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D0" w:rsidRDefault="00117EA2" w:rsidP="004E77D0">
      <w:pPr>
        <w:jc w:val="right"/>
        <w:rPr>
          <w:rFonts w:ascii="Arial" w:hAnsi="Arial"/>
          <w:b/>
          <w:sz w:val="32"/>
        </w:rPr>
      </w:pPr>
      <w:r>
        <w:rPr>
          <w:rFonts w:ascii="Arial" w:hAnsi="Arial" w:cs="Arial"/>
          <w:sz w:val="22"/>
          <w:szCs w:val="22"/>
        </w:rPr>
        <w:br/>
      </w:r>
      <w:r>
        <w:rPr>
          <w:rFonts w:ascii="Arial" w:hAnsi="Arial" w:cs="Arial"/>
          <w:sz w:val="22"/>
          <w:szCs w:val="22"/>
        </w:rPr>
        <w:br/>
      </w:r>
      <w:r w:rsidR="004E77D0" w:rsidRPr="0005020C">
        <w:rPr>
          <w:rFonts w:ascii="Arial" w:hAnsi="Arial" w:cs="Arial"/>
          <w:sz w:val="22"/>
          <w:szCs w:val="22"/>
        </w:rPr>
        <w:t>OMB Control #</w:t>
      </w:r>
      <w:r w:rsidR="008E1F45">
        <w:rPr>
          <w:rFonts w:ascii="Arial" w:hAnsi="Arial" w:cs="Arial"/>
          <w:sz w:val="22"/>
          <w:szCs w:val="22"/>
        </w:rPr>
        <w:t xml:space="preserve"> 05</w:t>
      </w:r>
      <w:r w:rsidR="004324A3">
        <w:rPr>
          <w:rFonts w:ascii="Arial" w:hAnsi="Arial" w:cs="Arial"/>
          <w:sz w:val="22"/>
          <w:szCs w:val="22"/>
        </w:rPr>
        <w:t>8</w:t>
      </w:r>
      <w:r w:rsidR="004E77D0">
        <w:rPr>
          <w:rFonts w:ascii="Arial" w:hAnsi="Arial" w:cs="Arial"/>
          <w:sz w:val="22"/>
          <w:szCs w:val="22"/>
        </w:rPr>
        <w:t>4-052</w:t>
      </w:r>
      <w:r w:rsidR="00BC2122">
        <w:rPr>
          <w:rFonts w:ascii="Arial" w:hAnsi="Arial" w:cs="Arial"/>
          <w:sz w:val="22"/>
          <w:szCs w:val="22"/>
        </w:rPr>
        <w:t>4</w:t>
      </w:r>
    </w:p>
    <w:p w:rsidR="00C0445E" w:rsidRDefault="00C0445E" w:rsidP="00C0445E">
      <w:pPr>
        <w:pStyle w:val="Header"/>
        <w:jc w:val="right"/>
        <w:rPr>
          <w:rFonts w:ascii="Arial" w:hAnsi="Arial" w:cs="Arial"/>
          <w:sz w:val="22"/>
          <w:szCs w:val="22"/>
        </w:rPr>
      </w:pPr>
      <w:r>
        <w:rPr>
          <w:rFonts w:ascii="Arial" w:hAnsi="Arial" w:cs="Arial"/>
          <w:sz w:val="22"/>
          <w:szCs w:val="22"/>
        </w:rPr>
        <w:t>Expiration Date:  04/30/2013</w:t>
      </w:r>
    </w:p>
    <w:p w:rsidR="004E77D0" w:rsidRDefault="004E77D0" w:rsidP="004E77D0">
      <w:pPr>
        <w:jc w:val="center"/>
        <w:rPr>
          <w:rFonts w:ascii="Arial" w:hAnsi="Arial"/>
          <w:b/>
          <w:sz w:val="32"/>
        </w:rPr>
      </w:pPr>
    </w:p>
    <w:p w:rsidR="00117EA2" w:rsidRPr="00775A74" w:rsidRDefault="00117EA2" w:rsidP="00117EA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br/>
      </w:r>
      <w:r w:rsidRPr="00775A74">
        <w:rPr>
          <w:rFonts w:ascii="Arial" w:hAnsi="Arial" w:cs="Arial"/>
          <w:b/>
          <w:sz w:val="22"/>
          <w:szCs w:val="22"/>
        </w:rPr>
        <w:t>OMB BURDEN STATEMENT</w:t>
      </w:r>
      <w:r w:rsidRPr="00775A7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w:t>
      </w:r>
      <w:r w:rsidRPr="00775A74">
        <w:rPr>
          <w:rFonts w:ascii="Arial" w:hAnsi="Arial" w:cs="Arial"/>
          <w:sz w:val="22"/>
          <w:szCs w:val="22"/>
        </w:rPr>
        <w:t xml:space="preserve">4-0524. </w:t>
      </w:r>
      <w:r w:rsidRPr="00117EA2">
        <w:rPr>
          <w:rFonts w:ascii="Arial" w:hAnsi="Arial" w:cs="Arial"/>
          <w:sz w:val="22"/>
          <w:szCs w:val="22"/>
        </w:rPr>
        <w:t xml:space="preserve">The time to complete this information collection is estimated as </w:t>
      </w:r>
      <w:r w:rsidR="00A8406E">
        <w:rPr>
          <w:rFonts w:ascii="Arial" w:hAnsi="Arial" w:cs="Arial"/>
          <w:sz w:val="22"/>
          <w:szCs w:val="22"/>
        </w:rPr>
        <w:t>35</w:t>
      </w:r>
      <w:r w:rsidRPr="00117EA2">
        <w:rPr>
          <w:rFonts w:ascii="Arial" w:hAnsi="Arial" w:cs="Arial"/>
          <w:sz w:val="22"/>
          <w:szCs w:val="22"/>
        </w:rPr>
        <w:t xml:space="preserve"> minutes,</w:t>
      </w:r>
      <w:r w:rsidRPr="00775A74">
        <w:rPr>
          <w:rFonts w:ascii="Arial" w:hAnsi="Arial" w:cs="Arial"/>
          <w:sz w:val="22"/>
          <w:szCs w:val="22"/>
        </w:rPr>
        <w:t xml:space="preserve"> including the time for reviewing instructions and completing the information.</w:t>
      </w:r>
    </w:p>
    <w:p w:rsidR="00117EA2" w:rsidRDefault="00117EA2" w:rsidP="00117EA2"/>
    <w:p w:rsidR="00117EA2" w:rsidRPr="00775A74" w:rsidRDefault="00117EA2" w:rsidP="004B1FDF">
      <w:pPr>
        <w:jc w:val="center"/>
      </w:pPr>
    </w:p>
    <w:p w:rsidR="00295D93" w:rsidRPr="00357D34" w:rsidRDefault="00295D93" w:rsidP="00295D93">
      <w:pPr>
        <w:widowControl w:val="0"/>
        <w:autoSpaceDE w:val="0"/>
        <w:autoSpaceDN w:val="0"/>
        <w:adjustRightInd w:val="0"/>
        <w:rPr>
          <w:rFonts w:ascii="Arial" w:hAnsi="Arial" w:cs="Arial"/>
          <w:b/>
        </w:rPr>
      </w:pPr>
      <w:r w:rsidRPr="00357D34">
        <w:rPr>
          <w:rFonts w:ascii="Arial" w:hAnsi="Arial" w:cs="Arial"/>
          <w:b/>
        </w:rPr>
        <w:t xml:space="preserve">Attachment </w:t>
      </w:r>
      <w:r w:rsidR="00DA5F2E">
        <w:rPr>
          <w:rFonts w:ascii="Arial" w:hAnsi="Arial" w:cs="Arial"/>
          <w:b/>
        </w:rPr>
        <w:t>D</w:t>
      </w:r>
      <w:r w:rsidR="003A2C6C">
        <w:rPr>
          <w:rFonts w:ascii="Arial" w:hAnsi="Arial" w:cs="Arial"/>
          <w:b/>
        </w:rPr>
        <w:t>1</w:t>
      </w:r>
      <w:bookmarkStart w:id="0" w:name="_GoBack"/>
      <w:bookmarkEnd w:id="0"/>
      <w:r w:rsidRPr="00357D34">
        <w:rPr>
          <w:rFonts w:ascii="Arial" w:hAnsi="Arial" w:cs="Arial"/>
          <w:b/>
        </w:rPr>
        <w:t xml:space="preserve">: Message </w:t>
      </w:r>
      <w:proofErr w:type="spellStart"/>
      <w:r w:rsidRPr="00357D34">
        <w:rPr>
          <w:rFonts w:ascii="Arial" w:hAnsi="Arial" w:cs="Arial"/>
          <w:b/>
        </w:rPr>
        <w:t>Handout</w:t>
      </w:r>
      <w:proofErr w:type="spellEnd"/>
      <w:r w:rsidRPr="00357D34">
        <w:rPr>
          <w:rFonts w:ascii="Arial" w:hAnsi="Arial" w:cs="Arial"/>
          <w:b/>
        </w:rPr>
        <w:t xml:space="preserve"> – </w:t>
      </w:r>
      <w:r w:rsidR="00BE2B47">
        <w:rPr>
          <w:rFonts w:ascii="Arial" w:hAnsi="Arial" w:cs="Arial"/>
          <w:b/>
        </w:rPr>
        <w:t>Whole Grains</w:t>
      </w:r>
      <w:r w:rsidRPr="00357D34">
        <w:rPr>
          <w:rFonts w:ascii="Arial" w:hAnsi="Arial" w:cs="Arial"/>
          <w:b/>
        </w:rPr>
        <w:t xml:space="preserve"> </w:t>
      </w:r>
    </w:p>
    <w:p w:rsidR="0017425E" w:rsidRDefault="0017425E" w:rsidP="001F3DDF">
      <w:pPr>
        <w:pStyle w:val="Default"/>
        <w:rPr>
          <w:rFonts w:eastAsia="Times New Roman" w:cs="Times New Roman"/>
          <w:b/>
          <w:color w:val="auto"/>
          <w:lang w:val="en-GB"/>
        </w:rPr>
      </w:pPr>
    </w:p>
    <w:p w:rsidR="00A06820" w:rsidRDefault="00A06820" w:rsidP="001F3DDF">
      <w:pPr>
        <w:pStyle w:val="Default"/>
        <w:rPr>
          <w:rFonts w:eastAsia="Times New Roman" w:cs="Times New Roman"/>
          <w:b/>
          <w:color w:val="auto"/>
          <w:lang w:val="en-US"/>
        </w:rPr>
      </w:pPr>
    </w:p>
    <w:p w:rsidR="00E52DFF" w:rsidRPr="00864115" w:rsidRDefault="00E52DFF" w:rsidP="00E52DFF">
      <w:pPr>
        <w:rPr>
          <w:rFonts w:ascii="Arial" w:hAnsi="Arial" w:cs="Arial"/>
          <w:b/>
          <w:lang w:val="en-US"/>
        </w:rPr>
      </w:pPr>
      <w:r w:rsidRPr="00864115">
        <w:rPr>
          <w:rFonts w:ascii="Arial" w:hAnsi="Arial" w:cs="Arial"/>
          <w:b/>
          <w:lang w:val="en-US"/>
        </w:rPr>
        <w:t>WG</w:t>
      </w:r>
      <w:r w:rsidR="00DA5F2E">
        <w:rPr>
          <w:rFonts w:ascii="Arial" w:hAnsi="Arial" w:cs="Arial"/>
          <w:b/>
          <w:lang w:val="en-US"/>
        </w:rPr>
        <w:t>E1</w:t>
      </w:r>
      <w:r w:rsidRPr="00864115">
        <w:rPr>
          <w:rFonts w:ascii="Arial" w:hAnsi="Arial" w:cs="Arial"/>
          <w:b/>
          <w:lang w:val="en-US"/>
        </w:rPr>
        <w:t>.</w:t>
      </w:r>
    </w:p>
    <w:p w:rsidR="00E52DFF" w:rsidRDefault="00E52DFF" w:rsidP="009A5283">
      <w:pPr>
        <w:rPr>
          <w:lang w:val="en-US"/>
        </w:rPr>
      </w:pPr>
    </w:p>
    <w:p w:rsidR="005E685F" w:rsidRPr="005E685F" w:rsidRDefault="005E685F" w:rsidP="005E685F">
      <w:pPr>
        <w:rPr>
          <w:rFonts w:ascii="Arial" w:hAnsi="Arial" w:cs="Arial"/>
          <w:b/>
          <w:lang w:val="en-US"/>
        </w:rPr>
      </w:pPr>
    </w:p>
    <w:p w:rsidR="005E685F" w:rsidRDefault="006747C9" w:rsidP="006747C9">
      <w:pPr>
        <w:ind w:left="3060"/>
        <w:rPr>
          <w:rFonts w:ascii="Arial" w:hAnsi="Arial" w:cs="Arial"/>
          <w:sz w:val="22"/>
          <w:szCs w:val="21"/>
        </w:rPr>
      </w:pPr>
      <w:r w:rsidRPr="005E685F">
        <w:rPr>
          <w:rFonts w:ascii="Arial" w:hAnsi="Arial" w:cs="Arial"/>
          <w:b/>
          <w:noProof/>
          <w:szCs w:val="21"/>
          <w:lang w:val="en-US"/>
        </w:rPr>
        <w:drawing>
          <wp:anchor distT="0" distB="0" distL="114300" distR="114300" simplePos="0" relativeHeight="251704832" behindDoc="0" locked="0" layoutInCell="1" allowOverlap="1" wp14:anchorId="34472F9C" wp14:editId="29FA5348">
            <wp:simplePos x="0" y="0"/>
            <wp:positionH relativeFrom="column">
              <wp:posOffset>9525</wp:posOffset>
            </wp:positionH>
            <wp:positionV relativeFrom="paragraph">
              <wp:posOffset>14605</wp:posOffset>
            </wp:positionV>
            <wp:extent cx="1552575" cy="1028700"/>
            <wp:effectExtent l="0" t="0" r="9525" b="0"/>
            <wp:wrapSquare wrapText="bothSides"/>
            <wp:docPr id="61" name="Picture 1" descr="FAN2030550MotheDaughterRubbingNo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2030550MotheDaughterRubbingNoses.JPG"/>
                    <pic:cNvPicPr/>
                  </pic:nvPicPr>
                  <pic:blipFill>
                    <a:blip r:embed="rId9" cstate="print"/>
                    <a:stretch>
                      <a:fillRect/>
                    </a:stretch>
                  </pic:blipFill>
                  <pic:spPr>
                    <a:xfrm>
                      <a:off x="0" y="0"/>
                      <a:ext cx="1552575" cy="1028700"/>
                    </a:xfrm>
                    <a:prstGeom prst="rect">
                      <a:avLst/>
                    </a:prstGeom>
                  </pic:spPr>
                </pic:pic>
              </a:graphicData>
            </a:graphic>
          </wp:anchor>
        </w:drawing>
      </w:r>
      <w:r w:rsidRPr="005E685F">
        <w:rPr>
          <w:rFonts w:ascii="Arial" w:hAnsi="Arial" w:cs="Arial"/>
          <w:b/>
          <w:szCs w:val="21"/>
        </w:rPr>
        <w:t xml:space="preserve">Give yourself and those you love the goodness of whole grains. </w:t>
      </w:r>
    </w:p>
    <w:p w:rsidR="005E685F" w:rsidRDefault="005E685F" w:rsidP="006747C9">
      <w:pPr>
        <w:ind w:left="3060"/>
        <w:rPr>
          <w:rFonts w:ascii="Arial" w:hAnsi="Arial" w:cs="Arial"/>
          <w:sz w:val="22"/>
          <w:szCs w:val="21"/>
        </w:rPr>
      </w:pPr>
    </w:p>
    <w:p w:rsidR="006747C9" w:rsidRPr="005E685F" w:rsidRDefault="006747C9" w:rsidP="006747C9">
      <w:pPr>
        <w:ind w:left="3060"/>
        <w:rPr>
          <w:rFonts w:ascii="Arial" w:hAnsi="Arial" w:cs="Arial"/>
          <w:sz w:val="22"/>
          <w:szCs w:val="21"/>
        </w:rPr>
      </w:pPr>
      <w:r w:rsidRPr="005E685F">
        <w:rPr>
          <w:rFonts w:ascii="Arial" w:hAnsi="Arial" w:cs="Arial"/>
          <w:sz w:val="22"/>
          <w:szCs w:val="21"/>
        </w:rPr>
        <w:t>Make at least half of the grains you eat whole grains – such as bread, tortillas, pasta and cereals. Whole grains are good for your heart and digestion, and can help you maintain a healthy weight and good overall health.</w:t>
      </w:r>
    </w:p>
    <w:p w:rsidR="00861D43" w:rsidRDefault="00861D43">
      <w:pPr>
        <w:rPr>
          <w:lang w:val="en-US"/>
        </w:rPr>
      </w:pPr>
    </w:p>
    <w:p w:rsidR="00861D43" w:rsidRPr="00864115" w:rsidRDefault="00861D43">
      <w:pPr>
        <w:rPr>
          <w:rFonts w:ascii="Arial" w:hAnsi="Arial" w:cs="Arial"/>
          <w:b/>
          <w:lang w:val="en-US"/>
        </w:rPr>
      </w:pPr>
      <w:r w:rsidRPr="00864115">
        <w:rPr>
          <w:rFonts w:ascii="Arial" w:hAnsi="Arial" w:cs="Arial"/>
          <w:b/>
          <w:lang w:val="en-US"/>
        </w:rPr>
        <w:br w:type="page"/>
      </w:r>
    </w:p>
    <w:p w:rsidR="00861D43" w:rsidRDefault="00DA5F2E" w:rsidP="00861D43">
      <w:pPr>
        <w:rPr>
          <w:b/>
          <w:sz w:val="22"/>
          <w:lang w:val="es-AR"/>
        </w:rPr>
      </w:pPr>
      <w:r w:rsidRPr="00D0289F">
        <w:rPr>
          <w:rFonts w:ascii="Arial" w:hAnsi="Arial" w:cs="Arial"/>
          <w:b/>
          <w:sz w:val="22"/>
          <w:lang w:val="es-AR"/>
        </w:rPr>
        <w:lastRenderedPageBreak/>
        <w:t>WG-E2.</w:t>
      </w:r>
      <w:r>
        <w:rPr>
          <w:rFonts w:ascii="Arial" w:hAnsi="Arial" w:cs="Arial"/>
          <w:b/>
          <w:sz w:val="22"/>
          <w:lang w:val="es-AR"/>
        </w:rPr>
        <w:br/>
      </w:r>
    </w:p>
    <w:p w:rsidR="00861D43" w:rsidRDefault="00DA5F2E" w:rsidP="00DA5F2E">
      <w:pPr>
        <w:tabs>
          <w:tab w:val="left" w:pos="1087"/>
        </w:tabs>
        <w:rPr>
          <w:rFonts w:ascii="Calibri" w:hAnsi="Calibri"/>
          <w:sz w:val="22"/>
          <w:szCs w:val="22"/>
          <w:lang w:val="es-MX"/>
        </w:rPr>
      </w:pPr>
      <w:r>
        <w:rPr>
          <w:rFonts w:ascii="Calibri" w:hAnsi="Calibri"/>
          <w:sz w:val="22"/>
          <w:szCs w:val="22"/>
          <w:lang w:val="es-MX"/>
        </w:rPr>
        <w:tab/>
      </w:r>
    </w:p>
    <w:p w:rsidR="00861D43" w:rsidRDefault="00861D43" w:rsidP="00861D43">
      <w:pPr>
        <w:rPr>
          <w:lang w:val="es-US"/>
        </w:rPr>
      </w:pPr>
    </w:p>
    <w:p w:rsidR="00861D43" w:rsidRDefault="00861D43" w:rsidP="00861D43">
      <w:pPr>
        <w:spacing w:after="280"/>
        <w:jc w:val="center"/>
        <w:rPr>
          <w:rFonts w:asciiTheme="majorHAnsi" w:hAnsiTheme="majorHAnsi"/>
          <w:b/>
          <w:noProof/>
          <w:sz w:val="21"/>
          <w:szCs w:val="21"/>
        </w:rPr>
      </w:pPr>
      <w:r w:rsidRPr="00BC5BE5">
        <w:rPr>
          <w:rFonts w:asciiTheme="majorHAnsi" w:hAnsiTheme="majorHAnsi"/>
          <w:b/>
          <w:noProof/>
          <w:color w:val="984806" w:themeColor="accent6" w:themeShade="80"/>
          <w:lang w:val="en-US"/>
        </w:rPr>
        <w:drawing>
          <wp:inline distT="0" distB="0" distL="0" distR="0" wp14:anchorId="3529AC55" wp14:editId="1AC50C5A">
            <wp:extent cx="1552575" cy="1162050"/>
            <wp:effectExtent l="0" t="0" r="9525" b="0"/>
            <wp:docPr id="87" name="Picture 3" descr="dv201404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2014044_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1162050"/>
                    </a:xfrm>
                    <a:prstGeom prst="rect">
                      <a:avLst/>
                    </a:prstGeom>
                  </pic:spPr>
                </pic:pic>
              </a:graphicData>
            </a:graphic>
          </wp:inline>
        </w:drawing>
      </w:r>
    </w:p>
    <w:p w:rsidR="00861D43" w:rsidRPr="00417BE8" w:rsidRDefault="00861D43" w:rsidP="00861D43">
      <w:pPr>
        <w:spacing w:after="280"/>
        <w:rPr>
          <w:rFonts w:ascii="Arial" w:hAnsi="Arial" w:cs="Arial"/>
          <w:sz w:val="22"/>
          <w:szCs w:val="22"/>
        </w:rPr>
      </w:pPr>
      <w:r w:rsidRPr="00417BE8">
        <w:rPr>
          <w:rFonts w:ascii="Arial" w:hAnsi="Arial" w:cs="Arial"/>
          <w:b/>
          <w:noProof/>
          <w:szCs w:val="21"/>
        </w:rPr>
        <w:t xml:space="preserve">Whole grains make a difference. </w:t>
      </w:r>
      <w:r w:rsidRPr="00417BE8">
        <w:rPr>
          <w:rFonts w:ascii="Arial" w:hAnsi="Arial" w:cs="Arial"/>
          <w:b/>
          <w:noProof/>
          <w:szCs w:val="21"/>
        </w:rPr>
        <w:br/>
      </w:r>
      <w:r w:rsidRPr="00417BE8">
        <w:rPr>
          <w:rFonts w:ascii="Arial" w:hAnsi="Arial" w:cs="Arial"/>
          <w:noProof/>
          <w:sz w:val="22"/>
          <w:szCs w:val="22"/>
        </w:rPr>
        <w:t>Whole grains help keep your heart healthy and are good for digestion and a healthy weight. Choose foods with “100% whole wheat” or “100% whole grains” on the label. Or check the ingredient list to see if the word “</w:t>
      </w:r>
      <w:r w:rsidRPr="00417BE8">
        <w:rPr>
          <w:rFonts w:ascii="Arial" w:hAnsi="Arial" w:cs="Arial"/>
          <w:b/>
          <w:noProof/>
          <w:sz w:val="22"/>
          <w:szCs w:val="22"/>
        </w:rPr>
        <w:t>whole</w:t>
      </w:r>
      <w:r w:rsidRPr="00417BE8">
        <w:rPr>
          <w:rFonts w:ascii="Arial" w:hAnsi="Arial" w:cs="Arial"/>
          <w:noProof/>
          <w:sz w:val="22"/>
          <w:szCs w:val="22"/>
        </w:rPr>
        <w:t xml:space="preserve">” is before the first ingredient listed (for example, </w:t>
      </w:r>
      <w:r w:rsidRPr="00417BE8">
        <w:rPr>
          <w:rFonts w:ascii="Arial" w:hAnsi="Arial" w:cs="Arial"/>
          <w:i/>
          <w:noProof/>
          <w:sz w:val="22"/>
          <w:szCs w:val="22"/>
        </w:rPr>
        <w:t>whole</w:t>
      </w:r>
      <w:r w:rsidRPr="00417BE8">
        <w:rPr>
          <w:rFonts w:ascii="Arial" w:hAnsi="Arial" w:cs="Arial"/>
          <w:noProof/>
          <w:sz w:val="22"/>
          <w:szCs w:val="22"/>
        </w:rPr>
        <w:t xml:space="preserve"> wheat flour).  If it is, it’s whole-grain</w:t>
      </w:r>
      <w:r w:rsidRPr="00417BE8">
        <w:rPr>
          <w:rFonts w:ascii="Arial" w:hAnsi="Arial" w:cs="Arial"/>
          <w:sz w:val="22"/>
          <w:szCs w:val="22"/>
        </w:rPr>
        <w:t xml:space="preserve">. </w:t>
      </w:r>
    </w:p>
    <w:p w:rsidR="00E52DFF" w:rsidRPr="006747C9" w:rsidRDefault="00E52DFF">
      <w:pPr>
        <w:rPr>
          <w:lang w:val="en-US"/>
        </w:rPr>
      </w:pPr>
      <w:r w:rsidRPr="006747C9">
        <w:rPr>
          <w:lang w:val="en-US"/>
        </w:rPr>
        <w:br w:type="page"/>
      </w:r>
    </w:p>
    <w:p w:rsidR="00B130E8" w:rsidRPr="006747C9" w:rsidRDefault="00B130E8" w:rsidP="00E0389D">
      <w:pPr>
        <w:rPr>
          <w:lang w:val="en-US"/>
        </w:rPr>
      </w:pPr>
    </w:p>
    <w:p w:rsidR="00861D43" w:rsidRPr="00864115" w:rsidRDefault="00861D43" w:rsidP="00E0389D">
      <w:pPr>
        <w:rPr>
          <w:rFonts w:ascii="Arial" w:hAnsi="Arial" w:cs="Arial"/>
          <w:b/>
          <w:lang w:val="en-US"/>
        </w:rPr>
      </w:pPr>
    </w:p>
    <w:p w:rsidR="00861D43" w:rsidRPr="00861D43" w:rsidRDefault="00DA5F2E" w:rsidP="00861D43">
      <w:pPr>
        <w:rPr>
          <w:lang w:val="en-US"/>
        </w:rPr>
      </w:pPr>
      <w:r w:rsidRPr="00FB765C">
        <w:rPr>
          <w:rFonts w:ascii="Arial" w:hAnsi="Arial" w:cs="Arial"/>
          <w:b/>
          <w:lang w:val="es-US"/>
        </w:rPr>
        <w:t>WG-E3.</w:t>
      </w:r>
      <w:r>
        <w:rPr>
          <w:rFonts w:ascii="Arial" w:hAnsi="Arial" w:cs="Arial"/>
          <w:b/>
          <w:lang w:val="es-US"/>
        </w:rPr>
        <w:br/>
      </w:r>
      <w:r w:rsidR="00861D43" w:rsidRPr="00861D43">
        <w:rPr>
          <w:lang w:val="en-US"/>
        </w:rPr>
        <w:br/>
      </w:r>
    </w:p>
    <w:p w:rsidR="00861D43" w:rsidRPr="00BC5BE5" w:rsidRDefault="00A8406E" w:rsidP="00861D43">
      <w:pPr>
        <w:ind w:right="720"/>
        <w:rPr>
          <w:rFonts w:asciiTheme="majorHAnsi" w:hAnsiTheme="majorHAnsi"/>
          <w:b/>
          <w:color w:val="984806" w:themeColor="accent6" w:themeShade="80"/>
          <w:sz w:val="20"/>
        </w:rPr>
      </w:pPr>
      <w:r>
        <w:rPr>
          <w:noProof/>
          <w:lang w:val="en-US"/>
        </w:rPr>
        <w:drawing>
          <wp:inline distT="0" distB="0" distL="0" distR="0" wp14:anchorId="5CBA9B91" wp14:editId="7DEEE7B5">
            <wp:extent cx="2981325" cy="2200275"/>
            <wp:effectExtent l="0" t="0" r="9525" b="9525"/>
            <wp:docPr id="2" name="Picture 2" descr="C:\Users\ldickinson\AppData\Local\Microsoft\Windows\Temporary Internet Files\Content.Outlook\GKNRNQ8T\stock-photo-7024713-little-boy-eating-ce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ickinson\AppData\Local\Microsoft\Windows\Temporary Internet Files\Content.Outlook\GKNRNQ8T\stock-photo-7024713-little-boy-eating-cere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2200275"/>
                    </a:xfrm>
                    <a:prstGeom prst="rect">
                      <a:avLst/>
                    </a:prstGeom>
                    <a:noFill/>
                    <a:ln>
                      <a:noFill/>
                    </a:ln>
                  </pic:spPr>
                </pic:pic>
              </a:graphicData>
            </a:graphic>
          </wp:inline>
        </w:drawing>
      </w:r>
    </w:p>
    <w:p w:rsidR="00A8406E" w:rsidRDefault="00A8406E" w:rsidP="00A8406E">
      <w:pPr>
        <w:rPr>
          <w:rFonts w:ascii="Arial" w:hAnsi="Arial" w:cs="Arial"/>
          <w:b/>
        </w:rPr>
      </w:pPr>
    </w:p>
    <w:p w:rsidR="00A8406E" w:rsidRDefault="00A8406E" w:rsidP="00A8406E">
      <w:pPr>
        <w:rPr>
          <w:rFonts w:ascii="Arial" w:hAnsi="Arial" w:cs="Arial"/>
          <w:b/>
        </w:rPr>
      </w:pPr>
    </w:p>
    <w:p w:rsidR="00861D43" w:rsidRDefault="00861D43" w:rsidP="00A8406E">
      <w:pPr>
        <w:rPr>
          <w:rFonts w:ascii="Arial" w:hAnsi="Arial" w:cs="Arial"/>
          <w:b/>
        </w:rPr>
      </w:pPr>
      <w:r w:rsidRPr="00A06820">
        <w:rPr>
          <w:rFonts w:ascii="Arial" w:hAnsi="Arial" w:cs="Arial"/>
          <w:b/>
        </w:rPr>
        <w:t xml:space="preserve">Start them early with whole grains. </w:t>
      </w:r>
    </w:p>
    <w:p w:rsidR="00861D43" w:rsidRPr="00A06820" w:rsidRDefault="00861D43" w:rsidP="00A8406E">
      <w:pPr>
        <w:rPr>
          <w:rFonts w:ascii="Arial" w:hAnsi="Arial" w:cs="Arial"/>
          <w:sz w:val="22"/>
        </w:rPr>
      </w:pPr>
      <w:r w:rsidRPr="00A06820">
        <w:rPr>
          <w:rFonts w:ascii="Arial" w:hAnsi="Arial" w:cs="Arial"/>
          <w:sz w:val="22"/>
        </w:rPr>
        <w:t xml:space="preserve">It’s easy to get your kids in the habit of eating and enjoying whole grains if you start when they are young. Whole grains give your kids B vitamins, minerals and </w:t>
      </w:r>
      <w:proofErr w:type="spellStart"/>
      <w:r w:rsidRPr="00A06820">
        <w:rPr>
          <w:rFonts w:ascii="Arial" w:hAnsi="Arial" w:cs="Arial"/>
          <w:sz w:val="22"/>
        </w:rPr>
        <w:t>fiber</w:t>
      </w:r>
      <w:proofErr w:type="spellEnd"/>
      <w:r w:rsidRPr="00A06820">
        <w:rPr>
          <w:rFonts w:ascii="Arial" w:hAnsi="Arial" w:cs="Arial"/>
          <w:sz w:val="22"/>
        </w:rPr>
        <w:t xml:space="preserve"> to help them be strong and healthy.  </w:t>
      </w:r>
    </w:p>
    <w:p w:rsidR="00861D43" w:rsidRPr="00A06820" w:rsidRDefault="00861D43" w:rsidP="00861D43"/>
    <w:p w:rsidR="00861D43" w:rsidRPr="00A06820" w:rsidRDefault="00861D43" w:rsidP="00861D43">
      <w:pPr>
        <w:rPr>
          <w:lang w:val="en-US"/>
        </w:rPr>
      </w:pPr>
      <w:r w:rsidRPr="00A06820">
        <w:rPr>
          <w:lang w:val="en-US"/>
        </w:rPr>
        <w:br/>
      </w:r>
    </w:p>
    <w:p w:rsidR="00DA5F2E" w:rsidRDefault="00DA5F2E" w:rsidP="00E0389D">
      <w:pPr>
        <w:rPr>
          <w:lang w:val="en-US"/>
        </w:rPr>
      </w:pPr>
    </w:p>
    <w:p w:rsidR="00DA5F2E" w:rsidRDefault="00DA5F2E" w:rsidP="00E0389D">
      <w:pPr>
        <w:rPr>
          <w:lang w:val="en-US"/>
        </w:rPr>
      </w:pPr>
    </w:p>
    <w:p w:rsidR="00DA5F2E" w:rsidRDefault="00DA5F2E" w:rsidP="00E0389D">
      <w:pPr>
        <w:rPr>
          <w:lang w:val="en-US"/>
        </w:rPr>
      </w:pPr>
    </w:p>
    <w:p w:rsidR="00861D43" w:rsidRDefault="00861D43" w:rsidP="00E0389D">
      <w:pPr>
        <w:rPr>
          <w:rFonts w:ascii="Arial" w:hAnsi="Arial" w:cs="Arial"/>
          <w:b/>
          <w:lang w:val="en-US"/>
        </w:rPr>
      </w:pPr>
    </w:p>
    <w:p w:rsidR="00DA5F2E" w:rsidRDefault="00DA5F2E">
      <w:pPr>
        <w:rPr>
          <w:rFonts w:ascii="Arial" w:hAnsi="Arial" w:cs="Arial"/>
          <w:b/>
          <w:lang w:val="en-US"/>
        </w:rPr>
      </w:pPr>
      <w:r>
        <w:rPr>
          <w:rFonts w:ascii="Arial" w:hAnsi="Arial" w:cs="Arial"/>
          <w:b/>
          <w:lang w:val="en-US"/>
        </w:rPr>
        <w:br w:type="page"/>
      </w:r>
    </w:p>
    <w:p w:rsidR="00861D43" w:rsidRDefault="00861D43">
      <w:pPr>
        <w:rPr>
          <w:rFonts w:ascii="Arial" w:hAnsi="Arial" w:cs="Arial"/>
          <w:b/>
          <w:lang w:val="en-US"/>
        </w:rPr>
      </w:pPr>
    </w:p>
    <w:p w:rsidR="00861D43" w:rsidRPr="00864115" w:rsidRDefault="00861D43" w:rsidP="00E0389D">
      <w:pPr>
        <w:rPr>
          <w:rFonts w:ascii="Arial" w:hAnsi="Arial" w:cs="Arial"/>
          <w:b/>
          <w:lang w:val="en-US"/>
        </w:rPr>
      </w:pPr>
    </w:p>
    <w:p w:rsidR="000F7B5B" w:rsidRPr="00D0289F" w:rsidRDefault="000F7B5B" w:rsidP="000F7B5B">
      <w:pPr>
        <w:widowControl w:val="0"/>
        <w:autoSpaceDE w:val="0"/>
        <w:autoSpaceDN w:val="0"/>
        <w:adjustRightInd w:val="0"/>
        <w:rPr>
          <w:rFonts w:ascii="Arial" w:hAnsi="Arial" w:cs="Arial"/>
          <w:b/>
          <w:lang w:val="es-AR"/>
        </w:rPr>
      </w:pPr>
      <w:r w:rsidRPr="00D0289F">
        <w:rPr>
          <w:rFonts w:ascii="Arial" w:hAnsi="Arial" w:cs="Arial"/>
          <w:b/>
          <w:lang w:val="es-AR"/>
        </w:rPr>
        <w:t>WG-E1a</w:t>
      </w:r>
      <w:r>
        <w:rPr>
          <w:rFonts w:ascii="Arial" w:hAnsi="Arial" w:cs="Arial"/>
          <w:b/>
          <w:lang w:val="es-AR"/>
        </w:rPr>
        <w:t>.</w:t>
      </w:r>
    </w:p>
    <w:p w:rsidR="00DA5F2E" w:rsidRDefault="00A8406E" w:rsidP="00E0389D">
      <w:pPr>
        <w:rPr>
          <w:rFonts w:ascii="Arial" w:hAnsi="Arial" w:cs="Arial"/>
          <w:b/>
          <w:lang w:val="en-US"/>
        </w:rPr>
      </w:pPr>
      <w:r>
        <w:rPr>
          <w:rFonts w:ascii="Arial" w:hAnsi="Arial" w:cs="Arial"/>
          <w:noProof/>
          <w:lang w:val="en-US"/>
        </w:rPr>
        <w:drawing>
          <wp:anchor distT="0" distB="0" distL="114300" distR="114300" simplePos="0" relativeHeight="251728384" behindDoc="1" locked="0" layoutInCell="1" allowOverlap="1" wp14:anchorId="57E65E4E" wp14:editId="3BBCB87E">
            <wp:simplePos x="0" y="0"/>
            <wp:positionH relativeFrom="column">
              <wp:posOffset>1362075</wp:posOffset>
            </wp:positionH>
            <wp:positionV relativeFrom="paragraph">
              <wp:posOffset>155575</wp:posOffset>
            </wp:positionV>
            <wp:extent cx="3238500" cy="2155190"/>
            <wp:effectExtent l="0" t="0" r="0" b="0"/>
            <wp:wrapTight wrapText="bothSides">
              <wp:wrapPolygon edited="0">
                <wp:start x="0" y="0"/>
                <wp:lineTo x="0" y="21384"/>
                <wp:lineTo x="21473" y="21384"/>
                <wp:lineTo x="21473" y="0"/>
                <wp:lineTo x="0" y="0"/>
              </wp:wrapPolygon>
            </wp:wrapTight>
            <wp:docPr id="138" name="Picture 3" descr="C:\Users\ldiaz\AppData\Local\Microsoft\Windows\Temporary Internet Files\Content.Word\stock-photo-17395343-three-generation-hispanic-family-enjoying-picnic-in-p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iaz\AppData\Local\Microsoft\Windows\Temporary Internet Files\Content.Word\stock-photo-17395343-three-generation-hispanic-family-enjoying-picnic-in-park[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5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F2E" w:rsidRDefault="00DA5F2E" w:rsidP="00E0389D">
      <w:pPr>
        <w:rPr>
          <w:rFonts w:ascii="Arial" w:hAnsi="Arial" w:cs="Arial"/>
          <w:b/>
          <w:lang w:val="en-US"/>
        </w:rPr>
      </w:pPr>
    </w:p>
    <w:p w:rsidR="00A8406E" w:rsidRDefault="00F63212" w:rsidP="006747C9">
      <w:pPr>
        <w:rPr>
          <w:rFonts w:ascii="Arial" w:hAnsi="Arial" w:cs="Arial"/>
          <w:b/>
        </w:rPr>
      </w:pPr>
      <w:r w:rsidRPr="00864115">
        <w:rPr>
          <w:rFonts w:ascii="Arial" w:hAnsi="Arial" w:cs="Arial"/>
          <w:b/>
          <w:lang w:val="en-US"/>
        </w:rPr>
        <w:br/>
      </w: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A8406E" w:rsidRDefault="00A8406E" w:rsidP="006747C9">
      <w:pPr>
        <w:rPr>
          <w:rFonts w:ascii="Arial" w:hAnsi="Arial" w:cs="Arial"/>
          <w:b/>
        </w:rPr>
      </w:pPr>
    </w:p>
    <w:p w:rsidR="006747C9" w:rsidRPr="006747C9" w:rsidRDefault="006747C9" w:rsidP="006747C9">
      <w:pPr>
        <w:rPr>
          <w:rFonts w:ascii="Arial" w:hAnsi="Arial" w:cs="Arial"/>
          <w:sz w:val="20"/>
          <w:szCs w:val="22"/>
        </w:rPr>
      </w:pPr>
      <w:r w:rsidRPr="006747C9">
        <w:rPr>
          <w:rFonts w:ascii="Arial" w:hAnsi="Arial" w:cs="Arial"/>
          <w:b/>
        </w:rPr>
        <w:t>One Mom’s Story:</w:t>
      </w:r>
    </w:p>
    <w:p w:rsidR="006747C9" w:rsidRPr="000D2288" w:rsidRDefault="006747C9" w:rsidP="006747C9">
      <w:pPr>
        <w:rPr>
          <w:rFonts w:ascii="Calibri" w:hAnsi="Calibri"/>
          <w:sz w:val="22"/>
          <w:szCs w:val="22"/>
        </w:rPr>
      </w:pPr>
    </w:p>
    <w:p w:rsidR="006747C9" w:rsidRPr="006747C9" w:rsidRDefault="006747C9" w:rsidP="001208C2">
      <w:pPr>
        <w:shd w:val="clear" w:color="auto" w:fill="FFFFFF"/>
        <w:ind w:right="605"/>
        <w:rPr>
          <w:rFonts w:ascii="Arial" w:hAnsi="Arial" w:cs="Arial"/>
          <w:b/>
          <w:szCs w:val="22"/>
        </w:rPr>
      </w:pPr>
      <w:r w:rsidRPr="006747C9">
        <w:rPr>
          <w:rFonts w:ascii="Arial" w:hAnsi="Arial" w:cs="Arial"/>
          <w:b/>
          <w:szCs w:val="22"/>
        </w:rPr>
        <w:t xml:space="preserve">Discovering the Goodness of Whole Grains </w:t>
      </w:r>
    </w:p>
    <w:p w:rsidR="006747C9" w:rsidRPr="006747C9" w:rsidRDefault="006747C9" w:rsidP="006747C9">
      <w:pPr>
        <w:rPr>
          <w:rFonts w:ascii="Arial" w:hAnsi="Arial" w:cs="Arial"/>
          <w:sz w:val="22"/>
          <w:szCs w:val="22"/>
        </w:rPr>
      </w:pPr>
      <w:r w:rsidRPr="006747C9">
        <w:rPr>
          <w:rFonts w:ascii="Arial" w:hAnsi="Arial" w:cs="Arial"/>
          <w:sz w:val="22"/>
          <w:szCs w:val="22"/>
        </w:rPr>
        <w:t>When I asked my doctor what simple change I could make in my diet to improve my health, she said, “Switch to whole-grain versions of foods like bread, cereal, pasta, and crackers. Whole grains will help your family have a healthy heart and body weight and better digestion. They also can help reduce the risk of type 2 diabetes. That means better overall health for the whole family.” So, I started thinking about the grains my family eats, especially the kids. I decided it was worth it to make a few small changes for our health. Now I’m buying oatmeal, brown rice, whole-grain cereals and 100% whole-grain bread. To be honest, making the switch was easier than I thought. It took a little time, but now we are all enjoying the goodness of whole grains.</w:t>
      </w:r>
    </w:p>
    <w:p w:rsidR="006747C9" w:rsidRPr="006747C9" w:rsidRDefault="006747C9" w:rsidP="00E52DFF">
      <w:pPr>
        <w:spacing w:line="360" w:lineRule="auto"/>
        <w:rPr>
          <w:rFonts w:ascii="Arial" w:hAnsi="Arial" w:cs="Arial"/>
          <w:sz w:val="22"/>
          <w:szCs w:val="22"/>
        </w:rPr>
      </w:pPr>
    </w:p>
    <w:p w:rsidR="006747C9" w:rsidRPr="006747C9" w:rsidRDefault="006747C9">
      <w:pPr>
        <w:rPr>
          <w:rFonts w:ascii="Calibri" w:hAnsi="Calibri"/>
          <w:sz w:val="22"/>
          <w:szCs w:val="22"/>
          <w:lang w:val="en-US"/>
        </w:rPr>
      </w:pPr>
    </w:p>
    <w:p w:rsidR="00861D43" w:rsidRPr="00864115" w:rsidRDefault="00861D43">
      <w:pPr>
        <w:rPr>
          <w:rFonts w:ascii="Arial" w:hAnsi="Arial" w:cs="Arial"/>
          <w:b/>
          <w:szCs w:val="22"/>
          <w:lang w:val="en-US"/>
        </w:rPr>
      </w:pPr>
      <w:r w:rsidRPr="00864115">
        <w:rPr>
          <w:rFonts w:ascii="Arial" w:hAnsi="Arial" w:cs="Arial"/>
          <w:b/>
          <w:szCs w:val="22"/>
          <w:lang w:val="en-US"/>
        </w:rPr>
        <w:br w:type="page"/>
      </w:r>
    </w:p>
    <w:p w:rsidR="001A2743" w:rsidRPr="00861D43" w:rsidRDefault="000F7B5B" w:rsidP="001A2743">
      <w:pPr>
        <w:pStyle w:val="Default"/>
        <w:rPr>
          <w:rFonts w:ascii="Arial" w:hAnsi="Arial" w:cs="Arial"/>
          <w:b/>
          <w:sz w:val="28"/>
          <w:lang w:val="en-US"/>
        </w:rPr>
      </w:pPr>
      <w:r w:rsidRPr="004E0988">
        <w:rPr>
          <w:rFonts w:ascii="Arial" w:hAnsi="Arial" w:cs="Arial"/>
          <w:b/>
          <w:sz w:val="22"/>
          <w:szCs w:val="22"/>
        </w:rPr>
        <w:lastRenderedPageBreak/>
        <w:t>WG-E1b</w:t>
      </w:r>
      <w:r>
        <w:rPr>
          <w:rFonts w:ascii="Arial" w:hAnsi="Arial" w:cs="Arial"/>
          <w:b/>
          <w:sz w:val="22"/>
          <w:szCs w:val="22"/>
        </w:rPr>
        <w:t>.</w:t>
      </w:r>
      <w:r>
        <w:rPr>
          <w:rFonts w:ascii="Arial" w:hAnsi="Arial" w:cs="Arial"/>
          <w:b/>
          <w:sz w:val="22"/>
          <w:szCs w:val="22"/>
        </w:rPr>
        <w:br/>
      </w:r>
    </w:p>
    <w:p w:rsidR="001A2743" w:rsidRPr="00861D43" w:rsidRDefault="00861D43" w:rsidP="001208C2">
      <w:pPr>
        <w:pStyle w:val="Default"/>
        <w:spacing w:line="360" w:lineRule="auto"/>
        <w:ind w:left="368"/>
        <w:rPr>
          <w:rFonts w:ascii="Arial" w:hAnsi="Arial" w:cs="Arial"/>
          <w:b/>
          <w:sz w:val="22"/>
          <w:szCs w:val="22"/>
          <w:lang w:val="en-US"/>
        </w:rPr>
      </w:pPr>
      <w:r>
        <w:rPr>
          <w:rFonts w:ascii="Arial" w:hAnsi="Arial" w:cs="Arial"/>
          <w:b/>
          <w:noProof/>
          <w:sz w:val="28"/>
          <w:lang w:val="en-US"/>
        </w:rPr>
        <w:drawing>
          <wp:anchor distT="0" distB="0" distL="114300" distR="114300" simplePos="0" relativeHeight="251678208" behindDoc="1" locked="0" layoutInCell="1" allowOverlap="1" wp14:anchorId="4681470F" wp14:editId="688FD214">
            <wp:simplePos x="0" y="0"/>
            <wp:positionH relativeFrom="column">
              <wp:posOffset>68580</wp:posOffset>
            </wp:positionH>
            <wp:positionV relativeFrom="paragraph">
              <wp:posOffset>34290</wp:posOffset>
            </wp:positionV>
            <wp:extent cx="2018030" cy="1819275"/>
            <wp:effectExtent l="38100" t="38100" r="39370" b="47625"/>
            <wp:wrapTight wrapText="bothSides">
              <wp:wrapPolygon edited="0">
                <wp:start x="-408" y="-452"/>
                <wp:lineTo x="-408" y="21939"/>
                <wp:lineTo x="21817" y="21939"/>
                <wp:lineTo x="21817" y="-452"/>
                <wp:lineTo x="-408" y="-452"/>
              </wp:wrapPolygon>
            </wp:wrapTight>
            <wp:docPr id="42" name="Picture 42" descr="shoppi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opping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8030" cy="181927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861D43" w:rsidRDefault="00861D43" w:rsidP="00861D43">
      <w:pPr>
        <w:rPr>
          <w:rFonts w:ascii="Arial" w:hAnsi="Arial" w:cs="Arial"/>
          <w:b/>
          <w:bCs/>
          <w:color w:val="000000" w:themeColor="text1"/>
          <w:sz w:val="22"/>
          <w:szCs w:val="22"/>
        </w:rPr>
      </w:pPr>
    </w:p>
    <w:p w:rsidR="006747C9" w:rsidRPr="006747C9" w:rsidRDefault="006747C9" w:rsidP="00861D43">
      <w:pPr>
        <w:rPr>
          <w:rFonts w:ascii="Arial" w:hAnsi="Arial" w:cs="Arial"/>
          <w:b/>
          <w:bCs/>
          <w:color w:val="000000" w:themeColor="text1"/>
          <w:sz w:val="22"/>
          <w:szCs w:val="22"/>
        </w:rPr>
      </w:pPr>
      <w:r w:rsidRPr="006747C9">
        <w:rPr>
          <w:rFonts w:ascii="Arial" w:hAnsi="Arial" w:cs="Arial"/>
          <w:b/>
          <w:bCs/>
          <w:color w:val="000000" w:themeColor="text1"/>
          <w:sz w:val="22"/>
          <w:szCs w:val="22"/>
        </w:rPr>
        <w:t>How to Tell If It Is a Whole Grain?</w:t>
      </w:r>
    </w:p>
    <w:p w:rsidR="006747C9" w:rsidRPr="006747C9" w:rsidRDefault="006747C9" w:rsidP="006747C9">
      <w:pPr>
        <w:rPr>
          <w:rFonts w:ascii="Arial" w:hAnsi="Arial" w:cs="Arial"/>
          <w:sz w:val="22"/>
          <w:szCs w:val="22"/>
        </w:rPr>
      </w:pPr>
      <w:r w:rsidRPr="006747C9">
        <w:rPr>
          <w:rFonts w:ascii="Arial" w:hAnsi="Arial" w:cs="Arial"/>
          <w:sz w:val="22"/>
          <w:szCs w:val="22"/>
        </w:rPr>
        <w:t>Make sure you buy the real thing. It’s worth it to know that your family will get the healthy goodness of whole grains. Because some foods that seem to be whole grains may not be, it’s important to know what to look for. Here are some tips that work:</w:t>
      </w:r>
      <w:r>
        <w:rPr>
          <w:rFonts w:ascii="Arial" w:hAnsi="Arial" w:cs="Arial"/>
          <w:sz w:val="22"/>
          <w:szCs w:val="22"/>
        </w:rPr>
        <w:br/>
      </w:r>
    </w:p>
    <w:p w:rsidR="006747C9" w:rsidRPr="006747C9" w:rsidRDefault="006747C9" w:rsidP="00E8043D">
      <w:pPr>
        <w:pStyle w:val="ListParagraph"/>
        <w:numPr>
          <w:ilvl w:val="0"/>
          <w:numId w:val="43"/>
        </w:numPr>
        <w:autoSpaceDE w:val="0"/>
        <w:autoSpaceDN w:val="0"/>
        <w:adjustRightInd w:val="0"/>
        <w:ind w:left="360"/>
        <w:contextualSpacing/>
        <w:rPr>
          <w:rFonts w:ascii="Arial" w:hAnsi="Arial" w:cs="Arial"/>
          <w:color w:val="262626" w:themeColor="text1" w:themeTint="D9"/>
        </w:rPr>
      </w:pPr>
      <w:r w:rsidRPr="006747C9">
        <w:rPr>
          <w:rFonts w:ascii="Arial" w:hAnsi="Arial" w:cs="Arial"/>
          <w:b/>
        </w:rPr>
        <w:t>Choose foods that are naturally whole grains</w:t>
      </w:r>
      <w:r w:rsidRPr="006747C9">
        <w:rPr>
          <w:rFonts w:ascii="Arial" w:hAnsi="Arial" w:cs="Arial"/>
        </w:rPr>
        <w:t>: Some foods are always whole grains, like oatmeal, brown rice, wild rice and popcorn.</w:t>
      </w:r>
      <w:r w:rsidRPr="006747C9">
        <w:rPr>
          <w:rFonts w:ascii="Arial" w:hAnsi="Arial" w:cs="Arial"/>
          <w:color w:val="262626" w:themeColor="text1" w:themeTint="D9"/>
        </w:rPr>
        <w:t xml:space="preserve">  </w:t>
      </w:r>
    </w:p>
    <w:p w:rsidR="006747C9" w:rsidRPr="006747C9" w:rsidRDefault="006747C9" w:rsidP="006747C9">
      <w:pPr>
        <w:pStyle w:val="ListParagraph"/>
        <w:autoSpaceDE w:val="0"/>
        <w:autoSpaceDN w:val="0"/>
        <w:adjustRightInd w:val="0"/>
        <w:spacing w:line="120" w:lineRule="auto"/>
        <w:ind w:left="360" w:hanging="360"/>
        <w:rPr>
          <w:rFonts w:ascii="Arial" w:hAnsi="Arial" w:cs="Arial"/>
          <w:color w:val="262626" w:themeColor="text1" w:themeTint="D9"/>
        </w:rPr>
      </w:pPr>
    </w:p>
    <w:p w:rsidR="006747C9" w:rsidRPr="006747C9" w:rsidRDefault="006747C9" w:rsidP="00E8043D">
      <w:pPr>
        <w:pStyle w:val="ListParagraph"/>
        <w:numPr>
          <w:ilvl w:val="0"/>
          <w:numId w:val="43"/>
        </w:numPr>
        <w:autoSpaceDE w:val="0"/>
        <w:autoSpaceDN w:val="0"/>
        <w:adjustRightInd w:val="0"/>
        <w:spacing w:after="120"/>
        <w:ind w:left="360"/>
        <w:rPr>
          <w:rFonts w:ascii="Arial" w:hAnsi="Arial" w:cs="Arial"/>
          <w:color w:val="262626" w:themeColor="text1" w:themeTint="D9"/>
        </w:rPr>
      </w:pPr>
      <w:r w:rsidRPr="006747C9">
        <w:rPr>
          <w:rFonts w:ascii="Arial" w:hAnsi="Arial" w:cs="Arial"/>
          <w:b/>
        </w:rPr>
        <w:t>Check the information on the package</w:t>
      </w:r>
      <w:r w:rsidRPr="006747C9">
        <w:rPr>
          <w:rFonts w:ascii="Arial" w:hAnsi="Arial" w:cs="Arial"/>
        </w:rPr>
        <w:t>: Buy bread, cereal, tortillas, and pasta with “100% Whole Grain” or “100% Whole Wheat” on the package</w:t>
      </w:r>
      <w:r w:rsidRPr="006747C9">
        <w:rPr>
          <w:rFonts w:ascii="Arial" w:hAnsi="Arial" w:cs="Arial"/>
          <w:color w:val="262626" w:themeColor="text1" w:themeTint="D9"/>
        </w:rPr>
        <w:t>.</w:t>
      </w:r>
    </w:p>
    <w:p w:rsidR="006747C9" w:rsidRPr="006747C9" w:rsidRDefault="006747C9" w:rsidP="006747C9">
      <w:pPr>
        <w:autoSpaceDE w:val="0"/>
        <w:autoSpaceDN w:val="0"/>
        <w:adjustRightInd w:val="0"/>
        <w:spacing w:after="120"/>
        <w:ind w:firstLine="360"/>
        <w:rPr>
          <w:rFonts w:ascii="Arial" w:hAnsi="Arial" w:cs="Arial"/>
          <w:color w:val="262626" w:themeColor="text1" w:themeTint="D9"/>
          <w:sz w:val="22"/>
          <w:szCs w:val="22"/>
        </w:rPr>
      </w:pPr>
      <w:r w:rsidRPr="006747C9">
        <w:rPr>
          <w:rFonts w:ascii="Arial" w:hAnsi="Arial" w:cs="Arial"/>
          <w:sz w:val="22"/>
          <w:szCs w:val="22"/>
        </w:rPr>
        <w:t xml:space="preserve">Foods with the following words on the label are usually </w:t>
      </w:r>
      <w:r w:rsidRPr="006747C9">
        <w:rPr>
          <w:rFonts w:ascii="Arial" w:hAnsi="Arial" w:cs="Arial"/>
          <w:i/>
          <w:sz w:val="22"/>
          <w:szCs w:val="22"/>
        </w:rPr>
        <w:t>not</w:t>
      </w:r>
      <w:r w:rsidRPr="006747C9">
        <w:rPr>
          <w:rFonts w:ascii="Arial" w:hAnsi="Arial" w:cs="Arial"/>
          <w:sz w:val="22"/>
          <w:szCs w:val="22"/>
        </w:rPr>
        <w:t xml:space="preserve"> 100% whole-grain products.</w:t>
      </w:r>
    </w:p>
    <w:p w:rsidR="006747C9" w:rsidRPr="006747C9" w:rsidRDefault="006747C9" w:rsidP="00E8043D">
      <w:pPr>
        <w:pStyle w:val="ListParagraph"/>
        <w:numPr>
          <w:ilvl w:val="2"/>
          <w:numId w:val="43"/>
        </w:numPr>
        <w:autoSpaceDE w:val="0"/>
        <w:autoSpaceDN w:val="0"/>
        <w:adjustRightInd w:val="0"/>
        <w:spacing w:after="120"/>
        <w:rPr>
          <w:rFonts w:ascii="Arial" w:hAnsi="Arial" w:cs="Arial"/>
          <w:color w:val="262626" w:themeColor="text1" w:themeTint="D9"/>
        </w:rPr>
        <w:sectPr w:rsidR="006747C9" w:rsidRPr="006747C9" w:rsidSect="00287D99">
          <w:footerReference w:type="default" r:id="rId14"/>
          <w:pgSz w:w="12240" w:h="15840"/>
          <w:pgMar w:top="720" w:right="1440" w:bottom="720" w:left="1440" w:header="720" w:footer="720" w:gutter="0"/>
          <w:cols w:space="720"/>
          <w:docGrid w:linePitch="360"/>
        </w:sectPr>
      </w:pPr>
    </w:p>
    <w:p w:rsidR="006747C9" w:rsidRPr="006747C9" w:rsidRDefault="006747C9" w:rsidP="00E8043D">
      <w:pPr>
        <w:pStyle w:val="ListParagraph"/>
        <w:numPr>
          <w:ilvl w:val="2"/>
          <w:numId w:val="44"/>
        </w:numPr>
        <w:autoSpaceDE w:val="0"/>
        <w:autoSpaceDN w:val="0"/>
        <w:adjustRightInd w:val="0"/>
        <w:ind w:left="1800"/>
        <w:contextualSpacing/>
        <w:rPr>
          <w:rFonts w:ascii="Arial" w:hAnsi="Arial" w:cs="Arial"/>
          <w:color w:val="262626" w:themeColor="text1" w:themeTint="D9"/>
        </w:rPr>
      </w:pPr>
      <w:r w:rsidRPr="006747C9">
        <w:rPr>
          <w:rFonts w:ascii="Arial" w:hAnsi="Arial" w:cs="Arial"/>
          <w:color w:val="262626" w:themeColor="text1" w:themeTint="D9"/>
        </w:rPr>
        <w:lastRenderedPageBreak/>
        <w:t>100% wheat</w:t>
      </w:r>
    </w:p>
    <w:p w:rsidR="006747C9" w:rsidRPr="006747C9" w:rsidRDefault="006747C9" w:rsidP="00E8043D">
      <w:pPr>
        <w:pStyle w:val="ListParagraph"/>
        <w:numPr>
          <w:ilvl w:val="2"/>
          <w:numId w:val="44"/>
        </w:numPr>
        <w:autoSpaceDE w:val="0"/>
        <w:autoSpaceDN w:val="0"/>
        <w:adjustRightInd w:val="0"/>
        <w:ind w:left="1800"/>
        <w:contextualSpacing/>
        <w:rPr>
          <w:rFonts w:ascii="Arial" w:hAnsi="Arial" w:cs="Arial"/>
          <w:color w:val="262626" w:themeColor="text1" w:themeTint="D9"/>
        </w:rPr>
      </w:pPr>
      <w:r w:rsidRPr="006747C9">
        <w:rPr>
          <w:rFonts w:ascii="Arial" w:hAnsi="Arial" w:cs="Arial"/>
          <w:color w:val="262626" w:themeColor="text1" w:themeTint="D9"/>
        </w:rPr>
        <w:t>Multi-grain</w:t>
      </w:r>
    </w:p>
    <w:p w:rsidR="006747C9" w:rsidRPr="006747C9" w:rsidRDefault="006747C9" w:rsidP="00E8043D">
      <w:pPr>
        <w:pStyle w:val="ListParagraph"/>
        <w:numPr>
          <w:ilvl w:val="2"/>
          <w:numId w:val="44"/>
        </w:numPr>
        <w:autoSpaceDE w:val="0"/>
        <w:autoSpaceDN w:val="0"/>
        <w:adjustRightInd w:val="0"/>
        <w:ind w:left="1800"/>
        <w:contextualSpacing/>
        <w:rPr>
          <w:rFonts w:ascii="Arial" w:hAnsi="Arial" w:cs="Arial"/>
          <w:color w:val="262626" w:themeColor="text1" w:themeTint="D9"/>
        </w:rPr>
      </w:pPr>
      <w:r w:rsidRPr="006747C9">
        <w:rPr>
          <w:rFonts w:ascii="Arial" w:hAnsi="Arial" w:cs="Arial"/>
          <w:color w:val="262626" w:themeColor="text1" w:themeTint="D9"/>
        </w:rPr>
        <w:t>Contains whole grain</w:t>
      </w:r>
    </w:p>
    <w:p w:rsidR="006747C9" w:rsidRPr="006747C9" w:rsidRDefault="006747C9" w:rsidP="00E8043D">
      <w:pPr>
        <w:pStyle w:val="ListParagraph"/>
        <w:numPr>
          <w:ilvl w:val="2"/>
          <w:numId w:val="44"/>
        </w:numPr>
        <w:autoSpaceDE w:val="0"/>
        <w:autoSpaceDN w:val="0"/>
        <w:adjustRightInd w:val="0"/>
        <w:ind w:left="1800"/>
        <w:contextualSpacing/>
        <w:rPr>
          <w:rFonts w:ascii="Arial" w:hAnsi="Arial" w:cs="Arial"/>
          <w:color w:val="262626" w:themeColor="text1" w:themeTint="D9"/>
        </w:rPr>
      </w:pPr>
      <w:r w:rsidRPr="006747C9">
        <w:rPr>
          <w:rFonts w:ascii="Arial" w:hAnsi="Arial" w:cs="Arial"/>
          <w:color w:val="262626" w:themeColor="text1" w:themeTint="D9"/>
        </w:rPr>
        <w:t>7 grains</w:t>
      </w:r>
    </w:p>
    <w:p w:rsidR="006747C9" w:rsidRPr="006747C9" w:rsidRDefault="006747C9" w:rsidP="00E8043D">
      <w:pPr>
        <w:pStyle w:val="ListParagraph"/>
        <w:numPr>
          <w:ilvl w:val="2"/>
          <w:numId w:val="45"/>
        </w:numPr>
        <w:autoSpaceDE w:val="0"/>
        <w:autoSpaceDN w:val="0"/>
        <w:adjustRightInd w:val="0"/>
        <w:ind w:left="90"/>
        <w:contextualSpacing/>
        <w:rPr>
          <w:rFonts w:ascii="Arial" w:hAnsi="Arial" w:cs="Arial"/>
          <w:color w:val="262626" w:themeColor="text1" w:themeTint="D9"/>
        </w:rPr>
      </w:pPr>
      <w:r w:rsidRPr="006747C9">
        <w:rPr>
          <w:rFonts w:ascii="Arial" w:hAnsi="Arial" w:cs="Arial"/>
          <w:color w:val="262626" w:themeColor="text1" w:themeTint="D9"/>
        </w:rPr>
        <w:lastRenderedPageBreak/>
        <w:t xml:space="preserve">Cracked wheat </w:t>
      </w:r>
    </w:p>
    <w:p w:rsidR="006747C9" w:rsidRPr="006747C9" w:rsidRDefault="006747C9" w:rsidP="00E8043D">
      <w:pPr>
        <w:pStyle w:val="ListParagraph"/>
        <w:numPr>
          <w:ilvl w:val="2"/>
          <w:numId w:val="45"/>
        </w:numPr>
        <w:autoSpaceDE w:val="0"/>
        <w:autoSpaceDN w:val="0"/>
        <w:adjustRightInd w:val="0"/>
        <w:ind w:left="90"/>
        <w:contextualSpacing/>
        <w:rPr>
          <w:rFonts w:ascii="Arial" w:hAnsi="Arial" w:cs="Arial"/>
          <w:color w:val="262626" w:themeColor="text1" w:themeTint="D9"/>
        </w:rPr>
      </w:pPr>
      <w:r w:rsidRPr="006747C9">
        <w:rPr>
          <w:rFonts w:ascii="Arial" w:hAnsi="Arial" w:cs="Arial"/>
          <w:color w:val="262626" w:themeColor="text1" w:themeTint="D9"/>
        </w:rPr>
        <w:t>Made with whole grains</w:t>
      </w:r>
    </w:p>
    <w:p w:rsidR="006747C9" w:rsidRPr="006747C9" w:rsidRDefault="006747C9" w:rsidP="00E8043D">
      <w:pPr>
        <w:pStyle w:val="ListParagraph"/>
        <w:numPr>
          <w:ilvl w:val="2"/>
          <w:numId w:val="45"/>
        </w:numPr>
        <w:autoSpaceDE w:val="0"/>
        <w:autoSpaceDN w:val="0"/>
        <w:adjustRightInd w:val="0"/>
        <w:ind w:left="90"/>
        <w:contextualSpacing/>
        <w:rPr>
          <w:rFonts w:ascii="Arial" w:hAnsi="Arial" w:cs="Arial"/>
          <w:color w:val="262626" w:themeColor="text1" w:themeTint="D9"/>
        </w:rPr>
      </w:pPr>
      <w:r w:rsidRPr="006747C9">
        <w:rPr>
          <w:rFonts w:ascii="Arial" w:hAnsi="Arial" w:cs="Arial"/>
          <w:color w:val="262626" w:themeColor="text1" w:themeTint="D9"/>
        </w:rPr>
        <w:t>Made with whole wheat</w:t>
      </w:r>
    </w:p>
    <w:p w:rsidR="006747C9" w:rsidRPr="006747C9" w:rsidRDefault="006747C9" w:rsidP="00E8043D">
      <w:pPr>
        <w:pStyle w:val="ListParagraph"/>
        <w:numPr>
          <w:ilvl w:val="2"/>
          <w:numId w:val="45"/>
        </w:numPr>
        <w:autoSpaceDE w:val="0"/>
        <w:autoSpaceDN w:val="0"/>
        <w:adjustRightInd w:val="0"/>
        <w:ind w:left="90"/>
        <w:contextualSpacing/>
        <w:rPr>
          <w:rFonts w:ascii="Arial" w:hAnsi="Arial" w:cs="Arial"/>
          <w:color w:val="262626" w:themeColor="text1" w:themeTint="D9"/>
        </w:rPr>
      </w:pPr>
      <w:r w:rsidRPr="006747C9">
        <w:rPr>
          <w:rFonts w:ascii="Arial" w:hAnsi="Arial" w:cs="Arial"/>
          <w:color w:val="262626" w:themeColor="text1" w:themeTint="D9"/>
        </w:rPr>
        <w:t>Bran</w:t>
      </w:r>
    </w:p>
    <w:p w:rsidR="006747C9" w:rsidRPr="006747C9" w:rsidRDefault="006747C9" w:rsidP="006747C9">
      <w:pPr>
        <w:autoSpaceDE w:val="0"/>
        <w:autoSpaceDN w:val="0"/>
        <w:adjustRightInd w:val="0"/>
        <w:rPr>
          <w:rFonts w:ascii="Arial" w:hAnsi="Arial" w:cs="Arial"/>
          <w:color w:val="262626" w:themeColor="text1" w:themeTint="D9"/>
          <w:sz w:val="22"/>
          <w:szCs w:val="22"/>
        </w:rPr>
        <w:sectPr w:rsidR="006747C9" w:rsidRPr="006747C9" w:rsidSect="00287D99">
          <w:type w:val="continuous"/>
          <w:pgSz w:w="12240" w:h="15840"/>
          <w:pgMar w:top="720" w:right="1440" w:bottom="720" w:left="1440" w:header="720" w:footer="720" w:gutter="0"/>
          <w:cols w:num="2" w:space="720"/>
          <w:docGrid w:linePitch="360"/>
        </w:sectPr>
      </w:pPr>
    </w:p>
    <w:p w:rsidR="006747C9" w:rsidRPr="006747C9" w:rsidRDefault="006747C9" w:rsidP="006747C9">
      <w:pPr>
        <w:pStyle w:val="ListParagraph"/>
        <w:autoSpaceDE w:val="0"/>
        <w:autoSpaceDN w:val="0"/>
        <w:adjustRightInd w:val="0"/>
        <w:spacing w:line="120" w:lineRule="auto"/>
        <w:rPr>
          <w:rFonts w:ascii="Arial" w:hAnsi="Arial" w:cs="Arial"/>
          <w:color w:val="262626" w:themeColor="text1" w:themeTint="D9"/>
        </w:rPr>
      </w:pPr>
    </w:p>
    <w:p w:rsidR="006747C9" w:rsidRPr="006747C9" w:rsidRDefault="006747C9" w:rsidP="00E8043D">
      <w:pPr>
        <w:pStyle w:val="ListParagraph"/>
        <w:numPr>
          <w:ilvl w:val="0"/>
          <w:numId w:val="43"/>
        </w:numPr>
        <w:autoSpaceDE w:val="0"/>
        <w:autoSpaceDN w:val="0"/>
        <w:adjustRightInd w:val="0"/>
        <w:spacing w:after="120"/>
        <w:ind w:left="360" w:hanging="270"/>
        <w:rPr>
          <w:rFonts w:ascii="Arial" w:hAnsi="Arial" w:cs="Arial"/>
          <w:color w:val="262626" w:themeColor="text1" w:themeTint="D9"/>
        </w:rPr>
      </w:pPr>
      <w:r w:rsidRPr="006747C9">
        <w:rPr>
          <w:rFonts w:ascii="Arial" w:hAnsi="Arial" w:cs="Arial"/>
          <w:noProof/>
          <w:color w:val="262626" w:themeColor="text1" w:themeTint="D9"/>
        </w:rPr>
        <w:drawing>
          <wp:anchor distT="0" distB="0" distL="114300" distR="114300" simplePos="0" relativeHeight="251708928" behindDoc="0" locked="0" layoutInCell="1" allowOverlap="1" wp14:anchorId="52C3F677" wp14:editId="42D3032E">
            <wp:simplePos x="0" y="0"/>
            <wp:positionH relativeFrom="column">
              <wp:posOffset>4505325</wp:posOffset>
            </wp:positionH>
            <wp:positionV relativeFrom="paragraph">
              <wp:posOffset>537845</wp:posOffset>
            </wp:positionV>
            <wp:extent cx="1213485" cy="1209675"/>
            <wp:effectExtent l="0" t="0" r="5715" b="9525"/>
            <wp:wrapSquare wrapText="bothSides"/>
            <wp:docPr id="81" name="Picture 4" descr="Ingredients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edientsLabel.jpg"/>
                    <pic:cNvPicPr/>
                  </pic:nvPicPr>
                  <pic:blipFill>
                    <a:blip r:embed="rId15" cstate="print"/>
                    <a:stretch>
                      <a:fillRect/>
                    </a:stretch>
                  </pic:blipFill>
                  <pic:spPr>
                    <a:xfrm>
                      <a:off x="0" y="0"/>
                      <a:ext cx="1213485" cy="1209675"/>
                    </a:xfrm>
                    <a:prstGeom prst="rect">
                      <a:avLst/>
                    </a:prstGeom>
                  </pic:spPr>
                </pic:pic>
              </a:graphicData>
            </a:graphic>
          </wp:anchor>
        </w:drawing>
      </w:r>
      <w:r w:rsidRPr="006747C9">
        <w:rPr>
          <w:rFonts w:ascii="Arial" w:hAnsi="Arial" w:cs="Arial"/>
          <w:b/>
        </w:rPr>
        <w:t>Check the ingredient list</w:t>
      </w:r>
      <w:r w:rsidRPr="006747C9">
        <w:rPr>
          <w:rFonts w:ascii="Arial" w:hAnsi="Arial" w:cs="Arial"/>
        </w:rPr>
        <w:t>: Take a few seconds to see if the food is made from whole grains. Look for the word “whole” before the first ingredient. Some examples of whole-grain ingredients include</w:t>
      </w:r>
      <w:r w:rsidRPr="006747C9">
        <w:rPr>
          <w:rFonts w:ascii="Arial" w:hAnsi="Arial" w:cs="Arial"/>
          <w:color w:val="262626" w:themeColor="text1" w:themeTint="D9"/>
        </w:rPr>
        <w:t>:</w:t>
      </w:r>
    </w:p>
    <w:p w:rsidR="006747C9" w:rsidRPr="006747C9" w:rsidRDefault="006747C9" w:rsidP="00E8043D">
      <w:pPr>
        <w:pStyle w:val="ListParagraph"/>
        <w:numPr>
          <w:ilvl w:val="1"/>
          <w:numId w:val="41"/>
        </w:numPr>
        <w:autoSpaceDE w:val="0"/>
        <w:autoSpaceDN w:val="0"/>
        <w:adjustRightInd w:val="0"/>
        <w:spacing w:after="120"/>
        <w:rPr>
          <w:rFonts w:ascii="Arial" w:hAnsi="Arial" w:cs="Arial"/>
          <w:color w:val="262626" w:themeColor="text1" w:themeTint="D9"/>
        </w:rPr>
        <w:sectPr w:rsidR="006747C9" w:rsidRPr="006747C9" w:rsidSect="00287D99">
          <w:type w:val="continuous"/>
          <w:pgSz w:w="12240" w:h="15840"/>
          <w:pgMar w:top="720" w:right="1440" w:bottom="720" w:left="1440" w:header="720" w:footer="720" w:gutter="0"/>
          <w:cols w:space="720"/>
          <w:docGrid w:linePitch="360"/>
        </w:sectPr>
      </w:pP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lastRenderedPageBreak/>
        <w:t>brown rice</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buckwheat</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bulgur</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graham flour</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oatmeal</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quinoa</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rolled oats</w:t>
      </w:r>
    </w:p>
    <w:p w:rsidR="006747C9" w:rsidRPr="006747C9" w:rsidRDefault="006747C9" w:rsidP="00E8043D">
      <w:pPr>
        <w:pStyle w:val="ListParagraph"/>
        <w:numPr>
          <w:ilvl w:val="1"/>
          <w:numId w:val="42"/>
        </w:numPr>
        <w:autoSpaceDE w:val="0"/>
        <w:autoSpaceDN w:val="0"/>
        <w:adjustRightInd w:val="0"/>
        <w:contextualSpacing/>
        <w:rPr>
          <w:rFonts w:ascii="Arial" w:hAnsi="Arial" w:cs="Arial"/>
          <w:color w:val="262626" w:themeColor="text1" w:themeTint="D9"/>
        </w:rPr>
      </w:pPr>
      <w:r w:rsidRPr="006747C9">
        <w:rPr>
          <w:rFonts w:ascii="Arial" w:hAnsi="Arial" w:cs="Arial"/>
          <w:color w:val="262626" w:themeColor="text1" w:themeTint="D9"/>
        </w:rPr>
        <w:t>whole-grain barley</w:t>
      </w:r>
    </w:p>
    <w:p w:rsidR="006747C9" w:rsidRPr="006747C9" w:rsidRDefault="006747C9" w:rsidP="00E8043D">
      <w:pPr>
        <w:pStyle w:val="ListParagraph"/>
        <w:numPr>
          <w:ilvl w:val="1"/>
          <w:numId w:val="42"/>
        </w:numPr>
        <w:autoSpaceDE w:val="0"/>
        <w:autoSpaceDN w:val="0"/>
        <w:adjustRightInd w:val="0"/>
        <w:ind w:left="360"/>
        <w:contextualSpacing/>
        <w:rPr>
          <w:rFonts w:ascii="Arial" w:hAnsi="Arial" w:cs="Arial"/>
          <w:color w:val="262626" w:themeColor="text1" w:themeTint="D9"/>
        </w:rPr>
      </w:pPr>
      <w:r w:rsidRPr="006747C9">
        <w:rPr>
          <w:rFonts w:ascii="Arial" w:hAnsi="Arial" w:cs="Arial"/>
          <w:color w:val="262626" w:themeColor="text1" w:themeTint="D9"/>
        </w:rPr>
        <w:lastRenderedPageBreak/>
        <w:t>whole-grain corn</w:t>
      </w:r>
    </w:p>
    <w:p w:rsidR="006747C9" w:rsidRPr="006747C9" w:rsidRDefault="006747C9" w:rsidP="00E8043D">
      <w:pPr>
        <w:pStyle w:val="ListParagraph"/>
        <w:numPr>
          <w:ilvl w:val="1"/>
          <w:numId w:val="42"/>
        </w:numPr>
        <w:autoSpaceDE w:val="0"/>
        <w:autoSpaceDN w:val="0"/>
        <w:adjustRightInd w:val="0"/>
        <w:ind w:left="360"/>
        <w:contextualSpacing/>
        <w:rPr>
          <w:rFonts w:ascii="Arial" w:hAnsi="Arial" w:cs="Arial"/>
          <w:color w:val="262626" w:themeColor="text1" w:themeTint="D9"/>
        </w:rPr>
      </w:pPr>
      <w:r w:rsidRPr="006747C9">
        <w:rPr>
          <w:rFonts w:ascii="Arial" w:hAnsi="Arial" w:cs="Arial"/>
          <w:color w:val="262626" w:themeColor="text1" w:themeTint="D9"/>
        </w:rPr>
        <w:t>whole oats</w:t>
      </w:r>
    </w:p>
    <w:p w:rsidR="006747C9" w:rsidRPr="006747C9" w:rsidRDefault="006747C9" w:rsidP="00E8043D">
      <w:pPr>
        <w:pStyle w:val="ListParagraph"/>
        <w:numPr>
          <w:ilvl w:val="1"/>
          <w:numId w:val="42"/>
        </w:numPr>
        <w:autoSpaceDE w:val="0"/>
        <w:autoSpaceDN w:val="0"/>
        <w:adjustRightInd w:val="0"/>
        <w:ind w:left="360"/>
        <w:contextualSpacing/>
        <w:rPr>
          <w:rFonts w:ascii="Arial" w:hAnsi="Arial" w:cs="Arial"/>
          <w:color w:val="262626" w:themeColor="text1" w:themeTint="D9"/>
        </w:rPr>
      </w:pPr>
      <w:r w:rsidRPr="006747C9">
        <w:rPr>
          <w:rFonts w:ascii="Arial" w:hAnsi="Arial" w:cs="Arial"/>
          <w:color w:val="262626" w:themeColor="text1" w:themeTint="D9"/>
        </w:rPr>
        <w:t>whole rye</w:t>
      </w:r>
    </w:p>
    <w:p w:rsidR="006747C9" w:rsidRPr="006747C9" w:rsidRDefault="006747C9" w:rsidP="00E8043D">
      <w:pPr>
        <w:pStyle w:val="ListParagraph"/>
        <w:numPr>
          <w:ilvl w:val="1"/>
          <w:numId w:val="42"/>
        </w:numPr>
        <w:autoSpaceDE w:val="0"/>
        <w:autoSpaceDN w:val="0"/>
        <w:adjustRightInd w:val="0"/>
        <w:ind w:left="360"/>
        <w:contextualSpacing/>
        <w:rPr>
          <w:rFonts w:ascii="Arial" w:hAnsi="Arial" w:cs="Arial"/>
          <w:color w:val="262626" w:themeColor="text1" w:themeTint="D9"/>
        </w:rPr>
      </w:pPr>
      <w:r w:rsidRPr="006747C9">
        <w:rPr>
          <w:rFonts w:ascii="Arial" w:hAnsi="Arial" w:cs="Arial"/>
          <w:color w:val="262626" w:themeColor="text1" w:themeTint="D9"/>
        </w:rPr>
        <w:t>whole wheat</w:t>
      </w:r>
    </w:p>
    <w:p w:rsidR="006747C9" w:rsidRPr="006747C9" w:rsidRDefault="006747C9" w:rsidP="00E8043D">
      <w:pPr>
        <w:pStyle w:val="ListParagraph"/>
        <w:numPr>
          <w:ilvl w:val="1"/>
          <w:numId w:val="42"/>
        </w:numPr>
        <w:autoSpaceDE w:val="0"/>
        <w:autoSpaceDN w:val="0"/>
        <w:adjustRightInd w:val="0"/>
        <w:ind w:left="360"/>
        <w:contextualSpacing/>
        <w:rPr>
          <w:rFonts w:ascii="Arial" w:hAnsi="Arial" w:cs="Arial"/>
          <w:color w:val="262626" w:themeColor="text1" w:themeTint="D9"/>
        </w:rPr>
        <w:sectPr w:rsidR="006747C9" w:rsidRPr="006747C9" w:rsidSect="00287D99">
          <w:type w:val="continuous"/>
          <w:pgSz w:w="12240" w:h="15840"/>
          <w:pgMar w:top="1440" w:right="1800" w:bottom="1440" w:left="1800" w:header="720" w:footer="720" w:gutter="0"/>
          <w:cols w:num="2" w:space="180"/>
          <w:docGrid w:linePitch="360"/>
        </w:sectPr>
      </w:pPr>
      <w:r w:rsidRPr="006747C9">
        <w:rPr>
          <w:rFonts w:ascii="Arial" w:hAnsi="Arial" w:cs="Arial"/>
          <w:color w:val="262626" w:themeColor="text1" w:themeTint="D9"/>
        </w:rPr>
        <w:t>wild rice</w:t>
      </w:r>
    </w:p>
    <w:p w:rsidR="006747C9" w:rsidRPr="005D64AE" w:rsidRDefault="006747C9" w:rsidP="006747C9">
      <w:pPr>
        <w:autoSpaceDE w:val="0"/>
        <w:autoSpaceDN w:val="0"/>
        <w:adjustRightInd w:val="0"/>
        <w:rPr>
          <w:rFonts w:asciiTheme="majorHAnsi" w:hAnsiTheme="majorHAnsi" w:cs="Arial"/>
          <w:color w:val="262626" w:themeColor="text1" w:themeTint="D9"/>
          <w:sz w:val="20"/>
        </w:rPr>
        <w:sectPr w:rsidR="006747C9" w:rsidRPr="005D64AE" w:rsidSect="00287D99">
          <w:type w:val="continuous"/>
          <w:pgSz w:w="12240" w:h="15840"/>
          <w:pgMar w:top="1440" w:right="1800" w:bottom="1440" w:left="1800" w:header="720" w:footer="720" w:gutter="0"/>
          <w:cols w:num="2" w:space="720"/>
          <w:docGrid w:linePitch="360"/>
        </w:sectPr>
      </w:pPr>
    </w:p>
    <w:p w:rsidR="006747C9" w:rsidRPr="006747C9" w:rsidRDefault="006747C9" w:rsidP="00E8043D">
      <w:pPr>
        <w:pStyle w:val="ListParagraph"/>
        <w:numPr>
          <w:ilvl w:val="0"/>
          <w:numId w:val="43"/>
        </w:numPr>
        <w:autoSpaceDE w:val="0"/>
        <w:autoSpaceDN w:val="0"/>
        <w:adjustRightInd w:val="0"/>
        <w:spacing w:after="120"/>
        <w:ind w:left="360"/>
        <w:rPr>
          <w:rFonts w:ascii="Arial" w:hAnsi="Arial" w:cs="Arial"/>
        </w:rPr>
      </w:pPr>
      <w:r w:rsidRPr="006747C9">
        <w:rPr>
          <w:rFonts w:ascii="Arial" w:hAnsi="Arial" w:cs="Arial"/>
          <w:b/>
        </w:rPr>
        <w:lastRenderedPageBreak/>
        <w:t>Colors can be misleading.</w:t>
      </w:r>
      <w:r w:rsidRPr="006747C9">
        <w:rPr>
          <w:rFonts w:ascii="Arial" w:hAnsi="Arial" w:cs="Arial"/>
        </w:rPr>
        <w:t xml:space="preserve">  Foods like breads, pasta, rice, and tortillas that are dark in color may not be 100% whole-grain foods. And, some lighter color grain foods may be 100% whole-grain foods, such as “100% White Whole Wheat” bread.  To make sure a food is a whole-grain food, check the ingredients using the tips above.</w:t>
      </w:r>
    </w:p>
    <w:p w:rsidR="006747C9" w:rsidRDefault="006747C9" w:rsidP="001A2743">
      <w:pPr>
        <w:pStyle w:val="Default"/>
        <w:ind w:left="360"/>
        <w:rPr>
          <w:rFonts w:ascii="Arial" w:hAnsi="Arial" w:cs="Arial"/>
          <w:color w:val="984806"/>
          <w:lang w:val="en-US"/>
        </w:rPr>
      </w:pPr>
    </w:p>
    <w:p w:rsidR="001A2743" w:rsidRPr="00864115" w:rsidRDefault="001A2743" w:rsidP="001A2743">
      <w:pPr>
        <w:pStyle w:val="Default"/>
        <w:ind w:left="360"/>
        <w:rPr>
          <w:rFonts w:ascii="Arial" w:hAnsi="Arial" w:cs="Arial"/>
          <w:b/>
          <w:szCs w:val="22"/>
          <w:lang w:val="en-US"/>
        </w:rPr>
      </w:pPr>
      <w:r w:rsidRPr="006747C9">
        <w:rPr>
          <w:rFonts w:ascii="Arial" w:hAnsi="Arial" w:cs="Arial"/>
          <w:color w:val="984806"/>
          <w:lang w:val="en-US"/>
        </w:rPr>
        <w:br w:type="page"/>
      </w:r>
      <w:r w:rsidR="001208C2" w:rsidRPr="00864115">
        <w:rPr>
          <w:rFonts w:ascii="Arial" w:hAnsi="Arial" w:cs="Arial"/>
          <w:b/>
          <w:szCs w:val="22"/>
          <w:lang w:val="en-US"/>
        </w:rPr>
        <w:lastRenderedPageBreak/>
        <w:t xml:space="preserve"> </w:t>
      </w:r>
      <w:r w:rsidR="00F63212" w:rsidRPr="00864115">
        <w:rPr>
          <w:rFonts w:ascii="Arial" w:hAnsi="Arial" w:cs="Arial"/>
          <w:b/>
          <w:szCs w:val="22"/>
          <w:lang w:val="en-US"/>
        </w:rPr>
        <w:br/>
      </w:r>
    </w:p>
    <w:p w:rsidR="001A2743" w:rsidRPr="00864115" w:rsidRDefault="001A2743" w:rsidP="001A2743">
      <w:pPr>
        <w:rPr>
          <w:rFonts w:ascii="Arial" w:hAnsi="Arial" w:cs="Arial"/>
          <w:sz w:val="22"/>
          <w:szCs w:val="22"/>
          <w:lang w:val="en-US"/>
        </w:rPr>
      </w:pPr>
    </w:p>
    <w:p w:rsidR="000F7B5B" w:rsidRDefault="000F7B5B" w:rsidP="000F7B5B">
      <w:pPr>
        <w:pStyle w:val="Default"/>
        <w:ind w:left="360"/>
        <w:rPr>
          <w:rFonts w:ascii="Arial" w:hAnsi="Arial" w:cs="Arial"/>
          <w:b/>
          <w:sz w:val="22"/>
          <w:szCs w:val="22"/>
        </w:rPr>
      </w:pPr>
      <w:r w:rsidRPr="004E0988">
        <w:rPr>
          <w:rFonts w:ascii="Arial" w:hAnsi="Arial" w:cs="Arial"/>
          <w:b/>
          <w:sz w:val="22"/>
          <w:szCs w:val="22"/>
        </w:rPr>
        <w:t>WG-E</w:t>
      </w:r>
      <w:r>
        <w:rPr>
          <w:rFonts w:ascii="Arial" w:hAnsi="Arial" w:cs="Arial"/>
          <w:b/>
          <w:sz w:val="22"/>
          <w:szCs w:val="22"/>
        </w:rPr>
        <w:t>1c.</w:t>
      </w:r>
    </w:p>
    <w:p w:rsidR="006747C9" w:rsidRDefault="006747C9" w:rsidP="00F63212">
      <w:pPr>
        <w:rPr>
          <w:rFonts w:ascii="Arial" w:hAnsi="Arial" w:cs="Arial"/>
          <w:sz w:val="22"/>
          <w:szCs w:val="22"/>
          <w:lang w:val="es-MX"/>
        </w:rPr>
      </w:pPr>
    </w:p>
    <w:tbl>
      <w:tblPr>
        <w:tblStyle w:val="TableGrid"/>
        <w:tblW w:w="0" w:type="auto"/>
        <w:jc w:val="center"/>
        <w:tblLook w:val="04A0" w:firstRow="1" w:lastRow="0" w:firstColumn="1" w:lastColumn="0" w:noHBand="0" w:noVBand="1"/>
      </w:tblPr>
      <w:tblGrid>
        <w:gridCol w:w="746"/>
        <w:gridCol w:w="7744"/>
      </w:tblGrid>
      <w:tr w:rsidR="006747C9" w:rsidRPr="00827517" w:rsidTr="00287D99">
        <w:trPr>
          <w:jc w:val="center"/>
        </w:trPr>
        <w:tc>
          <w:tcPr>
            <w:tcW w:w="8490" w:type="dxa"/>
            <w:gridSpan w:val="2"/>
            <w:tcBorders>
              <w:bottom w:val="nil"/>
            </w:tcBorders>
            <w:shd w:val="clear" w:color="auto" w:fill="auto"/>
            <w:vAlign w:val="center"/>
          </w:tcPr>
          <w:p w:rsidR="006747C9" w:rsidRPr="006747C9" w:rsidRDefault="006747C9" w:rsidP="00287D99">
            <w:pPr>
              <w:rPr>
                <w:rFonts w:ascii="Arial" w:hAnsi="Arial" w:cs="Arial"/>
                <w:b/>
                <w:color w:val="FFFFFF" w:themeColor="background1"/>
                <w:sz w:val="22"/>
                <w:szCs w:val="22"/>
              </w:rPr>
            </w:pPr>
            <w:r w:rsidRPr="006747C9">
              <w:rPr>
                <w:rFonts w:ascii="Arial" w:hAnsi="Arial" w:cs="Arial"/>
                <w:b/>
                <w:noProof/>
                <w:color w:val="002060"/>
                <w:sz w:val="22"/>
                <w:szCs w:val="22"/>
                <w:lang w:val="en-US"/>
              </w:rPr>
              <w:drawing>
                <wp:anchor distT="0" distB="0" distL="114300" distR="114300" simplePos="0" relativeHeight="251710976" behindDoc="0" locked="0" layoutInCell="1" allowOverlap="1" wp14:anchorId="41654E6C" wp14:editId="667E618B">
                  <wp:simplePos x="0" y="0"/>
                  <wp:positionH relativeFrom="column">
                    <wp:posOffset>-800735</wp:posOffset>
                  </wp:positionH>
                  <wp:positionV relativeFrom="paragraph">
                    <wp:posOffset>17145</wp:posOffset>
                  </wp:positionV>
                  <wp:extent cx="688340" cy="484505"/>
                  <wp:effectExtent l="1905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340" cy="484505"/>
                          </a:xfrm>
                          <a:prstGeom prst="rect">
                            <a:avLst/>
                          </a:prstGeom>
                        </pic:spPr>
                      </pic:pic>
                    </a:graphicData>
                  </a:graphic>
                </wp:anchor>
              </w:drawing>
            </w:r>
            <w:r w:rsidRPr="006747C9">
              <w:rPr>
                <w:rFonts w:ascii="Arial" w:hAnsi="Arial" w:cs="Arial"/>
                <w:b/>
                <w:color w:val="002060"/>
                <w:sz w:val="22"/>
                <w:szCs w:val="22"/>
              </w:rPr>
              <w:t>Give it Try!</w:t>
            </w:r>
            <w:r w:rsidRPr="006747C9">
              <w:rPr>
                <w:rFonts w:ascii="Arial" w:hAnsi="Arial" w:cs="Arial"/>
                <w:b/>
                <w:color w:val="002060"/>
                <w:sz w:val="22"/>
                <w:szCs w:val="22"/>
              </w:rPr>
              <w:br/>
            </w:r>
            <w:r w:rsidRPr="006747C9">
              <w:rPr>
                <w:rFonts w:ascii="Arial" w:hAnsi="Arial" w:cs="Arial"/>
                <w:sz w:val="22"/>
                <w:szCs w:val="22"/>
              </w:rPr>
              <w:t>Can you tell which food is a whole-grain food based on the ingredients? Look for the word “whole” before the first ingredient.</w:t>
            </w:r>
          </w:p>
        </w:tc>
      </w:tr>
      <w:tr w:rsidR="006747C9" w:rsidRPr="00827517" w:rsidTr="00287D99">
        <w:trPr>
          <w:trHeight w:val="135"/>
          <w:jc w:val="center"/>
        </w:trPr>
        <w:tc>
          <w:tcPr>
            <w:tcW w:w="746" w:type="dxa"/>
            <w:tcBorders>
              <w:top w:val="nil"/>
              <w:right w:val="nil"/>
            </w:tcBorders>
          </w:tcPr>
          <w:p w:rsidR="006747C9" w:rsidRPr="006747C9" w:rsidRDefault="006747C9" w:rsidP="00287D99">
            <w:pPr>
              <w:shd w:val="clear" w:color="auto" w:fill="FFFFFF"/>
              <w:rPr>
                <w:rFonts w:ascii="Arial" w:hAnsi="Arial" w:cs="Arial"/>
                <w:color w:val="000000"/>
                <w:sz w:val="22"/>
                <w:szCs w:val="22"/>
              </w:rPr>
            </w:pPr>
          </w:p>
        </w:tc>
        <w:tc>
          <w:tcPr>
            <w:tcW w:w="7744" w:type="dxa"/>
            <w:tcBorders>
              <w:top w:val="nil"/>
              <w:left w:val="nil"/>
            </w:tcBorders>
          </w:tcPr>
          <w:p w:rsidR="006747C9" w:rsidRPr="006747C9" w:rsidRDefault="006747C9" w:rsidP="00287D99">
            <w:pPr>
              <w:shd w:val="clear" w:color="auto" w:fill="FFFFFF"/>
              <w:rPr>
                <w:rFonts w:ascii="Arial" w:hAnsi="Arial" w:cs="Arial"/>
                <w:b/>
                <w:i/>
                <w:color w:val="000000"/>
                <w:sz w:val="22"/>
                <w:szCs w:val="22"/>
              </w:rPr>
            </w:pPr>
          </w:p>
        </w:tc>
      </w:tr>
      <w:tr w:rsidR="006747C9" w:rsidRPr="00827517" w:rsidTr="00287D99">
        <w:trPr>
          <w:trHeight w:val="305"/>
          <w:jc w:val="center"/>
        </w:trPr>
        <w:tc>
          <w:tcPr>
            <w:tcW w:w="746" w:type="dxa"/>
            <w:shd w:val="clear" w:color="auto" w:fill="auto"/>
          </w:tcPr>
          <w:p w:rsidR="006747C9" w:rsidRPr="006747C9" w:rsidRDefault="006747C9" w:rsidP="00287D99">
            <w:pPr>
              <w:shd w:val="clear" w:color="auto" w:fill="FFFFFF"/>
              <w:rPr>
                <w:rFonts w:ascii="Arial" w:hAnsi="Arial" w:cs="Arial"/>
                <w:color w:val="000000"/>
                <w:sz w:val="22"/>
                <w:szCs w:val="22"/>
              </w:rPr>
            </w:pPr>
          </w:p>
        </w:tc>
        <w:tc>
          <w:tcPr>
            <w:tcW w:w="7744" w:type="dxa"/>
          </w:tcPr>
          <w:p w:rsidR="006747C9" w:rsidRPr="006747C9" w:rsidRDefault="006747C9" w:rsidP="00E8043D">
            <w:pPr>
              <w:pStyle w:val="ListParagraph"/>
              <w:numPr>
                <w:ilvl w:val="0"/>
                <w:numId w:val="46"/>
              </w:numPr>
              <w:shd w:val="clear" w:color="auto" w:fill="FFFFFF"/>
              <w:spacing w:before="20" w:after="20"/>
              <w:ind w:left="378" w:hanging="18"/>
              <w:rPr>
                <w:rFonts w:ascii="Arial" w:hAnsi="Arial" w:cs="Arial"/>
                <w:color w:val="000000"/>
              </w:rPr>
            </w:pPr>
            <w:r w:rsidRPr="006747C9">
              <w:rPr>
                <w:rFonts w:ascii="Arial" w:hAnsi="Arial" w:cs="Arial"/>
                <w:b/>
                <w:color w:val="000000"/>
              </w:rPr>
              <w:t>Bread</w:t>
            </w:r>
            <w:r w:rsidRPr="006747C9">
              <w:rPr>
                <w:rFonts w:ascii="Arial" w:hAnsi="Arial" w:cs="Arial"/>
                <w:b/>
                <w:color w:val="000000"/>
              </w:rPr>
              <w:br/>
            </w:r>
            <w:r w:rsidRPr="006747C9">
              <w:rPr>
                <w:rFonts w:ascii="Arial" w:hAnsi="Arial" w:cs="Arial"/>
                <w:color w:val="000000"/>
              </w:rPr>
              <w:t>Ingredients: Wheat Flour, Malted Barley Flour, Niacin, Iron, Riboflavin, Folic Acid</w:t>
            </w:r>
          </w:p>
        </w:tc>
      </w:tr>
      <w:tr w:rsidR="006747C9" w:rsidRPr="00827517" w:rsidTr="00287D99">
        <w:trPr>
          <w:jc w:val="center"/>
        </w:trPr>
        <w:tc>
          <w:tcPr>
            <w:tcW w:w="746" w:type="dxa"/>
            <w:shd w:val="clear" w:color="auto" w:fill="auto"/>
          </w:tcPr>
          <w:p w:rsidR="006747C9" w:rsidRPr="006747C9" w:rsidRDefault="006747C9" w:rsidP="00287D99">
            <w:pPr>
              <w:shd w:val="clear" w:color="auto" w:fill="FFFFFF"/>
              <w:rPr>
                <w:rFonts w:ascii="Arial" w:hAnsi="Arial" w:cs="Arial"/>
                <w:color w:val="000000"/>
                <w:sz w:val="22"/>
                <w:szCs w:val="22"/>
              </w:rPr>
            </w:pPr>
          </w:p>
        </w:tc>
        <w:tc>
          <w:tcPr>
            <w:tcW w:w="7744" w:type="dxa"/>
          </w:tcPr>
          <w:p w:rsidR="006747C9" w:rsidRPr="006747C9" w:rsidRDefault="006747C9" w:rsidP="00E8043D">
            <w:pPr>
              <w:pStyle w:val="ListParagraph"/>
              <w:numPr>
                <w:ilvl w:val="0"/>
                <w:numId w:val="46"/>
              </w:numPr>
              <w:shd w:val="clear" w:color="auto" w:fill="FFFFFF"/>
              <w:spacing w:before="20" w:after="20"/>
              <w:ind w:left="447" w:hanging="274"/>
              <w:rPr>
                <w:rFonts w:ascii="Arial" w:hAnsi="Arial" w:cs="Arial"/>
                <w:color w:val="000000"/>
              </w:rPr>
            </w:pPr>
            <w:r w:rsidRPr="006747C9">
              <w:rPr>
                <w:rFonts w:ascii="Arial" w:hAnsi="Arial" w:cs="Arial"/>
                <w:b/>
                <w:color w:val="000000"/>
              </w:rPr>
              <w:t>Tortilla</w:t>
            </w:r>
            <w:r w:rsidRPr="006747C9">
              <w:rPr>
                <w:rFonts w:ascii="Arial" w:hAnsi="Arial" w:cs="Arial"/>
                <w:b/>
                <w:color w:val="000000"/>
              </w:rPr>
              <w:br/>
            </w:r>
            <w:r w:rsidRPr="006747C9">
              <w:rPr>
                <w:rFonts w:ascii="Arial" w:hAnsi="Arial" w:cs="Arial"/>
                <w:color w:val="000000"/>
              </w:rPr>
              <w:t>Ingredients: Whole Wheat Flour, Soybean Oil, Salt, Corn, Starch, Wheat Starch</w:t>
            </w:r>
          </w:p>
        </w:tc>
      </w:tr>
      <w:tr w:rsidR="006747C9" w:rsidRPr="00827517" w:rsidTr="00287D99">
        <w:trPr>
          <w:jc w:val="center"/>
        </w:trPr>
        <w:tc>
          <w:tcPr>
            <w:tcW w:w="746" w:type="dxa"/>
            <w:shd w:val="clear" w:color="auto" w:fill="auto"/>
          </w:tcPr>
          <w:p w:rsidR="006747C9" w:rsidRPr="006747C9" w:rsidRDefault="006747C9" w:rsidP="00287D99">
            <w:pPr>
              <w:shd w:val="clear" w:color="auto" w:fill="FFFFFF"/>
              <w:rPr>
                <w:rFonts w:ascii="Arial" w:hAnsi="Arial" w:cs="Arial"/>
                <w:color w:val="000000"/>
                <w:sz w:val="22"/>
                <w:szCs w:val="22"/>
              </w:rPr>
            </w:pPr>
          </w:p>
        </w:tc>
        <w:tc>
          <w:tcPr>
            <w:tcW w:w="7744" w:type="dxa"/>
          </w:tcPr>
          <w:p w:rsidR="006747C9" w:rsidRPr="006747C9" w:rsidRDefault="006747C9" w:rsidP="00E8043D">
            <w:pPr>
              <w:pStyle w:val="ListParagraph"/>
              <w:numPr>
                <w:ilvl w:val="0"/>
                <w:numId w:val="46"/>
              </w:numPr>
              <w:shd w:val="clear" w:color="auto" w:fill="FFFFFF"/>
              <w:spacing w:before="20" w:after="20"/>
              <w:ind w:left="447" w:hanging="274"/>
              <w:rPr>
                <w:rFonts w:ascii="Arial" w:hAnsi="Arial" w:cs="Arial"/>
                <w:color w:val="000000"/>
              </w:rPr>
            </w:pPr>
            <w:r w:rsidRPr="006747C9">
              <w:rPr>
                <w:rFonts w:ascii="Arial" w:hAnsi="Arial" w:cs="Arial"/>
                <w:b/>
                <w:color w:val="000000"/>
              </w:rPr>
              <w:t>Dry Cereal</w:t>
            </w:r>
            <w:r w:rsidRPr="006747C9">
              <w:rPr>
                <w:rFonts w:ascii="Arial" w:hAnsi="Arial" w:cs="Arial"/>
                <w:b/>
                <w:color w:val="000000"/>
              </w:rPr>
              <w:br/>
            </w:r>
            <w:r w:rsidRPr="006747C9">
              <w:rPr>
                <w:rFonts w:ascii="Arial" w:hAnsi="Arial" w:cs="Arial"/>
                <w:color w:val="000000"/>
              </w:rPr>
              <w:t>Ingredients: Whole Corn Meal, Whole Grain Oats, Corn Starch, Canola Oil, Cinnamon, Brown Sugar</w:t>
            </w:r>
          </w:p>
        </w:tc>
      </w:tr>
      <w:tr w:rsidR="006747C9" w:rsidRPr="00827517" w:rsidTr="00287D99">
        <w:trPr>
          <w:jc w:val="center"/>
        </w:trPr>
        <w:tc>
          <w:tcPr>
            <w:tcW w:w="746" w:type="dxa"/>
            <w:shd w:val="clear" w:color="auto" w:fill="auto"/>
          </w:tcPr>
          <w:p w:rsidR="006747C9" w:rsidRPr="006747C9" w:rsidRDefault="006747C9" w:rsidP="00287D99">
            <w:pPr>
              <w:shd w:val="clear" w:color="auto" w:fill="FFFFFF"/>
              <w:rPr>
                <w:rFonts w:ascii="Arial" w:hAnsi="Arial" w:cs="Arial"/>
                <w:color w:val="000000"/>
                <w:sz w:val="22"/>
                <w:szCs w:val="22"/>
              </w:rPr>
            </w:pPr>
          </w:p>
        </w:tc>
        <w:tc>
          <w:tcPr>
            <w:tcW w:w="7744" w:type="dxa"/>
          </w:tcPr>
          <w:p w:rsidR="006747C9" w:rsidRPr="006747C9" w:rsidRDefault="006747C9" w:rsidP="00E8043D">
            <w:pPr>
              <w:pStyle w:val="ListParagraph"/>
              <w:numPr>
                <w:ilvl w:val="0"/>
                <w:numId w:val="46"/>
              </w:numPr>
              <w:shd w:val="clear" w:color="auto" w:fill="FFFFFF"/>
              <w:spacing w:before="20" w:after="20"/>
              <w:ind w:left="447" w:hanging="274"/>
              <w:rPr>
                <w:rFonts w:ascii="Arial" w:hAnsi="Arial" w:cs="Arial"/>
                <w:color w:val="000000"/>
              </w:rPr>
            </w:pPr>
            <w:r w:rsidRPr="006747C9">
              <w:rPr>
                <w:rFonts w:ascii="Arial" w:hAnsi="Arial" w:cs="Arial"/>
                <w:b/>
                <w:color w:val="000000"/>
              </w:rPr>
              <w:t>Cracker</w:t>
            </w:r>
            <w:r w:rsidRPr="006747C9">
              <w:rPr>
                <w:rFonts w:ascii="Arial" w:hAnsi="Arial" w:cs="Arial"/>
                <w:b/>
                <w:color w:val="000000"/>
              </w:rPr>
              <w:br/>
            </w:r>
            <w:r w:rsidRPr="006747C9">
              <w:rPr>
                <w:rFonts w:ascii="Arial" w:hAnsi="Arial" w:cs="Arial"/>
                <w:color w:val="000000"/>
              </w:rPr>
              <w:t>Ingredients: Whole Grain Brown Rice Flour, Sesame Seeds, Potato Starch, Safflower Oil, Quinoa Seeds, Flax Seeds, Salt</w:t>
            </w:r>
          </w:p>
        </w:tc>
      </w:tr>
      <w:tr w:rsidR="006747C9" w:rsidRPr="00827517" w:rsidTr="00287D99">
        <w:trPr>
          <w:jc w:val="center"/>
        </w:trPr>
        <w:tc>
          <w:tcPr>
            <w:tcW w:w="746" w:type="dxa"/>
            <w:shd w:val="clear" w:color="auto" w:fill="auto"/>
          </w:tcPr>
          <w:p w:rsidR="006747C9" w:rsidRPr="006747C9" w:rsidRDefault="006747C9" w:rsidP="00287D99">
            <w:pPr>
              <w:shd w:val="clear" w:color="auto" w:fill="FFFFFF"/>
              <w:rPr>
                <w:rFonts w:ascii="Arial" w:hAnsi="Arial" w:cs="Arial"/>
                <w:color w:val="000000"/>
                <w:sz w:val="22"/>
                <w:szCs w:val="22"/>
              </w:rPr>
            </w:pPr>
          </w:p>
        </w:tc>
        <w:tc>
          <w:tcPr>
            <w:tcW w:w="7744" w:type="dxa"/>
          </w:tcPr>
          <w:p w:rsidR="006747C9" w:rsidRPr="006747C9" w:rsidRDefault="006747C9" w:rsidP="00E8043D">
            <w:pPr>
              <w:pStyle w:val="ListParagraph"/>
              <w:numPr>
                <w:ilvl w:val="0"/>
                <w:numId w:val="46"/>
              </w:numPr>
              <w:shd w:val="clear" w:color="auto" w:fill="FFFFFF"/>
              <w:spacing w:before="20" w:after="20"/>
              <w:ind w:left="447" w:hanging="274"/>
              <w:rPr>
                <w:rFonts w:ascii="Arial" w:hAnsi="Arial" w:cs="Arial"/>
                <w:color w:val="000000"/>
              </w:rPr>
            </w:pPr>
            <w:r w:rsidRPr="006747C9">
              <w:rPr>
                <w:rFonts w:ascii="Arial" w:hAnsi="Arial" w:cs="Arial"/>
                <w:b/>
                <w:color w:val="000000"/>
              </w:rPr>
              <w:t>Roll</w:t>
            </w:r>
            <w:r w:rsidRPr="006747C9">
              <w:rPr>
                <w:rFonts w:ascii="Arial" w:hAnsi="Arial" w:cs="Arial"/>
                <w:b/>
                <w:color w:val="000000"/>
              </w:rPr>
              <w:br/>
            </w:r>
            <w:r w:rsidRPr="006747C9">
              <w:rPr>
                <w:rFonts w:ascii="Arial" w:hAnsi="Arial" w:cs="Arial"/>
                <w:color w:val="000000"/>
              </w:rPr>
              <w:t>Ingredients: Unbleached Enriched Wheat Flour, Sugar, Salt, Soybean Oil, Oat Bran, Yellow Corn Meal, Salt, Barley, Rye</w:t>
            </w:r>
          </w:p>
        </w:tc>
      </w:tr>
    </w:tbl>
    <w:p w:rsidR="001A2743" w:rsidRPr="00864115" w:rsidRDefault="006747C9" w:rsidP="000F7B5B">
      <w:pPr>
        <w:rPr>
          <w:rFonts w:ascii="Arial" w:hAnsi="Arial" w:cs="Arial"/>
          <w:b/>
          <w:sz w:val="28"/>
          <w:lang w:val="en-US"/>
        </w:rPr>
      </w:pPr>
      <w:r w:rsidRPr="00012563">
        <w:rPr>
          <w:rFonts w:asciiTheme="majorHAnsi" w:hAnsiTheme="majorHAnsi" w:cs="Arial"/>
          <w:i/>
          <w:color w:val="000000"/>
          <w:sz w:val="18"/>
          <w:szCs w:val="20"/>
        </w:rPr>
        <w:t xml:space="preserve">  </w:t>
      </w:r>
      <w:r>
        <w:rPr>
          <w:rFonts w:asciiTheme="majorHAnsi" w:hAnsiTheme="majorHAnsi" w:cs="Arial"/>
          <w:i/>
          <w:color w:val="000000"/>
          <w:sz w:val="18"/>
          <w:szCs w:val="20"/>
        </w:rPr>
        <w:br/>
      </w:r>
      <w:r w:rsidRPr="00417BE8">
        <w:rPr>
          <w:rFonts w:ascii="Arial" w:hAnsi="Arial" w:cs="Arial"/>
          <w:i/>
          <w:color w:val="000000"/>
          <w:sz w:val="18"/>
          <w:szCs w:val="20"/>
        </w:rPr>
        <w:t xml:space="preserve"> Answer: b, c and d are whole grains because they list ‘whole’ grains.</w:t>
      </w:r>
      <w:r w:rsidR="001A2743" w:rsidRPr="00417BE8">
        <w:rPr>
          <w:rFonts w:ascii="Arial" w:hAnsi="Arial" w:cs="Arial"/>
          <w:sz w:val="22"/>
          <w:szCs w:val="22"/>
          <w:lang w:val="en-US"/>
        </w:rPr>
        <w:br w:type="page"/>
      </w:r>
      <w:r w:rsidR="00F63212" w:rsidRPr="006747C9">
        <w:rPr>
          <w:rFonts w:ascii="Arial" w:hAnsi="Arial" w:cs="Arial"/>
          <w:b/>
          <w:szCs w:val="22"/>
          <w:lang w:val="en-US"/>
        </w:rPr>
        <w:lastRenderedPageBreak/>
        <w:t xml:space="preserve"> </w:t>
      </w:r>
      <w:r w:rsidR="00F63212" w:rsidRPr="006747C9">
        <w:rPr>
          <w:rFonts w:ascii="Arial" w:hAnsi="Arial" w:cs="Arial"/>
          <w:b/>
          <w:szCs w:val="22"/>
          <w:lang w:val="en-US"/>
        </w:rPr>
        <w:br/>
      </w:r>
      <w:r w:rsidR="000F7B5B" w:rsidRPr="007E6B24">
        <w:rPr>
          <w:rFonts w:ascii="Arial" w:hAnsi="Arial" w:cs="Arial"/>
          <w:b/>
          <w:szCs w:val="22"/>
          <w:lang w:val="es-MX"/>
        </w:rPr>
        <w:t>WG-E1d.</w:t>
      </w:r>
      <w:r w:rsidR="000F7B5B" w:rsidRPr="007E6B24">
        <w:rPr>
          <w:rFonts w:ascii="Arial" w:hAnsi="Arial" w:cs="Arial"/>
          <w:b/>
          <w:szCs w:val="22"/>
          <w:lang w:val="es-MX"/>
        </w:rPr>
        <w:br/>
      </w:r>
    </w:p>
    <w:p w:rsidR="00417BE8" w:rsidRPr="00417BE8" w:rsidRDefault="00417BE8" w:rsidP="00417BE8">
      <w:pPr>
        <w:rPr>
          <w:rFonts w:ascii="Arial" w:hAnsi="Arial" w:cs="Arial"/>
          <w:b/>
        </w:rPr>
      </w:pPr>
      <w:r w:rsidRPr="00417BE8">
        <w:rPr>
          <w:rFonts w:ascii="Arial" w:hAnsi="Arial" w:cs="Arial"/>
          <w:b/>
          <w:noProof/>
          <w:lang w:val="en-US"/>
        </w:rPr>
        <w:drawing>
          <wp:anchor distT="0" distB="0" distL="114300" distR="114300" simplePos="0" relativeHeight="251713024" behindDoc="0" locked="0" layoutInCell="1" allowOverlap="1" wp14:anchorId="5462C30F" wp14:editId="6BE1EFC3">
            <wp:simplePos x="0" y="0"/>
            <wp:positionH relativeFrom="column">
              <wp:posOffset>5067300</wp:posOffset>
            </wp:positionH>
            <wp:positionV relativeFrom="paragraph">
              <wp:posOffset>159385</wp:posOffset>
            </wp:positionV>
            <wp:extent cx="1171575" cy="1781175"/>
            <wp:effectExtent l="0" t="0" r="9525" b="9525"/>
            <wp:wrapSquare wrapText="bothSides"/>
            <wp:docPr id="85" name="Picture 6" descr="600-00949000c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00949000c_RETOUCH.jpg"/>
                    <pic:cNvPicPr/>
                  </pic:nvPicPr>
                  <pic:blipFill>
                    <a:blip r:embed="rId17" cstate="print"/>
                    <a:stretch>
                      <a:fillRect/>
                    </a:stretch>
                  </pic:blipFill>
                  <pic:spPr>
                    <a:xfrm>
                      <a:off x="0" y="0"/>
                      <a:ext cx="1171575" cy="1781175"/>
                    </a:xfrm>
                    <a:prstGeom prst="rect">
                      <a:avLst/>
                    </a:prstGeom>
                  </pic:spPr>
                </pic:pic>
              </a:graphicData>
            </a:graphic>
          </wp:anchor>
        </w:drawing>
      </w:r>
      <w:r w:rsidRPr="00417BE8">
        <w:rPr>
          <w:rFonts w:ascii="Arial" w:hAnsi="Arial" w:cs="Arial"/>
          <w:b/>
        </w:rPr>
        <w:t>Whole Grains: How Much Is Enough Each Day?</w:t>
      </w:r>
    </w:p>
    <w:p w:rsidR="00417BE8" w:rsidRPr="00417BE8" w:rsidRDefault="00417BE8" w:rsidP="00417BE8">
      <w:pPr>
        <w:spacing w:after="60"/>
        <w:rPr>
          <w:rFonts w:ascii="Arial" w:hAnsi="Arial" w:cs="Arial"/>
          <w:sz w:val="22"/>
          <w:szCs w:val="21"/>
        </w:rPr>
      </w:pPr>
      <w:r w:rsidRPr="00417BE8">
        <w:rPr>
          <w:rFonts w:ascii="Arial" w:hAnsi="Arial" w:cs="Arial"/>
          <w:b/>
          <w:sz w:val="22"/>
          <w:szCs w:val="21"/>
        </w:rPr>
        <w:t xml:space="preserve">Q.  How much whole grains should my family eat every day? </w:t>
      </w:r>
    </w:p>
    <w:p w:rsidR="00417BE8" w:rsidRPr="00067602" w:rsidRDefault="00417BE8" w:rsidP="00417BE8">
      <w:pPr>
        <w:ind w:left="270" w:hanging="270"/>
        <w:rPr>
          <w:rFonts w:asciiTheme="majorHAnsi" w:hAnsiTheme="majorHAnsi"/>
          <w:sz w:val="21"/>
          <w:szCs w:val="21"/>
        </w:rPr>
      </w:pPr>
      <w:r w:rsidRPr="00067602">
        <w:rPr>
          <w:rFonts w:asciiTheme="majorHAnsi" w:hAnsiTheme="majorHAnsi" w:cs="Arial"/>
          <w:b/>
          <w:sz w:val="21"/>
          <w:szCs w:val="21"/>
        </w:rPr>
        <w:t>A:</w:t>
      </w:r>
      <w:r w:rsidRPr="00067602">
        <w:rPr>
          <w:rFonts w:asciiTheme="majorHAnsi" w:hAnsiTheme="majorHAnsi" w:cs="Arial"/>
          <w:sz w:val="21"/>
          <w:szCs w:val="21"/>
        </w:rPr>
        <w:t xml:space="preserve">  </w:t>
      </w:r>
      <w:r w:rsidRPr="00417BE8">
        <w:rPr>
          <w:rFonts w:ascii="Arial" w:hAnsi="Arial" w:cs="Arial"/>
          <w:sz w:val="22"/>
          <w:szCs w:val="21"/>
        </w:rPr>
        <w:t xml:space="preserve">In general, most family members need to eat </w:t>
      </w:r>
      <w:r w:rsidRPr="00417BE8">
        <w:rPr>
          <w:rFonts w:ascii="Arial" w:hAnsi="Arial" w:cs="Arial"/>
          <w:bCs/>
          <w:sz w:val="22"/>
          <w:szCs w:val="21"/>
        </w:rPr>
        <w:t>about 6-8</w:t>
      </w:r>
      <w:r w:rsidRPr="00417BE8">
        <w:rPr>
          <w:rFonts w:ascii="Arial" w:hAnsi="Arial" w:cs="Arial"/>
          <w:b/>
          <w:bCs/>
          <w:sz w:val="22"/>
          <w:szCs w:val="21"/>
        </w:rPr>
        <w:t xml:space="preserve"> </w:t>
      </w:r>
      <w:r w:rsidRPr="00417BE8">
        <w:rPr>
          <w:rFonts w:ascii="Arial" w:hAnsi="Arial" w:cs="Arial"/>
          <w:sz w:val="22"/>
          <w:szCs w:val="21"/>
        </w:rPr>
        <w:t xml:space="preserve">ounces of grains daily, such as bread, cereal, rice, pasta, and tortillas. Younger kids (age 8 or less) need a little less – about 3-5 ounces. A good rule of thumb is that </w:t>
      </w:r>
      <w:r w:rsidRPr="00417BE8">
        <w:rPr>
          <w:rFonts w:ascii="Arial" w:hAnsi="Arial" w:cs="Arial"/>
          <w:i/>
          <w:sz w:val="22"/>
          <w:szCs w:val="21"/>
        </w:rPr>
        <w:t>at least half</w:t>
      </w:r>
      <w:r w:rsidRPr="00417BE8">
        <w:rPr>
          <w:rFonts w:ascii="Arial" w:hAnsi="Arial" w:cs="Arial"/>
          <w:sz w:val="22"/>
          <w:szCs w:val="21"/>
        </w:rPr>
        <w:t xml:space="preserve"> of these grains should be </w:t>
      </w:r>
      <w:r w:rsidRPr="00417BE8">
        <w:rPr>
          <w:rFonts w:ascii="Arial" w:hAnsi="Arial" w:cs="Arial"/>
          <w:i/>
          <w:sz w:val="22"/>
          <w:szCs w:val="21"/>
        </w:rPr>
        <w:t>whole grains</w:t>
      </w:r>
      <w:r w:rsidRPr="00417BE8">
        <w:rPr>
          <w:rFonts w:ascii="Arial" w:hAnsi="Arial" w:cs="Arial"/>
          <w:sz w:val="22"/>
          <w:szCs w:val="21"/>
        </w:rPr>
        <w:t>.  So, that’s about 3 ounces of whole grains for adults each day, and 1 ½ to 2 ½ ounces for younger kids age 8 years or less. (Some active children may need more calories and therefore more grains.)</w:t>
      </w:r>
    </w:p>
    <w:p w:rsidR="000F7B5B" w:rsidRPr="00AB6702" w:rsidRDefault="001A2743" w:rsidP="000F7B5B">
      <w:pPr>
        <w:pStyle w:val="Default"/>
        <w:rPr>
          <w:rFonts w:ascii="Arial" w:hAnsi="Arial" w:cs="Arial"/>
          <w:b/>
          <w:color w:val="auto"/>
          <w:sz w:val="22"/>
          <w:lang w:val="es-AR"/>
        </w:rPr>
      </w:pPr>
      <w:r w:rsidRPr="00417BE8">
        <w:rPr>
          <w:rFonts w:ascii="Arial" w:hAnsi="Arial" w:cs="Arial"/>
          <w:b/>
          <w:sz w:val="28"/>
          <w:lang w:val="en-US"/>
        </w:rPr>
        <w:br w:type="page"/>
      </w:r>
      <w:r w:rsidR="000F7B5B" w:rsidRPr="00AB6702">
        <w:rPr>
          <w:rFonts w:ascii="Arial" w:hAnsi="Arial" w:cs="Arial"/>
          <w:b/>
          <w:color w:val="auto"/>
          <w:sz w:val="22"/>
          <w:lang w:val="es-AR"/>
        </w:rPr>
        <w:lastRenderedPageBreak/>
        <w:t>WG-E1e</w:t>
      </w:r>
      <w:r w:rsidR="000F7B5B">
        <w:rPr>
          <w:rFonts w:ascii="Arial" w:hAnsi="Arial" w:cs="Arial"/>
          <w:b/>
          <w:color w:val="auto"/>
          <w:sz w:val="22"/>
          <w:lang w:val="es-AR"/>
        </w:rPr>
        <w:t>.</w:t>
      </w:r>
    </w:p>
    <w:p w:rsidR="001A2743" w:rsidRPr="00864115" w:rsidRDefault="001A2743" w:rsidP="001A2743">
      <w:pPr>
        <w:pStyle w:val="Default"/>
        <w:rPr>
          <w:rFonts w:ascii="Arial" w:hAnsi="Arial" w:cs="Arial"/>
          <w:b/>
          <w:color w:val="984806"/>
          <w:sz w:val="22"/>
          <w:lang w:val="en-US"/>
        </w:rPr>
      </w:pPr>
    </w:p>
    <w:p w:rsidR="00417BE8" w:rsidRPr="00864115" w:rsidRDefault="00417BE8" w:rsidP="00417BE8">
      <w:pPr>
        <w:pStyle w:val="Default"/>
        <w:spacing w:line="360" w:lineRule="auto"/>
        <w:ind w:left="360"/>
        <w:rPr>
          <w:rFonts w:ascii="Arial" w:hAnsi="Arial" w:cs="Arial"/>
          <w:sz w:val="22"/>
          <w:szCs w:val="22"/>
          <w:lang w:val="en-US"/>
        </w:rPr>
      </w:pPr>
    </w:p>
    <w:p w:rsidR="00417BE8" w:rsidRPr="00417BE8" w:rsidRDefault="00417BE8" w:rsidP="00417BE8">
      <w:pPr>
        <w:pStyle w:val="Default"/>
        <w:spacing w:line="360" w:lineRule="auto"/>
        <w:rPr>
          <w:rFonts w:ascii="Arial" w:hAnsi="Arial" w:cs="Arial"/>
          <w:b/>
          <w:sz w:val="22"/>
          <w:szCs w:val="22"/>
          <w:lang w:val="en-US"/>
        </w:rPr>
      </w:pPr>
      <w:r w:rsidRPr="00417BE8">
        <w:rPr>
          <w:rFonts w:ascii="Arial" w:hAnsi="Arial" w:cs="Arial"/>
          <w:b/>
          <w:sz w:val="22"/>
          <w:szCs w:val="22"/>
          <w:lang w:val="en-US"/>
        </w:rPr>
        <w:t>Q.  What counts as an ounce of whole grains?</w:t>
      </w:r>
    </w:p>
    <w:p w:rsidR="00417BE8" w:rsidRPr="00417BE8" w:rsidRDefault="00417BE8" w:rsidP="00417BE8">
      <w:pPr>
        <w:pStyle w:val="Default"/>
        <w:spacing w:line="360" w:lineRule="auto"/>
        <w:rPr>
          <w:rFonts w:ascii="Arial" w:hAnsi="Arial" w:cs="Arial"/>
          <w:sz w:val="22"/>
          <w:szCs w:val="22"/>
          <w:lang w:val="en-US"/>
        </w:rPr>
      </w:pPr>
      <w:r w:rsidRPr="00417BE8">
        <w:rPr>
          <w:rFonts w:ascii="Arial" w:hAnsi="Arial" w:cs="Arial"/>
          <w:b/>
          <w:sz w:val="22"/>
          <w:szCs w:val="22"/>
          <w:lang w:val="en-US"/>
        </w:rPr>
        <w:t>A:</w:t>
      </w:r>
      <w:r w:rsidRPr="00417BE8">
        <w:rPr>
          <w:rFonts w:ascii="Arial" w:hAnsi="Arial" w:cs="Arial"/>
          <w:sz w:val="22"/>
          <w:szCs w:val="22"/>
          <w:lang w:val="en-US"/>
        </w:rPr>
        <w:t xml:space="preserve">   Here are a few easy examples:</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 xml:space="preserve">1 regular slice of whole-grain bread </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1 cup dry ready-to-eat whole-grain cereal flakes</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½ cup of cooked brown or wild rice, oatmeal or whole grain pasta</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1 whole-grain tortilla (6” diameter)</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1 pancake (5” diameter) made with whole-grain flour</w:t>
      </w:r>
    </w:p>
    <w:p w:rsidR="00417BE8" w:rsidRPr="00417BE8" w:rsidRDefault="00417BE8" w:rsidP="00E8043D">
      <w:pPr>
        <w:pStyle w:val="Default"/>
        <w:numPr>
          <w:ilvl w:val="0"/>
          <w:numId w:val="47"/>
        </w:numPr>
        <w:spacing w:line="360" w:lineRule="auto"/>
        <w:rPr>
          <w:rFonts w:ascii="Arial" w:hAnsi="Arial" w:cs="Arial"/>
          <w:sz w:val="22"/>
          <w:szCs w:val="22"/>
          <w:lang w:val="en-US"/>
        </w:rPr>
      </w:pPr>
      <w:r w:rsidRPr="00417BE8">
        <w:rPr>
          <w:rFonts w:ascii="Arial" w:hAnsi="Arial" w:cs="Arial"/>
          <w:sz w:val="22"/>
          <w:szCs w:val="22"/>
          <w:lang w:val="en-US"/>
        </w:rPr>
        <w:t>A small whole-grain muffin</w:t>
      </w:r>
    </w:p>
    <w:p w:rsidR="00417BE8" w:rsidRPr="006E0F81" w:rsidRDefault="00417BE8" w:rsidP="001A2743">
      <w:pPr>
        <w:pStyle w:val="Default"/>
        <w:spacing w:line="360" w:lineRule="auto"/>
        <w:rPr>
          <w:rFonts w:ascii="Arial" w:hAnsi="Arial" w:cs="Arial"/>
          <w:sz w:val="22"/>
          <w:szCs w:val="22"/>
          <w:lang w:val="es-AR"/>
        </w:rPr>
      </w:pPr>
    </w:p>
    <w:p w:rsidR="000F7B5B" w:rsidRPr="006E0F81" w:rsidRDefault="001A2743" w:rsidP="000F7B5B">
      <w:pPr>
        <w:spacing w:after="60"/>
        <w:rPr>
          <w:rFonts w:ascii="Arial" w:hAnsi="Arial" w:cs="Arial"/>
          <w:b/>
          <w:sz w:val="22"/>
          <w:szCs w:val="22"/>
          <w:lang w:val="es-AR"/>
        </w:rPr>
      </w:pPr>
      <w:r>
        <w:rPr>
          <w:rFonts w:ascii="Arial" w:hAnsi="Arial" w:cs="Arial"/>
          <w:sz w:val="20"/>
          <w:szCs w:val="20"/>
          <w:lang w:val="es-AR"/>
        </w:rPr>
        <w:br w:type="page"/>
      </w:r>
      <w:r w:rsidR="000F7B5B" w:rsidRPr="006E0F81">
        <w:rPr>
          <w:rFonts w:ascii="Arial" w:hAnsi="Arial" w:cs="Arial"/>
          <w:b/>
          <w:sz w:val="22"/>
          <w:szCs w:val="22"/>
          <w:lang w:val="es-AR"/>
        </w:rPr>
        <w:lastRenderedPageBreak/>
        <w:t>WG-E 1</w:t>
      </w:r>
      <w:r w:rsidR="000F7B5B">
        <w:rPr>
          <w:rFonts w:ascii="Arial" w:hAnsi="Arial" w:cs="Arial"/>
          <w:b/>
          <w:sz w:val="22"/>
          <w:szCs w:val="22"/>
          <w:lang w:val="es-AR"/>
        </w:rPr>
        <w:t>f.</w:t>
      </w:r>
      <w:r w:rsidR="000F7B5B" w:rsidRPr="006E0F81">
        <w:rPr>
          <w:rFonts w:ascii="Arial" w:hAnsi="Arial" w:cs="Arial"/>
          <w:b/>
          <w:sz w:val="22"/>
          <w:szCs w:val="22"/>
          <w:lang w:val="es-AR"/>
        </w:rPr>
        <w:t xml:space="preserve">  </w:t>
      </w:r>
    </w:p>
    <w:p w:rsidR="001A2743" w:rsidRPr="00F63212" w:rsidRDefault="001A2743" w:rsidP="001A2743">
      <w:pPr>
        <w:spacing w:after="60"/>
        <w:rPr>
          <w:rFonts w:ascii="Arial" w:hAnsi="Arial" w:cs="Arial"/>
          <w:b/>
          <w:szCs w:val="22"/>
          <w:lang w:val="es-AR"/>
        </w:rPr>
      </w:pPr>
    </w:p>
    <w:p w:rsidR="00417BE8" w:rsidRPr="00BC5BE5" w:rsidRDefault="00417BE8" w:rsidP="00417BE8">
      <w:pPr>
        <w:spacing w:after="60"/>
        <w:ind w:left="3240" w:hanging="3240"/>
        <w:rPr>
          <w:rFonts w:asciiTheme="majorHAnsi" w:hAnsiTheme="majorHAnsi" w:cs="Arial"/>
          <w:b/>
          <w:color w:val="E36C0A" w:themeColor="accent6" w:themeShade="BF"/>
          <w:sz w:val="21"/>
          <w:szCs w:val="21"/>
        </w:rPr>
      </w:pPr>
      <w:r w:rsidRPr="00BC5BE5">
        <w:rPr>
          <w:rFonts w:asciiTheme="majorHAnsi" w:hAnsiTheme="majorHAnsi" w:cs="Arial"/>
          <w:b/>
          <w:noProof/>
          <w:color w:val="E36C0A" w:themeColor="accent6" w:themeShade="BF"/>
          <w:sz w:val="21"/>
          <w:szCs w:val="21"/>
          <w:lang w:val="en-US"/>
        </w:rPr>
        <w:drawing>
          <wp:anchor distT="0" distB="0" distL="114300" distR="114300" simplePos="0" relativeHeight="251715072" behindDoc="0" locked="0" layoutInCell="1" allowOverlap="1" wp14:anchorId="59F1E54E" wp14:editId="2FF6C61E">
            <wp:simplePos x="0" y="0"/>
            <wp:positionH relativeFrom="column">
              <wp:posOffset>76200</wp:posOffset>
            </wp:positionH>
            <wp:positionV relativeFrom="paragraph">
              <wp:posOffset>177800</wp:posOffset>
            </wp:positionV>
            <wp:extent cx="1685925" cy="1123950"/>
            <wp:effectExtent l="19050" t="0" r="9525" b="0"/>
            <wp:wrapSquare wrapText="bothSides"/>
            <wp:docPr id="86" name="Picture 3" descr="iStock_000003478214MediumBoyPBJon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3478214MediumBoyPBJonWheat.jpg"/>
                    <pic:cNvPicPr/>
                  </pic:nvPicPr>
                  <pic:blipFill>
                    <a:blip r:embed="rId18" cstate="print"/>
                    <a:stretch>
                      <a:fillRect/>
                    </a:stretch>
                  </pic:blipFill>
                  <pic:spPr>
                    <a:xfrm>
                      <a:off x="0" y="0"/>
                      <a:ext cx="1685925" cy="1123950"/>
                    </a:xfrm>
                    <a:prstGeom prst="rect">
                      <a:avLst/>
                    </a:prstGeom>
                  </pic:spPr>
                </pic:pic>
              </a:graphicData>
            </a:graphic>
          </wp:anchor>
        </w:drawing>
      </w:r>
    </w:p>
    <w:p w:rsidR="00417BE8" w:rsidRPr="00417BE8" w:rsidRDefault="00417BE8" w:rsidP="00417BE8">
      <w:pPr>
        <w:spacing w:after="60"/>
        <w:ind w:left="3240" w:hanging="3240"/>
        <w:rPr>
          <w:rFonts w:ascii="Arial" w:hAnsi="Arial" w:cs="Arial"/>
          <w:b/>
          <w:sz w:val="22"/>
          <w:szCs w:val="21"/>
        </w:rPr>
      </w:pPr>
      <w:r w:rsidRPr="00417BE8">
        <w:rPr>
          <w:rFonts w:ascii="Arial" w:hAnsi="Arial" w:cs="Arial"/>
          <w:b/>
          <w:sz w:val="22"/>
          <w:szCs w:val="21"/>
        </w:rPr>
        <w:t>Q.  How can I fit the recommended amount of whole grains into my family’s day?</w:t>
      </w:r>
    </w:p>
    <w:p w:rsidR="00417BE8" w:rsidRPr="00417BE8" w:rsidRDefault="00417BE8" w:rsidP="00417BE8">
      <w:pPr>
        <w:ind w:left="3240" w:hanging="3240"/>
        <w:rPr>
          <w:rFonts w:ascii="Arial" w:hAnsi="Arial" w:cs="Arial"/>
          <w:sz w:val="22"/>
          <w:szCs w:val="21"/>
        </w:rPr>
      </w:pPr>
      <w:r w:rsidRPr="00417BE8">
        <w:rPr>
          <w:rFonts w:ascii="Arial" w:hAnsi="Arial" w:cs="Arial"/>
          <w:b/>
          <w:sz w:val="22"/>
          <w:szCs w:val="21"/>
        </w:rPr>
        <w:t>A:</w:t>
      </w:r>
      <w:r w:rsidRPr="00417BE8">
        <w:rPr>
          <w:rFonts w:ascii="Arial" w:hAnsi="Arial" w:cs="Arial"/>
          <w:sz w:val="22"/>
          <w:szCs w:val="21"/>
        </w:rPr>
        <w:t xml:space="preserve">  Here are some easy ways to include whole-grain foods in your meals throughout the day. Each food shows the amount and the number of ounces of whole grains it equals. Remember that children age 8 or less  need a total of about 3-5 ounces of grains each day, so make half  of these (about 1 ½ to 2 ½  ounces) whole grains!*  The total amount of grains adults and older kids need is about 6-8 ounces so they need about 3 – 3 ½ ounces of whole grains each day.  </w:t>
      </w:r>
    </w:p>
    <w:p w:rsidR="000F7B5B" w:rsidRPr="006E0F81" w:rsidRDefault="001A2743" w:rsidP="000F7B5B">
      <w:pPr>
        <w:pStyle w:val="Default"/>
        <w:spacing w:line="360" w:lineRule="auto"/>
        <w:rPr>
          <w:rFonts w:ascii="Arial" w:hAnsi="Arial" w:cs="Arial"/>
          <w:b/>
          <w:lang w:val="es-US"/>
        </w:rPr>
      </w:pPr>
      <w:r w:rsidRPr="00417BE8">
        <w:rPr>
          <w:rFonts w:ascii="Arial" w:hAnsi="Arial" w:cs="Arial"/>
          <w:szCs w:val="22"/>
          <w:lang w:val="en-US"/>
        </w:rPr>
        <w:br w:type="page"/>
      </w:r>
      <w:r w:rsidR="000F7B5B">
        <w:rPr>
          <w:rFonts w:ascii="Arial" w:hAnsi="Arial" w:cs="Arial"/>
          <w:b/>
          <w:lang w:val="es-US"/>
        </w:rPr>
        <w:lastRenderedPageBreak/>
        <w:t>WG-E1g.</w:t>
      </w:r>
    </w:p>
    <w:p w:rsidR="001A2743" w:rsidRPr="00D0289F" w:rsidRDefault="001A2743" w:rsidP="000F7B5B">
      <w:pPr>
        <w:pStyle w:val="Default"/>
        <w:spacing w:line="360" w:lineRule="auto"/>
        <w:rPr>
          <w:rFonts w:ascii="Arial" w:hAnsi="Arial" w:cs="Arial"/>
          <w:lang w:val="es-US"/>
        </w:rPr>
      </w:pPr>
    </w:p>
    <w:p w:rsidR="001A2743" w:rsidRDefault="001A2743" w:rsidP="001A2743">
      <w:pPr>
        <w:rPr>
          <w:rFonts w:ascii="Arial" w:hAnsi="Arial" w:cs="Arial"/>
          <w:sz w:val="18"/>
          <w:lang w:val="es-AR"/>
        </w:rPr>
      </w:pPr>
    </w:p>
    <w:p w:rsidR="00417BE8" w:rsidRDefault="00417BE8">
      <w:pPr>
        <w:rPr>
          <w:rFonts w:ascii="Calibri" w:hAnsi="Calibri"/>
          <w:sz w:val="22"/>
          <w:szCs w:val="22"/>
          <w:lang w:val="es-MX"/>
        </w:rPr>
      </w:pPr>
    </w:p>
    <w:tbl>
      <w:tblPr>
        <w:tblStyle w:val="TableGrid"/>
        <w:tblW w:w="8946" w:type="dxa"/>
        <w:tblLook w:val="04A0" w:firstRow="1" w:lastRow="0" w:firstColumn="1" w:lastColumn="0" w:noHBand="0" w:noVBand="1"/>
      </w:tblPr>
      <w:tblGrid>
        <w:gridCol w:w="2214"/>
        <w:gridCol w:w="2304"/>
        <w:gridCol w:w="2214"/>
        <w:gridCol w:w="2214"/>
      </w:tblGrid>
      <w:tr w:rsidR="00417BE8" w:rsidRPr="005D64AE" w:rsidTr="00287D99">
        <w:trPr>
          <w:trHeight w:val="278"/>
        </w:trPr>
        <w:tc>
          <w:tcPr>
            <w:tcW w:w="8946" w:type="dxa"/>
            <w:gridSpan w:val="4"/>
            <w:shd w:val="clear" w:color="auto" w:fill="C6D9F1" w:themeFill="text2" w:themeFillTint="33"/>
          </w:tcPr>
          <w:p w:rsidR="00417BE8" w:rsidRPr="005D64AE" w:rsidRDefault="00417BE8" w:rsidP="00417BE8">
            <w:pPr>
              <w:jc w:val="center"/>
              <w:rPr>
                <w:rFonts w:asciiTheme="majorHAnsi" w:hAnsiTheme="majorHAnsi" w:cs="Arial"/>
                <w:b/>
                <w:i/>
              </w:rPr>
            </w:pPr>
            <w:r w:rsidRPr="005D64AE">
              <w:rPr>
                <w:rFonts w:asciiTheme="majorHAnsi" w:hAnsiTheme="majorHAnsi" w:cs="Arial"/>
                <w:b/>
                <w:i/>
              </w:rPr>
              <w:t>Different Ideas for Whole Grains at Every Meal</w:t>
            </w:r>
          </w:p>
        </w:tc>
      </w:tr>
      <w:tr w:rsidR="00417BE8" w:rsidRPr="005D64AE" w:rsidTr="00287D99">
        <w:tc>
          <w:tcPr>
            <w:tcW w:w="2214" w:type="dxa"/>
            <w:shd w:val="clear" w:color="auto" w:fill="C6D9F1" w:themeFill="text2" w:themeFillTint="33"/>
          </w:tcPr>
          <w:p w:rsidR="00417BE8" w:rsidRPr="005D64AE" w:rsidRDefault="00417BE8" w:rsidP="00287D99">
            <w:pPr>
              <w:jc w:val="center"/>
              <w:rPr>
                <w:rFonts w:asciiTheme="majorHAnsi" w:hAnsiTheme="majorHAnsi" w:cs="Arial"/>
                <w:b/>
              </w:rPr>
            </w:pPr>
            <w:r w:rsidRPr="005D64AE">
              <w:rPr>
                <w:rFonts w:asciiTheme="majorHAnsi" w:hAnsiTheme="majorHAnsi" w:cs="Arial"/>
                <w:b/>
              </w:rPr>
              <w:t>Breakfast</w:t>
            </w:r>
          </w:p>
        </w:tc>
        <w:tc>
          <w:tcPr>
            <w:tcW w:w="2304" w:type="dxa"/>
            <w:shd w:val="clear" w:color="auto" w:fill="C6D9F1" w:themeFill="text2" w:themeFillTint="33"/>
          </w:tcPr>
          <w:p w:rsidR="00417BE8" w:rsidRPr="005D64AE" w:rsidRDefault="00417BE8" w:rsidP="00287D99">
            <w:pPr>
              <w:jc w:val="center"/>
              <w:rPr>
                <w:rFonts w:asciiTheme="majorHAnsi" w:hAnsiTheme="majorHAnsi" w:cs="Arial"/>
                <w:b/>
              </w:rPr>
            </w:pPr>
            <w:r w:rsidRPr="005D64AE">
              <w:rPr>
                <w:rFonts w:asciiTheme="majorHAnsi" w:hAnsiTheme="majorHAnsi" w:cs="Arial"/>
                <w:b/>
              </w:rPr>
              <w:t>Lunch</w:t>
            </w:r>
          </w:p>
        </w:tc>
        <w:tc>
          <w:tcPr>
            <w:tcW w:w="2214" w:type="dxa"/>
            <w:shd w:val="clear" w:color="auto" w:fill="C6D9F1" w:themeFill="text2" w:themeFillTint="33"/>
          </w:tcPr>
          <w:p w:rsidR="00417BE8" w:rsidRPr="005D64AE" w:rsidRDefault="00417BE8" w:rsidP="00287D99">
            <w:pPr>
              <w:jc w:val="center"/>
              <w:rPr>
                <w:rFonts w:asciiTheme="majorHAnsi" w:hAnsiTheme="majorHAnsi" w:cs="Arial"/>
                <w:b/>
              </w:rPr>
            </w:pPr>
            <w:r w:rsidRPr="005D64AE">
              <w:rPr>
                <w:rFonts w:asciiTheme="majorHAnsi" w:hAnsiTheme="majorHAnsi" w:cs="Arial"/>
                <w:b/>
              </w:rPr>
              <w:t>Snack</w:t>
            </w:r>
          </w:p>
        </w:tc>
        <w:tc>
          <w:tcPr>
            <w:tcW w:w="2214" w:type="dxa"/>
            <w:shd w:val="clear" w:color="auto" w:fill="C6D9F1" w:themeFill="text2" w:themeFillTint="33"/>
          </w:tcPr>
          <w:p w:rsidR="00417BE8" w:rsidRPr="005D64AE" w:rsidRDefault="00417BE8" w:rsidP="00287D99">
            <w:pPr>
              <w:jc w:val="center"/>
              <w:rPr>
                <w:rFonts w:asciiTheme="majorHAnsi" w:hAnsiTheme="majorHAnsi" w:cs="Arial"/>
                <w:b/>
              </w:rPr>
            </w:pPr>
            <w:r w:rsidRPr="005D64AE">
              <w:rPr>
                <w:rFonts w:asciiTheme="majorHAnsi" w:hAnsiTheme="majorHAnsi" w:cs="Arial"/>
                <w:b/>
              </w:rPr>
              <w:t>Dinner</w:t>
            </w:r>
          </w:p>
        </w:tc>
      </w:tr>
      <w:tr w:rsidR="00417BE8" w:rsidRPr="00417BE8" w:rsidTr="00287D99">
        <w:tc>
          <w:tcPr>
            <w:tcW w:w="2214" w:type="dxa"/>
          </w:tcPr>
          <w:p w:rsidR="00417BE8" w:rsidRPr="00417BE8" w:rsidRDefault="00417BE8" w:rsidP="00E8043D">
            <w:pPr>
              <w:pStyle w:val="ListParagraph"/>
              <w:numPr>
                <w:ilvl w:val="0"/>
                <w:numId w:val="48"/>
              </w:numPr>
              <w:ind w:left="180" w:hanging="180"/>
              <w:contextualSpacing/>
              <w:rPr>
                <w:rFonts w:ascii="Arial" w:hAnsi="Arial" w:cs="Arial"/>
                <w:sz w:val="18"/>
                <w:szCs w:val="20"/>
              </w:rPr>
            </w:pPr>
            <w:r w:rsidRPr="00417BE8">
              <w:rPr>
                <w:rFonts w:ascii="Arial" w:hAnsi="Arial" w:cs="Arial"/>
                <w:sz w:val="18"/>
                <w:szCs w:val="20"/>
              </w:rPr>
              <w:t>One cup of whole-wheat cereal flakes (</w:t>
            </w:r>
            <w:r w:rsidRPr="00417BE8">
              <w:rPr>
                <w:rFonts w:ascii="Arial" w:hAnsi="Arial" w:cs="Arial"/>
                <w:b/>
                <w:sz w:val="18"/>
                <w:szCs w:val="20"/>
              </w:rPr>
              <w:t>1 ounce</w:t>
            </w:r>
            <w:r w:rsidRPr="00417BE8">
              <w:rPr>
                <w:rFonts w:ascii="Arial" w:hAnsi="Arial" w:cs="Arial"/>
                <w:sz w:val="18"/>
                <w:szCs w:val="20"/>
              </w:rPr>
              <w:t>) with fat-free or low-fat milk</w:t>
            </w:r>
          </w:p>
          <w:p w:rsidR="00417BE8" w:rsidRPr="00417BE8" w:rsidRDefault="00417BE8" w:rsidP="00E8043D">
            <w:pPr>
              <w:pStyle w:val="ListParagraph"/>
              <w:numPr>
                <w:ilvl w:val="0"/>
                <w:numId w:val="48"/>
              </w:numPr>
              <w:ind w:left="180" w:hanging="180"/>
              <w:contextualSpacing/>
              <w:rPr>
                <w:rFonts w:ascii="Arial" w:hAnsi="Arial" w:cs="Arial"/>
                <w:sz w:val="18"/>
                <w:szCs w:val="20"/>
              </w:rPr>
            </w:pPr>
            <w:r w:rsidRPr="00417BE8">
              <w:rPr>
                <w:rFonts w:ascii="Arial" w:hAnsi="Arial" w:cs="Arial"/>
                <w:sz w:val="18"/>
                <w:szCs w:val="20"/>
              </w:rPr>
              <w:t xml:space="preserve"> ½ cup cooked oatmeal (</w:t>
            </w:r>
            <w:r w:rsidRPr="00417BE8">
              <w:rPr>
                <w:rFonts w:ascii="Arial" w:hAnsi="Arial" w:cs="Arial"/>
                <w:b/>
                <w:sz w:val="18"/>
                <w:szCs w:val="20"/>
              </w:rPr>
              <w:t>1 ounce</w:t>
            </w:r>
            <w:r w:rsidRPr="00417BE8">
              <w:rPr>
                <w:rFonts w:ascii="Arial" w:hAnsi="Arial" w:cs="Arial"/>
                <w:sz w:val="18"/>
                <w:szCs w:val="20"/>
              </w:rPr>
              <w:t>)  topped with a favorite fruit and a little sugar or honey</w:t>
            </w:r>
          </w:p>
          <w:p w:rsidR="00417BE8" w:rsidRPr="00417BE8" w:rsidRDefault="00417BE8" w:rsidP="00E8043D">
            <w:pPr>
              <w:pStyle w:val="ListParagraph"/>
              <w:numPr>
                <w:ilvl w:val="0"/>
                <w:numId w:val="48"/>
              </w:numPr>
              <w:spacing w:after="60"/>
              <w:ind w:left="180" w:hanging="180"/>
              <w:rPr>
                <w:rFonts w:ascii="Arial" w:hAnsi="Arial" w:cs="Arial"/>
                <w:sz w:val="18"/>
                <w:szCs w:val="20"/>
              </w:rPr>
            </w:pPr>
            <w:r w:rsidRPr="00417BE8">
              <w:rPr>
                <w:rFonts w:ascii="Arial" w:hAnsi="Arial" w:cs="Arial"/>
                <w:sz w:val="18"/>
                <w:szCs w:val="20"/>
              </w:rPr>
              <w:t>One regular slice of whole-grain toast (</w:t>
            </w:r>
            <w:r w:rsidRPr="00417BE8">
              <w:rPr>
                <w:rFonts w:ascii="Arial" w:hAnsi="Arial" w:cs="Arial"/>
                <w:b/>
                <w:sz w:val="18"/>
                <w:szCs w:val="20"/>
              </w:rPr>
              <w:t>1 ounce</w:t>
            </w:r>
            <w:r w:rsidRPr="00417BE8">
              <w:rPr>
                <w:rFonts w:ascii="Arial" w:hAnsi="Arial" w:cs="Arial"/>
                <w:sz w:val="18"/>
                <w:szCs w:val="20"/>
              </w:rPr>
              <w:t>) with a slice of low-fat cheese</w:t>
            </w:r>
          </w:p>
        </w:tc>
        <w:tc>
          <w:tcPr>
            <w:tcW w:w="2304" w:type="dxa"/>
          </w:tcPr>
          <w:p w:rsidR="00417BE8" w:rsidRPr="00417BE8" w:rsidRDefault="00417BE8" w:rsidP="00E8043D">
            <w:pPr>
              <w:pStyle w:val="ListParagraph"/>
              <w:numPr>
                <w:ilvl w:val="0"/>
                <w:numId w:val="49"/>
              </w:numPr>
              <w:spacing w:after="60"/>
              <w:ind w:left="216" w:hanging="216"/>
              <w:contextualSpacing/>
              <w:rPr>
                <w:rFonts w:ascii="Arial" w:hAnsi="Arial" w:cs="Arial"/>
                <w:sz w:val="18"/>
                <w:szCs w:val="20"/>
              </w:rPr>
            </w:pPr>
            <w:r w:rsidRPr="00417BE8">
              <w:rPr>
                <w:rFonts w:ascii="Arial" w:hAnsi="Arial" w:cs="Arial"/>
                <w:sz w:val="18"/>
                <w:szCs w:val="20"/>
              </w:rPr>
              <w:t>Two regular slices of whole-wheat bread (</w:t>
            </w:r>
            <w:r w:rsidRPr="00417BE8">
              <w:rPr>
                <w:rFonts w:ascii="Arial" w:hAnsi="Arial" w:cs="Arial"/>
                <w:b/>
                <w:sz w:val="18"/>
                <w:szCs w:val="20"/>
              </w:rPr>
              <w:t>2 ounces</w:t>
            </w:r>
            <w:r w:rsidRPr="00417BE8">
              <w:rPr>
                <w:rFonts w:ascii="Arial" w:hAnsi="Arial" w:cs="Arial"/>
                <w:sz w:val="18"/>
                <w:szCs w:val="20"/>
              </w:rPr>
              <w:t>) as part of a sandwich (each regular slice of bread is one ounce)</w:t>
            </w:r>
          </w:p>
          <w:p w:rsidR="00417BE8" w:rsidRPr="00417BE8" w:rsidRDefault="00417BE8" w:rsidP="00E8043D">
            <w:pPr>
              <w:pStyle w:val="ListParagraph"/>
              <w:numPr>
                <w:ilvl w:val="0"/>
                <w:numId w:val="49"/>
              </w:numPr>
              <w:spacing w:after="60"/>
              <w:ind w:left="216" w:hanging="216"/>
              <w:contextualSpacing/>
              <w:rPr>
                <w:rFonts w:ascii="Arial" w:hAnsi="Arial" w:cs="Arial"/>
                <w:sz w:val="18"/>
                <w:szCs w:val="20"/>
              </w:rPr>
            </w:pPr>
            <w:r w:rsidRPr="00417BE8">
              <w:rPr>
                <w:rFonts w:ascii="Arial" w:hAnsi="Arial" w:cs="Arial"/>
                <w:sz w:val="18"/>
                <w:szCs w:val="20"/>
              </w:rPr>
              <w:t>One small whole-grain tortilla (</w:t>
            </w:r>
            <w:r w:rsidRPr="00417BE8">
              <w:rPr>
                <w:rFonts w:ascii="Arial" w:hAnsi="Arial" w:cs="Arial"/>
                <w:b/>
                <w:sz w:val="18"/>
                <w:szCs w:val="20"/>
              </w:rPr>
              <w:t>1 ounce</w:t>
            </w:r>
            <w:r w:rsidRPr="00417BE8">
              <w:rPr>
                <w:rFonts w:ascii="Arial" w:hAnsi="Arial" w:cs="Arial"/>
                <w:sz w:val="18"/>
                <w:szCs w:val="20"/>
              </w:rPr>
              <w:t>)  sprinkled with low-fat cheese and veggies</w:t>
            </w:r>
          </w:p>
          <w:p w:rsidR="00417BE8" w:rsidRPr="00417BE8" w:rsidRDefault="00417BE8" w:rsidP="00E8043D">
            <w:pPr>
              <w:pStyle w:val="ListParagraph"/>
              <w:numPr>
                <w:ilvl w:val="0"/>
                <w:numId w:val="49"/>
              </w:numPr>
              <w:spacing w:after="60"/>
              <w:ind w:left="216" w:hanging="216"/>
              <w:rPr>
                <w:rFonts w:ascii="Arial" w:hAnsi="Arial" w:cs="Arial"/>
                <w:sz w:val="18"/>
                <w:szCs w:val="20"/>
              </w:rPr>
            </w:pPr>
            <w:r w:rsidRPr="00417BE8">
              <w:rPr>
                <w:rFonts w:ascii="Arial" w:hAnsi="Arial" w:cs="Arial"/>
                <w:sz w:val="18"/>
                <w:szCs w:val="20"/>
              </w:rPr>
              <w:t>1/2 cup cooked brown rice (</w:t>
            </w:r>
            <w:r w:rsidRPr="00417BE8">
              <w:rPr>
                <w:rFonts w:ascii="Arial" w:hAnsi="Arial" w:cs="Arial"/>
                <w:b/>
                <w:sz w:val="18"/>
                <w:szCs w:val="20"/>
              </w:rPr>
              <w:t>1 ounce</w:t>
            </w:r>
            <w:r w:rsidRPr="00417BE8">
              <w:rPr>
                <w:rFonts w:ascii="Arial" w:hAnsi="Arial" w:cs="Arial"/>
                <w:sz w:val="18"/>
                <w:szCs w:val="20"/>
              </w:rPr>
              <w:t>) with stir fry</w:t>
            </w:r>
          </w:p>
        </w:tc>
        <w:tc>
          <w:tcPr>
            <w:tcW w:w="2214" w:type="dxa"/>
          </w:tcPr>
          <w:p w:rsidR="00417BE8" w:rsidRPr="00417BE8" w:rsidRDefault="00417BE8" w:rsidP="00E8043D">
            <w:pPr>
              <w:pStyle w:val="ListParagraph"/>
              <w:numPr>
                <w:ilvl w:val="0"/>
                <w:numId w:val="50"/>
              </w:numPr>
              <w:spacing w:after="60"/>
              <w:ind w:left="162" w:hanging="162"/>
              <w:contextualSpacing/>
              <w:rPr>
                <w:rFonts w:ascii="Arial" w:hAnsi="Arial" w:cs="Arial"/>
                <w:sz w:val="18"/>
                <w:szCs w:val="20"/>
              </w:rPr>
            </w:pPr>
            <w:r w:rsidRPr="00417BE8">
              <w:rPr>
                <w:rFonts w:ascii="Arial" w:hAnsi="Arial" w:cs="Arial"/>
                <w:sz w:val="18"/>
                <w:szCs w:val="20"/>
              </w:rPr>
              <w:t>Five whole-grain crackers (</w:t>
            </w:r>
            <w:r w:rsidRPr="00417BE8">
              <w:rPr>
                <w:rFonts w:ascii="Arial" w:hAnsi="Arial" w:cs="Arial"/>
                <w:b/>
                <w:sz w:val="18"/>
                <w:szCs w:val="20"/>
              </w:rPr>
              <w:t>1 ounce</w:t>
            </w:r>
            <w:r w:rsidRPr="00417BE8">
              <w:rPr>
                <w:rFonts w:ascii="Arial" w:hAnsi="Arial" w:cs="Arial"/>
                <w:sz w:val="18"/>
                <w:szCs w:val="20"/>
              </w:rPr>
              <w:t>) with low-fat cheese and apple slices</w:t>
            </w:r>
          </w:p>
          <w:p w:rsidR="00417BE8" w:rsidRPr="00417BE8" w:rsidRDefault="00417BE8" w:rsidP="00E8043D">
            <w:pPr>
              <w:pStyle w:val="ListParagraph"/>
              <w:numPr>
                <w:ilvl w:val="0"/>
                <w:numId w:val="50"/>
              </w:numPr>
              <w:spacing w:after="60"/>
              <w:ind w:left="162" w:hanging="162"/>
              <w:contextualSpacing/>
              <w:rPr>
                <w:rFonts w:ascii="Arial" w:hAnsi="Arial" w:cs="Arial"/>
                <w:sz w:val="18"/>
                <w:szCs w:val="20"/>
              </w:rPr>
            </w:pPr>
            <w:r w:rsidRPr="00417BE8">
              <w:rPr>
                <w:rFonts w:ascii="Arial" w:hAnsi="Arial" w:cs="Arial"/>
                <w:sz w:val="18"/>
                <w:szCs w:val="20"/>
              </w:rPr>
              <w:t>Three cups of popped corn ** (</w:t>
            </w:r>
            <w:r w:rsidRPr="00417BE8">
              <w:rPr>
                <w:rFonts w:ascii="Arial" w:hAnsi="Arial" w:cs="Arial"/>
                <w:b/>
                <w:sz w:val="18"/>
                <w:szCs w:val="20"/>
              </w:rPr>
              <w:t>1 ounce</w:t>
            </w:r>
            <w:r w:rsidRPr="00417BE8">
              <w:rPr>
                <w:rFonts w:ascii="Arial" w:hAnsi="Arial" w:cs="Arial"/>
                <w:sz w:val="18"/>
                <w:szCs w:val="20"/>
              </w:rPr>
              <w:t xml:space="preserve">) </w:t>
            </w:r>
          </w:p>
          <w:p w:rsidR="00417BE8" w:rsidRPr="00417BE8" w:rsidRDefault="00417BE8" w:rsidP="00E8043D">
            <w:pPr>
              <w:pStyle w:val="ListParagraph"/>
              <w:numPr>
                <w:ilvl w:val="0"/>
                <w:numId w:val="50"/>
              </w:numPr>
              <w:spacing w:after="60"/>
              <w:ind w:left="162" w:hanging="162"/>
              <w:rPr>
                <w:rFonts w:ascii="Arial" w:hAnsi="Arial" w:cs="Arial"/>
                <w:sz w:val="18"/>
                <w:szCs w:val="20"/>
              </w:rPr>
            </w:pPr>
            <w:r w:rsidRPr="00417BE8">
              <w:rPr>
                <w:rFonts w:ascii="Arial" w:hAnsi="Arial" w:cs="Arial"/>
                <w:sz w:val="18"/>
                <w:szCs w:val="20"/>
              </w:rPr>
              <w:t>1/2 cup of dry whole- grain cereal flakes (</w:t>
            </w:r>
            <w:r w:rsidRPr="00417BE8">
              <w:rPr>
                <w:rFonts w:ascii="Arial" w:hAnsi="Arial" w:cs="Arial"/>
                <w:b/>
                <w:sz w:val="18"/>
                <w:szCs w:val="20"/>
              </w:rPr>
              <w:t>1/2 ounce</w:t>
            </w:r>
            <w:r w:rsidRPr="00417BE8">
              <w:rPr>
                <w:rFonts w:ascii="Arial" w:hAnsi="Arial" w:cs="Arial"/>
                <w:sz w:val="18"/>
                <w:szCs w:val="20"/>
              </w:rPr>
              <w:t>) mixed into low-fat yogurt</w:t>
            </w:r>
          </w:p>
        </w:tc>
        <w:tc>
          <w:tcPr>
            <w:tcW w:w="2214" w:type="dxa"/>
          </w:tcPr>
          <w:p w:rsidR="00417BE8" w:rsidRPr="00417BE8" w:rsidRDefault="00417BE8" w:rsidP="00E8043D">
            <w:pPr>
              <w:pStyle w:val="ListParagraph"/>
              <w:numPr>
                <w:ilvl w:val="0"/>
                <w:numId w:val="51"/>
              </w:numPr>
              <w:spacing w:after="60"/>
              <w:contextualSpacing/>
              <w:rPr>
                <w:rFonts w:ascii="Arial" w:hAnsi="Arial" w:cs="Arial"/>
                <w:sz w:val="18"/>
                <w:szCs w:val="18"/>
              </w:rPr>
            </w:pPr>
            <w:r w:rsidRPr="00417BE8">
              <w:rPr>
                <w:rFonts w:ascii="Arial" w:hAnsi="Arial" w:cs="Arial"/>
                <w:sz w:val="18"/>
                <w:szCs w:val="18"/>
              </w:rPr>
              <w:t>One cup of cooked brown or wild rice (</w:t>
            </w:r>
            <w:r w:rsidRPr="00417BE8">
              <w:rPr>
                <w:rFonts w:ascii="Arial" w:hAnsi="Arial" w:cs="Arial"/>
                <w:b/>
                <w:sz w:val="18"/>
                <w:szCs w:val="18"/>
              </w:rPr>
              <w:t>2 ounces</w:t>
            </w:r>
            <w:r w:rsidRPr="00417BE8">
              <w:rPr>
                <w:rFonts w:ascii="Arial" w:hAnsi="Arial" w:cs="Arial"/>
                <w:sz w:val="18"/>
                <w:szCs w:val="18"/>
              </w:rPr>
              <w:t>) with chili and beans</w:t>
            </w:r>
          </w:p>
          <w:p w:rsidR="00417BE8" w:rsidRPr="00417BE8" w:rsidRDefault="00417BE8" w:rsidP="00E8043D">
            <w:pPr>
              <w:pStyle w:val="ListParagraph"/>
              <w:numPr>
                <w:ilvl w:val="0"/>
                <w:numId w:val="51"/>
              </w:numPr>
              <w:spacing w:after="60"/>
              <w:contextualSpacing/>
              <w:rPr>
                <w:rFonts w:ascii="Arial" w:hAnsi="Arial" w:cs="Arial"/>
                <w:sz w:val="18"/>
                <w:szCs w:val="18"/>
              </w:rPr>
            </w:pPr>
            <w:r w:rsidRPr="00417BE8">
              <w:rPr>
                <w:rFonts w:ascii="Arial" w:hAnsi="Arial" w:cs="Arial"/>
                <w:sz w:val="18"/>
                <w:szCs w:val="18"/>
              </w:rPr>
              <w:t>One cup of cooked whole-grain pasta (</w:t>
            </w:r>
            <w:r w:rsidRPr="00417BE8">
              <w:rPr>
                <w:rFonts w:ascii="Arial" w:hAnsi="Arial" w:cs="Arial"/>
                <w:b/>
                <w:sz w:val="18"/>
                <w:szCs w:val="18"/>
              </w:rPr>
              <w:t>2 ounces</w:t>
            </w:r>
            <w:r w:rsidRPr="00417BE8">
              <w:rPr>
                <w:rFonts w:ascii="Arial" w:hAnsi="Arial" w:cs="Arial"/>
                <w:sz w:val="18"/>
                <w:szCs w:val="18"/>
              </w:rPr>
              <w:t>) with tomato sauce</w:t>
            </w:r>
          </w:p>
          <w:p w:rsidR="00417BE8" w:rsidRPr="00417BE8" w:rsidRDefault="00417BE8" w:rsidP="00E8043D">
            <w:pPr>
              <w:pStyle w:val="ListParagraph"/>
              <w:numPr>
                <w:ilvl w:val="0"/>
                <w:numId w:val="51"/>
              </w:numPr>
              <w:spacing w:after="60"/>
              <w:rPr>
                <w:rFonts w:ascii="Arial" w:hAnsi="Arial" w:cs="Arial"/>
                <w:sz w:val="18"/>
                <w:szCs w:val="20"/>
              </w:rPr>
            </w:pPr>
            <w:r w:rsidRPr="00417BE8">
              <w:rPr>
                <w:rFonts w:ascii="Arial" w:hAnsi="Arial" w:cs="Arial"/>
                <w:sz w:val="18"/>
                <w:szCs w:val="18"/>
              </w:rPr>
              <w:t>One small whole-grain dinner roll (</w:t>
            </w:r>
            <w:r w:rsidRPr="00417BE8">
              <w:rPr>
                <w:rFonts w:ascii="Arial" w:hAnsi="Arial" w:cs="Arial"/>
                <w:b/>
                <w:sz w:val="18"/>
                <w:szCs w:val="18"/>
              </w:rPr>
              <w:t>1 ounce</w:t>
            </w:r>
            <w:r w:rsidRPr="00417BE8">
              <w:rPr>
                <w:rFonts w:ascii="Arial" w:hAnsi="Arial" w:cs="Arial"/>
                <w:sz w:val="18"/>
                <w:szCs w:val="18"/>
              </w:rPr>
              <w:t>)</w:t>
            </w:r>
          </w:p>
        </w:tc>
      </w:tr>
    </w:tbl>
    <w:p w:rsidR="00417BE8" w:rsidRDefault="00417BE8" w:rsidP="00417BE8">
      <w:pPr>
        <w:rPr>
          <w:rFonts w:asciiTheme="majorHAnsi" w:hAnsiTheme="majorHAnsi" w:cstheme="minorHAnsi"/>
          <w:sz w:val="18"/>
        </w:rPr>
      </w:pPr>
      <w:r w:rsidRPr="005D64AE">
        <w:rPr>
          <w:rFonts w:asciiTheme="majorHAnsi" w:hAnsiTheme="majorHAnsi" w:cstheme="minorHAnsi"/>
          <w:sz w:val="18"/>
        </w:rPr>
        <w:t>** Popped corn is a choking risk for children under 4 years old.</w:t>
      </w:r>
    </w:p>
    <w:p w:rsidR="00E52DFF" w:rsidRPr="00417BE8" w:rsidRDefault="00E52DFF">
      <w:pPr>
        <w:rPr>
          <w:rFonts w:ascii="Calibri" w:hAnsi="Calibri"/>
          <w:sz w:val="22"/>
          <w:szCs w:val="22"/>
          <w:lang w:val="en-US"/>
        </w:rPr>
      </w:pPr>
      <w:r w:rsidRPr="00417BE8">
        <w:rPr>
          <w:rFonts w:ascii="Calibri" w:hAnsi="Calibri"/>
          <w:sz w:val="22"/>
          <w:szCs w:val="22"/>
          <w:lang w:val="en-US"/>
        </w:rPr>
        <w:br w:type="page"/>
      </w:r>
    </w:p>
    <w:p w:rsidR="00417BE8" w:rsidRPr="00864115" w:rsidRDefault="00417BE8" w:rsidP="009A5283">
      <w:pPr>
        <w:rPr>
          <w:lang w:val="en-US"/>
        </w:rPr>
      </w:pPr>
    </w:p>
    <w:p w:rsidR="000F7B5B" w:rsidRPr="007E6B24" w:rsidRDefault="000F7B5B" w:rsidP="000F7B5B">
      <w:pPr>
        <w:rPr>
          <w:rFonts w:ascii="Arial" w:hAnsi="Arial" w:cs="Arial"/>
          <w:b/>
          <w:sz w:val="28"/>
          <w:lang w:val="es-AR"/>
        </w:rPr>
      </w:pPr>
      <w:r w:rsidRPr="007E6B24">
        <w:rPr>
          <w:rFonts w:ascii="Arial" w:hAnsi="Arial" w:cs="Arial"/>
          <w:b/>
          <w:lang w:val="es-AR"/>
        </w:rPr>
        <w:t>WG-E2a</w:t>
      </w:r>
      <w:r>
        <w:rPr>
          <w:rFonts w:ascii="Arial" w:hAnsi="Arial" w:cs="Arial"/>
          <w:b/>
          <w:sz w:val="28"/>
          <w:lang w:val="es-AR"/>
        </w:rPr>
        <w:t>.</w:t>
      </w:r>
      <w:r w:rsidRPr="007E6B24">
        <w:rPr>
          <w:rFonts w:ascii="Arial" w:hAnsi="Arial" w:cs="Arial"/>
          <w:b/>
          <w:sz w:val="28"/>
          <w:lang w:val="es-AR"/>
        </w:rPr>
        <w:t xml:space="preserve">  </w:t>
      </w:r>
    </w:p>
    <w:p w:rsidR="001A2743" w:rsidRPr="00864115" w:rsidRDefault="001A2743" w:rsidP="001A2743">
      <w:pPr>
        <w:rPr>
          <w:rFonts w:ascii="Arial" w:hAnsi="Arial" w:cs="Arial"/>
          <w:b/>
          <w:sz w:val="28"/>
          <w:lang w:val="en-US"/>
        </w:rPr>
      </w:pPr>
    </w:p>
    <w:p w:rsidR="00A8406E" w:rsidRPr="005D64AE" w:rsidRDefault="00A8406E" w:rsidP="00A8406E">
      <w:pPr>
        <w:spacing w:after="120"/>
        <w:rPr>
          <w:rFonts w:asciiTheme="majorHAnsi" w:hAnsiTheme="majorHAnsi" w:cs="Arial"/>
          <w:b/>
          <w:sz w:val="28"/>
        </w:rPr>
      </w:pPr>
      <w:r w:rsidRPr="005D64AE">
        <w:rPr>
          <w:rFonts w:asciiTheme="majorHAnsi" w:hAnsiTheme="majorHAnsi" w:cs="Arial"/>
          <w:b/>
          <w:sz w:val="28"/>
        </w:rPr>
        <w:t>Whole Grains and Your Family’s Health</w:t>
      </w:r>
    </w:p>
    <w:p w:rsidR="00A8406E" w:rsidRPr="00636250" w:rsidRDefault="00A8406E" w:rsidP="00A8406E">
      <w:pPr>
        <w:rPr>
          <w:rFonts w:asciiTheme="majorHAnsi" w:hAnsiTheme="majorHAnsi" w:cs="Arial"/>
        </w:rPr>
      </w:pPr>
      <w:r w:rsidRPr="00636250">
        <w:rPr>
          <w:rFonts w:asciiTheme="majorHAnsi" w:hAnsiTheme="majorHAnsi" w:cs="Arial"/>
        </w:rPr>
        <w:t xml:space="preserve">Whole grains are rich sources of vitamins, minerals, </w:t>
      </w:r>
      <w:proofErr w:type="spellStart"/>
      <w:r w:rsidRPr="00636250">
        <w:rPr>
          <w:rFonts w:asciiTheme="majorHAnsi" w:hAnsiTheme="majorHAnsi" w:cs="Arial"/>
        </w:rPr>
        <w:t>fiber</w:t>
      </w:r>
      <w:proofErr w:type="spellEnd"/>
      <w:r w:rsidRPr="00636250">
        <w:rPr>
          <w:rFonts w:asciiTheme="majorHAnsi" w:hAnsiTheme="majorHAnsi" w:cs="Arial"/>
        </w:rPr>
        <w:t xml:space="preserve"> and other nutrients that help keep your kids healthy and strong. Make sure your kids get the goodness of this “whole” nutrition every day. Here is just some of what whole grains can do for your kids:  </w:t>
      </w:r>
    </w:p>
    <w:p w:rsidR="00A8406E" w:rsidRPr="005D64AE" w:rsidRDefault="00A8406E" w:rsidP="00A8406E">
      <w:pPr>
        <w:rPr>
          <w:rFonts w:asciiTheme="majorHAnsi" w:hAnsiTheme="majorHAnsi" w:cs="Arial"/>
        </w:rPr>
      </w:pPr>
    </w:p>
    <w:p w:rsidR="00A8406E" w:rsidRPr="005D64AE" w:rsidRDefault="00A8406E" w:rsidP="00A8406E">
      <w:pPr>
        <w:rPr>
          <w:rFonts w:asciiTheme="majorHAnsi" w:hAnsiTheme="majorHAnsi" w:cs="Arial"/>
          <w:color w:val="FF0000"/>
        </w:rPr>
      </w:pPr>
      <w:r>
        <w:rPr>
          <w:rFonts w:asciiTheme="majorHAnsi" w:hAnsiTheme="majorHAnsi" w:cs="Arial"/>
          <w:noProof/>
          <w:color w:val="000000"/>
          <w:lang w:val="en-US"/>
        </w:rPr>
        <mc:AlternateContent>
          <mc:Choice Requires="wps">
            <w:drawing>
              <wp:anchor distT="0" distB="0" distL="114300" distR="114300" simplePos="0" relativeHeight="251735552" behindDoc="0" locked="0" layoutInCell="1" allowOverlap="1" wp14:anchorId="7D2557DF" wp14:editId="1CA90A7D">
                <wp:simplePos x="0" y="0"/>
                <wp:positionH relativeFrom="column">
                  <wp:posOffset>4377690</wp:posOffset>
                </wp:positionH>
                <wp:positionV relativeFrom="paragraph">
                  <wp:posOffset>120650</wp:posOffset>
                </wp:positionV>
                <wp:extent cx="202565" cy="250825"/>
                <wp:effectExtent l="5715" t="5080" r="10795" b="1079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50825"/>
                        </a:xfrm>
                        <a:prstGeom prst="rect">
                          <a:avLst/>
                        </a:prstGeom>
                        <a:solidFill>
                          <a:srgbClr val="FFFFFF"/>
                        </a:solidFill>
                        <a:ln w="9525">
                          <a:solidFill>
                            <a:srgbClr val="000000"/>
                          </a:solidFill>
                          <a:miter lim="800000"/>
                          <a:headEnd/>
                          <a:tailEnd/>
                        </a:ln>
                      </wps:spPr>
                      <wps:txbx>
                        <w:txbxContent>
                          <w:p w:rsidR="00A8406E" w:rsidRDefault="00A8406E" w:rsidP="00A8406E">
                            <w:proofErr w:type="gramStart"/>
                            <w:r>
                              <w:t>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1" o:spid="_x0000_s1026" type="#_x0000_t202" style="position:absolute;margin-left:344.7pt;margin-top:9.5pt;width:15.95pt;height:19.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">
                <v:textbox>
                  <w:txbxContent>
                    <w:p w:rsidR="00A8406E" w:rsidRDefault="00A8406E" w:rsidP="00A8406E">
                      <w:proofErr w:type="gramStart"/>
                      <w:r>
                        <w:t>c</w:t>
                      </w:r>
                      <w:proofErr w:type="gramEnd"/>
                    </w:p>
                  </w:txbxContent>
                </v:textbox>
              </v:shape>
            </w:pict>
          </mc:Fallback>
        </mc:AlternateContent>
      </w:r>
    </w:p>
    <w:p w:rsidR="00A8406E" w:rsidRPr="005D64AE" w:rsidRDefault="00A8406E" w:rsidP="00A8406E">
      <w:pPr>
        <w:rPr>
          <w:rFonts w:asciiTheme="majorHAnsi" w:hAnsiTheme="majorHAnsi" w:cs="Arial"/>
        </w:rPr>
      </w:pPr>
      <w:r>
        <w:rPr>
          <w:noProof/>
          <w:lang w:val="en-US"/>
        </w:rPr>
        <w:drawing>
          <wp:anchor distT="0" distB="0" distL="114300" distR="114300" simplePos="0" relativeHeight="251738624" behindDoc="1" locked="0" layoutInCell="1" allowOverlap="1" wp14:anchorId="1C041649" wp14:editId="63D79CD3">
            <wp:simplePos x="0" y="0"/>
            <wp:positionH relativeFrom="column">
              <wp:posOffset>1441450</wp:posOffset>
            </wp:positionH>
            <wp:positionV relativeFrom="paragraph">
              <wp:posOffset>21590</wp:posOffset>
            </wp:positionV>
            <wp:extent cx="2943225" cy="3206115"/>
            <wp:effectExtent l="0" t="0" r="9525" b="0"/>
            <wp:wrapTight wrapText="bothSides">
              <wp:wrapPolygon edited="0">
                <wp:start x="0" y="0"/>
                <wp:lineTo x="0" y="21433"/>
                <wp:lineTo x="21530" y="21433"/>
                <wp:lineTo x="21530" y="0"/>
                <wp:lineTo x="0" y="0"/>
              </wp:wrapPolygon>
            </wp:wrapTight>
            <wp:docPr id="60" name="Picture 60" descr="Image - Jumping Boy -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 Jumping Boy - ed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3225" cy="320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06E" w:rsidRPr="005D64AE" w:rsidRDefault="00A8406E" w:rsidP="00A8406E">
      <w:pPr>
        <w:rPr>
          <w:rFonts w:asciiTheme="majorHAnsi" w:hAnsiTheme="majorHAnsi" w:cs="Arial"/>
        </w:rPr>
      </w:pPr>
      <w:r>
        <w:rPr>
          <w:rFonts w:asciiTheme="majorHAnsi" w:hAnsiTheme="majorHAnsi" w:cs="Arial"/>
          <w:noProof/>
          <w:lang w:val="en-US"/>
        </w:rPr>
        <mc:AlternateContent>
          <mc:Choice Requires="wps">
            <w:drawing>
              <wp:anchor distT="0" distB="0" distL="114300" distR="114300" simplePos="0" relativeHeight="251730432" behindDoc="0" locked="0" layoutInCell="1" allowOverlap="1" wp14:anchorId="61A82E3B" wp14:editId="0C0276A3">
                <wp:simplePos x="0" y="0"/>
                <wp:positionH relativeFrom="column">
                  <wp:posOffset>4380757</wp:posOffset>
                </wp:positionH>
                <wp:positionV relativeFrom="paragraph">
                  <wp:posOffset>45277</wp:posOffset>
                </wp:positionV>
                <wp:extent cx="1408430" cy="1043940"/>
                <wp:effectExtent l="95250" t="0" r="20320" b="22860"/>
                <wp:wrapNone/>
                <wp:docPr id="290" name="Line Callout 2 (Accent Bar)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1043940"/>
                        </a:xfrm>
                        <a:prstGeom prst="accentCallout2">
                          <a:avLst>
                            <a:gd name="adj1" fmla="val 10949"/>
                            <a:gd name="adj2" fmla="val -5412"/>
                            <a:gd name="adj3" fmla="val 12602"/>
                            <a:gd name="adj4" fmla="val -4189"/>
                            <a:gd name="adj5" fmla="val 11220"/>
                            <a:gd name="adj6" fmla="val -6645"/>
                          </a:avLst>
                        </a:prstGeom>
                        <a:solidFill>
                          <a:srgbClr val="76923C"/>
                        </a:solidFill>
                        <a:ln w="12700">
                          <a:solidFill>
                            <a:schemeClr val="bg1">
                              <a:lumMod val="50000"/>
                              <a:lumOff val="0"/>
                            </a:schemeClr>
                          </a:solidFill>
                          <a:miter lim="800000"/>
                          <a:headEnd/>
                          <a:tailEnd/>
                        </a:ln>
                      </wps:spPr>
                      <wps:txbx>
                        <w:txbxContent>
                          <w:p w:rsidR="00A8406E" w:rsidRPr="00C15F78" w:rsidRDefault="00A8406E" w:rsidP="00A8406E">
                            <w:pPr>
                              <w:contextualSpacing/>
                              <w:suppressOverlap/>
                              <w:rPr>
                                <w:rFonts w:ascii="Arial" w:hAnsi="Arial" w:cs="Arial"/>
                                <w:i/>
                                <w:color w:val="FFFFFF"/>
                                <w:sz w:val="20"/>
                                <w:szCs w:val="18"/>
                              </w:rPr>
                            </w:pPr>
                            <w:r w:rsidRPr="00C15F78">
                              <w:rPr>
                                <w:rFonts w:ascii="Arial" w:hAnsi="Arial" w:cs="Arial"/>
                                <w:i/>
                                <w:color w:val="FFFFFF"/>
                                <w:sz w:val="20"/>
                                <w:szCs w:val="18"/>
                              </w:rPr>
                              <w:t xml:space="preserve">The minerals in whole grains help maintain normal muscles, nerves and a healthy immune system.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ine Callout 2 (Accent Bar) 290" o:spid="_x0000_s1027" type="#_x0000_t45" style="position:absolute;margin-left:344.95pt;margin-top:3.55pt;width:110.9pt;height:82.2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" adj="-1435,2424,-905,2722,-1169,2365" fillcolor="#76923c" strokecolor="#7f7f7f [1612]" strokeweight="1pt">
                <v:textbox>
                  <w:txbxContent>
                    <w:p w:rsidR="00A8406E" w:rsidRPr="00C15F78" w:rsidRDefault="00A8406E" w:rsidP="00A8406E">
                      <w:pPr>
                        <w:contextualSpacing/>
                        <w:suppressOverlap/>
                        <w:rPr>
                          <w:rFonts w:ascii="Arial" w:hAnsi="Arial" w:cs="Arial"/>
                          <w:i/>
                          <w:color w:val="FFFFFF"/>
                          <w:sz w:val="20"/>
                          <w:szCs w:val="18"/>
                        </w:rPr>
                      </w:pPr>
                      <w:r w:rsidRPr="00C15F78">
                        <w:rPr>
                          <w:rFonts w:ascii="Arial" w:hAnsi="Arial" w:cs="Arial"/>
                          <w:i/>
                          <w:color w:val="FFFFFF"/>
                          <w:sz w:val="20"/>
                          <w:szCs w:val="18"/>
                        </w:rPr>
                        <w:t xml:space="preserve">The minerals in whole grains help maintain normal muscles, nerves and a healthy immune system.  </w:t>
                      </w:r>
                    </w:p>
                  </w:txbxContent>
                </v:textbox>
                <o:callout v:ext="edit" minusy="t"/>
              </v:shape>
            </w:pict>
          </mc:Fallback>
        </mc:AlternateContent>
      </w:r>
      <w:proofErr w:type="gramStart"/>
      <w:r>
        <w:rPr>
          <w:rFonts w:asciiTheme="majorHAnsi" w:hAnsiTheme="majorHAnsi" w:cs="Arial"/>
        </w:rPr>
        <w:t>a</w:t>
      </w:r>
      <w:proofErr w:type="gramEnd"/>
    </w:p>
    <w:p w:rsidR="00A8406E" w:rsidRPr="005D64AE" w:rsidRDefault="00A8406E" w:rsidP="00A8406E">
      <w:pPr>
        <w:rPr>
          <w:rFonts w:asciiTheme="majorHAnsi" w:hAnsiTheme="majorHAnsi" w:cs="Arial"/>
        </w:rPr>
      </w:pPr>
      <w:r>
        <w:rPr>
          <w:rFonts w:asciiTheme="majorHAnsi" w:hAnsiTheme="majorHAnsi" w:cs="Arial"/>
          <w:noProof/>
          <w:color w:val="000000"/>
          <w:lang w:val="en-US"/>
        </w:rPr>
        <mc:AlternateContent>
          <mc:Choice Requires="wps">
            <w:drawing>
              <wp:anchor distT="0" distB="0" distL="114300" distR="114300" simplePos="0" relativeHeight="251732480" behindDoc="0" locked="0" layoutInCell="1" allowOverlap="1" wp14:anchorId="558DFF97" wp14:editId="43931C6C">
                <wp:simplePos x="0" y="0"/>
                <wp:positionH relativeFrom="column">
                  <wp:posOffset>110682</wp:posOffset>
                </wp:positionH>
                <wp:positionV relativeFrom="paragraph">
                  <wp:posOffset>30109</wp:posOffset>
                </wp:positionV>
                <wp:extent cx="1268730" cy="888365"/>
                <wp:effectExtent l="0" t="0" r="140970" b="26035"/>
                <wp:wrapNone/>
                <wp:docPr id="289" name="Line Callout 2 (Accent Bar)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730" cy="888365"/>
                        </a:xfrm>
                        <a:prstGeom prst="accentCallout2">
                          <a:avLst>
                            <a:gd name="adj1" fmla="val 12866"/>
                            <a:gd name="adj2" fmla="val 106005"/>
                            <a:gd name="adj3" fmla="val 11895"/>
                            <a:gd name="adj4" fmla="val 106723"/>
                            <a:gd name="adj5" fmla="val 13279"/>
                            <a:gd name="adj6" fmla="val 106226"/>
                          </a:avLst>
                        </a:prstGeom>
                        <a:solidFill>
                          <a:srgbClr val="76923C"/>
                        </a:solidFill>
                        <a:ln w="12700">
                          <a:solidFill>
                            <a:schemeClr val="bg1">
                              <a:lumMod val="50000"/>
                              <a:lumOff val="0"/>
                            </a:schemeClr>
                          </a:solidFill>
                          <a:miter lim="800000"/>
                          <a:headEnd/>
                          <a:tailEnd/>
                        </a:ln>
                      </wps:spPr>
                      <wps:txbx>
                        <w:txbxContent>
                          <w:p w:rsidR="00A8406E" w:rsidRPr="00C15F78" w:rsidRDefault="00A8406E" w:rsidP="00A8406E">
                            <w:pPr>
                              <w:rPr>
                                <w:rFonts w:ascii="Arial" w:hAnsi="Arial" w:cs="Arial"/>
                                <w:i/>
                                <w:color w:val="FFFFFF" w:themeColor="background1"/>
                              </w:rPr>
                            </w:pPr>
                            <w:r w:rsidRPr="00C15F78">
                              <w:rPr>
                                <w:rFonts w:ascii="Arial" w:hAnsi="Arial" w:cs="Arial"/>
                                <w:i/>
                                <w:color w:val="FFFFFF"/>
                                <w:sz w:val="20"/>
                                <w:szCs w:val="17"/>
                              </w:rPr>
                              <w:t xml:space="preserve">Whole grains help fuel kids’ days by providing and helping them </w:t>
                            </w:r>
                            <w:proofErr w:type="gramStart"/>
                            <w:r w:rsidRPr="00C15F78">
                              <w:rPr>
                                <w:rFonts w:ascii="Arial" w:hAnsi="Arial" w:cs="Arial"/>
                                <w:i/>
                                <w:color w:val="FFFFFF"/>
                                <w:sz w:val="20"/>
                                <w:szCs w:val="17"/>
                              </w:rPr>
                              <w:t>maintain</w:t>
                            </w:r>
                            <w:proofErr w:type="gramEnd"/>
                            <w:r w:rsidRPr="00C15F78">
                              <w:rPr>
                                <w:rFonts w:ascii="Arial" w:hAnsi="Arial" w:cs="Arial"/>
                                <w:i/>
                                <w:color w:val="FFFFFF"/>
                                <w:sz w:val="20"/>
                                <w:szCs w:val="17"/>
                              </w:rPr>
                              <w:t xml:space="preserve"> energy</w:t>
                            </w:r>
                            <w:r w:rsidRPr="00C15F78">
                              <w:rPr>
                                <w:rFonts w:ascii="Arial" w:hAnsi="Arial" w:cs="Arial"/>
                                <w:i/>
                                <w:color w:val="FFFFFF" w:themeColor="background1"/>
                                <w:sz w:val="20"/>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289" o:spid="_x0000_s1028" type="#_x0000_t45" style="position:absolute;margin-left:8.7pt;margin-top:2.35pt;width:99.9pt;height:69.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" adj="22945,2868,23052,2569,22897,2779" fillcolor="#76923c" strokecolor="#7f7f7f [1612]" strokeweight="1pt">
                <v:textbox>
                  <w:txbxContent>
                    <w:p w:rsidR="00A8406E" w:rsidRPr="00C15F78" w:rsidRDefault="00A8406E" w:rsidP="00A8406E">
                      <w:pPr>
                        <w:rPr>
                          <w:rFonts w:ascii="Arial" w:hAnsi="Arial" w:cs="Arial"/>
                          <w:i/>
                          <w:color w:val="FFFFFF" w:themeColor="background1"/>
                        </w:rPr>
                      </w:pPr>
                      <w:r w:rsidRPr="00C15F78">
                        <w:rPr>
                          <w:rFonts w:ascii="Arial" w:hAnsi="Arial" w:cs="Arial"/>
                          <w:i/>
                          <w:color w:val="FFFFFF"/>
                          <w:sz w:val="20"/>
                          <w:szCs w:val="17"/>
                        </w:rPr>
                        <w:t xml:space="preserve">Whole grains help fuel kids’ days by providing and helping them </w:t>
                      </w:r>
                      <w:proofErr w:type="gramStart"/>
                      <w:r w:rsidRPr="00C15F78">
                        <w:rPr>
                          <w:rFonts w:ascii="Arial" w:hAnsi="Arial" w:cs="Arial"/>
                          <w:i/>
                          <w:color w:val="FFFFFF"/>
                          <w:sz w:val="20"/>
                          <w:szCs w:val="17"/>
                        </w:rPr>
                        <w:t>maintain</w:t>
                      </w:r>
                      <w:proofErr w:type="gramEnd"/>
                      <w:r w:rsidRPr="00C15F78">
                        <w:rPr>
                          <w:rFonts w:ascii="Arial" w:hAnsi="Arial" w:cs="Arial"/>
                          <w:i/>
                          <w:color w:val="FFFFFF"/>
                          <w:sz w:val="20"/>
                          <w:szCs w:val="17"/>
                        </w:rPr>
                        <w:t xml:space="preserve"> energy</w:t>
                      </w:r>
                      <w:r w:rsidRPr="00C15F78">
                        <w:rPr>
                          <w:rFonts w:ascii="Arial" w:hAnsi="Arial" w:cs="Arial"/>
                          <w:i/>
                          <w:color w:val="FFFFFF" w:themeColor="background1"/>
                          <w:sz w:val="20"/>
                          <w:szCs w:val="17"/>
                        </w:rPr>
                        <w:t xml:space="preserve">. </w:t>
                      </w:r>
                    </w:p>
                  </w:txbxContent>
                </v:textbox>
                <o:callout v:ext="edit" minusx="t" minusy="t"/>
              </v:shape>
            </w:pict>
          </mc:Fallback>
        </mc:AlternateContent>
      </w:r>
    </w:p>
    <w:p w:rsidR="00A8406E" w:rsidRPr="005D64AE" w:rsidRDefault="00A8406E" w:rsidP="00A8406E">
      <w:pPr>
        <w:pStyle w:val="ListParagraph"/>
        <w:rPr>
          <w:rFonts w:asciiTheme="majorHAnsi" w:hAnsiTheme="majorHAnsi" w:cs="Arial"/>
        </w:rPr>
      </w:pPr>
    </w:p>
    <w:p w:rsidR="00A8406E" w:rsidRPr="005D64AE" w:rsidRDefault="00A8406E" w:rsidP="00A8406E">
      <w:pPr>
        <w:rPr>
          <w:rFonts w:asciiTheme="majorHAnsi" w:hAnsiTheme="majorHAnsi" w:cs="Arial"/>
          <w:color w:val="000000"/>
        </w:rPr>
      </w:pPr>
      <w:r w:rsidRPr="005D64AE">
        <w:rPr>
          <w:rFonts w:asciiTheme="majorHAnsi" w:hAnsiTheme="majorHAnsi" w:cs="Arial"/>
          <w:color w:val="000000"/>
        </w:rPr>
        <w:t xml:space="preserve"> </w:t>
      </w: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r>
        <w:rPr>
          <w:rFonts w:asciiTheme="majorHAnsi" w:hAnsiTheme="majorHAnsi" w:cs="Arial"/>
          <w:noProof/>
          <w:color w:val="000000"/>
          <w:lang w:val="en-US"/>
        </w:rPr>
        <mc:AlternateContent>
          <mc:Choice Requires="wps">
            <w:drawing>
              <wp:anchor distT="0" distB="0" distL="114300" distR="114300" simplePos="0" relativeHeight="251736576" behindDoc="0" locked="0" layoutInCell="1" allowOverlap="1" wp14:anchorId="7DB62988" wp14:editId="50643F7D">
                <wp:simplePos x="0" y="0"/>
                <wp:positionH relativeFrom="column">
                  <wp:posOffset>4400550</wp:posOffset>
                </wp:positionH>
                <wp:positionV relativeFrom="paragraph">
                  <wp:posOffset>117475</wp:posOffset>
                </wp:positionV>
                <wp:extent cx="202565" cy="250825"/>
                <wp:effectExtent l="9525" t="13970" r="6985" b="1143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50825"/>
                        </a:xfrm>
                        <a:prstGeom prst="rect">
                          <a:avLst/>
                        </a:prstGeom>
                        <a:solidFill>
                          <a:srgbClr val="FFFFFF"/>
                        </a:solidFill>
                        <a:ln w="9525">
                          <a:solidFill>
                            <a:srgbClr val="000000"/>
                          </a:solidFill>
                          <a:miter lim="800000"/>
                          <a:headEnd/>
                          <a:tailEnd/>
                        </a:ln>
                      </wps:spPr>
                      <wps:txbx>
                        <w:txbxContent>
                          <w:p w:rsidR="00A8406E" w:rsidRDefault="00A8406E" w:rsidP="00A8406E">
                            <w:r>
                              <w:rPr>
                                <w:noProof/>
                                <w:lang w:val="en-US"/>
                              </w:rPr>
                              <w:drawing>
                                <wp:inline distT="0" distB="0" distL="0" distR="0" wp14:anchorId="1B9F4C1B" wp14:editId="49376FAA">
                                  <wp:extent cx="10160" cy="12469"/>
                                  <wp:effectExtent l="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10160" cy="12469"/>
                                          </a:xfrm>
                                          <a:prstGeom prst="rect">
                                            <a:avLst/>
                                          </a:prstGeom>
                                          <a:noFill/>
                                          <a:ln w="9525">
                                            <a:noFill/>
                                            <a:miter lim="800000"/>
                                            <a:headEnd/>
                                            <a:tailEnd/>
                                          </a:ln>
                                        </pic:spPr>
                                      </pic:pic>
                                    </a:graphicData>
                                  </a:graphic>
                                </wp:inline>
                              </w:drawing>
                            </w:r>
                            <w:proofErr w:type="gramStart"/>
                            <w:r>
                              <w:t>d</w:t>
                            </w:r>
                            <w:proofErr w:type="gramEnd"/>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29" type="#_x0000_t202" style="position:absolute;margin-left:346.5pt;margin-top:9.25pt;width:15.95pt;height:19.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">
                <v:textbox>
                  <w:txbxContent>
                    <w:p w:rsidR="00A8406E" w:rsidRDefault="00A8406E" w:rsidP="00A8406E">
                      <w:r>
                        <w:rPr>
                          <w:noProof/>
                          <w:lang w:val="en-US"/>
                        </w:rPr>
                        <w:drawing>
                          <wp:inline distT="0" distB="0" distL="0" distR="0" wp14:anchorId="1B9F4C1B" wp14:editId="49376FAA">
                            <wp:extent cx="10160" cy="12469"/>
                            <wp:effectExtent l="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0160" cy="12469"/>
                                    </a:xfrm>
                                    <a:prstGeom prst="rect">
                                      <a:avLst/>
                                    </a:prstGeom>
                                    <a:noFill/>
                                    <a:ln w="9525">
                                      <a:noFill/>
                                      <a:miter lim="800000"/>
                                      <a:headEnd/>
                                      <a:tailEnd/>
                                    </a:ln>
                                  </pic:spPr>
                                </pic:pic>
                              </a:graphicData>
                            </a:graphic>
                          </wp:inline>
                        </w:drawing>
                      </w:r>
                      <w:proofErr w:type="gramStart"/>
                      <w:r>
                        <w:t>d</w:t>
                      </w:r>
                      <w:proofErr w:type="gramEnd"/>
                      <w:r>
                        <w:t>.</w:t>
                      </w:r>
                    </w:p>
                  </w:txbxContent>
                </v:textbox>
              </v:shape>
            </w:pict>
          </mc:Fallback>
        </mc:AlternateContent>
      </w:r>
    </w:p>
    <w:p w:rsidR="00A8406E" w:rsidRPr="005D64AE" w:rsidRDefault="00A8406E" w:rsidP="00A8406E">
      <w:pPr>
        <w:rPr>
          <w:rFonts w:asciiTheme="majorHAnsi" w:hAnsiTheme="majorHAnsi" w:cs="Arial"/>
          <w:color w:val="000000"/>
        </w:rPr>
      </w:pPr>
      <w:r>
        <w:rPr>
          <w:rFonts w:asciiTheme="majorHAnsi" w:hAnsiTheme="majorHAnsi" w:cs="Arial"/>
          <w:noProof/>
          <w:color w:val="000000"/>
          <w:lang w:val="en-US"/>
        </w:rPr>
        <mc:AlternateContent>
          <mc:Choice Requires="wps">
            <w:drawing>
              <wp:anchor distT="0" distB="0" distL="114300" distR="114300" simplePos="0" relativeHeight="251734528" behindDoc="0" locked="0" layoutInCell="1" allowOverlap="1" wp14:anchorId="30E48CA2" wp14:editId="4AF3DDBF">
                <wp:simplePos x="0" y="0"/>
                <wp:positionH relativeFrom="column">
                  <wp:posOffset>4398010</wp:posOffset>
                </wp:positionH>
                <wp:positionV relativeFrom="paragraph">
                  <wp:posOffset>152568</wp:posOffset>
                </wp:positionV>
                <wp:extent cx="1408430" cy="1086485"/>
                <wp:effectExtent l="114300" t="0" r="20320" b="18415"/>
                <wp:wrapNone/>
                <wp:docPr id="94" name="Line Callout 2 (Accent Bar)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1086485"/>
                        </a:xfrm>
                        <a:prstGeom prst="accentCallout2">
                          <a:avLst>
                            <a:gd name="adj1" fmla="val 10519"/>
                            <a:gd name="adj2" fmla="val -5412"/>
                            <a:gd name="adj3" fmla="val 9725"/>
                            <a:gd name="adj4" fmla="val -6192"/>
                            <a:gd name="adj5" fmla="val 9141"/>
                            <a:gd name="adj6" fmla="val -5230"/>
                          </a:avLst>
                        </a:prstGeom>
                        <a:solidFill>
                          <a:srgbClr val="76923C"/>
                        </a:solidFill>
                        <a:ln w="12700">
                          <a:solidFill>
                            <a:schemeClr val="bg1">
                              <a:lumMod val="50000"/>
                              <a:lumOff val="0"/>
                            </a:schemeClr>
                          </a:solidFill>
                          <a:miter lim="800000"/>
                          <a:headEnd/>
                          <a:tailEnd/>
                        </a:ln>
                      </wps:spPr>
                      <wps:txbx>
                        <w:txbxContent>
                          <w:p w:rsidR="00A8406E" w:rsidRPr="00C15F78" w:rsidRDefault="00A8406E" w:rsidP="00A8406E">
                            <w:pPr>
                              <w:contextualSpacing/>
                              <w:suppressOverlap/>
                              <w:rPr>
                                <w:rFonts w:ascii="Arial" w:hAnsi="Arial" w:cs="Arial"/>
                                <w:i/>
                                <w:color w:val="FFFFFF"/>
                                <w:sz w:val="20"/>
                              </w:rPr>
                            </w:pPr>
                            <w:r w:rsidRPr="00C15F78">
                              <w:rPr>
                                <w:rFonts w:ascii="Arial" w:hAnsi="Arial" w:cs="Arial"/>
                                <w:i/>
                                <w:color w:val="FFFFFF"/>
                                <w:sz w:val="20"/>
                              </w:rPr>
                              <w:t>Whole grains have B vitamins for healthy red blood cells. They also help manage healthy blood glucose (sugar).</w:t>
                            </w:r>
                          </w:p>
                          <w:p w:rsidR="00A8406E" w:rsidRPr="00C15F78" w:rsidRDefault="00A8406E" w:rsidP="00A8406E">
                            <w:pPr>
                              <w:contextualSpacing/>
                              <w:suppressOverlap/>
                              <w:rPr>
                                <w:rFonts w:ascii="Arial" w:hAnsi="Arial" w:cs="Arial"/>
                                <w:i/>
                                <w:color w:val="FFFFFF"/>
                                <w:sz w:val="18"/>
                              </w:rPr>
                            </w:pPr>
                          </w:p>
                          <w:p w:rsidR="00A8406E" w:rsidRPr="00C15F78" w:rsidRDefault="00A8406E" w:rsidP="00A8406E">
                            <w:pPr>
                              <w:contextualSpacing/>
                              <w:suppressOverlap/>
                              <w:rPr>
                                <w:rFonts w:asciiTheme="minorHAnsi" w:hAnsiTheme="minorHAnsi" w:cstheme="minorHAnsi"/>
                                <w:i/>
                                <w:color w:val="FFFFFF"/>
                                <w:sz w:val="18"/>
                              </w:rPr>
                            </w:pPr>
                          </w:p>
                          <w:p w:rsidR="00A8406E" w:rsidRPr="00C15F78" w:rsidRDefault="00A8406E" w:rsidP="00A8406E">
                            <w:pPr>
                              <w:contextualSpacing/>
                              <w:suppressOverlap/>
                              <w:rPr>
                                <w:rFonts w:asciiTheme="minorHAnsi" w:hAnsiTheme="minorHAnsi" w:cstheme="minorHAnsi"/>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94" o:spid="_x0000_s1030" type="#_x0000_t45" style="position:absolute;margin-left:346.3pt;margin-top:12pt;width:110.9pt;height:85.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" adj="-1130,1974,-1337,2101,-1169,2272" fillcolor="#76923c" strokecolor="#7f7f7f [1612]" strokeweight="1pt">
                <v:textbox>
                  <w:txbxContent>
                    <w:p w:rsidR="00A8406E" w:rsidRPr="00C15F78" w:rsidRDefault="00A8406E" w:rsidP="00A8406E">
                      <w:pPr>
                        <w:contextualSpacing/>
                        <w:suppressOverlap/>
                        <w:rPr>
                          <w:rFonts w:ascii="Arial" w:hAnsi="Arial" w:cs="Arial"/>
                          <w:i/>
                          <w:color w:val="FFFFFF"/>
                          <w:sz w:val="20"/>
                        </w:rPr>
                      </w:pPr>
                      <w:r w:rsidRPr="00C15F78">
                        <w:rPr>
                          <w:rFonts w:ascii="Arial" w:hAnsi="Arial" w:cs="Arial"/>
                          <w:i/>
                          <w:color w:val="FFFFFF"/>
                          <w:sz w:val="20"/>
                        </w:rPr>
                        <w:t>Whole grains have B vitamins for healthy red blood cells. They also help manage healthy blood glucose (sugar).</w:t>
                      </w:r>
                    </w:p>
                    <w:p w:rsidR="00A8406E" w:rsidRPr="00C15F78" w:rsidRDefault="00A8406E" w:rsidP="00A8406E">
                      <w:pPr>
                        <w:contextualSpacing/>
                        <w:suppressOverlap/>
                        <w:rPr>
                          <w:rFonts w:ascii="Arial" w:hAnsi="Arial" w:cs="Arial"/>
                          <w:i/>
                          <w:color w:val="FFFFFF"/>
                          <w:sz w:val="18"/>
                        </w:rPr>
                      </w:pPr>
                    </w:p>
                    <w:p w:rsidR="00A8406E" w:rsidRPr="00C15F78" w:rsidRDefault="00A8406E" w:rsidP="00A8406E">
                      <w:pPr>
                        <w:contextualSpacing/>
                        <w:suppressOverlap/>
                        <w:rPr>
                          <w:rFonts w:asciiTheme="minorHAnsi" w:hAnsiTheme="minorHAnsi" w:cstheme="minorHAnsi"/>
                          <w:i/>
                          <w:color w:val="FFFFFF"/>
                          <w:sz w:val="18"/>
                        </w:rPr>
                      </w:pPr>
                    </w:p>
                    <w:p w:rsidR="00A8406E" w:rsidRPr="00C15F78" w:rsidRDefault="00A8406E" w:rsidP="00A8406E">
                      <w:pPr>
                        <w:contextualSpacing/>
                        <w:suppressOverlap/>
                        <w:rPr>
                          <w:rFonts w:asciiTheme="minorHAnsi" w:hAnsiTheme="minorHAnsi" w:cstheme="minorHAnsi"/>
                          <w:i/>
                          <w:sz w:val="18"/>
                        </w:rPr>
                      </w:pPr>
                    </w:p>
                  </w:txbxContent>
                </v:textbox>
                <o:callout v:ext="edit" minusx="t"/>
              </v:shape>
            </w:pict>
          </mc:Fallback>
        </mc:AlternateContent>
      </w:r>
      <w:r>
        <w:rPr>
          <w:rFonts w:asciiTheme="majorHAnsi" w:hAnsiTheme="majorHAnsi" w:cs="Arial"/>
          <w:noProof/>
          <w:lang w:val="en-US"/>
        </w:rPr>
        <mc:AlternateContent>
          <mc:Choice Requires="wps">
            <w:drawing>
              <wp:anchor distT="0" distB="0" distL="114300" distR="114300" simplePos="0" relativeHeight="251733504" behindDoc="0" locked="0" layoutInCell="1" allowOverlap="1" wp14:anchorId="088EB963" wp14:editId="666ACC00">
                <wp:simplePos x="0" y="0"/>
                <wp:positionH relativeFrom="column">
                  <wp:posOffset>110682</wp:posOffset>
                </wp:positionH>
                <wp:positionV relativeFrom="paragraph">
                  <wp:posOffset>92183</wp:posOffset>
                </wp:positionV>
                <wp:extent cx="1262380" cy="1170940"/>
                <wp:effectExtent l="0" t="0" r="90170" b="10160"/>
                <wp:wrapNone/>
                <wp:docPr id="93" name="Line Callout 2 (Accent Bar)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2380" cy="1170940"/>
                        </a:xfrm>
                        <a:prstGeom prst="accentCallout2">
                          <a:avLst>
                            <a:gd name="adj1" fmla="val 9759"/>
                            <a:gd name="adj2" fmla="val 106037"/>
                            <a:gd name="adj3" fmla="val 8286"/>
                            <a:gd name="adj4" fmla="val 105799"/>
                            <a:gd name="adj5" fmla="val 8977"/>
                            <a:gd name="adj6" fmla="val 105843"/>
                          </a:avLst>
                        </a:prstGeom>
                        <a:solidFill>
                          <a:srgbClr val="76923C"/>
                        </a:solidFill>
                        <a:ln w="12700">
                          <a:solidFill>
                            <a:schemeClr val="bg1">
                              <a:lumMod val="50000"/>
                              <a:lumOff val="0"/>
                            </a:schemeClr>
                          </a:solidFill>
                          <a:miter lim="800000"/>
                          <a:headEnd/>
                          <a:tailEnd/>
                        </a:ln>
                      </wps:spPr>
                      <wps:txbx>
                        <w:txbxContent>
                          <w:p w:rsidR="00A8406E" w:rsidRPr="00C15F78" w:rsidRDefault="00A8406E" w:rsidP="00A8406E">
                            <w:pPr>
                              <w:rPr>
                                <w:rFonts w:ascii="Arial" w:hAnsi="Arial" w:cs="Arial"/>
                                <w:i/>
                                <w:color w:val="FFFFFF"/>
                                <w:sz w:val="20"/>
                              </w:rPr>
                            </w:pPr>
                            <w:r w:rsidRPr="00C15F78">
                              <w:rPr>
                                <w:rFonts w:ascii="Arial" w:hAnsi="Arial" w:cs="Arial"/>
                                <w:i/>
                                <w:color w:val="FFFFFF"/>
                                <w:sz w:val="20"/>
                              </w:rPr>
                              <w:t xml:space="preserve">The </w:t>
                            </w:r>
                            <w:proofErr w:type="spellStart"/>
                            <w:r w:rsidRPr="00C15F78">
                              <w:rPr>
                                <w:rFonts w:ascii="Arial" w:hAnsi="Arial" w:cs="Arial"/>
                                <w:i/>
                                <w:color w:val="FFFFFF"/>
                                <w:sz w:val="20"/>
                              </w:rPr>
                              <w:t>fiber</w:t>
                            </w:r>
                            <w:proofErr w:type="spellEnd"/>
                            <w:r w:rsidRPr="00C15F78">
                              <w:rPr>
                                <w:rFonts w:ascii="Arial" w:hAnsi="Arial" w:cs="Arial"/>
                                <w:i/>
                                <w:color w:val="FFFFFF"/>
                                <w:sz w:val="20"/>
                              </w:rPr>
                              <w:t xml:space="preserve"> in whole- grain foods keeps your kids feeling full longer, and that can help with a healthy body weight.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93" o:spid="_x0000_s1031" type="#_x0000_t45" style="position:absolute;margin-left:8.7pt;margin-top:7.25pt;width:99.4pt;height:92.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" adj="22862,1939,22853,1790,22904,2108" fillcolor="#76923c" strokecolor="#7f7f7f [1612]" strokeweight="1pt">
                <v:textbox>
                  <w:txbxContent>
                    <w:p w:rsidR="00A8406E" w:rsidRPr="00C15F78" w:rsidRDefault="00A8406E" w:rsidP="00A8406E">
                      <w:pPr>
                        <w:rPr>
                          <w:rFonts w:ascii="Arial" w:hAnsi="Arial" w:cs="Arial"/>
                          <w:i/>
                          <w:color w:val="FFFFFF"/>
                          <w:sz w:val="20"/>
                        </w:rPr>
                      </w:pPr>
                      <w:r w:rsidRPr="00C15F78">
                        <w:rPr>
                          <w:rFonts w:ascii="Arial" w:hAnsi="Arial" w:cs="Arial"/>
                          <w:i/>
                          <w:color w:val="FFFFFF"/>
                          <w:sz w:val="20"/>
                        </w:rPr>
                        <w:t xml:space="preserve">The </w:t>
                      </w:r>
                      <w:proofErr w:type="spellStart"/>
                      <w:r w:rsidRPr="00C15F78">
                        <w:rPr>
                          <w:rFonts w:ascii="Arial" w:hAnsi="Arial" w:cs="Arial"/>
                          <w:i/>
                          <w:color w:val="FFFFFF"/>
                          <w:sz w:val="20"/>
                        </w:rPr>
                        <w:t>fiber</w:t>
                      </w:r>
                      <w:proofErr w:type="spellEnd"/>
                      <w:r w:rsidRPr="00C15F78">
                        <w:rPr>
                          <w:rFonts w:ascii="Arial" w:hAnsi="Arial" w:cs="Arial"/>
                          <w:i/>
                          <w:color w:val="FFFFFF"/>
                          <w:sz w:val="20"/>
                        </w:rPr>
                        <w:t xml:space="preserve"> in whole- grain foods keeps your kids feeling full longer, and that can help with a healthy body weight.</w:t>
                      </w:r>
                    </w:p>
                  </w:txbxContent>
                </v:textbox>
              </v:shape>
            </w:pict>
          </mc:Fallback>
        </mc:AlternateContent>
      </w:r>
      <w:proofErr w:type="gramStart"/>
      <w:r>
        <w:rPr>
          <w:rFonts w:asciiTheme="majorHAnsi" w:hAnsiTheme="majorHAnsi" w:cs="Arial"/>
          <w:color w:val="000000"/>
        </w:rPr>
        <w:t>b</w:t>
      </w:r>
      <w:proofErr w:type="gramEnd"/>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b/>
          <w:bCs/>
          <w:color w:val="000000"/>
        </w:rPr>
      </w:pPr>
    </w:p>
    <w:p w:rsidR="00A8406E" w:rsidRPr="005D64AE" w:rsidRDefault="00A8406E" w:rsidP="00A8406E">
      <w:pPr>
        <w:rPr>
          <w:rFonts w:asciiTheme="majorHAnsi" w:hAnsiTheme="majorHAnsi" w:cs="Arial"/>
          <w:b/>
          <w:bCs/>
          <w:color w:val="000000"/>
        </w:rPr>
      </w:pP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r>
        <w:rPr>
          <w:rFonts w:asciiTheme="majorHAnsi" w:hAnsiTheme="majorHAnsi" w:cs="Arial"/>
          <w:noProof/>
          <w:color w:val="000000"/>
          <w:lang w:val="en-US"/>
        </w:rPr>
        <mc:AlternateContent>
          <mc:Choice Requires="wps">
            <w:drawing>
              <wp:anchor distT="0" distB="0" distL="114300" distR="114300" simplePos="0" relativeHeight="251737600" behindDoc="0" locked="0" layoutInCell="1" allowOverlap="1" wp14:anchorId="2A210F51" wp14:editId="51555ECE">
                <wp:simplePos x="0" y="0"/>
                <wp:positionH relativeFrom="column">
                  <wp:posOffset>4400550</wp:posOffset>
                </wp:positionH>
                <wp:positionV relativeFrom="paragraph">
                  <wp:posOffset>55880</wp:posOffset>
                </wp:positionV>
                <wp:extent cx="202565" cy="250825"/>
                <wp:effectExtent l="9525" t="5080" r="6985" b="1079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50825"/>
                        </a:xfrm>
                        <a:prstGeom prst="rect">
                          <a:avLst/>
                        </a:prstGeom>
                        <a:solidFill>
                          <a:srgbClr val="FFFFFF"/>
                        </a:solidFill>
                        <a:ln w="9525">
                          <a:solidFill>
                            <a:srgbClr val="000000"/>
                          </a:solidFill>
                          <a:miter lim="800000"/>
                          <a:headEnd/>
                          <a:tailEnd/>
                        </a:ln>
                      </wps:spPr>
                      <wps:txbx>
                        <w:txbxContent>
                          <w:p w:rsidR="00A8406E" w:rsidRDefault="00A8406E" w:rsidP="00A8406E">
                            <w:r>
                              <w:rPr>
                                <w:noProof/>
                                <w:lang w:val="en-US"/>
                              </w:rPr>
                              <w:drawing>
                                <wp:inline distT="0" distB="0" distL="0" distR="0" wp14:anchorId="0D6EC3DA" wp14:editId="6D5C313F">
                                  <wp:extent cx="10160" cy="12469"/>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0160" cy="12469"/>
                                          </a:xfrm>
                                          <a:prstGeom prst="rect">
                                            <a:avLst/>
                                          </a:prstGeom>
                                          <a:noFill/>
                                          <a:ln w="9525">
                                            <a:noFill/>
                                            <a:miter lim="800000"/>
                                            <a:headEnd/>
                                            <a:tailEnd/>
                                          </a:ln>
                                        </pic:spPr>
                                      </pic:pic>
                                    </a:graphicData>
                                  </a:graphic>
                                </wp:inline>
                              </w:drawing>
                            </w:r>
                            <w:proofErr w:type="gramStart"/>
                            <w:r>
                              <w:t>e</w:t>
                            </w:r>
                            <w:proofErr w:type="gramEnd"/>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32" type="#_x0000_t202" style="position:absolute;margin-left:346.5pt;margin-top:4.4pt;width:15.95pt;height:19.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">
                <v:textbox>
                  <w:txbxContent>
                    <w:p w:rsidR="00A8406E" w:rsidRDefault="00A8406E" w:rsidP="00A8406E">
                      <w:r>
                        <w:rPr>
                          <w:noProof/>
                          <w:lang w:val="en-US"/>
                        </w:rPr>
                        <w:drawing>
                          <wp:inline distT="0" distB="0" distL="0" distR="0" wp14:anchorId="0D6EC3DA" wp14:editId="6D5C313F">
                            <wp:extent cx="10160" cy="12469"/>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0160" cy="12469"/>
                                    </a:xfrm>
                                    <a:prstGeom prst="rect">
                                      <a:avLst/>
                                    </a:prstGeom>
                                    <a:noFill/>
                                    <a:ln w="9525">
                                      <a:noFill/>
                                      <a:miter lim="800000"/>
                                      <a:headEnd/>
                                      <a:tailEnd/>
                                    </a:ln>
                                  </pic:spPr>
                                </pic:pic>
                              </a:graphicData>
                            </a:graphic>
                          </wp:inline>
                        </w:drawing>
                      </w:r>
                      <w:proofErr w:type="gramStart"/>
                      <w:r>
                        <w:t>e</w:t>
                      </w:r>
                      <w:proofErr w:type="gramEnd"/>
                      <w:r>
                        <w:t>.</w:t>
                      </w:r>
                    </w:p>
                  </w:txbxContent>
                </v:textbox>
              </v:shape>
            </w:pict>
          </mc:Fallback>
        </mc:AlternateContent>
      </w:r>
    </w:p>
    <w:p w:rsidR="00A8406E" w:rsidRPr="005D64AE" w:rsidRDefault="00A8406E" w:rsidP="00A8406E">
      <w:pPr>
        <w:rPr>
          <w:rFonts w:asciiTheme="majorHAnsi" w:hAnsiTheme="majorHAnsi" w:cs="Arial"/>
          <w:color w:val="000000"/>
        </w:rPr>
      </w:pPr>
      <w:r>
        <w:rPr>
          <w:rFonts w:asciiTheme="majorHAnsi" w:hAnsiTheme="majorHAnsi" w:cs="Arial"/>
          <w:noProof/>
          <w:color w:val="000000"/>
          <w:lang w:val="en-US"/>
        </w:rPr>
        <mc:AlternateContent>
          <mc:Choice Requires="wps">
            <w:drawing>
              <wp:anchor distT="0" distB="0" distL="114300" distR="114300" simplePos="0" relativeHeight="251731456" behindDoc="0" locked="0" layoutInCell="1" allowOverlap="1" wp14:anchorId="5322F082" wp14:editId="7E7185BD">
                <wp:simplePos x="0" y="0"/>
                <wp:positionH relativeFrom="column">
                  <wp:posOffset>4406636</wp:posOffset>
                </wp:positionH>
                <wp:positionV relativeFrom="paragraph">
                  <wp:posOffset>146541</wp:posOffset>
                </wp:positionV>
                <wp:extent cx="1408430" cy="664210"/>
                <wp:effectExtent l="95250" t="0" r="20320" b="21590"/>
                <wp:wrapNone/>
                <wp:docPr id="91" name="Line Callout 2 (Accent Bar)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664210"/>
                        </a:xfrm>
                        <a:prstGeom prst="accentCallout2">
                          <a:avLst>
                            <a:gd name="adj1" fmla="val 17208"/>
                            <a:gd name="adj2" fmla="val -5412"/>
                            <a:gd name="adj3" fmla="val 18507"/>
                            <a:gd name="adj4" fmla="val -4122"/>
                            <a:gd name="adj5" fmla="val 18795"/>
                            <a:gd name="adj6" fmla="val -5889"/>
                          </a:avLst>
                        </a:prstGeom>
                        <a:solidFill>
                          <a:srgbClr val="76923C"/>
                        </a:solidFill>
                        <a:ln w="12700">
                          <a:solidFill>
                            <a:schemeClr val="bg1">
                              <a:lumMod val="50000"/>
                              <a:lumOff val="0"/>
                            </a:schemeClr>
                          </a:solidFill>
                          <a:miter lim="800000"/>
                          <a:headEnd/>
                          <a:tailEnd/>
                        </a:ln>
                      </wps:spPr>
                      <wps:txbx>
                        <w:txbxContent>
                          <w:p w:rsidR="00A8406E" w:rsidRPr="00C15F78" w:rsidRDefault="00A8406E" w:rsidP="00A8406E">
                            <w:pPr>
                              <w:rPr>
                                <w:rFonts w:ascii="Arial" w:hAnsi="Arial" w:cs="Arial"/>
                                <w:i/>
                                <w:color w:val="FFFFFF"/>
                                <w:sz w:val="20"/>
                              </w:rPr>
                            </w:pPr>
                            <w:r w:rsidRPr="00C15F78">
                              <w:rPr>
                                <w:rFonts w:ascii="Arial" w:hAnsi="Arial" w:cs="Arial"/>
                                <w:i/>
                                <w:color w:val="FFFFFF"/>
                                <w:sz w:val="20"/>
                              </w:rPr>
                              <w:t>Whole grains are good for digestion and general health.</w:t>
                            </w:r>
                          </w:p>
                          <w:p w:rsidR="00A8406E" w:rsidRPr="00C15F78" w:rsidRDefault="00A8406E" w:rsidP="00A8406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91" o:spid="_x0000_s1033" type="#_x0000_t45" style="position:absolute;margin-left:347pt;margin-top:11.55pt;width:110.9pt;height:52.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" adj="-1272,4060,-890,3998,-1169,3717" fillcolor="#76923c" strokecolor="#7f7f7f [1612]" strokeweight="1pt">
                <v:textbox>
                  <w:txbxContent>
                    <w:p w:rsidR="00A8406E" w:rsidRPr="00C15F78" w:rsidRDefault="00A8406E" w:rsidP="00A8406E">
                      <w:pPr>
                        <w:rPr>
                          <w:rFonts w:ascii="Arial" w:hAnsi="Arial" w:cs="Arial"/>
                          <w:i/>
                          <w:color w:val="FFFFFF"/>
                          <w:sz w:val="20"/>
                        </w:rPr>
                      </w:pPr>
                      <w:r w:rsidRPr="00C15F78">
                        <w:rPr>
                          <w:rFonts w:ascii="Arial" w:hAnsi="Arial" w:cs="Arial"/>
                          <w:i/>
                          <w:color w:val="FFFFFF"/>
                          <w:sz w:val="20"/>
                        </w:rPr>
                        <w:t>Whole grains are good for digestion and general health.</w:t>
                      </w:r>
                    </w:p>
                    <w:p w:rsidR="00A8406E" w:rsidRPr="00C15F78" w:rsidRDefault="00A8406E" w:rsidP="00A8406E">
                      <w:pPr>
                        <w:rPr>
                          <w:i/>
                        </w:rPr>
                      </w:pPr>
                    </w:p>
                  </w:txbxContent>
                </v:textbox>
                <o:callout v:ext="edit" minusy="t"/>
              </v:shape>
            </w:pict>
          </mc:Fallback>
        </mc:AlternateContent>
      </w: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p>
    <w:p w:rsidR="00A8406E" w:rsidRPr="005D64AE" w:rsidRDefault="00A8406E" w:rsidP="00A8406E">
      <w:pPr>
        <w:rPr>
          <w:rFonts w:asciiTheme="majorHAnsi" w:hAnsiTheme="majorHAnsi" w:cs="Arial"/>
          <w:color w:val="000000"/>
        </w:rPr>
      </w:pPr>
    </w:p>
    <w:p w:rsidR="00A06820" w:rsidRPr="005D64AE" w:rsidRDefault="00A06820" w:rsidP="00A06820">
      <w:pPr>
        <w:rPr>
          <w:rFonts w:asciiTheme="majorHAnsi" w:hAnsiTheme="majorHAnsi" w:cs="Arial"/>
          <w:color w:val="000000"/>
        </w:rPr>
      </w:pPr>
    </w:p>
    <w:p w:rsidR="00A06820" w:rsidRPr="00636250" w:rsidRDefault="00A06820" w:rsidP="00A06820">
      <w:pPr>
        <w:rPr>
          <w:rFonts w:asciiTheme="majorHAnsi" w:hAnsiTheme="majorHAnsi" w:cs="Arial"/>
          <w:color w:val="000000"/>
        </w:rPr>
      </w:pPr>
      <w:r w:rsidRPr="00636250">
        <w:rPr>
          <w:rFonts w:asciiTheme="majorHAnsi" w:hAnsiTheme="majorHAnsi" w:cs="Arial"/>
        </w:rPr>
        <w:t xml:space="preserve">Adults benefit from whole grains, too. Eating whole-grain foods that are high in </w:t>
      </w:r>
      <w:proofErr w:type="spellStart"/>
      <w:r w:rsidRPr="00636250">
        <w:rPr>
          <w:rFonts w:asciiTheme="majorHAnsi" w:hAnsiTheme="majorHAnsi" w:cs="Arial"/>
        </w:rPr>
        <w:t>fiber</w:t>
      </w:r>
      <w:proofErr w:type="spellEnd"/>
      <w:r w:rsidRPr="00636250">
        <w:rPr>
          <w:rFonts w:asciiTheme="majorHAnsi" w:hAnsiTheme="majorHAnsi" w:cs="Arial"/>
        </w:rPr>
        <w:t xml:space="preserve"> can help protect against heart disease, reduce the risk of type 2 diabetes, support a healthy body weight</w:t>
      </w:r>
      <w:r>
        <w:rPr>
          <w:rFonts w:asciiTheme="majorHAnsi" w:hAnsiTheme="majorHAnsi" w:cs="Arial"/>
        </w:rPr>
        <w:t>,</w:t>
      </w:r>
      <w:r w:rsidRPr="00636250">
        <w:rPr>
          <w:rFonts w:asciiTheme="majorHAnsi" w:hAnsiTheme="majorHAnsi" w:cs="Arial"/>
        </w:rPr>
        <w:t xml:space="preserve"> and is good for overall health. That’s the goodness of whole grains.</w:t>
      </w:r>
    </w:p>
    <w:p w:rsidR="00E52DFF" w:rsidRPr="00864115" w:rsidRDefault="00E52DFF">
      <w:pPr>
        <w:rPr>
          <w:lang w:val="en-US"/>
        </w:rPr>
      </w:pPr>
    </w:p>
    <w:sectPr w:rsidR="00E52DFF" w:rsidRPr="00864115" w:rsidSect="008E1F45">
      <w:headerReference w:type="default" r:id="rId22"/>
      <w:footerReference w:type="even" r:id="rId23"/>
      <w:footerReference w:type="default" r:id="rId24"/>
      <w:pgSz w:w="12240" w:h="15840"/>
      <w:pgMar w:top="1440" w:right="1440" w:bottom="1080" w:left="994"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2E" w:rsidRDefault="00DA5F2E" w:rsidP="004B1FDF">
      <w:r>
        <w:separator/>
      </w:r>
    </w:p>
  </w:endnote>
  <w:endnote w:type="continuationSeparator" w:id="0">
    <w:p w:rsidR="00DA5F2E" w:rsidRDefault="00DA5F2E" w:rsidP="004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16168"/>
      <w:docPartObj>
        <w:docPartGallery w:val="Page Numbers (Bottom of Page)"/>
        <w:docPartUnique/>
      </w:docPartObj>
    </w:sdtPr>
    <w:sdtEndPr>
      <w:rPr>
        <w:noProof/>
      </w:rPr>
    </w:sdtEndPr>
    <w:sdtContent>
      <w:p w:rsidR="00DA5F2E" w:rsidRDefault="00DA5F2E">
        <w:pPr>
          <w:pStyle w:val="Footer"/>
          <w:jc w:val="right"/>
        </w:pPr>
        <w:r>
          <w:fldChar w:fldCharType="begin"/>
        </w:r>
        <w:r>
          <w:instrText xml:space="preserve"> PAGE   \* MERGEFORMAT </w:instrText>
        </w:r>
        <w:r>
          <w:fldChar w:fldCharType="separate"/>
        </w:r>
        <w:r w:rsidR="003A2C6C">
          <w:rPr>
            <w:noProof/>
          </w:rPr>
          <w:t>1</w:t>
        </w:r>
        <w:r>
          <w:rPr>
            <w:noProof/>
          </w:rPr>
          <w:fldChar w:fldCharType="end"/>
        </w:r>
      </w:p>
    </w:sdtContent>
  </w:sdt>
  <w:p w:rsidR="00DA5F2E" w:rsidRPr="00BA1A59" w:rsidRDefault="00DA5F2E">
    <w:pPr>
      <w:pStyle w:val="Foo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2E" w:rsidRDefault="00DA5F2E" w:rsidP="004B1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5F2E" w:rsidRDefault="00DA5F2E" w:rsidP="004B1F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98818"/>
      <w:docPartObj>
        <w:docPartGallery w:val="Page Numbers (Bottom of Page)"/>
        <w:docPartUnique/>
      </w:docPartObj>
    </w:sdtPr>
    <w:sdtEndPr>
      <w:rPr>
        <w:noProof/>
      </w:rPr>
    </w:sdtEndPr>
    <w:sdtContent>
      <w:p w:rsidR="00DA5F2E" w:rsidRDefault="00DA5F2E">
        <w:pPr>
          <w:pStyle w:val="Footer"/>
          <w:jc w:val="center"/>
        </w:pPr>
        <w:r>
          <w:fldChar w:fldCharType="begin"/>
        </w:r>
        <w:r>
          <w:instrText xml:space="preserve"> PAGE   \* MERGEFORMAT </w:instrText>
        </w:r>
        <w:r>
          <w:fldChar w:fldCharType="separate"/>
        </w:r>
        <w:r w:rsidR="003A2C6C">
          <w:rPr>
            <w:noProof/>
          </w:rPr>
          <w:t>12</w:t>
        </w:r>
        <w:r>
          <w:rPr>
            <w:noProof/>
          </w:rPr>
          <w:fldChar w:fldCharType="end"/>
        </w:r>
      </w:p>
    </w:sdtContent>
  </w:sdt>
  <w:p w:rsidR="00DA5F2E" w:rsidRDefault="00DA5F2E" w:rsidP="004B1F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2E" w:rsidRDefault="00DA5F2E" w:rsidP="004B1FDF">
      <w:r>
        <w:separator/>
      </w:r>
    </w:p>
  </w:footnote>
  <w:footnote w:type="continuationSeparator" w:id="0">
    <w:p w:rsidR="00DA5F2E" w:rsidRDefault="00DA5F2E" w:rsidP="004B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2E" w:rsidRPr="00DE6406" w:rsidRDefault="00DA5F2E" w:rsidP="004B1FDF">
    <w:pPr>
      <w:pStyle w:val="Head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DA5F2E" w:rsidRPr="00943FEB" w:rsidRDefault="00DA5F2E" w:rsidP="004B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72"/>
    <w:multiLevelType w:val="hybridMultilevel"/>
    <w:tmpl w:val="12861B9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3AD1"/>
    <w:multiLevelType w:val="hybridMultilevel"/>
    <w:tmpl w:val="2FE83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166197"/>
    <w:multiLevelType w:val="hybridMultilevel"/>
    <w:tmpl w:val="CD4EB47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E0DFF"/>
    <w:multiLevelType w:val="hybridMultilevel"/>
    <w:tmpl w:val="36468D5C"/>
    <w:lvl w:ilvl="0" w:tplc="04090005">
      <w:start w:val="1"/>
      <w:numFmt w:val="bullet"/>
      <w:lvlText w:val=""/>
      <w:lvlJc w:val="left"/>
      <w:pPr>
        <w:ind w:left="360" w:hanging="360"/>
      </w:pPr>
      <w:rPr>
        <w:rFonts w:ascii="Wingdings" w:hAnsi="Wingdings"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FB2FDC"/>
    <w:multiLevelType w:val="hybridMultilevel"/>
    <w:tmpl w:val="78083692"/>
    <w:lvl w:ilvl="0" w:tplc="EA8CA512">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90B48"/>
    <w:multiLevelType w:val="hybridMultilevel"/>
    <w:tmpl w:val="D41848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04D7E"/>
    <w:multiLevelType w:val="hybridMultilevel"/>
    <w:tmpl w:val="66C28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B713B4"/>
    <w:multiLevelType w:val="hybridMultilevel"/>
    <w:tmpl w:val="DC8690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B9440F"/>
    <w:multiLevelType w:val="hybridMultilevel"/>
    <w:tmpl w:val="798C82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843266"/>
    <w:multiLevelType w:val="multilevel"/>
    <w:tmpl w:val="548032AA"/>
    <w:lvl w:ilvl="0">
      <w:start w:val="1"/>
      <w:numFmt w:val="bullet"/>
      <w:lvlText w:val=""/>
      <w:lvlJc w:val="left"/>
      <w:pPr>
        <w:tabs>
          <w:tab w:val="num" w:pos="360"/>
        </w:tabs>
        <w:ind w:left="360" w:hanging="360"/>
      </w:pPr>
      <w:rPr>
        <w:rFonts w:ascii="Wingdings" w:hAnsi="Wingdings" w:hint="default"/>
        <w:b w:val="0"/>
        <w:sz w:val="20"/>
      </w:rPr>
    </w:lvl>
    <w:lvl w:ilvl="1">
      <w:start w:val="1"/>
      <w:numFmt w:val="bullet"/>
      <w:lvlText w:val=""/>
      <w:lvlJc w:val="left"/>
      <w:pPr>
        <w:tabs>
          <w:tab w:val="num" w:pos="810"/>
        </w:tabs>
        <w:ind w:left="810" w:hanging="360"/>
      </w:pPr>
      <w:rPr>
        <w:rFonts w:ascii="Wingdings" w:hAnsi="Wingdings" w:hint="default"/>
        <w:b/>
        <w:i w:val="0"/>
        <w:color w:val="auto"/>
        <w:sz w:val="24"/>
        <w:u w:color="FF000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nsid w:val="1076337B"/>
    <w:multiLevelType w:val="hybridMultilevel"/>
    <w:tmpl w:val="56765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10928DE"/>
    <w:multiLevelType w:val="hybridMultilevel"/>
    <w:tmpl w:val="0D7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A55DC"/>
    <w:multiLevelType w:val="hybridMultilevel"/>
    <w:tmpl w:val="657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109E7"/>
    <w:multiLevelType w:val="hybridMultilevel"/>
    <w:tmpl w:val="47109DC2"/>
    <w:lvl w:ilvl="0" w:tplc="3B68957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0AF1B39"/>
    <w:multiLevelType w:val="hybridMultilevel"/>
    <w:tmpl w:val="38FA3FA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66F4F"/>
    <w:multiLevelType w:val="hybridMultilevel"/>
    <w:tmpl w:val="D070D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526BE9"/>
    <w:multiLevelType w:val="hybridMultilevel"/>
    <w:tmpl w:val="23909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53640"/>
    <w:multiLevelType w:val="hybridMultilevel"/>
    <w:tmpl w:val="01DE1966"/>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7B326F"/>
    <w:multiLevelType w:val="hybridMultilevel"/>
    <w:tmpl w:val="1DA80392"/>
    <w:lvl w:ilvl="0" w:tplc="567C2390">
      <w:start w:val="1"/>
      <w:numFmt w:val="lowerLetter"/>
      <w:lvlText w:val="%1)"/>
      <w:lvlJc w:val="left"/>
      <w:pPr>
        <w:ind w:left="360" w:hanging="360"/>
      </w:pPr>
      <w:rPr>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183E89"/>
    <w:multiLevelType w:val="hybridMultilevel"/>
    <w:tmpl w:val="7F3E08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511ADA"/>
    <w:multiLevelType w:val="hybridMultilevel"/>
    <w:tmpl w:val="9D1E2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434E2D"/>
    <w:multiLevelType w:val="hybridMultilevel"/>
    <w:tmpl w:val="B5505F9A"/>
    <w:lvl w:ilvl="0" w:tplc="04090017">
      <w:start w:val="1"/>
      <w:numFmt w:val="lowerLetter"/>
      <w:lvlText w:val="%1)"/>
      <w:lvlJc w:val="left"/>
      <w:pPr>
        <w:ind w:left="796" w:hanging="360"/>
      </w:pPr>
      <w:rPr>
        <w:rFont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2">
    <w:nsid w:val="38E7427B"/>
    <w:multiLevelType w:val="hybridMultilevel"/>
    <w:tmpl w:val="648EF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9B39AD"/>
    <w:multiLevelType w:val="hybridMultilevel"/>
    <w:tmpl w:val="D6C6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0733DD"/>
    <w:multiLevelType w:val="hybridMultilevel"/>
    <w:tmpl w:val="BFFA5754"/>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26C1E"/>
    <w:multiLevelType w:val="hybridMultilevel"/>
    <w:tmpl w:val="347E30B2"/>
    <w:lvl w:ilvl="0" w:tplc="749E4C50">
      <w:start w:val="1"/>
      <w:numFmt w:val="lowerLetter"/>
      <w:lvlText w:val="%1)"/>
      <w:lvlJc w:val="left"/>
      <w:pPr>
        <w:ind w:left="796" w:hanging="360"/>
      </w:pPr>
      <w:rPr>
        <w:rFonts w:hint="default"/>
        <w:color w:val="00B050"/>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nsid w:val="3BE168EA"/>
    <w:multiLevelType w:val="hybridMultilevel"/>
    <w:tmpl w:val="95C411F2"/>
    <w:lvl w:ilvl="0" w:tplc="04090001">
      <w:start w:val="1"/>
      <w:numFmt w:val="bullet"/>
      <w:lvlText w:val=""/>
      <w:lvlJc w:val="left"/>
      <w:pPr>
        <w:ind w:left="720" w:hanging="360"/>
      </w:pPr>
      <w:rPr>
        <w:rFonts w:ascii="Symbol" w:hAnsi="Symbol" w:hint="default"/>
      </w:rPr>
    </w:lvl>
    <w:lvl w:ilvl="1" w:tplc="E0023198">
      <w:start w:val="1"/>
      <w:numFmt w:val="bullet"/>
      <w:lvlText w:val=""/>
      <w:lvlJc w:val="left"/>
      <w:pPr>
        <w:ind w:left="1440" w:hanging="360"/>
      </w:pPr>
      <w:rPr>
        <w:rFonts w:ascii="Symbol" w:hAnsi="Symbol"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E63E9"/>
    <w:multiLevelType w:val="hybridMultilevel"/>
    <w:tmpl w:val="5C7C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3064FA"/>
    <w:multiLevelType w:val="hybridMultilevel"/>
    <w:tmpl w:val="5030C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B44AAD"/>
    <w:multiLevelType w:val="hybridMultilevel"/>
    <w:tmpl w:val="6AA83154"/>
    <w:lvl w:ilvl="0" w:tplc="36164D06">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B84381"/>
    <w:multiLevelType w:val="hybridMultilevel"/>
    <w:tmpl w:val="EF3424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42F7C9A"/>
    <w:multiLevelType w:val="hybridMultilevel"/>
    <w:tmpl w:val="EE98EC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823BF1"/>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7E2269"/>
    <w:multiLevelType w:val="hybridMultilevel"/>
    <w:tmpl w:val="B2E6D80E"/>
    <w:lvl w:ilvl="0" w:tplc="04090005">
      <w:start w:val="1"/>
      <w:numFmt w:val="bullet"/>
      <w:lvlText w:val=""/>
      <w:lvlJc w:val="left"/>
      <w:pPr>
        <w:ind w:left="1260" w:hanging="360"/>
      </w:pPr>
      <w:rPr>
        <w:rFonts w:ascii="Wingdings" w:hAnsi="Wingdings"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4BFB2B91"/>
    <w:multiLevelType w:val="hybridMultilevel"/>
    <w:tmpl w:val="56A0D4E4"/>
    <w:lvl w:ilvl="0" w:tplc="D286DF0A">
      <w:start w:val="1"/>
      <w:numFmt w:val="bullet"/>
      <w:lvlText w:val=""/>
      <w:lvlJc w:val="left"/>
      <w:pPr>
        <w:ind w:left="450" w:hanging="360"/>
      </w:pPr>
      <w:rPr>
        <w:rFonts w:ascii="Wingdings" w:hAnsi="Wingdings" w:hint="default"/>
        <w:color w:val="000000"/>
      </w:rPr>
    </w:lvl>
    <w:lvl w:ilvl="1" w:tplc="04090003" w:tentative="1">
      <w:start w:val="1"/>
      <w:numFmt w:val="bullet"/>
      <w:lvlText w:val="o"/>
      <w:lvlJc w:val="left"/>
      <w:pPr>
        <w:ind w:left="1170" w:hanging="360"/>
      </w:pPr>
      <w:rPr>
        <w:rFonts w:ascii="Courier New" w:hAnsi="Courier New"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Aria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Arial"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4EA835CB"/>
    <w:multiLevelType w:val="hybridMultilevel"/>
    <w:tmpl w:val="E3EEDCCA"/>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CF6AFE"/>
    <w:multiLevelType w:val="hybridMultilevel"/>
    <w:tmpl w:val="9530CF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4B55F57"/>
    <w:multiLevelType w:val="hybridMultilevel"/>
    <w:tmpl w:val="D47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661953"/>
    <w:multiLevelType w:val="hybridMultilevel"/>
    <w:tmpl w:val="CECE689C"/>
    <w:lvl w:ilvl="0" w:tplc="A64C65C4">
      <w:start w:val="1"/>
      <w:numFmt w:val="lowerLetter"/>
      <w:lvlText w:val="%1)"/>
      <w:lvlJc w:val="left"/>
      <w:pPr>
        <w:ind w:left="720" w:hanging="360"/>
      </w:pPr>
      <w:rPr>
        <w:rFonts w:hint="default"/>
        <w:b w:val="0"/>
        <w:color w:val="0070C0"/>
        <w:sz w:val="24"/>
        <w:u w:color="FF000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864FB6"/>
    <w:multiLevelType w:val="hybridMultilevel"/>
    <w:tmpl w:val="47DAF25C"/>
    <w:lvl w:ilvl="0" w:tplc="832EDC4A">
      <w:start w:val="1"/>
      <w:numFmt w:val="bullet"/>
      <w:lvlText w:val=""/>
      <w:lvlJc w:val="left"/>
      <w:pPr>
        <w:ind w:left="1808" w:hanging="360"/>
      </w:pPr>
      <w:rPr>
        <w:rFonts w:ascii="Symbol" w:hAnsi="Symbol" w:hint="default"/>
      </w:rPr>
    </w:lvl>
    <w:lvl w:ilvl="1" w:tplc="080A0003" w:tentative="1">
      <w:start w:val="1"/>
      <w:numFmt w:val="bullet"/>
      <w:lvlText w:val="o"/>
      <w:lvlJc w:val="left"/>
      <w:pPr>
        <w:ind w:left="2528" w:hanging="360"/>
      </w:pPr>
      <w:rPr>
        <w:rFonts w:ascii="Courier New" w:hAnsi="Courier New" w:cs="Courier New" w:hint="default"/>
      </w:rPr>
    </w:lvl>
    <w:lvl w:ilvl="2" w:tplc="080A0005" w:tentative="1">
      <w:start w:val="1"/>
      <w:numFmt w:val="bullet"/>
      <w:lvlText w:val=""/>
      <w:lvlJc w:val="left"/>
      <w:pPr>
        <w:ind w:left="3248" w:hanging="360"/>
      </w:pPr>
      <w:rPr>
        <w:rFonts w:ascii="Wingdings" w:hAnsi="Wingdings" w:hint="default"/>
      </w:rPr>
    </w:lvl>
    <w:lvl w:ilvl="3" w:tplc="080A0001" w:tentative="1">
      <w:start w:val="1"/>
      <w:numFmt w:val="bullet"/>
      <w:lvlText w:val=""/>
      <w:lvlJc w:val="left"/>
      <w:pPr>
        <w:ind w:left="3968" w:hanging="360"/>
      </w:pPr>
      <w:rPr>
        <w:rFonts w:ascii="Symbol" w:hAnsi="Symbol" w:hint="default"/>
      </w:rPr>
    </w:lvl>
    <w:lvl w:ilvl="4" w:tplc="080A0003" w:tentative="1">
      <w:start w:val="1"/>
      <w:numFmt w:val="bullet"/>
      <w:lvlText w:val="o"/>
      <w:lvlJc w:val="left"/>
      <w:pPr>
        <w:ind w:left="4688" w:hanging="360"/>
      </w:pPr>
      <w:rPr>
        <w:rFonts w:ascii="Courier New" w:hAnsi="Courier New" w:cs="Courier New" w:hint="default"/>
      </w:rPr>
    </w:lvl>
    <w:lvl w:ilvl="5" w:tplc="080A0005" w:tentative="1">
      <w:start w:val="1"/>
      <w:numFmt w:val="bullet"/>
      <w:lvlText w:val=""/>
      <w:lvlJc w:val="left"/>
      <w:pPr>
        <w:ind w:left="5408" w:hanging="360"/>
      </w:pPr>
      <w:rPr>
        <w:rFonts w:ascii="Wingdings" w:hAnsi="Wingdings" w:hint="default"/>
      </w:rPr>
    </w:lvl>
    <w:lvl w:ilvl="6" w:tplc="080A0001" w:tentative="1">
      <w:start w:val="1"/>
      <w:numFmt w:val="bullet"/>
      <w:lvlText w:val=""/>
      <w:lvlJc w:val="left"/>
      <w:pPr>
        <w:ind w:left="6128" w:hanging="360"/>
      </w:pPr>
      <w:rPr>
        <w:rFonts w:ascii="Symbol" w:hAnsi="Symbol" w:hint="default"/>
      </w:rPr>
    </w:lvl>
    <w:lvl w:ilvl="7" w:tplc="080A0003" w:tentative="1">
      <w:start w:val="1"/>
      <w:numFmt w:val="bullet"/>
      <w:lvlText w:val="o"/>
      <w:lvlJc w:val="left"/>
      <w:pPr>
        <w:ind w:left="6848" w:hanging="360"/>
      </w:pPr>
      <w:rPr>
        <w:rFonts w:ascii="Courier New" w:hAnsi="Courier New" w:cs="Courier New" w:hint="default"/>
      </w:rPr>
    </w:lvl>
    <w:lvl w:ilvl="8" w:tplc="080A0005" w:tentative="1">
      <w:start w:val="1"/>
      <w:numFmt w:val="bullet"/>
      <w:lvlText w:val=""/>
      <w:lvlJc w:val="left"/>
      <w:pPr>
        <w:ind w:left="7568" w:hanging="360"/>
      </w:pPr>
      <w:rPr>
        <w:rFonts w:ascii="Wingdings" w:hAnsi="Wingdings" w:hint="default"/>
      </w:rPr>
    </w:lvl>
  </w:abstractNum>
  <w:abstractNum w:abstractNumId="40">
    <w:nsid w:val="5CF865AD"/>
    <w:multiLevelType w:val="hybridMultilevel"/>
    <w:tmpl w:val="CE6E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EC154AA"/>
    <w:multiLevelType w:val="hybridMultilevel"/>
    <w:tmpl w:val="89F4E0F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3020059"/>
    <w:multiLevelType w:val="hybridMultilevel"/>
    <w:tmpl w:val="EA38F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7BB46F5"/>
    <w:multiLevelType w:val="hybridMultilevel"/>
    <w:tmpl w:val="E7F8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8DD3B7C"/>
    <w:multiLevelType w:val="hybridMultilevel"/>
    <w:tmpl w:val="7410EE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AC6715B"/>
    <w:multiLevelType w:val="hybridMultilevel"/>
    <w:tmpl w:val="EFB6A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F8D4616"/>
    <w:multiLevelType w:val="hybridMultilevel"/>
    <w:tmpl w:val="9B9425A2"/>
    <w:lvl w:ilvl="0" w:tplc="15C8D718">
      <w:start w:val="1"/>
      <w:numFmt w:val="lowerLetter"/>
      <w:lvlText w:val="%1)"/>
      <w:lvlJc w:val="left"/>
      <w:pPr>
        <w:ind w:left="360" w:hanging="360"/>
      </w:pPr>
      <w:rPr>
        <w:rFonts w:hint="default"/>
        <w:b w:val="0"/>
        <w:color w:val="0070C0"/>
        <w:sz w:val="24"/>
        <w:u w:color="FF000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1307BAF"/>
    <w:multiLevelType w:val="hybridMultilevel"/>
    <w:tmpl w:val="F1781E6E"/>
    <w:lvl w:ilvl="0" w:tplc="2F1C96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24B7196"/>
    <w:multiLevelType w:val="hybridMultilevel"/>
    <w:tmpl w:val="9F82C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B26BDD"/>
    <w:multiLevelType w:val="hybridMultilevel"/>
    <w:tmpl w:val="BE7A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5F66D5"/>
    <w:multiLevelType w:val="hybridMultilevel"/>
    <w:tmpl w:val="A43E7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3D74A14"/>
    <w:multiLevelType w:val="hybridMultilevel"/>
    <w:tmpl w:val="3E42CA0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4646C6"/>
    <w:multiLevelType w:val="hybridMultilevel"/>
    <w:tmpl w:val="C422C8F2"/>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8C31A9F"/>
    <w:multiLevelType w:val="hybridMultilevel"/>
    <w:tmpl w:val="F9D64DFC"/>
    <w:lvl w:ilvl="0" w:tplc="04090005">
      <w:start w:val="1"/>
      <w:numFmt w:val="bullet"/>
      <w:lvlText w:val=""/>
      <w:lvlJc w:val="left"/>
      <w:pPr>
        <w:ind w:left="360" w:hanging="360"/>
      </w:pPr>
      <w:rPr>
        <w:rFonts w:ascii="Wingdings" w:hAnsi="Wingdings" w:hint="default"/>
        <w:color w:val="auto"/>
        <w:sz w:val="20"/>
        <w:u w:color="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BA53B00"/>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8C4587"/>
    <w:multiLevelType w:val="hybridMultilevel"/>
    <w:tmpl w:val="1E029A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F0C53C4"/>
    <w:multiLevelType w:val="hybridMultilevel"/>
    <w:tmpl w:val="75781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FF52620"/>
    <w:multiLevelType w:val="hybridMultilevel"/>
    <w:tmpl w:val="8A78A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22"/>
  </w:num>
  <w:num w:numId="3">
    <w:abstractNumId w:val="8"/>
  </w:num>
  <w:num w:numId="4">
    <w:abstractNumId w:val="19"/>
  </w:num>
  <w:num w:numId="5">
    <w:abstractNumId w:val="44"/>
  </w:num>
  <w:num w:numId="6">
    <w:abstractNumId w:val="3"/>
  </w:num>
  <w:num w:numId="7">
    <w:abstractNumId w:val="11"/>
  </w:num>
  <w:num w:numId="8">
    <w:abstractNumId w:val="34"/>
  </w:num>
  <w:num w:numId="9">
    <w:abstractNumId w:val="0"/>
  </w:num>
  <w:num w:numId="10">
    <w:abstractNumId w:val="50"/>
  </w:num>
  <w:num w:numId="11">
    <w:abstractNumId w:val="38"/>
  </w:num>
  <w:num w:numId="12">
    <w:abstractNumId w:val="46"/>
  </w:num>
  <w:num w:numId="13">
    <w:abstractNumId w:val="25"/>
  </w:num>
  <w:num w:numId="14">
    <w:abstractNumId w:val="13"/>
  </w:num>
  <w:num w:numId="15">
    <w:abstractNumId w:val="51"/>
  </w:num>
  <w:num w:numId="16">
    <w:abstractNumId w:val="36"/>
  </w:num>
  <w:num w:numId="17">
    <w:abstractNumId w:val="31"/>
  </w:num>
  <w:num w:numId="18">
    <w:abstractNumId w:val="1"/>
  </w:num>
  <w:num w:numId="19">
    <w:abstractNumId w:val="12"/>
  </w:num>
  <w:num w:numId="20">
    <w:abstractNumId w:val="4"/>
  </w:num>
  <w:num w:numId="21">
    <w:abstractNumId w:val="10"/>
  </w:num>
  <w:num w:numId="22">
    <w:abstractNumId w:val="40"/>
  </w:num>
  <w:num w:numId="23">
    <w:abstractNumId w:val="39"/>
  </w:num>
  <w:num w:numId="24">
    <w:abstractNumId w:val="56"/>
  </w:num>
  <w:num w:numId="25">
    <w:abstractNumId w:val="52"/>
  </w:num>
  <w:num w:numId="26">
    <w:abstractNumId w:val="54"/>
  </w:num>
  <w:num w:numId="27">
    <w:abstractNumId w:val="30"/>
  </w:num>
  <w:num w:numId="28">
    <w:abstractNumId w:val="7"/>
  </w:num>
  <w:num w:numId="29">
    <w:abstractNumId w:val="29"/>
  </w:num>
  <w:num w:numId="30">
    <w:abstractNumId w:val="37"/>
  </w:num>
  <w:num w:numId="31">
    <w:abstractNumId w:val="45"/>
  </w:num>
  <w:num w:numId="32">
    <w:abstractNumId w:val="5"/>
  </w:num>
  <w:num w:numId="33">
    <w:abstractNumId w:val="15"/>
  </w:num>
  <w:num w:numId="34">
    <w:abstractNumId w:val="6"/>
  </w:num>
  <w:num w:numId="35">
    <w:abstractNumId w:val="48"/>
  </w:num>
  <w:num w:numId="36">
    <w:abstractNumId w:val="55"/>
  </w:num>
  <w:num w:numId="37">
    <w:abstractNumId w:val="57"/>
  </w:num>
  <w:num w:numId="38">
    <w:abstractNumId w:val="47"/>
  </w:num>
  <w:num w:numId="39">
    <w:abstractNumId w:val="27"/>
  </w:num>
  <w:num w:numId="40">
    <w:abstractNumId w:val="43"/>
  </w:num>
  <w:num w:numId="41">
    <w:abstractNumId w:val="49"/>
  </w:num>
  <w:num w:numId="42">
    <w:abstractNumId w:val="26"/>
  </w:num>
  <w:num w:numId="43">
    <w:abstractNumId w:val="23"/>
  </w:num>
  <w:num w:numId="44">
    <w:abstractNumId w:val="16"/>
  </w:num>
  <w:num w:numId="45">
    <w:abstractNumId w:val="28"/>
  </w:num>
  <w:num w:numId="46">
    <w:abstractNumId w:val="32"/>
  </w:num>
  <w:num w:numId="47">
    <w:abstractNumId w:val="33"/>
  </w:num>
  <w:num w:numId="48">
    <w:abstractNumId w:val="14"/>
  </w:num>
  <w:num w:numId="49">
    <w:abstractNumId w:val="17"/>
  </w:num>
  <w:num w:numId="50">
    <w:abstractNumId w:val="35"/>
  </w:num>
  <w:num w:numId="51">
    <w:abstractNumId w:val="41"/>
  </w:num>
  <w:num w:numId="52">
    <w:abstractNumId w:val="9"/>
  </w:num>
  <w:num w:numId="53">
    <w:abstractNumId w:val="2"/>
  </w:num>
  <w:num w:numId="54">
    <w:abstractNumId w:val="53"/>
  </w:num>
  <w:num w:numId="55">
    <w:abstractNumId w:val="24"/>
  </w:num>
  <w:num w:numId="56">
    <w:abstractNumId w:val="21"/>
  </w:num>
  <w:num w:numId="57">
    <w:abstractNumId w:val="18"/>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AD"/>
    <w:rsid w:val="00002AC3"/>
    <w:rsid w:val="00006377"/>
    <w:rsid w:val="00015F37"/>
    <w:rsid w:val="00031A21"/>
    <w:rsid w:val="00035309"/>
    <w:rsid w:val="00046386"/>
    <w:rsid w:val="00076EFA"/>
    <w:rsid w:val="00095F78"/>
    <w:rsid w:val="000A0FE1"/>
    <w:rsid w:val="000E4308"/>
    <w:rsid w:val="000F7B5B"/>
    <w:rsid w:val="00117EA2"/>
    <w:rsid w:val="001208C2"/>
    <w:rsid w:val="001335B7"/>
    <w:rsid w:val="00133ECA"/>
    <w:rsid w:val="00147D69"/>
    <w:rsid w:val="0015042A"/>
    <w:rsid w:val="0017425E"/>
    <w:rsid w:val="001936E8"/>
    <w:rsid w:val="001A1C45"/>
    <w:rsid w:val="001A2743"/>
    <w:rsid w:val="001C22BC"/>
    <w:rsid w:val="001D3F65"/>
    <w:rsid w:val="001E0F9E"/>
    <w:rsid w:val="001E6794"/>
    <w:rsid w:val="001F3DDF"/>
    <w:rsid w:val="00210571"/>
    <w:rsid w:val="00232168"/>
    <w:rsid w:val="0024283A"/>
    <w:rsid w:val="00247340"/>
    <w:rsid w:val="002502AB"/>
    <w:rsid w:val="0026098A"/>
    <w:rsid w:val="00275E05"/>
    <w:rsid w:val="00287D99"/>
    <w:rsid w:val="00295D93"/>
    <w:rsid w:val="002A03D7"/>
    <w:rsid w:val="002D3216"/>
    <w:rsid w:val="002D341D"/>
    <w:rsid w:val="002F5A77"/>
    <w:rsid w:val="0031308C"/>
    <w:rsid w:val="00317178"/>
    <w:rsid w:val="00331888"/>
    <w:rsid w:val="003318C8"/>
    <w:rsid w:val="00360EC3"/>
    <w:rsid w:val="00391F6F"/>
    <w:rsid w:val="003944D5"/>
    <w:rsid w:val="003A2C6C"/>
    <w:rsid w:val="003A2E3A"/>
    <w:rsid w:val="003C26CE"/>
    <w:rsid w:val="003D152C"/>
    <w:rsid w:val="003F4BD4"/>
    <w:rsid w:val="00417BE8"/>
    <w:rsid w:val="00430A1E"/>
    <w:rsid w:val="004324A3"/>
    <w:rsid w:val="00433D85"/>
    <w:rsid w:val="00461A3B"/>
    <w:rsid w:val="00487798"/>
    <w:rsid w:val="0049367B"/>
    <w:rsid w:val="00495A2B"/>
    <w:rsid w:val="004B1FDF"/>
    <w:rsid w:val="004C2F52"/>
    <w:rsid w:val="004C4E74"/>
    <w:rsid w:val="004C5EE1"/>
    <w:rsid w:val="004D451F"/>
    <w:rsid w:val="004E77D0"/>
    <w:rsid w:val="00527054"/>
    <w:rsid w:val="00593973"/>
    <w:rsid w:val="005A1558"/>
    <w:rsid w:val="005A45E5"/>
    <w:rsid w:val="005C1D35"/>
    <w:rsid w:val="005D58CA"/>
    <w:rsid w:val="005E685F"/>
    <w:rsid w:val="005F05D0"/>
    <w:rsid w:val="006032D6"/>
    <w:rsid w:val="006079C2"/>
    <w:rsid w:val="00620429"/>
    <w:rsid w:val="00624D72"/>
    <w:rsid w:val="006654C3"/>
    <w:rsid w:val="00671EE5"/>
    <w:rsid w:val="006733F8"/>
    <w:rsid w:val="006747C9"/>
    <w:rsid w:val="0068612A"/>
    <w:rsid w:val="006A65DC"/>
    <w:rsid w:val="006C4432"/>
    <w:rsid w:val="006C4844"/>
    <w:rsid w:val="006D3DCD"/>
    <w:rsid w:val="006D3FB3"/>
    <w:rsid w:val="006E100F"/>
    <w:rsid w:val="006E767A"/>
    <w:rsid w:val="00734512"/>
    <w:rsid w:val="00773375"/>
    <w:rsid w:val="0077377D"/>
    <w:rsid w:val="00787C5F"/>
    <w:rsid w:val="007B7709"/>
    <w:rsid w:val="007B7B86"/>
    <w:rsid w:val="007C7CCC"/>
    <w:rsid w:val="007D18B4"/>
    <w:rsid w:val="0083213E"/>
    <w:rsid w:val="00841298"/>
    <w:rsid w:val="008612B7"/>
    <w:rsid w:val="00861D43"/>
    <w:rsid w:val="00864115"/>
    <w:rsid w:val="0087059F"/>
    <w:rsid w:val="008D4BD8"/>
    <w:rsid w:val="008E1F45"/>
    <w:rsid w:val="008F6B7A"/>
    <w:rsid w:val="00901DD6"/>
    <w:rsid w:val="00923728"/>
    <w:rsid w:val="00927731"/>
    <w:rsid w:val="009440E5"/>
    <w:rsid w:val="00960E89"/>
    <w:rsid w:val="009662F0"/>
    <w:rsid w:val="00984A1C"/>
    <w:rsid w:val="00987144"/>
    <w:rsid w:val="009A2786"/>
    <w:rsid w:val="009A5283"/>
    <w:rsid w:val="009A5E2D"/>
    <w:rsid w:val="009B07EA"/>
    <w:rsid w:val="009C113C"/>
    <w:rsid w:val="009C70AD"/>
    <w:rsid w:val="009E2E61"/>
    <w:rsid w:val="009E5786"/>
    <w:rsid w:val="009F4F4F"/>
    <w:rsid w:val="00A06820"/>
    <w:rsid w:val="00A209D5"/>
    <w:rsid w:val="00A46176"/>
    <w:rsid w:val="00A64950"/>
    <w:rsid w:val="00A656F1"/>
    <w:rsid w:val="00A6793B"/>
    <w:rsid w:val="00A702AC"/>
    <w:rsid w:val="00A76838"/>
    <w:rsid w:val="00A83F0E"/>
    <w:rsid w:val="00A8406E"/>
    <w:rsid w:val="00A91D73"/>
    <w:rsid w:val="00AD3A71"/>
    <w:rsid w:val="00AE1222"/>
    <w:rsid w:val="00AE5775"/>
    <w:rsid w:val="00AF140C"/>
    <w:rsid w:val="00B01865"/>
    <w:rsid w:val="00B04AF0"/>
    <w:rsid w:val="00B130E8"/>
    <w:rsid w:val="00B32BEB"/>
    <w:rsid w:val="00B453DF"/>
    <w:rsid w:val="00B50442"/>
    <w:rsid w:val="00B55E1A"/>
    <w:rsid w:val="00B73659"/>
    <w:rsid w:val="00BA0BD0"/>
    <w:rsid w:val="00BA15D9"/>
    <w:rsid w:val="00BB3650"/>
    <w:rsid w:val="00BC2122"/>
    <w:rsid w:val="00BE2B47"/>
    <w:rsid w:val="00BE486F"/>
    <w:rsid w:val="00BF2B95"/>
    <w:rsid w:val="00BF47DF"/>
    <w:rsid w:val="00C02F26"/>
    <w:rsid w:val="00C0445E"/>
    <w:rsid w:val="00C12F40"/>
    <w:rsid w:val="00C144E1"/>
    <w:rsid w:val="00C364CB"/>
    <w:rsid w:val="00C47B73"/>
    <w:rsid w:val="00C84D14"/>
    <w:rsid w:val="00C8784C"/>
    <w:rsid w:val="00CA777A"/>
    <w:rsid w:val="00CB05B1"/>
    <w:rsid w:val="00CB19F6"/>
    <w:rsid w:val="00D230E6"/>
    <w:rsid w:val="00D25BD3"/>
    <w:rsid w:val="00D34683"/>
    <w:rsid w:val="00D36353"/>
    <w:rsid w:val="00D364A0"/>
    <w:rsid w:val="00D937E5"/>
    <w:rsid w:val="00D9552F"/>
    <w:rsid w:val="00D963B5"/>
    <w:rsid w:val="00DA47C7"/>
    <w:rsid w:val="00DA5F2E"/>
    <w:rsid w:val="00DC0C36"/>
    <w:rsid w:val="00DD7071"/>
    <w:rsid w:val="00DE2867"/>
    <w:rsid w:val="00E0389D"/>
    <w:rsid w:val="00E07AA0"/>
    <w:rsid w:val="00E121AA"/>
    <w:rsid w:val="00E45075"/>
    <w:rsid w:val="00E47A7B"/>
    <w:rsid w:val="00E52DFF"/>
    <w:rsid w:val="00E539D6"/>
    <w:rsid w:val="00E55194"/>
    <w:rsid w:val="00E639A6"/>
    <w:rsid w:val="00E76571"/>
    <w:rsid w:val="00E775C2"/>
    <w:rsid w:val="00E8043D"/>
    <w:rsid w:val="00E82AE9"/>
    <w:rsid w:val="00EA437F"/>
    <w:rsid w:val="00EC3CDC"/>
    <w:rsid w:val="00ED30DF"/>
    <w:rsid w:val="00F000D5"/>
    <w:rsid w:val="00F2116D"/>
    <w:rsid w:val="00F35C7C"/>
    <w:rsid w:val="00F46DD8"/>
    <w:rsid w:val="00F63212"/>
    <w:rsid w:val="00F84D35"/>
    <w:rsid w:val="00F90C3D"/>
    <w:rsid w:val="00FA5254"/>
    <w:rsid w:val="00FB01DF"/>
    <w:rsid w:val="00FB15F9"/>
    <w:rsid w:val="00FB73C9"/>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2730">
      <w:bodyDiv w:val="1"/>
      <w:marLeft w:val="0"/>
      <w:marRight w:val="0"/>
      <w:marTop w:val="0"/>
      <w:marBottom w:val="0"/>
      <w:divBdr>
        <w:top w:val="none" w:sz="0" w:space="0" w:color="auto"/>
        <w:left w:val="none" w:sz="0" w:space="0" w:color="auto"/>
        <w:bottom w:val="none" w:sz="0" w:space="0" w:color="auto"/>
        <w:right w:val="none" w:sz="0" w:space="0" w:color="auto"/>
      </w:divBdr>
    </w:div>
    <w:div w:id="230970944">
      <w:bodyDiv w:val="1"/>
      <w:marLeft w:val="0"/>
      <w:marRight w:val="0"/>
      <w:marTop w:val="0"/>
      <w:marBottom w:val="0"/>
      <w:divBdr>
        <w:top w:val="none" w:sz="0" w:space="0" w:color="auto"/>
        <w:left w:val="none" w:sz="0" w:space="0" w:color="auto"/>
        <w:bottom w:val="none" w:sz="0" w:space="0" w:color="auto"/>
        <w:right w:val="none" w:sz="0" w:space="0" w:color="auto"/>
      </w:divBdr>
    </w:div>
    <w:div w:id="433669292">
      <w:bodyDiv w:val="1"/>
      <w:marLeft w:val="0"/>
      <w:marRight w:val="0"/>
      <w:marTop w:val="0"/>
      <w:marBottom w:val="0"/>
      <w:divBdr>
        <w:top w:val="none" w:sz="0" w:space="0" w:color="auto"/>
        <w:left w:val="none" w:sz="0" w:space="0" w:color="auto"/>
        <w:bottom w:val="none" w:sz="0" w:space="0" w:color="auto"/>
        <w:right w:val="none" w:sz="0" w:space="0" w:color="auto"/>
      </w:divBdr>
    </w:div>
    <w:div w:id="512378644">
      <w:bodyDiv w:val="1"/>
      <w:marLeft w:val="0"/>
      <w:marRight w:val="0"/>
      <w:marTop w:val="0"/>
      <w:marBottom w:val="0"/>
      <w:divBdr>
        <w:top w:val="none" w:sz="0" w:space="0" w:color="auto"/>
        <w:left w:val="none" w:sz="0" w:space="0" w:color="auto"/>
        <w:bottom w:val="none" w:sz="0" w:space="0" w:color="auto"/>
        <w:right w:val="none" w:sz="0" w:space="0" w:color="auto"/>
      </w:divBdr>
    </w:div>
    <w:div w:id="556287571">
      <w:bodyDiv w:val="1"/>
      <w:marLeft w:val="0"/>
      <w:marRight w:val="0"/>
      <w:marTop w:val="0"/>
      <w:marBottom w:val="0"/>
      <w:divBdr>
        <w:top w:val="none" w:sz="0" w:space="0" w:color="auto"/>
        <w:left w:val="none" w:sz="0" w:space="0" w:color="auto"/>
        <w:bottom w:val="none" w:sz="0" w:space="0" w:color="auto"/>
        <w:right w:val="none" w:sz="0" w:space="0" w:color="auto"/>
      </w:divBdr>
    </w:div>
    <w:div w:id="622425183">
      <w:bodyDiv w:val="1"/>
      <w:marLeft w:val="0"/>
      <w:marRight w:val="0"/>
      <w:marTop w:val="0"/>
      <w:marBottom w:val="0"/>
      <w:divBdr>
        <w:top w:val="none" w:sz="0" w:space="0" w:color="auto"/>
        <w:left w:val="none" w:sz="0" w:space="0" w:color="auto"/>
        <w:bottom w:val="none" w:sz="0" w:space="0" w:color="auto"/>
        <w:right w:val="none" w:sz="0" w:space="0" w:color="auto"/>
      </w:divBdr>
    </w:div>
    <w:div w:id="662783419">
      <w:bodyDiv w:val="1"/>
      <w:marLeft w:val="0"/>
      <w:marRight w:val="0"/>
      <w:marTop w:val="0"/>
      <w:marBottom w:val="0"/>
      <w:divBdr>
        <w:top w:val="none" w:sz="0" w:space="0" w:color="auto"/>
        <w:left w:val="none" w:sz="0" w:space="0" w:color="auto"/>
        <w:bottom w:val="none" w:sz="0" w:space="0" w:color="auto"/>
        <w:right w:val="none" w:sz="0" w:space="0" w:color="auto"/>
      </w:divBdr>
    </w:div>
    <w:div w:id="678969406">
      <w:bodyDiv w:val="1"/>
      <w:marLeft w:val="0"/>
      <w:marRight w:val="0"/>
      <w:marTop w:val="0"/>
      <w:marBottom w:val="0"/>
      <w:divBdr>
        <w:top w:val="none" w:sz="0" w:space="0" w:color="auto"/>
        <w:left w:val="none" w:sz="0" w:space="0" w:color="auto"/>
        <w:bottom w:val="none" w:sz="0" w:space="0" w:color="auto"/>
        <w:right w:val="none" w:sz="0" w:space="0" w:color="auto"/>
      </w:divBdr>
    </w:div>
    <w:div w:id="763495566">
      <w:marLeft w:val="0"/>
      <w:marRight w:val="0"/>
      <w:marTop w:val="0"/>
      <w:marBottom w:val="0"/>
      <w:divBdr>
        <w:top w:val="none" w:sz="0" w:space="0" w:color="auto"/>
        <w:left w:val="none" w:sz="0" w:space="0" w:color="auto"/>
        <w:bottom w:val="none" w:sz="0" w:space="0" w:color="auto"/>
        <w:right w:val="none" w:sz="0" w:space="0" w:color="auto"/>
      </w:divBdr>
    </w:div>
    <w:div w:id="763495567">
      <w:marLeft w:val="0"/>
      <w:marRight w:val="0"/>
      <w:marTop w:val="0"/>
      <w:marBottom w:val="0"/>
      <w:divBdr>
        <w:top w:val="none" w:sz="0" w:space="0" w:color="auto"/>
        <w:left w:val="none" w:sz="0" w:space="0" w:color="auto"/>
        <w:bottom w:val="none" w:sz="0" w:space="0" w:color="auto"/>
        <w:right w:val="none" w:sz="0" w:space="0" w:color="auto"/>
      </w:divBdr>
    </w:div>
    <w:div w:id="763495568">
      <w:marLeft w:val="0"/>
      <w:marRight w:val="0"/>
      <w:marTop w:val="0"/>
      <w:marBottom w:val="0"/>
      <w:divBdr>
        <w:top w:val="none" w:sz="0" w:space="0" w:color="auto"/>
        <w:left w:val="none" w:sz="0" w:space="0" w:color="auto"/>
        <w:bottom w:val="none" w:sz="0" w:space="0" w:color="auto"/>
        <w:right w:val="none" w:sz="0" w:space="0" w:color="auto"/>
      </w:divBdr>
    </w:div>
    <w:div w:id="763495569">
      <w:marLeft w:val="0"/>
      <w:marRight w:val="0"/>
      <w:marTop w:val="0"/>
      <w:marBottom w:val="0"/>
      <w:divBdr>
        <w:top w:val="none" w:sz="0" w:space="0" w:color="auto"/>
        <w:left w:val="none" w:sz="0" w:space="0" w:color="auto"/>
        <w:bottom w:val="none" w:sz="0" w:space="0" w:color="auto"/>
        <w:right w:val="none" w:sz="0" w:space="0" w:color="auto"/>
      </w:divBdr>
    </w:div>
    <w:div w:id="763495570">
      <w:marLeft w:val="0"/>
      <w:marRight w:val="0"/>
      <w:marTop w:val="0"/>
      <w:marBottom w:val="0"/>
      <w:divBdr>
        <w:top w:val="none" w:sz="0" w:space="0" w:color="auto"/>
        <w:left w:val="none" w:sz="0" w:space="0" w:color="auto"/>
        <w:bottom w:val="none" w:sz="0" w:space="0" w:color="auto"/>
        <w:right w:val="none" w:sz="0" w:space="0" w:color="auto"/>
      </w:divBdr>
      <w:divsChild>
        <w:div w:id="763495563">
          <w:marLeft w:val="720"/>
          <w:marRight w:val="720"/>
          <w:marTop w:val="100"/>
          <w:marBottom w:val="100"/>
          <w:divBdr>
            <w:top w:val="none" w:sz="0" w:space="0" w:color="auto"/>
            <w:left w:val="none" w:sz="0" w:space="0" w:color="auto"/>
            <w:bottom w:val="none" w:sz="0" w:space="0" w:color="auto"/>
            <w:right w:val="none" w:sz="0" w:space="0" w:color="auto"/>
          </w:divBdr>
        </w:div>
        <w:div w:id="763495565">
          <w:marLeft w:val="720"/>
          <w:marRight w:val="720"/>
          <w:marTop w:val="100"/>
          <w:marBottom w:val="100"/>
          <w:divBdr>
            <w:top w:val="none" w:sz="0" w:space="0" w:color="auto"/>
            <w:left w:val="none" w:sz="0" w:space="0" w:color="auto"/>
            <w:bottom w:val="none" w:sz="0" w:space="0" w:color="auto"/>
            <w:right w:val="none" w:sz="0" w:space="0" w:color="auto"/>
          </w:divBdr>
        </w:div>
        <w:div w:id="763495574">
          <w:marLeft w:val="720"/>
          <w:marRight w:val="720"/>
          <w:marTop w:val="100"/>
          <w:marBottom w:val="100"/>
          <w:divBdr>
            <w:top w:val="none" w:sz="0" w:space="0" w:color="auto"/>
            <w:left w:val="none" w:sz="0" w:space="0" w:color="auto"/>
            <w:bottom w:val="none" w:sz="0" w:space="0" w:color="auto"/>
            <w:right w:val="none" w:sz="0" w:space="0" w:color="auto"/>
          </w:divBdr>
        </w:div>
        <w:div w:id="763495575">
          <w:marLeft w:val="720"/>
          <w:marRight w:val="720"/>
          <w:marTop w:val="100"/>
          <w:marBottom w:val="100"/>
          <w:divBdr>
            <w:top w:val="none" w:sz="0" w:space="0" w:color="auto"/>
            <w:left w:val="none" w:sz="0" w:space="0" w:color="auto"/>
            <w:bottom w:val="none" w:sz="0" w:space="0" w:color="auto"/>
            <w:right w:val="none" w:sz="0" w:space="0" w:color="auto"/>
          </w:divBdr>
        </w:div>
      </w:divsChild>
    </w:div>
    <w:div w:id="763495572">
      <w:marLeft w:val="0"/>
      <w:marRight w:val="0"/>
      <w:marTop w:val="0"/>
      <w:marBottom w:val="0"/>
      <w:divBdr>
        <w:top w:val="none" w:sz="0" w:space="0" w:color="auto"/>
        <w:left w:val="none" w:sz="0" w:space="0" w:color="auto"/>
        <w:bottom w:val="none" w:sz="0" w:space="0" w:color="auto"/>
        <w:right w:val="none" w:sz="0" w:space="0" w:color="auto"/>
      </w:divBdr>
      <w:divsChild>
        <w:div w:id="763495562">
          <w:marLeft w:val="720"/>
          <w:marRight w:val="720"/>
          <w:marTop w:val="100"/>
          <w:marBottom w:val="100"/>
          <w:divBdr>
            <w:top w:val="none" w:sz="0" w:space="0" w:color="auto"/>
            <w:left w:val="none" w:sz="0" w:space="0" w:color="auto"/>
            <w:bottom w:val="none" w:sz="0" w:space="0" w:color="auto"/>
            <w:right w:val="none" w:sz="0" w:space="0" w:color="auto"/>
          </w:divBdr>
        </w:div>
        <w:div w:id="763495564">
          <w:marLeft w:val="720"/>
          <w:marRight w:val="720"/>
          <w:marTop w:val="100"/>
          <w:marBottom w:val="100"/>
          <w:divBdr>
            <w:top w:val="none" w:sz="0" w:space="0" w:color="auto"/>
            <w:left w:val="none" w:sz="0" w:space="0" w:color="auto"/>
            <w:bottom w:val="none" w:sz="0" w:space="0" w:color="auto"/>
            <w:right w:val="none" w:sz="0" w:space="0" w:color="auto"/>
          </w:divBdr>
        </w:div>
        <w:div w:id="763495571">
          <w:marLeft w:val="720"/>
          <w:marRight w:val="720"/>
          <w:marTop w:val="100"/>
          <w:marBottom w:val="100"/>
          <w:divBdr>
            <w:top w:val="none" w:sz="0" w:space="0" w:color="auto"/>
            <w:left w:val="none" w:sz="0" w:space="0" w:color="auto"/>
            <w:bottom w:val="none" w:sz="0" w:space="0" w:color="auto"/>
            <w:right w:val="none" w:sz="0" w:space="0" w:color="auto"/>
          </w:divBdr>
        </w:div>
        <w:div w:id="763495573">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944">
      <w:bodyDiv w:val="1"/>
      <w:marLeft w:val="0"/>
      <w:marRight w:val="0"/>
      <w:marTop w:val="0"/>
      <w:marBottom w:val="0"/>
      <w:divBdr>
        <w:top w:val="none" w:sz="0" w:space="0" w:color="auto"/>
        <w:left w:val="none" w:sz="0" w:space="0" w:color="auto"/>
        <w:bottom w:val="none" w:sz="0" w:space="0" w:color="auto"/>
        <w:right w:val="none" w:sz="0" w:space="0" w:color="auto"/>
      </w:divBdr>
    </w:div>
    <w:div w:id="909316883">
      <w:bodyDiv w:val="1"/>
      <w:marLeft w:val="0"/>
      <w:marRight w:val="0"/>
      <w:marTop w:val="0"/>
      <w:marBottom w:val="0"/>
      <w:divBdr>
        <w:top w:val="none" w:sz="0" w:space="0" w:color="auto"/>
        <w:left w:val="none" w:sz="0" w:space="0" w:color="auto"/>
        <w:bottom w:val="none" w:sz="0" w:space="0" w:color="auto"/>
        <w:right w:val="none" w:sz="0" w:space="0" w:color="auto"/>
      </w:divBdr>
    </w:div>
    <w:div w:id="1032655867">
      <w:bodyDiv w:val="1"/>
      <w:marLeft w:val="0"/>
      <w:marRight w:val="0"/>
      <w:marTop w:val="0"/>
      <w:marBottom w:val="0"/>
      <w:divBdr>
        <w:top w:val="none" w:sz="0" w:space="0" w:color="auto"/>
        <w:left w:val="none" w:sz="0" w:space="0" w:color="auto"/>
        <w:bottom w:val="none" w:sz="0" w:space="0" w:color="auto"/>
        <w:right w:val="none" w:sz="0" w:space="0" w:color="auto"/>
      </w:divBdr>
    </w:div>
    <w:div w:id="1123227776">
      <w:bodyDiv w:val="1"/>
      <w:marLeft w:val="0"/>
      <w:marRight w:val="0"/>
      <w:marTop w:val="0"/>
      <w:marBottom w:val="0"/>
      <w:divBdr>
        <w:top w:val="none" w:sz="0" w:space="0" w:color="auto"/>
        <w:left w:val="none" w:sz="0" w:space="0" w:color="auto"/>
        <w:bottom w:val="none" w:sz="0" w:space="0" w:color="auto"/>
        <w:right w:val="none" w:sz="0" w:space="0" w:color="auto"/>
      </w:divBdr>
    </w:div>
    <w:div w:id="1205482039">
      <w:bodyDiv w:val="1"/>
      <w:marLeft w:val="0"/>
      <w:marRight w:val="0"/>
      <w:marTop w:val="0"/>
      <w:marBottom w:val="0"/>
      <w:divBdr>
        <w:top w:val="none" w:sz="0" w:space="0" w:color="auto"/>
        <w:left w:val="none" w:sz="0" w:space="0" w:color="auto"/>
        <w:bottom w:val="none" w:sz="0" w:space="0" w:color="auto"/>
        <w:right w:val="none" w:sz="0" w:space="0" w:color="auto"/>
      </w:divBdr>
    </w:div>
    <w:div w:id="1454596719">
      <w:bodyDiv w:val="1"/>
      <w:marLeft w:val="0"/>
      <w:marRight w:val="0"/>
      <w:marTop w:val="0"/>
      <w:marBottom w:val="0"/>
      <w:divBdr>
        <w:top w:val="none" w:sz="0" w:space="0" w:color="auto"/>
        <w:left w:val="none" w:sz="0" w:space="0" w:color="auto"/>
        <w:bottom w:val="none" w:sz="0" w:space="0" w:color="auto"/>
        <w:right w:val="none" w:sz="0" w:space="0" w:color="auto"/>
      </w:divBdr>
    </w:div>
    <w:div w:id="1472795383">
      <w:bodyDiv w:val="1"/>
      <w:marLeft w:val="0"/>
      <w:marRight w:val="0"/>
      <w:marTop w:val="0"/>
      <w:marBottom w:val="0"/>
      <w:divBdr>
        <w:top w:val="none" w:sz="0" w:space="0" w:color="auto"/>
        <w:left w:val="none" w:sz="0" w:space="0" w:color="auto"/>
        <w:bottom w:val="none" w:sz="0" w:space="0" w:color="auto"/>
        <w:right w:val="none" w:sz="0" w:space="0" w:color="auto"/>
      </w:divBdr>
    </w:div>
    <w:div w:id="1533610993">
      <w:bodyDiv w:val="1"/>
      <w:marLeft w:val="0"/>
      <w:marRight w:val="0"/>
      <w:marTop w:val="0"/>
      <w:marBottom w:val="0"/>
      <w:divBdr>
        <w:top w:val="none" w:sz="0" w:space="0" w:color="auto"/>
        <w:left w:val="none" w:sz="0" w:space="0" w:color="auto"/>
        <w:bottom w:val="none" w:sz="0" w:space="0" w:color="auto"/>
        <w:right w:val="none" w:sz="0" w:space="0" w:color="auto"/>
      </w:divBdr>
    </w:div>
    <w:div w:id="1730689842">
      <w:bodyDiv w:val="1"/>
      <w:marLeft w:val="0"/>
      <w:marRight w:val="0"/>
      <w:marTop w:val="0"/>
      <w:marBottom w:val="0"/>
      <w:divBdr>
        <w:top w:val="none" w:sz="0" w:space="0" w:color="auto"/>
        <w:left w:val="none" w:sz="0" w:space="0" w:color="auto"/>
        <w:bottom w:val="none" w:sz="0" w:space="0" w:color="auto"/>
        <w:right w:val="none" w:sz="0" w:space="0" w:color="auto"/>
      </w:divBdr>
    </w:div>
    <w:div w:id="1735007002">
      <w:bodyDiv w:val="1"/>
      <w:marLeft w:val="0"/>
      <w:marRight w:val="0"/>
      <w:marTop w:val="0"/>
      <w:marBottom w:val="0"/>
      <w:divBdr>
        <w:top w:val="none" w:sz="0" w:space="0" w:color="auto"/>
        <w:left w:val="none" w:sz="0" w:space="0" w:color="auto"/>
        <w:bottom w:val="none" w:sz="0" w:space="0" w:color="auto"/>
        <w:right w:val="none" w:sz="0" w:space="0" w:color="auto"/>
      </w:divBdr>
    </w:div>
    <w:div w:id="1788695004">
      <w:bodyDiv w:val="1"/>
      <w:marLeft w:val="0"/>
      <w:marRight w:val="0"/>
      <w:marTop w:val="0"/>
      <w:marBottom w:val="0"/>
      <w:divBdr>
        <w:top w:val="none" w:sz="0" w:space="0" w:color="auto"/>
        <w:left w:val="none" w:sz="0" w:space="0" w:color="auto"/>
        <w:bottom w:val="none" w:sz="0" w:space="0" w:color="auto"/>
        <w:right w:val="none" w:sz="0" w:space="0" w:color="auto"/>
      </w:divBdr>
    </w:div>
    <w:div w:id="1871797665">
      <w:bodyDiv w:val="1"/>
      <w:marLeft w:val="0"/>
      <w:marRight w:val="0"/>
      <w:marTop w:val="0"/>
      <w:marBottom w:val="0"/>
      <w:divBdr>
        <w:top w:val="none" w:sz="0" w:space="0" w:color="auto"/>
        <w:left w:val="none" w:sz="0" w:space="0" w:color="auto"/>
        <w:bottom w:val="none" w:sz="0" w:space="0" w:color="auto"/>
        <w:right w:val="none" w:sz="0" w:space="0" w:color="auto"/>
      </w:divBdr>
    </w:div>
    <w:div w:id="1907451579">
      <w:bodyDiv w:val="1"/>
      <w:marLeft w:val="0"/>
      <w:marRight w:val="0"/>
      <w:marTop w:val="0"/>
      <w:marBottom w:val="0"/>
      <w:divBdr>
        <w:top w:val="none" w:sz="0" w:space="0" w:color="auto"/>
        <w:left w:val="none" w:sz="0" w:space="0" w:color="auto"/>
        <w:bottom w:val="none" w:sz="0" w:space="0" w:color="auto"/>
        <w:right w:val="none" w:sz="0" w:space="0" w:color="auto"/>
      </w:divBdr>
    </w:div>
    <w:div w:id="19316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0.emf"/><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1FAB-427B-4DA2-A648-5247235A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1137</Words>
  <Characters>6562</Characters>
  <Application>Microsoft Office Word</Application>
  <DocSecurity>0</DocSecurity>
  <Lines>193</Lines>
  <Paragraphs>128</Paragraphs>
  <ScaleCrop>false</ScaleCrop>
  <HeadingPairs>
    <vt:vector size="2" baseType="variant">
      <vt:variant>
        <vt:lpstr>Title</vt:lpstr>
      </vt:variant>
      <vt:variant>
        <vt:i4>1</vt:i4>
      </vt:variant>
    </vt:vector>
  </HeadingPairs>
  <TitlesOfParts>
    <vt:vector size="1" baseType="lpstr">
      <vt:lpstr>CMOM Healthy Living Project Pre- Post Questionnaire</vt:lpstr>
    </vt:vector>
  </TitlesOfParts>
  <Company>Michael Cohen Group</Company>
  <LinksUpToDate>false</LinksUpToDate>
  <CharactersWithSpaces>7571</CharactersWithSpaces>
  <SharedDoc>false</SharedDoc>
  <HLinks>
    <vt:vector size="18" baseType="variant">
      <vt:variant>
        <vt:i4>3932216</vt:i4>
      </vt:variant>
      <vt:variant>
        <vt:i4>3</vt:i4>
      </vt:variant>
      <vt:variant>
        <vt:i4>0</vt:i4>
      </vt:variant>
      <vt:variant>
        <vt:i4>5</vt:i4>
      </vt:variant>
      <vt:variant>
        <vt:lpwstr>http://www.fns.usda.gov/eatsmartplayhardhealthylifestyle/QuickandEasy/smartstartrecipes.htm</vt:lpwstr>
      </vt:variant>
      <vt:variant>
        <vt:lpwstr/>
      </vt:variant>
      <vt:variant>
        <vt:i4>6946872</vt:i4>
      </vt:variant>
      <vt:variant>
        <vt:i4>-1</vt:i4>
      </vt:variant>
      <vt:variant>
        <vt:i4>1038</vt:i4>
      </vt:variant>
      <vt:variant>
        <vt:i4>1</vt:i4>
      </vt:variant>
      <vt:variant>
        <vt:lpwstr>http://i.istockimg.com/file_thumbview_approve/19563608/2/stock-photo-19563608-mother-and-daughter-eating-breakfast-outdoors.jpg</vt:lpwstr>
      </vt:variant>
      <vt:variant>
        <vt:lpwstr/>
      </vt:variant>
      <vt:variant>
        <vt:i4>4849730</vt:i4>
      </vt:variant>
      <vt:variant>
        <vt:i4>-1</vt:i4>
      </vt:variant>
      <vt:variant>
        <vt:i4>1039</vt:i4>
      </vt:variant>
      <vt:variant>
        <vt:i4>1</vt:i4>
      </vt:variant>
      <vt:variant>
        <vt:lpwstr>http://i.istockimg.com/file_thumbview_approve/12150957/2/stock-photo-12150957-brunette-mother-helping-her-daughter-prepare-salad.jpg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CMOM Healthy Living Project Pre- Post Questionnaire</dc:title>
  <dc:creator>Martha</dc:creator>
  <cp:lastModifiedBy>Dickinson, Luke</cp:lastModifiedBy>
  <cp:revision>6</cp:revision>
  <cp:lastPrinted>2012-11-28T19:48:00Z</cp:lastPrinted>
  <dcterms:created xsi:type="dcterms:W3CDTF">2012-12-12T16:02:00Z</dcterms:created>
  <dcterms:modified xsi:type="dcterms:W3CDTF">2012-12-12T17:00:00Z</dcterms:modified>
</cp:coreProperties>
</file>