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4C" w:rsidRPr="00E85F21" w:rsidRDefault="009F4F4C" w:rsidP="009F4F4C">
      <w:pPr>
        <w:jc w:val="center"/>
        <w:rPr>
          <w:b/>
          <w:i/>
        </w:rPr>
      </w:pPr>
      <w:bookmarkStart w:id="0" w:name="OLE_LINK1"/>
      <w:bookmarkStart w:id="1" w:name="OLE_LINK2"/>
      <w:bookmarkStart w:id="2" w:name="OLE_LINK4"/>
      <w:bookmarkStart w:id="3" w:name="OLE_LINK5"/>
      <w:bookmarkStart w:id="4" w:name="OLE_LINK27"/>
      <w:bookmarkStart w:id="5" w:name="OLE_LINK30"/>
      <w:bookmarkStart w:id="6" w:name="OLE_LINK33"/>
      <w:bookmarkStart w:id="7" w:name="OLE_LINK37"/>
      <w:bookmarkStart w:id="8" w:name="OLE_LINK43"/>
      <w:bookmarkStart w:id="9" w:name="OLE_LINK50"/>
      <w:bookmarkStart w:id="10" w:name="OLE_LINK52"/>
      <w:bookmarkStart w:id="11" w:name="OLE_LINK55"/>
      <w:bookmarkStart w:id="12" w:name="OLE_LINK69"/>
      <w:bookmarkStart w:id="13" w:name="OLE_LINK70"/>
      <w:bookmarkStart w:id="14" w:name="OLE_LINK71"/>
      <w:bookmarkStart w:id="15" w:name="OLE_LINK72"/>
      <w:bookmarkStart w:id="16" w:name="OLE_LINK74"/>
      <w:bookmarkStart w:id="17" w:name="OLE_LINK82"/>
      <w:bookmarkStart w:id="18" w:name="OLE_LINK83"/>
      <w:bookmarkStart w:id="19" w:name="OLE_LINK84"/>
      <w:bookmarkStart w:id="20" w:name="OLE_LINK85"/>
      <w:bookmarkStart w:id="21" w:name="OLE_LINK86"/>
      <w:bookmarkStart w:id="22" w:name="OLE_LINK90"/>
      <w:bookmarkStart w:id="23" w:name="OLE_LINK98"/>
      <w:bookmarkStart w:id="24" w:name="OLE_LINK99"/>
      <w:bookmarkStart w:id="25" w:name="OLE_LINK7"/>
      <w:bookmarkStart w:id="26" w:name="OLE_LINK8"/>
      <w:r w:rsidRPr="00E85F21">
        <w:rPr>
          <w:b/>
          <w:i/>
        </w:rPr>
        <w:t xml:space="preserve">Survey </w:t>
      </w:r>
    </w:p>
    <w:p w:rsidR="009F4F4C" w:rsidRPr="00D80F27" w:rsidRDefault="009F4F4C" w:rsidP="009F4F4C">
      <w:pPr>
        <w:jc w:val="center"/>
        <w:rPr>
          <w:b/>
          <w:i/>
        </w:rPr>
      </w:pPr>
      <w:r>
        <w:rPr>
          <w:b/>
          <w:i/>
        </w:rPr>
        <w:t>Economic Impact</w:t>
      </w:r>
      <w:r w:rsidR="00A5002F">
        <w:rPr>
          <w:b/>
          <w:i/>
        </w:rPr>
        <w:t>s</w:t>
      </w:r>
      <w:r w:rsidR="00093D1D">
        <w:rPr>
          <w:b/>
          <w:i/>
        </w:rPr>
        <w:t xml:space="preserve"> of Nanotechnology </w:t>
      </w:r>
      <w:r w:rsidR="00EA52EE">
        <w:rPr>
          <w:b/>
          <w:i/>
        </w:rPr>
        <w:t xml:space="preserve">Documentary </w:t>
      </w:r>
      <w:r w:rsidR="00093D1D">
        <w:rPr>
          <w:b/>
          <w:i/>
        </w:rPr>
        <w:t>Standards</w:t>
      </w:r>
      <w:r>
        <w:rPr>
          <w:b/>
          <w:i/>
        </w:rPr>
        <w:t xml:space="preserve"> </w:t>
      </w:r>
    </w:p>
    <w:p w:rsidR="00207C54" w:rsidRDefault="00207C54">
      <w:pPr>
        <w:rPr>
          <w:b/>
          <w:u w:val="single"/>
        </w:rPr>
      </w:pPr>
    </w:p>
    <w:p w:rsidR="009F4F4C" w:rsidRPr="00E85F21" w:rsidRDefault="009F4F4C">
      <w:pPr>
        <w:rPr>
          <w:b/>
          <w:u w:val="single"/>
        </w:rPr>
      </w:pPr>
      <w:r w:rsidRPr="00E85F21">
        <w:rPr>
          <w:b/>
          <w:u w:val="single"/>
        </w:rPr>
        <w:t>Introduction</w:t>
      </w:r>
    </w:p>
    <w:p w:rsidR="009F4F4C" w:rsidRDefault="009F4F4C" w:rsidP="009F4F4C">
      <w:pPr>
        <w:rPr>
          <w:i/>
          <w:sz w:val="20"/>
        </w:rPr>
      </w:pPr>
    </w:p>
    <w:p w:rsidR="009F4F4C" w:rsidRDefault="009F4F4C" w:rsidP="009F4F4C">
      <w:pPr>
        <w:rPr>
          <w:i/>
          <w:sz w:val="20"/>
        </w:rPr>
      </w:pPr>
      <w:r w:rsidRPr="0086146C">
        <w:rPr>
          <w:i/>
          <w:sz w:val="20"/>
        </w:rPr>
        <w:t xml:space="preserve">NIST is conducting its first economic impact assessment of </w:t>
      </w:r>
      <w:r w:rsidR="00093D1D">
        <w:rPr>
          <w:i/>
          <w:sz w:val="20"/>
        </w:rPr>
        <w:t xml:space="preserve">a suite </w:t>
      </w:r>
      <w:r w:rsidR="00093D1D" w:rsidRPr="00942658">
        <w:rPr>
          <w:i/>
          <w:sz w:val="20"/>
        </w:rPr>
        <w:t xml:space="preserve">of </w:t>
      </w:r>
      <w:r w:rsidRPr="00942658">
        <w:rPr>
          <w:i/>
          <w:sz w:val="20"/>
        </w:rPr>
        <w:t>documentary standard</w:t>
      </w:r>
      <w:r w:rsidR="00093D1D" w:rsidRPr="00942658">
        <w:rPr>
          <w:i/>
          <w:sz w:val="20"/>
        </w:rPr>
        <w:t>s</w:t>
      </w:r>
      <w:r w:rsidR="00301F4F" w:rsidRPr="00942658">
        <w:rPr>
          <w:i/>
          <w:sz w:val="20"/>
        </w:rPr>
        <w:t xml:space="preserve"> aimed at advancing an emerging </w:t>
      </w:r>
      <w:r w:rsidR="00B51067" w:rsidRPr="00942658">
        <w:rPr>
          <w:i/>
          <w:sz w:val="20"/>
        </w:rPr>
        <w:t xml:space="preserve">technology. </w:t>
      </w:r>
      <w:r w:rsidRPr="00942658">
        <w:rPr>
          <w:i/>
          <w:sz w:val="20"/>
        </w:rPr>
        <w:t>NIST has conducted numerous economic imp</w:t>
      </w:r>
      <w:r w:rsidR="00EA52EE" w:rsidRPr="00942658">
        <w:rPr>
          <w:i/>
          <w:sz w:val="20"/>
        </w:rPr>
        <w:t>act</w:t>
      </w:r>
      <w:r w:rsidR="00EA52EE">
        <w:rPr>
          <w:i/>
          <w:sz w:val="20"/>
        </w:rPr>
        <w:t xml:space="preserve"> assessments over the years.</w:t>
      </w:r>
      <w:r w:rsidRPr="0086146C">
        <w:rPr>
          <w:i/>
          <w:sz w:val="20"/>
        </w:rPr>
        <w:t xml:space="preserve"> For examples of such assessments, go to </w:t>
      </w:r>
      <w:r w:rsidR="00EA52EE">
        <w:rPr>
          <w:i/>
          <w:sz w:val="20"/>
        </w:rPr>
        <w:t xml:space="preserve"> </w:t>
      </w:r>
      <w:r w:rsidRPr="0086146C">
        <w:rPr>
          <w:i/>
          <w:sz w:val="20"/>
        </w:rPr>
        <w:t>&lt;</w:t>
      </w:r>
      <w:r w:rsidRPr="002E1068">
        <w:t xml:space="preserve"> </w:t>
      </w:r>
      <w:r w:rsidRPr="002E1068">
        <w:rPr>
          <w:i/>
          <w:sz w:val="20"/>
        </w:rPr>
        <w:t>http://www.nist.gov/director/planning/study_info.cfm</w:t>
      </w:r>
      <w:r w:rsidRPr="0086146C">
        <w:rPr>
          <w:i/>
          <w:sz w:val="20"/>
        </w:rPr>
        <w:t xml:space="preserve">&gt;. </w:t>
      </w:r>
    </w:p>
    <w:p w:rsidR="00EA52EE" w:rsidRDefault="00EA52EE" w:rsidP="009F4F4C">
      <w:pPr>
        <w:rPr>
          <w:i/>
          <w:sz w:val="20"/>
        </w:rPr>
      </w:pPr>
    </w:p>
    <w:p w:rsidR="009F4F4C" w:rsidRPr="0086146C" w:rsidRDefault="00B51067" w:rsidP="009F4F4C">
      <w:pPr>
        <w:rPr>
          <w:i/>
          <w:sz w:val="20"/>
        </w:rPr>
      </w:pPr>
      <w:r>
        <w:rPr>
          <w:i/>
          <w:sz w:val="20"/>
        </w:rPr>
        <w:t>T</w:t>
      </w:r>
      <w:r w:rsidR="009F4F4C" w:rsidRPr="0086146C">
        <w:rPr>
          <w:i/>
          <w:sz w:val="20"/>
        </w:rPr>
        <w:t>he survey population</w:t>
      </w:r>
      <w:r>
        <w:rPr>
          <w:i/>
          <w:sz w:val="20"/>
        </w:rPr>
        <w:t xml:space="preserve"> was chosen</w:t>
      </w:r>
      <w:r w:rsidR="009F4F4C" w:rsidRPr="0086146C">
        <w:rPr>
          <w:i/>
          <w:sz w:val="20"/>
        </w:rPr>
        <w:t xml:space="preserve"> </w:t>
      </w:r>
      <w:r w:rsidR="00E20B2C">
        <w:rPr>
          <w:i/>
          <w:sz w:val="20"/>
        </w:rPr>
        <w:t xml:space="preserve">on the basis </w:t>
      </w:r>
      <w:r w:rsidR="009F4F4C" w:rsidRPr="0086146C">
        <w:rPr>
          <w:i/>
          <w:sz w:val="20"/>
        </w:rPr>
        <w:t>of their interest</w:t>
      </w:r>
      <w:r w:rsidR="00E20B2C">
        <w:rPr>
          <w:i/>
          <w:sz w:val="20"/>
        </w:rPr>
        <w:t xml:space="preserve"> in,</w:t>
      </w:r>
      <w:r w:rsidR="009F4F4C" w:rsidRPr="0086146C">
        <w:rPr>
          <w:i/>
          <w:sz w:val="20"/>
        </w:rPr>
        <w:t xml:space="preserve"> and familiarity </w:t>
      </w:r>
      <w:r w:rsidR="008E2FE6">
        <w:rPr>
          <w:i/>
          <w:sz w:val="20"/>
        </w:rPr>
        <w:t>with</w:t>
      </w:r>
      <w:r w:rsidR="00E20B2C">
        <w:rPr>
          <w:i/>
          <w:sz w:val="20"/>
        </w:rPr>
        <w:t>,</w:t>
      </w:r>
      <w:r w:rsidR="008E2FE6">
        <w:rPr>
          <w:i/>
          <w:sz w:val="20"/>
        </w:rPr>
        <w:t xml:space="preserve"> nanotechnology </w:t>
      </w:r>
      <w:r w:rsidR="00E43E61">
        <w:rPr>
          <w:i/>
          <w:sz w:val="20"/>
        </w:rPr>
        <w:t xml:space="preserve">documentary </w:t>
      </w:r>
      <w:r w:rsidR="008E2FE6">
        <w:rPr>
          <w:i/>
          <w:sz w:val="20"/>
        </w:rPr>
        <w:t>standards</w:t>
      </w:r>
      <w:r w:rsidR="009F4F4C" w:rsidRPr="0086146C">
        <w:rPr>
          <w:i/>
          <w:sz w:val="20"/>
        </w:rPr>
        <w:t xml:space="preserve"> and their first-hand knowledge of the documentary standard development</w:t>
      </w:r>
      <w:r w:rsidR="009F4F4C">
        <w:rPr>
          <w:i/>
          <w:sz w:val="20"/>
        </w:rPr>
        <w:t xml:space="preserve"> process.</w:t>
      </w:r>
    </w:p>
    <w:p w:rsidR="009F4F4C" w:rsidRPr="0086146C" w:rsidRDefault="009F4F4C" w:rsidP="009F4F4C">
      <w:pPr>
        <w:rPr>
          <w:i/>
          <w:sz w:val="20"/>
        </w:rPr>
      </w:pPr>
    </w:p>
    <w:p w:rsidR="008805BB" w:rsidRPr="002B0557" w:rsidRDefault="005909F2" w:rsidP="009F4F4C">
      <w:pPr>
        <w:rPr>
          <w:i/>
          <w:sz w:val="20"/>
        </w:rPr>
      </w:pPr>
      <w:r w:rsidRPr="002B0557">
        <w:rPr>
          <w:i/>
          <w:sz w:val="20"/>
        </w:rPr>
        <w:t>The focus of the survey is n</w:t>
      </w:r>
      <w:r w:rsidR="0030437B" w:rsidRPr="002B0557">
        <w:rPr>
          <w:i/>
          <w:sz w:val="20"/>
        </w:rPr>
        <w:t>anotechnology documentary standards published</w:t>
      </w:r>
      <w:r w:rsidR="008A2306" w:rsidRPr="002B0557">
        <w:rPr>
          <w:i/>
          <w:sz w:val="20"/>
        </w:rPr>
        <w:t xml:space="preserve"> between 2005 and 2012</w:t>
      </w:r>
      <w:r w:rsidR="0030437B" w:rsidRPr="002B0557">
        <w:rPr>
          <w:i/>
          <w:sz w:val="20"/>
        </w:rPr>
        <w:t xml:space="preserve"> by</w:t>
      </w:r>
      <w:r w:rsidR="00965AEF" w:rsidRPr="002B0557">
        <w:rPr>
          <w:i/>
          <w:sz w:val="20"/>
        </w:rPr>
        <w:t xml:space="preserve"> </w:t>
      </w:r>
      <w:r w:rsidR="001A001C">
        <w:rPr>
          <w:i/>
          <w:sz w:val="20"/>
        </w:rPr>
        <w:t>the following Standards Development Organizations (SDOs)</w:t>
      </w:r>
      <w:r w:rsidR="0062790A">
        <w:rPr>
          <w:i/>
          <w:sz w:val="20"/>
        </w:rPr>
        <w:t xml:space="preserve">: </w:t>
      </w:r>
      <w:r w:rsidR="00C25A8C" w:rsidRPr="002B0557">
        <w:rPr>
          <w:i/>
          <w:sz w:val="20"/>
        </w:rPr>
        <w:t>ASTM International</w:t>
      </w:r>
      <w:r w:rsidR="001E5180" w:rsidRPr="002B0557">
        <w:rPr>
          <w:i/>
          <w:sz w:val="20"/>
        </w:rPr>
        <w:t>’s</w:t>
      </w:r>
      <w:r w:rsidR="00C25A8C" w:rsidRPr="002B0557">
        <w:rPr>
          <w:i/>
          <w:sz w:val="20"/>
        </w:rPr>
        <w:t xml:space="preserve"> Technical Committee on Nanotechnology (ASTM E56)</w:t>
      </w:r>
      <w:r w:rsidR="001E5180" w:rsidRPr="002B0557">
        <w:rPr>
          <w:i/>
          <w:sz w:val="20"/>
        </w:rPr>
        <w:t xml:space="preserve">; the </w:t>
      </w:r>
      <w:r w:rsidR="001E5180" w:rsidRPr="002B0557">
        <w:rPr>
          <w:rFonts w:eastAsia="MS Mincho"/>
          <w:bCs/>
          <w:i/>
          <w:sz w:val="20"/>
        </w:rPr>
        <w:t>International Electrotechnical Commission’s</w:t>
      </w:r>
      <w:r w:rsidR="001E5180" w:rsidRPr="002B0557">
        <w:rPr>
          <w:rFonts w:eastAsia="MS Mincho"/>
          <w:i/>
          <w:sz w:val="20"/>
        </w:rPr>
        <w:t xml:space="preserve"> (IEC’s) Technical Committee (IEC/TC113), Nanotechnology Standardization for Electrical and Electronics Products and Systems;</w:t>
      </w:r>
      <w:r w:rsidR="00C25A8C" w:rsidRPr="002B0557">
        <w:rPr>
          <w:i/>
          <w:sz w:val="20"/>
        </w:rPr>
        <w:t xml:space="preserve"> and </w:t>
      </w:r>
      <w:r w:rsidR="001E5180" w:rsidRPr="002B0557">
        <w:rPr>
          <w:i/>
          <w:sz w:val="20"/>
        </w:rPr>
        <w:t xml:space="preserve">the </w:t>
      </w:r>
      <w:r w:rsidR="00C25A8C" w:rsidRPr="002B0557">
        <w:rPr>
          <w:rFonts w:eastAsia="MS Mincho"/>
          <w:i/>
          <w:sz w:val="20"/>
        </w:rPr>
        <w:t>International Standards Organization</w:t>
      </w:r>
      <w:r w:rsidR="001E5180" w:rsidRPr="002B0557">
        <w:rPr>
          <w:rFonts w:eastAsia="MS Mincho"/>
          <w:i/>
          <w:sz w:val="20"/>
        </w:rPr>
        <w:t>’s</w:t>
      </w:r>
      <w:r w:rsidR="00C25A8C" w:rsidRPr="002B0557">
        <w:rPr>
          <w:rFonts w:eastAsia="MS Mincho"/>
          <w:i/>
          <w:sz w:val="20"/>
        </w:rPr>
        <w:t xml:space="preserve"> (ISO</w:t>
      </w:r>
      <w:r w:rsidR="001E5180" w:rsidRPr="002B0557">
        <w:rPr>
          <w:rFonts w:eastAsia="MS Mincho"/>
          <w:i/>
          <w:sz w:val="20"/>
        </w:rPr>
        <w:t>’s</w:t>
      </w:r>
      <w:r w:rsidR="00C25A8C" w:rsidRPr="002B0557">
        <w:rPr>
          <w:rFonts w:eastAsia="MS Mincho"/>
          <w:i/>
          <w:sz w:val="20"/>
        </w:rPr>
        <w:t>) Technical Committee (ISO/TC229), Nanotechnology</w:t>
      </w:r>
      <w:r w:rsidR="00D56AFE" w:rsidRPr="002B0557">
        <w:rPr>
          <w:rFonts w:eastAsia="MS Mincho"/>
          <w:i/>
          <w:sz w:val="20"/>
        </w:rPr>
        <w:t>.</w:t>
      </w:r>
      <w:r w:rsidR="00D56AFE" w:rsidRPr="002B0557">
        <w:rPr>
          <w:rFonts w:eastAsia="MS Mincho"/>
        </w:rPr>
        <w:t xml:space="preserve"> </w:t>
      </w:r>
      <w:r w:rsidR="00EA16F0" w:rsidRPr="002B0557">
        <w:rPr>
          <w:i/>
          <w:sz w:val="20"/>
        </w:rPr>
        <w:t xml:space="preserve">(See the list </w:t>
      </w:r>
      <w:r w:rsidRPr="002B0557">
        <w:rPr>
          <w:i/>
          <w:sz w:val="20"/>
        </w:rPr>
        <w:t>of relevant</w:t>
      </w:r>
      <w:r w:rsidR="00EA16F0" w:rsidRPr="002B0557">
        <w:rPr>
          <w:i/>
          <w:sz w:val="20"/>
        </w:rPr>
        <w:t xml:space="preserve"> standards </w:t>
      </w:r>
      <w:r w:rsidR="00774684" w:rsidRPr="002B0557">
        <w:rPr>
          <w:i/>
          <w:sz w:val="20"/>
        </w:rPr>
        <w:t>in Appendix A</w:t>
      </w:r>
      <w:r w:rsidR="00EA16F0" w:rsidRPr="002B0557">
        <w:rPr>
          <w:i/>
          <w:sz w:val="20"/>
        </w:rPr>
        <w:t xml:space="preserve"> of this survey </w:t>
      </w:r>
      <w:r w:rsidR="005A1965">
        <w:rPr>
          <w:i/>
          <w:sz w:val="20"/>
        </w:rPr>
        <w:t>inst</w:t>
      </w:r>
      <w:r w:rsidR="00CA0A0A">
        <w:rPr>
          <w:i/>
          <w:sz w:val="20"/>
        </w:rPr>
        <w:t>r</w:t>
      </w:r>
      <w:r w:rsidR="005A1965">
        <w:rPr>
          <w:i/>
          <w:sz w:val="20"/>
        </w:rPr>
        <w:t>u</w:t>
      </w:r>
      <w:r w:rsidR="00CA0A0A">
        <w:rPr>
          <w:i/>
          <w:sz w:val="20"/>
        </w:rPr>
        <w:t>ment</w:t>
      </w:r>
      <w:r w:rsidR="00EA16F0" w:rsidRPr="002B0557">
        <w:rPr>
          <w:i/>
          <w:sz w:val="20"/>
        </w:rPr>
        <w:t xml:space="preserve">). </w:t>
      </w:r>
      <w:r w:rsidR="009F4F4C" w:rsidRPr="002B0557">
        <w:rPr>
          <w:i/>
          <w:sz w:val="20"/>
        </w:rPr>
        <w:t>The choice of</w:t>
      </w:r>
      <w:r w:rsidR="00DA1366" w:rsidRPr="002B0557">
        <w:rPr>
          <w:i/>
          <w:sz w:val="20"/>
        </w:rPr>
        <w:t xml:space="preserve"> this group of </w:t>
      </w:r>
      <w:r w:rsidR="00C94E20" w:rsidRPr="002B0557">
        <w:rPr>
          <w:i/>
          <w:sz w:val="20"/>
        </w:rPr>
        <w:t>standards</w:t>
      </w:r>
      <w:r w:rsidR="009F4F4C" w:rsidRPr="002B0557">
        <w:rPr>
          <w:i/>
          <w:sz w:val="20"/>
        </w:rPr>
        <w:t xml:space="preserve"> </w:t>
      </w:r>
      <w:r w:rsidR="00F20726" w:rsidRPr="002B0557">
        <w:rPr>
          <w:i/>
          <w:sz w:val="20"/>
        </w:rPr>
        <w:t>was pragmatic</w:t>
      </w:r>
      <w:r w:rsidR="00CC2331" w:rsidRPr="002B0557">
        <w:rPr>
          <w:i/>
          <w:sz w:val="20"/>
        </w:rPr>
        <w:t>.</w:t>
      </w:r>
      <w:r w:rsidR="00F20726" w:rsidRPr="002B0557">
        <w:rPr>
          <w:i/>
          <w:sz w:val="20"/>
        </w:rPr>
        <w:t xml:space="preserve"> </w:t>
      </w:r>
      <w:r w:rsidR="00C94E20" w:rsidRPr="002B0557">
        <w:rPr>
          <w:i/>
          <w:sz w:val="20"/>
        </w:rPr>
        <w:t xml:space="preserve">They </w:t>
      </w:r>
      <w:r w:rsidR="009079F4" w:rsidRPr="002B0557">
        <w:rPr>
          <w:i/>
          <w:sz w:val="20"/>
        </w:rPr>
        <w:t>are considered</w:t>
      </w:r>
      <w:r w:rsidR="009F4F4C" w:rsidRPr="002B0557">
        <w:rPr>
          <w:i/>
          <w:sz w:val="20"/>
        </w:rPr>
        <w:t xml:space="preserve"> </w:t>
      </w:r>
      <w:r w:rsidR="00C94E20" w:rsidRPr="002B0557">
        <w:rPr>
          <w:i/>
          <w:sz w:val="20"/>
        </w:rPr>
        <w:t>good candi</w:t>
      </w:r>
      <w:r w:rsidR="007F661D" w:rsidRPr="002B0557">
        <w:rPr>
          <w:i/>
          <w:sz w:val="20"/>
        </w:rPr>
        <w:t>d</w:t>
      </w:r>
      <w:r w:rsidR="00C94E20" w:rsidRPr="002B0557">
        <w:rPr>
          <w:i/>
          <w:sz w:val="20"/>
        </w:rPr>
        <w:t xml:space="preserve">ates for </w:t>
      </w:r>
      <w:r w:rsidR="002A5327" w:rsidRPr="002B0557">
        <w:rPr>
          <w:i/>
          <w:sz w:val="20"/>
        </w:rPr>
        <w:t>understanding the</w:t>
      </w:r>
      <w:r w:rsidR="00F0286A" w:rsidRPr="002B0557">
        <w:rPr>
          <w:i/>
          <w:sz w:val="20"/>
        </w:rPr>
        <w:t xml:space="preserve"> role and</w:t>
      </w:r>
      <w:r w:rsidR="002A5327" w:rsidRPr="002B0557">
        <w:rPr>
          <w:i/>
          <w:sz w:val="20"/>
        </w:rPr>
        <w:t xml:space="preserve"> economic </w:t>
      </w:r>
      <w:r w:rsidR="00D70508" w:rsidRPr="002B0557">
        <w:rPr>
          <w:i/>
          <w:sz w:val="20"/>
        </w:rPr>
        <w:t>significance</w:t>
      </w:r>
      <w:r w:rsidR="002A5327" w:rsidRPr="002B0557">
        <w:rPr>
          <w:i/>
          <w:sz w:val="20"/>
        </w:rPr>
        <w:t xml:space="preserve"> of </w:t>
      </w:r>
      <w:r w:rsidR="00F0286A" w:rsidRPr="002B0557">
        <w:rPr>
          <w:i/>
          <w:sz w:val="20"/>
        </w:rPr>
        <w:t xml:space="preserve">documentary standards </w:t>
      </w:r>
      <w:r w:rsidR="002B0557" w:rsidRPr="002B0557">
        <w:rPr>
          <w:i/>
          <w:sz w:val="20"/>
        </w:rPr>
        <w:t xml:space="preserve">in </w:t>
      </w:r>
      <w:r w:rsidR="008F05EC" w:rsidRPr="002B0557">
        <w:rPr>
          <w:i/>
          <w:sz w:val="20"/>
        </w:rPr>
        <w:t>a field of emerging technologies.</w:t>
      </w:r>
    </w:p>
    <w:p w:rsidR="008F05EC" w:rsidRPr="008F05EC" w:rsidRDefault="008F05EC" w:rsidP="009F4F4C">
      <w:pPr>
        <w:rPr>
          <w:i/>
          <w:color w:val="FF0000"/>
          <w:sz w:val="20"/>
        </w:rPr>
      </w:pPr>
    </w:p>
    <w:p w:rsidR="009F4F4C" w:rsidRDefault="00F20C1C" w:rsidP="009F4F4C">
      <w:pPr>
        <w:rPr>
          <w:i/>
          <w:sz w:val="20"/>
        </w:rPr>
      </w:pPr>
      <w:r>
        <w:rPr>
          <w:i/>
          <w:sz w:val="20"/>
        </w:rPr>
        <w:t>TASC Inc.</w:t>
      </w:r>
      <w:r w:rsidR="009F4F4C" w:rsidRPr="0086146C">
        <w:rPr>
          <w:i/>
          <w:sz w:val="20"/>
        </w:rPr>
        <w:t xml:space="preserve"> </w:t>
      </w:r>
      <w:r w:rsidR="00753D44">
        <w:rPr>
          <w:i/>
          <w:sz w:val="20"/>
        </w:rPr>
        <w:t xml:space="preserve">is </w:t>
      </w:r>
      <w:r w:rsidR="009F4F4C" w:rsidRPr="0086146C">
        <w:rPr>
          <w:i/>
          <w:sz w:val="20"/>
        </w:rPr>
        <w:t>an independ</w:t>
      </w:r>
      <w:r w:rsidR="00753D44">
        <w:rPr>
          <w:i/>
          <w:sz w:val="20"/>
        </w:rPr>
        <w:t xml:space="preserve">ent analytical services company. We </w:t>
      </w:r>
      <w:r w:rsidR="00E3182D">
        <w:rPr>
          <w:i/>
          <w:sz w:val="20"/>
        </w:rPr>
        <w:t xml:space="preserve">have conducted several such assessments </w:t>
      </w:r>
      <w:r w:rsidR="009F4F4C" w:rsidRPr="0086146C">
        <w:rPr>
          <w:i/>
          <w:sz w:val="20"/>
        </w:rPr>
        <w:t>on N</w:t>
      </w:r>
      <w:r w:rsidR="008805BB">
        <w:rPr>
          <w:i/>
          <w:sz w:val="20"/>
        </w:rPr>
        <w:t>IST’s behalf</w:t>
      </w:r>
      <w:r w:rsidR="008805BB" w:rsidRPr="0003236A">
        <w:rPr>
          <w:i/>
          <w:sz w:val="20"/>
          <w:u w:val="single"/>
        </w:rPr>
        <w:t xml:space="preserve">. </w:t>
      </w:r>
      <w:r w:rsidR="009F4F4C" w:rsidRPr="0003236A">
        <w:rPr>
          <w:b/>
          <w:i/>
          <w:sz w:val="20"/>
          <w:u w:val="single"/>
        </w:rPr>
        <w:t>All the answers you provide will be held in the strictest confidence.</w:t>
      </w:r>
      <w:r w:rsidR="00E053B7" w:rsidRPr="0003236A">
        <w:rPr>
          <w:b/>
          <w:i/>
          <w:sz w:val="20"/>
          <w:u w:val="single"/>
        </w:rPr>
        <w:t xml:space="preserve"> They will not be shared with NIST or the standards development organizations</w:t>
      </w:r>
      <w:r w:rsidR="0003236A" w:rsidRPr="0003236A">
        <w:rPr>
          <w:b/>
          <w:i/>
          <w:sz w:val="20"/>
          <w:u w:val="single"/>
        </w:rPr>
        <w:t xml:space="preserve"> whose standards are the focus of the analysis.</w:t>
      </w:r>
      <w:r w:rsidR="009F4F4C" w:rsidRPr="0003236A">
        <w:rPr>
          <w:i/>
          <w:sz w:val="20"/>
          <w:u w:val="single"/>
        </w:rPr>
        <w:t xml:space="preserve"> </w:t>
      </w:r>
      <w:r w:rsidR="009F4F4C">
        <w:rPr>
          <w:b/>
          <w:i/>
          <w:sz w:val="20"/>
          <w:u w:val="single"/>
        </w:rPr>
        <w:t>A</w:t>
      </w:r>
      <w:r w:rsidR="009F4F4C" w:rsidRPr="00E764B0">
        <w:rPr>
          <w:b/>
          <w:i/>
          <w:sz w:val="20"/>
          <w:u w:val="single"/>
        </w:rPr>
        <w:t>ll data in the economic impact assessment will be reported in aggregated form, as averages and ranges, so that no individual person, company, or establishment data will be discernable.</w:t>
      </w:r>
      <w:r w:rsidR="009F4F4C" w:rsidRPr="00BA30C6">
        <w:rPr>
          <w:b/>
          <w:i/>
          <w:sz w:val="20"/>
        </w:rPr>
        <w:t xml:space="preserve"> </w:t>
      </w:r>
    </w:p>
    <w:p w:rsidR="009F4F4C" w:rsidRPr="0086146C" w:rsidRDefault="009F4F4C" w:rsidP="009F4F4C">
      <w:pPr>
        <w:rPr>
          <w:i/>
          <w:sz w:val="20"/>
        </w:rPr>
      </w:pPr>
    </w:p>
    <w:p w:rsidR="009F4F4C" w:rsidRDefault="009F4F4C" w:rsidP="009F4F4C">
      <w:pPr>
        <w:rPr>
          <w:i/>
          <w:sz w:val="20"/>
        </w:rPr>
      </w:pPr>
      <w:r w:rsidRPr="0086146C">
        <w:rPr>
          <w:i/>
          <w:sz w:val="20"/>
        </w:rPr>
        <w:t xml:space="preserve">The impact assessment will be based on data collected for this survey and </w:t>
      </w:r>
      <w:r w:rsidR="00E86BF4">
        <w:rPr>
          <w:i/>
          <w:sz w:val="20"/>
        </w:rPr>
        <w:t>will employ</w:t>
      </w:r>
      <w:r w:rsidRPr="0086146C">
        <w:rPr>
          <w:i/>
          <w:sz w:val="20"/>
        </w:rPr>
        <w:t xml:space="preserve"> a present discounted value approach to organizing time series estimates of benefits and costs provided </w:t>
      </w:r>
      <w:r w:rsidR="00D70508">
        <w:rPr>
          <w:i/>
          <w:sz w:val="20"/>
        </w:rPr>
        <w:t>by you, the survey respondents.</w:t>
      </w:r>
      <w:r w:rsidRPr="0086146C">
        <w:rPr>
          <w:i/>
          <w:sz w:val="20"/>
        </w:rPr>
        <w:t xml:space="preserve"> The data</w:t>
      </w:r>
      <w:r>
        <w:rPr>
          <w:i/>
          <w:sz w:val="20"/>
        </w:rPr>
        <w:t xml:space="preserve"> will be</w:t>
      </w:r>
      <w:r w:rsidR="002C02D1">
        <w:rPr>
          <w:i/>
          <w:sz w:val="20"/>
        </w:rPr>
        <w:t xml:space="preserve"> used </w:t>
      </w:r>
      <w:r w:rsidR="00E86BF4">
        <w:rPr>
          <w:i/>
          <w:sz w:val="20"/>
        </w:rPr>
        <w:t>to calculate</w:t>
      </w:r>
      <w:r w:rsidR="000D3CC0">
        <w:rPr>
          <w:i/>
          <w:sz w:val="20"/>
        </w:rPr>
        <w:t xml:space="preserve"> estimates of the </w:t>
      </w:r>
      <w:r w:rsidR="00261CF3">
        <w:rPr>
          <w:i/>
          <w:sz w:val="20"/>
        </w:rPr>
        <w:t xml:space="preserve">economic impact </w:t>
      </w:r>
      <w:r w:rsidR="00D973BC">
        <w:rPr>
          <w:i/>
          <w:sz w:val="20"/>
        </w:rPr>
        <w:t xml:space="preserve">according to NIST’s conventions. </w:t>
      </w:r>
    </w:p>
    <w:p w:rsidR="009F4F4C" w:rsidRPr="0086146C" w:rsidRDefault="009F4F4C" w:rsidP="009F4F4C">
      <w:pPr>
        <w:rPr>
          <w:i/>
          <w:sz w:val="20"/>
        </w:rPr>
      </w:pPr>
      <w:r>
        <w:rPr>
          <w:i/>
          <w:sz w:val="20"/>
        </w:rPr>
        <w:t xml:space="preserve"> </w:t>
      </w:r>
      <w:r w:rsidRPr="0086146C">
        <w:rPr>
          <w:i/>
          <w:sz w:val="20"/>
        </w:rPr>
        <w:t xml:space="preserve"> </w:t>
      </w:r>
    </w:p>
    <w:p w:rsidR="009F4F4C" w:rsidRPr="0086146C" w:rsidRDefault="009F4F4C" w:rsidP="009F4F4C">
      <w:pPr>
        <w:rPr>
          <w:i/>
          <w:sz w:val="20"/>
        </w:rPr>
      </w:pPr>
      <w:r w:rsidRPr="0086146C">
        <w:rPr>
          <w:i/>
          <w:sz w:val="20"/>
        </w:rPr>
        <w:t>We need you to provide your best estimates to all questions. Where these take you past your comfort zone, consider that there is likely no one in a better position to formulate a response. If, in addition to your response, you would like to suggest a point of contact within your organization whose estimate we would also benefit from obtaining, please provide us with a name, pho</w:t>
      </w:r>
      <w:r w:rsidR="00B20160">
        <w:rPr>
          <w:i/>
          <w:sz w:val="20"/>
        </w:rPr>
        <w:t xml:space="preserve">ne number, and e-mail address. </w:t>
      </w:r>
      <w:r w:rsidRPr="0086146C">
        <w:rPr>
          <w:i/>
          <w:sz w:val="20"/>
        </w:rPr>
        <w:t>We will contact that person and solicit their estimates as well.  We welcome this opportunity.</w:t>
      </w:r>
    </w:p>
    <w:p w:rsidR="009F4F4C" w:rsidRPr="0086146C" w:rsidRDefault="009F4F4C" w:rsidP="009F4F4C">
      <w:pPr>
        <w:rPr>
          <w:i/>
          <w:sz w:val="20"/>
        </w:rPr>
      </w:pPr>
    </w:p>
    <w:p w:rsidR="009F4F4C" w:rsidRPr="0086146C" w:rsidRDefault="009F4F4C" w:rsidP="009F4F4C">
      <w:pPr>
        <w:rPr>
          <w:i/>
          <w:sz w:val="20"/>
        </w:rPr>
      </w:pPr>
      <w:r w:rsidRPr="0086146C">
        <w:rPr>
          <w:i/>
          <w:sz w:val="20"/>
        </w:rPr>
        <w:t>As a token of appreciation for participating in this survey effort, the final report will be available from NIST in late 20</w:t>
      </w:r>
      <w:r w:rsidR="00B20160">
        <w:rPr>
          <w:i/>
          <w:sz w:val="20"/>
        </w:rPr>
        <w:t>13</w:t>
      </w:r>
      <w:r w:rsidRPr="0086146C">
        <w:rPr>
          <w:i/>
          <w:sz w:val="20"/>
        </w:rPr>
        <w:t xml:space="preserve"> and you and your company will be listed in the acknowledgements</w:t>
      </w:r>
      <w:r w:rsidR="008523B4">
        <w:rPr>
          <w:i/>
          <w:sz w:val="20"/>
        </w:rPr>
        <w:t xml:space="preserve"> unless you prefer that they not be</w:t>
      </w:r>
      <w:r w:rsidRPr="0086146C">
        <w:rPr>
          <w:i/>
          <w:sz w:val="20"/>
        </w:rPr>
        <w:t>. Your full participation in the survey assures that the report will be based on the best information available.</w:t>
      </w:r>
    </w:p>
    <w:p w:rsidR="009F4F4C" w:rsidRPr="00363196" w:rsidRDefault="009F4F4C" w:rsidP="009F4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Bold" w:hAnsi="Helvetica-Bold"/>
          <w:b/>
          <w:sz w:val="20"/>
          <w:szCs w:val="36"/>
        </w:rPr>
      </w:pPr>
      <w:r w:rsidRPr="00363196">
        <w:rPr>
          <w:rFonts w:ascii="Helvetica-Bold" w:hAnsi="Helvetica-Bold"/>
          <w:b/>
          <w:sz w:val="20"/>
          <w:szCs w:val="36"/>
        </w:rPr>
        <w:t>_____________________________________________________________________</w:t>
      </w:r>
    </w:p>
    <w:p w:rsidR="00BE559C" w:rsidRDefault="00AF3F50" w:rsidP="00BE559C">
      <w:pPr>
        <w:rPr>
          <w:b/>
          <w:sz w:val="18"/>
          <w:szCs w:val="18"/>
        </w:rPr>
      </w:pPr>
      <w:r w:rsidRPr="00DA2E99">
        <w:rPr>
          <w:b/>
          <w:sz w:val="18"/>
          <w:szCs w:val="18"/>
        </w:rPr>
        <w:t>NOTE:</w:t>
      </w:r>
      <w:r w:rsidRPr="00DA2E99">
        <w:rPr>
          <w:sz w:val="18"/>
          <w:szCs w:val="18"/>
        </w:rPr>
        <w:t xml:space="preserve"> </w:t>
      </w:r>
      <w:r w:rsidR="00BE559C" w:rsidRPr="00DA2E99">
        <w:rPr>
          <w:sz w:val="18"/>
          <w:szCs w:val="18"/>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DA2E99" w:rsidRPr="00DA2E99">
        <w:rPr>
          <w:sz w:val="18"/>
          <w:szCs w:val="18"/>
        </w:rPr>
        <w:t>twenty-five (25)</w:t>
      </w:r>
      <w:r w:rsidR="00BE559C" w:rsidRPr="00DA2E99">
        <w:rPr>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w:t>
      </w:r>
    </w:p>
    <w:p w:rsidR="00A93D7C" w:rsidRPr="00A93D7C" w:rsidRDefault="00A93D7C" w:rsidP="00A93D7C">
      <w:pPr>
        <w:pStyle w:val="PlainText"/>
        <w:rPr>
          <w:rFonts w:ascii="Times New Roman" w:hAnsi="Times New Roman" w:cs="Times New Roman"/>
          <w:b/>
          <w:sz w:val="20"/>
        </w:rPr>
      </w:pPr>
      <w:r w:rsidRPr="00A93D7C">
        <w:rPr>
          <w:rFonts w:ascii="Times New Roman" w:hAnsi="Times New Roman" w:cs="Times New Roman"/>
          <w:b/>
          <w:sz w:val="20"/>
        </w:rPr>
        <w:t>Attn: Erik Puskar; Phone: 301-975-8619.  OMB Control No. 0693-0033; Expiration Date: 03-31-2016</w:t>
      </w:r>
    </w:p>
    <w:p w:rsidR="00A93D7C" w:rsidRPr="00DA2E99" w:rsidRDefault="00A93D7C" w:rsidP="00BE559C">
      <w:pPr>
        <w:rPr>
          <w:sz w:val="18"/>
          <w:szCs w:val="18"/>
        </w:rPr>
      </w:pPr>
    </w:p>
    <w:p w:rsidR="009F4F4C" w:rsidRDefault="009F4F4C" w:rsidP="009F4F4C">
      <w:pPr>
        <w:jc w:val="center"/>
        <w:rPr>
          <w:b/>
          <w:i/>
        </w:rPr>
      </w:pPr>
    </w:p>
    <w:p w:rsidR="00882FD3" w:rsidRDefault="00882FD3">
      <w:pPr>
        <w:rPr>
          <w:b/>
          <w:i/>
        </w:rPr>
      </w:pPr>
    </w:p>
    <w:p w:rsidR="00056192" w:rsidRDefault="00056192">
      <w:pPr>
        <w:rPr>
          <w:b/>
          <w:i/>
        </w:rPr>
      </w:pPr>
    </w:p>
    <w:tbl>
      <w:tblPr>
        <w:tblStyle w:val="TableGrid"/>
        <w:tblW w:w="0" w:type="auto"/>
        <w:tblLook w:val="04A0" w:firstRow="1" w:lastRow="0" w:firstColumn="1" w:lastColumn="0" w:noHBand="0" w:noVBand="1"/>
      </w:tblPr>
      <w:tblGrid>
        <w:gridCol w:w="4805"/>
        <w:gridCol w:w="4051"/>
      </w:tblGrid>
      <w:tr w:rsidR="00C954E0" w:rsidRPr="00C954E0" w:rsidTr="00C954E0">
        <w:tc>
          <w:tcPr>
            <w:tcW w:w="4805" w:type="dxa"/>
          </w:tcPr>
          <w:p w:rsidR="00C954E0" w:rsidRPr="00C954E0" w:rsidRDefault="00C954E0" w:rsidP="00C954E0">
            <w:pPr>
              <w:widowControl w:val="0"/>
              <w:autoSpaceDE w:val="0"/>
              <w:autoSpaceDN w:val="0"/>
              <w:adjustRightInd w:val="0"/>
            </w:pPr>
            <w:r w:rsidRPr="00C954E0">
              <w:rPr>
                <w:b/>
              </w:rPr>
              <w:t xml:space="preserve">Respondent Name: </w:t>
            </w:r>
            <w:r w:rsidRPr="00C954E0">
              <w:t xml:space="preserve"> </w:t>
            </w:r>
          </w:p>
        </w:tc>
        <w:tc>
          <w:tcPr>
            <w:tcW w:w="4051" w:type="dxa"/>
          </w:tcPr>
          <w:p w:rsidR="00C954E0" w:rsidRPr="00C954E0" w:rsidRDefault="00147A8E" w:rsidP="00D45538">
            <w:pPr>
              <w:widowControl w:val="0"/>
              <w:autoSpaceDE w:val="0"/>
              <w:autoSpaceDN w:val="0"/>
              <w:adjustRightInd w:val="0"/>
              <w:rPr>
                <w:b/>
              </w:rPr>
            </w:pPr>
            <w:sdt>
              <w:sdtPr>
                <w:id w:val="173853033"/>
                <w:placeholder>
                  <w:docPart w:val="9CC6204340894E3BA47B74F27FADADDC"/>
                </w:placeholder>
                <w:showingPlcHdr/>
                <w:text/>
              </w:sdtPr>
              <w:sdtEndPr/>
              <w:sdtContent>
                <w:r w:rsidR="00C954E0" w:rsidRPr="00C954E0">
                  <w:rPr>
                    <w:rStyle w:val="PlaceholderText"/>
                    <w:u w:val="single"/>
                  </w:rPr>
                  <w:t>Click here to enter text.</w:t>
                </w:r>
              </w:sdtContent>
            </w:sdt>
          </w:p>
        </w:tc>
      </w:tr>
      <w:tr w:rsidR="00C954E0" w:rsidRPr="00C954E0" w:rsidTr="00C954E0">
        <w:tc>
          <w:tcPr>
            <w:tcW w:w="4805" w:type="dxa"/>
          </w:tcPr>
          <w:p w:rsidR="00C954E0" w:rsidRPr="00C954E0" w:rsidRDefault="00C954E0" w:rsidP="00C954E0">
            <w:pPr>
              <w:widowControl w:val="0"/>
              <w:autoSpaceDE w:val="0"/>
              <w:autoSpaceDN w:val="0"/>
              <w:adjustRightInd w:val="0"/>
            </w:pPr>
            <w:r w:rsidRPr="00C954E0">
              <w:t xml:space="preserve">Contact Information </w:t>
            </w:r>
            <w:r w:rsidRPr="00C954E0">
              <w:rPr>
                <w:sz w:val="20"/>
              </w:rPr>
              <w:t xml:space="preserve">(email address or /phone #):  </w:t>
            </w:r>
          </w:p>
        </w:tc>
        <w:tc>
          <w:tcPr>
            <w:tcW w:w="4051" w:type="dxa"/>
          </w:tcPr>
          <w:p w:rsidR="00C954E0" w:rsidRPr="00C954E0" w:rsidRDefault="00147A8E" w:rsidP="00D45538">
            <w:pPr>
              <w:widowControl w:val="0"/>
              <w:autoSpaceDE w:val="0"/>
              <w:autoSpaceDN w:val="0"/>
              <w:adjustRightInd w:val="0"/>
            </w:pPr>
            <w:sdt>
              <w:sdtPr>
                <w:id w:val="173853034"/>
                <w:placeholder>
                  <w:docPart w:val="C220F3D7B2CB4159A77A08461E8CEB8B"/>
                </w:placeholder>
                <w:showingPlcHdr/>
                <w:text/>
              </w:sdtPr>
              <w:sdtEndPr/>
              <w:sdtContent>
                <w:r w:rsidR="00C954E0" w:rsidRPr="00C954E0">
                  <w:rPr>
                    <w:rStyle w:val="PlaceholderText"/>
                    <w:u w:val="single"/>
                  </w:rPr>
                  <w:t>Click here to enter text.</w:t>
                </w:r>
              </w:sdtContent>
            </w:sdt>
          </w:p>
        </w:tc>
      </w:tr>
      <w:tr w:rsidR="00C954E0" w:rsidRPr="00C954E0" w:rsidTr="00C954E0">
        <w:tc>
          <w:tcPr>
            <w:tcW w:w="4805" w:type="dxa"/>
          </w:tcPr>
          <w:p w:rsidR="00C954E0" w:rsidRPr="00C954E0" w:rsidRDefault="00C954E0" w:rsidP="00C954E0">
            <w:pPr>
              <w:widowControl w:val="0"/>
              <w:autoSpaceDE w:val="0"/>
              <w:autoSpaceDN w:val="0"/>
              <w:adjustRightInd w:val="0"/>
            </w:pPr>
            <w:r w:rsidRPr="00C954E0">
              <w:rPr>
                <w:b/>
              </w:rPr>
              <w:t>Organization Name:</w:t>
            </w:r>
            <w:r w:rsidRPr="00C954E0">
              <w:t xml:space="preserve"> </w:t>
            </w:r>
          </w:p>
        </w:tc>
        <w:tc>
          <w:tcPr>
            <w:tcW w:w="4051" w:type="dxa"/>
          </w:tcPr>
          <w:p w:rsidR="00C954E0" w:rsidRPr="00C954E0" w:rsidRDefault="00147A8E" w:rsidP="00D45538">
            <w:pPr>
              <w:widowControl w:val="0"/>
              <w:autoSpaceDE w:val="0"/>
              <w:autoSpaceDN w:val="0"/>
              <w:adjustRightInd w:val="0"/>
              <w:rPr>
                <w:b/>
              </w:rPr>
            </w:pPr>
            <w:sdt>
              <w:sdtPr>
                <w:id w:val="173853035"/>
                <w:placeholder>
                  <w:docPart w:val="9D3760E80A824BBDBE0F1A0F84103988"/>
                </w:placeholder>
                <w:showingPlcHdr/>
                <w:text/>
              </w:sdtPr>
              <w:sdtEndPr/>
              <w:sdtContent>
                <w:r w:rsidR="00C954E0" w:rsidRPr="00C954E0">
                  <w:rPr>
                    <w:rStyle w:val="PlaceholderText"/>
                    <w:u w:val="single"/>
                  </w:rPr>
                  <w:t>Click here to enter text.</w:t>
                </w:r>
              </w:sdtContent>
            </w:sdt>
          </w:p>
        </w:tc>
      </w:tr>
    </w:tbl>
    <w:p w:rsidR="00FF1984" w:rsidRPr="00391767" w:rsidRDefault="00FF1984" w:rsidP="006A3ABC">
      <w:pPr>
        <w:widowControl w:val="0"/>
        <w:autoSpaceDE w:val="0"/>
        <w:autoSpaceDN w:val="0"/>
        <w:adjustRightInd w:val="0"/>
      </w:pPr>
    </w:p>
    <w:p w:rsidR="008C1DD1" w:rsidRPr="00391767" w:rsidRDefault="008C6747" w:rsidP="006A3ABC">
      <w:pPr>
        <w:widowControl w:val="0"/>
        <w:autoSpaceDE w:val="0"/>
        <w:autoSpaceDN w:val="0"/>
        <w:adjustRightInd w:val="0"/>
      </w:pPr>
      <w:r w:rsidRPr="00391767">
        <w:rPr>
          <w:i/>
        </w:rPr>
        <w:t xml:space="preserve">If your organization </w:t>
      </w:r>
      <w:r w:rsidR="00FF1984" w:rsidRPr="00391767">
        <w:rPr>
          <w:i/>
        </w:rPr>
        <w:t>has a broad product line of which nanotechnology-related products and services are a par</w:t>
      </w:r>
      <w:r w:rsidR="008C1DD1" w:rsidRPr="00391767">
        <w:rPr>
          <w:i/>
        </w:rPr>
        <w:t>t</w:t>
      </w:r>
      <w:r w:rsidR="008C1DD1" w:rsidRPr="00391767">
        <w:t>:</w:t>
      </w:r>
    </w:p>
    <w:tbl>
      <w:tblPr>
        <w:tblStyle w:val="TableGrid"/>
        <w:tblW w:w="0" w:type="auto"/>
        <w:tblLook w:val="04A0" w:firstRow="1" w:lastRow="0" w:firstColumn="1" w:lastColumn="0" w:noHBand="0" w:noVBand="1"/>
      </w:tblPr>
      <w:tblGrid>
        <w:gridCol w:w="4428"/>
        <w:gridCol w:w="4428"/>
      </w:tblGrid>
      <w:tr w:rsidR="00C954E0" w:rsidRPr="00C954E0" w:rsidTr="00C954E0">
        <w:tc>
          <w:tcPr>
            <w:tcW w:w="4428" w:type="dxa"/>
          </w:tcPr>
          <w:p w:rsidR="00C954E0" w:rsidRPr="00C954E0" w:rsidRDefault="00C954E0" w:rsidP="00423D94">
            <w:pPr>
              <w:widowControl w:val="0"/>
              <w:autoSpaceDE w:val="0"/>
              <w:autoSpaceDN w:val="0"/>
              <w:adjustRightInd w:val="0"/>
              <w:rPr>
                <w:b/>
              </w:rPr>
            </w:pPr>
            <w:r w:rsidRPr="00C954E0">
              <w:rPr>
                <w:b/>
              </w:rPr>
              <w:t>Relevant Sub Division Name:</w:t>
            </w:r>
          </w:p>
        </w:tc>
        <w:tc>
          <w:tcPr>
            <w:tcW w:w="4428" w:type="dxa"/>
          </w:tcPr>
          <w:p w:rsidR="00C954E0" w:rsidRPr="00C954E0" w:rsidRDefault="00147A8E" w:rsidP="00423D94">
            <w:pPr>
              <w:widowControl w:val="0"/>
              <w:autoSpaceDE w:val="0"/>
              <w:autoSpaceDN w:val="0"/>
              <w:adjustRightInd w:val="0"/>
            </w:pPr>
            <w:sdt>
              <w:sdtPr>
                <w:id w:val="173853036"/>
                <w:placeholder>
                  <w:docPart w:val="627C50A90DF8450581E6B64F4E17F176"/>
                </w:placeholder>
                <w:showingPlcHdr/>
                <w:text/>
              </w:sdtPr>
              <w:sdtEndPr/>
              <w:sdtContent>
                <w:r w:rsidR="00C954E0" w:rsidRPr="00C954E0">
                  <w:rPr>
                    <w:rStyle w:val="PlaceholderText"/>
                    <w:u w:val="single"/>
                  </w:rPr>
                  <w:t>Click here to enter text.</w:t>
                </w:r>
              </w:sdtContent>
            </w:sdt>
          </w:p>
        </w:tc>
      </w:tr>
      <w:tr w:rsidR="00C954E0" w:rsidRPr="00C954E0" w:rsidTr="00C954E0">
        <w:tc>
          <w:tcPr>
            <w:tcW w:w="4428" w:type="dxa"/>
          </w:tcPr>
          <w:p w:rsidR="00C954E0" w:rsidRPr="00C954E0" w:rsidRDefault="00C954E0" w:rsidP="00423D94">
            <w:pPr>
              <w:widowControl w:val="0"/>
              <w:autoSpaceDE w:val="0"/>
              <w:autoSpaceDN w:val="0"/>
              <w:adjustRightInd w:val="0"/>
            </w:pPr>
            <w:r w:rsidRPr="00C954E0">
              <w:t>Relevant Sub Division Technical or Product Focus</w:t>
            </w:r>
            <w:r>
              <w:t>:</w:t>
            </w:r>
          </w:p>
        </w:tc>
        <w:sdt>
          <w:sdtPr>
            <w:rPr>
              <w:color w:val="0000FF"/>
            </w:rPr>
            <w:id w:val="3021886"/>
            <w:placeholder>
              <w:docPart w:val="D0CA5731E9BB47278AC490EB77D23968"/>
            </w:placeholder>
            <w:showingPlcHdr/>
            <w:text/>
          </w:sdtPr>
          <w:sdtEndPr/>
          <w:sdtContent>
            <w:tc>
              <w:tcPr>
                <w:tcW w:w="4428" w:type="dxa"/>
              </w:tcPr>
              <w:p w:rsidR="00C954E0" w:rsidRPr="00C954E0" w:rsidRDefault="00C954E0" w:rsidP="00C954E0">
                <w:pPr>
                  <w:widowControl w:val="0"/>
                  <w:autoSpaceDE w:val="0"/>
                  <w:autoSpaceDN w:val="0"/>
                  <w:adjustRightInd w:val="0"/>
                  <w:rPr>
                    <w:color w:val="0000FF"/>
                  </w:rPr>
                </w:pPr>
                <w:r w:rsidRPr="00C611CF">
                  <w:rPr>
                    <w:rStyle w:val="PlaceholderText"/>
                  </w:rPr>
                  <w:t>Click here to enter text.</w:t>
                </w:r>
              </w:p>
            </w:tc>
          </w:sdtContent>
        </w:sdt>
      </w:tr>
    </w:tbl>
    <w:p w:rsidR="006A3ABC" w:rsidRPr="00E374E1" w:rsidRDefault="006A3ABC">
      <w:pPr>
        <w:rPr>
          <w:b/>
          <w:u w:val="single"/>
        </w:rPr>
      </w:pPr>
    </w:p>
    <w:p w:rsidR="009F4F4C" w:rsidRPr="00E374E1" w:rsidRDefault="006A3ABC">
      <w:pPr>
        <w:rPr>
          <w:b/>
          <w:u w:val="single"/>
        </w:rPr>
      </w:pPr>
      <w:r w:rsidRPr="00E374E1">
        <w:rPr>
          <w:b/>
          <w:u w:val="single"/>
        </w:rPr>
        <w:t>Background Information</w:t>
      </w:r>
    </w:p>
    <w:p w:rsidR="007B11F4" w:rsidRPr="00F365C0" w:rsidRDefault="007B11F4" w:rsidP="007B11F4">
      <w:r w:rsidRPr="00F365C0">
        <w:t xml:space="preserve">1. The nanotechnology value chain consists of multiple tiers. Please indicate the industry tiers that best characterize your company’s (or relevant division’s) role. </w:t>
      </w:r>
    </w:p>
    <w:tbl>
      <w:tblPr>
        <w:tblStyle w:val="TableGrid"/>
        <w:tblW w:w="7578" w:type="dxa"/>
        <w:tblInd w:w="720" w:type="dxa"/>
        <w:tblLook w:val="04A0" w:firstRow="1" w:lastRow="0" w:firstColumn="1" w:lastColumn="0" w:noHBand="0" w:noVBand="1"/>
      </w:tblPr>
      <w:tblGrid>
        <w:gridCol w:w="1998"/>
        <w:gridCol w:w="5580"/>
      </w:tblGrid>
      <w:tr w:rsidR="007B11F4" w:rsidRPr="007B11F4" w:rsidTr="007C1E79">
        <w:sdt>
          <w:sdtPr>
            <w:rPr>
              <w:sz w:val="18"/>
            </w:rPr>
            <w:id w:val="10764503"/>
            <w:placeholder>
              <w:docPart w:val="DefaultPlaceholder_22675703"/>
            </w:placeholder>
            <w:showingPlcHdr/>
            <w:text/>
          </w:sdtPr>
          <w:sdtEndPr/>
          <w:sdtContent>
            <w:tc>
              <w:tcPr>
                <w:tcW w:w="1998" w:type="dxa"/>
              </w:tcPr>
              <w:p w:rsidR="007B11F4" w:rsidRPr="007C1E79" w:rsidRDefault="007C1E79" w:rsidP="007C1E79">
                <w:pPr>
                  <w:rPr>
                    <w:sz w:val="18"/>
                  </w:rPr>
                </w:pPr>
                <w:r w:rsidRPr="007C1E79">
                  <w:rPr>
                    <w:rStyle w:val="PlaceholderText"/>
                    <w:sz w:val="18"/>
                  </w:rPr>
                  <w:t>Click here to enter text.</w:t>
                </w:r>
              </w:p>
            </w:tc>
          </w:sdtContent>
        </w:sdt>
        <w:tc>
          <w:tcPr>
            <w:tcW w:w="5580" w:type="dxa"/>
          </w:tcPr>
          <w:p w:rsidR="007B11F4" w:rsidRPr="007B11F4" w:rsidRDefault="007B11F4" w:rsidP="00B14D5D">
            <w:r w:rsidRPr="007B11F4">
              <w:t>Waste management</w:t>
            </w:r>
          </w:p>
        </w:tc>
      </w:tr>
      <w:tr w:rsidR="007C1E79" w:rsidRPr="007B11F4" w:rsidTr="007C1E79">
        <w:sdt>
          <w:sdtPr>
            <w:rPr>
              <w:sz w:val="18"/>
            </w:rPr>
            <w:id w:val="10764506"/>
            <w:placeholder>
              <w:docPart w:val="76D6CADCC64C4F8C844466EBE3ACE128"/>
            </w:placeholder>
            <w:showingPlcHdr/>
            <w:text/>
          </w:sdtPr>
          <w:sdtEndPr/>
          <w:sdtContent>
            <w:tc>
              <w:tcPr>
                <w:tcW w:w="1998" w:type="dxa"/>
              </w:tcPr>
              <w:p w:rsidR="007C1E79" w:rsidRPr="007C1E79" w:rsidRDefault="007C1E79" w:rsidP="0071089C">
                <w:pPr>
                  <w:rPr>
                    <w:sz w:val="18"/>
                  </w:rPr>
                </w:pPr>
                <w:r w:rsidRPr="007C1E79">
                  <w:rPr>
                    <w:rStyle w:val="PlaceholderText"/>
                    <w:sz w:val="18"/>
                  </w:rPr>
                  <w:t>Click here to enter text.</w:t>
                </w:r>
              </w:p>
            </w:tc>
          </w:sdtContent>
        </w:sdt>
        <w:tc>
          <w:tcPr>
            <w:tcW w:w="5580" w:type="dxa"/>
          </w:tcPr>
          <w:p w:rsidR="007C1E79" w:rsidRPr="007B11F4" w:rsidRDefault="007C1E79" w:rsidP="00B14D5D">
            <w:r w:rsidRPr="007B11F4">
              <w:t>End product development and application</w:t>
            </w:r>
          </w:p>
        </w:tc>
      </w:tr>
      <w:tr w:rsidR="007C1E79" w:rsidRPr="007B11F4" w:rsidTr="007C1E79">
        <w:sdt>
          <w:sdtPr>
            <w:rPr>
              <w:sz w:val="18"/>
            </w:rPr>
            <w:id w:val="10764509"/>
            <w:placeholder>
              <w:docPart w:val="FFCA252293B14EBB986370E5C57253CC"/>
            </w:placeholder>
            <w:showingPlcHdr/>
            <w:text/>
          </w:sdtPr>
          <w:sdtEndPr/>
          <w:sdtContent>
            <w:tc>
              <w:tcPr>
                <w:tcW w:w="1998" w:type="dxa"/>
              </w:tcPr>
              <w:p w:rsidR="007C1E79" w:rsidRPr="007C1E79" w:rsidRDefault="007C1E79" w:rsidP="0071089C">
                <w:pPr>
                  <w:rPr>
                    <w:sz w:val="18"/>
                  </w:rPr>
                </w:pPr>
                <w:r w:rsidRPr="007C1E79">
                  <w:rPr>
                    <w:rStyle w:val="PlaceholderText"/>
                    <w:sz w:val="18"/>
                  </w:rPr>
                  <w:t>Click here to enter text.</w:t>
                </w:r>
              </w:p>
            </w:tc>
          </w:sdtContent>
        </w:sdt>
        <w:tc>
          <w:tcPr>
            <w:tcW w:w="5580" w:type="dxa"/>
          </w:tcPr>
          <w:p w:rsidR="007C1E79" w:rsidRPr="007B11F4" w:rsidRDefault="007C1E79" w:rsidP="00B14D5D">
            <w:r w:rsidRPr="007B11F4">
              <w:t xml:space="preserve">Nanomaterial synthesis </w:t>
            </w:r>
          </w:p>
        </w:tc>
      </w:tr>
      <w:tr w:rsidR="007C1E79" w:rsidRPr="007B11F4" w:rsidTr="007C1E79">
        <w:sdt>
          <w:sdtPr>
            <w:rPr>
              <w:sz w:val="18"/>
            </w:rPr>
            <w:id w:val="10764511"/>
            <w:placeholder>
              <w:docPart w:val="B9D51E5B5C654DD9BAADD442746F3DB9"/>
            </w:placeholder>
            <w:showingPlcHdr/>
            <w:text/>
          </w:sdtPr>
          <w:sdtEndPr/>
          <w:sdtContent>
            <w:tc>
              <w:tcPr>
                <w:tcW w:w="1998" w:type="dxa"/>
              </w:tcPr>
              <w:p w:rsidR="007C1E79" w:rsidRPr="007C1E79" w:rsidRDefault="007C1E79" w:rsidP="0071089C">
                <w:pPr>
                  <w:rPr>
                    <w:sz w:val="18"/>
                  </w:rPr>
                </w:pPr>
                <w:r w:rsidRPr="007C1E79">
                  <w:rPr>
                    <w:rStyle w:val="PlaceholderText"/>
                    <w:sz w:val="18"/>
                  </w:rPr>
                  <w:t>Click here to enter text.</w:t>
                </w:r>
              </w:p>
            </w:tc>
          </w:sdtContent>
        </w:sdt>
        <w:tc>
          <w:tcPr>
            <w:tcW w:w="5580" w:type="dxa"/>
          </w:tcPr>
          <w:p w:rsidR="007C1E79" w:rsidRPr="007B11F4" w:rsidRDefault="007C1E79" w:rsidP="00B14D5D">
            <w:r w:rsidRPr="007B11F4">
              <w:t>Raw materials producer</w:t>
            </w:r>
          </w:p>
        </w:tc>
      </w:tr>
      <w:tr w:rsidR="007C1E79" w:rsidRPr="007B11F4" w:rsidTr="007C1E79">
        <w:sdt>
          <w:sdtPr>
            <w:rPr>
              <w:sz w:val="18"/>
            </w:rPr>
            <w:id w:val="10764513"/>
            <w:placeholder>
              <w:docPart w:val="58EF422451CF4890B3BA09A4A85B62B4"/>
            </w:placeholder>
            <w:showingPlcHdr/>
            <w:text/>
          </w:sdtPr>
          <w:sdtEndPr/>
          <w:sdtContent>
            <w:tc>
              <w:tcPr>
                <w:tcW w:w="1998" w:type="dxa"/>
              </w:tcPr>
              <w:p w:rsidR="007C1E79" w:rsidRPr="007C1E79" w:rsidRDefault="007C1E79" w:rsidP="0071089C">
                <w:pPr>
                  <w:rPr>
                    <w:sz w:val="18"/>
                  </w:rPr>
                </w:pPr>
                <w:r w:rsidRPr="007C1E79">
                  <w:rPr>
                    <w:rStyle w:val="PlaceholderText"/>
                    <w:sz w:val="18"/>
                  </w:rPr>
                  <w:t>Click here to enter text.</w:t>
                </w:r>
              </w:p>
            </w:tc>
          </w:sdtContent>
        </w:sdt>
        <w:tc>
          <w:tcPr>
            <w:tcW w:w="5580" w:type="dxa"/>
          </w:tcPr>
          <w:p w:rsidR="007C1E79" w:rsidRPr="007B11F4" w:rsidRDefault="007C1E79" w:rsidP="00B14D5D">
            <w:r w:rsidRPr="007B11F4">
              <w:t xml:space="preserve">Instrument manufacturer </w:t>
            </w:r>
          </w:p>
        </w:tc>
      </w:tr>
      <w:tr w:rsidR="007C1E79" w:rsidRPr="007B11F4" w:rsidTr="007C1E79">
        <w:sdt>
          <w:sdtPr>
            <w:rPr>
              <w:sz w:val="18"/>
            </w:rPr>
            <w:id w:val="10764515"/>
            <w:placeholder>
              <w:docPart w:val="38459EA4D8374FEA9938B0AD472AF8D2"/>
            </w:placeholder>
            <w:showingPlcHdr/>
            <w:text/>
          </w:sdtPr>
          <w:sdtEndPr/>
          <w:sdtContent>
            <w:tc>
              <w:tcPr>
                <w:tcW w:w="1998" w:type="dxa"/>
              </w:tcPr>
              <w:p w:rsidR="007C1E79" w:rsidRPr="007C1E79" w:rsidRDefault="007C1E79" w:rsidP="0071089C">
                <w:pPr>
                  <w:rPr>
                    <w:sz w:val="18"/>
                  </w:rPr>
                </w:pPr>
                <w:r w:rsidRPr="007C1E79">
                  <w:rPr>
                    <w:rStyle w:val="PlaceholderText"/>
                    <w:sz w:val="18"/>
                  </w:rPr>
                  <w:t>Click here to enter text.</w:t>
                </w:r>
              </w:p>
            </w:tc>
          </w:sdtContent>
        </w:sdt>
        <w:tc>
          <w:tcPr>
            <w:tcW w:w="5580" w:type="dxa"/>
          </w:tcPr>
          <w:p w:rsidR="007C1E79" w:rsidRPr="007B11F4" w:rsidRDefault="007C1E79" w:rsidP="00B14D5D">
            <w:r w:rsidRPr="007B11F4">
              <w:t>Internal testing laboratory</w:t>
            </w:r>
          </w:p>
        </w:tc>
      </w:tr>
      <w:tr w:rsidR="007C1E79" w:rsidRPr="007B11F4" w:rsidTr="007C1E79">
        <w:sdt>
          <w:sdtPr>
            <w:rPr>
              <w:sz w:val="18"/>
            </w:rPr>
            <w:id w:val="10764517"/>
            <w:placeholder>
              <w:docPart w:val="CE069D8473AD488FAA91E07D981A658D"/>
            </w:placeholder>
            <w:showingPlcHdr/>
            <w:text/>
          </w:sdtPr>
          <w:sdtEndPr/>
          <w:sdtContent>
            <w:tc>
              <w:tcPr>
                <w:tcW w:w="1998" w:type="dxa"/>
              </w:tcPr>
              <w:p w:rsidR="007C1E79" w:rsidRPr="007C1E79" w:rsidRDefault="007C1E79" w:rsidP="0071089C">
                <w:pPr>
                  <w:rPr>
                    <w:sz w:val="18"/>
                  </w:rPr>
                </w:pPr>
                <w:r w:rsidRPr="007C1E79">
                  <w:rPr>
                    <w:rStyle w:val="PlaceholderText"/>
                    <w:sz w:val="18"/>
                  </w:rPr>
                  <w:t>Click here to enter text.</w:t>
                </w:r>
              </w:p>
            </w:tc>
          </w:sdtContent>
        </w:sdt>
        <w:tc>
          <w:tcPr>
            <w:tcW w:w="5580" w:type="dxa"/>
          </w:tcPr>
          <w:p w:rsidR="007C1E79" w:rsidRPr="007B11F4" w:rsidRDefault="007C1E79" w:rsidP="00B14D5D">
            <w:r w:rsidRPr="007B11F4">
              <w:t>Internal R&amp;D laboratory</w:t>
            </w:r>
          </w:p>
        </w:tc>
      </w:tr>
      <w:tr w:rsidR="007C1E79" w:rsidRPr="007B11F4" w:rsidTr="007C1E79">
        <w:sdt>
          <w:sdtPr>
            <w:rPr>
              <w:sz w:val="18"/>
            </w:rPr>
            <w:id w:val="10764519"/>
            <w:placeholder>
              <w:docPart w:val="2E07CC048F2B4CC19B51F01BC685765C"/>
            </w:placeholder>
            <w:showingPlcHdr/>
            <w:text/>
          </w:sdtPr>
          <w:sdtEndPr/>
          <w:sdtContent>
            <w:tc>
              <w:tcPr>
                <w:tcW w:w="1998" w:type="dxa"/>
              </w:tcPr>
              <w:p w:rsidR="007C1E79" w:rsidRPr="007C1E79" w:rsidRDefault="007C1E79" w:rsidP="0071089C">
                <w:pPr>
                  <w:rPr>
                    <w:sz w:val="18"/>
                  </w:rPr>
                </w:pPr>
                <w:r w:rsidRPr="007C1E79">
                  <w:rPr>
                    <w:rStyle w:val="PlaceholderText"/>
                    <w:sz w:val="18"/>
                  </w:rPr>
                  <w:t>Click here to enter text.</w:t>
                </w:r>
              </w:p>
            </w:tc>
          </w:sdtContent>
        </w:sdt>
        <w:tc>
          <w:tcPr>
            <w:tcW w:w="5580" w:type="dxa"/>
          </w:tcPr>
          <w:p w:rsidR="007C1E79" w:rsidRPr="007B11F4" w:rsidRDefault="007C1E79" w:rsidP="00B14D5D">
            <w:r w:rsidRPr="007B11F4">
              <w:t>Independent testing laboratory</w:t>
            </w:r>
          </w:p>
        </w:tc>
      </w:tr>
      <w:tr w:rsidR="007C1E79" w:rsidRPr="007B11F4" w:rsidTr="007C1E79">
        <w:sdt>
          <w:sdtPr>
            <w:rPr>
              <w:sz w:val="18"/>
            </w:rPr>
            <w:id w:val="10764521"/>
            <w:placeholder>
              <w:docPart w:val="A547AB1E90A24F119EADFDBBB5EBCAEF"/>
            </w:placeholder>
            <w:showingPlcHdr/>
            <w:text/>
          </w:sdtPr>
          <w:sdtEndPr/>
          <w:sdtContent>
            <w:tc>
              <w:tcPr>
                <w:tcW w:w="1998" w:type="dxa"/>
              </w:tcPr>
              <w:p w:rsidR="007C1E79" w:rsidRPr="007C1E79" w:rsidRDefault="007C1E79" w:rsidP="0071089C">
                <w:pPr>
                  <w:rPr>
                    <w:sz w:val="18"/>
                  </w:rPr>
                </w:pPr>
                <w:r w:rsidRPr="007C1E79">
                  <w:rPr>
                    <w:rStyle w:val="PlaceholderText"/>
                    <w:sz w:val="18"/>
                  </w:rPr>
                  <w:t>Click here to enter text.</w:t>
                </w:r>
              </w:p>
            </w:tc>
          </w:sdtContent>
        </w:sdt>
        <w:tc>
          <w:tcPr>
            <w:tcW w:w="5580" w:type="dxa"/>
          </w:tcPr>
          <w:p w:rsidR="007C1E79" w:rsidRPr="007B11F4" w:rsidRDefault="007C1E79" w:rsidP="00B14D5D">
            <w:r w:rsidRPr="007B11F4">
              <w:t>Independent R&amp;D laboratory (including universities)</w:t>
            </w:r>
          </w:p>
        </w:tc>
      </w:tr>
      <w:tr w:rsidR="007C1E79" w:rsidRPr="007B11F4" w:rsidTr="007C1E79">
        <w:sdt>
          <w:sdtPr>
            <w:rPr>
              <w:sz w:val="18"/>
            </w:rPr>
            <w:id w:val="10764523"/>
            <w:placeholder>
              <w:docPart w:val="69EEB8752A7D4171AC57E122235F7E82"/>
            </w:placeholder>
            <w:showingPlcHdr/>
            <w:text/>
          </w:sdtPr>
          <w:sdtEndPr/>
          <w:sdtContent>
            <w:tc>
              <w:tcPr>
                <w:tcW w:w="1998" w:type="dxa"/>
              </w:tcPr>
              <w:p w:rsidR="007C1E79" w:rsidRPr="007C1E79" w:rsidRDefault="007C1E79" w:rsidP="0071089C">
                <w:pPr>
                  <w:rPr>
                    <w:sz w:val="18"/>
                  </w:rPr>
                </w:pPr>
                <w:r w:rsidRPr="007C1E79">
                  <w:rPr>
                    <w:rStyle w:val="PlaceholderText"/>
                    <w:sz w:val="18"/>
                  </w:rPr>
                  <w:t>Click here to enter text.</w:t>
                </w:r>
              </w:p>
            </w:tc>
          </w:sdtContent>
        </w:sdt>
        <w:tc>
          <w:tcPr>
            <w:tcW w:w="5580" w:type="dxa"/>
          </w:tcPr>
          <w:p w:rsidR="007C1E79" w:rsidRPr="007B11F4" w:rsidRDefault="007C1E79" w:rsidP="00B14D5D">
            <w:r w:rsidRPr="007B11F4">
              <w:t xml:space="preserve">Other (Please </w:t>
            </w:r>
            <w:proofErr w:type="gramStart"/>
            <w:r w:rsidRPr="007B11F4">
              <w:t>specify</w:t>
            </w:r>
            <w:proofErr w:type="gramEnd"/>
            <w:r w:rsidRPr="007B11F4">
              <w:t xml:space="preserve"> and offer an explanation of your role.)  </w:t>
            </w:r>
            <w:sdt>
              <w:sdtPr>
                <w:id w:val="9457190"/>
                <w:placeholder>
                  <w:docPart w:val="DCA9E94AB13448CA839CD41BC9E0B952"/>
                </w:placeholder>
                <w:showingPlcHdr/>
                <w:text/>
              </w:sdtPr>
              <w:sdtEndPr/>
              <w:sdtContent>
                <w:r w:rsidRPr="00C611CF">
                  <w:rPr>
                    <w:rStyle w:val="PlaceholderText"/>
                  </w:rPr>
                  <w:t>Click here to enter text.</w:t>
                </w:r>
              </w:sdtContent>
            </w:sdt>
          </w:p>
        </w:tc>
      </w:tr>
    </w:tbl>
    <w:p w:rsidR="007B11F4" w:rsidRDefault="007B11F4" w:rsidP="007B11F4">
      <w:pPr>
        <w:rPr>
          <w:b/>
        </w:rPr>
      </w:pPr>
    </w:p>
    <w:p w:rsidR="007B11F4" w:rsidRPr="00391767" w:rsidRDefault="007B11F4" w:rsidP="007B11F4">
      <w:pPr>
        <w:widowControl w:val="0"/>
        <w:autoSpaceDE w:val="0"/>
        <w:autoSpaceDN w:val="0"/>
        <w:adjustRightInd w:val="0"/>
        <w:rPr>
          <w:rFonts w:eastAsia="MS Mincho"/>
        </w:rPr>
      </w:pPr>
      <w:r>
        <w:rPr>
          <w:b/>
        </w:rPr>
        <w:t>2</w:t>
      </w:r>
      <w:r w:rsidRPr="00E374E1">
        <w:rPr>
          <w:b/>
        </w:rPr>
        <w:t xml:space="preserve">.  </w:t>
      </w:r>
      <w:r w:rsidRPr="00391767">
        <w:rPr>
          <w:rFonts w:eastAsia="MS Mincho"/>
        </w:rPr>
        <w:t xml:space="preserve">In which of the nanotechnology SDO’s identified has your organization participated? </w:t>
      </w:r>
    </w:p>
    <w:tbl>
      <w:tblPr>
        <w:tblStyle w:val="TableGrid"/>
        <w:tblW w:w="0" w:type="auto"/>
        <w:tblInd w:w="720" w:type="dxa"/>
        <w:tblLook w:val="04A0" w:firstRow="1" w:lastRow="0" w:firstColumn="1" w:lastColumn="0" w:noHBand="0" w:noVBand="1"/>
      </w:tblPr>
      <w:tblGrid>
        <w:gridCol w:w="1998"/>
        <w:gridCol w:w="4502"/>
      </w:tblGrid>
      <w:tr w:rsidR="007B11F4" w:rsidRPr="007B11F4" w:rsidTr="007C1E79">
        <w:sdt>
          <w:sdtPr>
            <w:rPr>
              <w:sz w:val="18"/>
            </w:rPr>
            <w:id w:val="10764634"/>
            <w:placeholder>
              <w:docPart w:val="A816C7FA72EC4DBEB86995B3DACDAB8F"/>
            </w:placeholder>
            <w:showingPlcHdr/>
            <w:text/>
          </w:sdtPr>
          <w:sdtEndPr/>
          <w:sdtContent>
            <w:tc>
              <w:tcPr>
                <w:tcW w:w="1998" w:type="dxa"/>
              </w:tcPr>
              <w:p w:rsidR="007B11F4" w:rsidRPr="007C1E79" w:rsidRDefault="007C1E79" w:rsidP="009C2A63">
                <w:pPr>
                  <w:rPr>
                    <w:rFonts w:eastAsia="MS Mincho"/>
                  </w:rPr>
                </w:pPr>
                <w:r w:rsidRPr="007C1E79">
                  <w:rPr>
                    <w:rStyle w:val="PlaceholderText"/>
                    <w:sz w:val="18"/>
                  </w:rPr>
                  <w:t>Click here to enter text.</w:t>
                </w:r>
              </w:p>
            </w:tc>
          </w:sdtContent>
        </w:sdt>
        <w:tc>
          <w:tcPr>
            <w:tcW w:w="4502" w:type="dxa"/>
          </w:tcPr>
          <w:p w:rsidR="007B11F4" w:rsidRPr="007B11F4" w:rsidRDefault="007B11F4" w:rsidP="009C2A63">
            <w:pPr>
              <w:rPr>
                <w:b/>
                <w:lang w:val="fr-BE"/>
              </w:rPr>
            </w:pPr>
            <w:r w:rsidRPr="007B11F4">
              <w:rPr>
                <w:rFonts w:eastAsia="MS Mincho"/>
                <w:lang w:val="fr-BE"/>
              </w:rPr>
              <w:t>ASTM E56</w:t>
            </w:r>
          </w:p>
        </w:tc>
      </w:tr>
      <w:tr w:rsidR="007B11F4" w:rsidRPr="007B11F4" w:rsidTr="007C1E79">
        <w:sdt>
          <w:sdtPr>
            <w:rPr>
              <w:sz w:val="18"/>
            </w:rPr>
            <w:id w:val="10764635"/>
            <w:placeholder>
              <w:docPart w:val="28D41503655E4205A3222104C84705BB"/>
            </w:placeholder>
            <w:showingPlcHdr/>
            <w:text/>
          </w:sdtPr>
          <w:sdtEndPr/>
          <w:sdtContent>
            <w:tc>
              <w:tcPr>
                <w:tcW w:w="1998" w:type="dxa"/>
              </w:tcPr>
              <w:p w:rsidR="007B11F4" w:rsidRPr="007C1E79" w:rsidRDefault="007C1E79" w:rsidP="009C2A63">
                <w:pPr>
                  <w:rPr>
                    <w:rFonts w:eastAsia="MS Mincho"/>
                  </w:rPr>
                </w:pPr>
                <w:r w:rsidRPr="007C1E79">
                  <w:rPr>
                    <w:rStyle w:val="PlaceholderText"/>
                    <w:sz w:val="18"/>
                  </w:rPr>
                  <w:t>Click here to enter text.</w:t>
                </w:r>
              </w:p>
            </w:tc>
          </w:sdtContent>
        </w:sdt>
        <w:tc>
          <w:tcPr>
            <w:tcW w:w="4502" w:type="dxa"/>
          </w:tcPr>
          <w:p w:rsidR="007B11F4" w:rsidRPr="007B11F4" w:rsidRDefault="007B11F4" w:rsidP="009C2A63">
            <w:pPr>
              <w:rPr>
                <w:b/>
                <w:lang w:val="fr-BE"/>
              </w:rPr>
            </w:pPr>
            <w:r w:rsidRPr="007B11F4">
              <w:rPr>
                <w:rFonts w:eastAsia="MS Mincho"/>
                <w:lang w:val="fr-BE"/>
              </w:rPr>
              <w:t>IEC/TC113</w:t>
            </w:r>
          </w:p>
        </w:tc>
      </w:tr>
      <w:tr w:rsidR="007B11F4" w:rsidRPr="007B11F4" w:rsidTr="007C1E79">
        <w:sdt>
          <w:sdtPr>
            <w:rPr>
              <w:sz w:val="18"/>
            </w:rPr>
            <w:id w:val="10764636"/>
            <w:placeholder>
              <w:docPart w:val="89B2476CB0424184B648CB7B183DC08B"/>
            </w:placeholder>
            <w:showingPlcHdr/>
            <w:text/>
          </w:sdtPr>
          <w:sdtEndPr/>
          <w:sdtContent>
            <w:tc>
              <w:tcPr>
                <w:tcW w:w="1998" w:type="dxa"/>
              </w:tcPr>
              <w:p w:rsidR="007B11F4" w:rsidRPr="007B11F4" w:rsidRDefault="007C1E79" w:rsidP="009C2A63">
                <w:pPr>
                  <w:rPr>
                    <w:rFonts w:eastAsia="MS Mincho"/>
                  </w:rPr>
                </w:pPr>
                <w:r w:rsidRPr="007C1E79">
                  <w:rPr>
                    <w:rStyle w:val="PlaceholderText"/>
                    <w:sz w:val="18"/>
                  </w:rPr>
                  <w:t>Click here to enter text.</w:t>
                </w:r>
              </w:p>
            </w:tc>
          </w:sdtContent>
        </w:sdt>
        <w:tc>
          <w:tcPr>
            <w:tcW w:w="4502" w:type="dxa"/>
          </w:tcPr>
          <w:p w:rsidR="007B11F4" w:rsidRPr="007B11F4" w:rsidRDefault="007B11F4" w:rsidP="009C2A63">
            <w:pPr>
              <w:rPr>
                <w:b/>
              </w:rPr>
            </w:pPr>
            <w:r w:rsidRPr="007B11F4">
              <w:rPr>
                <w:rFonts w:eastAsia="MS Mincho"/>
              </w:rPr>
              <w:t>ISO/TC229</w:t>
            </w:r>
          </w:p>
        </w:tc>
      </w:tr>
      <w:tr w:rsidR="007B11F4" w:rsidRPr="007B11F4" w:rsidTr="007C1E79">
        <w:sdt>
          <w:sdtPr>
            <w:rPr>
              <w:sz w:val="18"/>
            </w:rPr>
            <w:id w:val="10764637"/>
            <w:placeholder>
              <w:docPart w:val="629DA1FB48BC41DC9572117601399D50"/>
            </w:placeholder>
            <w:showingPlcHdr/>
            <w:text/>
          </w:sdtPr>
          <w:sdtEndPr/>
          <w:sdtContent>
            <w:tc>
              <w:tcPr>
                <w:tcW w:w="1998" w:type="dxa"/>
              </w:tcPr>
              <w:p w:rsidR="007B11F4" w:rsidRPr="007B11F4" w:rsidRDefault="007C1E79" w:rsidP="009C2A63">
                <w:pPr>
                  <w:rPr>
                    <w:rFonts w:eastAsia="MS Mincho"/>
                  </w:rPr>
                </w:pPr>
                <w:r w:rsidRPr="007C1E79">
                  <w:rPr>
                    <w:rStyle w:val="PlaceholderText"/>
                    <w:sz w:val="18"/>
                  </w:rPr>
                  <w:t>Click here to enter text.</w:t>
                </w:r>
              </w:p>
            </w:tc>
          </w:sdtContent>
        </w:sdt>
        <w:tc>
          <w:tcPr>
            <w:tcW w:w="4502" w:type="dxa"/>
          </w:tcPr>
          <w:p w:rsidR="007B11F4" w:rsidRPr="007B11F4" w:rsidRDefault="007B11F4" w:rsidP="009C2A63">
            <w:pPr>
              <w:rPr>
                <w:rFonts w:eastAsia="MS Mincho"/>
                <w:b/>
                <w:sz w:val="20"/>
              </w:rPr>
            </w:pPr>
            <w:r w:rsidRPr="007B11F4">
              <w:rPr>
                <w:rFonts w:eastAsia="MS Mincho"/>
              </w:rPr>
              <w:t xml:space="preserve">We HAVE NOT participated in these nanotechnology SDOs. </w:t>
            </w:r>
            <w:r w:rsidRPr="007B11F4">
              <w:rPr>
                <w:rFonts w:eastAsia="MS Mincho"/>
                <w:b/>
                <w:sz w:val="20"/>
              </w:rPr>
              <w:t>[Skip to question #7.]</w:t>
            </w:r>
          </w:p>
        </w:tc>
      </w:tr>
    </w:tbl>
    <w:p w:rsidR="007B11F4" w:rsidRPr="009A6DF1" w:rsidRDefault="007B11F4" w:rsidP="007B11F4">
      <w:pPr>
        <w:ind w:left="720" w:hanging="360"/>
        <w:rPr>
          <w:rFonts w:eastAsia="MS Mincho"/>
          <w:sz w:val="20"/>
        </w:rPr>
      </w:pPr>
    </w:p>
    <w:p w:rsidR="00990545" w:rsidRPr="00391767" w:rsidRDefault="00676AD8">
      <w:pPr>
        <w:rPr>
          <w:b/>
        </w:rPr>
      </w:pPr>
      <w:r w:rsidRPr="00391767">
        <w:rPr>
          <w:b/>
        </w:rPr>
        <w:t>3</w:t>
      </w:r>
      <w:r w:rsidR="009F4F4C" w:rsidRPr="00391767">
        <w:rPr>
          <w:b/>
        </w:rPr>
        <w:t xml:space="preserve">. </w:t>
      </w:r>
      <w:r w:rsidR="00D85FC6" w:rsidRPr="00391767">
        <w:rPr>
          <w:rFonts w:eastAsia="MS Mincho"/>
        </w:rPr>
        <w:t xml:space="preserve">In what year did your organization </w:t>
      </w:r>
      <w:r w:rsidR="002339F0" w:rsidRPr="00391767">
        <w:rPr>
          <w:rFonts w:eastAsia="MS Mincho"/>
        </w:rPr>
        <w:t xml:space="preserve">first </w:t>
      </w:r>
      <w:r w:rsidR="00D85FC6" w:rsidRPr="00391767">
        <w:rPr>
          <w:rFonts w:eastAsia="MS Mincho"/>
        </w:rPr>
        <w:t xml:space="preserve">become active in one or more of the SDOs identified above? (If your involvement was instrumental in the formation of one of the above-mentioned organizations indicate the year in which you became involved even if it precedes for formal establishment of the SDO </w:t>
      </w:r>
      <w:r w:rsidR="002F3CFD" w:rsidRPr="00391767">
        <w:rPr>
          <w:rFonts w:eastAsia="MS Mincho"/>
        </w:rPr>
        <w:t xml:space="preserve">as indicated in </w:t>
      </w:r>
      <w:r w:rsidR="00E90B76" w:rsidRPr="00391767">
        <w:rPr>
          <w:rFonts w:eastAsia="MS Mincho"/>
        </w:rPr>
        <w:t>the parenthesi</w:t>
      </w:r>
      <w:r w:rsidR="002F3CFD" w:rsidRPr="00391767">
        <w:rPr>
          <w:rFonts w:eastAsia="MS Mincho"/>
        </w:rPr>
        <w:t>s.)</w:t>
      </w:r>
    </w:p>
    <w:tbl>
      <w:tblPr>
        <w:tblStyle w:val="TableGrid"/>
        <w:tblW w:w="0" w:type="auto"/>
        <w:tblInd w:w="720" w:type="dxa"/>
        <w:tblLook w:val="04A0" w:firstRow="1" w:lastRow="0" w:firstColumn="1" w:lastColumn="0" w:noHBand="0" w:noVBand="1"/>
      </w:tblPr>
      <w:tblGrid>
        <w:gridCol w:w="4376"/>
        <w:gridCol w:w="3760"/>
      </w:tblGrid>
      <w:tr w:rsidR="00C954E0" w:rsidRPr="00C954E0" w:rsidTr="00C954E0">
        <w:tc>
          <w:tcPr>
            <w:tcW w:w="4376" w:type="dxa"/>
          </w:tcPr>
          <w:p w:rsidR="00C954E0" w:rsidRPr="00C954E0" w:rsidRDefault="00C954E0" w:rsidP="00C954E0">
            <w:pPr>
              <w:tabs>
                <w:tab w:val="left" w:pos="2880"/>
                <w:tab w:val="left" w:pos="6840"/>
              </w:tabs>
              <w:rPr>
                <w:b/>
              </w:rPr>
            </w:pPr>
            <w:r w:rsidRPr="00C954E0">
              <w:rPr>
                <w:rFonts w:eastAsia="MS Mincho"/>
              </w:rPr>
              <w:t>ASTM E56 (2005) — Year First Active</w:t>
            </w:r>
            <w:r>
              <w:t>:</w:t>
            </w:r>
          </w:p>
        </w:tc>
        <w:tc>
          <w:tcPr>
            <w:tcW w:w="3760" w:type="dxa"/>
          </w:tcPr>
          <w:p w:rsidR="00C954E0" w:rsidRPr="00C954E0" w:rsidRDefault="00147A8E" w:rsidP="00C954E0">
            <w:pPr>
              <w:tabs>
                <w:tab w:val="left" w:pos="2880"/>
                <w:tab w:val="left" w:pos="6840"/>
              </w:tabs>
              <w:rPr>
                <w:rFonts w:eastAsia="MS Mincho"/>
              </w:rPr>
            </w:pPr>
            <w:sdt>
              <w:sdtPr>
                <w:alias w:val="Year First Active"/>
                <w:tag w:val="Year"/>
                <w:id w:val="12211266"/>
                <w:placeholder>
                  <w:docPart w:val="84BCA2B87C6549378938B0CFE8B206A1"/>
                </w:placeholder>
                <w:showingPlcHdr/>
                <w:text/>
              </w:sdtPr>
              <w:sdtEndPr/>
              <w:sdtContent>
                <w:r w:rsidR="00C954E0" w:rsidRPr="00C611CF">
                  <w:rPr>
                    <w:rStyle w:val="PlaceholderText"/>
                  </w:rPr>
                  <w:t>Click here to enter text.</w:t>
                </w:r>
              </w:sdtContent>
            </w:sdt>
          </w:p>
        </w:tc>
      </w:tr>
      <w:tr w:rsidR="00C954E0" w:rsidRPr="00C954E0" w:rsidTr="00C954E0">
        <w:tc>
          <w:tcPr>
            <w:tcW w:w="4376" w:type="dxa"/>
          </w:tcPr>
          <w:p w:rsidR="00C954E0" w:rsidRPr="00C954E0" w:rsidRDefault="00C954E0" w:rsidP="00C954E0">
            <w:pPr>
              <w:rPr>
                <w:b/>
              </w:rPr>
            </w:pPr>
            <w:r w:rsidRPr="00C954E0">
              <w:rPr>
                <w:rFonts w:eastAsia="MS Mincho"/>
              </w:rPr>
              <w:t>IEC/TC113 (2007) — Year First Active</w:t>
            </w:r>
            <w:r>
              <w:t>:</w:t>
            </w:r>
          </w:p>
        </w:tc>
        <w:tc>
          <w:tcPr>
            <w:tcW w:w="3760" w:type="dxa"/>
          </w:tcPr>
          <w:p w:rsidR="00C954E0" w:rsidRPr="00C954E0" w:rsidRDefault="00147A8E" w:rsidP="00C954E0">
            <w:pPr>
              <w:rPr>
                <w:rFonts w:eastAsia="MS Mincho"/>
              </w:rPr>
            </w:pPr>
            <w:sdt>
              <w:sdtPr>
                <w:alias w:val="Year First Active"/>
                <w:tag w:val="First Year Active"/>
                <w:id w:val="12211267"/>
                <w:placeholder>
                  <w:docPart w:val="B57152B0843B42518FB0EAC80B07A707"/>
                </w:placeholder>
                <w:showingPlcHdr/>
                <w:text/>
              </w:sdtPr>
              <w:sdtEndPr/>
              <w:sdtContent>
                <w:r w:rsidR="00C954E0" w:rsidRPr="00C611CF">
                  <w:rPr>
                    <w:rStyle w:val="PlaceholderText"/>
                  </w:rPr>
                  <w:t>Click here to enter text.</w:t>
                </w:r>
              </w:sdtContent>
            </w:sdt>
          </w:p>
        </w:tc>
      </w:tr>
      <w:tr w:rsidR="00C954E0" w:rsidRPr="00C954E0" w:rsidTr="00C954E0">
        <w:tc>
          <w:tcPr>
            <w:tcW w:w="4376" w:type="dxa"/>
          </w:tcPr>
          <w:p w:rsidR="00C954E0" w:rsidRPr="00C954E0" w:rsidRDefault="00C954E0" w:rsidP="00C954E0">
            <w:pPr>
              <w:rPr>
                <w:b/>
              </w:rPr>
            </w:pPr>
            <w:r w:rsidRPr="00C954E0">
              <w:rPr>
                <w:rFonts w:eastAsia="MS Mincho"/>
              </w:rPr>
              <w:t>ISO/TC229 (2005) — Year First Active</w:t>
            </w:r>
            <w:r w:rsidRPr="00C954E0">
              <w:t xml:space="preserve"> </w:t>
            </w:r>
            <w:r>
              <w:t>:</w:t>
            </w:r>
          </w:p>
        </w:tc>
        <w:tc>
          <w:tcPr>
            <w:tcW w:w="3760" w:type="dxa"/>
          </w:tcPr>
          <w:p w:rsidR="00C954E0" w:rsidRPr="00C954E0" w:rsidRDefault="00147A8E" w:rsidP="00C954E0">
            <w:pPr>
              <w:rPr>
                <w:rFonts w:eastAsia="MS Mincho"/>
              </w:rPr>
            </w:pPr>
            <w:sdt>
              <w:sdtPr>
                <w:alias w:val="Year First Active"/>
                <w:tag w:val="Year First Active"/>
                <w:id w:val="12211268"/>
                <w:placeholder>
                  <w:docPart w:val="64C5D30843184A499B90AF851D0C974C"/>
                </w:placeholder>
                <w:showingPlcHdr/>
                <w:text/>
              </w:sdtPr>
              <w:sdtEndPr/>
              <w:sdtContent>
                <w:r w:rsidR="00C954E0" w:rsidRPr="00C611CF">
                  <w:rPr>
                    <w:rStyle w:val="PlaceholderText"/>
                  </w:rPr>
                  <w:t>Click here to enter text.</w:t>
                </w:r>
              </w:sdtContent>
            </w:sdt>
          </w:p>
        </w:tc>
      </w:tr>
    </w:tbl>
    <w:p w:rsidR="00056192" w:rsidRDefault="00056192">
      <w:pPr>
        <w:rPr>
          <w:b/>
        </w:rPr>
      </w:pPr>
    </w:p>
    <w:p w:rsidR="00025771" w:rsidRDefault="00340DE9">
      <w:r>
        <w:rPr>
          <w:b/>
        </w:rPr>
        <w:t>4.</w:t>
      </w:r>
      <w:r w:rsidRPr="00EC5319">
        <w:t xml:space="preserve"> If NIST personnel had not</w:t>
      </w:r>
      <w:r w:rsidR="004A6E95" w:rsidRPr="00EC5319">
        <w:t xml:space="preserve"> been involved in the SDOs in which your organization </w:t>
      </w:r>
      <w:r w:rsidR="00312275" w:rsidRPr="00EC5319">
        <w:t>participated, estimate the number of weeks</w:t>
      </w:r>
      <w:r w:rsidR="000B3AAC">
        <w:t xml:space="preserve"> </w:t>
      </w:r>
      <w:r w:rsidR="000B3AAC" w:rsidRPr="00EC5319">
        <w:t>that the SDO’s publi</w:t>
      </w:r>
      <w:r w:rsidR="000B3AAC">
        <w:t xml:space="preserve">cations would have been </w:t>
      </w:r>
      <w:r w:rsidR="000B3AAC">
        <w:lastRenderedPageBreak/>
        <w:t xml:space="preserve">delayed </w:t>
      </w:r>
      <w:r w:rsidR="005608A0">
        <w:t>—</w:t>
      </w:r>
      <w:r w:rsidR="00835510">
        <w:t xml:space="preserve"> </w:t>
      </w:r>
      <w:r w:rsidR="005608A0">
        <w:t xml:space="preserve">on average, </w:t>
      </w:r>
      <w:r w:rsidR="00444CB2">
        <w:t xml:space="preserve">across the </w:t>
      </w:r>
      <w:r w:rsidR="005608A0">
        <w:t xml:space="preserve">nanotechnology </w:t>
      </w:r>
      <w:r w:rsidR="00444CB2">
        <w:t>standard development</w:t>
      </w:r>
      <w:r w:rsidR="005608A0">
        <w:t xml:space="preserve"> efforts </w:t>
      </w:r>
      <w:r w:rsidR="00444CB2">
        <w:t>in which you</w:t>
      </w:r>
      <w:r w:rsidR="005608A0">
        <w:t>r organization was involved</w:t>
      </w:r>
      <w:r w:rsidR="00D973BC">
        <w:t>.</w:t>
      </w:r>
      <w:r w:rsidR="00271825">
        <w:rPr>
          <w:rStyle w:val="FootnoteReference"/>
        </w:rPr>
        <w:footnoteReference w:customMarkFollows="1" w:id="1"/>
        <w:t>*</w:t>
      </w:r>
      <w:r w:rsidR="001A00EC" w:rsidRPr="00EC5319">
        <w:t xml:space="preserve"> </w:t>
      </w:r>
    </w:p>
    <w:p w:rsidR="00056192" w:rsidRDefault="00056192"/>
    <w:tbl>
      <w:tblPr>
        <w:tblStyle w:val="TableGrid"/>
        <w:tblW w:w="0" w:type="auto"/>
        <w:tblLook w:val="04A0" w:firstRow="1" w:lastRow="0" w:firstColumn="1" w:lastColumn="0" w:noHBand="0" w:noVBand="1"/>
      </w:tblPr>
      <w:tblGrid>
        <w:gridCol w:w="2988"/>
        <w:gridCol w:w="4211"/>
      </w:tblGrid>
      <w:tr w:rsidR="00C954E0" w:rsidRPr="00C954E0" w:rsidTr="00C954E0">
        <w:tc>
          <w:tcPr>
            <w:tcW w:w="2988" w:type="dxa"/>
          </w:tcPr>
          <w:p w:rsidR="00C954E0" w:rsidRPr="00C954E0" w:rsidRDefault="00C954E0" w:rsidP="00C954E0">
            <w:pPr>
              <w:rPr>
                <w:b/>
              </w:rPr>
            </w:pPr>
            <w:r w:rsidRPr="00C954E0">
              <w:rPr>
                <w:rFonts w:eastAsia="MS Mincho"/>
              </w:rPr>
              <w:t xml:space="preserve">Average Weeks of Delay: </w:t>
            </w:r>
          </w:p>
        </w:tc>
        <w:tc>
          <w:tcPr>
            <w:tcW w:w="4211" w:type="dxa"/>
          </w:tcPr>
          <w:p w:rsidR="00C954E0" w:rsidRPr="00C954E0" w:rsidRDefault="00147A8E" w:rsidP="00914326">
            <w:pPr>
              <w:rPr>
                <w:rFonts w:eastAsia="MS Mincho"/>
              </w:rPr>
            </w:pPr>
            <w:sdt>
              <w:sdtPr>
                <w:rPr>
                  <w:rFonts w:eastAsia="MS Mincho"/>
                </w:rPr>
                <w:alias w:val="Average Weeks of Delay"/>
                <w:tag w:val="Average Weeks of Delay"/>
                <w:id w:val="173853051"/>
                <w:placeholder>
                  <w:docPart w:val="992A01468B464385ACEA1B349C6B05B9"/>
                </w:placeholder>
                <w:showingPlcHdr/>
                <w:text/>
              </w:sdtPr>
              <w:sdtEndPr/>
              <w:sdtContent>
                <w:r w:rsidR="00C954E0" w:rsidRPr="00C954E0">
                  <w:rPr>
                    <w:rStyle w:val="PlaceholderText"/>
                  </w:rPr>
                  <w:t>Click here to enter text.</w:t>
                </w:r>
              </w:sdtContent>
            </w:sdt>
          </w:p>
        </w:tc>
      </w:tr>
    </w:tbl>
    <w:p w:rsidR="009A6DF1" w:rsidRDefault="009A6DF1">
      <w:pPr>
        <w:rPr>
          <w:b/>
          <w:u w:val="single"/>
        </w:rPr>
      </w:pPr>
    </w:p>
    <w:p w:rsidR="009F4F4C" w:rsidRDefault="009F4F4C">
      <w:pPr>
        <w:rPr>
          <w:b/>
          <w:u w:val="single"/>
        </w:rPr>
      </w:pPr>
      <w:r w:rsidRPr="00E374E1">
        <w:rPr>
          <w:b/>
          <w:u w:val="single"/>
        </w:rPr>
        <w:t xml:space="preserve">Benefits </w:t>
      </w:r>
      <w:r w:rsidR="00180852">
        <w:rPr>
          <w:b/>
          <w:u w:val="single"/>
        </w:rPr>
        <w:t xml:space="preserve">and Costs </w:t>
      </w:r>
      <w:r w:rsidRPr="00E374E1">
        <w:rPr>
          <w:b/>
          <w:u w:val="single"/>
        </w:rPr>
        <w:t>Estimates</w:t>
      </w:r>
    </w:p>
    <w:p w:rsidR="004C25F6" w:rsidRPr="00E374E1" w:rsidRDefault="004C25F6">
      <w:pPr>
        <w:rPr>
          <w:b/>
          <w:u w:val="single"/>
        </w:rPr>
      </w:pPr>
    </w:p>
    <w:p w:rsidR="009F4F4C" w:rsidRPr="00E374E1" w:rsidRDefault="00574AA7" w:rsidP="0048486D">
      <w:pPr>
        <w:jc w:val="center"/>
        <w:rPr>
          <w:i/>
        </w:rPr>
      </w:pPr>
      <w:r>
        <w:rPr>
          <w:b/>
          <w:i/>
        </w:rPr>
        <w:t xml:space="preserve">Nanotechnology </w:t>
      </w:r>
      <w:r w:rsidR="009F4F4C" w:rsidRPr="00E374E1">
        <w:rPr>
          <w:b/>
          <w:i/>
        </w:rPr>
        <w:t>Work</w:t>
      </w:r>
      <w:r w:rsidR="009F4F4C">
        <w:rPr>
          <w:b/>
          <w:i/>
        </w:rPr>
        <w:t>ing G</w:t>
      </w:r>
      <w:r w:rsidR="009F4F4C" w:rsidRPr="00E374E1">
        <w:rPr>
          <w:b/>
          <w:i/>
        </w:rPr>
        <w:t>roup Participation</w:t>
      </w:r>
    </w:p>
    <w:p w:rsidR="009F4F4C" w:rsidRPr="00B852F3" w:rsidRDefault="009F4F4C" w:rsidP="009709E2">
      <w:r>
        <w:rPr>
          <w:b/>
        </w:rPr>
        <w:t xml:space="preserve">5. </w:t>
      </w:r>
      <w:r w:rsidRPr="00B852F3">
        <w:t xml:space="preserve">Estimate the average annual number of hours your </w:t>
      </w:r>
      <w:r w:rsidR="001A3086" w:rsidRPr="00B852F3">
        <w:t>organization’s</w:t>
      </w:r>
      <w:r w:rsidRPr="00B852F3">
        <w:t xml:space="preserve"> employees or consultants actually dedicated to </w:t>
      </w:r>
      <w:r w:rsidR="00DE7943" w:rsidRPr="00B852F3">
        <w:t>all the</w:t>
      </w:r>
      <w:r w:rsidRPr="00B852F3">
        <w:t xml:space="preserve"> </w:t>
      </w:r>
      <w:r w:rsidR="00DE7943" w:rsidRPr="00B852F3">
        <w:t xml:space="preserve">nanotechnology standards working groups </w:t>
      </w:r>
      <w:r w:rsidR="001A3086" w:rsidRPr="00B852F3">
        <w:t xml:space="preserve">in which </w:t>
      </w:r>
      <w:r w:rsidR="00AE2A83" w:rsidRPr="00B852F3">
        <w:t xml:space="preserve">they were </w:t>
      </w:r>
      <w:r w:rsidR="001A3086" w:rsidRPr="00B852F3">
        <w:t>involved (indicated in your response to</w:t>
      </w:r>
      <w:r w:rsidR="003D44A7" w:rsidRPr="00B852F3">
        <w:t xml:space="preserve"> question</w:t>
      </w:r>
      <w:r w:rsidR="00C90D00" w:rsidRPr="00B852F3">
        <w:t xml:space="preserve"> #3 above)</w:t>
      </w:r>
      <w:r w:rsidR="00BC5ED5" w:rsidRPr="00B852F3">
        <w:t xml:space="preserve"> from </w:t>
      </w:r>
      <w:r w:rsidR="00AE2A83" w:rsidRPr="00B852F3">
        <w:t>the</w:t>
      </w:r>
      <w:r w:rsidR="00510063" w:rsidRPr="00B852F3">
        <w:t>ir</w:t>
      </w:r>
      <w:r w:rsidR="00BC5ED5" w:rsidRPr="00B852F3">
        <w:t xml:space="preserve"> initial involvement through 2012</w:t>
      </w:r>
      <w:r w:rsidRPr="00B852F3">
        <w:t>.</w:t>
      </w:r>
    </w:p>
    <w:p w:rsidR="0068247C" w:rsidRDefault="0068247C" w:rsidP="009F4F4C">
      <w:pPr>
        <w:ind w:left="360"/>
        <w:rPr>
          <w:color w:val="0000FF"/>
          <w:sz w:val="20"/>
        </w:rPr>
      </w:pPr>
    </w:p>
    <w:tbl>
      <w:tblPr>
        <w:tblStyle w:val="TableGrid"/>
        <w:tblW w:w="0" w:type="auto"/>
        <w:tblInd w:w="360" w:type="dxa"/>
        <w:tblLook w:val="04A0" w:firstRow="1" w:lastRow="0" w:firstColumn="1" w:lastColumn="0" w:noHBand="0" w:noVBand="1"/>
      </w:tblPr>
      <w:tblGrid>
        <w:gridCol w:w="4277"/>
        <w:gridCol w:w="4219"/>
      </w:tblGrid>
      <w:tr w:rsidR="00C954E0" w:rsidRPr="00C954E0" w:rsidTr="00C954E0">
        <w:tc>
          <w:tcPr>
            <w:tcW w:w="4428" w:type="dxa"/>
          </w:tcPr>
          <w:p w:rsidR="00C954E0" w:rsidRPr="00C954E0" w:rsidRDefault="00C954E0" w:rsidP="00C954E0">
            <w:pPr>
              <w:ind w:left="360"/>
              <w:rPr>
                <w:rFonts w:eastAsia="MS Mincho"/>
                <w:i/>
                <w:szCs w:val="24"/>
                <w:lang w:val="fr-BE"/>
              </w:rPr>
            </w:pPr>
            <w:r w:rsidRPr="00C954E0">
              <w:rPr>
                <w:i/>
                <w:szCs w:val="24"/>
                <w:lang w:val="fr-BE"/>
              </w:rPr>
              <w:t xml:space="preserve">ASTM E56, </w:t>
            </w:r>
            <w:r w:rsidRPr="00C954E0">
              <w:rPr>
                <w:rFonts w:eastAsia="MS Mincho"/>
                <w:i/>
                <w:szCs w:val="24"/>
                <w:lang w:val="fr-BE"/>
              </w:rPr>
              <w:t>IEC/TC113, ISO/TC229:</w:t>
            </w:r>
          </w:p>
          <w:p w:rsidR="00C954E0" w:rsidRPr="00C954E0" w:rsidRDefault="00C954E0" w:rsidP="00C954E0">
            <w:pPr>
              <w:ind w:left="360"/>
            </w:pPr>
            <w:r w:rsidRPr="00B852F3">
              <w:t>Average Annual Hours, “Year First Active” through 2012</w:t>
            </w:r>
            <w:r>
              <w:t>:</w:t>
            </w:r>
          </w:p>
        </w:tc>
        <w:sdt>
          <w:sdtPr>
            <w:rPr>
              <w:color w:val="0000FF"/>
              <w:sz w:val="20"/>
            </w:rPr>
            <w:id w:val="3021909"/>
            <w:placeholder>
              <w:docPart w:val="949607E06DB84D90B24811E15ED80E6C"/>
            </w:placeholder>
            <w:showingPlcHdr/>
            <w:text/>
          </w:sdtPr>
          <w:sdtEndPr/>
          <w:sdtContent>
            <w:tc>
              <w:tcPr>
                <w:tcW w:w="4428" w:type="dxa"/>
              </w:tcPr>
              <w:p w:rsidR="00C954E0" w:rsidRPr="00C954E0" w:rsidRDefault="00C954E0" w:rsidP="00C954E0">
                <w:pPr>
                  <w:rPr>
                    <w:color w:val="0000FF"/>
                    <w:sz w:val="20"/>
                  </w:rPr>
                </w:pPr>
                <w:r w:rsidRPr="00C611CF">
                  <w:rPr>
                    <w:rStyle w:val="PlaceholderText"/>
                  </w:rPr>
                  <w:t>Click here to enter text.</w:t>
                </w:r>
              </w:p>
            </w:tc>
          </w:sdtContent>
        </w:sdt>
      </w:tr>
    </w:tbl>
    <w:p w:rsidR="00C954E0" w:rsidRPr="00C954E0" w:rsidRDefault="00C954E0" w:rsidP="009F4F4C">
      <w:pPr>
        <w:ind w:left="360"/>
        <w:rPr>
          <w:color w:val="0000FF"/>
          <w:sz w:val="20"/>
        </w:rPr>
      </w:pPr>
    </w:p>
    <w:p w:rsidR="009F4F4C" w:rsidRPr="004A4B99" w:rsidRDefault="009F4F4C" w:rsidP="009F4F4C"/>
    <w:p w:rsidR="009F4F4C" w:rsidRPr="00B852F3" w:rsidRDefault="009F4F4C">
      <w:r>
        <w:rPr>
          <w:b/>
        </w:rPr>
        <w:t>6</w:t>
      </w:r>
      <w:r w:rsidR="004200A8">
        <w:rPr>
          <w:b/>
        </w:rPr>
        <w:t xml:space="preserve">. </w:t>
      </w:r>
      <w:r w:rsidR="004200A8" w:rsidRPr="00B852F3">
        <w:t>In 2013</w:t>
      </w:r>
      <w:r w:rsidRPr="00B852F3">
        <w:t xml:space="preserve"> dollars, estimate the value of the fully burdened (i.e., including benefits such as retirement and health) annual compensation for a full-time </w:t>
      </w:r>
      <w:r w:rsidR="00396591" w:rsidRPr="00B852F3">
        <w:t xml:space="preserve">person </w:t>
      </w:r>
      <w:r w:rsidRPr="00B852F3">
        <w:t xml:space="preserve">with the requisite expertise to participate in the efforts of </w:t>
      </w:r>
      <w:r w:rsidR="0008371B" w:rsidRPr="00B852F3">
        <w:t xml:space="preserve">a </w:t>
      </w:r>
      <w:r w:rsidR="008E1077" w:rsidRPr="00B852F3">
        <w:t>nanotechnology w</w:t>
      </w:r>
      <w:r w:rsidRPr="00B852F3">
        <w:t>ork</w:t>
      </w:r>
      <w:r w:rsidR="008E1077" w:rsidRPr="00B852F3">
        <w:t>ing g</w:t>
      </w:r>
      <w:r w:rsidRPr="00B852F3">
        <w:t>roup.</w:t>
      </w:r>
    </w:p>
    <w:p w:rsidR="009F4F4C" w:rsidRPr="00E374E1" w:rsidRDefault="009F4F4C">
      <w:pPr>
        <w:rPr>
          <w:b/>
        </w:rPr>
      </w:pPr>
    </w:p>
    <w:tbl>
      <w:tblPr>
        <w:tblStyle w:val="TableGrid"/>
        <w:tblW w:w="0" w:type="auto"/>
        <w:tblInd w:w="360" w:type="dxa"/>
        <w:tblLook w:val="04A0" w:firstRow="1" w:lastRow="0" w:firstColumn="1" w:lastColumn="0" w:noHBand="0" w:noVBand="1"/>
      </w:tblPr>
      <w:tblGrid>
        <w:gridCol w:w="4270"/>
        <w:gridCol w:w="4226"/>
      </w:tblGrid>
      <w:tr w:rsidR="00C954E0" w:rsidRPr="00C954E0" w:rsidTr="00C954E0">
        <w:tc>
          <w:tcPr>
            <w:tcW w:w="4428" w:type="dxa"/>
          </w:tcPr>
          <w:p w:rsidR="00C954E0" w:rsidRPr="00C954E0" w:rsidRDefault="00C954E0" w:rsidP="00182BA6">
            <w:r w:rsidRPr="00C954E0">
              <w:t>Total annual compensation for one full time person in 2013 dollars  $</w:t>
            </w:r>
          </w:p>
        </w:tc>
        <w:bookmarkStart w:id="27" w:name="Text12"/>
        <w:tc>
          <w:tcPr>
            <w:tcW w:w="4428" w:type="dxa"/>
          </w:tcPr>
          <w:p w:rsidR="00C954E0" w:rsidRPr="00C954E0" w:rsidRDefault="00147A8E" w:rsidP="00182BA6">
            <w:sdt>
              <w:sdtPr>
                <w:alias w:val="Annual Compensation 2013"/>
                <w:tag w:val="Annual Compensation 2013"/>
                <w:id w:val="173853060"/>
                <w:placeholder>
                  <w:docPart w:val="714806D33A15411D919CAF4954B0C3D6"/>
                </w:placeholder>
                <w:showingPlcHdr/>
                <w:text/>
              </w:sdtPr>
              <w:sdtEndPr/>
              <w:sdtContent>
                <w:r w:rsidR="00C954E0" w:rsidRPr="00C954E0">
                  <w:rPr>
                    <w:rStyle w:val="PlaceholderText"/>
                  </w:rPr>
                  <w:t>Click here to enter text.</w:t>
                </w:r>
              </w:sdtContent>
            </w:sdt>
            <w:bookmarkEnd w:id="27"/>
          </w:p>
        </w:tc>
      </w:tr>
    </w:tbl>
    <w:p w:rsidR="00C954E0" w:rsidRDefault="00C954E0">
      <w:pPr>
        <w:rPr>
          <w:b/>
          <w:i/>
          <w:color w:val="FF0000"/>
          <w:sz w:val="20"/>
        </w:rPr>
      </w:pPr>
    </w:p>
    <w:p w:rsidR="009F4F4C" w:rsidRPr="007411AF" w:rsidRDefault="0042207C">
      <w:pPr>
        <w:rPr>
          <w:b/>
          <w:i/>
          <w:color w:val="FF0000"/>
          <w:sz w:val="20"/>
        </w:rPr>
      </w:pPr>
      <w:r w:rsidRPr="007411AF">
        <w:rPr>
          <w:b/>
          <w:i/>
          <w:color w:val="FF0000"/>
          <w:sz w:val="20"/>
        </w:rPr>
        <w:t xml:space="preserve">All data in the economic impact assessment will be reported in aggregated form, as averages and ranges, so that no individual person, company, or establishment </w:t>
      </w:r>
      <w:r w:rsidR="000A4582" w:rsidRPr="007411AF">
        <w:rPr>
          <w:b/>
          <w:i/>
          <w:color w:val="FF0000"/>
          <w:sz w:val="20"/>
        </w:rPr>
        <w:t xml:space="preserve">estimates </w:t>
      </w:r>
      <w:r w:rsidRPr="007411AF">
        <w:rPr>
          <w:b/>
          <w:i/>
          <w:color w:val="FF0000"/>
          <w:sz w:val="20"/>
        </w:rPr>
        <w:t>will be discernable.</w:t>
      </w:r>
    </w:p>
    <w:p w:rsidR="0042207C" w:rsidRPr="007B7BA2" w:rsidRDefault="0042207C">
      <w:pPr>
        <w:rPr>
          <w:b/>
        </w:rPr>
      </w:pPr>
    </w:p>
    <w:p w:rsidR="009F4F4C" w:rsidRPr="00E374E1" w:rsidRDefault="009F4F4C" w:rsidP="0048486D">
      <w:pPr>
        <w:jc w:val="center"/>
        <w:rPr>
          <w:b/>
          <w:i/>
        </w:rPr>
      </w:pPr>
      <w:r w:rsidRPr="00E374E1">
        <w:rPr>
          <w:b/>
          <w:i/>
        </w:rPr>
        <w:t xml:space="preserve">Absent </w:t>
      </w:r>
      <w:r w:rsidR="009F7CBD">
        <w:rPr>
          <w:b/>
          <w:i/>
        </w:rPr>
        <w:t>Nanotechnology Standards</w:t>
      </w:r>
    </w:p>
    <w:p w:rsidR="00F9574A" w:rsidRPr="00177364" w:rsidRDefault="009F4F4C">
      <w:pPr>
        <w:rPr>
          <w:i/>
        </w:rPr>
      </w:pPr>
      <w:r w:rsidRPr="00E374E1">
        <w:rPr>
          <w:i/>
        </w:rPr>
        <w:t>Economic impact assessments are often conducted on the basis of a “counterfactual scenario” that posits how things would have been in the absence of the event being assessed.</w:t>
      </w:r>
      <w:r w:rsidR="002E0CC6">
        <w:rPr>
          <w:i/>
        </w:rPr>
        <w:t xml:space="preserve"> </w:t>
      </w:r>
      <w:r w:rsidR="00F9574A" w:rsidRPr="00177364">
        <w:rPr>
          <w:i/>
        </w:rPr>
        <w:t>We hypothesize that</w:t>
      </w:r>
      <w:r w:rsidR="003018C7">
        <w:rPr>
          <w:i/>
        </w:rPr>
        <w:t>,</w:t>
      </w:r>
      <w:r w:rsidR="00F9574A" w:rsidRPr="00177364">
        <w:rPr>
          <w:i/>
        </w:rPr>
        <w:t xml:space="preserve"> prior to the </w:t>
      </w:r>
      <w:r w:rsidR="003018C7">
        <w:rPr>
          <w:i/>
        </w:rPr>
        <w:t>consensu</w:t>
      </w:r>
      <w:r w:rsidR="00F9574A" w:rsidRPr="00177364">
        <w:rPr>
          <w:i/>
        </w:rPr>
        <w:t>s</w:t>
      </w:r>
      <w:r w:rsidR="003018C7">
        <w:rPr>
          <w:i/>
        </w:rPr>
        <w:t>es</w:t>
      </w:r>
      <w:r w:rsidR="00F9574A" w:rsidRPr="00177364">
        <w:rPr>
          <w:i/>
        </w:rPr>
        <w:t xml:space="preserve"> represented by the</w:t>
      </w:r>
      <w:r w:rsidR="00063B4E" w:rsidRPr="00177364">
        <w:rPr>
          <w:i/>
        </w:rPr>
        <w:t xml:space="preserve"> </w:t>
      </w:r>
      <w:r w:rsidR="00EC0BC0" w:rsidRPr="00177364">
        <w:rPr>
          <w:i/>
          <w:iCs/>
        </w:rPr>
        <w:t>49</w:t>
      </w:r>
      <w:r w:rsidR="00F9574A" w:rsidRPr="00177364">
        <w:rPr>
          <w:i/>
        </w:rPr>
        <w:t xml:space="preserve"> nanotechnology s</w:t>
      </w:r>
      <w:r w:rsidR="00C13FD6" w:rsidRPr="00177364">
        <w:rPr>
          <w:i/>
        </w:rPr>
        <w:t>t</w:t>
      </w:r>
      <w:r w:rsidR="00F9574A" w:rsidRPr="00177364">
        <w:rPr>
          <w:i/>
        </w:rPr>
        <w:t>andards identified in Append</w:t>
      </w:r>
      <w:r w:rsidR="00063B4E" w:rsidRPr="00177364">
        <w:rPr>
          <w:i/>
        </w:rPr>
        <w:t>ix A</w:t>
      </w:r>
      <w:r w:rsidR="003018C7">
        <w:rPr>
          <w:i/>
        </w:rPr>
        <w:t>,</w:t>
      </w:r>
      <w:r w:rsidR="00063B4E" w:rsidRPr="00177364">
        <w:rPr>
          <w:i/>
        </w:rPr>
        <w:t xml:space="preserve"> more time was required of you and your colleagues in </w:t>
      </w:r>
      <w:r w:rsidR="00760556" w:rsidRPr="00177364">
        <w:rPr>
          <w:i/>
        </w:rPr>
        <w:t xml:space="preserve">the performance of </w:t>
      </w:r>
      <w:r w:rsidR="00063B4E" w:rsidRPr="00177364">
        <w:rPr>
          <w:i/>
        </w:rPr>
        <w:t>a wide range of activities.</w:t>
      </w:r>
    </w:p>
    <w:p w:rsidR="009F4F4C" w:rsidRPr="00E374E1" w:rsidRDefault="009F4F4C">
      <w:pPr>
        <w:rPr>
          <w:b/>
          <w:i/>
        </w:rPr>
      </w:pPr>
    </w:p>
    <w:p w:rsidR="00393AEA" w:rsidRDefault="00A8726C" w:rsidP="009F4F4C">
      <w:r w:rsidRPr="00F3195A">
        <w:rPr>
          <w:b/>
        </w:rPr>
        <w:t>7</w:t>
      </w:r>
      <w:r w:rsidR="00C13FD6" w:rsidRPr="00FD712A">
        <w:rPr>
          <w:b/>
        </w:rPr>
        <w:t>.</w:t>
      </w:r>
      <w:r w:rsidR="00C13FD6">
        <w:rPr>
          <w:b/>
        </w:rPr>
        <w:t xml:space="preserve"> </w:t>
      </w:r>
      <w:r w:rsidR="00EE689B" w:rsidRPr="00B852F3">
        <w:t xml:space="preserve">From the </w:t>
      </w:r>
      <w:r w:rsidR="00036751" w:rsidRPr="00B852F3">
        <w:t xml:space="preserve">list of </w:t>
      </w:r>
      <w:r w:rsidR="00653FF0" w:rsidRPr="00B852F3">
        <w:t>nanotechnology</w:t>
      </w:r>
      <w:r w:rsidR="00036751" w:rsidRPr="00B852F3">
        <w:t xml:space="preserve"> standards listed in Appendix A, identify</w:t>
      </w:r>
      <w:r w:rsidR="00D35C99" w:rsidRPr="00B852F3">
        <w:t xml:space="preserve"> — </w:t>
      </w:r>
      <w:r w:rsidR="00B30353" w:rsidRPr="00B852F3">
        <w:t xml:space="preserve">by list number </w:t>
      </w:r>
      <w:r w:rsidR="00D35C99" w:rsidRPr="00B852F3">
        <w:t xml:space="preserve">— </w:t>
      </w:r>
      <w:r w:rsidR="00B30353" w:rsidRPr="00B852F3">
        <w:t xml:space="preserve">the </w:t>
      </w:r>
      <w:r w:rsidR="008D50F5" w:rsidRPr="00B852F3">
        <w:rPr>
          <w:u w:val="single"/>
        </w:rPr>
        <w:t>five</w:t>
      </w:r>
      <w:r w:rsidR="00297150" w:rsidRPr="00B852F3">
        <w:t xml:space="preserve"> </w:t>
      </w:r>
      <w:r w:rsidR="00EC0BC0" w:rsidRPr="00B852F3">
        <w:t xml:space="preserve">(more if </w:t>
      </w:r>
      <w:r w:rsidR="00653FF0" w:rsidRPr="00B852F3">
        <w:t>need be</w:t>
      </w:r>
      <w:r w:rsidR="00EC0BC0" w:rsidRPr="00B852F3">
        <w:t xml:space="preserve">) </w:t>
      </w:r>
      <w:r w:rsidR="00297150" w:rsidRPr="00B852F3">
        <w:t xml:space="preserve">that you think </w:t>
      </w:r>
      <w:r w:rsidR="00E01BE5" w:rsidRPr="00B852F3">
        <w:t>are representative of</w:t>
      </w:r>
      <w:r w:rsidR="00297150" w:rsidRPr="00B852F3">
        <w:t xml:space="preserve"> the most significant </w:t>
      </w:r>
      <w:r w:rsidR="009C5032">
        <w:t xml:space="preserve">nanotechnology </w:t>
      </w:r>
      <w:r w:rsidR="00B80D54">
        <w:t xml:space="preserve">consensus standards </w:t>
      </w:r>
      <w:r w:rsidR="00297150" w:rsidRPr="00B852F3">
        <w:t xml:space="preserve">for your organization. </w:t>
      </w:r>
    </w:p>
    <w:p w:rsidR="00C954E0" w:rsidRDefault="00C954E0" w:rsidP="009F4F4C">
      <w:pPr>
        <w:rPr>
          <w:b/>
        </w:rPr>
      </w:pPr>
    </w:p>
    <w:tbl>
      <w:tblPr>
        <w:tblStyle w:val="TableGrid"/>
        <w:tblW w:w="0" w:type="auto"/>
        <w:tblInd w:w="720" w:type="dxa"/>
        <w:tblLook w:val="04A0" w:firstRow="1" w:lastRow="0" w:firstColumn="1" w:lastColumn="0" w:noHBand="0" w:noVBand="1"/>
      </w:tblPr>
      <w:tblGrid>
        <w:gridCol w:w="2649"/>
        <w:gridCol w:w="2589"/>
        <w:gridCol w:w="2610"/>
      </w:tblGrid>
      <w:tr w:rsidR="001C6A4C" w:rsidRPr="001C6A4C" w:rsidTr="00D775C0">
        <w:sdt>
          <w:sdtPr>
            <w:id w:val="10764660"/>
            <w:placeholder>
              <w:docPart w:val="DefaultPlaceholder_22675703"/>
            </w:placeholder>
            <w:showingPlcHdr/>
            <w:text/>
          </w:sdtPr>
          <w:sdtEndPr/>
          <w:sdtContent>
            <w:tc>
              <w:tcPr>
                <w:tcW w:w="2649" w:type="dxa"/>
              </w:tcPr>
              <w:p w:rsidR="001C6A4C" w:rsidRPr="001C6A4C" w:rsidRDefault="007C1E79" w:rsidP="002800D8">
                <w:r w:rsidRPr="00AD7D08">
                  <w:rPr>
                    <w:rStyle w:val="PlaceholderText"/>
                  </w:rPr>
                  <w:t>Click here to enter text.</w:t>
                </w:r>
              </w:p>
            </w:tc>
          </w:sdtContent>
        </w:sdt>
        <w:sdt>
          <w:sdtPr>
            <w:id w:val="10764663"/>
            <w:placeholder>
              <w:docPart w:val="7CF5044C7DF34B5BB2699B88C137FC29"/>
            </w:placeholder>
            <w:showingPlcHdr/>
            <w:text/>
          </w:sdtPr>
          <w:sdtEndPr/>
          <w:sdtContent>
            <w:tc>
              <w:tcPr>
                <w:tcW w:w="2589" w:type="dxa"/>
              </w:tcPr>
              <w:p w:rsidR="001C6A4C" w:rsidRPr="001C6A4C" w:rsidRDefault="007C1E79" w:rsidP="002800D8">
                <w:r w:rsidRPr="00AD7D08">
                  <w:rPr>
                    <w:rStyle w:val="PlaceholderText"/>
                  </w:rPr>
                  <w:t>Click here to enter text.</w:t>
                </w:r>
              </w:p>
            </w:tc>
          </w:sdtContent>
        </w:sdt>
        <w:sdt>
          <w:sdtPr>
            <w:id w:val="10764666"/>
            <w:placeholder>
              <w:docPart w:val="D8A5065F2D6D4DE9B5764C7871DB8166"/>
            </w:placeholder>
            <w:showingPlcHdr/>
            <w:text/>
          </w:sdtPr>
          <w:sdtEndPr/>
          <w:sdtContent>
            <w:tc>
              <w:tcPr>
                <w:tcW w:w="2610" w:type="dxa"/>
              </w:tcPr>
              <w:p w:rsidR="001C6A4C" w:rsidRPr="001C6A4C" w:rsidRDefault="007C1E79" w:rsidP="002800D8">
                <w:r w:rsidRPr="00AD7D08">
                  <w:rPr>
                    <w:rStyle w:val="PlaceholderText"/>
                  </w:rPr>
                  <w:t>Click here to enter text.</w:t>
                </w:r>
              </w:p>
            </w:tc>
          </w:sdtContent>
        </w:sdt>
      </w:tr>
      <w:tr w:rsidR="001C6A4C" w:rsidRPr="001C6A4C" w:rsidTr="00D775C0">
        <w:sdt>
          <w:sdtPr>
            <w:id w:val="10764661"/>
            <w:placeholder>
              <w:docPart w:val="4D6477C8CC7140E0AFE511641FC85399"/>
            </w:placeholder>
            <w:showingPlcHdr/>
            <w:text/>
          </w:sdtPr>
          <w:sdtEndPr/>
          <w:sdtContent>
            <w:tc>
              <w:tcPr>
                <w:tcW w:w="2649" w:type="dxa"/>
              </w:tcPr>
              <w:p w:rsidR="001C6A4C" w:rsidRPr="001C6A4C" w:rsidRDefault="007C1E79" w:rsidP="002800D8">
                <w:r w:rsidRPr="00AD7D08">
                  <w:rPr>
                    <w:rStyle w:val="PlaceholderText"/>
                  </w:rPr>
                  <w:t>Click here to enter text.</w:t>
                </w:r>
              </w:p>
            </w:tc>
          </w:sdtContent>
        </w:sdt>
        <w:sdt>
          <w:sdtPr>
            <w:id w:val="10764664"/>
            <w:placeholder>
              <w:docPart w:val="2DFFF0D6431746659D76402AC60D0081"/>
            </w:placeholder>
            <w:showingPlcHdr/>
            <w:text/>
          </w:sdtPr>
          <w:sdtEndPr/>
          <w:sdtContent>
            <w:tc>
              <w:tcPr>
                <w:tcW w:w="2589" w:type="dxa"/>
              </w:tcPr>
              <w:p w:rsidR="001C6A4C" w:rsidRPr="001C6A4C" w:rsidRDefault="007C1E79" w:rsidP="002800D8">
                <w:r w:rsidRPr="00AD7D08">
                  <w:rPr>
                    <w:rStyle w:val="PlaceholderText"/>
                  </w:rPr>
                  <w:t>Click here to enter text.</w:t>
                </w:r>
              </w:p>
            </w:tc>
          </w:sdtContent>
        </w:sdt>
        <w:sdt>
          <w:sdtPr>
            <w:id w:val="10764667"/>
            <w:placeholder>
              <w:docPart w:val="A72387B2E40E4031954F8E25DE4E3143"/>
            </w:placeholder>
            <w:showingPlcHdr/>
            <w:text/>
          </w:sdtPr>
          <w:sdtEndPr/>
          <w:sdtContent>
            <w:tc>
              <w:tcPr>
                <w:tcW w:w="2610" w:type="dxa"/>
              </w:tcPr>
              <w:p w:rsidR="001C6A4C" w:rsidRPr="001C6A4C" w:rsidRDefault="007C1E79" w:rsidP="002800D8">
                <w:r w:rsidRPr="00AD7D08">
                  <w:rPr>
                    <w:rStyle w:val="PlaceholderText"/>
                  </w:rPr>
                  <w:t>Click here to enter text.</w:t>
                </w:r>
              </w:p>
            </w:tc>
          </w:sdtContent>
        </w:sdt>
      </w:tr>
      <w:tr w:rsidR="001C6A4C" w:rsidRPr="001C6A4C" w:rsidTr="00D775C0">
        <w:sdt>
          <w:sdtPr>
            <w:id w:val="10764662"/>
            <w:placeholder>
              <w:docPart w:val="823F9C12D3584E1EAAC7B81748DF1A76"/>
            </w:placeholder>
            <w:showingPlcHdr/>
            <w:text/>
          </w:sdtPr>
          <w:sdtEndPr/>
          <w:sdtContent>
            <w:tc>
              <w:tcPr>
                <w:tcW w:w="2649" w:type="dxa"/>
              </w:tcPr>
              <w:p w:rsidR="001C6A4C" w:rsidRPr="001C6A4C" w:rsidRDefault="007C1E79" w:rsidP="002800D8">
                <w:r w:rsidRPr="00AD7D08">
                  <w:rPr>
                    <w:rStyle w:val="PlaceholderText"/>
                  </w:rPr>
                  <w:t>Click here to enter text.</w:t>
                </w:r>
              </w:p>
            </w:tc>
          </w:sdtContent>
        </w:sdt>
        <w:sdt>
          <w:sdtPr>
            <w:id w:val="10764665"/>
            <w:placeholder>
              <w:docPart w:val="9B384BE1A44B405EBBC79CA0EE59A767"/>
            </w:placeholder>
            <w:showingPlcHdr/>
            <w:text/>
          </w:sdtPr>
          <w:sdtEndPr/>
          <w:sdtContent>
            <w:tc>
              <w:tcPr>
                <w:tcW w:w="2589" w:type="dxa"/>
              </w:tcPr>
              <w:p w:rsidR="001C6A4C" w:rsidRPr="001C6A4C" w:rsidRDefault="007C1E79" w:rsidP="002800D8">
                <w:r w:rsidRPr="00AD7D08">
                  <w:rPr>
                    <w:rStyle w:val="PlaceholderText"/>
                  </w:rPr>
                  <w:t>Click here to enter text.</w:t>
                </w:r>
              </w:p>
            </w:tc>
          </w:sdtContent>
        </w:sdt>
        <w:sdt>
          <w:sdtPr>
            <w:id w:val="10764668"/>
            <w:placeholder>
              <w:docPart w:val="44CDA7C8FBA44B2EB666E220741D1F3D"/>
            </w:placeholder>
            <w:showingPlcHdr/>
            <w:text/>
          </w:sdtPr>
          <w:sdtEndPr/>
          <w:sdtContent>
            <w:tc>
              <w:tcPr>
                <w:tcW w:w="2610" w:type="dxa"/>
              </w:tcPr>
              <w:p w:rsidR="001C6A4C" w:rsidRPr="001C6A4C" w:rsidRDefault="007C1E79" w:rsidP="002800D8">
                <w:r w:rsidRPr="00AD7D08">
                  <w:rPr>
                    <w:rStyle w:val="PlaceholderText"/>
                  </w:rPr>
                  <w:t>Click here to enter text.</w:t>
                </w:r>
              </w:p>
            </w:tc>
          </w:sdtContent>
        </w:sdt>
      </w:tr>
    </w:tbl>
    <w:p w:rsidR="00FD5B9C" w:rsidRDefault="00FD5B9C" w:rsidP="002D087C">
      <w:pPr>
        <w:rPr>
          <w:b/>
        </w:rPr>
      </w:pPr>
    </w:p>
    <w:p w:rsidR="009E4B0B" w:rsidRPr="00C0589E" w:rsidRDefault="00F3195A" w:rsidP="001E4C79">
      <w:pPr>
        <w:rPr>
          <w:i/>
          <w:sz w:val="16"/>
        </w:rPr>
      </w:pPr>
      <w:r>
        <w:rPr>
          <w:b/>
        </w:rPr>
        <w:t>8</w:t>
      </w:r>
      <w:r w:rsidR="00C76A76">
        <w:t xml:space="preserve">. </w:t>
      </w:r>
      <w:r w:rsidR="0092201A" w:rsidRPr="00B852F3">
        <w:t xml:space="preserve">In Nanotechnologies-Related Activities Table below, </w:t>
      </w:r>
      <w:r w:rsidR="0092201A" w:rsidRPr="001159C3">
        <w:t xml:space="preserve">select the top </w:t>
      </w:r>
      <w:r w:rsidR="001B6030" w:rsidRPr="001159C3">
        <w:t>3</w:t>
      </w:r>
      <w:r w:rsidR="00DF4E6B" w:rsidRPr="001159C3">
        <w:t xml:space="preserve"> </w:t>
      </w:r>
      <w:r w:rsidR="0092201A" w:rsidRPr="001159C3">
        <w:t>activities</w:t>
      </w:r>
      <w:r w:rsidR="0092201A" w:rsidRPr="00B852F3">
        <w:t xml:space="preserve"> </w:t>
      </w:r>
      <w:r w:rsidR="0092201A">
        <w:t>with</w:t>
      </w:r>
      <w:r w:rsidR="0092201A" w:rsidRPr="00B852F3">
        <w:t xml:space="preserve">in your organization that you judge have been most affected by nanotechnology </w:t>
      </w:r>
      <w:r w:rsidR="002F082F" w:rsidRPr="00B852F3">
        <w:t>standard</w:t>
      </w:r>
      <w:r w:rsidR="002F082F">
        <w:t xml:space="preserve">s </w:t>
      </w:r>
      <w:r w:rsidR="00AD5A7E">
        <w:t xml:space="preserve">and </w:t>
      </w:r>
      <w:r w:rsidR="002F082F">
        <w:t>estimate</w:t>
      </w:r>
      <w:r w:rsidR="00AD5A7E">
        <w:t xml:space="preserve"> </w:t>
      </w:r>
      <w:r w:rsidR="004D7725">
        <w:t>the</w:t>
      </w:r>
      <w:r w:rsidR="00AD5A7E">
        <w:t xml:space="preserve"> percent of all the benefits from non</w:t>
      </w:r>
      <w:r w:rsidR="002F082F">
        <w:t>technology standard</w:t>
      </w:r>
      <w:r w:rsidR="00952CE9">
        <w:t>s</w:t>
      </w:r>
      <w:r w:rsidR="002F082F">
        <w:t xml:space="preserve"> </w:t>
      </w:r>
      <w:r w:rsidR="004D7725">
        <w:t xml:space="preserve">that each of these 3 </w:t>
      </w:r>
      <w:r w:rsidR="00952CE9">
        <w:t>activities represent.</w:t>
      </w:r>
      <w:r w:rsidR="002F082F">
        <w:t xml:space="preserve"> </w:t>
      </w:r>
      <w:r w:rsidR="00C0589E">
        <w:t xml:space="preserve"> </w:t>
      </w:r>
      <w:r w:rsidR="00C0589E">
        <w:rPr>
          <w:i/>
          <w:sz w:val="16"/>
        </w:rPr>
        <w:t>(For example, your top 3 activities could each account for 33% of all benefits equally, leaving very little benefits accounted for by other activities; or they could account for 50%, 30% and 2%, leaving the unspecified 18% of all benefits spread among the remaining activities.)</w:t>
      </w:r>
    </w:p>
    <w:p w:rsidR="00FD742C" w:rsidRDefault="00FD742C" w:rsidP="005E6C51">
      <w:pPr>
        <w:jc w:val="center"/>
        <w:rPr>
          <w:b/>
          <w:szCs w:val="24"/>
        </w:rPr>
      </w:pPr>
    </w:p>
    <w:p w:rsidR="00FD742C" w:rsidRDefault="00FD742C" w:rsidP="005E6C51">
      <w:pPr>
        <w:jc w:val="center"/>
        <w:rPr>
          <w:b/>
          <w:szCs w:val="24"/>
        </w:rPr>
      </w:pPr>
    </w:p>
    <w:p w:rsidR="00FD203B" w:rsidRDefault="00FD203B" w:rsidP="005E6C51">
      <w:pPr>
        <w:jc w:val="center"/>
        <w:rPr>
          <w:b/>
          <w:szCs w:val="24"/>
        </w:rPr>
      </w:pPr>
    </w:p>
    <w:p w:rsidR="009E4B0B" w:rsidRDefault="009E4B0B" w:rsidP="005E6C51">
      <w:pPr>
        <w:jc w:val="center"/>
      </w:pPr>
      <w:r w:rsidRPr="008E132A">
        <w:rPr>
          <w:b/>
          <w:szCs w:val="24"/>
        </w:rPr>
        <w:t>Nanotechnology-Related Activities Table</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584"/>
        <w:gridCol w:w="1530"/>
      </w:tblGrid>
      <w:tr w:rsidR="0052411B" w:rsidTr="00D775C0">
        <w:tc>
          <w:tcPr>
            <w:tcW w:w="1476" w:type="dxa"/>
            <w:shd w:val="clear" w:color="auto" w:fill="auto"/>
          </w:tcPr>
          <w:p w:rsidR="0052411B" w:rsidRPr="00B55869" w:rsidRDefault="00753910" w:rsidP="00B55869">
            <w:pPr>
              <w:jc w:val="center"/>
              <w:rPr>
                <w:b/>
                <w:sz w:val="16"/>
                <w:szCs w:val="16"/>
              </w:rPr>
            </w:pPr>
            <w:r w:rsidRPr="00B55869">
              <w:rPr>
                <w:b/>
                <w:sz w:val="16"/>
                <w:szCs w:val="16"/>
              </w:rPr>
              <w:t>Pre-Development R&amp;D/ Knowledge Acquisition</w:t>
            </w:r>
          </w:p>
          <w:p w:rsidR="00753910" w:rsidRDefault="00C0589E" w:rsidP="00B55869">
            <w:pPr>
              <w:jc w:val="center"/>
              <w:rPr>
                <w:b/>
                <w:sz w:val="16"/>
                <w:szCs w:val="16"/>
              </w:rPr>
            </w:pPr>
            <w:r>
              <w:rPr>
                <w:b/>
                <w:sz w:val="16"/>
                <w:szCs w:val="16"/>
              </w:rPr>
              <w:t>%</w:t>
            </w:r>
          </w:p>
          <w:p w:rsidR="00D775C0" w:rsidRDefault="00D775C0" w:rsidP="00B55869">
            <w:pPr>
              <w:jc w:val="center"/>
              <w:rPr>
                <w:b/>
                <w:sz w:val="16"/>
                <w:szCs w:val="16"/>
              </w:rPr>
            </w:pPr>
          </w:p>
          <w:p w:rsidR="00D775C0" w:rsidRPr="00B55869" w:rsidRDefault="00D775C0" w:rsidP="00B55869">
            <w:pPr>
              <w:jc w:val="center"/>
              <w:rPr>
                <w:b/>
                <w:sz w:val="16"/>
                <w:szCs w:val="16"/>
              </w:rPr>
            </w:pPr>
          </w:p>
          <w:sdt>
            <w:sdtPr>
              <w:id w:val="3021784"/>
              <w:placeholder>
                <w:docPart w:val="378DE68AF67F46D9A8F412E8673E15D4"/>
              </w:placeholder>
              <w:showingPlcHdr/>
              <w:text/>
            </w:sdtPr>
            <w:sdtEndPr/>
            <w:sdtContent>
              <w:p w:rsidR="00753910" w:rsidRDefault="00C0589E" w:rsidP="00C0589E">
                <w:pPr>
                  <w:jc w:val="center"/>
                </w:pPr>
                <w:r w:rsidRPr="00C611CF">
                  <w:rPr>
                    <w:rStyle w:val="PlaceholderText"/>
                  </w:rPr>
                  <w:t>Click here to enter text.</w:t>
                </w:r>
              </w:p>
            </w:sdtContent>
          </w:sdt>
        </w:tc>
        <w:tc>
          <w:tcPr>
            <w:tcW w:w="1476" w:type="dxa"/>
            <w:shd w:val="clear" w:color="auto" w:fill="auto"/>
          </w:tcPr>
          <w:p w:rsidR="0052411B" w:rsidRPr="00B55869" w:rsidRDefault="00753910" w:rsidP="00B55869">
            <w:pPr>
              <w:jc w:val="center"/>
              <w:rPr>
                <w:b/>
                <w:sz w:val="16"/>
                <w:szCs w:val="16"/>
              </w:rPr>
            </w:pPr>
            <w:r w:rsidRPr="00B55869">
              <w:rPr>
                <w:b/>
                <w:sz w:val="16"/>
                <w:szCs w:val="16"/>
              </w:rPr>
              <w:t>Worker/Student Training</w:t>
            </w:r>
          </w:p>
          <w:p w:rsidR="00753910" w:rsidRDefault="00753910" w:rsidP="00B55869">
            <w:pPr>
              <w:jc w:val="center"/>
              <w:rPr>
                <w:b/>
                <w:sz w:val="16"/>
                <w:szCs w:val="16"/>
              </w:rPr>
            </w:pPr>
            <w:r w:rsidRPr="00B55869">
              <w:rPr>
                <w:b/>
                <w:sz w:val="16"/>
                <w:szCs w:val="16"/>
              </w:rPr>
              <w:t>%</w:t>
            </w:r>
          </w:p>
          <w:p w:rsidR="00D775C0" w:rsidRDefault="00D775C0" w:rsidP="00B55869">
            <w:pPr>
              <w:jc w:val="center"/>
              <w:rPr>
                <w:b/>
                <w:sz w:val="16"/>
                <w:szCs w:val="16"/>
              </w:rPr>
            </w:pPr>
          </w:p>
          <w:p w:rsidR="00D775C0" w:rsidRDefault="00D775C0" w:rsidP="00B55869">
            <w:pPr>
              <w:jc w:val="center"/>
              <w:rPr>
                <w:b/>
                <w:sz w:val="16"/>
                <w:szCs w:val="16"/>
              </w:rPr>
            </w:pPr>
          </w:p>
          <w:p w:rsidR="00D775C0" w:rsidRDefault="00D775C0" w:rsidP="00B55869">
            <w:pPr>
              <w:jc w:val="center"/>
              <w:rPr>
                <w:b/>
                <w:sz w:val="16"/>
                <w:szCs w:val="16"/>
              </w:rPr>
            </w:pPr>
          </w:p>
          <w:sdt>
            <w:sdtPr>
              <w:id w:val="3021791"/>
              <w:placeholder>
                <w:docPart w:val="06D1A2CCF0F149D5B88468E541184147"/>
              </w:placeholder>
              <w:showingPlcHdr/>
              <w:text/>
            </w:sdtPr>
            <w:sdtEndPr/>
            <w:sdtContent>
              <w:p w:rsidR="00C0589E" w:rsidRDefault="00C0589E" w:rsidP="00B55869">
                <w:pPr>
                  <w:jc w:val="center"/>
                </w:pPr>
                <w:r w:rsidRPr="00C611CF">
                  <w:rPr>
                    <w:rStyle w:val="PlaceholderText"/>
                  </w:rPr>
                  <w:t>Click here to enter text.</w:t>
                </w:r>
              </w:p>
            </w:sdtContent>
          </w:sdt>
        </w:tc>
        <w:tc>
          <w:tcPr>
            <w:tcW w:w="1476" w:type="dxa"/>
            <w:shd w:val="clear" w:color="auto" w:fill="auto"/>
          </w:tcPr>
          <w:p w:rsidR="008F2643" w:rsidRPr="00B55869" w:rsidRDefault="00753910" w:rsidP="00B55869">
            <w:pPr>
              <w:jc w:val="center"/>
              <w:rPr>
                <w:b/>
                <w:sz w:val="16"/>
                <w:szCs w:val="16"/>
              </w:rPr>
            </w:pPr>
            <w:r w:rsidRPr="00B55869">
              <w:rPr>
                <w:b/>
                <w:sz w:val="16"/>
                <w:szCs w:val="16"/>
              </w:rPr>
              <w:t>Investment Justification for Equipment Adoption /Acquisition</w:t>
            </w:r>
          </w:p>
          <w:p w:rsidR="008F2643" w:rsidRDefault="008F2643" w:rsidP="00B55869">
            <w:pPr>
              <w:jc w:val="center"/>
              <w:rPr>
                <w:b/>
                <w:sz w:val="16"/>
                <w:szCs w:val="16"/>
              </w:rPr>
            </w:pPr>
            <w:r w:rsidRPr="00B55869">
              <w:rPr>
                <w:b/>
                <w:sz w:val="16"/>
                <w:szCs w:val="16"/>
              </w:rPr>
              <w:t>%</w:t>
            </w:r>
          </w:p>
          <w:sdt>
            <w:sdtPr>
              <w:rPr>
                <w:b/>
                <w:sz w:val="16"/>
                <w:szCs w:val="16"/>
              </w:rPr>
              <w:id w:val="3021792"/>
              <w:placeholder>
                <w:docPart w:val="DAE5A62EB715492C899DF595EA3873DC"/>
              </w:placeholder>
              <w:showingPlcHdr/>
              <w:text/>
            </w:sdtPr>
            <w:sdtEndPr/>
            <w:sdtContent>
              <w:p w:rsidR="00C0589E" w:rsidRPr="00B55869" w:rsidRDefault="00C0589E" w:rsidP="00B55869">
                <w:pPr>
                  <w:jc w:val="center"/>
                  <w:rPr>
                    <w:b/>
                    <w:sz w:val="16"/>
                    <w:szCs w:val="16"/>
                  </w:rPr>
                </w:pPr>
                <w:r w:rsidRPr="00C611CF">
                  <w:rPr>
                    <w:rStyle w:val="PlaceholderText"/>
                  </w:rPr>
                  <w:t>Click here to enter text.</w:t>
                </w:r>
              </w:p>
            </w:sdtContent>
          </w:sdt>
        </w:tc>
        <w:tc>
          <w:tcPr>
            <w:tcW w:w="1476" w:type="dxa"/>
            <w:shd w:val="clear" w:color="auto" w:fill="auto"/>
          </w:tcPr>
          <w:p w:rsidR="00E07502" w:rsidRPr="00B55869" w:rsidRDefault="00F3622C" w:rsidP="00B55869">
            <w:pPr>
              <w:jc w:val="center"/>
              <w:rPr>
                <w:b/>
                <w:sz w:val="16"/>
                <w:szCs w:val="16"/>
              </w:rPr>
            </w:pPr>
            <w:r w:rsidRPr="00B55869">
              <w:rPr>
                <w:b/>
                <w:sz w:val="16"/>
                <w:szCs w:val="16"/>
              </w:rPr>
              <w:t xml:space="preserve">Product Design &amp; Development </w:t>
            </w:r>
            <w:r w:rsidR="009F110A" w:rsidRPr="00B55869">
              <w:rPr>
                <w:b/>
                <w:sz w:val="16"/>
                <w:szCs w:val="16"/>
              </w:rPr>
              <w:t>(excl. regulatory compliance)</w:t>
            </w:r>
          </w:p>
          <w:p w:rsidR="00E07502" w:rsidRDefault="00E07502" w:rsidP="00B55869">
            <w:pPr>
              <w:jc w:val="center"/>
              <w:rPr>
                <w:b/>
                <w:sz w:val="16"/>
                <w:szCs w:val="16"/>
              </w:rPr>
            </w:pPr>
            <w:r w:rsidRPr="00B55869">
              <w:rPr>
                <w:b/>
                <w:sz w:val="16"/>
                <w:szCs w:val="16"/>
              </w:rPr>
              <w:t>%</w:t>
            </w:r>
          </w:p>
          <w:p w:rsidR="00D775C0" w:rsidRDefault="00D775C0" w:rsidP="00B55869">
            <w:pPr>
              <w:jc w:val="center"/>
              <w:rPr>
                <w:b/>
                <w:sz w:val="16"/>
                <w:szCs w:val="16"/>
              </w:rPr>
            </w:pPr>
          </w:p>
          <w:sdt>
            <w:sdtPr>
              <w:id w:val="3021793"/>
              <w:placeholder>
                <w:docPart w:val="BCC347C7AE3D43CAAA47BC657244D8CF"/>
              </w:placeholder>
              <w:showingPlcHdr/>
              <w:text/>
            </w:sdtPr>
            <w:sdtEndPr/>
            <w:sdtContent>
              <w:p w:rsidR="00C0589E" w:rsidRDefault="00C0589E" w:rsidP="00B55869">
                <w:pPr>
                  <w:jc w:val="center"/>
                </w:pPr>
                <w:r w:rsidRPr="00C611CF">
                  <w:rPr>
                    <w:rStyle w:val="PlaceholderText"/>
                  </w:rPr>
                  <w:t>Click here to enter text.</w:t>
                </w:r>
              </w:p>
            </w:sdtContent>
          </w:sdt>
        </w:tc>
        <w:tc>
          <w:tcPr>
            <w:tcW w:w="1584" w:type="dxa"/>
            <w:shd w:val="clear" w:color="auto" w:fill="auto"/>
          </w:tcPr>
          <w:p w:rsidR="0052411B" w:rsidRPr="00B55869" w:rsidRDefault="009F110A" w:rsidP="00B55869">
            <w:pPr>
              <w:jc w:val="center"/>
              <w:rPr>
                <w:b/>
                <w:sz w:val="16"/>
                <w:szCs w:val="16"/>
              </w:rPr>
            </w:pPr>
            <w:r w:rsidRPr="00B55869">
              <w:rPr>
                <w:b/>
                <w:sz w:val="16"/>
                <w:szCs w:val="16"/>
              </w:rPr>
              <w:t>Quality Assurance &amp; Control</w:t>
            </w:r>
          </w:p>
          <w:p w:rsidR="00E07502" w:rsidRDefault="00E07502" w:rsidP="00B55869">
            <w:pPr>
              <w:jc w:val="center"/>
              <w:rPr>
                <w:b/>
                <w:sz w:val="16"/>
                <w:szCs w:val="16"/>
              </w:rPr>
            </w:pPr>
            <w:r w:rsidRPr="00B55869">
              <w:rPr>
                <w:b/>
                <w:sz w:val="16"/>
                <w:szCs w:val="16"/>
              </w:rPr>
              <w:t>%</w:t>
            </w:r>
          </w:p>
          <w:p w:rsidR="00D775C0" w:rsidRDefault="00D775C0" w:rsidP="00B55869">
            <w:pPr>
              <w:jc w:val="center"/>
              <w:rPr>
                <w:b/>
                <w:sz w:val="16"/>
                <w:szCs w:val="16"/>
              </w:rPr>
            </w:pPr>
          </w:p>
          <w:p w:rsidR="00D775C0" w:rsidRDefault="00D775C0" w:rsidP="00B55869">
            <w:pPr>
              <w:jc w:val="center"/>
              <w:rPr>
                <w:b/>
                <w:sz w:val="16"/>
                <w:szCs w:val="16"/>
              </w:rPr>
            </w:pPr>
          </w:p>
          <w:p w:rsidR="00D775C0" w:rsidRDefault="00D775C0" w:rsidP="00B55869">
            <w:pPr>
              <w:jc w:val="center"/>
              <w:rPr>
                <w:b/>
                <w:sz w:val="16"/>
                <w:szCs w:val="16"/>
              </w:rPr>
            </w:pPr>
          </w:p>
          <w:sdt>
            <w:sdtPr>
              <w:id w:val="3021794"/>
              <w:placeholder>
                <w:docPart w:val="DF7D2F240C9848D886DF8AA988A2B409"/>
              </w:placeholder>
              <w:showingPlcHdr/>
              <w:text/>
            </w:sdtPr>
            <w:sdtEndPr/>
            <w:sdtContent>
              <w:p w:rsidR="00C0589E" w:rsidRDefault="00C0589E" w:rsidP="00B55869">
                <w:pPr>
                  <w:jc w:val="center"/>
                </w:pPr>
                <w:r w:rsidRPr="00C611CF">
                  <w:rPr>
                    <w:rStyle w:val="PlaceholderText"/>
                  </w:rPr>
                  <w:t>Click here to enter text.</w:t>
                </w:r>
              </w:p>
            </w:sdtContent>
          </w:sdt>
        </w:tc>
        <w:tc>
          <w:tcPr>
            <w:tcW w:w="1530" w:type="dxa"/>
            <w:shd w:val="clear" w:color="auto" w:fill="auto"/>
          </w:tcPr>
          <w:p w:rsidR="00887B30" w:rsidRPr="00B55869" w:rsidRDefault="00887B30" w:rsidP="00B55869">
            <w:pPr>
              <w:jc w:val="center"/>
              <w:rPr>
                <w:b/>
                <w:sz w:val="16"/>
                <w:szCs w:val="16"/>
              </w:rPr>
            </w:pPr>
            <w:r w:rsidRPr="00B55869">
              <w:rPr>
                <w:b/>
                <w:sz w:val="16"/>
                <w:szCs w:val="16"/>
              </w:rPr>
              <w:t>Safety and Environmental Monitoring/Risk Management</w:t>
            </w:r>
          </w:p>
          <w:p w:rsidR="00887B30" w:rsidRDefault="00887B30" w:rsidP="00B55869">
            <w:pPr>
              <w:jc w:val="center"/>
              <w:rPr>
                <w:b/>
                <w:sz w:val="16"/>
                <w:szCs w:val="16"/>
              </w:rPr>
            </w:pPr>
            <w:r w:rsidRPr="00B55869">
              <w:rPr>
                <w:b/>
                <w:sz w:val="16"/>
                <w:szCs w:val="16"/>
              </w:rPr>
              <w:t>%</w:t>
            </w:r>
          </w:p>
          <w:p w:rsidR="00D775C0" w:rsidRDefault="00D775C0" w:rsidP="00B55869">
            <w:pPr>
              <w:jc w:val="center"/>
              <w:rPr>
                <w:b/>
                <w:sz w:val="16"/>
                <w:szCs w:val="16"/>
              </w:rPr>
            </w:pPr>
          </w:p>
          <w:sdt>
            <w:sdtPr>
              <w:id w:val="3021795"/>
              <w:placeholder>
                <w:docPart w:val="76968F9EDB92433EB086078CA4E30626"/>
              </w:placeholder>
              <w:showingPlcHdr/>
              <w:text/>
            </w:sdtPr>
            <w:sdtEndPr/>
            <w:sdtContent>
              <w:p w:rsidR="00C0589E" w:rsidRDefault="00C0589E" w:rsidP="00B55869">
                <w:pPr>
                  <w:jc w:val="center"/>
                </w:pPr>
                <w:r w:rsidRPr="00C611CF">
                  <w:rPr>
                    <w:rStyle w:val="PlaceholderText"/>
                  </w:rPr>
                  <w:t>Click here to enter text.</w:t>
                </w:r>
              </w:p>
            </w:sdtContent>
          </w:sdt>
        </w:tc>
      </w:tr>
      <w:tr w:rsidR="0052411B" w:rsidTr="00D775C0">
        <w:tc>
          <w:tcPr>
            <w:tcW w:w="1476" w:type="dxa"/>
            <w:shd w:val="clear" w:color="auto" w:fill="auto"/>
          </w:tcPr>
          <w:p w:rsidR="0052411B" w:rsidRPr="00B55869" w:rsidRDefault="00B17FFC" w:rsidP="00B55869">
            <w:pPr>
              <w:jc w:val="center"/>
              <w:rPr>
                <w:b/>
                <w:sz w:val="16"/>
                <w:szCs w:val="16"/>
              </w:rPr>
            </w:pPr>
            <w:r w:rsidRPr="00B55869">
              <w:rPr>
                <w:b/>
                <w:sz w:val="16"/>
                <w:szCs w:val="16"/>
              </w:rPr>
              <w:t>Contract Negotiations</w:t>
            </w:r>
          </w:p>
          <w:p w:rsidR="003916BD" w:rsidRPr="00B55869" w:rsidRDefault="003916BD" w:rsidP="00B55869">
            <w:pPr>
              <w:jc w:val="center"/>
              <w:rPr>
                <w:b/>
                <w:sz w:val="16"/>
                <w:szCs w:val="16"/>
              </w:rPr>
            </w:pPr>
          </w:p>
          <w:p w:rsidR="003916BD" w:rsidRDefault="003916BD" w:rsidP="00B55869">
            <w:pPr>
              <w:jc w:val="center"/>
              <w:rPr>
                <w:b/>
                <w:sz w:val="16"/>
                <w:szCs w:val="16"/>
              </w:rPr>
            </w:pPr>
            <w:r w:rsidRPr="00B55869">
              <w:rPr>
                <w:b/>
                <w:sz w:val="16"/>
                <w:szCs w:val="16"/>
              </w:rPr>
              <w:t>%</w:t>
            </w:r>
          </w:p>
          <w:p w:rsidR="00D775C0" w:rsidRDefault="00D775C0" w:rsidP="00B55869">
            <w:pPr>
              <w:jc w:val="center"/>
              <w:rPr>
                <w:b/>
                <w:sz w:val="16"/>
                <w:szCs w:val="16"/>
              </w:rPr>
            </w:pPr>
          </w:p>
          <w:sdt>
            <w:sdtPr>
              <w:id w:val="3021796"/>
              <w:placeholder>
                <w:docPart w:val="CAC496D337084823AD67662FDAC61B7C"/>
              </w:placeholder>
              <w:showingPlcHdr/>
              <w:text/>
            </w:sdtPr>
            <w:sdtEndPr/>
            <w:sdtContent>
              <w:p w:rsidR="00C0589E" w:rsidRDefault="00C0589E" w:rsidP="00B55869">
                <w:pPr>
                  <w:jc w:val="center"/>
                </w:pPr>
                <w:r w:rsidRPr="00C611CF">
                  <w:rPr>
                    <w:rStyle w:val="PlaceholderText"/>
                  </w:rPr>
                  <w:t>Click here to enter text.</w:t>
                </w:r>
              </w:p>
            </w:sdtContent>
          </w:sdt>
        </w:tc>
        <w:tc>
          <w:tcPr>
            <w:tcW w:w="1476" w:type="dxa"/>
            <w:shd w:val="clear" w:color="auto" w:fill="auto"/>
          </w:tcPr>
          <w:p w:rsidR="0052411B" w:rsidRPr="00B55869" w:rsidRDefault="00B17FFC" w:rsidP="00B55869">
            <w:pPr>
              <w:jc w:val="center"/>
              <w:rPr>
                <w:b/>
                <w:sz w:val="16"/>
                <w:szCs w:val="16"/>
              </w:rPr>
            </w:pPr>
            <w:r w:rsidRPr="00B55869">
              <w:rPr>
                <w:b/>
                <w:sz w:val="16"/>
                <w:szCs w:val="16"/>
              </w:rPr>
              <w:t>Intellectual Property Due Diligence</w:t>
            </w:r>
          </w:p>
          <w:p w:rsidR="003916BD" w:rsidRDefault="003916BD" w:rsidP="00B55869">
            <w:pPr>
              <w:jc w:val="center"/>
              <w:rPr>
                <w:b/>
                <w:sz w:val="16"/>
                <w:szCs w:val="16"/>
              </w:rPr>
            </w:pPr>
            <w:r w:rsidRPr="00B55869">
              <w:rPr>
                <w:b/>
                <w:sz w:val="16"/>
                <w:szCs w:val="16"/>
              </w:rPr>
              <w:t>%</w:t>
            </w:r>
          </w:p>
          <w:p w:rsidR="00D775C0" w:rsidRDefault="00D775C0" w:rsidP="00B55869">
            <w:pPr>
              <w:jc w:val="center"/>
              <w:rPr>
                <w:b/>
                <w:sz w:val="16"/>
                <w:szCs w:val="16"/>
              </w:rPr>
            </w:pPr>
          </w:p>
          <w:sdt>
            <w:sdtPr>
              <w:id w:val="3021797"/>
              <w:placeholder>
                <w:docPart w:val="55133C94D58E44D5BF77E48DA6D80802"/>
              </w:placeholder>
              <w:showingPlcHdr/>
              <w:text/>
            </w:sdtPr>
            <w:sdtEndPr/>
            <w:sdtContent>
              <w:p w:rsidR="00C0589E" w:rsidRDefault="00C0589E" w:rsidP="00B55869">
                <w:pPr>
                  <w:jc w:val="center"/>
                </w:pPr>
                <w:r w:rsidRPr="00C611CF">
                  <w:rPr>
                    <w:rStyle w:val="PlaceholderText"/>
                  </w:rPr>
                  <w:t>Click here to enter text.</w:t>
                </w:r>
              </w:p>
            </w:sdtContent>
          </w:sdt>
        </w:tc>
        <w:tc>
          <w:tcPr>
            <w:tcW w:w="1476" w:type="dxa"/>
            <w:shd w:val="clear" w:color="auto" w:fill="auto"/>
          </w:tcPr>
          <w:p w:rsidR="0052411B" w:rsidRPr="00B55869" w:rsidRDefault="00B17FFC" w:rsidP="00B55869">
            <w:pPr>
              <w:jc w:val="center"/>
              <w:rPr>
                <w:b/>
                <w:sz w:val="16"/>
                <w:szCs w:val="16"/>
              </w:rPr>
            </w:pPr>
            <w:r w:rsidRPr="00B55869">
              <w:rPr>
                <w:b/>
                <w:sz w:val="16"/>
                <w:szCs w:val="16"/>
              </w:rPr>
              <w:t>Regulatory Compliance, Negotiations, &amp; Monitoring</w:t>
            </w:r>
          </w:p>
          <w:p w:rsidR="003916BD" w:rsidRDefault="003916BD" w:rsidP="00B55869">
            <w:pPr>
              <w:jc w:val="center"/>
              <w:rPr>
                <w:b/>
                <w:sz w:val="16"/>
                <w:szCs w:val="16"/>
              </w:rPr>
            </w:pPr>
            <w:r w:rsidRPr="00B55869">
              <w:rPr>
                <w:b/>
                <w:sz w:val="16"/>
                <w:szCs w:val="16"/>
              </w:rPr>
              <w:t>%</w:t>
            </w:r>
          </w:p>
          <w:sdt>
            <w:sdtPr>
              <w:id w:val="3021798"/>
              <w:placeholder>
                <w:docPart w:val="9D45D839E04141D98049A4F14E78DD7F"/>
              </w:placeholder>
              <w:showingPlcHdr/>
              <w:text/>
            </w:sdtPr>
            <w:sdtEndPr/>
            <w:sdtContent>
              <w:p w:rsidR="00C0589E" w:rsidRDefault="00C0589E" w:rsidP="00B55869">
                <w:pPr>
                  <w:jc w:val="center"/>
                </w:pPr>
                <w:r w:rsidRPr="00C611CF">
                  <w:rPr>
                    <w:rStyle w:val="PlaceholderText"/>
                  </w:rPr>
                  <w:t>Click here to enter text.</w:t>
                </w:r>
              </w:p>
            </w:sdtContent>
          </w:sdt>
        </w:tc>
        <w:tc>
          <w:tcPr>
            <w:tcW w:w="1476" w:type="dxa"/>
            <w:shd w:val="clear" w:color="auto" w:fill="auto"/>
          </w:tcPr>
          <w:p w:rsidR="0052411B" w:rsidRPr="00B55869" w:rsidRDefault="007637FC" w:rsidP="00B55869">
            <w:pPr>
              <w:jc w:val="center"/>
              <w:rPr>
                <w:b/>
                <w:sz w:val="16"/>
                <w:szCs w:val="16"/>
              </w:rPr>
            </w:pPr>
            <w:r w:rsidRPr="00B55869">
              <w:rPr>
                <w:b/>
                <w:sz w:val="16"/>
                <w:szCs w:val="16"/>
              </w:rPr>
              <w:t>Marketing, Marketing Intelligence, &amp; B2B Networking</w:t>
            </w:r>
          </w:p>
          <w:p w:rsidR="003916BD" w:rsidRDefault="00670D9B" w:rsidP="00B55869">
            <w:pPr>
              <w:jc w:val="center"/>
              <w:rPr>
                <w:b/>
                <w:sz w:val="16"/>
                <w:szCs w:val="16"/>
              </w:rPr>
            </w:pPr>
            <w:r w:rsidRPr="00B55869">
              <w:rPr>
                <w:b/>
                <w:sz w:val="16"/>
                <w:szCs w:val="16"/>
              </w:rPr>
              <w:t>%</w:t>
            </w:r>
          </w:p>
          <w:sdt>
            <w:sdtPr>
              <w:rPr>
                <w:b/>
                <w:sz w:val="16"/>
                <w:szCs w:val="16"/>
              </w:rPr>
              <w:id w:val="3021799"/>
              <w:placeholder>
                <w:docPart w:val="A2E9AD65917744F5BAC59CCA76947D97"/>
              </w:placeholder>
              <w:showingPlcHdr/>
              <w:text/>
            </w:sdtPr>
            <w:sdtEndPr/>
            <w:sdtContent>
              <w:p w:rsidR="00C0589E" w:rsidRPr="00B55869" w:rsidRDefault="00C0589E" w:rsidP="00B55869">
                <w:pPr>
                  <w:jc w:val="center"/>
                  <w:rPr>
                    <w:b/>
                    <w:sz w:val="16"/>
                    <w:szCs w:val="16"/>
                  </w:rPr>
                </w:pPr>
                <w:r w:rsidRPr="00C611CF">
                  <w:rPr>
                    <w:rStyle w:val="PlaceholderText"/>
                  </w:rPr>
                  <w:t>Click here to enter text.</w:t>
                </w:r>
              </w:p>
            </w:sdtContent>
          </w:sdt>
        </w:tc>
        <w:tc>
          <w:tcPr>
            <w:tcW w:w="1584" w:type="dxa"/>
            <w:shd w:val="clear" w:color="auto" w:fill="auto"/>
          </w:tcPr>
          <w:p w:rsidR="0052411B" w:rsidRPr="00B55869" w:rsidRDefault="007637FC" w:rsidP="00B55869">
            <w:pPr>
              <w:jc w:val="center"/>
              <w:rPr>
                <w:b/>
                <w:sz w:val="16"/>
                <w:szCs w:val="16"/>
              </w:rPr>
            </w:pPr>
            <w:r w:rsidRPr="00B55869">
              <w:rPr>
                <w:b/>
                <w:sz w:val="16"/>
                <w:szCs w:val="16"/>
              </w:rPr>
              <w:t>Other (Describe</w:t>
            </w:r>
            <w:r w:rsidR="003916BD" w:rsidRPr="00B55869">
              <w:rPr>
                <w:b/>
                <w:sz w:val="16"/>
                <w:szCs w:val="16"/>
              </w:rPr>
              <w:t>)</w:t>
            </w:r>
          </w:p>
          <w:p w:rsidR="00670D9B" w:rsidRDefault="00670D9B" w:rsidP="00B55869">
            <w:pPr>
              <w:jc w:val="center"/>
              <w:rPr>
                <w:b/>
                <w:sz w:val="16"/>
                <w:szCs w:val="16"/>
              </w:rPr>
            </w:pPr>
            <w:r w:rsidRPr="00B55869">
              <w:rPr>
                <w:b/>
                <w:sz w:val="16"/>
                <w:szCs w:val="16"/>
              </w:rPr>
              <w:t>%</w:t>
            </w:r>
          </w:p>
          <w:p w:rsidR="00D775C0" w:rsidRDefault="00D775C0" w:rsidP="00B55869">
            <w:pPr>
              <w:jc w:val="center"/>
              <w:rPr>
                <w:b/>
                <w:sz w:val="16"/>
                <w:szCs w:val="16"/>
              </w:rPr>
            </w:pPr>
          </w:p>
          <w:p w:rsidR="00D775C0" w:rsidRDefault="00D775C0" w:rsidP="00B55869">
            <w:pPr>
              <w:jc w:val="center"/>
              <w:rPr>
                <w:b/>
                <w:sz w:val="16"/>
                <w:szCs w:val="16"/>
              </w:rPr>
            </w:pPr>
          </w:p>
          <w:p w:rsidR="00D775C0" w:rsidRDefault="00D775C0" w:rsidP="00B55869">
            <w:pPr>
              <w:jc w:val="center"/>
              <w:rPr>
                <w:b/>
                <w:sz w:val="16"/>
                <w:szCs w:val="16"/>
              </w:rPr>
            </w:pPr>
          </w:p>
          <w:sdt>
            <w:sdtPr>
              <w:id w:val="3021800"/>
              <w:placeholder>
                <w:docPart w:val="D664601FD5E343AFAC0EE4C97991C41C"/>
              </w:placeholder>
              <w:showingPlcHdr/>
              <w:text/>
            </w:sdtPr>
            <w:sdtEndPr/>
            <w:sdtContent>
              <w:p w:rsidR="00C0589E" w:rsidRDefault="00C0589E" w:rsidP="00B55869">
                <w:pPr>
                  <w:jc w:val="center"/>
                </w:pPr>
                <w:r w:rsidRPr="00C611CF">
                  <w:rPr>
                    <w:rStyle w:val="PlaceholderText"/>
                  </w:rPr>
                  <w:t>Click here to enter text.</w:t>
                </w:r>
              </w:p>
            </w:sdtContent>
          </w:sdt>
        </w:tc>
        <w:tc>
          <w:tcPr>
            <w:tcW w:w="1530" w:type="dxa"/>
            <w:shd w:val="clear" w:color="auto" w:fill="auto"/>
          </w:tcPr>
          <w:p w:rsidR="0052411B" w:rsidRPr="00B55869" w:rsidRDefault="003916BD" w:rsidP="00B55869">
            <w:pPr>
              <w:jc w:val="center"/>
              <w:rPr>
                <w:b/>
                <w:sz w:val="16"/>
                <w:szCs w:val="16"/>
              </w:rPr>
            </w:pPr>
            <w:r w:rsidRPr="00B55869">
              <w:rPr>
                <w:b/>
                <w:sz w:val="16"/>
                <w:szCs w:val="16"/>
              </w:rPr>
              <w:t>Other (Describe)</w:t>
            </w:r>
          </w:p>
          <w:p w:rsidR="00670D9B" w:rsidRDefault="00670D9B" w:rsidP="00B55869">
            <w:pPr>
              <w:jc w:val="center"/>
              <w:rPr>
                <w:b/>
                <w:sz w:val="16"/>
                <w:szCs w:val="16"/>
              </w:rPr>
            </w:pPr>
            <w:r w:rsidRPr="00B55869">
              <w:rPr>
                <w:b/>
                <w:sz w:val="16"/>
                <w:szCs w:val="16"/>
              </w:rPr>
              <w:t>%</w:t>
            </w:r>
          </w:p>
          <w:p w:rsidR="00D775C0" w:rsidRDefault="00D775C0" w:rsidP="00B55869">
            <w:pPr>
              <w:jc w:val="center"/>
              <w:rPr>
                <w:b/>
                <w:sz w:val="16"/>
                <w:szCs w:val="16"/>
              </w:rPr>
            </w:pPr>
          </w:p>
          <w:p w:rsidR="00D775C0" w:rsidRDefault="00D775C0" w:rsidP="00B55869">
            <w:pPr>
              <w:jc w:val="center"/>
              <w:rPr>
                <w:b/>
                <w:sz w:val="16"/>
                <w:szCs w:val="16"/>
              </w:rPr>
            </w:pPr>
          </w:p>
          <w:p w:rsidR="00D775C0" w:rsidRDefault="00D775C0" w:rsidP="00B55869">
            <w:pPr>
              <w:jc w:val="center"/>
              <w:rPr>
                <w:b/>
                <w:sz w:val="16"/>
                <w:szCs w:val="16"/>
              </w:rPr>
            </w:pPr>
          </w:p>
          <w:sdt>
            <w:sdtPr>
              <w:id w:val="3021801"/>
              <w:placeholder>
                <w:docPart w:val="AD44815C254D4673A93F19C3D2F37BE7"/>
              </w:placeholder>
              <w:showingPlcHdr/>
              <w:text/>
            </w:sdtPr>
            <w:sdtEndPr/>
            <w:sdtContent>
              <w:p w:rsidR="00C0589E" w:rsidRDefault="00C0589E" w:rsidP="00B55869">
                <w:pPr>
                  <w:jc w:val="center"/>
                </w:pPr>
                <w:r w:rsidRPr="00C611CF">
                  <w:rPr>
                    <w:rStyle w:val="PlaceholderText"/>
                  </w:rPr>
                  <w:t>Click here to enter text.</w:t>
                </w:r>
              </w:p>
            </w:sdtContent>
          </w:sdt>
        </w:tc>
      </w:tr>
    </w:tbl>
    <w:p w:rsidR="00B53A82" w:rsidRDefault="00B53A82" w:rsidP="001159C3">
      <w:pPr>
        <w:jc w:val="center"/>
      </w:pPr>
    </w:p>
    <w:p w:rsidR="00A30C27" w:rsidRPr="00CA20C8" w:rsidRDefault="009F0190" w:rsidP="00A30C27">
      <w:pPr>
        <w:rPr>
          <w:szCs w:val="24"/>
        </w:rPr>
      </w:pPr>
      <w:r>
        <w:rPr>
          <w:b/>
          <w:szCs w:val="24"/>
        </w:rPr>
        <w:t>9</w:t>
      </w:r>
      <w:r w:rsidR="009114A1" w:rsidRPr="00DE3284">
        <w:rPr>
          <w:szCs w:val="24"/>
        </w:rPr>
        <w:t xml:space="preserve">. For </w:t>
      </w:r>
      <w:r w:rsidR="009114A1">
        <w:rPr>
          <w:szCs w:val="24"/>
        </w:rPr>
        <w:t>the 3 activities</w:t>
      </w:r>
      <w:r w:rsidR="009114A1" w:rsidRPr="00DE3284">
        <w:rPr>
          <w:szCs w:val="24"/>
        </w:rPr>
        <w:t xml:space="preserve"> selected </w:t>
      </w:r>
      <w:r w:rsidR="009114A1" w:rsidRPr="008609D4">
        <w:rPr>
          <w:szCs w:val="24"/>
        </w:rPr>
        <w:t xml:space="preserve">in </w:t>
      </w:r>
      <w:r w:rsidR="009114A1" w:rsidRPr="009403BF">
        <w:rPr>
          <w:szCs w:val="24"/>
        </w:rPr>
        <w:t>the</w:t>
      </w:r>
      <w:r w:rsidR="009114A1">
        <w:rPr>
          <w:i/>
          <w:szCs w:val="24"/>
        </w:rPr>
        <w:t xml:space="preserve"> </w:t>
      </w:r>
      <w:r w:rsidR="009114A1" w:rsidRPr="00DE3284">
        <w:rPr>
          <w:szCs w:val="24"/>
        </w:rPr>
        <w:t>Nanotechnologies-Related Activities Table</w:t>
      </w:r>
      <w:r w:rsidR="009114A1">
        <w:rPr>
          <w:szCs w:val="24"/>
        </w:rPr>
        <w:t xml:space="preserve"> above</w:t>
      </w:r>
      <w:r w:rsidR="009114A1" w:rsidRPr="00DE3284">
        <w:rPr>
          <w:szCs w:val="24"/>
        </w:rPr>
        <w:t xml:space="preserve">, provide a few sentences describing how the existence of nanotechnology standards changed the processes that resulted in </w:t>
      </w:r>
      <w:r w:rsidR="009114A1">
        <w:rPr>
          <w:szCs w:val="24"/>
        </w:rPr>
        <w:t>benefits to your organization.</w:t>
      </w:r>
      <w:r w:rsidR="009114A1" w:rsidRPr="00DE3284">
        <w:rPr>
          <w:szCs w:val="24"/>
        </w:rPr>
        <w:t xml:space="preserve"> (A few words are far more helpful than no words.)</w:t>
      </w:r>
    </w:p>
    <w:sdt>
      <w:sdtPr>
        <w:rPr>
          <w:b/>
          <w:szCs w:val="24"/>
        </w:rPr>
        <w:id w:val="173853081"/>
        <w:placeholder>
          <w:docPart w:val="4E209BE5F5BA413CA95BA1AD04953BDA"/>
        </w:placeholder>
        <w:showingPlcHdr/>
        <w:text w:multiLine="1"/>
      </w:sdtPr>
      <w:sdtEndPr/>
      <w:sdtContent>
        <w:p w:rsidR="00A3319C" w:rsidRDefault="00FD742C" w:rsidP="00A30C27">
          <w:pPr>
            <w:rPr>
              <w:b/>
              <w:szCs w:val="24"/>
            </w:rPr>
          </w:pPr>
          <w:r w:rsidRPr="00C611CF">
            <w:rPr>
              <w:rStyle w:val="PlaceholderText"/>
            </w:rPr>
            <w:t>Click here to enter text.</w:t>
          </w:r>
        </w:p>
      </w:sdtContent>
    </w:sdt>
    <w:p w:rsidR="00A3319C" w:rsidRDefault="00A3319C" w:rsidP="00A30C27">
      <w:pPr>
        <w:rPr>
          <w:b/>
          <w:szCs w:val="24"/>
        </w:rPr>
      </w:pPr>
    </w:p>
    <w:p w:rsidR="00D62501" w:rsidRDefault="00A30C27" w:rsidP="00A30C27">
      <w:r>
        <w:rPr>
          <w:b/>
          <w:szCs w:val="24"/>
        </w:rPr>
        <w:t>10</w:t>
      </w:r>
      <w:r>
        <w:rPr>
          <w:szCs w:val="24"/>
        </w:rPr>
        <w:t xml:space="preserve">.  </w:t>
      </w:r>
      <w:r w:rsidR="005473EB">
        <w:t xml:space="preserve">For the activity with the highest percentage benefits to your organization (from the Activities Table above), </w:t>
      </w:r>
      <w:r w:rsidRPr="00754A7C">
        <w:rPr>
          <w:szCs w:val="24"/>
        </w:rPr>
        <w:t>e</w:t>
      </w:r>
      <w:r w:rsidRPr="004E422B">
        <w:t>stimate one-time labor and material costs — “pull costs” —</w:t>
      </w:r>
      <w:r>
        <w:t xml:space="preserve"> </w:t>
      </w:r>
      <w:r w:rsidRPr="004E422B">
        <w:t xml:space="preserve">associated with assimilating the information contained in the standards into your ongoing processes. (DO NOT include cost </w:t>
      </w:r>
      <w:r w:rsidRPr="00CA77B5">
        <w:t>associated with particip</w:t>
      </w:r>
      <w:r>
        <w:t xml:space="preserve">ating in SDO activities, if any, </w:t>
      </w:r>
      <w:r w:rsidRPr="00CA77B5">
        <w:t>as these are already estimated in your response to question #6.)</w:t>
      </w:r>
    </w:p>
    <w:p w:rsidR="00C954E0" w:rsidRPr="00CA77B5" w:rsidRDefault="00C954E0" w:rsidP="00A30C27"/>
    <w:tbl>
      <w:tblPr>
        <w:tblStyle w:val="TableGrid"/>
        <w:tblW w:w="0" w:type="auto"/>
        <w:tblLook w:val="04A0" w:firstRow="1" w:lastRow="0" w:firstColumn="1" w:lastColumn="0" w:noHBand="0" w:noVBand="1"/>
      </w:tblPr>
      <w:tblGrid>
        <w:gridCol w:w="4428"/>
        <w:gridCol w:w="4428"/>
      </w:tblGrid>
      <w:tr w:rsidR="00C954E0" w:rsidTr="00C954E0">
        <w:tc>
          <w:tcPr>
            <w:tcW w:w="4428" w:type="dxa"/>
          </w:tcPr>
          <w:p w:rsidR="00C954E0" w:rsidRDefault="00C954E0" w:rsidP="00A30C27">
            <w:r>
              <w:t>Material costs $</w:t>
            </w:r>
          </w:p>
        </w:tc>
        <w:tc>
          <w:tcPr>
            <w:tcW w:w="4428" w:type="dxa"/>
          </w:tcPr>
          <w:p w:rsidR="00C954E0" w:rsidRDefault="00147A8E" w:rsidP="00A30C27">
            <w:sdt>
              <w:sdtPr>
                <w:alias w:val="Material Costs"/>
                <w:tag w:val="Material Costs"/>
                <w:id w:val="173853083"/>
                <w:placeholder>
                  <w:docPart w:val="6B2A93AA0ABC4E8CADEC52AA671FD2F2"/>
                </w:placeholder>
                <w:showingPlcHdr/>
                <w:text/>
              </w:sdtPr>
              <w:sdtEndPr/>
              <w:sdtContent>
                <w:r w:rsidR="00C954E0" w:rsidRPr="00C611CF">
                  <w:rPr>
                    <w:rStyle w:val="PlaceholderText"/>
                  </w:rPr>
                  <w:t>Click here to enter text.</w:t>
                </w:r>
              </w:sdtContent>
            </w:sdt>
          </w:p>
        </w:tc>
      </w:tr>
      <w:tr w:rsidR="00C954E0" w:rsidTr="00C954E0">
        <w:tc>
          <w:tcPr>
            <w:tcW w:w="4428" w:type="dxa"/>
          </w:tcPr>
          <w:p w:rsidR="00C954E0" w:rsidRDefault="00C954E0" w:rsidP="00A30C27">
            <w:r>
              <w:t xml:space="preserve">Year incurred </w:t>
            </w:r>
          </w:p>
        </w:tc>
        <w:tc>
          <w:tcPr>
            <w:tcW w:w="4428" w:type="dxa"/>
          </w:tcPr>
          <w:p w:rsidR="00C954E0" w:rsidRDefault="00147A8E" w:rsidP="00C954E0">
            <w:sdt>
              <w:sdtPr>
                <w:id w:val="3021765"/>
                <w:placeholder>
                  <w:docPart w:val="83F1227777AB4744833066301594D3CE"/>
                </w:placeholder>
                <w:showingPlcHdr/>
                <w:text/>
              </w:sdtPr>
              <w:sdtEndPr/>
              <w:sdtContent>
                <w:r w:rsidR="00C954E0" w:rsidRPr="00C611CF">
                  <w:rPr>
                    <w:rStyle w:val="PlaceholderText"/>
                  </w:rPr>
                  <w:t>Click here to enter text.</w:t>
                </w:r>
              </w:sdtContent>
            </w:sdt>
            <w:r w:rsidR="00C954E0">
              <w:t xml:space="preserve"> </w:t>
            </w:r>
          </w:p>
        </w:tc>
      </w:tr>
      <w:tr w:rsidR="00C954E0" w:rsidTr="00C954E0">
        <w:tc>
          <w:tcPr>
            <w:tcW w:w="4428" w:type="dxa"/>
          </w:tcPr>
          <w:p w:rsidR="00C954E0" w:rsidRDefault="00C954E0" w:rsidP="00A30C27">
            <w:r>
              <w:t>Number of full-time persons years</w:t>
            </w:r>
          </w:p>
        </w:tc>
        <w:tc>
          <w:tcPr>
            <w:tcW w:w="4428" w:type="dxa"/>
          </w:tcPr>
          <w:p w:rsidR="00C954E0" w:rsidRDefault="00147A8E" w:rsidP="00A30C27">
            <w:sdt>
              <w:sdtPr>
                <w:alias w:val="Numbers of Full Time Person"/>
                <w:tag w:val="Numbers of Full Time Person"/>
                <w:id w:val="173853085"/>
                <w:placeholder>
                  <w:docPart w:val="62AE3FA24ED347818C484A44A50C4DB3"/>
                </w:placeholder>
                <w:showingPlcHdr/>
                <w:text/>
              </w:sdtPr>
              <w:sdtEndPr/>
              <w:sdtContent>
                <w:r w:rsidR="00C954E0" w:rsidRPr="00C611CF">
                  <w:rPr>
                    <w:rStyle w:val="PlaceholderText"/>
                  </w:rPr>
                  <w:t>Click here to enter text.</w:t>
                </w:r>
              </w:sdtContent>
            </w:sdt>
          </w:p>
        </w:tc>
      </w:tr>
      <w:tr w:rsidR="00C954E0" w:rsidTr="00C954E0">
        <w:tc>
          <w:tcPr>
            <w:tcW w:w="4428" w:type="dxa"/>
          </w:tcPr>
          <w:p w:rsidR="00C954E0" w:rsidRDefault="00C954E0" w:rsidP="00A30C27">
            <w:r>
              <w:t>Year incurred</w:t>
            </w:r>
          </w:p>
        </w:tc>
        <w:tc>
          <w:tcPr>
            <w:tcW w:w="4428" w:type="dxa"/>
          </w:tcPr>
          <w:p w:rsidR="00C954E0" w:rsidRDefault="00147A8E" w:rsidP="00A30C27">
            <w:sdt>
              <w:sdtPr>
                <w:id w:val="3021769"/>
                <w:placeholder>
                  <w:docPart w:val="540B1D206CE749F5AAD342B36CCD6A23"/>
                </w:placeholder>
                <w:showingPlcHdr/>
                <w:text/>
              </w:sdtPr>
              <w:sdtEndPr/>
              <w:sdtContent>
                <w:r w:rsidR="00C954E0" w:rsidRPr="00C611CF">
                  <w:rPr>
                    <w:rStyle w:val="PlaceholderText"/>
                  </w:rPr>
                  <w:t>Click here to enter text.</w:t>
                </w:r>
              </w:sdtContent>
            </w:sdt>
          </w:p>
        </w:tc>
      </w:tr>
    </w:tbl>
    <w:p w:rsidR="00A30C27" w:rsidRDefault="00A30C27" w:rsidP="00A30C27"/>
    <w:p w:rsidR="00A30C27" w:rsidRPr="007411AF" w:rsidRDefault="00A30C27" w:rsidP="00A30C27">
      <w:pPr>
        <w:rPr>
          <w:b/>
          <w:i/>
          <w:color w:val="FF0000"/>
          <w:sz w:val="20"/>
        </w:rPr>
      </w:pPr>
      <w:r w:rsidRPr="007411AF">
        <w:rPr>
          <w:b/>
          <w:i/>
          <w:color w:val="FF0000"/>
          <w:sz w:val="20"/>
        </w:rPr>
        <w:t xml:space="preserve">All data in the economic impact assessment will be reported in aggregated form, as averages and ranges, so that no individual person, company, or establishment </w:t>
      </w:r>
      <w:r w:rsidR="000A4582" w:rsidRPr="007411AF">
        <w:rPr>
          <w:b/>
          <w:i/>
          <w:color w:val="FF0000"/>
          <w:sz w:val="20"/>
        </w:rPr>
        <w:t xml:space="preserve">estimates </w:t>
      </w:r>
      <w:r w:rsidRPr="007411AF">
        <w:rPr>
          <w:b/>
          <w:i/>
          <w:color w:val="FF0000"/>
          <w:sz w:val="20"/>
        </w:rPr>
        <w:t>will be discernable.</w:t>
      </w:r>
    </w:p>
    <w:p w:rsidR="00B53A82" w:rsidRDefault="00B53A82" w:rsidP="001E4C79"/>
    <w:p w:rsidR="007D1A66" w:rsidRDefault="00A30C27" w:rsidP="00B72031">
      <w:r>
        <w:rPr>
          <w:b/>
        </w:rPr>
        <w:t>11</w:t>
      </w:r>
      <w:r w:rsidR="00051DC6">
        <w:rPr>
          <w:b/>
        </w:rPr>
        <w:t>a</w:t>
      </w:r>
      <w:r w:rsidR="00B53A82" w:rsidRPr="000030EF">
        <w:rPr>
          <w:b/>
        </w:rPr>
        <w:t>.</w:t>
      </w:r>
      <w:r w:rsidR="00B53A82" w:rsidRPr="00B852F3">
        <w:t xml:space="preserve"> In </w:t>
      </w:r>
      <w:r w:rsidR="00B53A82" w:rsidRPr="00B852F3">
        <w:rPr>
          <w:i/>
          <w:u w:val="single"/>
        </w:rPr>
        <w:t xml:space="preserve">column </w:t>
      </w:r>
      <w:r w:rsidR="003027DC">
        <w:rPr>
          <w:i/>
          <w:u w:val="single"/>
        </w:rPr>
        <w:t>A</w:t>
      </w:r>
      <w:r w:rsidR="00B53A82" w:rsidRPr="00B852F3">
        <w:rPr>
          <w:i/>
        </w:rPr>
        <w:t xml:space="preserve">, </w:t>
      </w:r>
      <w:r w:rsidR="00B53A82">
        <w:t xml:space="preserve">of the </w:t>
      </w:r>
      <w:r w:rsidR="009E4B0B">
        <w:t>Activity</w:t>
      </w:r>
      <w:r w:rsidR="00486FCA">
        <w:t xml:space="preserve"> Benefits</w:t>
      </w:r>
      <w:r w:rsidR="009E4B0B">
        <w:t xml:space="preserve"> Table</w:t>
      </w:r>
      <w:r w:rsidR="00B53A82">
        <w:t>,</w:t>
      </w:r>
      <w:r w:rsidR="00B53A82" w:rsidRPr="00B852F3">
        <w:t xml:space="preserve"> </w:t>
      </w:r>
      <w:r w:rsidR="00C76A76">
        <w:t>f</w:t>
      </w:r>
      <w:r w:rsidR="00F035C2">
        <w:t xml:space="preserve">or the activity with the </w:t>
      </w:r>
      <w:r w:rsidR="001F7C50">
        <w:t xml:space="preserve">highest percentage </w:t>
      </w:r>
      <w:r w:rsidR="00486FCA">
        <w:t>benefit</w:t>
      </w:r>
      <w:r w:rsidR="00817F4F">
        <w:t>s to your organization</w:t>
      </w:r>
      <w:r w:rsidR="00051DC6">
        <w:t xml:space="preserve"> (from the </w:t>
      </w:r>
      <w:r w:rsidR="009F0190">
        <w:t>Activities Table</w:t>
      </w:r>
      <w:r w:rsidR="00051DC6">
        <w:t xml:space="preserve"> above)</w:t>
      </w:r>
      <w:r w:rsidR="00817F4F">
        <w:t>,</w:t>
      </w:r>
      <w:r w:rsidR="00486FCA">
        <w:t xml:space="preserve"> </w:t>
      </w:r>
      <w:r w:rsidR="00B53A82" w:rsidRPr="00B852F3">
        <w:t>estimate the number of full-time person-years (FTPs) in 2012 dedicated to nanotechnology-related effort</w:t>
      </w:r>
      <w:r w:rsidR="00486FCA">
        <w:t>s</w:t>
      </w:r>
      <w:r w:rsidR="00B53A82" w:rsidRPr="00B852F3">
        <w:t xml:space="preserve"> in that category of activity.</w:t>
      </w:r>
    </w:p>
    <w:p w:rsidR="00C954E0" w:rsidRDefault="00C954E0" w:rsidP="00B72031"/>
    <w:p w:rsidR="00C6782F" w:rsidRPr="00F345BE" w:rsidRDefault="00F345BE" w:rsidP="00F345BE">
      <w:pPr>
        <w:jc w:val="center"/>
        <w:rPr>
          <w:b/>
        </w:rPr>
      </w:pPr>
      <w:r w:rsidRPr="00F345BE">
        <w:rPr>
          <w:b/>
        </w:rPr>
        <w:t>Activity Benefits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D22CA2" w:rsidRPr="00C36B64" w:rsidTr="00C36B64">
        <w:tc>
          <w:tcPr>
            <w:tcW w:w="2214" w:type="dxa"/>
            <w:shd w:val="clear" w:color="auto" w:fill="auto"/>
          </w:tcPr>
          <w:p w:rsidR="00D22CA2" w:rsidRPr="00C36B64" w:rsidRDefault="00D22CA2" w:rsidP="00C36B64">
            <w:pPr>
              <w:jc w:val="center"/>
              <w:rPr>
                <w:b/>
                <w:sz w:val="18"/>
              </w:rPr>
            </w:pPr>
            <w:r w:rsidRPr="00C36B64">
              <w:rPr>
                <w:b/>
                <w:sz w:val="18"/>
              </w:rPr>
              <w:t>Column A</w:t>
            </w:r>
          </w:p>
          <w:p w:rsidR="00D22CA2" w:rsidRPr="00C36B64" w:rsidRDefault="00D22CA2" w:rsidP="00C36B64">
            <w:pPr>
              <w:jc w:val="center"/>
              <w:rPr>
                <w:b/>
                <w:sz w:val="18"/>
              </w:rPr>
            </w:pPr>
            <w:r w:rsidRPr="00C36B64">
              <w:rPr>
                <w:b/>
                <w:sz w:val="18"/>
              </w:rPr>
              <w:t>Full-Time</w:t>
            </w:r>
          </w:p>
          <w:p w:rsidR="00D22CA2" w:rsidRPr="00C36B64" w:rsidRDefault="00D22CA2" w:rsidP="00C36B64">
            <w:pPr>
              <w:jc w:val="center"/>
              <w:rPr>
                <w:b/>
                <w:sz w:val="18"/>
              </w:rPr>
            </w:pPr>
            <w:r w:rsidRPr="00C36B64">
              <w:rPr>
                <w:b/>
                <w:sz w:val="18"/>
              </w:rPr>
              <w:t>Person-Years (FTPs)</w:t>
            </w:r>
          </w:p>
          <w:p w:rsidR="00D22CA2" w:rsidRPr="00C36B64" w:rsidRDefault="00D22CA2" w:rsidP="00C36B64">
            <w:pPr>
              <w:jc w:val="center"/>
              <w:rPr>
                <w:b/>
                <w:sz w:val="18"/>
              </w:rPr>
            </w:pPr>
            <w:r w:rsidRPr="00C36B64">
              <w:rPr>
                <w:b/>
                <w:sz w:val="18"/>
              </w:rPr>
              <w:t>Dedicated to this Activity</w:t>
            </w:r>
            <w:r w:rsidRPr="00C36B64">
              <w:rPr>
                <w:b/>
                <w:sz w:val="18"/>
              </w:rPr>
              <w:br/>
              <w:t>(2012)</w:t>
            </w:r>
          </w:p>
          <w:p w:rsidR="00D22CA2" w:rsidRPr="00C36B64" w:rsidRDefault="00D22CA2" w:rsidP="00C36B64">
            <w:pPr>
              <w:jc w:val="center"/>
              <w:rPr>
                <w:b/>
                <w:sz w:val="18"/>
                <w:szCs w:val="24"/>
              </w:rPr>
            </w:pPr>
            <w:r w:rsidRPr="00C36B64">
              <w:rPr>
                <w:b/>
                <w:sz w:val="18"/>
                <w:szCs w:val="16"/>
              </w:rPr>
              <w:t>(E.g., 0.5, 1, 5.5, 10)</w:t>
            </w:r>
          </w:p>
        </w:tc>
        <w:tc>
          <w:tcPr>
            <w:tcW w:w="2214" w:type="dxa"/>
            <w:shd w:val="clear" w:color="auto" w:fill="auto"/>
          </w:tcPr>
          <w:p w:rsidR="00D22CA2" w:rsidRPr="00C36B64" w:rsidRDefault="00D22CA2" w:rsidP="00C36B64">
            <w:pPr>
              <w:jc w:val="center"/>
              <w:rPr>
                <w:b/>
                <w:sz w:val="18"/>
              </w:rPr>
            </w:pPr>
            <w:r w:rsidRPr="00C36B64">
              <w:rPr>
                <w:b/>
                <w:sz w:val="18"/>
              </w:rPr>
              <w:t>Column B</w:t>
            </w:r>
          </w:p>
          <w:p w:rsidR="00D22CA2" w:rsidRPr="00C36B64" w:rsidRDefault="00D22CA2" w:rsidP="00C36B64">
            <w:pPr>
              <w:jc w:val="center"/>
              <w:rPr>
                <w:b/>
                <w:sz w:val="18"/>
              </w:rPr>
            </w:pPr>
            <w:r w:rsidRPr="00C36B64">
              <w:rPr>
                <w:b/>
                <w:sz w:val="18"/>
              </w:rPr>
              <w:t>Annual Compensation of an FTP w/ Appropriate Expertise</w:t>
            </w:r>
          </w:p>
          <w:p w:rsidR="00D22CA2" w:rsidRPr="00C36B64" w:rsidRDefault="00D22CA2" w:rsidP="00C36B64">
            <w:pPr>
              <w:jc w:val="center"/>
              <w:rPr>
                <w:b/>
                <w:sz w:val="18"/>
                <w:szCs w:val="24"/>
              </w:rPr>
            </w:pPr>
            <w:r w:rsidRPr="00C36B64">
              <w:rPr>
                <w:b/>
                <w:sz w:val="18"/>
                <w:szCs w:val="16"/>
              </w:rPr>
              <w:t>($ FY2013)</w:t>
            </w:r>
          </w:p>
        </w:tc>
        <w:tc>
          <w:tcPr>
            <w:tcW w:w="2214" w:type="dxa"/>
            <w:shd w:val="clear" w:color="auto" w:fill="auto"/>
          </w:tcPr>
          <w:p w:rsidR="00D22CA2" w:rsidRPr="00C36B64" w:rsidRDefault="00D22CA2" w:rsidP="00C36B64">
            <w:pPr>
              <w:jc w:val="center"/>
              <w:rPr>
                <w:b/>
                <w:sz w:val="18"/>
              </w:rPr>
            </w:pPr>
            <w:r w:rsidRPr="00C36B64">
              <w:rPr>
                <w:b/>
                <w:sz w:val="18"/>
              </w:rPr>
              <w:t>Column C</w:t>
            </w:r>
          </w:p>
          <w:p w:rsidR="00D22CA2" w:rsidRPr="00C36B64" w:rsidRDefault="00D22CA2" w:rsidP="00C36B64">
            <w:pPr>
              <w:jc w:val="center"/>
              <w:rPr>
                <w:b/>
                <w:i/>
                <w:sz w:val="18"/>
              </w:rPr>
            </w:pPr>
            <w:r w:rsidRPr="00C36B64">
              <w:rPr>
                <w:b/>
                <w:sz w:val="18"/>
              </w:rPr>
              <w:t xml:space="preserve">Multiple of FTPs Dedicated to this Activity </w:t>
            </w:r>
            <w:r w:rsidRPr="00C36B64">
              <w:rPr>
                <w:b/>
                <w:i/>
                <w:sz w:val="18"/>
              </w:rPr>
              <w:t>Absent the Relevant Nanotechnology Standards</w:t>
            </w:r>
          </w:p>
          <w:p w:rsidR="00D22CA2" w:rsidRPr="00C36B64" w:rsidRDefault="00D22CA2" w:rsidP="00C36B64">
            <w:pPr>
              <w:jc w:val="center"/>
              <w:rPr>
                <w:b/>
                <w:sz w:val="18"/>
                <w:szCs w:val="24"/>
              </w:rPr>
            </w:pPr>
            <w:r w:rsidRPr="00C36B64">
              <w:rPr>
                <w:b/>
                <w:sz w:val="18"/>
                <w:szCs w:val="16"/>
              </w:rPr>
              <w:t>(E.g., .5X, 1X, 2.5X, 10X)</w:t>
            </w:r>
          </w:p>
        </w:tc>
        <w:tc>
          <w:tcPr>
            <w:tcW w:w="2214" w:type="dxa"/>
            <w:shd w:val="clear" w:color="auto" w:fill="auto"/>
          </w:tcPr>
          <w:p w:rsidR="00D22CA2" w:rsidRPr="00C36B64" w:rsidRDefault="00D22CA2" w:rsidP="00C36B64">
            <w:pPr>
              <w:jc w:val="center"/>
              <w:rPr>
                <w:b/>
                <w:sz w:val="18"/>
              </w:rPr>
            </w:pPr>
            <w:r w:rsidRPr="00C36B64">
              <w:rPr>
                <w:b/>
                <w:sz w:val="18"/>
              </w:rPr>
              <w:t>Column D</w:t>
            </w:r>
          </w:p>
          <w:p w:rsidR="00D22CA2" w:rsidRPr="00C36B64" w:rsidRDefault="00D22CA2" w:rsidP="00C36B64">
            <w:pPr>
              <w:jc w:val="center"/>
              <w:rPr>
                <w:b/>
                <w:sz w:val="18"/>
              </w:rPr>
            </w:pPr>
            <w:r w:rsidRPr="00C36B64">
              <w:rPr>
                <w:b/>
                <w:sz w:val="18"/>
              </w:rPr>
              <w:t>Average Annual Rate of Growth in the Level of Nanotechnology-Related Activities 2005-2012</w:t>
            </w:r>
          </w:p>
          <w:p w:rsidR="00D22CA2" w:rsidRPr="00C36B64" w:rsidRDefault="00D22CA2" w:rsidP="00C36B64">
            <w:pPr>
              <w:jc w:val="center"/>
              <w:rPr>
                <w:b/>
                <w:sz w:val="18"/>
                <w:szCs w:val="24"/>
              </w:rPr>
            </w:pPr>
            <w:r w:rsidRPr="00C36B64">
              <w:rPr>
                <w:b/>
                <w:sz w:val="18"/>
                <w:szCs w:val="18"/>
              </w:rPr>
              <w:t>(Percent)</w:t>
            </w:r>
          </w:p>
        </w:tc>
      </w:tr>
      <w:tr w:rsidR="00D22CA2" w:rsidRPr="00C36B64" w:rsidTr="00C36B64">
        <w:sdt>
          <w:sdtPr>
            <w:rPr>
              <w:b/>
              <w:szCs w:val="24"/>
            </w:rPr>
            <w:id w:val="3021772"/>
            <w:placeholder>
              <w:docPart w:val="42DF0B205BF643E6B3FBC785F4DFA01E"/>
            </w:placeholder>
            <w:showingPlcHdr/>
            <w:text/>
          </w:sdtPr>
          <w:sdtEndPr/>
          <w:sdtContent>
            <w:tc>
              <w:tcPr>
                <w:tcW w:w="2214" w:type="dxa"/>
                <w:shd w:val="clear" w:color="auto" w:fill="auto"/>
              </w:tcPr>
              <w:p w:rsidR="00D22CA2" w:rsidRPr="00C36B64" w:rsidRDefault="00C0589E" w:rsidP="00C36B64">
                <w:pPr>
                  <w:jc w:val="center"/>
                  <w:rPr>
                    <w:b/>
                    <w:szCs w:val="24"/>
                  </w:rPr>
                </w:pPr>
                <w:r w:rsidRPr="00C611CF">
                  <w:rPr>
                    <w:rStyle w:val="PlaceholderText"/>
                  </w:rPr>
                  <w:t>Click here to enter text.</w:t>
                </w:r>
              </w:p>
            </w:tc>
          </w:sdtContent>
        </w:sdt>
        <w:sdt>
          <w:sdtPr>
            <w:rPr>
              <w:b/>
              <w:color w:val="808080"/>
              <w:szCs w:val="24"/>
            </w:rPr>
            <w:id w:val="3021773"/>
            <w:placeholder>
              <w:docPart w:val="9CB0D65B631549B0A3B21E184D0C51DC"/>
            </w:placeholder>
            <w:showingPlcHdr/>
            <w:text/>
          </w:sdtPr>
          <w:sdtEndPr/>
          <w:sdtContent>
            <w:tc>
              <w:tcPr>
                <w:tcW w:w="2214" w:type="dxa"/>
                <w:shd w:val="clear" w:color="auto" w:fill="auto"/>
              </w:tcPr>
              <w:p w:rsidR="00D22CA2" w:rsidRPr="00C36B64" w:rsidRDefault="00C0589E" w:rsidP="00C36B64">
                <w:pPr>
                  <w:jc w:val="center"/>
                  <w:rPr>
                    <w:b/>
                    <w:szCs w:val="24"/>
                  </w:rPr>
                </w:pPr>
                <w:r w:rsidRPr="00C611CF">
                  <w:rPr>
                    <w:rStyle w:val="PlaceholderText"/>
                  </w:rPr>
                  <w:t>Click here to enter text.</w:t>
                </w:r>
              </w:p>
            </w:tc>
          </w:sdtContent>
        </w:sdt>
        <w:sdt>
          <w:sdtPr>
            <w:rPr>
              <w:b/>
              <w:color w:val="808080"/>
              <w:szCs w:val="24"/>
            </w:rPr>
            <w:id w:val="3021774"/>
            <w:placeholder>
              <w:docPart w:val="F45608B90FE94C7B82520781A9E9861F"/>
            </w:placeholder>
            <w:showingPlcHdr/>
            <w:text/>
          </w:sdtPr>
          <w:sdtEndPr/>
          <w:sdtContent>
            <w:tc>
              <w:tcPr>
                <w:tcW w:w="2214" w:type="dxa"/>
                <w:shd w:val="clear" w:color="auto" w:fill="auto"/>
              </w:tcPr>
              <w:p w:rsidR="00D22CA2" w:rsidRPr="00C36B64" w:rsidRDefault="00C0589E" w:rsidP="00C36B64">
                <w:pPr>
                  <w:jc w:val="center"/>
                  <w:rPr>
                    <w:b/>
                    <w:szCs w:val="24"/>
                  </w:rPr>
                </w:pPr>
                <w:r w:rsidRPr="00C611CF">
                  <w:rPr>
                    <w:rStyle w:val="PlaceholderText"/>
                  </w:rPr>
                  <w:t>Click here to enter text.</w:t>
                </w:r>
              </w:p>
            </w:tc>
          </w:sdtContent>
        </w:sdt>
        <w:sdt>
          <w:sdtPr>
            <w:rPr>
              <w:b/>
              <w:color w:val="808080"/>
              <w:szCs w:val="24"/>
            </w:rPr>
            <w:id w:val="3021775"/>
            <w:placeholder>
              <w:docPart w:val="29B72479AF774D6E90EAF622412202F3"/>
            </w:placeholder>
            <w:showingPlcHdr/>
            <w:text/>
          </w:sdtPr>
          <w:sdtEndPr/>
          <w:sdtContent>
            <w:tc>
              <w:tcPr>
                <w:tcW w:w="2214" w:type="dxa"/>
                <w:shd w:val="clear" w:color="auto" w:fill="auto"/>
              </w:tcPr>
              <w:p w:rsidR="00D22CA2" w:rsidRPr="00C36B64" w:rsidRDefault="00C0589E" w:rsidP="00C36B64">
                <w:pPr>
                  <w:jc w:val="center"/>
                  <w:rPr>
                    <w:b/>
                    <w:szCs w:val="24"/>
                  </w:rPr>
                </w:pPr>
                <w:r w:rsidRPr="00C611CF">
                  <w:rPr>
                    <w:rStyle w:val="PlaceholderText"/>
                  </w:rPr>
                  <w:t>Click here to enter text.</w:t>
                </w:r>
              </w:p>
            </w:tc>
          </w:sdtContent>
        </w:sdt>
      </w:tr>
    </w:tbl>
    <w:p w:rsidR="005E6C51" w:rsidRPr="007411AF" w:rsidRDefault="005E6C51" w:rsidP="005E6C51">
      <w:pPr>
        <w:rPr>
          <w:b/>
          <w:i/>
          <w:color w:val="FF0000"/>
          <w:sz w:val="20"/>
        </w:rPr>
      </w:pPr>
      <w:r w:rsidRPr="007411AF">
        <w:rPr>
          <w:b/>
          <w:i/>
          <w:color w:val="FF0000"/>
          <w:sz w:val="20"/>
        </w:rPr>
        <w:t>All data in the economic impact assessment will be reported in aggregated form, as averages and ranges, so that no individual person, company, or establishment</w:t>
      </w:r>
      <w:r w:rsidR="000A4582" w:rsidRPr="007411AF">
        <w:rPr>
          <w:b/>
          <w:i/>
          <w:color w:val="FF0000"/>
          <w:sz w:val="20"/>
        </w:rPr>
        <w:t xml:space="preserve"> estimates</w:t>
      </w:r>
      <w:r w:rsidRPr="007411AF">
        <w:rPr>
          <w:b/>
          <w:i/>
          <w:color w:val="FF0000"/>
          <w:sz w:val="20"/>
        </w:rPr>
        <w:t xml:space="preserve"> will be discernable.</w:t>
      </w:r>
    </w:p>
    <w:p w:rsidR="00FC4C5E" w:rsidRDefault="00FC4C5E" w:rsidP="00CB6E20">
      <w:pPr>
        <w:rPr>
          <w:b/>
        </w:rPr>
      </w:pPr>
    </w:p>
    <w:p w:rsidR="00B72031" w:rsidRDefault="00A30C27" w:rsidP="00B72031">
      <w:r>
        <w:rPr>
          <w:b/>
        </w:rPr>
        <w:t>11</w:t>
      </w:r>
      <w:r w:rsidR="00051DC6">
        <w:rPr>
          <w:b/>
        </w:rPr>
        <w:t>b</w:t>
      </w:r>
      <w:r w:rsidR="00B72031" w:rsidRPr="000030EF">
        <w:rPr>
          <w:b/>
        </w:rPr>
        <w:t>.</w:t>
      </w:r>
      <w:r w:rsidR="00B72031" w:rsidRPr="00B852F3">
        <w:t xml:space="preserve"> In </w:t>
      </w:r>
      <w:r w:rsidR="00B72031" w:rsidRPr="00B852F3">
        <w:rPr>
          <w:i/>
          <w:u w:val="single"/>
        </w:rPr>
        <w:t xml:space="preserve">column </w:t>
      </w:r>
      <w:r w:rsidR="00051DC6">
        <w:rPr>
          <w:i/>
          <w:u w:val="single"/>
        </w:rPr>
        <w:t>B</w:t>
      </w:r>
      <w:r w:rsidR="00B72031" w:rsidRPr="00B852F3">
        <w:t xml:space="preserve">, </w:t>
      </w:r>
      <w:r w:rsidR="00B72031">
        <w:t xml:space="preserve">of the </w:t>
      </w:r>
      <w:r w:rsidR="00B72031" w:rsidRPr="00B852F3">
        <w:t>Nanotechnologies-Related Activities Table</w:t>
      </w:r>
      <w:r w:rsidR="00B72031">
        <w:t>,</w:t>
      </w:r>
      <w:r w:rsidR="00B72031" w:rsidRPr="00B852F3">
        <w:t xml:space="preserve"> estimate the</w:t>
      </w:r>
      <w:r w:rsidR="00B72031">
        <w:t xml:space="preserve"> fully burdened </w:t>
      </w:r>
      <w:r w:rsidR="00B72031" w:rsidRPr="00B852F3">
        <w:t xml:space="preserve">annual compensation (i.e., including benefits such as retirement and health) for a full-time </w:t>
      </w:r>
      <w:r w:rsidR="00B72031">
        <w:t>employee</w:t>
      </w:r>
      <w:r w:rsidR="00B72031" w:rsidRPr="00B852F3">
        <w:t xml:space="preserve"> with the requisite expertise to e</w:t>
      </w:r>
      <w:r w:rsidR="00B72031">
        <w:t>ngage in the selected activity.</w:t>
      </w:r>
    </w:p>
    <w:p w:rsidR="00B72031" w:rsidRPr="00186733" w:rsidRDefault="00B72031" w:rsidP="00B72031"/>
    <w:p w:rsidR="00B72031" w:rsidRDefault="00A30C27" w:rsidP="00B72031">
      <w:r>
        <w:rPr>
          <w:b/>
        </w:rPr>
        <w:t>11</w:t>
      </w:r>
      <w:r w:rsidR="00155271">
        <w:rPr>
          <w:b/>
        </w:rPr>
        <w:t>c</w:t>
      </w:r>
      <w:r w:rsidR="00B72031" w:rsidRPr="003C5F33">
        <w:rPr>
          <w:b/>
        </w:rPr>
        <w:t>.</w:t>
      </w:r>
      <w:r w:rsidR="00B72031" w:rsidRPr="00B852F3">
        <w:t xml:space="preserve"> In </w:t>
      </w:r>
      <w:r w:rsidR="00B72031" w:rsidRPr="00B852F3">
        <w:rPr>
          <w:i/>
          <w:u w:val="single"/>
        </w:rPr>
        <w:t xml:space="preserve">column </w:t>
      </w:r>
      <w:r w:rsidR="00155271">
        <w:t>C</w:t>
      </w:r>
      <w:r w:rsidR="000A4582">
        <w:t xml:space="preserve"> </w:t>
      </w:r>
      <w:r w:rsidR="00B72031">
        <w:t xml:space="preserve">of the </w:t>
      </w:r>
      <w:r w:rsidR="00B72031" w:rsidRPr="00B852F3">
        <w:t>Nanotechnologies-Related Activities Table</w:t>
      </w:r>
      <w:r w:rsidR="00B72031">
        <w:t>,</w:t>
      </w:r>
      <w:r w:rsidR="00B72031" w:rsidRPr="00B852F3">
        <w:t xml:space="preserve"> estimate the multiple of FTPs that it would take to perform this function </w:t>
      </w:r>
      <w:r w:rsidR="00947ED2">
        <w:t>in the absence of</w:t>
      </w:r>
      <w:r w:rsidR="00B72031" w:rsidRPr="00B852F3">
        <w:t xml:space="preserve"> consensus nanotechnology standards, holding constant the 2012 level of activity.</w:t>
      </w:r>
    </w:p>
    <w:p w:rsidR="00B72031" w:rsidRDefault="00B72031" w:rsidP="00B72031"/>
    <w:p w:rsidR="00004D39" w:rsidRPr="00960FC0" w:rsidRDefault="00A30C27" w:rsidP="004E1EE9">
      <w:r>
        <w:rPr>
          <w:b/>
        </w:rPr>
        <w:t>11</w:t>
      </w:r>
      <w:r w:rsidR="00155271">
        <w:rPr>
          <w:b/>
        </w:rPr>
        <w:t>d</w:t>
      </w:r>
      <w:r w:rsidR="00B72031">
        <w:rPr>
          <w:b/>
        </w:rPr>
        <w:t>.</w:t>
      </w:r>
      <w:r w:rsidR="00B72031" w:rsidRPr="00B852F3">
        <w:t xml:space="preserve"> </w:t>
      </w:r>
      <w:proofErr w:type="gramStart"/>
      <w:r w:rsidR="00B72031" w:rsidRPr="00B852F3">
        <w:t>In</w:t>
      </w:r>
      <w:proofErr w:type="gramEnd"/>
      <w:r w:rsidR="00B72031" w:rsidRPr="00B852F3">
        <w:t xml:space="preserve"> </w:t>
      </w:r>
      <w:r w:rsidR="00B72031" w:rsidRPr="00B852F3">
        <w:rPr>
          <w:i/>
          <w:u w:val="single"/>
        </w:rPr>
        <w:t>column</w:t>
      </w:r>
      <w:r w:rsidR="00155271">
        <w:rPr>
          <w:i/>
          <w:u w:val="single"/>
        </w:rPr>
        <w:t xml:space="preserve"> D</w:t>
      </w:r>
      <w:r w:rsidR="00815CDC">
        <w:rPr>
          <w:i/>
        </w:rPr>
        <w:t xml:space="preserve"> </w:t>
      </w:r>
      <w:r w:rsidR="00815CDC">
        <w:t xml:space="preserve">of the </w:t>
      </w:r>
      <w:r w:rsidR="00815CDC" w:rsidRPr="00B852F3">
        <w:t>Nanotechnologies-Related Activities Table</w:t>
      </w:r>
      <w:r w:rsidR="00B72031" w:rsidRPr="00B852F3">
        <w:rPr>
          <w:i/>
        </w:rPr>
        <w:t xml:space="preserve"> </w:t>
      </w:r>
      <w:r w:rsidR="00B72031" w:rsidRPr="00B852F3">
        <w:t xml:space="preserve">estimate the average annual rate of growth in the level of </w:t>
      </w:r>
      <w:r w:rsidR="005E6C51">
        <w:t xml:space="preserve">this </w:t>
      </w:r>
      <w:r w:rsidR="00B72031" w:rsidRPr="00B852F3">
        <w:t>nanotechnology-related activities, 2005-2012.</w:t>
      </w:r>
    </w:p>
    <w:p w:rsidR="004E1EE9" w:rsidRDefault="004E1EE9" w:rsidP="00B72031">
      <w:pPr>
        <w:rPr>
          <w:szCs w:val="24"/>
        </w:rPr>
      </w:pPr>
    </w:p>
    <w:p w:rsidR="00A45C28" w:rsidRPr="004E422B" w:rsidRDefault="00A30C27" w:rsidP="00ED4C4E">
      <w:r>
        <w:rPr>
          <w:b/>
        </w:rPr>
        <w:t>12</w:t>
      </w:r>
      <w:r w:rsidRPr="00ED4C4E">
        <w:rPr>
          <w:b/>
        </w:rPr>
        <w:t>a</w:t>
      </w:r>
      <w:r w:rsidR="00A45C28" w:rsidRPr="00ED4C4E">
        <w:rPr>
          <w:b/>
        </w:rPr>
        <w:t>.</w:t>
      </w:r>
      <w:r w:rsidR="00A45C28" w:rsidRPr="000469C0">
        <w:t xml:space="preserve"> If the sale of any products or services would have been delayed in the absence of nanotechnology standards, what is the average annual revenue from those sales</w:t>
      </w:r>
      <w:r w:rsidR="00830983">
        <w:t xml:space="preserve">, </w:t>
      </w:r>
      <w:r w:rsidR="00A45C28" w:rsidRPr="000469C0">
        <w:t xml:space="preserve">and how </w:t>
      </w:r>
      <w:r w:rsidR="00A45C28" w:rsidRPr="00646110">
        <w:t>many weeks delay would have been incurred?</w:t>
      </w:r>
    </w:p>
    <w:p w:rsidR="00646110" w:rsidRDefault="00646110" w:rsidP="00646110">
      <w:pPr>
        <w:ind w:left="720" w:hanging="360"/>
      </w:pPr>
    </w:p>
    <w:tbl>
      <w:tblPr>
        <w:tblStyle w:val="TableGrid"/>
        <w:tblW w:w="0" w:type="auto"/>
        <w:tblInd w:w="720" w:type="dxa"/>
        <w:tblLook w:val="04A0" w:firstRow="1" w:lastRow="0" w:firstColumn="1" w:lastColumn="0" w:noHBand="0" w:noVBand="1"/>
      </w:tblPr>
      <w:tblGrid>
        <w:gridCol w:w="4158"/>
        <w:gridCol w:w="3978"/>
      </w:tblGrid>
      <w:tr w:rsidR="00C954E0" w:rsidRPr="00C954E0" w:rsidTr="00C954E0">
        <w:tc>
          <w:tcPr>
            <w:tcW w:w="4158" w:type="dxa"/>
          </w:tcPr>
          <w:p w:rsidR="00C954E0" w:rsidRPr="00C954E0" w:rsidRDefault="00C954E0" w:rsidP="00C954E0">
            <w:r w:rsidRPr="000469C0">
              <w:t xml:space="preserve">Average annual revenue (2005-2012) </w:t>
            </w:r>
          </w:p>
        </w:tc>
        <w:tc>
          <w:tcPr>
            <w:tcW w:w="3978" w:type="dxa"/>
          </w:tcPr>
          <w:p w:rsidR="00C954E0" w:rsidRPr="00C954E0" w:rsidRDefault="00147A8E" w:rsidP="00D76D42">
            <w:sdt>
              <w:sdtPr>
                <w:id w:val="3021776"/>
                <w:placeholder>
                  <w:docPart w:val="2DB6B8DF5CB64681AE99CB03E4FFE711"/>
                </w:placeholder>
                <w:showingPlcHdr/>
                <w:text/>
              </w:sdtPr>
              <w:sdtEndPr/>
              <w:sdtContent>
                <w:r w:rsidR="00C954E0" w:rsidRPr="00C611CF">
                  <w:rPr>
                    <w:rStyle w:val="PlaceholderText"/>
                  </w:rPr>
                  <w:t>Click here to enter text.</w:t>
                </w:r>
              </w:sdtContent>
            </w:sdt>
          </w:p>
        </w:tc>
      </w:tr>
      <w:tr w:rsidR="00C954E0" w:rsidRPr="00C954E0" w:rsidTr="00C954E0">
        <w:tc>
          <w:tcPr>
            <w:tcW w:w="4158" w:type="dxa"/>
          </w:tcPr>
          <w:p w:rsidR="00C954E0" w:rsidRPr="00C954E0" w:rsidRDefault="00C954E0" w:rsidP="00C954E0">
            <w:r w:rsidRPr="000469C0">
              <w:t xml:space="preserve">Number of weeks delay </w:t>
            </w:r>
          </w:p>
        </w:tc>
        <w:tc>
          <w:tcPr>
            <w:tcW w:w="3978" w:type="dxa"/>
          </w:tcPr>
          <w:p w:rsidR="00C954E0" w:rsidRPr="00C954E0" w:rsidRDefault="00147A8E" w:rsidP="00D76D42">
            <w:sdt>
              <w:sdtPr>
                <w:id w:val="173853091"/>
                <w:placeholder>
                  <w:docPart w:val="82416A0436FE4D198EA8FBCB631BE1D8"/>
                </w:placeholder>
                <w:showingPlcHdr/>
                <w:text/>
              </w:sdtPr>
              <w:sdtEndPr/>
              <w:sdtContent>
                <w:r w:rsidR="00C954E0" w:rsidRPr="00C611CF">
                  <w:rPr>
                    <w:rStyle w:val="PlaceholderText"/>
                  </w:rPr>
                  <w:t>Click here to enter text.</w:t>
                </w:r>
              </w:sdtContent>
            </w:sdt>
          </w:p>
        </w:tc>
      </w:tr>
    </w:tbl>
    <w:p w:rsidR="00A45C28" w:rsidRPr="000469C0" w:rsidRDefault="00A45C28" w:rsidP="00A45C28">
      <w:pPr>
        <w:widowControl w:val="0"/>
        <w:autoSpaceDE w:val="0"/>
        <w:autoSpaceDN w:val="0"/>
        <w:adjustRightInd w:val="0"/>
      </w:pPr>
    </w:p>
    <w:p w:rsidR="001E15F1" w:rsidRPr="007411AF" w:rsidRDefault="001E15F1" w:rsidP="001E15F1">
      <w:pPr>
        <w:rPr>
          <w:b/>
          <w:i/>
          <w:color w:val="FF0000"/>
          <w:sz w:val="20"/>
        </w:rPr>
      </w:pPr>
      <w:r w:rsidRPr="007411AF">
        <w:rPr>
          <w:b/>
          <w:i/>
          <w:color w:val="FF0000"/>
          <w:sz w:val="20"/>
        </w:rPr>
        <w:t>All data in the economic impact assessment will be reported in aggregated form, as averages and ranges, so that no individual person, company, or establishment</w:t>
      </w:r>
      <w:r w:rsidR="00815CDC" w:rsidRPr="007411AF">
        <w:rPr>
          <w:b/>
          <w:i/>
          <w:color w:val="FF0000"/>
          <w:sz w:val="20"/>
        </w:rPr>
        <w:t xml:space="preserve"> estimates</w:t>
      </w:r>
      <w:r w:rsidRPr="007411AF">
        <w:rPr>
          <w:b/>
          <w:i/>
          <w:color w:val="FF0000"/>
          <w:sz w:val="20"/>
        </w:rPr>
        <w:t xml:space="preserve"> will be discernable.</w:t>
      </w:r>
    </w:p>
    <w:p w:rsidR="00A45C28" w:rsidRPr="000469C0" w:rsidRDefault="00A45C28" w:rsidP="00A45C28">
      <w:pPr>
        <w:widowControl w:val="0"/>
        <w:autoSpaceDE w:val="0"/>
        <w:autoSpaceDN w:val="0"/>
        <w:adjustRightInd w:val="0"/>
      </w:pPr>
    </w:p>
    <w:p w:rsidR="005B32A3" w:rsidRPr="000469C0" w:rsidRDefault="00A30C27" w:rsidP="005E2617">
      <w:r>
        <w:rPr>
          <w:b/>
        </w:rPr>
        <w:t>12</w:t>
      </w:r>
      <w:r w:rsidRPr="00ED4C4E">
        <w:rPr>
          <w:b/>
        </w:rPr>
        <w:t>b</w:t>
      </w:r>
      <w:r w:rsidR="00A45C28" w:rsidRPr="00ED4C4E">
        <w:rPr>
          <w:b/>
        </w:rPr>
        <w:t>.</w:t>
      </w:r>
      <w:r w:rsidR="00A45C28" w:rsidRPr="000469C0">
        <w:t xml:space="preserve"> Please provide a brief description of the products or services</w:t>
      </w:r>
      <w:r w:rsidR="003747FC" w:rsidRPr="000469C0">
        <w:t xml:space="preserve"> delayed</w:t>
      </w:r>
      <w:r w:rsidR="000469C0" w:rsidRPr="000469C0">
        <w:t>.</w:t>
      </w:r>
      <w:r w:rsidR="00FC3A00">
        <w:t xml:space="preserve"> (A few words are better than no words.)</w:t>
      </w:r>
    </w:p>
    <w:p w:rsidR="00483F99" w:rsidRDefault="00483F99" w:rsidP="005B32A3">
      <w:pPr>
        <w:jc w:val="center"/>
      </w:pPr>
    </w:p>
    <w:sdt>
      <w:sdtPr>
        <w:rPr>
          <w:b/>
          <w:i/>
        </w:rPr>
        <w:id w:val="3021778"/>
        <w:placeholder>
          <w:docPart w:val="83E7267694184BCEB04C112E54EBF0C6"/>
        </w:placeholder>
        <w:showingPlcHdr/>
        <w:text w:multiLine="1"/>
      </w:sdtPr>
      <w:sdtEndPr/>
      <w:sdtContent>
        <w:p w:rsidR="00FC4031" w:rsidRDefault="00C0589E" w:rsidP="00C0589E">
          <w:pPr>
            <w:rPr>
              <w:b/>
              <w:i/>
            </w:rPr>
          </w:pPr>
          <w:r w:rsidRPr="00C611CF">
            <w:rPr>
              <w:rStyle w:val="PlaceholderText"/>
            </w:rPr>
            <w:t>Click here to enter text.</w:t>
          </w:r>
        </w:p>
      </w:sdtContent>
    </w:sdt>
    <w:p w:rsidR="0006584B" w:rsidRDefault="0006584B" w:rsidP="005B32A3">
      <w:pPr>
        <w:jc w:val="center"/>
        <w:rPr>
          <w:b/>
          <w:i/>
        </w:rPr>
      </w:pPr>
    </w:p>
    <w:p w:rsidR="00501E5F" w:rsidRPr="0057714B" w:rsidRDefault="00501E5F" w:rsidP="005B32A3">
      <w:pPr>
        <w:jc w:val="center"/>
        <w:rPr>
          <w:b/>
          <w:i/>
        </w:rPr>
      </w:pPr>
      <w:r w:rsidRPr="00501E5F">
        <w:rPr>
          <w:b/>
          <w:i/>
        </w:rPr>
        <w:t xml:space="preserve">Scaling </w:t>
      </w:r>
      <w:r w:rsidR="00D85D56">
        <w:rPr>
          <w:b/>
          <w:i/>
        </w:rPr>
        <w:t xml:space="preserve">the Benefits of </w:t>
      </w:r>
      <w:r w:rsidRPr="00501E5F">
        <w:rPr>
          <w:b/>
          <w:i/>
        </w:rPr>
        <w:t>Nanotechnology-Related Activities</w:t>
      </w:r>
    </w:p>
    <w:p w:rsidR="009F4F4C" w:rsidRPr="00E374E1" w:rsidRDefault="009F4F4C" w:rsidP="009F4F4C">
      <w:pPr>
        <w:ind w:firstLine="360"/>
        <w:rPr>
          <w:b/>
          <w:i/>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9F4F4C" w:rsidRDefault="00891A05" w:rsidP="0057714B">
      <w:pPr>
        <w:rPr>
          <w:b/>
        </w:rPr>
      </w:pPr>
      <w:r>
        <w:rPr>
          <w:b/>
        </w:rPr>
        <w:t>1</w:t>
      </w:r>
      <w:r w:rsidR="009D101E">
        <w:rPr>
          <w:b/>
        </w:rPr>
        <w:t>3</w:t>
      </w:r>
      <w:r w:rsidR="00CF3EA7">
        <w:rPr>
          <w:b/>
        </w:rPr>
        <w:t xml:space="preserve">a. </w:t>
      </w:r>
      <w:r w:rsidR="00CF3EA7" w:rsidRPr="00D85D56">
        <w:t xml:space="preserve">How many </w:t>
      </w:r>
      <w:r w:rsidR="00DE1A48" w:rsidRPr="00D85D56">
        <w:t xml:space="preserve">companies </w:t>
      </w:r>
      <w:r w:rsidR="00917CA0" w:rsidRPr="00D85D56">
        <w:t xml:space="preserve">do you </w:t>
      </w:r>
      <w:r w:rsidR="000A22E7">
        <w:t xml:space="preserve">directly compete with, </w:t>
      </w:r>
      <w:r w:rsidR="004C376D">
        <w:t xml:space="preserve">or collaborate with, </w:t>
      </w:r>
      <w:r w:rsidR="00602AC7">
        <w:t>in the sale of</w:t>
      </w:r>
      <w:r w:rsidR="00B63498" w:rsidRPr="00D85D56">
        <w:t xml:space="preserve"> nanotechnology-related services or products </w:t>
      </w:r>
      <w:r w:rsidR="002761C0">
        <w:t>to major customers</w:t>
      </w:r>
      <w:r w:rsidR="00B63498" w:rsidRPr="00D85D56">
        <w:t>?</w:t>
      </w:r>
    </w:p>
    <w:p w:rsidR="004B4614" w:rsidRDefault="004B4614" w:rsidP="00B54B00">
      <w:pPr>
        <w:ind w:left="720" w:hanging="360"/>
        <w:rPr>
          <w:b/>
        </w:rPr>
      </w:pPr>
    </w:p>
    <w:tbl>
      <w:tblPr>
        <w:tblStyle w:val="TableGrid"/>
        <w:tblW w:w="8028" w:type="dxa"/>
        <w:tblInd w:w="720" w:type="dxa"/>
        <w:tblLook w:val="04A0" w:firstRow="1" w:lastRow="0" w:firstColumn="1" w:lastColumn="0" w:noHBand="0" w:noVBand="1"/>
      </w:tblPr>
      <w:tblGrid>
        <w:gridCol w:w="5148"/>
        <w:gridCol w:w="2880"/>
      </w:tblGrid>
      <w:tr w:rsidR="00C954E0" w:rsidTr="00C954E0">
        <w:tc>
          <w:tcPr>
            <w:tcW w:w="5148" w:type="dxa"/>
          </w:tcPr>
          <w:p w:rsidR="00C954E0" w:rsidRDefault="00C954E0" w:rsidP="00B54B00">
            <w:pPr>
              <w:rPr>
                <w:b/>
              </w:rPr>
            </w:pPr>
            <w:r w:rsidRPr="00D85D56">
              <w:t>Number of direct competitors</w:t>
            </w:r>
            <w:r>
              <w:t xml:space="preserve"> and collaborators:</w:t>
            </w:r>
          </w:p>
        </w:tc>
        <w:tc>
          <w:tcPr>
            <w:tcW w:w="2880" w:type="dxa"/>
          </w:tcPr>
          <w:p w:rsidR="00C954E0" w:rsidRDefault="00147A8E" w:rsidP="00B54B00">
            <w:pPr>
              <w:rPr>
                <w:b/>
              </w:rPr>
            </w:pPr>
            <w:sdt>
              <w:sdtPr>
                <w:id w:val="3021780"/>
                <w:placeholder>
                  <w:docPart w:val="4D277028E20B434885A62C96883D38D9"/>
                </w:placeholder>
                <w:showingPlcHdr/>
                <w:text/>
              </w:sdtPr>
              <w:sdtEndPr/>
              <w:sdtContent>
                <w:r w:rsidR="00C954E0" w:rsidRPr="00C611CF">
                  <w:rPr>
                    <w:rStyle w:val="PlaceholderText"/>
                  </w:rPr>
                  <w:t>Click here to enter text.</w:t>
                </w:r>
              </w:sdtContent>
            </w:sdt>
          </w:p>
        </w:tc>
      </w:tr>
    </w:tbl>
    <w:p w:rsidR="00C954E0" w:rsidRDefault="00C954E0" w:rsidP="00B54B00">
      <w:pPr>
        <w:ind w:left="720" w:hanging="360"/>
        <w:rPr>
          <w:b/>
        </w:rPr>
      </w:pPr>
    </w:p>
    <w:p w:rsidR="00B54B00" w:rsidRDefault="005E2617" w:rsidP="0057714B">
      <w:pPr>
        <w:rPr>
          <w:b/>
        </w:rPr>
      </w:pPr>
      <w:r>
        <w:rPr>
          <w:b/>
        </w:rPr>
        <w:t>1</w:t>
      </w:r>
      <w:r w:rsidR="009D101E">
        <w:rPr>
          <w:b/>
        </w:rPr>
        <w:t>3</w:t>
      </w:r>
      <w:r w:rsidR="00B54B00">
        <w:rPr>
          <w:b/>
        </w:rPr>
        <w:t xml:space="preserve">b. </w:t>
      </w:r>
      <w:r w:rsidR="004B4614" w:rsidRPr="00D85D56">
        <w:t xml:space="preserve">How many of </w:t>
      </w:r>
      <w:r w:rsidR="00A32A4F">
        <w:t xml:space="preserve">your </w:t>
      </w:r>
      <w:r w:rsidR="009201C0">
        <w:t xml:space="preserve">direct competitors and </w:t>
      </w:r>
      <w:r w:rsidR="00DC7C7D">
        <w:t xml:space="preserve">collaborators </w:t>
      </w:r>
      <w:r w:rsidR="004B4614" w:rsidRPr="00D85D56">
        <w:t xml:space="preserve">likely realized </w:t>
      </w:r>
      <w:r w:rsidR="00E15777" w:rsidRPr="00D85D56">
        <w:t xml:space="preserve">benefits </w:t>
      </w:r>
      <w:r w:rsidR="00E75CE2">
        <w:t xml:space="preserve"> and costs </w:t>
      </w:r>
      <w:r w:rsidR="00900176" w:rsidRPr="00D85D56">
        <w:t xml:space="preserve">comparable to those </w:t>
      </w:r>
      <w:r w:rsidR="00E15777" w:rsidRPr="00D85D56">
        <w:t xml:space="preserve">you estimated in </w:t>
      </w:r>
      <w:r w:rsidR="00F27DE2" w:rsidRPr="00D85D56">
        <w:t>your response</w:t>
      </w:r>
      <w:r w:rsidR="00A81CD9">
        <w:t>s</w:t>
      </w:r>
      <w:r w:rsidR="00F27DE2" w:rsidRPr="00D85D56">
        <w:t xml:space="preserve"> to questions #8a-</w:t>
      </w:r>
      <w:r w:rsidR="00E75CE2">
        <w:t>g</w:t>
      </w:r>
      <w:r w:rsidR="00F27DE2" w:rsidRPr="00D85D56">
        <w:t>?</w:t>
      </w:r>
    </w:p>
    <w:p w:rsidR="0099125D" w:rsidRDefault="0099125D" w:rsidP="0057714B">
      <w:pPr>
        <w:rPr>
          <w:b/>
        </w:rPr>
      </w:pPr>
    </w:p>
    <w:tbl>
      <w:tblPr>
        <w:tblStyle w:val="TableGrid"/>
        <w:tblW w:w="0" w:type="auto"/>
        <w:tblInd w:w="720" w:type="dxa"/>
        <w:tblLook w:val="04A0" w:firstRow="1" w:lastRow="0" w:firstColumn="1" w:lastColumn="0" w:noHBand="0" w:noVBand="1"/>
      </w:tblPr>
      <w:tblGrid>
        <w:gridCol w:w="4812"/>
        <w:gridCol w:w="3324"/>
      </w:tblGrid>
      <w:tr w:rsidR="00CF3A32" w:rsidRPr="00CF3A32" w:rsidTr="00CF3A32">
        <w:tc>
          <w:tcPr>
            <w:tcW w:w="4812" w:type="dxa"/>
          </w:tcPr>
          <w:p w:rsidR="00CF3A32" w:rsidRPr="00CF3A32" w:rsidRDefault="00CF3A32" w:rsidP="001606E1">
            <w:r w:rsidRPr="00CF3A32">
              <w:t>Number of direct competitors/collaborators realizing comparable benefits from nanotechnology standardization</w:t>
            </w:r>
          </w:p>
        </w:tc>
        <w:tc>
          <w:tcPr>
            <w:tcW w:w="3324" w:type="dxa"/>
          </w:tcPr>
          <w:p w:rsidR="00CF3A32" w:rsidRPr="00CF3A32" w:rsidRDefault="00147A8E" w:rsidP="001606E1">
            <w:sdt>
              <w:sdtPr>
                <w:id w:val="3021783"/>
                <w:placeholder>
                  <w:docPart w:val="83EB4FAFAC4D452F87639E289DF64048"/>
                </w:placeholder>
                <w:showingPlcHdr/>
                <w:text/>
              </w:sdtPr>
              <w:sdtEndPr/>
              <w:sdtContent>
                <w:r w:rsidR="00CF3A32" w:rsidRPr="00CF3A32">
                  <w:rPr>
                    <w:rStyle w:val="PlaceholderText"/>
                  </w:rPr>
                  <w:t>Click here to enter text.</w:t>
                </w:r>
              </w:sdtContent>
            </w:sdt>
          </w:p>
        </w:tc>
      </w:tr>
    </w:tbl>
    <w:p w:rsidR="00CD2B96" w:rsidRDefault="00CD2B96" w:rsidP="00CD2B96">
      <w:pPr>
        <w:ind w:left="720" w:hanging="360"/>
      </w:pPr>
    </w:p>
    <w:p w:rsidR="00CD2B96" w:rsidRDefault="005E2617" w:rsidP="00CD2B96">
      <w:r>
        <w:rPr>
          <w:b/>
        </w:rPr>
        <w:t>1</w:t>
      </w:r>
      <w:r w:rsidR="009D101E">
        <w:rPr>
          <w:b/>
        </w:rPr>
        <w:t>3</w:t>
      </w:r>
      <w:r w:rsidR="00D85D56" w:rsidRPr="00413F45">
        <w:rPr>
          <w:b/>
        </w:rPr>
        <w:t>c.</w:t>
      </w:r>
      <w:r w:rsidR="00D85D56">
        <w:t xml:space="preserve"> If all the benefits realized </w:t>
      </w:r>
      <w:r w:rsidR="00627525">
        <w:t>by your direct competitors/collaborators</w:t>
      </w:r>
      <w:r w:rsidR="004C0163">
        <w:t xml:space="preserve"> summed to 100, what </w:t>
      </w:r>
      <w:r w:rsidR="00824766">
        <w:t>percent</w:t>
      </w:r>
      <w:r w:rsidR="004C0163">
        <w:t xml:space="preserve"> </w:t>
      </w:r>
      <w:r w:rsidR="00824766">
        <w:t xml:space="preserve">is represented by the </w:t>
      </w:r>
      <w:r w:rsidR="004C0163">
        <w:t>benefits your organization realized</w:t>
      </w:r>
      <w:r w:rsidR="00824766">
        <w:t>?</w:t>
      </w:r>
      <w:r w:rsidR="00413F45">
        <w:t xml:space="preserve"> </w:t>
      </w:r>
    </w:p>
    <w:p w:rsidR="00E15825" w:rsidRDefault="00E15825" w:rsidP="00801CF0">
      <w:pPr>
        <w:ind w:left="720" w:hanging="360"/>
      </w:pPr>
    </w:p>
    <w:tbl>
      <w:tblPr>
        <w:tblStyle w:val="TableGrid"/>
        <w:tblW w:w="8340" w:type="dxa"/>
        <w:tblInd w:w="720" w:type="dxa"/>
        <w:tblLook w:val="04A0" w:firstRow="1" w:lastRow="0" w:firstColumn="1" w:lastColumn="0" w:noHBand="0" w:noVBand="1"/>
      </w:tblPr>
      <w:tblGrid>
        <w:gridCol w:w="5778"/>
        <w:gridCol w:w="2562"/>
      </w:tblGrid>
      <w:tr w:rsidR="00CF3A32" w:rsidRPr="00CF3A32" w:rsidTr="00CF3A32">
        <w:tc>
          <w:tcPr>
            <w:tcW w:w="5778" w:type="dxa"/>
          </w:tcPr>
          <w:p w:rsidR="00CF3A32" w:rsidRPr="00CF3A32" w:rsidRDefault="00CF3A32" w:rsidP="00CF3A32">
            <w:r w:rsidRPr="00CF3A32">
              <w:t xml:space="preserve">Percent of total direct competitor/collaborator benefits? </w:t>
            </w:r>
          </w:p>
        </w:tc>
        <w:tc>
          <w:tcPr>
            <w:tcW w:w="2562" w:type="dxa"/>
          </w:tcPr>
          <w:p w:rsidR="00CF3A32" w:rsidRPr="00CF3A32" w:rsidRDefault="00147A8E" w:rsidP="00D33BA7">
            <w:sdt>
              <w:sdtPr>
                <w:id w:val="3021781"/>
                <w:placeholder>
                  <w:docPart w:val="0390BB4184514171916199549D81EF06"/>
                </w:placeholder>
                <w:showingPlcHdr/>
                <w:text/>
              </w:sdtPr>
              <w:sdtEndPr/>
              <w:sdtContent>
                <w:r w:rsidR="00CF3A32" w:rsidRPr="00CF3A32">
                  <w:rPr>
                    <w:rStyle w:val="PlaceholderText"/>
                  </w:rPr>
                  <w:t>Click here to enter text.</w:t>
                </w:r>
              </w:sdtContent>
            </w:sdt>
          </w:p>
        </w:tc>
      </w:tr>
    </w:tbl>
    <w:p w:rsidR="007178D3" w:rsidRDefault="007178D3" w:rsidP="00B807AE">
      <w:pPr>
        <w:rPr>
          <w:b/>
          <w:i/>
          <w:sz w:val="18"/>
          <w:szCs w:val="18"/>
        </w:rPr>
      </w:pPr>
    </w:p>
    <w:p w:rsidR="0023725A" w:rsidRPr="00917128" w:rsidRDefault="0023725A" w:rsidP="007178D3">
      <w:pPr>
        <w:jc w:val="center"/>
        <w:rPr>
          <w:b/>
          <w:i/>
          <w:sz w:val="28"/>
          <w:szCs w:val="28"/>
        </w:rPr>
      </w:pPr>
    </w:p>
    <w:p w:rsidR="00B40B33" w:rsidRPr="00917128" w:rsidRDefault="00923879" w:rsidP="007178D3">
      <w:pPr>
        <w:jc w:val="center"/>
        <w:rPr>
          <w:b/>
          <w:i/>
          <w:sz w:val="28"/>
          <w:szCs w:val="28"/>
        </w:rPr>
      </w:pPr>
      <w:r w:rsidRPr="00917128">
        <w:rPr>
          <w:b/>
          <w:i/>
          <w:sz w:val="28"/>
          <w:szCs w:val="28"/>
        </w:rPr>
        <w:t>Thank you for taking the time to provide your best estimates for the answers to the</w:t>
      </w:r>
      <w:r w:rsidR="00A81CD9" w:rsidRPr="00917128">
        <w:rPr>
          <w:b/>
          <w:i/>
          <w:sz w:val="28"/>
          <w:szCs w:val="28"/>
        </w:rPr>
        <w:t xml:space="preserve"> above</w:t>
      </w:r>
      <w:r w:rsidRPr="00917128">
        <w:rPr>
          <w:b/>
          <w:i/>
          <w:sz w:val="28"/>
          <w:szCs w:val="28"/>
        </w:rPr>
        <w:t xml:space="preserve"> questions. </w:t>
      </w:r>
    </w:p>
    <w:p w:rsidR="00B40B33" w:rsidRPr="00917128" w:rsidRDefault="00B40B33" w:rsidP="007178D3">
      <w:pPr>
        <w:jc w:val="center"/>
        <w:rPr>
          <w:b/>
          <w:i/>
          <w:sz w:val="28"/>
          <w:szCs w:val="28"/>
        </w:rPr>
      </w:pPr>
    </w:p>
    <w:p w:rsidR="00923879" w:rsidRPr="00917128" w:rsidRDefault="00923879" w:rsidP="007178D3">
      <w:pPr>
        <w:jc w:val="center"/>
        <w:rPr>
          <w:b/>
          <w:i/>
          <w:sz w:val="28"/>
          <w:szCs w:val="28"/>
        </w:rPr>
      </w:pPr>
      <w:r w:rsidRPr="00917128">
        <w:rPr>
          <w:b/>
          <w:i/>
          <w:sz w:val="28"/>
          <w:szCs w:val="28"/>
        </w:rPr>
        <w:t>We look forward to providing you with the results of our analysis.</w:t>
      </w:r>
    </w:p>
    <w:p w:rsidR="009F4F4C" w:rsidRPr="008F3000" w:rsidRDefault="008F3000" w:rsidP="006E72B3">
      <w:pPr>
        <w:jc w:val="center"/>
        <w:rPr>
          <w:b/>
        </w:rPr>
      </w:pPr>
      <w:r>
        <w:rPr>
          <w:b/>
          <w:i/>
        </w:rPr>
        <w:br w:type="page"/>
      </w:r>
      <w:r w:rsidRPr="008F3000">
        <w:rPr>
          <w:b/>
        </w:rPr>
        <w:lastRenderedPageBreak/>
        <w:t>Appendix A</w:t>
      </w:r>
    </w:p>
    <w:p w:rsidR="009F4F4C" w:rsidRDefault="006D6FE4" w:rsidP="009F4F4C">
      <w:pPr>
        <w:jc w:val="center"/>
        <w:rPr>
          <w:b/>
        </w:rPr>
      </w:pPr>
      <w:r>
        <w:rPr>
          <w:b/>
        </w:rPr>
        <w:t>Nanotechnology Standards 2005-2012</w:t>
      </w:r>
    </w:p>
    <w:p w:rsidR="006D6FE4" w:rsidRPr="006D6FE4" w:rsidRDefault="006D6FE4" w:rsidP="005302C9">
      <w:pPr>
        <w:rPr>
          <w:b/>
        </w:rPr>
      </w:pPr>
    </w:p>
    <w:p w:rsidR="009A7D52" w:rsidRDefault="009A7D52" w:rsidP="009A7D52">
      <w:pPr>
        <w:rPr>
          <w:b/>
          <w:bCs/>
        </w:rPr>
      </w:pPr>
      <w:r w:rsidRPr="009A7D52">
        <w:rPr>
          <w:b/>
          <w:bCs/>
        </w:rPr>
        <w:t>ASTM (E56) Standards</w:t>
      </w:r>
    </w:p>
    <w:p w:rsidR="001C32A0" w:rsidRPr="00307719" w:rsidRDefault="004A7A5D" w:rsidP="001C32A0">
      <w:pPr>
        <w:ind w:left="180"/>
        <w:rPr>
          <w:b/>
          <w:bCs/>
          <w:u w:val="single"/>
        </w:rPr>
      </w:pPr>
      <w:r w:rsidRPr="00307719">
        <w:rPr>
          <w:b/>
          <w:bCs/>
          <w:u w:val="single"/>
        </w:rPr>
        <w:t>List</w:t>
      </w:r>
    </w:p>
    <w:p w:rsidR="001C32A0" w:rsidRPr="00307719" w:rsidRDefault="001C32A0" w:rsidP="004A7A5D">
      <w:pPr>
        <w:rPr>
          <w:b/>
          <w:u w:val="single"/>
        </w:rPr>
      </w:pPr>
      <w:r w:rsidRPr="00307719">
        <w:rPr>
          <w:b/>
          <w:bCs/>
          <w:u w:val="single"/>
        </w:rPr>
        <w:t>Number</w:t>
      </w:r>
    </w:p>
    <w:p w:rsidR="009A7D52" w:rsidRDefault="0090712C" w:rsidP="0090712C">
      <w:pPr>
        <w:numPr>
          <w:ilvl w:val="0"/>
          <w:numId w:val="32"/>
        </w:numPr>
        <w:ind w:left="1080" w:hanging="720"/>
      </w:pPr>
      <w:r>
        <w:t xml:space="preserve">     </w:t>
      </w:r>
      <w:r w:rsidR="009A7D52" w:rsidRPr="00381C34">
        <w:t xml:space="preserve">E2456-06 Standard </w:t>
      </w:r>
      <w:r w:rsidR="009A7D52" w:rsidRPr="00381C34">
        <w:rPr>
          <w:bCs/>
        </w:rPr>
        <w:t>Terminology</w:t>
      </w:r>
      <w:r w:rsidR="009A7D52" w:rsidRPr="00381C34">
        <w:t xml:space="preserve"> Relating to Nanotechnology</w:t>
      </w:r>
    </w:p>
    <w:p w:rsidR="00381C34" w:rsidRPr="00381C34" w:rsidRDefault="00381C34" w:rsidP="0090712C">
      <w:pPr>
        <w:ind w:left="1080" w:hanging="720"/>
      </w:pPr>
    </w:p>
    <w:p w:rsidR="009A7D52" w:rsidRDefault="00C950DB" w:rsidP="0090712C">
      <w:pPr>
        <w:numPr>
          <w:ilvl w:val="0"/>
          <w:numId w:val="32"/>
        </w:numPr>
        <w:ind w:left="1080" w:hanging="720"/>
      </w:pPr>
      <w:r>
        <w:t xml:space="preserve">      </w:t>
      </w:r>
      <w:r w:rsidR="009A7D52" w:rsidRPr="00381C34">
        <w:t xml:space="preserve">E2490-09 Standard </w:t>
      </w:r>
      <w:r w:rsidR="009A7D52" w:rsidRPr="00381C34">
        <w:rPr>
          <w:bCs/>
        </w:rPr>
        <w:t>Guide for Measurement of Particle</w:t>
      </w:r>
      <w:r w:rsidR="009A7D52" w:rsidRPr="00381C34">
        <w:rPr>
          <w:bCs/>
          <w:i/>
          <w:iCs/>
          <w:u w:val="single"/>
        </w:rPr>
        <w:t xml:space="preserve"> Size </w:t>
      </w:r>
      <w:r w:rsidR="009A7D52" w:rsidRPr="00381C34">
        <w:t xml:space="preserve">Distribution of Nanomaterials </w:t>
      </w:r>
      <w:r w:rsidR="009A7D52" w:rsidRPr="00381C34">
        <w:rPr>
          <w:bCs/>
        </w:rPr>
        <w:t>in Suspension by Photon Correlation Spectroscopy</w:t>
      </w:r>
      <w:r w:rsidR="009A7D52" w:rsidRPr="00381C34">
        <w:t xml:space="preserve"> (PCS)</w:t>
      </w:r>
    </w:p>
    <w:p w:rsidR="00381C34" w:rsidRPr="00381C34" w:rsidRDefault="00381C34" w:rsidP="0090712C">
      <w:pPr>
        <w:ind w:left="1080" w:hanging="720"/>
      </w:pPr>
    </w:p>
    <w:p w:rsidR="009A7D52" w:rsidRDefault="00C950DB" w:rsidP="0090712C">
      <w:pPr>
        <w:numPr>
          <w:ilvl w:val="0"/>
          <w:numId w:val="32"/>
        </w:numPr>
        <w:ind w:left="1080" w:hanging="720"/>
      </w:pPr>
      <w:r>
        <w:t xml:space="preserve">      </w:t>
      </w:r>
      <w:r w:rsidR="009A7D52" w:rsidRPr="00381C34">
        <w:t xml:space="preserve">E2524-08 Standard </w:t>
      </w:r>
      <w:r w:rsidR="009A7D52" w:rsidRPr="00381C34">
        <w:rPr>
          <w:bCs/>
        </w:rPr>
        <w:t xml:space="preserve">Test Method </w:t>
      </w:r>
      <w:r w:rsidR="009A7D52" w:rsidRPr="00381C34">
        <w:t xml:space="preserve">for Analysis of </w:t>
      </w:r>
      <w:r w:rsidR="009A7D52" w:rsidRPr="00381C34">
        <w:rPr>
          <w:bCs/>
        </w:rPr>
        <w:t xml:space="preserve">Hemolytic Properties </w:t>
      </w:r>
      <w:r w:rsidR="009A7D52" w:rsidRPr="00381C34">
        <w:t>of Nanoparticles</w:t>
      </w:r>
    </w:p>
    <w:p w:rsidR="00381C34" w:rsidRPr="00381C34" w:rsidRDefault="00381C34" w:rsidP="0090712C">
      <w:pPr>
        <w:ind w:left="1080" w:hanging="720"/>
      </w:pPr>
    </w:p>
    <w:p w:rsidR="009A7D52" w:rsidRDefault="00C950DB" w:rsidP="0090712C">
      <w:pPr>
        <w:numPr>
          <w:ilvl w:val="0"/>
          <w:numId w:val="32"/>
        </w:numPr>
        <w:ind w:left="1080" w:hanging="720"/>
      </w:pPr>
      <w:r>
        <w:t xml:space="preserve">      </w:t>
      </w:r>
      <w:r w:rsidR="009A7D52" w:rsidRPr="00381C34">
        <w:t xml:space="preserve">E2525-08 Standard </w:t>
      </w:r>
      <w:r w:rsidR="009A7D52" w:rsidRPr="00381C34">
        <w:rPr>
          <w:bCs/>
        </w:rPr>
        <w:t xml:space="preserve">Test Method </w:t>
      </w:r>
      <w:r w:rsidR="009A7D52" w:rsidRPr="00381C34">
        <w:t xml:space="preserve">for </w:t>
      </w:r>
      <w:r w:rsidR="009A7D52" w:rsidRPr="00381C34">
        <w:rPr>
          <w:bCs/>
        </w:rPr>
        <w:t xml:space="preserve">Evaluation of the Effect of Nanoparticulate Materials on the Formation of </w:t>
      </w:r>
      <w:r w:rsidR="009A7D52" w:rsidRPr="00381C34">
        <w:rPr>
          <w:bCs/>
          <w:i/>
          <w:iCs/>
          <w:u w:val="single"/>
        </w:rPr>
        <w:t>Mouse</w:t>
      </w:r>
      <w:r w:rsidR="009A7D52" w:rsidRPr="00381C34">
        <w:rPr>
          <w:bCs/>
        </w:rPr>
        <w:t xml:space="preserve"> </w:t>
      </w:r>
      <w:r w:rsidR="009A7D52" w:rsidRPr="00381C34">
        <w:t>Granulocyte-</w:t>
      </w:r>
      <w:r w:rsidR="009A7D52" w:rsidRPr="00381C34">
        <w:rPr>
          <w:bCs/>
        </w:rPr>
        <w:t>Macrophag</w:t>
      </w:r>
      <w:r w:rsidR="009A7D52" w:rsidRPr="00381C34">
        <w:t>e Colonies</w:t>
      </w:r>
    </w:p>
    <w:p w:rsidR="00381C34" w:rsidRPr="00381C34" w:rsidRDefault="00381C34" w:rsidP="0090712C">
      <w:pPr>
        <w:ind w:left="1080" w:hanging="720"/>
      </w:pPr>
    </w:p>
    <w:p w:rsidR="005302C9" w:rsidRDefault="00C950DB" w:rsidP="0090712C">
      <w:pPr>
        <w:numPr>
          <w:ilvl w:val="0"/>
          <w:numId w:val="32"/>
        </w:numPr>
        <w:ind w:left="1080" w:hanging="720"/>
      </w:pPr>
      <w:r>
        <w:t xml:space="preserve">      </w:t>
      </w:r>
      <w:r w:rsidR="009A7D52" w:rsidRPr="00381C34">
        <w:t xml:space="preserve">E2526-08 Standard </w:t>
      </w:r>
      <w:r w:rsidR="009A7D52" w:rsidRPr="00381C34">
        <w:rPr>
          <w:bCs/>
        </w:rPr>
        <w:t xml:space="preserve">Test Method </w:t>
      </w:r>
      <w:r w:rsidR="009A7D52" w:rsidRPr="00381C34">
        <w:t xml:space="preserve">for Evaluation of </w:t>
      </w:r>
      <w:r w:rsidR="009A7D52" w:rsidRPr="00381C34">
        <w:rPr>
          <w:bCs/>
        </w:rPr>
        <w:t>Cytotoxicity</w:t>
      </w:r>
      <w:r w:rsidR="009A7D52" w:rsidRPr="00381C34">
        <w:t xml:space="preserve"> of Nanoparticulate Materials in Porcine </w:t>
      </w:r>
      <w:r w:rsidR="009A7D52" w:rsidRPr="00381C34">
        <w:rPr>
          <w:bCs/>
          <w:i/>
          <w:iCs/>
          <w:u w:val="single"/>
        </w:rPr>
        <w:t xml:space="preserve">Kidney Cells </w:t>
      </w:r>
      <w:r w:rsidR="009A7D52" w:rsidRPr="00381C34">
        <w:t>and Human Hepatocarcinoma Cells</w:t>
      </w:r>
    </w:p>
    <w:p w:rsidR="005302C9" w:rsidRPr="00381C34" w:rsidRDefault="005302C9" w:rsidP="0090712C">
      <w:pPr>
        <w:ind w:left="1080" w:hanging="720"/>
      </w:pPr>
    </w:p>
    <w:p w:rsidR="009A7D52" w:rsidRDefault="00C950DB" w:rsidP="0090712C">
      <w:pPr>
        <w:numPr>
          <w:ilvl w:val="0"/>
          <w:numId w:val="32"/>
        </w:numPr>
        <w:ind w:left="1080" w:hanging="720"/>
      </w:pPr>
      <w:r>
        <w:t xml:space="preserve">      </w:t>
      </w:r>
      <w:r w:rsidR="009A7D52" w:rsidRPr="00381C34">
        <w:t xml:space="preserve">E2535-07 Standard </w:t>
      </w:r>
      <w:r w:rsidR="009A7D52" w:rsidRPr="00381C34">
        <w:rPr>
          <w:bCs/>
        </w:rPr>
        <w:t xml:space="preserve">Guide for Handling </w:t>
      </w:r>
      <w:r w:rsidR="009A7D52" w:rsidRPr="00381C34">
        <w:t>Unbound Engineered Nanoscale Particles in Occupational Settings</w:t>
      </w:r>
    </w:p>
    <w:p w:rsidR="005302C9" w:rsidRPr="00381C34" w:rsidRDefault="005302C9" w:rsidP="0090712C">
      <w:pPr>
        <w:ind w:left="1080" w:hanging="720"/>
      </w:pPr>
    </w:p>
    <w:p w:rsidR="009A7D52" w:rsidRPr="005302C9" w:rsidRDefault="00C950DB" w:rsidP="0090712C">
      <w:pPr>
        <w:numPr>
          <w:ilvl w:val="0"/>
          <w:numId w:val="32"/>
        </w:numPr>
        <w:ind w:left="1080" w:hanging="720"/>
      </w:pPr>
      <w:r>
        <w:t xml:space="preserve">      </w:t>
      </w:r>
      <w:r w:rsidR="009A7D52" w:rsidRPr="00381C34">
        <w:t xml:space="preserve">E2578-07 (2012) Standard Practice for </w:t>
      </w:r>
      <w:r w:rsidR="009A7D52" w:rsidRPr="00381C34">
        <w:rPr>
          <w:bCs/>
        </w:rPr>
        <w:t xml:space="preserve">Calculation of Mean </w:t>
      </w:r>
      <w:r w:rsidR="009A7D52" w:rsidRPr="00381C34">
        <w:rPr>
          <w:bCs/>
          <w:i/>
          <w:iCs/>
          <w:u w:val="single"/>
        </w:rPr>
        <w:t>Size</w:t>
      </w:r>
      <w:r w:rsidR="009A7D52" w:rsidRPr="00381C34">
        <w:rPr>
          <w:bCs/>
        </w:rPr>
        <w:t>s</w:t>
      </w:r>
      <w:r w:rsidR="009A7D52" w:rsidRPr="00381C34">
        <w:t xml:space="preserve">/Diameters and Standard Deviations of </w:t>
      </w:r>
      <w:r w:rsidR="009A7D52" w:rsidRPr="00381C34">
        <w:rPr>
          <w:bCs/>
        </w:rPr>
        <w:t>Particle Size Distributions</w:t>
      </w:r>
    </w:p>
    <w:p w:rsidR="005302C9" w:rsidRPr="00381C34" w:rsidRDefault="005302C9" w:rsidP="0090712C">
      <w:pPr>
        <w:ind w:left="1080" w:hanging="720"/>
      </w:pPr>
    </w:p>
    <w:p w:rsidR="009A7D52" w:rsidRDefault="00C950DB" w:rsidP="0090712C">
      <w:pPr>
        <w:numPr>
          <w:ilvl w:val="0"/>
          <w:numId w:val="32"/>
        </w:numPr>
        <w:ind w:left="1080" w:hanging="720"/>
      </w:pPr>
      <w:r>
        <w:t xml:space="preserve">      </w:t>
      </w:r>
      <w:r w:rsidR="009A7D52" w:rsidRPr="00381C34">
        <w:t xml:space="preserve">E2842-12 Standard </w:t>
      </w:r>
      <w:r w:rsidR="009A7D52" w:rsidRPr="00381C34">
        <w:rPr>
          <w:bCs/>
        </w:rPr>
        <w:t xml:space="preserve">Guide for Measurement </w:t>
      </w:r>
      <w:r w:rsidR="009A7D52" w:rsidRPr="00381C34">
        <w:t xml:space="preserve">of </w:t>
      </w:r>
      <w:r w:rsidR="009A7D52" w:rsidRPr="00381C34">
        <w:rPr>
          <w:bCs/>
        </w:rPr>
        <w:t>Particle</w:t>
      </w:r>
      <w:r w:rsidR="009A7D52" w:rsidRPr="00381C34">
        <w:rPr>
          <w:bCs/>
          <w:i/>
          <w:iCs/>
        </w:rPr>
        <w:t xml:space="preserve"> </w:t>
      </w:r>
      <w:r w:rsidR="009A7D52" w:rsidRPr="00381C34">
        <w:rPr>
          <w:bCs/>
          <w:i/>
          <w:iCs/>
          <w:u w:val="single"/>
        </w:rPr>
        <w:t>Size</w:t>
      </w:r>
      <w:r w:rsidR="009A7D52" w:rsidRPr="00381C34">
        <w:rPr>
          <w:bCs/>
          <w:i/>
          <w:iCs/>
        </w:rPr>
        <w:t xml:space="preserve"> </w:t>
      </w:r>
      <w:r w:rsidR="009A7D52" w:rsidRPr="00381C34">
        <w:rPr>
          <w:bCs/>
        </w:rPr>
        <w:t xml:space="preserve">Distribution </w:t>
      </w:r>
      <w:r w:rsidR="009A7D52" w:rsidRPr="00381C34">
        <w:t>of Nanomaterials in Suspension</w:t>
      </w:r>
      <w:r w:rsidR="009A7D52" w:rsidRPr="00381C34">
        <w:rPr>
          <w:bCs/>
        </w:rPr>
        <w:t xml:space="preserve"> by Nanoparticle Tracking Analysis (NTA</w:t>
      </w:r>
      <w:r w:rsidR="009A7D52" w:rsidRPr="00381C34">
        <w:t>)</w:t>
      </w:r>
    </w:p>
    <w:p w:rsidR="005302C9" w:rsidRPr="00381C34" w:rsidRDefault="005302C9" w:rsidP="0090712C">
      <w:pPr>
        <w:ind w:left="1080" w:hanging="720"/>
      </w:pPr>
    </w:p>
    <w:p w:rsidR="009A7D52" w:rsidRPr="005302C9" w:rsidRDefault="00C950DB" w:rsidP="0090712C">
      <w:pPr>
        <w:numPr>
          <w:ilvl w:val="0"/>
          <w:numId w:val="32"/>
        </w:numPr>
        <w:ind w:left="1080" w:hanging="720"/>
      </w:pPr>
      <w:r>
        <w:t xml:space="preserve">       </w:t>
      </w:r>
      <w:r w:rsidR="009A7D52" w:rsidRPr="00381C34">
        <w:t xml:space="preserve">E2859-11 Standard </w:t>
      </w:r>
      <w:r w:rsidR="009A7D52" w:rsidRPr="00381C34">
        <w:rPr>
          <w:bCs/>
        </w:rPr>
        <w:t xml:space="preserve">Guide for </w:t>
      </w:r>
      <w:r w:rsidR="009A7D52" w:rsidRPr="00381C34">
        <w:rPr>
          <w:bCs/>
          <w:i/>
          <w:iCs/>
          <w:u w:val="single"/>
        </w:rPr>
        <w:t>Size</w:t>
      </w:r>
      <w:r w:rsidR="009A7D52" w:rsidRPr="00381C34">
        <w:rPr>
          <w:bCs/>
          <w:i/>
          <w:iCs/>
        </w:rPr>
        <w:t xml:space="preserve"> </w:t>
      </w:r>
      <w:r w:rsidR="009A7D52" w:rsidRPr="00381C34">
        <w:rPr>
          <w:bCs/>
        </w:rPr>
        <w:t xml:space="preserve">Measurement </w:t>
      </w:r>
      <w:r w:rsidR="009A7D52" w:rsidRPr="00381C34">
        <w:t xml:space="preserve">of Nanoparticles </w:t>
      </w:r>
      <w:r w:rsidR="009A7D52" w:rsidRPr="00381C34">
        <w:rPr>
          <w:bCs/>
        </w:rPr>
        <w:t>Using Atomic Force Microscopy (AFM)</w:t>
      </w:r>
    </w:p>
    <w:p w:rsidR="005302C9" w:rsidRPr="00381C34" w:rsidRDefault="005302C9" w:rsidP="0090712C">
      <w:pPr>
        <w:ind w:left="1080" w:hanging="720"/>
      </w:pPr>
    </w:p>
    <w:p w:rsidR="009A7D52" w:rsidRDefault="00C950DB" w:rsidP="0090712C">
      <w:pPr>
        <w:numPr>
          <w:ilvl w:val="0"/>
          <w:numId w:val="32"/>
        </w:numPr>
        <w:ind w:left="1080" w:hanging="720"/>
      </w:pPr>
      <w:r>
        <w:t xml:space="preserve">      </w:t>
      </w:r>
      <w:r w:rsidR="009A7D52" w:rsidRPr="00381C34">
        <w:t xml:space="preserve">E2865-12 Standard </w:t>
      </w:r>
      <w:r w:rsidR="009A7D52" w:rsidRPr="00381C34">
        <w:rPr>
          <w:bCs/>
        </w:rPr>
        <w:t xml:space="preserve">Guide for Measurement </w:t>
      </w:r>
      <w:r w:rsidR="009A7D52" w:rsidRPr="00381C34">
        <w:t xml:space="preserve">of </w:t>
      </w:r>
      <w:r w:rsidR="009A7D52" w:rsidRPr="00381C34">
        <w:rPr>
          <w:bCs/>
        </w:rPr>
        <w:t xml:space="preserve">Electrophoretic Mobility and Zeta Potential </w:t>
      </w:r>
      <w:r w:rsidR="009A7D52" w:rsidRPr="00381C34">
        <w:t xml:space="preserve">of </w:t>
      </w:r>
      <w:r w:rsidR="009A7D52" w:rsidRPr="00381C34">
        <w:rPr>
          <w:bCs/>
          <w:i/>
          <w:iCs/>
          <w:u w:val="single"/>
        </w:rPr>
        <w:t>Biologica</w:t>
      </w:r>
      <w:r w:rsidR="009A7D52" w:rsidRPr="00381C34">
        <w:rPr>
          <w:i/>
          <w:iCs/>
          <w:u w:val="single"/>
        </w:rPr>
        <w:t>l</w:t>
      </w:r>
      <w:r w:rsidR="009A7D52" w:rsidRPr="00381C34">
        <w:t xml:space="preserve"> Materials</w:t>
      </w:r>
    </w:p>
    <w:p w:rsidR="00771DA6" w:rsidRDefault="00771DA6" w:rsidP="0090712C">
      <w:pPr>
        <w:ind w:left="1080" w:hanging="720"/>
      </w:pPr>
    </w:p>
    <w:p w:rsidR="00307719" w:rsidRDefault="00771DA6" w:rsidP="00307719">
      <w:pPr>
        <w:rPr>
          <w:b/>
          <w:bCs/>
        </w:rPr>
      </w:pPr>
      <w:r w:rsidRPr="00771DA6">
        <w:rPr>
          <w:b/>
          <w:bCs/>
        </w:rPr>
        <w:t>IEC (TC113) Standards</w:t>
      </w:r>
    </w:p>
    <w:p w:rsidR="00307719" w:rsidRPr="00C950DB" w:rsidRDefault="00307719" w:rsidP="00307719">
      <w:pPr>
        <w:ind w:left="180"/>
        <w:rPr>
          <w:b/>
          <w:bCs/>
          <w:u w:val="single"/>
        </w:rPr>
      </w:pPr>
      <w:r w:rsidRPr="00C950DB">
        <w:rPr>
          <w:b/>
          <w:bCs/>
          <w:u w:val="single"/>
        </w:rPr>
        <w:t>List</w:t>
      </w:r>
    </w:p>
    <w:p w:rsidR="00307719" w:rsidRPr="00C85F44" w:rsidRDefault="00307719" w:rsidP="00C85F44">
      <w:pPr>
        <w:rPr>
          <w:u w:val="single"/>
        </w:rPr>
      </w:pPr>
      <w:r w:rsidRPr="00C950DB">
        <w:rPr>
          <w:b/>
          <w:bCs/>
          <w:u w:val="single"/>
        </w:rPr>
        <w:t>Number</w:t>
      </w:r>
    </w:p>
    <w:p w:rsidR="00771DA6" w:rsidRDefault="00C950DB" w:rsidP="002F104D">
      <w:pPr>
        <w:numPr>
          <w:ilvl w:val="0"/>
          <w:numId w:val="32"/>
        </w:numPr>
        <w:ind w:left="1080" w:hanging="720"/>
      </w:pPr>
      <w:r>
        <w:t xml:space="preserve"> </w:t>
      </w:r>
      <w:r w:rsidR="002F104D">
        <w:tab/>
      </w:r>
      <w:r w:rsidR="00771DA6" w:rsidRPr="006E7ABE">
        <w:t xml:space="preserve">ISO 80004-4 Ed. 1.0_Nanotechnologies - </w:t>
      </w:r>
      <w:r w:rsidR="00771DA6" w:rsidRPr="002F104D">
        <w:rPr>
          <w:bCs/>
        </w:rPr>
        <w:t xml:space="preserve">Vocabulary </w:t>
      </w:r>
      <w:r w:rsidR="00771DA6" w:rsidRPr="006E7ABE">
        <w:t>- Part 4: Nanostructured materials</w:t>
      </w:r>
      <w:r w:rsidR="003E13EE">
        <w:t xml:space="preserve"> (2011)</w:t>
      </w:r>
    </w:p>
    <w:p w:rsidR="001E2E59" w:rsidRPr="006E7ABE" w:rsidRDefault="001E2E59" w:rsidP="0090712C">
      <w:pPr>
        <w:ind w:left="1080" w:hanging="720"/>
      </w:pPr>
    </w:p>
    <w:p w:rsidR="00771DA6" w:rsidRPr="001E2E59" w:rsidRDefault="00307719" w:rsidP="0090712C">
      <w:pPr>
        <w:numPr>
          <w:ilvl w:val="0"/>
          <w:numId w:val="32"/>
        </w:numPr>
        <w:ind w:left="1080" w:hanging="720"/>
      </w:pPr>
      <w:r>
        <w:t xml:space="preserve">     </w:t>
      </w:r>
      <w:r w:rsidR="00771DA6" w:rsidRPr="006E7ABE">
        <w:t xml:space="preserve">ISO/TS 13278 Ed. 1.0_Nanotechnologies - </w:t>
      </w:r>
      <w:r w:rsidR="00771DA6" w:rsidRPr="006E7ABE">
        <w:rPr>
          <w:bCs/>
        </w:rPr>
        <w:t>Determination of metal impurities i</w:t>
      </w:r>
      <w:r w:rsidR="00771DA6" w:rsidRPr="006E7ABE">
        <w:t xml:space="preserve">n carbon </w:t>
      </w:r>
      <w:r w:rsidR="00771DA6" w:rsidRPr="006E7ABE">
        <w:rPr>
          <w:bCs/>
        </w:rPr>
        <w:t>nanotube</w:t>
      </w:r>
      <w:r w:rsidR="00771DA6" w:rsidRPr="006E7ABE">
        <w:t xml:space="preserve">s (CNTs) </w:t>
      </w:r>
      <w:r w:rsidR="00771DA6" w:rsidRPr="006E7ABE">
        <w:rPr>
          <w:bCs/>
        </w:rPr>
        <w:t>using</w:t>
      </w:r>
      <w:r w:rsidR="00771DA6" w:rsidRPr="006E7ABE">
        <w:t xml:space="preserve"> inductively coupled plasma - </w:t>
      </w:r>
      <w:r w:rsidR="00771DA6" w:rsidRPr="006E7ABE">
        <w:rPr>
          <w:bCs/>
        </w:rPr>
        <w:t>Massspectroscopy (ICP-MS)</w:t>
      </w:r>
      <w:r w:rsidR="0090539E">
        <w:rPr>
          <w:bCs/>
        </w:rPr>
        <w:t xml:space="preserve"> (2011)</w:t>
      </w:r>
    </w:p>
    <w:p w:rsidR="001E2E59" w:rsidRPr="006E7ABE" w:rsidRDefault="001E2E59" w:rsidP="0090712C">
      <w:pPr>
        <w:ind w:left="1080" w:hanging="720"/>
      </w:pPr>
    </w:p>
    <w:p w:rsidR="00771DA6" w:rsidRDefault="00307719" w:rsidP="0090712C">
      <w:pPr>
        <w:numPr>
          <w:ilvl w:val="0"/>
          <w:numId w:val="32"/>
        </w:numPr>
        <w:ind w:left="1080" w:hanging="720"/>
      </w:pPr>
      <w:r>
        <w:t xml:space="preserve">      </w:t>
      </w:r>
      <w:r w:rsidR="00771DA6" w:rsidRPr="006E7ABE">
        <w:t xml:space="preserve">ISO/TS 80004-1 Ed. 1.0_Nanotechnologies - </w:t>
      </w:r>
      <w:r w:rsidR="00771DA6" w:rsidRPr="006E7ABE">
        <w:rPr>
          <w:bCs/>
        </w:rPr>
        <w:t>Vocabulary</w:t>
      </w:r>
      <w:r w:rsidR="00771DA6" w:rsidRPr="006E7ABE">
        <w:t xml:space="preserve"> - Part 1: Core terms</w:t>
      </w:r>
      <w:r w:rsidR="00737E0F">
        <w:t xml:space="preserve"> (2010)</w:t>
      </w:r>
    </w:p>
    <w:p w:rsidR="002A1CD1" w:rsidRPr="006E7ABE" w:rsidRDefault="002A1CD1" w:rsidP="0090712C">
      <w:pPr>
        <w:ind w:left="1080" w:hanging="720"/>
      </w:pPr>
    </w:p>
    <w:p w:rsidR="00771DA6" w:rsidRDefault="00307719" w:rsidP="0090712C">
      <w:pPr>
        <w:numPr>
          <w:ilvl w:val="0"/>
          <w:numId w:val="32"/>
        </w:numPr>
        <w:ind w:left="1080" w:hanging="720"/>
      </w:pPr>
      <w:r>
        <w:t xml:space="preserve">      </w:t>
      </w:r>
      <w:r w:rsidR="00771DA6" w:rsidRPr="006E7ABE">
        <w:t xml:space="preserve">ISO/TS 80004-2 Ed. 1.0_Nanotechnologies - </w:t>
      </w:r>
      <w:r w:rsidR="00771DA6" w:rsidRPr="006E7ABE">
        <w:rPr>
          <w:bCs/>
        </w:rPr>
        <w:t xml:space="preserve">Vocabulary </w:t>
      </w:r>
      <w:r w:rsidR="00771DA6" w:rsidRPr="006E7ABE">
        <w:t>- Part 2: Nano-objects - Nanoparticle, nanofibre and nanoplate</w:t>
      </w:r>
      <w:r w:rsidR="00EE6A77">
        <w:t xml:space="preserve"> (2008)</w:t>
      </w:r>
    </w:p>
    <w:p w:rsidR="002A1CD1" w:rsidRPr="006E7ABE" w:rsidRDefault="002A1CD1" w:rsidP="0090712C">
      <w:pPr>
        <w:ind w:left="1080" w:hanging="720"/>
      </w:pPr>
    </w:p>
    <w:p w:rsidR="00771DA6" w:rsidRDefault="00307719" w:rsidP="00931033">
      <w:pPr>
        <w:numPr>
          <w:ilvl w:val="0"/>
          <w:numId w:val="32"/>
        </w:numPr>
        <w:ind w:left="1080" w:hanging="720"/>
      </w:pPr>
      <w:r>
        <w:t xml:space="preserve">      </w:t>
      </w:r>
      <w:r w:rsidR="00771DA6" w:rsidRPr="006E7ABE">
        <w:t xml:space="preserve">ISO/TS 80004-5 Ed. 1.0_Nanotechnologies - </w:t>
      </w:r>
      <w:r w:rsidR="00771DA6" w:rsidRPr="006E7ABE">
        <w:rPr>
          <w:bCs/>
        </w:rPr>
        <w:t>Vocabulary</w:t>
      </w:r>
      <w:r w:rsidR="00771DA6" w:rsidRPr="006E7ABE">
        <w:t xml:space="preserve"> - Part 5: Nano-bio interface</w:t>
      </w:r>
      <w:r w:rsidR="00EE6A77">
        <w:t xml:space="preserve"> (2011)</w:t>
      </w:r>
    </w:p>
    <w:p w:rsidR="002A1CD1" w:rsidRPr="006E7ABE" w:rsidRDefault="002A1CD1" w:rsidP="0090712C">
      <w:pPr>
        <w:ind w:left="1080" w:hanging="720"/>
      </w:pPr>
    </w:p>
    <w:p w:rsidR="002A1CD1" w:rsidRPr="006E7ABE" w:rsidRDefault="00307719" w:rsidP="00931033">
      <w:pPr>
        <w:numPr>
          <w:ilvl w:val="0"/>
          <w:numId w:val="32"/>
        </w:numPr>
        <w:ind w:left="1080" w:hanging="720"/>
      </w:pPr>
      <w:r>
        <w:t xml:space="preserve">      </w:t>
      </w:r>
      <w:r w:rsidR="00771DA6" w:rsidRPr="006E7ABE">
        <w:t>ISO/TS 80004-7 Ed. 1.0_Nanotechnologies -</w:t>
      </w:r>
      <w:r w:rsidR="00771DA6" w:rsidRPr="006E7ABE">
        <w:rPr>
          <w:bCs/>
        </w:rPr>
        <w:t xml:space="preserve"> Vocabulary </w:t>
      </w:r>
      <w:r w:rsidR="00771DA6" w:rsidRPr="006E7ABE">
        <w:t>- Part 7: Healthcare - Diagnostics and therapeutics</w:t>
      </w:r>
      <w:r w:rsidR="00931033">
        <w:t xml:space="preserve"> (2011)</w:t>
      </w:r>
    </w:p>
    <w:p w:rsidR="001E2E59" w:rsidRDefault="001E2E59" w:rsidP="004A7A5D">
      <w:pPr>
        <w:ind w:left="900"/>
        <w:rPr>
          <w:b/>
          <w:bCs/>
        </w:rPr>
      </w:pPr>
    </w:p>
    <w:p w:rsidR="003312A3" w:rsidRDefault="003312A3" w:rsidP="007A5618">
      <w:pPr>
        <w:rPr>
          <w:b/>
          <w:bCs/>
        </w:rPr>
      </w:pPr>
      <w:r w:rsidRPr="003312A3">
        <w:rPr>
          <w:b/>
          <w:bCs/>
        </w:rPr>
        <w:t>ISO (TC229) Standards</w:t>
      </w:r>
    </w:p>
    <w:p w:rsidR="00C85F44" w:rsidRPr="00C950DB" w:rsidRDefault="00C85F44" w:rsidP="00C85F44">
      <w:pPr>
        <w:ind w:left="180"/>
        <w:rPr>
          <w:b/>
          <w:bCs/>
          <w:u w:val="single"/>
        </w:rPr>
      </w:pPr>
      <w:r w:rsidRPr="00C950DB">
        <w:rPr>
          <w:b/>
          <w:bCs/>
          <w:u w:val="single"/>
        </w:rPr>
        <w:t>List</w:t>
      </w:r>
    </w:p>
    <w:p w:rsidR="00C85F44" w:rsidRPr="00C85F44" w:rsidRDefault="00C85F44" w:rsidP="007A5618">
      <w:pPr>
        <w:rPr>
          <w:u w:val="single"/>
        </w:rPr>
      </w:pPr>
      <w:r w:rsidRPr="00C950DB">
        <w:rPr>
          <w:b/>
          <w:bCs/>
          <w:u w:val="single"/>
        </w:rPr>
        <w:t>Number</w:t>
      </w:r>
    </w:p>
    <w:p w:rsidR="003312A3" w:rsidRPr="0061241E" w:rsidRDefault="00C85F44" w:rsidP="007A5618">
      <w:pPr>
        <w:numPr>
          <w:ilvl w:val="0"/>
          <w:numId w:val="32"/>
        </w:numPr>
        <w:ind w:left="1080" w:hanging="720"/>
      </w:pPr>
      <w:r>
        <w:t xml:space="preserve">      </w:t>
      </w:r>
      <w:r w:rsidR="003312A3" w:rsidRPr="0061241E">
        <w:t xml:space="preserve">ISO/TS 27687:2008 – Nanotechnologies -- </w:t>
      </w:r>
      <w:r w:rsidR="003312A3" w:rsidRPr="0061241E">
        <w:rPr>
          <w:bCs/>
        </w:rPr>
        <w:t>Terminology and definitio</w:t>
      </w:r>
      <w:r w:rsidR="003312A3" w:rsidRPr="0061241E">
        <w:t>ns for nano-objects -- Nanoparticle, nanofibre and nanoplate</w:t>
      </w:r>
    </w:p>
    <w:p w:rsidR="002A1CD1" w:rsidRPr="0061241E" w:rsidRDefault="002A1CD1" w:rsidP="007A5618">
      <w:pPr>
        <w:ind w:left="1080" w:hanging="720"/>
      </w:pPr>
    </w:p>
    <w:p w:rsidR="003312A3" w:rsidRPr="0061241E" w:rsidRDefault="008B3D9F" w:rsidP="007A5618">
      <w:pPr>
        <w:numPr>
          <w:ilvl w:val="0"/>
          <w:numId w:val="32"/>
        </w:numPr>
        <w:ind w:left="1080" w:hanging="720"/>
      </w:pPr>
      <w:r>
        <w:t xml:space="preserve">      </w:t>
      </w:r>
      <w:r w:rsidR="003312A3" w:rsidRPr="0061241E">
        <w:t xml:space="preserve">ISO/TR 12885:2008 – Nanotechnologies – </w:t>
      </w:r>
      <w:r w:rsidR="003312A3" w:rsidRPr="0061241E">
        <w:rPr>
          <w:bCs/>
        </w:rPr>
        <w:t xml:space="preserve">Health and safety practices </w:t>
      </w:r>
      <w:r w:rsidR="003312A3" w:rsidRPr="0061241E">
        <w:t>in occupational settings relevant to nanotechnologies</w:t>
      </w:r>
    </w:p>
    <w:p w:rsidR="002A1CD1" w:rsidRPr="0061241E" w:rsidRDefault="002A1CD1" w:rsidP="007A5618">
      <w:pPr>
        <w:ind w:left="1080" w:hanging="720"/>
      </w:pPr>
    </w:p>
    <w:p w:rsidR="003312A3" w:rsidRPr="0061241E" w:rsidRDefault="008B3D9F" w:rsidP="007A5618">
      <w:pPr>
        <w:numPr>
          <w:ilvl w:val="0"/>
          <w:numId w:val="32"/>
        </w:numPr>
        <w:ind w:left="1080" w:hanging="720"/>
      </w:pPr>
      <w:r>
        <w:t xml:space="preserve">      </w:t>
      </w:r>
      <w:r w:rsidR="003312A3" w:rsidRPr="0061241E">
        <w:t xml:space="preserve">ISO/TR 11360:2010 – Nanotechnologies – Methodology for the </w:t>
      </w:r>
      <w:r w:rsidR="003312A3" w:rsidRPr="0061241E">
        <w:rPr>
          <w:bCs/>
        </w:rPr>
        <w:t xml:space="preserve">classification and categorization </w:t>
      </w:r>
      <w:r w:rsidR="003312A3" w:rsidRPr="0061241E">
        <w:t>of nanomaterials</w:t>
      </w:r>
    </w:p>
    <w:p w:rsidR="002A1CD1" w:rsidRPr="0061241E" w:rsidRDefault="002A1CD1" w:rsidP="007A5618">
      <w:pPr>
        <w:ind w:left="1080" w:hanging="720"/>
      </w:pPr>
    </w:p>
    <w:p w:rsidR="003312A3" w:rsidRPr="0061241E" w:rsidRDefault="008B3D9F" w:rsidP="007A5618">
      <w:pPr>
        <w:numPr>
          <w:ilvl w:val="0"/>
          <w:numId w:val="32"/>
        </w:numPr>
        <w:ind w:left="1080" w:hanging="720"/>
      </w:pPr>
      <w:r>
        <w:t xml:space="preserve">      </w:t>
      </w:r>
      <w:r w:rsidR="003312A3" w:rsidRPr="0061241E">
        <w:t>ISO/TS 80004-3:2010 – Nanotechnologies --</w:t>
      </w:r>
      <w:r w:rsidR="003312A3" w:rsidRPr="0061241E">
        <w:rPr>
          <w:bCs/>
        </w:rPr>
        <w:t xml:space="preserve">Terminology and definitions </w:t>
      </w:r>
      <w:r w:rsidR="003312A3" w:rsidRPr="0061241E">
        <w:t>–Part 3: Carbon nano-objects</w:t>
      </w:r>
    </w:p>
    <w:p w:rsidR="002A1CD1" w:rsidRPr="0061241E" w:rsidRDefault="002A1CD1" w:rsidP="007A5618">
      <w:pPr>
        <w:ind w:left="1080" w:hanging="720"/>
      </w:pPr>
    </w:p>
    <w:p w:rsidR="003312A3" w:rsidRDefault="008B3D9F" w:rsidP="007A5618">
      <w:pPr>
        <w:numPr>
          <w:ilvl w:val="0"/>
          <w:numId w:val="32"/>
        </w:numPr>
        <w:ind w:left="1080" w:hanging="720"/>
      </w:pPr>
      <w:r>
        <w:t xml:space="preserve">      </w:t>
      </w:r>
      <w:r w:rsidR="003312A3" w:rsidRPr="0061241E">
        <w:t>ISO/29701:2010 - Nanotechnologies --Endotoxin test on nanomaterial samples for in vitro systems -- LAL Assay</w:t>
      </w:r>
    </w:p>
    <w:p w:rsidR="008B3D9F" w:rsidRPr="0061241E" w:rsidRDefault="008B3D9F" w:rsidP="008B3D9F"/>
    <w:p w:rsidR="002A1CD1" w:rsidRPr="0061241E" w:rsidRDefault="008B3D9F" w:rsidP="007A5618">
      <w:pPr>
        <w:numPr>
          <w:ilvl w:val="0"/>
          <w:numId w:val="32"/>
        </w:numPr>
        <w:ind w:left="1080" w:hanging="720"/>
      </w:pPr>
      <w:r>
        <w:t xml:space="preserve">      </w:t>
      </w:r>
      <w:r w:rsidR="003312A3" w:rsidRPr="0061241E">
        <w:t xml:space="preserve">ISO/TS 10867:2010 – Nanotechnologies -- </w:t>
      </w:r>
      <w:r w:rsidR="003312A3" w:rsidRPr="0061241E">
        <w:rPr>
          <w:bCs/>
        </w:rPr>
        <w:t>Characterizatio</w:t>
      </w:r>
      <w:r w:rsidR="003312A3" w:rsidRPr="0061241E">
        <w:t xml:space="preserve">n of single-wall </w:t>
      </w:r>
      <w:r w:rsidR="003312A3" w:rsidRPr="0061241E">
        <w:rPr>
          <w:bCs/>
        </w:rPr>
        <w:t>carbon nanotubes using</w:t>
      </w:r>
      <w:r w:rsidR="003312A3" w:rsidRPr="0061241E">
        <w:t xml:space="preserve"> near infrared photoluminescence </w:t>
      </w:r>
      <w:r w:rsidR="003312A3" w:rsidRPr="0061241E">
        <w:rPr>
          <w:bCs/>
        </w:rPr>
        <w:t>spectroscopy</w:t>
      </w:r>
    </w:p>
    <w:p w:rsidR="002A1CD1" w:rsidRPr="0061241E" w:rsidRDefault="002A1CD1" w:rsidP="007A5618">
      <w:pPr>
        <w:ind w:left="1080" w:hanging="720"/>
      </w:pPr>
    </w:p>
    <w:p w:rsidR="003312A3" w:rsidRPr="0061241E" w:rsidRDefault="008B3D9F" w:rsidP="007A5618">
      <w:pPr>
        <w:numPr>
          <w:ilvl w:val="0"/>
          <w:numId w:val="32"/>
        </w:numPr>
        <w:ind w:left="1080" w:hanging="720"/>
      </w:pPr>
      <w:r>
        <w:t xml:space="preserve">      </w:t>
      </w:r>
      <w:r w:rsidR="003312A3" w:rsidRPr="0061241E">
        <w:t>ISO/TS 80004-1:2010 – Nanotechnologies –</w:t>
      </w:r>
      <w:r w:rsidR="003312A3" w:rsidRPr="0061241E">
        <w:rPr>
          <w:bCs/>
        </w:rPr>
        <w:t xml:space="preserve"> Vocabulary </w:t>
      </w:r>
      <w:r w:rsidR="003312A3" w:rsidRPr="0061241E">
        <w:t>– Part 1:  Core terms</w:t>
      </w:r>
    </w:p>
    <w:p w:rsidR="00D97A32" w:rsidRPr="0061241E" w:rsidRDefault="00D97A32" w:rsidP="007A5618">
      <w:pPr>
        <w:ind w:left="1080" w:hanging="720"/>
      </w:pPr>
    </w:p>
    <w:p w:rsidR="003312A3" w:rsidRPr="0061241E" w:rsidRDefault="008B3D9F" w:rsidP="007A5618">
      <w:pPr>
        <w:numPr>
          <w:ilvl w:val="0"/>
          <w:numId w:val="32"/>
        </w:numPr>
        <w:ind w:left="1080" w:hanging="720"/>
      </w:pPr>
      <w:r>
        <w:t xml:space="preserve">      </w:t>
      </w:r>
      <w:r w:rsidR="003312A3" w:rsidRPr="0061241E">
        <w:t xml:space="preserve">SO/TR 12802-2010 – Nanotechnologies – Model </w:t>
      </w:r>
      <w:r w:rsidR="003312A3" w:rsidRPr="0061241E">
        <w:rPr>
          <w:bCs/>
        </w:rPr>
        <w:t xml:space="preserve">taxonomic framework </w:t>
      </w:r>
      <w:r w:rsidR="003312A3" w:rsidRPr="0061241E">
        <w:t xml:space="preserve">for use in </w:t>
      </w:r>
      <w:r w:rsidR="003312A3" w:rsidRPr="0061241E">
        <w:rPr>
          <w:bCs/>
        </w:rPr>
        <w:t xml:space="preserve">developing vocabularies </w:t>
      </w:r>
      <w:r w:rsidR="003312A3" w:rsidRPr="0061241E">
        <w:t>– Core concepts</w:t>
      </w:r>
    </w:p>
    <w:p w:rsidR="00D97A32" w:rsidRPr="0061241E" w:rsidRDefault="00D97A32" w:rsidP="007A5618">
      <w:pPr>
        <w:ind w:left="1080" w:hanging="720"/>
      </w:pPr>
    </w:p>
    <w:p w:rsidR="003312A3" w:rsidRPr="0061241E" w:rsidRDefault="008B3D9F" w:rsidP="007A5618">
      <w:pPr>
        <w:numPr>
          <w:ilvl w:val="0"/>
          <w:numId w:val="32"/>
        </w:numPr>
        <w:ind w:left="1080" w:hanging="720"/>
      </w:pPr>
      <w:r>
        <w:t xml:space="preserve">      </w:t>
      </w:r>
      <w:r w:rsidR="003312A3" w:rsidRPr="0061241E">
        <w:t xml:space="preserve">ISO/TS 11251-2010 – Nanotechnologies </w:t>
      </w:r>
      <w:r w:rsidR="003312A3" w:rsidRPr="0061241E">
        <w:rPr>
          <w:bCs/>
        </w:rPr>
        <w:t xml:space="preserve">– Characterization </w:t>
      </w:r>
      <w:r w:rsidR="003312A3" w:rsidRPr="0061241E">
        <w:t>of volatile components in single-wall</w:t>
      </w:r>
      <w:r w:rsidR="003312A3" w:rsidRPr="0061241E">
        <w:rPr>
          <w:bCs/>
        </w:rPr>
        <w:t xml:space="preserve"> carbon nanotube </w:t>
      </w:r>
      <w:r w:rsidR="003312A3" w:rsidRPr="0061241E">
        <w:t>samples</w:t>
      </w:r>
      <w:r w:rsidR="003312A3" w:rsidRPr="0061241E">
        <w:rPr>
          <w:bCs/>
        </w:rPr>
        <w:t xml:space="preserve"> using </w:t>
      </w:r>
      <w:r w:rsidR="003312A3" w:rsidRPr="0061241E">
        <w:t>evolved gas analysis/gas chromatograph-</w:t>
      </w:r>
      <w:r w:rsidR="003312A3" w:rsidRPr="0061241E">
        <w:rPr>
          <w:bCs/>
        </w:rPr>
        <w:t>mass spectrometr</w:t>
      </w:r>
      <w:r w:rsidR="003312A3" w:rsidRPr="0061241E">
        <w:t>y</w:t>
      </w:r>
    </w:p>
    <w:p w:rsidR="00D97A32" w:rsidRPr="0061241E" w:rsidRDefault="00D97A32" w:rsidP="007A5618">
      <w:pPr>
        <w:ind w:left="1080" w:hanging="720"/>
      </w:pPr>
    </w:p>
    <w:p w:rsidR="003312A3" w:rsidRPr="0061241E" w:rsidRDefault="008B3D9F" w:rsidP="007A5618">
      <w:pPr>
        <w:numPr>
          <w:ilvl w:val="0"/>
          <w:numId w:val="32"/>
        </w:numPr>
        <w:ind w:left="1080" w:hanging="720"/>
      </w:pPr>
      <w:r>
        <w:t xml:space="preserve">      </w:t>
      </w:r>
      <w:r w:rsidR="003312A3" w:rsidRPr="0061241E">
        <w:t>ISO 10801:2010 – Nanotechnologies --</w:t>
      </w:r>
      <w:r w:rsidR="003312A3" w:rsidRPr="0061241E">
        <w:rPr>
          <w:bCs/>
        </w:rPr>
        <w:t>Generation of metal nanoparticles</w:t>
      </w:r>
      <w:r w:rsidR="003312A3" w:rsidRPr="0061241E">
        <w:t xml:space="preserve"> for</w:t>
      </w:r>
      <w:r w:rsidR="003312A3" w:rsidRPr="0061241E">
        <w:rPr>
          <w:bCs/>
        </w:rPr>
        <w:t xml:space="preserve"> inhalation toxicity </w:t>
      </w:r>
      <w:r w:rsidR="003312A3" w:rsidRPr="0061241E">
        <w:t>testing using the evaporation/condensation method</w:t>
      </w:r>
    </w:p>
    <w:p w:rsidR="00D97A32" w:rsidRPr="0061241E" w:rsidRDefault="00D97A32" w:rsidP="007A5618">
      <w:pPr>
        <w:ind w:left="1080" w:hanging="720"/>
      </w:pPr>
    </w:p>
    <w:p w:rsidR="003312A3" w:rsidRPr="0061241E" w:rsidRDefault="008B3D9F" w:rsidP="007A5618">
      <w:pPr>
        <w:numPr>
          <w:ilvl w:val="0"/>
          <w:numId w:val="32"/>
        </w:numPr>
        <w:ind w:left="1080" w:hanging="720"/>
      </w:pPr>
      <w:r>
        <w:t xml:space="preserve">      </w:t>
      </w:r>
      <w:r w:rsidR="003312A3" w:rsidRPr="0061241E">
        <w:t>ISO 10808:2010 – Nanotechnologies -</w:t>
      </w:r>
      <w:r w:rsidR="003312A3" w:rsidRPr="0061241E">
        <w:rPr>
          <w:bCs/>
        </w:rPr>
        <w:t xml:space="preserve">-Characterization </w:t>
      </w:r>
      <w:r w:rsidR="003312A3" w:rsidRPr="0061241E">
        <w:t xml:space="preserve">of nanoparticles in inhalation exposure chambers </w:t>
      </w:r>
      <w:r w:rsidR="003312A3" w:rsidRPr="0061241E">
        <w:rPr>
          <w:bCs/>
        </w:rPr>
        <w:t xml:space="preserve">for inhalation toxicity </w:t>
      </w:r>
      <w:r w:rsidR="003312A3" w:rsidRPr="0061241E">
        <w:t>testing</w:t>
      </w:r>
    </w:p>
    <w:p w:rsidR="00D97A32" w:rsidRPr="0061241E" w:rsidRDefault="00D97A32" w:rsidP="007A5618">
      <w:pPr>
        <w:ind w:left="1080" w:hanging="720"/>
      </w:pPr>
    </w:p>
    <w:p w:rsidR="00FD60A6" w:rsidRPr="0061241E" w:rsidRDefault="008B3D9F" w:rsidP="007A5618">
      <w:pPr>
        <w:numPr>
          <w:ilvl w:val="0"/>
          <w:numId w:val="32"/>
        </w:numPr>
        <w:ind w:left="1080" w:hanging="720"/>
      </w:pPr>
      <w:r>
        <w:t xml:space="preserve">      </w:t>
      </w:r>
      <w:r w:rsidR="00FD60A6" w:rsidRPr="0061241E">
        <w:t>ISO/TR 13121:2011 – Nanotechnologies -- Nanomaterial risk evaluation</w:t>
      </w:r>
    </w:p>
    <w:p w:rsidR="00D97A32" w:rsidRPr="0061241E" w:rsidRDefault="00D97A32" w:rsidP="007A5618">
      <w:pPr>
        <w:ind w:left="1080" w:hanging="720"/>
      </w:pPr>
    </w:p>
    <w:p w:rsidR="00FD60A6" w:rsidRPr="0061241E" w:rsidRDefault="008B3D9F" w:rsidP="007A5618">
      <w:pPr>
        <w:numPr>
          <w:ilvl w:val="0"/>
          <w:numId w:val="32"/>
        </w:numPr>
        <w:ind w:left="1080" w:hanging="720"/>
      </w:pPr>
      <w:r>
        <w:t xml:space="preserve">      </w:t>
      </w:r>
      <w:r w:rsidR="00FD60A6" w:rsidRPr="0061241E">
        <w:t xml:space="preserve">ISO/TS 10798:2011 - Nanotechnologies -- </w:t>
      </w:r>
      <w:r w:rsidR="00FD60A6" w:rsidRPr="0061241E">
        <w:rPr>
          <w:bCs/>
        </w:rPr>
        <w:t>Characterization</w:t>
      </w:r>
      <w:r w:rsidR="00FD60A6" w:rsidRPr="0061241E">
        <w:t xml:space="preserve"> of single-wall </w:t>
      </w:r>
      <w:r w:rsidR="00FD60A6" w:rsidRPr="0061241E">
        <w:rPr>
          <w:bCs/>
        </w:rPr>
        <w:t>carbon nanotubes using</w:t>
      </w:r>
      <w:r w:rsidR="00FD60A6" w:rsidRPr="0061241E">
        <w:t xml:space="preserve"> scanning electron microscopy and energy </w:t>
      </w:r>
      <w:r w:rsidR="00FD60A6" w:rsidRPr="0061241E">
        <w:rPr>
          <w:bCs/>
        </w:rPr>
        <w:t>dispersive X-ray spectrometry analysis</w:t>
      </w:r>
    </w:p>
    <w:p w:rsidR="00D97A32" w:rsidRPr="0061241E" w:rsidRDefault="00D97A32" w:rsidP="007A5618">
      <w:pPr>
        <w:ind w:left="1080" w:hanging="720"/>
      </w:pPr>
    </w:p>
    <w:p w:rsidR="00FD60A6" w:rsidRPr="0061241E" w:rsidRDefault="008B3D9F" w:rsidP="007A5618">
      <w:pPr>
        <w:numPr>
          <w:ilvl w:val="0"/>
          <w:numId w:val="32"/>
        </w:numPr>
        <w:ind w:left="1080" w:hanging="720"/>
      </w:pPr>
      <w:r>
        <w:t xml:space="preserve">      </w:t>
      </w:r>
      <w:r w:rsidR="00FD60A6" w:rsidRPr="0061241E">
        <w:t>ISO/TS 10868:2011 - Nanotechnologies --</w:t>
      </w:r>
      <w:r w:rsidR="00FD60A6" w:rsidRPr="0061241E">
        <w:rPr>
          <w:bCs/>
        </w:rPr>
        <w:t xml:space="preserve"> Characterization </w:t>
      </w:r>
      <w:r w:rsidR="00FD60A6" w:rsidRPr="0061241E">
        <w:t xml:space="preserve">of single-wall </w:t>
      </w:r>
      <w:r w:rsidR="00FD60A6" w:rsidRPr="0061241E">
        <w:rPr>
          <w:bCs/>
        </w:rPr>
        <w:t xml:space="preserve">carbon nanotubes using </w:t>
      </w:r>
      <w:r w:rsidR="00FD60A6" w:rsidRPr="0061241E">
        <w:t>ultraviolet-visible-near infrared (</w:t>
      </w:r>
      <w:r w:rsidR="00FD60A6" w:rsidRPr="0061241E">
        <w:rPr>
          <w:bCs/>
        </w:rPr>
        <w:t>UV-Vis-NIR) absorption spectroscopy</w:t>
      </w:r>
    </w:p>
    <w:p w:rsidR="00D97A32" w:rsidRPr="0061241E" w:rsidRDefault="00D97A32" w:rsidP="007A5618">
      <w:pPr>
        <w:ind w:left="1080" w:hanging="720"/>
      </w:pPr>
    </w:p>
    <w:p w:rsidR="00FD60A6" w:rsidRPr="0061241E" w:rsidRDefault="008B3D9F" w:rsidP="007A5618">
      <w:pPr>
        <w:numPr>
          <w:ilvl w:val="0"/>
          <w:numId w:val="32"/>
        </w:numPr>
        <w:ind w:left="1080" w:hanging="720"/>
      </w:pPr>
      <w:r>
        <w:t xml:space="preserve">      </w:t>
      </w:r>
      <w:r w:rsidR="00FD60A6" w:rsidRPr="0061241E">
        <w:t xml:space="preserve">ISO/TS 80004-7:2011 - Nanotechnologies -- </w:t>
      </w:r>
      <w:r w:rsidR="00FD60A6" w:rsidRPr="0061241E">
        <w:rPr>
          <w:bCs/>
        </w:rPr>
        <w:t>Vocabulary</w:t>
      </w:r>
      <w:r w:rsidR="00FD60A6" w:rsidRPr="0061241E">
        <w:t xml:space="preserve"> -- Part 7: Diagnostics and therapeutics for healthcare</w:t>
      </w:r>
    </w:p>
    <w:p w:rsidR="00D97A32" w:rsidRPr="0061241E" w:rsidRDefault="00D97A32" w:rsidP="007A5618">
      <w:pPr>
        <w:ind w:left="1080" w:hanging="720"/>
      </w:pPr>
    </w:p>
    <w:p w:rsidR="00FD60A6" w:rsidRPr="0061241E" w:rsidRDefault="008B3D9F" w:rsidP="007A5618">
      <w:pPr>
        <w:numPr>
          <w:ilvl w:val="0"/>
          <w:numId w:val="32"/>
        </w:numPr>
        <w:ind w:left="1080" w:hanging="720"/>
      </w:pPr>
      <w:r>
        <w:t xml:space="preserve">      </w:t>
      </w:r>
      <w:r w:rsidR="00FD60A6" w:rsidRPr="0061241E">
        <w:t xml:space="preserve">ISO/TS 13278:2011 – Nanotechnologies – </w:t>
      </w:r>
      <w:r w:rsidR="00FD60A6" w:rsidRPr="0061241E">
        <w:rPr>
          <w:bCs/>
        </w:rPr>
        <w:t>Determination</w:t>
      </w:r>
      <w:r w:rsidR="00FD60A6" w:rsidRPr="0061241E">
        <w:t xml:space="preserve"> of metal impurities in samples of </w:t>
      </w:r>
      <w:r w:rsidR="00FD60A6" w:rsidRPr="0061241E">
        <w:rPr>
          <w:bCs/>
        </w:rPr>
        <w:t xml:space="preserve">carbon nanotubes using </w:t>
      </w:r>
      <w:r w:rsidR="00FD60A6" w:rsidRPr="0061241E">
        <w:t xml:space="preserve">inductively coupled plasma </w:t>
      </w:r>
      <w:r w:rsidR="00FD60A6" w:rsidRPr="0061241E">
        <w:rPr>
          <w:bCs/>
        </w:rPr>
        <w:t>massspectrometry (ICP-MS)</w:t>
      </w:r>
    </w:p>
    <w:p w:rsidR="00D97A32" w:rsidRPr="0061241E" w:rsidRDefault="00D97A32" w:rsidP="007A5618">
      <w:pPr>
        <w:ind w:left="1080" w:hanging="720"/>
      </w:pPr>
    </w:p>
    <w:p w:rsidR="00FD60A6" w:rsidRPr="0061241E" w:rsidRDefault="008B3D9F" w:rsidP="007A5618">
      <w:pPr>
        <w:numPr>
          <w:ilvl w:val="0"/>
          <w:numId w:val="32"/>
        </w:numPr>
        <w:ind w:left="1080" w:hanging="720"/>
      </w:pPr>
      <w:r>
        <w:t xml:space="preserve">      </w:t>
      </w:r>
      <w:r w:rsidR="00FD60A6" w:rsidRPr="0061241E">
        <w:t xml:space="preserve">ISO/TS 11308:2011 – Nanotechnologies – </w:t>
      </w:r>
      <w:r w:rsidR="00FD60A6" w:rsidRPr="0061241E">
        <w:rPr>
          <w:bCs/>
        </w:rPr>
        <w:t>Characterization</w:t>
      </w:r>
      <w:r w:rsidR="00FD60A6" w:rsidRPr="0061241E">
        <w:t xml:space="preserve"> of single-wall </w:t>
      </w:r>
      <w:r w:rsidR="00FD60A6" w:rsidRPr="0061241E">
        <w:rPr>
          <w:bCs/>
        </w:rPr>
        <w:t>carbon nanotubes using thermogravimetric analysis</w:t>
      </w:r>
    </w:p>
    <w:p w:rsidR="00D97A32" w:rsidRPr="0061241E" w:rsidRDefault="00D97A32" w:rsidP="007A5618">
      <w:pPr>
        <w:ind w:left="1080" w:hanging="720"/>
      </w:pPr>
    </w:p>
    <w:p w:rsidR="00FD60A6" w:rsidRPr="0061241E" w:rsidRDefault="008B3D9F" w:rsidP="007A5618">
      <w:pPr>
        <w:numPr>
          <w:ilvl w:val="0"/>
          <w:numId w:val="32"/>
        </w:numPr>
        <w:ind w:left="1080" w:hanging="720"/>
      </w:pPr>
      <w:r>
        <w:t xml:space="preserve">      </w:t>
      </w:r>
      <w:r w:rsidR="00FD60A6" w:rsidRPr="0061241E">
        <w:t>ISO/TS 11888:2011 – Nanotechnologies -</w:t>
      </w:r>
      <w:r w:rsidR="00FD60A6" w:rsidRPr="0061241E">
        <w:rPr>
          <w:bCs/>
        </w:rPr>
        <w:t xml:space="preserve"> Characterization </w:t>
      </w:r>
      <w:r w:rsidR="00FD60A6" w:rsidRPr="0061241E">
        <w:t xml:space="preserve">of multiwall </w:t>
      </w:r>
      <w:r w:rsidR="00FD60A6" w:rsidRPr="0061241E">
        <w:rPr>
          <w:bCs/>
        </w:rPr>
        <w:t xml:space="preserve">carbon nanotubes </w:t>
      </w:r>
      <w:r w:rsidR="00FD60A6" w:rsidRPr="0061241E">
        <w:t xml:space="preserve">-- </w:t>
      </w:r>
      <w:r w:rsidR="00FD60A6" w:rsidRPr="0061241E">
        <w:rPr>
          <w:bCs/>
        </w:rPr>
        <w:t xml:space="preserve">Mesoscopic shape </w:t>
      </w:r>
      <w:r w:rsidR="00FD60A6" w:rsidRPr="0061241E">
        <w:t>factors</w:t>
      </w:r>
    </w:p>
    <w:p w:rsidR="00D97A32" w:rsidRPr="0061241E" w:rsidRDefault="00D97A32" w:rsidP="007A5618">
      <w:pPr>
        <w:ind w:left="1080" w:hanging="720"/>
      </w:pPr>
    </w:p>
    <w:p w:rsidR="00FD60A6" w:rsidRPr="0061241E" w:rsidRDefault="008B3D9F" w:rsidP="007A5618">
      <w:pPr>
        <w:numPr>
          <w:ilvl w:val="0"/>
          <w:numId w:val="32"/>
        </w:numPr>
        <w:ind w:left="1080" w:hanging="720"/>
      </w:pPr>
      <w:r>
        <w:t xml:space="preserve">      </w:t>
      </w:r>
      <w:r w:rsidR="00FD60A6" w:rsidRPr="0061241E">
        <w:t>ISO/TS 12805:2011 – Nanotechnologies -- Materials specifications – Guidance on specifying nano-objects</w:t>
      </w:r>
    </w:p>
    <w:p w:rsidR="00D97A32" w:rsidRPr="0061241E" w:rsidRDefault="00D97A32" w:rsidP="007A5618">
      <w:pPr>
        <w:ind w:left="1080" w:hanging="720"/>
      </w:pPr>
    </w:p>
    <w:p w:rsidR="00FD60A6" w:rsidRDefault="008B3D9F" w:rsidP="007A5618">
      <w:pPr>
        <w:numPr>
          <w:ilvl w:val="0"/>
          <w:numId w:val="32"/>
        </w:numPr>
        <w:ind w:left="1080" w:hanging="720"/>
      </w:pPr>
      <w:r>
        <w:t xml:space="preserve">      </w:t>
      </w:r>
      <w:r w:rsidR="00FD60A6" w:rsidRPr="0061241E">
        <w:t xml:space="preserve">ISO/TS 80004-4:2011 – Nanotechnologies – </w:t>
      </w:r>
      <w:r w:rsidR="00FD60A6" w:rsidRPr="0061241E">
        <w:rPr>
          <w:bCs/>
        </w:rPr>
        <w:t xml:space="preserve">Vocabulary </w:t>
      </w:r>
      <w:r w:rsidR="00FD60A6" w:rsidRPr="0061241E">
        <w:t>– Part 4: Nanostructured materials</w:t>
      </w:r>
    </w:p>
    <w:p w:rsidR="008B3D9F" w:rsidRPr="0061241E" w:rsidRDefault="008B3D9F" w:rsidP="008B3D9F"/>
    <w:p w:rsidR="00FD60A6" w:rsidRPr="0061241E" w:rsidRDefault="008B3D9F" w:rsidP="007A5618">
      <w:pPr>
        <w:numPr>
          <w:ilvl w:val="0"/>
          <w:numId w:val="32"/>
        </w:numPr>
        <w:ind w:left="1080" w:hanging="720"/>
      </w:pPr>
      <w:r>
        <w:t xml:space="preserve">      </w:t>
      </w:r>
      <w:r w:rsidR="00FD60A6" w:rsidRPr="0061241E">
        <w:t>ISO/TS 80004-5:2011 – Nanotechnologies –</w:t>
      </w:r>
      <w:r w:rsidR="00FD60A6" w:rsidRPr="0061241E">
        <w:rPr>
          <w:bCs/>
        </w:rPr>
        <w:t xml:space="preserve"> Vocabulary </w:t>
      </w:r>
      <w:r w:rsidR="00FD60A6" w:rsidRPr="0061241E">
        <w:t>– Part 5:  Bionano interface</w:t>
      </w:r>
    </w:p>
    <w:p w:rsidR="00D97A32" w:rsidRPr="0061241E" w:rsidRDefault="00D97A32" w:rsidP="007A5618">
      <w:pPr>
        <w:ind w:left="1080" w:hanging="720"/>
      </w:pPr>
    </w:p>
    <w:p w:rsidR="001E2E59" w:rsidRPr="0061241E" w:rsidRDefault="009401E9" w:rsidP="007A5618">
      <w:pPr>
        <w:numPr>
          <w:ilvl w:val="0"/>
          <w:numId w:val="32"/>
        </w:numPr>
        <w:ind w:left="1080" w:hanging="720"/>
      </w:pPr>
      <w:r>
        <w:t xml:space="preserve">      </w:t>
      </w:r>
      <w:r w:rsidR="001E2E59" w:rsidRPr="0061241E">
        <w:t xml:space="preserve">ISO/TR 10929:2012 - Nanotechnologies -- </w:t>
      </w:r>
      <w:r w:rsidR="001E2E59" w:rsidRPr="0061241E">
        <w:rPr>
          <w:bCs/>
        </w:rPr>
        <w:t xml:space="preserve">Characterization </w:t>
      </w:r>
      <w:r w:rsidR="001E2E59" w:rsidRPr="0061241E">
        <w:t>of multiwall carbon nanotube (MWCNT) samples</w:t>
      </w:r>
    </w:p>
    <w:p w:rsidR="00D97A32" w:rsidRPr="0061241E" w:rsidRDefault="00D97A32" w:rsidP="007A5618">
      <w:pPr>
        <w:ind w:left="1080" w:hanging="720"/>
      </w:pPr>
    </w:p>
    <w:p w:rsidR="001E2E59" w:rsidRPr="0061241E" w:rsidRDefault="009401E9" w:rsidP="007A5618">
      <w:pPr>
        <w:numPr>
          <w:ilvl w:val="0"/>
          <w:numId w:val="32"/>
        </w:numPr>
        <w:ind w:left="1080" w:hanging="720"/>
      </w:pPr>
      <w:r>
        <w:t xml:space="preserve">      </w:t>
      </w:r>
      <w:r w:rsidR="001E2E59" w:rsidRPr="0061241E">
        <w:t xml:space="preserve">ISO/TR 13014:2012 - Nanotechnologies - Guidance on physicochemical </w:t>
      </w:r>
      <w:r w:rsidR="001E2E59" w:rsidRPr="0061241E">
        <w:rPr>
          <w:bCs/>
        </w:rPr>
        <w:t>characterization</w:t>
      </w:r>
      <w:r w:rsidR="001E2E59" w:rsidRPr="0061241E">
        <w:t xml:space="preserve"> of engineered nanoscale materials for </w:t>
      </w:r>
      <w:r w:rsidR="001E2E59" w:rsidRPr="0061241E">
        <w:rPr>
          <w:bCs/>
        </w:rPr>
        <w:t>toxicologic assessment</w:t>
      </w:r>
    </w:p>
    <w:p w:rsidR="00DB07CC" w:rsidRPr="0061241E" w:rsidRDefault="00DB07CC" w:rsidP="007A5618">
      <w:pPr>
        <w:ind w:left="1080" w:hanging="720"/>
      </w:pPr>
    </w:p>
    <w:p w:rsidR="001E2E59" w:rsidRPr="0061241E" w:rsidRDefault="009401E9" w:rsidP="007A5618">
      <w:pPr>
        <w:numPr>
          <w:ilvl w:val="0"/>
          <w:numId w:val="32"/>
        </w:numPr>
        <w:ind w:left="1080" w:hanging="720"/>
      </w:pPr>
      <w:r>
        <w:t xml:space="preserve">      </w:t>
      </w:r>
      <w:r w:rsidR="001E2E59" w:rsidRPr="0061241E">
        <w:t>ISO/TS 10797:2012 – Nanotechnologies --</w:t>
      </w:r>
      <w:r w:rsidR="001E2E59" w:rsidRPr="0061241E">
        <w:rPr>
          <w:bCs/>
        </w:rPr>
        <w:t xml:space="preserve"> Characterization </w:t>
      </w:r>
      <w:r w:rsidR="001E2E59" w:rsidRPr="0061241E">
        <w:t xml:space="preserve">of single-wall </w:t>
      </w:r>
      <w:r w:rsidR="001E2E59" w:rsidRPr="0061241E">
        <w:rPr>
          <w:bCs/>
        </w:rPr>
        <w:t>carbon nanotubes using transmission electron microscopy (TEM)</w:t>
      </w:r>
    </w:p>
    <w:p w:rsidR="00DB07CC" w:rsidRPr="0061241E" w:rsidRDefault="00DB07CC" w:rsidP="007A5618">
      <w:pPr>
        <w:ind w:left="1080" w:hanging="720"/>
      </w:pPr>
    </w:p>
    <w:p w:rsidR="009F4F4C" w:rsidRPr="005C3EB9" w:rsidRDefault="009401E9" w:rsidP="00E93E18">
      <w:pPr>
        <w:numPr>
          <w:ilvl w:val="0"/>
          <w:numId w:val="32"/>
        </w:numPr>
        <w:ind w:left="1080" w:hanging="720"/>
      </w:pPr>
      <w:r w:rsidRPr="005C3EB9">
        <w:lastRenderedPageBreak/>
        <w:t xml:space="preserve">      </w:t>
      </w:r>
      <w:r w:rsidR="001E2E59" w:rsidRPr="005C3EB9">
        <w:t>ISO/TR 11811-2012 – Nanotechnologies -</w:t>
      </w:r>
      <w:r w:rsidR="001E2E59" w:rsidRPr="005C3EB9">
        <w:rPr>
          <w:bCs/>
        </w:rPr>
        <w:t xml:space="preserve">- Guidance on methods </w:t>
      </w:r>
      <w:r w:rsidR="001E2E59" w:rsidRPr="005C3EB9">
        <w:t xml:space="preserve">for nano- and </w:t>
      </w:r>
      <w:r w:rsidR="001E2E59" w:rsidRPr="005C3EB9">
        <w:rPr>
          <w:bCs/>
        </w:rPr>
        <w:t>microtribology instruments</w:t>
      </w:r>
    </w:p>
    <w:sectPr w:rsidR="009F4F4C" w:rsidRPr="005C3EB9" w:rsidSect="00E93E1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B0" w:rsidRDefault="000D6AB0">
      <w:r>
        <w:separator/>
      </w:r>
    </w:p>
  </w:endnote>
  <w:endnote w:type="continuationSeparator" w:id="0">
    <w:p w:rsidR="000D6AB0" w:rsidRDefault="000D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Bold">
    <w:altName w:val="Arial"/>
    <w:panose1 w:val="00000000000000000000"/>
    <w:charset w:val="4D"/>
    <w:family w:val="swiss"/>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AF" w:rsidRDefault="00B518D2" w:rsidP="00FD5B9C">
    <w:pPr>
      <w:pStyle w:val="Footer"/>
      <w:framePr w:wrap="around" w:vAnchor="text" w:hAnchor="margin" w:xAlign="center" w:y="1"/>
      <w:rPr>
        <w:rStyle w:val="PageNumber"/>
      </w:rPr>
    </w:pPr>
    <w:r>
      <w:rPr>
        <w:rStyle w:val="PageNumber"/>
      </w:rPr>
      <w:fldChar w:fldCharType="begin"/>
    </w:r>
    <w:r w:rsidR="007411AF">
      <w:rPr>
        <w:rStyle w:val="PageNumber"/>
      </w:rPr>
      <w:instrText xml:space="preserve">PAGE  </w:instrText>
    </w:r>
    <w:r>
      <w:rPr>
        <w:rStyle w:val="PageNumber"/>
      </w:rPr>
      <w:fldChar w:fldCharType="end"/>
    </w:r>
  </w:p>
  <w:p w:rsidR="007411AF" w:rsidRDefault="007411AF" w:rsidP="00FD5B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AF" w:rsidRDefault="00B518D2" w:rsidP="007E0A30">
    <w:pPr>
      <w:pStyle w:val="Footer"/>
      <w:framePr w:wrap="around" w:vAnchor="text" w:hAnchor="margin" w:xAlign="center" w:y="1"/>
      <w:rPr>
        <w:rStyle w:val="PageNumber"/>
      </w:rPr>
    </w:pPr>
    <w:r>
      <w:rPr>
        <w:rStyle w:val="PageNumber"/>
      </w:rPr>
      <w:fldChar w:fldCharType="begin"/>
    </w:r>
    <w:r w:rsidR="007411AF">
      <w:rPr>
        <w:rStyle w:val="PageNumber"/>
      </w:rPr>
      <w:instrText xml:space="preserve">PAGE  </w:instrText>
    </w:r>
    <w:r>
      <w:rPr>
        <w:rStyle w:val="PageNumber"/>
      </w:rPr>
      <w:fldChar w:fldCharType="separate"/>
    </w:r>
    <w:r w:rsidR="00147A8E">
      <w:rPr>
        <w:rStyle w:val="PageNumber"/>
        <w:noProof/>
      </w:rPr>
      <w:t>2</w:t>
    </w:r>
    <w:r>
      <w:rPr>
        <w:rStyle w:val="PageNumber"/>
      </w:rPr>
      <w:fldChar w:fldCharType="end"/>
    </w:r>
  </w:p>
  <w:p w:rsidR="007411AF" w:rsidRDefault="007411AF" w:rsidP="007E0A30">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B0" w:rsidRDefault="000D6AB0">
      <w:r>
        <w:separator/>
      </w:r>
    </w:p>
  </w:footnote>
  <w:footnote w:type="continuationSeparator" w:id="0">
    <w:p w:rsidR="000D6AB0" w:rsidRDefault="000D6AB0">
      <w:r>
        <w:continuationSeparator/>
      </w:r>
    </w:p>
  </w:footnote>
  <w:footnote w:id="1">
    <w:p w:rsidR="007411AF" w:rsidRPr="00942691" w:rsidRDefault="007411AF" w:rsidP="00942691">
      <w:pPr>
        <w:ind w:left="180" w:hanging="180"/>
        <w:rPr>
          <w:sz w:val="20"/>
        </w:rPr>
      </w:pPr>
      <w:r w:rsidRPr="00942691">
        <w:rPr>
          <w:rStyle w:val="FootnoteReference"/>
          <w:sz w:val="20"/>
        </w:rPr>
        <w:t>*</w:t>
      </w:r>
      <w:r w:rsidRPr="00942691">
        <w:rPr>
          <w:sz w:val="20"/>
        </w:rPr>
        <w:t xml:space="preserve"> </w:t>
      </w:r>
      <w:r>
        <w:rPr>
          <w:sz w:val="20"/>
        </w:rPr>
        <w:tab/>
      </w:r>
      <w:r w:rsidRPr="00942691">
        <w:rPr>
          <w:sz w:val="20"/>
        </w:rPr>
        <w:t xml:space="preserve">For reference, Appendix A lists the nanotechnology standards that are the principal focus of this survey. The two numbers after the dash (-) in the numerical designation of the ASTM standards indicate the </w:t>
      </w:r>
      <w:r>
        <w:rPr>
          <w:sz w:val="20"/>
        </w:rPr>
        <w:t>date</w:t>
      </w:r>
      <w:r w:rsidRPr="00942691">
        <w:rPr>
          <w:sz w:val="20"/>
        </w:rPr>
        <w:t xml:space="preserve"> of publication. The publication dates of ISO/TC229 standards are clearly indicated. The publication dates for TC113 standards </w:t>
      </w:r>
      <w:r>
        <w:rPr>
          <w:sz w:val="20"/>
        </w:rPr>
        <w:t>are provided in parentheses following the title.</w:t>
      </w:r>
    </w:p>
    <w:p w:rsidR="007411AF" w:rsidRDefault="007411A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AA4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22262EE"/>
    <w:lvl w:ilvl="0">
      <w:numFmt w:val="bullet"/>
      <w:lvlText w:val="*"/>
      <w:lvlJc w:val="left"/>
    </w:lvl>
  </w:abstractNum>
  <w:abstractNum w:abstractNumId="2">
    <w:nsid w:val="00F91084"/>
    <w:multiLevelType w:val="hybridMultilevel"/>
    <w:tmpl w:val="B006507A"/>
    <w:lvl w:ilvl="0" w:tplc="3F3E723E">
      <w:start w:val="1"/>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22443DE"/>
    <w:multiLevelType w:val="hybridMultilevel"/>
    <w:tmpl w:val="10281D8C"/>
    <w:lvl w:ilvl="0" w:tplc="0011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029B314A"/>
    <w:multiLevelType w:val="hybridMultilevel"/>
    <w:tmpl w:val="CBF8A6F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A2841B4"/>
    <w:multiLevelType w:val="hybridMultilevel"/>
    <w:tmpl w:val="0D4A35B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0EF53A7"/>
    <w:multiLevelType w:val="hybridMultilevel"/>
    <w:tmpl w:val="F92A57DC"/>
    <w:lvl w:ilvl="0" w:tplc="DD2E488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14A77B9"/>
    <w:multiLevelType w:val="hybridMultilevel"/>
    <w:tmpl w:val="66926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101C7C"/>
    <w:multiLevelType w:val="hybridMultilevel"/>
    <w:tmpl w:val="EFC63D06"/>
    <w:lvl w:ilvl="0" w:tplc="5E0EB112">
      <w:start w:val="1"/>
      <w:numFmt w:val="bullet"/>
      <w:lvlText w:val="•"/>
      <w:lvlJc w:val="left"/>
      <w:pPr>
        <w:tabs>
          <w:tab w:val="num" w:pos="720"/>
        </w:tabs>
        <w:ind w:left="720" w:hanging="360"/>
      </w:pPr>
      <w:rPr>
        <w:rFonts w:ascii="Arial" w:hAnsi="Arial" w:hint="default"/>
      </w:rPr>
    </w:lvl>
    <w:lvl w:ilvl="1" w:tplc="8CAC4DA4" w:tentative="1">
      <w:start w:val="1"/>
      <w:numFmt w:val="bullet"/>
      <w:lvlText w:val="•"/>
      <w:lvlJc w:val="left"/>
      <w:pPr>
        <w:tabs>
          <w:tab w:val="num" w:pos="1440"/>
        </w:tabs>
        <w:ind w:left="1440" w:hanging="360"/>
      </w:pPr>
      <w:rPr>
        <w:rFonts w:ascii="Arial" w:hAnsi="Arial" w:hint="default"/>
      </w:rPr>
    </w:lvl>
    <w:lvl w:ilvl="2" w:tplc="1A46467C" w:tentative="1">
      <w:start w:val="1"/>
      <w:numFmt w:val="bullet"/>
      <w:lvlText w:val="•"/>
      <w:lvlJc w:val="left"/>
      <w:pPr>
        <w:tabs>
          <w:tab w:val="num" w:pos="2160"/>
        </w:tabs>
        <w:ind w:left="2160" w:hanging="360"/>
      </w:pPr>
      <w:rPr>
        <w:rFonts w:ascii="Arial" w:hAnsi="Arial" w:hint="default"/>
      </w:rPr>
    </w:lvl>
    <w:lvl w:ilvl="3" w:tplc="606EC08A" w:tentative="1">
      <w:start w:val="1"/>
      <w:numFmt w:val="bullet"/>
      <w:lvlText w:val="•"/>
      <w:lvlJc w:val="left"/>
      <w:pPr>
        <w:tabs>
          <w:tab w:val="num" w:pos="2880"/>
        </w:tabs>
        <w:ind w:left="2880" w:hanging="360"/>
      </w:pPr>
      <w:rPr>
        <w:rFonts w:ascii="Arial" w:hAnsi="Arial" w:hint="default"/>
      </w:rPr>
    </w:lvl>
    <w:lvl w:ilvl="4" w:tplc="184A4C68" w:tentative="1">
      <w:start w:val="1"/>
      <w:numFmt w:val="bullet"/>
      <w:lvlText w:val="•"/>
      <w:lvlJc w:val="left"/>
      <w:pPr>
        <w:tabs>
          <w:tab w:val="num" w:pos="3600"/>
        </w:tabs>
        <w:ind w:left="3600" w:hanging="360"/>
      </w:pPr>
      <w:rPr>
        <w:rFonts w:ascii="Arial" w:hAnsi="Arial" w:hint="default"/>
      </w:rPr>
    </w:lvl>
    <w:lvl w:ilvl="5" w:tplc="8268334C" w:tentative="1">
      <w:start w:val="1"/>
      <w:numFmt w:val="bullet"/>
      <w:lvlText w:val="•"/>
      <w:lvlJc w:val="left"/>
      <w:pPr>
        <w:tabs>
          <w:tab w:val="num" w:pos="4320"/>
        </w:tabs>
        <w:ind w:left="4320" w:hanging="360"/>
      </w:pPr>
      <w:rPr>
        <w:rFonts w:ascii="Arial" w:hAnsi="Arial" w:hint="default"/>
      </w:rPr>
    </w:lvl>
    <w:lvl w:ilvl="6" w:tplc="4DC02F74" w:tentative="1">
      <w:start w:val="1"/>
      <w:numFmt w:val="bullet"/>
      <w:lvlText w:val="•"/>
      <w:lvlJc w:val="left"/>
      <w:pPr>
        <w:tabs>
          <w:tab w:val="num" w:pos="5040"/>
        </w:tabs>
        <w:ind w:left="5040" w:hanging="360"/>
      </w:pPr>
      <w:rPr>
        <w:rFonts w:ascii="Arial" w:hAnsi="Arial" w:hint="default"/>
      </w:rPr>
    </w:lvl>
    <w:lvl w:ilvl="7" w:tplc="CC58E5F8" w:tentative="1">
      <w:start w:val="1"/>
      <w:numFmt w:val="bullet"/>
      <w:lvlText w:val="•"/>
      <w:lvlJc w:val="left"/>
      <w:pPr>
        <w:tabs>
          <w:tab w:val="num" w:pos="5760"/>
        </w:tabs>
        <w:ind w:left="5760" w:hanging="360"/>
      </w:pPr>
      <w:rPr>
        <w:rFonts w:ascii="Arial" w:hAnsi="Arial" w:hint="default"/>
      </w:rPr>
    </w:lvl>
    <w:lvl w:ilvl="8" w:tplc="09E616C0" w:tentative="1">
      <w:start w:val="1"/>
      <w:numFmt w:val="bullet"/>
      <w:lvlText w:val="•"/>
      <w:lvlJc w:val="left"/>
      <w:pPr>
        <w:tabs>
          <w:tab w:val="num" w:pos="6480"/>
        </w:tabs>
        <w:ind w:left="6480" w:hanging="360"/>
      </w:pPr>
      <w:rPr>
        <w:rFonts w:ascii="Arial" w:hAnsi="Arial" w:hint="default"/>
      </w:rPr>
    </w:lvl>
  </w:abstractNum>
  <w:abstractNum w:abstractNumId="9">
    <w:nsid w:val="17EA30CF"/>
    <w:multiLevelType w:val="hybridMultilevel"/>
    <w:tmpl w:val="A6ACC1A0"/>
    <w:lvl w:ilvl="0" w:tplc="43DEDD88">
      <w:start w:val="1"/>
      <w:numFmt w:val="decimal"/>
      <w:lvlText w:val="%1."/>
      <w:lvlJc w:val="left"/>
      <w:pPr>
        <w:tabs>
          <w:tab w:val="num" w:pos="420"/>
        </w:tabs>
        <w:ind w:left="420" w:hanging="4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1833205C"/>
    <w:multiLevelType w:val="hybridMultilevel"/>
    <w:tmpl w:val="4EE4122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1C49515D"/>
    <w:multiLevelType w:val="hybridMultilevel"/>
    <w:tmpl w:val="2D8011FA"/>
    <w:lvl w:ilvl="0" w:tplc="DD2E488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29315A1"/>
    <w:multiLevelType w:val="hybridMultilevel"/>
    <w:tmpl w:val="7A6C2798"/>
    <w:lvl w:ilvl="0" w:tplc="F98A2550">
      <w:start w:val="1"/>
      <w:numFmt w:val="decimal"/>
      <w:lvlText w:val="%1."/>
      <w:lvlJc w:val="left"/>
      <w:pPr>
        <w:tabs>
          <w:tab w:val="num" w:pos="1080"/>
        </w:tabs>
        <w:ind w:left="1080" w:hanging="360"/>
      </w:pPr>
      <w:rPr>
        <w:b/>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324E0D76"/>
    <w:multiLevelType w:val="hybridMultilevel"/>
    <w:tmpl w:val="13CCB800"/>
    <w:lvl w:ilvl="0" w:tplc="72B60B08">
      <w:start w:val="1"/>
      <w:numFmt w:val="bullet"/>
      <w:lvlText w:val="•"/>
      <w:lvlJc w:val="left"/>
      <w:pPr>
        <w:tabs>
          <w:tab w:val="num" w:pos="720"/>
        </w:tabs>
        <w:ind w:left="720" w:hanging="360"/>
      </w:pPr>
      <w:rPr>
        <w:rFonts w:ascii="Arial" w:hAnsi="Arial" w:hint="default"/>
      </w:rPr>
    </w:lvl>
    <w:lvl w:ilvl="1" w:tplc="8800CE4A" w:tentative="1">
      <w:start w:val="1"/>
      <w:numFmt w:val="bullet"/>
      <w:lvlText w:val="•"/>
      <w:lvlJc w:val="left"/>
      <w:pPr>
        <w:tabs>
          <w:tab w:val="num" w:pos="1440"/>
        </w:tabs>
        <w:ind w:left="1440" w:hanging="360"/>
      </w:pPr>
      <w:rPr>
        <w:rFonts w:ascii="Arial" w:hAnsi="Arial" w:hint="default"/>
      </w:rPr>
    </w:lvl>
    <w:lvl w:ilvl="2" w:tplc="88DCD018" w:tentative="1">
      <w:start w:val="1"/>
      <w:numFmt w:val="bullet"/>
      <w:lvlText w:val="•"/>
      <w:lvlJc w:val="left"/>
      <w:pPr>
        <w:tabs>
          <w:tab w:val="num" w:pos="2160"/>
        </w:tabs>
        <w:ind w:left="2160" w:hanging="360"/>
      </w:pPr>
      <w:rPr>
        <w:rFonts w:ascii="Arial" w:hAnsi="Arial" w:hint="default"/>
      </w:rPr>
    </w:lvl>
    <w:lvl w:ilvl="3" w:tplc="9E4E981E" w:tentative="1">
      <w:start w:val="1"/>
      <w:numFmt w:val="bullet"/>
      <w:lvlText w:val="•"/>
      <w:lvlJc w:val="left"/>
      <w:pPr>
        <w:tabs>
          <w:tab w:val="num" w:pos="2880"/>
        </w:tabs>
        <w:ind w:left="2880" w:hanging="360"/>
      </w:pPr>
      <w:rPr>
        <w:rFonts w:ascii="Arial" w:hAnsi="Arial" w:hint="default"/>
      </w:rPr>
    </w:lvl>
    <w:lvl w:ilvl="4" w:tplc="246CA190" w:tentative="1">
      <w:start w:val="1"/>
      <w:numFmt w:val="bullet"/>
      <w:lvlText w:val="•"/>
      <w:lvlJc w:val="left"/>
      <w:pPr>
        <w:tabs>
          <w:tab w:val="num" w:pos="3600"/>
        </w:tabs>
        <w:ind w:left="3600" w:hanging="360"/>
      </w:pPr>
      <w:rPr>
        <w:rFonts w:ascii="Arial" w:hAnsi="Arial" w:hint="default"/>
      </w:rPr>
    </w:lvl>
    <w:lvl w:ilvl="5" w:tplc="BA421F7E" w:tentative="1">
      <w:start w:val="1"/>
      <w:numFmt w:val="bullet"/>
      <w:lvlText w:val="•"/>
      <w:lvlJc w:val="left"/>
      <w:pPr>
        <w:tabs>
          <w:tab w:val="num" w:pos="4320"/>
        </w:tabs>
        <w:ind w:left="4320" w:hanging="360"/>
      </w:pPr>
      <w:rPr>
        <w:rFonts w:ascii="Arial" w:hAnsi="Arial" w:hint="default"/>
      </w:rPr>
    </w:lvl>
    <w:lvl w:ilvl="6" w:tplc="8B9E9CFE" w:tentative="1">
      <w:start w:val="1"/>
      <w:numFmt w:val="bullet"/>
      <w:lvlText w:val="•"/>
      <w:lvlJc w:val="left"/>
      <w:pPr>
        <w:tabs>
          <w:tab w:val="num" w:pos="5040"/>
        </w:tabs>
        <w:ind w:left="5040" w:hanging="360"/>
      </w:pPr>
      <w:rPr>
        <w:rFonts w:ascii="Arial" w:hAnsi="Arial" w:hint="default"/>
      </w:rPr>
    </w:lvl>
    <w:lvl w:ilvl="7" w:tplc="570A9956" w:tentative="1">
      <w:start w:val="1"/>
      <w:numFmt w:val="bullet"/>
      <w:lvlText w:val="•"/>
      <w:lvlJc w:val="left"/>
      <w:pPr>
        <w:tabs>
          <w:tab w:val="num" w:pos="5760"/>
        </w:tabs>
        <w:ind w:left="5760" w:hanging="360"/>
      </w:pPr>
      <w:rPr>
        <w:rFonts w:ascii="Arial" w:hAnsi="Arial" w:hint="default"/>
      </w:rPr>
    </w:lvl>
    <w:lvl w:ilvl="8" w:tplc="EA2C40AA" w:tentative="1">
      <w:start w:val="1"/>
      <w:numFmt w:val="bullet"/>
      <w:lvlText w:val="•"/>
      <w:lvlJc w:val="left"/>
      <w:pPr>
        <w:tabs>
          <w:tab w:val="num" w:pos="6480"/>
        </w:tabs>
        <w:ind w:left="6480" w:hanging="360"/>
      </w:pPr>
      <w:rPr>
        <w:rFonts w:ascii="Arial" w:hAnsi="Arial" w:hint="default"/>
      </w:rPr>
    </w:lvl>
  </w:abstractNum>
  <w:abstractNum w:abstractNumId="14">
    <w:nsid w:val="3278591F"/>
    <w:multiLevelType w:val="hybridMultilevel"/>
    <w:tmpl w:val="1AB6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366D5"/>
    <w:multiLevelType w:val="hybridMultilevel"/>
    <w:tmpl w:val="1D2691A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40B93ADA"/>
    <w:multiLevelType w:val="hybridMultilevel"/>
    <w:tmpl w:val="7A628D36"/>
    <w:lvl w:ilvl="0" w:tplc="25E8B0C6">
      <w:start w:val="6"/>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431E2750"/>
    <w:multiLevelType w:val="hybridMultilevel"/>
    <w:tmpl w:val="0ED42184"/>
    <w:lvl w:ilvl="0" w:tplc="000F0409">
      <w:start w:val="6"/>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4772216B"/>
    <w:multiLevelType w:val="hybridMultilevel"/>
    <w:tmpl w:val="CCE2A4C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9796D3C"/>
    <w:multiLevelType w:val="multilevel"/>
    <w:tmpl w:val="2D8011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9B565D7"/>
    <w:multiLevelType w:val="hybridMultilevel"/>
    <w:tmpl w:val="BE5C6B74"/>
    <w:lvl w:ilvl="0" w:tplc="9E20D536">
      <w:numFmt w:val="bullet"/>
      <w:pStyle w:val="Bullet1"/>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50A05775"/>
    <w:multiLevelType w:val="hybridMultilevel"/>
    <w:tmpl w:val="3578C382"/>
    <w:lvl w:ilvl="0" w:tplc="0011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nsid w:val="561058B9"/>
    <w:multiLevelType w:val="hybridMultilevel"/>
    <w:tmpl w:val="D5C6C148"/>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nsid w:val="598D3DEC"/>
    <w:multiLevelType w:val="hybridMultilevel"/>
    <w:tmpl w:val="6D5A75B8"/>
    <w:lvl w:ilvl="0" w:tplc="0409000F">
      <w:start w:val="1"/>
      <w:numFmt w:val="decimal"/>
      <w:lvlText w:val="%1."/>
      <w:lvlJc w:val="left"/>
      <w:pPr>
        <w:ind w:left="1440" w:hanging="360"/>
      </w:pPr>
      <w:rPr>
        <w:rFonts w:hint="default"/>
      </w:rPr>
    </w:lvl>
    <w:lvl w:ilvl="1" w:tplc="9CE6AF5E">
      <w:start w:val="1"/>
      <w:numFmt w:val="bullet"/>
      <w:lvlText w:val="•"/>
      <w:lvlJc w:val="left"/>
      <w:pPr>
        <w:tabs>
          <w:tab w:val="num" w:pos="2160"/>
        </w:tabs>
        <w:ind w:left="2160" w:hanging="360"/>
      </w:pPr>
      <w:rPr>
        <w:rFonts w:ascii="Arial" w:hAnsi="Arial" w:hint="default"/>
      </w:rPr>
    </w:lvl>
    <w:lvl w:ilvl="2" w:tplc="49907BA6" w:tentative="1">
      <w:start w:val="1"/>
      <w:numFmt w:val="bullet"/>
      <w:lvlText w:val="•"/>
      <w:lvlJc w:val="left"/>
      <w:pPr>
        <w:tabs>
          <w:tab w:val="num" w:pos="2880"/>
        </w:tabs>
        <w:ind w:left="2880" w:hanging="360"/>
      </w:pPr>
      <w:rPr>
        <w:rFonts w:ascii="Arial" w:hAnsi="Arial" w:hint="default"/>
      </w:rPr>
    </w:lvl>
    <w:lvl w:ilvl="3" w:tplc="1D828A86" w:tentative="1">
      <w:start w:val="1"/>
      <w:numFmt w:val="bullet"/>
      <w:lvlText w:val="•"/>
      <w:lvlJc w:val="left"/>
      <w:pPr>
        <w:tabs>
          <w:tab w:val="num" w:pos="3600"/>
        </w:tabs>
        <w:ind w:left="3600" w:hanging="360"/>
      </w:pPr>
      <w:rPr>
        <w:rFonts w:ascii="Arial" w:hAnsi="Arial" w:hint="default"/>
      </w:rPr>
    </w:lvl>
    <w:lvl w:ilvl="4" w:tplc="D6FE818A" w:tentative="1">
      <w:start w:val="1"/>
      <w:numFmt w:val="bullet"/>
      <w:lvlText w:val="•"/>
      <w:lvlJc w:val="left"/>
      <w:pPr>
        <w:tabs>
          <w:tab w:val="num" w:pos="4320"/>
        </w:tabs>
        <w:ind w:left="4320" w:hanging="360"/>
      </w:pPr>
      <w:rPr>
        <w:rFonts w:ascii="Arial" w:hAnsi="Arial" w:hint="default"/>
      </w:rPr>
    </w:lvl>
    <w:lvl w:ilvl="5" w:tplc="2258FA30" w:tentative="1">
      <w:start w:val="1"/>
      <w:numFmt w:val="bullet"/>
      <w:lvlText w:val="•"/>
      <w:lvlJc w:val="left"/>
      <w:pPr>
        <w:tabs>
          <w:tab w:val="num" w:pos="5040"/>
        </w:tabs>
        <w:ind w:left="5040" w:hanging="360"/>
      </w:pPr>
      <w:rPr>
        <w:rFonts w:ascii="Arial" w:hAnsi="Arial" w:hint="default"/>
      </w:rPr>
    </w:lvl>
    <w:lvl w:ilvl="6" w:tplc="945651A6" w:tentative="1">
      <w:start w:val="1"/>
      <w:numFmt w:val="bullet"/>
      <w:lvlText w:val="•"/>
      <w:lvlJc w:val="left"/>
      <w:pPr>
        <w:tabs>
          <w:tab w:val="num" w:pos="5760"/>
        </w:tabs>
        <w:ind w:left="5760" w:hanging="360"/>
      </w:pPr>
      <w:rPr>
        <w:rFonts w:ascii="Arial" w:hAnsi="Arial" w:hint="default"/>
      </w:rPr>
    </w:lvl>
    <w:lvl w:ilvl="7" w:tplc="E1B22DA6" w:tentative="1">
      <w:start w:val="1"/>
      <w:numFmt w:val="bullet"/>
      <w:lvlText w:val="•"/>
      <w:lvlJc w:val="left"/>
      <w:pPr>
        <w:tabs>
          <w:tab w:val="num" w:pos="6480"/>
        </w:tabs>
        <w:ind w:left="6480" w:hanging="360"/>
      </w:pPr>
      <w:rPr>
        <w:rFonts w:ascii="Arial" w:hAnsi="Arial" w:hint="default"/>
      </w:rPr>
    </w:lvl>
    <w:lvl w:ilvl="8" w:tplc="833E8068" w:tentative="1">
      <w:start w:val="1"/>
      <w:numFmt w:val="bullet"/>
      <w:lvlText w:val="•"/>
      <w:lvlJc w:val="left"/>
      <w:pPr>
        <w:tabs>
          <w:tab w:val="num" w:pos="7200"/>
        </w:tabs>
        <w:ind w:left="7200" w:hanging="360"/>
      </w:pPr>
      <w:rPr>
        <w:rFonts w:ascii="Arial" w:hAnsi="Arial" w:hint="default"/>
      </w:rPr>
    </w:lvl>
  </w:abstractNum>
  <w:abstractNum w:abstractNumId="24">
    <w:nsid w:val="59CD6010"/>
    <w:multiLevelType w:val="hybridMultilevel"/>
    <w:tmpl w:val="FEFA5EFA"/>
    <w:lvl w:ilvl="0" w:tplc="16566292">
      <w:start w:val="1"/>
      <w:numFmt w:val="bullet"/>
      <w:lvlText w:val="•"/>
      <w:lvlJc w:val="left"/>
      <w:pPr>
        <w:tabs>
          <w:tab w:val="num" w:pos="720"/>
        </w:tabs>
        <w:ind w:left="720" w:hanging="360"/>
      </w:pPr>
      <w:rPr>
        <w:rFonts w:ascii="Arial" w:hAnsi="Arial" w:hint="default"/>
      </w:rPr>
    </w:lvl>
    <w:lvl w:ilvl="1" w:tplc="15688986" w:tentative="1">
      <w:start w:val="1"/>
      <w:numFmt w:val="bullet"/>
      <w:lvlText w:val="•"/>
      <w:lvlJc w:val="left"/>
      <w:pPr>
        <w:tabs>
          <w:tab w:val="num" w:pos="1440"/>
        </w:tabs>
        <w:ind w:left="1440" w:hanging="360"/>
      </w:pPr>
      <w:rPr>
        <w:rFonts w:ascii="Arial" w:hAnsi="Arial" w:hint="default"/>
      </w:rPr>
    </w:lvl>
    <w:lvl w:ilvl="2" w:tplc="7318F616" w:tentative="1">
      <w:start w:val="1"/>
      <w:numFmt w:val="bullet"/>
      <w:lvlText w:val="•"/>
      <w:lvlJc w:val="left"/>
      <w:pPr>
        <w:tabs>
          <w:tab w:val="num" w:pos="2160"/>
        </w:tabs>
        <w:ind w:left="2160" w:hanging="360"/>
      </w:pPr>
      <w:rPr>
        <w:rFonts w:ascii="Arial" w:hAnsi="Arial" w:hint="default"/>
      </w:rPr>
    </w:lvl>
    <w:lvl w:ilvl="3" w:tplc="34147062" w:tentative="1">
      <w:start w:val="1"/>
      <w:numFmt w:val="bullet"/>
      <w:lvlText w:val="•"/>
      <w:lvlJc w:val="left"/>
      <w:pPr>
        <w:tabs>
          <w:tab w:val="num" w:pos="2880"/>
        </w:tabs>
        <w:ind w:left="2880" w:hanging="360"/>
      </w:pPr>
      <w:rPr>
        <w:rFonts w:ascii="Arial" w:hAnsi="Arial" w:hint="default"/>
      </w:rPr>
    </w:lvl>
    <w:lvl w:ilvl="4" w:tplc="B8AE8FCA" w:tentative="1">
      <w:start w:val="1"/>
      <w:numFmt w:val="bullet"/>
      <w:lvlText w:val="•"/>
      <w:lvlJc w:val="left"/>
      <w:pPr>
        <w:tabs>
          <w:tab w:val="num" w:pos="3600"/>
        </w:tabs>
        <w:ind w:left="3600" w:hanging="360"/>
      </w:pPr>
      <w:rPr>
        <w:rFonts w:ascii="Arial" w:hAnsi="Arial" w:hint="default"/>
      </w:rPr>
    </w:lvl>
    <w:lvl w:ilvl="5" w:tplc="CC30065A" w:tentative="1">
      <w:start w:val="1"/>
      <w:numFmt w:val="bullet"/>
      <w:lvlText w:val="•"/>
      <w:lvlJc w:val="left"/>
      <w:pPr>
        <w:tabs>
          <w:tab w:val="num" w:pos="4320"/>
        </w:tabs>
        <w:ind w:left="4320" w:hanging="360"/>
      </w:pPr>
      <w:rPr>
        <w:rFonts w:ascii="Arial" w:hAnsi="Arial" w:hint="default"/>
      </w:rPr>
    </w:lvl>
    <w:lvl w:ilvl="6" w:tplc="F0B28134" w:tentative="1">
      <w:start w:val="1"/>
      <w:numFmt w:val="bullet"/>
      <w:lvlText w:val="•"/>
      <w:lvlJc w:val="left"/>
      <w:pPr>
        <w:tabs>
          <w:tab w:val="num" w:pos="5040"/>
        </w:tabs>
        <w:ind w:left="5040" w:hanging="360"/>
      </w:pPr>
      <w:rPr>
        <w:rFonts w:ascii="Arial" w:hAnsi="Arial" w:hint="default"/>
      </w:rPr>
    </w:lvl>
    <w:lvl w:ilvl="7" w:tplc="0C40757A" w:tentative="1">
      <w:start w:val="1"/>
      <w:numFmt w:val="bullet"/>
      <w:lvlText w:val="•"/>
      <w:lvlJc w:val="left"/>
      <w:pPr>
        <w:tabs>
          <w:tab w:val="num" w:pos="5760"/>
        </w:tabs>
        <w:ind w:left="5760" w:hanging="360"/>
      </w:pPr>
      <w:rPr>
        <w:rFonts w:ascii="Arial" w:hAnsi="Arial" w:hint="default"/>
      </w:rPr>
    </w:lvl>
    <w:lvl w:ilvl="8" w:tplc="283E2CC6" w:tentative="1">
      <w:start w:val="1"/>
      <w:numFmt w:val="bullet"/>
      <w:lvlText w:val="•"/>
      <w:lvlJc w:val="left"/>
      <w:pPr>
        <w:tabs>
          <w:tab w:val="num" w:pos="6480"/>
        </w:tabs>
        <w:ind w:left="6480" w:hanging="360"/>
      </w:pPr>
      <w:rPr>
        <w:rFonts w:ascii="Arial" w:hAnsi="Arial" w:hint="default"/>
      </w:rPr>
    </w:lvl>
  </w:abstractNum>
  <w:abstractNum w:abstractNumId="25">
    <w:nsid w:val="5E3D24F5"/>
    <w:multiLevelType w:val="hybridMultilevel"/>
    <w:tmpl w:val="195AD00E"/>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62371A73"/>
    <w:multiLevelType w:val="hybridMultilevel"/>
    <w:tmpl w:val="8C8ECCF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79454DB"/>
    <w:multiLevelType w:val="hybridMultilevel"/>
    <w:tmpl w:val="4AF053A8"/>
    <w:lvl w:ilvl="0" w:tplc="E2D4796C">
      <w:start w:val="1"/>
      <w:numFmt w:val="bullet"/>
      <w:lvlText w:val="•"/>
      <w:lvlJc w:val="left"/>
      <w:pPr>
        <w:tabs>
          <w:tab w:val="num" w:pos="720"/>
        </w:tabs>
        <w:ind w:left="720" w:hanging="360"/>
      </w:pPr>
      <w:rPr>
        <w:rFonts w:ascii="Arial" w:hAnsi="Arial" w:hint="default"/>
      </w:rPr>
    </w:lvl>
    <w:lvl w:ilvl="1" w:tplc="B12446AE" w:tentative="1">
      <w:start w:val="1"/>
      <w:numFmt w:val="bullet"/>
      <w:lvlText w:val="•"/>
      <w:lvlJc w:val="left"/>
      <w:pPr>
        <w:tabs>
          <w:tab w:val="num" w:pos="1440"/>
        </w:tabs>
        <w:ind w:left="1440" w:hanging="360"/>
      </w:pPr>
      <w:rPr>
        <w:rFonts w:ascii="Arial" w:hAnsi="Arial" w:hint="default"/>
      </w:rPr>
    </w:lvl>
    <w:lvl w:ilvl="2" w:tplc="DA1032EE" w:tentative="1">
      <w:start w:val="1"/>
      <w:numFmt w:val="bullet"/>
      <w:lvlText w:val="•"/>
      <w:lvlJc w:val="left"/>
      <w:pPr>
        <w:tabs>
          <w:tab w:val="num" w:pos="2160"/>
        </w:tabs>
        <w:ind w:left="2160" w:hanging="360"/>
      </w:pPr>
      <w:rPr>
        <w:rFonts w:ascii="Arial" w:hAnsi="Arial" w:hint="default"/>
      </w:rPr>
    </w:lvl>
    <w:lvl w:ilvl="3" w:tplc="266EB8F0" w:tentative="1">
      <w:start w:val="1"/>
      <w:numFmt w:val="bullet"/>
      <w:lvlText w:val="•"/>
      <w:lvlJc w:val="left"/>
      <w:pPr>
        <w:tabs>
          <w:tab w:val="num" w:pos="2880"/>
        </w:tabs>
        <w:ind w:left="2880" w:hanging="360"/>
      </w:pPr>
      <w:rPr>
        <w:rFonts w:ascii="Arial" w:hAnsi="Arial" w:hint="default"/>
      </w:rPr>
    </w:lvl>
    <w:lvl w:ilvl="4" w:tplc="88523800" w:tentative="1">
      <w:start w:val="1"/>
      <w:numFmt w:val="bullet"/>
      <w:lvlText w:val="•"/>
      <w:lvlJc w:val="left"/>
      <w:pPr>
        <w:tabs>
          <w:tab w:val="num" w:pos="3600"/>
        </w:tabs>
        <w:ind w:left="3600" w:hanging="360"/>
      </w:pPr>
      <w:rPr>
        <w:rFonts w:ascii="Arial" w:hAnsi="Arial" w:hint="default"/>
      </w:rPr>
    </w:lvl>
    <w:lvl w:ilvl="5" w:tplc="E7A430C6" w:tentative="1">
      <w:start w:val="1"/>
      <w:numFmt w:val="bullet"/>
      <w:lvlText w:val="•"/>
      <w:lvlJc w:val="left"/>
      <w:pPr>
        <w:tabs>
          <w:tab w:val="num" w:pos="4320"/>
        </w:tabs>
        <w:ind w:left="4320" w:hanging="360"/>
      </w:pPr>
      <w:rPr>
        <w:rFonts w:ascii="Arial" w:hAnsi="Arial" w:hint="default"/>
      </w:rPr>
    </w:lvl>
    <w:lvl w:ilvl="6" w:tplc="86E202A2" w:tentative="1">
      <w:start w:val="1"/>
      <w:numFmt w:val="bullet"/>
      <w:lvlText w:val="•"/>
      <w:lvlJc w:val="left"/>
      <w:pPr>
        <w:tabs>
          <w:tab w:val="num" w:pos="5040"/>
        </w:tabs>
        <w:ind w:left="5040" w:hanging="360"/>
      </w:pPr>
      <w:rPr>
        <w:rFonts w:ascii="Arial" w:hAnsi="Arial" w:hint="default"/>
      </w:rPr>
    </w:lvl>
    <w:lvl w:ilvl="7" w:tplc="74B8184A" w:tentative="1">
      <w:start w:val="1"/>
      <w:numFmt w:val="bullet"/>
      <w:lvlText w:val="•"/>
      <w:lvlJc w:val="left"/>
      <w:pPr>
        <w:tabs>
          <w:tab w:val="num" w:pos="5760"/>
        </w:tabs>
        <w:ind w:left="5760" w:hanging="360"/>
      </w:pPr>
      <w:rPr>
        <w:rFonts w:ascii="Arial" w:hAnsi="Arial" w:hint="default"/>
      </w:rPr>
    </w:lvl>
    <w:lvl w:ilvl="8" w:tplc="384AF606" w:tentative="1">
      <w:start w:val="1"/>
      <w:numFmt w:val="bullet"/>
      <w:lvlText w:val="•"/>
      <w:lvlJc w:val="left"/>
      <w:pPr>
        <w:tabs>
          <w:tab w:val="num" w:pos="6480"/>
        </w:tabs>
        <w:ind w:left="6480" w:hanging="360"/>
      </w:pPr>
      <w:rPr>
        <w:rFonts w:ascii="Arial" w:hAnsi="Arial" w:hint="default"/>
      </w:rPr>
    </w:lvl>
  </w:abstractNum>
  <w:abstractNum w:abstractNumId="28">
    <w:nsid w:val="6ACC702A"/>
    <w:multiLevelType w:val="hybridMultilevel"/>
    <w:tmpl w:val="18608598"/>
    <w:lvl w:ilvl="0" w:tplc="000F0409">
      <w:start w:val="6"/>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72700AFC"/>
    <w:multiLevelType w:val="multilevel"/>
    <w:tmpl w:val="2D8011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5B447FD"/>
    <w:multiLevelType w:val="hybridMultilevel"/>
    <w:tmpl w:val="F3801372"/>
    <w:lvl w:ilvl="0" w:tplc="DD2E488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783C6EBA"/>
    <w:multiLevelType w:val="hybridMultilevel"/>
    <w:tmpl w:val="E3F4877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78B21B38"/>
    <w:multiLevelType w:val="hybridMultilevel"/>
    <w:tmpl w:val="12E2CE7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7CAA4662"/>
    <w:multiLevelType w:val="hybridMultilevel"/>
    <w:tmpl w:val="C52CAC04"/>
    <w:lvl w:ilvl="0" w:tplc="DD2E488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7D7017F2"/>
    <w:multiLevelType w:val="hybridMultilevel"/>
    <w:tmpl w:val="B6B6FBDE"/>
    <w:lvl w:ilvl="0" w:tplc="384C4376">
      <w:start w:val="1"/>
      <w:numFmt w:val="bullet"/>
      <w:lvlText w:val="•"/>
      <w:lvlJc w:val="left"/>
      <w:pPr>
        <w:tabs>
          <w:tab w:val="num" w:pos="720"/>
        </w:tabs>
        <w:ind w:left="720" w:hanging="360"/>
      </w:pPr>
      <w:rPr>
        <w:rFonts w:ascii="Arial" w:hAnsi="Arial" w:hint="default"/>
      </w:rPr>
    </w:lvl>
    <w:lvl w:ilvl="1" w:tplc="9CE6AF5E" w:tentative="1">
      <w:start w:val="1"/>
      <w:numFmt w:val="bullet"/>
      <w:lvlText w:val="•"/>
      <w:lvlJc w:val="left"/>
      <w:pPr>
        <w:tabs>
          <w:tab w:val="num" w:pos="1440"/>
        </w:tabs>
        <w:ind w:left="1440" w:hanging="360"/>
      </w:pPr>
      <w:rPr>
        <w:rFonts w:ascii="Arial" w:hAnsi="Arial" w:hint="default"/>
      </w:rPr>
    </w:lvl>
    <w:lvl w:ilvl="2" w:tplc="49907BA6" w:tentative="1">
      <w:start w:val="1"/>
      <w:numFmt w:val="bullet"/>
      <w:lvlText w:val="•"/>
      <w:lvlJc w:val="left"/>
      <w:pPr>
        <w:tabs>
          <w:tab w:val="num" w:pos="2160"/>
        </w:tabs>
        <w:ind w:left="2160" w:hanging="360"/>
      </w:pPr>
      <w:rPr>
        <w:rFonts w:ascii="Arial" w:hAnsi="Arial" w:hint="default"/>
      </w:rPr>
    </w:lvl>
    <w:lvl w:ilvl="3" w:tplc="1D828A86" w:tentative="1">
      <w:start w:val="1"/>
      <w:numFmt w:val="bullet"/>
      <w:lvlText w:val="•"/>
      <w:lvlJc w:val="left"/>
      <w:pPr>
        <w:tabs>
          <w:tab w:val="num" w:pos="2880"/>
        </w:tabs>
        <w:ind w:left="2880" w:hanging="360"/>
      </w:pPr>
      <w:rPr>
        <w:rFonts w:ascii="Arial" w:hAnsi="Arial" w:hint="default"/>
      </w:rPr>
    </w:lvl>
    <w:lvl w:ilvl="4" w:tplc="D6FE818A" w:tentative="1">
      <w:start w:val="1"/>
      <w:numFmt w:val="bullet"/>
      <w:lvlText w:val="•"/>
      <w:lvlJc w:val="left"/>
      <w:pPr>
        <w:tabs>
          <w:tab w:val="num" w:pos="3600"/>
        </w:tabs>
        <w:ind w:left="3600" w:hanging="360"/>
      </w:pPr>
      <w:rPr>
        <w:rFonts w:ascii="Arial" w:hAnsi="Arial" w:hint="default"/>
      </w:rPr>
    </w:lvl>
    <w:lvl w:ilvl="5" w:tplc="2258FA30" w:tentative="1">
      <w:start w:val="1"/>
      <w:numFmt w:val="bullet"/>
      <w:lvlText w:val="•"/>
      <w:lvlJc w:val="left"/>
      <w:pPr>
        <w:tabs>
          <w:tab w:val="num" w:pos="4320"/>
        </w:tabs>
        <w:ind w:left="4320" w:hanging="360"/>
      </w:pPr>
      <w:rPr>
        <w:rFonts w:ascii="Arial" w:hAnsi="Arial" w:hint="default"/>
      </w:rPr>
    </w:lvl>
    <w:lvl w:ilvl="6" w:tplc="945651A6" w:tentative="1">
      <w:start w:val="1"/>
      <w:numFmt w:val="bullet"/>
      <w:lvlText w:val="•"/>
      <w:lvlJc w:val="left"/>
      <w:pPr>
        <w:tabs>
          <w:tab w:val="num" w:pos="5040"/>
        </w:tabs>
        <w:ind w:left="5040" w:hanging="360"/>
      </w:pPr>
      <w:rPr>
        <w:rFonts w:ascii="Arial" w:hAnsi="Arial" w:hint="default"/>
      </w:rPr>
    </w:lvl>
    <w:lvl w:ilvl="7" w:tplc="E1B22DA6" w:tentative="1">
      <w:start w:val="1"/>
      <w:numFmt w:val="bullet"/>
      <w:lvlText w:val="•"/>
      <w:lvlJc w:val="left"/>
      <w:pPr>
        <w:tabs>
          <w:tab w:val="num" w:pos="5760"/>
        </w:tabs>
        <w:ind w:left="5760" w:hanging="360"/>
      </w:pPr>
      <w:rPr>
        <w:rFonts w:ascii="Arial" w:hAnsi="Arial" w:hint="default"/>
      </w:rPr>
    </w:lvl>
    <w:lvl w:ilvl="8" w:tplc="833E806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
  </w:num>
  <w:num w:numId="3">
    <w:abstractNumId w:val="25"/>
  </w:num>
  <w:num w:numId="4">
    <w:abstractNumId w:val="9"/>
  </w:num>
  <w:num w:numId="5">
    <w:abstractNumId w:val="1"/>
    <w:lvlOverride w:ilvl="0">
      <w:lvl w:ilvl="0">
        <w:numFmt w:val="bullet"/>
        <w:lvlText w:val="•"/>
        <w:legacy w:legacy="1" w:legacySpace="0" w:legacyIndent="0"/>
        <w:lvlJc w:val="left"/>
        <w:rPr>
          <w:rFonts w:ascii="Arial" w:hAnsi="Arial" w:hint="default"/>
          <w:sz w:val="32"/>
        </w:rPr>
      </w:lvl>
    </w:lvlOverride>
  </w:num>
  <w:num w:numId="6">
    <w:abstractNumId w:val="16"/>
  </w:num>
  <w:num w:numId="7">
    <w:abstractNumId w:val="28"/>
  </w:num>
  <w:num w:numId="8">
    <w:abstractNumId w:val="22"/>
  </w:num>
  <w:num w:numId="9">
    <w:abstractNumId w:val="17"/>
  </w:num>
  <w:num w:numId="10">
    <w:abstractNumId w:val="15"/>
  </w:num>
  <w:num w:numId="11">
    <w:abstractNumId w:val="1"/>
    <w:lvlOverride w:ilvl="0">
      <w:lvl w:ilvl="0">
        <w:numFmt w:val="bullet"/>
        <w:lvlText w:val="–"/>
        <w:legacy w:legacy="1" w:legacySpace="0" w:legacyIndent="0"/>
        <w:lvlJc w:val="left"/>
        <w:rPr>
          <w:rFonts w:ascii="Arial" w:hAnsi="Arial" w:hint="default"/>
          <w:sz w:val="32"/>
        </w:rPr>
      </w:lvl>
    </w:lvlOverride>
  </w:num>
  <w:num w:numId="12">
    <w:abstractNumId w:val="1"/>
    <w:lvlOverride w:ilvl="0">
      <w:lvl w:ilvl="0">
        <w:numFmt w:val="bullet"/>
        <w:lvlText w:val="•"/>
        <w:legacy w:legacy="1" w:legacySpace="0" w:legacyIndent="0"/>
        <w:lvlJc w:val="left"/>
        <w:rPr>
          <w:rFonts w:ascii="Arial" w:hAnsi="Arial" w:hint="default"/>
          <w:sz w:val="28"/>
        </w:rPr>
      </w:lvl>
    </w:lvlOverride>
  </w:num>
  <w:num w:numId="13">
    <w:abstractNumId w:val="1"/>
    <w:lvlOverride w:ilvl="0">
      <w:lvl w:ilvl="0">
        <w:numFmt w:val="bullet"/>
        <w:lvlText w:val="–"/>
        <w:legacy w:legacy="1" w:legacySpace="0" w:legacyIndent="0"/>
        <w:lvlJc w:val="left"/>
        <w:rPr>
          <w:rFonts w:ascii="Arial" w:hAnsi="Arial" w:hint="default"/>
          <w:sz w:val="24"/>
        </w:rPr>
      </w:lvl>
    </w:lvlOverride>
  </w:num>
  <w:num w:numId="14">
    <w:abstractNumId w:val="2"/>
  </w:num>
  <w:num w:numId="15">
    <w:abstractNumId w:val="5"/>
  </w:num>
  <w:num w:numId="16">
    <w:abstractNumId w:val="31"/>
  </w:num>
  <w:num w:numId="17">
    <w:abstractNumId w:val="4"/>
  </w:num>
  <w:num w:numId="18">
    <w:abstractNumId w:val="32"/>
  </w:num>
  <w:num w:numId="19">
    <w:abstractNumId w:val="12"/>
  </w:num>
  <w:num w:numId="20">
    <w:abstractNumId w:val="26"/>
  </w:num>
  <w:num w:numId="21">
    <w:abstractNumId w:val="10"/>
  </w:num>
  <w:num w:numId="22">
    <w:abstractNumId w:val="18"/>
  </w:num>
  <w:num w:numId="23">
    <w:abstractNumId w:val="30"/>
  </w:num>
  <w:num w:numId="24">
    <w:abstractNumId w:val="11"/>
  </w:num>
  <w:num w:numId="25">
    <w:abstractNumId w:val="6"/>
  </w:num>
  <w:num w:numId="26">
    <w:abstractNumId w:val="33"/>
  </w:num>
  <w:num w:numId="27">
    <w:abstractNumId w:val="20"/>
  </w:num>
  <w:num w:numId="28">
    <w:abstractNumId w:val="19"/>
  </w:num>
  <w:num w:numId="29">
    <w:abstractNumId w:val="29"/>
  </w:num>
  <w:num w:numId="30">
    <w:abstractNumId w:val="0"/>
  </w:num>
  <w:num w:numId="31">
    <w:abstractNumId w:val="34"/>
  </w:num>
  <w:num w:numId="32">
    <w:abstractNumId w:val="23"/>
  </w:num>
  <w:num w:numId="33">
    <w:abstractNumId w:val="24"/>
  </w:num>
  <w:num w:numId="34">
    <w:abstractNumId w:val="8"/>
  </w:num>
  <w:num w:numId="35">
    <w:abstractNumId w:val="27"/>
  </w:num>
  <w:num w:numId="36">
    <w:abstractNumId w:val="13"/>
  </w:num>
  <w:num w:numId="37">
    <w:abstractNumId w:val="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Full" w:cryptAlgorithmClass="hash" w:cryptAlgorithmType="typeAny" w:cryptAlgorithmSid="4" w:cryptSpinCount="100000" w:hash="o5ECRmHh3GUI8RNrHM6wteEL9KY=" w:salt="Mq1YKDTNDdBRG0+yS7SPU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C0"/>
    <w:rsid w:val="000030EF"/>
    <w:rsid w:val="00004D39"/>
    <w:rsid w:val="00011796"/>
    <w:rsid w:val="00025771"/>
    <w:rsid w:val="00026968"/>
    <w:rsid w:val="00030952"/>
    <w:rsid w:val="0003236A"/>
    <w:rsid w:val="000354A2"/>
    <w:rsid w:val="00036751"/>
    <w:rsid w:val="00043DFC"/>
    <w:rsid w:val="000469C0"/>
    <w:rsid w:val="00051DC6"/>
    <w:rsid w:val="00056192"/>
    <w:rsid w:val="0005782F"/>
    <w:rsid w:val="00063B4E"/>
    <w:rsid w:val="0006584B"/>
    <w:rsid w:val="000825F0"/>
    <w:rsid w:val="00082B56"/>
    <w:rsid w:val="0008371B"/>
    <w:rsid w:val="00084805"/>
    <w:rsid w:val="0008684D"/>
    <w:rsid w:val="00090EED"/>
    <w:rsid w:val="00093D1D"/>
    <w:rsid w:val="000A0130"/>
    <w:rsid w:val="000A22E7"/>
    <w:rsid w:val="000A4582"/>
    <w:rsid w:val="000B2113"/>
    <w:rsid w:val="000B3AAC"/>
    <w:rsid w:val="000C7099"/>
    <w:rsid w:val="000D326A"/>
    <w:rsid w:val="000D37C6"/>
    <w:rsid w:val="000D3CC0"/>
    <w:rsid w:val="000D6AB0"/>
    <w:rsid w:val="000D7803"/>
    <w:rsid w:val="000E46B9"/>
    <w:rsid w:val="000E5A84"/>
    <w:rsid w:val="000F2244"/>
    <w:rsid w:val="000F329D"/>
    <w:rsid w:val="0010016A"/>
    <w:rsid w:val="00105F1D"/>
    <w:rsid w:val="001069BE"/>
    <w:rsid w:val="0011435D"/>
    <w:rsid w:val="001159C3"/>
    <w:rsid w:val="001201D8"/>
    <w:rsid w:val="00137EE5"/>
    <w:rsid w:val="0014305D"/>
    <w:rsid w:val="00145185"/>
    <w:rsid w:val="001452AF"/>
    <w:rsid w:val="00147A8E"/>
    <w:rsid w:val="00152BA7"/>
    <w:rsid w:val="00152CC0"/>
    <w:rsid w:val="00155271"/>
    <w:rsid w:val="00161479"/>
    <w:rsid w:val="00173041"/>
    <w:rsid w:val="001751A6"/>
    <w:rsid w:val="00177364"/>
    <w:rsid w:val="00180852"/>
    <w:rsid w:val="00186733"/>
    <w:rsid w:val="00192833"/>
    <w:rsid w:val="001A001C"/>
    <w:rsid w:val="001A00EC"/>
    <w:rsid w:val="001A06FB"/>
    <w:rsid w:val="001A3086"/>
    <w:rsid w:val="001A48F7"/>
    <w:rsid w:val="001B6030"/>
    <w:rsid w:val="001C133D"/>
    <w:rsid w:val="001C32A0"/>
    <w:rsid w:val="001C57FF"/>
    <w:rsid w:val="001C6A4C"/>
    <w:rsid w:val="001C7794"/>
    <w:rsid w:val="001E15F1"/>
    <w:rsid w:val="001E2E59"/>
    <w:rsid w:val="001E4C79"/>
    <w:rsid w:val="001E5180"/>
    <w:rsid w:val="001E6BE7"/>
    <w:rsid w:val="001F45A6"/>
    <w:rsid w:val="001F77FC"/>
    <w:rsid w:val="001F7C50"/>
    <w:rsid w:val="00201791"/>
    <w:rsid w:val="0020219A"/>
    <w:rsid w:val="002023E1"/>
    <w:rsid w:val="00202B20"/>
    <w:rsid w:val="00207C54"/>
    <w:rsid w:val="00210DCB"/>
    <w:rsid w:val="00212930"/>
    <w:rsid w:val="00213BC6"/>
    <w:rsid w:val="002174B4"/>
    <w:rsid w:val="00217A9A"/>
    <w:rsid w:val="00221150"/>
    <w:rsid w:val="00221FBB"/>
    <w:rsid w:val="00223C5B"/>
    <w:rsid w:val="00232BF8"/>
    <w:rsid w:val="002339F0"/>
    <w:rsid w:val="0023725A"/>
    <w:rsid w:val="002428EB"/>
    <w:rsid w:val="00244418"/>
    <w:rsid w:val="00246E83"/>
    <w:rsid w:val="00253288"/>
    <w:rsid w:val="00261CF3"/>
    <w:rsid w:val="00271825"/>
    <w:rsid w:val="00275669"/>
    <w:rsid w:val="002761C0"/>
    <w:rsid w:val="0027691E"/>
    <w:rsid w:val="00277782"/>
    <w:rsid w:val="0028651C"/>
    <w:rsid w:val="00293BA0"/>
    <w:rsid w:val="00297150"/>
    <w:rsid w:val="002978BA"/>
    <w:rsid w:val="002A1CD1"/>
    <w:rsid w:val="002A25F2"/>
    <w:rsid w:val="002A2E30"/>
    <w:rsid w:val="002A5327"/>
    <w:rsid w:val="002A5777"/>
    <w:rsid w:val="002A5F7F"/>
    <w:rsid w:val="002B0557"/>
    <w:rsid w:val="002B2D2A"/>
    <w:rsid w:val="002C02D1"/>
    <w:rsid w:val="002D087C"/>
    <w:rsid w:val="002E0CC6"/>
    <w:rsid w:val="002E2F3D"/>
    <w:rsid w:val="002E34E3"/>
    <w:rsid w:val="002F002E"/>
    <w:rsid w:val="002F082F"/>
    <w:rsid w:val="002F104D"/>
    <w:rsid w:val="002F3CFD"/>
    <w:rsid w:val="002F4A77"/>
    <w:rsid w:val="002F7C09"/>
    <w:rsid w:val="003018C7"/>
    <w:rsid w:val="00301DED"/>
    <w:rsid w:val="00301F4F"/>
    <w:rsid w:val="003027DC"/>
    <w:rsid w:val="0030437B"/>
    <w:rsid w:val="00307719"/>
    <w:rsid w:val="00312275"/>
    <w:rsid w:val="0031338A"/>
    <w:rsid w:val="00317C1B"/>
    <w:rsid w:val="003305B2"/>
    <w:rsid w:val="00330AC0"/>
    <w:rsid w:val="003312A3"/>
    <w:rsid w:val="00340DE9"/>
    <w:rsid w:val="003428CA"/>
    <w:rsid w:val="00351F5C"/>
    <w:rsid w:val="003548A8"/>
    <w:rsid w:val="003553BA"/>
    <w:rsid w:val="00357E56"/>
    <w:rsid w:val="0036113F"/>
    <w:rsid w:val="0036204B"/>
    <w:rsid w:val="003637F4"/>
    <w:rsid w:val="00363878"/>
    <w:rsid w:val="00371AEE"/>
    <w:rsid w:val="003726A7"/>
    <w:rsid w:val="003747FC"/>
    <w:rsid w:val="00381C34"/>
    <w:rsid w:val="00382503"/>
    <w:rsid w:val="003852FB"/>
    <w:rsid w:val="003877B7"/>
    <w:rsid w:val="003916BD"/>
    <w:rsid w:val="00391767"/>
    <w:rsid w:val="00391DD4"/>
    <w:rsid w:val="00392325"/>
    <w:rsid w:val="00393AEA"/>
    <w:rsid w:val="00396591"/>
    <w:rsid w:val="00396CA8"/>
    <w:rsid w:val="003A52FD"/>
    <w:rsid w:val="003B41CE"/>
    <w:rsid w:val="003C5F33"/>
    <w:rsid w:val="003D0ECD"/>
    <w:rsid w:val="003D44A7"/>
    <w:rsid w:val="003D56D6"/>
    <w:rsid w:val="003E13EE"/>
    <w:rsid w:val="003E2E20"/>
    <w:rsid w:val="003E32DE"/>
    <w:rsid w:val="003F0AEA"/>
    <w:rsid w:val="003F51BE"/>
    <w:rsid w:val="004029F8"/>
    <w:rsid w:val="00413133"/>
    <w:rsid w:val="00413F45"/>
    <w:rsid w:val="004200A8"/>
    <w:rsid w:val="0042207C"/>
    <w:rsid w:val="00442EA6"/>
    <w:rsid w:val="00444CB2"/>
    <w:rsid w:val="0045709F"/>
    <w:rsid w:val="00457EA6"/>
    <w:rsid w:val="004602E2"/>
    <w:rsid w:val="00461A3D"/>
    <w:rsid w:val="00463985"/>
    <w:rsid w:val="00466CBA"/>
    <w:rsid w:val="00467867"/>
    <w:rsid w:val="004825F8"/>
    <w:rsid w:val="00483F99"/>
    <w:rsid w:val="0048486D"/>
    <w:rsid w:val="00486FCA"/>
    <w:rsid w:val="0048756E"/>
    <w:rsid w:val="00487633"/>
    <w:rsid w:val="00487676"/>
    <w:rsid w:val="004A18AF"/>
    <w:rsid w:val="004A6E95"/>
    <w:rsid w:val="004A7A5D"/>
    <w:rsid w:val="004B4614"/>
    <w:rsid w:val="004C0163"/>
    <w:rsid w:val="004C01A6"/>
    <w:rsid w:val="004C0ECE"/>
    <w:rsid w:val="004C25F6"/>
    <w:rsid w:val="004C376D"/>
    <w:rsid w:val="004D114B"/>
    <w:rsid w:val="004D67A7"/>
    <w:rsid w:val="004D6A08"/>
    <w:rsid w:val="004D6DB5"/>
    <w:rsid w:val="004D7725"/>
    <w:rsid w:val="004E1EE9"/>
    <w:rsid w:val="004E3406"/>
    <w:rsid w:val="004E422B"/>
    <w:rsid w:val="004E4450"/>
    <w:rsid w:val="004E6074"/>
    <w:rsid w:val="004E627C"/>
    <w:rsid w:val="00501039"/>
    <w:rsid w:val="0050111F"/>
    <w:rsid w:val="00501E5F"/>
    <w:rsid w:val="00506993"/>
    <w:rsid w:val="00510063"/>
    <w:rsid w:val="00511272"/>
    <w:rsid w:val="005165B9"/>
    <w:rsid w:val="0052411B"/>
    <w:rsid w:val="005302C9"/>
    <w:rsid w:val="0053424C"/>
    <w:rsid w:val="00535CA4"/>
    <w:rsid w:val="005423E7"/>
    <w:rsid w:val="005473EB"/>
    <w:rsid w:val="005514B4"/>
    <w:rsid w:val="005546C6"/>
    <w:rsid w:val="00554BE3"/>
    <w:rsid w:val="005558CF"/>
    <w:rsid w:val="005608A0"/>
    <w:rsid w:val="00564AB6"/>
    <w:rsid w:val="00574AA7"/>
    <w:rsid w:val="00576631"/>
    <w:rsid w:val="0057714B"/>
    <w:rsid w:val="00577449"/>
    <w:rsid w:val="00582992"/>
    <w:rsid w:val="005909F2"/>
    <w:rsid w:val="0059211D"/>
    <w:rsid w:val="00595A0A"/>
    <w:rsid w:val="005A1965"/>
    <w:rsid w:val="005A4D21"/>
    <w:rsid w:val="005A6D7D"/>
    <w:rsid w:val="005A77E3"/>
    <w:rsid w:val="005B0072"/>
    <w:rsid w:val="005B2131"/>
    <w:rsid w:val="005B24F0"/>
    <w:rsid w:val="005B32A3"/>
    <w:rsid w:val="005B3D29"/>
    <w:rsid w:val="005B6E19"/>
    <w:rsid w:val="005B7CE4"/>
    <w:rsid w:val="005C2663"/>
    <w:rsid w:val="005C3319"/>
    <w:rsid w:val="005C3EB9"/>
    <w:rsid w:val="005D0313"/>
    <w:rsid w:val="005D6760"/>
    <w:rsid w:val="005E1667"/>
    <w:rsid w:val="005E2617"/>
    <w:rsid w:val="005E6C51"/>
    <w:rsid w:val="005E7474"/>
    <w:rsid w:val="00601A13"/>
    <w:rsid w:val="00602AC7"/>
    <w:rsid w:val="006072BD"/>
    <w:rsid w:val="00607742"/>
    <w:rsid w:val="00611D47"/>
    <w:rsid w:val="0061241E"/>
    <w:rsid w:val="006143C7"/>
    <w:rsid w:val="00614FAD"/>
    <w:rsid w:val="0061783B"/>
    <w:rsid w:val="00617D86"/>
    <w:rsid w:val="00627525"/>
    <w:rsid w:val="0062790A"/>
    <w:rsid w:val="00627EE6"/>
    <w:rsid w:val="006423BC"/>
    <w:rsid w:val="006456A1"/>
    <w:rsid w:val="00646110"/>
    <w:rsid w:val="006461B4"/>
    <w:rsid w:val="00653EC6"/>
    <w:rsid w:val="00653FF0"/>
    <w:rsid w:val="00670D9B"/>
    <w:rsid w:val="00676AD8"/>
    <w:rsid w:val="0068247C"/>
    <w:rsid w:val="00682F2F"/>
    <w:rsid w:val="00696BC4"/>
    <w:rsid w:val="006A24F0"/>
    <w:rsid w:val="006A2C87"/>
    <w:rsid w:val="006A3814"/>
    <w:rsid w:val="006A3ABC"/>
    <w:rsid w:val="006A3F73"/>
    <w:rsid w:val="006B1A0A"/>
    <w:rsid w:val="006B2AB1"/>
    <w:rsid w:val="006B4F5A"/>
    <w:rsid w:val="006B68A2"/>
    <w:rsid w:val="006B7293"/>
    <w:rsid w:val="006C5144"/>
    <w:rsid w:val="006D6FE4"/>
    <w:rsid w:val="006E72B3"/>
    <w:rsid w:val="006E7ABE"/>
    <w:rsid w:val="006F71C9"/>
    <w:rsid w:val="0070085F"/>
    <w:rsid w:val="00702150"/>
    <w:rsid w:val="00703530"/>
    <w:rsid w:val="007178D3"/>
    <w:rsid w:val="00720F7B"/>
    <w:rsid w:val="007276BC"/>
    <w:rsid w:val="007278D1"/>
    <w:rsid w:val="00737E0F"/>
    <w:rsid w:val="00740378"/>
    <w:rsid w:val="007411AF"/>
    <w:rsid w:val="00744F51"/>
    <w:rsid w:val="00753910"/>
    <w:rsid w:val="00753D44"/>
    <w:rsid w:val="00754A7C"/>
    <w:rsid w:val="00760556"/>
    <w:rsid w:val="007637FC"/>
    <w:rsid w:val="00766C6C"/>
    <w:rsid w:val="00771DA6"/>
    <w:rsid w:val="00774684"/>
    <w:rsid w:val="007849F2"/>
    <w:rsid w:val="00787E79"/>
    <w:rsid w:val="007973B7"/>
    <w:rsid w:val="00797C43"/>
    <w:rsid w:val="00797FC1"/>
    <w:rsid w:val="007A5618"/>
    <w:rsid w:val="007B08AC"/>
    <w:rsid w:val="007B11F4"/>
    <w:rsid w:val="007B379C"/>
    <w:rsid w:val="007B7BA2"/>
    <w:rsid w:val="007C1E79"/>
    <w:rsid w:val="007C70AB"/>
    <w:rsid w:val="007D147B"/>
    <w:rsid w:val="007D1A66"/>
    <w:rsid w:val="007D26B5"/>
    <w:rsid w:val="007D6C13"/>
    <w:rsid w:val="007E0A30"/>
    <w:rsid w:val="007F01E2"/>
    <w:rsid w:val="007F36AC"/>
    <w:rsid w:val="007F661D"/>
    <w:rsid w:val="00801CF0"/>
    <w:rsid w:val="0081403F"/>
    <w:rsid w:val="00815CDC"/>
    <w:rsid w:val="00817F4F"/>
    <w:rsid w:val="00824766"/>
    <w:rsid w:val="00825D77"/>
    <w:rsid w:val="00827FC5"/>
    <w:rsid w:val="00830983"/>
    <w:rsid w:val="0083284C"/>
    <w:rsid w:val="00833AB3"/>
    <w:rsid w:val="00833BE6"/>
    <w:rsid w:val="0083535E"/>
    <w:rsid w:val="00835510"/>
    <w:rsid w:val="00835C75"/>
    <w:rsid w:val="0084468A"/>
    <w:rsid w:val="00850E8E"/>
    <w:rsid w:val="008523B4"/>
    <w:rsid w:val="008609D4"/>
    <w:rsid w:val="0086270B"/>
    <w:rsid w:val="0086393E"/>
    <w:rsid w:val="008700D3"/>
    <w:rsid w:val="008803F1"/>
    <w:rsid w:val="008805BB"/>
    <w:rsid w:val="00882FD3"/>
    <w:rsid w:val="00884869"/>
    <w:rsid w:val="008854EE"/>
    <w:rsid w:val="00887472"/>
    <w:rsid w:val="00887B30"/>
    <w:rsid w:val="00891A05"/>
    <w:rsid w:val="008A2306"/>
    <w:rsid w:val="008B3D9F"/>
    <w:rsid w:val="008C1DD1"/>
    <w:rsid w:val="008C6747"/>
    <w:rsid w:val="008D50F5"/>
    <w:rsid w:val="008E1077"/>
    <w:rsid w:val="008E132A"/>
    <w:rsid w:val="008E1CF9"/>
    <w:rsid w:val="008E2FE6"/>
    <w:rsid w:val="008F05EC"/>
    <w:rsid w:val="008F2643"/>
    <w:rsid w:val="008F3000"/>
    <w:rsid w:val="008F7F0B"/>
    <w:rsid w:val="00900176"/>
    <w:rsid w:val="00902685"/>
    <w:rsid w:val="00904DFE"/>
    <w:rsid w:val="0090539E"/>
    <w:rsid w:val="009054A8"/>
    <w:rsid w:val="0090712C"/>
    <w:rsid w:val="009079F4"/>
    <w:rsid w:val="009106AE"/>
    <w:rsid w:val="009114A1"/>
    <w:rsid w:val="00917128"/>
    <w:rsid w:val="009172DA"/>
    <w:rsid w:val="00917CA0"/>
    <w:rsid w:val="009201C0"/>
    <w:rsid w:val="0092201A"/>
    <w:rsid w:val="00923879"/>
    <w:rsid w:val="00930D27"/>
    <w:rsid w:val="00931033"/>
    <w:rsid w:val="0093281B"/>
    <w:rsid w:val="009401E9"/>
    <w:rsid w:val="00942658"/>
    <w:rsid w:val="00942691"/>
    <w:rsid w:val="0094726C"/>
    <w:rsid w:val="00947ED2"/>
    <w:rsid w:val="009523CD"/>
    <w:rsid w:val="00952CE9"/>
    <w:rsid w:val="00960FC0"/>
    <w:rsid w:val="00961FDE"/>
    <w:rsid w:val="00964241"/>
    <w:rsid w:val="00964420"/>
    <w:rsid w:val="00965AEF"/>
    <w:rsid w:val="009667BE"/>
    <w:rsid w:val="009675D0"/>
    <w:rsid w:val="009709E2"/>
    <w:rsid w:val="009720B2"/>
    <w:rsid w:val="00987FD1"/>
    <w:rsid w:val="00990545"/>
    <w:rsid w:val="0099125D"/>
    <w:rsid w:val="00995EA0"/>
    <w:rsid w:val="009965EE"/>
    <w:rsid w:val="009966A2"/>
    <w:rsid w:val="009A1E82"/>
    <w:rsid w:val="009A6DF1"/>
    <w:rsid w:val="009A7D52"/>
    <w:rsid w:val="009B217C"/>
    <w:rsid w:val="009B741B"/>
    <w:rsid w:val="009C3D6D"/>
    <w:rsid w:val="009C5032"/>
    <w:rsid w:val="009D05D5"/>
    <w:rsid w:val="009D101E"/>
    <w:rsid w:val="009E4B0B"/>
    <w:rsid w:val="009E5537"/>
    <w:rsid w:val="009F0190"/>
    <w:rsid w:val="009F110A"/>
    <w:rsid w:val="009F42FF"/>
    <w:rsid w:val="009F4F4C"/>
    <w:rsid w:val="009F7CBD"/>
    <w:rsid w:val="00A03982"/>
    <w:rsid w:val="00A0624F"/>
    <w:rsid w:val="00A0770A"/>
    <w:rsid w:val="00A12943"/>
    <w:rsid w:val="00A15301"/>
    <w:rsid w:val="00A177EF"/>
    <w:rsid w:val="00A222B3"/>
    <w:rsid w:val="00A24668"/>
    <w:rsid w:val="00A266B8"/>
    <w:rsid w:val="00A27170"/>
    <w:rsid w:val="00A30C27"/>
    <w:rsid w:val="00A31ED7"/>
    <w:rsid w:val="00A31F69"/>
    <w:rsid w:val="00A327FB"/>
    <w:rsid w:val="00A32A4F"/>
    <w:rsid w:val="00A3319C"/>
    <w:rsid w:val="00A4498D"/>
    <w:rsid w:val="00A45479"/>
    <w:rsid w:val="00A45C28"/>
    <w:rsid w:val="00A47A0B"/>
    <w:rsid w:val="00A5002F"/>
    <w:rsid w:val="00A52A25"/>
    <w:rsid w:val="00A545C6"/>
    <w:rsid w:val="00A64D8C"/>
    <w:rsid w:val="00A67B2B"/>
    <w:rsid w:val="00A718CD"/>
    <w:rsid w:val="00A8098A"/>
    <w:rsid w:val="00A81CD9"/>
    <w:rsid w:val="00A83368"/>
    <w:rsid w:val="00A867F5"/>
    <w:rsid w:val="00A8726C"/>
    <w:rsid w:val="00A87FCE"/>
    <w:rsid w:val="00A903CC"/>
    <w:rsid w:val="00A93D7C"/>
    <w:rsid w:val="00AC0334"/>
    <w:rsid w:val="00AC6CBC"/>
    <w:rsid w:val="00AD5A7E"/>
    <w:rsid w:val="00AD7037"/>
    <w:rsid w:val="00AE2A83"/>
    <w:rsid w:val="00AF3F50"/>
    <w:rsid w:val="00AF44FF"/>
    <w:rsid w:val="00AF453D"/>
    <w:rsid w:val="00AF4E95"/>
    <w:rsid w:val="00B0177B"/>
    <w:rsid w:val="00B04FAA"/>
    <w:rsid w:val="00B15B9D"/>
    <w:rsid w:val="00B1768C"/>
    <w:rsid w:val="00B17FFC"/>
    <w:rsid w:val="00B20160"/>
    <w:rsid w:val="00B21E47"/>
    <w:rsid w:val="00B23ACB"/>
    <w:rsid w:val="00B23E1D"/>
    <w:rsid w:val="00B24F7A"/>
    <w:rsid w:val="00B30353"/>
    <w:rsid w:val="00B321CB"/>
    <w:rsid w:val="00B34E34"/>
    <w:rsid w:val="00B37CD1"/>
    <w:rsid w:val="00B40B33"/>
    <w:rsid w:val="00B40C89"/>
    <w:rsid w:val="00B43DB0"/>
    <w:rsid w:val="00B51067"/>
    <w:rsid w:val="00B518D2"/>
    <w:rsid w:val="00B536A2"/>
    <w:rsid w:val="00B53A82"/>
    <w:rsid w:val="00B54B00"/>
    <w:rsid w:val="00B55869"/>
    <w:rsid w:val="00B63498"/>
    <w:rsid w:val="00B72031"/>
    <w:rsid w:val="00B807AE"/>
    <w:rsid w:val="00B80D54"/>
    <w:rsid w:val="00B852F3"/>
    <w:rsid w:val="00B90F33"/>
    <w:rsid w:val="00B92514"/>
    <w:rsid w:val="00BA2D83"/>
    <w:rsid w:val="00BA5C8E"/>
    <w:rsid w:val="00BB6F5A"/>
    <w:rsid w:val="00BC5ED5"/>
    <w:rsid w:val="00BC6AC5"/>
    <w:rsid w:val="00BD58D5"/>
    <w:rsid w:val="00BE559C"/>
    <w:rsid w:val="00BE7D90"/>
    <w:rsid w:val="00BF04D4"/>
    <w:rsid w:val="00C0589E"/>
    <w:rsid w:val="00C0596E"/>
    <w:rsid w:val="00C13FD6"/>
    <w:rsid w:val="00C1760C"/>
    <w:rsid w:val="00C20D4D"/>
    <w:rsid w:val="00C2140E"/>
    <w:rsid w:val="00C239C3"/>
    <w:rsid w:val="00C25A8C"/>
    <w:rsid w:val="00C35B65"/>
    <w:rsid w:val="00C36B64"/>
    <w:rsid w:val="00C40124"/>
    <w:rsid w:val="00C424AB"/>
    <w:rsid w:val="00C47AE3"/>
    <w:rsid w:val="00C51159"/>
    <w:rsid w:val="00C54915"/>
    <w:rsid w:val="00C639AD"/>
    <w:rsid w:val="00C63B4B"/>
    <w:rsid w:val="00C655AE"/>
    <w:rsid w:val="00C6782F"/>
    <w:rsid w:val="00C75C77"/>
    <w:rsid w:val="00C76A73"/>
    <w:rsid w:val="00C76A76"/>
    <w:rsid w:val="00C81181"/>
    <w:rsid w:val="00C851C4"/>
    <w:rsid w:val="00C85F44"/>
    <w:rsid w:val="00C86839"/>
    <w:rsid w:val="00C87003"/>
    <w:rsid w:val="00C8717F"/>
    <w:rsid w:val="00C90D00"/>
    <w:rsid w:val="00C91AE1"/>
    <w:rsid w:val="00C92AA8"/>
    <w:rsid w:val="00C92B64"/>
    <w:rsid w:val="00C94E20"/>
    <w:rsid w:val="00C950DB"/>
    <w:rsid w:val="00C954E0"/>
    <w:rsid w:val="00CA0A0A"/>
    <w:rsid w:val="00CA20C8"/>
    <w:rsid w:val="00CA3404"/>
    <w:rsid w:val="00CA4FC1"/>
    <w:rsid w:val="00CA561B"/>
    <w:rsid w:val="00CA77B5"/>
    <w:rsid w:val="00CB0B3B"/>
    <w:rsid w:val="00CB0BF4"/>
    <w:rsid w:val="00CB6E20"/>
    <w:rsid w:val="00CB729C"/>
    <w:rsid w:val="00CB79E9"/>
    <w:rsid w:val="00CC0FB9"/>
    <w:rsid w:val="00CC2331"/>
    <w:rsid w:val="00CC2BDE"/>
    <w:rsid w:val="00CC7196"/>
    <w:rsid w:val="00CD2B96"/>
    <w:rsid w:val="00CD5E14"/>
    <w:rsid w:val="00CE420B"/>
    <w:rsid w:val="00CE4842"/>
    <w:rsid w:val="00CF3A32"/>
    <w:rsid w:val="00CF3EA7"/>
    <w:rsid w:val="00D22836"/>
    <w:rsid w:val="00D22CA2"/>
    <w:rsid w:val="00D23095"/>
    <w:rsid w:val="00D23A73"/>
    <w:rsid w:val="00D35C99"/>
    <w:rsid w:val="00D40994"/>
    <w:rsid w:val="00D45694"/>
    <w:rsid w:val="00D46442"/>
    <w:rsid w:val="00D56AFE"/>
    <w:rsid w:val="00D57259"/>
    <w:rsid w:val="00D57403"/>
    <w:rsid w:val="00D62501"/>
    <w:rsid w:val="00D63EDE"/>
    <w:rsid w:val="00D661CB"/>
    <w:rsid w:val="00D70508"/>
    <w:rsid w:val="00D71362"/>
    <w:rsid w:val="00D74DDC"/>
    <w:rsid w:val="00D775C0"/>
    <w:rsid w:val="00D85D56"/>
    <w:rsid w:val="00D85FC6"/>
    <w:rsid w:val="00D97358"/>
    <w:rsid w:val="00D973BC"/>
    <w:rsid w:val="00D97A32"/>
    <w:rsid w:val="00DA1366"/>
    <w:rsid w:val="00DA2A0E"/>
    <w:rsid w:val="00DA2BE4"/>
    <w:rsid w:val="00DA2E99"/>
    <w:rsid w:val="00DA39AA"/>
    <w:rsid w:val="00DB07CC"/>
    <w:rsid w:val="00DB51D4"/>
    <w:rsid w:val="00DC460A"/>
    <w:rsid w:val="00DC5BBB"/>
    <w:rsid w:val="00DC5CB3"/>
    <w:rsid w:val="00DC7C7D"/>
    <w:rsid w:val="00DC7FAE"/>
    <w:rsid w:val="00DD039E"/>
    <w:rsid w:val="00DD0DC6"/>
    <w:rsid w:val="00DD6872"/>
    <w:rsid w:val="00DE1106"/>
    <w:rsid w:val="00DE1A48"/>
    <w:rsid w:val="00DE3F2E"/>
    <w:rsid w:val="00DE7943"/>
    <w:rsid w:val="00DF2BE3"/>
    <w:rsid w:val="00DF4E6B"/>
    <w:rsid w:val="00E00FAB"/>
    <w:rsid w:val="00E014EB"/>
    <w:rsid w:val="00E01BE5"/>
    <w:rsid w:val="00E02D36"/>
    <w:rsid w:val="00E037F1"/>
    <w:rsid w:val="00E053B7"/>
    <w:rsid w:val="00E07502"/>
    <w:rsid w:val="00E15777"/>
    <w:rsid w:val="00E15825"/>
    <w:rsid w:val="00E204B3"/>
    <w:rsid w:val="00E20B2C"/>
    <w:rsid w:val="00E24D71"/>
    <w:rsid w:val="00E2560E"/>
    <w:rsid w:val="00E26327"/>
    <w:rsid w:val="00E3182D"/>
    <w:rsid w:val="00E37860"/>
    <w:rsid w:val="00E430EF"/>
    <w:rsid w:val="00E43E61"/>
    <w:rsid w:val="00E5794C"/>
    <w:rsid w:val="00E65D6C"/>
    <w:rsid w:val="00E7413C"/>
    <w:rsid w:val="00E75CCA"/>
    <w:rsid w:val="00E75CE2"/>
    <w:rsid w:val="00E8184C"/>
    <w:rsid w:val="00E86BF4"/>
    <w:rsid w:val="00E90B76"/>
    <w:rsid w:val="00E91DEB"/>
    <w:rsid w:val="00E93E18"/>
    <w:rsid w:val="00E96961"/>
    <w:rsid w:val="00EA16F0"/>
    <w:rsid w:val="00EA52EE"/>
    <w:rsid w:val="00EA5518"/>
    <w:rsid w:val="00EB51D1"/>
    <w:rsid w:val="00EC0BC0"/>
    <w:rsid w:val="00EC186C"/>
    <w:rsid w:val="00EC39C2"/>
    <w:rsid w:val="00EC5319"/>
    <w:rsid w:val="00ED45C5"/>
    <w:rsid w:val="00ED4C4E"/>
    <w:rsid w:val="00EE1DAE"/>
    <w:rsid w:val="00EE689B"/>
    <w:rsid w:val="00EE6A77"/>
    <w:rsid w:val="00EF7BD1"/>
    <w:rsid w:val="00F0286A"/>
    <w:rsid w:val="00F035C2"/>
    <w:rsid w:val="00F04670"/>
    <w:rsid w:val="00F05D69"/>
    <w:rsid w:val="00F05F15"/>
    <w:rsid w:val="00F125E4"/>
    <w:rsid w:val="00F20726"/>
    <w:rsid w:val="00F20C1C"/>
    <w:rsid w:val="00F27522"/>
    <w:rsid w:val="00F27C84"/>
    <w:rsid w:val="00F27DE2"/>
    <w:rsid w:val="00F3195A"/>
    <w:rsid w:val="00F33420"/>
    <w:rsid w:val="00F345BE"/>
    <w:rsid w:val="00F3622C"/>
    <w:rsid w:val="00F365C0"/>
    <w:rsid w:val="00F43FC8"/>
    <w:rsid w:val="00F44808"/>
    <w:rsid w:val="00F51DB3"/>
    <w:rsid w:val="00F61FBA"/>
    <w:rsid w:val="00F731B6"/>
    <w:rsid w:val="00F776C9"/>
    <w:rsid w:val="00F87A98"/>
    <w:rsid w:val="00F9574A"/>
    <w:rsid w:val="00F95BB2"/>
    <w:rsid w:val="00FA03D2"/>
    <w:rsid w:val="00FB37AF"/>
    <w:rsid w:val="00FC3A00"/>
    <w:rsid w:val="00FC4031"/>
    <w:rsid w:val="00FC4C5E"/>
    <w:rsid w:val="00FC53FE"/>
    <w:rsid w:val="00FC6BDB"/>
    <w:rsid w:val="00FC6E86"/>
    <w:rsid w:val="00FC7FB9"/>
    <w:rsid w:val="00FD203B"/>
    <w:rsid w:val="00FD3DB7"/>
    <w:rsid w:val="00FD5B9C"/>
    <w:rsid w:val="00FD60A6"/>
    <w:rsid w:val="00FD712A"/>
    <w:rsid w:val="00FD742C"/>
    <w:rsid w:val="00FD7875"/>
    <w:rsid w:val="00FE40EF"/>
    <w:rsid w:val="00FE4146"/>
    <w:rsid w:val="00FF1984"/>
    <w:rsid w:val="00FF39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C779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5912"/>
    <w:rPr>
      <w:color w:val="0000FF"/>
      <w:u w:val="single"/>
    </w:rPr>
  </w:style>
  <w:style w:type="character" w:styleId="FollowedHyperlink">
    <w:name w:val="FollowedHyperlink"/>
    <w:rsid w:val="005560A9"/>
    <w:rPr>
      <w:color w:val="800080"/>
      <w:u w:val="single"/>
    </w:rPr>
  </w:style>
  <w:style w:type="paragraph" w:styleId="BalloonText">
    <w:name w:val="Balloon Text"/>
    <w:basedOn w:val="Normal"/>
    <w:semiHidden/>
    <w:rsid w:val="000B72BC"/>
    <w:rPr>
      <w:rFonts w:ascii="Lucida Grande" w:hAnsi="Lucida Grande"/>
      <w:sz w:val="18"/>
      <w:szCs w:val="18"/>
    </w:rPr>
  </w:style>
  <w:style w:type="paragraph" w:styleId="BodyTextIndent">
    <w:name w:val="Body Text Indent"/>
    <w:basedOn w:val="Normal"/>
    <w:rsid w:val="00D51396"/>
    <w:pPr>
      <w:ind w:left="360"/>
    </w:pPr>
    <w:rPr>
      <w:rFonts w:ascii="Times" w:eastAsia="Times" w:hAnsi="Times"/>
    </w:rPr>
  </w:style>
  <w:style w:type="paragraph" w:styleId="Header">
    <w:name w:val="header"/>
    <w:basedOn w:val="Normal"/>
    <w:rsid w:val="0081509B"/>
    <w:pPr>
      <w:tabs>
        <w:tab w:val="center" w:pos="4320"/>
        <w:tab w:val="right" w:pos="8640"/>
      </w:tabs>
    </w:pPr>
  </w:style>
  <w:style w:type="paragraph" w:styleId="Footer">
    <w:name w:val="footer"/>
    <w:basedOn w:val="Normal"/>
    <w:semiHidden/>
    <w:rsid w:val="0081509B"/>
    <w:pPr>
      <w:tabs>
        <w:tab w:val="center" w:pos="4320"/>
        <w:tab w:val="right" w:pos="8640"/>
      </w:tabs>
    </w:pPr>
  </w:style>
  <w:style w:type="character" w:styleId="PageNumber">
    <w:name w:val="page number"/>
    <w:basedOn w:val="DefaultParagraphFont"/>
    <w:rsid w:val="0081509B"/>
  </w:style>
  <w:style w:type="table" w:styleId="TableGrid">
    <w:name w:val="Table Grid"/>
    <w:basedOn w:val="TableNormal"/>
    <w:rsid w:val="008A3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56B9"/>
    <w:pPr>
      <w:widowControl w:val="0"/>
      <w:autoSpaceDE w:val="0"/>
      <w:autoSpaceDN w:val="0"/>
      <w:adjustRightInd w:val="0"/>
    </w:pPr>
    <w:rPr>
      <w:color w:val="000000"/>
      <w:sz w:val="24"/>
      <w:szCs w:val="24"/>
    </w:rPr>
  </w:style>
  <w:style w:type="paragraph" w:styleId="FootnoteText">
    <w:name w:val="footnote text"/>
    <w:basedOn w:val="Normal"/>
    <w:link w:val="FootnoteTextChar"/>
    <w:semiHidden/>
    <w:rsid w:val="00E374E1"/>
    <w:rPr>
      <w:szCs w:val="24"/>
    </w:rPr>
  </w:style>
  <w:style w:type="character" w:styleId="FootnoteReference">
    <w:name w:val="footnote reference"/>
    <w:semiHidden/>
    <w:rsid w:val="00E374E1"/>
    <w:rPr>
      <w:vertAlign w:val="superscript"/>
    </w:rPr>
  </w:style>
  <w:style w:type="paragraph" w:customStyle="1" w:styleId="Bullet1">
    <w:name w:val="Bullet 1"/>
    <w:basedOn w:val="Normal"/>
    <w:qFormat/>
    <w:rsid w:val="00E374E1"/>
    <w:pPr>
      <w:numPr>
        <w:numId w:val="27"/>
      </w:numPr>
      <w:tabs>
        <w:tab w:val="left" w:pos="900"/>
      </w:tabs>
      <w:spacing w:before="120" w:after="120"/>
      <w:ind w:right="720"/>
    </w:pPr>
    <w:rPr>
      <w:color w:val="000000"/>
      <w:szCs w:val="24"/>
    </w:rPr>
  </w:style>
  <w:style w:type="character" w:customStyle="1" w:styleId="FootnoteTextChar">
    <w:name w:val="Footnote Text Char"/>
    <w:link w:val="FootnoteText"/>
    <w:semiHidden/>
    <w:rsid w:val="001C7686"/>
    <w:rPr>
      <w:sz w:val="24"/>
      <w:szCs w:val="24"/>
    </w:rPr>
  </w:style>
  <w:style w:type="character" w:styleId="CommentReference">
    <w:name w:val="annotation reference"/>
    <w:rsid w:val="0097265D"/>
    <w:rPr>
      <w:sz w:val="18"/>
      <w:szCs w:val="18"/>
    </w:rPr>
  </w:style>
  <w:style w:type="paragraph" w:styleId="CommentText">
    <w:name w:val="annotation text"/>
    <w:basedOn w:val="Normal"/>
    <w:link w:val="CommentTextChar"/>
    <w:rsid w:val="0097265D"/>
    <w:rPr>
      <w:szCs w:val="24"/>
    </w:rPr>
  </w:style>
  <w:style w:type="character" w:customStyle="1" w:styleId="CommentTextChar">
    <w:name w:val="Comment Text Char"/>
    <w:link w:val="CommentText"/>
    <w:rsid w:val="0097265D"/>
    <w:rPr>
      <w:sz w:val="24"/>
      <w:szCs w:val="24"/>
    </w:rPr>
  </w:style>
  <w:style w:type="paragraph" w:styleId="CommentSubject">
    <w:name w:val="annotation subject"/>
    <w:basedOn w:val="CommentText"/>
    <w:next w:val="CommentText"/>
    <w:link w:val="CommentSubjectChar"/>
    <w:rsid w:val="0097265D"/>
    <w:rPr>
      <w:b/>
      <w:bCs/>
      <w:sz w:val="20"/>
      <w:szCs w:val="20"/>
    </w:rPr>
  </w:style>
  <w:style w:type="character" w:customStyle="1" w:styleId="CommentSubjectChar">
    <w:name w:val="Comment Subject Char"/>
    <w:link w:val="CommentSubject"/>
    <w:rsid w:val="0097265D"/>
    <w:rPr>
      <w:b/>
      <w:bCs/>
      <w:sz w:val="24"/>
      <w:szCs w:val="24"/>
    </w:rPr>
  </w:style>
  <w:style w:type="character" w:styleId="Emphasis">
    <w:name w:val="Emphasis"/>
    <w:qFormat/>
    <w:rsid w:val="00063B4E"/>
    <w:rPr>
      <w:i/>
      <w:iCs/>
    </w:rPr>
  </w:style>
  <w:style w:type="character" w:styleId="PlaceholderText">
    <w:name w:val="Placeholder Text"/>
    <w:basedOn w:val="DefaultParagraphFont"/>
    <w:uiPriority w:val="99"/>
    <w:unhideWhenUsed/>
    <w:rsid w:val="008854EE"/>
    <w:rPr>
      <w:color w:val="808080"/>
    </w:rPr>
  </w:style>
  <w:style w:type="paragraph" w:styleId="PlainText">
    <w:name w:val="Plain Text"/>
    <w:basedOn w:val="Normal"/>
    <w:link w:val="PlainTextChar"/>
    <w:uiPriority w:val="99"/>
    <w:unhideWhenUsed/>
    <w:rsid w:val="00A93D7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93D7C"/>
    <w:rPr>
      <w:rFonts w:ascii="Consolas" w:eastAsiaTheme="minorHAnsi" w:hAnsi="Consolas" w:cstheme="minorBidi"/>
      <w:sz w:val="21"/>
      <w:szCs w:val="21"/>
    </w:rPr>
  </w:style>
  <w:style w:type="paragraph" w:styleId="ListParagraph">
    <w:name w:val="List Paragraph"/>
    <w:basedOn w:val="Normal"/>
    <w:uiPriority w:val="72"/>
    <w:qFormat/>
    <w:rsid w:val="00C954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C779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5912"/>
    <w:rPr>
      <w:color w:val="0000FF"/>
      <w:u w:val="single"/>
    </w:rPr>
  </w:style>
  <w:style w:type="character" w:styleId="FollowedHyperlink">
    <w:name w:val="FollowedHyperlink"/>
    <w:rsid w:val="005560A9"/>
    <w:rPr>
      <w:color w:val="800080"/>
      <w:u w:val="single"/>
    </w:rPr>
  </w:style>
  <w:style w:type="paragraph" w:styleId="BalloonText">
    <w:name w:val="Balloon Text"/>
    <w:basedOn w:val="Normal"/>
    <w:semiHidden/>
    <w:rsid w:val="000B72BC"/>
    <w:rPr>
      <w:rFonts w:ascii="Lucida Grande" w:hAnsi="Lucida Grande"/>
      <w:sz w:val="18"/>
      <w:szCs w:val="18"/>
    </w:rPr>
  </w:style>
  <w:style w:type="paragraph" w:styleId="BodyTextIndent">
    <w:name w:val="Body Text Indent"/>
    <w:basedOn w:val="Normal"/>
    <w:rsid w:val="00D51396"/>
    <w:pPr>
      <w:ind w:left="360"/>
    </w:pPr>
    <w:rPr>
      <w:rFonts w:ascii="Times" w:eastAsia="Times" w:hAnsi="Times"/>
    </w:rPr>
  </w:style>
  <w:style w:type="paragraph" w:styleId="Header">
    <w:name w:val="header"/>
    <w:basedOn w:val="Normal"/>
    <w:rsid w:val="0081509B"/>
    <w:pPr>
      <w:tabs>
        <w:tab w:val="center" w:pos="4320"/>
        <w:tab w:val="right" w:pos="8640"/>
      </w:tabs>
    </w:pPr>
  </w:style>
  <w:style w:type="paragraph" w:styleId="Footer">
    <w:name w:val="footer"/>
    <w:basedOn w:val="Normal"/>
    <w:semiHidden/>
    <w:rsid w:val="0081509B"/>
    <w:pPr>
      <w:tabs>
        <w:tab w:val="center" w:pos="4320"/>
        <w:tab w:val="right" w:pos="8640"/>
      </w:tabs>
    </w:pPr>
  </w:style>
  <w:style w:type="character" w:styleId="PageNumber">
    <w:name w:val="page number"/>
    <w:basedOn w:val="DefaultParagraphFont"/>
    <w:rsid w:val="0081509B"/>
  </w:style>
  <w:style w:type="table" w:styleId="TableGrid">
    <w:name w:val="Table Grid"/>
    <w:basedOn w:val="TableNormal"/>
    <w:rsid w:val="008A3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56B9"/>
    <w:pPr>
      <w:widowControl w:val="0"/>
      <w:autoSpaceDE w:val="0"/>
      <w:autoSpaceDN w:val="0"/>
      <w:adjustRightInd w:val="0"/>
    </w:pPr>
    <w:rPr>
      <w:color w:val="000000"/>
      <w:sz w:val="24"/>
      <w:szCs w:val="24"/>
    </w:rPr>
  </w:style>
  <w:style w:type="paragraph" w:styleId="FootnoteText">
    <w:name w:val="footnote text"/>
    <w:basedOn w:val="Normal"/>
    <w:link w:val="FootnoteTextChar"/>
    <w:semiHidden/>
    <w:rsid w:val="00E374E1"/>
    <w:rPr>
      <w:szCs w:val="24"/>
    </w:rPr>
  </w:style>
  <w:style w:type="character" w:styleId="FootnoteReference">
    <w:name w:val="footnote reference"/>
    <w:semiHidden/>
    <w:rsid w:val="00E374E1"/>
    <w:rPr>
      <w:vertAlign w:val="superscript"/>
    </w:rPr>
  </w:style>
  <w:style w:type="paragraph" w:customStyle="1" w:styleId="Bullet1">
    <w:name w:val="Bullet 1"/>
    <w:basedOn w:val="Normal"/>
    <w:qFormat/>
    <w:rsid w:val="00E374E1"/>
    <w:pPr>
      <w:numPr>
        <w:numId w:val="27"/>
      </w:numPr>
      <w:tabs>
        <w:tab w:val="left" w:pos="900"/>
      </w:tabs>
      <w:spacing w:before="120" w:after="120"/>
      <w:ind w:right="720"/>
    </w:pPr>
    <w:rPr>
      <w:color w:val="000000"/>
      <w:szCs w:val="24"/>
    </w:rPr>
  </w:style>
  <w:style w:type="character" w:customStyle="1" w:styleId="FootnoteTextChar">
    <w:name w:val="Footnote Text Char"/>
    <w:link w:val="FootnoteText"/>
    <w:semiHidden/>
    <w:rsid w:val="001C7686"/>
    <w:rPr>
      <w:sz w:val="24"/>
      <w:szCs w:val="24"/>
    </w:rPr>
  </w:style>
  <w:style w:type="character" w:styleId="CommentReference">
    <w:name w:val="annotation reference"/>
    <w:rsid w:val="0097265D"/>
    <w:rPr>
      <w:sz w:val="18"/>
      <w:szCs w:val="18"/>
    </w:rPr>
  </w:style>
  <w:style w:type="paragraph" w:styleId="CommentText">
    <w:name w:val="annotation text"/>
    <w:basedOn w:val="Normal"/>
    <w:link w:val="CommentTextChar"/>
    <w:rsid w:val="0097265D"/>
    <w:rPr>
      <w:szCs w:val="24"/>
    </w:rPr>
  </w:style>
  <w:style w:type="character" w:customStyle="1" w:styleId="CommentTextChar">
    <w:name w:val="Comment Text Char"/>
    <w:link w:val="CommentText"/>
    <w:rsid w:val="0097265D"/>
    <w:rPr>
      <w:sz w:val="24"/>
      <w:szCs w:val="24"/>
    </w:rPr>
  </w:style>
  <w:style w:type="paragraph" w:styleId="CommentSubject">
    <w:name w:val="annotation subject"/>
    <w:basedOn w:val="CommentText"/>
    <w:next w:val="CommentText"/>
    <w:link w:val="CommentSubjectChar"/>
    <w:rsid w:val="0097265D"/>
    <w:rPr>
      <w:b/>
      <w:bCs/>
      <w:sz w:val="20"/>
      <w:szCs w:val="20"/>
    </w:rPr>
  </w:style>
  <w:style w:type="character" w:customStyle="1" w:styleId="CommentSubjectChar">
    <w:name w:val="Comment Subject Char"/>
    <w:link w:val="CommentSubject"/>
    <w:rsid w:val="0097265D"/>
    <w:rPr>
      <w:b/>
      <w:bCs/>
      <w:sz w:val="24"/>
      <w:szCs w:val="24"/>
    </w:rPr>
  </w:style>
  <w:style w:type="character" w:styleId="Emphasis">
    <w:name w:val="Emphasis"/>
    <w:qFormat/>
    <w:rsid w:val="00063B4E"/>
    <w:rPr>
      <w:i/>
      <w:iCs/>
    </w:rPr>
  </w:style>
  <w:style w:type="character" w:styleId="PlaceholderText">
    <w:name w:val="Placeholder Text"/>
    <w:basedOn w:val="DefaultParagraphFont"/>
    <w:uiPriority w:val="99"/>
    <w:unhideWhenUsed/>
    <w:rsid w:val="008854EE"/>
    <w:rPr>
      <w:color w:val="808080"/>
    </w:rPr>
  </w:style>
  <w:style w:type="paragraph" w:styleId="PlainText">
    <w:name w:val="Plain Text"/>
    <w:basedOn w:val="Normal"/>
    <w:link w:val="PlainTextChar"/>
    <w:uiPriority w:val="99"/>
    <w:unhideWhenUsed/>
    <w:rsid w:val="00A93D7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93D7C"/>
    <w:rPr>
      <w:rFonts w:ascii="Consolas" w:eastAsiaTheme="minorHAnsi" w:hAnsi="Consolas" w:cstheme="minorBidi"/>
      <w:sz w:val="21"/>
      <w:szCs w:val="21"/>
    </w:rPr>
  </w:style>
  <w:style w:type="paragraph" w:styleId="ListParagraph">
    <w:name w:val="List Paragraph"/>
    <w:basedOn w:val="Normal"/>
    <w:uiPriority w:val="72"/>
    <w:qFormat/>
    <w:rsid w:val="00C9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5103">
      <w:bodyDiv w:val="1"/>
      <w:marLeft w:val="0"/>
      <w:marRight w:val="0"/>
      <w:marTop w:val="0"/>
      <w:marBottom w:val="0"/>
      <w:divBdr>
        <w:top w:val="none" w:sz="0" w:space="0" w:color="auto"/>
        <w:left w:val="none" w:sz="0" w:space="0" w:color="auto"/>
        <w:bottom w:val="none" w:sz="0" w:space="0" w:color="auto"/>
        <w:right w:val="none" w:sz="0" w:space="0" w:color="auto"/>
      </w:divBdr>
    </w:div>
    <w:div w:id="203717116">
      <w:bodyDiv w:val="1"/>
      <w:marLeft w:val="0"/>
      <w:marRight w:val="0"/>
      <w:marTop w:val="0"/>
      <w:marBottom w:val="0"/>
      <w:divBdr>
        <w:top w:val="none" w:sz="0" w:space="0" w:color="auto"/>
        <w:left w:val="none" w:sz="0" w:space="0" w:color="auto"/>
        <w:bottom w:val="none" w:sz="0" w:space="0" w:color="auto"/>
        <w:right w:val="none" w:sz="0" w:space="0" w:color="auto"/>
      </w:divBdr>
      <w:divsChild>
        <w:div w:id="347295011">
          <w:marLeft w:val="547"/>
          <w:marRight w:val="0"/>
          <w:marTop w:val="72"/>
          <w:marBottom w:val="0"/>
          <w:divBdr>
            <w:top w:val="none" w:sz="0" w:space="0" w:color="auto"/>
            <w:left w:val="none" w:sz="0" w:space="0" w:color="auto"/>
            <w:bottom w:val="none" w:sz="0" w:space="0" w:color="auto"/>
            <w:right w:val="none" w:sz="0" w:space="0" w:color="auto"/>
          </w:divBdr>
        </w:div>
        <w:div w:id="396050187">
          <w:marLeft w:val="547"/>
          <w:marRight w:val="0"/>
          <w:marTop w:val="72"/>
          <w:marBottom w:val="0"/>
          <w:divBdr>
            <w:top w:val="none" w:sz="0" w:space="0" w:color="auto"/>
            <w:left w:val="none" w:sz="0" w:space="0" w:color="auto"/>
            <w:bottom w:val="none" w:sz="0" w:space="0" w:color="auto"/>
            <w:right w:val="none" w:sz="0" w:space="0" w:color="auto"/>
          </w:divBdr>
        </w:div>
        <w:div w:id="417097235">
          <w:marLeft w:val="547"/>
          <w:marRight w:val="0"/>
          <w:marTop w:val="72"/>
          <w:marBottom w:val="0"/>
          <w:divBdr>
            <w:top w:val="none" w:sz="0" w:space="0" w:color="auto"/>
            <w:left w:val="none" w:sz="0" w:space="0" w:color="auto"/>
            <w:bottom w:val="none" w:sz="0" w:space="0" w:color="auto"/>
            <w:right w:val="none" w:sz="0" w:space="0" w:color="auto"/>
          </w:divBdr>
        </w:div>
        <w:div w:id="505481081">
          <w:marLeft w:val="547"/>
          <w:marRight w:val="0"/>
          <w:marTop w:val="72"/>
          <w:marBottom w:val="0"/>
          <w:divBdr>
            <w:top w:val="none" w:sz="0" w:space="0" w:color="auto"/>
            <w:left w:val="none" w:sz="0" w:space="0" w:color="auto"/>
            <w:bottom w:val="none" w:sz="0" w:space="0" w:color="auto"/>
            <w:right w:val="none" w:sz="0" w:space="0" w:color="auto"/>
          </w:divBdr>
        </w:div>
        <w:div w:id="548223122">
          <w:marLeft w:val="547"/>
          <w:marRight w:val="0"/>
          <w:marTop w:val="72"/>
          <w:marBottom w:val="0"/>
          <w:divBdr>
            <w:top w:val="none" w:sz="0" w:space="0" w:color="auto"/>
            <w:left w:val="none" w:sz="0" w:space="0" w:color="auto"/>
            <w:bottom w:val="none" w:sz="0" w:space="0" w:color="auto"/>
            <w:right w:val="none" w:sz="0" w:space="0" w:color="auto"/>
          </w:divBdr>
        </w:div>
        <w:div w:id="773208769">
          <w:marLeft w:val="547"/>
          <w:marRight w:val="0"/>
          <w:marTop w:val="72"/>
          <w:marBottom w:val="0"/>
          <w:divBdr>
            <w:top w:val="none" w:sz="0" w:space="0" w:color="auto"/>
            <w:left w:val="none" w:sz="0" w:space="0" w:color="auto"/>
            <w:bottom w:val="none" w:sz="0" w:space="0" w:color="auto"/>
            <w:right w:val="none" w:sz="0" w:space="0" w:color="auto"/>
          </w:divBdr>
        </w:div>
        <w:div w:id="1334265478">
          <w:marLeft w:val="547"/>
          <w:marRight w:val="0"/>
          <w:marTop w:val="72"/>
          <w:marBottom w:val="0"/>
          <w:divBdr>
            <w:top w:val="none" w:sz="0" w:space="0" w:color="auto"/>
            <w:left w:val="none" w:sz="0" w:space="0" w:color="auto"/>
            <w:bottom w:val="none" w:sz="0" w:space="0" w:color="auto"/>
            <w:right w:val="none" w:sz="0" w:space="0" w:color="auto"/>
          </w:divBdr>
        </w:div>
        <w:div w:id="1378238668">
          <w:marLeft w:val="547"/>
          <w:marRight w:val="0"/>
          <w:marTop w:val="72"/>
          <w:marBottom w:val="0"/>
          <w:divBdr>
            <w:top w:val="none" w:sz="0" w:space="0" w:color="auto"/>
            <w:left w:val="none" w:sz="0" w:space="0" w:color="auto"/>
            <w:bottom w:val="none" w:sz="0" w:space="0" w:color="auto"/>
            <w:right w:val="none" w:sz="0" w:space="0" w:color="auto"/>
          </w:divBdr>
        </w:div>
        <w:div w:id="1907186271">
          <w:marLeft w:val="547"/>
          <w:marRight w:val="0"/>
          <w:marTop w:val="72"/>
          <w:marBottom w:val="0"/>
          <w:divBdr>
            <w:top w:val="none" w:sz="0" w:space="0" w:color="auto"/>
            <w:left w:val="none" w:sz="0" w:space="0" w:color="auto"/>
            <w:bottom w:val="none" w:sz="0" w:space="0" w:color="auto"/>
            <w:right w:val="none" w:sz="0" w:space="0" w:color="auto"/>
          </w:divBdr>
        </w:div>
        <w:div w:id="2130320226">
          <w:marLeft w:val="547"/>
          <w:marRight w:val="0"/>
          <w:marTop w:val="72"/>
          <w:marBottom w:val="0"/>
          <w:divBdr>
            <w:top w:val="none" w:sz="0" w:space="0" w:color="auto"/>
            <w:left w:val="none" w:sz="0" w:space="0" w:color="auto"/>
            <w:bottom w:val="none" w:sz="0" w:space="0" w:color="auto"/>
            <w:right w:val="none" w:sz="0" w:space="0" w:color="auto"/>
          </w:divBdr>
        </w:div>
      </w:divsChild>
    </w:div>
    <w:div w:id="461387073">
      <w:bodyDiv w:val="1"/>
      <w:marLeft w:val="0"/>
      <w:marRight w:val="0"/>
      <w:marTop w:val="0"/>
      <w:marBottom w:val="0"/>
      <w:divBdr>
        <w:top w:val="none" w:sz="0" w:space="0" w:color="auto"/>
        <w:left w:val="none" w:sz="0" w:space="0" w:color="auto"/>
        <w:bottom w:val="none" w:sz="0" w:space="0" w:color="auto"/>
        <w:right w:val="none" w:sz="0" w:space="0" w:color="auto"/>
      </w:divBdr>
      <w:divsChild>
        <w:div w:id="742140">
          <w:marLeft w:val="547"/>
          <w:marRight w:val="0"/>
          <w:marTop w:val="72"/>
          <w:marBottom w:val="0"/>
          <w:divBdr>
            <w:top w:val="none" w:sz="0" w:space="0" w:color="auto"/>
            <w:left w:val="none" w:sz="0" w:space="0" w:color="auto"/>
            <w:bottom w:val="none" w:sz="0" w:space="0" w:color="auto"/>
            <w:right w:val="none" w:sz="0" w:space="0" w:color="auto"/>
          </w:divBdr>
        </w:div>
        <w:div w:id="39868156">
          <w:marLeft w:val="547"/>
          <w:marRight w:val="0"/>
          <w:marTop w:val="72"/>
          <w:marBottom w:val="0"/>
          <w:divBdr>
            <w:top w:val="none" w:sz="0" w:space="0" w:color="auto"/>
            <w:left w:val="none" w:sz="0" w:space="0" w:color="auto"/>
            <w:bottom w:val="none" w:sz="0" w:space="0" w:color="auto"/>
            <w:right w:val="none" w:sz="0" w:space="0" w:color="auto"/>
          </w:divBdr>
        </w:div>
        <w:div w:id="115100857">
          <w:marLeft w:val="547"/>
          <w:marRight w:val="0"/>
          <w:marTop w:val="72"/>
          <w:marBottom w:val="0"/>
          <w:divBdr>
            <w:top w:val="none" w:sz="0" w:space="0" w:color="auto"/>
            <w:left w:val="none" w:sz="0" w:space="0" w:color="auto"/>
            <w:bottom w:val="none" w:sz="0" w:space="0" w:color="auto"/>
            <w:right w:val="none" w:sz="0" w:space="0" w:color="auto"/>
          </w:divBdr>
        </w:div>
        <w:div w:id="115487378">
          <w:marLeft w:val="547"/>
          <w:marRight w:val="0"/>
          <w:marTop w:val="72"/>
          <w:marBottom w:val="0"/>
          <w:divBdr>
            <w:top w:val="none" w:sz="0" w:space="0" w:color="auto"/>
            <w:left w:val="none" w:sz="0" w:space="0" w:color="auto"/>
            <w:bottom w:val="none" w:sz="0" w:space="0" w:color="auto"/>
            <w:right w:val="none" w:sz="0" w:space="0" w:color="auto"/>
          </w:divBdr>
        </w:div>
        <w:div w:id="332418469">
          <w:marLeft w:val="547"/>
          <w:marRight w:val="0"/>
          <w:marTop w:val="72"/>
          <w:marBottom w:val="0"/>
          <w:divBdr>
            <w:top w:val="none" w:sz="0" w:space="0" w:color="auto"/>
            <w:left w:val="none" w:sz="0" w:space="0" w:color="auto"/>
            <w:bottom w:val="none" w:sz="0" w:space="0" w:color="auto"/>
            <w:right w:val="none" w:sz="0" w:space="0" w:color="auto"/>
          </w:divBdr>
        </w:div>
        <w:div w:id="359939789">
          <w:marLeft w:val="547"/>
          <w:marRight w:val="0"/>
          <w:marTop w:val="72"/>
          <w:marBottom w:val="0"/>
          <w:divBdr>
            <w:top w:val="none" w:sz="0" w:space="0" w:color="auto"/>
            <w:left w:val="none" w:sz="0" w:space="0" w:color="auto"/>
            <w:bottom w:val="none" w:sz="0" w:space="0" w:color="auto"/>
            <w:right w:val="none" w:sz="0" w:space="0" w:color="auto"/>
          </w:divBdr>
        </w:div>
        <w:div w:id="409931484">
          <w:marLeft w:val="547"/>
          <w:marRight w:val="0"/>
          <w:marTop w:val="72"/>
          <w:marBottom w:val="0"/>
          <w:divBdr>
            <w:top w:val="none" w:sz="0" w:space="0" w:color="auto"/>
            <w:left w:val="none" w:sz="0" w:space="0" w:color="auto"/>
            <w:bottom w:val="none" w:sz="0" w:space="0" w:color="auto"/>
            <w:right w:val="none" w:sz="0" w:space="0" w:color="auto"/>
          </w:divBdr>
        </w:div>
        <w:div w:id="751195339">
          <w:marLeft w:val="547"/>
          <w:marRight w:val="0"/>
          <w:marTop w:val="72"/>
          <w:marBottom w:val="0"/>
          <w:divBdr>
            <w:top w:val="none" w:sz="0" w:space="0" w:color="auto"/>
            <w:left w:val="none" w:sz="0" w:space="0" w:color="auto"/>
            <w:bottom w:val="none" w:sz="0" w:space="0" w:color="auto"/>
            <w:right w:val="none" w:sz="0" w:space="0" w:color="auto"/>
          </w:divBdr>
        </w:div>
        <w:div w:id="816806223">
          <w:marLeft w:val="547"/>
          <w:marRight w:val="0"/>
          <w:marTop w:val="72"/>
          <w:marBottom w:val="0"/>
          <w:divBdr>
            <w:top w:val="none" w:sz="0" w:space="0" w:color="auto"/>
            <w:left w:val="none" w:sz="0" w:space="0" w:color="auto"/>
            <w:bottom w:val="none" w:sz="0" w:space="0" w:color="auto"/>
            <w:right w:val="none" w:sz="0" w:space="0" w:color="auto"/>
          </w:divBdr>
        </w:div>
        <w:div w:id="838154709">
          <w:marLeft w:val="547"/>
          <w:marRight w:val="0"/>
          <w:marTop w:val="72"/>
          <w:marBottom w:val="0"/>
          <w:divBdr>
            <w:top w:val="none" w:sz="0" w:space="0" w:color="auto"/>
            <w:left w:val="none" w:sz="0" w:space="0" w:color="auto"/>
            <w:bottom w:val="none" w:sz="0" w:space="0" w:color="auto"/>
            <w:right w:val="none" w:sz="0" w:space="0" w:color="auto"/>
          </w:divBdr>
        </w:div>
        <w:div w:id="1080638487">
          <w:marLeft w:val="547"/>
          <w:marRight w:val="0"/>
          <w:marTop w:val="72"/>
          <w:marBottom w:val="0"/>
          <w:divBdr>
            <w:top w:val="none" w:sz="0" w:space="0" w:color="auto"/>
            <w:left w:val="none" w:sz="0" w:space="0" w:color="auto"/>
            <w:bottom w:val="none" w:sz="0" w:space="0" w:color="auto"/>
            <w:right w:val="none" w:sz="0" w:space="0" w:color="auto"/>
          </w:divBdr>
        </w:div>
        <w:div w:id="1258515097">
          <w:marLeft w:val="547"/>
          <w:marRight w:val="0"/>
          <w:marTop w:val="72"/>
          <w:marBottom w:val="0"/>
          <w:divBdr>
            <w:top w:val="none" w:sz="0" w:space="0" w:color="auto"/>
            <w:left w:val="none" w:sz="0" w:space="0" w:color="auto"/>
            <w:bottom w:val="none" w:sz="0" w:space="0" w:color="auto"/>
            <w:right w:val="none" w:sz="0" w:space="0" w:color="auto"/>
          </w:divBdr>
        </w:div>
        <w:div w:id="1425612500">
          <w:marLeft w:val="547"/>
          <w:marRight w:val="0"/>
          <w:marTop w:val="72"/>
          <w:marBottom w:val="0"/>
          <w:divBdr>
            <w:top w:val="none" w:sz="0" w:space="0" w:color="auto"/>
            <w:left w:val="none" w:sz="0" w:space="0" w:color="auto"/>
            <w:bottom w:val="none" w:sz="0" w:space="0" w:color="auto"/>
            <w:right w:val="none" w:sz="0" w:space="0" w:color="auto"/>
          </w:divBdr>
        </w:div>
        <w:div w:id="2051494143">
          <w:marLeft w:val="547"/>
          <w:marRight w:val="0"/>
          <w:marTop w:val="72"/>
          <w:marBottom w:val="0"/>
          <w:divBdr>
            <w:top w:val="none" w:sz="0" w:space="0" w:color="auto"/>
            <w:left w:val="none" w:sz="0" w:space="0" w:color="auto"/>
            <w:bottom w:val="none" w:sz="0" w:space="0" w:color="auto"/>
            <w:right w:val="none" w:sz="0" w:space="0" w:color="auto"/>
          </w:divBdr>
        </w:div>
      </w:divsChild>
    </w:div>
    <w:div w:id="1100955069">
      <w:bodyDiv w:val="1"/>
      <w:marLeft w:val="0"/>
      <w:marRight w:val="0"/>
      <w:marTop w:val="0"/>
      <w:marBottom w:val="0"/>
      <w:divBdr>
        <w:top w:val="none" w:sz="0" w:space="0" w:color="auto"/>
        <w:left w:val="none" w:sz="0" w:space="0" w:color="auto"/>
        <w:bottom w:val="none" w:sz="0" w:space="0" w:color="auto"/>
        <w:right w:val="none" w:sz="0" w:space="0" w:color="auto"/>
      </w:divBdr>
    </w:div>
    <w:div w:id="1293171359">
      <w:bodyDiv w:val="1"/>
      <w:marLeft w:val="0"/>
      <w:marRight w:val="0"/>
      <w:marTop w:val="0"/>
      <w:marBottom w:val="0"/>
      <w:divBdr>
        <w:top w:val="none" w:sz="0" w:space="0" w:color="auto"/>
        <w:left w:val="none" w:sz="0" w:space="0" w:color="auto"/>
        <w:bottom w:val="none" w:sz="0" w:space="0" w:color="auto"/>
        <w:right w:val="none" w:sz="0" w:space="0" w:color="auto"/>
      </w:divBdr>
      <w:divsChild>
        <w:div w:id="200940057">
          <w:marLeft w:val="547"/>
          <w:marRight w:val="0"/>
          <w:marTop w:val="77"/>
          <w:marBottom w:val="0"/>
          <w:divBdr>
            <w:top w:val="none" w:sz="0" w:space="0" w:color="auto"/>
            <w:left w:val="none" w:sz="0" w:space="0" w:color="auto"/>
            <w:bottom w:val="none" w:sz="0" w:space="0" w:color="auto"/>
            <w:right w:val="none" w:sz="0" w:space="0" w:color="auto"/>
          </w:divBdr>
        </w:div>
        <w:div w:id="338892727">
          <w:marLeft w:val="547"/>
          <w:marRight w:val="0"/>
          <w:marTop w:val="77"/>
          <w:marBottom w:val="0"/>
          <w:divBdr>
            <w:top w:val="none" w:sz="0" w:space="0" w:color="auto"/>
            <w:left w:val="none" w:sz="0" w:space="0" w:color="auto"/>
            <w:bottom w:val="none" w:sz="0" w:space="0" w:color="auto"/>
            <w:right w:val="none" w:sz="0" w:space="0" w:color="auto"/>
          </w:divBdr>
        </w:div>
        <w:div w:id="363989904">
          <w:marLeft w:val="547"/>
          <w:marRight w:val="0"/>
          <w:marTop w:val="77"/>
          <w:marBottom w:val="0"/>
          <w:divBdr>
            <w:top w:val="none" w:sz="0" w:space="0" w:color="auto"/>
            <w:left w:val="none" w:sz="0" w:space="0" w:color="auto"/>
            <w:bottom w:val="none" w:sz="0" w:space="0" w:color="auto"/>
            <w:right w:val="none" w:sz="0" w:space="0" w:color="auto"/>
          </w:divBdr>
        </w:div>
        <w:div w:id="762261539">
          <w:marLeft w:val="547"/>
          <w:marRight w:val="0"/>
          <w:marTop w:val="77"/>
          <w:marBottom w:val="0"/>
          <w:divBdr>
            <w:top w:val="none" w:sz="0" w:space="0" w:color="auto"/>
            <w:left w:val="none" w:sz="0" w:space="0" w:color="auto"/>
            <w:bottom w:val="none" w:sz="0" w:space="0" w:color="auto"/>
            <w:right w:val="none" w:sz="0" w:space="0" w:color="auto"/>
          </w:divBdr>
        </w:div>
        <w:div w:id="1061900572">
          <w:marLeft w:val="547"/>
          <w:marRight w:val="0"/>
          <w:marTop w:val="77"/>
          <w:marBottom w:val="0"/>
          <w:divBdr>
            <w:top w:val="none" w:sz="0" w:space="0" w:color="auto"/>
            <w:left w:val="none" w:sz="0" w:space="0" w:color="auto"/>
            <w:bottom w:val="none" w:sz="0" w:space="0" w:color="auto"/>
            <w:right w:val="none" w:sz="0" w:space="0" w:color="auto"/>
          </w:divBdr>
        </w:div>
        <w:div w:id="1318996753">
          <w:marLeft w:val="547"/>
          <w:marRight w:val="0"/>
          <w:marTop w:val="77"/>
          <w:marBottom w:val="0"/>
          <w:divBdr>
            <w:top w:val="none" w:sz="0" w:space="0" w:color="auto"/>
            <w:left w:val="none" w:sz="0" w:space="0" w:color="auto"/>
            <w:bottom w:val="none" w:sz="0" w:space="0" w:color="auto"/>
            <w:right w:val="none" w:sz="0" w:space="0" w:color="auto"/>
          </w:divBdr>
        </w:div>
        <w:div w:id="1326545080">
          <w:marLeft w:val="547"/>
          <w:marRight w:val="0"/>
          <w:marTop w:val="77"/>
          <w:marBottom w:val="0"/>
          <w:divBdr>
            <w:top w:val="none" w:sz="0" w:space="0" w:color="auto"/>
            <w:left w:val="none" w:sz="0" w:space="0" w:color="auto"/>
            <w:bottom w:val="none" w:sz="0" w:space="0" w:color="auto"/>
            <w:right w:val="none" w:sz="0" w:space="0" w:color="auto"/>
          </w:divBdr>
        </w:div>
        <w:div w:id="1642071994">
          <w:marLeft w:val="547"/>
          <w:marRight w:val="0"/>
          <w:marTop w:val="77"/>
          <w:marBottom w:val="0"/>
          <w:divBdr>
            <w:top w:val="none" w:sz="0" w:space="0" w:color="auto"/>
            <w:left w:val="none" w:sz="0" w:space="0" w:color="auto"/>
            <w:bottom w:val="none" w:sz="0" w:space="0" w:color="auto"/>
            <w:right w:val="none" w:sz="0" w:space="0" w:color="auto"/>
          </w:divBdr>
        </w:div>
        <w:div w:id="2060475770">
          <w:marLeft w:val="547"/>
          <w:marRight w:val="0"/>
          <w:marTop w:val="77"/>
          <w:marBottom w:val="0"/>
          <w:divBdr>
            <w:top w:val="none" w:sz="0" w:space="0" w:color="auto"/>
            <w:left w:val="none" w:sz="0" w:space="0" w:color="auto"/>
            <w:bottom w:val="none" w:sz="0" w:space="0" w:color="auto"/>
            <w:right w:val="none" w:sz="0" w:space="0" w:color="auto"/>
          </w:divBdr>
        </w:div>
        <w:div w:id="2105413500">
          <w:marLeft w:val="547"/>
          <w:marRight w:val="0"/>
          <w:marTop w:val="77"/>
          <w:marBottom w:val="0"/>
          <w:divBdr>
            <w:top w:val="none" w:sz="0" w:space="0" w:color="auto"/>
            <w:left w:val="none" w:sz="0" w:space="0" w:color="auto"/>
            <w:bottom w:val="none" w:sz="0" w:space="0" w:color="auto"/>
            <w:right w:val="none" w:sz="0" w:space="0" w:color="auto"/>
          </w:divBdr>
        </w:div>
      </w:divsChild>
    </w:div>
    <w:div w:id="1366633975">
      <w:bodyDiv w:val="1"/>
      <w:marLeft w:val="0"/>
      <w:marRight w:val="0"/>
      <w:marTop w:val="0"/>
      <w:marBottom w:val="0"/>
      <w:divBdr>
        <w:top w:val="none" w:sz="0" w:space="0" w:color="auto"/>
        <w:left w:val="none" w:sz="0" w:space="0" w:color="auto"/>
        <w:bottom w:val="none" w:sz="0" w:space="0" w:color="auto"/>
        <w:right w:val="none" w:sz="0" w:space="0" w:color="auto"/>
      </w:divBdr>
      <w:divsChild>
        <w:div w:id="948971670">
          <w:marLeft w:val="547"/>
          <w:marRight w:val="0"/>
          <w:marTop w:val="72"/>
          <w:marBottom w:val="0"/>
          <w:divBdr>
            <w:top w:val="none" w:sz="0" w:space="0" w:color="auto"/>
            <w:left w:val="none" w:sz="0" w:space="0" w:color="auto"/>
            <w:bottom w:val="none" w:sz="0" w:space="0" w:color="auto"/>
            <w:right w:val="none" w:sz="0" w:space="0" w:color="auto"/>
          </w:divBdr>
        </w:div>
        <w:div w:id="1206521295">
          <w:marLeft w:val="547"/>
          <w:marRight w:val="0"/>
          <w:marTop w:val="72"/>
          <w:marBottom w:val="0"/>
          <w:divBdr>
            <w:top w:val="none" w:sz="0" w:space="0" w:color="auto"/>
            <w:left w:val="none" w:sz="0" w:space="0" w:color="auto"/>
            <w:bottom w:val="none" w:sz="0" w:space="0" w:color="auto"/>
            <w:right w:val="none" w:sz="0" w:space="0" w:color="auto"/>
          </w:divBdr>
        </w:div>
        <w:div w:id="1618443779">
          <w:marLeft w:val="547"/>
          <w:marRight w:val="0"/>
          <w:marTop w:val="72"/>
          <w:marBottom w:val="0"/>
          <w:divBdr>
            <w:top w:val="none" w:sz="0" w:space="0" w:color="auto"/>
            <w:left w:val="none" w:sz="0" w:space="0" w:color="auto"/>
            <w:bottom w:val="none" w:sz="0" w:space="0" w:color="auto"/>
            <w:right w:val="none" w:sz="0" w:space="0" w:color="auto"/>
          </w:divBdr>
        </w:div>
        <w:div w:id="1763841227">
          <w:marLeft w:val="547"/>
          <w:marRight w:val="0"/>
          <w:marTop w:val="72"/>
          <w:marBottom w:val="0"/>
          <w:divBdr>
            <w:top w:val="none" w:sz="0" w:space="0" w:color="auto"/>
            <w:left w:val="none" w:sz="0" w:space="0" w:color="auto"/>
            <w:bottom w:val="none" w:sz="0" w:space="0" w:color="auto"/>
            <w:right w:val="none" w:sz="0" w:space="0" w:color="auto"/>
          </w:divBdr>
        </w:div>
      </w:divsChild>
    </w:div>
    <w:div w:id="1796946671">
      <w:bodyDiv w:val="1"/>
      <w:marLeft w:val="0"/>
      <w:marRight w:val="0"/>
      <w:marTop w:val="0"/>
      <w:marBottom w:val="0"/>
      <w:divBdr>
        <w:top w:val="none" w:sz="0" w:space="0" w:color="auto"/>
        <w:left w:val="none" w:sz="0" w:space="0" w:color="auto"/>
        <w:bottom w:val="none" w:sz="0" w:space="0" w:color="auto"/>
        <w:right w:val="none" w:sz="0" w:space="0" w:color="auto"/>
      </w:divBdr>
      <w:divsChild>
        <w:div w:id="32535840">
          <w:marLeft w:val="547"/>
          <w:marRight w:val="0"/>
          <w:marTop w:val="67"/>
          <w:marBottom w:val="0"/>
          <w:divBdr>
            <w:top w:val="none" w:sz="0" w:space="0" w:color="auto"/>
            <w:left w:val="none" w:sz="0" w:space="0" w:color="auto"/>
            <w:bottom w:val="none" w:sz="0" w:space="0" w:color="auto"/>
            <w:right w:val="none" w:sz="0" w:space="0" w:color="auto"/>
          </w:divBdr>
        </w:div>
        <w:div w:id="224923671">
          <w:marLeft w:val="547"/>
          <w:marRight w:val="0"/>
          <w:marTop w:val="67"/>
          <w:marBottom w:val="0"/>
          <w:divBdr>
            <w:top w:val="none" w:sz="0" w:space="0" w:color="auto"/>
            <w:left w:val="none" w:sz="0" w:space="0" w:color="auto"/>
            <w:bottom w:val="none" w:sz="0" w:space="0" w:color="auto"/>
            <w:right w:val="none" w:sz="0" w:space="0" w:color="auto"/>
          </w:divBdr>
        </w:div>
        <w:div w:id="533470997">
          <w:marLeft w:val="547"/>
          <w:marRight w:val="0"/>
          <w:marTop w:val="67"/>
          <w:marBottom w:val="0"/>
          <w:divBdr>
            <w:top w:val="none" w:sz="0" w:space="0" w:color="auto"/>
            <w:left w:val="none" w:sz="0" w:space="0" w:color="auto"/>
            <w:bottom w:val="none" w:sz="0" w:space="0" w:color="auto"/>
            <w:right w:val="none" w:sz="0" w:space="0" w:color="auto"/>
          </w:divBdr>
        </w:div>
        <w:div w:id="987710198">
          <w:marLeft w:val="547"/>
          <w:marRight w:val="0"/>
          <w:marTop w:val="67"/>
          <w:marBottom w:val="0"/>
          <w:divBdr>
            <w:top w:val="none" w:sz="0" w:space="0" w:color="auto"/>
            <w:left w:val="none" w:sz="0" w:space="0" w:color="auto"/>
            <w:bottom w:val="none" w:sz="0" w:space="0" w:color="auto"/>
            <w:right w:val="none" w:sz="0" w:space="0" w:color="auto"/>
          </w:divBdr>
        </w:div>
        <w:div w:id="1282567625">
          <w:marLeft w:val="547"/>
          <w:marRight w:val="0"/>
          <w:marTop w:val="67"/>
          <w:marBottom w:val="0"/>
          <w:divBdr>
            <w:top w:val="none" w:sz="0" w:space="0" w:color="auto"/>
            <w:left w:val="none" w:sz="0" w:space="0" w:color="auto"/>
            <w:bottom w:val="none" w:sz="0" w:space="0" w:color="auto"/>
            <w:right w:val="none" w:sz="0" w:space="0" w:color="auto"/>
          </w:divBdr>
        </w:div>
        <w:div w:id="1443185706">
          <w:marLeft w:val="547"/>
          <w:marRight w:val="0"/>
          <w:marTop w:val="67"/>
          <w:marBottom w:val="0"/>
          <w:divBdr>
            <w:top w:val="none" w:sz="0" w:space="0" w:color="auto"/>
            <w:left w:val="none" w:sz="0" w:space="0" w:color="auto"/>
            <w:bottom w:val="none" w:sz="0" w:space="0" w:color="auto"/>
            <w:right w:val="none" w:sz="0" w:space="0" w:color="auto"/>
          </w:divBdr>
        </w:div>
        <w:div w:id="1498763500">
          <w:marLeft w:val="547"/>
          <w:marRight w:val="0"/>
          <w:marTop w:val="67"/>
          <w:marBottom w:val="0"/>
          <w:divBdr>
            <w:top w:val="none" w:sz="0" w:space="0" w:color="auto"/>
            <w:left w:val="none" w:sz="0" w:space="0" w:color="auto"/>
            <w:bottom w:val="none" w:sz="0" w:space="0" w:color="auto"/>
            <w:right w:val="none" w:sz="0" w:space="0" w:color="auto"/>
          </w:divBdr>
        </w:div>
        <w:div w:id="1839878735">
          <w:marLeft w:val="547"/>
          <w:marRight w:val="0"/>
          <w:marTop w:val="67"/>
          <w:marBottom w:val="0"/>
          <w:divBdr>
            <w:top w:val="none" w:sz="0" w:space="0" w:color="auto"/>
            <w:left w:val="none" w:sz="0" w:space="0" w:color="auto"/>
            <w:bottom w:val="none" w:sz="0" w:space="0" w:color="auto"/>
            <w:right w:val="none" w:sz="0" w:space="0" w:color="auto"/>
          </w:divBdr>
        </w:div>
        <w:div w:id="1985767082">
          <w:marLeft w:val="547"/>
          <w:marRight w:val="0"/>
          <w:marTop w:val="67"/>
          <w:marBottom w:val="0"/>
          <w:divBdr>
            <w:top w:val="none" w:sz="0" w:space="0" w:color="auto"/>
            <w:left w:val="none" w:sz="0" w:space="0" w:color="auto"/>
            <w:bottom w:val="none" w:sz="0" w:space="0" w:color="auto"/>
            <w:right w:val="none" w:sz="0" w:space="0" w:color="auto"/>
          </w:divBdr>
        </w:div>
        <w:div w:id="2038851550">
          <w:marLeft w:val="547"/>
          <w:marRight w:val="0"/>
          <w:marTop w:val="67"/>
          <w:marBottom w:val="0"/>
          <w:divBdr>
            <w:top w:val="none" w:sz="0" w:space="0" w:color="auto"/>
            <w:left w:val="none" w:sz="0" w:space="0" w:color="auto"/>
            <w:bottom w:val="none" w:sz="0" w:space="0" w:color="auto"/>
            <w:right w:val="none" w:sz="0" w:space="0" w:color="auto"/>
          </w:divBdr>
        </w:div>
        <w:div w:id="2142336022">
          <w:marLeft w:val="547"/>
          <w:marRight w:val="0"/>
          <w:marTop w:val="67"/>
          <w:marBottom w:val="0"/>
          <w:divBdr>
            <w:top w:val="none" w:sz="0" w:space="0" w:color="auto"/>
            <w:left w:val="none" w:sz="0" w:space="0" w:color="auto"/>
            <w:bottom w:val="none" w:sz="0" w:space="0" w:color="auto"/>
            <w:right w:val="none" w:sz="0" w:space="0" w:color="auto"/>
          </w:divBdr>
        </w:div>
      </w:divsChild>
    </w:div>
    <w:div w:id="1892954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C6204340894E3BA47B74F27FADADDC"/>
        <w:category>
          <w:name w:val="General"/>
          <w:gallery w:val="placeholder"/>
        </w:category>
        <w:types>
          <w:type w:val="bbPlcHdr"/>
        </w:types>
        <w:behaviors>
          <w:behavior w:val="content"/>
        </w:behaviors>
        <w:guid w:val="{32A39BA5-B95D-4077-B0FC-D83C02C3D256}"/>
      </w:docPartPr>
      <w:docPartBody>
        <w:p w:rsidR="00FB73EE" w:rsidRDefault="009F1DC2" w:rsidP="009F1DC2">
          <w:pPr>
            <w:pStyle w:val="9CC6204340894E3BA47B74F27FADADDC2"/>
          </w:pPr>
          <w:r w:rsidRPr="00C954E0">
            <w:rPr>
              <w:rStyle w:val="PlaceholderText"/>
              <w:u w:val="single"/>
            </w:rPr>
            <w:t>Click here to enter text.</w:t>
          </w:r>
        </w:p>
      </w:docPartBody>
    </w:docPart>
    <w:docPart>
      <w:docPartPr>
        <w:name w:val="C220F3D7B2CB4159A77A08461E8CEB8B"/>
        <w:category>
          <w:name w:val="General"/>
          <w:gallery w:val="placeholder"/>
        </w:category>
        <w:types>
          <w:type w:val="bbPlcHdr"/>
        </w:types>
        <w:behaviors>
          <w:behavior w:val="content"/>
        </w:behaviors>
        <w:guid w:val="{6F0494EC-61B9-47A8-87D9-570F0960273F}"/>
      </w:docPartPr>
      <w:docPartBody>
        <w:p w:rsidR="00FB73EE" w:rsidRDefault="009F1DC2" w:rsidP="009F1DC2">
          <w:pPr>
            <w:pStyle w:val="C220F3D7B2CB4159A77A08461E8CEB8B2"/>
          </w:pPr>
          <w:r w:rsidRPr="00C954E0">
            <w:rPr>
              <w:rStyle w:val="PlaceholderText"/>
              <w:u w:val="single"/>
            </w:rPr>
            <w:t>Click here to enter text.</w:t>
          </w:r>
        </w:p>
      </w:docPartBody>
    </w:docPart>
    <w:docPart>
      <w:docPartPr>
        <w:name w:val="9D3760E80A824BBDBE0F1A0F84103988"/>
        <w:category>
          <w:name w:val="General"/>
          <w:gallery w:val="placeholder"/>
        </w:category>
        <w:types>
          <w:type w:val="bbPlcHdr"/>
        </w:types>
        <w:behaviors>
          <w:behavior w:val="content"/>
        </w:behaviors>
        <w:guid w:val="{FF43AF74-7048-4C26-BD91-B24B673D6309}"/>
      </w:docPartPr>
      <w:docPartBody>
        <w:p w:rsidR="00FB73EE" w:rsidRDefault="009F1DC2" w:rsidP="009F1DC2">
          <w:pPr>
            <w:pStyle w:val="9D3760E80A824BBDBE0F1A0F841039882"/>
          </w:pPr>
          <w:r w:rsidRPr="00C954E0">
            <w:rPr>
              <w:rStyle w:val="PlaceholderText"/>
              <w:u w:val="single"/>
            </w:rPr>
            <w:t>Click here to enter text.</w:t>
          </w:r>
        </w:p>
      </w:docPartBody>
    </w:docPart>
    <w:docPart>
      <w:docPartPr>
        <w:name w:val="627C50A90DF8450581E6B64F4E17F176"/>
        <w:category>
          <w:name w:val="General"/>
          <w:gallery w:val="placeholder"/>
        </w:category>
        <w:types>
          <w:type w:val="bbPlcHdr"/>
        </w:types>
        <w:behaviors>
          <w:behavior w:val="content"/>
        </w:behaviors>
        <w:guid w:val="{070B6646-958B-44CC-A0BF-64553C44AAD2}"/>
      </w:docPartPr>
      <w:docPartBody>
        <w:p w:rsidR="00FB73EE" w:rsidRDefault="009F1DC2" w:rsidP="009F1DC2">
          <w:pPr>
            <w:pStyle w:val="627C50A90DF8450581E6B64F4E17F1762"/>
          </w:pPr>
          <w:r w:rsidRPr="00C954E0">
            <w:rPr>
              <w:rStyle w:val="PlaceholderText"/>
              <w:u w:val="single"/>
            </w:rPr>
            <w:t>Click here to enter text.</w:t>
          </w:r>
        </w:p>
      </w:docPartBody>
    </w:docPart>
    <w:docPart>
      <w:docPartPr>
        <w:name w:val="84BCA2B87C6549378938B0CFE8B206A1"/>
        <w:category>
          <w:name w:val="General"/>
          <w:gallery w:val="placeholder"/>
        </w:category>
        <w:types>
          <w:type w:val="bbPlcHdr"/>
        </w:types>
        <w:behaviors>
          <w:behavior w:val="content"/>
        </w:behaviors>
        <w:guid w:val="{79865E42-DA5D-429A-8388-7B0DF460EDBA}"/>
      </w:docPartPr>
      <w:docPartBody>
        <w:p w:rsidR="00FB73EE" w:rsidRDefault="009F1DC2" w:rsidP="009F1DC2">
          <w:pPr>
            <w:pStyle w:val="84BCA2B87C6549378938B0CFE8B206A12"/>
          </w:pPr>
          <w:r w:rsidRPr="00C611CF">
            <w:rPr>
              <w:rStyle w:val="PlaceholderText"/>
            </w:rPr>
            <w:t>Click here to enter text.</w:t>
          </w:r>
        </w:p>
      </w:docPartBody>
    </w:docPart>
    <w:docPart>
      <w:docPartPr>
        <w:name w:val="B57152B0843B42518FB0EAC80B07A707"/>
        <w:category>
          <w:name w:val="General"/>
          <w:gallery w:val="placeholder"/>
        </w:category>
        <w:types>
          <w:type w:val="bbPlcHdr"/>
        </w:types>
        <w:behaviors>
          <w:behavior w:val="content"/>
        </w:behaviors>
        <w:guid w:val="{82C523DB-2142-4DA3-85B0-5E0072860705}"/>
      </w:docPartPr>
      <w:docPartBody>
        <w:p w:rsidR="00FB73EE" w:rsidRDefault="009F1DC2" w:rsidP="009F1DC2">
          <w:pPr>
            <w:pStyle w:val="B57152B0843B42518FB0EAC80B07A7072"/>
          </w:pPr>
          <w:r w:rsidRPr="00C611CF">
            <w:rPr>
              <w:rStyle w:val="PlaceholderText"/>
            </w:rPr>
            <w:t>Click here to enter text.</w:t>
          </w:r>
        </w:p>
      </w:docPartBody>
    </w:docPart>
    <w:docPart>
      <w:docPartPr>
        <w:name w:val="64C5D30843184A499B90AF851D0C974C"/>
        <w:category>
          <w:name w:val="General"/>
          <w:gallery w:val="placeholder"/>
        </w:category>
        <w:types>
          <w:type w:val="bbPlcHdr"/>
        </w:types>
        <w:behaviors>
          <w:behavior w:val="content"/>
        </w:behaviors>
        <w:guid w:val="{429714F4-32CF-4BB7-AD4B-6C9C0B0D2167}"/>
      </w:docPartPr>
      <w:docPartBody>
        <w:p w:rsidR="00FB73EE" w:rsidRDefault="009F1DC2" w:rsidP="009F1DC2">
          <w:pPr>
            <w:pStyle w:val="64C5D30843184A499B90AF851D0C974C2"/>
          </w:pPr>
          <w:r w:rsidRPr="00C611CF">
            <w:rPr>
              <w:rStyle w:val="PlaceholderText"/>
            </w:rPr>
            <w:t>Click here to enter text.</w:t>
          </w:r>
        </w:p>
      </w:docPartBody>
    </w:docPart>
    <w:docPart>
      <w:docPartPr>
        <w:name w:val="992A01468B464385ACEA1B349C6B05B9"/>
        <w:category>
          <w:name w:val="General"/>
          <w:gallery w:val="placeholder"/>
        </w:category>
        <w:types>
          <w:type w:val="bbPlcHdr"/>
        </w:types>
        <w:behaviors>
          <w:behavior w:val="content"/>
        </w:behaviors>
        <w:guid w:val="{B035FC9D-3E3B-447E-8DEB-FF435940EFE2}"/>
      </w:docPartPr>
      <w:docPartBody>
        <w:p w:rsidR="00FB73EE" w:rsidRDefault="009F1DC2" w:rsidP="009F1DC2">
          <w:pPr>
            <w:pStyle w:val="992A01468B464385ACEA1B349C6B05B92"/>
          </w:pPr>
          <w:r w:rsidRPr="00C954E0">
            <w:rPr>
              <w:rStyle w:val="PlaceholderText"/>
            </w:rPr>
            <w:t>Click here to enter text.</w:t>
          </w:r>
        </w:p>
      </w:docPartBody>
    </w:docPart>
    <w:docPart>
      <w:docPartPr>
        <w:name w:val="714806D33A15411D919CAF4954B0C3D6"/>
        <w:category>
          <w:name w:val="General"/>
          <w:gallery w:val="placeholder"/>
        </w:category>
        <w:types>
          <w:type w:val="bbPlcHdr"/>
        </w:types>
        <w:behaviors>
          <w:behavior w:val="content"/>
        </w:behaviors>
        <w:guid w:val="{2E254FFF-3037-4184-AFCE-4CC0E905F3E8}"/>
      </w:docPartPr>
      <w:docPartBody>
        <w:p w:rsidR="00FB73EE" w:rsidRDefault="009F1DC2" w:rsidP="009F1DC2">
          <w:pPr>
            <w:pStyle w:val="714806D33A15411D919CAF4954B0C3D62"/>
          </w:pPr>
          <w:r w:rsidRPr="00C954E0">
            <w:rPr>
              <w:rStyle w:val="PlaceholderText"/>
            </w:rPr>
            <w:t>Click here to enter text.</w:t>
          </w:r>
        </w:p>
      </w:docPartBody>
    </w:docPart>
    <w:docPart>
      <w:docPartPr>
        <w:name w:val="6B2A93AA0ABC4E8CADEC52AA671FD2F2"/>
        <w:category>
          <w:name w:val="General"/>
          <w:gallery w:val="placeholder"/>
        </w:category>
        <w:types>
          <w:type w:val="bbPlcHdr"/>
        </w:types>
        <w:behaviors>
          <w:behavior w:val="content"/>
        </w:behaviors>
        <w:guid w:val="{63CE5778-821D-4F49-B6CE-34328AF90D7B}"/>
      </w:docPartPr>
      <w:docPartBody>
        <w:p w:rsidR="00FB73EE" w:rsidRDefault="009F1DC2" w:rsidP="009F1DC2">
          <w:pPr>
            <w:pStyle w:val="6B2A93AA0ABC4E8CADEC52AA671FD2F22"/>
          </w:pPr>
          <w:r w:rsidRPr="00C611CF">
            <w:rPr>
              <w:rStyle w:val="PlaceholderText"/>
            </w:rPr>
            <w:t>Click here to enter text.</w:t>
          </w:r>
        </w:p>
      </w:docPartBody>
    </w:docPart>
    <w:docPart>
      <w:docPartPr>
        <w:name w:val="83F1227777AB4744833066301594D3CE"/>
        <w:category>
          <w:name w:val="General"/>
          <w:gallery w:val="placeholder"/>
        </w:category>
        <w:types>
          <w:type w:val="bbPlcHdr"/>
        </w:types>
        <w:behaviors>
          <w:behavior w:val="content"/>
        </w:behaviors>
        <w:guid w:val="{80260F3B-0C57-4961-8298-0813E393A4A6}"/>
      </w:docPartPr>
      <w:docPartBody>
        <w:p w:rsidR="00FB73EE" w:rsidRDefault="009F1DC2" w:rsidP="009F1DC2">
          <w:pPr>
            <w:pStyle w:val="83F1227777AB4744833066301594D3CE2"/>
          </w:pPr>
          <w:r w:rsidRPr="00C611CF">
            <w:rPr>
              <w:rStyle w:val="PlaceholderText"/>
            </w:rPr>
            <w:t>Click here to enter text.</w:t>
          </w:r>
        </w:p>
      </w:docPartBody>
    </w:docPart>
    <w:docPart>
      <w:docPartPr>
        <w:name w:val="62AE3FA24ED347818C484A44A50C4DB3"/>
        <w:category>
          <w:name w:val="General"/>
          <w:gallery w:val="placeholder"/>
        </w:category>
        <w:types>
          <w:type w:val="bbPlcHdr"/>
        </w:types>
        <w:behaviors>
          <w:behavior w:val="content"/>
        </w:behaviors>
        <w:guid w:val="{284FF9D0-899B-4294-BBE0-53C9CD82B39D}"/>
      </w:docPartPr>
      <w:docPartBody>
        <w:p w:rsidR="00FB73EE" w:rsidRDefault="009F1DC2" w:rsidP="009F1DC2">
          <w:pPr>
            <w:pStyle w:val="62AE3FA24ED347818C484A44A50C4DB32"/>
          </w:pPr>
          <w:r w:rsidRPr="00C611CF">
            <w:rPr>
              <w:rStyle w:val="PlaceholderText"/>
            </w:rPr>
            <w:t>Click here to enter text.</w:t>
          </w:r>
        </w:p>
      </w:docPartBody>
    </w:docPart>
    <w:docPart>
      <w:docPartPr>
        <w:name w:val="540B1D206CE749F5AAD342B36CCD6A23"/>
        <w:category>
          <w:name w:val="General"/>
          <w:gallery w:val="placeholder"/>
        </w:category>
        <w:types>
          <w:type w:val="bbPlcHdr"/>
        </w:types>
        <w:behaviors>
          <w:behavior w:val="content"/>
        </w:behaviors>
        <w:guid w:val="{070CB5F8-041B-461B-849A-68F80F108EA1}"/>
      </w:docPartPr>
      <w:docPartBody>
        <w:p w:rsidR="00FB73EE" w:rsidRDefault="009F1DC2" w:rsidP="009F1DC2">
          <w:pPr>
            <w:pStyle w:val="540B1D206CE749F5AAD342B36CCD6A232"/>
          </w:pPr>
          <w:r w:rsidRPr="00C611CF">
            <w:rPr>
              <w:rStyle w:val="PlaceholderText"/>
            </w:rPr>
            <w:t>Click here to enter text.</w:t>
          </w:r>
        </w:p>
      </w:docPartBody>
    </w:docPart>
    <w:docPart>
      <w:docPartPr>
        <w:name w:val="2DB6B8DF5CB64681AE99CB03E4FFE711"/>
        <w:category>
          <w:name w:val="General"/>
          <w:gallery w:val="placeholder"/>
        </w:category>
        <w:types>
          <w:type w:val="bbPlcHdr"/>
        </w:types>
        <w:behaviors>
          <w:behavior w:val="content"/>
        </w:behaviors>
        <w:guid w:val="{C407C856-723C-47CB-B0D2-9EF5C8610EB7}"/>
      </w:docPartPr>
      <w:docPartBody>
        <w:p w:rsidR="00FB73EE" w:rsidRDefault="009F1DC2" w:rsidP="009F1DC2">
          <w:pPr>
            <w:pStyle w:val="2DB6B8DF5CB64681AE99CB03E4FFE7112"/>
          </w:pPr>
          <w:r w:rsidRPr="00C611CF">
            <w:rPr>
              <w:rStyle w:val="PlaceholderText"/>
            </w:rPr>
            <w:t>Click here to enter text.</w:t>
          </w:r>
        </w:p>
      </w:docPartBody>
    </w:docPart>
    <w:docPart>
      <w:docPartPr>
        <w:name w:val="82416A0436FE4D198EA8FBCB631BE1D8"/>
        <w:category>
          <w:name w:val="General"/>
          <w:gallery w:val="placeholder"/>
        </w:category>
        <w:types>
          <w:type w:val="bbPlcHdr"/>
        </w:types>
        <w:behaviors>
          <w:behavior w:val="content"/>
        </w:behaviors>
        <w:guid w:val="{6C036E35-35F4-4E93-ACB8-023FD08EBF66}"/>
      </w:docPartPr>
      <w:docPartBody>
        <w:p w:rsidR="00FB73EE" w:rsidRDefault="009F1DC2" w:rsidP="009F1DC2">
          <w:pPr>
            <w:pStyle w:val="82416A0436FE4D198EA8FBCB631BE1D82"/>
          </w:pPr>
          <w:r w:rsidRPr="00C611CF">
            <w:rPr>
              <w:rStyle w:val="PlaceholderText"/>
            </w:rPr>
            <w:t>Click here to enter text.</w:t>
          </w:r>
        </w:p>
      </w:docPartBody>
    </w:docPart>
    <w:docPart>
      <w:docPartPr>
        <w:name w:val="4D277028E20B434885A62C96883D38D9"/>
        <w:category>
          <w:name w:val="General"/>
          <w:gallery w:val="placeholder"/>
        </w:category>
        <w:types>
          <w:type w:val="bbPlcHdr"/>
        </w:types>
        <w:behaviors>
          <w:behavior w:val="content"/>
        </w:behaviors>
        <w:guid w:val="{C58BD8D9-A5D0-404B-8B57-7D765FE4BFCE}"/>
      </w:docPartPr>
      <w:docPartBody>
        <w:p w:rsidR="00FB73EE" w:rsidRDefault="009F1DC2" w:rsidP="009F1DC2">
          <w:pPr>
            <w:pStyle w:val="4D277028E20B434885A62C96883D38D92"/>
          </w:pPr>
          <w:r w:rsidRPr="00C611CF">
            <w:rPr>
              <w:rStyle w:val="PlaceholderText"/>
            </w:rPr>
            <w:t>Click here to enter text.</w:t>
          </w:r>
        </w:p>
      </w:docPartBody>
    </w:docPart>
    <w:docPart>
      <w:docPartPr>
        <w:name w:val="83EB4FAFAC4D452F87639E289DF64048"/>
        <w:category>
          <w:name w:val="General"/>
          <w:gallery w:val="placeholder"/>
        </w:category>
        <w:types>
          <w:type w:val="bbPlcHdr"/>
        </w:types>
        <w:behaviors>
          <w:behavior w:val="content"/>
        </w:behaviors>
        <w:guid w:val="{8CA6657E-42F2-4161-A38A-7BC6AEBDBBB2}"/>
      </w:docPartPr>
      <w:docPartBody>
        <w:p w:rsidR="00FB73EE" w:rsidRDefault="009F1DC2" w:rsidP="009F1DC2">
          <w:pPr>
            <w:pStyle w:val="83EB4FAFAC4D452F87639E289DF640482"/>
          </w:pPr>
          <w:r w:rsidRPr="00CF3A32">
            <w:rPr>
              <w:rStyle w:val="PlaceholderText"/>
            </w:rPr>
            <w:t>Click here to enter text.</w:t>
          </w:r>
        </w:p>
      </w:docPartBody>
    </w:docPart>
    <w:docPart>
      <w:docPartPr>
        <w:name w:val="0390BB4184514171916199549D81EF06"/>
        <w:category>
          <w:name w:val="General"/>
          <w:gallery w:val="placeholder"/>
        </w:category>
        <w:types>
          <w:type w:val="bbPlcHdr"/>
        </w:types>
        <w:behaviors>
          <w:behavior w:val="content"/>
        </w:behaviors>
        <w:guid w:val="{454D393D-CA79-40A9-BA06-01E79BB9C024}"/>
      </w:docPartPr>
      <w:docPartBody>
        <w:p w:rsidR="00FB73EE" w:rsidRDefault="009F1DC2" w:rsidP="009F1DC2">
          <w:pPr>
            <w:pStyle w:val="0390BB4184514171916199549D81EF062"/>
          </w:pPr>
          <w:r w:rsidRPr="00CF3A32">
            <w:rPr>
              <w:rStyle w:val="PlaceholderText"/>
            </w:rPr>
            <w:t>Click here to enter text.</w:t>
          </w:r>
        </w:p>
      </w:docPartBody>
    </w:docPart>
    <w:docPart>
      <w:docPartPr>
        <w:name w:val="D0CA5731E9BB47278AC490EB77D23968"/>
        <w:category>
          <w:name w:val="General"/>
          <w:gallery w:val="placeholder"/>
        </w:category>
        <w:types>
          <w:type w:val="bbPlcHdr"/>
        </w:types>
        <w:behaviors>
          <w:behavior w:val="content"/>
        </w:behaviors>
        <w:guid w:val="{258225D5-0800-47AF-8DEE-705CCC128E07}"/>
      </w:docPartPr>
      <w:docPartBody>
        <w:p w:rsidR="00CD5BE6" w:rsidRDefault="009F1DC2" w:rsidP="009F1DC2">
          <w:pPr>
            <w:pStyle w:val="D0CA5731E9BB47278AC490EB77D239681"/>
          </w:pPr>
          <w:r w:rsidRPr="00C611CF">
            <w:rPr>
              <w:rStyle w:val="PlaceholderText"/>
            </w:rPr>
            <w:t>Click here to enter text.</w:t>
          </w:r>
        </w:p>
      </w:docPartBody>
    </w:docPart>
    <w:docPart>
      <w:docPartPr>
        <w:name w:val="949607E06DB84D90B24811E15ED80E6C"/>
        <w:category>
          <w:name w:val="General"/>
          <w:gallery w:val="placeholder"/>
        </w:category>
        <w:types>
          <w:type w:val="bbPlcHdr"/>
        </w:types>
        <w:behaviors>
          <w:behavior w:val="content"/>
        </w:behaviors>
        <w:guid w:val="{BA644264-05E1-4430-971F-9661FB01C5B6}"/>
      </w:docPartPr>
      <w:docPartBody>
        <w:p w:rsidR="00CD5BE6" w:rsidRDefault="009F1DC2" w:rsidP="009F1DC2">
          <w:pPr>
            <w:pStyle w:val="949607E06DB84D90B24811E15ED80E6C1"/>
          </w:pPr>
          <w:r w:rsidRPr="00C611CF">
            <w:rPr>
              <w:rStyle w:val="PlaceholderText"/>
            </w:rPr>
            <w:t>Click here to enter text.</w:t>
          </w:r>
        </w:p>
      </w:docPartBody>
    </w:docPart>
    <w:docPart>
      <w:docPartPr>
        <w:name w:val="378DE68AF67F46D9A8F412E8673E15D4"/>
        <w:category>
          <w:name w:val="General"/>
          <w:gallery w:val="placeholder"/>
        </w:category>
        <w:types>
          <w:type w:val="bbPlcHdr"/>
        </w:types>
        <w:behaviors>
          <w:behavior w:val="content"/>
        </w:behaviors>
        <w:guid w:val="{C4ACEF33-FCCA-4AF6-81B0-4E7BEAEF6D12}"/>
      </w:docPartPr>
      <w:docPartBody>
        <w:p w:rsidR="00CD5BE6" w:rsidRDefault="009F1DC2" w:rsidP="009F1DC2">
          <w:pPr>
            <w:pStyle w:val="378DE68AF67F46D9A8F412E8673E15D41"/>
          </w:pPr>
          <w:r w:rsidRPr="00C611CF">
            <w:rPr>
              <w:rStyle w:val="PlaceholderText"/>
            </w:rPr>
            <w:t>Click here to enter text.</w:t>
          </w:r>
        </w:p>
      </w:docPartBody>
    </w:docPart>
    <w:docPart>
      <w:docPartPr>
        <w:name w:val="06D1A2CCF0F149D5B88468E541184147"/>
        <w:category>
          <w:name w:val="General"/>
          <w:gallery w:val="placeholder"/>
        </w:category>
        <w:types>
          <w:type w:val="bbPlcHdr"/>
        </w:types>
        <w:behaviors>
          <w:behavior w:val="content"/>
        </w:behaviors>
        <w:guid w:val="{5B7F41B8-D61B-430B-BBAC-54ED01F8327D}"/>
      </w:docPartPr>
      <w:docPartBody>
        <w:p w:rsidR="00CD5BE6" w:rsidRDefault="009F1DC2" w:rsidP="009F1DC2">
          <w:pPr>
            <w:pStyle w:val="06D1A2CCF0F149D5B88468E5411841471"/>
          </w:pPr>
          <w:r w:rsidRPr="00C611CF">
            <w:rPr>
              <w:rStyle w:val="PlaceholderText"/>
            </w:rPr>
            <w:t>Click here to enter text.</w:t>
          </w:r>
        </w:p>
      </w:docPartBody>
    </w:docPart>
    <w:docPart>
      <w:docPartPr>
        <w:name w:val="DAE5A62EB715492C899DF595EA3873DC"/>
        <w:category>
          <w:name w:val="General"/>
          <w:gallery w:val="placeholder"/>
        </w:category>
        <w:types>
          <w:type w:val="bbPlcHdr"/>
        </w:types>
        <w:behaviors>
          <w:behavior w:val="content"/>
        </w:behaviors>
        <w:guid w:val="{CE1496DF-2793-48BC-ACDA-AAB7956DE8B8}"/>
      </w:docPartPr>
      <w:docPartBody>
        <w:p w:rsidR="00CD5BE6" w:rsidRDefault="009F1DC2" w:rsidP="009F1DC2">
          <w:pPr>
            <w:pStyle w:val="DAE5A62EB715492C899DF595EA3873DC1"/>
          </w:pPr>
          <w:r w:rsidRPr="00C611CF">
            <w:rPr>
              <w:rStyle w:val="PlaceholderText"/>
            </w:rPr>
            <w:t>Click here to enter text.</w:t>
          </w:r>
        </w:p>
      </w:docPartBody>
    </w:docPart>
    <w:docPart>
      <w:docPartPr>
        <w:name w:val="BCC347C7AE3D43CAAA47BC657244D8CF"/>
        <w:category>
          <w:name w:val="General"/>
          <w:gallery w:val="placeholder"/>
        </w:category>
        <w:types>
          <w:type w:val="bbPlcHdr"/>
        </w:types>
        <w:behaviors>
          <w:behavior w:val="content"/>
        </w:behaviors>
        <w:guid w:val="{505AC0EA-1ACB-4088-BED6-11CE7DC07AB0}"/>
      </w:docPartPr>
      <w:docPartBody>
        <w:p w:rsidR="00CD5BE6" w:rsidRDefault="009F1DC2" w:rsidP="009F1DC2">
          <w:pPr>
            <w:pStyle w:val="BCC347C7AE3D43CAAA47BC657244D8CF1"/>
          </w:pPr>
          <w:r w:rsidRPr="00C611CF">
            <w:rPr>
              <w:rStyle w:val="PlaceholderText"/>
            </w:rPr>
            <w:t>Click here to enter text.</w:t>
          </w:r>
        </w:p>
      </w:docPartBody>
    </w:docPart>
    <w:docPart>
      <w:docPartPr>
        <w:name w:val="DF7D2F240C9848D886DF8AA988A2B409"/>
        <w:category>
          <w:name w:val="General"/>
          <w:gallery w:val="placeholder"/>
        </w:category>
        <w:types>
          <w:type w:val="bbPlcHdr"/>
        </w:types>
        <w:behaviors>
          <w:behavior w:val="content"/>
        </w:behaviors>
        <w:guid w:val="{0995273B-FC1F-446E-91D0-DBC77C536644}"/>
      </w:docPartPr>
      <w:docPartBody>
        <w:p w:rsidR="00CD5BE6" w:rsidRDefault="009F1DC2" w:rsidP="009F1DC2">
          <w:pPr>
            <w:pStyle w:val="DF7D2F240C9848D886DF8AA988A2B4091"/>
          </w:pPr>
          <w:r w:rsidRPr="00C611CF">
            <w:rPr>
              <w:rStyle w:val="PlaceholderText"/>
            </w:rPr>
            <w:t>Click here to enter text.</w:t>
          </w:r>
        </w:p>
      </w:docPartBody>
    </w:docPart>
    <w:docPart>
      <w:docPartPr>
        <w:name w:val="76968F9EDB92433EB086078CA4E30626"/>
        <w:category>
          <w:name w:val="General"/>
          <w:gallery w:val="placeholder"/>
        </w:category>
        <w:types>
          <w:type w:val="bbPlcHdr"/>
        </w:types>
        <w:behaviors>
          <w:behavior w:val="content"/>
        </w:behaviors>
        <w:guid w:val="{598CB051-C9A5-4124-BDFA-CC3249CA06B7}"/>
      </w:docPartPr>
      <w:docPartBody>
        <w:p w:rsidR="00CD5BE6" w:rsidRDefault="009F1DC2" w:rsidP="009F1DC2">
          <w:pPr>
            <w:pStyle w:val="76968F9EDB92433EB086078CA4E306261"/>
          </w:pPr>
          <w:r w:rsidRPr="00C611CF">
            <w:rPr>
              <w:rStyle w:val="PlaceholderText"/>
            </w:rPr>
            <w:t>Click here to enter text.</w:t>
          </w:r>
        </w:p>
      </w:docPartBody>
    </w:docPart>
    <w:docPart>
      <w:docPartPr>
        <w:name w:val="CAC496D337084823AD67662FDAC61B7C"/>
        <w:category>
          <w:name w:val="General"/>
          <w:gallery w:val="placeholder"/>
        </w:category>
        <w:types>
          <w:type w:val="bbPlcHdr"/>
        </w:types>
        <w:behaviors>
          <w:behavior w:val="content"/>
        </w:behaviors>
        <w:guid w:val="{4A012CCE-4D75-42BE-99AD-F25144E56286}"/>
      </w:docPartPr>
      <w:docPartBody>
        <w:p w:rsidR="00CD5BE6" w:rsidRDefault="009F1DC2" w:rsidP="009F1DC2">
          <w:pPr>
            <w:pStyle w:val="CAC496D337084823AD67662FDAC61B7C1"/>
          </w:pPr>
          <w:r w:rsidRPr="00C611CF">
            <w:rPr>
              <w:rStyle w:val="PlaceholderText"/>
            </w:rPr>
            <w:t>Click here to enter text.</w:t>
          </w:r>
        </w:p>
      </w:docPartBody>
    </w:docPart>
    <w:docPart>
      <w:docPartPr>
        <w:name w:val="55133C94D58E44D5BF77E48DA6D80802"/>
        <w:category>
          <w:name w:val="General"/>
          <w:gallery w:val="placeholder"/>
        </w:category>
        <w:types>
          <w:type w:val="bbPlcHdr"/>
        </w:types>
        <w:behaviors>
          <w:behavior w:val="content"/>
        </w:behaviors>
        <w:guid w:val="{F6785ECC-2944-46B1-A947-A75CE73E58B4}"/>
      </w:docPartPr>
      <w:docPartBody>
        <w:p w:rsidR="00CD5BE6" w:rsidRDefault="009F1DC2" w:rsidP="009F1DC2">
          <w:pPr>
            <w:pStyle w:val="55133C94D58E44D5BF77E48DA6D808021"/>
          </w:pPr>
          <w:r w:rsidRPr="00C611CF">
            <w:rPr>
              <w:rStyle w:val="PlaceholderText"/>
            </w:rPr>
            <w:t>Click here to enter text.</w:t>
          </w:r>
        </w:p>
      </w:docPartBody>
    </w:docPart>
    <w:docPart>
      <w:docPartPr>
        <w:name w:val="9D45D839E04141D98049A4F14E78DD7F"/>
        <w:category>
          <w:name w:val="General"/>
          <w:gallery w:val="placeholder"/>
        </w:category>
        <w:types>
          <w:type w:val="bbPlcHdr"/>
        </w:types>
        <w:behaviors>
          <w:behavior w:val="content"/>
        </w:behaviors>
        <w:guid w:val="{4A1088D7-FC1A-4B59-9A75-DB2D2475F9CA}"/>
      </w:docPartPr>
      <w:docPartBody>
        <w:p w:rsidR="00CD5BE6" w:rsidRDefault="009F1DC2" w:rsidP="009F1DC2">
          <w:pPr>
            <w:pStyle w:val="9D45D839E04141D98049A4F14E78DD7F1"/>
          </w:pPr>
          <w:r w:rsidRPr="00C611CF">
            <w:rPr>
              <w:rStyle w:val="PlaceholderText"/>
            </w:rPr>
            <w:t>Click here to enter text.</w:t>
          </w:r>
        </w:p>
      </w:docPartBody>
    </w:docPart>
    <w:docPart>
      <w:docPartPr>
        <w:name w:val="A2E9AD65917744F5BAC59CCA76947D97"/>
        <w:category>
          <w:name w:val="General"/>
          <w:gallery w:val="placeholder"/>
        </w:category>
        <w:types>
          <w:type w:val="bbPlcHdr"/>
        </w:types>
        <w:behaviors>
          <w:behavior w:val="content"/>
        </w:behaviors>
        <w:guid w:val="{7AAFC415-E32C-44A9-92D8-EF5A9E4CAFAA}"/>
      </w:docPartPr>
      <w:docPartBody>
        <w:p w:rsidR="00CD5BE6" w:rsidRDefault="009F1DC2" w:rsidP="009F1DC2">
          <w:pPr>
            <w:pStyle w:val="A2E9AD65917744F5BAC59CCA76947D971"/>
          </w:pPr>
          <w:r w:rsidRPr="00C611CF">
            <w:rPr>
              <w:rStyle w:val="PlaceholderText"/>
            </w:rPr>
            <w:t>Click here to enter text.</w:t>
          </w:r>
        </w:p>
      </w:docPartBody>
    </w:docPart>
    <w:docPart>
      <w:docPartPr>
        <w:name w:val="D664601FD5E343AFAC0EE4C97991C41C"/>
        <w:category>
          <w:name w:val="General"/>
          <w:gallery w:val="placeholder"/>
        </w:category>
        <w:types>
          <w:type w:val="bbPlcHdr"/>
        </w:types>
        <w:behaviors>
          <w:behavior w:val="content"/>
        </w:behaviors>
        <w:guid w:val="{7C2E2494-DE4D-4A0B-A65F-B8C5D1E15B51}"/>
      </w:docPartPr>
      <w:docPartBody>
        <w:p w:rsidR="00CD5BE6" w:rsidRDefault="009F1DC2" w:rsidP="009F1DC2">
          <w:pPr>
            <w:pStyle w:val="D664601FD5E343AFAC0EE4C97991C41C1"/>
          </w:pPr>
          <w:r w:rsidRPr="00C611CF">
            <w:rPr>
              <w:rStyle w:val="PlaceholderText"/>
            </w:rPr>
            <w:t>Click here to enter text.</w:t>
          </w:r>
        </w:p>
      </w:docPartBody>
    </w:docPart>
    <w:docPart>
      <w:docPartPr>
        <w:name w:val="AD44815C254D4673A93F19C3D2F37BE7"/>
        <w:category>
          <w:name w:val="General"/>
          <w:gallery w:val="placeholder"/>
        </w:category>
        <w:types>
          <w:type w:val="bbPlcHdr"/>
        </w:types>
        <w:behaviors>
          <w:behavior w:val="content"/>
        </w:behaviors>
        <w:guid w:val="{47F74C94-6B72-4B94-A43D-BDB9C56B3122}"/>
      </w:docPartPr>
      <w:docPartBody>
        <w:p w:rsidR="00CD5BE6" w:rsidRDefault="009F1DC2" w:rsidP="009F1DC2">
          <w:pPr>
            <w:pStyle w:val="AD44815C254D4673A93F19C3D2F37BE71"/>
          </w:pPr>
          <w:r w:rsidRPr="00C611CF">
            <w:rPr>
              <w:rStyle w:val="PlaceholderText"/>
            </w:rPr>
            <w:t>Click here to enter text.</w:t>
          </w:r>
        </w:p>
      </w:docPartBody>
    </w:docPart>
    <w:docPart>
      <w:docPartPr>
        <w:name w:val="4E209BE5F5BA413CA95BA1AD04953BDA"/>
        <w:category>
          <w:name w:val="General"/>
          <w:gallery w:val="placeholder"/>
        </w:category>
        <w:types>
          <w:type w:val="bbPlcHdr"/>
        </w:types>
        <w:behaviors>
          <w:behavior w:val="content"/>
        </w:behaviors>
        <w:guid w:val="{72013130-B0B9-41AF-9E06-53CD15EEE05C}"/>
      </w:docPartPr>
      <w:docPartBody>
        <w:p w:rsidR="00CD5BE6" w:rsidRDefault="009F1DC2" w:rsidP="009F1DC2">
          <w:pPr>
            <w:pStyle w:val="4E209BE5F5BA413CA95BA1AD04953BDA1"/>
          </w:pPr>
          <w:r w:rsidRPr="00C611CF">
            <w:rPr>
              <w:rStyle w:val="PlaceholderText"/>
            </w:rPr>
            <w:t>Click here to enter text.</w:t>
          </w:r>
        </w:p>
      </w:docPartBody>
    </w:docPart>
    <w:docPart>
      <w:docPartPr>
        <w:name w:val="42DF0B205BF643E6B3FBC785F4DFA01E"/>
        <w:category>
          <w:name w:val="General"/>
          <w:gallery w:val="placeholder"/>
        </w:category>
        <w:types>
          <w:type w:val="bbPlcHdr"/>
        </w:types>
        <w:behaviors>
          <w:behavior w:val="content"/>
        </w:behaviors>
        <w:guid w:val="{88585C30-3BA6-4212-ACC2-0FDD5F10B9D6}"/>
      </w:docPartPr>
      <w:docPartBody>
        <w:p w:rsidR="00CD5BE6" w:rsidRDefault="009F1DC2" w:rsidP="009F1DC2">
          <w:pPr>
            <w:pStyle w:val="42DF0B205BF643E6B3FBC785F4DFA01E1"/>
          </w:pPr>
          <w:r w:rsidRPr="00C611CF">
            <w:rPr>
              <w:rStyle w:val="PlaceholderText"/>
            </w:rPr>
            <w:t>Click here to enter text.</w:t>
          </w:r>
        </w:p>
      </w:docPartBody>
    </w:docPart>
    <w:docPart>
      <w:docPartPr>
        <w:name w:val="9CB0D65B631549B0A3B21E184D0C51DC"/>
        <w:category>
          <w:name w:val="General"/>
          <w:gallery w:val="placeholder"/>
        </w:category>
        <w:types>
          <w:type w:val="bbPlcHdr"/>
        </w:types>
        <w:behaviors>
          <w:behavior w:val="content"/>
        </w:behaviors>
        <w:guid w:val="{A3E96F8E-EB22-416A-97CB-FF54E438326A}"/>
      </w:docPartPr>
      <w:docPartBody>
        <w:p w:rsidR="00CD5BE6" w:rsidRDefault="009F1DC2" w:rsidP="009F1DC2">
          <w:pPr>
            <w:pStyle w:val="9CB0D65B631549B0A3B21E184D0C51DC1"/>
          </w:pPr>
          <w:r w:rsidRPr="00C611CF">
            <w:rPr>
              <w:rStyle w:val="PlaceholderText"/>
            </w:rPr>
            <w:t>Click here to enter text.</w:t>
          </w:r>
        </w:p>
      </w:docPartBody>
    </w:docPart>
    <w:docPart>
      <w:docPartPr>
        <w:name w:val="F45608B90FE94C7B82520781A9E9861F"/>
        <w:category>
          <w:name w:val="General"/>
          <w:gallery w:val="placeholder"/>
        </w:category>
        <w:types>
          <w:type w:val="bbPlcHdr"/>
        </w:types>
        <w:behaviors>
          <w:behavior w:val="content"/>
        </w:behaviors>
        <w:guid w:val="{D0D553C2-426C-4CC8-8A89-4E772993A63A}"/>
      </w:docPartPr>
      <w:docPartBody>
        <w:p w:rsidR="00CD5BE6" w:rsidRDefault="009F1DC2" w:rsidP="009F1DC2">
          <w:pPr>
            <w:pStyle w:val="F45608B90FE94C7B82520781A9E9861F1"/>
          </w:pPr>
          <w:r w:rsidRPr="00C611CF">
            <w:rPr>
              <w:rStyle w:val="PlaceholderText"/>
            </w:rPr>
            <w:t>Click here to enter text.</w:t>
          </w:r>
        </w:p>
      </w:docPartBody>
    </w:docPart>
    <w:docPart>
      <w:docPartPr>
        <w:name w:val="29B72479AF774D6E90EAF622412202F3"/>
        <w:category>
          <w:name w:val="General"/>
          <w:gallery w:val="placeholder"/>
        </w:category>
        <w:types>
          <w:type w:val="bbPlcHdr"/>
        </w:types>
        <w:behaviors>
          <w:behavior w:val="content"/>
        </w:behaviors>
        <w:guid w:val="{570CBA49-093C-4419-842A-E60301D5BC55}"/>
      </w:docPartPr>
      <w:docPartBody>
        <w:p w:rsidR="00CD5BE6" w:rsidRDefault="009F1DC2" w:rsidP="009F1DC2">
          <w:pPr>
            <w:pStyle w:val="29B72479AF774D6E90EAF622412202F31"/>
          </w:pPr>
          <w:r w:rsidRPr="00C611CF">
            <w:rPr>
              <w:rStyle w:val="PlaceholderText"/>
            </w:rPr>
            <w:t>Click here to enter text.</w:t>
          </w:r>
        </w:p>
      </w:docPartBody>
    </w:docPart>
    <w:docPart>
      <w:docPartPr>
        <w:name w:val="83E7267694184BCEB04C112E54EBF0C6"/>
        <w:category>
          <w:name w:val="General"/>
          <w:gallery w:val="placeholder"/>
        </w:category>
        <w:types>
          <w:type w:val="bbPlcHdr"/>
        </w:types>
        <w:behaviors>
          <w:behavior w:val="content"/>
        </w:behaviors>
        <w:guid w:val="{365C6044-0506-4D64-B744-CFD96F499B27}"/>
      </w:docPartPr>
      <w:docPartBody>
        <w:p w:rsidR="00CD5BE6" w:rsidRDefault="009F1DC2" w:rsidP="009F1DC2">
          <w:pPr>
            <w:pStyle w:val="83E7267694184BCEB04C112E54EBF0C61"/>
          </w:pPr>
          <w:r w:rsidRPr="00C611CF">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4478D47E-1A0B-4379-B54E-5E0E6E43057A}"/>
      </w:docPartPr>
      <w:docPartBody>
        <w:p w:rsidR="00C3711C" w:rsidRDefault="00CD5BE6">
          <w:r w:rsidRPr="00AD7D08">
            <w:rPr>
              <w:rStyle w:val="PlaceholderText"/>
            </w:rPr>
            <w:t>Click here to enter text.</w:t>
          </w:r>
        </w:p>
      </w:docPartBody>
    </w:docPart>
    <w:docPart>
      <w:docPartPr>
        <w:name w:val="76D6CADCC64C4F8C844466EBE3ACE128"/>
        <w:category>
          <w:name w:val="General"/>
          <w:gallery w:val="placeholder"/>
        </w:category>
        <w:types>
          <w:type w:val="bbPlcHdr"/>
        </w:types>
        <w:behaviors>
          <w:behavior w:val="content"/>
        </w:behaviors>
        <w:guid w:val="{5EF3B98C-85EC-44F5-9BE5-4301C7000F81}"/>
      </w:docPartPr>
      <w:docPartBody>
        <w:p w:rsidR="00C3711C" w:rsidRDefault="00CD5BE6" w:rsidP="00CD5BE6">
          <w:pPr>
            <w:pStyle w:val="76D6CADCC64C4F8C844466EBE3ACE128"/>
          </w:pPr>
          <w:r w:rsidRPr="00AD7D08">
            <w:rPr>
              <w:rStyle w:val="PlaceholderText"/>
            </w:rPr>
            <w:t>Click here to enter text.</w:t>
          </w:r>
        </w:p>
      </w:docPartBody>
    </w:docPart>
    <w:docPart>
      <w:docPartPr>
        <w:name w:val="FFCA252293B14EBB986370E5C57253CC"/>
        <w:category>
          <w:name w:val="General"/>
          <w:gallery w:val="placeholder"/>
        </w:category>
        <w:types>
          <w:type w:val="bbPlcHdr"/>
        </w:types>
        <w:behaviors>
          <w:behavior w:val="content"/>
        </w:behaviors>
        <w:guid w:val="{A109B0AF-FA71-4124-88B0-8562B62B959B}"/>
      </w:docPartPr>
      <w:docPartBody>
        <w:p w:rsidR="00C3711C" w:rsidRDefault="00CD5BE6" w:rsidP="00CD5BE6">
          <w:pPr>
            <w:pStyle w:val="FFCA252293B14EBB986370E5C57253CC"/>
          </w:pPr>
          <w:r w:rsidRPr="00AD7D08">
            <w:rPr>
              <w:rStyle w:val="PlaceholderText"/>
            </w:rPr>
            <w:t>Click here to enter text.</w:t>
          </w:r>
        </w:p>
      </w:docPartBody>
    </w:docPart>
    <w:docPart>
      <w:docPartPr>
        <w:name w:val="B9D51E5B5C654DD9BAADD442746F3DB9"/>
        <w:category>
          <w:name w:val="General"/>
          <w:gallery w:val="placeholder"/>
        </w:category>
        <w:types>
          <w:type w:val="bbPlcHdr"/>
        </w:types>
        <w:behaviors>
          <w:behavior w:val="content"/>
        </w:behaviors>
        <w:guid w:val="{172097F1-8EAA-467C-A2A9-5E6CEB1066DA}"/>
      </w:docPartPr>
      <w:docPartBody>
        <w:p w:rsidR="00C3711C" w:rsidRDefault="00CD5BE6" w:rsidP="00CD5BE6">
          <w:pPr>
            <w:pStyle w:val="B9D51E5B5C654DD9BAADD442746F3DB9"/>
          </w:pPr>
          <w:r w:rsidRPr="00AD7D08">
            <w:rPr>
              <w:rStyle w:val="PlaceholderText"/>
            </w:rPr>
            <w:t>Click here to enter text.</w:t>
          </w:r>
        </w:p>
      </w:docPartBody>
    </w:docPart>
    <w:docPart>
      <w:docPartPr>
        <w:name w:val="58EF422451CF4890B3BA09A4A85B62B4"/>
        <w:category>
          <w:name w:val="General"/>
          <w:gallery w:val="placeholder"/>
        </w:category>
        <w:types>
          <w:type w:val="bbPlcHdr"/>
        </w:types>
        <w:behaviors>
          <w:behavior w:val="content"/>
        </w:behaviors>
        <w:guid w:val="{FC926630-17D9-4167-A11B-F2013B53398E}"/>
      </w:docPartPr>
      <w:docPartBody>
        <w:p w:rsidR="00C3711C" w:rsidRDefault="00CD5BE6" w:rsidP="00CD5BE6">
          <w:pPr>
            <w:pStyle w:val="58EF422451CF4890B3BA09A4A85B62B4"/>
          </w:pPr>
          <w:r w:rsidRPr="00AD7D08">
            <w:rPr>
              <w:rStyle w:val="PlaceholderText"/>
            </w:rPr>
            <w:t>Click here to enter text.</w:t>
          </w:r>
        </w:p>
      </w:docPartBody>
    </w:docPart>
    <w:docPart>
      <w:docPartPr>
        <w:name w:val="38459EA4D8374FEA9938B0AD472AF8D2"/>
        <w:category>
          <w:name w:val="General"/>
          <w:gallery w:val="placeholder"/>
        </w:category>
        <w:types>
          <w:type w:val="bbPlcHdr"/>
        </w:types>
        <w:behaviors>
          <w:behavior w:val="content"/>
        </w:behaviors>
        <w:guid w:val="{B9959189-05CC-4101-A661-7213CFA2E848}"/>
      </w:docPartPr>
      <w:docPartBody>
        <w:p w:rsidR="00C3711C" w:rsidRDefault="00CD5BE6" w:rsidP="00CD5BE6">
          <w:pPr>
            <w:pStyle w:val="38459EA4D8374FEA9938B0AD472AF8D2"/>
          </w:pPr>
          <w:r w:rsidRPr="00AD7D08">
            <w:rPr>
              <w:rStyle w:val="PlaceholderText"/>
            </w:rPr>
            <w:t>Click here to enter text.</w:t>
          </w:r>
        </w:p>
      </w:docPartBody>
    </w:docPart>
    <w:docPart>
      <w:docPartPr>
        <w:name w:val="CE069D8473AD488FAA91E07D981A658D"/>
        <w:category>
          <w:name w:val="General"/>
          <w:gallery w:val="placeholder"/>
        </w:category>
        <w:types>
          <w:type w:val="bbPlcHdr"/>
        </w:types>
        <w:behaviors>
          <w:behavior w:val="content"/>
        </w:behaviors>
        <w:guid w:val="{04CE8DA0-A15C-455E-97B4-9B8FBC3F63AA}"/>
      </w:docPartPr>
      <w:docPartBody>
        <w:p w:rsidR="00C3711C" w:rsidRDefault="00CD5BE6" w:rsidP="00CD5BE6">
          <w:pPr>
            <w:pStyle w:val="CE069D8473AD488FAA91E07D981A658D"/>
          </w:pPr>
          <w:r w:rsidRPr="00AD7D08">
            <w:rPr>
              <w:rStyle w:val="PlaceholderText"/>
            </w:rPr>
            <w:t>Click here to enter text.</w:t>
          </w:r>
        </w:p>
      </w:docPartBody>
    </w:docPart>
    <w:docPart>
      <w:docPartPr>
        <w:name w:val="2E07CC048F2B4CC19B51F01BC685765C"/>
        <w:category>
          <w:name w:val="General"/>
          <w:gallery w:val="placeholder"/>
        </w:category>
        <w:types>
          <w:type w:val="bbPlcHdr"/>
        </w:types>
        <w:behaviors>
          <w:behavior w:val="content"/>
        </w:behaviors>
        <w:guid w:val="{3D1B1B91-8393-454B-93BC-1F7E4FC7FEEE}"/>
      </w:docPartPr>
      <w:docPartBody>
        <w:p w:rsidR="00C3711C" w:rsidRDefault="00CD5BE6" w:rsidP="00CD5BE6">
          <w:pPr>
            <w:pStyle w:val="2E07CC048F2B4CC19B51F01BC685765C"/>
          </w:pPr>
          <w:r w:rsidRPr="00AD7D08">
            <w:rPr>
              <w:rStyle w:val="PlaceholderText"/>
            </w:rPr>
            <w:t>Click here to enter text.</w:t>
          </w:r>
        </w:p>
      </w:docPartBody>
    </w:docPart>
    <w:docPart>
      <w:docPartPr>
        <w:name w:val="A547AB1E90A24F119EADFDBBB5EBCAEF"/>
        <w:category>
          <w:name w:val="General"/>
          <w:gallery w:val="placeholder"/>
        </w:category>
        <w:types>
          <w:type w:val="bbPlcHdr"/>
        </w:types>
        <w:behaviors>
          <w:behavior w:val="content"/>
        </w:behaviors>
        <w:guid w:val="{F82E05A5-CEC8-4246-B90B-61EA521F3699}"/>
      </w:docPartPr>
      <w:docPartBody>
        <w:p w:rsidR="00C3711C" w:rsidRDefault="00CD5BE6" w:rsidP="00CD5BE6">
          <w:pPr>
            <w:pStyle w:val="A547AB1E90A24F119EADFDBBB5EBCAEF"/>
          </w:pPr>
          <w:r w:rsidRPr="00AD7D08">
            <w:rPr>
              <w:rStyle w:val="PlaceholderText"/>
            </w:rPr>
            <w:t>Click here to enter text.</w:t>
          </w:r>
        </w:p>
      </w:docPartBody>
    </w:docPart>
    <w:docPart>
      <w:docPartPr>
        <w:name w:val="69EEB8752A7D4171AC57E122235F7E82"/>
        <w:category>
          <w:name w:val="General"/>
          <w:gallery w:val="placeholder"/>
        </w:category>
        <w:types>
          <w:type w:val="bbPlcHdr"/>
        </w:types>
        <w:behaviors>
          <w:behavior w:val="content"/>
        </w:behaviors>
        <w:guid w:val="{38A90647-2163-4518-AD7E-E8A519482E14}"/>
      </w:docPartPr>
      <w:docPartBody>
        <w:p w:rsidR="00C3711C" w:rsidRDefault="00CD5BE6" w:rsidP="00CD5BE6">
          <w:pPr>
            <w:pStyle w:val="69EEB8752A7D4171AC57E122235F7E82"/>
          </w:pPr>
          <w:r w:rsidRPr="00AD7D08">
            <w:rPr>
              <w:rStyle w:val="PlaceholderText"/>
            </w:rPr>
            <w:t>Click here to enter text.</w:t>
          </w:r>
        </w:p>
      </w:docPartBody>
    </w:docPart>
    <w:docPart>
      <w:docPartPr>
        <w:name w:val="DCA9E94AB13448CA839CD41BC9E0B952"/>
        <w:category>
          <w:name w:val="General"/>
          <w:gallery w:val="placeholder"/>
        </w:category>
        <w:types>
          <w:type w:val="bbPlcHdr"/>
        </w:types>
        <w:behaviors>
          <w:behavior w:val="content"/>
        </w:behaviors>
        <w:guid w:val="{F3E38AD0-21EB-44DF-A236-9FC21E91D05A}"/>
      </w:docPartPr>
      <w:docPartBody>
        <w:p w:rsidR="00C3711C" w:rsidRDefault="00CD5BE6" w:rsidP="00CD5BE6">
          <w:pPr>
            <w:pStyle w:val="DCA9E94AB13448CA839CD41BC9E0B952"/>
          </w:pPr>
          <w:r w:rsidRPr="00C611CF">
            <w:rPr>
              <w:rStyle w:val="PlaceholderText"/>
            </w:rPr>
            <w:t>Click here to enter text.</w:t>
          </w:r>
        </w:p>
      </w:docPartBody>
    </w:docPart>
    <w:docPart>
      <w:docPartPr>
        <w:name w:val="A816C7FA72EC4DBEB86995B3DACDAB8F"/>
        <w:category>
          <w:name w:val="General"/>
          <w:gallery w:val="placeholder"/>
        </w:category>
        <w:types>
          <w:type w:val="bbPlcHdr"/>
        </w:types>
        <w:behaviors>
          <w:behavior w:val="content"/>
        </w:behaviors>
        <w:guid w:val="{650996B4-6115-4CFA-936A-F271B04B9891}"/>
      </w:docPartPr>
      <w:docPartBody>
        <w:p w:rsidR="00C3711C" w:rsidRDefault="00CD5BE6" w:rsidP="00CD5BE6">
          <w:pPr>
            <w:pStyle w:val="A816C7FA72EC4DBEB86995B3DACDAB8F"/>
          </w:pPr>
          <w:r w:rsidRPr="00AD7D08">
            <w:rPr>
              <w:rStyle w:val="PlaceholderText"/>
            </w:rPr>
            <w:t>Click here to enter text.</w:t>
          </w:r>
        </w:p>
      </w:docPartBody>
    </w:docPart>
    <w:docPart>
      <w:docPartPr>
        <w:name w:val="28D41503655E4205A3222104C84705BB"/>
        <w:category>
          <w:name w:val="General"/>
          <w:gallery w:val="placeholder"/>
        </w:category>
        <w:types>
          <w:type w:val="bbPlcHdr"/>
        </w:types>
        <w:behaviors>
          <w:behavior w:val="content"/>
        </w:behaviors>
        <w:guid w:val="{C2670786-8115-4EE8-99FB-47FD93185A76}"/>
      </w:docPartPr>
      <w:docPartBody>
        <w:p w:rsidR="00C3711C" w:rsidRDefault="00CD5BE6" w:rsidP="00CD5BE6">
          <w:pPr>
            <w:pStyle w:val="28D41503655E4205A3222104C84705BB"/>
          </w:pPr>
          <w:r w:rsidRPr="00AD7D08">
            <w:rPr>
              <w:rStyle w:val="PlaceholderText"/>
            </w:rPr>
            <w:t>Click here to enter text.</w:t>
          </w:r>
        </w:p>
      </w:docPartBody>
    </w:docPart>
    <w:docPart>
      <w:docPartPr>
        <w:name w:val="89B2476CB0424184B648CB7B183DC08B"/>
        <w:category>
          <w:name w:val="General"/>
          <w:gallery w:val="placeholder"/>
        </w:category>
        <w:types>
          <w:type w:val="bbPlcHdr"/>
        </w:types>
        <w:behaviors>
          <w:behavior w:val="content"/>
        </w:behaviors>
        <w:guid w:val="{A492D587-C6DC-4392-BA1B-DF9E9BFA6355}"/>
      </w:docPartPr>
      <w:docPartBody>
        <w:p w:rsidR="00C3711C" w:rsidRDefault="00CD5BE6" w:rsidP="00CD5BE6">
          <w:pPr>
            <w:pStyle w:val="89B2476CB0424184B648CB7B183DC08B"/>
          </w:pPr>
          <w:r w:rsidRPr="00AD7D08">
            <w:rPr>
              <w:rStyle w:val="PlaceholderText"/>
            </w:rPr>
            <w:t>Click here to enter text.</w:t>
          </w:r>
        </w:p>
      </w:docPartBody>
    </w:docPart>
    <w:docPart>
      <w:docPartPr>
        <w:name w:val="629DA1FB48BC41DC9572117601399D50"/>
        <w:category>
          <w:name w:val="General"/>
          <w:gallery w:val="placeholder"/>
        </w:category>
        <w:types>
          <w:type w:val="bbPlcHdr"/>
        </w:types>
        <w:behaviors>
          <w:behavior w:val="content"/>
        </w:behaviors>
        <w:guid w:val="{089C4849-7BB7-46A6-BE42-ADE59F36A04D}"/>
      </w:docPartPr>
      <w:docPartBody>
        <w:p w:rsidR="00C3711C" w:rsidRDefault="00CD5BE6" w:rsidP="00CD5BE6">
          <w:pPr>
            <w:pStyle w:val="629DA1FB48BC41DC9572117601399D50"/>
          </w:pPr>
          <w:r w:rsidRPr="00AD7D08">
            <w:rPr>
              <w:rStyle w:val="PlaceholderText"/>
            </w:rPr>
            <w:t>Click here to enter text.</w:t>
          </w:r>
        </w:p>
      </w:docPartBody>
    </w:docPart>
    <w:docPart>
      <w:docPartPr>
        <w:name w:val="4D6477C8CC7140E0AFE511641FC85399"/>
        <w:category>
          <w:name w:val="General"/>
          <w:gallery w:val="placeholder"/>
        </w:category>
        <w:types>
          <w:type w:val="bbPlcHdr"/>
        </w:types>
        <w:behaviors>
          <w:behavior w:val="content"/>
        </w:behaviors>
        <w:guid w:val="{12A6C194-53A6-40F3-A5ED-496DBD0182AF}"/>
      </w:docPartPr>
      <w:docPartBody>
        <w:p w:rsidR="00C3711C" w:rsidRDefault="00CD5BE6" w:rsidP="00CD5BE6">
          <w:pPr>
            <w:pStyle w:val="4D6477C8CC7140E0AFE511641FC85399"/>
          </w:pPr>
          <w:r w:rsidRPr="00AD7D08">
            <w:rPr>
              <w:rStyle w:val="PlaceholderText"/>
            </w:rPr>
            <w:t>Click here to enter text.</w:t>
          </w:r>
        </w:p>
      </w:docPartBody>
    </w:docPart>
    <w:docPart>
      <w:docPartPr>
        <w:name w:val="823F9C12D3584E1EAAC7B81748DF1A76"/>
        <w:category>
          <w:name w:val="General"/>
          <w:gallery w:val="placeholder"/>
        </w:category>
        <w:types>
          <w:type w:val="bbPlcHdr"/>
        </w:types>
        <w:behaviors>
          <w:behavior w:val="content"/>
        </w:behaviors>
        <w:guid w:val="{95E42F08-0113-4AFD-BC4D-0CF8DD0FCB98}"/>
      </w:docPartPr>
      <w:docPartBody>
        <w:p w:rsidR="00C3711C" w:rsidRDefault="00CD5BE6" w:rsidP="00CD5BE6">
          <w:pPr>
            <w:pStyle w:val="823F9C12D3584E1EAAC7B81748DF1A76"/>
          </w:pPr>
          <w:r w:rsidRPr="00AD7D08">
            <w:rPr>
              <w:rStyle w:val="PlaceholderText"/>
            </w:rPr>
            <w:t>Click here to enter text.</w:t>
          </w:r>
        </w:p>
      </w:docPartBody>
    </w:docPart>
    <w:docPart>
      <w:docPartPr>
        <w:name w:val="7CF5044C7DF34B5BB2699B88C137FC29"/>
        <w:category>
          <w:name w:val="General"/>
          <w:gallery w:val="placeholder"/>
        </w:category>
        <w:types>
          <w:type w:val="bbPlcHdr"/>
        </w:types>
        <w:behaviors>
          <w:behavior w:val="content"/>
        </w:behaviors>
        <w:guid w:val="{64501BEE-6A53-4D8C-90CA-C4DACA014AA5}"/>
      </w:docPartPr>
      <w:docPartBody>
        <w:p w:rsidR="00C3711C" w:rsidRDefault="00CD5BE6" w:rsidP="00CD5BE6">
          <w:pPr>
            <w:pStyle w:val="7CF5044C7DF34B5BB2699B88C137FC29"/>
          </w:pPr>
          <w:r w:rsidRPr="00AD7D08">
            <w:rPr>
              <w:rStyle w:val="PlaceholderText"/>
            </w:rPr>
            <w:t>Click here to enter text.</w:t>
          </w:r>
        </w:p>
      </w:docPartBody>
    </w:docPart>
    <w:docPart>
      <w:docPartPr>
        <w:name w:val="2DFFF0D6431746659D76402AC60D0081"/>
        <w:category>
          <w:name w:val="General"/>
          <w:gallery w:val="placeholder"/>
        </w:category>
        <w:types>
          <w:type w:val="bbPlcHdr"/>
        </w:types>
        <w:behaviors>
          <w:behavior w:val="content"/>
        </w:behaviors>
        <w:guid w:val="{12281774-D4C0-40E7-8CF5-2F122381C03E}"/>
      </w:docPartPr>
      <w:docPartBody>
        <w:p w:rsidR="00C3711C" w:rsidRDefault="00CD5BE6" w:rsidP="00CD5BE6">
          <w:pPr>
            <w:pStyle w:val="2DFFF0D6431746659D76402AC60D0081"/>
          </w:pPr>
          <w:r w:rsidRPr="00AD7D08">
            <w:rPr>
              <w:rStyle w:val="PlaceholderText"/>
            </w:rPr>
            <w:t>Click here to enter text.</w:t>
          </w:r>
        </w:p>
      </w:docPartBody>
    </w:docPart>
    <w:docPart>
      <w:docPartPr>
        <w:name w:val="9B384BE1A44B405EBBC79CA0EE59A767"/>
        <w:category>
          <w:name w:val="General"/>
          <w:gallery w:val="placeholder"/>
        </w:category>
        <w:types>
          <w:type w:val="bbPlcHdr"/>
        </w:types>
        <w:behaviors>
          <w:behavior w:val="content"/>
        </w:behaviors>
        <w:guid w:val="{31666114-F016-4C2A-9011-06B9C785ADC1}"/>
      </w:docPartPr>
      <w:docPartBody>
        <w:p w:rsidR="00C3711C" w:rsidRDefault="00CD5BE6" w:rsidP="00CD5BE6">
          <w:pPr>
            <w:pStyle w:val="9B384BE1A44B405EBBC79CA0EE59A767"/>
          </w:pPr>
          <w:r w:rsidRPr="00AD7D08">
            <w:rPr>
              <w:rStyle w:val="PlaceholderText"/>
            </w:rPr>
            <w:t>Click here to enter text.</w:t>
          </w:r>
        </w:p>
      </w:docPartBody>
    </w:docPart>
    <w:docPart>
      <w:docPartPr>
        <w:name w:val="D8A5065F2D6D4DE9B5764C7871DB8166"/>
        <w:category>
          <w:name w:val="General"/>
          <w:gallery w:val="placeholder"/>
        </w:category>
        <w:types>
          <w:type w:val="bbPlcHdr"/>
        </w:types>
        <w:behaviors>
          <w:behavior w:val="content"/>
        </w:behaviors>
        <w:guid w:val="{4E9AB883-F2BE-4EEA-ADCE-863E4226FBDE}"/>
      </w:docPartPr>
      <w:docPartBody>
        <w:p w:rsidR="00C3711C" w:rsidRDefault="00CD5BE6" w:rsidP="00CD5BE6">
          <w:pPr>
            <w:pStyle w:val="D8A5065F2D6D4DE9B5764C7871DB8166"/>
          </w:pPr>
          <w:r w:rsidRPr="00AD7D08">
            <w:rPr>
              <w:rStyle w:val="PlaceholderText"/>
            </w:rPr>
            <w:t>Click here to enter text.</w:t>
          </w:r>
        </w:p>
      </w:docPartBody>
    </w:docPart>
    <w:docPart>
      <w:docPartPr>
        <w:name w:val="A72387B2E40E4031954F8E25DE4E3143"/>
        <w:category>
          <w:name w:val="General"/>
          <w:gallery w:val="placeholder"/>
        </w:category>
        <w:types>
          <w:type w:val="bbPlcHdr"/>
        </w:types>
        <w:behaviors>
          <w:behavior w:val="content"/>
        </w:behaviors>
        <w:guid w:val="{254450F7-DF32-4F3B-87B0-CCF6AF4D5684}"/>
      </w:docPartPr>
      <w:docPartBody>
        <w:p w:rsidR="00C3711C" w:rsidRDefault="00CD5BE6" w:rsidP="00CD5BE6">
          <w:pPr>
            <w:pStyle w:val="A72387B2E40E4031954F8E25DE4E3143"/>
          </w:pPr>
          <w:r w:rsidRPr="00AD7D08">
            <w:rPr>
              <w:rStyle w:val="PlaceholderText"/>
            </w:rPr>
            <w:t>Click here to enter text.</w:t>
          </w:r>
        </w:p>
      </w:docPartBody>
    </w:docPart>
    <w:docPart>
      <w:docPartPr>
        <w:name w:val="44CDA7C8FBA44B2EB666E220741D1F3D"/>
        <w:category>
          <w:name w:val="General"/>
          <w:gallery w:val="placeholder"/>
        </w:category>
        <w:types>
          <w:type w:val="bbPlcHdr"/>
        </w:types>
        <w:behaviors>
          <w:behavior w:val="content"/>
        </w:behaviors>
        <w:guid w:val="{C3893216-4624-4785-95E4-C9DA7B0DE61E}"/>
      </w:docPartPr>
      <w:docPartBody>
        <w:p w:rsidR="00C3711C" w:rsidRDefault="00CD5BE6" w:rsidP="00CD5BE6">
          <w:pPr>
            <w:pStyle w:val="44CDA7C8FBA44B2EB666E220741D1F3D"/>
          </w:pPr>
          <w:r w:rsidRPr="00AD7D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Bold">
    <w:altName w:val="Arial"/>
    <w:panose1 w:val="00000000000000000000"/>
    <w:charset w:val="4D"/>
    <w:family w:val="swiss"/>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5361F0"/>
    <w:rsid w:val="00221E2B"/>
    <w:rsid w:val="005361F0"/>
    <w:rsid w:val="009F1DC2"/>
    <w:rsid w:val="00A47D67"/>
    <w:rsid w:val="00C3711C"/>
    <w:rsid w:val="00CD5BE6"/>
    <w:rsid w:val="00FB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D5BE6"/>
    <w:rPr>
      <w:color w:val="808080"/>
    </w:rPr>
  </w:style>
  <w:style w:type="paragraph" w:customStyle="1" w:styleId="E08806276DE14A5684B09D5C41E4E88C">
    <w:name w:val="E08806276DE14A5684B09D5C41E4E88C"/>
    <w:rsid w:val="005361F0"/>
  </w:style>
  <w:style w:type="paragraph" w:customStyle="1" w:styleId="9BC1BC748E3744DBA0942455C0C6E616">
    <w:name w:val="9BC1BC748E3744DBA0942455C0C6E616"/>
    <w:rsid w:val="005361F0"/>
  </w:style>
  <w:style w:type="paragraph" w:customStyle="1" w:styleId="A371A32283B54C9EB43858BEFADF5AC0">
    <w:name w:val="A371A32283B54C9EB43858BEFADF5AC0"/>
    <w:rsid w:val="005361F0"/>
  </w:style>
  <w:style w:type="paragraph" w:customStyle="1" w:styleId="6536A3D4829340649AD61559A36F333B">
    <w:name w:val="6536A3D4829340649AD61559A36F333B"/>
    <w:rsid w:val="005361F0"/>
  </w:style>
  <w:style w:type="paragraph" w:customStyle="1" w:styleId="E7D0A3EBAFFE4075AE36502ACB5BBA2F">
    <w:name w:val="E7D0A3EBAFFE4075AE36502ACB5BBA2F"/>
    <w:rsid w:val="005361F0"/>
  </w:style>
  <w:style w:type="paragraph" w:customStyle="1" w:styleId="9DE44B0EAB434EFBB5A200D7D0DCF01E">
    <w:name w:val="9DE44B0EAB434EFBB5A200D7D0DCF01E"/>
    <w:rsid w:val="005361F0"/>
  </w:style>
  <w:style w:type="paragraph" w:customStyle="1" w:styleId="F29F9BDDD6384658BDE61C404979E122">
    <w:name w:val="F29F9BDDD6384658BDE61C404979E122"/>
    <w:rsid w:val="005361F0"/>
  </w:style>
  <w:style w:type="paragraph" w:customStyle="1" w:styleId="AED1E0747F804888BED0A5F6E4538091">
    <w:name w:val="AED1E0747F804888BED0A5F6E4538091"/>
    <w:rsid w:val="005361F0"/>
  </w:style>
  <w:style w:type="paragraph" w:customStyle="1" w:styleId="3600063986DF4C068E25BD43B574A32F">
    <w:name w:val="3600063986DF4C068E25BD43B574A32F"/>
    <w:rsid w:val="00FB73EE"/>
  </w:style>
  <w:style w:type="paragraph" w:customStyle="1" w:styleId="89A62A48CBA1437981C3B3A496DB46A6">
    <w:name w:val="89A62A48CBA1437981C3B3A496DB46A6"/>
    <w:rsid w:val="00FB73EE"/>
  </w:style>
  <w:style w:type="paragraph" w:customStyle="1" w:styleId="C2EA98EF791F4EABAF3408F1A5FE4BC9">
    <w:name w:val="C2EA98EF791F4EABAF3408F1A5FE4BC9"/>
    <w:rsid w:val="00FB73EE"/>
  </w:style>
  <w:style w:type="paragraph" w:customStyle="1" w:styleId="BBBA5F33994C45DCAE0BC224A137A9BC">
    <w:name w:val="BBBA5F33994C45DCAE0BC224A137A9BC"/>
    <w:rsid w:val="00FB73EE"/>
  </w:style>
  <w:style w:type="paragraph" w:customStyle="1" w:styleId="95D6099A25D6484DA1448C9E9D16BD78">
    <w:name w:val="95D6099A25D6484DA1448C9E9D16BD78"/>
    <w:rsid w:val="00FB73EE"/>
  </w:style>
  <w:style w:type="paragraph" w:customStyle="1" w:styleId="93BA6B10F9494CD7966EE6F38748B2EB">
    <w:name w:val="93BA6B10F9494CD7966EE6F38748B2EB"/>
    <w:rsid w:val="00FB73EE"/>
  </w:style>
  <w:style w:type="paragraph" w:customStyle="1" w:styleId="960027AA29704F75877A72E80F6C408E">
    <w:name w:val="960027AA29704F75877A72E80F6C408E"/>
    <w:rsid w:val="00FB73EE"/>
  </w:style>
  <w:style w:type="paragraph" w:customStyle="1" w:styleId="CA2C196C78E948AF814A4644988534B7">
    <w:name w:val="CA2C196C78E948AF814A4644988534B7"/>
    <w:rsid w:val="00FB73EE"/>
  </w:style>
  <w:style w:type="paragraph" w:customStyle="1" w:styleId="4D76E89CF4D3403C86AD2240CD59CED4">
    <w:name w:val="4D76E89CF4D3403C86AD2240CD59CED4"/>
    <w:rsid w:val="00FB73EE"/>
  </w:style>
  <w:style w:type="paragraph" w:customStyle="1" w:styleId="59C371F99B984E73B0B813980F2111C9">
    <w:name w:val="59C371F99B984E73B0B813980F2111C9"/>
    <w:rsid w:val="00FB73EE"/>
  </w:style>
  <w:style w:type="paragraph" w:customStyle="1" w:styleId="4697738C1D194FEEA1BDD672D094E569">
    <w:name w:val="4697738C1D194FEEA1BDD672D094E569"/>
    <w:rsid w:val="00FB73EE"/>
  </w:style>
  <w:style w:type="paragraph" w:customStyle="1" w:styleId="A8F89A866864446F93C06D0FA8B03461">
    <w:name w:val="A8F89A866864446F93C06D0FA8B03461"/>
    <w:rsid w:val="00FB73EE"/>
  </w:style>
  <w:style w:type="paragraph" w:customStyle="1" w:styleId="AC1A65A68336465292C036D3D68823DD">
    <w:name w:val="AC1A65A68336465292C036D3D68823DD"/>
    <w:rsid w:val="00FB73EE"/>
  </w:style>
  <w:style w:type="paragraph" w:customStyle="1" w:styleId="AFD4C23D125D413398BFE114AFE5FC3F">
    <w:name w:val="AFD4C23D125D413398BFE114AFE5FC3F"/>
    <w:rsid w:val="00FB73EE"/>
  </w:style>
  <w:style w:type="paragraph" w:customStyle="1" w:styleId="71D3982EE07B4C8FB4A6BC9BD04614DF">
    <w:name w:val="71D3982EE07B4C8FB4A6BC9BD04614DF"/>
    <w:rsid w:val="00FB73EE"/>
  </w:style>
  <w:style w:type="paragraph" w:customStyle="1" w:styleId="35247AA1864846A7A76E029E7FD4CA71">
    <w:name w:val="35247AA1864846A7A76E029E7FD4CA71"/>
    <w:rsid w:val="00FB73EE"/>
  </w:style>
  <w:style w:type="paragraph" w:customStyle="1" w:styleId="544BF30E6F584013AF5AD4099D4178CA">
    <w:name w:val="544BF30E6F584013AF5AD4099D4178CA"/>
    <w:rsid w:val="00FB73EE"/>
  </w:style>
  <w:style w:type="paragraph" w:customStyle="1" w:styleId="4B5B07F0C9904EE98096F677CE84AC61">
    <w:name w:val="4B5B07F0C9904EE98096F677CE84AC61"/>
    <w:rsid w:val="00FB73EE"/>
  </w:style>
  <w:style w:type="paragraph" w:customStyle="1" w:styleId="A792EF516DA44608BE95B3167CFC0C9E">
    <w:name w:val="A792EF516DA44608BE95B3167CFC0C9E"/>
    <w:rsid w:val="00FB73EE"/>
  </w:style>
  <w:style w:type="paragraph" w:customStyle="1" w:styleId="9FF22543BC364F339773F3CEA99B29CB">
    <w:name w:val="9FF22543BC364F339773F3CEA99B29CB"/>
    <w:rsid w:val="00FB73EE"/>
  </w:style>
  <w:style w:type="paragraph" w:customStyle="1" w:styleId="D2708FADD19649DCACB105EEFE44BF06">
    <w:name w:val="D2708FADD19649DCACB105EEFE44BF06"/>
    <w:rsid w:val="00FB73EE"/>
  </w:style>
  <w:style w:type="paragraph" w:customStyle="1" w:styleId="9CC6204340894E3BA47B74F27FADADDC">
    <w:name w:val="9CC6204340894E3BA47B74F27FADADDC"/>
    <w:rsid w:val="00FB73EE"/>
  </w:style>
  <w:style w:type="paragraph" w:customStyle="1" w:styleId="C220F3D7B2CB4159A77A08461E8CEB8B">
    <w:name w:val="C220F3D7B2CB4159A77A08461E8CEB8B"/>
    <w:rsid w:val="00FB73EE"/>
  </w:style>
  <w:style w:type="paragraph" w:customStyle="1" w:styleId="9D3760E80A824BBDBE0F1A0F84103988">
    <w:name w:val="9D3760E80A824BBDBE0F1A0F84103988"/>
    <w:rsid w:val="00FB73EE"/>
  </w:style>
  <w:style w:type="paragraph" w:customStyle="1" w:styleId="627C50A90DF8450581E6B64F4E17F176">
    <w:name w:val="627C50A90DF8450581E6B64F4E17F176"/>
    <w:rsid w:val="00FB73EE"/>
  </w:style>
  <w:style w:type="paragraph" w:customStyle="1" w:styleId="70B1CE4EE848487484F45E90C2AA1ABF">
    <w:name w:val="70B1CE4EE848487484F45E90C2AA1ABF"/>
    <w:rsid w:val="00FB73EE"/>
  </w:style>
  <w:style w:type="paragraph" w:customStyle="1" w:styleId="370C4D5EFACF442382EE0548AD1CE4F9">
    <w:name w:val="370C4D5EFACF442382EE0548AD1CE4F9"/>
    <w:rsid w:val="00FB73EE"/>
  </w:style>
  <w:style w:type="paragraph" w:customStyle="1" w:styleId="7DC536B029D948DD80DAF86ED893D641">
    <w:name w:val="7DC536B029D948DD80DAF86ED893D641"/>
    <w:rsid w:val="00FB73EE"/>
  </w:style>
  <w:style w:type="paragraph" w:customStyle="1" w:styleId="FC2D517838414B88A4286FF3B81F9296">
    <w:name w:val="FC2D517838414B88A4286FF3B81F9296"/>
    <w:rsid w:val="00FB73EE"/>
  </w:style>
  <w:style w:type="paragraph" w:customStyle="1" w:styleId="84BCA2B87C6549378938B0CFE8B206A1">
    <w:name w:val="84BCA2B87C6549378938B0CFE8B206A1"/>
    <w:rsid w:val="00FB73EE"/>
  </w:style>
  <w:style w:type="paragraph" w:customStyle="1" w:styleId="B57152B0843B42518FB0EAC80B07A707">
    <w:name w:val="B57152B0843B42518FB0EAC80B07A707"/>
    <w:rsid w:val="00FB73EE"/>
  </w:style>
  <w:style w:type="paragraph" w:customStyle="1" w:styleId="64C5D30843184A499B90AF851D0C974C">
    <w:name w:val="64C5D30843184A499B90AF851D0C974C"/>
    <w:rsid w:val="00FB73EE"/>
  </w:style>
  <w:style w:type="paragraph" w:customStyle="1" w:styleId="934EABE68ABF44898CD7377A87CF5BE3">
    <w:name w:val="934EABE68ABF44898CD7377A87CF5BE3"/>
    <w:rsid w:val="00FB73EE"/>
  </w:style>
  <w:style w:type="paragraph" w:customStyle="1" w:styleId="439BA4473AEB43C9892B58A56CB2E9E2">
    <w:name w:val="439BA4473AEB43C9892B58A56CB2E9E2"/>
    <w:rsid w:val="00FB73EE"/>
  </w:style>
  <w:style w:type="paragraph" w:customStyle="1" w:styleId="992A01468B464385ACEA1B349C6B05B9">
    <w:name w:val="992A01468B464385ACEA1B349C6B05B9"/>
    <w:rsid w:val="00FB73EE"/>
  </w:style>
  <w:style w:type="paragraph" w:customStyle="1" w:styleId="2A1FA0A8DBC7417D8BEFA7442B1CC829">
    <w:name w:val="2A1FA0A8DBC7417D8BEFA7442B1CC829"/>
    <w:rsid w:val="00FB73EE"/>
  </w:style>
  <w:style w:type="paragraph" w:customStyle="1" w:styleId="504A9CD75E984FBB9D493666F52180A3">
    <w:name w:val="504A9CD75E984FBB9D493666F52180A3"/>
    <w:rsid w:val="00FB73EE"/>
  </w:style>
  <w:style w:type="paragraph" w:customStyle="1" w:styleId="714806D33A15411D919CAF4954B0C3D6">
    <w:name w:val="714806D33A15411D919CAF4954B0C3D6"/>
    <w:rsid w:val="00FB73EE"/>
  </w:style>
  <w:style w:type="paragraph" w:customStyle="1" w:styleId="6B2A93AA0ABC4E8CADEC52AA671FD2F2">
    <w:name w:val="6B2A93AA0ABC4E8CADEC52AA671FD2F2"/>
    <w:rsid w:val="00FB73EE"/>
  </w:style>
  <w:style w:type="paragraph" w:customStyle="1" w:styleId="83F1227777AB4744833066301594D3CE">
    <w:name w:val="83F1227777AB4744833066301594D3CE"/>
    <w:rsid w:val="00FB73EE"/>
  </w:style>
  <w:style w:type="paragraph" w:customStyle="1" w:styleId="62AE3FA24ED347818C484A44A50C4DB3">
    <w:name w:val="62AE3FA24ED347818C484A44A50C4DB3"/>
    <w:rsid w:val="00FB73EE"/>
  </w:style>
  <w:style w:type="paragraph" w:customStyle="1" w:styleId="540B1D206CE749F5AAD342B36CCD6A23">
    <w:name w:val="540B1D206CE749F5AAD342B36CCD6A23"/>
    <w:rsid w:val="00FB73EE"/>
  </w:style>
  <w:style w:type="paragraph" w:customStyle="1" w:styleId="2DB6B8DF5CB64681AE99CB03E4FFE711">
    <w:name w:val="2DB6B8DF5CB64681AE99CB03E4FFE711"/>
    <w:rsid w:val="00FB73EE"/>
  </w:style>
  <w:style w:type="paragraph" w:customStyle="1" w:styleId="82416A0436FE4D198EA8FBCB631BE1D8">
    <w:name w:val="82416A0436FE4D198EA8FBCB631BE1D8"/>
    <w:rsid w:val="00FB73EE"/>
  </w:style>
  <w:style w:type="paragraph" w:customStyle="1" w:styleId="4D277028E20B434885A62C96883D38D9">
    <w:name w:val="4D277028E20B434885A62C96883D38D9"/>
    <w:rsid w:val="00FB73EE"/>
  </w:style>
  <w:style w:type="paragraph" w:customStyle="1" w:styleId="FD30B09ED3834BA1956AACAA8038953F">
    <w:name w:val="FD30B09ED3834BA1956AACAA8038953F"/>
    <w:rsid w:val="00FB73EE"/>
  </w:style>
  <w:style w:type="paragraph" w:customStyle="1" w:styleId="DB8ABC0078F546D39FC154F9705FCF8D">
    <w:name w:val="DB8ABC0078F546D39FC154F9705FCF8D"/>
    <w:rsid w:val="00FB73EE"/>
  </w:style>
  <w:style w:type="paragraph" w:customStyle="1" w:styleId="83EB4FAFAC4D452F87639E289DF64048">
    <w:name w:val="83EB4FAFAC4D452F87639E289DF64048"/>
    <w:rsid w:val="00FB73EE"/>
  </w:style>
  <w:style w:type="paragraph" w:customStyle="1" w:styleId="80F32157FFF144DA9E504B3485685CBA">
    <w:name w:val="80F32157FFF144DA9E504B3485685CBA"/>
    <w:rsid w:val="00FB73EE"/>
  </w:style>
  <w:style w:type="paragraph" w:customStyle="1" w:styleId="733C90CF695B4FFABD25708F71EA8EAD">
    <w:name w:val="733C90CF695B4FFABD25708F71EA8EAD"/>
    <w:rsid w:val="00FB73EE"/>
  </w:style>
  <w:style w:type="paragraph" w:customStyle="1" w:styleId="0390BB4184514171916199549D81EF06">
    <w:name w:val="0390BB4184514171916199549D81EF06"/>
    <w:rsid w:val="00FB73EE"/>
  </w:style>
  <w:style w:type="paragraph" w:customStyle="1" w:styleId="9CC6204340894E3BA47B74F27FADADDC1">
    <w:name w:val="9CC6204340894E3BA47B74F27FADADDC1"/>
    <w:rsid w:val="009F1DC2"/>
    <w:pPr>
      <w:spacing w:after="0" w:line="240" w:lineRule="auto"/>
    </w:pPr>
    <w:rPr>
      <w:rFonts w:ascii="Times New Roman" w:eastAsia="Times New Roman" w:hAnsi="Times New Roman" w:cs="Times New Roman"/>
      <w:sz w:val="24"/>
      <w:szCs w:val="20"/>
    </w:rPr>
  </w:style>
  <w:style w:type="paragraph" w:customStyle="1" w:styleId="C220F3D7B2CB4159A77A08461E8CEB8B1">
    <w:name w:val="C220F3D7B2CB4159A77A08461E8CEB8B1"/>
    <w:rsid w:val="009F1DC2"/>
    <w:pPr>
      <w:spacing w:after="0" w:line="240" w:lineRule="auto"/>
    </w:pPr>
    <w:rPr>
      <w:rFonts w:ascii="Times New Roman" w:eastAsia="Times New Roman" w:hAnsi="Times New Roman" w:cs="Times New Roman"/>
      <w:sz w:val="24"/>
      <w:szCs w:val="20"/>
    </w:rPr>
  </w:style>
  <w:style w:type="paragraph" w:customStyle="1" w:styleId="9D3760E80A824BBDBE0F1A0F841039881">
    <w:name w:val="9D3760E80A824BBDBE0F1A0F841039881"/>
    <w:rsid w:val="009F1DC2"/>
    <w:pPr>
      <w:spacing w:after="0" w:line="240" w:lineRule="auto"/>
    </w:pPr>
    <w:rPr>
      <w:rFonts w:ascii="Times New Roman" w:eastAsia="Times New Roman" w:hAnsi="Times New Roman" w:cs="Times New Roman"/>
      <w:sz w:val="24"/>
      <w:szCs w:val="20"/>
    </w:rPr>
  </w:style>
  <w:style w:type="paragraph" w:customStyle="1" w:styleId="627C50A90DF8450581E6B64F4E17F1761">
    <w:name w:val="627C50A90DF8450581E6B64F4E17F1761"/>
    <w:rsid w:val="009F1DC2"/>
    <w:pPr>
      <w:spacing w:after="0" w:line="240" w:lineRule="auto"/>
    </w:pPr>
    <w:rPr>
      <w:rFonts w:ascii="Times New Roman" w:eastAsia="Times New Roman" w:hAnsi="Times New Roman" w:cs="Times New Roman"/>
      <w:sz w:val="24"/>
      <w:szCs w:val="20"/>
    </w:rPr>
  </w:style>
  <w:style w:type="paragraph" w:customStyle="1" w:styleId="D0CA5731E9BB47278AC490EB77D23968">
    <w:name w:val="D0CA5731E9BB47278AC490EB77D23968"/>
    <w:rsid w:val="009F1DC2"/>
    <w:pPr>
      <w:spacing w:after="0" w:line="240" w:lineRule="auto"/>
    </w:pPr>
    <w:rPr>
      <w:rFonts w:ascii="Times New Roman" w:eastAsia="Times New Roman" w:hAnsi="Times New Roman" w:cs="Times New Roman"/>
      <w:sz w:val="24"/>
      <w:szCs w:val="20"/>
    </w:rPr>
  </w:style>
  <w:style w:type="paragraph" w:customStyle="1" w:styleId="ECDDC0E7AEB84132B7BAC1CE0E74ED21">
    <w:name w:val="ECDDC0E7AEB84132B7BAC1CE0E74ED21"/>
    <w:rsid w:val="009F1DC2"/>
    <w:pPr>
      <w:spacing w:after="0" w:line="240" w:lineRule="auto"/>
    </w:pPr>
    <w:rPr>
      <w:rFonts w:ascii="Times New Roman" w:eastAsia="Times New Roman" w:hAnsi="Times New Roman" w:cs="Times New Roman"/>
      <w:sz w:val="24"/>
      <w:szCs w:val="20"/>
    </w:rPr>
  </w:style>
  <w:style w:type="paragraph" w:customStyle="1" w:styleId="9E1F5F46DDF149BD81AB86DD733C38DC">
    <w:name w:val="9E1F5F46DDF149BD81AB86DD733C38DC"/>
    <w:rsid w:val="009F1DC2"/>
    <w:pPr>
      <w:spacing w:after="0" w:line="240" w:lineRule="auto"/>
    </w:pPr>
    <w:rPr>
      <w:rFonts w:ascii="Times New Roman" w:eastAsia="Times New Roman" w:hAnsi="Times New Roman" w:cs="Times New Roman"/>
      <w:sz w:val="24"/>
      <w:szCs w:val="20"/>
    </w:rPr>
  </w:style>
  <w:style w:type="paragraph" w:customStyle="1" w:styleId="09B1C500B1EB47758495D51B5F482D77">
    <w:name w:val="09B1C500B1EB47758495D51B5F482D77"/>
    <w:rsid w:val="009F1DC2"/>
    <w:pPr>
      <w:spacing w:after="0" w:line="240" w:lineRule="auto"/>
    </w:pPr>
    <w:rPr>
      <w:rFonts w:ascii="Times New Roman" w:eastAsia="Times New Roman" w:hAnsi="Times New Roman" w:cs="Times New Roman"/>
      <w:sz w:val="24"/>
      <w:szCs w:val="20"/>
    </w:rPr>
  </w:style>
  <w:style w:type="paragraph" w:customStyle="1" w:styleId="84BCA2B87C6549378938B0CFE8B206A11">
    <w:name w:val="84BCA2B87C6549378938B0CFE8B206A11"/>
    <w:rsid w:val="009F1DC2"/>
    <w:pPr>
      <w:spacing w:after="0" w:line="240" w:lineRule="auto"/>
    </w:pPr>
    <w:rPr>
      <w:rFonts w:ascii="Times New Roman" w:eastAsia="Times New Roman" w:hAnsi="Times New Roman" w:cs="Times New Roman"/>
      <w:sz w:val="24"/>
      <w:szCs w:val="20"/>
    </w:rPr>
  </w:style>
  <w:style w:type="paragraph" w:customStyle="1" w:styleId="B57152B0843B42518FB0EAC80B07A7071">
    <w:name w:val="B57152B0843B42518FB0EAC80B07A7071"/>
    <w:rsid w:val="009F1DC2"/>
    <w:pPr>
      <w:spacing w:after="0" w:line="240" w:lineRule="auto"/>
    </w:pPr>
    <w:rPr>
      <w:rFonts w:ascii="Times New Roman" w:eastAsia="Times New Roman" w:hAnsi="Times New Roman" w:cs="Times New Roman"/>
      <w:sz w:val="24"/>
      <w:szCs w:val="20"/>
    </w:rPr>
  </w:style>
  <w:style w:type="paragraph" w:customStyle="1" w:styleId="64C5D30843184A499B90AF851D0C974C1">
    <w:name w:val="64C5D30843184A499B90AF851D0C974C1"/>
    <w:rsid w:val="009F1DC2"/>
    <w:pPr>
      <w:spacing w:after="0" w:line="240" w:lineRule="auto"/>
    </w:pPr>
    <w:rPr>
      <w:rFonts w:ascii="Times New Roman" w:eastAsia="Times New Roman" w:hAnsi="Times New Roman" w:cs="Times New Roman"/>
      <w:sz w:val="24"/>
      <w:szCs w:val="20"/>
    </w:rPr>
  </w:style>
  <w:style w:type="paragraph" w:customStyle="1" w:styleId="992A01468B464385ACEA1B349C6B05B91">
    <w:name w:val="992A01468B464385ACEA1B349C6B05B91"/>
    <w:rsid w:val="009F1DC2"/>
    <w:pPr>
      <w:spacing w:after="0" w:line="240" w:lineRule="auto"/>
    </w:pPr>
    <w:rPr>
      <w:rFonts w:ascii="Times New Roman" w:eastAsia="Times New Roman" w:hAnsi="Times New Roman" w:cs="Times New Roman"/>
      <w:sz w:val="24"/>
      <w:szCs w:val="20"/>
    </w:rPr>
  </w:style>
  <w:style w:type="paragraph" w:customStyle="1" w:styleId="949607E06DB84D90B24811E15ED80E6C">
    <w:name w:val="949607E06DB84D90B24811E15ED80E6C"/>
    <w:rsid w:val="009F1DC2"/>
    <w:pPr>
      <w:spacing w:after="0" w:line="240" w:lineRule="auto"/>
    </w:pPr>
    <w:rPr>
      <w:rFonts w:ascii="Times New Roman" w:eastAsia="Times New Roman" w:hAnsi="Times New Roman" w:cs="Times New Roman"/>
      <w:sz w:val="24"/>
      <w:szCs w:val="20"/>
    </w:rPr>
  </w:style>
  <w:style w:type="paragraph" w:customStyle="1" w:styleId="714806D33A15411D919CAF4954B0C3D61">
    <w:name w:val="714806D33A15411D919CAF4954B0C3D61"/>
    <w:rsid w:val="009F1DC2"/>
    <w:pPr>
      <w:spacing w:after="0" w:line="240" w:lineRule="auto"/>
    </w:pPr>
    <w:rPr>
      <w:rFonts w:ascii="Times New Roman" w:eastAsia="Times New Roman" w:hAnsi="Times New Roman" w:cs="Times New Roman"/>
      <w:sz w:val="24"/>
      <w:szCs w:val="20"/>
    </w:rPr>
  </w:style>
  <w:style w:type="paragraph" w:customStyle="1" w:styleId="89A62A48CBA1437981C3B3A496DB46A61">
    <w:name w:val="89A62A48CBA1437981C3B3A496DB46A61"/>
    <w:rsid w:val="009F1DC2"/>
    <w:pPr>
      <w:spacing w:after="0" w:line="240" w:lineRule="auto"/>
    </w:pPr>
    <w:rPr>
      <w:rFonts w:ascii="Times New Roman" w:eastAsia="Times New Roman" w:hAnsi="Times New Roman" w:cs="Times New Roman"/>
      <w:sz w:val="24"/>
      <w:szCs w:val="20"/>
    </w:rPr>
  </w:style>
  <w:style w:type="paragraph" w:customStyle="1" w:styleId="544BF30E6F584013AF5AD4099D4178CA1">
    <w:name w:val="544BF30E6F584013AF5AD4099D4178CA1"/>
    <w:rsid w:val="009F1DC2"/>
    <w:pPr>
      <w:spacing w:after="0" w:line="240" w:lineRule="auto"/>
    </w:pPr>
    <w:rPr>
      <w:rFonts w:ascii="Times New Roman" w:eastAsia="Times New Roman" w:hAnsi="Times New Roman" w:cs="Times New Roman"/>
      <w:sz w:val="24"/>
      <w:szCs w:val="20"/>
    </w:rPr>
  </w:style>
  <w:style w:type="paragraph" w:customStyle="1" w:styleId="71D3982EE07B4C8FB4A6BC9BD04614DF1">
    <w:name w:val="71D3982EE07B4C8FB4A6BC9BD04614DF1"/>
    <w:rsid w:val="009F1DC2"/>
    <w:pPr>
      <w:spacing w:after="0" w:line="240" w:lineRule="auto"/>
    </w:pPr>
    <w:rPr>
      <w:rFonts w:ascii="Times New Roman" w:eastAsia="Times New Roman" w:hAnsi="Times New Roman" w:cs="Times New Roman"/>
      <w:sz w:val="24"/>
      <w:szCs w:val="20"/>
    </w:rPr>
  </w:style>
  <w:style w:type="paragraph" w:customStyle="1" w:styleId="4697738C1D194FEEA1BDD672D094E5691">
    <w:name w:val="4697738C1D194FEEA1BDD672D094E5691"/>
    <w:rsid w:val="009F1DC2"/>
    <w:pPr>
      <w:spacing w:after="0" w:line="240" w:lineRule="auto"/>
    </w:pPr>
    <w:rPr>
      <w:rFonts w:ascii="Times New Roman" w:eastAsia="Times New Roman" w:hAnsi="Times New Roman" w:cs="Times New Roman"/>
      <w:sz w:val="24"/>
      <w:szCs w:val="20"/>
    </w:rPr>
  </w:style>
  <w:style w:type="paragraph" w:customStyle="1" w:styleId="AC1A65A68336465292C036D3D68823DD1">
    <w:name w:val="AC1A65A68336465292C036D3D68823DD1"/>
    <w:rsid w:val="009F1DC2"/>
    <w:pPr>
      <w:spacing w:after="0" w:line="240" w:lineRule="auto"/>
    </w:pPr>
    <w:rPr>
      <w:rFonts w:ascii="Times New Roman" w:eastAsia="Times New Roman" w:hAnsi="Times New Roman" w:cs="Times New Roman"/>
      <w:sz w:val="24"/>
      <w:szCs w:val="20"/>
    </w:rPr>
  </w:style>
  <w:style w:type="paragraph" w:customStyle="1" w:styleId="35247AA1864846A7A76E029E7FD4CA711">
    <w:name w:val="35247AA1864846A7A76E029E7FD4CA711"/>
    <w:rsid w:val="009F1DC2"/>
    <w:pPr>
      <w:spacing w:after="0" w:line="240" w:lineRule="auto"/>
    </w:pPr>
    <w:rPr>
      <w:rFonts w:ascii="Times New Roman" w:eastAsia="Times New Roman" w:hAnsi="Times New Roman" w:cs="Times New Roman"/>
      <w:sz w:val="24"/>
      <w:szCs w:val="20"/>
    </w:rPr>
  </w:style>
  <w:style w:type="paragraph" w:customStyle="1" w:styleId="A8F89A866864446F93C06D0FA8B034611">
    <w:name w:val="A8F89A866864446F93C06D0FA8B034611"/>
    <w:rsid w:val="009F1DC2"/>
    <w:pPr>
      <w:spacing w:after="0" w:line="240" w:lineRule="auto"/>
    </w:pPr>
    <w:rPr>
      <w:rFonts w:ascii="Times New Roman" w:eastAsia="Times New Roman" w:hAnsi="Times New Roman" w:cs="Times New Roman"/>
      <w:sz w:val="24"/>
      <w:szCs w:val="20"/>
    </w:rPr>
  </w:style>
  <w:style w:type="paragraph" w:customStyle="1" w:styleId="AFD4C23D125D413398BFE114AFE5FC3F1">
    <w:name w:val="AFD4C23D125D413398BFE114AFE5FC3F1"/>
    <w:rsid w:val="009F1DC2"/>
    <w:pPr>
      <w:spacing w:after="0" w:line="240" w:lineRule="auto"/>
    </w:pPr>
    <w:rPr>
      <w:rFonts w:ascii="Times New Roman" w:eastAsia="Times New Roman" w:hAnsi="Times New Roman" w:cs="Times New Roman"/>
      <w:sz w:val="24"/>
      <w:szCs w:val="20"/>
    </w:rPr>
  </w:style>
  <w:style w:type="paragraph" w:customStyle="1" w:styleId="4B5B07F0C9904EE98096F677CE84AC611">
    <w:name w:val="4B5B07F0C9904EE98096F677CE84AC611"/>
    <w:rsid w:val="009F1DC2"/>
    <w:pPr>
      <w:spacing w:after="0" w:line="240" w:lineRule="auto"/>
    </w:pPr>
    <w:rPr>
      <w:rFonts w:ascii="Times New Roman" w:eastAsia="Times New Roman" w:hAnsi="Times New Roman" w:cs="Times New Roman"/>
      <w:sz w:val="24"/>
      <w:szCs w:val="20"/>
    </w:rPr>
  </w:style>
  <w:style w:type="paragraph" w:customStyle="1" w:styleId="378DE68AF67F46D9A8F412E8673E15D4">
    <w:name w:val="378DE68AF67F46D9A8F412E8673E15D4"/>
    <w:rsid w:val="009F1DC2"/>
    <w:pPr>
      <w:spacing w:after="0" w:line="240" w:lineRule="auto"/>
    </w:pPr>
    <w:rPr>
      <w:rFonts w:ascii="Times New Roman" w:eastAsia="Times New Roman" w:hAnsi="Times New Roman" w:cs="Times New Roman"/>
      <w:sz w:val="24"/>
      <w:szCs w:val="20"/>
    </w:rPr>
  </w:style>
  <w:style w:type="paragraph" w:customStyle="1" w:styleId="06D1A2CCF0F149D5B88468E541184147">
    <w:name w:val="06D1A2CCF0F149D5B88468E541184147"/>
    <w:rsid w:val="009F1DC2"/>
    <w:pPr>
      <w:spacing w:after="0" w:line="240" w:lineRule="auto"/>
    </w:pPr>
    <w:rPr>
      <w:rFonts w:ascii="Times New Roman" w:eastAsia="Times New Roman" w:hAnsi="Times New Roman" w:cs="Times New Roman"/>
      <w:sz w:val="24"/>
      <w:szCs w:val="20"/>
    </w:rPr>
  </w:style>
  <w:style w:type="paragraph" w:customStyle="1" w:styleId="DAE5A62EB715492C899DF595EA3873DC">
    <w:name w:val="DAE5A62EB715492C899DF595EA3873DC"/>
    <w:rsid w:val="009F1DC2"/>
    <w:pPr>
      <w:spacing w:after="0" w:line="240" w:lineRule="auto"/>
    </w:pPr>
    <w:rPr>
      <w:rFonts w:ascii="Times New Roman" w:eastAsia="Times New Roman" w:hAnsi="Times New Roman" w:cs="Times New Roman"/>
      <w:sz w:val="24"/>
      <w:szCs w:val="20"/>
    </w:rPr>
  </w:style>
  <w:style w:type="paragraph" w:customStyle="1" w:styleId="BCC347C7AE3D43CAAA47BC657244D8CF">
    <w:name w:val="BCC347C7AE3D43CAAA47BC657244D8CF"/>
    <w:rsid w:val="009F1DC2"/>
    <w:pPr>
      <w:spacing w:after="0" w:line="240" w:lineRule="auto"/>
    </w:pPr>
    <w:rPr>
      <w:rFonts w:ascii="Times New Roman" w:eastAsia="Times New Roman" w:hAnsi="Times New Roman" w:cs="Times New Roman"/>
      <w:sz w:val="24"/>
      <w:szCs w:val="20"/>
    </w:rPr>
  </w:style>
  <w:style w:type="paragraph" w:customStyle="1" w:styleId="DF7D2F240C9848D886DF8AA988A2B409">
    <w:name w:val="DF7D2F240C9848D886DF8AA988A2B409"/>
    <w:rsid w:val="009F1DC2"/>
    <w:pPr>
      <w:spacing w:after="0" w:line="240" w:lineRule="auto"/>
    </w:pPr>
    <w:rPr>
      <w:rFonts w:ascii="Times New Roman" w:eastAsia="Times New Roman" w:hAnsi="Times New Roman" w:cs="Times New Roman"/>
      <w:sz w:val="24"/>
      <w:szCs w:val="20"/>
    </w:rPr>
  </w:style>
  <w:style w:type="paragraph" w:customStyle="1" w:styleId="76968F9EDB92433EB086078CA4E30626">
    <w:name w:val="76968F9EDB92433EB086078CA4E30626"/>
    <w:rsid w:val="009F1DC2"/>
    <w:pPr>
      <w:spacing w:after="0" w:line="240" w:lineRule="auto"/>
    </w:pPr>
    <w:rPr>
      <w:rFonts w:ascii="Times New Roman" w:eastAsia="Times New Roman" w:hAnsi="Times New Roman" w:cs="Times New Roman"/>
      <w:sz w:val="24"/>
      <w:szCs w:val="20"/>
    </w:rPr>
  </w:style>
  <w:style w:type="paragraph" w:customStyle="1" w:styleId="CAC496D337084823AD67662FDAC61B7C">
    <w:name w:val="CAC496D337084823AD67662FDAC61B7C"/>
    <w:rsid w:val="009F1DC2"/>
    <w:pPr>
      <w:spacing w:after="0" w:line="240" w:lineRule="auto"/>
    </w:pPr>
    <w:rPr>
      <w:rFonts w:ascii="Times New Roman" w:eastAsia="Times New Roman" w:hAnsi="Times New Roman" w:cs="Times New Roman"/>
      <w:sz w:val="24"/>
      <w:szCs w:val="20"/>
    </w:rPr>
  </w:style>
  <w:style w:type="paragraph" w:customStyle="1" w:styleId="55133C94D58E44D5BF77E48DA6D80802">
    <w:name w:val="55133C94D58E44D5BF77E48DA6D80802"/>
    <w:rsid w:val="009F1DC2"/>
    <w:pPr>
      <w:spacing w:after="0" w:line="240" w:lineRule="auto"/>
    </w:pPr>
    <w:rPr>
      <w:rFonts w:ascii="Times New Roman" w:eastAsia="Times New Roman" w:hAnsi="Times New Roman" w:cs="Times New Roman"/>
      <w:sz w:val="24"/>
      <w:szCs w:val="20"/>
    </w:rPr>
  </w:style>
  <w:style w:type="paragraph" w:customStyle="1" w:styleId="9D45D839E04141D98049A4F14E78DD7F">
    <w:name w:val="9D45D839E04141D98049A4F14E78DD7F"/>
    <w:rsid w:val="009F1DC2"/>
    <w:pPr>
      <w:spacing w:after="0" w:line="240" w:lineRule="auto"/>
    </w:pPr>
    <w:rPr>
      <w:rFonts w:ascii="Times New Roman" w:eastAsia="Times New Roman" w:hAnsi="Times New Roman" w:cs="Times New Roman"/>
      <w:sz w:val="24"/>
      <w:szCs w:val="20"/>
    </w:rPr>
  </w:style>
  <w:style w:type="paragraph" w:customStyle="1" w:styleId="A2E9AD65917744F5BAC59CCA76947D97">
    <w:name w:val="A2E9AD65917744F5BAC59CCA76947D97"/>
    <w:rsid w:val="009F1DC2"/>
    <w:pPr>
      <w:spacing w:after="0" w:line="240" w:lineRule="auto"/>
    </w:pPr>
    <w:rPr>
      <w:rFonts w:ascii="Times New Roman" w:eastAsia="Times New Roman" w:hAnsi="Times New Roman" w:cs="Times New Roman"/>
      <w:sz w:val="24"/>
      <w:szCs w:val="20"/>
    </w:rPr>
  </w:style>
  <w:style w:type="paragraph" w:customStyle="1" w:styleId="D664601FD5E343AFAC0EE4C97991C41C">
    <w:name w:val="D664601FD5E343AFAC0EE4C97991C41C"/>
    <w:rsid w:val="009F1DC2"/>
    <w:pPr>
      <w:spacing w:after="0" w:line="240" w:lineRule="auto"/>
    </w:pPr>
    <w:rPr>
      <w:rFonts w:ascii="Times New Roman" w:eastAsia="Times New Roman" w:hAnsi="Times New Roman" w:cs="Times New Roman"/>
      <w:sz w:val="24"/>
      <w:szCs w:val="20"/>
    </w:rPr>
  </w:style>
  <w:style w:type="paragraph" w:customStyle="1" w:styleId="AD44815C254D4673A93F19C3D2F37BE7">
    <w:name w:val="AD44815C254D4673A93F19C3D2F37BE7"/>
    <w:rsid w:val="009F1DC2"/>
    <w:pPr>
      <w:spacing w:after="0" w:line="240" w:lineRule="auto"/>
    </w:pPr>
    <w:rPr>
      <w:rFonts w:ascii="Times New Roman" w:eastAsia="Times New Roman" w:hAnsi="Times New Roman" w:cs="Times New Roman"/>
      <w:sz w:val="24"/>
      <w:szCs w:val="20"/>
    </w:rPr>
  </w:style>
  <w:style w:type="paragraph" w:customStyle="1" w:styleId="4E209BE5F5BA413CA95BA1AD04953BDA">
    <w:name w:val="4E209BE5F5BA413CA95BA1AD04953BDA"/>
    <w:rsid w:val="009F1DC2"/>
    <w:pPr>
      <w:spacing w:after="0" w:line="240" w:lineRule="auto"/>
    </w:pPr>
    <w:rPr>
      <w:rFonts w:ascii="Times New Roman" w:eastAsia="Times New Roman" w:hAnsi="Times New Roman" w:cs="Times New Roman"/>
      <w:sz w:val="24"/>
      <w:szCs w:val="20"/>
    </w:rPr>
  </w:style>
  <w:style w:type="paragraph" w:customStyle="1" w:styleId="6B2A93AA0ABC4E8CADEC52AA671FD2F21">
    <w:name w:val="6B2A93AA0ABC4E8CADEC52AA671FD2F21"/>
    <w:rsid w:val="009F1DC2"/>
    <w:pPr>
      <w:spacing w:after="0" w:line="240" w:lineRule="auto"/>
    </w:pPr>
    <w:rPr>
      <w:rFonts w:ascii="Times New Roman" w:eastAsia="Times New Roman" w:hAnsi="Times New Roman" w:cs="Times New Roman"/>
      <w:sz w:val="24"/>
      <w:szCs w:val="20"/>
    </w:rPr>
  </w:style>
  <w:style w:type="paragraph" w:customStyle="1" w:styleId="83F1227777AB4744833066301594D3CE1">
    <w:name w:val="83F1227777AB4744833066301594D3CE1"/>
    <w:rsid w:val="009F1DC2"/>
    <w:pPr>
      <w:spacing w:after="0" w:line="240" w:lineRule="auto"/>
    </w:pPr>
    <w:rPr>
      <w:rFonts w:ascii="Times New Roman" w:eastAsia="Times New Roman" w:hAnsi="Times New Roman" w:cs="Times New Roman"/>
      <w:sz w:val="24"/>
      <w:szCs w:val="20"/>
    </w:rPr>
  </w:style>
  <w:style w:type="paragraph" w:customStyle="1" w:styleId="62AE3FA24ED347818C484A44A50C4DB31">
    <w:name w:val="62AE3FA24ED347818C484A44A50C4DB31"/>
    <w:rsid w:val="009F1DC2"/>
    <w:pPr>
      <w:spacing w:after="0" w:line="240" w:lineRule="auto"/>
    </w:pPr>
    <w:rPr>
      <w:rFonts w:ascii="Times New Roman" w:eastAsia="Times New Roman" w:hAnsi="Times New Roman" w:cs="Times New Roman"/>
      <w:sz w:val="24"/>
      <w:szCs w:val="20"/>
    </w:rPr>
  </w:style>
  <w:style w:type="paragraph" w:customStyle="1" w:styleId="540B1D206CE749F5AAD342B36CCD6A231">
    <w:name w:val="540B1D206CE749F5AAD342B36CCD6A231"/>
    <w:rsid w:val="009F1DC2"/>
    <w:pPr>
      <w:spacing w:after="0" w:line="240" w:lineRule="auto"/>
    </w:pPr>
    <w:rPr>
      <w:rFonts w:ascii="Times New Roman" w:eastAsia="Times New Roman" w:hAnsi="Times New Roman" w:cs="Times New Roman"/>
      <w:sz w:val="24"/>
      <w:szCs w:val="20"/>
    </w:rPr>
  </w:style>
  <w:style w:type="paragraph" w:customStyle="1" w:styleId="42DF0B205BF643E6B3FBC785F4DFA01E">
    <w:name w:val="42DF0B205BF643E6B3FBC785F4DFA01E"/>
    <w:rsid w:val="009F1DC2"/>
    <w:pPr>
      <w:spacing w:after="0" w:line="240" w:lineRule="auto"/>
    </w:pPr>
    <w:rPr>
      <w:rFonts w:ascii="Times New Roman" w:eastAsia="Times New Roman" w:hAnsi="Times New Roman" w:cs="Times New Roman"/>
      <w:sz w:val="24"/>
      <w:szCs w:val="20"/>
    </w:rPr>
  </w:style>
  <w:style w:type="paragraph" w:customStyle="1" w:styleId="9CB0D65B631549B0A3B21E184D0C51DC">
    <w:name w:val="9CB0D65B631549B0A3B21E184D0C51DC"/>
    <w:rsid w:val="009F1DC2"/>
    <w:pPr>
      <w:spacing w:after="0" w:line="240" w:lineRule="auto"/>
    </w:pPr>
    <w:rPr>
      <w:rFonts w:ascii="Times New Roman" w:eastAsia="Times New Roman" w:hAnsi="Times New Roman" w:cs="Times New Roman"/>
      <w:sz w:val="24"/>
      <w:szCs w:val="20"/>
    </w:rPr>
  </w:style>
  <w:style w:type="paragraph" w:customStyle="1" w:styleId="F45608B90FE94C7B82520781A9E9861F">
    <w:name w:val="F45608B90FE94C7B82520781A9E9861F"/>
    <w:rsid w:val="009F1DC2"/>
    <w:pPr>
      <w:spacing w:after="0" w:line="240" w:lineRule="auto"/>
    </w:pPr>
    <w:rPr>
      <w:rFonts w:ascii="Times New Roman" w:eastAsia="Times New Roman" w:hAnsi="Times New Roman" w:cs="Times New Roman"/>
      <w:sz w:val="24"/>
      <w:szCs w:val="20"/>
    </w:rPr>
  </w:style>
  <w:style w:type="paragraph" w:customStyle="1" w:styleId="29B72479AF774D6E90EAF622412202F3">
    <w:name w:val="29B72479AF774D6E90EAF622412202F3"/>
    <w:rsid w:val="009F1DC2"/>
    <w:pPr>
      <w:spacing w:after="0" w:line="240" w:lineRule="auto"/>
    </w:pPr>
    <w:rPr>
      <w:rFonts w:ascii="Times New Roman" w:eastAsia="Times New Roman" w:hAnsi="Times New Roman" w:cs="Times New Roman"/>
      <w:sz w:val="24"/>
      <w:szCs w:val="20"/>
    </w:rPr>
  </w:style>
  <w:style w:type="paragraph" w:customStyle="1" w:styleId="2DB6B8DF5CB64681AE99CB03E4FFE7111">
    <w:name w:val="2DB6B8DF5CB64681AE99CB03E4FFE7111"/>
    <w:rsid w:val="009F1DC2"/>
    <w:pPr>
      <w:spacing w:after="0" w:line="240" w:lineRule="auto"/>
    </w:pPr>
    <w:rPr>
      <w:rFonts w:ascii="Times New Roman" w:eastAsia="Times New Roman" w:hAnsi="Times New Roman" w:cs="Times New Roman"/>
      <w:sz w:val="24"/>
      <w:szCs w:val="20"/>
    </w:rPr>
  </w:style>
  <w:style w:type="paragraph" w:customStyle="1" w:styleId="82416A0436FE4D198EA8FBCB631BE1D81">
    <w:name w:val="82416A0436FE4D198EA8FBCB631BE1D81"/>
    <w:rsid w:val="009F1DC2"/>
    <w:pPr>
      <w:spacing w:after="0" w:line="240" w:lineRule="auto"/>
    </w:pPr>
    <w:rPr>
      <w:rFonts w:ascii="Times New Roman" w:eastAsia="Times New Roman" w:hAnsi="Times New Roman" w:cs="Times New Roman"/>
      <w:sz w:val="24"/>
      <w:szCs w:val="20"/>
    </w:rPr>
  </w:style>
  <w:style w:type="paragraph" w:customStyle="1" w:styleId="83E7267694184BCEB04C112E54EBF0C6">
    <w:name w:val="83E7267694184BCEB04C112E54EBF0C6"/>
    <w:rsid w:val="009F1DC2"/>
    <w:pPr>
      <w:spacing w:after="0" w:line="240" w:lineRule="auto"/>
    </w:pPr>
    <w:rPr>
      <w:rFonts w:ascii="Times New Roman" w:eastAsia="Times New Roman" w:hAnsi="Times New Roman" w:cs="Times New Roman"/>
      <w:sz w:val="24"/>
      <w:szCs w:val="20"/>
    </w:rPr>
  </w:style>
  <w:style w:type="paragraph" w:customStyle="1" w:styleId="4D277028E20B434885A62C96883D38D91">
    <w:name w:val="4D277028E20B434885A62C96883D38D91"/>
    <w:rsid w:val="009F1DC2"/>
    <w:pPr>
      <w:spacing w:after="0" w:line="240" w:lineRule="auto"/>
    </w:pPr>
    <w:rPr>
      <w:rFonts w:ascii="Times New Roman" w:eastAsia="Times New Roman" w:hAnsi="Times New Roman" w:cs="Times New Roman"/>
      <w:sz w:val="24"/>
      <w:szCs w:val="20"/>
    </w:rPr>
  </w:style>
  <w:style w:type="paragraph" w:customStyle="1" w:styleId="83EB4FAFAC4D452F87639E289DF640481">
    <w:name w:val="83EB4FAFAC4D452F87639E289DF640481"/>
    <w:rsid w:val="009F1DC2"/>
    <w:pPr>
      <w:spacing w:after="0" w:line="240" w:lineRule="auto"/>
    </w:pPr>
    <w:rPr>
      <w:rFonts w:ascii="Times New Roman" w:eastAsia="Times New Roman" w:hAnsi="Times New Roman" w:cs="Times New Roman"/>
      <w:sz w:val="24"/>
      <w:szCs w:val="20"/>
    </w:rPr>
  </w:style>
  <w:style w:type="paragraph" w:customStyle="1" w:styleId="0390BB4184514171916199549D81EF061">
    <w:name w:val="0390BB4184514171916199549D81EF061"/>
    <w:rsid w:val="009F1DC2"/>
    <w:pPr>
      <w:spacing w:after="0" w:line="240" w:lineRule="auto"/>
    </w:pPr>
    <w:rPr>
      <w:rFonts w:ascii="Times New Roman" w:eastAsia="Times New Roman" w:hAnsi="Times New Roman" w:cs="Times New Roman"/>
      <w:sz w:val="24"/>
      <w:szCs w:val="20"/>
    </w:rPr>
  </w:style>
  <w:style w:type="paragraph" w:customStyle="1" w:styleId="9CC6204340894E3BA47B74F27FADADDC2">
    <w:name w:val="9CC6204340894E3BA47B74F27FADADDC2"/>
    <w:rsid w:val="009F1DC2"/>
    <w:pPr>
      <w:spacing w:after="0" w:line="240" w:lineRule="auto"/>
    </w:pPr>
    <w:rPr>
      <w:rFonts w:ascii="Times New Roman" w:eastAsia="Times New Roman" w:hAnsi="Times New Roman" w:cs="Times New Roman"/>
      <w:sz w:val="24"/>
      <w:szCs w:val="20"/>
    </w:rPr>
  </w:style>
  <w:style w:type="paragraph" w:customStyle="1" w:styleId="C220F3D7B2CB4159A77A08461E8CEB8B2">
    <w:name w:val="C220F3D7B2CB4159A77A08461E8CEB8B2"/>
    <w:rsid w:val="009F1DC2"/>
    <w:pPr>
      <w:spacing w:after="0" w:line="240" w:lineRule="auto"/>
    </w:pPr>
    <w:rPr>
      <w:rFonts w:ascii="Times New Roman" w:eastAsia="Times New Roman" w:hAnsi="Times New Roman" w:cs="Times New Roman"/>
      <w:sz w:val="24"/>
      <w:szCs w:val="20"/>
    </w:rPr>
  </w:style>
  <w:style w:type="paragraph" w:customStyle="1" w:styleId="9D3760E80A824BBDBE0F1A0F841039882">
    <w:name w:val="9D3760E80A824BBDBE0F1A0F841039882"/>
    <w:rsid w:val="009F1DC2"/>
    <w:pPr>
      <w:spacing w:after="0" w:line="240" w:lineRule="auto"/>
    </w:pPr>
    <w:rPr>
      <w:rFonts w:ascii="Times New Roman" w:eastAsia="Times New Roman" w:hAnsi="Times New Roman" w:cs="Times New Roman"/>
      <w:sz w:val="24"/>
      <w:szCs w:val="20"/>
    </w:rPr>
  </w:style>
  <w:style w:type="paragraph" w:customStyle="1" w:styleId="627C50A90DF8450581E6B64F4E17F1762">
    <w:name w:val="627C50A90DF8450581E6B64F4E17F1762"/>
    <w:rsid w:val="009F1DC2"/>
    <w:pPr>
      <w:spacing w:after="0" w:line="240" w:lineRule="auto"/>
    </w:pPr>
    <w:rPr>
      <w:rFonts w:ascii="Times New Roman" w:eastAsia="Times New Roman" w:hAnsi="Times New Roman" w:cs="Times New Roman"/>
      <w:sz w:val="24"/>
      <w:szCs w:val="20"/>
    </w:rPr>
  </w:style>
  <w:style w:type="paragraph" w:customStyle="1" w:styleId="D0CA5731E9BB47278AC490EB77D239681">
    <w:name w:val="D0CA5731E9BB47278AC490EB77D239681"/>
    <w:rsid w:val="009F1DC2"/>
    <w:pPr>
      <w:spacing w:after="0" w:line="240" w:lineRule="auto"/>
    </w:pPr>
    <w:rPr>
      <w:rFonts w:ascii="Times New Roman" w:eastAsia="Times New Roman" w:hAnsi="Times New Roman" w:cs="Times New Roman"/>
      <w:sz w:val="24"/>
      <w:szCs w:val="20"/>
    </w:rPr>
  </w:style>
  <w:style w:type="paragraph" w:customStyle="1" w:styleId="A2AC90E9E9E84BBA93CAFD72C5F4AFBC">
    <w:name w:val="A2AC90E9E9E84BBA93CAFD72C5F4AFBC"/>
    <w:rsid w:val="009F1DC2"/>
    <w:pPr>
      <w:spacing w:after="0" w:line="240" w:lineRule="auto"/>
    </w:pPr>
    <w:rPr>
      <w:rFonts w:ascii="Times New Roman" w:eastAsia="Times New Roman" w:hAnsi="Times New Roman" w:cs="Times New Roman"/>
      <w:sz w:val="24"/>
      <w:szCs w:val="20"/>
    </w:rPr>
  </w:style>
  <w:style w:type="paragraph" w:customStyle="1" w:styleId="95070BDB84F24361A69AA4EE8E47CCBF">
    <w:name w:val="95070BDB84F24361A69AA4EE8E47CCBF"/>
    <w:rsid w:val="009F1DC2"/>
    <w:pPr>
      <w:spacing w:after="0" w:line="240" w:lineRule="auto"/>
    </w:pPr>
    <w:rPr>
      <w:rFonts w:ascii="Times New Roman" w:eastAsia="Times New Roman" w:hAnsi="Times New Roman" w:cs="Times New Roman"/>
      <w:sz w:val="24"/>
      <w:szCs w:val="20"/>
    </w:rPr>
  </w:style>
  <w:style w:type="paragraph" w:customStyle="1" w:styleId="84BCA2B87C6549378938B0CFE8B206A12">
    <w:name w:val="84BCA2B87C6549378938B0CFE8B206A12"/>
    <w:rsid w:val="009F1DC2"/>
    <w:pPr>
      <w:spacing w:after="0" w:line="240" w:lineRule="auto"/>
    </w:pPr>
    <w:rPr>
      <w:rFonts w:ascii="Times New Roman" w:eastAsia="Times New Roman" w:hAnsi="Times New Roman" w:cs="Times New Roman"/>
      <w:sz w:val="24"/>
      <w:szCs w:val="20"/>
    </w:rPr>
  </w:style>
  <w:style w:type="paragraph" w:customStyle="1" w:styleId="B57152B0843B42518FB0EAC80B07A7072">
    <w:name w:val="B57152B0843B42518FB0EAC80B07A7072"/>
    <w:rsid w:val="009F1DC2"/>
    <w:pPr>
      <w:spacing w:after="0" w:line="240" w:lineRule="auto"/>
    </w:pPr>
    <w:rPr>
      <w:rFonts w:ascii="Times New Roman" w:eastAsia="Times New Roman" w:hAnsi="Times New Roman" w:cs="Times New Roman"/>
      <w:sz w:val="24"/>
      <w:szCs w:val="20"/>
    </w:rPr>
  </w:style>
  <w:style w:type="paragraph" w:customStyle="1" w:styleId="64C5D30843184A499B90AF851D0C974C2">
    <w:name w:val="64C5D30843184A499B90AF851D0C974C2"/>
    <w:rsid w:val="009F1DC2"/>
    <w:pPr>
      <w:spacing w:after="0" w:line="240" w:lineRule="auto"/>
    </w:pPr>
    <w:rPr>
      <w:rFonts w:ascii="Times New Roman" w:eastAsia="Times New Roman" w:hAnsi="Times New Roman" w:cs="Times New Roman"/>
      <w:sz w:val="24"/>
      <w:szCs w:val="20"/>
    </w:rPr>
  </w:style>
  <w:style w:type="paragraph" w:customStyle="1" w:styleId="992A01468B464385ACEA1B349C6B05B92">
    <w:name w:val="992A01468B464385ACEA1B349C6B05B92"/>
    <w:rsid w:val="009F1DC2"/>
    <w:pPr>
      <w:spacing w:after="0" w:line="240" w:lineRule="auto"/>
    </w:pPr>
    <w:rPr>
      <w:rFonts w:ascii="Times New Roman" w:eastAsia="Times New Roman" w:hAnsi="Times New Roman" w:cs="Times New Roman"/>
      <w:sz w:val="24"/>
      <w:szCs w:val="20"/>
    </w:rPr>
  </w:style>
  <w:style w:type="paragraph" w:customStyle="1" w:styleId="949607E06DB84D90B24811E15ED80E6C1">
    <w:name w:val="949607E06DB84D90B24811E15ED80E6C1"/>
    <w:rsid w:val="009F1DC2"/>
    <w:pPr>
      <w:spacing w:after="0" w:line="240" w:lineRule="auto"/>
    </w:pPr>
    <w:rPr>
      <w:rFonts w:ascii="Times New Roman" w:eastAsia="Times New Roman" w:hAnsi="Times New Roman" w:cs="Times New Roman"/>
      <w:sz w:val="24"/>
      <w:szCs w:val="20"/>
    </w:rPr>
  </w:style>
  <w:style w:type="paragraph" w:customStyle="1" w:styleId="714806D33A15411D919CAF4954B0C3D62">
    <w:name w:val="714806D33A15411D919CAF4954B0C3D62"/>
    <w:rsid w:val="009F1DC2"/>
    <w:pPr>
      <w:spacing w:after="0" w:line="240" w:lineRule="auto"/>
    </w:pPr>
    <w:rPr>
      <w:rFonts w:ascii="Times New Roman" w:eastAsia="Times New Roman" w:hAnsi="Times New Roman" w:cs="Times New Roman"/>
      <w:sz w:val="24"/>
      <w:szCs w:val="20"/>
    </w:rPr>
  </w:style>
  <w:style w:type="paragraph" w:customStyle="1" w:styleId="378DE68AF67F46D9A8F412E8673E15D41">
    <w:name w:val="378DE68AF67F46D9A8F412E8673E15D41"/>
    <w:rsid w:val="009F1DC2"/>
    <w:pPr>
      <w:spacing w:after="0" w:line="240" w:lineRule="auto"/>
    </w:pPr>
    <w:rPr>
      <w:rFonts w:ascii="Times New Roman" w:eastAsia="Times New Roman" w:hAnsi="Times New Roman" w:cs="Times New Roman"/>
      <w:sz w:val="24"/>
      <w:szCs w:val="20"/>
    </w:rPr>
  </w:style>
  <w:style w:type="paragraph" w:customStyle="1" w:styleId="06D1A2CCF0F149D5B88468E5411841471">
    <w:name w:val="06D1A2CCF0F149D5B88468E5411841471"/>
    <w:rsid w:val="009F1DC2"/>
    <w:pPr>
      <w:spacing w:after="0" w:line="240" w:lineRule="auto"/>
    </w:pPr>
    <w:rPr>
      <w:rFonts w:ascii="Times New Roman" w:eastAsia="Times New Roman" w:hAnsi="Times New Roman" w:cs="Times New Roman"/>
      <w:sz w:val="24"/>
      <w:szCs w:val="20"/>
    </w:rPr>
  </w:style>
  <w:style w:type="paragraph" w:customStyle="1" w:styleId="DAE5A62EB715492C899DF595EA3873DC1">
    <w:name w:val="DAE5A62EB715492C899DF595EA3873DC1"/>
    <w:rsid w:val="009F1DC2"/>
    <w:pPr>
      <w:spacing w:after="0" w:line="240" w:lineRule="auto"/>
    </w:pPr>
    <w:rPr>
      <w:rFonts w:ascii="Times New Roman" w:eastAsia="Times New Roman" w:hAnsi="Times New Roman" w:cs="Times New Roman"/>
      <w:sz w:val="24"/>
      <w:szCs w:val="20"/>
    </w:rPr>
  </w:style>
  <w:style w:type="paragraph" w:customStyle="1" w:styleId="BCC347C7AE3D43CAAA47BC657244D8CF1">
    <w:name w:val="BCC347C7AE3D43CAAA47BC657244D8CF1"/>
    <w:rsid w:val="009F1DC2"/>
    <w:pPr>
      <w:spacing w:after="0" w:line="240" w:lineRule="auto"/>
    </w:pPr>
    <w:rPr>
      <w:rFonts w:ascii="Times New Roman" w:eastAsia="Times New Roman" w:hAnsi="Times New Roman" w:cs="Times New Roman"/>
      <w:sz w:val="24"/>
      <w:szCs w:val="20"/>
    </w:rPr>
  </w:style>
  <w:style w:type="paragraph" w:customStyle="1" w:styleId="DF7D2F240C9848D886DF8AA988A2B4091">
    <w:name w:val="DF7D2F240C9848D886DF8AA988A2B4091"/>
    <w:rsid w:val="009F1DC2"/>
    <w:pPr>
      <w:spacing w:after="0" w:line="240" w:lineRule="auto"/>
    </w:pPr>
    <w:rPr>
      <w:rFonts w:ascii="Times New Roman" w:eastAsia="Times New Roman" w:hAnsi="Times New Roman" w:cs="Times New Roman"/>
      <w:sz w:val="24"/>
      <w:szCs w:val="20"/>
    </w:rPr>
  </w:style>
  <w:style w:type="paragraph" w:customStyle="1" w:styleId="76968F9EDB92433EB086078CA4E306261">
    <w:name w:val="76968F9EDB92433EB086078CA4E306261"/>
    <w:rsid w:val="009F1DC2"/>
    <w:pPr>
      <w:spacing w:after="0" w:line="240" w:lineRule="auto"/>
    </w:pPr>
    <w:rPr>
      <w:rFonts w:ascii="Times New Roman" w:eastAsia="Times New Roman" w:hAnsi="Times New Roman" w:cs="Times New Roman"/>
      <w:sz w:val="24"/>
      <w:szCs w:val="20"/>
    </w:rPr>
  </w:style>
  <w:style w:type="paragraph" w:customStyle="1" w:styleId="CAC496D337084823AD67662FDAC61B7C1">
    <w:name w:val="CAC496D337084823AD67662FDAC61B7C1"/>
    <w:rsid w:val="009F1DC2"/>
    <w:pPr>
      <w:spacing w:after="0" w:line="240" w:lineRule="auto"/>
    </w:pPr>
    <w:rPr>
      <w:rFonts w:ascii="Times New Roman" w:eastAsia="Times New Roman" w:hAnsi="Times New Roman" w:cs="Times New Roman"/>
      <w:sz w:val="24"/>
      <w:szCs w:val="20"/>
    </w:rPr>
  </w:style>
  <w:style w:type="paragraph" w:customStyle="1" w:styleId="55133C94D58E44D5BF77E48DA6D808021">
    <w:name w:val="55133C94D58E44D5BF77E48DA6D808021"/>
    <w:rsid w:val="009F1DC2"/>
    <w:pPr>
      <w:spacing w:after="0" w:line="240" w:lineRule="auto"/>
    </w:pPr>
    <w:rPr>
      <w:rFonts w:ascii="Times New Roman" w:eastAsia="Times New Roman" w:hAnsi="Times New Roman" w:cs="Times New Roman"/>
      <w:sz w:val="24"/>
      <w:szCs w:val="20"/>
    </w:rPr>
  </w:style>
  <w:style w:type="paragraph" w:customStyle="1" w:styleId="9D45D839E04141D98049A4F14E78DD7F1">
    <w:name w:val="9D45D839E04141D98049A4F14E78DD7F1"/>
    <w:rsid w:val="009F1DC2"/>
    <w:pPr>
      <w:spacing w:after="0" w:line="240" w:lineRule="auto"/>
    </w:pPr>
    <w:rPr>
      <w:rFonts w:ascii="Times New Roman" w:eastAsia="Times New Roman" w:hAnsi="Times New Roman" w:cs="Times New Roman"/>
      <w:sz w:val="24"/>
      <w:szCs w:val="20"/>
    </w:rPr>
  </w:style>
  <w:style w:type="paragraph" w:customStyle="1" w:styleId="A2E9AD65917744F5BAC59CCA76947D971">
    <w:name w:val="A2E9AD65917744F5BAC59CCA76947D971"/>
    <w:rsid w:val="009F1DC2"/>
    <w:pPr>
      <w:spacing w:after="0" w:line="240" w:lineRule="auto"/>
    </w:pPr>
    <w:rPr>
      <w:rFonts w:ascii="Times New Roman" w:eastAsia="Times New Roman" w:hAnsi="Times New Roman" w:cs="Times New Roman"/>
      <w:sz w:val="24"/>
      <w:szCs w:val="20"/>
    </w:rPr>
  </w:style>
  <w:style w:type="paragraph" w:customStyle="1" w:styleId="D664601FD5E343AFAC0EE4C97991C41C1">
    <w:name w:val="D664601FD5E343AFAC0EE4C97991C41C1"/>
    <w:rsid w:val="009F1DC2"/>
    <w:pPr>
      <w:spacing w:after="0" w:line="240" w:lineRule="auto"/>
    </w:pPr>
    <w:rPr>
      <w:rFonts w:ascii="Times New Roman" w:eastAsia="Times New Roman" w:hAnsi="Times New Roman" w:cs="Times New Roman"/>
      <w:sz w:val="24"/>
      <w:szCs w:val="20"/>
    </w:rPr>
  </w:style>
  <w:style w:type="paragraph" w:customStyle="1" w:styleId="AD44815C254D4673A93F19C3D2F37BE71">
    <w:name w:val="AD44815C254D4673A93F19C3D2F37BE71"/>
    <w:rsid w:val="009F1DC2"/>
    <w:pPr>
      <w:spacing w:after="0" w:line="240" w:lineRule="auto"/>
    </w:pPr>
    <w:rPr>
      <w:rFonts w:ascii="Times New Roman" w:eastAsia="Times New Roman" w:hAnsi="Times New Roman" w:cs="Times New Roman"/>
      <w:sz w:val="24"/>
      <w:szCs w:val="20"/>
    </w:rPr>
  </w:style>
  <w:style w:type="paragraph" w:customStyle="1" w:styleId="4E209BE5F5BA413CA95BA1AD04953BDA1">
    <w:name w:val="4E209BE5F5BA413CA95BA1AD04953BDA1"/>
    <w:rsid w:val="009F1DC2"/>
    <w:pPr>
      <w:spacing w:after="0" w:line="240" w:lineRule="auto"/>
    </w:pPr>
    <w:rPr>
      <w:rFonts w:ascii="Times New Roman" w:eastAsia="Times New Roman" w:hAnsi="Times New Roman" w:cs="Times New Roman"/>
      <w:sz w:val="24"/>
      <w:szCs w:val="20"/>
    </w:rPr>
  </w:style>
  <w:style w:type="paragraph" w:customStyle="1" w:styleId="6B2A93AA0ABC4E8CADEC52AA671FD2F22">
    <w:name w:val="6B2A93AA0ABC4E8CADEC52AA671FD2F22"/>
    <w:rsid w:val="009F1DC2"/>
    <w:pPr>
      <w:spacing w:after="0" w:line="240" w:lineRule="auto"/>
    </w:pPr>
    <w:rPr>
      <w:rFonts w:ascii="Times New Roman" w:eastAsia="Times New Roman" w:hAnsi="Times New Roman" w:cs="Times New Roman"/>
      <w:sz w:val="24"/>
      <w:szCs w:val="20"/>
    </w:rPr>
  </w:style>
  <w:style w:type="paragraph" w:customStyle="1" w:styleId="83F1227777AB4744833066301594D3CE2">
    <w:name w:val="83F1227777AB4744833066301594D3CE2"/>
    <w:rsid w:val="009F1DC2"/>
    <w:pPr>
      <w:spacing w:after="0" w:line="240" w:lineRule="auto"/>
    </w:pPr>
    <w:rPr>
      <w:rFonts w:ascii="Times New Roman" w:eastAsia="Times New Roman" w:hAnsi="Times New Roman" w:cs="Times New Roman"/>
      <w:sz w:val="24"/>
      <w:szCs w:val="20"/>
    </w:rPr>
  </w:style>
  <w:style w:type="paragraph" w:customStyle="1" w:styleId="62AE3FA24ED347818C484A44A50C4DB32">
    <w:name w:val="62AE3FA24ED347818C484A44A50C4DB32"/>
    <w:rsid w:val="009F1DC2"/>
    <w:pPr>
      <w:spacing w:after="0" w:line="240" w:lineRule="auto"/>
    </w:pPr>
    <w:rPr>
      <w:rFonts w:ascii="Times New Roman" w:eastAsia="Times New Roman" w:hAnsi="Times New Roman" w:cs="Times New Roman"/>
      <w:sz w:val="24"/>
      <w:szCs w:val="20"/>
    </w:rPr>
  </w:style>
  <w:style w:type="paragraph" w:customStyle="1" w:styleId="540B1D206CE749F5AAD342B36CCD6A232">
    <w:name w:val="540B1D206CE749F5AAD342B36CCD6A232"/>
    <w:rsid w:val="009F1DC2"/>
    <w:pPr>
      <w:spacing w:after="0" w:line="240" w:lineRule="auto"/>
    </w:pPr>
    <w:rPr>
      <w:rFonts w:ascii="Times New Roman" w:eastAsia="Times New Roman" w:hAnsi="Times New Roman" w:cs="Times New Roman"/>
      <w:sz w:val="24"/>
      <w:szCs w:val="20"/>
    </w:rPr>
  </w:style>
  <w:style w:type="paragraph" w:customStyle="1" w:styleId="42DF0B205BF643E6B3FBC785F4DFA01E1">
    <w:name w:val="42DF0B205BF643E6B3FBC785F4DFA01E1"/>
    <w:rsid w:val="009F1DC2"/>
    <w:pPr>
      <w:spacing w:after="0" w:line="240" w:lineRule="auto"/>
    </w:pPr>
    <w:rPr>
      <w:rFonts w:ascii="Times New Roman" w:eastAsia="Times New Roman" w:hAnsi="Times New Roman" w:cs="Times New Roman"/>
      <w:sz w:val="24"/>
      <w:szCs w:val="20"/>
    </w:rPr>
  </w:style>
  <w:style w:type="paragraph" w:customStyle="1" w:styleId="9CB0D65B631549B0A3B21E184D0C51DC1">
    <w:name w:val="9CB0D65B631549B0A3B21E184D0C51DC1"/>
    <w:rsid w:val="009F1DC2"/>
    <w:pPr>
      <w:spacing w:after="0" w:line="240" w:lineRule="auto"/>
    </w:pPr>
    <w:rPr>
      <w:rFonts w:ascii="Times New Roman" w:eastAsia="Times New Roman" w:hAnsi="Times New Roman" w:cs="Times New Roman"/>
      <w:sz w:val="24"/>
      <w:szCs w:val="20"/>
    </w:rPr>
  </w:style>
  <w:style w:type="paragraph" w:customStyle="1" w:styleId="F45608B90FE94C7B82520781A9E9861F1">
    <w:name w:val="F45608B90FE94C7B82520781A9E9861F1"/>
    <w:rsid w:val="009F1DC2"/>
    <w:pPr>
      <w:spacing w:after="0" w:line="240" w:lineRule="auto"/>
    </w:pPr>
    <w:rPr>
      <w:rFonts w:ascii="Times New Roman" w:eastAsia="Times New Roman" w:hAnsi="Times New Roman" w:cs="Times New Roman"/>
      <w:sz w:val="24"/>
      <w:szCs w:val="20"/>
    </w:rPr>
  </w:style>
  <w:style w:type="paragraph" w:customStyle="1" w:styleId="29B72479AF774D6E90EAF622412202F31">
    <w:name w:val="29B72479AF774D6E90EAF622412202F31"/>
    <w:rsid w:val="009F1DC2"/>
    <w:pPr>
      <w:spacing w:after="0" w:line="240" w:lineRule="auto"/>
    </w:pPr>
    <w:rPr>
      <w:rFonts w:ascii="Times New Roman" w:eastAsia="Times New Roman" w:hAnsi="Times New Roman" w:cs="Times New Roman"/>
      <w:sz w:val="24"/>
      <w:szCs w:val="20"/>
    </w:rPr>
  </w:style>
  <w:style w:type="paragraph" w:customStyle="1" w:styleId="2DB6B8DF5CB64681AE99CB03E4FFE7112">
    <w:name w:val="2DB6B8DF5CB64681AE99CB03E4FFE7112"/>
    <w:rsid w:val="009F1DC2"/>
    <w:pPr>
      <w:spacing w:after="0" w:line="240" w:lineRule="auto"/>
    </w:pPr>
    <w:rPr>
      <w:rFonts w:ascii="Times New Roman" w:eastAsia="Times New Roman" w:hAnsi="Times New Roman" w:cs="Times New Roman"/>
      <w:sz w:val="24"/>
      <w:szCs w:val="20"/>
    </w:rPr>
  </w:style>
  <w:style w:type="paragraph" w:customStyle="1" w:styleId="82416A0436FE4D198EA8FBCB631BE1D82">
    <w:name w:val="82416A0436FE4D198EA8FBCB631BE1D82"/>
    <w:rsid w:val="009F1DC2"/>
    <w:pPr>
      <w:spacing w:after="0" w:line="240" w:lineRule="auto"/>
    </w:pPr>
    <w:rPr>
      <w:rFonts w:ascii="Times New Roman" w:eastAsia="Times New Roman" w:hAnsi="Times New Roman" w:cs="Times New Roman"/>
      <w:sz w:val="24"/>
      <w:szCs w:val="20"/>
    </w:rPr>
  </w:style>
  <w:style w:type="paragraph" w:customStyle="1" w:styleId="83E7267694184BCEB04C112E54EBF0C61">
    <w:name w:val="83E7267694184BCEB04C112E54EBF0C61"/>
    <w:rsid w:val="009F1DC2"/>
    <w:pPr>
      <w:spacing w:after="0" w:line="240" w:lineRule="auto"/>
    </w:pPr>
    <w:rPr>
      <w:rFonts w:ascii="Times New Roman" w:eastAsia="Times New Roman" w:hAnsi="Times New Roman" w:cs="Times New Roman"/>
      <w:sz w:val="24"/>
      <w:szCs w:val="20"/>
    </w:rPr>
  </w:style>
  <w:style w:type="paragraph" w:customStyle="1" w:styleId="4D277028E20B434885A62C96883D38D92">
    <w:name w:val="4D277028E20B434885A62C96883D38D92"/>
    <w:rsid w:val="009F1DC2"/>
    <w:pPr>
      <w:spacing w:after="0" w:line="240" w:lineRule="auto"/>
    </w:pPr>
    <w:rPr>
      <w:rFonts w:ascii="Times New Roman" w:eastAsia="Times New Roman" w:hAnsi="Times New Roman" w:cs="Times New Roman"/>
      <w:sz w:val="24"/>
      <w:szCs w:val="20"/>
    </w:rPr>
  </w:style>
  <w:style w:type="paragraph" w:customStyle="1" w:styleId="83EB4FAFAC4D452F87639E289DF640482">
    <w:name w:val="83EB4FAFAC4D452F87639E289DF640482"/>
    <w:rsid w:val="009F1DC2"/>
    <w:pPr>
      <w:spacing w:after="0" w:line="240" w:lineRule="auto"/>
    </w:pPr>
    <w:rPr>
      <w:rFonts w:ascii="Times New Roman" w:eastAsia="Times New Roman" w:hAnsi="Times New Roman" w:cs="Times New Roman"/>
      <w:sz w:val="24"/>
      <w:szCs w:val="20"/>
    </w:rPr>
  </w:style>
  <w:style w:type="paragraph" w:customStyle="1" w:styleId="0390BB4184514171916199549D81EF062">
    <w:name w:val="0390BB4184514171916199549D81EF062"/>
    <w:rsid w:val="009F1DC2"/>
    <w:pPr>
      <w:spacing w:after="0" w:line="240" w:lineRule="auto"/>
    </w:pPr>
    <w:rPr>
      <w:rFonts w:ascii="Times New Roman" w:eastAsia="Times New Roman" w:hAnsi="Times New Roman" w:cs="Times New Roman"/>
      <w:sz w:val="24"/>
      <w:szCs w:val="20"/>
    </w:rPr>
  </w:style>
  <w:style w:type="paragraph" w:customStyle="1" w:styleId="47FDB70D2D3F4C249065EC85A3D9123A">
    <w:name w:val="47FDB70D2D3F4C249065EC85A3D9123A"/>
    <w:rsid w:val="009F1DC2"/>
  </w:style>
  <w:style w:type="paragraph" w:customStyle="1" w:styleId="F9378E31726A4A03A9BCEB01C5D5A969">
    <w:name w:val="F9378E31726A4A03A9BCEB01C5D5A969"/>
    <w:rsid w:val="009F1DC2"/>
  </w:style>
  <w:style w:type="paragraph" w:customStyle="1" w:styleId="69E0DCE86B9A4E15B38B20ECEEA5D90C">
    <w:name w:val="69E0DCE86B9A4E15B38B20ECEEA5D90C"/>
    <w:rsid w:val="009F1DC2"/>
  </w:style>
  <w:style w:type="paragraph" w:customStyle="1" w:styleId="5E3126C472CA47828C48906008A797A9">
    <w:name w:val="5E3126C472CA47828C48906008A797A9"/>
    <w:rsid w:val="009F1DC2"/>
  </w:style>
  <w:style w:type="paragraph" w:customStyle="1" w:styleId="595D8909A15E4D5B96F76DC8E56490D5">
    <w:name w:val="595D8909A15E4D5B96F76DC8E56490D5"/>
    <w:rsid w:val="009F1DC2"/>
  </w:style>
  <w:style w:type="paragraph" w:customStyle="1" w:styleId="3E5DD731B1BE4C90B607DA069ED2B25C">
    <w:name w:val="3E5DD731B1BE4C90B607DA069ED2B25C"/>
    <w:rsid w:val="009F1DC2"/>
  </w:style>
  <w:style w:type="paragraph" w:customStyle="1" w:styleId="B930756306534A048BA452DDD83F5FF0">
    <w:name w:val="B930756306534A048BA452DDD83F5FF0"/>
    <w:rsid w:val="009F1DC2"/>
  </w:style>
  <w:style w:type="paragraph" w:customStyle="1" w:styleId="BBF4934917BC4AF8AB43CA7C53C3B3DC">
    <w:name w:val="BBF4934917BC4AF8AB43CA7C53C3B3DC"/>
    <w:rsid w:val="009F1DC2"/>
  </w:style>
  <w:style w:type="paragraph" w:customStyle="1" w:styleId="2E8E7462E3AE486698820B6C566411E0">
    <w:name w:val="2E8E7462E3AE486698820B6C566411E0"/>
    <w:rsid w:val="009F1DC2"/>
  </w:style>
  <w:style w:type="paragraph" w:customStyle="1" w:styleId="76D6CADCC64C4F8C844466EBE3ACE128">
    <w:name w:val="76D6CADCC64C4F8C844466EBE3ACE128"/>
    <w:rsid w:val="00CD5BE6"/>
  </w:style>
  <w:style w:type="paragraph" w:customStyle="1" w:styleId="43D3DCC3DD3343969732B26ECBBE3E23">
    <w:name w:val="43D3DCC3DD3343969732B26ECBBE3E23"/>
    <w:rsid w:val="00CD5BE6"/>
  </w:style>
  <w:style w:type="paragraph" w:customStyle="1" w:styleId="FFCA252293B14EBB986370E5C57253CC">
    <w:name w:val="FFCA252293B14EBB986370E5C57253CC"/>
    <w:rsid w:val="00CD5BE6"/>
  </w:style>
  <w:style w:type="paragraph" w:customStyle="1" w:styleId="559C9ABE43BF48E6B0C48C2C3227F77B">
    <w:name w:val="559C9ABE43BF48E6B0C48C2C3227F77B"/>
    <w:rsid w:val="00CD5BE6"/>
  </w:style>
  <w:style w:type="paragraph" w:customStyle="1" w:styleId="B9D51E5B5C654DD9BAADD442746F3DB9">
    <w:name w:val="B9D51E5B5C654DD9BAADD442746F3DB9"/>
    <w:rsid w:val="00CD5BE6"/>
  </w:style>
  <w:style w:type="paragraph" w:customStyle="1" w:styleId="85AEED6A0E5A479A82116C2F6F49E024">
    <w:name w:val="85AEED6A0E5A479A82116C2F6F49E024"/>
    <w:rsid w:val="00CD5BE6"/>
  </w:style>
  <w:style w:type="paragraph" w:customStyle="1" w:styleId="58EF422451CF4890B3BA09A4A85B62B4">
    <w:name w:val="58EF422451CF4890B3BA09A4A85B62B4"/>
    <w:rsid w:val="00CD5BE6"/>
  </w:style>
  <w:style w:type="paragraph" w:customStyle="1" w:styleId="681EAB6128DD4EE3A5DDFF6D14BA8A99">
    <w:name w:val="681EAB6128DD4EE3A5DDFF6D14BA8A99"/>
    <w:rsid w:val="00CD5BE6"/>
  </w:style>
  <w:style w:type="paragraph" w:customStyle="1" w:styleId="38459EA4D8374FEA9938B0AD472AF8D2">
    <w:name w:val="38459EA4D8374FEA9938B0AD472AF8D2"/>
    <w:rsid w:val="00CD5BE6"/>
  </w:style>
  <w:style w:type="paragraph" w:customStyle="1" w:styleId="F28F8EC9CA2A492D8994C2DB89132A73">
    <w:name w:val="F28F8EC9CA2A492D8994C2DB89132A73"/>
    <w:rsid w:val="00CD5BE6"/>
  </w:style>
  <w:style w:type="paragraph" w:customStyle="1" w:styleId="CE069D8473AD488FAA91E07D981A658D">
    <w:name w:val="CE069D8473AD488FAA91E07D981A658D"/>
    <w:rsid w:val="00CD5BE6"/>
  </w:style>
  <w:style w:type="paragraph" w:customStyle="1" w:styleId="F063BC68394C42D69391D2EAA3E657A3">
    <w:name w:val="F063BC68394C42D69391D2EAA3E657A3"/>
    <w:rsid w:val="00CD5BE6"/>
  </w:style>
  <w:style w:type="paragraph" w:customStyle="1" w:styleId="2E07CC048F2B4CC19B51F01BC685765C">
    <w:name w:val="2E07CC048F2B4CC19B51F01BC685765C"/>
    <w:rsid w:val="00CD5BE6"/>
  </w:style>
  <w:style w:type="paragraph" w:customStyle="1" w:styleId="73FD30A92110473FB760D9ED8BCCE0E8">
    <w:name w:val="73FD30A92110473FB760D9ED8BCCE0E8"/>
    <w:rsid w:val="00CD5BE6"/>
  </w:style>
  <w:style w:type="paragraph" w:customStyle="1" w:styleId="A547AB1E90A24F119EADFDBBB5EBCAEF">
    <w:name w:val="A547AB1E90A24F119EADFDBBB5EBCAEF"/>
    <w:rsid w:val="00CD5BE6"/>
  </w:style>
  <w:style w:type="paragraph" w:customStyle="1" w:styleId="66F817BC504D4A63AD8FF49961DE63BA">
    <w:name w:val="66F817BC504D4A63AD8FF49961DE63BA"/>
    <w:rsid w:val="00CD5BE6"/>
  </w:style>
  <w:style w:type="paragraph" w:customStyle="1" w:styleId="69EEB8752A7D4171AC57E122235F7E82">
    <w:name w:val="69EEB8752A7D4171AC57E122235F7E82"/>
    <w:rsid w:val="00CD5BE6"/>
  </w:style>
  <w:style w:type="paragraph" w:customStyle="1" w:styleId="DCA9E94AB13448CA839CD41BC9E0B952">
    <w:name w:val="DCA9E94AB13448CA839CD41BC9E0B952"/>
    <w:rsid w:val="00CD5BE6"/>
  </w:style>
  <w:style w:type="paragraph" w:customStyle="1" w:styleId="A816C7FA72EC4DBEB86995B3DACDAB8F">
    <w:name w:val="A816C7FA72EC4DBEB86995B3DACDAB8F"/>
    <w:rsid w:val="00CD5BE6"/>
  </w:style>
  <w:style w:type="paragraph" w:customStyle="1" w:styleId="28D41503655E4205A3222104C84705BB">
    <w:name w:val="28D41503655E4205A3222104C84705BB"/>
    <w:rsid w:val="00CD5BE6"/>
  </w:style>
  <w:style w:type="paragraph" w:customStyle="1" w:styleId="89B2476CB0424184B648CB7B183DC08B">
    <w:name w:val="89B2476CB0424184B648CB7B183DC08B"/>
    <w:rsid w:val="00CD5BE6"/>
  </w:style>
  <w:style w:type="paragraph" w:customStyle="1" w:styleId="629DA1FB48BC41DC9572117601399D50">
    <w:name w:val="629DA1FB48BC41DC9572117601399D50"/>
    <w:rsid w:val="00CD5BE6"/>
  </w:style>
  <w:style w:type="paragraph" w:customStyle="1" w:styleId="4D6477C8CC7140E0AFE511641FC85399">
    <w:name w:val="4D6477C8CC7140E0AFE511641FC85399"/>
    <w:rsid w:val="00CD5BE6"/>
  </w:style>
  <w:style w:type="paragraph" w:customStyle="1" w:styleId="823F9C12D3584E1EAAC7B81748DF1A76">
    <w:name w:val="823F9C12D3584E1EAAC7B81748DF1A76"/>
    <w:rsid w:val="00CD5BE6"/>
  </w:style>
  <w:style w:type="paragraph" w:customStyle="1" w:styleId="7CF5044C7DF34B5BB2699B88C137FC29">
    <w:name w:val="7CF5044C7DF34B5BB2699B88C137FC29"/>
    <w:rsid w:val="00CD5BE6"/>
  </w:style>
  <w:style w:type="paragraph" w:customStyle="1" w:styleId="2DFFF0D6431746659D76402AC60D0081">
    <w:name w:val="2DFFF0D6431746659D76402AC60D0081"/>
    <w:rsid w:val="00CD5BE6"/>
  </w:style>
  <w:style w:type="paragraph" w:customStyle="1" w:styleId="9B384BE1A44B405EBBC79CA0EE59A767">
    <w:name w:val="9B384BE1A44B405EBBC79CA0EE59A767"/>
    <w:rsid w:val="00CD5BE6"/>
  </w:style>
  <w:style w:type="paragraph" w:customStyle="1" w:styleId="D8A5065F2D6D4DE9B5764C7871DB8166">
    <w:name w:val="D8A5065F2D6D4DE9B5764C7871DB8166"/>
    <w:rsid w:val="00CD5BE6"/>
  </w:style>
  <w:style w:type="paragraph" w:customStyle="1" w:styleId="A72387B2E40E4031954F8E25DE4E3143">
    <w:name w:val="A72387B2E40E4031954F8E25DE4E3143"/>
    <w:rsid w:val="00CD5BE6"/>
  </w:style>
  <w:style w:type="paragraph" w:customStyle="1" w:styleId="44CDA7C8FBA44B2EB666E220741D1F3D">
    <w:name w:val="44CDA7C8FBA44B2EB666E220741D1F3D"/>
    <w:rsid w:val="00CD5B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2776</Words>
  <Characters>17069</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tracked survey instrument</vt:lpstr>
    </vt:vector>
  </TitlesOfParts>
  <Company>tasc</Company>
  <LinksUpToDate>false</LinksUpToDate>
  <CharactersWithSpaces>19806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tracked survey instrument</dc:title>
  <dc:creator>david leech</dc:creator>
  <cp:lastModifiedBy>Yonder, Darla</cp:lastModifiedBy>
  <cp:revision>2</cp:revision>
  <dcterms:created xsi:type="dcterms:W3CDTF">2013-05-06T11:47:00Z</dcterms:created>
  <dcterms:modified xsi:type="dcterms:W3CDTF">2013-05-06T11:47:00Z</dcterms:modified>
</cp:coreProperties>
</file>