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5C0" w:rsidRDefault="000A35C0" w:rsidP="000A35C0">
      <w:pPr>
        <w:rPr>
          <w:b/>
          <w:bCs/>
        </w:rPr>
      </w:pPr>
      <w:r>
        <w:rPr>
          <w:b/>
          <w:bCs/>
        </w:rPr>
        <w:t>NIST Advanced Manufacturing Strategic Planning Study: Economic Analysis of Technology Infrastructure Needs for Advanced Manufacturing</w:t>
      </w:r>
    </w:p>
    <w:p w:rsidR="000A35C0" w:rsidRDefault="000A35C0" w:rsidP="000A35C0">
      <w:pPr>
        <w:rPr>
          <w:b/>
          <w:bCs/>
        </w:rPr>
      </w:pPr>
      <w:r>
        <w:rPr>
          <w:b/>
          <w:bCs/>
        </w:rPr>
        <w:t>OMB Control #0693-0033</w:t>
      </w:r>
    </w:p>
    <w:p w:rsidR="000A35C0" w:rsidRDefault="000A35C0" w:rsidP="000A35C0">
      <w:pPr>
        <w:rPr>
          <w:b/>
          <w:bCs/>
        </w:rPr>
      </w:pPr>
      <w:r>
        <w:rPr>
          <w:b/>
          <w:bCs/>
        </w:rPr>
        <w:t>Expiration Date 03/31/2016</w:t>
      </w:r>
    </w:p>
    <w:p w:rsidR="000A35C0" w:rsidRDefault="000A35C0" w:rsidP="000A35C0">
      <w:pPr>
        <w:rPr>
          <w:b/>
          <w:bCs/>
        </w:rPr>
      </w:pPr>
    </w:p>
    <w:p w:rsidR="000A35C0" w:rsidRPr="0025203F" w:rsidRDefault="000A35C0" w:rsidP="000A35C0">
      <w:pPr>
        <w:rPr>
          <w:b/>
          <w:bCs/>
        </w:rPr>
      </w:pPr>
      <w:r w:rsidRPr="0025203F">
        <w:rPr>
          <w:b/>
          <w:bCs/>
        </w:rPr>
        <w:t>SAMPLE INVITATION EMAIL</w:t>
      </w:r>
    </w:p>
    <w:p w:rsidR="000A35C0" w:rsidRPr="0025203F" w:rsidRDefault="000A35C0" w:rsidP="000A35C0"/>
    <w:p w:rsidR="000A35C0" w:rsidRPr="0025203F" w:rsidRDefault="000A35C0" w:rsidP="000A35C0">
      <w:r w:rsidRPr="0025203F">
        <w:t>Dear &lt;Contact Name&gt;,</w:t>
      </w:r>
    </w:p>
    <w:p w:rsidR="000A35C0" w:rsidRPr="0025203F" w:rsidRDefault="000A35C0" w:rsidP="000A35C0"/>
    <w:p w:rsidR="000A35C0" w:rsidRPr="0025203F" w:rsidRDefault="000A35C0" w:rsidP="000A35C0">
      <w:r w:rsidRPr="0025203F">
        <w:t xml:space="preserve">I am an economist with RTI, a nonprofit research institute assisting the National Institute of Standards &amp; Technology with an economic evaluation related to advanced manufacturing. We are conducting an economic analysis of standards, measurement, and general purpose technology needs that inhibit efficient development and adoption of advanced manufacturing in the United States. </w:t>
      </w:r>
    </w:p>
    <w:p w:rsidR="000A35C0" w:rsidRPr="0025203F" w:rsidRDefault="000A35C0" w:rsidP="000A35C0"/>
    <w:p w:rsidR="000A35C0" w:rsidRPr="0025203F" w:rsidRDefault="000A35C0" w:rsidP="000A35C0">
      <w:r w:rsidRPr="0025203F">
        <w:t>I am writing to invite you to participate in a 35-minute, voluntary discussion about &lt;Topic&gt;. The objectives of this critical strategic planning study are to</w:t>
      </w:r>
    </w:p>
    <w:p w:rsidR="000A35C0" w:rsidRPr="0025203F" w:rsidRDefault="000A35C0" w:rsidP="000A35C0">
      <w:pPr>
        <w:pStyle w:val="NoSpacing"/>
        <w:numPr>
          <w:ilvl w:val="0"/>
          <w:numId w:val="1"/>
        </w:numPr>
        <w:rPr>
          <w:rFonts w:ascii="Times New Roman" w:hAnsi="Times New Roman"/>
          <w:sz w:val="24"/>
          <w:szCs w:val="24"/>
        </w:rPr>
      </w:pPr>
      <w:r w:rsidRPr="0025203F">
        <w:rPr>
          <w:rFonts w:ascii="Times New Roman" w:hAnsi="Times New Roman"/>
          <w:sz w:val="24"/>
          <w:szCs w:val="24"/>
        </w:rPr>
        <w:t xml:space="preserve">identify current and emerging needs related to standards and measurement, </w:t>
      </w:r>
    </w:p>
    <w:p w:rsidR="000A35C0" w:rsidRPr="0025203F" w:rsidRDefault="000A35C0" w:rsidP="000A35C0">
      <w:pPr>
        <w:pStyle w:val="NoSpacing"/>
        <w:numPr>
          <w:ilvl w:val="0"/>
          <w:numId w:val="1"/>
        </w:numPr>
        <w:rPr>
          <w:rFonts w:ascii="Times New Roman" w:hAnsi="Times New Roman"/>
          <w:sz w:val="24"/>
          <w:szCs w:val="24"/>
        </w:rPr>
      </w:pPr>
      <w:r w:rsidRPr="0025203F">
        <w:rPr>
          <w:rFonts w:ascii="Times New Roman" w:hAnsi="Times New Roman"/>
          <w:sz w:val="24"/>
          <w:szCs w:val="24"/>
        </w:rPr>
        <w:t>estimate the economic impact of meeting these needs, and</w:t>
      </w:r>
    </w:p>
    <w:p w:rsidR="000A35C0" w:rsidRPr="0025203F" w:rsidRDefault="000A35C0" w:rsidP="000A35C0">
      <w:pPr>
        <w:pStyle w:val="NoSpacing"/>
        <w:numPr>
          <w:ilvl w:val="0"/>
          <w:numId w:val="1"/>
        </w:numPr>
        <w:rPr>
          <w:rFonts w:ascii="Times New Roman" w:hAnsi="Times New Roman"/>
          <w:sz w:val="24"/>
          <w:szCs w:val="24"/>
        </w:rPr>
      </w:pPr>
      <w:proofErr w:type="gramStart"/>
      <w:r w:rsidRPr="0025203F">
        <w:rPr>
          <w:rFonts w:ascii="Times New Roman" w:hAnsi="Times New Roman"/>
          <w:sz w:val="24"/>
          <w:szCs w:val="24"/>
        </w:rPr>
        <w:t>review</w:t>
      </w:r>
      <w:proofErr w:type="gramEnd"/>
      <w:r w:rsidRPr="0025203F">
        <w:rPr>
          <w:rFonts w:ascii="Times New Roman" w:hAnsi="Times New Roman"/>
          <w:sz w:val="24"/>
          <w:szCs w:val="24"/>
        </w:rPr>
        <w:t xml:space="preserve"> public policy and investment options. </w:t>
      </w:r>
    </w:p>
    <w:p w:rsidR="000A35C0" w:rsidRPr="0025203F" w:rsidRDefault="000A35C0" w:rsidP="000A35C0">
      <w:pPr>
        <w:pStyle w:val="NoSpacing"/>
        <w:rPr>
          <w:rFonts w:ascii="Times New Roman" w:hAnsi="Times New Roman"/>
          <w:sz w:val="24"/>
          <w:szCs w:val="24"/>
        </w:rPr>
      </w:pPr>
    </w:p>
    <w:p w:rsidR="000A35C0" w:rsidRPr="0025203F" w:rsidRDefault="000A35C0" w:rsidP="000A35C0">
      <w:pPr>
        <w:pStyle w:val="NoSpacing"/>
        <w:rPr>
          <w:rFonts w:ascii="Times New Roman" w:hAnsi="Times New Roman"/>
          <w:sz w:val="24"/>
          <w:szCs w:val="24"/>
        </w:rPr>
      </w:pPr>
      <w:r w:rsidRPr="0025203F">
        <w:rPr>
          <w:rFonts w:ascii="Times New Roman" w:hAnsi="Times New Roman"/>
          <w:sz w:val="24"/>
          <w:szCs w:val="24"/>
        </w:rPr>
        <w:t>Your perspective will help guide NIST’s planning and investment process. Participation in this analysis is confidential; only aggregated information will be included in any deliverables or communications. Your name and your company’s name will not be disclosed. We do not wish to discuss specific products, strategies, or technologies; but rather your thoughts about how investments in standards and measurement technologies would affect your company and companies like yours. Please find attached a copy of the interview guide for our conversation.</w:t>
      </w:r>
    </w:p>
    <w:p w:rsidR="000A35C0" w:rsidRPr="0025203F" w:rsidRDefault="000A35C0" w:rsidP="000A35C0">
      <w:pPr>
        <w:pStyle w:val="NoSpacing"/>
        <w:rPr>
          <w:rFonts w:ascii="Times New Roman" w:hAnsi="Times New Roman"/>
          <w:sz w:val="24"/>
          <w:szCs w:val="24"/>
        </w:rPr>
      </w:pPr>
    </w:p>
    <w:p w:rsidR="000A35C0" w:rsidRPr="0025203F" w:rsidRDefault="000A35C0" w:rsidP="000A35C0">
      <w:pPr>
        <w:pStyle w:val="NoSpacing"/>
        <w:rPr>
          <w:rFonts w:ascii="Times New Roman" w:hAnsi="Times New Roman"/>
          <w:sz w:val="24"/>
          <w:szCs w:val="24"/>
        </w:rPr>
      </w:pPr>
      <w:r w:rsidRPr="0025203F">
        <w:rPr>
          <w:rFonts w:ascii="Times New Roman" w:hAnsi="Times New Roman"/>
          <w:sz w:val="24"/>
          <w:szCs w:val="24"/>
        </w:rPr>
        <w:t>Our research products will be an economic analysis, final report, and presentation materials. All deliverables will be publicly available in late 2015 and these will be shared with you as soon as they are released.</w:t>
      </w:r>
    </w:p>
    <w:p w:rsidR="000A35C0" w:rsidRPr="0025203F" w:rsidRDefault="000A35C0" w:rsidP="000A35C0"/>
    <w:p w:rsidR="000A35C0" w:rsidRPr="0025203F" w:rsidRDefault="000A35C0" w:rsidP="000A35C0">
      <w:r w:rsidRPr="0025203F">
        <w:t>Thank you,</w:t>
      </w:r>
    </w:p>
    <w:p w:rsidR="000A35C0" w:rsidRPr="0025203F" w:rsidRDefault="000A35C0" w:rsidP="000A35C0">
      <w:r w:rsidRPr="0025203F">
        <w:t>&lt;Interviewer Name&gt;</w:t>
      </w:r>
    </w:p>
    <w:p w:rsidR="000A35C0" w:rsidRPr="0025203F" w:rsidRDefault="000A35C0" w:rsidP="000A35C0"/>
    <w:p w:rsidR="000A35C0" w:rsidRDefault="000A35C0" w:rsidP="000A35C0">
      <w:bookmarkStart w:id="0" w:name="_GoBack"/>
      <w:bookmarkEnd w:id="0"/>
    </w:p>
    <w:sectPr w:rsidR="000A35C0">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037BD">
      <w:r>
        <w:separator/>
      </w:r>
    </w:p>
  </w:endnote>
  <w:endnote w:type="continuationSeparator" w:id="0">
    <w:p w:rsidR="00000000" w:rsidRDefault="0050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443" w:rsidRDefault="000A35C0">
    <w:pPr>
      <w:pStyle w:val="Footer"/>
      <w:jc w:val="center"/>
    </w:pPr>
    <w:r>
      <w:fldChar w:fldCharType="begin"/>
    </w:r>
    <w:r>
      <w:instrText xml:space="preserve"> PAGE   \* MERGEFORMAT </w:instrText>
    </w:r>
    <w:r>
      <w:fldChar w:fldCharType="separate"/>
    </w:r>
    <w:r w:rsidR="005037BD">
      <w:rPr>
        <w:noProof/>
      </w:rPr>
      <w:t>1</w:t>
    </w:r>
    <w:r>
      <w:rPr>
        <w:noProof/>
      </w:rPr>
      <w:fldChar w:fldCharType="end"/>
    </w:r>
  </w:p>
  <w:p w:rsidR="00084443" w:rsidRDefault="00503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037BD">
      <w:r>
        <w:separator/>
      </w:r>
    </w:p>
  </w:footnote>
  <w:footnote w:type="continuationSeparator" w:id="0">
    <w:p w:rsidR="00000000" w:rsidRDefault="00503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33EF2"/>
    <w:multiLevelType w:val="hybridMultilevel"/>
    <w:tmpl w:val="2A14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C0"/>
    <w:rsid w:val="000A35C0"/>
    <w:rsid w:val="005037BD"/>
    <w:rsid w:val="00D0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0440D-5523-4085-BCF8-82828428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5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5C0"/>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0A35C0"/>
    <w:pPr>
      <w:tabs>
        <w:tab w:val="center" w:pos="4680"/>
        <w:tab w:val="right" w:pos="9360"/>
      </w:tabs>
    </w:pPr>
  </w:style>
  <w:style w:type="character" w:customStyle="1" w:styleId="FooterChar">
    <w:name w:val="Footer Char"/>
    <w:basedOn w:val="DefaultParagraphFont"/>
    <w:link w:val="Footer"/>
    <w:uiPriority w:val="99"/>
    <w:rsid w:val="000A35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1489</Characters>
  <Application>Microsoft Office Word</Application>
  <DocSecurity>0</DocSecurity>
  <Lines>12</Lines>
  <Paragraphs>3</Paragraphs>
  <ScaleCrop>false</ScaleCrop>
  <Company>NIST</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dc:creator>
  <cp:keywords/>
  <dc:description/>
  <cp:lastModifiedBy>Yonder, Darla</cp:lastModifiedBy>
  <cp:revision>2</cp:revision>
  <dcterms:created xsi:type="dcterms:W3CDTF">2015-04-29T17:15:00Z</dcterms:created>
  <dcterms:modified xsi:type="dcterms:W3CDTF">2015-04-29T17:20:00Z</dcterms:modified>
</cp:coreProperties>
</file>