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9B" w:rsidRDefault="002B2069" w:rsidP="00C43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Air</w:t>
      </w:r>
      <w:r w:rsidR="00C43331">
        <w:rPr>
          <w:b/>
          <w:sz w:val="28"/>
          <w:szCs w:val="28"/>
        </w:rPr>
        <w:t xml:space="preserve"> Form </w:t>
      </w:r>
      <w:bookmarkStart w:id="0" w:name="_GoBack"/>
      <w:bookmarkEnd w:id="0"/>
      <w:r w:rsidR="00C43331">
        <w:rPr>
          <w:b/>
          <w:sz w:val="28"/>
          <w:szCs w:val="28"/>
        </w:rPr>
        <w:t>Changes and Justification</w:t>
      </w:r>
    </w:p>
    <w:p w:rsidR="007E66B8" w:rsidRDefault="00813E9B">
      <w:r w:rsidRPr="006C01B0">
        <w:rPr>
          <w:b/>
        </w:rPr>
        <w:t>Section 1:</w:t>
      </w:r>
      <w:r>
        <w:t xml:space="preserve"> </w:t>
      </w:r>
    </w:p>
    <w:p w:rsidR="0099467B" w:rsidRDefault="0099467B" w:rsidP="0099467B">
      <w:pPr>
        <w:pStyle w:val="ListParagraph"/>
        <w:numPr>
          <w:ilvl w:val="0"/>
          <w:numId w:val="12"/>
        </w:numPr>
      </w:pPr>
      <w:r>
        <w:t>Moved Port of Entry and State up to top line to consolidate space</w:t>
      </w:r>
    </w:p>
    <w:p w:rsidR="00D15AAB" w:rsidRDefault="00D15AAB" w:rsidP="001052D1">
      <w:pPr>
        <w:pStyle w:val="ListParagraph"/>
        <w:numPr>
          <w:ilvl w:val="0"/>
          <w:numId w:val="12"/>
        </w:numPr>
        <w:tabs>
          <w:tab w:val="left" w:pos="11049"/>
        </w:tabs>
        <w:rPr>
          <w:bCs/>
        </w:rPr>
      </w:pPr>
      <w:r>
        <w:rPr>
          <w:bCs/>
        </w:rPr>
        <w:t>Moved Type of Traveler down below Type of Notification to consolidate space.</w:t>
      </w:r>
    </w:p>
    <w:p w:rsidR="001052D1" w:rsidRDefault="001052D1" w:rsidP="001052D1">
      <w:pPr>
        <w:pStyle w:val="ListParagraph"/>
        <w:numPr>
          <w:ilvl w:val="0"/>
          <w:numId w:val="12"/>
        </w:numPr>
        <w:tabs>
          <w:tab w:val="left" w:pos="11049"/>
        </w:tabs>
        <w:rPr>
          <w:bCs/>
        </w:rPr>
      </w:pPr>
      <w:r>
        <w:rPr>
          <w:bCs/>
        </w:rPr>
        <w:t>Split the variable ‘When was the Quarantine Station notified?’ into</w:t>
      </w:r>
      <w:r w:rsidR="00D15AAB">
        <w:rPr>
          <w:bCs/>
        </w:rPr>
        <w:t xml:space="preserve"> two</w:t>
      </w:r>
      <w:r>
        <w:rPr>
          <w:bCs/>
        </w:rPr>
        <w:t xml:space="preserve"> questions and add</w:t>
      </w:r>
      <w:r w:rsidR="00D15AAB">
        <w:rPr>
          <w:bCs/>
        </w:rPr>
        <w:t>ed</w:t>
      </w:r>
      <w:r>
        <w:rPr>
          <w:bCs/>
        </w:rPr>
        <w:t xml:space="preserve"> an ‘Unknown’ option for program purposes:</w:t>
      </w:r>
    </w:p>
    <w:tbl>
      <w:tblPr>
        <w:tblpPr w:leftFromText="180" w:rightFromText="180" w:vertAnchor="text" w:horzAnchor="margin" w:tblpY="494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5115"/>
      </w:tblGrid>
      <w:tr w:rsidR="00D15AAB" w:rsidRPr="004301C3" w:rsidTr="00F55E0B">
        <w:trPr>
          <w:cantSplit/>
          <w:trHeight w:val="348"/>
        </w:trPr>
        <w:tc>
          <w:tcPr>
            <w:tcW w:w="4535" w:type="dxa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Type of notification:  </w:t>
            </w:r>
            <w:r>
              <w:rPr>
                <w:bCs/>
                <w:sz w:val="18"/>
                <w:szCs w:val="18"/>
              </w:rPr>
              <w:t xml:space="preserve">    </w:t>
            </w:r>
            <w:r w:rsidRPr="004301C3">
              <w:rPr>
                <w:bCs/>
                <w:sz w:val="18"/>
                <w:szCs w:val="18"/>
              </w:rPr>
              <w:t xml:space="preserve">□ Illness             □ Death    </w:t>
            </w:r>
          </w:p>
        </w:tc>
        <w:tc>
          <w:tcPr>
            <w:tcW w:w="5115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D15AAB" w:rsidRPr="00B36281" w:rsidRDefault="00D15AAB" w:rsidP="0006433C">
            <w:pPr>
              <w:autoSpaceDE w:val="0"/>
              <w:autoSpaceDN w:val="0"/>
              <w:adjustRightInd w:val="0"/>
              <w:rPr>
                <w:bCs/>
                <w:sz w:val="10"/>
                <w:szCs w:val="10"/>
              </w:rPr>
            </w:pP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555F7">
              <w:rPr>
                <w:bCs/>
                <w:sz w:val="18"/>
                <w:szCs w:val="18"/>
                <w:highlight w:val="yellow"/>
              </w:rPr>
              <w:t>When was the Quarantine Station notified</w:t>
            </w:r>
            <w:proofErr w:type="gramStart"/>
            <w:r w:rsidRPr="00C555F7">
              <w:rPr>
                <w:bCs/>
                <w:sz w:val="18"/>
                <w:szCs w:val="18"/>
                <w:highlight w:val="yellow"/>
              </w:rPr>
              <w:t>?:</w:t>
            </w:r>
            <w:proofErr w:type="gramEnd"/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301C3">
              <w:rPr>
                <w:bCs/>
                <w:sz w:val="18"/>
                <w:szCs w:val="18"/>
              </w:rPr>
              <w:t>□ Before any travel was initiated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301C3">
              <w:rPr>
                <w:bCs/>
                <w:sz w:val="18"/>
                <w:szCs w:val="18"/>
              </w:rPr>
              <w:t>□ During travel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ind w:left="360" w:hanging="18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    □ Prior to boarding conveyance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        □ While traveler was on a conveyance       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        □ After disembarking conveyance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4301C3">
              <w:rPr>
                <w:bCs/>
                <w:sz w:val="18"/>
                <w:szCs w:val="18"/>
              </w:rPr>
              <w:t xml:space="preserve">□ After travel completed (reached final destination for that leg of trip) 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C555F7">
              <w:rPr>
                <w:bCs/>
                <w:sz w:val="18"/>
                <w:szCs w:val="18"/>
                <w:highlight w:val="yellow"/>
              </w:rPr>
              <w:t>□  Unknown</w:t>
            </w:r>
          </w:p>
        </w:tc>
      </w:tr>
      <w:tr w:rsidR="00D15AAB" w:rsidRPr="004301C3" w:rsidTr="00F55E0B">
        <w:trPr>
          <w:cantSplit/>
          <w:trHeight w:val="334"/>
        </w:trPr>
        <w:tc>
          <w:tcPr>
            <w:tcW w:w="453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301C3">
              <w:rPr>
                <w:sz w:val="18"/>
                <w:szCs w:val="18"/>
              </w:rPr>
              <w:t>Type of traveler:</w:t>
            </w:r>
            <w:r w:rsidRPr="004301C3">
              <w:rPr>
                <w:bCs/>
                <w:sz w:val="18"/>
                <w:szCs w:val="18"/>
              </w:rPr>
              <w:t xml:space="preserve">        </w:t>
            </w:r>
            <w:r>
              <w:rPr>
                <w:bCs/>
                <w:sz w:val="18"/>
                <w:szCs w:val="18"/>
              </w:rPr>
              <w:t xml:space="preserve">    </w:t>
            </w:r>
            <w:r w:rsidRPr="004301C3">
              <w:rPr>
                <w:bCs/>
                <w:sz w:val="18"/>
                <w:szCs w:val="18"/>
              </w:rPr>
              <w:t>□ Passenger        □ Crew</w:t>
            </w:r>
          </w:p>
        </w:tc>
        <w:tc>
          <w:tcPr>
            <w:tcW w:w="5115" w:type="dxa"/>
            <w:vMerge/>
            <w:tcBorders>
              <w:left w:val="single" w:sz="2" w:space="0" w:color="auto"/>
              <w:right w:val="single" w:sz="24" w:space="0" w:color="auto"/>
            </w:tcBorders>
            <w:vAlign w:val="center"/>
          </w:tcPr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  <w:tr w:rsidR="00D15AAB" w:rsidRPr="004301C3" w:rsidTr="00F55E0B">
        <w:trPr>
          <w:cantSplit/>
          <w:trHeight w:val="1017"/>
        </w:trPr>
        <w:tc>
          <w:tcPr>
            <w:tcW w:w="4535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555F7">
              <w:rPr>
                <w:sz w:val="18"/>
                <w:szCs w:val="18"/>
                <w:highlight w:val="yellow"/>
              </w:rPr>
              <w:t>Where was the traveler when the QS was notified</w:t>
            </w:r>
            <w:proofErr w:type="gramStart"/>
            <w:r w:rsidRPr="00C555F7">
              <w:rPr>
                <w:sz w:val="18"/>
                <w:szCs w:val="18"/>
                <w:highlight w:val="yellow"/>
              </w:rPr>
              <w:t>?:</w:t>
            </w:r>
            <w:proofErr w:type="gramEnd"/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       □ In U.S. jurisdiction / Inbound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ind w:left="540" w:hanging="540"/>
              <w:rPr>
                <w:bCs/>
                <w:sz w:val="18"/>
                <w:szCs w:val="18"/>
              </w:rPr>
            </w:pPr>
            <w:r w:rsidRPr="004301C3">
              <w:rPr>
                <w:bCs/>
                <w:sz w:val="18"/>
                <w:szCs w:val="18"/>
              </w:rPr>
              <w:t xml:space="preserve">         □ In foreign jurisdiction / Outbound</w:t>
            </w:r>
          </w:p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   </w:t>
            </w:r>
            <w:r w:rsidRPr="00C555F7">
              <w:rPr>
                <w:bCs/>
                <w:sz w:val="18"/>
                <w:szCs w:val="18"/>
                <w:highlight w:val="yellow"/>
              </w:rPr>
              <w:t>□ Unknown</w:t>
            </w:r>
          </w:p>
        </w:tc>
        <w:tc>
          <w:tcPr>
            <w:tcW w:w="5115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15AAB" w:rsidRPr="004301C3" w:rsidRDefault="00D15AAB" w:rsidP="0006433C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</w:tr>
    </w:tbl>
    <w:p w:rsidR="00D15AAB" w:rsidRPr="00D15AAB" w:rsidRDefault="00D15AAB" w:rsidP="00D15AAB">
      <w:pPr>
        <w:tabs>
          <w:tab w:val="left" w:pos="11049"/>
        </w:tabs>
        <w:rPr>
          <w:bCs/>
        </w:rPr>
      </w:pPr>
    </w:p>
    <w:p w:rsidR="00235003" w:rsidRDefault="00235003" w:rsidP="00BC19A7">
      <w:pPr>
        <w:pStyle w:val="ListParagraph"/>
        <w:numPr>
          <w:ilvl w:val="0"/>
          <w:numId w:val="12"/>
        </w:numPr>
      </w:pPr>
      <w:r>
        <w:t xml:space="preserve">Removed </w:t>
      </w:r>
      <w:r w:rsidR="00C555F7">
        <w:t>‘</w:t>
      </w:r>
      <w:r>
        <w:t>Conveyance Typ</w:t>
      </w:r>
      <w:r w:rsidR="00BC19A7">
        <w:t>e</w:t>
      </w:r>
      <w:r w:rsidR="00C555F7">
        <w:t>’</w:t>
      </w:r>
      <w:r w:rsidR="00BC19A7">
        <w:t xml:space="preserve"> and ‘Was the travel domestic or international?’</w:t>
      </w:r>
      <w:r w:rsidR="00BC19A7" w:rsidRPr="00BC19A7">
        <w:t xml:space="preserve"> </w:t>
      </w:r>
      <w:r w:rsidR="00BC19A7">
        <w:t>from section 1</w:t>
      </w:r>
      <w:r>
        <w:t xml:space="preserve"> and incorporated into the Flight Informa</w:t>
      </w:r>
      <w:r w:rsidR="00025BF5">
        <w:t>tion table in Section 4</w:t>
      </w:r>
      <w:r w:rsidR="00BC19A7">
        <w:t xml:space="preserve"> shown below</w:t>
      </w:r>
      <w:r w:rsidR="00025BF5">
        <w:t>:</w:t>
      </w:r>
    </w:p>
    <w:tbl>
      <w:tblPr>
        <w:tblpPr w:leftFromText="180" w:rightFromText="180" w:vertAnchor="text" w:horzAnchor="margin" w:tblpX="-450" w:tblpY="80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"/>
        <w:gridCol w:w="954"/>
        <w:gridCol w:w="1510"/>
        <w:gridCol w:w="795"/>
        <w:gridCol w:w="1351"/>
        <w:gridCol w:w="1000"/>
        <w:gridCol w:w="1170"/>
        <w:gridCol w:w="770"/>
        <w:gridCol w:w="699"/>
        <w:gridCol w:w="1123"/>
      </w:tblGrid>
      <w:tr w:rsidR="00025BF5" w:rsidRPr="006A3ED2" w:rsidTr="00F55E0B">
        <w:trPr>
          <w:trHeight w:val="329"/>
        </w:trPr>
        <w:tc>
          <w:tcPr>
            <w:tcW w:w="11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C555F7">
              <w:rPr>
                <w:sz w:val="18"/>
                <w:szCs w:val="18"/>
                <w:highlight w:val="yellow"/>
              </w:rPr>
              <w:t>Type*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C555F7">
              <w:rPr>
                <w:sz w:val="18"/>
                <w:szCs w:val="18"/>
                <w:highlight w:val="yellow"/>
              </w:rPr>
              <w:t>Domestic or Int’l?</w:t>
            </w:r>
          </w:p>
        </w:tc>
        <w:tc>
          <w:tcPr>
            <w:tcW w:w="151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Airline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Flight #</w:t>
            </w:r>
          </w:p>
        </w:tc>
        <w:tc>
          <w:tcPr>
            <w:tcW w:w="135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5BF5" w:rsidRPr="006A3ED2" w:rsidRDefault="00F55E0B" w:rsidP="00F5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Departure Airport </w:t>
            </w:r>
            <w:r w:rsidR="00025BF5" w:rsidRPr="006A3ED2">
              <w:rPr>
                <w:sz w:val="18"/>
                <w:szCs w:val="18"/>
              </w:rPr>
              <w:t>Code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Departure Date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25BF5" w:rsidRPr="006A3ED2" w:rsidRDefault="00F55E0B" w:rsidP="00F55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Arrival Airport </w:t>
            </w:r>
            <w:r w:rsidR="00025BF5" w:rsidRPr="006A3ED2">
              <w:rPr>
                <w:sz w:val="18"/>
                <w:szCs w:val="18"/>
              </w:rPr>
              <w:t>Code</w:t>
            </w:r>
          </w:p>
        </w:tc>
        <w:tc>
          <w:tcPr>
            <w:tcW w:w="770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Arrival Date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Seat #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5BF5" w:rsidRPr="006A3ED2" w:rsidRDefault="00025BF5" w:rsidP="00F55E0B">
            <w:pPr>
              <w:jc w:val="center"/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Flight Duration</w:t>
            </w:r>
          </w:p>
        </w:tc>
      </w:tr>
      <w:tr w:rsidR="00025BF5" w:rsidRPr="00CF1900" w:rsidTr="00F55E0B">
        <w:trPr>
          <w:trHeight w:val="248"/>
        </w:trPr>
        <w:tc>
          <w:tcPr>
            <w:tcW w:w="10476" w:type="dxa"/>
            <w:gridSpan w:val="10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5BF5" w:rsidRPr="00CF1900" w:rsidRDefault="00025BF5" w:rsidP="00F55E0B">
            <w:pPr>
              <w:rPr>
                <w:b/>
                <w:sz w:val="16"/>
                <w:szCs w:val="16"/>
              </w:rPr>
            </w:pPr>
            <w:r w:rsidRPr="00CF1900">
              <w:rPr>
                <w:b/>
                <w:sz w:val="16"/>
                <w:szCs w:val="16"/>
              </w:rPr>
              <w:t>CURRENT FLIGHT:</w:t>
            </w:r>
          </w:p>
        </w:tc>
      </w:tr>
      <w:tr w:rsidR="00025BF5" w:rsidRPr="006A3ED2" w:rsidTr="00F55E0B">
        <w:trPr>
          <w:trHeight w:val="215"/>
        </w:trPr>
        <w:tc>
          <w:tcPr>
            <w:tcW w:w="1104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2" w:space="0" w:color="auto"/>
              <w:bottom w:val="single" w:sz="4" w:space="0" w:color="auto"/>
            </w:tcBorders>
          </w:tcPr>
          <w:p w:rsidR="00025BF5" w:rsidRPr="006A3ED2" w:rsidRDefault="00025BF5" w:rsidP="00F55E0B">
            <w:pPr>
              <w:rPr>
                <w:sz w:val="4"/>
                <w:szCs w:val="4"/>
              </w:rPr>
            </w:pPr>
          </w:p>
        </w:tc>
        <w:tc>
          <w:tcPr>
            <w:tcW w:w="1510" w:type="dxa"/>
            <w:tcBorders>
              <w:left w:val="single" w:sz="2" w:space="0" w:color="auto"/>
              <w:bottom w:val="single" w:sz="4" w:space="0" w:color="auto"/>
            </w:tcBorders>
          </w:tcPr>
          <w:p w:rsidR="00025BF5" w:rsidRPr="006A3ED2" w:rsidRDefault="00025BF5" w:rsidP="00F55E0B">
            <w:pPr>
              <w:rPr>
                <w:sz w:val="4"/>
                <w:szCs w:val="4"/>
              </w:rPr>
            </w:pPr>
          </w:p>
        </w:tc>
        <w:tc>
          <w:tcPr>
            <w:tcW w:w="795" w:type="dxa"/>
            <w:tcBorders>
              <w:left w:val="single" w:sz="2" w:space="0" w:color="auto"/>
              <w:bottom w:val="single" w:sz="4" w:space="0" w:color="auto"/>
            </w:tcBorders>
          </w:tcPr>
          <w:p w:rsidR="00025BF5" w:rsidRPr="006A3ED2" w:rsidRDefault="00025BF5" w:rsidP="00F55E0B">
            <w:pPr>
              <w:rPr>
                <w:sz w:val="4"/>
                <w:szCs w:val="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025BF5" w:rsidRPr="006A3ED2" w:rsidRDefault="00025BF5" w:rsidP="00F55E0B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</w:tr>
      <w:tr w:rsidR="00025BF5" w:rsidRPr="00CF1900" w:rsidTr="00F55E0B">
        <w:trPr>
          <w:trHeight w:val="258"/>
        </w:trPr>
        <w:tc>
          <w:tcPr>
            <w:tcW w:w="10476" w:type="dxa"/>
            <w:gridSpan w:val="10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5BF5" w:rsidRPr="00CF1900" w:rsidRDefault="00025BF5" w:rsidP="00F55E0B">
            <w:pPr>
              <w:rPr>
                <w:bCs/>
                <w:sz w:val="16"/>
                <w:szCs w:val="16"/>
              </w:rPr>
            </w:pPr>
            <w:r w:rsidRPr="00CF1900">
              <w:rPr>
                <w:b/>
                <w:sz w:val="16"/>
                <w:szCs w:val="16"/>
              </w:rPr>
              <w:t>PREVIOUS AND/OR UPCOMING FLIGHTS:</w:t>
            </w:r>
          </w:p>
        </w:tc>
      </w:tr>
      <w:tr w:rsidR="00025BF5" w:rsidRPr="006A3ED2" w:rsidTr="00F55E0B">
        <w:trPr>
          <w:trHeight w:val="248"/>
        </w:trPr>
        <w:tc>
          <w:tcPr>
            <w:tcW w:w="1104" w:type="dxa"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4"/>
                <w:szCs w:val="4"/>
              </w:rPr>
            </w:pPr>
          </w:p>
        </w:tc>
        <w:tc>
          <w:tcPr>
            <w:tcW w:w="1510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4"/>
                <w:szCs w:val="4"/>
              </w:rPr>
            </w:pPr>
          </w:p>
        </w:tc>
        <w:tc>
          <w:tcPr>
            <w:tcW w:w="795" w:type="dxa"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4"/>
                <w:szCs w:val="4"/>
              </w:rPr>
            </w:pPr>
          </w:p>
        </w:tc>
        <w:tc>
          <w:tcPr>
            <w:tcW w:w="1351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left w:val="single" w:sz="8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8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auto"/>
              <w:right w:val="single" w:sz="24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</w:tr>
      <w:tr w:rsidR="00025BF5" w:rsidRPr="006A3ED2" w:rsidTr="00F55E0B">
        <w:trPr>
          <w:trHeight w:val="248"/>
        </w:trPr>
        <w:tc>
          <w:tcPr>
            <w:tcW w:w="11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51" w:type="dxa"/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8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auto"/>
              <w:right w:val="single" w:sz="24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</w:tr>
      <w:tr w:rsidR="00025BF5" w:rsidRPr="006A3ED2" w:rsidTr="00F55E0B">
        <w:trPr>
          <w:trHeight w:val="231"/>
        </w:trPr>
        <w:tc>
          <w:tcPr>
            <w:tcW w:w="110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351" w:type="dxa"/>
            <w:tcBorders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sz="2" w:space="0" w:color="auto"/>
              <w:right w:val="single" w:sz="8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025BF5" w:rsidRPr="006A3ED2" w:rsidRDefault="00025BF5" w:rsidP="00F55E0B">
            <w:pPr>
              <w:rPr>
                <w:bCs/>
                <w:sz w:val="18"/>
                <w:szCs w:val="18"/>
              </w:rPr>
            </w:pPr>
          </w:p>
        </w:tc>
      </w:tr>
      <w:tr w:rsidR="00025BF5" w:rsidRPr="00A15F00" w:rsidTr="00F55E0B">
        <w:trPr>
          <w:trHeight w:val="231"/>
        </w:trPr>
        <w:tc>
          <w:tcPr>
            <w:tcW w:w="10476" w:type="dxa"/>
            <w:gridSpan w:val="10"/>
            <w:tcBorders>
              <w:top w:val="single" w:sz="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025BF5" w:rsidRPr="00A15F00" w:rsidRDefault="00025BF5" w:rsidP="00F55E0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C555F7">
              <w:rPr>
                <w:bCs/>
                <w:sz w:val="18"/>
                <w:szCs w:val="18"/>
                <w:highlight w:val="yellow"/>
              </w:rPr>
              <w:t>*</w:t>
            </w:r>
            <w:r w:rsidRPr="00C555F7">
              <w:rPr>
                <w:b/>
                <w:bCs/>
                <w:sz w:val="18"/>
                <w:szCs w:val="18"/>
                <w:highlight w:val="yellow"/>
              </w:rPr>
              <w:t>C/FB</w:t>
            </w:r>
            <w:r w:rsidRPr="00C555F7">
              <w:rPr>
                <w:bCs/>
                <w:sz w:val="18"/>
                <w:szCs w:val="18"/>
                <w:highlight w:val="yellow"/>
              </w:rPr>
              <w:t xml:space="preserve">  = Commercial</w:t>
            </w:r>
            <w:r w:rsidRPr="00C555F7">
              <w:rPr>
                <w:sz w:val="18"/>
                <w:szCs w:val="18"/>
                <w:highlight w:val="yellow"/>
              </w:rPr>
              <w:t xml:space="preserve">, </w:t>
            </w:r>
            <w:r w:rsidRPr="00C555F7">
              <w:rPr>
                <w:bCs/>
                <w:sz w:val="18"/>
                <w:szCs w:val="18"/>
                <w:highlight w:val="yellow"/>
              </w:rPr>
              <w:t>foreign-based carrier</w:t>
            </w:r>
            <w:r w:rsidRPr="00C555F7">
              <w:rPr>
                <w:sz w:val="18"/>
                <w:szCs w:val="18"/>
                <w:highlight w:val="yellow"/>
              </w:rPr>
              <w:t xml:space="preserve">     </w:t>
            </w:r>
            <w:r w:rsidRPr="00C555F7">
              <w:rPr>
                <w:b/>
                <w:bCs/>
                <w:sz w:val="18"/>
                <w:szCs w:val="18"/>
                <w:highlight w:val="yellow"/>
              </w:rPr>
              <w:t>C/US</w:t>
            </w:r>
            <w:r w:rsidRPr="00C555F7">
              <w:rPr>
                <w:bCs/>
                <w:sz w:val="18"/>
                <w:szCs w:val="18"/>
                <w:highlight w:val="yellow"/>
              </w:rPr>
              <w:t xml:space="preserve"> =  Commercial, U.S.-based carrier    </w:t>
            </w:r>
            <w:r w:rsidRPr="00C555F7">
              <w:rPr>
                <w:b/>
                <w:bCs/>
                <w:sz w:val="18"/>
                <w:szCs w:val="18"/>
                <w:highlight w:val="yellow"/>
              </w:rPr>
              <w:t>P</w:t>
            </w:r>
            <w:r w:rsidRPr="00C555F7">
              <w:rPr>
                <w:bCs/>
                <w:sz w:val="18"/>
                <w:szCs w:val="18"/>
                <w:highlight w:val="yellow"/>
              </w:rPr>
              <w:t xml:space="preserve"> = Private</w:t>
            </w:r>
            <w:r w:rsidRPr="00C555F7">
              <w:rPr>
                <w:sz w:val="18"/>
                <w:szCs w:val="18"/>
                <w:highlight w:val="yellow"/>
              </w:rPr>
              <w:t xml:space="preserve">    </w:t>
            </w:r>
            <w:r w:rsidRPr="00C555F7">
              <w:rPr>
                <w:b/>
                <w:sz w:val="18"/>
                <w:szCs w:val="18"/>
                <w:highlight w:val="yellow"/>
              </w:rPr>
              <w:t xml:space="preserve"> </w:t>
            </w:r>
            <w:r w:rsidRPr="00C555F7">
              <w:rPr>
                <w:b/>
                <w:bCs/>
                <w:sz w:val="18"/>
                <w:szCs w:val="18"/>
                <w:highlight w:val="yellow"/>
              </w:rPr>
              <w:t>CH</w:t>
            </w:r>
            <w:r w:rsidRPr="00C555F7">
              <w:rPr>
                <w:bCs/>
                <w:sz w:val="18"/>
                <w:szCs w:val="18"/>
                <w:highlight w:val="yellow"/>
              </w:rPr>
              <w:t xml:space="preserve"> = </w:t>
            </w:r>
            <w:r w:rsidRPr="00C555F7">
              <w:rPr>
                <w:sz w:val="18"/>
                <w:szCs w:val="18"/>
                <w:highlight w:val="yellow"/>
              </w:rPr>
              <w:t xml:space="preserve">Charter    </w:t>
            </w:r>
            <w:r w:rsidRPr="00C555F7">
              <w:rPr>
                <w:b/>
                <w:bCs/>
                <w:sz w:val="18"/>
                <w:szCs w:val="18"/>
                <w:highlight w:val="yellow"/>
              </w:rPr>
              <w:t>CG</w:t>
            </w:r>
            <w:r w:rsidRPr="00C555F7">
              <w:rPr>
                <w:bCs/>
                <w:sz w:val="18"/>
                <w:szCs w:val="18"/>
                <w:highlight w:val="yellow"/>
              </w:rPr>
              <w:t xml:space="preserve"> = Cargo   </w:t>
            </w:r>
            <w:r w:rsidRPr="00C555F7">
              <w:rPr>
                <w:b/>
                <w:bCs/>
                <w:sz w:val="18"/>
                <w:szCs w:val="18"/>
                <w:highlight w:val="yellow"/>
              </w:rPr>
              <w:t xml:space="preserve"> O</w:t>
            </w:r>
            <w:r w:rsidRPr="00C555F7">
              <w:rPr>
                <w:bCs/>
                <w:sz w:val="18"/>
                <w:szCs w:val="18"/>
                <w:highlight w:val="yellow"/>
              </w:rPr>
              <w:t xml:space="preserve"> = Other</w:t>
            </w:r>
            <w:r w:rsidRPr="006A3ED2">
              <w:rPr>
                <w:bCs/>
                <w:sz w:val="18"/>
                <w:szCs w:val="18"/>
              </w:rPr>
              <w:t xml:space="preserve">   </w:t>
            </w:r>
          </w:p>
        </w:tc>
      </w:tr>
    </w:tbl>
    <w:p w:rsidR="00025BF5" w:rsidRDefault="00025BF5" w:rsidP="00025BF5">
      <w:pPr>
        <w:pStyle w:val="ListParagraph"/>
      </w:pPr>
    </w:p>
    <w:p w:rsidR="005E456B" w:rsidRDefault="005E456B" w:rsidP="005E456B">
      <w:pPr>
        <w:pStyle w:val="ListParagraph"/>
        <w:numPr>
          <w:ilvl w:val="0"/>
          <w:numId w:val="12"/>
        </w:numPr>
        <w:tabs>
          <w:tab w:val="left" w:pos="11049"/>
        </w:tabs>
        <w:rPr>
          <w:bCs/>
        </w:rPr>
      </w:pPr>
      <w:r w:rsidRPr="002A1BAA">
        <w:t>Moved ‘If ill/deceased person also traveled via</w:t>
      </w:r>
      <w:r w:rsidR="00C555F7">
        <w:rPr>
          <w:bCs/>
        </w:rPr>
        <w:t xml:space="preserve"> □ Land and/or □ Maritime</w:t>
      </w:r>
      <w:r w:rsidRPr="002A1BAA">
        <w:rPr>
          <w:bCs/>
        </w:rPr>
        <w:t xml:space="preserve"> conveyances, please fill out the appropriate form’ to bottom of section</w:t>
      </w:r>
      <w:r>
        <w:rPr>
          <w:bCs/>
        </w:rPr>
        <w:t xml:space="preserve"> to prioritize the fields</w:t>
      </w:r>
      <w:r w:rsidRPr="002A1BAA">
        <w:rPr>
          <w:bCs/>
        </w:rPr>
        <w:t>.</w:t>
      </w:r>
    </w:p>
    <w:p w:rsidR="00025BF5" w:rsidRDefault="00025BF5">
      <w:pPr>
        <w:rPr>
          <w:b/>
        </w:rPr>
      </w:pPr>
    </w:p>
    <w:p w:rsidR="00813E9B" w:rsidRPr="006C01B0" w:rsidRDefault="00813E9B">
      <w:pPr>
        <w:rPr>
          <w:b/>
        </w:rPr>
      </w:pPr>
      <w:r w:rsidRPr="006C01B0">
        <w:rPr>
          <w:b/>
        </w:rPr>
        <w:t>Section 2:</w:t>
      </w:r>
    </w:p>
    <w:p w:rsidR="00813E9B" w:rsidRDefault="00813E9B" w:rsidP="00813E9B">
      <w:pPr>
        <w:pStyle w:val="ListParagraph"/>
        <w:numPr>
          <w:ilvl w:val="0"/>
          <w:numId w:val="1"/>
        </w:numPr>
      </w:pPr>
      <w:r>
        <w:t>Renamed section title</w:t>
      </w:r>
      <w:r w:rsidR="00ED0772">
        <w:t xml:space="preserve"> to ‘Pertinent medical history of ill or deceased person’</w:t>
      </w:r>
      <w:r w:rsidR="00132448">
        <w:t xml:space="preserve"> to clarify intent of section.</w:t>
      </w:r>
    </w:p>
    <w:p w:rsidR="00C37BD2" w:rsidRPr="00C37BD2" w:rsidRDefault="00813E9B" w:rsidP="00C37BD2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Moved ‘Relevant history</w:t>
      </w:r>
      <w:r w:rsidR="00C37BD2">
        <w:t>: present illness, other medical problems, vaccinations, etc.’ up from Section 3 and renamed</w:t>
      </w:r>
      <w:r w:rsidR="00C37BD2" w:rsidRPr="00C37BD2">
        <w:t xml:space="preserve"> it to ‘Relevant history: present illness, other medical problems, vaccinations, </w:t>
      </w:r>
      <w:r w:rsidR="00C37BD2" w:rsidRPr="00C37BD2">
        <w:rPr>
          <w:highlight w:val="yellow"/>
        </w:rPr>
        <w:t>overseas physician diagnosis</w:t>
      </w:r>
      <w:r w:rsidR="00C37BD2" w:rsidRPr="00C37BD2">
        <w:t>, etc.:</w:t>
      </w:r>
      <w:r w:rsidR="00132448">
        <w:t>’ to keep relevant information together and clarify question intent.</w:t>
      </w:r>
    </w:p>
    <w:p w:rsidR="00813E9B" w:rsidRPr="00132448" w:rsidRDefault="00C37BD2" w:rsidP="001324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Moved ‘Traveler has take</w:t>
      </w:r>
      <w:r w:rsidR="00DC3686">
        <w:t>n:’ up from</w:t>
      </w:r>
      <w:r>
        <w:t xml:space="preserve"> Section 3, changed format, added ‘</w:t>
      </w:r>
      <w:proofErr w:type="spellStart"/>
      <w:r>
        <w:t>antiparasitic</w:t>
      </w:r>
      <w:proofErr w:type="spellEnd"/>
      <w:r>
        <w:t xml:space="preserve">(s)’ </w:t>
      </w:r>
      <w:r w:rsidR="00DC3686">
        <w:t xml:space="preserve">(option 1) </w:t>
      </w:r>
      <w:r>
        <w:t xml:space="preserve">and </w:t>
      </w:r>
      <w:r w:rsidR="00AB562F">
        <w:t xml:space="preserve">‘related to current symptoms/illness’ </w:t>
      </w:r>
      <w:r w:rsidR="00DC3686">
        <w:t xml:space="preserve">(option 3) </w:t>
      </w:r>
      <w:r w:rsidR="00AB562F">
        <w:t>and removed ‘aspirin’</w:t>
      </w:r>
      <w:r w:rsidR="00132448">
        <w:t xml:space="preserve"> </w:t>
      </w:r>
      <w:r w:rsidR="00DC3686">
        <w:t xml:space="preserve">(option 2) </w:t>
      </w:r>
      <w:r w:rsidR="00132448">
        <w:t>to keep relevant information together and clarify question intent.</w:t>
      </w:r>
    </w:p>
    <w:p w:rsidR="00C37BD2" w:rsidRPr="00C37BD2" w:rsidRDefault="00C37BD2" w:rsidP="00C37BD2">
      <w:pPr>
        <w:pStyle w:val="ListParagraph"/>
        <w:framePr w:hSpace="180" w:wrap="around" w:vAnchor="text" w:hAnchor="margin" w:x="-144" w:y="171"/>
        <w:rPr>
          <w:b/>
          <w:b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-31115</wp:posOffset>
                </wp:positionV>
                <wp:extent cx="5638800" cy="676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6762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9pt;margin-top:-2.45pt;width:444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" filled="f" strokecolor="#243f60 [1604]" strokeweight=".5pt"/>
            </w:pict>
          </mc:Fallback>
        </mc:AlternateContent>
      </w:r>
      <w:r w:rsidRPr="00C37BD2">
        <w:rPr>
          <w:sz w:val="18"/>
          <w:szCs w:val="18"/>
        </w:rPr>
        <w:t>Traveler has taken (include those given on board):</w:t>
      </w:r>
    </w:p>
    <w:p w:rsidR="00C37BD2" w:rsidRDefault="00C37BD2" w:rsidP="00C37BD2">
      <w:pPr>
        <w:pStyle w:val="ListParagraph"/>
        <w:framePr w:hSpace="180" w:wrap="around" w:vAnchor="text" w:hAnchor="margin" w:x="-144" w:y="171"/>
        <w:spacing w:line="240" w:lineRule="auto"/>
        <w:rPr>
          <w:b/>
          <w:sz w:val="18"/>
          <w:szCs w:val="18"/>
        </w:rPr>
      </w:pPr>
      <w:r w:rsidRPr="00C37BD2">
        <w:rPr>
          <w:bCs/>
          <w:sz w:val="18"/>
          <w:szCs w:val="18"/>
        </w:rPr>
        <w:t>□</w:t>
      </w:r>
      <w:r w:rsidRPr="00C37BD2">
        <w:rPr>
          <w:b/>
          <w:bCs/>
          <w:sz w:val="18"/>
          <w:szCs w:val="18"/>
        </w:rPr>
        <w:t xml:space="preserve"> </w:t>
      </w:r>
      <w:r w:rsidRPr="00C37BD2">
        <w:rPr>
          <w:sz w:val="18"/>
          <w:szCs w:val="18"/>
        </w:rPr>
        <w:t>Antibiotic/antiviral/</w:t>
      </w:r>
      <w:proofErr w:type="spellStart"/>
      <w:r w:rsidRPr="005B4A13">
        <w:rPr>
          <w:sz w:val="18"/>
          <w:szCs w:val="18"/>
          <w:highlight w:val="yellow"/>
        </w:rPr>
        <w:t>antiparasitic</w:t>
      </w:r>
      <w:proofErr w:type="spellEnd"/>
      <w:r w:rsidRPr="005B4A13">
        <w:rPr>
          <w:sz w:val="18"/>
          <w:szCs w:val="18"/>
          <w:highlight w:val="yellow"/>
        </w:rPr>
        <w:t>(s</w:t>
      </w:r>
      <w:r w:rsidRPr="00C37BD2">
        <w:rPr>
          <w:sz w:val="18"/>
          <w:szCs w:val="18"/>
        </w:rPr>
        <w:t>) in the</w:t>
      </w:r>
      <w:r w:rsidRPr="00C37BD2">
        <w:rPr>
          <w:b/>
          <w:sz w:val="18"/>
          <w:szCs w:val="18"/>
        </w:rPr>
        <w:t xml:space="preserve"> past week; </w:t>
      </w:r>
      <w:r w:rsidRPr="00C37BD2">
        <w:rPr>
          <w:sz w:val="18"/>
          <w:szCs w:val="18"/>
        </w:rPr>
        <w:t>list with dates started:</w:t>
      </w:r>
      <w:r>
        <w:rPr>
          <w:b/>
          <w:sz w:val="18"/>
          <w:szCs w:val="18"/>
        </w:rPr>
        <w:t xml:space="preserve"> ________________________________</w:t>
      </w:r>
    </w:p>
    <w:p w:rsidR="00C37BD2" w:rsidRDefault="00C37BD2" w:rsidP="00C37BD2">
      <w:pPr>
        <w:pStyle w:val="ListParagraph"/>
        <w:framePr w:hSpace="180" w:wrap="around" w:vAnchor="text" w:hAnchor="margin" w:x="-144" w:y="171"/>
        <w:spacing w:line="240" w:lineRule="auto"/>
        <w:rPr>
          <w:b/>
          <w:sz w:val="18"/>
          <w:szCs w:val="18"/>
        </w:rPr>
      </w:pPr>
      <w:r w:rsidRPr="00C37BD2">
        <w:rPr>
          <w:bCs/>
          <w:sz w:val="18"/>
          <w:szCs w:val="18"/>
        </w:rPr>
        <w:t>□</w:t>
      </w:r>
      <w:r w:rsidRPr="00C37BD2">
        <w:rPr>
          <w:b/>
          <w:bCs/>
          <w:sz w:val="18"/>
          <w:szCs w:val="18"/>
        </w:rPr>
        <w:t xml:space="preserve"> </w:t>
      </w:r>
      <w:r w:rsidRPr="00C37BD2">
        <w:rPr>
          <w:sz w:val="18"/>
          <w:szCs w:val="18"/>
        </w:rPr>
        <w:t xml:space="preserve">Fever-reducing medications (e.g. acetaminophen, ibuprofen) in the </w:t>
      </w:r>
      <w:r w:rsidRPr="00C37BD2">
        <w:rPr>
          <w:b/>
          <w:sz w:val="18"/>
          <w:szCs w:val="18"/>
        </w:rPr>
        <w:t xml:space="preserve">past 12 hours; </w:t>
      </w:r>
      <w:r w:rsidRPr="00C37BD2">
        <w:rPr>
          <w:sz w:val="18"/>
          <w:szCs w:val="18"/>
        </w:rPr>
        <w:t>list with dates started:</w:t>
      </w:r>
      <w:r>
        <w:rPr>
          <w:b/>
          <w:sz w:val="18"/>
          <w:szCs w:val="18"/>
        </w:rPr>
        <w:t xml:space="preserve"> ________</w:t>
      </w:r>
    </w:p>
    <w:p w:rsidR="00C37BD2" w:rsidRPr="00C37BD2" w:rsidRDefault="00C37BD2" w:rsidP="00C37BD2">
      <w:pPr>
        <w:pStyle w:val="ListParagraph"/>
        <w:framePr w:hSpace="180" w:wrap="around" w:vAnchor="text" w:hAnchor="margin" w:x="-144" w:y="171"/>
        <w:spacing w:line="240" w:lineRule="auto"/>
        <w:rPr>
          <w:b/>
          <w:sz w:val="18"/>
          <w:szCs w:val="18"/>
        </w:rPr>
      </w:pPr>
      <w:r w:rsidRPr="00C37BD2">
        <w:rPr>
          <w:bCs/>
          <w:sz w:val="18"/>
          <w:szCs w:val="18"/>
        </w:rPr>
        <w:t>□</w:t>
      </w:r>
      <w:r w:rsidRPr="00C37BD2">
        <w:rPr>
          <w:b/>
          <w:bCs/>
          <w:sz w:val="18"/>
          <w:szCs w:val="18"/>
        </w:rPr>
        <w:t xml:space="preserve"> </w:t>
      </w:r>
      <w:proofErr w:type="gramStart"/>
      <w:r w:rsidRPr="00C37BD2">
        <w:rPr>
          <w:sz w:val="18"/>
          <w:szCs w:val="18"/>
        </w:rPr>
        <w:t>Other</w:t>
      </w:r>
      <w:proofErr w:type="gramEnd"/>
      <w:r w:rsidRPr="00C37BD2">
        <w:rPr>
          <w:sz w:val="18"/>
          <w:szCs w:val="18"/>
        </w:rPr>
        <w:t xml:space="preserve"> </w:t>
      </w:r>
      <w:r w:rsidRPr="005B4A13">
        <w:rPr>
          <w:bCs/>
          <w:sz w:val="18"/>
          <w:szCs w:val="18"/>
          <w:highlight w:val="yellow"/>
        </w:rPr>
        <w:t>(related to current symptoms/illness</w:t>
      </w:r>
      <w:r w:rsidRPr="00C37BD2">
        <w:rPr>
          <w:bCs/>
          <w:sz w:val="18"/>
          <w:szCs w:val="18"/>
        </w:rPr>
        <w:t>); list with date(s) started: ______________________________</w:t>
      </w:r>
      <w:r>
        <w:rPr>
          <w:bCs/>
          <w:sz w:val="18"/>
          <w:szCs w:val="18"/>
        </w:rPr>
        <w:t>________</w:t>
      </w:r>
    </w:p>
    <w:p w:rsidR="00D035EC" w:rsidRDefault="00D035EC" w:rsidP="00D035EC"/>
    <w:p w:rsidR="00D035EC" w:rsidRPr="00132448" w:rsidRDefault="005B4A13" w:rsidP="0013244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Moved Exposure History questions up f</w:t>
      </w:r>
      <w:r w:rsidR="00AB562F">
        <w:t>rom Section 7, reformatted, added ‘Arrival date’ and removed ‘Visited rural areas?’</w:t>
      </w:r>
      <w:r w:rsidR="00132448">
        <w:t xml:space="preserve"> to keep relevant information together, clarify question intent, and reduce burden.</w:t>
      </w:r>
    </w:p>
    <w:tbl>
      <w:tblPr>
        <w:tblpPr w:leftFromText="180" w:rightFromText="180" w:vertAnchor="text" w:horzAnchor="margin" w:tblpY="494"/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8"/>
      </w:tblGrid>
      <w:tr w:rsidR="00DC3686" w:rsidRPr="004301C3" w:rsidTr="00F55E0B">
        <w:trPr>
          <w:cantSplit/>
          <w:trHeight w:val="134"/>
        </w:trPr>
        <w:tc>
          <w:tcPr>
            <w:tcW w:w="1042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C3686" w:rsidRPr="004301C3" w:rsidRDefault="00DC3686" w:rsidP="007B19B0">
            <w:pPr>
              <w:jc w:val="center"/>
              <w:rPr>
                <w:b/>
                <w:sz w:val="18"/>
                <w:szCs w:val="18"/>
              </w:rPr>
            </w:pPr>
            <w:r w:rsidRPr="004301C3">
              <w:rPr>
                <w:b/>
                <w:sz w:val="18"/>
                <w:szCs w:val="18"/>
              </w:rPr>
              <w:t>Relevant Exposures</w:t>
            </w:r>
            <w:r w:rsidRPr="004301C3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in the Past 3 W</w:t>
            </w:r>
            <w:r w:rsidRPr="00393ACA">
              <w:rPr>
                <w:b/>
                <w:sz w:val="18"/>
                <w:szCs w:val="18"/>
              </w:rPr>
              <w:t>eeks:</w:t>
            </w:r>
          </w:p>
        </w:tc>
      </w:tr>
      <w:tr w:rsidR="00DC3686" w:rsidRPr="004301C3" w:rsidTr="00F55E0B">
        <w:trPr>
          <w:cantSplit/>
          <w:trHeight w:val="134"/>
        </w:trPr>
        <w:tc>
          <w:tcPr>
            <w:tcW w:w="1042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tbl>
            <w:tblPr>
              <w:tblStyle w:val="TableGrid"/>
              <w:tblW w:w="10165" w:type="dxa"/>
              <w:tblLayout w:type="fixed"/>
              <w:tblLook w:val="04A0" w:firstRow="1" w:lastRow="0" w:firstColumn="1" w:lastColumn="0" w:noHBand="0" w:noVBand="1"/>
            </w:tblPr>
            <w:tblGrid>
              <w:gridCol w:w="1541"/>
              <w:gridCol w:w="1514"/>
              <w:gridCol w:w="810"/>
              <w:gridCol w:w="2070"/>
              <w:gridCol w:w="1800"/>
              <w:gridCol w:w="2430"/>
            </w:tblGrid>
            <w:tr w:rsidR="00DC3686" w:rsidRPr="004301C3" w:rsidTr="00F55E0B">
              <w:trPr>
                <w:trHeight w:val="251"/>
              </w:trPr>
              <w:tc>
                <w:tcPr>
                  <w:tcW w:w="1541" w:type="dxa"/>
                  <w:vAlign w:val="center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Village/City/State</w:t>
                  </w:r>
                </w:p>
              </w:tc>
              <w:tc>
                <w:tcPr>
                  <w:tcW w:w="1514" w:type="dxa"/>
                  <w:vAlign w:val="center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Province/Country</w:t>
                  </w:r>
                </w:p>
              </w:tc>
              <w:tc>
                <w:tcPr>
                  <w:tcW w:w="810" w:type="dxa"/>
                  <w:vAlign w:val="center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jc w:val="center"/>
                    <w:rPr>
                      <w:sz w:val="18"/>
                      <w:szCs w:val="18"/>
                    </w:rPr>
                  </w:pPr>
                  <w:r w:rsidRPr="00DC3686">
                    <w:rPr>
                      <w:sz w:val="18"/>
                      <w:szCs w:val="18"/>
                      <w:highlight w:val="yellow"/>
                    </w:rPr>
                    <w:t>Arrival Date</w:t>
                  </w:r>
                </w:p>
              </w:tc>
              <w:tc>
                <w:tcPr>
                  <w:tcW w:w="2070" w:type="dxa"/>
                  <w:vAlign w:val="center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jc w:val="center"/>
                    <w:rPr>
                      <w:sz w:val="18"/>
                      <w:szCs w:val="18"/>
                    </w:rPr>
                  </w:pPr>
                  <w:r w:rsidRPr="004301C3">
                    <w:rPr>
                      <w:sz w:val="18"/>
                      <w:szCs w:val="18"/>
                    </w:rPr>
                    <w:t>Exposure to ill persons?</w:t>
                  </w:r>
                </w:p>
              </w:tc>
              <w:tc>
                <w:tcPr>
                  <w:tcW w:w="1800" w:type="dxa"/>
                  <w:vAlign w:val="center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jc w:val="center"/>
                    <w:rPr>
                      <w:sz w:val="18"/>
                      <w:szCs w:val="18"/>
                    </w:rPr>
                  </w:pPr>
                  <w:r w:rsidRPr="004301C3">
                    <w:rPr>
                      <w:sz w:val="18"/>
                      <w:szCs w:val="18"/>
                    </w:rPr>
                    <w:t>Exposure to animals?</w:t>
                  </w:r>
                </w:p>
              </w:tc>
              <w:tc>
                <w:tcPr>
                  <w:tcW w:w="2430" w:type="dxa"/>
                  <w:vAlign w:val="center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jc w:val="center"/>
                    <w:rPr>
                      <w:sz w:val="18"/>
                      <w:szCs w:val="18"/>
                    </w:rPr>
                  </w:pPr>
                  <w:r w:rsidRPr="004301C3">
                    <w:rPr>
                      <w:sz w:val="18"/>
                      <w:szCs w:val="18"/>
                    </w:rPr>
                    <w:t>O</w:t>
                  </w:r>
                  <w:r w:rsidRPr="004301C3">
                    <w:rPr>
                      <w:bCs/>
                      <w:sz w:val="18"/>
                      <w:szCs w:val="18"/>
                    </w:rPr>
                    <w:t>ther exposures (</w:t>
                  </w:r>
                  <w:r w:rsidRPr="004301C3">
                    <w:rPr>
                      <w:sz w:val="18"/>
                      <w:szCs w:val="18"/>
                    </w:rPr>
                    <w:t xml:space="preserve">chemical, drug ingestion, </w:t>
                  </w:r>
                  <w:proofErr w:type="spellStart"/>
                  <w:r w:rsidRPr="004301C3">
                    <w:rPr>
                      <w:sz w:val="18"/>
                      <w:szCs w:val="18"/>
                    </w:rPr>
                    <w:t>etc</w:t>
                  </w:r>
                  <w:proofErr w:type="spellEnd"/>
                  <w:r w:rsidRPr="004301C3">
                    <w:rPr>
                      <w:sz w:val="18"/>
                      <w:szCs w:val="18"/>
                    </w:rPr>
                    <w:t>)?</w:t>
                  </w:r>
                </w:p>
              </w:tc>
            </w:tr>
            <w:tr w:rsidR="00DC3686" w:rsidRPr="004301C3" w:rsidTr="00F55E0B">
              <w:trPr>
                <w:trHeight w:val="270"/>
              </w:trPr>
              <w:tc>
                <w:tcPr>
                  <w:tcW w:w="1541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4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180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243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</w:tr>
            <w:tr w:rsidR="00DC3686" w:rsidRPr="004301C3" w:rsidTr="00F55E0B">
              <w:trPr>
                <w:trHeight w:val="251"/>
              </w:trPr>
              <w:tc>
                <w:tcPr>
                  <w:tcW w:w="1541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4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180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243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</w:tr>
            <w:tr w:rsidR="00DC3686" w:rsidRPr="004301C3" w:rsidTr="00F55E0B">
              <w:trPr>
                <w:trHeight w:val="270"/>
              </w:trPr>
              <w:tc>
                <w:tcPr>
                  <w:tcW w:w="1541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4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180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243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</w:tr>
            <w:tr w:rsidR="00DC3686" w:rsidRPr="004301C3" w:rsidTr="00F55E0B">
              <w:trPr>
                <w:trHeight w:val="270"/>
              </w:trPr>
              <w:tc>
                <w:tcPr>
                  <w:tcW w:w="1541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14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1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7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180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  <w:tc>
                <w:tcPr>
                  <w:tcW w:w="2430" w:type="dxa"/>
                </w:tcPr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bCs/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 xml:space="preserve">□ No   </w:t>
                  </w:r>
                </w:p>
                <w:p w:rsidR="00DC3686" w:rsidRPr="004301C3" w:rsidRDefault="00DC3686" w:rsidP="007B19B0">
                  <w:pPr>
                    <w:framePr w:hSpace="180" w:wrap="around" w:vAnchor="text" w:hAnchor="margin" w:y="494"/>
                    <w:rPr>
                      <w:sz w:val="18"/>
                      <w:szCs w:val="18"/>
                    </w:rPr>
                  </w:pPr>
                  <w:r w:rsidRPr="004301C3">
                    <w:rPr>
                      <w:bCs/>
                      <w:sz w:val="18"/>
                      <w:szCs w:val="18"/>
                    </w:rPr>
                    <w:t>□Yes, ____________</w:t>
                  </w:r>
                </w:p>
              </w:tc>
            </w:tr>
          </w:tbl>
          <w:p w:rsidR="00DC3686" w:rsidRPr="004301C3" w:rsidRDefault="00DC3686" w:rsidP="007B19B0">
            <w:pPr>
              <w:rPr>
                <w:b/>
                <w:sz w:val="18"/>
                <w:szCs w:val="18"/>
              </w:rPr>
            </w:pPr>
          </w:p>
        </w:tc>
      </w:tr>
    </w:tbl>
    <w:p w:rsidR="00AB562F" w:rsidRDefault="00AB562F" w:rsidP="00AB562F">
      <w:pPr>
        <w:pStyle w:val="ListParagraph"/>
      </w:pPr>
    </w:p>
    <w:p w:rsidR="00DC3686" w:rsidRDefault="00DC3686" w:rsidP="00DC3686">
      <w:pPr>
        <w:pStyle w:val="ListParagraph"/>
      </w:pPr>
    </w:p>
    <w:p w:rsidR="005B4A13" w:rsidRDefault="00ED0772" w:rsidP="00D035EC">
      <w:pPr>
        <w:pStyle w:val="ListParagraph"/>
        <w:numPr>
          <w:ilvl w:val="0"/>
          <w:numId w:val="1"/>
        </w:numPr>
      </w:pPr>
      <w:r>
        <w:t>Si</w:t>
      </w:r>
      <w:r w:rsidR="00C643EA">
        <w:t>gn</w:t>
      </w:r>
      <w:r>
        <w:t>s, Symptoms, and Conditions:</w:t>
      </w:r>
      <w:r w:rsidR="003D5A5F">
        <w:t xml:space="preserve"> </w:t>
      </w:r>
    </w:p>
    <w:p w:rsidR="00C643EA" w:rsidRDefault="00C643EA" w:rsidP="00C643EA">
      <w:pPr>
        <w:pStyle w:val="ListParagraph"/>
        <w:numPr>
          <w:ilvl w:val="0"/>
          <w:numId w:val="2"/>
        </w:numPr>
      </w:pPr>
      <w:r>
        <w:t xml:space="preserve">Fever:  </w:t>
      </w:r>
    </w:p>
    <w:p w:rsidR="00C643EA" w:rsidRDefault="00C643EA" w:rsidP="00C643EA">
      <w:pPr>
        <w:pStyle w:val="ListParagraph"/>
        <w:numPr>
          <w:ilvl w:val="0"/>
          <w:numId w:val="3"/>
        </w:numPr>
      </w:pPr>
      <w:r>
        <w:t>Changed ‘…</w:t>
      </w:r>
      <w:r w:rsidRPr="00C643EA">
        <w:rPr>
          <w:b/>
        </w:rPr>
        <w:t>OR</w:t>
      </w:r>
      <w:r>
        <w:rPr>
          <w:b/>
        </w:rPr>
        <w:t xml:space="preserve"> </w:t>
      </w:r>
      <w:r>
        <w:t>history of fever…’ to ‘</w:t>
      </w:r>
      <w:r>
        <w:rPr>
          <w:b/>
        </w:rPr>
        <w:t xml:space="preserve">…OR </w:t>
      </w:r>
      <w:r>
        <w:t>history of feeling feverish/having chills…’</w:t>
      </w:r>
      <w:r w:rsidR="00132448">
        <w:t xml:space="preserve"> to streamline question.</w:t>
      </w:r>
    </w:p>
    <w:p w:rsidR="00C643EA" w:rsidRDefault="00C643EA" w:rsidP="00C643EA">
      <w:pPr>
        <w:pStyle w:val="ListParagraph"/>
        <w:numPr>
          <w:ilvl w:val="0"/>
          <w:numId w:val="3"/>
        </w:numPr>
      </w:pPr>
      <w:r>
        <w:t>Changed ‘Temperature’ to ‘Current temperature’</w:t>
      </w:r>
      <w:r w:rsidR="00132448">
        <w:t xml:space="preserve"> to clarify question intent.</w:t>
      </w:r>
    </w:p>
    <w:p w:rsidR="00C643EA" w:rsidRDefault="00C643EA" w:rsidP="00C643EA">
      <w:pPr>
        <w:pStyle w:val="ListParagraph"/>
        <w:numPr>
          <w:ilvl w:val="0"/>
          <w:numId w:val="3"/>
        </w:numPr>
      </w:pPr>
      <w:r>
        <w:lastRenderedPageBreak/>
        <w:t>Removed ‘Maximum measured temperature’</w:t>
      </w:r>
      <w:r w:rsidR="00132448">
        <w:t xml:space="preserve"> to reduce burden.</w:t>
      </w:r>
    </w:p>
    <w:p w:rsidR="00C643EA" w:rsidRDefault="00C643EA" w:rsidP="00C643EA">
      <w:pPr>
        <w:pStyle w:val="ListParagraph"/>
        <w:numPr>
          <w:ilvl w:val="0"/>
          <w:numId w:val="3"/>
        </w:numPr>
      </w:pPr>
      <w:r>
        <w:t>Removed ‘History of fever (not measured)</w:t>
      </w:r>
      <w:r w:rsidR="00DC3686">
        <w:t>’</w:t>
      </w:r>
      <w:r w:rsidR="00132448">
        <w:t xml:space="preserve"> to reduce burden.</w:t>
      </w:r>
    </w:p>
    <w:p w:rsidR="00C643EA" w:rsidRDefault="00C643EA" w:rsidP="00C643EA">
      <w:pPr>
        <w:pStyle w:val="ListParagraph"/>
        <w:numPr>
          <w:ilvl w:val="0"/>
          <w:numId w:val="3"/>
        </w:numPr>
      </w:pPr>
      <w:r>
        <w:t>Removed ‘Feel warm to the touch’</w:t>
      </w:r>
      <w:r w:rsidR="00132448">
        <w:t xml:space="preserve"> to reduce to reduce burden.</w:t>
      </w:r>
    </w:p>
    <w:p w:rsidR="00C643EA" w:rsidRDefault="00C643EA" w:rsidP="00C643EA">
      <w:pPr>
        <w:pStyle w:val="ListParagraph"/>
        <w:numPr>
          <w:ilvl w:val="0"/>
          <w:numId w:val="2"/>
        </w:numPr>
      </w:pPr>
      <w:r>
        <w:t>Rash:</w:t>
      </w:r>
    </w:p>
    <w:p w:rsidR="00C643EA" w:rsidRDefault="00777233" w:rsidP="00C643EA">
      <w:pPr>
        <w:pStyle w:val="ListParagraph"/>
        <w:numPr>
          <w:ilvl w:val="0"/>
          <w:numId w:val="4"/>
        </w:numPr>
      </w:pPr>
      <w:r>
        <w:t>Removed ‘Where rash started’ and options</w:t>
      </w:r>
      <w:r w:rsidR="00132448">
        <w:t xml:space="preserve"> to reduce burden.</w:t>
      </w:r>
    </w:p>
    <w:p w:rsidR="00777233" w:rsidRDefault="00777233" w:rsidP="00C643EA">
      <w:pPr>
        <w:pStyle w:val="ListParagraph"/>
        <w:numPr>
          <w:ilvl w:val="0"/>
          <w:numId w:val="4"/>
        </w:numPr>
      </w:pPr>
      <w:r>
        <w:t>Removed ‘Current distribution’ and options</w:t>
      </w:r>
      <w:r w:rsidR="00132448">
        <w:t xml:space="preserve"> to reduce burden.</w:t>
      </w:r>
    </w:p>
    <w:p w:rsidR="00777233" w:rsidRDefault="00777233" w:rsidP="00C643EA">
      <w:pPr>
        <w:pStyle w:val="ListParagraph"/>
        <w:numPr>
          <w:ilvl w:val="0"/>
          <w:numId w:val="4"/>
        </w:numPr>
      </w:pPr>
      <w:r>
        <w:t xml:space="preserve">Changed options for ‘Appearance’ from </w:t>
      </w:r>
      <w:r w:rsidR="00132448">
        <w:t>‘</w:t>
      </w:r>
      <w:r>
        <w:t>Red-flat, Red-raised, Fluid/pus-filled</w:t>
      </w:r>
      <w:r w:rsidR="00132448">
        <w:t>’</w:t>
      </w:r>
      <w:r>
        <w:t xml:space="preserve"> to </w:t>
      </w:r>
      <w:r w:rsidR="00132448">
        <w:t>‘</w:t>
      </w:r>
      <w:proofErr w:type="spellStart"/>
      <w:r>
        <w:t>Maculopapular</w:t>
      </w:r>
      <w:proofErr w:type="spellEnd"/>
      <w:r>
        <w:t>, Vesicular/</w:t>
      </w:r>
      <w:proofErr w:type="spellStart"/>
      <w:r>
        <w:t>Pustular</w:t>
      </w:r>
      <w:proofErr w:type="spellEnd"/>
      <w:r>
        <w:t xml:space="preserve">, </w:t>
      </w:r>
      <w:proofErr w:type="spellStart"/>
      <w:r>
        <w:t>Pupuric</w:t>
      </w:r>
      <w:proofErr w:type="spellEnd"/>
      <w:r>
        <w:t>/Petechial, Scabbed</w:t>
      </w:r>
      <w:r w:rsidR="00132448">
        <w:t>’ to clarify question intent.</w:t>
      </w:r>
    </w:p>
    <w:p w:rsidR="00DC3686" w:rsidRDefault="00DC3686" w:rsidP="00DC3686">
      <w:pPr>
        <w:pStyle w:val="ListParagraph"/>
        <w:numPr>
          <w:ilvl w:val="0"/>
          <w:numId w:val="2"/>
        </w:numPr>
      </w:pPr>
      <w:r>
        <w:t>Removed ‘Severe’ from Vomiting and Diarrhea to clarify question intent.</w:t>
      </w:r>
    </w:p>
    <w:p w:rsidR="00777233" w:rsidRDefault="003D5A5F" w:rsidP="00777233">
      <w:pPr>
        <w:pStyle w:val="ListParagraph"/>
        <w:numPr>
          <w:ilvl w:val="0"/>
          <w:numId w:val="2"/>
        </w:numPr>
      </w:pPr>
      <w:r>
        <w:t xml:space="preserve">Added ‘Onset Date’ to Conjunctivitis/eye redness, </w:t>
      </w:r>
      <w:proofErr w:type="spellStart"/>
      <w:r w:rsidR="004956A8">
        <w:t>Coryza</w:t>
      </w:r>
      <w:proofErr w:type="spellEnd"/>
      <w:r w:rsidR="004956A8">
        <w:t xml:space="preserve">/runny nose, Sore throat, Difficulty breathing/shortness of breath, Swollen glands, Headache, </w:t>
      </w:r>
      <w:r w:rsidR="00DC3686">
        <w:t xml:space="preserve">Neck stiffness, </w:t>
      </w:r>
      <w:r w:rsidR="004956A8">
        <w:t xml:space="preserve">Decreased consciousness, Recent onset of focal weakness and/or paralysis, </w:t>
      </w:r>
      <w:r w:rsidR="00DC3686">
        <w:t>and Unusual bleeding</w:t>
      </w:r>
      <w:r w:rsidR="00132448">
        <w:t xml:space="preserve"> for program purposes.</w:t>
      </w:r>
    </w:p>
    <w:p w:rsidR="00B466CD" w:rsidRDefault="00B466CD" w:rsidP="00B466CD">
      <w:pPr>
        <w:pStyle w:val="ListParagraph"/>
        <w:numPr>
          <w:ilvl w:val="0"/>
          <w:numId w:val="1"/>
        </w:numPr>
      </w:pPr>
      <w:r>
        <w:t xml:space="preserve">Moved ‘Date of death’ and ‘Time of death’ </w:t>
      </w:r>
      <w:r w:rsidR="00DC3686">
        <w:t xml:space="preserve">for Deceased Persons </w:t>
      </w:r>
      <w:r>
        <w:t>up from Section 6</w:t>
      </w:r>
      <w:r w:rsidR="00132448">
        <w:t xml:space="preserve"> </w:t>
      </w:r>
      <w:r w:rsidR="00417DB2">
        <w:t xml:space="preserve">to </w:t>
      </w:r>
      <w:r w:rsidR="00132448">
        <w:t>keep relevant information together.</w:t>
      </w:r>
    </w:p>
    <w:p w:rsidR="006A450E" w:rsidRPr="00DC3686" w:rsidRDefault="00834625" w:rsidP="00E606E9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Moved ‘Suspect cause of death before referral to medical examiner, if body released:’ up from section 6 and renamed to</w:t>
      </w:r>
      <w:r w:rsidR="00B466CD">
        <w:t xml:space="preserve"> ‘</w:t>
      </w:r>
      <w:r w:rsidR="006A450E">
        <w:t>Presumptive d</w:t>
      </w:r>
      <w:r w:rsidR="00B466CD">
        <w:t>iagnosis</w:t>
      </w:r>
      <w:r w:rsidR="006A450E">
        <w:t>/cause of death’</w:t>
      </w:r>
      <w:r w:rsidR="00132448">
        <w:t xml:space="preserve"> </w:t>
      </w:r>
      <w:r w:rsidR="0006433C">
        <w:t xml:space="preserve">to </w:t>
      </w:r>
      <w:r w:rsidR="00132448">
        <w:t>keep relevant information together and clarify question intent.</w:t>
      </w:r>
    </w:p>
    <w:p w:rsidR="00DC3686" w:rsidRPr="005E456B" w:rsidRDefault="00DC3686" w:rsidP="00E606E9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t>Reformatted ‘Are any traveling companions ill?’ to clarify question intent.</w:t>
      </w:r>
    </w:p>
    <w:p w:rsidR="005E456B" w:rsidRDefault="005E456B" w:rsidP="005E456B">
      <w:pPr>
        <w:pStyle w:val="ListParagraph"/>
        <w:numPr>
          <w:ilvl w:val="0"/>
          <w:numId w:val="11"/>
        </w:numPr>
        <w:tabs>
          <w:tab w:val="left" w:pos="11049"/>
        </w:tabs>
        <w:ind w:left="720"/>
        <w:rPr>
          <w:bCs/>
        </w:rPr>
      </w:pPr>
      <w:r>
        <w:rPr>
          <w:bCs/>
        </w:rPr>
        <w:t>‘Presumptive Diagnosis’ field, for program purposes,:</w:t>
      </w:r>
    </w:p>
    <w:p w:rsidR="005E456B" w:rsidRDefault="005E456B" w:rsidP="005E456B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Reworded to ‘Response or Report’</w:t>
      </w:r>
    </w:p>
    <w:p w:rsidR="007B19B0" w:rsidRDefault="007B19B0" w:rsidP="007B19B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Removed ‘Disease of public health interest or any death’</w:t>
      </w:r>
    </w:p>
    <w:p w:rsidR="007B19B0" w:rsidRPr="00A0118C" w:rsidRDefault="007B19B0" w:rsidP="007B19B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 w:rsidRPr="00A0118C">
        <w:rPr>
          <w:bCs/>
        </w:rPr>
        <w:t>Change</w:t>
      </w:r>
      <w:r>
        <w:rPr>
          <w:bCs/>
        </w:rPr>
        <w:t>d</w:t>
      </w:r>
      <w:r w:rsidRPr="00A0118C">
        <w:rPr>
          <w:bCs/>
        </w:rPr>
        <w:t xml:space="preserve"> ‘</w:t>
      </w:r>
      <w:r w:rsidRPr="004E69DB">
        <w:t>Condition of public health interest/unknown or cluster, needs follow-up’</w:t>
      </w:r>
      <w:r>
        <w:t xml:space="preserve"> </w:t>
      </w:r>
      <w:r w:rsidRPr="00A0118C">
        <w:t>to ‘</w:t>
      </w:r>
      <w:r w:rsidRPr="00A0118C">
        <w:rPr>
          <w:color w:val="000000"/>
        </w:rPr>
        <w:t>Requires DGMQ Response &amp; Follow-up’</w:t>
      </w:r>
      <w:r w:rsidRPr="00A0118C">
        <w:rPr>
          <w:rFonts w:ascii="Verdana" w:hAnsi="Verdana"/>
          <w:color w:val="000000"/>
        </w:rPr>
        <w:t xml:space="preserve"> </w:t>
      </w:r>
    </w:p>
    <w:p w:rsidR="005E456B" w:rsidRPr="00A0118C" w:rsidRDefault="005E456B" w:rsidP="005E456B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Changed ‘</w:t>
      </w:r>
      <w:r w:rsidRPr="004E69DB">
        <w:t>Condition not requiring public health follow-up</w:t>
      </w:r>
      <w:r w:rsidRPr="004E69DB">
        <w:rPr>
          <w:bCs/>
        </w:rPr>
        <w:t>‘</w:t>
      </w:r>
      <w:r>
        <w:rPr>
          <w:bCs/>
        </w:rPr>
        <w:t xml:space="preserve"> to ‘</w:t>
      </w:r>
      <w:r w:rsidRPr="004E69DB">
        <w:rPr>
          <w:color w:val="000000"/>
        </w:rPr>
        <w:t>Informat</w:t>
      </w:r>
      <w:r w:rsidR="007B19B0">
        <w:rPr>
          <w:color w:val="000000"/>
        </w:rPr>
        <w:t>ion Report Only / No Follow-up N</w:t>
      </w:r>
      <w:r w:rsidRPr="004E69DB">
        <w:rPr>
          <w:color w:val="000000"/>
        </w:rPr>
        <w:t>eeded’</w:t>
      </w:r>
    </w:p>
    <w:p w:rsidR="006C01B0" w:rsidRPr="005E456B" w:rsidRDefault="006C01B0" w:rsidP="005E456B">
      <w:pPr>
        <w:pStyle w:val="ListParagraph"/>
        <w:rPr>
          <w:sz w:val="18"/>
          <w:szCs w:val="18"/>
        </w:rPr>
      </w:pPr>
    </w:p>
    <w:p w:rsidR="006C01B0" w:rsidRDefault="000E47AA" w:rsidP="006C01B0">
      <w:pPr>
        <w:rPr>
          <w:b/>
        </w:rPr>
      </w:pPr>
      <w:r>
        <w:rPr>
          <w:b/>
        </w:rPr>
        <w:t>Section 3</w:t>
      </w:r>
      <w:r w:rsidR="006C01B0" w:rsidRPr="006C01B0">
        <w:rPr>
          <w:b/>
        </w:rPr>
        <w:t>:</w:t>
      </w:r>
    </w:p>
    <w:p w:rsidR="006C01B0" w:rsidRDefault="006C01B0" w:rsidP="006C01B0">
      <w:pPr>
        <w:pStyle w:val="ListParagraph"/>
        <w:numPr>
          <w:ilvl w:val="0"/>
          <w:numId w:val="8"/>
        </w:numPr>
      </w:pPr>
      <w:r>
        <w:t>Reworded ‘Passport country/issuing state’ to ‘Passport country/citizenship’</w:t>
      </w:r>
      <w:r w:rsidR="00417DB2">
        <w:t xml:space="preserve"> to clarify question intent.</w:t>
      </w:r>
    </w:p>
    <w:p w:rsidR="007B19B0" w:rsidRDefault="007B19B0" w:rsidP="00417DB2">
      <w:pPr>
        <w:pStyle w:val="ListParagraph"/>
        <w:numPr>
          <w:ilvl w:val="0"/>
          <w:numId w:val="8"/>
        </w:numPr>
      </w:pPr>
      <w:r>
        <w:t>Added ‘Type of ID document’ for program purposes.</w:t>
      </w:r>
    </w:p>
    <w:p w:rsidR="006C01B0" w:rsidRDefault="006C01B0" w:rsidP="007B19B0">
      <w:pPr>
        <w:pStyle w:val="ListParagraph"/>
        <w:numPr>
          <w:ilvl w:val="0"/>
          <w:numId w:val="8"/>
        </w:numPr>
      </w:pPr>
      <w:r>
        <w:t>Reworded ‘Passport/domestic ID document #’ to ‘ID document #’</w:t>
      </w:r>
      <w:r w:rsidR="00417DB2">
        <w:t xml:space="preserve"> to clarify question intent.</w:t>
      </w:r>
    </w:p>
    <w:tbl>
      <w:tblPr>
        <w:tblpPr w:leftFromText="180" w:rightFromText="180" w:vertAnchor="text" w:horzAnchor="margin" w:tblpXSpec="center" w:tblpY="423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2656"/>
        <w:gridCol w:w="2775"/>
        <w:gridCol w:w="2895"/>
      </w:tblGrid>
      <w:tr w:rsidR="006C01B0" w:rsidRPr="003739FB" w:rsidTr="006C01B0">
        <w:trPr>
          <w:trHeight w:val="495"/>
        </w:trPr>
        <w:tc>
          <w:tcPr>
            <w:tcW w:w="3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1B0" w:rsidRPr="003739FB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20"/>
                <w:szCs w:val="20"/>
              </w:rPr>
            </w:pPr>
            <w:r w:rsidRPr="003739FB">
              <w:rPr>
                <w:sz w:val="18"/>
                <w:szCs w:val="18"/>
              </w:rPr>
              <w:t>Passport country/</w:t>
            </w:r>
            <w:r w:rsidRPr="009B5075">
              <w:rPr>
                <w:sz w:val="18"/>
                <w:szCs w:val="18"/>
                <w:highlight w:val="yellow"/>
              </w:rPr>
              <w:t>citizenship:</w:t>
            </w:r>
            <w:r w:rsidRPr="003739F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1B0" w:rsidRPr="003739FB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20"/>
                <w:szCs w:val="20"/>
              </w:rPr>
            </w:pPr>
            <w:r w:rsidRPr="009B5075">
              <w:rPr>
                <w:rFonts w:cs="Calibri"/>
                <w:sz w:val="18"/>
                <w:szCs w:val="18"/>
                <w:highlight w:val="yellow"/>
              </w:rPr>
              <w:t>Type of ID document</w:t>
            </w:r>
            <w:r w:rsidRPr="003739FB">
              <w:rPr>
                <w:rFonts w:cs="Calibri"/>
                <w:sz w:val="18"/>
                <w:szCs w:val="18"/>
              </w:rPr>
              <w:t>:</w:t>
            </w:r>
          </w:p>
        </w:tc>
        <w:tc>
          <w:tcPr>
            <w:tcW w:w="2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C01B0" w:rsidRPr="000379AD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18"/>
                <w:szCs w:val="18"/>
              </w:rPr>
            </w:pPr>
            <w:r w:rsidRPr="007B19B0">
              <w:rPr>
                <w:sz w:val="18"/>
                <w:szCs w:val="18"/>
                <w:highlight w:val="yellow"/>
              </w:rPr>
              <w:t>ID document #:</w:t>
            </w:r>
          </w:p>
        </w:tc>
        <w:tc>
          <w:tcPr>
            <w:tcW w:w="28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C01B0" w:rsidRPr="003739FB" w:rsidRDefault="006C01B0" w:rsidP="006C01B0">
            <w:pPr>
              <w:pBdr>
                <w:left w:val="single" w:sz="12" w:space="4" w:color="auto"/>
                <w:right w:val="single" w:sz="12" w:space="4" w:color="auto"/>
              </w:pBdr>
              <w:rPr>
                <w:sz w:val="20"/>
                <w:szCs w:val="20"/>
              </w:rPr>
            </w:pPr>
            <w:r w:rsidRPr="003739FB">
              <w:rPr>
                <w:sz w:val="18"/>
                <w:szCs w:val="18"/>
              </w:rPr>
              <w:t>Alien #:</w:t>
            </w:r>
          </w:p>
        </w:tc>
      </w:tr>
    </w:tbl>
    <w:p w:rsidR="00E606E9" w:rsidRDefault="00E606E9" w:rsidP="006C01B0">
      <w:pPr>
        <w:rPr>
          <w:b/>
        </w:rPr>
      </w:pPr>
    </w:p>
    <w:p w:rsidR="00F55E0B" w:rsidRDefault="00F55E0B" w:rsidP="006C01B0">
      <w:pPr>
        <w:rPr>
          <w:b/>
        </w:rPr>
      </w:pPr>
    </w:p>
    <w:p w:rsidR="007B19B0" w:rsidRDefault="007B19B0" w:rsidP="006C01B0">
      <w:pPr>
        <w:rPr>
          <w:b/>
        </w:rPr>
      </w:pPr>
      <w:r>
        <w:rPr>
          <w:b/>
        </w:rPr>
        <w:lastRenderedPageBreak/>
        <w:t>Section 4:</w:t>
      </w:r>
    </w:p>
    <w:p w:rsidR="007B19B0" w:rsidRDefault="007B19B0" w:rsidP="006C01B0">
      <w:pPr>
        <w:pStyle w:val="ListParagraph"/>
        <w:numPr>
          <w:ilvl w:val="0"/>
          <w:numId w:val="14"/>
        </w:numPr>
      </w:pPr>
      <w:r>
        <w:t>Reworded ‘Departure Airport’ and ‘Arrival Airport’ to ‘Departure Airport Code’ and ‘Arrival Airport Code’ to reduce burden.</w:t>
      </w:r>
    </w:p>
    <w:p w:rsidR="007B19B0" w:rsidRDefault="007B19B0" w:rsidP="006C01B0">
      <w:pPr>
        <w:pStyle w:val="ListParagraph"/>
        <w:numPr>
          <w:ilvl w:val="0"/>
          <w:numId w:val="14"/>
        </w:numPr>
      </w:pPr>
      <w:r>
        <w:t xml:space="preserve"> </w:t>
      </w:r>
      <w:r w:rsidRPr="007B19B0">
        <w:t>Changes as previously noted in Section 1 summary above.</w:t>
      </w:r>
    </w:p>
    <w:p w:rsidR="007B19B0" w:rsidRPr="007B19B0" w:rsidRDefault="007B19B0" w:rsidP="007B19B0">
      <w:pPr>
        <w:pStyle w:val="ListParagraph"/>
      </w:pPr>
    </w:p>
    <w:p w:rsidR="006C01B0" w:rsidRDefault="008921DF" w:rsidP="006C01B0">
      <w:pPr>
        <w:rPr>
          <w:b/>
        </w:rPr>
      </w:pPr>
      <w:r>
        <w:rPr>
          <w:b/>
        </w:rPr>
        <w:t>Section 5:</w:t>
      </w:r>
    </w:p>
    <w:p w:rsidR="0020553C" w:rsidRPr="0020553C" w:rsidRDefault="0020553C" w:rsidP="0006433C">
      <w:pPr>
        <w:pStyle w:val="ListParagraph"/>
        <w:numPr>
          <w:ilvl w:val="0"/>
          <w:numId w:val="9"/>
        </w:numPr>
      </w:pPr>
      <w:r>
        <w:t>Renamed section title</w:t>
      </w:r>
      <w:r w:rsidR="00F55E0B">
        <w:t xml:space="preserve"> to ‘Disposition of ill/deceased person’</w:t>
      </w:r>
    </w:p>
    <w:p w:rsidR="002A1BAA" w:rsidRPr="0006433C" w:rsidRDefault="00B216D0" w:rsidP="0006433C">
      <w:pPr>
        <w:pStyle w:val="ListParagraph"/>
        <w:numPr>
          <w:ilvl w:val="0"/>
          <w:numId w:val="9"/>
        </w:numPr>
      </w:pPr>
      <w:r w:rsidRPr="0006433C">
        <w:rPr>
          <w:bCs/>
        </w:rPr>
        <w:t xml:space="preserve">Changed the order </w:t>
      </w:r>
      <w:r w:rsidR="00E606E9" w:rsidRPr="0006433C">
        <w:rPr>
          <w:bCs/>
        </w:rPr>
        <w:t xml:space="preserve">for program purposes and worded </w:t>
      </w:r>
      <w:r w:rsidRPr="0006433C">
        <w:rPr>
          <w:bCs/>
        </w:rPr>
        <w:t>the ‘Ill person’ options: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‘Seen by EMS’ changed to ‘EMS responded’</w:t>
      </w:r>
      <w:r w:rsidR="00E606E9">
        <w:rPr>
          <w:bCs/>
        </w:rPr>
        <w:t xml:space="preserve"> to utilize proper terminology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‘Detained by ICE/CBP, location’ changed to ‘Detained by law enforcement, location:’</w:t>
      </w:r>
      <w:r w:rsidR="00E606E9">
        <w:rPr>
          <w:bCs/>
        </w:rPr>
        <w:t xml:space="preserve"> to utilize proper terminology.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‘Denied boarding’ changed to ‘Denied boarding by law enforcement’</w:t>
      </w:r>
      <w:r w:rsidR="00E606E9">
        <w:rPr>
          <w:bCs/>
        </w:rPr>
        <w:t xml:space="preserve"> to utilize proper terminology.</w:t>
      </w:r>
    </w:p>
    <w:p w:rsidR="00B216D0" w:rsidRDefault="00B216D0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Removed ‘Quarantine Order issued’</w:t>
      </w:r>
      <w:r w:rsidR="00E606E9">
        <w:rPr>
          <w:bCs/>
        </w:rPr>
        <w:t xml:space="preserve"> to reduce burden.</w:t>
      </w:r>
    </w:p>
    <w:p w:rsidR="00B216D0" w:rsidRDefault="00F55E0B" w:rsidP="00B216D0">
      <w:pPr>
        <w:pStyle w:val="ListParagraph"/>
        <w:numPr>
          <w:ilvl w:val="0"/>
          <w:numId w:val="2"/>
        </w:numPr>
        <w:tabs>
          <w:tab w:val="left" w:pos="11049"/>
        </w:tabs>
        <w:rPr>
          <w:bCs/>
        </w:rPr>
      </w:pPr>
      <w:r>
        <w:rPr>
          <w:bCs/>
        </w:rPr>
        <w:t>Removed ‘Isolation O</w:t>
      </w:r>
      <w:r w:rsidR="00B216D0">
        <w:rPr>
          <w:bCs/>
        </w:rPr>
        <w:t xml:space="preserve">rder issued’ </w:t>
      </w:r>
      <w:r w:rsidR="00E606E9">
        <w:rPr>
          <w:bCs/>
        </w:rPr>
        <w:t>to reduce burden.</w:t>
      </w:r>
    </w:p>
    <w:p w:rsidR="006D63FC" w:rsidRDefault="006D63FC" w:rsidP="006D63FC">
      <w:pPr>
        <w:pStyle w:val="ListParagraph"/>
        <w:numPr>
          <w:ilvl w:val="0"/>
          <w:numId w:val="9"/>
        </w:numPr>
        <w:tabs>
          <w:tab w:val="left" w:pos="11049"/>
        </w:tabs>
        <w:rPr>
          <w:bCs/>
        </w:rPr>
      </w:pPr>
      <w:r>
        <w:rPr>
          <w:bCs/>
        </w:rPr>
        <w:t>Moved ‘Body released to medical examiner?</w:t>
      </w:r>
      <w:proofErr w:type="gramStart"/>
      <w:r>
        <w:rPr>
          <w:bCs/>
        </w:rPr>
        <w:t>’,</w:t>
      </w:r>
      <w:proofErr w:type="gramEnd"/>
      <w:r>
        <w:rPr>
          <w:bCs/>
        </w:rPr>
        <w:t xml:space="preserve"> telephone, and ‘City/Country’ up from </w:t>
      </w:r>
      <w:r w:rsidR="00F55E0B">
        <w:rPr>
          <w:bCs/>
        </w:rPr>
        <w:t xml:space="preserve">the former </w:t>
      </w:r>
      <w:r>
        <w:rPr>
          <w:bCs/>
        </w:rPr>
        <w:t>Section 6 to keep pertinent information together. Removed ‘Determined cause of death (by medical examiner or other) to reduce burden.</w:t>
      </w:r>
    </w:p>
    <w:tbl>
      <w:tblPr>
        <w:tblpPr w:leftFromText="180" w:rightFromText="180" w:vertAnchor="text" w:horzAnchor="margin" w:tblpX="-234" w:tblpY="80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4553"/>
      </w:tblGrid>
      <w:tr w:rsidR="00F55E0B" w:rsidTr="00F55E0B">
        <w:trPr>
          <w:trHeight w:val="246"/>
        </w:trPr>
        <w:tc>
          <w:tcPr>
            <w:tcW w:w="10241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pct20" w:color="auto" w:fill="auto"/>
          </w:tcPr>
          <w:p w:rsidR="00F55E0B" w:rsidRDefault="00F55E0B" w:rsidP="00F55E0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/>
                <w:bCs/>
              </w:rPr>
              <w:t>Section 5</w:t>
            </w:r>
            <w:r w:rsidRPr="006A3ED2">
              <w:rPr>
                <w:b/>
                <w:bCs/>
              </w:rPr>
              <w:t>: Disposition of ill</w:t>
            </w:r>
            <w:r>
              <w:rPr>
                <w:b/>
                <w:bCs/>
              </w:rPr>
              <w:t>/deceased</w:t>
            </w:r>
            <w:r w:rsidRPr="006A3ED2">
              <w:rPr>
                <w:b/>
                <w:bCs/>
              </w:rPr>
              <w:t xml:space="preserve"> person</w:t>
            </w:r>
          </w:p>
        </w:tc>
      </w:tr>
      <w:tr w:rsidR="00F55E0B" w:rsidRPr="00576B19" w:rsidTr="00F55E0B">
        <w:trPr>
          <w:trHeight w:val="231"/>
        </w:trPr>
        <w:tc>
          <w:tcPr>
            <w:tcW w:w="5688" w:type="dxa"/>
            <w:tcBorders>
              <w:top w:val="single" w:sz="12" w:space="0" w:color="auto"/>
              <w:left w:val="single" w:sz="24" w:space="0" w:color="auto"/>
              <w:bottom w:val="single" w:sz="2" w:space="0" w:color="BFBFBF" w:themeColor="background1" w:themeShade="BF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55E0B" w:rsidRPr="000269CB" w:rsidRDefault="00F55E0B" w:rsidP="00F55E0B">
            <w:pPr>
              <w:tabs>
                <w:tab w:val="center" w:pos="1801"/>
              </w:tabs>
              <w:jc w:val="center"/>
              <w:rPr>
                <w:b/>
                <w:sz w:val="18"/>
                <w:szCs w:val="18"/>
              </w:rPr>
            </w:pPr>
            <w:r w:rsidRPr="000269CB">
              <w:rPr>
                <w:b/>
                <w:bCs/>
                <w:sz w:val="18"/>
                <w:szCs w:val="18"/>
              </w:rPr>
              <w:t>Ill person was</w:t>
            </w:r>
            <w:r w:rsidRPr="000269CB">
              <w:rPr>
                <w:b/>
                <w:sz w:val="18"/>
                <w:szCs w:val="18"/>
              </w:rPr>
              <w:t xml:space="preserve">  </w:t>
            </w:r>
            <w:r w:rsidRPr="000269CB">
              <w:rPr>
                <w:b/>
                <w:bCs/>
                <w:sz w:val="18"/>
                <w:szCs w:val="18"/>
              </w:rPr>
              <w:t>(check all that apply):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2" w:space="0" w:color="auto"/>
              <w:bottom w:val="single" w:sz="2" w:space="0" w:color="BFBFBF" w:themeColor="background1" w:themeShade="BF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55E0B" w:rsidRPr="00576B19" w:rsidRDefault="00F55E0B" w:rsidP="00F55E0B">
            <w:pPr>
              <w:tabs>
                <w:tab w:val="center" w:pos="1801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76B19">
              <w:rPr>
                <w:b/>
                <w:bCs/>
                <w:sz w:val="18"/>
                <w:szCs w:val="18"/>
              </w:rPr>
              <w:t>Deceased Person:</w:t>
            </w:r>
          </w:p>
        </w:tc>
      </w:tr>
      <w:tr w:rsidR="00F55E0B" w:rsidRPr="00576B19" w:rsidTr="00F55E0B">
        <w:trPr>
          <w:trHeight w:val="246"/>
        </w:trPr>
        <w:tc>
          <w:tcPr>
            <w:tcW w:w="5688" w:type="dxa"/>
            <w:tcBorders>
              <w:top w:val="single" w:sz="2" w:space="0" w:color="BFBFBF" w:themeColor="background1" w:themeShade="BF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F55E0B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 xml:space="preserve">□ Released to continue travel     </w:t>
            </w:r>
          </w:p>
          <w:p w:rsidR="00F55E0B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 xml:space="preserve">□ Advised to seek medical care    </w:t>
            </w:r>
          </w:p>
          <w:p w:rsidR="00F55E0B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□ </w:t>
            </w:r>
            <w:r w:rsidRPr="006A3ED2">
              <w:rPr>
                <w:bCs/>
                <w:sz w:val="18"/>
                <w:szCs w:val="18"/>
              </w:rPr>
              <w:t>EMS</w:t>
            </w:r>
            <w:r>
              <w:rPr>
                <w:bCs/>
                <w:sz w:val="18"/>
                <w:szCs w:val="18"/>
              </w:rPr>
              <w:t xml:space="preserve"> responded</w:t>
            </w:r>
            <w:r w:rsidRPr="006A3ED2">
              <w:rPr>
                <w:bCs/>
                <w:sz w:val="18"/>
                <w:szCs w:val="18"/>
              </w:rPr>
              <w:t xml:space="preserve">       </w:t>
            </w:r>
          </w:p>
          <w:p w:rsidR="00F55E0B" w:rsidRPr="006A3ED2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>□</w:t>
            </w:r>
            <w:r w:rsidRPr="006A3ED2">
              <w:rPr>
                <w:b/>
                <w:bCs/>
                <w:sz w:val="18"/>
                <w:szCs w:val="18"/>
              </w:rPr>
              <w:t xml:space="preserve"> </w:t>
            </w:r>
            <w:r w:rsidRPr="006A3ED2">
              <w:rPr>
                <w:sz w:val="18"/>
                <w:szCs w:val="18"/>
              </w:rPr>
              <w:t>Recommended to not travel</w:t>
            </w:r>
            <w:r w:rsidRPr="006A3ED2">
              <w:rPr>
                <w:bCs/>
                <w:sz w:val="18"/>
                <w:szCs w:val="18"/>
              </w:rPr>
              <w:t xml:space="preserve">       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F55E0B" w:rsidRPr="006A3ED2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>□ Transported to hospital   (□</w:t>
            </w:r>
            <w:r w:rsidRPr="006A3ED2">
              <w:rPr>
                <w:b/>
                <w:bCs/>
                <w:sz w:val="18"/>
                <w:szCs w:val="18"/>
              </w:rPr>
              <w:t xml:space="preserve"> </w:t>
            </w:r>
            <w:r w:rsidRPr="006A3ED2">
              <w:rPr>
                <w:bCs/>
                <w:sz w:val="18"/>
                <w:szCs w:val="18"/>
              </w:rPr>
              <w:t>MOA activated): _________________</w:t>
            </w:r>
            <w:r>
              <w:rPr>
                <w:bCs/>
                <w:sz w:val="18"/>
                <w:szCs w:val="18"/>
              </w:rPr>
              <w:t>__</w:t>
            </w:r>
            <w:r w:rsidRPr="006A3ED2">
              <w:rPr>
                <w:bCs/>
                <w:sz w:val="18"/>
                <w:szCs w:val="18"/>
              </w:rPr>
              <w:t xml:space="preserve">                  </w:t>
            </w:r>
          </w:p>
          <w:p w:rsidR="00F55E0B" w:rsidRPr="006A3ED2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>□ Transported to non-hospital location: ______________________</w:t>
            </w:r>
            <w:r>
              <w:rPr>
                <w:bCs/>
                <w:sz w:val="18"/>
                <w:szCs w:val="18"/>
              </w:rPr>
              <w:t>___</w:t>
            </w:r>
          </w:p>
          <w:p w:rsidR="00F55E0B" w:rsidRPr="006A3ED2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>□</w:t>
            </w:r>
            <w:r w:rsidRPr="006A3ED2">
              <w:rPr>
                <w:b/>
                <w:bCs/>
                <w:sz w:val="18"/>
                <w:szCs w:val="18"/>
              </w:rPr>
              <w:t xml:space="preserve"> </w:t>
            </w:r>
            <w:r w:rsidRPr="006A3ED2">
              <w:rPr>
                <w:bCs/>
                <w:sz w:val="18"/>
                <w:szCs w:val="18"/>
              </w:rPr>
              <w:t xml:space="preserve">Detained by </w:t>
            </w:r>
            <w:r>
              <w:rPr>
                <w:bCs/>
                <w:sz w:val="18"/>
                <w:szCs w:val="18"/>
              </w:rPr>
              <w:t>law enforcement</w:t>
            </w:r>
            <w:r w:rsidRPr="006A3ED2">
              <w:rPr>
                <w:bCs/>
                <w:sz w:val="18"/>
                <w:szCs w:val="18"/>
              </w:rPr>
              <w:t>, location: ____________________</w:t>
            </w:r>
            <w:r>
              <w:rPr>
                <w:bCs/>
                <w:sz w:val="18"/>
                <w:szCs w:val="18"/>
              </w:rPr>
              <w:t>___</w:t>
            </w:r>
          </w:p>
          <w:p w:rsidR="00F55E0B" w:rsidRPr="006A3ED2" w:rsidRDefault="00F55E0B" w:rsidP="00F55E0B">
            <w:pPr>
              <w:tabs>
                <w:tab w:val="center" w:pos="1801"/>
              </w:tabs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>□</w:t>
            </w:r>
            <w:r w:rsidRPr="006A3ED2">
              <w:rPr>
                <w:b/>
                <w:bCs/>
                <w:sz w:val="18"/>
                <w:szCs w:val="18"/>
              </w:rPr>
              <w:t xml:space="preserve"> </w:t>
            </w:r>
            <w:r w:rsidRPr="006A3ED2">
              <w:rPr>
                <w:sz w:val="18"/>
                <w:szCs w:val="18"/>
              </w:rPr>
              <w:t xml:space="preserve">Denied </w:t>
            </w:r>
            <w:r>
              <w:rPr>
                <w:sz w:val="18"/>
                <w:szCs w:val="18"/>
              </w:rPr>
              <w:t>entry</w:t>
            </w:r>
            <w:r w:rsidRPr="006A3ED2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by law enforcement</w:t>
            </w:r>
            <w:r w:rsidRPr="006A3ED2">
              <w:rPr>
                <w:bCs/>
                <w:sz w:val="18"/>
                <w:szCs w:val="18"/>
              </w:rPr>
              <w:t xml:space="preserve">   </w:t>
            </w:r>
          </w:p>
          <w:p w:rsidR="00F55E0B" w:rsidRPr="00F55E0B" w:rsidRDefault="00F55E0B" w:rsidP="00F55E0B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  <w:r w:rsidRPr="006A3ED2">
              <w:rPr>
                <w:bCs/>
                <w:sz w:val="18"/>
                <w:szCs w:val="18"/>
              </w:rPr>
              <w:t>□ Other: _______________________________</w:t>
            </w:r>
            <w:r>
              <w:rPr>
                <w:bCs/>
                <w:sz w:val="18"/>
                <w:szCs w:val="18"/>
              </w:rPr>
              <w:t>___________________</w:t>
            </w:r>
          </w:p>
        </w:tc>
        <w:tc>
          <w:tcPr>
            <w:tcW w:w="4553" w:type="dxa"/>
            <w:tcBorders>
              <w:top w:val="single" w:sz="2" w:space="0" w:color="BFBFBF" w:themeColor="background1" w:themeShade="BF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F55E0B" w:rsidRPr="00576B19" w:rsidRDefault="00F55E0B" w:rsidP="00F55E0B">
            <w:pPr>
              <w:tabs>
                <w:tab w:val="center" w:pos="1801"/>
              </w:tabs>
              <w:rPr>
                <w:b/>
                <w:bCs/>
                <w:sz w:val="18"/>
                <w:szCs w:val="18"/>
              </w:rPr>
            </w:pPr>
          </w:p>
          <w:p w:rsidR="00F55E0B" w:rsidRDefault="00F55E0B" w:rsidP="00F55E0B">
            <w:pPr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Body released to medical examiner?: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A3ED2">
              <w:rPr>
                <w:bCs/>
                <w:sz w:val="18"/>
                <w:szCs w:val="18"/>
              </w:rPr>
              <w:t>□</w:t>
            </w:r>
            <w:r w:rsidRPr="006A3ED2">
              <w:rPr>
                <w:sz w:val="18"/>
                <w:szCs w:val="18"/>
              </w:rPr>
              <w:t xml:space="preserve"> Yes   </w:t>
            </w:r>
            <w:r w:rsidRPr="006A3ED2">
              <w:rPr>
                <w:bCs/>
                <w:sz w:val="18"/>
                <w:szCs w:val="18"/>
              </w:rPr>
              <w:t>□</w:t>
            </w:r>
            <w:r w:rsidRPr="006A3ED2">
              <w:rPr>
                <w:sz w:val="18"/>
                <w:szCs w:val="18"/>
              </w:rPr>
              <w:t xml:space="preserve"> No</w:t>
            </w:r>
          </w:p>
          <w:p w:rsidR="00F55E0B" w:rsidRDefault="00F55E0B" w:rsidP="00F55E0B">
            <w:pPr>
              <w:rPr>
                <w:sz w:val="18"/>
                <w:szCs w:val="18"/>
              </w:rPr>
            </w:pPr>
          </w:p>
          <w:p w:rsidR="00F55E0B" w:rsidRDefault="00F55E0B" w:rsidP="00F55E0B">
            <w:pPr>
              <w:rPr>
                <w:sz w:val="18"/>
                <w:szCs w:val="18"/>
              </w:rPr>
            </w:pPr>
            <w:r w:rsidRPr="006A3ED2">
              <w:rPr>
                <w:sz w:val="18"/>
                <w:szCs w:val="18"/>
              </w:rPr>
              <w:t>Medical examiner telephone</w:t>
            </w:r>
            <w:r>
              <w:rPr>
                <w:sz w:val="18"/>
                <w:szCs w:val="18"/>
              </w:rPr>
              <w:t>: ___________________</w:t>
            </w:r>
          </w:p>
          <w:p w:rsidR="00F55E0B" w:rsidRDefault="00F55E0B" w:rsidP="00F55E0B">
            <w:pPr>
              <w:rPr>
                <w:sz w:val="18"/>
                <w:szCs w:val="18"/>
              </w:rPr>
            </w:pPr>
          </w:p>
          <w:p w:rsidR="00F55E0B" w:rsidRPr="00576B19" w:rsidRDefault="00F55E0B" w:rsidP="00F55E0B">
            <w:pPr>
              <w:rPr>
                <w:sz w:val="18"/>
                <w:szCs w:val="18"/>
              </w:rPr>
            </w:pPr>
            <w:r w:rsidRPr="006A3ED2">
              <w:rPr>
                <w:bCs/>
                <w:sz w:val="18"/>
                <w:szCs w:val="18"/>
              </w:rPr>
              <w:t>City/</w:t>
            </w:r>
            <w:r>
              <w:rPr>
                <w:bCs/>
                <w:sz w:val="18"/>
                <w:szCs w:val="18"/>
              </w:rPr>
              <w:t>State/</w:t>
            </w:r>
            <w:r w:rsidRPr="006A3ED2">
              <w:rPr>
                <w:bCs/>
                <w:sz w:val="18"/>
                <w:szCs w:val="18"/>
              </w:rPr>
              <w:t xml:space="preserve">Country:  </w:t>
            </w:r>
            <w:r>
              <w:rPr>
                <w:bCs/>
                <w:sz w:val="18"/>
                <w:szCs w:val="18"/>
              </w:rPr>
              <w:t>__________________________</w:t>
            </w:r>
          </w:p>
        </w:tc>
      </w:tr>
    </w:tbl>
    <w:p w:rsidR="00F55E0B" w:rsidRPr="006D63FC" w:rsidRDefault="00F55E0B" w:rsidP="00F55E0B">
      <w:pPr>
        <w:pStyle w:val="ListParagraph"/>
        <w:tabs>
          <w:tab w:val="left" w:pos="11049"/>
        </w:tabs>
        <w:rPr>
          <w:bCs/>
        </w:rPr>
      </w:pPr>
    </w:p>
    <w:p w:rsidR="000E47AA" w:rsidRPr="000E47AA" w:rsidRDefault="000E47AA" w:rsidP="000E47AA">
      <w:pPr>
        <w:tabs>
          <w:tab w:val="left" w:pos="11049"/>
        </w:tabs>
        <w:rPr>
          <w:bCs/>
        </w:rPr>
      </w:pPr>
    </w:p>
    <w:p w:rsidR="005A5B32" w:rsidRPr="00F55E0B" w:rsidRDefault="005A5B32" w:rsidP="00F55E0B">
      <w:pPr>
        <w:tabs>
          <w:tab w:val="left" w:pos="11049"/>
        </w:tabs>
        <w:rPr>
          <w:bCs/>
        </w:rPr>
      </w:pPr>
    </w:p>
    <w:sectPr w:rsidR="005A5B32" w:rsidRPr="00F55E0B" w:rsidSect="00F55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5162"/>
    <w:multiLevelType w:val="hybridMultilevel"/>
    <w:tmpl w:val="3508F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10D"/>
    <w:multiLevelType w:val="hybridMultilevel"/>
    <w:tmpl w:val="456C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0344A"/>
    <w:multiLevelType w:val="hybridMultilevel"/>
    <w:tmpl w:val="8A5C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81A0C"/>
    <w:multiLevelType w:val="hybridMultilevel"/>
    <w:tmpl w:val="056E8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1451D"/>
    <w:multiLevelType w:val="hybridMultilevel"/>
    <w:tmpl w:val="E8802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43FFA"/>
    <w:multiLevelType w:val="hybridMultilevel"/>
    <w:tmpl w:val="35289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5603BD"/>
    <w:multiLevelType w:val="hybridMultilevel"/>
    <w:tmpl w:val="31608C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8121527"/>
    <w:multiLevelType w:val="hybridMultilevel"/>
    <w:tmpl w:val="89E6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6B2C18"/>
    <w:multiLevelType w:val="hybridMultilevel"/>
    <w:tmpl w:val="A3BAAE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4237FDB"/>
    <w:multiLevelType w:val="hybridMultilevel"/>
    <w:tmpl w:val="0CA0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7135C0"/>
    <w:multiLevelType w:val="hybridMultilevel"/>
    <w:tmpl w:val="C6A4036A"/>
    <w:lvl w:ilvl="0" w:tplc="44B0780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F850E1D"/>
    <w:multiLevelType w:val="hybridMultilevel"/>
    <w:tmpl w:val="AD6E02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14D5A23"/>
    <w:multiLevelType w:val="hybridMultilevel"/>
    <w:tmpl w:val="E9A63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547F0"/>
    <w:multiLevelType w:val="hybridMultilevel"/>
    <w:tmpl w:val="FB827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6"/>
  </w:num>
  <w:num w:numId="5">
    <w:abstractNumId w:val="5"/>
  </w:num>
  <w:num w:numId="6">
    <w:abstractNumId w:val="12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9B"/>
    <w:rsid w:val="00023F1C"/>
    <w:rsid w:val="00024082"/>
    <w:rsid w:val="00025BF5"/>
    <w:rsid w:val="0006433C"/>
    <w:rsid w:val="00081D52"/>
    <w:rsid w:val="00095A0A"/>
    <w:rsid w:val="000E47AA"/>
    <w:rsid w:val="001052D1"/>
    <w:rsid w:val="00132448"/>
    <w:rsid w:val="001F2148"/>
    <w:rsid w:val="0020553C"/>
    <w:rsid w:val="00235003"/>
    <w:rsid w:val="002A1BAA"/>
    <w:rsid w:val="002B2069"/>
    <w:rsid w:val="003D5A5F"/>
    <w:rsid w:val="00417DB2"/>
    <w:rsid w:val="00450011"/>
    <w:rsid w:val="004956A8"/>
    <w:rsid w:val="004E69DB"/>
    <w:rsid w:val="0057564E"/>
    <w:rsid w:val="005A5B32"/>
    <w:rsid w:val="005B4A13"/>
    <w:rsid w:val="005E456B"/>
    <w:rsid w:val="006A450E"/>
    <w:rsid w:val="006C01B0"/>
    <w:rsid w:val="006D63FC"/>
    <w:rsid w:val="00777233"/>
    <w:rsid w:val="007A280A"/>
    <w:rsid w:val="007B19B0"/>
    <w:rsid w:val="007E66B8"/>
    <w:rsid w:val="00813E9B"/>
    <w:rsid w:val="00834625"/>
    <w:rsid w:val="008921DF"/>
    <w:rsid w:val="0099467B"/>
    <w:rsid w:val="009B5075"/>
    <w:rsid w:val="00A0118C"/>
    <w:rsid w:val="00AA3899"/>
    <w:rsid w:val="00AB562F"/>
    <w:rsid w:val="00B216D0"/>
    <w:rsid w:val="00B466CD"/>
    <w:rsid w:val="00BC19A7"/>
    <w:rsid w:val="00C37BD2"/>
    <w:rsid w:val="00C43331"/>
    <w:rsid w:val="00C555F7"/>
    <w:rsid w:val="00C62AAB"/>
    <w:rsid w:val="00C643EA"/>
    <w:rsid w:val="00C95C1B"/>
    <w:rsid w:val="00D013ED"/>
    <w:rsid w:val="00D035EC"/>
    <w:rsid w:val="00D15AAB"/>
    <w:rsid w:val="00DC3686"/>
    <w:rsid w:val="00E606E9"/>
    <w:rsid w:val="00ED0772"/>
    <w:rsid w:val="00F5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9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37BD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E9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37BD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AB5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Buckley, Kirsten (CDC/OID/NCEZID)</dc:creator>
  <cp:lastModifiedBy>IJE7</cp:lastModifiedBy>
  <cp:revision>13</cp:revision>
  <dcterms:created xsi:type="dcterms:W3CDTF">2012-02-15T16:06:00Z</dcterms:created>
  <dcterms:modified xsi:type="dcterms:W3CDTF">2012-07-23T16:43:00Z</dcterms:modified>
</cp:coreProperties>
</file>