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D5" w:rsidRDefault="001A4AD5" w:rsidP="001A4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</w:rPr>
        <w:t>Consent Form</w:t>
      </w:r>
    </w:p>
    <w:p w:rsidR="001A4AD5" w:rsidRDefault="001A4AD5" w:rsidP="001A4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44069E" w:rsidRDefault="003B378A" w:rsidP="001A4AD5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HCBS Experience Survey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235F" w:rsidTr="00C2235F">
        <w:tc>
          <w:tcPr>
            <w:tcW w:w="9576" w:type="dxa"/>
            <w:vAlign w:val="bottom"/>
          </w:tcPr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 are asking you to be in a research study.</w:t>
            </w:r>
          </w:p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You do not have to be in the study.</w:t>
            </w:r>
          </w:p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If you say yes, you can quit the study at any time.</w:t>
            </w:r>
          </w:p>
          <w:p w:rsidR="00C2235F" w:rsidRDefault="00C2235F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take as much time as you need to make your choice.</w:t>
            </w:r>
          </w:p>
          <w:p w:rsidR="00C2235F" w:rsidRPr="00C2235F" w:rsidRDefault="00C2235F" w:rsidP="00D36ECA">
            <w:pPr>
              <w:spacing w:line="480" w:lineRule="auto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Your </w:t>
            </w:r>
            <w:r w:rsidR="00D36ECA">
              <w:rPr>
                <w:rFonts w:ascii="Arial" w:hAnsi="Arial" w:cs="Arial"/>
                <w:b/>
                <w:bCs/>
                <w:sz w:val="28"/>
                <w:szCs w:val="28"/>
              </w:rPr>
              <w:t>services and supports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will not change in any way if you say no.</w:t>
            </w:r>
          </w:p>
        </w:tc>
      </w:tr>
    </w:tbl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Why are you doing this research 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want to learn more about how to help people</w:t>
      </w:r>
      <w:r w:rsidR="001609F6">
        <w:rPr>
          <w:rFonts w:ascii="Arial" w:hAnsi="Arial" w:cs="Arial"/>
          <w:sz w:val="28"/>
          <w:szCs w:val="28"/>
        </w:rPr>
        <w:t xml:space="preserve"> </w:t>
      </w:r>
      <w:r w:rsidR="00295963">
        <w:rPr>
          <w:rFonts w:ascii="Arial" w:hAnsi="Arial" w:cs="Arial"/>
          <w:sz w:val="28"/>
          <w:szCs w:val="28"/>
        </w:rPr>
        <w:t xml:space="preserve">with </w:t>
      </w:r>
      <w:r w:rsidR="00BE0717">
        <w:rPr>
          <w:rFonts w:ascii="Arial" w:hAnsi="Arial" w:cs="Arial"/>
          <w:sz w:val="28"/>
          <w:szCs w:val="28"/>
        </w:rPr>
        <w:t>disabilities</w:t>
      </w:r>
      <w:r w:rsidR="00950667">
        <w:rPr>
          <w:rFonts w:ascii="Arial" w:hAnsi="Arial" w:cs="Arial"/>
          <w:sz w:val="28"/>
          <w:szCs w:val="28"/>
        </w:rPr>
        <w:t xml:space="preserve"> who receive services in their homes.</w:t>
      </w:r>
      <w:r>
        <w:rPr>
          <w:rFonts w:ascii="Arial" w:hAnsi="Arial" w:cs="Arial"/>
          <w:sz w:val="28"/>
          <w:szCs w:val="28"/>
        </w:rPr>
        <w:t xml:space="preserve"> This study will help us</w:t>
      </w:r>
      <w:r w:rsidR="00160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learn more about </w:t>
      </w:r>
      <w:r w:rsidR="00BE0717">
        <w:rPr>
          <w:rFonts w:ascii="Arial" w:hAnsi="Arial" w:cs="Arial"/>
          <w:sz w:val="28"/>
          <w:szCs w:val="28"/>
        </w:rPr>
        <w:t>the</w:t>
      </w:r>
      <w:r w:rsidR="00950667">
        <w:rPr>
          <w:rFonts w:ascii="Arial" w:hAnsi="Arial" w:cs="Arial"/>
          <w:sz w:val="28"/>
          <w:szCs w:val="28"/>
        </w:rPr>
        <w:t>se</w:t>
      </w:r>
      <w:r w:rsidR="00BE0717">
        <w:rPr>
          <w:rFonts w:ascii="Arial" w:hAnsi="Arial" w:cs="Arial"/>
          <w:sz w:val="28"/>
          <w:szCs w:val="28"/>
        </w:rPr>
        <w:t xml:space="preserve"> services</w:t>
      </w:r>
      <w:r>
        <w:rPr>
          <w:rFonts w:ascii="Arial" w:hAnsi="Arial" w:cs="Arial"/>
          <w:sz w:val="28"/>
          <w:szCs w:val="28"/>
        </w:rPr>
        <w:t>. We are asking</w:t>
      </w:r>
      <w:r w:rsidR="001609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people like you who have </w:t>
      </w:r>
      <w:r w:rsidR="003A5E8B" w:rsidRPr="003A5E8B">
        <w:rPr>
          <w:rFonts w:ascii="Arial" w:hAnsi="Arial" w:cs="Arial"/>
          <w:bCs/>
          <w:sz w:val="28"/>
          <w:szCs w:val="28"/>
        </w:rPr>
        <w:t>disabilities</w:t>
      </w:r>
      <w:r>
        <w:rPr>
          <w:rFonts w:ascii="Arial" w:hAnsi="Arial" w:cs="Arial"/>
          <w:sz w:val="28"/>
          <w:szCs w:val="28"/>
        </w:rPr>
        <w:t xml:space="preserve"> to help us.</w:t>
      </w:r>
    </w:p>
    <w:p w:rsidR="00CF38CC" w:rsidRDefault="00CF38C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happens if I say yes, I want to be in</w:t>
      </w:r>
      <w:r w:rsidR="0035388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the 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say yes, we will:</w:t>
      </w:r>
    </w:p>
    <w:p w:rsidR="00CF38CC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Ask about </w:t>
      </w:r>
      <w:r w:rsidR="00027C37">
        <w:rPr>
          <w:rFonts w:ascii="Arial" w:hAnsi="Arial" w:cs="Arial"/>
          <w:sz w:val="28"/>
          <w:szCs w:val="28"/>
        </w:rPr>
        <w:t xml:space="preserve">the people paid to help you, your case manager, your personal safety, </w:t>
      </w:r>
      <w:r w:rsidR="009272AA">
        <w:rPr>
          <w:rFonts w:ascii="Arial" w:hAnsi="Arial" w:cs="Arial"/>
          <w:sz w:val="28"/>
          <w:szCs w:val="28"/>
        </w:rPr>
        <w:t xml:space="preserve">your </w:t>
      </w:r>
      <w:r w:rsidR="00027C37">
        <w:rPr>
          <w:rFonts w:ascii="Arial" w:hAnsi="Arial" w:cs="Arial"/>
          <w:sz w:val="28"/>
          <w:szCs w:val="28"/>
        </w:rPr>
        <w:t xml:space="preserve">transportation services, </w:t>
      </w:r>
      <w:r w:rsidR="00EF34C0">
        <w:rPr>
          <w:rFonts w:ascii="Arial" w:hAnsi="Arial" w:cs="Arial"/>
          <w:sz w:val="28"/>
          <w:szCs w:val="28"/>
        </w:rPr>
        <w:t>things you do in the community</w:t>
      </w:r>
      <w:r w:rsidR="00027C37">
        <w:rPr>
          <w:rFonts w:ascii="Arial" w:hAnsi="Arial" w:cs="Arial"/>
          <w:sz w:val="28"/>
          <w:szCs w:val="28"/>
        </w:rPr>
        <w:t xml:space="preserve">, and </w:t>
      </w:r>
      <w:r w:rsidR="00EF34C0">
        <w:rPr>
          <w:rFonts w:ascii="Arial" w:hAnsi="Arial" w:cs="Arial"/>
          <w:sz w:val="28"/>
          <w:szCs w:val="28"/>
        </w:rPr>
        <w:t>about working at a job</w:t>
      </w:r>
      <w:r w:rsidR="00027C37">
        <w:rPr>
          <w:rFonts w:ascii="Arial" w:hAnsi="Arial" w:cs="Arial"/>
          <w:sz w:val="28"/>
          <w:szCs w:val="28"/>
        </w:rPr>
        <w:t>.</w:t>
      </w:r>
    </w:p>
    <w:p w:rsidR="00CF38CC" w:rsidRPr="00742CC5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Read the questions out loud and </w:t>
      </w:r>
      <w:r w:rsidR="00EF34C0">
        <w:rPr>
          <w:rFonts w:ascii="Arial" w:hAnsi="Arial" w:cs="Arial"/>
          <w:sz w:val="28"/>
          <w:szCs w:val="28"/>
        </w:rPr>
        <w:t xml:space="preserve">enter </w:t>
      </w:r>
      <w:r w:rsidR="00E77973">
        <w:rPr>
          <w:rFonts w:ascii="Arial" w:hAnsi="Arial" w:cs="Arial"/>
          <w:sz w:val="28"/>
          <w:szCs w:val="28"/>
        </w:rPr>
        <w:t xml:space="preserve">your answers </w:t>
      </w:r>
      <w:r w:rsidR="00EF34C0">
        <w:rPr>
          <w:rFonts w:ascii="Arial" w:hAnsi="Arial" w:cs="Arial"/>
          <w:sz w:val="28"/>
          <w:szCs w:val="28"/>
        </w:rPr>
        <w:t xml:space="preserve">into a </w:t>
      </w:r>
      <w:r w:rsidR="0028488B">
        <w:rPr>
          <w:rFonts w:ascii="Arial" w:hAnsi="Arial" w:cs="Arial"/>
          <w:sz w:val="28"/>
          <w:szCs w:val="28"/>
        </w:rPr>
        <w:t xml:space="preserve">computer. </w:t>
      </w:r>
    </w:p>
    <w:p w:rsidR="00CF38CC" w:rsidRDefault="00CF38CC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no right or wrong answers to these</w:t>
      </w:r>
      <w:r w:rsidR="00F95E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questions. You can skip any question you do not</w:t>
      </w:r>
      <w:r w:rsidR="00F95E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want to answer.</w:t>
      </w:r>
    </w:p>
    <w:p w:rsidR="00F95E44" w:rsidRDefault="00F95E44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How long will the study take?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study will take about </w:t>
      </w:r>
      <w:r w:rsidR="00011B9D">
        <w:rPr>
          <w:rFonts w:ascii="Arial" w:hAnsi="Arial" w:cs="Arial"/>
          <w:sz w:val="28"/>
          <w:szCs w:val="28"/>
        </w:rPr>
        <w:t>30 minutes</w:t>
      </w:r>
      <w:r>
        <w:rPr>
          <w:rFonts w:ascii="Arial" w:hAnsi="Arial" w:cs="Arial"/>
          <w:sz w:val="28"/>
          <w:szCs w:val="28"/>
        </w:rPr>
        <w:t xml:space="preserve"> of your time.</w:t>
      </w:r>
    </w:p>
    <w:p w:rsidR="00CD3D71" w:rsidRDefault="00CD3D71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happens if I say no, I do not want to</w:t>
      </w:r>
      <w:r w:rsidR="00E32FE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be in the 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one will treat you differently. You will not be</w:t>
      </w:r>
      <w:r w:rsidR="00E32FE0">
        <w:rPr>
          <w:rFonts w:ascii="Arial" w:hAnsi="Arial" w:cs="Arial"/>
          <w:sz w:val="28"/>
          <w:szCs w:val="28"/>
        </w:rPr>
        <w:t xml:space="preserve"> </w:t>
      </w:r>
      <w:r w:rsidR="00FC08FB">
        <w:rPr>
          <w:rFonts w:ascii="Arial" w:hAnsi="Arial" w:cs="Arial"/>
          <w:sz w:val="28"/>
          <w:szCs w:val="28"/>
        </w:rPr>
        <w:t xml:space="preserve">penalized. </w:t>
      </w:r>
      <w:r>
        <w:rPr>
          <w:rFonts w:ascii="Arial" w:hAnsi="Arial" w:cs="Arial"/>
          <w:sz w:val="28"/>
          <w:szCs w:val="28"/>
        </w:rPr>
        <w:t xml:space="preserve">The </w:t>
      </w:r>
      <w:r w:rsidR="005F4758">
        <w:rPr>
          <w:rFonts w:ascii="Arial" w:hAnsi="Arial" w:cs="Arial"/>
          <w:sz w:val="28"/>
          <w:szCs w:val="28"/>
        </w:rPr>
        <w:t xml:space="preserve">services and </w:t>
      </w:r>
      <w:r w:rsidR="00EF34C0">
        <w:rPr>
          <w:rFonts w:ascii="Arial" w:hAnsi="Arial" w:cs="Arial"/>
          <w:sz w:val="28"/>
          <w:szCs w:val="28"/>
        </w:rPr>
        <w:t xml:space="preserve">supports </w:t>
      </w:r>
      <w:r>
        <w:rPr>
          <w:rFonts w:ascii="Arial" w:hAnsi="Arial" w:cs="Arial"/>
          <w:sz w:val="28"/>
          <w:szCs w:val="28"/>
        </w:rPr>
        <w:t>you get will not</w:t>
      </w:r>
      <w:r w:rsidR="00E32FE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change.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happens if I say yes, but change my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mind later?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You can stop being in the study at any time. You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will not be penalized. The </w:t>
      </w:r>
      <w:r w:rsidR="00C10FE2">
        <w:rPr>
          <w:rFonts w:ascii="Arial" w:hAnsi="Arial" w:cs="Arial"/>
          <w:sz w:val="28"/>
          <w:szCs w:val="28"/>
        </w:rPr>
        <w:t xml:space="preserve">services and </w:t>
      </w:r>
      <w:r w:rsidR="00EF34C0">
        <w:rPr>
          <w:rFonts w:ascii="Arial" w:hAnsi="Arial" w:cs="Arial"/>
          <w:sz w:val="28"/>
          <w:szCs w:val="28"/>
        </w:rPr>
        <w:t xml:space="preserve">supports </w:t>
      </w:r>
      <w:r>
        <w:rPr>
          <w:rFonts w:ascii="Arial" w:hAnsi="Arial" w:cs="Arial"/>
          <w:sz w:val="28"/>
          <w:szCs w:val="28"/>
        </w:rPr>
        <w:t>you get will not change.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Who will see my answers?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only people allowed to see your answers will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 the people who work on the study and people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who make sure we run our study the right way.</w:t>
      </w:r>
    </w:p>
    <w:p w:rsidR="00F43467" w:rsidRDefault="00795AB8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DFB">
        <w:rPr>
          <w:rFonts w:ascii="Arial" w:hAnsi="Arial" w:cs="Arial"/>
          <w:sz w:val="28"/>
          <w:szCs w:val="28"/>
        </w:rPr>
        <w:t xml:space="preserve">We will not put your </w:t>
      </w:r>
      <w:r w:rsidR="00D011A9" w:rsidRPr="00E66525">
        <w:rPr>
          <w:rFonts w:ascii="Arial" w:hAnsi="Arial" w:cs="Arial"/>
          <w:sz w:val="28"/>
          <w:szCs w:val="28"/>
        </w:rPr>
        <w:t>individual</w:t>
      </w:r>
      <w:r w:rsidR="00D36ECA"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answers into your medical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record.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When we share the results of the study we will not include your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name. We will do our best to make sure no one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outside the study will know you are a part of the</w:t>
      </w:r>
      <w:r>
        <w:rPr>
          <w:rFonts w:ascii="Arial" w:hAnsi="Arial" w:cs="Arial"/>
          <w:sz w:val="28"/>
          <w:szCs w:val="28"/>
        </w:rPr>
        <w:t xml:space="preserve"> </w:t>
      </w:r>
      <w:r w:rsidR="001E7DFB">
        <w:rPr>
          <w:rFonts w:ascii="Arial" w:hAnsi="Arial" w:cs="Arial"/>
          <w:sz w:val="28"/>
          <w:szCs w:val="28"/>
        </w:rPr>
        <w:t>study.</w:t>
      </w:r>
    </w:p>
    <w:p w:rsidR="00F43467" w:rsidRDefault="00F43467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95AB8" w:rsidRDefault="003A5E8B" w:rsidP="009151C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5E8B">
        <w:rPr>
          <w:rFonts w:ascii="Arial" w:hAnsi="Arial" w:cs="Arial"/>
          <w:sz w:val="28"/>
          <w:szCs w:val="28"/>
        </w:rPr>
        <w:t xml:space="preserve">None of the people who help you will know what you say, unless you want them in the room while you </w:t>
      </w:r>
      <w:r w:rsidR="00EF34C0">
        <w:rPr>
          <w:rFonts w:ascii="Arial" w:hAnsi="Arial" w:cs="Arial"/>
          <w:sz w:val="28"/>
          <w:szCs w:val="28"/>
        </w:rPr>
        <w:t>answer the questions</w:t>
      </w:r>
      <w:r w:rsidRPr="003A5E8B">
        <w:rPr>
          <w:rFonts w:ascii="Arial" w:hAnsi="Arial" w:cs="Arial"/>
          <w:sz w:val="28"/>
          <w:szCs w:val="28"/>
        </w:rPr>
        <w:t>. All information provided will remain private under the Privacy Act. Your answers will be grouped with others and will be reported with no identifying information.</w:t>
      </w:r>
    </w:p>
    <w:p w:rsidR="00385CFB" w:rsidRDefault="00385C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Will it cost me anything to be in the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study?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Will being in this study help me in any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way?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Being in the study will not help you, but may help</w:t>
      </w:r>
      <w:r w:rsidR="00795A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people </w:t>
      </w:r>
      <w:r w:rsidR="008D3364">
        <w:rPr>
          <w:rFonts w:ascii="Arial" w:hAnsi="Arial" w:cs="Arial"/>
          <w:sz w:val="28"/>
          <w:szCs w:val="28"/>
        </w:rPr>
        <w:t>with disabilities</w:t>
      </w:r>
      <w:r>
        <w:rPr>
          <w:rFonts w:ascii="Arial" w:hAnsi="Arial" w:cs="Arial"/>
          <w:sz w:val="28"/>
          <w:szCs w:val="28"/>
        </w:rPr>
        <w:t xml:space="preserve"> in the future.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Is there any way being in this study could</w:t>
      </w:r>
      <w:r w:rsidR="00795AB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be bad for me?</w:t>
      </w:r>
    </w:p>
    <w:p w:rsidR="001E7DFB" w:rsidRDefault="001E7DFB" w:rsidP="00D20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is a chance that</w:t>
      </w:r>
      <w:r w:rsidR="00385CFB">
        <w:rPr>
          <w:rFonts w:ascii="Arial" w:hAnsi="Arial" w:cs="Arial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>he questions could make you</w:t>
      </w:r>
      <w:r w:rsidR="008C36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sad or upset.</w:t>
      </w:r>
    </w:p>
    <w:p w:rsidR="006C4EDE" w:rsidRPr="006C4EDE" w:rsidRDefault="006C4EDE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if I have questions?</w:t>
      </w:r>
    </w:p>
    <w:p w:rsidR="00603884" w:rsidRDefault="00603884" w:rsidP="00603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call your state contact person at [</w:t>
      </w:r>
      <w:r w:rsidRPr="00425522">
        <w:rPr>
          <w:rFonts w:ascii="Times New Roman" w:hAnsi="Times New Roman" w:cs="Times New Roman"/>
          <w:i/>
          <w:sz w:val="24"/>
          <w:szCs w:val="24"/>
        </w:rPr>
        <w:t>insert phone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r>
        <w:rPr>
          <w:rFonts w:ascii="Arial" w:hAnsi="Arial" w:cs="Arial"/>
          <w:sz w:val="28"/>
          <w:szCs w:val="28"/>
        </w:rPr>
        <w:t>] if you</w:t>
      </w:r>
      <w:r w:rsidR="00385CFB">
        <w:rPr>
          <w:rFonts w:ascii="Arial" w:hAnsi="Arial" w:cs="Arial"/>
          <w:sz w:val="28"/>
          <w:szCs w:val="28"/>
        </w:rPr>
        <w:t xml:space="preserve"> </w:t>
      </w:r>
      <w:r w:rsidR="00D80A44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ave any questions about the study.</w:t>
      </w:r>
    </w:p>
    <w:p w:rsidR="00603884" w:rsidRDefault="00603884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Pr="00027E00" w:rsidRDefault="00737E4C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You can also call</w:t>
      </w:r>
      <w:r w:rsidR="001E7DFB">
        <w:rPr>
          <w:rFonts w:ascii="Arial" w:hAnsi="Arial" w:cs="Arial"/>
          <w:sz w:val="28"/>
          <w:szCs w:val="28"/>
        </w:rPr>
        <w:t>, [</w:t>
      </w:r>
      <w:r w:rsidR="00EF34C0" w:rsidRPr="00425522">
        <w:rPr>
          <w:rFonts w:ascii="Arial" w:hAnsi="Arial" w:cs="Arial"/>
          <w:i/>
          <w:sz w:val="28"/>
          <w:szCs w:val="28"/>
        </w:rPr>
        <w:t>IRB</w:t>
      </w:r>
      <w:r w:rsidR="00333BE5" w:rsidRPr="00425522">
        <w:rPr>
          <w:rFonts w:ascii="Arial" w:hAnsi="Arial" w:cs="Arial"/>
          <w:i/>
          <w:sz w:val="28"/>
          <w:szCs w:val="28"/>
        </w:rPr>
        <w:t>, contact name, and phone number</w:t>
      </w:r>
      <w:r w:rsidR="001E7DFB">
        <w:rPr>
          <w:rFonts w:ascii="Arial" w:hAnsi="Arial" w:cs="Arial"/>
          <w:sz w:val="28"/>
          <w:szCs w:val="28"/>
        </w:rPr>
        <w:t>] if you: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4"/>
          <w:szCs w:val="24"/>
        </w:rPr>
        <w:t>•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Have questions about your rights.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4"/>
          <w:szCs w:val="24"/>
        </w:rPr>
        <w:t>•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Feel you have been injured in any way by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being in this study.</w:t>
      </w:r>
    </w:p>
    <w:p w:rsidR="00027E00" w:rsidRDefault="00027E00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 I have to</w:t>
      </w:r>
      <w:r w:rsidR="000A1232">
        <w:rPr>
          <w:rFonts w:ascii="Arial" w:hAnsi="Arial" w:cs="Arial"/>
          <w:b/>
          <w:bCs/>
          <w:sz w:val="32"/>
          <w:szCs w:val="32"/>
        </w:rPr>
        <w:t xml:space="preserve"> </w:t>
      </w:r>
      <w:r w:rsidR="00572954">
        <w:rPr>
          <w:rFonts w:ascii="Arial" w:hAnsi="Arial" w:cs="Arial"/>
          <w:b/>
          <w:bCs/>
          <w:sz w:val="32"/>
          <w:szCs w:val="32"/>
        </w:rPr>
        <w:t>give consent</w:t>
      </w:r>
      <w:r>
        <w:rPr>
          <w:rFonts w:ascii="Arial" w:hAnsi="Arial" w:cs="Arial"/>
          <w:b/>
          <w:bCs/>
          <w:sz w:val="32"/>
          <w:szCs w:val="32"/>
        </w:rPr>
        <w:t>?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No. You only </w:t>
      </w:r>
      <w:r w:rsidR="006140CD">
        <w:rPr>
          <w:rFonts w:ascii="Arial" w:hAnsi="Arial" w:cs="Arial"/>
          <w:sz w:val="28"/>
          <w:szCs w:val="28"/>
        </w:rPr>
        <w:t>give</w:t>
      </w:r>
      <w:r w:rsidR="00572954">
        <w:rPr>
          <w:rFonts w:ascii="Arial" w:hAnsi="Arial" w:cs="Arial"/>
          <w:sz w:val="28"/>
          <w:szCs w:val="28"/>
        </w:rPr>
        <w:t xml:space="preserve"> your consent </w:t>
      </w:r>
      <w:r>
        <w:rPr>
          <w:rFonts w:ascii="Arial" w:hAnsi="Arial" w:cs="Arial"/>
          <w:sz w:val="28"/>
          <w:szCs w:val="28"/>
        </w:rPr>
        <w:t>if you want to be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 study.</w:t>
      </w:r>
    </w:p>
    <w:p w:rsidR="00027E00" w:rsidRDefault="00027E00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should I do if I want to be in the</w:t>
      </w:r>
      <w:r w:rsidR="00027E0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study?</w:t>
      </w:r>
    </w:p>
    <w:p w:rsidR="001E7DFB" w:rsidRDefault="000F32F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you are </w:t>
      </w:r>
      <w:r w:rsidR="00D80A44">
        <w:rPr>
          <w:rFonts w:ascii="Arial" w:hAnsi="Arial" w:cs="Arial"/>
          <w:sz w:val="28"/>
          <w:szCs w:val="28"/>
        </w:rPr>
        <w:t>selected to complete</w:t>
      </w:r>
      <w:r>
        <w:rPr>
          <w:rFonts w:ascii="Arial" w:hAnsi="Arial" w:cs="Arial"/>
          <w:sz w:val="28"/>
          <w:szCs w:val="28"/>
        </w:rPr>
        <w:t xml:space="preserve"> the survey over the phone, you will need to give verbal consent at the time of the interview</w:t>
      </w:r>
      <w:r w:rsidR="00F425E2">
        <w:rPr>
          <w:rFonts w:ascii="Arial" w:hAnsi="Arial" w:cs="Arial"/>
          <w:sz w:val="28"/>
          <w:szCs w:val="28"/>
        </w:rPr>
        <w:t xml:space="preserve">. </w:t>
      </w:r>
      <w:r w:rsidR="00522797">
        <w:rPr>
          <w:rFonts w:ascii="Arial" w:hAnsi="Arial" w:cs="Arial"/>
          <w:sz w:val="28"/>
          <w:szCs w:val="28"/>
        </w:rPr>
        <w:t xml:space="preserve">If you are </w:t>
      </w:r>
      <w:r w:rsidR="00D80A44">
        <w:rPr>
          <w:rFonts w:ascii="Arial" w:hAnsi="Arial" w:cs="Arial"/>
          <w:sz w:val="28"/>
          <w:szCs w:val="28"/>
        </w:rPr>
        <w:t xml:space="preserve">asked to complete </w:t>
      </w:r>
      <w:r w:rsidR="00522797">
        <w:rPr>
          <w:rFonts w:ascii="Arial" w:hAnsi="Arial" w:cs="Arial"/>
          <w:sz w:val="28"/>
          <w:szCs w:val="28"/>
        </w:rPr>
        <w:t>an in-person interview, your interviewer will give you</w:t>
      </w:r>
      <w:r w:rsidR="0069096E">
        <w:rPr>
          <w:rFonts w:ascii="Arial" w:hAnsi="Arial" w:cs="Arial"/>
          <w:sz w:val="28"/>
          <w:szCs w:val="28"/>
        </w:rPr>
        <w:t xml:space="preserve"> </w:t>
      </w:r>
      <w:r w:rsidR="00522797">
        <w:rPr>
          <w:rFonts w:ascii="Arial" w:hAnsi="Arial" w:cs="Arial"/>
          <w:sz w:val="28"/>
          <w:szCs w:val="28"/>
        </w:rPr>
        <w:t xml:space="preserve">a consent form to sign. </w:t>
      </w:r>
      <w:r w:rsidR="00A741AF">
        <w:rPr>
          <w:rFonts w:ascii="Arial" w:hAnsi="Arial" w:cs="Arial"/>
          <w:sz w:val="28"/>
          <w:szCs w:val="28"/>
        </w:rPr>
        <w:t>By</w:t>
      </w:r>
      <w:r w:rsidR="00BF4761">
        <w:rPr>
          <w:rFonts w:ascii="Arial" w:hAnsi="Arial" w:cs="Arial"/>
          <w:sz w:val="28"/>
          <w:szCs w:val="28"/>
        </w:rPr>
        <w:t xml:space="preserve"> </w:t>
      </w:r>
      <w:r w:rsidR="00B920D4">
        <w:rPr>
          <w:rFonts w:ascii="Arial" w:hAnsi="Arial" w:cs="Arial"/>
          <w:sz w:val="28"/>
          <w:szCs w:val="28"/>
        </w:rPr>
        <w:t xml:space="preserve">verbally agreeing over the phone or </w:t>
      </w:r>
      <w:r w:rsidR="002016E8">
        <w:rPr>
          <w:rFonts w:ascii="Arial" w:hAnsi="Arial" w:cs="Arial"/>
          <w:sz w:val="28"/>
          <w:szCs w:val="28"/>
        </w:rPr>
        <w:t xml:space="preserve">by </w:t>
      </w:r>
      <w:r w:rsidR="00BF4761">
        <w:rPr>
          <w:rFonts w:ascii="Arial" w:hAnsi="Arial" w:cs="Arial"/>
          <w:sz w:val="28"/>
          <w:szCs w:val="28"/>
        </w:rPr>
        <w:t>signing the consent form you are saying</w:t>
      </w:r>
      <w:r w:rsidR="00A741AF">
        <w:rPr>
          <w:rFonts w:ascii="Arial" w:hAnsi="Arial" w:cs="Arial"/>
          <w:sz w:val="28"/>
          <w:szCs w:val="28"/>
        </w:rPr>
        <w:t xml:space="preserve">: 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agree to be in the study.</w:t>
      </w:r>
    </w:p>
    <w:p w:rsidR="00027E00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talked with you about the </w:t>
      </w:r>
      <w:r w:rsidR="00671F3F">
        <w:rPr>
          <w:rFonts w:ascii="Arial" w:hAnsi="Arial" w:cs="Arial"/>
          <w:sz w:val="28"/>
          <w:szCs w:val="28"/>
        </w:rPr>
        <w:t xml:space="preserve">survey </w:t>
      </w:r>
      <w:r>
        <w:rPr>
          <w:rFonts w:ascii="Arial" w:hAnsi="Arial" w:cs="Arial"/>
          <w:sz w:val="28"/>
          <w:szCs w:val="28"/>
        </w:rPr>
        <w:t xml:space="preserve">information </w:t>
      </w:r>
      <w:r w:rsidR="00027E00">
        <w:rPr>
          <w:rFonts w:ascii="Arial" w:hAnsi="Arial" w:cs="Arial"/>
          <w:sz w:val="28"/>
          <w:szCs w:val="28"/>
        </w:rPr>
        <w:t xml:space="preserve">and answered </w:t>
      </w:r>
      <w:r>
        <w:rPr>
          <w:rFonts w:ascii="Arial" w:hAnsi="Arial" w:cs="Arial"/>
          <w:sz w:val="28"/>
          <w:szCs w:val="28"/>
        </w:rPr>
        <w:t>all your questions.</w:t>
      </w:r>
    </w:p>
    <w:p w:rsidR="00FF2A55" w:rsidRDefault="00FF2A55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E7DFB" w:rsidRPr="00704247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04247">
        <w:rPr>
          <w:rFonts w:ascii="Arial" w:hAnsi="Arial" w:cs="Arial"/>
          <w:b/>
          <w:sz w:val="28"/>
          <w:szCs w:val="28"/>
        </w:rPr>
        <w:t>You know that: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can skip questions you do not want to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answer.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can stop answering our questions at any</w:t>
      </w:r>
      <w:r w:rsidR="00027E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time and nothing will happen to you.</w:t>
      </w:r>
    </w:p>
    <w:p w:rsidR="00EA25E1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SymbolMT" w:eastAsia="SymbolMT" w:hAnsi="Arial" w:cs="SymbolMT" w:hint="eastAsia"/>
          <w:sz w:val="28"/>
          <w:szCs w:val="28"/>
        </w:rPr>
        <w:t>•</w:t>
      </w:r>
      <w:r>
        <w:rPr>
          <w:rFonts w:ascii="SymbolMT" w:eastAsia="SymbolMT" w:hAnsi="Arial" w:cs="Symbo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You can call </w:t>
      </w:r>
      <w:r w:rsidR="00590E2A">
        <w:rPr>
          <w:rFonts w:ascii="Arial" w:hAnsi="Arial" w:cs="Arial"/>
          <w:sz w:val="28"/>
          <w:szCs w:val="28"/>
        </w:rPr>
        <w:t>[</w:t>
      </w:r>
      <w:r w:rsidR="00797E15" w:rsidRPr="00425522">
        <w:rPr>
          <w:rFonts w:ascii="Arial" w:hAnsi="Arial" w:cs="Arial"/>
          <w:i/>
          <w:sz w:val="28"/>
          <w:szCs w:val="28"/>
        </w:rPr>
        <w:t>state’s</w:t>
      </w:r>
      <w:r w:rsidR="00254CF1" w:rsidRPr="00425522">
        <w:rPr>
          <w:rFonts w:ascii="Arial" w:hAnsi="Arial" w:cs="Arial"/>
          <w:i/>
          <w:sz w:val="28"/>
          <w:szCs w:val="28"/>
        </w:rPr>
        <w:t xml:space="preserve"> name, contact name, and phone number</w:t>
      </w:r>
      <w:r w:rsidR="00590E2A">
        <w:rPr>
          <w:rFonts w:ascii="Arial" w:hAnsi="Arial" w:cs="Arial"/>
          <w:sz w:val="28"/>
          <w:szCs w:val="28"/>
        </w:rPr>
        <w:t>]</w:t>
      </w:r>
      <w:r w:rsidR="00254CF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if you have any questions about the</w:t>
      </w:r>
      <w:r w:rsidR="00027E00">
        <w:rPr>
          <w:rFonts w:ascii="Arial" w:hAnsi="Arial" w:cs="Arial"/>
          <w:sz w:val="28"/>
          <w:szCs w:val="28"/>
        </w:rPr>
        <w:t xml:space="preserve"> </w:t>
      </w:r>
      <w:r w:rsidR="007234B2">
        <w:rPr>
          <w:rFonts w:ascii="Arial" w:hAnsi="Arial" w:cs="Arial"/>
          <w:sz w:val="28"/>
          <w:szCs w:val="28"/>
        </w:rPr>
        <w:t>survey</w:t>
      </w:r>
      <w:r>
        <w:rPr>
          <w:rFonts w:ascii="Arial" w:hAnsi="Arial" w:cs="Arial"/>
          <w:sz w:val="28"/>
          <w:szCs w:val="28"/>
        </w:rPr>
        <w:t>.</w:t>
      </w:r>
    </w:p>
    <w:p w:rsidR="001E7DFB" w:rsidRPr="000435D4" w:rsidRDefault="001E7DFB" w:rsidP="00043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1E7DFB" w:rsidRPr="000435D4" w:rsidSect="004406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DB" w:rsidRDefault="00E30ADB" w:rsidP="00CF38CC">
      <w:pPr>
        <w:spacing w:after="0" w:line="240" w:lineRule="auto"/>
      </w:pPr>
      <w:r>
        <w:separator/>
      </w:r>
    </w:p>
  </w:endnote>
  <w:endnote w:type="continuationSeparator" w:id="0">
    <w:p w:rsidR="00E30ADB" w:rsidRDefault="00E30ADB" w:rsidP="00CF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998595"/>
      <w:docPartObj>
        <w:docPartGallery w:val="Page Numbers (Bottom of Page)"/>
        <w:docPartUnique/>
      </w:docPartObj>
    </w:sdtPr>
    <w:sdtEndPr/>
    <w:sdtContent>
      <w:p w:rsidR="00B50579" w:rsidRDefault="00583223">
        <w:pPr>
          <w:pStyle w:val="Footer"/>
          <w:jc w:val="right"/>
        </w:pPr>
        <w:r>
          <w:fldChar w:fldCharType="begin"/>
        </w:r>
        <w:r w:rsidR="00B50579">
          <w:instrText xml:space="preserve"> PAGE   \* MERGEFORMAT </w:instrText>
        </w:r>
        <w:r>
          <w:fldChar w:fldCharType="separate"/>
        </w:r>
        <w:r w:rsidR="00A74B80">
          <w:rPr>
            <w:noProof/>
          </w:rPr>
          <w:t>1</w:t>
        </w:r>
        <w:r>
          <w:fldChar w:fldCharType="end"/>
        </w:r>
      </w:p>
    </w:sdtContent>
  </w:sdt>
  <w:p w:rsidR="00B50579" w:rsidRDefault="00B50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DB" w:rsidRDefault="00E30ADB" w:rsidP="00CF38CC">
      <w:pPr>
        <w:spacing w:after="0" w:line="240" w:lineRule="auto"/>
      </w:pPr>
      <w:r>
        <w:separator/>
      </w:r>
    </w:p>
  </w:footnote>
  <w:footnote w:type="continuationSeparator" w:id="0">
    <w:p w:rsidR="00E30ADB" w:rsidRDefault="00E30ADB" w:rsidP="00CF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EA9"/>
    <w:rsid w:val="00011B9D"/>
    <w:rsid w:val="00015258"/>
    <w:rsid w:val="00026BB9"/>
    <w:rsid w:val="00027C37"/>
    <w:rsid w:val="00027E00"/>
    <w:rsid w:val="000347D4"/>
    <w:rsid w:val="000435D4"/>
    <w:rsid w:val="00062CC3"/>
    <w:rsid w:val="00082ED1"/>
    <w:rsid w:val="000842B2"/>
    <w:rsid w:val="0009162C"/>
    <w:rsid w:val="000A1232"/>
    <w:rsid w:val="000B2BE3"/>
    <w:rsid w:val="000B7C25"/>
    <w:rsid w:val="000F32FC"/>
    <w:rsid w:val="0010427F"/>
    <w:rsid w:val="0011027B"/>
    <w:rsid w:val="001130AE"/>
    <w:rsid w:val="00113431"/>
    <w:rsid w:val="001134D8"/>
    <w:rsid w:val="00136379"/>
    <w:rsid w:val="00140878"/>
    <w:rsid w:val="001413AA"/>
    <w:rsid w:val="001609F6"/>
    <w:rsid w:val="001A4AD5"/>
    <w:rsid w:val="001B3A4A"/>
    <w:rsid w:val="001D6BCB"/>
    <w:rsid w:val="001D7E5F"/>
    <w:rsid w:val="001E7DFB"/>
    <w:rsid w:val="002016E8"/>
    <w:rsid w:val="00210890"/>
    <w:rsid w:val="00210B00"/>
    <w:rsid w:val="002306AB"/>
    <w:rsid w:val="00254CF1"/>
    <w:rsid w:val="002578BE"/>
    <w:rsid w:val="0026753E"/>
    <w:rsid w:val="00280E58"/>
    <w:rsid w:val="00282063"/>
    <w:rsid w:val="0028488B"/>
    <w:rsid w:val="00285F4C"/>
    <w:rsid w:val="00295963"/>
    <w:rsid w:val="002B5D3C"/>
    <w:rsid w:val="002C61F0"/>
    <w:rsid w:val="002D6AE6"/>
    <w:rsid w:val="00310E17"/>
    <w:rsid w:val="00325242"/>
    <w:rsid w:val="003333F9"/>
    <w:rsid w:val="00333BE5"/>
    <w:rsid w:val="00343ED5"/>
    <w:rsid w:val="0035388A"/>
    <w:rsid w:val="003612EA"/>
    <w:rsid w:val="00367ECD"/>
    <w:rsid w:val="00385CFB"/>
    <w:rsid w:val="00392F54"/>
    <w:rsid w:val="003A2EA9"/>
    <w:rsid w:val="003A5E8B"/>
    <w:rsid w:val="003B378A"/>
    <w:rsid w:val="003E476E"/>
    <w:rsid w:val="003E6A1F"/>
    <w:rsid w:val="003F6C68"/>
    <w:rsid w:val="00404AE5"/>
    <w:rsid w:val="004226BC"/>
    <w:rsid w:val="00425522"/>
    <w:rsid w:val="00435D6D"/>
    <w:rsid w:val="0044069E"/>
    <w:rsid w:val="00441473"/>
    <w:rsid w:val="00441C5C"/>
    <w:rsid w:val="0044338B"/>
    <w:rsid w:val="004518D9"/>
    <w:rsid w:val="00454050"/>
    <w:rsid w:val="00454AD3"/>
    <w:rsid w:val="00473304"/>
    <w:rsid w:val="00491CFE"/>
    <w:rsid w:val="004B20B4"/>
    <w:rsid w:val="004B38BC"/>
    <w:rsid w:val="004E3222"/>
    <w:rsid w:val="005019FE"/>
    <w:rsid w:val="00517788"/>
    <w:rsid w:val="005207D5"/>
    <w:rsid w:val="00522797"/>
    <w:rsid w:val="0056030C"/>
    <w:rsid w:val="0057125E"/>
    <w:rsid w:val="00572954"/>
    <w:rsid w:val="00583223"/>
    <w:rsid w:val="00590E2A"/>
    <w:rsid w:val="00591EAA"/>
    <w:rsid w:val="005A2FB9"/>
    <w:rsid w:val="005D3D06"/>
    <w:rsid w:val="005E50F5"/>
    <w:rsid w:val="005F4758"/>
    <w:rsid w:val="00601BAD"/>
    <w:rsid w:val="00603884"/>
    <w:rsid w:val="006140CD"/>
    <w:rsid w:val="006267A9"/>
    <w:rsid w:val="00635E42"/>
    <w:rsid w:val="006423C5"/>
    <w:rsid w:val="00670591"/>
    <w:rsid w:val="00671F3F"/>
    <w:rsid w:val="0068213C"/>
    <w:rsid w:val="00684FBF"/>
    <w:rsid w:val="0069096E"/>
    <w:rsid w:val="006A4D27"/>
    <w:rsid w:val="006A5551"/>
    <w:rsid w:val="006B26B3"/>
    <w:rsid w:val="006C4EDE"/>
    <w:rsid w:val="006D52EF"/>
    <w:rsid w:val="006E173C"/>
    <w:rsid w:val="006E243D"/>
    <w:rsid w:val="0070071E"/>
    <w:rsid w:val="00704247"/>
    <w:rsid w:val="00720288"/>
    <w:rsid w:val="007234B2"/>
    <w:rsid w:val="00737E4C"/>
    <w:rsid w:val="00742CC5"/>
    <w:rsid w:val="00760532"/>
    <w:rsid w:val="00767A8B"/>
    <w:rsid w:val="00781CFE"/>
    <w:rsid w:val="00785AC0"/>
    <w:rsid w:val="00786649"/>
    <w:rsid w:val="00795AB8"/>
    <w:rsid w:val="00797E15"/>
    <w:rsid w:val="007B264F"/>
    <w:rsid w:val="007B4F9F"/>
    <w:rsid w:val="007B687E"/>
    <w:rsid w:val="007C5662"/>
    <w:rsid w:val="007E2F5F"/>
    <w:rsid w:val="00811084"/>
    <w:rsid w:val="00811CDD"/>
    <w:rsid w:val="00817FC9"/>
    <w:rsid w:val="00826731"/>
    <w:rsid w:val="00844B5C"/>
    <w:rsid w:val="00853559"/>
    <w:rsid w:val="008648E9"/>
    <w:rsid w:val="00871C61"/>
    <w:rsid w:val="00885915"/>
    <w:rsid w:val="008A36EC"/>
    <w:rsid w:val="008C3641"/>
    <w:rsid w:val="008C4C69"/>
    <w:rsid w:val="008D3364"/>
    <w:rsid w:val="008E26F0"/>
    <w:rsid w:val="008E3F2F"/>
    <w:rsid w:val="00911CE0"/>
    <w:rsid w:val="009151C5"/>
    <w:rsid w:val="009272AA"/>
    <w:rsid w:val="00935132"/>
    <w:rsid w:val="00950667"/>
    <w:rsid w:val="00955198"/>
    <w:rsid w:val="00966837"/>
    <w:rsid w:val="00966AB7"/>
    <w:rsid w:val="009834C8"/>
    <w:rsid w:val="0099315D"/>
    <w:rsid w:val="009A3FA5"/>
    <w:rsid w:val="009F2223"/>
    <w:rsid w:val="00A05ECE"/>
    <w:rsid w:val="00A53252"/>
    <w:rsid w:val="00A65EE3"/>
    <w:rsid w:val="00A741AF"/>
    <w:rsid w:val="00A74B80"/>
    <w:rsid w:val="00A7799A"/>
    <w:rsid w:val="00AC21D5"/>
    <w:rsid w:val="00AD2EE0"/>
    <w:rsid w:val="00AF1546"/>
    <w:rsid w:val="00B30328"/>
    <w:rsid w:val="00B34490"/>
    <w:rsid w:val="00B50579"/>
    <w:rsid w:val="00B56E42"/>
    <w:rsid w:val="00B75B8F"/>
    <w:rsid w:val="00B85508"/>
    <w:rsid w:val="00B920D4"/>
    <w:rsid w:val="00BB7319"/>
    <w:rsid w:val="00BE0717"/>
    <w:rsid w:val="00BF4761"/>
    <w:rsid w:val="00C04AAD"/>
    <w:rsid w:val="00C10FE2"/>
    <w:rsid w:val="00C21DA4"/>
    <w:rsid w:val="00C2235F"/>
    <w:rsid w:val="00C2322D"/>
    <w:rsid w:val="00C418DC"/>
    <w:rsid w:val="00C5459E"/>
    <w:rsid w:val="00C7377B"/>
    <w:rsid w:val="00C74266"/>
    <w:rsid w:val="00CA26A9"/>
    <w:rsid w:val="00CA6CF2"/>
    <w:rsid w:val="00CB79C8"/>
    <w:rsid w:val="00CC32DC"/>
    <w:rsid w:val="00CD3D71"/>
    <w:rsid w:val="00CF38CC"/>
    <w:rsid w:val="00CF48B4"/>
    <w:rsid w:val="00CF76CA"/>
    <w:rsid w:val="00D011A9"/>
    <w:rsid w:val="00D023EE"/>
    <w:rsid w:val="00D07C7A"/>
    <w:rsid w:val="00D20EB3"/>
    <w:rsid w:val="00D36ECA"/>
    <w:rsid w:val="00D72B5F"/>
    <w:rsid w:val="00D76768"/>
    <w:rsid w:val="00D80A44"/>
    <w:rsid w:val="00DA549E"/>
    <w:rsid w:val="00DB0B9E"/>
    <w:rsid w:val="00DB25C3"/>
    <w:rsid w:val="00DE7CD4"/>
    <w:rsid w:val="00E20DB9"/>
    <w:rsid w:val="00E30ADB"/>
    <w:rsid w:val="00E32FE0"/>
    <w:rsid w:val="00E66525"/>
    <w:rsid w:val="00E77973"/>
    <w:rsid w:val="00E870B3"/>
    <w:rsid w:val="00E92B7B"/>
    <w:rsid w:val="00EA0F67"/>
    <w:rsid w:val="00EA25E1"/>
    <w:rsid w:val="00EF101D"/>
    <w:rsid w:val="00EF34C0"/>
    <w:rsid w:val="00F425E2"/>
    <w:rsid w:val="00F43467"/>
    <w:rsid w:val="00F472A8"/>
    <w:rsid w:val="00F50DDC"/>
    <w:rsid w:val="00F52969"/>
    <w:rsid w:val="00F64CCE"/>
    <w:rsid w:val="00F700F2"/>
    <w:rsid w:val="00F76CA8"/>
    <w:rsid w:val="00F83A33"/>
    <w:rsid w:val="00F95E44"/>
    <w:rsid w:val="00FC08FB"/>
    <w:rsid w:val="00FD0EF1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CC"/>
  </w:style>
  <w:style w:type="paragraph" w:styleId="Footer">
    <w:name w:val="footer"/>
    <w:basedOn w:val="Normal"/>
    <w:link w:val="FooterChar"/>
    <w:uiPriority w:val="99"/>
    <w:unhideWhenUsed/>
    <w:rsid w:val="00CF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CC"/>
  </w:style>
  <w:style w:type="paragraph" w:styleId="BalloonText">
    <w:name w:val="Balloon Text"/>
    <w:basedOn w:val="Normal"/>
    <w:link w:val="BalloonTextChar"/>
    <w:uiPriority w:val="99"/>
    <w:semiHidden/>
    <w:unhideWhenUsed/>
    <w:rsid w:val="00CF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C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F38C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F38CC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20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7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u0163045</dc:creator>
  <cp:lastModifiedBy>CTAC</cp:lastModifiedBy>
  <cp:revision>2</cp:revision>
  <dcterms:created xsi:type="dcterms:W3CDTF">2012-09-28T17:05:00Z</dcterms:created>
  <dcterms:modified xsi:type="dcterms:W3CDTF">2012-09-28T17:05:00Z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-648329813</vt:i4>
  </property>
  <property fmtid="{D5CDD505-2E9C-101B-9397-08002B2CF9AE}" pid="3" name="_NewReviewCycle">
    <vt:lpwstr/>
  </property>
  <property fmtid="{D5CDD505-2E9C-101B-9397-08002B2CF9AE}" pid="4" name="_EmailSubject">
    <vt:lpwstr> ICRAS/ROCIS Changes for OMB 0938-New (CMS-10389)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PreviousAdHocReviewCycleID">
    <vt:i4>-278610169</vt:i4>
  </property>
  <property fmtid="{D5CDD505-2E9C-101B-9397-08002B2CF9AE}" pid="8" name="_ReviewingToolsShownOnce">
    <vt:lpwstr/>
  </property>
</Properties>
</file>