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1B" w:rsidRDefault="008F6D1B">
      <w:pPr>
        <w:spacing w:before="4" w:after="0" w:line="100" w:lineRule="exact"/>
        <w:rPr>
          <w:sz w:val="10"/>
          <w:szCs w:val="10"/>
        </w:rPr>
      </w:pPr>
    </w:p>
    <w:p w:rsidR="008F6D1B" w:rsidRDefault="000E2A74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20.5pt;mso-position-horizontal-relative:char;mso-position-vertical-relative:line">
            <v:imagedata r:id="rId7" o:title=""/>
          </v:shape>
        </w:pict>
      </w:r>
    </w:p>
    <w:p w:rsidR="008F6D1B" w:rsidRDefault="000E2A74">
      <w:pPr>
        <w:tabs>
          <w:tab w:val="left" w:pos="1980"/>
        </w:tabs>
        <w:spacing w:after="0" w:line="236" w:lineRule="exact"/>
        <w:ind w:left="18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left:0;text-align:left;margin-left:43.9pt;margin-top:14.4pt;width:524.2pt;height:5.25pt;z-index:-251659264;mso-position-horizontal-relative:page" coordorigin="878,288" coordsize="10484,105">
            <v:group id="_x0000_s1034" style="position:absolute;left:900;top:310;width:10440;height:2" coordorigin="900,310" coordsize="10440,2">
              <v:shape id="_x0000_s1035" style="position:absolute;left:900;top:310;width:10440;height:2" coordorigin="900,310" coordsize="10440,0" path="m900,310r10440,e" filled="f" strokecolor="#231f20" strokeweight="2.2pt">
                <v:path arrowok="t"/>
              </v:shape>
            </v:group>
            <v:group id="_x0000_s1032" style="position:absolute;left:900;top:390;width:10440;height:2" coordorigin="900,390" coordsize="10440,2">
              <v:shape id="_x0000_s1033" style="position:absolute;left:900;top:390;width:10440;height:2" coordorigin="900,390" coordsize="10440,0" path="m900,390r10440,e" filled="f" strokecolor="#231f20" strokeweight=".3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231F20"/>
        </w:rPr>
        <w:t>59130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Federal </w:t>
      </w:r>
      <w:r>
        <w:rPr>
          <w:rFonts w:ascii="Times New Roman" w:eastAsia="Times New Roman" w:hAnsi="Times New Roman" w:cs="Times New Roman"/>
          <w:b/>
          <w:bCs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Register</w:t>
      </w:r>
      <w:r>
        <w:rPr>
          <w:rFonts w:ascii="Times New Roman" w:eastAsia="Times New Roman" w:hAnsi="Times New Roman" w:cs="Times New Roman"/>
          <w:b/>
          <w:bCs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37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231F20"/>
          <w:spacing w:val="-36"/>
          <w:w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Vol. 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76, 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No. 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185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231F20"/>
          <w:spacing w:val="-19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Friday,</w:t>
      </w:r>
      <w:r>
        <w:rPr>
          <w:rFonts w:ascii="Times New Roman" w:eastAsia="Times New Roman" w:hAnsi="Times New Roman" w:cs="Times New Roman"/>
          <w:color w:val="231F20"/>
          <w:spacing w:val="-7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September</w:t>
      </w:r>
      <w:r>
        <w:rPr>
          <w:rFonts w:ascii="Times New Roman" w:eastAsia="Times New Roman" w:hAnsi="Times New Roman" w:cs="Times New Roman"/>
          <w:color w:val="231F20"/>
          <w:spacing w:val="-29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23, 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2011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3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231F20"/>
          <w:spacing w:val="-22"/>
          <w:w w:val="1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3"/>
          <w:sz w:val="20"/>
          <w:szCs w:val="20"/>
        </w:rPr>
        <w:t>Notices</w:t>
      </w:r>
    </w:p>
    <w:p w:rsidR="008F6D1B" w:rsidRDefault="008F6D1B">
      <w:pPr>
        <w:spacing w:before="8" w:after="0" w:line="240" w:lineRule="exact"/>
        <w:rPr>
          <w:sz w:val="24"/>
          <w:szCs w:val="24"/>
        </w:rPr>
      </w:pPr>
    </w:p>
    <w:p w:rsidR="008F6D1B" w:rsidRDefault="008F6D1B">
      <w:pPr>
        <w:spacing w:after="0"/>
        <w:sectPr w:rsidR="008F6D1B">
          <w:footerReference w:type="default" r:id="rId8"/>
          <w:type w:val="continuous"/>
          <w:pgSz w:w="12240" w:h="15840"/>
          <w:pgMar w:top="140" w:right="780" w:bottom="620" w:left="720" w:header="720" w:footer="431" w:gutter="0"/>
          <w:pgNumType w:start="1"/>
          <w:cols w:space="720"/>
        </w:sectPr>
      </w:pPr>
    </w:p>
    <w:p w:rsidR="008F6D1B" w:rsidRDefault="000E2A74">
      <w:pPr>
        <w:spacing w:before="37" w:after="0" w:line="240" w:lineRule="auto"/>
        <w:ind w:left="18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lastRenderedPageBreak/>
        <w:t>Keith</w:t>
      </w:r>
      <w:r>
        <w:rPr>
          <w:rFonts w:ascii="Times New Roman" w:eastAsia="Times New Roman" w:hAnsi="Times New Roman" w:cs="Times New Roman"/>
          <w:b/>
          <w:bCs/>
          <w:color w:val="231F2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7"/>
          <w:sz w:val="16"/>
          <w:szCs w:val="16"/>
        </w:rPr>
        <w:t>Tucker,</w:t>
      </w:r>
    </w:p>
    <w:p w:rsidR="008F6D1B" w:rsidRDefault="000E2A74">
      <w:pPr>
        <w:spacing w:before="32" w:after="0" w:line="240" w:lineRule="auto"/>
        <w:ind w:left="180" w:right="-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231F20"/>
          <w:sz w:val="16"/>
          <w:szCs w:val="16"/>
        </w:rPr>
        <w:t xml:space="preserve">Office 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1"/>
          <w:sz w:val="16"/>
          <w:szCs w:val="16"/>
        </w:rPr>
        <w:t>Secretary,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1"/>
          <w:sz w:val="16"/>
          <w:szCs w:val="16"/>
        </w:rPr>
        <w:t>Paperwork</w:t>
      </w:r>
      <w:r>
        <w:rPr>
          <w:rFonts w:ascii="Times New Roman" w:eastAsia="Times New Roman" w:hAnsi="Times New Roman" w:cs="Times New Roman"/>
          <w:i/>
          <w:color w:val="231F20"/>
          <w:spacing w:val="-17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6"/>
          <w:sz w:val="16"/>
          <w:szCs w:val="16"/>
        </w:rPr>
        <w:t>Reduction</w:t>
      </w:r>
    </w:p>
    <w:p w:rsidR="008F6D1B" w:rsidRDefault="000E2A74">
      <w:pPr>
        <w:spacing w:after="0" w:line="178" w:lineRule="exact"/>
        <w:ind w:left="18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231F20"/>
          <w:sz w:val="16"/>
          <w:szCs w:val="16"/>
        </w:rPr>
        <w:t>Act</w:t>
      </w:r>
      <w:r>
        <w:rPr>
          <w:rFonts w:ascii="Times New Roman" w:eastAsia="Times New Roman" w:hAnsi="Times New Roman" w:cs="Times New Roman"/>
          <w:i/>
          <w:color w:val="231F20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1"/>
          <w:sz w:val="16"/>
          <w:szCs w:val="16"/>
        </w:rPr>
        <w:t>Reports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1"/>
          <w:sz w:val="16"/>
          <w:szCs w:val="16"/>
        </w:rPr>
        <w:t>Clearance</w:t>
      </w:r>
      <w:r>
        <w:rPr>
          <w:rFonts w:ascii="Times New Roman" w:eastAsia="Times New Roman" w:hAnsi="Times New Roman" w:cs="Times New Roman"/>
          <w:i/>
          <w:color w:val="231F20"/>
          <w:spacing w:val="-16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1"/>
          <w:sz w:val="16"/>
          <w:szCs w:val="16"/>
        </w:rPr>
        <w:t>Officer.</w:t>
      </w:r>
    </w:p>
    <w:p w:rsidR="008F6D1B" w:rsidRDefault="000E2A74">
      <w:pPr>
        <w:spacing w:before="54" w:after="0" w:line="240" w:lineRule="auto"/>
        <w:ind w:left="18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231F20"/>
          <w:sz w:val="14"/>
          <w:szCs w:val="14"/>
        </w:rPr>
        <w:t>[FR</w:t>
      </w:r>
      <w:r>
        <w:rPr>
          <w:rFonts w:ascii="Times New Roman" w:eastAsia="Times New Roman" w:hAnsi="Times New Roman" w:cs="Times New Roman"/>
          <w:color w:val="231F20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4"/>
          <w:szCs w:val="14"/>
        </w:rPr>
        <w:t>Doc.</w:t>
      </w:r>
      <w:r>
        <w:rPr>
          <w:rFonts w:ascii="Times New Roman" w:eastAsia="Times New Roman" w:hAnsi="Times New Roman" w:cs="Times New Roman"/>
          <w:color w:val="231F20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4"/>
          <w:szCs w:val="14"/>
        </w:rPr>
        <w:t>2011–24495</w:t>
      </w:r>
      <w:r>
        <w:rPr>
          <w:rFonts w:ascii="Times New Roman" w:eastAsia="Times New Roman" w:hAnsi="Times New Roman" w:cs="Times New Roman"/>
          <w:color w:val="231F20"/>
          <w:spacing w:val="-7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4"/>
          <w:szCs w:val="14"/>
        </w:rPr>
        <w:t>Filed</w:t>
      </w:r>
      <w:r>
        <w:rPr>
          <w:rFonts w:ascii="Times New Roman" w:eastAsia="Times New Roman" w:hAnsi="Times New Roman" w:cs="Times New Roman"/>
          <w:color w:val="231F20"/>
          <w:spacing w:val="11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4"/>
          <w:szCs w:val="14"/>
        </w:rPr>
        <w:t>9–22–11;</w:t>
      </w:r>
      <w:r>
        <w:rPr>
          <w:rFonts w:ascii="Times New Roman" w:eastAsia="Times New Roman" w:hAnsi="Times New Roman" w:cs="Times New Roman"/>
          <w:color w:val="231F20"/>
          <w:spacing w:val="-11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4"/>
          <w:szCs w:val="14"/>
        </w:rPr>
        <w:t>8:45</w:t>
      </w:r>
      <w:r>
        <w:rPr>
          <w:rFonts w:ascii="Times New Roman" w:eastAsia="Times New Roman" w:hAnsi="Times New Roman" w:cs="Times New Roman"/>
          <w:color w:val="231F20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4"/>
          <w:szCs w:val="14"/>
        </w:rPr>
        <w:t>am]</w:t>
      </w:r>
    </w:p>
    <w:p w:rsidR="008F6D1B" w:rsidRDefault="000E2A74">
      <w:pPr>
        <w:spacing w:before="73" w:after="0" w:line="240" w:lineRule="auto"/>
        <w:ind w:left="18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231F20"/>
          <w:sz w:val="12"/>
          <w:szCs w:val="12"/>
        </w:rPr>
        <w:t>BILLING</w:t>
      </w:r>
      <w:r>
        <w:rPr>
          <w:rFonts w:ascii="Arial" w:eastAsia="Arial" w:hAnsi="Arial" w:cs="Arial"/>
          <w:b/>
          <w:bCs/>
          <w:color w:val="231F20"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CODE</w:t>
      </w:r>
      <w:r>
        <w:rPr>
          <w:rFonts w:ascii="Arial" w:eastAsia="Arial" w:hAnsi="Arial" w:cs="Arial"/>
          <w:b/>
          <w:bCs/>
          <w:color w:val="231F20"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4150–46–P</w:t>
      </w:r>
    </w:p>
    <w:p w:rsidR="008F6D1B" w:rsidRDefault="000E2A74">
      <w:pPr>
        <w:spacing w:before="46" w:after="0" w:line="200" w:lineRule="exact"/>
        <w:ind w:right="-5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lastRenderedPageBreak/>
        <w:t>proposed</w:t>
      </w:r>
      <w:r>
        <w:rPr>
          <w:rFonts w:ascii="Times New Roman" w:eastAsia="Times New Roman" w:hAnsi="Times New Roman" w:cs="Times New Roman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paperwork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collections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referenced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above, 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e-mail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your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request,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including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your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address,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phone</w:t>
      </w:r>
      <w:r>
        <w:rPr>
          <w:rFonts w:ascii="Times New Roman" w:eastAsia="Times New Roman" w:hAnsi="Times New Roman" w:cs="Times New Roman"/>
          <w:color w:val="231F20"/>
          <w:spacing w:val="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number,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OMB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number,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OS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document identifier,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3"/>
          <w:sz w:val="18"/>
          <w:szCs w:val="18"/>
        </w:rPr>
        <w:t>Sherette.funncoleman@</w:t>
      </w:r>
    </w:p>
    <w:p w:rsidR="008F6D1B" w:rsidRDefault="000E2A74">
      <w:pPr>
        <w:spacing w:before="46" w:after="0" w:line="200" w:lineRule="exact"/>
        <w:ind w:right="332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lastRenderedPageBreak/>
        <w:t>program</w:t>
      </w:r>
      <w:r>
        <w:rPr>
          <w:rFonts w:ascii="Times New Roman" w:eastAsia="Times New Roman" w:hAnsi="Times New Roman" w:cs="Times New Roman"/>
          <w:color w:val="231F20"/>
          <w:spacing w:val="-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participants;</w:t>
      </w:r>
      <w:r>
        <w:rPr>
          <w:rFonts w:ascii="Times New Roman" w:eastAsia="Times New Roman" w:hAnsi="Times New Roman" w:cs="Times New Roman"/>
          <w:color w:val="231F20"/>
          <w:spacing w:val="15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approach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taken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through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implementation</w:t>
      </w:r>
      <w:r>
        <w:rPr>
          <w:rFonts w:ascii="Times New Roman" w:eastAsia="Times New Roman" w:hAnsi="Times New Roman" w:cs="Times New Roman"/>
          <w:color w:val="231F20"/>
          <w:spacing w:val="44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proven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PCOR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findings</w:t>
      </w:r>
      <w:r>
        <w:rPr>
          <w:rFonts w:ascii="Times New Roman" w:eastAsia="Times New Roman" w:hAnsi="Times New Roman" w:cs="Times New Roman"/>
          <w:color w:val="231F20"/>
          <w:spacing w:val="-9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such</w:t>
      </w:r>
      <w:r>
        <w:rPr>
          <w:rFonts w:ascii="Times New Roman" w:eastAsia="Times New Roman" w:hAnsi="Times New Roman" w:cs="Times New Roman"/>
          <w:color w:val="231F20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using community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workers</w:t>
      </w:r>
      <w:r>
        <w:rPr>
          <w:rFonts w:ascii="Times New Roman" w:eastAsia="Times New Roman" w:hAnsi="Times New Roman" w:cs="Times New Roman"/>
          <w:color w:val="231F20"/>
          <w:spacing w:val="-1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educators,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pharmacists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deliver</w:t>
      </w:r>
    </w:p>
    <w:p w:rsidR="008F6D1B" w:rsidRDefault="008F6D1B">
      <w:pPr>
        <w:spacing w:after="0"/>
        <w:sectPr w:rsidR="008F6D1B">
          <w:type w:val="continuous"/>
          <w:pgSz w:w="12240" w:h="15840"/>
          <w:pgMar w:top="140" w:right="780" w:bottom="620" w:left="720" w:header="720" w:footer="720" w:gutter="0"/>
          <w:cols w:num="3" w:space="720" w:equalWidth="0">
            <w:col w:w="3445" w:space="275"/>
            <w:col w:w="3267" w:space="273"/>
            <w:col w:w="3480"/>
          </w:cols>
        </w:sectPr>
      </w:pPr>
    </w:p>
    <w:p w:rsidR="008F6D1B" w:rsidRDefault="000E2A74">
      <w:pPr>
        <w:tabs>
          <w:tab w:val="left" w:pos="3540"/>
        </w:tabs>
        <w:spacing w:after="0" w:line="199" w:lineRule="exact"/>
        <w:ind w:left="180" w:right="-7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w w:val="111"/>
          <w:sz w:val="18"/>
          <w:szCs w:val="18"/>
          <w:u w:val="single" w:color="231F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u w:val="single" w:color="231F20"/>
        </w:rPr>
        <w:tab/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i/>
          <w:color w:val="231F20"/>
          <w:w w:val="113"/>
          <w:sz w:val="18"/>
          <w:szCs w:val="18"/>
        </w:rPr>
        <w:t>hhs.gov,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call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Reports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Clearance</w:t>
      </w:r>
    </w:p>
    <w:p w:rsidR="008F6D1B" w:rsidRDefault="000E2A74">
      <w:pPr>
        <w:spacing w:after="0" w:line="188" w:lineRule="exact"/>
        <w:ind w:left="37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3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(202)</w:t>
      </w:r>
      <w:r>
        <w:rPr>
          <w:rFonts w:ascii="Times New Roman" w:eastAsia="Times New Roman" w:hAnsi="Times New Roman" w:cs="Times New Roman"/>
          <w:color w:val="231F20"/>
          <w:spacing w:val="3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position w:val="-1"/>
          <w:sz w:val="18"/>
          <w:szCs w:val="18"/>
        </w:rPr>
        <w:t>690–6162.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position w:val="-1"/>
          <w:sz w:val="18"/>
          <w:szCs w:val="18"/>
        </w:rPr>
        <w:t>Written</w:t>
      </w:r>
    </w:p>
    <w:p w:rsidR="008F6D1B" w:rsidRDefault="000E2A74">
      <w:pPr>
        <w:spacing w:after="0" w:line="198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lastRenderedPageBreak/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interventions</w:t>
      </w:r>
      <w:r>
        <w:rPr>
          <w:rFonts w:ascii="Times New Roman" w:eastAsia="Times New Roman" w:hAnsi="Times New Roman" w:cs="Times New Roman"/>
          <w:color w:val="231F20"/>
          <w:spacing w:val="1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improves</w:t>
      </w:r>
      <w:r>
        <w:rPr>
          <w:rFonts w:ascii="Times New Roman" w:eastAsia="Times New Roman" w:hAnsi="Times New Roman" w:cs="Times New Roman"/>
          <w:color w:val="231F20"/>
          <w:spacing w:val="-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the</w:t>
      </w:r>
    </w:p>
    <w:p w:rsidR="008F6D1B" w:rsidRDefault="000E2A74">
      <w:pPr>
        <w:spacing w:after="0" w:line="189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6"/>
          <w:position w:val="-1"/>
          <w:sz w:val="18"/>
          <w:szCs w:val="18"/>
        </w:rPr>
        <w:t>likelihood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position w:val="-1"/>
          <w:sz w:val="18"/>
          <w:szCs w:val="18"/>
        </w:rPr>
        <w:t>patients</w:t>
      </w:r>
      <w:r>
        <w:rPr>
          <w:rFonts w:ascii="Times New Roman" w:eastAsia="Times New Roman" w:hAnsi="Times New Roman" w:cs="Times New Roman"/>
          <w:color w:val="231F20"/>
          <w:spacing w:val="8"/>
          <w:w w:val="115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position w:val="-1"/>
          <w:sz w:val="18"/>
          <w:szCs w:val="18"/>
        </w:rPr>
        <w:t>changing</w:t>
      </w:r>
      <w:r>
        <w:rPr>
          <w:rFonts w:ascii="Times New Roman" w:eastAsia="Times New Roman" w:hAnsi="Times New Roman" w:cs="Times New Roman"/>
          <w:color w:val="231F20"/>
          <w:spacing w:val="-16"/>
          <w:w w:val="115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position w:val="-1"/>
          <w:sz w:val="18"/>
          <w:szCs w:val="18"/>
        </w:rPr>
        <w:t>their</w:t>
      </w:r>
    </w:p>
    <w:p w:rsidR="008F6D1B" w:rsidRDefault="008F6D1B">
      <w:pPr>
        <w:spacing w:after="0"/>
        <w:sectPr w:rsidR="008F6D1B">
          <w:type w:val="continuous"/>
          <w:pgSz w:w="12240" w:h="15840"/>
          <w:pgMar w:top="140" w:right="780" w:bottom="620" w:left="720" w:header="720" w:footer="720" w:gutter="0"/>
          <w:cols w:num="2" w:space="720" w:equalWidth="0">
            <w:col w:w="6820" w:space="440"/>
            <w:col w:w="3480"/>
          </w:cols>
        </w:sectPr>
      </w:pPr>
    </w:p>
    <w:p w:rsidR="008F6D1B" w:rsidRDefault="000E2A74">
      <w:pPr>
        <w:spacing w:after="0" w:line="184" w:lineRule="exact"/>
        <w:ind w:left="1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>DEPARTMENT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HEALTH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</w:p>
    <w:p w:rsidR="008F6D1B" w:rsidRDefault="000E2A74">
      <w:pPr>
        <w:spacing w:after="0" w:line="198" w:lineRule="exact"/>
        <w:ind w:left="1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HUMAN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SERVICES</w:t>
      </w:r>
    </w:p>
    <w:p w:rsidR="008F6D1B" w:rsidRDefault="008F6D1B">
      <w:pPr>
        <w:spacing w:before="9" w:after="0" w:line="100" w:lineRule="exact"/>
        <w:rPr>
          <w:sz w:val="10"/>
          <w:szCs w:val="10"/>
        </w:rPr>
      </w:pPr>
    </w:p>
    <w:p w:rsidR="008F6D1B" w:rsidRDefault="000E2A74">
      <w:pPr>
        <w:spacing w:after="0" w:line="176" w:lineRule="exact"/>
        <w:ind w:left="180" w:right="20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[Document Identifier: OS–0990–New; 60- Day Notice]</w:t>
      </w:r>
    </w:p>
    <w:p w:rsidR="008F6D1B" w:rsidRDefault="008F6D1B">
      <w:pPr>
        <w:spacing w:before="2" w:after="0" w:line="160" w:lineRule="exact"/>
        <w:rPr>
          <w:sz w:val="16"/>
          <w:szCs w:val="16"/>
        </w:rPr>
      </w:pPr>
    </w:p>
    <w:p w:rsidR="008F6D1B" w:rsidRDefault="000E2A74">
      <w:pPr>
        <w:spacing w:after="0" w:line="198" w:lineRule="exact"/>
        <w:ind w:left="180" w:right="3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Agency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Information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Collection Request;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60-Day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Public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Comment Request</w:t>
      </w:r>
    </w:p>
    <w:p w:rsidR="008F6D1B" w:rsidRDefault="000E2A74">
      <w:pPr>
        <w:spacing w:before="95" w:after="0" w:line="259" w:lineRule="auto"/>
        <w:ind w:left="360" w:right="118" w:hanging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6"/>
          <w:sz w:val="15"/>
          <w:szCs w:val="15"/>
        </w:rPr>
        <w:t>AGENCY</w:t>
      </w:r>
      <w:r>
        <w:rPr>
          <w:rFonts w:ascii="Arial" w:eastAsia="Arial" w:hAnsi="Arial" w:cs="Arial"/>
          <w:b/>
          <w:bCs/>
          <w:color w:val="231F20"/>
          <w:w w:val="96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231F20"/>
          <w:spacing w:val="3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Secretary,</w:t>
      </w:r>
      <w:r>
        <w:rPr>
          <w:rFonts w:ascii="Times New Roman" w:eastAsia="Times New Roman" w:hAnsi="Times New Roman" w:cs="Times New Roman"/>
          <w:color w:val="231F20"/>
          <w:spacing w:val="2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 xml:space="preserve">HHS.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compliance</w:t>
      </w:r>
      <w:r>
        <w:rPr>
          <w:rFonts w:ascii="Times New Roman" w:eastAsia="Times New Roman" w:hAnsi="Times New Roman" w:cs="Times New Roman"/>
          <w:color w:val="231F20"/>
          <w:spacing w:val="-1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color w:val="231F20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requirement</w:t>
      </w:r>
    </w:p>
    <w:p w:rsidR="008F6D1B" w:rsidRDefault="000E2A74">
      <w:pPr>
        <w:spacing w:after="0" w:line="182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8"/>
          <w:szCs w:val="18"/>
        </w:rPr>
        <w:t>section</w:t>
      </w:r>
      <w:r>
        <w:rPr>
          <w:rFonts w:ascii="Times New Roman" w:eastAsia="Times New Roman" w:hAnsi="Times New Roman" w:cs="Times New Roman"/>
          <w:color w:val="231F20"/>
          <w:spacing w:val="36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8"/>
          <w:szCs w:val="18"/>
        </w:rPr>
        <w:t>3506(c)(2)(A)</w:t>
      </w:r>
      <w:r>
        <w:rPr>
          <w:rFonts w:ascii="Times New Roman" w:eastAsia="Times New Roman" w:hAnsi="Times New Roman" w:cs="Times New Roman"/>
          <w:color w:val="231F20"/>
          <w:spacing w:val="-20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the</w:t>
      </w:r>
    </w:p>
    <w:p w:rsidR="008F6D1B" w:rsidRDefault="000E2A74">
      <w:pPr>
        <w:spacing w:after="0" w:line="198" w:lineRule="exact"/>
        <w:ind w:left="180" w:right="-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Paperwork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Reduction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1995, 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Secretary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(OS),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Department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Human</w:t>
      </w:r>
      <w:r>
        <w:rPr>
          <w:rFonts w:ascii="Times New Roman" w:eastAsia="Times New Roman" w:hAnsi="Times New Roman" w:cs="Times New Roman"/>
          <w:color w:val="231F20"/>
          <w:spacing w:val="-8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Services,</w:t>
      </w:r>
      <w:r>
        <w:rPr>
          <w:rFonts w:ascii="Times New Roman" w:eastAsia="Times New Roman" w:hAnsi="Times New Roman" w:cs="Times New Roman"/>
          <w:color w:val="231F20"/>
          <w:spacing w:val="-2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publishing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following</w:t>
      </w:r>
      <w:r>
        <w:rPr>
          <w:rFonts w:ascii="Times New Roman" w:eastAsia="Times New Roman" w:hAnsi="Times New Roman" w:cs="Times New Roman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summary</w:t>
      </w:r>
      <w:r>
        <w:rPr>
          <w:rFonts w:ascii="Times New Roman" w:eastAsia="Times New Roman" w:hAnsi="Times New Roman" w:cs="Times New Roman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proposed</w:t>
      </w:r>
      <w:r>
        <w:rPr>
          <w:rFonts w:ascii="Times New Roman" w:eastAsia="Times New Roman" w:hAnsi="Times New Roman" w:cs="Times New Roman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request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comment.</w:t>
      </w:r>
      <w:r>
        <w:rPr>
          <w:rFonts w:ascii="Times New Roman" w:eastAsia="Times New Roman" w:hAnsi="Times New Roman" w:cs="Times New Roman"/>
          <w:color w:val="231F20"/>
          <w:spacing w:val="-18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Interested</w:t>
      </w:r>
      <w:r>
        <w:rPr>
          <w:rFonts w:ascii="Times New Roman" w:eastAsia="Times New Roman" w:hAnsi="Times New Roman" w:cs="Times New Roman"/>
          <w:color w:val="231F20"/>
          <w:spacing w:val="-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persons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invited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send</w:t>
      </w:r>
      <w:r>
        <w:rPr>
          <w:rFonts w:ascii="Times New Roman" w:eastAsia="Times New Roman" w:hAnsi="Times New Roman" w:cs="Times New Roman"/>
          <w:color w:val="231F20"/>
          <w:spacing w:val="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color w:val="231F20"/>
          <w:spacing w:val="-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regarding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burden</w:t>
      </w:r>
      <w:r>
        <w:rPr>
          <w:rFonts w:ascii="Times New Roman" w:eastAsia="Times New Roman" w:hAnsi="Times New Roman" w:cs="Times New Roman"/>
          <w:color w:val="231F20"/>
          <w:spacing w:val="7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estimate</w:t>
      </w:r>
      <w:r>
        <w:rPr>
          <w:rFonts w:ascii="Times New Roman" w:eastAsia="Times New Roman" w:hAnsi="Times New Roman" w:cs="Times New Roman"/>
          <w:color w:val="231F20"/>
          <w:spacing w:val="-1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aspect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information,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including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following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 xml:space="preserve">subjects: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(1)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necessity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utility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the</w:t>
      </w:r>
    </w:p>
    <w:p w:rsidR="008F6D1B" w:rsidRDefault="000E2A74">
      <w:pPr>
        <w:spacing w:after="0" w:line="200" w:lineRule="exact"/>
        <w:ind w:left="180" w:right="1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proposed</w:t>
      </w:r>
      <w:r>
        <w:rPr>
          <w:rFonts w:ascii="Times New Roman" w:eastAsia="Times New Roman" w:hAnsi="Times New Roman" w:cs="Times New Roman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proper</w:t>
      </w:r>
      <w:r>
        <w:rPr>
          <w:rFonts w:ascii="Times New Roman" w:eastAsia="Times New Roman" w:hAnsi="Times New Roman" w:cs="Times New Roman"/>
          <w:color w:val="231F20"/>
          <w:spacing w:val="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performance</w:t>
      </w:r>
      <w:r>
        <w:rPr>
          <w:rFonts w:ascii="Times New Roman" w:eastAsia="Times New Roman" w:hAnsi="Times New Roman" w:cs="Times New Roman"/>
          <w:color w:val="231F20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8"/>
          <w:szCs w:val="18"/>
        </w:rPr>
        <w:t xml:space="preserve">agency’s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functions;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(2)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accuracy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estimated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burden;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(3)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ways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 xml:space="preserve">enhance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quality,</w:t>
      </w:r>
      <w:r>
        <w:rPr>
          <w:rFonts w:ascii="Times New Roman" w:eastAsia="Times New Roman" w:hAnsi="Times New Roman" w:cs="Times New Roman"/>
          <w:color w:val="231F20"/>
          <w:spacing w:val="-9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utility,</w:t>
      </w:r>
      <w:r>
        <w:rPr>
          <w:rFonts w:ascii="Times New Roman" w:eastAsia="Times New Roman" w:hAnsi="Times New Roman" w:cs="Times New Roman"/>
          <w:color w:val="231F20"/>
          <w:spacing w:val="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clarity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collected;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(4)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use</w:t>
      </w:r>
      <w:r>
        <w:rPr>
          <w:rFonts w:ascii="Times New Roman" w:eastAsia="Times New Roman" w:hAnsi="Times New Roman" w:cs="Times New Roman"/>
          <w:color w:val="231F2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automated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techniques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forms 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information</w:t>
      </w:r>
    </w:p>
    <w:p w:rsidR="008F6D1B" w:rsidRDefault="000E2A74">
      <w:pPr>
        <w:spacing w:after="0" w:line="200" w:lineRule="exact"/>
        <w:ind w:left="180" w:right="-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technology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minimize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information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18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burden.</w:t>
      </w:r>
    </w:p>
    <w:p w:rsidR="008F6D1B" w:rsidRDefault="000E2A74">
      <w:pPr>
        <w:spacing w:after="0" w:line="183" w:lineRule="exact"/>
        <w:ind w:left="327" w:right="25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obtain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copies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supporting</w:t>
      </w:r>
    </w:p>
    <w:p w:rsidR="008F6D1B" w:rsidRDefault="000E2A74">
      <w:pPr>
        <w:spacing w:after="0" w:line="200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statement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related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forms 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the</w:t>
      </w:r>
    </w:p>
    <w:p w:rsidR="008F6D1B" w:rsidRDefault="000E2A74">
      <w:pPr>
        <w:spacing w:before="13" w:after="0" w:line="200" w:lineRule="exact"/>
        <w:ind w:left="28" w:right="9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lastRenderedPageBreak/>
        <w:t>comments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recommendations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proposed</w:t>
      </w:r>
      <w:r>
        <w:rPr>
          <w:rFonts w:ascii="Times New Roman" w:eastAsia="Times New Roman" w:hAnsi="Times New Roman" w:cs="Times New Roman"/>
          <w:color w:val="231F20"/>
          <w:spacing w:val="-10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-21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collections</w:t>
      </w:r>
      <w:r>
        <w:rPr>
          <w:rFonts w:ascii="Times New Roman" w:eastAsia="Times New Roman" w:hAnsi="Times New Roman" w:cs="Times New Roman"/>
          <w:color w:val="231F20"/>
          <w:spacing w:val="-19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 xml:space="preserve">must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directed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OS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Paperwork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Clearance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Officer 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above 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e-mail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address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within</w:t>
      </w:r>
      <w:r>
        <w:rPr>
          <w:rFonts w:ascii="Times New Roman" w:eastAsia="Times New Roman" w:hAnsi="Times New Roman" w:cs="Times New Roman"/>
          <w:color w:val="231F20"/>
          <w:spacing w:val="1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60-days.</w:t>
      </w:r>
    </w:p>
    <w:p w:rsidR="008F6D1B" w:rsidRDefault="000E2A74">
      <w:pPr>
        <w:spacing w:before="38" w:after="0" w:line="200" w:lineRule="exact"/>
        <w:ind w:left="28" w:right="69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w w:val="111"/>
          <w:sz w:val="18"/>
          <w:szCs w:val="18"/>
        </w:rPr>
        <w:t>Proposed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Project:</w:t>
      </w:r>
      <w:r>
        <w:rPr>
          <w:rFonts w:ascii="Times New Roman" w:eastAsia="Times New Roman" w:hAnsi="Times New Roman" w:cs="Times New Roman"/>
          <w:i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Patient</w:t>
      </w:r>
      <w:r>
        <w:rPr>
          <w:rFonts w:ascii="Times New Roman" w:eastAsia="Times New Roman" w:hAnsi="Times New Roman" w:cs="Times New Roman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Centered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Care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Collaboration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Improve</w:t>
      </w:r>
      <w:r>
        <w:rPr>
          <w:rFonts w:ascii="Times New Roman" w:eastAsia="Times New Roman" w:hAnsi="Times New Roman" w:cs="Times New Roman"/>
          <w:color w:val="231F20"/>
          <w:spacing w:val="-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Minority Health,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OMB#</w:t>
      </w:r>
      <w:r>
        <w:rPr>
          <w:rFonts w:ascii="Times New Roman" w:eastAsia="Times New Roman" w:hAnsi="Times New Roman" w:cs="Times New Roman"/>
          <w:color w:val="231F2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0990–New,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Minority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Health.</w:t>
      </w:r>
    </w:p>
    <w:p w:rsidR="008F6D1B" w:rsidRDefault="000E2A74">
      <w:pPr>
        <w:spacing w:before="36" w:after="0" w:line="200" w:lineRule="exact"/>
        <w:ind w:left="28" w:right="-19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w w:val="111"/>
          <w:sz w:val="18"/>
          <w:szCs w:val="18"/>
        </w:rPr>
        <w:t>Abstract: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Minority Health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(OMH)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Assistant</w:t>
      </w:r>
      <w:r>
        <w:rPr>
          <w:rFonts w:ascii="Times New Roman" w:eastAsia="Times New Roman" w:hAnsi="Times New Roman" w:cs="Times New Roman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Secretary</w:t>
      </w:r>
      <w:r>
        <w:rPr>
          <w:rFonts w:ascii="Times New Roman" w:eastAsia="Times New Roman" w:hAnsi="Times New Roman" w:cs="Times New Roman"/>
          <w:color w:val="231F20"/>
          <w:spacing w:val="-9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19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 xml:space="preserve">(OASH),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Secretary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(OS)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requesting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approval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color w:val="231F2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 xml:space="preserve">Management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Budget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(OMB)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new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activities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Patient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Centered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Care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Collaboration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 xml:space="preserve">Improve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Minority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project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(PCCC).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dissemination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adoption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 xml:space="preserve">initiative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funded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2010, 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>under</w:t>
      </w:r>
      <w:r>
        <w:rPr>
          <w:rFonts w:ascii="Times New Roman" w:eastAsia="Times New Roman" w:hAnsi="Times New Roman" w:cs="Times New Roman"/>
          <w:color w:val="231F20"/>
          <w:spacing w:val="-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ARRA,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 xml:space="preserve">2009,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through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Minority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Health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-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Agency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Care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Quality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supports</w:t>
      </w:r>
      <w:r>
        <w:rPr>
          <w:rFonts w:ascii="Times New Roman" w:eastAsia="Times New Roman" w:hAnsi="Times New Roman" w:cs="Times New Roman"/>
          <w:color w:val="231F20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dissemination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 xml:space="preserve">adoption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priorities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outlined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HHS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 xml:space="preserve">Report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Congress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 xml:space="preserve">Comparative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Effectiveness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Research.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18"/>
          <w:szCs w:val="18"/>
        </w:rPr>
        <w:t xml:space="preserve">PCCC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evaluation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assess</w:t>
      </w:r>
      <w:r>
        <w:rPr>
          <w:rFonts w:ascii="Times New Roman" w:eastAsia="Times New Roman" w:hAnsi="Times New Roman" w:cs="Times New Roman"/>
          <w:color w:val="231F20"/>
          <w:spacing w:val="-21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 xml:space="preserve">whether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disseminating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diabetes</w:t>
      </w:r>
      <w:r>
        <w:rPr>
          <w:rFonts w:ascii="Times New Roman" w:eastAsia="Times New Roman" w:hAnsi="Times New Roman" w:cs="Times New Roman"/>
          <w:color w:val="231F20"/>
          <w:spacing w:val="-15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education intervention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community</w:t>
      </w:r>
      <w:r>
        <w:rPr>
          <w:rFonts w:ascii="Times New Roman" w:eastAsia="Times New Roman" w:hAnsi="Times New Roman" w:cs="Times New Roman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based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1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clinic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offering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medication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management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adherence</w:t>
      </w:r>
    </w:p>
    <w:p w:rsidR="008F6D1B" w:rsidRDefault="000E2A74">
      <w:pPr>
        <w:spacing w:after="0" w:line="200" w:lineRule="exact"/>
        <w:ind w:left="28" w:right="2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intervention</w:t>
      </w:r>
      <w:r>
        <w:rPr>
          <w:rFonts w:ascii="Times New Roman" w:eastAsia="Times New Roman" w:hAnsi="Times New Roman" w:cs="Times New Roman"/>
          <w:color w:val="231F20"/>
          <w:spacing w:val="1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through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home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visits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seniors,</w:t>
      </w:r>
      <w:r>
        <w:rPr>
          <w:rFonts w:ascii="Times New Roman" w:eastAsia="Times New Roman" w:hAnsi="Times New Roman" w:cs="Times New Roman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improves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well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being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racial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ethnic</w:t>
      </w:r>
      <w:r>
        <w:rPr>
          <w:rFonts w:ascii="Times New Roman" w:eastAsia="Times New Roman" w:hAnsi="Times New Roman" w:cs="Times New Roman"/>
          <w:color w:val="231F20"/>
          <w:spacing w:val="1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minority</w:t>
      </w:r>
    </w:p>
    <w:p w:rsidR="008F6D1B" w:rsidRDefault="008F6D1B">
      <w:pPr>
        <w:spacing w:before="4" w:after="0" w:line="130" w:lineRule="exact"/>
        <w:rPr>
          <w:sz w:val="13"/>
          <w:szCs w:val="13"/>
        </w:rPr>
      </w:pPr>
    </w:p>
    <w:p w:rsidR="008F6D1B" w:rsidRDefault="000E2A74">
      <w:pPr>
        <w:spacing w:after="0" w:line="227" w:lineRule="exact"/>
        <w:ind w:right="-7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STIMATED</w:t>
      </w:r>
      <w:r>
        <w:rPr>
          <w:rFonts w:ascii="Arial" w:eastAsia="Arial" w:hAnsi="Arial" w:cs="Arial"/>
          <w:color w:val="231F20"/>
          <w:spacing w:val="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NNUALIZED</w:t>
      </w:r>
      <w:r>
        <w:rPr>
          <w:rFonts w:ascii="Arial" w:eastAsia="Arial" w:hAnsi="Arial" w:cs="Arial"/>
          <w:color w:val="231F20"/>
          <w:spacing w:val="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URDEN</w:t>
      </w:r>
      <w:r>
        <w:rPr>
          <w:rFonts w:ascii="Arial" w:eastAsia="Arial" w:hAnsi="Arial" w:cs="Arial"/>
          <w:color w:val="231F20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ABLE</w:t>
      </w:r>
    </w:p>
    <w:p w:rsidR="008F6D1B" w:rsidRDefault="000E2A74">
      <w:pPr>
        <w:spacing w:before="12" w:after="0" w:line="200" w:lineRule="exact"/>
        <w:ind w:right="93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lastRenderedPageBreak/>
        <w:t>behaviors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improve</w:t>
      </w:r>
      <w:r>
        <w:rPr>
          <w:rFonts w:ascii="Times New Roman" w:eastAsia="Times New Roman" w:hAnsi="Times New Roman" w:cs="Times New Roman"/>
          <w:color w:val="231F20"/>
          <w:spacing w:val="-9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their</w:t>
      </w:r>
      <w:r>
        <w:rPr>
          <w:rFonts w:ascii="Times New Roman" w:eastAsia="Times New Roman" w:hAnsi="Times New Roman" w:cs="Times New Roman"/>
          <w:color w:val="231F20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status;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determine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participants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 xml:space="preserve">learned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new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skills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would help</w:t>
      </w:r>
      <w:r>
        <w:rPr>
          <w:rFonts w:ascii="Times New Roman" w:eastAsia="Times New Roman" w:hAnsi="Times New Roman" w:cs="Times New Roman"/>
          <w:color w:val="231F20"/>
          <w:spacing w:val="3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them</w:t>
      </w:r>
      <w:r>
        <w:rPr>
          <w:rFonts w:ascii="Times New Roman" w:eastAsia="Times New Roman" w:hAnsi="Times New Roman" w:cs="Times New Roman"/>
          <w:color w:val="231F20"/>
          <w:spacing w:val="-7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manage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their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health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conditions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improve</w:t>
      </w:r>
      <w:r>
        <w:rPr>
          <w:rFonts w:ascii="Times New Roman" w:eastAsia="Times New Roman" w:hAnsi="Times New Roman" w:cs="Times New Roman"/>
          <w:color w:val="231F20"/>
          <w:spacing w:val="-22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their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health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status.</w:t>
      </w:r>
    </w:p>
    <w:p w:rsidR="008F6D1B" w:rsidRDefault="000E2A74">
      <w:pPr>
        <w:spacing w:before="38" w:after="0" w:line="200" w:lineRule="exact"/>
        <w:ind w:right="103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Primary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evaluation</w:t>
      </w:r>
      <w:r>
        <w:rPr>
          <w:rFonts w:ascii="Times New Roman" w:eastAsia="Times New Roman" w:hAnsi="Times New Roman" w:cs="Times New Roman"/>
          <w:color w:val="231F20"/>
          <w:spacing w:val="-11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come 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color w:val="231F2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two</w:t>
      </w:r>
      <w:r>
        <w:rPr>
          <w:rFonts w:ascii="Times New Roman" w:eastAsia="Times New Roman" w:hAnsi="Times New Roman" w:cs="Times New Roman"/>
          <w:color w:val="231F2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waves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person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color w:val="231F2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patients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community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center</w:t>
      </w:r>
      <w:r>
        <w:rPr>
          <w:rFonts w:ascii="Times New Roman" w:eastAsia="Times New Roman" w:hAnsi="Times New Roman" w:cs="Times New Roman"/>
          <w:color w:val="231F20"/>
          <w:spacing w:val="-8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Chicago,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>Illinois</w:t>
      </w:r>
      <w:r>
        <w:rPr>
          <w:rFonts w:ascii="Times New Roman" w:eastAsia="Times New Roman" w:hAnsi="Times New Roman" w:cs="Times New Roman"/>
          <w:color w:val="231F20"/>
          <w:spacing w:val="-2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patients</w:t>
      </w:r>
      <w:r>
        <w:rPr>
          <w:rFonts w:ascii="Times New Roman" w:eastAsia="Times New Roman" w:hAnsi="Times New Roman" w:cs="Times New Roman"/>
          <w:color w:val="231F20"/>
          <w:spacing w:val="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living</w:t>
      </w:r>
      <w:r>
        <w:rPr>
          <w:rFonts w:ascii="Times New Roman" w:eastAsia="Times New Roman" w:hAnsi="Times New Roman" w:cs="Times New Roman"/>
          <w:color w:val="231F20"/>
          <w:spacing w:val="-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housing</w:t>
      </w:r>
      <w:r>
        <w:rPr>
          <w:rFonts w:ascii="Times New Roman" w:eastAsia="Times New Roman" w:hAnsi="Times New Roman" w:cs="Times New Roman"/>
          <w:color w:val="231F20"/>
          <w:spacing w:val="-9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1"/>
          <w:sz w:val="18"/>
          <w:szCs w:val="18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Houston,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Texas. 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Data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collected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through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baseline</w:t>
      </w:r>
      <w:r>
        <w:rPr>
          <w:rFonts w:ascii="Times New Roman" w:eastAsia="Times New Roman" w:hAnsi="Times New Roman" w:cs="Times New Roman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survey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beginning</w:t>
      </w:r>
    </w:p>
    <w:p w:rsidR="008F6D1B" w:rsidRDefault="000E2A74">
      <w:pPr>
        <w:spacing w:after="0" w:line="200" w:lineRule="exact"/>
        <w:ind w:right="10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intervention,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follow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survey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approximately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three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months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post- baseline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two</w:t>
      </w:r>
      <w:r>
        <w:rPr>
          <w:rFonts w:ascii="Times New Roman" w:eastAsia="Times New Roman" w:hAnsi="Times New Roman" w:cs="Times New Roman"/>
          <w:color w:val="231F2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sites. 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Data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collection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entire</w:t>
      </w:r>
      <w:r>
        <w:rPr>
          <w:rFonts w:ascii="Times New Roman" w:eastAsia="Times New Roman" w:hAnsi="Times New Roman" w:cs="Times New Roman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evaluation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expected</w:t>
      </w:r>
      <w:r>
        <w:rPr>
          <w:rFonts w:ascii="Times New Roman" w:eastAsia="Times New Roman" w:hAnsi="Times New Roman" w:cs="Times New Roman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last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months,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color w:val="231F2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 xml:space="preserve">first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participant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enrolled</w:t>
      </w:r>
      <w:r>
        <w:rPr>
          <w:rFonts w:ascii="Times New Roman" w:eastAsia="Times New Roman" w:hAnsi="Times New Roman" w:cs="Times New Roman"/>
          <w:color w:val="231F20"/>
          <w:spacing w:val="-16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until</w:t>
      </w:r>
      <w:r>
        <w:rPr>
          <w:rFonts w:ascii="Times New Roman" w:eastAsia="Times New Roman" w:hAnsi="Times New Roman" w:cs="Times New Roman"/>
          <w:color w:val="231F20"/>
          <w:spacing w:val="6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last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 xml:space="preserve">4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month</w:t>
      </w:r>
      <w:r>
        <w:rPr>
          <w:rFonts w:ascii="Times New Roman" w:eastAsia="Times New Roman" w:hAnsi="Times New Roman" w:cs="Times New Roman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follow</w:t>
      </w:r>
      <w:r>
        <w:rPr>
          <w:rFonts w:ascii="Times New Roman" w:eastAsia="Times New Roman" w:hAnsi="Times New Roman" w:cs="Times New Roman"/>
          <w:color w:val="231F20"/>
          <w:spacing w:val="-1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survey</w:t>
      </w:r>
      <w:r>
        <w:rPr>
          <w:rFonts w:ascii="Times New Roman" w:eastAsia="Times New Roman" w:hAnsi="Times New Roman" w:cs="Times New Roman"/>
          <w:color w:val="231F20"/>
          <w:spacing w:val="-1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is</w:t>
      </w:r>
    </w:p>
    <w:p w:rsidR="008F6D1B" w:rsidRDefault="000E2A74">
      <w:pPr>
        <w:spacing w:after="0" w:line="199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administered.</w:t>
      </w:r>
    </w:p>
    <w:p w:rsidR="008F6D1B" w:rsidRDefault="000E2A74">
      <w:pPr>
        <w:spacing w:before="37" w:after="0" w:line="200" w:lineRule="exact"/>
        <w:ind w:right="74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funding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request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derived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color w:val="231F2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American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Reinvestment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Recovery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2009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color w:val="231F20"/>
          <w:spacing w:val="-8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>hard</w:t>
      </w:r>
      <w:r>
        <w:rPr>
          <w:rFonts w:ascii="Times New Roman" w:eastAsia="Times New Roman" w:hAnsi="Times New Roman" w:cs="Times New Roman"/>
          <w:color w:val="231F20"/>
          <w:spacing w:val="-8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>and</w:t>
      </w:r>
    </w:p>
    <w:p w:rsidR="008F6D1B" w:rsidRDefault="000E2A74">
      <w:pPr>
        <w:spacing w:after="0" w:line="200" w:lineRule="exact"/>
        <w:ind w:right="2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non-negotiable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deadlines</w:t>
      </w:r>
      <w:r>
        <w:rPr>
          <w:rFonts w:ascii="Times New Roman" w:eastAsia="Times New Roman" w:hAnsi="Times New Roman" w:cs="Times New Roman"/>
          <w:color w:val="231F20"/>
          <w:spacing w:val="25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expenditures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completion.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 xml:space="preserve">end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date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completion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activities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funded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under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initiative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June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12,</w:t>
      </w:r>
    </w:p>
    <w:p w:rsidR="008F6D1B" w:rsidRDefault="000E2A74">
      <w:pPr>
        <w:spacing w:after="0" w:line="200" w:lineRule="exact"/>
        <w:ind w:right="1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2012. 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Thus,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rapid</w:t>
      </w:r>
      <w:r>
        <w:rPr>
          <w:rFonts w:ascii="Times New Roman" w:eastAsia="Times New Roman" w:hAnsi="Times New Roman" w:cs="Times New Roman"/>
          <w:color w:val="231F20"/>
          <w:spacing w:val="4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approval</w:t>
      </w:r>
      <w:r>
        <w:rPr>
          <w:rFonts w:ascii="Times New Roman" w:eastAsia="Times New Roman" w:hAnsi="Times New Roman" w:cs="Times New Roman"/>
          <w:color w:val="231F20"/>
          <w:spacing w:val="-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OMB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requested,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benefits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initiative</w:t>
      </w:r>
      <w:r>
        <w:rPr>
          <w:rFonts w:ascii="Times New Roman" w:eastAsia="Times New Roman" w:hAnsi="Times New Roman" w:cs="Times New Roman"/>
          <w:color w:val="231F20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cannot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evaluated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8"/>
          <w:szCs w:val="18"/>
        </w:rPr>
        <w:t xml:space="preserve">HHS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would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able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report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benefits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outcome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Congress</w:t>
      </w:r>
      <w:r>
        <w:rPr>
          <w:rFonts w:ascii="Times New Roman" w:eastAsia="Times New Roman" w:hAnsi="Times New Roman" w:cs="Times New Roman"/>
          <w:color w:val="231F20"/>
          <w:spacing w:val="-2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 xml:space="preserve">as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required.</w:t>
      </w:r>
    </w:p>
    <w:p w:rsidR="008F6D1B" w:rsidRDefault="008F6D1B">
      <w:pPr>
        <w:spacing w:after="0"/>
        <w:sectPr w:rsidR="008F6D1B">
          <w:type w:val="continuous"/>
          <w:pgSz w:w="12240" w:h="15840"/>
          <w:pgMar w:top="140" w:right="780" w:bottom="620" w:left="720" w:header="720" w:footer="720" w:gutter="0"/>
          <w:cols w:num="3" w:space="720" w:equalWidth="0">
            <w:col w:w="3506" w:space="186"/>
            <w:col w:w="3416" w:space="153"/>
            <w:col w:w="3479"/>
          </w:cols>
        </w:sectPr>
      </w:pPr>
    </w:p>
    <w:p w:rsidR="008F6D1B" w:rsidRDefault="008F6D1B">
      <w:pPr>
        <w:spacing w:before="7" w:after="0" w:line="120" w:lineRule="exact"/>
        <w:rPr>
          <w:sz w:val="12"/>
          <w:szCs w:val="12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1376"/>
        <w:gridCol w:w="1421"/>
        <w:gridCol w:w="1421"/>
        <w:gridCol w:w="1421"/>
        <w:gridCol w:w="1338"/>
      </w:tblGrid>
      <w:tr w:rsidR="008F6D1B">
        <w:trPr>
          <w:trHeight w:hRule="exact" w:val="648"/>
        </w:trPr>
        <w:tc>
          <w:tcPr>
            <w:tcW w:w="3462" w:type="dxa"/>
            <w:tcBorders>
              <w:top w:val="single" w:sz="3" w:space="0" w:color="231F20"/>
              <w:left w:val="nil"/>
              <w:bottom w:val="single" w:sz="3" w:space="0" w:color="231F20"/>
              <w:right w:val="single" w:sz="2" w:space="0" w:color="231F20"/>
            </w:tcBorders>
          </w:tcPr>
          <w:p w:rsidR="008F6D1B" w:rsidRDefault="008F6D1B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8F6D1B" w:rsidRDefault="000E2A74">
            <w:pPr>
              <w:spacing w:after="0" w:line="240" w:lineRule="auto"/>
              <w:ind w:left="1431" w:right="14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Forms</w:t>
            </w:r>
          </w:p>
        </w:tc>
        <w:tc>
          <w:tcPr>
            <w:tcW w:w="1376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8F6D1B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8F6D1B" w:rsidRDefault="000E2A74">
            <w:pPr>
              <w:spacing w:after="0" w:line="160" w:lineRule="exact"/>
              <w:ind w:left="285" w:right="237" w:firstLine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 respondent</w:t>
            </w:r>
          </w:p>
        </w:tc>
        <w:tc>
          <w:tcPr>
            <w:tcW w:w="1421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8F6D1B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8F6D1B" w:rsidRDefault="000E2A74">
            <w:pPr>
              <w:spacing w:after="0" w:line="160" w:lineRule="exact"/>
              <w:ind w:left="267" w:right="220" w:firstLine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 respondents</w:t>
            </w:r>
          </w:p>
        </w:tc>
        <w:tc>
          <w:tcPr>
            <w:tcW w:w="1421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0" w:after="0" w:line="160" w:lineRule="exact"/>
              <w:ind w:left="183" w:right="1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 responses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per respondent</w:t>
            </w:r>
          </w:p>
        </w:tc>
        <w:tc>
          <w:tcPr>
            <w:tcW w:w="1421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0" w:after="0" w:line="160" w:lineRule="exact"/>
              <w:ind w:left="120" w:right="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Average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burden (in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hours)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per response</w:t>
            </w:r>
          </w:p>
        </w:tc>
        <w:tc>
          <w:tcPr>
            <w:tcW w:w="1338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nil"/>
            </w:tcBorders>
          </w:tcPr>
          <w:p w:rsidR="008F6D1B" w:rsidRDefault="008F6D1B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8F6D1B" w:rsidRDefault="000E2A74">
            <w:pPr>
              <w:spacing w:after="0" w:line="160" w:lineRule="exact"/>
              <w:ind w:left="507" w:right="106" w:hanging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burden hours</w:t>
            </w:r>
          </w:p>
        </w:tc>
      </w:tr>
    </w:tbl>
    <w:p w:rsidR="008F6D1B" w:rsidRDefault="000E2A74">
      <w:pPr>
        <w:spacing w:before="90" w:after="0" w:line="181" w:lineRule="exact"/>
        <w:ind w:left="5055" w:right="497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Chicago</w:t>
      </w:r>
    </w:p>
    <w:p w:rsidR="008F6D1B" w:rsidRDefault="008F6D1B">
      <w:pPr>
        <w:spacing w:before="6" w:after="0" w:line="70" w:lineRule="exact"/>
        <w:rPr>
          <w:sz w:val="7"/>
          <w:szCs w:val="7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1376"/>
        <w:gridCol w:w="1421"/>
        <w:gridCol w:w="1421"/>
        <w:gridCol w:w="1421"/>
        <w:gridCol w:w="1338"/>
      </w:tblGrid>
      <w:tr w:rsidR="008F6D1B">
        <w:trPr>
          <w:trHeight w:hRule="exact" w:val="722"/>
        </w:trPr>
        <w:tc>
          <w:tcPr>
            <w:tcW w:w="3462" w:type="dxa"/>
            <w:vMerge w:val="restart"/>
            <w:tcBorders>
              <w:top w:val="single" w:sz="2" w:space="0" w:color="231F20"/>
              <w:left w:val="nil"/>
              <w:right w:val="single" w:sz="2" w:space="0" w:color="231F20"/>
            </w:tcBorders>
          </w:tcPr>
          <w:p w:rsidR="008F6D1B" w:rsidRDefault="000E2A74">
            <w:pPr>
              <w:spacing w:before="89" w:after="0" w:line="241" w:lineRule="auto"/>
              <w:ind w:left="6" w:right="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Screening</w:t>
            </w:r>
            <w:r>
              <w:rPr>
                <w:rFonts w:ascii="Arial" w:eastAsia="Arial" w:hAnsi="Arial" w:cs="Arial"/>
                <w:color w:val="231F2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Questionnaire  ..................................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Intake Questionnaire</w:t>
            </w:r>
            <w:r>
              <w:rPr>
                <w:rFonts w:ascii="Arial" w:eastAsia="Arial" w:hAnsi="Arial" w:cs="Arial"/>
                <w:color w:val="231F20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......................................... Post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Questionnaire </w:t>
            </w:r>
            <w:r>
              <w:rPr>
                <w:rFonts w:ascii="Arial" w:eastAsia="Arial" w:hAnsi="Arial" w:cs="Arial"/>
                <w:color w:val="231F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...........................................</w:t>
            </w:r>
          </w:p>
          <w:p w:rsidR="008F6D1B" w:rsidRDefault="008F6D1B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8F6D1B" w:rsidRDefault="000E2A74">
            <w:pPr>
              <w:spacing w:after="0" w:line="240" w:lineRule="auto"/>
              <w:ind w:left="3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Sub-Total </w:t>
            </w:r>
            <w:r>
              <w:rPr>
                <w:rFonts w:ascii="Arial" w:eastAsia="Arial" w:hAnsi="Arial" w:cs="Arial"/>
                <w:color w:val="231F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3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9" w:after="0" w:line="241" w:lineRule="auto"/>
              <w:ind w:left="80" w:right="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Individuals ......... Individuals ........ Individuals 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</w:t>
            </w:r>
          </w:p>
        </w:tc>
        <w:tc>
          <w:tcPr>
            <w:tcW w:w="14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9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165</w:t>
            </w:r>
          </w:p>
          <w:p w:rsidR="008F6D1B" w:rsidRDefault="000E2A74">
            <w:pPr>
              <w:spacing w:before="2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50</w:t>
            </w: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40</w:t>
            </w:r>
          </w:p>
        </w:tc>
        <w:tc>
          <w:tcPr>
            <w:tcW w:w="14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9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</w:p>
          <w:p w:rsidR="008F6D1B" w:rsidRDefault="000E2A74">
            <w:pPr>
              <w:spacing w:before="2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</w:p>
        </w:tc>
        <w:tc>
          <w:tcPr>
            <w:tcW w:w="14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9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5/60</w:t>
            </w:r>
          </w:p>
          <w:p w:rsidR="008F6D1B" w:rsidRDefault="000E2A74">
            <w:pPr>
              <w:spacing w:before="2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40/60</w:t>
            </w: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40/60</w:t>
            </w: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:rsidR="008F6D1B" w:rsidRDefault="000E2A74" w:rsidP="000E2A74">
            <w:pPr>
              <w:spacing w:before="89"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14</w:t>
            </w:r>
          </w:p>
          <w:p w:rsidR="008F6D1B" w:rsidRDefault="000E2A74" w:rsidP="000E2A74">
            <w:pPr>
              <w:spacing w:before="2"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33</w:t>
            </w:r>
          </w:p>
          <w:p w:rsidR="008F6D1B" w:rsidRDefault="000E2A74" w:rsidP="000E2A74">
            <w:pPr>
              <w:spacing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27</w:t>
            </w:r>
          </w:p>
        </w:tc>
      </w:tr>
      <w:tr w:rsidR="008F6D1B">
        <w:trPr>
          <w:trHeight w:hRule="exact" w:val="350"/>
        </w:trPr>
        <w:tc>
          <w:tcPr>
            <w:tcW w:w="3462" w:type="dxa"/>
            <w:vMerge/>
            <w:tcBorders>
              <w:left w:val="nil"/>
              <w:bottom w:val="single" w:sz="2" w:space="0" w:color="231F20"/>
              <w:right w:val="single" w:sz="2" w:space="0" w:color="231F20"/>
            </w:tcBorders>
          </w:tcPr>
          <w:p w:rsidR="008F6D1B" w:rsidRDefault="008F6D1B"/>
        </w:tc>
        <w:tc>
          <w:tcPr>
            <w:tcW w:w="13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7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</w:t>
            </w:r>
          </w:p>
        </w:tc>
        <w:tc>
          <w:tcPr>
            <w:tcW w:w="14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7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255</w:t>
            </w:r>
          </w:p>
        </w:tc>
        <w:tc>
          <w:tcPr>
            <w:tcW w:w="14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7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</w:p>
        </w:tc>
        <w:tc>
          <w:tcPr>
            <w:tcW w:w="14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7" w:after="0" w:line="240" w:lineRule="auto"/>
              <w:ind w:left="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</w:t>
            </w: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:rsidR="008F6D1B" w:rsidRDefault="000E2A74" w:rsidP="000E2A74">
            <w:pPr>
              <w:spacing w:before="87"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74</w:t>
            </w:r>
          </w:p>
        </w:tc>
      </w:tr>
    </w:tbl>
    <w:p w:rsidR="008F6D1B" w:rsidRDefault="000E2A74">
      <w:pPr>
        <w:spacing w:before="87" w:after="0" w:line="240" w:lineRule="auto"/>
        <w:ind w:left="5046" w:right="496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Houston</w:t>
      </w:r>
    </w:p>
    <w:p w:rsidR="008F6D1B" w:rsidRDefault="008F6D1B">
      <w:pPr>
        <w:spacing w:before="3" w:after="0" w:line="70" w:lineRule="exact"/>
        <w:rPr>
          <w:sz w:val="7"/>
          <w:szCs w:val="7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1376"/>
        <w:gridCol w:w="1421"/>
        <w:gridCol w:w="1421"/>
        <w:gridCol w:w="1421"/>
        <w:gridCol w:w="1338"/>
      </w:tblGrid>
      <w:tr w:rsidR="008F6D1B">
        <w:trPr>
          <w:trHeight w:hRule="exact" w:val="1986"/>
        </w:trPr>
        <w:tc>
          <w:tcPr>
            <w:tcW w:w="3462" w:type="dxa"/>
            <w:vMerge w:val="restart"/>
            <w:tcBorders>
              <w:top w:val="single" w:sz="2" w:space="0" w:color="231F20"/>
              <w:left w:val="nil"/>
              <w:right w:val="single" w:sz="2" w:space="0" w:color="231F20"/>
            </w:tcBorders>
          </w:tcPr>
          <w:p w:rsidR="008F6D1B" w:rsidRDefault="000E2A74">
            <w:pPr>
              <w:spacing w:before="87" w:after="0" w:line="240" w:lineRule="auto"/>
              <w:ind w:left="-28" w:right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Eligibility </w:t>
            </w:r>
            <w:r>
              <w:rPr>
                <w:rFonts w:ascii="Arial" w:eastAsia="Arial" w:hAnsi="Arial" w:cs="Arial"/>
                <w:color w:val="231F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Screening </w:t>
            </w:r>
            <w:r>
              <w:rPr>
                <w:rFonts w:ascii="Arial" w:eastAsia="Arial" w:hAnsi="Arial" w:cs="Arial"/>
                <w:color w:val="231F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Form: </w:t>
            </w:r>
            <w:r>
              <w:rPr>
                <w:rFonts w:ascii="Arial" w:eastAsia="Arial" w:hAnsi="Arial" w:cs="Arial"/>
                <w:color w:val="231F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Hypertension </w:t>
            </w:r>
            <w:r>
              <w:rPr>
                <w:rFonts w:ascii="Arial" w:eastAsia="Arial" w:hAnsi="Arial" w:cs="Arial"/>
                <w:color w:val="231F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and</w:t>
            </w:r>
          </w:p>
          <w:p w:rsidR="008F6D1B" w:rsidRDefault="000E2A74">
            <w:pPr>
              <w:spacing w:after="0" w:line="180" w:lineRule="exact"/>
              <w:ind w:left="1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Diabetes.</w:t>
            </w:r>
          </w:p>
          <w:p w:rsidR="008F6D1B" w:rsidRDefault="000E2A74">
            <w:pPr>
              <w:spacing w:before="6" w:after="0" w:line="180" w:lineRule="exact"/>
              <w:ind w:left="166" w:right="33" w:hanging="1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First</w:t>
            </w:r>
            <w:r>
              <w:rPr>
                <w:rFonts w:ascii="Arial" w:eastAsia="Arial" w:hAnsi="Arial" w:cs="Arial"/>
                <w:color w:val="231F20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Home</w:t>
            </w:r>
            <w:r>
              <w:rPr>
                <w:rFonts w:ascii="Arial" w:eastAsia="Arial" w:hAnsi="Arial" w:cs="Arial"/>
                <w:color w:val="231F20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Visit</w:t>
            </w:r>
            <w:r>
              <w:rPr>
                <w:rFonts w:ascii="Arial" w:eastAsia="Arial" w:hAnsi="Arial" w:cs="Arial"/>
                <w:color w:val="231F20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Forms:</w:t>
            </w:r>
            <w:r>
              <w:rPr>
                <w:rFonts w:ascii="Arial" w:eastAsia="Arial" w:hAnsi="Arial" w:cs="Arial"/>
                <w:color w:val="231F20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Hypertension,</w:t>
            </w:r>
            <w:r>
              <w:rPr>
                <w:rFonts w:ascii="Arial" w:eastAsia="Arial" w:hAnsi="Arial" w:cs="Arial"/>
                <w:color w:val="231F20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Diabe- tes,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Hypertension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Diabetes.</w:t>
            </w:r>
          </w:p>
          <w:p w:rsidR="008F6D1B" w:rsidRDefault="000E2A74">
            <w:pPr>
              <w:spacing w:before="4" w:after="0" w:line="180" w:lineRule="exact"/>
              <w:ind w:left="166" w:right="33" w:hanging="1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Telephone</w:t>
            </w:r>
            <w:r>
              <w:rPr>
                <w:rFonts w:ascii="Arial" w:eastAsia="Arial" w:hAnsi="Arial" w:cs="Arial"/>
                <w:color w:val="231F20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Follow-up:</w:t>
            </w:r>
            <w:r>
              <w:rPr>
                <w:rFonts w:ascii="Arial" w:eastAsia="Arial" w:hAnsi="Arial" w:cs="Arial"/>
                <w:color w:val="231F20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Being</w:t>
            </w:r>
            <w:r>
              <w:rPr>
                <w:rFonts w:ascii="Arial" w:eastAsia="Arial" w:hAnsi="Arial" w:cs="Arial"/>
                <w:color w:val="231F20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Active</w:t>
            </w:r>
            <w:r>
              <w:rPr>
                <w:rFonts w:ascii="Arial" w:eastAsia="Arial" w:hAnsi="Arial" w:cs="Arial"/>
                <w:color w:val="231F20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Man- aging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Stress.</w:t>
            </w:r>
          </w:p>
          <w:p w:rsidR="008F6D1B" w:rsidRDefault="000E2A74">
            <w:pPr>
              <w:spacing w:after="0" w:line="184" w:lineRule="exact"/>
              <w:ind w:left="-8" w:right="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Telephone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Follow-up: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Healthy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Eating</w:t>
            </w:r>
            <w:r>
              <w:rPr>
                <w:rFonts w:ascii="Arial" w:eastAsia="Arial" w:hAnsi="Arial" w:cs="Arial"/>
                <w:color w:val="231F2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............... Post  </w:t>
            </w:r>
            <w:r>
              <w:rPr>
                <w:rFonts w:ascii="Arial" w:eastAsia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Intervention  </w:t>
            </w:r>
            <w:r>
              <w:rPr>
                <w:rFonts w:ascii="Arial" w:eastAsia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Follow-up  </w:t>
            </w:r>
            <w:r>
              <w:rPr>
                <w:rFonts w:ascii="Arial" w:eastAsia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Form:  </w:t>
            </w:r>
            <w:r>
              <w:rPr>
                <w:rFonts w:ascii="Arial" w:eastAsia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Hyper-</w:t>
            </w:r>
          </w:p>
          <w:p w:rsidR="008F6D1B" w:rsidRDefault="000E2A74">
            <w:pPr>
              <w:spacing w:after="0" w:line="177" w:lineRule="exact"/>
              <w:ind w:left="134" w:right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tension,</w:t>
            </w:r>
            <w:r>
              <w:rPr>
                <w:rFonts w:ascii="Arial" w:eastAsia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Diabetes,</w:t>
            </w:r>
            <w:r>
              <w:rPr>
                <w:rFonts w:ascii="Arial" w:eastAsia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Hypertension</w:t>
            </w:r>
            <w:r>
              <w:rPr>
                <w:rFonts w:ascii="Arial" w:eastAsia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Dia-</w:t>
            </w:r>
          </w:p>
          <w:p w:rsidR="008F6D1B" w:rsidRDefault="000E2A74">
            <w:pPr>
              <w:spacing w:after="0" w:line="180" w:lineRule="exact"/>
              <w:ind w:left="1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betes.</w:t>
            </w:r>
          </w:p>
          <w:p w:rsidR="008F6D1B" w:rsidRDefault="008F6D1B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8F6D1B" w:rsidRDefault="000E2A74">
            <w:pPr>
              <w:spacing w:after="0" w:line="240" w:lineRule="auto"/>
              <w:ind w:left="294" w:right="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Sub-total</w:t>
            </w:r>
            <w:r>
              <w:rPr>
                <w:rFonts w:ascii="Arial" w:eastAsia="Arial" w:hAnsi="Arial" w:cs="Arial"/>
                <w:color w:val="231F20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.....................................................</w:t>
            </w:r>
          </w:p>
        </w:tc>
        <w:tc>
          <w:tcPr>
            <w:tcW w:w="13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7" w:after="0" w:line="474" w:lineRule="auto"/>
              <w:ind w:left="80" w:right="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Individual .......... Individual .......... Individual  ..........</w:t>
            </w:r>
          </w:p>
          <w:p w:rsidR="008F6D1B" w:rsidRDefault="000E2A74">
            <w:pPr>
              <w:spacing w:before="5" w:after="0" w:line="240" w:lineRule="auto"/>
              <w:ind w:left="80" w:right="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Individual .......... Individual </w:t>
            </w:r>
            <w:r>
              <w:rPr>
                <w:rFonts w:ascii="Arial" w:eastAsia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</w:t>
            </w:r>
          </w:p>
        </w:tc>
        <w:tc>
          <w:tcPr>
            <w:tcW w:w="14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7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200</w:t>
            </w:r>
          </w:p>
          <w:p w:rsidR="008F6D1B" w:rsidRDefault="008F6D1B">
            <w:pPr>
              <w:spacing w:after="0" w:line="180" w:lineRule="exact"/>
              <w:rPr>
                <w:sz w:val="18"/>
                <w:szCs w:val="18"/>
              </w:rPr>
            </w:pP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200</w:t>
            </w:r>
          </w:p>
          <w:p w:rsidR="008F6D1B" w:rsidRDefault="008F6D1B">
            <w:pPr>
              <w:spacing w:after="0" w:line="180" w:lineRule="exact"/>
              <w:rPr>
                <w:sz w:val="18"/>
                <w:szCs w:val="18"/>
              </w:rPr>
            </w:pP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180</w:t>
            </w:r>
          </w:p>
          <w:p w:rsidR="008F6D1B" w:rsidRDefault="008F6D1B">
            <w:pPr>
              <w:spacing w:after="0" w:line="180" w:lineRule="exact"/>
              <w:rPr>
                <w:sz w:val="18"/>
                <w:szCs w:val="18"/>
              </w:rPr>
            </w:pP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180</w:t>
            </w: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180</w:t>
            </w:r>
          </w:p>
        </w:tc>
        <w:tc>
          <w:tcPr>
            <w:tcW w:w="14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7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</w:p>
          <w:p w:rsidR="008F6D1B" w:rsidRDefault="008F6D1B">
            <w:pPr>
              <w:spacing w:after="0" w:line="180" w:lineRule="exact"/>
              <w:rPr>
                <w:sz w:val="18"/>
                <w:szCs w:val="18"/>
              </w:rPr>
            </w:pP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</w:p>
          <w:p w:rsidR="008F6D1B" w:rsidRDefault="008F6D1B">
            <w:pPr>
              <w:spacing w:after="0" w:line="180" w:lineRule="exact"/>
              <w:rPr>
                <w:sz w:val="18"/>
                <w:szCs w:val="18"/>
              </w:rPr>
            </w:pP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</w:p>
          <w:p w:rsidR="008F6D1B" w:rsidRDefault="008F6D1B">
            <w:pPr>
              <w:spacing w:after="0" w:line="180" w:lineRule="exact"/>
              <w:rPr>
                <w:sz w:val="18"/>
                <w:szCs w:val="18"/>
              </w:rPr>
            </w:pP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</w:p>
        </w:tc>
        <w:tc>
          <w:tcPr>
            <w:tcW w:w="14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7" w:after="0" w:line="240" w:lineRule="auto"/>
              <w:ind w:left="9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15/60</w:t>
            </w:r>
          </w:p>
          <w:p w:rsidR="008F6D1B" w:rsidRDefault="008F6D1B">
            <w:pPr>
              <w:spacing w:after="0" w:line="180" w:lineRule="exact"/>
              <w:rPr>
                <w:sz w:val="18"/>
                <w:szCs w:val="18"/>
              </w:rPr>
            </w:pPr>
          </w:p>
          <w:p w:rsidR="008F6D1B" w:rsidRDefault="000E2A74">
            <w:pPr>
              <w:spacing w:after="0" w:line="240" w:lineRule="auto"/>
              <w:ind w:left="9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40/60</w:t>
            </w:r>
          </w:p>
          <w:p w:rsidR="008F6D1B" w:rsidRDefault="008F6D1B">
            <w:pPr>
              <w:spacing w:after="0" w:line="180" w:lineRule="exact"/>
              <w:rPr>
                <w:sz w:val="18"/>
                <w:szCs w:val="18"/>
              </w:rPr>
            </w:pPr>
          </w:p>
          <w:p w:rsidR="008F6D1B" w:rsidRDefault="000E2A74">
            <w:pPr>
              <w:spacing w:after="0" w:line="240" w:lineRule="auto"/>
              <w:ind w:left="9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20/60</w:t>
            </w:r>
          </w:p>
          <w:p w:rsidR="008F6D1B" w:rsidRDefault="008F6D1B">
            <w:pPr>
              <w:spacing w:after="0" w:line="180" w:lineRule="exact"/>
              <w:rPr>
                <w:sz w:val="18"/>
                <w:szCs w:val="18"/>
              </w:rPr>
            </w:pPr>
          </w:p>
          <w:p w:rsidR="008F6D1B" w:rsidRDefault="000E2A74">
            <w:pPr>
              <w:spacing w:after="0" w:line="240" w:lineRule="auto"/>
              <w:ind w:left="9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20/60</w:t>
            </w:r>
          </w:p>
          <w:p w:rsidR="008F6D1B" w:rsidRDefault="000E2A74">
            <w:pPr>
              <w:spacing w:after="0" w:line="240" w:lineRule="auto"/>
              <w:ind w:left="9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20/60</w:t>
            </w: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:rsidR="008F6D1B" w:rsidRDefault="000E2A74" w:rsidP="000E2A74">
            <w:pPr>
              <w:spacing w:before="87"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50</w:t>
            </w:r>
          </w:p>
          <w:p w:rsidR="008F6D1B" w:rsidRDefault="008F6D1B" w:rsidP="000E2A74">
            <w:pPr>
              <w:spacing w:after="0" w:line="180" w:lineRule="exact"/>
              <w:ind w:right="144"/>
              <w:rPr>
                <w:sz w:val="18"/>
                <w:szCs w:val="18"/>
              </w:rPr>
            </w:pPr>
          </w:p>
          <w:p w:rsidR="008F6D1B" w:rsidRDefault="000E2A74" w:rsidP="000E2A74">
            <w:pPr>
              <w:spacing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133</w:t>
            </w:r>
          </w:p>
          <w:p w:rsidR="008F6D1B" w:rsidRDefault="008F6D1B" w:rsidP="000E2A74">
            <w:pPr>
              <w:spacing w:after="0" w:line="180" w:lineRule="exact"/>
              <w:ind w:right="144"/>
              <w:rPr>
                <w:sz w:val="18"/>
                <w:szCs w:val="18"/>
              </w:rPr>
            </w:pPr>
          </w:p>
          <w:p w:rsidR="008F6D1B" w:rsidRDefault="000E2A74" w:rsidP="000E2A74">
            <w:pPr>
              <w:spacing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60</w:t>
            </w:r>
          </w:p>
          <w:p w:rsidR="008F6D1B" w:rsidRDefault="008F6D1B" w:rsidP="000E2A74">
            <w:pPr>
              <w:spacing w:after="0" w:line="180" w:lineRule="exact"/>
              <w:ind w:right="144"/>
              <w:rPr>
                <w:sz w:val="18"/>
                <w:szCs w:val="18"/>
              </w:rPr>
            </w:pPr>
          </w:p>
          <w:p w:rsidR="008F6D1B" w:rsidRDefault="000E2A74" w:rsidP="000E2A74">
            <w:pPr>
              <w:spacing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60</w:t>
            </w:r>
          </w:p>
          <w:p w:rsidR="008F6D1B" w:rsidRDefault="000E2A74" w:rsidP="000E2A74">
            <w:pPr>
              <w:spacing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60</w:t>
            </w:r>
          </w:p>
        </w:tc>
      </w:tr>
      <w:tr w:rsidR="008F6D1B">
        <w:trPr>
          <w:trHeight w:hRule="exact" w:val="350"/>
        </w:trPr>
        <w:tc>
          <w:tcPr>
            <w:tcW w:w="3462" w:type="dxa"/>
            <w:vMerge/>
            <w:tcBorders>
              <w:left w:val="nil"/>
              <w:bottom w:val="nil"/>
              <w:right w:val="single" w:sz="2" w:space="0" w:color="231F20"/>
            </w:tcBorders>
          </w:tcPr>
          <w:p w:rsidR="008F6D1B" w:rsidRDefault="008F6D1B"/>
        </w:tc>
        <w:tc>
          <w:tcPr>
            <w:tcW w:w="13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7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</w:t>
            </w:r>
          </w:p>
        </w:tc>
        <w:tc>
          <w:tcPr>
            <w:tcW w:w="14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7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940</w:t>
            </w:r>
          </w:p>
        </w:tc>
        <w:tc>
          <w:tcPr>
            <w:tcW w:w="14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7" w:after="0" w:line="240" w:lineRule="auto"/>
              <w:ind w:left="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</w:t>
            </w:r>
          </w:p>
        </w:tc>
        <w:tc>
          <w:tcPr>
            <w:tcW w:w="142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7" w:after="0" w:line="240" w:lineRule="auto"/>
              <w:ind w:left="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</w:t>
            </w: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:rsidR="008F6D1B" w:rsidRDefault="000E2A74" w:rsidP="000E2A74">
            <w:pPr>
              <w:spacing w:before="87"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363</w:t>
            </w:r>
          </w:p>
        </w:tc>
      </w:tr>
    </w:tbl>
    <w:p w:rsidR="008F6D1B" w:rsidRDefault="008F6D1B">
      <w:pPr>
        <w:spacing w:after="0"/>
        <w:jc w:val="right"/>
        <w:sectPr w:rsidR="008F6D1B">
          <w:type w:val="continuous"/>
          <w:pgSz w:w="12240" w:h="15840"/>
          <w:pgMar w:top="140" w:right="780" w:bottom="620" w:left="720" w:header="720" w:footer="720" w:gutter="0"/>
          <w:cols w:space="720"/>
        </w:sectPr>
      </w:pPr>
    </w:p>
    <w:p w:rsidR="008F6D1B" w:rsidRDefault="000E2A74">
      <w:pPr>
        <w:spacing w:before="93" w:after="0" w:line="240" w:lineRule="auto"/>
        <w:ind w:left="1873" w:right="-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26" style="position:absolute;left:0;text-align:left;margin-left:43.9pt;margin-top:18.9pt;width:524.2pt;height:5.25pt;z-index:-251658240;mso-position-horizontal-relative:page" coordorigin="878,378" coordsize="10484,105">
            <v:group id="_x0000_s1029" style="position:absolute;left:900;top:400;width:10440;height:2" coordorigin="900,400" coordsize="10440,2">
              <v:shape id="_x0000_s1030" style="position:absolute;left:900;top:400;width:10440;height:2" coordorigin="900,400" coordsize="10440,0" path="m900,400r10440,e" filled="f" strokecolor="#231f20" strokeweight="2.2pt">
                <v:path arrowok="t"/>
              </v:shape>
            </v:group>
            <v:group id="_x0000_s1027" style="position:absolute;left:900;top:480;width:10440;height:2" coordorigin="900,480" coordsize="10440,2">
              <v:shape id="_x0000_s1028" style="position:absolute;left:900;top:480;width:10440;height:2" coordorigin="900,480" coordsize="10440,0" path="m900,480r10440,e" filled="f" strokecolor="#231f20" strokeweight=".3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Federal </w:t>
      </w:r>
      <w:r>
        <w:rPr>
          <w:rFonts w:ascii="Times New Roman" w:eastAsia="Times New Roman" w:hAnsi="Times New Roman" w:cs="Times New Roman"/>
          <w:b/>
          <w:bCs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Register</w:t>
      </w:r>
      <w:r>
        <w:rPr>
          <w:rFonts w:ascii="Times New Roman" w:eastAsia="Times New Roman" w:hAnsi="Times New Roman" w:cs="Times New Roman"/>
          <w:b/>
          <w:bCs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37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231F20"/>
          <w:spacing w:val="-36"/>
          <w:w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Vol. 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76, 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No. 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185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231F20"/>
          <w:spacing w:val="-19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Friday,</w:t>
      </w:r>
      <w:r>
        <w:rPr>
          <w:rFonts w:ascii="Times New Roman" w:eastAsia="Times New Roman" w:hAnsi="Times New Roman" w:cs="Times New Roman"/>
          <w:color w:val="231F20"/>
          <w:spacing w:val="-7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September</w:t>
      </w:r>
      <w:r>
        <w:rPr>
          <w:rFonts w:ascii="Times New Roman" w:eastAsia="Times New Roman" w:hAnsi="Times New Roman" w:cs="Times New Roman"/>
          <w:color w:val="231F20"/>
          <w:spacing w:val="-29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23, 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2011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231F20"/>
          <w:spacing w:val="-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Notices</w:t>
      </w:r>
    </w:p>
    <w:p w:rsidR="008F6D1B" w:rsidRDefault="008F6D1B">
      <w:pPr>
        <w:spacing w:before="9" w:after="0" w:line="280" w:lineRule="exact"/>
        <w:rPr>
          <w:sz w:val="28"/>
          <w:szCs w:val="28"/>
        </w:rPr>
      </w:pPr>
    </w:p>
    <w:p w:rsidR="008F6D1B" w:rsidRDefault="000E2A74">
      <w:pPr>
        <w:spacing w:after="0" w:line="227" w:lineRule="exact"/>
        <w:ind w:left="3021" w:right="109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STIMATED</w:t>
      </w:r>
      <w:r>
        <w:rPr>
          <w:rFonts w:ascii="Arial" w:eastAsia="Arial" w:hAnsi="Arial" w:cs="Arial"/>
          <w:color w:val="231F20"/>
          <w:spacing w:val="2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NNUALIZED</w:t>
      </w:r>
      <w:r>
        <w:rPr>
          <w:rFonts w:ascii="Arial" w:eastAsia="Arial" w:hAnsi="Arial" w:cs="Arial"/>
          <w:color w:val="231F20"/>
          <w:spacing w:val="2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URDEN</w:t>
      </w:r>
      <w:r>
        <w:rPr>
          <w:rFonts w:ascii="Arial" w:eastAsia="Arial" w:hAnsi="Arial" w:cs="Arial"/>
          <w:color w:val="231F20"/>
          <w:spacing w:val="2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ABLE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—Continued</w:t>
      </w:r>
    </w:p>
    <w:p w:rsidR="008F6D1B" w:rsidRDefault="000E2A74">
      <w:pPr>
        <w:spacing w:before="74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231F20"/>
          <w:w w:val="111"/>
        </w:rPr>
        <w:lastRenderedPageBreak/>
        <w:t>59131</w:t>
      </w:r>
    </w:p>
    <w:p w:rsidR="008F6D1B" w:rsidRDefault="008F6D1B">
      <w:pPr>
        <w:spacing w:after="0"/>
        <w:sectPr w:rsidR="008F6D1B">
          <w:pgSz w:w="12240" w:h="15840"/>
          <w:pgMar w:top="560" w:right="780" w:bottom="620" w:left="800" w:header="0" w:footer="431" w:gutter="0"/>
          <w:cols w:num="2" w:space="720" w:equalWidth="0">
            <w:col w:w="8730" w:space="1199"/>
            <w:col w:w="731"/>
          </w:cols>
        </w:sectPr>
      </w:pPr>
    </w:p>
    <w:p w:rsidR="008F6D1B" w:rsidRDefault="008F6D1B">
      <w:pPr>
        <w:spacing w:before="1" w:after="0" w:line="120" w:lineRule="exact"/>
        <w:rPr>
          <w:sz w:val="12"/>
          <w:szCs w:val="1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1376"/>
        <w:gridCol w:w="1421"/>
        <w:gridCol w:w="1421"/>
        <w:gridCol w:w="1421"/>
        <w:gridCol w:w="1339"/>
      </w:tblGrid>
      <w:tr w:rsidR="008F6D1B">
        <w:trPr>
          <w:trHeight w:hRule="exact" w:val="648"/>
        </w:trPr>
        <w:tc>
          <w:tcPr>
            <w:tcW w:w="3462" w:type="dxa"/>
            <w:tcBorders>
              <w:top w:val="single" w:sz="3" w:space="0" w:color="231F20"/>
              <w:left w:val="nil"/>
              <w:bottom w:val="single" w:sz="3" w:space="0" w:color="231F20"/>
              <w:right w:val="single" w:sz="2" w:space="0" w:color="231F20"/>
            </w:tcBorders>
          </w:tcPr>
          <w:p w:rsidR="008F6D1B" w:rsidRDefault="008F6D1B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8F6D1B" w:rsidRDefault="000E2A74">
            <w:pPr>
              <w:spacing w:after="0" w:line="240" w:lineRule="auto"/>
              <w:ind w:left="1431" w:right="14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Forms</w:t>
            </w:r>
          </w:p>
        </w:tc>
        <w:tc>
          <w:tcPr>
            <w:tcW w:w="1376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8F6D1B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8F6D1B" w:rsidRDefault="000E2A74">
            <w:pPr>
              <w:spacing w:after="0" w:line="160" w:lineRule="exact"/>
              <w:ind w:left="285" w:right="237" w:firstLine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 respondent</w:t>
            </w:r>
          </w:p>
        </w:tc>
        <w:tc>
          <w:tcPr>
            <w:tcW w:w="1421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8F6D1B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8F6D1B" w:rsidRDefault="000E2A74">
            <w:pPr>
              <w:spacing w:after="0" w:line="160" w:lineRule="exact"/>
              <w:ind w:left="267" w:right="220" w:firstLine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 respondents</w:t>
            </w:r>
          </w:p>
        </w:tc>
        <w:tc>
          <w:tcPr>
            <w:tcW w:w="1421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0" w:after="0" w:line="160" w:lineRule="exact"/>
              <w:ind w:left="183" w:right="1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 responses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per respondent</w:t>
            </w:r>
          </w:p>
        </w:tc>
        <w:tc>
          <w:tcPr>
            <w:tcW w:w="1421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0" w:after="0" w:line="160" w:lineRule="exact"/>
              <w:ind w:left="120" w:right="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Average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burden (in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hours)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per response</w:t>
            </w:r>
          </w:p>
        </w:tc>
        <w:tc>
          <w:tcPr>
            <w:tcW w:w="1339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nil"/>
            </w:tcBorders>
          </w:tcPr>
          <w:p w:rsidR="008F6D1B" w:rsidRDefault="008F6D1B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8F6D1B" w:rsidRDefault="000E2A74">
            <w:pPr>
              <w:spacing w:after="0" w:line="160" w:lineRule="exact"/>
              <w:ind w:left="507" w:right="107" w:hanging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burden hours</w:t>
            </w:r>
          </w:p>
        </w:tc>
      </w:tr>
      <w:tr w:rsidR="008F6D1B">
        <w:trPr>
          <w:trHeight w:hRule="exact" w:val="350"/>
        </w:trPr>
        <w:tc>
          <w:tcPr>
            <w:tcW w:w="3462" w:type="dxa"/>
            <w:tcBorders>
              <w:top w:val="single" w:sz="3" w:space="0" w:color="231F20"/>
              <w:left w:val="nil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4" w:after="0" w:line="240" w:lineRule="auto"/>
              <w:ind w:left="6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color w:val="231F20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....................................................</w:t>
            </w:r>
          </w:p>
        </w:tc>
        <w:tc>
          <w:tcPr>
            <w:tcW w:w="1376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4" w:after="0" w:line="240" w:lineRule="auto"/>
              <w:ind w:left="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Individual </w:t>
            </w:r>
            <w:r>
              <w:rPr>
                <w:rFonts w:ascii="Arial" w:eastAsia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</w:t>
            </w:r>
          </w:p>
        </w:tc>
        <w:tc>
          <w:tcPr>
            <w:tcW w:w="1421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4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1195</w:t>
            </w:r>
          </w:p>
        </w:tc>
        <w:tc>
          <w:tcPr>
            <w:tcW w:w="1421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4" w:after="0" w:line="240" w:lineRule="auto"/>
              <w:ind w:left="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</w:t>
            </w:r>
          </w:p>
        </w:tc>
        <w:tc>
          <w:tcPr>
            <w:tcW w:w="1421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4" w:after="0" w:line="240" w:lineRule="auto"/>
              <w:ind w:left="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</w:t>
            </w:r>
          </w:p>
        </w:tc>
        <w:tc>
          <w:tcPr>
            <w:tcW w:w="1339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nil"/>
            </w:tcBorders>
          </w:tcPr>
          <w:p w:rsidR="008F6D1B" w:rsidRDefault="000E2A74" w:rsidP="000E2A74">
            <w:pPr>
              <w:spacing w:before="84"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437</w:t>
            </w:r>
          </w:p>
        </w:tc>
      </w:tr>
    </w:tbl>
    <w:p w:rsidR="008F6D1B" w:rsidRDefault="008F6D1B">
      <w:pPr>
        <w:spacing w:before="7" w:after="0" w:line="130" w:lineRule="exact"/>
        <w:rPr>
          <w:sz w:val="13"/>
          <w:szCs w:val="13"/>
        </w:rPr>
      </w:pPr>
    </w:p>
    <w:p w:rsidR="008F6D1B" w:rsidRDefault="008F6D1B">
      <w:pPr>
        <w:spacing w:after="0" w:line="200" w:lineRule="exact"/>
        <w:rPr>
          <w:sz w:val="20"/>
          <w:szCs w:val="20"/>
        </w:rPr>
      </w:pPr>
    </w:p>
    <w:p w:rsidR="008F6D1B" w:rsidRDefault="008F6D1B">
      <w:pPr>
        <w:spacing w:after="0"/>
        <w:sectPr w:rsidR="008F6D1B">
          <w:type w:val="continuous"/>
          <w:pgSz w:w="12240" w:h="15840"/>
          <w:pgMar w:top="140" w:right="780" w:bottom="620" w:left="800" w:header="720" w:footer="720" w:gutter="0"/>
          <w:cols w:space="720"/>
        </w:sectPr>
      </w:pPr>
    </w:p>
    <w:p w:rsidR="008F6D1B" w:rsidRDefault="000E2A74">
      <w:pPr>
        <w:spacing w:before="37" w:after="0" w:line="240" w:lineRule="auto"/>
        <w:ind w:left="1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lastRenderedPageBreak/>
        <w:t>Keith</w:t>
      </w:r>
      <w:r>
        <w:rPr>
          <w:rFonts w:ascii="Times New Roman" w:eastAsia="Times New Roman" w:hAnsi="Times New Roman" w:cs="Times New Roman"/>
          <w:b/>
          <w:bCs/>
          <w:color w:val="231F2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7"/>
          <w:sz w:val="16"/>
          <w:szCs w:val="16"/>
        </w:rPr>
        <w:t>Tucker,</w:t>
      </w:r>
    </w:p>
    <w:p w:rsidR="008F6D1B" w:rsidRDefault="000E2A74">
      <w:pPr>
        <w:spacing w:before="36" w:after="0" w:line="240" w:lineRule="auto"/>
        <w:ind w:left="100" w:right="-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231F20"/>
          <w:sz w:val="16"/>
          <w:szCs w:val="16"/>
        </w:rPr>
        <w:t xml:space="preserve">Office 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1"/>
          <w:sz w:val="16"/>
          <w:szCs w:val="16"/>
        </w:rPr>
        <w:t>Secretary,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1"/>
          <w:sz w:val="16"/>
          <w:szCs w:val="16"/>
        </w:rPr>
        <w:t>Paperwork</w:t>
      </w:r>
      <w:r>
        <w:rPr>
          <w:rFonts w:ascii="Times New Roman" w:eastAsia="Times New Roman" w:hAnsi="Times New Roman" w:cs="Times New Roman"/>
          <w:i/>
          <w:color w:val="231F20"/>
          <w:spacing w:val="-17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6"/>
          <w:sz w:val="16"/>
          <w:szCs w:val="16"/>
        </w:rPr>
        <w:t>Reduction</w:t>
      </w:r>
    </w:p>
    <w:p w:rsidR="008F6D1B" w:rsidRDefault="000E2A74">
      <w:pPr>
        <w:spacing w:after="0" w:line="180" w:lineRule="exact"/>
        <w:ind w:left="1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231F20"/>
          <w:sz w:val="16"/>
          <w:szCs w:val="16"/>
        </w:rPr>
        <w:t>Act</w:t>
      </w:r>
      <w:r>
        <w:rPr>
          <w:rFonts w:ascii="Times New Roman" w:eastAsia="Times New Roman" w:hAnsi="Times New Roman" w:cs="Times New Roman"/>
          <w:i/>
          <w:color w:val="231F20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1"/>
          <w:sz w:val="16"/>
          <w:szCs w:val="16"/>
        </w:rPr>
        <w:t>Clearance</w:t>
      </w:r>
      <w:r>
        <w:rPr>
          <w:rFonts w:ascii="Times New Roman" w:eastAsia="Times New Roman" w:hAnsi="Times New Roman" w:cs="Times New Roman"/>
          <w:i/>
          <w:color w:val="231F20"/>
          <w:spacing w:val="-16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1"/>
          <w:sz w:val="16"/>
          <w:szCs w:val="16"/>
        </w:rPr>
        <w:t>Officer.</w:t>
      </w:r>
    </w:p>
    <w:p w:rsidR="008F6D1B" w:rsidRDefault="000E2A74">
      <w:pPr>
        <w:spacing w:before="54" w:after="0" w:line="240" w:lineRule="auto"/>
        <w:ind w:left="10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231F20"/>
          <w:sz w:val="14"/>
          <w:szCs w:val="14"/>
        </w:rPr>
        <w:t>[FR</w:t>
      </w:r>
      <w:r>
        <w:rPr>
          <w:rFonts w:ascii="Times New Roman" w:eastAsia="Times New Roman" w:hAnsi="Times New Roman" w:cs="Times New Roman"/>
          <w:color w:val="231F20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4"/>
          <w:szCs w:val="14"/>
        </w:rPr>
        <w:t>Doc.</w:t>
      </w:r>
      <w:r>
        <w:rPr>
          <w:rFonts w:ascii="Times New Roman" w:eastAsia="Times New Roman" w:hAnsi="Times New Roman" w:cs="Times New Roman"/>
          <w:color w:val="231F20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4"/>
          <w:szCs w:val="14"/>
        </w:rPr>
        <w:t>2011–24442</w:t>
      </w:r>
      <w:r>
        <w:rPr>
          <w:rFonts w:ascii="Times New Roman" w:eastAsia="Times New Roman" w:hAnsi="Times New Roman" w:cs="Times New Roman"/>
          <w:color w:val="231F20"/>
          <w:spacing w:val="-7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4"/>
          <w:szCs w:val="14"/>
        </w:rPr>
        <w:t>Filed</w:t>
      </w:r>
      <w:r>
        <w:rPr>
          <w:rFonts w:ascii="Times New Roman" w:eastAsia="Times New Roman" w:hAnsi="Times New Roman" w:cs="Times New Roman"/>
          <w:color w:val="231F20"/>
          <w:spacing w:val="11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4"/>
          <w:szCs w:val="14"/>
        </w:rPr>
        <w:t>9–22–11;</w:t>
      </w:r>
      <w:r>
        <w:rPr>
          <w:rFonts w:ascii="Times New Roman" w:eastAsia="Times New Roman" w:hAnsi="Times New Roman" w:cs="Times New Roman"/>
          <w:color w:val="231F20"/>
          <w:spacing w:val="-11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4"/>
          <w:szCs w:val="14"/>
        </w:rPr>
        <w:t>8:45</w:t>
      </w:r>
      <w:r>
        <w:rPr>
          <w:rFonts w:ascii="Times New Roman" w:eastAsia="Times New Roman" w:hAnsi="Times New Roman" w:cs="Times New Roman"/>
          <w:color w:val="231F20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4"/>
          <w:szCs w:val="14"/>
        </w:rPr>
        <w:t>am]</w:t>
      </w:r>
    </w:p>
    <w:p w:rsidR="008F6D1B" w:rsidRDefault="000E2A74">
      <w:pPr>
        <w:spacing w:before="77" w:after="0" w:line="126" w:lineRule="exact"/>
        <w:ind w:left="10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12"/>
          <w:szCs w:val="12"/>
        </w:rPr>
        <w:t>BILLING</w:t>
      </w:r>
      <w:r>
        <w:rPr>
          <w:rFonts w:ascii="Arial" w:eastAsia="Arial" w:hAnsi="Arial" w:cs="Arial"/>
          <w:b/>
          <w:bCs/>
          <w:color w:val="231F20"/>
          <w:spacing w:val="19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2"/>
          <w:szCs w:val="12"/>
        </w:rPr>
        <w:t>CODE</w:t>
      </w:r>
      <w:r>
        <w:rPr>
          <w:rFonts w:ascii="Arial" w:eastAsia="Arial" w:hAnsi="Arial" w:cs="Arial"/>
          <w:b/>
          <w:bCs/>
          <w:color w:val="231F20"/>
          <w:spacing w:val="19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2"/>
          <w:szCs w:val="12"/>
        </w:rPr>
        <w:t>4150–29–P</w:t>
      </w:r>
    </w:p>
    <w:p w:rsidR="008F6D1B" w:rsidRDefault="000E2A74">
      <w:pPr>
        <w:spacing w:before="48" w:after="0" w:line="198" w:lineRule="exact"/>
        <w:ind w:right="-5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lastRenderedPageBreak/>
        <w:t>technology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minimize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information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18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burden.</w:t>
      </w:r>
    </w:p>
    <w:p w:rsidR="008F6D1B" w:rsidRDefault="000E2A74">
      <w:pPr>
        <w:spacing w:after="0" w:line="183" w:lineRule="exact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obtain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copies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supporting</w:t>
      </w:r>
    </w:p>
    <w:p w:rsidR="008F6D1B" w:rsidRDefault="000E2A74">
      <w:pPr>
        <w:spacing w:after="0" w:line="198" w:lineRule="exact"/>
        <w:ind w:right="1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statement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related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forms 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proposed</w:t>
      </w:r>
      <w:r>
        <w:rPr>
          <w:rFonts w:ascii="Times New Roman" w:eastAsia="Times New Roman" w:hAnsi="Times New Roman" w:cs="Times New Roman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paperwork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collections</w:t>
      </w:r>
    </w:p>
    <w:p w:rsidR="008F6D1B" w:rsidRDefault="000E2A74">
      <w:pPr>
        <w:spacing w:before="45" w:after="0" w:line="200" w:lineRule="exact"/>
        <w:ind w:right="263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lastRenderedPageBreak/>
        <w:t>infrastructure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projects</w:t>
      </w:r>
      <w:r>
        <w:rPr>
          <w:rFonts w:ascii="Times New Roman" w:eastAsia="Times New Roman" w:hAnsi="Times New Roman" w:cs="Times New Roman"/>
          <w:color w:val="231F20"/>
          <w:spacing w:val="-1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such</w:t>
      </w:r>
      <w:r>
        <w:rPr>
          <w:rFonts w:ascii="Times New Roman" w:eastAsia="Times New Roman" w:hAnsi="Times New Roman" w:cs="Times New Roman"/>
          <w:color w:val="231F20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MPCD.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Within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HHS,</w:t>
      </w:r>
      <w:r>
        <w:rPr>
          <w:rFonts w:ascii="Times New Roman" w:eastAsia="Times New Roman" w:hAnsi="Times New Roman" w:cs="Times New Roman"/>
          <w:color w:val="231F2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ASPE</w:t>
      </w:r>
      <w:r>
        <w:rPr>
          <w:rFonts w:ascii="Times New Roman" w:eastAsia="Times New Roman" w:hAnsi="Times New Roman" w:cs="Times New Roman"/>
          <w:color w:val="231F2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was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tasked with</w:t>
      </w:r>
      <w:r>
        <w:rPr>
          <w:rFonts w:ascii="Times New Roman" w:eastAsia="Times New Roman" w:hAnsi="Times New Roman" w:cs="Times New Roman"/>
          <w:color w:val="231F20"/>
          <w:spacing w:val="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managing</w:t>
      </w:r>
      <w:r>
        <w:rPr>
          <w:rFonts w:ascii="Times New Roman" w:eastAsia="Times New Roman" w:hAnsi="Times New Roman" w:cs="Times New Roman"/>
          <w:color w:val="231F20"/>
          <w:spacing w:val="-2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MPCD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project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1"/>
          <w:sz w:val="18"/>
          <w:szCs w:val="18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partnership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Center</w:t>
      </w:r>
      <w:r>
        <w:rPr>
          <w:rFonts w:ascii="Times New Roman" w:eastAsia="Times New Roman" w:hAnsi="Times New Roman" w:cs="Times New Roman"/>
          <w:color w:val="231F20"/>
          <w:spacing w:val="9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for</w:t>
      </w:r>
    </w:p>
    <w:p w:rsidR="008F6D1B" w:rsidRDefault="000E2A74">
      <w:pPr>
        <w:spacing w:after="0" w:line="194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Medicare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Medicaid</w:t>
      </w:r>
      <w:r>
        <w:rPr>
          <w:rFonts w:ascii="Times New Roman" w:eastAsia="Times New Roman" w:hAnsi="Times New Roman" w:cs="Times New Roman"/>
          <w:color w:val="231F20"/>
          <w:spacing w:val="27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Services</w:t>
      </w:r>
      <w:r>
        <w:rPr>
          <w:rFonts w:ascii="Times New Roman" w:eastAsia="Times New Roman" w:hAnsi="Times New Roman" w:cs="Times New Roman"/>
          <w:color w:val="231F20"/>
          <w:spacing w:val="18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(CMS).</w:t>
      </w:r>
    </w:p>
    <w:p w:rsidR="008F6D1B" w:rsidRDefault="008F6D1B">
      <w:pPr>
        <w:spacing w:after="0"/>
        <w:sectPr w:rsidR="008F6D1B">
          <w:type w:val="continuous"/>
          <w:pgSz w:w="12240" w:h="15840"/>
          <w:pgMar w:top="140" w:right="780" w:bottom="620" w:left="800" w:header="720" w:footer="720" w:gutter="0"/>
          <w:cols w:num="3" w:space="720" w:equalWidth="0">
            <w:col w:w="3365" w:space="275"/>
            <w:col w:w="3297" w:space="243"/>
            <w:col w:w="3480"/>
          </w:cols>
        </w:sectPr>
      </w:pPr>
    </w:p>
    <w:p w:rsidR="008F6D1B" w:rsidRDefault="000E2A74">
      <w:pPr>
        <w:tabs>
          <w:tab w:val="left" w:pos="3460"/>
        </w:tabs>
        <w:spacing w:after="0" w:line="181" w:lineRule="exact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  <w:u w:val="single" w:color="231F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u w:val="single" w:color="231F20"/>
        </w:rPr>
        <w:tab/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referenced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above, 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e-mail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your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request,</w:t>
      </w:r>
    </w:p>
    <w:p w:rsidR="008F6D1B" w:rsidRDefault="000E2A74">
      <w:pPr>
        <w:spacing w:after="0" w:line="198" w:lineRule="exact"/>
        <w:ind w:left="3640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including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your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address,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phone</w:t>
      </w:r>
      <w:r>
        <w:rPr>
          <w:rFonts w:ascii="Times New Roman" w:eastAsia="Times New Roman" w:hAnsi="Times New Roman" w:cs="Times New Roman"/>
          <w:color w:val="231F20"/>
          <w:spacing w:val="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number,</w:t>
      </w:r>
    </w:p>
    <w:p w:rsidR="008F6D1B" w:rsidRDefault="000E2A74">
      <w:pPr>
        <w:spacing w:before="49" w:after="0" w:line="240" w:lineRule="auto"/>
        <w:ind w:left="144" w:right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lastRenderedPageBreak/>
        <w:t>The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project</w:t>
      </w:r>
      <w:r>
        <w:rPr>
          <w:rFonts w:ascii="Times New Roman" w:eastAsia="Times New Roman" w:hAnsi="Times New Roman" w:cs="Times New Roman"/>
          <w:color w:val="231F20"/>
          <w:spacing w:val="-8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represents</w:t>
      </w:r>
      <w:r>
        <w:rPr>
          <w:rFonts w:ascii="Times New Roman" w:eastAsia="Times New Roman" w:hAnsi="Times New Roman" w:cs="Times New Roman"/>
          <w:color w:val="231F20"/>
          <w:spacing w:val="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private/</w:t>
      </w:r>
    </w:p>
    <w:p w:rsidR="008F6D1B" w:rsidRDefault="000E2A74">
      <w:pPr>
        <w:spacing w:after="0" w:line="141" w:lineRule="exact"/>
        <w:ind w:left="-34" w:right="5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7"/>
          <w:position w:val="-5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position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position w:val="-5"/>
          <w:sz w:val="18"/>
          <w:szCs w:val="18"/>
        </w:rPr>
        <w:t>partnership</w:t>
      </w:r>
      <w:r>
        <w:rPr>
          <w:rFonts w:ascii="Times New Roman" w:eastAsia="Times New Roman" w:hAnsi="Times New Roman" w:cs="Times New Roman"/>
          <w:color w:val="231F20"/>
          <w:spacing w:val="4"/>
          <w:w w:val="117"/>
          <w:position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position w:val="-5"/>
          <w:sz w:val="18"/>
          <w:szCs w:val="18"/>
        </w:rPr>
        <w:t xml:space="preserve">with </w:t>
      </w:r>
      <w:r>
        <w:rPr>
          <w:rFonts w:ascii="Times New Roman" w:eastAsia="Times New Roman" w:hAnsi="Times New Roman" w:cs="Times New Roman"/>
          <w:color w:val="231F20"/>
          <w:position w:val="-5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position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5"/>
          <w:sz w:val="18"/>
          <w:szCs w:val="18"/>
        </w:rPr>
        <w:t>goal</w:t>
      </w:r>
      <w:r>
        <w:rPr>
          <w:rFonts w:ascii="Times New Roman" w:eastAsia="Times New Roman" w:hAnsi="Times New Roman" w:cs="Times New Roman"/>
          <w:color w:val="231F20"/>
          <w:spacing w:val="32"/>
          <w:position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position w:val="-5"/>
          <w:sz w:val="18"/>
          <w:szCs w:val="18"/>
        </w:rPr>
        <w:t>of</w:t>
      </w:r>
    </w:p>
    <w:p w:rsidR="008F6D1B" w:rsidRDefault="008F6D1B">
      <w:pPr>
        <w:spacing w:after="0"/>
        <w:jc w:val="center"/>
        <w:sectPr w:rsidR="008F6D1B">
          <w:type w:val="continuous"/>
          <w:pgSz w:w="12240" w:h="15840"/>
          <w:pgMar w:top="140" w:right="780" w:bottom="620" w:left="800" w:header="720" w:footer="720" w:gutter="0"/>
          <w:cols w:num="2" w:space="720" w:equalWidth="0">
            <w:col w:w="6908" w:space="273"/>
            <w:col w:w="3479"/>
          </w:cols>
        </w:sectPr>
      </w:pPr>
    </w:p>
    <w:p w:rsidR="008F6D1B" w:rsidRDefault="000E2A74">
      <w:pPr>
        <w:spacing w:after="0" w:line="193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>DEPARTMENT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HEALTH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</w:p>
    <w:p w:rsidR="008F6D1B" w:rsidRDefault="000E2A74">
      <w:pPr>
        <w:spacing w:after="0" w:line="200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HUMAN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SERVICES</w:t>
      </w:r>
    </w:p>
    <w:p w:rsidR="008F6D1B" w:rsidRDefault="008F6D1B">
      <w:pPr>
        <w:spacing w:before="2" w:after="0" w:line="160" w:lineRule="exact"/>
        <w:rPr>
          <w:sz w:val="16"/>
          <w:szCs w:val="16"/>
        </w:rPr>
      </w:pPr>
    </w:p>
    <w:p w:rsidR="008F6D1B" w:rsidRDefault="000E2A74">
      <w:pPr>
        <w:spacing w:after="0" w:line="200" w:lineRule="exact"/>
        <w:ind w:left="100" w:right="3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Agency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Information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Collection Request;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60-Day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Public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Comment Request</w:t>
      </w:r>
    </w:p>
    <w:p w:rsidR="008F6D1B" w:rsidRDefault="008F6D1B">
      <w:pPr>
        <w:spacing w:before="8" w:after="0" w:line="110" w:lineRule="exact"/>
        <w:rPr>
          <w:sz w:val="11"/>
          <w:szCs w:val="11"/>
        </w:rPr>
      </w:pPr>
    </w:p>
    <w:p w:rsidR="008F6D1B" w:rsidRDefault="000E2A74">
      <w:pPr>
        <w:spacing w:after="0" w:line="200" w:lineRule="exact"/>
        <w:ind w:left="100" w:right="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5"/>
          <w:sz w:val="15"/>
          <w:szCs w:val="15"/>
        </w:rPr>
        <w:t>AGENCY</w:t>
      </w:r>
      <w:r>
        <w:rPr>
          <w:rFonts w:ascii="Arial" w:eastAsia="Arial" w:hAnsi="Arial" w:cs="Arial"/>
          <w:b/>
          <w:bCs/>
          <w:color w:val="231F20"/>
          <w:w w:val="95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231F20"/>
          <w:spacing w:val="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Assistant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Secretary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Planning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 xml:space="preserve">Evaluation,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Secretary,</w:t>
      </w:r>
      <w:r>
        <w:rPr>
          <w:rFonts w:ascii="Times New Roman" w:eastAsia="Times New Roman" w:hAnsi="Times New Roman" w:cs="Times New Roman"/>
          <w:color w:val="231F20"/>
          <w:spacing w:val="2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18"/>
          <w:szCs w:val="18"/>
        </w:rPr>
        <w:t>HHS.</w:t>
      </w:r>
    </w:p>
    <w:p w:rsidR="008F6D1B" w:rsidRDefault="000E2A74">
      <w:pPr>
        <w:spacing w:before="38" w:after="0" w:line="200" w:lineRule="exact"/>
        <w:ind w:left="100" w:right="118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compliance</w:t>
      </w:r>
      <w:r>
        <w:rPr>
          <w:rFonts w:ascii="Times New Roman" w:eastAsia="Times New Roman" w:hAnsi="Times New Roman" w:cs="Times New Roman"/>
          <w:color w:val="231F20"/>
          <w:spacing w:val="-1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color w:val="231F20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requirement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8"/>
          <w:szCs w:val="18"/>
        </w:rPr>
        <w:t>section</w:t>
      </w:r>
      <w:r>
        <w:rPr>
          <w:rFonts w:ascii="Times New Roman" w:eastAsia="Times New Roman" w:hAnsi="Times New Roman" w:cs="Times New Roman"/>
          <w:color w:val="231F20"/>
          <w:spacing w:val="36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18"/>
          <w:szCs w:val="18"/>
        </w:rPr>
        <w:t>3506(c)(2)(A)</w:t>
      </w:r>
      <w:r>
        <w:rPr>
          <w:rFonts w:ascii="Times New Roman" w:eastAsia="Times New Roman" w:hAnsi="Times New Roman" w:cs="Times New Roman"/>
          <w:color w:val="231F20"/>
          <w:spacing w:val="-20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Paperwork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Reduction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1995, 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the</w:t>
      </w:r>
    </w:p>
    <w:p w:rsidR="008F6D1B" w:rsidRDefault="000E2A74">
      <w:pPr>
        <w:spacing w:after="0" w:line="200" w:lineRule="exact"/>
        <w:ind w:left="100" w:right="-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Secretary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(OS),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Department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Human</w:t>
      </w:r>
      <w:r>
        <w:rPr>
          <w:rFonts w:ascii="Times New Roman" w:eastAsia="Times New Roman" w:hAnsi="Times New Roman" w:cs="Times New Roman"/>
          <w:color w:val="231F20"/>
          <w:spacing w:val="-8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Services,</w:t>
      </w:r>
      <w:r>
        <w:rPr>
          <w:rFonts w:ascii="Times New Roman" w:eastAsia="Times New Roman" w:hAnsi="Times New Roman" w:cs="Times New Roman"/>
          <w:color w:val="231F20"/>
          <w:spacing w:val="-2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publishing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following</w:t>
      </w:r>
      <w:r>
        <w:rPr>
          <w:rFonts w:ascii="Times New Roman" w:eastAsia="Times New Roman" w:hAnsi="Times New Roman" w:cs="Times New Roman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summary</w:t>
      </w:r>
      <w:r>
        <w:rPr>
          <w:rFonts w:ascii="Times New Roman" w:eastAsia="Times New Roman" w:hAnsi="Times New Roman" w:cs="Times New Roman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proposed</w:t>
      </w:r>
      <w:r>
        <w:rPr>
          <w:rFonts w:ascii="Times New Roman" w:eastAsia="Times New Roman" w:hAnsi="Times New Roman" w:cs="Times New Roman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request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comment.</w:t>
      </w:r>
      <w:r>
        <w:rPr>
          <w:rFonts w:ascii="Times New Roman" w:eastAsia="Times New Roman" w:hAnsi="Times New Roman" w:cs="Times New Roman"/>
          <w:color w:val="231F20"/>
          <w:spacing w:val="-18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Interested</w:t>
      </w:r>
      <w:r>
        <w:rPr>
          <w:rFonts w:ascii="Times New Roman" w:eastAsia="Times New Roman" w:hAnsi="Times New Roman" w:cs="Times New Roman"/>
          <w:color w:val="231F20"/>
          <w:spacing w:val="-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persons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invited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send</w:t>
      </w:r>
      <w:r>
        <w:rPr>
          <w:rFonts w:ascii="Times New Roman" w:eastAsia="Times New Roman" w:hAnsi="Times New Roman" w:cs="Times New Roman"/>
          <w:color w:val="231F20"/>
          <w:spacing w:val="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color w:val="231F20"/>
          <w:spacing w:val="-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regarding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burden</w:t>
      </w:r>
      <w:r>
        <w:rPr>
          <w:rFonts w:ascii="Times New Roman" w:eastAsia="Times New Roman" w:hAnsi="Times New Roman" w:cs="Times New Roman"/>
          <w:color w:val="231F20"/>
          <w:spacing w:val="7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estimate</w:t>
      </w:r>
      <w:r>
        <w:rPr>
          <w:rFonts w:ascii="Times New Roman" w:eastAsia="Times New Roman" w:hAnsi="Times New Roman" w:cs="Times New Roman"/>
          <w:color w:val="231F20"/>
          <w:spacing w:val="-1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aspect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this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information,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including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following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 xml:space="preserve">subjects: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(1)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necessity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utility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proposed</w:t>
      </w:r>
      <w:r>
        <w:rPr>
          <w:rFonts w:ascii="Times New Roman" w:eastAsia="Times New Roman" w:hAnsi="Times New Roman" w:cs="Times New Roman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proper</w:t>
      </w:r>
      <w:r>
        <w:rPr>
          <w:rFonts w:ascii="Times New Roman" w:eastAsia="Times New Roman" w:hAnsi="Times New Roman" w:cs="Times New Roman"/>
          <w:color w:val="231F20"/>
          <w:spacing w:val="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performance</w:t>
      </w:r>
      <w:r>
        <w:rPr>
          <w:rFonts w:ascii="Times New Roman" w:eastAsia="Times New Roman" w:hAnsi="Times New Roman" w:cs="Times New Roman"/>
          <w:color w:val="231F20"/>
          <w:spacing w:val="-1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8"/>
          <w:szCs w:val="18"/>
        </w:rPr>
        <w:t xml:space="preserve">agency’s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functions;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(2)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accuracy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estimated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burden;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(3)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ways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 xml:space="preserve">enhance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quality,</w:t>
      </w:r>
      <w:r>
        <w:rPr>
          <w:rFonts w:ascii="Times New Roman" w:eastAsia="Times New Roman" w:hAnsi="Times New Roman" w:cs="Times New Roman"/>
          <w:color w:val="231F20"/>
          <w:spacing w:val="-9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utility,</w:t>
      </w:r>
      <w:r>
        <w:rPr>
          <w:rFonts w:ascii="Times New Roman" w:eastAsia="Times New Roman" w:hAnsi="Times New Roman" w:cs="Times New Roman"/>
          <w:color w:val="231F20"/>
          <w:spacing w:val="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clarity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collected;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(4)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use</w:t>
      </w:r>
      <w:r>
        <w:rPr>
          <w:rFonts w:ascii="Times New Roman" w:eastAsia="Times New Roman" w:hAnsi="Times New Roman" w:cs="Times New Roman"/>
          <w:color w:val="231F2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automated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techniques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forms 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information</w:t>
      </w:r>
    </w:p>
    <w:p w:rsidR="008F6D1B" w:rsidRDefault="000E2A74">
      <w:pPr>
        <w:spacing w:after="0" w:line="181" w:lineRule="exact"/>
        <w:ind w:left="28"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lastRenderedPageBreak/>
        <w:t>OMB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number,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OS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document</w:t>
      </w:r>
    </w:p>
    <w:p w:rsidR="008F6D1B" w:rsidRDefault="000E2A74">
      <w:pPr>
        <w:spacing w:before="1" w:after="0" w:line="200" w:lineRule="exact"/>
        <w:ind w:left="28" w:right="12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identifier,</w:t>
      </w:r>
      <w:r>
        <w:rPr>
          <w:rFonts w:ascii="Times New Roman" w:eastAsia="Times New Roman" w:hAnsi="Times New Roman" w:cs="Times New Roman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to </w:t>
      </w:r>
      <w:hyperlink r:id="rId9">
        <w:r>
          <w:rPr>
            <w:rFonts w:ascii="Times New Roman" w:eastAsia="Times New Roman" w:hAnsi="Times New Roman" w:cs="Times New Roman"/>
            <w:i/>
            <w:color w:val="231F20"/>
            <w:w w:val="113"/>
            <w:sz w:val="18"/>
            <w:szCs w:val="18"/>
          </w:rPr>
          <w:t>Sherette.funncoleman@hhs.gov,</w:t>
        </w:r>
        <w:r>
          <w:rPr>
            <w:rFonts w:ascii="Times New Roman" w:eastAsia="Times New Roman" w:hAnsi="Times New Roman" w:cs="Times New Roman"/>
            <w:i/>
            <w:color w:val="231F20"/>
            <w:spacing w:val="-2"/>
            <w:w w:val="113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call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Reports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Clearance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18"/>
          <w:szCs w:val="18"/>
        </w:rPr>
        <w:t>(202)</w:t>
      </w:r>
    </w:p>
    <w:p w:rsidR="008F6D1B" w:rsidRDefault="000E2A74">
      <w:pPr>
        <w:spacing w:after="0" w:line="200" w:lineRule="exact"/>
        <w:ind w:left="28" w:right="-2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690–6162.</w:t>
      </w:r>
      <w:r>
        <w:rPr>
          <w:rFonts w:ascii="Times New Roman" w:eastAsia="Times New Roman" w:hAnsi="Times New Roman" w:cs="Times New Roman"/>
          <w:color w:val="231F20"/>
          <w:spacing w:val="-17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Written</w:t>
      </w:r>
      <w:r>
        <w:rPr>
          <w:rFonts w:ascii="Times New Roman" w:eastAsia="Times New Roman" w:hAnsi="Times New Roman" w:cs="Times New Roman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comments</w:t>
      </w:r>
      <w:r>
        <w:rPr>
          <w:rFonts w:ascii="Times New Roman" w:eastAsia="Times New Roman" w:hAnsi="Times New Roman" w:cs="Times New Roman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recommendations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proposed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collections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must</w:t>
      </w:r>
      <w:r>
        <w:rPr>
          <w:rFonts w:ascii="Times New Roman" w:eastAsia="Times New Roman" w:hAnsi="Times New Roman" w:cs="Times New Roman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 xml:space="preserve">directed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OS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Paperwork</w:t>
      </w:r>
      <w:r>
        <w:rPr>
          <w:rFonts w:ascii="Times New Roman" w:eastAsia="Times New Roman" w:hAnsi="Times New Roman" w:cs="Times New Roman"/>
          <w:color w:val="231F20"/>
          <w:spacing w:val="22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Clearance</w:t>
      </w:r>
      <w:r>
        <w:rPr>
          <w:rFonts w:ascii="Times New Roman" w:eastAsia="Times New Roman" w:hAnsi="Times New Roman" w:cs="Times New Roman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Officer</w:t>
      </w:r>
    </w:p>
    <w:p w:rsidR="008F6D1B" w:rsidRDefault="000E2A74">
      <w:pPr>
        <w:spacing w:after="0" w:line="200" w:lineRule="exact"/>
        <w:ind w:left="28" w:right="2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above 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e-mail</w:t>
      </w:r>
      <w:r>
        <w:rPr>
          <w:rFonts w:ascii="Times New Roman" w:eastAsia="Times New Roman" w:hAnsi="Times New Roman" w:cs="Times New Roman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address</w:t>
      </w:r>
      <w:r>
        <w:rPr>
          <w:rFonts w:ascii="Times New Roman" w:eastAsia="Times New Roman" w:hAnsi="Times New Roman" w:cs="Times New Roman"/>
          <w:color w:val="231F20"/>
          <w:spacing w:val="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within</w:t>
      </w:r>
      <w:r>
        <w:rPr>
          <w:rFonts w:ascii="Times New Roman" w:eastAsia="Times New Roman" w:hAnsi="Times New Roman" w:cs="Times New Roman"/>
          <w:color w:val="231F20"/>
          <w:spacing w:val="21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60 days.</w:t>
      </w:r>
    </w:p>
    <w:p w:rsidR="008F6D1B" w:rsidRDefault="000E2A74">
      <w:pPr>
        <w:spacing w:after="0" w:line="183" w:lineRule="exact"/>
        <w:ind w:left="175" w:right="5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31F20"/>
          <w:w w:val="111"/>
          <w:sz w:val="18"/>
          <w:szCs w:val="18"/>
        </w:rPr>
        <w:t>Proposed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</w:rPr>
        <w:t>Project:</w:t>
      </w:r>
      <w:r>
        <w:rPr>
          <w:rFonts w:ascii="Times New Roman" w:eastAsia="Times New Roman" w:hAnsi="Times New Roman" w:cs="Times New Roman"/>
          <w:i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Multi-Payor</w:t>
      </w:r>
      <w:r>
        <w:rPr>
          <w:rFonts w:ascii="Times New Roman" w:eastAsia="Times New Roman" w:hAnsi="Times New Roman" w:cs="Times New Roman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Claims</w:t>
      </w:r>
    </w:p>
    <w:p w:rsidR="008F6D1B" w:rsidRDefault="000E2A74">
      <w:pPr>
        <w:spacing w:after="0" w:line="200" w:lineRule="exact"/>
        <w:ind w:left="2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06"/>
          <w:sz w:val="18"/>
          <w:szCs w:val="18"/>
        </w:rPr>
        <w:t>Database</w:t>
      </w:r>
      <w:r>
        <w:rPr>
          <w:rFonts w:ascii="Times New Roman" w:eastAsia="Times New Roman" w:hAnsi="Times New Roman" w:cs="Times New Roman"/>
          <w:color w:val="231F20"/>
          <w:spacing w:val="28"/>
          <w:w w:val="10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18"/>
          <w:szCs w:val="18"/>
        </w:rPr>
        <w:t>(New—XXXXXXX).</w:t>
      </w:r>
    </w:p>
    <w:p w:rsidR="008F6D1B" w:rsidRDefault="000E2A74">
      <w:pPr>
        <w:spacing w:after="0" w:line="184" w:lineRule="exact"/>
        <w:ind w:left="175" w:right="22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8"/>
          <w:szCs w:val="18"/>
        </w:rPr>
        <w:t>Assistant</w:t>
      </w:r>
      <w:r>
        <w:rPr>
          <w:rFonts w:ascii="Times New Roman" w:eastAsia="Times New Roman" w:hAnsi="Times New Roman" w:cs="Times New Roman"/>
          <w:color w:val="231F20"/>
          <w:spacing w:val="40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8"/>
          <w:szCs w:val="18"/>
        </w:rPr>
        <w:t>Secretary</w:t>
      </w:r>
      <w:r>
        <w:rPr>
          <w:rFonts w:ascii="Times New Roman" w:eastAsia="Times New Roman" w:hAnsi="Times New Roman" w:cs="Times New Roman"/>
          <w:color w:val="231F20"/>
          <w:spacing w:val="27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8"/>
          <w:szCs w:val="18"/>
        </w:rPr>
        <w:t>for</w:t>
      </w:r>
    </w:p>
    <w:p w:rsidR="008F6D1B" w:rsidRDefault="000E2A74">
      <w:pPr>
        <w:spacing w:before="1" w:after="0" w:line="200" w:lineRule="exact"/>
        <w:ind w:left="28" w:right="1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Planning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8"/>
          <w:szCs w:val="18"/>
        </w:rPr>
        <w:t>Evaluation</w:t>
      </w:r>
      <w:r>
        <w:rPr>
          <w:rFonts w:ascii="Times New Roman" w:eastAsia="Times New Roman" w:hAnsi="Times New Roman" w:cs="Times New Roman"/>
          <w:color w:val="231F20"/>
          <w:spacing w:val="39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8"/>
          <w:szCs w:val="18"/>
        </w:rPr>
        <w:t xml:space="preserve">(ASPE)—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American</w:t>
      </w:r>
      <w:r>
        <w:rPr>
          <w:rFonts w:ascii="Times New Roman" w:eastAsia="Times New Roman" w:hAnsi="Times New Roman" w:cs="Times New Roman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Recovery</w:t>
      </w:r>
      <w:r>
        <w:rPr>
          <w:rFonts w:ascii="Times New Roman" w:eastAsia="Times New Roman" w:hAnsi="Times New Roman" w:cs="Times New Roman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Reinvestment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Act-funded</w:t>
      </w:r>
      <w:r>
        <w:rPr>
          <w:rFonts w:ascii="Times New Roman" w:eastAsia="Times New Roman" w:hAnsi="Times New Roman" w:cs="Times New Roman"/>
          <w:color w:val="231F20"/>
          <w:spacing w:val="15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Comparative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 xml:space="preserve">Effectiveness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Program.</w:t>
      </w:r>
    </w:p>
    <w:p w:rsidR="008F6D1B" w:rsidRDefault="000E2A74">
      <w:pPr>
        <w:spacing w:before="88" w:after="0" w:line="240" w:lineRule="auto"/>
        <w:ind w:left="2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18"/>
          <w:szCs w:val="18"/>
        </w:rPr>
        <w:t>Abstract</w:t>
      </w:r>
    </w:p>
    <w:p w:rsidR="008F6D1B" w:rsidRDefault="000E2A74">
      <w:pPr>
        <w:spacing w:before="65" w:after="0" w:line="200" w:lineRule="exact"/>
        <w:ind w:left="28" w:right="-1" w:firstLine="1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Multi-Payor</w:t>
      </w:r>
      <w:r>
        <w:rPr>
          <w:rFonts w:ascii="Times New Roman" w:eastAsia="Times New Roman" w:hAnsi="Times New Roman" w:cs="Times New Roman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Claims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 xml:space="preserve">Database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(MPCD)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project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one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color w:val="231F20"/>
          <w:spacing w:val="27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initiatives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related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comparative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effectiveness</w:t>
      </w:r>
      <w:r>
        <w:rPr>
          <w:rFonts w:ascii="Times New Roman" w:eastAsia="Times New Roman" w:hAnsi="Times New Roman" w:cs="Times New Roman"/>
          <w:color w:val="231F20"/>
          <w:spacing w:val="-11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(CER)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funded</w:t>
      </w:r>
      <w:r>
        <w:rPr>
          <w:rFonts w:ascii="Times New Roman" w:eastAsia="Times New Roman" w:hAnsi="Times New Roman" w:cs="Times New Roman"/>
          <w:color w:val="231F20"/>
          <w:spacing w:val="1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by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American</w:t>
      </w:r>
      <w:r>
        <w:rPr>
          <w:rFonts w:ascii="Times New Roman" w:eastAsia="Times New Roman" w:hAnsi="Times New Roman" w:cs="Times New Roman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Recovery</w:t>
      </w:r>
      <w:r>
        <w:rPr>
          <w:rFonts w:ascii="Times New Roman" w:eastAsia="Times New Roman" w:hAnsi="Times New Roman" w:cs="Times New Roman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Reinvestment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2009. 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 xml:space="preserve">Act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provided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$1.1</w:t>
      </w:r>
      <w:r>
        <w:rPr>
          <w:rFonts w:ascii="Times New Roman" w:eastAsia="Times New Roman" w:hAnsi="Times New Roman" w:cs="Times New Roman"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billion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build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necessary</w:t>
      </w:r>
      <w:r>
        <w:rPr>
          <w:rFonts w:ascii="Times New Roman" w:eastAsia="Times New Roman" w:hAnsi="Times New Roman" w:cs="Times New Roman"/>
          <w:color w:val="231F20"/>
          <w:spacing w:val="-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infrastructure</w:t>
      </w:r>
      <w:r>
        <w:rPr>
          <w:rFonts w:ascii="Times New Roman" w:eastAsia="Times New Roman" w:hAnsi="Times New Roman" w:cs="Times New Roman"/>
          <w:color w:val="231F20"/>
          <w:spacing w:val="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capacity</w:t>
      </w:r>
      <w:r>
        <w:rPr>
          <w:rFonts w:ascii="Times New Roman" w:eastAsia="Times New Roman" w:hAnsi="Times New Roman" w:cs="Times New Roman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support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CER.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Approximately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25%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the</w:t>
      </w:r>
    </w:p>
    <w:p w:rsidR="008F6D1B" w:rsidRDefault="000E2A74">
      <w:pPr>
        <w:spacing w:after="0" w:line="200" w:lineRule="exact"/>
        <w:ind w:left="28" w:right="2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$400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million</w:t>
      </w:r>
      <w:r>
        <w:rPr>
          <w:rFonts w:ascii="Times New Roman" w:eastAsia="Times New Roman" w:hAnsi="Times New Roman" w:cs="Times New Roman"/>
          <w:color w:val="231F20"/>
          <w:spacing w:val="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allocated</w:t>
      </w:r>
      <w:r>
        <w:rPr>
          <w:rFonts w:ascii="Times New Roman" w:eastAsia="Times New Roman" w:hAnsi="Times New Roman" w:cs="Times New Roman"/>
          <w:color w:val="231F20"/>
          <w:spacing w:val="-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Office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Secretary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Human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Services</w:t>
      </w:r>
      <w:r>
        <w:rPr>
          <w:rFonts w:ascii="Times New Roman" w:eastAsia="Times New Roman" w:hAnsi="Times New Roman" w:cs="Times New Roman"/>
          <w:color w:val="231F20"/>
          <w:spacing w:val="-22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went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towards</w:t>
      </w:r>
      <w:r>
        <w:rPr>
          <w:rFonts w:ascii="Times New Roman" w:eastAsia="Times New Roman" w:hAnsi="Times New Roman" w:cs="Times New Roman"/>
          <w:color w:val="231F20"/>
          <w:spacing w:val="-9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data</w:t>
      </w:r>
    </w:p>
    <w:p w:rsidR="008F6D1B" w:rsidRDefault="008F6D1B">
      <w:pPr>
        <w:spacing w:before="4" w:after="0" w:line="130" w:lineRule="exact"/>
        <w:rPr>
          <w:sz w:val="13"/>
          <w:szCs w:val="13"/>
        </w:rPr>
      </w:pPr>
    </w:p>
    <w:p w:rsidR="008F6D1B" w:rsidRDefault="000E2A74">
      <w:pPr>
        <w:spacing w:after="0" w:line="240" w:lineRule="auto"/>
        <w:ind w:right="-7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STIMATED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NNUALIZED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16"/>
          <w:szCs w:val="16"/>
        </w:rPr>
        <w:t>URDEN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ABLE</w:t>
      </w:r>
    </w:p>
    <w:p w:rsidR="008F6D1B" w:rsidRDefault="000E2A74">
      <w:pPr>
        <w:spacing w:before="51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lastRenderedPageBreak/>
        <w:t>consolidating</w:t>
      </w:r>
      <w:r>
        <w:rPr>
          <w:rFonts w:ascii="Times New Roman" w:eastAsia="Times New Roman" w:hAnsi="Times New Roman" w:cs="Times New Roman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access</w:t>
      </w:r>
      <w:r>
        <w:rPr>
          <w:rFonts w:ascii="Times New Roman" w:eastAsia="Times New Roman" w:hAnsi="Times New Roman" w:cs="Times New Roman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longitudinal</w:t>
      </w:r>
    </w:p>
    <w:p w:rsidR="008F6D1B" w:rsidRDefault="000E2A74">
      <w:pPr>
        <w:spacing w:before="1" w:after="0" w:line="200" w:lineRule="exact"/>
        <w:ind w:right="10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10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services</w:t>
      </w:r>
      <w:r>
        <w:rPr>
          <w:rFonts w:ascii="Times New Roman" w:eastAsia="Times New Roman" w:hAnsi="Times New Roman" w:cs="Times New Roman"/>
          <w:color w:val="231F20"/>
          <w:spacing w:val="-14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financed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both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private</w:t>
      </w:r>
      <w:r>
        <w:rPr>
          <w:rFonts w:ascii="Times New Roman" w:eastAsia="Times New Roman" w:hAnsi="Times New Roman" w:cs="Times New Roman"/>
          <w:color w:val="231F20"/>
          <w:spacing w:val="2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payers</w:t>
      </w:r>
      <w:r>
        <w:rPr>
          <w:rFonts w:ascii="Times New Roman" w:eastAsia="Times New Roman" w:hAnsi="Times New Roman" w:cs="Times New Roman"/>
          <w:color w:val="231F20"/>
          <w:spacing w:val="-7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 xml:space="preserve">help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facilitate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CER.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Inclusion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 xml:space="preserve">from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multiple</w:t>
      </w:r>
      <w:r>
        <w:rPr>
          <w:rFonts w:ascii="Times New Roman" w:eastAsia="Times New Roman" w:hAnsi="Times New Roman" w:cs="Times New Roman"/>
          <w:color w:val="231F20"/>
          <w:spacing w:val="2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sources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should</w:t>
      </w:r>
      <w:r>
        <w:rPr>
          <w:rFonts w:ascii="Times New Roman" w:eastAsia="Times New Roman" w:hAnsi="Times New Roman" w:cs="Times New Roman"/>
          <w:color w:val="231F20"/>
          <w:spacing w:val="1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allow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adequate</w:t>
      </w:r>
      <w:r>
        <w:rPr>
          <w:rFonts w:ascii="Times New Roman" w:eastAsia="Times New Roman" w:hAnsi="Times New Roman" w:cs="Times New Roman"/>
          <w:color w:val="231F20"/>
          <w:spacing w:val="18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coverage</w:t>
      </w:r>
      <w:r>
        <w:rPr>
          <w:rFonts w:ascii="Times New Roman" w:eastAsia="Times New Roman" w:hAnsi="Times New Roman" w:cs="Times New Roman"/>
          <w:color w:val="231F20"/>
          <w:spacing w:val="-14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priority</w:t>
      </w:r>
      <w:r>
        <w:rPr>
          <w:rFonts w:ascii="Times New Roman" w:eastAsia="Times New Roman" w:hAnsi="Times New Roman" w:cs="Times New Roman"/>
          <w:color w:val="231F20"/>
          <w:spacing w:val="-15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patient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populations,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less</w:t>
      </w:r>
      <w:r>
        <w:rPr>
          <w:rFonts w:ascii="Times New Roman" w:eastAsia="Times New Roman" w:hAnsi="Times New Roman" w:cs="Times New Roman"/>
          <w:color w:val="231F2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common</w:t>
      </w:r>
      <w:r>
        <w:rPr>
          <w:rFonts w:ascii="Times New Roman" w:eastAsia="Times New Roman" w:hAnsi="Times New Roman" w:cs="Times New Roman"/>
          <w:color w:val="231F20"/>
          <w:spacing w:val="-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medical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conditions,</w:t>
      </w:r>
      <w:r>
        <w:rPr>
          <w:rFonts w:ascii="Times New Roman" w:eastAsia="Times New Roman" w:hAnsi="Times New Roman" w:cs="Times New Roman"/>
          <w:color w:val="231F20"/>
          <w:spacing w:val="-12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1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care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interventions,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geographic</w:t>
      </w:r>
      <w:r>
        <w:rPr>
          <w:rFonts w:ascii="Times New Roman" w:eastAsia="Times New Roman" w:hAnsi="Times New Roman" w:cs="Times New Roman"/>
          <w:color w:val="231F20"/>
          <w:spacing w:val="-1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areas. 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title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project</w:t>
      </w:r>
      <w:r>
        <w:rPr>
          <w:rFonts w:ascii="Times New Roman" w:eastAsia="Times New Roman" w:hAnsi="Times New Roman" w:cs="Times New Roman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suggests,</w:t>
      </w:r>
      <w:r>
        <w:rPr>
          <w:rFonts w:ascii="Times New Roman" w:eastAsia="Times New Roman" w:hAnsi="Times New Roman" w:cs="Times New Roman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MPCD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 xml:space="preserve">initially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include</w:t>
      </w:r>
      <w:r>
        <w:rPr>
          <w:rFonts w:ascii="Times New Roman" w:eastAsia="Times New Roman" w:hAnsi="Times New Roman" w:cs="Times New Roman"/>
          <w:color w:val="231F20"/>
          <w:spacing w:val="7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claims</w:t>
      </w:r>
      <w:r>
        <w:rPr>
          <w:rFonts w:ascii="Times New Roman" w:eastAsia="Times New Roman" w:hAnsi="Times New Roman" w:cs="Times New Roman"/>
          <w:color w:val="231F20"/>
          <w:spacing w:val="-1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data, 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since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these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 xml:space="preserve">are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most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readily</w:t>
      </w:r>
      <w:r>
        <w:rPr>
          <w:rFonts w:ascii="Times New Roman" w:eastAsia="Times New Roman" w:hAnsi="Times New Roman" w:cs="Times New Roman"/>
          <w:color w:val="231F20"/>
          <w:spacing w:val="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available.</w:t>
      </w:r>
      <w:r>
        <w:rPr>
          <w:rFonts w:ascii="Times New Roman" w:eastAsia="Times New Roman" w:hAnsi="Times New Roman" w:cs="Times New Roman"/>
          <w:color w:val="231F20"/>
          <w:spacing w:val="-9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Over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time,</w:t>
      </w:r>
      <w:r>
        <w:rPr>
          <w:rFonts w:ascii="Times New Roman" w:eastAsia="Times New Roman" w:hAnsi="Times New Roman" w:cs="Times New Roman"/>
          <w:color w:val="231F20"/>
          <w:spacing w:val="-7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data with</w:t>
      </w:r>
      <w:r>
        <w:rPr>
          <w:rFonts w:ascii="Times New Roman" w:eastAsia="Times New Roman" w:hAnsi="Times New Roman" w:cs="Times New Roman"/>
          <w:color w:val="231F20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additional</w:t>
      </w:r>
      <w:r>
        <w:rPr>
          <w:rFonts w:ascii="Times New Roman" w:eastAsia="Times New Roman" w:hAnsi="Times New Roman" w:cs="Times New Roman"/>
          <w:color w:val="231F20"/>
          <w:spacing w:val="1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clinical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detail</w:t>
      </w:r>
      <w:r>
        <w:rPr>
          <w:rFonts w:ascii="Times New Roman" w:eastAsia="Times New Roman" w:hAnsi="Times New Roman" w:cs="Times New Roman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from</w:t>
      </w:r>
    </w:p>
    <w:p w:rsidR="008F6D1B" w:rsidRDefault="000E2A74">
      <w:pPr>
        <w:spacing w:after="0" w:line="200" w:lineRule="exact"/>
        <w:ind w:right="43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sources,</w:t>
      </w:r>
      <w:r>
        <w:rPr>
          <w:rFonts w:ascii="Times New Roman" w:eastAsia="Times New Roman" w:hAnsi="Times New Roman" w:cs="Times New Roman"/>
          <w:color w:val="231F20"/>
          <w:spacing w:val="-1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such</w:t>
      </w:r>
      <w:r>
        <w:rPr>
          <w:rFonts w:ascii="Times New Roman" w:eastAsia="Times New Roman" w:hAnsi="Times New Roman" w:cs="Times New Roman"/>
          <w:color w:val="231F20"/>
          <w:spacing w:val="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EHRs,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18"/>
          <w:szCs w:val="18"/>
        </w:rPr>
        <w:t xml:space="preserve">be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incorporated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into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database.</w:t>
      </w:r>
    </w:p>
    <w:p w:rsidR="008F6D1B" w:rsidRDefault="000E2A74">
      <w:pPr>
        <w:spacing w:before="42" w:after="0" w:line="240" w:lineRule="auto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contract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develop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MPCD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is</w:t>
      </w:r>
    </w:p>
    <w:p w:rsidR="008F6D1B" w:rsidRDefault="000E2A74">
      <w:pPr>
        <w:spacing w:before="1" w:after="0" w:line="200" w:lineRule="exact"/>
        <w:ind w:right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3-year 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contract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between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Ingenix</w:t>
      </w:r>
      <w:r>
        <w:rPr>
          <w:rFonts w:ascii="Times New Roman" w:eastAsia="Times New Roman" w:hAnsi="Times New Roman" w:cs="Times New Roman"/>
          <w:color w:val="231F20"/>
          <w:spacing w:val="-19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Public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Sector</w:t>
      </w:r>
      <w:r>
        <w:rPr>
          <w:rFonts w:ascii="Times New Roman" w:eastAsia="Times New Roman" w:hAnsi="Times New Roman" w:cs="Times New Roman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Solutions</w:t>
      </w:r>
      <w:r>
        <w:rPr>
          <w:rFonts w:ascii="Times New Roman" w:eastAsia="Times New Roman" w:hAnsi="Times New Roman" w:cs="Times New Roman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(as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primary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contractor)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ASPE.</w:t>
      </w:r>
      <w:r>
        <w:rPr>
          <w:rFonts w:ascii="Times New Roman" w:eastAsia="Times New Roman" w:hAnsi="Times New Roman" w:cs="Times New Roman"/>
          <w:color w:val="231F20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We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envision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several</w:t>
      </w:r>
      <w:r>
        <w:rPr>
          <w:rFonts w:ascii="Times New Roman" w:eastAsia="Times New Roman" w:hAnsi="Times New Roman" w:cs="Times New Roman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types</w:t>
      </w:r>
      <w:r>
        <w:rPr>
          <w:rFonts w:ascii="Times New Roman" w:eastAsia="Times New Roman" w:hAnsi="Times New Roman" w:cs="Times New Roman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respondents,</w:t>
      </w:r>
      <w:r>
        <w:rPr>
          <w:rFonts w:ascii="Times New Roman" w:eastAsia="Times New Roman" w:hAnsi="Times New Roman" w:cs="Times New Roman"/>
          <w:color w:val="231F20"/>
          <w:spacing w:val="15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 xml:space="preserve">accessing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different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tiers 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18"/>
          <w:szCs w:val="18"/>
        </w:rPr>
        <w:t>within</w:t>
      </w:r>
      <w:r>
        <w:rPr>
          <w:rFonts w:ascii="Times New Roman" w:eastAsia="Times New Roman" w:hAnsi="Times New Roman" w:cs="Times New Roman"/>
          <w:color w:val="231F20"/>
          <w:spacing w:val="-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18"/>
          <w:szCs w:val="18"/>
        </w:rPr>
        <w:t xml:space="preserve">MPCD,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shown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table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below.</w:t>
      </w:r>
      <w:r>
        <w:rPr>
          <w:rFonts w:ascii="Times New Roman" w:eastAsia="Times New Roman" w:hAnsi="Times New Roman" w:cs="Times New Roman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respondents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accessing</w:t>
      </w:r>
      <w:r>
        <w:rPr>
          <w:rFonts w:ascii="Times New Roman" w:eastAsia="Times New Roman" w:hAnsi="Times New Roman" w:cs="Times New Roman"/>
          <w:color w:val="231F20"/>
          <w:spacing w:val="-24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data</w:t>
      </w:r>
    </w:p>
    <w:p w:rsidR="008F6D1B" w:rsidRDefault="000E2A74">
      <w:pPr>
        <w:spacing w:after="0" w:line="200" w:lineRule="exact"/>
        <w:ind w:right="9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regular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frequency,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rather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hoc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basis. 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18"/>
          <w:szCs w:val="18"/>
        </w:rPr>
        <w:t>affected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>public</w:t>
      </w:r>
      <w:r>
        <w:rPr>
          <w:rFonts w:ascii="Times New Roman" w:eastAsia="Times New Roman" w:hAnsi="Times New Roman" w:cs="Times New Roman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18"/>
          <w:szCs w:val="18"/>
        </w:rPr>
        <w:t xml:space="preserve">will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individual</w:t>
      </w:r>
      <w:r>
        <w:rPr>
          <w:rFonts w:ascii="Times New Roman" w:eastAsia="Times New Roman" w:hAnsi="Times New Roman" w:cs="Times New Roman"/>
          <w:color w:val="231F20"/>
          <w:spacing w:val="19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researchers,</w:t>
      </w:r>
      <w:r>
        <w:rPr>
          <w:rFonts w:ascii="Times New Roman" w:eastAsia="Times New Roman" w:hAnsi="Times New Roman" w:cs="Times New Roman"/>
          <w:color w:val="231F20"/>
          <w:spacing w:val="-2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231F20"/>
          <w:spacing w:val="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 xml:space="preserve">policy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analysts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18"/>
          <w:szCs w:val="18"/>
        </w:rPr>
        <w:t>researchers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 xml:space="preserve">affiliated </w:t>
      </w:r>
      <w:r>
        <w:rPr>
          <w:rFonts w:ascii="Times New Roman" w:eastAsia="Times New Roman" w:hAnsi="Times New Roman" w:cs="Times New Roman"/>
          <w:color w:val="231F20"/>
          <w:w w:val="118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MPCD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data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8"/>
          <w:szCs w:val="18"/>
        </w:rPr>
        <w:t>contributors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well 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 xml:space="preserve">as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key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stakeholder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staff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8"/>
          <w:szCs w:val="18"/>
        </w:rPr>
        <w:t>analysts</w:t>
      </w:r>
    </w:p>
    <w:p w:rsidR="008F6D1B" w:rsidRDefault="000E2A74">
      <w:pPr>
        <w:spacing w:after="0" w:line="199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within</w:t>
      </w:r>
      <w:r>
        <w:rPr>
          <w:rFonts w:ascii="Times New Roman" w:eastAsia="Times New Roman" w:hAnsi="Times New Roman" w:cs="Times New Roman"/>
          <w:color w:val="231F20"/>
          <w:spacing w:val="26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8"/>
          <w:szCs w:val="18"/>
        </w:rPr>
        <w:t>HHS.</w:t>
      </w:r>
    </w:p>
    <w:p w:rsidR="008F6D1B" w:rsidRDefault="008F6D1B">
      <w:pPr>
        <w:spacing w:after="0"/>
        <w:sectPr w:rsidR="008F6D1B">
          <w:type w:val="continuous"/>
          <w:pgSz w:w="12240" w:h="15840"/>
          <w:pgMar w:top="140" w:right="780" w:bottom="620" w:left="800" w:header="720" w:footer="720" w:gutter="0"/>
          <w:cols w:num="3" w:space="720" w:equalWidth="0">
            <w:col w:w="3426" w:space="186"/>
            <w:col w:w="3416" w:space="153"/>
            <w:col w:w="3479"/>
          </w:cols>
        </w:sectPr>
      </w:pPr>
    </w:p>
    <w:p w:rsidR="008F6D1B" w:rsidRDefault="008F6D1B">
      <w:pPr>
        <w:spacing w:before="8" w:after="0" w:line="110" w:lineRule="exact"/>
        <w:rPr>
          <w:sz w:val="11"/>
          <w:szCs w:val="1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3096"/>
        <w:gridCol w:w="1243"/>
        <w:gridCol w:w="1243"/>
        <w:gridCol w:w="1243"/>
        <w:gridCol w:w="1161"/>
      </w:tblGrid>
      <w:tr w:rsidR="008F6D1B">
        <w:trPr>
          <w:trHeight w:hRule="exact" w:val="648"/>
        </w:trPr>
        <w:tc>
          <w:tcPr>
            <w:tcW w:w="2454" w:type="dxa"/>
            <w:tcBorders>
              <w:top w:val="single" w:sz="3" w:space="0" w:color="231F20"/>
              <w:left w:val="nil"/>
              <w:bottom w:val="single" w:sz="3" w:space="0" w:color="231F20"/>
              <w:right w:val="single" w:sz="2" w:space="0" w:color="231F20"/>
            </w:tcBorders>
          </w:tcPr>
          <w:p w:rsidR="008F6D1B" w:rsidRDefault="008F6D1B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8F6D1B" w:rsidRDefault="000E2A74">
            <w:pPr>
              <w:spacing w:after="0" w:line="240" w:lineRule="auto"/>
              <w:ind w:left="927" w:right="98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Forms</w:t>
            </w:r>
          </w:p>
        </w:tc>
        <w:tc>
          <w:tcPr>
            <w:tcW w:w="3096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8F6D1B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8F6D1B" w:rsidRDefault="000E2A74">
            <w:pPr>
              <w:spacing w:after="0" w:line="240" w:lineRule="auto"/>
              <w:ind w:left="8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respondent</w:t>
            </w:r>
          </w:p>
        </w:tc>
        <w:tc>
          <w:tcPr>
            <w:tcW w:w="1243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8F6D1B">
            <w:pPr>
              <w:spacing w:after="0" w:line="160" w:lineRule="exact"/>
              <w:rPr>
                <w:sz w:val="16"/>
                <w:szCs w:val="16"/>
              </w:rPr>
            </w:pPr>
          </w:p>
          <w:p w:rsidR="008F6D1B" w:rsidRDefault="000E2A74">
            <w:pPr>
              <w:spacing w:after="0" w:line="160" w:lineRule="exact"/>
              <w:ind w:left="179" w:right="131" w:firstLine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 respondents</w:t>
            </w:r>
          </w:p>
        </w:tc>
        <w:tc>
          <w:tcPr>
            <w:tcW w:w="1243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0" w:after="0" w:line="160" w:lineRule="exact"/>
              <w:ind w:left="94" w:right="7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responses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per respondent</w:t>
            </w:r>
          </w:p>
        </w:tc>
        <w:tc>
          <w:tcPr>
            <w:tcW w:w="1243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0" w:after="0" w:line="160" w:lineRule="exact"/>
              <w:ind w:left="103" w:righ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Average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bur- den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(in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hours) per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response</w:t>
            </w:r>
          </w:p>
        </w:tc>
        <w:tc>
          <w:tcPr>
            <w:tcW w:w="1161" w:type="dxa"/>
            <w:tcBorders>
              <w:top w:val="single" w:sz="3" w:space="0" w:color="231F20"/>
              <w:left w:val="single" w:sz="2" w:space="0" w:color="231F20"/>
              <w:bottom w:val="single" w:sz="3" w:space="0" w:color="231F20"/>
              <w:right w:val="nil"/>
            </w:tcBorders>
          </w:tcPr>
          <w:p w:rsidR="008F6D1B" w:rsidRDefault="008F6D1B">
            <w:pPr>
              <w:spacing w:after="0" w:line="160" w:lineRule="exact"/>
              <w:rPr>
                <w:sz w:val="16"/>
                <w:szCs w:val="16"/>
              </w:rPr>
            </w:pPr>
          </w:p>
          <w:p w:rsidR="008F6D1B" w:rsidRDefault="000E2A74">
            <w:pPr>
              <w:spacing w:after="0" w:line="160" w:lineRule="exact"/>
              <w:ind w:left="419" w:right="17" w:hanging="2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burden hours</w:t>
            </w:r>
          </w:p>
        </w:tc>
      </w:tr>
      <w:tr w:rsidR="008F6D1B">
        <w:trPr>
          <w:trHeight w:hRule="exact" w:val="1062"/>
        </w:trPr>
        <w:tc>
          <w:tcPr>
            <w:tcW w:w="2454" w:type="dxa"/>
            <w:vMerge w:val="restart"/>
            <w:tcBorders>
              <w:top w:val="single" w:sz="3" w:space="0" w:color="231F20"/>
              <w:left w:val="nil"/>
              <w:right w:val="single" w:sz="2" w:space="0" w:color="231F20"/>
            </w:tcBorders>
          </w:tcPr>
          <w:p w:rsidR="008F6D1B" w:rsidRDefault="000E2A74">
            <w:pPr>
              <w:spacing w:before="78" w:after="0" w:line="469" w:lineRule="auto"/>
              <w:ind w:left="6" w:right="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GoBack" w:colFirst="5" w:colLast="5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Tiers 1, 2 and 3</w:t>
            </w:r>
            <w:r>
              <w:rPr>
                <w:rFonts w:ascii="Arial" w:eastAsia="Arial" w:hAnsi="Arial" w:cs="Arial"/>
                <w:color w:val="231F20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 Tiers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.............................. Tier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color w:val="231F20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..........................................</w:t>
            </w:r>
          </w:p>
          <w:p w:rsidR="008F6D1B" w:rsidRDefault="000E2A74">
            <w:pPr>
              <w:spacing w:after="0" w:line="175" w:lineRule="exact"/>
              <w:ind w:left="32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....................................</w:t>
            </w:r>
          </w:p>
        </w:tc>
        <w:tc>
          <w:tcPr>
            <w:tcW w:w="3096" w:type="dxa"/>
            <w:vMerge w:val="restart"/>
            <w:tcBorders>
              <w:top w:val="single" w:sz="3" w:space="0" w:color="231F20"/>
              <w:left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84" w:after="0" w:line="180" w:lineRule="exact"/>
              <w:ind w:left="240" w:right="32" w:hanging="1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Principal</w:t>
            </w:r>
            <w:r>
              <w:rPr>
                <w:rFonts w:ascii="Arial" w:eastAsia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Investigators,</w:t>
            </w:r>
            <w:r>
              <w:rPr>
                <w:rFonts w:ascii="Arial" w:eastAsia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Project</w:t>
            </w:r>
            <w:r>
              <w:rPr>
                <w:rFonts w:ascii="Arial" w:eastAsia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Data</w:t>
            </w:r>
            <w:r>
              <w:rPr>
                <w:rFonts w:ascii="Arial" w:eastAsia="Arial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An- alysts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Project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Directors.</w:t>
            </w:r>
          </w:p>
          <w:p w:rsidR="008F6D1B" w:rsidRDefault="000E2A74">
            <w:pPr>
              <w:spacing w:after="0" w:line="180" w:lineRule="exact"/>
              <w:ind w:left="240" w:right="33" w:hanging="1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Healthcare </w:t>
            </w:r>
            <w:r>
              <w:rPr>
                <w:rFonts w:ascii="Arial" w:eastAsia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Organization </w:t>
            </w:r>
            <w:r>
              <w:rPr>
                <w:rFonts w:ascii="Arial" w:eastAsia="Arial" w:hAnsi="Arial" w:cs="Arial"/>
                <w:color w:val="231F2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administrators and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analysts.</w:t>
            </w:r>
          </w:p>
          <w:p w:rsidR="008F6D1B" w:rsidRDefault="000E2A74">
            <w:pPr>
              <w:spacing w:after="0" w:line="178" w:lineRule="exact"/>
              <w:ind w:left="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Patients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consumers</w:t>
            </w:r>
            <w:r>
              <w:rPr>
                <w:rFonts w:ascii="Arial" w:eastAsia="Arial" w:hAnsi="Arial" w:cs="Arial"/>
                <w:color w:val="231F20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</w:t>
            </w:r>
          </w:p>
          <w:p w:rsidR="008F6D1B" w:rsidRDefault="008F6D1B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8F6D1B" w:rsidRDefault="000E2A74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.................................................................</w:t>
            </w:r>
          </w:p>
        </w:tc>
        <w:tc>
          <w:tcPr>
            <w:tcW w:w="1243" w:type="dxa"/>
            <w:tcBorders>
              <w:top w:val="single" w:sz="3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78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293</w:t>
            </w:r>
          </w:p>
          <w:p w:rsidR="008F6D1B" w:rsidRDefault="008F6D1B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125</w:t>
            </w:r>
          </w:p>
          <w:p w:rsidR="008F6D1B" w:rsidRDefault="008F6D1B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50</w:t>
            </w:r>
          </w:p>
        </w:tc>
        <w:tc>
          <w:tcPr>
            <w:tcW w:w="1243" w:type="dxa"/>
            <w:tcBorders>
              <w:top w:val="single" w:sz="3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78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</w:t>
            </w:r>
          </w:p>
          <w:p w:rsidR="008F6D1B" w:rsidRDefault="008F6D1B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</w:t>
            </w:r>
          </w:p>
          <w:p w:rsidR="008F6D1B" w:rsidRDefault="008F6D1B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single" w:sz="3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F6D1B" w:rsidRDefault="000E2A74">
            <w:pPr>
              <w:spacing w:before="78"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35/60</w:t>
            </w:r>
          </w:p>
          <w:p w:rsidR="008F6D1B" w:rsidRDefault="008F6D1B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20/60</w:t>
            </w:r>
          </w:p>
          <w:p w:rsidR="008F6D1B" w:rsidRDefault="008F6D1B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8F6D1B" w:rsidRDefault="000E2A74">
            <w:pPr>
              <w:spacing w:after="0" w:line="240" w:lineRule="auto"/>
              <w:ind w:right="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5/60</w:t>
            </w:r>
          </w:p>
        </w:tc>
        <w:tc>
          <w:tcPr>
            <w:tcW w:w="1161" w:type="dxa"/>
            <w:tcBorders>
              <w:top w:val="single" w:sz="3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:rsidR="008F6D1B" w:rsidRDefault="000E2A74" w:rsidP="000E2A74">
            <w:pPr>
              <w:spacing w:before="78"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513</w:t>
            </w:r>
          </w:p>
          <w:p w:rsidR="008F6D1B" w:rsidRDefault="008F6D1B" w:rsidP="000E2A74">
            <w:pPr>
              <w:spacing w:before="6" w:after="0" w:line="170" w:lineRule="exact"/>
              <w:ind w:right="144"/>
              <w:rPr>
                <w:sz w:val="17"/>
                <w:szCs w:val="17"/>
              </w:rPr>
            </w:pPr>
          </w:p>
          <w:p w:rsidR="008F6D1B" w:rsidRDefault="000E2A74" w:rsidP="000E2A74">
            <w:pPr>
              <w:spacing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125</w:t>
            </w:r>
          </w:p>
          <w:p w:rsidR="008F6D1B" w:rsidRDefault="008F6D1B" w:rsidP="000E2A74">
            <w:pPr>
              <w:spacing w:before="6" w:after="0" w:line="170" w:lineRule="exact"/>
              <w:ind w:right="144"/>
              <w:rPr>
                <w:sz w:val="17"/>
                <w:szCs w:val="17"/>
              </w:rPr>
            </w:pPr>
          </w:p>
          <w:p w:rsidR="008F6D1B" w:rsidRDefault="000E2A74" w:rsidP="000E2A74">
            <w:pPr>
              <w:spacing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17</w:t>
            </w:r>
          </w:p>
        </w:tc>
      </w:tr>
      <w:tr w:rsidR="008F6D1B">
        <w:trPr>
          <w:trHeight w:hRule="exact" w:val="348"/>
        </w:trPr>
        <w:tc>
          <w:tcPr>
            <w:tcW w:w="2454" w:type="dxa"/>
            <w:vMerge/>
            <w:tcBorders>
              <w:left w:val="nil"/>
              <w:bottom w:val="single" w:sz="3" w:space="0" w:color="231F20"/>
              <w:right w:val="single" w:sz="2" w:space="0" w:color="231F20"/>
            </w:tcBorders>
          </w:tcPr>
          <w:p w:rsidR="008F6D1B" w:rsidRDefault="008F6D1B"/>
        </w:tc>
        <w:tc>
          <w:tcPr>
            <w:tcW w:w="3096" w:type="dxa"/>
            <w:vMerge/>
            <w:tcBorders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8F6D1B"/>
        </w:tc>
        <w:tc>
          <w:tcPr>
            <w:tcW w:w="1243" w:type="dxa"/>
            <w:tcBorders>
              <w:top w:val="single" w:sz="2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3" w:after="0" w:line="240" w:lineRule="auto"/>
              <w:ind w:left="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</w:t>
            </w:r>
          </w:p>
        </w:tc>
        <w:tc>
          <w:tcPr>
            <w:tcW w:w="1243" w:type="dxa"/>
            <w:tcBorders>
              <w:top w:val="single" w:sz="2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3" w:after="0" w:line="240" w:lineRule="auto"/>
              <w:ind w:left="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</w:t>
            </w:r>
          </w:p>
        </w:tc>
        <w:tc>
          <w:tcPr>
            <w:tcW w:w="1243" w:type="dxa"/>
            <w:tcBorders>
              <w:top w:val="single" w:sz="2" w:space="0" w:color="231F20"/>
              <w:left w:val="single" w:sz="2" w:space="0" w:color="231F20"/>
              <w:bottom w:val="single" w:sz="3" w:space="0" w:color="231F20"/>
              <w:right w:val="single" w:sz="2" w:space="0" w:color="231F20"/>
            </w:tcBorders>
          </w:tcPr>
          <w:p w:rsidR="008F6D1B" w:rsidRDefault="000E2A74">
            <w:pPr>
              <w:spacing w:before="83" w:after="0" w:line="240" w:lineRule="auto"/>
              <w:ind w:left="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........................</w:t>
            </w:r>
          </w:p>
        </w:tc>
        <w:tc>
          <w:tcPr>
            <w:tcW w:w="1161" w:type="dxa"/>
            <w:tcBorders>
              <w:top w:val="single" w:sz="2" w:space="0" w:color="231F20"/>
              <w:left w:val="single" w:sz="2" w:space="0" w:color="231F20"/>
              <w:bottom w:val="single" w:sz="3" w:space="0" w:color="231F20"/>
              <w:right w:val="nil"/>
            </w:tcBorders>
          </w:tcPr>
          <w:p w:rsidR="008F6D1B" w:rsidRDefault="000E2A74" w:rsidP="000E2A74">
            <w:pPr>
              <w:spacing w:before="83" w:after="0" w:line="240" w:lineRule="auto"/>
              <w:ind w:right="1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655</w:t>
            </w:r>
          </w:p>
        </w:tc>
      </w:tr>
      <w:bookmarkEnd w:id="0"/>
    </w:tbl>
    <w:p w:rsidR="00000000" w:rsidRDefault="000E2A74"/>
    <w:sectPr w:rsidR="00000000">
      <w:type w:val="continuous"/>
      <w:pgSz w:w="12240" w:h="15840"/>
      <w:pgMar w:top="140" w:right="780" w:bottom="62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2A74">
      <w:pPr>
        <w:spacing w:after="0" w:line="240" w:lineRule="auto"/>
      </w:pPr>
      <w:r>
        <w:separator/>
      </w:r>
    </w:p>
  </w:endnote>
  <w:endnote w:type="continuationSeparator" w:id="0">
    <w:p w:rsidR="00000000" w:rsidRDefault="000E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1B" w:rsidRDefault="000E2A74">
    <w:pPr>
      <w:spacing w:after="0" w:line="200" w:lineRule="exact"/>
      <w:rPr>
        <w:sz w:val="20"/>
        <w:szCs w:val="20"/>
      </w:rPr>
    </w:pPr>
    <w:r>
      <w:pict>
        <v:group id="_x0000_s2051" style="position:absolute;margin-left:79.35pt;margin-top:750.2pt;width:468pt;height:.1pt;z-index:-251659776;mso-position-horizontal-relative:page;mso-position-vertical-relative:page" coordorigin="1587,15004" coordsize="9360,2">
          <v:shape id="_x0000_s2052" style="position:absolute;left:1587;top:15004;width:9360;height:2" coordorigin="1587,15004" coordsize="9360,0" path="m1587,15004r9360,e" filled="f" strokeweight=".2046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35pt;margin-top:755.75pt;width:276.3pt;height:11pt;z-index:-251658752;mso-position-horizontal-relative:page;mso-position-vertical-relative:page" filled="f" stroked="f">
          <v:textbox inset="0,0,0,0">
            <w:txbxContent>
              <w:p w:rsidR="008F6D1B" w:rsidRDefault="000E2A74">
                <w:pPr>
                  <w:spacing w:before="2" w:after="0" w:line="240" w:lineRule="auto"/>
                  <w:ind w:left="20" w:right="-47"/>
                  <w:rPr>
                    <w:rFonts w:ascii="Garamond" w:eastAsia="Garamond" w:hAnsi="Garamond" w:cs="Garamond"/>
                    <w:sz w:val="18"/>
                    <w:szCs w:val="18"/>
                  </w:rPr>
                </w:pP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1"/>
                    <w:sz w:val="18"/>
                    <w:szCs w:val="18"/>
                  </w:rPr>
                  <w:t>ff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ice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 xml:space="preserve">of 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i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o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1"/>
                    <w:sz w:val="18"/>
                    <w:szCs w:val="18"/>
                  </w:rPr>
                  <w:t>r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i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>t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y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Hea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1"/>
                    <w:sz w:val="18"/>
                    <w:szCs w:val="18"/>
                  </w:rPr>
                  <w:t>l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>t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h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Pa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>t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i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2"/>
                    <w:sz w:val="18"/>
                    <w:szCs w:val="18"/>
                  </w:rPr>
                  <w:t>e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t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Ce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1"/>
                    <w:sz w:val="18"/>
                    <w:szCs w:val="18"/>
                  </w:rPr>
                  <w:t>t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e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1"/>
                    <w:sz w:val="18"/>
                    <w:szCs w:val="18"/>
                  </w:rPr>
                  <w:t>r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ed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Ca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1"/>
                    <w:sz w:val="18"/>
                    <w:szCs w:val="18"/>
                  </w:rPr>
                  <w:t>r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e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Co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1"/>
                    <w:sz w:val="18"/>
                    <w:szCs w:val="18"/>
                  </w:rPr>
                  <w:t>ll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a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>b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o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1"/>
                    <w:sz w:val="18"/>
                    <w:szCs w:val="18"/>
                  </w:rPr>
                  <w:t>r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a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>t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ion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i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>t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ia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>t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2"/>
                    <w:sz w:val="18"/>
                    <w:szCs w:val="18"/>
                  </w:rPr>
                  <w:t>i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6.15pt;margin-top:755.75pt;width:43.65pt;height:11pt;z-index:-251657728;mso-position-horizontal-relative:page;mso-position-vertical-relative:page" filled="f" stroked="f">
          <v:textbox inset="0,0,0,0">
            <w:txbxContent>
              <w:p w:rsidR="008F6D1B" w:rsidRDefault="000E2A74">
                <w:pPr>
                  <w:spacing w:before="2" w:after="0" w:line="240" w:lineRule="auto"/>
                  <w:ind w:left="20" w:right="-47"/>
                  <w:rPr>
                    <w:rFonts w:ascii="Garamond" w:eastAsia="Garamond" w:hAnsi="Garamond" w:cs="Garamond"/>
                    <w:sz w:val="18"/>
                    <w:szCs w:val="18"/>
                  </w:rPr>
                </w:pP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Pa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e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-4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Garamond" w:eastAsia="Garamond" w:hAnsi="Garamond" w:cs="Garamond"/>
                    <w:b/>
                    <w:bCs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rFonts w:ascii="Garamond" w:eastAsia="Garamond" w:hAnsi="Garamond" w:cs="Garamond"/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of</w:t>
                </w:r>
                <w:r>
                  <w:rPr>
                    <w:rFonts w:ascii="Garamond" w:eastAsia="Garamond" w:hAnsi="Garamond" w:cs="Garamond"/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Garamond" w:eastAsia="Garamond" w:hAnsi="Garamond" w:cs="Garamond"/>
                    <w:b/>
                    <w:bCs/>
                    <w:sz w:val="18"/>
                    <w:szCs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2A74">
      <w:pPr>
        <w:spacing w:after="0" w:line="240" w:lineRule="auto"/>
      </w:pPr>
      <w:r>
        <w:separator/>
      </w:r>
    </w:p>
  </w:footnote>
  <w:footnote w:type="continuationSeparator" w:id="0">
    <w:p w:rsidR="00000000" w:rsidRDefault="000E2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F6D1B"/>
    <w:rsid w:val="000E2A74"/>
    <w:rsid w:val="008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erette.funncoleman@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1587</Words>
  <Characters>9051</Characters>
  <Application>Microsoft Office Word</Application>
  <DocSecurity>0</DocSecurity>
  <Lines>75</Lines>
  <Paragraphs>21</Paragraphs>
  <ScaleCrop>false</ScaleCrop>
  <Company>Westat</Company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Attachment_6A.pdf</dc:title>
  <dc:creator>allers_L</dc:creator>
  <cp:lastModifiedBy>Linda Markovich</cp:lastModifiedBy>
  <cp:revision>2</cp:revision>
  <cp:lastPrinted>2012-06-29T18:29:00Z</cp:lastPrinted>
  <dcterms:created xsi:type="dcterms:W3CDTF">2012-06-29T14:29:00Z</dcterms:created>
  <dcterms:modified xsi:type="dcterms:W3CDTF">2012-06-29T18:30:00Z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2012-06-26T00:00:00Z</vt:filetime>
  </property>
  <property fmtid="{D5CDD505-2E9C-101B-9397-08002B2CF9AE}" pid="3" name="LastSaved">
    <vt:filetime>2012-06-29T00:00:00Z</vt:filetime>
  </property>
</Properties>
</file>