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C3" w:rsidRPr="009B630C" w:rsidRDefault="000743FC" w:rsidP="000743FC">
      <w:pPr>
        <w:jc w:val="center"/>
        <w:rPr>
          <w:rFonts w:asciiTheme="minorHAnsi" w:hAnsiTheme="minorHAnsi" w:cstheme="minorHAnsi"/>
          <w:sz w:val="22"/>
        </w:rPr>
      </w:pPr>
      <w:r w:rsidRPr="009B630C">
        <w:rPr>
          <w:rFonts w:asciiTheme="minorHAnsi" w:hAnsiTheme="minorHAnsi" w:cstheme="minorHAnsi"/>
          <w:sz w:val="22"/>
        </w:rPr>
        <w:t xml:space="preserve">Justification for </w:t>
      </w:r>
      <w:r w:rsidR="0084150A" w:rsidRPr="009B630C">
        <w:rPr>
          <w:rFonts w:asciiTheme="minorHAnsi" w:hAnsiTheme="minorHAnsi" w:cstheme="minorHAnsi"/>
          <w:sz w:val="22"/>
        </w:rPr>
        <w:t xml:space="preserve">Non-material/Nonsubstantive </w:t>
      </w:r>
      <w:r w:rsidRPr="009B630C">
        <w:rPr>
          <w:rFonts w:asciiTheme="minorHAnsi" w:hAnsiTheme="minorHAnsi" w:cstheme="minorHAnsi"/>
          <w:sz w:val="22"/>
        </w:rPr>
        <w:t>Change</w:t>
      </w:r>
    </w:p>
    <w:p w:rsidR="000743FC" w:rsidRPr="009B630C" w:rsidRDefault="000743FC" w:rsidP="000743FC">
      <w:pPr>
        <w:jc w:val="center"/>
        <w:rPr>
          <w:rFonts w:asciiTheme="minorHAnsi" w:hAnsiTheme="minorHAnsi" w:cstheme="minorHAnsi"/>
          <w:sz w:val="22"/>
        </w:rPr>
      </w:pPr>
      <w:r w:rsidRPr="009B630C">
        <w:rPr>
          <w:rFonts w:asciiTheme="minorHAnsi" w:hAnsiTheme="minorHAnsi" w:cstheme="minorHAnsi"/>
          <w:sz w:val="22"/>
        </w:rPr>
        <w:t>Consumer Financial Protection Bureau</w:t>
      </w:r>
    </w:p>
    <w:p w:rsidR="000743FC" w:rsidRPr="009B630C" w:rsidRDefault="001B74E6" w:rsidP="000743FC">
      <w:pPr>
        <w:jc w:val="center"/>
        <w:rPr>
          <w:rFonts w:asciiTheme="minorHAnsi" w:hAnsiTheme="minorHAnsi" w:cstheme="minorHAnsi"/>
          <w:sz w:val="22"/>
        </w:rPr>
      </w:pPr>
      <w:r>
        <w:rPr>
          <w:rFonts w:asciiTheme="minorHAnsi" w:hAnsiTheme="minorHAnsi" w:cstheme="minorHAnsi"/>
          <w:sz w:val="22"/>
        </w:rPr>
        <w:t>FR 2575</w:t>
      </w:r>
    </w:p>
    <w:p w:rsidR="000743FC" w:rsidRDefault="001B74E6" w:rsidP="000743FC">
      <w:pPr>
        <w:jc w:val="center"/>
        <w:rPr>
          <w:rFonts w:asciiTheme="minorHAnsi" w:hAnsiTheme="minorHAnsi" w:cstheme="minorHAnsi"/>
          <w:sz w:val="22"/>
        </w:rPr>
      </w:pPr>
      <w:r>
        <w:rPr>
          <w:rFonts w:asciiTheme="minorHAnsi" w:hAnsiTheme="minorHAnsi" w:cstheme="minorHAnsi"/>
          <w:sz w:val="22"/>
        </w:rPr>
        <w:t>Report of Terms of Credit Card Plans</w:t>
      </w:r>
    </w:p>
    <w:p w:rsidR="009B630C" w:rsidRPr="009B630C" w:rsidRDefault="009B630C" w:rsidP="000743FC">
      <w:pPr>
        <w:jc w:val="center"/>
        <w:rPr>
          <w:rFonts w:asciiTheme="minorHAnsi" w:hAnsiTheme="minorHAnsi" w:cstheme="minorHAnsi"/>
          <w:sz w:val="22"/>
        </w:rPr>
      </w:pPr>
    </w:p>
    <w:p w:rsidR="002F11FB" w:rsidRDefault="0084150A" w:rsidP="00393F81">
      <w:pPr>
        <w:rPr>
          <w:rFonts w:asciiTheme="minorHAnsi" w:hAnsiTheme="minorHAnsi" w:cstheme="minorHAnsi"/>
          <w:sz w:val="22"/>
        </w:rPr>
      </w:pPr>
      <w:r w:rsidRPr="009B630C">
        <w:rPr>
          <w:rFonts w:asciiTheme="minorHAnsi" w:hAnsiTheme="minorHAnsi" w:cstheme="minorHAnsi"/>
          <w:sz w:val="22"/>
        </w:rPr>
        <w:t xml:space="preserve">The Consumer Financial Protection Bureau (CFPB) </w:t>
      </w:r>
      <w:r w:rsidR="00AE6123" w:rsidRPr="009B630C">
        <w:rPr>
          <w:rFonts w:asciiTheme="minorHAnsi" w:hAnsiTheme="minorHAnsi" w:cstheme="minorHAnsi"/>
          <w:sz w:val="22"/>
        </w:rPr>
        <w:t xml:space="preserve">submits </w:t>
      </w:r>
      <w:r w:rsidRPr="009B630C">
        <w:rPr>
          <w:rFonts w:asciiTheme="minorHAnsi" w:hAnsiTheme="minorHAnsi" w:cstheme="minorHAnsi"/>
          <w:sz w:val="22"/>
        </w:rPr>
        <w:t xml:space="preserve">this memorandum to </w:t>
      </w:r>
      <w:r w:rsidR="00AE6123" w:rsidRPr="009B630C">
        <w:rPr>
          <w:rFonts w:asciiTheme="minorHAnsi" w:hAnsiTheme="minorHAnsi" w:cstheme="minorHAnsi"/>
          <w:sz w:val="22"/>
        </w:rPr>
        <w:t>provide</w:t>
      </w:r>
      <w:r w:rsidR="002C3F2B" w:rsidRPr="009B630C">
        <w:rPr>
          <w:rFonts w:asciiTheme="minorHAnsi" w:hAnsiTheme="minorHAnsi" w:cstheme="minorHAnsi"/>
          <w:sz w:val="22"/>
        </w:rPr>
        <w:t xml:space="preserve"> justification for a</w:t>
      </w:r>
      <w:r w:rsidR="00AE6123" w:rsidRPr="009B630C">
        <w:rPr>
          <w:rFonts w:asciiTheme="minorHAnsi" w:hAnsiTheme="minorHAnsi" w:cstheme="minorHAnsi"/>
          <w:sz w:val="22"/>
        </w:rPr>
        <w:t xml:space="preserve"> </w:t>
      </w:r>
      <w:r w:rsidR="002C3F2B" w:rsidRPr="009B630C">
        <w:rPr>
          <w:rFonts w:asciiTheme="minorHAnsi" w:hAnsiTheme="minorHAnsi" w:cstheme="minorHAnsi"/>
          <w:sz w:val="22"/>
        </w:rPr>
        <w:t>proposed change</w:t>
      </w:r>
      <w:r w:rsidRPr="009B630C">
        <w:rPr>
          <w:rFonts w:asciiTheme="minorHAnsi" w:hAnsiTheme="minorHAnsi" w:cstheme="minorHAnsi"/>
          <w:sz w:val="22"/>
        </w:rPr>
        <w:t xml:space="preserve"> to </w:t>
      </w:r>
      <w:r w:rsidR="00AE6123" w:rsidRPr="009B630C">
        <w:rPr>
          <w:rFonts w:asciiTheme="minorHAnsi" w:hAnsiTheme="minorHAnsi" w:cstheme="minorHAnsi"/>
          <w:sz w:val="22"/>
        </w:rPr>
        <w:t>the form</w:t>
      </w:r>
      <w:r w:rsidRPr="009B630C">
        <w:rPr>
          <w:rFonts w:asciiTheme="minorHAnsi" w:hAnsiTheme="minorHAnsi" w:cstheme="minorHAnsi"/>
          <w:sz w:val="22"/>
        </w:rPr>
        <w:t xml:space="preserve"> associated with information collection </w:t>
      </w:r>
      <w:r w:rsidR="00393F81" w:rsidRPr="00393F81">
        <w:rPr>
          <w:rFonts w:asciiTheme="minorHAnsi" w:hAnsiTheme="minorHAnsi" w:cstheme="minorHAnsi"/>
          <w:sz w:val="22"/>
        </w:rPr>
        <w:t>3170-0001</w:t>
      </w:r>
      <w:r w:rsidR="00393F81">
        <w:rPr>
          <w:rFonts w:asciiTheme="minorHAnsi" w:hAnsiTheme="minorHAnsi" w:cstheme="minorHAnsi"/>
          <w:sz w:val="22"/>
        </w:rPr>
        <w:t xml:space="preserve">, Report of Terms of Credit Card Plans. </w:t>
      </w:r>
    </w:p>
    <w:p w:rsidR="002F11FB" w:rsidRDefault="002F11FB" w:rsidP="00393F81">
      <w:pPr>
        <w:rPr>
          <w:rFonts w:asciiTheme="minorHAnsi" w:hAnsiTheme="minorHAnsi" w:cstheme="minorHAnsi"/>
          <w:sz w:val="22"/>
        </w:rPr>
      </w:pPr>
    </w:p>
    <w:p w:rsidR="002F11FB" w:rsidRDefault="00393F81" w:rsidP="00393F81">
      <w:pPr>
        <w:rPr>
          <w:rFonts w:asciiTheme="minorHAnsi" w:hAnsiTheme="minorHAnsi" w:cstheme="minorHAnsi"/>
          <w:sz w:val="22"/>
        </w:rPr>
      </w:pPr>
      <w:r>
        <w:rPr>
          <w:rFonts w:asciiTheme="minorHAnsi" w:hAnsiTheme="minorHAnsi" w:cstheme="minorHAnsi"/>
          <w:sz w:val="22"/>
        </w:rPr>
        <w:t xml:space="preserve">Previously, the information was collected </w:t>
      </w:r>
      <w:r w:rsidR="002F11FB">
        <w:rPr>
          <w:rFonts w:asciiTheme="minorHAnsi" w:hAnsiTheme="minorHAnsi" w:cstheme="minorHAnsi"/>
          <w:sz w:val="22"/>
        </w:rPr>
        <w:t>by the Federal Reserve Board</w:t>
      </w:r>
      <w:r w:rsidR="002F11FB" w:rsidRPr="00393F81">
        <w:rPr>
          <w:rFonts w:asciiTheme="minorHAnsi" w:hAnsiTheme="minorHAnsi" w:cstheme="minorHAnsi"/>
          <w:sz w:val="22"/>
        </w:rPr>
        <w:t xml:space="preserve"> </w:t>
      </w:r>
      <w:r w:rsidRPr="00393F81">
        <w:rPr>
          <w:rFonts w:asciiTheme="minorHAnsi" w:hAnsiTheme="minorHAnsi" w:cstheme="minorHAnsi"/>
          <w:sz w:val="22"/>
        </w:rPr>
        <w:t>unde</w:t>
      </w:r>
      <w:r w:rsidR="002F11FB">
        <w:rPr>
          <w:rFonts w:asciiTheme="minorHAnsi" w:hAnsiTheme="minorHAnsi" w:cstheme="minorHAnsi"/>
          <w:sz w:val="22"/>
        </w:rPr>
        <w:t xml:space="preserve">r OMB control number 7100-0239, </w:t>
      </w:r>
      <w:r w:rsidRPr="00393F81">
        <w:rPr>
          <w:rFonts w:asciiTheme="minorHAnsi" w:hAnsiTheme="minorHAnsi" w:cstheme="minorHAnsi"/>
          <w:sz w:val="22"/>
        </w:rPr>
        <w:t xml:space="preserve">Form Number 2572.  </w:t>
      </w:r>
      <w:r w:rsidR="002F11FB">
        <w:rPr>
          <w:rFonts w:asciiTheme="minorHAnsi" w:hAnsiTheme="minorHAnsi" w:cstheme="minorHAnsi"/>
          <w:sz w:val="22"/>
        </w:rPr>
        <w:t>Participating institutions in the past fill</w:t>
      </w:r>
      <w:r w:rsidR="00E51138">
        <w:rPr>
          <w:rFonts w:asciiTheme="minorHAnsi" w:hAnsiTheme="minorHAnsi" w:cstheme="minorHAnsi"/>
          <w:sz w:val="22"/>
        </w:rPr>
        <w:t>ed</w:t>
      </w:r>
      <w:r w:rsidR="002F11FB">
        <w:rPr>
          <w:rFonts w:asciiTheme="minorHAnsi" w:hAnsiTheme="minorHAnsi" w:cstheme="minorHAnsi"/>
          <w:sz w:val="22"/>
        </w:rPr>
        <w:t xml:space="preserve"> out the form by hand and fax</w:t>
      </w:r>
      <w:r w:rsidR="00E51138">
        <w:rPr>
          <w:rFonts w:asciiTheme="minorHAnsi" w:hAnsiTheme="minorHAnsi" w:cstheme="minorHAnsi"/>
          <w:sz w:val="22"/>
        </w:rPr>
        <w:t>ed</w:t>
      </w:r>
      <w:r w:rsidR="002F11FB">
        <w:rPr>
          <w:rFonts w:asciiTheme="minorHAnsi" w:hAnsiTheme="minorHAnsi" w:cstheme="minorHAnsi"/>
          <w:sz w:val="22"/>
        </w:rPr>
        <w:t xml:space="preserve"> or </w:t>
      </w:r>
      <w:r w:rsidR="00E51138">
        <w:rPr>
          <w:rFonts w:asciiTheme="minorHAnsi" w:hAnsiTheme="minorHAnsi" w:cstheme="minorHAnsi"/>
          <w:sz w:val="22"/>
        </w:rPr>
        <w:t xml:space="preserve">scanned and </w:t>
      </w:r>
      <w:r w:rsidR="002F11FB">
        <w:rPr>
          <w:rFonts w:asciiTheme="minorHAnsi" w:hAnsiTheme="minorHAnsi" w:cstheme="minorHAnsi"/>
          <w:sz w:val="22"/>
        </w:rPr>
        <w:t>email</w:t>
      </w:r>
      <w:r w:rsidR="00E51138">
        <w:rPr>
          <w:rFonts w:asciiTheme="minorHAnsi" w:hAnsiTheme="minorHAnsi" w:cstheme="minorHAnsi"/>
          <w:sz w:val="22"/>
        </w:rPr>
        <w:t>ed</w:t>
      </w:r>
      <w:r w:rsidR="002F11FB">
        <w:rPr>
          <w:rFonts w:asciiTheme="minorHAnsi" w:hAnsiTheme="minorHAnsi" w:cstheme="minorHAnsi"/>
          <w:sz w:val="22"/>
        </w:rPr>
        <w:t xml:space="preserve"> </w:t>
      </w:r>
      <w:r w:rsidR="00E51138">
        <w:rPr>
          <w:rFonts w:asciiTheme="minorHAnsi" w:hAnsiTheme="minorHAnsi" w:cstheme="minorHAnsi"/>
          <w:sz w:val="22"/>
        </w:rPr>
        <w:t xml:space="preserve">the form </w:t>
      </w:r>
      <w:r w:rsidR="002F11FB">
        <w:rPr>
          <w:rFonts w:asciiTheme="minorHAnsi" w:hAnsiTheme="minorHAnsi" w:cstheme="minorHAnsi"/>
          <w:sz w:val="22"/>
        </w:rPr>
        <w:t xml:space="preserve">to </w:t>
      </w:r>
      <w:r w:rsidR="001A67F5">
        <w:rPr>
          <w:rFonts w:asciiTheme="minorHAnsi" w:hAnsiTheme="minorHAnsi" w:cstheme="minorHAnsi"/>
          <w:sz w:val="22"/>
        </w:rPr>
        <w:t>the r</w:t>
      </w:r>
      <w:r w:rsidR="002F11FB">
        <w:rPr>
          <w:rFonts w:asciiTheme="minorHAnsi" w:hAnsiTheme="minorHAnsi" w:cstheme="minorHAnsi"/>
          <w:sz w:val="22"/>
        </w:rPr>
        <w:t xml:space="preserve">egional </w:t>
      </w:r>
      <w:r w:rsidR="001A67F5">
        <w:rPr>
          <w:rFonts w:asciiTheme="minorHAnsi" w:hAnsiTheme="minorHAnsi" w:cstheme="minorHAnsi"/>
          <w:sz w:val="22"/>
        </w:rPr>
        <w:t xml:space="preserve">Federal </w:t>
      </w:r>
      <w:r w:rsidR="002F11FB">
        <w:rPr>
          <w:rFonts w:asciiTheme="minorHAnsi" w:hAnsiTheme="minorHAnsi" w:cstheme="minorHAnsi"/>
          <w:sz w:val="22"/>
        </w:rPr>
        <w:t>Reserve Banks.</w:t>
      </w:r>
    </w:p>
    <w:p w:rsidR="002F11FB" w:rsidRDefault="002F11FB" w:rsidP="00393F81">
      <w:pPr>
        <w:rPr>
          <w:rFonts w:asciiTheme="minorHAnsi" w:hAnsiTheme="minorHAnsi" w:cstheme="minorHAnsi"/>
          <w:sz w:val="22"/>
        </w:rPr>
      </w:pPr>
    </w:p>
    <w:p w:rsidR="00393F81" w:rsidRDefault="002F11FB" w:rsidP="00393F81">
      <w:pPr>
        <w:rPr>
          <w:rFonts w:asciiTheme="minorHAnsi" w:hAnsiTheme="minorHAnsi" w:cstheme="minorHAnsi"/>
          <w:sz w:val="22"/>
        </w:rPr>
      </w:pPr>
      <w:r w:rsidRPr="002F11FB">
        <w:rPr>
          <w:rFonts w:asciiTheme="minorHAnsi" w:hAnsiTheme="minorHAnsi" w:cstheme="minorHAnsi"/>
          <w:sz w:val="22"/>
        </w:rPr>
        <w:t xml:space="preserve">Section 1100A of the Dodd-Frank Wall Street Reform and Consumer Protection Act (Dodd-Frank Act), Public Law 111-203, transferred the authority to conduct the semiannual Report of Terms of Credit Card, from the Federal Reserve Board to the CFPB on July 21, 2011.  </w:t>
      </w:r>
    </w:p>
    <w:p w:rsidR="00393F81" w:rsidRDefault="00393F81" w:rsidP="000743FC">
      <w:pPr>
        <w:rPr>
          <w:rFonts w:asciiTheme="minorHAnsi" w:hAnsiTheme="minorHAnsi" w:cstheme="minorHAnsi"/>
          <w:sz w:val="22"/>
        </w:rPr>
      </w:pPr>
    </w:p>
    <w:p w:rsidR="00422949" w:rsidRDefault="003149AB" w:rsidP="00422949">
      <w:pPr>
        <w:rPr>
          <w:rFonts w:asciiTheme="minorHAnsi" w:hAnsiTheme="minorHAnsi" w:cstheme="minorHAnsi"/>
          <w:sz w:val="22"/>
        </w:rPr>
      </w:pPr>
      <w:r>
        <w:rPr>
          <w:rFonts w:asciiTheme="minorHAnsi" w:hAnsiTheme="minorHAnsi" w:cstheme="minorHAnsi"/>
          <w:sz w:val="22"/>
        </w:rPr>
        <w:t>The</w:t>
      </w:r>
      <w:r w:rsidR="002F11FB">
        <w:rPr>
          <w:rFonts w:asciiTheme="minorHAnsi" w:hAnsiTheme="minorHAnsi" w:cstheme="minorHAnsi"/>
          <w:sz w:val="22"/>
        </w:rPr>
        <w:t xml:space="preserve"> CFPB has </w:t>
      </w:r>
      <w:r>
        <w:rPr>
          <w:rFonts w:asciiTheme="minorHAnsi" w:hAnsiTheme="minorHAnsi" w:cstheme="minorHAnsi"/>
          <w:sz w:val="22"/>
        </w:rPr>
        <w:t>decided to collect the information electronically. We have replicated FR 2572 in the Excel format</w:t>
      </w:r>
      <w:r w:rsidR="00E85BB9">
        <w:rPr>
          <w:rFonts w:asciiTheme="minorHAnsi" w:hAnsiTheme="minorHAnsi" w:cstheme="minorHAnsi"/>
          <w:sz w:val="22"/>
        </w:rPr>
        <w:t xml:space="preserve"> from its prior PDF format for ease of electronic use</w:t>
      </w:r>
      <w:r>
        <w:rPr>
          <w:rFonts w:asciiTheme="minorHAnsi" w:hAnsiTheme="minorHAnsi" w:cstheme="minorHAnsi"/>
          <w:sz w:val="22"/>
        </w:rPr>
        <w:t>.</w:t>
      </w:r>
      <w:r w:rsidR="001A67F5">
        <w:rPr>
          <w:rFonts w:asciiTheme="minorHAnsi" w:hAnsiTheme="minorHAnsi" w:cstheme="minorHAnsi"/>
          <w:sz w:val="22"/>
        </w:rPr>
        <w:t xml:space="preserve"> </w:t>
      </w:r>
      <w:r w:rsidR="00422949">
        <w:rPr>
          <w:rFonts w:asciiTheme="minorHAnsi" w:hAnsiTheme="minorHAnsi" w:cstheme="minorHAnsi"/>
          <w:sz w:val="22"/>
        </w:rPr>
        <w:t>The proposed changes made to the form and the instruction</w:t>
      </w:r>
      <w:r w:rsidR="001D4D74">
        <w:rPr>
          <w:rFonts w:asciiTheme="minorHAnsi" w:hAnsiTheme="minorHAnsi" w:cstheme="minorHAnsi"/>
          <w:sz w:val="22"/>
        </w:rPr>
        <w:t>s</w:t>
      </w:r>
      <w:r w:rsidR="00422949">
        <w:rPr>
          <w:rFonts w:asciiTheme="minorHAnsi" w:hAnsiTheme="minorHAnsi" w:cstheme="minorHAnsi"/>
          <w:sz w:val="22"/>
        </w:rPr>
        <w:t xml:space="preserve"> are non-material – beyond the updated format, the only other change was to update the mailing address to which the public can send comment about the information collection’s estimated burden or any other aspect of the information collection. </w:t>
      </w:r>
    </w:p>
    <w:p w:rsidR="00422949" w:rsidRDefault="00422949" w:rsidP="00422949">
      <w:pPr>
        <w:rPr>
          <w:rFonts w:asciiTheme="minorHAnsi" w:hAnsiTheme="minorHAnsi" w:cstheme="minorHAnsi"/>
          <w:sz w:val="22"/>
        </w:rPr>
      </w:pPr>
    </w:p>
    <w:p w:rsidR="00422949" w:rsidRDefault="001A67F5" w:rsidP="005960D4">
      <w:pPr>
        <w:rPr>
          <w:rFonts w:asciiTheme="minorHAnsi" w:hAnsiTheme="minorHAnsi" w:cstheme="minorHAnsi"/>
          <w:sz w:val="22"/>
        </w:rPr>
      </w:pPr>
      <w:r>
        <w:rPr>
          <w:rFonts w:asciiTheme="minorHAnsi" w:hAnsiTheme="minorHAnsi" w:cstheme="minorHAnsi"/>
          <w:sz w:val="22"/>
        </w:rPr>
        <w:t>There is no change in the information we are going to collect</w:t>
      </w:r>
      <w:r w:rsidR="00422949">
        <w:rPr>
          <w:rFonts w:asciiTheme="minorHAnsi" w:hAnsiTheme="minorHAnsi" w:cstheme="minorHAnsi"/>
          <w:sz w:val="22"/>
        </w:rPr>
        <w:t xml:space="preserve"> and t</w:t>
      </w:r>
      <w:r w:rsidR="00E85BB9" w:rsidRPr="009B630C">
        <w:rPr>
          <w:rFonts w:asciiTheme="minorHAnsi" w:hAnsiTheme="minorHAnsi" w:cstheme="minorHAnsi"/>
          <w:sz w:val="22"/>
        </w:rPr>
        <w:t xml:space="preserve">here will be no burden increase as a result of these changes. </w:t>
      </w:r>
      <w:bookmarkStart w:id="0" w:name="_GoBack"/>
      <w:bookmarkEnd w:id="0"/>
    </w:p>
    <w:p w:rsidR="001A67F5" w:rsidRDefault="001A67F5" w:rsidP="005960D4">
      <w:pPr>
        <w:rPr>
          <w:rFonts w:asciiTheme="minorHAnsi" w:hAnsiTheme="minorHAnsi" w:cstheme="minorHAnsi"/>
          <w:sz w:val="22"/>
        </w:rPr>
      </w:pPr>
    </w:p>
    <w:p w:rsidR="001A67F5" w:rsidRDefault="001A67F5" w:rsidP="005960D4">
      <w:pPr>
        <w:rPr>
          <w:rFonts w:asciiTheme="minorHAnsi" w:hAnsiTheme="minorHAnsi" w:cstheme="minorHAnsi"/>
          <w:sz w:val="22"/>
        </w:rPr>
      </w:pPr>
      <w:r>
        <w:rPr>
          <w:rFonts w:asciiTheme="minorHAnsi" w:hAnsiTheme="minorHAnsi" w:cstheme="minorHAnsi"/>
          <w:sz w:val="22"/>
        </w:rPr>
        <w:t xml:space="preserve">We have attached both the old form </w:t>
      </w:r>
      <w:r w:rsidR="00C9398A">
        <w:rPr>
          <w:rFonts w:asciiTheme="minorHAnsi" w:hAnsiTheme="minorHAnsi" w:cstheme="minorHAnsi"/>
          <w:sz w:val="22"/>
        </w:rPr>
        <w:t xml:space="preserve">and instructions </w:t>
      </w:r>
      <w:r>
        <w:rPr>
          <w:rFonts w:asciiTheme="minorHAnsi" w:hAnsiTheme="minorHAnsi" w:cstheme="minorHAnsi"/>
          <w:sz w:val="22"/>
        </w:rPr>
        <w:t xml:space="preserve">and revised form </w:t>
      </w:r>
      <w:r w:rsidR="00C9398A">
        <w:rPr>
          <w:rFonts w:asciiTheme="minorHAnsi" w:hAnsiTheme="minorHAnsi" w:cstheme="minorHAnsi"/>
          <w:sz w:val="22"/>
        </w:rPr>
        <w:t xml:space="preserve">and instructions </w:t>
      </w:r>
      <w:r>
        <w:rPr>
          <w:rFonts w:asciiTheme="minorHAnsi" w:hAnsiTheme="minorHAnsi" w:cstheme="minorHAnsi"/>
          <w:sz w:val="22"/>
        </w:rPr>
        <w:t>for your reference.</w:t>
      </w:r>
    </w:p>
    <w:sectPr w:rsidR="001A67F5" w:rsidSect="009B630C">
      <w:footerReference w:type="default" r:id="rId9"/>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5E7" w:rsidRDefault="009315E7" w:rsidP="00D51A01">
      <w:r>
        <w:separator/>
      </w:r>
    </w:p>
  </w:endnote>
  <w:endnote w:type="continuationSeparator" w:id="0">
    <w:p w:rsidR="009315E7" w:rsidRDefault="009315E7" w:rsidP="00D5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138" w:rsidRDefault="00E51138">
    <w:pPr>
      <w:pStyle w:val="Footer"/>
      <w:jc w:val="center"/>
    </w:pPr>
  </w:p>
  <w:p w:rsidR="00E51138" w:rsidRDefault="00E51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5E7" w:rsidRDefault="009315E7" w:rsidP="00D51A01">
      <w:r>
        <w:separator/>
      </w:r>
    </w:p>
  </w:footnote>
  <w:footnote w:type="continuationSeparator" w:id="0">
    <w:p w:rsidR="009315E7" w:rsidRDefault="009315E7" w:rsidP="00D51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07D08"/>
    <w:multiLevelType w:val="hybridMultilevel"/>
    <w:tmpl w:val="ED78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FC"/>
    <w:rsid w:val="0003614E"/>
    <w:rsid w:val="00040663"/>
    <w:rsid w:val="00064351"/>
    <w:rsid w:val="000743FC"/>
    <w:rsid w:val="000E0042"/>
    <w:rsid w:val="001A67F5"/>
    <w:rsid w:val="001B3956"/>
    <w:rsid w:val="001B74E6"/>
    <w:rsid w:val="001D4D74"/>
    <w:rsid w:val="001D647A"/>
    <w:rsid w:val="001E1839"/>
    <w:rsid w:val="00205830"/>
    <w:rsid w:val="00230F2D"/>
    <w:rsid w:val="002C3F2B"/>
    <w:rsid w:val="002C7753"/>
    <w:rsid w:val="002D79E3"/>
    <w:rsid w:val="002F11FB"/>
    <w:rsid w:val="003149AB"/>
    <w:rsid w:val="0034051D"/>
    <w:rsid w:val="0037382C"/>
    <w:rsid w:val="00393F81"/>
    <w:rsid w:val="003D50F4"/>
    <w:rsid w:val="00422949"/>
    <w:rsid w:val="004828C8"/>
    <w:rsid w:val="00521C29"/>
    <w:rsid w:val="005543D2"/>
    <w:rsid w:val="00572E90"/>
    <w:rsid w:val="00581B9A"/>
    <w:rsid w:val="0059539F"/>
    <w:rsid w:val="005960D4"/>
    <w:rsid w:val="005D0AEB"/>
    <w:rsid w:val="005D67CA"/>
    <w:rsid w:val="00686299"/>
    <w:rsid w:val="00695CDE"/>
    <w:rsid w:val="006D3613"/>
    <w:rsid w:val="0075684B"/>
    <w:rsid w:val="00761A6E"/>
    <w:rsid w:val="00776373"/>
    <w:rsid w:val="008342DC"/>
    <w:rsid w:val="0084150A"/>
    <w:rsid w:val="008D1737"/>
    <w:rsid w:val="00905EB1"/>
    <w:rsid w:val="0090684B"/>
    <w:rsid w:val="00906C11"/>
    <w:rsid w:val="009132C1"/>
    <w:rsid w:val="009315E7"/>
    <w:rsid w:val="009336C0"/>
    <w:rsid w:val="0095465A"/>
    <w:rsid w:val="009A7FE7"/>
    <w:rsid w:val="009B630C"/>
    <w:rsid w:val="009E47AB"/>
    <w:rsid w:val="00A1064A"/>
    <w:rsid w:val="00A34F9A"/>
    <w:rsid w:val="00AA319C"/>
    <w:rsid w:val="00AC17B9"/>
    <w:rsid w:val="00AC550F"/>
    <w:rsid w:val="00AE6123"/>
    <w:rsid w:val="00B034AC"/>
    <w:rsid w:val="00B53A9A"/>
    <w:rsid w:val="00B87DEA"/>
    <w:rsid w:val="00C64540"/>
    <w:rsid w:val="00C9398A"/>
    <w:rsid w:val="00CA52E4"/>
    <w:rsid w:val="00D51A01"/>
    <w:rsid w:val="00D60850"/>
    <w:rsid w:val="00D82078"/>
    <w:rsid w:val="00DA417F"/>
    <w:rsid w:val="00DF1D52"/>
    <w:rsid w:val="00E31E30"/>
    <w:rsid w:val="00E378C3"/>
    <w:rsid w:val="00E51138"/>
    <w:rsid w:val="00E72D4B"/>
    <w:rsid w:val="00E73C24"/>
    <w:rsid w:val="00E85BB9"/>
    <w:rsid w:val="00EB3F83"/>
    <w:rsid w:val="00EF465A"/>
    <w:rsid w:val="00F400E7"/>
    <w:rsid w:val="00F902F5"/>
    <w:rsid w:val="00FC68C0"/>
    <w:rsid w:val="00FF64C3"/>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A01"/>
    <w:pPr>
      <w:tabs>
        <w:tab w:val="center" w:pos="4680"/>
        <w:tab w:val="right" w:pos="9360"/>
      </w:tabs>
    </w:pPr>
  </w:style>
  <w:style w:type="character" w:customStyle="1" w:styleId="HeaderChar">
    <w:name w:val="Header Char"/>
    <w:basedOn w:val="DefaultParagraphFont"/>
    <w:link w:val="Header"/>
    <w:uiPriority w:val="99"/>
    <w:rsid w:val="00D51A01"/>
  </w:style>
  <w:style w:type="paragraph" w:styleId="Footer">
    <w:name w:val="footer"/>
    <w:basedOn w:val="Normal"/>
    <w:link w:val="FooterChar"/>
    <w:uiPriority w:val="99"/>
    <w:unhideWhenUsed/>
    <w:rsid w:val="00D51A01"/>
    <w:pPr>
      <w:tabs>
        <w:tab w:val="center" w:pos="4680"/>
        <w:tab w:val="right" w:pos="9360"/>
      </w:tabs>
    </w:pPr>
  </w:style>
  <w:style w:type="character" w:customStyle="1" w:styleId="FooterChar">
    <w:name w:val="Footer Char"/>
    <w:basedOn w:val="DefaultParagraphFont"/>
    <w:link w:val="Footer"/>
    <w:uiPriority w:val="99"/>
    <w:rsid w:val="00D51A01"/>
  </w:style>
  <w:style w:type="paragraph" w:styleId="FootnoteText">
    <w:name w:val="footnote text"/>
    <w:basedOn w:val="Normal"/>
    <w:link w:val="FootnoteTextChar"/>
    <w:uiPriority w:val="99"/>
    <w:semiHidden/>
    <w:unhideWhenUsed/>
    <w:rsid w:val="0084150A"/>
    <w:rPr>
      <w:sz w:val="20"/>
      <w:szCs w:val="20"/>
    </w:rPr>
  </w:style>
  <w:style w:type="character" w:customStyle="1" w:styleId="FootnoteTextChar">
    <w:name w:val="Footnote Text Char"/>
    <w:basedOn w:val="DefaultParagraphFont"/>
    <w:link w:val="FootnoteText"/>
    <w:uiPriority w:val="99"/>
    <w:semiHidden/>
    <w:rsid w:val="0084150A"/>
    <w:rPr>
      <w:sz w:val="20"/>
      <w:szCs w:val="20"/>
    </w:rPr>
  </w:style>
  <w:style w:type="character" w:styleId="FootnoteReference">
    <w:name w:val="footnote reference"/>
    <w:basedOn w:val="DefaultParagraphFont"/>
    <w:uiPriority w:val="99"/>
    <w:semiHidden/>
    <w:unhideWhenUsed/>
    <w:rsid w:val="0084150A"/>
    <w:rPr>
      <w:vertAlign w:val="superscript"/>
    </w:rPr>
  </w:style>
  <w:style w:type="paragraph" w:styleId="ListParagraph">
    <w:name w:val="List Paragraph"/>
    <w:basedOn w:val="Normal"/>
    <w:uiPriority w:val="34"/>
    <w:qFormat/>
    <w:rsid w:val="00E72D4B"/>
    <w:pPr>
      <w:ind w:left="720"/>
      <w:contextualSpacing/>
    </w:pPr>
  </w:style>
  <w:style w:type="paragraph" w:styleId="BalloonText">
    <w:name w:val="Balloon Text"/>
    <w:basedOn w:val="Normal"/>
    <w:link w:val="BalloonTextChar"/>
    <w:uiPriority w:val="99"/>
    <w:semiHidden/>
    <w:unhideWhenUsed/>
    <w:rsid w:val="005960D4"/>
    <w:rPr>
      <w:rFonts w:ascii="Tahoma" w:hAnsi="Tahoma" w:cs="Tahoma"/>
      <w:sz w:val="16"/>
      <w:szCs w:val="16"/>
    </w:rPr>
  </w:style>
  <w:style w:type="character" w:customStyle="1" w:styleId="BalloonTextChar">
    <w:name w:val="Balloon Text Char"/>
    <w:basedOn w:val="DefaultParagraphFont"/>
    <w:link w:val="BalloonText"/>
    <w:uiPriority w:val="99"/>
    <w:semiHidden/>
    <w:rsid w:val="00596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A01"/>
    <w:pPr>
      <w:tabs>
        <w:tab w:val="center" w:pos="4680"/>
        <w:tab w:val="right" w:pos="9360"/>
      </w:tabs>
    </w:pPr>
  </w:style>
  <w:style w:type="character" w:customStyle="1" w:styleId="HeaderChar">
    <w:name w:val="Header Char"/>
    <w:basedOn w:val="DefaultParagraphFont"/>
    <w:link w:val="Header"/>
    <w:uiPriority w:val="99"/>
    <w:rsid w:val="00D51A01"/>
  </w:style>
  <w:style w:type="paragraph" w:styleId="Footer">
    <w:name w:val="footer"/>
    <w:basedOn w:val="Normal"/>
    <w:link w:val="FooterChar"/>
    <w:uiPriority w:val="99"/>
    <w:unhideWhenUsed/>
    <w:rsid w:val="00D51A01"/>
    <w:pPr>
      <w:tabs>
        <w:tab w:val="center" w:pos="4680"/>
        <w:tab w:val="right" w:pos="9360"/>
      </w:tabs>
    </w:pPr>
  </w:style>
  <w:style w:type="character" w:customStyle="1" w:styleId="FooterChar">
    <w:name w:val="Footer Char"/>
    <w:basedOn w:val="DefaultParagraphFont"/>
    <w:link w:val="Footer"/>
    <w:uiPriority w:val="99"/>
    <w:rsid w:val="00D51A01"/>
  </w:style>
  <w:style w:type="paragraph" w:styleId="FootnoteText">
    <w:name w:val="footnote text"/>
    <w:basedOn w:val="Normal"/>
    <w:link w:val="FootnoteTextChar"/>
    <w:uiPriority w:val="99"/>
    <w:semiHidden/>
    <w:unhideWhenUsed/>
    <w:rsid w:val="0084150A"/>
    <w:rPr>
      <w:sz w:val="20"/>
      <w:szCs w:val="20"/>
    </w:rPr>
  </w:style>
  <w:style w:type="character" w:customStyle="1" w:styleId="FootnoteTextChar">
    <w:name w:val="Footnote Text Char"/>
    <w:basedOn w:val="DefaultParagraphFont"/>
    <w:link w:val="FootnoteText"/>
    <w:uiPriority w:val="99"/>
    <w:semiHidden/>
    <w:rsid w:val="0084150A"/>
    <w:rPr>
      <w:sz w:val="20"/>
      <w:szCs w:val="20"/>
    </w:rPr>
  </w:style>
  <w:style w:type="character" w:styleId="FootnoteReference">
    <w:name w:val="footnote reference"/>
    <w:basedOn w:val="DefaultParagraphFont"/>
    <w:uiPriority w:val="99"/>
    <w:semiHidden/>
    <w:unhideWhenUsed/>
    <w:rsid w:val="0084150A"/>
    <w:rPr>
      <w:vertAlign w:val="superscript"/>
    </w:rPr>
  </w:style>
  <w:style w:type="paragraph" w:styleId="ListParagraph">
    <w:name w:val="List Paragraph"/>
    <w:basedOn w:val="Normal"/>
    <w:uiPriority w:val="34"/>
    <w:qFormat/>
    <w:rsid w:val="00E72D4B"/>
    <w:pPr>
      <w:ind w:left="720"/>
      <w:contextualSpacing/>
    </w:pPr>
  </w:style>
  <w:style w:type="paragraph" w:styleId="BalloonText">
    <w:name w:val="Balloon Text"/>
    <w:basedOn w:val="Normal"/>
    <w:link w:val="BalloonTextChar"/>
    <w:uiPriority w:val="99"/>
    <w:semiHidden/>
    <w:unhideWhenUsed/>
    <w:rsid w:val="005960D4"/>
    <w:rPr>
      <w:rFonts w:ascii="Tahoma" w:hAnsi="Tahoma" w:cs="Tahoma"/>
      <w:sz w:val="16"/>
      <w:szCs w:val="16"/>
    </w:rPr>
  </w:style>
  <w:style w:type="character" w:customStyle="1" w:styleId="BalloonTextChar">
    <w:name w:val="Balloon Text Char"/>
    <w:basedOn w:val="DefaultParagraphFont"/>
    <w:link w:val="BalloonText"/>
    <w:uiPriority w:val="99"/>
    <w:semiHidden/>
    <w:rsid w:val="00596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37FE-6008-4F12-B666-AE7A5B4F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3</cp:revision>
  <cp:lastPrinted>2012-02-24T17:25:00Z</cp:lastPrinted>
  <dcterms:created xsi:type="dcterms:W3CDTF">2012-07-03T18:18:00Z</dcterms:created>
  <dcterms:modified xsi:type="dcterms:W3CDTF">2012-07-03T18:22:00Z</dcterms:modified>
</cp:coreProperties>
</file>