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97" w:rsidRPr="00225B97" w:rsidRDefault="00225B97" w:rsidP="00225B97">
      <w:pPr>
        <w:jc w:val="right"/>
        <w:rPr>
          <w:color w:val="1F497D" w:themeColor="dark2"/>
          <w:sz w:val="24"/>
          <w:szCs w:val="24"/>
        </w:rPr>
      </w:pPr>
      <w:r w:rsidRPr="00225B97">
        <w:rPr>
          <w:color w:val="1F497D" w:themeColor="dark2"/>
          <w:sz w:val="24"/>
          <w:szCs w:val="24"/>
        </w:rPr>
        <w:t>August 15, 2012</w:t>
      </w:r>
    </w:p>
    <w:p w:rsidR="00225B97" w:rsidRDefault="00225B97" w:rsidP="00225B97">
      <w:pPr>
        <w:rPr>
          <w:color w:val="1F497D" w:themeColor="dark2"/>
        </w:rPr>
      </w:pPr>
    </w:p>
    <w:p w:rsidR="00225B97" w:rsidRDefault="00225B97" w:rsidP="00225B97">
      <w:pPr>
        <w:rPr>
          <w:color w:val="1F497D" w:themeColor="dark2"/>
        </w:rPr>
      </w:pPr>
    </w:p>
    <w:p w:rsidR="00225B97" w:rsidRPr="00225B97" w:rsidRDefault="00225B97" w:rsidP="00225B97">
      <w:pPr>
        <w:rPr>
          <w:sz w:val="24"/>
          <w:szCs w:val="24"/>
        </w:rPr>
      </w:pPr>
      <w:r w:rsidRPr="00225B97">
        <w:rPr>
          <w:sz w:val="24"/>
          <w:szCs w:val="24"/>
        </w:rPr>
        <w:t>TO:</w:t>
      </w:r>
      <w:r w:rsidRPr="00225B97">
        <w:rPr>
          <w:sz w:val="24"/>
          <w:szCs w:val="24"/>
        </w:rPr>
        <w:tab/>
      </w:r>
      <w:r w:rsidRPr="00225B97">
        <w:rPr>
          <w:sz w:val="24"/>
          <w:szCs w:val="24"/>
        </w:rPr>
        <w:tab/>
        <w:t xml:space="preserve">Andrew </w:t>
      </w:r>
      <w:proofErr w:type="spellStart"/>
      <w:r w:rsidRPr="00225B97">
        <w:rPr>
          <w:sz w:val="24"/>
          <w:szCs w:val="24"/>
        </w:rPr>
        <w:t>Perraut</w:t>
      </w:r>
      <w:proofErr w:type="spellEnd"/>
    </w:p>
    <w:p w:rsidR="00225B97" w:rsidRPr="00225B97" w:rsidRDefault="00225B97" w:rsidP="00225B97">
      <w:pPr>
        <w:rPr>
          <w:sz w:val="24"/>
          <w:szCs w:val="24"/>
        </w:rPr>
      </w:pPr>
      <w:r w:rsidRPr="00225B97">
        <w:rPr>
          <w:sz w:val="24"/>
          <w:szCs w:val="24"/>
        </w:rPr>
        <w:tab/>
      </w:r>
      <w:r w:rsidRPr="00225B97">
        <w:rPr>
          <w:sz w:val="24"/>
          <w:szCs w:val="24"/>
        </w:rPr>
        <w:tab/>
        <w:t>Program Analyst</w:t>
      </w:r>
    </w:p>
    <w:p w:rsidR="00225B97" w:rsidRPr="00225B97" w:rsidRDefault="00225B97" w:rsidP="00225B97">
      <w:pPr>
        <w:rPr>
          <w:sz w:val="24"/>
          <w:szCs w:val="24"/>
        </w:rPr>
      </w:pPr>
      <w:r w:rsidRPr="00225B97">
        <w:rPr>
          <w:sz w:val="24"/>
          <w:szCs w:val="24"/>
        </w:rPr>
        <w:tab/>
      </w:r>
      <w:r w:rsidRPr="00225B97">
        <w:rPr>
          <w:sz w:val="24"/>
          <w:szCs w:val="24"/>
        </w:rPr>
        <w:tab/>
        <w:t>Office of Management and Budget, Desk Officer</w:t>
      </w:r>
    </w:p>
    <w:p w:rsidR="00225B97" w:rsidRPr="00225B97" w:rsidRDefault="00225B97" w:rsidP="00225B97">
      <w:pPr>
        <w:rPr>
          <w:sz w:val="24"/>
          <w:szCs w:val="24"/>
        </w:rPr>
      </w:pPr>
    </w:p>
    <w:p w:rsidR="00225B97" w:rsidRPr="00225B97" w:rsidRDefault="00225B97" w:rsidP="00225B97">
      <w:pPr>
        <w:rPr>
          <w:rFonts w:asciiTheme="minorHAnsi" w:hAnsiTheme="minorHAnsi" w:cstheme="minorBidi"/>
          <w:sz w:val="24"/>
          <w:szCs w:val="24"/>
        </w:rPr>
      </w:pPr>
      <w:r w:rsidRPr="00225B97">
        <w:rPr>
          <w:rFonts w:asciiTheme="minorHAnsi" w:hAnsiTheme="minorHAnsi" w:cstheme="minorBidi"/>
          <w:sz w:val="24"/>
          <w:szCs w:val="24"/>
        </w:rPr>
        <w:t>FROM:</w:t>
      </w:r>
      <w:r w:rsidRPr="00225B97">
        <w:rPr>
          <w:rFonts w:asciiTheme="minorHAnsi" w:hAnsiTheme="minorHAnsi" w:cstheme="minorBidi"/>
          <w:sz w:val="24"/>
          <w:szCs w:val="24"/>
        </w:rPr>
        <w:tab/>
      </w:r>
      <w:r w:rsidRPr="00225B97">
        <w:rPr>
          <w:rFonts w:asciiTheme="minorHAnsi" w:hAnsiTheme="minorHAnsi" w:cstheme="minorBidi"/>
          <w:sz w:val="24"/>
          <w:szCs w:val="24"/>
        </w:rPr>
        <w:tab/>
        <w:t>Celeste Sickles</w:t>
      </w:r>
    </w:p>
    <w:p w:rsidR="00225B97" w:rsidRPr="00225B97" w:rsidRDefault="00225B97" w:rsidP="00225B97">
      <w:pPr>
        <w:rPr>
          <w:rFonts w:asciiTheme="minorHAnsi" w:hAnsiTheme="minorHAnsi" w:cstheme="minorBidi"/>
          <w:sz w:val="24"/>
          <w:szCs w:val="24"/>
        </w:rPr>
      </w:pPr>
      <w:r w:rsidRPr="00225B97">
        <w:rPr>
          <w:rFonts w:asciiTheme="minorHAnsi" w:hAnsiTheme="minorHAnsi" w:cstheme="minorBidi"/>
          <w:sz w:val="24"/>
          <w:szCs w:val="24"/>
        </w:rPr>
        <w:tab/>
      </w:r>
      <w:r w:rsidRPr="00225B97">
        <w:rPr>
          <w:rFonts w:asciiTheme="minorHAnsi" w:hAnsiTheme="minorHAnsi" w:cstheme="minorBidi"/>
          <w:sz w:val="24"/>
          <w:szCs w:val="24"/>
        </w:rPr>
        <w:tab/>
        <w:t>APHIS-MRPBS-ITD-CIO</w:t>
      </w:r>
    </w:p>
    <w:p w:rsidR="00225B97" w:rsidRPr="00225B97" w:rsidRDefault="00225B97" w:rsidP="00225B97">
      <w:pPr>
        <w:rPr>
          <w:rFonts w:asciiTheme="minorHAnsi" w:hAnsiTheme="minorHAnsi" w:cstheme="minorBidi"/>
          <w:sz w:val="24"/>
          <w:szCs w:val="24"/>
        </w:rPr>
      </w:pPr>
      <w:r w:rsidRPr="00225B97">
        <w:rPr>
          <w:rFonts w:asciiTheme="minorHAnsi" w:hAnsiTheme="minorHAnsi" w:cstheme="minorBidi"/>
          <w:sz w:val="24"/>
          <w:szCs w:val="24"/>
        </w:rPr>
        <w:tab/>
      </w:r>
      <w:r w:rsidRPr="00225B97">
        <w:rPr>
          <w:rFonts w:asciiTheme="minorHAnsi" w:hAnsiTheme="minorHAnsi" w:cstheme="minorBidi"/>
          <w:sz w:val="24"/>
          <w:szCs w:val="24"/>
        </w:rPr>
        <w:tab/>
        <w:t>Agency Information Collections Coordinator</w:t>
      </w:r>
    </w:p>
    <w:p w:rsidR="00225B97" w:rsidRPr="00225B97" w:rsidRDefault="00225B97" w:rsidP="00225B97">
      <w:pPr>
        <w:rPr>
          <w:rFonts w:asciiTheme="minorHAnsi" w:hAnsiTheme="minorHAnsi" w:cstheme="minorBidi"/>
          <w:sz w:val="24"/>
          <w:szCs w:val="24"/>
        </w:rPr>
      </w:pPr>
    </w:p>
    <w:p w:rsidR="00225B97" w:rsidRPr="00225B97" w:rsidRDefault="00225B97" w:rsidP="00225B97">
      <w:pPr>
        <w:ind w:left="1440" w:hanging="1440"/>
        <w:rPr>
          <w:rFonts w:asciiTheme="minorHAnsi" w:hAnsiTheme="minorHAnsi" w:cstheme="minorBidi"/>
          <w:sz w:val="24"/>
          <w:szCs w:val="24"/>
        </w:rPr>
      </w:pPr>
      <w:r w:rsidRPr="00225B97">
        <w:rPr>
          <w:rFonts w:asciiTheme="minorHAnsi" w:hAnsiTheme="minorHAnsi" w:cstheme="minorBidi"/>
          <w:sz w:val="24"/>
          <w:szCs w:val="24"/>
        </w:rPr>
        <w:t>SUBJECT:</w:t>
      </w:r>
      <w:r w:rsidRPr="00225B97">
        <w:rPr>
          <w:rFonts w:asciiTheme="minorHAnsi" w:hAnsiTheme="minorHAnsi" w:cstheme="minorBidi"/>
          <w:sz w:val="24"/>
          <w:szCs w:val="24"/>
        </w:rPr>
        <w:tab/>
        <w:t xml:space="preserve">Request for </w:t>
      </w:r>
      <w:r w:rsidRPr="00225B97">
        <w:rPr>
          <w:sz w:val="24"/>
          <w:szCs w:val="24"/>
        </w:rPr>
        <w:t xml:space="preserve">“No Material or </w:t>
      </w:r>
      <w:proofErr w:type="spellStart"/>
      <w:r w:rsidRPr="00225B97">
        <w:rPr>
          <w:sz w:val="24"/>
          <w:szCs w:val="24"/>
        </w:rPr>
        <w:t>Nonsubstantive</w:t>
      </w:r>
      <w:proofErr w:type="spellEnd"/>
      <w:r w:rsidRPr="00225B97">
        <w:rPr>
          <w:sz w:val="24"/>
          <w:szCs w:val="24"/>
        </w:rPr>
        <w:t xml:space="preserve"> Change to a Currently Approved Collection” Action</w:t>
      </w:r>
    </w:p>
    <w:p w:rsidR="00225B97" w:rsidRPr="00225B97" w:rsidRDefault="00225B97" w:rsidP="00225B97">
      <w:pPr>
        <w:rPr>
          <w:sz w:val="24"/>
          <w:szCs w:val="24"/>
        </w:rPr>
      </w:pPr>
    </w:p>
    <w:p w:rsidR="00225B97" w:rsidRPr="00225B97" w:rsidRDefault="00225B97" w:rsidP="00225B97">
      <w:pPr>
        <w:rPr>
          <w:sz w:val="24"/>
          <w:szCs w:val="24"/>
        </w:rPr>
      </w:pPr>
    </w:p>
    <w:p w:rsidR="00225B97" w:rsidRPr="00225B97" w:rsidRDefault="00225B97" w:rsidP="00225B97">
      <w:pPr>
        <w:rPr>
          <w:sz w:val="24"/>
          <w:szCs w:val="24"/>
        </w:rPr>
      </w:pPr>
      <w:r w:rsidRPr="00225B97">
        <w:rPr>
          <w:sz w:val="24"/>
          <w:szCs w:val="24"/>
        </w:rPr>
        <w:t xml:space="preserve">APHIS is requesting approval of changing this collection from a regular collection to generic through a “No material or </w:t>
      </w:r>
      <w:proofErr w:type="spellStart"/>
      <w:r w:rsidRPr="00225B97">
        <w:rPr>
          <w:sz w:val="24"/>
          <w:szCs w:val="24"/>
        </w:rPr>
        <w:t>nonsubstantive</w:t>
      </w:r>
      <w:proofErr w:type="spellEnd"/>
      <w:r w:rsidRPr="00225B97">
        <w:rPr>
          <w:sz w:val="24"/>
          <w:szCs w:val="24"/>
        </w:rPr>
        <w:t xml:space="preserve"> change to a currently approved collection” action.  This collection was incorrectly entered into ROCIS as a regular collection rather than a “Generic” in the spring of 2011. The collection was approved in November 2011 with an expiration date of 11/30/2014.  </w:t>
      </w:r>
      <w:r w:rsidR="00D156F3">
        <w:rPr>
          <w:sz w:val="24"/>
          <w:szCs w:val="24"/>
        </w:rPr>
        <w:t>APHIS is also requesting an increase of 1,000 annual responses and 1,000 burden hours to carry out the activities during the 3-year period for this generic collection.</w:t>
      </w:r>
      <w:bookmarkStart w:id="0" w:name="_GoBack"/>
      <w:bookmarkEnd w:id="0"/>
    </w:p>
    <w:p w:rsidR="00225B97" w:rsidRPr="00225B97" w:rsidRDefault="00225B97" w:rsidP="00225B97">
      <w:pPr>
        <w:rPr>
          <w:sz w:val="24"/>
          <w:szCs w:val="24"/>
        </w:rPr>
      </w:pPr>
    </w:p>
    <w:p w:rsidR="00225B97" w:rsidRPr="00225B97" w:rsidRDefault="00225B97" w:rsidP="00225B97">
      <w:pPr>
        <w:rPr>
          <w:sz w:val="24"/>
          <w:szCs w:val="24"/>
        </w:rPr>
      </w:pPr>
      <w:r w:rsidRPr="00225B97">
        <w:rPr>
          <w:sz w:val="24"/>
          <w:szCs w:val="24"/>
        </w:rPr>
        <w:t xml:space="preserve">Approval of this change is needed immediately so that APHIS can perform an emergency epidemiologic investigation in response to the increased identification of Mycobacterium </w:t>
      </w:r>
      <w:proofErr w:type="spellStart"/>
      <w:r w:rsidRPr="00225B97">
        <w:rPr>
          <w:sz w:val="24"/>
          <w:szCs w:val="24"/>
        </w:rPr>
        <w:t>bovis</w:t>
      </w:r>
      <w:proofErr w:type="spellEnd"/>
      <w:r w:rsidRPr="00225B97">
        <w:rPr>
          <w:sz w:val="24"/>
          <w:szCs w:val="24"/>
        </w:rPr>
        <w:t xml:space="preserve"> (</w:t>
      </w:r>
      <w:proofErr w:type="spellStart"/>
      <w:r w:rsidRPr="00225B97">
        <w:rPr>
          <w:sz w:val="24"/>
          <w:szCs w:val="24"/>
        </w:rPr>
        <w:t>M.bovis</w:t>
      </w:r>
      <w:proofErr w:type="spellEnd"/>
      <w:r w:rsidRPr="00225B97">
        <w:rPr>
          <w:sz w:val="24"/>
          <w:szCs w:val="24"/>
        </w:rPr>
        <w:t>) on California dairies.</w:t>
      </w:r>
    </w:p>
    <w:p w:rsidR="00225B97" w:rsidRPr="00225B97" w:rsidRDefault="00225B97" w:rsidP="00225B97">
      <w:pPr>
        <w:rPr>
          <w:sz w:val="24"/>
          <w:szCs w:val="24"/>
        </w:rPr>
      </w:pPr>
    </w:p>
    <w:p w:rsidR="00225B97" w:rsidRPr="00225B97" w:rsidRDefault="00225B97" w:rsidP="00225B97">
      <w:pPr>
        <w:rPr>
          <w:sz w:val="24"/>
          <w:szCs w:val="24"/>
        </w:rPr>
      </w:pPr>
      <w:r w:rsidRPr="00225B97">
        <w:rPr>
          <w:sz w:val="24"/>
          <w:szCs w:val="24"/>
        </w:rPr>
        <w:t>Thank you for your immediate attention to this request.</w:t>
      </w:r>
    </w:p>
    <w:p w:rsidR="00225B97" w:rsidRPr="00225B97" w:rsidRDefault="00225B97" w:rsidP="00225B97">
      <w:pPr>
        <w:rPr>
          <w:sz w:val="24"/>
          <w:szCs w:val="24"/>
        </w:rPr>
      </w:pPr>
    </w:p>
    <w:p w:rsidR="00B57128" w:rsidRPr="00225B97" w:rsidRDefault="00B57128">
      <w:pPr>
        <w:rPr>
          <w:sz w:val="24"/>
          <w:szCs w:val="24"/>
        </w:rPr>
      </w:pPr>
    </w:p>
    <w:sectPr w:rsidR="00B57128" w:rsidRPr="0022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97"/>
    <w:rsid w:val="00225B97"/>
    <w:rsid w:val="00B57128"/>
    <w:rsid w:val="00D1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966</Characters>
  <Application>Microsoft Office Word</Application>
  <DocSecurity>0</DocSecurity>
  <Lines>8</Lines>
  <Paragraphs>2</Paragraphs>
  <ScaleCrop>false</ScaleCrop>
  <Company>USDA APHIS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cbsickles</dc:creator>
  <cp:lastModifiedBy>cbsickles</cp:lastModifiedBy>
  <cp:revision>2</cp:revision>
  <dcterms:created xsi:type="dcterms:W3CDTF">2012-08-16T12:41:00Z</dcterms:created>
  <dcterms:modified xsi:type="dcterms:W3CDTF">2012-08-16T13:05:00Z</dcterms:modified>
</cp:coreProperties>
</file>