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4D3" w:rsidRPr="007744D3" w:rsidRDefault="00A66018" w:rsidP="007744D3">
      <w:pPr>
        <w:rPr>
          <w:rFonts w:cs="Times New Roman"/>
          <w:sz w:val="20"/>
          <w:szCs w:val="20"/>
        </w:rPr>
      </w:pPr>
      <w:r>
        <w:rPr>
          <w:sz w:val="20"/>
          <w:szCs w:val="20"/>
        </w:rPr>
        <w:t>To:</w:t>
      </w:r>
      <w:r>
        <w:rPr>
          <w:sz w:val="20"/>
          <w:szCs w:val="20"/>
        </w:rPr>
        <w:tab/>
      </w:r>
      <w:r w:rsidR="007744D3" w:rsidRPr="007744D3">
        <w:rPr>
          <w:rFonts w:cs="Times New Roman"/>
          <w:sz w:val="20"/>
          <w:szCs w:val="20"/>
        </w:rPr>
        <w:t xml:space="preserve">PRUNE MARKETING COMMITTEE </w:t>
      </w:r>
      <w:r w:rsidR="007744D3">
        <w:rPr>
          <w:rFonts w:cs="Times New Roman"/>
          <w:sz w:val="20"/>
          <w:szCs w:val="20"/>
        </w:rPr>
        <w:tab/>
      </w:r>
      <w:r w:rsidR="007744D3">
        <w:rPr>
          <w:rFonts w:cs="Times New Roman"/>
          <w:sz w:val="20"/>
          <w:szCs w:val="20"/>
        </w:rPr>
        <w:tab/>
      </w:r>
      <w:r w:rsidR="007744D3">
        <w:rPr>
          <w:rFonts w:cs="Times New Roman"/>
          <w:sz w:val="20"/>
          <w:szCs w:val="20"/>
        </w:rPr>
        <w:tab/>
      </w:r>
      <w:r w:rsidR="007744D3" w:rsidRPr="007744D3">
        <w:rPr>
          <w:b/>
          <w:sz w:val="16"/>
          <w:szCs w:val="16"/>
        </w:rPr>
        <w:t>Due Date is 5th working day of the month following</w:t>
      </w:r>
    </w:p>
    <w:p w:rsidR="007744D3" w:rsidRPr="007744D3" w:rsidRDefault="007744D3" w:rsidP="007744D3">
      <w:pPr>
        <w:rPr>
          <w:b/>
          <w:sz w:val="16"/>
          <w:szCs w:val="16"/>
        </w:rPr>
      </w:pPr>
      <w:r w:rsidRPr="007744D3">
        <w:rPr>
          <w:rFonts w:cs="Times New Roman"/>
          <w:sz w:val="20"/>
          <w:szCs w:val="20"/>
        </w:rPr>
        <w:tab/>
        <w:t>3840 Rosin Court, Suite 170</w:t>
      </w:r>
      <w:r w:rsidRPr="007744D3">
        <w:rPr>
          <w:b/>
          <w:sz w:val="16"/>
          <w:szCs w:val="16"/>
        </w:rPr>
        <w:t xml:space="preserve"> </w:t>
      </w:r>
      <w:r>
        <w:rPr>
          <w:b/>
          <w:sz w:val="16"/>
          <w:szCs w:val="16"/>
        </w:rPr>
        <w:tab/>
      </w:r>
      <w:r>
        <w:rPr>
          <w:b/>
          <w:sz w:val="16"/>
          <w:szCs w:val="16"/>
        </w:rPr>
        <w:tab/>
      </w:r>
      <w:r>
        <w:rPr>
          <w:b/>
          <w:sz w:val="16"/>
          <w:szCs w:val="16"/>
        </w:rPr>
        <w:tab/>
      </w:r>
      <w:r>
        <w:rPr>
          <w:b/>
          <w:sz w:val="16"/>
          <w:szCs w:val="16"/>
        </w:rPr>
        <w:tab/>
      </w:r>
      <w:r w:rsidRPr="007744D3">
        <w:rPr>
          <w:b/>
          <w:sz w:val="16"/>
          <w:szCs w:val="16"/>
        </w:rPr>
        <w:t xml:space="preserve">each quarter ended 10/31, 1/31, 4/30 and 7/31. </w:t>
      </w:r>
    </w:p>
    <w:p w:rsidR="007744D3" w:rsidRPr="007744D3" w:rsidRDefault="007744D3" w:rsidP="007744D3">
      <w:pPr>
        <w:ind w:firstLine="720"/>
        <w:rPr>
          <w:rFonts w:cs="Times New Roman"/>
          <w:sz w:val="20"/>
          <w:szCs w:val="20"/>
        </w:rPr>
      </w:pPr>
      <w:r w:rsidRPr="007744D3">
        <w:rPr>
          <w:rFonts w:cs="Times New Roman"/>
          <w:sz w:val="20"/>
          <w:szCs w:val="20"/>
        </w:rPr>
        <w:t>Sacramento, CA  95834</w:t>
      </w:r>
    </w:p>
    <w:p w:rsidR="00A66018" w:rsidRPr="007744D3" w:rsidRDefault="00A66018" w:rsidP="00A66018">
      <w:pPr>
        <w:rPr>
          <w:sz w:val="20"/>
          <w:szCs w:val="20"/>
        </w:rPr>
      </w:pPr>
      <w:r w:rsidRPr="007744D3">
        <w:rPr>
          <w:sz w:val="20"/>
          <w:szCs w:val="20"/>
        </w:rPr>
        <w:tab/>
        <w:t xml:space="preserve">Fax: (916) 565-6237 </w:t>
      </w:r>
    </w:p>
    <w:p w:rsidR="00A66018" w:rsidRPr="00A66018" w:rsidRDefault="00A66018" w:rsidP="00A66018">
      <w:pPr>
        <w:rPr>
          <w:sz w:val="20"/>
          <w:szCs w:val="20"/>
        </w:rPr>
      </w:pPr>
    </w:p>
    <w:p w:rsidR="00A66018" w:rsidRPr="00E84D76" w:rsidRDefault="00A66018" w:rsidP="00A66018">
      <w:pPr>
        <w:spacing w:line="360" w:lineRule="auto"/>
        <w:jc w:val="center"/>
        <w:rPr>
          <w:b/>
          <w:sz w:val="20"/>
          <w:szCs w:val="20"/>
        </w:rPr>
      </w:pPr>
      <w:r w:rsidRPr="00E84D76">
        <w:rPr>
          <w:b/>
          <w:sz w:val="20"/>
          <w:szCs w:val="20"/>
        </w:rPr>
        <w:t>NEW CROP SUPPLY AND INBOUND PRUNE REPORT</w:t>
      </w:r>
    </w:p>
    <w:p w:rsidR="00A66018" w:rsidRPr="007744D3" w:rsidRDefault="0091173E" w:rsidP="00A66018">
      <w:pPr>
        <w:spacing w:line="360" w:lineRule="auto"/>
        <w:rPr>
          <w:sz w:val="20"/>
          <w:szCs w:val="20"/>
        </w:rPr>
      </w:pPr>
      <w:r w:rsidRPr="007744D3">
        <w:rPr>
          <w:sz w:val="20"/>
          <w:szCs w:val="20"/>
        </w:rPr>
        <w:t>Handler:</w:t>
      </w:r>
      <w:r w:rsidR="007744D3">
        <w:rPr>
          <w:sz w:val="20"/>
          <w:szCs w:val="20"/>
        </w:rPr>
        <w:tab/>
        <w:t xml:space="preserve"> ____________________________________</w:t>
      </w:r>
      <w:r w:rsidR="007744D3">
        <w:rPr>
          <w:sz w:val="20"/>
          <w:szCs w:val="20"/>
        </w:rPr>
        <w:tab/>
      </w:r>
      <w:r w:rsidR="00A66018" w:rsidRPr="007744D3">
        <w:rPr>
          <w:sz w:val="20"/>
          <w:szCs w:val="20"/>
        </w:rPr>
        <w:t>Date:</w:t>
      </w:r>
      <w:r w:rsidR="007744D3">
        <w:rPr>
          <w:sz w:val="20"/>
          <w:szCs w:val="20"/>
        </w:rPr>
        <w:t xml:space="preserve"> ______________________________________</w:t>
      </w:r>
    </w:p>
    <w:p w:rsidR="00A66018" w:rsidRPr="007744D3" w:rsidRDefault="007744D3" w:rsidP="00A66018">
      <w:pPr>
        <w:spacing w:line="360" w:lineRule="auto"/>
        <w:rPr>
          <w:sz w:val="20"/>
          <w:szCs w:val="20"/>
        </w:rPr>
      </w:pPr>
      <w:r>
        <w:rPr>
          <w:sz w:val="20"/>
          <w:szCs w:val="20"/>
        </w:rPr>
        <w:t>City: _______________________________________</w:t>
      </w:r>
      <w:r w:rsidR="00A66018" w:rsidRPr="007744D3">
        <w:rPr>
          <w:sz w:val="20"/>
          <w:szCs w:val="20"/>
        </w:rPr>
        <w:tab/>
        <w:t>Period:</w:t>
      </w:r>
      <w:r>
        <w:rPr>
          <w:sz w:val="20"/>
          <w:szCs w:val="20"/>
        </w:rPr>
        <w:t xml:space="preserve"> ____________________________________</w:t>
      </w:r>
    </w:p>
    <w:p w:rsidR="00A66018" w:rsidRPr="00A66018" w:rsidRDefault="00A66018" w:rsidP="007744D3">
      <w:pPr>
        <w:rPr>
          <w:sz w:val="20"/>
          <w:szCs w:val="20"/>
        </w:rPr>
      </w:pPr>
      <w:r w:rsidRPr="00A66018">
        <w:rPr>
          <w:sz w:val="20"/>
          <w:szCs w:val="20"/>
        </w:rPr>
        <w:t>We report</w:t>
      </w:r>
      <w:r>
        <w:rPr>
          <w:sz w:val="20"/>
          <w:szCs w:val="20"/>
        </w:rPr>
        <w:t xml:space="preserve"> </w:t>
      </w:r>
      <w:r w:rsidRPr="00A66018">
        <w:rPr>
          <w:sz w:val="20"/>
          <w:szCs w:val="20"/>
        </w:rPr>
        <w:t>the</w:t>
      </w:r>
      <w:r>
        <w:rPr>
          <w:sz w:val="20"/>
          <w:szCs w:val="20"/>
        </w:rPr>
        <w:t xml:space="preserve"> </w:t>
      </w:r>
      <w:r w:rsidRPr="00A66018">
        <w:rPr>
          <w:sz w:val="20"/>
          <w:szCs w:val="20"/>
        </w:rPr>
        <w:t>following</w:t>
      </w:r>
      <w:r>
        <w:rPr>
          <w:sz w:val="20"/>
          <w:szCs w:val="20"/>
        </w:rPr>
        <w:t xml:space="preserve"> </w:t>
      </w:r>
      <w:r w:rsidRPr="00A66018">
        <w:rPr>
          <w:sz w:val="20"/>
          <w:szCs w:val="20"/>
        </w:rPr>
        <w:t>inbound</w:t>
      </w:r>
      <w:r>
        <w:rPr>
          <w:sz w:val="20"/>
          <w:szCs w:val="20"/>
        </w:rPr>
        <w:t xml:space="preserve"> </w:t>
      </w:r>
      <w:r w:rsidRPr="00A66018">
        <w:rPr>
          <w:sz w:val="20"/>
          <w:szCs w:val="20"/>
        </w:rPr>
        <w:t>prune</w:t>
      </w:r>
      <w:r>
        <w:rPr>
          <w:sz w:val="20"/>
          <w:szCs w:val="20"/>
        </w:rPr>
        <w:t xml:space="preserve"> </w:t>
      </w:r>
      <w:r w:rsidRPr="00A66018">
        <w:rPr>
          <w:sz w:val="20"/>
          <w:szCs w:val="20"/>
        </w:rPr>
        <w:t>activity</w:t>
      </w:r>
      <w:r>
        <w:rPr>
          <w:sz w:val="20"/>
          <w:szCs w:val="20"/>
        </w:rPr>
        <w:t xml:space="preserve"> </w:t>
      </w:r>
      <w:r w:rsidRPr="00A66018">
        <w:rPr>
          <w:sz w:val="20"/>
          <w:szCs w:val="20"/>
        </w:rPr>
        <w:t>during</w:t>
      </w:r>
      <w:r>
        <w:rPr>
          <w:sz w:val="20"/>
          <w:szCs w:val="20"/>
        </w:rPr>
        <w:t xml:space="preserve"> </w:t>
      </w:r>
      <w:r w:rsidRPr="00A66018">
        <w:rPr>
          <w:sz w:val="20"/>
          <w:szCs w:val="20"/>
        </w:rPr>
        <w:t>the period</w:t>
      </w:r>
      <w:r>
        <w:rPr>
          <w:sz w:val="20"/>
          <w:szCs w:val="20"/>
        </w:rPr>
        <w:t xml:space="preserve"> </w:t>
      </w:r>
      <w:r w:rsidRPr="00A66018">
        <w:rPr>
          <w:sz w:val="20"/>
          <w:szCs w:val="20"/>
        </w:rPr>
        <w:t>shown</w:t>
      </w:r>
      <w:r>
        <w:rPr>
          <w:sz w:val="20"/>
          <w:szCs w:val="20"/>
        </w:rPr>
        <w:t xml:space="preserve"> </w:t>
      </w:r>
      <w:r w:rsidRPr="00A66018">
        <w:rPr>
          <w:sz w:val="20"/>
          <w:szCs w:val="20"/>
        </w:rPr>
        <w:t xml:space="preserve">above: </w:t>
      </w:r>
    </w:p>
    <w:p w:rsidR="00A66018" w:rsidRPr="00A66018" w:rsidRDefault="00A66018" w:rsidP="007744D3">
      <w:pPr>
        <w:rPr>
          <w:sz w:val="20"/>
          <w:szCs w:val="20"/>
        </w:rPr>
      </w:pPr>
      <w:r>
        <w:rPr>
          <w:sz w:val="20"/>
          <w:szCs w:val="20"/>
        </w:rPr>
        <w:t>A.</w:t>
      </w:r>
      <w:r>
        <w:rPr>
          <w:sz w:val="20"/>
          <w:szCs w:val="20"/>
        </w:rPr>
        <w:tab/>
      </w:r>
      <w:r w:rsidRPr="00140482">
        <w:rPr>
          <w:sz w:val="20"/>
          <w:szCs w:val="20"/>
          <w:u w:val="single"/>
        </w:rPr>
        <w:t>New California Crop Data as at the close of the above period</w:t>
      </w:r>
      <w:r w:rsidRPr="0091173E">
        <w:rPr>
          <w:sz w:val="20"/>
          <w:szCs w:val="20"/>
        </w:rPr>
        <w:t>:</w:t>
      </w:r>
      <w:r w:rsidRPr="00A66018">
        <w:rPr>
          <w:sz w:val="20"/>
          <w:szCs w:val="20"/>
        </w:rPr>
        <w:t xml:space="preserve"> </w:t>
      </w:r>
    </w:p>
    <w:p w:rsidR="00A66018" w:rsidRPr="007744D3" w:rsidRDefault="00A66018" w:rsidP="007744D3">
      <w:pPr>
        <w:rPr>
          <w:sz w:val="20"/>
          <w:szCs w:val="20"/>
        </w:rPr>
      </w:pPr>
      <w:r w:rsidRPr="007744D3">
        <w:rPr>
          <w:sz w:val="20"/>
          <w:szCs w:val="20"/>
        </w:rPr>
        <w:tab/>
        <w:t>1. We estimate the 20</w:t>
      </w:r>
      <w:r w:rsidR="007744D3">
        <w:rPr>
          <w:sz w:val="20"/>
          <w:szCs w:val="20"/>
        </w:rPr>
        <w:t>___</w:t>
      </w:r>
      <w:r w:rsidRPr="007744D3">
        <w:rPr>
          <w:sz w:val="20"/>
          <w:szCs w:val="20"/>
        </w:rPr>
        <w:t xml:space="preserve"> dried</w:t>
      </w:r>
      <w:r w:rsidR="007744D3">
        <w:rPr>
          <w:sz w:val="20"/>
          <w:szCs w:val="20"/>
        </w:rPr>
        <w:t xml:space="preserve"> plum crop will be:</w:t>
      </w:r>
    </w:p>
    <w:p w:rsidR="00A66018" w:rsidRPr="007744D3" w:rsidRDefault="00A66018" w:rsidP="007744D3">
      <w:pPr>
        <w:rPr>
          <w:sz w:val="20"/>
          <w:szCs w:val="20"/>
        </w:rPr>
      </w:pPr>
      <w:r w:rsidRPr="007744D3">
        <w:rPr>
          <w:sz w:val="20"/>
          <w:szCs w:val="20"/>
        </w:rPr>
        <w:tab/>
      </w:r>
      <w:r w:rsidRPr="007744D3">
        <w:rPr>
          <w:sz w:val="20"/>
          <w:szCs w:val="20"/>
        </w:rPr>
        <w:tab/>
      </w:r>
      <w:r w:rsidRPr="007744D3">
        <w:rPr>
          <w:sz w:val="20"/>
          <w:szCs w:val="20"/>
        </w:rPr>
        <w:tab/>
        <w:t>District</w:t>
      </w:r>
      <w:r w:rsidRPr="007744D3">
        <w:rPr>
          <w:sz w:val="20"/>
          <w:szCs w:val="20"/>
        </w:rPr>
        <w:tab/>
      </w:r>
      <w:r w:rsidRPr="007744D3">
        <w:rPr>
          <w:sz w:val="20"/>
          <w:szCs w:val="20"/>
        </w:rPr>
        <w:tab/>
      </w:r>
      <w:r w:rsidRPr="007744D3">
        <w:rPr>
          <w:sz w:val="20"/>
          <w:szCs w:val="20"/>
        </w:rPr>
        <w:tab/>
      </w:r>
      <w:r w:rsidR="00E84D76" w:rsidRPr="007744D3">
        <w:rPr>
          <w:sz w:val="20"/>
          <w:szCs w:val="20"/>
        </w:rPr>
        <w:tab/>
      </w:r>
      <w:r w:rsidRPr="007744D3">
        <w:rPr>
          <w:sz w:val="20"/>
          <w:szCs w:val="20"/>
        </w:rPr>
        <w:t xml:space="preserve">Tons </w:t>
      </w:r>
    </w:p>
    <w:p w:rsidR="00A66018" w:rsidRPr="007744D3" w:rsidRDefault="00A66018" w:rsidP="007744D3">
      <w:pPr>
        <w:rPr>
          <w:sz w:val="20"/>
          <w:szCs w:val="20"/>
        </w:rPr>
      </w:pPr>
      <w:r w:rsidRPr="007744D3">
        <w:rPr>
          <w:sz w:val="20"/>
          <w:szCs w:val="20"/>
        </w:rPr>
        <w:tab/>
      </w:r>
      <w:r w:rsidRPr="007744D3">
        <w:rPr>
          <w:sz w:val="20"/>
          <w:szCs w:val="20"/>
        </w:rPr>
        <w:tab/>
        <w:t>Santa Clara/Napa/Sonoma</w:t>
      </w:r>
      <w:r w:rsidRPr="007744D3">
        <w:rPr>
          <w:sz w:val="20"/>
          <w:szCs w:val="20"/>
        </w:rPr>
        <w:tab/>
        <w:t xml:space="preserve"> </w:t>
      </w:r>
      <w:r w:rsidRPr="007744D3">
        <w:rPr>
          <w:sz w:val="20"/>
          <w:szCs w:val="20"/>
        </w:rPr>
        <w:tab/>
      </w:r>
      <w:r w:rsidR="007744D3">
        <w:rPr>
          <w:sz w:val="20"/>
          <w:szCs w:val="20"/>
        </w:rPr>
        <w:t>____________________</w:t>
      </w:r>
      <w:r w:rsidR="007744D3">
        <w:rPr>
          <w:sz w:val="20"/>
          <w:szCs w:val="20"/>
        </w:rPr>
        <w:tab/>
      </w:r>
      <w:r w:rsidRPr="007744D3">
        <w:rPr>
          <w:sz w:val="20"/>
          <w:szCs w:val="20"/>
        </w:rPr>
        <w:tab/>
        <w:t xml:space="preserve">Note: Make last report </w:t>
      </w:r>
      <w:r w:rsidRPr="007744D3">
        <w:rPr>
          <w:sz w:val="20"/>
          <w:szCs w:val="20"/>
        </w:rPr>
        <w:tab/>
      </w:r>
      <w:r w:rsidRPr="007744D3">
        <w:rPr>
          <w:sz w:val="20"/>
          <w:szCs w:val="20"/>
        </w:rPr>
        <w:tab/>
      </w:r>
      <w:r w:rsidRPr="007744D3">
        <w:rPr>
          <w:sz w:val="20"/>
          <w:szCs w:val="20"/>
        </w:rPr>
        <w:tab/>
        <w:t>North Sacramento*</w:t>
      </w:r>
      <w:r w:rsidRPr="007744D3">
        <w:rPr>
          <w:sz w:val="20"/>
          <w:szCs w:val="20"/>
        </w:rPr>
        <w:tab/>
      </w:r>
      <w:r w:rsidRPr="007744D3">
        <w:rPr>
          <w:sz w:val="20"/>
          <w:szCs w:val="20"/>
        </w:rPr>
        <w:tab/>
      </w:r>
      <w:r w:rsidR="007744D3">
        <w:rPr>
          <w:sz w:val="20"/>
          <w:szCs w:val="20"/>
        </w:rPr>
        <w:t>____________________</w:t>
      </w:r>
      <w:r w:rsidR="007744D3">
        <w:rPr>
          <w:sz w:val="20"/>
          <w:szCs w:val="20"/>
        </w:rPr>
        <w:tab/>
      </w:r>
      <w:r w:rsidRPr="007744D3">
        <w:rPr>
          <w:sz w:val="20"/>
          <w:szCs w:val="20"/>
        </w:rPr>
        <w:tab/>
        <w:t>in this space in January,</w:t>
      </w:r>
    </w:p>
    <w:p w:rsidR="00A66018" w:rsidRPr="007744D3" w:rsidRDefault="00A66018" w:rsidP="007744D3">
      <w:pPr>
        <w:rPr>
          <w:sz w:val="20"/>
          <w:szCs w:val="20"/>
        </w:rPr>
      </w:pPr>
      <w:r w:rsidRPr="007744D3">
        <w:rPr>
          <w:sz w:val="20"/>
          <w:szCs w:val="20"/>
        </w:rPr>
        <w:tab/>
      </w:r>
      <w:r w:rsidRPr="007744D3">
        <w:rPr>
          <w:sz w:val="20"/>
          <w:szCs w:val="20"/>
        </w:rPr>
        <w:tab/>
        <w:t>South</w:t>
      </w:r>
      <w:r w:rsidR="007744D3">
        <w:rPr>
          <w:sz w:val="20"/>
          <w:szCs w:val="20"/>
        </w:rPr>
        <w:t xml:space="preserve"> Sacramento**</w:t>
      </w:r>
      <w:r w:rsidR="007744D3">
        <w:rPr>
          <w:sz w:val="20"/>
          <w:szCs w:val="20"/>
        </w:rPr>
        <w:tab/>
      </w:r>
      <w:r w:rsidR="007744D3">
        <w:rPr>
          <w:sz w:val="20"/>
          <w:szCs w:val="20"/>
        </w:rPr>
        <w:tab/>
        <w:t>____________________</w:t>
      </w:r>
      <w:r w:rsidR="007744D3">
        <w:rPr>
          <w:sz w:val="20"/>
          <w:szCs w:val="20"/>
        </w:rPr>
        <w:tab/>
      </w:r>
      <w:r w:rsidRPr="007744D3">
        <w:rPr>
          <w:sz w:val="20"/>
          <w:szCs w:val="20"/>
        </w:rPr>
        <w:tab/>
        <w:t xml:space="preserve">unless further requested. </w:t>
      </w:r>
    </w:p>
    <w:p w:rsidR="00A66018" w:rsidRPr="007744D3" w:rsidRDefault="00A66018" w:rsidP="007744D3">
      <w:pPr>
        <w:rPr>
          <w:sz w:val="20"/>
          <w:szCs w:val="20"/>
        </w:rPr>
      </w:pPr>
      <w:r w:rsidRPr="007744D3">
        <w:rPr>
          <w:sz w:val="20"/>
          <w:szCs w:val="20"/>
        </w:rPr>
        <w:tab/>
      </w:r>
      <w:r w:rsidRPr="007744D3">
        <w:rPr>
          <w:sz w:val="20"/>
          <w:szCs w:val="20"/>
        </w:rPr>
        <w:tab/>
        <w:t>San Joaquin</w:t>
      </w:r>
      <w:r w:rsidRPr="007744D3">
        <w:rPr>
          <w:sz w:val="20"/>
          <w:szCs w:val="20"/>
        </w:rPr>
        <w:tab/>
      </w:r>
      <w:r w:rsidRPr="007744D3">
        <w:rPr>
          <w:sz w:val="20"/>
          <w:szCs w:val="20"/>
        </w:rPr>
        <w:tab/>
      </w:r>
      <w:r w:rsidRPr="007744D3">
        <w:rPr>
          <w:sz w:val="20"/>
          <w:szCs w:val="20"/>
        </w:rPr>
        <w:tab/>
      </w:r>
      <w:r w:rsidR="007744D3">
        <w:rPr>
          <w:sz w:val="20"/>
          <w:szCs w:val="20"/>
        </w:rPr>
        <w:t>____________________</w:t>
      </w:r>
    </w:p>
    <w:p w:rsidR="00A66018" w:rsidRPr="007744D3" w:rsidRDefault="00A66018" w:rsidP="007744D3">
      <w:pPr>
        <w:rPr>
          <w:sz w:val="20"/>
          <w:szCs w:val="20"/>
        </w:rPr>
      </w:pP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t>Total</w:t>
      </w:r>
      <w:r w:rsidRPr="007744D3">
        <w:rPr>
          <w:sz w:val="20"/>
          <w:szCs w:val="20"/>
        </w:rPr>
        <w:tab/>
      </w:r>
      <w:r w:rsidR="007744D3">
        <w:rPr>
          <w:sz w:val="20"/>
          <w:szCs w:val="20"/>
        </w:rPr>
        <w:t>____________________</w:t>
      </w:r>
    </w:p>
    <w:p w:rsidR="00A66018" w:rsidRDefault="00A66018" w:rsidP="00A66018">
      <w:pPr>
        <w:rPr>
          <w:sz w:val="20"/>
          <w:szCs w:val="20"/>
        </w:rPr>
      </w:pPr>
      <w:r w:rsidRPr="00A66018">
        <w:rPr>
          <w:sz w:val="20"/>
          <w:szCs w:val="20"/>
        </w:rPr>
        <w:t xml:space="preserve"> </w:t>
      </w:r>
      <w:r w:rsidR="00225B4C">
        <w:rPr>
          <w:sz w:val="20"/>
          <w:szCs w:val="20"/>
        </w:rPr>
        <w:tab/>
      </w:r>
      <w:r>
        <w:rPr>
          <w:sz w:val="20"/>
          <w:szCs w:val="20"/>
        </w:rPr>
        <w:t>*</w:t>
      </w:r>
      <w:r w:rsidRPr="00A66018">
        <w:rPr>
          <w:sz w:val="20"/>
          <w:szCs w:val="20"/>
        </w:rPr>
        <w:t xml:space="preserve">Counties of Glenn, Tehama, Shasta, Butte </w:t>
      </w:r>
    </w:p>
    <w:p w:rsidR="00A66018" w:rsidRDefault="00A66018" w:rsidP="00225B4C">
      <w:pPr>
        <w:spacing w:line="360" w:lineRule="auto"/>
        <w:rPr>
          <w:sz w:val="20"/>
          <w:szCs w:val="20"/>
        </w:rPr>
      </w:pPr>
      <w:r>
        <w:rPr>
          <w:sz w:val="20"/>
          <w:szCs w:val="20"/>
        </w:rPr>
        <w:tab/>
        <w:t>**</w:t>
      </w:r>
      <w:r w:rsidRPr="00A66018">
        <w:rPr>
          <w:sz w:val="20"/>
          <w:szCs w:val="20"/>
        </w:rPr>
        <w:t xml:space="preserve">Remaining Sacramento Valley </w:t>
      </w:r>
    </w:p>
    <w:p w:rsidR="007744D3" w:rsidRDefault="00225B4C" w:rsidP="00A66018">
      <w:pPr>
        <w:rPr>
          <w:sz w:val="20"/>
          <w:szCs w:val="20"/>
        </w:rPr>
      </w:pPr>
      <w:r>
        <w:rPr>
          <w:sz w:val="20"/>
          <w:szCs w:val="20"/>
        </w:rPr>
        <w:tab/>
      </w:r>
      <w:r w:rsidR="00A66018" w:rsidRPr="00A66018">
        <w:rPr>
          <w:sz w:val="20"/>
          <w:szCs w:val="20"/>
        </w:rPr>
        <w:t>2. Our estimate</w:t>
      </w:r>
      <w:r w:rsidR="00A66018">
        <w:rPr>
          <w:sz w:val="20"/>
          <w:szCs w:val="20"/>
        </w:rPr>
        <w:t xml:space="preserve"> </w:t>
      </w:r>
      <w:r w:rsidR="00A66018" w:rsidRPr="00A66018">
        <w:rPr>
          <w:sz w:val="20"/>
          <w:szCs w:val="20"/>
        </w:rPr>
        <w:t>of total California</w:t>
      </w:r>
      <w:r w:rsidR="00A66018">
        <w:rPr>
          <w:sz w:val="20"/>
          <w:szCs w:val="20"/>
        </w:rPr>
        <w:t xml:space="preserve"> </w:t>
      </w:r>
      <w:r w:rsidR="00A66018" w:rsidRPr="00A66018">
        <w:rPr>
          <w:sz w:val="20"/>
          <w:szCs w:val="20"/>
        </w:rPr>
        <w:t xml:space="preserve">dried prunes received and to be received by us during this crop year from </w:t>
      </w:r>
      <w:r w:rsidR="00A66018" w:rsidRPr="007744D3">
        <w:rPr>
          <w:sz w:val="20"/>
          <w:szCs w:val="20"/>
        </w:rPr>
        <w:tab/>
        <w:t>producers and dehydrators.....................................</w:t>
      </w:r>
      <w:r w:rsidR="00A66018" w:rsidRPr="007744D3">
        <w:rPr>
          <w:sz w:val="20"/>
          <w:szCs w:val="20"/>
        </w:rPr>
        <w:tab/>
      </w:r>
      <w:r w:rsidR="00A66018" w:rsidRPr="007744D3">
        <w:rPr>
          <w:sz w:val="20"/>
          <w:szCs w:val="20"/>
        </w:rPr>
        <w:tab/>
      </w:r>
      <w:r w:rsidR="00A66018" w:rsidRPr="007744D3">
        <w:rPr>
          <w:sz w:val="20"/>
          <w:szCs w:val="20"/>
        </w:rPr>
        <w:tab/>
      </w:r>
      <w:r w:rsidR="00A66018" w:rsidRPr="007744D3">
        <w:rPr>
          <w:sz w:val="20"/>
          <w:szCs w:val="20"/>
        </w:rPr>
        <w:tab/>
        <w:t xml:space="preserve"> tons:</w:t>
      </w:r>
      <w:r w:rsidR="007744D3">
        <w:rPr>
          <w:sz w:val="20"/>
          <w:szCs w:val="20"/>
        </w:rPr>
        <w:t xml:space="preserve"> ________________</w:t>
      </w:r>
    </w:p>
    <w:p w:rsidR="00A66018" w:rsidRPr="00A66018" w:rsidRDefault="00A66018" w:rsidP="00A66018">
      <w:pPr>
        <w:rPr>
          <w:sz w:val="20"/>
          <w:szCs w:val="20"/>
        </w:rPr>
      </w:pPr>
      <w:r w:rsidRPr="00A66018">
        <w:rPr>
          <w:sz w:val="20"/>
          <w:szCs w:val="20"/>
        </w:rPr>
        <w:t xml:space="preserve"> </w:t>
      </w:r>
    </w:p>
    <w:p w:rsidR="000207FD" w:rsidRDefault="00A66018" w:rsidP="00A66018">
      <w:pPr>
        <w:rPr>
          <w:sz w:val="20"/>
          <w:szCs w:val="20"/>
        </w:rPr>
      </w:pPr>
      <w:r w:rsidRPr="00A66018">
        <w:rPr>
          <w:sz w:val="20"/>
          <w:szCs w:val="20"/>
        </w:rPr>
        <w:t xml:space="preserve">B. </w:t>
      </w:r>
      <w:r w:rsidRPr="00A66018">
        <w:rPr>
          <w:sz w:val="20"/>
          <w:szCs w:val="20"/>
        </w:rPr>
        <w:tab/>
      </w:r>
      <w:r w:rsidRPr="00140482">
        <w:rPr>
          <w:sz w:val="20"/>
          <w:szCs w:val="20"/>
          <w:u w:val="single"/>
        </w:rPr>
        <w:t>Our total receipts of prunes during the above period</w:t>
      </w:r>
      <w:r w:rsidR="000207FD" w:rsidRPr="00140482">
        <w:rPr>
          <w:sz w:val="20"/>
          <w:szCs w:val="20"/>
          <w:u w:val="single"/>
        </w:rPr>
        <w:t xml:space="preserve"> </w:t>
      </w:r>
      <w:r w:rsidRPr="00140482">
        <w:rPr>
          <w:sz w:val="20"/>
          <w:szCs w:val="20"/>
          <w:u w:val="single"/>
        </w:rPr>
        <w:t>(See Over):</w:t>
      </w:r>
      <w:r w:rsidRPr="00A66018">
        <w:rPr>
          <w:sz w:val="20"/>
          <w:szCs w:val="20"/>
        </w:rPr>
        <w:t xml:space="preserve"> </w:t>
      </w:r>
      <w:r w:rsidR="000207FD">
        <w:rPr>
          <w:sz w:val="20"/>
          <w:szCs w:val="20"/>
        </w:rPr>
        <w:tab/>
      </w:r>
      <w:r w:rsidR="000207FD">
        <w:rPr>
          <w:sz w:val="20"/>
          <w:szCs w:val="20"/>
        </w:rPr>
        <w:tab/>
      </w:r>
      <w:r w:rsidR="000207FD">
        <w:rPr>
          <w:sz w:val="20"/>
          <w:szCs w:val="20"/>
        </w:rPr>
        <w:tab/>
      </w:r>
      <w:r w:rsidRPr="000207FD">
        <w:rPr>
          <w:sz w:val="20"/>
          <w:szCs w:val="20"/>
          <w:u w:val="single"/>
        </w:rPr>
        <w:t>Net Pounds</w:t>
      </w:r>
      <w:r w:rsidRPr="00A66018">
        <w:rPr>
          <w:sz w:val="20"/>
          <w:szCs w:val="20"/>
        </w:rPr>
        <w:t xml:space="preserve"> </w:t>
      </w:r>
    </w:p>
    <w:p w:rsidR="00A66018" w:rsidRPr="007744D3" w:rsidRDefault="000207FD" w:rsidP="00A66018">
      <w:pPr>
        <w:rPr>
          <w:sz w:val="20"/>
          <w:szCs w:val="20"/>
        </w:rPr>
      </w:pPr>
      <w:r w:rsidRPr="007744D3">
        <w:rPr>
          <w:sz w:val="20"/>
          <w:szCs w:val="20"/>
        </w:rPr>
        <w:tab/>
      </w:r>
      <w:r w:rsidR="00A66018" w:rsidRPr="007744D3">
        <w:rPr>
          <w:sz w:val="20"/>
          <w:szCs w:val="20"/>
        </w:rPr>
        <w:t>1. a. Delivered to us by producers and dehydrators.</w:t>
      </w:r>
      <w:r w:rsidR="007744D3" w:rsidRPr="007744D3">
        <w:rPr>
          <w:sz w:val="20"/>
          <w:szCs w:val="20"/>
        </w:rPr>
        <w:tab/>
        <w:t xml:space="preserve">__________________ </w:t>
      </w:r>
      <w:proofErr w:type="gramStart"/>
      <w:r w:rsidR="0091173E" w:rsidRPr="007744D3">
        <w:rPr>
          <w:sz w:val="20"/>
          <w:szCs w:val="20"/>
        </w:rPr>
        <w:t>l</w:t>
      </w:r>
      <w:r w:rsidRPr="007744D3">
        <w:rPr>
          <w:sz w:val="20"/>
          <w:szCs w:val="20"/>
        </w:rPr>
        <w:t>bs</w:t>
      </w:r>
      <w:proofErr w:type="gramEnd"/>
      <w:r w:rsidRPr="007744D3">
        <w:rPr>
          <w:sz w:val="20"/>
          <w:szCs w:val="20"/>
        </w:rPr>
        <w:t>.</w:t>
      </w:r>
      <w:r w:rsidR="00A66018" w:rsidRPr="007744D3">
        <w:rPr>
          <w:sz w:val="20"/>
          <w:szCs w:val="20"/>
        </w:rPr>
        <w:t xml:space="preserve"> </w:t>
      </w:r>
    </w:p>
    <w:p w:rsidR="00A66018" w:rsidRPr="007744D3" w:rsidRDefault="000207FD" w:rsidP="00A66018">
      <w:pPr>
        <w:rPr>
          <w:sz w:val="20"/>
          <w:szCs w:val="20"/>
        </w:rPr>
      </w:pPr>
      <w:r w:rsidRPr="007744D3">
        <w:rPr>
          <w:sz w:val="20"/>
          <w:szCs w:val="20"/>
        </w:rPr>
        <w:tab/>
        <w:t xml:space="preserve">    </w:t>
      </w:r>
      <w:r w:rsidR="00A66018" w:rsidRPr="007744D3">
        <w:rPr>
          <w:sz w:val="20"/>
          <w:szCs w:val="20"/>
        </w:rPr>
        <w:t xml:space="preserve">b. </w:t>
      </w:r>
      <w:r w:rsidRPr="007744D3">
        <w:rPr>
          <w:sz w:val="20"/>
          <w:szCs w:val="20"/>
        </w:rPr>
        <w:t>Quantity</w:t>
      </w:r>
      <w:r w:rsidR="00A66018" w:rsidRPr="007744D3">
        <w:rPr>
          <w:sz w:val="20"/>
          <w:szCs w:val="20"/>
        </w:rPr>
        <w:t xml:space="preserve"> of above prunes inspected inbound per P-1 weights.</w:t>
      </w:r>
      <w:r w:rsidRPr="007744D3">
        <w:rPr>
          <w:sz w:val="20"/>
          <w:szCs w:val="20"/>
        </w:rPr>
        <w:tab/>
      </w:r>
      <w:r w:rsidRPr="007744D3">
        <w:rPr>
          <w:sz w:val="20"/>
          <w:szCs w:val="20"/>
        </w:rPr>
        <w:tab/>
      </w:r>
      <w:r w:rsidR="007744D3">
        <w:rPr>
          <w:sz w:val="20"/>
          <w:szCs w:val="20"/>
        </w:rPr>
        <w:t>_____________________</w:t>
      </w:r>
    </w:p>
    <w:p w:rsidR="000207FD" w:rsidRPr="007744D3" w:rsidRDefault="000207FD" w:rsidP="00A66018">
      <w:pPr>
        <w:rPr>
          <w:sz w:val="20"/>
          <w:szCs w:val="20"/>
        </w:rPr>
      </w:pPr>
    </w:p>
    <w:p w:rsidR="00A66018" w:rsidRPr="007744D3" w:rsidRDefault="000207FD" w:rsidP="00A66018">
      <w:pPr>
        <w:rPr>
          <w:sz w:val="20"/>
          <w:szCs w:val="20"/>
        </w:rPr>
      </w:pPr>
      <w:r w:rsidRPr="007744D3">
        <w:rPr>
          <w:sz w:val="20"/>
          <w:szCs w:val="20"/>
        </w:rPr>
        <w:tab/>
      </w:r>
      <w:r w:rsidR="00A66018" w:rsidRPr="007744D3">
        <w:rPr>
          <w:sz w:val="20"/>
          <w:szCs w:val="20"/>
        </w:rPr>
        <w:t xml:space="preserve">2. Inter-Handler Transfers (See PMC 11.1A attached) </w:t>
      </w:r>
    </w:p>
    <w:p w:rsidR="00A66018" w:rsidRPr="007744D3" w:rsidRDefault="000207FD" w:rsidP="00A66018">
      <w:pPr>
        <w:rPr>
          <w:sz w:val="20"/>
          <w:szCs w:val="20"/>
        </w:rPr>
      </w:pPr>
      <w:r w:rsidRPr="007744D3">
        <w:rPr>
          <w:sz w:val="20"/>
          <w:szCs w:val="20"/>
        </w:rPr>
        <w:tab/>
        <w:t xml:space="preserve">    </w:t>
      </w:r>
      <w:r w:rsidR="00A66018" w:rsidRPr="007744D3">
        <w:rPr>
          <w:sz w:val="20"/>
          <w:szCs w:val="20"/>
        </w:rPr>
        <w:t>a. Natural condition prunes received from other handlers into our stock.</w:t>
      </w:r>
      <w:r w:rsidR="007744D3">
        <w:rPr>
          <w:sz w:val="20"/>
          <w:szCs w:val="20"/>
        </w:rPr>
        <w:tab/>
        <w:t>_____________________</w:t>
      </w:r>
    </w:p>
    <w:p w:rsidR="00A66018" w:rsidRPr="007744D3" w:rsidRDefault="000207FD" w:rsidP="00A66018">
      <w:pPr>
        <w:rPr>
          <w:sz w:val="20"/>
          <w:szCs w:val="20"/>
        </w:rPr>
      </w:pPr>
      <w:r w:rsidRPr="007744D3">
        <w:rPr>
          <w:sz w:val="20"/>
          <w:szCs w:val="20"/>
        </w:rPr>
        <w:tab/>
        <w:t xml:space="preserve">    </w:t>
      </w:r>
      <w:r w:rsidR="00A66018" w:rsidRPr="007744D3">
        <w:rPr>
          <w:sz w:val="20"/>
          <w:szCs w:val="20"/>
        </w:rPr>
        <w:t>b. Processed condition prunes received from other handlers into our stock.</w:t>
      </w:r>
      <w:r w:rsidRPr="007744D3">
        <w:rPr>
          <w:sz w:val="20"/>
          <w:szCs w:val="20"/>
        </w:rPr>
        <w:tab/>
      </w:r>
      <w:r w:rsidR="007744D3" w:rsidRPr="007744D3">
        <w:rPr>
          <w:sz w:val="20"/>
          <w:szCs w:val="20"/>
        </w:rPr>
        <w:t>_____________________</w:t>
      </w:r>
    </w:p>
    <w:p w:rsidR="00A66018" w:rsidRPr="007744D3" w:rsidRDefault="00A66018" w:rsidP="00A66018">
      <w:pPr>
        <w:rPr>
          <w:sz w:val="20"/>
          <w:szCs w:val="20"/>
        </w:rPr>
      </w:pPr>
    </w:p>
    <w:p w:rsidR="00A66018" w:rsidRPr="007744D3" w:rsidRDefault="000207FD" w:rsidP="00A66018">
      <w:pPr>
        <w:rPr>
          <w:sz w:val="20"/>
          <w:szCs w:val="20"/>
        </w:rPr>
      </w:pPr>
      <w:r w:rsidRPr="007744D3">
        <w:rPr>
          <w:sz w:val="20"/>
          <w:szCs w:val="20"/>
        </w:rPr>
        <w:tab/>
      </w:r>
      <w:r w:rsidR="00A66018" w:rsidRPr="007744D3">
        <w:rPr>
          <w:sz w:val="20"/>
          <w:szCs w:val="20"/>
        </w:rPr>
        <w:t xml:space="preserve">3. Packed prunes received by us from trade sources </w:t>
      </w:r>
    </w:p>
    <w:p w:rsidR="00A66018" w:rsidRPr="007744D3" w:rsidRDefault="000207FD" w:rsidP="00A66018">
      <w:pPr>
        <w:rPr>
          <w:sz w:val="20"/>
          <w:szCs w:val="20"/>
        </w:rPr>
      </w:pPr>
      <w:r w:rsidRPr="007744D3">
        <w:rPr>
          <w:sz w:val="20"/>
          <w:szCs w:val="20"/>
        </w:rPr>
        <w:tab/>
        <w:t xml:space="preserve">    </w:t>
      </w:r>
      <w:r w:rsidR="00A66018" w:rsidRPr="007744D3">
        <w:rPr>
          <w:sz w:val="20"/>
          <w:szCs w:val="20"/>
        </w:rPr>
        <w:t>a. Regular Prunes</w:t>
      </w: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r>
      <w:r w:rsidR="007744D3" w:rsidRPr="007744D3">
        <w:rPr>
          <w:sz w:val="20"/>
          <w:szCs w:val="20"/>
        </w:rPr>
        <w:t>_____________________</w:t>
      </w:r>
    </w:p>
    <w:p w:rsidR="00A66018" w:rsidRPr="007744D3" w:rsidRDefault="000207FD" w:rsidP="00A66018">
      <w:pPr>
        <w:rPr>
          <w:sz w:val="20"/>
          <w:szCs w:val="20"/>
        </w:rPr>
      </w:pPr>
      <w:r w:rsidRPr="007744D3">
        <w:rPr>
          <w:sz w:val="20"/>
          <w:szCs w:val="20"/>
        </w:rPr>
        <w:tab/>
        <w:t xml:space="preserve">    </w:t>
      </w:r>
      <w:r w:rsidR="00A66018" w:rsidRPr="007744D3">
        <w:rPr>
          <w:sz w:val="20"/>
          <w:szCs w:val="20"/>
        </w:rPr>
        <w:t>b. Pitted Prunes at pitted</w:t>
      </w:r>
      <w:r w:rsidRPr="007744D3">
        <w:rPr>
          <w:sz w:val="20"/>
          <w:szCs w:val="20"/>
        </w:rPr>
        <w:t xml:space="preserve"> </w:t>
      </w:r>
      <w:r w:rsidR="00A66018" w:rsidRPr="007744D3">
        <w:rPr>
          <w:sz w:val="20"/>
          <w:szCs w:val="20"/>
        </w:rPr>
        <w:t>weights</w:t>
      </w:r>
      <w:r w:rsidR="007744D3" w:rsidRPr="007744D3">
        <w:rPr>
          <w:sz w:val="20"/>
          <w:szCs w:val="20"/>
        </w:rPr>
        <w:tab/>
      </w:r>
      <w:r w:rsidR="007744D3" w:rsidRPr="007744D3">
        <w:rPr>
          <w:sz w:val="20"/>
          <w:szCs w:val="20"/>
        </w:rPr>
        <w:tab/>
      </w:r>
      <w:r w:rsidR="007744D3" w:rsidRPr="007744D3">
        <w:rPr>
          <w:sz w:val="20"/>
          <w:szCs w:val="20"/>
        </w:rPr>
        <w:tab/>
      </w:r>
      <w:r w:rsidR="007744D3" w:rsidRPr="007744D3">
        <w:rPr>
          <w:sz w:val="20"/>
          <w:szCs w:val="20"/>
        </w:rPr>
        <w:tab/>
      </w:r>
      <w:r w:rsidR="007744D3" w:rsidRPr="007744D3">
        <w:rPr>
          <w:sz w:val="20"/>
          <w:szCs w:val="20"/>
        </w:rPr>
        <w:tab/>
      </w:r>
      <w:r w:rsidR="007744D3" w:rsidRPr="007744D3">
        <w:rPr>
          <w:sz w:val="20"/>
          <w:szCs w:val="20"/>
        </w:rPr>
        <w:tab/>
        <w:t>_____________________</w:t>
      </w:r>
    </w:p>
    <w:p w:rsidR="00A66018" w:rsidRPr="007744D3" w:rsidRDefault="00A66018" w:rsidP="00A66018">
      <w:pPr>
        <w:rPr>
          <w:sz w:val="20"/>
          <w:szCs w:val="20"/>
        </w:rPr>
      </w:pPr>
    </w:p>
    <w:p w:rsidR="00A66018" w:rsidRPr="007744D3" w:rsidRDefault="000207FD" w:rsidP="00A66018">
      <w:pPr>
        <w:rPr>
          <w:sz w:val="20"/>
          <w:szCs w:val="20"/>
        </w:rPr>
      </w:pPr>
      <w:r w:rsidRPr="007744D3">
        <w:rPr>
          <w:sz w:val="20"/>
          <w:szCs w:val="20"/>
        </w:rPr>
        <w:tab/>
      </w:r>
      <w:r w:rsidR="00A66018" w:rsidRPr="007744D3">
        <w:rPr>
          <w:sz w:val="20"/>
          <w:szCs w:val="20"/>
        </w:rPr>
        <w:t xml:space="preserve">4. </w:t>
      </w:r>
      <w:r w:rsidR="0091173E" w:rsidRPr="007744D3">
        <w:rPr>
          <w:sz w:val="20"/>
          <w:szCs w:val="20"/>
        </w:rPr>
        <w:t>“</w:t>
      </w:r>
      <w:r w:rsidR="00A66018" w:rsidRPr="007744D3">
        <w:rPr>
          <w:sz w:val="20"/>
          <w:szCs w:val="20"/>
        </w:rPr>
        <w:t>Non-Order</w:t>
      </w:r>
      <w:r w:rsidR="0091173E" w:rsidRPr="007744D3">
        <w:rPr>
          <w:sz w:val="20"/>
          <w:szCs w:val="20"/>
        </w:rPr>
        <w:t>”</w:t>
      </w:r>
      <w:r w:rsidR="00A66018" w:rsidRPr="007744D3">
        <w:rPr>
          <w:sz w:val="20"/>
          <w:szCs w:val="20"/>
        </w:rPr>
        <w:t xml:space="preserve"> prunes received </w:t>
      </w:r>
      <w:r w:rsidR="0091173E" w:rsidRPr="007744D3">
        <w:rPr>
          <w:sz w:val="20"/>
          <w:szCs w:val="20"/>
        </w:rPr>
        <w:t>by us</w:t>
      </w:r>
    </w:p>
    <w:p w:rsidR="00A66018" w:rsidRPr="007744D3" w:rsidRDefault="000207FD" w:rsidP="00A66018">
      <w:pPr>
        <w:rPr>
          <w:sz w:val="20"/>
          <w:szCs w:val="20"/>
        </w:rPr>
      </w:pPr>
      <w:r w:rsidRPr="007744D3">
        <w:rPr>
          <w:sz w:val="20"/>
          <w:szCs w:val="20"/>
        </w:rPr>
        <w:tab/>
        <w:t xml:space="preserve">     </w:t>
      </w:r>
      <w:r w:rsidR="00A66018" w:rsidRPr="007744D3">
        <w:rPr>
          <w:sz w:val="20"/>
          <w:szCs w:val="20"/>
        </w:rPr>
        <w:t>a</w:t>
      </w:r>
      <w:r w:rsidRPr="007744D3">
        <w:rPr>
          <w:sz w:val="20"/>
          <w:szCs w:val="20"/>
        </w:rPr>
        <w:t>. Produced in Washington/Oregon/</w:t>
      </w:r>
      <w:r w:rsidR="00A66018" w:rsidRPr="007744D3">
        <w:rPr>
          <w:sz w:val="20"/>
          <w:szCs w:val="20"/>
        </w:rPr>
        <w:t>Foreign</w:t>
      </w:r>
      <w:r w:rsidR="007744D3" w:rsidRPr="007744D3">
        <w:rPr>
          <w:sz w:val="20"/>
          <w:szCs w:val="20"/>
        </w:rPr>
        <w:tab/>
        <w:t>_____________________</w:t>
      </w:r>
    </w:p>
    <w:p w:rsidR="00A66018" w:rsidRPr="007744D3" w:rsidRDefault="000207FD" w:rsidP="00A66018">
      <w:pPr>
        <w:rPr>
          <w:sz w:val="20"/>
          <w:szCs w:val="20"/>
        </w:rPr>
      </w:pPr>
      <w:r w:rsidRPr="007744D3">
        <w:rPr>
          <w:sz w:val="20"/>
          <w:szCs w:val="20"/>
        </w:rPr>
        <w:tab/>
        <w:t xml:space="preserve">     </w:t>
      </w:r>
      <w:r w:rsidR="00A66018" w:rsidRPr="007744D3">
        <w:rPr>
          <w:sz w:val="20"/>
          <w:szCs w:val="20"/>
        </w:rPr>
        <w:t>b. Silver Prunes</w:t>
      </w:r>
      <w:r w:rsidRPr="007744D3">
        <w:rPr>
          <w:sz w:val="20"/>
          <w:szCs w:val="20"/>
        </w:rPr>
        <w:tab/>
      </w:r>
      <w:r w:rsidRPr="007744D3">
        <w:rPr>
          <w:sz w:val="20"/>
          <w:szCs w:val="20"/>
        </w:rPr>
        <w:tab/>
      </w:r>
      <w:r w:rsidRPr="007744D3">
        <w:rPr>
          <w:sz w:val="20"/>
          <w:szCs w:val="20"/>
        </w:rPr>
        <w:tab/>
      </w:r>
      <w:r w:rsidRPr="007744D3">
        <w:rPr>
          <w:sz w:val="20"/>
          <w:szCs w:val="20"/>
        </w:rPr>
        <w:tab/>
      </w:r>
      <w:r w:rsidR="007744D3" w:rsidRPr="007744D3">
        <w:rPr>
          <w:sz w:val="20"/>
          <w:szCs w:val="20"/>
        </w:rPr>
        <w:t>_____________________</w:t>
      </w:r>
    </w:p>
    <w:p w:rsidR="00A66018" w:rsidRPr="007744D3" w:rsidRDefault="000207FD" w:rsidP="00A66018">
      <w:pPr>
        <w:rPr>
          <w:sz w:val="20"/>
          <w:szCs w:val="20"/>
        </w:rPr>
      </w:pPr>
      <w:r w:rsidRPr="007744D3">
        <w:rPr>
          <w:sz w:val="20"/>
          <w:szCs w:val="20"/>
        </w:rPr>
        <w:tab/>
        <w:t xml:space="preserve">     c. </w:t>
      </w:r>
      <w:r w:rsidR="0091173E" w:rsidRPr="007744D3">
        <w:rPr>
          <w:sz w:val="20"/>
          <w:szCs w:val="20"/>
        </w:rPr>
        <w:t>“</w:t>
      </w:r>
      <w:r w:rsidR="00A66018" w:rsidRPr="007744D3">
        <w:rPr>
          <w:sz w:val="20"/>
          <w:szCs w:val="20"/>
        </w:rPr>
        <w:t>High Moisture</w:t>
      </w:r>
      <w:r w:rsidR="0091173E" w:rsidRPr="007744D3">
        <w:rPr>
          <w:sz w:val="20"/>
          <w:szCs w:val="20"/>
        </w:rPr>
        <w:t>”</w:t>
      </w:r>
      <w:r w:rsidR="00A66018" w:rsidRPr="007744D3">
        <w:rPr>
          <w:sz w:val="20"/>
          <w:szCs w:val="20"/>
        </w:rPr>
        <w:t xml:space="preserve"> prunes</w:t>
      </w:r>
      <w:r w:rsidR="007744D3" w:rsidRPr="007744D3">
        <w:rPr>
          <w:sz w:val="20"/>
          <w:szCs w:val="20"/>
        </w:rPr>
        <w:tab/>
      </w:r>
      <w:r w:rsidR="007744D3" w:rsidRPr="007744D3">
        <w:rPr>
          <w:sz w:val="20"/>
          <w:szCs w:val="20"/>
        </w:rPr>
        <w:tab/>
      </w:r>
      <w:r w:rsidR="007744D3" w:rsidRPr="007744D3">
        <w:rPr>
          <w:sz w:val="20"/>
          <w:szCs w:val="20"/>
        </w:rPr>
        <w:tab/>
        <w:t>_____________________</w:t>
      </w:r>
    </w:p>
    <w:p w:rsidR="00A66018" w:rsidRPr="007744D3" w:rsidRDefault="00A66018" w:rsidP="00A66018">
      <w:pPr>
        <w:rPr>
          <w:sz w:val="20"/>
          <w:szCs w:val="20"/>
        </w:rPr>
      </w:pPr>
    </w:p>
    <w:p w:rsidR="000207FD" w:rsidRPr="007744D3" w:rsidRDefault="000207FD" w:rsidP="00A66018">
      <w:pPr>
        <w:rPr>
          <w:sz w:val="20"/>
          <w:szCs w:val="20"/>
        </w:rPr>
      </w:pPr>
      <w:r w:rsidRPr="007744D3">
        <w:rPr>
          <w:sz w:val="20"/>
          <w:szCs w:val="20"/>
        </w:rPr>
        <w:t xml:space="preserve">        </w:t>
      </w:r>
      <w:r w:rsidR="00A66018" w:rsidRPr="007744D3">
        <w:rPr>
          <w:sz w:val="20"/>
          <w:szCs w:val="20"/>
        </w:rPr>
        <w:t>Total Prunes Received</w:t>
      </w:r>
      <w:r w:rsidRPr="007744D3">
        <w:rPr>
          <w:sz w:val="20"/>
          <w:szCs w:val="20"/>
        </w:rPr>
        <w:t>………………………………………………………</w:t>
      </w:r>
      <w:r w:rsidRPr="007744D3">
        <w:rPr>
          <w:sz w:val="20"/>
          <w:szCs w:val="20"/>
        </w:rPr>
        <w:tab/>
      </w:r>
      <w:r w:rsidRPr="007744D3">
        <w:rPr>
          <w:sz w:val="20"/>
          <w:szCs w:val="20"/>
        </w:rPr>
        <w:tab/>
      </w:r>
      <w:r w:rsidR="007744D3">
        <w:rPr>
          <w:sz w:val="20"/>
          <w:szCs w:val="20"/>
        </w:rPr>
        <w:t>_____________________</w:t>
      </w:r>
    </w:p>
    <w:p w:rsidR="000207FD" w:rsidRPr="007744D3" w:rsidRDefault="000207FD" w:rsidP="00A66018">
      <w:pPr>
        <w:rPr>
          <w:sz w:val="20"/>
          <w:szCs w:val="20"/>
        </w:rPr>
      </w:pPr>
    </w:p>
    <w:p w:rsidR="000207FD" w:rsidRDefault="00A66018" w:rsidP="00A66018">
      <w:pPr>
        <w:rPr>
          <w:sz w:val="20"/>
          <w:szCs w:val="20"/>
        </w:rPr>
      </w:pPr>
      <w:r w:rsidRPr="007744D3">
        <w:rPr>
          <w:sz w:val="20"/>
          <w:szCs w:val="20"/>
        </w:rPr>
        <w:t>We explain</w:t>
      </w:r>
      <w:r w:rsidR="000207FD" w:rsidRPr="007744D3">
        <w:rPr>
          <w:sz w:val="20"/>
          <w:szCs w:val="20"/>
        </w:rPr>
        <w:t xml:space="preserve"> </w:t>
      </w:r>
      <w:r w:rsidRPr="007744D3">
        <w:rPr>
          <w:sz w:val="20"/>
          <w:szCs w:val="20"/>
        </w:rPr>
        <w:t>decreases of</w:t>
      </w:r>
      <w:r w:rsidR="000207FD" w:rsidRPr="007744D3">
        <w:rPr>
          <w:sz w:val="20"/>
          <w:szCs w:val="20"/>
        </w:rPr>
        <w:t xml:space="preserve"> </w:t>
      </w:r>
      <w:r w:rsidRPr="007744D3">
        <w:rPr>
          <w:sz w:val="20"/>
          <w:szCs w:val="20"/>
        </w:rPr>
        <w:t>any</w:t>
      </w:r>
      <w:r w:rsidR="000207FD" w:rsidRPr="007744D3">
        <w:rPr>
          <w:sz w:val="20"/>
          <w:szCs w:val="20"/>
        </w:rPr>
        <w:t xml:space="preserve"> </w:t>
      </w:r>
      <w:r w:rsidRPr="007744D3">
        <w:rPr>
          <w:sz w:val="20"/>
          <w:szCs w:val="20"/>
        </w:rPr>
        <w:t>of</w:t>
      </w:r>
      <w:r w:rsidR="000207FD" w:rsidRPr="007744D3">
        <w:rPr>
          <w:sz w:val="20"/>
          <w:szCs w:val="20"/>
        </w:rPr>
        <w:t xml:space="preserve"> </w:t>
      </w:r>
      <w:r w:rsidRPr="007744D3">
        <w:rPr>
          <w:sz w:val="20"/>
          <w:szCs w:val="20"/>
        </w:rPr>
        <w:t>the</w:t>
      </w:r>
      <w:r w:rsidR="000207FD" w:rsidRPr="007744D3">
        <w:rPr>
          <w:sz w:val="20"/>
          <w:szCs w:val="20"/>
        </w:rPr>
        <w:t xml:space="preserve"> </w:t>
      </w:r>
      <w:r w:rsidRPr="007744D3">
        <w:rPr>
          <w:sz w:val="20"/>
          <w:szCs w:val="20"/>
        </w:rPr>
        <w:t>data</w:t>
      </w:r>
      <w:r w:rsidR="000207FD" w:rsidRPr="007744D3">
        <w:rPr>
          <w:sz w:val="20"/>
          <w:szCs w:val="20"/>
        </w:rPr>
        <w:t xml:space="preserve"> </w:t>
      </w:r>
      <w:r w:rsidRPr="007744D3">
        <w:rPr>
          <w:sz w:val="20"/>
          <w:szCs w:val="20"/>
        </w:rPr>
        <w:t>under</w:t>
      </w:r>
      <w:r w:rsidR="000207FD" w:rsidRPr="007744D3">
        <w:rPr>
          <w:sz w:val="20"/>
          <w:szCs w:val="20"/>
        </w:rPr>
        <w:t xml:space="preserve"> </w:t>
      </w:r>
      <w:r w:rsidRPr="007744D3">
        <w:rPr>
          <w:sz w:val="20"/>
          <w:szCs w:val="20"/>
        </w:rPr>
        <w:t>B</w:t>
      </w:r>
      <w:r w:rsidR="000207FD" w:rsidRPr="007744D3">
        <w:rPr>
          <w:sz w:val="20"/>
          <w:szCs w:val="20"/>
        </w:rPr>
        <w:t xml:space="preserve"> </w:t>
      </w:r>
      <w:r w:rsidRPr="007744D3">
        <w:rPr>
          <w:sz w:val="20"/>
          <w:szCs w:val="20"/>
        </w:rPr>
        <w:t>above</w:t>
      </w:r>
      <w:r w:rsidR="000207FD" w:rsidRPr="007744D3">
        <w:rPr>
          <w:sz w:val="20"/>
          <w:szCs w:val="20"/>
        </w:rPr>
        <w:t xml:space="preserve"> </w:t>
      </w:r>
      <w:r w:rsidRPr="007744D3">
        <w:rPr>
          <w:sz w:val="20"/>
          <w:szCs w:val="20"/>
        </w:rPr>
        <w:t>from</w:t>
      </w:r>
      <w:r w:rsidR="000207FD" w:rsidRPr="007744D3">
        <w:rPr>
          <w:sz w:val="20"/>
          <w:szCs w:val="20"/>
        </w:rPr>
        <w:t xml:space="preserve"> </w:t>
      </w:r>
      <w:r w:rsidRPr="007744D3">
        <w:rPr>
          <w:sz w:val="20"/>
          <w:szCs w:val="20"/>
        </w:rPr>
        <w:t>the</w:t>
      </w:r>
      <w:r w:rsidR="000207FD" w:rsidRPr="007744D3">
        <w:rPr>
          <w:sz w:val="20"/>
          <w:szCs w:val="20"/>
        </w:rPr>
        <w:t xml:space="preserve"> </w:t>
      </w:r>
      <w:r w:rsidRPr="007744D3">
        <w:rPr>
          <w:sz w:val="20"/>
          <w:szCs w:val="20"/>
        </w:rPr>
        <w:t>previous</w:t>
      </w:r>
      <w:r w:rsidR="000207FD" w:rsidRPr="007744D3">
        <w:rPr>
          <w:sz w:val="20"/>
          <w:szCs w:val="20"/>
        </w:rPr>
        <w:t xml:space="preserve"> </w:t>
      </w:r>
      <w:r w:rsidRPr="007744D3">
        <w:rPr>
          <w:sz w:val="20"/>
          <w:szCs w:val="20"/>
        </w:rPr>
        <w:t>report</w:t>
      </w:r>
      <w:r w:rsidR="000207FD" w:rsidRPr="007744D3">
        <w:rPr>
          <w:sz w:val="20"/>
          <w:szCs w:val="20"/>
        </w:rPr>
        <w:t xml:space="preserve"> </w:t>
      </w:r>
      <w:r w:rsidRPr="007744D3">
        <w:rPr>
          <w:sz w:val="20"/>
          <w:szCs w:val="20"/>
        </w:rPr>
        <w:t>as</w:t>
      </w:r>
      <w:r w:rsidR="000207FD" w:rsidRPr="007744D3">
        <w:rPr>
          <w:sz w:val="20"/>
          <w:szCs w:val="20"/>
        </w:rPr>
        <w:t xml:space="preserve"> </w:t>
      </w:r>
      <w:r w:rsidRPr="007744D3">
        <w:rPr>
          <w:sz w:val="20"/>
          <w:szCs w:val="20"/>
        </w:rPr>
        <w:t xml:space="preserve">follows: </w:t>
      </w:r>
      <w:r w:rsidR="007744D3">
        <w:rPr>
          <w:sz w:val="20"/>
          <w:szCs w:val="20"/>
        </w:rPr>
        <w:t>___________________</w:t>
      </w:r>
    </w:p>
    <w:p w:rsidR="007744D3" w:rsidRPr="007744D3" w:rsidRDefault="007744D3" w:rsidP="00A66018">
      <w:pPr>
        <w:rPr>
          <w:sz w:val="20"/>
          <w:szCs w:val="20"/>
        </w:rPr>
      </w:pPr>
      <w:r>
        <w:rPr>
          <w:sz w:val="20"/>
          <w:szCs w:val="20"/>
        </w:rPr>
        <w:t>_____________________________________________________________________________________________</w:t>
      </w:r>
    </w:p>
    <w:p w:rsidR="00225B4C" w:rsidRPr="007744D3" w:rsidRDefault="00225B4C" w:rsidP="00A66018">
      <w:pPr>
        <w:rPr>
          <w:sz w:val="16"/>
          <w:szCs w:val="16"/>
        </w:rPr>
      </w:pPr>
    </w:p>
    <w:p w:rsidR="00225B4C" w:rsidRPr="007744D3" w:rsidRDefault="00225B4C" w:rsidP="00A66018">
      <w:pPr>
        <w:rPr>
          <w:sz w:val="20"/>
          <w:szCs w:val="20"/>
        </w:rPr>
      </w:pPr>
      <w:r w:rsidRPr="007744D3">
        <w:rPr>
          <w:b/>
          <w:sz w:val="16"/>
          <w:szCs w:val="16"/>
        </w:rPr>
        <w:tab/>
      </w:r>
      <w:r w:rsidRPr="007744D3">
        <w:rPr>
          <w:b/>
          <w:sz w:val="16"/>
          <w:szCs w:val="16"/>
        </w:rPr>
        <w:tab/>
      </w:r>
      <w:r w:rsidRPr="007744D3">
        <w:rPr>
          <w:b/>
          <w:sz w:val="16"/>
          <w:szCs w:val="16"/>
        </w:rPr>
        <w:tab/>
      </w:r>
      <w:r w:rsidRPr="007744D3">
        <w:rPr>
          <w:b/>
          <w:sz w:val="16"/>
          <w:szCs w:val="16"/>
        </w:rPr>
        <w:tab/>
      </w:r>
      <w:r w:rsidR="007744D3">
        <w:rPr>
          <w:b/>
          <w:sz w:val="16"/>
          <w:szCs w:val="16"/>
        </w:rPr>
        <w:tab/>
      </w:r>
      <w:r w:rsidR="007744D3">
        <w:rPr>
          <w:b/>
          <w:sz w:val="16"/>
          <w:szCs w:val="16"/>
        </w:rPr>
        <w:tab/>
      </w:r>
      <w:r w:rsidR="007744D3">
        <w:rPr>
          <w:b/>
          <w:sz w:val="16"/>
          <w:szCs w:val="16"/>
        </w:rPr>
        <w:tab/>
      </w:r>
      <w:r w:rsidRPr="007744D3">
        <w:rPr>
          <w:sz w:val="20"/>
          <w:szCs w:val="20"/>
        </w:rPr>
        <w:t>By:</w:t>
      </w:r>
      <w:r w:rsidR="007744D3">
        <w:rPr>
          <w:sz w:val="20"/>
          <w:szCs w:val="20"/>
        </w:rPr>
        <w:t xml:space="preserve"> _______________________________________</w:t>
      </w:r>
    </w:p>
    <w:p w:rsidR="00A66018" w:rsidRPr="007744D3" w:rsidRDefault="00225B4C" w:rsidP="00A66018">
      <w:pPr>
        <w:rPr>
          <w:sz w:val="20"/>
          <w:szCs w:val="20"/>
        </w:rPr>
      </w:pP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r>
      <w:r w:rsidR="00A66018" w:rsidRPr="007744D3">
        <w:rPr>
          <w:sz w:val="20"/>
          <w:szCs w:val="20"/>
        </w:rPr>
        <w:t>Title:</w:t>
      </w:r>
      <w:r w:rsidR="007744D3">
        <w:rPr>
          <w:sz w:val="20"/>
          <w:szCs w:val="20"/>
        </w:rPr>
        <w:t xml:space="preserve"> ______________________________________</w:t>
      </w:r>
    </w:p>
    <w:p w:rsidR="00751102" w:rsidRDefault="00751102" w:rsidP="00A66018">
      <w:pPr>
        <w:rPr>
          <w:b/>
          <w:sz w:val="16"/>
          <w:szCs w:val="16"/>
          <w:u w:val="single"/>
        </w:rPr>
      </w:pPr>
    </w:p>
    <w:p w:rsidR="007744D3" w:rsidRPr="007744D3" w:rsidRDefault="00225B4C" w:rsidP="007744D3">
      <w:pPr>
        <w:jc w:val="both"/>
        <w:rPr>
          <w:sz w:val="20"/>
          <w:szCs w:val="16"/>
        </w:rPr>
      </w:pPr>
      <w:r w:rsidRPr="007744D3">
        <w:rPr>
          <w:sz w:val="20"/>
          <w:szCs w:val="16"/>
        </w:rPr>
        <w:t>AUTHORITY:</w:t>
      </w:r>
      <w:r w:rsidR="0091173E" w:rsidRPr="007744D3">
        <w:rPr>
          <w:sz w:val="20"/>
          <w:szCs w:val="16"/>
        </w:rPr>
        <w:t xml:space="preserve">  </w:t>
      </w:r>
      <w:r w:rsidR="00A66018" w:rsidRPr="007744D3">
        <w:rPr>
          <w:sz w:val="20"/>
          <w:szCs w:val="16"/>
        </w:rPr>
        <w:t>The crop est</w:t>
      </w:r>
      <w:r w:rsidRPr="007744D3">
        <w:rPr>
          <w:sz w:val="20"/>
          <w:szCs w:val="16"/>
        </w:rPr>
        <w:t>imate data in Section A of this is</w:t>
      </w:r>
      <w:r w:rsidR="00A66018" w:rsidRPr="007744D3">
        <w:rPr>
          <w:sz w:val="20"/>
          <w:szCs w:val="16"/>
        </w:rPr>
        <w:t xml:space="preserve"> </w:t>
      </w:r>
      <w:r w:rsidRPr="007744D3">
        <w:rPr>
          <w:sz w:val="20"/>
          <w:szCs w:val="16"/>
        </w:rPr>
        <w:t xml:space="preserve">requested to aid the </w:t>
      </w:r>
      <w:r w:rsidR="007744D3">
        <w:rPr>
          <w:sz w:val="20"/>
          <w:szCs w:val="16"/>
        </w:rPr>
        <w:t>Prune Marketing Committee (</w:t>
      </w:r>
      <w:r w:rsidRPr="007744D3">
        <w:rPr>
          <w:sz w:val="20"/>
          <w:szCs w:val="16"/>
        </w:rPr>
        <w:t>Committee</w:t>
      </w:r>
      <w:r w:rsidR="007744D3">
        <w:rPr>
          <w:sz w:val="20"/>
          <w:szCs w:val="16"/>
        </w:rPr>
        <w:t>)</w:t>
      </w:r>
      <w:r w:rsidRPr="007744D3">
        <w:rPr>
          <w:sz w:val="20"/>
          <w:szCs w:val="16"/>
        </w:rPr>
        <w:t xml:space="preserve"> i</w:t>
      </w:r>
      <w:r w:rsidR="00A66018" w:rsidRPr="007744D3">
        <w:rPr>
          <w:sz w:val="20"/>
          <w:szCs w:val="16"/>
        </w:rPr>
        <w:t>n</w:t>
      </w:r>
      <w:r w:rsidRPr="007744D3">
        <w:rPr>
          <w:sz w:val="20"/>
          <w:szCs w:val="16"/>
        </w:rPr>
        <w:t xml:space="preserve"> evaluating its marketing policy as authorized under law (7 U.SC 608(d),</w:t>
      </w:r>
      <w:r w:rsidR="00A66018" w:rsidRPr="007744D3">
        <w:rPr>
          <w:sz w:val="20"/>
          <w:szCs w:val="16"/>
        </w:rPr>
        <w:t xml:space="preserve"> 7 </w:t>
      </w:r>
      <w:proofErr w:type="spellStart"/>
      <w:r w:rsidR="00A66018" w:rsidRPr="007744D3">
        <w:rPr>
          <w:sz w:val="20"/>
          <w:szCs w:val="16"/>
        </w:rPr>
        <w:t>CFR</w:t>
      </w:r>
      <w:proofErr w:type="spellEnd"/>
      <w:r w:rsidR="00A66018" w:rsidRPr="007744D3">
        <w:rPr>
          <w:sz w:val="20"/>
          <w:szCs w:val="16"/>
        </w:rPr>
        <w:t xml:space="preserve"> 993.73).</w:t>
      </w:r>
      <w:r w:rsidR="007744D3">
        <w:rPr>
          <w:sz w:val="20"/>
          <w:szCs w:val="16"/>
        </w:rPr>
        <w:t xml:space="preserve">  </w:t>
      </w:r>
      <w:r w:rsidR="00A66018" w:rsidRPr="007744D3">
        <w:rPr>
          <w:sz w:val="20"/>
          <w:szCs w:val="16"/>
        </w:rPr>
        <w:t>The</w:t>
      </w:r>
      <w:r w:rsidRPr="007744D3">
        <w:rPr>
          <w:sz w:val="20"/>
          <w:szCs w:val="16"/>
        </w:rPr>
        <w:t xml:space="preserve"> receipt </w:t>
      </w:r>
      <w:r w:rsidR="00A66018" w:rsidRPr="007744D3">
        <w:rPr>
          <w:sz w:val="20"/>
          <w:szCs w:val="16"/>
        </w:rPr>
        <w:t>and transfer</w:t>
      </w:r>
      <w:r w:rsidRPr="007744D3">
        <w:rPr>
          <w:sz w:val="20"/>
          <w:szCs w:val="16"/>
        </w:rPr>
        <w:t xml:space="preserve"> </w:t>
      </w:r>
      <w:r w:rsidR="00A66018" w:rsidRPr="007744D3">
        <w:rPr>
          <w:sz w:val="20"/>
          <w:szCs w:val="16"/>
        </w:rPr>
        <w:t>informat</w:t>
      </w:r>
      <w:r w:rsidRPr="007744D3">
        <w:rPr>
          <w:sz w:val="20"/>
          <w:szCs w:val="16"/>
        </w:rPr>
        <w:t>io</w:t>
      </w:r>
      <w:r w:rsidR="00A66018" w:rsidRPr="007744D3">
        <w:rPr>
          <w:sz w:val="20"/>
          <w:szCs w:val="16"/>
        </w:rPr>
        <w:t>n</w:t>
      </w:r>
      <w:r w:rsidRPr="007744D3">
        <w:rPr>
          <w:sz w:val="20"/>
          <w:szCs w:val="16"/>
        </w:rPr>
        <w:t xml:space="preserve"> in </w:t>
      </w:r>
      <w:r w:rsidR="00A66018" w:rsidRPr="007744D3">
        <w:rPr>
          <w:sz w:val="20"/>
          <w:szCs w:val="16"/>
        </w:rPr>
        <w:t>Section</w:t>
      </w:r>
      <w:r w:rsidRPr="007744D3">
        <w:rPr>
          <w:sz w:val="20"/>
          <w:szCs w:val="16"/>
        </w:rPr>
        <w:t xml:space="preserve"> </w:t>
      </w:r>
      <w:r w:rsidR="00A66018" w:rsidRPr="007744D3">
        <w:rPr>
          <w:sz w:val="20"/>
          <w:szCs w:val="16"/>
        </w:rPr>
        <w:t>B</w:t>
      </w:r>
      <w:r w:rsidRPr="007744D3">
        <w:rPr>
          <w:sz w:val="20"/>
          <w:szCs w:val="16"/>
        </w:rPr>
        <w:t xml:space="preserve"> </w:t>
      </w:r>
      <w:r w:rsidR="00A66018" w:rsidRPr="007744D3">
        <w:rPr>
          <w:sz w:val="20"/>
          <w:szCs w:val="16"/>
        </w:rPr>
        <w:t>of</w:t>
      </w:r>
      <w:r w:rsidRPr="007744D3">
        <w:rPr>
          <w:sz w:val="20"/>
          <w:szCs w:val="16"/>
        </w:rPr>
        <w:t xml:space="preserve"> </w:t>
      </w:r>
      <w:r w:rsidR="00A66018" w:rsidRPr="007744D3">
        <w:rPr>
          <w:sz w:val="20"/>
          <w:szCs w:val="16"/>
        </w:rPr>
        <w:t>the form</w:t>
      </w:r>
      <w:r w:rsidRPr="007744D3">
        <w:rPr>
          <w:sz w:val="20"/>
          <w:szCs w:val="16"/>
        </w:rPr>
        <w:t xml:space="preserve"> </w:t>
      </w:r>
      <w:r w:rsidR="00A66018" w:rsidRPr="007744D3">
        <w:rPr>
          <w:sz w:val="20"/>
          <w:szCs w:val="16"/>
        </w:rPr>
        <w:t>is</w:t>
      </w:r>
      <w:r w:rsidRPr="007744D3">
        <w:rPr>
          <w:sz w:val="20"/>
          <w:szCs w:val="16"/>
        </w:rPr>
        <w:t xml:space="preserve"> required </w:t>
      </w:r>
      <w:r w:rsidR="00A66018" w:rsidRPr="007744D3">
        <w:rPr>
          <w:sz w:val="20"/>
          <w:szCs w:val="16"/>
        </w:rPr>
        <w:t>to</w:t>
      </w:r>
      <w:r w:rsidRPr="007744D3">
        <w:rPr>
          <w:sz w:val="20"/>
          <w:szCs w:val="16"/>
        </w:rPr>
        <w:t xml:space="preserve"> </w:t>
      </w:r>
      <w:r w:rsidR="00A66018" w:rsidRPr="007744D3">
        <w:rPr>
          <w:sz w:val="20"/>
          <w:szCs w:val="16"/>
        </w:rPr>
        <w:t>check</w:t>
      </w:r>
      <w:r w:rsidRPr="007744D3">
        <w:rPr>
          <w:sz w:val="20"/>
          <w:szCs w:val="16"/>
        </w:rPr>
        <w:t xml:space="preserve"> </w:t>
      </w:r>
      <w:r w:rsidR="00A66018" w:rsidRPr="007744D3">
        <w:rPr>
          <w:sz w:val="20"/>
          <w:szCs w:val="16"/>
        </w:rPr>
        <w:t>compliance</w:t>
      </w:r>
      <w:r w:rsidRPr="007744D3">
        <w:rPr>
          <w:sz w:val="20"/>
          <w:szCs w:val="16"/>
        </w:rPr>
        <w:t xml:space="preserve"> </w:t>
      </w:r>
      <w:r w:rsidR="00A66018" w:rsidRPr="007744D3">
        <w:rPr>
          <w:sz w:val="20"/>
          <w:szCs w:val="16"/>
        </w:rPr>
        <w:t>and</w:t>
      </w:r>
      <w:r w:rsidRPr="007744D3">
        <w:rPr>
          <w:sz w:val="20"/>
          <w:szCs w:val="16"/>
        </w:rPr>
        <w:t xml:space="preserve"> availability </w:t>
      </w:r>
      <w:r w:rsidR="00A66018" w:rsidRPr="007744D3">
        <w:rPr>
          <w:sz w:val="20"/>
          <w:szCs w:val="16"/>
        </w:rPr>
        <w:t>of</w:t>
      </w:r>
      <w:r w:rsidRPr="007744D3">
        <w:rPr>
          <w:sz w:val="20"/>
          <w:szCs w:val="16"/>
        </w:rPr>
        <w:t xml:space="preserve"> </w:t>
      </w:r>
      <w:r w:rsidR="00A66018" w:rsidRPr="007744D3">
        <w:rPr>
          <w:sz w:val="20"/>
          <w:szCs w:val="16"/>
        </w:rPr>
        <w:t>prunes</w:t>
      </w:r>
      <w:r w:rsidRPr="007744D3">
        <w:rPr>
          <w:sz w:val="20"/>
          <w:szCs w:val="16"/>
        </w:rPr>
        <w:t xml:space="preserve"> (7</w:t>
      </w:r>
      <w:r w:rsidR="009F484F" w:rsidRPr="007744D3">
        <w:rPr>
          <w:sz w:val="20"/>
          <w:szCs w:val="16"/>
        </w:rPr>
        <w:t xml:space="preserve"> </w:t>
      </w:r>
      <w:r w:rsidRPr="007744D3">
        <w:rPr>
          <w:sz w:val="20"/>
          <w:szCs w:val="16"/>
        </w:rPr>
        <w:t>U.S.C.</w:t>
      </w:r>
      <w:r w:rsidR="009F484F" w:rsidRPr="007744D3">
        <w:rPr>
          <w:sz w:val="20"/>
          <w:szCs w:val="16"/>
        </w:rPr>
        <w:t xml:space="preserve"> 608(d), 7 CFR 993.72 and 993.</w:t>
      </w:r>
      <w:r w:rsidRPr="007744D3">
        <w:rPr>
          <w:sz w:val="20"/>
          <w:szCs w:val="16"/>
        </w:rPr>
        <w:t>172(b)).</w:t>
      </w:r>
      <w:r w:rsidR="0091173E" w:rsidRPr="007744D3">
        <w:rPr>
          <w:sz w:val="20"/>
          <w:szCs w:val="16"/>
        </w:rPr>
        <w:t xml:space="preserve">  </w:t>
      </w:r>
    </w:p>
    <w:p w:rsidR="007744D3" w:rsidRPr="007744D3" w:rsidRDefault="007744D3" w:rsidP="007744D3">
      <w:pPr>
        <w:jc w:val="both"/>
        <w:rPr>
          <w:sz w:val="20"/>
          <w:szCs w:val="16"/>
        </w:rPr>
      </w:pPr>
    </w:p>
    <w:p w:rsidR="007744D3" w:rsidRDefault="00225B4C" w:rsidP="007744D3">
      <w:pPr>
        <w:jc w:val="both"/>
        <w:rPr>
          <w:b/>
          <w:sz w:val="20"/>
          <w:szCs w:val="20"/>
          <w:u w:val="single"/>
        </w:rPr>
      </w:pPr>
      <w:r w:rsidRPr="007744D3">
        <w:rPr>
          <w:sz w:val="20"/>
          <w:szCs w:val="16"/>
        </w:rPr>
        <w:t>FAILURE TO REPORT</w:t>
      </w:r>
      <w:r w:rsidR="00A66018" w:rsidRPr="007744D3">
        <w:rPr>
          <w:sz w:val="20"/>
          <w:szCs w:val="16"/>
        </w:rPr>
        <w:t xml:space="preserve"> can result in a fine for each such violation and each da</w:t>
      </w:r>
      <w:r w:rsidRPr="007744D3">
        <w:rPr>
          <w:sz w:val="20"/>
          <w:szCs w:val="16"/>
        </w:rPr>
        <w:t>y du</w:t>
      </w:r>
      <w:r w:rsidR="00A66018" w:rsidRPr="007744D3">
        <w:rPr>
          <w:sz w:val="20"/>
          <w:szCs w:val="16"/>
        </w:rPr>
        <w:t>ring</w:t>
      </w:r>
      <w:r w:rsidRPr="007744D3">
        <w:rPr>
          <w:sz w:val="20"/>
          <w:szCs w:val="16"/>
        </w:rPr>
        <w:t xml:space="preserve"> </w:t>
      </w:r>
      <w:r w:rsidR="0091173E" w:rsidRPr="007744D3">
        <w:rPr>
          <w:sz w:val="20"/>
          <w:szCs w:val="16"/>
        </w:rPr>
        <w:t>which such violation continues.</w:t>
      </w:r>
      <w:r w:rsidR="007744D3">
        <w:rPr>
          <w:b/>
          <w:sz w:val="20"/>
          <w:szCs w:val="20"/>
          <w:u w:val="single"/>
        </w:rPr>
        <w:br w:type="page"/>
      </w:r>
    </w:p>
    <w:p w:rsidR="007744D3" w:rsidRDefault="00A66018" w:rsidP="007744D3">
      <w:pPr>
        <w:jc w:val="center"/>
        <w:rPr>
          <w:b/>
          <w:sz w:val="20"/>
          <w:szCs w:val="20"/>
        </w:rPr>
      </w:pPr>
      <w:r w:rsidRPr="007744D3">
        <w:rPr>
          <w:b/>
          <w:sz w:val="20"/>
          <w:szCs w:val="20"/>
        </w:rPr>
        <w:lastRenderedPageBreak/>
        <w:t>INSTRUCTIONS</w:t>
      </w:r>
    </w:p>
    <w:p w:rsidR="007744D3" w:rsidRDefault="007744D3" w:rsidP="007744D3">
      <w:pPr>
        <w:jc w:val="center"/>
        <w:rPr>
          <w:b/>
          <w:sz w:val="20"/>
          <w:szCs w:val="20"/>
        </w:rPr>
      </w:pPr>
    </w:p>
    <w:p w:rsidR="005A68C8" w:rsidRDefault="00A66018" w:rsidP="007744D3">
      <w:pPr>
        <w:jc w:val="both"/>
        <w:rPr>
          <w:sz w:val="20"/>
          <w:szCs w:val="20"/>
        </w:rPr>
      </w:pPr>
      <w:r w:rsidRPr="00A66018">
        <w:rPr>
          <w:sz w:val="20"/>
          <w:szCs w:val="20"/>
        </w:rPr>
        <w:t xml:space="preserve">Each handler is required to furnish a signed report to the Committee </w:t>
      </w:r>
      <w:r w:rsidR="007744D3">
        <w:rPr>
          <w:sz w:val="20"/>
          <w:szCs w:val="20"/>
        </w:rPr>
        <w:t xml:space="preserve">by </w:t>
      </w:r>
      <w:r w:rsidRPr="00A66018">
        <w:rPr>
          <w:sz w:val="20"/>
          <w:szCs w:val="20"/>
        </w:rPr>
        <w:t xml:space="preserve">the </w:t>
      </w:r>
      <w:r w:rsidR="005A68C8">
        <w:rPr>
          <w:sz w:val="20"/>
          <w:szCs w:val="20"/>
        </w:rPr>
        <w:t>5</w:t>
      </w:r>
      <w:r w:rsidRPr="005A68C8">
        <w:rPr>
          <w:sz w:val="20"/>
          <w:szCs w:val="20"/>
          <w:vertAlign w:val="superscript"/>
        </w:rPr>
        <w:t>th</w:t>
      </w:r>
      <w:r w:rsidR="005A68C8">
        <w:rPr>
          <w:sz w:val="20"/>
          <w:szCs w:val="20"/>
        </w:rPr>
        <w:t xml:space="preserve"> </w:t>
      </w:r>
      <w:r w:rsidRPr="00A66018">
        <w:rPr>
          <w:sz w:val="20"/>
          <w:szCs w:val="20"/>
        </w:rPr>
        <w:t>working day of the month</w:t>
      </w:r>
      <w:r w:rsidR="005A68C8">
        <w:rPr>
          <w:sz w:val="16"/>
          <w:szCs w:val="16"/>
        </w:rPr>
        <w:t xml:space="preserve"> </w:t>
      </w:r>
      <w:r w:rsidRPr="00A66018">
        <w:rPr>
          <w:sz w:val="20"/>
          <w:szCs w:val="20"/>
        </w:rPr>
        <w:t xml:space="preserve">following each quarter ended 10/31, 1/31, 4/30 and 7/31. </w:t>
      </w:r>
    </w:p>
    <w:p w:rsidR="005A68C8" w:rsidRDefault="005A68C8" w:rsidP="00A66018">
      <w:pPr>
        <w:rPr>
          <w:sz w:val="20"/>
          <w:szCs w:val="20"/>
        </w:rPr>
      </w:pPr>
    </w:p>
    <w:p w:rsidR="00A66018" w:rsidRDefault="00A66018" w:rsidP="007744D3">
      <w:pPr>
        <w:jc w:val="both"/>
        <w:rPr>
          <w:sz w:val="20"/>
          <w:szCs w:val="20"/>
        </w:rPr>
      </w:pPr>
      <w:r w:rsidRPr="00A66018">
        <w:rPr>
          <w:sz w:val="20"/>
          <w:szCs w:val="20"/>
        </w:rPr>
        <w:t xml:space="preserve">Section A data as to new crop estimate and tonnages received and to be received by handlers are to show data as of the close of business at the end of the quarter of the report. </w:t>
      </w:r>
    </w:p>
    <w:p w:rsidR="005A68C8" w:rsidRPr="005A68C8" w:rsidRDefault="005A68C8" w:rsidP="007744D3">
      <w:pPr>
        <w:jc w:val="both"/>
        <w:rPr>
          <w:sz w:val="16"/>
          <w:szCs w:val="16"/>
        </w:rPr>
      </w:pPr>
    </w:p>
    <w:p w:rsidR="005A68C8" w:rsidRDefault="00A66018" w:rsidP="007744D3">
      <w:pPr>
        <w:ind w:left="288"/>
        <w:jc w:val="both"/>
        <w:rPr>
          <w:sz w:val="20"/>
          <w:szCs w:val="20"/>
        </w:rPr>
      </w:pPr>
      <w:r w:rsidRPr="00A66018">
        <w:rPr>
          <w:sz w:val="20"/>
          <w:szCs w:val="20"/>
        </w:rPr>
        <w:t>Line A-</w:t>
      </w:r>
      <w:r w:rsidR="00CA3041">
        <w:rPr>
          <w:sz w:val="20"/>
          <w:szCs w:val="20"/>
        </w:rPr>
        <w:t>1</w:t>
      </w:r>
      <w:r w:rsidRPr="00A66018">
        <w:rPr>
          <w:sz w:val="20"/>
          <w:szCs w:val="20"/>
        </w:rPr>
        <w:t xml:space="preserve"> -</w:t>
      </w:r>
      <w:r w:rsidR="00CA3041">
        <w:rPr>
          <w:sz w:val="20"/>
          <w:szCs w:val="20"/>
        </w:rPr>
        <w:t xml:space="preserve"> </w:t>
      </w:r>
      <w:r w:rsidRPr="00A66018">
        <w:rPr>
          <w:sz w:val="20"/>
          <w:szCs w:val="20"/>
        </w:rPr>
        <w:t xml:space="preserve">entries should be continued until the crop production is known, generally through the month of January. </w:t>
      </w:r>
    </w:p>
    <w:p w:rsidR="005A68C8" w:rsidRDefault="005A68C8" w:rsidP="007744D3">
      <w:pPr>
        <w:jc w:val="both"/>
        <w:rPr>
          <w:sz w:val="20"/>
          <w:szCs w:val="20"/>
        </w:rPr>
      </w:pPr>
    </w:p>
    <w:p w:rsidR="005A68C8" w:rsidRDefault="00A66018" w:rsidP="007744D3">
      <w:pPr>
        <w:ind w:left="270"/>
        <w:jc w:val="both"/>
        <w:rPr>
          <w:sz w:val="20"/>
          <w:szCs w:val="20"/>
        </w:rPr>
      </w:pPr>
      <w:r w:rsidRPr="00A66018">
        <w:rPr>
          <w:sz w:val="20"/>
          <w:szCs w:val="20"/>
        </w:rPr>
        <w:t>Line</w:t>
      </w:r>
      <w:r w:rsidR="00CA3041">
        <w:rPr>
          <w:sz w:val="20"/>
          <w:szCs w:val="20"/>
        </w:rPr>
        <w:t xml:space="preserve"> </w:t>
      </w:r>
      <w:r w:rsidRPr="00A66018">
        <w:rPr>
          <w:sz w:val="20"/>
          <w:szCs w:val="20"/>
        </w:rPr>
        <w:t xml:space="preserve">A-2 </w:t>
      </w:r>
      <w:r w:rsidR="0091173E">
        <w:rPr>
          <w:sz w:val="20"/>
          <w:szCs w:val="20"/>
        </w:rPr>
        <w:t>–</w:t>
      </w:r>
      <w:r w:rsidR="00CA3041">
        <w:rPr>
          <w:sz w:val="20"/>
          <w:szCs w:val="20"/>
        </w:rPr>
        <w:t xml:space="preserve"> </w:t>
      </w:r>
      <w:r w:rsidRPr="00A66018">
        <w:rPr>
          <w:sz w:val="20"/>
          <w:szCs w:val="20"/>
        </w:rPr>
        <w:t>must</w:t>
      </w:r>
      <w:r w:rsidR="0091173E">
        <w:rPr>
          <w:sz w:val="20"/>
          <w:szCs w:val="20"/>
        </w:rPr>
        <w:t xml:space="preserve"> </w:t>
      </w:r>
      <w:r w:rsidRPr="00A66018">
        <w:rPr>
          <w:sz w:val="20"/>
          <w:szCs w:val="20"/>
        </w:rPr>
        <w:t>be</w:t>
      </w:r>
      <w:r w:rsidR="0091173E">
        <w:rPr>
          <w:sz w:val="20"/>
          <w:szCs w:val="20"/>
        </w:rPr>
        <w:t xml:space="preserve"> </w:t>
      </w:r>
      <w:r w:rsidRPr="00A66018">
        <w:rPr>
          <w:sz w:val="20"/>
          <w:szCs w:val="20"/>
        </w:rPr>
        <w:t>reported</w:t>
      </w:r>
      <w:r w:rsidR="0091173E">
        <w:rPr>
          <w:sz w:val="20"/>
          <w:szCs w:val="20"/>
        </w:rPr>
        <w:t xml:space="preserve"> </w:t>
      </w:r>
      <w:r w:rsidRPr="00A66018">
        <w:rPr>
          <w:sz w:val="20"/>
          <w:szCs w:val="20"/>
        </w:rPr>
        <w:t>during</w:t>
      </w:r>
      <w:r w:rsidR="0091173E">
        <w:rPr>
          <w:sz w:val="20"/>
          <w:szCs w:val="20"/>
        </w:rPr>
        <w:t xml:space="preserve"> </w:t>
      </w:r>
      <w:r w:rsidRPr="00A66018">
        <w:rPr>
          <w:sz w:val="20"/>
          <w:szCs w:val="20"/>
        </w:rPr>
        <w:t>the</w:t>
      </w:r>
      <w:r w:rsidR="0091173E">
        <w:rPr>
          <w:sz w:val="20"/>
          <w:szCs w:val="20"/>
        </w:rPr>
        <w:t xml:space="preserve"> </w:t>
      </w:r>
      <w:r w:rsidRPr="00A66018">
        <w:rPr>
          <w:sz w:val="20"/>
          <w:szCs w:val="20"/>
        </w:rPr>
        <w:t>crop</w:t>
      </w:r>
      <w:r w:rsidR="0091173E">
        <w:rPr>
          <w:sz w:val="20"/>
          <w:szCs w:val="20"/>
        </w:rPr>
        <w:t xml:space="preserve"> </w:t>
      </w:r>
      <w:r w:rsidRPr="00A66018">
        <w:rPr>
          <w:sz w:val="20"/>
          <w:szCs w:val="20"/>
        </w:rPr>
        <w:t>year</w:t>
      </w:r>
      <w:r w:rsidR="0091173E">
        <w:rPr>
          <w:sz w:val="20"/>
          <w:szCs w:val="20"/>
        </w:rPr>
        <w:t xml:space="preserve"> </w:t>
      </w:r>
      <w:r w:rsidRPr="00A66018">
        <w:rPr>
          <w:sz w:val="20"/>
          <w:szCs w:val="20"/>
        </w:rPr>
        <w:t>until</w:t>
      </w:r>
      <w:r w:rsidR="0091173E">
        <w:rPr>
          <w:sz w:val="20"/>
          <w:szCs w:val="20"/>
        </w:rPr>
        <w:t xml:space="preserve"> </w:t>
      </w:r>
      <w:r w:rsidRPr="00A66018">
        <w:rPr>
          <w:sz w:val="20"/>
          <w:szCs w:val="20"/>
        </w:rPr>
        <w:t>the</w:t>
      </w:r>
      <w:r w:rsidR="0091173E">
        <w:rPr>
          <w:sz w:val="20"/>
          <w:szCs w:val="20"/>
        </w:rPr>
        <w:t xml:space="preserve"> </w:t>
      </w:r>
      <w:r w:rsidRPr="00A66018">
        <w:rPr>
          <w:sz w:val="20"/>
          <w:szCs w:val="20"/>
        </w:rPr>
        <w:t>handler</w:t>
      </w:r>
      <w:r w:rsidR="0091173E">
        <w:rPr>
          <w:sz w:val="20"/>
          <w:szCs w:val="20"/>
        </w:rPr>
        <w:t xml:space="preserve"> </w:t>
      </w:r>
      <w:r w:rsidRPr="00A66018">
        <w:rPr>
          <w:sz w:val="20"/>
          <w:szCs w:val="20"/>
        </w:rPr>
        <w:t>has</w:t>
      </w:r>
      <w:r w:rsidR="0091173E">
        <w:rPr>
          <w:sz w:val="20"/>
          <w:szCs w:val="20"/>
        </w:rPr>
        <w:t xml:space="preserve"> </w:t>
      </w:r>
      <w:r w:rsidRPr="00A66018">
        <w:rPr>
          <w:sz w:val="20"/>
          <w:szCs w:val="20"/>
        </w:rPr>
        <w:t>received</w:t>
      </w:r>
      <w:r w:rsidR="0091173E">
        <w:rPr>
          <w:sz w:val="20"/>
          <w:szCs w:val="20"/>
        </w:rPr>
        <w:t xml:space="preserve"> </w:t>
      </w:r>
      <w:r w:rsidRPr="00A66018">
        <w:rPr>
          <w:sz w:val="20"/>
          <w:szCs w:val="20"/>
        </w:rPr>
        <w:t>all</w:t>
      </w:r>
      <w:r w:rsidR="0091173E">
        <w:rPr>
          <w:sz w:val="20"/>
          <w:szCs w:val="20"/>
        </w:rPr>
        <w:t xml:space="preserve"> </w:t>
      </w:r>
      <w:r w:rsidRPr="00A66018">
        <w:rPr>
          <w:sz w:val="20"/>
          <w:szCs w:val="20"/>
        </w:rPr>
        <w:t>prune</w:t>
      </w:r>
      <w:r w:rsidR="0091173E">
        <w:rPr>
          <w:sz w:val="20"/>
          <w:szCs w:val="20"/>
        </w:rPr>
        <w:t xml:space="preserve">s </w:t>
      </w:r>
      <w:r w:rsidRPr="00A66018">
        <w:rPr>
          <w:sz w:val="20"/>
          <w:szCs w:val="20"/>
        </w:rPr>
        <w:t>he/she</w:t>
      </w:r>
      <w:r w:rsidR="0091173E">
        <w:rPr>
          <w:sz w:val="20"/>
          <w:szCs w:val="20"/>
        </w:rPr>
        <w:t xml:space="preserve"> </w:t>
      </w:r>
      <w:r w:rsidRPr="00A66018">
        <w:rPr>
          <w:sz w:val="20"/>
          <w:szCs w:val="20"/>
        </w:rPr>
        <w:t>expects</w:t>
      </w:r>
      <w:r w:rsidR="0091173E">
        <w:rPr>
          <w:sz w:val="20"/>
          <w:szCs w:val="20"/>
        </w:rPr>
        <w:t xml:space="preserve"> </w:t>
      </w:r>
      <w:r w:rsidRPr="00A66018">
        <w:rPr>
          <w:sz w:val="20"/>
          <w:szCs w:val="20"/>
        </w:rPr>
        <w:t>to receive</w:t>
      </w:r>
      <w:r w:rsidR="005A68C8">
        <w:rPr>
          <w:sz w:val="20"/>
          <w:szCs w:val="20"/>
        </w:rPr>
        <w:t xml:space="preserve"> </w:t>
      </w:r>
      <w:r w:rsidRPr="00A66018">
        <w:rPr>
          <w:sz w:val="20"/>
          <w:szCs w:val="20"/>
        </w:rPr>
        <w:t>during</w:t>
      </w:r>
      <w:r w:rsidR="005A68C8">
        <w:rPr>
          <w:sz w:val="20"/>
          <w:szCs w:val="20"/>
        </w:rPr>
        <w:t xml:space="preserve"> </w:t>
      </w:r>
      <w:r w:rsidRPr="00A66018">
        <w:rPr>
          <w:sz w:val="20"/>
          <w:szCs w:val="20"/>
        </w:rPr>
        <w:t>the year,</w:t>
      </w:r>
      <w:r w:rsidR="005A68C8">
        <w:rPr>
          <w:sz w:val="20"/>
          <w:szCs w:val="20"/>
        </w:rPr>
        <w:t xml:space="preserve"> </w:t>
      </w:r>
      <w:r w:rsidRPr="00A66018">
        <w:rPr>
          <w:sz w:val="20"/>
          <w:szCs w:val="20"/>
        </w:rPr>
        <w:t>at which</w:t>
      </w:r>
      <w:r w:rsidR="005A68C8">
        <w:rPr>
          <w:sz w:val="20"/>
          <w:szCs w:val="20"/>
        </w:rPr>
        <w:t xml:space="preserve"> </w:t>
      </w:r>
      <w:r w:rsidRPr="00A66018">
        <w:rPr>
          <w:sz w:val="20"/>
          <w:szCs w:val="20"/>
        </w:rPr>
        <w:t>time</w:t>
      </w:r>
      <w:r w:rsidR="005A68C8">
        <w:rPr>
          <w:sz w:val="20"/>
          <w:szCs w:val="20"/>
        </w:rPr>
        <w:t xml:space="preserve"> </w:t>
      </w:r>
      <w:r w:rsidRPr="00A66018">
        <w:rPr>
          <w:sz w:val="20"/>
          <w:szCs w:val="20"/>
        </w:rPr>
        <w:t>the</w:t>
      </w:r>
      <w:r w:rsidR="005A68C8">
        <w:rPr>
          <w:sz w:val="20"/>
          <w:szCs w:val="20"/>
        </w:rPr>
        <w:t xml:space="preserve"> </w:t>
      </w:r>
      <w:r w:rsidRPr="00A66018">
        <w:rPr>
          <w:sz w:val="20"/>
          <w:szCs w:val="20"/>
        </w:rPr>
        <w:t>entry</w:t>
      </w:r>
      <w:r w:rsidR="005A68C8">
        <w:rPr>
          <w:sz w:val="20"/>
          <w:szCs w:val="20"/>
        </w:rPr>
        <w:t xml:space="preserve"> </w:t>
      </w:r>
      <w:r w:rsidRPr="00A66018">
        <w:rPr>
          <w:sz w:val="20"/>
          <w:szCs w:val="20"/>
        </w:rPr>
        <w:t>on</w:t>
      </w:r>
      <w:r w:rsidR="005A68C8">
        <w:rPr>
          <w:sz w:val="20"/>
          <w:szCs w:val="20"/>
        </w:rPr>
        <w:t xml:space="preserve"> </w:t>
      </w:r>
      <w:r w:rsidRPr="00A66018">
        <w:rPr>
          <w:sz w:val="20"/>
          <w:szCs w:val="20"/>
        </w:rPr>
        <w:t>this</w:t>
      </w:r>
      <w:r w:rsidR="005A68C8">
        <w:rPr>
          <w:sz w:val="20"/>
          <w:szCs w:val="20"/>
        </w:rPr>
        <w:t xml:space="preserve"> </w:t>
      </w:r>
      <w:r w:rsidRPr="00A66018">
        <w:rPr>
          <w:sz w:val="20"/>
          <w:szCs w:val="20"/>
        </w:rPr>
        <w:t>line</w:t>
      </w:r>
      <w:r w:rsidR="005A68C8">
        <w:rPr>
          <w:sz w:val="20"/>
          <w:szCs w:val="20"/>
        </w:rPr>
        <w:t xml:space="preserve"> </w:t>
      </w:r>
      <w:r w:rsidRPr="00A66018">
        <w:rPr>
          <w:sz w:val="20"/>
          <w:szCs w:val="20"/>
        </w:rPr>
        <w:t>will</w:t>
      </w:r>
      <w:r w:rsidR="005A68C8">
        <w:rPr>
          <w:sz w:val="20"/>
          <w:szCs w:val="20"/>
        </w:rPr>
        <w:t xml:space="preserve"> </w:t>
      </w:r>
      <w:r w:rsidRPr="00A66018">
        <w:rPr>
          <w:sz w:val="20"/>
          <w:szCs w:val="20"/>
        </w:rPr>
        <w:t>match</w:t>
      </w:r>
      <w:r w:rsidR="005A68C8">
        <w:rPr>
          <w:sz w:val="20"/>
          <w:szCs w:val="20"/>
        </w:rPr>
        <w:t xml:space="preserve"> </w:t>
      </w:r>
      <w:r w:rsidRPr="00A66018">
        <w:rPr>
          <w:sz w:val="20"/>
          <w:szCs w:val="20"/>
        </w:rPr>
        <w:t>the</w:t>
      </w:r>
      <w:r w:rsidR="005A68C8">
        <w:rPr>
          <w:sz w:val="20"/>
          <w:szCs w:val="20"/>
        </w:rPr>
        <w:t xml:space="preserve"> </w:t>
      </w:r>
      <w:r w:rsidRPr="00A66018">
        <w:rPr>
          <w:sz w:val="20"/>
          <w:szCs w:val="20"/>
        </w:rPr>
        <w:t>entry</w:t>
      </w:r>
      <w:r w:rsidR="005A68C8">
        <w:rPr>
          <w:sz w:val="20"/>
          <w:szCs w:val="20"/>
        </w:rPr>
        <w:t xml:space="preserve"> </w:t>
      </w:r>
      <w:r w:rsidRPr="00A66018">
        <w:rPr>
          <w:sz w:val="20"/>
          <w:szCs w:val="20"/>
        </w:rPr>
        <w:t>on</w:t>
      </w:r>
      <w:r w:rsidR="005A68C8">
        <w:rPr>
          <w:sz w:val="20"/>
          <w:szCs w:val="20"/>
        </w:rPr>
        <w:t xml:space="preserve"> </w:t>
      </w:r>
      <w:r w:rsidRPr="00A66018">
        <w:rPr>
          <w:sz w:val="20"/>
          <w:szCs w:val="20"/>
        </w:rPr>
        <w:t>Line</w:t>
      </w:r>
      <w:r w:rsidR="005A68C8">
        <w:rPr>
          <w:sz w:val="20"/>
          <w:szCs w:val="20"/>
        </w:rPr>
        <w:t xml:space="preserve"> </w:t>
      </w:r>
      <w:r w:rsidR="00CA3041">
        <w:rPr>
          <w:sz w:val="20"/>
          <w:szCs w:val="20"/>
        </w:rPr>
        <w:t xml:space="preserve">B-1 </w:t>
      </w:r>
      <w:r w:rsidRPr="00A66018">
        <w:rPr>
          <w:sz w:val="20"/>
          <w:szCs w:val="20"/>
        </w:rPr>
        <w:t>b.</w:t>
      </w:r>
    </w:p>
    <w:p w:rsidR="005A68C8" w:rsidRDefault="005A68C8" w:rsidP="005A68C8">
      <w:pPr>
        <w:rPr>
          <w:sz w:val="20"/>
          <w:szCs w:val="20"/>
        </w:rPr>
      </w:pPr>
    </w:p>
    <w:p w:rsidR="005A68C8" w:rsidRDefault="00A66018" w:rsidP="007744D3">
      <w:pPr>
        <w:jc w:val="both"/>
        <w:rPr>
          <w:sz w:val="20"/>
          <w:szCs w:val="20"/>
        </w:rPr>
      </w:pPr>
      <w:r w:rsidRPr="00A66018">
        <w:rPr>
          <w:sz w:val="20"/>
          <w:szCs w:val="20"/>
        </w:rPr>
        <w:t>Section B -</w:t>
      </w:r>
      <w:r w:rsidR="005A68C8">
        <w:rPr>
          <w:sz w:val="20"/>
          <w:szCs w:val="20"/>
        </w:rPr>
        <w:t xml:space="preserve"> </w:t>
      </w:r>
      <w:r w:rsidRPr="00A66018">
        <w:rPr>
          <w:sz w:val="20"/>
          <w:szCs w:val="20"/>
        </w:rPr>
        <w:t xml:space="preserve">data is to be entered quarterly throughout the year and is cumulative for the period described in the heading of the report. </w:t>
      </w:r>
      <w:r w:rsidR="005A68C8">
        <w:rPr>
          <w:sz w:val="20"/>
          <w:szCs w:val="20"/>
        </w:rPr>
        <w:t xml:space="preserve"> </w:t>
      </w:r>
      <w:r w:rsidRPr="00A66018">
        <w:rPr>
          <w:sz w:val="20"/>
          <w:szCs w:val="20"/>
        </w:rPr>
        <w:t xml:space="preserve">Handlers should correct their entries from quarter to quarter to assure accuracy and conformity to their prune receiving records. </w:t>
      </w:r>
    </w:p>
    <w:p w:rsidR="005A68C8" w:rsidRDefault="005A68C8" w:rsidP="007744D3">
      <w:pPr>
        <w:jc w:val="both"/>
        <w:rPr>
          <w:sz w:val="20"/>
          <w:szCs w:val="20"/>
        </w:rPr>
      </w:pPr>
    </w:p>
    <w:p w:rsidR="005A68C8" w:rsidRDefault="00A66018" w:rsidP="007744D3">
      <w:pPr>
        <w:ind w:left="360"/>
        <w:jc w:val="both"/>
        <w:rPr>
          <w:sz w:val="20"/>
          <w:szCs w:val="20"/>
        </w:rPr>
      </w:pPr>
      <w:r w:rsidRPr="00A66018">
        <w:rPr>
          <w:sz w:val="20"/>
          <w:szCs w:val="20"/>
        </w:rPr>
        <w:t>Line B-1 a -</w:t>
      </w:r>
      <w:r w:rsidR="00CA3041">
        <w:rPr>
          <w:sz w:val="20"/>
          <w:szCs w:val="20"/>
        </w:rPr>
        <w:t xml:space="preserve"> </w:t>
      </w:r>
      <w:r w:rsidRPr="00A66018">
        <w:rPr>
          <w:sz w:val="20"/>
          <w:szCs w:val="20"/>
        </w:rPr>
        <w:t>show the total weight of dried prunes delivered to you by producers and dehydrators.</w:t>
      </w:r>
    </w:p>
    <w:p w:rsidR="005A68C8" w:rsidRDefault="005A68C8" w:rsidP="007744D3">
      <w:pPr>
        <w:ind w:left="360"/>
        <w:jc w:val="both"/>
        <w:rPr>
          <w:sz w:val="20"/>
          <w:szCs w:val="20"/>
        </w:rPr>
      </w:pPr>
    </w:p>
    <w:p w:rsidR="005A68C8" w:rsidRDefault="00A66018" w:rsidP="007744D3">
      <w:pPr>
        <w:ind w:left="360"/>
        <w:jc w:val="both"/>
        <w:rPr>
          <w:sz w:val="20"/>
          <w:szCs w:val="20"/>
        </w:rPr>
      </w:pPr>
      <w:r w:rsidRPr="00A66018">
        <w:rPr>
          <w:sz w:val="20"/>
          <w:szCs w:val="20"/>
        </w:rPr>
        <w:t>Line B-1 b -</w:t>
      </w:r>
      <w:r w:rsidR="00CA3041">
        <w:rPr>
          <w:sz w:val="20"/>
          <w:szCs w:val="20"/>
        </w:rPr>
        <w:t xml:space="preserve"> </w:t>
      </w:r>
      <w:r w:rsidRPr="00A66018">
        <w:rPr>
          <w:sz w:val="20"/>
          <w:szCs w:val="20"/>
        </w:rPr>
        <w:t xml:space="preserve">show total weight on incoming inspection certificates including undersized and trash. </w:t>
      </w:r>
    </w:p>
    <w:p w:rsidR="005A68C8" w:rsidRDefault="005A68C8" w:rsidP="007744D3">
      <w:pPr>
        <w:ind w:left="360"/>
        <w:jc w:val="both"/>
        <w:rPr>
          <w:sz w:val="20"/>
          <w:szCs w:val="20"/>
        </w:rPr>
      </w:pPr>
    </w:p>
    <w:p w:rsidR="00A66018" w:rsidRPr="00A66018" w:rsidRDefault="00A66018" w:rsidP="007744D3">
      <w:pPr>
        <w:ind w:left="360"/>
        <w:jc w:val="both"/>
        <w:rPr>
          <w:sz w:val="20"/>
          <w:szCs w:val="20"/>
        </w:rPr>
      </w:pPr>
      <w:r w:rsidRPr="00A66018">
        <w:rPr>
          <w:sz w:val="20"/>
          <w:szCs w:val="20"/>
        </w:rPr>
        <w:t>Line B-2 -</w:t>
      </w:r>
      <w:r w:rsidR="00CA3041">
        <w:rPr>
          <w:sz w:val="20"/>
          <w:szCs w:val="20"/>
        </w:rPr>
        <w:t xml:space="preserve"> </w:t>
      </w:r>
      <w:r w:rsidRPr="00A66018">
        <w:rPr>
          <w:sz w:val="20"/>
          <w:szCs w:val="20"/>
        </w:rPr>
        <w:t xml:space="preserve">record prunes received on Inter-Handler Transfers either with or without </w:t>
      </w:r>
      <w:r w:rsidR="0091173E">
        <w:rPr>
          <w:sz w:val="20"/>
          <w:szCs w:val="20"/>
        </w:rPr>
        <w:t>“</w:t>
      </w:r>
      <w:r w:rsidRPr="00A66018">
        <w:rPr>
          <w:sz w:val="20"/>
          <w:szCs w:val="20"/>
        </w:rPr>
        <w:t>memo</w:t>
      </w:r>
      <w:r w:rsidR="0091173E">
        <w:rPr>
          <w:sz w:val="20"/>
          <w:szCs w:val="20"/>
        </w:rPr>
        <w:t>”</w:t>
      </w:r>
      <w:r w:rsidRPr="00A66018">
        <w:rPr>
          <w:sz w:val="20"/>
          <w:szCs w:val="20"/>
        </w:rPr>
        <w:t xml:space="preserve"> inspection. </w:t>
      </w:r>
    </w:p>
    <w:p w:rsidR="005A68C8" w:rsidRDefault="005A68C8" w:rsidP="007744D3">
      <w:pPr>
        <w:jc w:val="both"/>
        <w:rPr>
          <w:sz w:val="20"/>
          <w:szCs w:val="20"/>
        </w:rPr>
      </w:pPr>
    </w:p>
    <w:p w:rsidR="00A66018" w:rsidRDefault="00A66018" w:rsidP="007744D3">
      <w:pPr>
        <w:ind w:left="1440"/>
        <w:jc w:val="both"/>
        <w:rPr>
          <w:sz w:val="20"/>
          <w:szCs w:val="20"/>
        </w:rPr>
      </w:pPr>
      <w:r w:rsidRPr="00A66018">
        <w:rPr>
          <w:sz w:val="20"/>
          <w:szCs w:val="20"/>
        </w:rPr>
        <w:t xml:space="preserve">Note: Use as many PMC </w:t>
      </w:r>
      <w:proofErr w:type="spellStart"/>
      <w:r w:rsidR="005A68C8">
        <w:rPr>
          <w:sz w:val="20"/>
          <w:szCs w:val="20"/>
        </w:rPr>
        <w:t>11.1A</w:t>
      </w:r>
      <w:proofErr w:type="spellEnd"/>
      <w:r w:rsidR="007744D3">
        <w:rPr>
          <w:sz w:val="20"/>
          <w:szCs w:val="20"/>
        </w:rPr>
        <w:t xml:space="preserve"> forms</w:t>
      </w:r>
      <w:r w:rsidRPr="00A66018">
        <w:rPr>
          <w:sz w:val="20"/>
          <w:szCs w:val="20"/>
        </w:rPr>
        <w:t xml:space="preserve"> as necessary to list all Inter-Handler Transfer activity during the current quarter, including cumulative totals at the beginning and end of the last quarter included in the period of the report. </w:t>
      </w:r>
    </w:p>
    <w:p w:rsidR="005A68C8" w:rsidRPr="00A66018" w:rsidRDefault="005A68C8" w:rsidP="005A68C8">
      <w:pPr>
        <w:ind w:left="360"/>
        <w:rPr>
          <w:sz w:val="20"/>
          <w:szCs w:val="20"/>
        </w:rPr>
      </w:pPr>
    </w:p>
    <w:p w:rsidR="00CA3041" w:rsidRDefault="00A66018" w:rsidP="007744D3">
      <w:pPr>
        <w:ind w:left="360"/>
        <w:jc w:val="both"/>
        <w:rPr>
          <w:sz w:val="20"/>
          <w:szCs w:val="20"/>
        </w:rPr>
      </w:pPr>
      <w:r w:rsidRPr="00A66018">
        <w:rPr>
          <w:sz w:val="20"/>
          <w:szCs w:val="20"/>
        </w:rPr>
        <w:t>Line B-3 a -</w:t>
      </w:r>
      <w:r w:rsidR="00CA3041">
        <w:rPr>
          <w:sz w:val="20"/>
          <w:szCs w:val="20"/>
        </w:rPr>
        <w:t xml:space="preserve"> </w:t>
      </w:r>
      <w:r w:rsidRPr="00A66018">
        <w:rPr>
          <w:sz w:val="20"/>
          <w:szCs w:val="20"/>
        </w:rPr>
        <w:t xml:space="preserve">record packed dried prunes acquired from the trade. </w:t>
      </w:r>
    </w:p>
    <w:p w:rsidR="00CA3041" w:rsidRDefault="00CA3041" w:rsidP="007744D3">
      <w:pPr>
        <w:ind w:left="360"/>
        <w:jc w:val="both"/>
        <w:rPr>
          <w:sz w:val="20"/>
          <w:szCs w:val="20"/>
        </w:rPr>
      </w:pPr>
    </w:p>
    <w:p w:rsidR="005A68C8" w:rsidRDefault="00A66018" w:rsidP="007744D3">
      <w:pPr>
        <w:ind w:left="360"/>
        <w:jc w:val="both"/>
        <w:rPr>
          <w:sz w:val="20"/>
          <w:szCs w:val="20"/>
        </w:rPr>
      </w:pPr>
      <w:r w:rsidRPr="00A66018">
        <w:rPr>
          <w:sz w:val="20"/>
          <w:szCs w:val="20"/>
        </w:rPr>
        <w:t>Line B-3 b -</w:t>
      </w:r>
      <w:r w:rsidR="00CA3041">
        <w:rPr>
          <w:sz w:val="20"/>
          <w:szCs w:val="20"/>
        </w:rPr>
        <w:t xml:space="preserve"> </w:t>
      </w:r>
      <w:r w:rsidRPr="00A66018">
        <w:rPr>
          <w:sz w:val="20"/>
          <w:szCs w:val="20"/>
        </w:rPr>
        <w:t xml:space="preserve">record pitted pounds acquired from the trade. </w:t>
      </w:r>
    </w:p>
    <w:p w:rsidR="005A68C8" w:rsidRDefault="005A68C8" w:rsidP="007744D3">
      <w:pPr>
        <w:ind w:left="360"/>
        <w:jc w:val="both"/>
        <w:rPr>
          <w:sz w:val="20"/>
          <w:szCs w:val="20"/>
        </w:rPr>
      </w:pPr>
    </w:p>
    <w:p w:rsidR="00A66018" w:rsidRDefault="00A66018" w:rsidP="007744D3">
      <w:pPr>
        <w:ind w:left="360"/>
        <w:jc w:val="both"/>
        <w:rPr>
          <w:sz w:val="20"/>
          <w:szCs w:val="20"/>
        </w:rPr>
      </w:pPr>
      <w:r w:rsidRPr="00A66018">
        <w:rPr>
          <w:sz w:val="20"/>
          <w:szCs w:val="20"/>
        </w:rPr>
        <w:t>Line B-4 -</w:t>
      </w:r>
      <w:r w:rsidR="00CA3041">
        <w:rPr>
          <w:sz w:val="20"/>
          <w:szCs w:val="20"/>
        </w:rPr>
        <w:t xml:space="preserve"> </w:t>
      </w:r>
      <w:r w:rsidRPr="00A66018">
        <w:rPr>
          <w:sz w:val="20"/>
          <w:szCs w:val="20"/>
        </w:rPr>
        <w:t xml:space="preserve">record dried prunes of the categories as described. </w:t>
      </w:r>
    </w:p>
    <w:p w:rsidR="00B4582E" w:rsidRPr="00A66018" w:rsidRDefault="00B4582E" w:rsidP="007744D3">
      <w:pPr>
        <w:ind w:left="360"/>
        <w:jc w:val="both"/>
        <w:rPr>
          <w:sz w:val="20"/>
          <w:szCs w:val="20"/>
        </w:rPr>
      </w:pPr>
    </w:p>
    <w:p w:rsidR="00A66018" w:rsidRDefault="00A66018" w:rsidP="007744D3">
      <w:pPr>
        <w:ind w:left="360"/>
        <w:jc w:val="both"/>
        <w:rPr>
          <w:sz w:val="20"/>
          <w:szCs w:val="20"/>
        </w:rPr>
      </w:pPr>
      <w:r w:rsidRPr="00A66018">
        <w:rPr>
          <w:sz w:val="20"/>
          <w:szCs w:val="20"/>
        </w:rPr>
        <w:t>Space is provided for an explanation for any reduction of we</w:t>
      </w:r>
      <w:r w:rsidR="007744D3">
        <w:rPr>
          <w:sz w:val="20"/>
          <w:szCs w:val="20"/>
        </w:rPr>
        <w:t>ights from the previous quarter’</w:t>
      </w:r>
      <w:r w:rsidRPr="00A66018">
        <w:rPr>
          <w:sz w:val="20"/>
          <w:szCs w:val="20"/>
        </w:rPr>
        <w:t xml:space="preserve">s report. This should minimize the need for clarifying telephone calls. </w:t>
      </w:r>
    </w:p>
    <w:p w:rsidR="00B4582E" w:rsidRPr="00A66018" w:rsidRDefault="00B4582E" w:rsidP="00B4582E">
      <w:pPr>
        <w:ind w:left="360"/>
        <w:rPr>
          <w:sz w:val="20"/>
          <w:szCs w:val="20"/>
        </w:rPr>
      </w:pPr>
    </w:p>
    <w:p w:rsidR="00B4582E" w:rsidRDefault="00B4582E" w:rsidP="00A66018">
      <w:pPr>
        <w:rPr>
          <w:sz w:val="20"/>
          <w:szCs w:val="20"/>
        </w:rPr>
      </w:pPr>
    </w:p>
    <w:p w:rsidR="00B4582E" w:rsidRDefault="00B4582E" w:rsidP="00A66018">
      <w:pPr>
        <w:rPr>
          <w:sz w:val="20"/>
          <w:szCs w:val="20"/>
        </w:rPr>
      </w:pPr>
    </w:p>
    <w:p w:rsidR="00B4582E" w:rsidRDefault="00B4582E" w:rsidP="00A66018">
      <w:pPr>
        <w:rPr>
          <w:sz w:val="20"/>
          <w:szCs w:val="20"/>
        </w:rPr>
      </w:pPr>
    </w:p>
    <w:p w:rsidR="0091173E" w:rsidRDefault="0091173E" w:rsidP="00B4582E">
      <w:pPr>
        <w:rPr>
          <w:sz w:val="18"/>
          <w:szCs w:val="18"/>
        </w:rPr>
      </w:pPr>
    </w:p>
    <w:p w:rsidR="0091173E" w:rsidRDefault="0091173E" w:rsidP="00B4582E">
      <w:pPr>
        <w:rPr>
          <w:sz w:val="18"/>
          <w:szCs w:val="18"/>
        </w:rPr>
      </w:pPr>
    </w:p>
    <w:p w:rsidR="007744D3" w:rsidRDefault="007744D3" w:rsidP="00B4582E">
      <w:pPr>
        <w:rPr>
          <w:sz w:val="18"/>
          <w:szCs w:val="18"/>
        </w:rPr>
      </w:pPr>
    </w:p>
    <w:p w:rsidR="007744D3" w:rsidRDefault="007744D3" w:rsidP="00B4582E">
      <w:pPr>
        <w:rPr>
          <w:sz w:val="18"/>
          <w:szCs w:val="18"/>
        </w:rPr>
      </w:pPr>
    </w:p>
    <w:p w:rsidR="007744D3" w:rsidRDefault="007744D3" w:rsidP="00B4582E">
      <w:pPr>
        <w:rPr>
          <w:sz w:val="18"/>
          <w:szCs w:val="18"/>
        </w:rPr>
      </w:pPr>
    </w:p>
    <w:p w:rsidR="004F03A9" w:rsidRDefault="004F03A9" w:rsidP="007744D3">
      <w:pPr>
        <w:jc w:val="both"/>
        <w:rPr>
          <w:sz w:val="16"/>
          <w:szCs w:val="18"/>
        </w:rPr>
      </w:pPr>
    </w:p>
    <w:p w:rsidR="00B4582E" w:rsidRPr="007744D3" w:rsidRDefault="00B4582E" w:rsidP="007744D3">
      <w:pPr>
        <w:jc w:val="both"/>
        <w:rPr>
          <w:sz w:val="16"/>
          <w:szCs w:val="18"/>
        </w:rPr>
      </w:pPr>
      <w:bookmarkStart w:id="0" w:name="_GoBack"/>
      <w:bookmarkEnd w:id="0"/>
      <w:r w:rsidRPr="007744D3">
        <w:rPr>
          <w:sz w:val="16"/>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B4582E" w:rsidRPr="007744D3" w:rsidRDefault="00B4582E" w:rsidP="007744D3">
      <w:pPr>
        <w:jc w:val="both"/>
        <w:rPr>
          <w:sz w:val="16"/>
          <w:szCs w:val="18"/>
        </w:rPr>
      </w:pPr>
    </w:p>
    <w:p w:rsidR="0091173E" w:rsidRPr="007744D3" w:rsidRDefault="00B4582E" w:rsidP="007744D3">
      <w:pPr>
        <w:jc w:val="both"/>
        <w:rPr>
          <w:sz w:val="16"/>
          <w:szCs w:val="18"/>
        </w:rPr>
      </w:pPr>
      <w:r w:rsidRPr="007744D3">
        <w:rPr>
          <w:sz w:val="16"/>
          <w:szCs w:val="18"/>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91173E" w:rsidRPr="007744D3" w:rsidRDefault="0091173E" w:rsidP="007744D3">
      <w:pPr>
        <w:jc w:val="both"/>
        <w:rPr>
          <w:sz w:val="16"/>
          <w:szCs w:val="18"/>
        </w:rPr>
      </w:pPr>
    </w:p>
    <w:p w:rsidR="00DC0ADB" w:rsidRPr="007744D3" w:rsidRDefault="00B4582E" w:rsidP="007744D3">
      <w:pPr>
        <w:jc w:val="both"/>
        <w:rPr>
          <w:sz w:val="16"/>
          <w:szCs w:val="18"/>
        </w:rPr>
      </w:pPr>
      <w:r w:rsidRPr="007744D3">
        <w:rPr>
          <w:sz w:val="16"/>
          <w:szCs w:val="18"/>
        </w:rPr>
        <w:t>To file a complaint of discrimination, write to USDA, Director, Office of Civil Rights, 1400 Independence Avenue, S.W., Washington, D.C. 20250-9410, or call (800) 795-3272 (voice) or (202) 720-6382 (TDD). USDA is an equal opportunity provider and employer.</w:t>
      </w:r>
    </w:p>
    <w:sectPr w:rsidR="00DC0ADB" w:rsidRPr="007744D3" w:rsidSect="007744D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8C8" w:rsidRDefault="005A68C8" w:rsidP="00A66018">
      <w:r>
        <w:separator/>
      </w:r>
    </w:p>
  </w:endnote>
  <w:endnote w:type="continuationSeparator" w:id="0">
    <w:p w:rsidR="005A68C8" w:rsidRDefault="005A68C8" w:rsidP="00A6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3E" w:rsidRPr="007744D3" w:rsidRDefault="0091173E" w:rsidP="007744D3">
    <w:pPr>
      <w:pStyle w:val="Header"/>
      <w:rPr>
        <w:b/>
        <w:sz w:val="22"/>
      </w:rPr>
    </w:pPr>
    <w:r w:rsidRPr="007744D3">
      <w:rPr>
        <w:b/>
        <w:sz w:val="18"/>
        <w:szCs w:val="20"/>
      </w:rPr>
      <w:t>PMC 11.1 (Rev. 10/</w:t>
    </w:r>
    <w:r w:rsidR="007744D3">
      <w:rPr>
        <w:b/>
        <w:sz w:val="18"/>
        <w:szCs w:val="20"/>
      </w:rPr>
      <w:t>20</w:t>
    </w:r>
    <w:r w:rsidRPr="007744D3">
      <w:rPr>
        <w:b/>
        <w:sz w:val="18"/>
        <w:szCs w:val="20"/>
      </w:rPr>
      <w:t>10.  Destroy previous editions</w:t>
    </w:r>
    <w:r w:rsidR="007744D3">
      <w:rPr>
        <w:b/>
        <w:sz w:val="18"/>
        <w:szCs w:val="20"/>
      </w:rPr>
      <w:t>.</w:t>
    </w:r>
    <w:r w:rsidRPr="007744D3">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8C8" w:rsidRDefault="005A68C8" w:rsidP="00A66018">
      <w:r>
        <w:separator/>
      </w:r>
    </w:p>
  </w:footnote>
  <w:footnote w:type="continuationSeparator" w:id="0">
    <w:p w:rsidR="005A68C8" w:rsidRDefault="005A68C8" w:rsidP="00A66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8C8" w:rsidRPr="007744D3" w:rsidRDefault="007744D3" w:rsidP="007744D3">
    <w:pPr>
      <w:pStyle w:val="Header"/>
      <w:rPr>
        <w:b/>
        <w:sz w:val="18"/>
        <w:szCs w:val="20"/>
        <w:u w:val="single"/>
      </w:rPr>
    </w:pPr>
    <w:r>
      <w:rPr>
        <w:b/>
        <w:sz w:val="18"/>
        <w:szCs w:val="20"/>
        <w:u w:val="single"/>
      </w:rPr>
      <w:tab/>
    </w:r>
    <w:r>
      <w:rPr>
        <w:b/>
        <w:sz w:val="18"/>
        <w:szCs w:val="20"/>
        <w:u w:val="single"/>
      </w:rPr>
      <w:tab/>
    </w:r>
    <w:r w:rsidR="0091173E" w:rsidRPr="007744D3">
      <w:rPr>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6018"/>
    <w:rsid w:val="000207FD"/>
    <w:rsid w:val="00140482"/>
    <w:rsid w:val="00225B4C"/>
    <w:rsid w:val="004538CF"/>
    <w:rsid w:val="004F03A9"/>
    <w:rsid w:val="005A68C8"/>
    <w:rsid w:val="00751102"/>
    <w:rsid w:val="007744D3"/>
    <w:rsid w:val="0091173E"/>
    <w:rsid w:val="009F484F"/>
    <w:rsid w:val="00A66018"/>
    <w:rsid w:val="00B108B2"/>
    <w:rsid w:val="00B1664B"/>
    <w:rsid w:val="00B4582E"/>
    <w:rsid w:val="00CA3041"/>
    <w:rsid w:val="00D966BC"/>
    <w:rsid w:val="00DC0ADB"/>
    <w:rsid w:val="00E84D76"/>
    <w:rsid w:val="00F5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018"/>
    <w:pPr>
      <w:tabs>
        <w:tab w:val="center" w:pos="4680"/>
        <w:tab w:val="right" w:pos="9360"/>
      </w:tabs>
    </w:pPr>
  </w:style>
  <w:style w:type="character" w:customStyle="1" w:styleId="HeaderChar">
    <w:name w:val="Header Char"/>
    <w:basedOn w:val="DefaultParagraphFont"/>
    <w:link w:val="Header"/>
    <w:uiPriority w:val="99"/>
    <w:rsid w:val="00A66018"/>
  </w:style>
  <w:style w:type="paragraph" w:styleId="Footer">
    <w:name w:val="footer"/>
    <w:basedOn w:val="Normal"/>
    <w:link w:val="FooterChar"/>
    <w:uiPriority w:val="99"/>
    <w:unhideWhenUsed/>
    <w:rsid w:val="00A66018"/>
    <w:pPr>
      <w:tabs>
        <w:tab w:val="center" w:pos="4680"/>
        <w:tab w:val="right" w:pos="9360"/>
      </w:tabs>
    </w:pPr>
  </w:style>
  <w:style w:type="character" w:customStyle="1" w:styleId="FooterChar">
    <w:name w:val="Footer Char"/>
    <w:basedOn w:val="DefaultParagraphFont"/>
    <w:link w:val="Footer"/>
    <w:uiPriority w:val="99"/>
    <w:rsid w:val="00A66018"/>
  </w:style>
  <w:style w:type="paragraph" w:styleId="BalloonText">
    <w:name w:val="Balloon Text"/>
    <w:basedOn w:val="Normal"/>
    <w:link w:val="BalloonTextChar"/>
    <w:uiPriority w:val="99"/>
    <w:semiHidden/>
    <w:unhideWhenUsed/>
    <w:rsid w:val="00A66018"/>
    <w:rPr>
      <w:rFonts w:ascii="Tahoma" w:hAnsi="Tahoma" w:cs="Tahoma"/>
      <w:sz w:val="16"/>
      <w:szCs w:val="16"/>
    </w:rPr>
  </w:style>
  <w:style w:type="character" w:customStyle="1" w:styleId="BalloonTextChar">
    <w:name w:val="Balloon Text Char"/>
    <w:basedOn w:val="DefaultParagraphFont"/>
    <w:link w:val="BalloonText"/>
    <w:uiPriority w:val="99"/>
    <w:semiHidden/>
    <w:rsid w:val="00A660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Nel, Sasha</cp:lastModifiedBy>
  <cp:revision>11</cp:revision>
  <dcterms:created xsi:type="dcterms:W3CDTF">2010-11-08T17:49:00Z</dcterms:created>
  <dcterms:modified xsi:type="dcterms:W3CDTF">2010-12-06T16:04:00Z</dcterms:modified>
</cp:coreProperties>
</file>