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321" w:rsidRDefault="009551A5">
      <w:r>
        <w:rPr>
          <w:noProof/>
          <w:sz w:val="32"/>
          <w:szCs w:val="32"/>
        </w:rPr>
        <w:drawing>
          <wp:anchor distT="0" distB="0" distL="114300" distR="114300" simplePos="0" relativeHeight="251659262" behindDoc="0" locked="0" layoutInCell="1" allowOverlap="1" wp14:anchorId="0E12442E" wp14:editId="6DCE5361">
            <wp:simplePos x="0" y="0"/>
            <wp:positionH relativeFrom="column">
              <wp:posOffset>-471170</wp:posOffset>
            </wp:positionH>
            <wp:positionV relativeFrom="paragraph">
              <wp:posOffset>-144780</wp:posOffset>
            </wp:positionV>
            <wp:extent cx="3327400" cy="2689860"/>
            <wp:effectExtent l="323850" t="419100" r="330200" b="434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logo color.bmp"/>
                    <pic:cNvPicPr/>
                  </pic:nvPicPr>
                  <pic:blipFill>
                    <a:blip r:embed="rId9" cstate="print">
                      <a:extLst>
                        <a:ext uri="{28A0092B-C50C-407E-A947-70E740481C1C}">
                          <a14:useLocalDpi xmlns:a14="http://schemas.microsoft.com/office/drawing/2010/main" val="0"/>
                        </a:ext>
                      </a:extLst>
                    </a:blip>
                    <a:stretch>
                      <a:fillRect/>
                    </a:stretch>
                  </pic:blipFill>
                  <pic:spPr>
                    <a:xfrm rot="20605846">
                      <a:off x="0" y="0"/>
                      <a:ext cx="3327400" cy="2689860"/>
                    </a:xfrm>
                    <a:prstGeom prst="rect">
                      <a:avLst/>
                    </a:prstGeom>
                  </pic:spPr>
                </pic:pic>
              </a:graphicData>
            </a:graphic>
          </wp:anchor>
        </w:drawing>
      </w:r>
      <w:r w:rsidR="002C2AED">
        <w:rPr>
          <w:noProof/>
        </w:rPr>
        <mc:AlternateContent>
          <mc:Choice Requires="wps">
            <w:drawing>
              <wp:anchor distT="0" distB="0" distL="114300" distR="114300" simplePos="0" relativeHeight="251660287" behindDoc="0" locked="0" layoutInCell="1" allowOverlap="1" wp14:anchorId="0F83E86A" wp14:editId="5277E4E0">
                <wp:simplePos x="0" y="0"/>
                <wp:positionH relativeFrom="column">
                  <wp:posOffset>-781050</wp:posOffset>
                </wp:positionH>
                <wp:positionV relativeFrom="paragraph">
                  <wp:posOffset>-714376</wp:posOffset>
                </wp:positionV>
                <wp:extent cx="2143125" cy="48577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7258" w:rsidRPr="002C2AED" w:rsidRDefault="003B7258" w:rsidP="000626B2">
                            <w:pPr>
                              <w:spacing w:after="0" w:line="240" w:lineRule="auto"/>
                              <w:rPr>
                                <w:b/>
                              </w:rPr>
                            </w:pPr>
                            <w:r w:rsidRPr="002C2AED">
                              <w:rPr>
                                <w:b/>
                              </w:rPr>
                              <w:t xml:space="preserve">Appendix B.1 </w:t>
                            </w:r>
                          </w:p>
                          <w:p w:rsidR="000626B2" w:rsidRPr="002C2AED" w:rsidRDefault="000626B2" w:rsidP="000626B2">
                            <w:pPr>
                              <w:spacing w:after="0" w:line="240" w:lineRule="auto"/>
                              <w:rPr>
                                <w:b/>
                              </w:rPr>
                            </w:pPr>
                            <w:r w:rsidRPr="002C2AED">
                              <w:rPr>
                                <w:b/>
                              </w:rPr>
                              <w:t>Recruitment Flyer</w:t>
                            </w:r>
                            <w:r w:rsidR="002C2AED">
                              <w:rPr>
                                <w:b/>
                              </w:rPr>
                              <w:t xml:space="preserve"> - 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1.5pt;margin-top:-56.25pt;width:168.75pt;height:38.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" fillcolor="white [3201]" stroked="f" strokeweight=".5pt">
                <v:path arrowok="t"/>
                <v:textbox>
                  <w:txbxContent>
                    <w:p w:rsidR="003B7258" w:rsidRPr="002C2AED" w:rsidRDefault="003B7258" w:rsidP="000626B2">
                      <w:pPr>
                        <w:spacing w:after="0" w:line="240" w:lineRule="auto"/>
                        <w:rPr>
                          <w:b/>
                        </w:rPr>
                      </w:pPr>
                      <w:r w:rsidRPr="002C2AED">
                        <w:rPr>
                          <w:b/>
                        </w:rPr>
                        <w:t xml:space="preserve">Appendix B.1 </w:t>
                      </w:r>
                    </w:p>
                    <w:p w:rsidR="000626B2" w:rsidRPr="002C2AED" w:rsidRDefault="000626B2" w:rsidP="000626B2">
                      <w:pPr>
                        <w:spacing w:after="0" w:line="240" w:lineRule="auto"/>
                        <w:rPr>
                          <w:b/>
                        </w:rPr>
                      </w:pPr>
                      <w:r w:rsidRPr="002C2AED">
                        <w:rPr>
                          <w:b/>
                        </w:rPr>
                        <w:t>Recruitment Flyer</w:t>
                      </w:r>
                      <w:r w:rsidR="002C2AED">
                        <w:rPr>
                          <w:b/>
                        </w:rPr>
                        <w:t xml:space="preserve"> - ENGLISH</w:t>
                      </w:r>
                    </w:p>
                  </w:txbxContent>
                </v:textbox>
              </v:shape>
            </w:pict>
          </mc:Fallback>
        </mc:AlternateContent>
      </w:r>
      <w:r w:rsidR="002C2AED">
        <w:rPr>
          <w:noProof/>
        </w:rPr>
        <mc:AlternateContent>
          <mc:Choice Requires="wps">
            <w:drawing>
              <wp:anchor distT="0" distB="0" distL="114300" distR="114300" simplePos="0" relativeHeight="251661312" behindDoc="0" locked="0" layoutInCell="1" allowOverlap="1" wp14:anchorId="5C945252" wp14:editId="4126F1AD">
                <wp:simplePos x="0" y="0"/>
                <wp:positionH relativeFrom="column">
                  <wp:posOffset>3246120</wp:posOffset>
                </wp:positionH>
                <wp:positionV relativeFrom="paragraph">
                  <wp:posOffset>-13335</wp:posOffset>
                </wp:positionV>
                <wp:extent cx="3208020" cy="2613660"/>
                <wp:effectExtent l="38100" t="57150" r="125730" b="1295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8020" cy="2613660"/>
                        </a:xfrm>
                        <a:prstGeom prst="rect">
                          <a:avLst/>
                        </a:prstGeom>
                        <a:solidFill>
                          <a:srgbClr val="8064A2">
                            <a:lumMod val="20000"/>
                            <a:lumOff val="80000"/>
                          </a:srgbClr>
                        </a:solidFill>
                        <a:ln w="25400" cap="flat" cmpd="sng" algn="ctr">
                          <a:noFill/>
                          <a:prstDash val="solid"/>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AF022E" w:rsidRPr="00656B1D" w:rsidRDefault="00AF022E" w:rsidP="00203D5A">
                            <w:pPr>
                              <w:jc w:val="center"/>
                              <w:rPr>
                                <w:b/>
                                <w:sz w:val="36"/>
                                <w:szCs w:val="36"/>
                              </w:rPr>
                            </w:pPr>
                            <w:r w:rsidRPr="00656B1D">
                              <w:rPr>
                                <w:b/>
                                <w:sz w:val="36"/>
                                <w:szCs w:val="36"/>
                              </w:rPr>
                              <w:t>What do you need to do today?</w:t>
                            </w:r>
                          </w:p>
                          <w:p w:rsidR="00AF022E" w:rsidRPr="00656B1D" w:rsidRDefault="00AF022E" w:rsidP="009B5AA4">
                            <w:pPr>
                              <w:pStyle w:val="ListParagraph"/>
                              <w:numPr>
                                <w:ilvl w:val="0"/>
                                <w:numId w:val="5"/>
                              </w:numPr>
                              <w:tabs>
                                <w:tab w:val="left" w:pos="270"/>
                              </w:tabs>
                              <w:ind w:left="360"/>
                              <w:jc w:val="center"/>
                              <w:rPr>
                                <w:sz w:val="28"/>
                                <w:szCs w:val="28"/>
                              </w:rPr>
                            </w:pPr>
                            <w:r>
                              <w:rPr>
                                <w:sz w:val="28"/>
                                <w:szCs w:val="28"/>
                              </w:rPr>
                              <w:t xml:space="preserve">Speak to a study recruiter at your WIC office today.  </w:t>
                            </w:r>
                          </w:p>
                          <w:p w:rsidR="00063308" w:rsidRDefault="00AF022E" w:rsidP="00063308">
                            <w:pPr>
                              <w:pStyle w:val="ListParagraph"/>
                              <w:numPr>
                                <w:ilvl w:val="0"/>
                                <w:numId w:val="5"/>
                              </w:numPr>
                              <w:tabs>
                                <w:tab w:val="left" w:pos="270"/>
                              </w:tabs>
                              <w:ind w:left="360"/>
                              <w:rPr>
                                <w:sz w:val="28"/>
                                <w:szCs w:val="28"/>
                              </w:rPr>
                            </w:pPr>
                            <w:r w:rsidRPr="00063308">
                              <w:rPr>
                                <w:sz w:val="28"/>
                                <w:szCs w:val="28"/>
                              </w:rPr>
                              <w:t>Answer a few questions to find out if you qualify.</w:t>
                            </w:r>
                          </w:p>
                          <w:p w:rsidR="00AF022E" w:rsidRPr="00063308" w:rsidRDefault="00AF022E" w:rsidP="00063308">
                            <w:pPr>
                              <w:pStyle w:val="ListParagraph"/>
                              <w:numPr>
                                <w:ilvl w:val="0"/>
                                <w:numId w:val="5"/>
                              </w:numPr>
                              <w:tabs>
                                <w:tab w:val="left" w:pos="270"/>
                              </w:tabs>
                              <w:ind w:left="360"/>
                              <w:rPr>
                                <w:sz w:val="28"/>
                                <w:szCs w:val="28"/>
                              </w:rPr>
                            </w:pPr>
                            <w:r w:rsidRPr="00063308">
                              <w:rPr>
                                <w:sz w:val="28"/>
                                <w:szCs w:val="28"/>
                              </w:rPr>
                              <w:t xml:space="preserve">Receive </w:t>
                            </w:r>
                            <w:r w:rsidRPr="00063308">
                              <w:rPr>
                                <w:b/>
                                <w:sz w:val="28"/>
                                <w:szCs w:val="28"/>
                              </w:rPr>
                              <w:t xml:space="preserve">$50 </w:t>
                            </w:r>
                            <w:r w:rsidRPr="00063308">
                              <w:rPr>
                                <w:sz w:val="28"/>
                                <w:szCs w:val="28"/>
                              </w:rPr>
                              <w:t xml:space="preserve">if you qualify and join the study.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255.6pt;margin-top:-1.05pt;width:252.6pt;height:20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" fillcolor="#e6e0ec" stroked="f" strokeweight="2pt">
                <v:shadow on="t" color="black" opacity="19660f" offset=".552mm,.73253mm"/>
                <v:path arrowok="t"/>
                <v:textbox>
                  <w:txbxContent>
                    <w:p w:rsidR="00AF022E" w:rsidRPr="00656B1D" w:rsidRDefault="00AF022E" w:rsidP="00203D5A">
                      <w:pPr>
                        <w:jc w:val="center"/>
                        <w:rPr>
                          <w:b/>
                          <w:sz w:val="36"/>
                          <w:szCs w:val="36"/>
                        </w:rPr>
                      </w:pPr>
                      <w:r w:rsidRPr="00656B1D">
                        <w:rPr>
                          <w:b/>
                          <w:sz w:val="36"/>
                          <w:szCs w:val="36"/>
                        </w:rPr>
                        <w:t>What do you need to do today?</w:t>
                      </w:r>
                    </w:p>
                    <w:p w:rsidR="00AF022E" w:rsidRPr="00656B1D" w:rsidRDefault="00AF022E" w:rsidP="009B5AA4">
                      <w:pPr>
                        <w:pStyle w:val="ListParagraph"/>
                        <w:numPr>
                          <w:ilvl w:val="0"/>
                          <w:numId w:val="5"/>
                        </w:numPr>
                        <w:tabs>
                          <w:tab w:val="left" w:pos="270"/>
                        </w:tabs>
                        <w:ind w:left="360"/>
                        <w:jc w:val="center"/>
                        <w:rPr>
                          <w:sz w:val="28"/>
                          <w:szCs w:val="28"/>
                        </w:rPr>
                      </w:pPr>
                      <w:r>
                        <w:rPr>
                          <w:sz w:val="28"/>
                          <w:szCs w:val="28"/>
                        </w:rPr>
                        <w:t xml:space="preserve">Speak to a study recruiter at your WIC office today.  </w:t>
                      </w:r>
                    </w:p>
                    <w:p w:rsidR="00063308" w:rsidRDefault="00AF022E" w:rsidP="00063308">
                      <w:pPr>
                        <w:pStyle w:val="ListParagraph"/>
                        <w:numPr>
                          <w:ilvl w:val="0"/>
                          <w:numId w:val="5"/>
                        </w:numPr>
                        <w:tabs>
                          <w:tab w:val="left" w:pos="270"/>
                        </w:tabs>
                        <w:ind w:left="360"/>
                        <w:rPr>
                          <w:sz w:val="28"/>
                          <w:szCs w:val="28"/>
                        </w:rPr>
                      </w:pPr>
                      <w:r w:rsidRPr="00063308">
                        <w:rPr>
                          <w:sz w:val="28"/>
                          <w:szCs w:val="28"/>
                        </w:rPr>
                        <w:t>Answer a few questions to find out if you qualify.</w:t>
                      </w:r>
                    </w:p>
                    <w:p w:rsidR="00AF022E" w:rsidRPr="00063308" w:rsidRDefault="00AF022E" w:rsidP="00063308">
                      <w:pPr>
                        <w:pStyle w:val="ListParagraph"/>
                        <w:numPr>
                          <w:ilvl w:val="0"/>
                          <w:numId w:val="5"/>
                        </w:numPr>
                        <w:tabs>
                          <w:tab w:val="left" w:pos="270"/>
                        </w:tabs>
                        <w:ind w:left="360"/>
                        <w:rPr>
                          <w:sz w:val="28"/>
                          <w:szCs w:val="28"/>
                        </w:rPr>
                      </w:pPr>
                      <w:r w:rsidRPr="00063308">
                        <w:rPr>
                          <w:sz w:val="28"/>
                          <w:szCs w:val="28"/>
                        </w:rPr>
                        <w:t xml:space="preserve">Receive </w:t>
                      </w:r>
                      <w:r w:rsidRPr="00063308">
                        <w:rPr>
                          <w:b/>
                          <w:sz w:val="28"/>
                          <w:szCs w:val="28"/>
                        </w:rPr>
                        <w:t xml:space="preserve">$50 </w:t>
                      </w:r>
                      <w:r w:rsidRPr="00063308">
                        <w:rPr>
                          <w:sz w:val="28"/>
                          <w:szCs w:val="28"/>
                        </w:rPr>
                        <w:t xml:space="preserve">if you qualify and join the study. </w:t>
                      </w:r>
                    </w:p>
                  </w:txbxContent>
                </v:textbox>
              </v:rect>
            </w:pict>
          </mc:Fallback>
        </mc:AlternateContent>
      </w:r>
    </w:p>
    <w:p w:rsidR="00956DA8" w:rsidRDefault="00956DA8"/>
    <w:p w:rsidR="00956DA8" w:rsidRDefault="00956DA8"/>
    <w:p w:rsidR="00956DA8" w:rsidRDefault="00956DA8" w:rsidP="00956DA8">
      <w:pPr>
        <w:jc w:val="center"/>
      </w:pPr>
    </w:p>
    <w:p w:rsidR="00956DA8" w:rsidRDefault="00956DA8" w:rsidP="004620E8"/>
    <w:p w:rsidR="00345C94" w:rsidRDefault="00345C94" w:rsidP="004620E8"/>
    <w:p w:rsidR="00106090" w:rsidRDefault="00106090" w:rsidP="004620E8"/>
    <w:p w:rsidR="00106090" w:rsidRDefault="00106090" w:rsidP="004620E8"/>
    <w:p w:rsidR="00106090" w:rsidRDefault="002C2AED" w:rsidP="004620E8">
      <w:r>
        <w:rPr>
          <w:noProof/>
        </w:rPr>
        <mc:AlternateContent>
          <mc:Choice Requires="wps">
            <w:drawing>
              <wp:anchor distT="0" distB="0" distL="114300" distR="114300" simplePos="0" relativeHeight="251663360" behindDoc="0" locked="0" layoutInCell="1" allowOverlap="1">
                <wp:simplePos x="0" y="0"/>
                <wp:positionH relativeFrom="column">
                  <wp:posOffset>-373380</wp:posOffset>
                </wp:positionH>
                <wp:positionV relativeFrom="paragraph">
                  <wp:posOffset>104775</wp:posOffset>
                </wp:positionV>
                <wp:extent cx="6728460" cy="2628900"/>
                <wp:effectExtent l="38100" t="57150" r="129540" b="133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8460" cy="2628900"/>
                        </a:xfrm>
                        <a:prstGeom prst="rect">
                          <a:avLst/>
                        </a:prstGeom>
                        <a:solidFill>
                          <a:srgbClr val="8064A2">
                            <a:lumMod val="20000"/>
                            <a:lumOff val="80000"/>
                          </a:srgbClr>
                        </a:solidFill>
                        <a:ln w="25400" cap="flat" cmpd="sng" algn="ctr">
                          <a:noFill/>
                          <a:prstDash val="solid"/>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4E7BC9" w:rsidRPr="00BF674E" w:rsidRDefault="004E7BC9" w:rsidP="00BF674E">
                            <w:pPr>
                              <w:jc w:val="center"/>
                              <w:rPr>
                                <w:b/>
                                <w:i/>
                                <w:sz w:val="44"/>
                                <w:szCs w:val="44"/>
                              </w:rPr>
                            </w:pPr>
                            <w:proofErr w:type="gramStart"/>
                            <w:r w:rsidRPr="00BF674E">
                              <w:rPr>
                                <w:b/>
                                <w:i/>
                                <w:sz w:val="44"/>
                                <w:szCs w:val="44"/>
                              </w:rPr>
                              <w:t>Pregnant?</w:t>
                            </w:r>
                            <w:proofErr w:type="gramEnd"/>
                            <w:r w:rsidRPr="00BF674E">
                              <w:rPr>
                                <w:b/>
                                <w:i/>
                                <w:sz w:val="44"/>
                                <w:szCs w:val="44"/>
                              </w:rPr>
                              <w:t xml:space="preserve"> </w:t>
                            </w:r>
                            <w:r>
                              <w:rPr>
                                <w:b/>
                                <w:i/>
                                <w:sz w:val="44"/>
                                <w:szCs w:val="44"/>
                              </w:rPr>
                              <w:t xml:space="preserve"> </w:t>
                            </w:r>
                            <w:proofErr w:type="gramStart"/>
                            <w:r w:rsidRPr="00BF674E">
                              <w:rPr>
                                <w:b/>
                                <w:i/>
                                <w:sz w:val="44"/>
                                <w:szCs w:val="44"/>
                              </w:rPr>
                              <w:t>New Baby?</w:t>
                            </w:r>
                            <w:proofErr w:type="gramEnd"/>
                            <w:r w:rsidRPr="00BF674E">
                              <w:rPr>
                                <w:b/>
                                <w:i/>
                                <w:sz w:val="44"/>
                                <w:szCs w:val="44"/>
                              </w:rPr>
                              <w:t xml:space="preserve"> Joined WIC today?</w:t>
                            </w:r>
                          </w:p>
                          <w:p w:rsidR="004E7BC9" w:rsidRPr="00BF674E" w:rsidRDefault="004E7BC9" w:rsidP="00BF674E">
                            <w:pPr>
                              <w:jc w:val="center"/>
                              <w:rPr>
                                <w:b/>
                                <w:i/>
                                <w:sz w:val="40"/>
                                <w:szCs w:val="40"/>
                              </w:rPr>
                            </w:pPr>
                            <w:r w:rsidRPr="00BF674E">
                              <w:rPr>
                                <w:b/>
                                <w:sz w:val="40"/>
                                <w:szCs w:val="40"/>
                              </w:rPr>
                              <w:t>You are invited to participate in an important national study</w:t>
                            </w:r>
                            <w:r>
                              <w:rPr>
                                <w:b/>
                                <w:sz w:val="40"/>
                                <w:szCs w:val="40"/>
                              </w:rPr>
                              <w:t>!</w:t>
                            </w:r>
                          </w:p>
                          <w:p w:rsidR="004E7BC9" w:rsidRPr="00BF674E" w:rsidRDefault="004E7BC9" w:rsidP="00656B1D">
                            <w:pPr>
                              <w:jc w:val="center"/>
                              <w:rPr>
                                <w:b/>
                                <w:sz w:val="28"/>
                                <w:szCs w:val="28"/>
                              </w:rPr>
                            </w:pPr>
                            <w:r w:rsidRPr="00BF674E">
                              <w:rPr>
                                <w:b/>
                                <w:sz w:val="28"/>
                                <w:szCs w:val="28"/>
                              </w:rPr>
                              <w:t>What happens AFTER you join the study?</w:t>
                            </w:r>
                          </w:p>
                          <w:p w:rsidR="004E7BC9" w:rsidRPr="00BF674E" w:rsidRDefault="004E7BC9" w:rsidP="00656B1D">
                            <w:pPr>
                              <w:pStyle w:val="ListParagraph"/>
                              <w:numPr>
                                <w:ilvl w:val="0"/>
                                <w:numId w:val="2"/>
                              </w:numPr>
                              <w:rPr>
                                <w:sz w:val="28"/>
                                <w:szCs w:val="28"/>
                              </w:rPr>
                            </w:pPr>
                            <w:r w:rsidRPr="00BF674E">
                              <w:rPr>
                                <w:sz w:val="28"/>
                                <w:szCs w:val="28"/>
                              </w:rPr>
                              <w:t>We will telephone you every few months up to your baby’s 2</w:t>
                            </w:r>
                            <w:r w:rsidRPr="00BF674E">
                              <w:rPr>
                                <w:sz w:val="28"/>
                                <w:szCs w:val="28"/>
                                <w:vertAlign w:val="superscript"/>
                              </w:rPr>
                              <w:t>nd</w:t>
                            </w:r>
                            <w:r w:rsidRPr="00BF674E">
                              <w:rPr>
                                <w:sz w:val="28"/>
                                <w:szCs w:val="28"/>
                              </w:rPr>
                              <w:t xml:space="preserve"> birthday and ask questions about </w:t>
                            </w:r>
                            <w:r>
                              <w:rPr>
                                <w:sz w:val="28"/>
                                <w:szCs w:val="28"/>
                              </w:rPr>
                              <w:t xml:space="preserve">you, your family and </w:t>
                            </w:r>
                            <w:r w:rsidRPr="00BF674E">
                              <w:rPr>
                                <w:sz w:val="28"/>
                                <w:szCs w:val="28"/>
                              </w:rPr>
                              <w:t>what you feed your baby</w:t>
                            </w:r>
                          </w:p>
                          <w:p w:rsidR="004E7BC9" w:rsidRPr="00BF674E" w:rsidRDefault="004E7BC9" w:rsidP="00656B1D">
                            <w:pPr>
                              <w:pStyle w:val="ListParagraph"/>
                              <w:numPr>
                                <w:ilvl w:val="0"/>
                                <w:numId w:val="2"/>
                              </w:numPr>
                              <w:rPr>
                                <w:sz w:val="28"/>
                                <w:szCs w:val="28"/>
                              </w:rPr>
                            </w:pPr>
                            <w:r w:rsidRPr="00BF674E">
                              <w:rPr>
                                <w:sz w:val="28"/>
                                <w:szCs w:val="28"/>
                              </w:rPr>
                              <w:t xml:space="preserve">We will give you $20 each time you complete a telephone interview. You can receive up to </w:t>
                            </w:r>
                            <w:r w:rsidRPr="00BF674E">
                              <w:rPr>
                                <w:b/>
                                <w:sz w:val="28"/>
                                <w:szCs w:val="28"/>
                              </w:rPr>
                              <w:t>$220</w:t>
                            </w:r>
                            <w:r w:rsidRPr="00BF674E">
                              <w:rPr>
                                <w:sz w:val="28"/>
                                <w:szCs w:val="28"/>
                              </w:rPr>
                              <w:t xml:space="preserve"> during this </w:t>
                            </w:r>
                            <w:r>
                              <w:rPr>
                                <w:sz w:val="28"/>
                                <w:szCs w:val="28"/>
                              </w:rPr>
                              <w:t>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29.4pt;margin-top:8.25pt;width:529.8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" fillcolor="#e6e0ec" stroked="f" strokeweight="2pt">
                <v:shadow on="t" color="black" opacity="19660f" offset=".552mm,.73253mm"/>
                <v:path arrowok="t"/>
                <v:textbox>
                  <w:txbxContent>
                    <w:p w:rsidR="004E7BC9" w:rsidRPr="00BF674E" w:rsidRDefault="004E7BC9" w:rsidP="00BF674E">
                      <w:pPr>
                        <w:jc w:val="center"/>
                        <w:rPr>
                          <w:b/>
                          <w:i/>
                          <w:sz w:val="44"/>
                          <w:szCs w:val="44"/>
                        </w:rPr>
                      </w:pPr>
                      <w:r w:rsidRPr="00BF674E">
                        <w:rPr>
                          <w:b/>
                          <w:i/>
                          <w:sz w:val="44"/>
                          <w:szCs w:val="44"/>
                        </w:rPr>
                        <w:t xml:space="preserve">Pregnant? </w:t>
                      </w:r>
                      <w:r>
                        <w:rPr>
                          <w:b/>
                          <w:i/>
                          <w:sz w:val="44"/>
                          <w:szCs w:val="44"/>
                        </w:rPr>
                        <w:t xml:space="preserve"> </w:t>
                      </w:r>
                      <w:r w:rsidRPr="00BF674E">
                        <w:rPr>
                          <w:b/>
                          <w:i/>
                          <w:sz w:val="44"/>
                          <w:szCs w:val="44"/>
                        </w:rPr>
                        <w:t>New Baby? Joined WIC today?</w:t>
                      </w:r>
                    </w:p>
                    <w:p w:rsidR="004E7BC9" w:rsidRPr="00BF674E" w:rsidRDefault="004E7BC9" w:rsidP="00BF674E">
                      <w:pPr>
                        <w:jc w:val="center"/>
                        <w:rPr>
                          <w:b/>
                          <w:i/>
                          <w:sz w:val="40"/>
                          <w:szCs w:val="40"/>
                        </w:rPr>
                      </w:pPr>
                      <w:r w:rsidRPr="00BF674E">
                        <w:rPr>
                          <w:b/>
                          <w:sz w:val="40"/>
                          <w:szCs w:val="40"/>
                        </w:rPr>
                        <w:t>You are invited to participate in an important national study</w:t>
                      </w:r>
                      <w:r>
                        <w:rPr>
                          <w:b/>
                          <w:sz w:val="40"/>
                          <w:szCs w:val="40"/>
                        </w:rPr>
                        <w:t>!</w:t>
                      </w:r>
                    </w:p>
                    <w:p w:rsidR="004E7BC9" w:rsidRPr="00BF674E" w:rsidRDefault="004E7BC9" w:rsidP="00656B1D">
                      <w:pPr>
                        <w:jc w:val="center"/>
                        <w:rPr>
                          <w:b/>
                          <w:sz w:val="28"/>
                          <w:szCs w:val="28"/>
                        </w:rPr>
                      </w:pPr>
                      <w:r w:rsidRPr="00BF674E">
                        <w:rPr>
                          <w:b/>
                          <w:sz w:val="28"/>
                          <w:szCs w:val="28"/>
                        </w:rPr>
                        <w:t>What happens AFTER you join the study?</w:t>
                      </w:r>
                    </w:p>
                    <w:p w:rsidR="004E7BC9" w:rsidRPr="00BF674E" w:rsidRDefault="004E7BC9" w:rsidP="00656B1D">
                      <w:pPr>
                        <w:pStyle w:val="ListParagraph"/>
                        <w:numPr>
                          <w:ilvl w:val="0"/>
                          <w:numId w:val="2"/>
                        </w:numPr>
                        <w:rPr>
                          <w:sz w:val="28"/>
                          <w:szCs w:val="28"/>
                        </w:rPr>
                      </w:pPr>
                      <w:r w:rsidRPr="00BF674E">
                        <w:rPr>
                          <w:sz w:val="28"/>
                          <w:szCs w:val="28"/>
                        </w:rPr>
                        <w:t>We will telephone you every few months up to your baby’s 2</w:t>
                      </w:r>
                      <w:r w:rsidRPr="00BF674E">
                        <w:rPr>
                          <w:sz w:val="28"/>
                          <w:szCs w:val="28"/>
                          <w:vertAlign w:val="superscript"/>
                        </w:rPr>
                        <w:t>nd</w:t>
                      </w:r>
                      <w:r w:rsidRPr="00BF674E">
                        <w:rPr>
                          <w:sz w:val="28"/>
                          <w:szCs w:val="28"/>
                        </w:rPr>
                        <w:t xml:space="preserve"> birthday and ask questions about </w:t>
                      </w:r>
                      <w:r>
                        <w:rPr>
                          <w:sz w:val="28"/>
                          <w:szCs w:val="28"/>
                        </w:rPr>
                        <w:t xml:space="preserve">you, your family and </w:t>
                      </w:r>
                      <w:r w:rsidRPr="00BF674E">
                        <w:rPr>
                          <w:sz w:val="28"/>
                          <w:szCs w:val="28"/>
                        </w:rPr>
                        <w:t>what you feed your baby</w:t>
                      </w:r>
                    </w:p>
                    <w:p w:rsidR="004E7BC9" w:rsidRPr="00BF674E" w:rsidRDefault="004E7BC9" w:rsidP="00656B1D">
                      <w:pPr>
                        <w:pStyle w:val="ListParagraph"/>
                        <w:numPr>
                          <w:ilvl w:val="0"/>
                          <w:numId w:val="2"/>
                        </w:numPr>
                        <w:rPr>
                          <w:sz w:val="28"/>
                          <w:szCs w:val="28"/>
                        </w:rPr>
                      </w:pPr>
                      <w:r w:rsidRPr="00BF674E">
                        <w:rPr>
                          <w:sz w:val="28"/>
                          <w:szCs w:val="28"/>
                        </w:rPr>
                        <w:t xml:space="preserve">We will give you $20 each time you complete a telephone interview. You can receive up to </w:t>
                      </w:r>
                      <w:r w:rsidRPr="00BF674E">
                        <w:rPr>
                          <w:b/>
                          <w:sz w:val="28"/>
                          <w:szCs w:val="28"/>
                        </w:rPr>
                        <w:t>$220</w:t>
                      </w:r>
                      <w:r w:rsidRPr="00BF674E">
                        <w:rPr>
                          <w:sz w:val="28"/>
                          <w:szCs w:val="28"/>
                        </w:rPr>
                        <w:t xml:space="preserve"> during this </w:t>
                      </w:r>
                      <w:r>
                        <w:rPr>
                          <w:sz w:val="28"/>
                          <w:szCs w:val="28"/>
                        </w:rPr>
                        <w:t>study</w:t>
                      </w:r>
                    </w:p>
                  </w:txbxContent>
                </v:textbox>
              </v:rect>
            </w:pict>
          </mc:Fallback>
        </mc:AlternateContent>
      </w:r>
    </w:p>
    <w:p w:rsidR="00106090" w:rsidRDefault="00106090" w:rsidP="004620E8"/>
    <w:p w:rsidR="00106090" w:rsidRDefault="00106090" w:rsidP="004620E8"/>
    <w:p w:rsidR="00106090" w:rsidRDefault="00106090" w:rsidP="004620E8"/>
    <w:p w:rsidR="008936BD" w:rsidRDefault="008936BD" w:rsidP="004620E8"/>
    <w:p w:rsidR="008936BD" w:rsidRDefault="008936BD" w:rsidP="004620E8"/>
    <w:p w:rsidR="008936BD" w:rsidRDefault="008936BD" w:rsidP="004620E8"/>
    <w:p w:rsidR="008936BD" w:rsidRDefault="008936BD" w:rsidP="004620E8"/>
    <w:p w:rsidR="006721A5" w:rsidRDefault="006721A5" w:rsidP="004620E8"/>
    <w:bookmarkStart w:id="0" w:name="_GoBack"/>
    <w:bookmarkEnd w:id="0"/>
    <w:p w:rsidR="008936BD" w:rsidRDefault="002C2AED" w:rsidP="004620E8">
      <w:r>
        <w:rPr>
          <w:noProof/>
        </w:rPr>
        <mc:AlternateContent>
          <mc:Choice Requires="wps">
            <w:drawing>
              <wp:anchor distT="0" distB="0" distL="114300" distR="114300" simplePos="0" relativeHeight="251665408" behindDoc="0" locked="0" layoutInCell="1" allowOverlap="1">
                <wp:simplePos x="0" y="0"/>
                <wp:positionH relativeFrom="column">
                  <wp:posOffset>-476250</wp:posOffset>
                </wp:positionH>
                <wp:positionV relativeFrom="paragraph">
                  <wp:posOffset>222250</wp:posOffset>
                </wp:positionV>
                <wp:extent cx="6979920" cy="838200"/>
                <wp:effectExtent l="38100" t="38100" r="106680" b="133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920" cy="838200"/>
                        </a:xfrm>
                        <a:prstGeom prst="rect">
                          <a:avLst/>
                        </a:prstGeom>
                        <a:solidFill>
                          <a:srgbClr val="8064A2">
                            <a:lumMod val="20000"/>
                            <a:lumOff val="80000"/>
                          </a:srgbClr>
                        </a:solidFill>
                        <a:ln w="25400" cap="flat" cmpd="sng" algn="ctr">
                          <a:noFill/>
                          <a:prstDash val="solid"/>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AF022E" w:rsidRPr="00656B1D" w:rsidRDefault="00AF022E" w:rsidP="00F22D10">
                            <w:pPr>
                              <w:jc w:val="center"/>
                              <w:rPr>
                                <w:b/>
                                <w:sz w:val="36"/>
                                <w:szCs w:val="36"/>
                              </w:rPr>
                            </w:pPr>
                            <w:r>
                              <w:rPr>
                                <w:b/>
                                <w:sz w:val="36"/>
                                <w:szCs w:val="36"/>
                              </w:rPr>
                              <w:t>Can’t talk to us today</w:t>
                            </w:r>
                            <w:r w:rsidRPr="00656B1D">
                              <w:rPr>
                                <w:b/>
                                <w:sz w:val="36"/>
                                <w:szCs w:val="36"/>
                              </w:rPr>
                              <w:t>?</w:t>
                            </w:r>
                          </w:p>
                          <w:p w:rsidR="00AF022E" w:rsidRDefault="00AF022E" w:rsidP="00507380">
                            <w:pPr>
                              <w:rPr>
                                <w:color w:val="000000" w:themeColor="text1"/>
                              </w:rPr>
                            </w:pPr>
                            <w:r w:rsidRPr="00656B1D">
                              <w:rPr>
                                <w:sz w:val="28"/>
                                <w:szCs w:val="28"/>
                              </w:rPr>
                              <w:t xml:space="preserve">We </w:t>
                            </w:r>
                            <w:r>
                              <w:rPr>
                                <w:sz w:val="28"/>
                                <w:szCs w:val="28"/>
                              </w:rPr>
                              <w:t>will</w:t>
                            </w:r>
                            <w:r w:rsidRPr="00656B1D">
                              <w:rPr>
                                <w:sz w:val="28"/>
                                <w:szCs w:val="28"/>
                              </w:rPr>
                              <w:t xml:space="preserve"> call you</w:t>
                            </w:r>
                            <w:r>
                              <w:rPr>
                                <w:sz w:val="28"/>
                                <w:szCs w:val="28"/>
                              </w:rPr>
                              <w:t>.  You can also call us toll-free at [TOLL-FREE NUMBER]</w:t>
                            </w:r>
                          </w:p>
                          <w:p w:rsidR="00AF022E" w:rsidRDefault="00AF022E" w:rsidP="006713AA">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37.5pt;margin-top:17.5pt;width:549.6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" fillcolor="#e6e0ec" stroked="f" strokeweight="2pt">
                <v:shadow on="t" color="black" opacity="19660f" offset=".552mm,.73253mm"/>
                <v:path arrowok="t"/>
                <v:textbox>
                  <w:txbxContent>
                    <w:p w:rsidR="00AF022E" w:rsidRPr="00656B1D" w:rsidRDefault="00AF022E" w:rsidP="00F22D10">
                      <w:pPr>
                        <w:jc w:val="center"/>
                        <w:rPr>
                          <w:b/>
                          <w:sz w:val="36"/>
                          <w:szCs w:val="36"/>
                        </w:rPr>
                      </w:pPr>
                      <w:r>
                        <w:rPr>
                          <w:b/>
                          <w:sz w:val="36"/>
                          <w:szCs w:val="36"/>
                        </w:rPr>
                        <w:t>Can’t talk to us today</w:t>
                      </w:r>
                      <w:r w:rsidRPr="00656B1D">
                        <w:rPr>
                          <w:b/>
                          <w:sz w:val="36"/>
                          <w:szCs w:val="36"/>
                        </w:rPr>
                        <w:t>?</w:t>
                      </w:r>
                    </w:p>
                    <w:p w:rsidR="00AF022E" w:rsidRDefault="00AF022E" w:rsidP="00507380">
                      <w:pPr>
                        <w:rPr>
                          <w:color w:val="000000" w:themeColor="text1"/>
                        </w:rPr>
                      </w:pPr>
                      <w:r w:rsidRPr="00656B1D">
                        <w:rPr>
                          <w:sz w:val="28"/>
                          <w:szCs w:val="28"/>
                        </w:rPr>
                        <w:t xml:space="preserve">We </w:t>
                      </w:r>
                      <w:r>
                        <w:rPr>
                          <w:sz w:val="28"/>
                          <w:szCs w:val="28"/>
                        </w:rPr>
                        <w:t>will</w:t>
                      </w:r>
                      <w:r w:rsidRPr="00656B1D">
                        <w:rPr>
                          <w:sz w:val="28"/>
                          <w:szCs w:val="28"/>
                        </w:rPr>
                        <w:t xml:space="preserve"> call you</w:t>
                      </w:r>
                      <w:r>
                        <w:rPr>
                          <w:sz w:val="28"/>
                          <w:szCs w:val="28"/>
                        </w:rPr>
                        <w:t>.  You can also call us toll-free at [TOLL-FREE NUMBER]</w:t>
                      </w:r>
                    </w:p>
                    <w:p w:rsidR="00AF022E" w:rsidRDefault="00AF022E" w:rsidP="006713AA">
                      <w:pPr>
                        <w:rPr>
                          <w:sz w:val="32"/>
                          <w:szCs w:val="32"/>
                        </w:rPr>
                      </w:pPr>
                    </w:p>
                  </w:txbxContent>
                </v:textbox>
              </v:rect>
            </w:pict>
          </mc:Fallback>
        </mc:AlternateContent>
      </w:r>
    </w:p>
    <w:p w:rsidR="00710454" w:rsidRDefault="00710454" w:rsidP="00710454"/>
    <w:p w:rsidR="00656B1D" w:rsidRDefault="00656B1D" w:rsidP="00710454"/>
    <w:p w:rsidR="00656B1D" w:rsidRDefault="00656B1D" w:rsidP="00710454"/>
    <w:p w:rsidR="008C76D4" w:rsidRDefault="002C2AED" w:rsidP="00710454">
      <w:r>
        <w:rPr>
          <w:noProof/>
        </w:rPr>
        <mc:AlternateContent>
          <mc:Choice Requires="wps">
            <w:drawing>
              <wp:anchor distT="0" distB="0" distL="114300" distR="114300" simplePos="0" relativeHeight="251670528" behindDoc="0" locked="0" layoutInCell="1" allowOverlap="1">
                <wp:simplePos x="0" y="0"/>
                <wp:positionH relativeFrom="column">
                  <wp:posOffset>-419100</wp:posOffset>
                </wp:positionH>
                <wp:positionV relativeFrom="paragraph">
                  <wp:posOffset>129540</wp:posOffset>
                </wp:positionV>
                <wp:extent cx="6979920" cy="514350"/>
                <wp:effectExtent l="38100" t="38100" r="106680" b="133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920" cy="514350"/>
                        </a:xfrm>
                        <a:prstGeom prst="rect">
                          <a:avLst/>
                        </a:prstGeom>
                        <a:solidFill>
                          <a:srgbClr val="8064A2">
                            <a:lumMod val="20000"/>
                            <a:lumOff val="80000"/>
                          </a:srgbClr>
                        </a:solidFill>
                        <a:ln w="25400" cap="flat" cmpd="sng" algn="ctr">
                          <a:noFill/>
                          <a:prstDash val="solid"/>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AF022E" w:rsidRPr="00656B1D" w:rsidRDefault="00AF022E" w:rsidP="00507380">
                            <w:pPr>
                              <w:spacing w:line="240" w:lineRule="auto"/>
                              <w:jc w:val="center"/>
                              <w:rPr>
                                <w:b/>
                                <w:sz w:val="36"/>
                                <w:szCs w:val="36"/>
                              </w:rPr>
                            </w:pPr>
                            <w:r>
                              <w:rPr>
                                <w:b/>
                                <w:sz w:val="36"/>
                                <w:szCs w:val="36"/>
                              </w:rPr>
                              <w:t>See the back of this flyer for more information</w:t>
                            </w:r>
                          </w:p>
                          <w:p w:rsidR="00AF022E" w:rsidRDefault="00AF022E" w:rsidP="00507380">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margin-left:-33pt;margin-top:10.2pt;width:549.6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" fillcolor="#e6e0ec" stroked="f" strokeweight="2pt">
                <v:shadow on="t" color="black" opacity="19660f" offset=".552mm,.73253mm"/>
                <v:path arrowok="t"/>
                <v:textbox>
                  <w:txbxContent>
                    <w:p w:rsidR="00AF022E" w:rsidRPr="00656B1D" w:rsidRDefault="00AF022E" w:rsidP="00507380">
                      <w:pPr>
                        <w:spacing w:line="240" w:lineRule="auto"/>
                        <w:jc w:val="center"/>
                        <w:rPr>
                          <w:b/>
                          <w:sz w:val="36"/>
                          <w:szCs w:val="36"/>
                        </w:rPr>
                      </w:pPr>
                      <w:r>
                        <w:rPr>
                          <w:b/>
                          <w:sz w:val="36"/>
                          <w:szCs w:val="36"/>
                        </w:rPr>
                        <w:t>See the back of this flyer for more information</w:t>
                      </w:r>
                    </w:p>
                    <w:p w:rsidR="00AF022E" w:rsidRDefault="00AF022E" w:rsidP="00507380">
                      <w:pPr>
                        <w:rPr>
                          <w:sz w:val="32"/>
                          <w:szCs w:val="32"/>
                        </w:rPr>
                      </w:pPr>
                    </w:p>
                  </w:txbxContent>
                </v:textbox>
              </v:rect>
            </w:pict>
          </mc:Fallback>
        </mc:AlternateContent>
      </w:r>
    </w:p>
    <w:p w:rsidR="008C76D4" w:rsidRDefault="008C76D4" w:rsidP="00710454"/>
    <w:p w:rsidR="008C76D4" w:rsidRDefault="008C76D4" w:rsidP="00710454"/>
    <w:p w:rsidR="00982EAD" w:rsidRPr="00982EAD" w:rsidRDefault="00982EAD" w:rsidP="00982EAD">
      <w:pPr>
        <w:rPr>
          <w:color w:val="000000" w:themeColor="text1"/>
        </w:rPr>
      </w:pPr>
    </w:p>
    <w:p w:rsidR="00CC52FA" w:rsidRDefault="00CC52FA">
      <w:pPr>
        <w:rPr>
          <w:color w:val="000000" w:themeColor="text1"/>
        </w:rPr>
      </w:pPr>
    </w:p>
    <w:p w:rsidR="00C11225" w:rsidRPr="00CC52FA" w:rsidRDefault="00E704A5" w:rsidP="00FD5677">
      <w:pPr>
        <w:spacing w:after="0"/>
        <w:rPr>
          <w:b/>
          <w:i/>
          <w:color w:val="000000" w:themeColor="text1"/>
          <w:sz w:val="28"/>
          <w:szCs w:val="28"/>
        </w:rPr>
      </w:pPr>
      <w:r>
        <w:rPr>
          <w:b/>
          <w:i/>
          <w:color w:val="000000" w:themeColor="text1"/>
          <w:sz w:val="28"/>
          <w:szCs w:val="28"/>
        </w:rPr>
        <w:t>What is The</w:t>
      </w:r>
      <w:r w:rsidR="00CC52FA" w:rsidRPr="00CC52FA">
        <w:rPr>
          <w:b/>
          <w:i/>
          <w:color w:val="000000" w:themeColor="text1"/>
          <w:sz w:val="28"/>
          <w:szCs w:val="28"/>
        </w:rPr>
        <w:t xml:space="preserve"> Feeding My Baby Study</w:t>
      </w:r>
      <w:r>
        <w:rPr>
          <w:b/>
          <w:i/>
          <w:color w:val="000000" w:themeColor="text1"/>
          <w:sz w:val="28"/>
          <w:szCs w:val="28"/>
        </w:rPr>
        <w:t xml:space="preserve"> All About?</w:t>
      </w:r>
    </w:p>
    <w:p w:rsidR="000865B2" w:rsidRDefault="000865B2" w:rsidP="00C2779D">
      <w:pPr>
        <w:spacing w:after="120"/>
        <w:rPr>
          <w:color w:val="000000" w:themeColor="text1"/>
        </w:rPr>
      </w:pPr>
      <w:r>
        <w:rPr>
          <w:color w:val="000000" w:themeColor="text1"/>
        </w:rPr>
        <w:t xml:space="preserve">Feeding My Baby is </w:t>
      </w:r>
      <w:r w:rsidR="00C11225">
        <w:rPr>
          <w:color w:val="000000" w:themeColor="text1"/>
        </w:rPr>
        <w:t>a</w:t>
      </w:r>
      <w:r w:rsidR="0063077F">
        <w:rPr>
          <w:color w:val="000000" w:themeColor="text1"/>
        </w:rPr>
        <w:t>n important</w:t>
      </w:r>
      <w:r w:rsidR="00C11225">
        <w:rPr>
          <w:color w:val="000000" w:themeColor="text1"/>
        </w:rPr>
        <w:t xml:space="preserve"> US Department of Agriculture (USDA), Food and Nutrition Service (FNS)</w:t>
      </w:r>
      <w:r w:rsidR="0063077F">
        <w:rPr>
          <w:color w:val="000000" w:themeColor="text1"/>
        </w:rPr>
        <w:t xml:space="preserve"> Study</w:t>
      </w:r>
      <w:r w:rsidR="00C11225">
        <w:rPr>
          <w:color w:val="000000" w:themeColor="text1"/>
        </w:rPr>
        <w:t xml:space="preserve">. </w:t>
      </w:r>
      <w:r w:rsidR="00CC52FA">
        <w:rPr>
          <w:color w:val="000000" w:themeColor="text1"/>
        </w:rPr>
        <w:t xml:space="preserve">The primary goal of the study is to find out </w:t>
      </w:r>
      <w:r w:rsidR="0063077F">
        <w:rPr>
          <w:color w:val="000000" w:themeColor="text1"/>
        </w:rPr>
        <w:t xml:space="preserve">the </w:t>
      </w:r>
      <w:r w:rsidR="00E704A5">
        <w:rPr>
          <w:color w:val="000000" w:themeColor="text1"/>
        </w:rPr>
        <w:t>choices WIC families make in feeding their children</w:t>
      </w:r>
      <w:r w:rsidR="00CC52FA">
        <w:rPr>
          <w:color w:val="000000" w:themeColor="text1"/>
        </w:rPr>
        <w:t xml:space="preserve">. If you </w:t>
      </w:r>
      <w:r w:rsidR="0063077F">
        <w:rPr>
          <w:color w:val="000000" w:themeColor="text1"/>
        </w:rPr>
        <w:t xml:space="preserve">qualify, </w:t>
      </w:r>
      <w:r w:rsidR="00CC52FA">
        <w:rPr>
          <w:color w:val="000000" w:themeColor="text1"/>
        </w:rPr>
        <w:t xml:space="preserve">you will be </w:t>
      </w:r>
      <w:r w:rsidR="0063077F">
        <w:rPr>
          <w:color w:val="000000" w:themeColor="text1"/>
        </w:rPr>
        <w:t>a part of a select group of j</w:t>
      </w:r>
      <w:r w:rsidR="00CC52FA">
        <w:rPr>
          <w:color w:val="000000" w:themeColor="text1"/>
        </w:rPr>
        <w:t xml:space="preserve">ust 55 women in your area </w:t>
      </w:r>
      <w:r w:rsidR="00E704A5">
        <w:rPr>
          <w:color w:val="000000" w:themeColor="text1"/>
        </w:rPr>
        <w:t>asked</w:t>
      </w:r>
      <w:r w:rsidR="00CC52FA">
        <w:rPr>
          <w:color w:val="000000" w:themeColor="text1"/>
        </w:rPr>
        <w:t xml:space="preserve"> to </w:t>
      </w:r>
      <w:r w:rsidR="00E704A5">
        <w:rPr>
          <w:color w:val="000000" w:themeColor="text1"/>
        </w:rPr>
        <w:t>join</w:t>
      </w:r>
      <w:r w:rsidR="00CC52FA">
        <w:rPr>
          <w:color w:val="000000" w:themeColor="text1"/>
        </w:rPr>
        <w:t>.</w:t>
      </w:r>
    </w:p>
    <w:p w:rsidR="0063077F" w:rsidRPr="0063077F" w:rsidRDefault="0063077F" w:rsidP="00FD5677">
      <w:pPr>
        <w:spacing w:after="0"/>
        <w:rPr>
          <w:b/>
          <w:i/>
          <w:color w:val="000000" w:themeColor="text1"/>
          <w:sz w:val="28"/>
          <w:szCs w:val="28"/>
        </w:rPr>
      </w:pPr>
      <w:r w:rsidRPr="0063077F">
        <w:rPr>
          <w:b/>
          <w:i/>
          <w:color w:val="000000" w:themeColor="text1"/>
          <w:sz w:val="28"/>
          <w:szCs w:val="28"/>
        </w:rPr>
        <w:t>Can anyone join the Study?</w:t>
      </w:r>
    </w:p>
    <w:p w:rsidR="0063077F" w:rsidRDefault="00785679" w:rsidP="00C2779D">
      <w:pPr>
        <w:spacing w:after="120"/>
        <w:rPr>
          <w:color w:val="000000" w:themeColor="text1"/>
        </w:rPr>
      </w:pPr>
      <w:r>
        <w:rPr>
          <w:color w:val="000000" w:themeColor="text1"/>
        </w:rPr>
        <w:t>You</w:t>
      </w:r>
      <w:r w:rsidR="00E704A5">
        <w:rPr>
          <w:color w:val="000000" w:themeColor="text1"/>
        </w:rPr>
        <w:t xml:space="preserve"> must be invited to participate. </w:t>
      </w:r>
      <w:r w:rsidR="009E3196">
        <w:rPr>
          <w:color w:val="000000" w:themeColor="text1"/>
        </w:rPr>
        <w:t>P</w:t>
      </w:r>
      <w:r w:rsidR="00E704A5">
        <w:rPr>
          <w:color w:val="000000" w:themeColor="text1"/>
        </w:rPr>
        <w:t>regnant women and</w:t>
      </w:r>
      <w:r w:rsidR="00AF022E">
        <w:rPr>
          <w:color w:val="000000" w:themeColor="text1"/>
        </w:rPr>
        <w:t xml:space="preserve"> women whose babies are</w:t>
      </w:r>
      <w:r w:rsidR="007B5C59">
        <w:rPr>
          <w:color w:val="000000" w:themeColor="text1"/>
        </w:rPr>
        <w:t xml:space="preserve"> less than </w:t>
      </w:r>
      <w:r w:rsidR="000863B5">
        <w:rPr>
          <w:color w:val="000000" w:themeColor="text1"/>
        </w:rPr>
        <w:t xml:space="preserve">2.5 </w:t>
      </w:r>
      <w:r w:rsidR="00E704A5">
        <w:rPr>
          <w:color w:val="000000" w:themeColor="text1"/>
        </w:rPr>
        <w:t xml:space="preserve">months old who enroll in </w:t>
      </w:r>
      <w:r w:rsidR="006721A5">
        <w:rPr>
          <w:color w:val="000000" w:themeColor="text1"/>
        </w:rPr>
        <w:t>WIC</w:t>
      </w:r>
      <w:r w:rsidR="007B5C59">
        <w:rPr>
          <w:color w:val="000000" w:themeColor="text1"/>
        </w:rPr>
        <w:t xml:space="preserve"> </w:t>
      </w:r>
      <w:r w:rsidR="00E704A5">
        <w:rPr>
          <w:color w:val="000000" w:themeColor="text1"/>
        </w:rPr>
        <w:t xml:space="preserve">during a </w:t>
      </w:r>
      <w:r w:rsidR="006721A5">
        <w:rPr>
          <w:color w:val="000000" w:themeColor="text1"/>
        </w:rPr>
        <w:t>certain</w:t>
      </w:r>
      <w:r w:rsidR="007B5C59">
        <w:rPr>
          <w:color w:val="000000" w:themeColor="text1"/>
        </w:rPr>
        <w:t xml:space="preserve"> </w:t>
      </w:r>
      <w:r w:rsidR="00E704A5">
        <w:rPr>
          <w:color w:val="000000" w:themeColor="text1"/>
        </w:rPr>
        <w:t xml:space="preserve">period qualify. Since you have received this study </w:t>
      </w:r>
      <w:r w:rsidR="009E3196">
        <w:rPr>
          <w:color w:val="000000" w:themeColor="text1"/>
        </w:rPr>
        <w:t xml:space="preserve">flyer, your </w:t>
      </w:r>
      <w:r w:rsidR="006721A5">
        <w:rPr>
          <w:color w:val="000000" w:themeColor="text1"/>
        </w:rPr>
        <w:t xml:space="preserve">WIC </w:t>
      </w:r>
      <w:r w:rsidR="009E3196">
        <w:rPr>
          <w:color w:val="000000" w:themeColor="text1"/>
        </w:rPr>
        <w:t xml:space="preserve">site feels you </w:t>
      </w:r>
      <w:r w:rsidR="00E704A5">
        <w:rPr>
          <w:color w:val="000000" w:themeColor="text1"/>
        </w:rPr>
        <w:t>may qualify.</w:t>
      </w:r>
      <w:r w:rsidR="009E3196">
        <w:rPr>
          <w:color w:val="000000" w:themeColor="text1"/>
        </w:rPr>
        <w:t xml:space="preserve"> The first step is to answer a few questions. </w:t>
      </w:r>
    </w:p>
    <w:p w:rsidR="00785679" w:rsidRPr="0063077F" w:rsidRDefault="00785679" w:rsidP="00FD5677">
      <w:pPr>
        <w:spacing w:after="0"/>
        <w:rPr>
          <w:b/>
          <w:i/>
          <w:color w:val="000000" w:themeColor="text1"/>
          <w:sz w:val="28"/>
          <w:szCs w:val="28"/>
        </w:rPr>
      </w:pPr>
      <w:r>
        <w:rPr>
          <w:b/>
          <w:i/>
          <w:color w:val="000000" w:themeColor="text1"/>
          <w:sz w:val="28"/>
          <w:szCs w:val="28"/>
        </w:rPr>
        <w:t xml:space="preserve">If I </w:t>
      </w:r>
      <w:r w:rsidR="007B0B2A">
        <w:rPr>
          <w:b/>
          <w:i/>
          <w:color w:val="000000" w:themeColor="text1"/>
          <w:sz w:val="28"/>
          <w:szCs w:val="28"/>
        </w:rPr>
        <w:t>qualify</w:t>
      </w:r>
      <w:r>
        <w:rPr>
          <w:b/>
          <w:i/>
          <w:color w:val="000000" w:themeColor="text1"/>
          <w:sz w:val="28"/>
          <w:szCs w:val="28"/>
        </w:rPr>
        <w:t>,</w:t>
      </w:r>
      <w:r w:rsidR="007B5C59" w:rsidRPr="007B5C59">
        <w:rPr>
          <w:b/>
          <w:i/>
          <w:color w:val="000000" w:themeColor="text1"/>
          <w:sz w:val="28"/>
          <w:szCs w:val="28"/>
        </w:rPr>
        <w:t xml:space="preserve"> </w:t>
      </w:r>
      <w:r w:rsidR="007B5C59">
        <w:rPr>
          <w:b/>
          <w:i/>
          <w:color w:val="000000" w:themeColor="text1"/>
          <w:sz w:val="28"/>
          <w:szCs w:val="28"/>
        </w:rPr>
        <w:t>h</w:t>
      </w:r>
      <w:r w:rsidR="007B5C59" w:rsidRPr="007B0B2A">
        <w:rPr>
          <w:b/>
          <w:i/>
          <w:color w:val="000000" w:themeColor="text1"/>
          <w:sz w:val="28"/>
          <w:szCs w:val="28"/>
        </w:rPr>
        <w:t>ow many interviews will I need to complete</w:t>
      </w:r>
      <w:r w:rsidRPr="0063077F">
        <w:rPr>
          <w:b/>
          <w:i/>
          <w:color w:val="000000" w:themeColor="text1"/>
          <w:sz w:val="28"/>
          <w:szCs w:val="28"/>
        </w:rPr>
        <w:t>?</w:t>
      </w:r>
    </w:p>
    <w:p w:rsidR="00AF022E" w:rsidRDefault="00703197" w:rsidP="00AF022E">
      <w:pPr>
        <w:spacing w:after="120"/>
        <w:rPr>
          <w:color w:val="000000" w:themeColor="text1"/>
        </w:rPr>
      </w:pPr>
      <w:r>
        <w:rPr>
          <w:color w:val="000000" w:themeColor="text1"/>
        </w:rPr>
        <w:t xml:space="preserve">If you qualify, the computer will assign you to a group. We will request your contact information so that we can </w:t>
      </w:r>
      <w:r w:rsidR="007B0B2A">
        <w:rPr>
          <w:color w:val="000000" w:themeColor="text1"/>
        </w:rPr>
        <w:t xml:space="preserve">call </w:t>
      </w:r>
      <w:r>
        <w:rPr>
          <w:color w:val="000000" w:themeColor="text1"/>
        </w:rPr>
        <w:t xml:space="preserve">you </w:t>
      </w:r>
      <w:r w:rsidR="007B0B2A">
        <w:rPr>
          <w:color w:val="000000" w:themeColor="text1"/>
        </w:rPr>
        <w:t>to complete telephone interviews</w:t>
      </w:r>
      <w:r>
        <w:rPr>
          <w:color w:val="000000" w:themeColor="text1"/>
        </w:rPr>
        <w:t xml:space="preserve">. </w:t>
      </w:r>
      <w:r w:rsidR="00822EC0">
        <w:rPr>
          <w:color w:val="000000" w:themeColor="text1"/>
        </w:rPr>
        <w:t xml:space="preserve"> You </w:t>
      </w:r>
      <w:r>
        <w:rPr>
          <w:color w:val="000000" w:themeColor="text1"/>
        </w:rPr>
        <w:t xml:space="preserve">will receive </w:t>
      </w:r>
      <w:r w:rsidR="00465147">
        <w:rPr>
          <w:color w:val="000000" w:themeColor="text1"/>
        </w:rPr>
        <w:t xml:space="preserve">a prepaid MasterCard with </w:t>
      </w:r>
      <w:r w:rsidR="007B0B2A" w:rsidRPr="007B0B2A">
        <w:rPr>
          <w:b/>
          <w:color w:val="000000" w:themeColor="text1"/>
        </w:rPr>
        <w:t>$</w:t>
      </w:r>
      <w:r w:rsidR="006721A5">
        <w:rPr>
          <w:b/>
          <w:color w:val="000000" w:themeColor="text1"/>
        </w:rPr>
        <w:t>50</w:t>
      </w:r>
      <w:r w:rsidR="007B0B2A">
        <w:rPr>
          <w:color w:val="000000" w:themeColor="text1"/>
        </w:rPr>
        <w:t xml:space="preserve"> </w:t>
      </w:r>
      <w:r w:rsidR="00063308">
        <w:rPr>
          <w:color w:val="000000" w:themeColor="text1"/>
        </w:rPr>
        <w:t xml:space="preserve">by mail </w:t>
      </w:r>
      <w:r w:rsidR="000A6CA0">
        <w:rPr>
          <w:color w:val="000000" w:themeColor="text1"/>
        </w:rPr>
        <w:t>within two weeks</w:t>
      </w:r>
      <w:r w:rsidR="00822EC0">
        <w:rPr>
          <w:color w:val="000000" w:themeColor="text1"/>
        </w:rPr>
        <w:t xml:space="preserve"> after you join the study</w:t>
      </w:r>
      <w:r w:rsidR="007B0B2A">
        <w:rPr>
          <w:color w:val="000000" w:themeColor="text1"/>
        </w:rPr>
        <w:t>.</w:t>
      </w:r>
      <w:r w:rsidR="007B5C59">
        <w:rPr>
          <w:color w:val="000000" w:themeColor="text1"/>
        </w:rPr>
        <w:t xml:space="preserve"> </w:t>
      </w:r>
      <w:r>
        <w:rPr>
          <w:color w:val="000000" w:themeColor="text1"/>
        </w:rPr>
        <w:t>De</w:t>
      </w:r>
      <w:r w:rsidR="007B0B2A">
        <w:rPr>
          <w:color w:val="000000" w:themeColor="text1"/>
        </w:rPr>
        <w:t>pending on the group you are</w:t>
      </w:r>
      <w:r>
        <w:rPr>
          <w:color w:val="000000" w:themeColor="text1"/>
        </w:rPr>
        <w:t xml:space="preserve"> in, </w:t>
      </w:r>
      <w:r w:rsidR="007B5C59">
        <w:rPr>
          <w:color w:val="000000" w:themeColor="text1"/>
        </w:rPr>
        <w:t>we will call you</w:t>
      </w:r>
      <w:r>
        <w:rPr>
          <w:color w:val="000000" w:themeColor="text1"/>
        </w:rPr>
        <w:t xml:space="preserve"> between 4 to 11 times </w:t>
      </w:r>
      <w:r w:rsidR="00785679" w:rsidRPr="0063077F">
        <w:rPr>
          <w:color w:val="000000" w:themeColor="text1"/>
        </w:rPr>
        <w:t xml:space="preserve">over </w:t>
      </w:r>
      <w:r>
        <w:rPr>
          <w:color w:val="000000" w:themeColor="text1"/>
        </w:rPr>
        <w:t>a</w:t>
      </w:r>
      <w:r w:rsidR="00785679" w:rsidRPr="0063077F">
        <w:rPr>
          <w:color w:val="000000" w:themeColor="text1"/>
        </w:rPr>
        <w:t xml:space="preserve"> 2-year </w:t>
      </w:r>
      <w:proofErr w:type="gramStart"/>
      <w:r w:rsidR="00785679" w:rsidRPr="0063077F">
        <w:rPr>
          <w:color w:val="000000" w:themeColor="text1"/>
        </w:rPr>
        <w:t>period</w:t>
      </w:r>
      <w:proofErr w:type="gramEnd"/>
      <w:r w:rsidR="00785679" w:rsidRPr="0063077F">
        <w:rPr>
          <w:color w:val="000000" w:themeColor="text1"/>
        </w:rPr>
        <w:t xml:space="preserve"> after </w:t>
      </w:r>
      <w:r>
        <w:rPr>
          <w:color w:val="000000" w:themeColor="text1"/>
        </w:rPr>
        <w:t xml:space="preserve">your baby </w:t>
      </w:r>
      <w:r w:rsidR="007B0B2A">
        <w:rPr>
          <w:color w:val="000000" w:themeColor="text1"/>
        </w:rPr>
        <w:t>is</w:t>
      </w:r>
      <w:r w:rsidR="00785679" w:rsidRPr="0063077F">
        <w:rPr>
          <w:color w:val="000000" w:themeColor="text1"/>
        </w:rPr>
        <w:t xml:space="preserve"> born</w:t>
      </w:r>
      <w:r w:rsidR="007B0B2A">
        <w:rPr>
          <w:color w:val="000000" w:themeColor="text1"/>
        </w:rPr>
        <w:t xml:space="preserve">. You will receive </w:t>
      </w:r>
      <w:r w:rsidR="007B0B2A" w:rsidRPr="007B0B2A">
        <w:rPr>
          <w:b/>
          <w:color w:val="000000" w:themeColor="text1"/>
        </w:rPr>
        <w:t>$20</w:t>
      </w:r>
      <w:r w:rsidR="007B0B2A">
        <w:rPr>
          <w:color w:val="000000" w:themeColor="text1"/>
        </w:rPr>
        <w:t xml:space="preserve"> for each </w:t>
      </w:r>
      <w:r w:rsidR="007B5C59">
        <w:rPr>
          <w:color w:val="000000" w:themeColor="text1"/>
        </w:rPr>
        <w:t xml:space="preserve">telephone </w:t>
      </w:r>
      <w:r w:rsidR="007B0B2A">
        <w:rPr>
          <w:color w:val="000000" w:themeColor="text1"/>
        </w:rPr>
        <w:t>interview you complete.</w:t>
      </w:r>
      <w:r w:rsidR="00AF022E">
        <w:rPr>
          <w:color w:val="000000" w:themeColor="text1"/>
        </w:rPr>
        <w:t xml:space="preserve">  You can get up to $220 for participating in this study.</w:t>
      </w:r>
    </w:p>
    <w:p w:rsidR="007B0B2A" w:rsidRPr="007B0B2A" w:rsidRDefault="007B0B2A" w:rsidP="00FD5677">
      <w:pPr>
        <w:spacing w:after="0"/>
        <w:rPr>
          <w:b/>
          <w:i/>
          <w:color w:val="000000" w:themeColor="text1"/>
          <w:sz w:val="28"/>
          <w:szCs w:val="28"/>
        </w:rPr>
      </w:pPr>
      <w:r w:rsidRPr="007B0B2A">
        <w:rPr>
          <w:b/>
          <w:i/>
          <w:color w:val="000000" w:themeColor="text1"/>
          <w:sz w:val="28"/>
          <w:szCs w:val="28"/>
        </w:rPr>
        <w:t>What will the telephone interviews ask about?</w:t>
      </w:r>
    </w:p>
    <w:p w:rsidR="00785679" w:rsidRPr="0063077F" w:rsidRDefault="007B0B2A" w:rsidP="00C2779D">
      <w:pPr>
        <w:spacing w:after="120"/>
        <w:rPr>
          <w:color w:val="000000" w:themeColor="text1"/>
        </w:rPr>
      </w:pPr>
      <w:r>
        <w:t xml:space="preserve">The interviews will ask you about your background, your household, your experiences in WIC, your </w:t>
      </w:r>
      <w:r w:rsidR="002A5BC7">
        <w:t xml:space="preserve">health and your child’s health. We will also ask about </w:t>
      </w:r>
      <w:r>
        <w:t>the choices you make about how and what to feed your baby, your beliefs and advice you’ve gotten about feeding babies and toddlers, and your family’s and child’s behavior and habits. Each interview will take</w:t>
      </w:r>
      <w:r w:rsidR="002A5BC7">
        <w:t xml:space="preserve"> about 30</w:t>
      </w:r>
      <w:r>
        <w:t xml:space="preserve"> minutes. </w:t>
      </w:r>
      <w:r w:rsidR="00785679" w:rsidRPr="0063077F">
        <w:rPr>
          <w:color w:val="000000" w:themeColor="text1"/>
        </w:rPr>
        <w:t xml:space="preserve">  </w:t>
      </w:r>
    </w:p>
    <w:p w:rsidR="0063077F" w:rsidRPr="00D4094C" w:rsidRDefault="00D4094C" w:rsidP="00FD5677">
      <w:pPr>
        <w:spacing w:after="0"/>
        <w:rPr>
          <w:rFonts w:eastAsia="Times New Roman"/>
          <w:b/>
          <w:color w:val="000000"/>
          <w:sz w:val="28"/>
          <w:szCs w:val="28"/>
        </w:rPr>
      </w:pPr>
      <w:r w:rsidRPr="00D4094C">
        <w:rPr>
          <w:rFonts w:eastAsia="Times New Roman"/>
          <w:b/>
          <w:i/>
          <w:color w:val="000000"/>
          <w:sz w:val="28"/>
          <w:szCs w:val="28"/>
        </w:rPr>
        <w:t>Do I have to join the Feeding My Baby Study?</w:t>
      </w:r>
    </w:p>
    <w:p w:rsidR="0063077F" w:rsidRPr="009572C6" w:rsidRDefault="0063077F" w:rsidP="00C2779D">
      <w:pPr>
        <w:spacing w:after="120"/>
        <w:rPr>
          <w:rFonts w:eastAsia="Times New Roman"/>
          <w:color w:val="000000"/>
        </w:rPr>
      </w:pPr>
      <w:r>
        <w:rPr>
          <w:rFonts w:eastAsia="Times New Roman"/>
          <w:color w:val="000000"/>
        </w:rPr>
        <w:t xml:space="preserve">Taking part in this study is completely voluntary. If you decide to take part in the study and then change your mind, you can stop at any time. </w:t>
      </w:r>
      <w:r w:rsidR="007B5C59">
        <w:rPr>
          <w:rFonts w:eastAsia="Times New Roman"/>
          <w:color w:val="000000"/>
        </w:rPr>
        <w:t>S</w:t>
      </w:r>
      <w:r>
        <w:rPr>
          <w:rFonts w:eastAsia="Times New Roman"/>
          <w:color w:val="000000"/>
        </w:rPr>
        <w:t>t</w:t>
      </w:r>
      <w:r w:rsidR="007B5C59">
        <w:rPr>
          <w:rFonts w:eastAsia="Times New Roman"/>
          <w:color w:val="000000"/>
        </w:rPr>
        <w:t>opping taking part in the study will not</w:t>
      </w:r>
      <w:r>
        <w:rPr>
          <w:rFonts w:eastAsia="Times New Roman"/>
          <w:color w:val="000000"/>
        </w:rPr>
        <w:t xml:space="preserve"> affect any WIC services or other benefits you otherwise get.</w:t>
      </w:r>
      <w:r w:rsidR="00D4094C">
        <w:rPr>
          <w:rFonts w:eastAsia="Times New Roman"/>
          <w:color w:val="000000"/>
        </w:rPr>
        <w:t xml:space="preserve"> If you leave WIC, you can still continue to be a part of the study.</w:t>
      </w:r>
    </w:p>
    <w:p w:rsidR="0063077F" w:rsidRPr="00D4094C" w:rsidRDefault="0063077F" w:rsidP="00FD5677">
      <w:pPr>
        <w:spacing w:after="0"/>
        <w:rPr>
          <w:rFonts w:eastAsia="Times New Roman"/>
          <w:b/>
          <w:i/>
          <w:color w:val="000000"/>
          <w:sz w:val="28"/>
          <w:szCs w:val="28"/>
        </w:rPr>
      </w:pPr>
      <w:r w:rsidRPr="00D4094C">
        <w:rPr>
          <w:rFonts w:eastAsia="Times New Roman"/>
          <w:b/>
          <w:i/>
          <w:color w:val="000000"/>
          <w:sz w:val="28"/>
          <w:szCs w:val="28"/>
        </w:rPr>
        <w:t>Who Should I Call if I Have Questions?</w:t>
      </w:r>
    </w:p>
    <w:p w:rsidR="0063077F" w:rsidRDefault="0063077F" w:rsidP="0063077F">
      <w:pPr>
        <w:rPr>
          <w:rFonts w:eastAsia="Times New Roman"/>
          <w:color w:val="000000"/>
        </w:rPr>
      </w:pPr>
      <w:r>
        <w:rPr>
          <w:rFonts w:eastAsia="Times New Roman"/>
          <w:color w:val="000000"/>
        </w:rPr>
        <w:t xml:space="preserve">If you have questions about the study itself and what we are doing, a member of our study team can help you. For those questions, please contact </w:t>
      </w:r>
      <w:r w:rsidR="00983905">
        <w:rPr>
          <w:rFonts w:eastAsia="Times New Roman"/>
          <w:color w:val="000000"/>
        </w:rPr>
        <w:t>[TOLL-FREE NUMBER]</w:t>
      </w:r>
      <w:r>
        <w:rPr>
          <w:rFonts w:eastAsia="Times New Roman"/>
          <w:color w:val="000000"/>
        </w:rPr>
        <w:t>.</w:t>
      </w:r>
    </w:p>
    <w:sectPr w:rsidR="0063077F" w:rsidSect="00600BF7">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6E" w:rsidRDefault="00B4426E" w:rsidP="002063A8">
      <w:pPr>
        <w:spacing w:after="0" w:line="240" w:lineRule="auto"/>
      </w:pPr>
      <w:r>
        <w:separator/>
      </w:r>
    </w:p>
  </w:endnote>
  <w:endnote w:type="continuationSeparator" w:id="0">
    <w:p w:rsidR="00B4426E" w:rsidRDefault="00B4426E" w:rsidP="0020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C9" w:rsidRDefault="002C2AED">
    <w:pPr>
      <w:pStyle w:val="Footer"/>
    </w:pPr>
    <w:r>
      <w:rPr>
        <w:noProof/>
      </w:rPr>
      <mc:AlternateContent>
        <mc:Choice Requires="wps">
          <w:drawing>
            <wp:anchor distT="0" distB="0" distL="114300" distR="114300" simplePos="0" relativeHeight="251659264" behindDoc="0" locked="0" layoutInCell="1" allowOverlap="1" wp14:anchorId="73C6A22E" wp14:editId="2648C2D0">
              <wp:simplePos x="0" y="0"/>
              <wp:positionH relativeFrom="column">
                <wp:posOffset>-271145</wp:posOffset>
              </wp:positionH>
              <wp:positionV relativeFrom="paragraph">
                <wp:posOffset>-229235</wp:posOffset>
              </wp:positionV>
              <wp:extent cx="6254750" cy="714375"/>
              <wp:effectExtent l="0" t="0" r="1270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714375"/>
                      </a:xfrm>
                      <a:prstGeom prst="rect">
                        <a:avLst/>
                      </a:prstGeom>
                      <a:noFill/>
                      <a:ln w="6350">
                        <a:solidFill>
                          <a:prstClr val="black"/>
                        </a:solidFill>
                      </a:ln>
                      <a:effectLst/>
                    </wps:spPr>
                    <wps:txbx>
                      <w:txbxContent>
                        <w:p w:rsidR="00E95687" w:rsidRPr="001B386B" w:rsidRDefault="00E95687" w:rsidP="00D95FD3">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EA2C10">
                            <w:rPr>
                              <w:rFonts w:ascii="Arial" w:eastAsia="Calibri" w:hAnsi="Arial" w:cs="Arial"/>
                              <w:sz w:val="16"/>
                              <w:szCs w:val="16"/>
                            </w:rPr>
                            <w:t xml:space="preserve">0.5 </w:t>
                          </w:r>
                          <w:r w:rsidR="00EA2C10" w:rsidRPr="00F52AE8">
                            <w:rPr>
                              <w:rFonts w:ascii="Arial" w:eastAsia="Calibri" w:hAnsi="Arial" w:cs="Arial"/>
                              <w:sz w:val="16"/>
                              <w:szCs w:val="16"/>
                            </w:rPr>
                            <w:t>minutes</w:t>
                          </w:r>
                          <w:r w:rsidR="00EA2C10" w:rsidRPr="00105351">
                            <w:rPr>
                              <w:rFonts w:ascii="Arial" w:eastAsia="Calibri" w:hAnsi="Arial" w:cs="Arial"/>
                              <w:sz w:val="16"/>
                              <w:szCs w:val="16"/>
                            </w:rPr>
                            <w:t xml:space="preserve"> per response</w:t>
                          </w:r>
                          <w:r w:rsidR="00EA2C10">
                            <w:rPr>
                              <w:rFonts w:ascii="Arial" w:eastAsia="Calibri" w:hAnsi="Arial" w:cs="Arial"/>
                              <w:sz w:val="16"/>
                              <w:szCs w:val="16"/>
                            </w:rPr>
                            <w:t xml:space="preserve"> (included in screener </w:t>
                          </w:r>
                          <w:proofErr w:type="spellStart"/>
                          <w:r w:rsidR="00EA2C10">
                            <w:rPr>
                              <w:rFonts w:ascii="Arial" w:eastAsia="Calibri" w:hAnsi="Arial" w:cs="Arial"/>
                              <w:sz w:val="16"/>
                              <w:szCs w:val="16"/>
                            </w:rPr>
                            <w:t>App.E</w:t>
                          </w:r>
                          <w:proofErr w:type="spellEnd"/>
                          <w:r w:rsidR="00EA2C10">
                            <w:rPr>
                              <w:rFonts w:ascii="Arial" w:eastAsia="Calibri" w:hAnsi="Arial" w:cs="Arial"/>
                              <w:sz w:val="16"/>
                              <w:szCs w:val="16"/>
                            </w:rPr>
                            <w:t>)</w:t>
                          </w:r>
                          <w:r w:rsidRPr="00105351">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21.35pt;margin-top:-18.05pt;width:49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" filled="f" strokeweight=".5pt">
              <v:path arrowok="t"/>
              <v:textbox>
                <w:txbxContent>
                  <w:p w:rsidR="00E95687" w:rsidRPr="001B386B" w:rsidRDefault="00E95687" w:rsidP="00D95FD3">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w:t>
                    </w:r>
                    <w:r w:rsidR="00EA2C10">
                      <w:rPr>
                        <w:rFonts w:ascii="Arial" w:eastAsia="Calibri" w:hAnsi="Arial" w:cs="Arial"/>
                        <w:sz w:val="16"/>
                        <w:szCs w:val="16"/>
                      </w:rPr>
                      <w:t xml:space="preserve">0.5 </w:t>
                    </w:r>
                    <w:r w:rsidR="00EA2C10" w:rsidRPr="00F52AE8">
                      <w:rPr>
                        <w:rFonts w:ascii="Arial" w:eastAsia="Calibri" w:hAnsi="Arial" w:cs="Arial"/>
                        <w:sz w:val="16"/>
                        <w:szCs w:val="16"/>
                      </w:rPr>
                      <w:t>minutes</w:t>
                    </w:r>
                    <w:r w:rsidR="00EA2C10" w:rsidRPr="00105351">
                      <w:rPr>
                        <w:rFonts w:ascii="Arial" w:eastAsia="Calibri" w:hAnsi="Arial" w:cs="Arial"/>
                        <w:sz w:val="16"/>
                        <w:szCs w:val="16"/>
                      </w:rPr>
                      <w:t xml:space="preserve"> per response</w:t>
                    </w:r>
                    <w:r w:rsidR="00EA2C10">
                      <w:rPr>
                        <w:rFonts w:ascii="Arial" w:eastAsia="Calibri" w:hAnsi="Arial" w:cs="Arial"/>
                        <w:sz w:val="16"/>
                        <w:szCs w:val="16"/>
                      </w:rPr>
                      <w:t xml:space="preserve"> (included in screener App.E)</w:t>
                    </w:r>
                    <w:r w:rsidRPr="00105351">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6E" w:rsidRDefault="00B4426E" w:rsidP="002063A8">
      <w:pPr>
        <w:spacing w:after="0" w:line="240" w:lineRule="auto"/>
      </w:pPr>
      <w:r>
        <w:separator/>
      </w:r>
    </w:p>
  </w:footnote>
  <w:footnote w:type="continuationSeparator" w:id="0">
    <w:p w:rsidR="00B4426E" w:rsidRDefault="00B4426E" w:rsidP="00206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C9" w:rsidRPr="00450395" w:rsidRDefault="004E7BC9" w:rsidP="005E0EE1">
    <w:pPr>
      <w:pStyle w:val="Header"/>
      <w:tabs>
        <w:tab w:val="left" w:pos="2160"/>
      </w:tabs>
      <w:rPr>
        <w:b/>
        <w:sz w:val="28"/>
        <w:szCs w:val="28"/>
      </w:rPr>
    </w:pPr>
    <w:r>
      <w:rPr>
        <w:b/>
        <w:sz w:val="28"/>
        <w:szCs w:val="28"/>
      </w:rPr>
      <w:t>QUESTIONS?</w:t>
    </w:r>
    <w:r>
      <w:rPr>
        <w:b/>
        <w:sz w:val="28"/>
        <w:szCs w:val="28"/>
      </w:rPr>
      <w:tab/>
    </w:r>
    <w:r w:rsidRPr="00450395">
      <w:rPr>
        <w:b/>
        <w:sz w:val="28"/>
        <w:szCs w:val="28"/>
      </w:rPr>
      <w:t xml:space="preserve">PLEASE CALL </w:t>
    </w:r>
    <w:r>
      <w:rPr>
        <w:b/>
        <w:sz w:val="28"/>
        <w:szCs w:val="28"/>
      </w:rPr>
      <w:t>[TOLL-FREE NUMBER]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C9" w:rsidRDefault="002C2AED" w:rsidP="000626B2">
    <w:pPr>
      <w:pStyle w:val="Header"/>
    </w:pPr>
    <w:r>
      <w:rPr>
        <w:noProof/>
      </w:rPr>
      <mc:AlternateContent>
        <mc:Choice Requires="wps">
          <w:drawing>
            <wp:anchor distT="0" distB="0" distL="114300" distR="114300" simplePos="0" relativeHeight="251658240" behindDoc="0" locked="0" layoutInCell="1" allowOverlap="1" wp14:anchorId="1E9648F2" wp14:editId="06793A85">
              <wp:simplePos x="0" y="0"/>
              <wp:positionH relativeFrom="column">
                <wp:posOffset>4467225</wp:posOffset>
              </wp:positionH>
              <wp:positionV relativeFrom="paragraph">
                <wp:posOffset>-314325</wp:posOffset>
              </wp:positionV>
              <wp:extent cx="2041525" cy="40005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00050"/>
                      </a:xfrm>
                      <a:prstGeom prst="rect">
                        <a:avLst/>
                      </a:prstGeom>
                      <a:solidFill>
                        <a:srgbClr val="FFFFFF"/>
                      </a:solidFill>
                      <a:ln w="9525">
                        <a:solidFill>
                          <a:srgbClr val="000000"/>
                        </a:solidFill>
                        <a:miter lim="800000"/>
                        <a:headEnd/>
                        <a:tailEnd/>
                      </a:ln>
                    </wps:spPr>
                    <wps:txbx>
                      <w:txbxContent>
                        <w:p w:rsidR="00E95687" w:rsidRPr="003A6EC8" w:rsidRDefault="00E95687" w:rsidP="00E95687">
                          <w:pPr>
                            <w:spacing w:after="0" w:line="240" w:lineRule="auto"/>
                            <w:rPr>
                              <w:rFonts w:ascii="Arial" w:hAnsi="Arial" w:cs="Arial"/>
                              <w:sz w:val="20"/>
                              <w:szCs w:val="20"/>
                            </w:rPr>
                          </w:pPr>
                          <w:r>
                            <w:rPr>
                              <w:rFonts w:ascii="Arial" w:hAnsi="Arial" w:cs="Arial"/>
                              <w:sz w:val="20"/>
                              <w:szCs w:val="20"/>
                            </w:rPr>
                            <w:t>OMB Approval No. 0584-XXXX</w:t>
                          </w:r>
                        </w:p>
                        <w:p w:rsidR="00E95687" w:rsidRPr="003A6EC8" w:rsidRDefault="00E95687" w:rsidP="00E95687">
                          <w:pPr>
                            <w:spacing w:after="0" w:line="240" w:lineRule="auto"/>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351.75pt;margin-top:-24.75pt;width:160.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">
              <v:textbox>
                <w:txbxContent>
                  <w:p w:rsidR="00E95687" w:rsidRPr="003A6EC8" w:rsidRDefault="00E95687" w:rsidP="00E95687">
                    <w:pPr>
                      <w:spacing w:after="0" w:line="240" w:lineRule="auto"/>
                      <w:rPr>
                        <w:rFonts w:ascii="Arial" w:hAnsi="Arial" w:cs="Arial"/>
                        <w:sz w:val="20"/>
                        <w:szCs w:val="20"/>
                      </w:rPr>
                    </w:pPr>
                    <w:r>
                      <w:rPr>
                        <w:rFonts w:ascii="Arial" w:hAnsi="Arial" w:cs="Arial"/>
                        <w:sz w:val="20"/>
                        <w:szCs w:val="20"/>
                      </w:rPr>
                      <w:t>OMB Approval No. 0584-XXXX</w:t>
                    </w:r>
                  </w:p>
                  <w:p w:rsidR="00E95687" w:rsidRPr="003A6EC8" w:rsidRDefault="00E95687" w:rsidP="00E95687">
                    <w:pPr>
                      <w:spacing w:after="0" w:line="240" w:lineRule="auto"/>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C7CC3"/>
    <w:multiLevelType w:val="hybridMultilevel"/>
    <w:tmpl w:val="238C0A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B9608C"/>
    <w:multiLevelType w:val="hybridMultilevel"/>
    <w:tmpl w:val="6E8C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501A0F"/>
    <w:multiLevelType w:val="hybridMultilevel"/>
    <w:tmpl w:val="3B8267FE"/>
    <w:lvl w:ilvl="0" w:tplc="D7F674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831AA8"/>
    <w:multiLevelType w:val="hybridMultilevel"/>
    <w:tmpl w:val="C464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3153D2"/>
    <w:multiLevelType w:val="hybridMultilevel"/>
    <w:tmpl w:val="EE6AE75A"/>
    <w:lvl w:ilvl="0" w:tplc="D7F674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F5D"/>
    <w:rsid w:val="00002D03"/>
    <w:rsid w:val="000626B2"/>
    <w:rsid w:val="00063308"/>
    <w:rsid w:val="000863B5"/>
    <w:rsid w:val="000865B2"/>
    <w:rsid w:val="000A6CA0"/>
    <w:rsid w:val="000B468E"/>
    <w:rsid w:val="00106090"/>
    <w:rsid w:val="00134AE1"/>
    <w:rsid w:val="001E16E3"/>
    <w:rsid w:val="001F2C1D"/>
    <w:rsid w:val="00203D5A"/>
    <w:rsid w:val="002063A8"/>
    <w:rsid w:val="00230511"/>
    <w:rsid w:val="00247AF5"/>
    <w:rsid w:val="00281F5D"/>
    <w:rsid w:val="002A5BC7"/>
    <w:rsid w:val="002C2AED"/>
    <w:rsid w:val="002C5707"/>
    <w:rsid w:val="002E0312"/>
    <w:rsid w:val="002F4DDF"/>
    <w:rsid w:val="003174EB"/>
    <w:rsid w:val="00345C94"/>
    <w:rsid w:val="003B7258"/>
    <w:rsid w:val="004420FC"/>
    <w:rsid w:val="00450395"/>
    <w:rsid w:val="004620E8"/>
    <w:rsid w:val="00465147"/>
    <w:rsid w:val="004721C0"/>
    <w:rsid w:val="00495404"/>
    <w:rsid w:val="004E7BC9"/>
    <w:rsid w:val="004F2048"/>
    <w:rsid w:val="00507380"/>
    <w:rsid w:val="005419A8"/>
    <w:rsid w:val="00587EA8"/>
    <w:rsid w:val="005E0EE1"/>
    <w:rsid w:val="00600BF7"/>
    <w:rsid w:val="0063077F"/>
    <w:rsid w:val="00656B1D"/>
    <w:rsid w:val="006713AA"/>
    <w:rsid w:val="006721A5"/>
    <w:rsid w:val="006821FA"/>
    <w:rsid w:val="006F5A3E"/>
    <w:rsid w:val="00703197"/>
    <w:rsid w:val="00710454"/>
    <w:rsid w:val="00732DD2"/>
    <w:rsid w:val="0078184F"/>
    <w:rsid w:val="00785679"/>
    <w:rsid w:val="007B0B2A"/>
    <w:rsid w:val="007B5C59"/>
    <w:rsid w:val="00805A41"/>
    <w:rsid w:val="00822EC0"/>
    <w:rsid w:val="00864534"/>
    <w:rsid w:val="008936BD"/>
    <w:rsid w:val="008C76D4"/>
    <w:rsid w:val="008D0098"/>
    <w:rsid w:val="00923465"/>
    <w:rsid w:val="009551A5"/>
    <w:rsid w:val="00956DA8"/>
    <w:rsid w:val="00982EAD"/>
    <w:rsid w:val="00983905"/>
    <w:rsid w:val="009B023A"/>
    <w:rsid w:val="009B5AA4"/>
    <w:rsid w:val="009E3196"/>
    <w:rsid w:val="009F0CAC"/>
    <w:rsid w:val="00A025C8"/>
    <w:rsid w:val="00A04C65"/>
    <w:rsid w:val="00AD264B"/>
    <w:rsid w:val="00AF022E"/>
    <w:rsid w:val="00AF6D31"/>
    <w:rsid w:val="00B32DD2"/>
    <w:rsid w:val="00B42301"/>
    <w:rsid w:val="00B4426E"/>
    <w:rsid w:val="00BF674E"/>
    <w:rsid w:val="00C11225"/>
    <w:rsid w:val="00C2779D"/>
    <w:rsid w:val="00C75A07"/>
    <w:rsid w:val="00C829D3"/>
    <w:rsid w:val="00CC52FA"/>
    <w:rsid w:val="00CC6CED"/>
    <w:rsid w:val="00D31321"/>
    <w:rsid w:val="00D4094C"/>
    <w:rsid w:val="00D727EB"/>
    <w:rsid w:val="00E57280"/>
    <w:rsid w:val="00E704A5"/>
    <w:rsid w:val="00E95687"/>
    <w:rsid w:val="00EA2C10"/>
    <w:rsid w:val="00EA7820"/>
    <w:rsid w:val="00F16A20"/>
    <w:rsid w:val="00F22D10"/>
    <w:rsid w:val="00FD5677"/>
    <w:rsid w:val="00FE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312"/>
    <w:pPr>
      <w:ind w:left="720"/>
      <w:contextualSpacing/>
    </w:pPr>
  </w:style>
  <w:style w:type="paragraph" w:styleId="Header">
    <w:name w:val="header"/>
    <w:basedOn w:val="Normal"/>
    <w:link w:val="HeaderChar"/>
    <w:uiPriority w:val="99"/>
    <w:unhideWhenUsed/>
    <w:rsid w:val="00206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3A8"/>
  </w:style>
  <w:style w:type="paragraph" w:styleId="Footer">
    <w:name w:val="footer"/>
    <w:basedOn w:val="Normal"/>
    <w:link w:val="FooterChar"/>
    <w:uiPriority w:val="99"/>
    <w:unhideWhenUsed/>
    <w:rsid w:val="00206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3A8"/>
  </w:style>
  <w:style w:type="paragraph" w:customStyle="1" w:styleId="TH-TableHeading">
    <w:name w:val="TH-Table Heading"/>
    <w:basedOn w:val="Normal"/>
    <w:rsid w:val="00982EAD"/>
    <w:pPr>
      <w:keepNext/>
      <w:spacing w:after="0" w:line="240" w:lineRule="atLeast"/>
      <w:jc w:val="center"/>
    </w:pPr>
    <w:rPr>
      <w:rFonts w:ascii="Franklin Gothic Medium" w:hAnsi="Franklin Gothic Medium" w:cs="Times New Roman"/>
      <w:b/>
      <w:bCs/>
      <w:sz w:val="20"/>
      <w:szCs w:val="20"/>
    </w:rPr>
  </w:style>
  <w:style w:type="table" w:styleId="TableGrid">
    <w:name w:val="Table Grid"/>
    <w:basedOn w:val="TableNormal"/>
    <w:uiPriority w:val="59"/>
    <w:rsid w:val="00982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1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3AA"/>
    <w:rPr>
      <w:rFonts w:ascii="Tahoma" w:hAnsi="Tahoma" w:cs="Tahoma"/>
      <w:sz w:val="16"/>
      <w:szCs w:val="16"/>
    </w:rPr>
  </w:style>
  <w:style w:type="character" w:styleId="CommentReference">
    <w:name w:val="annotation reference"/>
    <w:basedOn w:val="DefaultParagraphFont"/>
    <w:uiPriority w:val="99"/>
    <w:semiHidden/>
    <w:unhideWhenUsed/>
    <w:rsid w:val="00AF022E"/>
    <w:rPr>
      <w:sz w:val="16"/>
      <w:szCs w:val="16"/>
    </w:rPr>
  </w:style>
  <w:style w:type="paragraph" w:styleId="CommentText">
    <w:name w:val="annotation text"/>
    <w:basedOn w:val="Normal"/>
    <w:link w:val="CommentTextChar"/>
    <w:uiPriority w:val="99"/>
    <w:semiHidden/>
    <w:unhideWhenUsed/>
    <w:rsid w:val="00AF022E"/>
    <w:pPr>
      <w:spacing w:line="240" w:lineRule="auto"/>
    </w:pPr>
    <w:rPr>
      <w:sz w:val="20"/>
      <w:szCs w:val="20"/>
    </w:rPr>
  </w:style>
  <w:style w:type="character" w:customStyle="1" w:styleId="CommentTextChar">
    <w:name w:val="Comment Text Char"/>
    <w:basedOn w:val="DefaultParagraphFont"/>
    <w:link w:val="CommentText"/>
    <w:uiPriority w:val="99"/>
    <w:semiHidden/>
    <w:rsid w:val="00AF02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312"/>
    <w:pPr>
      <w:ind w:left="720"/>
      <w:contextualSpacing/>
    </w:pPr>
  </w:style>
  <w:style w:type="paragraph" w:styleId="Header">
    <w:name w:val="header"/>
    <w:basedOn w:val="Normal"/>
    <w:link w:val="HeaderChar"/>
    <w:uiPriority w:val="99"/>
    <w:unhideWhenUsed/>
    <w:rsid w:val="00206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3A8"/>
  </w:style>
  <w:style w:type="paragraph" w:styleId="Footer">
    <w:name w:val="footer"/>
    <w:basedOn w:val="Normal"/>
    <w:link w:val="FooterChar"/>
    <w:uiPriority w:val="99"/>
    <w:unhideWhenUsed/>
    <w:rsid w:val="00206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3A8"/>
  </w:style>
  <w:style w:type="paragraph" w:customStyle="1" w:styleId="TH-TableHeading">
    <w:name w:val="TH-Table Heading"/>
    <w:basedOn w:val="Normal"/>
    <w:rsid w:val="00982EAD"/>
    <w:pPr>
      <w:keepNext/>
      <w:spacing w:after="0" w:line="240" w:lineRule="atLeast"/>
      <w:jc w:val="center"/>
    </w:pPr>
    <w:rPr>
      <w:rFonts w:ascii="Franklin Gothic Medium" w:hAnsi="Franklin Gothic Medium" w:cs="Times New Roman"/>
      <w:b/>
      <w:bCs/>
      <w:sz w:val="20"/>
      <w:szCs w:val="20"/>
    </w:rPr>
  </w:style>
  <w:style w:type="table" w:styleId="TableGrid">
    <w:name w:val="Table Grid"/>
    <w:basedOn w:val="TableNormal"/>
    <w:uiPriority w:val="59"/>
    <w:rsid w:val="00982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1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3AA"/>
    <w:rPr>
      <w:rFonts w:ascii="Tahoma" w:hAnsi="Tahoma" w:cs="Tahoma"/>
      <w:sz w:val="16"/>
      <w:szCs w:val="16"/>
    </w:rPr>
  </w:style>
  <w:style w:type="character" w:styleId="CommentReference">
    <w:name w:val="annotation reference"/>
    <w:basedOn w:val="DefaultParagraphFont"/>
    <w:uiPriority w:val="99"/>
    <w:semiHidden/>
    <w:unhideWhenUsed/>
    <w:rsid w:val="00AF022E"/>
    <w:rPr>
      <w:sz w:val="16"/>
      <w:szCs w:val="16"/>
    </w:rPr>
  </w:style>
  <w:style w:type="paragraph" w:styleId="CommentText">
    <w:name w:val="annotation text"/>
    <w:basedOn w:val="Normal"/>
    <w:link w:val="CommentTextChar"/>
    <w:uiPriority w:val="99"/>
    <w:semiHidden/>
    <w:unhideWhenUsed/>
    <w:rsid w:val="00AF022E"/>
    <w:pPr>
      <w:spacing w:line="240" w:lineRule="auto"/>
    </w:pPr>
    <w:rPr>
      <w:sz w:val="20"/>
      <w:szCs w:val="20"/>
    </w:rPr>
  </w:style>
  <w:style w:type="character" w:customStyle="1" w:styleId="CommentTextChar">
    <w:name w:val="Comment Text Char"/>
    <w:basedOn w:val="DefaultParagraphFont"/>
    <w:link w:val="CommentText"/>
    <w:uiPriority w:val="99"/>
    <w:semiHidden/>
    <w:rsid w:val="00AF02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C1B8-BD98-4631-AE3C-7FC5B1AA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1C0A460A.dotm</Template>
  <TotalTime>2</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Susie McNutt</cp:lastModifiedBy>
  <cp:revision>3</cp:revision>
  <cp:lastPrinted>2012-06-11T19:39:00Z</cp:lastPrinted>
  <dcterms:created xsi:type="dcterms:W3CDTF">2012-12-06T16:41:00Z</dcterms:created>
  <dcterms:modified xsi:type="dcterms:W3CDTF">2012-12-06T19:57:00Z</dcterms:modified>
</cp:coreProperties>
</file>