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C0" w:rsidRDefault="00E304DA" w:rsidP="00F866C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JUSTIFICATION FOR CHANGE</w:t>
      </w:r>
    </w:p>
    <w:p w:rsidR="00F866C0" w:rsidRDefault="00F866C0" w:rsidP="00F866C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NORTHEAST </w:t>
      </w:r>
      <w:r w:rsidR="00E304DA">
        <w:rPr>
          <w:rFonts w:ascii="Times New Roman" w:hAnsi="Times New Roman" w:cs="Times New Roman"/>
          <w:b/>
          <w:bCs/>
          <w:sz w:val="24"/>
          <w:szCs w:val="24"/>
        </w:rPr>
        <w:t xml:space="preserve">MULTISPECIES </w:t>
      </w:r>
      <w:r w:rsidR="003457E2">
        <w:rPr>
          <w:rFonts w:ascii="Times New Roman" w:hAnsi="Times New Roman" w:cs="Times New Roman"/>
          <w:b/>
          <w:bCs/>
          <w:sz w:val="24"/>
          <w:szCs w:val="24"/>
        </w:rPr>
        <w:t>AMENDMENT 16</w:t>
      </w:r>
    </w:p>
    <w:p w:rsidR="00F866C0" w:rsidRDefault="00F866C0" w:rsidP="0017120F">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OMB CONTROL NO.</w:t>
      </w:r>
      <w:proofErr w:type="gramEnd"/>
      <w:r>
        <w:rPr>
          <w:rFonts w:ascii="Times New Roman" w:hAnsi="Times New Roman" w:cs="Times New Roman"/>
          <w:b/>
          <w:bCs/>
          <w:sz w:val="24"/>
          <w:szCs w:val="24"/>
        </w:rPr>
        <w:t xml:space="preserve"> 0648-</w:t>
      </w:r>
      <w:r w:rsidR="00E83A52">
        <w:rPr>
          <w:rFonts w:ascii="Times New Roman" w:hAnsi="Times New Roman" w:cs="Times New Roman"/>
          <w:b/>
          <w:bCs/>
          <w:sz w:val="24"/>
          <w:szCs w:val="24"/>
        </w:rPr>
        <w:t>0605</w:t>
      </w:r>
    </w:p>
    <w:p w:rsidR="0069505B" w:rsidRPr="0017120F" w:rsidRDefault="0069505B" w:rsidP="0017120F">
      <w:pPr>
        <w:jc w:val="center"/>
        <w:rPr>
          <w:rFonts w:ascii="Times New Roman" w:hAnsi="Times New Roman" w:cs="Times New Roman"/>
          <w:b/>
          <w:bCs/>
          <w:sz w:val="24"/>
          <w:szCs w:val="24"/>
        </w:rPr>
      </w:pPr>
    </w:p>
    <w:p w:rsidR="00F866C0" w:rsidRDefault="002A70CE" w:rsidP="00F866C0">
      <w:pPr>
        <w:rPr>
          <w:rFonts w:ascii="Times New Roman" w:hAnsi="Times New Roman" w:cs="Times New Roman"/>
          <w:bCs/>
          <w:sz w:val="24"/>
          <w:szCs w:val="24"/>
        </w:rPr>
      </w:pPr>
      <w:r>
        <w:rPr>
          <w:rFonts w:ascii="Times New Roman" w:hAnsi="Times New Roman" w:cs="Times New Roman"/>
          <w:bCs/>
          <w:sz w:val="24"/>
          <w:szCs w:val="24"/>
        </w:rPr>
        <w:t>Submission of trip start</w:t>
      </w:r>
      <w:r w:rsidR="00FC67EE">
        <w:rPr>
          <w:rFonts w:ascii="Times New Roman" w:hAnsi="Times New Roman" w:cs="Times New Roman"/>
          <w:bCs/>
          <w:sz w:val="24"/>
          <w:szCs w:val="24"/>
        </w:rPr>
        <w:t xml:space="preserve"> and trip end</w:t>
      </w:r>
      <w:r>
        <w:rPr>
          <w:rFonts w:ascii="Times New Roman" w:hAnsi="Times New Roman" w:cs="Times New Roman"/>
          <w:bCs/>
          <w:sz w:val="24"/>
          <w:szCs w:val="24"/>
        </w:rPr>
        <w:t xml:space="preserve"> </w:t>
      </w:r>
      <w:r w:rsidR="00E477F2">
        <w:rPr>
          <w:rFonts w:ascii="Times New Roman" w:hAnsi="Times New Roman" w:cs="Times New Roman"/>
          <w:bCs/>
          <w:sz w:val="24"/>
          <w:szCs w:val="24"/>
        </w:rPr>
        <w:t>h</w:t>
      </w:r>
      <w:r>
        <w:rPr>
          <w:rFonts w:ascii="Times New Roman" w:hAnsi="Times New Roman" w:cs="Times New Roman"/>
          <w:bCs/>
          <w:sz w:val="24"/>
          <w:szCs w:val="24"/>
        </w:rPr>
        <w:t xml:space="preserve">ails were </w:t>
      </w:r>
      <w:r w:rsidR="00E477F2">
        <w:rPr>
          <w:rFonts w:ascii="Times New Roman" w:hAnsi="Times New Roman" w:cs="Times New Roman"/>
          <w:bCs/>
          <w:sz w:val="24"/>
          <w:szCs w:val="24"/>
        </w:rPr>
        <w:t>first required</w:t>
      </w:r>
      <w:r>
        <w:rPr>
          <w:rFonts w:ascii="Times New Roman" w:hAnsi="Times New Roman" w:cs="Times New Roman"/>
          <w:bCs/>
          <w:sz w:val="24"/>
          <w:szCs w:val="24"/>
        </w:rPr>
        <w:t xml:space="preserve"> in Amendment 16 to the Northeast </w:t>
      </w:r>
      <w:r w:rsidR="00E477F2">
        <w:rPr>
          <w:rFonts w:ascii="Times New Roman" w:hAnsi="Times New Roman" w:cs="Times New Roman"/>
          <w:bCs/>
          <w:sz w:val="24"/>
          <w:szCs w:val="24"/>
        </w:rPr>
        <w:t>Multispecies</w:t>
      </w:r>
      <w:r>
        <w:rPr>
          <w:rFonts w:ascii="Times New Roman" w:hAnsi="Times New Roman" w:cs="Times New Roman"/>
          <w:bCs/>
          <w:sz w:val="24"/>
          <w:szCs w:val="24"/>
        </w:rPr>
        <w:t xml:space="preserve"> Fishery Management Plan</w:t>
      </w:r>
      <w:r w:rsidR="004D1EFD">
        <w:rPr>
          <w:rFonts w:ascii="Times New Roman" w:hAnsi="Times New Roman" w:cs="Times New Roman"/>
          <w:bCs/>
          <w:sz w:val="24"/>
          <w:szCs w:val="24"/>
        </w:rPr>
        <w:t>.  Hails were developed</w:t>
      </w:r>
      <w:r>
        <w:rPr>
          <w:rFonts w:ascii="Times New Roman" w:hAnsi="Times New Roman" w:cs="Times New Roman"/>
          <w:bCs/>
          <w:sz w:val="24"/>
          <w:szCs w:val="24"/>
        </w:rPr>
        <w:t xml:space="preserve"> to facilitate the deployment of dockside monitors t</w:t>
      </w:r>
      <w:r w:rsidR="004D1EFD">
        <w:rPr>
          <w:rFonts w:ascii="Times New Roman" w:hAnsi="Times New Roman" w:cs="Times New Roman"/>
          <w:bCs/>
          <w:sz w:val="24"/>
          <w:szCs w:val="24"/>
        </w:rPr>
        <w:t>o vessels selected for coverage</w:t>
      </w:r>
      <w:r>
        <w:rPr>
          <w:rFonts w:ascii="Times New Roman" w:hAnsi="Times New Roman" w:cs="Times New Roman"/>
          <w:bCs/>
          <w:sz w:val="24"/>
          <w:szCs w:val="24"/>
        </w:rPr>
        <w:t xml:space="preserve"> and to inform the sector manager</w:t>
      </w:r>
      <w:r w:rsidR="00E477F2">
        <w:rPr>
          <w:rFonts w:ascii="Times New Roman" w:hAnsi="Times New Roman" w:cs="Times New Roman"/>
          <w:bCs/>
          <w:sz w:val="24"/>
          <w:szCs w:val="24"/>
        </w:rPr>
        <w:t>s</w:t>
      </w:r>
      <w:r>
        <w:rPr>
          <w:rFonts w:ascii="Times New Roman" w:hAnsi="Times New Roman" w:cs="Times New Roman"/>
          <w:bCs/>
          <w:sz w:val="24"/>
          <w:szCs w:val="24"/>
        </w:rPr>
        <w:t xml:space="preserve"> and </w:t>
      </w:r>
      <w:r w:rsidR="0069505B">
        <w:rPr>
          <w:rFonts w:ascii="Times New Roman" w:hAnsi="Times New Roman" w:cs="Times New Roman"/>
          <w:bCs/>
          <w:sz w:val="24"/>
          <w:szCs w:val="24"/>
        </w:rPr>
        <w:t>National Marine Fisheries Service (</w:t>
      </w:r>
      <w:r>
        <w:rPr>
          <w:rFonts w:ascii="Times New Roman" w:hAnsi="Times New Roman" w:cs="Times New Roman"/>
          <w:bCs/>
          <w:sz w:val="24"/>
          <w:szCs w:val="24"/>
        </w:rPr>
        <w:t>NMFS</w:t>
      </w:r>
      <w:r w:rsidR="0069505B">
        <w:rPr>
          <w:rFonts w:ascii="Times New Roman" w:hAnsi="Times New Roman" w:cs="Times New Roman"/>
          <w:bCs/>
          <w:sz w:val="24"/>
          <w:szCs w:val="24"/>
        </w:rPr>
        <w:t>)</w:t>
      </w:r>
      <w:r>
        <w:rPr>
          <w:rFonts w:ascii="Times New Roman" w:hAnsi="Times New Roman" w:cs="Times New Roman"/>
          <w:bCs/>
          <w:sz w:val="24"/>
          <w:szCs w:val="24"/>
        </w:rPr>
        <w:t xml:space="preserve"> Office of Law Enforcement</w:t>
      </w:r>
      <w:r w:rsidR="004D1EFD">
        <w:rPr>
          <w:rFonts w:ascii="Times New Roman" w:hAnsi="Times New Roman" w:cs="Times New Roman"/>
          <w:bCs/>
          <w:sz w:val="24"/>
          <w:szCs w:val="24"/>
        </w:rPr>
        <w:t xml:space="preserve"> </w:t>
      </w:r>
      <w:r w:rsidR="0069505B">
        <w:rPr>
          <w:rFonts w:ascii="Times New Roman" w:hAnsi="Times New Roman" w:cs="Times New Roman"/>
          <w:bCs/>
          <w:sz w:val="24"/>
          <w:szCs w:val="24"/>
        </w:rPr>
        <w:t xml:space="preserve">(OLE) </w:t>
      </w:r>
      <w:r w:rsidR="004D1EFD">
        <w:rPr>
          <w:rFonts w:ascii="Times New Roman" w:hAnsi="Times New Roman" w:cs="Times New Roman"/>
          <w:bCs/>
          <w:sz w:val="24"/>
          <w:szCs w:val="24"/>
        </w:rPr>
        <w:t>when vessels would be landing</w:t>
      </w:r>
      <w:r>
        <w:rPr>
          <w:rFonts w:ascii="Times New Roman" w:hAnsi="Times New Roman" w:cs="Times New Roman"/>
          <w:bCs/>
          <w:sz w:val="24"/>
          <w:szCs w:val="24"/>
        </w:rPr>
        <w:t xml:space="preserve">.  </w:t>
      </w:r>
      <w:r w:rsidR="00E477F2">
        <w:rPr>
          <w:rFonts w:ascii="Times New Roman" w:hAnsi="Times New Roman" w:cs="Times New Roman"/>
          <w:bCs/>
          <w:sz w:val="24"/>
          <w:szCs w:val="24"/>
        </w:rPr>
        <w:t>The d</w:t>
      </w:r>
      <w:r w:rsidR="002D4130" w:rsidRPr="002D4130">
        <w:rPr>
          <w:rFonts w:ascii="Times New Roman" w:hAnsi="Times New Roman" w:cs="Times New Roman"/>
          <w:color w:val="000000"/>
          <w:sz w:val="24"/>
          <w:szCs w:val="24"/>
        </w:rPr>
        <w:t>ockside monitoring program assist</w:t>
      </w:r>
      <w:r w:rsidR="00E477F2">
        <w:rPr>
          <w:rFonts w:ascii="Times New Roman" w:hAnsi="Times New Roman" w:cs="Times New Roman"/>
          <w:color w:val="000000"/>
          <w:sz w:val="24"/>
          <w:szCs w:val="24"/>
        </w:rPr>
        <w:t>s</w:t>
      </w:r>
      <w:r w:rsidR="002D4130" w:rsidRPr="002D4130">
        <w:rPr>
          <w:rFonts w:ascii="Times New Roman" w:hAnsi="Times New Roman" w:cs="Times New Roman"/>
          <w:color w:val="000000"/>
          <w:sz w:val="24"/>
          <w:szCs w:val="24"/>
        </w:rPr>
        <w:t xml:space="preserve"> with the monitoring and validation of landings and discards as an input to monitoring the utilization of </w:t>
      </w:r>
      <w:r w:rsidR="00CA2677">
        <w:rPr>
          <w:rFonts w:ascii="Times New Roman" w:hAnsi="Times New Roman" w:cs="Times New Roman"/>
          <w:color w:val="000000"/>
          <w:sz w:val="24"/>
          <w:szCs w:val="24"/>
        </w:rPr>
        <w:t>annual catch entitlements (</w:t>
      </w:r>
      <w:r w:rsidR="002D4130" w:rsidRPr="002D4130">
        <w:rPr>
          <w:rFonts w:ascii="Times New Roman" w:hAnsi="Times New Roman" w:cs="Times New Roman"/>
          <w:color w:val="000000"/>
          <w:sz w:val="24"/>
          <w:szCs w:val="24"/>
        </w:rPr>
        <w:t>ACEs</w:t>
      </w:r>
      <w:r w:rsidR="00CA2677">
        <w:rPr>
          <w:rFonts w:ascii="Times New Roman" w:hAnsi="Times New Roman" w:cs="Times New Roman"/>
          <w:color w:val="000000"/>
          <w:sz w:val="24"/>
          <w:szCs w:val="24"/>
        </w:rPr>
        <w:t>)</w:t>
      </w:r>
      <w:r w:rsidR="002D4130" w:rsidRPr="002D4130">
        <w:rPr>
          <w:rFonts w:ascii="Times New Roman" w:hAnsi="Times New Roman" w:cs="Times New Roman"/>
          <w:color w:val="000000"/>
          <w:sz w:val="24"/>
          <w:szCs w:val="24"/>
        </w:rPr>
        <w:t>.  Hails, among many other requirements</w:t>
      </w:r>
      <w:r w:rsidR="004D1EFD">
        <w:rPr>
          <w:rFonts w:ascii="Times New Roman" w:hAnsi="Times New Roman" w:cs="Times New Roman"/>
          <w:color w:val="000000"/>
          <w:sz w:val="24"/>
          <w:szCs w:val="24"/>
        </w:rPr>
        <w:t>,</w:t>
      </w:r>
      <w:r w:rsidR="002D4130" w:rsidRPr="002D4130">
        <w:rPr>
          <w:rFonts w:ascii="Times New Roman" w:hAnsi="Times New Roman" w:cs="Times New Roman"/>
          <w:color w:val="000000"/>
          <w:sz w:val="24"/>
          <w:szCs w:val="24"/>
        </w:rPr>
        <w:t xml:space="preserve"> were approved for collection under OMB Control Number 0648-0605.</w:t>
      </w:r>
      <w:r w:rsidR="00E477F2">
        <w:rPr>
          <w:rFonts w:ascii="Times New Roman" w:hAnsi="Times New Roman" w:cs="Times New Roman"/>
          <w:color w:val="000000"/>
          <w:sz w:val="24"/>
          <w:szCs w:val="24"/>
        </w:rPr>
        <w:t xml:space="preserve">  </w:t>
      </w:r>
      <w:r w:rsidR="00D80D79">
        <w:rPr>
          <w:rFonts w:ascii="Times New Roman" w:hAnsi="Times New Roman" w:cs="Times New Roman"/>
          <w:bCs/>
          <w:sz w:val="24"/>
          <w:szCs w:val="24"/>
        </w:rPr>
        <w:t xml:space="preserve">NMFS </w:t>
      </w:r>
      <w:r w:rsidR="00F866C0" w:rsidRPr="00F866C0">
        <w:rPr>
          <w:rFonts w:ascii="Times New Roman" w:hAnsi="Times New Roman" w:cs="Times New Roman"/>
          <w:bCs/>
          <w:sz w:val="24"/>
          <w:szCs w:val="24"/>
        </w:rPr>
        <w:t xml:space="preserve">is </w:t>
      </w:r>
      <w:r w:rsidR="00E477F2">
        <w:rPr>
          <w:rFonts w:ascii="Times New Roman" w:hAnsi="Times New Roman" w:cs="Times New Roman"/>
          <w:bCs/>
          <w:sz w:val="24"/>
          <w:szCs w:val="24"/>
        </w:rPr>
        <w:t>requesting</w:t>
      </w:r>
      <w:r w:rsidR="00E477F2" w:rsidRPr="00F866C0">
        <w:rPr>
          <w:rFonts w:ascii="Times New Roman" w:hAnsi="Times New Roman" w:cs="Times New Roman"/>
          <w:bCs/>
          <w:sz w:val="24"/>
          <w:szCs w:val="24"/>
        </w:rPr>
        <w:t xml:space="preserve"> </w:t>
      </w:r>
      <w:r w:rsidR="00285802">
        <w:rPr>
          <w:rFonts w:ascii="Times New Roman" w:hAnsi="Times New Roman" w:cs="Times New Roman"/>
          <w:bCs/>
          <w:sz w:val="24"/>
          <w:szCs w:val="24"/>
        </w:rPr>
        <w:t>a change to this information collection,</w:t>
      </w:r>
      <w:r w:rsidR="00CB281A">
        <w:rPr>
          <w:rFonts w:ascii="Times New Roman" w:hAnsi="Times New Roman" w:cs="Times New Roman"/>
          <w:bCs/>
          <w:sz w:val="24"/>
          <w:szCs w:val="24"/>
        </w:rPr>
        <w:t xml:space="preserve"> </w:t>
      </w:r>
      <w:r w:rsidR="00D566A2">
        <w:rPr>
          <w:rFonts w:ascii="Times New Roman" w:hAnsi="Times New Roman" w:cs="Times New Roman"/>
          <w:bCs/>
          <w:sz w:val="24"/>
          <w:szCs w:val="24"/>
        </w:rPr>
        <w:t>to</w:t>
      </w:r>
      <w:r w:rsidR="00203893">
        <w:rPr>
          <w:rFonts w:ascii="Times New Roman" w:hAnsi="Times New Roman" w:cs="Times New Roman"/>
          <w:bCs/>
          <w:sz w:val="24"/>
          <w:szCs w:val="24"/>
        </w:rPr>
        <w:t xml:space="preserve"> add </w:t>
      </w:r>
      <w:r w:rsidR="002855C6">
        <w:rPr>
          <w:rFonts w:ascii="Times New Roman" w:hAnsi="Times New Roman" w:cs="Times New Roman"/>
          <w:bCs/>
          <w:sz w:val="24"/>
          <w:szCs w:val="24"/>
        </w:rPr>
        <w:t xml:space="preserve">questions </w:t>
      </w:r>
      <w:r w:rsidR="00CB281A">
        <w:rPr>
          <w:rFonts w:ascii="Times New Roman" w:hAnsi="Times New Roman" w:cs="Times New Roman"/>
          <w:bCs/>
          <w:sz w:val="24"/>
          <w:szCs w:val="24"/>
        </w:rPr>
        <w:t xml:space="preserve">for </w:t>
      </w:r>
      <w:r w:rsidR="000A2903">
        <w:rPr>
          <w:rFonts w:ascii="Times New Roman" w:hAnsi="Times New Roman" w:cs="Times New Roman"/>
          <w:bCs/>
          <w:sz w:val="24"/>
          <w:szCs w:val="24"/>
        </w:rPr>
        <w:t>fishermen to indicate</w:t>
      </w:r>
      <w:r w:rsidR="00183743">
        <w:rPr>
          <w:rFonts w:ascii="Times New Roman" w:hAnsi="Times New Roman" w:cs="Times New Roman"/>
          <w:bCs/>
          <w:sz w:val="24"/>
          <w:szCs w:val="24"/>
        </w:rPr>
        <w:t>:</w:t>
      </w:r>
      <w:r w:rsidR="000A2903">
        <w:rPr>
          <w:rFonts w:ascii="Times New Roman" w:hAnsi="Times New Roman" w:cs="Times New Roman"/>
          <w:bCs/>
          <w:sz w:val="24"/>
          <w:szCs w:val="24"/>
        </w:rPr>
        <w:t xml:space="preserve"> </w:t>
      </w:r>
      <w:r w:rsidR="004D1EFD">
        <w:rPr>
          <w:rFonts w:ascii="Times New Roman" w:hAnsi="Times New Roman" w:cs="Times New Roman"/>
          <w:bCs/>
          <w:sz w:val="24"/>
          <w:szCs w:val="24"/>
        </w:rPr>
        <w:t>1) if they are carr</w:t>
      </w:r>
      <w:r w:rsidR="00183743">
        <w:rPr>
          <w:rFonts w:ascii="Times New Roman" w:hAnsi="Times New Roman" w:cs="Times New Roman"/>
          <w:bCs/>
          <w:sz w:val="24"/>
          <w:szCs w:val="24"/>
        </w:rPr>
        <w:t>ying an observer on board,</w:t>
      </w:r>
      <w:r w:rsidR="0069505B">
        <w:rPr>
          <w:rFonts w:ascii="Times New Roman" w:hAnsi="Times New Roman" w:cs="Times New Roman"/>
          <w:bCs/>
          <w:sz w:val="24"/>
          <w:szCs w:val="24"/>
        </w:rPr>
        <w:t xml:space="preserve"> </w:t>
      </w:r>
      <w:r w:rsidR="004D1EFD">
        <w:rPr>
          <w:rFonts w:ascii="Times New Roman" w:hAnsi="Times New Roman" w:cs="Times New Roman"/>
          <w:bCs/>
          <w:sz w:val="24"/>
          <w:szCs w:val="24"/>
        </w:rPr>
        <w:t xml:space="preserve">2) </w:t>
      </w:r>
      <w:r w:rsidR="000A2903">
        <w:rPr>
          <w:rFonts w:ascii="Times New Roman" w:hAnsi="Times New Roman" w:cs="Times New Roman"/>
          <w:bCs/>
          <w:sz w:val="24"/>
          <w:szCs w:val="24"/>
        </w:rPr>
        <w:t>whether they would be fishing exclu</w:t>
      </w:r>
      <w:r w:rsidR="002D439B">
        <w:rPr>
          <w:rFonts w:ascii="Times New Roman" w:hAnsi="Times New Roman" w:cs="Times New Roman"/>
          <w:bCs/>
          <w:sz w:val="24"/>
          <w:szCs w:val="24"/>
        </w:rPr>
        <w:t xml:space="preserve">sively in the Gulf of Maine, </w:t>
      </w:r>
      <w:r w:rsidR="000A2903">
        <w:rPr>
          <w:rFonts w:ascii="Times New Roman" w:hAnsi="Times New Roman" w:cs="Times New Roman"/>
          <w:bCs/>
          <w:sz w:val="24"/>
          <w:szCs w:val="24"/>
        </w:rPr>
        <w:t>offshore</w:t>
      </w:r>
      <w:r w:rsidR="002D439B">
        <w:rPr>
          <w:rFonts w:ascii="Times New Roman" w:hAnsi="Times New Roman" w:cs="Times New Roman"/>
          <w:bCs/>
          <w:sz w:val="24"/>
          <w:szCs w:val="24"/>
        </w:rPr>
        <w:t>, or on a trip targeting a particular stock, such as redfish</w:t>
      </w:r>
      <w:r w:rsidR="00183743">
        <w:rPr>
          <w:rFonts w:ascii="Times New Roman" w:hAnsi="Times New Roman" w:cs="Times New Roman"/>
          <w:bCs/>
          <w:sz w:val="24"/>
          <w:szCs w:val="24"/>
        </w:rPr>
        <w:t xml:space="preserve"> and 3) </w:t>
      </w:r>
      <w:r w:rsidR="00183743">
        <w:rPr>
          <w:rFonts w:ascii="Times New Roman" w:hAnsi="Times New Roman" w:cs="Times New Roman"/>
          <w:color w:val="000000"/>
          <w:sz w:val="24"/>
          <w:szCs w:val="24"/>
        </w:rPr>
        <w:t>whether they are carrying an at-sea monitor</w:t>
      </w:r>
      <w:r w:rsidR="0069505B">
        <w:rPr>
          <w:rFonts w:ascii="Times New Roman" w:hAnsi="Times New Roman" w:cs="Times New Roman"/>
          <w:bCs/>
          <w:sz w:val="24"/>
          <w:szCs w:val="24"/>
        </w:rPr>
        <w:t>.</w:t>
      </w:r>
    </w:p>
    <w:p w:rsidR="003457E2" w:rsidRDefault="00183743" w:rsidP="00F866C0">
      <w:pPr>
        <w:rPr>
          <w:rFonts w:ascii="Times New Roman" w:hAnsi="Times New Roman" w:cs="Times New Roman"/>
          <w:bCs/>
          <w:sz w:val="24"/>
          <w:szCs w:val="24"/>
        </w:rPr>
      </w:pPr>
      <w:r>
        <w:rPr>
          <w:rFonts w:ascii="Times New Roman" w:hAnsi="Times New Roman" w:cs="Times New Roman"/>
          <w:bCs/>
          <w:sz w:val="24"/>
          <w:szCs w:val="24"/>
        </w:rPr>
        <w:t>M</w:t>
      </w:r>
      <w:r w:rsidR="000A2903">
        <w:rPr>
          <w:rFonts w:ascii="Times New Roman" w:hAnsi="Times New Roman" w:cs="Times New Roman"/>
          <w:bCs/>
          <w:sz w:val="24"/>
          <w:szCs w:val="24"/>
        </w:rPr>
        <w:t xml:space="preserve">embers of the fishing industry </w:t>
      </w:r>
      <w:r w:rsidR="008F0442">
        <w:rPr>
          <w:rFonts w:ascii="Times New Roman" w:hAnsi="Times New Roman" w:cs="Times New Roman"/>
          <w:bCs/>
          <w:sz w:val="24"/>
          <w:szCs w:val="24"/>
        </w:rPr>
        <w:t>involved in the N</w:t>
      </w:r>
      <w:r w:rsidR="002855C6">
        <w:rPr>
          <w:rFonts w:ascii="Times New Roman" w:hAnsi="Times New Roman" w:cs="Times New Roman"/>
          <w:bCs/>
          <w:sz w:val="24"/>
          <w:szCs w:val="24"/>
        </w:rPr>
        <w:t>ortheast</w:t>
      </w:r>
      <w:r w:rsidR="008F0442">
        <w:rPr>
          <w:rFonts w:ascii="Times New Roman" w:hAnsi="Times New Roman" w:cs="Times New Roman"/>
          <w:bCs/>
          <w:sz w:val="24"/>
          <w:szCs w:val="24"/>
        </w:rPr>
        <w:t xml:space="preserve"> Multispecies sector management program </w:t>
      </w:r>
      <w:r w:rsidR="005D62A2">
        <w:rPr>
          <w:rFonts w:ascii="Times New Roman" w:hAnsi="Times New Roman" w:cs="Times New Roman"/>
          <w:bCs/>
          <w:sz w:val="24"/>
          <w:szCs w:val="24"/>
        </w:rPr>
        <w:t>have</w:t>
      </w:r>
      <w:r w:rsidR="008F0442">
        <w:rPr>
          <w:rFonts w:ascii="Times New Roman" w:hAnsi="Times New Roman" w:cs="Times New Roman"/>
          <w:bCs/>
          <w:sz w:val="24"/>
          <w:szCs w:val="24"/>
        </w:rPr>
        <w:t xml:space="preserve"> </w:t>
      </w:r>
      <w:r w:rsidR="008B7E1D">
        <w:rPr>
          <w:rFonts w:ascii="Times New Roman" w:hAnsi="Times New Roman" w:cs="Times New Roman"/>
          <w:bCs/>
          <w:sz w:val="24"/>
          <w:szCs w:val="24"/>
        </w:rPr>
        <w:t xml:space="preserve">collaborated on a proposal to </w:t>
      </w:r>
      <w:r w:rsidR="000A2903">
        <w:rPr>
          <w:rFonts w:ascii="Times New Roman" w:hAnsi="Times New Roman" w:cs="Times New Roman"/>
          <w:bCs/>
          <w:sz w:val="24"/>
          <w:szCs w:val="24"/>
        </w:rPr>
        <w:t>voluntar</w:t>
      </w:r>
      <w:r w:rsidR="008B7E1D">
        <w:rPr>
          <w:rFonts w:ascii="Times New Roman" w:hAnsi="Times New Roman" w:cs="Times New Roman"/>
          <w:bCs/>
          <w:sz w:val="24"/>
          <w:szCs w:val="24"/>
        </w:rPr>
        <w:t>il</w:t>
      </w:r>
      <w:r w:rsidR="000A2903">
        <w:rPr>
          <w:rFonts w:ascii="Times New Roman" w:hAnsi="Times New Roman" w:cs="Times New Roman"/>
          <w:bCs/>
          <w:sz w:val="24"/>
          <w:szCs w:val="24"/>
        </w:rPr>
        <w:t xml:space="preserve">y </w:t>
      </w:r>
      <w:r w:rsidR="008B7E1D">
        <w:rPr>
          <w:rFonts w:ascii="Times New Roman" w:hAnsi="Times New Roman" w:cs="Times New Roman"/>
          <w:bCs/>
          <w:sz w:val="24"/>
          <w:szCs w:val="24"/>
        </w:rPr>
        <w:t xml:space="preserve">collect </w:t>
      </w:r>
      <w:r w:rsidR="000A2903">
        <w:rPr>
          <w:rFonts w:ascii="Times New Roman" w:hAnsi="Times New Roman" w:cs="Times New Roman"/>
          <w:bCs/>
          <w:sz w:val="24"/>
          <w:szCs w:val="24"/>
        </w:rPr>
        <w:t xml:space="preserve">additional </w:t>
      </w:r>
      <w:r w:rsidR="008B7E1D">
        <w:rPr>
          <w:rFonts w:ascii="Times New Roman" w:hAnsi="Times New Roman" w:cs="Times New Roman"/>
          <w:bCs/>
          <w:sz w:val="24"/>
          <w:szCs w:val="24"/>
        </w:rPr>
        <w:t>area specific information</w:t>
      </w:r>
      <w:r w:rsidR="000A2903">
        <w:rPr>
          <w:rFonts w:ascii="Times New Roman" w:hAnsi="Times New Roman" w:cs="Times New Roman"/>
          <w:bCs/>
          <w:sz w:val="24"/>
          <w:szCs w:val="24"/>
        </w:rPr>
        <w:t xml:space="preserve">.  Industry’s intent is to better track </w:t>
      </w:r>
      <w:r w:rsidR="008F0442">
        <w:rPr>
          <w:rFonts w:ascii="Times New Roman" w:hAnsi="Times New Roman" w:cs="Times New Roman"/>
          <w:bCs/>
          <w:sz w:val="24"/>
          <w:szCs w:val="24"/>
        </w:rPr>
        <w:t xml:space="preserve">sector </w:t>
      </w:r>
      <w:r w:rsidR="000A2903">
        <w:rPr>
          <w:rFonts w:ascii="Times New Roman" w:hAnsi="Times New Roman" w:cs="Times New Roman"/>
          <w:bCs/>
          <w:sz w:val="24"/>
          <w:szCs w:val="24"/>
        </w:rPr>
        <w:t>vessel</w:t>
      </w:r>
      <w:r w:rsidR="005D62A2">
        <w:rPr>
          <w:rFonts w:ascii="Times New Roman" w:hAnsi="Times New Roman" w:cs="Times New Roman"/>
          <w:bCs/>
          <w:sz w:val="24"/>
          <w:szCs w:val="24"/>
        </w:rPr>
        <w:t>s’</w:t>
      </w:r>
      <w:r w:rsidR="008B7E1D">
        <w:rPr>
          <w:rFonts w:ascii="Times New Roman" w:hAnsi="Times New Roman" w:cs="Times New Roman"/>
          <w:bCs/>
          <w:sz w:val="24"/>
          <w:szCs w:val="24"/>
        </w:rPr>
        <w:t xml:space="preserve"> activity in the </w:t>
      </w:r>
      <w:r w:rsidR="000A2903">
        <w:rPr>
          <w:rFonts w:ascii="Times New Roman" w:hAnsi="Times New Roman" w:cs="Times New Roman"/>
          <w:bCs/>
          <w:sz w:val="24"/>
          <w:szCs w:val="24"/>
        </w:rPr>
        <w:t>inshore and offshore</w:t>
      </w:r>
      <w:r w:rsidR="008B7E1D">
        <w:rPr>
          <w:rFonts w:ascii="Times New Roman" w:hAnsi="Times New Roman" w:cs="Times New Roman"/>
          <w:bCs/>
          <w:sz w:val="24"/>
          <w:szCs w:val="24"/>
        </w:rPr>
        <w:t xml:space="preserve"> portions of the Gulf of Maine (GOM) Broad Stock Area</w:t>
      </w:r>
      <w:r w:rsidR="000A2903">
        <w:rPr>
          <w:rFonts w:ascii="Times New Roman" w:hAnsi="Times New Roman" w:cs="Times New Roman"/>
          <w:bCs/>
          <w:sz w:val="24"/>
          <w:szCs w:val="24"/>
        </w:rPr>
        <w:t xml:space="preserve">.  In an effort to accommodate industry’s request, </w:t>
      </w:r>
      <w:r w:rsidR="008B7E1D">
        <w:rPr>
          <w:rFonts w:ascii="Times New Roman" w:hAnsi="Times New Roman" w:cs="Times New Roman"/>
          <w:bCs/>
          <w:sz w:val="24"/>
          <w:szCs w:val="24"/>
        </w:rPr>
        <w:t>NMFS</w:t>
      </w:r>
      <w:r w:rsidR="00D566A2">
        <w:rPr>
          <w:rFonts w:ascii="Times New Roman" w:hAnsi="Times New Roman" w:cs="Times New Roman"/>
          <w:bCs/>
          <w:sz w:val="24"/>
          <w:szCs w:val="24"/>
        </w:rPr>
        <w:t xml:space="preserve"> </w:t>
      </w:r>
      <w:r w:rsidR="000A2903">
        <w:rPr>
          <w:rFonts w:ascii="Times New Roman" w:hAnsi="Times New Roman" w:cs="Times New Roman"/>
          <w:bCs/>
          <w:sz w:val="24"/>
          <w:szCs w:val="24"/>
        </w:rPr>
        <w:t>would like to amend the current “Trip Start Hail”</w:t>
      </w:r>
      <w:r w:rsidR="00FC67EE">
        <w:rPr>
          <w:rFonts w:ascii="Times New Roman" w:hAnsi="Times New Roman" w:cs="Times New Roman"/>
          <w:bCs/>
          <w:sz w:val="24"/>
          <w:szCs w:val="24"/>
        </w:rPr>
        <w:t xml:space="preserve"> and “Trip End Hail”</w:t>
      </w:r>
      <w:r w:rsidR="000A2903">
        <w:rPr>
          <w:rFonts w:ascii="Times New Roman" w:hAnsi="Times New Roman" w:cs="Times New Roman"/>
          <w:bCs/>
          <w:sz w:val="24"/>
          <w:szCs w:val="24"/>
        </w:rPr>
        <w:t xml:space="preserve"> to include a line for vessels to indicate whether they plan to fish</w:t>
      </w:r>
      <w:r w:rsidR="008B7E1D">
        <w:rPr>
          <w:rFonts w:ascii="Times New Roman" w:hAnsi="Times New Roman" w:cs="Times New Roman"/>
          <w:bCs/>
          <w:sz w:val="24"/>
          <w:szCs w:val="24"/>
        </w:rPr>
        <w:t xml:space="preserve"> the</w:t>
      </w:r>
      <w:r w:rsidR="000A2903">
        <w:rPr>
          <w:rFonts w:ascii="Times New Roman" w:hAnsi="Times New Roman" w:cs="Times New Roman"/>
          <w:bCs/>
          <w:sz w:val="24"/>
          <w:szCs w:val="24"/>
        </w:rPr>
        <w:t xml:space="preserve"> inshore or offshore</w:t>
      </w:r>
      <w:r w:rsidR="008B7E1D">
        <w:rPr>
          <w:rFonts w:ascii="Times New Roman" w:hAnsi="Times New Roman" w:cs="Times New Roman"/>
          <w:bCs/>
          <w:sz w:val="24"/>
          <w:szCs w:val="24"/>
        </w:rPr>
        <w:t xml:space="preserve"> portion of GOM</w:t>
      </w:r>
      <w:r w:rsidR="008F0442">
        <w:rPr>
          <w:rFonts w:ascii="Times New Roman" w:hAnsi="Times New Roman" w:cs="Times New Roman"/>
          <w:bCs/>
          <w:sz w:val="24"/>
          <w:szCs w:val="24"/>
        </w:rPr>
        <w:t>.</w:t>
      </w:r>
    </w:p>
    <w:p w:rsidR="00A4364D" w:rsidRDefault="002B5A34" w:rsidP="00F866C0">
      <w:pPr>
        <w:rPr>
          <w:rFonts w:ascii="Times New Roman" w:hAnsi="Times New Roman" w:cs="Times New Roman"/>
          <w:bCs/>
          <w:sz w:val="24"/>
          <w:szCs w:val="24"/>
        </w:rPr>
      </w:pPr>
      <w:r>
        <w:rPr>
          <w:rFonts w:ascii="Times New Roman" w:hAnsi="Times New Roman" w:cs="Times New Roman"/>
          <w:bCs/>
          <w:sz w:val="24"/>
          <w:szCs w:val="24"/>
        </w:rPr>
        <w:t>Similarly, a</w:t>
      </w:r>
      <w:r w:rsidR="003457E2">
        <w:rPr>
          <w:rFonts w:ascii="Times New Roman" w:hAnsi="Times New Roman" w:cs="Times New Roman"/>
          <w:bCs/>
          <w:sz w:val="24"/>
          <w:szCs w:val="24"/>
        </w:rPr>
        <w:t xml:space="preserve">t the request of industry, NMFS has </w:t>
      </w:r>
      <w:r w:rsidR="002D439B">
        <w:rPr>
          <w:rFonts w:ascii="Times New Roman" w:hAnsi="Times New Roman" w:cs="Times New Roman"/>
          <w:bCs/>
          <w:sz w:val="24"/>
          <w:szCs w:val="24"/>
        </w:rPr>
        <w:t>develop</w:t>
      </w:r>
      <w:r w:rsidR="003457E2">
        <w:rPr>
          <w:rFonts w:ascii="Times New Roman" w:hAnsi="Times New Roman" w:cs="Times New Roman"/>
          <w:bCs/>
          <w:sz w:val="24"/>
          <w:szCs w:val="24"/>
        </w:rPr>
        <w:t>ed</w:t>
      </w:r>
      <w:r w:rsidR="002D439B">
        <w:rPr>
          <w:rFonts w:ascii="Times New Roman" w:hAnsi="Times New Roman" w:cs="Times New Roman"/>
          <w:bCs/>
          <w:sz w:val="24"/>
          <w:szCs w:val="24"/>
        </w:rPr>
        <w:t xml:space="preserve"> an industry-funded monitoring program for trip</w:t>
      </w:r>
      <w:r w:rsidR="003457E2">
        <w:rPr>
          <w:rFonts w:ascii="Times New Roman" w:hAnsi="Times New Roman" w:cs="Times New Roman"/>
          <w:bCs/>
          <w:sz w:val="24"/>
          <w:szCs w:val="24"/>
        </w:rPr>
        <w:t xml:space="preserve">s targeting redfish.  It is anticipated that industry will request the ability to fund additional monitoring on trips targeting other stocks (such as haddock or dogfish) in the future.  Currently, there is no standardized, automated method for fishermen to report that they are targeting a specific stock.  </w:t>
      </w:r>
      <w:r w:rsidR="002D439B">
        <w:rPr>
          <w:rFonts w:ascii="Times New Roman" w:hAnsi="Times New Roman" w:cs="Times New Roman"/>
          <w:bCs/>
          <w:sz w:val="24"/>
          <w:szCs w:val="24"/>
        </w:rPr>
        <w:t xml:space="preserve">Requiring fishermen to </w:t>
      </w:r>
      <w:r w:rsidR="00921322">
        <w:rPr>
          <w:rFonts w:ascii="Times New Roman" w:hAnsi="Times New Roman" w:cs="Times New Roman"/>
          <w:bCs/>
          <w:sz w:val="24"/>
          <w:szCs w:val="24"/>
        </w:rPr>
        <w:t xml:space="preserve">describe </w:t>
      </w:r>
      <w:r w:rsidR="002D439B">
        <w:rPr>
          <w:rFonts w:ascii="Times New Roman" w:hAnsi="Times New Roman" w:cs="Times New Roman"/>
          <w:bCs/>
          <w:sz w:val="24"/>
          <w:szCs w:val="24"/>
        </w:rPr>
        <w:t>a target stock</w:t>
      </w:r>
      <w:r w:rsidR="00921322">
        <w:rPr>
          <w:rFonts w:ascii="Times New Roman" w:hAnsi="Times New Roman" w:cs="Times New Roman"/>
          <w:bCs/>
          <w:sz w:val="24"/>
          <w:szCs w:val="24"/>
        </w:rPr>
        <w:t xml:space="preserve"> or a type of trip</w:t>
      </w:r>
      <w:r w:rsidR="00D673F7">
        <w:rPr>
          <w:rFonts w:ascii="Times New Roman" w:hAnsi="Times New Roman" w:cs="Times New Roman"/>
          <w:bCs/>
          <w:sz w:val="24"/>
          <w:szCs w:val="24"/>
        </w:rPr>
        <w:t xml:space="preserve">, such as </w:t>
      </w:r>
      <w:r w:rsidR="00921322">
        <w:rPr>
          <w:rFonts w:ascii="Times New Roman" w:hAnsi="Times New Roman" w:cs="Times New Roman"/>
          <w:bCs/>
          <w:sz w:val="24"/>
          <w:szCs w:val="24"/>
        </w:rPr>
        <w:t>a trip targeting redfish with smaller mesh</w:t>
      </w:r>
      <w:r w:rsidR="00D673F7">
        <w:rPr>
          <w:rFonts w:ascii="Times New Roman" w:hAnsi="Times New Roman" w:cs="Times New Roman"/>
          <w:bCs/>
          <w:sz w:val="24"/>
          <w:szCs w:val="24"/>
        </w:rPr>
        <w:t>,</w:t>
      </w:r>
      <w:r w:rsidR="002D439B">
        <w:rPr>
          <w:rFonts w:ascii="Times New Roman" w:hAnsi="Times New Roman" w:cs="Times New Roman"/>
          <w:bCs/>
          <w:sz w:val="24"/>
          <w:szCs w:val="24"/>
        </w:rPr>
        <w:t xml:space="preserve"> </w:t>
      </w:r>
      <w:r w:rsidR="00E477F2">
        <w:rPr>
          <w:rFonts w:ascii="Times New Roman" w:hAnsi="Times New Roman" w:cs="Times New Roman"/>
          <w:bCs/>
          <w:sz w:val="24"/>
          <w:szCs w:val="24"/>
        </w:rPr>
        <w:t xml:space="preserve">in the Trip Start </w:t>
      </w:r>
      <w:r w:rsidR="00FC67EE">
        <w:rPr>
          <w:rFonts w:ascii="Times New Roman" w:hAnsi="Times New Roman" w:cs="Times New Roman"/>
          <w:bCs/>
          <w:sz w:val="24"/>
          <w:szCs w:val="24"/>
        </w:rPr>
        <w:t xml:space="preserve">and Trip End </w:t>
      </w:r>
      <w:r w:rsidR="00E477F2">
        <w:rPr>
          <w:rFonts w:ascii="Times New Roman" w:hAnsi="Times New Roman" w:cs="Times New Roman"/>
          <w:bCs/>
          <w:sz w:val="24"/>
          <w:szCs w:val="24"/>
        </w:rPr>
        <w:t xml:space="preserve">Hail </w:t>
      </w:r>
      <w:r w:rsidR="002D439B">
        <w:rPr>
          <w:rFonts w:ascii="Times New Roman" w:hAnsi="Times New Roman" w:cs="Times New Roman"/>
          <w:bCs/>
          <w:sz w:val="24"/>
          <w:szCs w:val="24"/>
        </w:rPr>
        <w:t xml:space="preserve">will clarify a fishermen’s intent, improve compliance, </w:t>
      </w:r>
      <w:r w:rsidR="003457E2">
        <w:rPr>
          <w:rFonts w:ascii="Times New Roman" w:hAnsi="Times New Roman" w:cs="Times New Roman"/>
          <w:bCs/>
          <w:sz w:val="24"/>
          <w:szCs w:val="24"/>
        </w:rPr>
        <w:t xml:space="preserve">make enforcement easier, </w:t>
      </w:r>
      <w:r w:rsidR="002D439B">
        <w:rPr>
          <w:rFonts w:ascii="Times New Roman" w:hAnsi="Times New Roman" w:cs="Times New Roman"/>
          <w:bCs/>
          <w:sz w:val="24"/>
          <w:szCs w:val="24"/>
        </w:rPr>
        <w:t>and streamline catch monitoring and accounting efforts.</w:t>
      </w:r>
    </w:p>
    <w:p w:rsidR="008F0442" w:rsidRDefault="00A4364D" w:rsidP="003C6C2B">
      <w:pPr>
        <w:rPr>
          <w:rFonts w:ascii="Times New Roman" w:hAnsi="Times New Roman" w:cs="Times New Roman"/>
          <w:bCs/>
          <w:sz w:val="24"/>
          <w:szCs w:val="24"/>
        </w:rPr>
      </w:pPr>
      <w:r>
        <w:rPr>
          <w:rFonts w:ascii="Times New Roman" w:hAnsi="Times New Roman" w:cs="Times New Roman"/>
          <w:bCs/>
          <w:sz w:val="24"/>
          <w:szCs w:val="24"/>
        </w:rPr>
        <w:t xml:space="preserve">A single general comment field will be added for vessels to indicate inshore/offshore or some other type of specific trip.  </w:t>
      </w:r>
      <w:r w:rsidR="00E477F2">
        <w:rPr>
          <w:rFonts w:ascii="Times New Roman" w:hAnsi="Times New Roman" w:cs="Times New Roman"/>
          <w:bCs/>
          <w:sz w:val="24"/>
          <w:szCs w:val="24"/>
        </w:rPr>
        <w:t xml:space="preserve">Requesting this additional information </w:t>
      </w:r>
      <w:r w:rsidR="002855C6">
        <w:rPr>
          <w:rFonts w:ascii="Times New Roman" w:hAnsi="Times New Roman" w:cs="Times New Roman"/>
          <w:bCs/>
          <w:sz w:val="24"/>
          <w:szCs w:val="24"/>
        </w:rPr>
        <w:t xml:space="preserve">in </w:t>
      </w:r>
      <w:r w:rsidR="00E477F2">
        <w:rPr>
          <w:rFonts w:ascii="Times New Roman" w:hAnsi="Times New Roman" w:cs="Times New Roman"/>
          <w:bCs/>
          <w:sz w:val="24"/>
          <w:szCs w:val="24"/>
        </w:rPr>
        <w:t xml:space="preserve">the </w:t>
      </w:r>
      <w:r w:rsidR="00E477F2" w:rsidRPr="00D64BA0">
        <w:rPr>
          <w:rFonts w:ascii="Times New Roman" w:hAnsi="Times New Roman" w:cs="Times New Roman"/>
          <w:b/>
          <w:bCs/>
          <w:sz w:val="24"/>
          <w:szCs w:val="24"/>
        </w:rPr>
        <w:t xml:space="preserve">Trip Start </w:t>
      </w:r>
      <w:r w:rsidR="00FC67EE" w:rsidRPr="00D64BA0">
        <w:rPr>
          <w:rFonts w:ascii="Times New Roman" w:hAnsi="Times New Roman" w:cs="Times New Roman"/>
          <w:b/>
          <w:bCs/>
          <w:sz w:val="24"/>
          <w:szCs w:val="24"/>
        </w:rPr>
        <w:t xml:space="preserve">and Trip End </w:t>
      </w:r>
      <w:r w:rsidR="00E477F2" w:rsidRPr="00D64BA0">
        <w:rPr>
          <w:rFonts w:ascii="Times New Roman" w:hAnsi="Times New Roman" w:cs="Times New Roman"/>
          <w:b/>
          <w:bCs/>
          <w:sz w:val="24"/>
          <w:szCs w:val="24"/>
        </w:rPr>
        <w:t>Hail</w:t>
      </w:r>
      <w:r w:rsidR="00E477F2">
        <w:rPr>
          <w:rFonts w:ascii="Times New Roman" w:hAnsi="Times New Roman" w:cs="Times New Roman"/>
          <w:bCs/>
          <w:sz w:val="24"/>
          <w:szCs w:val="24"/>
        </w:rPr>
        <w:t xml:space="preserve"> </w:t>
      </w:r>
      <w:r w:rsidR="003457E2">
        <w:rPr>
          <w:rFonts w:ascii="Times New Roman" w:hAnsi="Times New Roman" w:cs="Times New Roman"/>
          <w:bCs/>
          <w:sz w:val="24"/>
          <w:szCs w:val="24"/>
        </w:rPr>
        <w:t xml:space="preserve">is an ideal method for vessels to indicate </w:t>
      </w:r>
      <w:r w:rsidR="00E477F2">
        <w:rPr>
          <w:rFonts w:ascii="Times New Roman" w:hAnsi="Times New Roman" w:cs="Times New Roman"/>
          <w:bCs/>
          <w:sz w:val="24"/>
          <w:szCs w:val="24"/>
        </w:rPr>
        <w:t xml:space="preserve">where they are fishing (i.e., inshore or offshore GOM) and </w:t>
      </w:r>
      <w:r w:rsidR="003457E2">
        <w:rPr>
          <w:rFonts w:ascii="Times New Roman" w:hAnsi="Times New Roman" w:cs="Times New Roman"/>
          <w:bCs/>
          <w:sz w:val="24"/>
          <w:szCs w:val="24"/>
        </w:rPr>
        <w:t>whether their trip is targeting a particular stock</w:t>
      </w:r>
      <w:r w:rsidR="00E477F2">
        <w:rPr>
          <w:rFonts w:ascii="Times New Roman" w:hAnsi="Times New Roman" w:cs="Times New Roman"/>
          <w:bCs/>
          <w:sz w:val="24"/>
          <w:szCs w:val="24"/>
        </w:rPr>
        <w:t>.  It</w:t>
      </w:r>
      <w:r w:rsidR="003457E2">
        <w:rPr>
          <w:rFonts w:ascii="Times New Roman" w:hAnsi="Times New Roman" w:cs="Times New Roman"/>
          <w:bCs/>
          <w:sz w:val="24"/>
          <w:szCs w:val="24"/>
        </w:rPr>
        <w:t xml:space="preserve"> would </w:t>
      </w:r>
      <w:r w:rsidR="00E477F2">
        <w:rPr>
          <w:rFonts w:ascii="Times New Roman" w:hAnsi="Times New Roman" w:cs="Times New Roman"/>
          <w:bCs/>
          <w:sz w:val="24"/>
          <w:szCs w:val="24"/>
        </w:rPr>
        <w:t xml:space="preserve">also help improve NMFS ability to identify trip information, rather than relying </w:t>
      </w:r>
      <w:r w:rsidR="003457E2">
        <w:rPr>
          <w:rFonts w:ascii="Times New Roman" w:hAnsi="Times New Roman" w:cs="Times New Roman"/>
          <w:bCs/>
          <w:sz w:val="24"/>
          <w:szCs w:val="24"/>
        </w:rPr>
        <w:t>sole</w:t>
      </w:r>
      <w:r w:rsidR="00D0302F">
        <w:rPr>
          <w:rFonts w:ascii="Times New Roman" w:hAnsi="Times New Roman" w:cs="Times New Roman"/>
          <w:bCs/>
          <w:sz w:val="24"/>
          <w:szCs w:val="24"/>
        </w:rPr>
        <w:t>l</w:t>
      </w:r>
      <w:r w:rsidR="003457E2">
        <w:rPr>
          <w:rFonts w:ascii="Times New Roman" w:hAnsi="Times New Roman" w:cs="Times New Roman"/>
          <w:bCs/>
          <w:sz w:val="24"/>
          <w:szCs w:val="24"/>
        </w:rPr>
        <w:t xml:space="preserve">y </w:t>
      </w:r>
      <w:r w:rsidR="00E477F2">
        <w:rPr>
          <w:rFonts w:ascii="Times New Roman" w:hAnsi="Times New Roman" w:cs="Times New Roman"/>
          <w:bCs/>
          <w:sz w:val="24"/>
          <w:szCs w:val="24"/>
        </w:rPr>
        <w:t xml:space="preserve">on </w:t>
      </w:r>
      <w:r w:rsidR="003457E2">
        <w:rPr>
          <w:rFonts w:ascii="Times New Roman" w:hAnsi="Times New Roman" w:cs="Times New Roman"/>
          <w:bCs/>
          <w:sz w:val="24"/>
          <w:szCs w:val="24"/>
        </w:rPr>
        <w:t>gear type and catch.</w:t>
      </w:r>
      <w:r w:rsidR="0049626A">
        <w:rPr>
          <w:rFonts w:ascii="Times New Roman" w:hAnsi="Times New Roman" w:cs="Times New Roman"/>
          <w:bCs/>
          <w:sz w:val="24"/>
          <w:szCs w:val="24"/>
        </w:rPr>
        <w:t xml:space="preserve">  This is being do</w:t>
      </w:r>
      <w:r w:rsidR="0069505B">
        <w:rPr>
          <w:rFonts w:ascii="Times New Roman" w:hAnsi="Times New Roman" w:cs="Times New Roman"/>
          <w:bCs/>
          <w:sz w:val="24"/>
          <w:szCs w:val="24"/>
        </w:rPr>
        <w:t>ne in a single free text area.</w:t>
      </w:r>
      <w:r w:rsidR="00E02911">
        <w:rPr>
          <w:rFonts w:ascii="Times New Roman" w:hAnsi="Times New Roman" w:cs="Times New Roman"/>
          <w:bCs/>
          <w:sz w:val="24"/>
          <w:szCs w:val="24"/>
        </w:rPr>
        <w:t xml:space="preserve"> For whether or not a monitor is on board, there will be a simple “yes/no” field.</w:t>
      </w:r>
    </w:p>
    <w:p w:rsidR="00285802" w:rsidRDefault="00BF0F0A" w:rsidP="003C6C2B">
      <w:pPr>
        <w:rPr>
          <w:rFonts w:ascii="Times New Roman" w:hAnsi="Times New Roman" w:cs="Times New Roman"/>
          <w:color w:val="000000"/>
          <w:sz w:val="24"/>
          <w:szCs w:val="24"/>
        </w:rPr>
      </w:pPr>
      <w:r w:rsidRPr="00BF0F0A">
        <w:rPr>
          <w:rFonts w:ascii="Times New Roman" w:hAnsi="Times New Roman" w:cs="Times New Roman"/>
          <w:color w:val="000000"/>
          <w:sz w:val="24"/>
          <w:szCs w:val="24"/>
        </w:rPr>
        <w:lastRenderedPageBreak/>
        <w:t xml:space="preserve">The </w:t>
      </w:r>
      <w:r w:rsidR="00FC67EE" w:rsidRPr="00D64BA0">
        <w:rPr>
          <w:rFonts w:ascii="Times New Roman" w:hAnsi="Times New Roman" w:cs="Times New Roman"/>
          <w:b/>
          <w:color w:val="000000"/>
          <w:sz w:val="24"/>
          <w:szCs w:val="24"/>
        </w:rPr>
        <w:t xml:space="preserve">trip start </w:t>
      </w:r>
      <w:r w:rsidRPr="00D64BA0">
        <w:rPr>
          <w:rFonts w:ascii="Times New Roman" w:hAnsi="Times New Roman" w:cs="Times New Roman"/>
          <w:b/>
          <w:color w:val="000000"/>
          <w:sz w:val="24"/>
          <w:szCs w:val="24"/>
        </w:rPr>
        <w:t>hail</w:t>
      </w:r>
      <w:r w:rsidRPr="00BF0F0A">
        <w:rPr>
          <w:rFonts w:ascii="Times New Roman" w:hAnsi="Times New Roman" w:cs="Times New Roman"/>
          <w:color w:val="000000"/>
          <w:sz w:val="24"/>
          <w:szCs w:val="24"/>
        </w:rPr>
        <w:t xml:space="preserve"> would take an estimated two minutes to complete and would affect approximately 1,482 entities annually, which is the total number of limited access NE multispecies permit holders.  It is estimated that NE multispecies permit holders will</w:t>
      </w:r>
      <w:r w:rsidR="00D64BA0">
        <w:rPr>
          <w:rFonts w:ascii="Times New Roman" w:hAnsi="Times New Roman" w:cs="Times New Roman"/>
          <w:color w:val="000000"/>
          <w:sz w:val="24"/>
          <w:szCs w:val="24"/>
        </w:rPr>
        <w:t xml:space="preserve"> continue to</w:t>
      </w:r>
      <w:r w:rsidRPr="00BF0F0A">
        <w:rPr>
          <w:rFonts w:ascii="Times New Roman" w:hAnsi="Times New Roman" w:cs="Times New Roman"/>
          <w:color w:val="000000"/>
          <w:sz w:val="24"/>
          <w:szCs w:val="24"/>
        </w:rPr>
        <w:t xml:space="preserve"> make a total of 25,000 trips next year, issuing </w:t>
      </w:r>
      <w:r w:rsidR="00281445">
        <w:rPr>
          <w:rFonts w:ascii="Times New Roman" w:hAnsi="Times New Roman" w:cs="Times New Roman"/>
          <w:color w:val="000000"/>
          <w:sz w:val="24"/>
          <w:szCs w:val="24"/>
        </w:rPr>
        <w:t>one trip start</w:t>
      </w:r>
      <w:r w:rsidRPr="00BF0F0A">
        <w:rPr>
          <w:rFonts w:ascii="Times New Roman" w:hAnsi="Times New Roman" w:cs="Times New Roman"/>
          <w:color w:val="000000"/>
          <w:sz w:val="24"/>
          <w:szCs w:val="24"/>
        </w:rPr>
        <w:t xml:space="preserve"> hail</w:t>
      </w:r>
      <w:r w:rsidR="00281445">
        <w:rPr>
          <w:rFonts w:ascii="Times New Roman" w:hAnsi="Times New Roman" w:cs="Times New Roman"/>
          <w:color w:val="000000"/>
          <w:sz w:val="24"/>
          <w:szCs w:val="24"/>
        </w:rPr>
        <w:t xml:space="preserve"> and one trip end hail per trip, for a total of </w:t>
      </w:r>
      <w:r w:rsidR="00D64BA0">
        <w:rPr>
          <w:rFonts w:ascii="Times New Roman" w:hAnsi="Times New Roman" w:cs="Times New Roman"/>
          <w:color w:val="000000"/>
          <w:sz w:val="24"/>
          <w:szCs w:val="24"/>
        </w:rPr>
        <w:t>25</w:t>
      </w:r>
      <w:r w:rsidRPr="00BF0F0A">
        <w:rPr>
          <w:rFonts w:ascii="Times New Roman" w:hAnsi="Times New Roman" w:cs="Times New Roman"/>
          <w:color w:val="000000"/>
          <w:sz w:val="24"/>
          <w:szCs w:val="24"/>
        </w:rPr>
        <w:t xml:space="preserve">,000 hails.  </w:t>
      </w:r>
      <w:r w:rsidR="00023C27">
        <w:rPr>
          <w:rFonts w:ascii="Times New Roman" w:hAnsi="Times New Roman" w:cs="Times New Roman"/>
          <w:color w:val="000000"/>
          <w:sz w:val="24"/>
          <w:szCs w:val="24"/>
        </w:rPr>
        <w:t>The additional question</w:t>
      </w:r>
      <w:r w:rsidR="00921322">
        <w:rPr>
          <w:rFonts w:ascii="Times New Roman" w:hAnsi="Times New Roman" w:cs="Times New Roman"/>
          <w:color w:val="000000"/>
          <w:sz w:val="24"/>
          <w:szCs w:val="24"/>
        </w:rPr>
        <w:t>s</w:t>
      </w:r>
      <w:r w:rsidR="00023C27">
        <w:rPr>
          <w:rFonts w:ascii="Times New Roman" w:hAnsi="Times New Roman" w:cs="Times New Roman"/>
          <w:color w:val="000000"/>
          <w:sz w:val="24"/>
          <w:szCs w:val="24"/>
        </w:rPr>
        <w:t xml:space="preserve"> </w:t>
      </w:r>
      <w:r w:rsidR="00921322">
        <w:rPr>
          <w:rFonts w:ascii="Times New Roman" w:hAnsi="Times New Roman" w:cs="Times New Roman"/>
          <w:color w:val="000000"/>
          <w:sz w:val="24"/>
          <w:szCs w:val="24"/>
        </w:rPr>
        <w:t xml:space="preserve">are </w:t>
      </w:r>
      <w:r w:rsidR="00023C27">
        <w:rPr>
          <w:rFonts w:ascii="Times New Roman" w:hAnsi="Times New Roman" w:cs="Times New Roman"/>
          <w:color w:val="000000"/>
          <w:sz w:val="24"/>
          <w:szCs w:val="24"/>
        </w:rPr>
        <w:t>not antic</w:t>
      </w:r>
      <w:r w:rsidR="008B4308">
        <w:rPr>
          <w:rFonts w:ascii="Times New Roman" w:hAnsi="Times New Roman" w:cs="Times New Roman"/>
          <w:color w:val="000000"/>
          <w:sz w:val="24"/>
          <w:szCs w:val="24"/>
        </w:rPr>
        <w:t>i</w:t>
      </w:r>
      <w:r w:rsidR="00023C27">
        <w:rPr>
          <w:rFonts w:ascii="Times New Roman" w:hAnsi="Times New Roman" w:cs="Times New Roman"/>
          <w:color w:val="000000"/>
          <w:sz w:val="24"/>
          <w:szCs w:val="24"/>
        </w:rPr>
        <w:t xml:space="preserve">pated to require additional response time.  </w:t>
      </w:r>
      <w:r w:rsidRPr="00BF0F0A">
        <w:rPr>
          <w:rFonts w:ascii="Times New Roman" w:hAnsi="Times New Roman" w:cs="Times New Roman"/>
          <w:b/>
          <w:color w:val="000000"/>
          <w:sz w:val="24"/>
          <w:szCs w:val="24"/>
        </w:rPr>
        <w:t xml:space="preserve">Therefore, the total estimated time burden for all vessels </w:t>
      </w:r>
      <w:r w:rsidR="00D64BA0">
        <w:rPr>
          <w:rFonts w:ascii="Times New Roman" w:hAnsi="Times New Roman" w:cs="Times New Roman"/>
          <w:b/>
          <w:color w:val="000000"/>
          <w:sz w:val="24"/>
          <w:szCs w:val="24"/>
        </w:rPr>
        <w:t>continues to be</w:t>
      </w:r>
      <w:r w:rsidRPr="00BF0F0A">
        <w:rPr>
          <w:rFonts w:ascii="Times New Roman" w:hAnsi="Times New Roman" w:cs="Times New Roman"/>
          <w:b/>
          <w:color w:val="000000"/>
          <w:sz w:val="24"/>
          <w:szCs w:val="24"/>
        </w:rPr>
        <w:t xml:space="preserve"> </w:t>
      </w:r>
      <w:r w:rsidR="00FC67EE">
        <w:rPr>
          <w:rFonts w:ascii="Times New Roman" w:hAnsi="Times New Roman" w:cs="Times New Roman"/>
          <w:b/>
          <w:color w:val="000000"/>
          <w:sz w:val="24"/>
          <w:szCs w:val="24"/>
        </w:rPr>
        <w:t>833</w:t>
      </w:r>
      <w:r w:rsidRPr="00BF0F0A">
        <w:rPr>
          <w:rFonts w:ascii="Times New Roman" w:hAnsi="Times New Roman" w:cs="Times New Roman"/>
          <w:b/>
          <w:color w:val="000000"/>
          <w:sz w:val="24"/>
          <w:szCs w:val="24"/>
        </w:rPr>
        <w:t>.</w:t>
      </w:r>
      <w:r w:rsidR="00FC67EE">
        <w:rPr>
          <w:rFonts w:ascii="Times New Roman" w:hAnsi="Times New Roman" w:cs="Times New Roman"/>
          <w:b/>
          <w:color w:val="000000"/>
          <w:sz w:val="24"/>
          <w:szCs w:val="24"/>
        </w:rPr>
        <w:t>33</w:t>
      </w:r>
      <w:r w:rsidRPr="00BF0F0A">
        <w:rPr>
          <w:rFonts w:ascii="Times New Roman" w:hAnsi="Times New Roman" w:cs="Times New Roman"/>
          <w:b/>
          <w:color w:val="000000"/>
          <w:sz w:val="24"/>
          <w:szCs w:val="24"/>
        </w:rPr>
        <w:t xml:space="preserve"> (</w:t>
      </w:r>
      <w:r w:rsidR="00FC67EE">
        <w:rPr>
          <w:rFonts w:ascii="Times New Roman" w:hAnsi="Times New Roman" w:cs="Times New Roman"/>
          <w:b/>
          <w:color w:val="000000"/>
          <w:sz w:val="24"/>
          <w:szCs w:val="24"/>
        </w:rPr>
        <w:t>833</w:t>
      </w:r>
      <w:r w:rsidRPr="00BF0F0A">
        <w:rPr>
          <w:rFonts w:ascii="Times New Roman" w:hAnsi="Times New Roman" w:cs="Times New Roman"/>
          <w:b/>
          <w:color w:val="000000"/>
          <w:sz w:val="24"/>
          <w:szCs w:val="24"/>
        </w:rPr>
        <w:t>) hours</w:t>
      </w:r>
      <w:r w:rsidRPr="00BF0F0A">
        <w:rPr>
          <w:rFonts w:ascii="Times New Roman" w:hAnsi="Times New Roman" w:cs="Times New Roman"/>
          <w:color w:val="000000"/>
          <w:sz w:val="24"/>
          <w:szCs w:val="24"/>
        </w:rPr>
        <w:t xml:space="preserve"> (2 min/hail x </w:t>
      </w:r>
      <w:r w:rsidR="006F16CE">
        <w:rPr>
          <w:rFonts w:ascii="Times New Roman" w:hAnsi="Times New Roman" w:cs="Times New Roman"/>
          <w:color w:val="000000"/>
          <w:sz w:val="24"/>
          <w:szCs w:val="24"/>
        </w:rPr>
        <w:t>25</w:t>
      </w:r>
      <w:r w:rsidRPr="00BF0F0A">
        <w:rPr>
          <w:rFonts w:ascii="Times New Roman" w:hAnsi="Times New Roman" w:cs="Times New Roman"/>
          <w:color w:val="000000"/>
          <w:sz w:val="24"/>
          <w:szCs w:val="24"/>
        </w:rPr>
        <w:t>,000</w:t>
      </w:r>
      <w:r w:rsidR="00D64BA0">
        <w:rPr>
          <w:rFonts w:ascii="Times New Roman" w:hAnsi="Times New Roman" w:cs="Times New Roman"/>
          <w:color w:val="000000"/>
          <w:sz w:val="24"/>
          <w:szCs w:val="24"/>
        </w:rPr>
        <w:t xml:space="preserve"> trip start</w:t>
      </w:r>
      <w:r w:rsidRPr="00BF0F0A">
        <w:rPr>
          <w:rFonts w:ascii="Times New Roman" w:hAnsi="Times New Roman" w:cs="Times New Roman"/>
          <w:color w:val="000000"/>
          <w:sz w:val="24"/>
          <w:szCs w:val="24"/>
        </w:rPr>
        <w:t xml:space="preserve"> hails).  </w:t>
      </w:r>
      <w:r w:rsidR="00023C27">
        <w:rPr>
          <w:rFonts w:ascii="Times New Roman" w:hAnsi="Times New Roman" w:cs="Times New Roman"/>
          <w:color w:val="000000"/>
          <w:sz w:val="24"/>
          <w:szCs w:val="24"/>
        </w:rPr>
        <w:t>This</w:t>
      </w:r>
      <w:r w:rsidR="0069505B">
        <w:rPr>
          <w:rFonts w:ascii="Times New Roman" w:hAnsi="Times New Roman" w:cs="Times New Roman"/>
          <w:color w:val="000000"/>
          <w:sz w:val="24"/>
          <w:szCs w:val="24"/>
        </w:rPr>
        <w:t xml:space="preserve"> is not anticipated to change.</w:t>
      </w:r>
    </w:p>
    <w:p w:rsidR="00FC67EE" w:rsidRPr="00625784" w:rsidRDefault="004765B2" w:rsidP="00FC67E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This request would add two fields to the trip start hail and one field to the trip end hail.  First, vessels are requested to indicate whether or not the vessel was selected for an observer or at-sea monitor.  Secondly, </w:t>
      </w:r>
      <w:r w:rsidR="00625784">
        <w:rPr>
          <w:rFonts w:ascii="Times New Roman" w:hAnsi="Times New Roman" w:cs="Times New Roman"/>
          <w:color w:val="000000"/>
          <w:sz w:val="24"/>
          <w:szCs w:val="24"/>
        </w:rPr>
        <w:t>a general comment field</w:t>
      </w:r>
      <w:r>
        <w:rPr>
          <w:rFonts w:ascii="Times New Roman" w:hAnsi="Times New Roman" w:cs="Times New Roman"/>
          <w:color w:val="000000"/>
          <w:sz w:val="24"/>
          <w:szCs w:val="24"/>
        </w:rPr>
        <w:t xml:space="preserve"> would be added so</w:t>
      </w:r>
      <w:r w:rsidR="00625784">
        <w:rPr>
          <w:rFonts w:ascii="Times New Roman" w:hAnsi="Times New Roman" w:cs="Times New Roman"/>
          <w:color w:val="000000"/>
          <w:sz w:val="24"/>
          <w:szCs w:val="24"/>
        </w:rPr>
        <w:t xml:space="preserve"> vessels </w:t>
      </w:r>
      <w:r>
        <w:rPr>
          <w:rFonts w:ascii="Times New Roman" w:hAnsi="Times New Roman" w:cs="Times New Roman"/>
          <w:color w:val="000000"/>
          <w:sz w:val="24"/>
          <w:szCs w:val="24"/>
        </w:rPr>
        <w:t>can</w:t>
      </w:r>
      <w:r w:rsidR="00625784">
        <w:rPr>
          <w:rFonts w:ascii="Times New Roman" w:hAnsi="Times New Roman" w:cs="Times New Roman"/>
          <w:color w:val="000000"/>
          <w:sz w:val="24"/>
          <w:szCs w:val="24"/>
        </w:rPr>
        <w:t xml:space="preserve"> indica</w:t>
      </w:r>
      <w:r w:rsidR="00285802">
        <w:rPr>
          <w:rFonts w:ascii="Times New Roman" w:hAnsi="Times New Roman" w:cs="Times New Roman"/>
          <w:color w:val="000000"/>
          <w:sz w:val="24"/>
          <w:szCs w:val="24"/>
        </w:rPr>
        <w:t>te:</w:t>
      </w:r>
      <w:r w:rsidR="00625784">
        <w:rPr>
          <w:rFonts w:ascii="Times New Roman" w:hAnsi="Times New Roman" w:cs="Times New Roman"/>
          <w:color w:val="000000"/>
          <w:sz w:val="24"/>
          <w:szCs w:val="24"/>
        </w:rPr>
        <w:t xml:space="preserve"> 1) whether they a</w:t>
      </w:r>
      <w:r w:rsidR="00285802">
        <w:rPr>
          <w:rFonts w:ascii="Times New Roman" w:hAnsi="Times New Roman" w:cs="Times New Roman"/>
          <w:color w:val="000000"/>
          <w:sz w:val="24"/>
          <w:szCs w:val="24"/>
        </w:rPr>
        <w:t>re fishing inshore/offshore</w:t>
      </w:r>
      <w:r>
        <w:rPr>
          <w:rFonts w:ascii="Times New Roman" w:hAnsi="Times New Roman" w:cs="Times New Roman"/>
          <w:color w:val="000000"/>
          <w:sz w:val="24"/>
          <w:szCs w:val="24"/>
        </w:rPr>
        <w:t>, and/</w:t>
      </w:r>
      <w:r w:rsidR="00285802">
        <w:rPr>
          <w:rFonts w:ascii="Times New Roman" w:hAnsi="Times New Roman" w:cs="Times New Roman"/>
          <w:color w:val="000000"/>
          <w:sz w:val="24"/>
          <w:szCs w:val="24"/>
        </w:rPr>
        <w:t xml:space="preserve">or </w:t>
      </w:r>
      <w:r w:rsidR="00625784">
        <w:rPr>
          <w:rFonts w:ascii="Times New Roman" w:hAnsi="Times New Roman" w:cs="Times New Roman"/>
          <w:color w:val="000000"/>
          <w:sz w:val="24"/>
          <w:szCs w:val="24"/>
        </w:rPr>
        <w:t>2) taking a special trip targeting specific species.  This area would also include space for future notes</w:t>
      </w:r>
      <w:r w:rsidR="00457299">
        <w:rPr>
          <w:rFonts w:ascii="Times New Roman" w:hAnsi="Times New Roman" w:cs="Times New Roman"/>
          <w:color w:val="000000"/>
          <w:sz w:val="24"/>
          <w:szCs w:val="24"/>
        </w:rPr>
        <w:t xml:space="preserve"> or changes</w:t>
      </w:r>
      <w:r>
        <w:rPr>
          <w:rFonts w:ascii="Times New Roman" w:hAnsi="Times New Roman" w:cs="Times New Roman"/>
          <w:color w:val="000000"/>
          <w:sz w:val="24"/>
          <w:szCs w:val="24"/>
        </w:rPr>
        <w:t xml:space="preserve">.  </w:t>
      </w:r>
      <w:r w:rsidR="00BF0F0A" w:rsidRPr="00BF0F0A">
        <w:rPr>
          <w:rFonts w:ascii="Times New Roman" w:hAnsi="Times New Roman" w:cs="Times New Roman"/>
          <w:color w:val="000000"/>
          <w:sz w:val="24"/>
          <w:szCs w:val="24"/>
        </w:rPr>
        <w:t>The most expensive VMS provide</w:t>
      </w:r>
      <w:r w:rsidR="00E02911">
        <w:rPr>
          <w:rFonts w:ascii="Times New Roman" w:hAnsi="Times New Roman" w:cs="Times New Roman"/>
          <w:color w:val="000000"/>
          <w:sz w:val="24"/>
          <w:szCs w:val="24"/>
        </w:rPr>
        <w:t xml:space="preserve">r currently charges $0.004 per </w:t>
      </w:r>
      <w:proofErr w:type="spellStart"/>
      <w:r w:rsidR="00BF0F0A" w:rsidRPr="00BF0F0A">
        <w:rPr>
          <w:rFonts w:ascii="Times New Roman" w:hAnsi="Times New Roman" w:cs="Times New Roman"/>
          <w:color w:val="000000"/>
          <w:sz w:val="24"/>
          <w:szCs w:val="24"/>
        </w:rPr>
        <w:t>haracter</w:t>
      </w:r>
      <w:proofErr w:type="spellEnd"/>
      <w:r w:rsidR="00BF0F0A" w:rsidRPr="00BF0F0A">
        <w:rPr>
          <w:rFonts w:ascii="Times New Roman" w:hAnsi="Times New Roman" w:cs="Times New Roman"/>
          <w:color w:val="000000"/>
          <w:sz w:val="24"/>
          <w:szCs w:val="24"/>
        </w:rPr>
        <w:t xml:space="preserve"> plus $0.5</w:t>
      </w:r>
      <w:r w:rsidR="00AA25B0">
        <w:rPr>
          <w:rFonts w:ascii="Times New Roman" w:hAnsi="Times New Roman" w:cs="Times New Roman"/>
          <w:color w:val="000000"/>
          <w:sz w:val="24"/>
          <w:szCs w:val="24"/>
        </w:rPr>
        <w:t>0</w:t>
      </w:r>
      <w:r w:rsidR="00625784">
        <w:rPr>
          <w:rFonts w:ascii="Times New Roman" w:hAnsi="Times New Roman" w:cs="Times New Roman"/>
          <w:color w:val="000000"/>
          <w:sz w:val="24"/>
          <w:szCs w:val="24"/>
        </w:rPr>
        <w:t xml:space="preserve"> per e</w:t>
      </w:r>
      <w:r w:rsidR="007317AC">
        <w:rPr>
          <w:rFonts w:ascii="Times New Roman" w:hAnsi="Times New Roman" w:cs="Times New Roman"/>
          <w:color w:val="000000"/>
          <w:sz w:val="24"/>
          <w:szCs w:val="24"/>
        </w:rPr>
        <w:t>mail transmission.  The maximum cost</w:t>
      </w:r>
      <w:r w:rsidR="00625784">
        <w:rPr>
          <w:rFonts w:ascii="Times New Roman" w:hAnsi="Times New Roman" w:cs="Times New Roman"/>
          <w:color w:val="000000"/>
          <w:sz w:val="24"/>
          <w:szCs w:val="24"/>
        </w:rPr>
        <w:t xml:space="preserve"> per </w:t>
      </w:r>
      <w:r w:rsidR="00281445">
        <w:rPr>
          <w:rFonts w:ascii="Times New Roman" w:hAnsi="Times New Roman" w:cs="Times New Roman"/>
          <w:color w:val="000000"/>
          <w:sz w:val="24"/>
          <w:szCs w:val="24"/>
        </w:rPr>
        <w:t xml:space="preserve">trip start </w:t>
      </w:r>
      <w:r w:rsidR="00625784">
        <w:rPr>
          <w:rFonts w:ascii="Times New Roman" w:hAnsi="Times New Roman" w:cs="Times New Roman"/>
          <w:color w:val="000000"/>
          <w:sz w:val="24"/>
          <w:szCs w:val="24"/>
        </w:rPr>
        <w:t>hail will inc</w:t>
      </w:r>
      <w:r w:rsidR="007317AC">
        <w:rPr>
          <w:rFonts w:ascii="Times New Roman" w:hAnsi="Times New Roman" w:cs="Times New Roman"/>
          <w:color w:val="000000"/>
          <w:sz w:val="24"/>
          <w:szCs w:val="24"/>
        </w:rPr>
        <w:t>rease from $0.7</w:t>
      </w:r>
      <w:r w:rsidR="00FC67EE">
        <w:rPr>
          <w:rFonts w:ascii="Times New Roman" w:hAnsi="Times New Roman" w:cs="Times New Roman"/>
          <w:color w:val="000000"/>
          <w:sz w:val="24"/>
          <w:szCs w:val="24"/>
        </w:rPr>
        <w:t>52</w:t>
      </w:r>
      <w:r w:rsidR="00625784">
        <w:rPr>
          <w:rFonts w:ascii="Times New Roman" w:hAnsi="Times New Roman" w:cs="Times New Roman"/>
          <w:color w:val="000000"/>
          <w:sz w:val="24"/>
          <w:szCs w:val="24"/>
        </w:rPr>
        <w:t xml:space="preserve"> to</w:t>
      </w:r>
      <w:r w:rsidR="00BF0F0A" w:rsidRPr="00BF0F0A">
        <w:rPr>
          <w:rFonts w:ascii="Times New Roman" w:hAnsi="Times New Roman" w:cs="Times New Roman"/>
          <w:color w:val="000000"/>
          <w:sz w:val="24"/>
          <w:szCs w:val="24"/>
        </w:rPr>
        <w:t xml:space="preserve"> a </w:t>
      </w:r>
      <w:r w:rsidR="00625784">
        <w:rPr>
          <w:rFonts w:ascii="Times New Roman" w:hAnsi="Times New Roman" w:cs="Times New Roman"/>
          <w:color w:val="000000"/>
          <w:sz w:val="24"/>
          <w:szCs w:val="24"/>
        </w:rPr>
        <w:t xml:space="preserve">maximum </w:t>
      </w:r>
      <w:r w:rsidR="00BF0F0A" w:rsidRPr="00BF0F0A">
        <w:rPr>
          <w:rFonts w:ascii="Times New Roman" w:hAnsi="Times New Roman" w:cs="Times New Roman"/>
          <w:color w:val="000000"/>
          <w:sz w:val="24"/>
          <w:szCs w:val="24"/>
        </w:rPr>
        <w:t xml:space="preserve">cost of </w:t>
      </w:r>
      <w:r w:rsidR="00BF0F0A" w:rsidRPr="00D20D31">
        <w:rPr>
          <w:rFonts w:ascii="Times New Roman" w:hAnsi="Times New Roman" w:cs="Times New Roman"/>
          <w:color w:val="000000"/>
          <w:sz w:val="24"/>
          <w:szCs w:val="24"/>
        </w:rPr>
        <w:t>$</w:t>
      </w:r>
      <w:r w:rsidR="00327BDE">
        <w:rPr>
          <w:rFonts w:ascii="Times New Roman" w:hAnsi="Times New Roman" w:cs="Times New Roman"/>
          <w:color w:val="000000"/>
          <w:sz w:val="24"/>
          <w:szCs w:val="24"/>
        </w:rPr>
        <w:t>0.8</w:t>
      </w:r>
      <w:r w:rsidR="00FC67EE">
        <w:rPr>
          <w:rFonts w:ascii="Times New Roman" w:hAnsi="Times New Roman" w:cs="Times New Roman"/>
          <w:color w:val="000000"/>
          <w:sz w:val="24"/>
          <w:szCs w:val="24"/>
        </w:rPr>
        <w:t>84</w:t>
      </w:r>
      <w:r w:rsidR="00BF0F0A" w:rsidRPr="00BF0F0A">
        <w:rPr>
          <w:rFonts w:ascii="Times New Roman" w:hAnsi="Times New Roman" w:cs="Times New Roman"/>
          <w:color w:val="000000"/>
          <w:sz w:val="24"/>
          <w:szCs w:val="24"/>
        </w:rPr>
        <w:t xml:space="preserve"> per hail.</w:t>
      </w:r>
      <w:r w:rsidR="00FC67EE">
        <w:rPr>
          <w:rFonts w:ascii="Times New Roman" w:hAnsi="Times New Roman" w:cs="Times New Roman"/>
          <w:color w:val="000000"/>
          <w:sz w:val="24"/>
          <w:szCs w:val="24"/>
        </w:rPr>
        <w:t xml:space="preserve">  </w:t>
      </w:r>
      <w:r w:rsidR="008716EC">
        <w:rPr>
          <w:rFonts w:ascii="Times New Roman" w:hAnsi="Times New Roman" w:cs="Times New Roman"/>
          <w:b/>
          <w:color w:val="000000"/>
          <w:sz w:val="24"/>
          <w:szCs w:val="24"/>
        </w:rPr>
        <w:t>This</w:t>
      </w:r>
      <w:r w:rsidR="00FC67EE" w:rsidRPr="006F16CE">
        <w:rPr>
          <w:rFonts w:ascii="Times New Roman" w:hAnsi="Times New Roman" w:cs="Times New Roman"/>
          <w:b/>
          <w:color w:val="000000"/>
          <w:sz w:val="24"/>
          <w:szCs w:val="24"/>
        </w:rPr>
        <w:t xml:space="preserve"> results in a total cost to the public of $22,100 ($0.884/hail x 25,000 hails). This represents an increase of $3,500 in costs to the public for improved trip start hails</w:t>
      </w:r>
      <w:r w:rsidR="0069505B">
        <w:rPr>
          <w:rFonts w:ascii="Times New Roman" w:hAnsi="Times New Roman" w:cs="Times New Roman"/>
          <w:color w:val="000000"/>
          <w:sz w:val="24"/>
          <w:szCs w:val="24"/>
        </w:rPr>
        <w:t>.</w:t>
      </w:r>
    </w:p>
    <w:p w:rsidR="008A6B93" w:rsidRDefault="00FA352E" w:rsidP="003C6C2B">
      <w:pPr>
        <w:rPr>
          <w:rFonts w:ascii="Times New Roman" w:hAnsi="Times New Roman" w:cs="Times New Roman"/>
          <w:b/>
          <w:bCs/>
          <w:color w:val="222222"/>
          <w:sz w:val="24"/>
          <w:szCs w:val="24"/>
          <w:shd w:val="clear" w:color="auto" w:fill="FFFFFF"/>
        </w:rPr>
      </w:pPr>
      <w:r w:rsidRPr="00D64BA0">
        <w:rPr>
          <w:rFonts w:ascii="Times New Roman" w:hAnsi="Times New Roman" w:cs="Times New Roman"/>
          <w:b/>
          <w:color w:val="000000"/>
          <w:sz w:val="24"/>
          <w:szCs w:val="24"/>
        </w:rPr>
        <w:t>Trip end hails</w:t>
      </w:r>
      <w:r w:rsidRPr="00FA352E">
        <w:rPr>
          <w:rFonts w:ascii="Times New Roman" w:hAnsi="Times New Roman" w:cs="Times New Roman"/>
          <w:color w:val="000000"/>
          <w:sz w:val="24"/>
          <w:szCs w:val="24"/>
        </w:rPr>
        <w:t xml:space="preserve"> notify</w:t>
      </w:r>
      <w:r w:rsidRPr="00FA352E">
        <w:rPr>
          <w:rFonts w:ascii="Times New Roman" w:hAnsi="Times New Roman" w:cs="Times New Roman"/>
          <w:color w:val="222222"/>
          <w:sz w:val="24"/>
          <w:szCs w:val="24"/>
          <w:shd w:val="clear" w:color="auto" w:fill="FFFFFF"/>
        </w:rPr>
        <w:t xml:space="preserve"> the dockside monitoring provider of the intent to land a trip and to schedule a dockside monitor to meet the vessel upon landing.  This hail can be done through VMS or by phone and is estimated to take 15 minutes to complete. It is estimated that NE multispecies permit holders will</w:t>
      </w:r>
      <w:r w:rsidR="00D64BA0">
        <w:rPr>
          <w:rFonts w:ascii="Times New Roman" w:hAnsi="Times New Roman" w:cs="Times New Roman"/>
          <w:color w:val="222222"/>
          <w:sz w:val="24"/>
          <w:szCs w:val="24"/>
          <w:shd w:val="clear" w:color="auto" w:fill="FFFFFF"/>
        </w:rPr>
        <w:t xml:space="preserve"> continue to</w:t>
      </w:r>
      <w:r w:rsidRPr="00FA352E">
        <w:rPr>
          <w:rFonts w:ascii="Times New Roman" w:hAnsi="Times New Roman" w:cs="Times New Roman"/>
          <w:color w:val="222222"/>
          <w:sz w:val="24"/>
          <w:szCs w:val="24"/>
          <w:shd w:val="clear" w:color="auto" w:fill="FFFFFF"/>
        </w:rPr>
        <w:t xml:space="preserve"> make a total of 25,000 trips next year, issuing one trip-end hail per trip, for a total of 25,000 trip-end hails</w:t>
      </w:r>
      <w:r w:rsidR="009D5EA3">
        <w:rPr>
          <w:rFonts w:ascii="Times New Roman" w:hAnsi="Times New Roman" w:cs="Times New Roman"/>
          <w:color w:val="222222"/>
          <w:sz w:val="24"/>
          <w:szCs w:val="24"/>
          <w:shd w:val="clear" w:color="auto" w:fill="FFFFFF"/>
        </w:rPr>
        <w:t>, plus continuing to make an estimated 2,500 correction hails.</w:t>
      </w:r>
      <w:r w:rsidRPr="00FA352E">
        <w:rPr>
          <w:rFonts w:ascii="Times New Roman" w:hAnsi="Times New Roman" w:cs="Times New Roman"/>
          <w:color w:val="222222"/>
          <w:sz w:val="24"/>
          <w:szCs w:val="24"/>
          <w:shd w:val="clear" w:color="auto" w:fill="FFFFFF"/>
        </w:rPr>
        <w:t> </w:t>
      </w:r>
      <w:r w:rsidRPr="00FA352E">
        <w:rPr>
          <w:rStyle w:val="apple-converted-space"/>
          <w:rFonts w:ascii="Times New Roman" w:hAnsi="Times New Roman" w:cs="Times New Roman"/>
          <w:color w:val="222222"/>
          <w:sz w:val="24"/>
          <w:szCs w:val="24"/>
          <w:shd w:val="clear" w:color="auto" w:fill="FFFFFF"/>
        </w:rPr>
        <w:t> </w:t>
      </w:r>
      <w:r w:rsidR="008A6B93">
        <w:rPr>
          <w:rStyle w:val="apple-converted-space"/>
          <w:rFonts w:ascii="Times New Roman" w:hAnsi="Times New Roman" w:cs="Times New Roman"/>
          <w:color w:val="222222"/>
          <w:sz w:val="24"/>
          <w:szCs w:val="24"/>
          <w:shd w:val="clear" w:color="auto" w:fill="FFFFFF"/>
        </w:rPr>
        <w:t xml:space="preserve">A free text general comment field similar to that in the trip start hail is being added to the trip end hail.  </w:t>
      </w:r>
      <w:r w:rsidR="008A6B93">
        <w:rPr>
          <w:rFonts w:ascii="Times New Roman" w:hAnsi="Times New Roman" w:cs="Times New Roman"/>
          <w:color w:val="000000"/>
          <w:sz w:val="24"/>
          <w:szCs w:val="24"/>
        </w:rPr>
        <w:t>The additional questio</w:t>
      </w:r>
      <w:r w:rsidR="00285802">
        <w:rPr>
          <w:rFonts w:ascii="Times New Roman" w:hAnsi="Times New Roman" w:cs="Times New Roman"/>
          <w:color w:val="000000"/>
          <w:sz w:val="24"/>
          <w:szCs w:val="24"/>
        </w:rPr>
        <w:t>ns</w:t>
      </w:r>
      <w:r w:rsidR="008A6B93">
        <w:rPr>
          <w:rFonts w:ascii="Times New Roman" w:hAnsi="Times New Roman" w:cs="Times New Roman"/>
          <w:color w:val="000000"/>
          <w:sz w:val="24"/>
          <w:szCs w:val="24"/>
        </w:rPr>
        <w:t xml:space="preserve"> </w:t>
      </w:r>
      <w:r w:rsidR="00285802">
        <w:rPr>
          <w:rFonts w:ascii="Times New Roman" w:hAnsi="Times New Roman" w:cs="Times New Roman"/>
          <w:color w:val="000000"/>
          <w:sz w:val="24"/>
          <w:szCs w:val="24"/>
        </w:rPr>
        <w:t xml:space="preserve">are </w:t>
      </w:r>
      <w:r w:rsidR="008A6B93">
        <w:rPr>
          <w:rFonts w:ascii="Times New Roman" w:hAnsi="Times New Roman" w:cs="Times New Roman"/>
          <w:color w:val="000000"/>
          <w:sz w:val="24"/>
          <w:szCs w:val="24"/>
        </w:rPr>
        <w:t xml:space="preserve">not anticipated to require additional response time.  </w:t>
      </w:r>
      <w:r w:rsidRPr="00FA352E">
        <w:rPr>
          <w:rFonts w:ascii="Times New Roman" w:hAnsi="Times New Roman" w:cs="Times New Roman"/>
          <w:b/>
          <w:bCs/>
          <w:color w:val="222222"/>
          <w:sz w:val="24"/>
          <w:szCs w:val="24"/>
          <w:shd w:val="clear" w:color="auto" w:fill="FFFFFF"/>
        </w:rPr>
        <w:t xml:space="preserve">Therefore, the total estimated time burden to the public for complying with this requirement </w:t>
      </w:r>
      <w:r w:rsidR="009D5EA3">
        <w:rPr>
          <w:rFonts w:ascii="Times New Roman" w:hAnsi="Times New Roman" w:cs="Times New Roman"/>
          <w:b/>
          <w:bCs/>
          <w:color w:val="222222"/>
          <w:sz w:val="24"/>
          <w:szCs w:val="24"/>
          <w:shd w:val="clear" w:color="auto" w:fill="FFFFFF"/>
        </w:rPr>
        <w:t>continues to be</w:t>
      </w:r>
      <w:r w:rsidR="009D5EA3" w:rsidRPr="00FA352E">
        <w:rPr>
          <w:rFonts w:ascii="Times New Roman" w:hAnsi="Times New Roman" w:cs="Times New Roman"/>
          <w:b/>
          <w:bCs/>
          <w:color w:val="222222"/>
          <w:sz w:val="24"/>
          <w:szCs w:val="24"/>
          <w:shd w:val="clear" w:color="auto" w:fill="FFFFFF"/>
        </w:rPr>
        <w:t xml:space="preserve"> </w:t>
      </w:r>
      <w:r w:rsidRPr="00FA352E">
        <w:rPr>
          <w:rFonts w:ascii="Times New Roman" w:hAnsi="Times New Roman" w:cs="Times New Roman"/>
          <w:b/>
          <w:bCs/>
          <w:color w:val="222222"/>
          <w:sz w:val="24"/>
          <w:szCs w:val="24"/>
          <w:shd w:val="clear" w:color="auto" w:fill="FFFFFF"/>
        </w:rPr>
        <w:t>6,875 hours.</w:t>
      </w:r>
    </w:p>
    <w:p w:rsidR="009F2C30" w:rsidRDefault="008A6B93" w:rsidP="0026030F">
      <w:pPr>
        <w:rPr>
          <w:rFonts w:ascii="Times New Roman" w:hAnsi="Times New Roman" w:cs="Times New Roman"/>
          <w:color w:val="222222"/>
          <w:sz w:val="24"/>
          <w:szCs w:val="24"/>
          <w:shd w:val="clear" w:color="auto" w:fill="FFFFFF"/>
        </w:rPr>
      </w:pPr>
      <w:r w:rsidRPr="008A6B93">
        <w:rPr>
          <w:rFonts w:ascii="Times New Roman" w:hAnsi="Times New Roman" w:cs="Times New Roman"/>
          <w:color w:val="222222"/>
          <w:sz w:val="24"/>
          <w:szCs w:val="24"/>
          <w:shd w:val="clear" w:color="auto" w:fill="FFFFFF"/>
        </w:rPr>
        <w:t>For the purpose of estimating cost burden, it was assumed that all entities would make the trip-end hail via VMS, as opposed to by radio or phone</w:t>
      </w:r>
      <w:r w:rsidR="008716EC">
        <w:rPr>
          <w:rFonts w:ascii="Times New Roman" w:hAnsi="Times New Roman" w:cs="Times New Roman"/>
          <w:color w:val="222222"/>
          <w:sz w:val="24"/>
          <w:szCs w:val="24"/>
          <w:shd w:val="clear" w:color="auto" w:fill="FFFFFF"/>
        </w:rPr>
        <w:t>.</w:t>
      </w:r>
      <w:r w:rsidRPr="008A6B93">
        <w:rPr>
          <w:rFonts w:ascii="Times New Roman" w:hAnsi="Times New Roman" w:cs="Times New Roman"/>
          <w:color w:val="222222"/>
          <w:sz w:val="24"/>
          <w:szCs w:val="24"/>
          <w:shd w:val="clear" w:color="auto" w:fill="FFFFFF"/>
        </w:rPr>
        <w:t xml:space="preserve">  The most expensive VMS provider currently charges $0.004 per character plus $0.5 per email transmission, for a total cost per hail of $0.9. </w:t>
      </w:r>
      <w:r w:rsidR="00221F80">
        <w:rPr>
          <w:rFonts w:ascii="Times New Roman" w:hAnsi="Times New Roman" w:cs="Times New Roman"/>
          <w:color w:val="222222"/>
          <w:sz w:val="24"/>
          <w:szCs w:val="24"/>
          <w:shd w:val="clear" w:color="auto" w:fill="FFFFFF"/>
        </w:rPr>
        <w:t xml:space="preserve">Adding a </w:t>
      </w:r>
      <w:r>
        <w:rPr>
          <w:rFonts w:ascii="Times New Roman" w:hAnsi="Times New Roman" w:cs="Times New Roman"/>
          <w:color w:val="222222"/>
          <w:sz w:val="24"/>
          <w:szCs w:val="24"/>
          <w:shd w:val="clear" w:color="auto" w:fill="FFFFFF"/>
        </w:rPr>
        <w:t>free text line so vessels can indic</w:t>
      </w:r>
      <w:r w:rsidR="00221F80">
        <w:rPr>
          <w:rFonts w:ascii="Times New Roman" w:hAnsi="Times New Roman" w:cs="Times New Roman"/>
          <w:color w:val="222222"/>
          <w:sz w:val="24"/>
          <w:szCs w:val="24"/>
          <w:shd w:val="clear" w:color="auto" w:fill="FFFFFF"/>
        </w:rPr>
        <w:t xml:space="preserve">ate if they are fishing inshore or </w:t>
      </w:r>
      <w:r>
        <w:rPr>
          <w:rFonts w:ascii="Times New Roman" w:hAnsi="Times New Roman" w:cs="Times New Roman"/>
          <w:color w:val="222222"/>
          <w:sz w:val="24"/>
          <w:szCs w:val="24"/>
          <w:shd w:val="clear" w:color="auto" w:fill="FFFFFF"/>
        </w:rPr>
        <w:t>offshore, or targeting a specific stock</w:t>
      </w:r>
      <w:r w:rsidR="00221F80">
        <w:rPr>
          <w:rFonts w:ascii="Times New Roman" w:hAnsi="Times New Roman" w:cs="Times New Roman"/>
          <w:color w:val="222222"/>
          <w:sz w:val="24"/>
          <w:szCs w:val="24"/>
          <w:shd w:val="clear" w:color="auto" w:fill="FFFFFF"/>
        </w:rPr>
        <w:t>.  This will increase the price</w:t>
      </w:r>
      <w:r w:rsidR="000E3789">
        <w:rPr>
          <w:rFonts w:ascii="Times New Roman" w:hAnsi="Times New Roman" w:cs="Times New Roman"/>
          <w:color w:val="222222"/>
          <w:sz w:val="24"/>
          <w:szCs w:val="24"/>
          <w:shd w:val="clear" w:color="auto" w:fill="FFFFFF"/>
        </w:rPr>
        <w:t xml:space="preserve"> from $0.</w:t>
      </w:r>
      <w:r w:rsidR="005124C2">
        <w:rPr>
          <w:rFonts w:ascii="Times New Roman" w:hAnsi="Times New Roman" w:cs="Times New Roman"/>
          <w:color w:val="222222"/>
          <w:sz w:val="24"/>
          <w:szCs w:val="24"/>
          <w:shd w:val="clear" w:color="auto" w:fill="FFFFFF"/>
        </w:rPr>
        <w:t xml:space="preserve">90 </w:t>
      </w:r>
      <w:r w:rsidR="00221F80">
        <w:rPr>
          <w:rFonts w:ascii="Times New Roman" w:hAnsi="Times New Roman" w:cs="Times New Roman"/>
          <w:color w:val="222222"/>
          <w:sz w:val="24"/>
          <w:szCs w:val="24"/>
          <w:shd w:val="clear" w:color="auto" w:fill="FFFFFF"/>
        </w:rPr>
        <w:t>to $1.024 per trip end hail.</w:t>
      </w:r>
      <w:r>
        <w:rPr>
          <w:rFonts w:ascii="Times New Roman" w:hAnsi="Times New Roman" w:cs="Times New Roman"/>
          <w:color w:val="222222"/>
          <w:sz w:val="24"/>
          <w:szCs w:val="24"/>
          <w:shd w:val="clear" w:color="auto" w:fill="FFFFFF"/>
        </w:rPr>
        <w:t xml:space="preserve">  </w:t>
      </w:r>
      <w:r w:rsidRPr="006F16CE">
        <w:rPr>
          <w:rFonts w:ascii="Times New Roman" w:hAnsi="Times New Roman" w:cs="Times New Roman"/>
          <w:b/>
          <w:color w:val="222222"/>
          <w:sz w:val="24"/>
          <w:szCs w:val="24"/>
          <w:shd w:val="clear" w:color="auto" w:fill="FFFFFF"/>
        </w:rPr>
        <w:t>Assuming 27,500 items, at one hail per trip (including 2,500 correction hails)</w:t>
      </w:r>
      <w:proofErr w:type="gramStart"/>
      <w:r w:rsidRPr="006F16CE">
        <w:rPr>
          <w:rFonts w:ascii="Times New Roman" w:hAnsi="Times New Roman" w:cs="Times New Roman"/>
          <w:b/>
          <w:color w:val="222222"/>
          <w:sz w:val="24"/>
          <w:szCs w:val="24"/>
          <w:shd w:val="clear" w:color="auto" w:fill="FFFFFF"/>
        </w:rPr>
        <w:t>,</w:t>
      </w:r>
      <w:proofErr w:type="gramEnd"/>
      <w:r w:rsidRPr="006F16CE">
        <w:rPr>
          <w:rStyle w:val="apple-converted-space"/>
          <w:rFonts w:ascii="Times New Roman" w:hAnsi="Times New Roman" w:cs="Times New Roman"/>
          <w:b/>
          <w:color w:val="222222"/>
          <w:sz w:val="24"/>
          <w:szCs w:val="24"/>
          <w:shd w:val="clear" w:color="auto" w:fill="FFFFFF"/>
        </w:rPr>
        <w:t> </w:t>
      </w:r>
      <w:r w:rsidRPr="006F16CE">
        <w:rPr>
          <w:rFonts w:ascii="Times New Roman" w:hAnsi="Times New Roman" w:cs="Times New Roman"/>
          <w:b/>
          <w:bCs/>
          <w:color w:val="222222"/>
          <w:sz w:val="24"/>
          <w:szCs w:val="24"/>
          <w:shd w:val="clear" w:color="auto" w:fill="FFFFFF"/>
        </w:rPr>
        <w:t>the total cost to the public of fulf</w:t>
      </w:r>
      <w:r w:rsidR="00221F80" w:rsidRPr="006F16CE">
        <w:rPr>
          <w:rFonts w:ascii="Times New Roman" w:hAnsi="Times New Roman" w:cs="Times New Roman"/>
          <w:b/>
          <w:bCs/>
          <w:color w:val="222222"/>
          <w:sz w:val="24"/>
          <w:szCs w:val="24"/>
          <w:shd w:val="clear" w:color="auto" w:fill="FFFFFF"/>
        </w:rPr>
        <w:t>illing this requirement would increase</w:t>
      </w:r>
      <w:r w:rsidR="000E3789">
        <w:rPr>
          <w:rFonts w:ascii="Times New Roman" w:hAnsi="Times New Roman" w:cs="Times New Roman"/>
          <w:b/>
          <w:bCs/>
          <w:color w:val="222222"/>
          <w:sz w:val="24"/>
          <w:szCs w:val="24"/>
          <w:shd w:val="clear" w:color="auto" w:fill="FFFFFF"/>
        </w:rPr>
        <w:t xml:space="preserve"> by</w:t>
      </w:r>
      <w:r w:rsidR="00221F80" w:rsidRPr="006F16CE">
        <w:rPr>
          <w:rFonts w:ascii="Times New Roman" w:hAnsi="Times New Roman" w:cs="Times New Roman"/>
          <w:b/>
          <w:bCs/>
          <w:color w:val="222222"/>
          <w:sz w:val="24"/>
          <w:szCs w:val="24"/>
          <w:shd w:val="clear" w:color="auto" w:fill="FFFFFF"/>
        </w:rPr>
        <w:t xml:space="preserve"> $3,410</w:t>
      </w:r>
      <w:r w:rsidR="000E3789">
        <w:rPr>
          <w:rFonts w:ascii="Times New Roman" w:hAnsi="Times New Roman" w:cs="Times New Roman"/>
          <w:b/>
          <w:bCs/>
          <w:color w:val="222222"/>
          <w:sz w:val="24"/>
          <w:szCs w:val="24"/>
          <w:shd w:val="clear" w:color="auto" w:fill="FFFFFF"/>
        </w:rPr>
        <w:t>:</w:t>
      </w:r>
      <w:r w:rsidR="00221F80" w:rsidRPr="006F16CE">
        <w:rPr>
          <w:rFonts w:ascii="Times New Roman" w:hAnsi="Times New Roman" w:cs="Times New Roman"/>
          <w:b/>
          <w:bCs/>
          <w:color w:val="222222"/>
          <w:sz w:val="24"/>
          <w:szCs w:val="24"/>
          <w:shd w:val="clear" w:color="auto" w:fill="FFFFFF"/>
        </w:rPr>
        <w:t xml:space="preserve"> from</w:t>
      </w:r>
      <w:r w:rsidRPr="006F16CE">
        <w:rPr>
          <w:rFonts w:ascii="Times New Roman" w:hAnsi="Times New Roman" w:cs="Times New Roman"/>
          <w:b/>
          <w:bCs/>
          <w:color w:val="222222"/>
          <w:sz w:val="24"/>
          <w:szCs w:val="24"/>
          <w:shd w:val="clear" w:color="auto" w:fill="FFFFFF"/>
        </w:rPr>
        <w:t xml:space="preserve"> $24,750</w:t>
      </w:r>
      <w:r w:rsidR="00221F80" w:rsidRPr="006F16CE">
        <w:rPr>
          <w:rFonts w:ascii="Times New Roman" w:hAnsi="Times New Roman" w:cs="Times New Roman"/>
          <w:b/>
          <w:bCs/>
          <w:color w:val="222222"/>
          <w:sz w:val="24"/>
          <w:szCs w:val="24"/>
          <w:shd w:val="clear" w:color="auto" w:fill="FFFFFF"/>
        </w:rPr>
        <w:t xml:space="preserve"> to $28,160</w:t>
      </w:r>
      <w:r w:rsidRPr="006F16CE">
        <w:rPr>
          <w:rStyle w:val="apple-converted-space"/>
          <w:rFonts w:ascii="Times New Roman" w:hAnsi="Times New Roman" w:cs="Times New Roman"/>
          <w:b/>
          <w:bCs/>
          <w:color w:val="222222"/>
          <w:sz w:val="24"/>
          <w:szCs w:val="24"/>
          <w:shd w:val="clear" w:color="auto" w:fill="FFFFFF"/>
        </w:rPr>
        <w:t> </w:t>
      </w:r>
      <w:r w:rsidR="00221F80" w:rsidRPr="006F16CE">
        <w:rPr>
          <w:rFonts w:ascii="Times New Roman" w:hAnsi="Times New Roman" w:cs="Times New Roman"/>
          <w:b/>
          <w:color w:val="222222"/>
          <w:sz w:val="24"/>
          <w:szCs w:val="24"/>
          <w:shd w:val="clear" w:color="auto" w:fill="FFFFFF"/>
        </w:rPr>
        <w:t>($1.024</w:t>
      </w:r>
      <w:r w:rsidRPr="006F16CE">
        <w:rPr>
          <w:rFonts w:ascii="Times New Roman" w:hAnsi="Times New Roman" w:cs="Times New Roman"/>
          <w:b/>
          <w:color w:val="222222"/>
          <w:sz w:val="24"/>
          <w:szCs w:val="24"/>
          <w:shd w:val="clear" w:color="auto" w:fill="FFFFFF"/>
        </w:rPr>
        <w:t>/hail x 27,500 hails)</w:t>
      </w:r>
      <w:r w:rsidR="00221F80" w:rsidRPr="006F16CE">
        <w:rPr>
          <w:rFonts w:ascii="Times New Roman" w:hAnsi="Times New Roman" w:cs="Times New Roman"/>
          <w:b/>
          <w:color w:val="222222"/>
          <w:sz w:val="24"/>
          <w:szCs w:val="24"/>
          <w:shd w:val="clear" w:color="auto" w:fill="FFFFFF"/>
        </w:rPr>
        <w:t>.</w:t>
      </w:r>
      <w:r w:rsidR="00221F80">
        <w:rPr>
          <w:rFonts w:ascii="Times New Roman" w:hAnsi="Times New Roman" w:cs="Times New Roman"/>
          <w:color w:val="222222"/>
          <w:sz w:val="24"/>
          <w:szCs w:val="24"/>
          <w:shd w:val="clear" w:color="auto" w:fill="FFFFFF"/>
        </w:rPr>
        <w:t xml:space="preserve">  </w:t>
      </w:r>
    </w:p>
    <w:p w:rsidR="00E304DA" w:rsidRDefault="00E304DA" w:rsidP="0026030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See table on next page for cost changes.</w:t>
      </w:r>
    </w:p>
    <w:p w:rsidR="00E02911" w:rsidRDefault="00E02911" w:rsidP="0026030F">
      <w:pPr>
        <w:rPr>
          <w:rFonts w:ascii="Times New Roman" w:hAnsi="Times New Roman" w:cs="Times New Roman"/>
          <w:color w:val="222222"/>
          <w:sz w:val="24"/>
          <w:szCs w:val="24"/>
          <w:shd w:val="clear" w:color="auto" w:fill="FFFFFF"/>
        </w:rPr>
      </w:pPr>
    </w:p>
    <w:p w:rsidR="00E02911" w:rsidRDefault="00E02911" w:rsidP="0026030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996"/>
        <w:gridCol w:w="996"/>
        <w:gridCol w:w="1196"/>
        <w:gridCol w:w="1236"/>
        <w:gridCol w:w="1196"/>
        <w:gridCol w:w="1196"/>
        <w:gridCol w:w="1336"/>
      </w:tblGrid>
      <w:tr w:rsidR="00BF0F0A" w:rsidRPr="0069505B" w:rsidTr="00BF0F0A">
        <w:trPr>
          <w:trHeight w:val="255"/>
        </w:trPr>
        <w:tc>
          <w:tcPr>
            <w:tcW w:w="1800" w:type="dxa"/>
            <w:shd w:val="clear" w:color="auto" w:fill="auto"/>
            <w:noWrap/>
            <w:vAlign w:val="bottom"/>
            <w:hideMark/>
          </w:tcPr>
          <w:p w:rsidR="00BF0F0A" w:rsidRPr="0069505B" w:rsidRDefault="00BF0F0A" w:rsidP="00BF0F0A">
            <w:pPr>
              <w:spacing w:after="0" w:line="240" w:lineRule="auto"/>
              <w:rPr>
                <w:rFonts w:ascii="Calibri" w:eastAsia="Times New Roman" w:hAnsi="Calibri" w:cs="Calibri"/>
                <w:b/>
                <w:sz w:val="20"/>
                <w:szCs w:val="20"/>
              </w:rPr>
            </w:pPr>
            <w:r w:rsidRPr="0069505B">
              <w:rPr>
                <w:rFonts w:ascii="Calibri" w:eastAsia="Times New Roman" w:hAnsi="Calibri" w:cs="Calibri"/>
                <w:b/>
                <w:sz w:val="20"/>
                <w:szCs w:val="20"/>
              </w:rPr>
              <w:lastRenderedPageBreak/>
              <w:t> </w:t>
            </w:r>
          </w:p>
        </w:tc>
        <w:tc>
          <w:tcPr>
            <w:tcW w:w="996" w:type="dxa"/>
            <w:shd w:val="clear" w:color="auto" w:fill="auto"/>
            <w:noWrap/>
            <w:vAlign w:val="bottom"/>
            <w:hideMark/>
          </w:tcPr>
          <w:p w:rsidR="00BF0F0A" w:rsidRPr="0069505B" w:rsidRDefault="00BF0F0A" w:rsidP="00BF0F0A">
            <w:pPr>
              <w:spacing w:after="0" w:line="240" w:lineRule="auto"/>
              <w:jc w:val="center"/>
              <w:rPr>
                <w:rFonts w:ascii="Calibri" w:eastAsia="Times New Roman" w:hAnsi="Calibri" w:cs="Calibri"/>
                <w:b/>
                <w:sz w:val="20"/>
                <w:szCs w:val="20"/>
              </w:rPr>
            </w:pPr>
            <w:r w:rsidRPr="0069505B">
              <w:rPr>
                <w:rFonts w:ascii="Calibri" w:eastAsia="Times New Roman" w:hAnsi="Calibri" w:cs="Calibri"/>
                <w:b/>
                <w:sz w:val="20"/>
                <w:szCs w:val="20"/>
              </w:rPr>
              <w:t># of Entities</w:t>
            </w:r>
          </w:p>
        </w:tc>
        <w:tc>
          <w:tcPr>
            <w:tcW w:w="996" w:type="dxa"/>
            <w:shd w:val="clear" w:color="auto" w:fill="auto"/>
            <w:noWrap/>
            <w:vAlign w:val="bottom"/>
            <w:hideMark/>
          </w:tcPr>
          <w:p w:rsidR="00BF0F0A" w:rsidRPr="0069505B" w:rsidRDefault="00BF0F0A" w:rsidP="00BF0F0A">
            <w:pPr>
              <w:spacing w:after="0" w:line="240" w:lineRule="auto"/>
              <w:jc w:val="center"/>
              <w:rPr>
                <w:rFonts w:ascii="Calibri" w:eastAsia="Times New Roman" w:hAnsi="Calibri" w:cs="Calibri"/>
                <w:b/>
                <w:sz w:val="20"/>
                <w:szCs w:val="20"/>
              </w:rPr>
            </w:pPr>
            <w:bookmarkStart w:id="0" w:name="_GoBack"/>
            <w:bookmarkEnd w:id="0"/>
            <w:r w:rsidRPr="0069505B">
              <w:rPr>
                <w:rFonts w:ascii="Calibri" w:eastAsia="Times New Roman" w:hAnsi="Calibri" w:cs="Calibri"/>
                <w:b/>
                <w:sz w:val="20"/>
                <w:szCs w:val="20"/>
              </w:rPr>
              <w:t>Items per Entity</w:t>
            </w:r>
          </w:p>
        </w:tc>
        <w:tc>
          <w:tcPr>
            <w:tcW w:w="1196" w:type="dxa"/>
            <w:shd w:val="clear" w:color="auto" w:fill="auto"/>
            <w:noWrap/>
            <w:vAlign w:val="bottom"/>
            <w:hideMark/>
          </w:tcPr>
          <w:p w:rsidR="00BF0F0A" w:rsidRPr="0069505B" w:rsidRDefault="00BF0F0A" w:rsidP="00BF0F0A">
            <w:pPr>
              <w:spacing w:after="0" w:line="240" w:lineRule="auto"/>
              <w:jc w:val="center"/>
              <w:rPr>
                <w:rFonts w:ascii="Calibri" w:eastAsia="Times New Roman" w:hAnsi="Calibri" w:cs="Calibri"/>
                <w:b/>
                <w:sz w:val="20"/>
                <w:szCs w:val="20"/>
              </w:rPr>
            </w:pPr>
            <w:r w:rsidRPr="0069505B">
              <w:rPr>
                <w:rFonts w:ascii="Calibri" w:eastAsia="Times New Roman" w:hAnsi="Calibri" w:cs="Calibri"/>
                <w:b/>
                <w:sz w:val="20"/>
                <w:szCs w:val="20"/>
              </w:rPr>
              <w:t>Total # of Items</w:t>
            </w:r>
          </w:p>
        </w:tc>
        <w:tc>
          <w:tcPr>
            <w:tcW w:w="1236" w:type="dxa"/>
            <w:shd w:val="clear" w:color="auto" w:fill="auto"/>
            <w:noWrap/>
            <w:vAlign w:val="bottom"/>
            <w:hideMark/>
          </w:tcPr>
          <w:p w:rsidR="00BF0F0A" w:rsidRPr="0069505B" w:rsidRDefault="00BF0F0A" w:rsidP="00BF0F0A">
            <w:pPr>
              <w:spacing w:after="0" w:line="240" w:lineRule="auto"/>
              <w:jc w:val="center"/>
              <w:rPr>
                <w:rFonts w:ascii="Calibri" w:eastAsia="Times New Roman" w:hAnsi="Calibri" w:cs="Calibri"/>
                <w:b/>
                <w:sz w:val="20"/>
                <w:szCs w:val="20"/>
              </w:rPr>
            </w:pPr>
            <w:r w:rsidRPr="0069505B">
              <w:rPr>
                <w:rFonts w:ascii="Calibri" w:eastAsia="Times New Roman" w:hAnsi="Calibri" w:cs="Calibri"/>
                <w:b/>
                <w:sz w:val="20"/>
                <w:szCs w:val="20"/>
              </w:rPr>
              <w:t>Response Time (hours)</w:t>
            </w:r>
          </w:p>
        </w:tc>
        <w:tc>
          <w:tcPr>
            <w:tcW w:w="1196" w:type="dxa"/>
            <w:shd w:val="clear" w:color="auto" w:fill="auto"/>
            <w:noWrap/>
            <w:vAlign w:val="bottom"/>
            <w:hideMark/>
          </w:tcPr>
          <w:p w:rsidR="00BF0F0A" w:rsidRPr="0069505B" w:rsidRDefault="00BF0F0A" w:rsidP="00BF0F0A">
            <w:pPr>
              <w:spacing w:after="0" w:line="240" w:lineRule="auto"/>
              <w:jc w:val="center"/>
              <w:rPr>
                <w:rFonts w:ascii="Calibri" w:eastAsia="Times New Roman" w:hAnsi="Calibri" w:cs="Calibri"/>
                <w:b/>
                <w:sz w:val="20"/>
                <w:szCs w:val="20"/>
              </w:rPr>
            </w:pPr>
            <w:r w:rsidRPr="0069505B">
              <w:rPr>
                <w:rFonts w:ascii="Calibri" w:eastAsia="Times New Roman" w:hAnsi="Calibri" w:cs="Calibri"/>
                <w:b/>
                <w:sz w:val="20"/>
                <w:szCs w:val="20"/>
              </w:rPr>
              <w:t>Total Burden</w:t>
            </w:r>
            <w:r w:rsidR="006F16CE" w:rsidRPr="0069505B">
              <w:rPr>
                <w:rFonts w:ascii="Calibri" w:eastAsia="Times New Roman" w:hAnsi="Calibri" w:cs="Calibri"/>
                <w:b/>
                <w:sz w:val="20"/>
                <w:szCs w:val="20"/>
              </w:rPr>
              <w:t xml:space="preserve"> (hours)</w:t>
            </w:r>
          </w:p>
        </w:tc>
        <w:tc>
          <w:tcPr>
            <w:tcW w:w="1196" w:type="dxa"/>
            <w:shd w:val="clear" w:color="auto" w:fill="auto"/>
            <w:noWrap/>
            <w:vAlign w:val="bottom"/>
            <w:hideMark/>
          </w:tcPr>
          <w:p w:rsidR="00BF0F0A" w:rsidRPr="0069505B" w:rsidRDefault="00BF0F0A" w:rsidP="00BF0F0A">
            <w:pPr>
              <w:spacing w:after="0" w:line="240" w:lineRule="auto"/>
              <w:jc w:val="center"/>
              <w:rPr>
                <w:rFonts w:ascii="Calibri" w:eastAsia="Times New Roman" w:hAnsi="Calibri" w:cs="Calibri"/>
                <w:b/>
                <w:sz w:val="20"/>
                <w:szCs w:val="20"/>
              </w:rPr>
            </w:pPr>
            <w:r w:rsidRPr="0069505B">
              <w:rPr>
                <w:rFonts w:ascii="Calibri" w:eastAsia="Times New Roman" w:hAnsi="Calibri" w:cs="Calibri"/>
                <w:b/>
                <w:sz w:val="20"/>
                <w:szCs w:val="20"/>
              </w:rPr>
              <w:t>Public</w:t>
            </w:r>
            <w:r w:rsidR="006F16CE" w:rsidRPr="0069505B">
              <w:rPr>
                <w:rFonts w:ascii="Calibri" w:eastAsia="Times New Roman" w:hAnsi="Calibri" w:cs="Calibri"/>
                <w:b/>
                <w:sz w:val="20"/>
                <w:szCs w:val="20"/>
              </w:rPr>
              <w:t xml:space="preserve"> Expense (dollars)</w:t>
            </w:r>
          </w:p>
        </w:tc>
        <w:tc>
          <w:tcPr>
            <w:tcW w:w="1336" w:type="dxa"/>
            <w:shd w:val="clear" w:color="auto" w:fill="auto"/>
            <w:noWrap/>
            <w:vAlign w:val="bottom"/>
            <w:hideMark/>
          </w:tcPr>
          <w:p w:rsidR="00BF0F0A" w:rsidRPr="0069505B" w:rsidRDefault="00BF0F0A" w:rsidP="00BF0F0A">
            <w:pPr>
              <w:spacing w:after="0" w:line="240" w:lineRule="auto"/>
              <w:jc w:val="center"/>
              <w:rPr>
                <w:rFonts w:ascii="Calibri" w:eastAsia="Times New Roman" w:hAnsi="Calibri" w:cs="Calibri"/>
                <w:b/>
                <w:sz w:val="20"/>
                <w:szCs w:val="20"/>
              </w:rPr>
            </w:pPr>
            <w:r w:rsidRPr="0069505B">
              <w:rPr>
                <w:rFonts w:ascii="Calibri" w:eastAsia="Times New Roman" w:hAnsi="Calibri" w:cs="Calibri"/>
                <w:b/>
                <w:sz w:val="20"/>
                <w:szCs w:val="20"/>
              </w:rPr>
              <w:t>Govt.</w:t>
            </w:r>
          </w:p>
        </w:tc>
      </w:tr>
      <w:tr w:rsidR="00BF0F0A" w:rsidRPr="002B5A34" w:rsidTr="00BF0F0A">
        <w:trPr>
          <w:trHeight w:val="255"/>
        </w:trPr>
        <w:tc>
          <w:tcPr>
            <w:tcW w:w="1800" w:type="dxa"/>
            <w:shd w:val="clear" w:color="auto" w:fill="auto"/>
            <w:noWrap/>
            <w:vAlign w:val="bottom"/>
            <w:hideMark/>
          </w:tcPr>
          <w:p w:rsidR="002B5A34" w:rsidRPr="0069505B" w:rsidRDefault="00023C27" w:rsidP="0069505B">
            <w:pPr>
              <w:spacing w:after="0" w:line="240" w:lineRule="auto"/>
              <w:rPr>
                <w:rFonts w:ascii="Calibri" w:eastAsia="Times New Roman" w:hAnsi="Calibri" w:cs="Calibri"/>
                <w:b/>
                <w:sz w:val="20"/>
                <w:szCs w:val="20"/>
              </w:rPr>
            </w:pPr>
            <w:r w:rsidRPr="0069505B">
              <w:rPr>
                <w:rFonts w:ascii="Calibri" w:eastAsia="Times New Roman" w:hAnsi="Calibri" w:cs="Calibri"/>
                <w:b/>
                <w:sz w:val="20"/>
                <w:szCs w:val="20"/>
              </w:rPr>
              <w:t xml:space="preserve">Original </w:t>
            </w:r>
            <w:r w:rsidR="0069505B" w:rsidRPr="0069505B">
              <w:rPr>
                <w:rFonts w:ascii="Calibri" w:eastAsia="Times New Roman" w:hAnsi="Calibri" w:cs="Calibri"/>
                <w:b/>
                <w:sz w:val="20"/>
                <w:szCs w:val="20"/>
              </w:rPr>
              <w:t>Trip start hail</w:t>
            </w:r>
          </w:p>
        </w:tc>
        <w:tc>
          <w:tcPr>
            <w:tcW w:w="996" w:type="dxa"/>
            <w:shd w:val="clear" w:color="auto" w:fill="auto"/>
            <w:noWrap/>
            <w:vAlign w:val="bottom"/>
            <w:hideMark/>
          </w:tcPr>
          <w:p w:rsidR="002B5A34" w:rsidRPr="002B5A34" w:rsidRDefault="002B5A34" w:rsidP="002B5A34">
            <w:pPr>
              <w:spacing w:after="0" w:line="240" w:lineRule="auto"/>
              <w:jc w:val="center"/>
              <w:rPr>
                <w:rFonts w:ascii="Calibri" w:eastAsia="Times New Roman" w:hAnsi="Calibri" w:cs="Calibri"/>
                <w:sz w:val="20"/>
                <w:szCs w:val="20"/>
              </w:rPr>
            </w:pPr>
            <w:r w:rsidRPr="002B5A34">
              <w:rPr>
                <w:rFonts w:ascii="Calibri" w:eastAsia="Times New Roman" w:hAnsi="Calibri" w:cs="Calibri"/>
                <w:sz w:val="20"/>
                <w:szCs w:val="20"/>
              </w:rPr>
              <w:t>1,482</w:t>
            </w:r>
          </w:p>
        </w:tc>
        <w:tc>
          <w:tcPr>
            <w:tcW w:w="996" w:type="dxa"/>
            <w:shd w:val="clear" w:color="auto" w:fill="auto"/>
            <w:noWrap/>
            <w:vAlign w:val="bottom"/>
            <w:hideMark/>
          </w:tcPr>
          <w:p w:rsidR="002B5A34" w:rsidRPr="002B5A34" w:rsidRDefault="002B5A34" w:rsidP="002B5A34">
            <w:pPr>
              <w:spacing w:after="0" w:line="240" w:lineRule="auto"/>
              <w:jc w:val="center"/>
              <w:rPr>
                <w:rFonts w:ascii="Calibri" w:eastAsia="Times New Roman" w:hAnsi="Calibri" w:cs="Calibri"/>
                <w:sz w:val="20"/>
                <w:szCs w:val="20"/>
              </w:rPr>
            </w:pPr>
            <w:r w:rsidRPr="002B5A34">
              <w:rPr>
                <w:rFonts w:ascii="Calibri" w:eastAsia="Times New Roman" w:hAnsi="Calibri" w:cs="Calibri"/>
                <w:sz w:val="20"/>
                <w:szCs w:val="20"/>
              </w:rPr>
              <w:t>17</w:t>
            </w:r>
          </w:p>
        </w:tc>
        <w:tc>
          <w:tcPr>
            <w:tcW w:w="1196" w:type="dxa"/>
            <w:shd w:val="clear" w:color="auto" w:fill="auto"/>
            <w:noWrap/>
            <w:vAlign w:val="bottom"/>
            <w:hideMark/>
          </w:tcPr>
          <w:p w:rsidR="002B5A34" w:rsidRPr="002B5A34" w:rsidRDefault="002B5A34" w:rsidP="002B5A34">
            <w:pPr>
              <w:spacing w:after="0" w:line="240" w:lineRule="auto"/>
              <w:jc w:val="center"/>
              <w:rPr>
                <w:rFonts w:ascii="Calibri" w:eastAsia="Times New Roman" w:hAnsi="Calibri" w:cs="Calibri"/>
                <w:sz w:val="20"/>
                <w:szCs w:val="20"/>
              </w:rPr>
            </w:pPr>
            <w:r w:rsidRPr="002B5A34">
              <w:rPr>
                <w:rFonts w:ascii="Calibri" w:eastAsia="Times New Roman" w:hAnsi="Calibri" w:cs="Calibri"/>
                <w:sz w:val="20"/>
                <w:szCs w:val="20"/>
              </w:rPr>
              <w:t>25,000</w:t>
            </w:r>
          </w:p>
        </w:tc>
        <w:tc>
          <w:tcPr>
            <w:tcW w:w="1236" w:type="dxa"/>
            <w:shd w:val="clear" w:color="auto" w:fill="auto"/>
            <w:noWrap/>
            <w:vAlign w:val="bottom"/>
            <w:hideMark/>
          </w:tcPr>
          <w:p w:rsidR="002B5A34" w:rsidRPr="002B5A34" w:rsidRDefault="00AA25B0" w:rsidP="002B5A34">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 minutes</w:t>
            </w:r>
          </w:p>
        </w:tc>
        <w:tc>
          <w:tcPr>
            <w:tcW w:w="1196" w:type="dxa"/>
            <w:shd w:val="clear" w:color="auto" w:fill="auto"/>
            <w:noWrap/>
            <w:vAlign w:val="bottom"/>
            <w:hideMark/>
          </w:tcPr>
          <w:p w:rsidR="002B5A34" w:rsidRPr="002B5A34" w:rsidRDefault="002B5A34" w:rsidP="002B5A34">
            <w:pPr>
              <w:spacing w:after="0" w:line="240" w:lineRule="auto"/>
              <w:jc w:val="center"/>
              <w:rPr>
                <w:rFonts w:ascii="Calibri" w:eastAsia="Times New Roman" w:hAnsi="Calibri" w:cs="Calibri"/>
                <w:sz w:val="20"/>
                <w:szCs w:val="20"/>
              </w:rPr>
            </w:pPr>
            <w:r w:rsidRPr="002B5A34">
              <w:rPr>
                <w:rFonts w:ascii="Calibri" w:eastAsia="Times New Roman" w:hAnsi="Calibri" w:cs="Calibri"/>
                <w:sz w:val="20"/>
                <w:szCs w:val="20"/>
              </w:rPr>
              <w:t>833</w:t>
            </w:r>
          </w:p>
        </w:tc>
        <w:tc>
          <w:tcPr>
            <w:tcW w:w="1196" w:type="dxa"/>
            <w:shd w:val="clear" w:color="auto" w:fill="auto"/>
            <w:noWrap/>
            <w:vAlign w:val="bottom"/>
            <w:hideMark/>
          </w:tcPr>
          <w:p w:rsidR="002B5A34" w:rsidRPr="002B5A34" w:rsidRDefault="002B5A34" w:rsidP="002B5A34">
            <w:pPr>
              <w:spacing w:after="0" w:line="240" w:lineRule="auto"/>
              <w:jc w:val="center"/>
              <w:rPr>
                <w:rFonts w:ascii="Calibri" w:eastAsia="Times New Roman" w:hAnsi="Calibri" w:cs="Calibri"/>
                <w:sz w:val="20"/>
                <w:szCs w:val="20"/>
              </w:rPr>
            </w:pPr>
            <w:r w:rsidRPr="002B5A34">
              <w:rPr>
                <w:rFonts w:ascii="Calibri" w:eastAsia="Times New Roman" w:hAnsi="Calibri" w:cs="Calibri"/>
                <w:sz w:val="20"/>
                <w:szCs w:val="20"/>
              </w:rPr>
              <w:t>18</w:t>
            </w:r>
            <w:r w:rsidR="00AA25B0">
              <w:rPr>
                <w:rFonts w:ascii="Calibri" w:eastAsia="Times New Roman" w:hAnsi="Calibri" w:cs="Calibri"/>
                <w:sz w:val="20"/>
                <w:szCs w:val="20"/>
              </w:rPr>
              <w:t>,</w:t>
            </w:r>
            <w:r w:rsidRPr="002B5A34">
              <w:rPr>
                <w:rFonts w:ascii="Calibri" w:eastAsia="Times New Roman" w:hAnsi="Calibri" w:cs="Calibri"/>
                <w:sz w:val="20"/>
                <w:szCs w:val="20"/>
              </w:rPr>
              <w:t>600</w:t>
            </w:r>
          </w:p>
        </w:tc>
        <w:tc>
          <w:tcPr>
            <w:tcW w:w="1336" w:type="dxa"/>
            <w:shd w:val="clear" w:color="auto" w:fill="auto"/>
            <w:noWrap/>
            <w:vAlign w:val="bottom"/>
            <w:hideMark/>
          </w:tcPr>
          <w:p w:rsidR="002B5A34" w:rsidRPr="002B5A34" w:rsidRDefault="002B5A34" w:rsidP="002B5A34">
            <w:pPr>
              <w:spacing w:after="0" w:line="240" w:lineRule="auto"/>
              <w:jc w:val="center"/>
              <w:rPr>
                <w:rFonts w:ascii="Calibri" w:eastAsia="Times New Roman" w:hAnsi="Calibri" w:cs="Calibri"/>
                <w:sz w:val="20"/>
                <w:szCs w:val="20"/>
              </w:rPr>
            </w:pPr>
            <w:r w:rsidRPr="002B5A34">
              <w:rPr>
                <w:rFonts w:ascii="Calibri" w:eastAsia="Times New Roman" w:hAnsi="Calibri" w:cs="Calibri"/>
                <w:sz w:val="20"/>
                <w:szCs w:val="20"/>
              </w:rPr>
              <w:t>0</w:t>
            </w:r>
          </w:p>
        </w:tc>
      </w:tr>
      <w:tr w:rsidR="00023C27" w:rsidRPr="002B5A34" w:rsidTr="00023C27">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C27" w:rsidRPr="0069505B" w:rsidRDefault="00023C27" w:rsidP="008B4308">
            <w:pPr>
              <w:spacing w:after="0" w:line="240" w:lineRule="auto"/>
              <w:rPr>
                <w:rFonts w:ascii="Calibri" w:eastAsia="Times New Roman" w:hAnsi="Calibri" w:cs="Calibri"/>
                <w:b/>
                <w:sz w:val="20"/>
                <w:szCs w:val="20"/>
              </w:rPr>
            </w:pPr>
            <w:r w:rsidRPr="0069505B">
              <w:rPr>
                <w:rFonts w:ascii="Calibri" w:eastAsia="Times New Roman" w:hAnsi="Calibri" w:cs="Calibri"/>
                <w:b/>
                <w:sz w:val="20"/>
                <w:szCs w:val="20"/>
              </w:rPr>
              <w:t xml:space="preserve">New Trip start hail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C27" w:rsidRPr="002B5A34" w:rsidRDefault="00023C27" w:rsidP="008B4308">
            <w:pPr>
              <w:spacing w:after="0" w:line="240" w:lineRule="auto"/>
              <w:jc w:val="center"/>
              <w:rPr>
                <w:rFonts w:ascii="Calibri" w:eastAsia="Times New Roman" w:hAnsi="Calibri" w:cs="Calibri"/>
                <w:sz w:val="20"/>
                <w:szCs w:val="20"/>
              </w:rPr>
            </w:pPr>
            <w:r w:rsidRPr="002B5A34">
              <w:rPr>
                <w:rFonts w:ascii="Calibri" w:eastAsia="Times New Roman" w:hAnsi="Calibri" w:cs="Calibri"/>
                <w:sz w:val="20"/>
                <w:szCs w:val="20"/>
              </w:rPr>
              <w:t>1,482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C27" w:rsidRPr="002B5A34" w:rsidRDefault="00023C27" w:rsidP="008B4308">
            <w:pPr>
              <w:spacing w:after="0" w:line="240" w:lineRule="auto"/>
              <w:jc w:val="center"/>
              <w:rPr>
                <w:rFonts w:ascii="Calibri" w:eastAsia="Times New Roman" w:hAnsi="Calibri" w:cs="Calibri"/>
                <w:sz w:val="20"/>
                <w:szCs w:val="20"/>
              </w:rPr>
            </w:pPr>
            <w:r w:rsidRPr="002B5A34">
              <w:rPr>
                <w:rFonts w:ascii="Calibri" w:eastAsia="Times New Roman" w:hAnsi="Calibri" w:cs="Calibri"/>
                <w:sz w:val="20"/>
                <w:szCs w:val="20"/>
              </w:rPr>
              <w:t>17</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C27" w:rsidRPr="002B5A34" w:rsidRDefault="00023C27" w:rsidP="008B4308">
            <w:pPr>
              <w:spacing w:after="0" w:line="240" w:lineRule="auto"/>
              <w:jc w:val="center"/>
              <w:rPr>
                <w:rFonts w:ascii="Calibri" w:eastAsia="Times New Roman" w:hAnsi="Calibri" w:cs="Calibri"/>
                <w:sz w:val="20"/>
                <w:szCs w:val="20"/>
              </w:rPr>
            </w:pPr>
            <w:r w:rsidRPr="002B5A34">
              <w:rPr>
                <w:rFonts w:ascii="Calibri" w:eastAsia="Times New Roman" w:hAnsi="Calibri" w:cs="Calibri"/>
                <w:sz w:val="20"/>
                <w:szCs w:val="20"/>
              </w:rPr>
              <w:t>25,000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C27" w:rsidRPr="002B5A34" w:rsidRDefault="00AA25B0"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 minutes</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C27" w:rsidRPr="002B5A34" w:rsidRDefault="00023C27" w:rsidP="008B4308">
            <w:pPr>
              <w:spacing w:after="0" w:line="240" w:lineRule="auto"/>
              <w:jc w:val="center"/>
              <w:rPr>
                <w:rFonts w:ascii="Calibri" w:eastAsia="Times New Roman" w:hAnsi="Calibri" w:cs="Calibri"/>
                <w:sz w:val="20"/>
                <w:szCs w:val="20"/>
              </w:rPr>
            </w:pPr>
            <w:r w:rsidRPr="002B5A34">
              <w:rPr>
                <w:rFonts w:ascii="Calibri" w:eastAsia="Times New Roman" w:hAnsi="Calibri" w:cs="Calibri"/>
                <w:sz w:val="20"/>
                <w:szCs w:val="20"/>
              </w:rPr>
              <w:t>833</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C27" w:rsidRPr="002B5A34" w:rsidRDefault="00D064E9" w:rsidP="00FC67EE">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r w:rsidR="00FC67EE">
              <w:rPr>
                <w:rFonts w:ascii="Calibri" w:eastAsia="Times New Roman" w:hAnsi="Calibri" w:cs="Calibri"/>
                <w:sz w:val="20"/>
                <w:szCs w:val="20"/>
              </w:rPr>
              <w:t>2</w:t>
            </w:r>
            <w:r w:rsidR="00AA25B0">
              <w:rPr>
                <w:rFonts w:ascii="Calibri" w:eastAsia="Times New Roman" w:hAnsi="Calibri" w:cs="Calibri"/>
                <w:sz w:val="20"/>
                <w:szCs w:val="20"/>
              </w:rPr>
              <w:t>,</w:t>
            </w:r>
            <w:r w:rsidR="00FC67EE">
              <w:rPr>
                <w:rFonts w:ascii="Calibri" w:eastAsia="Times New Roman" w:hAnsi="Calibri" w:cs="Calibri"/>
                <w:sz w:val="20"/>
                <w:szCs w:val="20"/>
              </w:rPr>
              <w:t>1</w:t>
            </w:r>
            <w:r w:rsidR="008360FB">
              <w:rPr>
                <w:rFonts w:ascii="Calibri" w:eastAsia="Times New Roman" w:hAnsi="Calibri" w:cs="Calibri"/>
                <w:sz w:val="20"/>
                <w:szCs w:val="20"/>
              </w:rPr>
              <w:t>0</w:t>
            </w:r>
            <w:r w:rsidR="00327BDE">
              <w:rPr>
                <w:rFonts w:ascii="Calibri" w:eastAsia="Times New Roman" w:hAnsi="Calibri" w:cs="Calibri"/>
                <w:sz w:val="20"/>
                <w:szCs w:val="20"/>
              </w:rPr>
              <w:t>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C27" w:rsidRPr="002B5A34" w:rsidRDefault="00023C27" w:rsidP="008B4308">
            <w:pPr>
              <w:spacing w:after="0" w:line="240" w:lineRule="auto"/>
              <w:jc w:val="center"/>
              <w:rPr>
                <w:rFonts w:ascii="Calibri" w:eastAsia="Times New Roman" w:hAnsi="Calibri" w:cs="Calibri"/>
                <w:sz w:val="20"/>
                <w:szCs w:val="20"/>
              </w:rPr>
            </w:pPr>
            <w:r w:rsidRPr="002B5A34">
              <w:rPr>
                <w:rFonts w:ascii="Calibri" w:eastAsia="Times New Roman" w:hAnsi="Calibri" w:cs="Calibri"/>
                <w:sz w:val="20"/>
                <w:szCs w:val="20"/>
              </w:rPr>
              <w:t>0</w:t>
            </w:r>
          </w:p>
        </w:tc>
      </w:tr>
      <w:tr w:rsidR="00FD0712" w:rsidRPr="002B5A34" w:rsidTr="00023C27">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6CE" w:rsidRPr="0069505B" w:rsidRDefault="006F16CE" w:rsidP="008B4308">
            <w:pPr>
              <w:spacing w:after="0" w:line="240" w:lineRule="auto"/>
              <w:rPr>
                <w:rFonts w:ascii="Calibri" w:eastAsia="Times New Roman" w:hAnsi="Calibri" w:cs="Calibri"/>
                <w:b/>
                <w:sz w:val="20"/>
                <w:szCs w:val="20"/>
              </w:rPr>
            </w:pPr>
            <w:r w:rsidRPr="0069505B">
              <w:rPr>
                <w:rFonts w:ascii="Calibri" w:eastAsia="Times New Roman" w:hAnsi="Calibri" w:cs="Calibri"/>
                <w:b/>
                <w:sz w:val="20"/>
                <w:szCs w:val="20"/>
              </w:rPr>
              <w:t>Original Trip End Hail</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6CE" w:rsidRPr="002B5A34" w:rsidRDefault="006F16CE" w:rsidP="006F16CE">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1,482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Pr="002B5A34" w:rsidRDefault="006F16CE"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17</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Pr="002B5A34" w:rsidRDefault="006F16CE"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27,500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Default="006F16CE"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15 minutes</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Pr="002B5A34" w:rsidRDefault="006F16CE"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6,875</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Default="006F16CE" w:rsidP="00FC67EE">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24,750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Pr="002B5A34" w:rsidRDefault="006F16CE"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0</w:t>
            </w:r>
          </w:p>
        </w:tc>
      </w:tr>
      <w:tr w:rsidR="00FD0712" w:rsidRPr="002B5A34" w:rsidTr="00023C27">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Pr="0069505B" w:rsidRDefault="006F16CE" w:rsidP="008B4308">
            <w:pPr>
              <w:spacing w:after="0" w:line="240" w:lineRule="auto"/>
              <w:rPr>
                <w:rFonts w:ascii="Calibri" w:eastAsia="Times New Roman" w:hAnsi="Calibri" w:cs="Calibri"/>
                <w:b/>
                <w:sz w:val="20"/>
                <w:szCs w:val="20"/>
              </w:rPr>
            </w:pPr>
            <w:r w:rsidRPr="0069505B">
              <w:rPr>
                <w:rFonts w:ascii="Calibri" w:eastAsia="Times New Roman" w:hAnsi="Calibri" w:cs="Calibri"/>
                <w:b/>
                <w:sz w:val="20"/>
                <w:szCs w:val="20"/>
              </w:rPr>
              <w:t>New Trip End Hail</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Pr="002B5A34" w:rsidRDefault="006F16CE"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1,482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Pr="002B5A34" w:rsidRDefault="006F16CE"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17</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Pr="002B5A34" w:rsidRDefault="006F16CE"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27,500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Default="006F16CE"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15 minutes</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Pr="002B5A34" w:rsidRDefault="006F16CE"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6,875</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Default="006F16CE" w:rsidP="00FC67EE">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28,160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712" w:rsidRPr="002B5A34" w:rsidRDefault="006F16CE" w:rsidP="008B430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0</w:t>
            </w:r>
          </w:p>
        </w:tc>
      </w:tr>
    </w:tbl>
    <w:p w:rsidR="00CE20FE" w:rsidRDefault="00CE20FE" w:rsidP="00023C27">
      <w:pPr>
        <w:rPr>
          <w:rFonts w:ascii="Times New Roman" w:hAnsi="Times New Roman" w:cs="Times New Roman"/>
          <w:bCs/>
          <w:sz w:val="24"/>
          <w:szCs w:val="24"/>
        </w:rPr>
      </w:pPr>
    </w:p>
    <w:p w:rsidR="00FD0712" w:rsidRPr="00D80D79" w:rsidRDefault="00FD0712" w:rsidP="00023C27">
      <w:pPr>
        <w:rPr>
          <w:rFonts w:ascii="Times New Roman" w:hAnsi="Times New Roman" w:cs="Times New Roman"/>
          <w:bCs/>
          <w:sz w:val="24"/>
          <w:szCs w:val="24"/>
        </w:rPr>
      </w:pPr>
    </w:p>
    <w:sectPr w:rsidR="00FD0712" w:rsidRPr="00D80D79" w:rsidSect="00BB00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F2" w:rsidRDefault="00E121F2" w:rsidP="0069505B">
      <w:pPr>
        <w:spacing w:after="0" w:line="240" w:lineRule="auto"/>
      </w:pPr>
      <w:r>
        <w:separator/>
      </w:r>
    </w:p>
  </w:endnote>
  <w:endnote w:type="continuationSeparator" w:id="0">
    <w:p w:rsidR="00E121F2" w:rsidRDefault="00E121F2" w:rsidP="0069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181955"/>
      <w:docPartObj>
        <w:docPartGallery w:val="Page Numbers (Bottom of Page)"/>
        <w:docPartUnique/>
      </w:docPartObj>
    </w:sdtPr>
    <w:sdtEndPr>
      <w:rPr>
        <w:noProof/>
      </w:rPr>
    </w:sdtEndPr>
    <w:sdtContent>
      <w:p w:rsidR="0069505B" w:rsidRDefault="0069505B">
        <w:pPr>
          <w:pStyle w:val="Footer"/>
          <w:jc w:val="center"/>
        </w:pPr>
        <w:r>
          <w:fldChar w:fldCharType="begin"/>
        </w:r>
        <w:r>
          <w:instrText xml:space="preserve"> PAGE   \* MERGEFORMAT </w:instrText>
        </w:r>
        <w:r>
          <w:fldChar w:fldCharType="separate"/>
        </w:r>
        <w:r w:rsidR="00E02911">
          <w:rPr>
            <w:noProof/>
          </w:rPr>
          <w:t>3</w:t>
        </w:r>
        <w:r>
          <w:rPr>
            <w:noProof/>
          </w:rPr>
          <w:fldChar w:fldCharType="end"/>
        </w:r>
      </w:p>
    </w:sdtContent>
  </w:sdt>
  <w:p w:rsidR="0069505B" w:rsidRDefault="00695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F2" w:rsidRDefault="00E121F2" w:rsidP="0069505B">
      <w:pPr>
        <w:spacing w:after="0" w:line="240" w:lineRule="auto"/>
      </w:pPr>
      <w:r>
        <w:separator/>
      </w:r>
    </w:p>
  </w:footnote>
  <w:footnote w:type="continuationSeparator" w:id="0">
    <w:p w:rsidR="00E121F2" w:rsidRDefault="00E121F2" w:rsidP="00695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71AE6"/>
    <w:multiLevelType w:val="hybridMultilevel"/>
    <w:tmpl w:val="1FC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0D"/>
    <w:rsid w:val="00001568"/>
    <w:rsid w:val="00005B3C"/>
    <w:rsid w:val="00023C27"/>
    <w:rsid w:val="00033F2E"/>
    <w:rsid w:val="0004191C"/>
    <w:rsid w:val="000663FC"/>
    <w:rsid w:val="000677DE"/>
    <w:rsid w:val="00076E59"/>
    <w:rsid w:val="000A2903"/>
    <w:rsid w:val="000D0FC8"/>
    <w:rsid w:val="000E3789"/>
    <w:rsid w:val="00120DA6"/>
    <w:rsid w:val="0017120F"/>
    <w:rsid w:val="00183743"/>
    <w:rsid w:val="00195A6B"/>
    <w:rsid w:val="00203893"/>
    <w:rsid w:val="00221F80"/>
    <w:rsid w:val="0026030F"/>
    <w:rsid w:val="002611AC"/>
    <w:rsid w:val="00281445"/>
    <w:rsid w:val="002855C6"/>
    <w:rsid w:val="00285802"/>
    <w:rsid w:val="002A0AC2"/>
    <w:rsid w:val="002A70CE"/>
    <w:rsid w:val="002B5A34"/>
    <w:rsid w:val="002B72A9"/>
    <w:rsid w:val="002D4130"/>
    <w:rsid w:val="002D439B"/>
    <w:rsid w:val="00300073"/>
    <w:rsid w:val="00327BDE"/>
    <w:rsid w:val="0033284A"/>
    <w:rsid w:val="00333EB8"/>
    <w:rsid w:val="003457E2"/>
    <w:rsid w:val="003C6C2B"/>
    <w:rsid w:val="00423996"/>
    <w:rsid w:val="00457299"/>
    <w:rsid w:val="00463C79"/>
    <w:rsid w:val="004765B2"/>
    <w:rsid w:val="0049081A"/>
    <w:rsid w:val="004919FC"/>
    <w:rsid w:val="0049626A"/>
    <w:rsid w:val="004A2E00"/>
    <w:rsid w:val="004D1EFD"/>
    <w:rsid w:val="004E3024"/>
    <w:rsid w:val="004F7065"/>
    <w:rsid w:val="005124C2"/>
    <w:rsid w:val="0053190B"/>
    <w:rsid w:val="005D62A2"/>
    <w:rsid w:val="00625784"/>
    <w:rsid w:val="00673102"/>
    <w:rsid w:val="006855B3"/>
    <w:rsid w:val="0069505B"/>
    <w:rsid w:val="006A1F0D"/>
    <w:rsid w:val="006B795A"/>
    <w:rsid w:val="006C2097"/>
    <w:rsid w:val="006F16CE"/>
    <w:rsid w:val="006F4FFE"/>
    <w:rsid w:val="007054CC"/>
    <w:rsid w:val="00724003"/>
    <w:rsid w:val="007317AC"/>
    <w:rsid w:val="00757055"/>
    <w:rsid w:val="007660FE"/>
    <w:rsid w:val="007A29EF"/>
    <w:rsid w:val="007B16A3"/>
    <w:rsid w:val="00815173"/>
    <w:rsid w:val="008360FB"/>
    <w:rsid w:val="00845C17"/>
    <w:rsid w:val="008716EC"/>
    <w:rsid w:val="008A6B93"/>
    <w:rsid w:val="008B4308"/>
    <w:rsid w:val="008B7E1D"/>
    <w:rsid w:val="008F0442"/>
    <w:rsid w:val="00916210"/>
    <w:rsid w:val="00921322"/>
    <w:rsid w:val="00954420"/>
    <w:rsid w:val="00983793"/>
    <w:rsid w:val="009B6759"/>
    <w:rsid w:val="009D5EA3"/>
    <w:rsid w:val="009F2C30"/>
    <w:rsid w:val="009F46D7"/>
    <w:rsid w:val="009F5C60"/>
    <w:rsid w:val="00A4364D"/>
    <w:rsid w:val="00A648D2"/>
    <w:rsid w:val="00A67028"/>
    <w:rsid w:val="00A742E9"/>
    <w:rsid w:val="00AA25B0"/>
    <w:rsid w:val="00AA5C64"/>
    <w:rsid w:val="00B25407"/>
    <w:rsid w:val="00B469AF"/>
    <w:rsid w:val="00B63D70"/>
    <w:rsid w:val="00B802F3"/>
    <w:rsid w:val="00BA7D9F"/>
    <w:rsid w:val="00BB009D"/>
    <w:rsid w:val="00BF0F0A"/>
    <w:rsid w:val="00BF1088"/>
    <w:rsid w:val="00C07908"/>
    <w:rsid w:val="00C30D28"/>
    <w:rsid w:val="00C56BDD"/>
    <w:rsid w:val="00CA2677"/>
    <w:rsid w:val="00CB09FE"/>
    <w:rsid w:val="00CB281A"/>
    <w:rsid w:val="00CC1EFA"/>
    <w:rsid w:val="00CD3716"/>
    <w:rsid w:val="00CE20FE"/>
    <w:rsid w:val="00CE5856"/>
    <w:rsid w:val="00D0302F"/>
    <w:rsid w:val="00D064E9"/>
    <w:rsid w:val="00D20D31"/>
    <w:rsid w:val="00D251DF"/>
    <w:rsid w:val="00D278F6"/>
    <w:rsid w:val="00D319AC"/>
    <w:rsid w:val="00D36539"/>
    <w:rsid w:val="00D46B0D"/>
    <w:rsid w:val="00D56546"/>
    <w:rsid w:val="00D566A2"/>
    <w:rsid w:val="00D632C0"/>
    <w:rsid w:val="00D64BA0"/>
    <w:rsid w:val="00D65A77"/>
    <w:rsid w:val="00D673F7"/>
    <w:rsid w:val="00D80D79"/>
    <w:rsid w:val="00DE308B"/>
    <w:rsid w:val="00E02911"/>
    <w:rsid w:val="00E121F2"/>
    <w:rsid w:val="00E304DA"/>
    <w:rsid w:val="00E477F2"/>
    <w:rsid w:val="00E532FE"/>
    <w:rsid w:val="00E762C1"/>
    <w:rsid w:val="00E81EF6"/>
    <w:rsid w:val="00E83A52"/>
    <w:rsid w:val="00EB5952"/>
    <w:rsid w:val="00ED71CE"/>
    <w:rsid w:val="00EE44C0"/>
    <w:rsid w:val="00EF58AA"/>
    <w:rsid w:val="00F07C62"/>
    <w:rsid w:val="00F07E1E"/>
    <w:rsid w:val="00F11610"/>
    <w:rsid w:val="00F155F6"/>
    <w:rsid w:val="00F61E01"/>
    <w:rsid w:val="00F651F5"/>
    <w:rsid w:val="00F866C0"/>
    <w:rsid w:val="00FA352E"/>
    <w:rsid w:val="00FC67EE"/>
    <w:rsid w:val="00FD0712"/>
    <w:rsid w:val="00FF3A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0FE"/>
    <w:rPr>
      <w:rFonts w:ascii="Tahoma" w:hAnsi="Tahoma" w:cs="Tahoma"/>
      <w:sz w:val="16"/>
      <w:szCs w:val="16"/>
    </w:rPr>
  </w:style>
  <w:style w:type="paragraph" w:styleId="ListParagraph">
    <w:name w:val="List Paragraph"/>
    <w:basedOn w:val="Normal"/>
    <w:uiPriority w:val="34"/>
    <w:qFormat/>
    <w:rsid w:val="000D0FC8"/>
    <w:pPr>
      <w:ind w:left="720"/>
      <w:contextualSpacing/>
    </w:pPr>
  </w:style>
  <w:style w:type="character" w:styleId="CommentReference">
    <w:name w:val="annotation reference"/>
    <w:basedOn w:val="DefaultParagraphFont"/>
    <w:uiPriority w:val="99"/>
    <w:semiHidden/>
    <w:unhideWhenUsed/>
    <w:rsid w:val="00CB281A"/>
    <w:rPr>
      <w:sz w:val="16"/>
      <w:szCs w:val="16"/>
    </w:rPr>
  </w:style>
  <w:style w:type="paragraph" w:styleId="CommentText">
    <w:name w:val="annotation text"/>
    <w:basedOn w:val="Normal"/>
    <w:link w:val="CommentTextChar"/>
    <w:uiPriority w:val="99"/>
    <w:semiHidden/>
    <w:unhideWhenUsed/>
    <w:rsid w:val="00CB281A"/>
    <w:pPr>
      <w:spacing w:line="240" w:lineRule="auto"/>
    </w:pPr>
    <w:rPr>
      <w:sz w:val="20"/>
      <w:szCs w:val="20"/>
    </w:rPr>
  </w:style>
  <w:style w:type="character" w:customStyle="1" w:styleId="CommentTextChar">
    <w:name w:val="Comment Text Char"/>
    <w:basedOn w:val="DefaultParagraphFont"/>
    <w:link w:val="CommentText"/>
    <w:uiPriority w:val="99"/>
    <w:semiHidden/>
    <w:rsid w:val="00CB281A"/>
    <w:rPr>
      <w:sz w:val="20"/>
      <w:szCs w:val="20"/>
    </w:rPr>
  </w:style>
  <w:style w:type="paragraph" w:styleId="CommentSubject">
    <w:name w:val="annotation subject"/>
    <w:basedOn w:val="CommentText"/>
    <w:next w:val="CommentText"/>
    <w:link w:val="CommentSubjectChar"/>
    <w:uiPriority w:val="99"/>
    <w:semiHidden/>
    <w:unhideWhenUsed/>
    <w:rsid w:val="00CB281A"/>
    <w:rPr>
      <w:b/>
      <w:bCs/>
    </w:rPr>
  </w:style>
  <w:style w:type="character" w:customStyle="1" w:styleId="CommentSubjectChar">
    <w:name w:val="Comment Subject Char"/>
    <w:basedOn w:val="CommentTextChar"/>
    <w:link w:val="CommentSubject"/>
    <w:uiPriority w:val="99"/>
    <w:semiHidden/>
    <w:rsid w:val="00CB281A"/>
    <w:rPr>
      <w:b/>
      <w:bCs/>
      <w:sz w:val="20"/>
      <w:szCs w:val="20"/>
    </w:rPr>
  </w:style>
  <w:style w:type="character" w:customStyle="1" w:styleId="apple-converted-space">
    <w:name w:val="apple-converted-space"/>
    <w:basedOn w:val="DefaultParagraphFont"/>
    <w:rsid w:val="00FA352E"/>
  </w:style>
  <w:style w:type="paragraph" w:styleId="Header">
    <w:name w:val="header"/>
    <w:basedOn w:val="Normal"/>
    <w:link w:val="HeaderChar"/>
    <w:uiPriority w:val="99"/>
    <w:unhideWhenUsed/>
    <w:rsid w:val="00695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05B"/>
  </w:style>
  <w:style w:type="paragraph" w:styleId="Footer">
    <w:name w:val="footer"/>
    <w:basedOn w:val="Normal"/>
    <w:link w:val="FooterChar"/>
    <w:uiPriority w:val="99"/>
    <w:unhideWhenUsed/>
    <w:rsid w:val="00695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0FE"/>
    <w:rPr>
      <w:rFonts w:ascii="Tahoma" w:hAnsi="Tahoma" w:cs="Tahoma"/>
      <w:sz w:val="16"/>
      <w:szCs w:val="16"/>
    </w:rPr>
  </w:style>
  <w:style w:type="paragraph" w:styleId="ListParagraph">
    <w:name w:val="List Paragraph"/>
    <w:basedOn w:val="Normal"/>
    <w:uiPriority w:val="34"/>
    <w:qFormat/>
    <w:rsid w:val="000D0FC8"/>
    <w:pPr>
      <w:ind w:left="720"/>
      <w:contextualSpacing/>
    </w:pPr>
  </w:style>
  <w:style w:type="character" w:styleId="CommentReference">
    <w:name w:val="annotation reference"/>
    <w:basedOn w:val="DefaultParagraphFont"/>
    <w:uiPriority w:val="99"/>
    <w:semiHidden/>
    <w:unhideWhenUsed/>
    <w:rsid w:val="00CB281A"/>
    <w:rPr>
      <w:sz w:val="16"/>
      <w:szCs w:val="16"/>
    </w:rPr>
  </w:style>
  <w:style w:type="paragraph" w:styleId="CommentText">
    <w:name w:val="annotation text"/>
    <w:basedOn w:val="Normal"/>
    <w:link w:val="CommentTextChar"/>
    <w:uiPriority w:val="99"/>
    <w:semiHidden/>
    <w:unhideWhenUsed/>
    <w:rsid w:val="00CB281A"/>
    <w:pPr>
      <w:spacing w:line="240" w:lineRule="auto"/>
    </w:pPr>
    <w:rPr>
      <w:sz w:val="20"/>
      <w:szCs w:val="20"/>
    </w:rPr>
  </w:style>
  <w:style w:type="character" w:customStyle="1" w:styleId="CommentTextChar">
    <w:name w:val="Comment Text Char"/>
    <w:basedOn w:val="DefaultParagraphFont"/>
    <w:link w:val="CommentText"/>
    <w:uiPriority w:val="99"/>
    <w:semiHidden/>
    <w:rsid w:val="00CB281A"/>
    <w:rPr>
      <w:sz w:val="20"/>
      <w:szCs w:val="20"/>
    </w:rPr>
  </w:style>
  <w:style w:type="paragraph" w:styleId="CommentSubject">
    <w:name w:val="annotation subject"/>
    <w:basedOn w:val="CommentText"/>
    <w:next w:val="CommentText"/>
    <w:link w:val="CommentSubjectChar"/>
    <w:uiPriority w:val="99"/>
    <w:semiHidden/>
    <w:unhideWhenUsed/>
    <w:rsid w:val="00CB281A"/>
    <w:rPr>
      <w:b/>
      <w:bCs/>
    </w:rPr>
  </w:style>
  <w:style w:type="character" w:customStyle="1" w:styleId="CommentSubjectChar">
    <w:name w:val="Comment Subject Char"/>
    <w:basedOn w:val="CommentTextChar"/>
    <w:link w:val="CommentSubject"/>
    <w:uiPriority w:val="99"/>
    <w:semiHidden/>
    <w:rsid w:val="00CB281A"/>
    <w:rPr>
      <w:b/>
      <w:bCs/>
      <w:sz w:val="20"/>
      <w:szCs w:val="20"/>
    </w:rPr>
  </w:style>
  <w:style w:type="character" w:customStyle="1" w:styleId="apple-converted-space">
    <w:name w:val="apple-converted-space"/>
    <w:basedOn w:val="DefaultParagraphFont"/>
    <w:rsid w:val="00FA352E"/>
  </w:style>
  <w:style w:type="paragraph" w:styleId="Header">
    <w:name w:val="header"/>
    <w:basedOn w:val="Normal"/>
    <w:link w:val="HeaderChar"/>
    <w:uiPriority w:val="99"/>
    <w:unhideWhenUsed/>
    <w:rsid w:val="00695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05B"/>
  </w:style>
  <w:style w:type="paragraph" w:styleId="Footer">
    <w:name w:val="footer"/>
    <w:basedOn w:val="Normal"/>
    <w:link w:val="FooterChar"/>
    <w:uiPriority w:val="99"/>
    <w:unhideWhenUsed/>
    <w:rsid w:val="00695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41005">
      <w:bodyDiv w:val="1"/>
      <w:marLeft w:val="0"/>
      <w:marRight w:val="0"/>
      <w:marTop w:val="0"/>
      <w:marBottom w:val="0"/>
      <w:divBdr>
        <w:top w:val="none" w:sz="0" w:space="0" w:color="auto"/>
        <w:left w:val="none" w:sz="0" w:space="0" w:color="auto"/>
        <w:bottom w:val="none" w:sz="0" w:space="0" w:color="auto"/>
        <w:right w:val="none" w:sz="0" w:space="0" w:color="auto"/>
      </w:divBdr>
    </w:div>
    <w:div w:id="856430760">
      <w:bodyDiv w:val="1"/>
      <w:marLeft w:val="0"/>
      <w:marRight w:val="0"/>
      <w:marTop w:val="0"/>
      <w:marBottom w:val="0"/>
      <w:divBdr>
        <w:top w:val="none" w:sz="0" w:space="0" w:color="auto"/>
        <w:left w:val="none" w:sz="0" w:space="0" w:color="auto"/>
        <w:bottom w:val="none" w:sz="0" w:space="0" w:color="auto"/>
        <w:right w:val="none" w:sz="0" w:space="0" w:color="auto"/>
      </w:divBdr>
    </w:div>
    <w:div w:id="1232424126">
      <w:bodyDiv w:val="1"/>
      <w:marLeft w:val="0"/>
      <w:marRight w:val="0"/>
      <w:marTop w:val="0"/>
      <w:marBottom w:val="0"/>
      <w:divBdr>
        <w:top w:val="none" w:sz="0" w:space="0" w:color="auto"/>
        <w:left w:val="none" w:sz="0" w:space="0" w:color="auto"/>
        <w:bottom w:val="none" w:sz="0" w:space="0" w:color="auto"/>
        <w:right w:val="none" w:sz="0" w:space="0" w:color="auto"/>
      </w:divBdr>
    </w:div>
    <w:div w:id="1306812707">
      <w:bodyDiv w:val="1"/>
      <w:marLeft w:val="0"/>
      <w:marRight w:val="0"/>
      <w:marTop w:val="0"/>
      <w:marBottom w:val="0"/>
      <w:divBdr>
        <w:top w:val="none" w:sz="0" w:space="0" w:color="auto"/>
        <w:left w:val="none" w:sz="0" w:space="0" w:color="auto"/>
        <w:bottom w:val="none" w:sz="0" w:space="0" w:color="auto"/>
        <w:right w:val="none" w:sz="0" w:space="0" w:color="auto"/>
      </w:divBdr>
    </w:div>
    <w:div w:id="19839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 Feldman</dc:creator>
  <cp:lastModifiedBy>Sarah Brabson</cp:lastModifiedBy>
  <cp:revision>4</cp:revision>
  <cp:lastPrinted>2012-08-09T19:08:00Z</cp:lastPrinted>
  <dcterms:created xsi:type="dcterms:W3CDTF">2012-08-17T14:38:00Z</dcterms:created>
  <dcterms:modified xsi:type="dcterms:W3CDTF">2012-08-20T20:07:00Z</dcterms:modified>
</cp:coreProperties>
</file>