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2D" w:rsidRDefault="0075312D" w:rsidP="0075312D">
      <w:pPr>
        <w:pBdr>
          <w:bottom w:val="single" w:sz="4" w:space="1" w:color="auto"/>
        </w:pBdr>
        <w:ind w:left="-180"/>
        <w:jc w:val="center"/>
        <w:rPr>
          <w:rFonts w:ascii="Arial" w:hAnsi="Arial" w:cs="Arial"/>
          <w:b/>
          <w:bCs/>
        </w:rPr>
      </w:pPr>
    </w:p>
    <w:p w:rsidR="0075312D" w:rsidRPr="0075312D" w:rsidRDefault="00E85E79" w:rsidP="0075312D">
      <w:pPr>
        <w:pBdr>
          <w:bottom w:val="single" w:sz="4" w:space="1" w:color="auto"/>
        </w:pBdr>
        <w:ind w:left="-180"/>
        <w:jc w:val="center"/>
        <w:rPr>
          <w:rFonts w:ascii="Arial" w:hAnsi="Arial" w:cs="Arial"/>
          <w:b/>
          <w:bCs/>
          <w:sz w:val="28"/>
          <w:szCs w:val="28"/>
        </w:rPr>
      </w:pPr>
      <w:r>
        <w:rPr>
          <w:rFonts w:ascii="Arial" w:hAnsi="Arial" w:cs="Arial"/>
          <w:b/>
          <w:bCs/>
          <w:sz w:val="28"/>
          <w:szCs w:val="28"/>
        </w:rPr>
        <w:t xml:space="preserve">2012 – 2013 SURVEY </w:t>
      </w:r>
      <w:r w:rsidR="00297FB7">
        <w:rPr>
          <w:rFonts w:ascii="Arial" w:hAnsi="Arial" w:cs="Arial"/>
          <w:b/>
          <w:bCs/>
          <w:sz w:val="28"/>
          <w:szCs w:val="28"/>
        </w:rPr>
        <w:t>of</w:t>
      </w:r>
      <w:r w:rsidR="00297FB7" w:rsidRPr="0075312D">
        <w:rPr>
          <w:rFonts w:ascii="Arial" w:hAnsi="Arial" w:cs="Arial"/>
          <w:b/>
          <w:bCs/>
          <w:sz w:val="28"/>
          <w:szCs w:val="28"/>
        </w:rPr>
        <w:t xml:space="preserve"> </w:t>
      </w:r>
      <w:r>
        <w:rPr>
          <w:rFonts w:ascii="Arial" w:hAnsi="Arial" w:cs="Arial"/>
          <w:b/>
          <w:bCs/>
          <w:sz w:val="28"/>
          <w:szCs w:val="28"/>
        </w:rPr>
        <w:t xml:space="preserve">ADMINISTRATORS OF PUBLICLY-FUNDED </w:t>
      </w:r>
      <w:r w:rsidR="00297FB7">
        <w:rPr>
          <w:rFonts w:ascii="Arial" w:hAnsi="Arial" w:cs="Arial"/>
          <w:b/>
          <w:bCs/>
          <w:sz w:val="28"/>
          <w:szCs w:val="28"/>
        </w:rPr>
        <w:t xml:space="preserve">HEALTH </w:t>
      </w:r>
      <w:r>
        <w:rPr>
          <w:rFonts w:ascii="Arial" w:hAnsi="Arial" w:cs="Arial"/>
          <w:b/>
          <w:bCs/>
          <w:sz w:val="28"/>
          <w:szCs w:val="28"/>
        </w:rPr>
        <w:t>CENTERS</w:t>
      </w:r>
      <w:r w:rsidR="00297FB7">
        <w:rPr>
          <w:rFonts w:ascii="Arial" w:hAnsi="Arial" w:cs="Arial"/>
          <w:b/>
          <w:bCs/>
          <w:sz w:val="28"/>
          <w:szCs w:val="28"/>
        </w:rPr>
        <w:t xml:space="preserve"> </w:t>
      </w:r>
      <w:proofErr w:type="gramStart"/>
      <w:r w:rsidR="00297FB7">
        <w:rPr>
          <w:rFonts w:ascii="Arial" w:hAnsi="Arial" w:cs="Arial"/>
          <w:b/>
          <w:bCs/>
          <w:sz w:val="28"/>
          <w:szCs w:val="28"/>
        </w:rPr>
        <w:t>THAT PROVIDE</w:t>
      </w:r>
      <w:proofErr w:type="gramEnd"/>
      <w:r w:rsidR="00297FB7">
        <w:rPr>
          <w:rFonts w:ascii="Arial" w:hAnsi="Arial" w:cs="Arial"/>
          <w:b/>
          <w:bCs/>
          <w:sz w:val="28"/>
          <w:szCs w:val="28"/>
        </w:rPr>
        <w:t xml:space="preserve"> FAMILY PLANNING SERVICES</w:t>
      </w:r>
    </w:p>
    <w:p w:rsidR="001838E0" w:rsidRPr="00E11D28" w:rsidRDefault="001838E0" w:rsidP="001838E0">
      <w:pPr>
        <w:spacing w:before="120"/>
        <w:jc w:val="both"/>
        <w:rPr>
          <w:rFonts w:ascii="Arial" w:hAnsi="Arial" w:cs="Arial"/>
          <w:b/>
          <w:bCs/>
          <w:sz w:val="18"/>
          <w:szCs w:val="18"/>
        </w:rPr>
      </w:pPr>
      <w:r w:rsidRPr="00E11D28">
        <w:rPr>
          <w:rFonts w:ascii="Arial" w:hAnsi="Arial" w:cs="Arial"/>
          <w:sz w:val="18"/>
          <w:szCs w:val="18"/>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(0920-xxxx).</w:t>
      </w:r>
    </w:p>
    <w:p w:rsidR="001838E0" w:rsidRPr="0075312D" w:rsidRDefault="001838E0" w:rsidP="00A14D37">
      <w:pPr>
        <w:rPr>
          <w:rFonts w:ascii="Arial" w:hAnsi="Arial" w:cs="Arial"/>
          <w:bCs/>
          <w:sz w:val="28"/>
          <w:szCs w:val="28"/>
        </w:rPr>
      </w:pPr>
    </w:p>
    <w:p w:rsidR="00A14D37" w:rsidRPr="00B56190" w:rsidRDefault="00297FB7" w:rsidP="00A14D37">
      <w:pPr>
        <w:ind w:left="-180"/>
        <w:rPr>
          <w:rFonts w:ascii="Arial" w:hAnsi="Arial" w:cs="Arial"/>
          <w:b/>
          <w:bCs/>
        </w:rPr>
      </w:pPr>
      <w:r>
        <w:rPr>
          <w:rFonts w:ascii="Arial" w:hAnsi="Arial" w:cs="Arial"/>
          <w:b/>
          <w:bCs/>
        </w:rPr>
        <w:t>Y</w:t>
      </w:r>
      <w:r w:rsidR="00A14D37" w:rsidRPr="00B56190">
        <w:rPr>
          <w:rFonts w:ascii="Arial" w:hAnsi="Arial" w:cs="Arial"/>
          <w:b/>
          <w:bCs/>
        </w:rPr>
        <w:t>our response</w:t>
      </w:r>
      <w:r w:rsidR="00A14D37">
        <w:rPr>
          <w:rFonts w:ascii="Arial" w:hAnsi="Arial" w:cs="Arial"/>
          <w:b/>
          <w:bCs/>
        </w:rPr>
        <w:t xml:space="preserve">s </w:t>
      </w:r>
      <w:r w:rsidR="001B0D4B">
        <w:rPr>
          <w:rFonts w:ascii="Arial" w:hAnsi="Arial" w:cs="Arial"/>
          <w:b/>
          <w:bCs/>
        </w:rPr>
        <w:t>will be maintained in a secure manner</w:t>
      </w:r>
      <w:r w:rsidR="00A14D37" w:rsidRPr="00B56190">
        <w:rPr>
          <w:rFonts w:ascii="Arial" w:hAnsi="Arial" w:cs="Arial"/>
          <w:b/>
          <w:bCs/>
        </w:rPr>
        <w:t>.</w:t>
      </w:r>
      <w:r w:rsidR="00A14D37" w:rsidRPr="00DB26D7">
        <w:rPr>
          <w:rFonts w:ascii="Arial" w:hAnsi="Arial" w:cs="Arial"/>
          <w:b/>
          <w:bCs/>
        </w:rPr>
        <w:t xml:space="preserve"> </w:t>
      </w:r>
      <w:r w:rsidR="00A14D37">
        <w:rPr>
          <w:rFonts w:ascii="Arial" w:hAnsi="Arial" w:cs="Arial"/>
          <w:b/>
          <w:bCs/>
        </w:rPr>
        <w:t>This survey has been approved by the Centers for Disease Control and Prevention as non-research public health practice.</w:t>
      </w:r>
    </w:p>
    <w:p w:rsidR="00A14D37" w:rsidRPr="00B56190" w:rsidRDefault="00A14D37" w:rsidP="00A14D37">
      <w:pPr>
        <w:ind w:left="-180"/>
        <w:rPr>
          <w:rFonts w:ascii="Arial" w:hAnsi="Arial" w:cs="Arial"/>
          <w:b/>
          <w:bCs/>
        </w:rPr>
      </w:pPr>
    </w:p>
    <w:p w:rsidR="00F9510C" w:rsidRDefault="00F9510C" w:rsidP="00A14D37">
      <w:pPr>
        <w:ind w:left="-180"/>
        <w:rPr>
          <w:rFonts w:ascii="Arial" w:hAnsi="Arial" w:cs="Arial"/>
          <w:b/>
          <w:bCs/>
        </w:rPr>
      </w:pPr>
      <w:r>
        <w:rPr>
          <w:rFonts w:ascii="Arial" w:hAnsi="Arial" w:cs="Arial"/>
          <w:b/>
          <w:noProof/>
        </w:rPr>
        <w:pict>
          <v:shapetype id="_x0000_t202" coordsize="21600,21600" o:spt="202" path="m,l,21600r21600,l21600,xe">
            <v:stroke joinstyle="miter"/>
            <v:path gradientshapeok="t" o:connecttype="rect"/>
          </v:shapetype>
          <v:shape id="_x0000_s1028" type="#_x0000_t202" style="position:absolute;left:0;text-align:left;margin-left:-9pt;margin-top:16pt;width:468pt;height:245.2pt;z-index:251657216">
            <v:textbox style="mso-next-textbox:#_x0000_s1028">
              <w:txbxContent>
                <w:p w:rsidR="00E85E79" w:rsidRPr="005B5820" w:rsidRDefault="00E85E79" w:rsidP="00E85E79">
                  <w:pPr>
                    <w:rPr>
                      <w:rFonts w:ascii="Arial" w:hAnsi="Arial" w:cs="Arial"/>
                      <w:b/>
                      <w:bCs/>
                    </w:rPr>
                  </w:pPr>
                  <w:r w:rsidRPr="005B5820">
                    <w:rPr>
                      <w:rFonts w:ascii="Arial" w:hAnsi="Arial" w:cs="Arial"/>
                      <w:b/>
                      <w:bCs/>
                    </w:rPr>
                    <w:t xml:space="preserve">Please answer each of the following questions as they relate to the health center where you are receiving this survey. </w:t>
                  </w:r>
                </w:p>
                <w:p w:rsidR="005649BF" w:rsidRPr="005B5820" w:rsidRDefault="005649BF" w:rsidP="00E85E79">
                  <w:pPr>
                    <w:rPr>
                      <w:rFonts w:ascii="Arial" w:hAnsi="Arial" w:cs="Arial"/>
                      <w:bCs/>
                    </w:rPr>
                  </w:pPr>
                </w:p>
                <w:p w:rsidR="00E85E7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If you are a part of a multi-</w:t>
                  </w:r>
                  <w:r w:rsidR="00297FB7" w:rsidRPr="005B5820">
                    <w:rPr>
                      <w:rFonts w:ascii="Arial" w:hAnsi="Arial" w:cs="Arial"/>
                      <w:b/>
                      <w:bCs/>
                      <w:sz w:val="24"/>
                      <w:szCs w:val="24"/>
                    </w:rPr>
                    <w:t xml:space="preserve">site </w:t>
                  </w:r>
                  <w:r w:rsidRPr="005B5820">
                    <w:rPr>
                      <w:rFonts w:ascii="Arial" w:hAnsi="Arial" w:cs="Arial"/>
                      <w:b/>
                      <w:bCs/>
                      <w:sz w:val="24"/>
                      <w:szCs w:val="24"/>
                    </w:rPr>
                    <w:t>agency</w:t>
                  </w:r>
                  <w:r w:rsidRPr="005B5820">
                    <w:rPr>
                      <w:rFonts w:ascii="Arial" w:hAnsi="Arial" w:cs="Arial"/>
                      <w:bCs/>
                      <w:sz w:val="24"/>
                      <w:szCs w:val="24"/>
                    </w:rPr>
                    <w:t xml:space="preserve">, </w:t>
                  </w:r>
                  <w:r w:rsidR="00297FB7" w:rsidRPr="005B5820">
                    <w:rPr>
                      <w:rFonts w:ascii="Arial" w:hAnsi="Arial" w:cs="Arial"/>
                      <w:bCs/>
                      <w:sz w:val="24"/>
                      <w:szCs w:val="24"/>
                    </w:rPr>
                    <w:t>feel</w:t>
                  </w:r>
                  <w:r w:rsidRPr="005B5820">
                    <w:rPr>
                      <w:rFonts w:ascii="Arial" w:hAnsi="Arial" w:cs="Arial"/>
                      <w:bCs/>
                      <w:sz w:val="24"/>
                      <w:szCs w:val="24"/>
                    </w:rPr>
                    <w:t xml:space="preserve"> free to consult with your </w:t>
                  </w:r>
                  <w:r w:rsidR="00297FB7" w:rsidRPr="005B5820">
                    <w:rPr>
                      <w:rFonts w:ascii="Arial" w:hAnsi="Arial" w:cs="Arial"/>
                      <w:bCs/>
                      <w:sz w:val="24"/>
                      <w:szCs w:val="24"/>
                    </w:rPr>
                    <w:t xml:space="preserve">parent </w:t>
                  </w:r>
                  <w:r w:rsidRPr="005B5820">
                    <w:rPr>
                      <w:rFonts w:ascii="Arial" w:hAnsi="Arial" w:cs="Arial"/>
                      <w:bCs/>
                      <w:sz w:val="24"/>
                      <w:szCs w:val="24"/>
                    </w:rPr>
                    <w:t>agency to answer questions</w:t>
                  </w:r>
                  <w:r w:rsidR="00297FB7" w:rsidRPr="005B5820">
                    <w:rPr>
                      <w:rFonts w:ascii="Arial" w:hAnsi="Arial" w:cs="Arial"/>
                      <w:bCs/>
                      <w:sz w:val="24"/>
                      <w:szCs w:val="24"/>
                    </w:rPr>
                    <w:t xml:space="preserve"> as needed</w:t>
                  </w:r>
                  <w:r w:rsidRPr="005B5820">
                    <w:rPr>
                      <w:rFonts w:ascii="Arial" w:hAnsi="Arial" w:cs="Arial"/>
                      <w:bCs/>
                      <w:sz w:val="24"/>
                      <w:szCs w:val="24"/>
                    </w:rPr>
                    <w:t xml:space="preserve"> or as may be required by your agency.  However, most questions relate to this specific clinic or center (not</w:t>
                  </w:r>
                  <w:r w:rsidR="00297FB7" w:rsidRPr="005B5820">
                    <w:rPr>
                      <w:rFonts w:ascii="Arial" w:hAnsi="Arial" w:cs="Arial"/>
                      <w:bCs/>
                      <w:sz w:val="24"/>
                      <w:szCs w:val="24"/>
                    </w:rPr>
                    <w:t xml:space="preserve"> to</w:t>
                  </w:r>
                  <w:r w:rsidRPr="005B5820">
                    <w:rPr>
                      <w:rFonts w:ascii="Arial" w:hAnsi="Arial" w:cs="Arial"/>
                      <w:bCs/>
                      <w:sz w:val="24"/>
                      <w:szCs w:val="24"/>
                    </w:rPr>
                    <w:t xml:space="preserve"> the </w:t>
                  </w:r>
                  <w:r w:rsidR="00297FB7" w:rsidRPr="005B5820">
                    <w:rPr>
                      <w:rFonts w:ascii="Arial" w:hAnsi="Arial" w:cs="Arial"/>
                      <w:bCs/>
                      <w:sz w:val="24"/>
                      <w:szCs w:val="24"/>
                    </w:rPr>
                    <w:t xml:space="preserve">parent </w:t>
                  </w:r>
                  <w:r w:rsidRPr="005B5820">
                    <w:rPr>
                      <w:rFonts w:ascii="Arial" w:hAnsi="Arial" w:cs="Arial"/>
                      <w:bCs/>
                      <w:sz w:val="24"/>
                      <w:szCs w:val="24"/>
                    </w:rPr>
                    <w:t>agency).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b/>
                      <w:bCs/>
                      <w:sz w:val="24"/>
                      <w:szCs w:val="24"/>
                    </w:rPr>
                    <w:t xml:space="preserve">If you </w:t>
                  </w:r>
                  <w:r w:rsidR="00297FB7" w:rsidRPr="005B5820">
                    <w:rPr>
                      <w:rFonts w:ascii="Arial" w:hAnsi="Arial" w:cs="Arial"/>
                      <w:b/>
                      <w:bCs/>
                      <w:sz w:val="24"/>
                      <w:szCs w:val="24"/>
                    </w:rPr>
                    <w:t xml:space="preserve">work for </w:t>
                  </w:r>
                  <w:r w:rsidRPr="005B5820">
                    <w:rPr>
                      <w:rFonts w:ascii="Arial" w:hAnsi="Arial" w:cs="Arial"/>
                      <w:b/>
                      <w:bCs/>
                      <w:sz w:val="24"/>
                      <w:szCs w:val="24"/>
                    </w:rPr>
                    <w:t xml:space="preserve">an agency that oversees more than </w:t>
                  </w:r>
                  <w:r w:rsidR="00297FB7" w:rsidRPr="005B5820">
                    <w:rPr>
                      <w:rFonts w:ascii="Arial" w:hAnsi="Arial" w:cs="Arial"/>
                      <w:b/>
                      <w:bCs/>
                      <w:sz w:val="24"/>
                      <w:szCs w:val="24"/>
                    </w:rPr>
                    <w:t xml:space="preserve">one </w:t>
                  </w:r>
                  <w:r w:rsidRPr="005B5820">
                    <w:rPr>
                      <w:rFonts w:ascii="Arial" w:hAnsi="Arial" w:cs="Arial"/>
                      <w:b/>
                      <w:bCs/>
                      <w:sz w:val="24"/>
                      <w:szCs w:val="24"/>
                    </w:rPr>
                    <w:t>clinic or center,</w:t>
                  </w:r>
                  <w:r w:rsidRPr="005B5820">
                    <w:rPr>
                      <w:rFonts w:ascii="Arial" w:hAnsi="Arial" w:cs="Arial"/>
                      <w:bCs/>
                      <w:sz w:val="24"/>
                      <w:szCs w:val="24"/>
                    </w:rPr>
                    <w:t xml:space="preserve"> </w:t>
                  </w:r>
                  <w:r w:rsidR="00297FB7" w:rsidRPr="005B5820">
                    <w:rPr>
                      <w:rFonts w:ascii="Arial" w:hAnsi="Arial" w:cs="Arial"/>
                      <w:bCs/>
                      <w:sz w:val="24"/>
                      <w:szCs w:val="24"/>
                    </w:rPr>
                    <w:t>p</w:t>
                  </w:r>
                  <w:r w:rsidRPr="005B5820">
                    <w:rPr>
                      <w:rFonts w:ascii="Arial" w:hAnsi="Arial" w:cs="Arial"/>
                      <w:bCs/>
                      <w:sz w:val="24"/>
                      <w:szCs w:val="24"/>
                    </w:rPr>
                    <w:t xml:space="preserve">lease answer only for the </w:t>
                  </w:r>
                  <w:r w:rsidR="00297FB7" w:rsidRPr="005B5820">
                    <w:rPr>
                      <w:rFonts w:ascii="Arial" w:hAnsi="Arial" w:cs="Arial"/>
                      <w:bCs/>
                      <w:sz w:val="24"/>
                      <w:szCs w:val="24"/>
                    </w:rPr>
                    <w:t xml:space="preserve">one </w:t>
                  </w:r>
                  <w:r w:rsidRPr="005B5820">
                    <w:rPr>
                      <w:rFonts w:ascii="Arial" w:hAnsi="Arial" w:cs="Arial"/>
                      <w:bCs/>
                      <w:sz w:val="24"/>
                      <w:szCs w:val="24"/>
                    </w:rPr>
                    <w:t>center or clinic at which you received this survey.</w:t>
                  </w:r>
                </w:p>
                <w:p w:rsidR="00CB0B99" w:rsidRPr="00F9510C"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 xml:space="preserve">The information will </w:t>
                  </w:r>
                  <w:r w:rsidRPr="005B5820">
                    <w:rPr>
                      <w:rFonts w:ascii="Arial" w:hAnsi="Arial" w:cs="Arial"/>
                      <w:sz w:val="24"/>
                      <w:szCs w:val="24"/>
                      <w:u w:val="single"/>
                    </w:rPr>
                    <w:t>not</w:t>
                  </w:r>
                  <w:r w:rsidRPr="005B5820">
                    <w:rPr>
                      <w:rFonts w:ascii="Arial" w:hAnsi="Arial" w:cs="Arial"/>
                      <w:sz w:val="24"/>
                      <w:szCs w:val="24"/>
                    </w:rPr>
                    <w:t xml:space="preserve"> be used to assess compliance with federal or other regulations or as part of your agency’s performance reviews. </w:t>
                  </w:r>
                </w:p>
                <w:p w:rsidR="00E85E79" w:rsidRPr="005B5820" w:rsidRDefault="00E85E79" w:rsidP="00F9510C">
                  <w:pPr>
                    <w:pStyle w:val="ListParagraph"/>
                    <w:numPr>
                      <w:ilvl w:val="0"/>
                      <w:numId w:val="2"/>
                    </w:numPr>
                    <w:ind w:left="720"/>
                    <w:rPr>
                      <w:rFonts w:ascii="Arial" w:hAnsi="Arial" w:cs="Arial"/>
                      <w:bCs/>
                      <w:sz w:val="24"/>
                      <w:szCs w:val="24"/>
                    </w:rPr>
                  </w:pPr>
                  <w:r w:rsidRPr="005B5820">
                    <w:rPr>
                      <w:rFonts w:ascii="Arial" w:hAnsi="Arial" w:cs="Arial"/>
                      <w:sz w:val="24"/>
                      <w:szCs w:val="24"/>
                    </w:rPr>
                    <w:t>Your complete answers are essential to helping us support publicly-funded family planning service providers in the future.</w:t>
                  </w:r>
                </w:p>
              </w:txbxContent>
            </v:textbox>
            <w10:wrap type="square"/>
          </v:shape>
        </w:pict>
      </w:r>
      <w:r w:rsidR="00A14D37" w:rsidRPr="00B56190">
        <w:rPr>
          <w:rFonts w:ascii="Arial" w:hAnsi="Arial" w:cs="Arial"/>
          <w:b/>
          <w:bCs/>
        </w:rPr>
        <w:t xml:space="preserve">Please </w:t>
      </w:r>
      <w:r w:rsidR="00A14D37" w:rsidRPr="00010F92">
        <w:rPr>
          <w:rFonts w:ascii="Arial" w:hAnsi="Arial" w:cs="Arial"/>
          <w:b/>
          <w:bCs/>
          <w:u w:val="single"/>
        </w:rPr>
        <w:t xml:space="preserve">return this survey </w:t>
      </w:r>
      <w:r w:rsidR="00297FB7" w:rsidRPr="00010F92">
        <w:rPr>
          <w:rFonts w:ascii="Arial" w:hAnsi="Arial" w:cs="Arial"/>
          <w:b/>
          <w:bCs/>
          <w:u w:val="single"/>
        </w:rPr>
        <w:t>within 30 days</w:t>
      </w:r>
      <w:r w:rsidR="00297FB7">
        <w:rPr>
          <w:rFonts w:ascii="Arial" w:hAnsi="Arial" w:cs="Arial"/>
          <w:b/>
          <w:bCs/>
        </w:rPr>
        <w:t xml:space="preserve"> using</w:t>
      </w:r>
      <w:r w:rsidR="00A14D37" w:rsidRPr="00B56190">
        <w:rPr>
          <w:rFonts w:ascii="Arial" w:hAnsi="Arial" w:cs="Arial"/>
          <w:b/>
          <w:bCs/>
        </w:rPr>
        <w:t xml:space="preserve"> the</w:t>
      </w:r>
      <w:r w:rsidR="00F9157C">
        <w:rPr>
          <w:rFonts w:ascii="Arial" w:hAnsi="Arial" w:cs="Arial"/>
          <w:b/>
          <w:bCs/>
        </w:rPr>
        <w:t xml:space="preserve"> enclosed postage paid envelope</w:t>
      </w:r>
      <w:r w:rsidR="00F83B5D">
        <w:rPr>
          <w:rFonts w:ascii="Arial" w:hAnsi="Arial" w:cs="Arial"/>
          <w:b/>
          <w:bCs/>
        </w:rPr>
        <w:t xml:space="preserve">.  </w:t>
      </w:r>
    </w:p>
    <w:p w:rsidR="00F9510C" w:rsidRDefault="00F9510C" w:rsidP="00A14D37">
      <w:pPr>
        <w:ind w:left="-180"/>
        <w:rPr>
          <w:rFonts w:ascii="Arial" w:hAnsi="Arial" w:cs="Arial"/>
          <w:b/>
          <w:bCs/>
        </w:rPr>
      </w:pPr>
    </w:p>
    <w:p w:rsidR="00A14D37" w:rsidRPr="00B56190" w:rsidRDefault="00F83B5D" w:rsidP="00A14D37">
      <w:pPr>
        <w:ind w:left="-180"/>
        <w:rPr>
          <w:rFonts w:ascii="Arial" w:hAnsi="Arial" w:cs="Arial"/>
          <w:b/>
          <w:bCs/>
        </w:rPr>
      </w:pPr>
      <w:bookmarkStart w:id="0" w:name="_GoBack"/>
      <w:bookmarkEnd w:id="0"/>
      <w:r>
        <w:rPr>
          <w:rFonts w:ascii="Arial" w:hAnsi="Arial" w:cs="Arial"/>
          <w:b/>
          <w:bCs/>
        </w:rPr>
        <w:t xml:space="preserve">You may also </w:t>
      </w:r>
      <w:r w:rsidR="00F9157C">
        <w:rPr>
          <w:rFonts w:ascii="Arial" w:hAnsi="Arial" w:cs="Arial"/>
          <w:b/>
          <w:bCs/>
        </w:rPr>
        <w:t xml:space="preserve">complete the survey online </w:t>
      </w:r>
      <w:r w:rsidR="00F9157C" w:rsidRPr="00F83B5D">
        <w:rPr>
          <w:rFonts w:ascii="Arial" w:hAnsi="Arial" w:cs="Arial"/>
          <w:b/>
          <w:bCs/>
          <w:i/>
        </w:rPr>
        <w:t>(see instructions below)</w:t>
      </w:r>
      <w:r w:rsidR="00F9157C">
        <w:rPr>
          <w:rFonts w:ascii="Arial" w:hAnsi="Arial" w:cs="Arial"/>
          <w:b/>
          <w:bCs/>
        </w:rPr>
        <w:t>.</w:t>
      </w:r>
    </w:p>
    <w:p w:rsidR="00A14D37" w:rsidRPr="00B56190" w:rsidRDefault="00A14D37" w:rsidP="00A14D37">
      <w:pPr>
        <w:ind w:left="-180"/>
        <w:rPr>
          <w:rFonts w:ascii="Arial" w:hAnsi="Arial" w:cs="Arial"/>
          <w:bCs/>
        </w:rPr>
      </w:pPr>
    </w:p>
    <w:p w:rsidR="00F9157C" w:rsidRPr="00D75DCF" w:rsidRDefault="002F1DDC" w:rsidP="00A14D37">
      <w:pPr>
        <w:rPr>
          <w:rFonts w:ascii="Arial" w:hAnsi="Arial" w:cs="Arial"/>
          <w:bCs/>
          <w:sz w:val="16"/>
          <w:szCs w:val="16"/>
        </w:rPr>
      </w:pPr>
      <w:r>
        <w:rPr>
          <w:rFonts w:ascii="Arial" w:hAnsi="Arial" w:cs="Arial"/>
          <w:b/>
          <w:bCs/>
        </w:rPr>
        <w:t>To complete the survey online:</w:t>
      </w:r>
    </w:p>
    <w:p w:rsidR="00297FB7" w:rsidRDefault="00297FB7" w:rsidP="00A14D37">
      <w:pPr>
        <w:rPr>
          <w:rFonts w:ascii="Arial" w:hAnsi="Arial" w:cs="Arial"/>
          <w:bCs/>
        </w:rPr>
      </w:pPr>
    </w:p>
    <w:p w:rsidR="00A14D37" w:rsidRDefault="00F9510C" w:rsidP="00A14D37">
      <w:pPr>
        <w:rPr>
          <w:rFonts w:ascii="Arial" w:hAnsi="Arial" w:cs="Arial"/>
          <w:bCs/>
        </w:rPr>
      </w:pPr>
      <w:r>
        <w:rPr>
          <w:rFonts w:ascii="Arial" w:hAnsi="Arial" w:cs="Arial"/>
          <w:noProof/>
        </w:rPr>
        <w:pict>
          <v:shape id="_x0000_s1029" type="#_x0000_t202" style="position:absolute;margin-left:396pt;margin-top:363.2pt;width:1in;height:45pt;z-index:251658240">
            <v:textbox style="mso-next-textbox:#_x0000_s1029">
              <w:txbxContent>
                <w:p w:rsidR="00E85E79" w:rsidRDefault="00E85E79" w:rsidP="00A14D37">
                  <w:pPr>
                    <w:rPr>
                      <w:i/>
                      <w:sz w:val="20"/>
                      <w:szCs w:val="20"/>
                    </w:rPr>
                  </w:pPr>
                  <w:r w:rsidRPr="00646E7B">
                    <w:rPr>
                      <w:i/>
                      <w:sz w:val="20"/>
                      <w:szCs w:val="20"/>
                    </w:rPr>
                    <w:t xml:space="preserve">Insert </w:t>
                  </w:r>
                  <w:r>
                    <w:rPr>
                      <w:i/>
                      <w:sz w:val="20"/>
                      <w:szCs w:val="20"/>
                    </w:rPr>
                    <w:t>Survey</w:t>
                  </w:r>
                </w:p>
                <w:p w:rsidR="00E85E79" w:rsidRPr="00646E7B" w:rsidRDefault="00E85E79" w:rsidP="00A14D37">
                  <w:pPr>
                    <w:rPr>
                      <w:i/>
                      <w:sz w:val="20"/>
                      <w:szCs w:val="20"/>
                    </w:rPr>
                  </w:pPr>
                  <w:r w:rsidRPr="00646E7B">
                    <w:rPr>
                      <w:i/>
                      <w:sz w:val="20"/>
                      <w:szCs w:val="20"/>
                    </w:rPr>
                    <w:t xml:space="preserve"> ID Here</w:t>
                  </w:r>
                </w:p>
              </w:txbxContent>
            </v:textbox>
          </v:shape>
        </w:pict>
      </w:r>
      <w:r w:rsidR="00F9157C">
        <w:rPr>
          <w:rFonts w:ascii="Arial" w:hAnsi="Arial" w:cs="Arial"/>
          <w:bCs/>
        </w:rPr>
        <w:t>If you wish to complete the</w:t>
      </w:r>
      <w:r w:rsidR="002F1DDC">
        <w:rPr>
          <w:rFonts w:ascii="Arial" w:hAnsi="Arial" w:cs="Arial"/>
          <w:bCs/>
        </w:rPr>
        <w:t xml:space="preserve"> survey online, use your internet browser to go the home page at: </w:t>
      </w:r>
      <w:hyperlink w:history="1">
        <w:r w:rsidR="00D3533D" w:rsidRPr="004D69C4">
          <w:rPr>
            <w:rStyle w:val="Hyperlink"/>
            <w:rFonts w:ascii="Arial" w:hAnsi="Arial" w:cs="Arial"/>
            <w:bCs/>
          </w:rPr>
          <w:t>www.&lt;insert_website_here&gt;.org</w:t>
        </w:r>
      </w:hyperlink>
      <w:r w:rsidR="002F1DDC">
        <w:rPr>
          <w:rFonts w:ascii="Arial" w:hAnsi="Arial" w:cs="Arial"/>
          <w:bCs/>
        </w:rPr>
        <w:t>.  Only authorized users may complete the survey and your unique username and password are provided below.  The web survey is conducted from a “secure” https (SSL) service using the same type of internet security as is used for handling credit card transactions.</w:t>
      </w:r>
    </w:p>
    <w:p w:rsidR="002F1DDC" w:rsidRDefault="002F1DDC" w:rsidP="00A14D37">
      <w:pPr>
        <w:rPr>
          <w:rFonts w:ascii="Arial" w:hAnsi="Arial" w:cs="Arial"/>
          <w:bCs/>
        </w:rPr>
      </w:pPr>
    </w:p>
    <w:p w:rsidR="002F1DDC" w:rsidRDefault="002F1DDC" w:rsidP="00A14D37">
      <w:pPr>
        <w:rPr>
          <w:rFonts w:ascii="Arial" w:hAnsi="Arial" w:cs="Arial"/>
          <w:bCs/>
        </w:rPr>
      </w:pPr>
      <w:r>
        <w:rPr>
          <w:rFonts w:ascii="Arial" w:hAnsi="Arial" w:cs="Arial"/>
          <w:bCs/>
        </w:rPr>
        <w:t>Use this unique username and password below to access the survey:</w:t>
      </w:r>
    </w:p>
    <w:p w:rsidR="002F1DDC" w:rsidRDefault="002F1DDC" w:rsidP="00A14D37">
      <w:pPr>
        <w:rPr>
          <w:rFonts w:ascii="Arial" w:hAnsi="Arial" w:cs="Arial"/>
          <w:bCs/>
        </w:rPr>
      </w:pPr>
    </w:p>
    <w:p w:rsidR="002531FF" w:rsidRDefault="002531FF" w:rsidP="00A14D37">
      <w:pPr>
        <w:rPr>
          <w:rFonts w:ascii="Arial" w:hAnsi="Arial" w:cs="Arial"/>
          <w:bCs/>
        </w:rPr>
      </w:pPr>
      <w:r>
        <w:rPr>
          <w:rFonts w:ascii="Arial" w:hAnsi="Arial" w:cs="Arial"/>
          <w:bCs/>
        </w:rPr>
        <w:tab/>
        <w:t>Your username is:</w:t>
      </w:r>
      <w:r>
        <w:rPr>
          <w:rFonts w:ascii="Arial" w:hAnsi="Arial" w:cs="Arial"/>
          <w:bCs/>
        </w:rPr>
        <w:tab/>
        <w:t>&lt;username&gt;</w:t>
      </w:r>
    </w:p>
    <w:p w:rsidR="002531FF" w:rsidRDefault="002531FF" w:rsidP="00A14D37">
      <w:pPr>
        <w:rPr>
          <w:rFonts w:ascii="Arial" w:hAnsi="Arial" w:cs="Arial"/>
          <w:bCs/>
        </w:rPr>
      </w:pPr>
      <w:r>
        <w:rPr>
          <w:rFonts w:ascii="Arial" w:hAnsi="Arial" w:cs="Arial"/>
          <w:bCs/>
        </w:rPr>
        <w:tab/>
        <w:t>Your password is:</w:t>
      </w:r>
      <w:r>
        <w:rPr>
          <w:rFonts w:ascii="Arial" w:hAnsi="Arial" w:cs="Arial"/>
          <w:bCs/>
        </w:rPr>
        <w:tab/>
        <w:t>&lt;password&gt;</w:t>
      </w:r>
    </w:p>
    <w:sectPr w:rsidR="002531FF" w:rsidSect="001838E0">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AF" w:rsidRDefault="00503CAF">
      <w:r>
        <w:separator/>
      </w:r>
    </w:p>
  </w:endnote>
  <w:endnote w:type="continuationSeparator" w:id="0">
    <w:p w:rsidR="00503CAF" w:rsidRDefault="0050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AF" w:rsidRDefault="00503CAF">
      <w:r>
        <w:separator/>
      </w:r>
    </w:p>
  </w:footnote>
  <w:footnote w:type="continuationSeparator" w:id="0">
    <w:p w:rsidR="00503CAF" w:rsidRDefault="0050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E79" w:rsidRPr="00CD5B31" w:rsidRDefault="00F9510C" w:rsidP="0075312D">
    <w:pPr>
      <w:pStyle w:val="Header"/>
      <w:jc w:val="right"/>
      <w:rPr>
        <w:rFonts w:ascii="Arial" w:hAnsi="Arial" w:cs="Arial"/>
        <w:sz w:val="20"/>
        <w:szCs w:val="20"/>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45.75pt;margin-top:-16.5pt;width:128.25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2050">
            <w:txbxContent>
              <w:p w:rsidR="001838E0" w:rsidRDefault="001838E0" w:rsidP="0075312D">
                <w:pPr>
                  <w:rPr>
                    <w:rFonts w:ascii="Arial" w:hAnsi="Arial" w:cs="Arial"/>
                    <w:sz w:val="16"/>
                    <w:szCs w:val="16"/>
                  </w:rPr>
                </w:pPr>
                <w:r>
                  <w:rPr>
                    <w:rFonts w:ascii="Arial" w:hAnsi="Arial" w:cs="Arial"/>
                    <w:sz w:val="16"/>
                    <w:szCs w:val="16"/>
                  </w:rPr>
                  <w:t>Form Approved</w:t>
                </w:r>
              </w:p>
              <w:p w:rsidR="00E85E79" w:rsidRPr="00C51514" w:rsidRDefault="00E85E79" w:rsidP="0075312D">
                <w:pPr>
                  <w:rPr>
                    <w:rFonts w:ascii="Arial" w:hAnsi="Arial" w:cs="Arial"/>
                    <w:sz w:val="16"/>
                    <w:szCs w:val="16"/>
                  </w:rPr>
                </w:pPr>
                <w:r w:rsidRPr="00C51514">
                  <w:rPr>
                    <w:rFonts w:ascii="Arial" w:hAnsi="Arial" w:cs="Arial"/>
                    <w:sz w:val="16"/>
                    <w:szCs w:val="16"/>
                  </w:rPr>
                  <w:t xml:space="preserve">OMB Number: </w:t>
                </w:r>
                <w:r w:rsidR="001838E0">
                  <w:rPr>
                    <w:rFonts w:ascii="Arial" w:hAnsi="Arial" w:cs="Arial"/>
                    <w:sz w:val="16"/>
                    <w:szCs w:val="16"/>
                  </w:rPr>
                  <w:t>0920-</w:t>
                </w:r>
                <w:r w:rsidRPr="00C51514">
                  <w:rPr>
                    <w:rFonts w:ascii="Arial" w:hAnsi="Arial" w:cs="Arial"/>
                    <w:sz w:val="16"/>
                    <w:szCs w:val="16"/>
                  </w:rPr>
                  <w:t>XXXX</w:t>
                </w:r>
              </w:p>
              <w:p w:rsidR="00E85E79" w:rsidRPr="00C51514" w:rsidRDefault="00E85E79" w:rsidP="0075312D">
                <w:pPr>
                  <w:rPr>
                    <w:rFonts w:ascii="Arial" w:hAnsi="Arial" w:cs="Arial"/>
                    <w:sz w:val="16"/>
                    <w:szCs w:val="16"/>
                  </w:rPr>
                </w:pPr>
                <w:r w:rsidRPr="00C51514">
                  <w:rPr>
                    <w:rFonts w:ascii="Arial" w:hAnsi="Arial" w:cs="Arial"/>
                    <w:sz w:val="16"/>
                    <w:szCs w:val="16"/>
                  </w:rPr>
                  <w:t>Expiration Date: XX/XX/XXXX</w:t>
                </w:r>
              </w:p>
            </w:txbxContent>
          </v:textbox>
        </v:shape>
      </w:pict>
    </w:r>
  </w:p>
  <w:p w:rsidR="00E85E79" w:rsidRDefault="00E85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02923"/>
    <w:multiLevelType w:val="hybridMultilevel"/>
    <w:tmpl w:val="C57220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75593414"/>
    <w:multiLevelType w:val="hybridMultilevel"/>
    <w:tmpl w:val="5C1E4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4D37"/>
    <w:rsid w:val="00010F92"/>
    <w:rsid w:val="000D778C"/>
    <w:rsid w:val="001838E0"/>
    <w:rsid w:val="001B0D4B"/>
    <w:rsid w:val="001C34BA"/>
    <w:rsid w:val="001D4889"/>
    <w:rsid w:val="002531FF"/>
    <w:rsid w:val="00286016"/>
    <w:rsid w:val="00297FB7"/>
    <w:rsid w:val="002F007E"/>
    <w:rsid w:val="002F1DDC"/>
    <w:rsid w:val="00360B57"/>
    <w:rsid w:val="003E269A"/>
    <w:rsid w:val="003F3122"/>
    <w:rsid w:val="00406F7D"/>
    <w:rsid w:val="00434227"/>
    <w:rsid w:val="00503CAF"/>
    <w:rsid w:val="005649BF"/>
    <w:rsid w:val="00567F23"/>
    <w:rsid w:val="005B5820"/>
    <w:rsid w:val="006843A1"/>
    <w:rsid w:val="0075312D"/>
    <w:rsid w:val="007E6507"/>
    <w:rsid w:val="0086746F"/>
    <w:rsid w:val="00A14D37"/>
    <w:rsid w:val="00A8326F"/>
    <w:rsid w:val="00A879EB"/>
    <w:rsid w:val="00BF7C99"/>
    <w:rsid w:val="00CB0B99"/>
    <w:rsid w:val="00CB5EF5"/>
    <w:rsid w:val="00D3533D"/>
    <w:rsid w:val="00D75DCF"/>
    <w:rsid w:val="00E85E79"/>
    <w:rsid w:val="00F833EF"/>
    <w:rsid w:val="00F83B5D"/>
    <w:rsid w:val="00F9157C"/>
    <w:rsid w:val="00F9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12D"/>
    <w:pPr>
      <w:tabs>
        <w:tab w:val="center" w:pos="4680"/>
        <w:tab w:val="right" w:pos="9360"/>
      </w:tabs>
    </w:pPr>
  </w:style>
  <w:style w:type="character" w:customStyle="1" w:styleId="HeaderChar">
    <w:name w:val="Header Char"/>
    <w:link w:val="Header"/>
    <w:uiPriority w:val="99"/>
    <w:rsid w:val="0075312D"/>
    <w:rPr>
      <w:sz w:val="24"/>
      <w:szCs w:val="24"/>
    </w:rPr>
  </w:style>
  <w:style w:type="paragraph" w:styleId="Footer">
    <w:name w:val="footer"/>
    <w:basedOn w:val="Normal"/>
    <w:link w:val="FooterChar"/>
    <w:rsid w:val="0075312D"/>
    <w:pPr>
      <w:tabs>
        <w:tab w:val="center" w:pos="4680"/>
        <w:tab w:val="right" w:pos="9360"/>
      </w:tabs>
    </w:pPr>
  </w:style>
  <w:style w:type="character" w:customStyle="1" w:styleId="FooterChar">
    <w:name w:val="Footer Char"/>
    <w:link w:val="Footer"/>
    <w:rsid w:val="0075312D"/>
    <w:rPr>
      <w:sz w:val="24"/>
      <w:szCs w:val="24"/>
    </w:rPr>
  </w:style>
  <w:style w:type="character" w:styleId="Hyperlink">
    <w:name w:val="Hyperlink"/>
    <w:rsid w:val="002F1DDC"/>
    <w:rPr>
      <w:color w:val="0000FF"/>
      <w:u w:val="single"/>
    </w:rPr>
  </w:style>
  <w:style w:type="paragraph" w:styleId="ListParagraph">
    <w:name w:val="List Paragraph"/>
    <w:basedOn w:val="Normal"/>
    <w:uiPriority w:val="34"/>
    <w:qFormat/>
    <w:rsid w:val="00E85E79"/>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97FB7"/>
    <w:rPr>
      <w:rFonts w:ascii="Tahoma" w:hAnsi="Tahoma" w:cs="Tahoma"/>
      <w:sz w:val="16"/>
      <w:szCs w:val="16"/>
    </w:rPr>
  </w:style>
  <w:style w:type="character" w:customStyle="1" w:styleId="BalloonTextChar">
    <w:name w:val="Balloon Text Char"/>
    <w:basedOn w:val="DefaultParagraphFont"/>
    <w:link w:val="BalloonText"/>
    <w:rsid w:val="00297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Survey of Attitudes and Practices Surrounding Contraceptive Provision</vt:lpstr>
    </vt:vector>
  </TitlesOfParts>
  <Company>ITSO</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Attitudes and Practices Surrounding Contraceptive Provision</dc:title>
  <dc:creator>Crystal Pirtle Tyler</dc:creator>
  <cp:lastModifiedBy>Macaluso, Renita (CDC/ONDIEH/NCCDPHP)</cp:lastModifiedBy>
  <cp:revision>7</cp:revision>
  <dcterms:created xsi:type="dcterms:W3CDTF">2012-06-27T14:06:00Z</dcterms:created>
  <dcterms:modified xsi:type="dcterms:W3CDTF">2012-07-27T21:58:00Z</dcterms:modified>
</cp:coreProperties>
</file>