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46B" w:rsidRPr="005A48D4" w:rsidRDefault="00BA15ED" w:rsidP="005A48D4">
      <w:pPr>
        <w:jc w:val="center"/>
        <w:rPr>
          <w:rFonts w:ascii="Times New Roman" w:hAnsi="Times New Roman" w:cs="Times New Roman"/>
          <w:b/>
          <w:sz w:val="32"/>
        </w:rPr>
      </w:pPr>
      <w:r w:rsidRPr="005A48D4">
        <w:rPr>
          <w:rFonts w:ascii="Times New Roman" w:hAnsi="Times New Roman" w:cs="Times New Roman"/>
          <w:b/>
          <w:sz w:val="32"/>
        </w:rPr>
        <w:t>Appendix B</w:t>
      </w:r>
    </w:p>
    <w:p w:rsidR="005A48D4" w:rsidRDefault="005A48D4" w:rsidP="00665D58">
      <w:pPr>
        <w:jc w:val="center"/>
        <w:rPr>
          <w:rFonts w:ascii="Times New Roman" w:hAnsi="Times New Roman" w:cs="Times New Roman"/>
          <w:b/>
          <w:sz w:val="32"/>
        </w:rPr>
      </w:pPr>
      <w:r w:rsidRPr="005A48D4">
        <w:rPr>
          <w:rFonts w:ascii="Times New Roman" w:hAnsi="Times New Roman" w:cs="Times New Roman"/>
          <w:b/>
          <w:sz w:val="32"/>
        </w:rPr>
        <w:t>Response to Comment</w:t>
      </w:r>
    </w:p>
    <w:p w:rsidR="00665D58" w:rsidRDefault="00665D58" w:rsidP="00665D58">
      <w:pPr>
        <w:jc w:val="center"/>
      </w:pPr>
    </w:p>
    <w:p w:rsidR="005A48D4" w:rsidRPr="005A48D4" w:rsidRDefault="005A48D4" w:rsidP="005A48D4">
      <w:pPr>
        <w:spacing w:line="276" w:lineRule="auto"/>
        <w:rPr>
          <w:rFonts w:ascii="Times New Roman" w:hAnsi="Times New Roman" w:cs="Times New Roman"/>
          <w:b/>
          <w:sz w:val="24"/>
          <w:szCs w:val="24"/>
        </w:rPr>
      </w:pPr>
      <w:r w:rsidRPr="005A48D4">
        <w:rPr>
          <w:rFonts w:ascii="Times New Roman" w:hAnsi="Times New Roman" w:cs="Times New Roman"/>
          <w:b/>
          <w:sz w:val="24"/>
          <w:szCs w:val="24"/>
        </w:rPr>
        <w:t>Comments Summary and Reponses to Comments</w:t>
      </w:r>
    </w:p>
    <w:p w:rsidR="005A48D4" w:rsidRPr="005A48D4" w:rsidRDefault="005A48D4" w:rsidP="005A48D4">
      <w:pPr>
        <w:spacing w:line="276" w:lineRule="auto"/>
        <w:rPr>
          <w:rFonts w:ascii="Times New Roman" w:hAnsi="Times New Roman" w:cs="Times New Roman"/>
          <w:sz w:val="24"/>
          <w:szCs w:val="24"/>
        </w:rPr>
      </w:pPr>
      <w:r w:rsidRPr="005A48D4">
        <w:rPr>
          <w:rFonts w:ascii="Times New Roman" w:hAnsi="Times New Roman" w:cs="Times New Roman"/>
          <w:sz w:val="24"/>
          <w:szCs w:val="24"/>
        </w:rPr>
        <w:t xml:space="preserve">Information Collection Request for </w:t>
      </w:r>
      <w:r>
        <w:rPr>
          <w:rFonts w:ascii="Times New Roman" w:hAnsi="Times New Roman" w:cs="Times New Roman"/>
          <w:sz w:val="24"/>
          <w:szCs w:val="24"/>
        </w:rPr>
        <w:t>Diesel Emissions Reduction Act (DERA) Rebate Program</w:t>
      </w:r>
      <w:r w:rsidRPr="005A48D4">
        <w:rPr>
          <w:rFonts w:ascii="Times New Roman" w:hAnsi="Times New Roman" w:cs="Times New Roman"/>
          <w:sz w:val="24"/>
          <w:szCs w:val="24"/>
        </w:rPr>
        <w:t xml:space="preserve"> [Regulations.gov Docket ID: EPA-HQ-O</w:t>
      </w:r>
      <w:r w:rsidR="006230CD">
        <w:rPr>
          <w:rFonts w:ascii="Times New Roman" w:hAnsi="Times New Roman" w:cs="Times New Roman"/>
          <w:sz w:val="24"/>
          <w:szCs w:val="24"/>
        </w:rPr>
        <w:t>AR</w:t>
      </w:r>
      <w:r w:rsidRPr="005A48D4">
        <w:rPr>
          <w:rFonts w:ascii="Times New Roman" w:hAnsi="Times New Roman" w:cs="Times New Roman"/>
          <w:sz w:val="24"/>
          <w:szCs w:val="24"/>
        </w:rPr>
        <w:t>-201</w:t>
      </w:r>
      <w:r>
        <w:rPr>
          <w:rFonts w:ascii="Times New Roman" w:hAnsi="Times New Roman" w:cs="Times New Roman"/>
          <w:sz w:val="24"/>
          <w:szCs w:val="24"/>
        </w:rPr>
        <w:t>2</w:t>
      </w:r>
      <w:r w:rsidRPr="005A48D4">
        <w:rPr>
          <w:rFonts w:ascii="Times New Roman" w:hAnsi="Times New Roman" w:cs="Times New Roman"/>
          <w:sz w:val="24"/>
          <w:szCs w:val="24"/>
        </w:rPr>
        <w:t>-</w:t>
      </w:r>
      <w:r>
        <w:rPr>
          <w:rFonts w:ascii="Times New Roman" w:hAnsi="Times New Roman" w:cs="Times New Roman"/>
          <w:sz w:val="24"/>
          <w:szCs w:val="24"/>
        </w:rPr>
        <w:t>0103</w:t>
      </w:r>
      <w:r w:rsidRPr="005A48D4">
        <w:rPr>
          <w:rFonts w:ascii="Times New Roman" w:hAnsi="Times New Roman" w:cs="Times New Roman"/>
          <w:sz w:val="24"/>
          <w:szCs w:val="24"/>
        </w:rPr>
        <w:t>].</w:t>
      </w:r>
    </w:p>
    <w:p w:rsidR="005A48D4" w:rsidRPr="005A48D4" w:rsidRDefault="005A48D4" w:rsidP="005A48D4">
      <w:pPr>
        <w:spacing w:line="276" w:lineRule="auto"/>
        <w:rPr>
          <w:rFonts w:ascii="Times New Roman" w:hAnsi="Times New Roman" w:cs="Times New Roman"/>
          <w:sz w:val="24"/>
          <w:szCs w:val="24"/>
        </w:rPr>
      </w:pPr>
    </w:p>
    <w:p w:rsidR="005A48D4" w:rsidRDefault="005A48D4" w:rsidP="005A48D4">
      <w:pPr>
        <w:spacing w:line="276" w:lineRule="auto"/>
        <w:rPr>
          <w:rFonts w:ascii="Times New Roman" w:hAnsi="Times New Roman" w:cs="Times New Roman"/>
          <w:sz w:val="24"/>
          <w:szCs w:val="24"/>
        </w:rPr>
      </w:pPr>
      <w:r w:rsidRPr="005A48D4">
        <w:rPr>
          <w:rFonts w:ascii="Times New Roman" w:hAnsi="Times New Roman" w:cs="Times New Roman"/>
          <w:sz w:val="24"/>
          <w:szCs w:val="24"/>
        </w:rPr>
        <w:t xml:space="preserve">EPA received </w:t>
      </w:r>
      <w:r>
        <w:rPr>
          <w:rFonts w:ascii="Times New Roman" w:hAnsi="Times New Roman" w:cs="Times New Roman"/>
          <w:sz w:val="24"/>
          <w:szCs w:val="24"/>
        </w:rPr>
        <w:t>one set</w:t>
      </w:r>
      <w:r w:rsidRPr="005A48D4">
        <w:rPr>
          <w:rFonts w:ascii="Times New Roman" w:hAnsi="Times New Roman" w:cs="Times New Roman"/>
          <w:sz w:val="24"/>
          <w:szCs w:val="24"/>
        </w:rPr>
        <w:t xml:space="preserve"> of comments for the proposed </w:t>
      </w:r>
      <w:r>
        <w:rPr>
          <w:rFonts w:ascii="Times New Roman" w:hAnsi="Times New Roman" w:cs="Times New Roman"/>
          <w:sz w:val="24"/>
          <w:szCs w:val="24"/>
        </w:rPr>
        <w:t>Rebate Program</w:t>
      </w:r>
      <w:r w:rsidRPr="005A48D4">
        <w:rPr>
          <w:rFonts w:ascii="Times New Roman" w:hAnsi="Times New Roman" w:cs="Times New Roman"/>
          <w:sz w:val="24"/>
          <w:szCs w:val="24"/>
        </w:rPr>
        <w:t xml:space="preserve"> ICR. Below is a summary of the main topics covered by th</w:t>
      </w:r>
      <w:r>
        <w:rPr>
          <w:rFonts w:ascii="Times New Roman" w:hAnsi="Times New Roman" w:cs="Times New Roman"/>
          <w:sz w:val="24"/>
          <w:szCs w:val="24"/>
        </w:rPr>
        <w:t>is comment</w:t>
      </w:r>
      <w:r w:rsidRPr="005A48D4">
        <w:rPr>
          <w:rFonts w:ascii="Times New Roman" w:hAnsi="Times New Roman" w:cs="Times New Roman"/>
          <w:sz w:val="24"/>
          <w:szCs w:val="24"/>
        </w:rPr>
        <w:t xml:space="preserve"> and a summary of EPA’s </w:t>
      </w:r>
      <w:proofErr w:type="gramStart"/>
      <w:r w:rsidRPr="005A48D4">
        <w:rPr>
          <w:rFonts w:ascii="Times New Roman" w:hAnsi="Times New Roman" w:cs="Times New Roman"/>
          <w:sz w:val="24"/>
          <w:szCs w:val="24"/>
        </w:rPr>
        <w:t>response</w:t>
      </w:r>
      <w:r>
        <w:rPr>
          <w:rFonts w:ascii="Times New Roman" w:hAnsi="Times New Roman" w:cs="Times New Roman"/>
          <w:sz w:val="24"/>
          <w:szCs w:val="24"/>
        </w:rPr>
        <w:t>.</w:t>
      </w:r>
      <w:proofErr w:type="gramEnd"/>
    </w:p>
    <w:p w:rsidR="005A48D4" w:rsidRDefault="005A48D4" w:rsidP="005A48D4">
      <w:pPr>
        <w:spacing w:line="276" w:lineRule="auto"/>
        <w:rPr>
          <w:rFonts w:ascii="Times New Roman" w:hAnsi="Times New Roman" w:cs="Times New Roman"/>
          <w:sz w:val="24"/>
          <w:szCs w:val="24"/>
        </w:rPr>
      </w:pPr>
    </w:p>
    <w:p w:rsidR="005A48D4" w:rsidRPr="005A48D4" w:rsidRDefault="005A48D4" w:rsidP="005A48D4">
      <w:pPr>
        <w:spacing w:line="276" w:lineRule="auto"/>
        <w:rPr>
          <w:rFonts w:ascii="Times New Roman" w:hAnsi="Times New Roman" w:cs="Times New Roman"/>
          <w:sz w:val="24"/>
          <w:szCs w:val="24"/>
        </w:rPr>
      </w:pPr>
      <w:r w:rsidRPr="005A48D4">
        <w:rPr>
          <w:rFonts w:ascii="Times New Roman" w:hAnsi="Times New Roman" w:cs="Times New Roman"/>
          <w:b/>
          <w:sz w:val="24"/>
          <w:szCs w:val="24"/>
        </w:rPr>
        <w:t>Comment EPA-HQ-O</w:t>
      </w:r>
      <w:r w:rsidR="006230CD">
        <w:rPr>
          <w:rFonts w:ascii="Times New Roman" w:hAnsi="Times New Roman" w:cs="Times New Roman"/>
          <w:b/>
          <w:sz w:val="24"/>
          <w:szCs w:val="24"/>
        </w:rPr>
        <w:t>AR</w:t>
      </w:r>
      <w:r w:rsidRPr="005A48D4">
        <w:rPr>
          <w:rFonts w:ascii="Times New Roman" w:hAnsi="Times New Roman" w:cs="Times New Roman"/>
          <w:b/>
          <w:sz w:val="24"/>
          <w:szCs w:val="24"/>
        </w:rPr>
        <w:t>-201</w:t>
      </w:r>
      <w:r w:rsidR="006230CD">
        <w:rPr>
          <w:rFonts w:ascii="Times New Roman" w:hAnsi="Times New Roman" w:cs="Times New Roman"/>
          <w:b/>
          <w:sz w:val="24"/>
          <w:szCs w:val="24"/>
        </w:rPr>
        <w:t>2</w:t>
      </w:r>
      <w:r w:rsidRPr="005A48D4">
        <w:rPr>
          <w:rFonts w:ascii="Times New Roman" w:hAnsi="Times New Roman" w:cs="Times New Roman"/>
          <w:b/>
          <w:sz w:val="24"/>
          <w:szCs w:val="24"/>
        </w:rPr>
        <w:t>-0</w:t>
      </w:r>
      <w:r w:rsidR="006230CD">
        <w:rPr>
          <w:rFonts w:ascii="Times New Roman" w:hAnsi="Times New Roman" w:cs="Times New Roman"/>
          <w:b/>
          <w:sz w:val="24"/>
          <w:szCs w:val="24"/>
        </w:rPr>
        <w:t>103</w:t>
      </w:r>
      <w:r w:rsidRPr="005A48D4">
        <w:rPr>
          <w:rFonts w:ascii="Times New Roman" w:hAnsi="Times New Roman" w:cs="Times New Roman"/>
          <w:b/>
          <w:sz w:val="24"/>
          <w:szCs w:val="24"/>
        </w:rPr>
        <w:t>-000</w:t>
      </w:r>
      <w:r w:rsidR="006230CD">
        <w:rPr>
          <w:rFonts w:ascii="Times New Roman" w:hAnsi="Times New Roman" w:cs="Times New Roman"/>
          <w:b/>
          <w:sz w:val="24"/>
          <w:szCs w:val="24"/>
        </w:rPr>
        <w:t>5</w:t>
      </w:r>
      <w:r w:rsidRPr="005A48D4">
        <w:rPr>
          <w:rFonts w:ascii="Times New Roman" w:hAnsi="Times New Roman" w:cs="Times New Roman"/>
          <w:b/>
          <w:sz w:val="24"/>
          <w:szCs w:val="24"/>
        </w:rPr>
        <w:t xml:space="preserve"> [</w:t>
      </w:r>
      <w:r w:rsidR="006230CD">
        <w:rPr>
          <w:rFonts w:ascii="Times New Roman" w:hAnsi="Times New Roman" w:cs="Times New Roman"/>
          <w:b/>
          <w:sz w:val="24"/>
          <w:szCs w:val="24"/>
        </w:rPr>
        <w:t>Manufacturers of Emission Controls Association (MECA)</w:t>
      </w:r>
      <w:r w:rsidRPr="005A48D4">
        <w:rPr>
          <w:rFonts w:ascii="Times New Roman" w:hAnsi="Times New Roman" w:cs="Times New Roman"/>
          <w:b/>
          <w:sz w:val="24"/>
          <w:szCs w:val="24"/>
        </w:rPr>
        <w:t>]</w:t>
      </w:r>
    </w:p>
    <w:p w:rsidR="00BA15ED" w:rsidRDefault="006230CD">
      <w:pPr>
        <w:rPr>
          <w:rFonts w:ascii="Times New Roman" w:hAnsi="Times New Roman" w:cs="Times New Roman"/>
          <w:sz w:val="24"/>
          <w:szCs w:val="24"/>
        </w:rPr>
      </w:pPr>
      <w:r w:rsidRPr="006230CD">
        <w:rPr>
          <w:rFonts w:ascii="Times New Roman" w:hAnsi="Times New Roman" w:cs="Times New Roman"/>
          <w:i/>
          <w:sz w:val="24"/>
          <w:szCs w:val="24"/>
        </w:rPr>
        <w:t>Summary:</w:t>
      </w:r>
      <w:r>
        <w:rPr>
          <w:rFonts w:ascii="Times New Roman" w:hAnsi="Times New Roman" w:cs="Times New Roman"/>
          <w:sz w:val="24"/>
          <w:szCs w:val="24"/>
        </w:rPr>
        <w:t xml:space="preserve"> Commenter expressed support for the Rebate Program and included suggestions for ensuring that rebates issued for vehicle and equipment retrofits maximize emission reductions </w:t>
      </w:r>
      <w:r w:rsidR="00F73071">
        <w:rPr>
          <w:rFonts w:ascii="Times New Roman" w:hAnsi="Times New Roman" w:cs="Times New Roman"/>
          <w:sz w:val="24"/>
          <w:szCs w:val="24"/>
        </w:rPr>
        <w:t xml:space="preserve">and encourage the use of the most compatible technologies. </w:t>
      </w:r>
      <w:r w:rsidR="00CB0322">
        <w:rPr>
          <w:rFonts w:ascii="Times New Roman" w:hAnsi="Times New Roman" w:cs="Times New Roman"/>
          <w:sz w:val="24"/>
          <w:szCs w:val="24"/>
        </w:rPr>
        <w:t xml:space="preserve">The commenter recommended that applicants fill out and submit a pre-installation checklist with any Application to Reserve Funds for a diesel particulate filter installation. </w:t>
      </w:r>
      <w:r w:rsidR="00F73071">
        <w:rPr>
          <w:rFonts w:ascii="Times New Roman" w:hAnsi="Times New Roman" w:cs="Times New Roman"/>
          <w:sz w:val="24"/>
          <w:szCs w:val="24"/>
        </w:rPr>
        <w:t>In addition, the commenter suggested requiring recipients of rebates for retrofit technologies to operate those devices in accordance with manufacturer specifications. Finally, the commenter suggested a methodology for ranking rebate applications in the event EPA is not able to fund all requested rebates</w:t>
      </w:r>
      <w:r w:rsidR="00CB0322">
        <w:rPr>
          <w:rFonts w:ascii="Times New Roman" w:hAnsi="Times New Roman" w:cs="Times New Roman"/>
          <w:sz w:val="24"/>
          <w:szCs w:val="24"/>
        </w:rPr>
        <w:t xml:space="preserve"> and suggested that rebates for retrofit technologies cover 100% of the equipment and installation costs</w:t>
      </w:r>
      <w:r w:rsidR="00F73071">
        <w:rPr>
          <w:rFonts w:ascii="Times New Roman" w:hAnsi="Times New Roman" w:cs="Times New Roman"/>
          <w:sz w:val="24"/>
          <w:szCs w:val="24"/>
        </w:rPr>
        <w:t>.</w:t>
      </w:r>
    </w:p>
    <w:p w:rsidR="00F73071" w:rsidRDefault="00F73071">
      <w:pPr>
        <w:rPr>
          <w:rFonts w:ascii="Times New Roman" w:hAnsi="Times New Roman" w:cs="Times New Roman"/>
          <w:sz w:val="24"/>
          <w:szCs w:val="24"/>
        </w:rPr>
      </w:pPr>
    </w:p>
    <w:p w:rsidR="00CB0322" w:rsidRPr="00CB0322" w:rsidRDefault="00F73071" w:rsidP="00CB0322">
      <w:pPr>
        <w:rPr>
          <w:rFonts w:ascii="Times New Roman" w:hAnsi="Times New Roman" w:cs="Times New Roman"/>
          <w:i/>
          <w:sz w:val="24"/>
          <w:szCs w:val="24"/>
        </w:rPr>
      </w:pPr>
      <w:r w:rsidRPr="00F73071">
        <w:rPr>
          <w:rFonts w:ascii="Times New Roman" w:hAnsi="Times New Roman" w:cs="Times New Roman"/>
          <w:i/>
          <w:sz w:val="24"/>
          <w:szCs w:val="24"/>
        </w:rPr>
        <w:t>Response:</w:t>
      </w:r>
      <w:r>
        <w:rPr>
          <w:rFonts w:ascii="Times New Roman" w:hAnsi="Times New Roman" w:cs="Times New Roman"/>
          <w:sz w:val="24"/>
          <w:szCs w:val="24"/>
        </w:rPr>
        <w:t xml:space="preserve"> EPA </w:t>
      </w:r>
      <w:r w:rsidR="00CB0322">
        <w:rPr>
          <w:rFonts w:ascii="Times New Roman" w:hAnsi="Times New Roman" w:cs="Times New Roman"/>
          <w:sz w:val="24"/>
          <w:szCs w:val="24"/>
        </w:rPr>
        <w:t xml:space="preserve">notes the commenter’s overall support for the Rebate Program. We agree that a pre-installation checklist is a useful tool for identifying any incompatibilities between a proposed diesel particulate filter and the engine on which it would be installed. EPA has previously provided an example checklist in Appendix F of our </w:t>
      </w:r>
      <w:r w:rsidR="00CB0322" w:rsidRPr="00CB0322">
        <w:rPr>
          <w:rFonts w:ascii="Times New Roman" w:hAnsi="Times New Roman" w:cs="Times New Roman"/>
          <w:i/>
          <w:sz w:val="24"/>
          <w:szCs w:val="24"/>
        </w:rPr>
        <w:t>Diesel Emissions Reduction Program</w:t>
      </w:r>
    </w:p>
    <w:p w:rsidR="00F73071" w:rsidRDefault="00CB0322" w:rsidP="00CB0322">
      <w:pPr>
        <w:rPr>
          <w:rFonts w:ascii="Times New Roman" w:hAnsi="Times New Roman" w:cs="Times New Roman"/>
          <w:sz w:val="24"/>
          <w:szCs w:val="24"/>
        </w:rPr>
      </w:pPr>
      <w:r w:rsidRPr="00CB0322">
        <w:rPr>
          <w:rFonts w:ascii="Times New Roman" w:hAnsi="Times New Roman" w:cs="Times New Roman"/>
          <w:i/>
          <w:sz w:val="24"/>
          <w:szCs w:val="24"/>
        </w:rPr>
        <w:t>(DERA): Technologies, Fleets and Projects Information</w:t>
      </w:r>
      <w:r>
        <w:rPr>
          <w:rFonts w:ascii="Times New Roman" w:hAnsi="Times New Roman" w:cs="Times New Roman"/>
          <w:sz w:val="24"/>
          <w:szCs w:val="24"/>
        </w:rPr>
        <w:t xml:space="preserve"> (</w:t>
      </w:r>
      <w:r w:rsidRPr="00CB0322">
        <w:rPr>
          <w:rFonts w:ascii="Times New Roman" w:hAnsi="Times New Roman" w:cs="Times New Roman"/>
          <w:sz w:val="24"/>
          <w:szCs w:val="24"/>
        </w:rPr>
        <w:t>EPA-420-P-11-001</w:t>
      </w:r>
      <w:r>
        <w:rPr>
          <w:rFonts w:ascii="Times New Roman" w:hAnsi="Times New Roman" w:cs="Times New Roman"/>
          <w:sz w:val="24"/>
          <w:szCs w:val="24"/>
        </w:rPr>
        <w:t xml:space="preserve">). </w:t>
      </w:r>
      <w:r w:rsidR="00961437">
        <w:rPr>
          <w:rFonts w:ascii="Times New Roman" w:hAnsi="Times New Roman" w:cs="Times New Roman"/>
          <w:sz w:val="24"/>
          <w:szCs w:val="24"/>
        </w:rPr>
        <w:t xml:space="preserve">For Rebate Program funding </w:t>
      </w:r>
      <w:r w:rsidR="00DA484C">
        <w:rPr>
          <w:rFonts w:ascii="Times New Roman" w:hAnsi="Times New Roman" w:cs="Times New Roman"/>
          <w:sz w:val="24"/>
          <w:szCs w:val="24"/>
        </w:rPr>
        <w:t>opportunities</w:t>
      </w:r>
      <w:r w:rsidR="00961437">
        <w:rPr>
          <w:rFonts w:ascii="Times New Roman" w:hAnsi="Times New Roman" w:cs="Times New Roman"/>
          <w:sz w:val="24"/>
          <w:szCs w:val="24"/>
        </w:rPr>
        <w:t xml:space="preserve"> that include rebates for diesel particulate filters, </w:t>
      </w:r>
      <w:r>
        <w:rPr>
          <w:rFonts w:ascii="Times New Roman" w:hAnsi="Times New Roman" w:cs="Times New Roman"/>
          <w:sz w:val="24"/>
          <w:szCs w:val="24"/>
        </w:rPr>
        <w:t>we will</w:t>
      </w:r>
      <w:r w:rsidR="00961437">
        <w:rPr>
          <w:rFonts w:ascii="Times New Roman" w:hAnsi="Times New Roman" w:cs="Times New Roman"/>
          <w:sz w:val="24"/>
          <w:szCs w:val="24"/>
        </w:rPr>
        <w:t xml:space="preserve"> provide an example pre-installation checklist for applicants to use</w:t>
      </w:r>
      <w:r>
        <w:rPr>
          <w:rFonts w:ascii="Times New Roman" w:hAnsi="Times New Roman" w:cs="Times New Roman"/>
          <w:sz w:val="24"/>
          <w:szCs w:val="24"/>
        </w:rPr>
        <w:t xml:space="preserve">. EPA also agrees that rebate recipients should be required to operate any retrofit devices in accordance with manufacturers’ specifications. For Rebate Program funding </w:t>
      </w:r>
      <w:r w:rsidR="00DA484C">
        <w:rPr>
          <w:rFonts w:ascii="Times New Roman" w:hAnsi="Times New Roman" w:cs="Times New Roman"/>
          <w:sz w:val="24"/>
          <w:szCs w:val="24"/>
        </w:rPr>
        <w:t>opportunities</w:t>
      </w:r>
      <w:r>
        <w:rPr>
          <w:rFonts w:ascii="Times New Roman" w:hAnsi="Times New Roman" w:cs="Times New Roman"/>
          <w:sz w:val="24"/>
          <w:szCs w:val="24"/>
        </w:rPr>
        <w:t xml:space="preserve"> that include rebates for retrofit technology installations, EPA will include a Term and Condition in the program guidance requiring the retrofit devices to be operated in accordance with all specifications. By signing both the Application to Reserve Funds and Application for Payment Request, applicants certify that they will abide by program terms and conditions.</w:t>
      </w:r>
    </w:p>
    <w:p w:rsidR="00CB0322" w:rsidRDefault="00CB0322" w:rsidP="00CB0322">
      <w:pPr>
        <w:rPr>
          <w:rFonts w:ascii="Times New Roman" w:hAnsi="Times New Roman" w:cs="Times New Roman"/>
          <w:sz w:val="24"/>
          <w:szCs w:val="24"/>
        </w:rPr>
      </w:pPr>
    </w:p>
    <w:p w:rsidR="00CB0322" w:rsidRDefault="00CB0322" w:rsidP="00CB0322">
      <w:pPr>
        <w:rPr>
          <w:rFonts w:ascii="Times New Roman" w:hAnsi="Times New Roman" w:cs="Times New Roman"/>
          <w:sz w:val="24"/>
          <w:szCs w:val="24"/>
        </w:rPr>
      </w:pPr>
      <w:r>
        <w:rPr>
          <w:rFonts w:ascii="Times New Roman" w:hAnsi="Times New Roman" w:cs="Times New Roman"/>
          <w:sz w:val="24"/>
          <w:szCs w:val="24"/>
        </w:rPr>
        <w:t>Regarding maximizing emission reductions and ranking rebate applications, EPA notes the commenter’s concerns but believes that by determining up front the types of projects eligible for rebates and restricting those to a certain subset of vehicle types, technologies, model years, and/or geographic areas, we are meeting the National Programma</w:t>
      </w:r>
      <w:r w:rsidR="00C34A83">
        <w:rPr>
          <w:rFonts w:ascii="Times New Roman" w:hAnsi="Times New Roman" w:cs="Times New Roman"/>
          <w:sz w:val="24"/>
          <w:szCs w:val="24"/>
        </w:rPr>
        <w:t>tic Priorities set forth by Title VII, Subtitle G (Sections 791 to 797)</w:t>
      </w:r>
      <w:r w:rsidR="00C34A83" w:rsidRPr="00C34A83">
        <w:rPr>
          <w:rFonts w:ascii="Times New Roman" w:hAnsi="Times New Roman" w:cs="Times New Roman"/>
          <w:sz w:val="24"/>
          <w:szCs w:val="24"/>
        </w:rPr>
        <w:t xml:space="preserve"> of the Energy Policy Act of 2005 (Public Law 109-58), as amended by the Diesel Emissions Reduction Act of 2010 (Public Law 111-364), codified at 42 U.S.C. 16131 et seq</w:t>
      </w:r>
      <w:r>
        <w:rPr>
          <w:rFonts w:ascii="Times New Roman" w:hAnsi="Times New Roman" w:cs="Times New Roman"/>
          <w:sz w:val="24"/>
          <w:szCs w:val="24"/>
        </w:rPr>
        <w:t xml:space="preserve">. Therefore, we have pre-determined that if an applicant meets the eligibility criteria for receiving a rebate, then that applicant is meeting the requirements of the statute and </w:t>
      </w:r>
      <w:r>
        <w:rPr>
          <w:rFonts w:ascii="Times New Roman" w:hAnsi="Times New Roman" w:cs="Times New Roman"/>
          <w:sz w:val="24"/>
          <w:szCs w:val="24"/>
        </w:rPr>
        <w:lastRenderedPageBreak/>
        <w:t xml:space="preserve">need not be further evaluated and ranked. In this way, the Rebate Program allows for a streamlined process for disbursing Federal funds to worthy emission reduction projects. Rebate applicants </w:t>
      </w:r>
      <w:r w:rsidR="002C7A06">
        <w:rPr>
          <w:rFonts w:ascii="Times New Roman" w:hAnsi="Times New Roman" w:cs="Times New Roman"/>
          <w:sz w:val="24"/>
          <w:szCs w:val="24"/>
        </w:rPr>
        <w:t xml:space="preserve">who submit an Application to Reserve Funds within the designated submission period and that </w:t>
      </w:r>
      <w:r>
        <w:rPr>
          <w:rFonts w:ascii="Times New Roman" w:hAnsi="Times New Roman" w:cs="Times New Roman"/>
          <w:sz w:val="24"/>
          <w:szCs w:val="24"/>
        </w:rPr>
        <w:t>meet the eligibility terms of a given</w:t>
      </w:r>
      <w:r w:rsidR="00DA484C">
        <w:rPr>
          <w:rFonts w:ascii="Times New Roman" w:hAnsi="Times New Roman" w:cs="Times New Roman"/>
          <w:sz w:val="24"/>
          <w:szCs w:val="24"/>
        </w:rPr>
        <w:t xml:space="preserve"> rebate</w:t>
      </w:r>
      <w:r>
        <w:rPr>
          <w:rFonts w:ascii="Times New Roman" w:hAnsi="Times New Roman" w:cs="Times New Roman"/>
          <w:sz w:val="24"/>
          <w:szCs w:val="24"/>
        </w:rPr>
        <w:t xml:space="preserve"> </w:t>
      </w:r>
      <w:r w:rsidR="00DA484C">
        <w:rPr>
          <w:rFonts w:ascii="Times New Roman" w:hAnsi="Times New Roman" w:cs="Times New Roman"/>
          <w:sz w:val="24"/>
          <w:szCs w:val="24"/>
        </w:rPr>
        <w:t>funding opportunity</w:t>
      </w:r>
      <w:r>
        <w:rPr>
          <w:rFonts w:ascii="Times New Roman" w:hAnsi="Times New Roman" w:cs="Times New Roman"/>
          <w:sz w:val="24"/>
          <w:szCs w:val="24"/>
        </w:rPr>
        <w:t xml:space="preserve"> will be </w:t>
      </w:r>
      <w:r w:rsidR="00DA484C">
        <w:rPr>
          <w:rFonts w:ascii="Times New Roman" w:hAnsi="Times New Roman" w:cs="Times New Roman"/>
          <w:sz w:val="24"/>
          <w:szCs w:val="24"/>
        </w:rPr>
        <w:t>included in a random selection to ide</w:t>
      </w:r>
      <w:r w:rsidR="002C7A06">
        <w:rPr>
          <w:rFonts w:ascii="Times New Roman" w:hAnsi="Times New Roman" w:cs="Times New Roman"/>
          <w:sz w:val="24"/>
          <w:szCs w:val="24"/>
        </w:rPr>
        <w:t>ntify selectees</w:t>
      </w:r>
      <w:r w:rsidR="00DA484C">
        <w:rPr>
          <w:rFonts w:ascii="Times New Roman" w:hAnsi="Times New Roman" w:cs="Times New Roman"/>
          <w:sz w:val="24"/>
          <w:szCs w:val="24"/>
        </w:rPr>
        <w:t xml:space="preserve"> for funding</w:t>
      </w:r>
      <w:r w:rsidR="002C7A06">
        <w:rPr>
          <w:rFonts w:ascii="Times New Roman" w:hAnsi="Times New Roman" w:cs="Times New Roman"/>
          <w:sz w:val="24"/>
          <w:szCs w:val="24"/>
        </w:rPr>
        <w:t xml:space="preserve">.  Non-selected eligible applicants will be placed on a </w:t>
      </w:r>
      <w:r>
        <w:rPr>
          <w:rFonts w:ascii="Times New Roman" w:hAnsi="Times New Roman" w:cs="Times New Roman"/>
          <w:sz w:val="24"/>
          <w:szCs w:val="24"/>
        </w:rPr>
        <w:t xml:space="preserve">waiting list should any of the initial </w:t>
      </w:r>
      <w:r w:rsidR="002C7A06">
        <w:rPr>
          <w:rFonts w:ascii="Times New Roman" w:hAnsi="Times New Roman" w:cs="Times New Roman"/>
          <w:sz w:val="24"/>
          <w:szCs w:val="24"/>
        </w:rPr>
        <w:t>selectees</w:t>
      </w:r>
      <w:r>
        <w:rPr>
          <w:rFonts w:ascii="Times New Roman" w:hAnsi="Times New Roman" w:cs="Times New Roman"/>
          <w:sz w:val="24"/>
          <w:szCs w:val="24"/>
        </w:rPr>
        <w:t xml:space="preserve"> be unable to complete the work.</w:t>
      </w:r>
    </w:p>
    <w:p w:rsidR="00CB0322" w:rsidRDefault="00CB0322" w:rsidP="00CB0322">
      <w:pPr>
        <w:rPr>
          <w:rFonts w:ascii="Times New Roman" w:hAnsi="Times New Roman" w:cs="Times New Roman"/>
          <w:sz w:val="24"/>
          <w:szCs w:val="24"/>
        </w:rPr>
      </w:pPr>
    </w:p>
    <w:p w:rsidR="00CB0322" w:rsidRDefault="00CB0322" w:rsidP="00CB0322">
      <w:pPr>
        <w:rPr>
          <w:rFonts w:ascii="Times New Roman" w:hAnsi="Times New Roman" w:cs="Times New Roman"/>
          <w:sz w:val="24"/>
          <w:szCs w:val="24"/>
        </w:rPr>
      </w:pPr>
      <w:r>
        <w:rPr>
          <w:rFonts w:ascii="Times New Roman" w:hAnsi="Times New Roman" w:cs="Times New Roman"/>
          <w:sz w:val="24"/>
          <w:szCs w:val="24"/>
        </w:rPr>
        <w:t>EPA will consider the commenter’s recommendation of providing rebates for 100% of the cost of equipment and installation for retrofit technologies when contemplating</w:t>
      </w:r>
      <w:r w:rsidR="00DA484C">
        <w:rPr>
          <w:rFonts w:ascii="Times New Roman" w:hAnsi="Times New Roman" w:cs="Times New Roman"/>
          <w:sz w:val="24"/>
          <w:szCs w:val="24"/>
        </w:rPr>
        <w:t xml:space="preserve"> rebate funding</w:t>
      </w:r>
      <w:r>
        <w:rPr>
          <w:rFonts w:ascii="Times New Roman" w:hAnsi="Times New Roman" w:cs="Times New Roman"/>
          <w:sz w:val="24"/>
          <w:szCs w:val="24"/>
        </w:rPr>
        <w:t xml:space="preserve"> </w:t>
      </w:r>
      <w:r w:rsidR="00DA484C">
        <w:rPr>
          <w:rFonts w:ascii="Times New Roman" w:hAnsi="Times New Roman" w:cs="Times New Roman"/>
          <w:sz w:val="24"/>
          <w:szCs w:val="24"/>
        </w:rPr>
        <w:t xml:space="preserve">opportunities </w:t>
      </w:r>
      <w:r>
        <w:rPr>
          <w:rFonts w:ascii="Times New Roman" w:hAnsi="Times New Roman" w:cs="Times New Roman"/>
          <w:sz w:val="24"/>
          <w:szCs w:val="24"/>
        </w:rPr>
        <w:t>for retr</w:t>
      </w:r>
      <w:r w:rsidR="00DA484C">
        <w:rPr>
          <w:rFonts w:ascii="Times New Roman" w:hAnsi="Times New Roman" w:cs="Times New Roman"/>
          <w:sz w:val="24"/>
          <w:szCs w:val="24"/>
        </w:rPr>
        <w:t xml:space="preserve">ofit technologies. The initial </w:t>
      </w:r>
      <w:r>
        <w:rPr>
          <w:rFonts w:ascii="Times New Roman" w:hAnsi="Times New Roman" w:cs="Times New Roman"/>
          <w:sz w:val="24"/>
          <w:szCs w:val="24"/>
        </w:rPr>
        <w:t>funding</w:t>
      </w:r>
      <w:r w:rsidR="00DA484C">
        <w:rPr>
          <w:rFonts w:ascii="Times New Roman" w:hAnsi="Times New Roman" w:cs="Times New Roman"/>
          <w:sz w:val="24"/>
          <w:szCs w:val="24"/>
        </w:rPr>
        <w:t xml:space="preserve"> opportunity</w:t>
      </w:r>
      <w:r>
        <w:rPr>
          <w:rFonts w:ascii="Times New Roman" w:hAnsi="Times New Roman" w:cs="Times New Roman"/>
          <w:sz w:val="24"/>
          <w:szCs w:val="24"/>
        </w:rPr>
        <w:t xml:space="preserve"> </w:t>
      </w:r>
      <w:r w:rsidR="00961437">
        <w:rPr>
          <w:rFonts w:ascii="Times New Roman" w:hAnsi="Times New Roman" w:cs="Times New Roman"/>
          <w:sz w:val="24"/>
          <w:szCs w:val="24"/>
        </w:rPr>
        <w:t>is expected to</w:t>
      </w:r>
      <w:r>
        <w:rPr>
          <w:rFonts w:ascii="Times New Roman" w:hAnsi="Times New Roman" w:cs="Times New Roman"/>
          <w:sz w:val="24"/>
          <w:szCs w:val="24"/>
        </w:rPr>
        <w:t xml:space="preserve"> be for school bus replacement </w:t>
      </w:r>
      <w:proofErr w:type="gramStart"/>
      <w:r>
        <w:rPr>
          <w:rFonts w:ascii="Times New Roman" w:hAnsi="Times New Roman" w:cs="Times New Roman"/>
          <w:sz w:val="24"/>
          <w:szCs w:val="24"/>
        </w:rPr>
        <w:t>projects,</w:t>
      </w:r>
      <w:proofErr w:type="gramEnd"/>
      <w:r>
        <w:rPr>
          <w:rFonts w:ascii="Times New Roman" w:hAnsi="Times New Roman" w:cs="Times New Roman"/>
          <w:sz w:val="24"/>
          <w:szCs w:val="24"/>
        </w:rPr>
        <w:t xml:space="preserve"> </w:t>
      </w:r>
      <w:r w:rsidR="00DA484C">
        <w:rPr>
          <w:rFonts w:ascii="Times New Roman" w:hAnsi="Times New Roman" w:cs="Times New Roman"/>
          <w:sz w:val="24"/>
          <w:szCs w:val="24"/>
        </w:rPr>
        <w:t xml:space="preserve">therefore </w:t>
      </w:r>
      <w:r>
        <w:rPr>
          <w:rFonts w:ascii="Times New Roman" w:hAnsi="Times New Roman" w:cs="Times New Roman"/>
          <w:sz w:val="24"/>
          <w:szCs w:val="24"/>
        </w:rPr>
        <w:t>we have not yet addressed this issue.</w:t>
      </w:r>
    </w:p>
    <w:p w:rsidR="00CB0322" w:rsidRPr="00CB0322" w:rsidRDefault="00CB0322" w:rsidP="00CB0322">
      <w:pPr>
        <w:rPr>
          <w:rFonts w:ascii="Times New Roman" w:hAnsi="Times New Roman" w:cs="Times New Roman"/>
          <w:sz w:val="24"/>
          <w:szCs w:val="24"/>
        </w:rPr>
      </w:pPr>
    </w:p>
    <w:sectPr w:rsidR="00CB0322" w:rsidRPr="00CB0322" w:rsidSect="000854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15ED"/>
    <w:rsid w:val="0008546B"/>
    <w:rsid w:val="000C09FB"/>
    <w:rsid w:val="00117867"/>
    <w:rsid w:val="002C7A06"/>
    <w:rsid w:val="0048385B"/>
    <w:rsid w:val="005A48D4"/>
    <w:rsid w:val="005B22B0"/>
    <w:rsid w:val="005B2D46"/>
    <w:rsid w:val="006230CD"/>
    <w:rsid w:val="00665D58"/>
    <w:rsid w:val="00875833"/>
    <w:rsid w:val="00961437"/>
    <w:rsid w:val="00BA15ED"/>
    <w:rsid w:val="00C34A83"/>
    <w:rsid w:val="00CB0322"/>
    <w:rsid w:val="00D47ABA"/>
    <w:rsid w:val="00D55EA6"/>
    <w:rsid w:val="00DA484C"/>
    <w:rsid w:val="00E92CAD"/>
    <w:rsid w:val="00F14D2A"/>
    <w:rsid w:val="00F730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4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Laurita</dc:creator>
  <cp:keywords/>
  <dc:description/>
  <cp:lastModifiedBy>Courtney Kerwin</cp:lastModifiedBy>
  <cp:revision>2</cp:revision>
  <cp:lastPrinted>2012-06-28T22:04:00Z</cp:lastPrinted>
  <dcterms:created xsi:type="dcterms:W3CDTF">2012-07-25T16:46:00Z</dcterms:created>
  <dcterms:modified xsi:type="dcterms:W3CDTF">2012-07-25T16:46:00Z</dcterms:modified>
</cp:coreProperties>
</file>