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CBD" w:rsidRDefault="00213959" w:rsidP="00C11372">
      <w:pPr>
        <w:pStyle w:val="Heading1"/>
        <w:ind w:left="0" w:firstLine="0"/>
      </w:pPr>
      <w:bookmarkStart w:id="0" w:name="_Toc309809413"/>
      <w:r>
        <w:t>A</w:t>
      </w:r>
      <w:r w:rsidR="001F2CBD">
        <w:t xml:space="preserve">ppendix </w:t>
      </w:r>
      <w:r w:rsidR="00214CA3">
        <w:t>R</w:t>
      </w:r>
      <w:bookmarkStart w:id="1" w:name="_GoBack"/>
      <w:bookmarkEnd w:id="1"/>
      <w:r w:rsidR="00C11372">
        <w:t xml:space="preserve">: </w:t>
      </w:r>
      <w:r w:rsidR="00985659" w:rsidRPr="00985659">
        <w:t xml:space="preserve">Study Team’s </w:t>
      </w:r>
      <w:r w:rsidR="001F2CBD">
        <w:t>Recruitment Letter to Counseling Agenc</w:t>
      </w:r>
      <w:bookmarkEnd w:id="0"/>
      <w:r w:rsidR="00307776">
        <w:t>ies</w:t>
      </w:r>
    </w:p>
    <w:p w:rsidR="006B72D5" w:rsidRPr="00C11372" w:rsidRDefault="006B72D5" w:rsidP="00307776">
      <w:pPr>
        <w:jc w:val="center"/>
        <w:rPr>
          <w:rFonts w:ascii="Arial" w:hAnsi="Arial" w:cs="Arial"/>
          <w:b/>
          <w:sz w:val="24"/>
          <w:szCs w:val="24"/>
        </w:rPr>
      </w:pPr>
      <w:r w:rsidRPr="00C11372">
        <w:rPr>
          <w:rFonts w:ascii="Arial" w:hAnsi="Arial" w:cs="Arial"/>
          <w:b/>
          <w:sz w:val="24"/>
          <w:szCs w:val="24"/>
        </w:rPr>
        <w:t>HUD’s Pre-Purchase Homeownership Counseling Demonstration and Impact Evaluation</w:t>
      </w:r>
    </w:p>
    <w:p w:rsidR="000209F3" w:rsidRPr="000209F3" w:rsidRDefault="000209F3" w:rsidP="00012FC9">
      <w:pPr>
        <w:tabs>
          <w:tab w:val="left" w:pos="7331"/>
        </w:tabs>
        <w:rPr>
          <w:i/>
        </w:rPr>
      </w:pPr>
      <w:r w:rsidRPr="000209F3">
        <w:rPr>
          <w:i/>
        </w:rPr>
        <w:t>[Letter will be on HUD letterhead]</w:t>
      </w:r>
    </w:p>
    <w:p w:rsidR="006B72D5" w:rsidRDefault="006B72D5" w:rsidP="00012FC9">
      <w:pPr>
        <w:tabs>
          <w:tab w:val="left" w:pos="7331"/>
        </w:tabs>
      </w:pPr>
      <w:r>
        <w:t>Dear [Agency Executive Director]:</w:t>
      </w:r>
      <w:r w:rsidR="00012FC9">
        <w:tab/>
      </w:r>
    </w:p>
    <w:p w:rsidR="006B72D5" w:rsidRDefault="006B72D5" w:rsidP="003538A9">
      <w:r>
        <w:t>I am writing to request the participation of your agency in a study of pre-purchase homeownership counseling</w:t>
      </w:r>
      <w:r w:rsidR="00241E8D">
        <w:t xml:space="preserve">. </w:t>
      </w:r>
      <w:r>
        <w:t>The study was commissioned by the U.S. Department of Housing and Urban Development to understand the impact of pre-purchase counseling on a range of outcomes for low-to-moderate income, first-time homebuyers</w:t>
      </w:r>
      <w:r w:rsidR="00241E8D">
        <w:t xml:space="preserve">. </w:t>
      </w:r>
      <w:r w:rsidRPr="006E7240">
        <w:t>The Pre-purchase Homeownership Counseling Demonstration and Impact Evaluation will examine the impact that different types of pre-purchase counseling have on mortgage preparedness, homeowner outcomes, and loan performance for prospective low-to modera</w:t>
      </w:r>
      <w:r>
        <w:t>te income, first-time</w:t>
      </w:r>
      <w:r w:rsidRPr="006E7240">
        <w:t xml:space="preserve"> homebuyers</w:t>
      </w:r>
      <w:r w:rsidR="00241E8D">
        <w:t xml:space="preserve">. </w:t>
      </w:r>
      <w:r w:rsidRPr="006E7240">
        <w:t>Specifically, this evaluation w</w:t>
      </w:r>
      <w:r>
        <w:t>ill determine the impact of two</w:t>
      </w:r>
      <w:r w:rsidRPr="006E7240">
        <w:t xml:space="preserve"> different pre-purchase </w:t>
      </w:r>
      <w:r>
        <w:t xml:space="preserve">education </w:t>
      </w:r>
      <w:r w:rsidRPr="006E7240">
        <w:t>and counseling interventions through a randomized experimental design</w:t>
      </w:r>
      <w:r w:rsidR="00241E8D">
        <w:t xml:space="preserve">. </w:t>
      </w:r>
    </w:p>
    <w:p w:rsidR="006B72D5" w:rsidRDefault="00012FC9" w:rsidP="006B72D5">
      <w:r>
        <w:t xml:space="preserve">This study will enroll </w:t>
      </w:r>
      <w:r w:rsidR="003538A9">
        <w:t>7</w:t>
      </w:r>
      <w:r w:rsidR="006B72D5">
        <w:t xml:space="preserve">,000 low-to-moderate </w:t>
      </w:r>
      <w:proofErr w:type="gramStart"/>
      <w:r w:rsidR="006B72D5">
        <w:t>income</w:t>
      </w:r>
      <w:proofErr w:type="gramEnd"/>
      <w:r w:rsidR="006B72D5">
        <w:t xml:space="preserve">, first-time homebuyers in </w:t>
      </w:r>
      <w:r>
        <w:t>20</w:t>
      </w:r>
      <w:r w:rsidR="006B72D5">
        <w:t xml:space="preserve"> jurisdictions across the United States. Study participants will be randomly assigned to one of three research groups: two treatment groups, in which study participants will either receive in-person group education and one-on-one counseling or online education and telephone counseling, and a control group that will not receive any pre-purchase counseling services. </w:t>
      </w:r>
    </w:p>
    <w:p w:rsidR="006B72D5" w:rsidRPr="001F2CBD" w:rsidRDefault="006B72D5" w:rsidP="006B72D5">
      <w:pPr>
        <w:rPr>
          <w:b/>
        </w:rPr>
      </w:pPr>
      <w:r w:rsidRPr="00435222">
        <w:rPr>
          <w:b/>
        </w:rPr>
        <w:t>Your agency has been selected by NeighborWorks</w:t>
      </w:r>
      <w:r w:rsidR="003538A9">
        <w:rPr>
          <w:b/>
        </w:rPr>
        <w:t xml:space="preserve"> and the study team</w:t>
      </w:r>
      <w:r w:rsidRPr="00435222">
        <w:rPr>
          <w:b/>
        </w:rPr>
        <w:t xml:space="preserve"> to participate in this important study to provide in-person pre-purchase education and counseling services to study participants within your jurisdiction. </w:t>
      </w:r>
    </w:p>
    <w:p w:rsidR="006B72D5" w:rsidRDefault="006B72D5" w:rsidP="006B72D5">
      <w:r>
        <w:t>Your participation in the study would entail the following:</w:t>
      </w:r>
    </w:p>
    <w:p w:rsidR="006B72D5" w:rsidRPr="004D7FDA" w:rsidRDefault="006B72D5" w:rsidP="00D13F3A">
      <w:pPr>
        <w:numPr>
          <w:ilvl w:val="0"/>
          <w:numId w:val="17"/>
        </w:numPr>
        <w:spacing w:after="0"/>
      </w:pPr>
      <w:r>
        <w:t xml:space="preserve">Your agency’s staff providing pre-purchase group education and one-on-one counseling to study participants. </w:t>
      </w:r>
      <w:r w:rsidRPr="004D7FDA">
        <w:rPr>
          <w:i/>
        </w:rPr>
        <w:t>Education and counseling services provided to study participants should not differ in any way from the normal services you provide your clients.</w:t>
      </w:r>
    </w:p>
    <w:p w:rsidR="006B72D5" w:rsidRPr="004D7FDA" w:rsidRDefault="006B72D5" w:rsidP="00D13F3A">
      <w:pPr>
        <w:numPr>
          <w:ilvl w:val="0"/>
          <w:numId w:val="17"/>
        </w:numPr>
        <w:spacing w:after="0"/>
        <w:rPr>
          <w:i/>
        </w:rPr>
      </w:pPr>
      <w:r>
        <w:t>Your agency</w:t>
      </w:r>
      <w:r w:rsidR="009B690D">
        <w:t>’s</w:t>
      </w:r>
      <w:r>
        <w:t xml:space="preserve"> staff contacting study participants to remind and encourage them to complete pre-purchase education and counseling. </w:t>
      </w:r>
      <w:r w:rsidRPr="004D7FDA">
        <w:rPr>
          <w:i/>
        </w:rPr>
        <w:t xml:space="preserve">The study team will </w:t>
      </w:r>
      <w:r w:rsidR="003409AD">
        <w:rPr>
          <w:i/>
        </w:rPr>
        <w:t xml:space="preserve">work with you to </w:t>
      </w:r>
      <w:r w:rsidRPr="004D7FDA">
        <w:rPr>
          <w:i/>
        </w:rPr>
        <w:t xml:space="preserve">design a </w:t>
      </w:r>
      <w:proofErr w:type="gramStart"/>
      <w:r w:rsidRPr="004D7FDA">
        <w:rPr>
          <w:i/>
        </w:rPr>
        <w:t>specific</w:t>
      </w:r>
      <w:proofErr w:type="gramEnd"/>
      <w:r w:rsidRPr="004D7FDA">
        <w:rPr>
          <w:i/>
        </w:rPr>
        <w:t xml:space="preserve"> outreach plan for your staff based on their feedback and availability.</w:t>
      </w:r>
    </w:p>
    <w:p w:rsidR="006B72D5" w:rsidRDefault="006B72D5" w:rsidP="00D13F3A">
      <w:pPr>
        <w:numPr>
          <w:ilvl w:val="0"/>
          <w:numId w:val="17"/>
        </w:numPr>
        <w:spacing w:after="0"/>
      </w:pPr>
      <w:r>
        <w:t>Your agency</w:t>
      </w:r>
      <w:r w:rsidR="009B690D">
        <w:t>’s</w:t>
      </w:r>
      <w:r>
        <w:t xml:space="preserve"> staff providing detailed information on the education and counseling services provided to study participants</w:t>
      </w:r>
      <w:r w:rsidR="00241E8D">
        <w:t xml:space="preserve">. </w:t>
      </w:r>
      <w:r w:rsidR="003409AD" w:rsidRPr="003538A9">
        <w:rPr>
          <w:i/>
        </w:rPr>
        <w:t xml:space="preserve">The study team </w:t>
      </w:r>
      <w:r w:rsidR="00A92D8D" w:rsidRPr="003538A9">
        <w:rPr>
          <w:i/>
        </w:rPr>
        <w:t>will</w:t>
      </w:r>
      <w:r w:rsidR="003409AD" w:rsidRPr="003538A9">
        <w:rPr>
          <w:i/>
        </w:rPr>
        <w:t xml:space="preserve"> provide you with a list of the requested information</w:t>
      </w:r>
      <w:r w:rsidR="00A92D8D" w:rsidRPr="003538A9">
        <w:rPr>
          <w:i/>
        </w:rPr>
        <w:t xml:space="preserve"> and </w:t>
      </w:r>
      <w:r w:rsidR="00A92D8D" w:rsidRPr="00A92D8D">
        <w:rPr>
          <w:i/>
        </w:rPr>
        <w:t>can discuss data transfer options</w:t>
      </w:r>
      <w:r w:rsidR="00A92D8D" w:rsidRPr="003538A9">
        <w:rPr>
          <w:i/>
        </w:rPr>
        <w:t>.</w:t>
      </w:r>
      <w:r w:rsidR="00A92D8D">
        <w:t xml:space="preserve">  </w:t>
      </w:r>
      <w:r w:rsidR="003409AD">
        <w:t xml:space="preserve">  </w:t>
      </w:r>
    </w:p>
    <w:p w:rsidR="006B72D5" w:rsidRDefault="006B72D5" w:rsidP="006B72D5">
      <w:pPr>
        <w:spacing w:after="0"/>
        <w:ind w:left="720"/>
      </w:pPr>
    </w:p>
    <w:p w:rsidR="006B72D5" w:rsidRDefault="00012FC9" w:rsidP="00012FC9">
      <w:pPr>
        <w:pStyle w:val="BodyText"/>
      </w:pPr>
      <w:r>
        <w:t>F</w:t>
      </w:r>
      <w:r w:rsidR="006B72D5" w:rsidRPr="00651C3D">
        <w:t xml:space="preserve">or your agency’s </w:t>
      </w:r>
      <w:r w:rsidR="006B72D5">
        <w:t>efforts</w:t>
      </w:r>
      <w:r w:rsidR="006B72D5" w:rsidRPr="00651C3D">
        <w:t>, your ag</w:t>
      </w:r>
      <w:r>
        <w:t>ency will receive a</w:t>
      </w:r>
      <w:r w:rsidR="00A92D8D">
        <w:t>n initial</w:t>
      </w:r>
      <w:r>
        <w:t xml:space="preserve"> stipend of $2,000 to participate. Additionally, your agency will receive $100 for each client that completes counseling</w:t>
      </w:r>
      <w:r w:rsidR="006B72D5">
        <w:t xml:space="preserve"> </w:t>
      </w:r>
      <w:r w:rsidR="006B72D5" w:rsidRPr="00651C3D">
        <w:t>for participating</w:t>
      </w:r>
      <w:r w:rsidR="006B72D5">
        <w:t xml:space="preserve"> in the study</w:t>
      </w:r>
      <w:r w:rsidR="00241E8D">
        <w:t xml:space="preserve">. </w:t>
      </w:r>
      <w:r w:rsidR="00A92D8D">
        <w:t xml:space="preserve">These incentives are intended to help offset the time associated with study-related activities. They do not prevent you from </w:t>
      </w:r>
      <w:r w:rsidR="00407934">
        <w:t xml:space="preserve">also </w:t>
      </w:r>
      <w:r w:rsidR="00A92D8D">
        <w:t xml:space="preserve">receiving </w:t>
      </w:r>
      <w:r w:rsidR="00407934">
        <w:t>funding</w:t>
      </w:r>
      <w:r w:rsidR="00A92D8D">
        <w:t xml:space="preserve"> for the counseling services provided</w:t>
      </w:r>
      <w:r w:rsidR="00407934">
        <w:t xml:space="preserve"> (e.g. per-client remuneration from lenders or other funders).  </w:t>
      </w:r>
      <w:r w:rsidR="00A92D8D">
        <w:t xml:space="preserve">  </w:t>
      </w:r>
    </w:p>
    <w:p w:rsidR="006B72D5" w:rsidRDefault="006B72D5" w:rsidP="006B72D5">
      <w:pPr>
        <w:pStyle w:val="BodyText"/>
      </w:pPr>
      <w:r>
        <w:lastRenderedPageBreak/>
        <w:t>The study is also designed, should funds become available, to conduct two follow-up telephone surveys of study participants approximately 12 and 18 months following their enrollment in the study to gather further information on the outcomes realized</w:t>
      </w:r>
      <w:r w:rsidR="00241E8D">
        <w:t xml:space="preserve">. </w:t>
      </w:r>
      <w:r>
        <w:t>The follow-up telephone surveys would require no additional work on the part of your agency</w:t>
      </w:r>
      <w:r w:rsidR="00241E8D">
        <w:t xml:space="preserve">. </w:t>
      </w:r>
    </w:p>
    <w:p w:rsidR="006B72D5" w:rsidRDefault="006B72D5" w:rsidP="006B72D5">
      <w:pPr>
        <w:pStyle w:val="BodyText"/>
      </w:pPr>
      <w:r>
        <w:t>The findings from the study will be publicly reported only at the aggregate level;</w:t>
      </w:r>
      <w:r w:rsidR="009B690D">
        <w:t xml:space="preserve"> individual clients</w:t>
      </w:r>
      <w:r>
        <w:t xml:space="preserve"> will </w:t>
      </w:r>
      <w:r w:rsidR="009B690D">
        <w:t xml:space="preserve">not </w:t>
      </w:r>
      <w:r>
        <w:t>be identified in the study reports</w:t>
      </w:r>
      <w:r w:rsidR="00241E8D">
        <w:t xml:space="preserve">. </w:t>
      </w:r>
      <w:r>
        <w:t>The surveys and questionnaires used in the study have been reviewed by the Office of Management and Budget under the Paperwork Reduction Act of 1995 [</w:t>
      </w:r>
      <w:r w:rsidRPr="009B690D">
        <w:t>OMB Control # XXX, expiration date XXX].</w:t>
      </w:r>
    </w:p>
    <w:p w:rsidR="006B72D5" w:rsidRDefault="006B72D5" w:rsidP="006B72D5">
      <w:r>
        <w:t>[Recruiter] of [Firm] will contact you by telephone in the next few days to discuss the study further with you and answer any questions you may have</w:t>
      </w:r>
      <w:r w:rsidR="00241E8D">
        <w:t xml:space="preserve">. </w:t>
      </w:r>
      <w:r>
        <w:t>In the meantime, if you have any questions, please contact the Abt Associates Project Director, Dr. Jonath</w:t>
      </w:r>
      <w:r w:rsidR="00407934">
        <w:t>a</w:t>
      </w:r>
      <w:r>
        <w:t>n Spader at 301-347-5789</w:t>
      </w:r>
      <w:r w:rsidR="00241E8D">
        <w:t xml:space="preserve">. </w:t>
      </w:r>
      <w:r w:rsidRPr="00F677A8">
        <w:t>Dr. Marina Myhre of our Office of Policy Development and Research is managing this research effort for HUD</w:t>
      </w:r>
      <w:r w:rsidR="00241E8D">
        <w:t xml:space="preserve">. </w:t>
      </w:r>
      <w:r w:rsidRPr="00F677A8">
        <w:t>She can also be contacted with questions about the study at 202</w:t>
      </w:r>
      <w:r>
        <w:t>-</w:t>
      </w:r>
      <w:r w:rsidRPr="00F677A8">
        <w:t xml:space="preserve"> 402-5705.</w:t>
      </w:r>
    </w:p>
    <w:p w:rsidR="006B72D5" w:rsidRDefault="006B72D5" w:rsidP="006B72D5">
      <w:r>
        <w:t>Thank you very much for your consideration of this request</w:t>
      </w:r>
      <w:r w:rsidR="00241E8D">
        <w:t xml:space="preserve">. </w:t>
      </w:r>
    </w:p>
    <w:p w:rsidR="006B72D5" w:rsidRDefault="006B72D5" w:rsidP="006B72D5">
      <w:r>
        <w:t>Sincerely,</w:t>
      </w:r>
    </w:p>
    <w:p w:rsidR="006B72D5" w:rsidRDefault="006B72D5" w:rsidP="006B72D5"/>
    <w:p w:rsidR="006B72D5" w:rsidRPr="00985659" w:rsidRDefault="003E1CBF" w:rsidP="00985659">
      <w:r>
        <w:t>[HUD Contact]</w:t>
      </w:r>
    </w:p>
    <w:sectPr w:rsidR="006B72D5" w:rsidRPr="00985659" w:rsidSect="00967D7C">
      <w:footerReference w:type="default" r:id="rId9"/>
      <w:pgSz w:w="12240" w:h="15840" w:code="1"/>
      <w:pgMar w:top="1440" w:right="1440" w:bottom="1440" w:left="1800" w:header="1080" w:footer="720" w:gutter="0"/>
      <w:pgNumType w:start="1" w:chapStyle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621" w:rsidRDefault="00BD7621" w:rsidP="00D979EA">
      <w:r>
        <w:separator/>
      </w:r>
    </w:p>
  </w:endnote>
  <w:endnote w:type="continuationSeparator" w:id="0">
    <w:p w:rsidR="00BD7621" w:rsidRDefault="00BD7621" w:rsidP="00D9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621" w:rsidRPr="0066134E" w:rsidRDefault="000252C4" w:rsidP="00D979EA">
    <w:pPr>
      <w:pStyle w:val="Footer"/>
    </w:pPr>
    <w:r>
      <w:t>Pre-Purchase Homeownership Counseling Demonstration and Impact Evaluation</w:t>
    </w:r>
    <w:r w:rsidR="00BD7621" w:rsidRPr="0066134E">
      <w:rPr>
        <w:rStyle w:val="PageNumber"/>
        <w:b/>
      </w:rPr>
      <w:tab/>
    </w:r>
    <w:r w:rsidR="00BD7621">
      <w:rPr>
        <w:rStyle w:val="PageNumber"/>
        <w:b/>
      </w:rPr>
      <w:t> </w:t>
    </w:r>
    <w:r w:rsidR="00BD7621">
      <w:rPr>
        <w:rStyle w:val="PageNumber"/>
        <w:rFonts w:cs="Arial"/>
        <w:b/>
      </w:rPr>
      <w:t>▌</w:t>
    </w:r>
    <w:r w:rsidR="00BD7621">
      <w:rPr>
        <w:rStyle w:val="PageNumber"/>
        <w:b/>
      </w:rPr>
      <w:t xml:space="preserve">pg. </w:t>
    </w:r>
    <w:r w:rsidR="00BD7621" w:rsidRPr="002064D3">
      <w:rPr>
        <w:rStyle w:val="PageNumber"/>
        <w:b/>
        <w:color w:val="DA291C"/>
      </w:rPr>
      <w:fldChar w:fldCharType="begin"/>
    </w:r>
    <w:r w:rsidR="00BD7621" w:rsidRPr="002064D3">
      <w:rPr>
        <w:rStyle w:val="PageNumber"/>
        <w:b/>
        <w:color w:val="DA291C"/>
      </w:rPr>
      <w:instrText xml:space="preserve"> PAGE   \* MERGEFORMAT </w:instrText>
    </w:r>
    <w:r w:rsidR="00BD7621" w:rsidRPr="002064D3">
      <w:rPr>
        <w:rStyle w:val="PageNumber"/>
        <w:b/>
        <w:color w:val="DA291C"/>
      </w:rPr>
      <w:fldChar w:fldCharType="separate"/>
    </w:r>
    <w:r w:rsidR="00214CA3">
      <w:rPr>
        <w:rStyle w:val="PageNumber"/>
        <w:b/>
        <w:noProof/>
        <w:color w:val="DA291C"/>
      </w:rPr>
      <w:t>1</w:t>
    </w:r>
    <w:r w:rsidR="00BD7621" w:rsidRPr="002064D3">
      <w:rPr>
        <w:rStyle w:val="PageNumber"/>
        <w:b/>
        <w:noProof/>
        <w:color w:val="DA291C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621" w:rsidRDefault="00BD7621" w:rsidP="00D979EA">
      <w:r>
        <w:separator/>
      </w:r>
    </w:p>
  </w:footnote>
  <w:footnote w:type="continuationSeparator" w:id="0">
    <w:p w:rsidR="00BD7621" w:rsidRDefault="00BD7621" w:rsidP="00D97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60856"/>
    <w:multiLevelType w:val="hybridMultilevel"/>
    <w:tmpl w:val="A15A662A"/>
    <w:lvl w:ilvl="0" w:tplc="C5085B4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620383C"/>
    <w:multiLevelType w:val="hybridMultilevel"/>
    <w:tmpl w:val="5E00BF4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6686E6F"/>
    <w:multiLevelType w:val="hybridMultilevel"/>
    <w:tmpl w:val="CDCA7490"/>
    <w:lvl w:ilvl="0" w:tplc="04090019">
      <w:start w:val="1"/>
      <w:numFmt w:val="lowerLetter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">
    <w:nsid w:val="069079E2"/>
    <w:multiLevelType w:val="hybridMultilevel"/>
    <w:tmpl w:val="689E124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9B2208C"/>
    <w:multiLevelType w:val="hybridMultilevel"/>
    <w:tmpl w:val="B8F29E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B808E7"/>
    <w:multiLevelType w:val="hybridMultilevel"/>
    <w:tmpl w:val="7668F3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A6C072C"/>
    <w:multiLevelType w:val="hybridMultilevel"/>
    <w:tmpl w:val="96B627A6"/>
    <w:lvl w:ilvl="0" w:tplc="F282F45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1022243D"/>
    <w:multiLevelType w:val="hybridMultilevel"/>
    <w:tmpl w:val="000C29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901189"/>
    <w:multiLevelType w:val="hybridMultilevel"/>
    <w:tmpl w:val="5E00BF4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119C4CF6"/>
    <w:multiLevelType w:val="hybridMultilevel"/>
    <w:tmpl w:val="F774AE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F1D04AE2">
      <w:start w:val="2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2DF2B39"/>
    <w:multiLevelType w:val="hybridMultilevel"/>
    <w:tmpl w:val="3756332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2F04161"/>
    <w:multiLevelType w:val="hybridMultilevel"/>
    <w:tmpl w:val="EDC426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3BA02C4"/>
    <w:multiLevelType w:val="hybridMultilevel"/>
    <w:tmpl w:val="7BB8B0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C62E4A"/>
    <w:multiLevelType w:val="hybridMultilevel"/>
    <w:tmpl w:val="2732EE72"/>
    <w:lvl w:ilvl="0" w:tplc="D81402EE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5E93A8C"/>
    <w:multiLevelType w:val="hybridMultilevel"/>
    <w:tmpl w:val="9F6A36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DB5500"/>
    <w:multiLevelType w:val="hybridMultilevel"/>
    <w:tmpl w:val="51A0CE16"/>
    <w:lvl w:ilvl="0" w:tplc="1A325B1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4B5E27"/>
    <w:multiLevelType w:val="hybridMultilevel"/>
    <w:tmpl w:val="A2728B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444008"/>
    <w:multiLevelType w:val="hybridMultilevel"/>
    <w:tmpl w:val="808C0B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2167B2"/>
    <w:multiLevelType w:val="hybridMultilevel"/>
    <w:tmpl w:val="B3C07A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1C481B4F"/>
    <w:multiLevelType w:val="hybridMultilevel"/>
    <w:tmpl w:val="B502B9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1D365091"/>
    <w:multiLevelType w:val="hybridMultilevel"/>
    <w:tmpl w:val="006C7FE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1D5D1FC5"/>
    <w:multiLevelType w:val="hybridMultilevel"/>
    <w:tmpl w:val="E3A0F86C"/>
    <w:lvl w:ilvl="0" w:tplc="1DD6DC1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E6E1566"/>
    <w:multiLevelType w:val="hybridMultilevel"/>
    <w:tmpl w:val="299813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E990CBC"/>
    <w:multiLevelType w:val="hybridMultilevel"/>
    <w:tmpl w:val="01AEB048"/>
    <w:lvl w:ilvl="0" w:tplc="5642B52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4824371"/>
    <w:multiLevelType w:val="hybridMultilevel"/>
    <w:tmpl w:val="2E9461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4AC259B"/>
    <w:multiLevelType w:val="singleLevel"/>
    <w:tmpl w:val="01AC6EA0"/>
    <w:lvl w:ilvl="0">
      <w:start w:val="1"/>
      <w:numFmt w:val="decimal"/>
      <w:pStyle w:val="Numbers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6">
    <w:nsid w:val="256F51E8"/>
    <w:multiLevelType w:val="hybridMultilevel"/>
    <w:tmpl w:val="23027710"/>
    <w:lvl w:ilvl="0" w:tplc="D81402EE">
      <w:start w:val="1"/>
      <w:numFmt w:val="lowerLetter"/>
      <w:lvlText w:val="%1."/>
      <w:lvlJc w:val="left"/>
      <w:pPr>
        <w:tabs>
          <w:tab w:val="num" w:pos="2910"/>
        </w:tabs>
        <w:ind w:left="2910" w:hanging="37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75"/>
        </w:tabs>
        <w:ind w:left="39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95"/>
        </w:tabs>
        <w:ind w:left="46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15"/>
        </w:tabs>
        <w:ind w:left="54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35"/>
        </w:tabs>
        <w:ind w:left="61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55"/>
        </w:tabs>
        <w:ind w:left="68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75"/>
        </w:tabs>
        <w:ind w:left="75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95"/>
        </w:tabs>
        <w:ind w:left="82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15"/>
        </w:tabs>
        <w:ind w:left="9015" w:hanging="180"/>
      </w:pPr>
    </w:lvl>
  </w:abstractNum>
  <w:abstractNum w:abstractNumId="27">
    <w:nsid w:val="260A0057"/>
    <w:multiLevelType w:val="hybridMultilevel"/>
    <w:tmpl w:val="5E8CAD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6262EBD"/>
    <w:multiLevelType w:val="hybridMultilevel"/>
    <w:tmpl w:val="7EBEE2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27871401"/>
    <w:multiLevelType w:val="hybridMultilevel"/>
    <w:tmpl w:val="4BC099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89F25F3"/>
    <w:multiLevelType w:val="hybridMultilevel"/>
    <w:tmpl w:val="24AC2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8BE36DC"/>
    <w:multiLevelType w:val="hybridMultilevel"/>
    <w:tmpl w:val="ABDEEA4C"/>
    <w:lvl w:ilvl="0" w:tplc="FFCAA7A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sz w:val="22"/>
      </w:rPr>
    </w:lvl>
    <w:lvl w:ilvl="1" w:tplc="206E886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theme="minorBidi" w:hint="default"/>
        <w:b w:val="0"/>
        <w:sz w:val="22"/>
      </w:rPr>
    </w:lvl>
    <w:lvl w:ilvl="2" w:tplc="850EEAC6">
      <w:start w:val="1"/>
      <w:numFmt w:val="lowerLetter"/>
      <w:lvlText w:val="%3."/>
      <w:lvlJc w:val="left"/>
      <w:pPr>
        <w:ind w:left="2340" w:hanging="360"/>
      </w:pPr>
      <w:rPr>
        <w:rFonts w:ascii="Times New Roman" w:hAnsi="Times New Roman" w:hint="default"/>
        <w:sz w:val="2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B7E3230"/>
    <w:multiLevelType w:val="hybridMultilevel"/>
    <w:tmpl w:val="4A2495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2BAC2FFB"/>
    <w:multiLevelType w:val="hybridMultilevel"/>
    <w:tmpl w:val="D760376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2CC81EA8"/>
    <w:multiLevelType w:val="hybridMultilevel"/>
    <w:tmpl w:val="958A41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DD74239"/>
    <w:multiLevelType w:val="hybridMultilevel"/>
    <w:tmpl w:val="9ABA5F2A"/>
    <w:lvl w:ilvl="0" w:tplc="2B8268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E8615CF"/>
    <w:multiLevelType w:val="hybridMultilevel"/>
    <w:tmpl w:val="6B96B00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2F934CE7"/>
    <w:multiLevelType w:val="hybridMultilevel"/>
    <w:tmpl w:val="B72CBBCC"/>
    <w:lvl w:ilvl="0" w:tplc="4A144F2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30F032D2"/>
    <w:multiLevelType w:val="hybridMultilevel"/>
    <w:tmpl w:val="BEAC6C6A"/>
    <w:lvl w:ilvl="0" w:tplc="CAF0124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25B1A8E"/>
    <w:multiLevelType w:val="hybridMultilevel"/>
    <w:tmpl w:val="47AE4650"/>
    <w:lvl w:ilvl="0" w:tplc="E6388D4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168E9088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2A64A17"/>
    <w:multiLevelType w:val="hybridMultilevel"/>
    <w:tmpl w:val="0FD0DE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59A1933"/>
    <w:multiLevelType w:val="hybridMultilevel"/>
    <w:tmpl w:val="C1E62B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69D704D"/>
    <w:multiLevelType w:val="hybridMultilevel"/>
    <w:tmpl w:val="690458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66ADFA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7FA40A0"/>
    <w:multiLevelType w:val="hybridMultilevel"/>
    <w:tmpl w:val="5650C8E2"/>
    <w:lvl w:ilvl="0" w:tplc="943C48AC">
      <w:numFmt w:val="bullet"/>
      <w:lvlText w:val="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381A7BC7"/>
    <w:multiLevelType w:val="hybridMultilevel"/>
    <w:tmpl w:val="7AAA6C9C"/>
    <w:lvl w:ilvl="0" w:tplc="DA3A6E4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38CC1EB7"/>
    <w:multiLevelType w:val="hybridMultilevel"/>
    <w:tmpl w:val="0268CBC4"/>
    <w:lvl w:ilvl="0" w:tplc="FFCAA7A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sz w:val="22"/>
      </w:rPr>
    </w:lvl>
    <w:lvl w:ilvl="1" w:tplc="206E886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theme="minorBidi" w:hint="default"/>
        <w:b w:val="0"/>
        <w:sz w:val="22"/>
      </w:rPr>
    </w:lvl>
    <w:lvl w:ilvl="2" w:tplc="DC9AB3D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9FA6487"/>
    <w:multiLevelType w:val="hybridMultilevel"/>
    <w:tmpl w:val="A420CA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3A993D78"/>
    <w:multiLevelType w:val="hybridMultilevel"/>
    <w:tmpl w:val="A9E08A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3B1F4907"/>
    <w:multiLevelType w:val="hybridMultilevel"/>
    <w:tmpl w:val="CB8A1B28"/>
    <w:lvl w:ilvl="0" w:tplc="081A277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B2A0B58"/>
    <w:multiLevelType w:val="hybridMultilevel"/>
    <w:tmpl w:val="DE4C95F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3B490DF5"/>
    <w:multiLevelType w:val="hybridMultilevel"/>
    <w:tmpl w:val="A3B28B98"/>
    <w:lvl w:ilvl="0" w:tplc="FFCAA7A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sz w:val="22"/>
      </w:rPr>
    </w:lvl>
    <w:lvl w:ilvl="1" w:tplc="9FAAA626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theme="minorBidi" w:hint="default"/>
        <w:b w:val="0"/>
        <w:sz w:val="22"/>
      </w:rPr>
    </w:lvl>
    <w:lvl w:ilvl="2" w:tplc="DC9AB3D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D215C22"/>
    <w:multiLevelType w:val="hybridMultilevel"/>
    <w:tmpl w:val="8E1E91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E811B90"/>
    <w:multiLevelType w:val="hybridMultilevel"/>
    <w:tmpl w:val="1DBC14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C8088CA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EAD33C4"/>
    <w:multiLevelType w:val="multilevel"/>
    <w:tmpl w:val="4FA612BA"/>
    <w:lvl w:ilvl="0">
      <w:start w:val="1"/>
      <w:numFmt w:val="upperLett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pStyle w:val="Heading7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4">
    <w:nsid w:val="40664902"/>
    <w:multiLevelType w:val="hybridMultilevel"/>
    <w:tmpl w:val="308828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424E7EB0"/>
    <w:multiLevelType w:val="hybridMultilevel"/>
    <w:tmpl w:val="04DCA5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2AB6BEB"/>
    <w:multiLevelType w:val="hybridMultilevel"/>
    <w:tmpl w:val="CB365E7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7">
    <w:nsid w:val="43986897"/>
    <w:multiLevelType w:val="hybridMultilevel"/>
    <w:tmpl w:val="94B6A7D8"/>
    <w:lvl w:ilvl="0" w:tplc="B2CE056A">
      <w:start w:val="1"/>
      <w:numFmt w:val="lowerLetter"/>
      <w:lvlText w:val="%1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8">
    <w:nsid w:val="43F66793"/>
    <w:multiLevelType w:val="hybridMultilevel"/>
    <w:tmpl w:val="79C297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441649A0"/>
    <w:multiLevelType w:val="hybridMultilevel"/>
    <w:tmpl w:val="5BAA129C"/>
    <w:lvl w:ilvl="0" w:tplc="700287E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0">
    <w:nsid w:val="46D63D4E"/>
    <w:multiLevelType w:val="hybridMultilevel"/>
    <w:tmpl w:val="507653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7321728"/>
    <w:multiLevelType w:val="hybridMultilevel"/>
    <w:tmpl w:val="FE6E78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73506BD"/>
    <w:multiLevelType w:val="hybridMultilevel"/>
    <w:tmpl w:val="7B40BBB4"/>
    <w:lvl w:ilvl="0" w:tplc="04090019">
      <w:start w:val="1"/>
      <w:numFmt w:val="lowerLetter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63">
    <w:nsid w:val="47802AF3"/>
    <w:multiLevelType w:val="hybridMultilevel"/>
    <w:tmpl w:val="A86A5E14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4">
    <w:nsid w:val="494E6C46"/>
    <w:multiLevelType w:val="hybridMultilevel"/>
    <w:tmpl w:val="F82682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96C68FA"/>
    <w:multiLevelType w:val="hybridMultilevel"/>
    <w:tmpl w:val="55006AC4"/>
    <w:lvl w:ilvl="0" w:tplc="7884E49E">
      <w:start w:val="161"/>
      <w:numFmt w:val="bullet"/>
      <w:lvlText w:val=""/>
      <w:lvlJc w:val="left"/>
      <w:pPr>
        <w:tabs>
          <w:tab w:val="num" w:pos="1095"/>
        </w:tabs>
        <w:ind w:left="1095" w:hanging="375"/>
      </w:pPr>
      <w:rPr>
        <w:rFonts w:ascii="Wingdings" w:eastAsia="Times New Roman" w:hAnsi="Wingdings" w:cs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4D805DA3"/>
    <w:multiLevelType w:val="hybridMultilevel"/>
    <w:tmpl w:val="22E8A4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>
    <w:nsid w:val="529F5F53"/>
    <w:multiLevelType w:val="hybridMultilevel"/>
    <w:tmpl w:val="5C2C8D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4806C54"/>
    <w:multiLevelType w:val="hybridMultilevel"/>
    <w:tmpl w:val="3C1C7908"/>
    <w:lvl w:ilvl="0" w:tplc="24EAAB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64C5C67"/>
    <w:multiLevelType w:val="hybridMultilevel"/>
    <w:tmpl w:val="4394DF5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0">
    <w:nsid w:val="57D722EA"/>
    <w:multiLevelType w:val="hybridMultilevel"/>
    <w:tmpl w:val="D15EA67E"/>
    <w:lvl w:ilvl="0" w:tplc="5806635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1">
    <w:nsid w:val="583D717D"/>
    <w:multiLevelType w:val="hybridMultilevel"/>
    <w:tmpl w:val="2732EE72"/>
    <w:lvl w:ilvl="0" w:tplc="D81402EE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58B3139B"/>
    <w:multiLevelType w:val="hybridMultilevel"/>
    <w:tmpl w:val="7B6C6D48"/>
    <w:lvl w:ilvl="0" w:tplc="9C9EF51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3">
    <w:nsid w:val="5CEC1B77"/>
    <w:multiLevelType w:val="hybridMultilevel"/>
    <w:tmpl w:val="D64A8A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FB15F92"/>
    <w:multiLevelType w:val="hybridMultilevel"/>
    <w:tmpl w:val="7A2455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0CF35B5"/>
    <w:multiLevelType w:val="hybridMultilevel"/>
    <w:tmpl w:val="190A0D16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6">
    <w:nsid w:val="61B47471"/>
    <w:multiLevelType w:val="hybridMultilevel"/>
    <w:tmpl w:val="E9E240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30F1381"/>
    <w:multiLevelType w:val="hybridMultilevel"/>
    <w:tmpl w:val="B646215A"/>
    <w:lvl w:ilvl="0" w:tplc="AED248D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8">
    <w:nsid w:val="647C29D8"/>
    <w:multiLevelType w:val="hybridMultilevel"/>
    <w:tmpl w:val="D0A26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4D74623"/>
    <w:multiLevelType w:val="hybridMultilevel"/>
    <w:tmpl w:val="DE0AB0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>
    <w:nsid w:val="69FD4EB4"/>
    <w:multiLevelType w:val="hybridMultilevel"/>
    <w:tmpl w:val="5E00BF4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1">
    <w:nsid w:val="6A2F69D0"/>
    <w:multiLevelType w:val="hybridMultilevel"/>
    <w:tmpl w:val="4976C678"/>
    <w:lvl w:ilvl="0" w:tplc="972CEE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A9F3688"/>
    <w:multiLevelType w:val="hybridMultilevel"/>
    <w:tmpl w:val="59BAC848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3">
    <w:nsid w:val="6B100B5F"/>
    <w:multiLevelType w:val="hybridMultilevel"/>
    <w:tmpl w:val="DC683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B600FF9"/>
    <w:multiLevelType w:val="hybridMultilevel"/>
    <w:tmpl w:val="E0883F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>
    <w:nsid w:val="6B8C23E4"/>
    <w:multiLevelType w:val="hybridMultilevel"/>
    <w:tmpl w:val="9F32E6A6"/>
    <w:lvl w:ilvl="0" w:tplc="04090019">
      <w:start w:val="1"/>
      <w:numFmt w:val="low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6">
    <w:nsid w:val="6E1A28BA"/>
    <w:multiLevelType w:val="hybridMultilevel"/>
    <w:tmpl w:val="5E00BF4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7">
    <w:nsid w:val="6E6E5045"/>
    <w:multiLevelType w:val="hybridMultilevel"/>
    <w:tmpl w:val="5D0AE2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FC056A1"/>
    <w:multiLevelType w:val="hybridMultilevel"/>
    <w:tmpl w:val="29609E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>
    <w:nsid w:val="70567568"/>
    <w:multiLevelType w:val="hybridMultilevel"/>
    <w:tmpl w:val="5E00BF4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0">
    <w:nsid w:val="726F644F"/>
    <w:multiLevelType w:val="singleLevel"/>
    <w:tmpl w:val="4852FEBA"/>
    <w:lvl w:ilvl="0">
      <w:start w:val="1"/>
      <w:numFmt w:val="decimal"/>
      <w:pStyle w:val="RefNumbers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91">
    <w:nsid w:val="728A5C8F"/>
    <w:multiLevelType w:val="hybridMultilevel"/>
    <w:tmpl w:val="443E7EAE"/>
    <w:lvl w:ilvl="0" w:tplc="DC9AB3D6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59A61D4"/>
    <w:multiLevelType w:val="hybridMultilevel"/>
    <w:tmpl w:val="AB7C60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5F338DC"/>
    <w:multiLevelType w:val="hybridMultilevel"/>
    <w:tmpl w:val="FBDA9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EA981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7147CED"/>
    <w:multiLevelType w:val="hybridMultilevel"/>
    <w:tmpl w:val="C14C1F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8A2245D"/>
    <w:multiLevelType w:val="hybridMultilevel"/>
    <w:tmpl w:val="820686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>
    <w:nsid w:val="78D60BC6"/>
    <w:multiLevelType w:val="hybridMultilevel"/>
    <w:tmpl w:val="F67CBC6C"/>
    <w:lvl w:ilvl="0" w:tplc="990E281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7">
    <w:nsid w:val="78E11AAA"/>
    <w:multiLevelType w:val="hybridMultilevel"/>
    <w:tmpl w:val="3A4603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93F2C03"/>
    <w:multiLevelType w:val="hybridMultilevel"/>
    <w:tmpl w:val="772A196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>
    <w:nsid w:val="7A171E63"/>
    <w:multiLevelType w:val="hybridMultilevel"/>
    <w:tmpl w:val="F1666C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AD63DA6"/>
    <w:multiLevelType w:val="singleLevel"/>
    <w:tmpl w:val="D1227EF6"/>
    <w:lvl w:ilvl="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DA291C"/>
        <w:sz w:val="22"/>
      </w:rPr>
    </w:lvl>
  </w:abstractNum>
  <w:abstractNum w:abstractNumId="101">
    <w:nsid w:val="7D614973"/>
    <w:multiLevelType w:val="hybridMultilevel"/>
    <w:tmpl w:val="DE4A8146"/>
    <w:lvl w:ilvl="0" w:tplc="5642B52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7E8D3C97"/>
    <w:multiLevelType w:val="hybridMultilevel"/>
    <w:tmpl w:val="694C12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FCF753D"/>
    <w:multiLevelType w:val="hybridMultilevel"/>
    <w:tmpl w:val="C6564B80"/>
    <w:lvl w:ilvl="0" w:tplc="F8C675D2">
      <w:start w:val="1"/>
      <w:numFmt w:val="bullet"/>
      <w:pStyle w:val="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AC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0"/>
  </w:num>
  <w:num w:numId="3">
    <w:abstractNumId w:val="100"/>
  </w:num>
  <w:num w:numId="4">
    <w:abstractNumId w:val="53"/>
  </w:num>
  <w:num w:numId="5">
    <w:abstractNumId w:val="103"/>
  </w:num>
  <w:num w:numId="6">
    <w:abstractNumId w:val="36"/>
  </w:num>
  <w:num w:numId="7">
    <w:abstractNumId w:val="81"/>
  </w:num>
  <w:num w:numId="8">
    <w:abstractNumId w:val="30"/>
  </w:num>
  <w:num w:numId="9">
    <w:abstractNumId w:val="0"/>
  </w:num>
  <w:num w:numId="10">
    <w:abstractNumId w:val="37"/>
  </w:num>
  <w:num w:numId="11">
    <w:abstractNumId w:val="10"/>
  </w:num>
  <w:num w:numId="12">
    <w:abstractNumId w:val="3"/>
  </w:num>
  <w:num w:numId="13">
    <w:abstractNumId w:val="35"/>
  </w:num>
  <w:num w:numId="14">
    <w:abstractNumId w:val="68"/>
  </w:num>
  <w:num w:numId="15">
    <w:abstractNumId w:val="34"/>
  </w:num>
  <w:num w:numId="16">
    <w:abstractNumId w:val="39"/>
  </w:num>
  <w:num w:numId="17">
    <w:abstractNumId w:val="5"/>
  </w:num>
  <w:num w:numId="18">
    <w:abstractNumId w:val="45"/>
  </w:num>
  <w:num w:numId="19">
    <w:abstractNumId w:val="72"/>
  </w:num>
  <w:num w:numId="20">
    <w:abstractNumId w:val="44"/>
  </w:num>
  <w:num w:numId="21">
    <w:abstractNumId w:val="70"/>
  </w:num>
  <w:num w:numId="22">
    <w:abstractNumId w:val="96"/>
  </w:num>
  <w:num w:numId="23">
    <w:abstractNumId w:val="6"/>
  </w:num>
  <w:num w:numId="24">
    <w:abstractNumId w:val="43"/>
  </w:num>
  <w:num w:numId="25">
    <w:abstractNumId w:val="101"/>
  </w:num>
  <w:num w:numId="26">
    <w:abstractNumId w:val="85"/>
  </w:num>
  <w:num w:numId="27">
    <w:abstractNumId w:val="23"/>
  </w:num>
  <w:num w:numId="28">
    <w:abstractNumId w:val="26"/>
  </w:num>
  <w:num w:numId="29">
    <w:abstractNumId w:val="65"/>
  </w:num>
  <w:num w:numId="30">
    <w:abstractNumId w:val="59"/>
  </w:num>
  <w:num w:numId="31">
    <w:abstractNumId w:val="71"/>
  </w:num>
  <w:num w:numId="32">
    <w:abstractNumId w:val="77"/>
  </w:num>
  <w:num w:numId="33">
    <w:abstractNumId w:val="91"/>
  </w:num>
  <w:num w:numId="34">
    <w:abstractNumId w:val="38"/>
  </w:num>
  <w:num w:numId="35">
    <w:abstractNumId w:val="50"/>
  </w:num>
  <w:num w:numId="36">
    <w:abstractNumId w:val="31"/>
  </w:num>
  <w:num w:numId="37">
    <w:abstractNumId w:val="48"/>
  </w:num>
  <w:num w:numId="38">
    <w:abstractNumId w:val="63"/>
  </w:num>
  <w:num w:numId="39">
    <w:abstractNumId w:val="74"/>
  </w:num>
  <w:num w:numId="40">
    <w:abstractNumId w:val="93"/>
  </w:num>
  <w:num w:numId="41">
    <w:abstractNumId w:val="51"/>
  </w:num>
  <w:num w:numId="42">
    <w:abstractNumId w:val="98"/>
  </w:num>
  <w:num w:numId="43">
    <w:abstractNumId w:val="11"/>
  </w:num>
  <w:num w:numId="44">
    <w:abstractNumId w:val="84"/>
  </w:num>
  <w:num w:numId="45">
    <w:abstractNumId w:val="64"/>
  </w:num>
  <w:num w:numId="46">
    <w:abstractNumId w:val="28"/>
  </w:num>
  <w:num w:numId="47">
    <w:abstractNumId w:val="88"/>
  </w:num>
  <w:num w:numId="48">
    <w:abstractNumId w:val="87"/>
  </w:num>
  <w:num w:numId="49">
    <w:abstractNumId w:val="73"/>
  </w:num>
  <w:num w:numId="50">
    <w:abstractNumId w:val="40"/>
  </w:num>
  <w:num w:numId="51">
    <w:abstractNumId w:val="17"/>
  </w:num>
  <w:num w:numId="52">
    <w:abstractNumId w:val="52"/>
  </w:num>
  <w:num w:numId="53">
    <w:abstractNumId w:val="42"/>
  </w:num>
  <w:num w:numId="54">
    <w:abstractNumId w:val="7"/>
  </w:num>
  <w:num w:numId="55">
    <w:abstractNumId w:val="14"/>
  </w:num>
  <w:num w:numId="56">
    <w:abstractNumId w:val="27"/>
  </w:num>
  <w:num w:numId="57">
    <w:abstractNumId w:val="41"/>
  </w:num>
  <w:num w:numId="58">
    <w:abstractNumId w:val="4"/>
  </w:num>
  <w:num w:numId="59">
    <w:abstractNumId w:val="95"/>
  </w:num>
  <w:num w:numId="60">
    <w:abstractNumId w:val="102"/>
  </w:num>
  <w:num w:numId="61">
    <w:abstractNumId w:val="20"/>
  </w:num>
  <w:num w:numId="62">
    <w:abstractNumId w:val="92"/>
  </w:num>
  <w:num w:numId="63">
    <w:abstractNumId w:val="55"/>
  </w:num>
  <w:num w:numId="64">
    <w:abstractNumId w:val="54"/>
  </w:num>
  <w:num w:numId="65">
    <w:abstractNumId w:val="33"/>
  </w:num>
  <w:num w:numId="66">
    <w:abstractNumId w:val="66"/>
  </w:num>
  <w:num w:numId="67">
    <w:abstractNumId w:val="56"/>
  </w:num>
  <w:num w:numId="68">
    <w:abstractNumId w:val="18"/>
  </w:num>
  <w:num w:numId="69">
    <w:abstractNumId w:val="58"/>
  </w:num>
  <w:num w:numId="70">
    <w:abstractNumId w:val="79"/>
  </w:num>
  <w:num w:numId="71">
    <w:abstractNumId w:val="94"/>
  </w:num>
  <w:num w:numId="72">
    <w:abstractNumId w:val="12"/>
  </w:num>
  <w:num w:numId="73">
    <w:abstractNumId w:val="22"/>
  </w:num>
  <w:num w:numId="74">
    <w:abstractNumId w:val="76"/>
  </w:num>
  <w:num w:numId="75">
    <w:abstractNumId w:val="67"/>
  </w:num>
  <w:num w:numId="76">
    <w:abstractNumId w:val="61"/>
  </w:num>
  <w:num w:numId="77">
    <w:abstractNumId w:val="29"/>
  </w:num>
  <w:num w:numId="78">
    <w:abstractNumId w:val="83"/>
  </w:num>
  <w:num w:numId="79">
    <w:abstractNumId w:val="97"/>
  </w:num>
  <w:num w:numId="80">
    <w:abstractNumId w:val="99"/>
  </w:num>
  <w:num w:numId="81">
    <w:abstractNumId w:val="16"/>
  </w:num>
  <w:num w:numId="82">
    <w:abstractNumId w:val="24"/>
  </w:num>
  <w:num w:numId="83">
    <w:abstractNumId w:val="60"/>
  </w:num>
  <w:num w:numId="84">
    <w:abstractNumId w:val="49"/>
  </w:num>
  <w:num w:numId="85">
    <w:abstractNumId w:val="13"/>
  </w:num>
  <w:num w:numId="86">
    <w:abstractNumId w:val="19"/>
  </w:num>
  <w:num w:numId="87">
    <w:abstractNumId w:val="46"/>
  </w:num>
  <w:num w:numId="88">
    <w:abstractNumId w:val="69"/>
  </w:num>
  <w:num w:numId="89">
    <w:abstractNumId w:val="82"/>
  </w:num>
  <w:num w:numId="90">
    <w:abstractNumId w:val="32"/>
  </w:num>
  <w:num w:numId="91">
    <w:abstractNumId w:val="9"/>
  </w:num>
  <w:num w:numId="92">
    <w:abstractNumId w:val="86"/>
  </w:num>
  <w:num w:numId="93">
    <w:abstractNumId w:val="80"/>
  </w:num>
  <w:num w:numId="94">
    <w:abstractNumId w:val="8"/>
  </w:num>
  <w:num w:numId="95">
    <w:abstractNumId w:val="75"/>
  </w:num>
  <w:num w:numId="96">
    <w:abstractNumId w:val="62"/>
  </w:num>
  <w:num w:numId="97">
    <w:abstractNumId w:val="2"/>
  </w:num>
  <w:num w:numId="98">
    <w:abstractNumId w:val="1"/>
  </w:num>
  <w:num w:numId="99">
    <w:abstractNumId w:val="89"/>
  </w:num>
  <w:num w:numId="100">
    <w:abstractNumId w:val="47"/>
  </w:num>
  <w:num w:numId="101">
    <w:abstractNumId w:val="15"/>
  </w:num>
  <w:num w:numId="102">
    <w:abstractNumId w:val="57"/>
  </w:num>
  <w:num w:numId="103">
    <w:abstractNumId w:val="21"/>
  </w:num>
  <w:num w:numId="104">
    <w:abstractNumId w:val="78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activeWritingStyle w:appName="MSWord" w:lang="en-US" w:vendorID="8" w:dllVersion="513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36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32769">
      <o:colormru v:ext="edit" colors="#e1e1ff,#069,#bad1e8,#afd787,#cde6b4,#d1e8ba,#0000a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0B"/>
    <w:rsid w:val="00003288"/>
    <w:rsid w:val="00003775"/>
    <w:rsid w:val="00003A2C"/>
    <w:rsid w:val="00004217"/>
    <w:rsid w:val="00006B3A"/>
    <w:rsid w:val="00012FC9"/>
    <w:rsid w:val="000136F3"/>
    <w:rsid w:val="00016E17"/>
    <w:rsid w:val="000209F3"/>
    <w:rsid w:val="0002216E"/>
    <w:rsid w:val="00024507"/>
    <w:rsid w:val="000252C4"/>
    <w:rsid w:val="00034B6B"/>
    <w:rsid w:val="00040E00"/>
    <w:rsid w:val="00043766"/>
    <w:rsid w:val="00046728"/>
    <w:rsid w:val="000525E0"/>
    <w:rsid w:val="00053EEF"/>
    <w:rsid w:val="000543DC"/>
    <w:rsid w:val="00055022"/>
    <w:rsid w:val="0005750B"/>
    <w:rsid w:val="0006045E"/>
    <w:rsid w:val="00064627"/>
    <w:rsid w:val="0006587B"/>
    <w:rsid w:val="00070322"/>
    <w:rsid w:val="00071AD7"/>
    <w:rsid w:val="00073A13"/>
    <w:rsid w:val="00074E14"/>
    <w:rsid w:val="00082566"/>
    <w:rsid w:val="00082D01"/>
    <w:rsid w:val="00087856"/>
    <w:rsid w:val="000902AA"/>
    <w:rsid w:val="00091757"/>
    <w:rsid w:val="00095D40"/>
    <w:rsid w:val="000A00A2"/>
    <w:rsid w:val="000A1C6D"/>
    <w:rsid w:val="000A5ACD"/>
    <w:rsid w:val="000A6630"/>
    <w:rsid w:val="000A7D69"/>
    <w:rsid w:val="000B056F"/>
    <w:rsid w:val="000B33D1"/>
    <w:rsid w:val="000C08CB"/>
    <w:rsid w:val="000C0A39"/>
    <w:rsid w:val="000C3040"/>
    <w:rsid w:val="000C5231"/>
    <w:rsid w:val="000C5581"/>
    <w:rsid w:val="000C6227"/>
    <w:rsid w:val="000C680E"/>
    <w:rsid w:val="000D31EA"/>
    <w:rsid w:val="000D3480"/>
    <w:rsid w:val="000D53F1"/>
    <w:rsid w:val="000D5777"/>
    <w:rsid w:val="000E5311"/>
    <w:rsid w:val="000E6B75"/>
    <w:rsid w:val="000F53F4"/>
    <w:rsid w:val="000F56FD"/>
    <w:rsid w:val="001034D7"/>
    <w:rsid w:val="00104F2A"/>
    <w:rsid w:val="00107A04"/>
    <w:rsid w:val="0011170B"/>
    <w:rsid w:val="001164C3"/>
    <w:rsid w:val="001178CA"/>
    <w:rsid w:val="00122A2E"/>
    <w:rsid w:val="00127DCB"/>
    <w:rsid w:val="001307A5"/>
    <w:rsid w:val="001308EE"/>
    <w:rsid w:val="001436FD"/>
    <w:rsid w:val="00152153"/>
    <w:rsid w:val="00155A22"/>
    <w:rsid w:val="00155ADC"/>
    <w:rsid w:val="00157E04"/>
    <w:rsid w:val="00160657"/>
    <w:rsid w:val="00160B87"/>
    <w:rsid w:val="001611E0"/>
    <w:rsid w:val="00162290"/>
    <w:rsid w:val="00167764"/>
    <w:rsid w:val="001677DC"/>
    <w:rsid w:val="001706A7"/>
    <w:rsid w:val="00172119"/>
    <w:rsid w:val="00176270"/>
    <w:rsid w:val="001A04CE"/>
    <w:rsid w:val="001A0E0A"/>
    <w:rsid w:val="001A23B5"/>
    <w:rsid w:val="001A403F"/>
    <w:rsid w:val="001A4633"/>
    <w:rsid w:val="001B3298"/>
    <w:rsid w:val="001B4509"/>
    <w:rsid w:val="001B6DC8"/>
    <w:rsid w:val="001B7A6C"/>
    <w:rsid w:val="001C016B"/>
    <w:rsid w:val="001C0891"/>
    <w:rsid w:val="001C10AF"/>
    <w:rsid w:val="001C5F02"/>
    <w:rsid w:val="001C76B9"/>
    <w:rsid w:val="001D07E5"/>
    <w:rsid w:val="001D4FDD"/>
    <w:rsid w:val="001D54D3"/>
    <w:rsid w:val="001E2CF1"/>
    <w:rsid w:val="001E6C1A"/>
    <w:rsid w:val="001E720A"/>
    <w:rsid w:val="001F035C"/>
    <w:rsid w:val="001F2CBD"/>
    <w:rsid w:val="00200E58"/>
    <w:rsid w:val="00201372"/>
    <w:rsid w:val="00205360"/>
    <w:rsid w:val="002064D3"/>
    <w:rsid w:val="002106BF"/>
    <w:rsid w:val="00213959"/>
    <w:rsid w:val="00213BF6"/>
    <w:rsid w:val="00214CA3"/>
    <w:rsid w:val="00215FF8"/>
    <w:rsid w:val="00216238"/>
    <w:rsid w:val="002176B8"/>
    <w:rsid w:val="002216AD"/>
    <w:rsid w:val="00221D99"/>
    <w:rsid w:val="00221ED8"/>
    <w:rsid w:val="00223A9F"/>
    <w:rsid w:val="00226267"/>
    <w:rsid w:val="0022674D"/>
    <w:rsid w:val="00227977"/>
    <w:rsid w:val="0023449A"/>
    <w:rsid w:val="00234509"/>
    <w:rsid w:val="00235060"/>
    <w:rsid w:val="002350B7"/>
    <w:rsid w:val="00235F88"/>
    <w:rsid w:val="00237BC9"/>
    <w:rsid w:val="00241E8D"/>
    <w:rsid w:val="0024673F"/>
    <w:rsid w:val="002516D3"/>
    <w:rsid w:val="00255975"/>
    <w:rsid w:val="002633C0"/>
    <w:rsid w:val="00263F0B"/>
    <w:rsid w:val="002702F7"/>
    <w:rsid w:val="00273EAA"/>
    <w:rsid w:val="00274DE2"/>
    <w:rsid w:val="00276702"/>
    <w:rsid w:val="0028328D"/>
    <w:rsid w:val="002838F5"/>
    <w:rsid w:val="00285BB6"/>
    <w:rsid w:val="00286257"/>
    <w:rsid w:val="002906E1"/>
    <w:rsid w:val="00292F4D"/>
    <w:rsid w:val="0029491C"/>
    <w:rsid w:val="002A4078"/>
    <w:rsid w:val="002A4E17"/>
    <w:rsid w:val="002A5CE0"/>
    <w:rsid w:val="002A5FC8"/>
    <w:rsid w:val="002B2F3C"/>
    <w:rsid w:val="002C32AB"/>
    <w:rsid w:val="002C41F9"/>
    <w:rsid w:val="002C4495"/>
    <w:rsid w:val="002C5AC8"/>
    <w:rsid w:val="002C76AB"/>
    <w:rsid w:val="002D4536"/>
    <w:rsid w:val="002D6658"/>
    <w:rsid w:val="002E5289"/>
    <w:rsid w:val="002E6E9A"/>
    <w:rsid w:val="002F4833"/>
    <w:rsid w:val="002F48C8"/>
    <w:rsid w:val="002F55CE"/>
    <w:rsid w:val="002F76F5"/>
    <w:rsid w:val="00307776"/>
    <w:rsid w:val="00314A8A"/>
    <w:rsid w:val="003215E3"/>
    <w:rsid w:val="00324EC2"/>
    <w:rsid w:val="00327356"/>
    <w:rsid w:val="003279F2"/>
    <w:rsid w:val="00330FDC"/>
    <w:rsid w:val="00332778"/>
    <w:rsid w:val="00332DB7"/>
    <w:rsid w:val="003409AD"/>
    <w:rsid w:val="0034182B"/>
    <w:rsid w:val="00342BA9"/>
    <w:rsid w:val="00342CD9"/>
    <w:rsid w:val="00342FEE"/>
    <w:rsid w:val="003455BC"/>
    <w:rsid w:val="003538A9"/>
    <w:rsid w:val="00354503"/>
    <w:rsid w:val="00360867"/>
    <w:rsid w:val="00360CB5"/>
    <w:rsid w:val="003623F0"/>
    <w:rsid w:val="00370164"/>
    <w:rsid w:val="00371051"/>
    <w:rsid w:val="003711CD"/>
    <w:rsid w:val="00380DB1"/>
    <w:rsid w:val="00382E68"/>
    <w:rsid w:val="00383BFC"/>
    <w:rsid w:val="00384611"/>
    <w:rsid w:val="00384CA0"/>
    <w:rsid w:val="0038627C"/>
    <w:rsid w:val="003864F9"/>
    <w:rsid w:val="003870BA"/>
    <w:rsid w:val="003914D1"/>
    <w:rsid w:val="00395A89"/>
    <w:rsid w:val="003A15BC"/>
    <w:rsid w:val="003A2FA8"/>
    <w:rsid w:val="003A3403"/>
    <w:rsid w:val="003B2232"/>
    <w:rsid w:val="003B4770"/>
    <w:rsid w:val="003B4C78"/>
    <w:rsid w:val="003B7973"/>
    <w:rsid w:val="003C20BF"/>
    <w:rsid w:val="003C69BB"/>
    <w:rsid w:val="003D3079"/>
    <w:rsid w:val="003D5616"/>
    <w:rsid w:val="003E1CBF"/>
    <w:rsid w:val="003E1E95"/>
    <w:rsid w:val="003E666B"/>
    <w:rsid w:val="003F3E19"/>
    <w:rsid w:val="003F3FF1"/>
    <w:rsid w:val="003F5962"/>
    <w:rsid w:val="00404DEA"/>
    <w:rsid w:val="004061F1"/>
    <w:rsid w:val="00407934"/>
    <w:rsid w:val="0041465D"/>
    <w:rsid w:val="00415B57"/>
    <w:rsid w:val="00415BD8"/>
    <w:rsid w:val="00422ABD"/>
    <w:rsid w:val="00423092"/>
    <w:rsid w:val="00425109"/>
    <w:rsid w:val="004253E8"/>
    <w:rsid w:val="00427EA9"/>
    <w:rsid w:val="0043066F"/>
    <w:rsid w:val="004319BC"/>
    <w:rsid w:val="00432585"/>
    <w:rsid w:val="00434F63"/>
    <w:rsid w:val="004350B0"/>
    <w:rsid w:val="00436CE5"/>
    <w:rsid w:val="00444A09"/>
    <w:rsid w:val="00453C36"/>
    <w:rsid w:val="00470AB4"/>
    <w:rsid w:val="00472E16"/>
    <w:rsid w:val="004734DF"/>
    <w:rsid w:val="0047431B"/>
    <w:rsid w:val="0047498C"/>
    <w:rsid w:val="0047498F"/>
    <w:rsid w:val="00485116"/>
    <w:rsid w:val="00486943"/>
    <w:rsid w:val="00495B91"/>
    <w:rsid w:val="004A5408"/>
    <w:rsid w:val="004C18DF"/>
    <w:rsid w:val="004C29E5"/>
    <w:rsid w:val="004C2B46"/>
    <w:rsid w:val="004C2FE5"/>
    <w:rsid w:val="004C412C"/>
    <w:rsid w:val="004D1F72"/>
    <w:rsid w:val="004D4C6D"/>
    <w:rsid w:val="004E01A4"/>
    <w:rsid w:val="004E64E4"/>
    <w:rsid w:val="004F179E"/>
    <w:rsid w:val="004F6742"/>
    <w:rsid w:val="004F709B"/>
    <w:rsid w:val="00503049"/>
    <w:rsid w:val="00534B03"/>
    <w:rsid w:val="00534C33"/>
    <w:rsid w:val="00536DB4"/>
    <w:rsid w:val="0054025D"/>
    <w:rsid w:val="00540B53"/>
    <w:rsid w:val="005418B8"/>
    <w:rsid w:val="00546D74"/>
    <w:rsid w:val="0055123E"/>
    <w:rsid w:val="00552E7A"/>
    <w:rsid w:val="005676E6"/>
    <w:rsid w:val="00574572"/>
    <w:rsid w:val="00581557"/>
    <w:rsid w:val="00585CA4"/>
    <w:rsid w:val="00596A6E"/>
    <w:rsid w:val="00597948"/>
    <w:rsid w:val="005B1AC5"/>
    <w:rsid w:val="005B6A25"/>
    <w:rsid w:val="005B735C"/>
    <w:rsid w:val="005C3316"/>
    <w:rsid w:val="005C4647"/>
    <w:rsid w:val="005C72B0"/>
    <w:rsid w:val="005D2F7B"/>
    <w:rsid w:val="005D3AEC"/>
    <w:rsid w:val="005D4E4D"/>
    <w:rsid w:val="005D611D"/>
    <w:rsid w:val="005E0CF2"/>
    <w:rsid w:val="005E2AEA"/>
    <w:rsid w:val="005E6B70"/>
    <w:rsid w:val="005F1877"/>
    <w:rsid w:val="005F2CBF"/>
    <w:rsid w:val="005F56C9"/>
    <w:rsid w:val="006078E6"/>
    <w:rsid w:val="006101B4"/>
    <w:rsid w:val="006122D8"/>
    <w:rsid w:val="0061247A"/>
    <w:rsid w:val="006149CF"/>
    <w:rsid w:val="00615938"/>
    <w:rsid w:val="0061676B"/>
    <w:rsid w:val="00623E98"/>
    <w:rsid w:val="0062576B"/>
    <w:rsid w:val="00625890"/>
    <w:rsid w:val="0063014E"/>
    <w:rsid w:val="00637CC3"/>
    <w:rsid w:val="0065112D"/>
    <w:rsid w:val="00653EB3"/>
    <w:rsid w:val="0065527B"/>
    <w:rsid w:val="0066134E"/>
    <w:rsid w:val="006674D4"/>
    <w:rsid w:val="006727E9"/>
    <w:rsid w:val="006751FA"/>
    <w:rsid w:val="006814BB"/>
    <w:rsid w:val="006831D9"/>
    <w:rsid w:val="006840EB"/>
    <w:rsid w:val="006846ED"/>
    <w:rsid w:val="00691F0C"/>
    <w:rsid w:val="006928B2"/>
    <w:rsid w:val="0069342C"/>
    <w:rsid w:val="006A15EC"/>
    <w:rsid w:val="006A541C"/>
    <w:rsid w:val="006A5B3B"/>
    <w:rsid w:val="006B0269"/>
    <w:rsid w:val="006B1DA6"/>
    <w:rsid w:val="006B72D5"/>
    <w:rsid w:val="006B748F"/>
    <w:rsid w:val="006C7A4C"/>
    <w:rsid w:val="006D0853"/>
    <w:rsid w:val="006D406B"/>
    <w:rsid w:val="006E0445"/>
    <w:rsid w:val="006E0984"/>
    <w:rsid w:val="006E2B32"/>
    <w:rsid w:val="006E4281"/>
    <w:rsid w:val="006E67D8"/>
    <w:rsid w:val="006E7240"/>
    <w:rsid w:val="006F2B34"/>
    <w:rsid w:val="006F4950"/>
    <w:rsid w:val="006F5FAF"/>
    <w:rsid w:val="006F7541"/>
    <w:rsid w:val="007031BD"/>
    <w:rsid w:val="007057ED"/>
    <w:rsid w:val="0070672F"/>
    <w:rsid w:val="007105A6"/>
    <w:rsid w:val="00715417"/>
    <w:rsid w:val="00715A14"/>
    <w:rsid w:val="00722BC0"/>
    <w:rsid w:val="00726DD4"/>
    <w:rsid w:val="00730F56"/>
    <w:rsid w:val="00734854"/>
    <w:rsid w:val="0074357D"/>
    <w:rsid w:val="0074467B"/>
    <w:rsid w:val="00744E2C"/>
    <w:rsid w:val="00752119"/>
    <w:rsid w:val="00754408"/>
    <w:rsid w:val="007561BC"/>
    <w:rsid w:val="007631C7"/>
    <w:rsid w:val="00763CCC"/>
    <w:rsid w:val="00775F6E"/>
    <w:rsid w:val="00776C72"/>
    <w:rsid w:val="0078258F"/>
    <w:rsid w:val="007846BC"/>
    <w:rsid w:val="00794B6E"/>
    <w:rsid w:val="007969A4"/>
    <w:rsid w:val="007A0114"/>
    <w:rsid w:val="007A259C"/>
    <w:rsid w:val="007A310B"/>
    <w:rsid w:val="007A678D"/>
    <w:rsid w:val="007B1321"/>
    <w:rsid w:val="007B1904"/>
    <w:rsid w:val="007B31E5"/>
    <w:rsid w:val="007B7BF4"/>
    <w:rsid w:val="007C1643"/>
    <w:rsid w:val="007C7D96"/>
    <w:rsid w:val="007D1315"/>
    <w:rsid w:val="007D6370"/>
    <w:rsid w:val="007E0620"/>
    <w:rsid w:val="007E092F"/>
    <w:rsid w:val="007E5EC0"/>
    <w:rsid w:val="007F03DE"/>
    <w:rsid w:val="007F0E23"/>
    <w:rsid w:val="0080098A"/>
    <w:rsid w:val="0080122A"/>
    <w:rsid w:val="00801761"/>
    <w:rsid w:val="00802A0B"/>
    <w:rsid w:val="00805D84"/>
    <w:rsid w:val="008100D1"/>
    <w:rsid w:val="008111EB"/>
    <w:rsid w:val="008130C9"/>
    <w:rsid w:val="00813D02"/>
    <w:rsid w:val="008140AD"/>
    <w:rsid w:val="00814833"/>
    <w:rsid w:val="00820112"/>
    <w:rsid w:val="0082033D"/>
    <w:rsid w:val="008222AD"/>
    <w:rsid w:val="0083104D"/>
    <w:rsid w:val="00832384"/>
    <w:rsid w:val="0083406E"/>
    <w:rsid w:val="008349AE"/>
    <w:rsid w:val="0083750E"/>
    <w:rsid w:val="00840D86"/>
    <w:rsid w:val="00841DF0"/>
    <w:rsid w:val="00846D77"/>
    <w:rsid w:val="00852480"/>
    <w:rsid w:val="00852713"/>
    <w:rsid w:val="00856632"/>
    <w:rsid w:val="00863BEC"/>
    <w:rsid w:val="00867308"/>
    <w:rsid w:val="00872548"/>
    <w:rsid w:val="00873D16"/>
    <w:rsid w:val="0088672E"/>
    <w:rsid w:val="00890B2D"/>
    <w:rsid w:val="00893E19"/>
    <w:rsid w:val="00894BC2"/>
    <w:rsid w:val="008A57D4"/>
    <w:rsid w:val="008B0543"/>
    <w:rsid w:val="008B1F83"/>
    <w:rsid w:val="008C0888"/>
    <w:rsid w:val="008C3505"/>
    <w:rsid w:val="008C55D1"/>
    <w:rsid w:val="008D30EA"/>
    <w:rsid w:val="008D55C8"/>
    <w:rsid w:val="008D6CBC"/>
    <w:rsid w:val="008E20DE"/>
    <w:rsid w:val="008E25BA"/>
    <w:rsid w:val="008E696D"/>
    <w:rsid w:val="008F1770"/>
    <w:rsid w:val="008F654E"/>
    <w:rsid w:val="008F7DD4"/>
    <w:rsid w:val="009013C5"/>
    <w:rsid w:val="00903E4B"/>
    <w:rsid w:val="00904932"/>
    <w:rsid w:val="009061A4"/>
    <w:rsid w:val="00912E02"/>
    <w:rsid w:val="0091475F"/>
    <w:rsid w:val="00942024"/>
    <w:rsid w:val="00944550"/>
    <w:rsid w:val="00952E30"/>
    <w:rsid w:val="009550AD"/>
    <w:rsid w:val="009565D4"/>
    <w:rsid w:val="00957415"/>
    <w:rsid w:val="00967D7C"/>
    <w:rsid w:val="00976925"/>
    <w:rsid w:val="00977D73"/>
    <w:rsid w:val="009831C6"/>
    <w:rsid w:val="00985659"/>
    <w:rsid w:val="009913BE"/>
    <w:rsid w:val="0099262A"/>
    <w:rsid w:val="009930BF"/>
    <w:rsid w:val="00993FA1"/>
    <w:rsid w:val="00996FEA"/>
    <w:rsid w:val="009979F5"/>
    <w:rsid w:val="009A05F3"/>
    <w:rsid w:val="009B4286"/>
    <w:rsid w:val="009B4EF8"/>
    <w:rsid w:val="009B56DA"/>
    <w:rsid w:val="009B68DF"/>
    <w:rsid w:val="009B690D"/>
    <w:rsid w:val="009B6B86"/>
    <w:rsid w:val="009C6B8C"/>
    <w:rsid w:val="009C79EB"/>
    <w:rsid w:val="009D13BB"/>
    <w:rsid w:val="009D3FBB"/>
    <w:rsid w:val="009D50EB"/>
    <w:rsid w:val="009D75F8"/>
    <w:rsid w:val="009E1EB8"/>
    <w:rsid w:val="009E32ED"/>
    <w:rsid w:val="009E32F5"/>
    <w:rsid w:val="009E6279"/>
    <w:rsid w:val="009E7829"/>
    <w:rsid w:val="009E7F08"/>
    <w:rsid w:val="009F2649"/>
    <w:rsid w:val="009F2F5B"/>
    <w:rsid w:val="009F704C"/>
    <w:rsid w:val="00A00351"/>
    <w:rsid w:val="00A0215D"/>
    <w:rsid w:val="00A05DF9"/>
    <w:rsid w:val="00A06666"/>
    <w:rsid w:val="00A105E0"/>
    <w:rsid w:val="00A14346"/>
    <w:rsid w:val="00A16432"/>
    <w:rsid w:val="00A20CE8"/>
    <w:rsid w:val="00A3018B"/>
    <w:rsid w:val="00A3128D"/>
    <w:rsid w:val="00A324EA"/>
    <w:rsid w:val="00A33A46"/>
    <w:rsid w:val="00A405A5"/>
    <w:rsid w:val="00A43623"/>
    <w:rsid w:val="00A45B43"/>
    <w:rsid w:val="00A4794A"/>
    <w:rsid w:val="00A47B60"/>
    <w:rsid w:val="00A533DE"/>
    <w:rsid w:val="00A53E2B"/>
    <w:rsid w:val="00A5761D"/>
    <w:rsid w:val="00A74407"/>
    <w:rsid w:val="00A758ED"/>
    <w:rsid w:val="00A75EC8"/>
    <w:rsid w:val="00A80F75"/>
    <w:rsid w:val="00A817CE"/>
    <w:rsid w:val="00A849BB"/>
    <w:rsid w:val="00A8599E"/>
    <w:rsid w:val="00A900DC"/>
    <w:rsid w:val="00A91301"/>
    <w:rsid w:val="00A928FA"/>
    <w:rsid w:val="00A92D8D"/>
    <w:rsid w:val="00A92DF4"/>
    <w:rsid w:val="00A93450"/>
    <w:rsid w:val="00A96F9F"/>
    <w:rsid w:val="00AA080B"/>
    <w:rsid w:val="00AA79CD"/>
    <w:rsid w:val="00AA7B0B"/>
    <w:rsid w:val="00AB2BB9"/>
    <w:rsid w:val="00AB32CF"/>
    <w:rsid w:val="00AB5C3B"/>
    <w:rsid w:val="00AC59EB"/>
    <w:rsid w:val="00AD2235"/>
    <w:rsid w:val="00AD5963"/>
    <w:rsid w:val="00AD71EC"/>
    <w:rsid w:val="00AF62EA"/>
    <w:rsid w:val="00B02599"/>
    <w:rsid w:val="00B13F5A"/>
    <w:rsid w:val="00B14060"/>
    <w:rsid w:val="00B16B3C"/>
    <w:rsid w:val="00B21C86"/>
    <w:rsid w:val="00B21F89"/>
    <w:rsid w:val="00B24821"/>
    <w:rsid w:val="00B25EE3"/>
    <w:rsid w:val="00B2638B"/>
    <w:rsid w:val="00B269D4"/>
    <w:rsid w:val="00B3357C"/>
    <w:rsid w:val="00B37CDC"/>
    <w:rsid w:val="00B44156"/>
    <w:rsid w:val="00B44A4C"/>
    <w:rsid w:val="00B46E33"/>
    <w:rsid w:val="00B54F0A"/>
    <w:rsid w:val="00B56571"/>
    <w:rsid w:val="00B60F2A"/>
    <w:rsid w:val="00B61363"/>
    <w:rsid w:val="00B61C4A"/>
    <w:rsid w:val="00B61EC9"/>
    <w:rsid w:val="00B679AD"/>
    <w:rsid w:val="00B74983"/>
    <w:rsid w:val="00B75008"/>
    <w:rsid w:val="00B7744A"/>
    <w:rsid w:val="00B81E0C"/>
    <w:rsid w:val="00B82D4D"/>
    <w:rsid w:val="00B87EE6"/>
    <w:rsid w:val="00B9260A"/>
    <w:rsid w:val="00B96ABD"/>
    <w:rsid w:val="00BC0C14"/>
    <w:rsid w:val="00BC520C"/>
    <w:rsid w:val="00BD0193"/>
    <w:rsid w:val="00BD7621"/>
    <w:rsid w:val="00BD7F06"/>
    <w:rsid w:val="00BE33AB"/>
    <w:rsid w:val="00BF18DC"/>
    <w:rsid w:val="00BF525A"/>
    <w:rsid w:val="00BF78FE"/>
    <w:rsid w:val="00C046DF"/>
    <w:rsid w:val="00C04B4F"/>
    <w:rsid w:val="00C050E7"/>
    <w:rsid w:val="00C11372"/>
    <w:rsid w:val="00C13DE2"/>
    <w:rsid w:val="00C14408"/>
    <w:rsid w:val="00C14776"/>
    <w:rsid w:val="00C17F58"/>
    <w:rsid w:val="00C224A1"/>
    <w:rsid w:val="00C22519"/>
    <w:rsid w:val="00C307E7"/>
    <w:rsid w:val="00C3226C"/>
    <w:rsid w:val="00C33711"/>
    <w:rsid w:val="00C337ED"/>
    <w:rsid w:val="00C34A92"/>
    <w:rsid w:val="00C35829"/>
    <w:rsid w:val="00C370A7"/>
    <w:rsid w:val="00C401E9"/>
    <w:rsid w:val="00C42D5F"/>
    <w:rsid w:val="00C45C5E"/>
    <w:rsid w:val="00C50BFB"/>
    <w:rsid w:val="00C57E90"/>
    <w:rsid w:val="00C62F1C"/>
    <w:rsid w:val="00C6380F"/>
    <w:rsid w:val="00C744A3"/>
    <w:rsid w:val="00C745C6"/>
    <w:rsid w:val="00C806E7"/>
    <w:rsid w:val="00C8133E"/>
    <w:rsid w:val="00C8159E"/>
    <w:rsid w:val="00C81DB5"/>
    <w:rsid w:val="00C84D37"/>
    <w:rsid w:val="00C900FF"/>
    <w:rsid w:val="00CA0A1B"/>
    <w:rsid w:val="00CA1A29"/>
    <w:rsid w:val="00CA7307"/>
    <w:rsid w:val="00CB3FC8"/>
    <w:rsid w:val="00CB442A"/>
    <w:rsid w:val="00CB6D12"/>
    <w:rsid w:val="00CB7563"/>
    <w:rsid w:val="00CC47FC"/>
    <w:rsid w:val="00CC5345"/>
    <w:rsid w:val="00CC6747"/>
    <w:rsid w:val="00CD4B2E"/>
    <w:rsid w:val="00CD4DE4"/>
    <w:rsid w:val="00CD6527"/>
    <w:rsid w:val="00CD6B3F"/>
    <w:rsid w:val="00CE01AD"/>
    <w:rsid w:val="00CF07C4"/>
    <w:rsid w:val="00CF3E63"/>
    <w:rsid w:val="00CF41FE"/>
    <w:rsid w:val="00CF561E"/>
    <w:rsid w:val="00CF761B"/>
    <w:rsid w:val="00D001D7"/>
    <w:rsid w:val="00D03B21"/>
    <w:rsid w:val="00D07679"/>
    <w:rsid w:val="00D12B9E"/>
    <w:rsid w:val="00D13F3A"/>
    <w:rsid w:val="00D143BA"/>
    <w:rsid w:val="00D17438"/>
    <w:rsid w:val="00D20DD2"/>
    <w:rsid w:val="00D27047"/>
    <w:rsid w:val="00D316F4"/>
    <w:rsid w:val="00D34EEE"/>
    <w:rsid w:val="00D37BAF"/>
    <w:rsid w:val="00D40499"/>
    <w:rsid w:val="00D46ABA"/>
    <w:rsid w:val="00D471F0"/>
    <w:rsid w:val="00D5007A"/>
    <w:rsid w:val="00D50EAC"/>
    <w:rsid w:val="00D51B1E"/>
    <w:rsid w:val="00D56584"/>
    <w:rsid w:val="00D75614"/>
    <w:rsid w:val="00D80331"/>
    <w:rsid w:val="00D874AE"/>
    <w:rsid w:val="00D9040C"/>
    <w:rsid w:val="00D96598"/>
    <w:rsid w:val="00D979EA"/>
    <w:rsid w:val="00DA02B9"/>
    <w:rsid w:val="00DA37F0"/>
    <w:rsid w:val="00DA3F3A"/>
    <w:rsid w:val="00DA42EA"/>
    <w:rsid w:val="00DA68C0"/>
    <w:rsid w:val="00DA7C8E"/>
    <w:rsid w:val="00DA7FEA"/>
    <w:rsid w:val="00DB269B"/>
    <w:rsid w:val="00DC02B5"/>
    <w:rsid w:val="00DC18EB"/>
    <w:rsid w:val="00DC34CD"/>
    <w:rsid w:val="00DD27D1"/>
    <w:rsid w:val="00DD5D19"/>
    <w:rsid w:val="00DE2020"/>
    <w:rsid w:val="00DE221A"/>
    <w:rsid w:val="00DE2334"/>
    <w:rsid w:val="00DE34B1"/>
    <w:rsid w:val="00DE5C1E"/>
    <w:rsid w:val="00DF3444"/>
    <w:rsid w:val="00DF6621"/>
    <w:rsid w:val="00DF68F0"/>
    <w:rsid w:val="00DF6CDE"/>
    <w:rsid w:val="00E0113D"/>
    <w:rsid w:val="00E039CB"/>
    <w:rsid w:val="00E1084F"/>
    <w:rsid w:val="00E1208B"/>
    <w:rsid w:val="00E1423B"/>
    <w:rsid w:val="00E200AA"/>
    <w:rsid w:val="00E23047"/>
    <w:rsid w:val="00E27E52"/>
    <w:rsid w:val="00E317E1"/>
    <w:rsid w:val="00E33231"/>
    <w:rsid w:val="00E40FF4"/>
    <w:rsid w:val="00E41585"/>
    <w:rsid w:val="00E5125B"/>
    <w:rsid w:val="00E57D94"/>
    <w:rsid w:val="00E6186E"/>
    <w:rsid w:val="00E63BF5"/>
    <w:rsid w:val="00E67B33"/>
    <w:rsid w:val="00E72F03"/>
    <w:rsid w:val="00E7429A"/>
    <w:rsid w:val="00E75D89"/>
    <w:rsid w:val="00E83130"/>
    <w:rsid w:val="00E84434"/>
    <w:rsid w:val="00E84954"/>
    <w:rsid w:val="00E93121"/>
    <w:rsid w:val="00E9644E"/>
    <w:rsid w:val="00EA0512"/>
    <w:rsid w:val="00EA1341"/>
    <w:rsid w:val="00EA6B86"/>
    <w:rsid w:val="00EA746D"/>
    <w:rsid w:val="00EB30F5"/>
    <w:rsid w:val="00EB470C"/>
    <w:rsid w:val="00EB5C8B"/>
    <w:rsid w:val="00EC3CC1"/>
    <w:rsid w:val="00EC47CA"/>
    <w:rsid w:val="00EC5930"/>
    <w:rsid w:val="00EC75F0"/>
    <w:rsid w:val="00ED0929"/>
    <w:rsid w:val="00ED263C"/>
    <w:rsid w:val="00ED2A92"/>
    <w:rsid w:val="00ED4EA9"/>
    <w:rsid w:val="00ED503D"/>
    <w:rsid w:val="00ED541D"/>
    <w:rsid w:val="00ED7BCD"/>
    <w:rsid w:val="00EE0307"/>
    <w:rsid w:val="00EE11FD"/>
    <w:rsid w:val="00EE1D07"/>
    <w:rsid w:val="00EF50A0"/>
    <w:rsid w:val="00F107DA"/>
    <w:rsid w:val="00F11138"/>
    <w:rsid w:val="00F113B8"/>
    <w:rsid w:val="00F120FA"/>
    <w:rsid w:val="00F13235"/>
    <w:rsid w:val="00F139F3"/>
    <w:rsid w:val="00F13BF9"/>
    <w:rsid w:val="00F1494E"/>
    <w:rsid w:val="00F22537"/>
    <w:rsid w:val="00F23798"/>
    <w:rsid w:val="00F2388D"/>
    <w:rsid w:val="00F24D4C"/>
    <w:rsid w:val="00F260AC"/>
    <w:rsid w:val="00F26DFB"/>
    <w:rsid w:val="00F27043"/>
    <w:rsid w:val="00F32C54"/>
    <w:rsid w:val="00F32E6E"/>
    <w:rsid w:val="00F40FDD"/>
    <w:rsid w:val="00F4263A"/>
    <w:rsid w:val="00F46A9D"/>
    <w:rsid w:val="00F47E96"/>
    <w:rsid w:val="00F50A3A"/>
    <w:rsid w:val="00F51EB4"/>
    <w:rsid w:val="00F62A1E"/>
    <w:rsid w:val="00F64DB9"/>
    <w:rsid w:val="00F65513"/>
    <w:rsid w:val="00F76801"/>
    <w:rsid w:val="00F77FF9"/>
    <w:rsid w:val="00F81B3D"/>
    <w:rsid w:val="00F8425D"/>
    <w:rsid w:val="00F85399"/>
    <w:rsid w:val="00F93183"/>
    <w:rsid w:val="00F958DB"/>
    <w:rsid w:val="00F97F79"/>
    <w:rsid w:val="00F97FB0"/>
    <w:rsid w:val="00FA035F"/>
    <w:rsid w:val="00FA686C"/>
    <w:rsid w:val="00FA6932"/>
    <w:rsid w:val="00FB38F7"/>
    <w:rsid w:val="00FB3972"/>
    <w:rsid w:val="00FB70DE"/>
    <w:rsid w:val="00FC2BD1"/>
    <w:rsid w:val="00FC2F02"/>
    <w:rsid w:val="00FC45AF"/>
    <w:rsid w:val="00FD0346"/>
    <w:rsid w:val="00FD17C2"/>
    <w:rsid w:val="00FD3AF1"/>
    <w:rsid w:val="00FD634F"/>
    <w:rsid w:val="00FE0A7C"/>
    <w:rsid w:val="00FE2611"/>
    <w:rsid w:val="00FE5E64"/>
    <w:rsid w:val="00FF2067"/>
    <w:rsid w:val="00FF3FFA"/>
    <w:rsid w:val="00FF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o:colormru v:ext="edit" colors="#e1e1ff,#069,#bad1e8,#afd787,#cde6b4,#d1e8ba,#0000a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0EAC"/>
    <w:pPr>
      <w:spacing w:after="180" w:line="264" w:lineRule="auto"/>
    </w:pPr>
    <w:rPr>
      <w:sz w:val="22"/>
    </w:rPr>
  </w:style>
  <w:style w:type="paragraph" w:styleId="Heading1">
    <w:name w:val="heading 1"/>
    <w:basedOn w:val="Normal"/>
    <w:next w:val="BodyText"/>
    <w:qFormat/>
    <w:rsid w:val="00985659"/>
    <w:pPr>
      <w:keepNext/>
      <w:keepLines/>
      <w:pageBreakBefore/>
      <w:pBdr>
        <w:top w:val="single" w:sz="6" w:space="3" w:color="DA291C"/>
        <w:bottom w:val="single" w:sz="6" w:space="3" w:color="DA291C"/>
      </w:pBdr>
      <w:shd w:val="clear" w:color="auto" w:fill="DA291C"/>
      <w:ind w:left="1980" w:hanging="1980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qFormat/>
    <w:rsid w:val="002A5FC8"/>
    <w:pPr>
      <w:keepNext/>
      <w:numPr>
        <w:ilvl w:val="1"/>
        <w:numId w:val="4"/>
      </w:numPr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qFormat/>
    <w:rsid w:val="001034D7"/>
    <w:pPr>
      <w:keepNext/>
      <w:numPr>
        <w:ilvl w:val="2"/>
        <w:numId w:val="4"/>
      </w:numPr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qFormat/>
    <w:rsid w:val="00B60F2A"/>
    <w:pPr>
      <w:keepNext/>
      <w:numPr>
        <w:ilvl w:val="3"/>
        <w:numId w:val="4"/>
      </w:numPr>
      <w:spacing w:before="60" w:after="60"/>
      <w:outlineLvl w:val="3"/>
    </w:pPr>
    <w:rPr>
      <w:b/>
      <w:i/>
    </w:rPr>
  </w:style>
  <w:style w:type="paragraph" w:styleId="Heading5">
    <w:name w:val="heading 5"/>
    <w:basedOn w:val="Normal"/>
    <w:next w:val="BodyText"/>
    <w:qFormat/>
    <w:rsid w:val="001034D7"/>
    <w:pPr>
      <w:keepNext/>
      <w:keepLines/>
      <w:numPr>
        <w:ilvl w:val="4"/>
        <w:numId w:val="4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qFormat/>
    <w:rsid w:val="00495B91"/>
    <w:pPr>
      <w:numPr>
        <w:ilvl w:val="5"/>
        <w:numId w:val="4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3A3403"/>
    <w:pPr>
      <w:numPr>
        <w:ilvl w:val="6"/>
        <w:numId w:val="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3A3403"/>
    <w:pPr>
      <w:numPr>
        <w:ilvl w:val="7"/>
        <w:numId w:val="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3A3403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E33231"/>
    <w:pPr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styleId="BodyText">
    <w:name w:val="Body Text"/>
    <w:basedOn w:val="Normal"/>
    <w:link w:val="BodyTextChar"/>
    <w:rsid w:val="0005750B"/>
  </w:style>
  <w:style w:type="character" w:customStyle="1" w:styleId="BodyTextChar">
    <w:name w:val="Body Text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rsid w:val="001034D7"/>
    <w:pPr>
      <w:numPr>
        <w:numId w:val="3"/>
      </w:numPr>
      <w:spacing w:after="120"/>
    </w:pPr>
  </w:style>
  <w:style w:type="paragraph" w:customStyle="1" w:styleId="RefNumbers">
    <w:name w:val="Ref Numbers"/>
    <w:basedOn w:val="BodyText"/>
    <w:pPr>
      <w:numPr>
        <w:numId w:val="2"/>
      </w:numPr>
      <w:spacing w:after="240"/>
    </w:pPr>
  </w:style>
  <w:style w:type="paragraph" w:styleId="Header">
    <w:name w:val="header"/>
    <w:basedOn w:val="Normal"/>
    <w:link w:val="HeaderChar"/>
    <w:rsid w:val="001034D7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rsid w:val="00E63BF5"/>
    <w:pPr>
      <w:tabs>
        <w:tab w:val="left" w:pos="1440"/>
        <w:tab w:val="right" w:leader="dot" w:pos="8990"/>
      </w:tabs>
      <w:spacing w:before="240"/>
      <w:ind w:left="1440" w:hanging="1440"/>
    </w:pPr>
    <w:rPr>
      <w:b/>
      <w:noProof/>
    </w:rPr>
  </w:style>
  <w:style w:type="character" w:styleId="CommentReference">
    <w:name w:val="annotation reference"/>
    <w:basedOn w:val="DefaultParagraphFont"/>
    <w:uiPriority w:val="99"/>
    <w:semiHidden/>
    <w:rPr>
      <w:sz w:val="16"/>
    </w:rPr>
  </w:style>
  <w:style w:type="paragraph" w:styleId="TOC2">
    <w:name w:val="toc 2"/>
    <w:basedOn w:val="BodyText"/>
    <w:next w:val="BodyText"/>
    <w:uiPriority w:val="39"/>
    <w:rsid w:val="00A91301"/>
    <w:pPr>
      <w:tabs>
        <w:tab w:val="left" w:pos="1152"/>
        <w:tab w:val="right" w:leader="dot" w:pos="8990"/>
      </w:tabs>
      <w:spacing w:after="120"/>
      <w:ind w:left="547"/>
    </w:pPr>
    <w:rPr>
      <w:noProof/>
    </w:rPr>
  </w:style>
  <w:style w:type="paragraph" w:styleId="TOC3">
    <w:name w:val="toc 3"/>
    <w:basedOn w:val="BodyText"/>
    <w:next w:val="BodyText"/>
    <w:uiPriority w:val="39"/>
    <w:rsid w:val="00A91301"/>
    <w:pPr>
      <w:tabs>
        <w:tab w:val="right" w:leader="dot" w:pos="9000"/>
      </w:tabs>
      <w:spacing w:after="120"/>
      <w:ind w:left="1800" w:right="360" w:hanging="720"/>
    </w:pPr>
    <w:rPr>
      <w:noProof/>
    </w:rPr>
  </w:style>
  <w:style w:type="paragraph" w:styleId="TOC4">
    <w:name w:val="toc 4"/>
    <w:basedOn w:val="BodyText"/>
    <w:next w:val="BodyText"/>
    <w:semiHidden/>
    <w:pPr>
      <w:ind w:left="1728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FootnoteReference">
    <w:name w:val="footnote reference"/>
    <w:basedOn w:val="DefaultParagraphFont"/>
    <w:rsid w:val="007B1904"/>
    <w:rPr>
      <w:vertAlign w:val="superscript"/>
    </w:rPr>
  </w:style>
  <w:style w:type="paragraph" w:customStyle="1" w:styleId="Exhibit">
    <w:name w:val="Exhibit"/>
    <w:basedOn w:val="Normal"/>
    <w:rsid w:val="00223A9F"/>
    <w:rPr>
      <w:rFonts w:ascii="Arial" w:hAnsi="Arial"/>
      <w:sz w:val="18"/>
    </w:rPr>
  </w:style>
  <w:style w:type="paragraph" w:styleId="FootnoteText">
    <w:name w:val="footnote text"/>
    <w:basedOn w:val="Normal"/>
    <w:link w:val="FootnoteTextChar"/>
    <w:pPr>
      <w:spacing w:after="120"/>
      <w:ind w:left="360" w:hanging="360"/>
    </w:pPr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sz w:val="20"/>
    </w:rPr>
  </w:style>
  <w:style w:type="paragraph" w:customStyle="1" w:styleId="Numbers">
    <w:name w:val="Numbers"/>
    <w:basedOn w:val="BodyText"/>
    <w:pPr>
      <w:numPr>
        <w:numId w:val="1"/>
      </w:numPr>
      <w:ind w:left="720"/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D34EE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4E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34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1A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A900DC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  <w:sz w:val="20"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6134E"/>
    <w:pPr>
      <w:numPr>
        <w:numId w:val="5"/>
      </w:numPr>
      <w:spacing w:after="120"/>
    </w:p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574572"/>
  </w:style>
  <w:style w:type="paragraph" w:customStyle="1" w:styleId="TableText">
    <w:name w:val="Table Text"/>
    <w:basedOn w:val="Normal"/>
    <w:qFormat/>
    <w:rsid w:val="009550AD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434F63"/>
    <w:pPr>
      <w:spacing w:before="120" w:after="24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paragraph" w:customStyle="1" w:styleId="AbtHeadC">
    <w:name w:val="AbtHead C"/>
    <w:basedOn w:val="Normal"/>
    <w:next w:val="BodyText"/>
    <w:rsid w:val="00003288"/>
    <w:pPr>
      <w:keepNext/>
      <w:keepLines/>
      <w:tabs>
        <w:tab w:val="left" w:pos="720"/>
        <w:tab w:val="left" w:pos="1080"/>
        <w:tab w:val="left" w:pos="1440"/>
        <w:tab w:val="left" w:pos="1800"/>
      </w:tabs>
      <w:spacing w:after="240"/>
      <w:outlineLvl w:val="2"/>
    </w:pPr>
    <w:rPr>
      <w:rFonts w:ascii="Arial" w:hAnsi="Arial"/>
      <w:b/>
      <w:sz w:val="20"/>
    </w:rPr>
  </w:style>
  <w:style w:type="paragraph" w:styleId="NoSpacing">
    <w:name w:val="No Spacing"/>
    <w:uiPriority w:val="1"/>
    <w:qFormat/>
    <w:rsid w:val="00F51EB4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F07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06E7"/>
  </w:style>
  <w:style w:type="table" w:customStyle="1" w:styleId="TableGrid1">
    <w:name w:val="Table Grid1"/>
    <w:basedOn w:val="TableNormal"/>
    <w:next w:val="TableGrid"/>
    <w:uiPriority w:val="59"/>
    <w:rsid w:val="00C806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rsid w:val="00E67B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67B33"/>
    <w:rPr>
      <w:rFonts w:ascii="Courier New" w:hAnsi="Courier New" w:cs="Courier New"/>
    </w:rPr>
  </w:style>
  <w:style w:type="paragraph" w:customStyle="1" w:styleId="ExhibitColumnHeads">
    <w:name w:val="Exhibit Column Heads"/>
    <w:basedOn w:val="BodyText"/>
    <w:rsid w:val="002F4833"/>
    <w:pPr>
      <w:spacing w:before="20" w:after="20" w:line="240" w:lineRule="auto"/>
      <w:jc w:val="center"/>
    </w:pPr>
    <w:rPr>
      <w:rFonts w:ascii="Arial" w:hAnsi="Arial" w:cs="Arial"/>
      <w:b/>
      <w:sz w:val="20"/>
    </w:rPr>
  </w:style>
  <w:style w:type="paragraph" w:customStyle="1" w:styleId="Default">
    <w:name w:val="Default"/>
    <w:rsid w:val="009D3F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2Last">
    <w:name w:val="Bullet2Last"/>
    <w:basedOn w:val="Bullet2"/>
    <w:next w:val="Normal"/>
    <w:qFormat/>
    <w:rsid w:val="00A900DC"/>
    <w:pPr>
      <w:spacing w:after="240"/>
    </w:pPr>
  </w:style>
  <w:style w:type="table" w:customStyle="1" w:styleId="TableGrid2">
    <w:name w:val="Table Grid2"/>
    <w:basedOn w:val="TableNormal"/>
    <w:next w:val="TableGrid"/>
    <w:uiPriority w:val="59"/>
    <w:rsid w:val="007E0620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B75008"/>
    <w:rPr>
      <w:sz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BFB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BFB"/>
    <w:rPr>
      <w:rFonts w:ascii="Tahoma" w:hAnsi="Tahoma" w:cs="Tahoma"/>
      <w:sz w:val="16"/>
      <w:szCs w:val="16"/>
    </w:rPr>
  </w:style>
  <w:style w:type="paragraph" w:customStyle="1" w:styleId="TLPAnswer">
    <w:name w:val="TLPAnswer"/>
    <w:basedOn w:val="Normal"/>
    <w:link w:val="TLPAnswerChar"/>
    <w:rsid w:val="00C50BFB"/>
    <w:pPr>
      <w:tabs>
        <w:tab w:val="left" w:pos="720"/>
        <w:tab w:val="right" w:leader="dot" w:pos="8789"/>
        <w:tab w:val="right" w:pos="8976"/>
      </w:tabs>
      <w:spacing w:before="80" w:after="0" w:line="312" w:lineRule="auto"/>
      <w:ind w:left="720" w:hanging="720"/>
    </w:pPr>
    <w:rPr>
      <w:rFonts w:ascii="Arial Narrow" w:hAnsi="Arial Narrow"/>
      <w:sz w:val="24"/>
      <w:szCs w:val="24"/>
    </w:rPr>
  </w:style>
  <w:style w:type="paragraph" w:customStyle="1" w:styleId="TLPQuestion">
    <w:name w:val="TLPQuestion"/>
    <w:basedOn w:val="Normal"/>
    <w:next w:val="Normal"/>
    <w:link w:val="TLPQuestionChar"/>
    <w:rsid w:val="00C50BFB"/>
    <w:pPr>
      <w:tabs>
        <w:tab w:val="left" w:pos="720"/>
        <w:tab w:val="right" w:leader="dot" w:pos="8976"/>
      </w:tabs>
      <w:spacing w:before="80" w:after="0" w:line="312" w:lineRule="auto"/>
      <w:ind w:left="720" w:hanging="720"/>
    </w:pPr>
    <w:rPr>
      <w:rFonts w:ascii="Arial Narrow" w:hAnsi="Arial Narrow"/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50BFB"/>
    <w:rPr>
      <w:rFonts w:ascii="Arial" w:hAnsi="Arial"/>
      <w:b/>
      <w:color w:val="595959" w:themeColor="text1" w:themeTint="A6"/>
      <w:sz w:val="18"/>
    </w:rPr>
  </w:style>
  <w:style w:type="character" w:customStyle="1" w:styleId="TLPAnswerChar">
    <w:name w:val="TLPAnswer Char"/>
    <w:basedOn w:val="DefaultParagraphFont"/>
    <w:link w:val="TLPAnswer"/>
    <w:locked/>
    <w:rsid w:val="00C50BFB"/>
    <w:rPr>
      <w:rFonts w:ascii="Arial Narrow" w:hAnsi="Arial Narrow"/>
      <w:sz w:val="24"/>
      <w:szCs w:val="24"/>
    </w:rPr>
  </w:style>
  <w:style w:type="character" w:customStyle="1" w:styleId="TLPQuestionChar">
    <w:name w:val="TLPQuestion Char"/>
    <w:basedOn w:val="DefaultParagraphFont"/>
    <w:link w:val="TLPQuestion"/>
    <w:locked/>
    <w:rsid w:val="00C50BFB"/>
    <w:rPr>
      <w:rFonts w:ascii="Arial Narrow" w:hAnsi="Arial Narrow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6B748F"/>
    <w:pPr>
      <w:spacing w:before="73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0EAC"/>
    <w:pPr>
      <w:spacing w:after="180" w:line="264" w:lineRule="auto"/>
    </w:pPr>
    <w:rPr>
      <w:sz w:val="22"/>
    </w:rPr>
  </w:style>
  <w:style w:type="paragraph" w:styleId="Heading1">
    <w:name w:val="heading 1"/>
    <w:basedOn w:val="Normal"/>
    <w:next w:val="BodyText"/>
    <w:qFormat/>
    <w:rsid w:val="00985659"/>
    <w:pPr>
      <w:keepNext/>
      <w:keepLines/>
      <w:pageBreakBefore/>
      <w:pBdr>
        <w:top w:val="single" w:sz="6" w:space="3" w:color="DA291C"/>
        <w:bottom w:val="single" w:sz="6" w:space="3" w:color="DA291C"/>
      </w:pBdr>
      <w:shd w:val="clear" w:color="auto" w:fill="DA291C"/>
      <w:ind w:left="1980" w:hanging="1980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qFormat/>
    <w:rsid w:val="002A5FC8"/>
    <w:pPr>
      <w:keepNext/>
      <w:numPr>
        <w:ilvl w:val="1"/>
        <w:numId w:val="4"/>
      </w:numPr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qFormat/>
    <w:rsid w:val="001034D7"/>
    <w:pPr>
      <w:keepNext/>
      <w:numPr>
        <w:ilvl w:val="2"/>
        <w:numId w:val="4"/>
      </w:numPr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qFormat/>
    <w:rsid w:val="00B60F2A"/>
    <w:pPr>
      <w:keepNext/>
      <w:numPr>
        <w:ilvl w:val="3"/>
        <w:numId w:val="4"/>
      </w:numPr>
      <w:spacing w:before="60" w:after="60"/>
      <w:outlineLvl w:val="3"/>
    </w:pPr>
    <w:rPr>
      <w:b/>
      <w:i/>
    </w:rPr>
  </w:style>
  <w:style w:type="paragraph" w:styleId="Heading5">
    <w:name w:val="heading 5"/>
    <w:basedOn w:val="Normal"/>
    <w:next w:val="BodyText"/>
    <w:qFormat/>
    <w:rsid w:val="001034D7"/>
    <w:pPr>
      <w:keepNext/>
      <w:keepLines/>
      <w:numPr>
        <w:ilvl w:val="4"/>
        <w:numId w:val="4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qFormat/>
    <w:rsid w:val="00495B91"/>
    <w:pPr>
      <w:numPr>
        <w:ilvl w:val="5"/>
        <w:numId w:val="4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3A3403"/>
    <w:pPr>
      <w:numPr>
        <w:ilvl w:val="6"/>
        <w:numId w:val="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3A3403"/>
    <w:pPr>
      <w:numPr>
        <w:ilvl w:val="7"/>
        <w:numId w:val="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3A3403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E33231"/>
    <w:pPr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styleId="BodyText">
    <w:name w:val="Body Text"/>
    <w:basedOn w:val="Normal"/>
    <w:link w:val="BodyTextChar"/>
    <w:rsid w:val="0005750B"/>
  </w:style>
  <w:style w:type="character" w:customStyle="1" w:styleId="BodyTextChar">
    <w:name w:val="Body Text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rsid w:val="001034D7"/>
    <w:pPr>
      <w:numPr>
        <w:numId w:val="3"/>
      </w:numPr>
      <w:spacing w:after="120"/>
    </w:pPr>
  </w:style>
  <w:style w:type="paragraph" w:customStyle="1" w:styleId="RefNumbers">
    <w:name w:val="Ref Numbers"/>
    <w:basedOn w:val="BodyText"/>
    <w:pPr>
      <w:numPr>
        <w:numId w:val="2"/>
      </w:numPr>
      <w:spacing w:after="240"/>
    </w:pPr>
  </w:style>
  <w:style w:type="paragraph" w:styleId="Header">
    <w:name w:val="header"/>
    <w:basedOn w:val="Normal"/>
    <w:link w:val="HeaderChar"/>
    <w:rsid w:val="001034D7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rsid w:val="00E63BF5"/>
    <w:pPr>
      <w:tabs>
        <w:tab w:val="left" w:pos="1440"/>
        <w:tab w:val="right" w:leader="dot" w:pos="8990"/>
      </w:tabs>
      <w:spacing w:before="240"/>
      <w:ind w:left="1440" w:hanging="1440"/>
    </w:pPr>
    <w:rPr>
      <w:b/>
      <w:noProof/>
    </w:rPr>
  </w:style>
  <w:style w:type="character" w:styleId="CommentReference">
    <w:name w:val="annotation reference"/>
    <w:basedOn w:val="DefaultParagraphFont"/>
    <w:uiPriority w:val="99"/>
    <w:semiHidden/>
    <w:rPr>
      <w:sz w:val="16"/>
    </w:rPr>
  </w:style>
  <w:style w:type="paragraph" w:styleId="TOC2">
    <w:name w:val="toc 2"/>
    <w:basedOn w:val="BodyText"/>
    <w:next w:val="BodyText"/>
    <w:uiPriority w:val="39"/>
    <w:rsid w:val="00A91301"/>
    <w:pPr>
      <w:tabs>
        <w:tab w:val="left" w:pos="1152"/>
        <w:tab w:val="right" w:leader="dot" w:pos="8990"/>
      </w:tabs>
      <w:spacing w:after="120"/>
      <w:ind w:left="547"/>
    </w:pPr>
    <w:rPr>
      <w:noProof/>
    </w:rPr>
  </w:style>
  <w:style w:type="paragraph" w:styleId="TOC3">
    <w:name w:val="toc 3"/>
    <w:basedOn w:val="BodyText"/>
    <w:next w:val="BodyText"/>
    <w:uiPriority w:val="39"/>
    <w:rsid w:val="00A91301"/>
    <w:pPr>
      <w:tabs>
        <w:tab w:val="right" w:leader="dot" w:pos="9000"/>
      </w:tabs>
      <w:spacing w:after="120"/>
      <w:ind w:left="1800" w:right="360" w:hanging="720"/>
    </w:pPr>
    <w:rPr>
      <w:noProof/>
    </w:rPr>
  </w:style>
  <w:style w:type="paragraph" w:styleId="TOC4">
    <w:name w:val="toc 4"/>
    <w:basedOn w:val="BodyText"/>
    <w:next w:val="BodyText"/>
    <w:semiHidden/>
    <w:pPr>
      <w:ind w:left="1728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FootnoteReference">
    <w:name w:val="footnote reference"/>
    <w:basedOn w:val="DefaultParagraphFont"/>
    <w:rsid w:val="007B1904"/>
    <w:rPr>
      <w:vertAlign w:val="superscript"/>
    </w:rPr>
  </w:style>
  <w:style w:type="paragraph" w:customStyle="1" w:styleId="Exhibit">
    <w:name w:val="Exhibit"/>
    <w:basedOn w:val="Normal"/>
    <w:rsid w:val="00223A9F"/>
    <w:rPr>
      <w:rFonts w:ascii="Arial" w:hAnsi="Arial"/>
      <w:sz w:val="18"/>
    </w:rPr>
  </w:style>
  <w:style w:type="paragraph" w:styleId="FootnoteText">
    <w:name w:val="footnote text"/>
    <w:basedOn w:val="Normal"/>
    <w:link w:val="FootnoteTextChar"/>
    <w:pPr>
      <w:spacing w:after="120"/>
      <w:ind w:left="360" w:hanging="360"/>
    </w:pPr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sz w:val="20"/>
    </w:rPr>
  </w:style>
  <w:style w:type="paragraph" w:customStyle="1" w:styleId="Numbers">
    <w:name w:val="Numbers"/>
    <w:basedOn w:val="BodyText"/>
    <w:pPr>
      <w:numPr>
        <w:numId w:val="1"/>
      </w:numPr>
      <w:ind w:left="720"/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D34EE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4E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34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1A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A900DC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  <w:sz w:val="20"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6134E"/>
    <w:pPr>
      <w:numPr>
        <w:numId w:val="5"/>
      </w:numPr>
      <w:spacing w:after="120"/>
    </w:p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574572"/>
  </w:style>
  <w:style w:type="paragraph" w:customStyle="1" w:styleId="TableText">
    <w:name w:val="Table Text"/>
    <w:basedOn w:val="Normal"/>
    <w:qFormat/>
    <w:rsid w:val="009550AD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434F63"/>
    <w:pPr>
      <w:spacing w:before="120" w:after="24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paragraph" w:customStyle="1" w:styleId="AbtHeadC">
    <w:name w:val="AbtHead C"/>
    <w:basedOn w:val="Normal"/>
    <w:next w:val="BodyText"/>
    <w:rsid w:val="00003288"/>
    <w:pPr>
      <w:keepNext/>
      <w:keepLines/>
      <w:tabs>
        <w:tab w:val="left" w:pos="720"/>
        <w:tab w:val="left" w:pos="1080"/>
        <w:tab w:val="left" w:pos="1440"/>
        <w:tab w:val="left" w:pos="1800"/>
      </w:tabs>
      <w:spacing w:after="240"/>
      <w:outlineLvl w:val="2"/>
    </w:pPr>
    <w:rPr>
      <w:rFonts w:ascii="Arial" w:hAnsi="Arial"/>
      <w:b/>
      <w:sz w:val="20"/>
    </w:rPr>
  </w:style>
  <w:style w:type="paragraph" w:styleId="NoSpacing">
    <w:name w:val="No Spacing"/>
    <w:uiPriority w:val="1"/>
    <w:qFormat/>
    <w:rsid w:val="00F51EB4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F07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06E7"/>
  </w:style>
  <w:style w:type="table" w:customStyle="1" w:styleId="TableGrid1">
    <w:name w:val="Table Grid1"/>
    <w:basedOn w:val="TableNormal"/>
    <w:next w:val="TableGrid"/>
    <w:uiPriority w:val="59"/>
    <w:rsid w:val="00C806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rsid w:val="00E67B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67B33"/>
    <w:rPr>
      <w:rFonts w:ascii="Courier New" w:hAnsi="Courier New" w:cs="Courier New"/>
    </w:rPr>
  </w:style>
  <w:style w:type="paragraph" w:customStyle="1" w:styleId="ExhibitColumnHeads">
    <w:name w:val="Exhibit Column Heads"/>
    <w:basedOn w:val="BodyText"/>
    <w:rsid w:val="002F4833"/>
    <w:pPr>
      <w:spacing w:before="20" w:after="20" w:line="240" w:lineRule="auto"/>
      <w:jc w:val="center"/>
    </w:pPr>
    <w:rPr>
      <w:rFonts w:ascii="Arial" w:hAnsi="Arial" w:cs="Arial"/>
      <w:b/>
      <w:sz w:val="20"/>
    </w:rPr>
  </w:style>
  <w:style w:type="paragraph" w:customStyle="1" w:styleId="Default">
    <w:name w:val="Default"/>
    <w:rsid w:val="009D3F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2Last">
    <w:name w:val="Bullet2Last"/>
    <w:basedOn w:val="Bullet2"/>
    <w:next w:val="Normal"/>
    <w:qFormat/>
    <w:rsid w:val="00A900DC"/>
    <w:pPr>
      <w:spacing w:after="240"/>
    </w:pPr>
  </w:style>
  <w:style w:type="table" w:customStyle="1" w:styleId="TableGrid2">
    <w:name w:val="Table Grid2"/>
    <w:basedOn w:val="TableNormal"/>
    <w:next w:val="TableGrid"/>
    <w:uiPriority w:val="59"/>
    <w:rsid w:val="007E0620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B75008"/>
    <w:rPr>
      <w:sz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BFB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BFB"/>
    <w:rPr>
      <w:rFonts w:ascii="Tahoma" w:hAnsi="Tahoma" w:cs="Tahoma"/>
      <w:sz w:val="16"/>
      <w:szCs w:val="16"/>
    </w:rPr>
  </w:style>
  <w:style w:type="paragraph" w:customStyle="1" w:styleId="TLPAnswer">
    <w:name w:val="TLPAnswer"/>
    <w:basedOn w:val="Normal"/>
    <w:link w:val="TLPAnswerChar"/>
    <w:rsid w:val="00C50BFB"/>
    <w:pPr>
      <w:tabs>
        <w:tab w:val="left" w:pos="720"/>
        <w:tab w:val="right" w:leader="dot" w:pos="8789"/>
        <w:tab w:val="right" w:pos="8976"/>
      </w:tabs>
      <w:spacing w:before="80" w:after="0" w:line="312" w:lineRule="auto"/>
      <w:ind w:left="720" w:hanging="720"/>
    </w:pPr>
    <w:rPr>
      <w:rFonts w:ascii="Arial Narrow" w:hAnsi="Arial Narrow"/>
      <w:sz w:val="24"/>
      <w:szCs w:val="24"/>
    </w:rPr>
  </w:style>
  <w:style w:type="paragraph" w:customStyle="1" w:styleId="TLPQuestion">
    <w:name w:val="TLPQuestion"/>
    <w:basedOn w:val="Normal"/>
    <w:next w:val="Normal"/>
    <w:link w:val="TLPQuestionChar"/>
    <w:rsid w:val="00C50BFB"/>
    <w:pPr>
      <w:tabs>
        <w:tab w:val="left" w:pos="720"/>
        <w:tab w:val="right" w:leader="dot" w:pos="8976"/>
      </w:tabs>
      <w:spacing w:before="80" w:after="0" w:line="312" w:lineRule="auto"/>
      <w:ind w:left="720" w:hanging="720"/>
    </w:pPr>
    <w:rPr>
      <w:rFonts w:ascii="Arial Narrow" w:hAnsi="Arial Narrow"/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50BFB"/>
    <w:rPr>
      <w:rFonts w:ascii="Arial" w:hAnsi="Arial"/>
      <w:b/>
      <w:color w:val="595959" w:themeColor="text1" w:themeTint="A6"/>
      <w:sz w:val="18"/>
    </w:rPr>
  </w:style>
  <w:style w:type="character" w:customStyle="1" w:styleId="TLPAnswerChar">
    <w:name w:val="TLPAnswer Char"/>
    <w:basedOn w:val="DefaultParagraphFont"/>
    <w:link w:val="TLPAnswer"/>
    <w:locked/>
    <w:rsid w:val="00C50BFB"/>
    <w:rPr>
      <w:rFonts w:ascii="Arial Narrow" w:hAnsi="Arial Narrow"/>
      <w:sz w:val="24"/>
      <w:szCs w:val="24"/>
    </w:rPr>
  </w:style>
  <w:style w:type="character" w:customStyle="1" w:styleId="TLPQuestionChar">
    <w:name w:val="TLPQuestion Char"/>
    <w:basedOn w:val="DefaultParagraphFont"/>
    <w:link w:val="TLPQuestion"/>
    <w:locked/>
    <w:rsid w:val="00C50BFB"/>
    <w:rPr>
      <w:rFonts w:ascii="Arial Narrow" w:hAnsi="Arial Narrow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6B748F"/>
    <w:pPr>
      <w:spacing w:before="73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1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lates\abttemplates\Abt%20Standards\Abt%20Report%207-15-2011.dotm" TargetMode="External"/></Relationships>
</file>

<file path=word/theme/theme1.xml><?xml version="1.0" encoding="utf-8"?>
<a:theme xmlns:a="http://schemas.openxmlformats.org/drawingml/2006/main" name="Office Theme">
  <a:themeElements>
    <a:clrScheme name="Abt New Branding Colors">
      <a:dk1>
        <a:sysClr val="windowText" lastClr="000000"/>
      </a:dk1>
      <a:lt1>
        <a:srgbClr val="B7C9D3"/>
      </a:lt1>
      <a:dk2>
        <a:srgbClr val="898D8D"/>
      </a:dk2>
      <a:lt2>
        <a:srgbClr val="D0D3D4"/>
      </a:lt2>
      <a:accent1>
        <a:srgbClr val="DA291C"/>
      </a:accent1>
      <a:accent2>
        <a:srgbClr val="898D8D"/>
      </a:accent2>
      <a:accent3>
        <a:srgbClr val="D0D3D4"/>
      </a:accent3>
      <a:accent4>
        <a:srgbClr val="C3C6A8"/>
      </a:accent4>
      <a:accent5>
        <a:srgbClr val="DFD1A7"/>
      </a:accent5>
      <a:accent6>
        <a:srgbClr val="E87722"/>
      </a:accent6>
      <a:hlink>
        <a:srgbClr val="0070C0"/>
      </a:hlink>
      <a:folHlink>
        <a:srgbClr val="007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00077-D463-456D-9613-AF2523B5B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Abt Report 7-15-2011</Template>
  <TotalTime>1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Abt Single-Sided Body Template</vt:lpstr>
    </vt:vector>
  </TitlesOfParts>
  <Company>Abt Associates Inc.</Company>
  <LinksUpToDate>false</LinksUpToDate>
  <CharactersWithSpaces>4163</CharactersWithSpaces>
  <SharedDoc>false</SharedDoc>
  <HLinks>
    <vt:vector size="18" baseType="variant">
      <vt:variant>
        <vt:i4>1507382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_Toc245919048</vt:lpwstr>
      </vt:variant>
      <vt:variant>
        <vt:i4>1507382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_Toc245919047</vt:lpwstr>
      </vt:variant>
      <vt:variant>
        <vt:i4>1507382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_Toc245919046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 Single-Sided Body Template</dc:title>
  <dc:creator>Nichole Fiore</dc:creator>
  <cp:keywords>Single-Sided body Templates</cp:keywords>
  <cp:lastModifiedBy>Nichole Fiore</cp:lastModifiedBy>
  <cp:revision>4</cp:revision>
  <cp:lastPrinted>2011-12-06T21:24:00Z</cp:lastPrinted>
  <dcterms:created xsi:type="dcterms:W3CDTF">2012-08-10T16:22:00Z</dcterms:created>
  <dcterms:modified xsi:type="dcterms:W3CDTF">2012-08-10T20:53:00Z</dcterms:modified>
  <cp:category>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