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B9" w:rsidRPr="00985659" w:rsidRDefault="00E63BF5" w:rsidP="0080287F">
      <w:pPr>
        <w:pStyle w:val="Heading1"/>
      </w:pPr>
      <w:bookmarkStart w:id="0" w:name="_Toc309809410"/>
      <w:r>
        <w:t xml:space="preserve">Appendix </w:t>
      </w:r>
      <w:r w:rsidR="007729F6">
        <w:t>H</w:t>
      </w:r>
      <w:r w:rsidR="00985659">
        <w:t>.</w:t>
      </w:r>
      <w:r w:rsidR="00985659">
        <w:tab/>
      </w:r>
      <w:r w:rsidR="00BA3D56">
        <w:t xml:space="preserve">Housing </w:t>
      </w:r>
      <w:r w:rsidR="00691F0C">
        <w:t>Counseling Agency Interview Guide</w:t>
      </w:r>
      <w:bookmarkEnd w:id="0"/>
    </w:p>
    <w:p w:rsidR="006B72D5" w:rsidRPr="00327356" w:rsidRDefault="0080287F" w:rsidP="006B72D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HUD’s </w:t>
      </w:r>
      <w:r w:rsidR="006B72D5" w:rsidRPr="00327356">
        <w:rPr>
          <w:rFonts w:ascii="Arial" w:hAnsi="Arial" w:cs="Arial"/>
          <w:b/>
          <w:sz w:val="20"/>
        </w:rPr>
        <w:t>Pre-Purchase Homeownership Counseling Demonstration and Impact Evaluation</w:t>
      </w:r>
    </w:p>
    <w:p w:rsidR="006B72D5" w:rsidRDefault="006B72D5" w:rsidP="006B72D5">
      <w:pPr>
        <w:jc w:val="center"/>
        <w:rPr>
          <w:rFonts w:ascii="Arial" w:hAnsi="Arial" w:cs="Arial"/>
          <w:b/>
          <w:sz w:val="20"/>
        </w:rPr>
      </w:pPr>
      <w:r w:rsidRPr="00327356">
        <w:rPr>
          <w:rFonts w:ascii="Arial" w:hAnsi="Arial" w:cs="Arial"/>
          <w:b/>
          <w:sz w:val="20"/>
        </w:rPr>
        <w:t xml:space="preserve">Site Visit </w:t>
      </w:r>
      <w:r w:rsidR="00BA3D56">
        <w:rPr>
          <w:rFonts w:ascii="Arial" w:hAnsi="Arial" w:cs="Arial"/>
          <w:b/>
          <w:sz w:val="20"/>
        </w:rPr>
        <w:t xml:space="preserve">Housing </w:t>
      </w:r>
      <w:r w:rsidRPr="00327356">
        <w:rPr>
          <w:rFonts w:ascii="Arial" w:hAnsi="Arial" w:cs="Arial"/>
          <w:b/>
          <w:sz w:val="20"/>
        </w:rPr>
        <w:t>Counseling Agency Interview</w:t>
      </w:r>
    </w:p>
    <w:p w:rsidR="00327356" w:rsidRPr="000A303E" w:rsidRDefault="00317CFF" w:rsidP="00327356">
      <w:pPr>
        <w:spacing w:after="0"/>
        <w:rPr>
          <w:i/>
        </w:rPr>
      </w:pPr>
      <w:r w:rsidRPr="000A303E">
        <w:rPr>
          <w:i/>
        </w:rPr>
        <w:t xml:space="preserve">Note for Interviewers: The instrument includes questions intended for </w:t>
      </w:r>
      <w:r w:rsidR="00BA3D56">
        <w:rPr>
          <w:i/>
        </w:rPr>
        <w:t xml:space="preserve">housing </w:t>
      </w:r>
      <w:r w:rsidRPr="000A303E">
        <w:rPr>
          <w:i/>
        </w:rPr>
        <w:t>counselors and managers—and agencies are likely to vary in whether the same or different</w:t>
      </w:r>
      <w:r w:rsidR="000A303E">
        <w:rPr>
          <w:i/>
        </w:rPr>
        <w:t xml:space="preserve"> </w:t>
      </w:r>
      <w:proofErr w:type="gramStart"/>
      <w:r w:rsidR="000A303E">
        <w:rPr>
          <w:i/>
        </w:rPr>
        <w:t>staff</w:t>
      </w:r>
      <w:r w:rsidRPr="000A303E">
        <w:rPr>
          <w:i/>
        </w:rPr>
        <w:t xml:space="preserve"> fulfill</w:t>
      </w:r>
      <w:proofErr w:type="gramEnd"/>
      <w:r w:rsidRPr="000A303E">
        <w:rPr>
          <w:i/>
        </w:rPr>
        <w:t xml:space="preserve"> each role.  Prior to the site visit, review the instrument to identify the sections relevant to each interviewee at each agency.</w:t>
      </w:r>
    </w:p>
    <w:p w:rsidR="00317CFF" w:rsidRDefault="00317CFF" w:rsidP="00327356">
      <w:pPr>
        <w:spacing w:after="0"/>
      </w:pPr>
    </w:p>
    <w:p w:rsidR="00317CFF" w:rsidRPr="00327356" w:rsidRDefault="00317CFF" w:rsidP="00327356">
      <w:pPr>
        <w:spacing w:after="0"/>
      </w:pPr>
    </w:p>
    <w:p w:rsidR="006B72D5" w:rsidRPr="00327356" w:rsidRDefault="006B72D5" w:rsidP="00327356">
      <w:pPr>
        <w:tabs>
          <w:tab w:val="left" w:pos="4680"/>
          <w:tab w:val="left" w:pos="5310"/>
          <w:tab w:val="right" w:pos="9000"/>
        </w:tabs>
        <w:rPr>
          <w:u w:val="single"/>
        </w:rPr>
      </w:pPr>
      <w:r w:rsidRPr="00327356">
        <w:t>Name of Interviewer: _</w:t>
      </w:r>
      <w:r w:rsidR="00327356" w:rsidRPr="00327356">
        <w:rPr>
          <w:u w:val="single"/>
        </w:rPr>
        <w:tab/>
      </w:r>
      <w:r w:rsidR="00327356" w:rsidRPr="00327356">
        <w:tab/>
      </w:r>
      <w:r w:rsidRPr="00327356">
        <w:t xml:space="preserve">Date: </w:t>
      </w:r>
      <w:r w:rsidR="00327356" w:rsidRPr="00327356">
        <w:rPr>
          <w:u w:val="single"/>
        </w:rPr>
        <w:tab/>
      </w:r>
    </w:p>
    <w:p w:rsidR="006B72D5" w:rsidRPr="00327356" w:rsidRDefault="006B72D5" w:rsidP="00327356">
      <w:pPr>
        <w:tabs>
          <w:tab w:val="left" w:pos="4680"/>
          <w:tab w:val="left" w:pos="5310"/>
          <w:tab w:val="right" w:pos="9000"/>
        </w:tabs>
        <w:rPr>
          <w:u w:val="single"/>
        </w:rPr>
      </w:pPr>
      <w:r w:rsidRPr="00327356">
        <w:t xml:space="preserve">Jurisdiction: </w:t>
      </w:r>
      <w:r w:rsidR="00327356" w:rsidRPr="00327356">
        <w:rPr>
          <w:u w:val="single"/>
        </w:rPr>
        <w:tab/>
      </w:r>
      <w:r w:rsidR="00327356" w:rsidRPr="00327356">
        <w:tab/>
      </w:r>
      <w:r w:rsidR="00BA3D56">
        <w:t xml:space="preserve">Housing </w:t>
      </w:r>
      <w:r w:rsidRPr="00327356">
        <w:t>Counseling Agency:</w:t>
      </w:r>
      <w:r w:rsidR="00327356" w:rsidRPr="00327356">
        <w:t xml:space="preserve"> </w:t>
      </w:r>
      <w:r w:rsidR="00327356" w:rsidRPr="00327356">
        <w:rPr>
          <w:u w:val="single"/>
        </w:rPr>
        <w:tab/>
      </w:r>
    </w:p>
    <w:p w:rsidR="006B72D5" w:rsidRPr="00327356" w:rsidRDefault="006B72D5" w:rsidP="00327356">
      <w:pPr>
        <w:tabs>
          <w:tab w:val="left" w:pos="4680"/>
          <w:tab w:val="left" w:pos="5310"/>
          <w:tab w:val="right" w:pos="9000"/>
        </w:tabs>
        <w:rPr>
          <w:u w:val="single"/>
        </w:rPr>
      </w:pPr>
      <w:r w:rsidRPr="00327356">
        <w:t xml:space="preserve">Name of Interviewee: </w:t>
      </w:r>
      <w:r w:rsidR="00327356" w:rsidRPr="00327356">
        <w:rPr>
          <w:u w:val="single"/>
        </w:rPr>
        <w:tab/>
      </w:r>
    </w:p>
    <w:p w:rsidR="006B72D5" w:rsidRPr="00327356" w:rsidRDefault="006B72D5" w:rsidP="00327356"/>
    <w:p w:rsidR="006B72D5" w:rsidRPr="00327356" w:rsidRDefault="006B72D5" w:rsidP="00327356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u w:val="single"/>
        </w:rPr>
      </w:pPr>
      <w:r w:rsidRPr="00327356">
        <w:rPr>
          <w:rFonts w:ascii="Arial" w:hAnsi="Arial" w:cs="Arial"/>
          <w:b/>
          <w:u w:val="single"/>
        </w:rPr>
        <w:t>Introduction</w:t>
      </w: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What is your role at (insert </w:t>
      </w:r>
      <w:r w:rsidR="009A33F9">
        <w:rPr>
          <w:rFonts w:ascii="Times New Roman" w:hAnsi="Times New Roman" w:cs="Times New Roman"/>
        </w:rPr>
        <w:t xml:space="preserve">housing </w:t>
      </w:r>
      <w:bookmarkStart w:id="1" w:name="_GoBack"/>
      <w:bookmarkEnd w:id="1"/>
      <w:r w:rsidRPr="00327356">
        <w:rPr>
          <w:rFonts w:ascii="Times New Roman" w:hAnsi="Times New Roman" w:cs="Times New Roman"/>
        </w:rPr>
        <w:t>counseling agency) in the Pre-Purchase Homeownership Counseling Demonstration and Impact Evaluation?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How long have you worked at (insert </w:t>
      </w:r>
      <w:r w:rsidR="00BA3D56">
        <w:rPr>
          <w:rFonts w:ascii="Times New Roman" w:hAnsi="Times New Roman" w:cs="Times New Roman"/>
        </w:rPr>
        <w:t xml:space="preserve">housing </w:t>
      </w:r>
      <w:r w:rsidRPr="00327356">
        <w:rPr>
          <w:rFonts w:ascii="Times New Roman" w:hAnsi="Times New Roman" w:cs="Times New Roman"/>
        </w:rPr>
        <w:t>counseling agency)?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Prior to this position, did you work at another </w:t>
      </w:r>
      <w:r w:rsidR="00BA3D56">
        <w:rPr>
          <w:rFonts w:ascii="Times New Roman" w:hAnsi="Times New Roman" w:cs="Times New Roman"/>
        </w:rPr>
        <w:t xml:space="preserve">housing </w:t>
      </w:r>
      <w:r w:rsidRPr="00327356">
        <w:rPr>
          <w:rFonts w:ascii="Times New Roman" w:hAnsi="Times New Roman" w:cs="Times New Roman"/>
        </w:rPr>
        <w:t>counseling agency?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If yes, where did you work and in what position?</w:t>
      </w:r>
      <w:r w:rsidR="009E7F08">
        <w:rPr>
          <w:rFonts w:ascii="Times New Roman" w:hAnsi="Times New Roman" w:cs="Times New Roman"/>
        </w:rPr>
        <w:t xml:space="preserve"> How long did you work there?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If no, where did you work and in what position?</w:t>
      </w:r>
    </w:p>
    <w:p w:rsidR="00327356" w:rsidRPr="00327356" w:rsidRDefault="00327356" w:rsidP="00327356"/>
    <w:p w:rsidR="006B72D5" w:rsidRPr="00327356" w:rsidRDefault="006B72D5" w:rsidP="00327356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u w:val="single"/>
        </w:rPr>
      </w:pPr>
      <w:r w:rsidRPr="00327356">
        <w:rPr>
          <w:rFonts w:ascii="Arial" w:hAnsi="Arial" w:cs="Arial"/>
          <w:b/>
          <w:u w:val="single"/>
        </w:rPr>
        <w:t xml:space="preserve">Pre-Purchase Education and </w:t>
      </w:r>
      <w:r w:rsidR="00BA3D56">
        <w:rPr>
          <w:rFonts w:ascii="Arial" w:hAnsi="Arial" w:cs="Arial"/>
          <w:b/>
          <w:u w:val="single"/>
        </w:rPr>
        <w:t xml:space="preserve">Housing </w:t>
      </w:r>
      <w:r w:rsidRPr="00327356">
        <w:rPr>
          <w:rFonts w:ascii="Arial" w:hAnsi="Arial" w:cs="Arial"/>
          <w:b/>
          <w:u w:val="single"/>
        </w:rPr>
        <w:t>Counseling Agency</w:t>
      </w: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What is the mission statement of (insert </w:t>
      </w:r>
      <w:r w:rsidR="00BA3D56">
        <w:rPr>
          <w:rFonts w:ascii="Times New Roman" w:hAnsi="Times New Roman" w:cs="Times New Roman"/>
        </w:rPr>
        <w:t xml:space="preserve">housing </w:t>
      </w:r>
      <w:r w:rsidRPr="00327356">
        <w:rPr>
          <w:rFonts w:ascii="Times New Roman" w:hAnsi="Times New Roman" w:cs="Times New Roman"/>
        </w:rPr>
        <w:t xml:space="preserve">counseling agency)? 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Does your agency fall under the umbrella of another (or lead) agency?</w:t>
      </w:r>
    </w:p>
    <w:p w:rsidR="006B72D5" w:rsidRPr="00327356" w:rsidRDefault="006B72D5" w:rsidP="00327356">
      <w:pPr>
        <w:spacing w:after="0"/>
      </w:pPr>
    </w:p>
    <w:p w:rsidR="00201372" w:rsidRDefault="00DA79EC" w:rsidP="00201372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B72D5" w:rsidRPr="00327356">
        <w:rPr>
          <w:rFonts w:ascii="Times New Roman" w:hAnsi="Times New Roman" w:cs="Times New Roman"/>
        </w:rPr>
        <w:t xml:space="preserve">oes your agency </w:t>
      </w:r>
      <w:r>
        <w:rPr>
          <w:rFonts w:ascii="Times New Roman" w:hAnsi="Times New Roman" w:cs="Times New Roman"/>
        </w:rPr>
        <w:t xml:space="preserve">seek to </w:t>
      </w:r>
      <w:r w:rsidR="006B72D5" w:rsidRPr="00327356">
        <w:rPr>
          <w:rFonts w:ascii="Times New Roman" w:hAnsi="Times New Roman" w:cs="Times New Roman"/>
        </w:rPr>
        <w:t>serve</w:t>
      </w:r>
      <w:r>
        <w:rPr>
          <w:rFonts w:ascii="Times New Roman" w:hAnsi="Times New Roman" w:cs="Times New Roman"/>
        </w:rPr>
        <w:t xml:space="preserve"> a specific target population(s)</w:t>
      </w:r>
      <w:r w:rsidR="006B72D5" w:rsidRPr="00327356">
        <w:rPr>
          <w:rFonts w:ascii="Times New Roman" w:hAnsi="Times New Roman" w:cs="Times New Roman"/>
        </w:rPr>
        <w:t>?</w:t>
      </w:r>
    </w:p>
    <w:p w:rsidR="00201372" w:rsidRDefault="00201372" w:rsidP="00201372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201372" w:rsidRPr="00201372" w:rsidRDefault="00201372" w:rsidP="00201372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201372">
        <w:rPr>
          <w:rFonts w:ascii="Times New Roman" w:hAnsi="Times New Roman" w:cs="Times New Roman"/>
        </w:rPr>
        <w:t>What is your overall operating budget for the year?</w:t>
      </w:r>
    </w:p>
    <w:p w:rsidR="00201372" w:rsidRPr="00327356" w:rsidRDefault="00201372" w:rsidP="00201372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201372" w:rsidRPr="00201372" w:rsidRDefault="00201372" w:rsidP="00201372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What are your funding sources? Government? Foundations? Donations?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What services do you provide?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Besides pre-purchase counseling and education, do you provide any other counseling or education services?</w:t>
      </w:r>
    </w:p>
    <w:p w:rsidR="006B72D5" w:rsidRPr="00327356" w:rsidRDefault="006B72D5" w:rsidP="00327356">
      <w:pPr>
        <w:pStyle w:val="ListParagraph"/>
        <w:spacing w:after="0" w:line="264" w:lineRule="auto"/>
        <w:ind w:left="1440"/>
        <w:contextualSpacing w:val="0"/>
        <w:rPr>
          <w:rFonts w:ascii="Times New Roman" w:hAnsi="Times New Roman" w:cs="Times New Roman"/>
        </w:rPr>
      </w:pPr>
    </w:p>
    <w:p w:rsidR="00A34ABA" w:rsidRDefault="00A34ABA">
      <w:pPr>
        <w:spacing w:after="0" w:line="240" w:lineRule="auto"/>
        <w:rPr>
          <w:rFonts w:eastAsiaTheme="minorHAnsi"/>
          <w:szCs w:val="22"/>
        </w:rPr>
      </w:pPr>
      <w:r>
        <w:br w:type="page"/>
      </w:r>
    </w:p>
    <w:p w:rsidR="006B72D5" w:rsidRPr="00201372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lastRenderedPageBreak/>
        <w:t xml:space="preserve">Does your agency have any relationships with lenders (banks) in the community? </w:t>
      </w:r>
      <w:r w:rsidRPr="00327356">
        <w:rPr>
          <w:rFonts w:ascii="Times New Roman" w:hAnsi="Times New Roman" w:cs="Times New Roman"/>
          <w:i/>
        </w:rPr>
        <w:t>(Probe for</w:t>
      </w:r>
      <w:r w:rsidR="00B37CDC">
        <w:rPr>
          <w:rFonts w:ascii="Times New Roman" w:hAnsi="Times New Roman" w:cs="Times New Roman"/>
          <w:i/>
        </w:rPr>
        <w:t xml:space="preserve"> Bank of America, Citi</w:t>
      </w:r>
      <w:r w:rsidR="00BA3D56">
        <w:rPr>
          <w:rFonts w:ascii="Times New Roman" w:hAnsi="Times New Roman" w:cs="Times New Roman"/>
          <w:i/>
        </w:rPr>
        <w:t>bank</w:t>
      </w:r>
      <w:r w:rsidR="00B37CDC">
        <w:rPr>
          <w:rFonts w:ascii="Times New Roman" w:hAnsi="Times New Roman" w:cs="Times New Roman"/>
          <w:i/>
        </w:rPr>
        <w:t>, and Wells Fargo</w:t>
      </w:r>
      <w:r w:rsidRPr="00327356">
        <w:rPr>
          <w:rFonts w:ascii="Times New Roman" w:hAnsi="Times New Roman" w:cs="Times New Roman"/>
          <w:i/>
        </w:rPr>
        <w:t>)</w:t>
      </w:r>
    </w:p>
    <w:p w:rsidR="00201372" w:rsidRPr="009B690D" w:rsidRDefault="00201372" w:rsidP="00201372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9B690D">
        <w:rPr>
          <w:rFonts w:ascii="Times New Roman" w:hAnsi="Times New Roman" w:cs="Times New Roman"/>
        </w:rPr>
        <w:t>Do lenders leave materials at your agency for clients to pick-up or review?</w:t>
      </w:r>
    </w:p>
    <w:p w:rsidR="00201372" w:rsidRPr="009B690D" w:rsidRDefault="00201372" w:rsidP="00201372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9B690D">
        <w:rPr>
          <w:rFonts w:ascii="Times New Roman" w:hAnsi="Times New Roman" w:cs="Times New Roman"/>
        </w:rPr>
        <w:t>Do lenders sit in on any workshops or classes</w:t>
      </w:r>
    </w:p>
    <w:p w:rsidR="00201372" w:rsidRPr="009B690D" w:rsidRDefault="00201372" w:rsidP="00201372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9B690D">
        <w:rPr>
          <w:rFonts w:ascii="Times New Roman" w:hAnsi="Times New Roman" w:cs="Times New Roman"/>
        </w:rPr>
        <w:t>Do lenders refer clients to your agency for education or counseling?</w:t>
      </w:r>
    </w:p>
    <w:p w:rsidR="00201372" w:rsidRPr="009B690D" w:rsidRDefault="00201372" w:rsidP="00201372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9B690D">
        <w:rPr>
          <w:rFonts w:ascii="Times New Roman" w:hAnsi="Times New Roman" w:cs="Times New Roman"/>
        </w:rPr>
        <w:t>Do lenders work with your agency in any other way?</w:t>
      </w:r>
    </w:p>
    <w:p w:rsidR="00201372" w:rsidRPr="00327356" w:rsidRDefault="00201372" w:rsidP="00327356">
      <w:pPr>
        <w:rPr>
          <w:rFonts w:eastAsiaTheme="minorHAnsi"/>
          <w:szCs w:val="22"/>
        </w:rPr>
      </w:pPr>
    </w:p>
    <w:p w:rsidR="006B72D5" w:rsidRPr="00201372" w:rsidRDefault="00201372" w:rsidP="00201372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For Agency Managers: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What are the qualifications/ background requirements for </w:t>
      </w:r>
      <w:r w:rsidR="00BA3D56">
        <w:rPr>
          <w:rFonts w:ascii="Times New Roman" w:hAnsi="Times New Roman" w:cs="Times New Roman"/>
        </w:rPr>
        <w:t xml:space="preserve">housing </w:t>
      </w:r>
      <w:r w:rsidRPr="00327356">
        <w:rPr>
          <w:rFonts w:ascii="Times New Roman" w:hAnsi="Times New Roman" w:cs="Times New Roman"/>
        </w:rPr>
        <w:t>counselors and/or educators in your agency?</w:t>
      </w:r>
    </w:p>
    <w:p w:rsidR="00201372" w:rsidRDefault="00201372" w:rsidP="00201372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201372" w:rsidRPr="00327356" w:rsidRDefault="00201372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How many staff </w:t>
      </w:r>
      <w:proofErr w:type="gramStart"/>
      <w:r w:rsidRPr="00327356">
        <w:rPr>
          <w:rFonts w:ascii="Times New Roman" w:hAnsi="Times New Roman" w:cs="Times New Roman"/>
        </w:rPr>
        <w:t>are</w:t>
      </w:r>
      <w:proofErr w:type="gramEnd"/>
      <w:r w:rsidRPr="00327356">
        <w:rPr>
          <w:rFonts w:ascii="Times New Roman" w:hAnsi="Times New Roman" w:cs="Times New Roman"/>
        </w:rPr>
        <w:t xml:space="preserve"> involved in the study and in what capacities? (</w:t>
      </w:r>
      <w:r w:rsidRPr="00327356">
        <w:rPr>
          <w:rFonts w:ascii="Times New Roman" w:hAnsi="Times New Roman" w:cs="Times New Roman"/>
          <w:i/>
        </w:rPr>
        <w:t>Probe for educators, counselors, data collection or data entry staff</w:t>
      </w:r>
      <w:r w:rsidRPr="00327356">
        <w:rPr>
          <w:rFonts w:ascii="Times New Roman" w:hAnsi="Times New Roman" w:cs="Times New Roman"/>
        </w:rPr>
        <w:t>)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Have </w:t>
      </w:r>
      <w:r w:rsidR="00BA3D56">
        <w:rPr>
          <w:rFonts w:ascii="Times New Roman" w:hAnsi="Times New Roman" w:cs="Times New Roman"/>
        </w:rPr>
        <w:t xml:space="preserve">housing </w:t>
      </w:r>
      <w:r w:rsidRPr="00327356">
        <w:rPr>
          <w:rFonts w:ascii="Times New Roman" w:hAnsi="Times New Roman" w:cs="Times New Roman"/>
        </w:rPr>
        <w:t>counselors or educators expressed any concerns about integrating the study’s protocols into their normal business day or interactions with clients?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If yes, what are they?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Have you addressed these concerns? How?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Has the study team been able to address these concerns in trainings or follow-up conversations?</w:t>
      </w:r>
    </w:p>
    <w:p w:rsidR="006B72D5" w:rsidRPr="00327356" w:rsidRDefault="006B72D5" w:rsidP="00327356">
      <w:pPr>
        <w:pStyle w:val="ListParagraph"/>
        <w:spacing w:after="0" w:line="264" w:lineRule="auto"/>
        <w:ind w:left="1440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Have </w:t>
      </w:r>
      <w:r w:rsidR="00BA3D56">
        <w:rPr>
          <w:rFonts w:ascii="Times New Roman" w:hAnsi="Times New Roman" w:cs="Times New Roman"/>
        </w:rPr>
        <w:t xml:space="preserve">housing </w:t>
      </w:r>
      <w:r w:rsidRPr="00327356">
        <w:rPr>
          <w:rFonts w:ascii="Times New Roman" w:hAnsi="Times New Roman" w:cs="Times New Roman"/>
        </w:rPr>
        <w:t xml:space="preserve">counselors or educators expressed any general concerns about participating in this study?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If yes, what were they?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How did these concerns get addressed?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Did the study team address these concerns in training or other follow-up conversations?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9E7F08" w:rsidRPr="00327356" w:rsidRDefault="009E7F08" w:rsidP="009E7F08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20137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id</w:t>
      </w:r>
      <w:r w:rsidRPr="00201372">
        <w:rPr>
          <w:rFonts w:ascii="Times New Roman" w:hAnsi="Times New Roman" w:cs="Times New Roman"/>
        </w:rPr>
        <w:t xml:space="preserve"> you as a manager </w:t>
      </w:r>
      <w:r>
        <w:rPr>
          <w:rFonts w:ascii="Times New Roman" w:hAnsi="Times New Roman" w:cs="Times New Roman"/>
        </w:rPr>
        <w:t xml:space="preserve">have any </w:t>
      </w:r>
      <w:r w:rsidRPr="00327356">
        <w:rPr>
          <w:rFonts w:ascii="Times New Roman" w:hAnsi="Times New Roman" w:cs="Times New Roman"/>
        </w:rPr>
        <w:t xml:space="preserve">concerns about participating in this study? </w:t>
      </w:r>
    </w:p>
    <w:p w:rsidR="009E7F08" w:rsidRPr="00327356" w:rsidRDefault="009E7F08" w:rsidP="009E7F08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If yes, what were they?</w:t>
      </w:r>
    </w:p>
    <w:p w:rsidR="009E7F08" w:rsidRPr="00327356" w:rsidRDefault="009E7F08" w:rsidP="009E7F08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How did these concerns get addressed?</w:t>
      </w:r>
    </w:p>
    <w:p w:rsidR="009E7F08" w:rsidRPr="009E7F08" w:rsidRDefault="009E7F08" w:rsidP="009E7F08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still have concerns?</w:t>
      </w:r>
    </w:p>
    <w:p w:rsidR="009E7F08" w:rsidRPr="009E7F08" w:rsidRDefault="009E7F08" w:rsidP="00201372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1B3298" w:rsidRPr="00201372" w:rsidRDefault="001B3298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What do you understand the goals of the study to be?</w:t>
      </w:r>
    </w:p>
    <w:p w:rsidR="001B3298" w:rsidRPr="00201372" w:rsidRDefault="001B3298" w:rsidP="00201372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  <w:i/>
        </w:rPr>
      </w:pPr>
    </w:p>
    <w:p w:rsidR="001B3298" w:rsidRPr="00201372" w:rsidRDefault="00873D16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How valuable do you think the results of this study will be</w:t>
      </w:r>
      <w:r w:rsidR="00D46ABA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(</w:t>
      </w:r>
      <w:r w:rsidRPr="00201372">
        <w:rPr>
          <w:rFonts w:ascii="Times New Roman" w:hAnsi="Times New Roman" w:cs="Times New Roman"/>
          <w:i/>
        </w:rPr>
        <w:t>Probe for what ways the study will be valuable and to whom</w:t>
      </w:r>
      <w:r>
        <w:rPr>
          <w:rFonts w:ascii="Times New Roman" w:hAnsi="Times New Roman" w:cs="Times New Roman"/>
        </w:rPr>
        <w:t xml:space="preserve">.) </w:t>
      </w:r>
    </w:p>
    <w:p w:rsidR="001B3298" w:rsidRPr="00201372" w:rsidRDefault="001B3298" w:rsidP="00201372">
      <w:pPr>
        <w:pStyle w:val="ListParagraph"/>
        <w:rPr>
          <w:rFonts w:ascii="Times New Roman" w:hAnsi="Times New Roman" w:cs="Times New Roman"/>
        </w:rPr>
      </w:pPr>
    </w:p>
    <w:p w:rsidR="001B3298" w:rsidRPr="00201372" w:rsidRDefault="00873D16" w:rsidP="00201372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What are the most valuable aspects of the study? </w:t>
      </w:r>
    </w:p>
    <w:p w:rsidR="009E7F08" w:rsidRPr="00201372" w:rsidRDefault="00873D16" w:rsidP="00201372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Are there other studies of housing counseling that you think would be equally important or also important? If so, describe.</w:t>
      </w:r>
    </w:p>
    <w:p w:rsidR="009E7F08" w:rsidRPr="00201372" w:rsidRDefault="009E7F08" w:rsidP="00201372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  <w:i/>
        </w:rPr>
      </w:pPr>
    </w:p>
    <w:p w:rsidR="006B72D5" w:rsidRPr="00327356" w:rsidRDefault="009E7F08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>Which aspects of the study have staff found most challenging?</w:t>
      </w:r>
      <w:r w:rsidR="006B72D5" w:rsidRPr="00327356">
        <w:rPr>
          <w:rFonts w:ascii="Times New Roman" w:hAnsi="Times New Roman" w:cs="Times New Roman"/>
        </w:rPr>
        <w:t xml:space="preserve"> (</w:t>
      </w:r>
      <w:r w:rsidR="006B72D5" w:rsidRPr="00327356">
        <w:rPr>
          <w:rFonts w:ascii="Times New Roman" w:hAnsi="Times New Roman" w:cs="Times New Roman"/>
          <w:i/>
        </w:rPr>
        <w:t>Probe for</w:t>
      </w:r>
      <w:r w:rsidR="006B72D5" w:rsidRPr="00327356">
        <w:rPr>
          <w:rFonts w:ascii="Times New Roman" w:hAnsi="Times New Roman" w:cs="Times New Roman"/>
        </w:rPr>
        <w:t xml:space="preserve"> </w:t>
      </w:r>
      <w:r w:rsidR="006B72D5" w:rsidRPr="00327356">
        <w:rPr>
          <w:rFonts w:ascii="Times New Roman" w:hAnsi="Times New Roman" w:cs="Times New Roman"/>
          <w:i/>
        </w:rPr>
        <w:t>entering service tracking data, answering study participants’ questions, contacting study participants to follow up on counseling/education take-up?)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What is your agency’s process for resolving questions or concerns about the study?</w:t>
      </w:r>
    </w:p>
    <w:p w:rsidR="006B72D5" w:rsidRPr="00327356" w:rsidRDefault="006B72D5" w:rsidP="00327356"/>
    <w:p w:rsidR="006B72D5" w:rsidRPr="00327356" w:rsidRDefault="006B72D5" w:rsidP="00327356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u w:val="single"/>
        </w:rPr>
      </w:pPr>
      <w:r w:rsidRPr="00327356">
        <w:rPr>
          <w:rFonts w:ascii="Arial" w:hAnsi="Arial" w:cs="Arial"/>
          <w:b/>
          <w:u w:val="single"/>
        </w:rPr>
        <w:t>Training</w:t>
      </w:r>
      <w:r w:rsidR="009B690D">
        <w:rPr>
          <w:rFonts w:ascii="Arial" w:hAnsi="Arial" w:cs="Arial"/>
          <w:b/>
          <w:u w:val="single"/>
        </w:rPr>
        <w:t xml:space="preserve"> (counseling and education staff</w:t>
      </w:r>
      <w:r w:rsidR="00201372">
        <w:rPr>
          <w:rFonts w:ascii="Arial" w:hAnsi="Arial" w:cs="Arial"/>
          <w:b/>
          <w:u w:val="single"/>
        </w:rPr>
        <w:t>)</w:t>
      </w: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  <w:b/>
          <w:u w:val="single"/>
        </w:rPr>
      </w:pPr>
      <w:r w:rsidRPr="00327356">
        <w:rPr>
          <w:rFonts w:ascii="Times New Roman" w:hAnsi="Times New Roman" w:cs="Times New Roman"/>
        </w:rPr>
        <w:t>How did you hear about the study?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  <w:b/>
          <w:u w:val="single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How were you trained on the different components of this study? (</w:t>
      </w:r>
      <w:r w:rsidRPr="00327356">
        <w:rPr>
          <w:rFonts w:ascii="Times New Roman" w:hAnsi="Times New Roman" w:cs="Times New Roman"/>
          <w:i/>
        </w:rPr>
        <w:t>Probe for making follow-up contact with study participants, providing counseling or education services, entering or uploading service tracking data</w:t>
      </w:r>
      <w:r w:rsidRPr="00327356">
        <w:rPr>
          <w:rFonts w:ascii="Times New Roman" w:hAnsi="Times New Roman" w:cs="Times New Roman"/>
        </w:rPr>
        <w:t>)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Was this method of training typical for all staff at this branch?</w:t>
      </w:r>
    </w:p>
    <w:p w:rsidR="006B72D5" w:rsidRPr="00327356" w:rsidRDefault="006B72D5" w:rsidP="00327356">
      <w:pPr>
        <w:pStyle w:val="ListParagraph"/>
        <w:spacing w:after="0" w:line="264" w:lineRule="auto"/>
        <w:ind w:left="1440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How well did the training offered by the research team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Prepare you to follow-up with study participants?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Deliver pre-purchase counseling and education services within a specific intervention?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Enter or upload service tracking data in the data collection system?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Do you feel that any part of the training could have been better explained? (</w:t>
      </w:r>
      <w:r w:rsidRPr="00327356">
        <w:rPr>
          <w:rFonts w:ascii="Times New Roman" w:hAnsi="Times New Roman" w:cs="Times New Roman"/>
          <w:i/>
        </w:rPr>
        <w:t>Probe for making follow-up contact with study participants, providing counseling or education services, entering or uploading service tracking data</w:t>
      </w:r>
      <w:r w:rsidRPr="00327356">
        <w:rPr>
          <w:rFonts w:ascii="Times New Roman" w:hAnsi="Times New Roman" w:cs="Times New Roman"/>
        </w:rPr>
        <w:t>)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Could the study team have done anything else to better prepare you to implement contact with study participants assigned to a specific </w:t>
      </w:r>
      <w:r w:rsidR="009A33F9">
        <w:rPr>
          <w:rFonts w:ascii="Times New Roman" w:hAnsi="Times New Roman" w:cs="Times New Roman"/>
        </w:rPr>
        <w:t xml:space="preserve">housing </w:t>
      </w:r>
      <w:r w:rsidRPr="00327356">
        <w:rPr>
          <w:rFonts w:ascii="Times New Roman" w:hAnsi="Times New Roman" w:cs="Times New Roman"/>
        </w:rPr>
        <w:t xml:space="preserve">counseling intervention or enter data into the service tracking system? </w:t>
      </w:r>
    </w:p>
    <w:p w:rsidR="006B72D5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If yes, what?</w:t>
      </w:r>
    </w:p>
    <w:p w:rsidR="00327356" w:rsidRPr="00327356" w:rsidRDefault="00327356" w:rsidP="00327356"/>
    <w:p w:rsidR="006B72D5" w:rsidRPr="00327356" w:rsidRDefault="006B72D5" w:rsidP="00327356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u w:val="single"/>
        </w:rPr>
      </w:pPr>
      <w:r w:rsidRPr="00327356">
        <w:rPr>
          <w:rFonts w:ascii="Arial" w:hAnsi="Arial" w:cs="Arial"/>
          <w:b/>
          <w:u w:val="single"/>
        </w:rPr>
        <w:t>Contacting Study Participants</w:t>
      </w: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When you receive the list of study participants referred to your agency by the study team, do you contact them to follow-up about </w:t>
      </w:r>
      <w:r w:rsidR="00BA3D56">
        <w:rPr>
          <w:rFonts w:ascii="Times New Roman" w:hAnsi="Times New Roman" w:cs="Times New Roman"/>
        </w:rPr>
        <w:t xml:space="preserve">housing </w:t>
      </w:r>
      <w:r w:rsidRPr="00327356">
        <w:rPr>
          <w:rFonts w:ascii="Times New Roman" w:hAnsi="Times New Roman" w:cs="Times New Roman"/>
        </w:rPr>
        <w:t>counseling services?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How do you contact them?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How many times do you contact them?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  <w:i/>
        </w:rPr>
      </w:pPr>
      <w:r w:rsidRPr="00327356">
        <w:rPr>
          <w:rFonts w:ascii="Times New Roman" w:hAnsi="Times New Roman" w:cs="Times New Roman"/>
        </w:rPr>
        <w:t xml:space="preserve">What steps do study participants have to complete before coming in for pre-purchase education and/or counseling?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  <w:i/>
        </w:rPr>
      </w:pPr>
      <w:r w:rsidRPr="00327356">
        <w:rPr>
          <w:rFonts w:ascii="Times New Roman" w:hAnsi="Times New Roman" w:cs="Times New Roman"/>
        </w:rPr>
        <w:t>Can you describe the process</w:t>
      </w:r>
      <w:r w:rsidR="00D46ABA">
        <w:rPr>
          <w:rFonts w:ascii="Times New Roman" w:hAnsi="Times New Roman" w:cs="Times New Roman"/>
        </w:rPr>
        <w:t xml:space="preserve">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  <w:i/>
        </w:rPr>
      </w:pPr>
      <w:r w:rsidRPr="00327356">
        <w:rPr>
          <w:rFonts w:ascii="Times New Roman" w:hAnsi="Times New Roman" w:cs="Times New Roman"/>
        </w:rPr>
        <w:t xml:space="preserve">What does your agency use to collect intake data on study participants/clients? </w:t>
      </w:r>
      <w:r w:rsidRPr="00327356">
        <w:rPr>
          <w:rFonts w:ascii="Times New Roman" w:hAnsi="Times New Roman" w:cs="Times New Roman"/>
          <w:i/>
        </w:rPr>
        <w:t>(Probe for intake forms or instruments used to collect data)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How long do study participants wait before they can access a pre-purchase education session? </w:t>
      </w:r>
      <w:r w:rsidRPr="00327356">
        <w:rPr>
          <w:rFonts w:ascii="Times New Roman" w:hAnsi="Times New Roman" w:cs="Times New Roman"/>
          <w:i/>
        </w:rPr>
        <w:t>(Hours? Days? Weeks?)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How long do study participants wait before they can access a pre-purchase counseling session? </w:t>
      </w:r>
      <w:r w:rsidRPr="00327356">
        <w:rPr>
          <w:rFonts w:ascii="Times New Roman" w:hAnsi="Times New Roman" w:cs="Times New Roman"/>
          <w:i/>
        </w:rPr>
        <w:t>(Hours? Days? Weeks?)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Before study participants start pre-purchase counseling and/or education do they usually have any questions?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If yes, what are they?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Does your agency prefer if study participants complete the </w:t>
      </w:r>
      <w:r w:rsidR="00BA3D56">
        <w:rPr>
          <w:rFonts w:ascii="Times New Roman" w:hAnsi="Times New Roman" w:cs="Times New Roman"/>
        </w:rPr>
        <w:t xml:space="preserve">housing </w:t>
      </w:r>
      <w:r w:rsidRPr="00327356">
        <w:rPr>
          <w:rFonts w:ascii="Times New Roman" w:hAnsi="Times New Roman" w:cs="Times New Roman"/>
        </w:rPr>
        <w:t xml:space="preserve">counseling or education component first?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Why?</w:t>
      </w:r>
    </w:p>
    <w:p w:rsidR="006B72D5" w:rsidRPr="00327356" w:rsidRDefault="006B72D5" w:rsidP="00327356"/>
    <w:p w:rsidR="006B72D5" w:rsidRPr="00327356" w:rsidRDefault="00BA3D56" w:rsidP="00327356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Pre-Purchase </w:t>
      </w:r>
      <w:r w:rsidR="006B72D5" w:rsidRPr="00327356">
        <w:rPr>
          <w:rFonts w:ascii="Arial" w:hAnsi="Arial" w:cs="Arial"/>
          <w:b/>
          <w:u w:val="single"/>
        </w:rPr>
        <w:t>Education</w:t>
      </w: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  <w:b/>
          <w:u w:val="single"/>
        </w:rPr>
      </w:pPr>
      <w:r w:rsidRPr="00327356">
        <w:rPr>
          <w:rFonts w:ascii="Times New Roman" w:hAnsi="Times New Roman" w:cs="Times New Roman"/>
        </w:rPr>
        <w:t xml:space="preserve">Describe the pre-purchase education classes/workshops that your agency provides?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  <w:b/>
          <w:u w:val="single"/>
        </w:rPr>
      </w:pPr>
      <w:r w:rsidRPr="00327356">
        <w:rPr>
          <w:rFonts w:ascii="Times New Roman" w:hAnsi="Times New Roman" w:cs="Times New Roman"/>
        </w:rPr>
        <w:t>What is the length of time for each class/workshop?</w:t>
      </w:r>
    </w:p>
    <w:p w:rsidR="006B72D5" w:rsidRPr="00201372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  <w:b/>
          <w:u w:val="single"/>
        </w:rPr>
      </w:pPr>
      <w:r w:rsidRPr="00327356">
        <w:rPr>
          <w:rFonts w:ascii="Times New Roman" w:hAnsi="Times New Roman" w:cs="Times New Roman"/>
        </w:rPr>
        <w:t>What topics are covered?</w:t>
      </w:r>
    </w:p>
    <w:p w:rsidR="00216238" w:rsidRPr="00327356" w:rsidRDefault="00216238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Does your agency have a particular set of topics that you emphasize over others or a particular teaching philosophy that guides your education curriculum?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  <w:b/>
          <w:u w:val="single"/>
        </w:rPr>
      </w:pPr>
      <w:r w:rsidRPr="00327356">
        <w:rPr>
          <w:rFonts w:ascii="Times New Roman" w:hAnsi="Times New Roman" w:cs="Times New Roman"/>
        </w:rPr>
        <w:t>Do study participants/clients have to complete them in a certain order?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  <w:b/>
          <w:u w:val="single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What is the minimum and maximum number of people that can participate in each class/workshop?</w:t>
      </w:r>
    </w:p>
    <w:p w:rsidR="006B72D5" w:rsidRPr="00327356" w:rsidRDefault="006B72D5" w:rsidP="00327356">
      <w:pPr>
        <w:spacing w:after="0"/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Does your agency require a certain number of completed classes/workshops for clients to complete the pre-purchase curriculum?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If yes, how many? 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What actions does your agency take if a study participant does not complete all components of the pre-purchase education curriculum?</w:t>
      </w:r>
    </w:p>
    <w:p w:rsidR="006B72D5" w:rsidRPr="00327356" w:rsidRDefault="006B72D5" w:rsidP="00327356"/>
    <w:p w:rsidR="006B72D5" w:rsidRPr="00327356" w:rsidRDefault="006B72D5" w:rsidP="00327356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u w:val="single"/>
        </w:rPr>
      </w:pPr>
      <w:r w:rsidRPr="00327356">
        <w:rPr>
          <w:rFonts w:ascii="Arial" w:hAnsi="Arial" w:cs="Arial"/>
          <w:b/>
          <w:u w:val="single"/>
        </w:rPr>
        <w:t>Pre-Purchase Counseling</w:t>
      </w: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Describe the pre-purchase counseling that your agency provides</w:t>
      </w:r>
      <w:r w:rsidR="00873D16">
        <w:rPr>
          <w:rFonts w:ascii="Times New Roman" w:hAnsi="Times New Roman" w:cs="Times New Roman"/>
        </w:rPr>
        <w:t>.</w:t>
      </w:r>
      <w:r w:rsidR="00873D16" w:rsidRPr="00327356">
        <w:rPr>
          <w:rFonts w:ascii="Times New Roman" w:hAnsi="Times New Roman" w:cs="Times New Roman"/>
        </w:rPr>
        <w:t xml:space="preserve"> </w:t>
      </w:r>
    </w:p>
    <w:p w:rsidR="00873D16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What is the length of time for each </w:t>
      </w:r>
      <w:r w:rsidR="00BA3D56">
        <w:rPr>
          <w:rFonts w:ascii="Times New Roman" w:hAnsi="Times New Roman" w:cs="Times New Roman"/>
        </w:rPr>
        <w:t xml:space="preserve">housing </w:t>
      </w:r>
      <w:r w:rsidRPr="00327356">
        <w:rPr>
          <w:rFonts w:ascii="Times New Roman" w:hAnsi="Times New Roman" w:cs="Times New Roman"/>
        </w:rPr>
        <w:t>counseling session?</w:t>
      </w:r>
      <w:r w:rsidR="00873D16">
        <w:rPr>
          <w:rFonts w:ascii="Times New Roman" w:hAnsi="Times New Roman" w:cs="Times New Roman"/>
        </w:rPr>
        <w:t xml:space="preserve"> (</w:t>
      </w:r>
      <w:r w:rsidR="00873D16" w:rsidRPr="00201372">
        <w:rPr>
          <w:rFonts w:ascii="Times New Roman" w:hAnsi="Times New Roman" w:cs="Times New Roman"/>
          <w:i/>
        </w:rPr>
        <w:t>Ask for average as well as range</w:t>
      </w:r>
      <w:r w:rsidR="00873D16">
        <w:rPr>
          <w:rFonts w:ascii="Times New Roman" w:hAnsi="Times New Roman" w:cs="Times New Roman"/>
        </w:rPr>
        <w:t>.)</w:t>
      </w:r>
    </w:p>
    <w:p w:rsidR="006B72D5" w:rsidRDefault="006B72D5" w:rsidP="00201372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873D16">
        <w:rPr>
          <w:rFonts w:ascii="Times New Roman" w:hAnsi="Times New Roman" w:cs="Times New Roman"/>
        </w:rPr>
        <w:t>What topics are covered?</w:t>
      </w:r>
    </w:p>
    <w:p w:rsidR="00216238" w:rsidRPr="00327356" w:rsidRDefault="00216238" w:rsidP="00216238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Does your agency have a particular set of topics that you emphasize over others or a particular teaching philosophy that guides how you do individual counseling? 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When study participants want to register/sign-up for their individual pre-purchase counseling, are they directed to a specific counselor?</w:t>
      </w:r>
    </w:p>
    <w:p w:rsidR="006B72D5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If yes, who is that person? </w:t>
      </w:r>
    </w:p>
    <w:p w:rsidR="00873D16" w:rsidRDefault="00873D16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general, how are clients assigned to </w:t>
      </w:r>
      <w:r w:rsidR="00BA3D56">
        <w:rPr>
          <w:rFonts w:ascii="Times New Roman" w:hAnsi="Times New Roman" w:cs="Times New Roman"/>
        </w:rPr>
        <w:t xml:space="preserve">housing </w:t>
      </w:r>
      <w:r>
        <w:rPr>
          <w:rFonts w:ascii="Times New Roman" w:hAnsi="Times New Roman" w:cs="Times New Roman"/>
        </w:rPr>
        <w:t xml:space="preserve">counselors for individual </w:t>
      </w:r>
      <w:r w:rsidR="00BA3D56">
        <w:rPr>
          <w:rFonts w:ascii="Times New Roman" w:hAnsi="Times New Roman" w:cs="Times New Roman"/>
        </w:rPr>
        <w:t xml:space="preserve">housing </w:t>
      </w:r>
      <w:r>
        <w:rPr>
          <w:rFonts w:ascii="Times New Roman" w:hAnsi="Times New Roman" w:cs="Times New Roman"/>
        </w:rPr>
        <w:t xml:space="preserve">counseling? Do particular </w:t>
      </w:r>
      <w:r w:rsidR="00BA3D56">
        <w:rPr>
          <w:rFonts w:ascii="Times New Roman" w:hAnsi="Times New Roman" w:cs="Times New Roman"/>
        </w:rPr>
        <w:t xml:space="preserve">housing </w:t>
      </w:r>
      <w:r>
        <w:rPr>
          <w:rFonts w:ascii="Times New Roman" w:hAnsi="Times New Roman" w:cs="Times New Roman"/>
        </w:rPr>
        <w:t>counselors have special areas of interest and expertise and are therefore paired with particular types of clients? If so, explain.</w:t>
      </w:r>
    </w:p>
    <w:p w:rsidR="006B72D5" w:rsidRPr="00BA3D56" w:rsidRDefault="00873D16" w:rsidP="00327356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If study participants are assigned to a particular </w:t>
      </w:r>
      <w:r w:rsidR="00BA3D56">
        <w:rPr>
          <w:rFonts w:ascii="Times New Roman" w:hAnsi="Times New Roman" w:cs="Times New Roman"/>
        </w:rPr>
        <w:t xml:space="preserve">housing </w:t>
      </w:r>
      <w:r>
        <w:rPr>
          <w:rFonts w:ascii="Times New Roman" w:hAnsi="Times New Roman" w:cs="Times New Roman"/>
        </w:rPr>
        <w:t>counselor, ask: does he/she have any special areas of interest or expertise</w:t>
      </w:r>
      <w:r w:rsidR="00D46ABA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Is that why study participants were assigned to him/her?</w:t>
      </w:r>
    </w:p>
    <w:p w:rsidR="00201372" w:rsidRPr="00327356" w:rsidRDefault="00201372" w:rsidP="00327356"/>
    <w:p w:rsidR="006B72D5" w:rsidRPr="00327356" w:rsidRDefault="006B72D5" w:rsidP="00327356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u w:val="single"/>
        </w:rPr>
      </w:pPr>
      <w:r w:rsidRPr="00327356">
        <w:rPr>
          <w:rFonts w:ascii="Arial" w:hAnsi="Arial" w:cs="Arial"/>
          <w:b/>
          <w:u w:val="single"/>
        </w:rPr>
        <w:t>Collecting Service Tracking Data</w:t>
      </w: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  <w:i/>
        </w:rPr>
      </w:pPr>
      <w:r w:rsidRPr="00327356">
        <w:rPr>
          <w:rFonts w:ascii="Times New Roman" w:hAnsi="Times New Roman" w:cs="Times New Roman"/>
        </w:rPr>
        <w:t xml:space="preserve">How does your agency collect and submit the service tracking data needed on study participants? </w:t>
      </w:r>
      <w:r w:rsidRPr="00327356">
        <w:rPr>
          <w:rFonts w:ascii="Times New Roman" w:hAnsi="Times New Roman" w:cs="Times New Roman"/>
          <w:i/>
        </w:rPr>
        <w:t>(Pr</w:t>
      </w:r>
      <w:r w:rsidR="00201372">
        <w:rPr>
          <w:rFonts w:ascii="Times New Roman" w:hAnsi="Times New Roman" w:cs="Times New Roman"/>
          <w:i/>
        </w:rPr>
        <w:t>obe for data entry into the study’s data</w:t>
      </w:r>
      <w:r w:rsidRPr="00327356">
        <w:rPr>
          <w:rFonts w:ascii="Times New Roman" w:hAnsi="Times New Roman" w:cs="Times New Roman"/>
          <w:i/>
        </w:rPr>
        <w:t xml:space="preserve"> system or data upload)</w:t>
      </w:r>
    </w:p>
    <w:p w:rsidR="006B72D5" w:rsidRPr="00327356" w:rsidRDefault="006B72D5" w:rsidP="00327356">
      <w:pPr>
        <w:spacing w:after="0"/>
      </w:pPr>
    </w:p>
    <w:p w:rsidR="006B72D5" w:rsidRPr="00327356" w:rsidRDefault="00071AD7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 w:rsidRPr="00201372">
        <w:rPr>
          <w:rFonts w:ascii="Times New Roman" w:hAnsi="Times New Roman" w:cs="Times New Roman"/>
          <w:i/>
        </w:rPr>
        <w:t xml:space="preserve">If agency is entering data directly into </w:t>
      </w:r>
      <w:r w:rsidR="00201372">
        <w:rPr>
          <w:rFonts w:ascii="Times New Roman" w:hAnsi="Times New Roman" w:cs="Times New Roman"/>
          <w:i/>
        </w:rPr>
        <w:t>data collection system</w:t>
      </w:r>
      <w:r>
        <w:rPr>
          <w:rFonts w:ascii="Times New Roman" w:hAnsi="Times New Roman" w:cs="Times New Roman"/>
        </w:rPr>
        <w:t xml:space="preserve">) </w:t>
      </w:r>
      <w:r w:rsidR="006B72D5" w:rsidRPr="00327356">
        <w:rPr>
          <w:rFonts w:ascii="Times New Roman" w:hAnsi="Times New Roman" w:cs="Times New Roman"/>
        </w:rPr>
        <w:t>How long does it take you to enter all service tracking information</w:t>
      </w:r>
      <w:r w:rsidR="00201372">
        <w:rPr>
          <w:rFonts w:ascii="Times New Roman" w:hAnsi="Times New Roman" w:cs="Times New Roman"/>
        </w:rPr>
        <w:t xml:space="preserve"> on a client into the study’s data </w:t>
      </w:r>
      <w:r w:rsidR="006B72D5" w:rsidRPr="00327356">
        <w:rPr>
          <w:rFonts w:ascii="Times New Roman" w:hAnsi="Times New Roman" w:cs="Times New Roman"/>
        </w:rPr>
        <w:t>system? How long does it take you to upload all service tracking infor</w:t>
      </w:r>
      <w:r w:rsidR="00201372">
        <w:rPr>
          <w:rFonts w:ascii="Times New Roman" w:hAnsi="Times New Roman" w:cs="Times New Roman"/>
        </w:rPr>
        <w:t>mation on a client into the study’s data</w:t>
      </w:r>
      <w:r w:rsidR="006B72D5" w:rsidRPr="00327356">
        <w:rPr>
          <w:rFonts w:ascii="Times New Roman" w:hAnsi="Times New Roman" w:cs="Times New Roman"/>
        </w:rPr>
        <w:t xml:space="preserve"> system?</w:t>
      </w:r>
    </w:p>
    <w:p w:rsidR="006B72D5" w:rsidRPr="00327356" w:rsidRDefault="006B72D5" w:rsidP="00327356">
      <w:pPr>
        <w:spacing w:after="0"/>
      </w:pPr>
    </w:p>
    <w:p w:rsidR="006B72D5" w:rsidRPr="00327356" w:rsidRDefault="00071AD7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 w:rsidRPr="00960326">
        <w:rPr>
          <w:rFonts w:ascii="Times New Roman" w:hAnsi="Times New Roman" w:cs="Times New Roman"/>
          <w:i/>
        </w:rPr>
        <w:t xml:space="preserve">If agency is entering data directly into </w:t>
      </w:r>
      <w:r w:rsidR="00201372">
        <w:rPr>
          <w:rFonts w:ascii="Times New Roman" w:hAnsi="Times New Roman" w:cs="Times New Roman"/>
          <w:i/>
        </w:rPr>
        <w:t>data collection system)</w:t>
      </w:r>
      <w:r>
        <w:rPr>
          <w:rFonts w:ascii="Times New Roman" w:hAnsi="Times New Roman" w:cs="Times New Roman"/>
        </w:rPr>
        <w:t xml:space="preserve"> </w:t>
      </w:r>
      <w:r w:rsidR="006B72D5" w:rsidRPr="00327356">
        <w:rPr>
          <w:rFonts w:ascii="Times New Roman" w:hAnsi="Times New Roman" w:cs="Times New Roman"/>
        </w:rPr>
        <w:t>Are there any questions in the ser</w:t>
      </w:r>
      <w:r w:rsidR="00201372">
        <w:rPr>
          <w:rFonts w:ascii="Times New Roman" w:hAnsi="Times New Roman" w:cs="Times New Roman"/>
        </w:rPr>
        <w:t>vice tracking module in the study’s data</w:t>
      </w:r>
      <w:r w:rsidR="006B72D5" w:rsidRPr="00327356">
        <w:rPr>
          <w:rFonts w:ascii="Times New Roman" w:hAnsi="Times New Roman" w:cs="Times New Roman"/>
        </w:rPr>
        <w:t xml:space="preserve"> system that you cannot answer about a client?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  <w:i/>
        </w:rPr>
      </w:pPr>
      <w:r w:rsidRPr="00327356">
        <w:rPr>
          <w:rFonts w:ascii="Times New Roman" w:hAnsi="Times New Roman" w:cs="Times New Roman"/>
        </w:rPr>
        <w:t>If yes, what are they?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  <w:i/>
        </w:rPr>
      </w:pPr>
      <w:r w:rsidRPr="00327356">
        <w:rPr>
          <w:rFonts w:ascii="Times New Roman" w:hAnsi="Times New Roman" w:cs="Times New Roman"/>
        </w:rPr>
        <w:t xml:space="preserve">Why can’t you answer those questions? </w:t>
      </w:r>
      <w:r w:rsidRPr="00327356">
        <w:rPr>
          <w:rFonts w:ascii="Times New Roman" w:hAnsi="Times New Roman" w:cs="Times New Roman"/>
          <w:i/>
        </w:rPr>
        <w:t>(Probe for agency does not collect that data, clients do not want to supply that information)</w:t>
      </w:r>
    </w:p>
    <w:p w:rsidR="006B72D5" w:rsidRPr="00327356" w:rsidRDefault="006B72D5" w:rsidP="00327356">
      <w:pPr>
        <w:spacing w:after="0"/>
      </w:pPr>
    </w:p>
    <w:p w:rsidR="006B72D5" w:rsidRPr="00327356" w:rsidRDefault="00C22519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 w:rsidRPr="00960326">
        <w:rPr>
          <w:rFonts w:ascii="Times New Roman" w:hAnsi="Times New Roman" w:cs="Times New Roman"/>
          <w:i/>
        </w:rPr>
        <w:t xml:space="preserve">If agency is entering data directly </w:t>
      </w:r>
      <w:r w:rsidR="00201372">
        <w:rPr>
          <w:rFonts w:ascii="Times New Roman" w:hAnsi="Times New Roman" w:cs="Times New Roman"/>
          <w:i/>
        </w:rPr>
        <w:t>into the data collection system</w:t>
      </w:r>
      <w:r>
        <w:rPr>
          <w:rFonts w:ascii="Times New Roman" w:hAnsi="Times New Roman" w:cs="Times New Roman"/>
        </w:rPr>
        <w:t xml:space="preserve">)  </w:t>
      </w:r>
      <w:r w:rsidR="006B72D5" w:rsidRPr="00327356">
        <w:rPr>
          <w:rFonts w:ascii="Times New Roman" w:hAnsi="Times New Roman" w:cs="Times New Roman"/>
        </w:rPr>
        <w:t>When do you complete the service tracking module for ea</w:t>
      </w:r>
      <w:r w:rsidR="00201372">
        <w:rPr>
          <w:rFonts w:ascii="Times New Roman" w:hAnsi="Times New Roman" w:cs="Times New Roman"/>
        </w:rPr>
        <w:t>ch study participant in the study’s data</w:t>
      </w:r>
      <w:r w:rsidR="006B72D5" w:rsidRPr="00327356">
        <w:rPr>
          <w:rFonts w:ascii="Times New Roman" w:hAnsi="Times New Roman" w:cs="Times New Roman"/>
        </w:rPr>
        <w:t xml:space="preserve"> system? (</w:t>
      </w:r>
      <w:r w:rsidR="006B72D5" w:rsidRPr="00327356">
        <w:rPr>
          <w:rFonts w:ascii="Times New Roman" w:hAnsi="Times New Roman" w:cs="Times New Roman"/>
          <w:i/>
        </w:rPr>
        <w:t>Probe for</w:t>
      </w:r>
      <w:r w:rsidR="006B72D5" w:rsidRPr="00327356">
        <w:rPr>
          <w:rFonts w:ascii="Times New Roman" w:hAnsi="Times New Roman" w:cs="Times New Roman"/>
        </w:rPr>
        <w:t xml:space="preserve"> </w:t>
      </w:r>
      <w:r w:rsidR="006B72D5" w:rsidRPr="00327356">
        <w:rPr>
          <w:rFonts w:ascii="Times New Roman" w:hAnsi="Times New Roman" w:cs="Times New Roman"/>
          <w:i/>
        </w:rPr>
        <w:t>after the counseling/education session is complete; at the end of the day; at the end of the week; someone else in the office completes the service tracking module for study participants</w:t>
      </w:r>
      <w:r w:rsidR="006B72D5" w:rsidRPr="00327356">
        <w:rPr>
          <w:rFonts w:ascii="Times New Roman" w:hAnsi="Times New Roman" w:cs="Times New Roman"/>
        </w:rPr>
        <w:t xml:space="preserve">) </w:t>
      </w:r>
    </w:p>
    <w:p w:rsidR="006B72D5" w:rsidRPr="00327356" w:rsidRDefault="006B72D5" w:rsidP="00327356">
      <w:pPr>
        <w:spacing w:after="0"/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  <w:b/>
          <w:u w:val="single"/>
        </w:rPr>
      </w:pPr>
      <w:r w:rsidRPr="00327356">
        <w:rPr>
          <w:rFonts w:ascii="Times New Roman" w:hAnsi="Times New Roman" w:cs="Times New Roman"/>
        </w:rPr>
        <w:t>Have you experienced any challenges with providing the study team with the necessary service tracking data on study participants?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If yes, what have been the challenges?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Have these challenges been addressed? By who?</w:t>
      </w:r>
    </w:p>
    <w:p w:rsidR="006B72D5" w:rsidRPr="00327356" w:rsidRDefault="006B72D5" w:rsidP="00327356">
      <w:pPr>
        <w:spacing w:after="0"/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  <w:b/>
          <w:u w:val="single"/>
        </w:rPr>
      </w:pPr>
      <w:r w:rsidRPr="00327356">
        <w:rPr>
          <w:rFonts w:ascii="Times New Roman" w:hAnsi="Times New Roman" w:cs="Times New Roman"/>
        </w:rPr>
        <w:t>Do you have any suggestions on how to improve the process of providing service tracking data on study participants to the study team?</w:t>
      </w:r>
    </w:p>
    <w:p w:rsidR="006B72D5" w:rsidRPr="00327356" w:rsidRDefault="006B72D5" w:rsidP="00327356"/>
    <w:p w:rsidR="006B72D5" w:rsidRPr="00327356" w:rsidRDefault="006B72D5" w:rsidP="00E63BF5">
      <w:pPr>
        <w:pStyle w:val="ListParagraph"/>
        <w:keepNext/>
        <w:spacing w:after="120" w:line="264" w:lineRule="auto"/>
        <w:ind w:left="0"/>
        <w:contextualSpacing w:val="0"/>
        <w:rPr>
          <w:rFonts w:ascii="Arial" w:hAnsi="Arial" w:cs="Arial"/>
          <w:b/>
          <w:u w:val="single"/>
        </w:rPr>
      </w:pPr>
      <w:r w:rsidRPr="00327356">
        <w:rPr>
          <w:rFonts w:ascii="Arial" w:hAnsi="Arial" w:cs="Arial"/>
          <w:b/>
          <w:u w:val="single"/>
        </w:rPr>
        <w:t>Overall Experience</w:t>
      </w:r>
    </w:p>
    <w:p w:rsidR="00C22519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Based on your experience, </w:t>
      </w:r>
      <w:r w:rsidR="00C22519">
        <w:rPr>
          <w:rFonts w:ascii="Times New Roman" w:hAnsi="Times New Roman" w:cs="Times New Roman"/>
        </w:rPr>
        <w:t xml:space="preserve">what has been challenging about </w:t>
      </w:r>
      <w:r w:rsidRPr="00327356">
        <w:rPr>
          <w:rFonts w:ascii="Times New Roman" w:hAnsi="Times New Roman" w:cs="Times New Roman"/>
        </w:rPr>
        <w:t xml:space="preserve">implementing </w:t>
      </w:r>
      <w:r w:rsidR="00C22519">
        <w:rPr>
          <w:rFonts w:ascii="Times New Roman" w:hAnsi="Times New Roman" w:cs="Times New Roman"/>
        </w:rPr>
        <w:t>the study?</w:t>
      </w:r>
    </w:p>
    <w:p w:rsidR="006B72D5" w:rsidRDefault="00C22519" w:rsidP="00201372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components were challenging </w:t>
      </w:r>
      <w:r w:rsidR="006B72D5" w:rsidRPr="00327356">
        <w:rPr>
          <w:rFonts w:ascii="Times New Roman" w:hAnsi="Times New Roman" w:cs="Times New Roman"/>
        </w:rPr>
        <w:t>(</w:t>
      </w:r>
      <w:r w:rsidR="006B72D5" w:rsidRPr="00327356">
        <w:rPr>
          <w:rFonts w:ascii="Times New Roman" w:hAnsi="Times New Roman" w:cs="Times New Roman"/>
          <w:i/>
        </w:rPr>
        <w:t>contacting study participants, offering counseling/education to study participants, recording and entering data</w:t>
      </w:r>
      <w:r w:rsidR="006B72D5" w:rsidRPr="00327356">
        <w:rPr>
          <w:rFonts w:ascii="Times New Roman" w:hAnsi="Times New Roman" w:cs="Times New Roman"/>
        </w:rPr>
        <w:t>)?</w:t>
      </w:r>
    </w:p>
    <w:p w:rsidR="00C22519" w:rsidRPr="00327356" w:rsidRDefault="00C22519" w:rsidP="00201372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were the challenges?</w:t>
      </w:r>
    </w:p>
    <w:p w:rsidR="006B72D5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How did you address those challenges?</w:t>
      </w:r>
    </w:p>
    <w:p w:rsidR="00C22519" w:rsidRPr="00327356" w:rsidRDefault="00C22519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challenges remain?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 Have there been any successes or accomplishments you encountered with study participants</w:t>
      </w:r>
      <w:r w:rsidR="000D31EA">
        <w:rPr>
          <w:rFonts w:ascii="Times New Roman" w:hAnsi="Times New Roman" w:cs="Times New Roman"/>
        </w:rPr>
        <w:t xml:space="preserve"> in regards to study implementation</w:t>
      </w:r>
      <w:r w:rsidRPr="00327356">
        <w:rPr>
          <w:rFonts w:ascii="Times New Roman" w:hAnsi="Times New Roman" w:cs="Times New Roman"/>
        </w:rPr>
        <w:t>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If yes, what were they?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Do you have any suggestions on the study processes could be improved or strengthened?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lastRenderedPageBreak/>
        <w:t>Contacting study participants for counseling/education completion?</w:t>
      </w:r>
    </w:p>
    <w:p w:rsidR="006B72D5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Recording, entering or uploading data into the study’s website?</w:t>
      </w:r>
    </w:p>
    <w:p w:rsidR="00A34ABA" w:rsidRPr="00A34ABA" w:rsidRDefault="00A34ABA" w:rsidP="00A34ABA">
      <w:pPr>
        <w:spacing w:after="0"/>
        <w:ind w:left="1080"/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Do clients ever come back to the counseling agency with questions about the study?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If yes, what are they?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How do those questions get answered?</w:t>
      </w:r>
    </w:p>
    <w:p w:rsidR="00327356" w:rsidRPr="00327356" w:rsidRDefault="00327356" w:rsidP="00327356"/>
    <w:p w:rsidR="006B72D5" w:rsidRPr="00327356" w:rsidRDefault="006B72D5" w:rsidP="00327356">
      <w:pPr>
        <w:pStyle w:val="ListParagraph"/>
        <w:spacing w:after="120" w:line="264" w:lineRule="auto"/>
        <w:ind w:left="0"/>
        <w:contextualSpacing w:val="0"/>
        <w:rPr>
          <w:rFonts w:ascii="Arial" w:hAnsi="Arial" w:cs="Arial"/>
          <w:b/>
          <w:u w:val="single"/>
        </w:rPr>
      </w:pPr>
      <w:r w:rsidRPr="00327356">
        <w:rPr>
          <w:rFonts w:ascii="Arial" w:hAnsi="Arial" w:cs="Arial"/>
          <w:b/>
          <w:u w:val="single"/>
        </w:rPr>
        <w:t>Opinion Questions</w:t>
      </w: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Do you think it is a good idea to offer pre-purchase counseling to first-time homeowners before loan origination?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Why or why not?</w:t>
      </w:r>
    </w:p>
    <w:p w:rsidR="006B72D5" w:rsidRPr="00327356" w:rsidRDefault="006B72D5" w:rsidP="00327356">
      <w:pPr>
        <w:pStyle w:val="ListParagraph"/>
        <w:spacing w:after="0" w:line="264" w:lineRule="auto"/>
        <w:contextualSpacing w:val="0"/>
        <w:rPr>
          <w:rFonts w:ascii="Times New Roman" w:hAnsi="Times New Roman" w:cs="Times New Roman"/>
        </w:rPr>
      </w:pPr>
    </w:p>
    <w:p w:rsidR="006B72D5" w:rsidRPr="00327356" w:rsidRDefault="006B72D5" w:rsidP="00D13F3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 xml:space="preserve">Do you think before loan origination is an appropriate time to talk with first-time homeowners about pre-purchase counseling? </w:t>
      </w:r>
    </w:p>
    <w:p w:rsidR="006B72D5" w:rsidRPr="00327356" w:rsidRDefault="006B72D5" w:rsidP="00D13F3A">
      <w:pPr>
        <w:pStyle w:val="ListParagraph"/>
        <w:numPr>
          <w:ilvl w:val="1"/>
          <w:numId w:val="16"/>
        </w:numPr>
        <w:spacing w:after="0" w:line="264" w:lineRule="auto"/>
        <w:contextualSpacing w:val="0"/>
        <w:rPr>
          <w:rFonts w:ascii="Times New Roman" w:hAnsi="Times New Roman" w:cs="Times New Roman"/>
        </w:rPr>
      </w:pPr>
      <w:r w:rsidRPr="00327356">
        <w:rPr>
          <w:rFonts w:ascii="Times New Roman" w:hAnsi="Times New Roman" w:cs="Times New Roman"/>
        </w:rPr>
        <w:t>Why or why not?</w:t>
      </w:r>
    </w:p>
    <w:p w:rsidR="0061676B" w:rsidRPr="000D31EA" w:rsidRDefault="0061676B" w:rsidP="000D31EA">
      <w:pPr>
        <w:spacing w:after="0"/>
      </w:pPr>
    </w:p>
    <w:p w:rsidR="006B72D5" w:rsidRPr="0041465D" w:rsidRDefault="0061676B" w:rsidP="000D31EA">
      <w:pPr>
        <w:pStyle w:val="ListParagraph"/>
        <w:numPr>
          <w:ilvl w:val="0"/>
          <w:numId w:val="16"/>
        </w:numPr>
        <w:spacing w:after="0" w:line="264" w:lineRule="auto"/>
        <w:ind w:hanging="720"/>
        <w:contextualSpacing w:val="0"/>
      </w:pPr>
      <w:r>
        <w:rPr>
          <w:rFonts w:ascii="Times New Roman" w:hAnsi="Times New Roman" w:cs="Times New Roman"/>
        </w:rPr>
        <w:t>In your experience,</w:t>
      </w:r>
      <w:r w:rsidR="00DA79EC">
        <w:rPr>
          <w:rFonts w:ascii="Times New Roman" w:hAnsi="Times New Roman" w:cs="Times New Roman"/>
        </w:rPr>
        <w:t xml:space="preserve"> is </w:t>
      </w:r>
      <w:r w:rsidR="009A33F9">
        <w:rPr>
          <w:rFonts w:ascii="Times New Roman" w:hAnsi="Times New Roman" w:cs="Times New Roman"/>
        </w:rPr>
        <w:t xml:space="preserve">housing </w:t>
      </w:r>
      <w:r w:rsidR="00DA79EC">
        <w:rPr>
          <w:rFonts w:ascii="Times New Roman" w:hAnsi="Times New Roman" w:cs="Times New Roman"/>
        </w:rPr>
        <w:t>counseling more beneficial for some participants than others?  If so, can you describe the types of participants that benefit most from counseling?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Probe for factors like: stage at which counseling occurs, level of income, level of education, motivation for purchasing, long-term life plan, etc.)</w:t>
      </w:r>
    </w:p>
    <w:p w:rsidR="00691F0C" w:rsidRPr="00985659" w:rsidRDefault="00691F0C" w:rsidP="00327356">
      <w:pPr>
        <w:spacing w:after="0"/>
      </w:pPr>
    </w:p>
    <w:sectPr w:rsidR="00691F0C" w:rsidRPr="00985659" w:rsidSect="00967D7C">
      <w:headerReference w:type="default" r:id="rId9"/>
      <w:footerReference w:type="default" r:id="rId10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56" w:rsidRDefault="00BA3D56" w:rsidP="00D979EA">
      <w:r>
        <w:separator/>
      </w:r>
    </w:p>
  </w:endnote>
  <w:endnote w:type="continuationSeparator" w:id="0">
    <w:p w:rsidR="00BA3D56" w:rsidRDefault="00BA3D56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56" w:rsidRPr="0066134E" w:rsidRDefault="00BA3D56" w:rsidP="00D979EA">
    <w:pPr>
      <w:pStyle w:val="Footer"/>
    </w:pPr>
    <w:r>
      <w:t>Pre-Purchase Homeownership Counseling Demonstration and Impact Evaluation</w:t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9A33F9">
      <w:rPr>
        <w:rStyle w:val="PageNumber"/>
        <w:b/>
        <w:noProof/>
        <w:color w:val="DA291C"/>
      </w:rPr>
      <w:t>1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56" w:rsidRDefault="00BA3D56" w:rsidP="00D979EA">
      <w:r>
        <w:separator/>
      </w:r>
    </w:p>
  </w:footnote>
  <w:footnote w:type="continuationSeparator" w:id="0">
    <w:p w:rsidR="00BA3D56" w:rsidRDefault="00BA3D56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56" w:rsidRDefault="00BA3D56" w:rsidP="00A34ABA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856"/>
    <w:multiLevelType w:val="hybridMultilevel"/>
    <w:tmpl w:val="A15A662A"/>
    <w:lvl w:ilvl="0" w:tplc="C5085B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20383C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686E6F"/>
    <w:multiLevelType w:val="hybridMultilevel"/>
    <w:tmpl w:val="CDCA7490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069079E2"/>
    <w:multiLevelType w:val="hybridMultilevel"/>
    <w:tmpl w:val="689E12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B2208C"/>
    <w:multiLevelType w:val="hybridMultilevel"/>
    <w:tmpl w:val="B8F29E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B808E7"/>
    <w:multiLevelType w:val="hybridMultilevel"/>
    <w:tmpl w:val="7668F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6C072C"/>
    <w:multiLevelType w:val="hybridMultilevel"/>
    <w:tmpl w:val="96B627A6"/>
    <w:lvl w:ilvl="0" w:tplc="F282F4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022243D"/>
    <w:multiLevelType w:val="hybridMultilevel"/>
    <w:tmpl w:val="000C2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01189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19C4CF6"/>
    <w:multiLevelType w:val="hybridMultilevel"/>
    <w:tmpl w:val="F774AE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1D04AE2">
      <w:start w:val="2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F2B39"/>
    <w:multiLevelType w:val="hybridMultilevel"/>
    <w:tmpl w:val="3756332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2F04161"/>
    <w:multiLevelType w:val="hybridMultilevel"/>
    <w:tmpl w:val="EDC426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BA02C4"/>
    <w:multiLevelType w:val="hybridMultilevel"/>
    <w:tmpl w:val="7BB8B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62E4A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E93A8C"/>
    <w:multiLevelType w:val="hybridMultilevel"/>
    <w:tmpl w:val="9F6A3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DB5500"/>
    <w:multiLevelType w:val="hybridMultilevel"/>
    <w:tmpl w:val="51A0CE16"/>
    <w:lvl w:ilvl="0" w:tplc="1A325B1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B5E27"/>
    <w:multiLevelType w:val="hybridMultilevel"/>
    <w:tmpl w:val="A2728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444008"/>
    <w:multiLevelType w:val="hybridMultilevel"/>
    <w:tmpl w:val="808C0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2167B2"/>
    <w:multiLevelType w:val="hybridMultilevel"/>
    <w:tmpl w:val="B3C07A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C481B4F"/>
    <w:multiLevelType w:val="hybridMultilevel"/>
    <w:tmpl w:val="B502B9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D365091"/>
    <w:multiLevelType w:val="hybridMultilevel"/>
    <w:tmpl w:val="006C7F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D5D1FC5"/>
    <w:multiLevelType w:val="hybridMultilevel"/>
    <w:tmpl w:val="E3A0F86C"/>
    <w:lvl w:ilvl="0" w:tplc="1DD6DC1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6E1566"/>
    <w:multiLevelType w:val="hybridMultilevel"/>
    <w:tmpl w:val="29981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990CBC"/>
    <w:multiLevelType w:val="hybridMultilevel"/>
    <w:tmpl w:val="01AEB048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4824371"/>
    <w:multiLevelType w:val="hybridMultilevel"/>
    <w:tmpl w:val="2E946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256F51E8"/>
    <w:multiLevelType w:val="hybridMultilevel"/>
    <w:tmpl w:val="23027710"/>
    <w:lvl w:ilvl="0" w:tplc="D81402EE">
      <w:start w:val="1"/>
      <w:numFmt w:val="lowerLetter"/>
      <w:lvlText w:val="%1."/>
      <w:lvlJc w:val="left"/>
      <w:pPr>
        <w:tabs>
          <w:tab w:val="num" w:pos="2910"/>
        </w:tabs>
        <w:ind w:left="2910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75"/>
        </w:tabs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95"/>
        </w:tabs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15"/>
        </w:tabs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35"/>
        </w:tabs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5"/>
        </w:tabs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75"/>
        </w:tabs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95"/>
        </w:tabs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15"/>
        </w:tabs>
        <w:ind w:left="9015" w:hanging="180"/>
      </w:pPr>
    </w:lvl>
  </w:abstractNum>
  <w:abstractNum w:abstractNumId="27">
    <w:nsid w:val="260A0057"/>
    <w:multiLevelType w:val="hybridMultilevel"/>
    <w:tmpl w:val="5E8CA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262EBD"/>
    <w:multiLevelType w:val="hybridMultilevel"/>
    <w:tmpl w:val="7EBEE2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7871401"/>
    <w:multiLevelType w:val="hybridMultilevel"/>
    <w:tmpl w:val="4BC09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9F25F3"/>
    <w:multiLevelType w:val="hybridMultilevel"/>
    <w:tmpl w:val="24A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BE36DC"/>
    <w:multiLevelType w:val="hybridMultilevel"/>
    <w:tmpl w:val="ABDEEA4C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850EEAC6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7E3230"/>
    <w:multiLevelType w:val="hybridMultilevel"/>
    <w:tmpl w:val="4A2495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BAC2FFB"/>
    <w:multiLevelType w:val="hybridMultilevel"/>
    <w:tmpl w:val="D76037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2CC81EA8"/>
    <w:multiLevelType w:val="hybridMultilevel"/>
    <w:tmpl w:val="958A4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D74239"/>
    <w:multiLevelType w:val="hybridMultilevel"/>
    <w:tmpl w:val="9ABA5F2A"/>
    <w:lvl w:ilvl="0" w:tplc="2B826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8615CF"/>
    <w:multiLevelType w:val="hybridMultilevel"/>
    <w:tmpl w:val="6B96B0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2F934CE7"/>
    <w:multiLevelType w:val="hybridMultilevel"/>
    <w:tmpl w:val="B72CBBCC"/>
    <w:lvl w:ilvl="0" w:tplc="4A144F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30F032D2"/>
    <w:multiLevelType w:val="hybridMultilevel"/>
    <w:tmpl w:val="BEAC6C6A"/>
    <w:lvl w:ilvl="0" w:tplc="CAF012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5B1A8E"/>
    <w:multiLevelType w:val="hybridMultilevel"/>
    <w:tmpl w:val="47AE4650"/>
    <w:lvl w:ilvl="0" w:tplc="E6388D4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68E908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A64A17"/>
    <w:multiLevelType w:val="hybridMultilevel"/>
    <w:tmpl w:val="0FD0D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9A1933"/>
    <w:multiLevelType w:val="hybridMultilevel"/>
    <w:tmpl w:val="C1E62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9D704D"/>
    <w:multiLevelType w:val="hybridMultilevel"/>
    <w:tmpl w:val="69045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66ADF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FA40A0"/>
    <w:multiLevelType w:val="hybridMultilevel"/>
    <w:tmpl w:val="5650C8E2"/>
    <w:lvl w:ilvl="0" w:tplc="943C48AC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81A7BC7"/>
    <w:multiLevelType w:val="hybridMultilevel"/>
    <w:tmpl w:val="7AAA6C9C"/>
    <w:lvl w:ilvl="0" w:tplc="DA3A6E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38CC1EB7"/>
    <w:multiLevelType w:val="hybridMultilevel"/>
    <w:tmpl w:val="0268CBC4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FA6487"/>
    <w:multiLevelType w:val="hybridMultilevel"/>
    <w:tmpl w:val="A420CA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A993D78"/>
    <w:multiLevelType w:val="hybridMultilevel"/>
    <w:tmpl w:val="A9E08A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B1F4907"/>
    <w:multiLevelType w:val="hybridMultilevel"/>
    <w:tmpl w:val="CB8A1B28"/>
    <w:lvl w:ilvl="0" w:tplc="081A27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2A0B58"/>
    <w:multiLevelType w:val="hybridMultilevel"/>
    <w:tmpl w:val="DE4C95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B490DF5"/>
    <w:multiLevelType w:val="hybridMultilevel"/>
    <w:tmpl w:val="A3B28B98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9FAAA62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215C22"/>
    <w:multiLevelType w:val="hybridMultilevel"/>
    <w:tmpl w:val="8E1E9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811B90"/>
    <w:multiLevelType w:val="hybridMultilevel"/>
    <w:tmpl w:val="1DBC1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8088C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AD33C4"/>
    <w:multiLevelType w:val="multilevel"/>
    <w:tmpl w:val="4FA612BA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>
    <w:nsid w:val="40664902"/>
    <w:multiLevelType w:val="hybridMultilevel"/>
    <w:tmpl w:val="308828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24E7EB0"/>
    <w:multiLevelType w:val="hybridMultilevel"/>
    <w:tmpl w:val="04DCA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AB6BEB"/>
    <w:multiLevelType w:val="hybridMultilevel"/>
    <w:tmpl w:val="CB365E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43986897"/>
    <w:multiLevelType w:val="hybridMultilevel"/>
    <w:tmpl w:val="94B6A7D8"/>
    <w:lvl w:ilvl="0" w:tplc="B2CE056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>
    <w:nsid w:val="43F66793"/>
    <w:multiLevelType w:val="hybridMultilevel"/>
    <w:tmpl w:val="79C29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41649A0"/>
    <w:multiLevelType w:val="hybridMultilevel"/>
    <w:tmpl w:val="5BAA129C"/>
    <w:lvl w:ilvl="0" w:tplc="700287E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0">
    <w:nsid w:val="46D63D4E"/>
    <w:multiLevelType w:val="hybridMultilevel"/>
    <w:tmpl w:val="50765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321728"/>
    <w:multiLevelType w:val="hybridMultilevel"/>
    <w:tmpl w:val="FE6E78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73506BD"/>
    <w:multiLevelType w:val="hybridMultilevel"/>
    <w:tmpl w:val="7B40BBB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3">
    <w:nsid w:val="47802AF3"/>
    <w:multiLevelType w:val="hybridMultilevel"/>
    <w:tmpl w:val="A86A5E1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4">
    <w:nsid w:val="494E6C46"/>
    <w:multiLevelType w:val="hybridMultilevel"/>
    <w:tmpl w:val="F8268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6C68FA"/>
    <w:multiLevelType w:val="hybridMultilevel"/>
    <w:tmpl w:val="55006AC4"/>
    <w:lvl w:ilvl="0" w:tplc="7884E49E">
      <w:start w:val="161"/>
      <w:numFmt w:val="bullet"/>
      <w:lvlText w:val=""/>
      <w:lvlJc w:val="left"/>
      <w:pPr>
        <w:tabs>
          <w:tab w:val="num" w:pos="1095"/>
        </w:tabs>
        <w:ind w:left="1095" w:hanging="375"/>
      </w:pPr>
      <w:rPr>
        <w:rFonts w:ascii="Wingdings" w:eastAsia="Times New Roman" w:hAnsi="Wingdings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D805DA3"/>
    <w:multiLevelType w:val="hybridMultilevel"/>
    <w:tmpl w:val="22E8A4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529F5F53"/>
    <w:multiLevelType w:val="hybridMultilevel"/>
    <w:tmpl w:val="5C2C8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806C54"/>
    <w:multiLevelType w:val="hybridMultilevel"/>
    <w:tmpl w:val="3C1C7908"/>
    <w:lvl w:ilvl="0" w:tplc="24EA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64C5C67"/>
    <w:multiLevelType w:val="hybridMultilevel"/>
    <w:tmpl w:val="4394DF5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57D722EA"/>
    <w:multiLevelType w:val="hybridMultilevel"/>
    <w:tmpl w:val="D15EA67E"/>
    <w:lvl w:ilvl="0" w:tplc="580663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>
    <w:nsid w:val="583D717D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58B3139B"/>
    <w:multiLevelType w:val="hybridMultilevel"/>
    <w:tmpl w:val="7B6C6D48"/>
    <w:lvl w:ilvl="0" w:tplc="9C9EF5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>
    <w:nsid w:val="5CEC1B77"/>
    <w:multiLevelType w:val="hybridMultilevel"/>
    <w:tmpl w:val="D64A8A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FB15F92"/>
    <w:multiLevelType w:val="hybridMultilevel"/>
    <w:tmpl w:val="7A245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0CF35B5"/>
    <w:multiLevelType w:val="hybridMultilevel"/>
    <w:tmpl w:val="190A0D1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6">
    <w:nsid w:val="61B47471"/>
    <w:multiLevelType w:val="hybridMultilevel"/>
    <w:tmpl w:val="E9E240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30F1381"/>
    <w:multiLevelType w:val="hybridMultilevel"/>
    <w:tmpl w:val="B646215A"/>
    <w:lvl w:ilvl="0" w:tplc="AED248D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8">
    <w:nsid w:val="647C29D8"/>
    <w:multiLevelType w:val="hybridMultilevel"/>
    <w:tmpl w:val="D0A2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D74623"/>
    <w:multiLevelType w:val="hybridMultilevel"/>
    <w:tmpl w:val="DE0AB0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9FD4EB4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1">
    <w:nsid w:val="6A2F69D0"/>
    <w:multiLevelType w:val="hybridMultilevel"/>
    <w:tmpl w:val="4976C678"/>
    <w:lvl w:ilvl="0" w:tplc="972CE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9F3688"/>
    <w:multiLevelType w:val="hybridMultilevel"/>
    <w:tmpl w:val="59BAC84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3">
    <w:nsid w:val="6B100B5F"/>
    <w:multiLevelType w:val="hybridMultilevel"/>
    <w:tmpl w:val="DC68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B600FF9"/>
    <w:multiLevelType w:val="hybridMultilevel"/>
    <w:tmpl w:val="E0883F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B8C23E4"/>
    <w:multiLevelType w:val="hybridMultilevel"/>
    <w:tmpl w:val="9F32E6A6"/>
    <w:lvl w:ilvl="0" w:tplc="0409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6">
    <w:nsid w:val="6E1A28BA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>
    <w:nsid w:val="6E6E5045"/>
    <w:multiLevelType w:val="hybridMultilevel"/>
    <w:tmpl w:val="5D0AE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C056A1"/>
    <w:multiLevelType w:val="hybridMultilevel"/>
    <w:tmpl w:val="29609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70567568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1">
    <w:nsid w:val="728A5C8F"/>
    <w:multiLevelType w:val="hybridMultilevel"/>
    <w:tmpl w:val="443E7EAE"/>
    <w:lvl w:ilvl="0" w:tplc="DC9AB3D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9A61D4"/>
    <w:multiLevelType w:val="hybridMultilevel"/>
    <w:tmpl w:val="AB7C6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F338DC"/>
    <w:multiLevelType w:val="hybridMultilevel"/>
    <w:tmpl w:val="FBDA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A98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147CED"/>
    <w:multiLevelType w:val="hybridMultilevel"/>
    <w:tmpl w:val="C14C1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A2245D"/>
    <w:multiLevelType w:val="hybridMultilevel"/>
    <w:tmpl w:val="820686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78D60BC6"/>
    <w:multiLevelType w:val="hybridMultilevel"/>
    <w:tmpl w:val="F67CBC6C"/>
    <w:lvl w:ilvl="0" w:tplc="990E281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7">
    <w:nsid w:val="78E11AAA"/>
    <w:multiLevelType w:val="hybridMultilevel"/>
    <w:tmpl w:val="3A460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3F2C03"/>
    <w:multiLevelType w:val="hybridMultilevel"/>
    <w:tmpl w:val="772A19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7A171E63"/>
    <w:multiLevelType w:val="hybridMultilevel"/>
    <w:tmpl w:val="F1666C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01">
    <w:nsid w:val="7D614973"/>
    <w:multiLevelType w:val="hybridMultilevel"/>
    <w:tmpl w:val="DE4A8146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E8D3C97"/>
    <w:multiLevelType w:val="hybridMultilevel"/>
    <w:tmpl w:val="694C1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FCF753D"/>
    <w:multiLevelType w:val="hybridMultilevel"/>
    <w:tmpl w:val="C6564B80"/>
    <w:lvl w:ilvl="0" w:tplc="F8C675D2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0"/>
  </w:num>
  <w:num w:numId="3">
    <w:abstractNumId w:val="100"/>
  </w:num>
  <w:num w:numId="4">
    <w:abstractNumId w:val="53"/>
  </w:num>
  <w:num w:numId="5">
    <w:abstractNumId w:val="103"/>
  </w:num>
  <w:num w:numId="6">
    <w:abstractNumId w:val="36"/>
  </w:num>
  <w:num w:numId="7">
    <w:abstractNumId w:val="81"/>
  </w:num>
  <w:num w:numId="8">
    <w:abstractNumId w:val="30"/>
  </w:num>
  <w:num w:numId="9">
    <w:abstractNumId w:val="0"/>
  </w:num>
  <w:num w:numId="10">
    <w:abstractNumId w:val="37"/>
  </w:num>
  <w:num w:numId="11">
    <w:abstractNumId w:val="10"/>
  </w:num>
  <w:num w:numId="12">
    <w:abstractNumId w:val="3"/>
  </w:num>
  <w:num w:numId="13">
    <w:abstractNumId w:val="35"/>
  </w:num>
  <w:num w:numId="14">
    <w:abstractNumId w:val="68"/>
  </w:num>
  <w:num w:numId="15">
    <w:abstractNumId w:val="34"/>
  </w:num>
  <w:num w:numId="16">
    <w:abstractNumId w:val="39"/>
  </w:num>
  <w:num w:numId="17">
    <w:abstractNumId w:val="5"/>
  </w:num>
  <w:num w:numId="18">
    <w:abstractNumId w:val="45"/>
  </w:num>
  <w:num w:numId="19">
    <w:abstractNumId w:val="72"/>
  </w:num>
  <w:num w:numId="20">
    <w:abstractNumId w:val="44"/>
  </w:num>
  <w:num w:numId="21">
    <w:abstractNumId w:val="70"/>
  </w:num>
  <w:num w:numId="22">
    <w:abstractNumId w:val="96"/>
  </w:num>
  <w:num w:numId="23">
    <w:abstractNumId w:val="6"/>
  </w:num>
  <w:num w:numId="24">
    <w:abstractNumId w:val="43"/>
  </w:num>
  <w:num w:numId="25">
    <w:abstractNumId w:val="101"/>
  </w:num>
  <w:num w:numId="26">
    <w:abstractNumId w:val="85"/>
  </w:num>
  <w:num w:numId="27">
    <w:abstractNumId w:val="23"/>
  </w:num>
  <w:num w:numId="28">
    <w:abstractNumId w:val="26"/>
  </w:num>
  <w:num w:numId="29">
    <w:abstractNumId w:val="65"/>
  </w:num>
  <w:num w:numId="30">
    <w:abstractNumId w:val="59"/>
  </w:num>
  <w:num w:numId="31">
    <w:abstractNumId w:val="71"/>
  </w:num>
  <w:num w:numId="32">
    <w:abstractNumId w:val="77"/>
  </w:num>
  <w:num w:numId="33">
    <w:abstractNumId w:val="91"/>
  </w:num>
  <w:num w:numId="34">
    <w:abstractNumId w:val="38"/>
  </w:num>
  <w:num w:numId="35">
    <w:abstractNumId w:val="50"/>
  </w:num>
  <w:num w:numId="36">
    <w:abstractNumId w:val="31"/>
  </w:num>
  <w:num w:numId="37">
    <w:abstractNumId w:val="48"/>
  </w:num>
  <w:num w:numId="38">
    <w:abstractNumId w:val="63"/>
  </w:num>
  <w:num w:numId="39">
    <w:abstractNumId w:val="74"/>
  </w:num>
  <w:num w:numId="40">
    <w:abstractNumId w:val="93"/>
  </w:num>
  <w:num w:numId="41">
    <w:abstractNumId w:val="51"/>
  </w:num>
  <w:num w:numId="42">
    <w:abstractNumId w:val="98"/>
  </w:num>
  <w:num w:numId="43">
    <w:abstractNumId w:val="11"/>
  </w:num>
  <w:num w:numId="44">
    <w:abstractNumId w:val="84"/>
  </w:num>
  <w:num w:numId="45">
    <w:abstractNumId w:val="64"/>
  </w:num>
  <w:num w:numId="46">
    <w:abstractNumId w:val="28"/>
  </w:num>
  <w:num w:numId="47">
    <w:abstractNumId w:val="88"/>
  </w:num>
  <w:num w:numId="48">
    <w:abstractNumId w:val="87"/>
  </w:num>
  <w:num w:numId="49">
    <w:abstractNumId w:val="73"/>
  </w:num>
  <w:num w:numId="50">
    <w:abstractNumId w:val="40"/>
  </w:num>
  <w:num w:numId="51">
    <w:abstractNumId w:val="17"/>
  </w:num>
  <w:num w:numId="52">
    <w:abstractNumId w:val="52"/>
  </w:num>
  <w:num w:numId="53">
    <w:abstractNumId w:val="42"/>
  </w:num>
  <w:num w:numId="54">
    <w:abstractNumId w:val="7"/>
  </w:num>
  <w:num w:numId="55">
    <w:abstractNumId w:val="14"/>
  </w:num>
  <w:num w:numId="56">
    <w:abstractNumId w:val="27"/>
  </w:num>
  <w:num w:numId="57">
    <w:abstractNumId w:val="41"/>
  </w:num>
  <w:num w:numId="58">
    <w:abstractNumId w:val="4"/>
  </w:num>
  <w:num w:numId="59">
    <w:abstractNumId w:val="95"/>
  </w:num>
  <w:num w:numId="60">
    <w:abstractNumId w:val="102"/>
  </w:num>
  <w:num w:numId="61">
    <w:abstractNumId w:val="20"/>
  </w:num>
  <w:num w:numId="62">
    <w:abstractNumId w:val="92"/>
  </w:num>
  <w:num w:numId="63">
    <w:abstractNumId w:val="55"/>
  </w:num>
  <w:num w:numId="64">
    <w:abstractNumId w:val="54"/>
  </w:num>
  <w:num w:numId="65">
    <w:abstractNumId w:val="33"/>
  </w:num>
  <w:num w:numId="66">
    <w:abstractNumId w:val="66"/>
  </w:num>
  <w:num w:numId="67">
    <w:abstractNumId w:val="56"/>
  </w:num>
  <w:num w:numId="68">
    <w:abstractNumId w:val="18"/>
  </w:num>
  <w:num w:numId="69">
    <w:abstractNumId w:val="58"/>
  </w:num>
  <w:num w:numId="70">
    <w:abstractNumId w:val="79"/>
  </w:num>
  <w:num w:numId="71">
    <w:abstractNumId w:val="94"/>
  </w:num>
  <w:num w:numId="72">
    <w:abstractNumId w:val="12"/>
  </w:num>
  <w:num w:numId="73">
    <w:abstractNumId w:val="22"/>
  </w:num>
  <w:num w:numId="74">
    <w:abstractNumId w:val="76"/>
  </w:num>
  <w:num w:numId="75">
    <w:abstractNumId w:val="67"/>
  </w:num>
  <w:num w:numId="76">
    <w:abstractNumId w:val="61"/>
  </w:num>
  <w:num w:numId="77">
    <w:abstractNumId w:val="29"/>
  </w:num>
  <w:num w:numId="78">
    <w:abstractNumId w:val="83"/>
  </w:num>
  <w:num w:numId="79">
    <w:abstractNumId w:val="97"/>
  </w:num>
  <w:num w:numId="80">
    <w:abstractNumId w:val="99"/>
  </w:num>
  <w:num w:numId="81">
    <w:abstractNumId w:val="16"/>
  </w:num>
  <w:num w:numId="82">
    <w:abstractNumId w:val="24"/>
  </w:num>
  <w:num w:numId="83">
    <w:abstractNumId w:val="60"/>
  </w:num>
  <w:num w:numId="84">
    <w:abstractNumId w:val="49"/>
  </w:num>
  <w:num w:numId="85">
    <w:abstractNumId w:val="13"/>
  </w:num>
  <w:num w:numId="86">
    <w:abstractNumId w:val="19"/>
  </w:num>
  <w:num w:numId="87">
    <w:abstractNumId w:val="46"/>
  </w:num>
  <w:num w:numId="88">
    <w:abstractNumId w:val="69"/>
  </w:num>
  <w:num w:numId="89">
    <w:abstractNumId w:val="82"/>
  </w:num>
  <w:num w:numId="90">
    <w:abstractNumId w:val="32"/>
  </w:num>
  <w:num w:numId="91">
    <w:abstractNumId w:val="9"/>
  </w:num>
  <w:num w:numId="92">
    <w:abstractNumId w:val="86"/>
  </w:num>
  <w:num w:numId="93">
    <w:abstractNumId w:val="80"/>
  </w:num>
  <w:num w:numId="94">
    <w:abstractNumId w:val="8"/>
  </w:num>
  <w:num w:numId="95">
    <w:abstractNumId w:val="75"/>
  </w:num>
  <w:num w:numId="96">
    <w:abstractNumId w:val="62"/>
  </w:num>
  <w:num w:numId="97">
    <w:abstractNumId w:val="2"/>
  </w:num>
  <w:num w:numId="98">
    <w:abstractNumId w:val="1"/>
  </w:num>
  <w:num w:numId="99">
    <w:abstractNumId w:val="89"/>
  </w:num>
  <w:num w:numId="100">
    <w:abstractNumId w:val="47"/>
  </w:num>
  <w:num w:numId="101">
    <w:abstractNumId w:val="15"/>
  </w:num>
  <w:num w:numId="102">
    <w:abstractNumId w:val="57"/>
  </w:num>
  <w:num w:numId="103">
    <w:abstractNumId w:val="21"/>
  </w:num>
  <w:num w:numId="104">
    <w:abstractNumId w:val="7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8673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0B"/>
    <w:rsid w:val="00003288"/>
    <w:rsid w:val="00003775"/>
    <w:rsid w:val="00003A2C"/>
    <w:rsid w:val="00004217"/>
    <w:rsid w:val="00006B3A"/>
    <w:rsid w:val="000136F3"/>
    <w:rsid w:val="00016E17"/>
    <w:rsid w:val="0002216E"/>
    <w:rsid w:val="00024507"/>
    <w:rsid w:val="00034B6B"/>
    <w:rsid w:val="00040E00"/>
    <w:rsid w:val="00043766"/>
    <w:rsid w:val="00046728"/>
    <w:rsid w:val="000525E0"/>
    <w:rsid w:val="00053EEF"/>
    <w:rsid w:val="000543DC"/>
    <w:rsid w:val="00055022"/>
    <w:rsid w:val="0005750B"/>
    <w:rsid w:val="0006045E"/>
    <w:rsid w:val="00064627"/>
    <w:rsid w:val="0006587B"/>
    <w:rsid w:val="00070322"/>
    <w:rsid w:val="00071AD7"/>
    <w:rsid w:val="00073A13"/>
    <w:rsid w:val="00074E14"/>
    <w:rsid w:val="00082566"/>
    <w:rsid w:val="00082D01"/>
    <w:rsid w:val="00087856"/>
    <w:rsid w:val="000902AA"/>
    <w:rsid w:val="00091757"/>
    <w:rsid w:val="00095D40"/>
    <w:rsid w:val="000A00A2"/>
    <w:rsid w:val="000A1C6D"/>
    <w:rsid w:val="000A303E"/>
    <w:rsid w:val="000A5ACD"/>
    <w:rsid w:val="000A6630"/>
    <w:rsid w:val="000A7D69"/>
    <w:rsid w:val="000B056F"/>
    <w:rsid w:val="000B33D1"/>
    <w:rsid w:val="000C08CB"/>
    <w:rsid w:val="000C0A39"/>
    <w:rsid w:val="000C3040"/>
    <w:rsid w:val="000C5231"/>
    <w:rsid w:val="000C5581"/>
    <w:rsid w:val="000C6227"/>
    <w:rsid w:val="000C680E"/>
    <w:rsid w:val="000D31EA"/>
    <w:rsid w:val="000D3480"/>
    <w:rsid w:val="000D53F1"/>
    <w:rsid w:val="000D5777"/>
    <w:rsid w:val="000E5311"/>
    <w:rsid w:val="000E6B75"/>
    <w:rsid w:val="000F53F4"/>
    <w:rsid w:val="000F56FD"/>
    <w:rsid w:val="001034D7"/>
    <w:rsid w:val="00104F2A"/>
    <w:rsid w:val="00107A04"/>
    <w:rsid w:val="0011170B"/>
    <w:rsid w:val="001164C3"/>
    <w:rsid w:val="001178CA"/>
    <w:rsid w:val="00122A2E"/>
    <w:rsid w:val="00127DCB"/>
    <w:rsid w:val="001307A5"/>
    <w:rsid w:val="001308EE"/>
    <w:rsid w:val="001436FD"/>
    <w:rsid w:val="00152153"/>
    <w:rsid w:val="00155A22"/>
    <w:rsid w:val="00155ADC"/>
    <w:rsid w:val="00157E04"/>
    <w:rsid w:val="00160657"/>
    <w:rsid w:val="00160B87"/>
    <w:rsid w:val="001611E0"/>
    <w:rsid w:val="00162290"/>
    <w:rsid w:val="00167764"/>
    <w:rsid w:val="001677DC"/>
    <w:rsid w:val="001706A7"/>
    <w:rsid w:val="00172119"/>
    <w:rsid w:val="00176270"/>
    <w:rsid w:val="001A04CE"/>
    <w:rsid w:val="001A0E0A"/>
    <w:rsid w:val="001A23B5"/>
    <w:rsid w:val="001A403F"/>
    <w:rsid w:val="001A4633"/>
    <w:rsid w:val="001B3298"/>
    <w:rsid w:val="001B4509"/>
    <w:rsid w:val="001B6DC8"/>
    <w:rsid w:val="001B7A6C"/>
    <w:rsid w:val="001C016B"/>
    <w:rsid w:val="001C0891"/>
    <w:rsid w:val="001C10AF"/>
    <w:rsid w:val="001C5F02"/>
    <w:rsid w:val="001C76B9"/>
    <w:rsid w:val="001D07E5"/>
    <w:rsid w:val="001D4FDD"/>
    <w:rsid w:val="001D54D3"/>
    <w:rsid w:val="001E2CF1"/>
    <w:rsid w:val="001E6C1A"/>
    <w:rsid w:val="001E720A"/>
    <w:rsid w:val="001F035C"/>
    <w:rsid w:val="001F2CBD"/>
    <w:rsid w:val="00200E58"/>
    <w:rsid w:val="00201372"/>
    <w:rsid w:val="00205360"/>
    <w:rsid w:val="002064D3"/>
    <w:rsid w:val="002106BF"/>
    <w:rsid w:val="00213BF6"/>
    <w:rsid w:val="00215FF8"/>
    <w:rsid w:val="00216238"/>
    <w:rsid w:val="002176B8"/>
    <w:rsid w:val="002216AD"/>
    <w:rsid w:val="00221D99"/>
    <w:rsid w:val="00221ED8"/>
    <w:rsid w:val="00223A9F"/>
    <w:rsid w:val="00226267"/>
    <w:rsid w:val="0022674D"/>
    <w:rsid w:val="00227977"/>
    <w:rsid w:val="0023449A"/>
    <w:rsid w:val="00234509"/>
    <w:rsid w:val="00235060"/>
    <w:rsid w:val="002350B7"/>
    <w:rsid w:val="00235F88"/>
    <w:rsid w:val="00237BC9"/>
    <w:rsid w:val="00241E8D"/>
    <w:rsid w:val="0024673F"/>
    <w:rsid w:val="002516D3"/>
    <w:rsid w:val="00255975"/>
    <w:rsid w:val="002633C0"/>
    <w:rsid w:val="00263F0B"/>
    <w:rsid w:val="002702F7"/>
    <w:rsid w:val="00273EAA"/>
    <w:rsid w:val="00274DE2"/>
    <w:rsid w:val="00276702"/>
    <w:rsid w:val="0028328D"/>
    <w:rsid w:val="002838F5"/>
    <w:rsid w:val="00285BB6"/>
    <w:rsid w:val="00286257"/>
    <w:rsid w:val="002906E1"/>
    <w:rsid w:val="00292F4D"/>
    <w:rsid w:val="0029491C"/>
    <w:rsid w:val="002A4078"/>
    <w:rsid w:val="002A4E17"/>
    <w:rsid w:val="002A5CE0"/>
    <w:rsid w:val="002A5FC8"/>
    <w:rsid w:val="002B2F3C"/>
    <w:rsid w:val="002C32AB"/>
    <w:rsid w:val="002C41F9"/>
    <w:rsid w:val="002C4495"/>
    <w:rsid w:val="002C5AC8"/>
    <w:rsid w:val="002C76AB"/>
    <w:rsid w:val="002D4536"/>
    <w:rsid w:val="002D6658"/>
    <w:rsid w:val="002E5289"/>
    <w:rsid w:val="002E6E9A"/>
    <w:rsid w:val="002F4833"/>
    <w:rsid w:val="002F48C8"/>
    <w:rsid w:val="002F55CE"/>
    <w:rsid w:val="002F76F5"/>
    <w:rsid w:val="00314A8A"/>
    <w:rsid w:val="00317CFF"/>
    <w:rsid w:val="003215E3"/>
    <w:rsid w:val="00324EC2"/>
    <w:rsid w:val="00327356"/>
    <w:rsid w:val="003279F2"/>
    <w:rsid w:val="00330FDC"/>
    <w:rsid w:val="00332778"/>
    <w:rsid w:val="00332DB7"/>
    <w:rsid w:val="0034182B"/>
    <w:rsid w:val="00342BA9"/>
    <w:rsid w:val="00342CD9"/>
    <w:rsid w:val="00342FEE"/>
    <w:rsid w:val="003455BC"/>
    <w:rsid w:val="00354503"/>
    <w:rsid w:val="00360867"/>
    <w:rsid w:val="00360CB5"/>
    <w:rsid w:val="003623F0"/>
    <w:rsid w:val="00370164"/>
    <w:rsid w:val="00371051"/>
    <w:rsid w:val="003711CD"/>
    <w:rsid w:val="00380DB1"/>
    <w:rsid w:val="00382E68"/>
    <w:rsid w:val="00383BFC"/>
    <w:rsid w:val="00384611"/>
    <w:rsid w:val="00384CA0"/>
    <w:rsid w:val="0038627C"/>
    <w:rsid w:val="003864F9"/>
    <w:rsid w:val="003870BA"/>
    <w:rsid w:val="003914D1"/>
    <w:rsid w:val="00395A89"/>
    <w:rsid w:val="003A15BC"/>
    <w:rsid w:val="003A2FA8"/>
    <w:rsid w:val="003A3403"/>
    <w:rsid w:val="003B2232"/>
    <w:rsid w:val="003B4770"/>
    <w:rsid w:val="003B4C78"/>
    <w:rsid w:val="003B7973"/>
    <w:rsid w:val="003C20BF"/>
    <w:rsid w:val="003C69BB"/>
    <w:rsid w:val="003D3079"/>
    <w:rsid w:val="003D5616"/>
    <w:rsid w:val="003E1CBF"/>
    <w:rsid w:val="003E1E95"/>
    <w:rsid w:val="003E666B"/>
    <w:rsid w:val="003F3E19"/>
    <w:rsid w:val="003F3FF1"/>
    <w:rsid w:val="003F5962"/>
    <w:rsid w:val="00404DEA"/>
    <w:rsid w:val="004061F1"/>
    <w:rsid w:val="0041465D"/>
    <w:rsid w:val="00415B57"/>
    <w:rsid w:val="00415BD8"/>
    <w:rsid w:val="00422ABD"/>
    <w:rsid w:val="00423092"/>
    <w:rsid w:val="00425109"/>
    <w:rsid w:val="004253E8"/>
    <w:rsid w:val="00427EA9"/>
    <w:rsid w:val="0043066F"/>
    <w:rsid w:val="004319BC"/>
    <w:rsid w:val="00432585"/>
    <w:rsid w:val="00434F63"/>
    <w:rsid w:val="004350B0"/>
    <w:rsid w:val="00436CE5"/>
    <w:rsid w:val="00444A09"/>
    <w:rsid w:val="00453C36"/>
    <w:rsid w:val="00470AB4"/>
    <w:rsid w:val="00472E16"/>
    <w:rsid w:val="004734DF"/>
    <w:rsid w:val="0047431B"/>
    <w:rsid w:val="0047498C"/>
    <w:rsid w:val="0047498F"/>
    <w:rsid w:val="00485116"/>
    <w:rsid w:val="00486943"/>
    <w:rsid w:val="00495B91"/>
    <w:rsid w:val="004A5408"/>
    <w:rsid w:val="004C18DF"/>
    <w:rsid w:val="004C29E5"/>
    <w:rsid w:val="004C2B46"/>
    <w:rsid w:val="004C2FE5"/>
    <w:rsid w:val="004C412C"/>
    <w:rsid w:val="004D1F72"/>
    <w:rsid w:val="004D4C6D"/>
    <w:rsid w:val="004E01A4"/>
    <w:rsid w:val="004E64E4"/>
    <w:rsid w:val="004F179E"/>
    <w:rsid w:val="004F6742"/>
    <w:rsid w:val="004F709B"/>
    <w:rsid w:val="00503049"/>
    <w:rsid w:val="00534B03"/>
    <w:rsid w:val="00534C33"/>
    <w:rsid w:val="00536DB4"/>
    <w:rsid w:val="0054025D"/>
    <w:rsid w:val="00540B53"/>
    <w:rsid w:val="005418B8"/>
    <w:rsid w:val="00546D74"/>
    <w:rsid w:val="0055123E"/>
    <w:rsid w:val="00552E7A"/>
    <w:rsid w:val="005676E6"/>
    <w:rsid w:val="00574572"/>
    <w:rsid w:val="00581557"/>
    <w:rsid w:val="00585CA4"/>
    <w:rsid w:val="00596A6E"/>
    <w:rsid w:val="00597948"/>
    <w:rsid w:val="005B1AC5"/>
    <w:rsid w:val="005B6A25"/>
    <w:rsid w:val="005B735C"/>
    <w:rsid w:val="005C3316"/>
    <w:rsid w:val="005C4647"/>
    <w:rsid w:val="005C72B0"/>
    <w:rsid w:val="005D2F7B"/>
    <w:rsid w:val="005D3AEC"/>
    <w:rsid w:val="005D4E4D"/>
    <w:rsid w:val="005D611D"/>
    <w:rsid w:val="005E0CF2"/>
    <w:rsid w:val="005E2AEA"/>
    <w:rsid w:val="005E6B70"/>
    <w:rsid w:val="005F1877"/>
    <w:rsid w:val="005F2CBF"/>
    <w:rsid w:val="005F56C9"/>
    <w:rsid w:val="006078E6"/>
    <w:rsid w:val="006101B4"/>
    <w:rsid w:val="006122D8"/>
    <w:rsid w:val="0061247A"/>
    <w:rsid w:val="006149CF"/>
    <w:rsid w:val="00615938"/>
    <w:rsid w:val="0061676B"/>
    <w:rsid w:val="00623E98"/>
    <w:rsid w:val="0062576B"/>
    <w:rsid w:val="00625890"/>
    <w:rsid w:val="0063014E"/>
    <w:rsid w:val="00637CC3"/>
    <w:rsid w:val="0065112D"/>
    <w:rsid w:val="00653EB3"/>
    <w:rsid w:val="0065527B"/>
    <w:rsid w:val="0066134E"/>
    <w:rsid w:val="006674D4"/>
    <w:rsid w:val="006727E9"/>
    <w:rsid w:val="006751FA"/>
    <w:rsid w:val="006814BB"/>
    <w:rsid w:val="006831D9"/>
    <w:rsid w:val="006840EB"/>
    <w:rsid w:val="006846ED"/>
    <w:rsid w:val="00691F0C"/>
    <w:rsid w:val="006928B2"/>
    <w:rsid w:val="0069342C"/>
    <w:rsid w:val="006A15EC"/>
    <w:rsid w:val="006A541C"/>
    <w:rsid w:val="006A5B3B"/>
    <w:rsid w:val="006B0269"/>
    <w:rsid w:val="006B1DA6"/>
    <w:rsid w:val="006B72D5"/>
    <w:rsid w:val="006B748F"/>
    <w:rsid w:val="006C7A4C"/>
    <w:rsid w:val="006D0853"/>
    <w:rsid w:val="006D406B"/>
    <w:rsid w:val="006E0445"/>
    <w:rsid w:val="006E0984"/>
    <w:rsid w:val="006E2B32"/>
    <w:rsid w:val="006E4281"/>
    <w:rsid w:val="006E67D8"/>
    <w:rsid w:val="006E7240"/>
    <w:rsid w:val="006F2B34"/>
    <w:rsid w:val="006F4950"/>
    <w:rsid w:val="006F5FAF"/>
    <w:rsid w:val="006F7541"/>
    <w:rsid w:val="007031BD"/>
    <w:rsid w:val="007057ED"/>
    <w:rsid w:val="0070672F"/>
    <w:rsid w:val="007105A6"/>
    <w:rsid w:val="00715417"/>
    <w:rsid w:val="00715A14"/>
    <w:rsid w:val="00722BC0"/>
    <w:rsid w:val="00726DD4"/>
    <w:rsid w:val="00730F56"/>
    <w:rsid w:val="00734854"/>
    <w:rsid w:val="0074357D"/>
    <w:rsid w:val="0074467B"/>
    <w:rsid w:val="00744E2C"/>
    <w:rsid w:val="00752119"/>
    <w:rsid w:val="00754408"/>
    <w:rsid w:val="007561BC"/>
    <w:rsid w:val="007631C7"/>
    <w:rsid w:val="00763CCC"/>
    <w:rsid w:val="007729F6"/>
    <w:rsid w:val="00775F6E"/>
    <w:rsid w:val="00776C72"/>
    <w:rsid w:val="0078258F"/>
    <w:rsid w:val="007846BC"/>
    <w:rsid w:val="00794B6E"/>
    <w:rsid w:val="007969A4"/>
    <w:rsid w:val="007A0114"/>
    <w:rsid w:val="007A259C"/>
    <w:rsid w:val="007A310B"/>
    <w:rsid w:val="007A678D"/>
    <w:rsid w:val="007B1321"/>
    <w:rsid w:val="007B1904"/>
    <w:rsid w:val="007B31E5"/>
    <w:rsid w:val="007B7BF4"/>
    <w:rsid w:val="007C1643"/>
    <w:rsid w:val="007C7D96"/>
    <w:rsid w:val="007D1315"/>
    <w:rsid w:val="007D6370"/>
    <w:rsid w:val="007E0620"/>
    <w:rsid w:val="007E092F"/>
    <w:rsid w:val="007E5EC0"/>
    <w:rsid w:val="007F03DE"/>
    <w:rsid w:val="007F0E23"/>
    <w:rsid w:val="0080098A"/>
    <w:rsid w:val="0080122A"/>
    <w:rsid w:val="00801761"/>
    <w:rsid w:val="0080287F"/>
    <w:rsid w:val="00802A0B"/>
    <w:rsid w:val="00805D84"/>
    <w:rsid w:val="008100D1"/>
    <w:rsid w:val="008111EB"/>
    <w:rsid w:val="008130C9"/>
    <w:rsid w:val="00813D02"/>
    <w:rsid w:val="008140AD"/>
    <w:rsid w:val="00814833"/>
    <w:rsid w:val="00820112"/>
    <w:rsid w:val="0082033D"/>
    <w:rsid w:val="00821EE3"/>
    <w:rsid w:val="008222AD"/>
    <w:rsid w:val="0083104D"/>
    <w:rsid w:val="00832384"/>
    <w:rsid w:val="0083406E"/>
    <w:rsid w:val="008349AE"/>
    <w:rsid w:val="0083750E"/>
    <w:rsid w:val="00840D86"/>
    <w:rsid w:val="00841DF0"/>
    <w:rsid w:val="00846D77"/>
    <w:rsid w:val="00852480"/>
    <w:rsid w:val="00852713"/>
    <w:rsid w:val="00856632"/>
    <w:rsid w:val="00863BEC"/>
    <w:rsid w:val="00867308"/>
    <w:rsid w:val="00872548"/>
    <w:rsid w:val="00873D16"/>
    <w:rsid w:val="0088672E"/>
    <w:rsid w:val="00890B2D"/>
    <w:rsid w:val="00893E19"/>
    <w:rsid w:val="00894BC2"/>
    <w:rsid w:val="008A57D4"/>
    <w:rsid w:val="008B0543"/>
    <w:rsid w:val="008B1F83"/>
    <w:rsid w:val="008C0888"/>
    <w:rsid w:val="008C3505"/>
    <w:rsid w:val="008C55D1"/>
    <w:rsid w:val="008D30EA"/>
    <w:rsid w:val="008D55C8"/>
    <w:rsid w:val="008D6CBC"/>
    <w:rsid w:val="008E20DE"/>
    <w:rsid w:val="008E25BA"/>
    <w:rsid w:val="008E696D"/>
    <w:rsid w:val="008F1770"/>
    <w:rsid w:val="008F654E"/>
    <w:rsid w:val="008F7DD4"/>
    <w:rsid w:val="009013C5"/>
    <w:rsid w:val="00903E4B"/>
    <w:rsid w:val="00904932"/>
    <w:rsid w:val="009061A4"/>
    <w:rsid w:val="00912E02"/>
    <w:rsid w:val="0091475F"/>
    <w:rsid w:val="00942024"/>
    <w:rsid w:val="00944550"/>
    <w:rsid w:val="00952E30"/>
    <w:rsid w:val="009550AD"/>
    <w:rsid w:val="009565D4"/>
    <w:rsid w:val="00957415"/>
    <w:rsid w:val="00967D7C"/>
    <w:rsid w:val="00976925"/>
    <w:rsid w:val="00977D73"/>
    <w:rsid w:val="009831C6"/>
    <w:rsid w:val="00985659"/>
    <w:rsid w:val="009913BE"/>
    <w:rsid w:val="0099262A"/>
    <w:rsid w:val="009930BF"/>
    <w:rsid w:val="00993FA1"/>
    <w:rsid w:val="00996FEA"/>
    <w:rsid w:val="009979F5"/>
    <w:rsid w:val="009A05F3"/>
    <w:rsid w:val="009A33F9"/>
    <w:rsid w:val="009B4286"/>
    <w:rsid w:val="009B4EF8"/>
    <w:rsid w:val="009B56DA"/>
    <w:rsid w:val="009B68DF"/>
    <w:rsid w:val="009B690D"/>
    <w:rsid w:val="009B6B86"/>
    <w:rsid w:val="009C6B8C"/>
    <w:rsid w:val="009C79EB"/>
    <w:rsid w:val="009D13BB"/>
    <w:rsid w:val="009D3FBB"/>
    <w:rsid w:val="009D50EB"/>
    <w:rsid w:val="009D75F8"/>
    <w:rsid w:val="009E1EB8"/>
    <w:rsid w:val="009E32ED"/>
    <w:rsid w:val="009E32F5"/>
    <w:rsid w:val="009E6279"/>
    <w:rsid w:val="009E7829"/>
    <w:rsid w:val="009E7F08"/>
    <w:rsid w:val="009F2649"/>
    <w:rsid w:val="009F2F5B"/>
    <w:rsid w:val="009F704C"/>
    <w:rsid w:val="00A00351"/>
    <w:rsid w:val="00A0215D"/>
    <w:rsid w:val="00A05DF9"/>
    <w:rsid w:val="00A06666"/>
    <w:rsid w:val="00A105E0"/>
    <w:rsid w:val="00A14346"/>
    <w:rsid w:val="00A16432"/>
    <w:rsid w:val="00A20CE8"/>
    <w:rsid w:val="00A3018B"/>
    <w:rsid w:val="00A3128D"/>
    <w:rsid w:val="00A324EA"/>
    <w:rsid w:val="00A33A46"/>
    <w:rsid w:val="00A34ABA"/>
    <w:rsid w:val="00A37355"/>
    <w:rsid w:val="00A405A5"/>
    <w:rsid w:val="00A43623"/>
    <w:rsid w:val="00A45B43"/>
    <w:rsid w:val="00A4794A"/>
    <w:rsid w:val="00A47B60"/>
    <w:rsid w:val="00A533DE"/>
    <w:rsid w:val="00A53E2B"/>
    <w:rsid w:val="00A5761D"/>
    <w:rsid w:val="00A74407"/>
    <w:rsid w:val="00A758ED"/>
    <w:rsid w:val="00A75EC8"/>
    <w:rsid w:val="00A80F75"/>
    <w:rsid w:val="00A817CE"/>
    <w:rsid w:val="00A849BB"/>
    <w:rsid w:val="00A8599E"/>
    <w:rsid w:val="00A900DC"/>
    <w:rsid w:val="00A91301"/>
    <w:rsid w:val="00A928FA"/>
    <w:rsid w:val="00A92DF4"/>
    <w:rsid w:val="00A93450"/>
    <w:rsid w:val="00A96F9F"/>
    <w:rsid w:val="00AA080B"/>
    <w:rsid w:val="00AA79CD"/>
    <w:rsid w:val="00AA7B0B"/>
    <w:rsid w:val="00AB2BB9"/>
    <w:rsid w:val="00AB32CF"/>
    <w:rsid w:val="00AB5C3B"/>
    <w:rsid w:val="00AC59EB"/>
    <w:rsid w:val="00AD2235"/>
    <w:rsid w:val="00AD5963"/>
    <w:rsid w:val="00AD71EC"/>
    <w:rsid w:val="00AF62EA"/>
    <w:rsid w:val="00B02599"/>
    <w:rsid w:val="00B13F5A"/>
    <w:rsid w:val="00B14060"/>
    <w:rsid w:val="00B16B3C"/>
    <w:rsid w:val="00B21C86"/>
    <w:rsid w:val="00B21F89"/>
    <w:rsid w:val="00B24821"/>
    <w:rsid w:val="00B25EE3"/>
    <w:rsid w:val="00B2638B"/>
    <w:rsid w:val="00B269D4"/>
    <w:rsid w:val="00B3357C"/>
    <w:rsid w:val="00B37CDC"/>
    <w:rsid w:val="00B44156"/>
    <w:rsid w:val="00B44A4C"/>
    <w:rsid w:val="00B46E33"/>
    <w:rsid w:val="00B54F0A"/>
    <w:rsid w:val="00B56571"/>
    <w:rsid w:val="00B60F2A"/>
    <w:rsid w:val="00B61363"/>
    <w:rsid w:val="00B61C4A"/>
    <w:rsid w:val="00B61EC9"/>
    <w:rsid w:val="00B679AD"/>
    <w:rsid w:val="00B74983"/>
    <w:rsid w:val="00B75008"/>
    <w:rsid w:val="00B7744A"/>
    <w:rsid w:val="00B81E0C"/>
    <w:rsid w:val="00B82D4D"/>
    <w:rsid w:val="00B87EE6"/>
    <w:rsid w:val="00B9260A"/>
    <w:rsid w:val="00B96ABD"/>
    <w:rsid w:val="00BA3D56"/>
    <w:rsid w:val="00BC0C14"/>
    <w:rsid w:val="00BC520C"/>
    <w:rsid w:val="00BD0193"/>
    <w:rsid w:val="00BD7621"/>
    <w:rsid w:val="00BD7F06"/>
    <w:rsid w:val="00BE33AB"/>
    <w:rsid w:val="00BF18DC"/>
    <w:rsid w:val="00BF525A"/>
    <w:rsid w:val="00BF78FE"/>
    <w:rsid w:val="00C046DF"/>
    <w:rsid w:val="00C04B4F"/>
    <w:rsid w:val="00C050E7"/>
    <w:rsid w:val="00C13DE2"/>
    <w:rsid w:val="00C14408"/>
    <w:rsid w:val="00C14776"/>
    <w:rsid w:val="00C17F58"/>
    <w:rsid w:val="00C224A1"/>
    <w:rsid w:val="00C22519"/>
    <w:rsid w:val="00C307E7"/>
    <w:rsid w:val="00C3226C"/>
    <w:rsid w:val="00C33711"/>
    <w:rsid w:val="00C337ED"/>
    <w:rsid w:val="00C34A92"/>
    <w:rsid w:val="00C35829"/>
    <w:rsid w:val="00C370A7"/>
    <w:rsid w:val="00C401E9"/>
    <w:rsid w:val="00C42D5F"/>
    <w:rsid w:val="00C45C5E"/>
    <w:rsid w:val="00C50BFB"/>
    <w:rsid w:val="00C57E90"/>
    <w:rsid w:val="00C62F1C"/>
    <w:rsid w:val="00C6380F"/>
    <w:rsid w:val="00C744A3"/>
    <w:rsid w:val="00C745C6"/>
    <w:rsid w:val="00C806E7"/>
    <w:rsid w:val="00C8133E"/>
    <w:rsid w:val="00C8159E"/>
    <w:rsid w:val="00C81DB5"/>
    <w:rsid w:val="00C84D37"/>
    <w:rsid w:val="00C900FF"/>
    <w:rsid w:val="00CA0A1B"/>
    <w:rsid w:val="00CA1A29"/>
    <w:rsid w:val="00CA7307"/>
    <w:rsid w:val="00CB3FC8"/>
    <w:rsid w:val="00CB442A"/>
    <w:rsid w:val="00CB6D12"/>
    <w:rsid w:val="00CB7563"/>
    <w:rsid w:val="00CC47FC"/>
    <w:rsid w:val="00CC5345"/>
    <w:rsid w:val="00CC6747"/>
    <w:rsid w:val="00CD4B2E"/>
    <w:rsid w:val="00CD4DE4"/>
    <w:rsid w:val="00CD6527"/>
    <w:rsid w:val="00CD6B3F"/>
    <w:rsid w:val="00CE01AD"/>
    <w:rsid w:val="00CF07C4"/>
    <w:rsid w:val="00CF3E63"/>
    <w:rsid w:val="00CF41FE"/>
    <w:rsid w:val="00CF561E"/>
    <w:rsid w:val="00CF761B"/>
    <w:rsid w:val="00D001D7"/>
    <w:rsid w:val="00D03B21"/>
    <w:rsid w:val="00D07679"/>
    <w:rsid w:val="00D12B9E"/>
    <w:rsid w:val="00D13F3A"/>
    <w:rsid w:val="00D143BA"/>
    <w:rsid w:val="00D17438"/>
    <w:rsid w:val="00D20DD2"/>
    <w:rsid w:val="00D27047"/>
    <w:rsid w:val="00D316F4"/>
    <w:rsid w:val="00D34EEE"/>
    <w:rsid w:val="00D37BAF"/>
    <w:rsid w:val="00D40499"/>
    <w:rsid w:val="00D46ABA"/>
    <w:rsid w:val="00D471F0"/>
    <w:rsid w:val="00D5007A"/>
    <w:rsid w:val="00D50EAC"/>
    <w:rsid w:val="00D51B1E"/>
    <w:rsid w:val="00D56584"/>
    <w:rsid w:val="00D75614"/>
    <w:rsid w:val="00D80331"/>
    <w:rsid w:val="00D874AE"/>
    <w:rsid w:val="00D9040C"/>
    <w:rsid w:val="00D96598"/>
    <w:rsid w:val="00D979EA"/>
    <w:rsid w:val="00DA02B9"/>
    <w:rsid w:val="00DA37F0"/>
    <w:rsid w:val="00DA3F3A"/>
    <w:rsid w:val="00DA42EA"/>
    <w:rsid w:val="00DA68C0"/>
    <w:rsid w:val="00DA79EC"/>
    <w:rsid w:val="00DA7C8E"/>
    <w:rsid w:val="00DA7FEA"/>
    <w:rsid w:val="00DB269B"/>
    <w:rsid w:val="00DC02B5"/>
    <w:rsid w:val="00DC18EB"/>
    <w:rsid w:val="00DC34CD"/>
    <w:rsid w:val="00DD27D1"/>
    <w:rsid w:val="00DD5D19"/>
    <w:rsid w:val="00DE2020"/>
    <w:rsid w:val="00DE221A"/>
    <w:rsid w:val="00DE2334"/>
    <w:rsid w:val="00DE34B1"/>
    <w:rsid w:val="00DE5C1E"/>
    <w:rsid w:val="00DF3444"/>
    <w:rsid w:val="00DF6621"/>
    <w:rsid w:val="00DF68F0"/>
    <w:rsid w:val="00DF6CDE"/>
    <w:rsid w:val="00E0113D"/>
    <w:rsid w:val="00E039CB"/>
    <w:rsid w:val="00E1084F"/>
    <w:rsid w:val="00E1208B"/>
    <w:rsid w:val="00E1423B"/>
    <w:rsid w:val="00E200AA"/>
    <w:rsid w:val="00E23047"/>
    <w:rsid w:val="00E27E52"/>
    <w:rsid w:val="00E317E1"/>
    <w:rsid w:val="00E33231"/>
    <w:rsid w:val="00E40FF4"/>
    <w:rsid w:val="00E41585"/>
    <w:rsid w:val="00E5125B"/>
    <w:rsid w:val="00E57D94"/>
    <w:rsid w:val="00E6186E"/>
    <w:rsid w:val="00E63BF5"/>
    <w:rsid w:val="00E67B33"/>
    <w:rsid w:val="00E72F03"/>
    <w:rsid w:val="00E7429A"/>
    <w:rsid w:val="00E75D89"/>
    <w:rsid w:val="00E83130"/>
    <w:rsid w:val="00E84434"/>
    <w:rsid w:val="00E84954"/>
    <w:rsid w:val="00E93121"/>
    <w:rsid w:val="00E9644E"/>
    <w:rsid w:val="00EA0512"/>
    <w:rsid w:val="00EA1341"/>
    <w:rsid w:val="00EA6B86"/>
    <w:rsid w:val="00EA746D"/>
    <w:rsid w:val="00EB30F5"/>
    <w:rsid w:val="00EB470C"/>
    <w:rsid w:val="00EB5C8B"/>
    <w:rsid w:val="00EC3CC1"/>
    <w:rsid w:val="00EC47CA"/>
    <w:rsid w:val="00EC5930"/>
    <w:rsid w:val="00EC75F0"/>
    <w:rsid w:val="00ED263C"/>
    <w:rsid w:val="00ED2A92"/>
    <w:rsid w:val="00ED4EA9"/>
    <w:rsid w:val="00ED503D"/>
    <w:rsid w:val="00ED541D"/>
    <w:rsid w:val="00ED7BCD"/>
    <w:rsid w:val="00EE0307"/>
    <w:rsid w:val="00EE11FD"/>
    <w:rsid w:val="00EE1D07"/>
    <w:rsid w:val="00EF50A0"/>
    <w:rsid w:val="00F107DA"/>
    <w:rsid w:val="00F11138"/>
    <w:rsid w:val="00F113B8"/>
    <w:rsid w:val="00F120FA"/>
    <w:rsid w:val="00F13235"/>
    <w:rsid w:val="00F139F3"/>
    <w:rsid w:val="00F13BF9"/>
    <w:rsid w:val="00F1494E"/>
    <w:rsid w:val="00F22537"/>
    <w:rsid w:val="00F23798"/>
    <w:rsid w:val="00F2388D"/>
    <w:rsid w:val="00F24D4C"/>
    <w:rsid w:val="00F260AC"/>
    <w:rsid w:val="00F26DFB"/>
    <w:rsid w:val="00F27043"/>
    <w:rsid w:val="00F32C54"/>
    <w:rsid w:val="00F32E6E"/>
    <w:rsid w:val="00F40FDD"/>
    <w:rsid w:val="00F4263A"/>
    <w:rsid w:val="00F46A9D"/>
    <w:rsid w:val="00F47E96"/>
    <w:rsid w:val="00F50A3A"/>
    <w:rsid w:val="00F51EB4"/>
    <w:rsid w:val="00F62A1E"/>
    <w:rsid w:val="00F64DB9"/>
    <w:rsid w:val="00F65513"/>
    <w:rsid w:val="00F76801"/>
    <w:rsid w:val="00F77FF9"/>
    <w:rsid w:val="00F8425D"/>
    <w:rsid w:val="00F85399"/>
    <w:rsid w:val="00F93183"/>
    <w:rsid w:val="00F958DB"/>
    <w:rsid w:val="00F97F79"/>
    <w:rsid w:val="00F97FB0"/>
    <w:rsid w:val="00FA035F"/>
    <w:rsid w:val="00FA686C"/>
    <w:rsid w:val="00FA6932"/>
    <w:rsid w:val="00FB38F7"/>
    <w:rsid w:val="00FB3972"/>
    <w:rsid w:val="00FB70DE"/>
    <w:rsid w:val="00FC2BD1"/>
    <w:rsid w:val="00FC2F02"/>
    <w:rsid w:val="00FC45AF"/>
    <w:rsid w:val="00FD0346"/>
    <w:rsid w:val="00FD17C2"/>
    <w:rsid w:val="00FD3AF1"/>
    <w:rsid w:val="00FD634F"/>
    <w:rsid w:val="00FE0A7C"/>
    <w:rsid w:val="00FE2611"/>
    <w:rsid w:val="00FE5E64"/>
    <w:rsid w:val="00FF2067"/>
    <w:rsid w:val="00FF3FFA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BD0F-B5ED-4748-8979-AC947906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14</TotalTime>
  <Pages>6</Pages>
  <Words>1697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10470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Nichole Fiore</cp:lastModifiedBy>
  <cp:revision>4</cp:revision>
  <cp:lastPrinted>2011-12-06T21:24:00Z</cp:lastPrinted>
  <dcterms:created xsi:type="dcterms:W3CDTF">2012-08-10T20:19:00Z</dcterms:created>
  <dcterms:modified xsi:type="dcterms:W3CDTF">2012-08-17T17:56:00Z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