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C2" w:rsidRDefault="007F6ABC" w:rsidP="00377FB8">
      <w:pPr>
        <w:jc w:val="left"/>
        <w:rPr>
          <w:rFonts w:ascii="Arial" w:hAnsi="Arial" w:cs="Arial"/>
          <w:b/>
          <w:sz w:val="56"/>
          <w:szCs w:val="56"/>
        </w:rPr>
      </w:pPr>
      <w:r w:rsidRPr="00377FB8">
        <w:rPr>
          <w:rFonts w:ascii="Arial" w:hAnsi="Arial" w:cs="Arial"/>
          <w:b/>
          <w:sz w:val="56"/>
          <w:szCs w:val="56"/>
        </w:rPr>
        <w:t>OVERSEAS PRIVATE INVESTMENT CORPORATION</w:t>
      </w:r>
    </w:p>
    <w:p w:rsidR="006F0427" w:rsidRPr="00377FB8" w:rsidRDefault="007F6ABC" w:rsidP="00377FB8">
      <w:pPr>
        <w:jc w:val="left"/>
        <w:rPr>
          <w:rFonts w:ascii="Arial" w:hAnsi="Arial" w:cs="Arial"/>
          <w:b/>
          <w:sz w:val="56"/>
          <w:szCs w:val="56"/>
        </w:rPr>
      </w:pPr>
      <w:r w:rsidRPr="00377FB8">
        <w:rPr>
          <w:rFonts w:ascii="Arial" w:hAnsi="Arial" w:cs="Arial"/>
          <w:b/>
          <w:sz w:val="56"/>
          <w:szCs w:val="56"/>
        </w:rPr>
        <w:t xml:space="preserve"> </w:t>
      </w:r>
    </w:p>
    <w:p w:rsidR="006E0520" w:rsidRPr="00570869" w:rsidRDefault="006E0520" w:rsidP="00645FC2">
      <w:pPr>
        <w:jc w:val="left"/>
        <w:rPr>
          <w:rFonts w:ascii="Arial" w:hAnsi="Arial" w:cs="Arial"/>
          <w:b/>
          <w:sz w:val="52"/>
          <w:szCs w:val="52"/>
        </w:rPr>
      </w:pPr>
      <w:r w:rsidRPr="00570869">
        <w:rPr>
          <w:rFonts w:ascii="Arial" w:hAnsi="Arial" w:cs="Arial"/>
          <w:b/>
          <w:sz w:val="52"/>
          <w:szCs w:val="52"/>
        </w:rPr>
        <w:t xml:space="preserve">OFFICE OF INVESTMENT POLICY </w:t>
      </w:r>
      <w:r w:rsidR="00570869" w:rsidRPr="00570869">
        <w:rPr>
          <w:rFonts w:ascii="Arial" w:hAnsi="Arial" w:cs="Arial"/>
          <w:b/>
          <w:sz w:val="52"/>
          <w:szCs w:val="52"/>
        </w:rPr>
        <w:t>QUESTIONNAIRE</w:t>
      </w:r>
    </w:p>
    <w:p w:rsidR="001D413F" w:rsidRDefault="001D413F">
      <w:pPr>
        <w:rPr>
          <w:rFonts w:ascii="Arial" w:hAnsi="Arial" w:cs="Arial"/>
          <w:sz w:val="28"/>
          <w:szCs w:val="28"/>
        </w:rPr>
      </w:pPr>
    </w:p>
    <w:p w:rsidR="007B71E7" w:rsidRPr="00D705D1" w:rsidRDefault="002F4934">
      <w:pPr>
        <w:rPr>
          <w:rFonts w:ascii="Arial" w:hAnsi="Arial" w:cs="Arial"/>
          <w:sz w:val="28"/>
          <w:szCs w:val="28"/>
        </w:rPr>
      </w:pPr>
      <w:r w:rsidRPr="00D705D1">
        <w:rPr>
          <w:rFonts w:ascii="Arial" w:hAnsi="Arial" w:cs="Arial"/>
          <w:sz w:val="28"/>
          <w:szCs w:val="28"/>
        </w:rPr>
        <w:t>Welcome to OPI</w:t>
      </w:r>
      <w:r w:rsidR="006E0520" w:rsidRPr="00D705D1">
        <w:rPr>
          <w:rFonts w:ascii="Arial" w:hAnsi="Arial" w:cs="Arial"/>
          <w:sz w:val="28"/>
          <w:szCs w:val="28"/>
        </w:rPr>
        <w:t>C</w:t>
      </w:r>
      <w:r w:rsidR="00570869" w:rsidRPr="00D705D1">
        <w:rPr>
          <w:rFonts w:ascii="Arial" w:hAnsi="Arial" w:cs="Arial"/>
          <w:sz w:val="28"/>
          <w:szCs w:val="28"/>
        </w:rPr>
        <w:t>’s</w:t>
      </w:r>
      <w:r w:rsidR="006E0520" w:rsidRPr="00D705D1">
        <w:rPr>
          <w:rFonts w:ascii="Arial" w:hAnsi="Arial" w:cs="Arial"/>
          <w:sz w:val="28"/>
          <w:szCs w:val="28"/>
        </w:rPr>
        <w:t xml:space="preserve"> Office of Investment Policy</w:t>
      </w:r>
      <w:r w:rsidR="00742244" w:rsidRPr="00D705D1">
        <w:rPr>
          <w:rFonts w:ascii="Arial" w:hAnsi="Arial" w:cs="Arial"/>
          <w:sz w:val="28"/>
          <w:szCs w:val="28"/>
        </w:rPr>
        <w:t xml:space="preserve"> </w:t>
      </w:r>
      <w:r w:rsidR="00570869" w:rsidRPr="00D705D1">
        <w:rPr>
          <w:rFonts w:ascii="Arial" w:hAnsi="Arial" w:cs="Arial"/>
          <w:sz w:val="28"/>
          <w:szCs w:val="28"/>
        </w:rPr>
        <w:t xml:space="preserve">Questionnaire (“OIPQ”).  </w:t>
      </w:r>
      <w:r w:rsidR="008846B9" w:rsidRPr="00D705D1">
        <w:rPr>
          <w:rFonts w:ascii="Arial" w:hAnsi="Arial" w:cs="Arial"/>
          <w:sz w:val="28"/>
          <w:szCs w:val="28"/>
        </w:rPr>
        <w:t>If you wish to attach</w:t>
      </w:r>
      <w:r w:rsidR="00A774E6">
        <w:rPr>
          <w:rFonts w:ascii="Arial" w:hAnsi="Arial" w:cs="Arial"/>
          <w:sz w:val="28"/>
          <w:szCs w:val="28"/>
        </w:rPr>
        <w:t xml:space="preserve"> supporting d</w:t>
      </w:r>
      <w:r w:rsidR="00742244" w:rsidRPr="00D705D1">
        <w:rPr>
          <w:rFonts w:ascii="Arial" w:hAnsi="Arial" w:cs="Arial"/>
          <w:sz w:val="28"/>
          <w:szCs w:val="28"/>
        </w:rPr>
        <w:t>ocumentation, you may do so at any time, but it is not required for an initial submission.</w:t>
      </w:r>
      <w:r w:rsidR="002065EC" w:rsidRPr="00D705D1">
        <w:rPr>
          <w:rFonts w:ascii="Arial" w:hAnsi="Arial" w:cs="Arial"/>
          <w:sz w:val="28"/>
          <w:szCs w:val="28"/>
        </w:rPr>
        <w:t xml:space="preserve">  A</w:t>
      </w:r>
      <w:r w:rsidR="008846B9" w:rsidRPr="00D705D1">
        <w:rPr>
          <w:rFonts w:ascii="Arial" w:hAnsi="Arial" w:cs="Arial"/>
          <w:sz w:val="28"/>
          <w:szCs w:val="28"/>
        </w:rPr>
        <w:t>nalysts from OPIC’s Office of Investment Policy</w:t>
      </w:r>
      <w:r w:rsidR="00570869" w:rsidRPr="00D705D1">
        <w:rPr>
          <w:rFonts w:ascii="Arial" w:hAnsi="Arial" w:cs="Arial"/>
          <w:sz w:val="28"/>
          <w:szCs w:val="28"/>
        </w:rPr>
        <w:t xml:space="preserve"> </w:t>
      </w:r>
      <w:r w:rsidR="008846B9" w:rsidRPr="00D705D1">
        <w:rPr>
          <w:rFonts w:ascii="Arial" w:hAnsi="Arial" w:cs="Arial"/>
          <w:sz w:val="28"/>
          <w:szCs w:val="28"/>
        </w:rPr>
        <w:t xml:space="preserve">will review the </w:t>
      </w:r>
      <w:r w:rsidR="00570869" w:rsidRPr="00D705D1">
        <w:rPr>
          <w:rFonts w:ascii="Arial" w:hAnsi="Arial" w:cs="Arial"/>
          <w:sz w:val="28"/>
          <w:szCs w:val="28"/>
        </w:rPr>
        <w:t>OIPQ</w:t>
      </w:r>
      <w:r w:rsidR="008846B9" w:rsidRPr="00D705D1">
        <w:rPr>
          <w:rFonts w:ascii="Arial" w:hAnsi="Arial" w:cs="Arial"/>
          <w:sz w:val="28"/>
          <w:szCs w:val="28"/>
        </w:rPr>
        <w:t>, including any supporting documentation provided</w:t>
      </w:r>
      <w:r w:rsidR="001D413F">
        <w:rPr>
          <w:rFonts w:ascii="Arial" w:hAnsi="Arial" w:cs="Arial"/>
          <w:sz w:val="28"/>
          <w:szCs w:val="28"/>
        </w:rPr>
        <w:t>.</w:t>
      </w:r>
    </w:p>
    <w:p w:rsidR="007B71E7" w:rsidRPr="00D705D1" w:rsidRDefault="007B71E7">
      <w:pPr>
        <w:rPr>
          <w:rFonts w:ascii="Arial" w:hAnsi="Arial" w:cs="Arial"/>
          <w:sz w:val="28"/>
          <w:szCs w:val="28"/>
        </w:rPr>
      </w:pPr>
    </w:p>
    <w:p w:rsidR="00570869" w:rsidRPr="00D705D1" w:rsidRDefault="00570869">
      <w:pPr>
        <w:rPr>
          <w:rFonts w:ascii="Arial" w:hAnsi="Arial" w:cs="Arial"/>
          <w:sz w:val="28"/>
          <w:szCs w:val="28"/>
        </w:rPr>
      </w:pPr>
    </w:p>
    <w:p w:rsidR="003241DF" w:rsidRPr="00D705D1" w:rsidRDefault="008846B9" w:rsidP="00377FB8">
      <w:pPr>
        <w:rPr>
          <w:rFonts w:ascii="Arial" w:hAnsi="Arial" w:cs="Arial"/>
          <w:sz w:val="28"/>
          <w:szCs w:val="28"/>
        </w:rPr>
      </w:pPr>
      <w:r w:rsidRPr="00D705D1">
        <w:rPr>
          <w:rFonts w:ascii="Arial" w:hAnsi="Arial" w:cs="Arial"/>
          <w:sz w:val="28"/>
          <w:szCs w:val="28"/>
        </w:rPr>
        <w:t>OPIC’s Office of Investment Policy reviews each potential OPIC-supported project for its</w:t>
      </w:r>
      <w:r w:rsidR="001D413F">
        <w:rPr>
          <w:rFonts w:ascii="Arial" w:hAnsi="Arial" w:cs="Arial"/>
          <w:sz w:val="28"/>
          <w:szCs w:val="28"/>
        </w:rPr>
        <w:t xml:space="preserve">: </w:t>
      </w:r>
      <w:r w:rsidR="00D16DC6">
        <w:rPr>
          <w:rFonts w:ascii="Arial" w:hAnsi="Arial" w:cs="Arial"/>
          <w:sz w:val="28"/>
          <w:szCs w:val="28"/>
        </w:rPr>
        <w:t>1</w:t>
      </w:r>
      <w:r w:rsidR="00D16DC6" w:rsidRPr="00D705D1">
        <w:rPr>
          <w:rFonts w:ascii="Arial" w:hAnsi="Arial" w:cs="Arial"/>
          <w:sz w:val="28"/>
          <w:szCs w:val="28"/>
        </w:rPr>
        <w:t xml:space="preserve">) </w:t>
      </w:r>
      <w:r w:rsidR="00D16DC6">
        <w:rPr>
          <w:rFonts w:ascii="Arial" w:hAnsi="Arial" w:cs="Arial"/>
          <w:sz w:val="28"/>
          <w:szCs w:val="28"/>
        </w:rPr>
        <w:t xml:space="preserve">expected </w:t>
      </w:r>
      <w:r w:rsidR="00D16DC6" w:rsidRPr="00D705D1">
        <w:rPr>
          <w:rFonts w:ascii="Arial" w:hAnsi="Arial" w:cs="Arial"/>
          <w:sz w:val="28"/>
          <w:szCs w:val="28"/>
        </w:rPr>
        <w:t>development impact in the host country</w:t>
      </w:r>
      <w:r w:rsidR="001D413F">
        <w:rPr>
          <w:rFonts w:ascii="Arial" w:hAnsi="Arial" w:cs="Arial"/>
          <w:sz w:val="28"/>
          <w:szCs w:val="28"/>
        </w:rPr>
        <w:t>;</w:t>
      </w:r>
      <w:r w:rsidR="001D413F" w:rsidRPr="00D705D1">
        <w:rPr>
          <w:rFonts w:ascii="Arial" w:hAnsi="Arial" w:cs="Arial"/>
          <w:sz w:val="28"/>
          <w:szCs w:val="28"/>
        </w:rPr>
        <w:t xml:space="preserve"> </w:t>
      </w:r>
      <w:r w:rsidR="00D16DC6">
        <w:rPr>
          <w:rFonts w:ascii="Arial" w:hAnsi="Arial" w:cs="Arial"/>
          <w:sz w:val="28"/>
          <w:szCs w:val="28"/>
        </w:rPr>
        <w:t>2</w:t>
      </w:r>
      <w:r w:rsidR="00D16DC6" w:rsidRPr="00D705D1">
        <w:rPr>
          <w:rFonts w:ascii="Arial" w:hAnsi="Arial" w:cs="Arial"/>
          <w:sz w:val="28"/>
          <w:szCs w:val="28"/>
        </w:rPr>
        <w:t xml:space="preserve">) </w:t>
      </w:r>
      <w:r w:rsidR="00D16DC6">
        <w:rPr>
          <w:rFonts w:ascii="Arial" w:hAnsi="Arial" w:cs="Arial"/>
          <w:sz w:val="28"/>
          <w:szCs w:val="28"/>
        </w:rPr>
        <w:t xml:space="preserve">anticipated </w:t>
      </w:r>
      <w:r w:rsidR="00D16DC6" w:rsidRPr="00D705D1">
        <w:rPr>
          <w:rFonts w:ascii="Arial" w:hAnsi="Arial" w:cs="Arial"/>
          <w:sz w:val="28"/>
          <w:szCs w:val="28"/>
        </w:rPr>
        <w:t>impact on the U.S. economy and U.S. employment</w:t>
      </w:r>
      <w:r w:rsidR="00D16DC6">
        <w:rPr>
          <w:rFonts w:ascii="Arial" w:hAnsi="Arial" w:cs="Arial"/>
          <w:sz w:val="28"/>
          <w:szCs w:val="28"/>
        </w:rPr>
        <w:t>;</w:t>
      </w:r>
      <w:r w:rsidR="00D16DC6" w:rsidRPr="00D705D1">
        <w:rPr>
          <w:rFonts w:ascii="Arial" w:hAnsi="Arial" w:cs="Arial"/>
          <w:sz w:val="28"/>
          <w:szCs w:val="28"/>
        </w:rPr>
        <w:t xml:space="preserve"> </w:t>
      </w:r>
      <w:r w:rsidR="00D16DC6">
        <w:rPr>
          <w:rFonts w:ascii="Arial" w:hAnsi="Arial" w:cs="Arial"/>
          <w:sz w:val="28"/>
          <w:szCs w:val="28"/>
        </w:rPr>
        <w:t>3</w:t>
      </w:r>
      <w:r w:rsidRPr="00D705D1">
        <w:rPr>
          <w:rFonts w:ascii="Arial" w:hAnsi="Arial" w:cs="Arial"/>
          <w:sz w:val="28"/>
          <w:szCs w:val="28"/>
        </w:rPr>
        <w:t xml:space="preserve">) environmental, health, and safety </w:t>
      </w:r>
      <w:r w:rsidR="00D16DC6">
        <w:rPr>
          <w:rFonts w:ascii="Arial" w:hAnsi="Arial" w:cs="Arial"/>
          <w:sz w:val="28"/>
          <w:szCs w:val="28"/>
        </w:rPr>
        <w:t>elements</w:t>
      </w:r>
      <w:r w:rsidRPr="00D705D1">
        <w:rPr>
          <w:rFonts w:ascii="Arial" w:hAnsi="Arial" w:cs="Arial"/>
          <w:sz w:val="28"/>
          <w:szCs w:val="28"/>
        </w:rPr>
        <w:t xml:space="preserve">; </w:t>
      </w:r>
      <w:r w:rsidR="00D16DC6">
        <w:rPr>
          <w:rFonts w:ascii="Arial" w:hAnsi="Arial" w:cs="Arial"/>
          <w:sz w:val="28"/>
          <w:szCs w:val="28"/>
        </w:rPr>
        <w:t>and 4</w:t>
      </w:r>
      <w:r w:rsidRPr="00D705D1">
        <w:rPr>
          <w:rFonts w:ascii="Arial" w:hAnsi="Arial" w:cs="Arial"/>
          <w:sz w:val="28"/>
          <w:szCs w:val="28"/>
        </w:rPr>
        <w:t>) labor</w:t>
      </w:r>
      <w:r w:rsidR="004F393D" w:rsidRPr="00D705D1">
        <w:rPr>
          <w:rFonts w:ascii="Arial" w:hAnsi="Arial" w:cs="Arial"/>
          <w:sz w:val="28"/>
          <w:szCs w:val="28"/>
        </w:rPr>
        <w:t>-related</w:t>
      </w:r>
      <w:r w:rsidRPr="00D705D1">
        <w:rPr>
          <w:rFonts w:ascii="Arial" w:hAnsi="Arial" w:cs="Arial"/>
          <w:sz w:val="28"/>
          <w:szCs w:val="28"/>
        </w:rPr>
        <w:t xml:space="preserve"> </w:t>
      </w:r>
      <w:r w:rsidR="00D16DC6">
        <w:rPr>
          <w:rFonts w:ascii="Arial" w:hAnsi="Arial" w:cs="Arial"/>
          <w:sz w:val="28"/>
          <w:szCs w:val="28"/>
        </w:rPr>
        <w:t>considerations</w:t>
      </w:r>
      <w:r w:rsidRPr="00D705D1">
        <w:rPr>
          <w:rFonts w:ascii="Arial" w:hAnsi="Arial" w:cs="Arial"/>
          <w:sz w:val="28"/>
          <w:szCs w:val="28"/>
        </w:rPr>
        <w:t xml:space="preserve">.  </w:t>
      </w:r>
      <w:r w:rsidR="007B71E7" w:rsidRPr="00D705D1">
        <w:rPr>
          <w:rFonts w:ascii="Arial" w:hAnsi="Arial" w:cs="Arial"/>
          <w:sz w:val="28"/>
          <w:szCs w:val="28"/>
        </w:rPr>
        <w:t xml:space="preserve">For a description of OPIC’s </w:t>
      </w:r>
      <w:r w:rsidR="00A774E6">
        <w:rPr>
          <w:rFonts w:ascii="Arial" w:hAnsi="Arial" w:cs="Arial"/>
          <w:sz w:val="28"/>
          <w:szCs w:val="28"/>
        </w:rPr>
        <w:t xml:space="preserve">Office of Investment Policy, please </w:t>
      </w:r>
      <w:r w:rsidR="005F179F" w:rsidRPr="00D705D1">
        <w:rPr>
          <w:rFonts w:ascii="Arial" w:hAnsi="Arial" w:cs="Arial"/>
          <w:sz w:val="28"/>
          <w:szCs w:val="28"/>
        </w:rPr>
        <w:t xml:space="preserve">click here: </w:t>
      </w:r>
      <w:hyperlink r:id="rId8" w:history="1">
        <w:r w:rsidR="005F179F" w:rsidRPr="00D705D1">
          <w:rPr>
            <w:rStyle w:val="Hyperlink"/>
            <w:rFonts w:ascii="Arial" w:hAnsi="Arial" w:cs="Arial"/>
            <w:sz w:val="28"/>
            <w:szCs w:val="28"/>
          </w:rPr>
          <w:t>http://www.opic.gov/doing-business/investment</w:t>
        </w:r>
      </w:hyperlink>
      <w:r w:rsidR="005F179F" w:rsidRPr="00D705D1">
        <w:rPr>
          <w:rFonts w:ascii="Arial" w:hAnsi="Arial" w:cs="Arial"/>
          <w:sz w:val="28"/>
          <w:szCs w:val="28"/>
        </w:rPr>
        <w:t>.</w:t>
      </w:r>
    </w:p>
    <w:p w:rsidR="00D16DC6" w:rsidRDefault="00D16DC6" w:rsidP="00377FB8">
      <w:pPr>
        <w:rPr>
          <w:rFonts w:ascii="Arial" w:hAnsi="Arial" w:cs="Arial"/>
          <w:b/>
          <w:sz w:val="52"/>
          <w:szCs w:val="52"/>
        </w:rPr>
      </w:pPr>
    </w:p>
    <w:p w:rsidR="001D413F" w:rsidRDefault="001D413F" w:rsidP="00377FB8">
      <w:pPr>
        <w:rPr>
          <w:rFonts w:ascii="Arial" w:hAnsi="Arial" w:cs="Arial"/>
          <w:b/>
          <w:sz w:val="52"/>
          <w:szCs w:val="52"/>
        </w:rPr>
      </w:pPr>
    </w:p>
    <w:p w:rsidR="001D413F" w:rsidRDefault="001D413F" w:rsidP="00377FB8">
      <w:pPr>
        <w:rPr>
          <w:rFonts w:ascii="Arial" w:hAnsi="Arial" w:cs="Arial"/>
          <w:b/>
          <w:sz w:val="52"/>
          <w:szCs w:val="52"/>
        </w:rPr>
      </w:pPr>
    </w:p>
    <w:p w:rsidR="00F713AA" w:rsidRDefault="00F713AA" w:rsidP="00377FB8">
      <w:pPr>
        <w:rPr>
          <w:rFonts w:ascii="Arial" w:hAnsi="Arial" w:cs="Arial"/>
          <w:b/>
          <w:sz w:val="52"/>
          <w:szCs w:val="52"/>
        </w:rPr>
      </w:pPr>
    </w:p>
    <w:p w:rsidR="001D413F" w:rsidRDefault="001D413F" w:rsidP="00377FB8">
      <w:pPr>
        <w:rPr>
          <w:rFonts w:ascii="Arial" w:hAnsi="Arial" w:cs="Arial"/>
          <w:b/>
          <w:sz w:val="52"/>
          <w:szCs w:val="52"/>
        </w:rPr>
      </w:pPr>
    </w:p>
    <w:p w:rsidR="00C87646" w:rsidRPr="003241DF" w:rsidRDefault="003241DF" w:rsidP="00377FB8">
      <w:pPr>
        <w:rPr>
          <w:rFonts w:ascii="Arial" w:hAnsi="Arial" w:cs="Arial"/>
          <w:sz w:val="52"/>
          <w:szCs w:val="52"/>
        </w:rPr>
      </w:pPr>
      <w:r>
        <w:rPr>
          <w:rFonts w:ascii="Arial" w:hAnsi="Arial" w:cs="Arial"/>
          <w:b/>
          <w:sz w:val="52"/>
          <w:szCs w:val="52"/>
        </w:rPr>
        <w:lastRenderedPageBreak/>
        <w:t>OFFICE OF INVESTMENT POLICY QUESTIONNAIRE</w:t>
      </w:r>
      <w:r w:rsidR="008846B9" w:rsidRPr="003241DF">
        <w:rPr>
          <w:rFonts w:ascii="Arial" w:hAnsi="Arial" w:cs="Arial"/>
          <w:b/>
          <w:spacing w:val="-8"/>
          <w:sz w:val="52"/>
          <w:szCs w:val="52"/>
        </w:rPr>
        <w:t xml:space="preserve"> </w:t>
      </w:r>
    </w:p>
    <w:p w:rsidR="005F179F" w:rsidRDefault="005F179F" w:rsidP="00377FB8">
      <w:pPr>
        <w:rPr>
          <w:rFonts w:ascii="Arial" w:hAnsi="Arial" w:cs="Arial"/>
          <w:b/>
          <w:spacing w:val="-8"/>
        </w:rPr>
      </w:pPr>
    </w:p>
    <w:p w:rsidR="003241DF" w:rsidRDefault="00D568E5" w:rsidP="00377FB8">
      <w:pPr>
        <w:rPr>
          <w:rFonts w:ascii="Arial" w:hAnsi="Arial" w:cs="Arial"/>
          <w:b/>
          <w:spacing w:val="-8"/>
        </w:rPr>
      </w:pPr>
      <w:r>
        <w:rPr>
          <w:rFonts w:ascii="Arial" w:hAnsi="Arial" w:cs="Arial"/>
          <w:b/>
          <w:spacing w:val="-8"/>
        </w:rPr>
        <w:t>OPIC 248</w:t>
      </w:r>
      <w:r w:rsidR="00803C58">
        <w:rPr>
          <w:rFonts w:ascii="Arial" w:hAnsi="Arial" w:cs="Arial"/>
          <w:b/>
          <w:spacing w:val="-8"/>
        </w:rPr>
        <w:t xml:space="preserve"> (new)</w:t>
      </w:r>
    </w:p>
    <w:p w:rsidR="00C87646" w:rsidRPr="00377FB8" w:rsidRDefault="003241DF" w:rsidP="00377FB8">
      <w:pPr>
        <w:rPr>
          <w:rFonts w:ascii="Arial" w:hAnsi="Arial" w:cs="Arial"/>
          <w:b/>
          <w:spacing w:val="-8"/>
        </w:rPr>
      </w:pPr>
      <w:r>
        <w:rPr>
          <w:rFonts w:ascii="Arial" w:hAnsi="Arial" w:cs="Arial"/>
          <w:b/>
          <w:spacing w:val="-8"/>
        </w:rPr>
        <w:t>OMB Number: _____</w:t>
      </w:r>
    </w:p>
    <w:p w:rsidR="00C87646" w:rsidRPr="00377FB8" w:rsidRDefault="00C87646" w:rsidP="00377FB8">
      <w:pPr>
        <w:rPr>
          <w:rFonts w:ascii="Arial" w:hAnsi="Arial" w:cs="Arial"/>
          <w:b/>
          <w:spacing w:val="-8"/>
        </w:rPr>
      </w:pPr>
      <w:r w:rsidRPr="00377FB8">
        <w:rPr>
          <w:rFonts w:ascii="Arial" w:hAnsi="Arial" w:cs="Arial"/>
          <w:b/>
          <w:spacing w:val="-8"/>
        </w:rPr>
        <w:t>Expiration Date:  _______</w:t>
      </w:r>
    </w:p>
    <w:p w:rsidR="00C87646" w:rsidRPr="00377FB8" w:rsidRDefault="00C87646" w:rsidP="00377FB8">
      <w:pPr>
        <w:spacing w:before="288"/>
        <w:rPr>
          <w:rFonts w:ascii="Arial" w:hAnsi="Arial" w:cs="Arial"/>
          <w:b/>
          <w:spacing w:val="8"/>
          <w:sz w:val="28"/>
          <w:szCs w:val="28"/>
        </w:rPr>
      </w:pPr>
      <w:r w:rsidRPr="00377FB8">
        <w:rPr>
          <w:rFonts w:ascii="Arial" w:hAnsi="Arial" w:cs="Arial"/>
          <w:b/>
          <w:spacing w:val="8"/>
          <w:sz w:val="28"/>
          <w:szCs w:val="28"/>
        </w:rPr>
        <w:t>Overseas Private Investment Corporation</w:t>
      </w:r>
    </w:p>
    <w:p w:rsidR="00C87646" w:rsidRPr="00377FB8" w:rsidRDefault="00C87646" w:rsidP="00377FB8">
      <w:pPr>
        <w:ind w:right="2088"/>
        <w:rPr>
          <w:rFonts w:ascii="Arial" w:hAnsi="Arial" w:cs="Arial"/>
        </w:rPr>
      </w:pPr>
      <w:r w:rsidRPr="00377FB8">
        <w:rPr>
          <w:rFonts w:ascii="Arial" w:hAnsi="Arial" w:cs="Arial"/>
        </w:rPr>
        <w:t xml:space="preserve">1100 New York Avenue, NW Washington, DC 20527-0001  </w:t>
      </w:r>
    </w:p>
    <w:p w:rsidR="00C87646" w:rsidRPr="00377FB8" w:rsidRDefault="00C87646" w:rsidP="00377FB8">
      <w:pPr>
        <w:ind w:right="2088"/>
        <w:rPr>
          <w:rFonts w:ascii="Arial" w:hAnsi="Arial" w:cs="Arial"/>
        </w:rPr>
      </w:pPr>
      <w:r w:rsidRPr="00377FB8">
        <w:rPr>
          <w:rFonts w:ascii="Arial" w:hAnsi="Arial" w:cs="Arial"/>
        </w:rPr>
        <w:t>An Agency of the United States Government</w:t>
      </w:r>
    </w:p>
    <w:p w:rsidR="00C87646" w:rsidRDefault="001110CF" w:rsidP="00C87646">
      <w:pPr>
        <w:spacing w:after="180"/>
        <w:ind w:left="72" w:right="1872"/>
        <w:rPr>
          <w:rFonts w:ascii="Arial" w:hAnsi="Arial"/>
          <w:sz w:val="20"/>
          <w:lang w:val="fr-FR"/>
        </w:rPr>
      </w:pPr>
      <w:r w:rsidRPr="001110CF">
        <w:rPr>
          <w:rFonts w:ascii="Times New Roman" w:hAnsi="Times New Roman"/>
          <w:noProof/>
          <w:sz w:val="16"/>
        </w:rPr>
        <w:pict>
          <v:shapetype id="_x0000_t202" coordsize="21600,21600" o:spt="202" path="m,l,21600r21600,l21600,xe">
            <v:stroke joinstyle="miter"/>
            <v:path gradientshapeok="t" o:connecttype="rect"/>
          </v:shapetype>
          <v:shape id="_x0000_s1029" type="#_x0000_t202" style="position:absolute;left:0;text-align:left;margin-left:-5.85pt;margin-top:12.85pt;width:660.55pt;height:240.3pt;z-index:-251652096" o:allowincell="f" filled="f" strokeweight="1.7pt">
            <v:textbox style="mso-next-textbox:#_x0000_s1029" inset="2.88pt,0,2.88pt,0">
              <w:txbxContent>
                <w:p w:rsidR="004A7D1C" w:rsidRPr="00C87646" w:rsidRDefault="004A7D1C" w:rsidP="00C87646"/>
              </w:txbxContent>
            </v:textbox>
          </v:shape>
        </w:pict>
      </w:r>
    </w:p>
    <w:p w:rsidR="00C87646" w:rsidRPr="00742DE5" w:rsidRDefault="00C87646" w:rsidP="00742DE5">
      <w:pPr>
        <w:spacing w:before="108"/>
        <w:rPr>
          <w:rFonts w:ascii="Arial" w:hAnsi="Arial" w:cs="Arial"/>
          <w:sz w:val="18"/>
          <w:szCs w:val="18"/>
        </w:rPr>
      </w:pPr>
      <w:r w:rsidRPr="00742DE5">
        <w:rPr>
          <w:rFonts w:ascii="Arial" w:hAnsi="Arial" w:cs="Arial"/>
          <w:sz w:val="18"/>
          <w:szCs w:val="18"/>
        </w:rPr>
        <w:t>This form requests information from potential OPIC clients that is required by OPIC’s governing legislation - the Foreign Assistance Act (FAA) of 1961, Title IV, as amended - to assist OPIC in determining whether a project and its sponsor(s) meet eligibility criteria for OPIC financing, specifically with regard to the soundness of the project, the qualifications of the sponsor(s), creditworthiness, effects, and legislative and regulatory compliance. Complete responses to the questions are required on this form to apply for OPIC support per the FAA.</w:t>
      </w:r>
    </w:p>
    <w:p w:rsidR="00C87646" w:rsidRPr="00742DE5" w:rsidRDefault="00C87646" w:rsidP="00742DE5">
      <w:pPr>
        <w:ind w:right="230"/>
        <w:rPr>
          <w:rFonts w:ascii="Arial" w:hAnsi="Arial" w:cs="Arial"/>
          <w:sz w:val="18"/>
          <w:szCs w:val="18"/>
        </w:rPr>
      </w:pPr>
    </w:p>
    <w:p w:rsidR="00E90FDE" w:rsidRPr="00742DE5" w:rsidRDefault="00C87646" w:rsidP="00742DE5">
      <w:pPr>
        <w:tabs>
          <w:tab w:val="left" w:pos="12960"/>
        </w:tabs>
        <w:rPr>
          <w:rFonts w:ascii="Arial" w:hAnsi="Arial" w:cs="Arial"/>
          <w:sz w:val="18"/>
          <w:szCs w:val="18"/>
        </w:rPr>
      </w:pPr>
      <w:r w:rsidRPr="00742DE5">
        <w:rPr>
          <w:rFonts w:ascii="Arial" w:hAnsi="Arial" w:cs="Arial"/>
          <w:sz w:val="18"/>
          <w:szCs w:val="18"/>
        </w:rPr>
        <w:t>Responses to questions which call for estimates or projections should take the form of good faith statements made to the best of the applicant’s knowledge and belief.</w:t>
      </w:r>
      <w:r w:rsidR="00E90FDE" w:rsidRPr="00742DE5">
        <w:rPr>
          <w:rFonts w:ascii="Arial" w:hAnsi="Arial" w:cs="Arial"/>
          <w:sz w:val="18"/>
          <w:szCs w:val="18"/>
        </w:rPr>
        <w:t xml:space="preserve">  Statements of fact provided to OPIC in this document must be accurate as of the date of execution of this document. In addition to other rights and remedies available to OPIC, misrepresentations or failure to disclose relevant information may result in criminal prosecution pursuant to 22 USC 2197(n), as well as a default or termination if a commitment is issued.  Neither submission nor acceptance of this application implies that the project is eligible for financing or that financing will be provided.</w:t>
      </w:r>
    </w:p>
    <w:p w:rsidR="00C87646" w:rsidRPr="00742DE5" w:rsidRDefault="00C87646" w:rsidP="00742DE5">
      <w:pPr>
        <w:ind w:right="230"/>
        <w:rPr>
          <w:rFonts w:ascii="Arial" w:hAnsi="Arial" w:cs="Arial"/>
          <w:sz w:val="18"/>
          <w:szCs w:val="18"/>
        </w:rPr>
      </w:pPr>
    </w:p>
    <w:p w:rsidR="00C87646" w:rsidRPr="00742DE5" w:rsidRDefault="00C87646" w:rsidP="00742DE5">
      <w:pPr>
        <w:ind w:right="230"/>
        <w:rPr>
          <w:rFonts w:ascii="Arial" w:hAnsi="Arial" w:cs="Arial"/>
          <w:sz w:val="18"/>
          <w:szCs w:val="18"/>
        </w:rPr>
      </w:pPr>
    </w:p>
    <w:p w:rsidR="00C87646" w:rsidRPr="00742DE5" w:rsidRDefault="00C87646" w:rsidP="00742DE5">
      <w:pPr>
        <w:rPr>
          <w:rFonts w:ascii="Arial" w:hAnsi="Arial" w:cs="Arial"/>
          <w:sz w:val="18"/>
          <w:szCs w:val="18"/>
        </w:rPr>
      </w:pPr>
      <w:r w:rsidRPr="00742DE5">
        <w:rPr>
          <w:rFonts w:ascii="Arial" w:hAnsi="Arial" w:cs="Arial"/>
          <w:sz w:val="18"/>
          <w:szCs w:val="18"/>
        </w:rPr>
        <w:t xml:space="preserve">Client information contained in this form will be deemed designated as confidential </w:t>
      </w:r>
      <w:r w:rsidR="00243F53">
        <w:rPr>
          <w:rFonts w:ascii="Arial" w:hAnsi="Arial" w:cs="Arial"/>
          <w:sz w:val="18"/>
          <w:szCs w:val="18"/>
        </w:rPr>
        <w:t>commercial</w:t>
      </w:r>
      <w:r w:rsidRPr="00742DE5">
        <w:rPr>
          <w:rFonts w:ascii="Arial" w:hAnsi="Arial" w:cs="Arial"/>
          <w:sz w:val="18"/>
          <w:szCs w:val="18"/>
        </w:rPr>
        <w:t xml:space="preserve"> information in accordance with OPIC's Freedom of Information Act (FOIA) regulations (22 CFR 706), and will be treated as confidential </w:t>
      </w:r>
      <w:r w:rsidR="00243F53">
        <w:rPr>
          <w:rFonts w:ascii="Arial" w:hAnsi="Arial" w:cs="Arial"/>
          <w:sz w:val="18"/>
          <w:szCs w:val="18"/>
        </w:rPr>
        <w:t>commercial</w:t>
      </w:r>
      <w:r w:rsidR="00243F53" w:rsidRPr="00742DE5">
        <w:rPr>
          <w:rFonts w:ascii="Arial" w:hAnsi="Arial" w:cs="Arial"/>
          <w:sz w:val="18"/>
          <w:szCs w:val="18"/>
        </w:rPr>
        <w:t xml:space="preserve"> </w:t>
      </w:r>
      <w:r w:rsidRPr="00742DE5">
        <w:rPr>
          <w:rFonts w:ascii="Arial" w:hAnsi="Arial" w:cs="Arial"/>
          <w:sz w:val="18"/>
          <w:szCs w:val="18"/>
        </w:rPr>
        <w:t>information to the extent permitted by applicable law.  As a federal agency, OPIC may not collect, or sponsor the collection of, information unless it displays a valid OMB Control Number with an expiration date that has not expired.</w:t>
      </w:r>
    </w:p>
    <w:p w:rsidR="00C87646" w:rsidRPr="00742DE5" w:rsidRDefault="00C87646" w:rsidP="00742DE5">
      <w:pPr>
        <w:ind w:right="230"/>
        <w:rPr>
          <w:rFonts w:ascii="Arial" w:hAnsi="Arial" w:cs="Arial"/>
          <w:sz w:val="18"/>
          <w:szCs w:val="18"/>
        </w:rPr>
      </w:pPr>
    </w:p>
    <w:p w:rsidR="00C87646" w:rsidRPr="00742DE5" w:rsidRDefault="00595638" w:rsidP="00742DE5">
      <w:pPr>
        <w:tabs>
          <w:tab w:val="left" w:pos="12960"/>
        </w:tabs>
        <w:rPr>
          <w:rFonts w:ascii="Arial" w:hAnsi="Arial" w:cs="Arial"/>
          <w:sz w:val="18"/>
          <w:szCs w:val="18"/>
        </w:rPr>
      </w:pPr>
      <w:r>
        <w:rPr>
          <w:rFonts w:ascii="Arial" w:hAnsi="Arial" w:cs="Arial"/>
          <w:sz w:val="18"/>
          <w:szCs w:val="18"/>
        </w:rPr>
        <w:t xml:space="preserve">Paperwork Reduction Act Notice: </w:t>
      </w:r>
      <w:r w:rsidR="00055DCD" w:rsidRPr="00742DE5">
        <w:rPr>
          <w:rFonts w:ascii="Arial" w:hAnsi="Arial" w:cs="Arial"/>
          <w:sz w:val="18"/>
          <w:szCs w:val="18"/>
        </w:rPr>
        <w:t xml:space="preserve">This </w:t>
      </w:r>
      <w:r w:rsidR="00BF3B1C">
        <w:rPr>
          <w:rFonts w:ascii="Arial" w:hAnsi="Arial" w:cs="Arial"/>
          <w:sz w:val="18"/>
          <w:szCs w:val="18"/>
        </w:rPr>
        <w:t>information is required to obtain benefits</w:t>
      </w:r>
      <w:r w:rsidR="00055DCD" w:rsidRPr="00742DE5">
        <w:rPr>
          <w:rFonts w:ascii="Arial" w:hAnsi="Arial" w:cs="Arial"/>
          <w:sz w:val="18"/>
          <w:szCs w:val="18"/>
        </w:rPr>
        <w:t xml:space="preserve">.  </w:t>
      </w:r>
      <w:r w:rsidR="00C87646" w:rsidRPr="00742DE5">
        <w:rPr>
          <w:rFonts w:ascii="Arial" w:hAnsi="Arial" w:cs="Arial"/>
          <w:sz w:val="18"/>
          <w:szCs w:val="18"/>
        </w:rPr>
        <w:t xml:space="preserve">The public reporting burden for this collection of information </w:t>
      </w:r>
      <w:r w:rsidR="00055DCD" w:rsidRPr="00742DE5">
        <w:rPr>
          <w:rFonts w:ascii="Arial" w:hAnsi="Arial" w:cs="Arial"/>
          <w:sz w:val="18"/>
          <w:szCs w:val="18"/>
        </w:rPr>
        <w:t>is estimated to average 45 minutes</w:t>
      </w:r>
      <w:r w:rsidR="00C87646" w:rsidRPr="00742DE5">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w:t>
      </w:r>
      <w:r w:rsidR="00055DCD" w:rsidRPr="00742DE5">
        <w:rPr>
          <w:rFonts w:ascii="Arial" w:hAnsi="Arial" w:cs="Arial"/>
          <w:sz w:val="18"/>
          <w:szCs w:val="18"/>
          <w:u w:val="single"/>
        </w:rPr>
        <w:t>Essie Bryant</w:t>
      </w:r>
      <w:r w:rsidR="00055DCD" w:rsidRPr="00742DE5">
        <w:rPr>
          <w:rFonts w:ascii="Arial" w:hAnsi="Arial" w:cs="Arial"/>
          <w:sz w:val="18"/>
          <w:szCs w:val="18"/>
        </w:rPr>
        <w:t>, Agency Clearance Officer, 1100 New York Ave., NW, Washington, DC, and </w:t>
      </w:r>
      <w:r w:rsidR="00147C21">
        <w:rPr>
          <w:rFonts w:ascii="Arial" w:hAnsi="Arial" w:cs="Arial"/>
          <w:sz w:val="18"/>
          <w:szCs w:val="18"/>
          <w:u w:val="single"/>
        </w:rPr>
        <w:t>Wendy Liberante</w:t>
      </w:r>
      <w:r w:rsidR="00055DCD" w:rsidRPr="00742DE5">
        <w:rPr>
          <w:rFonts w:ascii="Arial" w:hAnsi="Arial" w:cs="Arial"/>
          <w:sz w:val="18"/>
          <w:szCs w:val="18"/>
        </w:rPr>
        <w:t>, Regulatory Affairs, Office of Management and Budget, New Executive Office Building, Room 10202, Washington, D.C. 20503.</w:t>
      </w:r>
    </w:p>
    <w:p w:rsidR="009504BC" w:rsidRDefault="009504BC">
      <w:pPr>
        <w:rPr>
          <w:rFonts w:ascii="Times New Roman" w:hAnsi="Times New Roman" w:cs="Times New Roman"/>
          <w:sz w:val="28"/>
          <w:szCs w:val="28"/>
        </w:rPr>
      </w:pPr>
    </w:p>
    <w:p w:rsidR="007B71E7" w:rsidRPr="00742DE5" w:rsidRDefault="001110CF">
      <w:pPr>
        <w:rPr>
          <w:rFonts w:ascii="Times New Roman" w:hAnsi="Times New Roman" w:cs="Times New Roman"/>
          <w:sz w:val="28"/>
          <w:szCs w:val="28"/>
        </w:rPr>
      </w:pPr>
      <w:r w:rsidRPr="001110CF">
        <w:rPr>
          <w:rFonts w:ascii="Arial" w:hAnsi="Arial" w:cs="Arial"/>
          <w:noProof/>
          <w:sz w:val="28"/>
          <w:szCs w:val="28"/>
        </w:rPr>
        <w:pict>
          <v:rect id="_x0000_s1030" style="position:absolute;left:0;text-align:left;margin-left:0;margin-top:5.05pt;width:12pt;height:10.5pt;z-index:251665408"/>
        </w:pict>
      </w:r>
      <w:r w:rsidR="00E90FDE" w:rsidRPr="00742DE5">
        <w:rPr>
          <w:rFonts w:ascii="Arial" w:hAnsi="Arial" w:cs="Arial"/>
          <w:sz w:val="28"/>
          <w:szCs w:val="28"/>
        </w:rPr>
        <w:tab/>
      </w:r>
      <w:r w:rsidR="00B42092" w:rsidRPr="00742DE5">
        <w:rPr>
          <w:rFonts w:ascii="Arial" w:hAnsi="Arial" w:cs="Arial"/>
          <w:sz w:val="28"/>
          <w:szCs w:val="28"/>
        </w:rPr>
        <w:t>I have read and agree to</w:t>
      </w:r>
      <w:r w:rsidR="00E90FDE" w:rsidRPr="00742DE5">
        <w:rPr>
          <w:rFonts w:ascii="Arial" w:hAnsi="Arial" w:cs="Arial"/>
          <w:sz w:val="28"/>
          <w:szCs w:val="28"/>
        </w:rPr>
        <w:t xml:space="preserve"> the terms and conditions listed above.</w:t>
      </w:r>
    </w:p>
    <w:p w:rsidR="00E90FDE" w:rsidRDefault="00E90FDE">
      <w:pPr>
        <w:rPr>
          <w:rFonts w:ascii="Times New Roman" w:hAnsi="Times New Roman" w:cs="Times New Roman"/>
          <w:sz w:val="28"/>
          <w:szCs w:val="28"/>
        </w:rPr>
      </w:pPr>
    </w:p>
    <w:p w:rsidR="009504BC" w:rsidRDefault="009504BC">
      <w:pPr>
        <w:rPr>
          <w:rFonts w:ascii="Times New Roman" w:hAnsi="Times New Roman" w:cs="Times New Roman"/>
          <w:sz w:val="28"/>
          <w:szCs w:val="28"/>
        </w:rPr>
      </w:pPr>
    </w:p>
    <w:p w:rsidR="009504BC" w:rsidRDefault="009504BC">
      <w:pPr>
        <w:rPr>
          <w:rFonts w:ascii="Times New Roman" w:hAnsi="Times New Roman" w:cs="Times New Roman"/>
          <w:sz w:val="28"/>
          <w:szCs w:val="28"/>
        </w:rPr>
      </w:pPr>
    </w:p>
    <w:p w:rsidR="009504BC" w:rsidRDefault="009504BC">
      <w:pPr>
        <w:rPr>
          <w:rFonts w:ascii="Times New Roman" w:hAnsi="Times New Roman" w:cs="Times New Roman"/>
          <w:sz w:val="28"/>
          <w:szCs w:val="28"/>
        </w:rPr>
      </w:pPr>
    </w:p>
    <w:p w:rsidR="00377FB8" w:rsidRPr="003241DF" w:rsidRDefault="005F179F" w:rsidP="001477D6">
      <w:pPr>
        <w:tabs>
          <w:tab w:val="left" w:pos="12510"/>
        </w:tabs>
        <w:ind w:left="-90" w:right="450"/>
        <w:rPr>
          <w:rFonts w:ascii="Arial" w:hAnsi="Arial" w:cs="Arial"/>
          <w:b/>
          <w:sz w:val="52"/>
          <w:szCs w:val="52"/>
        </w:rPr>
      </w:pPr>
      <w:r w:rsidRPr="003241DF">
        <w:rPr>
          <w:rFonts w:ascii="Arial" w:hAnsi="Arial" w:cs="Arial"/>
          <w:b/>
          <w:sz w:val="52"/>
          <w:szCs w:val="52"/>
        </w:rPr>
        <w:lastRenderedPageBreak/>
        <w:t>GETTING STARTED</w:t>
      </w:r>
    </w:p>
    <w:p w:rsidR="001D413F" w:rsidRDefault="001D413F" w:rsidP="001477D6">
      <w:pPr>
        <w:tabs>
          <w:tab w:val="left" w:pos="12510"/>
        </w:tabs>
        <w:ind w:left="-90" w:right="450"/>
        <w:rPr>
          <w:rFonts w:ascii="Arial" w:hAnsi="Arial" w:cs="Arial"/>
          <w:sz w:val="24"/>
          <w:szCs w:val="24"/>
        </w:rPr>
      </w:pPr>
    </w:p>
    <w:p w:rsidR="005F179F" w:rsidRDefault="001110CF" w:rsidP="001477D6">
      <w:pPr>
        <w:tabs>
          <w:tab w:val="left" w:pos="12510"/>
        </w:tabs>
        <w:ind w:left="-90" w:right="450"/>
        <w:rPr>
          <w:rFonts w:ascii="Arial" w:hAnsi="Arial" w:cs="Arial"/>
          <w:sz w:val="24"/>
          <w:szCs w:val="24"/>
        </w:rPr>
      </w:pPr>
      <w:r w:rsidRPr="001110CF">
        <w:rPr>
          <w:rFonts w:ascii="Times New Roman" w:hAnsi="Times New Roman" w:cs="Times New Roman"/>
          <w:noProof/>
          <w:sz w:val="28"/>
          <w:szCs w:val="28"/>
        </w:rPr>
        <w:pict>
          <v:shape id="_x0000_s1034" type="#_x0000_t202" style="position:absolute;left:0;text-align:left;margin-left:.85pt;margin-top:2.35pt;width:318.45pt;height:20.6pt;z-index:251667456;mso-width-relative:margin;mso-height-relative:margin" fillcolor="white [3212]">
            <v:textbox>
              <w:txbxContent>
                <w:p w:rsidR="001D413F" w:rsidRPr="005F179F" w:rsidRDefault="001D413F" w:rsidP="001D413F">
                  <w:pPr>
                    <w:jc w:val="left"/>
                    <w:rPr>
                      <w:rFonts w:ascii="Arial" w:hAnsi="Arial" w:cs="Arial"/>
                    </w:rPr>
                  </w:pPr>
                  <w:r>
                    <w:rPr>
                      <w:rFonts w:ascii="Arial" w:hAnsi="Arial" w:cs="Arial"/>
                    </w:rPr>
                    <w:t xml:space="preserve">OFFICE OF </w:t>
                  </w:r>
                  <w:r w:rsidRPr="005F179F">
                    <w:rPr>
                      <w:rFonts w:ascii="Arial" w:hAnsi="Arial" w:cs="Arial"/>
                    </w:rPr>
                    <w:t>INVESTMENT POLICY QUESTIONNAIRE</w:t>
                  </w:r>
                </w:p>
              </w:txbxContent>
            </v:textbox>
          </v:shape>
        </w:pict>
      </w:r>
    </w:p>
    <w:p w:rsidR="001D413F" w:rsidRDefault="001D413F" w:rsidP="00D16DC6">
      <w:pPr>
        <w:rPr>
          <w:rFonts w:ascii="Arial" w:hAnsi="Arial" w:cs="Arial"/>
          <w:sz w:val="28"/>
          <w:szCs w:val="28"/>
        </w:rPr>
      </w:pPr>
    </w:p>
    <w:p w:rsidR="001D413F" w:rsidRDefault="001D413F" w:rsidP="00D16DC6">
      <w:pPr>
        <w:rPr>
          <w:rFonts w:ascii="Arial" w:hAnsi="Arial" w:cs="Arial"/>
          <w:sz w:val="28"/>
          <w:szCs w:val="28"/>
        </w:rPr>
      </w:pPr>
    </w:p>
    <w:p w:rsidR="00D16DC6" w:rsidRPr="00D705D1" w:rsidRDefault="00F713AA" w:rsidP="00D16DC6">
      <w:pPr>
        <w:rPr>
          <w:rFonts w:ascii="Arial" w:hAnsi="Arial" w:cs="Arial"/>
          <w:sz w:val="28"/>
          <w:szCs w:val="28"/>
        </w:rPr>
      </w:pPr>
      <w:r w:rsidRPr="00D705D1">
        <w:rPr>
          <w:rFonts w:ascii="Arial" w:hAnsi="Arial" w:cs="Arial"/>
          <w:sz w:val="28"/>
          <w:szCs w:val="28"/>
        </w:rPr>
        <w:t xml:space="preserve">In order to initiate the process, please click on the “Office of Investment Policy Questionnaire” button </w:t>
      </w:r>
      <w:r>
        <w:rPr>
          <w:rFonts w:ascii="Arial" w:hAnsi="Arial" w:cs="Arial"/>
          <w:sz w:val="28"/>
          <w:szCs w:val="28"/>
        </w:rPr>
        <w:t>above</w:t>
      </w:r>
      <w:r w:rsidRPr="00D705D1">
        <w:rPr>
          <w:rFonts w:ascii="Arial" w:hAnsi="Arial" w:cs="Arial"/>
          <w:sz w:val="28"/>
          <w:szCs w:val="28"/>
        </w:rPr>
        <w:t xml:space="preserve">.  </w:t>
      </w:r>
      <w:r w:rsidR="00D16DC6" w:rsidRPr="00D705D1">
        <w:rPr>
          <w:rFonts w:ascii="Arial" w:hAnsi="Arial" w:cs="Arial"/>
          <w:sz w:val="28"/>
          <w:szCs w:val="28"/>
        </w:rPr>
        <w:t xml:space="preserve">As the U.S. Government’s development finance institution, OPIC </w:t>
      </w:r>
      <w:r w:rsidR="00703FCB">
        <w:rPr>
          <w:rFonts w:ascii="Arial" w:hAnsi="Arial" w:cs="Arial"/>
          <w:sz w:val="28"/>
          <w:szCs w:val="28"/>
        </w:rPr>
        <w:t>takes</w:t>
      </w:r>
      <w:r w:rsidR="00703FCB" w:rsidRPr="00D705D1">
        <w:rPr>
          <w:rFonts w:ascii="Arial" w:hAnsi="Arial" w:cs="Arial"/>
          <w:sz w:val="28"/>
          <w:szCs w:val="28"/>
        </w:rPr>
        <w:t xml:space="preserve"> </w:t>
      </w:r>
      <w:r w:rsidR="00D16DC6" w:rsidRPr="00D705D1">
        <w:rPr>
          <w:rFonts w:ascii="Arial" w:hAnsi="Arial" w:cs="Arial"/>
          <w:sz w:val="28"/>
          <w:szCs w:val="28"/>
        </w:rPr>
        <w:t xml:space="preserve">its developmental mission </w:t>
      </w:r>
      <w:r w:rsidR="00703FCB">
        <w:rPr>
          <w:rFonts w:ascii="Arial" w:hAnsi="Arial" w:cs="Arial"/>
          <w:sz w:val="28"/>
          <w:szCs w:val="28"/>
        </w:rPr>
        <w:t>seriously</w:t>
      </w:r>
      <w:r w:rsidR="00D16DC6" w:rsidRPr="00D705D1">
        <w:rPr>
          <w:rFonts w:ascii="Arial" w:hAnsi="Arial" w:cs="Arial"/>
          <w:sz w:val="28"/>
          <w:szCs w:val="28"/>
        </w:rPr>
        <w:t xml:space="preserve">. </w:t>
      </w:r>
      <w:r w:rsidR="00703FCB">
        <w:rPr>
          <w:rFonts w:ascii="Arial" w:hAnsi="Arial" w:cs="Arial"/>
          <w:sz w:val="28"/>
          <w:szCs w:val="28"/>
        </w:rPr>
        <w:t xml:space="preserve"> </w:t>
      </w:r>
      <w:r w:rsidR="00D16DC6">
        <w:rPr>
          <w:rFonts w:ascii="Arial" w:hAnsi="Arial" w:cs="Arial"/>
          <w:sz w:val="28"/>
          <w:szCs w:val="28"/>
        </w:rPr>
        <w:t>A</w:t>
      </w:r>
      <w:r w:rsidR="00D16DC6" w:rsidRPr="00D705D1">
        <w:rPr>
          <w:rFonts w:ascii="Arial" w:hAnsi="Arial" w:cs="Arial"/>
          <w:sz w:val="28"/>
          <w:szCs w:val="28"/>
        </w:rPr>
        <w:t xml:space="preserve">n integral part of the OPIC application process, the OIPQ enables OPIC to </w:t>
      </w:r>
      <w:r w:rsidR="00D16DC6">
        <w:rPr>
          <w:rFonts w:ascii="Arial" w:hAnsi="Arial" w:cs="Arial"/>
          <w:sz w:val="28"/>
          <w:szCs w:val="28"/>
        </w:rPr>
        <w:t xml:space="preserve">estimate </w:t>
      </w:r>
      <w:r w:rsidR="00D16DC6" w:rsidRPr="00D705D1">
        <w:rPr>
          <w:rFonts w:ascii="Arial" w:hAnsi="Arial" w:cs="Arial"/>
          <w:sz w:val="28"/>
          <w:szCs w:val="28"/>
        </w:rPr>
        <w:t xml:space="preserve">the </w:t>
      </w:r>
      <w:r w:rsidR="00D16DC6">
        <w:rPr>
          <w:rFonts w:ascii="Arial" w:hAnsi="Arial" w:cs="Arial"/>
          <w:sz w:val="28"/>
          <w:szCs w:val="28"/>
        </w:rPr>
        <w:t>potential long-term</w:t>
      </w:r>
      <w:r w:rsidR="00D16DC6" w:rsidRPr="00D705D1">
        <w:rPr>
          <w:rFonts w:ascii="Arial" w:hAnsi="Arial" w:cs="Arial"/>
          <w:sz w:val="28"/>
          <w:szCs w:val="28"/>
        </w:rPr>
        <w:t xml:space="preserve"> developmental impacts of each OPIC-supported project (or subproject</w:t>
      </w:r>
      <w:r w:rsidR="00D16DC6">
        <w:rPr>
          <w:rFonts w:ascii="Arial" w:hAnsi="Arial" w:cs="Arial"/>
          <w:sz w:val="28"/>
          <w:szCs w:val="28"/>
        </w:rPr>
        <w:t xml:space="preserve">) and to identify any </w:t>
      </w:r>
      <w:r w:rsidR="00D16DC6" w:rsidRPr="00D705D1">
        <w:rPr>
          <w:rFonts w:ascii="Arial" w:hAnsi="Arial" w:cs="Arial"/>
          <w:sz w:val="28"/>
          <w:szCs w:val="28"/>
        </w:rPr>
        <w:t xml:space="preserve">potential </w:t>
      </w:r>
      <w:r w:rsidR="00D16DC6">
        <w:rPr>
          <w:rFonts w:ascii="Arial" w:hAnsi="Arial" w:cs="Arial"/>
          <w:sz w:val="28"/>
          <w:szCs w:val="28"/>
        </w:rPr>
        <w:t xml:space="preserve">environmental and </w:t>
      </w:r>
      <w:r w:rsidR="00D16DC6" w:rsidRPr="00D705D1">
        <w:rPr>
          <w:rFonts w:ascii="Arial" w:hAnsi="Arial" w:cs="Arial"/>
          <w:sz w:val="28"/>
          <w:szCs w:val="28"/>
        </w:rPr>
        <w:t>social</w:t>
      </w:r>
      <w:r w:rsidR="00D16DC6">
        <w:rPr>
          <w:rFonts w:ascii="Arial" w:hAnsi="Arial" w:cs="Arial"/>
          <w:sz w:val="28"/>
          <w:szCs w:val="28"/>
        </w:rPr>
        <w:t xml:space="preserve"> considerations</w:t>
      </w:r>
      <w:r w:rsidR="00D16DC6" w:rsidRPr="00D705D1">
        <w:rPr>
          <w:rFonts w:ascii="Arial" w:hAnsi="Arial" w:cs="Arial"/>
          <w:sz w:val="28"/>
          <w:szCs w:val="28"/>
        </w:rPr>
        <w:t>.  Addit</w:t>
      </w:r>
      <w:r w:rsidR="00D16DC6">
        <w:rPr>
          <w:rFonts w:ascii="Arial" w:hAnsi="Arial" w:cs="Arial"/>
          <w:sz w:val="28"/>
          <w:szCs w:val="28"/>
        </w:rPr>
        <w:t xml:space="preserve">ionally, data collected in the </w:t>
      </w:r>
      <w:r w:rsidR="00D16DC6" w:rsidRPr="00D705D1">
        <w:rPr>
          <w:rFonts w:ascii="Arial" w:hAnsi="Arial" w:cs="Arial"/>
          <w:sz w:val="28"/>
          <w:szCs w:val="28"/>
        </w:rPr>
        <w:t xml:space="preserve">OIPQ is aggregated and used </w:t>
      </w:r>
      <w:r w:rsidR="00703FCB">
        <w:rPr>
          <w:rFonts w:ascii="Arial" w:hAnsi="Arial" w:cs="Arial"/>
          <w:sz w:val="28"/>
          <w:szCs w:val="28"/>
        </w:rPr>
        <w:t xml:space="preserve">to satisfy </w:t>
      </w:r>
      <w:r w:rsidR="00D16DC6" w:rsidRPr="00D705D1">
        <w:rPr>
          <w:rFonts w:ascii="Arial" w:hAnsi="Arial" w:cs="Arial"/>
          <w:sz w:val="28"/>
          <w:szCs w:val="28"/>
        </w:rPr>
        <w:t xml:space="preserve">OPIC’s U.S. Congressional reporting </w:t>
      </w:r>
      <w:r w:rsidR="00D16DC6">
        <w:rPr>
          <w:rFonts w:ascii="Arial" w:hAnsi="Arial" w:cs="Arial"/>
          <w:sz w:val="28"/>
          <w:szCs w:val="28"/>
        </w:rPr>
        <w:t>requirements.</w:t>
      </w:r>
    </w:p>
    <w:p w:rsidR="003241DF" w:rsidRDefault="003241DF" w:rsidP="001477D6">
      <w:pPr>
        <w:tabs>
          <w:tab w:val="left" w:pos="12510"/>
        </w:tabs>
        <w:ind w:left="-90" w:right="450"/>
        <w:rPr>
          <w:rFonts w:ascii="Arial" w:hAnsi="Arial" w:cs="Arial"/>
          <w:sz w:val="24"/>
          <w:szCs w:val="24"/>
        </w:rPr>
      </w:pPr>
    </w:p>
    <w:p w:rsidR="00C12869" w:rsidRPr="003551C7" w:rsidRDefault="009D5B05" w:rsidP="001477D6">
      <w:pPr>
        <w:tabs>
          <w:tab w:val="left" w:pos="12510"/>
        </w:tabs>
        <w:ind w:left="-90" w:right="450"/>
        <w:rPr>
          <w:rFonts w:ascii="Arial" w:hAnsi="Arial" w:cs="Arial"/>
          <w:sz w:val="24"/>
          <w:szCs w:val="24"/>
        </w:rPr>
      </w:pPr>
      <w:r w:rsidRPr="003551C7">
        <w:rPr>
          <w:rFonts w:ascii="Arial" w:hAnsi="Arial" w:cs="Arial"/>
          <w:sz w:val="24"/>
          <w:szCs w:val="24"/>
        </w:rPr>
        <w:t>The terms “Applicant”,</w:t>
      </w:r>
      <w:r w:rsidR="007766A8" w:rsidRPr="003551C7">
        <w:rPr>
          <w:rFonts w:ascii="Arial" w:hAnsi="Arial" w:cs="Arial"/>
          <w:sz w:val="24"/>
          <w:szCs w:val="24"/>
        </w:rPr>
        <w:t xml:space="preserve"> “Financial Intermediary”,</w:t>
      </w:r>
      <w:r w:rsidRPr="003551C7">
        <w:rPr>
          <w:rFonts w:ascii="Arial" w:hAnsi="Arial" w:cs="Arial"/>
          <w:sz w:val="24"/>
          <w:szCs w:val="24"/>
        </w:rPr>
        <w:t xml:space="preserve"> “Project”, and “Subproject”</w:t>
      </w:r>
      <w:r w:rsidR="00D54FFE" w:rsidRPr="003551C7">
        <w:rPr>
          <w:rFonts w:ascii="Arial" w:hAnsi="Arial" w:cs="Arial"/>
          <w:sz w:val="24"/>
          <w:szCs w:val="24"/>
        </w:rPr>
        <w:t xml:space="preserve"> have their definition</w:t>
      </w:r>
      <w:r w:rsidR="007766A8" w:rsidRPr="003551C7">
        <w:rPr>
          <w:rFonts w:ascii="Arial" w:hAnsi="Arial" w:cs="Arial"/>
          <w:sz w:val="24"/>
          <w:szCs w:val="24"/>
        </w:rPr>
        <w:t>s</w:t>
      </w:r>
      <w:r w:rsidR="00D54FFE" w:rsidRPr="003551C7">
        <w:rPr>
          <w:rFonts w:ascii="Arial" w:hAnsi="Arial" w:cs="Arial"/>
          <w:sz w:val="24"/>
          <w:szCs w:val="24"/>
        </w:rPr>
        <w:t xml:space="preserve"> given to them in Appendix D of </w:t>
      </w:r>
      <w:hyperlink r:id="rId9" w:history="1">
        <w:r w:rsidR="00D54FFE" w:rsidRPr="003551C7">
          <w:rPr>
            <w:rStyle w:val="Hyperlink"/>
            <w:rFonts w:ascii="Arial" w:hAnsi="Arial" w:cs="Arial"/>
            <w:sz w:val="24"/>
            <w:szCs w:val="24"/>
          </w:rPr>
          <w:t>OPIC’s Environmental and Social Policy Statement</w:t>
        </w:r>
      </w:hyperlink>
      <w:r w:rsidR="00377FB8" w:rsidRPr="003551C7">
        <w:rPr>
          <w:rFonts w:ascii="Arial" w:hAnsi="Arial" w:cs="Arial"/>
          <w:sz w:val="24"/>
          <w:szCs w:val="24"/>
        </w:rPr>
        <w:t>, as referenced below:</w:t>
      </w:r>
    </w:p>
    <w:p w:rsidR="006146EC" w:rsidRPr="003551C7" w:rsidRDefault="006146EC" w:rsidP="001477D6">
      <w:pPr>
        <w:tabs>
          <w:tab w:val="left" w:pos="12510"/>
        </w:tabs>
        <w:ind w:left="-90" w:right="450"/>
        <w:rPr>
          <w:rFonts w:ascii="Arial" w:hAnsi="Arial" w:cs="Arial"/>
          <w:sz w:val="24"/>
          <w:szCs w:val="24"/>
        </w:rPr>
      </w:pPr>
    </w:p>
    <w:p w:rsidR="006146EC" w:rsidRPr="003551C7" w:rsidRDefault="006146EC" w:rsidP="00377FB8">
      <w:pPr>
        <w:tabs>
          <w:tab w:val="left" w:pos="12510"/>
        </w:tabs>
        <w:ind w:left="720" w:right="450"/>
        <w:rPr>
          <w:rFonts w:ascii="Arial" w:hAnsi="Arial" w:cs="Arial"/>
          <w:sz w:val="24"/>
          <w:szCs w:val="24"/>
        </w:rPr>
      </w:pPr>
      <w:r w:rsidRPr="003551C7">
        <w:rPr>
          <w:rFonts w:ascii="Arial" w:hAnsi="Arial" w:cs="Arial"/>
          <w:b/>
          <w:i/>
          <w:sz w:val="24"/>
          <w:szCs w:val="24"/>
        </w:rPr>
        <w:t>Applicants –</w:t>
      </w:r>
      <w:r w:rsidRPr="003551C7">
        <w:rPr>
          <w:rFonts w:ascii="Arial" w:hAnsi="Arial" w:cs="Arial"/>
          <w:sz w:val="24"/>
          <w:szCs w:val="24"/>
        </w:rPr>
        <w:t xml:space="preserve"> Investors, lenders, insurers or projects sponsors seeking OPIC support.</w:t>
      </w:r>
    </w:p>
    <w:p w:rsidR="00377FB8" w:rsidRPr="003551C7" w:rsidRDefault="00377FB8" w:rsidP="00377FB8">
      <w:pPr>
        <w:tabs>
          <w:tab w:val="left" w:pos="12510"/>
        </w:tabs>
        <w:ind w:left="720" w:right="450"/>
        <w:rPr>
          <w:rFonts w:ascii="Arial" w:hAnsi="Arial" w:cs="Arial"/>
          <w:sz w:val="24"/>
          <w:szCs w:val="24"/>
        </w:rPr>
      </w:pPr>
    </w:p>
    <w:p w:rsidR="00377FB8" w:rsidRPr="003551C7" w:rsidRDefault="00377FB8" w:rsidP="00377FB8">
      <w:pPr>
        <w:tabs>
          <w:tab w:val="left" w:pos="12510"/>
        </w:tabs>
        <w:ind w:left="720" w:right="450"/>
        <w:rPr>
          <w:rFonts w:ascii="Arial" w:hAnsi="Arial" w:cs="Arial"/>
          <w:sz w:val="24"/>
          <w:szCs w:val="24"/>
        </w:rPr>
      </w:pPr>
      <w:r w:rsidRPr="003551C7">
        <w:rPr>
          <w:rFonts w:ascii="Arial" w:hAnsi="Arial" w:cs="Arial"/>
          <w:b/>
          <w:i/>
          <w:sz w:val="24"/>
          <w:szCs w:val="24"/>
        </w:rPr>
        <w:t>Project –</w:t>
      </w:r>
      <w:r w:rsidRPr="003551C7">
        <w:rPr>
          <w:rFonts w:ascii="Arial" w:hAnsi="Arial" w:cs="Arial"/>
          <w:sz w:val="24"/>
          <w:szCs w:val="24"/>
        </w:rPr>
        <w:t xml:space="preserve"> All facilities owned or controlled within a physical project boundary that constitute a commercially viable business unit eligible for OPIC support.</w:t>
      </w:r>
    </w:p>
    <w:p w:rsidR="006146EC" w:rsidRPr="003551C7" w:rsidRDefault="006146EC" w:rsidP="00377FB8">
      <w:pPr>
        <w:tabs>
          <w:tab w:val="left" w:pos="12510"/>
        </w:tabs>
        <w:ind w:left="720" w:right="450"/>
        <w:rPr>
          <w:rFonts w:ascii="Arial" w:hAnsi="Arial" w:cs="Arial"/>
          <w:sz w:val="24"/>
          <w:szCs w:val="24"/>
        </w:rPr>
      </w:pPr>
    </w:p>
    <w:p w:rsidR="006146EC" w:rsidRPr="003551C7" w:rsidRDefault="006146EC" w:rsidP="00377FB8">
      <w:pPr>
        <w:tabs>
          <w:tab w:val="left" w:pos="12510"/>
        </w:tabs>
        <w:ind w:left="720" w:right="450"/>
        <w:rPr>
          <w:rFonts w:ascii="Arial" w:hAnsi="Arial" w:cs="Arial"/>
          <w:sz w:val="24"/>
          <w:szCs w:val="24"/>
        </w:rPr>
      </w:pPr>
      <w:r w:rsidRPr="003551C7">
        <w:rPr>
          <w:rFonts w:ascii="Arial" w:hAnsi="Arial" w:cs="Arial"/>
          <w:b/>
          <w:i/>
          <w:sz w:val="24"/>
          <w:szCs w:val="24"/>
        </w:rPr>
        <w:t>Financial Intermediary –</w:t>
      </w:r>
      <w:r w:rsidR="00377FB8" w:rsidRPr="003551C7">
        <w:rPr>
          <w:rFonts w:ascii="Arial" w:hAnsi="Arial" w:cs="Arial"/>
          <w:sz w:val="24"/>
          <w:szCs w:val="24"/>
        </w:rPr>
        <w:t xml:space="preserve"> </w:t>
      </w:r>
      <w:r w:rsidRPr="003551C7">
        <w:rPr>
          <w:rFonts w:ascii="Arial" w:hAnsi="Arial" w:cs="Arial"/>
          <w:sz w:val="24"/>
          <w:szCs w:val="24"/>
        </w:rPr>
        <w:t>Investment funds, banks or other financial institutions, or other entities or vehicles that receive financing, guaranties or insurance from OPIC and provide debt or equity investment directly to projects or enterprises (</w:t>
      </w:r>
      <w:r w:rsidR="00377FB8" w:rsidRPr="003551C7">
        <w:rPr>
          <w:rFonts w:ascii="Arial" w:hAnsi="Arial" w:cs="Arial"/>
          <w:sz w:val="24"/>
          <w:szCs w:val="24"/>
        </w:rPr>
        <w:t>“</w:t>
      </w:r>
      <w:r w:rsidRPr="003551C7">
        <w:rPr>
          <w:rFonts w:ascii="Arial" w:hAnsi="Arial" w:cs="Arial"/>
          <w:sz w:val="24"/>
          <w:szCs w:val="24"/>
        </w:rPr>
        <w:t>Subprojects</w:t>
      </w:r>
      <w:r w:rsidR="00377FB8" w:rsidRPr="003551C7">
        <w:rPr>
          <w:rFonts w:ascii="Arial" w:hAnsi="Arial" w:cs="Arial"/>
          <w:sz w:val="24"/>
          <w:szCs w:val="24"/>
        </w:rPr>
        <w:t>”</w:t>
      </w:r>
      <w:r w:rsidRPr="003551C7">
        <w:rPr>
          <w:rFonts w:ascii="Arial" w:hAnsi="Arial" w:cs="Arial"/>
          <w:sz w:val="24"/>
          <w:szCs w:val="24"/>
        </w:rPr>
        <w:t>).</w:t>
      </w:r>
    </w:p>
    <w:p w:rsidR="006146EC" w:rsidRPr="003551C7" w:rsidRDefault="006146EC" w:rsidP="00377FB8">
      <w:pPr>
        <w:tabs>
          <w:tab w:val="left" w:pos="12510"/>
        </w:tabs>
        <w:ind w:left="720" w:right="450"/>
        <w:rPr>
          <w:rFonts w:ascii="Arial" w:hAnsi="Arial" w:cs="Arial"/>
          <w:sz w:val="24"/>
          <w:szCs w:val="24"/>
        </w:rPr>
      </w:pPr>
    </w:p>
    <w:p w:rsidR="006146EC" w:rsidRPr="003551C7" w:rsidRDefault="006146EC" w:rsidP="00377FB8">
      <w:pPr>
        <w:tabs>
          <w:tab w:val="left" w:pos="12510"/>
        </w:tabs>
        <w:ind w:left="720" w:right="450"/>
        <w:rPr>
          <w:rFonts w:ascii="Arial" w:hAnsi="Arial" w:cs="Arial"/>
          <w:sz w:val="24"/>
          <w:szCs w:val="24"/>
        </w:rPr>
      </w:pPr>
      <w:r w:rsidRPr="003551C7">
        <w:rPr>
          <w:rFonts w:ascii="Arial" w:hAnsi="Arial" w:cs="Arial"/>
          <w:b/>
          <w:i/>
          <w:sz w:val="24"/>
          <w:szCs w:val="24"/>
        </w:rPr>
        <w:t>Subproject –</w:t>
      </w:r>
      <w:r w:rsidRPr="003551C7">
        <w:rPr>
          <w:rFonts w:ascii="Arial" w:hAnsi="Arial" w:cs="Arial"/>
          <w:sz w:val="24"/>
          <w:szCs w:val="24"/>
        </w:rPr>
        <w:t xml:space="preserve"> A project or enterprise that receives financing or investment from an OPIC-supported Financial Intermediary.</w:t>
      </w:r>
    </w:p>
    <w:p w:rsidR="001477D6" w:rsidRPr="003551C7" w:rsidRDefault="001477D6" w:rsidP="001477D6">
      <w:pPr>
        <w:tabs>
          <w:tab w:val="left" w:pos="12510"/>
        </w:tabs>
        <w:ind w:left="-90" w:right="450"/>
        <w:rPr>
          <w:rFonts w:ascii="Arial" w:hAnsi="Arial" w:cs="Arial"/>
          <w:sz w:val="24"/>
          <w:szCs w:val="24"/>
        </w:rPr>
      </w:pPr>
    </w:p>
    <w:p w:rsidR="001477D6" w:rsidRPr="003551C7" w:rsidRDefault="001477D6" w:rsidP="001477D6">
      <w:pPr>
        <w:tabs>
          <w:tab w:val="left" w:pos="12510"/>
        </w:tabs>
        <w:ind w:left="-90" w:right="450"/>
        <w:rPr>
          <w:rFonts w:ascii="Arial" w:hAnsi="Arial" w:cs="Arial"/>
          <w:sz w:val="24"/>
          <w:szCs w:val="24"/>
        </w:rPr>
      </w:pPr>
      <w:r w:rsidRPr="003551C7">
        <w:rPr>
          <w:rFonts w:ascii="Arial" w:hAnsi="Arial" w:cs="Arial"/>
          <w:sz w:val="24"/>
          <w:szCs w:val="24"/>
        </w:rPr>
        <w:t xml:space="preserve">All projects that OPIC supports are subject to </w:t>
      </w:r>
      <w:hyperlink r:id="rId10" w:history="1">
        <w:r w:rsidRPr="003551C7">
          <w:rPr>
            <w:rStyle w:val="Hyperlink"/>
            <w:rFonts w:ascii="Arial" w:hAnsi="Arial" w:cs="Arial"/>
            <w:sz w:val="24"/>
            <w:szCs w:val="24"/>
          </w:rPr>
          <w:t>OPIC’s Environmental and Social Policy Statement</w:t>
        </w:r>
      </w:hyperlink>
      <w:r w:rsidRPr="003551C7">
        <w:rPr>
          <w:rFonts w:ascii="Arial" w:hAnsi="Arial" w:cs="Arial"/>
          <w:sz w:val="24"/>
          <w:szCs w:val="24"/>
        </w:rPr>
        <w:t xml:space="preserve"> and applicable </w:t>
      </w:r>
      <w:hyperlink r:id="rId11" w:history="1">
        <w:r w:rsidRPr="003551C7">
          <w:rPr>
            <w:rStyle w:val="Hyperlink"/>
            <w:rFonts w:ascii="Arial" w:hAnsi="Arial" w:cs="Arial"/>
            <w:sz w:val="24"/>
            <w:szCs w:val="24"/>
          </w:rPr>
          <w:t>International Finance Corporation Environmental, Health and Safety Guidelines</w:t>
        </w:r>
      </w:hyperlink>
      <w:r w:rsidR="00881BE7" w:rsidRPr="003551C7">
        <w:rPr>
          <w:rFonts w:ascii="Arial" w:hAnsi="Arial" w:cs="Arial"/>
          <w:sz w:val="24"/>
          <w:szCs w:val="24"/>
        </w:rPr>
        <w:t>.</w:t>
      </w:r>
      <w:r w:rsidRPr="003551C7">
        <w:rPr>
          <w:rFonts w:ascii="Arial" w:hAnsi="Arial" w:cs="Arial"/>
          <w:sz w:val="24"/>
          <w:szCs w:val="24"/>
        </w:rPr>
        <w:t xml:space="preserve"> </w:t>
      </w:r>
    </w:p>
    <w:p w:rsidR="001477D6" w:rsidRDefault="001477D6" w:rsidP="00C12869">
      <w:pPr>
        <w:tabs>
          <w:tab w:val="left" w:pos="12510"/>
        </w:tabs>
        <w:ind w:left="-90" w:right="450"/>
        <w:rPr>
          <w:rFonts w:ascii="Times New Roman" w:hAnsi="Times New Roman" w:cs="Times New Roman"/>
          <w:sz w:val="28"/>
          <w:szCs w:val="28"/>
        </w:rPr>
      </w:pPr>
    </w:p>
    <w:p w:rsidR="001477D6" w:rsidRDefault="00B66319" w:rsidP="00881BE7">
      <w:pPr>
        <w:jc w:val="center"/>
        <w:rPr>
          <w:rFonts w:ascii="Arial" w:hAnsi="Arial" w:cs="Arial"/>
          <w:b/>
          <w:sz w:val="48"/>
          <w:szCs w:val="48"/>
        </w:rPr>
      </w:pPr>
      <w:r w:rsidRPr="00742DE5">
        <w:rPr>
          <w:rFonts w:ascii="Arial" w:hAnsi="Arial" w:cs="Arial"/>
          <w:b/>
          <w:sz w:val="48"/>
          <w:szCs w:val="48"/>
        </w:rPr>
        <w:lastRenderedPageBreak/>
        <w:t xml:space="preserve">PART I </w:t>
      </w:r>
      <w:r w:rsidR="0039259A" w:rsidRPr="00742DE5">
        <w:rPr>
          <w:rFonts w:ascii="Arial" w:hAnsi="Arial" w:cs="Arial"/>
          <w:b/>
          <w:sz w:val="48"/>
          <w:szCs w:val="48"/>
        </w:rPr>
        <w:t>–</w:t>
      </w:r>
      <w:r w:rsidRPr="00742DE5">
        <w:rPr>
          <w:rFonts w:ascii="Arial" w:hAnsi="Arial" w:cs="Arial"/>
          <w:b/>
          <w:sz w:val="48"/>
          <w:szCs w:val="48"/>
        </w:rPr>
        <w:t xml:space="preserve"> PROJECT</w:t>
      </w:r>
      <w:r w:rsidR="0039259A" w:rsidRPr="00742DE5">
        <w:rPr>
          <w:rFonts w:ascii="Arial" w:hAnsi="Arial" w:cs="Arial"/>
          <w:b/>
          <w:sz w:val="48"/>
          <w:szCs w:val="48"/>
        </w:rPr>
        <w:t xml:space="preserve"> (OR SUBPROJECT)</w:t>
      </w:r>
      <w:r w:rsidRPr="00742DE5">
        <w:rPr>
          <w:rFonts w:ascii="Arial" w:hAnsi="Arial" w:cs="Arial"/>
          <w:b/>
          <w:sz w:val="48"/>
          <w:szCs w:val="48"/>
        </w:rPr>
        <w:t xml:space="preserve"> SUMMARY</w:t>
      </w:r>
    </w:p>
    <w:p w:rsidR="00055DCD" w:rsidRDefault="001110CF">
      <w:pPr>
        <w:rPr>
          <w:rFonts w:ascii="Times New Roman" w:hAnsi="Times New Roman" w:cs="Times New Roman"/>
          <w:sz w:val="28"/>
          <w:szCs w:val="28"/>
        </w:rPr>
      </w:pPr>
      <w:r>
        <w:rPr>
          <w:rFonts w:ascii="Times New Roman" w:hAnsi="Times New Roman" w:cs="Times New Roman"/>
          <w:noProof/>
          <w:sz w:val="28"/>
          <w:szCs w:val="28"/>
        </w:rPr>
        <w:pict>
          <v:shape id="_x0000_s1037" type="#_x0000_t202" style="position:absolute;left:0;text-align:left;margin-left:405.2pt;margin-top:9.8pt;width:83.75pt;height:20.6pt;z-index:251669504;mso-width-relative:margin;mso-height-relative:margin" fillcolor="white [3212]">
            <v:textbox>
              <w:txbxContent>
                <w:p w:rsidR="00813D8A" w:rsidRPr="005F179F" w:rsidRDefault="00813D8A" w:rsidP="00813D8A">
                  <w:pPr>
                    <w:jc w:val="left"/>
                    <w:rPr>
                      <w:rFonts w:ascii="Arial" w:hAnsi="Arial" w:cs="Arial"/>
                    </w:rPr>
                  </w:pPr>
                  <w:r>
                    <w:rPr>
                      <w:rFonts w:ascii="Arial" w:hAnsi="Arial" w:cs="Arial"/>
                    </w:rPr>
                    <w:t>INSURANCEE</w:t>
                  </w:r>
                </w:p>
              </w:txbxContent>
            </v:textbox>
          </v:shape>
        </w:pict>
      </w:r>
      <w:r>
        <w:rPr>
          <w:rFonts w:ascii="Times New Roman" w:hAnsi="Times New Roman" w:cs="Times New Roman"/>
          <w:noProof/>
          <w:sz w:val="28"/>
          <w:szCs w:val="28"/>
        </w:rPr>
        <w:pict>
          <v:shape id="_x0000_s1036" type="#_x0000_t202" style="position:absolute;left:0;text-align:left;margin-left:328.2pt;margin-top:9.8pt;width:63.65pt;height:20.6pt;z-index:251668480;mso-width-relative:margin;mso-height-relative:margin" fillcolor="white [3212]">
            <v:textbox>
              <w:txbxContent>
                <w:p w:rsidR="00813D8A" w:rsidRPr="005F179F" w:rsidRDefault="00813D8A" w:rsidP="00813D8A">
                  <w:pPr>
                    <w:jc w:val="left"/>
                    <w:rPr>
                      <w:rFonts w:ascii="Arial" w:hAnsi="Arial" w:cs="Arial"/>
                    </w:rPr>
                  </w:pPr>
                  <w:r>
                    <w:rPr>
                      <w:rFonts w:ascii="Arial" w:hAnsi="Arial" w:cs="Arial"/>
                    </w:rPr>
                    <w:t>FINANCE</w:t>
                  </w:r>
                </w:p>
              </w:txbxContent>
            </v:textbox>
          </v:shape>
        </w:pict>
      </w:r>
      <w:r>
        <w:rPr>
          <w:rFonts w:ascii="Times New Roman" w:hAnsi="Times New Roman" w:cs="Times New Roman"/>
          <w:noProof/>
          <w:sz w:val="28"/>
          <w:szCs w:val="28"/>
        </w:rPr>
        <w:pict>
          <v:shape id="_x0000_s1038" type="#_x0000_t202" style="position:absolute;left:0;text-align:left;margin-left:506.5pt;margin-top:9.8pt;width:132.85pt;height:20.6pt;z-index:251670528;mso-width-relative:margin;mso-height-relative:margin" fillcolor="white [3212]">
            <v:textbox>
              <w:txbxContent>
                <w:p w:rsidR="00813D8A" w:rsidRPr="005F179F" w:rsidRDefault="00813D8A" w:rsidP="00813D8A">
                  <w:pPr>
                    <w:jc w:val="left"/>
                    <w:rPr>
                      <w:rFonts w:ascii="Arial" w:hAnsi="Arial" w:cs="Arial"/>
                    </w:rPr>
                  </w:pPr>
                  <w:r>
                    <w:rPr>
                      <w:rFonts w:ascii="Arial" w:hAnsi="Arial" w:cs="Arial"/>
                    </w:rPr>
                    <w:t>INVESTMENT FUNDS</w:t>
                  </w:r>
                </w:p>
              </w:txbxContent>
            </v:textbox>
          </v:shape>
        </w:pict>
      </w:r>
    </w:p>
    <w:p w:rsidR="00813D8A" w:rsidRPr="00D5071A" w:rsidRDefault="00AB5B6F">
      <w:pPr>
        <w:rPr>
          <w:rFonts w:ascii="Arial" w:hAnsi="Arial" w:cs="Arial"/>
          <w:sz w:val="28"/>
          <w:szCs w:val="28"/>
        </w:rPr>
      </w:pPr>
      <w:r w:rsidRPr="00AB5B6F">
        <w:rPr>
          <w:rFonts w:ascii="Arial" w:hAnsi="Arial" w:cs="Arial"/>
          <w:sz w:val="28"/>
          <w:szCs w:val="28"/>
        </w:rPr>
        <w:t>Please click on the appropriate</w:t>
      </w:r>
      <w:r w:rsidR="000248AE">
        <w:rPr>
          <w:rFonts w:ascii="Arial" w:hAnsi="Arial" w:cs="Arial"/>
          <w:sz w:val="28"/>
          <w:szCs w:val="28"/>
        </w:rPr>
        <w:t xml:space="preserve"> OPIC</w:t>
      </w:r>
      <w:r w:rsidRPr="00AB5B6F">
        <w:rPr>
          <w:rFonts w:ascii="Arial" w:hAnsi="Arial" w:cs="Arial"/>
          <w:sz w:val="28"/>
          <w:szCs w:val="28"/>
        </w:rPr>
        <w:t xml:space="preserve"> product line:  </w:t>
      </w:r>
    </w:p>
    <w:p w:rsidR="00813D8A" w:rsidRPr="002F4934" w:rsidRDefault="00813D8A">
      <w:pPr>
        <w:rPr>
          <w:rFonts w:ascii="Times New Roman" w:hAnsi="Times New Roman" w:cs="Times New Roman"/>
          <w:sz w:val="28"/>
          <w:szCs w:val="28"/>
        </w:rPr>
      </w:pPr>
    </w:p>
    <w:tbl>
      <w:tblPr>
        <w:tblW w:w="13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9"/>
        <w:gridCol w:w="537"/>
        <w:gridCol w:w="9234"/>
        <w:gridCol w:w="1138"/>
        <w:gridCol w:w="1020"/>
      </w:tblGrid>
      <w:tr w:rsidR="00AB7E3C" w:rsidTr="004B663F">
        <w:trPr>
          <w:cantSplit/>
        </w:trPr>
        <w:tc>
          <w:tcPr>
            <w:tcW w:w="1139" w:type="dxa"/>
          </w:tcPr>
          <w:p w:rsidR="00AB7E3C" w:rsidRDefault="00AB7E3C" w:rsidP="00437819">
            <w:pPr>
              <w:pStyle w:val="ListParagraph"/>
              <w:widowControl w:val="0"/>
              <w:ind w:left="360"/>
              <w:rPr>
                <w:rFonts w:ascii="Arial" w:hAnsi="Arial" w:cs="Arial"/>
                <w:b/>
                <w:bCs/>
              </w:rPr>
            </w:pPr>
          </w:p>
        </w:tc>
        <w:tc>
          <w:tcPr>
            <w:tcW w:w="11929" w:type="dxa"/>
            <w:gridSpan w:val="4"/>
          </w:tcPr>
          <w:p w:rsidR="00AB7E3C" w:rsidRPr="00A040A6" w:rsidRDefault="00AB7E3C" w:rsidP="00D42D14">
            <w:pPr>
              <w:pStyle w:val="ListParagraph"/>
              <w:widowControl w:val="0"/>
              <w:numPr>
                <w:ilvl w:val="0"/>
                <w:numId w:val="15"/>
              </w:numPr>
              <w:rPr>
                <w:rFonts w:ascii="Arial" w:hAnsi="Arial" w:cs="Arial"/>
                <w:b/>
                <w:bCs/>
              </w:rPr>
            </w:pPr>
            <w:r w:rsidRPr="00A040A6">
              <w:rPr>
                <w:rFonts w:ascii="Arial" w:hAnsi="Arial" w:cs="Arial"/>
                <w:b/>
                <w:bCs/>
              </w:rPr>
              <w:t>PROJECT</w:t>
            </w:r>
            <w:r>
              <w:rPr>
                <w:rFonts w:ascii="Arial" w:hAnsi="Arial" w:cs="Arial"/>
                <w:b/>
                <w:bCs/>
              </w:rPr>
              <w:t xml:space="preserve"> (OR SUBPROJECT)</w:t>
            </w:r>
            <w:r w:rsidRPr="00A040A6">
              <w:rPr>
                <w:rFonts w:ascii="Arial" w:hAnsi="Arial" w:cs="Arial"/>
                <w:b/>
                <w:bCs/>
              </w:rPr>
              <w:t xml:space="preserve"> INFORMATION</w:t>
            </w:r>
          </w:p>
          <w:p w:rsidR="00AB7E3C" w:rsidRDefault="00AB7E3C" w:rsidP="00D42D14">
            <w:pPr>
              <w:widowControl w:val="0"/>
              <w:rPr>
                <w:rFonts w:ascii="Arial" w:hAnsi="Arial" w:cs="Arial"/>
                <w:b/>
                <w:bCs/>
              </w:rPr>
            </w:pPr>
          </w:p>
        </w:tc>
      </w:tr>
      <w:tr w:rsidR="00AB7E3C" w:rsidTr="004B663F">
        <w:trPr>
          <w:cantSplit/>
        </w:trPr>
        <w:tc>
          <w:tcPr>
            <w:tcW w:w="1139" w:type="dxa"/>
          </w:tcPr>
          <w:p w:rsidR="00AB7E3C" w:rsidRPr="003E05BA" w:rsidRDefault="00A577B9" w:rsidP="00D42D14">
            <w:pPr>
              <w:widowControl w:val="0"/>
              <w:ind w:left="-31" w:firstLine="99"/>
              <w:jc w:val="center"/>
              <w:rPr>
                <w:rFonts w:ascii="Arial" w:hAnsi="Arial" w:cs="Arial"/>
                <w:b/>
              </w:rPr>
            </w:pPr>
            <w:r w:rsidRPr="003E05BA">
              <w:rPr>
                <w:rFonts w:ascii="Arial" w:hAnsi="Arial" w:cs="Arial"/>
                <w:b/>
              </w:rPr>
              <w:t>P</w:t>
            </w:r>
          </w:p>
        </w:tc>
        <w:tc>
          <w:tcPr>
            <w:tcW w:w="537" w:type="dxa"/>
            <w:tcMar>
              <w:left w:w="29" w:type="dxa"/>
              <w:right w:w="29" w:type="dxa"/>
            </w:tcMar>
          </w:tcPr>
          <w:p w:rsidR="00AB7E3C" w:rsidRDefault="00AB7E3C" w:rsidP="00D42D14">
            <w:pPr>
              <w:widowControl w:val="0"/>
              <w:ind w:left="-31" w:firstLine="99"/>
              <w:jc w:val="center"/>
              <w:rPr>
                <w:rFonts w:ascii="Arial" w:hAnsi="Arial" w:cs="Arial"/>
              </w:rPr>
            </w:pPr>
            <w:r>
              <w:rPr>
                <w:rFonts w:ascii="Arial" w:hAnsi="Arial" w:cs="Arial"/>
              </w:rPr>
              <w:t>A</w:t>
            </w:r>
          </w:p>
        </w:tc>
        <w:tc>
          <w:tcPr>
            <w:tcW w:w="11392" w:type="dxa"/>
            <w:gridSpan w:val="3"/>
            <w:vAlign w:val="center"/>
          </w:tcPr>
          <w:p w:rsidR="00AB7E3C" w:rsidRDefault="00AB7E3C" w:rsidP="00211884">
            <w:pPr>
              <w:widowControl w:val="0"/>
              <w:jc w:val="left"/>
              <w:rPr>
                <w:rFonts w:ascii="Arial" w:hAnsi="Arial" w:cs="Arial"/>
                <w:bCs/>
              </w:rPr>
            </w:pPr>
            <w:r>
              <w:rPr>
                <w:rFonts w:ascii="Arial" w:hAnsi="Arial" w:cs="Arial"/>
              </w:rPr>
              <w:t>Applicant (or Financial Intermediary) Name:</w:t>
            </w:r>
          </w:p>
          <w:p w:rsidR="00AB7E3C" w:rsidRDefault="00AB7E3C" w:rsidP="00377A8E">
            <w:pPr>
              <w:widowControl w:val="0"/>
              <w:ind w:left="-66"/>
              <w:jc w:val="left"/>
              <w:rPr>
                <w:rFonts w:ascii="Arial" w:hAnsi="Arial" w:cs="Arial"/>
              </w:rPr>
            </w:pPr>
          </w:p>
        </w:tc>
      </w:tr>
      <w:tr w:rsidR="00AB7E3C" w:rsidTr="004B663F">
        <w:trPr>
          <w:cantSplit/>
        </w:trPr>
        <w:tc>
          <w:tcPr>
            <w:tcW w:w="1139" w:type="dxa"/>
          </w:tcPr>
          <w:p w:rsidR="00AB7E3C" w:rsidRPr="003E05BA" w:rsidRDefault="00A577B9" w:rsidP="00D42D14">
            <w:pPr>
              <w:widowControl w:val="0"/>
              <w:ind w:left="-31" w:firstLine="99"/>
              <w:jc w:val="center"/>
              <w:rPr>
                <w:rFonts w:ascii="Arial" w:hAnsi="Arial" w:cs="Arial"/>
                <w:b/>
              </w:rPr>
            </w:pPr>
            <w:r w:rsidRPr="003E05BA">
              <w:rPr>
                <w:rFonts w:ascii="Arial" w:hAnsi="Arial" w:cs="Arial"/>
                <w:b/>
              </w:rPr>
              <w:t>P</w:t>
            </w:r>
          </w:p>
        </w:tc>
        <w:tc>
          <w:tcPr>
            <w:tcW w:w="537" w:type="dxa"/>
            <w:tcMar>
              <w:left w:w="29" w:type="dxa"/>
              <w:right w:w="29" w:type="dxa"/>
            </w:tcMar>
          </w:tcPr>
          <w:p w:rsidR="00AB7E3C" w:rsidRDefault="00AB7E3C" w:rsidP="00D42D14">
            <w:pPr>
              <w:widowControl w:val="0"/>
              <w:ind w:left="-31" w:firstLine="99"/>
              <w:jc w:val="center"/>
              <w:rPr>
                <w:rFonts w:ascii="Arial" w:hAnsi="Arial" w:cs="Arial"/>
              </w:rPr>
            </w:pPr>
            <w:r>
              <w:rPr>
                <w:rFonts w:ascii="Arial" w:hAnsi="Arial" w:cs="Arial"/>
              </w:rPr>
              <w:t>B</w:t>
            </w:r>
          </w:p>
        </w:tc>
        <w:tc>
          <w:tcPr>
            <w:tcW w:w="11392" w:type="dxa"/>
            <w:gridSpan w:val="3"/>
            <w:vAlign w:val="center"/>
          </w:tcPr>
          <w:p w:rsidR="00AB7E3C" w:rsidRDefault="00AB7E3C" w:rsidP="00211884">
            <w:pPr>
              <w:widowControl w:val="0"/>
              <w:jc w:val="left"/>
              <w:rPr>
                <w:rFonts w:ascii="Arial" w:hAnsi="Arial" w:cs="Arial"/>
              </w:rPr>
            </w:pPr>
            <w:r>
              <w:rPr>
                <w:rFonts w:ascii="Arial" w:hAnsi="Arial" w:cs="Arial"/>
              </w:rPr>
              <w:t>Project (or Subproject) Name:</w:t>
            </w:r>
          </w:p>
          <w:p w:rsidR="00AB7E3C" w:rsidRDefault="00AB7E3C" w:rsidP="00377A8E">
            <w:pPr>
              <w:widowControl w:val="0"/>
              <w:ind w:left="-66"/>
              <w:jc w:val="left"/>
              <w:rPr>
                <w:rFonts w:ascii="Arial" w:hAnsi="Arial" w:cs="Arial"/>
              </w:rPr>
            </w:pPr>
          </w:p>
        </w:tc>
      </w:tr>
      <w:tr w:rsidR="00AB7E3C" w:rsidTr="004B663F">
        <w:trPr>
          <w:cantSplit/>
          <w:trHeight w:val="251"/>
        </w:trPr>
        <w:tc>
          <w:tcPr>
            <w:tcW w:w="1139" w:type="dxa"/>
          </w:tcPr>
          <w:p w:rsidR="00AB7E3C" w:rsidRPr="003E05BA" w:rsidRDefault="00A577B9" w:rsidP="00D42D14">
            <w:pPr>
              <w:widowControl w:val="0"/>
              <w:ind w:left="-31" w:firstLine="99"/>
              <w:jc w:val="center"/>
              <w:rPr>
                <w:rFonts w:ascii="Arial" w:hAnsi="Arial" w:cs="Arial"/>
                <w:b/>
              </w:rPr>
            </w:pPr>
            <w:r w:rsidRPr="003E05BA">
              <w:rPr>
                <w:rFonts w:ascii="Arial" w:hAnsi="Arial" w:cs="Arial"/>
                <w:b/>
              </w:rPr>
              <w:t>P</w:t>
            </w:r>
          </w:p>
        </w:tc>
        <w:tc>
          <w:tcPr>
            <w:tcW w:w="537" w:type="dxa"/>
            <w:tcMar>
              <w:left w:w="29" w:type="dxa"/>
              <w:right w:w="29" w:type="dxa"/>
            </w:tcMar>
          </w:tcPr>
          <w:p w:rsidR="00AB7E3C" w:rsidRDefault="00AB7E3C" w:rsidP="00D42D14">
            <w:pPr>
              <w:widowControl w:val="0"/>
              <w:ind w:left="-31" w:firstLine="99"/>
              <w:jc w:val="center"/>
              <w:rPr>
                <w:rFonts w:ascii="Arial" w:hAnsi="Arial" w:cs="Arial"/>
              </w:rPr>
            </w:pPr>
            <w:r>
              <w:rPr>
                <w:rFonts w:ascii="Arial" w:hAnsi="Arial" w:cs="Arial"/>
              </w:rPr>
              <w:t>C</w:t>
            </w:r>
          </w:p>
        </w:tc>
        <w:tc>
          <w:tcPr>
            <w:tcW w:w="10372" w:type="dxa"/>
            <w:gridSpan w:val="2"/>
            <w:vAlign w:val="center"/>
          </w:tcPr>
          <w:p w:rsidR="00AB7E3C" w:rsidRDefault="00AB7E3C" w:rsidP="00211884">
            <w:pPr>
              <w:widowControl w:val="0"/>
              <w:jc w:val="left"/>
              <w:rPr>
                <w:rFonts w:ascii="Arial" w:hAnsi="Arial" w:cs="Arial"/>
                <w:bCs/>
              </w:rPr>
            </w:pPr>
            <w:r>
              <w:rPr>
                <w:rFonts w:ascii="Arial" w:hAnsi="Arial" w:cs="Arial"/>
                <w:bCs/>
              </w:rPr>
              <w:t>Target percentage ownership of Applicant (or Financial Intermediary) in the Project (or Subproject).</w:t>
            </w:r>
          </w:p>
          <w:p w:rsidR="00AB7E3C" w:rsidRPr="00A040A6" w:rsidRDefault="00AB7E3C" w:rsidP="00D42D14">
            <w:pPr>
              <w:widowControl w:val="0"/>
              <w:jc w:val="left"/>
              <w:rPr>
                <w:rFonts w:ascii="Arial" w:hAnsi="Arial" w:cs="Arial"/>
                <w:bCs/>
              </w:rPr>
            </w:pPr>
          </w:p>
        </w:tc>
        <w:tc>
          <w:tcPr>
            <w:tcW w:w="1020" w:type="dxa"/>
            <w:vAlign w:val="center"/>
          </w:tcPr>
          <w:p w:rsidR="00AB7E3C" w:rsidRPr="00A040A6" w:rsidRDefault="00AB7E3C" w:rsidP="00D54FFE">
            <w:pPr>
              <w:widowControl w:val="0"/>
              <w:ind w:left="72"/>
              <w:jc w:val="center"/>
              <w:rPr>
                <w:rFonts w:ascii="Arial" w:hAnsi="Arial" w:cs="Arial"/>
                <w:bCs/>
              </w:rPr>
            </w:pPr>
            <w:r>
              <w:rPr>
                <w:rFonts w:ascii="Arial" w:hAnsi="Arial" w:cs="Arial"/>
              </w:rPr>
              <w:t>____%</w:t>
            </w:r>
          </w:p>
        </w:tc>
      </w:tr>
      <w:tr w:rsidR="00AB7E3C" w:rsidTr="004B663F">
        <w:trPr>
          <w:cantSplit/>
          <w:trHeight w:val="746"/>
        </w:trPr>
        <w:tc>
          <w:tcPr>
            <w:tcW w:w="1139" w:type="dxa"/>
            <w:tcBorders>
              <w:top w:val="single" w:sz="4" w:space="0" w:color="auto"/>
              <w:left w:val="single" w:sz="4" w:space="0" w:color="auto"/>
              <w:bottom w:val="single" w:sz="4" w:space="0" w:color="auto"/>
              <w:right w:val="single" w:sz="4" w:space="0" w:color="auto"/>
            </w:tcBorders>
          </w:tcPr>
          <w:p w:rsidR="00AB7E3C" w:rsidRPr="003E05BA" w:rsidRDefault="002706C3" w:rsidP="00D42D14">
            <w:pPr>
              <w:widowControl w:val="0"/>
              <w:ind w:left="-31" w:firstLine="99"/>
              <w:jc w:val="center"/>
              <w:rPr>
                <w:rFonts w:ascii="Arial" w:hAnsi="Arial" w:cs="Arial"/>
                <w:b/>
              </w:rPr>
            </w:pPr>
            <w:r w:rsidRPr="003E05BA">
              <w:rPr>
                <w:rFonts w:ascii="Arial" w:hAnsi="Arial" w:cs="Arial"/>
                <w:b/>
              </w:rPr>
              <w:t>DM/S</w:t>
            </w:r>
            <w:r w:rsidR="00145C8C" w:rsidRPr="003E05BA">
              <w:rPr>
                <w:rFonts w:ascii="Arial" w:hAnsi="Arial" w:cs="Arial"/>
                <w:b/>
              </w:rPr>
              <w:t>/L</w:t>
            </w:r>
            <w:r w:rsidR="00A577B9" w:rsidRPr="003E05BA">
              <w:rPr>
                <w:rFonts w:ascii="Arial" w:hAnsi="Arial" w:cs="Arial"/>
                <w:b/>
              </w:rPr>
              <w:t>/P</w:t>
            </w:r>
          </w:p>
        </w:tc>
        <w:tc>
          <w:tcPr>
            <w:tcW w:w="537" w:type="dxa"/>
            <w:tcBorders>
              <w:top w:val="single" w:sz="4" w:space="0" w:color="auto"/>
              <w:left w:val="single" w:sz="4" w:space="0" w:color="auto"/>
              <w:bottom w:val="single" w:sz="4" w:space="0" w:color="auto"/>
              <w:right w:val="single" w:sz="4" w:space="0" w:color="auto"/>
            </w:tcBorders>
            <w:tcMar>
              <w:left w:w="29" w:type="dxa"/>
              <w:right w:w="29" w:type="dxa"/>
            </w:tcMar>
          </w:tcPr>
          <w:p w:rsidR="00AB7E3C" w:rsidRPr="00D53275" w:rsidRDefault="00AB7E3C" w:rsidP="00D42D14">
            <w:pPr>
              <w:widowControl w:val="0"/>
              <w:ind w:left="-31" w:firstLine="99"/>
              <w:jc w:val="center"/>
              <w:rPr>
                <w:rFonts w:ascii="Arial" w:hAnsi="Arial" w:cs="Arial"/>
              </w:rPr>
            </w:pPr>
            <w:r>
              <w:rPr>
                <w:rFonts w:ascii="Arial" w:hAnsi="Arial" w:cs="Arial"/>
              </w:rPr>
              <w:t>D</w:t>
            </w:r>
          </w:p>
        </w:tc>
        <w:tc>
          <w:tcPr>
            <w:tcW w:w="10372" w:type="dxa"/>
            <w:gridSpan w:val="2"/>
            <w:tcBorders>
              <w:top w:val="single" w:sz="4" w:space="0" w:color="auto"/>
              <w:left w:val="single" w:sz="4" w:space="0" w:color="auto"/>
              <w:bottom w:val="single" w:sz="4" w:space="0" w:color="auto"/>
              <w:right w:val="single" w:sz="4" w:space="0" w:color="auto"/>
            </w:tcBorders>
          </w:tcPr>
          <w:p w:rsidR="00AB7E3C" w:rsidRDefault="006C6C06" w:rsidP="0077484C">
            <w:pPr>
              <w:pStyle w:val="ListParagraph"/>
              <w:autoSpaceDE w:val="0"/>
              <w:autoSpaceDN w:val="0"/>
              <w:adjustRightInd w:val="0"/>
              <w:ind w:left="0"/>
              <w:jc w:val="left"/>
              <w:rPr>
                <w:rFonts w:ascii="Arial" w:hAnsi="Arial" w:cs="Arial"/>
              </w:rPr>
            </w:pPr>
            <w:r>
              <w:rPr>
                <w:rFonts w:ascii="Arial" w:hAnsi="Arial" w:cs="Arial"/>
              </w:rPr>
              <w:t>Please provide</w:t>
            </w:r>
            <w:r w:rsidR="00835539">
              <w:rPr>
                <w:rFonts w:ascii="Arial" w:hAnsi="Arial" w:cs="Arial"/>
              </w:rPr>
              <w:t xml:space="preserve"> the estimated</w:t>
            </w:r>
            <w:r>
              <w:rPr>
                <w:rFonts w:ascii="Arial" w:hAnsi="Arial" w:cs="Arial"/>
              </w:rPr>
              <w:t xml:space="preserve"> percentage of local ownership of the project, if any.</w:t>
            </w:r>
          </w:p>
        </w:tc>
        <w:tc>
          <w:tcPr>
            <w:tcW w:w="1020" w:type="dxa"/>
            <w:tcBorders>
              <w:top w:val="single" w:sz="4" w:space="0" w:color="auto"/>
              <w:left w:val="single" w:sz="4" w:space="0" w:color="auto"/>
              <w:bottom w:val="single" w:sz="4" w:space="0" w:color="auto"/>
              <w:right w:val="single" w:sz="4" w:space="0" w:color="auto"/>
            </w:tcBorders>
            <w:vAlign w:val="center"/>
          </w:tcPr>
          <w:p w:rsidR="00AB7E3C" w:rsidRPr="00EC593B" w:rsidRDefault="00AB7E3C" w:rsidP="00D54FFE">
            <w:pPr>
              <w:pStyle w:val="ListParagraph"/>
              <w:autoSpaceDE w:val="0"/>
              <w:autoSpaceDN w:val="0"/>
              <w:adjustRightInd w:val="0"/>
              <w:ind w:left="72"/>
              <w:jc w:val="center"/>
              <w:rPr>
                <w:rFonts w:ascii="Arial" w:hAnsi="Arial" w:cs="Arial"/>
              </w:rPr>
            </w:pPr>
            <w:r>
              <w:rPr>
                <w:rFonts w:ascii="Arial" w:hAnsi="Arial" w:cs="Arial"/>
              </w:rPr>
              <w:t>____%</w:t>
            </w:r>
          </w:p>
        </w:tc>
      </w:tr>
      <w:tr w:rsidR="002706C3" w:rsidTr="004B663F">
        <w:trPr>
          <w:cantSplit/>
          <w:trHeight w:val="404"/>
        </w:trPr>
        <w:tc>
          <w:tcPr>
            <w:tcW w:w="1139" w:type="dxa"/>
            <w:vMerge w:val="restart"/>
            <w:tcBorders>
              <w:top w:val="single" w:sz="4" w:space="0" w:color="auto"/>
              <w:left w:val="single" w:sz="4" w:space="0" w:color="auto"/>
              <w:right w:val="single" w:sz="4" w:space="0" w:color="auto"/>
            </w:tcBorders>
          </w:tcPr>
          <w:p w:rsidR="002706C3" w:rsidRPr="003E05BA" w:rsidRDefault="00D705D1" w:rsidP="00D42D14">
            <w:pPr>
              <w:widowControl w:val="0"/>
              <w:ind w:left="-31" w:firstLine="99"/>
              <w:jc w:val="center"/>
              <w:rPr>
                <w:rFonts w:ascii="Arial" w:hAnsi="Arial" w:cs="Arial"/>
                <w:b/>
              </w:rPr>
            </w:pPr>
            <w:r>
              <w:rPr>
                <w:rFonts w:ascii="Arial" w:hAnsi="Arial" w:cs="Arial"/>
                <w:b/>
              </w:rPr>
              <w:t>P</w:t>
            </w:r>
          </w:p>
        </w:tc>
        <w:tc>
          <w:tcPr>
            <w:tcW w:w="537" w:type="dxa"/>
            <w:vMerge w:val="restart"/>
            <w:tcBorders>
              <w:top w:val="single" w:sz="4" w:space="0" w:color="auto"/>
              <w:left w:val="single" w:sz="4" w:space="0" w:color="auto"/>
              <w:right w:val="single" w:sz="4" w:space="0" w:color="auto"/>
            </w:tcBorders>
            <w:tcMar>
              <w:left w:w="29" w:type="dxa"/>
              <w:right w:w="29" w:type="dxa"/>
            </w:tcMar>
          </w:tcPr>
          <w:p w:rsidR="002706C3" w:rsidRDefault="002706C3" w:rsidP="00D42D14">
            <w:pPr>
              <w:widowControl w:val="0"/>
              <w:ind w:left="-31" w:firstLine="99"/>
              <w:jc w:val="center"/>
              <w:rPr>
                <w:rFonts w:ascii="Arial" w:hAnsi="Arial" w:cs="Arial"/>
              </w:rPr>
            </w:pPr>
            <w:r>
              <w:rPr>
                <w:rFonts w:ascii="Arial" w:hAnsi="Arial" w:cs="Arial"/>
              </w:rPr>
              <w:t>E</w:t>
            </w:r>
          </w:p>
        </w:tc>
        <w:tc>
          <w:tcPr>
            <w:tcW w:w="9234" w:type="dxa"/>
            <w:tcBorders>
              <w:top w:val="single" w:sz="4" w:space="0" w:color="auto"/>
              <w:left w:val="single" w:sz="4" w:space="0" w:color="auto"/>
              <w:bottom w:val="single" w:sz="4" w:space="0" w:color="auto"/>
              <w:right w:val="single" w:sz="4" w:space="0" w:color="auto"/>
            </w:tcBorders>
          </w:tcPr>
          <w:p w:rsidR="002706C3" w:rsidRDefault="002706C3" w:rsidP="00211884">
            <w:pPr>
              <w:pStyle w:val="ListParagraph"/>
              <w:autoSpaceDE w:val="0"/>
              <w:autoSpaceDN w:val="0"/>
              <w:adjustRightInd w:val="0"/>
              <w:ind w:left="72" w:hanging="72"/>
              <w:jc w:val="left"/>
              <w:rPr>
                <w:rFonts w:ascii="Arial" w:hAnsi="Arial" w:cs="Arial"/>
                <w:color w:val="000080"/>
              </w:rPr>
            </w:pPr>
            <w:r>
              <w:rPr>
                <w:rFonts w:ascii="Arial" w:hAnsi="Arial" w:cs="Arial"/>
              </w:rPr>
              <w:t xml:space="preserve">Is any of the local ownership comprised of </w:t>
            </w:r>
            <w:commentRangeStart w:id="0"/>
            <w:r>
              <w:rPr>
                <w:rFonts w:ascii="Arial" w:hAnsi="Arial" w:cs="Arial"/>
                <w:bCs/>
              </w:rPr>
              <w:t>Small &amp; Medium Enterprises (SME</w:t>
            </w:r>
            <w:commentRangeEnd w:id="0"/>
            <w:r>
              <w:rPr>
                <w:rStyle w:val="CommentReference"/>
                <w:rFonts w:ascii="Times New Roman" w:eastAsia="Times New Roman" w:hAnsi="Times New Roman" w:cs="Times New Roman"/>
              </w:rPr>
              <w:commentReference w:id="0"/>
            </w:r>
            <w:r>
              <w:rPr>
                <w:rFonts w:ascii="Arial" w:hAnsi="Arial" w:cs="Arial"/>
                <w:bCs/>
              </w:rPr>
              <w:t>)</w:t>
            </w:r>
            <w:r>
              <w:rPr>
                <w:rFonts w:ascii="Arial" w:hAnsi="Arial" w:cs="Arial"/>
                <w:color w:val="000080"/>
              </w:rPr>
              <w:t>?</w:t>
            </w:r>
          </w:p>
          <w:p w:rsidR="002706C3" w:rsidRDefault="002706C3" w:rsidP="00211884">
            <w:pPr>
              <w:pStyle w:val="ListParagraph"/>
              <w:autoSpaceDE w:val="0"/>
              <w:autoSpaceDN w:val="0"/>
              <w:adjustRightInd w:val="0"/>
              <w:ind w:left="72" w:hanging="72"/>
              <w:jc w:val="left"/>
              <w:rPr>
                <w:rFonts w:ascii="Arial" w:hAnsi="Arial" w:cs="Arial"/>
              </w:rPr>
            </w:pPr>
          </w:p>
        </w:tc>
        <w:tc>
          <w:tcPr>
            <w:tcW w:w="1138" w:type="dxa"/>
            <w:tcBorders>
              <w:top w:val="single" w:sz="4" w:space="0" w:color="auto"/>
              <w:left w:val="single" w:sz="4" w:space="0" w:color="auto"/>
              <w:bottom w:val="single" w:sz="4" w:space="0" w:color="auto"/>
              <w:right w:val="single" w:sz="4" w:space="0" w:color="auto"/>
            </w:tcBorders>
            <w:vAlign w:val="center"/>
          </w:tcPr>
          <w:p w:rsidR="002706C3" w:rsidRDefault="001110CF" w:rsidP="00377A8E">
            <w:pPr>
              <w:pStyle w:val="ListParagraph"/>
              <w:autoSpaceDE w:val="0"/>
              <w:autoSpaceDN w:val="0"/>
              <w:adjustRightInd w:val="0"/>
              <w:ind w:left="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706C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2706C3">
              <w:rPr>
                <w:rFonts w:ascii="Arial" w:hAnsi="Arial" w:cs="Arial"/>
              </w:rPr>
              <w:t xml:space="preserve"> Yes</w:t>
            </w:r>
          </w:p>
        </w:tc>
        <w:tc>
          <w:tcPr>
            <w:tcW w:w="1020" w:type="dxa"/>
            <w:tcBorders>
              <w:top w:val="single" w:sz="4" w:space="0" w:color="auto"/>
              <w:left w:val="single" w:sz="4" w:space="0" w:color="auto"/>
              <w:bottom w:val="single" w:sz="4" w:space="0" w:color="auto"/>
              <w:right w:val="single" w:sz="4" w:space="0" w:color="auto"/>
            </w:tcBorders>
            <w:vAlign w:val="center"/>
          </w:tcPr>
          <w:p w:rsidR="002706C3" w:rsidRDefault="001110CF"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706C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2706C3">
              <w:rPr>
                <w:rFonts w:ascii="Arial" w:hAnsi="Arial" w:cs="Arial"/>
              </w:rPr>
              <w:t xml:space="preserve"> No</w:t>
            </w:r>
          </w:p>
        </w:tc>
      </w:tr>
      <w:tr w:rsidR="002706C3" w:rsidTr="004B663F">
        <w:trPr>
          <w:cantSplit/>
          <w:trHeight w:val="458"/>
        </w:trPr>
        <w:tc>
          <w:tcPr>
            <w:tcW w:w="1139" w:type="dxa"/>
            <w:vMerge/>
            <w:tcBorders>
              <w:left w:val="single" w:sz="4" w:space="0" w:color="auto"/>
              <w:bottom w:val="single" w:sz="4" w:space="0" w:color="auto"/>
              <w:right w:val="single" w:sz="4" w:space="0" w:color="auto"/>
            </w:tcBorders>
          </w:tcPr>
          <w:p w:rsidR="002706C3" w:rsidRPr="003E05BA" w:rsidRDefault="002706C3" w:rsidP="00D42D14">
            <w:pPr>
              <w:widowControl w:val="0"/>
              <w:ind w:left="-31" w:firstLine="99"/>
              <w:jc w:val="center"/>
              <w:rPr>
                <w:rFonts w:ascii="Arial" w:hAnsi="Arial" w:cs="Arial"/>
                <w:b/>
              </w:rPr>
            </w:pPr>
          </w:p>
        </w:tc>
        <w:tc>
          <w:tcPr>
            <w:tcW w:w="537" w:type="dxa"/>
            <w:vMerge/>
            <w:tcBorders>
              <w:left w:val="single" w:sz="4" w:space="0" w:color="auto"/>
              <w:bottom w:val="single" w:sz="4" w:space="0" w:color="auto"/>
              <w:right w:val="single" w:sz="4" w:space="0" w:color="auto"/>
            </w:tcBorders>
            <w:tcMar>
              <w:left w:w="29" w:type="dxa"/>
              <w:right w:w="29" w:type="dxa"/>
            </w:tcMar>
          </w:tcPr>
          <w:p w:rsidR="002706C3" w:rsidRDefault="002706C3" w:rsidP="00D42D14">
            <w:pPr>
              <w:widowControl w:val="0"/>
              <w:ind w:left="-31" w:firstLine="99"/>
              <w:jc w:val="center"/>
              <w:rPr>
                <w:rFonts w:ascii="Arial" w:hAnsi="Arial" w:cs="Arial"/>
              </w:rPr>
            </w:pPr>
          </w:p>
        </w:tc>
        <w:tc>
          <w:tcPr>
            <w:tcW w:w="10372" w:type="dxa"/>
            <w:gridSpan w:val="2"/>
            <w:tcBorders>
              <w:top w:val="single" w:sz="4" w:space="0" w:color="auto"/>
              <w:left w:val="single" w:sz="4" w:space="0" w:color="auto"/>
              <w:bottom w:val="single" w:sz="4" w:space="0" w:color="auto"/>
              <w:right w:val="single" w:sz="4" w:space="0" w:color="auto"/>
            </w:tcBorders>
          </w:tcPr>
          <w:p w:rsidR="002706C3" w:rsidRDefault="002706C3" w:rsidP="00211884">
            <w:pPr>
              <w:pStyle w:val="ListParagraph"/>
              <w:autoSpaceDE w:val="0"/>
              <w:autoSpaceDN w:val="0"/>
              <w:adjustRightInd w:val="0"/>
              <w:ind w:left="0"/>
              <w:jc w:val="left"/>
              <w:rPr>
                <w:rFonts w:ascii="Arial" w:hAnsi="Arial" w:cs="Arial"/>
              </w:rPr>
            </w:pPr>
            <w:r>
              <w:rPr>
                <w:rFonts w:ascii="Arial" w:hAnsi="Arial" w:cs="Arial"/>
              </w:rPr>
              <w:t xml:space="preserve">If “Yes”, please provide what percentage of local ownership is </w:t>
            </w:r>
            <w:r w:rsidR="003B4916">
              <w:rPr>
                <w:rFonts w:ascii="Arial" w:hAnsi="Arial" w:cs="Arial"/>
              </w:rPr>
              <w:t>accounted for by</w:t>
            </w:r>
            <w:r>
              <w:rPr>
                <w:rFonts w:ascii="Arial" w:hAnsi="Arial" w:cs="Arial"/>
              </w:rPr>
              <w:t xml:space="preserve"> Small &amp; Medium Enterprises.</w:t>
            </w:r>
            <w:r w:rsidR="00CC164D">
              <w:rPr>
                <w:rFonts w:ascii="Arial" w:hAnsi="Arial" w:cs="Arial"/>
              </w:rPr>
              <w:t xml:space="preserve">  If none, please skip this question.</w:t>
            </w:r>
          </w:p>
          <w:p w:rsidR="002706C3" w:rsidRDefault="002706C3" w:rsidP="00211884">
            <w:pPr>
              <w:pStyle w:val="ListParagraph"/>
              <w:autoSpaceDE w:val="0"/>
              <w:autoSpaceDN w:val="0"/>
              <w:adjustRightInd w:val="0"/>
              <w:ind w:left="0"/>
              <w:jc w:val="left"/>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vAlign w:val="center"/>
          </w:tcPr>
          <w:p w:rsidR="002706C3" w:rsidRDefault="002706C3"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2706C3" w:rsidTr="004B663F">
        <w:trPr>
          <w:cantSplit/>
          <w:trHeight w:val="557"/>
        </w:trPr>
        <w:tc>
          <w:tcPr>
            <w:tcW w:w="1139" w:type="dxa"/>
            <w:vMerge w:val="restart"/>
            <w:tcBorders>
              <w:left w:val="single" w:sz="4" w:space="0" w:color="auto"/>
              <w:right w:val="single" w:sz="4" w:space="0" w:color="auto"/>
            </w:tcBorders>
          </w:tcPr>
          <w:p w:rsidR="002706C3" w:rsidRPr="003E05BA" w:rsidRDefault="00D705D1" w:rsidP="00D42D14">
            <w:pPr>
              <w:widowControl w:val="0"/>
              <w:ind w:left="-31" w:firstLine="99"/>
              <w:jc w:val="center"/>
              <w:rPr>
                <w:rFonts w:ascii="Arial" w:hAnsi="Arial" w:cs="Arial"/>
                <w:b/>
              </w:rPr>
            </w:pPr>
            <w:r>
              <w:rPr>
                <w:rFonts w:ascii="Arial" w:hAnsi="Arial" w:cs="Arial"/>
                <w:b/>
              </w:rPr>
              <w:t>P</w:t>
            </w:r>
          </w:p>
        </w:tc>
        <w:tc>
          <w:tcPr>
            <w:tcW w:w="537" w:type="dxa"/>
            <w:vMerge w:val="restart"/>
            <w:tcBorders>
              <w:left w:val="single" w:sz="4" w:space="0" w:color="auto"/>
              <w:right w:val="single" w:sz="4" w:space="0" w:color="auto"/>
            </w:tcBorders>
            <w:tcMar>
              <w:left w:w="29" w:type="dxa"/>
              <w:right w:w="29" w:type="dxa"/>
            </w:tcMar>
          </w:tcPr>
          <w:p w:rsidR="002706C3" w:rsidRDefault="002706C3" w:rsidP="00D42D14">
            <w:pPr>
              <w:widowControl w:val="0"/>
              <w:ind w:left="-31" w:firstLine="99"/>
              <w:jc w:val="center"/>
              <w:rPr>
                <w:rFonts w:ascii="Arial" w:hAnsi="Arial" w:cs="Arial"/>
              </w:rPr>
            </w:pPr>
            <w:r>
              <w:rPr>
                <w:rFonts w:ascii="Arial" w:hAnsi="Arial" w:cs="Arial"/>
              </w:rPr>
              <w:t>F</w:t>
            </w:r>
          </w:p>
        </w:tc>
        <w:tc>
          <w:tcPr>
            <w:tcW w:w="9234" w:type="dxa"/>
            <w:tcBorders>
              <w:top w:val="single" w:sz="4" w:space="0" w:color="auto"/>
              <w:left w:val="single" w:sz="4" w:space="0" w:color="auto"/>
              <w:bottom w:val="single" w:sz="4" w:space="0" w:color="auto"/>
              <w:right w:val="single" w:sz="4" w:space="0" w:color="auto"/>
            </w:tcBorders>
          </w:tcPr>
          <w:p w:rsidR="002706C3" w:rsidRPr="00927EB3" w:rsidRDefault="003B4916" w:rsidP="003B4916">
            <w:pPr>
              <w:pStyle w:val="ListParagraph"/>
              <w:autoSpaceDE w:val="0"/>
              <w:autoSpaceDN w:val="0"/>
              <w:adjustRightInd w:val="0"/>
              <w:ind w:left="0"/>
              <w:jc w:val="left"/>
              <w:rPr>
                <w:rFonts w:ascii="Arial" w:hAnsi="Arial" w:cs="Arial"/>
              </w:rPr>
            </w:pPr>
            <w:r>
              <w:rPr>
                <w:rFonts w:ascii="Arial" w:hAnsi="Arial" w:cs="Arial"/>
              </w:rPr>
              <w:t>Do women-owned businesses account for any local ownership?</w:t>
            </w:r>
          </w:p>
        </w:tc>
        <w:tc>
          <w:tcPr>
            <w:tcW w:w="1138" w:type="dxa"/>
            <w:tcBorders>
              <w:top w:val="single" w:sz="4" w:space="0" w:color="auto"/>
              <w:left w:val="single" w:sz="4" w:space="0" w:color="auto"/>
              <w:bottom w:val="single" w:sz="4" w:space="0" w:color="auto"/>
              <w:right w:val="single" w:sz="4" w:space="0" w:color="auto"/>
            </w:tcBorders>
            <w:vAlign w:val="center"/>
          </w:tcPr>
          <w:p w:rsidR="002706C3" w:rsidRDefault="001110CF"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706C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2706C3">
              <w:rPr>
                <w:rFonts w:ascii="Arial" w:hAnsi="Arial" w:cs="Arial"/>
              </w:rPr>
              <w:t xml:space="preserve"> Yes</w:t>
            </w:r>
          </w:p>
        </w:tc>
        <w:tc>
          <w:tcPr>
            <w:tcW w:w="1020" w:type="dxa"/>
            <w:tcBorders>
              <w:top w:val="single" w:sz="4" w:space="0" w:color="auto"/>
              <w:left w:val="single" w:sz="4" w:space="0" w:color="auto"/>
              <w:bottom w:val="single" w:sz="4" w:space="0" w:color="auto"/>
              <w:right w:val="single" w:sz="4" w:space="0" w:color="auto"/>
            </w:tcBorders>
            <w:vAlign w:val="center"/>
          </w:tcPr>
          <w:p w:rsidR="002706C3" w:rsidRDefault="001110CF"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706C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2706C3">
              <w:rPr>
                <w:rFonts w:ascii="Arial" w:hAnsi="Arial" w:cs="Arial"/>
              </w:rPr>
              <w:t xml:space="preserve"> No</w:t>
            </w:r>
          </w:p>
        </w:tc>
      </w:tr>
      <w:tr w:rsidR="002706C3" w:rsidTr="004B663F">
        <w:trPr>
          <w:cantSplit/>
          <w:trHeight w:val="746"/>
        </w:trPr>
        <w:tc>
          <w:tcPr>
            <w:tcW w:w="1139" w:type="dxa"/>
            <w:vMerge/>
            <w:tcBorders>
              <w:left w:val="single" w:sz="4" w:space="0" w:color="auto"/>
              <w:bottom w:val="single" w:sz="4" w:space="0" w:color="auto"/>
              <w:right w:val="single" w:sz="4" w:space="0" w:color="auto"/>
            </w:tcBorders>
          </w:tcPr>
          <w:p w:rsidR="002706C3" w:rsidRPr="003E05BA" w:rsidRDefault="002706C3" w:rsidP="00D42D14">
            <w:pPr>
              <w:widowControl w:val="0"/>
              <w:ind w:left="-31" w:firstLine="99"/>
              <w:jc w:val="center"/>
              <w:rPr>
                <w:rFonts w:ascii="Arial" w:hAnsi="Arial" w:cs="Arial"/>
                <w:b/>
              </w:rPr>
            </w:pPr>
          </w:p>
        </w:tc>
        <w:tc>
          <w:tcPr>
            <w:tcW w:w="537" w:type="dxa"/>
            <w:vMerge/>
            <w:tcBorders>
              <w:left w:val="single" w:sz="4" w:space="0" w:color="auto"/>
              <w:bottom w:val="single" w:sz="4" w:space="0" w:color="auto"/>
              <w:right w:val="single" w:sz="4" w:space="0" w:color="auto"/>
            </w:tcBorders>
            <w:tcMar>
              <w:left w:w="29" w:type="dxa"/>
              <w:right w:w="29" w:type="dxa"/>
            </w:tcMar>
          </w:tcPr>
          <w:p w:rsidR="002706C3" w:rsidRDefault="002706C3" w:rsidP="00D42D14">
            <w:pPr>
              <w:widowControl w:val="0"/>
              <w:ind w:left="-31" w:firstLine="99"/>
              <w:jc w:val="center"/>
              <w:rPr>
                <w:rFonts w:ascii="Arial" w:hAnsi="Arial" w:cs="Arial"/>
              </w:rPr>
            </w:pPr>
          </w:p>
        </w:tc>
        <w:tc>
          <w:tcPr>
            <w:tcW w:w="10372" w:type="dxa"/>
            <w:gridSpan w:val="2"/>
            <w:tcBorders>
              <w:top w:val="single" w:sz="4" w:space="0" w:color="auto"/>
              <w:left w:val="single" w:sz="4" w:space="0" w:color="auto"/>
              <w:bottom w:val="single" w:sz="4" w:space="0" w:color="auto"/>
              <w:right w:val="single" w:sz="4" w:space="0" w:color="auto"/>
            </w:tcBorders>
          </w:tcPr>
          <w:p w:rsidR="002706C3" w:rsidRDefault="002706C3" w:rsidP="00211884">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If “Yes”, please provide what percentage of local ownership is comprised women-owned and/or managed businesses.</w:t>
            </w:r>
          </w:p>
        </w:tc>
        <w:tc>
          <w:tcPr>
            <w:tcW w:w="1020" w:type="dxa"/>
            <w:tcBorders>
              <w:top w:val="single" w:sz="4" w:space="0" w:color="auto"/>
              <w:left w:val="single" w:sz="4" w:space="0" w:color="auto"/>
              <w:bottom w:val="single" w:sz="4" w:space="0" w:color="auto"/>
              <w:right w:val="single" w:sz="4" w:space="0" w:color="auto"/>
            </w:tcBorders>
            <w:vAlign w:val="center"/>
          </w:tcPr>
          <w:p w:rsidR="002706C3" w:rsidRDefault="002706C3"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4B663F" w:rsidTr="004B663F">
        <w:trPr>
          <w:cantSplit/>
          <w:trHeight w:val="251"/>
        </w:trPr>
        <w:tc>
          <w:tcPr>
            <w:tcW w:w="1139" w:type="dxa"/>
            <w:vMerge w:val="restart"/>
          </w:tcPr>
          <w:p w:rsidR="004B663F" w:rsidRPr="003E05BA" w:rsidRDefault="004B663F" w:rsidP="00927EB3">
            <w:pPr>
              <w:widowControl w:val="0"/>
              <w:ind w:left="360" w:hanging="360"/>
              <w:jc w:val="center"/>
              <w:rPr>
                <w:rFonts w:ascii="Arial" w:hAnsi="Arial" w:cs="Arial"/>
                <w:b/>
                <w:bCs/>
              </w:rPr>
            </w:pPr>
            <w:r w:rsidRPr="003E05BA">
              <w:rPr>
                <w:rFonts w:ascii="Arial" w:hAnsi="Arial" w:cs="Arial"/>
                <w:b/>
                <w:bCs/>
              </w:rPr>
              <w:t>S</w:t>
            </w:r>
          </w:p>
        </w:tc>
        <w:tc>
          <w:tcPr>
            <w:tcW w:w="537" w:type="dxa"/>
            <w:vMerge w:val="restart"/>
          </w:tcPr>
          <w:p w:rsidR="004B663F" w:rsidRDefault="004B663F" w:rsidP="00927EB3">
            <w:pPr>
              <w:widowControl w:val="0"/>
              <w:ind w:left="360" w:hanging="360"/>
              <w:jc w:val="center"/>
              <w:rPr>
                <w:rFonts w:ascii="Arial" w:hAnsi="Arial" w:cs="Arial"/>
                <w:bCs/>
              </w:rPr>
            </w:pPr>
            <w:r>
              <w:rPr>
                <w:rFonts w:ascii="Arial" w:hAnsi="Arial" w:cs="Arial"/>
                <w:bCs/>
              </w:rPr>
              <w:t>G</w:t>
            </w:r>
          </w:p>
        </w:tc>
        <w:tc>
          <w:tcPr>
            <w:tcW w:w="9234" w:type="dxa"/>
          </w:tcPr>
          <w:p w:rsidR="004B663F" w:rsidRDefault="004B663F" w:rsidP="004B663F">
            <w:pPr>
              <w:pStyle w:val="BodyText"/>
              <w:spacing w:after="0"/>
              <w:jc w:val="left"/>
              <w:rPr>
                <w:rFonts w:ascii="Arial" w:hAnsi="Arial" w:cs="Arial"/>
              </w:rPr>
            </w:pPr>
            <w:r>
              <w:rPr>
                <w:rFonts w:ascii="Arial" w:hAnsi="Arial" w:cs="Arial"/>
              </w:rPr>
              <w:t>Do</w:t>
            </w:r>
            <w:r w:rsidR="00BC16FE">
              <w:rPr>
                <w:rFonts w:ascii="Arial" w:hAnsi="Arial" w:cs="Arial"/>
              </w:rPr>
              <w:t xml:space="preserve"> any of</w:t>
            </w:r>
            <w:r>
              <w:rPr>
                <w:rFonts w:ascii="Arial" w:hAnsi="Arial" w:cs="Arial"/>
              </w:rPr>
              <w:t xml:space="preserve"> the U.S. </w:t>
            </w:r>
            <w:r w:rsidR="0016189B">
              <w:rPr>
                <w:rFonts w:ascii="Arial" w:hAnsi="Arial" w:cs="Arial"/>
              </w:rPr>
              <w:t>investor</w:t>
            </w:r>
            <w:r w:rsidR="00BC16FE">
              <w:rPr>
                <w:rFonts w:ascii="Arial" w:hAnsi="Arial" w:cs="Arial"/>
              </w:rPr>
              <w:t>s</w:t>
            </w:r>
            <w:r w:rsidR="0016189B">
              <w:rPr>
                <w:rFonts w:ascii="Arial" w:hAnsi="Arial" w:cs="Arial"/>
              </w:rPr>
              <w:t xml:space="preserve"> </w:t>
            </w:r>
            <w:r w:rsidR="00BC16FE">
              <w:rPr>
                <w:rFonts w:ascii="Arial" w:hAnsi="Arial" w:cs="Arial"/>
              </w:rPr>
              <w:t>in the Project</w:t>
            </w:r>
            <w:r>
              <w:rPr>
                <w:rFonts w:ascii="Arial" w:hAnsi="Arial" w:cs="Arial"/>
              </w:rPr>
              <w:t xml:space="preserve"> (or one of its subsidiaries or affiliates) currently produce the same product(s) as the one to be produced by this investment?</w:t>
            </w:r>
          </w:p>
          <w:p w:rsidR="004B663F" w:rsidRDefault="004B663F" w:rsidP="00927EB3">
            <w:pPr>
              <w:pStyle w:val="BodyText"/>
              <w:spacing w:after="0"/>
              <w:jc w:val="left"/>
              <w:rPr>
                <w:rFonts w:ascii="Arial" w:hAnsi="Arial" w:cs="Arial"/>
                <w:bCs/>
              </w:rPr>
            </w:pPr>
          </w:p>
        </w:tc>
        <w:tc>
          <w:tcPr>
            <w:tcW w:w="1138" w:type="dxa"/>
            <w:vAlign w:val="center"/>
          </w:tcPr>
          <w:p w:rsidR="004B663F" w:rsidRDefault="001110CF"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4B663F"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4B663F" w:rsidRPr="008E084F">
              <w:rPr>
                <w:rFonts w:ascii="Arial" w:hAnsi="Arial" w:cs="Arial"/>
              </w:rPr>
              <w:t>Yes</w:t>
            </w:r>
          </w:p>
        </w:tc>
        <w:tc>
          <w:tcPr>
            <w:tcW w:w="1020" w:type="dxa"/>
            <w:vAlign w:val="center"/>
          </w:tcPr>
          <w:p w:rsidR="004B663F" w:rsidRDefault="001110CF"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4B663F"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4B663F" w:rsidRPr="008E084F">
              <w:rPr>
                <w:rFonts w:ascii="Arial" w:hAnsi="Arial" w:cs="Arial"/>
              </w:rPr>
              <w:t>No</w:t>
            </w:r>
          </w:p>
        </w:tc>
      </w:tr>
      <w:tr w:rsidR="004B663F" w:rsidTr="004B663F">
        <w:trPr>
          <w:cantSplit/>
          <w:trHeight w:val="406"/>
        </w:trPr>
        <w:tc>
          <w:tcPr>
            <w:tcW w:w="1139" w:type="dxa"/>
            <w:vMerge/>
          </w:tcPr>
          <w:p w:rsidR="004B663F" w:rsidRDefault="004B663F" w:rsidP="00927EB3">
            <w:pPr>
              <w:widowControl w:val="0"/>
              <w:ind w:left="360" w:hanging="360"/>
              <w:jc w:val="center"/>
              <w:rPr>
                <w:rFonts w:ascii="Arial" w:hAnsi="Arial" w:cs="Arial"/>
                <w:bCs/>
              </w:rPr>
            </w:pPr>
          </w:p>
        </w:tc>
        <w:tc>
          <w:tcPr>
            <w:tcW w:w="537" w:type="dxa"/>
            <w:vMerge/>
          </w:tcPr>
          <w:p w:rsidR="004B663F" w:rsidRDefault="004B663F" w:rsidP="00927EB3">
            <w:pPr>
              <w:widowControl w:val="0"/>
              <w:ind w:left="360" w:hanging="360"/>
              <w:jc w:val="center"/>
              <w:rPr>
                <w:rFonts w:ascii="Arial" w:hAnsi="Arial" w:cs="Arial"/>
                <w:bCs/>
              </w:rPr>
            </w:pPr>
          </w:p>
        </w:tc>
        <w:tc>
          <w:tcPr>
            <w:tcW w:w="9234" w:type="dxa"/>
          </w:tcPr>
          <w:p w:rsidR="004B663F" w:rsidRDefault="004B663F" w:rsidP="004B663F">
            <w:pPr>
              <w:pStyle w:val="BodyText"/>
              <w:spacing w:after="0"/>
              <w:jc w:val="left"/>
              <w:rPr>
                <w:rFonts w:ascii="Arial" w:hAnsi="Arial" w:cs="Arial"/>
              </w:rPr>
            </w:pPr>
            <w:r>
              <w:rPr>
                <w:rFonts w:ascii="Arial" w:hAnsi="Arial" w:cs="Arial"/>
              </w:rPr>
              <w:t>If “Yes”, will the number of employees engaged in the U.S. productio</w:t>
            </w:r>
            <w:r w:rsidR="008C0322">
              <w:rPr>
                <w:rFonts w:ascii="Arial" w:hAnsi="Arial" w:cs="Arial"/>
              </w:rPr>
              <w:t xml:space="preserve">n of this product be reduced </w:t>
            </w:r>
            <w:r>
              <w:rPr>
                <w:rFonts w:ascii="Arial" w:hAnsi="Arial" w:cs="Arial"/>
              </w:rPr>
              <w:t>as a result of this OPIC-supported investment?</w:t>
            </w:r>
          </w:p>
          <w:p w:rsidR="00211E97" w:rsidRDefault="00211E97">
            <w:pPr>
              <w:pStyle w:val="BodyText"/>
              <w:spacing w:after="0"/>
              <w:jc w:val="left"/>
              <w:rPr>
                <w:rFonts w:ascii="Arial" w:hAnsi="Arial" w:cs="Arial"/>
                <w:bCs/>
              </w:rPr>
            </w:pPr>
          </w:p>
        </w:tc>
        <w:tc>
          <w:tcPr>
            <w:tcW w:w="1138" w:type="dxa"/>
            <w:vAlign w:val="center"/>
          </w:tcPr>
          <w:p w:rsidR="004B663F" w:rsidRDefault="001110CF"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4B663F"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4B663F" w:rsidRPr="008E084F">
              <w:rPr>
                <w:rFonts w:ascii="Arial" w:hAnsi="Arial" w:cs="Arial"/>
              </w:rPr>
              <w:t>Yes</w:t>
            </w:r>
          </w:p>
        </w:tc>
        <w:tc>
          <w:tcPr>
            <w:tcW w:w="1020" w:type="dxa"/>
            <w:vAlign w:val="center"/>
          </w:tcPr>
          <w:p w:rsidR="004B663F" w:rsidRDefault="001110CF"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4B663F"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4B663F" w:rsidRPr="008E084F">
              <w:rPr>
                <w:rFonts w:ascii="Arial" w:hAnsi="Arial" w:cs="Arial"/>
              </w:rPr>
              <w:t>No</w:t>
            </w:r>
          </w:p>
        </w:tc>
      </w:tr>
      <w:tr w:rsidR="004B663F" w:rsidTr="00BB6502">
        <w:trPr>
          <w:cantSplit/>
          <w:trHeight w:val="406"/>
        </w:trPr>
        <w:tc>
          <w:tcPr>
            <w:tcW w:w="1139" w:type="dxa"/>
            <w:vMerge/>
          </w:tcPr>
          <w:p w:rsidR="004B663F" w:rsidRDefault="004B663F" w:rsidP="00927EB3">
            <w:pPr>
              <w:widowControl w:val="0"/>
              <w:ind w:left="360" w:hanging="360"/>
              <w:jc w:val="center"/>
              <w:rPr>
                <w:rFonts w:ascii="Arial" w:hAnsi="Arial" w:cs="Arial"/>
                <w:bCs/>
              </w:rPr>
            </w:pPr>
          </w:p>
        </w:tc>
        <w:tc>
          <w:tcPr>
            <w:tcW w:w="537" w:type="dxa"/>
            <w:vMerge/>
          </w:tcPr>
          <w:p w:rsidR="004B663F" w:rsidRDefault="004B663F" w:rsidP="00927EB3">
            <w:pPr>
              <w:widowControl w:val="0"/>
              <w:ind w:left="360" w:hanging="360"/>
              <w:jc w:val="center"/>
              <w:rPr>
                <w:rFonts w:ascii="Arial" w:hAnsi="Arial" w:cs="Arial"/>
                <w:bCs/>
              </w:rPr>
            </w:pPr>
          </w:p>
        </w:tc>
        <w:tc>
          <w:tcPr>
            <w:tcW w:w="9234" w:type="dxa"/>
          </w:tcPr>
          <w:p w:rsidR="004B663F" w:rsidRDefault="004B663F" w:rsidP="004B663F">
            <w:pPr>
              <w:pStyle w:val="BodyText"/>
              <w:spacing w:after="0"/>
              <w:jc w:val="left"/>
              <w:rPr>
                <w:rFonts w:ascii="Arial" w:hAnsi="Arial" w:cs="Arial"/>
              </w:rPr>
            </w:pPr>
            <w:r>
              <w:rPr>
                <w:rFonts w:ascii="Arial" w:hAnsi="Arial" w:cs="Arial"/>
              </w:rPr>
              <w:t xml:space="preserve">How many employees are currently employed by </w:t>
            </w:r>
            <w:r w:rsidR="00BC16FE">
              <w:rPr>
                <w:rFonts w:ascii="Arial" w:hAnsi="Arial" w:cs="Arial"/>
              </w:rPr>
              <w:t xml:space="preserve">such </w:t>
            </w:r>
            <w:r>
              <w:rPr>
                <w:rFonts w:ascii="Arial" w:hAnsi="Arial" w:cs="Arial"/>
              </w:rPr>
              <w:t>U.S. company or its subsidiaries or affiliates that produce this product?</w:t>
            </w:r>
          </w:p>
          <w:p w:rsidR="004B663F" w:rsidRDefault="004B663F" w:rsidP="00927EB3">
            <w:pPr>
              <w:pStyle w:val="BodyText"/>
              <w:spacing w:after="0"/>
              <w:jc w:val="left"/>
              <w:rPr>
                <w:rFonts w:ascii="Arial" w:hAnsi="Arial" w:cs="Arial"/>
                <w:bCs/>
              </w:rPr>
            </w:pPr>
          </w:p>
        </w:tc>
        <w:tc>
          <w:tcPr>
            <w:tcW w:w="2158" w:type="dxa"/>
            <w:gridSpan w:val="2"/>
            <w:vAlign w:val="center"/>
          </w:tcPr>
          <w:p w:rsidR="004B663F" w:rsidRPr="008E084F" w:rsidRDefault="00A10CE2" w:rsidP="00927EB3">
            <w:pPr>
              <w:widowControl w:val="0"/>
              <w:ind w:left="360" w:hanging="360"/>
              <w:jc w:val="center"/>
              <w:rPr>
                <w:rFonts w:ascii="Arial" w:hAnsi="Arial" w:cs="Arial"/>
              </w:rPr>
            </w:pPr>
            <w:r>
              <w:rPr>
                <w:rFonts w:ascii="Arial" w:hAnsi="Arial" w:cs="Arial"/>
              </w:rPr>
              <w:t>________</w:t>
            </w:r>
          </w:p>
        </w:tc>
      </w:tr>
    </w:tbl>
    <w:p w:rsidR="00927EB3" w:rsidRDefault="00927EB3"/>
    <w:p w:rsidR="006C4651" w:rsidRDefault="006C4651"/>
    <w:tbl>
      <w:tblPr>
        <w:tblW w:w="12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40"/>
        <w:gridCol w:w="3870"/>
        <w:gridCol w:w="720"/>
        <w:gridCol w:w="3870"/>
        <w:gridCol w:w="540"/>
        <w:gridCol w:w="270"/>
        <w:gridCol w:w="1170"/>
        <w:gridCol w:w="1199"/>
      </w:tblGrid>
      <w:tr w:rsidR="00AB7E3C" w:rsidTr="00C102EE">
        <w:trPr>
          <w:cantSplit/>
        </w:trPr>
        <w:tc>
          <w:tcPr>
            <w:tcW w:w="810" w:type="dxa"/>
          </w:tcPr>
          <w:p w:rsidR="00AB7E3C" w:rsidRDefault="00AB7E3C" w:rsidP="00437819">
            <w:pPr>
              <w:pStyle w:val="ListParagraph"/>
              <w:ind w:left="360"/>
              <w:jc w:val="left"/>
              <w:rPr>
                <w:rFonts w:ascii="Arial" w:hAnsi="Arial" w:cs="Arial"/>
                <w:b/>
              </w:rPr>
            </w:pPr>
          </w:p>
        </w:tc>
        <w:tc>
          <w:tcPr>
            <w:tcW w:w="12179" w:type="dxa"/>
            <w:gridSpan w:val="8"/>
            <w:tcMar>
              <w:left w:w="29" w:type="dxa"/>
              <w:right w:w="29" w:type="dxa"/>
            </w:tcMar>
          </w:tcPr>
          <w:p w:rsidR="00AB7E3C" w:rsidRPr="00A040A6" w:rsidRDefault="00AB7E3C" w:rsidP="00211884">
            <w:pPr>
              <w:pStyle w:val="ListParagraph"/>
              <w:numPr>
                <w:ilvl w:val="0"/>
                <w:numId w:val="15"/>
              </w:numPr>
              <w:jc w:val="left"/>
              <w:rPr>
                <w:rFonts w:ascii="Arial" w:hAnsi="Arial" w:cs="Arial"/>
                <w:b/>
              </w:rPr>
            </w:pPr>
            <w:r w:rsidRPr="00A040A6">
              <w:rPr>
                <w:rFonts w:ascii="Arial" w:hAnsi="Arial" w:cs="Arial"/>
                <w:b/>
              </w:rPr>
              <w:t xml:space="preserve">PROJECT </w:t>
            </w:r>
            <w:r>
              <w:rPr>
                <w:rFonts w:ascii="Arial" w:hAnsi="Arial" w:cs="Arial"/>
                <w:b/>
              </w:rPr>
              <w:t>(OR SUBPROJECT) DESCRIPTION</w:t>
            </w:r>
          </w:p>
          <w:p w:rsidR="00AB7E3C" w:rsidRDefault="00AB7E3C" w:rsidP="00D42D14">
            <w:pPr>
              <w:widowControl w:val="0"/>
              <w:ind w:left="79"/>
              <w:rPr>
                <w:rFonts w:ascii="Arial" w:hAnsi="Arial" w:cs="Arial"/>
              </w:rPr>
            </w:pPr>
          </w:p>
        </w:tc>
      </w:tr>
      <w:tr w:rsidR="00C102EE" w:rsidTr="00C102EE">
        <w:trPr>
          <w:cantSplit/>
          <w:trHeight w:val="368"/>
        </w:trPr>
        <w:tc>
          <w:tcPr>
            <w:tcW w:w="810" w:type="dxa"/>
          </w:tcPr>
          <w:p w:rsidR="00AB7E3C" w:rsidRPr="003E05BA" w:rsidRDefault="002706C3" w:rsidP="00927EB3">
            <w:pPr>
              <w:widowControl w:val="0"/>
              <w:ind w:left="-29"/>
              <w:jc w:val="center"/>
              <w:rPr>
                <w:rFonts w:ascii="Arial" w:hAnsi="Arial" w:cs="Arial"/>
                <w:b/>
              </w:rPr>
            </w:pPr>
            <w:r w:rsidRPr="003E05BA">
              <w:rPr>
                <w:rFonts w:ascii="Arial" w:hAnsi="Arial" w:cs="Arial"/>
                <w:b/>
              </w:rPr>
              <w:t>S</w:t>
            </w:r>
            <w:r w:rsidR="00A577B9" w:rsidRPr="003E05BA">
              <w:rPr>
                <w:rFonts w:ascii="Arial" w:hAnsi="Arial" w:cs="Arial"/>
                <w:b/>
              </w:rPr>
              <w:t>/P</w:t>
            </w:r>
          </w:p>
        </w:tc>
        <w:tc>
          <w:tcPr>
            <w:tcW w:w="540" w:type="dxa"/>
            <w:tcMar>
              <w:left w:w="29" w:type="dxa"/>
              <w:right w:w="29" w:type="dxa"/>
            </w:tcMar>
          </w:tcPr>
          <w:p w:rsidR="00AB7E3C" w:rsidRDefault="00A774E6" w:rsidP="00927EB3">
            <w:pPr>
              <w:widowControl w:val="0"/>
              <w:ind w:left="-29"/>
              <w:jc w:val="center"/>
              <w:rPr>
                <w:rFonts w:ascii="Arial" w:hAnsi="Arial" w:cs="Arial"/>
              </w:rPr>
            </w:pPr>
            <w:r>
              <w:rPr>
                <w:rFonts w:ascii="Arial" w:hAnsi="Arial" w:cs="Arial"/>
              </w:rPr>
              <w:t>A</w:t>
            </w:r>
          </w:p>
        </w:tc>
        <w:tc>
          <w:tcPr>
            <w:tcW w:w="3870" w:type="dxa"/>
          </w:tcPr>
          <w:p w:rsidR="00AB7E3C" w:rsidRDefault="00AB7E3C" w:rsidP="00D54FFE">
            <w:pPr>
              <w:widowControl w:val="0"/>
              <w:rPr>
                <w:rFonts w:ascii="Arial" w:hAnsi="Arial" w:cs="Arial"/>
              </w:rPr>
            </w:pPr>
            <w:r>
              <w:rPr>
                <w:rFonts w:ascii="Arial" w:hAnsi="Arial" w:cs="Arial"/>
              </w:rPr>
              <w:t>Project (or Subproject) Industry</w:t>
            </w:r>
          </w:p>
        </w:tc>
        <w:tc>
          <w:tcPr>
            <w:tcW w:w="720" w:type="dxa"/>
            <w:vAlign w:val="center"/>
          </w:tcPr>
          <w:p w:rsidR="00AB7E3C" w:rsidRDefault="001110CF" w:rsidP="00C102EE">
            <w:pPr>
              <w:widowControl w:val="0"/>
              <w:ind w:left="-126" w:right="-172"/>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AB7E3C"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p>
        </w:tc>
        <w:tc>
          <w:tcPr>
            <w:tcW w:w="3870" w:type="dxa"/>
            <w:vAlign w:val="center"/>
          </w:tcPr>
          <w:p w:rsidR="00AB7E3C" w:rsidRDefault="00AB7E3C" w:rsidP="00C102EE">
            <w:pPr>
              <w:widowControl w:val="0"/>
              <w:ind w:left="72"/>
              <w:jc w:val="left"/>
              <w:rPr>
                <w:rFonts w:ascii="Arial" w:hAnsi="Arial" w:cs="Arial"/>
              </w:rPr>
            </w:pPr>
            <w:commentRangeStart w:id="1"/>
            <w:r>
              <w:rPr>
                <w:rFonts w:ascii="Arial" w:hAnsi="Arial" w:cs="Arial"/>
              </w:rPr>
              <w:t>Financial Services</w:t>
            </w:r>
            <w:commentRangeEnd w:id="1"/>
            <w:r w:rsidR="00C102EE">
              <w:rPr>
                <w:rStyle w:val="CommentReference"/>
                <w:rFonts w:ascii="Times New Roman" w:eastAsia="Times New Roman" w:hAnsi="Times New Roman" w:cs="Times New Roman"/>
              </w:rPr>
              <w:commentReference w:id="1"/>
            </w:r>
          </w:p>
        </w:tc>
        <w:tc>
          <w:tcPr>
            <w:tcW w:w="540" w:type="dxa"/>
            <w:vAlign w:val="center"/>
          </w:tcPr>
          <w:p w:rsidR="00AB7E3C" w:rsidRDefault="001110CF" w:rsidP="00C102EE">
            <w:pPr>
              <w:widowControl w:val="0"/>
              <w:ind w:left="79"/>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AB7E3C"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p>
        </w:tc>
        <w:tc>
          <w:tcPr>
            <w:tcW w:w="2639" w:type="dxa"/>
            <w:gridSpan w:val="3"/>
            <w:vAlign w:val="center"/>
          </w:tcPr>
          <w:p w:rsidR="00C102EE" w:rsidRDefault="00C102EE" w:rsidP="00C102EE">
            <w:pPr>
              <w:widowControl w:val="0"/>
              <w:ind w:left="72"/>
              <w:jc w:val="left"/>
              <w:rPr>
                <w:rFonts w:ascii="Arial" w:hAnsi="Arial" w:cs="Arial"/>
              </w:rPr>
            </w:pPr>
          </w:p>
          <w:p w:rsidR="00C102EE" w:rsidRDefault="00AB7E3C" w:rsidP="00C102EE">
            <w:pPr>
              <w:widowControl w:val="0"/>
              <w:ind w:left="72"/>
              <w:jc w:val="left"/>
              <w:rPr>
                <w:rFonts w:ascii="Arial" w:hAnsi="Arial" w:cs="Arial"/>
              </w:rPr>
            </w:pPr>
            <w:r>
              <w:rPr>
                <w:rFonts w:ascii="Arial" w:hAnsi="Arial" w:cs="Arial"/>
              </w:rPr>
              <w:t>Non-Financial Services</w:t>
            </w:r>
          </w:p>
          <w:p w:rsidR="00C102EE" w:rsidRDefault="00C102EE" w:rsidP="00C102EE">
            <w:pPr>
              <w:widowControl w:val="0"/>
              <w:ind w:left="72"/>
              <w:jc w:val="left"/>
              <w:rPr>
                <w:rFonts w:ascii="Arial" w:hAnsi="Arial" w:cs="Arial"/>
              </w:rPr>
            </w:pPr>
          </w:p>
        </w:tc>
      </w:tr>
      <w:tr w:rsidR="00C102EE" w:rsidTr="00C102EE">
        <w:trPr>
          <w:cantSplit/>
          <w:trHeight w:val="584"/>
        </w:trPr>
        <w:tc>
          <w:tcPr>
            <w:tcW w:w="810" w:type="dxa"/>
          </w:tcPr>
          <w:p w:rsidR="00AB7E3C" w:rsidRPr="003E05BA" w:rsidRDefault="00A577B9" w:rsidP="00927EB3">
            <w:pPr>
              <w:widowControl w:val="0"/>
              <w:ind w:left="-29"/>
              <w:jc w:val="center"/>
              <w:rPr>
                <w:rFonts w:ascii="Arial" w:hAnsi="Arial" w:cs="Arial"/>
                <w:b/>
              </w:rPr>
            </w:pPr>
            <w:r w:rsidRPr="003E05BA">
              <w:rPr>
                <w:rFonts w:ascii="Arial" w:hAnsi="Arial" w:cs="Arial"/>
                <w:b/>
              </w:rPr>
              <w:t>P</w:t>
            </w:r>
          </w:p>
        </w:tc>
        <w:tc>
          <w:tcPr>
            <w:tcW w:w="540" w:type="dxa"/>
            <w:tcMar>
              <w:left w:w="29" w:type="dxa"/>
              <w:right w:w="29" w:type="dxa"/>
            </w:tcMar>
          </w:tcPr>
          <w:p w:rsidR="00AB7E3C" w:rsidRDefault="00A774E6" w:rsidP="00927EB3">
            <w:pPr>
              <w:widowControl w:val="0"/>
              <w:ind w:left="-29"/>
              <w:jc w:val="center"/>
              <w:rPr>
                <w:rFonts w:ascii="Arial" w:hAnsi="Arial" w:cs="Arial"/>
              </w:rPr>
            </w:pPr>
            <w:r>
              <w:rPr>
                <w:rFonts w:ascii="Arial" w:hAnsi="Arial" w:cs="Arial"/>
              </w:rPr>
              <w:t>B</w:t>
            </w:r>
          </w:p>
        </w:tc>
        <w:tc>
          <w:tcPr>
            <w:tcW w:w="3870" w:type="dxa"/>
          </w:tcPr>
          <w:p w:rsidR="00AB7E3C" w:rsidRDefault="00AB7E3C" w:rsidP="00D54FFE">
            <w:pPr>
              <w:widowControl w:val="0"/>
              <w:ind w:left="24"/>
              <w:rPr>
                <w:rFonts w:ascii="Arial" w:hAnsi="Arial" w:cs="Arial"/>
              </w:rPr>
            </w:pPr>
            <w:r>
              <w:rPr>
                <w:rFonts w:ascii="Arial" w:hAnsi="Arial" w:cs="Arial"/>
              </w:rPr>
              <w:t>Project (or Subproject) Classification</w:t>
            </w:r>
          </w:p>
          <w:p w:rsidR="00AB7E3C" w:rsidRDefault="00AB7E3C" w:rsidP="00D54FFE">
            <w:pPr>
              <w:widowControl w:val="0"/>
              <w:ind w:left="79"/>
              <w:rPr>
                <w:rFonts w:ascii="Arial" w:hAnsi="Arial" w:cs="Arial"/>
              </w:rPr>
            </w:pPr>
          </w:p>
        </w:tc>
        <w:tc>
          <w:tcPr>
            <w:tcW w:w="720" w:type="dxa"/>
            <w:vAlign w:val="center"/>
          </w:tcPr>
          <w:p w:rsidR="00AB7E3C" w:rsidRDefault="001110CF" w:rsidP="00C102EE">
            <w:pPr>
              <w:widowControl w:val="0"/>
              <w:ind w:left="-126" w:right="-172"/>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AB7E3C"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p>
        </w:tc>
        <w:tc>
          <w:tcPr>
            <w:tcW w:w="3870" w:type="dxa"/>
            <w:vAlign w:val="center"/>
          </w:tcPr>
          <w:p w:rsidR="00AB7E3C" w:rsidRDefault="00AB7E3C" w:rsidP="00C102EE">
            <w:pPr>
              <w:widowControl w:val="0"/>
              <w:ind w:left="79"/>
              <w:jc w:val="left"/>
              <w:rPr>
                <w:rFonts w:ascii="Arial" w:hAnsi="Arial" w:cs="Arial"/>
              </w:rPr>
            </w:pPr>
            <w:r w:rsidRPr="00494A96">
              <w:rPr>
                <w:rFonts w:ascii="Arial" w:hAnsi="Arial" w:cs="Arial"/>
              </w:rPr>
              <w:t>New Enterprise (no existing facilities and/or operations)</w:t>
            </w:r>
          </w:p>
        </w:tc>
        <w:tc>
          <w:tcPr>
            <w:tcW w:w="540" w:type="dxa"/>
            <w:vAlign w:val="center"/>
          </w:tcPr>
          <w:p w:rsidR="00AB7E3C" w:rsidRDefault="001110CF" w:rsidP="00C102EE">
            <w:pPr>
              <w:widowControl w:val="0"/>
              <w:ind w:left="79"/>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AB7E3C"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p>
        </w:tc>
        <w:tc>
          <w:tcPr>
            <w:tcW w:w="2639" w:type="dxa"/>
            <w:gridSpan w:val="3"/>
            <w:vAlign w:val="center"/>
          </w:tcPr>
          <w:p w:rsidR="00AB7E3C" w:rsidRDefault="00AB7E3C" w:rsidP="00C102EE">
            <w:pPr>
              <w:widowControl w:val="0"/>
              <w:ind w:left="79"/>
              <w:jc w:val="left"/>
              <w:rPr>
                <w:rFonts w:ascii="Arial" w:hAnsi="Arial" w:cs="Arial"/>
              </w:rPr>
            </w:pPr>
            <w:r>
              <w:rPr>
                <w:rFonts w:ascii="Arial" w:hAnsi="Arial" w:cs="Arial"/>
              </w:rPr>
              <w:t>Existing Enterprise</w:t>
            </w:r>
          </w:p>
        </w:tc>
      </w:tr>
      <w:tr w:rsidR="00AB7E3C" w:rsidTr="00C102EE">
        <w:trPr>
          <w:cantSplit/>
          <w:trHeight w:val="584"/>
        </w:trPr>
        <w:tc>
          <w:tcPr>
            <w:tcW w:w="810" w:type="dxa"/>
          </w:tcPr>
          <w:p w:rsidR="00AB7E3C" w:rsidRPr="003E05BA" w:rsidRDefault="00A577B9" w:rsidP="00927EB3">
            <w:pPr>
              <w:widowControl w:val="0"/>
              <w:ind w:left="-29"/>
              <w:jc w:val="center"/>
              <w:rPr>
                <w:rFonts w:ascii="Arial" w:hAnsi="Arial" w:cs="Arial"/>
                <w:b/>
              </w:rPr>
            </w:pPr>
            <w:r w:rsidRPr="003E05BA">
              <w:rPr>
                <w:rFonts w:ascii="Arial" w:hAnsi="Arial" w:cs="Arial"/>
                <w:b/>
              </w:rPr>
              <w:t>P</w:t>
            </w:r>
          </w:p>
        </w:tc>
        <w:tc>
          <w:tcPr>
            <w:tcW w:w="540" w:type="dxa"/>
            <w:tcMar>
              <w:left w:w="29" w:type="dxa"/>
              <w:right w:w="29" w:type="dxa"/>
            </w:tcMar>
          </w:tcPr>
          <w:p w:rsidR="00AB7E3C" w:rsidRDefault="00A774E6" w:rsidP="00927EB3">
            <w:pPr>
              <w:widowControl w:val="0"/>
              <w:ind w:left="-29"/>
              <w:jc w:val="center"/>
              <w:rPr>
                <w:rFonts w:ascii="Arial" w:hAnsi="Arial" w:cs="Arial"/>
              </w:rPr>
            </w:pPr>
            <w:r>
              <w:rPr>
                <w:rFonts w:ascii="Arial" w:hAnsi="Arial" w:cs="Arial"/>
              </w:rPr>
              <w:t>C</w:t>
            </w:r>
          </w:p>
        </w:tc>
        <w:tc>
          <w:tcPr>
            <w:tcW w:w="9270" w:type="dxa"/>
            <w:gridSpan w:val="5"/>
          </w:tcPr>
          <w:p w:rsidR="00AB7E3C" w:rsidRDefault="00AB7E3C" w:rsidP="00D42D14">
            <w:pPr>
              <w:widowControl w:val="0"/>
              <w:ind w:left="24"/>
              <w:jc w:val="left"/>
              <w:rPr>
                <w:rFonts w:ascii="Arial" w:hAnsi="Arial" w:cs="Arial"/>
              </w:rPr>
            </w:pPr>
            <w:r>
              <w:rPr>
                <w:rFonts w:ascii="Arial" w:hAnsi="Arial" w:cs="Arial"/>
              </w:rPr>
              <w:t>Does (or will) the Project (or Subproject) involve construction?</w:t>
            </w:r>
          </w:p>
        </w:tc>
        <w:tc>
          <w:tcPr>
            <w:tcW w:w="1170" w:type="dxa"/>
            <w:vAlign w:val="center"/>
          </w:tcPr>
          <w:p w:rsidR="00AB7E3C" w:rsidRPr="00494A96" w:rsidRDefault="001110CF" w:rsidP="00D42D14">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B7E3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B7E3C">
              <w:rPr>
                <w:rFonts w:ascii="Arial" w:hAnsi="Arial" w:cs="Arial"/>
              </w:rPr>
              <w:t xml:space="preserve"> Yes</w:t>
            </w:r>
          </w:p>
        </w:tc>
        <w:tc>
          <w:tcPr>
            <w:tcW w:w="1199" w:type="dxa"/>
            <w:vAlign w:val="center"/>
          </w:tcPr>
          <w:p w:rsidR="00AB7E3C" w:rsidRDefault="001110CF" w:rsidP="00D42D14">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B7E3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B7E3C">
              <w:rPr>
                <w:rFonts w:ascii="Arial" w:hAnsi="Arial" w:cs="Arial"/>
              </w:rPr>
              <w:t xml:space="preserve"> No</w:t>
            </w:r>
          </w:p>
        </w:tc>
      </w:tr>
      <w:tr w:rsidR="00AB7E3C" w:rsidTr="00C102EE">
        <w:trPr>
          <w:cantSplit/>
          <w:trHeight w:val="584"/>
        </w:trPr>
        <w:tc>
          <w:tcPr>
            <w:tcW w:w="810" w:type="dxa"/>
          </w:tcPr>
          <w:p w:rsidR="00AB7E3C" w:rsidRPr="003E05BA" w:rsidRDefault="00156880" w:rsidP="00927EB3">
            <w:pPr>
              <w:widowControl w:val="0"/>
              <w:ind w:left="-29"/>
              <w:jc w:val="center"/>
              <w:rPr>
                <w:rFonts w:ascii="Arial" w:hAnsi="Arial" w:cs="Arial"/>
                <w:b/>
              </w:rPr>
            </w:pPr>
            <w:r w:rsidRPr="003E05BA">
              <w:rPr>
                <w:rFonts w:ascii="Arial" w:hAnsi="Arial" w:cs="Arial"/>
                <w:b/>
              </w:rPr>
              <w:t>DM</w:t>
            </w:r>
            <w:r w:rsidR="00A577B9" w:rsidRPr="003E05BA">
              <w:rPr>
                <w:rFonts w:ascii="Arial" w:hAnsi="Arial" w:cs="Arial"/>
                <w:b/>
              </w:rPr>
              <w:t>/P</w:t>
            </w:r>
          </w:p>
        </w:tc>
        <w:tc>
          <w:tcPr>
            <w:tcW w:w="540" w:type="dxa"/>
            <w:tcMar>
              <w:left w:w="29" w:type="dxa"/>
              <w:right w:w="29" w:type="dxa"/>
            </w:tcMar>
          </w:tcPr>
          <w:p w:rsidR="00AB7E3C" w:rsidRDefault="00A774E6" w:rsidP="00927EB3">
            <w:pPr>
              <w:widowControl w:val="0"/>
              <w:ind w:left="-29"/>
              <w:jc w:val="center"/>
              <w:rPr>
                <w:rFonts w:ascii="Arial" w:hAnsi="Arial" w:cs="Arial"/>
              </w:rPr>
            </w:pPr>
            <w:r>
              <w:rPr>
                <w:rFonts w:ascii="Arial" w:hAnsi="Arial" w:cs="Arial"/>
              </w:rPr>
              <w:t>D</w:t>
            </w:r>
          </w:p>
        </w:tc>
        <w:tc>
          <w:tcPr>
            <w:tcW w:w="9270" w:type="dxa"/>
            <w:gridSpan w:val="5"/>
          </w:tcPr>
          <w:p w:rsidR="00AB7E3C" w:rsidRDefault="00AB7E3C" w:rsidP="00D87182">
            <w:pPr>
              <w:widowControl w:val="0"/>
              <w:ind w:left="24"/>
              <w:jc w:val="left"/>
              <w:rPr>
                <w:rFonts w:ascii="Arial" w:hAnsi="Arial" w:cs="Arial"/>
              </w:rPr>
            </w:pPr>
            <w:r>
              <w:rPr>
                <w:rFonts w:ascii="Arial" w:hAnsi="Arial" w:cs="Arial"/>
              </w:rPr>
              <w:t>Does (or will) the Project (or Subproject) involve seasonal labor?</w:t>
            </w:r>
          </w:p>
        </w:tc>
        <w:tc>
          <w:tcPr>
            <w:tcW w:w="1170" w:type="dxa"/>
            <w:vAlign w:val="center"/>
          </w:tcPr>
          <w:p w:rsidR="00AB7E3C" w:rsidRDefault="001110CF" w:rsidP="00D42D14">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B7E3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B7E3C">
              <w:rPr>
                <w:rFonts w:ascii="Arial" w:hAnsi="Arial" w:cs="Arial"/>
              </w:rPr>
              <w:t xml:space="preserve"> Yes</w:t>
            </w:r>
          </w:p>
        </w:tc>
        <w:tc>
          <w:tcPr>
            <w:tcW w:w="1199" w:type="dxa"/>
            <w:vAlign w:val="center"/>
          </w:tcPr>
          <w:p w:rsidR="00AB7E3C" w:rsidRDefault="001110CF" w:rsidP="00D42D14">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B7E3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B7E3C">
              <w:rPr>
                <w:rFonts w:ascii="Arial" w:hAnsi="Arial" w:cs="Arial"/>
              </w:rPr>
              <w:t xml:space="preserve"> No</w:t>
            </w:r>
          </w:p>
        </w:tc>
      </w:tr>
      <w:tr w:rsidR="00AB7E3C" w:rsidTr="00C102EE">
        <w:trPr>
          <w:cantSplit/>
          <w:trHeight w:val="584"/>
        </w:trPr>
        <w:tc>
          <w:tcPr>
            <w:tcW w:w="810" w:type="dxa"/>
          </w:tcPr>
          <w:p w:rsidR="00AB7E3C" w:rsidRPr="003E05BA" w:rsidRDefault="00A577B9" w:rsidP="00927EB3">
            <w:pPr>
              <w:widowControl w:val="0"/>
              <w:ind w:left="-29"/>
              <w:jc w:val="center"/>
              <w:rPr>
                <w:rFonts w:ascii="Arial" w:hAnsi="Arial" w:cs="Arial"/>
                <w:b/>
              </w:rPr>
            </w:pPr>
            <w:r w:rsidRPr="003E05BA">
              <w:rPr>
                <w:rFonts w:ascii="Arial" w:hAnsi="Arial" w:cs="Arial"/>
                <w:b/>
              </w:rPr>
              <w:t>P</w:t>
            </w:r>
          </w:p>
        </w:tc>
        <w:tc>
          <w:tcPr>
            <w:tcW w:w="540" w:type="dxa"/>
            <w:tcMar>
              <w:left w:w="29" w:type="dxa"/>
              <w:right w:w="29" w:type="dxa"/>
            </w:tcMar>
          </w:tcPr>
          <w:p w:rsidR="00AB7E3C" w:rsidRDefault="00A774E6" w:rsidP="00927EB3">
            <w:pPr>
              <w:widowControl w:val="0"/>
              <w:ind w:left="-29"/>
              <w:jc w:val="center"/>
              <w:rPr>
                <w:rFonts w:ascii="Arial" w:hAnsi="Arial" w:cs="Arial"/>
              </w:rPr>
            </w:pPr>
            <w:r>
              <w:rPr>
                <w:rFonts w:ascii="Arial" w:hAnsi="Arial" w:cs="Arial"/>
              </w:rPr>
              <w:t>E</w:t>
            </w:r>
          </w:p>
        </w:tc>
        <w:tc>
          <w:tcPr>
            <w:tcW w:w="11639" w:type="dxa"/>
            <w:gridSpan w:val="7"/>
          </w:tcPr>
          <w:p w:rsidR="00AB7E3C" w:rsidRDefault="00AB7E3C" w:rsidP="00D42D14">
            <w:pPr>
              <w:widowControl w:val="0"/>
              <w:ind w:left="24"/>
              <w:rPr>
                <w:rFonts w:ascii="Arial" w:hAnsi="Arial" w:cs="Arial"/>
              </w:rPr>
            </w:pPr>
            <w:commentRangeStart w:id="2"/>
            <w:r>
              <w:rPr>
                <w:rFonts w:ascii="Arial" w:hAnsi="Arial" w:cs="Arial"/>
              </w:rPr>
              <w:t>Describe the use of proceeds of this OPIC-supported investment:</w:t>
            </w:r>
            <w:commentRangeEnd w:id="2"/>
            <w:r w:rsidR="003C4CB8">
              <w:rPr>
                <w:rStyle w:val="CommentReference"/>
                <w:rFonts w:ascii="Times New Roman" w:eastAsia="Times New Roman" w:hAnsi="Times New Roman" w:cs="Times New Roman"/>
              </w:rPr>
              <w:commentReference w:id="2"/>
            </w:r>
          </w:p>
          <w:p w:rsidR="00AB7E3C" w:rsidRDefault="00AB7E3C" w:rsidP="00D42D14">
            <w:pPr>
              <w:widowControl w:val="0"/>
              <w:ind w:left="79"/>
              <w:rPr>
                <w:rFonts w:ascii="Arial" w:hAnsi="Arial" w:cs="Arial"/>
              </w:rPr>
            </w:pPr>
          </w:p>
          <w:p w:rsidR="00AB7E3C" w:rsidRDefault="00AB7E3C" w:rsidP="00D42D14">
            <w:pPr>
              <w:ind w:firstLine="720"/>
              <w:rPr>
                <w:rFonts w:ascii="Arial" w:hAnsi="Arial" w:cs="Arial"/>
              </w:rPr>
            </w:pPr>
          </w:p>
          <w:p w:rsidR="00AB7E3C" w:rsidRDefault="00AB7E3C" w:rsidP="00D42D14">
            <w:pPr>
              <w:ind w:firstLine="720"/>
              <w:rPr>
                <w:rFonts w:ascii="Arial" w:hAnsi="Arial" w:cs="Arial"/>
              </w:rPr>
            </w:pPr>
          </w:p>
          <w:p w:rsidR="00AB7E3C" w:rsidRDefault="00AB7E3C" w:rsidP="00D42D14">
            <w:pPr>
              <w:ind w:firstLine="720"/>
              <w:rPr>
                <w:rFonts w:ascii="Arial" w:hAnsi="Arial" w:cs="Arial"/>
              </w:rPr>
            </w:pPr>
          </w:p>
          <w:p w:rsidR="00AB7E3C" w:rsidRPr="00697972" w:rsidRDefault="00AB7E3C" w:rsidP="00D42D14">
            <w:pPr>
              <w:ind w:firstLine="720"/>
              <w:rPr>
                <w:rFonts w:ascii="Arial" w:hAnsi="Arial" w:cs="Arial"/>
              </w:rPr>
            </w:pPr>
          </w:p>
        </w:tc>
      </w:tr>
      <w:tr w:rsidR="00AB7E3C" w:rsidTr="00C102EE">
        <w:trPr>
          <w:cantSplit/>
          <w:trHeight w:val="318"/>
        </w:trPr>
        <w:tc>
          <w:tcPr>
            <w:tcW w:w="810" w:type="dxa"/>
          </w:tcPr>
          <w:p w:rsidR="00AB7E3C" w:rsidRPr="003E05BA" w:rsidRDefault="00A577B9" w:rsidP="00927EB3">
            <w:pPr>
              <w:widowControl w:val="0"/>
              <w:ind w:left="-108" w:right="-150"/>
              <w:jc w:val="center"/>
              <w:rPr>
                <w:rFonts w:ascii="Arial" w:hAnsi="Arial" w:cs="Arial"/>
                <w:b/>
                <w:bCs/>
              </w:rPr>
            </w:pPr>
            <w:r w:rsidRPr="003E05BA">
              <w:rPr>
                <w:rFonts w:ascii="Arial" w:hAnsi="Arial" w:cs="Arial"/>
                <w:b/>
                <w:bCs/>
              </w:rPr>
              <w:t>P</w:t>
            </w:r>
          </w:p>
        </w:tc>
        <w:tc>
          <w:tcPr>
            <w:tcW w:w="540" w:type="dxa"/>
          </w:tcPr>
          <w:p w:rsidR="00AB7E3C" w:rsidRDefault="00A774E6" w:rsidP="00927EB3">
            <w:pPr>
              <w:widowControl w:val="0"/>
              <w:ind w:left="-108" w:right="-150"/>
              <w:jc w:val="center"/>
              <w:rPr>
                <w:rFonts w:ascii="Arial" w:hAnsi="Arial" w:cs="Arial"/>
                <w:bCs/>
              </w:rPr>
            </w:pPr>
            <w:r>
              <w:rPr>
                <w:rFonts w:ascii="Arial" w:hAnsi="Arial" w:cs="Arial"/>
                <w:bCs/>
              </w:rPr>
              <w:t>F</w:t>
            </w:r>
          </w:p>
          <w:p w:rsidR="00AB7E3C" w:rsidRDefault="00AB7E3C" w:rsidP="00927EB3">
            <w:pPr>
              <w:widowControl w:val="0"/>
              <w:ind w:left="360" w:hanging="360"/>
              <w:jc w:val="center"/>
              <w:rPr>
                <w:rFonts w:ascii="Arial" w:hAnsi="Arial" w:cs="Arial"/>
                <w:bCs/>
              </w:rPr>
            </w:pPr>
          </w:p>
          <w:p w:rsidR="00AB7E3C" w:rsidRDefault="00AB7E3C" w:rsidP="00927EB3">
            <w:pPr>
              <w:widowControl w:val="0"/>
              <w:ind w:left="360" w:hanging="360"/>
              <w:jc w:val="center"/>
              <w:rPr>
                <w:rFonts w:ascii="Arial" w:hAnsi="Arial" w:cs="Arial"/>
                <w:bCs/>
              </w:rPr>
            </w:pPr>
          </w:p>
          <w:p w:rsidR="00AB7E3C" w:rsidRDefault="00AB7E3C" w:rsidP="00927EB3">
            <w:pPr>
              <w:widowControl w:val="0"/>
              <w:ind w:left="360" w:hanging="360"/>
              <w:jc w:val="center"/>
              <w:rPr>
                <w:rFonts w:ascii="Arial" w:hAnsi="Arial" w:cs="Arial"/>
                <w:bCs/>
              </w:rPr>
            </w:pPr>
          </w:p>
          <w:p w:rsidR="00AB7E3C" w:rsidRDefault="00AB7E3C" w:rsidP="00927EB3">
            <w:pPr>
              <w:widowControl w:val="0"/>
              <w:ind w:left="360" w:hanging="360"/>
              <w:jc w:val="center"/>
              <w:rPr>
                <w:rFonts w:ascii="Arial" w:hAnsi="Arial" w:cs="Arial"/>
                <w:bCs/>
              </w:rPr>
            </w:pPr>
          </w:p>
        </w:tc>
        <w:tc>
          <w:tcPr>
            <w:tcW w:w="11639" w:type="dxa"/>
            <w:gridSpan w:val="7"/>
          </w:tcPr>
          <w:p w:rsidR="00AB7E3C" w:rsidRDefault="00AB7E3C" w:rsidP="00927EB3">
            <w:pPr>
              <w:widowControl w:val="0"/>
              <w:ind w:left="24"/>
              <w:rPr>
                <w:rFonts w:ascii="Arial" w:hAnsi="Arial" w:cs="Arial"/>
                <w:bCs/>
              </w:rPr>
            </w:pPr>
            <w:commentRangeStart w:id="3"/>
            <w:r>
              <w:rPr>
                <w:rFonts w:ascii="Arial" w:hAnsi="Arial" w:cs="Arial"/>
                <w:bCs/>
              </w:rPr>
              <w:t>Description of the Project (or Subproject) and its operations:</w:t>
            </w:r>
            <w:commentRangeEnd w:id="3"/>
            <w:r w:rsidR="003C4CB8">
              <w:rPr>
                <w:rStyle w:val="CommentReference"/>
                <w:rFonts w:ascii="Times New Roman" w:eastAsia="Times New Roman" w:hAnsi="Times New Roman" w:cs="Times New Roman"/>
              </w:rPr>
              <w:commentReference w:id="3"/>
            </w:r>
          </w:p>
          <w:p w:rsidR="00AB7E3C" w:rsidRDefault="00AB7E3C" w:rsidP="00D42D14">
            <w:pPr>
              <w:widowControl w:val="0"/>
              <w:ind w:left="360" w:hanging="360"/>
              <w:rPr>
                <w:rFonts w:ascii="Arial" w:hAnsi="Arial" w:cs="Arial"/>
                <w:bCs/>
              </w:rPr>
            </w:pPr>
          </w:p>
          <w:p w:rsidR="00AB7E3C" w:rsidRDefault="00AB7E3C" w:rsidP="00D42D14">
            <w:pPr>
              <w:widowControl w:val="0"/>
              <w:ind w:left="360" w:hanging="360"/>
              <w:rPr>
                <w:rFonts w:ascii="Arial" w:hAnsi="Arial" w:cs="Arial"/>
                <w:bCs/>
              </w:rPr>
            </w:pPr>
          </w:p>
          <w:p w:rsidR="00AB7E3C" w:rsidRDefault="00AB7E3C" w:rsidP="00D42D14">
            <w:pPr>
              <w:widowControl w:val="0"/>
              <w:ind w:left="360" w:hanging="360"/>
              <w:rPr>
                <w:rFonts w:ascii="Arial" w:hAnsi="Arial" w:cs="Arial"/>
                <w:bCs/>
              </w:rPr>
            </w:pPr>
          </w:p>
          <w:p w:rsidR="00AB7E3C" w:rsidRDefault="00AB7E3C" w:rsidP="00D42D14">
            <w:pPr>
              <w:widowControl w:val="0"/>
              <w:ind w:left="360" w:hanging="360"/>
              <w:rPr>
                <w:rFonts w:ascii="Arial" w:hAnsi="Arial" w:cs="Arial"/>
                <w:bCs/>
              </w:rPr>
            </w:pPr>
          </w:p>
          <w:p w:rsidR="00AB7E3C" w:rsidRDefault="00AB7E3C" w:rsidP="00D42D14">
            <w:pPr>
              <w:widowControl w:val="0"/>
              <w:ind w:left="360" w:hanging="360"/>
              <w:rPr>
                <w:rFonts w:ascii="Arial" w:hAnsi="Arial" w:cs="Arial"/>
                <w:bCs/>
              </w:rPr>
            </w:pPr>
          </w:p>
        </w:tc>
      </w:tr>
      <w:tr w:rsidR="002C4F60" w:rsidTr="00424106">
        <w:trPr>
          <w:cantSplit/>
          <w:trHeight w:val="629"/>
        </w:trPr>
        <w:tc>
          <w:tcPr>
            <w:tcW w:w="810" w:type="dxa"/>
            <w:vMerge w:val="restart"/>
          </w:tcPr>
          <w:p w:rsidR="002C4F60" w:rsidRPr="003E05BA" w:rsidRDefault="007E467F" w:rsidP="00927EB3">
            <w:pPr>
              <w:widowControl w:val="0"/>
              <w:ind w:left="-108" w:right="-150"/>
              <w:jc w:val="center"/>
              <w:rPr>
                <w:rFonts w:ascii="Arial" w:hAnsi="Arial" w:cs="Arial"/>
                <w:b/>
                <w:bCs/>
              </w:rPr>
            </w:pPr>
            <w:r>
              <w:rPr>
                <w:rFonts w:ascii="Arial" w:hAnsi="Arial" w:cs="Arial"/>
                <w:b/>
                <w:bCs/>
              </w:rPr>
              <w:t>DM</w:t>
            </w:r>
          </w:p>
        </w:tc>
        <w:tc>
          <w:tcPr>
            <w:tcW w:w="540" w:type="dxa"/>
            <w:vMerge w:val="restart"/>
          </w:tcPr>
          <w:p w:rsidR="002C4F60" w:rsidRDefault="002C4F60" w:rsidP="00927EB3">
            <w:pPr>
              <w:widowControl w:val="0"/>
              <w:ind w:left="-108" w:right="-150"/>
              <w:jc w:val="center"/>
              <w:rPr>
                <w:rFonts w:ascii="Arial" w:hAnsi="Arial" w:cs="Arial"/>
                <w:bCs/>
              </w:rPr>
            </w:pPr>
            <w:r>
              <w:rPr>
                <w:rFonts w:ascii="Arial" w:hAnsi="Arial" w:cs="Arial"/>
                <w:bCs/>
              </w:rPr>
              <w:t>G</w:t>
            </w:r>
          </w:p>
        </w:tc>
        <w:tc>
          <w:tcPr>
            <w:tcW w:w="11639" w:type="dxa"/>
            <w:gridSpan w:val="7"/>
          </w:tcPr>
          <w:p w:rsidR="002C4F60" w:rsidRDefault="002C4F60" w:rsidP="00F75412">
            <w:pPr>
              <w:widowControl w:val="0"/>
              <w:ind w:left="29"/>
              <w:rPr>
                <w:rFonts w:ascii="Arial" w:hAnsi="Arial" w:cs="Arial"/>
                <w:bCs/>
              </w:rPr>
            </w:pPr>
            <w:commentRangeStart w:id="4"/>
            <w:r>
              <w:rPr>
                <w:rFonts w:ascii="Arial" w:hAnsi="Arial" w:cs="Arial"/>
                <w:bCs/>
              </w:rPr>
              <w:t>Wh</w:t>
            </w:r>
            <w:r w:rsidR="00F75412">
              <w:rPr>
                <w:rFonts w:ascii="Arial" w:hAnsi="Arial" w:cs="Arial"/>
                <w:bCs/>
              </w:rPr>
              <w:t xml:space="preserve">at is the </w:t>
            </w:r>
            <w:r>
              <w:rPr>
                <w:rFonts w:ascii="Arial" w:hAnsi="Arial" w:cs="Arial"/>
                <w:bCs/>
              </w:rPr>
              <w:t>P</w:t>
            </w:r>
            <w:r w:rsidR="00F75412">
              <w:rPr>
                <w:rFonts w:ascii="Arial" w:hAnsi="Arial" w:cs="Arial"/>
                <w:bCs/>
              </w:rPr>
              <w:t>roject’s (or Subproject’s) target client</w:t>
            </w:r>
            <w:r w:rsidR="007E506B">
              <w:rPr>
                <w:rFonts w:ascii="Arial" w:hAnsi="Arial" w:cs="Arial"/>
                <w:bCs/>
              </w:rPr>
              <w:t xml:space="preserve"> or customer</w:t>
            </w:r>
            <w:r>
              <w:rPr>
                <w:rFonts w:ascii="Arial" w:hAnsi="Arial" w:cs="Arial"/>
                <w:bCs/>
              </w:rPr>
              <w:t xml:space="preserve">? </w:t>
            </w:r>
            <w:commentRangeEnd w:id="4"/>
            <w:r>
              <w:rPr>
                <w:rStyle w:val="CommentReference"/>
                <w:rFonts w:ascii="Times New Roman" w:eastAsia="Times New Roman" w:hAnsi="Times New Roman" w:cs="Times New Roman"/>
              </w:rPr>
              <w:commentReference w:id="4"/>
            </w:r>
          </w:p>
        </w:tc>
      </w:tr>
      <w:tr w:rsidR="002C4F60" w:rsidTr="00424106">
        <w:trPr>
          <w:cantSplit/>
          <w:trHeight w:val="494"/>
        </w:trPr>
        <w:tc>
          <w:tcPr>
            <w:tcW w:w="810" w:type="dxa"/>
            <w:vMerge/>
          </w:tcPr>
          <w:p w:rsidR="002C4F60" w:rsidRPr="003E05BA" w:rsidRDefault="002C4F60" w:rsidP="00927EB3">
            <w:pPr>
              <w:widowControl w:val="0"/>
              <w:ind w:left="-108" w:right="-150"/>
              <w:jc w:val="center"/>
              <w:rPr>
                <w:rFonts w:ascii="Arial" w:hAnsi="Arial" w:cs="Arial"/>
                <w:b/>
                <w:bCs/>
              </w:rPr>
            </w:pPr>
          </w:p>
        </w:tc>
        <w:tc>
          <w:tcPr>
            <w:tcW w:w="540" w:type="dxa"/>
            <w:vMerge/>
          </w:tcPr>
          <w:p w:rsidR="002C4F60" w:rsidRDefault="002C4F60" w:rsidP="00927EB3">
            <w:pPr>
              <w:widowControl w:val="0"/>
              <w:ind w:left="-108" w:right="-150"/>
              <w:jc w:val="center"/>
              <w:rPr>
                <w:rFonts w:ascii="Arial" w:hAnsi="Arial" w:cs="Arial"/>
                <w:bCs/>
              </w:rPr>
            </w:pPr>
          </w:p>
        </w:tc>
        <w:tc>
          <w:tcPr>
            <w:tcW w:w="9270" w:type="dxa"/>
            <w:gridSpan w:val="5"/>
          </w:tcPr>
          <w:p w:rsidR="002C4F60" w:rsidRDefault="002C4F60" w:rsidP="00904C4C">
            <w:pPr>
              <w:rPr>
                <w:rFonts w:ascii="Arial" w:hAnsi="Arial" w:cs="Arial"/>
              </w:rPr>
            </w:pPr>
            <w:r>
              <w:rPr>
                <w:rFonts w:ascii="Arial" w:hAnsi="Arial" w:cs="Arial"/>
              </w:rPr>
              <w:t xml:space="preserve">Please provide the number of </w:t>
            </w:r>
            <w:r w:rsidR="00F75412">
              <w:rPr>
                <w:rFonts w:ascii="Arial" w:hAnsi="Arial" w:cs="Arial"/>
              </w:rPr>
              <w:t>clients</w:t>
            </w:r>
            <w:r>
              <w:rPr>
                <w:rFonts w:ascii="Arial" w:hAnsi="Arial" w:cs="Arial"/>
              </w:rPr>
              <w:t xml:space="preserve"> </w:t>
            </w:r>
            <w:r w:rsidR="001E0784">
              <w:rPr>
                <w:rFonts w:ascii="Arial" w:hAnsi="Arial" w:cs="Arial"/>
              </w:rPr>
              <w:t xml:space="preserve">or customers </w:t>
            </w:r>
            <w:r>
              <w:rPr>
                <w:rFonts w:ascii="Arial" w:hAnsi="Arial" w:cs="Arial"/>
              </w:rPr>
              <w:t>currently served</w:t>
            </w:r>
            <w:r w:rsidR="00424106">
              <w:rPr>
                <w:rFonts w:ascii="Arial" w:hAnsi="Arial" w:cs="Arial"/>
              </w:rPr>
              <w:t xml:space="preserve"> by the Project (or Subproject).</w:t>
            </w:r>
          </w:p>
          <w:p w:rsidR="00424106" w:rsidRPr="00904C4C" w:rsidRDefault="00424106" w:rsidP="00904C4C">
            <w:pPr>
              <w:rPr>
                <w:rFonts w:ascii="Arial" w:hAnsi="Arial" w:cs="Arial"/>
              </w:rPr>
            </w:pPr>
          </w:p>
        </w:tc>
        <w:tc>
          <w:tcPr>
            <w:tcW w:w="2369" w:type="dxa"/>
            <w:gridSpan w:val="2"/>
            <w:vAlign w:val="center"/>
          </w:tcPr>
          <w:p w:rsidR="002C4F60" w:rsidRPr="00904C4C" w:rsidRDefault="00424106" w:rsidP="00424106">
            <w:pPr>
              <w:jc w:val="center"/>
              <w:rPr>
                <w:rFonts w:ascii="Arial" w:hAnsi="Arial" w:cs="Arial"/>
              </w:rPr>
            </w:pPr>
            <w:r>
              <w:rPr>
                <w:rFonts w:ascii="Arial" w:hAnsi="Arial" w:cs="Arial"/>
              </w:rPr>
              <w:t>_____</w:t>
            </w:r>
          </w:p>
        </w:tc>
      </w:tr>
      <w:tr w:rsidR="002C4F60" w:rsidTr="00424106">
        <w:trPr>
          <w:cantSplit/>
          <w:trHeight w:val="467"/>
        </w:trPr>
        <w:tc>
          <w:tcPr>
            <w:tcW w:w="810" w:type="dxa"/>
            <w:vMerge/>
          </w:tcPr>
          <w:p w:rsidR="002C4F60" w:rsidRPr="003E05BA" w:rsidRDefault="002C4F60" w:rsidP="00927EB3">
            <w:pPr>
              <w:widowControl w:val="0"/>
              <w:ind w:left="-108" w:right="-150"/>
              <w:jc w:val="center"/>
              <w:rPr>
                <w:rFonts w:ascii="Arial" w:hAnsi="Arial" w:cs="Arial"/>
                <w:b/>
                <w:bCs/>
              </w:rPr>
            </w:pPr>
          </w:p>
        </w:tc>
        <w:tc>
          <w:tcPr>
            <w:tcW w:w="540" w:type="dxa"/>
            <w:vMerge/>
          </w:tcPr>
          <w:p w:rsidR="002C4F60" w:rsidRDefault="002C4F60" w:rsidP="00927EB3">
            <w:pPr>
              <w:widowControl w:val="0"/>
              <w:ind w:left="-108" w:right="-150"/>
              <w:jc w:val="center"/>
              <w:rPr>
                <w:rFonts w:ascii="Arial" w:hAnsi="Arial" w:cs="Arial"/>
                <w:bCs/>
              </w:rPr>
            </w:pPr>
          </w:p>
        </w:tc>
        <w:tc>
          <w:tcPr>
            <w:tcW w:w="9270" w:type="dxa"/>
            <w:gridSpan w:val="5"/>
          </w:tcPr>
          <w:p w:rsidR="002C4F60" w:rsidRDefault="002C4F60" w:rsidP="002C4F60">
            <w:pPr>
              <w:rPr>
                <w:rFonts w:ascii="Arial" w:hAnsi="Arial" w:cs="Arial"/>
              </w:rPr>
            </w:pPr>
            <w:r>
              <w:rPr>
                <w:rFonts w:ascii="Arial" w:hAnsi="Arial" w:cs="Arial"/>
              </w:rPr>
              <w:t xml:space="preserve">Please provide the </w:t>
            </w:r>
            <w:r w:rsidR="001E0784">
              <w:rPr>
                <w:rFonts w:ascii="Arial" w:hAnsi="Arial" w:cs="Arial"/>
              </w:rPr>
              <w:t xml:space="preserve">expected </w:t>
            </w:r>
            <w:r>
              <w:rPr>
                <w:rFonts w:ascii="Arial" w:hAnsi="Arial" w:cs="Arial"/>
              </w:rPr>
              <w:t xml:space="preserve">number of </w:t>
            </w:r>
            <w:r w:rsidR="00F75412">
              <w:rPr>
                <w:rFonts w:ascii="Arial" w:hAnsi="Arial" w:cs="Arial"/>
              </w:rPr>
              <w:t>clients</w:t>
            </w:r>
            <w:r>
              <w:rPr>
                <w:rFonts w:ascii="Arial" w:hAnsi="Arial" w:cs="Arial"/>
              </w:rPr>
              <w:t xml:space="preserve"> served</w:t>
            </w:r>
            <w:r w:rsidR="00424106">
              <w:rPr>
                <w:rFonts w:ascii="Arial" w:hAnsi="Arial" w:cs="Arial"/>
              </w:rPr>
              <w:t xml:space="preserve"> by the Project (or Subproject) as a result of this OPIC-supported investment.</w:t>
            </w:r>
          </w:p>
          <w:p w:rsidR="002C4F60" w:rsidRPr="002C4F60" w:rsidRDefault="002C4F60" w:rsidP="002C4F60">
            <w:pPr>
              <w:ind w:firstLine="720"/>
              <w:rPr>
                <w:rFonts w:ascii="Arial" w:hAnsi="Arial" w:cs="Arial"/>
              </w:rPr>
            </w:pPr>
          </w:p>
        </w:tc>
        <w:tc>
          <w:tcPr>
            <w:tcW w:w="2369" w:type="dxa"/>
            <w:gridSpan w:val="2"/>
            <w:vAlign w:val="center"/>
          </w:tcPr>
          <w:p w:rsidR="002C4F60" w:rsidRPr="00904C4C" w:rsidRDefault="00424106" w:rsidP="00424106">
            <w:pPr>
              <w:jc w:val="center"/>
              <w:rPr>
                <w:rFonts w:ascii="Arial" w:hAnsi="Arial" w:cs="Arial"/>
              </w:rPr>
            </w:pPr>
            <w:r>
              <w:rPr>
                <w:rFonts w:ascii="Arial" w:hAnsi="Arial" w:cs="Arial"/>
              </w:rPr>
              <w:t>_____</w:t>
            </w:r>
          </w:p>
        </w:tc>
      </w:tr>
    </w:tbl>
    <w:p w:rsidR="001477D6" w:rsidRDefault="001477D6"/>
    <w:p w:rsidR="00C35C78" w:rsidRDefault="00C35C78"/>
    <w:p w:rsidR="00A774E6" w:rsidRDefault="00A774E6"/>
    <w:p w:rsidR="00A774E6" w:rsidRDefault="00A774E6"/>
    <w:p w:rsidR="00A774E6" w:rsidRDefault="00A774E6"/>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40"/>
        <w:gridCol w:w="9270"/>
        <w:gridCol w:w="1170"/>
        <w:gridCol w:w="1170"/>
      </w:tblGrid>
      <w:tr w:rsidR="0080109B" w:rsidRPr="00DD500D" w:rsidTr="00A774E6">
        <w:trPr>
          <w:cantSplit/>
          <w:trHeight w:val="350"/>
        </w:trPr>
        <w:tc>
          <w:tcPr>
            <w:tcW w:w="810" w:type="dxa"/>
            <w:tcBorders>
              <w:top w:val="single" w:sz="4" w:space="0" w:color="auto"/>
              <w:left w:val="single" w:sz="4" w:space="0" w:color="auto"/>
              <w:right w:val="single" w:sz="4" w:space="0" w:color="auto"/>
            </w:tcBorders>
          </w:tcPr>
          <w:p w:rsidR="0080109B" w:rsidRDefault="0080109B" w:rsidP="0080109B">
            <w:pPr>
              <w:pStyle w:val="ListParagraph"/>
              <w:ind w:left="360"/>
              <w:jc w:val="left"/>
              <w:rPr>
                <w:rFonts w:ascii="Arial" w:hAnsi="Arial" w:cs="Arial"/>
                <w:b/>
              </w:rPr>
            </w:pPr>
          </w:p>
        </w:tc>
        <w:tc>
          <w:tcPr>
            <w:tcW w:w="12150" w:type="dxa"/>
            <w:gridSpan w:val="4"/>
            <w:tcBorders>
              <w:top w:val="single" w:sz="4" w:space="0" w:color="auto"/>
              <w:left w:val="single" w:sz="4" w:space="0" w:color="auto"/>
              <w:bottom w:val="single" w:sz="4" w:space="0" w:color="auto"/>
              <w:right w:val="single" w:sz="4" w:space="0" w:color="auto"/>
            </w:tcBorders>
          </w:tcPr>
          <w:p w:rsidR="0080109B" w:rsidRDefault="0080109B" w:rsidP="0080109B">
            <w:pPr>
              <w:pStyle w:val="ListParagraph"/>
              <w:numPr>
                <w:ilvl w:val="0"/>
                <w:numId w:val="15"/>
              </w:numPr>
              <w:jc w:val="left"/>
              <w:rPr>
                <w:rFonts w:ascii="Arial" w:hAnsi="Arial" w:cs="Arial"/>
                <w:b/>
              </w:rPr>
            </w:pPr>
            <w:r>
              <w:rPr>
                <w:rFonts w:ascii="Arial" w:hAnsi="Arial" w:cs="Arial"/>
                <w:b/>
              </w:rPr>
              <w:t>PROJECT (OR SUBPROJECT) SITING</w:t>
            </w:r>
          </w:p>
          <w:p w:rsidR="0080109B" w:rsidRPr="00E9263F" w:rsidRDefault="0080109B" w:rsidP="0080109B">
            <w:pPr>
              <w:pStyle w:val="ListParagraph"/>
              <w:ind w:left="360"/>
              <w:jc w:val="left"/>
              <w:rPr>
                <w:rFonts w:ascii="Arial" w:hAnsi="Arial" w:cs="Arial"/>
                <w:b/>
              </w:rPr>
            </w:pPr>
          </w:p>
        </w:tc>
      </w:tr>
      <w:tr w:rsidR="0080109B" w:rsidRPr="00DD500D" w:rsidTr="00A774E6">
        <w:tc>
          <w:tcPr>
            <w:tcW w:w="810" w:type="dxa"/>
          </w:tcPr>
          <w:p w:rsidR="0080109B" w:rsidRPr="003E05BA" w:rsidRDefault="0080109B" w:rsidP="0080109B">
            <w:pPr>
              <w:widowControl w:val="0"/>
              <w:ind w:left="-123" w:right="-150" w:firstLine="5"/>
              <w:jc w:val="center"/>
              <w:rPr>
                <w:rFonts w:ascii="Arial" w:hAnsi="Arial" w:cs="Arial"/>
                <w:b/>
              </w:rPr>
            </w:pPr>
            <w:r w:rsidRPr="003E05BA">
              <w:rPr>
                <w:rFonts w:ascii="Arial" w:hAnsi="Arial" w:cs="Arial"/>
                <w:b/>
              </w:rPr>
              <w:t>S/P</w:t>
            </w:r>
          </w:p>
        </w:tc>
        <w:tc>
          <w:tcPr>
            <w:tcW w:w="540" w:type="dxa"/>
          </w:tcPr>
          <w:p w:rsidR="0080109B" w:rsidRDefault="0080109B" w:rsidP="0080109B">
            <w:pPr>
              <w:autoSpaceDE w:val="0"/>
              <w:autoSpaceDN w:val="0"/>
              <w:adjustRightInd w:val="0"/>
              <w:spacing w:before="60" w:after="60"/>
              <w:jc w:val="center"/>
              <w:rPr>
                <w:rFonts w:ascii="Arial" w:hAnsi="Arial" w:cs="Arial"/>
              </w:rPr>
            </w:pPr>
            <w:r>
              <w:rPr>
                <w:rFonts w:ascii="Arial" w:hAnsi="Arial" w:cs="Arial"/>
              </w:rPr>
              <w:t>A</w:t>
            </w:r>
          </w:p>
        </w:tc>
        <w:tc>
          <w:tcPr>
            <w:tcW w:w="11610" w:type="dxa"/>
            <w:gridSpan w:val="3"/>
          </w:tcPr>
          <w:p w:rsidR="0080109B" w:rsidRDefault="0080109B" w:rsidP="0080109B">
            <w:pPr>
              <w:widowControl w:val="0"/>
              <w:jc w:val="left"/>
              <w:rPr>
                <w:rFonts w:ascii="Arial" w:hAnsi="Arial" w:cs="Arial"/>
                <w:bCs/>
              </w:rPr>
            </w:pPr>
            <w:r w:rsidRPr="00EC593B">
              <w:rPr>
                <w:rFonts w:ascii="Arial" w:hAnsi="Arial" w:cs="Arial"/>
                <w:bCs/>
              </w:rPr>
              <w:t>Project</w:t>
            </w:r>
            <w:r>
              <w:rPr>
                <w:rFonts w:ascii="Arial" w:hAnsi="Arial" w:cs="Arial"/>
                <w:bCs/>
              </w:rPr>
              <w:t xml:space="preserve"> (or Subproject)</w:t>
            </w:r>
            <w:r w:rsidRPr="00EC593B">
              <w:rPr>
                <w:rFonts w:ascii="Arial" w:hAnsi="Arial" w:cs="Arial"/>
                <w:bCs/>
              </w:rPr>
              <w:t xml:space="preserve"> City and </w:t>
            </w:r>
            <w:commentRangeStart w:id="5"/>
            <w:r w:rsidRPr="00EC593B">
              <w:rPr>
                <w:rFonts w:ascii="Arial" w:hAnsi="Arial" w:cs="Arial"/>
                <w:bCs/>
              </w:rPr>
              <w:t>Country</w:t>
            </w:r>
            <w:commentRangeEnd w:id="5"/>
            <w:r w:rsidR="008472AA">
              <w:rPr>
                <w:rStyle w:val="CommentReference"/>
                <w:rFonts w:ascii="Times New Roman" w:eastAsia="Times New Roman" w:hAnsi="Times New Roman" w:cs="Times New Roman"/>
              </w:rPr>
              <w:commentReference w:id="5"/>
            </w:r>
            <w:r w:rsidRPr="00EC593B">
              <w:rPr>
                <w:rFonts w:ascii="Arial" w:hAnsi="Arial" w:cs="Arial"/>
                <w:bCs/>
              </w:rPr>
              <w:t>:</w:t>
            </w:r>
          </w:p>
          <w:p w:rsidR="0080109B" w:rsidRPr="0080109B" w:rsidRDefault="0080109B" w:rsidP="0080109B">
            <w:pPr>
              <w:widowControl w:val="0"/>
              <w:jc w:val="left"/>
              <w:rPr>
                <w:rFonts w:ascii="Arial" w:hAnsi="Arial" w:cs="Arial"/>
                <w:bCs/>
              </w:rPr>
            </w:pPr>
          </w:p>
        </w:tc>
      </w:tr>
      <w:tr w:rsidR="0080109B" w:rsidRPr="00DD500D" w:rsidTr="00A774E6">
        <w:tc>
          <w:tcPr>
            <w:tcW w:w="810" w:type="dxa"/>
          </w:tcPr>
          <w:p w:rsidR="0080109B" w:rsidRPr="003E05BA" w:rsidRDefault="0080109B" w:rsidP="0080109B">
            <w:pPr>
              <w:widowControl w:val="0"/>
              <w:ind w:left="-108" w:right="-160" w:hanging="10"/>
              <w:jc w:val="center"/>
              <w:rPr>
                <w:rFonts w:ascii="Arial" w:hAnsi="Arial" w:cs="Arial"/>
                <w:b/>
              </w:rPr>
            </w:pPr>
            <w:r w:rsidRPr="003E05BA">
              <w:rPr>
                <w:rFonts w:ascii="Arial" w:hAnsi="Arial" w:cs="Arial"/>
                <w:b/>
              </w:rPr>
              <w:t>S/P</w:t>
            </w:r>
          </w:p>
        </w:tc>
        <w:tc>
          <w:tcPr>
            <w:tcW w:w="540" w:type="dxa"/>
          </w:tcPr>
          <w:p w:rsidR="0080109B" w:rsidRDefault="0080109B" w:rsidP="0080109B">
            <w:pPr>
              <w:autoSpaceDE w:val="0"/>
              <w:autoSpaceDN w:val="0"/>
              <w:adjustRightInd w:val="0"/>
              <w:spacing w:before="60" w:after="60"/>
              <w:jc w:val="center"/>
              <w:rPr>
                <w:rFonts w:ascii="Arial" w:hAnsi="Arial" w:cs="Arial"/>
              </w:rPr>
            </w:pPr>
            <w:r>
              <w:rPr>
                <w:rFonts w:ascii="Arial" w:hAnsi="Arial" w:cs="Arial"/>
              </w:rPr>
              <w:t>B</w:t>
            </w:r>
          </w:p>
        </w:tc>
        <w:tc>
          <w:tcPr>
            <w:tcW w:w="11610" w:type="dxa"/>
            <w:gridSpan w:val="3"/>
            <w:vAlign w:val="center"/>
          </w:tcPr>
          <w:p w:rsidR="0080109B" w:rsidRDefault="0080109B" w:rsidP="0080109B">
            <w:pPr>
              <w:widowControl w:val="0"/>
              <w:rPr>
                <w:rFonts w:ascii="Arial" w:hAnsi="Arial" w:cs="Arial"/>
                <w:bCs/>
              </w:rPr>
            </w:pPr>
            <w:r w:rsidRPr="00EC593B">
              <w:rPr>
                <w:rFonts w:ascii="Arial" w:hAnsi="Arial" w:cs="Arial"/>
                <w:bCs/>
              </w:rPr>
              <w:t>Project</w:t>
            </w:r>
            <w:r>
              <w:rPr>
                <w:rFonts w:ascii="Arial" w:hAnsi="Arial" w:cs="Arial"/>
                <w:bCs/>
              </w:rPr>
              <w:t xml:space="preserve"> (or Subproject)</w:t>
            </w:r>
            <w:r w:rsidRPr="00EC593B">
              <w:rPr>
                <w:rFonts w:ascii="Arial" w:hAnsi="Arial" w:cs="Arial"/>
                <w:bCs/>
              </w:rPr>
              <w:t xml:space="preserve"> Site Location (</w:t>
            </w:r>
            <w:r>
              <w:rPr>
                <w:rFonts w:ascii="Arial" w:hAnsi="Arial" w:cs="Arial"/>
                <w:bCs/>
              </w:rPr>
              <w:t>please include GPS coordinates and, if available, a map of site location</w:t>
            </w:r>
            <w:r w:rsidRPr="00EC593B">
              <w:rPr>
                <w:rFonts w:ascii="Arial" w:hAnsi="Arial" w:cs="Arial"/>
                <w:bCs/>
              </w:rPr>
              <w:t>):</w:t>
            </w:r>
          </w:p>
          <w:p w:rsidR="0080109B" w:rsidRDefault="0080109B" w:rsidP="0080109B">
            <w:pPr>
              <w:tabs>
                <w:tab w:val="left" w:pos="3300"/>
              </w:tabs>
              <w:autoSpaceDE w:val="0"/>
              <w:autoSpaceDN w:val="0"/>
              <w:adjustRightInd w:val="0"/>
              <w:spacing w:before="60" w:after="60"/>
              <w:jc w:val="center"/>
              <w:rPr>
                <w:rFonts w:ascii="Arial" w:hAnsi="Arial" w:cs="Arial"/>
              </w:rPr>
            </w:pPr>
          </w:p>
        </w:tc>
      </w:tr>
      <w:tr w:rsidR="005D2944" w:rsidRPr="00DD500D" w:rsidTr="00A774E6">
        <w:tc>
          <w:tcPr>
            <w:tcW w:w="810" w:type="dxa"/>
            <w:vMerge w:val="restart"/>
          </w:tcPr>
          <w:p w:rsidR="005D2944" w:rsidRPr="003E05BA" w:rsidRDefault="005D2944" w:rsidP="0080109B">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5D2944" w:rsidRPr="00DD500D" w:rsidRDefault="005D2944" w:rsidP="0080109B">
            <w:pPr>
              <w:autoSpaceDE w:val="0"/>
              <w:autoSpaceDN w:val="0"/>
              <w:adjustRightInd w:val="0"/>
              <w:spacing w:before="60" w:after="60"/>
              <w:jc w:val="center"/>
              <w:rPr>
                <w:rFonts w:ascii="Arial" w:hAnsi="Arial" w:cs="Arial"/>
              </w:rPr>
            </w:pPr>
            <w:r>
              <w:rPr>
                <w:rFonts w:ascii="Arial" w:hAnsi="Arial" w:cs="Arial"/>
              </w:rPr>
              <w:t>C</w:t>
            </w:r>
          </w:p>
        </w:tc>
        <w:tc>
          <w:tcPr>
            <w:tcW w:w="11610" w:type="dxa"/>
            <w:gridSpan w:val="3"/>
            <w:vAlign w:val="center"/>
          </w:tcPr>
          <w:p w:rsidR="005D2944" w:rsidRDefault="005D2944" w:rsidP="0080109B">
            <w:pPr>
              <w:rPr>
                <w:rFonts w:ascii="Arial" w:hAnsi="Arial" w:cs="Arial"/>
              </w:rPr>
            </w:pPr>
            <w:r>
              <w:rPr>
                <w:rFonts w:ascii="Arial" w:hAnsi="Arial" w:cs="Arial"/>
              </w:rPr>
              <w:t>Please indicate whether the P</w:t>
            </w:r>
            <w:r w:rsidRPr="0080109B">
              <w:rPr>
                <w:rFonts w:ascii="Arial" w:hAnsi="Arial" w:cs="Arial"/>
              </w:rPr>
              <w:t>roject</w:t>
            </w:r>
            <w:r>
              <w:rPr>
                <w:rFonts w:ascii="Arial" w:hAnsi="Arial" w:cs="Arial"/>
              </w:rPr>
              <w:t xml:space="preserve"> (or Subproject)</w:t>
            </w:r>
            <w:r w:rsidRPr="0080109B">
              <w:rPr>
                <w:rFonts w:ascii="Arial" w:hAnsi="Arial" w:cs="Arial"/>
              </w:rPr>
              <w:t xml:space="preserve"> will be located in or near any of the following:</w:t>
            </w:r>
          </w:p>
          <w:p w:rsidR="005D2944" w:rsidRPr="00DD500D" w:rsidRDefault="005D2944" w:rsidP="0080109B">
            <w:pPr>
              <w:tabs>
                <w:tab w:val="left" w:pos="3300"/>
              </w:tabs>
              <w:autoSpaceDE w:val="0"/>
              <w:autoSpaceDN w:val="0"/>
              <w:adjustRightInd w:val="0"/>
              <w:spacing w:before="60" w:after="60"/>
              <w:jc w:val="center"/>
              <w:rPr>
                <w:rFonts w:ascii="Arial" w:hAnsi="Arial" w:cs="Arial"/>
              </w:rPr>
            </w:pPr>
          </w:p>
        </w:tc>
      </w:tr>
      <w:tr w:rsidR="005D2944" w:rsidRPr="00DD500D" w:rsidTr="00A774E6">
        <w:tc>
          <w:tcPr>
            <w:tcW w:w="810" w:type="dxa"/>
            <w:vMerge/>
          </w:tcPr>
          <w:p w:rsidR="005D2944" w:rsidRPr="003E05BA" w:rsidRDefault="005D2944" w:rsidP="0080109B">
            <w:pPr>
              <w:autoSpaceDE w:val="0"/>
              <w:autoSpaceDN w:val="0"/>
              <w:adjustRightInd w:val="0"/>
              <w:spacing w:before="60" w:after="60"/>
              <w:jc w:val="center"/>
              <w:rPr>
                <w:rFonts w:ascii="Arial" w:hAnsi="Arial" w:cs="Arial"/>
                <w:b/>
              </w:rPr>
            </w:pPr>
          </w:p>
        </w:tc>
        <w:tc>
          <w:tcPr>
            <w:tcW w:w="540" w:type="dxa"/>
            <w:vMerge w:val="restart"/>
          </w:tcPr>
          <w:p w:rsidR="005D2944" w:rsidRPr="00DD500D" w:rsidRDefault="005D2944" w:rsidP="0080109B">
            <w:pPr>
              <w:autoSpaceDE w:val="0"/>
              <w:autoSpaceDN w:val="0"/>
              <w:adjustRightInd w:val="0"/>
              <w:spacing w:before="60" w:after="60"/>
              <w:jc w:val="center"/>
              <w:rPr>
                <w:rFonts w:ascii="Arial" w:hAnsi="Arial" w:cs="Arial"/>
              </w:rPr>
            </w:pPr>
          </w:p>
        </w:tc>
        <w:tc>
          <w:tcPr>
            <w:tcW w:w="9270" w:type="dxa"/>
            <w:vAlign w:val="center"/>
          </w:tcPr>
          <w:p w:rsidR="005D2944" w:rsidRDefault="005D2944" w:rsidP="0080109B">
            <w:pPr>
              <w:rPr>
                <w:rFonts w:ascii="Arial" w:hAnsi="Arial" w:cs="Arial"/>
              </w:rPr>
            </w:pPr>
            <w:r w:rsidRPr="0080109B">
              <w:rPr>
                <w:rFonts w:ascii="Arial" w:hAnsi="Arial" w:cs="Arial"/>
              </w:rPr>
              <w:t>Natural forest areas, including primary forests, old growth forests, forests that serve as critical carbon sinks or forests with high levels of biodiversity.</w:t>
            </w:r>
          </w:p>
          <w:p w:rsidR="005D2944" w:rsidRPr="00DD500D" w:rsidRDefault="005D2944" w:rsidP="0080109B">
            <w:pPr>
              <w:rPr>
                <w:rFonts w:ascii="Arial" w:hAnsi="Arial" w:cs="Arial"/>
              </w:rPr>
            </w:pPr>
          </w:p>
        </w:tc>
        <w:tc>
          <w:tcPr>
            <w:tcW w:w="1170" w:type="dxa"/>
            <w:vAlign w:val="center"/>
          </w:tcPr>
          <w:p w:rsidR="005D2944" w:rsidRPr="00DD500D" w:rsidRDefault="001110CF"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Yes</w:t>
            </w:r>
          </w:p>
        </w:tc>
        <w:tc>
          <w:tcPr>
            <w:tcW w:w="1170" w:type="dxa"/>
            <w:vAlign w:val="center"/>
          </w:tcPr>
          <w:p w:rsidR="005D2944" w:rsidRPr="00DD500D" w:rsidRDefault="001110CF"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No</w:t>
            </w:r>
          </w:p>
        </w:tc>
      </w:tr>
      <w:tr w:rsidR="005D2944" w:rsidRPr="00DD500D" w:rsidTr="00A774E6">
        <w:tc>
          <w:tcPr>
            <w:tcW w:w="810" w:type="dxa"/>
            <w:vMerge/>
          </w:tcPr>
          <w:p w:rsidR="005D2944" w:rsidRPr="003E05BA" w:rsidRDefault="005D2944" w:rsidP="0080109B">
            <w:pPr>
              <w:autoSpaceDE w:val="0"/>
              <w:autoSpaceDN w:val="0"/>
              <w:adjustRightInd w:val="0"/>
              <w:spacing w:before="60" w:after="60"/>
              <w:jc w:val="center"/>
              <w:rPr>
                <w:rFonts w:ascii="Arial" w:hAnsi="Arial" w:cs="Arial"/>
                <w:b/>
              </w:rPr>
            </w:pPr>
          </w:p>
        </w:tc>
        <w:tc>
          <w:tcPr>
            <w:tcW w:w="540" w:type="dxa"/>
            <w:vMerge/>
          </w:tcPr>
          <w:p w:rsidR="005D2944" w:rsidRPr="00DD500D" w:rsidRDefault="005D2944" w:rsidP="0080109B">
            <w:pPr>
              <w:autoSpaceDE w:val="0"/>
              <w:autoSpaceDN w:val="0"/>
              <w:adjustRightInd w:val="0"/>
              <w:spacing w:before="60" w:after="60"/>
              <w:jc w:val="center"/>
              <w:rPr>
                <w:rFonts w:ascii="Arial" w:hAnsi="Arial" w:cs="Arial"/>
              </w:rPr>
            </w:pPr>
          </w:p>
        </w:tc>
        <w:tc>
          <w:tcPr>
            <w:tcW w:w="9270" w:type="dxa"/>
            <w:vAlign w:val="center"/>
          </w:tcPr>
          <w:p w:rsidR="005D2944" w:rsidRDefault="005D2944" w:rsidP="0080109B">
            <w:pPr>
              <w:rPr>
                <w:rFonts w:ascii="Arial" w:hAnsi="Arial" w:cs="Arial"/>
              </w:rPr>
            </w:pPr>
            <w:r w:rsidRPr="0080109B">
              <w:rPr>
                <w:rFonts w:ascii="Arial" w:hAnsi="Arial" w:cs="Arial"/>
              </w:rPr>
              <w:t>Areas on the United Nations List of Natural Parks, World Heritage Areas, or other internationally recognized protected areas (such as wilderness areas, national monuments, or nature preserves.</w:t>
            </w:r>
          </w:p>
          <w:p w:rsidR="005D2944" w:rsidRPr="00DD500D" w:rsidRDefault="005D2944" w:rsidP="0080109B">
            <w:pPr>
              <w:rPr>
                <w:rFonts w:ascii="Arial" w:hAnsi="Arial" w:cs="Arial"/>
              </w:rPr>
            </w:pPr>
          </w:p>
        </w:tc>
        <w:tc>
          <w:tcPr>
            <w:tcW w:w="1170" w:type="dxa"/>
            <w:vAlign w:val="center"/>
          </w:tcPr>
          <w:p w:rsidR="005D2944" w:rsidRPr="00DD500D" w:rsidRDefault="001110CF"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Yes</w:t>
            </w:r>
          </w:p>
        </w:tc>
        <w:tc>
          <w:tcPr>
            <w:tcW w:w="1170" w:type="dxa"/>
            <w:vAlign w:val="center"/>
          </w:tcPr>
          <w:p w:rsidR="005D2944" w:rsidRPr="00DD500D" w:rsidRDefault="001110CF"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No</w:t>
            </w:r>
          </w:p>
        </w:tc>
      </w:tr>
      <w:tr w:rsidR="005D2944" w:rsidRPr="00DD500D" w:rsidTr="00A774E6">
        <w:tc>
          <w:tcPr>
            <w:tcW w:w="810" w:type="dxa"/>
            <w:vMerge/>
          </w:tcPr>
          <w:p w:rsidR="005D2944" w:rsidRPr="003E05BA" w:rsidRDefault="005D2944" w:rsidP="0080109B">
            <w:pPr>
              <w:autoSpaceDE w:val="0"/>
              <w:autoSpaceDN w:val="0"/>
              <w:adjustRightInd w:val="0"/>
              <w:spacing w:before="60" w:after="60"/>
              <w:jc w:val="center"/>
              <w:rPr>
                <w:rFonts w:ascii="Arial" w:hAnsi="Arial" w:cs="Arial"/>
                <w:b/>
              </w:rPr>
            </w:pPr>
          </w:p>
        </w:tc>
        <w:tc>
          <w:tcPr>
            <w:tcW w:w="540" w:type="dxa"/>
            <w:vMerge/>
          </w:tcPr>
          <w:p w:rsidR="005D2944" w:rsidRPr="00DD500D" w:rsidRDefault="005D2944" w:rsidP="0080109B">
            <w:pPr>
              <w:autoSpaceDE w:val="0"/>
              <w:autoSpaceDN w:val="0"/>
              <w:adjustRightInd w:val="0"/>
              <w:spacing w:before="60" w:after="60"/>
              <w:jc w:val="center"/>
              <w:rPr>
                <w:rFonts w:ascii="Arial" w:hAnsi="Arial" w:cs="Arial"/>
              </w:rPr>
            </w:pPr>
          </w:p>
        </w:tc>
        <w:tc>
          <w:tcPr>
            <w:tcW w:w="9270" w:type="dxa"/>
            <w:vAlign w:val="center"/>
          </w:tcPr>
          <w:p w:rsidR="005D2944" w:rsidRDefault="005D2944" w:rsidP="0080109B">
            <w:pPr>
              <w:rPr>
                <w:rFonts w:ascii="Arial" w:hAnsi="Arial" w:cs="Arial"/>
              </w:rPr>
            </w:pPr>
            <w:r w:rsidRPr="0080109B">
              <w:rPr>
                <w:rFonts w:ascii="Arial" w:hAnsi="Arial" w:cs="Arial"/>
              </w:rPr>
              <w:t>Sensitive locations of national or regional importance including wetlands, floodplains, coral reefs, mangrove swamps or areas prone to erosion, desertification or seismic activity.</w:t>
            </w:r>
          </w:p>
          <w:p w:rsidR="005D2944" w:rsidRPr="00DD500D" w:rsidRDefault="005D2944" w:rsidP="0080109B">
            <w:pPr>
              <w:rPr>
                <w:rFonts w:ascii="Arial" w:hAnsi="Arial" w:cs="Arial"/>
              </w:rPr>
            </w:pPr>
          </w:p>
        </w:tc>
        <w:tc>
          <w:tcPr>
            <w:tcW w:w="1170" w:type="dxa"/>
            <w:vAlign w:val="center"/>
          </w:tcPr>
          <w:p w:rsidR="005D2944" w:rsidRPr="00DD500D" w:rsidRDefault="001110CF"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Yes</w:t>
            </w:r>
          </w:p>
        </w:tc>
        <w:tc>
          <w:tcPr>
            <w:tcW w:w="1170" w:type="dxa"/>
            <w:vAlign w:val="center"/>
          </w:tcPr>
          <w:p w:rsidR="005D2944" w:rsidRPr="00DD500D" w:rsidRDefault="001110CF"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No</w:t>
            </w:r>
          </w:p>
        </w:tc>
      </w:tr>
    </w:tbl>
    <w:p w:rsidR="00437819" w:rsidRDefault="00437819"/>
    <w:p w:rsidR="0080109B" w:rsidRDefault="0080109B"/>
    <w:p w:rsidR="0080109B" w:rsidRDefault="0080109B"/>
    <w:p w:rsidR="0080109B" w:rsidRDefault="0080109B"/>
    <w:p w:rsidR="0080109B" w:rsidRDefault="0080109B"/>
    <w:p w:rsidR="0080109B" w:rsidRDefault="0080109B"/>
    <w:p w:rsidR="0080109B" w:rsidRDefault="0080109B"/>
    <w:p w:rsidR="0080109B" w:rsidRDefault="0080109B"/>
    <w:p w:rsidR="0080109B" w:rsidRDefault="0080109B"/>
    <w:p w:rsidR="0080109B" w:rsidRDefault="0080109B"/>
    <w:p w:rsidR="0080109B" w:rsidRDefault="0080109B"/>
    <w:p w:rsidR="0080109B" w:rsidRDefault="0080109B"/>
    <w:p w:rsidR="0080109B" w:rsidRDefault="0080109B"/>
    <w:p w:rsidR="0080109B" w:rsidRDefault="0080109B"/>
    <w:p w:rsidR="00BC57C6" w:rsidRDefault="00BC57C6"/>
    <w:p w:rsidR="00F336EC" w:rsidRDefault="00F336EC"/>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9270"/>
        <w:gridCol w:w="1170"/>
        <w:gridCol w:w="1170"/>
      </w:tblGrid>
      <w:tr w:rsidR="00CE4A43" w:rsidRPr="00DD500D" w:rsidTr="0029450A">
        <w:trPr>
          <w:cantSplit/>
          <w:trHeight w:val="350"/>
        </w:trPr>
        <w:tc>
          <w:tcPr>
            <w:tcW w:w="900" w:type="dxa"/>
            <w:tcBorders>
              <w:top w:val="single" w:sz="4" w:space="0" w:color="auto"/>
              <w:left w:val="single" w:sz="4" w:space="0" w:color="auto"/>
              <w:right w:val="single" w:sz="4" w:space="0" w:color="auto"/>
            </w:tcBorders>
          </w:tcPr>
          <w:p w:rsidR="00CE4A43" w:rsidRDefault="00CE4A43" w:rsidP="00437819">
            <w:pPr>
              <w:pStyle w:val="ListParagraph"/>
              <w:ind w:left="360"/>
              <w:jc w:val="left"/>
              <w:rPr>
                <w:rFonts w:ascii="Arial" w:hAnsi="Arial" w:cs="Arial"/>
                <w:b/>
              </w:rPr>
            </w:pPr>
          </w:p>
        </w:tc>
        <w:tc>
          <w:tcPr>
            <w:tcW w:w="12150" w:type="dxa"/>
            <w:gridSpan w:val="4"/>
            <w:tcBorders>
              <w:top w:val="single" w:sz="4" w:space="0" w:color="auto"/>
              <w:left w:val="single" w:sz="4" w:space="0" w:color="auto"/>
              <w:bottom w:val="single" w:sz="4" w:space="0" w:color="auto"/>
              <w:right w:val="single" w:sz="4" w:space="0" w:color="auto"/>
            </w:tcBorders>
          </w:tcPr>
          <w:p w:rsidR="00CE4A43" w:rsidRDefault="00CE4A43" w:rsidP="00C35C78">
            <w:pPr>
              <w:pStyle w:val="ListParagraph"/>
              <w:numPr>
                <w:ilvl w:val="0"/>
                <w:numId w:val="15"/>
              </w:numPr>
              <w:jc w:val="left"/>
              <w:rPr>
                <w:rFonts w:ascii="Arial" w:hAnsi="Arial" w:cs="Arial"/>
                <w:b/>
              </w:rPr>
            </w:pPr>
            <w:r>
              <w:rPr>
                <w:rFonts w:ascii="Arial" w:hAnsi="Arial" w:cs="Arial"/>
                <w:b/>
              </w:rPr>
              <w:t xml:space="preserve">PROJECT (OR SUBPROJECT) </w:t>
            </w:r>
            <w:r w:rsidR="0080109B">
              <w:rPr>
                <w:rFonts w:ascii="Arial" w:hAnsi="Arial" w:cs="Arial"/>
                <w:b/>
              </w:rPr>
              <w:t>ENVIRONMENTAL AND SOCIAL CHARACTERISTICS</w:t>
            </w:r>
          </w:p>
          <w:p w:rsidR="00CE4A43" w:rsidRPr="00E9263F" w:rsidRDefault="00CE4A43" w:rsidP="00C35C78">
            <w:pPr>
              <w:pStyle w:val="ListParagraph"/>
              <w:ind w:left="360"/>
              <w:jc w:val="left"/>
              <w:rPr>
                <w:rFonts w:ascii="Arial" w:hAnsi="Arial" w:cs="Arial"/>
                <w:b/>
              </w:rPr>
            </w:pPr>
          </w:p>
        </w:tc>
      </w:tr>
      <w:tr w:rsidR="005D2944" w:rsidRPr="00DD500D" w:rsidTr="005D2944">
        <w:trPr>
          <w:cantSplit/>
          <w:trHeight w:val="350"/>
        </w:trPr>
        <w:tc>
          <w:tcPr>
            <w:tcW w:w="900" w:type="dxa"/>
            <w:tcBorders>
              <w:left w:val="single" w:sz="4" w:space="0" w:color="auto"/>
              <w:bottom w:val="single" w:sz="4" w:space="0" w:color="auto"/>
              <w:right w:val="single" w:sz="4" w:space="0" w:color="auto"/>
            </w:tcBorders>
          </w:tcPr>
          <w:p w:rsidR="005D2944" w:rsidRPr="005D2944" w:rsidRDefault="005D2944" w:rsidP="005D2944">
            <w:pPr>
              <w:pStyle w:val="ListParagraph"/>
              <w:ind w:left="360" w:hanging="360"/>
              <w:jc w:val="center"/>
              <w:rPr>
                <w:rFonts w:ascii="Arial" w:hAnsi="Arial" w:cs="Arial"/>
                <w:b/>
              </w:rPr>
            </w:pPr>
            <w:r w:rsidRPr="005D2944">
              <w:rPr>
                <w:rFonts w:ascii="Arial" w:hAnsi="Arial" w:cs="Arial"/>
                <w:b/>
              </w:rPr>
              <w:t>P</w:t>
            </w:r>
          </w:p>
        </w:tc>
        <w:tc>
          <w:tcPr>
            <w:tcW w:w="540" w:type="dxa"/>
            <w:tcBorders>
              <w:top w:val="single" w:sz="4" w:space="0" w:color="auto"/>
              <w:left w:val="single" w:sz="4" w:space="0" w:color="auto"/>
              <w:bottom w:val="single" w:sz="4" w:space="0" w:color="auto"/>
              <w:right w:val="single" w:sz="4" w:space="0" w:color="auto"/>
            </w:tcBorders>
          </w:tcPr>
          <w:p w:rsidR="005D2944" w:rsidRDefault="005D2944" w:rsidP="005D2944">
            <w:pPr>
              <w:pStyle w:val="ListParagraph"/>
              <w:ind w:left="360" w:hanging="360"/>
              <w:jc w:val="center"/>
              <w:rPr>
                <w:rFonts w:ascii="Arial" w:hAnsi="Arial" w:cs="Arial"/>
              </w:rPr>
            </w:pPr>
            <w:r>
              <w:rPr>
                <w:rFonts w:ascii="Arial" w:hAnsi="Arial" w:cs="Arial"/>
              </w:rPr>
              <w:t>A</w:t>
            </w:r>
          </w:p>
        </w:tc>
        <w:tc>
          <w:tcPr>
            <w:tcW w:w="11610" w:type="dxa"/>
            <w:gridSpan w:val="3"/>
            <w:tcBorders>
              <w:top w:val="single" w:sz="4" w:space="0" w:color="auto"/>
              <w:left w:val="single" w:sz="4" w:space="0" w:color="auto"/>
              <w:bottom w:val="single" w:sz="4" w:space="0" w:color="auto"/>
              <w:right w:val="single" w:sz="4" w:space="0" w:color="auto"/>
            </w:tcBorders>
          </w:tcPr>
          <w:p w:rsidR="005D2944" w:rsidRDefault="005D2944" w:rsidP="005D2944">
            <w:pPr>
              <w:pStyle w:val="ListParagraph"/>
              <w:ind w:left="360" w:hanging="360"/>
              <w:rPr>
                <w:rFonts w:ascii="Arial" w:hAnsi="Arial" w:cs="Arial"/>
              </w:rPr>
            </w:pPr>
            <w:r>
              <w:rPr>
                <w:rFonts w:ascii="Arial" w:hAnsi="Arial" w:cs="Arial"/>
              </w:rPr>
              <w:t>Please indicate if the P</w:t>
            </w:r>
            <w:r w:rsidRPr="005D2944">
              <w:rPr>
                <w:rFonts w:ascii="Arial" w:hAnsi="Arial" w:cs="Arial"/>
              </w:rPr>
              <w:t>roject</w:t>
            </w:r>
            <w:r>
              <w:rPr>
                <w:rFonts w:ascii="Arial" w:hAnsi="Arial" w:cs="Arial"/>
              </w:rPr>
              <w:t xml:space="preserve"> (or Subproject)</w:t>
            </w:r>
            <w:r w:rsidRPr="005D2944">
              <w:rPr>
                <w:rFonts w:ascii="Arial" w:hAnsi="Arial" w:cs="Arial"/>
              </w:rPr>
              <w:t xml:space="preserve"> involves any of the following</w:t>
            </w:r>
            <w:r>
              <w:rPr>
                <w:rFonts w:ascii="Arial" w:hAnsi="Arial" w:cs="Arial"/>
              </w:rPr>
              <w:t>:</w:t>
            </w:r>
          </w:p>
          <w:p w:rsidR="005D2944" w:rsidRPr="00295E6D" w:rsidRDefault="005D2944" w:rsidP="005D2944">
            <w:pPr>
              <w:pStyle w:val="ListParagraph"/>
              <w:ind w:left="360" w:hanging="360"/>
              <w:rPr>
                <w:rFonts w:ascii="Arial" w:hAnsi="Arial" w:cs="Arial"/>
                <w:b/>
              </w:rPr>
            </w:pPr>
          </w:p>
        </w:tc>
      </w:tr>
      <w:tr w:rsidR="005D2944" w:rsidRPr="00DD500D" w:rsidTr="00156880">
        <w:tc>
          <w:tcPr>
            <w:tcW w:w="900" w:type="dxa"/>
            <w:vMerge w:val="restart"/>
          </w:tcPr>
          <w:p w:rsidR="005D2944" w:rsidRPr="003E05BA" w:rsidRDefault="005D2944" w:rsidP="00C35C78">
            <w:pPr>
              <w:autoSpaceDE w:val="0"/>
              <w:autoSpaceDN w:val="0"/>
              <w:adjustRightInd w:val="0"/>
              <w:spacing w:before="60" w:after="60"/>
              <w:jc w:val="center"/>
              <w:rPr>
                <w:rFonts w:ascii="Arial" w:hAnsi="Arial" w:cs="Arial"/>
                <w:b/>
              </w:rPr>
            </w:pPr>
          </w:p>
        </w:tc>
        <w:tc>
          <w:tcPr>
            <w:tcW w:w="540" w:type="dxa"/>
            <w:vMerge w:val="restart"/>
          </w:tcPr>
          <w:p w:rsidR="005D2944" w:rsidRPr="00DD500D" w:rsidRDefault="005D2944" w:rsidP="00C35C78">
            <w:pPr>
              <w:autoSpaceDE w:val="0"/>
              <w:autoSpaceDN w:val="0"/>
              <w:adjustRightInd w:val="0"/>
              <w:spacing w:before="60" w:after="60"/>
              <w:jc w:val="center"/>
              <w:rPr>
                <w:rFonts w:ascii="Arial" w:hAnsi="Arial" w:cs="Arial"/>
              </w:rPr>
            </w:pPr>
          </w:p>
        </w:tc>
        <w:tc>
          <w:tcPr>
            <w:tcW w:w="9270" w:type="dxa"/>
            <w:vAlign w:val="center"/>
          </w:tcPr>
          <w:p w:rsidR="005D2944" w:rsidRDefault="005D2944" w:rsidP="005D2944">
            <w:pPr>
              <w:rPr>
                <w:rFonts w:ascii="Arial" w:hAnsi="Arial" w:cs="Arial"/>
              </w:rPr>
            </w:pPr>
            <w:r w:rsidRPr="005D2944">
              <w:rPr>
                <w:rFonts w:ascii="Arial" w:hAnsi="Arial" w:cs="Arial"/>
              </w:rPr>
              <w:t>Construction of a dam.</w:t>
            </w:r>
          </w:p>
          <w:p w:rsidR="005D2944" w:rsidRPr="00DD500D" w:rsidRDefault="005D2944" w:rsidP="005D2944">
            <w:pPr>
              <w:rPr>
                <w:rFonts w:ascii="Arial" w:hAnsi="Arial" w:cs="Arial"/>
              </w:rPr>
            </w:pPr>
          </w:p>
        </w:tc>
        <w:tc>
          <w:tcPr>
            <w:tcW w:w="1170" w:type="dxa"/>
            <w:vAlign w:val="center"/>
          </w:tcPr>
          <w:p w:rsidR="005D2944" w:rsidRPr="00DD500D" w:rsidRDefault="001110CF" w:rsidP="00AB7E3C">
            <w:pPr>
              <w:tabs>
                <w:tab w:val="left" w:pos="3300"/>
              </w:tabs>
              <w:autoSpaceDE w:val="0"/>
              <w:autoSpaceDN w:val="0"/>
              <w:adjustRightInd w:val="0"/>
              <w:spacing w:before="60" w:after="60"/>
              <w:ind w:left="-1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Yes</w:t>
            </w:r>
          </w:p>
        </w:tc>
        <w:tc>
          <w:tcPr>
            <w:tcW w:w="1170" w:type="dxa"/>
            <w:vAlign w:val="center"/>
          </w:tcPr>
          <w:p w:rsidR="005D2944" w:rsidRPr="00DD500D" w:rsidRDefault="001110CF"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No</w:t>
            </w:r>
          </w:p>
        </w:tc>
      </w:tr>
      <w:tr w:rsidR="005D2944" w:rsidRPr="00DD500D" w:rsidTr="00156880">
        <w:tc>
          <w:tcPr>
            <w:tcW w:w="900" w:type="dxa"/>
            <w:vMerge/>
          </w:tcPr>
          <w:p w:rsidR="005D2944" w:rsidRPr="003E05BA" w:rsidRDefault="005D2944" w:rsidP="00C35C78">
            <w:pPr>
              <w:autoSpaceDE w:val="0"/>
              <w:autoSpaceDN w:val="0"/>
              <w:adjustRightInd w:val="0"/>
              <w:spacing w:before="60" w:after="60"/>
              <w:jc w:val="center"/>
              <w:rPr>
                <w:rFonts w:ascii="Arial" w:hAnsi="Arial" w:cs="Arial"/>
                <w:b/>
              </w:rPr>
            </w:pPr>
          </w:p>
        </w:tc>
        <w:tc>
          <w:tcPr>
            <w:tcW w:w="540" w:type="dxa"/>
            <w:vMerge/>
          </w:tcPr>
          <w:p w:rsidR="005D2944" w:rsidRPr="00DD500D" w:rsidRDefault="005D2944" w:rsidP="00C35C78">
            <w:pPr>
              <w:autoSpaceDE w:val="0"/>
              <w:autoSpaceDN w:val="0"/>
              <w:adjustRightInd w:val="0"/>
              <w:spacing w:before="60" w:after="60"/>
              <w:jc w:val="center"/>
              <w:rPr>
                <w:rFonts w:ascii="Arial" w:hAnsi="Arial" w:cs="Arial"/>
              </w:rPr>
            </w:pPr>
          </w:p>
        </w:tc>
        <w:tc>
          <w:tcPr>
            <w:tcW w:w="9270" w:type="dxa"/>
            <w:vAlign w:val="center"/>
          </w:tcPr>
          <w:p w:rsidR="005D2944" w:rsidRDefault="005D2944" w:rsidP="005D2944">
            <w:pPr>
              <w:rPr>
                <w:rFonts w:ascii="Arial" w:hAnsi="Arial" w:cs="Arial"/>
              </w:rPr>
            </w:pPr>
            <w:r w:rsidRPr="005D2944">
              <w:rPr>
                <w:rFonts w:ascii="Arial" w:hAnsi="Arial" w:cs="Arial"/>
              </w:rPr>
              <w:t>Production or trade in any product or activity deemed illegal under host country laws or regulations or international conventions and agreement or subject to international phase-outs or bans.</w:t>
            </w:r>
          </w:p>
          <w:p w:rsidR="005D2944" w:rsidRPr="00DD500D" w:rsidRDefault="005D2944" w:rsidP="005D2944">
            <w:pPr>
              <w:rPr>
                <w:rFonts w:ascii="Arial" w:hAnsi="Arial" w:cs="Arial"/>
              </w:rPr>
            </w:pPr>
          </w:p>
        </w:tc>
        <w:tc>
          <w:tcPr>
            <w:tcW w:w="1170" w:type="dxa"/>
            <w:vAlign w:val="center"/>
          </w:tcPr>
          <w:p w:rsidR="005D2944" w:rsidRPr="00DD500D" w:rsidRDefault="001110CF"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Yes</w:t>
            </w:r>
          </w:p>
        </w:tc>
        <w:tc>
          <w:tcPr>
            <w:tcW w:w="1170" w:type="dxa"/>
            <w:vAlign w:val="center"/>
          </w:tcPr>
          <w:p w:rsidR="005D2944" w:rsidRPr="00DD500D" w:rsidRDefault="001110CF"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No</w:t>
            </w:r>
          </w:p>
        </w:tc>
      </w:tr>
      <w:tr w:rsidR="005D2944" w:rsidRPr="00DD500D" w:rsidTr="00156880">
        <w:tc>
          <w:tcPr>
            <w:tcW w:w="900" w:type="dxa"/>
            <w:vMerge/>
          </w:tcPr>
          <w:p w:rsidR="005D2944" w:rsidRPr="003E05BA" w:rsidRDefault="005D2944" w:rsidP="00C35C78">
            <w:pPr>
              <w:autoSpaceDE w:val="0"/>
              <w:autoSpaceDN w:val="0"/>
              <w:adjustRightInd w:val="0"/>
              <w:spacing w:before="60" w:after="60"/>
              <w:jc w:val="center"/>
              <w:rPr>
                <w:rFonts w:ascii="Arial" w:hAnsi="Arial" w:cs="Arial"/>
                <w:b/>
              </w:rPr>
            </w:pPr>
          </w:p>
        </w:tc>
        <w:tc>
          <w:tcPr>
            <w:tcW w:w="540" w:type="dxa"/>
            <w:vMerge/>
          </w:tcPr>
          <w:p w:rsidR="005D2944" w:rsidRPr="00DD500D" w:rsidRDefault="005D2944" w:rsidP="00C35C78">
            <w:pPr>
              <w:autoSpaceDE w:val="0"/>
              <w:autoSpaceDN w:val="0"/>
              <w:adjustRightInd w:val="0"/>
              <w:spacing w:before="60" w:after="60"/>
              <w:jc w:val="center"/>
              <w:rPr>
                <w:rFonts w:ascii="Arial" w:hAnsi="Arial" w:cs="Arial"/>
              </w:rPr>
            </w:pPr>
          </w:p>
        </w:tc>
        <w:tc>
          <w:tcPr>
            <w:tcW w:w="9270" w:type="dxa"/>
            <w:vAlign w:val="center"/>
          </w:tcPr>
          <w:p w:rsidR="005D2944" w:rsidRDefault="005D2944" w:rsidP="005D2944">
            <w:pPr>
              <w:rPr>
                <w:rFonts w:ascii="Arial" w:hAnsi="Arial" w:cs="Arial"/>
              </w:rPr>
            </w:pPr>
            <w:r w:rsidRPr="005D2944">
              <w:rPr>
                <w:rFonts w:ascii="Arial" w:hAnsi="Arial" w:cs="Arial"/>
              </w:rPr>
              <w:t>Resettlement of people or disruption of businesses.</w:t>
            </w:r>
          </w:p>
          <w:p w:rsidR="005D2944" w:rsidRPr="00DD500D" w:rsidRDefault="005D2944" w:rsidP="005D2944">
            <w:pPr>
              <w:rPr>
                <w:rFonts w:ascii="Arial" w:hAnsi="Arial" w:cs="Arial"/>
              </w:rPr>
            </w:pPr>
          </w:p>
        </w:tc>
        <w:tc>
          <w:tcPr>
            <w:tcW w:w="1170" w:type="dxa"/>
            <w:vAlign w:val="center"/>
          </w:tcPr>
          <w:p w:rsidR="005D2944" w:rsidRPr="00DD500D" w:rsidRDefault="001110CF"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Yes</w:t>
            </w:r>
          </w:p>
        </w:tc>
        <w:tc>
          <w:tcPr>
            <w:tcW w:w="1170" w:type="dxa"/>
            <w:vAlign w:val="center"/>
          </w:tcPr>
          <w:p w:rsidR="005D2944" w:rsidRPr="00DD500D" w:rsidRDefault="001110CF"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No</w:t>
            </w:r>
          </w:p>
        </w:tc>
      </w:tr>
      <w:tr w:rsidR="005D2944" w:rsidRPr="00DD500D" w:rsidTr="00156880">
        <w:tc>
          <w:tcPr>
            <w:tcW w:w="900" w:type="dxa"/>
            <w:vMerge/>
          </w:tcPr>
          <w:p w:rsidR="005D2944" w:rsidRPr="003E05BA" w:rsidRDefault="005D2944" w:rsidP="00C35C78">
            <w:pPr>
              <w:autoSpaceDE w:val="0"/>
              <w:autoSpaceDN w:val="0"/>
              <w:adjustRightInd w:val="0"/>
              <w:spacing w:before="60" w:after="60"/>
              <w:jc w:val="center"/>
              <w:rPr>
                <w:rFonts w:ascii="Arial" w:hAnsi="Arial" w:cs="Arial"/>
                <w:b/>
              </w:rPr>
            </w:pPr>
          </w:p>
        </w:tc>
        <w:tc>
          <w:tcPr>
            <w:tcW w:w="540" w:type="dxa"/>
            <w:vMerge/>
          </w:tcPr>
          <w:p w:rsidR="005D2944" w:rsidRPr="00DD500D" w:rsidRDefault="005D2944" w:rsidP="00C35C78">
            <w:pPr>
              <w:autoSpaceDE w:val="0"/>
              <w:autoSpaceDN w:val="0"/>
              <w:adjustRightInd w:val="0"/>
              <w:spacing w:before="60" w:after="60"/>
              <w:jc w:val="center"/>
              <w:rPr>
                <w:rFonts w:ascii="Arial" w:hAnsi="Arial" w:cs="Arial"/>
              </w:rPr>
            </w:pPr>
          </w:p>
        </w:tc>
        <w:tc>
          <w:tcPr>
            <w:tcW w:w="9270" w:type="dxa"/>
            <w:vAlign w:val="center"/>
          </w:tcPr>
          <w:p w:rsidR="005D2944" w:rsidRDefault="005D2944" w:rsidP="005D2944">
            <w:pPr>
              <w:rPr>
                <w:rFonts w:ascii="Arial" w:hAnsi="Arial" w:cs="Arial"/>
              </w:rPr>
            </w:pPr>
            <w:r w:rsidRPr="005D2944">
              <w:rPr>
                <w:rFonts w:ascii="Arial" w:hAnsi="Arial" w:cs="Arial"/>
              </w:rPr>
              <w:t>Use of previously contaminated sites.</w:t>
            </w:r>
          </w:p>
          <w:p w:rsidR="005D2944" w:rsidRPr="00DD500D" w:rsidRDefault="005D2944" w:rsidP="005D2944">
            <w:pPr>
              <w:rPr>
                <w:rFonts w:ascii="Arial" w:hAnsi="Arial" w:cs="Arial"/>
              </w:rPr>
            </w:pPr>
          </w:p>
        </w:tc>
        <w:tc>
          <w:tcPr>
            <w:tcW w:w="1170" w:type="dxa"/>
            <w:vAlign w:val="center"/>
          </w:tcPr>
          <w:p w:rsidR="005D2944" w:rsidRPr="00DD500D" w:rsidRDefault="001110CF"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Yes</w:t>
            </w:r>
          </w:p>
        </w:tc>
        <w:tc>
          <w:tcPr>
            <w:tcW w:w="1170" w:type="dxa"/>
            <w:vAlign w:val="center"/>
          </w:tcPr>
          <w:p w:rsidR="005D2944" w:rsidRPr="00DD500D" w:rsidRDefault="001110CF"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No</w:t>
            </w:r>
          </w:p>
        </w:tc>
      </w:tr>
      <w:tr w:rsidR="005D2944" w:rsidRPr="00DD500D" w:rsidTr="00156880">
        <w:tc>
          <w:tcPr>
            <w:tcW w:w="900" w:type="dxa"/>
            <w:vMerge/>
          </w:tcPr>
          <w:p w:rsidR="005D2944" w:rsidRPr="003E05BA" w:rsidRDefault="005D2944" w:rsidP="00C35C78">
            <w:pPr>
              <w:autoSpaceDE w:val="0"/>
              <w:autoSpaceDN w:val="0"/>
              <w:adjustRightInd w:val="0"/>
              <w:spacing w:before="60" w:after="60"/>
              <w:jc w:val="center"/>
              <w:rPr>
                <w:rFonts w:ascii="Arial" w:hAnsi="Arial" w:cs="Arial"/>
                <w:b/>
              </w:rPr>
            </w:pPr>
          </w:p>
        </w:tc>
        <w:tc>
          <w:tcPr>
            <w:tcW w:w="540" w:type="dxa"/>
            <w:vMerge/>
          </w:tcPr>
          <w:p w:rsidR="005D2944" w:rsidRPr="00DD500D" w:rsidRDefault="005D2944" w:rsidP="00C35C78">
            <w:pPr>
              <w:autoSpaceDE w:val="0"/>
              <w:autoSpaceDN w:val="0"/>
              <w:adjustRightInd w:val="0"/>
              <w:spacing w:before="60" w:after="60"/>
              <w:jc w:val="center"/>
              <w:rPr>
                <w:rFonts w:ascii="Arial" w:hAnsi="Arial" w:cs="Arial"/>
              </w:rPr>
            </w:pPr>
          </w:p>
        </w:tc>
        <w:tc>
          <w:tcPr>
            <w:tcW w:w="9270" w:type="dxa"/>
            <w:vAlign w:val="center"/>
          </w:tcPr>
          <w:p w:rsidR="005D2944" w:rsidRDefault="005D2944" w:rsidP="005D2944">
            <w:pPr>
              <w:tabs>
                <w:tab w:val="left" w:pos="3300"/>
              </w:tabs>
              <w:autoSpaceDE w:val="0"/>
              <w:autoSpaceDN w:val="0"/>
              <w:adjustRightInd w:val="0"/>
              <w:spacing w:before="60" w:after="60"/>
              <w:jc w:val="left"/>
              <w:rPr>
                <w:rFonts w:ascii="Arial" w:hAnsi="Arial" w:cs="Arial"/>
              </w:rPr>
            </w:pPr>
            <w:r w:rsidRPr="005D2944">
              <w:rPr>
                <w:rFonts w:ascii="Arial" w:hAnsi="Arial" w:cs="Arial"/>
              </w:rPr>
              <w:t>Production or trade in radioactive materials.</w:t>
            </w:r>
          </w:p>
          <w:p w:rsidR="005D2944" w:rsidRPr="00DD500D" w:rsidRDefault="005D2944" w:rsidP="005D2944">
            <w:pPr>
              <w:tabs>
                <w:tab w:val="left" w:pos="3300"/>
              </w:tabs>
              <w:autoSpaceDE w:val="0"/>
              <w:autoSpaceDN w:val="0"/>
              <w:adjustRightInd w:val="0"/>
              <w:spacing w:before="60" w:after="60"/>
              <w:jc w:val="left"/>
              <w:rPr>
                <w:rFonts w:ascii="Arial" w:hAnsi="Arial" w:cs="Arial"/>
              </w:rPr>
            </w:pPr>
          </w:p>
        </w:tc>
        <w:tc>
          <w:tcPr>
            <w:tcW w:w="1170" w:type="dxa"/>
            <w:vAlign w:val="center"/>
          </w:tcPr>
          <w:p w:rsidR="005D2944" w:rsidRPr="00DD500D" w:rsidRDefault="001110CF"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Yes</w:t>
            </w:r>
          </w:p>
        </w:tc>
        <w:tc>
          <w:tcPr>
            <w:tcW w:w="1170" w:type="dxa"/>
            <w:vAlign w:val="center"/>
          </w:tcPr>
          <w:p w:rsidR="005D2944" w:rsidRPr="00DD500D" w:rsidRDefault="001110CF"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No</w:t>
            </w:r>
          </w:p>
        </w:tc>
      </w:tr>
      <w:tr w:rsidR="005D2944" w:rsidRPr="00DD500D" w:rsidTr="00156880">
        <w:tc>
          <w:tcPr>
            <w:tcW w:w="900" w:type="dxa"/>
            <w:vMerge/>
          </w:tcPr>
          <w:p w:rsidR="005D2944" w:rsidRPr="003E05BA" w:rsidRDefault="005D2944" w:rsidP="00C35C78">
            <w:pPr>
              <w:autoSpaceDE w:val="0"/>
              <w:autoSpaceDN w:val="0"/>
              <w:adjustRightInd w:val="0"/>
              <w:spacing w:before="60" w:after="60"/>
              <w:jc w:val="center"/>
              <w:rPr>
                <w:rFonts w:ascii="Arial" w:hAnsi="Arial" w:cs="Arial"/>
                <w:b/>
              </w:rPr>
            </w:pPr>
          </w:p>
        </w:tc>
        <w:tc>
          <w:tcPr>
            <w:tcW w:w="540" w:type="dxa"/>
            <w:vMerge/>
          </w:tcPr>
          <w:p w:rsidR="005D2944" w:rsidRPr="00DD500D" w:rsidRDefault="005D2944" w:rsidP="00C35C78">
            <w:pPr>
              <w:autoSpaceDE w:val="0"/>
              <w:autoSpaceDN w:val="0"/>
              <w:adjustRightInd w:val="0"/>
              <w:spacing w:before="60" w:after="60"/>
              <w:jc w:val="center"/>
              <w:rPr>
                <w:rFonts w:ascii="Arial" w:hAnsi="Arial" w:cs="Arial"/>
              </w:rPr>
            </w:pPr>
          </w:p>
        </w:tc>
        <w:tc>
          <w:tcPr>
            <w:tcW w:w="9270" w:type="dxa"/>
            <w:vAlign w:val="center"/>
          </w:tcPr>
          <w:p w:rsidR="005D2944" w:rsidRDefault="005D2944" w:rsidP="005D2944">
            <w:pPr>
              <w:tabs>
                <w:tab w:val="left" w:pos="3300"/>
              </w:tabs>
              <w:autoSpaceDE w:val="0"/>
              <w:autoSpaceDN w:val="0"/>
              <w:adjustRightInd w:val="0"/>
              <w:spacing w:before="60" w:after="60"/>
              <w:jc w:val="left"/>
              <w:rPr>
                <w:rFonts w:ascii="Arial" w:hAnsi="Arial" w:cs="Arial"/>
              </w:rPr>
            </w:pPr>
            <w:r w:rsidRPr="005D2944">
              <w:rPr>
                <w:rFonts w:ascii="Arial" w:hAnsi="Arial" w:cs="Arial"/>
              </w:rPr>
              <w:t>Production or trade in or use of unbounded asbestos fibers.</w:t>
            </w:r>
          </w:p>
          <w:p w:rsidR="005D2944" w:rsidRPr="00DD500D" w:rsidRDefault="005D2944" w:rsidP="005D2944">
            <w:pPr>
              <w:tabs>
                <w:tab w:val="left" w:pos="3300"/>
              </w:tabs>
              <w:autoSpaceDE w:val="0"/>
              <w:autoSpaceDN w:val="0"/>
              <w:adjustRightInd w:val="0"/>
              <w:spacing w:before="60" w:after="60"/>
              <w:jc w:val="left"/>
              <w:rPr>
                <w:rFonts w:ascii="Arial" w:hAnsi="Arial" w:cs="Arial"/>
              </w:rPr>
            </w:pPr>
          </w:p>
        </w:tc>
        <w:tc>
          <w:tcPr>
            <w:tcW w:w="1170" w:type="dxa"/>
            <w:vAlign w:val="center"/>
          </w:tcPr>
          <w:p w:rsidR="005D2944" w:rsidRPr="00DD500D" w:rsidRDefault="001110CF"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Yes</w:t>
            </w:r>
          </w:p>
        </w:tc>
        <w:tc>
          <w:tcPr>
            <w:tcW w:w="1170" w:type="dxa"/>
            <w:vAlign w:val="center"/>
          </w:tcPr>
          <w:p w:rsidR="005D2944" w:rsidRPr="00DD500D" w:rsidRDefault="001110CF"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No</w:t>
            </w:r>
          </w:p>
        </w:tc>
      </w:tr>
      <w:tr w:rsidR="005D2944" w:rsidTr="00156880">
        <w:tc>
          <w:tcPr>
            <w:tcW w:w="900" w:type="dxa"/>
            <w:vMerge/>
          </w:tcPr>
          <w:p w:rsidR="005D2944" w:rsidRPr="003E05BA" w:rsidRDefault="005D2944" w:rsidP="007766A8">
            <w:pPr>
              <w:autoSpaceDE w:val="0"/>
              <w:autoSpaceDN w:val="0"/>
              <w:adjustRightInd w:val="0"/>
              <w:spacing w:before="60" w:after="60"/>
              <w:jc w:val="center"/>
              <w:rPr>
                <w:rFonts w:ascii="Arial" w:hAnsi="Arial" w:cs="Arial"/>
                <w:b/>
              </w:rPr>
            </w:pPr>
          </w:p>
        </w:tc>
        <w:tc>
          <w:tcPr>
            <w:tcW w:w="540" w:type="dxa"/>
            <w:vMerge/>
          </w:tcPr>
          <w:p w:rsidR="005D2944" w:rsidRDefault="005D2944" w:rsidP="007766A8">
            <w:pPr>
              <w:autoSpaceDE w:val="0"/>
              <w:autoSpaceDN w:val="0"/>
              <w:adjustRightInd w:val="0"/>
              <w:spacing w:before="60" w:after="60"/>
              <w:jc w:val="center"/>
              <w:rPr>
                <w:rFonts w:ascii="Arial" w:hAnsi="Arial" w:cs="Arial"/>
              </w:rPr>
            </w:pPr>
          </w:p>
        </w:tc>
        <w:tc>
          <w:tcPr>
            <w:tcW w:w="9270" w:type="dxa"/>
            <w:vAlign w:val="center"/>
          </w:tcPr>
          <w:p w:rsidR="005D2944" w:rsidRDefault="005D2944" w:rsidP="005D2944">
            <w:pPr>
              <w:ind w:left="-18"/>
              <w:jc w:val="left"/>
              <w:rPr>
                <w:rFonts w:ascii="Arial" w:hAnsi="Arial" w:cs="Arial"/>
              </w:rPr>
            </w:pPr>
            <w:r w:rsidRPr="005D2944">
              <w:rPr>
                <w:rFonts w:ascii="Arial" w:hAnsi="Arial" w:cs="Arial"/>
              </w:rPr>
              <w:t>Marine or coastal fishing practices harmful to vulnerable and protected species or damaging to biodiversity or habitats.</w:t>
            </w:r>
          </w:p>
          <w:p w:rsidR="005D2944" w:rsidRDefault="005D2944" w:rsidP="005D2944">
            <w:pPr>
              <w:ind w:left="-18"/>
              <w:jc w:val="left"/>
              <w:rPr>
                <w:rFonts w:ascii="Arial" w:hAnsi="Arial" w:cs="Arial"/>
              </w:rPr>
            </w:pPr>
          </w:p>
        </w:tc>
        <w:tc>
          <w:tcPr>
            <w:tcW w:w="1170" w:type="dxa"/>
            <w:vAlign w:val="center"/>
          </w:tcPr>
          <w:p w:rsidR="005D2944" w:rsidRDefault="001110CF" w:rsidP="00AB7E3C">
            <w:pPr>
              <w:ind w:left="-108" w:right="-108"/>
              <w:jc w:val="cente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Yes</w:t>
            </w:r>
          </w:p>
        </w:tc>
        <w:tc>
          <w:tcPr>
            <w:tcW w:w="1170" w:type="dxa"/>
            <w:vAlign w:val="center"/>
          </w:tcPr>
          <w:p w:rsidR="005D2944" w:rsidRDefault="001110CF" w:rsidP="000D0F17">
            <w:pPr>
              <w:jc w:val="center"/>
            </w:pPr>
            <w:r>
              <w:rPr>
                <w:rFonts w:ascii="Arial" w:hAnsi="Arial" w:cs="Arial"/>
              </w:rPr>
              <w:fldChar w:fldCharType="begin">
                <w:ffData>
                  <w:name w:val="Check1"/>
                  <w:enabled/>
                  <w:calcOnExit w:val="0"/>
                  <w:checkBox>
                    <w:sizeAuto/>
                    <w:default w:val="0"/>
                  </w:checkBox>
                </w:ffData>
              </w:fldChar>
            </w:r>
            <w:r w:rsidR="005D29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D2944">
              <w:rPr>
                <w:rFonts w:ascii="Arial" w:hAnsi="Arial" w:cs="Arial"/>
              </w:rPr>
              <w:t xml:space="preserve"> No</w:t>
            </w:r>
          </w:p>
        </w:tc>
      </w:tr>
    </w:tbl>
    <w:p w:rsidR="00EC593B" w:rsidRDefault="00EC593B"/>
    <w:p w:rsidR="00AB7E3C" w:rsidRDefault="00AB7E3C"/>
    <w:p w:rsidR="00AB7E3C" w:rsidRDefault="00AB7E3C"/>
    <w:p w:rsidR="005D2944" w:rsidRDefault="005D2944"/>
    <w:p w:rsidR="005D2944" w:rsidRDefault="005D2944"/>
    <w:p w:rsidR="005D2944" w:rsidRDefault="005D2944"/>
    <w:p w:rsidR="00946FA0" w:rsidRDefault="00946FA0" w:rsidP="002631FB">
      <w:pPr>
        <w:ind w:left="-720"/>
        <w:jc w:val="center"/>
      </w:pPr>
    </w:p>
    <w:p w:rsidR="0061186B" w:rsidRDefault="0061186B" w:rsidP="002631FB">
      <w:pPr>
        <w:ind w:left="-720"/>
        <w:jc w:val="center"/>
      </w:pPr>
    </w:p>
    <w:p w:rsidR="00276802" w:rsidRDefault="00276802" w:rsidP="002631FB">
      <w:pPr>
        <w:ind w:left="-720"/>
        <w:jc w:val="center"/>
      </w:pPr>
    </w:p>
    <w:p w:rsidR="00276802" w:rsidRDefault="00276802" w:rsidP="002631FB">
      <w:pPr>
        <w:ind w:left="-720"/>
        <w:jc w:val="center"/>
      </w:pPr>
    </w:p>
    <w:p w:rsidR="00454666" w:rsidRDefault="00454666" w:rsidP="002631FB">
      <w:pPr>
        <w:ind w:left="-720"/>
        <w:jc w:val="center"/>
      </w:pPr>
    </w:p>
    <w:p w:rsidR="002631FB" w:rsidRDefault="002631FB" w:rsidP="002631FB">
      <w:pPr>
        <w:ind w:left="-720"/>
        <w:jc w:val="center"/>
        <w:rPr>
          <w:rFonts w:ascii="Times New Roman" w:hAnsi="Times New Roman" w:cs="Times New Roman"/>
          <w:sz w:val="48"/>
          <w:szCs w:val="48"/>
        </w:rPr>
      </w:pPr>
      <w:r>
        <w:rPr>
          <w:rFonts w:ascii="Times New Roman" w:hAnsi="Times New Roman" w:cs="Times New Roman"/>
          <w:sz w:val="48"/>
          <w:szCs w:val="48"/>
        </w:rPr>
        <w:lastRenderedPageBreak/>
        <w:t xml:space="preserve">PART </w:t>
      </w:r>
      <w:r w:rsidR="00663F0B">
        <w:rPr>
          <w:rFonts w:ascii="Times New Roman" w:hAnsi="Times New Roman" w:cs="Times New Roman"/>
          <w:sz w:val="48"/>
          <w:szCs w:val="48"/>
        </w:rPr>
        <w:t>II</w:t>
      </w:r>
      <w:commentRangeStart w:id="6"/>
      <w:ins w:id="7" w:author="OPIC" w:date="2011-11-04T14:18:00Z">
        <w:r w:rsidR="00B512DB">
          <w:rPr>
            <w:rFonts w:ascii="Times New Roman" w:hAnsi="Times New Roman" w:cs="Times New Roman"/>
            <w:sz w:val="48"/>
            <w:szCs w:val="48"/>
          </w:rPr>
          <w:t>A</w:t>
        </w:r>
      </w:ins>
      <w:r>
        <w:rPr>
          <w:rFonts w:ascii="Times New Roman" w:hAnsi="Times New Roman" w:cs="Times New Roman"/>
          <w:sz w:val="48"/>
          <w:szCs w:val="48"/>
        </w:rPr>
        <w:t xml:space="preserve"> </w:t>
      </w:r>
      <w:commentRangeEnd w:id="6"/>
      <w:r w:rsidR="00B512DB">
        <w:rPr>
          <w:rStyle w:val="CommentReference"/>
          <w:rFonts w:ascii="Times New Roman" w:eastAsia="Times New Roman" w:hAnsi="Times New Roman" w:cs="Times New Roman"/>
        </w:rPr>
        <w:commentReference w:id="6"/>
      </w:r>
      <w:r>
        <w:rPr>
          <w:rFonts w:ascii="Times New Roman" w:hAnsi="Times New Roman" w:cs="Times New Roman"/>
          <w:sz w:val="48"/>
          <w:szCs w:val="48"/>
        </w:rPr>
        <w:t>– PROJECT</w:t>
      </w:r>
      <w:r w:rsidR="00577D60">
        <w:rPr>
          <w:rFonts w:ascii="Times New Roman" w:hAnsi="Times New Roman" w:cs="Times New Roman"/>
          <w:sz w:val="48"/>
          <w:szCs w:val="48"/>
        </w:rPr>
        <w:t xml:space="preserve"> (OR SUBPROJECT)</w:t>
      </w:r>
      <w:r>
        <w:rPr>
          <w:rFonts w:ascii="Times New Roman" w:hAnsi="Times New Roman" w:cs="Times New Roman"/>
          <w:sz w:val="48"/>
          <w:szCs w:val="48"/>
        </w:rPr>
        <w:t xml:space="preserve"> COUNTRY EFFECTS</w:t>
      </w:r>
    </w:p>
    <w:p w:rsidR="002631FB" w:rsidRPr="00946FA0" w:rsidRDefault="002631FB" w:rsidP="00946FA0">
      <w:pPr>
        <w:ind w:left="-720"/>
        <w:jc w:val="center"/>
        <w:rPr>
          <w:rFonts w:ascii="Times New Roman" w:hAnsi="Times New Roman" w:cs="Times New Roman"/>
          <w:sz w:val="32"/>
          <w:szCs w:val="32"/>
        </w:rPr>
      </w:pPr>
      <w:r>
        <w:rPr>
          <w:rFonts w:ascii="Times New Roman" w:hAnsi="Times New Roman" w:cs="Times New Roman"/>
          <w:sz w:val="32"/>
          <w:szCs w:val="32"/>
        </w:rPr>
        <w:t>(For Non-Financial Services Projects</w:t>
      </w:r>
      <w:r w:rsidR="00577D60">
        <w:rPr>
          <w:rFonts w:ascii="Times New Roman" w:hAnsi="Times New Roman" w:cs="Times New Roman"/>
          <w:sz w:val="32"/>
          <w:szCs w:val="32"/>
        </w:rPr>
        <w:t xml:space="preserve"> (or Subproject</w:t>
      </w:r>
      <w:r>
        <w:rPr>
          <w:rFonts w:ascii="Times New Roman" w:hAnsi="Times New Roman" w:cs="Times New Roman"/>
          <w:sz w:val="32"/>
          <w:szCs w:val="32"/>
        </w:rPr>
        <w:t>)</w:t>
      </w:r>
      <w:r w:rsidR="00577D60">
        <w:rPr>
          <w:rFonts w:ascii="Times New Roman" w:hAnsi="Times New Roman" w:cs="Times New Roman"/>
          <w:sz w:val="32"/>
          <w:szCs w:val="32"/>
        </w:rPr>
        <w:t>)</w:t>
      </w:r>
    </w:p>
    <w:p w:rsidR="00815D2E" w:rsidRDefault="00815D2E"/>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1080"/>
        <w:gridCol w:w="585"/>
        <w:gridCol w:w="585"/>
        <w:gridCol w:w="540"/>
        <w:gridCol w:w="90"/>
        <w:gridCol w:w="360"/>
        <w:gridCol w:w="270"/>
        <w:gridCol w:w="1440"/>
        <w:gridCol w:w="1260"/>
        <w:gridCol w:w="450"/>
        <w:gridCol w:w="90"/>
        <w:gridCol w:w="1350"/>
        <w:gridCol w:w="1260"/>
        <w:gridCol w:w="990"/>
        <w:gridCol w:w="1350"/>
      </w:tblGrid>
      <w:tr w:rsidR="009B7407" w:rsidTr="00B30DBB">
        <w:trPr>
          <w:cantSplit/>
          <w:trHeight w:val="602"/>
        </w:trPr>
        <w:tc>
          <w:tcPr>
            <w:tcW w:w="900" w:type="dxa"/>
            <w:tcBorders>
              <w:top w:val="single" w:sz="4" w:space="0" w:color="auto"/>
              <w:left w:val="single" w:sz="4" w:space="0" w:color="auto"/>
              <w:bottom w:val="single" w:sz="4" w:space="0" w:color="auto"/>
              <w:right w:val="single" w:sz="4" w:space="0" w:color="auto"/>
            </w:tcBorders>
          </w:tcPr>
          <w:p w:rsidR="009B7407" w:rsidRDefault="009B7407" w:rsidP="00F6038C">
            <w:pPr>
              <w:pStyle w:val="NormalWeb"/>
              <w:autoSpaceDE w:val="0"/>
              <w:autoSpaceDN w:val="0"/>
              <w:adjustRightInd w:val="0"/>
              <w:spacing w:before="0" w:beforeAutospacing="0" w:after="0" w:afterAutospacing="0"/>
              <w:ind w:left="360"/>
              <w:rPr>
                <w:rFonts w:ascii="Arial" w:eastAsiaTheme="minorHAnsi" w:hAnsi="Arial" w:cs="Arial"/>
                <w:b/>
                <w:bCs/>
                <w:sz w:val="22"/>
                <w:szCs w:val="22"/>
              </w:rPr>
            </w:pPr>
          </w:p>
        </w:tc>
        <w:tc>
          <w:tcPr>
            <w:tcW w:w="12240" w:type="dxa"/>
            <w:gridSpan w:val="16"/>
            <w:tcBorders>
              <w:top w:val="single" w:sz="4" w:space="0" w:color="auto"/>
              <w:left w:val="single" w:sz="4" w:space="0" w:color="auto"/>
              <w:bottom w:val="single" w:sz="4" w:space="0" w:color="auto"/>
              <w:right w:val="single" w:sz="4" w:space="0" w:color="auto"/>
            </w:tcBorders>
          </w:tcPr>
          <w:p w:rsidR="009B7407" w:rsidRPr="00B30DBB" w:rsidRDefault="009B7407" w:rsidP="00B30DBB">
            <w:pPr>
              <w:pStyle w:val="NormalWeb"/>
              <w:numPr>
                <w:ilvl w:val="0"/>
                <w:numId w:val="22"/>
              </w:numPr>
              <w:autoSpaceDE w:val="0"/>
              <w:autoSpaceDN w:val="0"/>
              <w:adjustRightInd w:val="0"/>
              <w:spacing w:before="0" w:beforeAutospacing="0" w:after="0" w:afterAutospacing="0"/>
              <w:rPr>
                <w:rFonts w:ascii="Arial" w:eastAsiaTheme="minorHAnsi" w:hAnsi="Arial" w:cs="Arial"/>
                <w:b/>
                <w:bCs/>
                <w:sz w:val="22"/>
                <w:szCs w:val="22"/>
              </w:rPr>
            </w:pPr>
            <w:r>
              <w:rPr>
                <w:rFonts w:ascii="Arial" w:eastAsiaTheme="minorHAnsi" w:hAnsi="Arial" w:cs="Arial"/>
                <w:b/>
                <w:bCs/>
                <w:sz w:val="22"/>
                <w:szCs w:val="22"/>
              </w:rPr>
              <w:t>PROJECT (OR SUBPROJECT) EMPLOYMEN</w:t>
            </w:r>
            <w:r w:rsidR="00B30DBB">
              <w:rPr>
                <w:rFonts w:ascii="Arial" w:eastAsiaTheme="minorHAnsi" w:hAnsi="Arial" w:cs="Arial"/>
                <w:b/>
                <w:bCs/>
                <w:sz w:val="22"/>
                <w:szCs w:val="22"/>
              </w:rPr>
              <w:t>T</w:t>
            </w:r>
          </w:p>
        </w:tc>
      </w:tr>
      <w:tr w:rsidR="00CE4A43" w:rsidTr="0029450A">
        <w:trPr>
          <w:cantSplit/>
          <w:trHeight w:val="476"/>
        </w:trPr>
        <w:tc>
          <w:tcPr>
            <w:tcW w:w="900" w:type="dxa"/>
            <w:vMerge w:val="restart"/>
            <w:tcBorders>
              <w:top w:val="single" w:sz="4" w:space="0" w:color="auto"/>
              <w:left w:val="single" w:sz="4" w:space="0" w:color="auto"/>
              <w:right w:val="single" w:sz="4" w:space="0" w:color="auto"/>
            </w:tcBorders>
          </w:tcPr>
          <w:p w:rsidR="00CE4A43" w:rsidRPr="003E05BA" w:rsidRDefault="00CE4A43" w:rsidP="0072446D">
            <w:pPr>
              <w:pStyle w:val="NormalWeb"/>
              <w:autoSpaceDE w:val="0"/>
              <w:autoSpaceDN w:val="0"/>
              <w:adjustRightInd w:val="0"/>
              <w:spacing w:before="0" w:beforeAutospacing="0" w:after="0" w:afterAutospacing="0"/>
              <w:ind w:left="-108"/>
              <w:jc w:val="center"/>
              <w:rPr>
                <w:rFonts w:ascii="Arial" w:eastAsiaTheme="minorHAnsi" w:hAnsi="Arial" w:cs="Arial"/>
                <w:b/>
                <w:bCs/>
                <w:sz w:val="22"/>
                <w:szCs w:val="22"/>
              </w:rPr>
            </w:pPr>
            <w:r w:rsidRPr="003E05BA">
              <w:rPr>
                <w:rFonts w:ascii="Arial" w:eastAsiaTheme="minorHAnsi" w:hAnsi="Arial" w:cs="Arial"/>
                <w:b/>
                <w:bCs/>
                <w:sz w:val="22"/>
                <w:szCs w:val="22"/>
              </w:rPr>
              <w:t>DM</w:t>
            </w:r>
            <w:r w:rsidR="00145C8C" w:rsidRPr="003E05BA">
              <w:rPr>
                <w:rFonts w:ascii="Arial" w:eastAsiaTheme="minorHAnsi" w:hAnsi="Arial" w:cs="Arial"/>
                <w:b/>
                <w:bCs/>
                <w:sz w:val="22"/>
                <w:szCs w:val="22"/>
              </w:rPr>
              <w:t>/L</w:t>
            </w:r>
          </w:p>
        </w:tc>
        <w:tc>
          <w:tcPr>
            <w:tcW w:w="540" w:type="dxa"/>
            <w:tcBorders>
              <w:top w:val="single" w:sz="4" w:space="0" w:color="auto"/>
              <w:left w:val="single" w:sz="4" w:space="0" w:color="auto"/>
              <w:bottom w:val="single" w:sz="4" w:space="0" w:color="auto"/>
              <w:right w:val="single" w:sz="4" w:space="0" w:color="auto"/>
            </w:tcBorders>
          </w:tcPr>
          <w:p w:rsidR="00CE4A43" w:rsidRDefault="00CE4A43" w:rsidP="0072446D">
            <w:pPr>
              <w:pStyle w:val="NormalWeb"/>
              <w:autoSpaceDE w:val="0"/>
              <w:autoSpaceDN w:val="0"/>
              <w:adjustRightInd w:val="0"/>
              <w:spacing w:before="0" w:beforeAutospacing="0" w:after="0" w:afterAutospacing="0"/>
              <w:ind w:left="-108"/>
              <w:jc w:val="center"/>
              <w:rPr>
                <w:rFonts w:ascii="Arial" w:eastAsiaTheme="minorHAnsi" w:hAnsi="Arial" w:cs="Arial"/>
                <w:bCs/>
                <w:sz w:val="22"/>
                <w:szCs w:val="22"/>
              </w:rPr>
            </w:pPr>
            <w:r>
              <w:rPr>
                <w:rFonts w:ascii="Arial" w:eastAsiaTheme="minorHAnsi" w:hAnsi="Arial" w:cs="Arial"/>
                <w:bCs/>
                <w:sz w:val="22"/>
                <w:szCs w:val="22"/>
              </w:rPr>
              <w:t>A</w:t>
            </w:r>
          </w:p>
        </w:tc>
        <w:tc>
          <w:tcPr>
            <w:tcW w:w="11700" w:type="dxa"/>
            <w:gridSpan w:val="15"/>
            <w:tcBorders>
              <w:top w:val="single" w:sz="4" w:space="0" w:color="auto"/>
              <w:left w:val="single" w:sz="4" w:space="0" w:color="auto"/>
              <w:bottom w:val="single" w:sz="4" w:space="0" w:color="auto"/>
              <w:right w:val="single" w:sz="4" w:space="0" w:color="auto"/>
            </w:tcBorders>
          </w:tcPr>
          <w:p w:rsidR="00CE4A43" w:rsidRDefault="00CE4A43" w:rsidP="00815D2E">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sidRPr="00F6038C">
              <w:rPr>
                <w:rFonts w:ascii="Arial" w:eastAsiaTheme="minorHAnsi" w:hAnsi="Arial" w:cs="Arial"/>
                <w:bCs/>
                <w:sz w:val="22"/>
                <w:szCs w:val="22"/>
              </w:rPr>
              <w:t xml:space="preserve">Please provide </w:t>
            </w:r>
            <w:r>
              <w:rPr>
                <w:rFonts w:ascii="Arial" w:eastAsiaTheme="minorHAnsi" w:hAnsi="Arial" w:cs="Arial"/>
                <w:bCs/>
                <w:sz w:val="22"/>
                <w:szCs w:val="22"/>
              </w:rPr>
              <w:t xml:space="preserve">the current number of Project (or Subproject) </w:t>
            </w:r>
            <w:r w:rsidRPr="00F6038C">
              <w:rPr>
                <w:rFonts w:ascii="Arial" w:eastAsiaTheme="minorHAnsi" w:hAnsi="Arial" w:cs="Arial"/>
                <w:bCs/>
                <w:sz w:val="22"/>
                <w:szCs w:val="22"/>
              </w:rPr>
              <w:t>em</w:t>
            </w:r>
            <w:r>
              <w:rPr>
                <w:rFonts w:ascii="Arial" w:eastAsiaTheme="minorHAnsi" w:hAnsi="Arial" w:cs="Arial"/>
                <w:bCs/>
                <w:sz w:val="22"/>
                <w:szCs w:val="22"/>
              </w:rPr>
              <w:t xml:space="preserve">ployees and how many employees will be hired by the Project (or Subproject) </w:t>
            </w:r>
            <w:r w:rsidRPr="00F6038C">
              <w:rPr>
                <w:rFonts w:ascii="Arial" w:eastAsiaTheme="minorHAnsi" w:hAnsi="Arial" w:cs="Arial"/>
                <w:bCs/>
                <w:sz w:val="22"/>
                <w:szCs w:val="22"/>
              </w:rPr>
              <w:t>as a result of the</w:t>
            </w:r>
            <w:r>
              <w:rPr>
                <w:rFonts w:ascii="Arial" w:eastAsiaTheme="minorHAnsi" w:hAnsi="Arial" w:cs="Arial"/>
                <w:bCs/>
                <w:sz w:val="22"/>
                <w:szCs w:val="22"/>
              </w:rPr>
              <w:t xml:space="preserve"> OPIC-supported investment</w:t>
            </w:r>
            <w:r w:rsidRPr="00F6038C">
              <w:rPr>
                <w:rFonts w:ascii="Arial" w:eastAsiaTheme="minorHAnsi" w:hAnsi="Arial" w:cs="Arial"/>
                <w:bCs/>
                <w:sz w:val="22"/>
                <w:szCs w:val="22"/>
              </w:rPr>
              <w:t>.</w:t>
            </w:r>
          </w:p>
          <w:p w:rsidR="00CE4A43" w:rsidRPr="002631FB" w:rsidRDefault="00CE4A43" w:rsidP="00815D2E">
            <w:pPr>
              <w:pStyle w:val="NormalWeb"/>
              <w:autoSpaceDE w:val="0"/>
              <w:autoSpaceDN w:val="0"/>
              <w:adjustRightInd w:val="0"/>
              <w:spacing w:before="0" w:beforeAutospacing="0" w:after="0" w:afterAutospacing="0"/>
              <w:jc w:val="both"/>
              <w:rPr>
                <w:rFonts w:ascii="Arial" w:eastAsiaTheme="minorHAnsi" w:hAnsi="Arial" w:cs="Arial"/>
                <w:bCs/>
                <w:sz w:val="22"/>
                <w:szCs w:val="22"/>
              </w:rPr>
            </w:pPr>
          </w:p>
        </w:tc>
      </w:tr>
      <w:tr w:rsidR="00E65527" w:rsidTr="00E65527">
        <w:trPr>
          <w:cantSplit/>
          <w:trHeight w:val="1043"/>
        </w:trPr>
        <w:tc>
          <w:tcPr>
            <w:tcW w:w="900" w:type="dxa"/>
            <w:vMerge/>
            <w:tcBorders>
              <w:left w:val="single" w:sz="4" w:space="0" w:color="auto"/>
              <w:right w:val="single" w:sz="4" w:space="0" w:color="auto"/>
            </w:tcBorders>
          </w:tcPr>
          <w:p w:rsidR="00E65527" w:rsidRDefault="00E65527" w:rsidP="002631FB">
            <w:pPr>
              <w:spacing w:before="60" w:after="60"/>
              <w:rPr>
                <w:rFonts w:ascii="Arial" w:hAnsi="Arial" w:cs="Arial"/>
              </w:rPr>
            </w:pPr>
          </w:p>
        </w:tc>
        <w:tc>
          <w:tcPr>
            <w:tcW w:w="1620" w:type="dxa"/>
            <w:gridSpan w:val="2"/>
            <w:vMerge w:val="restart"/>
            <w:tcBorders>
              <w:left w:val="single" w:sz="4" w:space="0" w:color="auto"/>
            </w:tcBorders>
          </w:tcPr>
          <w:p w:rsidR="00E65527" w:rsidRDefault="00E65527" w:rsidP="002631FB">
            <w:pPr>
              <w:spacing w:before="60" w:after="60"/>
              <w:rPr>
                <w:rFonts w:ascii="Arial" w:hAnsi="Arial" w:cs="Arial"/>
              </w:rPr>
            </w:pPr>
          </w:p>
        </w:tc>
        <w:tc>
          <w:tcPr>
            <w:tcW w:w="2430" w:type="dxa"/>
            <w:gridSpan w:val="6"/>
            <w:vAlign w:val="center"/>
          </w:tcPr>
          <w:p w:rsidR="00E65527" w:rsidRDefault="00E65527" w:rsidP="00256F09">
            <w:pPr>
              <w:spacing w:before="60" w:after="60"/>
              <w:jc w:val="center"/>
              <w:rPr>
                <w:rFonts w:ascii="Arial" w:hAnsi="Arial" w:cs="Arial"/>
              </w:rPr>
            </w:pPr>
            <w:r>
              <w:rPr>
                <w:rFonts w:ascii="Arial" w:hAnsi="Arial" w:cs="Arial"/>
              </w:rPr>
              <w:t>Current Number of Permanent Employees</w:t>
            </w:r>
          </w:p>
        </w:tc>
        <w:tc>
          <w:tcPr>
            <w:tcW w:w="3150" w:type="dxa"/>
            <w:gridSpan w:val="3"/>
            <w:vMerge w:val="restart"/>
            <w:vAlign w:val="center"/>
          </w:tcPr>
          <w:p w:rsidR="00E65527" w:rsidRPr="00E65527" w:rsidRDefault="00E65527" w:rsidP="00E65527">
            <w:pPr>
              <w:spacing w:before="60" w:after="60"/>
              <w:jc w:val="center"/>
              <w:rPr>
                <w:rFonts w:ascii="Arial" w:hAnsi="Arial" w:cs="Arial"/>
              </w:rPr>
            </w:pPr>
            <w:commentRangeStart w:id="8"/>
            <w:r w:rsidRPr="0072446D">
              <w:rPr>
                <w:rFonts w:ascii="Arial" w:hAnsi="Arial" w:cs="Arial"/>
              </w:rPr>
              <w:t xml:space="preserve"> Number of Permanent Employees </w:t>
            </w:r>
            <w:r>
              <w:rPr>
                <w:rFonts w:ascii="Arial" w:hAnsi="Arial" w:cs="Arial"/>
              </w:rPr>
              <w:t xml:space="preserve">Directly Hired by the Project (or Subproject) </w:t>
            </w:r>
            <w:r w:rsidRPr="0072446D">
              <w:rPr>
                <w:rFonts w:ascii="Arial" w:hAnsi="Arial" w:cs="Arial"/>
              </w:rPr>
              <w:t xml:space="preserve">by Year Five </w:t>
            </w:r>
            <w:r>
              <w:rPr>
                <w:rFonts w:ascii="Arial" w:hAnsi="Arial" w:cs="Arial"/>
              </w:rPr>
              <w:t>of Operations as a result of this</w:t>
            </w:r>
            <w:r w:rsidRPr="0072446D">
              <w:rPr>
                <w:rFonts w:ascii="Arial" w:hAnsi="Arial" w:cs="Arial"/>
              </w:rPr>
              <w:t xml:space="preserve"> OPIC-Supported Investment </w:t>
            </w:r>
            <w:commentRangeEnd w:id="8"/>
            <w:r w:rsidR="00CF284F">
              <w:rPr>
                <w:rStyle w:val="CommentReference"/>
                <w:rFonts w:ascii="Times New Roman" w:eastAsia="Times New Roman" w:hAnsi="Times New Roman" w:cs="Times New Roman"/>
              </w:rPr>
              <w:commentReference w:id="8"/>
            </w:r>
          </w:p>
        </w:tc>
        <w:tc>
          <w:tcPr>
            <w:tcW w:w="5040" w:type="dxa"/>
            <w:gridSpan w:val="5"/>
            <w:vAlign w:val="center"/>
          </w:tcPr>
          <w:p w:rsidR="00E65527" w:rsidRDefault="00E65527" w:rsidP="00256F09">
            <w:pPr>
              <w:spacing w:before="60" w:after="60"/>
              <w:jc w:val="center"/>
              <w:rPr>
                <w:rFonts w:ascii="Arial" w:hAnsi="Arial" w:cs="Arial"/>
              </w:rPr>
            </w:pPr>
          </w:p>
          <w:p w:rsidR="00E65527" w:rsidRDefault="00E65527" w:rsidP="00256F09">
            <w:pPr>
              <w:spacing w:before="60" w:after="60"/>
              <w:jc w:val="center"/>
              <w:rPr>
                <w:rFonts w:ascii="Arial" w:hAnsi="Arial" w:cs="Arial"/>
              </w:rPr>
            </w:pPr>
            <w:r>
              <w:rPr>
                <w:rFonts w:ascii="Arial" w:hAnsi="Arial" w:cs="Arial"/>
              </w:rPr>
              <w:t>Temporary Employees</w:t>
            </w:r>
          </w:p>
          <w:p w:rsidR="00E65527" w:rsidRDefault="00E65527" w:rsidP="00E65527">
            <w:pPr>
              <w:spacing w:before="60" w:after="60"/>
              <w:rPr>
                <w:rFonts w:ascii="Arial" w:hAnsi="Arial" w:cs="Arial"/>
              </w:rPr>
            </w:pPr>
          </w:p>
        </w:tc>
      </w:tr>
      <w:tr w:rsidR="00E65527" w:rsidTr="00E65527">
        <w:trPr>
          <w:cantSplit/>
          <w:trHeight w:val="512"/>
        </w:trPr>
        <w:tc>
          <w:tcPr>
            <w:tcW w:w="900" w:type="dxa"/>
            <w:vMerge/>
            <w:tcBorders>
              <w:left w:val="single" w:sz="4" w:space="0" w:color="auto"/>
              <w:right w:val="single" w:sz="4" w:space="0" w:color="auto"/>
            </w:tcBorders>
          </w:tcPr>
          <w:p w:rsidR="00E65527" w:rsidRDefault="00E65527" w:rsidP="002631FB">
            <w:pPr>
              <w:spacing w:before="60" w:after="60"/>
              <w:rPr>
                <w:rFonts w:ascii="Arial" w:hAnsi="Arial" w:cs="Arial"/>
              </w:rPr>
            </w:pPr>
          </w:p>
        </w:tc>
        <w:tc>
          <w:tcPr>
            <w:tcW w:w="1620" w:type="dxa"/>
            <w:gridSpan w:val="2"/>
            <w:vMerge/>
            <w:tcBorders>
              <w:left w:val="single" w:sz="4" w:space="0" w:color="auto"/>
            </w:tcBorders>
          </w:tcPr>
          <w:p w:rsidR="00E65527" w:rsidRDefault="00E65527" w:rsidP="002631FB">
            <w:pPr>
              <w:spacing w:before="60" w:after="60"/>
              <w:rPr>
                <w:rFonts w:ascii="Arial" w:hAnsi="Arial" w:cs="Arial"/>
              </w:rPr>
            </w:pPr>
          </w:p>
        </w:tc>
        <w:tc>
          <w:tcPr>
            <w:tcW w:w="1170" w:type="dxa"/>
            <w:gridSpan w:val="2"/>
          </w:tcPr>
          <w:p w:rsidR="00E65527" w:rsidRDefault="00E65527" w:rsidP="00256F09">
            <w:pPr>
              <w:spacing w:before="60" w:after="60"/>
              <w:jc w:val="center"/>
              <w:rPr>
                <w:rFonts w:ascii="Arial" w:hAnsi="Arial" w:cs="Arial"/>
              </w:rPr>
            </w:pPr>
            <w:r>
              <w:rPr>
                <w:rFonts w:ascii="Arial" w:hAnsi="Arial" w:cs="Arial"/>
              </w:rPr>
              <w:t>Local</w:t>
            </w:r>
          </w:p>
        </w:tc>
        <w:tc>
          <w:tcPr>
            <w:tcW w:w="1260" w:type="dxa"/>
            <w:gridSpan w:val="4"/>
          </w:tcPr>
          <w:p w:rsidR="00E65527" w:rsidRDefault="00E65527" w:rsidP="00256F09">
            <w:pPr>
              <w:spacing w:before="60" w:after="60"/>
              <w:jc w:val="center"/>
              <w:rPr>
                <w:rFonts w:ascii="Arial" w:hAnsi="Arial" w:cs="Arial"/>
              </w:rPr>
            </w:pPr>
            <w:r>
              <w:rPr>
                <w:rFonts w:ascii="Arial" w:hAnsi="Arial" w:cs="Arial"/>
              </w:rPr>
              <w:t>Expatriate</w:t>
            </w:r>
          </w:p>
        </w:tc>
        <w:tc>
          <w:tcPr>
            <w:tcW w:w="3150" w:type="dxa"/>
            <w:gridSpan w:val="3"/>
            <w:vMerge/>
          </w:tcPr>
          <w:p w:rsidR="00E65527" w:rsidRDefault="00E65527" w:rsidP="00256F09">
            <w:pPr>
              <w:spacing w:before="60" w:after="60"/>
              <w:jc w:val="center"/>
              <w:rPr>
                <w:rFonts w:ascii="Arial" w:hAnsi="Arial" w:cs="Arial"/>
              </w:rPr>
            </w:pPr>
          </w:p>
        </w:tc>
        <w:tc>
          <w:tcPr>
            <w:tcW w:w="2700" w:type="dxa"/>
            <w:gridSpan w:val="3"/>
          </w:tcPr>
          <w:p w:rsidR="00E65527" w:rsidRDefault="00E65527" w:rsidP="00E65527">
            <w:pPr>
              <w:spacing w:before="60" w:after="60"/>
              <w:jc w:val="center"/>
              <w:rPr>
                <w:rFonts w:ascii="Arial" w:hAnsi="Arial" w:cs="Arial"/>
              </w:rPr>
            </w:pPr>
            <w:commentRangeStart w:id="9"/>
            <w:r>
              <w:rPr>
                <w:rFonts w:ascii="Arial" w:hAnsi="Arial" w:cs="Arial"/>
              </w:rPr>
              <w:t>Construction Employees</w:t>
            </w:r>
            <w:commentRangeEnd w:id="9"/>
            <w:r w:rsidR="00CF284F">
              <w:rPr>
                <w:rStyle w:val="CommentReference"/>
                <w:rFonts w:ascii="Times New Roman" w:eastAsia="Times New Roman" w:hAnsi="Times New Roman" w:cs="Times New Roman"/>
              </w:rPr>
              <w:commentReference w:id="9"/>
            </w:r>
          </w:p>
        </w:tc>
        <w:tc>
          <w:tcPr>
            <w:tcW w:w="2340" w:type="dxa"/>
            <w:gridSpan w:val="2"/>
          </w:tcPr>
          <w:p w:rsidR="00E65527" w:rsidRDefault="00E65527" w:rsidP="00256F09">
            <w:pPr>
              <w:spacing w:before="60" w:after="60"/>
              <w:jc w:val="center"/>
              <w:rPr>
                <w:rFonts w:ascii="Arial" w:hAnsi="Arial" w:cs="Arial"/>
              </w:rPr>
            </w:pPr>
            <w:commentRangeStart w:id="10"/>
            <w:r>
              <w:rPr>
                <w:rFonts w:ascii="Arial" w:hAnsi="Arial" w:cs="Arial"/>
              </w:rPr>
              <w:t>Seasonal Employees</w:t>
            </w:r>
            <w:commentRangeEnd w:id="10"/>
            <w:r w:rsidR="00CF284F">
              <w:rPr>
                <w:rStyle w:val="CommentReference"/>
                <w:rFonts w:ascii="Times New Roman" w:eastAsia="Times New Roman" w:hAnsi="Times New Roman" w:cs="Times New Roman"/>
              </w:rPr>
              <w:commentReference w:id="10"/>
            </w:r>
          </w:p>
        </w:tc>
      </w:tr>
      <w:tr w:rsidR="00342054" w:rsidTr="00396A72">
        <w:trPr>
          <w:cantSplit/>
          <w:trHeight w:val="526"/>
        </w:trPr>
        <w:tc>
          <w:tcPr>
            <w:tcW w:w="900" w:type="dxa"/>
            <w:vMerge/>
            <w:tcBorders>
              <w:left w:val="single" w:sz="4" w:space="0" w:color="auto"/>
              <w:right w:val="single" w:sz="4" w:space="0" w:color="auto"/>
            </w:tcBorders>
          </w:tcPr>
          <w:p w:rsidR="00342054" w:rsidRDefault="00342054" w:rsidP="002631FB">
            <w:pPr>
              <w:spacing w:before="60" w:after="60"/>
              <w:rPr>
                <w:rFonts w:ascii="Arial" w:hAnsi="Arial" w:cs="Arial"/>
              </w:rPr>
            </w:pPr>
          </w:p>
        </w:tc>
        <w:tc>
          <w:tcPr>
            <w:tcW w:w="1620" w:type="dxa"/>
            <w:gridSpan w:val="2"/>
            <w:vMerge/>
            <w:tcBorders>
              <w:left w:val="single" w:sz="4" w:space="0" w:color="auto"/>
            </w:tcBorders>
          </w:tcPr>
          <w:p w:rsidR="00342054" w:rsidRDefault="00342054" w:rsidP="002631FB">
            <w:pPr>
              <w:spacing w:before="60" w:after="60"/>
              <w:rPr>
                <w:rFonts w:ascii="Arial" w:hAnsi="Arial" w:cs="Arial"/>
              </w:rPr>
            </w:pPr>
          </w:p>
        </w:tc>
        <w:tc>
          <w:tcPr>
            <w:tcW w:w="585" w:type="dxa"/>
          </w:tcPr>
          <w:p w:rsidR="00342054" w:rsidRDefault="00342054" w:rsidP="00256F09">
            <w:pPr>
              <w:spacing w:before="60" w:after="60"/>
              <w:jc w:val="center"/>
              <w:rPr>
                <w:rFonts w:ascii="Arial" w:hAnsi="Arial" w:cs="Arial"/>
              </w:rPr>
            </w:pPr>
            <w:r>
              <w:rPr>
                <w:rFonts w:ascii="Arial" w:hAnsi="Arial" w:cs="Arial"/>
              </w:rPr>
              <w:t>Male</w:t>
            </w:r>
          </w:p>
        </w:tc>
        <w:tc>
          <w:tcPr>
            <w:tcW w:w="585" w:type="dxa"/>
          </w:tcPr>
          <w:p w:rsidR="00342054" w:rsidRDefault="00342054" w:rsidP="00256F09">
            <w:pPr>
              <w:spacing w:before="60" w:after="60"/>
              <w:jc w:val="center"/>
              <w:rPr>
                <w:rFonts w:ascii="Arial" w:hAnsi="Arial" w:cs="Arial"/>
              </w:rPr>
            </w:pPr>
            <w:r>
              <w:rPr>
                <w:rFonts w:ascii="Arial" w:hAnsi="Arial" w:cs="Arial"/>
              </w:rPr>
              <w:t>Female</w:t>
            </w:r>
          </w:p>
        </w:tc>
        <w:tc>
          <w:tcPr>
            <w:tcW w:w="630" w:type="dxa"/>
            <w:gridSpan w:val="2"/>
          </w:tcPr>
          <w:p w:rsidR="00342054" w:rsidRDefault="00342054" w:rsidP="00342054">
            <w:pPr>
              <w:spacing w:before="60" w:after="60"/>
              <w:jc w:val="center"/>
              <w:rPr>
                <w:rFonts w:ascii="Arial" w:hAnsi="Arial" w:cs="Arial"/>
              </w:rPr>
            </w:pPr>
            <w:r>
              <w:rPr>
                <w:rFonts w:ascii="Arial" w:hAnsi="Arial" w:cs="Arial"/>
              </w:rPr>
              <w:t>Male</w:t>
            </w:r>
          </w:p>
        </w:tc>
        <w:tc>
          <w:tcPr>
            <w:tcW w:w="630" w:type="dxa"/>
            <w:gridSpan w:val="2"/>
          </w:tcPr>
          <w:p w:rsidR="00342054" w:rsidRDefault="00342054" w:rsidP="00256F09">
            <w:pPr>
              <w:spacing w:before="60" w:after="60"/>
              <w:jc w:val="center"/>
              <w:rPr>
                <w:rFonts w:ascii="Arial" w:hAnsi="Arial" w:cs="Arial"/>
              </w:rPr>
            </w:pPr>
            <w:r>
              <w:rPr>
                <w:rFonts w:ascii="Arial" w:hAnsi="Arial" w:cs="Arial"/>
              </w:rPr>
              <w:t>Female</w:t>
            </w:r>
          </w:p>
        </w:tc>
        <w:tc>
          <w:tcPr>
            <w:tcW w:w="1440" w:type="dxa"/>
          </w:tcPr>
          <w:p w:rsidR="00342054" w:rsidRDefault="00342054" w:rsidP="00256F09">
            <w:pPr>
              <w:spacing w:before="60" w:after="60"/>
              <w:jc w:val="center"/>
              <w:rPr>
                <w:rFonts w:ascii="Arial" w:hAnsi="Arial" w:cs="Arial"/>
              </w:rPr>
            </w:pPr>
            <w:r>
              <w:rPr>
                <w:rFonts w:ascii="Arial" w:hAnsi="Arial" w:cs="Arial"/>
              </w:rPr>
              <w:t>Local</w:t>
            </w:r>
          </w:p>
        </w:tc>
        <w:tc>
          <w:tcPr>
            <w:tcW w:w="1710" w:type="dxa"/>
            <w:gridSpan w:val="2"/>
          </w:tcPr>
          <w:p w:rsidR="00342054" w:rsidRDefault="00342054" w:rsidP="00256F09">
            <w:pPr>
              <w:spacing w:before="60" w:after="60"/>
              <w:jc w:val="center"/>
              <w:rPr>
                <w:rFonts w:ascii="Arial" w:hAnsi="Arial" w:cs="Arial"/>
              </w:rPr>
            </w:pPr>
            <w:r>
              <w:rPr>
                <w:rFonts w:ascii="Arial" w:hAnsi="Arial" w:cs="Arial"/>
              </w:rPr>
              <w:t>Expatriate</w:t>
            </w:r>
          </w:p>
        </w:tc>
        <w:tc>
          <w:tcPr>
            <w:tcW w:w="1440" w:type="dxa"/>
            <w:gridSpan w:val="2"/>
          </w:tcPr>
          <w:p w:rsidR="00342054" w:rsidRDefault="00342054" w:rsidP="00256F09">
            <w:pPr>
              <w:spacing w:before="60" w:after="60"/>
              <w:jc w:val="center"/>
              <w:rPr>
                <w:rFonts w:ascii="Arial" w:hAnsi="Arial" w:cs="Arial"/>
              </w:rPr>
            </w:pPr>
            <w:r>
              <w:rPr>
                <w:rFonts w:ascii="Arial" w:hAnsi="Arial" w:cs="Arial"/>
              </w:rPr>
              <w:t>Local</w:t>
            </w:r>
          </w:p>
        </w:tc>
        <w:tc>
          <w:tcPr>
            <w:tcW w:w="1260" w:type="dxa"/>
          </w:tcPr>
          <w:p w:rsidR="00342054" w:rsidRDefault="00342054" w:rsidP="00256F09">
            <w:pPr>
              <w:spacing w:before="60" w:after="60"/>
              <w:jc w:val="center"/>
              <w:rPr>
                <w:rFonts w:ascii="Arial" w:hAnsi="Arial" w:cs="Arial"/>
              </w:rPr>
            </w:pPr>
            <w:r>
              <w:rPr>
                <w:rFonts w:ascii="Arial" w:hAnsi="Arial" w:cs="Arial"/>
              </w:rPr>
              <w:t>Expatriate</w:t>
            </w:r>
          </w:p>
        </w:tc>
        <w:tc>
          <w:tcPr>
            <w:tcW w:w="990" w:type="dxa"/>
          </w:tcPr>
          <w:p w:rsidR="00342054" w:rsidRDefault="00342054" w:rsidP="00256F09">
            <w:pPr>
              <w:spacing w:before="60" w:after="60"/>
              <w:jc w:val="center"/>
              <w:rPr>
                <w:rFonts w:ascii="Arial" w:hAnsi="Arial" w:cs="Arial"/>
              </w:rPr>
            </w:pPr>
            <w:r>
              <w:rPr>
                <w:rFonts w:ascii="Arial" w:hAnsi="Arial" w:cs="Arial"/>
              </w:rPr>
              <w:t>Local</w:t>
            </w:r>
          </w:p>
        </w:tc>
        <w:tc>
          <w:tcPr>
            <w:tcW w:w="1350" w:type="dxa"/>
          </w:tcPr>
          <w:p w:rsidR="00342054" w:rsidRDefault="00342054" w:rsidP="00256F09">
            <w:pPr>
              <w:spacing w:before="60" w:after="60"/>
              <w:jc w:val="center"/>
              <w:rPr>
                <w:rFonts w:ascii="Arial" w:hAnsi="Arial" w:cs="Arial"/>
              </w:rPr>
            </w:pPr>
            <w:r>
              <w:rPr>
                <w:rFonts w:ascii="Arial" w:hAnsi="Arial" w:cs="Arial"/>
              </w:rPr>
              <w:t>Expatriate</w:t>
            </w:r>
          </w:p>
        </w:tc>
      </w:tr>
      <w:tr w:rsidR="00342054" w:rsidTr="00433438">
        <w:trPr>
          <w:cantSplit/>
          <w:trHeight w:val="553"/>
        </w:trPr>
        <w:tc>
          <w:tcPr>
            <w:tcW w:w="900" w:type="dxa"/>
            <w:vMerge/>
            <w:tcBorders>
              <w:left w:val="single" w:sz="4" w:space="0" w:color="auto"/>
              <w:right w:val="single" w:sz="4" w:space="0" w:color="auto"/>
            </w:tcBorders>
          </w:tcPr>
          <w:p w:rsidR="00342054" w:rsidRDefault="00342054" w:rsidP="005C4654">
            <w:pPr>
              <w:spacing w:before="60" w:after="60"/>
              <w:rPr>
                <w:rFonts w:ascii="Arial" w:hAnsi="Arial" w:cs="Arial"/>
              </w:rPr>
            </w:pPr>
          </w:p>
        </w:tc>
        <w:tc>
          <w:tcPr>
            <w:tcW w:w="1620" w:type="dxa"/>
            <w:gridSpan w:val="2"/>
            <w:tcBorders>
              <w:left w:val="single" w:sz="4" w:space="0" w:color="auto"/>
            </w:tcBorders>
          </w:tcPr>
          <w:p w:rsidR="00342054" w:rsidRDefault="00342054" w:rsidP="005C4654">
            <w:pPr>
              <w:spacing w:before="60" w:after="60"/>
              <w:rPr>
                <w:rFonts w:ascii="Arial" w:hAnsi="Arial" w:cs="Arial"/>
              </w:rPr>
            </w:pPr>
            <w:r>
              <w:rPr>
                <w:rFonts w:ascii="Arial" w:hAnsi="Arial" w:cs="Arial"/>
              </w:rPr>
              <w:t>Managerial</w:t>
            </w:r>
          </w:p>
        </w:tc>
        <w:tc>
          <w:tcPr>
            <w:tcW w:w="585" w:type="dxa"/>
          </w:tcPr>
          <w:p w:rsidR="00342054" w:rsidRDefault="00342054" w:rsidP="005C4654">
            <w:pPr>
              <w:spacing w:before="60" w:after="60"/>
              <w:jc w:val="center"/>
              <w:rPr>
                <w:rFonts w:ascii="Arial" w:hAnsi="Arial" w:cs="Arial"/>
              </w:rPr>
            </w:pPr>
          </w:p>
        </w:tc>
        <w:tc>
          <w:tcPr>
            <w:tcW w:w="585" w:type="dxa"/>
          </w:tcPr>
          <w:p w:rsidR="00342054" w:rsidRDefault="00342054" w:rsidP="005C4654">
            <w:pPr>
              <w:spacing w:before="60" w:after="60"/>
              <w:jc w:val="center"/>
              <w:rPr>
                <w:rFonts w:ascii="Arial" w:hAnsi="Arial" w:cs="Arial"/>
              </w:rPr>
            </w:pPr>
          </w:p>
        </w:tc>
        <w:tc>
          <w:tcPr>
            <w:tcW w:w="630" w:type="dxa"/>
            <w:gridSpan w:val="2"/>
          </w:tcPr>
          <w:p w:rsidR="00342054" w:rsidRDefault="00342054" w:rsidP="005C4654">
            <w:pPr>
              <w:spacing w:before="60" w:after="60"/>
              <w:jc w:val="center"/>
              <w:rPr>
                <w:rFonts w:ascii="Arial" w:hAnsi="Arial" w:cs="Arial"/>
              </w:rPr>
            </w:pPr>
          </w:p>
        </w:tc>
        <w:tc>
          <w:tcPr>
            <w:tcW w:w="630" w:type="dxa"/>
            <w:gridSpan w:val="2"/>
          </w:tcPr>
          <w:p w:rsidR="00342054" w:rsidRDefault="00342054" w:rsidP="005C4654">
            <w:pPr>
              <w:spacing w:before="60" w:after="60"/>
              <w:jc w:val="center"/>
              <w:rPr>
                <w:rFonts w:ascii="Arial" w:hAnsi="Arial" w:cs="Arial"/>
              </w:rPr>
            </w:pPr>
          </w:p>
        </w:tc>
        <w:tc>
          <w:tcPr>
            <w:tcW w:w="1440" w:type="dxa"/>
          </w:tcPr>
          <w:p w:rsidR="00342054" w:rsidRDefault="00342054" w:rsidP="005C4654">
            <w:pPr>
              <w:spacing w:before="60" w:after="60"/>
              <w:jc w:val="center"/>
              <w:rPr>
                <w:rFonts w:ascii="Arial" w:hAnsi="Arial" w:cs="Arial"/>
              </w:rPr>
            </w:pPr>
          </w:p>
        </w:tc>
        <w:tc>
          <w:tcPr>
            <w:tcW w:w="1710" w:type="dxa"/>
            <w:gridSpan w:val="2"/>
          </w:tcPr>
          <w:p w:rsidR="00342054" w:rsidRDefault="00342054" w:rsidP="005C4654">
            <w:pPr>
              <w:spacing w:before="60" w:after="60"/>
              <w:jc w:val="center"/>
              <w:rPr>
                <w:rFonts w:ascii="Arial" w:hAnsi="Arial" w:cs="Arial"/>
              </w:rPr>
            </w:pPr>
          </w:p>
        </w:tc>
        <w:tc>
          <w:tcPr>
            <w:tcW w:w="1440" w:type="dxa"/>
            <w:gridSpan w:val="2"/>
          </w:tcPr>
          <w:p w:rsidR="00342054" w:rsidRDefault="00342054" w:rsidP="00893A03">
            <w:pPr>
              <w:spacing w:before="60" w:after="60"/>
              <w:jc w:val="center"/>
              <w:rPr>
                <w:rFonts w:ascii="Arial" w:hAnsi="Arial" w:cs="Arial"/>
              </w:rPr>
            </w:pPr>
          </w:p>
        </w:tc>
        <w:tc>
          <w:tcPr>
            <w:tcW w:w="1260" w:type="dxa"/>
          </w:tcPr>
          <w:p w:rsidR="00342054" w:rsidRDefault="00342054" w:rsidP="00893A03">
            <w:pPr>
              <w:spacing w:before="60" w:after="60"/>
              <w:jc w:val="center"/>
              <w:rPr>
                <w:rFonts w:ascii="Arial" w:hAnsi="Arial" w:cs="Arial"/>
              </w:rPr>
            </w:pPr>
          </w:p>
        </w:tc>
        <w:tc>
          <w:tcPr>
            <w:tcW w:w="990" w:type="dxa"/>
          </w:tcPr>
          <w:p w:rsidR="00342054" w:rsidRDefault="00342054" w:rsidP="002631FB">
            <w:pPr>
              <w:spacing w:before="60" w:after="60"/>
              <w:rPr>
                <w:rFonts w:ascii="Arial" w:hAnsi="Arial" w:cs="Arial"/>
              </w:rPr>
            </w:pPr>
          </w:p>
        </w:tc>
        <w:tc>
          <w:tcPr>
            <w:tcW w:w="1350" w:type="dxa"/>
          </w:tcPr>
          <w:p w:rsidR="00342054" w:rsidRDefault="00342054" w:rsidP="002631FB">
            <w:pPr>
              <w:spacing w:before="60" w:after="60"/>
              <w:rPr>
                <w:rFonts w:ascii="Arial" w:hAnsi="Arial" w:cs="Arial"/>
              </w:rPr>
            </w:pPr>
          </w:p>
        </w:tc>
      </w:tr>
      <w:tr w:rsidR="00342054" w:rsidTr="0041397E">
        <w:trPr>
          <w:cantSplit/>
          <w:trHeight w:val="655"/>
        </w:trPr>
        <w:tc>
          <w:tcPr>
            <w:tcW w:w="900" w:type="dxa"/>
            <w:vMerge/>
            <w:tcBorders>
              <w:left w:val="single" w:sz="4" w:space="0" w:color="auto"/>
              <w:right w:val="single" w:sz="4" w:space="0" w:color="auto"/>
            </w:tcBorders>
          </w:tcPr>
          <w:p w:rsidR="00342054" w:rsidRDefault="00342054" w:rsidP="002631FB">
            <w:pPr>
              <w:spacing w:before="60" w:after="60"/>
              <w:rPr>
                <w:rFonts w:ascii="Arial" w:hAnsi="Arial" w:cs="Arial"/>
              </w:rPr>
            </w:pPr>
          </w:p>
        </w:tc>
        <w:tc>
          <w:tcPr>
            <w:tcW w:w="1620" w:type="dxa"/>
            <w:gridSpan w:val="2"/>
            <w:tcBorders>
              <w:left w:val="single" w:sz="4" w:space="0" w:color="auto"/>
            </w:tcBorders>
          </w:tcPr>
          <w:p w:rsidR="00342054" w:rsidRDefault="00342054" w:rsidP="002631FB">
            <w:pPr>
              <w:spacing w:before="60" w:after="60"/>
              <w:rPr>
                <w:rFonts w:ascii="Arial" w:hAnsi="Arial" w:cs="Arial"/>
              </w:rPr>
            </w:pPr>
            <w:r>
              <w:rPr>
                <w:rFonts w:ascii="Arial" w:hAnsi="Arial" w:cs="Arial"/>
              </w:rPr>
              <w:t>Professional/</w:t>
            </w:r>
          </w:p>
          <w:p w:rsidR="00342054" w:rsidRDefault="00342054" w:rsidP="002631FB">
            <w:pPr>
              <w:spacing w:before="60" w:after="60"/>
              <w:rPr>
                <w:rFonts w:ascii="Arial" w:hAnsi="Arial" w:cs="Arial"/>
              </w:rPr>
            </w:pPr>
            <w:r>
              <w:rPr>
                <w:rFonts w:ascii="Arial" w:hAnsi="Arial" w:cs="Arial"/>
              </w:rPr>
              <w:t>Technical</w:t>
            </w:r>
          </w:p>
        </w:tc>
        <w:tc>
          <w:tcPr>
            <w:tcW w:w="585" w:type="dxa"/>
          </w:tcPr>
          <w:p w:rsidR="00342054" w:rsidRDefault="00342054" w:rsidP="005C4654">
            <w:pPr>
              <w:spacing w:before="60" w:after="60"/>
              <w:jc w:val="center"/>
              <w:rPr>
                <w:rFonts w:ascii="Arial" w:hAnsi="Arial" w:cs="Arial"/>
              </w:rPr>
            </w:pPr>
          </w:p>
        </w:tc>
        <w:tc>
          <w:tcPr>
            <w:tcW w:w="585" w:type="dxa"/>
          </w:tcPr>
          <w:p w:rsidR="00342054" w:rsidRDefault="00342054" w:rsidP="005C4654">
            <w:pPr>
              <w:spacing w:before="60" w:after="60"/>
              <w:jc w:val="center"/>
              <w:rPr>
                <w:rFonts w:ascii="Arial" w:hAnsi="Arial" w:cs="Arial"/>
              </w:rPr>
            </w:pPr>
          </w:p>
        </w:tc>
        <w:tc>
          <w:tcPr>
            <w:tcW w:w="630" w:type="dxa"/>
            <w:gridSpan w:val="2"/>
          </w:tcPr>
          <w:p w:rsidR="00342054" w:rsidRDefault="00342054" w:rsidP="005C4654">
            <w:pPr>
              <w:spacing w:before="60" w:after="60"/>
              <w:jc w:val="center"/>
              <w:rPr>
                <w:rFonts w:ascii="Arial" w:hAnsi="Arial" w:cs="Arial"/>
              </w:rPr>
            </w:pPr>
          </w:p>
        </w:tc>
        <w:tc>
          <w:tcPr>
            <w:tcW w:w="630" w:type="dxa"/>
            <w:gridSpan w:val="2"/>
          </w:tcPr>
          <w:p w:rsidR="00342054" w:rsidRDefault="00342054" w:rsidP="005C4654">
            <w:pPr>
              <w:spacing w:before="60" w:after="60"/>
              <w:jc w:val="center"/>
              <w:rPr>
                <w:rFonts w:ascii="Arial" w:hAnsi="Arial" w:cs="Arial"/>
              </w:rPr>
            </w:pPr>
          </w:p>
        </w:tc>
        <w:tc>
          <w:tcPr>
            <w:tcW w:w="1440" w:type="dxa"/>
          </w:tcPr>
          <w:p w:rsidR="00342054" w:rsidRDefault="00342054" w:rsidP="005C4654">
            <w:pPr>
              <w:spacing w:before="60" w:after="60"/>
              <w:jc w:val="center"/>
              <w:rPr>
                <w:rFonts w:ascii="Arial" w:hAnsi="Arial" w:cs="Arial"/>
              </w:rPr>
            </w:pPr>
          </w:p>
        </w:tc>
        <w:tc>
          <w:tcPr>
            <w:tcW w:w="1710" w:type="dxa"/>
            <w:gridSpan w:val="2"/>
          </w:tcPr>
          <w:p w:rsidR="00342054" w:rsidRDefault="00342054" w:rsidP="005C4654">
            <w:pPr>
              <w:spacing w:before="60" w:after="60"/>
              <w:jc w:val="center"/>
              <w:rPr>
                <w:rFonts w:ascii="Arial" w:hAnsi="Arial" w:cs="Arial"/>
              </w:rPr>
            </w:pPr>
          </w:p>
        </w:tc>
        <w:tc>
          <w:tcPr>
            <w:tcW w:w="1440" w:type="dxa"/>
            <w:gridSpan w:val="2"/>
          </w:tcPr>
          <w:p w:rsidR="00342054" w:rsidRDefault="00342054" w:rsidP="00893A03">
            <w:pPr>
              <w:spacing w:before="60" w:after="60"/>
              <w:jc w:val="center"/>
              <w:rPr>
                <w:rFonts w:ascii="Arial" w:hAnsi="Arial" w:cs="Arial"/>
              </w:rPr>
            </w:pPr>
          </w:p>
        </w:tc>
        <w:tc>
          <w:tcPr>
            <w:tcW w:w="1260" w:type="dxa"/>
          </w:tcPr>
          <w:p w:rsidR="00342054" w:rsidRDefault="00342054" w:rsidP="00893A03">
            <w:pPr>
              <w:spacing w:before="60" w:after="60"/>
              <w:jc w:val="center"/>
              <w:rPr>
                <w:rFonts w:ascii="Arial" w:hAnsi="Arial" w:cs="Arial"/>
              </w:rPr>
            </w:pPr>
          </w:p>
        </w:tc>
        <w:tc>
          <w:tcPr>
            <w:tcW w:w="990" w:type="dxa"/>
          </w:tcPr>
          <w:p w:rsidR="00342054" w:rsidRDefault="00342054" w:rsidP="002631FB">
            <w:pPr>
              <w:spacing w:before="60" w:after="60"/>
              <w:rPr>
                <w:rFonts w:ascii="Arial" w:hAnsi="Arial" w:cs="Arial"/>
              </w:rPr>
            </w:pPr>
          </w:p>
        </w:tc>
        <w:tc>
          <w:tcPr>
            <w:tcW w:w="1350" w:type="dxa"/>
          </w:tcPr>
          <w:p w:rsidR="00342054" w:rsidRDefault="00342054" w:rsidP="002631FB">
            <w:pPr>
              <w:spacing w:before="60" w:after="60"/>
              <w:rPr>
                <w:rFonts w:ascii="Arial" w:hAnsi="Arial" w:cs="Arial"/>
              </w:rPr>
            </w:pPr>
          </w:p>
        </w:tc>
      </w:tr>
      <w:tr w:rsidR="00342054" w:rsidTr="00B4583C">
        <w:trPr>
          <w:cantSplit/>
          <w:trHeight w:val="357"/>
        </w:trPr>
        <w:tc>
          <w:tcPr>
            <w:tcW w:w="900" w:type="dxa"/>
            <w:vMerge/>
            <w:tcBorders>
              <w:left w:val="single" w:sz="4" w:space="0" w:color="auto"/>
              <w:right w:val="single" w:sz="4" w:space="0" w:color="auto"/>
            </w:tcBorders>
          </w:tcPr>
          <w:p w:rsidR="00342054" w:rsidRDefault="00342054" w:rsidP="00E16C69">
            <w:pPr>
              <w:tabs>
                <w:tab w:val="left" w:pos="1050"/>
              </w:tabs>
              <w:spacing w:before="60" w:after="60"/>
              <w:rPr>
                <w:rFonts w:ascii="Arial" w:hAnsi="Arial" w:cs="Arial"/>
              </w:rPr>
            </w:pPr>
          </w:p>
        </w:tc>
        <w:tc>
          <w:tcPr>
            <w:tcW w:w="1620" w:type="dxa"/>
            <w:gridSpan w:val="2"/>
            <w:tcBorders>
              <w:left w:val="single" w:sz="4" w:space="0" w:color="auto"/>
            </w:tcBorders>
          </w:tcPr>
          <w:p w:rsidR="00342054" w:rsidRPr="00E16C69" w:rsidRDefault="00342054" w:rsidP="00E16C69">
            <w:pPr>
              <w:tabs>
                <w:tab w:val="left" w:pos="1050"/>
              </w:tabs>
              <w:spacing w:before="60" w:after="60"/>
              <w:rPr>
                <w:rFonts w:ascii="Arial" w:hAnsi="Arial" w:cs="Arial"/>
              </w:rPr>
            </w:pPr>
            <w:r>
              <w:rPr>
                <w:rFonts w:ascii="Arial" w:hAnsi="Arial" w:cs="Arial"/>
              </w:rPr>
              <w:t>Unskilled Labor</w:t>
            </w:r>
          </w:p>
        </w:tc>
        <w:tc>
          <w:tcPr>
            <w:tcW w:w="585" w:type="dxa"/>
          </w:tcPr>
          <w:p w:rsidR="00342054" w:rsidRPr="00E16C69" w:rsidRDefault="00342054" w:rsidP="005C4654">
            <w:pPr>
              <w:spacing w:before="60" w:after="60"/>
              <w:jc w:val="center"/>
              <w:rPr>
                <w:rFonts w:ascii="Arial" w:hAnsi="Arial" w:cs="Arial"/>
              </w:rPr>
            </w:pPr>
          </w:p>
        </w:tc>
        <w:tc>
          <w:tcPr>
            <w:tcW w:w="585" w:type="dxa"/>
          </w:tcPr>
          <w:p w:rsidR="00342054" w:rsidRPr="00E16C69" w:rsidRDefault="00342054" w:rsidP="005C4654">
            <w:pPr>
              <w:spacing w:before="60" w:after="60"/>
              <w:jc w:val="center"/>
              <w:rPr>
                <w:rFonts w:ascii="Arial" w:hAnsi="Arial" w:cs="Arial"/>
              </w:rPr>
            </w:pPr>
          </w:p>
        </w:tc>
        <w:tc>
          <w:tcPr>
            <w:tcW w:w="630" w:type="dxa"/>
            <w:gridSpan w:val="2"/>
          </w:tcPr>
          <w:p w:rsidR="00342054" w:rsidRPr="00E16C69" w:rsidRDefault="00342054" w:rsidP="005C4654">
            <w:pPr>
              <w:spacing w:before="60" w:after="60"/>
              <w:jc w:val="center"/>
              <w:rPr>
                <w:rFonts w:ascii="Arial" w:hAnsi="Arial" w:cs="Arial"/>
              </w:rPr>
            </w:pPr>
          </w:p>
        </w:tc>
        <w:tc>
          <w:tcPr>
            <w:tcW w:w="630" w:type="dxa"/>
            <w:gridSpan w:val="2"/>
          </w:tcPr>
          <w:p w:rsidR="00342054" w:rsidRPr="00E16C69" w:rsidRDefault="00342054" w:rsidP="005C4654">
            <w:pPr>
              <w:spacing w:before="60" w:after="60"/>
              <w:jc w:val="center"/>
              <w:rPr>
                <w:rFonts w:ascii="Arial" w:hAnsi="Arial" w:cs="Arial"/>
              </w:rPr>
            </w:pPr>
          </w:p>
        </w:tc>
        <w:tc>
          <w:tcPr>
            <w:tcW w:w="1440" w:type="dxa"/>
          </w:tcPr>
          <w:p w:rsidR="00342054" w:rsidRPr="00E16C69" w:rsidRDefault="00342054" w:rsidP="005C4654">
            <w:pPr>
              <w:spacing w:before="60" w:after="60"/>
              <w:jc w:val="center"/>
              <w:rPr>
                <w:rFonts w:ascii="Arial" w:hAnsi="Arial" w:cs="Arial"/>
              </w:rPr>
            </w:pPr>
          </w:p>
        </w:tc>
        <w:tc>
          <w:tcPr>
            <w:tcW w:w="1710" w:type="dxa"/>
            <w:gridSpan w:val="2"/>
          </w:tcPr>
          <w:p w:rsidR="00342054" w:rsidRPr="00E16C69" w:rsidRDefault="00342054" w:rsidP="005C4654">
            <w:pPr>
              <w:spacing w:before="60" w:after="60"/>
              <w:jc w:val="center"/>
              <w:rPr>
                <w:rFonts w:ascii="Arial" w:hAnsi="Arial" w:cs="Arial"/>
              </w:rPr>
            </w:pPr>
          </w:p>
        </w:tc>
        <w:tc>
          <w:tcPr>
            <w:tcW w:w="1440" w:type="dxa"/>
            <w:gridSpan w:val="2"/>
          </w:tcPr>
          <w:p w:rsidR="00342054" w:rsidRPr="00E16C69" w:rsidRDefault="00342054" w:rsidP="00893A03">
            <w:pPr>
              <w:spacing w:before="60" w:after="60"/>
              <w:jc w:val="center"/>
              <w:rPr>
                <w:rFonts w:ascii="Arial" w:hAnsi="Arial" w:cs="Arial"/>
              </w:rPr>
            </w:pPr>
          </w:p>
        </w:tc>
        <w:tc>
          <w:tcPr>
            <w:tcW w:w="1260" w:type="dxa"/>
          </w:tcPr>
          <w:p w:rsidR="00342054" w:rsidRPr="00E16C69" w:rsidRDefault="00342054" w:rsidP="00893A03">
            <w:pPr>
              <w:spacing w:before="60" w:after="60"/>
              <w:jc w:val="center"/>
              <w:rPr>
                <w:rFonts w:ascii="Arial" w:hAnsi="Arial" w:cs="Arial"/>
              </w:rPr>
            </w:pPr>
          </w:p>
        </w:tc>
        <w:tc>
          <w:tcPr>
            <w:tcW w:w="990" w:type="dxa"/>
          </w:tcPr>
          <w:p w:rsidR="00342054" w:rsidRPr="00E16C69" w:rsidRDefault="00342054" w:rsidP="002631FB">
            <w:pPr>
              <w:spacing w:before="60" w:after="60"/>
              <w:rPr>
                <w:rFonts w:ascii="Arial" w:hAnsi="Arial" w:cs="Arial"/>
              </w:rPr>
            </w:pPr>
          </w:p>
        </w:tc>
        <w:tc>
          <w:tcPr>
            <w:tcW w:w="1350" w:type="dxa"/>
          </w:tcPr>
          <w:p w:rsidR="00342054" w:rsidRPr="00E16C69" w:rsidRDefault="00342054" w:rsidP="002631FB">
            <w:pPr>
              <w:spacing w:before="60" w:after="60"/>
              <w:rPr>
                <w:rFonts w:ascii="Arial" w:hAnsi="Arial" w:cs="Arial"/>
              </w:rPr>
            </w:pPr>
          </w:p>
        </w:tc>
      </w:tr>
      <w:tr w:rsidR="00CE4A43" w:rsidTr="00E65527">
        <w:trPr>
          <w:cantSplit/>
          <w:trHeight w:val="357"/>
        </w:trPr>
        <w:tc>
          <w:tcPr>
            <w:tcW w:w="900" w:type="dxa"/>
            <w:vMerge/>
            <w:tcBorders>
              <w:left w:val="single" w:sz="4" w:space="0" w:color="auto"/>
              <w:right w:val="single" w:sz="4" w:space="0" w:color="auto"/>
            </w:tcBorders>
          </w:tcPr>
          <w:p w:rsidR="00CE4A43" w:rsidRPr="00256F09" w:rsidRDefault="00CE4A43" w:rsidP="00E16C69">
            <w:pPr>
              <w:tabs>
                <w:tab w:val="left" w:pos="1050"/>
              </w:tabs>
              <w:spacing w:before="60" w:after="60"/>
              <w:rPr>
                <w:rFonts w:ascii="Arial" w:hAnsi="Arial" w:cs="Arial"/>
                <w:b/>
              </w:rPr>
            </w:pPr>
          </w:p>
        </w:tc>
        <w:tc>
          <w:tcPr>
            <w:tcW w:w="1620" w:type="dxa"/>
            <w:gridSpan w:val="2"/>
            <w:tcBorders>
              <w:left w:val="single" w:sz="4" w:space="0" w:color="auto"/>
            </w:tcBorders>
          </w:tcPr>
          <w:p w:rsidR="00CE4A43" w:rsidRPr="00256F09" w:rsidRDefault="00CE4A43" w:rsidP="00E16C69">
            <w:pPr>
              <w:tabs>
                <w:tab w:val="left" w:pos="1050"/>
              </w:tabs>
              <w:spacing w:before="60" w:after="60"/>
              <w:rPr>
                <w:rFonts w:ascii="Arial" w:hAnsi="Arial" w:cs="Arial"/>
                <w:b/>
              </w:rPr>
            </w:pPr>
            <w:r w:rsidRPr="00256F09">
              <w:rPr>
                <w:rFonts w:ascii="Arial" w:hAnsi="Arial" w:cs="Arial"/>
                <w:b/>
              </w:rPr>
              <w:t>TOTAL</w:t>
            </w:r>
          </w:p>
        </w:tc>
        <w:tc>
          <w:tcPr>
            <w:tcW w:w="1170" w:type="dxa"/>
            <w:gridSpan w:val="2"/>
          </w:tcPr>
          <w:p w:rsidR="00CE4A43" w:rsidRPr="00256F09" w:rsidRDefault="00CE4A43" w:rsidP="005C4654">
            <w:pPr>
              <w:spacing w:before="60" w:after="60"/>
              <w:jc w:val="center"/>
              <w:rPr>
                <w:rFonts w:ascii="Arial" w:hAnsi="Arial" w:cs="Arial"/>
                <w:b/>
              </w:rPr>
            </w:pPr>
          </w:p>
        </w:tc>
        <w:tc>
          <w:tcPr>
            <w:tcW w:w="1260" w:type="dxa"/>
            <w:gridSpan w:val="4"/>
          </w:tcPr>
          <w:p w:rsidR="00CE4A43" w:rsidRPr="00256F09" w:rsidRDefault="00CE4A43" w:rsidP="005C4654">
            <w:pPr>
              <w:spacing w:before="60" w:after="60"/>
              <w:jc w:val="center"/>
              <w:rPr>
                <w:rFonts w:ascii="Arial" w:hAnsi="Arial" w:cs="Arial"/>
                <w:b/>
              </w:rPr>
            </w:pPr>
          </w:p>
        </w:tc>
        <w:tc>
          <w:tcPr>
            <w:tcW w:w="1440" w:type="dxa"/>
          </w:tcPr>
          <w:p w:rsidR="00CE4A43" w:rsidRPr="00256F09" w:rsidRDefault="00CE4A43" w:rsidP="005C4654">
            <w:pPr>
              <w:spacing w:before="60" w:after="60"/>
              <w:jc w:val="center"/>
              <w:rPr>
                <w:rFonts w:ascii="Arial" w:hAnsi="Arial" w:cs="Arial"/>
                <w:b/>
              </w:rPr>
            </w:pPr>
          </w:p>
        </w:tc>
        <w:tc>
          <w:tcPr>
            <w:tcW w:w="1710" w:type="dxa"/>
            <w:gridSpan w:val="2"/>
          </w:tcPr>
          <w:p w:rsidR="00CE4A43" w:rsidRPr="00256F09" w:rsidRDefault="00CE4A43" w:rsidP="005C4654">
            <w:pPr>
              <w:spacing w:before="60" w:after="60"/>
              <w:jc w:val="center"/>
              <w:rPr>
                <w:rFonts w:ascii="Arial" w:hAnsi="Arial" w:cs="Arial"/>
                <w:b/>
              </w:rPr>
            </w:pPr>
          </w:p>
        </w:tc>
        <w:tc>
          <w:tcPr>
            <w:tcW w:w="1440" w:type="dxa"/>
            <w:gridSpan w:val="2"/>
          </w:tcPr>
          <w:p w:rsidR="00CE4A43" w:rsidRPr="00256F09" w:rsidRDefault="00CE4A43" w:rsidP="00893A03">
            <w:pPr>
              <w:spacing w:before="60" w:after="60"/>
              <w:jc w:val="center"/>
              <w:rPr>
                <w:rFonts w:ascii="Arial" w:hAnsi="Arial" w:cs="Arial"/>
                <w:b/>
              </w:rPr>
            </w:pPr>
          </w:p>
        </w:tc>
        <w:tc>
          <w:tcPr>
            <w:tcW w:w="1260" w:type="dxa"/>
          </w:tcPr>
          <w:p w:rsidR="00CE4A43" w:rsidRPr="00256F09" w:rsidRDefault="00CE4A43" w:rsidP="00893A03">
            <w:pPr>
              <w:spacing w:before="60" w:after="60"/>
              <w:jc w:val="center"/>
              <w:rPr>
                <w:rFonts w:ascii="Arial" w:hAnsi="Arial" w:cs="Arial"/>
                <w:b/>
              </w:rPr>
            </w:pPr>
          </w:p>
        </w:tc>
        <w:tc>
          <w:tcPr>
            <w:tcW w:w="990" w:type="dxa"/>
          </w:tcPr>
          <w:p w:rsidR="00CE4A43" w:rsidRPr="00256F09" w:rsidRDefault="00CE4A43" w:rsidP="002631FB">
            <w:pPr>
              <w:spacing w:before="60" w:after="60"/>
              <w:rPr>
                <w:rFonts w:ascii="Arial" w:hAnsi="Arial" w:cs="Arial"/>
                <w:b/>
              </w:rPr>
            </w:pPr>
          </w:p>
        </w:tc>
        <w:tc>
          <w:tcPr>
            <w:tcW w:w="1350" w:type="dxa"/>
          </w:tcPr>
          <w:p w:rsidR="00CE4A43" w:rsidRPr="00256F09" w:rsidRDefault="00CE4A43" w:rsidP="002631FB">
            <w:pPr>
              <w:spacing w:before="60" w:after="60"/>
              <w:rPr>
                <w:rFonts w:ascii="Arial" w:hAnsi="Arial" w:cs="Arial"/>
                <w:b/>
              </w:rPr>
            </w:pPr>
          </w:p>
        </w:tc>
      </w:tr>
      <w:tr w:rsidR="00CE4A43" w:rsidTr="00FE23E6">
        <w:trPr>
          <w:cantSplit/>
          <w:trHeight w:val="454"/>
        </w:trPr>
        <w:tc>
          <w:tcPr>
            <w:tcW w:w="900" w:type="dxa"/>
            <w:vMerge w:val="restart"/>
          </w:tcPr>
          <w:p w:rsidR="00CE4A43" w:rsidRPr="003E05BA" w:rsidRDefault="00CE4A43" w:rsidP="00B20E94">
            <w:pPr>
              <w:autoSpaceDE w:val="0"/>
              <w:autoSpaceDN w:val="0"/>
              <w:adjustRightInd w:val="0"/>
              <w:spacing w:before="60" w:after="60"/>
              <w:ind w:left="-108"/>
              <w:jc w:val="center"/>
              <w:rPr>
                <w:rFonts w:ascii="Arial" w:hAnsi="Arial" w:cs="Arial"/>
                <w:b/>
              </w:rPr>
            </w:pPr>
          </w:p>
        </w:tc>
        <w:tc>
          <w:tcPr>
            <w:tcW w:w="540" w:type="dxa"/>
            <w:vAlign w:val="center"/>
          </w:tcPr>
          <w:p w:rsidR="00CE4A43" w:rsidRDefault="000F00ED" w:rsidP="00B20E94">
            <w:pPr>
              <w:autoSpaceDE w:val="0"/>
              <w:autoSpaceDN w:val="0"/>
              <w:adjustRightInd w:val="0"/>
              <w:spacing w:before="60" w:after="60"/>
              <w:ind w:left="-108"/>
              <w:jc w:val="center"/>
              <w:rPr>
                <w:rFonts w:ascii="Arial" w:hAnsi="Arial" w:cs="Arial"/>
              </w:rPr>
            </w:pPr>
            <w:r>
              <w:rPr>
                <w:rFonts w:ascii="Arial" w:hAnsi="Arial" w:cs="Arial"/>
              </w:rPr>
              <w:t>B</w:t>
            </w:r>
          </w:p>
        </w:tc>
        <w:tc>
          <w:tcPr>
            <w:tcW w:w="11700" w:type="dxa"/>
            <w:gridSpan w:val="15"/>
            <w:vAlign w:val="center"/>
          </w:tcPr>
          <w:p w:rsidR="00CE4A43" w:rsidRDefault="00CE4A43" w:rsidP="00577D60">
            <w:pPr>
              <w:autoSpaceDE w:val="0"/>
              <w:autoSpaceDN w:val="0"/>
              <w:adjustRightInd w:val="0"/>
              <w:spacing w:before="60" w:after="60"/>
              <w:jc w:val="left"/>
              <w:rPr>
                <w:rFonts w:ascii="Arial" w:hAnsi="Arial" w:cs="Arial"/>
              </w:rPr>
            </w:pPr>
            <w:r>
              <w:rPr>
                <w:rFonts w:ascii="Arial" w:hAnsi="Arial" w:cs="Arial"/>
              </w:rPr>
              <w:t>Will the Project (or Subproject) utilize</w:t>
            </w:r>
            <w:r w:rsidR="00E11C1B">
              <w:rPr>
                <w:rFonts w:ascii="Arial" w:hAnsi="Arial" w:cs="Arial"/>
              </w:rPr>
              <w:t xml:space="preserve"> workers employed by third parties (i.e., through </w:t>
            </w:r>
            <w:r>
              <w:rPr>
                <w:rFonts w:ascii="Arial" w:hAnsi="Arial" w:cs="Arial"/>
              </w:rPr>
              <w:t>contractors/subcontractors</w:t>
            </w:r>
            <w:r w:rsidR="00E11C1B">
              <w:rPr>
                <w:rFonts w:ascii="Arial" w:hAnsi="Arial" w:cs="Arial"/>
              </w:rPr>
              <w:t>) once the Project</w:t>
            </w:r>
            <w:r>
              <w:rPr>
                <w:rFonts w:ascii="Arial" w:hAnsi="Arial" w:cs="Arial"/>
              </w:rPr>
              <w:t xml:space="preserve"> (or Subproject) is operational?</w:t>
            </w:r>
          </w:p>
        </w:tc>
      </w:tr>
      <w:tr w:rsidR="00E11C1B" w:rsidTr="00E11C1B">
        <w:trPr>
          <w:cantSplit/>
          <w:trHeight w:val="468"/>
        </w:trPr>
        <w:tc>
          <w:tcPr>
            <w:tcW w:w="900" w:type="dxa"/>
            <w:vMerge/>
          </w:tcPr>
          <w:p w:rsidR="00E11C1B" w:rsidRDefault="00E11C1B" w:rsidP="00BA7F01">
            <w:pPr>
              <w:autoSpaceDE w:val="0"/>
              <w:autoSpaceDN w:val="0"/>
              <w:adjustRightInd w:val="0"/>
              <w:spacing w:before="60" w:after="60"/>
              <w:jc w:val="center"/>
              <w:rPr>
                <w:rFonts w:ascii="Arial" w:hAnsi="Arial" w:cs="Arial"/>
              </w:rPr>
            </w:pPr>
          </w:p>
        </w:tc>
        <w:tc>
          <w:tcPr>
            <w:tcW w:w="540" w:type="dxa"/>
            <w:vAlign w:val="center"/>
          </w:tcPr>
          <w:p w:rsidR="00E11C1B" w:rsidRDefault="001110CF" w:rsidP="00E11C1B">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11C1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90" w:type="dxa"/>
            <w:gridSpan w:val="4"/>
            <w:vAlign w:val="center"/>
          </w:tcPr>
          <w:p w:rsidR="00E11C1B" w:rsidRDefault="00E11C1B" w:rsidP="00E11C1B">
            <w:pPr>
              <w:autoSpaceDE w:val="0"/>
              <w:autoSpaceDN w:val="0"/>
              <w:adjustRightInd w:val="0"/>
              <w:spacing w:before="60" w:after="60"/>
              <w:jc w:val="left"/>
              <w:rPr>
                <w:rFonts w:ascii="Arial" w:hAnsi="Arial" w:cs="Arial"/>
              </w:rPr>
            </w:pPr>
            <w:r>
              <w:rPr>
                <w:rFonts w:ascii="Arial" w:hAnsi="Arial" w:cs="Arial"/>
              </w:rPr>
              <w:t>For physical construction</w:t>
            </w:r>
          </w:p>
        </w:tc>
        <w:tc>
          <w:tcPr>
            <w:tcW w:w="450" w:type="dxa"/>
            <w:gridSpan w:val="2"/>
            <w:vAlign w:val="center"/>
          </w:tcPr>
          <w:p w:rsidR="00E11C1B" w:rsidRDefault="001110CF" w:rsidP="00E11C1B">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E11C1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970" w:type="dxa"/>
            <w:gridSpan w:val="3"/>
            <w:vAlign w:val="center"/>
          </w:tcPr>
          <w:p w:rsidR="00E11C1B" w:rsidRDefault="00E11C1B" w:rsidP="00E11C1B">
            <w:pPr>
              <w:autoSpaceDE w:val="0"/>
              <w:autoSpaceDN w:val="0"/>
              <w:adjustRightInd w:val="0"/>
              <w:spacing w:before="60" w:after="60"/>
              <w:jc w:val="left"/>
              <w:rPr>
                <w:rFonts w:ascii="Arial" w:hAnsi="Arial" w:cs="Arial"/>
              </w:rPr>
            </w:pPr>
            <w:r>
              <w:rPr>
                <w:rFonts w:ascii="Arial" w:hAnsi="Arial" w:cs="Arial"/>
              </w:rPr>
              <w:t>For administrative needs</w:t>
            </w:r>
          </w:p>
        </w:tc>
        <w:tc>
          <w:tcPr>
            <w:tcW w:w="540" w:type="dxa"/>
            <w:gridSpan w:val="2"/>
            <w:vAlign w:val="center"/>
          </w:tcPr>
          <w:p w:rsidR="00E11C1B" w:rsidRDefault="001110CF" w:rsidP="00E11C1B">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E11C1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4950" w:type="dxa"/>
            <w:gridSpan w:val="4"/>
            <w:vAlign w:val="center"/>
          </w:tcPr>
          <w:p w:rsidR="00E11C1B" w:rsidRDefault="00E11C1B" w:rsidP="00E11C1B">
            <w:pPr>
              <w:autoSpaceDE w:val="0"/>
              <w:autoSpaceDN w:val="0"/>
              <w:adjustRightInd w:val="0"/>
              <w:spacing w:before="60" w:after="60"/>
              <w:jc w:val="left"/>
              <w:rPr>
                <w:rFonts w:ascii="Arial" w:hAnsi="Arial" w:cs="Arial"/>
              </w:rPr>
            </w:pPr>
            <w:r>
              <w:rPr>
                <w:rFonts w:ascii="Arial" w:hAnsi="Arial" w:cs="Arial"/>
              </w:rPr>
              <w:t>For other operational needs</w:t>
            </w:r>
          </w:p>
        </w:tc>
      </w:tr>
    </w:tbl>
    <w:p w:rsidR="009B7407" w:rsidRDefault="009B7407"/>
    <w:p w:rsidR="000F00ED" w:rsidRDefault="000F00ED"/>
    <w:p w:rsidR="000F00ED" w:rsidRDefault="000F00ED"/>
    <w:p w:rsidR="00292B88" w:rsidRDefault="00292B88"/>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8820"/>
        <w:gridCol w:w="1350"/>
        <w:gridCol w:w="602"/>
        <w:gridCol w:w="928"/>
      </w:tblGrid>
      <w:tr w:rsidR="009B7407" w:rsidTr="00FE23E6">
        <w:trPr>
          <w:cantSplit/>
          <w:trHeight w:val="351"/>
        </w:trPr>
        <w:tc>
          <w:tcPr>
            <w:tcW w:w="900" w:type="dxa"/>
          </w:tcPr>
          <w:p w:rsidR="009B7407" w:rsidRDefault="009B7407" w:rsidP="009B7407">
            <w:pPr>
              <w:pStyle w:val="ListParagraph"/>
              <w:autoSpaceDE w:val="0"/>
              <w:autoSpaceDN w:val="0"/>
              <w:adjustRightInd w:val="0"/>
              <w:spacing w:before="120" w:after="120"/>
              <w:ind w:left="360"/>
              <w:rPr>
                <w:rFonts w:ascii="Arial" w:hAnsi="Arial" w:cs="Arial"/>
                <w:b/>
              </w:rPr>
            </w:pPr>
          </w:p>
        </w:tc>
        <w:tc>
          <w:tcPr>
            <w:tcW w:w="12240" w:type="dxa"/>
            <w:gridSpan w:val="5"/>
          </w:tcPr>
          <w:p w:rsidR="00B30DBB" w:rsidRDefault="009B7407" w:rsidP="00B30DBB">
            <w:pPr>
              <w:pStyle w:val="ListParagraph"/>
              <w:numPr>
                <w:ilvl w:val="0"/>
                <w:numId w:val="22"/>
              </w:numPr>
              <w:autoSpaceDE w:val="0"/>
              <w:autoSpaceDN w:val="0"/>
              <w:adjustRightInd w:val="0"/>
              <w:rPr>
                <w:rFonts w:ascii="Arial" w:hAnsi="Arial" w:cs="Arial"/>
                <w:b/>
              </w:rPr>
            </w:pPr>
            <w:r>
              <w:rPr>
                <w:rFonts w:ascii="Arial" w:hAnsi="Arial" w:cs="Arial"/>
                <w:b/>
              </w:rPr>
              <w:t>PROJECT (OR SUBPROJECT) EMPLOYEE TRAINING</w:t>
            </w:r>
          </w:p>
          <w:p w:rsidR="00B30DBB" w:rsidRPr="00B30DBB" w:rsidRDefault="00B30DBB" w:rsidP="00B30DBB">
            <w:pPr>
              <w:pStyle w:val="ListParagraph"/>
              <w:autoSpaceDE w:val="0"/>
              <w:autoSpaceDN w:val="0"/>
              <w:adjustRightInd w:val="0"/>
              <w:ind w:left="360"/>
              <w:rPr>
                <w:rFonts w:ascii="Arial" w:hAnsi="Arial" w:cs="Arial"/>
                <w:b/>
              </w:rPr>
            </w:pPr>
          </w:p>
        </w:tc>
      </w:tr>
      <w:tr w:rsidR="00CE4A43" w:rsidTr="00FE23E6">
        <w:trPr>
          <w:cantSplit/>
          <w:trHeight w:val="909"/>
        </w:trPr>
        <w:tc>
          <w:tcPr>
            <w:tcW w:w="900" w:type="dxa"/>
            <w:vMerge w:val="restart"/>
          </w:tcPr>
          <w:p w:rsidR="00CE4A43" w:rsidRPr="003E05BA" w:rsidRDefault="00CE4A43" w:rsidP="00B20E94">
            <w:pPr>
              <w:pStyle w:val="ListParagraph"/>
              <w:autoSpaceDE w:val="0"/>
              <w:autoSpaceDN w:val="0"/>
              <w:adjustRightInd w:val="0"/>
              <w:spacing w:before="120" w:after="120"/>
              <w:ind w:left="0"/>
              <w:jc w:val="center"/>
              <w:rPr>
                <w:rFonts w:ascii="Arial" w:hAnsi="Arial" w:cs="Arial"/>
                <w:b/>
              </w:rPr>
            </w:pPr>
            <w:r w:rsidRPr="003E05BA">
              <w:rPr>
                <w:rFonts w:ascii="Arial" w:hAnsi="Arial" w:cs="Arial"/>
                <w:b/>
              </w:rPr>
              <w:t>DM</w:t>
            </w:r>
            <w:r w:rsidR="00145C8C" w:rsidRPr="003E05BA">
              <w:rPr>
                <w:rFonts w:ascii="Arial" w:hAnsi="Arial" w:cs="Arial"/>
                <w:b/>
              </w:rPr>
              <w:t>/L</w:t>
            </w:r>
          </w:p>
        </w:tc>
        <w:tc>
          <w:tcPr>
            <w:tcW w:w="540" w:type="dxa"/>
            <w:vMerge w:val="restart"/>
          </w:tcPr>
          <w:p w:rsidR="00CE4A43" w:rsidRPr="00A77FBC" w:rsidRDefault="00CE4A43" w:rsidP="00B20E94">
            <w:pPr>
              <w:pStyle w:val="ListParagraph"/>
              <w:autoSpaceDE w:val="0"/>
              <w:autoSpaceDN w:val="0"/>
              <w:adjustRightInd w:val="0"/>
              <w:spacing w:before="120" w:after="120"/>
              <w:ind w:left="0"/>
              <w:jc w:val="center"/>
              <w:rPr>
                <w:rFonts w:ascii="Arial" w:hAnsi="Arial" w:cs="Arial"/>
              </w:rPr>
            </w:pPr>
            <w:r>
              <w:rPr>
                <w:rFonts w:ascii="Arial" w:hAnsi="Arial" w:cs="Arial"/>
              </w:rPr>
              <w:t>A</w:t>
            </w:r>
          </w:p>
        </w:tc>
        <w:tc>
          <w:tcPr>
            <w:tcW w:w="8820" w:type="dxa"/>
          </w:tcPr>
          <w:p w:rsidR="00CE4A43" w:rsidRDefault="00CE4A43" w:rsidP="00E43038">
            <w:pPr>
              <w:autoSpaceDE w:val="0"/>
              <w:autoSpaceDN w:val="0"/>
              <w:adjustRightInd w:val="0"/>
              <w:jc w:val="left"/>
              <w:rPr>
                <w:rFonts w:ascii="Arial" w:hAnsi="Arial" w:cs="Arial"/>
              </w:rPr>
            </w:pPr>
            <w:r>
              <w:rPr>
                <w:rFonts w:ascii="Arial" w:hAnsi="Arial" w:cs="Arial"/>
              </w:rPr>
              <w:t xml:space="preserve">Will </w:t>
            </w:r>
            <w:r w:rsidRPr="00B20E94">
              <w:rPr>
                <w:rFonts w:ascii="Arial" w:hAnsi="Arial" w:cs="Arial"/>
              </w:rPr>
              <w:t>the Project (or Project Company) provide training above and beyond standard on-the-job training</w:t>
            </w:r>
            <w:r>
              <w:rPr>
                <w:rFonts w:ascii="Arial" w:hAnsi="Arial" w:cs="Arial"/>
              </w:rPr>
              <w:t xml:space="preserve"> to both current and new permanent employees identified above in Question 1A of Part III? </w:t>
            </w:r>
          </w:p>
        </w:tc>
        <w:tc>
          <w:tcPr>
            <w:tcW w:w="1350" w:type="dxa"/>
          </w:tcPr>
          <w:p w:rsidR="00CE4A43" w:rsidRDefault="00CE4A43" w:rsidP="00B20E94">
            <w:pPr>
              <w:pStyle w:val="ListParagraph"/>
              <w:ind w:left="0"/>
              <w:jc w:val="center"/>
              <w:rPr>
                <w:rFonts w:ascii="Arial" w:hAnsi="Arial" w:cs="Arial"/>
              </w:rPr>
            </w:pPr>
          </w:p>
          <w:p w:rsidR="00CE4A43" w:rsidRDefault="001110CF" w:rsidP="00B20E94">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E4A43">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E4A43">
              <w:rPr>
                <w:rFonts w:ascii="Arial" w:hAnsi="Arial" w:cs="Arial"/>
              </w:rPr>
              <w:t xml:space="preserve">  Yes</w:t>
            </w:r>
          </w:p>
        </w:tc>
        <w:tc>
          <w:tcPr>
            <w:tcW w:w="1530" w:type="dxa"/>
            <w:gridSpan w:val="2"/>
          </w:tcPr>
          <w:p w:rsidR="00CE4A43" w:rsidRDefault="00CE4A43" w:rsidP="00B20E94">
            <w:pPr>
              <w:pStyle w:val="ListParagraph"/>
              <w:ind w:left="0"/>
              <w:jc w:val="center"/>
              <w:rPr>
                <w:rFonts w:ascii="Arial" w:hAnsi="Arial" w:cs="Arial"/>
              </w:rPr>
            </w:pPr>
          </w:p>
          <w:p w:rsidR="00CE4A43" w:rsidRDefault="001110CF" w:rsidP="00B20E94">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E4A43">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E4A43">
              <w:rPr>
                <w:rFonts w:ascii="Arial" w:hAnsi="Arial" w:cs="Arial"/>
              </w:rPr>
              <w:t xml:space="preserve"> No</w:t>
            </w:r>
          </w:p>
        </w:tc>
      </w:tr>
      <w:tr w:rsidR="00CE4A43" w:rsidTr="00FE23E6">
        <w:trPr>
          <w:cantSplit/>
          <w:trHeight w:val="517"/>
        </w:trPr>
        <w:tc>
          <w:tcPr>
            <w:tcW w:w="900" w:type="dxa"/>
            <w:vMerge/>
          </w:tcPr>
          <w:p w:rsidR="00CE4A43" w:rsidRPr="003E05BA" w:rsidRDefault="00CE4A43" w:rsidP="00946FA0">
            <w:pPr>
              <w:pStyle w:val="ListParagraph"/>
              <w:autoSpaceDE w:val="0"/>
              <w:autoSpaceDN w:val="0"/>
              <w:adjustRightInd w:val="0"/>
              <w:spacing w:before="120" w:after="120"/>
              <w:ind w:left="0"/>
              <w:jc w:val="center"/>
              <w:rPr>
                <w:rFonts w:ascii="Arial" w:hAnsi="Arial" w:cs="Arial"/>
                <w:b/>
              </w:rPr>
            </w:pPr>
          </w:p>
        </w:tc>
        <w:tc>
          <w:tcPr>
            <w:tcW w:w="540" w:type="dxa"/>
            <w:vMerge/>
          </w:tcPr>
          <w:p w:rsidR="00CE4A43" w:rsidRDefault="00CE4A43" w:rsidP="00946FA0">
            <w:pPr>
              <w:pStyle w:val="ListParagraph"/>
              <w:autoSpaceDE w:val="0"/>
              <w:autoSpaceDN w:val="0"/>
              <w:adjustRightInd w:val="0"/>
              <w:spacing w:before="120" w:after="120"/>
              <w:ind w:left="0"/>
              <w:jc w:val="center"/>
              <w:rPr>
                <w:rFonts w:ascii="Arial" w:hAnsi="Arial" w:cs="Arial"/>
              </w:rPr>
            </w:pPr>
          </w:p>
        </w:tc>
        <w:tc>
          <w:tcPr>
            <w:tcW w:w="11700" w:type="dxa"/>
            <w:gridSpan w:val="4"/>
          </w:tcPr>
          <w:p w:rsidR="00CE4A43" w:rsidRDefault="00CE4A43" w:rsidP="00B20E94">
            <w:pPr>
              <w:pStyle w:val="ListParagraph"/>
              <w:ind w:left="0"/>
              <w:jc w:val="left"/>
              <w:rPr>
                <w:rFonts w:ascii="Arial" w:hAnsi="Arial" w:cs="Arial"/>
              </w:rPr>
            </w:pPr>
            <w:r>
              <w:rPr>
                <w:rFonts w:ascii="Arial" w:hAnsi="Arial" w:cs="Arial"/>
              </w:rPr>
              <w:t xml:space="preserve">If “Yes”, </w:t>
            </w:r>
            <w:r w:rsidRPr="00B20E94">
              <w:rPr>
                <w:rFonts w:ascii="Arial" w:hAnsi="Arial" w:cs="Arial"/>
              </w:rPr>
              <w:t>please describe what</w:t>
            </w:r>
            <w:r>
              <w:rPr>
                <w:rFonts w:ascii="Arial" w:hAnsi="Arial" w:cs="Arial"/>
              </w:rPr>
              <w:t xml:space="preserve"> type of</w:t>
            </w:r>
            <w:r w:rsidRPr="00B20E94">
              <w:rPr>
                <w:rFonts w:ascii="Arial" w:hAnsi="Arial" w:cs="Arial"/>
              </w:rPr>
              <w:t xml:space="preserve"> training opportunities will be provided to the managerial, professional/technical, and/or unskilled personnel</w:t>
            </w:r>
            <w:r>
              <w:rPr>
                <w:rFonts w:ascii="Arial" w:hAnsi="Arial" w:cs="Arial"/>
              </w:rPr>
              <w:t>.</w:t>
            </w:r>
          </w:p>
          <w:p w:rsidR="00CE4A43" w:rsidRPr="00D53275" w:rsidRDefault="00CE4A43" w:rsidP="00B20E94">
            <w:pPr>
              <w:pStyle w:val="ListParagraph"/>
              <w:ind w:left="0"/>
              <w:jc w:val="left"/>
              <w:rPr>
                <w:rFonts w:ascii="Arial" w:hAnsi="Arial" w:cs="Arial"/>
              </w:rPr>
            </w:pPr>
          </w:p>
        </w:tc>
      </w:tr>
      <w:tr w:rsidR="009B7407" w:rsidTr="00FE23E6">
        <w:trPr>
          <w:cantSplit/>
          <w:trHeight w:val="649"/>
        </w:trPr>
        <w:tc>
          <w:tcPr>
            <w:tcW w:w="900" w:type="dxa"/>
          </w:tcPr>
          <w:p w:rsidR="009B7407" w:rsidRPr="003E05BA" w:rsidRDefault="00156880" w:rsidP="00586DDE">
            <w:pPr>
              <w:pStyle w:val="ListParagraph"/>
              <w:autoSpaceDE w:val="0"/>
              <w:autoSpaceDN w:val="0"/>
              <w:adjustRightInd w:val="0"/>
              <w:spacing w:before="120" w:after="120"/>
              <w:ind w:left="0"/>
              <w:jc w:val="center"/>
              <w:rPr>
                <w:rFonts w:ascii="Arial" w:hAnsi="Arial" w:cs="Arial"/>
                <w:b/>
              </w:rPr>
            </w:pPr>
            <w:r w:rsidRPr="003E05BA">
              <w:rPr>
                <w:rFonts w:ascii="Arial" w:hAnsi="Arial" w:cs="Arial"/>
                <w:b/>
              </w:rPr>
              <w:t>DM</w:t>
            </w:r>
            <w:r w:rsidR="00145C8C" w:rsidRPr="003E05BA">
              <w:rPr>
                <w:rFonts w:ascii="Arial" w:hAnsi="Arial" w:cs="Arial"/>
                <w:b/>
              </w:rPr>
              <w:t>/L</w:t>
            </w:r>
          </w:p>
        </w:tc>
        <w:tc>
          <w:tcPr>
            <w:tcW w:w="540" w:type="dxa"/>
          </w:tcPr>
          <w:p w:rsidR="009B7407" w:rsidRDefault="009B7407" w:rsidP="00586DDE">
            <w:pPr>
              <w:pStyle w:val="ListParagraph"/>
              <w:autoSpaceDE w:val="0"/>
              <w:autoSpaceDN w:val="0"/>
              <w:adjustRightInd w:val="0"/>
              <w:spacing w:before="120" w:after="120"/>
              <w:ind w:left="0"/>
              <w:jc w:val="center"/>
              <w:rPr>
                <w:rFonts w:ascii="Arial" w:hAnsi="Arial" w:cs="Arial"/>
              </w:rPr>
            </w:pPr>
            <w:r>
              <w:rPr>
                <w:rFonts w:ascii="Arial" w:hAnsi="Arial" w:cs="Arial"/>
              </w:rPr>
              <w:t>B</w:t>
            </w:r>
          </w:p>
        </w:tc>
        <w:tc>
          <w:tcPr>
            <w:tcW w:w="10772" w:type="dxa"/>
            <w:gridSpan w:val="3"/>
          </w:tcPr>
          <w:p w:rsidR="009B7407" w:rsidRDefault="009B7407" w:rsidP="00B20E94">
            <w:pPr>
              <w:pStyle w:val="ListParagraph"/>
              <w:ind w:left="0"/>
              <w:jc w:val="left"/>
              <w:rPr>
                <w:rFonts w:ascii="Arial" w:hAnsi="Arial" w:cs="Arial"/>
              </w:rPr>
            </w:pPr>
            <w:r>
              <w:rPr>
                <w:rFonts w:ascii="Arial" w:hAnsi="Arial" w:cs="Arial"/>
              </w:rPr>
              <w:t>Please provide what percentage of new permanent employees will receive training.</w:t>
            </w:r>
          </w:p>
        </w:tc>
        <w:tc>
          <w:tcPr>
            <w:tcW w:w="928" w:type="dxa"/>
          </w:tcPr>
          <w:p w:rsidR="009B7407" w:rsidRDefault="009B7407" w:rsidP="00B20E94">
            <w:pPr>
              <w:pStyle w:val="ListParagraph"/>
              <w:ind w:left="0"/>
              <w:jc w:val="left"/>
              <w:rPr>
                <w:rFonts w:ascii="Arial" w:hAnsi="Arial" w:cs="Arial"/>
              </w:rPr>
            </w:pPr>
          </w:p>
          <w:p w:rsidR="009B7407" w:rsidRDefault="009B7407" w:rsidP="00586DDE">
            <w:pPr>
              <w:pStyle w:val="ListParagraph"/>
              <w:ind w:left="0"/>
              <w:jc w:val="center"/>
              <w:rPr>
                <w:rFonts w:ascii="Arial" w:hAnsi="Arial" w:cs="Arial"/>
              </w:rPr>
            </w:pPr>
            <w:r>
              <w:rPr>
                <w:rFonts w:ascii="Arial" w:hAnsi="Arial" w:cs="Arial"/>
              </w:rPr>
              <w:t>____%</w:t>
            </w:r>
          </w:p>
        </w:tc>
      </w:tr>
    </w:tbl>
    <w:p w:rsidR="002241E7" w:rsidRDefault="002241E7"/>
    <w:p w:rsidR="00B20E94" w:rsidRPr="00B20E94" w:rsidRDefault="00B20E94" w:rsidP="00B20E94">
      <w:pPr>
        <w:autoSpaceDE w:val="0"/>
        <w:autoSpaceDN w:val="0"/>
        <w:adjustRightInd w:val="0"/>
        <w:spacing w:before="120" w:after="120"/>
        <w:jc w:val="left"/>
        <w:rPr>
          <w:rFonts w:ascii="Arial" w:hAnsi="Arial" w:cs="Arial"/>
        </w:rPr>
      </w:pPr>
    </w:p>
    <w:p w:rsidR="00946FA0" w:rsidRDefault="00946FA0"/>
    <w:p w:rsidR="00946FA0" w:rsidRDefault="00946FA0"/>
    <w:p w:rsidR="00946FA0" w:rsidRDefault="00946FA0"/>
    <w:p w:rsidR="00946FA0" w:rsidRDefault="00946FA0"/>
    <w:p w:rsidR="00946FA0" w:rsidRDefault="00946FA0"/>
    <w:p w:rsidR="00946FA0" w:rsidRDefault="00946FA0"/>
    <w:p w:rsidR="00946FA0" w:rsidRDefault="00946FA0"/>
    <w:p w:rsidR="00D918C9" w:rsidRDefault="00D918C9"/>
    <w:p w:rsidR="00D918C9" w:rsidRDefault="00D918C9"/>
    <w:p w:rsidR="00946FA0" w:rsidRDefault="00946FA0"/>
    <w:p w:rsidR="00946FA0" w:rsidRDefault="00946FA0"/>
    <w:p w:rsidR="00946FA0" w:rsidRDefault="00946FA0"/>
    <w:p w:rsidR="00946FA0" w:rsidRDefault="00946FA0"/>
    <w:p w:rsidR="00946FA0" w:rsidRDefault="00946FA0"/>
    <w:p w:rsidR="00946FA0" w:rsidRDefault="00946FA0"/>
    <w:p w:rsidR="00946FA0" w:rsidRDefault="00946FA0"/>
    <w:p w:rsidR="00946FA0" w:rsidRDefault="00946FA0"/>
    <w:p w:rsidR="00FE23E6" w:rsidRDefault="00FE23E6"/>
    <w:p w:rsidR="00946FA0" w:rsidRDefault="00946FA0"/>
    <w:p w:rsidR="00946FA0" w:rsidRDefault="00946FA0"/>
    <w:p w:rsidR="00E43038" w:rsidRDefault="00E43038"/>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540"/>
        <w:gridCol w:w="2880"/>
        <w:gridCol w:w="540"/>
        <w:gridCol w:w="2160"/>
        <w:gridCol w:w="540"/>
        <w:gridCol w:w="450"/>
        <w:gridCol w:w="1710"/>
        <w:gridCol w:w="1350"/>
        <w:gridCol w:w="1530"/>
      </w:tblGrid>
      <w:tr w:rsidR="00FE23E6" w:rsidTr="00FE23E6">
        <w:trPr>
          <w:cantSplit/>
          <w:trHeight w:val="175"/>
        </w:trPr>
        <w:tc>
          <w:tcPr>
            <w:tcW w:w="900" w:type="dxa"/>
          </w:tcPr>
          <w:p w:rsidR="00FE23E6" w:rsidRDefault="00FE23E6" w:rsidP="00FE23E6">
            <w:pPr>
              <w:pStyle w:val="ListParagraph"/>
              <w:spacing w:before="120" w:after="120"/>
              <w:ind w:left="360"/>
              <w:jc w:val="left"/>
              <w:rPr>
                <w:rFonts w:ascii="Arial" w:hAnsi="Arial" w:cs="Arial"/>
                <w:b/>
              </w:rPr>
            </w:pPr>
          </w:p>
        </w:tc>
        <w:tc>
          <w:tcPr>
            <w:tcW w:w="12240" w:type="dxa"/>
            <w:gridSpan w:val="10"/>
          </w:tcPr>
          <w:p w:rsidR="00FE23E6" w:rsidRPr="00B30DBB" w:rsidRDefault="00FE23E6" w:rsidP="00C35C78">
            <w:pPr>
              <w:pStyle w:val="ListParagraph"/>
              <w:numPr>
                <w:ilvl w:val="0"/>
                <w:numId w:val="22"/>
              </w:numPr>
              <w:spacing w:before="120" w:after="120"/>
              <w:jc w:val="left"/>
              <w:rPr>
                <w:rFonts w:ascii="Arial" w:hAnsi="Arial" w:cs="Arial"/>
              </w:rPr>
            </w:pPr>
            <w:r>
              <w:rPr>
                <w:rFonts w:ascii="Arial" w:hAnsi="Arial" w:cs="Arial"/>
                <w:b/>
              </w:rPr>
              <w:t xml:space="preserve">PROJECT (OR SUBPROJECT) </w:t>
            </w:r>
            <w:commentRangeStart w:id="11"/>
            <w:r>
              <w:rPr>
                <w:rFonts w:ascii="Arial" w:hAnsi="Arial" w:cs="Arial"/>
                <w:b/>
              </w:rPr>
              <w:t>CONSTRUCTION LABOR</w:t>
            </w:r>
            <w:commentRangeEnd w:id="11"/>
            <w:r>
              <w:rPr>
                <w:rStyle w:val="CommentReference"/>
                <w:rFonts w:ascii="Times New Roman" w:eastAsia="Times New Roman" w:hAnsi="Times New Roman" w:cs="Times New Roman"/>
              </w:rPr>
              <w:commentReference w:id="11"/>
            </w:r>
          </w:p>
          <w:p w:rsidR="00B30DBB" w:rsidRPr="00C27BC2" w:rsidRDefault="00B30DBB" w:rsidP="00B30DBB">
            <w:pPr>
              <w:pStyle w:val="ListParagraph"/>
              <w:ind w:left="360"/>
              <w:jc w:val="left"/>
              <w:rPr>
                <w:rFonts w:ascii="Arial" w:hAnsi="Arial" w:cs="Arial"/>
              </w:rPr>
            </w:pPr>
          </w:p>
        </w:tc>
      </w:tr>
      <w:tr w:rsidR="00CE4A43" w:rsidTr="00FE23E6">
        <w:trPr>
          <w:cantSplit/>
          <w:trHeight w:val="175"/>
        </w:trPr>
        <w:tc>
          <w:tcPr>
            <w:tcW w:w="900" w:type="dxa"/>
            <w:vMerge w:val="restart"/>
          </w:tcPr>
          <w:p w:rsidR="00CE4A43" w:rsidRPr="003E05BA" w:rsidRDefault="00CE4A43" w:rsidP="00F6038C">
            <w:pPr>
              <w:jc w:val="center"/>
              <w:rPr>
                <w:rFonts w:ascii="Arial" w:hAnsi="Arial" w:cs="Arial"/>
                <w:b/>
              </w:rPr>
            </w:pPr>
          </w:p>
        </w:tc>
        <w:tc>
          <w:tcPr>
            <w:tcW w:w="540" w:type="dxa"/>
            <w:vMerge w:val="restart"/>
          </w:tcPr>
          <w:p w:rsidR="00CE4A43" w:rsidRPr="00B91B32" w:rsidRDefault="00CE4A43" w:rsidP="00F6038C">
            <w:pPr>
              <w:jc w:val="center"/>
              <w:rPr>
                <w:rFonts w:ascii="Arial" w:hAnsi="Arial" w:cs="Arial"/>
              </w:rPr>
            </w:pPr>
            <w:r>
              <w:rPr>
                <w:rFonts w:ascii="Arial" w:hAnsi="Arial" w:cs="Arial"/>
              </w:rPr>
              <w:t>A</w:t>
            </w:r>
          </w:p>
        </w:tc>
        <w:tc>
          <w:tcPr>
            <w:tcW w:w="8820" w:type="dxa"/>
            <w:gridSpan w:val="7"/>
          </w:tcPr>
          <w:p w:rsidR="00CE4A43" w:rsidRDefault="00CE4A43" w:rsidP="00697972">
            <w:pPr>
              <w:pStyle w:val="ListParagraph"/>
              <w:ind w:left="0"/>
              <w:jc w:val="left"/>
              <w:rPr>
                <w:rFonts w:ascii="Arial" w:hAnsi="Arial" w:cs="Arial"/>
              </w:rPr>
            </w:pPr>
            <w:r w:rsidRPr="00B91B32">
              <w:rPr>
                <w:rFonts w:ascii="Arial" w:hAnsi="Arial" w:cs="Arial"/>
              </w:rPr>
              <w:t xml:space="preserve">If physical construction is involved, has construction already begun?  </w:t>
            </w:r>
          </w:p>
          <w:p w:rsidR="00CE4A43" w:rsidRDefault="00CE4A43" w:rsidP="00697972">
            <w:pPr>
              <w:pStyle w:val="ListParagraph"/>
              <w:ind w:left="0"/>
              <w:jc w:val="left"/>
              <w:rPr>
                <w:rFonts w:ascii="Arial" w:hAnsi="Arial" w:cs="Arial"/>
              </w:rPr>
            </w:pPr>
          </w:p>
        </w:tc>
        <w:tc>
          <w:tcPr>
            <w:tcW w:w="1350" w:type="dxa"/>
          </w:tcPr>
          <w:p w:rsidR="00CE4A43" w:rsidRDefault="001110CF" w:rsidP="00697972">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E4A43">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E4A43">
              <w:rPr>
                <w:rFonts w:ascii="Arial" w:hAnsi="Arial" w:cs="Arial"/>
              </w:rPr>
              <w:t xml:space="preserve">  Yes</w:t>
            </w:r>
          </w:p>
        </w:tc>
        <w:tc>
          <w:tcPr>
            <w:tcW w:w="1530" w:type="dxa"/>
          </w:tcPr>
          <w:p w:rsidR="00CE4A43" w:rsidRDefault="001110CF" w:rsidP="00697972">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E4A43">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E4A43">
              <w:rPr>
                <w:rFonts w:ascii="Arial" w:hAnsi="Arial" w:cs="Arial"/>
              </w:rPr>
              <w:t xml:space="preserve"> No</w:t>
            </w:r>
          </w:p>
        </w:tc>
      </w:tr>
      <w:tr w:rsidR="00CE4A43" w:rsidTr="00FE23E6">
        <w:trPr>
          <w:cantSplit/>
          <w:trHeight w:val="175"/>
        </w:trPr>
        <w:tc>
          <w:tcPr>
            <w:tcW w:w="900" w:type="dxa"/>
            <w:vMerge/>
          </w:tcPr>
          <w:p w:rsidR="00CE4A43" w:rsidRPr="003E05BA" w:rsidRDefault="00CE4A43" w:rsidP="002241E7">
            <w:pPr>
              <w:jc w:val="center"/>
              <w:rPr>
                <w:rFonts w:ascii="Arial" w:hAnsi="Arial" w:cs="Arial"/>
                <w:b/>
              </w:rPr>
            </w:pPr>
          </w:p>
        </w:tc>
        <w:tc>
          <w:tcPr>
            <w:tcW w:w="540" w:type="dxa"/>
            <w:vMerge/>
            <w:vAlign w:val="center"/>
          </w:tcPr>
          <w:p w:rsidR="00CE4A43" w:rsidRPr="00B91B32" w:rsidRDefault="00CE4A43" w:rsidP="002241E7">
            <w:pPr>
              <w:jc w:val="center"/>
              <w:rPr>
                <w:rFonts w:ascii="Arial" w:hAnsi="Arial" w:cs="Arial"/>
              </w:rPr>
            </w:pPr>
          </w:p>
        </w:tc>
        <w:tc>
          <w:tcPr>
            <w:tcW w:w="11700" w:type="dxa"/>
            <w:gridSpan w:val="9"/>
          </w:tcPr>
          <w:p w:rsidR="00CE4A43" w:rsidRDefault="00CE4A43" w:rsidP="00697972">
            <w:pPr>
              <w:rPr>
                <w:rFonts w:ascii="Arial" w:hAnsi="Arial" w:cs="Arial"/>
              </w:rPr>
            </w:pPr>
            <w:r w:rsidRPr="00B91B32">
              <w:rPr>
                <w:rFonts w:ascii="Arial" w:hAnsi="Arial" w:cs="Arial"/>
              </w:rPr>
              <w:t xml:space="preserve">If </w:t>
            </w:r>
            <w:r>
              <w:rPr>
                <w:rFonts w:ascii="Arial" w:hAnsi="Arial" w:cs="Arial"/>
              </w:rPr>
              <w:t>“Y</w:t>
            </w:r>
            <w:r w:rsidRPr="00B91B32">
              <w:rPr>
                <w:rFonts w:ascii="Arial" w:hAnsi="Arial" w:cs="Arial"/>
              </w:rPr>
              <w:t>es</w:t>
            </w:r>
            <w:r>
              <w:rPr>
                <w:rFonts w:ascii="Arial" w:hAnsi="Arial" w:cs="Arial"/>
              </w:rPr>
              <w:t>”</w:t>
            </w:r>
            <w:r w:rsidRPr="00B91B32">
              <w:rPr>
                <w:rFonts w:ascii="Arial" w:hAnsi="Arial" w:cs="Arial"/>
              </w:rPr>
              <w:t xml:space="preserve">, how approximately how much has been completed (estimate in % </w:t>
            </w:r>
            <w:r>
              <w:rPr>
                <w:rFonts w:ascii="Arial" w:hAnsi="Arial" w:cs="Arial"/>
              </w:rPr>
              <w:t xml:space="preserve">completed </w:t>
            </w:r>
            <w:r w:rsidRPr="00B91B32">
              <w:rPr>
                <w:rFonts w:ascii="Arial" w:hAnsi="Arial" w:cs="Arial"/>
              </w:rPr>
              <w:t>terms)?</w:t>
            </w:r>
          </w:p>
          <w:p w:rsidR="00CE4A43" w:rsidRDefault="00CE4A43" w:rsidP="00697972">
            <w:pPr>
              <w:pStyle w:val="ListParagraph"/>
              <w:ind w:left="0"/>
              <w:jc w:val="left"/>
              <w:rPr>
                <w:rFonts w:ascii="Arial" w:hAnsi="Arial" w:cs="Arial"/>
              </w:rPr>
            </w:pPr>
          </w:p>
        </w:tc>
      </w:tr>
      <w:tr w:rsidR="00E11C1B" w:rsidTr="00E11C1B">
        <w:trPr>
          <w:cantSplit/>
          <w:trHeight w:val="175"/>
        </w:trPr>
        <w:tc>
          <w:tcPr>
            <w:tcW w:w="900" w:type="dxa"/>
            <w:vMerge/>
          </w:tcPr>
          <w:p w:rsidR="00E11C1B" w:rsidRPr="003E05BA" w:rsidRDefault="00E11C1B" w:rsidP="002241E7">
            <w:pPr>
              <w:jc w:val="center"/>
              <w:rPr>
                <w:rFonts w:ascii="Arial" w:hAnsi="Arial" w:cs="Arial"/>
                <w:b/>
              </w:rPr>
            </w:pPr>
          </w:p>
        </w:tc>
        <w:tc>
          <w:tcPr>
            <w:tcW w:w="540" w:type="dxa"/>
            <w:vMerge/>
            <w:vAlign w:val="center"/>
          </w:tcPr>
          <w:p w:rsidR="00E11C1B" w:rsidRPr="00B91B32" w:rsidRDefault="00E11C1B" w:rsidP="002241E7">
            <w:pPr>
              <w:jc w:val="center"/>
              <w:rPr>
                <w:rFonts w:ascii="Arial" w:hAnsi="Arial" w:cs="Arial"/>
              </w:rPr>
            </w:pPr>
          </w:p>
        </w:tc>
        <w:tc>
          <w:tcPr>
            <w:tcW w:w="6120" w:type="dxa"/>
            <w:gridSpan w:val="4"/>
          </w:tcPr>
          <w:p w:rsidR="00E11C1B" w:rsidRDefault="00E11C1B" w:rsidP="00F6038C">
            <w:pPr>
              <w:jc w:val="left"/>
              <w:rPr>
                <w:rFonts w:ascii="Arial" w:hAnsi="Arial" w:cs="Arial"/>
              </w:rPr>
            </w:pPr>
            <w:r>
              <w:rPr>
                <w:rFonts w:ascii="Arial" w:hAnsi="Arial" w:cs="Arial"/>
              </w:rPr>
              <w:t>Estimated  start-up/construction period (if applicable):</w:t>
            </w:r>
            <w:r>
              <w:rPr>
                <w:rFonts w:ascii="Arial" w:hAnsi="Arial" w:cs="Arial"/>
              </w:rPr>
              <w:br/>
            </w:r>
            <w:r>
              <w:rPr>
                <w:rFonts w:ascii="Arial" w:hAnsi="Arial" w:cs="Arial"/>
              </w:rPr>
              <w:br/>
              <w:t>MM/YYYY – MM/YYYY</w:t>
            </w:r>
          </w:p>
        </w:tc>
        <w:tc>
          <w:tcPr>
            <w:tcW w:w="5580" w:type="dxa"/>
            <w:gridSpan w:val="5"/>
          </w:tcPr>
          <w:p w:rsidR="00E11C1B" w:rsidRDefault="00E11C1B" w:rsidP="00F6038C">
            <w:pPr>
              <w:ind w:left="72"/>
              <w:jc w:val="left"/>
              <w:rPr>
                <w:rFonts w:ascii="Arial" w:hAnsi="Arial" w:cs="Arial"/>
              </w:rPr>
            </w:pPr>
            <w:r>
              <w:rPr>
                <w:rFonts w:ascii="Arial" w:hAnsi="Arial" w:cs="Arial"/>
              </w:rPr>
              <w:t>Estimated operational start date (if applicable):</w:t>
            </w:r>
            <w:r>
              <w:rPr>
                <w:rFonts w:ascii="Arial" w:hAnsi="Arial" w:cs="Arial"/>
              </w:rPr>
              <w:br/>
            </w:r>
            <w:r>
              <w:rPr>
                <w:rFonts w:ascii="Arial" w:hAnsi="Arial" w:cs="Arial"/>
              </w:rPr>
              <w:br/>
              <w:t>MM/YYYY</w:t>
            </w:r>
          </w:p>
        </w:tc>
      </w:tr>
      <w:tr w:rsidR="00CE4A43" w:rsidTr="00FE23E6">
        <w:trPr>
          <w:cantSplit/>
          <w:trHeight w:val="449"/>
        </w:trPr>
        <w:tc>
          <w:tcPr>
            <w:tcW w:w="900" w:type="dxa"/>
            <w:vMerge w:val="restart"/>
          </w:tcPr>
          <w:p w:rsidR="00CE4A43" w:rsidRPr="003E05BA" w:rsidRDefault="00CE4A43" w:rsidP="00F6038C">
            <w:pPr>
              <w:jc w:val="center"/>
              <w:rPr>
                <w:rFonts w:ascii="Arial" w:hAnsi="Arial" w:cs="Arial"/>
                <w:b/>
              </w:rPr>
            </w:pPr>
          </w:p>
        </w:tc>
        <w:tc>
          <w:tcPr>
            <w:tcW w:w="540" w:type="dxa"/>
            <w:vMerge w:val="restart"/>
          </w:tcPr>
          <w:p w:rsidR="00CE4A43" w:rsidRPr="00B91B32" w:rsidRDefault="00CE4A43" w:rsidP="00F6038C">
            <w:pPr>
              <w:jc w:val="center"/>
              <w:rPr>
                <w:rFonts w:ascii="Arial" w:hAnsi="Arial" w:cs="Arial"/>
              </w:rPr>
            </w:pPr>
            <w:r>
              <w:rPr>
                <w:rFonts w:ascii="Arial" w:hAnsi="Arial" w:cs="Arial"/>
              </w:rPr>
              <w:t>B</w:t>
            </w:r>
          </w:p>
        </w:tc>
        <w:tc>
          <w:tcPr>
            <w:tcW w:w="8820" w:type="dxa"/>
            <w:gridSpan w:val="7"/>
          </w:tcPr>
          <w:p w:rsidR="00CE4A43" w:rsidRDefault="00CE4A43" w:rsidP="00697972">
            <w:pPr>
              <w:autoSpaceDE w:val="0"/>
              <w:autoSpaceDN w:val="0"/>
              <w:adjustRightInd w:val="0"/>
              <w:spacing w:before="60" w:after="60"/>
              <w:jc w:val="left"/>
              <w:rPr>
                <w:rFonts w:ascii="Arial" w:hAnsi="Arial" w:cs="Arial"/>
              </w:rPr>
            </w:pPr>
            <w:r>
              <w:rPr>
                <w:rFonts w:ascii="Arial" w:hAnsi="Arial" w:cs="Arial"/>
              </w:rPr>
              <w:t xml:space="preserve">Will the Project (or Subproject) utilize </w:t>
            </w:r>
            <w:r w:rsidR="00E11C1B">
              <w:rPr>
                <w:rFonts w:ascii="Arial" w:hAnsi="Arial" w:cs="Arial"/>
              </w:rPr>
              <w:t xml:space="preserve">workers employed by third parties (i.e., through </w:t>
            </w:r>
            <w:r>
              <w:rPr>
                <w:rFonts w:ascii="Arial" w:hAnsi="Arial" w:cs="Arial"/>
              </w:rPr>
              <w:t>contractors/subcontractors</w:t>
            </w:r>
            <w:r w:rsidR="00E11C1B">
              <w:rPr>
                <w:rFonts w:ascii="Arial" w:hAnsi="Arial" w:cs="Arial"/>
              </w:rPr>
              <w:t>)</w:t>
            </w:r>
            <w:r>
              <w:rPr>
                <w:rFonts w:ascii="Arial" w:hAnsi="Arial" w:cs="Arial"/>
              </w:rPr>
              <w:t xml:space="preserve"> during Project (or Subproject) start-up or construction phase?</w:t>
            </w:r>
          </w:p>
          <w:p w:rsidR="00CE4A43" w:rsidRPr="00B91B32" w:rsidRDefault="00CE4A43" w:rsidP="00697972">
            <w:pPr>
              <w:autoSpaceDE w:val="0"/>
              <w:autoSpaceDN w:val="0"/>
              <w:adjustRightInd w:val="0"/>
              <w:spacing w:before="60" w:after="60"/>
              <w:jc w:val="left"/>
              <w:rPr>
                <w:rFonts w:ascii="Arial" w:hAnsi="Arial" w:cs="Arial"/>
              </w:rPr>
            </w:pPr>
          </w:p>
        </w:tc>
        <w:tc>
          <w:tcPr>
            <w:tcW w:w="1350" w:type="dxa"/>
            <w:vAlign w:val="center"/>
          </w:tcPr>
          <w:p w:rsidR="00CE4A43" w:rsidRPr="00B91B32" w:rsidRDefault="001110CF" w:rsidP="00577D60">
            <w:pPr>
              <w:autoSpaceDE w:val="0"/>
              <w:autoSpaceDN w:val="0"/>
              <w:adjustRightInd w:val="0"/>
              <w:spacing w:before="60" w:after="6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E4A43"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E4A43" w:rsidRPr="00B91B32">
              <w:rPr>
                <w:rFonts w:ascii="Arial" w:hAnsi="Arial" w:cs="Arial"/>
              </w:rPr>
              <w:t xml:space="preserve"> Yes</w:t>
            </w:r>
          </w:p>
        </w:tc>
        <w:tc>
          <w:tcPr>
            <w:tcW w:w="1530" w:type="dxa"/>
            <w:vAlign w:val="center"/>
          </w:tcPr>
          <w:p w:rsidR="00CE4A43" w:rsidRPr="00B91B32" w:rsidRDefault="001110CF" w:rsidP="00577D60">
            <w:pPr>
              <w:autoSpaceDE w:val="0"/>
              <w:autoSpaceDN w:val="0"/>
              <w:adjustRightInd w:val="0"/>
              <w:spacing w:before="60" w:after="6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E4A43"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E4A43" w:rsidRPr="00B91B32">
              <w:rPr>
                <w:rFonts w:ascii="Arial" w:hAnsi="Arial" w:cs="Arial"/>
              </w:rPr>
              <w:t xml:space="preserve"> No</w:t>
            </w:r>
          </w:p>
        </w:tc>
      </w:tr>
      <w:tr w:rsidR="00E11C1B" w:rsidTr="00E11C1B">
        <w:trPr>
          <w:cantSplit/>
          <w:trHeight w:val="448"/>
        </w:trPr>
        <w:tc>
          <w:tcPr>
            <w:tcW w:w="900" w:type="dxa"/>
            <w:vMerge/>
          </w:tcPr>
          <w:p w:rsidR="00E11C1B" w:rsidRPr="003E05BA" w:rsidRDefault="00E11C1B" w:rsidP="002241E7">
            <w:pPr>
              <w:jc w:val="center"/>
              <w:rPr>
                <w:rFonts w:ascii="Arial" w:hAnsi="Arial" w:cs="Arial"/>
                <w:b/>
              </w:rPr>
            </w:pPr>
          </w:p>
        </w:tc>
        <w:tc>
          <w:tcPr>
            <w:tcW w:w="540" w:type="dxa"/>
            <w:vMerge/>
            <w:vAlign w:val="center"/>
          </w:tcPr>
          <w:p w:rsidR="00E11C1B" w:rsidRPr="00B91B32" w:rsidRDefault="00E11C1B" w:rsidP="002241E7">
            <w:pPr>
              <w:jc w:val="center"/>
              <w:rPr>
                <w:rFonts w:ascii="Arial" w:hAnsi="Arial" w:cs="Arial"/>
              </w:rPr>
            </w:pPr>
          </w:p>
        </w:tc>
        <w:tc>
          <w:tcPr>
            <w:tcW w:w="540" w:type="dxa"/>
          </w:tcPr>
          <w:p w:rsidR="00E11C1B" w:rsidRDefault="001110CF" w:rsidP="00697972">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E11C1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880" w:type="dxa"/>
          </w:tcPr>
          <w:p w:rsidR="00E11C1B" w:rsidRDefault="00E11C1B" w:rsidP="00697972">
            <w:pPr>
              <w:autoSpaceDE w:val="0"/>
              <w:autoSpaceDN w:val="0"/>
              <w:adjustRightInd w:val="0"/>
              <w:spacing w:before="60" w:after="60"/>
              <w:jc w:val="left"/>
              <w:rPr>
                <w:rFonts w:ascii="Arial" w:hAnsi="Arial" w:cs="Arial"/>
              </w:rPr>
            </w:pPr>
            <w:r>
              <w:rPr>
                <w:rFonts w:ascii="Arial" w:hAnsi="Arial" w:cs="Arial"/>
              </w:rPr>
              <w:t>For physical construction</w:t>
            </w:r>
          </w:p>
        </w:tc>
        <w:tc>
          <w:tcPr>
            <w:tcW w:w="540" w:type="dxa"/>
          </w:tcPr>
          <w:p w:rsidR="00E11C1B" w:rsidRDefault="001110CF" w:rsidP="00697972">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E11C1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gridSpan w:val="2"/>
          </w:tcPr>
          <w:p w:rsidR="00E11C1B" w:rsidRDefault="00E11C1B" w:rsidP="00697972">
            <w:pPr>
              <w:autoSpaceDE w:val="0"/>
              <w:autoSpaceDN w:val="0"/>
              <w:adjustRightInd w:val="0"/>
              <w:spacing w:before="60" w:after="60"/>
              <w:jc w:val="left"/>
              <w:rPr>
                <w:rFonts w:ascii="Arial" w:hAnsi="Arial" w:cs="Arial"/>
              </w:rPr>
            </w:pPr>
            <w:r>
              <w:rPr>
                <w:rFonts w:ascii="Arial" w:hAnsi="Arial" w:cs="Arial"/>
              </w:rPr>
              <w:t>For administrative needs</w:t>
            </w:r>
          </w:p>
        </w:tc>
        <w:tc>
          <w:tcPr>
            <w:tcW w:w="450" w:type="dxa"/>
          </w:tcPr>
          <w:p w:rsidR="00E11C1B" w:rsidRDefault="001110CF" w:rsidP="00697972">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E11C1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4590" w:type="dxa"/>
            <w:gridSpan w:val="3"/>
          </w:tcPr>
          <w:p w:rsidR="00E11C1B" w:rsidRDefault="00E11C1B" w:rsidP="00697972">
            <w:pPr>
              <w:autoSpaceDE w:val="0"/>
              <w:autoSpaceDN w:val="0"/>
              <w:adjustRightInd w:val="0"/>
              <w:spacing w:before="60" w:after="60"/>
              <w:jc w:val="left"/>
              <w:rPr>
                <w:rFonts w:ascii="Arial" w:hAnsi="Arial" w:cs="Arial"/>
              </w:rPr>
            </w:pPr>
            <w:r>
              <w:rPr>
                <w:rFonts w:ascii="Arial" w:hAnsi="Arial" w:cs="Arial"/>
              </w:rPr>
              <w:t>For other operational needs</w:t>
            </w:r>
          </w:p>
        </w:tc>
      </w:tr>
      <w:tr w:rsidR="00CE4A43" w:rsidRPr="00D53275" w:rsidTr="00FE23E6">
        <w:trPr>
          <w:trHeight w:val="388"/>
        </w:trPr>
        <w:tc>
          <w:tcPr>
            <w:tcW w:w="900" w:type="dxa"/>
            <w:vMerge w:val="restart"/>
          </w:tcPr>
          <w:p w:rsidR="00CE4A43" w:rsidRPr="003E05BA" w:rsidRDefault="00CE4A43" w:rsidP="00F6038C">
            <w:pPr>
              <w:jc w:val="center"/>
              <w:rPr>
                <w:rFonts w:ascii="Arial" w:hAnsi="Arial" w:cs="Arial"/>
                <w:b/>
              </w:rPr>
            </w:pPr>
          </w:p>
        </w:tc>
        <w:tc>
          <w:tcPr>
            <w:tcW w:w="540" w:type="dxa"/>
            <w:vMerge w:val="restart"/>
          </w:tcPr>
          <w:p w:rsidR="00CE4A43" w:rsidRPr="00D53275" w:rsidRDefault="00CE4A43" w:rsidP="00F6038C">
            <w:pPr>
              <w:jc w:val="center"/>
              <w:rPr>
                <w:rFonts w:ascii="Arial" w:hAnsi="Arial" w:cs="Arial"/>
              </w:rPr>
            </w:pPr>
            <w:r>
              <w:rPr>
                <w:rFonts w:ascii="Arial" w:hAnsi="Arial" w:cs="Arial"/>
              </w:rPr>
              <w:t>C</w:t>
            </w:r>
          </w:p>
        </w:tc>
        <w:tc>
          <w:tcPr>
            <w:tcW w:w="8820" w:type="dxa"/>
            <w:gridSpan w:val="7"/>
          </w:tcPr>
          <w:p w:rsidR="00CE4A43" w:rsidRDefault="00CE4A43" w:rsidP="002241E7">
            <w:pPr>
              <w:rPr>
                <w:rFonts w:ascii="Arial" w:hAnsi="Arial" w:cs="Arial"/>
              </w:rPr>
            </w:pPr>
            <w:r w:rsidRPr="00B91B32">
              <w:rPr>
                <w:rFonts w:ascii="Arial" w:hAnsi="Arial" w:cs="Arial"/>
              </w:rPr>
              <w:t xml:space="preserve">Will </w:t>
            </w:r>
            <w:r>
              <w:rPr>
                <w:rFonts w:ascii="Arial" w:hAnsi="Arial" w:cs="Arial"/>
              </w:rPr>
              <w:t xml:space="preserve">the Project (or Subproject) </w:t>
            </w:r>
            <w:r w:rsidRPr="00B91B32">
              <w:rPr>
                <w:rFonts w:ascii="Arial" w:hAnsi="Arial" w:cs="Arial"/>
              </w:rPr>
              <w:t xml:space="preserve">require </w:t>
            </w:r>
            <w:r>
              <w:rPr>
                <w:rFonts w:ascii="Arial" w:hAnsi="Arial" w:cs="Arial"/>
              </w:rPr>
              <w:t xml:space="preserve">the </w:t>
            </w:r>
            <w:r w:rsidRPr="00B91B32">
              <w:rPr>
                <w:rFonts w:ascii="Arial" w:hAnsi="Arial" w:cs="Arial"/>
              </w:rPr>
              <w:t xml:space="preserve">establishment of </w:t>
            </w:r>
            <w:r>
              <w:rPr>
                <w:rFonts w:ascii="Arial" w:hAnsi="Arial" w:cs="Arial"/>
              </w:rPr>
              <w:t>temporary worker housing facilities</w:t>
            </w:r>
            <w:r w:rsidRPr="00B91B32">
              <w:rPr>
                <w:rFonts w:ascii="Arial" w:hAnsi="Arial" w:cs="Arial"/>
              </w:rPr>
              <w:t>?</w:t>
            </w:r>
          </w:p>
          <w:p w:rsidR="00CE4A43" w:rsidRPr="00D53275" w:rsidRDefault="00CE4A43" w:rsidP="002241E7">
            <w:pPr>
              <w:rPr>
                <w:rFonts w:ascii="Arial" w:hAnsi="Arial" w:cs="Arial"/>
              </w:rPr>
            </w:pPr>
            <w:r w:rsidRPr="00B91B32">
              <w:rPr>
                <w:rFonts w:ascii="Arial" w:hAnsi="Arial" w:cs="Arial"/>
              </w:rPr>
              <w:t xml:space="preserve">  </w:t>
            </w:r>
          </w:p>
        </w:tc>
        <w:tc>
          <w:tcPr>
            <w:tcW w:w="1350" w:type="dxa"/>
            <w:vAlign w:val="center"/>
          </w:tcPr>
          <w:p w:rsidR="00CE4A43" w:rsidRPr="00D53275" w:rsidRDefault="001110CF" w:rsidP="002241E7">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E4A43"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E4A43" w:rsidRPr="00B91B32">
              <w:rPr>
                <w:rFonts w:ascii="Arial" w:hAnsi="Arial" w:cs="Arial"/>
              </w:rPr>
              <w:t xml:space="preserve"> Yes</w:t>
            </w:r>
          </w:p>
        </w:tc>
        <w:tc>
          <w:tcPr>
            <w:tcW w:w="1530" w:type="dxa"/>
            <w:vAlign w:val="center"/>
          </w:tcPr>
          <w:p w:rsidR="00CE4A43" w:rsidRPr="00D53275" w:rsidRDefault="001110CF" w:rsidP="002241E7">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E4A43"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E4A43" w:rsidRPr="00B91B32">
              <w:rPr>
                <w:rFonts w:ascii="Arial" w:hAnsi="Arial" w:cs="Arial"/>
              </w:rPr>
              <w:t xml:space="preserve"> No</w:t>
            </w:r>
          </w:p>
        </w:tc>
      </w:tr>
      <w:tr w:rsidR="00CE4A43" w:rsidRPr="00D53275" w:rsidTr="00FE23E6">
        <w:trPr>
          <w:trHeight w:val="387"/>
        </w:trPr>
        <w:tc>
          <w:tcPr>
            <w:tcW w:w="900" w:type="dxa"/>
            <w:vMerge/>
          </w:tcPr>
          <w:p w:rsidR="00CE4A43" w:rsidRDefault="00CE4A43" w:rsidP="002241E7">
            <w:pPr>
              <w:rPr>
                <w:rFonts w:ascii="Arial" w:hAnsi="Arial" w:cs="Arial"/>
              </w:rPr>
            </w:pPr>
          </w:p>
        </w:tc>
        <w:tc>
          <w:tcPr>
            <w:tcW w:w="540" w:type="dxa"/>
            <w:vMerge/>
          </w:tcPr>
          <w:p w:rsidR="00CE4A43" w:rsidRDefault="00CE4A43" w:rsidP="002241E7">
            <w:pPr>
              <w:rPr>
                <w:rFonts w:ascii="Arial" w:hAnsi="Arial" w:cs="Arial"/>
              </w:rPr>
            </w:pPr>
          </w:p>
        </w:tc>
        <w:tc>
          <w:tcPr>
            <w:tcW w:w="11700" w:type="dxa"/>
            <w:gridSpan w:val="9"/>
          </w:tcPr>
          <w:p w:rsidR="00CE4A43" w:rsidRDefault="00CE4A43" w:rsidP="002241E7">
            <w:pPr>
              <w:jc w:val="left"/>
              <w:rPr>
                <w:rFonts w:ascii="Arial" w:hAnsi="Arial" w:cs="Arial"/>
              </w:rPr>
            </w:pPr>
            <w:r>
              <w:rPr>
                <w:rFonts w:ascii="Arial" w:hAnsi="Arial" w:cs="Arial"/>
              </w:rPr>
              <w:t xml:space="preserve">If “Yes”, </w:t>
            </w:r>
            <w:r w:rsidRPr="00B91B32">
              <w:rPr>
                <w:rFonts w:ascii="Arial" w:hAnsi="Arial" w:cs="Arial"/>
              </w:rPr>
              <w:t xml:space="preserve">how many workers are expected to be </w:t>
            </w:r>
            <w:r>
              <w:rPr>
                <w:rFonts w:ascii="Arial" w:hAnsi="Arial" w:cs="Arial"/>
              </w:rPr>
              <w:t>housed at these facilities</w:t>
            </w:r>
            <w:r w:rsidRPr="00B91B32">
              <w:rPr>
                <w:rFonts w:ascii="Arial" w:hAnsi="Arial" w:cs="Arial"/>
              </w:rPr>
              <w:t>?</w:t>
            </w:r>
          </w:p>
          <w:p w:rsidR="00CE4A43" w:rsidRPr="00D53275" w:rsidRDefault="00CE4A43" w:rsidP="002241E7">
            <w:pPr>
              <w:jc w:val="left"/>
              <w:rPr>
                <w:rFonts w:ascii="Arial" w:hAnsi="Arial" w:cs="Arial"/>
              </w:rPr>
            </w:pPr>
          </w:p>
        </w:tc>
      </w:tr>
    </w:tbl>
    <w:p w:rsidR="006A202D" w:rsidRDefault="006A202D"/>
    <w:p w:rsidR="00D918C9" w:rsidRDefault="00D918C9"/>
    <w:p w:rsidR="00D918C9" w:rsidRDefault="00D918C9"/>
    <w:p w:rsidR="00D918C9" w:rsidRDefault="00D918C9"/>
    <w:p w:rsidR="00D918C9" w:rsidRDefault="00D918C9"/>
    <w:p w:rsidR="00D918C9" w:rsidRDefault="00D918C9"/>
    <w:p w:rsidR="00D918C9" w:rsidRDefault="00D918C9"/>
    <w:p w:rsidR="00D918C9" w:rsidRDefault="00D918C9"/>
    <w:p w:rsidR="00D918C9" w:rsidRDefault="00D918C9"/>
    <w:p w:rsidR="00D918C9" w:rsidRDefault="00D918C9"/>
    <w:p w:rsidR="00D918C9" w:rsidRDefault="00D918C9"/>
    <w:p w:rsidR="00D918C9" w:rsidRDefault="00D918C9"/>
    <w:p w:rsidR="007071E8" w:rsidRDefault="007071E8"/>
    <w:p w:rsidR="007071E8" w:rsidRDefault="007071E8"/>
    <w:p w:rsidR="00CA6CC1" w:rsidRDefault="00CA6CC1"/>
    <w:tbl>
      <w:tblPr>
        <w:tblW w:w="13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990"/>
        <w:gridCol w:w="2700"/>
        <w:gridCol w:w="1890"/>
        <w:gridCol w:w="3240"/>
        <w:gridCol w:w="1350"/>
        <w:gridCol w:w="1547"/>
      </w:tblGrid>
      <w:tr w:rsidR="00CB3FF4" w:rsidRPr="00E718CE" w:rsidTr="004A7D1C">
        <w:trPr>
          <w:cantSplit/>
          <w:trHeight w:val="365"/>
        </w:trPr>
        <w:tc>
          <w:tcPr>
            <w:tcW w:w="900" w:type="dxa"/>
          </w:tcPr>
          <w:p w:rsidR="00CB3FF4" w:rsidRDefault="00CB3FF4" w:rsidP="004A7D1C">
            <w:pPr>
              <w:pStyle w:val="ListParagraph"/>
              <w:autoSpaceDE w:val="0"/>
              <w:autoSpaceDN w:val="0"/>
              <w:adjustRightInd w:val="0"/>
              <w:spacing w:before="120" w:after="120"/>
              <w:ind w:left="-108" w:right="-108"/>
              <w:jc w:val="left"/>
              <w:rPr>
                <w:rFonts w:ascii="Arial" w:hAnsi="Arial" w:cs="Arial"/>
                <w:b/>
              </w:rPr>
            </w:pPr>
          </w:p>
        </w:tc>
        <w:tc>
          <w:tcPr>
            <w:tcW w:w="12257" w:type="dxa"/>
            <w:gridSpan w:val="7"/>
          </w:tcPr>
          <w:p w:rsidR="00CB3FF4" w:rsidRPr="00E718CE" w:rsidRDefault="00CB3FF4" w:rsidP="004A7D1C">
            <w:pPr>
              <w:pStyle w:val="ListParagraph"/>
              <w:numPr>
                <w:ilvl w:val="0"/>
                <w:numId w:val="22"/>
              </w:numPr>
              <w:autoSpaceDE w:val="0"/>
              <w:autoSpaceDN w:val="0"/>
              <w:adjustRightInd w:val="0"/>
              <w:spacing w:before="120" w:after="120"/>
              <w:rPr>
                <w:rFonts w:ascii="Arial" w:hAnsi="Arial" w:cs="Arial"/>
                <w:b/>
              </w:rPr>
            </w:pPr>
            <w:r>
              <w:rPr>
                <w:rFonts w:ascii="Arial" w:hAnsi="Arial" w:cs="Arial"/>
                <w:b/>
              </w:rPr>
              <w:t>PROJECT (OR SUBPROJECT) SOCIAL IMPACTS</w:t>
            </w:r>
          </w:p>
        </w:tc>
      </w:tr>
      <w:tr w:rsidR="00CB3FF4" w:rsidTr="004A7D1C">
        <w:trPr>
          <w:cantSplit/>
          <w:trHeight w:val="1247"/>
        </w:trPr>
        <w:tc>
          <w:tcPr>
            <w:tcW w:w="900" w:type="dxa"/>
            <w:vMerge w:val="restart"/>
          </w:tcPr>
          <w:p w:rsidR="00CB3FF4" w:rsidRPr="003E05BA" w:rsidRDefault="00CB3FF4" w:rsidP="004A7D1C">
            <w:pPr>
              <w:pStyle w:val="ListParagraph"/>
              <w:tabs>
                <w:tab w:val="left" w:pos="3300"/>
              </w:tabs>
              <w:autoSpaceDE w:val="0"/>
              <w:autoSpaceDN w:val="0"/>
              <w:adjustRightInd w:val="0"/>
              <w:spacing w:before="120" w:after="120"/>
              <w:ind w:left="-108" w:right="-108"/>
              <w:jc w:val="center"/>
              <w:rPr>
                <w:rFonts w:ascii="Arial" w:hAnsi="Arial" w:cs="Arial"/>
                <w:b/>
              </w:rPr>
            </w:pPr>
            <w:r w:rsidRPr="003E05BA">
              <w:rPr>
                <w:rFonts w:ascii="Arial" w:hAnsi="Arial" w:cs="Arial"/>
                <w:b/>
              </w:rPr>
              <w:t>DM/L</w:t>
            </w:r>
          </w:p>
        </w:tc>
        <w:tc>
          <w:tcPr>
            <w:tcW w:w="540" w:type="dxa"/>
            <w:vMerge w:val="restart"/>
          </w:tcPr>
          <w:p w:rsidR="00CB3FF4" w:rsidRDefault="00CB3FF4" w:rsidP="004A7D1C">
            <w:pPr>
              <w:pStyle w:val="ListParagraph"/>
              <w:tabs>
                <w:tab w:val="left" w:pos="3300"/>
              </w:tabs>
              <w:autoSpaceDE w:val="0"/>
              <w:autoSpaceDN w:val="0"/>
              <w:adjustRightInd w:val="0"/>
              <w:spacing w:before="120" w:after="120"/>
              <w:ind w:left="360"/>
              <w:jc w:val="center"/>
              <w:rPr>
                <w:rFonts w:ascii="Arial" w:hAnsi="Arial" w:cs="Arial"/>
              </w:rPr>
            </w:pPr>
          </w:p>
          <w:p w:rsidR="00CB3FF4" w:rsidRPr="006A202D" w:rsidRDefault="00CB3FF4" w:rsidP="004A7D1C">
            <w:pPr>
              <w:jc w:val="center"/>
              <w:rPr>
                <w:rFonts w:ascii="Arial" w:hAnsi="Arial" w:cs="Arial"/>
              </w:rPr>
            </w:pPr>
          </w:p>
          <w:p w:rsidR="00CB3FF4" w:rsidRDefault="00CB3FF4" w:rsidP="004A7D1C">
            <w:pPr>
              <w:autoSpaceDE w:val="0"/>
              <w:autoSpaceDN w:val="0"/>
              <w:adjustRightInd w:val="0"/>
              <w:spacing w:before="60" w:after="60"/>
              <w:jc w:val="center"/>
              <w:rPr>
                <w:rFonts w:ascii="Arial" w:hAnsi="Arial" w:cs="Arial"/>
              </w:rPr>
            </w:pPr>
          </w:p>
          <w:p w:rsidR="00CB3FF4" w:rsidRPr="006A202D" w:rsidRDefault="00CB3FF4" w:rsidP="004A7D1C">
            <w:pPr>
              <w:autoSpaceDE w:val="0"/>
              <w:autoSpaceDN w:val="0"/>
              <w:adjustRightInd w:val="0"/>
              <w:spacing w:before="60" w:after="60"/>
              <w:jc w:val="center"/>
              <w:rPr>
                <w:rFonts w:ascii="Arial" w:hAnsi="Arial" w:cs="Arial"/>
              </w:rPr>
            </w:pPr>
          </w:p>
        </w:tc>
        <w:tc>
          <w:tcPr>
            <w:tcW w:w="8820" w:type="dxa"/>
            <w:gridSpan w:val="4"/>
          </w:tcPr>
          <w:p w:rsidR="00CB3FF4" w:rsidRDefault="00CB3FF4" w:rsidP="004A7D1C">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Does (or will) the Project </w:t>
            </w:r>
            <w:r>
              <w:rPr>
                <w:rFonts w:ascii="Arial" w:hAnsi="Arial" w:cs="Arial"/>
              </w:rPr>
              <w:t xml:space="preserve">(or Subproject) </w:t>
            </w:r>
            <w:r w:rsidRPr="00764972">
              <w:rPr>
                <w:rFonts w:ascii="Arial" w:hAnsi="Arial" w:cs="Arial"/>
              </w:rPr>
              <w:t>provide ancillary</w:t>
            </w:r>
            <w:r>
              <w:rPr>
                <w:rFonts w:ascii="Arial" w:hAnsi="Arial" w:cs="Arial"/>
              </w:rPr>
              <w:t xml:space="preserve"> services or</w:t>
            </w:r>
            <w:r w:rsidRPr="00764972">
              <w:rPr>
                <w:rFonts w:ascii="Arial" w:hAnsi="Arial" w:cs="Arial"/>
              </w:rPr>
              <w:t xml:space="preserve"> </w:t>
            </w:r>
            <w:r>
              <w:rPr>
                <w:rFonts w:ascii="Arial" w:hAnsi="Arial" w:cs="Arial"/>
              </w:rPr>
              <w:t>benefits to the local community (i.e. philanthropic and/or charitable initiatives not directly related to the business operations of the Project Company)</w:t>
            </w:r>
            <w:r w:rsidRPr="00764972">
              <w:rPr>
                <w:rFonts w:ascii="Arial" w:hAnsi="Arial" w:cs="Arial"/>
              </w:rPr>
              <w:t xml:space="preserve">?  </w:t>
            </w:r>
          </w:p>
          <w:p w:rsidR="00CB3FF4" w:rsidRDefault="00CB3FF4" w:rsidP="004A7D1C">
            <w:pPr>
              <w:pStyle w:val="ListParagraph"/>
              <w:tabs>
                <w:tab w:val="left" w:pos="3300"/>
              </w:tabs>
              <w:autoSpaceDE w:val="0"/>
              <w:autoSpaceDN w:val="0"/>
              <w:adjustRightInd w:val="0"/>
              <w:ind w:left="0"/>
              <w:jc w:val="left"/>
              <w:rPr>
                <w:rFonts w:ascii="Arial" w:hAnsi="Arial" w:cs="Arial"/>
              </w:rPr>
            </w:pPr>
          </w:p>
          <w:p w:rsidR="00CB3FF4" w:rsidRDefault="00CB3FF4" w:rsidP="004A7D1C">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select the benefits that apply and describe the specifics of each program.</w:t>
            </w:r>
          </w:p>
          <w:p w:rsidR="00CB3FF4" w:rsidRPr="00586DDE" w:rsidRDefault="00CB3FF4" w:rsidP="004A7D1C">
            <w:pPr>
              <w:pStyle w:val="ListParagraph"/>
              <w:tabs>
                <w:tab w:val="left" w:pos="3300"/>
              </w:tabs>
              <w:autoSpaceDE w:val="0"/>
              <w:autoSpaceDN w:val="0"/>
              <w:adjustRightInd w:val="0"/>
              <w:ind w:left="0"/>
              <w:jc w:val="left"/>
              <w:rPr>
                <w:rFonts w:ascii="Arial" w:hAnsi="Arial" w:cs="Arial"/>
              </w:rPr>
            </w:pPr>
          </w:p>
        </w:tc>
        <w:tc>
          <w:tcPr>
            <w:tcW w:w="1350" w:type="dxa"/>
            <w:vAlign w:val="center"/>
          </w:tcPr>
          <w:p w:rsidR="00CB3FF4" w:rsidRDefault="001110CF" w:rsidP="004A7D1C">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B3FF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B3FF4">
              <w:rPr>
                <w:rFonts w:ascii="Arial" w:hAnsi="Arial" w:cs="Arial"/>
              </w:rPr>
              <w:t xml:space="preserve"> Yes</w:t>
            </w:r>
          </w:p>
        </w:tc>
        <w:tc>
          <w:tcPr>
            <w:tcW w:w="1547" w:type="dxa"/>
            <w:vAlign w:val="center"/>
          </w:tcPr>
          <w:p w:rsidR="00CB3FF4" w:rsidRDefault="001110CF" w:rsidP="004A7D1C">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B3FF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B3FF4">
              <w:rPr>
                <w:rFonts w:ascii="Arial" w:hAnsi="Arial" w:cs="Arial"/>
              </w:rPr>
              <w:t xml:space="preserve"> No</w:t>
            </w:r>
          </w:p>
        </w:tc>
      </w:tr>
      <w:tr w:rsidR="00CB3FF4" w:rsidTr="004A7D1C">
        <w:trPr>
          <w:trHeight w:val="334"/>
        </w:trPr>
        <w:tc>
          <w:tcPr>
            <w:tcW w:w="900" w:type="dxa"/>
            <w:vMerge/>
          </w:tcPr>
          <w:p w:rsidR="00CB3FF4" w:rsidRDefault="00CB3FF4" w:rsidP="004A7D1C">
            <w:pPr>
              <w:autoSpaceDE w:val="0"/>
              <w:autoSpaceDN w:val="0"/>
              <w:adjustRightInd w:val="0"/>
              <w:spacing w:before="60" w:after="60"/>
              <w:rPr>
                <w:rFonts w:ascii="Arial" w:hAnsi="Arial" w:cs="Arial"/>
              </w:rPr>
            </w:pPr>
          </w:p>
        </w:tc>
        <w:tc>
          <w:tcPr>
            <w:tcW w:w="540" w:type="dxa"/>
            <w:vMerge/>
          </w:tcPr>
          <w:p w:rsidR="00CB3FF4" w:rsidRDefault="00CB3FF4" w:rsidP="004A7D1C">
            <w:pPr>
              <w:autoSpaceDE w:val="0"/>
              <w:autoSpaceDN w:val="0"/>
              <w:adjustRightInd w:val="0"/>
              <w:spacing w:before="60" w:after="60"/>
              <w:rPr>
                <w:rFonts w:ascii="Arial" w:hAnsi="Arial" w:cs="Arial"/>
              </w:rPr>
            </w:pPr>
          </w:p>
        </w:tc>
        <w:tc>
          <w:tcPr>
            <w:tcW w:w="990" w:type="dxa"/>
            <w:vAlign w:val="center"/>
          </w:tcPr>
          <w:p w:rsidR="00CB3FF4" w:rsidRDefault="001110CF"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B3FF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CB3FF4" w:rsidRDefault="00CB3FF4" w:rsidP="004A7D1C">
            <w:pPr>
              <w:autoSpaceDE w:val="0"/>
              <w:autoSpaceDN w:val="0"/>
              <w:adjustRightInd w:val="0"/>
              <w:spacing w:before="60" w:after="60"/>
              <w:rPr>
                <w:rFonts w:ascii="Arial" w:hAnsi="Arial" w:cs="Arial"/>
              </w:rPr>
            </w:pPr>
            <w:r>
              <w:rPr>
                <w:rFonts w:ascii="Arial" w:hAnsi="Arial" w:cs="Arial"/>
              </w:rPr>
              <w:t>Recreational facilities</w:t>
            </w:r>
          </w:p>
        </w:tc>
        <w:tc>
          <w:tcPr>
            <w:tcW w:w="1890" w:type="dxa"/>
            <w:vAlign w:val="center"/>
          </w:tcPr>
          <w:p w:rsidR="00CB3FF4" w:rsidRDefault="001110CF"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B3FF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3"/>
          </w:tcPr>
          <w:p w:rsidR="00CB3FF4" w:rsidRDefault="00CB3FF4" w:rsidP="004A7D1C">
            <w:pPr>
              <w:tabs>
                <w:tab w:val="left" w:pos="3300"/>
              </w:tabs>
              <w:autoSpaceDE w:val="0"/>
              <w:autoSpaceDN w:val="0"/>
              <w:adjustRightInd w:val="0"/>
              <w:spacing w:before="60" w:after="60"/>
              <w:rPr>
                <w:rFonts w:ascii="Arial" w:hAnsi="Arial" w:cs="Arial"/>
              </w:rPr>
            </w:pPr>
            <w:r>
              <w:rPr>
                <w:rFonts w:ascii="Arial" w:hAnsi="Arial" w:cs="Arial"/>
              </w:rPr>
              <w:t>Scholarship programs</w:t>
            </w:r>
          </w:p>
        </w:tc>
      </w:tr>
      <w:tr w:rsidR="00CB3FF4" w:rsidTr="004A7D1C">
        <w:trPr>
          <w:trHeight w:val="365"/>
        </w:trPr>
        <w:tc>
          <w:tcPr>
            <w:tcW w:w="900" w:type="dxa"/>
            <w:vMerge/>
          </w:tcPr>
          <w:p w:rsidR="00CB3FF4" w:rsidRDefault="00CB3FF4" w:rsidP="004A7D1C">
            <w:pPr>
              <w:autoSpaceDE w:val="0"/>
              <w:autoSpaceDN w:val="0"/>
              <w:adjustRightInd w:val="0"/>
              <w:spacing w:before="60" w:after="60"/>
              <w:rPr>
                <w:rFonts w:ascii="Arial" w:hAnsi="Arial" w:cs="Arial"/>
              </w:rPr>
            </w:pPr>
          </w:p>
        </w:tc>
        <w:tc>
          <w:tcPr>
            <w:tcW w:w="540" w:type="dxa"/>
            <w:vMerge/>
          </w:tcPr>
          <w:p w:rsidR="00CB3FF4" w:rsidRDefault="00CB3FF4" w:rsidP="004A7D1C">
            <w:pPr>
              <w:autoSpaceDE w:val="0"/>
              <w:autoSpaceDN w:val="0"/>
              <w:adjustRightInd w:val="0"/>
              <w:spacing w:before="60" w:after="60"/>
              <w:rPr>
                <w:rFonts w:ascii="Arial" w:hAnsi="Arial" w:cs="Arial"/>
              </w:rPr>
            </w:pPr>
          </w:p>
        </w:tc>
        <w:tc>
          <w:tcPr>
            <w:tcW w:w="990" w:type="dxa"/>
            <w:vAlign w:val="center"/>
          </w:tcPr>
          <w:p w:rsidR="00CB3FF4" w:rsidRDefault="001110CF"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B3FF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CB3FF4" w:rsidRDefault="00CB3FF4" w:rsidP="004A7D1C">
            <w:pPr>
              <w:autoSpaceDE w:val="0"/>
              <w:autoSpaceDN w:val="0"/>
              <w:adjustRightInd w:val="0"/>
              <w:spacing w:before="60" w:after="60"/>
              <w:rPr>
                <w:rFonts w:ascii="Arial" w:hAnsi="Arial" w:cs="Arial"/>
              </w:rPr>
            </w:pPr>
            <w:r>
              <w:rPr>
                <w:rFonts w:ascii="Arial" w:hAnsi="Arial" w:cs="Arial"/>
              </w:rPr>
              <w:t>Schools</w:t>
            </w:r>
          </w:p>
        </w:tc>
        <w:tc>
          <w:tcPr>
            <w:tcW w:w="1890" w:type="dxa"/>
            <w:vAlign w:val="center"/>
          </w:tcPr>
          <w:p w:rsidR="00CB3FF4" w:rsidRDefault="001110CF"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B3FF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3"/>
          </w:tcPr>
          <w:p w:rsidR="00CB3FF4" w:rsidRDefault="00CB3FF4" w:rsidP="004A7D1C">
            <w:pPr>
              <w:tabs>
                <w:tab w:val="left" w:pos="3300"/>
              </w:tabs>
              <w:autoSpaceDE w:val="0"/>
              <w:autoSpaceDN w:val="0"/>
              <w:adjustRightInd w:val="0"/>
              <w:spacing w:before="60" w:after="60"/>
              <w:rPr>
                <w:rFonts w:ascii="Arial" w:hAnsi="Arial" w:cs="Arial"/>
              </w:rPr>
            </w:pPr>
            <w:r>
              <w:rPr>
                <w:rFonts w:ascii="Arial" w:hAnsi="Arial" w:cs="Arial"/>
              </w:rPr>
              <w:t>Charitable donations/activities</w:t>
            </w:r>
          </w:p>
        </w:tc>
      </w:tr>
      <w:tr w:rsidR="00CB3FF4" w:rsidTr="004A7D1C">
        <w:trPr>
          <w:trHeight w:val="365"/>
        </w:trPr>
        <w:tc>
          <w:tcPr>
            <w:tcW w:w="900" w:type="dxa"/>
            <w:vMerge/>
          </w:tcPr>
          <w:p w:rsidR="00CB3FF4" w:rsidRDefault="00CB3FF4" w:rsidP="004A7D1C">
            <w:pPr>
              <w:autoSpaceDE w:val="0"/>
              <w:autoSpaceDN w:val="0"/>
              <w:adjustRightInd w:val="0"/>
              <w:spacing w:before="60" w:after="60"/>
              <w:rPr>
                <w:rFonts w:ascii="Arial" w:hAnsi="Arial" w:cs="Arial"/>
              </w:rPr>
            </w:pPr>
          </w:p>
        </w:tc>
        <w:tc>
          <w:tcPr>
            <w:tcW w:w="540" w:type="dxa"/>
            <w:vMerge/>
          </w:tcPr>
          <w:p w:rsidR="00CB3FF4" w:rsidRDefault="00CB3FF4" w:rsidP="004A7D1C">
            <w:pPr>
              <w:autoSpaceDE w:val="0"/>
              <w:autoSpaceDN w:val="0"/>
              <w:adjustRightInd w:val="0"/>
              <w:spacing w:before="60" w:after="60"/>
              <w:rPr>
                <w:rFonts w:ascii="Arial" w:hAnsi="Arial" w:cs="Arial"/>
              </w:rPr>
            </w:pPr>
          </w:p>
        </w:tc>
        <w:tc>
          <w:tcPr>
            <w:tcW w:w="990" w:type="dxa"/>
            <w:vAlign w:val="center"/>
          </w:tcPr>
          <w:p w:rsidR="00CB3FF4" w:rsidRDefault="001110CF"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B3FF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CB3FF4" w:rsidRDefault="00CB3FF4" w:rsidP="004A7D1C">
            <w:pPr>
              <w:autoSpaceDE w:val="0"/>
              <w:autoSpaceDN w:val="0"/>
              <w:adjustRightInd w:val="0"/>
              <w:spacing w:before="60" w:after="60"/>
              <w:rPr>
                <w:rFonts w:ascii="Arial" w:hAnsi="Arial" w:cs="Arial"/>
              </w:rPr>
            </w:pPr>
            <w:r>
              <w:rPr>
                <w:rFonts w:ascii="Arial" w:hAnsi="Arial" w:cs="Arial"/>
              </w:rPr>
              <w:t>Medical clinics</w:t>
            </w:r>
          </w:p>
        </w:tc>
        <w:tc>
          <w:tcPr>
            <w:tcW w:w="1890" w:type="dxa"/>
            <w:vAlign w:val="center"/>
          </w:tcPr>
          <w:p w:rsidR="00CB3FF4" w:rsidRDefault="001110CF"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B3FF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3"/>
          </w:tcPr>
          <w:p w:rsidR="00CB3FF4" w:rsidRDefault="00CB3FF4" w:rsidP="004A7D1C">
            <w:pPr>
              <w:tabs>
                <w:tab w:val="left" w:pos="3300"/>
              </w:tabs>
              <w:autoSpaceDE w:val="0"/>
              <w:autoSpaceDN w:val="0"/>
              <w:adjustRightInd w:val="0"/>
              <w:spacing w:before="60" w:after="60"/>
              <w:rPr>
                <w:rFonts w:ascii="Arial" w:hAnsi="Arial" w:cs="Arial"/>
              </w:rPr>
            </w:pPr>
            <w:r>
              <w:rPr>
                <w:rFonts w:ascii="Arial" w:hAnsi="Arial" w:cs="Arial"/>
              </w:rPr>
              <w:t xml:space="preserve">Other: </w:t>
            </w:r>
            <w:r w:rsidR="001110CF">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1110CF">
              <w:rPr>
                <w:rFonts w:ascii="Arial" w:hAnsi="Arial" w:cs="Arial"/>
                <w:b/>
                <w:bCs/>
              </w:rPr>
            </w:r>
            <w:r w:rsidR="001110CF">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1110CF">
              <w:rPr>
                <w:rFonts w:ascii="Arial" w:hAnsi="Arial" w:cs="Arial"/>
                <w:b/>
                <w:bCs/>
              </w:rPr>
              <w:fldChar w:fldCharType="end"/>
            </w:r>
          </w:p>
        </w:tc>
      </w:tr>
    </w:tbl>
    <w:p w:rsidR="002241E7" w:rsidRDefault="002241E7"/>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p w:rsidR="00CA6CC1" w:rsidRDefault="00CA6CC1"/>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8820"/>
        <w:gridCol w:w="1350"/>
        <w:gridCol w:w="1530"/>
      </w:tblGrid>
      <w:tr w:rsidR="00FE23E6" w:rsidRPr="004A09DF" w:rsidTr="004E1CD4">
        <w:trPr>
          <w:trHeight w:val="374"/>
        </w:trPr>
        <w:tc>
          <w:tcPr>
            <w:tcW w:w="900" w:type="dxa"/>
          </w:tcPr>
          <w:p w:rsidR="00FE23E6" w:rsidRDefault="00FE23E6" w:rsidP="00FE23E6">
            <w:pPr>
              <w:pStyle w:val="ListParagraph"/>
              <w:tabs>
                <w:tab w:val="left" w:pos="3300"/>
              </w:tabs>
              <w:autoSpaceDE w:val="0"/>
              <w:autoSpaceDN w:val="0"/>
              <w:adjustRightInd w:val="0"/>
              <w:spacing w:before="120" w:after="120"/>
              <w:ind w:left="360"/>
              <w:jc w:val="left"/>
              <w:rPr>
                <w:rFonts w:ascii="Arial" w:hAnsi="Arial" w:cs="Arial"/>
                <w:b/>
              </w:rPr>
            </w:pPr>
          </w:p>
        </w:tc>
        <w:tc>
          <w:tcPr>
            <w:tcW w:w="12240" w:type="dxa"/>
            <w:gridSpan w:val="4"/>
            <w:vAlign w:val="center"/>
          </w:tcPr>
          <w:p w:rsidR="00B30DBB" w:rsidRDefault="00FE23E6" w:rsidP="00B30DBB">
            <w:pPr>
              <w:pStyle w:val="ListParagraph"/>
              <w:numPr>
                <w:ilvl w:val="0"/>
                <w:numId w:val="22"/>
              </w:numPr>
              <w:tabs>
                <w:tab w:val="left" w:pos="3300"/>
              </w:tabs>
              <w:autoSpaceDE w:val="0"/>
              <w:autoSpaceDN w:val="0"/>
              <w:adjustRightInd w:val="0"/>
              <w:jc w:val="left"/>
              <w:rPr>
                <w:rFonts w:ascii="Arial" w:hAnsi="Arial" w:cs="Arial"/>
                <w:b/>
              </w:rPr>
            </w:pPr>
            <w:r>
              <w:rPr>
                <w:rFonts w:ascii="Arial" w:hAnsi="Arial" w:cs="Arial"/>
                <w:b/>
              </w:rPr>
              <w:t xml:space="preserve">PROJECT (OR SUBPROJECT) </w:t>
            </w:r>
            <w:r w:rsidRPr="00C27BC2">
              <w:rPr>
                <w:rFonts w:ascii="Arial" w:hAnsi="Arial" w:cs="Arial"/>
                <w:b/>
              </w:rPr>
              <w:t>HUMAN RESOURCE MANAGEMENT</w:t>
            </w:r>
          </w:p>
          <w:p w:rsidR="00B30DBB" w:rsidRPr="00B30DBB" w:rsidRDefault="00B30DBB" w:rsidP="00B30DBB">
            <w:pPr>
              <w:pStyle w:val="ListParagraph"/>
              <w:tabs>
                <w:tab w:val="left" w:pos="3300"/>
              </w:tabs>
              <w:autoSpaceDE w:val="0"/>
              <w:autoSpaceDN w:val="0"/>
              <w:adjustRightInd w:val="0"/>
              <w:ind w:left="360"/>
              <w:jc w:val="left"/>
              <w:rPr>
                <w:rFonts w:ascii="Arial" w:hAnsi="Arial" w:cs="Arial"/>
                <w:b/>
              </w:rPr>
            </w:pPr>
          </w:p>
        </w:tc>
      </w:tr>
      <w:tr w:rsidR="00FE23E6" w:rsidTr="009F0E09">
        <w:trPr>
          <w:trHeight w:val="279"/>
        </w:trPr>
        <w:tc>
          <w:tcPr>
            <w:tcW w:w="900" w:type="dxa"/>
          </w:tcPr>
          <w:p w:rsidR="00FE23E6" w:rsidRPr="003E05BA" w:rsidRDefault="00B30DBB" w:rsidP="00F6038C">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Default="00FE23E6" w:rsidP="00F6038C">
            <w:pPr>
              <w:autoSpaceDE w:val="0"/>
              <w:autoSpaceDN w:val="0"/>
              <w:adjustRightInd w:val="0"/>
              <w:spacing w:before="60" w:after="60"/>
              <w:jc w:val="center"/>
              <w:rPr>
                <w:rFonts w:ascii="Arial" w:hAnsi="Arial" w:cs="Arial"/>
              </w:rPr>
            </w:pPr>
            <w:r>
              <w:rPr>
                <w:rFonts w:ascii="Arial" w:hAnsi="Arial" w:cs="Arial"/>
              </w:rPr>
              <w:t>A</w:t>
            </w:r>
          </w:p>
        </w:tc>
        <w:tc>
          <w:tcPr>
            <w:tcW w:w="8820" w:type="dxa"/>
          </w:tcPr>
          <w:p w:rsidR="00FE23E6" w:rsidRDefault="00FE23E6" w:rsidP="004A58C1">
            <w:pPr>
              <w:tabs>
                <w:tab w:val="left" w:pos="3300"/>
              </w:tabs>
              <w:autoSpaceDE w:val="0"/>
              <w:autoSpaceDN w:val="0"/>
              <w:adjustRightInd w:val="0"/>
              <w:spacing w:before="60" w:after="60"/>
              <w:ind w:left="72" w:hanging="90"/>
              <w:jc w:val="left"/>
              <w:rPr>
                <w:rFonts w:ascii="Arial" w:hAnsi="Arial" w:cs="Arial"/>
              </w:rPr>
            </w:pPr>
            <w:r>
              <w:rPr>
                <w:rFonts w:ascii="Arial" w:hAnsi="Arial" w:cs="Arial"/>
              </w:rPr>
              <w:t>Does (or will) the Project (or Subproject) have written human resources policies?</w:t>
            </w:r>
          </w:p>
          <w:p w:rsidR="00FE23E6" w:rsidRDefault="00FE23E6" w:rsidP="002241E7">
            <w:pPr>
              <w:tabs>
                <w:tab w:val="left" w:pos="3300"/>
              </w:tabs>
              <w:autoSpaceDE w:val="0"/>
              <w:autoSpaceDN w:val="0"/>
              <w:adjustRightInd w:val="0"/>
              <w:spacing w:before="60" w:after="60"/>
              <w:ind w:left="72"/>
              <w:jc w:val="left"/>
              <w:rPr>
                <w:rFonts w:ascii="Arial" w:hAnsi="Arial" w:cs="Arial"/>
              </w:rPr>
            </w:pPr>
          </w:p>
        </w:tc>
        <w:tc>
          <w:tcPr>
            <w:tcW w:w="1350" w:type="dxa"/>
            <w:vAlign w:val="center"/>
          </w:tcPr>
          <w:p w:rsidR="00FE23E6" w:rsidRDefault="001110CF" w:rsidP="004A58C1">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Yes</w:t>
            </w:r>
          </w:p>
        </w:tc>
        <w:tc>
          <w:tcPr>
            <w:tcW w:w="1530" w:type="dxa"/>
            <w:vAlign w:val="center"/>
          </w:tcPr>
          <w:p w:rsidR="00FE23E6"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No</w:t>
            </w:r>
          </w:p>
        </w:tc>
      </w:tr>
      <w:tr w:rsidR="00FE23E6" w:rsidTr="004E1CD4">
        <w:trPr>
          <w:trHeight w:val="449"/>
        </w:trPr>
        <w:tc>
          <w:tcPr>
            <w:tcW w:w="900" w:type="dxa"/>
          </w:tcPr>
          <w:p w:rsidR="00FE23E6" w:rsidRPr="003E05BA" w:rsidRDefault="00B30DBB" w:rsidP="00F6038C">
            <w:pPr>
              <w:autoSpaceDE w:val="0"/>
              <w:autoSpaceDN w:val="0"/>
              <w:adjustRightInd w:val="0"/>
              <w:spacing w:before="60" w:after="60"/>
              <w:jc w:val="center"/>
              <w:rPr>
                <w:rFonts w:ascii="Arial" w:hAnsi="Arial" w:cs="Arial"/>
                <w:b/>
              </w:rPr>
            </w:pPr>
            <w:r>
              <w:rPr>
                <w:rFonts w:ascii="Arial" w:hAnsi="Arial" w:cs="Arial"/>
                <w:b/>
              </w:rPr>
              <w:t>P</w:t>
            </w:r>
          </w:p>
        </w:tc>
        <w:tc>
          <w:tcPr>
            <w:tcW w:w="540" w:type="dxa"/>
            <w:vMerge w:val="restart"/>
          </w:tcPr>
          <w:p w:rsidR="00FE23E6" w:rsidRPr="0093245E" w:rsidRDefault="00FE23E6" w:rsidP="00F6038C">
            <w:pPr>
              <w:autoSpaceDE w:val="0"/>
              <w:autoSpaceDN w:val="0"/>
              <w:adjustRightInd w:val="0"/>
              <w:spacing w:before="60" w:after="60"/>
              <w:jc w:val="center"/>
              <w:rPr>
                <w:rFonts w:ascii="Arial" w:hAnsi="Arial" w:cs="Arial"/>
              </w:rPr>
            </w:pPr>
            <w:r w:rsidRPr="0093245E">
              <w:rPr>
                <w:rFonts w:ascii="Arial" w:hAnsi="Arial" w:cs="Arial"/>
              </w:rPr>
              <w:t>B</w:t>
            </w:r>
          </w:p>
        </w:tc>
        <w:tc>
          <w:tcPr>
            <w:tcW w:w="11700" w:type="dxa"/>
            <w:gridSpan w:val="3"/>
          </w:tcPr>
          <w:p w:rsidR="00FE23E6" w:rsidRPr="00DD500D" w:rsidRDefault="00FE23E6" w:rsidP="004A58C1">
            <w:pPr>
              <w:tabs>
                <w:tab w:val="left" w:pos="3300"/>
              </w:tabs>
              <w:autoSpaceDE w:val="0"/>
              <w:autoSpaceDN w:val="0"/>
              <w:adjustRightInd w:val="0"/>
              <w:jc w:val="left"/>
              <w:rPr>
                <w:rFonts w:ascii="Arial" w:hAnsi="Arial" w:cs="Arial"/>
              </w:rPr>
            </w:pPr>
            <w:r>
              <w:rPr>
                <w:rFonts w:ascii="Arial" w:hAnsi="Arial" w:cs="Arial"/>
              </w:rPr>
              <w:t>If “Yes”,  please indicate the areas covered by the human resources policies:</w:t>
            </w:r>
          </w:p>
        </w:tc>
      </w:tr>
      <w:tr w:rsidR="00CE4A43" w:rsidTr="009F0E09">
        <w:trPr>
          <w:trHeight w:val="457"/>
        </w:trPr>
        <w:tc>
          <w:tcPr>
            <w:tcW w:w="900" w:type="dxa"/>
            <w:vMerge w:val="restart"/>
          </w:tcPr>
          <w:p w:rsidR="00CE4A43" w:rsidRPr="003E05BA" w:rsidRDefault="00CE4A43" w:rsidP="00C27BC2">
            <w:pPr>
              <w:autoSpaceDE w:val="0"/>
              <w:autoSpaceDN w:val="0"/>
              <w:adjustRightInd w:val="0"/>
              <w:spacing w:before="60" w:after="60"/>
              <w:jc w:val="center"/>
              <w:rPr>
                <w:rFonts w:ascii="Arial" w:hAnsi="Arial" w:cs="Arial"/>
                <w:b/>
              </w:rPr>
            </w:pPr>
            <w:r w:rsidRPr="003E05BA">
              <w:rPr>
                <w:rFonts w:ascii="Arial" w:hAnsi="Arial" w:cs="Arial"/>
                <w:b/>
              </w:rPr>
              <w:t>DM</w:t>
            </w:r>
            <w:r w:rsidR="00A577B9" w:rsidRPr="003E05BA">
              <w:rPr>
                <w:rFonts w:ascii="Arial" w:hAnsi="Arial" w:cs="Arial"/>
                <w:b/>
              </w:rPr>
              <w:t>/L</w:t>
            </w:r>
          </w:p>
        </w:tc>
        <w:tc>
          <w:tcPr>
            <w:tcW w:w="540" w:type="dxa"/>
            <w:vMerge/>
            <w:vAlign w:val="center"/>
          </w:tcPr>
          <w:p w:rsidR="00CE4A43" w:rsidRDefault="00CE4A43" w:rsidP="00C27BC2">
            <w:pPr>
              <w:autoSpaceDE w:val="0"/>
              <w:autoSpaceDN w:val="0"/>
              <w:adjustRightInd w:val="0"/>
              <w:spacing w:before="60" w:after="60"/>
              <w:jc w:val="center"/>
              <w:rPr>
                <w:rFonts w:ascii="Arial" w:hAnsi="Arial" w:cs="Arial"/>
              </w:rPr>
            </w:pPr>
          </w:p>
        </w:tc>
        <w:tc>
          <w:tcPr>
            <w:tcW w:w="8820" w:type="dxa"/>
            <w:vAlign w:val="center"/>
          </w:tcPr>
          <w:p w:rsidR="00CE4A43" w:rsidRDefault="00CE4A43" w:rsidP="00C500AB">
            <w:pPr>
              <w:tabs>
                <w:tab w:val="left" w:pos="3300"/>
              </w:tabs>
              <w:autoSpaceDE w:val="0"/>
              <w:autoSpaceDN w:val="0"/>
              <w:adjustRightInd w:val="0"/>
              <w:spacing w:before="60" w:after="60"/>
              <w:ind w:left="-18"/>
              <w:jc w:val="left"/>
              <w:rPr>
                <w:rFonts w:ascii="Arial" w:hAnsi="Arial" w:cs="Arial"/>
              </w:rPr>
            </w:pPr>
            <w:r>
              <w:rPr>
                <w:rFonts w:ascii="Arial" w:hAnsi="Arial" w:cs="Arial"/>
              </w:rPr>
              <w:t>Benefits (e.g. healthcare, life insurance, pension plan, vacation, maternity/paternity leave, childcare, etc).</w:t>
            </w:r>
          </w:p>
          <w:p w:rsidR="00CE4A43" w:rsidRDefault="00CE4A43" w:rsidP="00586DDE">
            <w:pPr>
              <w:tabs>
                <w:tab w:val="left" w:pos="3300"/>
              </w:tabs>
              <w:autoSpaceDE w:val="0"/>
              <w:autoSpaceDN w:val="0"/>
              <w:adjustRightInd w:val="0"/>
              <w:spacing w:before="60" w:after="60"/>
              <w:jc w:val="left"/>
              <w:rPr>
                <w:rFonts w:ascii="Arial" w:hAnsi="Arial" w:cs="Arial"/>
              </w:rPr>
            </w:pPr>
          </w:p>
        </w:tc>
        <w:tc>
          <w:tcPr>
            <w:tcW w:w="1350" w:type="dxa"/>
            <w:vAlign w:val="center"/>
          </w:tcPr>
          <w:p w:rsidR="00CE4A43" w:rsidRPr="002241E7" w:rsidRDefault="001110CF" w:rsidP="004A58C1">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E4A43"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E4A43" w:rsidRPr="00B91B32">
              <w:rPr>
                <w:rFonts w:ascii="Arial" w:hAnsi="Arial" w:cs="Arial"/>
              </w:rPr>
              <w:t xml:space="preserve"> Yes</w:t>
            </w:r>
          </w:p>
        </w:tc>
        <w:tc>
          <w:tcPr>
            <w:tcW w:w="1530" w:type="dxa"/>
            <w:vAlign w:val="center"/>
          </w:tcPr>
          <w:p w:rsidR="00CE4A43" w:rsidRPr="002241E7"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E4A43"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E4A43" w:rsidRPr="00B91B32">
              <w:rPr>
                <w:rFonts w:ascii="Arial" w:hAnsi="Arial" w:cs="Arial"/>
              </w:rPr>
              <w:t xml:space="preserve"> No</w:t>
            </w:r>
          </w:p>
        </w:tc>
      </w:tr>
      <w:tr w:rsidR="00CE4A43" w:rsidTr="004E1CD4">
        <w:trPr>
          <w:trHeight w:val="457"/>
        </w:trPr>
        <w:tc>
          <w:tcPr>
            <w:tcW w:w="900" w:type="dxa"/>
            <w:vMerge/>
          </w:tcPr>
          <w:p w:rsidR="00CE4A43" w:rsidRPr="003E05BA" w:rsidRDefault="00CE4A43" w:rsidP="00C27BC2">
            <w:pPr>
              <w:autoSpaceDE w:val="0"/>
              <w:autoSpaceDN w:val="0"/>
              <w:adjustRightInd w:val="0"/>
              <w:spacing w:before="60" w:after="60"/>
              <w:jc w:val="center"/>
              <w:rPr>
                <w:rFonts w:ascii="Arial" w:hAnsi="Arial" w:cs="Arial"/>
                <w:b/>
              </w:rPr>
            </w:pPr>
          </w:p>
        </w:tc>
        <w:tc>
          <w:tcPr>
            <w:tcW w:w="540" w:type="dxa"/>
            <w:vMerge/>
            <w:vAlign w:val="center"/>
          </w:tcPr>
          <w:p w:rsidR="00CE4A43" w:rsidRDefault="00CE4A43" w:rsidP="00C27BC2">
            <w:pPr>
              <w:autoSpaceDE w:val="0"/>
              <w:autoSpaceDN w:val="0"/>
              <w:adjustRightInd w:val="0"/>
              <w:spacing w:before="60" w:after="60"/>
              <w:jc w:val="center"/>
              <w:rPr>
                <w:rFonts w:ascii="Arial" w:hAnsi="Arial" w:cs="Arial"/>
              </w:rPr>
            </w:pPr>
          </w:p>
        </w:tc>
        <w:tc>
          <w:tcPr>
            <w:tcW w:w="11700" w:type="dxa"/>
            <w:gridSpan w:val="3"/>
            <w:vAlign w:val="center"/>
          </w:tcPr>
          <w:p w:rsidR="00CE4A43" w:rsidRDefault="00CE4A43" w:rsidP="00586DDE">
            <w:pPr>
              <w:tabs>
                <w:tab w:val="left" w:pos="3300"/>
              </w:tabs>
              <w:autoSpaceDE w:val="0"/>
              <w:autoSpaceDN w:val="0"/>
              <w:adjustRightInd w:val="0"/>
              <w:jc w:val="left"/>
              <w:rPr>
                <w:rFonts w:ascii="Arial" w:hAnsi="Arial" w:cs="Arial"/>
              </w:rPr>
            </w:pPr>
            <w:r>
              <w:rPr>
                <w:rFonts w:ascii="Arial" w:hAnsi="Arial" w:cs="Arial"/>
              </w:rPr>
              <w:t>If “Yes”, please list which Project (or Subproject) benefits are above and beyond what is required by Project (or Subproject) Country law:</w:t>
            </w:r>
          </w:p>
          <w:p w:rsidR="00CE4A43" w:rsidRPr="00B91B32" w:rsidRDefault="00CE4A43" w:rsidP="00586DDE">
            <w:pPr>
              <w:tabs>
                <w:tab w:val="left" w:pos="3300"/>
              </w:tabs>
              <w:autoSpaceDE w:val="0"/>
              <w:autoSpaceDN w:val="0"/>
              <w:adjustRightInd w:val="0"/>
              <w:jc w:val="left"/>
              <w:rPr>
                <w:rFonts w:ascii="Arial" w:hAnsi="Arial" w:cs="Arial"/>
              </w:rPr>
            </w:pPr>
          </w:p>
        </w:tc>
      </w:tr>
      <w:tr w:rsidR="00FE23E6" w:rsidTr="009F0E09">
        <w:trPr>
          <w:trHeight w:val="644"/>
        </w:trPr>
        <w:tc>
          <w:tcPr>
            <w:tcW w:w="900" w:type="dxa"/>
          </w:tcPr>
          <w:p w:rsidR="00FE23E6" w:rsidRPr="003E05BA" w:rsidRDefault="00B30DBB" w:rsidP="00C27BC2">
            <w:pPr>
              <w:autoSpaceDE w:val="0"/>
              <w:autoSpaceDN w:val="0"/>
              <w:adjustRightInd w:val="0"/>
              <w:spacing w:before="60" w:after="60"/>
              <w:jc w:val="center"/>
              <w:rPr>
                <w:rFonts w:ascii="Arial" w:hAnsi="Arial" w:cs="Arial"/>
                <w:b/>
              </w:rPr>
            </w:pPr>
            <w:r>
              <w:rPr>
                <w:rFonts w:ascii="Arial" w:hAnsi="Arial" w:cs="Arial"/>
                <w:b/>
              </w:rPr>
              <w:t>P</w:t>
            </w:r>
          </w:p>
        </w:tc>
        <w:tc>
          <w:tcPr>
            <w:tcW w:w="540" w:type="dxa"/>
            <w:vMerge/>
            <w:vAlign w:val="center"/>
          </w:tcPr>
          <w:p w:rsidR="00FE23E6" w:rsidRDefault="00FE23E6" w:rsidP="00C27BC2">
            <w:pPr>
              <w:autoSpaceDE w:val="0"/>
              <w:autoSpaceDN w:val="0"/>
              <w:adjustRightInd w:val="0"/>
              <w:spacing w:before="60" w:after="60"/>
              <w:jc w:val="center"/>
              <w:rPr>
                <w:rFonts w:ascii="Arial" w:hAnsi="Arial" w:cs="Arial"/>
              </w:rPr>
            </w:pPr>
          </w:p>
        </w:tc>
        <w:tc>
          <w:tcPr>
            <w:tcW w:w="8820" w:type="dxa"/>
            <w:vAlign w:val="center"/>
          </w:tcPr>
          <w:p w:rsidR="00E11C1B" w:rsidRDefault="00E11C1B" w:rsidP="00E11C1B">
            <w:pPr>
              <w:jc w:val="left"/>
              <w:rPr>
                <w:rFonts w:ascii="Arial" w:hAnsi="Arial" w:cs="Arial"/>
              </w:rPr>
            </w:pPr>
            <w:r>
              <w:rPr>
                <w:rFonts w:ascii="Arial" w:hAnsi="Arial" w:cs="Arial"/>
              </w:rPr>
              <w:t>Mechanism(s) for workers’ to express grievances (e.g., direct access to supervisors and/or the human resources department, workers’ committees, and/or trade union reps, anonymous hotline</w:t>
            </w:r>
            <w:r w:rsidR="00CB3FF4">
              <w:rPr>
                <w:rFonts w:ascii="Arial" w:hAnsi="Arial" w:cs="Arial"/>
              </w:rPr>
              <w:t>, etc</w:t>
            </w:r>
            <w:r>
              <w:rPr>
                <w:rFonts w:ascii="Arial" w:hAnsi="Arial" w:cs="Arial"/>
              </w:rPr>
              <w:t>).</w:t>
            </w:r>
          </w:p>
          <w:p w:rsidR="00FE23E6" w:rsidRPr="002241E7" w:rsidRDefault="00FE23E6" w:rsidP="00E11C1B">
            <w:pPr>
              <w:jc w:val="left"/>
            </w:pPr>
          </w:p>
        </w:tc>
        <w:tc>
          <w:tcPr>
            <w:tcW w:w="1350" w:type="dxa"/>
            <w:vAlign w:val="center"/>
          </w:tcPr>
          <w:p w:rsidR="00FE23E6" w:rsidRPr="002241E7"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Yes</w:t>
            </w:r>
          </w:p>
        </w:tc>
        <w:tc>
          <w:tcPr>
            <w:tcW w:w="1530" w:type="dxa"/>
            <w:vAlign w:val="center"/>
          </w:tcPr>
          <w:p w:rsidR="00FE23E6" w:rsidRPr="002241E7"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No</w:t>
            </w:r>
          </w:p>
        </w:tc>
      </w:tr>
      <w:tr w:rsidR="00FE23E6" w:rsidTr="009F0E09">
        <w:trPr>
          <w:trHeight w:val="345"/>
        </w:trPr>
        <w:tc>
          <w:tcPr>
            <w:tcW w:w="900" w:type="dxa"/>
          </w:tcPr>
          <w:p w:rsidR="00FE23E6" w:rsidRPr="003E05BA" w:rsidRDefault="00B30DBB" w:rsidP="00C27BC2">
            <w:pPr>
              <w:autoSpaceDE w:val="0"/>
              <w:autoSpaceDN w:val="0"/>
              <w:adjustRightInd w:val="0"/>
              <w:spacing w:before="60" w:after="60"/>
              <w:jc w:val="center"/>
              <w:rPr>
                <w:rFonts w:ascii="Arial" w:hAnsi="Arial" w:cs="Arial"/>
                <w:b/>
              </w:rPr>
            </w:pPr>
            <w:r>
              <w:rPr>
                <w:rFonts w:ascii="Arial" w:hAnsi="Arial" w:cs="Arial"/>
                <w:b/>
              </w:rPr>
              <w:t>P</w:t>
            </w:r>
          </w:p>
        </w:tc>
        <w:tc>
          <w:tcPr>
            <w:tcW w:w="540" w:type="dxa"/>
            <w:vMerge/>
            <w:vAlign w:val="center"/>
          </w:tcPr>
          <w:p w:rsidR="00FE23E6" w:rsidRDefault="00FE23E6" w:rsidP="00C27BC2">
            <w:pPr>
              <w:autoSpaceDE w:val="0"/>
              <w:autoSpaceDN w:val="0"/>
              <w:adjustRightInd w:val="0"/>
              <w:spacing w:before="60" w:after="60"/>
              <w:jc w:val="center"/>
              <w:rPr>
                <w:rFonts w:ascii="Arial" w:hAnsi="Arial" w:cs="Arial"/>
              </w:rPr>
            </w:pPr>
          </w:p>
        </w:tc>
        <w:tc>
          <w:tcPr>
            <w:tcW w:w="8820" w:type="dxa"/>
            <w:vAlign w:val="center"/>
          </w:tcPr>
          <w:p w:rsidR="00417C9B" w:rsidRDefault="00417C9B" w:rsidP="00417C9B">
            <w:pPr>
              <w:tabs>
                <w:tab w:val="left" w:pos="3300"/>
              </w:tabs>
              <w:autoSpaceDE w:val="0"/>
              <w:autoSpaceDN w:val="0"/>
              <w:adjustRightInd w:val="0"/>
              <w:spacing w:before="60" w:after="60"/>
              <w:jc w:val="left"/>
              <w:rPr>
                <w:rFonts w:ascii="Arial" w:hAnsi="Arial" w:cs="Arial"/>
              </w:rPr>
            </w:pPr>
            <w:r>
              <w:rPr>
                <w:rFonts w:ascii="Arial" w:hAnsi="Arial" w:cs="Arial"/>
              </w:rPr>
              <w:t>General conditions of work that, in the minimum, comply with local applicable labor laws (e.g., limits on hours of work, wages (including premium or overtime pay), sick leave, collective bargaining agreements, etc).</w:t>
            </w:r>
          </w:p>
          <w:p w:rsidR="00FE23E6" w:rsidRDefault="00FE23E6" w:rsidP="00417C9B">
            <w:pPr>
              <w:tabs>
                <w:tab w:val="left" w:pos="3300"/>
              </w:tabs>
              <w:autoSpaceDE w:val="0"/>
              <w:autoSpaceDN w:val="0"/>
              <w:adjustRightInd w:val="0"/>
              <w:spacing w:before="60" w:after="60"/>
              <w:jc w:val="left"/>
              <w:rPr>
                <w:rFonts w:ascii="Arial" w:hAnsi="Arial" w:cs="Arial"/>
              </w:rPr>
            </w:pPr>
          </w:p>
        </w:tc>
        <w:tc>
          <w:tcPr>
            <w:tcW w:w="1350" w:type="dxa"/>
            <w:vAlign w:val="center"/>
          </w:tcPr>
          <w:p w:rsidR="00FE23E6" w:rsidRPr="002241E7"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Yes</w:t>
            </w:r>
          </w:p>
        </w:tc>
        <w:tc>
          <w:tcPr>
            <w:tcW w:w="1530" w:type="dxa"/>
            <w:vAlign w:val="center"/>
          </w:tcPr>
          <w:p w:rsidR="00FE23E6" w:rsidRPr="002241E7"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No</w:t>
            </w:r>
          </w:p>
        </w:tc>
      </w:tr>
      <w:tr w:rsidR="00FE23E6" w:rsidTr="009F0E09">
        <w:trPr>
          <w:trHeight w:val="382"/>
        </w:trPr>
        <w:tc>
          <w:tcPr>
            <w:tcW w:w="900" w:type="dxa"/>
          </w:tcPr>
          <w:p w:rsidR="00FE23E6" w:rsidRPr="003E05BA" w:rsidRDefault="00B30DBB" w:rsidP="00C27BC2">
            <w:pPr>
              <w:autoSpaceDE w:val="0"/>
              <w:autoSpaceDN w:val="0"/>
              <w:adjustRightInd w:val="0"/>
              <w:spacing w:before="60" w:after="60"/>
              <w:jc w:val="center"/>
              <w:rPr>
                <w:rFonts w:ascii="Arial" w:hAnsi="Arial" w:cs="Arial"/>
                <w:b/>
              </w:rPr>
            </w:pPr>
            <w:r>
              <w:rPr>
                <w:rFonts w:ascii="Arial" w:hAnsi="Arial" w:cs="Arial"/>
                <w:b/>
              </w:rPr>
              <w:t>P</w:t>
            </w:r>
          </w:p>
        </w:tc>
        <w:tc>
          <w:tcPr>
            <w:tcW w:w="540" w:type="dxa"/>
            <w:vMerge/>
            <w:vAlign w:val="center"/>
          </w:tcPr>
          <w:p w:rsidR="00FE23E6" w:rsidRDefault="00FE23E6" w:rsidP="00C27BC2">
            <w:pPr>
              <w:autoSpaceDE w:val="0"/>
              <w:autoSpaceDN w:val="0"/>
              <w:adjustRightInd w:val="0"/>
              <w:spacing w:before="60" w:after="60"/>
              <w:jc w:val="center"/>
              <w:rPr>
                <w:rFonts w:ascii="Arial" w:hAnsi="Arial" w:cs="Arial"/>
              </w:rPr>
            </w:pPr>
          </w:p>
        </w:tc>
        <w:tc>
          <w:tcPr>
            <w:tcW w:w="8820" w:type="dxa"/>
            <w:vAlign w:val="center"/>
          </w:tcPr>
          <w:p w:rsidR="00FE23E6" w:rsidRDefault="00FE23E6" w:rsidP="00C500AB">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Disciplinary procedures.</w:t>
            </w:r>
          </w:p>
          <w:p w:rsidR="00FE23E6" w:rsidRDefault="00FE23E6" w:rsidP="002241E7">
            <w:pPr>
              <w:tabs>
                <w:tab w:val="left" w:pos="3300"/>
              </w:tabs>
              <w:autoSpaceDE w:val="0"/>
              <w:autoSpaceDN w:val="0"/>
              <w:adjustRightInd w:val="0"/>
              <w:spacing w:before="60" w:after="60"/>
              <w:ind w:left="432" w:hanging="360"/>
              <w:jc w:val="left"/>
              <w:rPr>
                <w:rFonts w:ascii="Arial" w:hAnsi="Arial" w:cs="Arial"/>
              </w:rPr>
            </w:pPr>
          </w:p>
        </w:tc>
        <w:tc>
          <w:tcPr>
            <w:tcW w:w="1350" w:type="dxa"/>
            <w:vAlign w:val="center"/>
          </w:tcPr>
          <w:p w:rsidR="00FE23E6" w:rsidRPr="002241E7"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Yes</w:t>
            </w:r>
          </w:p>
        </w:tc>
        <w:tc>
          <w:tcPr>
            <w:tcW w:w="1530" w:type="dxa"/>
            <w:vAlign w:val="center"/>
          </w:tcPr>
          <w:p w:rsidR="00FE23E6" w:rsidRPr="002241E7"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No</w:t>
            </w:r>
          </w:p>
        </w:tc>
      </w:tr>
      <w:tr w:rsidR="00FE23E6" w:rsidTr="009F0E09">
        <w:trPr>
          <w:trHeight w:val="686"/>
        </w:trPr>
        <w:tc>
          <w:tcPr>
            <w:tcW w:w="900" w:type="dxa"/>
          </w:tcPr>
          <w:p w:rsidR="00FE23E6" w:rsidRPr="003E05BA" w:rsidRDefault="00B30DBB" w:rsidP="00F6038C">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Default="00FE23E6" w:rsidP="00F6038C">
            <w:pPr>
              <w:autoSpaceDE w:val="0"/>
              <w:autoSpaceDN w:val="0"/>
              <w:adjustRightInd w:val="0"/>
              <w:spacing w:before="60" w:after="60"/>
              <w:jc w:val="center"/>
              <w:rPr>
                <w:rFonts w:ascii="Arial" w:hAnsi="Arial" w:cs="Arial"/>
              </w:rPr>
            </w:pPr>
            <w:r>
              <w:rPr>
                <w:rFonts w:ascii="Arial" w:hAnsi="Arial" w:cs="Arial"/>
              </w:rPr>
              <w:t>C</w:t>
            </w:r>
          </w:p>
        </w:tc>
        <w:tc>
          <w:tcPr>
            <w:tcW w:w="8820" w:type="dxa"/>
            <w:vAlign w:val="center"/>
          </w:tcPr>
          <w:p w:rsidR="00FE23E6" w:rsidRDefault="00FE23E6" w:rsidP="009E18E3">
            <w:pPr>
              <w:tabs>
                <w:tab w:val="left" w:pos="3300"/>
              </w:tabs>
              <w:autoSpaceDE w:val="0"/>
              <w:autoSpaceDN w:val="0"/>
              <w:adjustRightInd w:val="0"/>
              <w:spacing w:before="60" w:after="60"/>
              <w:ind w:left="-18"/>
              <w:jc w:val="left"/>
              <w:rPr>
                <w:rFonts w:ascii="Arial" w:hAnsi="Arial" w:cs="Arial"/>
              </w:rPr>
            </w:pPr>
            <w:r>
              <w:rPr>
                <w:rFonts w:ascii="Arial" w:hAnsi="Arial" w:cs="Arial"/>
              </w:rPr>
              <w:t>Does (or will) the Project (or Subproject) have a Human Resources Department and/or Manager?</w:t>
            </w:r>
          </w:p>
          <w:p w:rsidR="00FE23E6" w:rsidRDefault="00FE23E6" w:rsidP="0093245E">
            <w:pPr>
              <w:tabs>
                <w:tab w:val="left" w:pos="3300"/>
              </w:tabs>
              <w:autoSpaceDE w:val="0"/>
              <w:autoSpaceDN w:val="0"/>
              <w:adjustRightInd w:val="0"/>
              <w:spacing w:before="60" w:after="60"/>
              <w:ind w:left="72"/>
              <w:jc w:val="left"/>
              <w:rPr>
                <w:rFonts w:ascii="Arial" w:hAnsi="Arial" w:cs="Arial"/>
              </w:rPr>
            </w:pPr>
          </w:p>
        </w:tc>
        <w:tc>
          <w:tcPr>
            <w:tcW w:w="1350" w:type="dxa"/>
            <w:vAlign w:val="center"/>
          </w:tcPr>
          <w:p w:rsidR="00FE23E6"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Yes</w:t>
            </w:r>
          </w:p>
        </w:tc>
        <w:tc>
          <w:tcPr>
            <w:tcW w:w="1530" w:type="dxa"/>
            <w:vAlign w:val="center"/>
          </w:tcPr>
          <w:p w:rsidR="00FE23E6"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No</w:t>
            </w:r>
          </w:p>
        </w:tc>
      </w:tr>
      <w:tr w:rsidR="00FE23E6" w:rsidTr="009F0E09">
        <w:trPr>
          <w:trHeight w:val="717"/>
        </w:trPr>
        <w:tc>
          <w:tcPr>
            <w:tcW w:w="900" w:type="dxa"/>
          </w:tcPr>
          <w:p w:rsidR="00FE23E6" w:rsidRPr="003E05BA" w:rsidRDefault="00B30DBB" w:rsidP="00F6038C">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Default="00FE23E6" w:rsidP="00F6038C">
            <w:pPr>
              <w:autoSpaceDE w:val="0"/>
              <w:autoSpaceDN w:val="0"/>
              <w:adjustRightInd w:val="0"/>
              <w:spacing w:before="60" w:after="60"/>
              <w:jc w:val="center"/>
              <w:rPr>
                <w:rFonts w:ascii="Arial" w:hAnsi="Arial" w:cs="Arial"/>
              </w:rPr>
            </w:pPr>
            <w:r>
              <w:rPr>
                <w:rFonts w:ascii="Arial" w:hAnsi="Arial" w:cs="Arial"/>
              </w:rPr>
              <w:t>D</w:t>
            </w:r>
          </w:p>
        </w:tc>
        <w:tc>
          <w:tcPr>
            <w:tcW w:w="8820" w:type="dxa"/>
            <w:vAlign w:val="center"/>
          </w:tcPr>
          <w:p w:rsidR="004E1CD4" w:rsidRDefault="004E1CD4" w:rsidP="004E1CD4">
            <w:pPr>
              <w:tabs>
                <w:tab w:val="left" w:pos="3300"/>
              </w:tabs>
              <w:autoSpaceDE w:val="0"/>
              <w:autoSpaceDN w:val="0"/>
              <w:adjustRightInd w:val="0"/>
              <w:spacing w:before="60" w:after="60"/>
              <w:jc w:val="left"/>
              <w:rPr>
                <w:rFonts w:ascii="Arial" w:hAnsi="Arial" w:cs="Arial"/>
              </w:rPr>
            </w:pPr>
            <w:r>
              <w:rPr>
                <w:rFonts w:ascii="Arial" w:hAnsi="Arial" w:cs="Arial"/>
              </w:rPr>
              <w:t>Does (or will) the Project (or Subproject) have management experience in applying international labor standards, such as those in the IFC Performance Standards or as part of certifications (e.g., Fair Trade Certified, SA8000, or Rainforest Alliance)?</w:t>
            </w:r>
          </w:p>
          <w:p w:rsidR="00FE23E6" w:rsidRDefault="00FE23E6" w:rsidP="004E1CD4">
            <w:pPr>
              <w:tabs>
                <w:tab w:val="left" w:pos="3300"/>
              </w:tabs>
              <w:autoSpaceDE w:val="0"/>
              <w:autoSpaceDN w:val="0"/>
              <w:adjustRightInd w:val="0"/>
              <w:spacing w:before="60" w:after="60"/>
              <w:jc w:val="left"/>
              <w:rPr>
                <w:rFonts w:ascii="Arial" w:hAnsi="Arial" w:cs="Arial"/>
              </w:rPr>
            </w:pPr>
          </w:p>
        </w:tc>
        <w:tc>
          <w:tcPr>
            <w:tcW w:w="1350" w:type="dxa"/>
            <w:vAlign w:val="center"/>
          </w:tcPr>
          <w:p w:rsidR="00FE23E6"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Yes</w:t>
            </w:r>
          </w:p>
        </w:tc>
        <w:tc>
          <w:tcPr>
            <w:tcW w:w="1530" w:type="dxa"/>
            <w:vAlign w:val="center"/>
          </w:tcPr>
          <w:p w:rsidR="00FE23E6" w:rsidRDefault="001110CF"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FE23E6"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FE23E6" w:rsidRPr="00B91B32">
              <w:rPr>
                <w:rFonts w:ascii="Arial" w:hAnsi="Arial" w:cs="Arial"/>
              </w:rPr>
              <w:t xml:space="preserve"> No</w:t>
            </w:r>
          </w:p>
        </w:tc>
      </w:tr>
    </w:tbl>
    <w:p w:rsidR="00FE23E6" w:rsidRDefault="00FE23E6"/>
    <w:p w:rsidR="004E1CD4" w:rsidRDefault="004E1CD4"/>
    <w:p w:rsidR="004E1CD4" w:rsidRDefault="004E1CD4"/>
    <w:tbl>
      <w:tblPr>
        <w:tblW w:w="131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540"/>
        <w:gridCol w:w="9797"/>
        <w:gridCol w:w="989"/>
        <w:gridCol w:w="899"/>
      </w:tblGrid>
      <w:tr w:rsidR="00CE4A43" w:rsidRPr="00DD500D" w:rsidTr="003228BD">
        <w:trPr>
          <w:cantSplit/>
          <w:trHeight w:val="350"/>
        </w:trPr>
        <w:tc>
          <w:tcPr>
            <w:tcW w:w="898" w:type="dxa"/>
            <w:vMerge w:val="restart"/>
          </w:tcPr>
          <w:p w:rsidR="00CE4A43" w:rsidRDefault="00CE4A43" w:rsidP="00FE23E6">
            <w:pPr>
              <w:pStyle w:val="ListParagraph"/>
              <w:ind w:left="360"/>
              <w:jc w:val="left"/>
              <w:rPr>
                <w:rFonts w:ascii="Arial" w:hAnsi="Arial" w:cs="Arial"/>
                <w:b/>
              </w:rPr>
            </w:pPr>
          </w:p>
        </w:tc>
        <w:tc>
          <w:tcPr>
            <w:tcW w:w="12225" w:type="dxa"/>
            <w:gridSpan w:val="4"/>
          </w:tcPr>
          <w:p w:rsidR="00CE4A43" w:rsidRDefault="00CE4A43" w:rsidP="0000081A">
            <w:pPr>
              <w:pStyle w:val="ListParagraph"/>
              <w:numPr>
                <w:ilvl w:val="0"/>
                <w:numId w:val="22"/>
              </w:numPr>
              <w:jc w:val="left"/>
              <w:rPr>
                <w:rFonts w:ascii="Arial" w:hAnsi="Arial" w:cs="Arial"/>
                <w:b/>
              </w:rPr>
            </w:pPr>
            <w:r>
              <w:rPr>
                <w:rFonts w:ascii="Arial" w:hAnsi="Arial" w:cs="Arial"/>
                <w:b/>
              </w:rPr>
              <w:t xml:space="preserve">PROJECT (OR SUBPROJECT) </w:t>
            </w:r>
            <w:r w:rsidRPr="00E9263F">
              <w:rPr>
                <w:rFonts w:ascii="Arial" w:hAnsi="Arial" w:cs="Arial"/>
                <w:b/>
              </w:rPr>
              <w:t>LABOR-RELATED ISSUES</w:t>
            </w:r>
          </w:p>
          <w:p w:rsidR="0000081A" w:rsidRPr="00E9263F" w:rsidRDefault="0000081A" w:rsidP="0000081A">
            <w:pPr>
              <w:pStyle w:val="ListParagraph"/>
              <w:ind w:left="360"/>
              <w:jc w:val="left"/>
              <w:rPr>
                <w:rFonts w:ascii="Arial" w:hAnsi="Arial" w:cs="Arial"/>
                <w:b/>
              </w:rPr>
            </w:pPr>
          </w:p>
        </w:tc>
      </w:tr>
      <w:tr w:rsidR="00CE4A43" w:rsidRPr="00DD500D" w:rsidTr="003228BD">
        <w:trPr>
          <w:cantSplit/>
          <w:trHeight w:val="278"/>
        </w:trPr>
        <w:tc>
          <w:tcPr>
            <w:tcW w:w="898" w:type="dxa"/>
            <w:vMerge/>
          </w:tcPr>
          <w:p w:rsidR="00CE4A43" w:rsidRDefault="00CE4A43" w:rsidP="009E18E3">
            <w:pPr>
              <w:jc w:val="left"/>
              <w:rPr>
                <w:rFonts w:ascii="Arial" w:hAnsi="Arial" w:cs="Arial"/>
              </w:rPr>
            </w:pPr>
          </w:p>
        </w:tc>
        <w:tc>
          <w:tcPr>
            <w:tcW w:w="12225" w:type="dxa"/>
            <w:gridSpan w:val="4"/>
          </w:tcPr>
          <w:p w:rsidR="0000081A" w:rsidRDefault="00CE4A43" w:rsidP="004E1CD4">
            <w:pPr>
              <w:jc w:val="left"/>
              <w:rPr>
                <w:rFonts w:ascii="Arial" w:hAnsi="Arial" w:cs="Arial"/>
              </w:rPr>
            </w:pPr>
            <w:r>
              <w:rPr>
                <w:rFonts w:ascii="Arial" w:hAnsi="Arial" w:cs="Arial"/>
              </w:rPr>
              <w:t>Does (or will) the Project (or Subproject) involve the following?</w:t>
            </w:r>
          </w:p>
          <w:p w:rsidR="0000081A" w:rsidRPr="002C69EE" w:rsidRDefault="0000081A" w:rsidP="004E1CD4">
            <w:pPr>
              <w:jc w:val="left"/>
              <w:rPr>
                <w:rFonts w:ascii="Arial" w:hAnsi="Arial" w:cs="Arial"/>
              </w:rPr>
            </w:pPr>
          </w:p>
        </w:tc>
      </w:tr>
      <w:tr w:rsidR="00FE23E6" w:rsidRPr="00DD500D" w:rsidTr="003228BD">
        <w:trPr>
          <w:trHeight w:val="651"/>
        </w:trPr>
        <w:tc>
          <w:tcPr>
            <w:tcW w:w="898" w:type="dxa"/>
          </w:tcPr>
          <w:p w:rsidR="00FE23E6" w:rsidRPr="003E05BA" w:rsidRDefault="00B30DBB" w:rsidP="00946FA0">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Pr="00DD500D" w:rsidRDefault="00FE23E6" w:rsidP="00946FA0">
            <w:pPr>
              <w:autoSpaceDE w:val="0"/>
              <w:autoSpaceDN w:val="0"/>
              <w:adjustRightInd w:val="0"/>
              <w:spacing w:before="60" w:after="60"/>
              <w:jc w:val="center"/>
              <w:rPr>
                <w:rFonts w:ascii="Arial" w:hAnsi="Arial" w:cs="Arial"/>
              </w:rPr>
            </w:pPr>
            <w:r>
              <w:rPr>
                <w:rFonts w:ascii="Arial" w:hAnsi="Arial" w:cs="Arial"/>
              </w:rPr>
              <w:t>A</w:t>
            </w:r>
          </w:p>
        </w:tc>
        <w:tc>
          <w:tcPr>
            <w:tcW w:w="9797" w:type="dxa"/>
            <w:vAlign w:val="center"/>
          </w:tcPr>
          <w:p w:rsidR="00FE23E6" w:rsidRDefault="00FE23E6"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Migrant</w:t>
            </w:r>
            <w:r>
              <w:rPr>
                <w:rFonts w:ascii="Arial" w:hAnsi="Arial" w:cs="Arial"/>
              </w:rPr>
              <w:t xml:space="preserve"> or foreign</w:t>
            </w:r>
            <w:r w:rsidRPr="00DD500D">
              <w:rPr>
                <w:rFonts w:ascii="Arial" w:hAnsi="Arial" w:cs="Arial"/>
              </w:rPr>
              <w:t xml:space="preserve"> workers (excludes expatriate management or highly-skilled non-manual workers)</w:t>
            </w:r>
            <w:r>
              <w:rPr>
                <w:rFonts w:ascii="Arial" w:hAnsi="Arial" w:cs="Arial"/>
              </w:rPr>
              <w:t>.</w:t>
            </w:r>
          </w:p>
          <w:p w:rsidR="00FE23E6" w:rsidRPr="00DD500D" w:rsidRDefault="00FE23E6" w:rsidP="0093245E">
            <w:pPr>
              <w:tabs>
                <w:tab w:val="left" w:pos="3300"/>
              </w:tabs>
              <w:autoSpaceDE w:val="0"/>
              <w:autoSpaceDN w:val="0"/>
              <w:adjustRightInd w:val="0"/>
              <w:spacing w:before="60" w:after="60"/>
              <w:jc w:val="left"/>
              <w:rPr>
                <w:rFonts w:ascii="Arial" w:hAnsi="Arial" w:cs="Arial"/>
              </w:rPr>
            </w:pPr>
          </w:p>
        </w:tc>
        <w:tc>
          <w:tcPr>
            <w:tcW w:w="98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Yes</w:t>
            </w:r>
          </w:p>
        </w:tc>
        <w:tc>
          <w:tcPr>
            <w:tcW w:w="89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RPr="00DD500D" w:rsidTr="003228BD">
        <w:trPr>
          <w:trHeight w:val="651"/>
        </w:trPr>
        <w:tc>
          <w:tcPr>
            <w:tcW w:w="898" w:type="dxa"/>
          </w:tcPr>
          <w:p w:rsidR="00FE23E6" w:rsidRPr="003E05BA" w:rsidRDefault="00B30DBB" w:rsidP="00946FA0">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Pr="00DD500D" w:rsidRDefault="00B30DBB" w:rsidP="00946FA0">
            <w:pPr>
              <w:autoSpaceDE w:val="0"/>
              <w:autoSpaceDN w:val="0"/>
              <w:adjustRightInd w:val="0"/>
              <w:spacing w:before="60" w:after="60"/>
              <w:jc w:val="center"/>
              <w:rPr>
                <w:rFonts w:ascii="Arial" w:hAnsi="Arial" w:cs="Arial"/>
              </w:rPr>
            </w:pPr>
            <w:r>
              <w:rPr>
                <w:rFonts w:ascii="Arial" w:hAnsi="Arial" w:cs="Arial"/>
              </w:rPr>
              <w:t>B</w:t>
            </w:r>
          </w:p>
        </w:tc>
        <w:tc>
          <w:tcPr>
            <w:tcW w:w="9797" w:type="dxa"/>
            <w:vAlign w:val="center"/>
          </w:tcPr>
          <w:p w:rsidR="00FE23E6" w:rsidRDefault="00FE23E6"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by the Project (or Subproject).</w:t>
            </w:r>
          </w:p>
          <w:p w:rsidR="00FE23E6" w:rsidRPr="00DD500D" w:rsidRDefault="00FE23E6" w:rsidP="0093245E">
            <w:pPr>
              <w:tabs>
                <w:tab w:val="left" w:pos="3300"/>
              </w:tabs>
              <w:autoSpaceDE w:val="0"/>
              <w:autoSpaceDN w:val="0"/>
              <w:adjustRightInd w:val="0"/>
              <w:spacing w:before="60" w:after="60"/>
              <w:jc w:val="left"/>
              <w:rPr>
                <w:rFonts w:ascii="Arial" w:hAnsi="Arial" w:cs="Arial"/>
              </w:rPr>
            </w:pPr>
          </w:p>
        </w:tc>
        <w:tc>
          <w:tcPr>
            <w:tcW w:w="98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Yes</w:t>
            </w:r>
          </w:p>
        </w:tc>
        <w:tc>
          <w:tcPr>
            <w:tcW w:w="89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RPr="00DD500D" w:rsidTr="003228BD">
        <w:trPr>
          <w:trHeight w:val="680"/>
        </w:trPr>
        <w:tc>
          <w:tcPr>
            <w:tcW w:w="898" w:type="dxa"/>
          </w:tcPr>
          <w:p w:rsidR="00FE23E6" w:rsidRPr="003E05BA" w:rsidRDefault="00B30DBB" w:rsidP="00946FA0">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Pr="00DD500D" w:rsidRDefault="00B30DBB" w:rsidP="00946FA0">
            <w:pPr>
              <w:autoSpaceDE w:val="0"/>
              <w:autoSpaceDN w:val="0"/>
              <w:adjustRightInd w:val="0"/>
              <w:spacing w:before="60" w:after="60"/>
              <w:jc w:val="center"/>
              <w:rPr>
                <w:rFonts w:ascii="Arial" w:hAnsi="Arial" w:cs="Arial"/>
              </w:rPr>
            </w:pPr>
            <w:r>
              <w:rPr>
                <w:rFonts w:ascii="Arial" w:hAnsi="Arial" w:cs="Arial"/>
              </w:rPr>
              <w:t>C</w:t>
            </w:r>
          </w:p>
        </w:tc>
        <w:tc>
          <w:tcPr>
            <w:tcW w:w="9797" w:type="dxa"/>
            <w:vAlign w:val="center"/>
          </w:tcPr>
          <w:p w:rsidR="004E1CD4" w:rsidRDefault="004E1CD4" w:rsidP="004E1CD4">
            <w:pPr>
              <w:tabs>
                <w:tab w:val="left" w:pos="3300"/>
              </w:tabs>
              <w:autoSpaceDE w:val="0"/>
              <w:autoSpaceDN w:val="0"/>
              <w:adjustRightInd w:val="0"/>
              <w:spacing w:before="60" w:after="60"/>
              <w:jc w:val="left"/>
              <w:rPr>
                <w:rFonts w:ascii="Arial" w:hAnsi="Arial" w:cs="Arial"/>
              </w:rPr>
            </w:pPr>
            <w:r>
              <w:rPr>
                <w:rFonts w:ascii="Arial" w:hAnsi="Arial" w:cs="Arial"/>
              </w:rPr>
              <w:t>Known use of harmful child labor at the Project (or Subproject) or (if applicable) in the Project’s (or Subproject’s) primary supply chain.</w:t>
            </w:r>
          </w:p>
          <w:p w:rsidR="00FE23E6" w:rsidRPr="00DD500D" w:rsidRDefault="00FE23E6" w:rsidP="004E1CD4">
            <w:pPr>
              <w:tabs>
                <w:tab w:val="left" w:pos="3300"/>
              </w:tabs>
              <w:autoSpaceDE w:val="0"/>
              <w:autoSpaceDN w:val="0"/>
              <w:adjustRightInd w:val="0"/>
              <w:spacing w:before="60" w:after="60"/>
              <w:jc w:val="left"/>
              <w:rPr>
                <w:rFonts w:ascii="Arial" w:hAnsi="Arial" w:cs="Arial"/>
              </w:rPr>
            </w:pPr>
          </w:p>
        </w:tc>
        <w:tc>
          <w:tcPr>
            <w:tcW w:w="98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Yes</w:t>
            </w:r>
          </w:p>
        </w:tc>
        <w:tc>
          <w:tcPr>
            <w:tcW w:w="89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RPr="00DD500D" w:rsidTr="003228BD">
        <w:trPr>
          <w:trHeight w:val="651"/>
        </w:trPr>
        <w:tc>
          <w:tcPr>
            <w:tcW w:w="898" w:type="dxa"/>
          </w:tcPr>
          <w:p w:rsidR="00FE23E6" w:rsidRPr="003E05BA" w:rsidRDefault="00B30DBB" w:rsidP="00946FA0">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Pr="00DD500D" w:rsidRDefault="00B30DBB" w:rsidP="00946FA0">
            <w:pPr>
              <w:autoSpaceDE w:val="0"/>
              <w:autoSpaceDN w:val="0"/>
              <w:adjustRightInd w:val="0"/>
              <w:spacing w:before="60" w:after="60"/>
              <w:jc w:val="center"/>
              <w:rPr>
                <w:rFonts w:ascii="Arial" w:hAnsi="Arial" w:cs="Arial"/>
              </w:rPr>
            </w:pPr>
            <w:r>
              <w:rPr>
                <w:rFonts w:ascii="Arial" w:hAnsi="Arial" w:cs="Arial"/>
              </w:rPr>
              <w:t>D</w:t>
            </w:r>
          </w:p>
        </w:tc>
        <w:tc>
          <w:tcPr>
            <w:tcW w:w="9797" w:type="dxa"/>
            <w:vAlign w:val="center"/>
          </w:tcPr>
          <w:p w:rsidR="00FE23E6" w:rsidRDefault="004E1CD4" w:rsidP="0093245E">
            <w:pPr>
              <w:tabs>
                <w:tab w:val="left" w:pos="3300"/>
              </w:tabs>
              <w:autoSpaceDE w:val="0"/>
              <w:autoSpaceDN w:val="0"/>
              <w:adjustRightInd w:val="0"/>
              <w:spacing w:before="60" w:after="60"/>
              <w:jc w:val="left"/>
              <w:rPr>
                <w:rFonts w:ascii="Arial" w:hAnsi="Arial" w:cs="Arial"/>
              </w:rPr>
            </w:pPr>
            <w:r>
              <w:rPr>
                <w:rFonts w:ascii="Arial" w:hAnsi="Arial" w:cs="Arial"/>
              </w:rPr>
              <w:t>Known use of forced labor at the Project (or Subproject) or (if applicable) in the Project’s (or Subproject’s) primary supply chain.</w:t>
            </w:r>
          </w:p>
          <w:p w:rsidR="00FE23E6" w:rsidRPr="00DD500D" w:rsidRDefault="00FE23E6" w:rsidP="0093245E">
            <w:pPr>
              <w:tabs>
                <w:tab w:val="left" w:pos="3300"/>
              </w:tabs>
              <w:autoSpaceDE w:val="0"/>
              <w:autoSpaceDN w:val="0"/>
              <w:adjustRightInd w:val="0"/>
              <w:spacing w:before="60" w:after="60"/>
              <w:jc w:val="left"/>
              <w:rPr>
                <w:rFonts w:ascii="Arial" w:hAnsi="Arial" w:cs="Arial"/>
              </w:rPr>
            </w:pPr>
          </w:p>
        </w:tc>
        <w:tc>
          <w:tcPr>
            <w:tcW w:w="98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Yes</w:t>
            </w:r>
          </w:p>
        </w:tc>
        <w:tc>
          <w:tcPr>
            <w:tcW w:w="89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4E1CD4" w:rsidRPr="00DD500D" w:rsidTr="003228BD">
        <w:trPr>
          <w:trHeight w:val="651"/>
        </w:trPr>
        <w:tc>
          <w:tcPr>
            <w:tcW w:w="898" w:type="dxa"/>
          </w:tcPr>
          <w:p w:rsidR="004E1CD4" w:rsidRPr="003E05BA" w:rsidRDefault="00B30DBB" w:rsidP="00946FA0">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4E1CD4" w:rsidRDefault="00B30DBB" w:rsidP="00946FA0">
            <w:pPr>
              <w:autoSpaceDE w:val="0"/>
              <w:autoSpaceDN w:val="0"/>
              <w:adjustRightInd w:val="0"/>
              <w:spacing w:before="60" w:after="60"/>
              <w:jc w:val="center"/>
              <w:rPr>
                <w:rFonts w:ascii="Arial" w:hAnsi="Arial" w:cs="Arial"/>
              </w:rPr>
            </w:pPr>
            <w:r>
              <w:rPr>
                <w:rFonts w:ascii="Arial" w:hAnsi="Arial" w:cs="Arial"/>
              </w:rPr>
              <w:t>E</w:t>
            </w:r>
          </w:p>
        </w:tc>
        <w:tc>
          <w:tcPr>
            <w:tcW w:w="9797" w:type="dxa"/>
          </w:tcPr>
          <w:p w:rsidR="004E1CD4" w:rsidRPr="00DD500D" w:rsidRDefault="004E1CD4" w:rsidP="004E1CD4">
            <w:pPr>
              <w:tabs>
                <w:tab w:val="left" w:pos="3300"/>
              </w:tabs>
              <w:autoSpaceDE w:val="0"/>
              <w:autoSpaceDN w:val="0"/>
              <w:adjustRightInd w:val="0"/>
              <w:spacing w:before="60" w:after="60"/>
              <w:jc w:val="left"/>
              <w:rPr>
                <w:rFonts w:ascii="Arial" w:hAnsi="Arial" w:cs="Arial"/>
              </w:rPr>
            </w:pPr>
            <w:r>
              <w:rPr>
                <w:rFonts w:ascii="Arial" w:hAnsi="Arial" w:cs="Arial"/>
              </w:rPr>
              <w:t>Retention of foreign workers’ (directly or indirectly employed) passports</w:t>
            </w:r>
          </w:p>
        </w:tc>
        <w:tc>
          <w:tcPr>
            <w:tcW w:w="989" w:type="dxa"/>
            <w:vAlign w:val="center"/>
          </w:tcPr>
          <w:p w:rsidR="004E1CD4" w:rsidRPr="00DD500D" w:rsidRDefault="001110CF" w:rsidP="004E1CD4">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4E1CD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1CD4">
              <w:rPr>
                <w:rFonts w:ascii="Arial" w:hAnsi="Arial" w:cs="Arial"/>
              </w:rPr>
              <w:t xml:space="preserve"> Yes</w:t>
            </w:r>
          </w:p>
        </w:tc>
        <w:tc>
          <w:tcPr>
            <w:tcW w:w="899" w:type="dxa"/>
            <w:vAlign w:val="center"/>
          </w:tcPr>
          <w:p w:rsidR="004E1CD4" w:rsidRPr="00DD500D" w:rsidRDefault="001110CF" w:rsidP="004E1CD4">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4E1CD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1CD4">
              <w:rPr>
                <w:rFonts w:ascii="Arial" w:hAnsi="Arial" w:cs="Arial"/>
              </w:rPr>
              <w:t xml:space="preserve"> No</w:t>
            </w:r>
          </w:p>
        </w:tc>
      </w:tr>
      <w:tr w:rsidR="00FE23E6" w:rsidRPr="00DD500D" w:rsidTr="003228BD">
        <w:trPr>
          <w:trHeight w:val="651"/>
        </w:trPr>
        <w:tc>
          <w:tcPr>
            <w:tcW w:w="898" w:type="dxa"/>
          </w:tcPr>
          <w:p w:rsidR="00FE23E6" w:rsidRPr="003E05BA" w:rsidRDefault="00B30DBB" w:rsidP="00946FA0">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Pr="00DD500D" w:rsidRDefault="00B30DBB" w:rsidP="00946FA0">
            <w:pPr>
              <w:autoSpaceDE w:val="0"/>
              <w:autoSpaceDN w:val="0"/>
              <w:adjustRightInd w:val="0"/>
              <w:spacing w:before="60" w:after="60"/>
              <w:jc w:val="center"/>
              <w:rPr>
                <w:rFonts w:ascii="Arial" w:hAnsi="Arial" w:cs="Arial"/>
              </w:rPr>
            </w:pPr>
            <w:r>
              <w:rPr>
                <w:rFonts w:ascii="Arial" w:hAnsi="Arial" w:cs="Arial"/>
              </w:rPr>
              <w:t>F</w:t>
            </w:r>
          </w:p>
        </w:tc>
        <w:tc>
          <w:tcPr>
            <w:tcW w:w="9797" w:type="dxa"/>
            <w:vAlign w:val="center"/>
          </w:tcPr>
          <w:p w:rsidR="00FE23E6" w:rsidRDefault="00FE23E6"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Restructuring </w:t>
            </w:r>
            <w:r w:rsidR="004E1CD4">
              <w:rPr>
                <w:rFonts w:ascii="Arial" w:hAnsi="Arial" w:cs="Arial"/>
              </w:rPr>
              <w:t xml:space="preserve">which </w:t>
            </w:r>
            <w:r w:rsidRPr="00DD500D">
              <w:rPr>
                <w:rFonts w:ascii="Arial" w:hAnsi="Arial" w:cs="Arial"/>
              </w:rPr>
              <w:t>results in a major retrenchment (lays off significant numbers of workers)</w:t>
            </w:r>
            <w:r>
              <w:rPr>
                <w:rFonts w:ascii="Arial" w:hAnsi="Arial" w:cs="Arial"/>
              </w:rPr>
              <w:t>.</w:t>
            </w:r>
          </w:p>
          <w:p w:rsidR="00FE23E6" w:rsidRPr="00DD500D" w:rsidRDefault="00FE23E6" w:rsidP="0093245E">
            <w:pPr>
              <w:tabs>
                <w:tab w:val="left" w:pos="3300"/>
              </w:tabs>
              <w:autoSpaceDE w:val="0"/>
              <w:autoSpaceDN w:val="0"/>
              <w:adjustRightInd w:val="0"/>
              <w:spacing w:before="60" w:after="60"/>
              <w:jc w:val="left"/>
              <w:rPr>
                <w:rFonts w:ascii="Arial" w:hAnsi="Arial" w:cs="Arial"/>
              </w:rPr>
            </w:pPr>
          </w:p>
        </w:tc>
        <w:tc>
          <w:tcPr>
            <w:tcW w:w="98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Yes</w:t>
            </w:r>
          </w:p>
        </w:tc>
        <w:tc>
          <w:tcPr>
            <w:tcW w:w="89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RPr="00DD500D" w:rsidTr="003228BD">
        <w:trPr>
          <w:trHeight w:val="651"/>
        </w:trPr>
        <w:tc>
          <w:tcPr>
            <w:tcW w:w="898" w:type="dxa"/>
          </w:tcPr>
          <w:p w:rsidR="00FE23E6" w:rsidRPr="003E05BA" w:rsidRDefault="00B30DBB" w:rsidP="00946FA0">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Pr="00DD500D" w:rsidRDefault="00B30DBB" w:rsidP="00946FA0">
            <w:pPr>
              <w:autoSpaceDE w:val="0"/>
              <w:autoSpaceDN w:val="0"/>
              <w:adjustRightInd w:val="0"/>
              <w:spacing w:before="60" w:after="60"/>
              <w:jc w:val="center"/>
              <w:rPr>
                <w:rFonts w:ascii="Arial" w:hAnsi="Arial" w:cs="Arial"/>
              </w:rPr>
            </w:pPr>
            <w:r>
              <w:rPr>
                <w:rFonts w:ascii="Arial" w:hAnsi="Arial" w:cs="Arial"/>
              </w:rPr>
              <w:t>G</w:t>
            </w:r>
          </w:p>
        </w:tc>
        <w:tc>
          <w:tcPr>
            <w:tcW w:w="9797" w:type="dxa"/>
            <w:vAlign w:val="center"/>
          </w:tcPr>
          <w:p w:rsidR="004E1CD4" w:rsidRDefault="004E1CD4" w:rsidP="004E1CD4">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 or other applicable labor standards (self-diagnosed, or as a result of official inspections or other audits).</w:t>
            </w:r>
          </w:p>
          <w:p w:rsidR="00FE23E6" w:rsidRPr="00DD500D" w:rsidRDefault="00FE23E6" w:rsidP="004E1CD4">
            <w:pPr>
              <w:tabs>
                <w:tab w:val="left" w:pos="3300"/>
              </w:tabs>
              <w:autoSpaceDE w:val="0"/>
              <w:autoSpaceDN w:val="0"/>
              <w:adjustRightInd w:val="0"/>
              <w:spacing w:before="60" w:after="60"/>
              <w:jc w:val="left"/>
              <w:rPr>
                <w:rFonts w:ascii="Arial" w:hAnsi="Arial" w:cs="Arial"/>
              </w:rPr>
            </w:pPr>
          </w:p>
        </w:tc>
        <w:tc>
          <w:tcPr>
            <w:tcW w:w="98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Yes</w:t>
            </w:r>
          </w:p>
        </w:tc>
        <w:tc>
          <w:tcPr>
            <w:tcW w:w="89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RPr="00DD500D" w:rsidTr="003228BD">
        <w:trPr>
          <w:trHeight w:val="651"/>
        </w:trPr>
        <w:tc>
          <w:tcPr>
            <w:tcW w:w="898" w:type="dxa"/>
          </w:tcPr>
          <w:p w:rsidR="00FE23E6" w:rsidRPr="003E05BA" w:rsidRDefault="00B30DBB" w:rsidP="00946FA0">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Pr="00DD500D" w:rsidRDefault="00B30DBB" w:rsidP="00946FA0">
            <w:pPr>
              <w:autoSpaceDE w:val="0"/>
              <w:autoSpaceDN w:val="0"/>
              <w:adjustRightInd w:val="0"/>
              <w:spacing w:before="60" w:after="60"/>
              <w:jc w:val="center"/>
              <w:rPr>
                <w:rFonts w:ascii="Arial" w:hAnsi="Arial" w:cs="Arial"/>
              </w:rPr>
            </w:pPr>
            <w:r>
              <w:rPr>
                <w:rFonts w:ascii="Arial" w:hAnsi="Arial" w:cs="Arial"/>
              </w:rPr>
              <w:t>H</w:t>
            </w:r>
          </w:p>
        </w:tc>
        <w:tc>
          <w:tcPr>
            <w:tcW w:w="9797" w:type="dxa"/>
            <w:vAlign w:val="center"/>
          </w:tcPr>
          <w:p w:rsidR="00FE23E6" w:rsidRDefault="00FE23E6" w:rsidP="0093245E">
            <w:pPr>
              <w:tabs>
                <w:tab w:val="left" w:pos="3300"/>
              </w:tabs>
              <w:autoSpaceDE w:val="0"/>
              <w:autoSpaceDN w:val="0"/>
              <w:adjustRightInd w:val="0"/>
              <w:spacing w:before="60" w:after="60"/>
              <w:jc w:val="left"/>
              <w:rPr>
                <w:rFonts w:ascii="Arial" w:hAnsi="Arial" w:cs="Arial"/>
              </w:rPr>
            </w:pPr>
            <w:r>
              <w:rPr>
                <w:rFonts w:ascii="Arial" w:hAnsi="Arial" w:cs="Arial"/>
              </w:rPr>
              <w:t>Labor-related lawsuits agai</w:t>
            </w:r>
            <w:r w:rsidR="004E1CD4">
              <w:rPr>
                <w:rFonts w:ascii="Arial" w:hAnsi="Arial" w:cs="Arial"/>
              </w:rPr>
              <w:t>nst the Project (or Subproject).</w:t>
            </w:r>
          </w:p>
          <w:p w:rsidR="00FE23E6" w:rsidRPr="00DD500D" w:rsidRDefault="00FE23E6" w:rsidP="0093245E">
            <w:pPr>
              <w:tabs>
                <w:tab w:val="left" w:pos="3300"/>
              </w:tabs>
              <w:autoSpaceDE w:val="0"/>
              <w:autoSpaceDN w:val="0"/>
              <w:adjustRightInd w:val="0"/>
              <w:spacing w:before="60" w:after="60"/>
              <w:jc w:val="left"/>
              <w:rPr>
                <w:rFonts w:ascii="Arial" w:hAnsi="Arial" w:cs="Arial"/>
              </w:rPr>
            </w:pPr>
          </w:p>
        </w:tc>
        <w:tc>
          <w:tcPr>
            <w:tcW w:w="98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Yes</w:t>
            </w:r>
          </w:p>
        </w:tc>
        <w:tc>
          <w:tcPr>
            <w:tcW w:w="89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RPr="00DD500D" w:rsidTr="003228BD">
        <w:trPr>
          <w:trHeight w:val="651"/>
        </w:trPr>
        <w:tc>
          <w:tcPr>
            <w:tcW w:w="898" w:type="dxa"/>
          </w:tcPr>
          <w:p w:rsidR="00FE23E6" w:rsidRPr="003E05BA" w:rsidRDefault="00B30DBB" w:rsidP="00946FA0">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Pr="00DD500D" w:rsidRDefault="00B30DBB" w:rsidP="00946FA0">
            <w:pPr>
              <w:autoSpaceDE w:val="0"/>
              <w:autoSpaceDN w:val="0"/>
              <w:adjustRightInd w:val="0"/>
              <w:spacing w:before="60" w:after="60"/>
              <w:jc w:val="center"/>
              <w:rPr>
                <w:rFonts w:ascii="Arial" w:hAnsi="Arial" w:cs="Arial"/>
              </w:rPr>
            </w:pPr>
            <w:r>
              <w:rPr>
                <w:rFonts w:ascii="Arial" w:hAnsi="Arial" w:cs="Arial"/>
              </w:rPr>
              <w:t>I</w:t>
            </w:r>
          </w:p>
        </w:tc>
        <w:tc>
          <w:tcPr>
            <w:tcW w:w="9797" w:type="dxa"/>
            <w:vAlign w:val="center"/>
          </w:tcPr>
          <w:p w:rsidR="004E1CD4" w:rsidRDefault="004E1CD4" w:rsidP="004E1CD4">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three years in the </w:t>
            </w:r>
            <w:r w:rsidRPr="00DD500D">
              <w:rPr>
                <w:rFonts w:ascii="Arial" w:hAnsi="Arial" w:cs="Arial"/>
              </w:rPr>
              <w:t>form of strikes or other general industrial disputes</w:t>
            </w:r>
            <w:r>
              <w:rPr>
                <w:rFonts w:ascii="Arial" w:hAnsi="Arial" w:cs="Arial"/>
              </w:rPr>
              <w:t>.</w:t>
            </w:r>
          </w:p>
          <w:p w:rsidR="00FE23E6" w:rsidRPr="00DD500D" w:rsidRDefault="00FE23E6" w:rsidP="004E1CD4">
            <w:pPr>
              <w:tabs>
                <w:tab w:val="left" w:pos="3300"/>
              </w:tabs>
              <w:autoSpaceDE w:val="0"/>
              <w:autoSpaceDN w:val="0"/>
              <w:adjustRightInd w:val="0"/>
              <w:spacing w:before="60" w:after="60"/>
              <w:jc w:val="left"/>
              <w:rPr>
                <w:rFonts w:ascii="Arial" w:hAnsi="Arial" w:cs="Arial"/>
              </w:rPr>
            </w:pPr>
          </w:p>
        </w:tc>
        <w:tc>
          <w:tcPr>
            <w:tcW w:w="98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Yes</w:t>
            </w:r>
          </w:p>
        </w:tc>
        <w:tc>
          <w:tcPr>
            <w:tcW w:w="89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RPr="00DD500D" w:rsidTr="003228BD">
        <w:trPr>
          <w:trHeight w:val="395"/>
        </w:trPr>
        <w:tc>
          <w:tcPr>
            <w:tcW w:w="898" w:type="dxa"/>
          </w:tcPr>
          <w:p w:rsidR="00FE23E6" w:rsidRPr="003E05BA" w:rsidRDefault="00B30DBB" w:rsidP="00946FA0">
            <w:pPr>
              <w:autoSpaceDE w:val="0"/>
              <w:autoSpaceDN w:val="0"/>
              <w:adjustRightInd w:val="0"/>
              <w:spacing w:before="60" w:after="60"/>
              <w:jc w:val="center"/>
              <w:rPr>
                <w:rFonts w:ascii="Arial" w:hAnsi="Arial" w:cs="Arial"/>
                <w:b/>
              </w:rPr>
            </w:pPr>
            <w:r>
              <w:rPr>
                <w:rFonts w:ascii="Arial" w:hAnsi="Arial" w:cs="Arial"/>
                <w:b/>
              </w:rPr>
              <w:t>P</w:t>
            </w:r>
          </w:p>
        </w:tc>
        <w:tc>
          <w:tcPr>
            <w:tcW w:w="540" w:type="dxa"/>
          </w:tcPr>
          <w:p w:rsidR="00FE23E6" w:rsidRPr="00DD500D" w:rsidRDefault="00B30DBB" w:rsidP="00946FA0">
            <w:pPr>
              <w:autoSpaceDE w:val="0"/>
              <w:autoSpaceDN w:val="0"/>
              <w:adjustRightInd w:val="0"/>
              <w:spacing w:before="60" w:after="60"/>
              <w:jc w:val="center"/>
              <w:rPr>
                <w:rFonts w:ascii="Arial" w:hAnsi="Arial" w:cs="Arial"/>
              </w:rPr>
            </w:pPr>
            <w:r>
              <w:rPr>
                <w:rFonts w:ascii="Arial" w:hAnsi="Arial" w:cs="Arial"/>
              </w:rPr>
              <w:t>J</w:t>
            </w:r>
          </w:p>
        </w:tc>
        <w:tc>
          <w:tcPr>
            <w:tcW w:w="9797" w:type="dxa"/>
            <w:vAlign w:val="center"/>
          </w:tcPr>
          <w:p w:rsidR="00FE23E6" w:rsidRDefault="00FE23E6"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Ongoing or unresolved issues/disputes with a Project</w:t>
            </w:r>
            <w:r>
              <w:rPr>
                <w:rFonts w:ascii="Arial" w:hAnsi="Arial" w:cs="Arial"/>
              </w:rPr>
              <w:t xml:space="preserve"> (or Subproject) </w:t>
            </w:r>
            <w:r w:rsidR="004E1CD4">
              <w:rPr>
                <w:rFonts w:ascii="Arial" w:hAnsi="Arial" w:cs="Arial"/>
              </w:rPr>
              <w:t xml:space="preserve">trade </w:t>
            </w:r>
            <w:r w:rsidRPr="00DD500D">
              <w:rPr>
                <w:rFonts w:ascii="Arial" w:hAnsi="Arial" w:cs="Arial"/>
              </w:rPr>
              <w:t>union</w:t>
            </w:r>
            <w:r>
              <w:rPr>
                <w:rFonts w:ascii="Arial" w:hAnsi="Arial" w:cs="Arial"/>
              </w:rPr>
              <w:t>.</w:t>
            </w:r>
          </w:p>
          <w:p w:rsidR="0000081A" w:rsidRPr="00DD500D" w:rsidRDefault="0000081A" w:rsidP="0093245E">
            <w:pPr>
              <w:tabs>
                <w:tab w:val="left" w:pos="3300"/>
              </w:tabs>
              <w:autoSpaceDE w:val="0"/>
              <w:autoSpaceDN w:val="0"/>
              <w:adjustRightInd w:val="0"/>
              <w:spacing w:before="60" w:after="60"/>
              <w:jc w:val="left"/>
              <w:rPr>
                <w:rFonts w:ascii="Arial" w:hAnsi="Arial" w:cs="Arial"/>
              </w:rPr>
            </w:pPr>
          </w:p>
        </w:tc>
        <w:tc>
          <w:tcPr>
            <w:tcW w:w="98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Yes</w:t>
            </w:r>
          </w:p>
        </w:tc>
        <w:tc>
          <w:tcPr>
            <w:tcW w:w="899" w:type="dxa"/>
            <w:vAlign w:val="center"/>
          </w:tcPr>
          <w:p w:rsidR="00FE23E6" w:rsidRPr="00DD500D" w:rsidRDefault="001110CF"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bl>
    <w:p w:rsidR="00152469" w:rsidRDefault="00152469"/>
    <w:p w:rsidR="00D36A7A" w:rsidRDefault="00D36A7A"/>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7830"/>
        <w:gridCol w:w="1260"/>
        <w:gridCol w:w="1717"/>
        <w:gridCol w:w="893"/>
      </w:tblGrid>
      <w:tr w:rsidR="00CE4A43" w:rsidRPr="00764972" w:rsidTr="0029450A">
        <w:trPr>
          <w:cantSplit/>
          <w:trHeight w:val="360"/>
        </w:trPr>
        <w:tc>
          <w:tcPr>
            <w:tcW w:w="900" w:type="dxa"/>
            <w:vMerge w:val="restart"/>
            <w:tcBorders>
              <w:top w:val="single" w:sz="4" w:space="0" w:color="auto"/>
              <w:left w:val="single" w:sz="4" w:space="0" w:color="auto"/>
              <w:right w:val="single" w:sz="4" w:space="0" w:color="auto"/>
            </w:tcBorders>
          </w:tcPr>
          <w:p w:rsidR="00CE4A43" w:rsidRPr="00ED0B69" w:rsidRDefault="00CE4A43" w:rsidP="00FE23E6">
            <w:pPr>
              <w:pStyle w:val="ListParagraph"/>
              <w:autoSpaceDE w:val="0"/>
              <w:autoSpaceDN w:val="0"/>
              <w:adjustRightInd w:val="0"/>
              <w:spacing w:before="120" w:after="120"/>
              <w:ind w:left="360"/>
              <w:jc w:val="left"/>
              <w:rPr>
                <w:rFonts w:ascii="Arial" w:hAnsi="Arial" w:cs="Arial"/>
                <w:b/>
              </w:rPr>
            </w:pPr>
          </w:p>
        </w:tc>
        <w:tc>
          <w:tcPr>
            <w:tcW w:w="12240" w:type="dxa"/>
            <w:gridSpan w:val="5"/>
            <w:tcBorders>
              <w:top w:val="single" w:sz="4" w:space="0" w:color="auto"/>
              <w:left w:val="single" w:sz="4" w:space="0" w:color="auto"/>
              <w:bottom w:val="single" w:sz="4" w:space="0" w:color="auto"/>
              <w:right w:val="single" w:sz="4" w:space="0" w:color="auto"/>
            </w:tcBorders>
          </w:tcPr>
          <w:p w:rsidR="00CE4A43" w:rsidRPr="00ED0B69" w:rsidRDefault="00CE4A43" w:rsidP="00C35C78">
            <w:pPr>
              <w:pStyle w:val="ListParagraph"/>
              <w:numPr>
                <w:ilvl w:val="0"/>
                <w:numId w:val="22"/>
              </w:numPr>
              <w:autoSpaceDE w:val="0"/>
              <w:autoSpaceDN w:val="0"/>
              <w:adjustRightInd w:val="0"/>
              <w:spacing w:before="120" w:after="120"/>
              <w:jc w:val="left"/>
              <w:rPr>
                <w:rFonts w:ascii="Arial" w:hAnsi="Arial" w:cs="Arial"/>
                <w:b/>
              </w:rPr>
            </w:pPr>
            <w:r w:rsidRPr="00ED0B69">
              <w:rPr>
                <w:rFonts w:ascii="Arial" w:hAnsi="Arial" w:cs="Arial"/>
                <w:b/>
              </w:rPr>
              <w:t>TECHNOLOGY AND KNOWLEDGE TRANSFER</w:t>
            </w:r>
          </w:p>
        </w:tc>
      </w:tr>
      <w:tr w:rsidR="00CE4A43" w:rsidRPr="00764972" w:rsidTr="0029450A">
        <w:trPr>
          <w:cantSplit/>
          <w:trHeight w:val="990"/>
        </w:trPr>
        <w:tc>
          <w:tcPr>
            <w:tcW w:w="900" w:type="dxa"/>
            <w:vMerge/>
            <w:tcBorders>
              <w:left w:val="single" w:sz="4" w:space="0" w:color="auto"/>
              <w:bottom w:val="single" w:sz="4" w:space="0" w:color="auto"/>
              <w:right w:val="single" w:sz="4" w:space="0" w:color="auto"/>
            </w:tcBorders>
          </w:tcPr>
          <w:p w:rsidR="00CE4A43" w:rsidRDefault="00CE4A43" w:rsidP="002706C3">
            <w:pPr>
              <w:tabs>
                <w:tab w:val="num" w:pos="360"/>
              </w:tabs>
              <w:ind w:left="360" w:hanging="360"/>
              <w:jc w:val="center"/>
              <w:rPr>
                <w:rFonts w:ascii="Arial" w:hAnsi="Arial" w:cs="Arial"/>
              </w:rPr>
            </w:pPr>
          </w:p>
        </w:tc>
        <w:tc>
          <w:tcPr>
            <w:tcW w:w="12240" w:type="dxa"/>
            <w:gridSpan w:val="5"/>
            <w:tcBorders>
              <w:top w:val="single" w:sz="4" w:space="0" w:color="auto"/>
              <w:left w:val="single" w:sz="4" w:space="0" w:color="auto"/>
              <w:bottom w:val="single" w:sz="4" w:space="0" w:color="auto"/>
              <w:right w:val="single" w:sz="4" w:space="0" w:color="auto"/>
            </w:tcBorders>
          </w:tcPr>
          <w:p w:rsidR="00CE4A43" w:rsidRDefault="00CE4A43" w:rsidP="00E00F95">
            <w:pPr>
              <w:tabs>
                <w:tab w:val="num" w:pos="-18"/>
              </w:tabs>
              <w:rPr>
                <w:rFonts w:ascii="Arial" w:hAnsi="Arial" w:cs="Arial"/>
              </w:rPr>
            </w:pPr>
            <w:r>
              <w:rPr>
                <w:rFonts w:ascii="Arial" w:hAnsi="Arial" w:cs="Arial"/>
              </w:rPr>
              <w:t xml:space="preserve">Please indicate if the Project (or Subproject) will </w:t>
            </w:r>
            <w:r w:rsidR="000C37AD">
              <w:rPr>
                <w:rFonts w:ascii="Arial" w:hAnsi="Arial" w:cs="Arial"/>
              </w:rPr>
              <w:t>include any of the following</w:t>
            </w:r>
            <w:r>
              <w:rPr>
                <w:rFonts w:ascii="Arial" w:hAnsi="Arial" w:cs="Arial"/>
              </w:rPr>
              <w:t xml:space="preserve"> </w:t>
            </w:r>
            <w:r w:rsidRPr="00764972">
              <w:rPr>
                <w:rFonts w:ascii="Arial" w:hAnsi="Arial" w:cs="Arial"/>
              </w:rPr>
              <w:t>technology and knowledge</w:t>
            </w:r>
            <w:r w:rsidR="000C37AD">
              <w:rPr>
                <w:rFonts w:ascii="Arial" w:hAnsi="Arial" w:cs="Arial"/>
              </w:rPr>
              <w:t xml:space="preserve"> transfer factors</w:t>
            </w:r>
            <w:r w:rsidRPr="00764972">
              <w:rPr>
                <w:rFonts w:ascii="Arial" w:hAnsi="Arial" w:cs="Arial"/>
              </w:rPr>
              <w:t xml:space="preserve"> in the Project </w:t>
            </w:r>
            <w:r>
              <w:rPr>
                <w:rFonts w:ascii="Arial" w:hAnsi="Arial" w:cs="Arial"/>
              </w:rPr>
              <w:t>(or Subproject) Country</w:t>
            </w:r>
            <w:r w:rsidRPr="00764972">
              <w:rPr>
                <w:rFonts w:ascii="Arial" w:hAnsi="Arial" w:cs="Arial"/>
              </w:rPr>
              <w:t xml:space="preserve">. </w:t>
            </w:r>
            <w:r>
              <w:rPr>
                <w:rFonts w:ascii="Arial" w:hAnsi="Arial" w:cs="Arial"/>
              </w:rPr>
              <w:t>Where applicable, p</w:t>
            </w:r>
            <w:r w:rsidRPr="00764972">
              <w:rPr>
                <w:rFonts w:ascii="Arial" w:hAnsi="Arial" w:cs="Arial"/>
              </w:rPr>
              <w:t>lease indicate whether any of these factors are new or uncommon in the Project</w:t>
            </w:r>
            <w:r>
              <w:rPr>
                <w:rFonts w:ascii="Arial" w:hAnsi="Arial" w:cs="Arial"/>
              </w:rPr>
              <w:t xml:space="preserve"> (or Subproject)</w:t>
            </w:r>
            <w:r w:rsidRPr="00764972">
              <w:rPr>
                <w:rFonts w:ascii="Arial" w:hAnsi="Arial" w:cs="Arial"/>
              </w:rPr>
              <w:t xml:space="preserve"> Country and provide details.</w:t>
            </w:r>
          </w:p>
          <w:p w:rsidR="00CE4A43" w:rsidRPr="00764972" w:rsidRDefault="00CE4A43" w:rsidP="00E00F95">
            <w:pPr>
              <w:tabs>
                <w:tab w:val="num" w:pos="360"/>
              </w:tabs>
              <w:ind w:left="360" w:hanging="360"/>
              <w:rPr>
                <w:rFonts w:ascii="Arial" w:hAnsi="Arial" w:cs="Arial"/>
              </w:rPr>
            </w:pPr>
            <w:r w:rsidRPr="00764972">
              <w:rPr>
                <w:rFonts w:ascii="Arial" w:hAnsi="Arial" w:cs="Arial"/>
              </w:rPr>
              <w:t xml:space="preserve"> </w:t>
            </w:r>
          </w:p>
        </w:tc>
      </w:tr>
      <w:tr w:rsidR="00FE23E6" w:rsidTr="000C37AD">
        <w:trPr>
          <w:trHeight w:val="660"/>
        </w:trPr>
        <w:tc>
          <w:tcPr>
            <w:tcW w:w="900" w:type="dxa"/>
          </w:tcPr>
          <w:p w:rsidR="00FE23E6" w:rsidRPr="003E05BA" w:rsidRDefault="002706C3" w:rsidP="002706C3">
            <w:pPr>
              <w:autoSpaceDE w:val="0"/>
              <w:autoSpaceDN w:val="0"/>
              <w:adjustRightInd w:val="0"/>
              <w:spacing w:before="60" w:after="60"/>
              <w:ind w:left="-108" w:right="-108" w:firstLine="18"/>
              <w:jc w:val="center"/>
              <w:rPr>
                <w:rFonts w:ascii="Arial" w:hAnsi="Arial" w:cs="Arial"/>
                <w:b/>
              </w:rPr>
            </w:pPr>
            <w:r w:rsidRPr="003E05BA">
              <w:rPr>
                <w:rFonts w:ascii="Arial" w:hAnsi="Arial" w:cs="Arial"/>
                <w:b/>
              </w:rPr>
              <w:t>DM</w:t>
            </w:r>
            <w:r w:rsidR="00145C8C" w:rsidRPr="003E05BA">
              <w:rPr>
                <w:rFonts w:ascii="Arial" w:hAnsi="Arial" w:cs="Arial"/>
                <w:b/>
              </w:rPr>
              <w:t>/L</w:t>
            </w:r>
          </w:p>
        </w:tc>
        <w:tc>
          <w:tcPr>
            <w:tcW w:w="540" w:type="dxa"/>
          </w:tcPr>
          <w:p w:rsidR="00FE23E6" w:rsidRDefault="00FE23E6" w:rsidP="009E18E3">
            <w:pPr>
              <w:autoSpaceDE w:val="0"/>
              <w:autoSpaceDN w:val="0"/>
              <w:adjustRightInd w:val="0"/>
              <w:spacing w:before="60" w:after="60"/>
              <w:ind w:left="-108" w:right="-108" w:firstLine="18"/>
              <w:jc w:val="center"/>
              <w:rPr>
                <w:rFonts w:ascii="Arial" w:hAnsi="Arial" w:cs="Arial"/>
              </w:rPr>
            </w:pPr>
            <w:r>
              <w:rPr>
                <w:rFonts w:ascii="Arial" w:hAnsi="Arial" w:cs="Arial"/>
              </w:rPr>
              <w:t>A</w:t>
            </w:r>
          </w:p>
        </w:tc>
        <w:tc>
          <w:tcPr>
            <w:tcW w:w="7830" w:type="dxa"/>
          </w:tcPr>
          <w:p w:rsidR="00FE23E6" w:rsidRDefault="000C37AD" w:rsidP="000C37AD">
            <w:pPr>
              <w:autoSpaceDE w:val="0"/>
              <w:autoSpaceDN w:val="0"/>
              <w:adjustRightInd w:val="0"/>
              <w:jc w:val="left"/>
              <w:rPr>
                <w:rFonts w:ascii="Arial" w:hAnsi="Arial" w:cs="Arial"/>
              </w:rPr>
            </w:pPr>
            <w:commentRangeStart w:id="12"/>
            <w:r>
              <w:rPr>
                <w:rFonts w:ascii="Arial" w:hAnsi="Arial" w:cs="Arial"/>
              </w:rPr>
              <w:t>Management practices</w:t>
            </w:r>
            <w:r w:rsidR="00FE23E6">
              <w:rPr>
                <w:rFonts w:ascii="Arial" w:hAnsi="Arial" w:cs="Arial"/>
              </w:rPr>
              <w:t xml:space="preserve"> </w:t>
            </w:r>
            <w:commentRangeEnd w:id="12"/>
            <w:r>
              <w:rPr>
                <w:rStyle w:val="CommentReference"/>
                <w:rFonts w:ascii="Times New Roman" w:eastAsia="Times New Roman" w:hAnsi="Times New Roman" w:cs="Times New Roman"/>
              </w:rPr>
              <w:commentReference w:id="12"/>
            </w:r>
            <w:r w:rsidR="00FE23E6">
              <w:rPr>
                <w:rFonts w:ascii="Arial" w:hAnsi="Arial" w:cs="Arial"/>
              </w:rPr>
              <w:t>(if “New” or “Uncommon”, please describe).</w:t>
            </w:r>
          </w:p>
          <w:p w:rsidR="00FE23E6" w:rsidRDefault="00FE23E6" w:rsidP="000C37AD">
            <w:pPr>
              <w:autoSpaceDE w:val="0"/>
              <w:autoSpaceDN w:val="0"/>
              <w:adjustRightInd w:val="0"/>
              <w:ind w:left="363"/>
              <w:jc w:val="left"/>
              <w:rPr>
                <w:rFonts w:ascii="Arial" w:hAnsi="Arial" w:cs="Arial"/>
              </w:rPr>
            </w:pPr>
          </w:p>
        </w:tc>
        <w:tc>
          <w:tcPr>
            <w:tcW w:w="1260"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New</w:t>
            </w:r>
          </w:p>
        </w:tc>
        <w:tc>
          <w:tcPr>
            <w:tcW w:w="1717"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Uncommon</w:t>
            </w:r>
          </w:p>
        </w:tc>
        <w:tc>
          <w:tcPr>
            <w:tcW w:w="893"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Tr="000C37AD">
        <w:trPr>
          <w:trHeight w:val="503"/>
        </w:trPr>
        <w:tc>
          <w:tcPr>
            <w:tcW w:w="900" w:type="dxa"/>
          </w:tcPr>
          <w:p w:rsidR="00FE23E6" w:rsidRPr="003E05BA" w:rsidRDefault="002706C3" w:rsidP="002706C3">
            <w:pPr>
              <w:autoSpaceDE w:val="0"/>
              <w:autoSpaceDN w:val="0"/>
              <w:adjustRightInd w:val="0"/>
              <w:spacing w:before="60" w:after="60"/>
              <w:ind w:left="-108" w:right="-108"/>
              <w:jc w:val="center"/>
              <w:rPr>
                <w:rFonts w:ascii="Arial" w:hAnsi="Arial" w:cs="Arial"/>
                <w:b/>
              </w:rPr>
            </w:pPr>
            <w:r w:rsidRPr="003E05BA">
              <w:rPr>
                <w:rFonts w:ascii="Arial" w:hAnsi="Arial" w:cs="Arial"/>
                <w:b/>
              </w:rPr>
              <w:t>DM</w:t>
            </w:r>
            <w:r w:rsidR="00145C8C" w:rsidRPr="003E05BA">
              <w:rPr>
                <w:rFonts w:ascii="Arial" w:hAnsi="Arial" w:cs="Arial"/>
                <w:b/>
              </w:rPr>
              <w:t>/L</w:t>
            </w:r>
          </w:p>
        </w:tc>
        <w:tc>
          <w:tcPr>
            <w:tcW w:w="540" w:type="dxa"/>
          </w:tcPr>
          <w:p w:rsidR="00FE23E6" w:rsidRDefault="00FE23E6" w:rsidP="009E18E3">
            <w:pPr>
              <w:autoSpaceDE w:val="0"/>
              <w:autoSpaceDN w:val="0"/>
              <w:adjustRightInd w:val="0"/>
              <w:spacing w:before="60" w:after="60"/>
              <w:ind w:left="-108" w:right="-108"/>
              <w:jc w:val="center"/>
              <w:rPr>
                <w:rFonts w:ascii="Arial" w:hAnsi="Arial" w:cs="Arial"/>
              </w:rPr>
            </w:pPr>
            <w:r>
              <w:rPr>
                <w:rFonts w:ascii="Arial" w:hAnsi="Arial" w:cs="Arial"/>
              </w:rPr>
              <w:t>B</w:t>
            </w:r>
          </w:p>
        </w:tc>
        <w:tc>
          <w:tcPr>
            <w:tcW w:w="7830" w:type="dxa"/>
          </w:tcPr>
          <w:p w:rsidR="00FE23E6" w:rsidRDefault="00FE23E6" w:rsidP="000C37AD">
            <w:pPr>
              <w:autoSpaceDE w:val="0"/>
              <w:autoSpaceDN w:val="0"/>
              <w:adjustRightInd w:val="0"/>
              <w:jc w:val="left"/>
              <w:rPr>
                <w:rFonts w:ascii="Arial" w:hAnsi="Arial" w:cs="Arial"/>
              </w:rPr>
            </w:pPr>
            <w:commentRangeStart w:id="13"/>
            <w:r>
              <w:rPr>
                <w:rFonts w:ascii="Arial" w:hAnsi="Arial" w:cs="Arial"/>
              </w:rPr>
              <w:t>Marketing and</w:t>
            </w:r>
            <w:r w:rsidR="000C37AD">
              <w:rPr>
                <w:rFonts w:ascii="Arial" w:hAnsi="Arial" w:cs="Arial"/>
              </w:rPr>
              <w:t>/or</w:t>
            </w:r>
            <w:r>
              <w:rPr>
                <w:rFonts w:ascii="Arial" w:hAnsi="Arial" w:cs="Arial"/>
              </w:rPr>
              <w:t xml:space="preserve"> distribution </w:t>
            </w:r>
            <w:r w:rsidR="000C37AD">
              <w:rPr>
                <w:rFonts w:ascii="Arial" w:hAnsi="Arial" w:cs="Arial"/>
              </w:rPr>
              <w:t xml:space="preserve">techniques </w:t>
            </w:r>
            <w:commentRangeEnd w:id="13"/>
            <w:r w:rsidR="000907FF">
              <w:rPr>
                <w:rStyle w:val="CommentReference"/>
                <w:rFonts w:ascii="Times New Roman" w:eastAsia="Times New Roman" w:hAnsi="Times New Roman" w:cs="Times New Roman"/>
              </w:rPr>
              <w:commentReference w:id="13"/>
            </w:r>
            <w:r>
              <w:rPr>
                <w:rFonts w:ascii="Arial" w:hAnsi="Arial" w:cs="Arial"/>
              </w:rPr>
              <w:t>(if “New” or “Uncommon”, please describe).</w:t>
            </w:r>
          </w:p>
          <w:p w:rsidR="00FE23E6" w:rsidRDefault="00FE23E6" w:rsidP="000C37AD">
            <w:pPr>
              <w:autoSpaceDE w:val="0"/>
              <w:autoSpaceDN w:val="0"/>
              <w:adjustRightInd w:val="0"/>
              <w:ind w:left="363"/>
              <w:jc w:val="left"/>
              <w:rPr>
                <w:rFonts w:ascii="Arial" w:hAnsi="Arial" w:cs="Arial"/>
              </w:rPr>
            </w:pPr>
          </w:p>
        </w:tc>
        <w:tc>
          <w:tcPr>
            <w:tcW w:w="1260"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New</w:t>
            </w:r>
          </w:p>
        </w:tc>
        <w:tc>
          <w:tcPr>
            <w:tcW w:w="1717"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Uncommon</w:t>
            </w:r>
          </w:p>
        </w:tc>
        <w:tc>
          <w:tcPr>
            <w:tcW w:w="893"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Tr="000C37AD">
        <w:trPr>
          <w:cantSplit/>
          <w:trHeight w:val="530"/>
        </w:trPr>
        <w:tc>
          <w:tcPr>
            <w:tcW w:w="900" w:type="dxa"/>
          </w:tcPr>
          <w:p w:rsidR="00FE23E6" w:rsidRPr="003E05BA" w:rsidRDefault="002706C3" w:rsidP="002706C3">
            <w:pPr>
              <w:autoSpaceDE w:val="0"/>
              <w:autoSpaceDN w:val="0"/>
              <w:adjustRightInd w:val="0"/>
              <w:spacing w:before="60" w:after="60"/>
              <w:ind w:left="-108" w:right="-108"/>
              <w:jc w:val="center"/>
              <w:rPr>
                <w:rFonts w:ascii="Arial" w:hAnsi="Arial" w:cs="Arial"/>
                <w:b/>
              </w:rPr>
            </w:pPr>
            <w:r w:rsidRPr="003E05BA">
              <w:rPr>
                <w:rFonts w:ascii="Arial" w:hAnsi="Arial" w:cs="Arial"/>
                <w:b/>
              </w:rPr>
              <w:t>DM</w:t>
            </w:r>
          </w:p>
        </w:tc>
        <w:tc>
          <w:tcPr>
            <w:tcW w:w="540" w:type="dxa"/>
          </w:tcPr>
          <w:p w:rsidR="00FE23E6" w:rsidRDefault="00FE23E6" w:rsidP="009E18E3">
            <w:pPr>
              <w:autoSpaceDE w:val="0"/>
              <w:autoSpaceDN w:val="0"/>
              <w:adjustRightInd w:val="0"/>
              <w:spacing w:before="60" w:after="60"/>
              <w:ind w:left="-108" w:right="-108"/>
              <w:jc w:val="center"/>
              <w:rPr>
                <w:rFonts w:ascii="Arial" w:hAnsi="Arial" w:cs="Arial"/>
              </w:rPr>
            </w:pPr>
            <w:r>
              <w:rPr>
                <w:rFonts w:ascii="Arial" w:hAnsi="Arial" w:cs="Arial"/>
              </w:rPr>
              <w:t>C</w:t>
            </w:r>
          </w:p>
        </w:tc>
        <w:tc>
          <w:tcPr>
            <w:tcW w:w="7830" w:type="dxa"/>
          </w:tcPr>
          <w:p w:rsidR="00FE23E6" w:rsidRDefault="00FE23E6" w:rsidP="000C37AD">
            <w:pPr>
              <w:autoSpaceDE w:val="0"/>
              <w:autoSpaceDN w:val="0"/>
              <w:adjustRightInd w:val="0"/>
              <w:jc w:val="left"/>
              <w:rPr>
                <w:rFonts w:ascii="Arial" w:hAnsi="Arial" w:cs="Arial"/>
              </w:rPr>
            </w:pPr>
            <w:commentRangeStart w:id="14"/>
            <w:r>
              <w:rPr>
                <w:rFonts w:ascii="Arial" w:hAnsi="Arial" w:cs="Arial"/>
              </w:rPr>
              <w:t>Produ</w:t>
            </w:r>
            <w:r w:rsidR="000C37AD">
              <w:rPr>
                <w:rFonts w:ascii="Arial" w:hAnsi="Arial" w:cs="Arial"/>
              </w:rPr>
              <w:t>ction and/or processing technologies</w:t>
            </w:r>
            <w:r>
              <w:rPr>
                <w:rFonts w:ascii="Arial" w:hAnsi="Arial" w:cs="Arial"/>
              </w:rPr>
              <w:t xml:space="preserve"> </w:t>
            </w:r>
            <w:commentRangeEnd w:id="14"/>
            <w:r w:rsidR="000907FF">
              <w:rPr>
                <w:rStyle w:val="CommentReference"/>
                <w:rFonts w:ascii="Times New Roman" w:eastAsia="Times New Roman" w:hAnsi="Times New Roman" w:cs="Times New Roman"/>
              </w:rPr>
              <w:commentReference w:id="14"/>
            </w:r>
            <w:r>
              <w:rPr>
                <w:rFonts w:ascii="Arial" w:hAnsi="Arial" w:cs="Arial"/>
              </w:rPr>
              <w:t>(if “New” or “Uncommon”, please describe).</w:t>
            </w:r>
          </w:p>
          <w:p w:rsidR="00FE23E6" w:rsidRDefault="00FE23E6" w:rsidP="000C37AD">
            <w:pPr>
              <w:autoSpaceDE w:val="0"/>
              <w:autoSpaceDN w:val="0"/>
              <w:adjustRightInd w:val="0"/>
              <w:ind w:left="363"/>
              <w:jc w:val="left"/>
              <w:rPr>
                <w:rFonts w:ascii="Arial" w:hAnsi="Arial" w:cs="Arial"/>
              </w:rPr>
            </w:pPr>
          </w:p>
        </w:tc>
        <w:tc>
          <w:tcPr>
            <w:tcW w:w="1260"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New</w:t>
            </w:r>
          </w:p>
        </w:tc>
        <w:tc>
          <w:tcPr>
            <w:tcW w:w="1717"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Uncommon</w:t>
            </w:r>
          </w:p>
        </w:tc>
        <w:tc>
          <w:tcPr>
            <w:tcW w:w="893"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Tr="000C37AD">
        <w:trPr>
          <w:cantSplit/>
          <w:trHeight w:val="530"/>
        </w:trPr>
        <w:tc>
          <w:tcPr>
            <w:tcW w:w="900" w:type="dxa"/>
          </w:tcPr>
          <w:p w:rsidR="00FE23E6" w:rsidRPr="003E05BA" w:rsidRDefault="002706C3" w:rsidP="002706C3">
            <w:pPr>
              <w:autoSpaceDE w:val="0"/>
              <w:autoSpaceDN w:val="0"/>
              <w:adjustRightInd w:val="0"/>
              <w:spacing w:before="60" w:after="60"/>
              <w:ind w:left="-108" w:right="-108"/>
              <w:jc w:val="center"/>
              <w:rPr>
                <w:rFonts w:ascii="Arial" w:hAnsi="Arial" w:cs="Arial"/>
                <w:b/>
              </w:rPr>
            </w:pPr>
            <w:r w:rsidRPr="003E05BA">
              <w:rPr>
                <w:rFonts w:ascii="Arial" w:hAnsi="Arial" w:cs="Arial"/>
                <w:b/>
              </w:rPr>
              <w:t>DM</w:t>
            </w:r>
            <w:r w:rsidR="00145C8C" w:rsidRPr="003E05BA">
              <w:rPr>
                <w:rFonts w:ascii="Arial" w:hAnsi="Arial" w:cs="Arial"/>
                <w:b/>
              </w:rPr>
              <w:t>/L</w:t>
            </w:r>
          </w:p>
        </w:tc>
        <w:tc>
          <w:tcPr>
            <w:tcW w:w="540" w:type="dxa"/>
          </w:tcPr>
          <w:p w:rsidR="00FE23E6" w:rsidRDefault="00FE23E6" w:rsidP="009E18E3">
            <w:pPr>
              <w:autoSpaceDE w:val="0"/>
              <w:autoSpaceDN w:val="0"/>
              <w:adjustRightInd w:val="0"/>
              <w:spacing w:before="60" w:after="60"/>
              <w:ind w:left="-108" w:right="-108"/>
              <w:jc w:val="center"/>
              <w:rPr>
                <w:rFonts w:ascii="Arial" w:hAnsi="Arial" w:cs="Arial"/>
              </w:rPr>
            </w:pPr>
            <w:r>
              <w:rPr>
                <w:rFonts w:ascii="Arial" w:hAnsi="Arial" w:cs="Arial"/>
              </w:rPr>
              <w:t>D</w:t>
            </w:r>
          </w:p>
        </w:tc>
        <w:tc>
          <w:tcPr>
            <w:tcW w:w="7830" w:type="dxa"/>
          </w:tcPr>
          <w:p w:rsidR="00FE23E6" w:rsidRDefault="000C37AD" w:rsidP="000C37AD">
            <w:pPr>
              <w:autoSpaceDE w:val="0"/>
              <w:autoSpaceDN w:val="0"/>
              <w:adjustRightInd w:val="0"/>
              <w:jc w:val="left"/>
              <w:rPr>
                <w:rFonts w:ascii="Arial" w:hAnsi="Arial" w:cs="Arial"/>
              </w:rPr>
            </w:pPr>
            <w:r>
              <w:rPr>
                <w:rFonts w:ascii="Arial" w:hAnsi="Arial" w:cs="Arial"/>
              </w:rPr>
              <w:t>Products and/or services</w:t>
            </w:r>
            <w:r w:rsidR="00FE23E6">
              <w:rPr>
                <w:rFonts w:ascii="Arial" w:hAnsi="Arial" w:cs="Arial"/>
              </w:rPr>
              <w:t xml:space="preserve"> (if “New” or “Uncommon”, please describe).</w:t>
            </w:r>
          </w:p>
        </w:tc>
        <w:tc>
          <w:tcPr>
            <w:tcW w:w="1260"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New</w:t>
            </w:r>
          </w:p>
        </w:tc>
        <w:tc>
          <w:tcPr>
            <w:tcW w:w="1717"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Uncommon</w:t>
            </w:r>
          </w:p>
        </w:tc>
        <w:tc>
          <w:tcPr>
            <w:tcW w:w="893" w:type="dxa"/>
            <w:vAlign w:val="center"/>
          </w:tcPr>
          <w:p w:rsidR="00FE23E6" w:rsidRDefault="00FE23E6" w:rsidP="00CB26D4">
            <w:pPr>
              <w:autoSpaceDE w:val="0"/>
              <w:autoSpaceDN w:val="0"/>
              <w:adjustRightInd w:val="0"/>
              <w:spacing w:before="60" w:after="60"/>
              <w:jc w:val="center"/>
              <w:rPr>
                <w:rFonts w:ascii="Arial" w:hAnsi="Arial" w:cs="Arial"/>
              </w:rPr>
            </w:pPr>
          </w:p>
          <w:p w:rsidR="00FE23E6" w:rsidRDefault="001110CF"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Tr="000C37AD">
        <w:trPr>
          <w:cantSplit/>
          <w:trHeight w:val="440"/>
        </w:trPr>
        <w:tc>
          <w:tcPr>
            <w:tcW w:w="900" w:type="dxa"/>
          </w:tcPr>
          <w:p w:rsidR="00FE23E6" w:rsidRPr="003E05BA" w:rsidRDefault="002706C3" w:rsidP="002706C3">
            <w:pPr>
              <w:autoSpaceDE w:val="0"/>
              <w:autoSpaceDN w:val="0"/>
              <w:adjustRightInd w:val="0"/>
              <w:spacing w:before="60" w:after="60"/>
              <w:ind w:left="-108" w:right="-108"/>
              <w:jc w:val="center"/>
              <w:rPr>
                <w:rFonts w:ascii="Arial" w:hAnsi="Arial" w:cs="Arial"/>
                <w:b/>
              </w:rPr>
            </w:pPr>
            <w:r w:rsidRPr="003E05BA">
              <w:rPr>
                <w:rFonts w:ascii="Arial" w:hAnsi="Arial" w:cs="Arial"/>
                <w:b/>
              </w:rPr>
              <w:t>DM</w:t>
            </w:r>
          </w:p>
        </w:tc>
        <w:tc>
          <w:tcPr>
            <w:tcW w:w="540" w:type="dxa"/>
          </w:tcPr>
          <w:p w:rsidR="00FE23E6" w:rsidRDefault="00FE23E6" w:rsidP="009E18E3">
            <w:pPr>
              <w:autoSpaceDE w:val="0"/>
              <w:autoSpaceDN w:val="0"/>
              <w:adjustRightInd w:val="0"/>
              <w:spacing w:before="60" w:after="60"/>
              <w:ind w:left="-108" w:right="-108"/>
              <w:jc w:val="center"/>
              <w:rPr>
                <w:rFonts w:ascii="Arial" w:hAnsi="Arial" w:cs="Arial"/>
              </w:rPr>
            </w:pPr>
            <w:r>
              <w:rPr>
                <w:rFonts w:ascii="Arial" w:hAnsi="Arial" w:cs="Arial"/>
              </w:rPr>
              <w:t>E</w:t>
            </w:r>
          </w:p>
        </w:tc>
        <w:tc>
          <w:tcPr>
            <w:tcW w:w="9090" w:type="dxa"/>
            <w:gridSpan w:val="2"/>
          </w:tcPr>
          <w:p w:rsidR="00FE23E6" w:rsidRDefault="00FE23E6" w:rsidP="000C37AD">
            <w:pPr>
              <w:autoSpaceDE w:val="0"/>
              <w:autoSpaceDN w:val="0"/>
              <w:adjustRightInd w:val="0"/>
              <w:rPr>
                <w:rFonts w:ascii="Arial" w:hAnsi="Arial" w:cs="Arial"/>
              </w:rPr>
            </w:pPr>
            <w:r>
              <w:rPr>
                <w:rFonts w:ascii="Arial" w:hAnsi="Arial" w:cs="Arial"/>
              </w:rPr>
              <w:t>Will the Project (or Subproject) provide technical assistance (e.g. training of customers, industry counterparts, suppliers, etc…)? If “Yes”, please explain.</w:t>
            </w:r>
          </w:p>
        </w:tc>
        <w:tc>
          <w:tcPr>
            <w:tcW w:w="1717" w:type="dxa"/>
            <w:vAlign w:val="center"/>
          </w:tcPr>
          <w:p w:rsidR="00FE23E6" w:rsidRDefault="00FE23E6" w:rsidP="00B0144E">
            <w:pPr>
              <w:autoSpaceDE w:val="0"/>
              <w:autoSpaceDN w:val="0"/>
              <w:adjustRightInd w:val="0"/>
              <w:spacing w:before="120" w:after="120"/>
              <w:rPr>
                <w:rFonts w:ascii="Arial" w:hAnsi="Arial" w:cs="Arial"/>
              </w:rPr>
            </w:pPr>
          </w:p>
          <w:p w:rsidR="00FE23E6" w:rsidRDefault="001110CF"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Yes</w:t>
            </w:r>
          </w:p>
        </w:tc>
        <w:tc>
          <w:tcPr>
            <w:tcW w:w="893" w:type="dxa"/>
            <w:vAlign w:val="center"/>
          </w:tcPr>
          <w:p w:rsidR="00FE23E6" w:rsidRDefault="00FE23E6" w:rsidP="002A34B0">
            <w:pPr>
              <w:autoSpaceDE w:val="0"/>
              <w:autoSpaceDN w:val="0"/>
              <w:adjustRightInd w:val="0"/>
              <w:spacing w:before="120" w:after="120"/>
              <w:jc w:val="center"/>
              <w:rPr>
                <w:rFonts w:ascii="Arial" w:hAnsi="Arial" w:cs="Arial"/>
              </w:rPr>
            </w:pPr>
          </w:p>
          <w:p w:rsidR="00FE23E6" w:rsidRDefault="001110CF"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r w:rsidR="00FE23E6" w:rsidTr="000C37AD">
        <w:trPr>
          <w:trHeight w:val="701"/>
        </w:trPr>
        <w:tc>
          <w:tcPr>
            <w:tcW w:w="900" w:type="dxa"/>
          </w:tcPr>
          <w:p w:rsidR="00FE23E6" w:rsidRPr="003E05BA" w:rsidRDefault="002706C3" w:rsidP="002706C3">
            <w:pPr>
              <w:autoSpaceDE w:val="0"/>
              <w:autoSpaceDN w:val="0"/>
              <w:adjustRightInd w:val="0"/>
              <w:spacing w:before="120" w:after="120"/>
              <w:ind w:left="-108" w:right="-108"/>
              <w:jc w:val="center"/>
              <w:rPr>
                <w:rFonts w:ascii="Arial" w:hAnsi="Arial" w:cs="Arial"/>
                <w:b/>
              </w:rPr>
            </w:pPr>
            <w:r w:rsidRPr="003E05BA">
              <w:rPr>
                <w:rFonts w:ascii="Arial" w:hAnsi="Arial" w:cs="Arial"/>
                <w:b/>
              </w:rPr>
              <w:t>DM</w:t>
            </w:r>
          </w:p>
        </w:tc>
        <w:tc>
          <w:tcPr>
            <w:tcW w:w="540" w:type="dxa"/>
          </w:tcPr>
          <w:p w:rsidR="00FE23E6" w:rsidRDefault="00FE23E6" w:rsidP="009E18E3">
            <w:pPr>
              <w:autoSpaceDE w:val="0"/>
              <w:autoSpaceDN w:val="0"/>
              <w:adjustRightInd w:val="0"/>
              <w:spacing w:before="120" w:after="120"/>
              <w:ind w:left="-108" w:right="-108"/>
              <w:jc w:val="center"/>
              <w:rPr>
                <w:rFonts w:ascii="Arial" w:hAnsi="Arial" w:cs="Arial"/>
              </w:rPr>
            </w:pPr>
            <w:r>
              <w:rPr>
                <w:rFonts w:ascii="Arial" w:hAnsi="Arial" w:cs="Arial"/>
              </w:rPr>
              <w:t>F</w:t>
            </w:r>
          </w:p>
        </w:tc>
        <w:tc>
          <w:tcPr>
            <w:tcW w:w="9090" w:type="dxa"/>
            <w:gridSpan w:val="2"/>
            <w:vAlign w:val="center"/>
          </w:tcPr>
          <w:p w:rsidR="00FE23E6" w:rsidRDefault="00FE23E6" w:rsidP="000C37AD">
            <w:pPr>
              <w:autoSpaceDE w:val="0"/>
              <w:autoSpaceDN w:val="0"/>
              <w:adjustRightInd w:val="0"/>
              <w:ind w:left="72"/>
              <w:jc w:val="left"/>
              <w:rPr>
                <w:rFonts w:ascii="Arial" w:hAnsi="Arial" w:cs="Arial"/>
              </w:rPr>
            </w:pPr>
            <w:r>
              <w:rPr>
                <w:rFonts w:ascii="Arial" w:hAnsi="Arial" w:cs="Arial"/>
              </w:rPr>
              <w:t xml:space="preserve">Will the Project (or Subproject) seek any industry standards (e.g. ISO </w:t>
            </w:r>
            <w:r w:rsidRPr="00B91B32">
              <w:rPr>
                <w:rFonts w:ascii="Arial" w:hAnsi="Arial" w:cs="Arial"/>
              </w:rPr>
              <w:t>140000, 18001, 22000,</w:t>
            </w:r>
            <w:r>
              <w:rPr>
                <w:rFonts w:ascii="Arial" w:hAnsi="Arial" w:cs="Arial"/>
              </w:rPr>
              <w:t xml:space="preserve"> </w:t>
            </w:r>
            <w:r w:rsidRPr="00B91B32">
              <w:rPr>
                <w:rFonts w:ascii="Arial" w:hAnsi="Arial" w:cs="Arial"/>
              </w:rPr>
              <w:t xml:space="preserve">EMAS, SA 8000, HACCP, </w:t>
            </w:r>
            <w:proofErr w:type="gramStart"/>
            <w:r w:rsidRPr="00B91B32">
              <w:rPr>
                <w:rFonts w:ascii="Arial" w:hAnsi="Arial" w:cs="Arial"/>
              </w:rPr>
              <w:t>OHSAS</w:t>
            </w:r>
            <w:proofErr w:type="gramEnd"/>
            <w:r w:rsidRPr="00B91B32">
              <w:rPr>
                <w:rFonts w:ascii="Arial" w:hAnsi="Arial" w:cs="Arial"/>
              </w:rPr>
              <w:t xml:space="preserve"> 18001</w:t>
            </w:r>
            <w:r w:rsidRPr="00211F2A">
              <w:rPr>
                <w:rFonts w:ascii="Arial" w:hAnsi="Arial" w:cs="Arial"/>
              </w:rPr>
              <w:t>)</w:t>
            </w:r>
            <w:r>
              <w:rPr>
                <w:rFonts w:ascii="Arial" w:hAnsi="Arial" w:cs="Arial"/>
              </w:rPr>
              <w:t xml:space="preserve"> and/or voluntary certifications (e.g. </w:t>
            </w:r>
            <w:proofErr w:type="spellStart"/>
            <w:r>
              <w:rPr>
                <w:rFonts w:ascii="Arial" w:hAnsi="Arial" w:cs="Arial"/>
              </w:rPr>
              <w:t>Fairtrade</w:t>
            </w:r>
            <w:proofErr w:type="spellEnd"/>
            <w:r>
              <w:rPr>
                <w:rFonts w:ascii="Arial" w:hAnsi="Arial" w:cs="Arial"/>
              </w:rPr>
              <w:t xml:space="preserve"> International, U.N. Global Compact)?  If “Yes”, please identify and explain.</w:t>
            </w:r>
          </w:p>
          <w:p w:rsidR="00FE23E6" w:rsidRDefault="00FE23E6" w:rsidP="000C37AD">
            <w:pPr>
              <w:autoSpaceDE w:val="0"/>
              <w:autoSpaceDN w:val="0"/>
              <w:adjustRightInd w:val="0"/>
              <w:ind w:left="72"/>
              <w:jc w:val="left"/>
              <w:rPr>
                <w:rFonts w:ascii="Arial" w:hAnsi="Arial" w:cs="Arial"/>
              </w:rPr>
            </w:pPr>
          </w:p>
        </w:tc>
        <w:tc>
          <w:tcPr>
            <w:tcW w:w="1717" w:type="dxa"/>
            <w:vAlign w:val="center"/>
          </w:tcPr>
          <w:p w:rsidR="00FE23E6" w:rsidRDefault="001110CF"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Yes</w:t>
            </w:r>
          </w:p>
        </w:tc>
        <w:tc>
          <w:tcPr>
            <w:tcW w:w="893" w:type="dxa"/>
            <w:vAlign w:val="center"/>
          </w:tcPr>
          <w:p w:rsidR="00FE23E6" w:rsidRDefault="001110CF"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FE23E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E23E6">
              <w:rPr>
                <w:rFonts w:ascii="Arial" w:hAnsi="Arial" w:cs="Arial"/>
              </w:rPr>
              <w:t xml:space="preserve"> No</w:t>
            </w:r>
          </w:p>
        </w:tc>
      </w:tr>
    </w:tbl>
    <w:p w:rsidR="003551C7" w:rsidRDefault="003551C7"/>
    <w:p w:rsidR="00B512DB" w:rsidRDefault="00B512DB">
      <w:pPr>
        <w:rPr>
          <w:ins w:id="15" w:author="OPIC" w:date="2011-11-04T14:24:00Z"/>
        </w:rPr>
      </w:pPr>
      <w:ins w:id="16" w:author="OPIC" w:date="2011-11-04T14:24:00Z">
        <w:r>
          <w:br w:type="page"/>
        </w:r>
      </w:ins>
    </w:p>
    <w:p w:rsidR="00B512DB" w:rsidRDefault="00B512DB" w:rsidP="00B512DB">
      <w:pPr>
        <w:ind w:left="-720"/>
        <w:jc w:val="center"/>
        <w:rPr>
          <w:ins w:id="17" w:author="OPIC" w:date="2011-11-04T14:25:00Z"/>
          <w:rFonts w:ascii="Times New Roman" w:hAnsi="Times New Roman" w:cs="Times New Roman"/>
          <w:sz w:val="48"/>
          <w:szCs w:val="48"/>
        </w:rPr>
      </w:pPr>
      <w:ins w:id="18" w:author="OPIC" w:date="2011-11-04T14:25:00Z">
        <w:r>
          <w:rPr>
            <w:rFonts w:ascii="Times New Roman" w:hAnsi="Times New Roman" w:cs="Times New Roman"/>
            <w:sz w:val="48"/>
            <w:szCs w:val="48"/>
          </w:rPr>
          <w:lastRenderedPageBreak/>
          <w:t>PART II</w:t>
        </w:r>
      </w:ins>
      <w:commentRangeStart w:id="19"/>
      <w:ins w:id="20" w:author="OPIC" w:date="2011-11-04T14:26:00Z">
        <w:r>
          <w:rPr>
            <w:rFonts w:ascii="Times New Roman" w:hAnsi="Times New Roman" w:cs="Times New Roman"/>
            <w:sz w:val="48"/>
            <w:szCs w:val="48"/>
          </w:rPr>
          <w:t>B</w:t>
        </w:r>
        <w:commentRangeEnd w:id="19"/>
        <w:r>
          <w:rPr>
            <w:rStyle w:val="CommentReference"/>
            <w:rFonts w:ascii="Times New Roman" w:eastAsia="Times New Roman" w:hAnsi="Times New Roman" w:cs="Times New Roman"/>
          </w:rPr>
          <w:commentReference w:id="19"/>
        </w:r>
      </w:ins>
      <w:ins w:id="21" w:author="OPIC" w:date="2011-11-04T14:25:00Z">
        <w:r>
          <w:rPr>
            <w:rFonts w:ascii="Times New Roman" w:hAnsi="Times New Roman" w:cs="Times New Roman"/>
            <w:sz w:val="48"/>
            <w:szCs w:val="48"/>
          </w:rPr>
          <w:t xml:space="preserve"> – PROJECT (OR SUBPROJECT) COUNTRY EFFECTS</w:t>
        </w:r>
      </w:ins>
    </w:p>
    <w:p w:rsidR="00B512DB" w:rsidRDefault="00B512DB" w:rsidP="00B512DB">
      <w:pPr>
        <w:ind w:left="-720"/>
        <w:jc w:val="center"/>
        <w:rPr>
          <w:ins w:id="22" w:author="OPIC" w:date="2011-11-04T14:25:00Z"/>
          <w:rFonts w:ascii="Times New Roman" w:hAnsi="Times New Roman" w:cs="Times New Roman"/>
          <w:sz w:val="32"/>
          <w:szCs w:val="32"/>
        </w:rPr>
      </w:pPr>
      <w:ins w:id="23" w:author="OPIC" w:date="2011-11-04T14:25:00Z">
        <w:r>
          <w:rPr>
            <w:rFonts w:ascii="Times New Roman" w:hAnsi="Times New Roman" w:cs="Times New Roman"/>
            <w:sz w:val="32"/>
            <w:szCs w:val="32"/>
          </w:rPr>
          <w:t>(For Financial Services Projects (or Subprojects))</w:t>
        </w:r>
      </w:ins>
    </w:p>
    <w:p w:rsidR="00B512DB" w:rsidRDefault="00B512DB" w:rsidP="00B512DB">
      <w:pPr>
        <w:ind w:left="-720"/>
        <w:jc w:val="center"/>
        <w:rPr>
          <w:ins w:id="24" w:author="OPIC" w:date="2011-11-04T14:25:00Z"/>
          <w:rFonts w:ascii="Times New Roman" w:hAnsi="Times New Roman" w:cs="Times New Roman"/>
          <w:sz w:val="32"/>
          <w:szCs w:val="32"/>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1260"/>
        <w:gridCol w:w="1395"/>
        <w:gridCol w:w="1395"/>
        <w:gridCol w:w="1260"/>
        <w:gridCol w:w="1260"/>
        <w:gridCol w:w="2880"/>
        <w:gridCol w:w="2250"/>
      </w:tblGrid>
      <w:tr w:rsidR="00B512DB" w:rsidTr="001C468C">
        <w:trPr>
          <w:cantSplit/>
          <w:trHeight w:val="460"/>
          <w:ins w:id="25" w:author="OPIC" w:date="2011-11-04T14:25:00Z"/>
        </w:trPr>
        <w:tc>
          <w:tcPr>
            <w:tcW w:w="900" w:type="dxa"/>
            <w:tcBorders>
              <w:top w:val="single" w:sz="4" w:space="0" w:color="auto"/>
              <w:left w:val="single" w:sz="4" w:space="0" w:color="auto"/>
              <w:bottom w:val="single" w:sz="4" w:space="0" w:color="auto"/>
              <w:right w:val="single" w:sz="4" w:space="0" w:color="auto"/>
            </w:tcBorders>
          </w:tcPr>
          <w:p w:rsidR="00B512DB" w:rsidRDefault="00B512DB" w:rsidP="001C468C">
            <w:pPr>
              <w:pStyle w:val="NormalWeb"/>
              <w:autoSpaceDE w:val="0"/>
              <w:autoSpaceDN w:val="0"/>
              <w:adjustRightInd w:val="0"/>
              <w:spacing w:before="120" w:beforeAutospacing="0" w:after="120" w:afterAutospacing="0"/>
              <w:ind w:left="360"/>
              <w:rPr>
                <w:ins w:id="26" w:author="OPIC" w:date="2011-11-04T14:25:00Z"/>
                <w:rFonts w:ascii="Arial" w:eastAsiaTheme="minorHAnsi" w:hAnsi="Arial" w:cs="Arial"/>
                <w:b/>
                <w:bCs/>
                <w:sz w:val="22"/>
                <w:szCs w:val="22"/>
              </w:rPr>
            </w:pPr>
          </w:p>
        </w:tc>
        <w:tc>
          <w:tcPr>
            <w:tcW w:w="12240" w:type="dxa"/>
            <w:gridSpan w:val="8"/>
            <w:tcBorders>
              <w:top w:val="single" w:sz="4" w:space="0" w:color="auto"/>
              <w:left w:val="single" w:sz="4" w:space="0" w:color="auto"/>
              <w:bottom w:val="single" w:sz="4" w:space="0" w:color="auto"/>
              <w:right w:val="single" w:sz="4" w:space="0" w:color="auto"/>
            </w:tcBorders>
          </w:tcPr>
          <w:p w:rsidR="00B512DB" w:rsidRPr="002631FB" w:rsidRDefault="00B512DB" w:rsidP="001C468C">
            <w:pPr>
              <w:pStyle w:val="NormalWeb"/>
              <w:numPr>
                <w:ilvl w:val="0"/>
                <w:numId w:val="19"/>
              </w:numPr>
              <w:autoSpaceDE w:val="0"/>
              <w:autoSpaceDN w:val="0"/>
              <w:adjustRightInd w:val="0"/>
              <w:spacing w:before="120" w:beforeAutospacing="0" w:after="120" w:afterAutospacing="0"/>
              <w:rPr>
                <w:ins w:id="27" w:author="OPIC" w:date="2011-11-04T14:25:00Z"/>
                <w:rFonts w:ascii="Arial" w:eastAsiaTheme="minorHAnsi" w:hAnsi="Arial" w:cs="Arial"/>
                <w:b/>
                <w:bCs/>
                <w:sz w:val="22"/>
                <w:szCs w:val="22"/>
              </w:rPr>
            </w:pPr>
            <w:ins w:id="28" w:author="OPIC" w:date="2011-11-04T14:25:00Z">
              <w:r>
                <w:rPr>
                  <w:rFonts w:ascii="Arial" w:eastAsiaTheme="minorHAnsi" w:hAnsi="Arial" w:cs="Arial"/>
                  <w:b/>
                  <w:bCs/>
                  <w:sz w:val="22"/>
                  <w:szCs w:val="22"/>
                </w:rPr>
                <w:t>PROJECT (OR SUBPROJECT) COUNTRY EMPLOYMENT</w:t>
              </w:r>
            </w:ins>
          </w:p>
        </w:tc>
      </w:tr>
      <w:tr w:rsidR="00B512DB" w:rsidTr="001C468C">
        <w:trPr>
          <w:cantSplit/>
          <w:trHeight w:val="818"/>
          <w:ins w:id="29" w:author="OPIC" w:date="2011-11-04T14:25:00Z"/>
        </w:trPr>
        <w:tc>
          <w:tcPr>
            <w:tcW w:w="900" w:type="dxa"/>
            <w:vMerge w:val="restart"/>
            <w:tcBorders>
              <w:top w:val="single" w:sz="4" w:space="0" w:color="auto"/>
              <w:left w:val="single" w:sz="4" w:space="0" w:color="auto"/>
              <w:right w:val="single" w:sz="4" w:space="0" w:color="auto"/>
            </w:tcBorders>
          </w:tcPr>
          <w:p w:rsidR="00B512DB" w:rsidRPr="003E05BA" w:rsidRDefault="00B512DB" w:rsidP="001C468C">
            <w:pPr>
              <w:pStyle w:val="NormalWeb"/>
              <w:autoSpaceDE w:val="0"/>
              <w:autoSpaceDN w:val="0"/>
              <w:adjustRightInd w:val="0"/>
              <w:spacing w:before="120" w:beforeAutospacing="0" w:after="120" w:afterAutospacing="0"/>
              <w:jc w:val="center"/>
              <w:rPr>
                <w:ins w:id="30" w:author="OPIC" w:date="2011-11-04T14:25:00Z"/>
                <w:rFonts w:ascii="Arial" w:eastAsiaTheme="minorHAnsi" w:hAnsi="Arial" w:cs="Arial"/>
                <w:b/>
                <w:bCs/>
                <w:sz w:val="22"/>
                <w:szCs w:val="22"/>
              </w:rPr>
            </w:pPr>
            <w:ins w:id="31" w:author="OPIC" w:date="2011-11-04T14:25:00Z">
              <w:r w:rsidRPr="003E05BA">
                <w:rPr>
                  <w:rFonts w:ascii="Arial" w:eastAsiaTheme="minorHAnsi" w:hAnsi="Arial" w:cs="Arial"/>
                  <w:b/>
                  <w:bCs/>
                  <w:sz w:val="22"/>
                  <w:szCs w:val="22"/>
                </w:rPr>
                <w:t>DM/L</w:t>
              </w:r>
            </w:ins>
          </w:p>
        </w:tc>
        <w:tc>
          <w:tcPr>
            <w:tcW w:w="540" w:type="dxa"/>
            <w:tcBorders>
              <w:top w:val="single" w:sz="4" w:space="0" w:color="auto"/>
              <w:left w:val="single" w:sz="4" w:space="0" w:color="auto"/>
              <w:bottom w:val="single" w:sz="4" w:space="0" w:color="auto"/>
              <w:right w:val="single" w:sz="4" w:space="0" w:color="auto"/>
            </w:tcBorders>
          </w:tcPr>
          <w:p w:rsidR="00B512DB" w:rsidRDefault="00B512DB" w:rsidP="001C468C">
            <w:pPr>
              <w:pStyle w:val="NormalWeb"/>
              <w:autoSpaceDE w:val="0"/>
              <w:autoSpaceDN w:val="0"/>
              <w:adjustRightInd w:val="0"/>
              <w:spacing w:before="120" w:beforeAutospacing="0" w:after="120" w:afterAutospacing="0"/>
              <w:jc w:val="center"/>
              <w:rPr>
                <w:ins w:id="32" w:author="OPIC" w:date="2011-11-04T14:25:00Z"/>
                <w:rFonts w:ascii="Arial" w:hAnsi="Arial" w:cs="Arial"/>
                <w:sz w:val="22"/>
                <w:szCs w:val="22"/>
              </w:rPr>
            </w:pPr>
            <w:ins w:id="33" w:author="OPIC" w:date="2011-11-04T14:25:00Z">
              <w:r>
                <w:rPr>
                  <w:rFonts w:ascii="Arial" w:hAnsi="Arial" w:cs="Arial"/>
                  <w:sz w:val="22"/>
                  <w:szCs w:val="22"/>
                </w:rPr>
                <w:t>A</w:t>
              </w:r>
            </w:ins>
          </w:p>
        </w:tc>
        <w:tc>
          <w:tcPr>
            <w:tcW w:w="11700" w:type="dxa"/>
            <w:gridSpan w:val="7"/>
            <w:tcBorders>
              <w:top w:val="single" w:sz="4" w:space="0" w:color="auto"/>
              <w:left w:val="single" w:sz="4" w:space="0" w:color="auto"/>
              <w:bottom w:val="single" w:sz="4" w:space="0" w:color="auto"/>
              <w:right w:val="single" w:sz="4" w:space="0" w:color="auto"/>
            </w:tcBorders>
          </w:tcPr>
          <w:p w:rsidR="00B512DB" w:rsidRPr="000F00ED" w:rsidRDefault="00B512DB" w:rsidP="001C468C">
            <w:pPr>
              <w:pStyle w:val="NormalWeb"/>
              <w:autoSpaceDE w:val="0"/>
              <w:autoSpaceDN w:val="0"/>
              <w:adjustRightInd w:val="0"/>
              <w:spacing w:before="0" w:beforeAutospacing="0" w:after="0" w:afterAutospacing="0"/>
              <w:jc w:val="both"/>
              <w:rPr>
                <w:ins w:id="34" w:author="OPIC" w:date="2011-11-04T14:25:00Z"/>
                <w:rFonts w:ascii="Arial" w:eastAsiaTheme="minorHAnsi" w:hAnsi="Arial" w:cs="Arial"/>
                <w:bCs/>
                <w:sz w:val="22"/>
                <w:szCs w:val="22"/>
              </w:rPr>
            </w:pPr>
            <w:ins w:id="35" w:author="OPIC" w:date="2011-11-04T14:25:00Z">
              <w:r>
                <w:rPr>
                  <w:rFonts w:ascii="Arial" w:hAnsi="Arial" w:cs="Arial"/>
                  <w:sz w:val="22"/>
                  <w:szCs w:val="22"/>
                </w:rPr>
                <w:t>Please provide the current number of Project (or Subproject) employees, and how many employees will be hired as a result of the OPIC-supported investment.</w:t>
              </w:r>
            </w:ins>
          </w:p>
        </w:tc>
      </w:tr>
      <w:tr w:rsidR="00B512DB" w:rsidTr="001C468C">
        <w:trPr>
          <w:cantSplit/>
          <w:trHeight w:val="503"/>
          <w:ins w:id="36" w:author="OPIC" w:date="2011-11-04T14:25:00Z"/>
        </w:trPr>
        <w:tc>
          <w:tcPr>
            <w:tcW w:w="900" w:type="dxa"/>
            <w:vMerge/>
            <w:tcBorders>
              <w:left w:val="single" w:sz="4" w:space="0" w:color="auto"/>
              <w:right w:val="single" w:sz="4" w:space="0" w:color="auto"/>
            </w:tcBorders>
          </w:tcPr>
          <w:p w:rsidR="00B512DB" w:rsidRPr="003E05BA" w:rsidRDefault="00B512DB" w:rsidP="001C468C">
            <w:pPr>
              <w:spacing w:before="60" w:after="60"/>
              <w:rPr>
                <w:ins w:id="37" w:author="OPIC" w:date="2011-11-04T14:25:00Z"/>
                <w:rFonts w:ascii="Arial" w:hAnsi="Arial" w:cs="Arial"/>
                <w:b/>
              </w:rPr>
            </w:pPr>
          </w:p>
        </w:tc>
        <w:tc>
          <w:tcPr>
            <w:tcW w:w="1800" w:type="dxa"/>
            <w:gridSpan w:val="2"/>
            <w:vMerge w:val="restart"/>
            <w:tcBorders>
              <w:left w:val="single" w:sz="4" w:space="0" w:color="auto"/>
            </w:tcBorders>
          </w:tcPr>
          <w:p w:rsidR="00B512DB" w:rsidRDefault="00B512DB" w:rsidP="001C468C">
            <w:pPr>
              <w:spacing w:before="60" w:after="60"/>
              <w:rPr>
                <w:ins w:id="38" w:author="OPIC" w:date="2011-11-04T14:25:00Z"/>
                <w:rFonts w:ascii="Arial" w:hAnsi="Arial" w:cs="Arial"/>
              </w:rPr>
            </w:pPr>
          </w:p>
        </w:tc>
        <w:tc>
          <w:tcPr>
            <w:tcW w:w="5310" w:type="dxa"/>
            <w:gridSpan w:val="4"/>
            <w:vAlign w:val="center"/>
          </w:tcPr>
          <w:p w:rsidR="00B512DB" w:rsidRDefault="00B512DB" w:rsidP="001C468C">
            <w:pPr>
              <w:spacing w:before="60" w:after="60"/>
              <w:jc w:val="center"/>
              <w:rPr>
                <w:ins w:id="39" w:author="OPIC" w:date="2011-11-04T14:25:00Z"/>
                <w:rFonts w:ascii="Arial" w:hAnsi="Arial" w:cs="Arial"/>
              </w:rPr>
            </w:pPr>
            <w:ins w:id="40" w:author="OPIC" w:date="2011-11-04T14:25:00Z">
              <w:r>
                <w:rPr>
                  <w:rFonts w:ascii="Arial" w:hAnsi="Arial" w:cs="Arial"/>
                </w:rPr>
                <w:t>Current Number of Permanent Employees</w:t>
              </w:r>
            </w:ins>
          </w:p>
        </w:tc>
        <w:tc>
          <w:tcPr>
            <w:tcW w:w="5130" w:type="dxa"/>
            <w:gridSpan w:val="2"/>
            <w:vMerge w:val="restart"/>
            <w:vAlign w:val="center"/>
          </w:tcPr>
          <w:p w:rsidR="00B512DB" w:rsidRDefault="00B512DB" w:rsidP="001C468C">
            <w:pPr>
              <w:spacing w:before="60" w:after="60"/>
              <w:jc w:val="center"/>
              <w:rPr>
                <w:ins w:id="41" w:author="OPIC" w:date="2011-11-04T14:25:00Z"/>
                <w:rFonts w:ascii="Arial" w:hAnsi="Arial" w:cs="Arial"/>
              </w:rPr>
            </w:pPr>
            <w:ins w:id="42" w:author="OPIC" w:date="2011-11-04T14:25:00Z">
              <w:r>
                <w:rPr>
                  <w:rFonts w:ascii="Arial" w:hAnsi="Arial" w:cs="Arial"/>
                </w:rPr>
                <w:t>Number of Permanent Employees Hired by the Project (or Subproject) by Year Five of Operation as a Result of this OPIC-Supported Investment</w:t>
              </w:r>
            </w:ins>
          </w:p>
        </w:tc>
      </w:tr>
      <w:tr w:rsidR="00B512DB" w:rsidTr="001C468C">
        <w:trPr>
          <w:cantSplit/>
          <w:trHeight w:val="508"/>
          <w:ins w:id="43" w:author="OPIC" w:date="2011-11-04T14:25:00Z"/>
        </w:trPr>
        <w:tc>
          <w:tcPr>
            <w:tcW w:w="900" w:type="dxa"/>
            <w:vMerge/>
            <w:tcBorders>
              <w:left w:val="single" w:sz="4" w:space="0" w:color="auto"/>
              <w:right w:val="single" w:sz="4" w:space="0" w:color="auto"/>
            </w:tcBorders>
          </w:tcPr>
          <w:p w:rsidR="00B512DB" w:rsidRPr="003E05BA" w:rsidRDefault="00B512DB" w:rsidP="001C468C">
            <w:pPr>
              <w:spacing w:before="60" w:after="60"/>
              <w:rPr>
                <w:ins w:id="44" w:author="OPIC" w:date="2011-11-04T14:25:00Z"/>
                <w:rFonts w:ascii="Arial" w:hAnsi="Arial" w:cs="Arial"/>
                <w:b/>
              </w:rPr>
            </w:pPr>
          </w:p>
        </w:tc>
        <w:tc>
          <w:tcPr>
            <w:tcW w:w="1800" w:type="dxa"/>
            <w:gridSpan w:val="2"/>
            <w:vMerge/>
            <w:tcBorders>
              <w:left w:val="single" w:sz="4" w:space="0" w:color="auto"/>
            </w:tcBorders>
          </w:tcPr>
          <w:p w:rsidR="00B512DB" w:rsidRDefault="00B512DB" w:rsidP="001C468C">
            <w:pPr>
              <w:spacing w:before="60" w:after="60"/>
              <w:rPr>
                <w:ins w:id="45" w:author="OPIC" w:date="2011-11-04T14:25:00Z"/>
                <w:rFonts w:ascii="Arial" w:hAnsi="Arial" w:cs="Arial"/>
              </w:rPr>
            </w:pPr>
          </w:p>
        </w:tc>
        <w:tc>
          <w:tcPr>
            <w:tcW w:w="2790" w:type="dxa"/>
            <w:gridSpan w:val="2"/>
          </w:tcPr>
          <w:p w:rsidR="00B512DB" w:rsidRDefault="00B512DB" w:rsidP="001C468C">
            <w:pPr>
              <w:spacing w:before="60" w:after="60"/>
              <w:jc w:val="center"/>
              <w:rPr>
                <w:ins w:id="46" w:author="OPIC" w:date="2011-11-04T14:25:00Z"/>
                <w:rFonts w:ascii="Arial" w:hAnsi="Arial" w:cs="Arial"/>
              </w:rPr>
            </w:pPr>
            <w:ins w:id="47" w:author="OPIC" w:date="2011-11-04T14:25:00Z">
              <w:r>
                <w:rPr>
                  <w:rFonts w:ascii="Arial" w:hAnsi="Arial" w:cs="Arial"/>
                </w:rPr>
                <w:t>Local</w:t>
              </w:r>
            </w:ins>
          </w:p>
        </w:tc>
        <w:tc>
          <w:tcPr>
            <w:tcW w:w="2520" w:type="dxa"/>
            <w:gridSpan w:val="2"/>
          </w:tcPr>
          <w:p w:rsidR="00B512DB" w:rsidRDefault="00B512DB" w:rsidP="001C468C">
            <w:pPr>
              <w:spacing w:before="60" w:after="60"/>
              <w:jc w:val="center"/>
              <w:rPr>
                <w:ins w:id="48" w:author="OPIC" w:date="2011-11-04T14:25:00Z"/>
                <w:rFonts w:ascii="Arial" w:hAnsi="Arial" w:cs="Arial"/>
              </w:rPr>
            </w:pPr>
            <w:ins w:id="49" w:author="OPIC" w:date="2011-11-04T14:25:00Z">
              <w:r>
                <w:rPr>
                  <w:rFonts w:ascii="Arial" w:hAnsi="Arial" w:cs="Arial"/>
                </w:rPr>
                <w:t>Expatriate</w:t>
              </w:r>
            </w:ins>
          </w:p>
        </w:tc>
        <w:tc>
          <w:tcPr>
            <w:tcW w:w="5130" w:type="dxa"/>
            <w:gridSpan w:val="2"/>
            <w:vMerge/>
          </w:tcPr>
          <w:p w:rsidR="00B512DB" w:rsidRDefault="00B512DB" w:rsidP="001C468C">
            <w:pPr>
              <w:spacing w:before="60" w:after="60"/>
              <w:jc w:val="center"/>
              <w:rPr>
                <w:ins w:id="50" w:author="OPIC" w:date="2011-11-04T14:25:00Z"/>
                <w:rFonts w:ascii="Arial" w:hAnsi="Arial" w:cs="Arial"/>
              </w:rPr>
            </w:pPr>
          </w:p>
        </w:tc>
      </w:tr>
      <w:tr w:rsidR="00B512DB" w:rsidTr="001C468C">
        <w:trPr>
          <w:cantSplit/>
          <w:trHeight w:val="534"/>
          <w:ins w:id="51" w:author="OPIC" w:date="2011-11-04T14:25:00Z"/>
        </w:trPr>
        <w:tc>
          <w:tcPr>
            <w:tcW w:w="900" w:type="dxa"/>
            <w:vMerge/>
            <w:tcBorders>
              <w:left w:val="single" w:sz="4" w:space="0" w:color="auto"/>
              <w:right w:val="single" w:sz="4" w:space="0" w:color="auto"/>
            </w:tcBorders>
          </w:tcPr>
          <w:p w:rsidR="00B512DB" w:rsidRPr="003E05BA" w:rsidRDefault="00B512DB" w:rsidP="001C468C">
            <w:pPr>
              <w:spacing w:before="60" w:after="60"/>
              <w:rPr>
                <w:ins w:id="52" w:author="OPIC" w:date="2011-11-04T14:25:00Z"/>
                <w:rFonts w:ascii="Arial" w:hAnsi="Arial" w:cs="Arial"/>
                <w:b/>
              </w:rPr>
            </w:pPr>
          </w:p>
        </w:tc>
        <w:tc>
          <w:tcPr>
            <w:tcW w:w="1800" w:type="dxa"/>
            <w:gridSpan w:val="2"/>
            <w:vMerge/>
            <w:tcBorders>
              <w:left w:val="single" w:sz="4" w:space="0" w:color="auto"/>
            </w:tcBorders>
          </w:tcPr>
          <w:p w:rsidR="00B512DB" w:rsidRDefault="00B512DB" w:rsidP="001C468C">
            <w:pPr>
              <w:rPr>
                <w:ins w:id="53" w:author="OPIC" w:date="2011-11-04T14:25:00Z"/>
                <w:rFonts w:ascii="Arial" w:hAnsi="Arial" w:cs="Arial"/>
              </w:rPr>
            </w:pPr>
          </w:p>
        </w:tc>
        <w:tc>
          <w:tcPr>
            <w:tcW w:w="1395" w:type="dxa"/>
          </w:tcPr>
          <w:p w:rsidR="00B512DB" w:rsidRDefault="00B512DB" w:rsidP="001C468C">
            <w:pPr>
              <w:jc w:val="center"/>
              <w:rPr>
                <w:ins w:id="54" w:author="OPIC" w:date="2011-11-04T14:25:00Z"/>
                <w:rFonts w:ascii="Arial" w:hAnsi="Arial" w:cs="Arial"/>
              </w:rPr>
            </w:pPr>
            <w:ins w:id="55" w:author="OPIC" w:date="2011-11-04T14:25:00Z">
              <w:r>
                <w:rPr>
                  <w:rFonts w:ascii="Arial" w:hAnsi="Arial" w:cs="Arial"/>
                </w:rPr>
                <w:t>Male</w:t>
              </w:r>
            </w:ins>
          </w:p>
        </w:tc>
        <w:tc>
          <w:tcPr>
            <w:tcW w:w="1395" w:type="dxa"/>
          </w:tcPr>
          <w:p w:rsidR="00B512DB" w:rsidRDefault="00B512DB" w:rsidP="001C468C">
            <w:pPr>
              <w:jc w:val="center"/>
              <w:rPr>
                <w:ins w:id="56" w:author="OPIC" w:date="2011-11-04T14:25:00Z"/>
                <w:rFonts w:ascii="Arial" w:hAnsi="Arial" w:cs="Arial"/>
              </w:rPr>
            </w:pPr>
            <w:ins w:id="57" w:author="OPIC" w:date="2011-11-04T14:25:00Z">
              <w:r>
                <w:rPr>
                  <w:rFonts w:ascii="Arial" w:hAnsi="Arial" w:cs="Arial"/>
                </w:rPr>
                <w:t>Female</w:t>
              </w:r>
            </w:ins>
          </w:p>
        </w:tc>
        <w:tc>
          <w:tcPr>
            <w:tcW w:w="1260" w:type="dxa"/>
          </w:tcPr>
          <w:p w:rsidR="00B512DB" w:rsidRDefault="00B512DB" w:rsidP="001C468C">
            <w:pPr>
              <w:jc w:val="center"/>
              <w:rPr>
                <w:ins w:id="58" w:author="OPIC" w:date="2011-11-04T14:25:00Z"/>
                <w:rFonts w:ascii="Arial" w:hAnsi="Arial" w:cs="Arial"/>
              </w:rPr>
            </w:pPr>
            <w:ins w:id="59" w:author="OPIC" w:date="2011-11-04T14:25:00Z">
              <w:r>
                <w:rPr>
                  <w:rFonts w:ascii="Arial" w:hAnsi="Arial" w:cs="Arial"/>
                </w:rPr>
                <w:t>Male</w:t>
              </w:r>
            </w:ins>
          </w:p>
        </w:tc>
        <w:tc>
          <w:tcPr>
            <w:tcW w:w="1260" w:type="dxa"/>
          </w:tcPr>
          <w:p w:rsidR="00B512DB" w:rsidRDefault="00B512DB" w:rsidP="001C468C">
            <w:pPr>
              <w:jc w:val="center"/>
              <w:rPr>
                <w:ins w:id="60" w:author="OPIC" w:date="2011-11-04T14:25:00Z"/>
                <w:rFonts w:ascii="Arial" w:hAnsi="Arial" w:cs="Arial"/>
              </w:rPr>
            </w:pPr>
            <w:ins w:id="61" w:author="OPIC" w:date="2011-11-04T14:25:00Z">
              <w:r>
                <w:rPr>
                  <w:rFonts w:ascii="Arial" w:hAnsi="Arial" w:cs="Arial"/>
                </w:rPr>
                <w:t>Female</w:t>
              </w:r>
            </w:ins>
          </w:p>
        </w:tc>
        <w:tc>
          <w:tcPr>
            <w:tcW w:w="2880" w:type="dxa"/>
          </w:tcPr>
          <w:p w:rsidR="00B512DB" w:rsidRDefault="00B512DB" w:rsidP="001C468C">
            <w:pPr>
              <w:spacing w:before="60" w:after="60"/>
              <w:jc w:val="center"/>
              <w:rPr>
                <w:ins w:id="62" w:author="OPIC" w:date="2011-11-04T14:25:00Z"/>
                <w:rFonts w:ascii="Arial" w:hAnsi="Arial" w:cs="Arial"/>
              </w:rPr>
            </w:pPr>
            <w:ins w:id="63" w:author="OPIC" w:date="2011-11-04T14:25:00Z">
              <w:r>
                <w:rPr>
                  <w:rFonts w:ascii="Arial" w:hAnsi="Arial" w:cs="Arial"/>
                </w:rPr>
                <w:t>Local</w:t>
              </w:r>
            </w:ins>
          </w:p>
        </w:tc>
        <w:tc>
          <w:tcPr>
            <w:tcW w:w="2250" w:type="dxa"/>
          </w:tcPr>
          <w:p w:rsidR="00B512DB" w:rsidRDefault="00B512DB" w:rsidP="001C468C">
            <w:pPr>
              <w:spacing w:before="60" w:after="60"/>
              <w:jc w:val="center"/>
              <w:rPr>
                <w:ins w:id="64" w:author="OPIC" w:date="2011-11-04T14:25:00Z"/>
                <w:rFonts w:ascii="Arial" w:hAnsi="Arial" w:cs="Arial"/>
              </w:rPr>
            </w:pPr>
            <w:ins w:id="65" w:author="OPIC" w:date="2011-11-04T14:25:00Z">
              <w:r>
                <w:rPr>
                  <w:rFonts w:ascii="Arial" w:hAnsi="Arial" w:cs="Arial"/>
                </w:rPr>
                <w:t>Expatriate</w:t>
              </w:r>
            </w:ins>
          </w:p>
        </w:tc>
      </w:tr>
      <w:tr w:rsidR="00B512DB" w:rsidTr="001C468C">
        <w:trPr>
          <w:cantSplit/>
          <w:trHeight w:val="534"/>
          <w:ins w:id="66" w:author="OPIC" w:date="2011-11-04T14:25:00Z"/>
        </w:trPr>
        <w:tc>
          <w:tcPr>
            <w:tcW w:w="900" w:type="dxa"/>
            <w:vMerge/>
            <w:tcBorders>
              <w:left w:val="single" w:sz="4" w:space="0" w:color="auto"/>
              <w:right w:val="single" w:sz="4" w:space="0" w:color="auto"/>
            </w:tcBorders>
          </w:tcPr>
          <w:p w:rsidR="00B512DB" w:rsidRPr="003E05BA" w:rsidRDefault="00B512DB" w:rsidP="001C468C">
            <w:pPr>
              <w:spacing w:before="60" w:after="60"/>
              <w:rPr>
                <w:ins w:id="67" w:author="OPIC" w:date="2011-11-04T14:25:00Z"/>
                <w:rFonts w:ascii="Arial" w:hAnsi="Arial" w:cs="Arial"/>
                <w:b/>
              </w:rPr>
            </w:pPr>
          </w:p>
        </w:tc>
        <w:tc>
          <w:tcPr>
            <w:tcW w:w="1800" w:type="dxa"/>
            <w:gridSpan w:val="2"/>
            <w:tcBorders>
              <w:left w:val="single" w:sz="4" w:space="0" w:color="auto"/>
            </w:tcBorders>
          </w:tcPr>
          <w:p w:rsidR="00B512DB" w:rsidRDefault="00B512DB" w:rsidP="001C468C">
            <w:pPr>
              <w:rPr>
                <w:ins w:id="68" w:author="OPIC" w:date="2011-11-04T14:25:00Z"/>
                <w:rFonts w:ascii="Arial" w:hAnsi="Arial" w:cs="Arial"/>
              </w:rPr>
            </w:pPr>
            <w:ins w:id="69" w:author="OPIC" w:date="2011-11-04T14:25:00Z">
              <w:r>
                <w:rPr>
                  <w:rFonts w:ascii="Arial" w:hAnsi="Arial" w:cs="Arial"/>
                </w:rPr>
                <w:t>Managerial</w:t>
              </w:r>
            </w:ins>
          </w:p>
          <w:p w:rsidR="00B512DB" w:rsidRDefault="00B512DB" w:rsidP="001C468C">
            <w:pPr>
              <w:rPr>
                <w:ins w:id="70" w:author="OPIC" w:date="2011-11-04T14:25:00Z"/>
                <w:rFonts w:ascii="Arial" w:hAnsi="Arial" w:cs="Arial"/>
              </w:rPr>
            </w:pPr>
          </w:p>
          <w:p w:rsidR="00B512DB" w:rsidRDefault="00B512DB" w:rsidP="001C468C">
            <w:pPr>
              <w:rPr>
                <w:ins w:id="71" w:author="OPIC" w:date="2011-11-04T14:25:00Z"/>
                <w:rFonts w:ascii="Arial" w:hAnsi="Arial" w:cs="Arial"/>
              </w:rPr>
            </w:pPr>
          </w:p>
        </w:tc>
        <w:tc>
          <w:tcPr>
            <w:tcW w:w="2790" w:type="dxa"/>
            <w:gridSpan w:val="2"/>
          </w:tcPr>
          <w:p w:rsidR="00B512DB" w:rsidRDefault="00B512DB" w:rsidP="001C468C">
            <w:pPr>
              <w:jc w:val="center"/>
              <w:rPr>
                <w:ins w:id="72" w:author="OPIC" w:date="2011-11-04T14:25:00Z"/>
                <w:rFonts w:ascii="Arial" w:hAnsi="Arial" w:cs="Arial"/>
              </w:rPr>
            </w:pPr>
          </w:p>
        </w:tc>
        <w:tc>
          <w:tcPr>
            <w:tcW w:w="2520" w:type="dxa"/>
            <w:gridSpan w:val="2"/>
          </w:tcPr>
          <w:p w:rsidR="00B512DB" w:rsidRDefault="00B512DB" w:rsidP="001C468C">
            <w:pPr>
              <w:jc w:val="center"/>
              <w:rPr>
                <w:ins w:id="73" w:author="OPIC" w:date="2011-11-04T14:25:00Z"/>
                <w:rFonts w:ascii="Arial" w:hAnsi="Arial" w:cs="Arial"/>
              </w:rPr>
            </w:pPr>
          </w:p>
        </w:tc>
        <w:tc>
          <w:tcPr>
            <w:tcW w:w="2880" w:type="dxa"/>
          </w:tcPr>
          <w:p w:rsidR="00B512DB" w:rsidRDefault="00B512DB" w:rsidP="001C468C">
            <w:pPr>
              <w:rPr>
                <w:ins w:id="74" w:author="OPIC" w:date="2011-11-04T14:25:00Z"/>
                <w:rFonts w:ascii="Arial" w:hAnsi="Arial" w:cs="Arial"/>
              </w:rPr>
            </w:pPr>
          </w:p>
        </w:tc>
        <w:tc>
          <w:tcPr>
            <w:tcW w:w="2250" w:type="dxa"/>
          </w:tcPr>
          <w:p w:rsidR="00B512DB" w:rsidRDefault="00B512DB" w:rsidP="001C468C">
            <w:pPr>
              <w:rPr>
                <w:ins w:id="75" w:author="OPIC" w:date="2011-11-04T14:25:00Z"/>
                <w:rFonts w:ascii="Arial" w:hAnsi="Arial" w:cs="Arial"/>
              </w:rPr>
            </w:pPr>
          </w:p>
        </w:tc>
      </w:tr>
      <w:tr w:rsidR="00B512DB" w:rsidTr="001C468C">
        <w:trPr>
          <w:cantSplit/>
          <w:trHeight w:val="633"/>
          <w:ins w:id="76" w:author="OPIC" w:date="2011-11-04T14:25:00Z"/>
        </w:trPr>
        <w:tc>
          <w:tcPr>
            <w:tcW w:w="900" w:type="dxa"/>
            <w:vMerge/>
            <w:tcBorders>
              <w:left w:val="single" w:sz="4" w:space="0" w:color="auto"/>
              <w:right w:val="single" w:sz="4" w:space="0" w:color="auto"/>
            </w:tcBorders>
          </w:tcPr>
          <w:p w:rsidR="00B512DB" w:rsidRPr="003E05BA" w:rsidRDefault="00B512DB" w:rsidP="001C468C">
            <w:pPr>
              <w:spacing w:before="60" w:after="60"/>
              <w:rPr>
                <w:ins w:id="77" w:author="OPIC" w:date="2011-11-04T14:25:00Z"/>
                <w:rFonts w:ascii="Arial" w:hAnsi="Arial" w:cs="Arial"/>
                <w:b/>
              </w:rPr>
            </w:pPr>
          </w:p>
        </w:tc>
        <w:tc>
          <w:tcPr>
            <w:tcW w:w="1800" w:type="dxa"/>
            <w:gridSpan w:val="2"/>
            <w:tcBorders>
              <w:left w:val="single" w:sz="4" w:space="0" w:color="auto"/>
            </w:tcBorders>
          </w:tcPr>
          <w:p w:rsidR="00B512DB" w:rsidRDefault="00B512DB" w:rsidP="001C468C">
            <w:pPr>
              <w:rPr>
                <w:ins w:id="78" w:author="OPIC" w:date="2011-11-04T14:25:00Z"/>
                <w:rFonts w:ascii="Arial" w:hAnsi="Arial" w:cs="Arial"/>
              </w:rPr>
            </w:pPr>
            <w:ins w:id="79" w:author="OPIC" w:date="2011-11-04T14:25:00Z">
              <w:r>
                <w:rPr>
                  <w:rFonts w:ascii="Arial" w:hAnsi="Arial" w:cs="Arial"/>
                </w:rPr>
                <w:t>Professional/</w:t>
              </w:r>
            </w:ins>
          </w:p>
          <w:p w:rsidR="00B512DB" w:rsidRDefault="00B512DB" w:rsidP="001C468C">
            <w:pPr>
              <w:rPr>
                <w:ins w:id="80" w:author="OPIC" w:date="2011-11-04T14:25:00Z"/>
                <w:rFonts w:ascii="Arial" w:hAnsi="Arial" w:cs="Arial"/>
              </w:rPr>
            </w:pPr>
            <w:ins w:id="81" w:author="OPIC" w:date="2011-11-04T14:25:00Z">
              <w:r>
                <w:rPr>
                  <w:rFonts w:ascii="Arial" w:hAnsi="Arial" w:cs="Arial"/>
                </w:rPr>
                <w:t>Technical</w:t>
              </w:r>
            </w:ins>
          </w:p>
          <w:p w:rsidR="00B512DB" w:rsidRDefault="00B512DB" w:rsidP="001C468C">
            <w:pPr>
              <w:rPr>
                <w:ins w:id="82" w:author="OPIC" w:date="2011-11-04T14:25:00Z"/>
                <w:rFonts w:ascii="Arial" w:hAnsi="Arial" w:cs="Arial"/>
              </w:rPr>
            </w:pPr>
          </w:p>
        </w:tc>
        <w:tc>
          <w:tcPr>
            <w:tcW w:w="2790" w:type="dxa"/>
            <w:gridSpan w:val="2"/>
          </w:tcPr>
          <w:p w:rsidR="00B512DB" w:rsidRDefault="00B512DB" w:rsidP="001C468C">
            <w:pPr>
              <w:jc w:val="center"/>
              <w:rPr>
                <w:ins w:id="83" w:author="OPIC" w:date="2011-11-04T14:25:00Z"/>
                <w:rFonts w:ascii="Arial" w:hAnsi="Arial" w:cs="Arial"/>
              </w:rPr>
            </w:pPr>
          </w:p>
        </w:tc>
        <w:tc>
          <w:tcPr>
            <w:tcW w:w="2520" w:type="dxa"/>
            <w:gridSpan w:val="2"/>
          </w:tcPr>
          <w:p w:rsidR="00B512DB" w:rsidRDefault="00B512DB" w:rsidP="001C468C">
            <w:pPr>
              <w:jc w:val="center"/>
              <w:rPr>
                <w:ins w:id="84" w:author="OPIC" w:date="2011-11-04T14:25:00Z"/>
                <w:rFonts w:ascii="Arial" w:hAnsi="Arial" w:cs="Arial"/>
              </w:rPr>
            </w:pPr>
          </w:p>
        </w:tc>
        <w:tc>
          <w:tcPr>
            <w:tcW w:w="2880" w:type="dxa"/>
          </w:tcPr>
          <w:p w:rsidR="00B512DB" w:rsidRDefault="00B512DB" w:rsidP="001C468C">
            <w:pPr>
              <w:rPr>
                <w:ins w:id="85" w:author="OPIC" w:date="2011-11-04T14:25:00Z"/>
                <w:rFonts w:ascii="Arial" w:hAnsi="Arial" w:cs="Arial"/>
              </w:rPr>
            </w:pPr>
          </w:p>
        </w:tc>
        <w:tc>
          <w:tcPr>
            <w:tcW w:w="2250" w:type="dxa"/>
          </w:tcPr>
          <w:p w:rsidR="00B512DB" w:rsidRDefault="00B512DB" w:rsidP="001C468C">
            <w:pPr>
              <w:rPr>
                <w:ins w:id="86" w:author="OPIC" w:date="2011-11-04T14:25:00Z"/>
                <w:rFonts w:ascii="Arial" w:hAnsi="Arial" w:cs="Arial"/>
              </w:rPr>
            </w:pPr>
          </w:p>
        </w:tc>
      </w:tr>
      <w:tr w:rsidR="00B512DB" w:rsidTr="001C468C">
        <w:trPr>
          <w:cantSplit/>
          <w:trHeight w:val="345"/>
          <w:ins w:id="87" w:author="OPIC" w:date="2011-11-04T14:25:00Z"/>
        </w:trPr>
        <w:tc>
          <w:tcPr>
            <w:tcW w:w="900" w:type="dxa"/>
            <w:vMerge/>
            <w:tcBorders>
              <w:left w:val="single" w:sz="4" w:space="0" w:color="auto"/>
              <w:right w:val="single" w:sz="4" w:space="0" w:color="auto"/>
            </w:tcBorders>
          </w:tcPr>
          <w:p w:rsidR="00B512DB" w:rsidRPr="003E05BA" w:rsidRDefault="00B512DB" w:rsidP="001C468C">
            <w:pPr>
              <w:tabs>
                <w:tab w:val="left" w:pos="1050"/>
              </w:tabs>
              <w:spacing w:before="60" w:after="60"/>
              <w:rPr>
                <w:ins w:id="88" w:author="OPIC" w:date="2011-11-04T14:25:00Z"/>
                <w:rFonts w:ascii="Arial" w:hAnsi="Arial" w:cs="Arial"/>
                <w:b/>
              </w:rPr>
            </w:pPr>
          </w:p>
        </w:tc>
        <w:tc>
          <w:tcPr>
            <w:tcW w:w="1800" w:type="dxa"/>
            <w:gridSpan w:val="2"/>
            <w:tcBorders>
              <w:left w:val="single" w:sz="4" w:space="0" w:color="auto"/>
            </w:tcBorders>
          </w:tcPr>
          <w:p w:rsidR="00B512DB" w:rsidRDefault="00B512DB" w:rsidP="001C468C">
            <w:pPr>
              <w:tabs>
                <w:tab w:val="left" w:pos="1050"/>
              </w:tabs>
              <w:rPr>
                <w:ins w:id="89" w:author="OPIC" w:date="2011-11-04T14:25:00Z"/>
                <w:rFonts w:ascii="Arial" w:hAnsi="Arial" w:cs="Arial"/>
              </w:rPr>
            </w:pPr>
            <w:ins w:id="90" w:author="OPIC" w:date="2011-11-04T14:25:00Z">
              <w:r>
                <w:rPr>
                  <w:rFonts w:ascii="Arial" w:hAnsi="Arial" w:cs="Arial"/>
                </w:rPr>
                <w:t>Unskilled Labor</w:t>
              </w:r>
            </w:ins>
          </w:p>
          <w:p w:rsidR="00B512DB" w:rsidRDefault="00B512DB" w:rsidP="001C468C">
            <w:pPr>
              <w:tabs>
                <w:tab w:val="left" w:pos="1050"/>
              </w:tabs>
              <w:rPr>
                <w:ins w:id="91" w:author="OPIC" w:date="2011-11-04T14:25:00Z"/>
                <w:rFonts w:ascii="Arial" w:hAnsi="Arial" w:cs="Arial"/>
              </w:rPr>
            </w:pPr>
          </w:p>
          <w:p w:rsidR="00B512DB" w:rsidRPr="00E16C69" w:rsidRDefault="00B512DB" w:rsidP="001C468C">
            <w:pPr>
              <w:tabs>
                <w:tab w:val="left" w:pos="1050"/>
              </w:tabs>
              <w:rPr>
                <w:ins w:id="92" w:author="OPIC" w:date="2011-11-04T14:25:00Z"/>
                <w:rFonts w:ascii="Arial" w:hAnsi="Arial" w:cs="Arial"/>
              </w:rPr>
            </w:pPr>
          </w:p>
        </w:tc>
        <w:tc>
          <w:tcPr>
            <w:tcW w:w="2790" w:type="dxa"/>
            <w:gridSpan w:val="2"/>
          </w:tcPr>
          <w:p w:rsidR="00B512DB" w:rsidRPr="00E16C69" w:rsidRDefault="00B512DB" w:rsidP="001C468C">
            <w:pPr>
              <w:jc w:val="center"/>
              <w:rPr>
                <w:ins w:id="93" w:author="OPIC" w:date="2011-11-04T14:25:00Z"/>
                <w:rFonts w:ascii="Arial" w:hAnsi="Arial" w:cs="Arial"/>
              </w:rPr>
            </w:pPr>
          </w:p>
        </w:tc>
        <w:tc>
          <w:tcPr>
            <w:tcW w:w="2520" w:type="dxa"/>
            <w:gridSpan w:val="2"/>
          </w:tcPr>
          <w:p w:rsidR="00B512DB" w:rsidRPr="00E16C69" w:rsidRDefault="00B512DB" w:rsidP="001C468C">
            <w:pPr>
              <w:jc w:val="center"/>
              <w:rPr>
                <w:ins w:id="94" w:author="OPIC" w:date="2011-11-04T14:25:00Z"/>
                <w:rFonts w:ascii="Arial" w:hAnsi="Arial" w:cs="Arial"/>
              </w:rPr>
            </w:pPr>
          </w:p>
        </w:tc>
        <w:tc>
          <w:tcPr>
            <w:tcW w:w="2880" w:type="dxa"/>
          </w:tcPr>
          <w:p w:rsidR="00B512DB" w:rsidRPr="00E16C69" w:rsidRDefault="00B512DB" w:rsidP="001C468C">
            <w:pPr>
              <w:rPr>
                <w:ins w:id="95" w:author="OPIC" w:date="2011-11-04T14:25:00Z"/>
                <w:rFonts w:ascii="Arial" w:hAnsi="Arial" w:cs="Arial"/>
              </w:rPr>
            </w:pPr>
          </w:p>
        </w:tc>
        <w:tc>
          <w:tcPr>
            <w:tcW w:w="2250" w:type="dxa"/>
          </w:tcPr>
          <w:p w:rsidR="00B512DB" w:rsidRPr="00E16C69" w:rsidRDefault="00B512DB" w:rsidP="001C468C">
            <w:pPr>
              <w:rPr>
                <w:ins w:id="96" w:author="OPIC" w:date="2011-11-04T14:25:00Z"/>
                <w:rFonts w:ascii="Arial" w:hAnsi="Arial" w:cs="Arial"/>
              </w:rPr>
            </w:pPr>
          </w:p>
        </w:tc>
      </w:tr>
      <w:tr w:rsidR="00B512DB" w:rsidTr="001C468C">
        <w:trPr>
          <w:cantSplit/>
          <w:trHeight w:val="345"/>
          <w:ins w:id="97" w:author="OPIC" w:date="2011-11-04T14:25:00Z"/>
        </w:trPr>
        <w:tc>
          <w:tcPr>
            <w:tcW w:w="900" w:type="dxa"/>
            <w:vMerge/>
            <w:tcBorders>
              <w:left w:val="single" w:sz="4" w:space="0" w:color="auto"/>
              <w:right w:val="single" w:sz="4" w:space="0" w:color="auto"/>
            </w:tcBorders>
          </w:tcPr>
          <w:p w:rsidR="00B512DB" w:rsidRPr="003E05BA" w:rsidRDefault="00B512DB" w:rsidP="001C468C">
            <w:pPr>
              <w:tabs>
                <w:tab w:val="left" w:pos="1050"/>
              </w:tabs>
              <w:spacing w:before="60" w:after="60"/>
              <w:rPr>
                <w:ins w:id="98" w:author="OPIC" w:date="2011-11-04T14:25:00Z"/>
                <w:rFonts w:ascii="Arial" w:hAnsi="Arial" w:cs="Arial"/>
                <w:b/>
              </w:rPr>
            </w:pPr>
          </w:p>
        </w:tc>
        <w:tc>
          <w:tcPr>
            <w:tcW w:w="1800" w:type="dxa"/>
            <w:gridSpan w:val="2"/>
            <w:tcBorders>
              <w:left w:val="single" w:sz="4" w:space="0" w:color="auto"/>
            </w:tcBorders>
          </w:tcPr>
          <w:p w:rsidR="00B512DB" w:rsidRDefault="00B512DB" w:rsidP="001C468C">
            <w:pPr>
              <w:tabs>
                <w:tab w:val="left" w:pos="1050"/>
              </w:tabs>
              <w:spacing w:before="60" w:after="60"/>
              <w:rPr>
                <w:ins w:id="99" w:author="OPIC" w:date="2011-11-04T14:25:00Z"/>
                <w:rFonts w:ascii="Arial" w:hAnsi="Arial" w:cs="Arial"/>
                <w:b/>
              </w:rPr>
            </w:pPr>
            <w:ins w:id="100" w:author="OPIC" w:date="2011-11-04T14:25:00Z">
              <w:r w:rsidRPr="00256F09">
                <w:rPr>
                  <w:rFonts w:ascii="Arial" w:hAnsi="Arial" w:cs="Arial"/>
                  <w:b/>
                </w:rPr>
                <w:t>TOTAL</w:t>
              </w:r>
            </w:ins>
          </w:p>
          <w:p w:rsidR="00B512DB" w:rsidRPr="00256F09" w:rsidRDefault="00B512DB" w:rsidP="001C468C">
            <w:pPr>
              <w:tabs>
                <w:tab w:val="left" w:pos="1050"/>
              </w:tabs>
              <w:spacing w:before="60" w:after="60"/>
              <w:rPr>
                <w:ins w:id="101" w:author="OPIC" w:date="2011-11-04T14:25:00Z"/>
                <w:rFonts w:ascii="Arial" w:hAnsi="Arial" w:cs="Arial"/>
                <w:b/>
              </w:rPr>
            </w:pPr>
          </w:p>
        </w:tc>
        <w:tc>
          <w:tcPr>
            <w:tcW w:w="2790" w:type="dxa"/>
            <w:gridSpan w:val="2"/>
          </w:tcPr>
          <w:p w:rsidR="00B512DB" w:rsidRPr="00256F09" w:rsidRDefault="00B512DB" w:rsidP="001C468C">
            <w:pPr>
              <w:spacing w:before="60" w:after="60"/>
              <w:jc w:val="center"/>
              <w:rPr>
                <w:ins w:id="102" w:author="OPIC" w:date="2011-11-04T14:25:00Z"/>
                <w:rFonts w:ascii="Arial" w:hAnsi="Arial" w:cs="Arial"/>
                <w:b/>
              </w:rPr>
            </w:pPr>
          </w:p>
        </w:tc>
        <w:tc>
          <w:tcPr>
            <w:tcW w:w="2520" w:type="dxa"/>
            <w:gridSpan w:val="2"/>
          </w:tcPr>
          <w:p w:rsidR="00B512DB" w:rsidRPr="00256F09" w:rsidRDefault="00B512DB" w:rsidP="001C468C">
            <w:pPr>
              <w:spacing w:before="60" w:after="60"/>
              <w:jc w:val="center"/>
              <w:rPr>
                <w:ins w:id="103" w:author="OPIC" w:date="2011-11-04T14:25:00Z"/>
                <w:rFonts w:ascii="Arial" w:hAnsi="Arial" w:cs="Arial"/>
                <w:b/>
              </w:rPr>
            </w:pPr>
          </w:p>
        </w:tc>
        <w:tc>
          <w:tcPr>
            <w:tcW w:w="2880" w:type="dxa"/>
          </w:tcPr>
          <w:p w:rsidR="00B512DB" w:rsidRPr="00256F09" w:rsidRDefault="00B512DB" w:rsidP="001C468C">
            <w:pPr>
              <w:spacing w:before="60" w:after="60"/>
              <w:rPr>
                <w:ins w:id="104" w:author="OPIC" w:date="2011-11-04T14:25:00Z"/>
                <w:rFonts w:ascii="Arial" w:hAnsi="Arial" w:cs="Arial"/>
                <w:b/>
              </w:rPr>
            </w:pPr>
          </w:p>
        </w:tc>
        <w:tc>
          <w:tcPr>
            <w:tcW w:w="2250" w:type="dxa"/>
          </w:tcPr>
          <w:p w:rsidR="00B512DB" w:rsidRPr="00256F09" w:rsidRDefault="00B512DB" w:rsidP="001C468C">
            <w:pPr>
              <w:spacing w:before="60" w:after="60"/>
              <w:rPr>
                <w:ins w:id="105" w:author="OPIC" w:date="2011-11-04T14:25:00Z"/>
                <w:rFonts w:ascii="Arial" w:hAnsi="Arial" w:cs="Arial"/>
                <w:b/>
              </w:rPr>
            </w:pPr>
          </w:p>
        </w:tc>
      </w:tr>
    </w:tbl>
    <w:p w:rsidR="00B512DB" w:rsidRDefault="00B512DB" w:rsidP="00B512DB">
      <w:pPr>
        <w:rPr>
          <w:ins w:id="106" w:author="OPIC" w:date="2011-11-04T14:25:00Z"/>
          <w:rFonts w:ascii="Times New Roman" w:hAnsi="Times New Roman" w:cs="Times New Roman"/>
          <w:sz w:val="32"/>
          <w:szCs w:val="32"/>
        </w:rPr>
      </w:pPr>
    </w:p>
    <w:p w:rsidR="00B512DB" w:rsidRDefault="00B512DB" w:rsidP="00B512DB">
      <w:pPr>
        <w:rPr>
          <w:ins w:id="107" w:author="OPIC" w:date="2011-11-04T14:25:00Z"/>
          <w:rFonts w:ascii="Times New Roman" w:hAnsi="Times New Roman" w:cs="Times New Roman"/>
          <w:sz w:val="32"/>
          <w:szCs w:val="32"/>
        </w:rPr>
      </w:pPr>
    </w:p>
    <w:p w:rsidR="00B512DB" w:rsidRDefault="00B512DB" w:rsidP="00B512DB">
      <w:pPr>
        <w:rPr>
          <w:ins w:id="108" w:author="OPIC" w:date="2011-11-04T14:25:00Z"/>
          <w:rFonts w:ascii="Times New Roman" w:hAnsi="Times New Roman" w:cs="Times New Roman"/>
          <w:sz w:val="32"/>
          <w:szCs w:val="32"/>
        </w:rPr>
      </w:pPr>
    </w:p>
    <w:p w:rsidR="00B512DB" w:rsidRDefault="00B512DB" w:rsidP="00B512DB">
      <w:pPr>
        <w:rPr>
          <w:ins w:id="109" w:author="OPIC" w:date="2011-11-04T14:25:00Z"/>
          <w:rFonts w:ascii="Times New Roman" w:hAnsi="Times New Roman" w:cs="Times New Roman"/>
          <w:sz w:val="32"/>
          <w:szCs w:val="32"/>
        </w:rPr>
      </w:pPr>
    </w:p>
    <w:p w:rsidR="00B512DB" w:rsidRDefault="00B512DB" w:rsidP="00B512DB">
      <w:pPr>
        <w:rPr>
          <w:ins w:id="110" w:author="OPIC" w:date="2011-11-04T14:25:00Z"/>
          <w:rFonts w:ascii="Times New Roman" w:hAnsi="Times New Roman" w:cs="Times New Roman"/>
          <w:sz w:val="32"/>
          <w:szCs w:val="32"/>
        </w:rPr>
      </w:pPr>
    </w:p>
    <w:p w:rsidR="00B512DB" w:rsidRDefault="00B512DB" w:rsidP="00B512DB">
      <w:pPr>
        <w:jc w:val="left"/>
        <w:rPr>
          <w:ins w:id="111" w:author="OPIC" w:date="2011-11-04T14:25:00Z"/>
        </w:rPr>
      </w:pPr>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630"/>
        <w:gridCol w:w="3150"/>
        <w:gridCol w:w="630"/>
        <w:gridCol w:w="5220"/>
        <w:gridCol w:w="885"/>
        <w:gridCol w:w="1095"/>
      </w:tblGrid>
      <w:tr w:rsidR="00B512DB" w:rsidRPr="00E718CE" w:rsidTr="001C468C">
        <w:trPr>
          <w:cantSplit/>
          <w:trHeight w:val="347"/>
          <w:ins w:id="112" w:author="OPIC" w:date="2011-11-04T14:25:00Z"/>
        </w:trPr>
        <w:tc>
          <w:tcPr>
            <w:tcW w:w="900" w:type="dxa"/>
          </w:tcPr>
          <w:p w:rsidR="00B512DB" w:rsidRDefault="00B512DB" w:rsidP="001C468C">
            <w:pPr>
              <w:pStyle w:val="ListParagraph"/>
              <w:autoSpaceDE w:val="0"/>
              <w:autoSpaceDN w:val="0"/>
              <w:adjustRightInd w:val="0"/>
              <w:spacing w:before="120" w:after="120"/>
              <w:ind w:left="360"/>
              <w:rPr>
                <w:ins w:id="113" w:author="OPIC" w:date="2011-11-04T14:25:00Z"/>
                <w:rFonts w:ascii="Arial" w:hAnsi="Arial" w:cs="Arial"/>
                <w:b/>
              </w:rPr>
            </w:pPr>
          </w:p>
        </w:tc>
        <w:tc>
          <w:tcPr>
            <w:tcW w:w="12150" w:type="dxa"/>
            <w:gridSpan w:val="7"/>
          </w:tcPr>
          <w:p w:rsidR="00B512DB" w:rsidRPr="00E718CE" w:rsidRDefault="00B512DB" w:rsidP="001C468C">
            <w:pPr>
              <w:pStyle w:val="ListParagraph"/>
              <w:numPr>
                <w:ilvl w:val="0"/>
                <w:numId w:val="19"/>
              </w:numPr>
              <w:autoSpaceDE w:val="0"/>
              <w:autoSpaceDN w:val="0"/>
              <w:adjustRightInd w:val="0"/>
              <w:spacing w:before="120" w:after="120"/>
              <w:rPr>
                <w:ins w:id="114" w:author="OPIC" w:date="2011-11-04T14:25:00Z"/>
                <w:rFonts w:ascii="Arial" w:hAnsi="Arial" w:cs="Arial"/>
                <w:b/>
              </w:rPr>
            </w:pPr>
            <w:ins w:id="115" w:author="OPIC" w:date="2011-11-04T14:25:00Z">
              <w:r>
                <w:rPr>
                  <w:rFonts w:ascii="Arial" w:hAnsi="Arial" w:cs="Arial"/>
                  <w:b/>
                </w:rPr>
                <w:t>PROJECT (OR SUBPROJECT) SOCIAL IMPACTS</w:t>
              </w:r>
            </w:ins>
          </w:p>
        </w:tc>
      </w:tr>
      <w:tr w:rsidR="00B512DB" w:rsidTr="001C468C">
        <w:trPr>
          <w:cantSplit/>
          <w:trHeight w:val="1069"/>
          <w:ins w:id="116" w:author="OPIC" w:date="2011-11-04T14:25:00Z"/>
        </w:trPr>
        <w:tc>
          <w:tcPr>
            <w:tcW w:w="900" w:type="dxa"/>
            <w:tcBorders>
              <w:top w:val="single" w:sz="4" w:space="0" w:color="auto"/>
              <w:left w:val="single" w:sz="4" w:space="0" w:color="auto"/>
              <w:bottom w:val="single" w:sz="4" w:space="0" w:color="auto"/>
              <w:right w:val="single" w:sz="4" w:space="0" w:color="auto"/>
            </w:tcBorders>
          </w:tcPr>
          <w:p w:rsidR="00B512DB" w:rsidRPr="003E05BA" w:rsidRDefault="00B512DB" w:rsidP="001C468C">
            <w:pPr>
              <w:pStyle w:val="ListParagraph"/>
              <w:tabs>
                <w:tab w:val="left" w:pos="3300"/>
              </w:tabs>
              <w:autoSpaceDE w:val="0"/>
              <w:autoSpaceDN w:val="0"/>
              <w:adjustRightInd w:val="0"/>
              <w:spacing w:before="120" w:after="120"/>
              <w:ind w:left="0"/>
              <w:jc w:val="center"/>
              <w:rPr>
                <w:ins w:id="117" w:author="OPIC" w:date="2011-11-04T14:25:00Z"/>
                <w:rFonts w:ascii="Arial" w:hAnsi="Arial" w:cs="Arial"/>
                <w:b/>
              </w:rPr>
            </w:pPr>
            <w:ins w:id="118" w:author="OPIC" w:date="2011-11-04T14:25:00Z">
              <w:r w:rsidRPr="003E05BA">
                <w:rPr>
                  <w:rFonts w:ascii="Arial" w:hAnsi="Arial" w:cs="Arial"/>
                  <w:b/>
                </w:rPr>
                <w:t>DM</w:t>
              </w:r>
            </w:ins>
          </w:p>
        </w:tc>
        <w:tc>
          <w:tcPr>
            <w:tcW w:w="540" w:type="dxa"/>
            <w:tcBorders>
              <w:top w:val="single" w:sz="4" w:space="0" w:color="auto"/>
              <w:left w:val="single" w:sz="4" w:space="0" w:color="auto"/>
              <w:bottom w:val="single" w:sz="4" w:space="0" w:color="auto"/>
              <w:right w:val="single" w:sz="4" w:space="0" w:color="auto"/>
            </w:tcBorders>
          </w:tcPr>
          <w:p w:rsidR="00B512DB" w:rsidRDefault="00B512DB" w:rsidP="001C468C">
            <w:pPr>
              <w:pStyle w:val="ListParagraph"/>
              <w:tabs>
                <w:tab w:val="left" w:pos="3300"/>
              </w:tabs>
              <w:autoSpaceDE w:val="0"/>
              <w:autoSpaceDN w:val="0"/>
              <w:adjustRightInd w:val="0"/>
              <w:spacing w:before="120" w:after="120"/>
              <w:ind w:left="0"/>
              <w:jc w:val="center"/>
              <w:rPr>
                <w:ins w:id="119" w:author="OPIC" w:date="2011-11-04T14:25:00Z"/>
                <w:rFonts w:ascii="Arial" w:hAnsi="Arial" w:cs="Arial"/>
              </w:rPr>
            </w:pPr>
            <w:ins w:id="120" w:author="OPIC" w:date="2011-11-04T14:25:00Z">
              <w:r>
                <w:rPr>
                  <w:rFonts w:ascii="Arial" w:hAnsi="Arial" w:cs="Arial"/>
                </w:rPr>
                <w:t>A</w:t>
              </w:r>
            </w:ins>
          </w:p>
        </w:tc>
        <w:tc>
          <w:tcPr>
            <w:tcW w:w="9630" w:type="dxa"/>
            <w:gridSpan w:val="4"/>
            <w:tcBorders>
              <w:top w:val="single" w:sz="4" w:space="0" w:color="auto"/>
              <w:left w:val="single" w:sz="4" w:space="0" w:color="auto"/>
              <w:bottom w:val="single" w:sz="4" w:space="0" w:color="auto"/>
              <w:right w:val="single" w:sz="4" w:space="0" w:color="auto"/>
            </w:tcBorders>
          </w:tcPr>
          <w:p w:rsidR="00B512DB" w:rsidRDefault="00B512DB" w:rsidP="001C468C">
            <w:pPr>
              <w:pStyle w:val="ListParagraph"/>
              <w:tabs>
                <w:tab w:val="left" w:pos="3300"/>
              </w:tabs>
              <w:autoSpaceDE w:val="0"/>
              <w:autoSpaceDN w:val="0"/>
              <w:adjustRightInd w:val="0"/>
              <w:spacing w:before="120" w:after="120"/>
              <w:ind w:left="72"/>
              <w:jc w:val="left"/>
              <w:rPr>
                <w:ins w:id="121" w:author="OPIC" w:date="2011-11-04T14:25:00Z"/>
                <w:rFonts w:ascii="Arial" w:hAnsi="Arial" w:cs="Arial"/>
              </w:rPr>
            </w:pPr>
            <w:ins w:id="122" w:author="OPIC" w:date="2011-11-04T14:25:00Z">
              <w:r>
                <w:rPr>
                  <w:rFonts w:ascii="Arial" w:hAnsi="Arial" w:cs="Arial"/>
                </w:rPr>
                <w:t>As a result of this OPIC-supported investment, will</w:t>
              </w:r>
              <w:r w:rsidRPr="00764972">
                <w:rPr>
                  <w:rFonts w:ascii="Arial" w:hAnsi="Arial" w:cs="Arial"/>
                </w:rPr>
                <w:t xml:space="preserve"> the </w:t>
              </w:r>
              <w:r>
                <w:rPr>
                  <w:rFonts w:ascii="Arial" w:hAnsi="Arial" w:cs="Arial"/>
                </w:rPr>
                <w:t xml:space="preserve">Project (or Subproject) implement initiatives (either corporate or transactional) which are directed at restoring and/or preserving the environment? </w:t>
              </w:r>
            </w:ins>
          </w:p>
          <w:p w:rsidR="00B512DB" w:rsidRDefault="00B512DB" w:rsidP="001C468C">
            <w:pPr>
              <w:pStyle w:val="ListParagraph"/>
              <w:tabs>
                <w:tab w:val="left" w:pos="3300"/>
              </w:tabs>
              <w:autoSpaceDE w:val="0"/>
              <w:autoSpaceDN w:val="0"/>
              <w:adjustRightInd w:val="0"/>
              <w:spacing w:before="120" w:after="120"/>
              <w:ind w:left="72"/>
              <w:jc w:val="left"/>
              <w:rPr>
                <w:ins w:id="123" w:author="OPIC" w:date="2011-11-04T14:25:00Z"/>
                <w:rFonts w:ascii="Arial" w:hAnsi="Arial" w:cs="Arial"/>
              </w:rPr>
            </w:pPr>
          </w:p>
          <w:p w:rsidR="00B512DB" w:rsidRDefault="00B512DB" w:rsidP="001C468C">
            <w:pPr>
              <w:pStyle w:val="ListParagraph"/>
              <w:tabs>
                <w:tab w:val="left" w:pos="3300"/>
              </w:tabs>
              <w:autoSpaceDE w:val="0"/>
              <w:autoSpaceDN w:val="0"/>
              <w:adjustRightInd w:val="0"/>
              <w:spacing w:before="120" w:after="120"/>
              <w:ind w:left="72"/>
              <w:jc w:val="left"/>
              <w:rPr>
                <w:ins w:id="124" w:author="OPIC" w:date="2011-11-04T14:25:00Z"/>
                <w:rFonts w:ascii="Arial" w:hAnsi="Arial" w:cs="Arial"/>
              </w:rPr>
            </w:pPr>
            <w:ins w:id="125" w:author="OPIC" w:date="2011-11-04T14:25:00Z">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explain (e.g.</w:t>
              </w:r>
              <w:r>
                <w:rPr>
                  <w:rFonts w:ascii="Arial" w:hAnsi="Arial" w:cs="Arial"/>
                </w:rPr>
                <w:t xml:space="preserve"> paperless banking</w:t>
              </w:r>
              <w:r w:rsidRPr="00764972">
                <w:rPr>
                  <w:rFonts w:ascii="Arial" w:hAnsi="Arial" w:cs="Arial"/>
                </w:rPr>
                <w:t xml:space="preserve">, </w:t>
              </w:r>
              <w:r>
                <w:rPr>
                  <w:rFonts w:ascii="Arial" w:hAnsi="Arial" w:cs="Arial"/>
                </w:rPr>
                <w:t>favorable financing terms for Project (or Subproject) clients engaging in activities which preserve the environment, etc…).</w:t>
              </w:r>
            </w:ins>
          </w:p>
          <w:p w:rsidR="00B512DB" w:rsidRPr="00764972" w:rsidRDefault="00B512DB" w:rsidP="001C468C">
            <w:pPr>
              <w:pStyle w:val="ListParagraph"/>
              <w:tabs>
                <w:tab w:val="left" w:pos="3300"/>
              </w:tabs>
              <w:autoSpaceDE w:val="0"/>
              <w:autoSpaceDN w:val="0"/>
              <w:adjustRightInd w:val="0"/>
              <w:spacing w:before="120" w:after="120"/>
              <w:ind w:left="72"/>
              <w:jc w:val="left"/>
              <w:rPr>
                <w:ins w:id="126" w:author="OPIC" w:date="2011-11-04T14:25:00Z"/>
                <w:rFonts w:ascii="Arial" w:hAnsi="Arial" w:cs="Arial"/>
              </w:rPr>
            </w:pPr>
          </w:p>
        </w:tc>
        <w:tc>
          <w:tcPr>
            <w:tcW w:w="885"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120" w:after="120"/>
              <w:rPr>
                <w:ins w:id="127" w:author="OPIC" w:date="2011-11-04T14:25:00Z"/>
                <w:rFonts w:ascii="Arial" w:hAnsi="Arial" w:cs="Arial"/>
              </w:rPr>
            </w:pPr>
          </w:p>
          <w:p w:rsidR="00B512DB" w:rsidRDefault="001110CF" w:rsidP="001C468C">
            <w:pPr>
              <w:autoSpaceDE w:val="0"/>
              <w:autoSpaceDN w:val="0"/>
              <w:adjustRightInd w:val="0"/>
              <w:spacing w:before="120" w:after="120"/>
              <w:rPr>
                <w:ins w:id="128" w:author="OPIC" w:date="2011-11-04T14:25:00Z"/>
                <w:rFonts w:ascii="Arial" w:hAnsi="Arial" w:cs="Arial"/>
              </w:rPr>
            </w:pPr>
            <w:ins w:id="129"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130" w:author="OPIC" w:date="2011-11-04T14:25:00Z">
              <w:r>
                <w:rPr>
                  <w:rFonts w:ascii="Arial" w:hAnsi="Arial" w:cs="Arial"/>
                </w:rPr>
                <w:fldChar w:fldCharType="end"/>
              </w:r>
              <w:r w:rsidR="00B512DB">
                <w:rPr>
                  <w:rFonts w:ascii="Arial" w:hAnsi="Arial" w:cs="Arial"/>
                </w:rPr>
                <w:t xml:space="preserve"> Yes</w:t>
              </w:r>
            </w:ins>
          </w:p>
        </w:tc>
        <w:tc>
          <w:tcPr>
            <w:tcW w:w="1095"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120" w:after="120"/>
              <w:rPr>
                <w:ins w:id="131" w:author="OPIC" w:date="2011-11-04T14:25:00Z"/>
                <w:rFonts w:ascii="Arial" w:hAnsi="Arial" w:cs="Arial"/>
              </w:rPr>
            </w:pPr>
          </w:p>
          <w:p w:rsidR="00B512DB" w:rsidRDefault="001110CF" w:rsidP="001C468C">
            <w:pPr>
              <w:autoSpaceDE w:val="0"/>
              <w:autoSpaceDN w:val="0"/>
              <w:adjustRightInd w:val="0"/>
              <w:spacing w:before="120" w:after="120"/>
              <w:rPr>
                <w:ins w:id="132" w:author="OPIC" w:date="2011-11-04T14:25:00Z"/>
                <w:rFonts w:ascii="Arial" w:hAnsi="Arial" w:cs="Arial"/>
              </w:rPr>
            </w:pPr>
            <w:ins w:id="133"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134" w:author="OPIC" w:date="2011-11-04T14:25:00Z">
              <w:r>
                <w:rPr>
                  <w:rFonts w:ascii="Arial" w:hAnsi="Arial" w:cs="Arial"/>
                </w:rPr>
                <w:fldChar w:fldCharType="end"/>
              </w:r>
              <w:r w:rsidR="00B512DB">
                <w:rPr>
                  <w:rFonts w:ascii="Arial" w:hAnsi="Arial" w:cs="Arial"/>
                </w:rPr>
                <w:t xml:space="preserve"> No</w:t>
              </w:r>
            </w:ins>
          </w:p>
        </w:tc>
      </w:tr>
      <w:tr w:rsidR="00B512DB" w:rsidTr="001C468C">
        <w:trPr>
          <w:cantSplit/>
          <w:trHeight w:val="1300"/>
          <w:ins w:id="135" w:author="OPIC" w:date="2011-11-04T14:25:00Z"/>
        </w:trPr>
        <w:tc>
          <w:tcPr>
            <w:tcW w:w="900" w:type="dxa"/>
            <w:vMerge w:val="restart"/>
          </w:tcPr>
          <w:p w:rsidR="00B512DB" w:rsidRPr="003E05BA" w:rsidRDefault="00B512DB" w:rsidP="001C468C">
            <w:pPr>
              <w:jc w:val="center"/>
              <w:rPr>
                <w:ins w:id="136" w:author="OPIC" w:date="2011-11-04T14:25:00Z"/>
                <w:rFonts w:ascii="Arial" w:hAnsi="Arial" w:cs="Arial"/>
                <w:b/>
              </w:rPr>
            </w:pPr>
            <w:ins w:id="137" w:author="OPIC" w:date="2011-11-04T14:25:00Z">
              <w:r w:rsidRPr="003E05BA">
                <w:rPr>
                  <w:rFonts w:ascii="Arial" w:hAnsi="Arial" w:cs="Arial"/>
                  <w:b/>
                </w:rPr>
                <w:t>DM/L</w:t>
              </w:r>
            </w:ins>
          </w:p>
        </w:tc>
        <w:tc>
          <w:tcPr>
            <w:tcW w:w="540" w:type="dxa"/>
            <w:vMerge w:val="restart"/>
          </w:tcPr>
          <w:p w:rsidR="00B512DB" w:rsidRPr="006A202D" w:rsidRDefault="00B512DB" w:rsidP="001C468C">
            <w:pPr>
              <w:jc w:val="center"/>
              <w:rPr>
                <w:ins w:id="138" w:author="OPIC" w:date="2011-11-04T14:25:00Z"/>
                <w:rFonts w:ascii="Arial" w:hAnsi="Arial" w:cs="Arial"/>
              </w:rPr>
            </w:pPr>
            <w:ins w:id="139" w:author="OPIC" w:date="2011-11-04T14:25:00Z">
              <w:r>
                <w:rPr>
                  <w:rFonts w:ascii="Arial" w:hAnsi="Arial" w:cs="Arial"/>
                </w:rPr>
                <w:t>B</w:t>
              </w:r>
            </w:ins>
          </w:p>
          <w:p w:rsidR="00B512DB" w:rsidRDefault="00B512DB" w:rsidP="001C468C">
            <w:pPr>
              <w:autoSpaceDE w:val="0"/>
              <w:autoSpaceDN w:val="0"/>
              <w:adjustRightInd w:val="0"/>
              <w:spacing w:before="60" w:after="60"/>
              <w:jc w:val="center"/>
              <w:rPr>
                <w:ins w:id="140" w:author="OPIC" w:date="2011-11-04T14:25:00Z"/>
                <w:rFonts w:ascii="Arial" w:hAnsi="Arial" w:cs="Arial"/>
              </w:rPr>
            </w:pPr>
          </w:p>
          <w:p w:rsidR="00B512DB" w:rsidRPr="006A202D" w:rsidRDefault="00B512DB" w:rsidP="001C468C">
            <w:pPr>
              <w:autoSpaceDE w:val="0"/>
              <w:autoSpaceDN w:val="0"/>
              <w:adjustRightInd w:val="0"/>
              <w:spacing w:before="60" w:after="60"/>
              <w:jc w:val="center"/>
              <w:rPr>
                <w:ins w:id="141" w:author="OPIC" w:date="2011-11-04T14:25:00Z"/>
                <w:rFonts w:ascii="Arial" w:hAnsi="Arial" w:cs="Arial"/>
              </w:rPr>
            </w:pPr>
          </w:p>
        </w:tc>
        <w:tc>
          <w:tcPr>
            <w:tcW w:w="9630" w:type="dxa"/>
            <w:gridSpan w:val="4"/>
          </w:tcPr>
          <w:p w:rsidR="00B512DB" w:rsidRDefault="00B512DB" w:rsidP="001C468C">
            <w:pPr>
              <w:pStyle w:val="ListParagraph"/>
              <w:tabs>
                <w:tab w:val="left" w:pos="3300"/>
              </w:tabs>
              <w:autoSpaceDE w:val="0"/>
              <w:autoSpaceDN w:val="0"/>
              <w:adjustRightInd w:val="0"/>
              <w:ind w:left="0"/>
              <w:jc w:val="left"/>
              <w:rPr>
                <w:ins w:id="142" w:author="OPIC" w:date="2011-11-04T14:25:00Z"/>
                <w:rFonts w:ascii="Arial" w:hAnsi="Arial" w:cs="Arial"/>
              </w:rPr>
            </w:pPr>
            <w:ins w:id="143" w:author="OPIC" w:date="2011-11-04T14:25:00Z">
              <w:r w:rsidRPr="00764972">
                <w:rPr>
                  <w:rFonts w:ascii="Arial" w:hAnsi="Arial" w:cs="Arial"/>
                </w:rPr>
                <w:t xml:space="preserve">Does (or will) the Project </w:t>
              </w:r>
              <w:r>
                <w:rPr>
                  <w:rFonts w:ascii="Arial" w:hAnsi="Arial" w:cs="Arial"/>
                </w:rPr>
                <w:t xml:space="preserve">(or Subproject) </w:t>
              </w:r>
              <w:r w:rsidRPr="00764972">
                <w:rPr>
                  <w:rFonts w:ascii="Arial" w:hAnsi="Arial" w:cs="Arial"/>
                </w:rPr>
                <w:t>provide ancillary benefits</w:t>
              </w:r>
              <w:r>
                <w:rPr>
                  <w:rFonts w:ascii="Arial" w:hAnsi="Arial" w:cs="Arial"/>
                </w:rPr>
                <w:t xml:space="preserve"> or services</w:t>
              </w:r>
              <w:r w:rsidRPr="00764972">
                <w:rPr>
                  <w:rFonts w:ascii="Arial" w:hAnsi="Arial" w:cs="Arial"/>
                </w:rPr>
                <w:t xml:space="preserve"> to the local community </w:t>
              </w:r>
              <w:r>
                <w:rPr>
                  <w:rFonts w:ascii="Arial" w:hAnsi="Arial" w:cs="Arial"/>
                </w:rPr>
                <w:t>(i.e. philanthropic and/or charitable initiatives not directly related to the business operations of the Project Company)</w:t>
              </w:r>
              <w:r w:rsidRPr="00764972">
                <w:rPr>
                  <w:rFonts w:ascii="Arial" w:hAnsi="Arial" w:cs="Arial"/>
                </w:rPr>
                <w:t xml:space="preserve">?  </w:t>
              </w:r>
            </w:ins>
          </w:p>
          <w:p w:rsidR="00B512DB" w:rsidRDefault="00B512DB" w:rsidP="001C468C">
            <w:pPr>
              <w:pStyle w:val="ListParagraph"/>
              <w:tabs>
                <w:tab w:val="left" w:pos="3300"/>
              </w:tabs>
              <w:autoSpaceDE w:val="0"/>
              <w:autoSpaceDN w:val="0"/>
              <w:adjustRightInd w:val="0"/>
              <w:ind w:left="0"/>
              <w:jc w:val="left"/>
              <w:rPr>
                <w:ins w:id="144" w:author="OPIC" w:date="2011-11-04T14:25:00Z"/>
                <w:rFonts w:ascii="Arial" w:hAnsi="Arial" w:cs="Arial"/>
              </w:rPr>
            </w:pPr>
          </w:p>
          <w:p w:rsidR="00B512DB" w:rsidRDefault="00B512DB" w:rsidP="001C468C">
            <w:pPr>
              <w:pStyle w:val="ListParagraph"/>
              <w:tabs>
                <w:tab w:val="left" w:pos="3300"/>
              </w:tabs>
              <w:autoSpaceDE w:val="0"/>
              <w:autoSpaceDN w:val="0"/>
              <w:adjustRightInd w:val="0"/>
              <w:ind w:left="0"/>
              <w:jc w:val="left"/>
              <w:rPr>
                <w:ins w:id="145" w:author="OPIC" w:date="2011-11-04T14:25:00Z"/>
                <w:rFonts w:ascii="Arial" w:hAnsi="Arial" w:cs="Arial"/>
              </w:rPr>
            </w:pPr>
            <w:ins w:id="146" w:author="OPIC" w:date="2011-11-04T14:25:00Z">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select the benefits that apply and describe the specifics of each program.</w:t>
              </w:r>
            </w:ins>
          </w:p>
          <w:p w:rsidR="00B512DB" w:rsidRPr="00764972" w:rsidRDefault="00B512DB" w:rsidP="001C468C">
            <w:pPr>
              <w:pStyle w:val="ListParagraph"/>
              <w:tabs>
                <w:tab w:val="left" w:pos="3300"/>
              </w:tabs>
              <w:autoSpaceDE w:val="0"/>
              <w:autoSpaceDN w:val="0"/>
              <w:adjustRightInd w:val="0"/>
              <w:spacing w:before="120" w:after="120"/>
              <w:ind w:left="72"/>
              <w:jc w:val="left"/>
              <w:rPr>
                <w:ins w:id="147" w:author="OPIC" w:date="2011-11-04T14:25:00Z"/>
                <w:rFonts w:ascii="Arial" w:hAnsi="Arial" w:cs="Arial"/>
              </w:rPr>
            </w:pPr>
          </w:p>
        </w:tc>
        <w:tc>
          <w:tcPr>
            <w:tcW w:w="885" w:type="dxa"/>
          </w:tcPr>
          <w:p w:rsidR="00B512DB" w:rsidRDefault="00B512DB" w:rsidP="001C468C">
            <w:pPr>
              <w:tabs>
                <w:tab w:val="left" w:pos="3300"/>
              </w:tabs>
              <w:autoSpaceDE w:val="0"/>
              <w:autoSpaceDN w:val="0"/>
              <w:adjustRightInd w:val="0"/>
              <w:spacing w:before="120" w:after="120"/>
              <w:ind w:left="-58"/>
              <w:rPr>
                <w:ins w:id="148" w:author="OPIC" w:date="2011-11-04T14:25:00Z"/>
                <w:rFonts w:ascii="Arial" w:hAnsi="Arial" w:cs="Arial"/>
              </w:rPr>
            </w:pPr>
          </w:p>
          <w:p w:rsidR="00B512DB" w:rsidRDefault="001110CF" w:rsidP="001C468C">
            <w:pPr>
              <w:tabs>
                <w:tab w:val="left" w:pos="3300"/>
              </w:tabs>
              <w:autoSpaceDE w:val="0"/>
              <w:autoSpaceDN w:val="0"/>
              <w:adjustRightInd w:val="0"/>
              <w:spacing w:before="120" w:after="120"/>
              <w:ind w:left="-58"/>
              <w:rPr>
                <w:ins w:id="149" w:author="OPIC" w:date="2011-11-04T14:25:00Z"/>
                <w:rFonts w:ascii="Arial" w:hAnsi="Arial" w:cs="Arial"/>
              </w:rPr>
            </w:pPr>
            <w:ins w:id="150"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151" w:author="OPIC" w:date="2011-11-04T14:25:00Z">
              <w:r>
                <w:rPr>
                  <w:rFonts w:ascii="Arial" w:hAnsi="Arial" w:cs="Arial"/>
                </w:rPr>
                <w:fldChar w:fldCharType="end"/>
              </w:r>
              <w:r w:rsidR="00B512DB">
                <w:rPr>
                  <w:rFonts w:ascii="Arial" w:hAnsi="Arial" w:cs="Arial"/>
                </w:rPr>
                <w:t xml:space="preserve"> Yes</w:t>
              </w:r>
            </w:ins>
          </w:p>
        </w:tc>
        <w:tc>
          <w:tcPr>
            <w:tcW w:w="1095" w:type="dxa"/>
          </w:tcPr>
          <w:p w:rsidR="00B512DB" w:rsidRDefault="00B512DB" w:rsidP="001C468C">
            <w:pPr>
              <w:tabs>
                <w:tab w:val="left" w:pos="3300"/>
              </w:tabs>
              <w:autoSpaceDE w:val="0"/>
              <w:autoSpaceDN w:val="0"/>
              <w:adjustRightInd w:val="0"/>
              <w:spacing w:before="120" w:after="120"/>
              <w:ind w:left="-58"/>
              <w:rPr>
                <w:ins w:id="152" w:author="OPIC" w:date="2011-11-04T14:25:00Z"/>
                <w:rFonts w:ascii="Arial" w:hAnsi="Arial" w:cs="Arial"/>
              </w:rPr>
            </w:pPr>
          </w:p>
          <w:p w:rsidR="00B512DB" w:rsidRDefault="001110CF" w:rsidP="001C468C">
            <w:pPr>
              <w:tabs>
                <w:tab w:val="left" w:pos="3300"/>
              </w:tabs>
              <w:autoSpaceDE w:val="0"/>
              <w:autoSpaceDN w:val="0"/>
              <w:adjustRightInd w:val="0"/>
              <w:spacing w:before="120" w:after="120"/>
              <w:ind w:left="-58"/>
              <w:rPr>
                <w:ins w:id="153" w:author="OPIC" w:date="2011-11-04T14:25:00Z"/>
                <w:rFonts w:ascii="Arial" w:hAnsi="Arial" w:cs="Arial"/>
              </w:rPr>
            </w:pPr>
            <w:ins w:id="154"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155" w:author="OPIC" w:date="2011-11-04T14:25:00Z">
              <w:r>
                <w:rPr>
                  <w:rFonts w:ascii="Arial" w:hAnsi="Arial" w:cs="Arial"/>
                </w:rPr>
                <w:fldChar w:fldCharType="end"/>
              </w:r>
              <w:r w:rsidR="00B512DB">
                <w:rPr>
                  <w:rFonts w:ascii="Arial" w:hAnsi="Arial" w:cs="Arial"/>
                </w:rPr>
                <w:t xml:space="preserve"> No</w:t>
              </w:r>
            </w:ins>
          </w:p>
        </w:tc>
      </w:tr>
      <w:tr w:rsidR="00B512DB" w:rsidTr="001C468C">
        <w:trPr>
          <w:trHeight w:val="318"/>
          <w:ins w:id="156" w:author="OPIC" w:date="2011-11-04T14:25:00Z"/>
        </w:trPr>
        <w:tc>
          <w:tcPr>
            <w:tcW w:w="900" w:type="dxa"/>
            <w:vMerge/>
          </w:tcPr>
          <w:p w:rsidR="00B512DB" w:rsidRDefault="00B512DB" w:rsidP="001C468C">
            <w:pPr>
              <w:autoSpaceDE w:val="0"/>
              <w:autoSpaceDN w:val="0"/>
              <w:adjustRightInd w:val="0"/>
              <w:spacing w:before="60" w:after="60"/>
              <w:rPr>
                <w:ins w:id="157" w:author="OPIC" w:date="2011-11-04T14:25:00Z"/>
                <w:rFonts w:ascii="Arial" w:hAnsi="Arial" w:cs="Arial"/>
              </w:rPr>
            </w:pPr>
          </w:p>
        </w:tc>
        <w:tc>
          <w:tcPr>
            <w:tcW w:w="540" w:type="dxa"/>
            <w:vMerge/>
          </w:tcPr>
          <w:p w:rsidR="00B512DB" w:rsidRDefault="00B512DB" w:rsidP="001C468C">
            <w:pPr>
              <w:autoSpaceDE w:val="0"/>
              <w:autoSpaceDN w:val="0"/>
              <w:adjustRightInd w:val="0"/>
              <w:spacing w:before="60" w:after="60"/>
              <w:rPr>
                <w:ins w:id="158" w:author="OPIC" w:date="2011-11-04T14:25:00Z"/>
                <w:rFonts w:ascii="Arial" w:hAnsi="Arial" w:cs="Arial"/>
              </w:rPr>
            </w:pPr>
          </w:p>
        </w:tc>
        <w:tc>
          <w:tcPr>
            <w:tcW w:w="630" w:type="dxa"/>
          </w:tcPr>
          <w:p w:rsidR="00B512DB" w:rsidRDefault="001110CF" w:rsidP="001C468C">
            <w:pPr>
              <w:autoSpaceDE w:val="0"/>
              <w:autoSpaceDN w:val="0"/>
              <w:adjustRightInd w:val="0"/>
              <w:spacing w:before="60" w:after="60"/>
              <w:rPr>
                <w:ins w:id="159" w:author="OPIC" w:date="2011-11-04T14:25:00Z"/>
                <w:rFonts w:ascii="Arial" w:hAnsi="Arial" w:cs="Arial"/>
              </w:rPr>
            </w:pPr>
            <w:ins w:id="160"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161" w:author="OPIC" w:date="2011-11-04T14:25:00Z">
              <w:r>
                <w:rPr>
                  <w:rFonts w:ascii="Arial" w:hAnsi="Arial" w:cs="Arial"/>
                </w:rPr>
                <w:fldChar w:fldCharType="end"/>
              </w:r>
            </w:ins>
          </w:p>
        </w:tc>
        <w:tc>
          <w:tcPr>
            <w:tcW w:w="3150" w:type="dxa"/>
          </w:tcPr>
          <w:p w:rsidR="00B512DB" w:rsidRDefault="00B512DB" w:rsidP="001C468C">
            <w:pPr>
              <w:autoSpaceDE w:val="0"/>
              <w:autoSpaceDN w:val="0"/>
              <w:adjustRightInd w:val="0"/>
              <w:spacing w:before="60" w:after="60"/>
              <w:rPr>
                <w:ins w:id="162" w:author="OPIC" w:date="2011-11-04T14:25:00Z"/>
                <w:rFonts w:ascii="Arial" w:hAnsi="Arial" w:cs="Arial"/>
              </w:rPr>
            </w:pPr>
            <w:ins w:id="163" w:author="OPIC" w:date="2011-11-04T14:25:00Z">
              <w:r>
                <w:rPr>
                  <w:rFonts w:ascii="Arial" w:hAnsi="Arial" w:cs="Arial"/>
                </w:rPr>
                <w:t>Recreational facilities</w:t>
              </w:r>
            </w:ins>
          </w:p>
        </w:tc>
        <w:tc>
          <w:tcPr>
            <w:tcW w:w="630" w:type="dxa"/>
          </w:tcPr>
          <w:p w:rsidR="00B512DB" w:rsidRDefault="001110CF" w:rsidP="001C468C">
            <w:pPr>
              <w:autoSpaceDE w:val="0"/>
              <w:autoSpaceDN w:val="0"/>
              <w:adjustRightInd w:val="0"/>
              <w:spacing w:before="60" w:after="60"/>
              <w:rPr>
                <w:ins w:id="164" w:author="OPIC" w:date="2011-11-04T14:25:00Z"/>
                <w:rFonts w:ascii="Arial" w:hAnsi="Arial" w:cs="Arial"/>
              </w:rPr>
            </w:pPr>
            <w:ins w:id="165"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166" w:author="OPIC" w:date="2011-11-04T14:25:00Z">
              <w:r>
                <w:rPr>
                  <w:rFonts w:ascii="Arial" w:hAnsi="Arial" w:cs="Arial"/>
                </w:rPr>
                <w:fldChar w:fldCharType="end"/>
              </w:r>
            </w:ins>
          </w:p>
        </w:tc>
        <w:tc>
          <w:tcPr>
            <w:tcW w:w="7200" w:type="dxa"/>
            <w:gridSpan w:val="3"/>
          </w:tcPr>
          <w:p w:rsidR="00B512DB" w:rsidRDefault="00B512DB" w:rsidP="001C468C">
            <w:pPr>
              <w:tabs>
                <w:tab w:val="left" w:pos="3300"/>
              </w:tabs>
              <w:autoSpaceDE w:val="0"/>
              <w:autoSpaceDN w:val="0"/>
              <w:adjustRightInd w:val="0"/>
              <w:spacing w:before="60" w:after="60"/>
              <w:rPr>
                <w:ins w:id="167" w:author="OPIC" w:date="2011-11-04T14:25:00Z"/>
                <w:rFonts w:ascii="Arial" w:hAnsi="Arial" w:cs="Arial"/>
              </w:rPr>
            </w:pPr>
            <w:ins w:id="168" w:author="OPIC" w:date="2011-11-04T14:25:00Z">
              <w:r>
                <w:rPr>
                  <w:rFonts w:ascii="Arial" w:hAnsi="Arial" w:cs="Arial"/>
                </w:rPr>
                <w:t>Scholarship programs</w:t>
              </w:r>
            </w:ins>
          </w:p>
        </w:tc>
      </w:tr>
      <w:tr w:rsidR="00B512DB" w:rsidTr="001C468C">
        <w:trPr>
          <w:trHeight w:val="347"/>
          <w:ins w:id="169" w:author="OPIC" w:date="2011-11-04T14:25:00Z"/>
        </w:trPr>
        <w:tc>
          <w:tcPr>
            <w:tcW w:w="900" w:type="dxa"/>
            <w:vMerge/>
          </w:tcPr>
          <w:p w:rsidR="00B512DB" w:rsidRDefault="00B512DB" w:rsidP="001C468C">
            <w:pPr>
              <w:autoSpaceDE w:val="0"/>
              <w:autoSpaceDN w:val="0"/>
              <w:adjustRightInd w:val="0"/>
              <w:spacing w:before="60" w:after="60"/>
              <w:rPr>
                <w:ins w:id="170" w:author="OPIC" w:date="2011-11-04T14:25:00Z"/>
                <w:rFonts w:ascii="Arial" w:hAnsi="Arial" w:cs="Arial"/>
              </w:rPr>
            </w:pPr>
          </w:p>
        </w:tc>
        <w:tc>
          <w:tcPr>
            <w:tcW w:w="540" w:type="dxa"/>
            <w:vMerge/>
          </w:tcPr>
          <w:p w:rsidR="00B512DB" w:rsidRDefault="00B512DB" w:rsidP="001C468C">
            <w:pPr>
              <w:autoSpaceDE w:val="0"/>
              <w:autoSpaceDN w:val="0"/>
              <w:adjustRightInd w:val="0"/>
              <w:spacing w:before="60" w:after="60"/>
              <w:rPr>
                <w:ins w:id="171" w:author="OPIC" w:date="2011-11-04T14:25:00Z"/>
                <w:rFonts w:ascii="Arial" w:hAnsi="Arial" w:cs="Arial"/>
              </w:rPr>
            </w:pPr>
          </w:p>
        </w:tc>
        <w:tc>
          <w:tcPr>
            <w:tcW w:w="630" w:type="dxa"/>
          </w:tcPr>
          <w:p w:rsidR="00B512DB" w:rsidRDefault="001110CF" w:rsidP="001C468C">
            <w:pPr>
              <w:autoSpaceDE w:val="0"/>
              <w:autoSpaceDN w:val="0"/>
              <w:adjustRightInd w:val="0"/>
              <w:spacing w:before="60" w:after="60"/>
              <w:rPr>
                <w:ins w:id="172" w:author="OPIC" w:date="2011-11-04T14:25:00Z"/>
                <w:rFonts w:ascii="Arial" w:hAnsi="Arial" w:cs="Arial"/>
              </w:rPr>
            </w:pPr>
            <w:ins w:id="173"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174" w:author="OPIC" w:date="2011-11-04T14:25:00Z">
              <w:r>
                <w:rPr>
                  <w:rFonts w:ascii="Arial" w:hAnsi="Arial" w:cs="Arial"/>
                </w:rPr>
                <w:fldChar w:fldCharType="end"/>
              </w:r>
            </w:ins>
          </w:p>
        </w:tc>
        <w:tc>
          <w:tcPr>
            <w:tcW w:w="3150" w:type="dxa"/>
          </w:tcPr>
          <w:p w:rsidR="00B512DB" w:rsidRDefault="00B512DB" w:rsidP="001C468C">
            <w:pPr>
              <w:autoSpaceDE w:val="0"/>
              <w:autoSpaceDN w:val="0"/>
              <w:adjustRightInd w:val="0"/>
              <w:spacing w:before="60" w:after="60"/>
              <w:rPr>
                <w:ins w:id="175" w:author="OPIC" w:date="2011-11-04T14:25:00Z"/>
                <w:rFonts w:ascii="Arial" w:hAnsi="Arial" w:cs="Arial"/>
              </w:rPr>
            </w:pPr>
            <w:ins w:id="176" w:author="OPIC" w:date="2011-11-04T14:25:00Z">
              <w:r>
                <w:rPr>
                  <w:rFonts w:ascii="Arial" w:hAnsi="Arial" w:cs="Arial"/>
                </w:rPr>
                <w:t>Schools</w:t>
              </w:r>
            </w:ins>
          </w:p>
        </w:tc>
        <w:tc>
          <w:tcPr>
            <w:tcW w:w="630" w:type="dxa"/>
          </w:tcPr>
          <w:p w:rsidR="00B512DB" w:rsidRDefault="001110CF" w:rsidP="001C468C">
            <w:pPr>
              <w:autoSpaceDE w:val="0"/>
              <w:autoSpaceDN w:val="0"/>
              <w:adjustRightInd w:val="0"/>
              <w:spacing w:before="60" w:after="60"/>
              <w:rPr>
                <w:ins w:id="177" w:author="OPIC" w:date="2011-11-04T14:25:00Z"/>
                <w:rFonts w:ascii="Arial" w:hAnsi="Arial" w:cs="Arial"/>
              </w:rPr>
            </w:pPr>
            <w:ins w:id="178"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179" w:author="OPIC" w:date="2011-11-04T14:25:00Z">
              <w:r>
                <w:rPr>
                  <w:rFonts w:ascii="Arial" w:hAnsi="Arial" w:cs="Arial"/>
                </w:rPr>
                <w:fldChar w:fldCharType="end"/>
              </w:r>
            </w:ins>
          </w:p>
        </w:tc>
        <w:tc>
          <w:tcPr>
            <w:tcW w:w="7200" w:type="dxa"/>
            <w:gridSpan w:val="3"/>
          </w:tcPr>
          <w:p w:rsidR="00B512DB" w:rsidRDefault="00B512DB" w:rsidP="001C468C">
            <w:pPr>
              <w:tabs>
                <w:tab w:val="left" w:pos="3300"/>
              </w:tabs>
              <w:autoSpaceDE w:val="0"/>
              <w:autoSpaceDN w:val="0"/>
              <w:adjustRightInd w:val="0"/>
              <w:spacing w:before="60" w:after="60"/>
              <w:rPr>
                <w:ins w:id="180" w:author="OPIC" w:date="2011-11-04T14:25:00Z"/>
                <w:rFonts w:ascii="Arial" w:hAnsi="Arial" w:cs="Arial"/>
              </w:rPr>
            </w:pPr>
            <w:ins w:id="181" w:author="OPIC" w:date="2011-11-04T14:25:00Z">
              <w:r>
                <w:rPr>
                  <w:rFonts w:ascii="Arial" w:hAnsi="Arial" w:cs="Arial"/>
                </w:rPr>
                <w:t>Charitable donations/activities</w:t>
              </w:r>
            </w:ins>
          </w:p>
        </w:tc>
      </w:tr>
      <w:tr w:rsidR="00B512DB" w:rsidTr="001C468C">
        <w:trPr>
          <w:trHeight w:val="376"/>
          <w:ins w:id="182" w:author="OPIC" w:date="2011-11-04T14:25:00Z"/>
        </w:trPr>
        <w:tc>
          <w:tcPr>
            <w:tcW w:w="900" w:type="dxa"/>
            <w:vMerge/>
          </w:tcPr>
          <w:p w:rsidR="00B512DB" w:rsidRDefault="00B512DB" w:rsidP="001C468C">
            <w:pPr>
              <w:autoSpaceDE w:val="0"/>
              <w:autoSpaceDN w:val="0"/>
              <w:adjustRightInd w:val="0"/>
              <w:spacing w:before="60" w:after="60"/>
              <w:rPr>
                <w:ins w:id="183" w:author="OPIC" w:date="2011-11-04T14:25:00Z"/>
                <w:rFonts w:ascii="Arial" w:hAnsi="Arial" w:cs="Arial"/>
              </w:rPr>
            </w:pPr>
          </w:p>
        </w:tc>
        <w:tc>
          <w:tcPr>
            <w:tcW w:w="540" w:type="dxa"/>
            <w:vMerge/>
          </w:tcPr>
          <w:p w:rsidR="00B512DB" w:rsidRDefault="00B512DB" w:rsidP="001C468C">
            <w:pPr>
              <w:autoSpaceDE w:val="0"/>
              <w:autoSpaceDN w:val="0"/>
              <w:adjustRightInd w:val="0"/>
              <w:spacing w:before="60" w:after="60"/>
              <w:rPr>
                <w:ins w:id="184" w:author="OPIC" w:date="2011-11-04T14:25:00Z"/>
                <w:rFonts w:ascii="Arial" w:hAnsi="Arial" w:cs="Arial"/>
              </w:rPr>
            </w:pPr>
          </w:p>
        </w:tc>
        <w:tc>
          <w:tcPr>
            <w:tcW w:w="630" w:type="dxa"/>
          </w:tcPr>
          <w:p w:rsidR="00B512DB" w:rsidRDefault="001110CF" w:rsidP="001C468C">
            <w:pPr>
              <w:autoSpaceDE w:val="0"/>
              <w:autoSpaceDN w:val="0"/>
              <w:adjustRightInd w:val="0"/>
              <w:spacing w:before="60" w:after="60"/>
              <w:rPr>
                <w:ins w:id="185" w:author="OPIC" w:date="2011-11-04T14:25:00Z"/>
                <w:rFonts w:ascii="Arial" w:hAnsi="Arial" w:cs="Arial"/>
              </w:rPr>
            </w:pPr>
            <w:ins w:id="186"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187" w:author="OPIC" w:date="2011-11-04T14:25:00Z">
              <w:r>
                <w:rPr>
                  <w:rFonts w:ascii="Arial" w:hAnsi="Arial" w:cs="Arial"/>
                </w:rPr>
                <w:fldChar w:fldCharType="end"/>
              </w:r>
            </w:ins>
          </w:p>
        </w:tc>
        <w:tc>
          <w:tcPr>
            <w:tcW w:w="3150" w:type="dxa"/>
          </w:tcPr>
          <w:p w:rsidR="00B512DB" w:rsidRDefault="00B512DB" w:rsidP="001C468C">
            <w:pPr>
              <w:autoSpaceDE w:val="0"/>
              <w:autoSpaceDN w:val="0"/>
              <w:adjustRightInd w:val="0"/>
              <w:spacing w:before="60" w:after="60"/>
              <w:rPr>
                <w:ins w:id="188" w:author="OPIC" w:date="2011-11-04T14:25:00Z"/>
                <w:rFonts w:ascii="Arial" w:hAnsi="Arial" w:cs="Arial"/>
              </w:rPr>
            </w:pPr>
            <w:ins w:id="189" w:author="OPIC" w:date="2011-11-04T14:25:00Z">
              <w:r>
                <w:rPr>
                  <w:rFonts w:ascii="Arial" w:hAnsi="Arial" w:cs="Arial"/>
                </w:rPr>
                <w:t>Medical clinics</w:t>
              </w:r>
            </w:ins>
          </w:p>
        </w:tc>
        <w:tc>
          <w:tcPr>
            <w:tcW w:w="630" w:type="dxa"/>
          </w:tcPr>
          <w:p w:rsidR="00B512DB" w:rsidRDefault="001110CF" w:rsidP="001C468C">
            <w:pPr>
              <w:autoSpaceDE w:val="0"/>
              <w:autoSpaceDN w:val="0"/>
              <w:adjustRightInd w:val="0"/>
              <w:spacing w:before="60" w:after="60"/>
              <w:rPr>
                <w:ins w:id="190" w:author="OPIC" w:date="2011-11-04T14:25:00Z"/>
                <w:rFonts w:ascii="Arial" w:hAnsi="Arial" w:cs="Arial"/>
              </w:rPr>
            </w:pPr>
            <w:ins w:id="191"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192" w:author="OPIC" w:date="2011-11-04T14:25:00Z">
              <w:r>
                <w:rPr>
                  <w:rFonts w:ascii="Arial" w:hAnsi="Arial" w:cs="Arial"/>
                </w:rPr>
                <w:fldChar w:fldCharType="end"/>
              </w:r>
            </w:ins>
          </w:p>
        </w:tc>
        <w:tc>
          <w:tcPr>
            <w:tcW w:w="7200" w:type="dxa"/>
            <w:gridSpan w:val="3"/>
          </w:tcPr>
          <w:p w:rsidR="00B512DB" w:rsidRDefault="00B512DB" w:rsidP="001C468C">
            <w:pPr>
              <w:tabs>
                <w:tab w:val="left" w:pos="3300"/>
              </w:tabs>
              <w:autoSpaceDE w:val="0"/>
              <w:autoSpaceDN w:val="0"/>
              <w:adjustRightInd w:val="0"/>
              <w:spacing w:before="60" w:after="60"/>
              <w:rPr>
                <w:ins w:id="193" w:author="OPIC" w:date="2011-11-04T14:25:00Z"/>
                <w:rFonts w:ascii="Arial" w:hAnsi="Arial" w:cs="Arial"/>
              </w:rPr>
            </w:pPr>
            <w:ins w:id="194" w:author="OPIC" w:date="2011-11-04T14:25:00Z">
              <w:r>
                <w:rPr>
                  <w:rFonts w:ascii="Arial" w:hAnsi="Arial" w:cs="Arial"/>
                </w:rPr>
                <w:t xml:space="preserve">Other (please specify): </w:t>
              </w:r>
              <w:r w:rsidR="001110CF">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1110CF">
                <w:rPr>
                  <w:rFonts w:ascii="Arial" w:hAnsi="Arial" w:cs="Arial"/>
                  <w:b/>
                  <w:bCs/>
                </w:rPr>
              </w:r>
              <w:r w:rsidR="001110CF">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1110CF">
                <w:rPr>
                  <w:rFonts w:ascii="Arial" w:hAnsi="Arial" w:cs="Arial"/>
                  <w:b/>
                  <w:bCs/>
                </w:rPr>
                <w:fldChar w:fldCharType="end"/>
              </w:r>
            </w:ins>
          </w:p>
        </w:tc>
      </w:tr>
    </w:tbl>
    <w:p w:rsidR="00B512DB" w:rsidRDefault="00B512DB" w:rsidP="00B512DB">
      <w:pPr>
        <w:jc w:val="left"/>
        <w:rPr>
          <w:ins w:id="195" w:author="OPIC" w:date="2011-11-04T14:25:00Z"/>
        </w:rPr>
      </w:pPr>
    </w:p>
    <w:p w:rsidR="00B512DB" w:rsidRDefault="00B512DB" w:rsidP="00B512DB">
      <w:pPr>
        <w:jc w:val="left"/>
        <w:rPr>
          <w:ins w:id="196" w:author="OPIC" w:date="2011-11-04T14:25:00Z"/>
        </w:rPr>
      </w:pPr>
    </w:p>
    <w:p w:rsidR="00B512DB" w:rsidRDefault="00B512DB" w:rsidP="00B512DB">
      <w:pPr>
        <w:jc w:val="left"/>
        <w:rPr>
          <w:ins w:id="197" w:author="OPIC" w:date="2011-11-04T14:25:00Z"/>
        </w:rPr>
      </w:pPr>
    </w:p>
    <w:p w:rsidR="00B512DB" w:rsidRDefault="00B512DB" w:rsidP="00B512DB">
      <w:pPr>
        <w:jc w:val="left"/>
        <w:rPr>
          <w:ins w:id="198" w:author="OPIC" w:date="2011-11-04T14:25:00Z"/>
        </w:rPr>
      </w:pPr>
    </w:p>
    <w:p w:rsidR="00B512DB" w:rsidRDefault="00B512DB" w:rsidP="00B512DB">
      <w:pPr>
        <w:jc w:val="left"/>
        <w:rPr>
          <w:ins w:id="199" w:author="OPIC" w:date="2011-11-04T14:25:00Z"/>
        </w:rPr>
      </w:pPr>
    </w:p>
    <w:p w:rsidR="00B512DB" w:rsidRDefault="00B512DB" w:rsidP="00B512DB">
      <w:pPr>
        <w:jc w:val="left"/>
        <w:rPr>
          <w:ins w:id="200" w:author="OPIC" w:date="2011-11-04T14:25:00Z"/>
        </w:rPr>
      </w:pPr>
    </w:p>
    <w:p w:rsidR="00B512DB" w:rsidRDefault="00B512DB" w:rsidP="00B512DB">
      <w:pPr>
        <w:jc w:val="left"/>
        <w:rPr>
          <w:ins w:id="201" w:author="OPIC" w:date="2011-11-04T14:25:00Z"/>
        </w:rPr>
      </w:pPr>
    </w:p>
    <w:p w:rsidR="00B512DB" w:rsidRDefault="00B512DB" w:rsidP="00B512DB">
      <w:pPr>
        <w:jc w:val="left"/>
        <w:rPr>
          <w:ins w:id="202" w:author="OPIC" w:date="2011-11-04T14:25:00Z"/>
        </w:rPr>
      </w:pPr>
    </w:p>
    <w:p w:rsidR="00B512DB" w:rsidRDefault="00B512DB" w:rsidP="00B512DB">
      <w:pPr>
        <w:jc w:val="left"/>
        <w:rPr>
          <w:ins w:id="203" w:author="OPIC" w:date="2011-11-04T14:25:00Z"/>
        </w:rPr>
      </w:pPr>
    </w:p>
    <w:p w:rsidR="00B512DB" w:rsidRDefault="00B512DB" w:rsidP="00B512DB">
      <w:pPr>
        <w:jc w:val="left"/>
        <w:rPr>
          <w:ins w:id="204" w:author="OPIC" w:date="2011-11-04T14:25:00Z"/>
        </w:rPr>
      </w:pPr>
    </w:p>
    <w:p w:rsidR="00B512DB" w:rsidRDefault="00B512DB" w:rsidP="00B512DB">
      <w:pPr>
        <w:jc w:val="left"/>
        <w:rPr>
          <w:ins w:id="205" w:author="OPIC" w:date="2011-11-04T14:25:00Z"/>
        </w:rPr>
      </w:pPr>
    </w:p>
    <w:p w:rsidR="00B512DB" w:rsidRDefault="00B512DB" w:rsidP="00B512DB">
      <w:pPr>
        <w:jc w:val="left"/>
        <w:rPr>
          <w:ins w:id="206" w:author="OPIC" w:date="2011-11-04T14:25:00Z"/>
        </w:rPr>
      </w:pPr>
    </w:p>
    <w:p w:rsidR="00B512DB" w:rsidRDefault="00B512DB" w:rsidP="00B512DB">
      <w:pPr>
        <w:jc w:val="left"/>
        <w:rPr>
          <w:ins w:id="207" w:author="OPIC" w:date="2011-11-04T14:25:00Z"/>
        </w:rPr>
      </w:pPr>
    </w:p>
    <w:p w:rsidR="00B512DB" w:rsidRDefault="00B512DB" w:rsidP="00B512DB">
      <w:pPr>
        <w:jc w:val="left"/>
        <w:rPr>
          <w:ins w:id="208" w:author="OPIC" w:date="2011-11-04T14:25:00Z"/>
        </w:rPr>
      </w:pPr>
    </w:p>
    <w:p w:rsidR="00B512DB" w:rsidRDefault="00B512DB" w:rsidP="00B512DB">
      <w:pPr>
        <w:jc w:val="left"/>
        <w:rPr>
          <w:ins w:id="209" w:author="OPIC" w:date="2011-11-04T14:25:00Z"/>
        </w:rPr>
      </w:pPr>
    </w:p>
    <w:p w:rsidR="00B512DB" w:rsidRDefault="00B512DB" w:rsidP="00B512DB">
      <w:pPr>
        <w:jc w:val="left"/>
        <w:rPr>
          <w:ins w:id="210" w:author="OPIC" w:date="2011-11-04T14:25:00Z"/>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8820"/>
        <w:gridCol w:w="1350"/>
        <w:gridCol w:w="1530"/>
      </w:tblGrid>
      <w:tr w:rsidR="00B512DB" w:rsidRPr="004A09DF" w:rsidTr="001C468C">
        <w:trPr>
          <w:trHeight w:val="374"/>
          <w:ins w:id="211" w:author="OPIC" w:date="2011-11-04T14:25:00Z"/>
        </w:trPr>
        <w:tc>
          <w:tcPr>
            <w:tcW w:w="900" w:type="dxa"/>
          </w:tcPr>
          <w:p w:rsidR="00B512DB" w:rsidRDefault="00B512DB" w:rsidP="001C468C">
            <w:pPr>
              <w:pStyle w:val="ListParagraph"/>
              <w:tabs>
                <w:tab w:val="left" w:pos="3300"/>
              </w:tabs>
              <w:autoSpaceDE w:val="0"/>
              <w:autoSpaceDN w:val="0"/>
              <w:adjustRightInd w:val="0"/>
              <w:spacing w:before="120" w:after="120"/>
              <w:ind w:left="360"/>
              <w:jc w:val="left"/>
              <w:rPr>
                <w:ins w:id="212" w:author="OPIC" w:date="2011-11-04T14:25:00Z"/>
                <w:rFonts w:ascii="Arial" w:hAnsi="Arial" w:cs="Arial"/>
                <w:b/>
              </w:rPr>
            </w:pPr>
          </w:p>
        </w:tc>
        <w:tc>
          <w:tcPr>
            <w:tcW w:w="12240" w:type="dxa"/>
            <w:gridSpan w:val="4"/>
            <w:vAlign w:val="center"/>
          </w:tcPr>
          <w:p w:rsidR="00B512DB" w:rsidRDefault="00B512DB" w:rsidP="001C468C">
            <w:pPr>
              <w:pStyle w:val="ListParagraph"/>
              <w:numPr>
                <w:ilvl w:val="0"/>
                <w:numId w:val="19"/>
              </w:numPr>
              <w:tabs>
                <w:tab w:val="left" w:pos="3300"/>
              </w:tabs>
              <w:autoSpaceDE w:val="0"/>
              <w:autoSpaceDN w:val="0"/>
              <w:adjustRightInd w:val="0"/>
              <w:jc w:val="left"/>
              <w:rPr>
                <w:ins w:id="213" w:author="OPIC" w:date="2011-11-04T14:25:00Z"/>
                <w:rFonts w:ascii="Arial" w:hAnsi="Arial" w:cs="Arial"/>
                <w:b/>
              </w:rPr>
            </w:pPr>
            <w:ins w:id="214" w:author="OPIC" w:date="2011-11-04T14:25:00Z">
              <w:r>
                <w:rPr>
                  <w:rFonts w:ascii="Arial" w:hAnsi="Arial" w:cs="Arial"/>
                  <w:b/>
                </w:rPr>
                <w:t xml:space="preserve">PROJECT (OR SUBPROJECT) </w:t>
              </w:r>
              <w:r w:rsidRPr="00C27BC2">
                <w:rPr>
                  <w:rFonts w:ascii="Arial" w:hAnsi="Arial" w:cs="Arial"/>
                  <w:b/>
                </w:rPr>
                <w:t>HUMAN RESOURCE MANAGEMENT</w:t>
              </w:r>
            </w:ins>
          </w:p>
          <w:p w:rsidR="00B512DB" w:rsidRPr="00B30DBB" w:rsidRDefault="00B512DB" w:rsidP="001C468C">
            <w:pPr>
              <w:pStyle w:val="ListParagraph"/>
              <w:tabs>
                <w:tab w:val="left" w:pos="3300"/>
              </w:tabs>
              <w:autoSpaceDE w:val="0"/>
              <w:autoSpaceDN w:val="0"/>
              <w:adjustRightInd w:val="0"/>
              <w:ind w:left="360"/>
              <w:jc w:val="left"/>
              <w:rPr>
                <w:ins w:id="215" w:author="OPIC" w:date="2011-11-04T14:25:00Z"/>
                <w:rFonts w:ascii="Arial" w:hAnsi="Arial" w:cs="Arial"/>
                <w:b/>
              </w:rPr>
            </w:pPr>
          </w:p>
        </w:tc>
      </w:tr>
      <w:tr w:rsidR="00B512DB" w:rsidTr="001C468C">
        <w:trPr>
          <w:trHeight w:val="279"/>
          <w:ins w:id="216" w:author="OPIC" w:date="2011-11-04T14:25:00Z"/>
        </w:trPr>
        <w:tc>
          <w:tcPr>
            <w:tcW w:w="900" w:type="dxa"/>
          </w:tcPr>
          <w:p w:rsidR="00B512DB" w:rsidRPr="003E05BA" w:rsidRDefault="00B512DB" w:rsidP="001C468C">
            <w:pPr>
              <w:autoSpaceDE w:val="0"/>
              <w:autoSpaceDN w:val="0"/>
              <w:adjustRightInd w:val="0"/>
              <w:spacing w:before="60" w:after="60"/>
              <w:jc w:val="center"/>
              <w:rPr>
                <w:ins w:id="217" w:author="OPIC" w:date="2011-11-04T14:25:00Z"/>
                <w:rFonts w:ascii="Arial" w:hAnsi="Arial" w:cs="Arial"/>
                <w:b/>
              </w:rPr>
            </w:pPr>
            <w:ins w:id="218" w:author="OPIC" w:date="2011-11-04T14:25:00Z">
              <w:r>
                <w:rPr>
                  <w:rFonts w:ascii="Arial" w:hAnsi="Arial" w:cs="Arial"/>
                  <w:b/>
                </w:rPr>
                <w:t>P</w:t>
              </w:r>
            </w:ins>
          </w:p>
        </w:tc>
        <w:tc>
          <w:tcPr>
            <w:tcW w:w="540" w:type="dxa"/>
          </w:tcPr>
          <w:p w:rsidR="00B512DB" w:rsidRDefault="00B512DB" w:rsidP="001C468C">
            <w:pPr>
              <w:autoSpaceDE w:val="0"/>
              <w:autoSpaceDN w:val="0"/>
              <w:adjustRightInd w:val="0"/>
              <w:spacing w:before="60" w:after="60"/>
              <w:jc w:val="center"/>
              <w:rPr>
                <w:ins w:id="219" w:author="OPIC" w:date="2011-11-04T14:25:00Z"/>
                <w:rFonts w:ascii="Arial" w:hAnsi="Arial" w:cs="Arial"/>
              </w:rPr>
            </w:pPr>
            <w:ins w:id="220" w:author="OPIC" w:date="2011-11-04T14:25:00Z">
              <w:r>
                <w:rPr>
                  <w:rFonts w:ascii="Arial" w:hAnsi="Arial" w:cs="Arial"/>
                </w:rPr>
                <w:t>A</w:t>
              </w:r>
            </w:ins>
          </w:p>
        </w:tc>
        <w:tc>
          <w:tcPr>
            <w:tcW w:w="8820" w:type="dxa"/>
          </w:tcPr>
          <w:p w:rsidR="00B512DB" w:rsidRDefault="00B512DB" w:rsidP="001C468C">
            <w:pPr>
              <w:tabs>
                <w:tab w:val="left" w:pos="3300"/>
              </w:tabs>
              <w:autoSpaceDE w:val="0"/>
              <w:autoSpaceDN w:val="0"/>
              <w:adjustRightInd w:val="0"/>
              <w:spacing w:before="60" w:after="60"/>
              <w:ind w:left="72" w:hanging="90"/>
              <w:jc w:val="left"/>
              <w:rPr>
                <w:ins w:id="221" w:author="OPIC" w:date="2011-11-04T14:25:00Z"/>
                <w:rFonts w:ascii="Arial" w:hAnsi="Arial" w:cs="Arial"/>
              </w:rPr>
            </w:pPr>
            <w:ins w:id="222" w:author="OPIC" w:date="2011-11-04T14:25:00Z">
              <w:r>
                <w:rPr>
                  <w:rFonts w:ascii="Arial" w:hAnsi="Arial" w:cs="Arial"/>
                </w:rPr>
                <w:t>Does (or will) the Project (or Subproject) have written human resources policies?</w:t>
              </w:r>
            </w:ins>
          </w:p>
          <w:p w:rsidR="00B512DB" w:rsidRDefault="00B512DB" w:rsidP="001C468C">
            <w:pPr>
              <w:tabs>
                <w:tab w:val="left" w:pos="3300"/>
              </w:tabs>
              <w:autoSpaceDE w:val="0"/>
              <w:autoSpaceDN w:val="0"/>
              <w:adjustRightInd w:val="0"/>
              <w:spacing w:before="60" w:after="60"/>
              <w:ind w:left="72"/>
              <w:jc w:val="left"/>
              <w:rPr>
                <w:ins w:id="223" w:author="OPIC" w:date="2011-11-04T14:25:00Z"/>
                <w:rFonts w:ascii="Arial" w:hAnsi="Arial" w:cs="Arial"/>
              </w:rPr>
            </w:pPr>
          </w:p>
        </w:tc>
        <w:tc>
          <w:tcPr>
            <w:tcW w:w="1350" w:type="dxa"/>
            <w:vAlign w:val="center"/>
          </w:tcPr>
          <w:p w:rsidR="00B512DB" w:rsidRDefault="001110CF" w:rsidP="001C468C">
            <w:pPr>
              <w:tabs>
                <w:tab w:val="left" w:pos="3300"/>
              </w:tabs>
              <w:autoSpaceDE w:val="0"/>
              <w:autoSpaceDN w:val="0"/>
              <w:adjustRightInd w:val="0"/>
              <w:ind w:right="-108"/>
              <w:jc w:val="center"/>
              <w:rPr>
                <w:ins w:id="224" w:author="OPIC" w:date="2011-11-04T14:25:00Z"/>
                <w:rFonts w:ascii="Arial" w:hAnsi="Arial" w:cs="Arial"/>
              </w:rPr>
            </w:pPr>
            <w:ins w:id="225"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226" w:author="OPIC" w:date="2011-11-04T14:25:00Z">
              <w:r w:rsidRPr="00B91B32">
                <w:rPr>
                  <w:rFonts w:ascii="Arial" w:hAnsi="Arial" w:cs="Arial"/>
                </w:rPr>
                <w:fldChar w:fldCharType="end"/>
              </w:r>
              <w:r w:rsidR="00B512DB" w:rsidRPr="00B91B32">
                <w:rPr>
                  <w:rFonts w:ascii="Arial" w:hAnsi="Arial" w:cs="Arial"/>
                </w:rPr>
                <w:t xml:space="preserve"> Yes</w:t>
              </w:r>
            </w:ins>
          </w:p>
        </w:tc>
        <w:tc>
          <w:tcPr>
            <w:tcW w:w="1530" w:type="dxa"/>
            <w:vAlign w:val="center"/>
          </w:tcPr>
          <w:p w:rsidR="00B512DB" w:rsidRDefault="001110CF" w:rsidP="001C468C">
            <w:pPr>
              <w:tabs>
                <w:tab w:val="left" w:pos="3300"/>
              </w:tabs>
              <w:autoSpaceDE w:val="0"/>
              <w:autoSpaceDN w:val="0"/>
              <w:adjustRightInd w:val="0"/>
              <w:jc w:val="center"/>
              <w:rPr>
                <w:ins w:id="227" w:author="OPIC" w:date="2011-11-04T14:25:00Z"/>
                <w:rFonts w:ascii="Arial" w:hAnsi="Arial" w:cs="Arial"/>
              </w:rPr>
            </w:pPr>
            <w:ins w:id="228"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229" w:author="OPIC" w:date="2011-11-04T14:25:00Z">
              <w:r w:rsidRPr="00B91B32">
                <w:rPr>
                  <w:rFonts w:ascii="Arial" w:hAnsi="Arial" w:cs="Arial"/>
                </w:rPr>
                <w:fldChar w:fldCharType="end"/>
              </w:r>
              <w:r w:rsidR="00B512DB" w:rsidRPr="00B91B32">
                <w:rPr>
                  <w:rFonts w:ascii="Arial" w:hAnsi="Arial" w:cs="Arial"/>
                </w:rPr>
                <w:t xml:space="preserve"> No</w:t>
              </w:r>
            </w:ins>
          </w:p>
        </w:tc>
      </w:tr>
      <w:tr w:rsidR="00B512DB" w:rsidTr="001C468C">
        <w:trPr>
          <w:trHeight w:val="449"/>
          <w:ins w:id="230" w:author="OPIC" w:date="2011-11-04T14:25:00Z"/>
        </w:trPr>
        <w:tc>
          <w:tcPr>
            <w:tcW w:w="900" w:type="dxa"/>
          </w:tcPr>
          <w:p w:rsidR="00B512DB" w:rsidRPr="003E05BA" w:rsidRDefault="00B512DB" w:rsidP="001C468C">
            <w:pPr>
              <w:autoSpaceDE w:val="0"/>
              <w:autoSpaceDN w:val="0"/>
              <w:adjustRightInd w:val="0"/>
              <w:spacing w:before="60" w:after="60"/>
              <w:jc w:val="center"/>
              <w:rPr>
                <w:ins w:id="231" w:author="OPIC" w:date="2011-11-04T14:25:00Z"/>
                <w:rFonts w:ascii="Arial" w:hAnsi="Arial" w:cs="Arial"/>
                <w:b/>
              </w:rPr>
            </w:pPr>
            <w:ins w:id="232" w:author="OPIC" w:date="2011-11-04T14:25:00Z">
              <w:r>
                <w:rPr>
                  <w:rFonts w:ascii="Arial" w:hAnsi="Arial" w:cs="Arial"/>
                  <w:b/>
                </w:rPr>
                <w:t>P</w:t>
              </w:r>
            </w:ins>
          </w:p>
        </w:tc>
        <w:tc>
          <w:tcPr>
            <w:tcW w:w="540" w:type="dxa"/>
            <w:vMerge w:val="restart"/>
          </w:tcPr>
          <w:p w:rsidR="00B512DB" w:rsidRPr="0093245E" w:rsidRDefault="00B512DB" w:rsidP="001C468C">
            <w:pPr>
              <w:autoSpaceDE w:val="0"/>
              <w:autoSpaceDN w:val="0"/>
              <w:adjustRightInd w:val="0"/>
              <w:spacing w:before="60" w:after="60"/>
              <w:jc w:val="center"/>
              <w:rPr>
                <w:ins w:id="233" w:author="OPIC" w:date="2011-11-04T14:25:00Z"/>
                <w:rFonts w:ascii="Arial" w:hAnsi="Arial" w:cs="Arial"/>
              </w:rPr>
            </w:pPr>
            <w:ins w:id="234" w:author="OPIC" w:date="2011-11-04T14:25:00Z">
              <w:r w:rsidRPr="0093245E">
                <w:rPr>
                  <w:rFonts w:ascii="Arial" w:hAnsi="Arial" w:cs="Arial"/>
                </w:rPr>
                <w:t>B</w:t>
              </w:r>
            </w:ins>
          </w:p>
        </w:tc>
        <w:tc>
          <w:tcPr>
            <w:tcW w:w="11700" w:type="dxa"/>
            <w:gridSpan w:val="3"/>
          </w:tcPr>
          <w:p w:rsidR="00B512DB" w:rsidRPr="00DD500D" w:rsidRDefault="00B512DB" w:rsidP="001C468C">
            <w:pPr>
              <w:tabs>
                <w:tab w:val="left" w:pos="3300"/>
              </w:tabs>
              <w:autoSpaceDE w:val="0"/>
              <w:autoSpaceDN w:val="0"/>
              <w:adjustRightInd w:val="0"/>
              <w:jc w:val="left"/>
              <w:rPr>
                <w:ins w:id="235" w:author="OPIC" w:date="2011-11-04T14:25:00Z"/>
                <w:rFonts w:ascii="Arial" w:hAnsi="Arial" w:cs="Arial"/>
              </w:rPr>
            </w:pPr>
            <w:ins w:id="236" w:author="OPIC" w:date="2011-11-04T14:25:00Z">
              <w:r>
                <w:rPr>
                  <w:rFonts w:ascii="Arial" w:hAnsi="Arial" w:cs="Arial"/>
                </w:rPr>
                <w:t>If “Yes”,  please indicate the areas covered by the human resources policies:</w:t>
              </w:r>
            </w:ins>
          </w:p>
        </w:tc>
      </w:tr>
      <w:tr w:rsidR="00B512DB" w:rsidTr="001C468C">
        <w:trPr>
          <w:trHeight w:val="457"/>
          <w:ins w:id="237" w:author="OPIC" w:date="2011-11-04T14:25:00Z"/>
        </w:trPr>
        <w:tc>
          <w:tcPr>
            <w:tcW w:w="900" w:type="dxa"/>
            <w:vMerge w:val="restart"/>
          </w:tcPr>
          <w:p w:rsidR="00B512DB" w:rsidRPr="003E05BA" w:rsidRDefault="00B512DB" w:rsidP="001C468C">
            <w:pPr>
              <w:autoSpaceDE w:val="0"/>
              <w:autoSpaceDN w:val="0"/>
              <w:adjustRightInd w:val="0"/>
              <w:spacing w:before="60" w:after="60"/>
              <w:jc w:val="center"/>
              <w:rPr>
                <w:ins w:id="238" w:author="OPIC" w:date="2011-11-04T14:25:00Z"/>
                <w:rFonts w:ascii="Arial" w:hAnsi="Arial" w:cs="Arial"/>
                <w:b/>
              </w:rPr>
            </w:pPr>
            <w:ins w:id="239" w:author="OPIC" w:date="2011-11-04T14:25:00Z">
              <w:r w:rsidRPr="003E05BA">
                <w:rPr>
                  <w:rFonts w:ascii="Arial" w:hAnsi="Arial" w:cs="Arial"/>
                  <w:b/>
                </w:rPr>
                <w:t>DM/L</w:t>
              </w:r>
            </w:ins>
          </w:p>
        </w:tc>
        <w:tc>
          <w:tcPr>
            <w:tcW w:w="540" w:type="dxa"/>
            <w:vMerge/>
            <w:vAlign w:val="center"/>
          </w:tcPr>
          <w:p w:rsidR="00B512DB" w:rsidRDefault="00B512DB" w:rsidP="001C468C">
            <w:pPr>
              <w:autoSpaceDE w:val="0"/>
              <w:autoSpaceDN w:val="0"/>
              <w:adjustRightInd w:val="0"/>
              <w:spacing w:before="60" w:after="60"/>
              <w:jc w:val="center"/>
              <w:rPr>
                <w:ins w:id="240" w:author="OPIC" w:date="2011-11-04T14:25:00Z"/>
                <w:rFonts w:ascii="Arial" w:hAnsi="Arial" w:cs="Arial"/>
              </w:rPr>
            </w:pPr>
          </w:p>
        </w:tc>
        <w:tc>
          <w:tcPr>
            <w:tcW w:w="8820" w:type="dxa"/>
            <w:vAlign w:val="center"/>
          </w:tcPr>
          <w:p w:rsidR="00B512DB" w:rsidRDefault="00B512DB" w:rsidP="001C468C">
            <w:pPr>
              <w:tabs>
                <w:tab w:val="left" w:pos="3300"/>
              </w:tabs>
              <w:autoSpaceDE w:val="0"/>
              <w:autoSpaceDN w:val="0"/>
              <w:adjustRightInd w:val="0"/>
              <w:spacing w:before="60" w:after="60"/>
              <w:ind w:left="-18"/>
              <w:jc w:val="left"/>
              <w:rPr>
                <w:ins w:id="241" w:author="OPIC" w:date="2011-11-04T14:25:00Z"/>
                <w:rFonts w:ascii="Arial" w:hAnsi="Arial" w:cs="Arial"/>
              </w:rPr>
            </w:pPr>
            <w:ins w:id="242" w:author="OPIC" w:date="2011-11-04T14:25:00Z">
              <w:r>
                <w:rPr>
                  <w:rFonts w:ascii="Arial" w:hAnsi="Arial" w:cs="Arial"/>
                </w:rPr>
                <w:t xml:space="preserve">Benefits (e.g. healthcare, life insurance, pension plan, vacation, maternity/paternity leave, childcare, etc…). </w:t>
              </w:r>
            </w:ins>
          </w:p>
          <w:p w:rsidR="00B512DB" w:rsidRDefault="00B512DB" w:rsidP="001C468C">
            <w:pPr>
              <w:tabs>
                <w:tab w:val="left" w:pos="3300"/>
              </w:tabs>
              <w:autoSpaceDE w:val="0"/>
              <w:autoSpaceDN w:val="0"/>
              <w:adjustRightInd w:val="0"/>
              <w:spacing w:before="60" w:after="60"/>
              <w:jc w:val="left"/>
              <w:rPr>
                <w:ins w:id="243" w:author="OPIC" w:date="2011-11-04T14:25:00Z"/>
                <w:rFonts w:ascii="Arial" w:hAnsi="Arial" w:cs="Arial"/>
              </w:rPr>
            </w:pPr>
          </w:p>
        </w:tc>
        <w:tc>
          <w:tcPr>
            <w:tcW w:w="1350" w:type="dxa"/>
            <w:vAlign w:val="center"/>
          </w:tcPr>
          <w:p w:rsidR="00B512DB" w:rsidRPr="002241E7" w:rsidRDefault="001110CF" w:rsidP="001C468C">
            <w:pPr>
              <w:tabs>
                <w:tab w:val="left" w:pos="3300"/>
              </w:tabs>
              <w:autoSpaceDE w:val="0"/>
              <w:autoSpaceDN w:val="0"/>
              <w:adjustRightInd w:val="0"/>
              <w:ind w:right="-108"/>
              <w:jc w:val="center"/>
              <w:rPr>
                <w:ins w:id="244" w:author="OPIC" w:date="2011-11-04T14:25:00Z"/>
                <w:rFonts w:ascii="Arial" w:hAnsi="Arial" w:cs="Arial"/>
              </w:rPr>
            </w:pPr>
            <w:ins w:id="245"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246" w:author="OPIC" w:date="2011-11-04T14:25:00Z">
              <w:r w:rsidRPr="00B91B32">
                <w:rPr>
                  <w:rFonts w:ascii="Arial" w:hAnsi="Arial" w:cs="Arial"/>
                </w:rPr>
                <w:fldChar w:fldCharType="end"/>
              </w:r>
              <w:r w:rsidR="00B512DB" w:rsidRPr="00B91B32">
                <w:rPr>
                  <w:rFonts w:ascii="Arial" w:hAnsi="Arial" w:cs="Arial"/>
                </w:rPr>
                <w:t xml:space="preserve"> Yes</w:t>
              </w:r>
            </w:ins>
          </w:p>
        </w:tc>
        <w:tc>
          <w:tcPr>
            <w:tcW w:w="1530" w:type="dxa"/>
            <w:vAlign w:val="center"/>
          </w:tcPr>
          <w:p w:rsidR="00B512DB" w:rsidRPr="002241E7" w:rsidRDefault="001110CF" w:rsidP="001C468C">
            <w:pPr>
              <w:tabs>
                <w:tab w:val="left" w:pos="3300"/>
              </w:tabs>
              <w:autoSpaceDE w:val="0"/>
              <w:autoSpaceDN w:val="0"/>
              <w:adjustRightInd w:val="0"/>
              <w:jc w:val="center"/>
              <w:rPr>
                <w:ins w:id="247" w:author="OPIC" w:date="2011-11-04T14:25:00Z"/>
                <w:rFonts w:ascii="Arial" w:hAnsi="Arial" w:cs="Arial"/>
              </w:rPr>
            </w:pPr>
            <w:ins w:id="248"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249" w:author="OPIC" w:date="2011-11-04T14:25:00Z">
              <w:r w:rsidRPr="00B91B32">
                <w:rPr>
                  <w:rFonts w:ascii="Arial" w:hAnsi="Arial" w:cs="Arial"/>
                </w:rPr>
                <w:fldChar w:fldCharType="end"/>
              </w:r>
              <w:r w:rsidR="00B512DB" w:rsidRPr="00B91B32">
                <w:rPr>
                  <w:rFonts w:ascii="Arial" w:hAnsi="Arial" w:cs="Arial"/>
                </w:rPr>
                <w:t xml:space="preserve"> No</w:t>
              </w:r>
            </w:ins>
          </w:p>
        </w:tc>
      </w:tr>
      <w:tr w:rsidR="00B512DB" w:rsidTr="001C468C">
        <w:trPr>
          <w:trHeight w:val="457"/>
          <w:ins w:id="250" w:author="OPIC" w:date="2011-11-04T14:25:00Z"/>
        </w:trPr>
        <w:tc>
          <w:tcPr>
            <w:tcW w:w="900" w:type="dxa"/>
            <w:vMerge/>
          </w:tcPr>
          <w:p w:rsidR="00B512DB" w:rsidRPr="003E05BA" w:rsidRDefault="00B512DB" w:rsidP="001C468C">
            <w:pPr>
              <w:autoSpaceDE w:val="0"/>
              <w:autoSpaceDN w:val="0"/>
              <w:adjustRightInd w:val="0"/>
              <w:spacing w:before="60" w:after="60"/>
              <w:jc w:val="center"/>
              <w:rPr>
                <w:ins w:id="251" w:author="OPIC" w:date="2011-11-04T14:25:00Z"/>
                <w:rFonts w:ascii="Arial" w:hAnsi="Arial" w:cs="Arial"/>
                <w:b/>
              </w:rPr>
            </w:pPr>
          </w:p>
        </w:tc>
        <w:tc>
          <w:tcPr>
            <w:tcW w:w="540" w:type="dxa"/>
            <w:vMerge/>
            <w:vAlign w:val="center"/>
          </w:tcPr>
          <w:p w:rsidR="00B512DB" w:rsidRDefault="00B512DB" w:rsidP="001C468C">
            <w:pPr>
              <w:autoSpaceDE w:val="0"/>
              <w:autoSpaceDN w:val="0"/>
              <w:adjustRightInd w:val="0"/>
              <w:spacing w:before="60" w:after="60"/>
              <w:jc w:val="center"/>
              <w:rPr>
                <w:ins w:id="252" w:author="OPIC" w:date="2011-11-04T14:25:00Z"/>
                <w:rFonts w:ascii="Arial" w:hAnsi="Arial" w:cs="Arial"/>
              </w:rPr>
            </w:pPr>
          </w:p>
        </w:tc>
        <w:tc>
          <w:tcPr>
            <w:tcW w:w="11700" w:type="dxa"/>
            <w:gridSpan w:val="3"/>
            <w:vAlign w:val="center"/>
          </w:tcPr>
          <w:p w:rsidR="00B512DB" w:rsidRDefault="00B512DB" w:rsidP="001C468C">
            <w:pPr>
              <w:tabs>
                <w:tab w:val="left" w:pos="3300"/>
              </w:tabs>
              <w:autoSpaceDE w:val="0"/>
              <w:autoSpaceDN w:val="0"/>
              <w:adjustRightInd w:val="0"/>
              <w:jc w:val="left"/>
              <w:rPr>
                <w:ins w:id="253" w:author="OPIC" w:date="2011-11-04T14:25:00Z"/>
                <w:rFonts w:ascii="Arial" w:hAnsi="Arial" w:cs="Arial"/>
              </w:rPr>
            </w:pPr>
            <w:ins w:id="254" w:author="OPIC" w:date="2011-11-04T14:25:00Z">
              <w:r>
                <w:rPr>
                  <w:rFonts w:ascii="Arial" w:hAnsi="Arial" w:cs="Arial"/>
                </w:rPr>
                <w:t>If “Yes”, please list which Project (or Subproject) benefits are above and beyond what is required by Project (or Subproject) Country law:</w:t>
              </w:r>
            </w:ins>
          </w:p>
          <w:p w:rsidR="00B512DB" w:rsidRPr="00B91B32" w:rsidRDefault="00B512DB" w:rsidP="001C468C">
            <w:pPr>
              <w:tabs>
                <w:tab w:val="left" w:pos="3300"/>
              </w:tabs>
              <w:autoSpaceDE w:val="0"/>
              <w:autoSpaceDN w:val="0"/>
              <w:adjustRightInd w:val="0"/>
              <w:jc w:val="left"/>
              <w:rPr>
                <w:ins w:id="255" w:author="OPIC" w:date="2011-11-04T14:25:00Z"/>
                <w:rFonts w:ascii="Arial" w:hAnsi="Arial" w:cs="Arial"/>
              </w:rPr>
            </w:pPr>
          </w:p>
        </w:tc>
      </w:tr>
      <w:tr w:rsidR="00B512DB" w:rsidTr="001C468C">
        <w:trPr>
          <w:trHeight w:val="644"/>
          <w:ins w:id="256" w:author="OPIC" w:date="2011-11-04T14:25:00Z"/>
        </w:trPr>
        <w:tc>
          <w:tcPr>
            <w:tcW w:w="900" w:type="dxa"/>
          </w:tcPr>
          <w:p w:rsidR="00B512DB" w:rsidRPr="003E05BA" w:rsidRDefault="00B512DB" w:rsidP="001C468C">
            <w:pPr>
              <w:autoSpaceDE w:val="0"/>
              <w:autoSpaceDN w:val="0"/>
              <w:adjustRightInd w:val="0"/>
              <w:spacing w:before="60" w:after="60"/>
              <w:jc w:val="center"/>
              <w:rPr>
                <w:ins w:id="257" w:author="OPIC" w:date="2011-11-04T14:25:00Z"/>
                <w:rFonts w:ascii="Arial" w:hAnsi="Arial" w:cs="Arial"/>
                <w:b/>
              </w:rPr>
            </w:pPr>
            <w:ins w:id="258" w:author="OPIC" w:date="2011-11-04T14:25:00Z">
              <w:r>
                <w:rPr>
                  <w:rFonts w:ascii="Arial" w:hAnsi="Arial" w:cs="Arial"/>
                  <w:b/>
                </w:rPr>
                <w:t>P</w:t>
              </w:r>
            </w:ins>
          </w:p>
        </w:tc>
        <w:tc>
          <w:tcPr>
            <w:tcW w:w="540" w:type="dxa"/>
            <w:vMerge/>
            <w:vAlign w:val="center"/>
          </w:tcPr>
          <w:p w:rsidR="00B512DB" w:rsidRDefault="00B512DB" w:rsidP="001C468C">
            <w:pPr>
              <w:autoSpaceDE w:val="0"/>
              <w:autoSpaceDN w:val="0"/>
              <w:adjustRightInd w:val="0"/>
              <w:spacing w:before="60" w:after="60"/>
              <w:jc w:val="center"/>
              <w:rPr>
                <w:ins w:id="259" w:author="OPIC" w:date="2011-11-04T14:25:00Z"/>
                <w:rFonts w:ascii="Arial" w:hAnsi="Arial" w:cs="Arial"/>
              </w:rPr>
            </w:pPr>
          </w:p>
        </w:tc>
        <w:tc>
          <w:tcPr>
            <w:tcW w:w="8820" w:type="dxa"/>
            <w:vAlign w:val="center"/>
          </w:tcPr>
          <w:p w:rsidR="00B512DB" w:rsidRDefault="00B512DB" w:rsidP="001C468C">
            <w:pPr>
              <w:jc w:val="left"/>
              <w:rPr>
                <w:ins w:id="260" w:author="OPIC" w:date="2011-11-04T14:25:00Z"/>
                <w:rFonts w:ascii="Arial" w:hAnsi="Arial" w:cs="Arial"/>
              </w:rPr>
            </w:pPr>
            <w:ins w:id="261" w:author="OPIC" w:date="2011-11-04T14:25:00Z">
              <w:r>
                <w:rPr>
                  <w:rFonts w:ascii="Arial" w:hAnsi="Arial" w:cs="Arial"/>
                </w:rPr>
                <w:t>Mechanism(s) for workers’ to express grievances (e.g., direct access to supervisors and/or the human resources department, workers’ committees, and/or trade unions reps, or an anonymous hotline).</w:t>
              </w:r>
            </w:ins>
          </w:p>
          <w:p w:rsidR="00B512DB" w:rsidRPr="002241E7" w:rsidRDefault="00B512DB" w:rsidP="001C468C">
            <w:pPr>
              <w:jc w:val="left"/>
              <w:rPr>
                <w:ins w:id="262" w:author="OPIC" w:date="2011-11-04T14:25:00Z"/>
              </w:rPr>
            </w:pPr>
          </w:p>
        </w:tc>
        <w:tc>
          <w:tcPr>
            <w:tcW w:w="1350" w:type="dxa"/>
            <w:vAlign w:val="center"/>
          </w:tcPr>
          <w:p w:rsidR="00B512DB" w:rsidRPr="002241E7" w:rsidRDefault="001110CF" w:rsidP="001C468C">
            <w:pPr>
              <w:tabs>
                <w:tab w:val="left" w:pos="3300"/>
              </w:tabs>
              <w:autoSpaceDE w:val="0"/>
              <w:autoSpaceDN w:val="0"/>
              <w:adjustRightInd w:val="0"/>
              <w:jc w:val="center"/>
              <w:rPr>
                <w:ins w:id="263" w:author="OPIC" w:date="2011-11-04T14:25:00Z"/>
                <w:rFonts w:ascii="Arial" w:hAnsi="Arial" w:cs="Arial"/>
              </w:rPr>
            </w:pPr>
            <w:ins w:id="264"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265" w:author="OPIC" w:date="2011-11-04T14:25:00Z">
              <w:r w:rsidRPr="00B91B32">
                <w:rPr>
                  <w:rFonts w:ascii="Arial" w:hAnsi="Arial" w:cs="Arial"/>
                </w:rPr>
                <w:fldChar w:fldCharType="end"/>
              </w:r>
              <w:r w:rsidR="00B512DB" w:rsidRPr="00B91B32">
                <w:rPr>
                  <w:rFonts w:ascii="Arial" w:hAnsi="Arial" w:cs="Arial"/>
                </w:rPr>
                <w:t xml:space="preserve"> Yes</w:t>
              </w:r>
            </w:ins>
          </w:p>
        </w:tc>
        <w:tc>
          <w:tcPr>
            <w:tcW w:w="1530" w:type="dxa"/>
            <w:vAlign w:val="center"/>
          </w:tcPr>
          <w:p w:rsidR="00B512DB" w:rsidRPr="002241E7" w:rsidRDefault="001110CF" w:rsidP="001C468C">
            <w:pPr>
              <w:tabs>
                <w:tab w:val="left" w:pos="3300"/>
              </w:tabs>
              <w:autoSpaceDE w:val="0"/>
              <w:autoSpaceDN w:val="0"/>
              <w:adjustRightInd w:val="0"/>
              <w:jc w:val="center"/>
              <w:rPr>
                <w:ins w:id="266" w:author="OPIC" w:date="2011-11-04T14:25:00Z"/>
                <w:rFonts w:ascii="Arial" w:hAnsi="Arial" w:cs="Arial"/>
              </w:rPr>
            </w:pPr>
            <w:ins w:id="267"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268" w:author="OPIC" w:date="2011-11-04T14:25:00Z">
              <w:r w:rsidRPr="00B91B32">
                <w:rPr>
                  <w:rFonts w:ascii="Arial" w:hAnsi="Arial" w:cs="Arial"/>
                </w:rPr>
                <w:fldChar w:fldCharType="end"/>
              </w:r>
              <w:r w:rsidR="00B512DB" w:rsidRPr="00B91B32">
                <w:rPr>
                  <w:rFonts w:ascii="Arial" w:hAnsi="Arial" w:cs="Arial"/>
                </w:rPr>
                <w:t xml:space="preserve"> No</w:t>
              </w:r>
            </w:ins>
          </w:p>
        </w:tc>
      </w:tr>
      <w:tr w:rsidR="00B512DB" w:rsidTr="001C468C">
        <w:trPr>
          <w:trHeight w:val="345"/>
          <w:ins w:id="269" w:author="OPIC" w:date="2011-11-04T14:25:00Z"/>
        </w:trPr>
        <w:tc>
          <w:tcPr>
            <w:tcW w:w="900" w:type="dxa"/>
          </w:tcPr>
          <w:p w:rsidR="00B512DB" w:rsidRPr="003E05BA" w:rsidRDefault="00B512DB" w:rsidP="001C468C">
            <w:pPr>
              <w:autoSpaceDE w:val="0"/>
              <w:autoSpaceDN w:val="0"/>
              <w:adjustRightInd w:val="0"/>
              <w:spacing w:before="60" w:after="60"/>
              <w:jc w:val="center"/>
              <w:rPr>
                <w:ins w:id="270" w:author="OPIC" w:date="2011-11-04T14:25:00Z"/>
                <w:rFonts w:ascii="Arial" w:hAnsi="Arial" w:cs="Arial"/>
                <w:b/>
              </w:rPr>
            </w:pPr>
            <w:ins w:id="271" w:author="OPIC" w:date="2011-11-04T14:25:00Z">
              <w:r>
                <w:rPr>
                  <w:rFonts w:ascii="Arial" w:hAnsi="Arial" w:cs="Arial"/>
                  <w:b/>
                </w:rPr>
                <w:t>P</w:t>
              </w:r>
            </w:ins>
          </w:p>
        </w:tc>
        <w:tc>
          <w:tcPr>
            <w:tcW w:w="540" w:type="dxa"/>
            <w:vMerge/>
            <w:vAlign w:val="center"/>
          </w:tcPr>
          <w:p w:rsidR="00B512DB" w:rsidRDefault="00B512DB" w:rsidP="001C468C">
            <w:pPr>
              <w:autoSpaceDE w:val="0"/>
              <w:autoSpaceDN w:val="0"/>
              <w:adjustRightInd w:val="0"/>
              <w:spacing w:before="60" w:after="60"/>
              <w:jc w:val="center"/>
              <w:rPr>
                <w:ins w:id="272" w:author="OPIC" w:date="2011-11-04T14:25:00Z"/>
                <w:rFonts w:ascii="Arial" w:hAnsi="Arial" w:cs="Arial"/>
              </w:rPr>
            </w:pPr>
          </w:p>
        </w:tc>
        <w:tc>
          <w:tcPr>
            <w:tcW w:w="8820" w:type="dxa"/>
            <w:vAlign w:val="center"/>
          </w:tcPr>
          <w:p w:rsidR="00B512DB" w:rsidRDefault="00B512DB" w:rsidP="001C468C">
            <w:pPr>
              <w:tabs>
                <w:tab w:val="left" w:pos="3300"/>
              </w:tabs>
              <w:autoSpaceDE w:val="0"/>
              <w:autoSpaceDN w:val="0"/>
              <w:adjustRightInd w:val="0"/>
              <w:spacing w:before="60" w:after="60"/>
              <w:jc w:val="left"/>
              <w:rPr>
                <w:ins w:id="273" w:author="OPIC" w:date="2011-11-04T14:25:00Z"/>
                <w:rFonts w:ascii="Arial" w:hAnsi="Arial" w:cs="Arial"/>
              </w:rPr>
            </w:pPr>
            <w:ins w:id="274" w:author="OPIC" w:date="2011-11-04T14:25:00Z">
              <w:r>
                <w:rPr>
                  <w:rFonts w:ascii="Arial" w:hAnsi="Arial" w:cs="Arial"/>
                </w:rPr>
                <w:t>General conditions of work that, in the minimum, comply with local applicable labor laws ((e.g., limits on hours of work, wages (including premium or overtime pay), sick leave, collective bargaining agreements, etc…)).</w:t>
              </w:r>
            </w:ins>
          </w:p>
          <w:p w:rsidR="00B512DB" w:rsidRDefault="00B512DB" w:rsidP="001C468C">
            <w:pPr>
              <w:tabs>
                <w:tab w:val="left" w:pos="3300"/>
              </w:tabs>
              <w:autoSpaceDE w:val="0"/>
              <w:autoSpaceDN w:val="0"/>
              <w:adjustRightInd w:val="0"/>
              <w:spacing w:before="60" w:after="60"/>
              <w:jc w:val="left"/>
              <w:rPr>
                <w:ins w:id="275" w:author="OPIC" w:date="2011-11-04T14:25:00Z"/>
                <w:rFonts w:ascii="Arial" w:hAnsi="Arial" w:cs="Arial"/>
              </w:rPr>
            </w:pPr>
          </w:p>
        </w:tc>
        <w:tc>
          <w:tcPr>
            <w:tcW w:w="1350" w:type="dxa"/>
            <w:vAlign w:val="center"/>
          </w:tcPr>
          <w:p w:rsidR="00B512DB" w:rsidRPr="002241E7" w:rsidRDefault="001110CF" w:rsidP="001C468C">
            <w:pPr>
              <w:tabs>
                <w:tab w:val="left" w:pos="3300"/>
              </w:tabs>
              <w:autoSpaceDE w:val="0"/>
              <w:autoSpaceDN w:val="0"/>
              <w:adjustRightInd w:val="0"/>
              <w:jc w:val="center"/>
              <w:rPr>
                <w:ins w:id="276" w:author="OPIC" w:date="2011-11-04T14:25:00Z"/>
                <w:rFonts w:ascii="Arial" w:hAnsi="Arial" w:cs="Arial"/>
              </w:rPr>
            </w:pPr>
            <w:ins w:id="277"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278" w:author="OPIC" w:date="2011-11-04T14:25:00Z">
              <w:r w:rsidRPr="00B91B32">
                <w:rPr>
                  <w:rFonts w:ascii="Arial" w:hAnsi="Arial" w:cs="Arial"/>
                </w:rPr>
                <w:fldChar w:fldCharType="end"/>
              </w:r>
              <w:r w:rsidR="00B512DB" w:rsidRPr="00B91B32">
                <w:rPr>
                  <w:rFonts w:ascii="Arial" w:hAnsi="Arial" w:cs="Arial"/>
                </w:rPr>
                <w:t xml:space="preserve"> Yes</w:t>
              </w:r>
            </w:ins>
          </w:p>
        </w:tc>
        <w:tc>
          <w:tcPr>
            <w:tcW w:w="1530" w:type="dxa"/>
            <w:vAlign w:val="center"/>
          </w:tcPr>
          <w:p w:rsidR="00B512DB" w:rsidRPr="002241E7" w:rsidRDefault="001110CF" w:rsidP="001C468C">
            <w:pPr>
              <w:tabs>
                <w:tab w:val="left" w:pos="3300"/>
              </w:tabs>
              <w:autoSpaceDE w:val="0"/>
              <w:autoSpaceDN w:val="0"/>
              <w:adjustRightInd w:val="0"/>
              <w:jc w:val="center"/>
              <w:rPr>
                <w:ins w:id="279" w:author="OPIC" w:date="2011-11-04T14:25:00Z"/>
                <w:rFonts w:ascii="Arial" w:hAnsi="Arial" w:cs="Arial"/>
              </w:rPr>
            </w:pPr>
            <w:ins w:id="280"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281" w:author="OPIC" w:date="2011-11-04T14:25:00Z">
              <w:r w:rsidRPr="00B91B32">
                <w:rPr>
                  <w:rFonts w:ascii="Arial" w:hAnsi="Arial" w:cs="Arial"/>
                </w:rPr>
                <w:fldChar w:fldCharType="end"/>
              </w:r>
              <w:r w:rsidR="00B512DB" w:rsidRPr="00B91B32">
                <w:rPr>
                  <w:rFonts w:ascii="Arial" w:hAnsi="Arial" w:cs="Arial"/>
                </w:rPr>
                <w:t xml:space="preserve"> No</w:t>
              </w:r>
            </w:ins>
          </w:p>
        </w:tc>
      </w:tr>
      <w:tr w:rsidR="00B512DB" w:rsidTr="001C468C">
        <w:trPr>
          <w:trHeight w:val="382"/>
          <w:ins w:id="282" w:author="OPIC" w:date="2011-11-04T14:25:00Z"/>
        </w:trPr>
        <w:tc>
          <w:tcPr>
            <w:tcW w:w="900" w:type="dxa"/>
          </w:tcPr>
          <w:p w:rsidR="00B512DB" w:rsidRPr="003E05BA" w:rsidRDefault="00B512DB" w:rsidP="001C468C">
            <w:pPr>
              <w:autoSpaceDE w:val="0"/>
              <w:autoSpaceDN w:val="0"/>
              <w:adjustRightInd w:val="0"/>
              <w:spacing w:before="60" w:after="60"/>
              <w:jc w:val="center"/>
              <w:rPr>
                <w:ins w:id="283" w:author="OPIC" w:date="2011-11-04T14:25:00Z"/>
                <w:rFonts w:ascii="Arial" w:hAnsi="Arial" w:cs="Arial"/>
                <w:b/>
              </w:rPr>
            </w:pPr>
            <w:ins w:id="284" w:author="OPIC" w:date="2011-11-04T14:25:00Z">
              <w:r>
                <w:rPr>
                  <w:rFonts w:ascii="Arial" w:hAnsi="Arial" w:cs="Arial"/>
                  <w:b/>
                </w:rPr>
                <w:t>P</w:t>
              </w:r>
            </w:ins>
          </w:p>
        </w:tc>
        <w:tc>
          <w:tcPr>
            <w:tcW w:w="540" w:type="dxa"/>
            <w:vMerge/>
            <w:vAlign w:val="center"/>
          </w:tcPr>
          <w:p w:rsidR="00B512DB" w:rsidRDefault="00B512DB" w:rsidP="001C468C">
            <w:pPr>
              <w:autoSpaceDE w:val="0"/>
              <w:autoSpaceDN w:val="0"/>
              <w:adjustRightInd w:val="0"/>
              <w:spacing w:before="60" w:after="60"/>
              <w:jc w:val="center"/>
              <w:rPr>
                <w:ins w:id="285" w:author="OPIC" w:date="2011-11-04T14:25:00Z"/>
                <w:rFonts w:ascii="Arial" w:hAnsi="Arial" w:cs="Arial"/>
              </w:rPr>
            </w:pPr>
          </w:p>
        </w:tc>
        <w:tc>
          <w:tcPr>
            <w:tcW w:w="8820" w:type="dxa"/>
            <w:vAlign w:val="center"/>
          </w:tcPr>
          <w:p w:rsidR="00B512DB" w:rsidRDefault="00B512DB" w:rsidP="001C468C">
            <w:pPr>
              <w:tabs>
                <w:tab w:val="left" w:pos="3300"/>
              </w:tabs>
              <w:autoSpaceDE w:val="0"/>
              <w:autoSpaceDN w:val="0"/>
              <w:adjustRightInd w:val="0"/>
              <w:spacing w:before="60" w:after="60"/>
              <w:ind w:left="432" w:hanging="432"/>
              <w:jc w:val="left"/>
              <w:rPr>
                <w:ins w:id="286" w:author="OPIC" w:date="2011-11-04T14:25:00Z"/>
                <w:rFonts w:ascii="Arial" w:hAnsi="Arial" w:cs="Arial"/>
              </w:rPr>
            </w:pPr>
            <w:ins w:id="287" w:author="OPIC" w:date="2011-11-04T14:25:00Z">
              <w:r>
                <w:rPr>
                  <w:rFonts w:ascii="Arial" w:hAnsi="Arial" w:cs="Arial"/>
                </w:rPr>
                <w:t>Disciplinary procedures.</w:t>
              </w:r>
            </w:ins>
          </w:p>
          <w:p w:rsidR="00B512DB" w:rsidRDefault="00B512DB" w:rsidP="001C468C">
            <w:pPr>
              <w:tabs>
                <w:tab w:val="left" w:pos="3300"/>
              </w:tabs>
              <w:autoSpaceDE w:val="0"/>
              <w:autoSpaceDN w:val="0"/>
              <w:adjustRightInd w:val="0"/>
              <w:spacing w:before="60" w:after="60"/>
              <w:ind w:left="432" w:hanging="360"/>
              <w:jc w:val="left"/>
              <w:rPr>
                <w:ins w:id="288" w:author="OPIC" w:date="2011-11-04T14:25:00Z"/>
                <w:rFonts w:ascii="Arial" w:hAnsi="Arial" w:cs="Arial"/>
              </w:rPr>
            </w:pPr>
          </w:p>
        </w:tc>
        <w:tc>
          <w:tcPr>
            <w:tcW w:w="1350" w:type="dxa"/>
            <w:vAlign w:val="center"/>
          </w:tcPr>
          <w:p w:rsidR="00B512DB" w:rsidRPr="002241E7" w:rsidRDefault="001110CF" w:rsidP="001C468C">
            <w:pPr>
              <w:tabs>
                <w:tab w:val="left" w:pos="3300"/>
              </w:tabs>
              <w:autoSpaceDE w:val="0"/>
              <w:autoSpaceDN w:val="0"/>
              <w:adjustRightInd w:val="0"/>
              <w:jc w:val="center"/>
              <w:rPr>
                <w:ins w:id="289" w:author="OPIC" w:date="2011-11-04T14:25:00Z"/>
                <w:rFonts w:ascii="Arial" w:hAnsi="Arial" w:cs="Arial"/>
              </w:rPr>
            </w:pPr>
            <w:ins w:id="290"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291" w:author="OPIC" w:date="2011-11-04T14:25:00Z">
              <w:r w:rsidRPr="00B91B32">
                <w:rPr>
                  <w:rFonts w:ascii="Arial" w:hAnsi="Arial" w:cs="Arial"/>
                </w:rPr>
                <w:fldChar w:fldCharType="end"/>
              </w:r>
              <w:r w:rsidR="00B512DB" w:rsidRPr="00B91B32">
                <w:rPr>
                  <w:rFonts w:ascii="Arial" w:hAnsi="Arial" w:cs="Arial"/>
                </w:rPr>
                <w:t xml:space="preserve"> Yes</w:t>
              </w:r>
            </w:ins>
          </w:p>
        </w:tc>
        <w:tc>
          <w:tcPr>
            <w:tcW w:w="1530" w:type="dxa"/>
            <w:vAlign w:val="center"/>
          </w:tcPr>
          <w:p w:rsidR="00B512DB" w:rsidRPr="002241E7" w:rsidRDefault="001110CF" w:rsidP="001C468C">
            <w:pPr>
              <w:tabs>
                <w:tab w:val="left" w:pos="3300"/>
              </w:tabs>
              <w:autoSpaceDE w:val="0"/>
              <w:autoSpaceDN w:val="0"/>
              <w:adjustRightInd w:val="0"/>
              <w:jc w:val="center"/>
              <w:rPr>
                <w:ins w:id="292" w:author="OPIC" w:date="2011-11-04T14:25:00Z"/>
                <w:rFonts w:ascii="Arial" w:hAnsi="Arial" w:cs="Arial"/>
              </w:rPr>
            </w:pPr>
            <w:ins w:id="293"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294" w:author="OPIC" w:date="2011-11-04T14:25:00Z">
              <w:r w:rsidRPr="00B91B32">
                <w:rPr>
                  <w:rFonts w:ascii="Arial" w:hAnsi="Arial" w:cs="Arial"/>
                </w:rPr>
                <w:fldChar w:fldCharType="end"/>
              </w:r>
              <w:r w:rsidR="00B512DB" w:rsidRPr="00B91B32">
                <w:rPr>
                  <w:rFonts w:ascii="Arial" w:hAnsi="Arial" w:cs="Arial"/>
                </w:rPr>
                <w:t xml:space="preserve"> No</w:t>
              </w:r>
            </w:ins>
          </w:p>
        </w:tc>
      </w:tr>
      <w:tr w:rsidR="00B512DB" w:rsidTr="001C468C">
        <w:trPr>
          <w:trHeight w:val="686"/>
          <w:ins w:id="295" w:author="OPIC" w:date="2011-11-04T14:25:00Z"/>
        </w:trPr>
        <w:tc>
          <w:tcPr>
            <w:tcW w:w="900" w:type="dxa"/>
          </w:tcPr>
          <w:p w:rsidR="00B512DB" w:rsidRPr="003E05BA" w:rsidRDefault="00B512DB" w:rsidP="001C468C">
            <w:pPr>
              <w:autoSpaceDE w:val="0"/>
              <w:autoSpaceDN w:val="0"/>
              <w:adjustRightInd w:val="0"/>
              <w:spacing w:before="60" w:after="60"/>
              <w:jc w:val="center"/>
              <w:rPr>
                <w:ins w:id="296" w:author="OPIC" w:date="2011-11-04T14:25:00Z"/>
                <w:rFonts w:ascii="Arial" w:hAnsi="Arial" w:cs="Arial"/>
                <w:b/>
              </w:rPr>
            </w:pPr>
            <w:ins w:id="297" w:author="OPIC" w:date="2011-11-04T14:25:00Z">
              <w:r>
                <w:rPr>
                  <w:rFonts w:ascii="Arial" w:hAnsi="Arial" w:cs="Arial"/>
                  <w:b/>
                </w:rPr>
                <w:t>P</w:t>
              </w:r>
            </w:ins>
          </w:p>
        </w:tc>
        <w:tc>
          <w:tcPr>
            <w:tcW w:w="540" w:type="dxa"/>
          </w:tcPr>
          <w:p w:rsidR="00B512DB" w:rsidRDefault="00B512DB" w:rsidP="001C468C">
            <w:pPr>
              <w:autoSpaceDE w:val="0"/>
              <w:autoSpaceDN w:val="0"/>
              <w:adjustRightInd w:val="0"/>
              <w:spacing w:before="60" w:after="60"/>
              <w:jc w:val="center"/>
              <w:rPr>
                <w:ins w:id="298" w:author="OPIC" w:date="2011-11-04T14:25:00Z"/>
                <w:rFonts w:ascii="Arial" w:hAnsi="Arial" w:cs="Arial"/>
              </w:rPr>
            </w:pPr>
            <w:ins w:id="299" w:author="OPIC" w:date="2011-11-04T14:25:00Z">
              <w:r>
                <w:rPr>
                  <w:rFonts w:ascii="Arial" w:hAnsi="Arial" w:cs="Arial"/>
                </w:rPr>
                <w:t>C</w:t>
              </w:r>
            </w:ins>
          </w:p>
        </w:tc>
        <w:tc>
          <w:tcPr>
            <w:tcW w:w="8820" w:type="dxa"/>
            <w:vAlign w:val="center"/>
          </w:tcPr>
          <w:p w:rsidR="00B512DB" w:rsidRDefault="00B512DB" w:rsidP="001C468C">
            <w:pPr>
              <w:tabs>
                <w:tab w:val="left" w:pos="3300"/>
              </w:tabs>
              <w:autoSpaceDE w:val="0"/>
              <w:autoSpaceDN w:val="0"/>
              <w:adjustRightInd w:val="0"/>
              <w:spacing w:before="60" w:after="60"/>
              <w:ind w:left="-18"/>
              <w:jc w:val="left"/>
              <w:rPr>
                <w:ins w:id="300" w:author="OPIC" w:date="2011-11-04T14:25:00Z"/>
                <w:rFonts w:ascii="Arial" w:hAnsi="Arial" w:cs="Arial"/>
              </w:rPr>
            </w:pPr>
            <w:ins w:id="301" w:author="OPIC" w:date="2011-11-04T14:25:00Z">
              <w:r>
                <w:rPr>
                  <w:rFonts w:ascii="Arial" w:hAnsi="Arial" w:cs="Arial"/>
                </w:rPr>
                <w:t>Does (or will) the Project (or Subproject) have a Human Resources Department and/or Manager?</w:t>
              </w:r>
            </w:ins>
          </w:p>
          <w:p w:rsidR="00B512DB" w:rsidRDefault="00B512DB" w:rsidP="001C468C">
            <w:pPr>
              <w:tabs>
                <w:tab w:val="left" w:pos="3300"/>
              </w:tabs>
              <w:autoSpaceDE w:val="0"/>
              <w:autoSpaceDN w:val="0"/>
              <w:adjustRightInd w:val="0"/>
              <w:spacing w:before="60" w:after="60"/>
              <w:ind w:left="72"/>
              <w:jc w:val="left"/>
              <w:rPr>
                <w:ins w:id="302" w:author="OPIC" w:date="2011-11-04T14:25:00Z"/>
                <w:rFonts w:ascii="Arial" w:hAnsi="Arial" w:cs="Arial"/>
              </w:rPr>
            </w:pPr>
          </w:p>
        </w:tc>
        <w:tc>
          <w:tcPr>
            <w:tcW w:w="1350" w:type="dxa"/>
            <w:vAlign w:val="center"/>
          </w:tcPr>
          <w:p w:rsidR="00B512DB" w:rsidRDefault="001110CF" w:rsidP="001C468C">
            <w:pPr>
              <w:tabs>
                <w:tab w:val="left" w:pos="3300"/>
              </w:tabs>
              <w:autoSpaceDE w:val="0"/>
              <w:autoSpaceDN w:val="0"/>
              <w:adjustRightInd w:val="0"/>
              <w:jc w:val="center"/>
              <w:rPr>
                <w:ins w:id="303" w:author="OPIC" w:date="2011-11-04T14:25:00Z"/>
                <w:rFonts w:ascii="Arial" w:hAnsi="Arial" w:cs="Arial"/>
              </w:rPr>
            </w:pPr>
            <w:ins w:id="304"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305" w:author="OPIC" w:date="2011-11-04T14:25:00Z">
              <w:r w:rsidRPr="00B91B32">
                <w:rPr>
                  <w:rFonts w:ascii="Arial" w:hAnsi="Arial" w:cs="Arial"/>
                </w:rPr>
                <w:fldChar w:fldCharType="end"/>
              </w:r>
              <w:r w:rsidR="00B512DB" w:rsidRPr="00B91B32">
                <w:rPr>
                  <w:rFonts w:ascii="Arial" w:hAnsi="Arial" w:cs="Arial"/>
                </w:rPr>
                <w:t xml:space="preserve"> Yes</w:t>
              </w:r>
            </w:ins>
          </w:p>
        </w:tc>
        <w:tc>
          <w:tcPr>
            <w:tcW w:w="1530" w:type="dxa"/>
            <w:vAlign w:val="center"/>
          </w:tcPr>
          <w:p w:rsidR="00B512DB" w:rsidRDefault="001110CF" w:rsidP="001C468C">
            <w:pPr>
              <w:tabs>
                <w:tab w:val="left" w:pos="3300"/>
              </w:tabs>
              <w:autoSpaceDE w:val="0"/>
              <w:autoSpaceDN w:val="0"/>
              <w:adjustRightInd w:val="0"/>
              <w:jc w:val="center"/>
              <w:rPr>
                <w:ins w:id="306" w:author="OPIC" w:date="2011-11-04T14:25:00Z"/>
                <w:rFonts w:ascii="Arial" w:hAnsi="Arial" w:cs="Arial"/>
              </w:rPr>
            </w:pPr>
            <w:ins w:id="307"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308" w:author="OPIC" w:date="2011-11-04T14:25:00Z">
              <w:r w:rsidRPr="00B91B32">
                <w:rPr>
                  <w:rFonts w:ascii="Arial" w:hAnsi="Arial" w:cs="Arial"/>
                </w:rPr>
                <w:fldChar w:fldCharType="end"/>
              </w:r>
              <w:r w:rsidR="00B512DB" w:rsidRPr="00B91B32">
                <w:rPr>
                  <w:rFonts w:ascii="Arial" w:hAnsi="Arial" w:cs="Arial"/>
                </w:rPr>
                <w:t xml:space="preserve"> No</w:t>
              </w:r>
            </w:ins>
          </w:p>
        </w:tc>
      </w:tr>
      <w:tr w:rsidR="00B512DB" w:rsidTr="001C468C">
        <w:trPr>
          <w:trHeight w:val="717"/>
          <w:ins w:id="309" w:author="OPIC" w:date="2011-11-04T14:25:00Z"/>
        </w:trPr>
        <w:tc>
          <w:tcPr>
            <w:tcW w:w="900" w:type="dxa"/>
          </w:tcPr>
          <w:p w:rsidR="00B512DB" w:rsidRPr="003E05BA" w:rsidRDefault="00B512DB" w:rsidP="001C468C">
            <w:pPr>
              <w:autoSpaceDE w:val="0"/>
              <w:autoSpaceDN w:val="0"/>
              <w:adjustRightInd w:val="0"/>
              <w:spacing w:before="60" w:after="60"/>
              <w:jc w:val="center"/>
              <w:rPr>
                <w:ins w:id="310" w:author="OPIC" w:date="2011-11-04T14:25:00Z"/>
                <w:rFonts w:ascii="Arial" w:hAnsi="Arial" w:cs="Arial"/>
                <w:b/>
              </w:rPr>
            </w:pPr>
            <w:ins w:id="311" w:author="OPIC" w:date="2011-11-04T14:25:00Z">
              <w:r>
                <w:rPr>
                  <w:rFonts w:ascii="Arial" w:hAnsi="Arial" w:cs="Arial"/>
                  <w:b/>
                </w:rPr>
                <w:t>P</w:t>
              </w:r>
            </w:ins>
          </w:p>
        </w:tc>
        <w:tc>
          <w:tcPr>
            <w:tcW w:w="540" w:type="dxa"/>
          </w:tcPr>
          <w:p w:rsidR="00B512DB" w:rsidRDefault="00B512DB" w:rsidP="001C468C">
            <w:pPr>
              <w:autoSpaceDE w:val="0"/>
              <w:autoSpaceDN w:val="0"/>
              <w:adjustRightInd w:val="0"/>
              <w:spacing w:before="60" w:after="60"/>
              <w:jc w:val="center"/>
              <w:rPr>
                <w:ins w:id="312" w:author="OPIC" w:date="2011-11-04T14:25:00Z"/>
                <w:rFonts w:ascii="Arial" w:hAnsi="Arial" w:cs="Arial"/>
              </w:rPr>
            </w:pPr>
            <w:ins w:id="313" w:author="OPIC" w:date="2011-11-04T14:25:00Z">
              <w:r>
                <w:rPr>
                  <w:rFonts w:ascii="Arial" w:hAnsi="Arial" w:cs="Arial"/>
                </w:rPr>
                <w:t>D</w:t>
              </w:r>
            </w:ins>
          </w:p>
        </w:tc>
        <w:tc>
          <w:tcPr>
            <w:tcW w:w="8820" w:type="dxa"/>
            <w:vAlign w:val="center"/>
          </w:tcPr>
          <w:p w:rsidR="00B512DB" w:rsidRDefault="00B512DB" w:rsidP="001C468C">
            <w:pPr>
              <w:tabs>
                <w:tab w:val="left" w:pos="3300"/>
              </w:tabs>
              <w:autoSpaceDE w:val="0"/>
              <w:autoSpaceDN w:val="0"/>
              <w:adjustRightInd w:val="0"/>
              <w:spacing w:before="60" w:after="60"/>
              <w:jc w:val="left"/>
              <w:rPr>
                <w:ins w:id="314" w:author="OPIC" w:date="2011-11-04T14:25:00Z"/>
                <w:rFonts w:ascii="Arial" w:hAnsi="Arial" w:cs="Arial"/>
              </w:rPr>
            </w:pPr>
            <w:ins w:id="315" w:author="OPIC" w:date="2011-11-04T14:25:00Z">
              <w:r>
                <w:rPr>
                  <w:rFonts w:ascii="Arial" w:hAnsi="Arial" w:cs="Arial"/>
                </w:rPr>
                <w:t>Does (or will) the Project (or Subproject) have management experience in applying international labor standards, such as those in the IFC Performance Standards or as part of certifications (e.g., Fair Trade Certified, SA8000, or Rainforest Alliance)?</w:t>
              </w:r>
            </w:ins>
          </w:p>
          <w:p w:rsidR="00B512DB" w:rsidRDefault="00B512DB" w:rsidP="001C468C">
            <w:pPr>
              <w:tabs>
                <w:tab w:val="left" w:pos="3300"/>
              </w:tabs>
              <w:autoSpaceDE w:val="0"/>
              <w:autoSpaceDN w:val="0"/>
              <w:adjustRightInd w:val="0"/>
              <w:spacing w:before="60" w:after="60"/>
              <w:jc w:val="left"/>
              <w:rPr>
                <w:ins w:id="316" w:author="OPIC" w:date="2011-11-04T14:25:00Z"/>
                <w:rFonts w:ascii="Arial" w:hAnsi="Arial" w:cs="Arial"/>
              </w:rPr>
            </w:pPr>
          </w:p>
        </w:tc>
        <w:tc>
          <w:tcPr>
            <w:tcW w:w="1350" w:type="dxa"/>
            <w:vAlign w:val="center"/>
          </w:tcPr>
          <w:p w:rsidR="00B512DB" w:rsidRDefault="001110CF" w:rsidP="001C468C">
            <w:pPr>
              <w:tabs>
                <w:tab w:val="left" w:pos="3300"/>
              </w:tabs>
              <w:autoSpaceDE w:val="0"/>
              <w:autoSpaceDN w:val="0"/>
              <w:adjustRightInd w:val="0"/>
              <w:jc w:val="center"/>
              <w:rPr>
                <w:ins w:id="317" w:author="OPIC" w:date="2011-11-04T14:25:00Z"/>
                <w:rFonts w:ascii="Arial" w:hAnsi="Arial" w:cs="Arial"/>
              </w:rPr>
            </w:pPr>
            <w:ins w:id="318"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319" w:author="OPIC" w:date="2011-11-04T14:25:00Z">
              <w:r w:rsidRPr="00B91B32">
                <w:rPr>
                  <w:rFonts w:ascii="Arial" w:hAnsi="Arial" w:cs="Arial"/>
                </w:rPr>
                <w:fldChar w:fldCharType="end"/>
              </w:r>
              <w:r w:rsidR="00B512DB" w:rsidRPr="00B91B32">
                <w:rPr>
                  <w:rFonts w:ascii="Arial" w:hAnsi="Arial" w:cs="Arial"/>
                </w:rPr>
                <w:t xml:space="preserve"> Yes</w:t>
              </w:r>
            </w:ins>
          </w:p>
        </w:tc>
        <w:tc>
          <w:tcPr>
            <w:tcW w:w="1530" w:type="dxa"/>
            <w:vAlign w:val="center"/>
          </w:tcPr>
          <w:p w:rsidR="00B512DB" w:rsidRDefault="001110CF" w:rsidP="001C468C">
            <w:pPr>
              <w:tabs>
                <w:tab w:val="left" w:pos="3300"/>
              </w:tabs>
              <w:autoSpaceDE w:val="0"/>
              <w:autoSpaceDN w:val="0"/>
              <w:adjustRightInd w:val="0"/>
              <w:jc w:val="center"/>
              <w:rPr>
                <w:ins w:id="320" w:author="OPIC" w:date="2011-11-04T14:25:00Z"/>
                <w:rFonts w:ascii="Arial" w:hAnsi="Arial" w:cs="Arial"/>
              </w:rPr>
            </w:pPr>
            <w:ins w:id="321" w:author="OPIC" w:date="2011-11-04T14:25:00Z">
              <w:r w:rsidRPr="00B91B32">
                <w:rPr>
                  <w:rFonts w:ascii="Arial" w:hAnsi="Arial" w:cs="Arial"/>
                </w:rPr>
                <w:fldChar w:fldCharType="begin">
                  <w:ffData>
                    <w:name w:val="Check1"/>
                    <w:enabled/>
                    <w:calcOnExit w:val="0"/>
                    <w:checkBox>
                      <w:sizeAuto/>
                      <w:default w:val="0"/>
                    </w:checkBox>
                  </w:ffData>
                </w:fldChar>
              </w:r>
              <w:r w:rsidR="00B512DB" w:rsidRPr="00B91B32">
                <w:rPr>
                  <w:rFonts w:ascii="Arial" w:hAnsi="Arial" w:cs="Arial"/>
                </w:rPr>
                <w:instrText xml:space="preserve"> FORMCHECKBOX </w:instrText>
              </w:r>
            </w:ins>
            <w:r>
              <w:rPr>
                <w:rFonts w:ascii="Arial" w:hAnsi="Arial" w:cs="Arial"/>
              </w:rPr>
            </w:r>
            <w:r>
              <w:rPr>
                <w:rFonts w:ascii="Arial" w:hAnsi="Arial" w:cs="Arial"/>
              </w:rPr>
              <w:fldChar w:fldCharType="separate"/>
            </w:r>
            <w:ins w:id="322" w:author="OPIC" w:date="2011-11-04T14:25:00Z">
              <w:r w:rsidRPr="00B91B32">
                <w:rPr>
                  <w:rFonts w:ascii="Arial" w:hAnsi="Arial" w:cs="Arial"/>
                </w:rPr>
                <w:fldChar w:fldCharType="end"/>
              </w:r>
              <w:r w:rsidR="00B512DB" w:rsidRPr="00B91B32">
                <w:rPr>
                  <w:rFonts w:ascii="Arial" w:hAnsi="Arial" w:cs="Arial"/>
                </w:rPr>
                <w:t xml:space="preserve"> No</w:t>
              </w:r>
            </w:ins>
          </w:p>
        </w:tc>
      </w:tr>
    </w:tbl>
    <w:p w:rsidR="00B512DB" w:rsidRDefault="00B512DB" w:rsidP="00B512DB">
      <w:pPr>
        <w:rPr>
          <w:ins w:id="323" w:author="OPIC" w:date="2011-11-04T14:25:00Z"/>
        </w:rPr>
      </w:pPr>
    </w:p>
    <w:p w:rsidR="00B512DB" w:rsidRDefault="00B512DB" w:rsidP="00B512DB">
      <w:pPr>
        <w:rPr>
          <w:ins w:id="324" w:author="OPIC" w:date="2011-11-04T14:25:00Z"/>
        </w:rPr>
      </w:pPr>
    </w:p>
    <w:p w:rsidR="00B512DB" w:rsidRDefault="00B512DB" w:rsidP="00B512DB">
      <w:pPr>
        <w:rPr>
          <w:ins w:id="325" w:author="OPIC" w:date="2011-11-04T14:25:00Z"/>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9810"/>
        <w:gridCol w:w="990"/>
        <w:gridCol w:w="900"/>
      </w:tblGrid>
      <w:tr w:rsidR="00B512DB" w:rsidRPr="00DD500D" w:rsidTr="001C468C">
        <w:trPr>
          <w:cantSplit/>
          <w:trHeight w:val="350"/>
          <w:ins w:id="326" w:author="OPIC" w:date="2011-11-04T14:25:00Z"/>
        </w:trPr>
        <w:tc>
          <w:tcPr>
            <w:tcW w:w="900" w:type="dxa"/>
            <w:vMerge w:val="restart"/>
          </w:tcPr>
          <w:p w:rsidR="00B512DB" w:rsidRDefault="00B512DB" w:rsidP="001C468C">
            <w:pPr>
              <w:pStyle w:val="ListParagraph"/>
              <w:ind w:left="360"/>
              <w:jc w:val="left"/>
              <w:rPr>
                <w:ins w:id="327" w:author="OPIC" w:date="2011-11-04T14:25:00Z"/>
                <w:rFonts w:ascii="Arial" w:hAnsi="Arial" w:cs="Arial"/>
                <w:b/>
              </w:rPr>
            </w:pPr>
          </w:p>
        </w:tc>
        <w:tc>
          <w:tcPr>
            <w:tcW w:w="12240" w:type="dxa"/>
            <w:gridSpan w:val="4"/>
          </w:tcPr>
          <w:p w:rsidR="00B512DB" w:rsidRDefault="00B512DB" w:rsidP="001C468C">
            <w:pPr>
              <w:pStyle w:val="ListParagraph"/>
              <w:numPr>
                <w:ilvl w:val="0"/>
                <w:numId w:val="19"/>
              </w:numPr>
              <w:jc w:val="left"/>
              <w:rPr>
                <w:ins w:id="328" w:author="OPIC" w:date="2011-11-04T14:25:00Z"/>
                <w:rFonts w:ascii="Arial" w:hAnsi="Arial" w:cs="Arial"/>
                <w:b/>
              </w:rPr>
            </w:pPr>
            <w:ins w:id="329" w:author="OPIC" w:date="2011-11-04T14:25:00Z">
              <w:r>
                <w:rPr>
                  <w:rFonts w:ascii="Arial" w:hAnsi="Arial" w:cs="Arial"/>
                  <w:b/>
                </w:rPr>
                <w:t xml:space="preserve">PROJECT (OR SUBPROJECT) </w:t>
              </w:r>
              <w:r w:rsidRPr="00E9263F">
                <w:rPr>
                  <w:rFonts w:ascii="Arial" w:hAnsi="Arial" w:cs="Arial"/>
                  <w:b/>
                </w:rPr>
                <w:t>LABOR-RELATED ISSUES</w:t>
              </w:r>
            </w:ins>
          </w:p>
          <w:p w:rsidR="00B512DB" w:rsidRPr="00E9263F" w:rsidRDefault="00B512DB" w:rsidP="001C468C">
            <w:pPr>
              <w:pStyle w:val="ListParagraph"/>
              <w:ind w:left="360"/>
              <w:jc w:val="left"/>
              <w:rPr>
                <w:ins w:id="330" w:author="OPIC" w:date="2011-11-04T14:25:00Z"/>
                <w:rFonts w:ascii="Arial" w:hAnsi="Arial" w:cs="Arial"/>
                <w:b/>
              </w:rPr>
            </w:pPr>
          </w:p>
        </w:tc>
      </w:tr>
      <w:tr w:rsidR="00B512DB" w:rsidRPr="00DD500D" w:rsidTr="001C468C">
        <w:trPr>
          <w:cantSplit/>
          <w:trHeight w:val="278"/>
          <w:ins w:id="331" w:author="OPIC" w:date="2011-11-04T14:25:00Z"/>
        </w:trPr>
        <w:tc>
          <w:tcPr>
            <w:tcW w:w="900" w:type="dxa"/>
            <w:vMerge/>
          </w:tcPr>
          <w:p w:rsidR="00B512DB" w:rsidRDefault="00B512DB" w:rsidP="001C468C">
            <w:pPr>
              <w:jc w:val="left"/>
              <w:rPr>
                <w:ins w:id="332" w:author="OPIC" w:date="2011-11-04T14:25:00Z"/>
                <w:rFonts w:ascii="Arial" w:hAnsi="Arial" w:cs="Arial"/>
              </w:rPr>
            </w:pPr>
          </w:p>
        </w:tc>
        <w:tc>
          <w:tcPr>
            <w:tcW w:w="12240" w:type="dxa"/>
            <w:gridSpan w:val="4"/>
          </w:tcPr>
          <w:p w:rsidR="00B512DB" w:rsidRDefault="00B512DB" w:rsidP="001C468C">
            <w:pPr>
              <w:jc w:val="left"/>
              <w:rPr>
                <w:ins w:id="333" w:author="OPIC" w:date="2011-11-04T14:25:00Z"/>
                <w:rFonts w:ascii="Arial" w:hAnsi="Arial" w:cs="Arial"/>
              </w:rPr>
            </w:pPr>
            <w:ins w:id="334" w:author="OPIC" w:date="2011-11-04T14:25:00Z">
              <w:r>
                <w:rPr>
                  <w:rFonts w:ascii="Arial" w:hAnsi="Arial" w:cs="Arial"/>
                </w:rPr>
                <w:t>Does (or will) the Project (or Subproject) involve the following?</w:t>
              </w:r>
            </w:ins>
          </w:p>
          <w:p w:rsidR="00B512DB" w:rsidRPr="002C69EE" w:rsidRDefault="00B512DB" w:rsidP="001C468C">
            <w:pPr>
              <w:jc w:val="left"/>
              <w:rPr>
                <w:ins w:id="335" w:author="OPIC" w:date="2011-11-04T14:25:00Z"/>
                <w:rFonts w:ascii="Arial" w:hAnsi="Arial" w:cs="Arial"/>
              </w:rPr>
            </w:pPr>
          </w:p>
        </w:tc>
      </w:tr>
      <w:tr w:rsidR="00B512DB" w:rsidRPr="00DD500D" w:rsidTr="001C468C">
        <w:trPr>
          <w:trHeight w:val="651"/>
          <w:ins w:id="336" w:author="OPIC" w:date="2011-11-04T14:25:00Z"/>
        </w:trPr>
        <w:tc>
          <w:tcPr>
            <w:tcW w:w="900" w:type="dxa"/>
          </w:tcPr>
          <w:p w:rsidR="00B512DB" w:rsidRPr="003E05BA" w:rsidRDefault="00B512DB" w:rsidP="001C468C">
            <w:pPr>
              <w:autoSpaceDE w:val="0"/>
              <w:autoSpaceDN w:val="0"/>
              <w:adjustRightInd w:val="0"/>
              <w:spacing w:before="60" w:after="60"/>
              <w:jc w:val="center"/>
              <w:rPr>
                <w:ins w:id="337" w:author="OPIC" w:date="2011-11-04T14:25:00Z"/>
                <w:rFonts w:ascii="Arial" w:hAnsi="Arial" w:cs="Arial"/>
                <w:b/>
              </w:rPr>
            </w:pPr>
            <w:ins w:id="338" w:author="OPIC" w:date="2011-11-04T14:25:00Z">
              <w:r>
                <w:rPr>
                  <w:rFonts w:ascii="Arial" w:hAnsi="Arial" w:cs="Arial"/>
                  <w:b/>
                </w:rPr>
                <w:t>P</w:t>
              </w:r>
            </w:ins>
          </w:p>
        </w:tc>
        <w:tc>
          <w:tcPr>
            <w:tcW w:w="540" w:type="dxa"/>
          </w:tcPr>
          <w:p w:rsidR="00B512DB" w:rsidRPr="00DD500D" w:rsidRDefault="00B512DB" w:rsidP="001C468C">
            <w:pPr>
              <w:autoSpaceDE w:val="0"/>
              <w:autoSpaceDN w:val="0"/>
              <w:adjustRightInd w:val="0"/>
              <w:spacing w:before="60" w:after="60"/>
              <w:jc w:val="center"/>
              <w:rPr>
                <w:ins w:id="339" w:author="OPIC" w:date="2011-11-04T14:25:00Z"/>
                <w:rFonts w:ascii="Arial" w:hAnsi="Arial" w:cs="Arial"/>
              </w:rPr>
            </w:pPr>
            <w:ins w:id="340" w:author="OPIC" w:date="2011-11-04T14:25:00Z">
              <w:r>
                <w:rPr>
                  <w:rFonts w:ascii="Arial" w:hAnsi="Arial" w:cs="Arial"/>
                </w:rPr>
                <w:t>A</w:t>
              </w:r>
            </w:ins>
          </w:p>
        </w:tc>
        <w:tc>
          <w:tcPr>
            <w:tcW w:w="9810" w:type="dxa"/>
            <w:vAlign w:val="center"/>
          </w:tcPr>
          <w:p w:rsidR="00B512DB" w:rsidRDefault="00B512DB" w:rsidP="001C468C">
            <w:pPr>
              <w:tabs>
                <w:tab w:val="left" w:pos="3300"/>
              </w:tabs>
              <w:autoSpaceDE w:val="0"/>
              <w:autoSpaceDN w:val="0"/>
              <w:adjustRightInd w:val="0"/>
              <w:spacing w:before="60" w:after="60"/>
              <w:jc w:val="left"/>
              <w:rPr>
                <w:ins w:id="341" w:author="OPIC" w:date="2011-11-04T14:25:00Z"/>
                <w:rFonts w:ascii="Arial" w:hAnsi="Arial" w:cs="Arial"/>
              </w:rPr>
            </w:pPr>
            <w:ins w:id="342" w:author="OPIC" w:date="2011-11-04T14:25:00Z">
              <w:r w:rsidRPr="00DD500D">
                <w:rPr>
                  <w:rFonts w:ascii="Arial" w:hAnsi="Arial" w:cs="Arial"/>
                </w:rPr>
                <w:t>Migrant</w:t>
              </w:r>
              <w:r>
                <w:rPr>
                  <w:rFonts w:ascii="Arial" w:hAnsi="Arial" w:cs="Arial"/>
                </w:rPr>
                <w:t xml:space="preserve"> or foreign</w:t>
              </w:r>
              <w:r w:rsidRPr="00DD500D">
                <w:rPr>
                  <w:rFonts w:ascii="Arial" w:hAnsi="Arial" w:cs="Arial"/>
                </w:rPr>
                <w:t xml:space="preserve"> workers (excludes expatriate management or highly-skilled non-manual workers)</w:t>
              </w:r>
              <w:r>
                <w:rPr>
                  <w:rFonts w:ascii="Arial" w:hAnsi="Arial" w:cs="Arial"/>
                </w:rPr>
                <w:t>.</w:t>
              </w:r>
            </w:ins>
          </w:p>
          <w:p w:rsidR="00B512DB" w:rsidRPr="00DD500D" w:rsidRDefault="00B512DB" w:rsidP="001C468C">
            <w:pPr>
              <w:tabs>
                <w:tab w:val="left" w:pos="3300"/>
              </w:tabs>
              <w:autoSpaceDE w:val="0"/>
              <w:autoSpaceDN w:val="0"/>
              <w:adjustRightInd w:val="0"/>
              <w:spacing w:before="60" w:after="60"/>
              <w:jc w:val="left"/>
              <w:rPr>
                <w:ins w:id="343" w:author="OPIC" w:date="2011-11-04T14:25:00Z"/>
                <w:rFonts w:ascii="Arial" w:hAnsi="Arial" w:cs="Arial"/>
              </w:rPr>
            </w:pPr>
          </w:p>
        </w:tc>
        <w:tc>
          <w:tcPr>
            <w:tcW w:w="990" w:type="dxa"/>
            <w:vAlign w:val="center"/>
          </w:tcPr>
          <w:p w:rsidR="00B512DB" w:rsidRPr="00DD500D" w:rsidRDefault="001110CF" w:rsidP="001C468C">
            <w:pPr>
              <w:tabs>
                <w:tab w:val="left" w:pos="3300"/>
              </w:tabs>
              <w:autoSpaceDE w:val="0"/>
              <w:autoSpaceDN w:val="0"/>
              <w:adjustRightInd w:val="0"/>
              <w:spacing w:before="60" w:after="60"/>
              <w:jc w:val="center"/>
              <w:rPr>
                <w:ins w:id="344" w:author="OPIC" w:date="2011-11-04T14:25:00Z"/>
                <w:rFonts w:ascii="Arial" w:hAnsi="Arial" w:cs="Arial"/>
              </w:rPr>
            </w:pPr>
            <w:ins w:id="345"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346" w:author="OPIC" w:date="2011-11-04T14:25:00Z">
              <w:r>
                <w:rPr>
                  <w:rFonts w:ascii="Arial" w:hAnsi="Arial" w:cs="Arial"/>
                </w:rPr>
                <w:fldChar w:fldCharType="end"/>
              </w:r>
              <w:r w:rsidR="00B512DB">
                <w:rPr>
                  <w:rFonts w:ascii="Arial" w:hAnsi="Arial" w:cs="Arial"/>
                </w:rPr>
                <w:t xml:space="preserve"> Yes</w:t>
              </w:r>
            </w:ins>
          </w:p>
        </w:tc>
        <w:tc>
          <w:tcPr>
            <w:tcW w:w="900" w:type="dxa"/>
            <w:vAlign w:val="center"/>
          </w:tcPr>
          <w:p w:rsidR="00B512DB" w:rsidRPr="00DD500D" w:rsidRDefault="001110CF" w:rsidP="001C468C">
            <w:pPr>
              <w:tabs>
                <w:tab w:val="left" w:pos="3300"/>
              </w:tabs>
              <w:autoSpaceDE w:val="0"/>
              <w:autoSpaceDN w:val="0"/>
              <w:adjustRightInd w:val="0"/>
              <w:spacing w:before="60" w:after="60"/>
              <w:jc w:val="center"/>
              <w:rPr>
                <w:ins w:id="347" w:author="OPIC" w:date="2011-11-04T14:25:00Z"/>
                <w:rFonts w:ascii="Arial" w:hAnsi="Arial" w:cs="Arial"/>
              </w:rPr>
            </w:pPr>
            <w:ins w:id="348"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349" w:author="OPIC" w:date="2011-11-04T14:25:00Z">
              <w:r>
                <w:rPr>
                  <w:rFonts w:ascii="Arial" w:hAnsi="Arial" w:cs="Arial"/>
                </w:rPr>
                <w:fldChar w:fldCharType="end"/>
              </w:r>
              <w:r w:rsidR="00B512DB">
                <w:rPr>
                  <w:rFonts w:ascii="Arial" w:hAnsi="Arial" w:cs="Arial"/>
                </w:rPr>
                <w:t xml:space="preserve"> No</w:t>
              </w:r>
            </w:ins>
          </w:p>
        </w:tc>
      </w:tr>
      <w:tr w:rsidR="00B512DB" w:rsidRPr="00DD500D" w:rsidTr="001C468C">
        <w:trPr>
          <w:trHeight w:val="651"/>
          <w:ins w:id="350" w:author="OPIC" w:date="2011-11-04T14:25:00Z"/>
        </w:trPr>
        <w:tc>
          <w:tcPr>
            <w:tcW w:w="900" w:type="dxa"/>
          </w:tcPr>
          <w:p w:rsidR="00B512DB" w:rsidRPr="003E05BA" w:rsidRDefault="00B512DB" w:rsidP="001C468C">
            <w:pPr>
              <w:autoSpaceDE w:val="0"/>
              <w:autoSpaceDN w:val="0"/>
              <w:adjustRightInd w:val="0"/>
              <w:spacing w:before="60" w:after="60"/>
              <w:jc w:val="center"/>
              <w:rPr>
                <w:ins w:id="351" w:author="OPIC" w:date="2011-11-04T14:25:00Z"/>
                <w:rFonts w:ascii="Arial" w:hAnsi="Arial" w:cs="Arial"/>
                <w:b/>
              </w:rPr>
            </w:pPr>
            <w:ins w:id="352" w:author="OPIC" w:date="2011-11-04T14:25:00Z">
              <w:r>
                <w:rPr>
                  <w:rFonts w:ascii="Arial" w:hAnsi="Arial" w:cs="Arial"/>
                  <w:b/>
                </w:rPr>
                <w:t>P</w:t>
              </w:r>
            </w:ins>
          </w:p>
        </w:tc>
        <w:tc>
          <w:tcPr>
            <w:tcW w:w="540" w:type="dxa"/>
          </w:tcPr>
          <w:p w:rsidR="00B512DB" w:rsidRPr="00DD500D" w:rsidRDefault="00B512DB" w:rsidP="001C468C">
            <w:pPr>
              <w:autoSpaceDE w:val="0"/>
              <w:autoSpaceDN w:val="0"/>
              <w:adjustRightInd w:val="0"/>
              <w:spacing w:before="60" w:after="60"/>
              <w:jc w:val="center"/>
              <w:rPr>
                <w:ins w:id="353" w:author="OPIC" w:date="2011-11-04T14:25:00Z"/>
                <w:rFonts w:ascii="Arial" w:hAnsi="Arial" w:cs="Arial"/>
              </w:rPr>
            </w:pPr>
            <w:ins w:id="354" w:author="OPIC" w:date="2011-11-04T14:25:00Z">
              <w:r>
                <w:rPr>
                  <w:rFonts w:ascii="Arial" w:hAnsi="Arial" w:cs="Arial"/>
                </w:rPr>
                <w:t>B</w:t>
              </w:r>
            </w:ins>
          </w:p>
        </w:tc>
        <w:tc>
          <w:tcPr>
            <w:tcW w:w="9810" w:type="dxa"/>
            <w:vAlign w:val="center"/>
          </w:tcPr>
          <w:p w:rsidR="00B512DB" w:rsidRDefault="00B512DB" w:rsidP="001C468C">
            <w:pPr>
              <w:tabs>
                <w:tab w:val="left" w:pos="3300"/>
              </w:tabs>
              <w:autoSpaceDE w:val="0"/>
              <w:autoSpaceDN w:val="0"/>
              <w:adjustRightInd w:val="0"/>
              <w:spacing w:before="60" w:after="60"/>
              <w:jc w:val="left"/>
              <w:rPr>
                <w:ins w:id="355" w:author="OPIC" w:date="2011-11-04T14:25:00Z"/>
                <w:rFonts w:ascii="Arial" w:hAnsi="Arial" w:cs="Arial"/>
              </w:rPr>
            </w:pPr>
            <w:ins w:id="356" w:author="OPIC" w:date="2011-11-04T14:25:00Z">
              <w:r w:rsidRPr="00DD500D">
                <w:rPr>
                  <w:rFonts w:ascii="Arial" w:hAnsi="Arial" w:cs="Arial"/>
                </w:rPr>
                <w:t>Workers under the age of 18</w:t>
              </w:r>
              <w:r>
                <w:rPr>
                  <w:rFonts w:ascii="Arial" w:hAnsi="Arial" w:cs="Arial"/>
                </w:rPr>
                <w:t xml:space="preserve"> ((directly or indirectly employed by the Project (or Subproject)).</w:t>
              </w:r>
            </w:ins>
          </w:p>
          <w:p w:rsidR="00B512DB" w:rsidRPr="00DD500D" w:rsidRDefault="00B512DB" w:rsidP="001C468C">
            <w:pPr>
              <w:tabs>
                <w:tab w:val="left" w:pos="3300"/>
              </w:tabs>
              <w:autoSpaceDE w:val="0"/>
              <w:autoSpaceDN w:val="0"/>
              <w:adjustRightInd w:val="0"/>
              <w:spacing w:before="60" w:after="60"/>
              <w:jc w:val="left"/>
              <w:rPr>
                <w:ins w:id="357" w:author="OPIC" w:date="2011-11-04T14:25:00Z"/>
                <w:rFonts w:ascii="Arial" w:hAnsi="Arial" w:cs="Arial"/>
              </w:rPr>
            </w:pPr>
          </w:p>
        </w:tc>
        <w:tc>
          <w:tcPr>
            <w:tcW w:w="990" w:type="dxa"/>
            <w:vAlign w:val="center"/>
          </w:tcPr>
          <w:p w:rsidR="00B512DB" w:rsidRPr="00DD500D" w:rsidRDefault="001110CF" w:rsidP="001C468C">
            <w:pPr>
              <w:tabs>
                <w:tab w:val="left" w:pos="3300"/>
              </w:tabs>
              <w:autoSpaceDE w:val="0"/>
              <w:autoSpaceDN w:val="0"/>
              <w:adjustRightInd w:val="0"/>
              <w:spacing w:before="60" w:after="60"/>
              <w:jc w:val="center"/>
              <w:rPr>
                <w:ins w:id="358" w:author="OPIC" w:date="2011-11-04T14:25:00Z"/>
                <w:rFonts w:ascii="Arial" w:hAnsi="Arial" w:cs="Arial"/>
              </w:rPr>
            </w:pPr>
            <w:ins w:id="359"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360" w:author="OPIC" w:date="2011-11-04T14:25:00Z">
              <w:r>
                <w:rPr>
                  <w:rFonts w:ascii="Arial" w:hAnsi="Arial" w:cs="Arial"/>
                </w:rPr>
                <w:fldChar w:fldCharType="end"/>
              </w:r>
              <w:r w:rsidR="00B512DB">
                <w:rPr>
                  <w:rFonts w:ascii="Arial" w:hAnsi="Arial" w:cs="Arial"/>
                </w:rPr>
                <w:t xml:space="preserve"> Yes</w:t>
              </w:r>
            </w:ins>
          </w:p>
        </w:tc>
        <w:tc>
          <w:tcPr>
            <w:tcW w:w="900" w:type="dxa"/>
            <w:vAlign w:val="center"/>
          </w:tcPr>
          <w:p w:rsidR="00B512DB" w:rsidRPr="00DD500D" w:rsidRDefault="001110CF" w:rsidP="001C468C">
            <w:pPr>
              <w:tabs>
                <w:tab w:val="left" w:pos="3300"/>
              </w:tabs>
              <w:autoSpaceDE w:val="0"/>
              <w:autoSpaceDN w:val="0"/>
              <w:adjustRightInd w:val="0"/>
              <w:spacing w:before="60" w:after="60"/>
              <w:jc w:val="center"/>
              <w:rPr>
                <w:ins w:id="361" w:author="OPIC" w:date="2011-11-04T14:25:00Z"/>
                <w:rFonts w:ascii="Arial" w:hAnsi="Arial" w:cs="Arial"/>
              </w:rPr>
            </w:pPr>
            <w:ins w:id="362"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363" w:author="OPIC" w:date="2011-11-04T14:25:00Z">
              <w:r>
                <w:rPr>
                  <w:rFonts w:ascii="Arial" w:hAnsi="Arial" w:cs="Arial"/>
                </w:rPr>
                <w:fldChar w:fldCharType="end"/>
              </w:r>
              <w:r w:rsidR="00B512DB">
                <w:rPr>
                  <w:rFonts w:ascii="Arial" w:hAnsi="Arial" w:cs="Arial"/>
                </w:rPr>
                <w:t xml:space="preserve"> No</w:t>
              </w:r>
            </w:ins>
          </w:p>
        </w:tc>
      </w:tr>
      <w:tr w:rsidR="00B512DB" w:rsidRPr="00DD500D" w:rsidTr="001C468C">
        <w:trPr>
          <w:trHeight w:val="680"/>
          <w:ins w:id="364" w:author="OPIC" w:date="2011-11-04T14:25:00Z"/>
        </w:trPr>
        <w:tc>
          <w:tcPr>
            <w:tcW w:w="900" w:type="dxa"/>
          </w:tcPr>
          <w:p w:rsidR="00B512DB" w:rsidRPr="003E05BA" w:rsidRDefault="00B512DB" w:rsidP="001C468C">
            <w:pPr>
              <w:autoSpaceDE w:val="0"/>
              <w:autoSpaceDN w:val="0"/>
              <w:adjustRightInd w:val="0"/>
              <w:spacing w:before="60" w:after="60"/>
              <w:jc w:val="center"/>
              <w:rPr>
                <w:ins w:id="365" w:author="OPIC" w:date="2011-11-04T14:25:00Z"/>
                <w:rFonts w:ascii="Arial" w:hAnsi="Arial" w:cs="Arial"/>
                <w:b/>
              </w:rPr>
            </w:pPr>
            <w:ins w:id="366" w:author="OPIC" w:date="2011-11-04T14:25:00Z">
              <w:r>
                <w:rPr>
                  <w:rFonts w:ascii="Arial" w:hAnsi="Arial" w:cs="Arial"/>
                  <w:b/>
                </w:rPr>
                <w:t>P</w:t>
              </w:r>
            </w:ins>
          </w:p>
        </w:tc>
        <w:tc>
          <w:tcPr>
            <w:tcW w:w="540" w:type="dxa"/>
          </w:tcPr>
          <w:p w:rsidR="00B512DB" w:rsidRPr="00DD500D" w:rsidRDefault="00B512DB" w:rsidP="001C468C">
            <w:pPr>
              <w:autoSpaceDE w:val="0"/>
              <w:autoSpaceDN w:val="0"/>
              <w:adjustRightInd w:val="0"/>
              <w:spacing w:before="60" w:after="60"/>
              <w:jc w:val="center"/>
              <w:rPr>
                <w:ins w:id="367" w:author="OPIC" w:date="2011-11-04T14:25:00Z"/>
                <w:rFonts w:ascii="Arial" w:hAnsi="Arial" w:cs="Arial"/>
              </w:rPr>
            </w:pPr>
            <w:ins w:id="368" w:author="OPIC" w:date="2011-11-04T14:25:00Z">
              <w:r>
                <w:rPr>
                  <w:rFonts w:ascii="Arial" w:hAnsi="Arial" w:cs="Arial"/>
                </w:rPr>
                <w:t>C</w:t>
              </w:r>
            </w:ins>
          </w:p>
        </w:tc>
        <w:tc>
          <w:tcPr>
            <w:tcW w:w="9810" w:type="dxa"/>
            <w:vAlign w:val="center"/>
          </w:tcPr>
          <w:p w:rsidR="00B512DB" w:rsidRDefault="00B512DB" w:rsidP="001C468C">
            <w:pPr>
              <w:tabs>
                <w:tab w:val="left" w:pos="3300"/>
              </w:tabs>
              <w:autoSpaceDE w:val="0"/>
              <w:autoSpaceDN w:val="0"/>
              <w:adjustRightInd w:val="0"/>
              <w:spacing w:before="60" w:after="60"/>
              <w:jc w:val="left"/>
              <w:rPr>
                <w:ins w:id="369" w:author="OPIC" w:date="2011-11-04T14:25:00Z"/>
                <w:rFonts w:ascii="Arial" w:hAnsi="Arial" w:cs="Arial"/>
              </w:rPr>
            </w:pPr>
            <w:ins w:id="370" w:author="OPIC" w:date="2011-11-04T14:25:00Z">
              <w:r>
                <w:rPr>
                  <w:rFonts w:ascii="Arial" w:hAnsi="Arial" w:cs="Arial"/>
                </w:rPr>
                <w:t>Known use of harmful child labor at the Project (or Subproject) or (if applicable) in the Project’s (or Subproject’s) primary supply chain.</w:t>
              </w:r>
            </w:ins>
          </w:p>
          <w:p w:rsidR="00B512DB" w:rsidRPr="00DD500D" w:rsidRDefault="00B512DB" w:rsidP="001C468C">
            <w:pPr>
              <w:tabs>
                <w:tab w:val="left" w:pos="3300"/>
              </w:tabs>
              <w:autoSpaceDE w:val="0"/>
              <w:autoSpaceDN w:val="0"/>
              <w:adjustRightInd w:val="0"/>
              <w:spacing w:before="60" w:after="60"/>
              <w:jc w:val="left"/>
              <w:rPr>
                <w:ins w:id="371" w:author="OPIC" w:date="2011-11-04T14:25:00Z"/>
                <w:rFonts w:ascii="Arial" w:hAnsi="Arial" w:cs="Arial"/>
              </w:rPr>
            </w:pPr>
          </w:p>
        </w:tc>
        <w:tc>
          <w:tcPr>
            <w:tcW w:w="990" w:type="dxa"/>
            <w:vAlign w:val="center"/>
          </w:tcPr>
          <w:p w:rsidR="00B512DB" w:rsidRPr="00DD500D" w:rsidRDefault="001110CF" w:rsidP="001C468C">
            <w:pPr>
              <w:tabs>
                <w:tab w:val="left" w:pos="3300"/>
              </w:tabs>
              <w:autoSpaceDE w:val="0"/>
              <w:autoSpaceDN w:val="0"/>
              <w:adjustRightInd w:val="0"/>
              <w:spacing w:before="60" w:after="60"/>
              <w:jc w:val="center"/>
              <w:rPr>
                <w:ins w:id="372" w:author="OPIC" w:date="2011-11-04T14:25:00Z"/>
                <w:rFonts w:ascii="Arial" w:hAnsi="Arial" w:cs="Arial"/>
              </w:rPr>
            </w:pPr>
            <w:ins w:id="373"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374" w:author="OPIC" w:date="2011-11-04T14:25:00Z">
              <w:r>
                <w:rPr>
                  <w:rFonts w:ascii="Arial" w:hAnsi="Arial" w:cs="Arial"/>
                </w:rPr>
                <w:fldChar w:fldCharType="end"/>
              </w:r>
              <w:r w:rsidR="00B512DB">
                <w:rPr>
                  <w:rFonts w:ascii="Arial" w:hAnsi="Arial" w:cs="Arial"/>
                </w:rPr>
                <w:t xml:space="preserve"> Yes</w:t>
              </w:r>
            </w:ins>
          </w:p>
        </w:tc>
        <w:tc>
          <w:tcPr>
            <w:tcW w:w="900" w:type="dxa"/>
            <w:vAlign w:val="center"/>
          </w:tcPr>
          <w:p w:rsidR="00B512DB" w:rsidRPr="00DD500D" w:rsidRDefault="001110CF" w:rsidP="001C468C">
            <w:pPr>
              <w:tabs>
                <w:tab w:val="left" w:pos="3300"/>
              </w:tabs>
              <w:autoSpaceDE w:val="0"/>
              <w:autoSpaceDN w:val="0"/>
              <w:adjustRightInd w:val="0"/>
              <w:spacing w:before="60" w:after="60"/>
              <w:jc w:val="center"/>
              <w:rPr>
                <w:ins w:id="375" w:author="OPIC" w:date="2011-11-04T14:25:00Z"/>
                <w:rFonts w:ascii="Arial" w:hAnsi="Arial" w:cs="Arial"/>
              </w:rPr>
            </w:pPr>
            <w:ins w:id="376"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377" w:author="OPIC" w:date="2011-11-04T14:25:00Z">
              <w:r>
                <w:rPr>
                  <w:rFonts w:ascii="Arial" w:hAnsi="Arial" w:cs="Arial"/>
                </w:rPr>
                <w:fldChar w:fldCharType="end"/>
              </w:r>
              <w:r w:rsidR="00B512DB">
                <w:rPr>
                  <w:rFonts w:ascii="Arial" w:hAnsi="Arial" w:cs="Arial"/>
                </w:rPr>
                <w:t xml:space="preserve"> No</w:t>
              </w:r>
            </w:ins>
          </w:p>
        </w:tc>
      </w:tr>
      <w:tr w:rsidR="00B512DB" w:rsidRPr="00DD500D" w:rsidTr="001C468C">
        <w:trPr>
          <w:trHeight w:val="651"/>
          <w:ins w:id="378" w:author="OPIC" w:date="2011-11-04T14:25:00Z"/>
        </w:trPr>
        <w:tc>
          <w:tcPr>
            <w:tcW w:w="900" w:type="dxa"/>
          </w:tcPr>
          <w:p w:rsidR="00B512DB" w:rsidRPr="003E05BA" w:rsidRDefault="00B512DB" w:rsidP="001C468C">
            <w:pPr>
              <w:autoSpaceDE w:val="0"/>
              <w:autoSpaceDN w:val="0"/>
              <w:adjustRightInd w:val="0"/>
              <w:spacing w:before="60" w:after="60"/>
              <w:jc w:val="center"/>
              <w:rPr>
                <w:ins w:id="379" w:author="OPIC" w:date="2011-11-04T14:25:00Z"/>
                <w:rFonts w:ascii="Arial" w:hAnsi="Arial" w:cs="Arial"/>
                <w:b/>
              </w:rPr>
            </w:pPr>
            <w:ins w:id="380" w:author="OPIC" w:date="2011-11-04T14:25:00Z">
              <w:r>
                <w:rPr>
                  <w:rFonts w:ascii="Arial" w:hAnsi="Arial" w:cs="Arial"/>
                  <w:b/>
                </w:rPr>
                <w:t>P</w:t>
              </w:r>
            </w:ins>
          </w:p>
        </w:tc>
        <w:tc>
          <w:tcPr>
            <w:tcW w:w="540" w:type="dxa"/>
          </w:tcPr>
          <w:p w:rsidR="00B512DB" w:rsidRPr="00DD500D" w:rsidRDefault="00B512DB" w:rsidP="001C468C">
            <w:pPr>
              <w:autoSpaceDE w:val="0"/>
              <w:autoSpaceDN w:val="0"/>
              <w:adjustRightInd w:val="0"/>
              <w:spacing w:before="60" w:after="60"/>
              <w:jc w:val="center"/>
              <w:rPr>
                <w:ins w:id="381" w:author="OPIC" w:date="2011-11-04T14:25:00Z"/>
                <w:rFonts w:ascii="Arial" w:hAnsi="Arial" w:cs="Arial"/>
              </w:rPr>
            </w:pPr>
            <w:ins w:id="382" w:author="OPIC" w:date="2011-11-04T14:25:00Z">
              <w:r>
                <w:rPr>
                  <w:rFonts w:ascii="Arial" w:hAnsi="Arial" w:cs="Arial"/>
                </w:rPr>
                <w:t>D</w:t>
              </w:r>
            </w:ins>
          </w:p>
        </w:tc>
        <w:tc>
          <w:tcPr>
            <w:tcW w:w="9810" w:type="dxa"/>
            <w:vAlign w:val="center"/>
          </w:tcPr>
          <w:p w:rsidR="00B512DB" w:rsidRDefault="00B512DB" w:rsidP="001C468C">
            <w:pPr>
              <w:tabs>
                <w:tab w:val="left" w:pos="3300"/>
              </w:tabs>
              <w:autoSpaceDE w:val="0"/>
              <w:autoSpaceDN w:val="0"/>
              <w:adjustRightInd w:val="0"/>
              <w:spacing w:before="60" w:after="60"/>
              <w:jc w:val="left"/>
              <w:rPr>
                <w:ins w:id="383" w:author="OPIC" w:date="2011-11-04T14:25:00Z"/>
                <w:rFonts w:ascii="Arial" w:hAnsi="Arial" w:cs="Arial"/>
              </w:rPr>
            </w:pPr>
            <w:ins w:id="384" w:author="OPIC" w:date="2011-11-04T14:25:00Z">
              <w:r>
                <w:rPr>
                  <w:rFonts w:ascii="Arial" w:hAnsi="Arial" w:cs="Arial"/>
                </w:rPr>
                <w:t>Known use of forced labor at the Project (or Subproject) or (if applicable) in the Project’s (or Subproject’s) primary supply chain.</w:t>
              </w:r>
            </w:ins>
          </w:p>
          <w:p w:rsidR="00B512DB" w:rsidRPr="00DD500D" w:rsidRDefault="00B512DB" w:rsidP="001C468C">
            <w:pPr>
              <w:tabs>
                <w:tab w:val="left" w:pos="3300"/>
              </w:tabs>
              <w:autoSpaceDE w:val="0"/>
              <w:autoSpaceDN w:val="0"/>
              <w:adjustRightInd w:val="0"/>
              <w:spacing w:before="60" w:after="60"/>
              <w:jc w:val="left"/>
              <w:rPr>
                <w:ins w:id="385" w:author="OPIC" w:date="2011-11-04T14:25:00Z"/>
                <w:rFonts w:ascii="Arial" w:hAnsi="Arial" w:cs="Arial"/>
              </w:rPr>
            </w:pPr>
          </w:p>
        </w:tc>
        <w:tc>
          <w:tcPr>
            <w:tcW w:w="990" w:type="dxa"/>
            <w:vAlign w:val="center"/>
          </w:tcPr>
          <w:p w:rsidR="00B512DB" w:rsidRPr="00DD500D" w:rsidRDefault="001110CF" w:rsidP="001C468C">
            <w:pPr>
              <w:tabs>
                <w:tab w:val="left" w:pos="3300"/>
              </w:tabs>
              <w:autoSpaceDE w:val="0"/>
              <w:autoSpaceDN w:val="0"/>
              <w:adjustRightInd w:val="0"/>
              <w:spacing w:before="60" w:after="60"/>
              <w:jc w:val="center"/>
              <w:rPr>
                <w:ins w:id="386" w:author="OPIC" w:date="2011-11-04T14:25:00Z"/>
                <w:rFonts w:ascii="Arial" w:hAnsi="Arial" w:cs="Arial"/>
              </w:rPr>
            </w:pPr>
            <w:ins w:id="387"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388" w:author="OPIC" w:date="2011-11-04T14:25:00Z">
              <w:r>
                <w:rPr>
                  <w:rFonts w:ascii="Arial" w:hAnsi="Arial" w:cs="Arial"/>
                </w:rPr>
                <w:fldChar w:fldCharType="end"/>
              </w:r>
              <w:r w:rsidR="00B512DB">
                <w:rPr>
                  <w:rFonts w:ascii="Arial" w:hAnsi="Arial" w:cs="Arial"/>
                </w:rPr>
                <w:t xml:space="preserve"> Yes</w:t>
              </w:r>
            </w:ins>
          </w:p>
        </w:tc>
        <w:tc>
          <w:tcPr>
            <w:tcW w:w="900" w:type="dxa"/>
            <w:vAlign w:val="center"/>
          </w:tcPr>
          <w:p w:rsidR="00B512DB" w:rsidRPr="00DD500D" w:rsidRDefault="001110CF" w:rsidP="001C468C">
            <w:pPr>
              <w:tabs>
                <w:tab w:val="left" w:pos="3300"/>
              </w:tabs>
              <w:autoSpaceDE w:val="0"/>
              <w:autoSpaceDN w:val="0"/>
              <w:adjustRightInd w:val="0"/>
              <w:spacing w:before="60" w:after="60"/>
              <w:jc w:val="center"/>
              <w:rPr>
                <w:ins w:id="389" w:author="OPIC" w:date="2011-11-04T14:25:00Z"/>
                <w:rFonts w:ascii="Arial" w:hAnsi="Arial" w:cs="Arial"/>
              </w:rPr>
            </w:pPr>
            <w:ins w:id="390"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391" w:author="OPIC" w:date="2011-11-04T14:25:00Z">
              <w:r>
                <w:rPr>
                  <w:rFonts w:ascii="Arial" w:hAnsi="Arial" w:cs="Arial"/>
                </w:rPr>
                <w:fldChar w:fldCharType="end"/>
              </w:r>
              <w:r w:rsidR="00B512DB">
                <w:rPr>
                  <w:rFonts w:ascii="Arial" w:hAnsi="Arial" w:cs="Arial"/>
                </w:rPr>
                <w:t xml:space="preserve"> No</w:t>
              </w:r>
            </w:ins>
          </w:p>
        </w:tc>
      </w:tr>
      <w:tr w:rsidR="00B512DB" w:rsidRPr="00DD500D" w:rsidTr="001C468C">
        <w:trPr>
          <w:trHeight w:val="651"/>
          <w:ins w:id="392" w:author="OPIC" w:date="2011-11-04T14:25:00Z"/>
        </w:trPr>
        <w:tc>
          <w:tcPr>
            <w:tcW w:w="900" w:type="dxa"/>
          </w:tcPr>
          <w:p w:rsidR="00B512DB" w:rsidRPr="003E05BA" w:rsidRDefault="00B512DB" w:rsidP="001C468C">
            <w:pPr>
              <w:autoSpaceDE w:val="0"/>
              <w:autoSpaceDN w:val="0"/>
              <w:adjustRightInd w:val="0"/>
              <w:spacing w:before="60" w:after="60"/>
              <w:jc w:val="center"/>
              <w:rPr>
                <w:ins w:id="393" w:author="OPIC" w:date="2011-11-04T14:25:00Z"/>
                <w:rFonts w:ascii="Arial" w:hAnsi="Arial" w:cs="Arial"/>
                <w:b/>
              </w:rPr>
            </w:pPr>
            <w:ins w:id="394" w:author="OPIC" w:date="2011-11-04T14:25:00Z">
              <w:r>
                <w:rPr>
                  <w:rFonts w:ascii="Arial" w:hAnsi="Arial" w:cs="Arial"/>
                  <w:b/>
                </w:rPr>
                <w:t>P</w:t>
              </w:r>
            </w:ins>
          </w:p>
        </w:tc>
        <w:tc>
          <w:tcPr>
            <w:tcW w:w="540" w:type="dxa"/>
          </w:tcPr>
          <w:p w:rsidR="00B512DB" w:rsidRDefault="00B512DB" w:rsidP="001C468C">
            <w:pPr>
              <w:autoSpaceDE w:val="0"/>
              <w:autoSpaceDN w:val="0"/>
              <w:adjustRightInd w:val="0"/>
              <w:spacing w:before="60" w:after="60"/>
              <w:jc w:val="center"/>
              <w:rPr>
                <w:ins w:id="395" w:author="OPIC" w:date="2011-11-04T14:25:00Z"/>
                <w:rFonts w:ascii="Arial" w:hAnsi="Arial" w:cs="Arial"/>
              </w:rPr>
            </w:pPr>
            <w:ins w:id="396" w:author="OPIC" w:date="2011-11-04T14:25:00Z">
              <w:r>
                <w:rPr>
                  <w:rFonts w:ascii="Arial" w:hAnsi="Arial" w:cs="Arial"/>
                </w:rPr>
                <w:t>E</w:t>
              </w:r>
            </w:ins>
          </w:p>
        </w:tc>
        <w:tc>
          <w:tcPr>
            <w:tcW w:w="9810" w:type="dxa"/>
          </w:tcPr>
          <w:p w:rsidR="00B512DB" w:rsidRPr="00DD500D" w:rsidRDefault="00B512DB" w:rsidP="001C468C">
            <w:pPr>
              <w:tabs>
                <w:tab w:val="left" w:pos="3300"/>
              </w:tabs>
              <w:autoSpaceDE w:val="0"/>
              <w:autoSpaceDN w:val="0"/>
              <w:adjustRightInd w:val="0"/>
              <w:spacing w:before="60" w:after="60"/>
              <w:jc w:val="left"/>
              <w:rPr>
                <w:ins w:id="397" w:author="OPIC" w:date="2011-11-04T14:25:00Z"/>
                <w:rFonts w:ascii="Arial" w:hAnsi="Arial" w:cs="Arial"/>
              </w:rPr>
            </w:pPr>
            <w:ins w:id="398" w:author="OPIC" w:date="2011-11-04T14:25:00Z">
              <w:r>
                <w:rPr>
                  <w:rFonts w:ascii="Arial" w:hAnsi="Arial" w:cs="Arial"/>
                </w:rPr>
                <w:t>Retention of foreign workers’ (directly or indirectly employed) passports</w:t>
              </w:r>
            </w:ins>
          </w:p>
        </w:tc>
        <w:tc>
          <w:tcPr>
            <w:tcW w:w="990" w:type="dxa"/>
            <w:vAlign w:val="center"/>
          </w:tcPr>
          <w:p w:rsidR="00B512DB" w:rsidRPr="00DD500D" w:rsidRDefault="001110CF" w:rsidP="001C468C">
            <w:pPr>
              <w:tabs>
                <w:tab w:val="left" w:pos="3300"/>
              </w:tabs>
              <w:autoSpaceDE w:val="0"/>
              <w:autoSpaceDN w:val="0"/>
              <w:adjustRightInd w:val="0"/>
              <w:spacing w:before="60" w:after="60"/>
              <w:jc w:val="center"/>
              <w:rPr>
                <w:ins w:id="399" w:author="OPIC" w:date="2011-11-04T14:25:00Z"/>
                <w:rFonts w:ascii="Arial" w:hAnsi="Arial" w:cs="Arial"/>
              </w:rPr>
            </w:pPr>
            <w:ins w:id="400"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01" w:author="OPIC" w:date="2011-11-04T14:25:00Z">
              <w:r>
                <w:rPr>
                  <w:rFonts w:ascii="Arial" w:hAnsi="Arial" w:cs="Arial"/>
                </w:rPr>
                <w:fldChar w:fldCharType="end"/>
              </w:r>
              <w:r w:rsidR="00B512DB">
                <w:rPr>
                  <w:rFonts w:ascii="Arial" w:hAnsi="Arial" w:cs="Arial"/>
                </w:rPr>
                <w:t xml:space="preserve"> Yes</w:t>
              </w:r>
            </w:ins>
          </w:p>
        </w:tc>
        <w:tc>
          <w:tcPr>
            <w:tcW w:w="900" w:type="dxa"/>
            <w:vAlign w:val="center"/>
          </w:tcPr>
          <w:p w:rsidR="00B512DB" w:rsidRPr="00DD500D" w:rsidRDefault="001110CF" w:rsidP="001C468C">
            <w:pPr>
              <w:tabs>
                <w:tab w:val="left" w:pos="3300"/>
              </w:tabs>
              <w:autoSpaceDE w:val="0"/>
              <w:autoSpaceDN w:val="0"/>
              <w:adjustRightInd w:val="0"/>
              <w:spacing w:before="60" w:after="60"/>
              <w:jc w:val="center"/>
              <w:rPr>
                <w:ins w:id="402" w:author="OPIC" w:date="2011-11-04T14:25:00Z"/>
                <w:rFonts w:ascii="Arial" w:hAnsi="Arial" w:cs="Arial"/>
              </w:rPr>
            </w:pPr>
            <w:ins w:id="403"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04" w:author="OPIC" w:date="2011-11-04T14:25:00Z">
              <w:r>
                <w:rPr>
                  <w:rFonts w:ascii="Arial" w:hAnsi="Arial" w:cs="Arial"/>
                </w:rPr>
                <w:fldChar w:fldCharType="end"/>
              </w:r>
              <w:r w:rsidR="00B512DB">
                <w:rPr>
                  <w:rFonts w:ascii="Arial" w:hAnsi="Arial" w:cs="Arial"/>
                </w:rPr>
                <w:t xml:space="preserve"> No</w:t>
              </w:r>
            </w:ins>
          </w:p>
        </w:tc>
      </w:tr>
      <w:tr w:rsidR="00B512DB" w:rsidRPr="00DD500D" w:rsidTr="001C468C">
        <w:trPr>
          <w:trHeight w:val="651"/>
          <w:ins w:id="405" w:author="OPIC" w:date="2011-11-04T14:25:00Z"/>
        </w:trPr>
        <w:tc>
          <w:tcPr>
            <w:tcW w:w="900" w:type="dxa"/>
          </w:tcPr>
          <w:p w:rsidR="00B512DB" w:rsidRPr="003E05BA" w:rsidRDefault="00B512DB" w:rsidP="001C468C">
            <w:pPr>
              <w:autoSpaceDE w:val="0"/>
              <w:autoSpaceDN w:val="0"/>
              <w:adjustRightInd w:val="0"/>
              <w:spacing w:before="60" w:after="60"/>
              <w:jc w:val="center"/>
              <w:rPr>
                <w:ins w:id="406" w:author="OPIC" w:date="2011-11-04T14:25:00Z"/>
                <w:rFonts w:ascii="Arial" w:hAnsi="Arial" w:cs="Arial"/>
                <w:b/>
              </w:rPr>
            </w:pPr>
            <w:ins w:id="407" w:author="OPIC" w:date="2011-11-04T14:25:00Z">
              <w:r>
                <w:rPr>
                  <w:rFonts w:ascii="Arial" w:hAnsi="Arial" w:cs="Arial"/>
                  <w:b/>
                </w:rPr>
                <w:t>P</w:t>
              </w:r>
            </w:ins>
          </w:p>
        </w:tc>
        <w:tc>
          <w:tcPr>
            <w:tcW w:w="540" w:type="dxa"/>
          </w:tcPr>
          <w:p w:rsidR="00B512DB" w:rsidRPr="00DD500D" w:rsidRDefault="00B512DB" w:rsidP="001C468C">
            <w:pPr>
              <w:autoSpaceDE w:val="0"/>
              <w:autoSpaceDN w:val="0"/>
              <w:adjustRightInd w:val="0"/>
              <w:spacing w:before="60" w:after="60"/>
              <w:jc w:val="center"/>
              <w:rPr>
                <w:ins w:id="408" w:author="OPIC" w:date="2011-11-04T14:25:00Z"/>
                <w:rFonts w:ascii="Arial" w:hAnsi="Arial" w:cs="Arial"/>
              </w:rPr>
            </w:pPr>
            <w:ins w:id="409" w:author="OPIC" w:date="2011-11-04T14:25:00Z">
              <w:r>
                <w:rPr>
                  <w:rFonts w:ascii="Arial" w:hAnsi="Arial" w:cs="Arial"/>
                </w:rPr>
                <w:t>F</w:t>
              </w:r>
            </w:ins>
          </w:p>
        </w:tc>
        <w:tc>
          <w:tcPr>
            <w:tcW w:w="9810" w:type="dxa"/>
            <w:vAlign w:val="center"/>
          </w:tcPr>
          <w:p w:rsidR="00B512DB" w:rsidRDefault="00B512DB" w:rsidP="001C468C">
            <w:pPr>
              <w:tabs>
                <w:tab w:val="left" w:pos="3300"/>
              </w:tabs>
              <w:autoSpaceDE w:val="0"/>
              <w:autoSpaceDN w:val="0"/>
              <w:adjustRightInd w:val="0"/>
              <w:spacing w:before="60" w:after="60"/>
              <w:jc w:val="left"/>
              <w:rPr>
                <w:ins w:id="410" w:author="OPIC" w:date="2011-11-04T14:25:00Z"/>
                <w:rFonts w:ascii="Arial" w:hAnsi="Arial" w:cs="Arial"/>
              </w:rPr>
            </w:pPr>
            <w:ins w:id="411" w:author="OPIC" w:date="2011-11-04T14:25:00Z">
              <w:r w:rsidRPr="00DD500D">
                <w:rPr>
                  <w:rFonts w:ascii="Arial" w:hAnsi="Arial" w:cs="Arial"/>
                </w:rPr>
                <w:t xml:space="preserve">Restructuring </w:t>
              </w:r>
              <w:r>
                <w:rPr>
                  <w:rFonts w:ascii="Arial" w:hAnsi="Arial" w:cs="Arial"/>
                </w:rPr>
                <w:t xml:space="preserve">which </w:t>
              </w:r>
              <w:r w:rsidRPr="00DD500D">
                <w:rPr>
                  <w:rFonts w:ascii="Arial" w:hAnsi="Arial" w:cs="Arial"/>
                </w:rPr>
                <w:t>results in a major retrenchment (lays off significant numbers of workers)</w:t>
              </w:r>
              <w:r>
                <w:rPr>
                  <w:rFonts w:ascii="Arial" w:hAnsi="Arial" w:cs="Arial"/>
                </w:rPr>
                <w:t>.</w:t>
              </w:r>
            </w:ins>
          </w:p>
          <w:p w:rsidR="00B512DB" w:rsidRPr="00DD500D" w:rsidRDefault="00B512DB" w:rsidP="001C468C">
            <w:pPr>
              <w:tabs>
                <w:tab w:val="left" w:pos="3300"/>
              </w:tabs>
              <w:autoSpaceDE w:val="0"/>
              <w:autoSpaceDN w:val="0"/>
              <w:adjustRightInd w:val="0"/>
              <w:spacing w:before="60" w:after="60"/>
              <w:jc w:val="left"/>
              <w:rPr>
                <w:ins w:id="412" w:author="OPIC" w:date="2011-11-04T14:25:00Z"/>
                <w:rFonts w:ascii="Arial" w:hAnsi="Arial" w:cs="Arial"/>
              </w:rPr>
            </w:pPr>
          </w:p>
        </w:tc>
        <w:tc>
          <w:tcPr>
            <w:tcW w:w="990" w:type="dxa"/>
            <w:vAlign w:val="center"/>
          </w:tcPr>
          <w:p w:rsidR="00B512DB" w:rsidRPr="00DD500D" w:rsidRDefault="001110CF" w:rsidP="001C468C">
            <w:pPr>
              <w:tabs>
                <w:tab w:val="left" w:pos="3300"/>
              </w:tabs>
              <w:autoSpaceDE w:val="0"/>
              <w:autoSpaceDN w:val="0"/>
              <w:adjustRightInd w:val="0"/>
              <w:spacing w:before="60" w:after="60"/>
              <w:jc w:val="center"/>
              <w:rPr>
                <w:ins w:id="413" w:author="OPIC" w:date="2011-11-04T14:25:00Z"/>
                <w:rFonts w:ascii="Arial" w:hAnsi="Arial" w:cs="Arial"/>
              </w:rPr>
            </w:pPr>
            <w:ins w:id="414"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15" w:author="OPIC" w:date="2011-11-04T14:25:00Z">
              <w:r>
                <w:rPr>
                  <w:rFonts w:ascii="Arial" w:hAnsi="Arial" w:cs="Arial"/>
                </w:rPr>
                <w:fldChar w:fldCharType="end"/>
              </w:r>
              <w:r w:rsidR="00B512DB">
                <w:rPr>
                  <w:rFonts w:ascii="Arial" w:hAnsi="Arial" w:cs="Arial"/>
                </w:rPr>
                <w:t xml:space="preserve"> Yes</w:t>
              </w:r>
            </w:ins>
          </w:p>
        </w:tc>
        <w:tc>
          <w:tcPr>
            <w:tcW w:w="900" w:type="dxa"/>
            <w:vAlign w:val="center"/>
          </w:tcPr>
          <w:p w:rsidR="00B512DB" w:rsidRPr="00DD500D" w:rsidRDefault="001110CF" w:rsidP="001C468C">
            <w:pPr>
              <w:tabs>
                <w:tab w:val="left" w:pos="3300"/>
              </w:tabs>
              <w:autoSpaceDE w:val="0"/>
              <w:autoSpaceDN w:val="0"/>
              <w:adjustRightInd w:val="0"/>
              <w:spacing w:before="60" w:after="60"/>
              <w:jc w:val="center"/>
              <w:rPr>
                <w:ins w:id="416" w:author="OPIC" w:date="2011-11-04T14:25:00Z"/>
                <w:rFonts w:ascii="Arial" w:hAnsi="Arial" w:cs="Arial"/>
              </w:rPr>
            </w:pPr>
            <w:ins w:id="417"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18" w:author="OPIC" w:date="2011-11-04T14:25:00Z">
              <w:r>
                <w:rPr>
                  <w:rFonts w:ascii="Arial" w:hAnsi="Arial" w:cs="Arial"/>
                </w:rPr>
                <w:fldChar w:fldCharType="end"/>
              </w:r>
              <w:r w:rsidR="00B512DB">
                <w:rPr>
                  <w:rFonts w:ascii="Arial" w:hAnsi="Arial" w:cs="Arial"/>
                </w:rPr>
                <w:t xml:space="preserve"> No</w:t>
              </w:r>
            </w:ins>
          </w:p>
        </w:tc>
      </w:tr>
      <w:tr w:rsidR="00B512DB" w:rsidRPr="00DD500D" w:rsidTr="001C468C">
        <w:trPr>
          <w:trHeight w:val="651"/>
          <w:ins w:id="419" w:author="OPIC" w:date="2011-11-04T14:25:00Z"/>
        </w:trPr>
        <w:tc>
          <w:tcPr>
            <w:tcW w:w="900" w:type="dxa"/>
          </w:tcPr>
          <w:p w:rsidR="00B512DB" w:rsidRPr="003E05BA" w:rsidRDefault="00B512DB" w:rsidP="001C468C">
            <w:pPr>
              <w:autoSpaceDE w:val="0"/>
              <w:autoSpaceDN w:val="0"/>
              <w:adjustRightInd w:val="0"/>
              <w:spacing w:before="60" w:after="60"/>
              <w:jc w:val="center"/>
              <w:rPr>
                <w:ins w:id="420" w:author="OPIC" w:date="2011-11-04T14:25:00Z"/>
                <w:rFonts w:ascii="Arial" w:hAnsi="Arial" w:cs="Arial"/>
                <w:b/>
              </w:rPr>
            </w:pPr>
            <w:ins w:id="421" w:author="OPIC" w:date="2011-11-04T14:25:00Z">
              <w:r>
                <w:rPr>
                  <w:rFonts w:ascii="Arial" w:hAnsi="Arial" w:cs="Arial"/>
                  <w:b/>
                </w:rPr>
                <w:t>P</w:t>
              </w:r>
            </w:ins>
          </w:p>
        </w:tc>
        <w:tc>
          <w:tcPr>
            <w:tcW w:w="540" w:type="dxa"/>
          </w:tcPr>
          <w:p w:rsidR="00B512DB" w:rsidRPr="00DD500D" w:rsidRDefault="00B512DB" w:rsidP="001C468C">
            <w:pPr>
              <w:autoSpaceDE w:val="0"/>
              <w:autoSpaceDN w:val="0"/>
              <w:adjustRightInd w:val="0"/>
              <w:spacing w:before="60" w:after="60"/>
              <w:jc w:val="center"/>
              <w:rPr>
                <w:ins w:id="422" w:author="OPIC" w:date="2011-11-04T14:25:00Z"/>
                <w:rFonts w:ascii="Arial" w:hAnsi="Arial" w:cs="Arial"/>
              </w:rPr>
            </w:pPr>
            <w:ins w:id="423" w:author="OPIC" w:date="2011-11-04T14:25:00Z">
              <w:r>
                <w:rPr>
                  <w:rFonts w:ascii="Arial" w:hAnsi="Arial" w:cs="Arial"/>
                </w:rPr>
                <w:t>G</w:t>
              </w:r>
            </w:ins>
          </w:p>
        </w:tc>
        <w:tc>
          <w:tcPr>
            <w:tcW w:w="9810" w:type="dxa"/>
            <w:vAlign w:val="center"/>
          </w:tcPr>
          <w:p w:rsidR="00B512DB" w:rsidRDefault="00B512DB" w:rsidP="001C468C">
            <w:pPr>
              <w:tabs>
                <w:tab w:val="left" w:pos="3300"/>
              </w:tabs>
              <w:autoSpaceDE w:val="0"/>
              <w:autoSpaceDN w:val="0"/>
              <w:adjustRightInd w:val="0"/>
              <w:spacing w:before="60" w:after="60"/>
              <w:jc w:val="left"/>
              <w:rPr>
                <w:ins w:id="424" w:author="OPIC" w:date="2011-11-04T14:25:00Z"/>
                <w:rFonts w:ascii="Arial" w:hAnsi="Arial" w:cs="Arial"/>
              </w:rPr>
            </w:pPr>
            <w:ins w:id="425" w:author="OPIC" w:date="2011-11-04T14:25:00Z">
              <w:r>
                <w:rPr>
                  <w:rFonts w:ascii="Arial" w:hAnsi="Arial" w:cs="Arial"/>
                </w:rPr>
                <w:t>Known non-compliance with local laws or other applicable labor standards (self-diagnosed, or as a result of official inspections or other audits).</w:t>
              </w:r>
            </w:ins>
          </w:p>
          <w:p w:rsidR="00B512DB" w:rsidRPr="00DD500D" w:rsidRDefault="00B512DB" w:rsidP="001C468C">
            <w:pPr>
              <w:tabs>
                <w:tab w:val="left" w:pos="3300"/>
              </w:tabs>
              <w:autoSpaceDE w:val="0"/>
              <w:autoSpaceDN w:val="0"/>
              <w:adjustRightInd w:val="0"/>
              <w:spacing w:before="60" w:after="60"/>
              <w:jc w:val="left"/>
              <w:rPr>
                <w:ins w:id="426" w:author="OPIC" w:date="2011-11-04T14:25:00Z"/>
                <w:rFonts w:ascii="Arial" w:hAnsi="Arial" w:cs="Arial"/>
              </w:rPr>
            </w:pPr>
          </w:p>
        </w:tc>
        <w:tc>
          <w:tcPr>
            <w:tcW w:w="990" w:type="dxa"/>
            <w:vAlign w:val="center"/>
          </w:tcPr>
          <w:p w:rsidR="00B512DB" w:rsidRPr="00DD500D" w:rsidRDefault="001110CF" w:rsidP="001C468C">
            <w:pPr>
              <w:tabs>
                <w:tab w:val="left" w:pos="3300"/>
              </w:tabs>
              <w:autoSpaceDE w:val="0"/>
              <w:autoSpaceDN w:val="0"/>
              <w:adjustRightInd w:val="0"/>
              <w:spacing w:before="60" w:after="60"/>
              <w:jc w:val="center"/>
              <w:rPr>
                <w:ins w:id="427" w:author="OPIC" w:date="2011-11-04T14:25:00Z"/>
                <w:rFonts w:ascii="Arial" w:hAnsi="Arial" w:cs="Arial"/>
              </w:rPr>
            </w:pPr>
            <w:ins w:id="428"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29" w:author="OPIC" w:date="2011-11-04T14:25:00Z">
              <w:r>
                <w:rPr>
                  <w:rFonts w:ascii="Arial" w:hAnsi="Arial" w:cs="Arial"/>
                </w:rPr>
                <w:fldChar w:fldCharType="end"/>
              </w:r>
              <w:r w:rsidR="00B512DB">
                <w:rPr>
                  <w:rFonts w:ascii="Arial" w:hAnsi="Arial" w:cs="Arial"/>
                </w:rPr>
                <w:t xml:space="preserve"> Yes</w:t>
              </w:r>
            </w:ins>
          </w:p>
        </w:tc>
        <w:tc>
          <w:tcPr>
            <w:tcW w:w="900" w:type="dxa"/>
            <w:vAlign w:val="center"/>
          </w:tcPr>
          <w:p w:rsidR="00B512DB" w:rsidRPr="00DD500D" w:rsidRDefault="001110CF" w:rsidP="001C468C">
            <w:pPr>
              <w:tabs>
                <w:tab w:val="left" w:pos="3300"/>
              </w:tabs>
              <w:autoSpaceDE w:val="0"/>
              <w:autoSpaceDN w:val="0"/>
              <w:adjustRightInd w:val="0"/>
              <w:spacing w:before="60" w:after="60"/>
              <w:jc w:val="center"/>
              <w:rPr>
                <w:ins w:id="430" w:author="OPIC" w:date="2011-11-04T14:25:00Z"/>
                <w:rFonts w:ascii="Arial" w:hAnsi="Arial" w:cs="Arial"/>
              </w:rPr>
            </w:pPr>
            <w:ins w:id="431"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32" w:author="OPIC" w:date="2011-11-04T14:25:00Z">
              <w:r>
                <w:rPr>
                  <w:rFonts w:ascii="Arial" w:hAnsi="Arial" w:cs="Arial"/>
                </w:rPr>
                <w:fldChar w:fldCharType="end"/>
              </w:r>
              <w:r w:rsidR="00B512DB">
                <w:rPr>
                  <w:rFonts w:ascii="Arial" w:hAnsi="Arial" w:cs="Arial"/>
                </w:rPr>
                <w:t xml:space="preserve"> No</w:t>
              </w:r>
            </w:ins>
          </w:p>
        </w:tc>
      </w:tr>
      <w:tr w:rsidR="00B512DB" w:rsidRPr="00DD500D" w:rsidTr="001C468C">
        <w:trPr>
          <w:trHeight w:val="651"/>
          <w:ins w:id="433" w:author="OPIC" w:date="2011-11-04T14:25:00Z"/>
        </w:trPr>
        <w:tc>
          <w:tcPr>
            <w:tcW w:w="900" w:type="dxa"/>
          </w:tcPr>
          <w:p w:rsidR="00B512DB" w:rsidRPr="003E05BA" w:rsidRDefault="00B512DB" w:rsidP="001C468C">
            <w:pPr>
              <w:autoSpaceDE w:val="0"/>
              <w:autoSpaceDN w:val="0"/>
              <w:adjustRightInd w:val="0"/>
              <w:spacing w:before="60" w:after="60"/>
              <w:jc w:val="center"/>
              <w:rPr>
                <w:ins w:id="434" w:author="OPIC" w:date="2011-11-04T14:25:00Z"/>
                <w:rFonts w:ascii="Arial" w:hAnsi="Arial" w:cs="Arial"/>
                <w:b/>
              </w:rPr>
            </w:pPr>
            <w:ins w:id="435" w:author="OPIC" w:date="2011-11-04T14:25:00Z">
              <w:r>
                <w:rPr>
                  <w:rFonts w:ascii="Arial" w:hAnsi="Arial" w:cs="Arial"/>
                  <w:b/>
                </w:rPr>
                <w:t>P</w:t>
              </w:r>
            </w:ins>
          </w:p>
        </w:tc>
        <w:tc>
          <w:tcPr>
            <w:tcW w:w="540" w:type="dxa"/>
          </w:tcPr>
          <w:p w:rsidR="00B512DB" w:rsidRPr="00DD500D" w:rsidRDefault="00B512DB" w:rsidP="001C468C">
            <w:pPr>
              <w:autoSpaceDE w:val="0"/>
              <w:autoSpaceDN w:val="0"/>
              <w:adjustRightInd w:val="0"/>
              <w:spacing w:before="60" w:after="60"/>
              <w:jc w:val="center"/>
              <w:rPr>
                <w:ins w:id="436" w:author="OPIC" w:date="2011-11-04T14:25:00Z"/>
                <w:rFonts w:ascii="Arial" w:hAnsi="Arial" w:cs="Arial"/>
              </w:rPr>
            </w:pPr>
            <w:ins w:id="437" w:author="OPIC" w:date="2011-11-04T14:25:00Z">
              <w:r>
                <w:rPr>
                  <w:rFonts w:ascii="Arial" w:hAnsi="Arial" w:cs="Arial"/>
                </w:rPr>
                <w:t>H</w:t>
              </w:r>
            </w:ins>
          </w:p>
        </w:tc>
        <w:tc>
          <w:tcPr>
            <w:tcW w:w="9810" w:type="dxa"/>
            <w:vAlign w:val="center"/>
          </w:tcPr>
          <w:p w:rsidR="00B512DB" w:rsidRDefault="00B512DB" w:rsidP="001C468C">
            <w:pPr>
              <w:tabs>
                <w:tab w:val="left" w:pos="3300"/>
              </w:tabs>
              <w:autoSpaceDE w:val="0"/>
              <w:autoSpaceDN w:val="0"/>
              <w:adjustRightInd w:val="0"/>
              <w:spacing w:before="60" w:after="60"/>
              <w:jc w:val="left"/>
              <w:rPr>
                <w:ins w:id="438" w:author="OPIC" w:date="2011-11-04T14:25:00Z"/>
                <w:rFonts w:ascii="Arial" w:hAnsi="Arial" w:cs="Arial"/>
              </w:rPr>
            </w:pPr>
            <w:ins w:id="439" w:author="OPIC" w:date="2011-11-04T14:25:00Z">
              <w:r>
                <w:rPr>
                  <w:rFonts w:ascii="Arial" w:hAnsi="Arial" w:cs="Arial"/>
                </w:rPr>
                <w:t>Labor-related lawsuits against the Project (or Subproject).</w:t>
              </w:r>
            </w:ins>
          </w:p>
          <w:p w:rsidR="00B512DB" w:rsidRPr="00DD500D" w:rsidRDefault="00B512DB" w:rsidP="001C468C">
            <w:pPr>
              <w:tabs>
                <w:tab w:val="left" w:pos="3300"/>
              </w:tabs>
              <w:autoSpaceDE w:val="0"/>
              <w:autoSpaceDN w:val="0"/>
              <w:adjustRightInd w:val="0"/>
              <w:spacing w:before="60" w:after="60"/>
              <w:jc w:val="left"/>
              <w:rPr>
                <w:ins w:id="440" w:author="OPIC" w:date="2011-11-04T14:25:00Z"/>
                <w:rFonts w:ascii="Arial" w:hAnsi="Arial" w:cs="Arial"/>
              </w:rPr>
            </w:pPr>
          </w:p>
        </w:tc>
        <w:tc>
          <w:tcPr>
            <w:tcW w:w="990" w:type="dxa"/>
            <w:vAlign w:val="center"/>
          </w:tcPr>
          <w:p w:rsidR="00B512DB" w:rsidRPr="00DD500D" w:rsidRDefault="001110CF" w:rsidP="001C468C">
            <w:pPr>
              <w:tabs>
                <w:tab w:val="left" w:pos="3300"/>
              </w:tabs>
              <w:autoSpaceDE w:val="0"/>
              <w:autoSpaceDN w:val="0"/>
              <w:adjustRightInd w:val="0"/>
              <w:spacing w:before="60" w:after="60"/>
              <w:jc w:val="center"/>
              <w:rPr>
                <w:ins w:id="441" w:author="OPIC" w:date="2011-11-04T14:25:00Z"/>
                <w:rFonts w:ascii="Arial" w:hAnsi="Arial" w:cs="Arial"/>
              </w:rPr>
            </w:pPr>
            <w:ins w:id="442"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43" w:author="OPIC" w:date="2011-11-04T14:25:00Z">
              <w:r>
                <w:rPr>
                  <w:rFonts w:ascii="Arial" w:hAnsi="Arial" w:cs="Arial"/>
                </w:rPr>
                <w:fldChar w:fldCharType="end"/>
              </w:r>
              <w:r w:rsidR="00B512DB">
                <w:rPr>
                  <w:rFonts w:ascii="Arial" w:hAnsi="Arial" w:cs="Arial"/>
                </w:rPr>
                <w:t xml:space="preserve"> Yes</w:t>
              </w:r>
            </w:ins>
          </w:p>
        </w:tc>
        <w:tc>
          <w:tcPr>
            <w:tcW w:w="900" w:type="dxa"/>
            <w:vAlign w:val="center"/>
          </w:tcPr>
          <w:p w:rsidR="00B512DB" w:rsidRPr="00DD500D" w:rsidRDefault="001110CF" w:rsidP="001C468C">
            <w:pPr>
              <w:tabs>
                <w:tab w:val="left" w:pos="3300"/>
              </w:tabs>
              <w:autoSpaceDE w:val="0"/>
              <w:autoSpaceDN w:val="0"/>
              <w:adjustRightInd w:val="0"/>
              <w:spacing w:before="60" w:after="60"/>
              <w:jc w:val="center"/>
              <w:rPr>
                <w:ins w:id="444" w:author="OPIC" w:date="2011-11-04T14:25:00Z"/>
                <w:rFonts w:ascii="Arial" w:hAnsi="Arial" w:cs="Arial"/>
              </w:rPr>
            </w:pPr>
            <w:ins w:id="445"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46" w:author="OPIC" w:date="2011-11-04T14:25:00Z">
              <w:r>
                <w:rPr>
                  <w:rFonts w:ascii="Arial" w:hAnsi="Arial" w:cs="Arial"/>
                </w:rPr>
                <w:fldChar w:fldCharType="end"/>
              </w:r>
              <w:r w:rsidR="00B512DB">
                <w:rPr>
                  <w:rFonts w:ascii="Arial" w:hAnsi="Arial" w:cs="Arial"/>
                </w:rPr>
                <w:t xml:space="preserve"> No</w:t>
              </w:r>
            </w:ins>
          </w:p>
        </w:tc>
      </w:tr>
      <w:tr w:rsidR="00B512DB" w:rsidRPr="00DD500D" w:rsidTr="001C468C">
        <w:trPr>
          <w:trHeight w:val="651"/>
          <w:ins w:id="447" w:author="OPIC" w:date="2011-11-04T14:25:00Z"/>
        </w:trPr>
        <w:tc>
          <w:tcPr>
            <w:tcW w:w="900" w:type="dxa"/>
          </w:tcPr>
          <w:p w:rsidR="00B512DB" w:rsidRPr="003E05BA" w:rsidRDefault="00B512DB" w:rsidP="001C468C">
            <w:pPr>
              <w:autoSpaceDE w:val="0"/>
              <w:autoSpaceDN w:val="0"/>
              <w:adjustRightInd w:val="0"/>
              <w:spacing w:before="60" w:after="60"/>
              <w:jc w:val="center"/>
              <w:rPr>
                <w:ins w:id="448" w:author="OPIC" w:date="2011-11-04T14:25:00Z"/>
                <w:rFonts w:ascii="Arial" w:hAnsi="Arial" w:cs="Arial"/>
                <w:b/>
              </w:rPr>
            </w:pPr>
            <w:ins w:id="449" w:author="OPIC" w:date="2011-11-04T14:25:00Z">
              <w:r>
                <w:rPr>
                  <w:rFonts w:ascii="Arial" w:hAnsi="Arial" w:cs="Arial"/>
                  <w:b/>
                </w:rPr>
                <w:t>P</w:t>
              </w:r>
            </w:ins>
          </w:p>
        </w:tc>
        <w:tc>
          <w:tcPr>
            <w:tcW w:w="540" w:type="dxa"/>
          </w:tcPr>
          <w:p w:rsidR="00B512DB" w:rsidRPr="00DD500D" w:rsidRDefault="00B512DB" w:rsidP="001C468C">
            <w:pPr>
              <w:autoSpaceDE w:val="0"/>
              <w:autoSpaceDN w:val="0"/>
              <w:adjustRightInd w:val="0"/>
              <w:spacing w:before="60" w:after="60"/>
              <w:jc w:val="center"/>
              <w:rPr>
                <w:ins w:id="450" w:author="OPIC" w:date="2011-11-04T14:25:00Z"/>
                <w:rFonts w:ascii="Arial" w:hAnsi="Arial" w:cs="Arial"/>
              </w:rPr>
            </w:pPr>
            <w:ins w:id="451" w:author="OPIC" w:date="2011-11-04T14:25:00Z">
              <w:r>
                <w:rPr>
                  <w:rFonts w:ascii="Arial" w:hAnsi="Arial" w:cs="Arial"/>
                </w:rPr>
                <w:t>I</w:t>
              </w:r>
            </w:ins>
          </w:p>
        </w:tc>
        <w:tc>
          <w:tcPr>
            <w:tcW w:w="9810" w:type="dxa"/>
            <w:vAlign w:val="center"/>
          </w:tcPr>
          <w:p w:rsidR="00B512DB" w:rsidRDefault="00B512DB" w:rsidP="001C468C">
            <w:pPr>
              <w:tabs>
                <w:tab w:val="left" w:pos="3300"/>
              </w:tabs>
              <w:autoSpaceDE w:val="0"/>
              <w:autoSpaceDN w:val="0"/>
              <w:adjustRightInd w:val="0"/>
              <w:spacing w:before="60" w:after="60"/>
              <w:jc w:val="left"/>
              <w:rPr>
                <w:ins w:id="452" w:author="OPIC" w:date="2011-11-04T14:25:00Z"/>
                <w:rFonts w:ascii="Arial" w:hAnsi="Arial" w:cs="Arial"/>
              </w:rPr>
            </w:pPr>
            <w:ins w:id="453" w:author="OPIC" w:date="2011-11-04T14:25:00Z">
              <w:r w:rsidRPr="00DD500D">
                <w:rPr>
                  <w:rFonts w:ascii="Arial" w:hAnsi="Arial" w:cs="Arial"/>
                </w:rPr>
                <w:t xml:space="preserve">Labor unrest in the </w:t>
              </w:r>
              <w:r>
                <w:rPr>
                  <w:rFonts w:ascii="Arial" w:hAnsi="Arial" w:cs="Arial"/>
                </w:rPr>
                <w:t xml:space="preserve">last three years in the </w:t>
              </w:r>
              <w:r w:rsidRPr="00DD500D">
                <w:rPr>
                  <w:rFonts w:ascii="Arial" w:hAnsi="Arial" w:cs="Arial"/>
                </w:rPr>
                <w:t>form of strikes or other general industrial disputes</w:t>
              </w:r>
              <w:r>
                <w:rPr>
                  <w:rFonts w:ascii="Arial" w:hAnsi="Arial" w:cs="Arial"/>
                </w:rPr>
                <w:t>.</w:t>
              </w:r>
            </w:ins>
          </w:p>
          <w:p w:rsidR="00B512DB" w:rsidRPr="00DD500D" w:rsidRDefault="00B512DB" w:rsidP="001C468C">
            <w:pPr>
              <w:tabs>
                <w:tab w:val="left" w:pos="3300"/>
              </w:tabs>
              <w:autoSpaceDE w:val="0"/>
              <w:autoSpaceDN w:val="0"/>
              <w:adjustRightInd w:val="0"/>
              <w:spacing w:before="60" w:after="60"/>
              <w:jc w:val="left"/>
              <w:rPr>
                <w:ins w:id="454" w:author="OPIC" w:date="2011-11-04T14:25:00Z"/>
                <w:rFonts w:ascii="Arial" w:hAnsi="Arial" w:cs="Arial"/>
              </w:rPr>
            </w:pPr>
          </w:p>
        </w:tc>
        <w:tc>
          <w:tcPr>
            <w:tcW w:w="990" w:type="dxa"/>
            <w:vAlign w:val="center"/>
          </w:tcPr>
          <w:p w:rsidR="00B512DB" w:rsidRPr="00DD500D" w:rsidRDefault="001110CF" w:rsidP="001C468C">
            <w:pPr>
              <w:tabs>
                <w:tab w:val="left" w:pos="3300"/>
              </w:tabs>
              <w:autoSpaceDE w:val="0"/>
              <w:autoSpaceDN w:val="0"/>
              <w:adjustRightInd w:val="0"/>
              <w:spacing w:before="60" w:after="60"/>
              <w:jc w:val="center"/>
              <w:rPr>
                <w:ins w:id="455" w:author="OPIC" w:date="2011-11-04T14:25:00Z"/>
                <w:rFonts w:ascii="Arial" w:hAnsi="Arial" w:cs="Arial"/>
              </w:rPr>
            </w:pPr>
            <w:ins w:id="456"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57" w:author="OPIC" w:date="2011-11-04T14:25:00Z">
              <w:r>
                <w:rPr>
                  <w:rFonts w:ascii="Arial" w:hAnsi="Arial" w:cs="Arial"/>
                </w:rPr>
                <w:fldChar w:fldCharType="end"/>
              </w:r>
              <w:r w:rsidR="00B512DB">
                <w:rPr>
                  <w:rFonts w:ascii="Arial" w:hAnsi="Arial" w:cs="Arial"/>
                </w:rPr>
                <w:t xml:space="preserve"> Yes</w:t>
              </w:r>
            </w:ins>
          </w:p>
        </w:tc>
        <w:tc>
          <w:tcPr>
            <w:tcW w:w="900" w:type="dxa"/>
            <w:vAlign w:val="center"/>
          </w:tcPr>
          <w:p w:rsidR="00B512DB" w:rsidRPr="00DD500D" w:rsidRDefault="001110CF" w:rsidP="001C468C">
            <w:pPr>
              <w:tabs>
                <w:tab w:val="left" w:pos="3300"/>
              </w:tabs>
              <w:autoSpaceDE w:val="0"/>
              <w:autoSpaceDN w:val="0"/>
              <w:adjustRightInd w:val="0"/>
              <w:spacing w:before="60" w:after="60"/>
              <w:jc w:val="center"/>
              <w:rPr>
                <w:ins w:id="458" w:author="OPIC" w:date="2011-11-04T14:25:00Z"/>
                <w:rFonts w:ascii="Arial" w:hAnsi="Arial" w:cs="Arial"/>
              </w:rPr>
            </w:pPr>
            <w:ins w:id="459"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60" w:author="OPIC" w:date="2011-11-04T14:25:00Z">
              <w:r>
                <w:rPr>
                  <w:rFonts w:ascii="Arial" w:hAnsi="Arial" w:cs="Arial"/>
                </w:rPr>
                <w:fldChar w:fldCharType="end"/>
              </w:r>
              <w:r w:rsidR="00B512DB">
                <w:rPr>
                  <w:rFonts w:ascii="Arial" w:hAnsi="Arial" w:cs="Arial"/>
                </w:rPr>
                <w:t xml:space="preserve"> No</w:t>
              </w:r>
            </w:ins>
          </w:p>
        </w:tc>
      </w:tr>
      <w:tr w:rsidR="00B512DB" w:rsidRPr="00DD500D" w:rsidTr="001C468C">
        <w:trPr>
          <w:trHeight w:val="395"/>
          <w:ins w:id="461" w:author="OPIC" w:date="2011-11-04T14:25:00Z"/>
        </w:trPr>
        <w:tc>
          <w:tcPr>
            <w:tcW w:w="900" w:type="dxa"/>
          </w:tcPr>
          <w:p w:rsidR="00B512DB" w:rsidRPr="003E05BA" w:rsidRDefault="00B512DB" w:rsidP="001C468C">
            <w:pPr>
              <w:autoSpaceDE w:val="0"/>
              <w:autoSpaceDN w:val="0"/>
              <w:adjustRightInd w:val="0"/>
              <w:spacing w:before="60" w:after="60"/>
              <w:jc w:val="center"/>
              <w:rPr>
                <w:ins w:id="462" w:author="OPIC" w:date="2011-11-04T14:25:00Z"/>
                <w:rFonts w:ascii="Arial" w:hAnsi="Arial" w:cs="Arial"/>
                <w:b/>
              </w:rPr>
            </w:pPr>
            <w:ins w:id="463" w:author="OPIC" w:date="2011-11-04T14:25:00Z">
              <w:r>
                <w:rPr>
                  <w:rFonts w:ascii="Arial" w:hAnsi="Arial" w:cs="Arial"/>
                  <w:b/>
                </w:rPr>
                <w:t>P</w:t>
              </w:r>
            </w:ins>
          </w:p>
        </w:tc>
        <w:tc>
          <w:tcPr>
            <w:tcW w:w="540" w:type="dxa"/>
          </w:tcPr>
          <w:p w:rsidR="00B512DB" w:rsidRPr="00DD500D" w:rsidRDefault="00B512DB" w:rsidP="001C468C">
            <w:pPr>
              <w:autoSpaceDE w:val="0"/>
              <w:autoSpaceDN w:val="0"/>
              <w:adjustRightInd w:val="0"/>
              <w:spacing w:before="60" w:after="60"/>
              <w:jc w:val="center"/>
              <w:rPr>
                <w:ins w:id="464" w:author="OPIC" w:date="2011-11-04T14:25:00Z"/>
                <w:rFonts w:ascii="Arial" w:hAnsi="Arial" w:cs="Arial"/>
              </w:rPr>
            </w:pPr>
            <w:ins w:id="465" w:author="OPIC" w:date="2011-11-04T14:25:00Z">
              <w:r>
                <w:rPr>
                  <w:rFonts w:ascii="Arial" w:hAnsi="Arial" w:cs="Arial"/>
                </w:rPr>
                <w:t>J</w:t>
              </w:r>
            </w:ins>
          </w:p>
        </w:tc>
        <w:tc>
          <w:tcPr>
            <w:tcW w:w="9810" w:type="dxa"/>
            <w:vAlign w:val="center"/>
          </w:tcPr>
          <w:p w:rsidR="00B512DB" w:rsidRDefault="00B512DB" w:rsidP="001C468C">
            <w:pPr>
              <w:tabs>
                <w:tab w:val="left" w:pos="3300"/>
              </w:tabs>
              <w:autoSpaceDE w:val="0"/>
              <w:autoSpaceDN w:val="0"/>
              <w:adjustRightInd w:val="0"/>
              <w:spacing w:before="60" w:after="60"/>
              <w:jc w:val="left"/>
              <w:rPr>
                <w:ins w:id="466" w:author="OPIC" w:date="2011-11-04T14:25:00Z"/>
                <w:rFonts w:ascii="Arial" w:hAnsi="Arial" w:cs="Arial"/>
              </w:rPr>
            </w:pPr>
            <w:ins w:id="467" w:author="OPIC" w:date="2011-11-04T14:25:00Z">
              <w:r w:rsidRPr="00DD500D">
                <w:rPr>
                  <w:rFonts w:ascii="Arial" w:hAnsi="Arial" w:cs="Arial"/>
                </w:rPr>
                <w:t>Ongoing or unresolved issues/disputes with a Project</w:t>
              </w:r>
              <w:r>
                <w:rPr>
                  <w:rFonts w:ascii="Arial" w:hAnsi="Arial" w:cs="Arial"/>
                </w:rPr>
                <w:t xml:space="preserve"> (or Subproject) trade </w:t>
              </w:r>
              <w:r w:rsidRPr="00DD500D">
                <w:rPr>
                  <w:rFonts w:ascii="Arial" w:hAnsi="Arial" w:cs="Arial"/>
                </w:rPr>
                <w:t>union</w:t>
              </w:r>
              <w:r>
                <w:rPr>
                  <w:rFonts w:ascii="Arial" w:hAnsi="Arial" w:cs="Arial"/>
                </w:rPr>
                <w:t>.</w:t>
              </w:r>
            </w:ins>
          </w:p>
          <w:p w:rsidR="00B512DB" w:rsidRPr="00DD500D" w:rsidRDefault="00B512DB" w:rsidP="001C468C">
            <w:pPr>
              <w:tabs>
                <w:tab w:val="left" w:pos="3300"/>
              </w:tabs>
              <w:autoSpaceDE w:val="0"/>
              <w:autoSpaceDN w:val="0"/>
              <w:adjustRightInd w:val="0"/>
              <w:spacing w:before="60" w:after="60"/>
              <w:jc w:val="left"/>
              <w:rPr>
                <w:ins w:id="468" w:author="OPIC" w:date="2011-11-04T14:25:00Z"/>
                <w:rFonts w:ascii="Arial" w:hAnsi="Arial" w:cs="Arial"/>
              </w:rPr>
            </w:pPr>
          </w:p>
        </w:tc>
        <w:tc>
          <w:tcPr>
            <w:tcW w:w="990" w:type="dxa"/>
            <w:vAlign w:val="center"/>
          </w:tcPr>
          <w:p w:rsidR="00B512DB" w:rsidRPr="00DD500D" w:rsidRDefault="001110CF" w:rsidP="001C468C">
            <w:pPr>
              <w:tabs>
                <w:tab w:val="left" w:pos="3300"/>
              </w:tabs>
              <w:autoSpaceDE w:val="0"/>
              <w:autoSpaceDN w:val="0"/>
              <w:adjustRightInd w:val="0"/>
              <w:spacing w:before="60" w:after="60"/>
              <w:jc w:val="center"/>
              <w:rPr>
                <w:ins w:id="469" w:author="OPIC" w:date="2011-11-04T14:25:00Z"/>
                <w:rFonts w:ascii="Arial" w:hAnsi="Arial" w:cs="Arial"/>
              </w:rPr>
            </w:pPr>
            <w:ins w:id="470"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71" w:author="OPIC" w:date="2011-11-04T14:25:00Z">
              <w:r>
                <w:rPr>
                  <w:rFonts w:ascii="Arial" w:hAnsi="Arial" w:cs="Arial"/>
                </w:rPr>
                <w:fldChar w:fldCharType="end"/>
              </w:r>
              <w:r w:rsidR="00B512DB">
                <w:rPr>
                  <w:rFonts w:ascii="Arial" w:hAnsi="Arial" w:cs="Arial"/>
                </w:rPr>
                <w:t xml:space="preserve"> Yes</w:t>
              </w:r>
            </w:ins>
          </w:p>
        </w:tc>
        <w:tc>
          <w:tcPr>
            <w:tcW w:w="900" w:type="dxa"/>
            <w:vAlign w:val="center"/>
          </w:tcPr>
          <w:p w:rsidR="00B512DB" w:rsidRPr="00DD500D" w:rsidRDefault="001110CF" w:rsidP="001C468C">
            <w:pPr>
              <w:tabs>
                <w:tab w:val="left" w:pos="3300"/>
              </w:tabs>
              <w:autoSpaceDE w:val="0"/>
              <w:autoSpaceDN w:val="0"/>
              <w:adjustRightInd w:val="0"/>
              <w:spacing w:before="60" w:after="60"/>
              <w:jc w:val="center"/>
              <w:rPr>
                <w:ins w:id="472" w:author="OPIC" w:date="2011-11-04T14:25:00Z"/>
                <w:rFonts w:ascii="Arial" w:hAnsi="Arial" w:cs="Arial"/>
              </w:rPr>
            </w:pPr>
            <w:ins w:id="473"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74" w:author="OPIC" w:date="2011-11-04T14:25:00Z">
              <w:r>
                <w:rPr>
                  <w:rFonts w:ascii="Arial" w:hAnsi="Arial" w:cs="Arial"/>
                </w:rPr>
                <w:fldChar w:fldCharType="end"/>
              </w:r>
              <w:r w:rsidR="00B512DB">
                <w:rPr>
                  <w:rFonts w:ascii="Arial" w:hAnsi="Arial" w:cs="Arial"/>
                </w:rPr>
                <w:t xml:space="preserve"> No</w:t>
              </w:r>
            </w:ins>
          </w:p>
        </w:tc>
      </w:tr>
    </w:tbl>
    <w:p w:rsidR="00B512DB" w:rsidRDefault="00B512DB" w:rsidP="00B512DB">
      <w:pPr>
        <w:rPr>
          <w:ins w:id="475" w:author="OPIC" w:date="2011-11-04T14:25:00Z"/>
        </w:rPr>
      </w:pPr>
    </w:p>
    <w:p w:rsidR="00B512DB" w:rsidRDefault="00B512DB" w:rsidP="00B512DB">
      <w:pPr>
        <w:rPr>
          <w:ins w:id="476" w:author="OPIC" w:date="2011-11-04T14:25:00Z"/>
        </w:rPr>
      </w:pPr>
    </w:p>
    <w:tbl>
      <w:tblPr>
        <w:tblW w:w="130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7830"/>
        <w:gridCol w:w="1260"/>
        <w:gridCol w:w="1710"/>
        <w:gridCol w:w="857"/>
      </w:tblGrid>
      <w:tr w:rsidR="00B512DB" w:rsidRPr="00764972" w:rsidTr="001C468C">
        <w:trPr>
          <w:cantSplit/>
          <w:trHeight w:val="364"/>
          <w:ins w:id="477" w:author="OPIC" w:date="2011-11-04T14:25:00Z"/>
        </w:trPr>
        <w:tc>
          <w:tcPr>
            <w:tcW w:w="900" w:type="dxa"/>
            <w:vMerge w:val="restart"/>
            <w:tcBorders>
              <w:top w:val="single" w:sz="4" w:space="0" w:color="auto"/>
              <w:left w:val="single" w:sz="4" w:space="0" w:color="auto"/>
              <w:right w:val="single" w:sz="4" w:space="0" w:color="auto"/>
            </w:tcBorders>
          </w:tcPr>
          <w:p w:rsidR="00B512DB" w:rsidRDefault="00B512DB" w:rsidP="001C468C">
            <w:pPr>
              <w:pStyle w:val="ListParagraph"/>
              <w:autoSpaceDE w:val="0"/>
              <w:autoSpaceDN w:val="0"/>
              <w:adjustRightInd w:val="0"/>
              <w:spacing w:before="120" w:after="120"/>
              <w:ind w:left="360"/>
              <w:jc w:val="left"/>
              <w:rPr>
                <w:ins w:id="478" w:author="OPIC" w:date="2011-11-04T14:25:00Z"/>
                <w:rFonts w:ascii="Arial" w:hAnsi="Arial" w:cs="Arial"/>
                <w:b/>
              </w:rPr>
            </w:pPr>
          </w:p>
        </w:tc>
        <w:tc>
          <w:tcPr>
            <w:tcW w:w="12197" w:type="dxa"/>
            <w:gridSpan w:val="5"/>
            <w:tcBorders>
              <w:top w:val="single" w:sz="4" w:space="0" w:color="auto"/>
              <w:left w:val="single" w:sz="4" w:space="0" w:color="auto"/>
              <w:bottom w:val="single" w:sz="4" w:space="0" w:color="auto"/>
              <w:right w:val="single" w:sz="4" w:space="0" w:color="auto"/>
            </w:tcBorders>
          </w:tcPr>
          <w:p w:rsidR="00B512DB" w:rsidRPr="00ED0B69" w:rsidRDefault="00B512DB" w:rsidP="001C468C">
            <w:pPr>
              <w:pStyle w:val="ListParagraph"/>
              <w:numPr>
                <w:ilvl w:val="0"/>
                <w:numId w:val="19"/>
              </w:numPr>
              <w:autoSpaceDE w:val="0"/>
              <w:autoSpaceDN w:val="0"/>
              <w:adjustRightInd w:val="0"/>
              <w:spacing w:before="120" w:after="120"/>
              <w:jc w:val="left"/>
              <w:rPr>
                <w:ins w:id="479" w:author="OPIC" w:date="2011-11-04T14:25:00Z"/>
                <w:rFonts w:ascii="Arial" w:hAnsi="Arial" w:cs="Arial"/>
                <w:b/>
              </w:rPr>
            </w:pPr>
            <w:ins w:id="480" w:author="OPIC" w:date="2011-11-04T14:25:00Z">
              <w:r>
                <w:rPr>
                  <w:rFonts w:ascii="Arial" w:hAnsi="Arial" w:cs="Arial"/>
                  <w:b/>
                </w:rPr>
                <w:t xml:space="preserve">PROJECT (OR SUBPROJECT) </w:t>
              </w:r>
              <w:r w:rsidRPr="00ED0B69">
                <w:rPr>
                  <w:rFonts w:ascii="Arial" w:hAnsi="Arial" w:cs="Arial"/>
                  <w:b/>
                </w:rPr>
                <w:t>TECHNOLOGY AND KNOWLEDGE TRANSFER</w:t>
              </w:r>
            </w:ins>
          </w:p>
        </w:tc>
      </w:tr>
      <w:tr w:rsidR="00B512DB" w:rsidRPr="00764972" w:rsidTr="001C468C">
        <w:trPr>
          <w:cantSplit/>
          <w:trHeight w:val="1002"/>
          <w:ins w:id="481" w:author="OPIC" w:date="2011-11-04T14:25:00Z"/>
        </w:trPr>
        <w:tc>
          <w:tcPr>
            <w:tcW w:w="900" w:type="dxa"/>
            <w:vMerge/>
            <w:tcBorders>
              <w:left w:val="single" w:sz="4" w:space="0" w:color="auto"/>
              <w:bottom w:val="single" w:sz="4" w:space="0" w:color="auto"/>
              <w:right w:val="single" w:sz="4" w:space="0" w:color="auto"/>
            </w:tcBorders>
          </w:tcPr>
          <w:p w:rsidR="00B512DB" w:rsidRDefault="00B512DB" w:rsidP="001C468C">
            <w:pPr>
              <w:tabs>
                <w:tab w:val="num" w:pos="360"/>
              </w:tabs>
              <w:ind w:left="360" w:hanging="360"/>
              <w:rPr>
                <w:ins w:id="482" w:author="OPIC" w:date="2011-11-04T14:25:00Z"/>
                <w:rFonts w:ascii="Arial" w:hAnsi="Arial" w:cs="Arial"/>
              </w:rPr>
            </w:pPr>
          </w:p>
        </w:tc>
        <w:tc>
          <w:tcPr>
            <w:tcW w:w="12197" w:type="dxa"/>
            <w:gridSpan w:val="5"/>
            <w:tcBorders>
              <w:top w:val="single" w:sz="4" w:space="0" w:color="auto"/>
              <w:left w:val="single" w:sz="4" w:space="0" w:color="auto"/>
              <w:bottom w:val="single" w:sz="4" w:space="0" w:color="auto"/>
              <w:right w:val="single" w:sz="4" w:space="0" w:color="auto"/>
            </w:tcBorders>
          </w:tcPr>
          <w:p w:rsidR="00B512DB" w:rsidRDefault="00B512DB" w:rsidP="001C468C">
            <w:pPr>
              <w:tabs>
                <w:tab w:val="num" w:pos="-18"/>
              </w:tabs>
              <w:rPr>
                <w:ins w:id="483" w:author="OPIC" w:date="2011-11-04T14:25:00Z"/>
                <w:rFonts w:ascii="Arial" w:hAnsi="Arial" w:cs="Arial"/>
              </w:rPr>
            </w:pPr>
            <w:ins w:id="484" w:author="OPIC" w:date="2011-11-04T14:25:00Z">
              <w:r>
                <w:rPr>
                  <w:rFonts w:ascii="Arial" w:hAnsi="Arial" w:cs="Arial"/>
                </w:rPr>
                <w:t xml:space="preserve">Please indicate if the Project (or Subproject) will include any of the following </w:t>
              </w:r>
              <w:r w:rsidRPr="00764972">
                <w:rPr>
                  <w:rFonts w:ascii="Arial" w:hAnsi="Arial" w:cs="Arial"/>
                </w:rPr>
                <w:t>technology and knowledge</w:t>
              </w:r>
              <w:r>
                <w:rPr>
                  <w:rFonts w:ascii="Arial" w:hAnsi="Arial" w:cs="Arial"/>
                </w:rPr>
                <w:t xml:space="preserve"> transfer factors</w:t>
              </w:r>
              <w:r w:rsidRPr="00764972">
                <w:rPr>
                  <w:rFonts w:ascii="Arial" w:hAnsi="Arial" w:cs="Arial"/>
                </w:rPr>
                <w:t xml:space="preserve"> in the Project </w:t>
              </w:r>
              <w:r>
                <w:rPr>
                  <w:rFonts w:ascii="Arial" w:hAnsi="Arial" w:cs="Arial"/>
                </w:rPr>
                <w:t>(or Subproject) Country</w:t>
              </w:r>
              <w:r w:rsidRPr="00764972">
                <w:rPr>
                  <w:rFonts w:ascii="Arial" w:hAnsi="Arial" w:cs="Arial"/>
                </w:rPr>
                <w:t xml:space="preserve">. </w:t>
              </w:r>
              <w:r>
                <w:rPr>
                  <w:rFonts w:ascii="Arial" w:hAnsi="Arial" w:cs="Arial"/>
                </w:rPr>
                <w:t>Where applicable, p</w:t>
              </w:r>
              <w:r w:rsidRPr="00764972">
                <w:rPr>
                  <w:rFonts w:ascii="Arial" w:hAnsi="Arial" w:cs="Arial"/>
                </w:rPr>
                <w:t>lease indicate whether any of these factors are new or uncommon in the Project</w:t>
              </w:r>
              <w:r>
                <w:rPr>
                  <w:rFonts w:ascii="Arial" w:hAnsi="Arial" w:cs="Arial"/>
                </w:rPr>
                <w:t xml:space="preserve"> (or Subproject)</w:t>
              </w:r>
              <w:r w:rsidRPr="00764972">
                <w:rPr>
                  <w:rFonts w:ascii="Arial" w:hAnsi="Arial" w:cs="Arial"/>
                </w:rPr>
                <w:t xml:space="preserve"> Country and provide details.</w:t>
              </w:r>
            </w:ins>
          </w:p>
          <w:p w:rsidR="00B512DB" w:rsidRPr="00764972" w:rsidRDefault="00B512DB" w:rsidP="001C468C">
            <w:pPr>
              <w:tabs>
                <w:tab w:val="num" w:pos="360"/>
              </w:tabs>
              <w:ind w:left="360" w:hanging="360"/>
              <w:rPr>
                <w:ins w:id="485" w:author="OPIC" w:date="2011-11-04T14:25:00Z"/>
                <w:rFonts w:ascii="Arial" w:hAnsi="Arial" w:cs="Arial"/>
              </w:rPr>
            </w:pPr>
          </w:p>
        </w:tc>
      </w:tr>
      <w:tr w:rsidR="00B512DB" w:rsidTr="001C468C">
        <w:trPr>
          <w:trHeight w:val="668"/>
          <w:ins w:id="486" w:author="OPIC" w:date="2011-11-04T14:25:00Z"/>
        </w:trPr>
        <w:tc>
          <w:tcPr>
            <w:tcW w:w="900" w:type="dxa"/>
          </w:tcPr>
          <w:p w:rsidR="00B512DB" w:rsidRPr="003E05BA" w:rsidRDefault="00B512DB" w:rsidP="001C468C">
            <w:pPr>
              <w:autoSpaceDE w:val="0"/>
              <w:autoSpaceDN w:val="0"/>
              <w:adjustRightInd w:val="0"/>
              <w:spacing w:before="60" w:after="60"/>
              <w:ind w:left="-108" w:right="-108" w:firstLine="18"/>
              <w:jc w:val="center"/>
              <w:rPr>
                <w:ins w:id="487" w:author="OPIC" w:date="2011-11-04T14:25:00Z"/>
                <w:rFonts w:ascii="Arial" w:hAnsi="Arial" w:cs="Arial"/>
                <w:b/>
              </w:rPr>
            </w:pPr>
            <w:ins w:id="488" w:author="OPIC" w:date="2011-11-04T14:25:00Z">
              <w:r w:rsidRPr="003E05BA">
                <w:rPr>
                  <w:rFonts w:ascii="Arial" w:hAnsi="Arial" w:cs="Arial"/>
                  <w:b/>
                </w:rPr>
                <w:t>DM/L</w:t>
              </w:r>
            </w:ins>
          </w:p>
        </w:tc>
        <w:tc>
          <w:tcPr>
            <w:tcW w:w="540" w:type="dxa"/>
          </w:tcPr>
          <w:p w:rsidR="00B512DB" w:rsidRDefault="00B512DB" w:rsidP="001C468C">
            <w:pPr>
              <w:autoSpaceDE w:val="0"/>
              <w:autoSpaceDN w:val="0"/>
              <w:adjustRightInd w:val="0"/>
              <w:spacing w:before="60" w:after="60"/>
              <w:ind w:left="-108" w:right="-108" w:firstLine="18"/>
              <w:jc w:val="center"/>
              <w:rPr>
                <w:ins w:id="489" w:author="OPIC" w:date="2011-11-04T14:25:00Z"/>
                <w:rFonts w:ascii="Arial" w:hAnsi="Arial" w:cs="Arial"/>
              </w:rPr>
            </w:pPr>
            <w:ins w:id="490" w:author="OPIC" w:date="2011-11-04T14:25:00Z">
              <w:r>
                <w:rPr>
                  <w:rFonts w:ascii="Arial" w:hAnsi="Arial" w:cs="Arial"/>
                </w:rPr>
                <w:t>A</w:t>
              </w:r>
            </w:ins>
          </w:p>
        </w:tc>
        <w:tc>
          <w:tcPr>
            <w:tcW w:w="7830" w:type="dxa"/>
          </w:tcPr>
          <w:p w:rsidR="00B512DB" w:rsidRDefault="00B512DB" w:rsidP="001C468C">
            <w:pPr>
              <w:autoSpaceDE w:val="0"/>
              <w:autoSpaceDN w:val="0"/>
              <w:adjustRightInd w:val="0"/>
              <w:spacing w:before="60" w:after="60"/>
              <w:rPr>
                <w:ins w:id="491" w:author="OPIC" w:date="2011-11-04T14:25:00Z"/>
                <w:rFonts w:ascii="Arial" w:hAnsi="Arial" w:cs="Arial"/>
              </w:rPr>
            </w:pPr>
            <w:commentRangeStart w:id="492"/>
            <w:ins w:id="493" w:author="OPIC" w:date="2011-11-04T14:25:00Z">
              <w:r>
                <w:rPr>
                  <w:rFonts w:ascii="Arial" w:hAnsi="Arial" w:cs="Arial"/>
                </w:rPr>
                <w:t xml:space="preserve">Management practices </w:t>
              </w:r>
              <w:commentRangeEnd w:id="492"/>
              <w:r>
                <w:rPr>
                  <w:rStyle w:val="CommentReference"/>
                  <w:rFonts w:ascii="Times New Roman" w:eastAsia="Times New Roman" w:hAnsi="Times New Roman" w:cs="Times New Roman"/>
                </w:rPr>
                <w:commentReference w:id="492"/>
              </w:r>
              <w:r>
                <w:rPr>
                  <w:rFonts w:ascii="Arial" w:hAnsi="Arial" w:cs="Arial"/>
                </w:rPr>
                <w:t>(if “New” or “Uncommon”, please describe).</w:t>
              </w:r>
            </w:ins>
          </w:p>
          <w:p w:rsidR="00B512DB" w:rsidRDefault="00B512DB" w:rsidP="001C468C">
            <w:pPr>
              <w:autoSpaceDE w:val="0"/>
              <w:autoSpaceDN w:val="0"/>
              <w:adjustRightInd w:val="0"/>
              <w:spacing w:before="60" w:after="60"/>
              <w:ind w:left="363"/>
              <w:rPr>
                <w:ins w:id="494" w:author="OPIC" w:date="2011-11-04T14:25:00Z"/>
                <w:rFonts w:ascii="Arial" w:hAnsi="Arial" w:cs="Arial"/>
              </w:rPr>
            </w:pPr>
          </w:p>
        </w:tc>
        <w:tc>
          <w:tcPr>
            <w:tcW w:w="1260" w:type="dxa"/>
            <w:vAlign w:val="center"/>
          </w:tcPr>
          <w:p w:rsidR="00B512DB" w:rsidRDefault="00B512DB" w:rsidP="001C468C">
            <w:pPr>
              <w:autoSpaceDE w:val="0"/>
              <w:autoSpaceDN w:val="0"/>
              <w:adjustRightInd w:val="0"/>
              <w:spacing w:before="60" w:after="60"/>
              <w:jc w:val="center"/>
              <w:rPr>
                <w:ins w:id="495" w:author="OPIC" w:date="2011-11-04T14:25:00Z"/>
                <w:rFonts w:ascii="Arial" w:hAnsi="Arial" w:cs="Arial"/>
              </w:rPr>
            </w:pPr>
          </w:p>
          <w:p w:rsidR="00B512DB" w:rsidRDefault="001110CF" w:rsidP="001C468C">
            <w:pPr>
              <w:autoSpaceDE w:val="0"/>
              <w:autoSpaceDN w:val="0"/>
              <w:adjustRightInd w:val="0"/>
              <w:spacing w:before="60" w:after="60"/>
              <w:jc w:val="center"/>
              <w:rPr>
                <w:ins w:id="496" w:author="OPIC" w:date="2011-11-04T14:25:00Z"/>
                <w:rFonts w:ascii="Arial" w:hAnsi="Arial" w:cs="Arial"/>
              </w:rPr>
            </w:pPr>
            <w:ins w:id="497"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498" w:author="OPIC" w:date="2011-11-04T14:25:00Z">
              <w:r>
                <w:rPr>
                  <w:rFonts w:ascii="Arial" w:hAnsi="Arial" w:cs="Arial"/>
                </w:rPr>
                <w:fldChar w:fldCharType="end"/>
              </w:r>
              <w:r w:rsidR="00B512DB">
                <w:rPr>
                  <w:rFonts w:ascii="Arial" w:hAnsi="Arial" w:cs="Arial"/>
                </w:rPr>
                <w:t xml:space="preserve"> New</w:t>
              </w:r>
            </w:ins>
          </w:p>
        </w:tc>
        <w:tc>
          <w:tcPr>
            <w:tcW w:w="1710" w:type="dxa"/>
            <w:vAlign w:val="center"/>
          </w:tcPr>
          <w:p w:rsidR="00B512DB" w:rsidRDefault="00B512DB" w:rsidP="001C468C">
            <w:pPr>
              <w:autoSpaceDE w:val="0"/>
              <w:autoSpaceDN w:val="0"/>
              <w:adjustRightInd w:val="0"/>
              <w:spacing w:before="60" w:after="60"/>
              <w:jc w:val="center"/>
              <w:rPr>
                <w:ins w:id="499" w:author="OPIC" w:date="2011-11-04T14:25:00Z"/>
                <w:rFonts w:ascii="Arial" w:hAnsi="Arial" w:cs="Arial"/>
              </w:rPr>
            </w:pPr>
          </w:p>
          <w:p w:rsidR="00B512DB" w:rsidRDefault="001110CF" w:rsidP="001C468C">
            <w:pPr>
              <w:autoSpaceDE w:val="0"/>
              <w:autoSpaceDN w:val="0"/>
              <w:adjustRightInd w:val="0"/>
              <w:spacing w:before="60" w:after="60"/>
              <w:jc w:val="center"/>
              <w:rPr>
                <w:ins w:id="500" w:author="OPIC" w:date="2011-11-04T14:25:00Z"/>
                <w:rFonts w:ascii="Arial" w:hAnsi="Arial" w:cs="Arial"/>
              </w:rPr>
            </w:pPr>
            <w:ins w:id="501"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02" w:author="OPIC" w:date="2011-11-04T14:25:00Z">
              <w:r>
                <w:rPr>
                  <w:rFonts w:ascii="Arial" w:hAnsi="Arial" w:cs="Arial"/>
                </w:rPr>
                <w:fldChar w:fldCharType="end"/>
              </w:r>
              <w:r w:rsidR="00B512DB">
                <w:rPr>
                  <w:rFonts w:ascii="Arial" w:hAnsi="Arial" w:cs="Arial"/>
                </w:rPr>
                <w:t xml:space="preserve"> Uncommon</w:t>
              </w:r>
            </w:ins>
          </w:p>
        </w:tc>
        <w:tc>
          <w:tcPr>
            <w:tcW w:w="857" w:type="dxa"/>
            <w:vAlign w:val="center"/>
          </w:tcPr>
          <w:p w:rsidR="00B512DB" w:rsidRDefault="00B512DB" w:rsidP="001C468C">
            <w:pPr>
              <w:autoSpaceDE w:val="0"/>
              <w:autoSpaceDN w:val="0"/>
              <w:adjustRightInd w:val="0"/>
              <w:spacing w:before="60" w:after="60"/>
              <w:jc w:val="center"/>
              <w:rPr>
                <w:ins w:id="503" w:author="OPIC" w:date="2011-11-04T14:25:00Z"/>
                <w:rFonts w:ascii="Arial" w:hAnsi="Arial" w:cs="Arial"/>
              </w:rPr>
            </w:pPr>
          </w:p>
          <w:p w:rsidR="00B512DB" w:rsidRDefault="001110CF" w:rsidP="001C468C">
            <w:pPr>
              <w:autoSpaceDE w:val="0"/>
              <w:autoSpaceDN w:val="0"/>
              <w:adjustRightInd w:val="0"/>
              <w:spacing w:before="60" w:after="60"/>
              <w:jc w:val="center"/>
              <w:rPr>
                <w:ins w:id="504" w:author="OPIC" w:date="2011-11-04T14:25:00Z"/>
                <w:rFonts w:ascii="Arial" w:hAnsi="Arial" w:cs="Arial"/>
              </w:rPr>
            </w:pPr>
            <w:ins w:id="505"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06" w:author="OPIC" w:date="2011-11-04T14:25:00Z">
              <w:r>
                <w:rPr>
                  <w:rFonts w:ascii="Arial" w:hAnsi="Arial" w:cs="Arial"/>
                </w:rPr>
                <w:fldChar w:fldCharType="end"/>
              </w:r>
              <w:r w:rsidR="00B512DB">
                <w:rPr>
                  <w:rFonts w:ascii="Arial" w:hAnsi="Arial" w:cs="Arial"/>
                </w:rPr>
                <w:t xml:space="preserve"> No</w:t>
              </w:r>
            </w:ins>
          </w:p>
        </w:tc>
      </w:tr>
      <w:tr w:rsidR="00B512DB" w:rsidTr="001C468C">
        <w:trPr>
          <w:trHeight w:val="509"/>
          <w:ins w:id="507" w:author="OPIC" w:date="2011-11-04T14:25:00Z"/>
        </w:trPr>
        <w:tc>
          <w:tcPr>
            <w:tcW w:w="900" w:type="dxa"/>
          </w:tcPr>
          <w:p w:rsidR="00B512DB" w:rsidRPr="003E05BA" w:rsidRDefault="00B512DB" w:rsidP="001C468C">
            <w:pPr>
              <w:autoSpaceDE w:val="0"/>
              <w:autoSpaceDN w:val="0"/>
              <w:adjustRightInd w:val="0"/>
              <w:spacing w:before="60" w:after="60"/>
              <w:ind w:left="-108" w:right="-108"/>
              <w:jc w:val="center"/>
              <w:rPr>
                <w:ins w:id="508" w:author="OPIC" w:date="2011-11-04T14:25:00Z"/>
                <w:rFonts w:ascii="Arial" w:hAnsi="Arial" w:cs="Arial"/>
                <w:b/>
              </w:rPr>
            </w:pPr>
            <w:ins w:id="509" w:author="OPIC" w:date="2011-11-04T14:25:00Z">
              <w:r w:rsidRPr="003E05BA">
                <w:rPr>
                  <w:rFonts w:ascii="Arial" w:hAnsi="Arial" w:cs="Arial"/>
                  <w:b/>
                </w:rPr>
                <w:t>DM/L</w:t>
              </w:r>
            </w:ins>
          </w:p>
        </w:tc>
        <w:tc>
          <w:tcPr>
            <w:tcW w:w="540" w:type="dxa"/>
          </w:tcPr>
          <w:p w:rsidR="00B512DB" w:rsidRDefault="00B512DB" w:rsidP="001C468C">
            <w:pPr>
              <w:autoSpaceDE w:val="0"/>
              <w:autoSpaceDN w:val="0"/>
              <w:adjustRightInd w:val="0"/>
              <w:spacing w:before="60" w:after="60"/>
              <w:ind w:left="-108" w:right="-108"/>
              <w:jc w:val="center"/>
              <w:rPr>
                <w:ins w:id="510" w:author="OPIC" w:date="2011-11-04T14:25:00Z"/>
                <w:rFonts w:ascii="Arial" w:hAnsi="Arial" w:cs="Arial"/>
              </w:rPr>
            </w:pPr>
            <w:ins w:id="511" w:author="OPIC" w:date="2011-11-04T14:25:00Z">
              <w:r>
                <w:rPr>
                  <w:rFonts w:ascii="Arial" w:hAnsi="Arial" w:cs="Arial"/>
                </w:rPr>
                <w:t>B</w:t>
              </w:r>
            </w:ins>
          </w:p>
        </w:tc>
        <w:tc>
          <w:tcPr>
            <w:tcW w:w="7830" w:type="dxa"/>
          </w:tcPr>
          <w:p w:rsidR="00B512DB" w:rsidRDefault="00B512DB" w:rsidP="001C468C">
            <w:pPr>
              <w:autoSpaceDE w:val="0"/>
              <w:autoSpaceDN w:val="0"/>
              <w:adjustRightInd w:val="0"/>
              <w:spacing w:before="60" w:after="60"/>
              <w:rPr>
                <w:ins w:id="512" w:author="OPIC" w:date="2011-11-04T14:25:00Z"/>
                <w:rFonts w:ascii="Arial" w:hAnsi="Arial" w:cs="Arial"/>
              </w:rPr>
            </w:pPr>
            <w:commentRangeStart w:id="513"/>
            <w:ins w:id="514" w:author="OPIC" w:date="2011-11-04T14:25:00Z">
              <w:r>
                <w:rPr>
                  <w:rFonts w:ascii="Arial" w:hAnsi="Arial" w:cs="Arial"/>
                </w:rPr>
                <w:t xml:space="preserve">Marketing and distribution techniques </w:t>
              </w:r>
              <w:commentRangeEnd w:id="513"/>
              <w:r>
                <w:rPr>
                  <w:rStyle w:val="CommentReference"/>
                  <w:rFonts w:ascii="Times New Roman" w:eastAsia="Times New Roman" w:hAnsi="Times New Roman" w:cs="Times New Roman"/>
                </w:rPr>
                <w:commentReference w:id="513"/>
              </w:r>
              <w:r>
                <w:rPr>
                  <w:rFonts w:ascii="Arial" w:hAnsi="Arial" w:cs="Arial"/>
                </w:rPr>
                <w:t>(if “New” or “Uncommon”, please describe).</w:t>
              </w:r>
            </w:ins>
          </w:p>
          <w:p w:rsidR="00B512DB" w:rsidRDefault="00B512DB" w:rsidP="001C468C">
            <w:pPr>
              <w:autoSpaceDE w:val="0"/>
              <w:autoSpaceDN w:val="0"/>
              <w:adjustRightInd w:val="0"/>
              <w:spacing w:before="60" w:after="60"/>
              <w:ind w:left="363"/>
              <w:rPr>
                <w:ins w:id="515" w:author="OPIC" w:date="2011-11-04T14:25:00Z"/>
                <w:rFonts w:ascii="Arial" w:hAnsi="Arial" w:cs="Arial"/>
              </w:rPr>
            </w:pPr>
          </w:p>
        </w:tc>
        <w:tc>
          <w:tcPr>
            <w:tcW w:w="1260" w:type="dxa"/>
            <w:vAlign w:val="center"/>
          </w:tcPr>
          <w:p w:rsidR="00B512DB" w:rsidRDefault="00B512DB" w:rsidP="001C468C">
            <w:pPr>
              <w:autoSpaceDE w:val="0"/>
              <w:autoSpaceDN w:val="0"/>
              <w:adjustRightInd w:val="0"/>
              <w:spacing w:before="60" w:after="60"/>
              <w:jc w:val="center"/>
              <w:rPr>
                <w:ins w:id="516" w:author="OPIC" w:date="2011-11-04T14:25:00Z"/>
                <w:rFonts w:ascii="Arial" w:hAnsi="Arial" w:cs="Arial"/>
              </w:rPr>
            </w:pPr>
          </w:p>
          <w:p w:rsidR="00B512DB" w:rsidRDefault="001110CF" w:rsidP="001C468C">
            <w:pPr>
              <w:autoSpaceDE w:val="0"/>
              <w:autoSpaceDN w:val="0"/>
              <w:adjustRightInd w:val="0"/>
              <w:spacing w:before="60" w:after="60"/>
              <w:jc w:val="center"/>
              <w:rPr>
                <w:ins w:id="517" w:author="OPIC" w:date="2011-11-04T14:25:00Z"/>
                <w:rFonts w:ascii="Arial" w:hAnsi="Arial" w:cs="Arial"/>
              </w:rPr>
            </w:pPr>
            <w:ins w:id="518"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19" w:author="OPIC" w:date="2011-11-04T14:25:00Z">
              <w:r>
                <w:rPr>
                  <w:rFonts w:ascii="Arial" w:hAnsi="Arial" w:cs="Arial"/>
                </w:rPr>
                <w:fldChar w:fldCharType="end"/>
              </w:r>
              <w:r w:rsidR="00B512DB">
                <w:rPr>
                  <w:rFonts w:ascii="Arial" w:hAnsi="Arial" w:cs="Arial"/>
                </w:rPr>
                <w:t xml:space="preserve"> New</w:t>
              </w:r>
            </w:ins>
          </w:p>
        </w:tc>
        <w:tc>
          <w:tcPr>
            <w:tcW w:w="1710" w:type="dxa"/>
            <w:vAlign w:val="center"/>
          </w:tcPr>
          <w:p w:rsidR="00B512DB" w:rsidRDefault="00B512DB" w:rsidP="001C468C">
            <w:pPr>
              <w:autoSpaceDE w:val="0"/>
              <w:autoSpaceDN w:val="0"/>
              <w:adjustRightInd w:val="0"/>
              <w:spacing w:before="60" w:after="60"/>
              <w:jc w:val="center"/>
              <w:rPr>
                <w:ins w:id="520" w:author="OPIC" w:date="2011-11-04T14:25:00Z"/>
                <w:rFonts w:ascii="Arial" w:hAnsi="Arial" w:cs="Arial"/>
              </w:rPr>
            </w:pPr>
          </w:p>
          <w:p w:rsidR="00B512DB" w:rsidRDefault="001110CF" w:rsidP="001C468C">
            <w:pPr>
              <w:autoSpaceDE w:val="0"/>
              <w:autoSpaceDN w:val="0"/>
              <w:adjustRightInd w:val="0"/>
              <w:spacing w:before="60" w:after="60"/>
              <w:jc w:val="center"/>
              <w:rPr>
                <w:ins w:id="521" w:author="OPIC" w:date="2011-11-04T14:25:00Z"/>
                <w:rFonts w:ascii="Arial" w:hAnsi="Arial" w:cs="Arial"/>
              </w:rPr>
            </w:pPr>
            <w:ins w:id="522"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23" w:author="OPIC" w:date="2011-11-04T14:25:00Z">
              <w:r>
                <w:rPr>
                  <w:rFonts w:ascii="Arial" w:hAnsi="Arial" w:cs="Arial"/>
                </w:rPr>
                <w:fldChar w:fldCharType="end"/>
              </w:r>
              <w:r w:rsidR="00B512DB">
                <w:rPr>
                  <w:rFonts w:ascii="Arial" w:hAnsi="Arial" w:cs="Arial"/>
                </w:rPr>
                <w:t xml:space="preserve"> Uncommon</w:t>
              </w:r>
            </w:ins>
          </w:p>
        </w:tc>
        <w:tc>
          <w:tcPr>
            <w:tcW w:w="857" w:type="dxa"/>
            <w:vAlign w:val="center"/>
          </w:tcPr>
          <w:p w:rsidR="00B512DB" w:rsidRDefault="00B512DB" w:rsidP="001C468C">
            <w:pPr>
              <w:autoSpaceDE w:val="0"/>
              <w:autoSpaceDN w:val="0"/>
              <w:adjustRightInd w:val="0"/>
              <w:spacing w:before="60" w:after="60"/>
              <w:jc w:val="center"/>
              <w:rPr>
                <w:ins w:id="524" w:author="OPIC" w:date="2011-11-04T14:25:00Z"/>
                <w:rFonts w:ascii="Arial" w:hAnsi="Arial" w:cs="Arial"/>
              </w:rPr>
            </w:pPr>
          </w:p>
          <w:p w:rsidR="00B512DB" w:rsidRDefault="001110CF" w:rsidP="001C468C">
            <w:pPr>
              <w:autoSpaceDE w:val="0"/>
              <w:autoSpaceDN w:val="0"/>
              <w:adjustRightInd w:val="0"/>
              <w:spacing w:before="60" w:after="60"/>
              <w:jc w:val="center"/>
              <w:rPr>
                <w:ins w:id="525" w:author="OPIC" w:date="2011-11-04T14:25:00Z"/>
                <w:rFonts w:ascii="Arial" w:hAnsi="Arial" w:cs="Arial"/>
              </w:rPr>
            </w:pPr>
            <w:ins w:id="526"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27" w:author="OPIC" w:date="2011-11-04T14:25:00Z">
              <w:r>
                <w:rPr>
                  <w:rFonts w:ascii="Arial" w:hAnsi="Arial" w:cs="Arial"/>
                </w:rPr>
                <w:fldChar w:fldCharType="end"/>
              </w:r>
              <w:r w:rsidR="00B512DB">
                <w:rPr>
                  <w:rFonts w:ascii="Arial" w:hAnsi="Arial" w:cs="Arial"/>
                </w:rPr>
                <w:t xml:space="preserve"> No</w:t>
              </w:r>
            </w:ins>
          </w:p>
        </w:tc>
      </w:tr>
      <w:tr w:rsidR="00B512DB" w:rsidTr="001C468C">
        <w:trPr>
          <w:cantSplit/>
          <w:trHeight w:val="536"/>
          <w:ins w:id="528" w:author="OPIC" w:date="2011-11-04T14:25:00Z"/>
        </w:trPr>
        <w:tc>
          <w:tcPr>
            <w:tcW w:w="900" w:type="dxa"/>
          </w:tcPr>
          <w:p w:rsidR="00B512DB" w:rsidRPr="003E05BA" w:rsidRDefault="00B512DB" w:rsidP="001C468C">
            <w:pPr>
              <w:autoSpaceDE w:val="0"/>
              <w:autoSpaceDN w:val="0"/>
              <w:adjustRightInd w:val="0"/>
              <w:spacing w:before="60" w:after="60"/>
              <w:ind w:left="-108" w:right="-108"/>
              <w:jc w:val="center"/>
              <w:rPr>
                <w:ins w:id="529" w:author="OPIC" w:date="2011-11-04T14:25:00Z"/>
                <w:rFonts w:ascii="Arial" w:hAnsi="Arial" w:cs="Arial"/>
                <w:b/>
              </w:rPr>
            </w:pPr>
            <w:ins w:id="530" w:author="OPIC" w:date="2011-11-04T14:25:00Z">
              <w:r w:rsidRPr="003E05BA">
                <w:rPr>
                  <w:rFonts w:ascii="Arial" w:hAnsi="Arial" w:cs="Arial"/>
                  <w:b/>
                </w:rPr>
                <w:t>DM</w:t>
              </w:r>
            </w:ins>
          </w:p>
        </w:tc>
        <w:tc>
          <w:tcPr>
            <w:tcW w:w="540" w:type="dxa"/>
          </w:tcPr>
          <w:p w:rsidR="00B512DB" w:rsidRDefault="00B512DB" w:rsidP="001C468C">
            <w:pPr>
              <w:autoSpaceDE w:val="0"/>
              <w:autoSpaceDN w:val="0"/>
              <w:adjustRightInd w:val="0"/>
              <w:spacing w:before="60" w:after="60"/>
              <w:ind w:left="-108" w:right="-108"/>
              <w:jc w:val="center"/>
              <w:rPr>
                <w:ins w:id="531" w:author="OPIC" w:date="2011-11-04T14:25:00Z"/>
                <w:rFonts w:ascii="Arial" w:hAnsi="Arial" w:cs="Arial"/>
              </w:rPr>
            </w:pPr>
            <w:ins w:id="532" w:author="OPIC" w:date="2011-11-04T14:25:00Z">
              <w:r>
                <w:rPr>
                  <w:rFonts w:ascii="Arial" w:hAnsi="Arial" w:cs="Arial"/>
                </w:rPr>
                <w:t>C</w:t>
              </w:r>
            </w:ins>
          </w:p>
        </w:tc>
        <w:tc>
          <w:tcPr>
            <w:tcW w:w="7830" w:type="dxa"/>
          </w:tcPr>
          <w:p w:rsidR="00B512DB" w:rsidRDefault="00B512DB" w:rsidP="001C468C">
            <w:pPr>
              <w:autoSpaceDE w:val="0"/>
              <w:autoSpaceDN w:val="0"/>
              <w:adjustRightInd w:val="0"/>
              <w:spacing w:before="60" w:after="60"/>
              <w:rPr>
                <w:ins w:id="533" w:author="OPIC" w:date="2011-11-04T14:25:00Z"/>
                <w:rFonts w:ascii="Arial" w:hAnsi="Arial" w:cs="Arial"/>
              </w:rPr>
            </w:pPr>
            <w:commentRangeStart w:id="534"/>
            <w:ins w:id="535" w:author="OPIC" w:date="2011-11-04T14:25:00Z">
              <w:r>
                <w:rPr>
                  <w:rFonts w:ascii="Arial" w:hAnsi="Arial" w:cs="Arial"/>
                </w:rPr>
                <w:t xml:space="preserve">Production or processing technologies </w:t>
              </w:r>
              <w:commentRangeEnd w:id="534"/>
              <w:r>
                <w:rPr>
                  <w:rStyle w:val="CommentReference"/>
                  <w:rFonts w:ascii="Times New Roman" w:eastAsia="Times New Roman" w:hAnsi="Times New Roman" w:cs="Times New Roman"/>
                </w:rPr>
                <w:commentReference w:id="534"/>
              </w:r>
              <w:r>
                <w:rPr>
                  <w:rFonts w:ascii="Arial" w:hAnsi="Arial" w:cs="Arial"/>
                </w:rPr>
                <w:t>(if “New” or “Uncommon”, please describe).</w:t>
              </w:r>
            </w:ins>
          </w:p>
          <w:p w:rsidR="00B512DB" w:rsidRDefault="00B512DB" w:rsidP="001C468C">
            <w:pPr>
              <w:autoSpaceDE w:val="0"/>
              <w:autoSpaceDN w:val="0"/>
              <w:adjustRightInd w:val="0"/>
              <w:spacing w:before="60" w:after="60"/>
              <w:ind w:left="363"/>
              <w:rPr>
                <w:ins w:id="536" w:author="OPIC" w:date="2011-11-04T14:25:00Z"/>
                <w:rFonts w:ascii="Arial" w:hAnsi="Arial" w:cs="Arial"/>
              </w:rPr>
            </w:pPr>
          </w:p>
        </w:tc>
        <w:tc>
          <w:tcPr>
            <w:tcW w:w="1260" w:type="dxa"/>
            <w:vAlign w:val="center"/>
          </w:tcPr>
          <w:p w:rsidR="00B512DB" w:rsidRDefault="00B512DB" w:rsidP="001C468C">
            <w:pPr>
              <w:autoSpaceDE w:val="0"/>
              <w:autoSpaceDN w:val="0"/>
              <w:adjustRightInd w:val="0"/>
              <w:spacing w:before="60" w:after="60"/>
              <w:jc w:val="center"/>
              <w:rPr>
                <w:ins w:id="537" w:author="OPIC" w:date="2011-11-04T14:25:00Z"/>
                <w:rFonts w:ascii="Arial" w:hAnsi="Arial" w:cs="Arial"/>
              </w:rPr>
            </w:pPr>
          </w:p>
          <w:p w:rsidR="00B512DB" w:rsidRDefault="001110CF" w:rsidP="001C468C">
            <w:pPr>
              <w:autoSpaceDE w:val="0"/>
              <w:autoSpaceDN w:val="0"/>
              <w:adjustRightInd w:val="0"/>
              <w:spacing w:before="60" w:after="60"/>
              <w:jc w:val="center"/>
              <w:rPr>
                <w:ins w:id="538" w:author="OPIC" w:date="2011-11-04T14:25:00Z"/>
                <w:rFonts w:ascii="Arial" w:hAnsi="Arial" w:cs="Arial"/>
              </w:rPr>
            </w:pPr>
            <w:ins w:id="539"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40" w:author="OPIC" w:date="2011-11-04T14:25:00Z">
              <w:r>
                <w:rPr>
                  <w:rFonts w:ascii="Arial" w:hAnsi="Arial" w:cs="Arial"/>
                </w:rPr>
                <w:fldChar w:fldCharType="end"/>
              </w:r>
              <w:r w:rsidR="00B512DB">
                <w:rPr>
                  <w:rFonts w:ascii="Arial" w:hAnsi="Arial" w:cs="Arial"/>
                </w:rPr>
                <w:t xml:space="preserve"> New</w:t>
              </w:r>
            </w:ins>
          </w:p>
        </w:tc>
        <w:tc>
          <w:tcPr>
            <w:tcW w:w="1710" w:type="dxa"/>
            <w:vAlign w:val="center"/>
          </w:tcPr>
          <w:p w:rsidR="00B512DB" w:rsidRDefault="00B512DB" w:rsidP="001C468C">
            <w:pPr>
              <w:autoSpaceDE w:val="0"/>
              <w:autoSpaceDN w:val="0"/>
              <w:adjustRightInd w:val="0"/>
              <w:spacing w:before="60" w:after="60"/>
              <w:jc w:val="center"/>
              <w:rPr>
                <w:ins w:id="541" w:author="OPIC" w:date="2011-11-04T14:25:00Z"/>
                <w:rFonts w:ascii="Arial" w:hAnsi="Arial" w:cs="Arial"/>
              </w:rPr>
            </w:pPr>
          </w:p>
          <w:p w:rsidR="00B512DB" w:rsidRDefault="001110CF" w:rsidP="001C468C">
            <w:pPr>
              <w:autoSpaceDE w:val="0"/>
              <w:autoSpaceDN w:val="0"/>
              <w:adjustRightInd w:val="0"/>
              <w:spacing w:before="60" w:after="60"/>
              <w:jc w:val="center"/>
              <w:rPr>
                <w:ins w:id="542" w:author="OPIC" w:date="2011-11-04T14:25:00Z"/>
                <w:rFonts w:ascii="Arial" w:hAnsi="Arial" w:cs="Arial"/>
              </w:rPr>
            </w:pPr>
            <w:ins w:id="543"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44" w:author="OPIC" w:date="2011-11-04T14:25:00Z">
              <w:r>
                <w:rPr>
                  <w:rFonts w:ascii="Arial" w:hAnsi="Arial" w:cs="Arial"/>
                </w:rPr>
                <w:fldChar w:fldCharType="end"/>
              </w:r>
              <w:r w:rsidR="00B512DB">
                <w:rPr>
                  <w:rFonts w:ascii="Arial" w:hAnsi="Arial" w:cs="Arial"/>
                </w:rPr>
                <w:t xml:space="preserve"> Uncommon</w:t>
              </w:r>
            </w:ins>
          </w:p>
        </w:tc>
        <w:tc>
          <w:tcPr>
            <w:tcW w:w="857" w:type="dxa"/>
            <w:vAlign w:val="center"/>
          </w:tcPr>
          <w:p w:rsidR="00B512DB" w:rsidRDefault="00B512DB" w:rsidP="001C468C">
            <w:pPr>
              <w:autoSpaceDE w:val="0"/>
              <w:autoSpaceDN w:val="0"/>
              <w:adjustRightInd w:val="0"/>
              <w:spacing w:before="60" w:after="60"/>
              <w:jc w:val="center"/>
              <w:rPr>
                <w:ins w:id="545" w:author="OPIC" w:date="2011-11-04T14:25:00Z"/>
                <w:rFonts w:ascii="Arial" w:hAnsi="Arial" w:cs="Arial"/>
              </w:rPr>
            </w:pPr>
          </w:p>
          <w:p w:rsidR="00B512DB" w:rsidRDefault="001110CF" w:rsidP="001C468C">
            <w:pPr>
              <w:autoSpaceDE w:val="0"/>
              <w:autoSpaceDN w:val="0"/>
              <w:adjustRightInd w:val="0"/>
              <w:spacing w:before="60" w:after="60"/>
              <w:jc w:val="center"/>
              <w:rPr>
                <w:ins w:id="546" w:author="OPIC" w:date="2011-11-04T14:25:00Z"/>
                <w:rFonts w:ascii="Arial" w:hAnsi="Arial" w:cs="Arial"/>
              </w:rPr>
            </w:pPr>
            <w:ins w:id="547"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48" w:author="OPIC" w:date="2011-11-04T14:25:00Z">
              <w:r>
                <w:rPr>
                  <w:rFonts w:ascii="Arial" w:hAnsi="Arial" w:cs="Arial"/>
                </w:rPr>
                <w:fldChar w:fldCharType="end"/>
              </w:r>
              <w:r w:rsidR="00B512DB">
                <w:rPr>
                  <w:rFonts w:ascii="Arial" w:hAnsi="Arial" w:cs="Arial"/>
                </w:rPr>
                <w:t xml:space="preserve"> No</w:t>
              </w:r>
            </w:ins>
          </w:p>
        </w:tc>
      </w:tr>
      <w:tr w:rsidR="00B512DB" w:rsidTr="001C468C">
        <w:trPr>
          <w:cantSplit/>
          <w:trHeight w:val="536"/>
          <w:ins w:id="549" w:author="OPIC" w:date="2011-11-04T14:25:00Z"/>
        </w:trPr>
        <w:tc>
          <w:tcPr>
            <w:tcW w:w="900" w:type="dxa"/>
          </w:tcPr>
          <w:p w:rsidR="00B512DB" w:rsidRPr="003E05BA" w:rsidRDefault="00B512DB" w:rsidP="001C468C">
            <w:pPr>
              <w:autoSpaceDE w:val="0"/>
              <w:autoSpaceDN w:val="0"/>
              <w:adjustRightInd w:val="0"/>
              <w:spacing w:before="60" w:after="60"/>
              <w:ind w:left="-108" w:right="-108"/>
              <w:jc w:val="center"/>
              <w:rPr>
                <w:ins w:id="550" w:author="OPIC" w:date="2011-11-04T14:25:00Z"/>
                <w:rFonts w:ascii="Arial" w:hAnsi="Arial" w:cs="Arial"/>
                <w:b/>
              </w:rPr>
            </w:pPr>
            <w:ins w:id="551" w:author="OPIC" w:date="2011-11-04T14:25:00Z">
              <w:r w:rsidRPr="003E05BA">
                <w:rPr>
                  <w:rFonts w:ascii="Arial" w:hAnsi="Arial" w:cs="Arial"/>
                  <w:b/>
                </w:rPr>
                <w:t>DM/L</w:t>
              </w:r>
            </w:ins>
          </w:p>
        </w:tc>
        <w:tc>
          <w:tcPr>
            <w:tcW w:w="540" w:type="dxa"/>
          </w:tcPr>
          <w:p w:rsidR="00B512DB" w:rsidRDefault="00B512DB" w:rsidP="001C468C">
            <w:pPr>
              <w:autoSpaceDE w:val="0"/>
              <w:autoSpaceDN w:val="0"/>
              <w:adjustRightInd w:val="0"/>
              <w:spacing w:before="60" w:after="60"/>
              <w:ind w:left="-108" w:right="-108"/>
              <w:jc w:val="center"/>
              <w:rPr>
                <w:ins w:id="552" w:author="OPIC" w:date="2011-11-04T14:25:00Z"/>
                <w:rFonts w:ascii="Arial" w:hAnsi="Arial" w:cs="Arial"/>
              </w:rPr>
            </w:pPr>
            <w:ins w:id="553" w:author="OPIC" w:date="2011-11-04T14:25:00Z">
              <w:r>
                <w:rPr>
                  <w:rFonts w:ascii="Arial" w:hAnsi="Arial" w:cs="Arial"/>
                </w:rPr>
                <w:t>D</w:t>
              </w:r>
            </w:ins>
          </w:p>
        </w:tc>
        <w:tc>
          <w:tcPr>
            <w:tcW w:w="7830" w:type="dxa"/>
          </w:tcPr>
          <w:p w:rsidR="00B512DB" w:rsidRDefault="00B512DB" w:rsidP="001C468C">
            <w:pPr>
              <w:autoSpaceDE w:val="0"/>
              <w:autoSpaceDN w:val="0"/>
              <w:adjustRightInd w:val="0"/>
              <w:spacing w:before="120" w:after="120"/>
              <w:rPr>
                <w:ins w:id="554" w:author="OPIC" w:date="2011-11-04T14:25:00Z"/>
                <w:rFonts w:ascii="Arial" w:hAnsi="Arial" w:cs="Arial"/>
              </w:rPr>
            </w:pPr>
            <w:commentRangeStart w:id="555"/>
            <w:ins w:id="556" w:author="OPIC" w:date="2011-11-04T14:25:00Z">
              <w:r>
                <w:rPr>
                  <w:rFonts w:ascii="Arial" w:hAnsi="Arial" w:cs="Arial"/>
                </w:rPr>
                <w:t xml:space="preserve">Financial product and/or services </w:t>
              </w:r>
              <w:commentRangeEnd w:id="555"/>
              <w:r>
                <w:rPr>
                  <w:rStyle w:val="CommentReference"/>
                  <w:rFonts w:ascii="Times New Roman" w:eastAsia="Times New Roman" w:hAnsi="Times New Roman" w:cs="Times New Roman"/>
                </w:rPr>
                <w:commentReference w:id="555"/>
              </w:r>
              <w:r>
                <w:rPr>
                  <w:rFonts w:ascii="Arial" w:hAnsi="Arial" w:cs="Arial"/>
                </w:rPr>
                <w:t>(if “New” or “Uncommon”, please describe).</w:t>
              </w:r>
            </w:ins>
          </w:p>
          <w:p w:rsidR="00B512DB" w:rsidRDefault="00B512DB" w:rsidP="001C468C">
            <w:pPr>
              <w:autoSpaceDE w:val="0"/>
              <w:autoSpaceDN w:val="0"/>
              <w:adjustRightInd w:val="0"/>
              <w:spacing w:before="120" w:after="120"/>
              <w:rPr>
                <w:ins w:id="557" w:author="OPIC" w:date="2011-11-04T14:25:00Z"/>
                <w:rFonts w:ascii="Arial" w:hAnsi="Arial" w:cs="Arial"/>
              </w:rPr>
            </w:pPr>
          </w:p>
        </w:tc>
        <w:tc>
          <w:tcPr>
            <w:tcW w:w="1260" w:type="dxa"/>
            <w:vAlign w:val="center"/>
          </w:tcPr>
          <w:p w:rsidR="00B512DB" w:rsidRDefault="00B512DB" w:rsidP="001C468C">
            <w:pPr>
              <w:autoSpaceDE w:val="0"/>
              <w:autoSpaceDN w:val="0"/>
              <w:adjustRightInd w:val="0"/>
              <w:spacing w:before="60" w:after="60"/>
              <w:jc w:val="center"/>
              <w:rPr>
                <w:ins w:id="558" w:author="OPIC" w:date="2011-11-04T14:25:00Z"/>
                <w:rFonts w:ascii="Arial" w:hAnsi="Arial" w:cs="Arial"/>
              </w:rPr>
            </w:pPr>
          </w:p>
          <w:p w:rsidR="00B512DB" w:rsidRDefault="001110CF" w:rsidP="001C468C">
            <w:pPr>
              <w:autoSpaceDE w:val="0"/>
              <w:autoSpaceDN w:val="0"/>
              <w:adjustRightInd w:val="0"/>
              <w:spacing w:before="60" w:after="60"/>
              <w:jc w:val="center"/>
              <w:rPr>
                <w:ins w:id="559" w:author="OPIC" w:date="2011-11-04T14:25:00Z"/>
                <w:rFonts w:ascii="Arial" w:hAnsi="Arial" w:cs="Arial"/>
              </w:rPr>
            </w:pPr>
            <w:ins w:id="560"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61" w:author="OPIC" w:date="2011-11-04T14:25:00Z">
              <w:r>
                <w:rPr>
                  <w:rFonts w:ascii="Arial" w:hAnsi="Arial" w:cs="Arial"/>
                </w:rPr>
                <w:fldChar w:fldCharType="end"/>
              </w:r>
              <w:r w:rsidR="00B512DB">
                <w:rPr>
                  <w:rFonts w:ascii="Arial" w:hAnsi="Arial" w:cs="Arial"/>
                </w:rPr>
                <w:t xml:space="preserve"> New</w:t>
              </w:r>
            </w:ins>
          </w:p>
        </w:tc>
        <w:tc>
          <w:tcPr>
            <w:tcW w:w="1710" w:type="dxa"/>
            <w:vAlign w:val="center"/>
          </w:tcPr>
          <w:p w:rsidR="00B512DB" w:rsidRDefault="00B512DB" w:rsidP="001C468C">
            <w:pPr>
              <w:autoSpaceDE w:val="0"/>
              <w:autoSpaceDN w:val="0"/>
              <w:adjustRightInd w:val="0"/>
              <w:spacing w:before="60" w:after="60"/>
              <w:jc w:val="center"/>
              <w:rPr>
                <w:ins w:id="562" w:author="OPIC" w:date="2011-11-04T14:25:00Z"/>
                <w:rFonts w:ascii="Arial" w:hAnsi="Arial" w:cs="Arial"/>
              </w:rPr>
            </w:pPr>
          </w:p>
          <w:p w:rsidR="00B512DB" w:rsidRDefault="001110CF" w:rsidP="001C468C">
            <w:pPr>
              <w:autoSpaceDE w:val="0"/>
              <w:autoSpaceDN w:val="0"/>
              <w:adjustRightInd w:val="0"/>
              <w:spacing w:before="60" w:after="60"/>
              <w:jc w:val="center"/>
              <w:rPr>
                <w:ins w:id="563" w:author="OPIC" w:date="2011-11-04T14:25:00Z"/>
                <w:rFonts w:ascii="Arial" w:hAnsi="Arial" w:cs="Arial"/>
              </w:rPr>
            </w:pPr>
            <w:ins w:id="564"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65" w:author="OPIC" w:date="2011-11-04T14:25:00Z">
              <w:r>
                <w:rPr>
                  <w:rFonts w:ascii="Arial" w:hAnsi="Arial" w:cs="Arial"/>
                </w:rPr>
                <w:fldChar w:fldCharType="end"/>
              </w:r>
              <w:r w:rsidR="00B512DB">
                <w:rPr>
                  <w:rFonts w:ascii="Arial" w:hAnsi="Arial" w:cs="Arial"/>
                </w:rPr>
                <w:t xml:space="preserve"> Uncommon</w:t>
              </w:r>
            </w:ins>
          </w:p>
        </w:tc>
        <w:tc>
          <w:tcPr>
            <w:tcW w:w="857" w:type="dxa"/>
            <w:vAlign w:val="center"/>
          </w:tcPr>
          <w:p w:rsidR="00B512DB" w:rsidRDefault="00B512DB" w:rsidP="001C468C">
            <w:pPr>
              <w:autoSpaceDE w:val="0"/>
              <w:autoSpaceDN w:val="0"/>
              <w:adjustRightInd w:val="0"/>
              <w:spacing w:before="60" w:after="60"/>
              <w:jc w:val="center"/>
              <w:rPr>
                <w:ins w:id="566" w:author="OPIC" w:date="2011-11-04T14:25:00Z"/>
                <w:rFonts w:ascii="Arial" w:hAnsi="Arial" w:cs="Arial"/>
              </w:rPr>
            </w:pPr>
          </w:p>
          <w:p w:rsidR="00B512DB" w:rsidRDefault="001110CF" w:rsidP="001C468C">
            <w:pPr>
              <w:autoSpaceDE w:val="0"/>
              <w:autoSpaceDN w:val="0"/>
              <w:adjustRightInd w:val="0"/>
              <w:spacing w:before="60" w:after="60"/>
              <w:jc w:val="center"/>
              <w:rPr>
                <w:ins w:id="567" w:author="OPIC" w:date="2011-11-04T14:25:00Z"/>
                <w:rFonts w:ascii="Arial" w:hAnsi="Arial" w:cs="Arial"/>
              </w:rPr>
            </w:pPr>
            <w:ins w:id="568"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69" w:author="OPIC" w:date="2011-11-04T14:25:00Z">
              <w:r>
                <w:rPr>
                  <w:rFonts w:ascii="Arial" w:hAnsi="Arial" w:cs="Arial"/>
                </w:rPr>
                <w:fldChar w:fldCharType="end"/>
              </w:r>
              <w:r w:rsidR="00B512DB">
                <w:rPr>
                  <w:rFonts w:ascii="Arial" w:hAnsi="Arial" w:cs="Arial"/>
                </w:rPr>
                <w:t xml:space="preserve"> No</w:t>
              </w:r>
            </w:ins>
          </w:p>
        </w:tc>
      </w:tr>
      <w:tr w:rsidR="00B512DB" w:rsidTr="001C468C">
        <w:trPr>
          <w:cantSplit/>
          <w:trHeight w:val="445"/>
          <w:ins w:id="570" w:author="OPIC" w:date="2011-11-04T14:25:00Z"/>
        </w:trPr>
        <w:tc>
          <w:tcPr>
            <w:tcW w:w="900" w:type="dxa"/>
          </w:tcPr>
          <w:p w:rsidR="00B512DB" w:rsidRPr="003E05BA" w:rsidRDefault="00B512DB" w:rsidP="001C468C">
            <w:pPr>
              <w:autoSpaceDE w:val="0"/>
              <w:autoSpaceDN w:val="0"/>
              <w:adjustRightInd w:val="0"/>
              <w:spacing w:before="60" w:after="60"/>
              <w:ind w:left="-108" w:right="-108"/>
              <w:jc w:val="center"/>
              <w:rPr>
                <w:ins w:id="571" w:author="OPIC" w:date="2011-11-04T14:25:00Z"/>
                <w:rFonts w:ascii="Arial" w:hAnsi="Arial" w:cs="Arial"/>
                <w:b/>
              </w:rPr>
            </w:pPr>
            <w:ins w:id="572" w:author="OPIC" w:date="2011-11-04T14:25:00Z">
              <w:r w:rsidRPr="003E05BA">
                <w:rPr>
                  <w:rFonts w:ascii="Arial" w:hAnsi="Arial" w:cs="Arial"/>
                  <w:b/>
                </w:rPr>
                <w:t>DM</w:t>
              </w:r>
            </w:ins>
          </w:p>
        </w:tc>
        <w:tc>
          <w:tcPr>
            <w:tcW w:w="540" w:type="dxa"/>
          </w:tcPr>
          <w:p w:rsidR="00B512DB" w:rsidRDefault="00B512DB" w:rsidP="001C468C">
            <w:pPr>
              <w:autoSpaceDE w:val="0"/>
              <w:autoSpaceDN w:val="0"/>
              <w:adjustRightInd w:val="0"/>
              <w:spacing w:before="60" w:after="60"/>
              <w:ind w:left="-108" w:right="-108"/>
              <w:jc w:val="center"/>
              <w:rPr>
                <w:ins w:id="573" w:author="OPIC" w:date="2011-11-04T14:25:00Z"/>
                <w:rFonts w:ascii="Arial" w:hAnsi="Arial" w:cs="Arial"/>
              </w:rPr>
            </w:pPr>
            <w:ins w:id="574" w:author="OPIC" w:date="2011-11-04T14:25:00Z">
              <w:r>
                <w:rPr>
                  <w:rFonts w:ascii="Arial" w:hAnsi="Arial" w:cs="Arial"/>
                </w:rPr>
                <w:t>E</w:t>
              </w:r>
            </w:ins>
          </w:p>
        </w:tc>
        <w:tc>
          <w:tcPr>
            <w:tcW w:w="9090" w:type="dxa"/>
            <w:gridSpan w:val="2"/>
          </w:tcPr>
          <w:p w:rsidR="00B512DB" w:rsidRDefault="00B512DB" w:rsidP="001C468C">
            <w:pPr>
              <w:autoSpaceDE w:val="0"/>
              <w:autoSpaceDN w:val="0"/>
              <w:adjustRightInd w:val="0"/>
              <w:spacing w:before="60" w:after="60"/>
              <w:rPr>
                <w:ins w:id="575" w:author="OPIC" w:date="2011-11-04T14:25:00Z"/>
                <w:rFonts w:ascii="Arial" w:hAnsi="Arial" w:cs="Arial"/>
              </w:rPr>
            </w:pPr>
            <w:ins w:id="576" w:author="OPIC" w:date="2011-11-04T14:25:00Z">
              <w:r>
                <w:rPr>
                  <w:rFonts w:ascii="Arial" w:hAnsi="Arial" w:cs="Arial"/>
                </w:rPr>
                <w:t>Will the Project (or Subproject) provide technical assistance (e.g. training of customers, industry counterparts, suppliers, etc…)? If “Yes”, please explain.</w:t>
              </w:r>
            </w:ins>
          </w:p>
          <w:p w:rsidR="00B512DB" w:rsidRDefault="00B512DB" w:rsidP="001C468C">
            <w:pPr>
              <w:autoSpaceDE w:val="0"/>
              <w:autoSpaceDN w:val="0"/>
              <w:adjustRightInd w:val="0"/>
              <w:spacing w:before="60" w:after="60"/>
              <w:rPr>
                <w:ins w:id="577" w:author="OPIC" w:date="2011-11-04T14:25:00Z"/>
                <w:rFonts w:ascii="Arial" w:hAnsi="Arial" w:cs="Arial"/>
              </w:rPr>
            </w:pPr>
          </w:p>
        </w:tc>
        <w:tc>
          <w:tcPr>
            <w:tcW w:w="1710" w:type="dxa"/>
            <w:vAlign w:val="center"/>
          </w:tcPr>
          <w:p w:rsidR="00B512DB" w:rsidRDefault="001110CF" w:rsidP="001C468C">
            <w:pPr>
              <w:autoSpaceDE w:val="0"/>
              <w:autoSpaceDN w:val="0"/>
              <w:adjustRightInd w:val="0"/>
              <w:spacing w:before="120" w:after="120"/>
              <w:jc w:val="center"/>
              <w:rPr>
                <w:ins w:id="578" w:author="OPIC" w:date="2011-11-04T14:25:00Z"/>
                <w:rFonts w:ascii="Arial" w:hAnsi="Arial" w:cs="Arial"/>
              </w:rPr>
            </w:pPr>
            <w:ins w:id="579"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80" w:author="OPIC" w:date="2011-11-04T14:25:00Z">
              <w:r>
                <w:rPr>
                  <w:rFonts w:ascii="Arial" w:hAnsi="Arial" w:cs="Arial"/>
                </w:rPr>
                <w:fldChar w:fldCharType="end"/>
              </w:r>
              <w:r w:rsidR="00B512DB">
                <w:rPr>
                  <w:rFonts w:ascii="Arial" w:hAnsi="Arial" w:cs="Arial"/>
                </w:rPr>
                <w:t xml:space="preserve"> Yes</w:t>
              </w:r>
            </w:ins>
          </w:p>
        </w:tc>
        <w:tc>
          <w:tcPr>
            <w:tcW w:w="857" w:type="dxa"/>
            <w:vAlign w:val="center"/>
          </w:tcPr>
          <w:p w:rsidR="00B512DB" w:rsidRDefault="001110CF" w:rsidP="001C468C">
            <w:pPr>
              <w:autoSpaceDE w:val="0"/>
              <w:autoSpaceDN w:val="0"/>
              <w:adjustRightInd w:val="0"/>
              <w:spacing w:before="120" w:after="120"/>
              <w:jc w:val="center"/>
              <w:rPr>
                <w:ins w:id="581" w:author="OPIC" w:date="2011-11-04T14:25:00Z"/>
                <w:rFonts w:ascii="Arial" w:hAnsi="Arial" w:cs="Arial"/>
              </w:rPr>
            </w:pPr>
            <w:ins w:id="582"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83" w:author="OPIC" w:date="2011-11-04T14:25:00Z">
              <w:r>
                <w:rPr>
                  <w:rFonts w:ascii="Arial" w:hAnsi="Arial" w:cs="Arial"/>
                </w:rPr>
                <w:fldChar w:fldCharType="end"/>
              </w:r>
              <w:r w:rsidR="00B512DB">
                <w:rPr>
                  <w:rFonts w:ascii="Arial" w:hAnsi="Arial" w:cs="Arial"/>
                </w:rPr>
                <w:t xml:space="preserve"> No</w:t>
              </w:r>
            </w:ins>
          </w:p>
        </w:tc>
      </w:tr>
      <w:tr w:rsidR="00B512DB" w:rsidTr="001C468C">
        <w:trPr>
          <w:trHeight w:val="709"/>
          <w:ins w:id="584" w:author="OPIC" w:date="2011-11-04T14:25:00Z"/>
        </w:trPr>
        <w:tc>
          <w:tcPr>
            <w:tcW w:w="900" w:type="dxa"/>
          </w:tcPr>
          <w:p w:rsidR="00B512DB" w:rsidRPr="003E05BA" w:rsidRDefault="00B512DB" w:rsidP="001C468C">
            <w:pPr>
              <w:autoSpaceDE w:val="0"/>
              <w:autoSpaceDN w:val="0"/>
              <w:adjustRightInd w:val="0"/>
              <w:spacing w:before="120" w:after="120"/>
              <w:ind w:left="-108" w:right="-108"/>
              <w:jc w:val="center"/>
              <w:rPr>
                <w:ins w:id="585" w:author="OPIC" w:date="2011-11-04T14:25:00Z"/>
                <w:rFonts w:ascii="Arial" w:hAnsi="Arial" w:cs="Arial"/>
                <w:b/>
              </w:rPr>
            </w:pPr>
            <w:ins w:id="586" w:author="OPIC" w:date="2011-11-04T14:25:00Z">
              <w:r w:rsidRPr="003E05BA">
                <w:rPr>
                  <w:rFonts w:ascii="Arial" w:hAnsi="Arial" w:cs="Arial"/>
                  <w:b/>
                </w:rPr>
                <w:t>DM</w:t>
              </w:r>
            </w:ins>
          </w:p>
        </w:tc>
        <w:tc>
          <w:tcPr>
            <w:tcW w:w="540" w:type="dxa"/>
          </w:tcPr>
          <w:p w:rsidR="00B512DB" w:rsidRDefault="00B512DB" w:rsidP="001C468C">
            <w:pPr>
              <w:autoSpaceDE w:val="0"/>
              <w:autoSpaceDN w:val="0"/>
              <w:adjustRightInd w:val="0"/>
              <w:spacing w:before="120" w:after="120"/>
              <w:ind w:left="-108" w:right="-108"/>
              <w:jc w:val="center"/>
              <w:rPr>
                <w:ins w:id="587" w:author="OPIC" w:date="2011-11-04T14:25:00Z"/>
                <w:rFonts w:ascii="Arial" w:hAnsi="Arial" w:cs="Arial"/>
              </w:rPr>
            </w:pPr>
            <w:ins w:id="588" w:author="OPIC" w:date="2011-11-04T14:25:00Z">
              <w:r>
                <w:rPr>
                  <w:rFonts w:ascii="Arial" w:hAnsi="Arial" w:cs="Arial"/>
                </w:rPr>
                <w:t>F</w:t>
              </w:r>
            </w:ins>
          </w:p>
        </w:tc>
        <w:tc>
          <w:tcPr>
            <w:tcW w:w="9090" w:type="dxa"/>
            <w:gridSpan w:val="2"/>
            <w:vAlign w:val="center"/>
          </w:tcPr>
          <w:p w:rsidR="00B512DB" w:rsidRDefault="00B512DB" w:rsidP="001C468C">
            <w:pPr>
              <w:autoSpaceDE w:val="0"/>
              <w:autoSpaceDN w:val="0"/>
              <w:adjustRightInd w:val="0"/>
              <w:spacing w:before="120" w:after="120"/>
              <w:ind w:left="72"/>
              <w:jc w:val="left"/>
              <w:rPr>
                <w:ins w:id="589" w:author="OPIC" w:date="2011-11-04T14:25:00Z"/>
                <w:rFonts w:ascii="Arial" w:hAnsi="Arial" w:cs="Arial"/>
              </w:rPr>
            </w:pPr>
            <w:ins w:id="590" w:author="OPIC" w:date="2011-11-04T14:25:00Z">
              <w:r>
                <w:rPr>
                  <w:rFonts w:ascii="Arial" w:hAnsi="Arial" w:cs="Arial"/>
                </w:rPr>
                <w:t>Will the Project (or Subproject) seek any industry standards and/or voluntary certifications (e.g. Equator Principles, U.N. Global Compact)?  If “Yes”, please identify and explain.</w:t>
              </w:r>
            </w:ins>
          </w:p>
          <w:p w:rsidR="00B512DB" w:rsidRDefault="00B512DB" w:rsidP="001C468C">
            <w:pPr>
              <w:autoSpaceDE w:val="0"/>
              <w:autoSpaceDN w:val="0"/>
              <w:adjustRightInd w:val="0"/>
              <w:spacing w:before="120" w:after="120"/>
              <w:ind w:left="72"/>
              <w:jc w:val="left"/>
              <w:rPr>
                <w:ins w:id="591" w:author="OPIC" w:date="2011-11-04T14:25:00Z"/>
                <w:rFonts w:ascii="Arial" w:hAnsi="Arial" w:cs="Arial"/>
              </w:rPr>
            </w:pPr>
          </w:p>
        </w:tc>
        <w:tc>
          <w:tcPr>
            <w:tcW w:w="1710" w:type="dxa"/>
            <w:vAlign w:val="center"/>
          </w:tcPr>
          <w:p w:rsidR="00B512DB" w:rsidRDefault="001110CF" w:rsidP="001C468C">
            <w:pPr>
              <w:autoSpaceDE w:val="0"/>
              <w:autoSpaceDN w:val="0"/>
              <w:adjustRightInd w:val="0"/>
              <w:spacing w:before="120" w:after="120"/>
              <w:jc w:val="center"/>
              <w:rPr>
                <w:ins w:id="592" w:author="OPIC" w:date="2011-11-04T14:25:00Z"/>
                <w:rFonts w:ascii="Arial" w:hAnsi="Arial" w:cs="Arial"/>
              </w:rPr>
            </w:pPr>
            <w:ins w:id="593"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94" w:author="OPIC" w:date="2011-11-04T14:25:00Z">
              <w:r>
                <w:rPr>
                  <w:rFonts w:ascii="Arial" w:hAnsi="Arial" w:cs="Arial"/>
                </w:rPr>
                <w:fldChar w:fldCharType="end"/>
              </w:r>
              <w:r w:rsidR="00B512DB">
                <w:rPr>
                  <w:rFonts w:ascii="Arial" w:hAnsi="Arial" w:cs="Arial"/>
                </w:rPr>
                <w:t xml:space="preserve"> Yes</w:t>
              </w:r>
            </w:ins>
          </w:p>
        </w:tc>
        <w:tc>
          <w:tcPr>
            <w:tcW w:w="857" w:type="dxa"/>
            <w:vAlign w:val="center"/>
          </w:tcPr>
          <w:p w:rsidR="00B512DB" w:rsidRDefault="001110CF" w:rsidP="001C468C">
            <w:pPr>
              <w:autoSpaceDE w:val="0"/>
              <w:autoSpaceDN w:val="0"/>
              <w:adjustRightInd w:val="0"/>
              <w:spacing w:before="120" w:after="120"/>
              <w:jc w:val="center"/>
              <w:rPr>
                <w:ins w:id="595" w:author="OPIC" w:date="2011-11-04T14:25:00Z"/>
                <w:rFonts w:ascii="Arial" w:hAnsi="Arial" w:cs="Arial"/>
              </w:rPr>
            </w:pPr>
            <w:ins w:id="596" w:author="OPIC" w:date="2011-11-04T14:25:00Z">
              <w:r>
                <w:rPr>
                  <w:rFonts w:ascii="Arial" w:hAnsi="Arial" w:cs="Arial"/>
                </w:rPr>
                <w:fldChar w:fldCharType="begin">
                  <w:ffData>
                    <w:name w:val="Check1"/>
                    <w:enabled/>
                    <w:calcOnExit w:val="0"/>
                    <w:checkBox>
                      <w:sizeAuto/>
                      <w:default w:val="0"/>
                    </w:checkBox>
                  </w:ffData>
                </w:fldChar>
              </w:r>
              <w:r w:rsidR="00B512DB">
                <w:rPr>
                  <w:rFonts w:ascii="Arial" w:hAnsi="Arial" w:cs="Arial"/>
                </w:rPr>
                <w:instrText xml:space="preserve"> FORMCHECKBOX </w:instrText>
              </w:r>
            </w:ins>
            <w:r>
              <w:rPr>
                <w:rFonts w:ascii="Arial" w:hAnsi="Arial" w:cs="Arial"/>
              </w:rPr>
            </w:r>
            <w:r>
              <w:rPr>
                <w:rFonts w:ascii="Arial" w:hAnsi="Arial" w:cs="Arial"/>
              </w:rPr>
              <w:fldChar w:fldCharType="separate"/>
            </w:r>
            <w:ins w:id="597" w:author="OPIC" w:date="2011-11-04T14:25:00Z">
              <w:r>
                <w:rPr>
                  <w:rFonts w:ascii="Arial" w:hAnsi="Arial" w:cs="Arial"/>
                </w:rPr>
                <w:fldChar w:fldCharType="end"/>
              </w:r>
              <w:r w:rsidR="00B512DB">
                <w:rPr>
                  <w:rFonts w:ascii="Arial" w:hAnsi="Arial" w:cs="Arial"/>
                </w:rPr>
                <w:t xml:space="preserve"> No</w:t>
              </w:r>
            </w:ins>
          </w:p>
        </w:tc>
      </w:tr>
    </w:tbl>
    <w:p w:rsidR="00B512DB" w:rsidRDefault="00B512DB" w:rsidP="00B512DB">
      <w:pPr>
        <w:rPr>
          <w:ins w:id="598" w:author="OPIC" w:date="2011-11-04T14:25:00Z"/>
        </w:rPr>
      </w:pPr>
    </w:p>
    <w:p w:rsidR="00B512DB" w:rsidRDefault="00B512DB" w:rsidP="00B512DB">
      <w:pPr>
        <w:rPr>
          <w:ins w:id="599" w:author="OPIC" w:date="2011-11-04T14:25:00Z"/>
        </w:rPr>
      </w:pPr>
    </w:p>
    <w:p w:rsidR="00B512DB" w:rsidRDefault="00B512DB" w:rsidP="00B512DB">
      <w:pPr>
        <w:rPr>
          <w:ins w:id="600" w:author="OPIC" w:date="2011-11-04T14:25:00Z"/>
        </w:rPr>
      </w:pPr>
    </w:p>
    <w:p w:rsidR="00B512DB" w:rsidRDefault="00B512DB" w:rsidP="00B512DB">
      <w:pPr>
        <w:rPr>
          <w:ins w:id="601" w:author="OPIC" w:date="2011-11-04T14:25:00Z"/>
        </w:rPr>
      </w:pPr>
    </w:p>
    <w:p w:rsidR="00B512DB" w:rsidRDefault="00B512DB" w:rsidP="00B512DB">
      <w:pPr>
        <w:rPr>
          <w:ins w:id="602" w:author="OPIC" w:date="2011-11-04T14:25:00Z"/>
        </w:rPr>
      </w:pPr>
    </w:p>
    <w:p w:rsidR="00B512DB" w:rsidRDefault="00B512DB" w:rsidP="00B512DB">
      <w:pPr>
        <w:rPr>
          <w:ins w:id="603" w:author="OPIC" w:date="2011-11-04T14:25:00Z"/>
        </w:rPr>
      </w:pPr>
    </w:p>
    <w:p w:rsidR="00B512DB" w:rsidRDefault="00B512DB" w:rsidP="00B512DB">
      <w:pPr>
        <w:rPr>
          <w:ins w:id="604" w:author="OPIC" w:date="2011-11-04T14:25:00Z"/>
        </w:rPr>
      </w:pPr>
    </w:p>
    <w:p w:rsidR="00B512DB" w:rsidRDefault="00B512DB" w:rsidP="00B512DB">
      <w:pPr>
        <w:rPr>
          <w:ins w:id="605" w:author="OPIC" w:date="2011-11-04T14:25:00Z"/>
        </w:rPr>
      </w:pPr>
    </w:p>
    <w:p w:rsidR="00B512DB" w:rsidRDefault="00B512DB" w:rsidP="00B512DB">
      <w:pPr>
        <w:rPr>
          <w:ins w:id="606" w:author="OPIC" w:date="2011-11-04T14:25:00Z"/>
        </w:rPr>
      </w:pPr>
    </w:p>
    <w:p w:rsidR="00B512DB" w:rsidRDefault="00B512DB" w:rsidP="00B512DB">
      <w:pPr>
        <w:rPr>
          <w:ins w:id="607" w:author="OPIC" w:date="2011-11-04T14:25:00Z"/>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1170"/>
        <w:gridCol w:w="2700"/>
        <w:gridCol w:w="1080"/>
        <w:gridCol w:w="1170"/>
        <w:gridCol w:w="2610"/>
        <w:gridCol w:w="2970"/>
      </w:tblGrid>
      <w:tr w:rsidR="00B512DB" w:rsidTr="001C468C">
        <w:trPr>
          <w:trHeight w:val="530"/>
          <w:ins w:id="608" w:author="OPIC" w:date="2011-11-04T14:25:00Z"/>
        </w:trPr>
        <w:tc>
          <w:tcPr>
            <w:tcW w:w="900" w:type="dxa"/>
          </w:tcPr>
          <w:p w:rsidR="00B512DB" w:rsidRDefault="00B512DB" w:rsidP="001C468C">
            <w:pPr>
              <w:pStyle w:val="ListParagraph"/>
              <w:autoSpaceDE w:val="0"/>
              <w:autoSpaceDN w:val="0"/>
              <w:adjustRightInd w:val="0"/>
              <w:spacing w:before="100" w:after="100"/>
              <w:ind w:left="360"/>
              <w:rPr>
                <w:ins w:id="609" w:author="OPIC" w:date="2011-11-04T14:25:00Z"/>
                <w:rFonts w:ascii="Arial" w:hAnsi="Arial" w:cs="Arial"/>
                <w:b/>
                <w:bCs/>
              </w:rPr>
            </w:pPr>
          </w:p>
        </w:tc>
        <w:tc>
          <w:tcPr>
            <w:tcW w:w="12240" w:type="dxa"/>
            <w:gridSpan w:val="7"/>
          </w:tcPr>
          <w:p w:rsidR="00B512DB" w:rsidRPr="00F63443" w:rsidRDefault="00B512DB" w:rsidP="001C468C">
            <w:pPr>
              <w:pStyle w:val="ListParagraph"/>
              <w:numPr>
                <w:ilvl w:val="0"/>
                <w:numId w:val="19"/>
              </w:numPr>
              <w:autoSpaceDE w:val="0"/>
              <w:autoSpaceDN w:val="0"/>
              <w:adjustRightInd w:val="0"/>
              <w:spacing w:before="100" w:after="100"/>
              <w:rPr>
                <w:ins w:id="610" w:author="OPIC" w:date="2011-11-04T14:25:00Z"/>
                <w:rFonts w:ascii="Arial" w:hAnsi="Arial" w:cs="Arial"/>
                <w:b/>
                <w:bCs/>
              </w:rPr>
            </w:pPr>
            <w:ins w:id="611" w:author="OPIC" w:date="2011-11-04T14:25:00Z">
              <w:r>
                <w:rPr>
                  <w:rFonts w:ascii="Arial" w:hAnsi="Arial" w:cs="Arial"/>
                  <w:b/>
                  <w:bCs/>
                </w:rPr>
                <w:t>PROJECT (OR SUBPROJECT) PORTFOLIO – TRANSACTION TYPE AND AMOUNTS</w:t>
              </w:r>
            </w:ins>
          </w:p>
        </w:tc>
      </w:tr>
      <w:tr w:rsidR="00B512DB" w:rsidTr="001C468C">
        <w:trPr>
          <w:trHeight w:val="337"/>
          <w:ins w:id="612" w:author="OPIC" w:date="2011-11-04T14:25:00Z"/>
        </w:trPr>
        <w:tc>
          <w:tcPr>
            <w:tcW w:w="900" w:type="dxa"/>
            <w:vMerge w:val="restart"/>
          </w:tcPr>
          <w:p w:rsidR="00B512DB" w:rsidRPr="003E05BA" w:rsidRDefault="00B512DB" w:rsidP="001C468C">
            <w:pPr>
              <w:pStyle w:val="ListParagraph"/>
              <w:autoSpaceDE w:val="0"/>
              <w:autoSpaceDN w:val="0"/>
              <w:adjustRightInd w:val="0"/>
              <w:spacing w:before="100" w:after="100"/>
              <w:ind w:left="-108" w:right="-108"/>
              <w:jc w:val="center"/>
              <w:rPr>
                <w:ins w:id="613" w:author="OPIC" w:date="2011-11-04T14:25:00Z"/>
                <w:rFonts w:ascii="Arial" w:hAnsi="Arial" w:cs="Arial"/>
                <w:b/>
                <w:bCs/>
              </w:rPr>
            </w:pPr>
            <w:ins w:id="614" w:author="OPIC" w:date="2011-11-04T14:25:00Z">
              <w:r w:rsidRPr="003E05BA">
                <w:rPr>
                  <w:rFonts w:ascii="Arial" w:hAnsi="Arial" w:cs="Arial"/>
                  <w:b/>
                  <w:bCs/>
                </w:rPr>
                <w:t>DM</w:t>
              </w:r>
            </w:ins>
          </w:p>
        </w:tc>
        <w:tc>
          <w:tcPr>
            <w:tcW w:w="540" w:type="dxa"/>
            <w:vMerge w:val="restart"/>
          </w:tcPr>
          <w:p w:rsidR="00B512DB" w:rsidRPr="00FF4BB0" w:rsidRDefault="00B512DB" w:rsidP="001C468C">
            <w:pPr>
              <w:pStyle w:val="ListParagraph"/>
              <w:autoSpaceDE w:val="0"/>
              <w:autoSpaceDN w:val="0"/>
              <w:adjustRightInd w:val="0"/>
              <w:spacing w:before="100" w:after="100"/>
              <w:ind w:left="-108" w:right="-108"/>
              <w:jc w:val="center"/>
              <w:rPr>
                <w:ins w:id="615" w:author="OPIC" w:date="2011-11-04T14:25:00Z"/>
                <w:rFonts w:ascii="Arial" w:hAnsi="Arial" w:cs="Arial"/>
                <w:bCs/>
              </w:rPr>
            </w:pPr>
            <w:ins w:id="616" w:author="OPIC" w:date="2011-11-04T14:25:00Z">
              <w:r>
                <w:rPr>
                  <w:rFonts w:ascii="Arial" w:hAnsi="Arial" w:cs="Arial"/>
                  <w:bCs/>
                </w:rPr>
                <w:t>A</w:t>
              </w:r>
            </w:ins>
          </w:p>
        </w:tc>
        <w:tc>
          <w:tcPr>
            <w:tcW w:w="11700" w:type="dxa"/>
            <w:gridSpan w:val="6"/>
          </w:tcPr>
          <w:p w:rsidR="00B512DB" w:rsidRPr="001C3CAA" w:rsidRDefault="00B512DB" w:rsidP="001C468C">
            <w:pPr>
              <w:pStyle w:val="ListParagraph"/>
              <w:autoSpaceDE w:val="0"/>
              <w:autoSpaceDN w:val="0"/>
              <w:adjustRightInd w:val="0"/>
              <w:spacing w:before="100" w:after="100"/>
              <w:ind w:left="0"/>
              <w:rPr>
                <w:ins w:id="617" w:author="OPIC" w:date="2011-11-04T14:25:00Z"/>
                <w:rFonts w:ascii="Arial" w:hAnsi="Arial" w:cs="Arial"/>
              </w:rPr>
            </w:pPr>
            <w:ins w:id="618" w:author="OPIC" w:date="2011-11-04T14:25:00Z">
              <w:r>
                <w:rPr>
                  <w:rFonts w:ascii="Arial" w:hAnsi="Arial" w:cs="Arial"/>
                </w:rPr>
                <w:t xml:space="preserve">Please identify the type of Project (or Subproject) </w:t>
              </w:r>
              <w:r w:rsidRPr="002E5AAB">
                <w:rPr>
                  <w:rFonts w:ascii="Arial" w:hAnsi="Arial" w:cs="Arial"/>
                </w:rPr>
                <w:t>transactions</w:t>
              </w:r>
              <w:r>
                <w:rPr>
                  <w:rFonts w:ascii="Arial" w:hAnsi="Arial" w:cs="Arial"/>
                </w:rPr>
                <w:t xml:space="preserve"> supported by the OPIC-supported investment.</w:t>
              </w:r>
            </w:ins>
          </w:p>
        </w:tc>
      </w:tr>
      <w:tr w:rsidR="00B512DB" w:rsidTr="001C468C">
        <w:trPr>
          <w:trHeight w:val="429"/>
          <w:ins w:id="619" w:author="OPIC" w:date="2011-11-04T14:25:00Z"/>
        </w:trPr>
        <w:tc>
          <w:tcPr>
            <w:tcW w:w="900" w:type="dxa"/>
            <w:vMerge/>
          </w:tcPr>
          <w:p w:rsidR="00B512DB" w:rsidRPr="003E05BA" w:rsidRDefault="00B512DB" w:rsidP="001C468C">
            <w:pPr>
              <w:autoSpaceDE w:val="0"/>
              <w:autoSpaceDN w:val="0"/>
              <w:adjustRightInd w:val="0"/>
              <w:spacing w:before="100" w:after="100"/>
              <w:ind w:left="-108" w:right="-108"/>
              <w:jc w:val="center"/>
              <w:rPr>
                <w:ins w:id="620" w:author="OPIC" w:date="2011-11-04T14:25:00Z"/>
                <w:rFonts w:ascii="Arial" w:hAnsi="Arial" w:cs="Arial"/>
                <w:b/>
                <w:bCs/>
              </w:rPr>
            </w:pPr>
          </w:p>
        </w:tc>
        <w:tc>
          <w:tcPr>
            <w:tcW w:w="540" w:type="dxa"/>
            <w:vMerge/>
          </w:tcPr>
          <w:p w:rsidR="00B512DB" w:rsidRDefault="00B512DB" w:rsidP="001C468C">
            <w:pPr>
              <w:autoSpaceDE w:val="0"/>
              <w:autoSpaceDN w:val="0"/>
              <w:adjustRightInd w:val="0"/>
              <w:spacing w:before="100" w:after="100"/>
              <w:ind w:left="-108" w:right="-108"/>
              <w:jc w:val="center"/>
              <w:rPr>
                <w:ins w:id="621" w:author="OPIC" w:date="2011-11-04T14:25:00Z"/>
                <w:rFonts w:ascii="Arial" w:hAnsi="Arial" w:cs="Arial"/>
                <w:b/>
                <w:bCs/>
              </w:rPr>
            </w:pPr>
          </w:p>
        </w:tc>
        <w:tc>
          <w:tcPr>
            <w:tcW w:w="1170" w:type="dxa"/>
          </w:tcPr>
          <w:p w:rsidR="00B512DB" w:rsidRDefault="001110CF" w:rsidP="001C468C">
            <w:pPr>
              <w:autoSpaceDE w:val="0"/>
              <w:autoSpaceDN w:val="0"/>
              <w:adjustRightInd w:val="0"/>
              <w:spacing w:before="100" w:after="100"/>
              <w:rPr>
                <w:ins w:id="622" w:author="OPIC" w:date="2011-11-04T14:25:00Z"/>
                <w:rFonts w:ascii="Arial" w:hAnsi="Arial" w:cs="Arial"/>
                <w:b/>
                <w:bCs/>
              </w:rPr>
            </w:pPr>
            <w:ins w:id="623" w:author="OPIC" w:date="2011-11-04T14:25:00Z">
              <w:r>
                <w:rPr>
                  <w:rFonts w:ascii="Arial" w:hAnsi="Arial" w:cs="Arial"/>
                </w:rPr>
                <w:fldChar w:fldCharType="begin">
                  <w:ffData>
                    <w:name w:val="Text22"/>
                    <w:enabled/>
                    <w:calcOnExit w:val="0"/>
                    <w:textInput/>
                  </w:ffData>
                </w:fldChar>
              </w:r>
              <w:r w:rsidR="00B512DB">
                <w:rPr>
                  <w:rFonts w:ascii="Arial" w:hAnsi="Arial" w:cs="Arial"/>
                </w:rPr>
                <w:instrText xml:space="preserve"> FORMTEXT </w:instrText>
              </w:r>
              <w:r>
                <w:rPr>
                  <w:rFonts w:ascii="Arial" w:hAnsi="Arial" w:cs="Arial"/>
                </w:rPr>
              </w:r>
              <w:r>
                <w:rPr>
                  <w:rFonts w:ascii="Arial" w:hAnsi="Arial" w:cs="Arial"/>
                </w:rPr>
                <w:fldChar w:fldCharType="separate"/>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Pr>
                  <w:rFonts w:ascii="Arial" w:hAnsi="Arial" w:cs="Arial"/>
                </w:rPr>
                <w:fldChar w:fldCharType="end"/>
              </w:r>
              <w:r w:rsidR="00B512DB">
                <w:rPr>
                  <w:rFonts w:ascii="Arial" w:hAnsi="Arial" w:cs="Arial"/>
                </w:rPr>
                <w:t>%</w:t>
              </w:r>
            </w:ins>
          </w:p>
        </w:tc>
        <w:tc>
          <w:tcPr>
            <w:tcW w:w="2700" w:type="dxa"/>
          </w:tcPr>
          <w:p w:rsidR="00B512DB" w:rsidRPr="00BA0B8A" w:rsidRDefault="00B512DB" w:rsidP="001C468C">
            <w:pPr>
              <w:tabs>
                <w:tab w:val="center" w:pos="4320"/>
                <w:tab w:val="right" w:pos="8640"/>
              </w:tabs>
              <w:autoSpaceDE w:val="0"/>
              <w:autoSpaceDN w:val="0"/>
              <w:adjustRightInd w:val="0"/>
              <w:spacing w:before="100" w:after="100"/>
              <w:rPr>
                <w:ins w:id="624" w:author="OPIC" w:date="2011-11-04T14:25:00Z"/>
                <w:rFonts w:ascii="Arial" w:hAnsi="Arial" w:cs="Arial"/>
                <w:bCs/>
              </w:rPr>
            </w:pPr>
            <w:ins w:id="625" w:author="OPIC" w:date="2011-11-04T14:25:00Z">
              <w:r>
                <w:rPr>
                  <w:rFonts w:ascii="Arial" w:hAnsi="Arial" w:cs="Arial"/>
                  <w:bCs/>
                </w:rPr>
                <w:t>Loans (non-mortgages)</w:t>
              </w:r>
            </w:ins>
          </w:p>
        </w:tc>
        <w:tc>
          <w:tcPr>
            <w:tcW w:w="1080" w:type="dxa"/>
          </w:tcPr>
          <w:p w:rsidR="00B512DB" w:rsidRDefault="001110CF" w:rsidP="001C468C">
            <w:pPr>
              <w:autoSpaceDE w:val="0"/>
              <w:autoSpaceDN w:val="0"/>
              <w:adjustRightInd w:val="0"/>
              <w:spacing w:before="100" w:after="100"/>
              <w:rPr>
                <w:ins w:id="626" w:author="OPIC" w:date="2011-11-04T14:25:00Z"/>
                <w:rFonts w:ascii="Arial" w:hAnsi="Arial" w:cs="Arial"/>
                <w:b/>
                <w:bCs/>
              </w:rPr>
            </w:pPr>
            <w:ins w:id="627" w:author="OPIC" w:date="2011-11-04T14:25:00Z">
              <w:r>
                <w:rPr>
                  <w:rFonts w:ascii="Arial" w:hAnsi="Arial" w:cs="Arial"/>
                </w:rPr>
                <w:fldChar w:fldCharType="begin">
                  <w:ffData>
                    <w:name w:val="Text22"/>
                    <w:enabled/>
                    <w:calcOnExit w:val="0"/>
                    <w:textInput/>
                  </w:ffData>
                </w:fldChar>
              </w:r>
              <w:r w:rsidR="00B512DB">
                <w:rPr>
                  <w:rFonts w:ascii="Arial" w:hAnsi="Arial" w:cs="Arial"/>
                </w:rPr>
                <w:instrText xml:space="preserve"> FORMTEXT </w:instrText>
              </w:r>
              <w:r>
                <w:rPr>
                  <w:rFonts w:ascii="Arial" w:hAnsi="Arial" w:cs="Arial"/>
                </w:rPr>
              </w:r>
              <w:r>
                <w:rPr>
                  <w:rFonts w:ascii="Arial" w:hAnsi="Arial" w:cs="Arial"/>
                </w:rPr>
                <w:fldChar w:fldCharType="separate"/>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Pr>
                  <w:rFonts w:ascii="Arial" w:hAnsi="Arial" w:cs="Arial"/>
                </w:rPr>
                <w:fldChar w:fldCharType="end"/>
              </w:r>
              <w:r w:rsidR="00B512DB">
                <w:rPr>
                  <w:rFonts w:ascii="Arial" w:hAnsi="Arial" w:cs="Arial"/>
                </w:rPr>
                <w:t>%</w:t>
              </w:r>
            </w:ins>
          </w:p>
        </w:tc>
        <w:tc>
          <w:tcPr>
            <w:tcW w:w="6750" w:type="dxa"/>
            <w:gridSpan w:val="3"/>
          </w:tcPr>
          <w:p w:rsidR="00B512DB" w:rsidRPr="00BA0B8A" w:rsidRDefault="00B512DB" w:rsidP="001C468C">
            <w:pPr>
              <w:tabs>
                <w:tab w:val="center" w:pos="4320"/>
                <w:tab w:val="right" w:pos="8640"/>
              </w:tabs>
              <w:autoSpaceDE w:val="0"/>
              <w:autoSpaceDN w:val="0"/>
              <w:adjustRightInd w:val="0"/>
              <w:spacing w:before="100" w:after="100"/>
              <w:rPr>
                <w:ins w:id="628" w:author="OPIC" w:date="2011-11-04T14:25:00Z"/>
                <w:rFonts w:ascii="Arial" w:hAnsi="Arial" w:cs="Arial"/>
                <w:bCs/>
              </w:rPr>
            </w:pPr>
            <w:ins w:id="629" w:author="OPIC" w:date="2011-11-04T14:25:00Z">
              <w:r>
                <w:rPr>
                  <w:rFonts w:ascii="Arial" w:hAnsi="Arial" w:cs="Arial"/>
                  <w:bCs/>
                </w:rPr>
                <w:t>Leasing contracts</w:t>
              </w:r>
            </w:ins>
          </w:p>
        </w:tc>
      </w:tr>
      <w:tr w:rsidR="00B512DB" w:rsidTr="001C468C">
        <w:trPr>
          <w:trHeight w:val="460"/>
          <w:ins w:id="630" w:author="OPIC" w:date="2011-11-04T14:25:00Z"/>
        </w:trPr>
        <w:tc>
          <w:tcPr>
            <w:tcW w:w="900" w:type="dxa"/>
            <w:vMerge/>
          </w:tcPr>
          <w:p w:rsidR="00B512DB" w:rsidRPr="003E05BA" w:rsidRDefault="00B512DB" w:rsidP="001C468C">
            <w:pPr>
              <w:autoSpaceDE w:val="0"/>
              <w:autoSpaceDN w:val="0"/>
              <w:adjustRightInd w:val="0"/>
              <w:spacing w:before="100" w:after="100"/>
              <w:ind w:left="-108" w:right="-108"/>
              <w:jc w:val="center"/>
              <w:rPr>
                <w:ins w:id="631" w:author="OPIC" w:date="2011-11-04T14:25:00Z"/>
                <w:rFonts w:ascii="Arial" w:hAnsi="Arial" w:cs="Arial"/>
                <w:b/>
                <w:bCs/>
              </w:rPr>
            </w:pPr>
          </w:p>
        </w:tc>
        <w:tc>
          <w:tcPr>
            <w:tcW w:w="540" w:type="dxa"/>
            <w:vMerge/>
          </w:tcPr>
          <w:p w:rsidR="00B512DB" w:rsidRDefault="00B512DB" w:rsidP="001C468C">
            <w:pPr>
              <w:autoSpaceDE w:val="0"/>
              <w:autoSpaceDN w:val="0"/>
              <w:adjustRightInd w:val="0"/>
              <w:spacing w:before="100" w:after="100"/>
              <w:ind w:left="-108" w:right="-108"/>
              <w:jc w:val="center"/>
              <w:rPr>
                <w:ins w:id="632" w:author="OPIC" w:date="2011-11-04T14:25:00Z"/>
                <w:rFonts w:ascii="Arial" w:hAnsi="Arial" w:cs="Arial"/>
                <w:b/>
                <w:bCs/>
              </w:rPr>
            </w:pPr>
          </w:p>
        </w:tc>
        <w:tc>
          <w:tcPr>
            <w:tcW w:w="1170" w:type="dxa"/>
          </w:tcPr>
          <w:p w:rsidR="00B512DB" w:rsidRDefault="001110CF" w:rsidP="001C468C">
            <w:pPr>
              <w:autoSpaceDE w:val="0"/>
              <w:autoSpaceDN w:val="0"/>
              <w:adjustRightInd w:val="0"/>
              <w:spacing w:before="100" w:after="100"/>
              <w:rPr>
                <w:ins w:id="633" w:author="OPIC" w:date="2011-11-04T14:25:00Z"/>
                <w:rFonts w:ascii="Arial" w:hAnsi="Arial" w:cs="Arial"/>
                <w:b/>
                <w:bCs/>
              </w:rPr>
            </w:pPr>
            <w:ins w:id="634" w:author="OPIC" w:date="2011-11-04T14:25:00Z">
              <w:r>
                <w:rPr>
                  <w:rFonts w:ascii="Arial" w:hAnsi="Arial" w:cs="Arial"/>
                </w:rPr>
                <w:fldChar w:fldCharType="begin">
                  <w:ffData>
                    <w:name w:val="Text22"/>
                    <w:enabled/>
                    <w:calcOnExit w:val="0"/>
                    <w:textInput/>
                  </w:ffData>
                </w:fldChar>
              </w:r>
              <w:r w:rsidR="00B512DB">
                <w:rPr>
                  <w:rFonts w:ascii="Arial" w:hAnsi="Arial" w:cs="Arial"/>
                </w:rPr>
                <w:instrText xml:space="preserve"> FORMTEXT </w:instrText>
              </w:r>
              <w:r>
                <w:rPr>
                  <w:rFonts w:ascii="Arial" w:hAnsi="Arial" w:cs="Arial"/>
                </w:rPr>
              </w:r>
              <w:r>
                <w:rPr>
                  <w:rFonts w:ascii="Arial" w:hAnsi="Arial" w:cs="Arial"/>
                </w:rPr>
                <w:fldChar w:fldCharType="separate"/>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Pr>
                  <w:rFonts w:ascii="Arial" w:hAnsi="Arial" w:cs="Arial"/>
                </w:rPr>
                <w:fldChar w:fldCharType="end"/>
              </w:r>
              <w:r w:rsidR="00B512DB">
                <w:rPr>
                  <w:rFonts w:ascii="Arial" w:hAnsi="Arial" w:cs="Arial"/>
                </w:rPr>
                <w:t>%</w:t>
              </w:r>
            </w:ins>
          </w:p>
        </w:tc>
        <w:tc>
          <w:tcPr>
            <w:tcW w:w="2700" w:type="dxa"/>
          </w:tcPr>
          <w:p w:rsidR="00B512DB" w:rsidRPr="00BA0B8A" w:rsidRDefault="00B512DB" w:rsidP="001C468C">
            <w:pPr>
              <w:tabs>
                <w:tab w:val="center" w:pos="4320"/>
                <w:tab w:val="right" w:pos="8640"/>
              </w:tabs>
              <w:autoSpaceDE w:val="0"/>
              <w:autoSpaceDN w:val="0"/>
              <w:adjustRightInd w:val="0"/>
              <w:spacing w:before="100" w:after="100"/>
              <w:rPr>
                <w:ins w:id="635" w:author="OPIC" w:date="2011-11-04T14:25:00Z"/>
                <w:rFonts w:ascii="Arial" w:hAnsi="Arial" w:cs="Arial"/>
                <w:bCs/>
              </w:rPr>
            </w:pPr>
            <w:ins w:id="636" w:author="OPIC" w:date="2011-11-04T14:25:00Z">
              <w:r>
                <w:rPr>
                  <w:rFonts w:ascii="Arial" w:hAnsi="Arial" w:cs="Arial"/>
                  <w:bCs/>
                </w:rPr>
                <w:t xml:space="preserve">Mortgages </w:t>
              </w:r>
            </w:ins>
          </w:p>
        </w:tc>
        <w:tc>
          <w:tcPr>
            <w:tcW w:w="1080" w:type="dxa"/>
          </w:tcPr>
          <w:p w:rsidR="00B512DB" w:rsidRDefault="001110CF" w:rsidP="001C468C">
            <w:pPr>
              <w:autoSpaceDE w:val="0"/>
              <w:autoSpaceDN w:val="0"/>
              <w:adjustRightInd w:val="0"/>
              <w:spacing w:before="100" w:after="100"/>
              <w:rPr>
                <w:ins w:id="637" w:author="OPIC" w:date="2011-11-04T14:25:00Z"/>
                <w:rFonts w:ascii="Arial" w:hAnsi="Arial" w:cs="Arial"/>
                <w:b/>
                <w:bCs/>
              </w:rPr>
            </w:pPr>
            <w:ins w:id="638" w:author="OPIC" w:date="2011-11-04T14:25:00Z">
              <w:r>
                <w:rPr>
                  <w:rFonts w:ascii="Arial" w:hAnsi="Arial" w:cs="Arial"/>
                </w:rPr>
                <w:fldChar w:fldCharType="begin">
                  <w:ffData>
                    <w:name w:val="Text22"/>
                    <w:enabled/>
                    <w:calcOnExit w:val="0"/>
                    <w:textInput/>
                  </w:ffData>
                </w:fldChar>
              </w:r>
              <w:r w:rsidR="00B512DB">
                <w:rPr>
                  <w:rFonts w:ascii="Arial" w:hAnsi="Arial" w:cs="Arial"/>
                </w:rPr>
                <w:instrText xml:space="preserve"> FORMTEXT </w:instrText>
              </w:r>
              <w:r>
                <w:rPr>
                  <w:rFonts w:ascii="Arial" w:hAnsi="Arial" w:cs="Arial"/>
                </w:rPr>
              </w:r>
              <w:r>
                <w:rPr>
                  <w:rFonts w:ascii="Arial" w:hAnsi="Arial" w:cs="Arial"/>
                </w:rPr>
                <w:fldChar w:fldCharType="separate"/>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Pr>
                  <w:rFonts w:ascii="Arial" w:hAnsi="Arial" w:cs="Arial"/>
                </w:rPr>
                <w:fldChar w:fldCharType="end"/>
              </w:r>
              <w:r w:rsidR="00B512DB">
                <w:rPr>
                  <w:rFonts w:ascii="Arial" w:hAnsi="Arial" w:cs="Arial"/>
                </w:rPr>
                <w:t>%</w:t>
              </w:r>
            </w:ins>
          </w:p>
        </w:tc>
        <w:tc>
          <w:tcPr>
            <w:tcW w:w="6750" w:type="dxa"/>
            <w:gridSpan w:val="3"/>
          </w:tcPr>
          <w:p w:rsidR="00B512DB" w:rsidRPr="00BA0B8A" w:rsidRDefault="00B512DB" w:rsidP="001C468C">
            <w:pPr>
              <w:tabs>
                <w:tab w:val="center" w:pos="4320"/>
                <w:tab w:val="right" w:pos="8640"/>
              </w:tabs>
              <w:autoSpaceDE w:val="0"/>
              <w:autoSpaceDN w:val="0"/>
              <w:adjustRightInd w:val="0"/>
              <w:spacing w:before="100" w:after="100"/>
              <w:rPr>
                <w:ins w:id="639" w:author="OPIC" w:date="2011-11-04T14:25:00Z"/>
                <w:rFonts w:ascii="Arial" w:hAnsi="Arial" w:cs="Arial"/>
                <w:bCs/>
              </w:rPr>
            </w:pPr>
            <w:ins w:id="640" w:author="OPIC" w:date="2011-11-04T14:25:00Z">
              <w:r>
                <w:rPr>
                  <w:rFonts w:ascii="Arial" w:hAnsi="Arial" w:cs="Arial"/>
                  <w:bCs/>
                </w:rPr>
                <w:t>Equity investments</w:t>
              </w:r>
            </w:ins>
          </w:p>
        </w:tc>
      </w:tr>
      <w:tr w:rsidR="00B512DB" w:rsidTr="001C468C">
        <w:trPr>
          <w:trHeight w:val="429"/>
          <w:ins w:id="641" w:author="OPIC" w:date="2011-11-04T14:25:00Z"/>
        </w:trPr>
        <w:tc>
          <w:tcPr>
            <w:tcW w:w="900" w:type="dxa"/>
            <w:vMerge/>
          </w:tcPr>
          <w:p w:rsidR="00B512DB" w:rsidRPr="003E05BA" w:rsidRDefault="00B512DB" w:rsidP="001C468C">
            <w:pPr>
              <w:autoSpaceDE w:val="0"/>
              <w:autoSpaceDN w:val="0"/>
              <w:adjustRightInd w:val="0"/>
              <w:spacing w:before="100" w:after="100"/>
              <w:ind w:left="-108" w:right="-108"/>
              <w:jc w:val="center"/>
              <w:rPr>
                <w:ins w:id="642" w:author="OPIC" w:date="2011-11-04T14:25:00Z"/>
                <w:rFonts w:ascii="Arial" w:hAnsi="Arial" w:cs="Arial"/>
                <w:b/>
                <w:bCs/>
              </w:rPr>
            </w:pPr>
          </w:p>
        </w:tc>
        <w:tc>
          <w:tcPr>
            <w:tcW w:w="540" w:type="dxa"/>
            <w:vMerge/>
          </w:tcPr>
          <w:p w:rsidR="00B512DB" w:rsidRDefault="00B512DB" w:rsidP="001C468C">
            <w:pPr>
              <w:autoSpaceDE w:val="0"/>
              <w:autoSpaceDN w:val="0"/>
              <w:adjustRightInd w:val="0"/>
              <w:spacing w:before="100" w:after="100"/>
              <w:ind w:left="-108" w:right="-108"/>
              <w:jc w:val="center"/>
              <w:rPr>
                <w:ins w:id="643" w:author="OPIC" w:date="2011-11-04T14:25:00Z"/>
                <w:rFonts w:ascii="Arial" w:hAnsi="Arial" w:cs="Arial"/>
                <w:b/>
                <w:bCs/>
              </w:rPr>
            </w:pPr>
          </w:p>
        </w:tc>
        <w:tc>
          <w:tcPr>
            <w:tcW w:w="1170" w:type="dxa"/>
          </w:tcPr>
          <w:p w:rsidR="00B512DB" w:rsidRDefault="001110CF" w:rsidP="001C468C">
            <w:pPr>
              <w:autoSpaceDE w:val="0"/>
              <w:autoSpaceDN w:val="0"/>
              <w:adjustRightInd w:val="0"/>
              <w:spacing w:before="100" w:after="100"/>
              <w:rPr>
                <w:ins w:id="644" w:author="OPIC" w:date="2011-11-04T14:25:00Z"/>
                <w:rFonts w:ascii="Arial" w:hAnsi="Arial" w:cs="Arial"/>
                <w:b/>
                <w:bCs/>
              </w:rPr>
            </w:pPr>
            <w:ins w:id="645" w:author="OPIC" w:date="2011-11-04T14:25:00Z">
              <w:r>
                <w:rPr>
                  <w:rFonts w:ascii="Arial" w:hAnsi="Arial" w:cs="Arial"/>
                </w:rPr>
                <w:fldChar w:fldCharType="begin">
                  <w:ffData>
                    <w:name w:val="Text22"/>
                    <w:enabled/>
                    <w:calcOnExit w:val="0"/>
                    <w:textInput/>
                  </w:ffData>
                </w:fldChar>
              </w:r>
              <w:r w:rsidR="00B512DB">
                <w:rPr>
                  <w:rFonts w:ascii="Arial" w:hAnsi="Arial" w:cs="Arial"/>
                </w:rPr>
                <w:instrText xml:space="preserve"> FORMTEXT </w:instrText>
              </w:r>
              <w:r>
                <w:rPr>
                  <w:rFonts w:ascii="Arial" w:hAnsi="Arial" w:cs="Arial"/>
                </w:rPr>
              </w:r>
              <w:r>
                <w:rPr>
                  <w:rFonts w:ascii="Arial" w:hAnsi="Arial" w:cs="Arial"/>
                </w:rPr>
                <w:fldChar w:fldCharType="separate"/>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Pr>
                  <w:rFonts w:ascii="Arial" w:hAnsi="Arial" w:cs="Arial"/>
                </w:rPr>
                <w:fldChar w:fldCharType="end"/>
              </w:r>
              <w:r w:rsidR="00B512DB">
                <w:rPr>
                  <w:rFonts w:ascii="Arial" w:hAnsi="Arial" w:cs="Arial"/>
                </w:rPr>
                <w:t>%</w:t>
              </w:r>
            </w:ins>
          </w:p>
        </w:tc>
        <w:tc>
          <w:tcPr>
            <w:tcW w:w="2700" w:type="dxa"/>
          </w:tcPr>
          <w:p w:rsidR="00B512DB" w:rsidRPr="00BA0B8A" w:rsidRDefault="00B512DB" w:rsidP="001C468C">
            <w:pPr>
              <w:tabs>
                <w:tab w:val="center" w:pos="4320"/>
                <w:tab w:val="right" w:pos="8640"/>
              </w:tabs>
              <w:autoSpaceDE w:val="0"/>
              <w:autoSpaceDN w:val="0"/>
              <w:adjustRightInd w:val="0"/>
              <w:spacing w:before="100" w:after="100"/>
              <w:rPr>
                <w:ins w:id="646" w:author="OPIC" w:date="2011-11-04T14:25:00Z"/>
                <w:rFonts w:ascii="Arial" w:hAnsi="Arial" w:cs="Arial"/>
                <w:bCs/>
              </w:rPr>
            </w:pPr>
            <w:ins w:id="647" w:author="OPIC" w:date="2011-11-04T14:25:00Z">
              <w:r>
                <w:rPr>
                  <w:rFonts w:ascii="Arial" w:hAnsi="Arial" w:cs="Arial"/>
                  <w:bCs/>
                </w:rPr>
                <w:t>Insurance contracts</w:t>
              </w:r>
            </w:ins>
          </w:p>
        </w:tc>
        <w:tc>
          <w:tcPr>
            <w:tcW w:w="1080" w:type="dxa"/>
          </w:tcPr>
          <w:p w:rsidR="00B512DB" w:rsidRDefault="001110CF" w:rsidP="001C468C">
            <w:pPr>
              <w:autoSpaceDE w:val="0"/>
              <w:autoSpaceDN w:val="0"/>
              <w:adjustRightInd w:val="0"/>
              <w:spacing w:before="100" w:after="100"/>
              <w:rPr>
                <w:ins w:id="648" w:author="OPIC" w:date="2011-11-04T14:25:00Z"/>
                <w:rFonts w:ascii="Arial" w:hAnsi="Arial" w:cs="Arial"/>
                <w:b/>
                <w:bCs/>
              </w:rPr>
            </w:pPr>
            <w:ins w:id="649" w:author="OPIC" w:date="2011-11-04T14:25:00Z">
              <w:r>
                <w:rPr>
                  <w:rFonts w:ascii="Arial" w:hAnsi="Arial" w:cs="Arial"/>
                </w:rPr>
                <w:fldChar w:fldCharType="begin">
                  <w:ffData>
                    <w:name w:val="Text22"/>
                    <w:enabled/>
                    <w:calcOnExit w:val="0"/>
                    <w:textInput/>
                  </w:ffData>
                </w:fldChar>
              </w:r>
              <w:r w:rsidR="00B512DB">
                <w:rPr>
                  <w:rFonts w:ascii="Arial" w:hAnsi="Arial" w:cs="Arial"/>
                </w:rPr>
                <w:instrText xml:space="preserve"> FORMTEXT </w:instrText>
              </w:r>
              <w:r>
                <w:rPr>
                  <w:rFonts w:ascii="Arial" w:hAnsi="Arial" w:cs="Arial"/>
                </w:rPr>
              </w:r>
              <w:r>
                <w:rPr>
                  <w:rFonts w:ascii="Arial" w:hAnsi="Arial" w:cs="Arial"/>
                </w:rPr>
                <w:fldChar w:fldCharType="separate"/>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sidR="00B512DB">
                <w:rPr>
                  <w:rFonts w:ascii="Arial" w:hAnsi="Arial" w:cs="Arial"/>
                  <w:noProof/>
                </w:rPr>
                <w:t> </w:t>
              </w:r>
              <w:r>
                <w:rPr>
                  <w:rFonts w:ascii="Arial" w:hAnsi="Arial" w:cs="Arial"/>
                </w:rPr>
                <w:fldChar w:fldCharType="end"/>
              </w:r>
              <w:r w:rsidR="00B512DB">
                <w:rPr>
                  <w:rFonts w:ascii="Arial" w:hAnsi="Arial" w:cs="Arial"/>
                </w:rPr>
                <w:t>%</w:t>
              </w:r>
            </w:ins>
          </w:p>
        </w:tc>
        <w:tc>
          <w:tcPr>
            <w:tcW w:w="6750" w:type="dxa"/>
            <w:gridSpan w:val="3"/>
          </w:tcPr>
          <w:p w:rsidR="00B512DB" w:rsidRPr="00BA0B8A" w:rsidRDefault="00B512DB" w:rsidP="001C468C">
            <w:pPr>
              <w:tabs>
                <w:tab w:val="center" w:pos="4320"/>
                <w:tab w:val="right" w:pos="8640"/>
              </w:tabs>
              <w:autoSpaceDE w:val="0"/>
              <w:autoSpaceDN w:val="0"/>
              <w:adjustRightInd w:val="0"/>
              <w:spacing w:before="100" w:after="100"/>
              <w:rPr>
                <w:ins w:id="650" w:author="OPIC" w:date="2011-11-04T14:25:00Z"/>
                <w:rFonts w:ascii="Arial" w:hAnsi="Arial" w:cs="Arial"/>
                <w:bCs/>
              </w:rPr>
            </w:pPr>
            <w:ins w:id="651" w:author="OPIC" w:date="2011-11-04T14:25:00Z">
              <w:r>
                <w:rPr>
                  <w:rFonts w:ascii="Arial" w:hAnsi="Arial" w:cs="Arial"/>
                  <w:bCs/>
                </w:rPr>
                <w:t xml:space="preserve">Other (please specify): </w:t>
              </w:r>
              <w:r w:rsidR="001110CF">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1110CF">
                <w:rPr>
                  <w:rFonts w:ascii="Arial" w:hAnsi="Arial" w:cs="Arial"/>
                  <w:b/>
                  <w:bCs/>
                </w:rPr>
              </w:r>
              <w:r w:rsidR="001110CF">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1110CF">
                <w:rPr>
                  <w:rFonts w:ascii="Arial" w:hAnsi="Arial" w:cs="Arial"/>
                  <w:b/>
                  <w:bCs/>
                </w:rPr>
                <w:fldChar w:fldCharType="end"/>
              </w:r>
            </w:ins>
          </w:p>
        </w:tc>
      </w:tr>
      <w:tr w:rsidR="00B512DB" w:rsidTr="001C468C">
        <w:trPr>
          <w:trHeight w:val="1025"/>
          <w:ins w:id="652" w:author="OPIC" w:date="2011-11-04T14:25:00Z"/>
        </w:trPr>
        <w:tc>
          <w:tcPr>
            <w:tcW w:w="900" w:type="dxa"/>
            <w:vMerge w:val="restart"/>
          </w:tcPr>
          <w:p w:rsidR="00B512DB" w:rsidRPr="003E05BA" w:rsidRDefault="00B512DB" w:rsidP="001C468C">
            <w:pPr>
              <w:autoSpaceDE w:val="0"/>
              <w:autoSpaceDN w:val="0"/>
              <w:adjustRightInd w:val="0"/>
              <w:spacing w:before="100" w:after="100"/>
              <w:ind w:left="-108" w:right="-108"/>
              <w:jc w:val="center"/>
              <w:rPr>
                <w:ins w:id="653" w:author="OPIC" w:date="2011-11-04T14:25:00Z"/>
                <w:rFonts w:ascii="Arial" w:hAnsi="Arial" w:cs="Arial"/>
                <w:b/>
              </w:rPr>
            </w:pPr>
            <w:ins w:id="654" w:author="OPIC" w:date="2011-11-04T14:25:00Z">
              <w:r w:rsidRPr="003E05BA">
                <w:rPr>
                  <w:rFonts w:ascii="Arial" w:hAnsi="Arial" w:cs="Arial"/>
                  <w:b/>
                </w:rPr>
                <w:t>DM</w:t>
              </w:r>
            </w:ins>
          </w:p>
        </w:tc>
        <w:tc>
          <w:tcPr>
            <w:tcW w:w="540" w:type="dxa"/>
            <w:vMerge w:val="restart"/>
          </w:tcPr>
          <w:p w:rsidR="00B512DB" w:rsidRDefault="00B512DB" w:rsidP="001C468C">
            <w:pPr>
              <w:autoSpaceDE w:val="0"/>
              <w:autoSpaceDN w:val="0"/>
              <w:adjustRightInd w:val="0"/>
              <w:spacing w:before="100" w:after="100"/>
              <w:ind w:left="-108" w:right="-108"/>
              <w:jc w:val="center"/>
              <w:rPr>
                <w:ins w:id="655" w:author="OPIC" w:date="2011-11-04T14:25:00Z"/>
                <w:rFonts w:ascii="Arial" w:hAnsi="Arial" w:cs="Arial"/>
              </w:rPr>
            </w:pPr>
            <w:ins w:id="656" w:author="OPIC" w:date="2011-11-04T14:25:00Z">
              <w:r>
                <w:rPr>
                  <w:rFonts w:ascii="Arial" w:hAnsi="Arial" w:cs="Arial"/>
                </w:rPr>
                <w:t>B</w:t>
              </w:r>
            </w:ins>
          </w:p>
        </w:tc>
        <w:tc>
          <w:tcPr>
            <w:tcW w:w="6120" w:type="dxa"/>
            <w:gridSpan w:val="4"/>
          </w:tcPr>
          <w:p w:rsidR="00B512DB" w:rsidRDefault="00B512DB" w:rsidP="001C468C">
            <w:pPr>
              <w:autoSpaceDE w:val="0"/>
              <w:autoSpaceDN w:val="0"/>
              <w:adjustRightInd w:val="0"/>
              <w:spacing w:before="100" w:after="100"/>
              <w:jc w:val="left"/>
              <w:rPr>
                <w:ins w:id="657" w:author="OPIC" w:date="2011-11-04T14:25:00Z"/>
                <w:rFonts w:ascii="Arial" w:hAnsi="Arial" w:cs="Arial"/>
              </w:rPr>
            </w:pPr>
            <w:ins w:id="658" w:author="OPIC" w:date="2011-11-04T14:25:00Z">
              <w:r>
                <w:rPr>
                  <w:rFonts w:ascii="Arial" w:hAnsi="Arial" w:cs="Arial"/>
                </w:rPr>
                <w:t>Please provide the following portfolio information and projections.</w:t>
              </w:r>
            </w:ins>
          </w:p>
        </w:tc>
        <w:tc>
          <w:tcPr>
            <w:tcW w:w="2610" w:type="dxa"/>
          </w:tcPr>
          <w:p w:rsidR="00B512DB" w:rsidRDefault="00B512DB" w:rsidP="001C468C">
            <w:pPr>
              <w:autoSpaceDE w:val="0"/>
              <w:autoSpaceDN w:val="0"/>
              <w:adjustRightInd w:val="0"/>
              <w:spacing w:before="100" w:after="100"/>
              <w:jc w:val="center"/>
              <w:rPr>
                <w:ins w:id="659" w:author="OPIC" w:date="2011-11-04T14:25:00Z"/>
                <w:rFonts w:ascii="Arial" w:hAnsi="Arial" w:cs="Arial"/>
              </w:rPr>
            </w:pPr>
            <w:ins w:id="660" w:author="OPIC" w:date="2011-11-04T14:25:00Z">
              <w:r>
                <w:rPr>
                  <w:rFonts w:ascii="Arial" w:hAnsi="Arial" w:cs="Arial"/>
                </w:rPr>
                <w:t>Current Portfolio</w:t>
              </w:r>
            </w:ins>
          </w:p>
        </w:tc>
        <w:tc>
          <w:tcPr>
            <w:tcW w:w="2970" w:type="dxa"/>
          </w:tcPr>
          <w:p w:rsidR="00B512DB" w:rsidRDefault="00B512DB" w:rsidP="001C468C">
            <w:pPr>
              <w:autoSpaceDE w:val="0"/>
              <w:autoSpaceDN w:val="0"/>
              <w:adjustRightInd w:val="0"/>
              <w:spacing w:before="100" w:after="100"/>
              <w:jc w:val="center"/>
              <w:rPr>
                <w:ins w:id="661" w:author="OPIC" w:date="2011-11-04T14:25:00Z"/>
                <w:rFonts w:ascii="Arial" w:hAnsi="Arial" w:cs="Arial"/>
                <w:bCs/>
              </w:rPr>
            </w:pPr>
            <w:ins w:id="662" w:author="OPIC" w:date="2011-11-04T14:25:00Z">
              <w:r>
                <w:rPr>
                  <w:rFonts w:ascii="Arial" w:hAnsi="Arial" w:cs="Arial"/>
                </w:rPr>
                <w:t>Projected OPIC-supported portfolio</w:t>
              </w:r>
            </w:ins>
          </w:p>
        </w:tc>
      </w:tr>
      <w:tr w:rsidR="00B512DB" w:rsidTr="001C468C">
        <w:trPr>
          <w:trHeight w:val="460"/>
          <w:ins w:id="663" w:author="OPIC" w:date="2011-11-04T14:25:00Z"/>
        </w:trPr>
        <w:tc>
          <w:tcPr>
            <w:tcW w:w="900" w:type="dxa"/>
            <w:vMerge/>
          </w:tcPr>
          <w:p w:rsidR="00B512DB" w:rsidRDefault="00B512DB" w:rsidP="001C468C">
            <w:pPr>
              <w:autoSpaceDE w:val="0"/>
              <w:autoSpaceDN w:val="0"/>
              <w:adjustRightInd w:val="0"/>
              <w:spacing w:before="100" w:after="100"/>
              <w:ind w:left="-108" w:right="-108"/>
              <w:jc w:val="center"/>
              <w:rPr>
                <w:ins w:id="664" w:author="OPIC" w:date="2011-11-04T14:25:00Z"/>
                <w:rFonts w:ascii="Arial" w:hAnsi="Arial" w:cs="Arial"/>
              </w:rPr>
            </w:pPr>
          </w:p>
        </w:tc>
        <w:tc>
          <w:tcPr>
            <w:tcW w:w="540" w:type="dxa"/>
            <w:vMerge/>
          </w:tcPr>
          <w:p w:rsidR="00B512DB" w:rsidRDefault="00B512DB" w:rsidP="001C468C">
            <w:pPr>
              <w:autoSpaceDE w:val="0"/>
              <w:autoSpaceDN w:val="0"/>
              <w:adjustRightInd w:val="0"/>
              <w:spacing w:before="100" w:after="100"/>
              <w:ind w:left="-108" w:right="-108"/>
              <w:jc w:val="center"/>
              <w:rPr>
                <w:ins w:id="665" w:author="OPIC" w:date="2011-11-04T14:25:00Z"/>
                <w:rFonts w:ascii="Arial" w:hAnsi="Arial" w:cs="Arial"/>
              </w:rPr>
            </w:pPr>
          </w:p>
        </w:tc>
        <w:tc>
          <w:tcPr>
            <w:tcW w:w="6120" w:type="dxa"/>
            <w:gridSpan w:val="4"/>
          </w:tcPr>
          <w:p w:rsidR="00B512DB" w:rsidRDefault="00B512DB" w:rsidP="001C468C">
            <w:pPr>
              <w:autoSpaceDE w:val="0"/>
              <w:autoSpaceDN w:val="0"/>
              <w:adjustRightInd w:val="0"/>
              <w:jc w:val="left"/>
              <w:rPr>
                <w:ins w:id="666" w:author="OPIC" w:date="2011-11-04T14:25:00Z"/>
                <w:rFonts w:ascii="Arial" w:hAnsi="Arial" w:cs="Arial"/>
              </w:rPr>
            </w:pPr>
            <w:ins w:id="667" w:author="OPIC" w:date="2011-11-04T14:25:00Z">
              <w:r>
                <w:rPr>
                  <w:rFonts w:ascii="Arial" w:hAnsi="Arial" w:cs="Arial"/>
                </w:rPr>
                <w:t>Number of Project (or Subproject) transactions per year</w:t>
              </w:r>
            </w:ins>
          </w:p>
        </w:tc>
        <w:tc>
          <w:tcPr>
            <w:tcW w:w="2610" w:type="dxa"/>
          </w:tcPr>
          <w:p w:rsidR="00B512DB" w:rsidRDefault="00B512DB" w:rsidP="001C468C">
            <w:pPr>
              <w:autoSpaceDE w:val="0"/>
              <w:autoSpaceDN w:val="0"/>
              <w:adjustRightInd w:val="0"/>
              <w:spacing w:before="100" w:after="100"/>
              <w:jc w:val="left"/>
              <w:rPr>
                <w:ins w:id="668" w:author="OPIC" w:date="2011-11-04T14:25:00Z"/>
                <w:rFonts w:ascii="Arial" w:hAnsi="Arial" w:cs="Arial"/>
              </w:rPr>
            </w:pPr>
          </w:p>
        </w:tc>
        <w:tc>
          <w:tcPr>
            <w:tcW w:w="2970" w:type="dxa"/>
          </w:tcPr>
          <w:p w:rsidR="00B512DB" w:rsidRDefault="00B512DB" w:rsidP="001C468C">
            <w:pPr>
              <w:autoSpaceDE w:val="0"/>
              <w:autoSpaceDN w:val="0"/>
              <w:adjustRightInd w:val="0"/>
              <w:spacing w:before="100" w:after="100"/>
              <w:jc w:val="left"/>
              <w:rPr>
                <w:ins w:id="669" w:author="OPIC" w:date="2011-11-04T14:25:00Z"/>
                <w:rFonts w:ascii="Arial" w:hAnsi="Arial" w:cs="Arial"/>
              </w:rPr>
            </w:pPr>
          </w:p>
        </w:tc>
      </w:tr>
      <w:tr w:rsidR="00B512DB" w:rsidTr="001C468C">
        <w:trPr>
          <w:trHeight w:val="330"/>
          <w:ins w:id="670" w:author="OPIC" w:date="2011-11-04T14:25:00Z"/>
        </w:trPr>
        <w:tc>
          <w:tcPr>
            <w:tcW w:w="900" w:type="dxa"/>
            <w:vMerge/>
          </w:tcPr>
          <w:p w:rsidR="00B512DB" w:rsidRDefault="00B512DB" w:rsidP="001C468C">
            <w:pPr>
              <w:autoSpaceDE w:val="0"/>
              <w:autoSpaceDN w:val="0"/>
              <w:adjustRightInd w:val="0"/>
              <w:spacing w:before="100" w:after="100"/>
              <w:ind w:left="-108" w:right="-108"/>
              <w:jc w:val="center"/>
              <w:rPr>
                <w:ins w:id="671" w:author="OPIC" w:date="2011-11-04T14:25:00Z"/>
                <w:rFonts w:ascii="Arial" w:hAnsi="Arial" w:cs="Arial"/>
              </w:rPr>
            </w:pPr>
          </w:p>
        </w:tc>
        <w:tc>
          <w:tcPr>
            <w:tcW w:w="540" w:type="dxa"/>
            <w:vMerge/>
          </w:tcPr>
          <w:p w:rsidR="00B512DB" w:rsidRDefault="00B512DB" w:rsidP="001C468C">
            <w:pPr>
              <w:autoSpaceDE w:val="0"/>
              <w:autoSpaceDN w:val="0"/>
              <w:adjustRightInd w:val="0"/>
              <w:spacing w:before="100" w:after="100"/>
              <w:ind w:left="-108" w:right="-108"/>
              <w:jc w:val="center"/>
              <w:rPr>
                <w:ins w:id="672" w:author="OPIC" w:date="2011-11-04T14:25:00Z"/>
                <w:rFonts w:ascii="Arial" w:hAnsi="Arial" w:cs="Arial"/>
              </w:rPr>
            </w:pPr>
          </w:p>
        </w:tc>
        <w:tc>
          <w:tcPr>
            <w:tcW w:w="6120" w:type="dxa"/>
            <w:gridSpan w:val="4"/>
          </w:tcPr>
          <w:p w:rsidR="00B512DB" w:rsidRPr="00053B1A" w:rsidRDefault="00B512DB" w:rsidP="001C468C">
            <w:pPr>
              <w:rPr>
                <w:ins w:id="673" w:author="OPIC" w:date="2011-11-04T14:25:00Z"/>
              </w:rPr>
            </w:pPr>
            <w:ins w:id="674" w:author="OPIC" w:date="2011-11-04T14:25:00Z">
              <w:r>
                <w:rPr>
                  <w:rFonts w:ascii="Arial" w:hAnsi="Arial" w:cs="Arial"/>
                </w:rPr>
                <w:t>Value of Project (or Subproject) outstanding portfolio</w:t>
              </w:r>
            </w:ins>
          </w:p>
        </w:tc>
        <w:tc>
          <w:tcPr>
            <w:tcW w:w="2610" w:type="dxa"/>
          </w:tcPr>
          <w:p w:rsidR="00B512DB" w:rsidRDefault="00B512DB" w:rsidP="001C468C">
            <w:pPr>
              <w:autoSpaceDE w:val="0"/>
              <w:autoSpaceDN w:val="0"/>
              <w:adjustRightInd w:val="0"/>
              <w:spacing w:before="100" w:after="100"/>
              <w:jc w:val="left"/>
              <w:rPr>
                <w:ins w:id="675" w:author="OPIC" w:date="2011-11-04T14:25:00Z"/>
                <w:rFonts w:ascii="Arial" w:hAnsi="Arial" w:cs="Arial"/>
              </w:rPr>
            </w:pPr>
            <w:ins w:id="676" w:author="OPIC" w:date="2011-11-04T14:25:00Z">
              <w:r>
                <w:rPr>
                  <w:rFonts w:ascii="Arial" w:hAnsi="Arial" w:cs="Arial"/>
                </w:rPr>
                <w:t>$</w:t>
              </w:r>
            </w:ins>
          </w:p>
        </w:tc>
        <w:tc>
          <w:tcPr>
            <w:tcW w:w="2970" w:type="dxa"/>
          </w:tcPr>
          <w:p w:rsidR="00B512DB" w:rsidRDefault="00B512DB" w:rsidP="001C468C">
            <w:pPr>
              <w:autoSpaceDE w:val="0"/>
              <w:autoSpaceDN w:val="0"/>
              <w:adjustRightInd w:val="0"/>
              <w:spacing w:before="100" w:after="100"/>
              <w:jc w:val="left"/>
              <w:rPr>
                <w:ins w:id="677" w:author="OPIC" w:date="2011-11-04T14:25:00Z"/>
                <w:rFonts w:ascii="Arial" w:hAnsi="Arial" w:cs="Arial"/>
                <w:bCs/>
              </w:rPr>
            </w:pPr>
            <w:ins w:id="678" w:author="OPIC" w:date="2011-11-04T14:25:00Z">
              <w:r>
                <w:rPr>
                  <w:rFonts w:ascii="Arial" w:hAnsi="Arial" w:cs="Arial"/>
                </w:rPr>
                <w:t>$</w:t>
              </w:r>
            </w:ins>
          </w:p>
        </w:tc>
      </w:tr>
      <w:tr w:rsidR="00B512DB" w:rsidTr="001C468C">
        <w:trPr>
          <w:trHeight w:val="429"/>
          <w:ins w:id="679" w:author="OPIC" w:date="2011-11-04T14:25:00Z"/>
        </w:trPr>
        <w:tc>
          <w:tcPr>
            <w:tcW w:w="900" w:type="dxa"/>
            <w:vMerge/>
          </w:tcPr>
          <w:p w:rsidR="00B512DB" w:rsidRDefault="00B512DB" w:rsidP="001C468C">
            <w:pPr>
              <w:autoSpaceDE w:val="0"/>
              <w:autoSpaceDN w:val="0"/>
              <w:adjustRightInd w:val="0"/>
              <w:spacing w:before="100" w:after="100"/>
              <w:ind w:left="-108" w:right="-108"/>
              <w:jc w:val="center"/>
              <w:rPr>
                <w:ins w:id="680" w:author="OPIC" w:date="2011-11-04T14:25:00Z"/>
                <w:rFonts w:ascii="Arial" w:hAnsi="Arial" w:cs="Arial"/>
              </w:rPr>
            </w:pPr>
          </w:p>
        </w:tc>
        <w:tc>
          <w:tcPr>
            <w:tcW w:w="540" w:type="dxa"/>
            <w:vMerge/>
          </w:tcPr>
          <w:p w:rsidR="00B512DB" w:rsidRDefault="00B512DB" w:rsidP="001C468C">
            <w:pPr>
              <w:autoSpaceDE w:val="0"/>
              <w:autoSpaceDN w:val="0"/>
              <w:adjustRightInd w:val="0"/>
              <w:spacing w:before="100" w:after="100"/>
              <w:ind w:left="-108" w:right="-108"/>
              <w:jc w:val="center"/>
              <w:rPr>
                <w:ins w:id="681" w:author="OPIC" w:date="2011-11-04T14:25:00Z"/>
                <w:rFonts w:ascii="Arial" w:hAnsi="Arial" w:cs="Arial"/>
              </w:rPr>
            </w:pPr>
          </w:p>
        </w:tc>
        <w:tc>
          <w:tcPr>
            <w:tcW w:w="6120" w:type="dxa"/>
            <w:gridSpan w:val="4"/>
          </w:tcPr>
          <w:p w:rsidR="00B512DB" w:rsidRDefault="00B512DB" w:rsidP="001C468C">
            <w:pPr>
              <w:autoSpaceDE w:val="0"/>
              <w:autoSpaceDN w:val="0"/>
              <w:adjustRightInd w:val="0"/>
              <w:jc w:val="left"/>
              <w:rPr>
                <w:ins w:id="682" w:author="OPIC" w:date="2011-11-04T14:25:00Z"/>
                <w:rFonts w:ascii="Arial" w:hAnsi="Arial" w:cs="Arial"/>
              </w:rPr>
            </w:pPr>
            <w:ins w:id="683" w:author="OPIC" w:date="2011-11-04T14:25:00Z">
              <w:r>
                <w:rPr>
                  <w:rFonts w:ascii="Arial" w:hAnsi="Arial" w:cs="Arial"/>
                </w:rPr>
                <w:t>Average transaction size per client over the last year</w:t>
              </w:r>
            </w:ins>
          </w:p>
        </w:tc>
        <w:tc>
          <w:tcPr>
            <w:tcW w:w="2610" w:type="dxa"/>
          </w:tcPr>
          <w:p w:rsidR="00B512DB" w:rsidRDefault="00B512DB" w:rsidP="001C468C">
            <w:pPr>
              <w:autoSpaceDE w:val="0"/>
              <w:autoSpaceDN w:val="0"/>
              <w:adjustRightInd w:val="0"/>
              <w:spacing w:before="100" w:after="100"/>
              <w:jc w:val="left"/>
              <w:rPr>
                <w:ins w:id="684" w:author="OPIC" w:date="2011-11-04T14:25:00Z"/>
                <w:rFonts w:ascii="Arial" w:hAnsi="Arial" w:cs="Arial"/>
              </w:rPr>
            </w:pPr>
            <w:ins w:id="685" w:author="OPIC" w:date="2011-11-04T14:25:00Z">
              <w:r>
                <w:rPr>
                  <w:rFonts w:ascii="Arial" w:hAnsi="Arial" w:cs="Arial"/>
                </w:rPr>
                <w:t>$</w:t>
              </w:r>
            </w:ins>
          </w:p>
        </w:tc>
        <w:tc>
          <w:tcPr>
            <w:tcW w:w="2970" w:type="dxa"/>
          </w:tcPr>
          <w:p w:rsidR="00B512DB" w:rsidRDefault="00B512DB" w:rsidP="001C468C">
            <w:pPr>
              <w:autoSpaceDE w:val="0"/>
              <w:autoSpaceDN w:val="0"/>
              <w:adjustRightInd w:val="0"/>
              <w:spacing w:before="100" w:after="100"/>
              <w:jc w:val="left"/>
              <w:rPr>
                <w:ins w:id="686" w:author="OPIC" w:date="2011-11-04T14:25:00Z"/>
                <w:rFonts w:ascii="Arial" w:hAnsi="Arial" w:cs="Arial"/>
                <w:bCs/>
              </w:rPr>
            </w:pPr>
            <w:ins w:id="687" w:author="OPIC" w:date="2011-11-04T14:25:00Z">
              <w:r>
                <w:rPr>
                  <w:rFonts w:ascii="Arial" w:hAnsi="Arial" w:cs="Arial"/>
                  <w:bCs/>
                </w:rPr>
                <w:t>$</w:t>
              </w:r>
            </w:ins>
          </w:p>
        </w:tc>
      </w:tr>
      <w:tr w:rsidR="00B512DB" w:rsidTr="001C468C">
        <w:trPr>
          <w:trHeight w:val="460"/>
          <w:ins w:id="688" w:author="OPIC" w:date="2011-11-04T14:25:00Z"/>
        </w:trPr>
        <w:tc>
          <w:tcPr>
            <w:tcW w:w="900" w:type="dxa"/>
            <w:vMerge/>
          </w:tcPr>
          <w:p w:rsidR="00B512DB" w:rsidRDefault="00B512DB" w:rsidP="001C468C">
            <w:pPr>
              <w:autoSpaceDE w:val="0"/>
              <w:autoSpaceDN w:val="0"/>
              <w:adjustRightInd w:val="0"/>
              <w:spacing w:before="100" w:after="100"/>
              <w:ind w:left="-108" w:right="-108"/>
              <w:jc w:val="center"/>
              <w:rPr>
                <w:ins w:id="689" w:author="OPIC" w:date="2011-11-04T14:25:00Z"/>
                <w:rFonts w:ascii="Arial" w:hAnsi="Arial" w:cs="Arial"/>
              </w:rPr>
            </w:pPr>
          </w:p>
        </w:tc>
        <w:tc>
          <w:tcPr>
            <w:tcW w:w="540" w:type="dxa"/>
            <w:vMerge/>
          </w:tcPr>
          <w:p w:rsidR="00B512DB" w:rsidRDefault="00B512DB" w:rsidP="001C468C">
            <w:pPr>
              <w:autoSpaceDE w:val="0"/>
              <w:autoSpaceDN w:val="0"/>
              <w:adjustRightInd w:val="0"/>
              <w:spacing w:before="100" w:after="100"/>
              <w:ind w:left="-108" w:right="-108"/>
              <w:jc w:val="center"/>
              <w:rPr>
                <w:ins w:id="690" w:author="OPIC" w:date="2011-11-04T14:25:00Z"/>
                <w:rFonts w:ascii="Arial" w:hAnsi="Arial" w:cs="Arial"/>
              </w:rPr>
            </w:pPr>
          </w:p>
        </w:tc>
        <w:tc>
          <w:tcPr>
            <w:tcW w:w="6120" w:type="dxa"/>
            <w:gridSpan w:val="4"/>
          </w:tcPr>
          <w:p w:rsidR="00B512DB" w:rsidRDefault="00B512DB" w:rsidP="001C468C">
            <w:pPr>
              <w:autoSpaceDE w:val="0"/>
              <w:autoSpaceDN w:val="0"/>
              <w:adjustRightInd w:val="0"/>
              <w:jc w:val="left"/>
              <w:rPr>
                <w:ins w:id="691" w:author="OPIC" w:date="2011-11-04T14:25:00Z"/>
                <w:rFonts w:ascii="Arial" w:hAnsi="Arial" w:cs="Arial"/>
              </w:rPr>
            </w:pPr>
            <w:ins w:id="692" w:author="OPIC" w:date="2011-11-04T14:25:00Z">
              <w:r>
                <w:rPr>
                  <w:rFonts w:ascii="Arial" w:hAnsi="Arial" w:cs="Arial"/>
                </w:rPr>
                <w:t>Maximum transaction size to a single client over the last year</w:t>
              </w:r>
            </w:ins>
          </w:p>
        </w:tc>
        <w:tc>
          <w:tcPr>
            <w:tcW w:w="2610" w:type="dxa"/>
          </w:tcPr>
          <w:p w:rsidR="00B512DB" w:rsidRDefault="00B512DB" w:rsidP="001C468C">
            <w:pPr>
              <w:autoSpaceDE w:val="0"/>
              <w:autoSpaceDN w:val="0"/>
              <w:adjustRightInd w:val="0"/>
              <w:spacing w:before="100" w:after="100"/>
              <w:jc w:val="left"/>
              <w:rPr>
                <w:ins w:id="693" w:author="OPIC" w:date="2011-11-04T14:25:00Z"/>
                <w:rFonts w:ascii="Arial" w:hAnsi="Arial" w:cs="Arial"/>
              </w:rPr>
            </w:pPr>
            <w:ins w:id="694" w:author="OPIC" w:date="2011-11-04T14:25:00Z">
              <w:r>
                <w:rPr>
                  <w:rFonts w:ascii="Arial" w:hAnsi="Arial" w:cs="Arial"/>
                </w:rPr>
                <w:t>$</w:t>
              </w:r>
            </w:ins>
          </w:p>
        </w:tc>
        <w:tc>
          <w:tcPr>
            <w:tcW w:w="2970" w:type="dxa"/>
          </w:tcPr>
          <w:p w:rsidR="00B512DB" w:rsidRDefault="00B512DB" w:rsidP="001C468C">
            <w:pPr>
              <w:autoSpaceDE w:val="0"/>
              <w:autoSpaceDN w:val="0"/>
              <w:adjustRightInd w:val="0"/>
              <w:spacing w:before="100" w:after="100"/>
              <w:jc w:val="left"/>
              <w:rPr>
                <w:ins w:id="695" w:author="OPIC" w:date="2011-11-04T14:25:00Z"/>
                <w:rFonts w:ascii="Arial" w:hAnsi="Arial" w:cs="Arial"/>
                <w:bCs/>
              </w:rPr>
            </w:pPr>
            <w:ins w:id="696" w:author="OPIC" w:date="2011-11-04T14:25:00Z">
              <w:r>
                <w:rPr>
                  <w:rFonts w:ascii="Arial" w:hAnsi="Arial" w:cs="Arial"/>
                  <w:bCs/>
                </w:rPr>
                <w:t>$</w:t>
              </w:r>
            </w:ins>
          </w:p>
        </w:tc>
      </w:tr>
      <w:tr w:rsidR="00B512DB" w:rsidTr="001C468C">
        <w:trPr>
          <w:trHeight w:val="429"/>
          <w:ins w:id="697" w:author="OPIC" w:date="2011-11-04T14:25:00Z"/>
        </w:trPr>
        <w:tc>
          <w:tcPr>
            <w:tcW w:w="900" w:type="dxa"/>
            <w:vMerge/>
          </w:tcPr>
          <w:p w:rsidR="00B512DB" w:rsidRDefault="00B512DB" w:rsidP="001C468C">
            <w:pPr>
              <w:autoSpaceDE w:val="0"/>
              <w:autoSpaceDN w:val="0"/>
              <w:adjustRightInd w:val="0"/>
              <w:spacing w:before="100" w:after="100"/>
              <w:ind w:left="-108" w:right="-108"/>
              <w:rPr>
                <w:ins w:id="698" w:author="OPIC" w:date="2011-11-04T14:25:00Z"/>
                <w:rFonts w:ascii="Arial" w:hAnsi="Arial" w:cs="Arial"/>
              </w:rPr>
            </w:pPr>
          </w:p>
        </w:tc>
        <w:tc>
          <w:tcPr>
            <w:tcW w:w="540" w:type="dxa"/>
            <w:vMerge/>
          </w:tcPr>
          <w:p w:rsidR="00B512DB" w:rsidRDefault="00B512DB" w:rsidP="001C468C">
            <w:pPr>
              <w:autoSpaceDE w:val="0"/>
              <w:autoSpaceDN w:val="0"/>
              <w:adjustRightInd w:val="0"/>
              <w:spacing w:before="100" w:after="100"/>
              <w:ind w:left="-108" w:right="-108"/>
              <w:rPr>
                <w:ins w:id="699" w:author="OPIC" w:date="2011-11-04T14:25:00Z"/>
                <w:rFonts w:ascii="Arial" w:hAnsi="Arial" w:cs="Arial"/>
              </w:rPr>
            </w:pPr>
          </w:p>
        </w:tc>
        <w:tc>
          <w:tcPr>
            <w:tcW w:w="6120" w:type="dxa"/>
            <w:gridSpan w:val="4"/>
          </w:tcPr>
          <w:p w:rsidR="00B512DB" w:rsidRDefault="00B512DB" w:rsidP="001C468C">
            <w:pPr>
              <w:autoSpaceDE w:val="0"/>
              <w:autoSpaceDN w:val="0"/>
              <w:adjustRightInd w:val="0"/>
              <w:jc w:val="left"/>
              <w:rPr>
                <w:ins w:id="700" w:author="OPIC" w:date="2011-11-04T14:25:00Z"/>
                <w:rFonts w:ascii="Arial" w:hAnsi="Arial" w:cs="Arial"/>
              </w:rPr>
            </w:pPr>
            <w:ins w:id="701" w:author="OPIC" w:date="2011-11-04T14:25:00Z">
              <w:r>
                <w:rPr>
                  <w:rFonts w:ascii="Arial" w:hAnsi="Arial" w:cs="Arial"/>
                </w:rPr>
                <w:t>Minimum transaction size to a single client over the last year</w:t>
              </w:r>
            </w:ins>
          </w:p>
        </w:tc>
        <w:tc>
          <w:tcPr>
            <w:tcW w:w="2610" w:type="dxa"/>
          </w:tcPr>
          <w:p w:rsidR="00B512DB" w:rsidRDefault="00B512DB" w:rsidP="001C468C">
            <w:pPr>
              <w:autoSpaceDE w:val="0"/>
              <w:autoSpaceDN w:val="0"/>
              <w:adjustRightInd w:val="0"/>
              <w:spacing w:before="100" w:after="100"/>
              <w:jc w:val="left"/>
              <w:rPr>
                <w:ins w:id="702" w:author="OPIC" w:date="2011-11-04T14:25:00Z"/>
                <w:rFonts w:ascii="Arial" w:hAnsi="Arial" w:cs="Arial"/>
              </w:rPr>
            </w:pPr>
            <w:ins w:id="703" w:author="OPIC" w:date="2011-11-04T14:25:00Z">
              <w:r>
                <w:rPr>
                  <w:rFonts w:ascii="Arial" w:hAnsi="Arial" w:cs="Arial"/>
                </w:rPr>
                <w:t>$</w:t>
              </w:r>
            </w:ins>
          </w:p>
        </w:tc>
        <w:tc>
          <w:tcPr>
            <w:tcW w:w="2970" w:type="dxa"/>
          </w:tcPr>
          <w:p w:rsidR="00B512DB" w:rsidRDefault="00B512DB" w:rsidP="001C468C">
            <w:pPr>
              <w:autoSpaceDE w:val="0"/>
              <w:autoSpaceDN w:val="0"/>
              <w:adjustRightInd w:val="0"/>
              <w:spacing w:before="100" w:after="100"/>
              <w:jc w:val="left"/>
              <w:rPr>
                <w:ins w:id="704" w:author="OPIC" w:date="2011-11-04T14:25:00Z"/>
                <w:rFonts w:ascii="Arial" w:hAnsi="Arial" w:cs="Arial"/>
                <w:bCs/>
              </w:rPr>
            </w:pPr>
            <w:ins w:id="705" w:author="OPIC" w:date="2011-11-04T14:25:00Z">
              <w:r>
                <w:rPr>
                  <w:rFonts w:ascii="Arial" w:hAnsi="Arial" w:cs="Arial"/>
                  <w:bCs/>
                </w:rPr>
                <w:t>$</w:t>
              </w:r>
            </w:ins>
          </w:p>
        </w:tc>
      </w:tr>
      <w:tr w:rsidR="00B512DB" w:rsidTr="001C468C">
        <w:trPr>
          <w:trHeight w:val="460"/>
          <w:ins w:id="706" w:author="OPIC" w:date="2011-11-04T14:25:00Z"/>
        </w:trPr>
        <w:tc>
          <w:tcPr>
            <w:tcW w:w="900" w:type="dxa"/>
            <w:vMerge/>
          </w:tcPr>
          <w:p w:rsidR="00B512DB" w:rsidRDefault="00B512DB" w:rsidP="001C468C">
            <w:pPr>
              <w:autoSpaceDE w:val="0"/>
              <w:autoSpaceDN w:val="0"/>
              <w:adjustRightInd w:val="0"/>
              <w:spacing w:before="100" w:after="100"/>
              <w:ind w:left="-108" w:right="-108"/>
              <w:jc w:val="center"/>
              <w:rPr>
                <w:ins w:id="707" w:author="OPIC" w:date="2011-11-04T14:25:00Z"/>
                <w:rFonts w:ascii="Arial" w:hAnsi="Arial" w:cs="Arial"/>
              </w:rPr>
            </w:pPr>
          </w:p>
        </w:tc>
        <w:tc>
          <w:tcPr>
            <w:tcW w:w="540" w:type="dxa"/>
            <w:vMerge/>
          </w:tcPr>
          <w:p w:rsidR="00B512DB" w:rsidRDefault="00B512DB" w:rsidP="001C468C">
            <w:pPr>
              <w:autoSpaceDE w:val="0"/>
              <w:autoSpaceDN w:val="0"/>
              <w:adjustRightInd w:val="0"/>
              <w:spacing w:before="100" w:after="100"/>
              <w:ind w:left="-108" w:right="-108"/>
              <w:jc w:val="center"/>
              <w:rPr>
                <w:ins w:id="708" w:author="OPIC" w:date="2011-11-04T14:25:00Z"/>
                <w:rFonts w:ascii="Arial" w:hAnsi="Arial" w:cs="Arial"/>
              </w:rPr>
            </w:pPr>
          </w:p>
        </w:tc>
        <w:tc>
          <w:tcPr>
            <w:tcW w:w="6120" w:type="dxa"/>
            <w:gridSpan w:val="4"/>
          </w:tcPr>
          <w:p w:rsidR="00B512DB" w:rsidRDefault="00B512DB" w:rsidP="001C468C">
            <w:pPr>
              <w:autoSpaceDE w:val="0"/>
              <w:autoSpaceDN w:val="0"/>
              <w:adjustRightInd w:val="0"/>
              <w:jc w:val="left"/>
              <w:rPr>
                <w:ins w:id="709" w:author="OPIC" w:date="2011-11-04T14:25:00Z"/>
                <w:rFonts w:ascii="Arial" w:hAnsi="Arial" w:cs="Arial"/>
              </w:rPr>
            </w:pPr>
            <w:ins w:id="710" w:author="OPIC" w:date="2011-11-04T14:25:00Z">
              <w:r>
                <w:rPr>
                  <w:rFonts w:ascii="Arial" w:hAnsi="Arial" w:cs="Arial"/>
                </w:rPr>
                <w:t>Median transaction size to a single client over the last year</w:t>
              </w:r>
            </w:ins>
          </w:p>
        </w:tc>
        <w:tc>
          <w:tcPr>
            <w:tcW w:w="2610" w:type="dxa"/>
          </w:tcPr>
          <w:p w:rsidR="00B512DB" w:rsidRDefault="00B512DB" w:rsidP="001C468C">
            <w:pPr>
              <w:autoSpaceDE w:val="0"/>
              <w:autoSpaceDN w:val="0"/>
              <w:adjustRightInd w:val="0"/>
              <w:spacing w:before="100" w:after="100"/>
              <w:jc w:val="left"/>
              <w:rPr>
                <w:ins w:id="711" w:author="OPIC" w:date="2011-11-04T14:25:00Z"/>
                <w:rFonts w:ascii="Arial" w:hAnsi="Arial" w:cs="Arial"/>
              </w:rPr>
            </w:pPr>
            <w:ins w:id="712" w:author="OPIC" w:date="2011-11-04T14:25:00Z">
              <w:r>
                <w:rPr>
                  <w:rFonts w:ascii="Arial" w:hAnsi="Arial" w:cs="Arial"/>
                </w:rPr>
                <w:t>$</w:t>
              </w:r>
            </w:ins>
          </w:p>
        </w:tc>
        <w:tc>
          <w:tcPr>
            <w:tcW w:w="2970" w:type="dxa"/>
          </w:tcPr>
          <w:p w:rsidR="00B512DB" w:rsidRDefault="00B512DB" w:rsidP="001C468C">
            <w:pPr>
              <w:autoSpaceDE w:val="0"/>
              <w:autoSpaceDN w:val="0"/>
              <w:adjustRightInd w:val="0"/>
              <w:spacing w:before="100" w:after="100"/>
              <w:jc w:val="left"/>
              <w:rPr>
                <w:ins w:id="713" w:author="OPIC" w:date="2011-11-04T14:25:00Z"/>
                <w:rFonts w:ascii="Arial" w:hAnsi="Arial" w:cs="Arial"/>
                <w:bCs/>
              </w:rPr>
            </w:pPr>
            <w:ins w:id="714" w:author="OPIC" w:date="2011-11-04T14:25:00Z">
              <w:r>
                <w:rPr>
                  <w:rFonts w:ascii="Arial" w:hAnsi="Arial" w:cs="Arial"/>
                  <w:bCs/>
                </w:rPr>
                <w:t>$</w:t>
              </w:r>
            </w:ins>
          </w:p>
        </w:tc>
      </w:tr>
    </w:tbl>
    <w:p w:rsidR="00B512DB" w:rsidRDefault="00B512DB" w:rsidP="00B512DB">
      <w:pPr>
        <w:rPr>
          <w:ins w:id="715" w:author="OPIC" w:date="2011-11-04T14:25:00Z"/>
        </w:rPr>
      </w:pPr>
    </w:p>
    <w:p w:rsidR="00B512DB" w:rsidRDefault="00B512DB" w:rsidP="00B512DB">
      <w:pPr>
        <w:rPr>
          <w:ins w:id="716" w:author="OPIC" w:date="2011-11-04T14:25:00Z"/>
        </w:rPr>
      </w:pPr>
    </w:p>
    <w:p w:rsidR="00B512DB" w:rsidRDefault="00B512DB" w:rsidP="00B512DB">
      <w:pPr>
        <w:rPr>
          <w:ins w:id="717" w:author="OPIC" w:date="2011-11-04T14:25:00Z"/>
        </w:rPr>
      </w:pPr>
    </w:p>
    <w:p w:rsidR="00B512DB" w:rsidRDefault="00B512DB" w:rsidP="00B512DB">
      <w:pPr>
        <w:rPr>
          <w:ins w:id="718" w:author="OPIC" w:date="2011-11-04T14:25:00Z"/>
        </w:rPr>
      </w:pPr>
    </w:p>
    <w:p w:rsidR="00B512DB" w:rsidRDefault="00B512DB" w:rsidP="00B512DB">
      <w:pPr>
        <w:rPr>
          <w:ins w:id="719" w:author="OPIC" w:date="2011-11-04T14:25:00Z"/>
        </w:rPr>
      </w:pPr>
    </w:p>
    <w:p w:rsidR="00B512DB" w:rsidRDefault="00B512DB" w:rsidP="00B512DB">
      <w:pPr>
        <w:rPr>
          <w:ins w:id="720" w:author="OPIC" w:date="2011-11-04T14:25:00Z"/>
        </w:rPr>
      </w:pPr>
    </w:p>
    <w:p w:rsidR="00B512DB" w:rsidRDefault="00B512DB" w:rsidP="00B512DB">
      <w:pPr>
        <w:rPr>
          <w:ins w:id="721" w:author="OPIC" w:date="2011-11-04T14:25:00Z"/>
        </w:rPr>
      </w:pPr>
    </w:p>
    <w:p w:rsidR="00B512DB" w:rsidRDefault="00B512DB" w:rsidP="00B512DB">
      <w:pPr>
        <w:rPr>
          <w:ins w:id="722" w:author="OPIC" w:date="2011-11-04T14:25:00Z"/>
        </w:rPr>
      </w:pPr>
    </w:p>
    <w:p w:rsidR="00B512DB" w:rsidRDefault="00B512DB" w:rsidP="00B512DB">
      <w:pPr>
        <w:rPr>
          <w:ins w:id="723" w:author="OPIC" w:date="2011-11-04T14:25:00Z"/>
        </w:rPr>
      </w:pPr>
    </w:p>
    <w:p w:rsidR="00B512DB" w:rsidRDefault="00B512DB" w:rsidP="00B512DB">
      <w:pPr>
        <w:rPr>
          <w:ins w:id="724" w:author="OPIC" w:date="2011-11-04T14:25:00Z"/>
        </w:rPr>
      </w:pPr>
    </w:p>
    <w:p w:rsidR="00B512DB" w:rsidRDefault="00B512DB" w:rsidP="00B512DB">
      <w:pPr>
        <w:rPr>
          <w:ins w:id="725" w:author="OPIC" w:date="2011-11-04T14:25:00Z"/>
        </w:rPr>
      </w:pPr>
    </w:p>
    <w:p w:rsidR="00B512DB" w:rsidRDefault="00B512DB" w:rsidP="00B512DB">
      <w:pPr>
        <w:rPr>
          <w:ins w:id="726" w:author="OPIC" w:date="2011-11-04T14:25:00Z"/>
        </w:rPr>
      </w:pPr>
    </w:p>
    <w:p w:rsidR="00B512DB" w:rsidRDefault="00B512DB" w:rsidP="00B512DB">
      <w:pPr>
        <w:rPr>
          <w:ins w:id="727" w:author="OPIC" w:date="2011-11-04T14:25:00Z"/>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5490"/>
        <w:gridCol w:w="2970"/>
        <w:gridCol w:w="3240"/>
      </w:tblGrid>
      <w:tr w:rsidR="00B512DB" w:rsidTr="001C468C">
        <w:trPr>
          <w:trHeight w:val="440"/>
          <w:ins w:id="728" w:author="OPIC" w:date="2011-11-04T14:25:00Z"/>
        </w:trPr>
        <w:tc>
          <w:tcPr>
            <w:tcW w:w="900" w:type="dxa"/>
            <w:vMerge w:val="restart"/>
          </w:tcPr>
          <w:p w:rsidR="00B512DB" w:rsidRDefault="00B512DB" w:rsidP="001C468C">
            <w:pPr>
              <w:pStyle w:val="ListParagraph"/>
              <w:autoSpaceDE w:val="0"/>
              <w:autoSpaceDN w:val="0"/>
              <w:adjustRightInd w:val="0"/>
              <w:spacing w:before="100" w:after="100"/>
              <w:ind w:left="360"/>
              <w:jc w:val="left"/>
              <w:rPr>
                <w:ins w:id="729" w:author="OPIC" w:date="2011-11-04T14:25:00Z"/>
                <w:rFonts w:ascii="Arial" w:hAnsi="Arial" w:cs="Arial"/>
                <w:b/>
              </w:rPr>
            </w:pPr>
          </w:p>
        </w:tc>
        <w:tc>
          <w:tcPr>
            <w:tcW w:w="12240" w:type="dxa"/>
            <w:gridSpan w:val="4"/>
          </w:tcPr>
          <w:p w:rsidR="00B512DB" w:rsidRPr="00F63443" w:rsidRDefault="00B512DB" w:rsidP="001C468C">
            <w:pPr>
              <w:pStyle w:val="ListParagraph"/>
              <w:numPr>
                <w:ilvl w:val="0"/>
                <w:numId w:val="19"/>
              </w:numPr>
              <w:autoSpaceDE w:val="0"/>
              <w:autoSpaceDN w:val="0"/>
              <w:adjustRightInd w:val="0"/>
              <w:spacing w:before="100" w:after="100"/>
              <w:jc w:val="left"/>
              <w:rPr>
                <w:ins w:id="730" w:author="OPIC" w:date="2011-11-04T14:25:00Z"/>
                <w:rFonts w:ascii="Arial" w:hAnsi="Arial" w:cs="Arial"/>
                <w:b/>
              </w:rPr>
            </w:pPr>
            <w:ins w:id="731" w:author="OPIC" w:date="2011-11-04T14:25:00Z">
              <w:r>
                <w:rPr>
                  <w:rFonts w:ascii="Arial" w:hAnsi="Arial" w:cs="Arial"/>
                  <w:b/>
                </w:rPr>
                <w:t xml:space="preserve">PROJECT (OR SUBPROJECT) </w:t>
              </w:r>
              <w:r w:rsidRPr="00415816">
                <w:rPr>
                  <w:rFonts w:ascii="Arial" w:hAnsi="Arial" w:cs="Arial"/>
                  <w:b/>
                </w:rPr>
                <w:t>PORTFOLIO – CLIENT PROFILE</w:t>
              </w:r>
            </w:ins>
          </w:p>
        </w:tc>
      </w:tr>
      <w:tr w:rsidR="00B512DB" w:rsidTr="001C468C">
        <w:trPr>
          <w:trHeight w:val="557"/>
          <w:ins w:id="732" w:author="OPIC" w:date="2011-11-04T14:25:00Z"/>
        </w:trPr>
        <w:tc>
          <w:tcPr>
            <w:tcW w:w="900" w:type="dxa"/>
            <w:vMerge/>
          </w:tcPr>
          <w:p w:rsidR="00B512DB" w:rsidRDefault="00B512DB" w:rsidP="001C468C">
            <w:pPr>
              <w:pStyle w:val="ListParagraph"/>
              <w:autoSpaceDE w:val="0"/>
              <w:autoSpaceDN w:val="0"/>
              <w:adjustRightInd w:val="0"/>
              <w:spacing w:before="100" w:after="100"/>
              <w:ind w:left="-108"/>
              <w:jc w:val="left"/>
              <w:rPr>
                <w:ins w:id="733" w:author="OPIC" w:date="2011-11-04T14:25:00Z"/>
                <w:rFonts w:ascii="Arial" w:hAnsi="Arial" w:cs="Arial"/>
              </w:rPr>
            </w:pPr>
          </w:p>
        </w:tc>
        <w:tc>
          <w:tcPr>
            <w:tcW w:w="12240" w:type="dxa"/>
            <w:gridSpan w:val="4"/>
          </w:tcPr>
          <w:p w:rsidR="00B512DB" w:rsidRDefault="00B512DB" w:rsidP="001C468C">
            <w:pPr>
              <w:pStyle w:val="ListParagraph"/>
              <w:autoSpaceDE w:val="0"/>
              <w:autoSpaceDN w:val="0"/>
              <w:adjustRightInd w:val="0"/>
              <w:spacing w:before="100" w:after="100"/>
              <w:ind w:left="-108"/>
              <w:jc w:val="left"/>
              <w:rPr>
                <w:ins w:id="734" w:author="OPIC" w:date="2011-11-04T14:25:00Z"/>
                <w:rFonts w:ascii="Arial" w:hAnsi="Arial" w:cs="Arial"/>
              </w:rPr>
            </w:pPr>
            <w:ins w:id="735" w:author="OPIC" w:date="2011-11-04T14:25:00Z">
              <w:r>
                <w:rPr>
                  <w:rFonts w:ascii="Arial" w:hAnsi="Arial" w:cs="Arial"/>
                </w:rPr>
                <w:t>Please respond the following questions with figures that represent the Project’s (or Subproject’s) portfolio supported by this OPIC-supported investment.</w:t>
              </w:r>
            </w:ins>
          </w:p>
        </w:tc>
      </w:tr>
      <w:tr w:rsidR="00B512DB" w:rsidTr="001C468C">
        <w:trPr>
          <w:trHeight w:val="161"/>
          <w:ins w:id="736" w:author="OPIC" w:date="2011-11-04T14:25:00Z"/>
        </w:trPr>
        <w:tc>
          <w:tcPr>
            <w:tcW w:w="900" w:type="dxa"/>
            <w:vMerge w:val="restart"/>
          </w:tcPr>
          <w:p w:rsidR="00B512DB" w:rsidRPr="003E05BA" w:rsidRDefault="00B512DB" w:rsidP="001C468C">
            <w:pPr>
              <w:autoSpaceDE w:val="0"/>
              <w:autoSpaceDN w:val="0"/>
              <w:adjustRightInd w:val="0"/>
              <w:spacing w:before="40" w:after="40"/>
              <w:jc w:val="center"/>
              <w:rPr>
                <w:ins w:id="737" w:author="OPIC" w:date="2011-11-04T14:25:00Z"/>
                <w:rFonts w:ascii="Arial" w:hAnsi="Arial" w:cs="Arial"/>
                <w:b/>
              </w:rPr>
            </w:pPr>
            <w:ins w:id="738" w:author="OPIC" w:date="2011-11-04T14:25:00Z">
              <w:r w:rsidRPr="003E05BA">
                <w:rPr>
                  <w:rFonts w:ascii="Arial" w:hAnsi="Arial" w:cs="Arial"/>
                  <w:b/>
                </w:rPr>
                <w:t>DM</w:t>
              </w:r>
            </w:ins>
          </w:p>
        </w:tc>
        <w:tc>
          <w:tcPr>
            <w:tcW w:w="540" w:type="dxa"/>
            <w:vMerge w:val="restart"/>
          </w:tcPr>
          <w:p w:rsidR="00B512DB" w:rsidRDefault="00B512DB" w:rsidP="001C468C">
            <w:pPr>
              <w:autoSpaceDE w:val="0"/>
              <w:autoSpaceDN w:val="0"/>
              <w:adjustRightInd w:val="0"/>
              <w:spacing w:before="40" w:after="40"/>
              <w:jc w:val="center"/>
              <w:rPr>
                <w:ins w:id="739" w:author="OPIC" w:date="2011-11-04T14:25:00Z"/>
                <w:rFonts w:ascii="Arial" w:hAnsi="Arial" w:cs="Arial"/>
              </w:rPr>
            </w:pPr>
            <w:ins w:id="740" w:author="OPIC" w:date="2011-11-04T14:25:00Z">
              <w:r>
                <w:rPr>
                  <w:rFonts w:ascii="Arial" w:hAnsi="Arial" w:cs="Arial"/>
                </w:rPr>
                <w:t>A</w:t>
              </w:r>
            </w:ins>
          </w:p>
        </w:tc>
        <w:tc>
          <w:tcPr>
            <w:tcW w:w="5490" w:type="dxa"/>
          </w:tcPr>
          <w:p w:rsidR="00B512DB" w:rsidRDefault="00B512DB" w:rsidP="001C468C">
            <w:pPr>
              <w:autoSpaceDE w:val="0"/>
              <w:autoSpaceDN w:val="0"/>
              <w:adjustRightInd w:val="0"/>
              <w:spacing w:before="40" w:after="40"/>
              <w:rPr>
                <w:ins w:id="741" w:author="OPIC" w:date="2011-11-04T14:25:00Z"/>
                <w:rFonts w:ascii="Arial" w:hAnsi="Arial" w:cs="Arial"/>
                <w:bCs/>
              </w:rPr>
            </w:pPr>
            <w:ins w:id="742" w:author="OPIC" w:date="2011-11-04T14:25:00Z">
              <w:r>
                <w:rPr>
                  <w:rFonts w:ascii="Arial" w:hAnsi="Arial" w:cs="Arial"/>
                  <w:bCs/>
                </w:rPr>
                <w:t xml:space="preserve">Economic segments of clients as a percentage of the portfolio. </w:t>
              </w:r>
            </w:ins>
          </w:p>
        </w:tc>
        <w:tc>
          <w:tcPr>
            <w:tcW w:w="2970" w:type="dxa"/>
          </w:tcPr>
          <w:p w:rsidR="00B512DB" w:rsidRDefault="00B512DB" w:rsidP="001C468C">
            <w:pPr>
              <w:autoSpaceDE w:val="0"/>
              <w:autoSpaceDN w:val="0"/>
              <w:adjustRightInd w:val="0"/>
              <w:spacing w:before="40" w:after="40"/>
              <w:jc w:val="center"/>
              <w:rPr>
                <w:ins w:id="743" w:author="OPIC" w:date="2011-11-04T14:25:00Z"/>
                <w:rFonts w:ascii="Arial" w:hAnsi="Arial" w:cs="Arial"/>
                <w:bCs/>
              </w:rPr>
            </w:pPr>
            <w:ins w:id="744" w:author="OPIC" w:date="2011-11-04T14:25:00Z">
              <w:r>
                <w:rPr>
                  <w:rFonts w:ascii="Arial" w:hAnsi="Arial" w:cs="Arial"/>
                </w:rPr>
                <w:t>Current Portfolio</w:t>
              </w:r>
              <w:r w:rsidDel="009F18D0">
                <w:rPr>
                  <w:rFonts w:ascii="Arial" w:hAnsi="Arial" w:cs="Arial"/>
                  <w:bCs/>
                </w:rPr>
                <w:t xml:space="preserve"> </w:t>
              </w:r>
            </w:ins>
          </w:p>
        </w:tc>
        <w:tc>
          <w:tcPr>
            <w:tcW w:w="3240" w:type="dxa"/>
          </w:tcPr>
          <w:p w:rsidR="00B512DB" w:rsidRDefault="00B512DB" w:rsidP="001C468C">
            <w:pPr>
              <w:autoSpaceDE w:val="0"/>
              <w:autoSpaceDN w:val="0"/>
              <w:adjustRightInd w:val="0"/>
              <w:spacing w:before="40" w:after="40"/>
              <w:jc w:val="center"/>
              <w:rPr>
                <w:ins w:id="745" w:author="OPIC" w:date="2011-11-04T14:25:00Z"/>
                <w:rFonts w:ascii="Arial" w:hAnsi="Arial" w:cs="Arial"/>
                <w:bCs/>
              </w:rPr>
            </w:pPr>
            <w:ins w:id="746" w:author="OPIC" w:date="2011-11-04T14:25:00Z">
              <w:r>
                <w:rPr>
                  <w:rFonts w:ascii="Arial" w:hAnsi="Arial" w:cs="Arial"/>
                </w:rPr>
                <w:t>Projected OPIC-supported portfolio</w:t>
              </w:r>
            </w:ins>
          </w:p>
        </w:tc>
      </w:tr>
      <w:tr w:rsidR="00B512DB" w:rsidTr="001C468C">
        <w:trPr>
          <w:trHeight w:val="233"/>
          <w:ins w:id="747" w:author="OPIC" w:date="2011-11-04T14:25:00Z"/>
        </w:trPr>
        <w:tc>
          <w:tcPr>
            <w:tcW w:w="900" w:type="dxa"/>
            <w:vMerge/>
          </w:tcPr>
          <w:p w:rsidR="00B512DB" w:rsidRPr="003E05BA" w:rsidRDefault="00B512DB" w:rsidP="001C468C">
            <w:pPr>
              <w:autoSpaceDE w:val="0"/>
              <w:autoSpaceDN w:val="0"/>
              <w:adjustRightInd w:val="0"/>
              <w:spacing w:before="40" w:after="40"/>
              <w:rPr>
                <w:ins w:id="748"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749"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750" w:author="OPIC" w:date="2011-11-04T14:25:00Z"/>
                <w:rFonts w:ascii="Arial" w:hAnsi="Arial" w:cs="Arial"/>
                <w:b/>
                <w:bCs/>
              </w:rPr>
            </w:pPr>
            <w:commentRangeStart w:id="751"/>
            <w:ins w:id="752" w:author="OPIC" w:date="2011-11-04T14:25:00Z">
              <w:r>
                <w:rPr>
                  <w:rFonts w:ascii="Arial" w:hAnsi="Arial" w:cs="Arial"/>
                  <w:bCs/>
                </w:rPr>
                <w:t xml:space="preserve">Consumers (not including mortgages) </w:t>
              </w:r>
              <w:commentRangeEnd w:id="751"/>
              <w:r>
                <w:rPr>
                  <w:rStyle w:val="CommentReference"/>
                  <w:rFonts w:ascii="Times New Roman" w:eastAsia="Times New Roman" w:hAnsi="Times New Roman" w:cs="Times New Roman"/>
                </w:rPr>
                <w:commentReference w:id="751"/>
              </w:r>
            </w:ins>
          </w:p>
        </w:tc>
        <w:tc>
          <w:tcPr>
            <w:tcW w:w="2970" w:type="dxa"/>
          </w:tcPr>
          <w:p w:rsidR="00B512DB" w:rsidRDefault="00B512DB" w:rsidP="001C468C">
            <w:pPr>
              <w:autoSpaceDE w:val="0"/>
              <w:autoSpaceDN w:val="0"/>
              <w:adjustRightInd w:val="0"/>
              <w:spacing w:before="40" w:after="40"/>
              <w:jc w:val="right"/>
              <w:rPr>
                <w:ins w:id="753" w:author="OPIC" w:date="2011-11-04T14:25:00Z"/>
                <w:rFonts w:ascii="Arial" w:hAnsi="Arial" w:cs="Arial"/>
                <w:b/>
                <w:bCs/>
              </w:rPr>
            </w:pPr>
            <w:ins w:id="754" w:author="OPIC" w:date="2011-11-04T14:25:00Z">
              <w:r>
                <w:rPr>
                  <w:rFonts w:ascii="Arial" w:hAnsi="Arial" w:cs="Arial"/>
                </w:rPr>
                <w:t>%</w:t>
              </w:r>
            </w:ins>
          </w:p>
        </w:tc>
        <w:tc>
          <w:tcPr>
            <w:tcW w:w="3240" w:type="dxa"/>
          </w:tcPr>
          <w:p w:rsidR="00B512DB" w:rsidRDefault="00B512DB" w:rsidP="001C468C">
            <w:pPr>
              <w:autoSpaceDE w:val="0"/>
              <w:autoSpaceDN w:val="0"/>
              <w:adjustRightInd w:val="0"/>
              <w:spacing w:before="40" w:after="40"/>
              <w:jc w:val="right"/>
              <w:rPr>
                <w:ins w:id="755" w:author="OPIC" w:date="2011-11-04T14:25:00Z"/>
                <w:rFonts w:ascii="Arial" w:hAnsi="Arial" w:cs="Arial"/>
                <w:bCs/>
              </w:rPr>
            </w:pPr>
            <w:ins w:id="756" w:author="OPIC" w:date="2011-11-04T14:25:00Z">
              <w:r>
                <w:rPr>
                  <w:rFonts w:ascii="Arial" w:hAnsi="Arial" w:cs="Arial"/>
                </w:rPr>
                <w:t>%</w:t>
              </w:r>
            </w:ins>
          </w:p>
        </w:tc>
      </w:tr>
      <w:tr w:rsidR="00B512DB" w:rsidTr="001C468C">
        <w:trPr>
          <w:trHeight w:val="161"/>
          <w:ins w:id="757" w:author="OPIC" w:date="2011-11-04T14:25:00Z"/>
        </w:trPr>
        <w:tc>
          <w:tcPr>
            <w:tcW w:w="900" w:type="dxa"/>
            <w:vMerge/>
          </w:tcPr>
          <w:p w:rsidR="00B512DB" w:rsidRPr="003E05BA" w:rsidRDefault="00B512DB" w:rsidP="001C468C">
            <w:pPr>
              <w:autoSpaceDE w:val="0"/>
              <w:autoSpaceDN w:val="0"/>
              <w:adjustRightInd w:val="0"/>
              <w:spacing w:before="40" w:after="40"/>
              <w:rPr>
                <w:ins w:id="758"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759"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760" w:author="OPIC" w:date="2011-11-04T14:25:00Z"/>
                <w:rFonts w:ascii="Arial" w:hAnsi="Arial" w:cs="Arial"/>
                <w:b/>
                <w:bCs/>
              </w:rPr>
            </w:pPr>
            <w:commentRangeStart w:id="761"/>
            <w:ins w:id="762" w:author="OPIC" w:date="2011-11-04T14:25:00Z">
              <w:r>
                <w:rPr>
                  <w:rFonts w:ascii="Arial" w:hAnsi="Arial" w:cs="Arial"/>
                  <w:bCs/>
                </w:rPr>
                <w:t>Microenterprises</w:t>
              </w:r>
              <w:commentRangeEnd w:id="761"/>
              <w:r>
                <w:rPr>
                  <w:rStyle w:val="CommentReference"/>
                  <w:rFonts w:ascii="Times New Roman" w:eastAsia="Times New Roman" w:hAnsi="Times New Roman" w:cs="Times New Roman"/>
                </w:rPr>
                <w:commentReference w:id="761"/>
              </w:r>
            </w:ins>
          </w:p>
        </w:tc>
        <w:tc>
          <w:tcPr>
            <w:tcW w:w="2970" w:type="dxa"/>
          </w:tcPr>
          <w:p w:rsidR="00B512DB" w:rsidRDefault="00B512DB" w:rsidP="001C468C">
            <w:pPr>
              <w:autoSpaceDE w:val="0"/>
              <w:autoSpaceDN w:val="0"/>
              <w:adjustRightInd w:val="0"/>
              <w:spacing w:before="40" w:after="40"/>
              <w:jc w:val="right"/>
              <w:rPr>
                <w:ins w:id="763" w:author="OPIC" w:date="2011-11-04T14:25:00Z"/>
                <w:rFonts w:ascii="Arial" w:hAnsi="Arial" w:cs="Arial"/>
                <w:b/>
                <w:bCs/>
              </w:rPr>
            </w:pPr>
            <w:ins w:id="764" w:author="OPIC" w:date="2011-11-04T14:25:00Z">
              <w:r>
                <w:rPr>
                  <w:rFonts w:ascii="Arial" w:hAnsi="Arial" w:cs="Arial"/>
                </w:rPr>
                <w:t>%</w:t>
              </w:r>
            </w:ins>
          </w:p>
        </w:tc>
        <w:tc>
          <w:tcPr>
            <w:tcW w:w="3240" w:type="dxa"/>
          </w:tcPr>
          <w:p w:rsidR="00B512DB" w:rsidRDefault="00B512DB" w:rsidP="001C468C">
            <w:pPr>
              <w:autoSpaceDE w:val="0"/>
              <w:autoSpaceDN w:val="0"/>
              <w:adjustRightInd w:val="0"/>
              <w:spacing w:before="40" w:after="40"/>
              <w:jc w:val="right"/>
              <w:rPr>
                <w:ins w:id="765" w:author="OPIC" w:date="2011-11-04T14:25:00Z"/>
                <w:rFonts w:ascii="Arial" w:hAnsi="Arial" w:cs="Arial"/>
                <w:bCs/>
              </w:rPr>
            </w:pPr>
            <w:ins w:id="766" w:author="OPIC" w:date="2011-11-04T14:25:00Z">
              <w:r>
                <w:rPr>
                  <w:rFonts w:ascii="Arial" w:hAnsi="Arial" w:cs="Arial"/>
                </w:rPr>
                <w:t>%</w:t>
              </w:r>
            </w:ins>
          </w:p>
        </w:tc>
      </w:tr>
      <w:tr w:rsidR="00B512DB" w:rsidTr="001C468C">
        <w:trPr>
          <w:trHeight w:val="157"/>
          <w:ins w:id="767" w:author="OPIC" w:date="2011-11-04T14:25:00Z"/>
        </w:trPr>
        <w:tc>
          <w:tcPr>
            <w:tcW w:w="900" w:type="dxa"/>
            <w:vMerge/>
          </w:tcPr>
          <w:p w:rsidR="00B512DB" w:rsidRPr="003E05BA" w:rsidRDefault="00B512DB" w:rsidP="001C468C">
            <w:pPr>
              <w:autoSpaceDE w:val="0"/>
              <w:autoSpaceDN w:val="0"/>
              <w:adjustRightInd w:val="0"/>
              <w:spacing w:before="40" w:after="40"/>
              <w:rPr>
                <w:ins w:id="768"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769"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770" w:author="OPIC" w:date="2011-11-04T14:25:00Z"/>
                <w:rFonts w:ascii="Arial" w:hAnsi="Arial" w:cs="Arial"/>
                <w:b/>
                <w:bCs/>
              </w:rPr>
            </w:pPr>
            <w:commentRangeStart w:id="771"/>
            <w:ins w:id="772" w:author="OPIC" w:date="2011-11-04T14:25:00Z">
              <w:r>
                <w:rPr>
                  <w:rFonts w:ascii="Arial" w:hAnsi="Arial" w:cs="Arial"/>
                  <w:bCs/>
                </w:rPr>
                <w:t>Small &amp; Medium Enterprises</w:t>
              </w:r>
              <w:r>
                <w:rPr>
                  <w:rFonts w:ascii="Arial" w:hAnsi="Arial" w:cs="Arial"/>
                  <w:b/>
                  <w:bCs/>
                </w:rPr>
                <w:t xml:space="preserve"> </w:t>
              </w:r>
              <w:commentRangeEnd w:id="771"/>
              <w:r>
                <w:rPr>
                  <w:rStyle w:val="CommentReference"/>
                  <w:rFonts w:ascii="Times New Roman" w:eastAsia="Times New Roman" w:hAnsi="Times New Roman" w:cs="Times New Roman"/>
                </w:rPr>
                <w:commentReference w:id="771"/>
              </w:r>
            </w:ins>
          </w:p>
        </w:tc>
        <w:tc>
          <w:tcPr>
            <w:tcW w:w="2970" w:type="dxa"/>
          </w:tcPr>
          <w:p w:rsidR="00B512DB" w:rsidRDefault="00B512DB" w:rsidP="001C468C">
            <w:pPr>
              <w:autoSpaceDE w:val="0"/>
              <w:autoSpaceDN w:val="0"/>
              <w:adjustRightInd w:val="0"/>
              <w:spacing w:before="40" w:after="40"/>
              <w:jc w:val="right"/>
              <w:rPr>
                <w:ins w:id="773" w:author="OPIC" w:date="2011-11-04T14:25:00Z"/>
                <w:rFonts w:ascii="Arial" w:hAnsi="Arial" w:cs="Arial"/>
                <w:b/>
                <w:bCs/>
              </w:rPr>
            </w:pPr>
            <w:ins w:id="774" w:author="OPIC" w:date="2011-11-04T14:25:00Z">
              <w:r>
                <w:rPr>
                  <w:rFonts w:ascii="Arial" w:hAnsi="Arial" w:cs="Arial"/>
                </w:rPr>
                <w:t>%</w:t>
              </w:r>
            </w:ins>
          </w:p>
        </w:tc>
        <w:tc>
          <w:tcPr>
            <w:tcW w:w="3240" w:type="dxa"/>
          </w:tcPr>
          <w:p w:rsidR="00B512DB" w:rsidRDefault="00B512DB" w:rsidP="001C468C">
            <w:pPr>
              <w:autoSpaceDE w:val="0"/>
              <w:autoSpaceDN w:val="0"/>
              <w:adjustRightInd w:val="0"/>
              <w:spacing w:before="40" w:after="40"/>
              <w:jc w:val="right"/>
              <w:rPr>
                <w:ins w:id="775" w:author="OPIC" w:date="2011-11-04T14:25:00Z"/>
                <w:rFonts w:ascii="Arial" w:hAnsi="Arial" w:cs="Arial"/>
                <w:bCs/>
              </w:rPr>
            </w:pPr>
            <w:ins w:id="776" w:author="OPIC" w:date="2011-11-04T14:25:00Z">
              <w:r>
                <w:rPr>
                  <w:rFonts w:ascii="Arial" w:hAnsi="Arial" w:cs="Arial"/>
                </w:rPr>
                <w:t>%</w:t>
              </w:r>
            </w:ins>
          </w:p>
        </w:tc>
      </w:tr>
      <w:tr w:rsidR="00B512DB" w:rsidTr="001C468C">
        <w:trPr>
          <w:trHeight w:val="157"/>
          <w:ins w:id="777" w:author="OPIC" w:date="2011-11-04T14:25:00Z"/>
        </w:trPr>
        <w:tc>
          <w:tcPr>
            <w:tcW w:w="900" w:type="dxa"/>
            <w:vMerge/>
          </w:tcPr>
          <w:p w:rsidR="00B512DB" w:rsidRPr="003E05BA" w:rsidRDefault="00B512DB" w:rsidP="001C468C">
            <w:pPr>
              <w:autoSpaceDE w:val="0"/>
              <w:autoSpaceDN w:val="0"/>
              <w:adjustRightInd w:val="0"/>
              <w:spacing w:before="40" w:after="40"/>
              <w:rPr>
                <w:ins w:id="778"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779"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780" w:author="OPIC" w:date="2011-11-04T14:25:00Z"/>
                <w:rFonts w:ascii="Arial" w:hAnsi="Arial" w:cs="Arial"/>
              </w:rPr>
            </w:pPr>
            <w:ins w:id="781" w:author="OPIC" w:date="2011-11-04T14:25:00Z">
              <w:r>
                <w:rPr>
                  <w:rFonts w:ascii="Arial" w:hAnsi="Arial" w:cs="Arial"/>
                </w:rPr>
                <w:t>Large Corporations</w:t>
              </w:r>
            </w:ins>
          </w:p>
        </w:tc>
        <w:tc>
          <w:tcPr>
            <w:tcW w:w="2970" w:type="dxa"/>
          </w:tcPr>
          <w:p w:rsidR="00B512DB" w:rsidRDefault="00B512DB" w:rsidP="001C468C">
            <w:pPr>
              <w:tabs>
                <w:tab w:val="left" w:pos="4230"/>
              </w:tabs>
              <w:autoSpaceDE w:val="0"/>
              <w:autoSpaceDN w:val="0"/>
              <w:adjustRightInd w:val="0"/>
              <w:spacing w:before="40" w:after="40"/>
              <w:jc w:val="right"/>
              <w:rPr>
                <w:ins w:id="782" w:author="OPIC" w:date="2011-11-04T14:25:00Z"/>
                <w:rFonts w:ascii="Arial" w:hAnsi="Arial" w:cs="Arial"/>
              </w:rPr>
            </w:pPr>
            <w:ins w:id="783"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784" w:author="OPIC" w:date="2011-11-04T14:25:00Z"/>
                <w:rFonts w:ascii="Arial" w:hAnsi="Arial" w:cs="Arial"/>
              </w:rPr>
            </w:pPr>
            <w:ins w:id="785" w:author="OPIC" w:date="2011-11-04T14:25:00Z">
              <w:r>
                <w:rPr>
                  <w:rFonts w:ascii="Arial" w:hAnsi="Arial" w:cs="Arial"/>
                </w:rPr>
                <w:t>%</w:t>
              </w:r>
            </w:ins>
          </w:p>
        </w:tc>
      </w:tr>
      <w:tr w:rsidR="00B512DB" w:rsidTr="001C468C">
        <w:trPr>
          <w:trHeight w:val="157"/>
          <w:ins w:id="786" w:author="OPIC" w:date="2011-11-04T14:25:00Z"/>
        </w:trPr>
        <w:tc>
          <w:tcPr>
            <w:tcW w:w="900" w:type="dxa"/>
            <w:vMerge/>
          </w:tcPr>
          <w:p w:rsidR="00B512DB" w:rsidRPr="003E05BA" w:rsidRDefault="00B512DB" w:rsidP="001C468C">
            <w:pPr>
              <w:autoSpaceDE w:val="0"/>
              <w:autoSpaceDN w:val="0"/>
              <w:adjustRightInd w:val="0"/>
              <w:spacing w:before="40" w:after="40"/>
              <w:rPr>
                <w:ins w:id="787"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788"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789" w:author="OPIC" w:date="2011-11-04T14:25:00Z"/>
                <w:rFonts w:ascii="Arial" w:hAnsi="Arial" w:cs="Arial"/>
              </w:rPr>
            </w:pPr>
            <w:ins w:id="790" w:author="OPIC" w:date="2011-11-04T14:25:00Z">
              <w:r>
                <w:rPr>
                  <w:rFonts w:ascii="Arial" w:hAnsi="Arial" w:cs="Arial"/>
                </w:rPr>
                <w:t xml:space="preserve">Other (please specify): </w:t>
              </w:r>
              <w:r w:rsidR="001110CF">
                <w:rPr>
                  <w:rFonts w:ascii="Arial" w:hAnsi="Arial" w:cs="Arial"/>
                </w:rPr>
                <w:fldChar w:fldCharType="begin">
                  <w:ffData>
                    <w:name w:val="Text22"/>
                    <w:enabled/>
                    <w:calcOnExit w:val="0"/>
                    <w:textInput/>
                  </w:ffData>
                </w:fldChar>
              </w:r>
              <w:r>
                <w:rPr>
                  <w:rFonts w:ascii="Arial" w:hAnsi="Arial" w:cs="Arial"/>
                </w:rPr>
                <w:instrText xml:space="preserve"> FORMTEXT </w:instrText>
              </w:r>
              <w:r w:rsidR="001110CF">
                <w:rPr>
                  <w:rFonts w:ascii="Arial" w:hAnsi="Arial" w:cs="Arial"/>
                </w:rPr>
              </w:r>
              <w:r w:rsidR="001110C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110CF">
                <w:rPr>
                  <w:rFonts w:ascii="Arial" w:hAnsi="Arial" w:cs="Arial"/>
                </w:rPr>
                <w:fldChar w:fldCharType="end"/>
              </w:r>
            </w:ins>
          </w:p>
        </w:tc>
        <w:tc>
          <w:tcPr>
            <w:tcW w:w="2970" w:type="dxa"/>
          </w:tcPr>
          <w:p w:rsidR="00B512DB" w:rsidRDefault="00B512DB" w:rsidP="001C468C">
            <w:pPr>
              <w:tabs>
                <w:tab w:val="left" w:pos="4230"/>
              </w:tabs>
              <w:autoSpaceDE w:val="0"/>
              <w:autoSpaceDN w:val="0"/>
              <w:adjustRightInd w:val="0"/>
              <w:spacing w:before="40" w:after="40"/>
              <w:jc w:val="right"/>
              <w:rPr>
                <w:ins w:id="791" w:author="OPIC" w:date="2011-11-04T14:25:00Z"/>
                <w:rFonts w:ascii="Arial" w:hAnsi="Arial" w:cs="Arial"/>
              </w:rPr>
            </w:pPr>
            <w:ins w:id="792"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793" w:author="OPIC" w:date="2011-11-04T14:25:00Z"/>
                <w:rFonts w:ascii="Arial" w:hAnsi="Arial" w:cs="Arial"/>
              </w:rPr>
            </w:pPr>
            <w:ins w:id="794" w:author="OPIC" w:date="2011-11-04T14:25:00Z">
              <w:r>
                <w:rPr>
                  <w:rFonts w:ascii="Arial" w:hAnsi="Arial" w:cs="Arial"/>
                </w:rPr>
                <w:t>%</w:t>
              </w:r>
            </w:ins>
          </w:p>
        </w:tc>
      </w:tr>
      <w:tr w:rsidR="00B512DB" w:rsidTr="001C468C">
        <w:trPr>
          <w:trHeight w:val="157"/>
          <w:ins w:id="795" w:author="OPIC" w:date="2011-11-04T14:25:00Z"/>
        </w:trPr>
        <w:tc>
          <w:tcPr>
            <w:tcW w:w="900" w:type="dxa"/>
            <w:vMerge w:val="restart"/>
          </w:tcPr>
          <w:p w:rsidR="00B512DB" w:rsidRPr="003E05BA" w:rsidRDefault="00B512DB" w:rsidP="001C468C">
            <w:pPr>
              <w:autoSpaceDE w:val="0"/>
              <w:autoSpaceDN w:val="0"/>
              <w:adjustRightInd w:val="0"/>
              <w:spacing w:before="40" w:after="40"/>
              <w:jc w:val="center"/>
              <w:rPr>
                <w:ins w:id="796" w:author="OPIC" w:date="2011-11-04T14:25:00Z"/>
                <w:rFonts w:ascii="Arial" w:hAnsi="Arial" w:cs="Arial"/>
                <w:b/>
              </w:rPr>
            </w:pPr>
            <w:ins w:id="797" w:author="OPIC" w:date="2011-11-04T14:25:00Z">
              <w:r>
                <w:rPr>
                  <w:rFonts w:ascii="Arial" w:hAnsi="Arial" w:cs="Arial"/>
                  <w:b/>
                </w:rPr>
                <w:t>DM</w:t>
              </w:r>
            </w:ins>
          </w:p>
        </w:tc>
        <w:tc>
          <w:tcPr>
            <w:tcW w:w="540" w:type="dxa"/>
            <w:vMerge w:val="restart"/>
          </w:tcPr>
          <w:p w:rsidR="00B512DB" w:rsidRDefault="00B512DB" w:rsidP="001C468C">
            <w:pPr>
              <w:autoSpaceDE w:val="0"/>
              <w:autoSpaceDN w:val="0"/>
              <w:adjustRightInd w:val="0"/>
              <w:spacing w:before="40" w:after="40"/>
              <w:jc w:val="center"/>
              <w:rPr>
                <w:ins w:id="798" w:author="OPIC" w:date="2011-11-04T14:25:00Z"/>
                <w:rFonts w:ascii="Arial" w:hAnsi="Arial" w:cs="Arial"/>
              </w:rPr>
            </w:pPr>
            <w:ins w:id="799" w:author="OPIC" w:date="2011-11-04T14:25:00Z">
              <w:r>
                <w:rPr>
                  <w:rFonts w:ascii="Arial" w:hAnsi="Arial" w:cs="Arial"/>
                </w:rPr>
                <w:t>B</w:t>
              </w:r>
            </w:ins>
          </w:p>
        </w:tc>
        <w:tc>
          <w:tcPr>
            <w:tcW w:w="5490" w:type="dxa"/>
          </w:tcPr>
          <w:p w:rsidR="00B512DB" w:rsidRDefault="00B512DB" w:rsidP="001C468C">
            <w:pPr>
              <w:tabs>
                <w:tab w:val="left" w:pos="4230"/>
              </w:tabs>
              <w:autoSpaceDE w:val="0"/>
              <w:autoSpaceDN w:val="0"/>
              <w:adjustRightInd w:val="0"/>
              <w:spacing w:before="40" w:after="40"/>
              <w:rPr>
                <w:ins w:id="800" w:author="OPIC" w:date="2011-11-04T14:25:00Z"/>
                <w:rFonts w:ascii="Arial" w:hAnsi="Arial" w:cs="Arial"/>
              </w:rPr>
            </w:pPr>
            <w:ins w:id="801" w:author="OPIC" w:date="2011-11-04T14:25:00Z">
              <w:r>
                <w:rPr>
                  <w:rFonts w:ascii="Arial" w:hAnsi="Arial" w:cs="Arial"/>
                </w:rPr>
                <w:t>Purpose of the transactions as a percentage of the portfolio.</w:t>
              </w:r>
            </w:ins>
          </w:p>
        </w:tc>
        <w:tc>
          <w:tcPr>
            <w:tcW w:w="2970" w:type="dxa"/>
          </w:tcPr>
          <w:p w:rsidR="00B512DB" w:rsidRDefault="00B512DB" w:rsidP="001C468C">
            <w:pPr>
              <w:tabs>
                <w:tab w:val="left" w:pos="4230"/>
              </w:tabs>
              <w:autoSpaceDE w:val="0"/>
              <w:autoSpaceDN w:val="0"/>
              <w:adjustRightInd w:val="0"/>
              <w:spacing w:before="40" w:after="40"/>
              <w:jc w:val="center"/>
              <w:rPr>
                <w:ins w:id="802" w:author="OPIC" w:date="2011-11-04T14:25:00Z"/>
                <w:rFonts w:ascii="Arial" w:hAnsi="Arial" w:cs="Arial"/>
              </w:rPr>
            </w:pPr>
            <w:ins w:id="803" w:author="OPIC" w:date="2011-11-04T14:25:00Z">
              <w:r>
                <w:rPr>
                  <w:rFonts w:ascii="Arial" w:hAnsi="Arial" w:cs="Arial"/>
                </w:rPr>
                <w:t>Current Portfolio</w:t>
              </w:r>
            </w:ins>
          </w:p>
        </w:tc>
        <w:tc>
          <w:tcPr>
            <w:tcW w:w="3240" w:type="dxa"/>
          </w:tcPr>
          <w:p w:rsidR="00B512DB" w:rsidRDefault="00B512DB" w:rsidP="001C468C">
            <w:pPr>
              <w:tabs>
                <w:tab w:val="left" w:pos="4230"/>
              </w:tabs>
              <w:autoSpaceDE w:val="0"/>
              <w:autoSpaceDN w:val="0"/>
              <w:adjustRightInd w:val="0"/>
              <w:spacing w:before="40" w:after="40"/>
              <w:jc w:val="center"/>
              <w:rPr>
                <w:ins w:id="804" w:author="OPIC" w:date="2011-11-04T14:25:00Z"/>
                <w:rFonts w:ascii="Arial" w:hAnsi="Arial" w:cs="Arial"/>
              </w:rPr>
            </w:pPr>
            <w:ins w:id="805" w:author="OPIC" w:date="2011-11-04T14:25:00Z">
              <w:r>
                <w:rPr>
                  <w:rFonts w:ascii="Arial" w:hAnsi="Arial" w:cs="Arial"/>
                </w:rPr>
                <w:t>Projected OPIC-supported portfolio</w:t>
              </w:r>
            </w:ins>
          </w:p>
        </w:tc>
      </w:tr>
      <w:tr w:rsidR="00B512DB" w:rsidTr="001C468C">
        <w:trPr>
          <w:trHeight w:val="157"/>
          <w:ins w:id="806" w:author="OPIC" w:date="2011-11-04T14:25:00Z"/>
        </w:trPr>
        <w:tc>
          <w:tcPr>
            <w:tcW w:w="900" w:type="dxa"/>
            <w:vMerge/>
          </w:tcPr>
          <w:p w:rsidR="00B512DB" w:rsidRDefault="00B512DB" w:rsidP="001C468C">
            <w:pPr>
              <w:autoSpaceDE w:val="0"/>
              <w:autoSpaceDN w:val="0"/>
              <w:adjustRightInd w:val="0"/>
              <w:spacing w:before="40" w:after="40"/>
              <w:jc w:val="center"/>
              <w:rPr>
                <w:ins w:id="807"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jc w:val="center"/>
              <w:rPr>
                <w:ins w:id="808"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809" w:author="OPIC" w:date="2011-11-04T14:25:00Z"/>
                <w:rFonts w:ascii="Arial" w:hAnsi="Arial" w:cs="Arial"/>
              </w:rPr>
            </w:pPr>
            <w:ins w:id="810" w:author="OPIC" w:date="2011-11-04T14:25:00Z">
              <w:r>
                <w:rPr>
                  <w:rFonts w:ascii="Arial" w:hAnsi="Arial" w:cs="Arial"/>
                  <w:bCs/>
                </w:rPr>
                <w:t>Start-Up Capital</w:t>
              </w:r>
            </w:ins>
          </w:p>
        </w:tc>
        <w:tc>
          <w:tcPr>
            <w:tcW w:w="2970" w:type="dxa"/>
          </w:tcPr>
          <w:p w:rsidR="00B512DB" w:rsidRDefault="00B512DB" w:rsidP="001C468C">
            <w:pPr>
              <w:tabs>
                <w:tab w:val="left" w:pos="4230"/>
              </w:tabs>
              <w:autoSpaceDE w:val="0"/>
              <w:autoSpaceDN w:val="0"/>
              <w:adjustRightInd w:val="0"/>
              <w:spacing w:before="40" w:after="40"/>
              <w:jc w:val="right"/>
              <w:rPr>
                <w:ins w:id="811" w:author="OPIC" w:date="2011-11-04T14:25:00Z"/>
                <w:rFonts w:ascii="Arial" w:hAnsi="Arial" w:cs="Arial"/>
              </w:rPr>
            </w:pPr>
            <w:ins w:id="812"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813" w:author="OPIC" w:date="2011-11-04T14:25:00Z"/>
                <w:rFonts w:ascii="Arial" w:hAnsi="Arial" w:cs="Arial"/>
              </w:rPr>
            </w:pPr>
            <w:ins w:id="814" w:author="OPIC" w:date="2011-11-04T14:25:00Z">
              <w:r>
                <w:rPr>
                  <w:rFonts w:ascii="Arial" w:hAnsi="Arial" w:cs="Arial"/>
                </w:rPr>
                <w:t>%</w:t>
              </w:r>
            </w:ins>
          </w:p>
        </w:tc>
      </w:tr>
      <w:tr w:rsidR="00B512DB" w:rsidTr="001C468C">
        <w:trPr>
          <w:trHeight w:val="157"/>
          <w:ins w:id="815" w:author="OPIC" w:date="2011-11-04T14:25:00Z"/>
        </w:trPr>
        <w:tc>
          <w:tcPr>
            <w:tcW w:w="900" w:type="dxa"/>
            <w:vMerge/>
          </w:tcPr>
          <w:p w:rsidR="00B512DB" w:rsidRDefault="00B512DB" w:rsidP="001C468C">
            <w:pPr>
              <w:autoSpaceDE w:val="0"/>
              <w:autoSpaceDN w:val="0"/>
              <w:adjustRightInd w:val="0"/>
              <w:spacing w:before="40" w:after="40"/>
              <w:jc w:val="center"/>
              <w:rPr>
                <w:ins w:id="816"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jc w:val="center"/>
              <w:rPr>
                <w:ins w:id="817"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818" w:author="OPIC" w:date="2011-11-04T14:25:00Z"/>
                <w:rFonts w:ascii="Arial" w:hAnsi="Arial" w:cs="Arial"/>
              </w:rPr>
            </w:pPr>
            <w:ins w:id="819" w:author="OPIC" w:date="2011-11-04T14:25:00Z">
              <w:r>
                <w:rPr>
                  <w:rFonts w:ascii="Arial" w:hAnsi="Arial" w:cs="Arial"/>
                  <w:bCs/>
                </w:rPr>
                <w:t>Working Capital</w:t>
              </w:r>
            </w:ins>
          </w:p>
        </w:tc>
        <w:tc>
          <w:tcPr>
            <w:tcW w:w="2970" w:type="dxa"/>
          </w:tcPr>
          <w:p w:rsidR="00B512DB" w:rsidRDefault="00B512DB" w:rsidP="001C468C">
            <w:pPr>
              <w:tabs>
                <w:tab w:val="left" w:pos="4230"/>
              </w:tabs>
              <w:autoSpaceDE w:val="0"/>
              <w:autoSpaceDN w:val="0"/>
              <w:adjustRightInd w:val="0"/>
              <w:spacing w:before="40" w:after="40"/>
              <w:jc w:val="right"/>
              <w:rPr>
                <w:ins w:id="820" w:author="OPIC" w:date="2011-11-04T14:25:00Z"/>
                <w:rFonts w:ascii="Arial" w:hAnsi="Arial" w:cs="Arial"/>
              </w:rPr>
            </w:pPr>
            <w:ins w:id="821"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822" w:author="OPIC" w:date="2011-11-04T14:25:00Z"/>
                <w:rFonts w:ascii="Arial" w:hAnsi="Arial" w:cs="Arial"/>
              </w:rPr>
            </w:pPr>
            <w:ins w:id="823" w:author="OPIC" w:date="2011-11-04T14:25:00Z">
              <w:r>
                <w:rPr>
                  <w:rFonts w:ascii="Arial" w:hAnsi="Arial" w:cs="Arial"/>
                </w:rPr>
                <w:t>%</w:t>
              </w:r>
            </w:ins>
          </w:p>
        </w:tc>
      </w:tr>
      <w:tr w:rsidR="00B512DB" w:rsidTr="001C468C">
        <w:trPr>
          <w:trHeight w:val="157"/>
          <w:ins w:id="824" w:author="OPIC" w:date="2011-11-04T14:25:00Z"/>
        </w:trPr>
        <w:tc>
          <w:tcPr>
            <w:tcW w:w="900" w:type="dxa"/>
            <w:vMerge/>
          </w:tcPr>
          <w:p w:rsidR="00B512DB" w:rsidRDefault="00B512DB" w:rsidP="001C468C">
            <w:pPr>
              <w:autoSpaceDE w:val="0"/>
              <w:autoSpaceDN w:val="0"/>
              <w:adjustRightInd w:val="0"/>
              <w:spacing w:before="40" w:after="40"/>
              <w:jc w:val="center"/>
              <w:rPr>
                <w:ins w:id="825"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jc w:val="center"/>
              <w:rPr>
                <w:ins w:id="826"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827" w:author="OPIC" w:date="2011-11-04T14:25:00Z"/>
                <w:rFonts w:ascii="Arial" w:hAnsi="Arial" w:cs="Arial"/>
              </w:rPr>
            </w:pPr>
            <w:ins w:id="828" w:author="OPIC" w:date="2011-11-04T14:25:00Z">
              <w:r w:rsidRPr="001D35AE">
                <w:rPr>
                  <w:rFonts w:ascii="Arial" w:hAnsi="Arial" w:cs="Arial"/>
                  <w:bCs/>
                </w:rPr>
                <w:t>Expansion Capital</w:t>
              </w:r>
            </w:ins>
          </w:p>
        </w:tc>
        <w:tc>
          <w:tcPr>
            <w:tcW w:w="2970" w:type="dxa"/>
          </w:tcPr>
          <w:p w:rsidR="00B512DB" w:rsidRDefault="00B512DB" w:rsidP="001C468C">
            <w:pPr>
              <w:tabs>
                <w:tab w:val="left" w:pos="4230"/>
              </w:tabs>
              <w:autoSpaceDE w:val="0"/>
              <w:autoSpaceDN w:val="0"/>
              <w:adjustRightInd w:val="0"/>
              <w:spacing w:before="40" w:after="40"/>
              <w:jc w:val="right"/>
              <w:rPr>
                <w:ins w:id="829" w:author="OPIC" w:date="2011-11-04T14:25:00Z"/>
                <w:rFonts w:ascii="Arial" w:hAnsi="Arial" w:cs="Arial"/>
              </w:rPr>
            </w:pPr>
            <w:ins w:id="830"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831" w:author="OPIC" w:date="2011-11-04T14:25:00Z"/>
                <w:rFonts w:ascii="Arial" w:hAnsi="Arial" w:cs="Arial"/>
              </w:rPr>
            </w:pPr>
            <w:ins w:id="832" w:author="OPIC" w:date="2011-11-04T14:25:00Z">
              <w:r>
                <w:rPr>
                  <w:rFonts w:ascii="Arial" w:hAnsi="Arial" w:cs="Arial"/>
                </w:rPr>
                <w:t>%</w:t>
              </w:r>
            </w:ins>
          </w:p>
        </w:tc>
      </w:tr>
      <w:tr w:rsidR="00B512DB" w:rsidTr="001C468C">
        <w:trPr>
          <w:trHeight w:val="157"/>
          <w:ins w:id="833" w:author="OPIC" w:date="2011-11-04T14:25:00Z"/>
        </w:trPr>
        <w:tc>
          <w:tcPr>
            <w:tcW w:w="900" w:type="dxa"/>
            <w:vMerge/>
          </w:tcPr>
          <w:p w:rsidR="00B512DB" w:rsidRDefault="00B512DB" w:rsidP="001C468C">
            <w:pPr>
              <w:autoSpaceDE w:val="0"/>
              <w:autoSpaceDN w:val="0"/>
              <w:adjustRightInd w:val="0"/>
              <w:spacing w:before="40" w:after="40"/>
              <w:jc w:val="center"/>
              <w:rPr>
                <w:ins w:id="834"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jc w:val="center"/>
              <w:rPr>
                <w:ins w:id="835"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836" w:author="OPIC" w:date="2011-11-04T14:25:00Z"/>
                <w:rFonts w:ascii="Arial" w:hAnsi="Arial" w:cs="Arial"/>
              </w:rPr>
            </w:pPr>
            <w:ins w:id="837" w:author="OPIC" w:date="2011-11-04T14:25:00Z">
              <w:r>
                <w:rPr>
                  <w:rFonts w:ascii="Arial" w:hAnsi="Arial" w:cs="Arial"/>
                </w:rPr>
                <w:t>Equipment Purchase</w:t>
              </w:r>
            </w:ins>
          </w:p>
        </w:tc>
        <w:tc>
          <w:tcPr>
            <w:tcW w:w="2970" w:type="dxa"/>
          </w:tcPr>
          <w:p w:rsidR="00B512DB" w:rsidRDefault="00B512DB" w:rsidP="001C468C">
            <w:pPr>
              <w:tabs>
                <w:tab w:val="left" w:pos="4230"/>
              </w:tabs>
              <w:autoSpaceDE w:val="0"/>
              <w:autoSpaceDN w:val="0"/>
              <w:adjustRightInd w:val="0"/>
              <w:spacing w:before="40" w:after="40"/>
              <w:jc w:val="right"/>
              <w:rPr>
                <w:ins w:id="838" w:author="OPIC" w:date="2011-11-04T14:25:00Z"/>
                <w:rFonts w:ascii="Arial" w:hAnsi="Arial" w:cs="Arial"/>
              </w:rPr>
            </w:pPr>
            <w:ins w:id="839"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840" w:author="OPIC" w:date="2011-11-04T14:25:00Z"/>
                <w:rFonts w:ascii="Arial" w:hAnsi="Arial" w:cs="Arial"/>
              </w:rPr>
            </w:pPr>
            <w:ins w:id="841" w:author="OPIC" w:date="2011-11-04T14:25:00Z">
              <w:r>
                <w:rPr>
                  <w:rFonts w:ascii="Arial" w:hAnsi="Arial" w:cs="Arial"/>
                </w:rPr>
                <w:t>%</w:t>
              </w:r>
            </w:ins>
          </w:p>
        </w:tc>
      </w:tr>
      <w:tr w:rsidR="00B512DB" w:rsidTr="001C468C">
        <w:trPr>
          <w:trHeight w:val="157"/>
          <w:ins w:id="842" w:author="OPIC" w:date="2011-11-04T14:25:00Z"/>
        </w:trPr>
        <w:tc>
          <w:tcPr>
            <w:tcW w:w="900" w:type="dxa"/>
            <w:vMerge/>
          </w:tcPr>
          <w:p w:rsidR="00B512DB" w:rsidRDefault="00B512DB" w:rsidP="001C468C">
            <w:pPr>
              <w:autoSpaceDE w:val="0"/>
              <w:autoSpaceDN w:val="0"/>
              <w:adjustRightInd w:val="0"/>
              <w:spacing w:before="40" w:after="40"/>
              <w:jc w:val="center"/>
              <w:rPr>
                <w:ins w:id="843"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jc w:val="center"/>
              <w:rPr>
                <w:ins w:id="844"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845" w:author="OPIC" w:date="2011-11-04T14:25:00Z"/>
                <w:rFonts w:ascii="Arial" w:hAnsi="Arial" w:cs="Arial"/>
              </w:rPr>
            </w:pPr>
            <w:ins w:id="846" w:author="OPIC" w:date="2011-11-04T14:25:00Z">
              <w:r>
                <w:rPr>
                  <w:rFonts w:ascii="Arial" w:hAnsi="Arial" w:cs="Arial"/>
                </w:rPr>
                <w:t xml:space="preserve">Other (please specify): </w:t>
              </w:r>
              <w:r w:rsidR="001110CF">
                <w:rPr>
                  <w:rFonts w:ascii="Arial" w:hAnsi="Arial" w:cs="Arial"/>
                </w:rPr>
                <w:fldChar w:fldCharType="begin">
                  <w:ffData>
                    <w:name w:val="Text22"/>
                    <w:enabled/>
                    <w:calcOnExit w:val="0"/>
                    <w:textInput/>
                  </w:ffData>
                </w:fldChar>
              </w:r>
              <w:r>
                <w:rPr>
                  <w:rFonts w:ascii="Arial" w:hAnsi="Arial" w:cs="Arial"/>
                </w:rPr>
                <w:instrText xml:space="preserve"> FORMTEXT </w:instrText>
              </w:r>
              <w:r w:rsidR="001110CF">
                <w:rPr>
                  <w:rFonts w:ascii="Arial" w:hAnsi="Arial" w:cs="Arial"/>
                </w:rPr>
              </w:r>
              <w:r w:rsidR="001110CF">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1110CF">
                <w:rPr>
                  <w:rFonts w:ascii="Arial" w:hAnsi="Arial" w:cs="Arial"/>
                </w:rPr>
                <w:fldChar w:fldCharType="end"/>
              </w:r>
            </w:ins>
          </w:p>
        </w:tc>
        <w:tc>
          <w:tcPr>
            <w:tcW w:w="2970" w:type="dxa"/>
          </w:tcPr>
          <w:p w:rsidR="00B512DB" w:rsidRDefault="00B512DB" w:rsidP="001C468C">
            <w:pPr>
              <w:tabs>
                <w:tab w:val="left" w:pos="4230"/>
              </w:tabs>
              <w:autoSpaceDE w:val="0"/>
              <w:autoSpaceDN w:val="0"/>
              <w:adjustRightInd w:val="0"/>
              <w:spacing w:before="40" w:after="40"/>
              <w:jc w:val="right"/>
              <w:rPr>
                <w:ins w:id="847" w:author="OPIC" w:date="2011-11-04T14:25:00Z"/>
                <w:rFonts w:ascii="Arial" w:hAnsi="Arial" w:cs="Arial"/>
              </w:rPr>
            </w:pPr>
            <w:ins w:id="848"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849" w:author="OPIC" w:date="2011-11-04T14:25:00Z"/>
                <w:rFonts w:ascii="Arial" w:hAnsi="Arial" w:cs="Arial"/>
              </w:rPr>
            </w:pPr>
            <w:ins w:id="850" w:author="OPIC" w:date="2011-11-04T14:25:00Z">
              <w:r>
                <w:rPr>
                  <w:rFonts w:ascii="Arial" w:hAnsi="Arial" w:cs="Arial"/>
                </w:rPr>
                <w:t>%</w:t>
              </w:r>
            </w:ins>
          </w:p>
        </w:tc>
      </w:tr>
      <w:tr w:rsidR="00B512DB" w:rsidTr="001C468C">
        <w:trPr>
          <w:trHeight w:val="157"/>
          <w:ins w:id="851" w:author="OPIC" w:date="2011-11-04T14:25:00Z"/>
        </w:trPr>
        <w:tc>
          <w:tcPr>
            <w:tcW w:w="900" w:type="dxa"/>
            <w:vMerge w:val="restart"/>
          </w:tcPr>
          <w:p w:rsidR="00B512DB" w:rsidRPr="003E05BA" w:rsidRDefault="00B512DB" w:rsidP="001C468C">
            <w:pPr>
              <w:autoSpaceDE w:val="0"/>
              <w:autoSpaceDN w:val="0"/>
              <w:adjustRightInd w:val="0"/>
              <w:spacing w:before="40" w:after="40"/>
              <w:jc w:val="center"/>
              <w:rPr>
                <w:ins w:id="852" w:author="OPIC" w:date="2011-11-04T14:25:00Z"/>
                <w:rFonts w:ascii="Arial" w:hAnsi="Arial" w:cs="Arial"/>
                <w:b/>
              </w:rPr>
            </w:pPr>
            <w:ins w:id="853" w:author="OPIC" w:date="2011-11-04T14:25:00Z">
              <w:r w:rsidRPr="003E05BA">
                <w:rPr>
                  <w:rFonts w:ascii="Arial" w:hAnsi="Arial" w:cs="Arial"/>
                  <w:b/>
                </w:rPr>
                <w:t>DM</w:t>
              </w:r>
            </w:ins>
          </w:p>
        </w:tc>
        <w:tc>
          <w:tcPr>
            <w:tcW w:w="540" w:type="dxa"/>
            <w:vMerge w:val="restart"/>
          </w:tcPr>
          <w:p w:rsidR="00B512DB" w:rsidRPr="009B165A" w:rsidRDefault="00B512DB" w:rsidP="001C468C">
            <w:pPr>
              <w:autoSpaceDE w:val="0"/>
              <w:autoSpaceDN w:val="0"/>
              <w:adjustRightInd w:val="0"/>
              <w:spacing w:before="40" w:after="40"/>
              <w:jc w:val="center"/>
              <w:rPr>
                <w:ins w:id="854" w:author="OPIC" w:date="2011-11-04T14:25:00Z"/>
                <w:rFonts w:ascii="Arial" w:hAnsi="Arial" w:cs="Arial"/>
              </w:rPr>
            </w:pPr>
            <w:ins w:id="855" w:author="OPIC" w:date="2011-11-04T14:25:00Z">
              <w:r>
                <w:rPr>
                  <w:rFonts w:ascii="Arial" w:hAnsi="Arial" w:cs="Arial"/>
                </w:rPr>
                <w:t>C</w:t>
              </w:r>
            </w:ins>
          </w:p>
          <w:p w:rsidR="00B512DB" w:rsidRPr="009B165A" w:rsidRDefault="00B512DB" w:rsidP="001C468C">
            <w:pPr>
              <w:autoSpaceDE w:val="0"/>
              <w:autoSpaceDN w:val="0"/>
              <w:adjustRightInd w:val="0"/>
              <w:spacing w:before="120" w:after="120"/>
              <w:ind w:left="360"/>
              <w:jc w:val="center"/>
              <w:rPr>
                <w:ins w:id="856"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857" w:author="OPIC" w:date="2011-11-04T14:25:00Z"/>
                <w:rFonts w:ascii="Arial" w:hAnsi="Arial" w:cs="Arial"/>
              </w:rPr>
            </w:pPr>
            <w:ins w:id="858" w:author="OPIC" w:date="2011-11-04T14:25:00Z">
              <w:r>
                <w:rPr>
                  <w:rFonts w:ascii="Arial" w:hAnsi="Arial" w:cs="Arial"/>
                </w:rPr>
                <w:t>Business activities/sectors of clients as a percentage of the portfolio.</w:t>
              </w:r>
            </w:ins>
          </w:p>
        </w:tc>
        <w:tc>
          <w:tcPr>
            <w:tcW w:w="2970" w:type="dxa"/>
          </w:tcPr>
          <w:p w:rsidR="00B512DB" w:rsidRDefault="00B512DB" w:rsidP="001C468C">
            <w:pPr>
              <w:tabs>
                <w:tab w:val="left" w:pos="4230"/>
              </w:tabs>
              <w:autoSpaceDE w:val="0"/>
              <w:autoSpaceDN w:val="0"/>
              <w:adjustRightInd w:val="0"/>
              <w:spacing w:before="40" w:after="40"/>
              <w:jc w:val="center"/>
              <w:rPr>
                <w:ins w:id="859" w:author="OPIC" w:date="2011-11-04T14:25:00Z"/>
                <w:rFonts w:ascii="Arial" w:hAnsi="Arial" w:cs="Arial"/>
              </w:rPr>
            </w:pPr>
            <w:ins w:id="860" w:author="OPIC" w:date="2011-11-04T14:25:00Z">
              <w:r>
                <w:rPr>
                  <w:rFonts w:ascii="Arial" w:hAnsi="Arial" w:cs="Arial"/>
                </w:rPr>
                <w:t>Current Portfolio</w:t>
              </w:r>
            </w:ins>
          </w:p>
        </w:tc>
        <w:tc>
          <w:tcPr>
            <w:tcW w:w="3240" w:type="dxa"/>
          </w:tcPr>
          <w:p w:rsidR="00B512DB" w:rsidRDefault="00B512DB" w:rsidP="001C468C">
            <w:pPr>
              <w:tabs>
                <w:tab w:val="left" w:pos="4230"/>
              </w:tabs>
              <w:autoSpaceDE w:val="0"/>
              <w:autoSpaceDN w:val="0"/>
              <w:adjustRightInd w:val="0"/>
              <w:spacing w:before="40" w:after="40"/>
              <w:jc w:val="center"/>
              <w:rPr>
                <w:ins w:id="861" w:author="OPIC" w:date="2011-11-04T14:25:00Z"/>
                <w:rFonts w:ascii="Arial" w:hAnsi="Arial" w:cs="Arial"/>
              </w:rPr>
            </w:pPr>
            <w:ins w:id="862" w:author="OPIC" w:date="2011-11-04T14:25:00Z">
              <w:r>
                <w:rPr>
                  <w:rFonts w:ascii="Arial" w:hAnsi="Arial" w:cs="Arial"/>
                </w:rPr>
                <w:t>Projected OPIC-supported portfolio</w:t>
              </w:r>
            </w:ins>
          </w:p>
        </w:tc>
      </w:tr>
      <w:tr w:rsidR="00B512DB" w:rsidTr="001C468C">
        <w:trPr>
          <w:trHeight w:val="157"/>
          <w:ins w:id="863" w:author="OPIC" w:date="2011-11-04T14:25:00Z"/>
        </w:trPr>
        <w:tc>
          <w:tcPr>
            <w:tcW w:w="900" w:type="dxa"/>
            <w:vMerge/>
          </w:tcPr>
          <w:p w:rsidR="00B512DB" w:rsidRDefault="00B512DB" w:rsidP="001C468C">
            <w:pPr>
              <w:autoSpaceDE w:val="0"/>
              <w:autoSpaceDN w:val="0"/>
              <w:adjustRightInd w:val="0"/>
              <w:spacing w:before="120" w:after="120"/>
              <w:ind w:left="360"/>
              <w:jc w:val="left"/>
              <w:rPr>
                <w:ins w:id="864" w:author="OPIC" w:date="2011-11-04T14:25:00Z"/>
                <w:rFonts w:ascii="Arial" w:hAnsi="Arial" w:cs="Arial"/>
              </w:rPr>
            </w:pPr>
          </w:p>
        </w:tc>
        <w:tc>
          <w:tcPr>
            <w:tcW w:w="540" w:type="dxa"/>
            <w:vMerge/>
          </w:tcPr>
          <w:p w:rsidR="00B512DB" w:rsidRDefault="00B512DB" w:rsidP="001C468C">
            <w:pPr>
              <w:autoSpaceDE w:val="0"/>
              <w:autoSpaceDN w:val="0"/>
              <w:adjustRightInd w:val="0"/>
              <w:spacing w:before="120" w:after="120"/>
              <w:ind w:left="360"/>
              <w:jc w:val="left"/>
              <w:rPr>
                <w:ins w:id="865"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866" w:author="OPIC" w:date="2011-11-04T14:25:00Z"/>
                <w:rFonts w:ascii="Arial" w:hAnsi="Arial" w:cs="Arial"/>
              </w:rPr>
            </w:pPr>
            <w:ins w:id="867" w:author="OPIC" w:date="2011-11-04T14:25:00Z">
              <w:r>
                <w:rPr>
                  <w:rFonts w:ascii="Arial" w:hAnsi="Arial" w:cs="Arial"/>
                </w:rPr>
                <w:t>Manufacturing</w:t>
              </w:r>
            </w:ins>
          </w:p>
        </w:tc>
        <w:tc>
          <w:tcPr>
            <w:tcW w:w="2970" w:type="dxa"/>
          </w:tcPr>
          <w:p w:rsidR="00B512DB" w:rsidRDefault="00B512DB" w:rsidP="001C468C">
            <w:pPr>
              <w:autoSpaceDE w:val="0"/>
              <w:autoSpaceDN w:val="0"/>
              <w:adjustRightInd w:val="0"/>
              <w:spacing w:before="40" w:after="40"/>
              <w:jc w:val="right"/>
              <w:rPr>
                <w:ins w:id="868" w:author="OPIC" w:date="2011-11-04T14:25:00Z"/>
                <w:rFonts w:ascii="Arial" w:hAnsi="Arial" w:cs="Arial"/>
              </w:rPr>
            </w:pPr>
            <w:ins w:id="869"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870" w:author="OPIC" w:date="2011-11-04T14:25:00Z"/>
                <w:rFonts w:ascii="Arial" w:hAnsi="Arial" w:cs="Arial"/>
              </w:rPr>
            </w:pPr>
            <w:ins w:id="871" w:author="OPIC" w:date="2011-11-04T14:25:00Z">
              <w:r>
                <w:rPr>
                  <w:rFonts w:ascii="Arial" w:hAnsi="Arial" w:cs="Arial"/>
                </w:rPr>
                <w:t>%</w:t>
              </w:r>
            </w:ins>
          </w:p>
        </w:tc>
      </w:tr>
      <w:tr w:rsidR="00B512DB" w:rsidTr="001C468C">
        <w:trPr>
          <w:trHeight w:val="157"/>
          <w:ins w:id="872" w:author="OPIC" w:date="2011-11-04T14:25:00Z"/>
        </w:trPr>
        <w:tc>
          <w:tcPr>
            <w:tcW w:w="900" w:type="dxa"/>
            <w:vMerge/>
          </w:tcPr>
          <w:p w:rsidR="00B512DB" w:rsidRDefault="00B512DB" w:rsidP="001C468C">
            <w:pPr>
              <w:autoSpaceDE w:val="0"/>
              <w:autoSpaceDN w:val="0"/>
              <w:adjustRightInd w:val="0"/>
              <w:spacing w:before="120" w:after="120"/>
              <w:ind w:left="360"/>
              <w:jc w:val="left"/>
              <w:rPr>
                <w:ins w:id="873" w:author="OPIC" w:date="2011-11-04T14:25:00Z"/>
                <w:rFonts w:ascii="Arial" w:hAnsi="Arial" w:cs="Arial"/>
              </w:rPr>
            </w:pPr>
          </w:p>
        </w:tc>
        <w:tc>
          <w:tcPr>
            <w:tcW w:w="540" w:type="dxa"/>
            <w:vMerge/>
          </w:tcPr>
          <w:p w:rsidR="00B512DB" w:rsidRDefault="00B512DB" w:rsidP="001C468C">
            <w:pPr>
              <w:autoSpaceDE w:val="0"/>
              <w:autoSpaceDN w:val="0"/>
              <w:adjustRightInd w:val="0"/>
              <w:spacing w:before="120" w:after="120"/>
              <w:ind w:left="360"/>
              <w:jc w:val="left"/>
              <w:rPr>
                <w:ins w:id="874"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875" w:author="OPIC" w:date="2011-11-04T14:25:00Z"/>
                <w:rFonts w:ascii="Arial" w:hAnsi="Arial" w:cs="Arial"/>
              </w:rPr>
            </w:pPr>
            <w:ins w:id="876" w:author="OPIC" w:date="2011-11-04T14:25:00Z">
              <w:r>
                <w:rPr>
                  <w:rFonts w:ascii="Arial" w:hAnsi="Arial" w:cs="Arial"/>
                </w:rPr>
                <w:t>Agriculture</w:t>
              </w:r>
            </w:ins>
          </w:p>
        </w:tc>
        <w:tc>
          <w:tcPr>
            <w:tcW w:w="2970" w:type="dxa"/>
          </w:tcPr>
          <w:p w:rsidR="00B512DB" w:rsidRDefault="00B512DB" w:rsidP="001C468C">
            <w:pPr>
              <w:autoSpaceDE w:val="0"/>
              <w:autoSpaceDN w:val="0"/>
              <w:adjustRightInd w:val="0"/>
              <w:spacing w:before="40" w:after="40"/>
              <w:jc w:val="right"/>
              <w:rPr>
                <w:ins w:id="877" w:author="OPIC" w:date="2011-11-04T14:25:00Z"/>
                <w:rFonts w:ascii="Arial" w:hAnsi="Arial" w:cs="Arial"/>
              </w:rPr>
            </w:pPr>
            <w:ins w:id="878"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879" w:author="OPIC" w:date="2011-11-04T14:25:00Z"/>
                <w:rFonts w:ascii="Arial" w:hAnsi="Arial" w:cs="Arial"/>
              </w:rPr>
            </w:pPr>
            <w:ins w:id="880" w:author="OPIC" w:date="2011-11-04T14:25:00Z">
              <w:r>
                <w:rPr>
                  <w:rFonts w:ascii="Arial" w:hAnsi="Arial" w:cs="Arial"/>
                </w:rPr>
                <w:t>%</w:t>
              </w:r>
            </w:ins>
          </w:p>
        </w:tc>
      </w:tr>
      <w:tr w:rsidR="00B512DB" w:rsidTr="001C468C">
        <w:trPr>
          <w:trHeight w:val="157"/>
          <w:ins w:id="881" w:author="OPIC" w:date="2011-11-04T14:25:00Z"/>
        </w:trPr>
        <w:tc>
          <w:tcPr>
            <w:tcW w:w="900" w:type="dxa"/>
            <w:vMerge/>
          </w:tcPr>
          <w:p w:rsidR="00B512DB" w:rsidRDefault="00B512DB" w:rsidP="001C468C">
            <w:pPr>
              <w:autoSpaceDE w:val="0"/>
              <w:autoSpaceDN w:val="0"/>
              <w:adjustRightInd w:val="0"/>
              <w:spacing w:before="120" w:after="120"/>
              <w:ind w:left="360"/>
              <w:jc w:val="left"/>
              <w:rPr>
                <w:ins w:id="882" w:author="OPIC" w:date="2011-11-04T14:25:00Z"/>
                <w:rFonts w:ascii="Arial" w:hAnsi="Arial" w:cs="Arial"/>
              </w:rPr>
            </w:pPr>
          </w:p>
        </w:tc>
        <w:tc>
          <w:tcPr>
            <w:tcW w:w="540" w:type="dxa"/>
            <w:vMerge/>
          </w:tcPr>
          <w:p w:rsidR="00B512DB" w:rsidRDefault="00B512DB" w:rsidP="001C468C">
            <w:pPr>
              <w:autoSpaceDE w:val="0"/>
              <w:autoSpaceDN w:val="0"/>
              <w:adjustRightInd w:val="0"/>
              <w:spacing w:before="120" w:after="120"/>
              <w:ind w:left="360"/>
              <w:jc w:val="left"/>
              <w:rPr>
                <w:ins w:id="883"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884" w:author="OPIC" w:date="2011-11-04T14:25:00Z"/>
                <w:rFonts w:ascii="Arial" w:hAnsi="Arial" w:cs="Arial"/>
              </w:rPr>
            </w:pPr>
            <w:ins w:id="885" w:author="OPIC" w:date="2011-11-04T14:25:00Z">
              <w:r>
                <w:rPr>
                  <w:rFonts w:ascii="Arial" w:hAnsi="Arial" w:cs="Arial"/>
                </w:rPr>
                <w:t>Construction</w:t>
              </w:r>
            </w:ins>
          </w:p>
        </w:tc>
        <w:tc>
          <w:tcPr>
            <w:tcW w:w="2970" w:type="dxa"/>
          </w:tcPr>
          <w:p w:rsidR="00B512DB" w:rsidRDefault="00B512DB" w:rsidP="001C468C">
            <w:pPr>
              <w:autoSpaceDE w:val="0"/>
              <w:autoSpaceDN w:val="0"/>
              <w:adjustRightInd w:val="0"/>
              <w:spacing w:before="40" w:after="40"/>
              <w:jc w:val="right"/>
              <w:rPr>
                <w:ins w:id="886" w:author="OPIC" w:date="2011-11-04T14:25:00Z"/>
                <w:rFonts w:ascii="Arial" w:hAnsi="Arial" w:cs="Arial"/>
              </w:rPr>
            </w:pPr>
            <w:ins w:id="887"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888" w:author="OPIC" w:date="2011-11-04T14:25:00Z"/>
                <w:rFonts w:ascii="Arial" w:hAnsi="Arial" w:cs="Arial"/>
              </w:rPr>
            </w:pPr>
            <w:ins w:id="889" w:author="OPIC" w:date="2011-11-04T14:25:00Z">
              <w:r>
                <w:rPr>
                  <w:rFonts w:ascii="Arial" w:hAnsi="Arial" w:cs="Arial"/>
                </w:rPr>
                <w:t>%</w:t>
              </w:r>
            </w:ins>
          </w:p>
        </w:tc>
      </w:tr>
      <w:tr w:rsidR="00B512DB" w:rsidTr="001C468C">
        <w:trPr>
          <w:trHeight w:val="395"/>
          <w:ins w:id="890" w:author="OPIC" w:date="2011-11-04T14:25:00Z"/>
        </w:trPr>
        <w:tc>
          <w:tcPr>
            <w:tcW w:w="900" w:type="dxa"/>
            <w:vMerge/>
          </w:tcPr>
          <w:p w:rsidR="00B512DB" w:rsidRDefault="00B512DB" w:rsidP="001C468C">
            <w:pPr>
              <w:autoSpaceDE w:val="0"/>
              <w:autoSpaceDN w:val="0"/>
              <w:adjustRightInd w:val="0"/>
              <w:spacing w:before="120" w:after="120"/>
              <w:ind w:left="360"/>
              <w:jc w:val="left"/>
              <w:rPr>
                <w:ins w:id="891" w:author="OPIC" w:date="2011-11-04T14:25:00Z"/>
                <w:rFonts w:ascii="Arial" w:hAnsi="Arial" w:cs="Arial"/>
              </w:rPr>
            </w:pPr>
          </w:p>
        </w:tc>
        <w:tc>
          <w:tcPr>
            <w:tcW w:w="540" w:type="dxa"/>
            <w:vMerge/>
          </w:tcPr>
          <w:p w:rsidR="00B512DB" w:rsidRDefault="00B512DB" w:rsidP="001C468C">
            <w:pPr>
              <w:autoSpaceDE w:val="0"/>
              <w:autoSpaceDN w:val="0"/>
              <w:adjustRightInd w:val="0"/>
              <w:spacing w:before="120" w:after="120"/>
              <w:ind w:left="360"/>
              <w:jc w:val="left"/>
              <w:rPr>
                <w:ins w:id="892"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893" w:author="OPIC" w:date="2011-11-04T14:25:00Z"/>
                <w:rFonts w:ascii="Arial" w:hAnsi="Arial" w:cs="Arial"/>
              </w:rPr>
            </w:pPr>
            <w:ins w:id="894" w:author="OPIC" w:date="2011-11-04T14:25:00Z">
              <w:r>
                <w:rPr>
                  <w:rFonts w:ascii="Arial" w:hAnsi="Arial" w:cs="Arial"/>
                </w:rPr>
                <w:t>Transportation and Communication</w:t>
              </w:r>
            </w:ins>
          </w:p>
        </w:tc>
        <w:tc>
          <w:tcPr>
            <w:tcW w:w="2970" w:type="dxa"/>
          </w:tcPr>
          <w:p w:rsidR="00B512DB" w:rsidRDefault="00B512DB" w:rsidP="001C468C">
            <w:pPr>
              <w:autoSpaceDE w:val="0"/>
              <w:autoSpaceDN w:val="0"/>
              <w:adjustRightInd w:val="0"/>
              <w:spacing w:before="40" w:after="40"/>
              <w:jc w:val="right"/>
              <w:rPr>
                <w:ins w:id="895" w:author="OPIC" w:date="2011-11-04T14:25:00Z"/>
                <w:rFonts w:ascii="Arial" w:hAnsi="Arial" w:cs="Arial"/>
              </w:rPr>
            </w:pPr>
            <w:ins w:id="896"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897" w:author="OPIC" w:date="2011-11-04T14:25:00Z"/>
                <w:rFonts w:ascii="Arial" w:hAnsi="Arial" w:cs="Arial"/>
              </w:rPr>
            </w:pPr>
            <w:ins w:id="898" w:author="OPIC" w:date="2011-11-04T14:25:00Z">
              <w:r>
                <w:rPr>
                  <w:rFonts w:ascii="Arial" w:hAnsi="Arial" w:cs="Arial"/>
                </w:rPr>
                <w:t>%</w:t>
              </w:r>
            </w:ins>
          </w:p>
        </w:tc>
      </w:tr>
      <w:tr w:rsidR="00B512DB" w:rsidTr="001C468C">
        <w:trPr>
          <w:trHeight w:val="157"/>
          <w:ins w:id="899" w:author="OPIC" w:date="2011-11-04T14:25:00Z"/>
        </w:trPr>
        <w:tc>
          <w:tcPr>
            <w:tcW w:w="900" w:type="dxa"/>
            <w:vMerge/>
          </w:tcPr>
          <w:p w:rsidR="00B512DB" w:rsidRDefault="00B512DB" w:rsidP="001C468C">
            <w:pPr>
              <w:autoSpaceDE w:val="0"/>
              <w:autoSpaceDN w:val="0"/>
              <w:adjustRightInd w:val="0"/>
              <w:spacing w:before="120" w:after="120"/>
              <w:ind w:left="360"/>
              <w:jc w:val="left"/>
              <w:rPr>
                <w:ins w:id="900" w:author="OPIC" w:date="2011-11-04T14:25:00Z"/>
                <w:rFonts w:ascii="Arial" w:hAnsi="Arial" w:cs="Arial"/>
              </w:rPr>
            </w:pPr>
          </w:p>
        </w:tc>
        <w:tc>
          <w:tcPr>
            <w:tcW w:w="540" w:type="dxa"/>
            <w:vMerge/>
          </w:tcPr>
          <w:p w:rsidR="00B512DB" w:rsidRDefault="00B512DB" w:rsidP="001C468C">
            <w:pPr>
              <w:autoSpaceDE w:val="0"/>
              <w:autoSpaceDN w:val="0"/>
              <w:adjustRightInd w:val="0"/>
              <w:spacing w:before="120" w:after="120"/>
              <w:ind w:left="360"/>
              <w:jc w:val="left"/>
              <w:rPr>
                <w:ins w:id="901"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902" w:author="OPIC" w:date="2011-11-04T14:25:00Z"/>
                <w:rFonts w:ascii="Arial" w:hAnsi="Arial" w:cs="Arial"/>
              </w:rPr>
            </w:pPr>
            <w:ins w:id="903" w:author="OPIC" w:date="2011-11-04T14:25:00Z">
              <w:r>
                <w:rPr>
                  <w:rFonts w:ascii="Arial" w:hAnsi="Arial" w:cs="Arial"/>
                </w:rPr>
                <w:t>Consumer</w:t>
              </w:r>
            </w:ins>
          </w:p>
        </w:tc>
        <w:tc>
          <w:tcPr>
            <w:tcW w:w="2970" w:type="dxa"/>
          </w:tcPr>
          <w:p w:rsidR="00B512DB" w:rsidRDefault="00B512DB" w:rsidP="001C468C">
            <w:pPr>
              <w:tabs>
                <w:tab w:val="left" w:pos="4230"/>
              </w:tabs>
              <w:autoSpaceDE w:val="0"/>
              <w:autoSpaceDN w:val="0"/>
              <w:adjustRightInd w:val="0"/>
              <w:spacing w:before="40" w:after="40"/>
              <w:jc w:val="right"/>
              <w:rPr>
                <w:ins w:id="904" w:author="OPIC" w:date="2011-11-04T14:25:00Z"/>
                <w:rFonts w:ascii="Arial" w:hAnsi="Arial" w:cs="Arial"/>
              </w:rPr>
            </w:pPr>
            <w:ins w:id="905"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906" w:author="OPIC" w:date="2011-11-04T14:25:00Z"/>
                <w:rFonts w:ascii="Arial" w:hAnsi="Arial" w:cs="Arial"/>
              </w:rPr>
            </w:pPr>
            <w:ins w:id="907" w:author="OPIC" w:date="2011-11-04T14:25:00Z">
              <w:r>
                <w:rPr>
                  <w:rFonts w:ascii="Arial" w:hAnsi="Arial" w:cs="Arial"/>
                </w:rPr>
                <w:t>%</w:t>
              </w:r>
            </w:ins>
          </w:p>
        </w:tc>
      </w:tr>
      <w:tr w:rsidR="00B512DB" w:rsidTr="001C468C">
        <w:trPr>
          <w:trHeight w:val="157"/>
          <w:ins w:id="908" w:author="OPIC" w:date="2011-11-04T14:25:00Z"/>
        </w:trPr>
        <w:tc>
          <w:tcPr>
            <w:tcW w:w="900" w:type="dxa"/>
            <w:vMerge/>
          </w:tcPr>
          <w:p w:rsidR="00B512DB" w:rsidRDefault="00B512DB" w:rsidP="001C468C">
            <w:pPr>
              <w:autoSpaceDE w:val="0"/>
              <w:autoSpaceDN w:val="0"/>
              <w:adjustRightInd w:val="0"/>
              <w:spacing w:before="120" w:after="120"/>
              <w:ind w:left="360"/>
              <w:jc w:val="left"/>
              <w:rPr>
                <w:ins w:id="909" w:author="OPIC" w:date="2011-11-04T14:25:00Z"/>
                <w:rFonts w:ascii="Arial" w:hAnsi="Arial" w:cs="Arial"/>
              </w:rPr>
            </w:pPr>
          </w:p>
        </w:tc>
        <w:tc>
          <w:tcPr>
            <w:tcW w:w="540" w:type="dxa"/>
            <w:vMerge/>
          </w:tcPr>
          <w:p w:rsidR="00B512DB" w:rsidRDefault="00B512DB" w:rsidP="001C468C">
            <w:pPr>
              <w:autoSpaceDE w:val="0"/>
              <w:autoSpaceDN w:val="0"/>
              <w:adjustRightInd w:val="0"/>
              <w:spacing w:before="120" w:after="120"/>
              <w:ind w:left="360"/>
              <w:jc w:val="left"/>
              <w:rPr>
                <w:ins w:id="910" w:author="OPIC" w:date="2011-11-04T14:25:00Z"/>
                <w:rFonts w:ascii="Arial" w:hAnsi="Arial" w:cs="Arial"/>
              </w:rPr>
            </w:pPr>
          </w:p>
        </w:tc>
        <w:tc>
          <w:tcPr>
            <w:tcW w:w="5490" w:type="dxa"/>
          </w:tcPr>
          <w:p w:rsidR="00B512DB" w:rsidDel="00473C2C" w:rsidRDefault="00B512DB" w:rsidP="001C468C">
            <w:pPr>
              <w:autoSpaceDE w:val="0"/>
              <w:autoSpaceDN w:val="0"/>
              <w:adjustRightInd w:val="0"/>
              <w:spacing w:before="40" w:after="40"/>
              <w:rPr>
                <w:ins w:id="911" w:author="OPIC" w:date="2011-11-04T14:25:00Z"/>
                <w:rFonts w:ascii="Arial" w:hAnsi="Arial" w:cs="Arial"/>
              </w:rPr>
            </w:pPr>
            <w:ins w:id="912" w:author="OPIC" w:date="2011-11-04T14:25:00Z">
              <w:r>
                <w:rPr>
                  <w:rFonts w:ascii="Arial" w:hAnsi="Arial" w:cs="Arial"/>
                </w:rPr>
                <w:t>Tourism</w:t>
              </w:r>
            </w:ins>
          </w:p>
        </w:tc>
        <w:tc>
          <w:tcPr>
            <w:tcW w:w="2970" w:type="dxa"/>
          </w:tcPr>
          <w:p w:rsidR="00B512DB" w:rsidRDefault="00B512DB" w:rsidP="001C468C">
            <w:pPr>
              <w:tabs>
                <w:tab w:val="left" w:pos="4230"/>
              </w:tabs>
              <w:autoSpaceDE w:val="0"/>
              <w:autoSpaceDN w:val="0"/>
              <w:adjustRightInd w:val="0"/>
              <w:spacing w:before="40" w:after="40"/>
              <w:jc w:val="right"/>
              <w:rPr>
                <w:ins w:id="913" w:author="OPIC" w:date="2011-11-04T14:25:00Z"/>
                <w:rFonts w:ascii="Arial" w:hAnsi="Arial" w:cs="Arial"/>
              </w:rPr>
            </w:pPr>
            <w:ins w:id="914"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915" w:author="OPIC" w:date="2011-11-04T14:25:00Z"/>
                <w:rFonts w:ascii="Arial" w:hAnsi="Arial" w:cs="Arial"/>
              </w:rPr>
            </w:pPr>
            <w:ins w:id="916" w:author="OPIC" w:date="2011-11-04T14:25:00Z">
              <w:r>
                <w:rPr>
                  <w:rFonts w:ascii="Arial" w:hAnsi="Arial" w:cs="Arial"/>
                </w:rPr>
                <w:t>%</w:t>
              </w:r>
            </w:ins>
          </w:p>
        </w:tc>
      </w:tr>
      <w:tr w:rsidR="00B512DB" w:rsidTr="001C468C">
        <w:trPr>
          <w:trHeight w:val="157"/>
          <w:ins w:id="917" w:author="OPIC" w:date="2011-11-04T14:25:00Z"/>
        </w:trPr>
        <w:tc>
          <w:tcPr>
            <w:tcW w:w="900" w:type="dxa"/>
            <w:vMerge/>
          </w:tcPr>
          <w:p w:rsidR="00B512DB" w:rsidRDefault="00B512DB" w:rsidP="001C468C">
            <w:pPr>
              <w:autoSpaceDE w:val="0"/>
              <w:autoSpaceDN w:val="0"/>
              <w:adjustRightInd w:val="0"/>
              <w:spacing w:before="120" w:after="120"/>
              <w:ind w:left="360"/>
              <w:jc w:val="left"/>
              <w:rPr>
                <w:ins w:id="918" w:author="OPIC" w:date="2011-11-04T14:25:00Z"/>
                <w:rFonts w:ascii="Arial" w:hAnsi="Arial" w:cs="Arial"/>
              </w:rPr>
            </w:pPr>
          </w:p>
        </w:tc>
        <w:tc>
          <w:tcPr>
            <w:tcW w:w="540" w:type="dxa"/>
            <w:vMerge/>
          </w:tcPr>
          <w:p w:rsidR="00B512DB" w:rsidRDefault="00B512DB" w:rsidP="001C468C">
            <w:pPr>
              <w:autoSpaceDE w:val="0"/>
              <w:autoSpaceDN w:val="0"/>
              <w:adjustRightInd w:val="0"/>
              <w:spacing w:before="120" w:after="120"/>
              <w:ind w:left="360"/>
              <w:jc w:val="left"/>
              <w:rPr>
                <w:ins w:id="919" w:author="OPIC" w:date="2011-11-04T14:25:00Z"/>
                <w:rFonts w:ascii="Arial" w:hAnsi="Arial" w:cs="Arial"/>
              </w:rPr>
            </w:pPr>
          </w:p>
        </w:tc>
        <w:tc>
          <w:tcPr>
            <w:tcW w:w="5490" w:type="dxa"/>
          </w:tcPr>
          <w:p w:rsidR="00B512DB" w:rsidDel="00473C2C" w:rsidRDefault="00B512DB" w:rsidP="001C468C">
            <w:pPr>
              <w:autoSpaceDE w:val="0"/>
              <w:autoSpaceDN w:val="0"/>
              <w:adjustRightInd w:val="0"/>
              <w:spacing w:before="40" w:after="40"/>
              <w:rPr>
                <w:ins w:id="920" w:author="OPIC" w:date="2011-11-04T14:25:00Z"/>
                <w:rFonts w:ascii="Arial" w:hAnsi="Arial" w:cs="Arial"/>
              </w:rPr>
            </w:pPr>
            <w:ins w:id="921" w:author="OPIC" w:date="2011-11-04T14:25:00Z">
              <w:r>
                <w:rPr>
                  <w:rFonts w:ascii="Arial" w:hAnsi="Arial" w:cs="Arial"/>
                </w:rPr>
                <w:t>Trade/Retail</w:t>
              </w:r>
            </w:ins>
          </w:p>
        </w:tc>
        <w:tc>
          <w:tcPr>
            <w:tcW w:w="2970" w:type="dxa"/>
          </w:tcPr>
          <w:p w:rsidR="00B512DB" w:rsidRDefault="00B512DB" w:rsidP="001C468C">
            <w:pPr>
              <w:tabs>
                <w:tab w:val="left" w:pos="4230"/>
              </w:tabs>
              <w:autoSpaceDE w:val="0"/>
              <w:autoSpaceDN w:val="0"/>
              <w:adjustRightInd w:val="0"/>
              <w:spacing w:before="40" w:after="40"/>
              <w:jc w:val="right"/>
              <w:rPr>
                <w:ins w:id="922" w:author="OPIC" w:date="2011-11-04T14:25:00Z"/>
                <w:rFonts w:ascii="Arial" w:hAnsi="Arial" w:cs="Arial"/>
              </w:rPr>
            </w:pPr>
            <w:ins w:id="923"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924" w:author="OPIC" w:date="2011-11-04T14:25:00Z"/>
                <w:rFonts w:ascii="Arial" w:hAnsi="Arial" w:cs="Arial"/>
              </w:rPr>
            </w:pPr>
            <w:ins w:id="925" w:author="OPIC" w:date="2011-11-04T14:25:00Z">
              <w:r>
                <w:rPr>
                  <w:rFonts w:ascii="Arial" w:hAnsi="Arial" w:cs="Arial"/>
                </w:rPr>
                <w:t>%</w:t>
              </w:r>
            </w:ins>
          </w:p>
        </w:tc>
      </w:tr>
      <w:tr w:rsidR="00B512DB" w:rsidTr="001C468C">
        <w:trPr>
          <w:trHeight w:val="157"/>
          <w:ins w:id="926" w:author="OPIC" w:date="2011-11-04T14:25:00Z"/>
        </w:trPr>
        <w:tc>
          <w:tcPr>
            <w:tcW w:w="900" w:type="dxa"/>
            <w:vMerge/>
          </w:tcPr>
          <w:p w:rsidR="00B512DB" w:rsidRDefault="00B512DB" w:rsidP="001C468C">
            <w:pPr>
              <w:autoSpaceDE w:val="0"/>
              <w:autoSpaceDN w:val="0"/>
              <w:adjustRightInd w:val="0"/>
              <w:spacing w:before="120" w:after="120"/>
              <w:ind w:left="360"/>
              <w:jc w:val="left"/>
              <w:rPr>
                <w:ins w:id="927" w:author="OPIC" w:date="2011-11-04T14:25:00Z"/>
                <w:rFonts w:ascii="Arial" w:hAnsi="Arial" w:cs="Arial"/>
              </w:rPr>
            </w:pPr>
          </w:p>
        </w:tc>
        <w:tc>
          <w:tcPr>
            <w:tcW w:w="540" w:type="dxa"/>
            <w:vMerge/>
          </w:tcPr>
          <w:p w:rsidR="00B512DB" w:rsidRDefault="00B512DB" w:rsidP="001C468C">
            <w:pPr>
              <w:autoSpaceDE w:val="0"/>
              <w:autoSpaceDN w:val="0"/>
              <w:adjustRightInd w:val="0"/>
              <w:spacing w:before="120" w:after="120"/>
              <w:ind w:left="360"/>
              <w:jc w:val="left"/>
              <w:rPr>
                <w:ins w:id="928" w:author="OPIC" w:date="2011-11-04T14:25:00Z"/>
                <w:rFonts w:ascii="Arial" w:hAnsi="Arial" w:cs="Arial"/>
              </w:rPr>
            </w:pPr>
          </w:p>
        </w:tc>
        <w:tc>
          <w:tcPr>
            <w:tcW w:w="5490" w:type="dxa"/>
          </w:tcPr>
          <w:p w:rsidR="00B512DB" w:rsidDel="00473C2C" w:rsidRDefault="00B512DB" w:rsidP="001C468C">
            <w:pPr>
              <w:autoSpaceDE w:val="0"/>
              <w:autoSpaceDN w:val="0"/>
              <w:adjustRightInd w:val="0"/>
              <w:spacing w:before="40" w:after="40"/>
              <w:rPr>
                <w:ins w:id="929" w:author="OPIC" w:date="2011-11-04T14:25:00Z"/>
                <w:rFonts w:ascii="Arial" w:hAnsi="Arial" w:cs="Arial"/>
              </w:rPr>
            </w:pPr>
            <w:ins w:id="930" w:author="OPIC" w:date="2011-11-04T14:25:00Z">
              <w:r>
                <w:rPr>
                  <w:rFonts w:ascii="Arial" w:hAnsi="Arial" w:cs="Arial"/>
                </w:rPr>
                <w:t>Energy</w:t>
              </w:r>
            </w:ins>
          </w:p>
        </w:tc>
        <w:tc>
          <w:tcPr>
            <w:tcW w:w="2970" w:type="dxa"/>
          </w:tcPr>
          <w:p w:rsidR="00B512DB" w:rsidRDefault="00B512DB" w:rsidP="001C468C">
            <w:pPr>
              <w:tabs>
                <w:tab w:val="left" w:pos="4230"/>
              </w:tabs>
              <w:autoSpaceDE w:val="0"/>
              <w:autoSpaceDN w:val="0"/>
              <w:adjustRightInd w:val="0"/>
              <w:spacing w:before="40" w:after="40"/>
              <w:jc w:val="right"/>
              <w:rPr>
                <w:ins w:id="931" w:author="OPIC" w:date="2011-11-04T14:25:00Z"/>
                <w:rFonts w:ascii="Arial" w:hAnsi="Arial" w:cs="Arial"/>
              </w:rPr>
            </w:pPr>
            <w:ins w:id="932"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933" w:author="OPIC" w:date="2011-11-04T14:25:00Z"/>
                <w:rFonts w:ascii="Arial" w:hAnsi="Arial" w:cs="Arial"/>
              </w:rPr>
            </w:pPr>
            <w:ins w:id="934" w:author="OPIC" w:date="2011-11-04T14:25:00Z">
              <w:r>
                <w:rPr>
                  <w:rFonts w:ascii="Arial" w:hAnsi="Arial" w:cs="Arial"/>
                </w:rPr>
                <w:t>%</w:t>
              </w:r>
            </w:ins>
          </w:p>
        </w:tc>
      </w:tr>
      <w:tr w:rsidR="00B512DB" w:rsidTr="001C468C">
        <w:trPr>
          <w:trHeight w:val="157"/>
          <w:ins w:id="935" w:author="OPIC" w:date="2011-11-04T14:25:00Z"/>
        </w:trPr>
        <w:tc>
          <w:tcPr>
            <w:tcW w:w="900" w:type="dxa"/>
            <w:vMerge/>
          </w:tcPr>
          <w:p w:rsidR="00B512DB" w:rsidRDefault="00B512DB" w:rsidP="001C468C">
            <w:pPr>
              <w:autoSpaceDE w:val="0"/>
              <w:autoSpaceDN w:val="0"/>
              <w:adjustRightInd w:val="0"/>
              <w:spacing w:before="120" w:after="120"/>
              <w:ind w:left="360"/>
              <w:jc w:val="left"/>
              <w:rPr>
                <w:ins w:id="936" w:author="OPIC" w:date="2011-11-04T14:25:00Z"/>
                <w:rFonts w:ascii="Arial" w:hAnsi="Arial" w:cs="Arial"/>
              </w:rPr>
            </w:pPr>
          </w:p>
        </w:tc>
        <w:tc>
          <w:tcPr>
            <w:tcW w:w="540" w:type="dxa"/>
            <w:vMerge/>
          </w:tcPr>
          <w:p w:rsidR="00B512DB" w:rsidRDefault="00B512DB" w:rsidP="001C468C">
            <w:pPr>
              <w:autoSpaceDE w:val="0"/>
              <w:autoSpaceDN w:val="0"/>
              <w:adjustRightInd w:val="0"/>
              <w:spacing w:before="120" w:after="120"/>
              <w:ind w:left="360"/>
              <w:jc w:val="left"/>
              <w:rPr>
                <w:ins w:id="937" w:author="OPIC" w:date="2011-11-04T14:25:00Z"/>
                <w:rFonts w:ascii="Arial" w:hAnsi="Arial" w:cs="Arial"/>
              </w:rPr>
            </w:pPr>
          </w:p>
        </w:tc>
        <w:tc>
          <w:tcPr>
            <w:tcW w:w="5490" w:type="dxa"/>
          </w:tcPr>
          <w:p w:rsidR="00B512DB" w:rsidDel="00473C2C" w:rsidRDefault="00B512DB" w:rsidP="001C468C">
            <w:pPr>
              <w:autoSpaceDE w:val="0"/>
              <w:autoSpaceDN w:val="0"/>
              <w:adjustRightInd w:val="0"/>
              <w:spacing w:before="40" w:after="40"/>
              <w:rPr>
                <w:ins w:id="938" w:author="OPIC" w:date="2011-11-04T14:25:00Z"/>
                <w:rFonts w:ascii="Arial" w:hAnsi="Arial" w:cs="Arial"/>
              </w:rPr>
            </w:pPr>
            <w:ins w:id="939" w:author="OPIC" w:date="2011-11-04T14:25:00Z">
              <w:r>
                <w:rPr>
                  <w:rFonts w:ascii="Arial" w:hAnsi="Arial" w:cs="Arial"/>
                </w:rPr>
                <w:t>Services (please specify):</w:t>
              </w:r>
            </w:ins>
          </w:p>
        </w:tc>
        <w:tc>
          <w:tcPr>
            <w:tcW w:w="2970" w:type="dxa"/>
          </w:tcPr>
          <w:p w:rsidR="00B512DB" w:rsidRDefault="00B512DB" w:rsidP="001C468C">
            <w:pPr>
              <w:tabs>
                <w:tab w:val="left" w:pos="4230"/>
              </w:tabs>
              <w:autoSpaceDE w:val="0"/>
              <w:autoSpaceDN w:val="0"/>
              <w:adjustRightInd w:val="0"/>
              <w:spacing w:before="40" w:after="40"/>
              <w:jc w:val="right"/>
              <w:rPr>
                <w:ins w:id="940" w:author="OPIC" w:date="2011-11-04T14:25:00Z"/>
                <w:rFonts w:ascii="Arial" w:hAnsi="Arial" w:cs="Arial"/>
              </w:rPr>
            </w:pPr>
            <w:ins w:id="941"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942" w:author="OPIC" w:date="2011-11-04T14:25:00Z"/>
                <w:rFonts w:ascii="Arial" w:hAnsi="Arial" w:cs="Arial"/>
              </w:rPr>
            </w:pPr>
            <w:ins w:id="943" w:author="OPIC" w:date="2011-11-04T14:25:00Z">
              <w:r>
                <w:rPr>
                  <w:rFonts w:ascii="Arial" w:hAnsi="Arial" w:cs="Arial"/>
                </w:rPr>
                <w:t>%</w:t>
              </w:r>
            </w:ins>
          </w:p>
        </w:tc>
      </w:tr>
      <w:tr w:rsidR="00B512DB" w:rsidTr="001C468C">
        <w:trPr>
          <w:trHeight w:val="157"/>
          <w:ins w:id="944" w:author="OPIC" w:date="2011-11-04T14:25:00Z"/>
        </w:trPr>
        <w:tc>
          <w:tcPr>
            <w:tcW w:w="900" w:type="dxa"/>
            <w:vMerge/>
          </w:tcPr>
          <w:p w:rsidR="00B512DB" w:rsidRDefault="00B512DB" w:rsidP="001C468C">
            <w:pPr>
              <w:autoSpaceDE w:val="0"/>
              <w:autoSpaceDN w:val="0"/>
              <w:adjustRightInd w:val="0"/>
              <w:spacing w:before="120" w:after="120"/>
              <w:ind w:left="360"/>
              <w:jc w:val="left"/>
              <w:rPr>
                <w:ins w:id="945" w:author="OPIC" w:date="2011-11-04T14:25:00Z"/>
                <w:rFonts w:ascii="Arial" w:hAnsi="Arial" w:cs="Arial"/>
              </w:rPr>
            </w:pPr>
          </w:p>
        </w:tc>
        <w:tc>
          <w:tcPr>
            <w:tcW w:w="540" w:type="dxa"/>
            <w:vMerge/>
          </w:tcPr>
          <w:p w:rsidR="00B512DB" w:rsidRDefault="00B512DB" w:rsidP="001C468C">
            <w:pPr>
              <w:autoSpaceDE w:val="0"/>
              <w:autoSpaceDN w:val="0"/>
              <w:adjustRightInd w:val="0"/>
              <w:spacing w:before="120" w:after="120"/>
              <w:ind w:left="360"/>
              <w:jc w:val="left"/>
              <w:rPr>
                <w:ins w:id="946" w:author="OPIC" w:date="2011-11-04T14:25:00Z"/>
                <w:rFonts w:ascii="Arial" w:hAnsi="Arial" w:cs="Arial"/>
              </w:rPr>
            </w:pPr>
          </w:p>
        </w:tc>
        <w:tc>
          <w:tcPr>
            <w:tcW w:w="5490" w:type="dxa"/>
          </w:tcPr>
          <w:p w:rsidR="00B512DB" w:rsidDel="00473C2C" w:rsidRDefault="00B512DB" w:rsidP="001C468C">
            <w:pPr>
              <w:autoSpaceDE w:val="0"/>
              <w:autoSpaceDN w:val="0"/>
              <w:adjustRightInd w:val="0"/>
              <w:spacing w:before="40" w:after="40"/>
              <w:rPr>
                <w:ins w:id="947" w:author="OPIC" w:date="2011-11-04T14:25:00Z"/>
                <w:rFonts w:ascii="Arial" w:hAnsi="Arial" w:cs="Arial"/>
              </w:rPr>
            </w:pPr>
            <w:ins w:id="948" w:author="OPIC" w:date="2011-11-04T14:25:00Z">
              <w:r>
                <w:rPr>
                  <w:rFonts w:ascii="Arial" w:hAnsi="Arial" w:cs="Arial"/>
                </w:rPr>
                <w:t xml:space="preserve">Other (please specify): </w:t>
              </w:r>
              <w:r w:rsidR="001110CF">
                <w:rPr>
                  <w:rFonts w:ascii="Arial" w:hAnsi="Arial" w:cs="Arial"/>
                </w:rPr>
                <w:fldChar w:fldCharType="begin">
                  <w:ffData>
                    <w:name w:val="Text22"/>
                    <w:enabled/>
                    <w:calcOnExit w:val="0"/>
                    <w:textInput/>
                  </w:ffData>
                </w:fldChar>
              </w:r>
              <w:r>
                <w:rPr>
                  <w:rFonts w:ascii="Arial" w:hAnsi="Arial" w:cs="Arial"/>
                </w:rPr>
                <w:instrText xml:space="preserve"> FORMTEXT </w:instrText>
              </w:r>
              <w:r w:rsidR="001110CF">
                <w:rPr>
                  <w:rFonts w:ascii="Arial" w:hAnsi="Arial" w:cs="Arial"/>
                </w:rPr>
              </w:r>
              <w:r w:rsidR="001110CF">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1110CF">
                <w:rPr>
                  <w:rFonts w:ascii="Arial" w:hAnsi="Arial" w:cs="Arial"/>
                </w:rPr>
                <w:fldChar w:fldCharType="end"/>
              </w:r>
            </w:ins>
          </w:p>
        </w:tc>
        <w:tc>
          <w:tcPr>
            <w:tcW w:w="2970" w:type="dxa"/>
          </w:tcPr>
          <w:p w:rsidR="00B512DB" w:rsidRDefault="00B512DB" w:rsidP="001C468C">
            <w:pPr>
              <w:tabs>
                <w:tab w:val="left" w:pos="4230"/>
              </w:tabs>
              <w:autoSpaceDE w:val="0"/>
              <w:autoSpaceDN w:val="0"/>
              <w:adjustRightInd w:val="0"/>
              <w:spacing w:before="40" w:after="40"/>
              <w:jc w:val="right"/>
              <w:rPr>
                <w:ins w:id="949" w:author="OPIC" w:date="2011-11-04T14:25:00Z"/>
                <w:rFonts w:ascii="Arial" w:hAnsi="Arial" w:cs="Arial"/>
              </w:rPr>
            </w:pPr>
            <w:ins w:id="950"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951" w:author="OPIC" w:date="2011-11-04T14:25:00Z"/>
                <w:rFonts w:ascii="Arial" w:hAnsi="Arial" w:cs="Arial"/>
              </w:rPr>
            </w:pPr>
            <w:ins w:id="952" w:author="OPIC" w:date="2011-11-04T14:25:00Z">
              <w:r>
                <w:rPr>
                  <w:rFonts w:ascii="Arial" w:hAnsi="Arial" w:cs="Arial"/>
                </w:rPr>
                <w:t>%</w:t>
              </w:r>
            </w:ins>
          </w:p>
        </w:tc>
      </w:tr>
      <w:tr w:rsidR="00B512DB" w:rsidTr="001C468C">
        <w:trPr>
          <w:ins w:id="953" w:author="OPIC" w:date="2011-11-04T14:25:00Z"/>
        </w:trPr>
        <w:tc>
          <w:tcPr>
            <w:tcW w:w="900" w:type="dxa"/>
            <w:vMerge w:val="restart"/>
            <w:tcBorders>
              <w:top w:val="single" w:sz="4" w:space="0" w:color="auto"/>
              <w:left w:val="single" w:sz="4" w:space="0" w:color="auto"/>
              <w:right w:val="single" w:sz="4" w:space="0" w:color="auto"/>
            </w:tcBorders>
          </w:tcPr>
          <w:p w:rsidR="00B512DB" w:rsidRPr="003E05BA" w:rsidRDefault="00B512DB" w:rsidP="001C468C">
            <w:pPr>
              <w:autoSpaceDE w:val="0"/>
              <w:autoSpaceDN w:val="0"/>
              <w:adjustRightInd w:val="0"/>
              <w:spacing w:before="60" w:after="60"/>
              <w:jc w:val="center"/>
              <w:rPr>
                <w:ins w:id="954" w:author="OPIC" w:date="2011-11-04T14:25:00Z"/>
                <w:rFonts w:ascii="Arial" w:hAnsi="Arial" w:cs="Arial"/>
                <w:b/>
              </w:rPr>
            </w:pPr>
            <w:ins w:id="955" w:author="OPIC" w:date="2011-11-04T14:25:00Z">
              <w:r w:rsidRPr="003E05BA">
                <w:rPr>
                  <w:rFonts w:ascii="Arial" w:hAnsi="Arial" w:cs="Arial"/>
                  <w:b/>
                </w:rPr>
                <w:t>DM/L</w:t>
              </w:r>
            </w:ins>
          </w:p>
        </w:tc>
        <w:tc>
          <w:tcPr>
            <w:tcW w:w="540" w:type="dxa"/>
            <w:vMerge w:val="restart"/>
            <w:tcBorders>
              <w:top w:val="single" w:sz="4" w:space="0" w:color="auto"/>
              <w:left w:val="single" w:sz="4" w:space="0" w:color="auto"/>
              <w:right w:val="single" w:sz="4" w:space="0" w:color="auto"/>
            </w:tcBorders>
          </w:tcPr>
          <w:p w:rsidR="00B512DB" w:rsidRDefault="00B512DB" w:rsidP="001C468C">
            <w:pPr>
              <w:autoSpaceDE w:val="0"/>
              <w:autoSpaceDN w:val="0"/>
              <w:adjustRightInd w:val="0"/>
              <w:spacing w:before="60" w:after="60"/>
              <w:jc w:val="center"/>
              <w:rPr>
                <w:ins w:id="956" w:author="OPIC" w:date="2011-11-04T14:25:00Z"/>
                <w:rFonts w:ascii="Arial" w:hAnsi="Arial" w:cs="Arial"/>
              </w:rPr>
            </w:pPr>
            <w:ins w:id="957" w:author="OPIC" w:date="2011-11-04T14:25:00Z">
              <w:r>
                <w:rPr>
                  <w:rFonts w:ascii="Arial" w:hAnsi="Arial" w:cs="Arial"/>
                </w:rPr>
                <w:t>D</w:t>
              </w:r>
            </w:ins>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882"/>
              <w:rPr>
                <w:ins w:id="958" w:author="OPIC" w:date="2011-11-04T14:25:00Z"/>
                <w:rFonts w:ascii="Arial" w:hAnsi="Arial" w:cs="Arial"/>
              </w:rPr>
            </w:pPr>
            <w:ins w:id="959" w:author="OPIC" w:date="2011-11-04T14:25:00Z">
              <w:r>
                <w:rPr>
                  <w:rFonts w:ascii="Arial" w:hAnsi="Arial" w:cs="Arial"/>
                </w:rPr>
                <w:t>Duration of transactions as a percentage of the portfolio.</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tabs>
                <w:tab w:val="left" w:pos="2754"/>
              </w:tabs>
              <w:autoSpaceDE w:val="0"/>
              <w:autoSpaceDN w:val="0"/>
              <w:adjustRightInd w:val="0"/>
              <w:spacing w:before="60" w:after="60"/>
              <w:ind w:right="-108"/>
              <w:jc w:val="center"/>
              <w:rPr>
                <w:ins w:id="960" w:author="OPIC" w:date="2011-11-04T14:25:00Z"/>
                <w:rFonts w:ascii="Arial" w:hAnsi="Arial" w:cs="Arial"/>
              </w:rPr>
            </w:pPr>
            <w:ins w:id="961" w:author="OPIC" w:date="2011-11-04T14:25:00Z">
              <w:r>
                <w:rPr>
                  <w:rFonts w:ascii="Arial" w:hAnsi="Arial" w:cs="Arial"/>
                </w:rPr>
                <w:t>Current Portfolio</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center"/>
              <w:rPr>
                <w:ins w:id="962" w:author="OPIC" w:date="2011-11-04T14:25:00Z"/>
                <w:rFonts w:ascii="Arial" w:hAnsi="Arial" w:cs="Arial"/>
              </w:rPr>
            </w:pPr>
            <w:ins w:id="963" w:author="OPIC" w:date="2011-11-04T14:25:00Z">
              <w:r>
                <w:rPr>
                  <w:rFonts w:ascii="Arial" w:hAnsi="Arial" w:cs="Arial"/>
                </w:rPr>
                <w:t>Projected OPIC-supported portfolio</w:t>
              </w:r>
            </w:ins>
          </w:p>
        </w:tc>
      </w:tr>
      <w:tr w:rsidR="00B512DB" w:rsidTr="001C468C">
        <w:trPr>
          <w:ins w:id="964" w:author="OPIC" w:date="2011-11-04T14:25:00Z"/>
        </w:trPr>
        <w:tc>
          <w:tcPr>
            <w:tcW w:w="900" w:type="dxa"/>
            <w:vMerge/>
            <w:tcBorders>
              <w:left w:val="single" w:sz="4" w:space="0" w:color="auto"/>
              <w:right w:val="single" w:sz="4" w:space="0" w:color="auto"/>
            </w:tcBorders>
          </w:tcPr>
          <w:p w:rsidR="00B512DB" w:rsidRPr="003E05BA" w:rsidRDefault="00B512DB" w:rsidP="001C468C">
            <w:pPr>
              <w:autoSpaceDE w:val="0"/>
              <w:autoSpaceDN w:val="0"/>
              <w:adjustRightInd w:val="0"/>
              <w:spacing w:before="60" w:after="60"/>
              <w:jc w:val="center"/>
              <w:rPr>
                <w:ins w:id="965" w:author="OPIC" w:date="2011-11-04T14:25:00Z"/>
                <w:rFonts w:ascii="Arial" w:hAnsi="Arial" w:cs="Arial"/>
                <w:b/>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jc w:val="center"/>
              <w:rPr>
                <w:ins w:id="966"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882"/>
              <w:rPr>
                <w:ins w:id="967" w:author="OPIC" w:date="2011-11-04T14:25:00Z"/>
                <w:rFonts w:ascii="Arial" w:hAnsi="Arial" w:cs="Arial"/>
              </w:rPr>
            </w:pPr>
            <w:ins w:id="968" w:author="OPIC" w:date="2011-11-04T14:25:00Z">
              <w:r>
                <w:rPr>
                  <w:rFonts w:ascii="Arial" w:hAnsi="Arial" w:cs="Arial"/>
                </w:rPr>
                <w:t>&lt; 6 months</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08"/>
              <w:jc w:val="right"/>
              <w:rPr>
                <w:ins w:id="969" w:author="OPIC" w:date="2011-11-04T14:25:00Z"/>
                <w:rFonts w:ascii="Arial" w:hAnsi="Arial" w:cs="Arial"/>
              </w:rPr>
            </w:pPr>
            <w:ins w:id="970"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8"/>
              <w:jc w:val="right"/>
              <w:rPr>
                <w:ins w:id="971" w:author="OPIC" w:date="2011-11-04T14:25:00Z"/>
                <w:rFonts w:ascii="Arial" w:hAnsi="Arial" w:cs="Arial"/>
              </w:rPr>
            </w:pPr>
            <w:ins w:id="972" w:author="OPIC" w:date="2011-11-04T14:25:00Z">
              <w:r>
                <w:rPr>
                  <w:rFonts w:ascii="Arial" w:hAnsi="Arial" w:cs="Arial"/>
                </w:rPr>
                <w:t>%</w:t>
              </w:r>
            </w:ins>
          </w:p>
        </w:tc>
      </w:tr>
      <w:tr w:rsidR="00B512DB" w:rsidTr="001C468C">
        <w:trPr>
          <w:ins w:id="973" w:author="OPIC" w:date="2011-11-04T14:25:00Z"/>
        </w:trPr>
        <w:tc>
          <w:tcPr>
            <w:tcW w:w="900" w:type="dxa"/>
            <w:vMerge/>
            <w:tcBorders>
              <w:left w:val="single" w:sz="4" w:space="0" w:color="auto"/>
              <w:right w:val="single" w:sz="4" w:space="0" w:color="auto"/>
            </w:tcBorders>
          </w:tcPr>
          <w:p w:rsidR="00B512DB" w:rsidRPr="003E05BA" w:rsidRDefault="00B512DB" w:rsidP="001C468C">
            <w:pPr>
              <w:autoSpaceDE w:val="0"/>
              <w:autoSpaceDN w:val="0"/>
              <w:adjustRightInd w:val="0"/>
              <w:spacing w:before="60" w:after="60"/>
              <w:jc w:val="center"/>
              <w:rPr>
                <w:ins w:id="974" w:author="OPIC" w:date="2011-11-04T14:25:00Z"/>
                <w:rFonts w:ascii="Arial" w:hAnsi="Arial" w:cs="Arial"/>
                <w:b/>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jc w:val="center"/>
              <w:rPr>
                <w:ins w:id="975"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882"/>
              <w:rPr>
                <w:ins w:id="976" w:author="OPIC" w:date="2011-11-04T14:25:00Z"/>
                <w:rFonts w:ascii="Arial" w:hAnsi="Arial" w:cs="Arial"/>
              </w:rPr>
            </w:pPr>
            <w:ins w:id="977" w:author="OPIC" w:date="2011-11-04T14:25:00Z">
              <w:r>
                <w:rPr>
                  <w:rFonts w:ascii="Arial" w:hAnsi="Arial" w:cs="Arial"/>
                </w:rPr>
                <w:t>7 – 12 months</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08"/>
              <w:jc w:val="right"/>
              <w:rPr>
                <w:ins w:id="978" w:author="OPIC" w:date="2011-11-04T14:25:00Z"/>
                <w:rFonts w:ascii="Arial" w:hAnsi="Arial" w:cs="Arial"/>
              </w:rPr>
            </w:pPr>
            <w:ins w:id="979"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8"/>
              <w:jc w:val="right"/>
              <w:rPr>
                <w:ins w:id="980" w:author="OPIC" w:date="2011-11-04T14:25:00Z"/>
                <w:rFonts w:ascii="Arial" w:hAnsi="Arial" w:cs="Arial"/>
              </w:rPr>
            </w:pPr>
            <w:ins w:id="981" w:author="OPIC" w:date="2011-11-04T14:25:00Z">
              <w:r>
                <w:rPr>
                  <w:rFonts w:ascii="Arial" w:hAnsi="Arial" w:cs="Arial"/>
                </w:rPr>
                <w:t>%</w:t>
              </w:r>
            </w:ins>
          </w:p>
        </w:tc>
      </w:tr>
      <w:tr w:rsidR="00B512DB" w:rsidTr="001C468C">
        <w:trPr>
          <w:ins w:id="982" w:author="OPIC" w:date="2011-11-04T14:25:00Z"/>
        </w:trPr>
        <w:tc>
          <w:tcPr>
            <w:tcW w:w="900" w:type="dxa"/>
            <w:vMerge/>
            <w:tcBorders>
              <w:left w:val="single" w:sz="4" w:space="0" w:color="auto"/>
              <w:right w:val="single" w:sz="4" w:space="0" w:color="auto"/>
            </w:tcBorders>
          </w:tcPr>
          <w:p w:rsidR="00B512DB" w:rsidRPr="003E05BA" w:rsidRDefault="00B512DB" w:rsidP="001C468C">
            <w:pPr>
              <w:autoSpaceDE w:val="0"/>
              <w:autoSpaceDN w:val="0"/>
              <w:adjustRightInd w:val="0"/>
              <w:spacing w:before="60" w:after="60"/>
              <w:jc w:val="center"/>
              <w:rPr>
                <w:ins w:id="983" w:author="OPIC" w:date="2011-11-04T14:25:00Z"/>
                <w:rFonts w:ascii="Arial" w:hAnsi="Arial" w:cs="Arial"/>
                <w:b/>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jc w:val="center"/>
              <w:rPr>
                <w:ins w:id="984"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882"/>
              <w:rPr>
                <w:ins w:id="985" w:author="OPIC" w:date="2011-11-04T14:25:00Z"/>
                <w:rFonts w:ascii="Arial" w:hAnsi="Arial" w:cs="Arial"/>
              </w:rPr>
            </w:pPr>
            <w:ins w:id="986" w:author="OPIC" w:date="2011-11-04T14:25:00Z">
              <w:r>
                <w:rPr>
                  <w:rFonts w:ascii="Arial" w:hAnsi="Arial" w:cs="Arial"/>
                </w:rPr>
                <w:t>13 – 24 months</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08"/>
              <w:jc w:val="right"/>
              <w:rPr>
                <w:ins w:id="987" w:author="OPIC" w:date="2011-11-04T14:25:00Z"/>
                <w:rFonts w:ascii="Arial" w:hAnsi="Arial" w:cs="Arial"/>
              </w:rPr>
            </w:pPr>
            <w:ins w:id="988"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8"/>
              <w:jc w:val="right"/>
              <w:rPr>
                <w:ins w:id="989" w:author="OPIC" w:date="2011-11-04T14:25:00Z"/>
                <w:rFonts w:ascii="Arial" w:hAnsi="Arial" w:cs="Arial"/>
              </w:rPr>
            </w:pPr>
            <w:ins w:id="990" w:author="OPIC" w:date="2011-11-04T14:25:00Z">
              <w:r>
                <w:rPr>
                  <w:rFonts w:ascii="Arial" w:hAnsi="Arial" w:cs="Arial"/>
                </w:rPr>
                <w:t>%</w:t>
              </w:r>
            </w:ins>
          </w:p>
        </w:tc>
      </w:tr>
      <w:tr w:rsidR="00B512DB" w:rsidTr="001C468C">
        <w:trPr>
          <w:ins w:id="991" w:author="OPIC" w:date="2011-11-04T14:25:00Z"/>
        </w:trPr>
        <w:tc>
          <w:tcPr>
            <w:tcW w:w="900" w:type="dxa"/>
            <w:vMerge/>
            <w:tcBorders>
              <w:left w:val="single" w:sz="4" w:space="0" w:color="auto"/>
              <w:right w:val="single" w:sz="4" w:space="0" w:color="auto"/>
            </w:tcBorders>
          </w:tcPr>
          <w:p w:rsidR="00B512DB" w:rsidRPr="003E05BA" w:rsidRDefault="00B512DB" w:rsidP="001C468C">
            <w:pPr>
              <w:autoSpaceDE w:val="0"/>
              <w:autoSpaceDN w:val="0"/>
              <w:adjustRightInd w:val="0"/>
              <w:spacing w:before="60" w:after="60"/>
              <w:jc w:val="center"/>
              <w:rPr>
                <w:ins w:id="992" w:author="OPIC" w:date="2011-11-04T14:25:00Z"/>
                <w:rFonts w:ascii="Arial" w:hAnsi="Arial" w:cs="Arial"/>
                <w:b/>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jc w:val="center"/>
              <w:rPr>
                <w:ins w:id="993"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882"/>
              <w:rPr>
                <w:ins w:id="994" w:author="OPIC" w:date="2011-11-04T14:25:00Z"/>
                <w:rFonts w:ascii="Arial" w:hAnsi="Arial" w:cs="Arial"/>
              </w:rPr>
            </w:pPr>
            <w:ins w:id="995" w:author="OPIC" w:date="2011-11-04T14:25:00Z">
              <w:r>
                <w:rPr>
                  <w:rFonts w:ascii="Arial" w:hAnsi="Arial" w:cs="Arial"/>
                </w:rPr>
                <w:t>25 – 36 months</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08"/>
              <w:jc w:val="right"/>
              <w:rPr>
                <w:ins w:id="996" w:author="OPIC" w:date="2011-11-04T14:25:00Z"/>
                <w:rFonts w:ascii="Arial" w:hAnsi="Arial" w:cs="Arial"/>
              </w:rPr>
            </w:pPr>
            <w:ins w:id="997"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8"/>
              <w:jc w:val="right"/>
              <w:rPr>
                <w:ins w:id="998" w:author="OPIC" w:date="2011-11-04T14:25:00Z"/>
                <w:rFonts w:ascii="Arial" w:hAnsi="Arial" w:cs="Arial"/>
              </w:rPr>
            </w:pPr>
            <w:ins w:id="999" w:author="OPIC" w:date="2011-11-04T14:25:00Z">
              <w:r>
                <w:rPr>
                  <w:rFonts w:ascii="Arial" w:hAnsi="Arial" w:cs="Arial"/>
                </w:rPr>
                <w:t>%</w:t>
              </w:r>
            </w:ins>
          </w:p>
        </w:tc>
      </w:tr>
      <w:tr w:rsidR="00B512DB" w:rsidTr="001C468C">
        <w:trPr>
          <w:ins w:id="1000" w:author="OPIC" w:date="2011-11-04T14:25:00Z"/>
        </w:trPr>
        <w:tc>
          <w:tcPr>
            <w:tcW w:w="900" w:type="dxa"/>
            <w:vMerge/>
            <w:tcBorders>
              <w:left w:val="single" w:sz="4" w:space="0" w:color="auto"/>
              <w:right w:val="single" w:sz="4" w:space="0" w:color="auto"/>
            </w:tcBorders>
          </w:tcPr>
          <w:p w:rsidR="00B512DB" w:rsidRPr="003E05BA" w:rsidRDefault="00B512DB" w:rsidP="001C468C">
            <w:pPr>
              <w:autoSpaceDE w:val="0"/>
              <w:autoSpaceDN w:val="0"/>
              <w:adjustRightInd w:val="0"/>
              <w:spacing w:before="60" w:after="60"/>
              <w:jc w:val="center"/>
              <w:rPr>
                <w:ins w:id="1001" w:author="OPIC" w:date="2011-11-04T14:25:00Z"/>
                <w:rFonts w:ascii="Arial" w:hAnsi="Arial" w:cs="Arial"/>
                <w:b/>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jc w:val="center"/>
              <w:rPr>
                <w:ins w:id="1002"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882"/>
              <w:rPr>
                <w:ins w:id="1003" w:author="OPIC" w:date="2011-11-04T14:25:00Z"/>
                <w:rFonts w:ascii="Arial" w:hAnsi="Arial" w:cs="Arial"/>
              </w:rPr>
            </w:pPr>
            <w:ins w:id="1004" w:author="OPIC" w:date="2011-11-04T14:25:00Z">
              <w:r>
                <w:rPr>
                  <w:rFonts w:ascii="Arial" w:hAnsi="Arial" w:cs="Arial"/>
                </w:rPr>
                <w:t>36 – 60 months</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08"/>
              <w:jc w:val="right"/>
              <w:rPr>
                <w:ins w:id="1005" w:author="OPIC" w:date="2011-11-04T14:25:00Z"/>
                <w:rFonts w:ascii="Arial" w:hAnsi="Arial" w:cs="Arial"/>
              </w:rPr>
            </w:pPr>
            <w:ins w:id="1006"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8"/>
              <w:jc w:val="right"/>
              <w:rPr>
                <w:ins w:id="1007" w:author="OPIC" w:date="2011-11-04T14:25:00Z"/>
                <w:rFonts w:ascii="Arial" w:hAnsi="Arial" w:cs="Arial"/>
              </w:rPr>
            </w:pPr>
            <w:ins w:id="1008" w:author="OPIC" w:date="2011-11-04T14:25:00Z">
              <w:r>
                <w:rPr>
                  <w:rFonts w:ascii="Arial" w:hAnsi="Arial" w:cs="Arial"/>
                </w:rPr>
                <w:t>%</w:t>
              </w:r>
            </w:ins>
          </w:p>
        </w:tc>
      </w:tr>
      <w:tr w:rsidR="00B512DB" w:rsidTr="001C468C">
        <w:trPr>
          <w:ins w:id="1009" w:author="OPIC" w:date="2011-11-04T14:25:00Z"/>
        </w:trPr>
        <w:tc>
          <w:tcPr>
            <w:tcW w:w="900" w:type="dxa"/>
            <w:vMerge/>
            <w:tcBorders>
              <w:left w:val="single" w:sz="4" w:space="0" w:color="auto"/>
              <w:right w:val="single" w:sz="4" w:space="0" w:color="auto"/>
            </w:tcBorders>
          </w:tcPr>
          <w:p w:rsidR="00B512DB" w:rsidRPr="003E05BA" w:rsidRDefault="00B512DB" w:rsidP="001C468C">
            <w:pPr>
              <w:autoSpaceDE w:val="0"/>
              <w:autoSpaceDN w:val="0"/>
              <w:adjustRightInd w:val="0"/>
              <w:spacing w:before="60" w:after="60"/>
              <w:jc w:val="center"/>
              <w:rPr>
                <w:ins w:id="1010" w:author="OPIC" w:date="2011-11-04T14:25:00Z"/>
                <w:rFonts w:ascii="Arial" w:hAnsi="Arial" w:cs="Arial"/>
                <w:b/>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jc w:val="center"/>
              <w:rPr>
                <w:ins w:id="1011"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882"/>
              <w:rPr>
                <w:ins w:id="1012" w:author="OPIC" w:date="2011-11-04T14:25:00Z"/>
                <w:rFonts w:ascii="Arial" w:hAnsi="Arial" w:cs="Arial"/>
              </w:rPr>
            </w:pPr>
            <w:ins w:id="1013" w:author="OPIC" w:date="2011-11-04T14:25:00Z">
              <w:r>
                <w:rPr>
                  <w:rFonts w:ascii="Arial" w:hAnsi="Arial" w:cs="Arial"/>
                </w:rPr>
                <w:t>&gt; 60 months</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08"/>
              <w:jc w:val="right"/>
              <w:rPr>
                <w:ins w:id="1014" w:author="OPIC" w:date="2011-11-04T14:25:00Z"/>
                <w:rFonts w:ascii="Arial" w:hAnsi="Arial" w:cs="Arial"/>
              </w:rPr>
            </w:pPr>
            <w:ins w:id="1015"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8"/>
              <w:jc w:val="right"/>
              <w:rPr>
                <w:ins w:id="1016" w:author="OPIC" w:date="2011-11-04T14:25:00Z"/>
                <w:rFonts w:ascii="Arial" w:hAnsi="Arial" w:cs="Arial"/>
              </w:rPr>
            </w:pPr>
            <w:ins w:id="1017" w:author="OPIC" w:date="2011-11-04T14:25:00Z">
              <w:r>
                <w:rPr>
                  <w:rFonts w:ascii="Arial" w:hAnsi="Arial" w:cs="Arial"/>
                </w:rPr>
                <w:t>%</w:t>
              </w:r>
            </w:ins>
          </w:p>
        </w:tc>
      </w:tr>
      <w:tr w:rsidR="00B512DB" w:rsidTr="001C468C">
        <w:trPr>
          <w:ins w:id="1018" w:author="OPIC" w:date="2011-11-04T14:25:00Z"/>
        </w:trPr>
        <w:tc>
          <w:tcPr>
            <w:tcW w:w="900" w:type="dxa"/>
            <w:vMerge w:val="restart"/>
            <w:tcBorders>
              <w:top w:val="single" w:sz="4" w:space="0" w:color="auto"/>
              <w:left w:val="single" w:sz="4" w:space="0" w:color="auto"/>
              <w:right w:val="single" w:sz="4" w:space="0" w:color="auto"/>
            </w:tcBorders>
          </w:tcPr>
          <w:p w:rsidR="00B512DB" w:rsidRPr="003E05BA" w:rsidRDefault="00B512DB" w:rsidP="001C468C">
            <w:pPr>
              <w:autoSpaceDE w:val="0"/>
              <w:autoSpaceDN w:val="0"/>
              <w:adjustRightInd w:val="0"/>
              <w:spacing w:before="60" w:after="60"/>
              <w:jc w:val="center"/>
              <w:rPr>
                <w:ins w:id="1019" w:author="OPIC" w:date="2011-11-04T14:25:00Z"/>
                <w:rFonts w:ascii="Arial" w:hAnsi="Arial" w:cs="Arial"/>
                <w:b/>
              </w:rPr>
            </w:pPr>
            <w:ins w:id="1020" w:author="OPIC" w:date="2011-11-04T14:25:00Z">
              <w:r w:rsidRPr="003E05BA">
                <w:rPr>
                  <w:rFonts w:ascii="Arial" w:hAnsi="Arial" w:cs="Arial"/>
                  <w:b/>
                </w:rPr>
                <w:t>DM/L</w:t>
              </w:r>
            </w:ins>
          </w:p>
        </w:tc>
        <w:tc>
          <w:tcPr>
            <w:tcW w:w="540" w:type="dxa"/>
            <w:vMerge w:val="restart"/>
            <w:tcBorders>
              <w:top w:val="single" w:sz="4" w:space="0" w:color="auto"/>
              <w:left w:val="single" w:sz="4" w:space="0" w:color="auto"/>
              <w:right w:val="single" w:sz="4" w:space="0" w:color="auto"/>
            </w:tcBorders>
          </w:tcPr>
          <w:p w:rsidR="00B512DB" w:rsidRDefault="00B512DB" w:rsidP="001C468C">
            <w:pPr>
              <w:autoSpaceDE w:val="0"/>
              <w:autoSpaceDN w:val="0"/>
              <w:adjustRightInd w:val="0"/>
              <w:spacing w:before="60" w:after="60"/>
              <w:jc w:val="center"/>
              <w:rPr>
                <w:ins w:id="1021" w:author="OPIC" w:date="2011-11-04T14:25:00Z"/>
                <w:rFonts w:ascii="Arial" w:hAnsi="Arial" w:cs="Arial"/>
              </w:rPr>
            </w:pPr>
            <w:ins w:id="1022" w:author="OPIC" w:date="2011-11-04T14:25:00Z">
              <w:r>
                <w:rPr>
                  <w:rFonts w:ascii="Arial" w:hAnsi="Arial" w:cs="Arial"/>
                </w:rPr>
                <w:t>E</w:t>
              </w:r>
            </w:ins>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08"/>
              <w:jc w:val="left"/>
              <w:rPr>
                <w:ins w:id="1023" w:author="OPIC" w:date="2011-11-04T14:25:00Z"/>
                <w:rFonts w:ascii="Arial" w:hAnsi="Arial" w:cs="Arial"/>
              </w:rPr>
            </w:pPr>
            <w:ins w:id="1024" w:author="OPIC" w:date="2011-11-04T14:25:00Z">
              <w:r>
                <w:rPr>
                  <w:rFonts w:ascii="Arial" w:hAnsi="Arial" w:cs="Arial"/>
                </w:rPr>
                <w:t>Demographic distribution of clients as a percentage of the portfolio.</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08"/>
              <w:jc w:val="center"/>
              <w:rPr>
                <w:ins w:id="1025" w:author="OPIC" w:date="2011-11-04T14:25:00Z"/>
                <w:rFonts w:ascii="Arial" w:hAnsi="Arial" w:cs="Arial"/>
              </w:rPr>
            </w:pPr>
            <w:ins w:id="1026" w:author="OPIC" w:date="2011-11-04T14:25:00Z">
              <w:r>
                <w:rPr>
                  <w:rFonts w:ascii="Arial" w:hAnsi="Arial" w:cs="Arial"/>
                </w:rPr>
                <w:t>Current Portfolio</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ind w:right="-108"/>
              <w:jc w:val="center"/>
              <w:rPr>
                <w:ins w:id="1027" w:author="OPIC" w:date="2011-11-04T14:25:00Z"/>
                <w:rFonts w:ascii="Arial" w:hAnsi="Arial" w:cs="Arial"/>
              </w:rPr>
            </w:pPr>
            <w:ins w:id="1028" w:author="OPIC" w:date="2011-11-04T14:25:00Z">
              <w:r>
                <w:rPr>
                  <w:rFonts w:ascii="Arial" w:hAnsi="Arial" w:cs="Arial"/>
                </w:rPr>
                <w:t>Projected OPIC-supported portfolio</w:t>
              </w:r>
            </w:ins>
          </w:p>
        </w:tc>
      </w:tr>
      <w:tr w:rsidR="00B512DB" w:rsidTr="001C468C">
        <w:trPr>
          <w:ins w:id="1029" w:author="OPIC" w:date="2011-11-04T14:25:00Z"/>
        </w:trPr>
        <w:tc>
          <w:tcPr>
            <w:tcW w:w="90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030" w:author="OPIC" w:date="2011-11-04T14:25:00Z"/>
                <w:rFonts w:ascii="Arial" w:hAnsi="Arial" w:cs="Arial"/>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031"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left"/>
              <w:rPr>
                <w:ins w:id="1032" w:author="OPIC" w:date="2011-11-04T14:25:00Z"/>
                <w:rFonts w:ascii="Arial" w:hAnsi="Arial" w:cs="Arial"/>
              </w:rPr>
            </w:pPr>
            <w:ins w:id="1033" w:author="OPIC" w:date="2011-11-04T14:25:00Z">
              <w:r>
                <w:rPr>
                  <w:rFonts w:ascii="Arial" w:hAnsi="Arial" w:cs="Arial"/>
                </w:rPr>
                <w:t>Percentage of clients that are women (or women-managed businesses).</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034" w:author="OPIC" w:date="2011-11-04T14:25:00Z"/>
                <w:rFonts w:ascii="Arial" w:hAnsi="Arial" w:cs="Arial"/>
              </w:rPr>
            </w:pPr>
            <w:ins w:id="1035"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036" w:author="OPIC" w:date="2011-11-04T14:25:00Z"/>
                <w:rFonts w:ascii="Arial" w:hAnsi="Arial" w:cs="Arial"/>
              </w:rPr>
            </w:pPr>
            <w:ins w:id="1037" w:author="OPIC" w:date="2011-11-04T14:25:00Z">
              <w:r>
                <w:rPr>
                  <w:rFonts w:ascii="Arial" w:hAnsi="Arial" w:cs="Arial"/>
                </w:rPr>
                <w:t>%</w:t>
              </w:r>
            </w:ins>
          </w:p>
        </w:tc>
      </w:tr>
      <w:tr w:rsidR="00B512DB" w:rsidTr="001C468C">
        <w:trPr>
          <w:trHeight w:val="341"/>
          <w:ins w:id="1038" w:author="OPIC" w:date="2011-11-04T14:25:00Z"/>
        </w:trPr>
        <w:tc>
          <w:tcPr>
            <w:tcW w:w="90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039" w:author="OPIC" w:date="2011-11-04T14:25:00Z"/>
                <w:rFonts w:ascii="Arial" w:hAnsi="Arial" w:cs="Arial"/>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040"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rPr>
                <w:ins w:id="1041" w:author="OPIC" w:date="2011-11-04T14:25:00Z"/>
                <w:rFonts w:ascii="Arial" w:hAnsi="Arial" w:cs="Arial"/>
              </w:rPr>
            </w:pPr>
            <w:ins w:id="1042" w:author="OPIC" w:date="2011-11-04T14:25:00Z">
              <w:r>
                <w:rPr>
                  <w:rFonts w:ascii="Arial" w:hAnsi="Arial" w:cs="Arial"/>
                </w:rPr>
                <w:t>Rural</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043" w:author="OPIC" w:date="2011-11-04T14:25:00Z"/>
                <w:rFonts w:ascii="Arial" w:hAnsi="Arial" w:cs="Arial"/>
              </w:rPr>
            </w:pPr>
            <w:ins w:id="1044"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045" w:author="OPIC" w:date="2011-11-04T14:25:00Z"/>
                <w:rFonts w:ascii="Arial" w:hAnsi="Arial" w:cs="Arial"/>
              </w:rPr>
            </w:pPr>
            <w:ins w:id="1046" w:author="OPIC" w:date="2011-11-04T14:25:00Z">
              <w:r>
                <w:rPr>
                  <w:rFonts w:ascii="Arial" w:hAnsi="Arial" w:cs="Arial"/>
                </w:rPr>
                <w:t>%</w:t>
              </w:r>
            </w:ins>
          </w:p>
        </w:tc>
      </w:tr>
      <w:tr w:rsidR="00B512DB" w:rsidTr="001C468C">
        <w:trPr>
          <w:trHeight w:val="341"/>
          <w:ins w:id="1047" w:author="OPIC" w:date="2011-11-04T14:25:00Z"/>
        </w:trPr>
        <w:tc>
          <w:tcPr>
            <w:tcW w:w="90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048" w:author="OPIC" w:date="2011-11-04T14:25:00Z"/>
                <w:rFonts w:ascii="Arial" w:hAnsi="Arial" w:cs="Arial"/>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049"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rPr>
                <w:ins w:id="1050" w:author="OPIC" w:date="2011-11-04T14:25:00Z"/>
                <w:rFonts w:ascii="Arial" w:hAnsi="Arial" w:cs="Arial"/>
              </w:rPr>
            </w:pPr>
            <w:ins w:id="1051" w:author="OPIC" w:date="2011-11-04T14:25:00Z">
              <w:r>
                <w:rPr>
                  <w:rFonts w:ascii="Arial" w:hAnsi="Arial" w:cs="Arial"/>
                </w:rPr>
                <w:t>Urban</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052" w:author="OPIC" w:date="2011-11-04T14:25:00Z"/>
                <w:rFonts w:ascii="Arial" w:hAnsi="Arial" w:cs="Arial"/>
              </w:rPr>
            </w:pPr>
            <w:ins w:id="1053"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054" w:author="OPIC" w:date="2011-11-04T14:25:00Z"/>
                <w:rFonts w:ascii="Arial" w:hAnsi="Arial" w:cs="Arial"/>
              </w:rPr>
            </w:pPr>
            <w:ins w:id="1055" w:author="OPIC" w:date="2011-11-04T14:25:00Z">
              <w:r>
                <w:rPr>
                  <w:rFonts w:ascii="Arial" w:hAnsi="Arial" w:cs="Arial"/>
                </w:rPr>
                <w:t>%</w:t>
              </w:r>
            </w:ins>
          </w:p>
        </w:tc>
      </w:tr>
      <w:tr w:rsidR="00B512DB" w:rsidTr="001C468C">
        <w:trPr>
          <w:trHeight w:val="341"/>
          <w:ins w:id="1056" w:author="OPIC" w:date="2011-11-04T14:25:00Z"/>
        </w:trPr>
        <w:tc>
          <w:tcPr>
            <w:tcW w:w="900" w:type="dxa"/>
            <w:vMerge/>
            <w:tcBorders>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rPr>
                <w:ins w:id="1057" w:author="OPIC" w:date="2011-11-04T14:25:00Z"/>
                <w:rFonts w:ascii="Arial" w:hAnsi="Arial" w:cs="Arial"/>
              </w:rPr>
            </w:pPr>
          </w:p>
        </w:tc>
        <w:tc>
          <w:tcPr>
            <w:tcW w:w="540" w:type="dxa"/>
            <w:vMerge/>
            <w:tcBorders>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rPr>
                <w:ins w:id="1058"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rPr>
                <w:ins w:id="1059" w:author="OPIC" w:date="2011-11-04T14:25:00Z"/>
                <w:rFonts w:ascii="Arial" w:hAnsi="Arial" w:cs="Arial"/>
              </w:rPr>
            </w:pPr>
            <w:ins w:id="1060" w:author="OPIC" w:date="2011-11-04T14:25:00Z">
              <w:r>
                <w:rPr>
                  <w:rFonts w:ascii="Arial" w:hAnsi="Arial" w:cs="Arial"/>
                </w:rPr>
                <w:t>Other (please specify):</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061" w:author="OPIC" w:date="2011-11-04T14:25:00Z"/>
                <w:rFonts w:ascii="Arial" w:hAnsi="Arial" w:cs="Arial"/>
              </w:rPr>
            </w:pPr>
            <w:ins w:id="1062"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063" w:author="OPIC" w:date="2011-11-04T14:25:00Z"/>
                <w:rFonts w:ascii="Arial" w:hAnsi="Arial" w:cs="Arial"/>
              </w:rPr>
            </w:pPr>
            <w:ins w:id="1064" w:author="OPIC" w:date="2011-11-04T14:25:00Z">
              <w:r>
                <w:rPr>
                  <w:rFonts w:ascii="Arial" w:hAnsi="Arial" w:cs="Arial"/>
                </w:rPr>
                <w:t>%</w:t>
              </w:r>
            </w:ins>
          </w:p>
        </w:tc>
      </w:tr>
    </w:tbl>
    <w:p w:rsidR="00B512DB" w:rsidRDefault="00B512DB" w:rsidP="00B512DB">
      <w:pPr>
        <w:rPr>
          <w:ins w:id="1065" w:author="OPIC" w:date="2011-11-04T14:25:00Z"/>
        </w:rPr>
      </w:pPr>
    </w:p>
    <w:p w:rsidR="00B512DB" w:rsidRDefault="00B512DB" w:rsidP="00B512DB">
      <w:pPr>
        <w:rPr>
          <w:ins w:id="1066" w:author="OPIC" w:date="2011-11-04T14:25:00Z"/>
        </w:rPr>
      </w:pPr>
    </w:p>
    <w:p w:rsidR="00B512DB" w:rsidRDefault="00B512DB" w:rsidP="00B512DB">
      <w:pPr>
        <w:rPr>
          <w:ins w:id="1067" w:author="OPIC" w:date="2011-11-04T14:25:00Z"/>
        </w:rPr>
      </w:pPr>
    </w:p>
    <w:p w:rsidR="00B512DB" w:rsidRDefault="00B512DB" w:rsidP="00B512DB">
      <w:pPr>
        <w:rPr>
          <w:ins w:id="1068" w:author="OPIC" w:date="2011-11-04T14:25:00Z"/>
        </w:rPr>
      </w:pPr>
    </w:p>
    <w:p w:rsidR="00B512DB" w:rsidRDefault="00B512DB" w:rsidP="00B512DB">
      <w:pPr>
        <w:rPr>
          <w:ins w:id="1069" w:author="OPIC" w:date="2011-11-04T14:25:00Z"/>
        </w:rPr>
      </w:pPr>
    </w:p>
    <w:p w:rsidR="00B512DB" w:rsidRDefault="00B512DB" w:rsidP="00B512DB">
      <w:pPr>
        <w:rPr>
          <w:ins w:id="1070" w:author="OPIC" w:date="2011-11-04T14:25:00Z"/>
        </w:rPr>
      </w:pPr>
    </w:p>
    <w:p w:rsidR="00B512DB" w:rsidRDefault="00B512DB" w:rsidP="00B512DB">
      <w:pPr>
        <w:rPr>
          <w:ins w:id="1071" w:author="OPIC" w:date="2011-11-04T14:25:00Z"/>
        </w:rPr>
      </w:pPr>
    </w:p>
    <w:p w:rsidR="00B512DB" w:rsidRDefault="00B512DB" w:rsidP="00B512DB">
      <w:pPr>
        <w:rPr>
          <w:ins w:id="1072" w:author="OPIC" w:date="2011-11-04T14:25:00Z"/>
        </w:rPr>
      </w:pPr>
    </w:p>
    <w:p w:rsidR="00B512DB" w:rsidRDefault="00B512DB" w:rsidP="00B512DB">
      <w:pPr>
        <w:rPr>
          <w:ins w:id="1073" w:author="OPIC" w:date="2011-11-04T14:25:00Z"/>
        </w:rPr>
      </w:pPr>
    </w:p>
    <w:p w:rsidR="00B512DB" w:rsidRDefault="00B512DB" w:rsidP="00B512DB">
      <w:pPr>
        <w:rPr>
          <w:ins w:id="1074" w:author="OPIC" w:date="2011-11-04T14:25:00Z"/>
        </w:rPr>
      </w:pPr>
    </w:p>
    <w:p w:rsidR="00B512DB" w:rsidRDefault="00B512DB" w:rsidP="00B512DB">
      <w:pPr>
        <w:rPr>
          <w:ins w:id="1075" w:author="OPIC" w:date="2011-11-04T14:25:00Z"/>
        </w:rPr>
      </w:pPr>
    </w:p>
    <w:p w:rsidR="00B512DB" w:rsidRDefault="00B512DB" w:rsidP="00B512DB">
      <w:pPr>
        <w:rPr>
          <w:ins w:id="1076" w:author="OPIC" w:date="2011-11-04T14:25:00Z"/>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5490"/>
        <w:gridCol w:w="2970"/>
        <w:gridCol w:w="3240"/>
      </w:tblGrid>
      <w:tr w:rsidR="00B512DB" w:rsidTr="001C468C">
        <w:trPr>
          <w:trHeight w:val="305"/>
          <w:ins w:id="1077" w:author="OPIC" w:date="2011-11-04T14:25:00Z"/>
        </w:trPr>
        <w:tc>
          <w:tcPr>
            <w:tcW w:w="900" w:type="dxa"/>
          </w:tcPr>
          <w:p w:rsidR="00B512DB" w:rsidRDefault="00B512DB" w:rsidP="001C468C">
            <w:pPr>
              <w:autoSpaceDE w:val="0"/>
              <w:autoSpaceDN w:val="0"/>
              <w:adjustRightInd w:val="0"/>
              <w:spacing w:before="100" w:after="100"/>
              <w:jc w:val="left"/>
              <w:rPr>
                <w:ins w:id="1078" w:author="OPIC" w:date="2011-11-04T14:25:00Z"/>
                <w:rFonts w:ascii="Arial" w:hAnsi="Arial" w:cs="Arial"/>
                <w:b/>
              </w:rPr>
            </w:pPr>
          </w:p>
        </w:tc>
        <w:tc>
          <w:tcPr>
            <w:tcW w:w="12240" w:type="dxa"/>
            <w:gridSpan w:val="4"/>
          </w:tcPr>
          <w:p w:rsidR="00B512DB" w:rsidRDefault="00B512DB" w:rsidP="001C468C">
            <w:pPr>
              <w:pStyle w:val="ListParagraph"/>
              <w:autoSpaceDE w:val="0"/>
              <w:autoSpaceDN w:val="0"/>
              <w:adjustRightInd w:val="0"/>
              <w:spacing w:before="100" w:after="100"/>
              <w:ind w:left="0"/>
              <w:jc w:val="left"/>
              <w:rPr>
                <w:ins w:id="1079" w:author="OPIC" w:date="2011-11-04T14:25:00Z"/>
                <w:rFonts w:ascii="Arial" w:hAnsi="Arial" w:cs="Arial"/>
                <w:b/>
              </w:rPr>
            </w:pPr>
            <w:ins w:id="1080" w:author="OPIC" w:date="2011-11-04T14:25:00Z">
              <w:r>
                <w:rPr>
                  <w:rFonts w:ascii="Arial" w:hAnsi="Arial" w:cs="Arial"/>
                  <w:b/>
                </w:rPr>
                <w:t>8</w:t>
              </w:r>
              <w:commentRangeStart w:id="1081"/>
              <w:r>
                <w:rPr>
                  <w:rFonts w:ascii="Arial" w:hAnsi="Arial" w:cs="Arial"/>
                  <w:b/>
                </w:rPr>
                <w:t xml:space="preserve">. </w:t>
              </w:r>
              <w:bookmarkStart w:id="1082" w:name="_GoBack"/>
              <w:bookmarkEnd w:id="1082"/>
              <w:r>
                <w:rPr>
                  <w:rFonts w:ascii="Arial" w:hAnsi="Arial" w:cs="Arial"/>
                  <w:b/>
                </w:rPr>
                <w:t xml:space="preserve"> PROJECT (OR SUBPROJECT) MORTGAGE PORTFOLIO – CLIENT PROFILE</w:t>
              </w:r>
              <w:commentRangeEnd w:id="1081"/>
              <w:r>
                <w:rPr>
                  <w:rStyle w:val="CommentReference"/>
                  <w:rFonts w:ascii="Times New Roman" w:eastAsia="Times New Roman" w:hAnsi="Times New Roman" w:cs="Times New Roman"/>
                </w:rPr>
                <w:commentReference w:id="1081"/>
              </w:r>
            </w:ins>
          </w:p>
        </w:tc>
      </w:tr>
      <w:tr w:rsidR="00B512DB" w:rsidTr="001C468C">
        <w:trPr>
          <w:trHeight w:val="161"/>
          <w:ins w:id="1083" w:author="OPIC" w:date="2011-11-04T14:25:00Z"/>
        </w:trPr>
        <w:tc>
          <w:tcPr>
            <w:tcW w:w="900" w:type="dxa"/>
          </w:tcPr>
          <w:p w:rsidR="00B512DB" w:rsidRDefault="00B512DB" w:rsidP="001C468C">
            <w:pPr>
              <w:autoSpaceDE w:val="0"/>
              <w:autoSpaceDN w:val="0"/>
              <w:adjustRightInd w:val="0"/>
              <w:spacing w:before="40" w:after="40"/>
              <w:rPr>
                <w:ins w:id="1084" w:author="OPIC" w:date="2011-11-04T14:25:00Z"/>
                <w:rFonts w:ascii="Arial" w:hAnsi="Arial" w:cs="Arial"/>
              </w:rPr>
            </w:pPr>
          </w:p>
        </w:tc>
        <w:tc>
          <w:tcPr>
            <w:tcW w:w="12240" w:type="dxa"/>
            <w:gridSpan w:val="4"/>
          </w:tcPr>
          <w:p w:rsidR="00B512DB" w:rsidRPr="00151B82" w:rsidRDefault="00B512DB" w:rsidP="001C468C">
            <w:pPr>
              <w:autoSpaceDE w:val="0"/>
              <w:autoSpaceDN w:val="0"/>
              <w:adjustRightInd w:val="0"/>
              <w:spacing w:before="40" w:after="40"/>
              <w:rPr>
                <w:ins w:id="1085" w:author="OPIC" w:date="2011-11-04T14:25:00Z"/>
                <w:rFonts w:ascii="Arial" w:hAnsi="Arial" w:cs="Arial"/>
              </w:rPr>
            </w:pPr>
            <w:ins w:id="1086" w:author="OPIC" w:date="2011-11-04T14:25:00Z">
              <w:r>
                <w:rPr>
                  <w:rFonts w:ascii="Arial" w:hAnsi="Arial" w:cs="Arial"/>
                </w:rPr>
                <w:t>Please provide the following figures:</w:t>
              </w:r>
            </w:ins>
          </w:p>
        </w:tc>
      </w:tr>
      <w:tr w:rsidR="00B512DB" w:rsidTr="001C468C">
        <w:trPr>
          <w:trHeight w:val="161"/>
          <w:ins w:id="1087" w:author="OPIC" w:date="2011-11-04T14:25:00Z"/>
        </w:trPr>
        <w:tc>
          <w:tcPr>
            <w:tcW w:w="900" w:type="dxa"/>
            <w:vMerge w:val="restart"/>
          </w:tcPr>
          <w:p w:rsidR="00B512DB" w:rsidRPr="003E05BA" w:rsidRDefault="00B512DB" w:rsidP="001C468C">
            <w:pPr>
              <w:autoSpaceDE w:val="0"/>
              <w:autoSpaceDN w:val="0"/>
              <w:adjustRightInd w:val="0"/>
              <w:spacing w:before="40" w:after="40"/>
              <w:jc w:val="center"/>
              <w:rPr>
                <w:ins w:id="1088" w:author="OPIC" w:date="2011-11-04T14:25:00Z"/>
                <w:rFonts w:ascii="Arial" w:hAnsi="Arial" w:cs="Arial"/>
                <w:b/>
              </w:rPr>
            </w:pPr>
            <w:ins w:id="1089" w:author="OPIC" w:date="2011-11-04T14:25:00Z">
              <w:r w:rsidRPr="003E05BA">
                <w:rPr>
                  <w:rFonts w:ascii="Arial" w:hAnsi="Arial" w:cs="Arial"/>
                  <w:b/>
                </w:rPr>
                <w:t>DM</w:t>
              </w:r>
            </w:ins>
          </w:p>
        </w:tc>
        <w:tc>
          <w:tcPr>
            <w:tcW w:w="540" w:type="dxa"/>
            <w:vMerge w:val="restart"/>
          </w:tcPr>
          <w:p w:rsidR="00B512DB" w:rsidRDefault="00B512DB" w:rsidP="001C468C">
            <w:pPr>
              <w:autoSpaceDE w:val="0"/>
              <w:autoSpaceDN w:val="0"/>
              <w:adjustRightInd w:val="0"/>
              <w:spacing w:before="40" w:after="40"/>
              <w:jc w:val="center"/>
              <w:rPr>
                <w:ins w:id="1090" w:author="OPIC" w:date="2011-11-04T14:25:00Z"/>
                <w:rFonts w:ascii="Arial" w:hAnsi="Arial" w:cs="Arial"/>
              </w:rPr>
            </w:pPr>
            <w:ins w:id="1091" w:author="OPIC" w:date="2011-11-04T14:25:00Z">
              <w:r>
                <w:rPr>
                  <w:rFonts w:ascii="Arial" w:hAnsi="Arial" w:cs="Arial"/>
                </w:rPr>
                <w:t>A</w:t>
              </w:r>
            </w:ins>
          </w:p>
        </w:tc>
        <w:tc>
          <w:tcPr>
            <w:tcW w:w="5490" w:type="dxa"/>
          </w:tcPr>
          <w:p w:rsidR="00B512DB" w:rsidRDefault="00B512DB" w:rsidP="001C468C">
            <w:pPr>
              <w:autoSpaceDE w:val="0"/>
              <w:autoSpaceDN w:val="0"/>
              <w:adjustRightInd w:val="0"/>
              <w:spacing w:before="40" w:after="40"/>
              <w:rPr>
                <w:ins w:id="1092" w:author="OPIC" w:date="2011-11-04T14:25:00Z"/>
                <w:rFonts w:ascii="Arial" w:hAnsi="Arial" w:cs="Arial"/>
                <w:bCs/>
              </w:rPr>
            </w:pPr>
            <w:ins w:id="1093" w:author="OPIC" w:date="2011-11-04T14:25:00Z">
              <w:r>
                <w:rPr>
                  <w:rFonts w:ascii="Arial" w:hAnsi="Arial" w:cs="Arial"/>
                  <w:bCs/>
                </w:rPr>
                <w:t>Mortgage maturity period as a percentage of the mortgage portfolio.</w:t>
              </w:r>
            </w:ins>
          </w:p>
        </w:tc>
        <w:tc>
          <w:tcPr>
            <w:tcW w:w="2970" w:type="dxa"/>
          </w:tcPr>
          <w:p w:rsidR="00B512DB" w:rsidRDefault="00B512DB" w:rsidP="001C468C">
            <w:pPr>
              <w:autoSpaceDE w:val="0"/>
              <w:autoSpaceDN w:val="0"/>
              <w:adjustRightInd w:val="0"/>
              <w:spacing w:before="40" w:after="40"/>
              <w:jc w:val="center"/>
              <w:rPr>
                <w:ins w:id="1094" w:author="OPIC" w:date="2011-11-04T14:25:00Z"/>
                <w:rFonts w:ascii="Arial" w:hAnsi="Arial" w:cs="Arial"/>
                <w:bCs/>
              </w:rPr>
            </w:pPr>
            <w:ins w:id="1095" w:author="OPIC" w:date="2011-11-04T14:25:00Z">
              <w:r>
                <w:rPr>
                  <w:rFonts w:ascii="Arial" w:hAnsi="Arial" w:cs="Arial"/>
                </w:rPr>
                <w:t>Current Portfolio</w:t>
              </w:r>
            </w:ins>
          </w:p>
        </w:tc>
        <w:tc>
          <w:tcPr>
            <w:tcW w:w="3240" w:type="dxa"/>
          </w:tcPr>
          <w:p w:rsidR="00B512DB" w:rsidRDefault="00B512DB" w:rsidP="001C468C">
            <w:pPr>
              <w:autoSpaceDE w:val="0"/>
              <w:autoSpaceDN w:val="0"/>
              <w:adjustRightInd w:val="0"/>
              <w:spacing w:before="40" w:after="40"/>
              <w:jc w:val="center"/>
              <w:rPr>
                <w:ins w:id="1096" w:author="OPIC" w:date="2011-11-04T14:25:00Z"/>
                <w:rFonts w:ascii="Arial" w:hAnsi="Arial" w:cs="Arial"/>
                <w:bCs/>
              </w:rPr>
            </w:pPr>
            <w:ins w:id="1097" w:author="OPIC" w:date="2011-11-04T14:25:00Z">
              <w:r>
                <w:rPr>
                  <w:rFonts w:ascii="Arial" w:hAnsi="Arial" w:cs="Arial"/>
                </w:rPr>
                <w:t>Projected OPIC-supported portfolio</w:t>
              </w:r>
            </w:ins>
          </w:p>
        </w:tc>
      </w:tr>
      <w:tr w:rsidR="00B512DB" w:rsidTr="001C468C">
        <w:trPr>
          <w:trHeight w:val="161"/>
          <w:ins w:id="1098" w:author="OPIC" w:date="2011-11-04T14:25:00Z"/>
        </w:trPr>
        <w:tc>
          <w:tcPr>
            <w:tcW w:w="900" w:type="dxa"/>
            <w:vMerge/>
          </w:tcPr>
          <w:p w:rsidR="00B512DB" w:rsidRPr="003E05BA" w:rsidRDefault="00B512DB" w:rsidP="001C468C">
            <w:pPr>
              <w:autoSpaceDE w:val="0"/>
              <w:autoSpaceDN w:val="0"/>
              <w:adjustRightInd w:val="0"/>
              <w:spacing w:before="40" w:after="40"/>
              <w:rPr>
                <w:ins w:id="1099"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100" w:author="OPIC" w:date="2011-11-04T14:25:00Z"/>
                <w:rFonts w:ascii="Arial" w:hAnsi="Arial" w:cs="Arial"/>
              </w:rPr>
            </w:pPr>
          </w:p>
        </w:tc>
        <w:tc>
          <w:tcPr>
            <w:tcW w:w="5490" w:type="dxa"/>
          </w:tcPr>
          <w:p w:rsidR="00B512DB" w:rsidRPr="00742F13" w:rsidRDefault="00B512DB" w:rsidP="001C468C">
            <w:pPr>
              <w:autoSpaceDE w:val="0"/>
              <w:autoSpaceDN w:val="0"/>
              <w:adjustRightInd w:val="0"/>
              <w:spacing w:before="40" w:after="40"/>
              <w:rPr>
                <w:ins w:id="1101" w:author="OPIC" w:date="2011-11-04T14:25:00Z"/>
                <w:rFonts w:ascii="Arial" w:hAnsi="Arial" w:cs="Arial"/>
                <w:bCs/>
              </w:rPr>
            </w:pPr>
            <w:ins w:id="1102" w:author="OPIC" w:date="2011-11-04T14:25:00Z">
              <w:r>
                <w:rPr>
                  <w:rFonts w:ascii="Arial" w:hAnsi="Arial" w:cs="Arial"/>
                  <w:bCs/>
                </w:rPr>
                <w:t>&lt; 5 years</w:t>
              </w:r>
              <w:r w:rsidDel="00070011">
                <w:rPr>
                  <w:rFonts w:ascii="Arial" w:hAnsi="Arial" w:cs="Arial"/>
                </w:rPr>
                <w:t xml:space="preserve"> </w:t>
              </w:r>
            </w:ins>
          </w:p>
        </w:tc>
        <w:tc>
          <w:tcPr>
            <w:tcW w:w="2970" w:type="dxa"/>
          </w:tcPr>
          <w:p w:rsidR="00B512DB" w:rsidRDefault="00B512DB" w:rsidP="001C468C">
            <w:pPr>
              <w:autoSpaceDE w:val="0"/>
              <w:autoSpaceDN w:val="0"/>
              <w:adjustRightInd w:val="0"/>
              <w:spacing w:before="40" w:after="40"/>
              <w:jc w:val="right"/>
              <w:rPr>
                <w:ins w:id="1103" w:author="OPIC" w:date="2011-11-04T14:25:00Z"/>
                <w:rFonts w:ascii="Arial" w:hAnsi="Arial" w:cs="Arial"/>
                <w:bCs/>
              </w:rPr>
            </w:pPr>
            <w:ins w:id="1104" w:author="OPIC" w:date="2011-11-04T14:25:00Z">
              <w:r>
                <w:rPr>
                  <w:rFonts w:ascii="Arial" w:hAnsi="Arial" w:cs="Arial"/>
                </w:rPr>
                <w:t>%</w:t>
              </w:r>
            </w:ins>
          </w:p>
        </w:tc>
        <w:tc>
          <w:tcPr>
            <w:tcW w:w="3240" w:type="dxa"/>
          </w:tcPr>
          <w:p w:rsidR="00B512DB" w:rsidRDefault="00B512DB" w:rsidP="001C468C">
            <w:pPr>
              <w:autoSpaceDE w:val="0"/>
              <w:autoSpaceDN w:val="0"/>
              <w:adjustRightInd w:val="0"/>
              <w:spacing w:before="40" w:after="40"/>
              <w:jc w:val="right"/>
              <w:rPr>
                <w:ins w:id="1105" w:author="OPIC" w:date="2011-11-04T14:25:00Z"/>
                <w:rFonts w:ascii="Arial" w:hAnsi="Arial" w:cs="Arial"/>
                <w:bCs/>
              </w:rPr>
            </w:pPr>
            <w:ins w:id="1106" w:author="OPIC" w:date="2011-11-04T14:25:00Z">
              <w:r>
                <w:rPr>
                  <w:rFonts w:ascii="Arial" w:hAnsi="Arial" w:cs="Arial"/>
                </w:rPr>
                <w:t>%</w:t>
              </w:r>
            </w:ins>
          </w:p>
        </w:tc>
      </w:tr>
      <w:tr w:rsidR="00B512DB" w:rsidTr="001C468C">
        <w:trPr>
          <w:trHeight w:val="161"/>
          <w:ins w:id="1107" w:author="OPIC" w:date="2011-11-04T14:25:00Z"/>
        </w:trPr>
        <w:tc>
          <w:tcPr>
            <w:tcW w:w="900" w:type="dxa"/>
            <w:vMerge/>
          </w:tcPr>
          <w:p w:rsidR="00B512DB" w:rsidRPr="003E05BA" w:rsidRDefault="00B512DB" w:rsidP="001C468C">
            <w:pPr>
              <w:autoSpaceDE w:val="0"/>
              <w:autoSpaceDN w:val="0"/>
              <w:adjustRightInd w:val="0"/>
              <w:spacing w:before="40" w:after="40"/>
              <w:rPr>
                <w:ins w:id="1108"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109"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1110" w:author="OPIC" w:date="2011-11-04T14:25:00Z"/>
                <w:rFonts w:ascii="Arial" w:hAnsi="Arial" w:cs="Arial"/>
                <w:bCs/>
              </w:rPr>
            </w:pPr>
            <w:ins w:id="1111" w:author="OPIC" w:date="2011-11-04T14:25:00Z">
              <w:r>
                <w:rPr>
                  <w:rFonts w:ascii="Arial" w:hAnsi="Arial" w:cs="Arial"/>
                  <w:bCs/>
                </w:rPr>
                <w:t>6-10 years</w:t>
              </w:r>
            </w:ins>
          </w:p>
        </w:tc>
        <w:tc>
          <w:tcPr>
            <w:tcW w:w="2970" w:type="dxa"/>
          </w:tcPr>
          <w:p w:rsidR="00B512DB" w:rsidRDefault="00B512DB" w:rsidP="001C468C">
            <w:pPr>
              <w:autoSpaceDE w:val="0"/>
              <w:autoSpaceDN w:val="0"/>
              <w:adjustRightInd w:val="0"/>
              <w:spacing w:before="40" w:after="40"/>
              <w:jc w:val="right"/>
              <w:rPr>
                <w:ins w:id="1112" w:author="OPIC" w:date="2011-11-04T14:25:00Z"/>
                <w:rFonts w:ascii="Arial" w:hAnsi="Arial" w:cs="Arial"/>
                <w:bCs/>
              </w:rPr>
            </w:pPr>
            <w:ins w:id="1113" w:author="OPIC" w:date="2011-11-04T14:25:00Z">
              <w:r>
                <w:rPr>
                  <w:rFonts w:ascii="Arial" w:hAnsi="Arial" w:cs="Arial"/>
                </w:rPr>
                <w:t>%</w:t>
              </w:r>
            </w:ins>
          </w:p>
        </w:tc>
        <w:tc>
          <w:tcPr>
            <w:tcW w:w="3240" w:type="dxa"/>
          </w:tcPr>
          <w:p w:rsidR="00B512DB" w:rsidRDefault="00B512DB" w:rsidP="001C468C">
            <w:pPr>
              <w:autoSpaceDE w:val="0"/>
              <w:autoSpaceDN w:val="0"/>
              <w:adjustRightInd w:val="0"/>
              <w:spacing w:before="40" w:after="40"/>
              <w:jc w:val="right"/>
              <w:rPr>
                <w:ins w:id="1114" w:author="OPIC" w:date="2011-11-04T14:25:00Z"/>
                <w:rFonts w:ascii="Arial" w:hAnsi="Arial" w:cs="Arial"/>
                <w:bCs/>
              </w:rPr>
            </w:pPr>
            <w:ins w:id="1115" w:author="OPIC" w:date="2011-11-04T14:25:00Z">
              <w:r>
                <w:rPr>
                  <w:rFonts w:ascii="Arial" w:hAnsi="Arial" w:cs="Arial"/>
                </w:rPr>
                <w:t>%</w:t>
              </w:r>
            </w:ins>
          </w:p>
        </w:tc>
      </w:tr>
      <w:tr w:rsidR="00B512DB" w:rsidTr="001C468C">
        <w:trPr>
          <w:trHeight w:val="157"/>
          <w:ins w:id="1116" w:author="OPIC" w:date="2011-11-04T14:25:00Z"/>
        </w:trPr>
        <w:tc>
          <w:tcPr>
            <w:tcW w:w="900" w:type="dxa"/>
            <w:vMerge/>
          </w:tcPr>
          <w:p w:rsidR="00B512DB" w:rsidRPr="003E05BA" w:rsidRDefault="00B512DB" w:rsidP="001C468C">
            <w:pPr>
              <w:autoSpaceDE w:val="0"/>
              <w:autoSpaceDN w:val="0"/>
              <w:adjustRightInd w:val="0"/>
              <w:spacing w:before="40" w:after="40"/>
              <w:rPr>
                <w:ins w:id="1117"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118"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1119" w:author="OPIC" w:date="2011-11-04T14:25:00Z"/>
                <w:rFonts w:ascii="Arial" w:hAnsi="Arial" w:cs="Arial"/>
              </w:rPr>
            </w:pPr>
            <w:ins w:id="1120" w:author="OPIC" w:date="2011-11-04T14:25:00Z">
              <w:r>
                <w:rPr>
                  <w:rFonts w:ascii="Arial" w:hAnsi="Arial" w:cs="Arial"/>
                </w:rPr>
                <w:t>11 - 15 years</w:t>
              </w:r>
              <w:r w:rsidDel="00070011">
                <w:rPr>
                  <w:rFonts w:ascii="Arial" w:hAnsi="Arial" w:cs="Arial"/>
                </w:rPr>
                <w:t xml:space="preserve"> </w:t>
              </w:r>
            </w:ins>
          </w:p>
        </w:tc>
        <w:tc>
          <w:tcPr>
            <w:tcW w:w="2970" w:type="dxa"/>
          </w:tcPr>
          <w:p w:rsidR="00B512DB" w:rsidRDefault="00B512DB" w:rsidP="001C468C">
            <w:pPr>
              <w:autoSpaceDE w:val="0"/>
              <w:autoSpaceDN w:val="0"/>
              <w:adjustRightInd w:val="0"/>
              <w:spacing w:before="40" w:after="40"/>
              <w:jc w:val="right"/>
              <w:rPr>
                <w:ins w:id="1121" w:author="OPIC" w:date="2011-11-04T14:25:00Z"/>
                <w:rFonts w:ascii="Arial" w:hAnsi="Arial" w:cs="Arial"/>
                <w:b/>
                <w:bCs/>
              </w:rPr>
            </w:pPr>
            <w:ins w:id="1122" w:author="OPIC" w:date="2011-11-04T14:25:00Z">
              <w:r>
                <w:rPr>
                  <w:rFonts w:ascii="Arial" w:hAnsi="Arial" w:cs="Arial"/>
                </w:rPr>
                <w:t>%</w:t>
              </w:r>
            </w:ins>
          </w:p>
        </w:tc>
        <w:tc>
          <w:tcPr>
            <w:tcW w:w="3240" w:type="dxa"/>
          </w:tcPr>
          <w:p w:rsidR="00B512DB" w:rsidRDefault="00B512DB" w:rsidP="001C468C">
            <w:pPr>
              <w:autoSpaceDE w:val="0"/>
              <w:autoSpaceDN w:val="0"/>
              <w:adjustRightInd w:val="0"/>
              <w:spacing w:before="40" w:after="40"/>
              <w:jc w:val="right"/>
              <w:rPr>
                <w:ins w:id="1123" w:author="OPIC" w:date="2011-11-04T14:25:00Z"/>
                <w:rFonts w:ascii="Arial" w:hAnsi="Arial" w:cs="Arial"/>
                <w:b/>
                <w:bCs/>
              </w:rPr>
            </w:pPr>
            <w:ins w:id="1124" w:author="OPIC" w:date="2011-11-04T14:25:00Z">
              <w:r>
                <w:rPr>
                  <w:rFonts w:ascii="Arial" w:hAnsi="Arial" w:cs="Arial"/>
                  <w:b/>
                  <w:bCs/>
                </w:rPr>
                <w:t>%</w:t>
              </w:r>
            </w:ins>
          </w:p>
        </w:tc>
      </w:tr>
      <w:tr w:rsidR="00B512DB" w:rsidTr="001C468C">
        <w:trPr>
          <w:trHeight w:val="157"/>
          <w:ins w:id="1125" w:author="OPIC" w:date="2011-11-04T14:25:00Z"/>
        </w:trPr>
        <w:tc>
          <w:tcPr>
            <w:tcW w:w="900" w:type="dxa"/>
            <w:vMerge/>
          </w:tcPr>
          <w:p w:rsidR="00B512DB" w:rsidRPr="003E05BA" w:rsidRDefault="00B512DB" w:rsidP="001C468C">
            <w:pPr>
              <w:autoSpaceDE w:val="0"/>
              <w:autoSpaceDN w:val="0"/>
              <w:adjustRightInd w:val="0"/>
              <w:spacing w:before="40" w:after="40"/>
              <w:rPr>
                <w:ins w:id="1126"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127"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1128" w:author="OPIC" w:date="2011-11-04T14:25:00Z"/>
                <w:rFonts w:ascii="Arial" w:hAnsi="Arial" w:cs="Arial"/>
              </w:rPr>
            </w:pPr>
            <w:ins w:id="1129" w:author="OPIC" w:date="2011-11-04T14:25:00Z">
              <w:r>
                <w:rPr>
                  <w:rFonts w:ascii="Arial" w:hAnsi="Arial" w:cs="Arial"/>
                </w:rPr>
                <w:t>16 – 20 years</w:t>
              </w:r>
            </w:ins>
          </w:p>
        </w:tc>
        <w:tc>
          <w:tcPr>
            <w:tcW w:w="2970" w:type="dxa"/>
          </w:tcPr>
          <w:p w:rsidR="00B512DB" w:rsidRDefault="00B512DB" w:rsidP="001C468C">
            <w:pPr>
              <w:autoSpaceDE w:val="0"/>
              <w:autoSpaceDN w:val="0"/>
              <w:adjustRightInd w:val="0"/>
              <w:spacing w:before="40" w:after="40"/>
              <w:jc w:val="right"/>
              <w:rPr>
                <w:ins w:id="1130" w:author="OPIC" w:date="2011-11-04T14:25:00Z"/>
                <w:rFonts w:ascii="Arial" w:hAnsi="Arial" w:cs="Arial"/>
              </w:rPr>
            </w:pPr>
            <w:ins w:id="1131" w:author="OPIC" w:date="2011-11-04T14:25:00Z">
              <w:r>
                <w:rPr>
                  <w:rFonts w:ascii="Arial" w:hAnsi="Arial" w:cs="Arial"/>
                </w:rPr>
                <w:t>%</w:t>
              </w:r>
            </w:ins>
          </w:p>
        </w:tc>
        <w:tc>
          <w:tcPr>
            <w:tcW w:w="3240" w:type="dxa"/>
          </w:tcPr>
          <w:p w:rsidR="00B512DB" w:rsidRDefault="00B512DB" w:rsidP="001C468C">
            <w:pPr>
              <w:autoSpaceDE w:val="0"/>
              <w:autoSpaceDN w:val="0"/>
              <w:adjustRightInd w:val="0"/>
              <w:spacing w:before="40" w:after="40"/>
              <w:jc w:val="right"/>
              <w:rPr>
                <w:ins w:id="1132" w:author="OPIC" w:date="2011-11-04T14:25:00Z"/>
                <w:rFonts w:ascii="Arial" w:hAnsi="Arial" w:cs="Arial"/>
              </w:rPr>
            </w:pPr>
            <w:ins w:id="1133" w:author="OPIC" w:date="2011-11-04T14:25:00Z">
              <w:r>
                <w:rPr>
                  <w:rFonts w:ascii="Arial" w:hAnsi="Arial" w:cs="Arial"/>
                </w:rPr>
                <w:t>%</w:t>
              </w:r>
            </w:ins>
          </w:p>
        </w:tc>
      </w:tr>
      <w:tr w:rsidR="00B512DB" w:rsidTr="001C468C">
        <w:trPr>
          <w:trHeight w:val="157"/>
          <w:ins w:id="1134" w:author="OPIC" w:date="2011-11-04T14:25:00Z"/>
        </w:trPr>
        <w:tc>
          <w:tcPr>
            <w:tcW w:w="900" w:type="dxa"/>
            <w:vMerge/>
          </w:tcPr>
          <w:p w:rsidR="00B512DB" w:rsidRPr="003E05BA" w:rsidRDefault="00B512DB" w:rsidP="001C468C">
            <w:pPr>
              <w:autoSpaceDE w:val="0"/>
              <w:autoSpaceDN w:val="0"/>
              <w:adjustRightInd w:val="0"/>
              <w:spacing w:before="40" w:after="40"/>
              <w:rPr>
                <w:ins w:id="1135"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136"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1137" w:author="OPIC" w:date="2011-11-04T14:25:00Z"/>
                <w:rFonts w:ascii="Arial" w:hAnsi="Arial" w:cs="Arial"/>
              </w:rPr>
            </w:pPr>
            <w:ins w:id="1138" w:author="OPIC" w:date="2011-11-04T14:25:00Z">
              <w:r>
                <w:rPr>
                  <w:rFonts w:ascii="Arial" w:hAnsi="Arial" w:cs="Arial"/>
                </w:rPr>
                <w:t>&gt; 20 years</w:t>
              </w:r>
            </w:ins>
          </w:p>
        </w:tc>
        <w:tc>
          <w:tcPr>
            <w:tcW w:w="2970" w:type="dxa"/>
          </w:tcPr>
          <w:p w:rsidR="00B512DB" w:rsidRDefault="00B512DB" w:rsidP="001C468C">
            <w:pPr>
              <w:autoSpaceDE w:val="0"/>
              <w:autoSpaceDN w:val="0"/>
              <w:adjustRightInd w:val="0"/>
              <w:spacing w:before="40" w:after="40"/>
              <w:jc w:val="right"/>
              <w:rPr>
                <w:ins w:id="1139" w:author="OPIC" w:date="2011-11-04T14:25:00Z"/>
                <w:rFonts w:ascii="Arial" w:hAnsi="Arial" w:cs="Arial"/>
              </w:rPr>
            </w:pPr>
            <w:ins w:id="1140" w:author="OPIC" w:date="2011-11-04T14:25:00Z">
              <w:r>
                <w:rPr>
                  <w:rFonts w:ascii="Arial" w:hAnsi="Arial" w:cs="Arial"/>
                </w:rPr>
                <w:t>%</w:t>
              </w:r>
            </w:ins>
          </w:p>
        </w:tc>
        <w:tc>
          <w:tcPr>
            <w:tcW w:w="3240" w:type="dxa"/>
          </w:tcPr>
          <w:p w:rsidR="00B512DB" w:rsidRDefault="00B512DB" w:rsidP="001C468C">
            <w:pPr>
              <w:autoSpaceDE w:val="0"/>
              <w:autoSpaceDN w:val="0"/>
              <w:adjustRightInd w:val="0"/>
              <w:spacing w:before="40" w:after="40"/>
              <w:jc w:val="right"/>
              <w:rPr>
                <w:ins w:id="1141" w:author="OPIC" w:date="2011-11-04T14:25:00Z"/>
                <w:rFonts w:ascii="Arial" w:hAnsi="Arial" w:cs="Arial"/>
              </w:rPr>
            </w:pPr>
            <w:ins w:id="1142" w:author="OPIC" w:date="2011-11-04T14:25:00Z">
              <w:r>
                <w:rPr>
                  <w:rFonts w:ascii="Arial" w:hAnsi="Arial" w:cs="Arial"/>
                </w:rPr>
                <w:t>%</w:t>
              </w:r>
            </w:ins>
          </w:p>
        </w:tc>
      </w:tr>
      <w:tr w:rsidR="00B512DB" w:rsidTr="001C468C">
        <w:trPr>
          <w:trHeight w:val="157"/>
          <w:ins w:id="1143" w:author="OPIC" w:date="2011-11-04T14:25:00Z"/>
        </w:trPr>
        <w:tc>
          <w:tcPr>
            <w:tcW w:w="900" w:type="dxa"/>
            <w:vMerge w:val="restart"/>
          </w:tcPr>
          <w:p w:rsidR="00B512DB" w:rsidRPr="003E05BA" w:rsidRDefault="00B512DB" w:rsidP="001C468C">
            <w:pPr>
              <w:autoSpaceDE w:val="0"/>
              <w:autoSpaceDN w:val="0"/>
              <w:adjustRightInd w:val="0"/>
              <w:spacing w:before="40" w:after="40"/>
              <w:jc w:val="center"/>
              <w:rPr>
                <w:ins w:id="1144" w:author="OPIC" w:date="2011-11-04T14:25:00Z"/>
                <w:rFonts w:ascii="Arial" w:hAnsi="Arial" w:cs="Arial"/>
                <w:b/>
              </w:rPr>
            </w:pPr>
            <w:ins w:id="1145" w:author="OPIC" w:date="2011-11-04T14:25:00Z">
              <w:r w:rsidRPr="003E05BA">
                <w:rPr>
                  <w:rFonts w:ascii="Arial" w:hAnsi="Arial" w:cs="Arial"/>
                  <w:b/>
                </w:rPr>
                <w:t>DM</w:t>
              </w:r>
            </w:ins>
          </w:p>
        </w:tc>
        <w:tc>
          <w:tcPr>
            <w:tcW w:w="540" w:type="dxa"/>
            <w:vMerge w:val="restart"/>
          </w:tcPr>
          <w:p w:rsidR="00B512DB" w:rsidRPr="009B165A" w:rsidRDefault="00B512DB" w:rsidP="001C468C">
            <w:pPr>
              <w:autoSpaceDE w:val="0"/>
              <w:autoSpaceDN w:val="0"/>
              <w:adjustRightInd w:val="0"/>
              <w:spacing w:before="40" w:after="40"/>
              <w:jc w:val="center"/>
              <w:rPr>
                <w:ins w:id="1146" w:author="OPIC" w:date="2011-11-04T14:25:00Z"/>
                <w:rFonts w:ascii="Arial" w:hAnsi="Arial" w:cs="Arial"/>
              </w:rPr>
            </w:pPr>
            <w:ins w:id="1147" w:author="OPIC" w:date="2011-11-04T14:25:00Z">
              <w:r w:rsidRPr="009B165A">
                <w:rPr>
                  <w:rFonts w:ascii="Arial" w:hAnsi="Arial" w:cs="Arial"/>
                </w:rPr>
                <w:t>B</w:t>
              </w:r>
            </w:ins>
          </w:p>
        </w:tc>
        <w:tc>
          <w:tcPr>
            <w:tcW w:w="5490" w:type="dxa"/>
          </w:tcPr>
          <w:p w:rsidR="00B512DB" w:rsidRDefault="00B512DB" w:rsidP="001C468C">
            <w:pPr>
              <w:tabs>
                <w:tab w:val="left" w:pos="4230"/>
              </w:tabs>
              <w:autoSpaceDE w:val="0"/>
              <w:autoSpaceDN w:val="0"/>
              <w:adjustRightInd w:val="0"/>
              <w:spacing w:before="40" w:after="40"/>
              <w:rPr>
                <w:ins w:id="1148" w:author="OPIC" w:date="2011-11-04T14:25:00Z"/>
                <w:rFonts w:ascii="Arial" w:hAnsi="Arial" w:cs="Arial"/>
              </w:rPr>
            </w:pPr>
            <w:ins w:id="1149" w:author="OPIC" w:date="2011-11-04T14:25:00Z">
              <w:r>
                <w:rPr>
                  <w:rFonts w:ascii="Arial" w:hAnsi="Arial" w:cs="Arial"/>
                </w:rPr>
                <w:t>Purpose of the mortgages as a percentage of the mortgage portfolio.</w:t>
              </w:r>
            </w:ins>
          </w:p>
        </w:tc>
        <w:tc>
          <w:tcPr>
            <w:tcW w:w="2970" w:type="dxa"/>
          </w:tcPr>
          <w:p w:rsidR="00B512DB" w:rsidRDefault="00B512DB" w:rsidP="001C468C">
            <w:pPr>
              <w:tabs>
                <w:tab w:val="left" w:pos="4230"/>
              </w:tabs>
              <w:autoSpaceDE w:val="0"/>
              <w:autoSpaceDN w:val="0"/>
              <w:adjustRightInd w:val="0"/>
              <w:spacing w:before="40" w:after="40"/>
              <w:jc w:val="center"/>
              <w:rPr>
                <w:ins w:id="1150" w:author="OPIC" w:date="2011-11-04T14:25:00Z"/>
                <w:rFonts w:ascii="Arial" w:hAnsi="Arial" w:cs="Arial"/>
              </w:rPr>
            </w:pPr>
            <w:ins w:id="1151" w:author="OPIC" w:date="2011-11-04T14:25:00Z">
              <w:r>
                <w:rPr>
                  <w:rFonts w:ascii="Arial" w:hAnsi="Arial" w:cs="Arial"/>
                </w:rPr>
                <w:t>Current Portfolio</w:t>
              </w:r>
            </w:ins>
          </w:p>
        </w:tc>
        <w:tc>
          <w:tcPr>
            <w:tcW w:w="3240" w:type="dxa"/>
          </w:tcPr>
          <w:p w:rsidR="00B512DB" w:rsidRDefault="00B512DB" w:rsidP="001C468C">
            <w:pPr>
              <w:tabs>
                <w:tab w:val="left" w:pos="4230"/>
              </w:tabs>
              <w:autoSpaceDE w:val="0"/>
              <w:autoSpaceDN w:val="0"/>
              <w:adjustRightInd w:val="0"/>
              <w:spacing w:before="40" w:after="40"/>
              <w:jc w:val="center"/>
              <w:rPr>
                <w:ins w:id="1152" w:author="OPIC" w:date="2011-11-04T14:25:00Z"/>
                <w:rFonts w:ascii="Arial" w:hAnsi="Arial" w:cs="Arial"/>
              </w:rPr>
            </w:pPr>
            <w:ins w:id="1153" w:author="OPIC" w:date="2011-11-04T14:25:00Z">
              <w:r>
                <w:rPr>
                  <w:rFonts w:ascii="Arial" w:hAnsi="Arial" w:cs="Arial"/>
                </w:rPr>
                <w:t>Projected OPIC-supported portfolio</w:t>
              </w:r>
            </w:ins>
          </w:p>
        </w:tc>
      </w:tr>
      <w:tr w:rsidR="00B512DB" w:rsidTr="001C468C">
        <w:trPr>
          <w:trHeight w:val="157"/>
          <w:ins w:id="1154" w:author="OPIC" w:date="2011-11-04T14:25:00Z"/>
        </w:trPr>
        <w:tc>
          <w:tcPr>
            <w:tcW w:w="900" w:type="dxa"/>
            <w:vMerge/>
          </w:tcPr>
          <w:p w:rsidR="00B512DB" w:rsidRPr="003E05BA" w:rsidRDefault="00B512DB" w:rsidP="001C468C">
            <w:pPr>
              <w:autoSpaceDE w:val="0"/>
              <w:autoSpaceDN w:val="0"/>
              <w:adjustRightInd w:val="0"/>
              <w:spacing w:before="40" w:after="40"/>
              <w:rPr>
                <w:ins w:id="1155"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156"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1157" w:author="OPIC" w:date="2011-11-04T14:25:00Z"/>
                <w:rFonts w:ascii="Arial" w:hAnsi="Arial" w:cs="Arial"/>
              </w:rPr>
            </w:pPr>
            <w:ins w:id="1158" w:author="OPIC" w:date="2011-11-04T14:25:00Z">
              <w:r>
                <w:rPr>
                  <w:rFonts w:ascii="Arial" w:hAnsi="Arial" w:cs="Arial"/>
                </w:rPr>
                <w:t>Mortgages for new homeowners</w:t>
              </w:r>
              <w:r w:rsidDel="0051436D">
                <w:rPr>
                  <w:rFonts w:ascii="Arial" w:hAnsi="Arial" w:cs="Arial"/>
                </w:rPr>
                <w:t xml:space="preserve"> </w:t>
              </w:r>
            </w:ins>
          </w:p>
        </w:tc>
        <w:tc>
          <w:tcPr>
            <w:tcW w:w="2970" w:type="dxa"/>
          </w:tcPr>
          <w:p w:rsidR="00B512DB" w:rsidRDefault="00B512DB" w:rsidP="001C468C">
            <w:pPr>
              <w:autoSpaceDE w:val="0"/>
              <w:autoSpaceDN w:val="0"/>
              <w:adjustRightInd w:val="0"/>
              <w:spacing w:before="40" w:after="40"/>
              <w:jc w:val="right"/>
              <w:rPr>
                <w:ins w:id="1159" w:author="OPIC" w:date="2011-11-04T14:25:00Z"/>
                <w:rFonts w:ascii="Arial" w:hAnsi="Arial" w:cs="Arial"/>
              </w:rPr>
            </w:pPr>
            <w:ins w:id="1160"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1161" w:author="OPIC" w:date="2011-11-04T14:25:00Z"/>
                <w:rFonts w:ascii="Arial" w:hAnsi="Arial" w:cs="Arial"/>
              </w:rPr>
            </w:pPr>
            <w:ins w:id="1162" w:author="OPIC" w:date="2011-11-04T14:25:00Z">
              <w:r>
                <w:rPr>
                  <w:rFonts w:ascii="Arial" w:hAnsi="Arial" w:cs="Arial"/>
                </w:rPr>
                <w:t>%</w:t>
              </w:r>
            </w:ins>
          </w:p>
        </w:tc>
      </w:tr>
      <w:tr w:rsidR="00B512DB" w:rsidTr="001C468C">
        <w:trPr>
          <w:trHeight w:val="157"/>
          <w:ins w:id="1163" w:author="OPIC" w:date="2011-11-04T14:25:00Z"/>
        </w:trPr>
        <w:tc>
          <w:tcPr>
            <w:tcW w:w="900" w:type="dxa"/>
            <w:vMerge/>
          </w:tcPr>
          <w:p w:rsidR="00B512DB" w:rsidRPr="003E05BA" w:rsidRDefault="00B512DB" w:rsidP="001C468C">
            <w:pPr>
              <w:autoSpaceDE w:val="0"/>
              <w:autoSpaceDN w:val="0"/>
              <w:adjustRightInd w:val="0"/>
              <w:spacing w:before="40" w:after="40"/>
              <w:rPr>
                <w:ins w:id="1164"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165" w:author="OPIC" w:date="2011-11-04T14:25:00Z"/>
                <w:rFonts w:ascii="Arial" w:hAnsi="Arial" w:cs="Arial"/>
              </w:rPr>
            </w:pPr>
          </w:p>
        </w:tc>
        <w:tc>
          <w:tcPr>
            <w:tcW w:w="5490" w:type="dxa"/>
          </w:tcPr>
          <w:p w:rsidR="00B512DB" w:rsidRDefault="00B512DB" w:rsidP="001C468C">
            <w:pPr>
              <w:autoSpaceDE w:val="0"/>
              <w:autoSpaceDN w:val="0"/>
              <w:adjustRightInd w:val="0"/>
              <w:spacing w:before="40" w:after="40"/>
              <w:rPr>
                <w:ins w:id="1166" w:author="OPIC" w:date="2011-11-04T14:25:00Z"/>
                <w:rFonts w:ascii="Arial" w:hAnsi="Arial" w:cs="Arial"/>
              </w:rPr>
            </w:pPr>
            <w:ins w:id="1167" w:author="OPIC" w:date="2011-11-04T14:25:00Z">
              <w:r>
                <w:rPr>
                  <w:rFonts w:ascii="Arial" w:hAnsi="Arial" w:cs="Arial"/>
                </w:rPr>
                <w:t>Productive loan (e.g. home equity loan/line of credit)</w:t>
              </w:r>
            </w:ins>
          </w:p>
        </w:tc>
        <w:tc>
          <w:tcPr>
            <w:tcW w:w="2970" w:type="dxa"/>
          </w:tcPr>
          <w:p w:rsidR="00B512DB" w:rsidRDefault="00B512DB" w:rsidP="001C468C">
            <w:pPr>
              <w:autoSpaceDE w:val="0"/>
              <w:autoSpaceDN w:val="0"/>
              <w:adjustRightInd w:val="0"/>
              <w:spacing w:before="40" w:after="40"/>
              <w:jc w:val="right"/>
              <w:rPr>
                <w:ins w:id="1168" w:author="OPIC" w:date="2011-11-04T14:25:00Z"/>
                <w:rFonts w:ascii="Arial" w:hAnsi="Arial" w:cs="Arial"/>
              </w:rPr>
            </w:pPr>
            <w:ins w:id="1169"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1170" w:author="OPIC" w:date="2011-11-04T14:25:00Z"/>
                <w:rFonts w:ascii="Arial" w:hAnsi="Arial" w:cs="Arial"/>
              </w:rPr>
            </w:pPr>
            <w:ins w:id="1171" w:author="OPIC" w:date="2011-11-04T14:25:00Z">
              <w:r>
                <w:rPr>
                  <w:rFonts w:ascii="Arial" w:hAnsi="Arial" w:cs="Arial"/>
                </w:rPr>
                <w:t>%</w:t>
              </w:r>
            </w:ins>
          </w:p>
        </w:tc>
      </w:tr>
      <w:tr w:rsidR="00B512DB" w:rsidTr="001C468C">
        <w:trPr>
          <w:trHeight w:val="157"/>
          <w:ins w:id="1172" w:author="OPIC" w:date="2011-11-04T14:25:00Z"/>
        </w:trPr>
        <w:tc>
          <w:tcPr>
            <w:tcW w:w="900" w:type="dxa"/>
            <w:vMerge/>
          </w:tcPr>
          <w:p w:rsidR="00B512DB" w:rsidRPr="003E05BA" w:rsidRDefault="00B512DB" w:rsidP="001C468C">
            <w:pPr>
              <w:autoSpaceDE w:val="0"/>
              <w:autoSpaceDN w:val="0"/>
              <w:adjustRightInd w:val="0"/>
              <w:spacing w:before="40" w:after="40"/>
              <w:rPr>
                <w:ins w:id="1173"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174"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1175" w:author="OPIC" w:date="2011-11-04T14:25:00Z"/>
                <w:rFonts w:ascii="Arial" w:hAnsi="Arial" w:cs="Arial"/>
              </w:rPr>
            </w:pPr>
            <w:ins w:id="1176" w:author="OPIC" w:date="2011-11-04T14:25:00Z">
              <w:r>
                <w:rPr>
                  <w:rFonts w:ascii="Arial" w:hAnsi="Arial" w:cs="Arial"/>
                </w:rPr>
                <w:t xml:space="preserve">Other (please specify): </w:t>
              </w:r>
              <w:r w:rsidR="001110CF">
                <w:rPr>
                  <w:rFonts w:ascii="Arial" w:hAnsi="Arial" w:cs="Arial"/>
                </w:rPr>
                <w:fldChar w:fldCharType="begin">
                  <w:ffData>
                    <w:name w:val="Text22"/>
                    <w:enabled/>
                    <w:calcOnExit w:val="0"/>
                    <w:textInput/>
                  </w:ffData>
                </w:fldChar>
              </w:r>
              <w:r>
                <w:rPr>
                  <w:rFonts w:ascii="Arial" w:hAnsi="Arial" w:cs="Arial"/>
                </w:rPr>
                <w:instrText xml:space="preserve"> FORMTEXT </w:instrText>
              </w:r>
              <w:r w:rsidR="001110CF">
                <w:rPr>
                  <w:rFonts w:ascii="Arial" w:hAnsi="Arial" w:cs="Arial"/>
                </w:rPr>
              </w:r>
              <w:r w:rsidR="001110C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110CF">
                <w:rPr>
                  <w:rFonts w:ascii="Arial" w:hAnsi="Arial" w:cs="Arial"/>
                </w:rPr>
                <w:fldChar w:fldCharType="end"/>
              </w:r>
            </w:ins>
          </w:p>
        </w:tc>
        <w:tc>
          <w:tcPr>
            <w:tcW w:w="2970" w:type="dxa"/>
          </w:tcPr>
          <w:p w:rsidR="00B512DB" w:rsidRDefault="00B512DB" w:rsidP="001C468C">
            <w:pPr>
              <w:autoSpaceDE w:val="0"/>
              <w:autoSpaceDN w:val="0"/>
              <w:adjustRightInd w:val="0"/>
              <w:spacing w:before="40" w:after="40"/>
              <w:jc w:val="right"/>
              <w:rPr>
                <w:ins w:id="1177" w:author="OPIC" w:date="2011-11-04T14:25:00Z"/>
                <w:rFonts w:ascii="Arial" w:hAnsi="Arial" w:cs="Arial"/>
              </w:rPr>
            </w:pPr>
            <w:ins w:id="1178"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1179" w:author="OPIC" w:date="2011-11-04T14:25:00Z"/>
                <w:rFonts w:ascii="Arial" w:hAnsi="Arial" w:cs="Arial"/>
              </w:rPr>
            </w:pPr>
            <w:ins w:id="1180" w:author="OPIC" w:date="2011-11-04T14:25:00Z">
              <w:r>
                <w:rPr>
                  <w:rFonts w:ascii="Arial" w:hAnsi="Arial" w:cs="Arial"/>
                </w:rPr>
                <w:t>%</w:t>
              </w:r>
            </w:ins>
          </w:p>
        </w:tc>
      </w:tr>
      <w:tr w:rsidR="00B512DB" w:rsidTr="001C468C">
        <w:trPr>
          <w:trHeight w:val="395"/>
          <w:ins w:id="1181" w:author="OPIC" w:date="2011-11-04T14:25:00Z"/>
        </w:trPr>
        <w:tc>
          <w:tcPr>
            <w:tcW w:w="900" w:type="dxa"/>
            <w:vMerge w:val="restart"/>
          </w:tcPr>
          <w:p w:rsidR="00B512DB" w:rsidRPr="003E05BA" w:rsidRDefault="00B512DB" w:rsidP="001C468C">
            <w:pPr>
              <w:autoSpaceDE w:val="0"/>
              <w:autoSpaceDN w:val="0"/>
              <w:adjustRightInd w:val="0"/>
              <w:spacing w:before="40" w:after="40"/>
              <w:jc w:val="center"/>
              <w:rPr>
                <w:ins w:id="1182" w:author="OPIC" w:date="2011-11-04T14:25:00Z"/>
                <w:rFonts w:ascii="Arial" w:hAnsi="Arial" w:cs="Arial"/>
                <w:b/>
              </w:rPr>
            </w:pPr>
            <w:ins w:id="1183" w:author="OPIC" w:date="2011-11-04T14:25:00Z">
              <w:r w:rsidRPr="003E05BA">
                <w:rPr>
                  <w:rFonts w:ascii="Arial" w:hAnsi="Arial" w:cs="Arial"/>
                  <w:b/>
                </w:rPr>
                <w:t>DM</w:t>
              </w:r>
            </w:ins>
          </w:p>
        </w:tc>
        <w:tc>
          <w:tcPr>
            <w:tcW w:w="540" w:type="dxa"/>
            <w:vMerge w:val="restart"/>
          </w:tcPr>
          <w:p w:rsidR="00B512DB" w:rsidRDefault="00B512DB" w:rsidP="001C468C">
            <w:pPr>
              <w:autoSpaceDE w:val="0"/>
              <w:autoSpaceDN w:val="0"/>
              <w:adjustRightInd w:val="0"/>
              <w:spacing w:before="40" w:after="40"/>
              <w:jc w:val="center"/>
              <w:rPr>
                <w:ins w:id="1184" w:author="OPIC" w:date="2011-11-04T14:25:00Z"/>
                <w:rFonts w:ascii="Arial" w:hAnsi="Arial" w:cs="Arial"/>
              </w:rPr>
            </w:pPr>
            <w:ins w:id="1185" w:author="OPIC" w:date="2011-11-04T14:25:00Z">
              <w:r>
                <w:rPr>
                  <w:rFonts w:ascii="Arial" w:hAnsi="Arial" w:cs="Arial"/>
                </w:rPr>
                <w:t>C</w:t>
              </w:r>
            </w:ins>
          </w:p>
        </w:tc>
        <w:tc>
          <w:tcPr>
            <w:tcW w:w="5490" w:type="dxa"/>
          </w:tcPr>
          <w:p w:rsidR="00B512DB" w:rsidRDefault="00B512DB" w:rsidP="001C468C">
            <w:pPr>
              <w:tabs>
                <w:tab w:val="left" w:pos="4230"/>
              </w:tabs>
              <w:autoSpaceDE w:val="0"/>
              <w:autoSpaceDN w:val="0"/>
              <w:adjustRightInd w:val="0"/>
              <w:spacing w:before="40" w:after="40"/>
              <w:rPr>
                <w:ins w:id="1186" w:author="OPIC" w:date="2011-11-04T14:25:00Z"/>
                <w:rFonts w:ascii="Arial" w:hAnsi="Arial" w:cs="Arial"/>
              </w:rPr>
            </w:pPr>
            <w:ins w:id="1187" w:author="OPIC" w:date="2011-11-04T14:25:00Z">
              <w:r>
                <w:rPr>
                  <w:rFonts w:ascii="Arial" w:hAnsi="Arial" w:cs="Arial"/>
                </w:rPr>
                <w:t>Target market of mortgages as a percentage of the mortgage portfolio.</w:t>
              </w:r>
            </w:ins>
          </w:p>
        </w:tc>
        <w:tc>
          <w:tcPr>
            <w:tcW w:w="2970" w:type="dxa"/>
          </w:tcPr>
          <w:p w:rsidR="00B512DB" w:rsidRDefault="00B512DB" w:rsidP="001C468C">
            <w:pPr>
              <w:tabs>
                <w:tab w:val="left" w:pos="4230"/>
              </w:tabs>
              <w:autoSpaceDE w:val="0"/>
              <w:autoSpaceDN w:val="0"/>
              <w:adjustRightInd w:val="0"/>
              <w:spacing w:before="40" w:after="40"/>
              <w:jc w:val="center"/>
              <w:rPr>
                <w:ins w:id="1188" w:author="OPIC" w:date="2011-11-04T14:25:00Z"/>
                <w:rFonts w:ascii="Arial" w:hAnsi="Arial" w:cs="Arial"/>
              </w:rPr>
            </w:pPr>
            <w:ins w:id="1189" w:author="OPIC" w:date="2011-11-04T14:25:00Z">
              <w:r>
                <w:rPr>
                  <w:rFonts w:ascii="Arial" w:hAnsi="Arial" w:cs="Arial"/>
                </w:rPr>
                <w:t>Current Portfolio</w:t>
              </w:r>
            </w:ins>
          </w:p>
        </w:tc>
        <w:tc>
          <w:tcPr>
            <w:tcW w:w="3240" w:type="dxa"/>
          </w:tcPr>
          <w:p w:rsidR="00B512DB" w:rsidRDefault="00B512DB" w:rsidP="001C468C">
            <w:pPr>
              <w:tabs>
                <w:tab w:val="left" w:pos="4230"/>
              </w:tabs>
              <w:autoSpaceDE w:val="0"/>
              <w:autoSpaceDN w:val="0"/>
              <w:adjustRightInd w:val="0"/>
              <w:spacing w:before="40" w:after="40"/>
              <w:jc w:val="center"/>
              <w:rPr>
                <w:ins w:id="1190" w:author="OPIC" w:date="2011-11-04T14:25:00Z"/>
                <w:rFonts w:ascii="Arial" w:hAnsi="Arial" w:cs="Arial"/>
              </w:rPr>
            </w:pPr>
            <w:ins w:id="1191" w:author="OPIC" w:date="2011-11-04T14:25:00Z">
              <w:r>
                <w:rPr>
                  <w:rFonts w:ascii="Arial" w:hAnsi="Arial" w:cs="Arial"/>
                </w:rPr>
                <w:t>Projected OPIC-supported portfolio</w:t>
              </w:r>
            </w:ins>
          </w:p>
        </w:tc>
      </w:tr>
      <w:tr w:rsidR="00B512DB" w:rsidTr="001C468C">
        <w:trPr>
          <w:trHeight w:val="395"/>
          <w:ins w:id="1192" w:author="OPIC" w:date="2011-11-04T14:25:00Z"/>
        </w:trPr>
        <w:tc>
          <w:tcPr>
            <w:tcW w:w="900" w:type="dxa"/>
            <w:vMerge/>
          </w:tcPr>
          <w:p w:rsidR="00B512DB" w:rsidRPr="003E05BA" w:rsidRDefault="00B512DB" w:rsidP="001C468C">
            <w:pPr>
              <w:autoSpaceDE w:val="0"/>
              <w:autoSpaceDN w:val="0"/>
              <w:adjustRightInd w:val="0"/>
              <w:spacing w:before="40" w:after="40"/>
              <w:rPr>
                <w:ins w:id="1193"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194"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jc w:val="left"/>
              <w:rPr>
                <w:ins w:id="1195" w:author="OPIC" w:date="2011-11-04T14:25:00Z"/>
                <w:rFonts w:ascii="Arial" w:hAnsi="Arial" w:cs="Arial"/>
              </w:rPr>
            </w:pPr>
            <w:ins w:id="1196" w:author="OPIC" w:date="2011-11-04T14:25:00Z">
              <w:r>
                <w:rPr>
                  <w:rFonts w:ascii="Arial" w:hAnsi="Arial" w:cs="Arial"/>
                </w:rPr>
                <w:t>Low-income homes</w:t>
              </w:r>
            </w:ins>
          </w:p>
        </w:tc>
        <w:tc>
          <w:tcPr>
            <w:tcW w:w="2970" w:type="dxa"/>
          </w:tcPr>
          <w:p w:rsidR="00B512DB" w:rsidRDefault="00B512DB" w:rsidP="001C468C">
            <w:pPr>
              <w:autoSpaceDE w:val="0"/>
              <w:autoSpaceDN w:val="0"/>
              <w:adjustRightInd w:val="0"/>
              <w:spacing w:before="40" w:after="40"/>
              <w:jc w:val="right"/>
              <w:rPr>
                <w:ins w:id="1197" w:author="OPIC" w:date="2011-11-04T14:25:00Z"/>
                <w:rFonts w:ascii="Arial" w:hAnsi="Arial" w:cs="Arial"/>
              </w:rPr>
            </w:pPr>
            <w:ins w:id="1198"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1199" w:author="OPIC" w:date="2011-11-04T14:25:00Z"/>
                <w:rFonts w:ascii="Arial" w:hAnsi="Arial" w:cs="Arial"/>
              </w:rPr>
            </w:pPr>
            <w:ins w:id="1200" w:author="OPIC" w:date="2011-11-04T14:25:00Z">
              <w:r>
                <w:rPr>
                  <w:rFonts w:ascii="Arial" w:hAnsi="Arial" w:cs="Arial"/>
                </w:rPr>
                <w:t>%</w:t>
              </w:r>
            </w:ins>
          </w:p>
        </w:tc>
      </w:tr>
      <w:tr w:rsidR="00B512DB" w:rsidTr="001C468C">
        <w:trPr>
          <w:trHeight w:val="157"/>
          <w:ins w:id="1201" w:author="OPIC" w:date="2011-11-04T14:25:00Z"/>
        </w:trPr>
        <w:tc>
          <w:tcPr>
            <w:tcW w:w="900" w:type="dxa"/>
            <w:vMerge/>
          </w:tcPr>
          <w:p w:rsidR="00B512DB" w:rsidRPr="003E05BA" w:rsidRDefault="00B512DB" w:rsidP="001C468C">
            <w:pPr>
              <w:autoSpaceDE w:val="0"/>
              <w:autoSpaceDN w:val="0"/>
              <w:adjustRightInd w:val="0"/>
              <w:spacing w:before="40" w:after="40"/>
              <w:rPr>
                <w:ins w:id="1202"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203"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1204" w:author="OPIC" w:date="2011-11-04T14:25:00Z"/>
                <w:rFonts w:ascii="Arial" w:hAnsi="Arial" w:cs="Arial"/>
              </w:rPr>
            </w:pPr>
            <w:ins w:id="1205" w:author="OPIC" w:date="2011-11-04T14:25:00Z">
              <w:r>
                <w:rPr>
                  <w:rFonts w:ascii="Arial" w:hAnsi="Arial" w:cs="Arial"/>
                </w:rPr>
                <w:t>Middle-income homes</w:t>
              </w:r>
            </w:ins>
          </w:p>
        </w:tc>
        <w:tc>
          <w:tcPr>
            <w:tcW w:w="2970" w:type="dxa"/>
          </w:tcPr>
          <w:p w:rsidR="00B512DB" w:rsidRDefault="00B512DB" w:rsidP="001C468C">
            <w:pPr>
              <w:tabs>
                <w:tab w:val="left" w:pos="4230"/>
              </w:tabs>
              <w:autoSpaceDE w:val="0"/>
              <w:autoSpaceDN w:val="0"/>
              <w:adjustRightInd w:val="0"/>
              <w:spacing w:before="40" w:after="40"/>
              <w:jc w:val="right"/>
              <w:rPr>
                <w:ins w:id="1206" w:author="OPIC" w:date="2011-11-04T14:25:00Z"/>
                <w:rFonts w:ascii="Arial" w:hAnsi="Arial" w:cs="Arial"/>
              </w:rPr>
            </w:pPr>
            <w:ins w:id="1207"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1208" w:author="OPIC" w:date="2011-11-04T14:25:00Z"/>
                <w:rFonts w:ascii="Arial" w:hAnsi="Arial" w:cs="Arial"/>
              </w:rPr>
            </w:pPr>
            <w:ins w:id="1209" w:author="OPIC" w:date="2011-11-04T14:25:00Z">
              <w:r>
                <w:rPr>
                  <w:rFonts w:ascii="Arial" w:hAnsi="Arial" w:cs="Arial"/>
                </w:rPr>
                <w:t>%</w:t>
              </w:r>
            </w:ins>
          </w:p>
        </w:tc>
      </w:tr>
      <w:tr w:rsidR="00B512DB" w:rsidTr="001C468C">
        <w:trPr>
          <w:trHeight w:val="157"/>
          <w:ins w:id="1210" w:author="OPIC" w:date="2011-11-04T14:25:00Z"/>
        </w:trPr>
        <w:tc>
          <w:tcPr>
            <w:tcW w:w="900" w:type="dxa"/>
            <w:vMerge/>
          </w:tcPr>
          <w:p w:rsidR="00B512DB" w:rsidRPr="003E05BA" w:rsidRDefault="00B512DB" w:rsidP="001C468C">
            <w:pPr>
              <w:autoSpaceDE w:val="0"/>
              <w:autoSpaceDN w:val="0"/>
              <w:adjustRightInd w:val="0"/>
              <w:spacing w:before="40" w:after="40"/>
              <w:rPr>
                <w:ins w:id="1211"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212" w:author="OPIC" w:date="2011-11-04T14:25:00Z"/>
                <w:rFonts w:ascii="Arial" w:hAnsi="Arial" w:cs="Arial"/>
              </w:rPr>
            </w:pPr>
          </w:p>
        </w:tc>
        <w:tc>
          <w:tcPr>
            <w:tcW w:w="5490" w:type="dxa"/>
          </w:tcPr>
          <w:p w:rsidR="00B512DB" w:rsidRDefault="00B512DB" w:rsidP="001C468C">
            <w:pPr>
              <w:tabs>
                <w:tab w:val="left" w:pos="4230"/>
              </w:tabs>
              <w:autoSpaceDE w:val="0"/>
              <w:autoSpaceDN w:val="0"/>
              <w:adjustRightInd w:val="0"/>
              <w:spacing w:before="40" w:after="40"/>
              <w:rPr>
                <w:ins w:id="1213" w:author="OPIC" w:date="2011-11-04T14:25:00Z"/>
                <w:rFonts w:ascii="Arial" w:hAnsi="Arial" w:cs="Arial"/>
              </w:rPr>
            </w:pPr>
            <w:ins w:id="1214" w:author="OPIC" w:date="2011-11-04T14:25:00Z">
              <w:r>
                <w:rPr>
                  <w:rFonts w:ascii="Arial" w:hAnsi="Arial" w:cs="Arial"/>
                </w:rPr>
                <w:t>High-income homes</w:t>
              </w:r>
            </w:ins>
          </w:p>
        </w:tc>
        <w:tc>
          <w:tcPr>
            <w:tcW w:w="2970" w:type="dxa"/>
          </w:tcPr>
          <w:p w:rsidR="00B512DB" w:rsidRDefault="00B512DB" w:rsidP="001C468C">
            <w:pPr>
              <w:tabs>
                <w:tab w:val="left" w:pos="4230"/>
              </w:tabs>
              <w:autoSpaceDE w:val="0"/>
              <w:autoSpaceDN w:val="0"/>
              <w:adjustRightInd w:val="0"/>
              <w:spacing w:before="40" w:after="40"/>
              <w:jc w:val="right"/>
              <w:rPr>
                <w:ins w:id="1215" w:author="OPIC" w:date="2011-11-04T14:25:00Z"/>
                <w:rFonts w:ascii="Arial" w:hAnsi="Arial" w:cs="Arial"/>
              </w:rPr>
            </w:pPr>
            <w:ins w:id="1216"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1217" w:author="OPIC" w:date="2011-11-04T14:25:00Z"/>
                <w:rFonts w:ascii="Arial" w:hAnsi="Arial" w:cs="Arial"/>
              </w:rPr>
            </w:pPr>
            <w:ins w:id="1218" w:author="OPIC" w:date="2011-11-04T14:25:00Z">
              <w:r>
                <w:rPr>
                  <w:rFonts w:ascii="Arial" w:hAnsi="Arial" w:cs="Arial"/>
                </w:rPr>
                <w:t>%</w:t>
              </w:r>
            </w:ins>
          </w:p>
        </w:tc>
      </w:tr>
      <w:tr w:rsidR="00B512DB" w:rsidTr="001C468C">
        <w:trPr>
          <w:trHeight w:val="157"/>
          <w:ins w:id="1219" w:author="OPIC" w:date="2011-11-04T14:25:00Z"/>
        </w:trPr>
        <w:tc>
          <w:tcPr>
            <w:tcW w:w="900" w:type="dxa"/>
            <w:vMerge/>
          </w:tcPr>
          <w:p w:rsidR="00B512DB" w:rsidRPr="003E05BA" w:rsidRDefault="00B512DB" w:rsidP="001C468C">
            <w:pPr>
              <w:autoSpaceDE w:val="0"/>
              <w:autoSpaceDN w:val="0"/>
              <w:adjustRightInd w:val="0"/>
              <w:spacing w:before="40" w:after="40"/>
              <w:rPr>
                <w:ins w:id="1220"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221" w:author="OPIC" w:date="2011-11-04T14:25:00Z"/>
                <w:rFonts w:ascii="Arial" w:hAnsi="Arial" w:cs="Arial"/>
              </w:rPr>
            </w:pPr>
          </w:p>
        </w:tc>
        <w:tc>
          <w:tcPr>
            <w:tcW w:w="5490" w:type="dxa"/>
          </w:tcPr>
          <w:p w:rsidR="00B512DB" w:rsidDel="00CA5B64" w:rsidRDefault="00B512DB" w:rsidP="001C468C">
            <w:pPr>
              <w:tabs>
                <w:tab w:val="left" w:pos="4230"/>
              </w:tabs>
              <w:autoSpaceDE w:val="0"/>
              <w:autoSpaceDN w:val="0"/>
              <w:adjustRightInd w:val="0"/>
              <w:spacing w:before="40" w:after="40"/>
              <w:rPr>
                <w:ins w:id="1222" w:author="OPIC" w:date="2011-11-04T14:25:00Z"/>
                <w:rFonts w:ascii="Arial" w:hAnsi="Arial" w:cs="Arial"/>
              </w:rPr>
            </w:pPr>
            <w:ins w:id="1223" w:author="OPIC" w:date="2011-11-04T14:25:00Z">
              <w:r>
                <w:rPr>
                  <w:rFonts w:ascii="Arial" w:hAnsi="Arial" w:cs="Arial"/>
                </w:rPr>
                <w:t>Residential rental properties</w:t>
              </w:r>
            </w:ins>
          </w:p>
        </w:tc>
        <w:tc>
          <w:tcPr>
            <w:tcW w:w="2970" w:type="dxa"/>
          </w:tcPr>
          <w:p w:rsidR="00B512DB" w:rsidRDefault="00B512DB" w:rsidP="001C468C">
            <w:pPr>
              <w:tabs>
                <w:tab w:val="left" w:pos="4230"/>
              </w:tabs>
              <w:autoSpaceDE w:val="0"/>
              <w:autoSpaceDN w:val="0"/>
              <w:adjustRightInd w:val="0"/>
              <w:spacing w:before="40" w:after="40"/>
              <w:jc w:val="right"/>
              <w:rPr>
                <w:ins w:id="1224" w:author="OPIC" w:date="2011-11-04T14:25:00Z"/>
                <w:rFonts w:ascii="Arial" w:hAnsi="Arial" w:cs="Arial"/>
              </w:rPr>
            </w:pPr>
            <w:ins w:id="1225"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1226" w:author="OPIC" w:date="2011-11-04T14:25:00Z"/>
                <w:rFonts w:ascii="Arial" w:hAnsi="Arial" w:cs="Arial"/>
              </w:rPr>
            </w:pPr>
            <w:ins w:id="1227" w:author="OPIC" w:date="2011-11-04T14:25:00Z">
              <w:r>
                <w:rPr>
                  <w:rFonts w:ascii="Arial" w:hAnsi="Arial" w:cs="Arial"/>
                </w:rPr>
                <w:t>%</w:t>
              </w:r>
            </w:ins>
          </w:p>
        </w:tc>
      </w:tr>
      <w:tr w:rsidR="00B512DB" w:rsidTr="001C468C">
        <w:trPr>
          <w:trHeight w:val="157"/>
          <w:ins w:id="1228" w:author="OPIC" w:date="2011-11-04T14:25:00Z"/>
        </w:trPr>
        <w:tc>
          <w:tcPr>
            <w:tcW w:w="900" w:type="dxa"/>
            <w:vMerge/>
          </w:tcPr>
          <w:p w:rsidR="00B512DB" w:rsidRPr="003E05BA" w:rsidRDefault="00B512DB" w:rsidP="001C468C">
            <w:pPr>
              <w:autoSpaceDE w:val="0"/>
              <w:autoSpaceDN w:val="0"/>
              <w:adjustRightInd w:val="0"/>
              <w:spacing w:before="40" w:after="40"/>
              <w:rPr>
                <w:ins w:id="1229"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230" w:author="OPIC" w:date="2011-11-04T14:25:00Z"/>
                <w:rFonts w:ascii="Arial" w:hAnsi="Arial" w:cs="Arial"/>
              </w:rPr>
            </w:pPr>
          </w:p>
        </w:tc>
        <w:tc>
          <w:tcPr>
            <w:tcW w:w="5490" w:type="dxa"/>
          </w:tcPr>
          <w:p w:rsidR="00B512DB" w:rsidDel="00CA5B64" w:rsidRDefault="00B512DB" w:rsidP="001C468C">
            <w:pPr>
              <w:tabs>
                <w:tab w:val="left" w:pos="4230"/>
              </w:tabs>
              <w:autoSpaceDE w:val="0"/>
              <w:autoSpaceDN w:val="0"/>
              <w:adjustRightInd w:val="0"/>
              <w:spacing w:before="40" w:after="40"/>
              <w:rPr>
                <w:ins w:id="1231" w:author="OPIC" w:date="2011-11-04T14:25:00Z"/>
                <w:rFonts w:ascii="Arial" w:hAnsi="Arial" w:cs="Arial"/>
              </w:rPr>
            </w:pPr>
            <w:ins w:id="1232" w:author="OPIC" w:date="2011-11-04T14:25:00Z">
              <w:r>
                <w:rPr>
                  <w:rFonts w:ascii="Arial" w:hAnsi="Arial" w:cs="Arial"/>
                </w:rPr>
                <w:t>Commercial properties</w:t>
              </w:r>
            </w:ins>
          </w:p>
        </w:tc>
        <w:tc>
          <w:tcPr>
            <w:tcW w:w="2970" w:type="dxa"/>
          </w:tcPr>
          <w:p w:rsidR="00B512DB" w:rsidRDefault="00B512DB" w:rsidP="001C468C">
            <w:pPr>
              <w:tabs>
                <w:tab w:val="left" w:pos="4230"/>
              </w:tabs>
              <w:autoSpaceDE w:val="0"/>
              <w:autoSpaceDN w:val="0"/>
              <w:adjustRightInd w:val="0"/>
              <w:spacing w:before="40" w:after="40"/>
              <w:jc w:val="right"/>
              <w:rPr>
                <w:ins w:id="1233" w:author="OPIC" w:date="2011-11-04T14:25:00Z"/>
                <w:rFonts w:ascii="Arial" w:hAnsi="Arial" w:cs="Arial"/>
              </w:rPr>
            </w:pPr>
            <w:ins w:id="1234"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1235" w:author="OPIC" w:date="2011-11-04T14:25:00Z"/>
                <w:rFonts w:ascii="Arial" w:hAnsi="Arial" w:cs="Arial"/>
              </w:rPr>
            </w:pPr>
            <w:ins w:id="1236" w:author="OPIC" w:date="2011-11-04T14:25:00Z">
              <w:r>
                <w:rPr>
                  <w:rFonts w:ascii="Arial" w:hAnsi="Arial" w:cs="Arial"/>
                </w:rPr>
                <w:t>%</w:t>
              </w:r>
            </w:ins>
          </w:p>
        </w:tc>
      </w:tr>
      <w:tr w:rsidR="00B512DB" w:rsidTr="001C468C">
        <w:trPr>
          <w:trHeight w:val="157"/>
          <w:ins w:id="1237" w:author="OPIC" w:date="2011-11-04T14:25:00Z"/>
        </w:trPr>
        <w:tc>
          <w:tcPr>
            <w:tcW w:w="900" w:type="dxa"/>
            <w:vMerge/>
          </w:tcPr>
          <w:p w:rsidR="00B512DB" w:rsidRPr="003E05BA" w:rsidRDefault="00B512DB" w:rsidP="001C468C">
            <w:pPr>
              <w:autoSpaceDE w:val="0"/>
              <w:autoSpaceDN w:val="0"/>
              <w:adjustRightInd w:val="0"/>
              <w:spacing w:before="40" w:after="40"/>
              <w:rPr>
                <w:ins w:id="1238" w:author="OPIC" w:date="2011-11-04T14:25:00Z"/>
                <w:rFonts w:ascii="Arial" w:hAnsi="Arial" w:cs="Arial"/>
                <w:b/>
              </w:rPr>
            </w:pPr>
          </w:p>
        </w:tc>
        <w:tc>
          <w:tcPr>
            <w:tcW w:w="540" w:type="dxa"/>
            <w:vMerge/>
          </w:tcPr>
          <w:p w:rsidR="00B512DB" w:rsidRDefault="00B512DB" w:rsidP="001C468C">
            <w:pPr>
              <w:autoSpaceDE w:val="0"/>
              <w:autoSpaceDN w:val="0"/>
              <w:adjustRightInd w:val="0"/>
              <w:spacing w:before="40" w:after="40"/>
              <w:rPr>
                <w:ins w:id="1239" w:author="OPIC" w:date="2011-11-04T14:25:00Z"/>
                <w:rFonts w:ascii="Arial" w:hAnsi="Arial" w:cs="Arial"/>
              </w:rPr>
            </w:pPr>
          </w:p>
        </w:tc>
        <w:tc>
          <w:tcPr>
            <w:tcW w:w="5490" w:type="dxa"/>
          </w:tcPr>
          <w:p w:rsidR="00B512DB" w:rsidDel="00CA5B64" w:rsidRDefault="00B512DB" w:rsidP="001C468C">
            <w:pPr>
              <w:tabs>
                <w:tab w:val="left" w:pos="4230"/>
              </w:tabs>
              <w:autoSpaceDE w:val="0"/>
              <w:autoSpaceDN w:val="0"/>
              <w:adjustRightInd w:val="0"/>
              <w:spacing w:before="40" w:after="40"/>
              <w:rPr>
                <w:ins w:id="1240" w:author="OPIC" w:date="2011-11-04T14:25:00Z"/>
                <w:rFonts w:ascii="Arial" w:hAnsi="Arial" w:cs="Arial"/>
              </w:rPr>
            </w:pPr>
            <w:ins w:id="1241" w:author="OPIC" w:date="2011-11-04T14:25:00Z">
              <w:r>
                <w:rPr>
                  <w:rFonts w:ascii="Arial" w:hAnsi="Arial" w:cs="Arial"/>
                </w:rPr>
                <w:t xml:space="preserve">Other (please specify): </w:t>
              </w:r>
              <w:r w:rsidR="001110CF">
                <w:rPr>
                  <w:rFonts w:ascii="Arial" w:hAnsi="Arial" w:cs="Arial"/>
                </w:rPr>
                <w:fldChar w:fldCharType="begin">
                  <w:ffData>
                    <w:name w:val="Text22"/>
                    <w:enabled/>
                    <w:calcOnExit w:val="0"/>
                    <w:textInput/>
                  </w:ffData>
                </w:fldChar>
              </w:r>
              <w:r>
                <w:rPr>
                  <w:rFonts w:ascii="Arial" w:hAnsi="Arial" w:cs="Arial"/>
                </w:rPr>
                <w:instrText xml:space="preserve"> FORMTEXT </w:instrText>
              </w:r>
              <w:r w:rsidR="001110CF">
                <w:rPr>
                  <w:rFonts w:ascii="Arial" w:hAnsi="Arial" w:cs="Arial"/>
                </w:rPr>
              </w:r>
              <w:r w:rsidR="001110CF">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1110CF">
                <w:rPr>
                  <w:rFonts w:ascii="Arial" w:hAnsi="Arial" w:cs="Arial"/>
                </w:rPr>
                <w:fldChar w:fldCharType="end"/>
              </w:r>
            </w:ins>
          </w:p>
        </w:tc>
        <w:tc>
          <w:tcPr>
            <w:tcW w:w="2970" w:type="dxa"/>
          </w:tcPr>
          <w:p w:rsidR="00B512DB" w:rsidRDefault="00B512DB" w:rsidP="001C468C">
            <w:pPr>
              <w:tabs>
                <w:tab w:val="left" w:pos="4230"/>
              </w:tabs>
              <w:autoSpaceDE w:val="0"/>
              <w:autoSpaceDN w:val="0"/>
              <w:adjustRightInd w:val="0"/>
              <w:spacing w:before="40" w:after="40"/>
              <w:jc w:val="right"/>
              <w:rPr>
                <w:ins w:id="1242" w:author="OPIC" w:date="2011-11-04T14:25:00Z"/>
                <w:rFonts w:ascii="Arial" w:hAnsi="Arial" w:cs="Arial"/>
              </w:rPr>
            </w:pPr>
            <w:ins w:id="1243" w:author="OPIC" w:date="2011-11-04T14:25:00Z">
              <w:r>
                <w:rPr>
                  <w:rFonts w:ascii="Arial" w:hAnsi="Arial" w:cs="Arial"/>
                </w:rPr>
                <w:t>%</w:t>
              </w:r>
            </w:ins>
          </w:p>
        </w:tc>
        <w:tc>
          <w:tcPr>
            <w:tcW w:w="3240" w:type="dxa"/>
          </w:tcPr>
          <w:p w:rsidR="00B512DB" w:rsidRDefault="00B512DB" w:rsidP="001C468C">
            <w:pPr>
              <w:tabs>
                <w:tab w:val="left" w:pos="4230"/>
              </w:tabs>
              <w:autoSpaceDE w:val="0"/>
              <w:autoSpaceDN w:val="0"/>
              <w:adjustRightInd w:val="0"/>
              <w:spacing w:before="40" w:after="40"/>
              <w:jc w:val="right"/>
              <w:rPr>
                <w:ins w:id="1244" w:author="OPIC" w:date="2011-11-04T14:25:00Z"/>
                <w:rFonts w:ascii="Arial" w:hAnsi="Arial" w:cs="Arial"/>
              </w:rPr>
            </w:pPr>
            <w:ins w:id="1245" w:author="OPIC" w:date="2011-11-04T14:25:00Z">
              <w:r>
                <w:rPr>
                  <w:rFonts w:ascii="Arial" w:hAnsi="Arial" w:cs="Arial"/>
                </w:rPr>
                <w:t>%</w:t>
              </w:r>
            </w:ins>
          </w:p>
        </w:tc>
      </w:tr>
      <w:tr w:rsidR="00B512DB" w:rsidTr="001C468C">
        <w:trPr>
          <w:ins w:id="1246" w:author="OPIC" w:date="2011-11-04T14:25:00Z"/>
        </w:trPr>
        <w:tc>
          <w:tcPr>
            <w:tcW w:w="900" w:type="dxa"/>
            <w:vMerge w:val="restart"/>
            <w:tcBorders>
              <w:top w:val="single" w:sz="4" w:space="0" w:color="auto"/>
              <w:left w:val="single" w:sz="4" w:space="0" w:color="auto"/>
              <w:right w:val="single" w:sz="4" w:space="0" w:color="auto"/>
            </w:tcBorders>
          </w:tcPr>
          <w:p w:rsidR="00B512DB" w:rsidRPr="003E05BA" w:rsidRDefault="00B512DB" w:rsidP="001C468C">
            <w:pPr>
              <w:autoSpaceDE w:val="0"/>
              <w:autoSpaceDN w:val="0"/>
              <w:adjustRightInd w:val="0"/>
              <w:spacing w:before="60" w:after="60"/>
              <w:jc w:val="center"/>
              <w:rPr>
                <w:ins w:id="1247" w:author="OPIC" w:date="2011-11-04T14:25:00Z"/>
                <w:rFonts w:ascii="Arial" w:hAnsi="Arial" w:cs="Arial"/>
                <w:b/>
              </w:rPr>
            </w:pPr>
            <w:ins w:id="1248" w:author="OPIC" w:date="2011-11-04T14:25:00Z">
              <w:r w:rsidRPr="003E05BA">
                <w:rPr>
                  <w:rFonts w:ascii="Arial" w:hAnsi="Arial" w:cs="Arial"/>
                  <w:b/>
                </w:rPr>
                <w:t>DM/L</w:t>
              </w:r>
            </w:ins>
          </w:p>
        </w:tc>
        <w:tc>
          <w:tcPr>
            <w:tcW w:w="540" w:type="dxa"/>
            <w:vMerge w:val="restart"/>
            <w:tcBorders>
              <w:top w:val="single" w:sz="4" w:space="0" w:color="auto"/>
              <w:left w:val="single" w:sz="4" w:space="0" w:color="auto"/>
              <w:right w:val="single" w:sz="4" w:space="0" w:color="auto"/>
            </w:tcBorders>
          </w:tcPr>
          <w:p w:rsidR="00B512DB" w:rsidRDefault="00B512DB" w:rsidP="001C468C">
            <w:pPr>
              <w:autoSpaceDE w:val="0"/>
              <w:autoSpaceDN w:val="0"/>
              <w:adjustRightInd w:val="0"/>
              <w:spacing w:before="60" w:after="60"/>
              <w:jc w:val="center"/>
              <w:rPr>
                <w:ins w:id="1249" w:author="OPIC" w:date="2011-11-04T14:25:00Z"/>
                <w:rFonts w:ascii="Arial" w:hAnsi="Arial" w:cs="Arial"/>
              </w:rPr>
            </w:pPr>
            <w:ins w:id="1250" w:author="OPIC" w:date="2011-11-04T14:25:00Z">
              <w:r>
                <w:rPr>
                  <w:rFonts w:ascii="Arial" w:hAnsi="Arial" w:cs="Arial"/>
                </w:rPr>
                <w:t>D</w:t>
              </w:r>
            </w:ins>
          </w:p>
        </w:tc>
        <w:tc>
          <w:tcPr>
            <w:tcW w:w="11700" w:type="dxa"/>
            <w:gridSpan w:val="3"/>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rPr>
                <w:ins w:id="1251" w:author="OPIC" w:date="2011-11-04T14:25:00Z"/>
                <w:rFonts w:ascii="Arial" w:hAnsi="Arial" w:cs="Arial"/>
              </w:rPr>
            </w:pPr>
            <w:ins w:id="1252" w:author="OPIC" w:date="2011-11-04T14:25:00Z">
              <w:r>
                <w:rPr>
                  <w:rFonts w:ascii="Arial" w:hAnsi="Arial" w:cs="Arial"/>
                </w:rPr>
                <w:t>Demographic distribution of clients as a percentage of the mortgage portfolio.</w:t>
              </w:r>
            </w:ins>
          </w:p>
        </w:tc>
      </w:tr>
      <w:tr w:rsidR="00B512DB" w:rsidTr="001C468C">
        <w:trPr>
          <w:ins w:id="1253" w:author="OPIC" w:date="2011-11-04T14:25:00Z"/>
        </w:trPr>
        <w:tc>
          <w:tcPr>
            <w:tcW w:w="90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254" w:author="OPIC" w:date="2011-11-04T14:25:00Z"/>
                <w:rFonts w:ascii="Arial" w:hAnsi="Arial" w:cs="Arial"/>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255"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rPr>
                <w:ins w:id="1256" w:author="OPIC" w:date="2011-11-04T14:25:00Z"/>
                <w:rFonts w:ascii="Arial" w:hAnsi="Arial" w:cs="Arial"/>
              </w:rPr>
            </w:pPr>
            <w:ins w:id="1257" w:author="OPIC" w:date="2011-11-04T14:25:00Z">
              <w:r>
                <w:rPr>
                  <w:rFonts w:ascii="Arial" w:hAnsi="Arial" w:cs="Arial"/>
                </w:rPr>
                <w:t>Percentage of clients that are women (or women-managed businesses).</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center"/>
              <w:rPr>
                <w:ins w:id="1258" w:author="OPIC" w:date="2011-11-04T14:25:00Z"/>
                <w:rFonts w:ascii="Arial" w:hAnsi="Arial" w:cs="Arial"/>
              </w:rPr>
            </w:pPr>
            <w:ins w:id="1259" w:author="OPIC" w:date="2011-11-04T14:25:00Z">
              <w:r>
                <w:rPr>
                  <w:rFonts w:ascii="Arial" w:hAnsi="Arial" w:cs="Arial"/>
                </w:rPr>
                <w:t>Current Portfolio</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center"/>
              <w:rPr>
                <w:ins w:id="1260" w:author="OPIC" w:date="2011-11-04T14:25:00Z"/>
                <w:rFonts w:ascii="Arial" w:hAnsi="Arial" w:cs="Arial"/>
              </w:rPr>
            </w:pPr>
            <w:ins w:id="1261" w:author="OPIC" w:date="2011-11-04T14:25:00Z">
              <w:r>
                <w:rPr>
                  <w:rFonts w:ascii="Arial" w:hAnsi="Arial" w:cs="Arial"/>
                </w:rPr>
                <w:t>Projected OPIC-supported portfolio</w:t>
              </w:r>
            </w:ins>
          </w:p>
        </w:tc>
      </w:tr>
      <w:tr w:rsidR="00B512DB" w:rsidTr="001C468C">
        <w:trPr>
          <w:ins w:id="1262" w:author="OPIC" w:date="2011-11-04T14:25:00Z"/>
        </w:trPr>
        <w:tc>
          <w:tcPr>
            <w:tcW w:w="90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263" w:author="OPIC" w:date="2011-11-04T14:25:00Z"/>
                <w:rFonts w:ascii="Arial" w:hAnsi="Arial" w:cs="Arial"/>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264"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rPr>
                <w:ins w:id="1265" w:author="OPIC" w:date="2011-11-04T14:25:00Z"/>
                <w:rFonts w:ascii="Arial" w:hAnsi="Arial" w:cs="Arial"/>
              </w:rPr>
            </w:pPr>
            <w:ins w:id="1266" w:author="OPIC" w:date="2011-11-04T14:25:00Z">
              <w:r>
                <w:rPr>
                  <w:rFonts w:ascii="Arial" w:hAnsi="Arial" w:cs="Arial"/>
                </w:rPr>
                <w:t>Urban</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267" w:author="OPIC" w:date="2011-11-04T14:25:00Z"/>
                <w:rFonts w:ascii="Arial" w:hAnsi="Arial" w:cs="Arial"/>
              </w:rPr>
            </w:pPr>
            <w:ins w:id="1268"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269" w:author="OPIC" w:date="2011-11-04T14:25:00Z"/>
                <w:rFonts w:ascii="Arial" w:hAnsi="Arial" w:cs="Arial"/>
              </w:rPr>
            </w:pPr>
            <w:ins w:id="1270" w:author="OPIC" w:date="2011-11-04T14:25:00Z">
              <w:r>
                <w:rPr>
                  <w:rFonts w:ascii="Arial" w:hAnsi="Arial" w:cs="Arial"/>
                </w:rPr>
                <w:t>%</w:t>
              </w:r>
            </w:ins>
          </w:p>
        </w:tc>
      </w:tr>
      <w:tr w:rsidR="00B512DB" w:rsidTr="001C468C">
        <w:trPr>
          <w:ins w:id="1271" w:author="OPIC" w:date="2011-11-04T14:25:00Z"/>
        </w:trPr>
        <w:tc>
          <w:tcPr>
            <w:tcW w:w="90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272" w:author="OPIC" w:date="2011-11-04T14:25:00Z"/>
                <w:rFonts w:ascii="Arial" w:hAnsi="Arial" w:cs="Arial"/>
              </w:rPr>
            </w:pPr>
          </w:p>
        </w:tc>
        <w:tc>
          <w:tcPr>
            <w:tcW w:w="540" w:type="dxa"/>
            <w:vMerge/>
            <w:tcBorders>
              <w:left w:val="single" w:sz="4" w:space="0" w:color="auto"/>
              <w:right w:val="single" w:sz="4" w:space="0" w:color="auto"/>
            </w:tcBorders>
          </w:tcPr>
          <w:p w:rsidR="00B512DB" w:rsidRDefault="00B512DB" w:rsidP="001C468C">
            <w:pPr>
              <w:autoSpaceDE w:val="0"/>
              <w:autoSpaceDN w:val="0"/>
              <w:adjustRightInd w:val="0"/>
              <w:spacing w:before="60" w:after="60"/>
              <w:rPr>
                <w:ins w:id="1273" w:author="OPIC" w:date="2011-11-04T14:25:00Z"/>
                <w:rFonts w:ascii="Arial" w:hAnsi="Arial" w:cs="Arial"/>
              </w:rPr>
            </w:pPr>
          </w:p>
        </w:tc>
        <w:tc>
          <w:tcPr>
            <w:tcW w:w="549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rPr>
                <w:ins w:id="1274" w:author="OPIC" w:date="2011-11-04T14:25:00Z"/>
                <w:rFonts w:ascii="Arial" w:hAnsi="Arial" w:cs="Arial"/>
              </w:rPr>
            </w:pPr>
            <w:ins w:id="1275" w:author="OPIC" w:date="2011-11-04T14:25:00Z">
              <w:r>
                <w:rPr>
                  <w:rFonts w:ascii="Arial" w:hAnsi="Arial" w:cs="Arial"/>
                </w:rPr>
                <w:t>Rural</w:t>
              </w:r>
            </w:ins>
          </w:p>
        </w:tc>
        <w:tc>
          <w:tcPr>
            <w:tcW w:w="297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276" w:author="OPIC" w:date="2011-11-04T14:25:00Z"/>
                <w:rFonts w:ascii="Arial" w:hAnsi="Arial" w:cs="Arial"/>
              </w:rPr>
            </w:pPr>
            <w:ins w:id="1277" w:author="OPIC" w:date="2011-11-04T14:25:00Z">
              <w:r>
                <w:rPr>
                  <w:rFonts w:ascii="Arial" w:hAnsi="Arial" w:cs="Arial"/>
                </w:rPr>
                <w:t>%</w:t>
              </w:r>
            </w:ins>
          </w:p>
        </w:tc>
        <w:tc>
          <w:tcPr>
            <w:tcW w:w="3240" w:type="dxa"/>
            <w:tcBorders>
              <w:top w:val="single" w:sz="4" w:space="0" w:color="auto"/>
              <w:left w:val="single" w:sz="4" w:space="0" w:color="auto"/>
              <w:bottom w:val="single" w:sz="4" w:space="0" w:color="auto"/>
              <w:right w:val="single" w:sz="4" w:space="0" w:color="auto"/>
            </w:tcBorders>
          </w:tcPr>
          <w:p w:rsidR="00B512DB" w:rsidRDefault="00B512DB" w:rsidP="001C468C">
            <w:pPr>
              <w:autoSpaceDE w:val="0"/>
              <w:autoSpaceDN w:val="0"/>
              <w:adjustRightInd w:val="0"/>
              <w:spacing w:before="60" w:after="60"/>
              <w:jc w:val="right"/>
              <w:rPr>
                <w:ins w:id="1278" w:author="OPIC" w:date="2011-11-04T14:25:00Z"/>
                <w:rFonts w:ascii="Arial" w:hAnsi="Arial" w:cs="Arial"/>
              </w:rPr>
            </w:pPr>
            <w:ins w:id="1279" w:author="OPIC" w:date="2011-11-04T14:25:00Z">
              <w:r>
                <w:rPr>
                  <w:rFonts w:ascii="Arial" w:hAnsi="Arial" w:cs="Arial"/>
                </w:rPr>
                <w:t>%</w:t>
              </w:r>
            </w:ins>
          </w:p>
        </w:tc>
      </w:tr>
    </w:tbl>
    <w:p w:rsidR="00152469" w:rsidRDefault="00152469"/>
    <w:p w:rsidR="005A51F0" w:rsidRPr="003A4321" w:rsidRDefault="005A51F0" w:rsidP="00B512DB">
      <w:pPr>
        <w:rPr>
          <w:rFonts w:ascii="Times New Roman" w:hAnsi="Times New Roman" w:cs="Times New Roman"/>
          <w:sz w:val="48"/>
          <w:szCs w:val="48"/>
        </w:rPr>
      </w:pPr>
      <w:r>
        <w:rPr>
          <w:rFonts w:ascii="Times New Roman" w:hAnsi="Times New Roman" w:cs="Times New Roman"/>
          <w:sz w:val="48"/>
          <w:szCs w:val="48"/>
        </w:rPr>
        <w:t>PART III – EFFECTS OF PROJECT (OR SUBPROJECT) ON THE U.S. ECONOMY</w:t>
      </w:r>
    </w:p>
    <w:p w:rsidR="005A51F0" w:rsidRDefault="005A51F0" w:rsidP="005A51F0"/>
    <w:p w:rsidR="005A51F0" w:rsidRDefault="005A51F0" w:rsidP="005A51F0"/>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540"/>
        <w:gridCol w:w="9810"/>
        <w:gridCol w:w="990"/>
        <w:gridCol w:w="918"/>
      </w:tblGrid>
      <w:tr w:rsidR="005A51F0" w:rsidTr="004A7D1C">
        <w:trPr>
          <w:cantSplit/>
          <w:trHeight w:val="318"/>
        </w:trPr>
        <w:tc>
          <w:tcPr>
            <w:tcW w:w="918" w:type="dxa"/>
          </w:tcPr>
          <w:p w:rsidR="005A51F0" w:rsidRDefault="005A51F0" w:rsidP="004A7D1C">
            <w:pPr>
              <w:pStyle w:val="ListParagraph"/>
              <w:widowControl w:val="0"/>
              <w:ind w:left="360"/>
              <w:rPr>
                <w:rFonts w:ascii="Arial" w:hAnsi="Arial" w:cs="Arial"/>
                <w:b/>
                <w:bCs/>
              </w:rPr>
            </w:pPr>
          </w:p>
        </w:tc>
        <w:tc>
          <w:tcPr>
            <w:tcW w:w="12258" w:type="dxa"/>
            <w:gridSpan w:val="4"/>
          </w:tcPr>
          <w:p w:rsidR="005A51F0" w:rsidRPr="000D1D6A" w:rsidRDefault="005A51F0" w:rsidP="004A7D1C">
            <w:pPr>
              <w:pStyle w:val="ListParagraph"/>
              <w:widowControl w:val="0"/>
              <w:numPr>
                <w:ilvl w:val="0"/>
                <w:numId w:val="4"/>
              </w:numPr>
              <w:rPr>
                <w:rFonts w:ascii="Arial" w:hAnsi="Arial" w:cs="Arial"/>
                <w:b/>
                <w:bCs/>
              </w:rPr>
            </w:pPr>
            <w:r>
              <w:rPr>
                <w:rFonts w:ascii="Arial" w:hAnsi="Arial" w:cs="Arial"/>
                <w:b/>
                <w:bCs/>
              </w:rPr>
              <w:t>PROJECT (OR SUBPROJECT) COUNTRY REGULATORY ENVIRONMENT</w:t>
            </w:r>
          </w:p>
          <w:p w:rsidR="005A51F0" w:rsidRDefault="005A51F0" w:rsidP="004A7D1C">
            <w:pPr>
              <w:widowControl w:val="0"/>
              <w:ind w:left="360" w:hanging="360"/>
              <w:rPr>
                <w:rFonts w:ascii="Arial" w:hAnsi="Arial" w:cs="Arial"/>
                <w:b/>
                <w:bCs/>
              </w:rPr>
            </w:pPr>
          </w:p>
        </w:tc>
      </w:tr>
      <w:tr w:rsidR="005A51F0" w:rsidTr="004A7D1C">
        <w:trPr>
          <w:cantSplit/>
          <w:trHeight w:val="278"/>
        </w:trPr>
        <w:tc>
          <w:tcPr>
            <w:tcW w:w="918" w:type="dxa"/>
            <w:vMerge w:val="restart"/>
          </w:tcPr>
          <w:p w:rsidR="005A51F0" w:rsidRPr="003E05BA" w:rsidRDefault="005A51F0" w:rsidP="004A7D1C">
            <w:pPr>
              <w:widowControl w:val="0"/>
              <w:ind w:left="360" w:hanging="360"/>
              <w:jc w:val="center"/>
              <w:rPr>
                <w:rFonts w:ascii="Arial" w:hAnsi="Arial" w:cs="Arial"/>
                <w:b/>
                <w:bCs/>
              </w:rPr>
            </w:pPr>
            <w:r w:rsidRPr="003E05BA">
              <w:rPr>
                <w:rFonts w:ascii="Arial" w:hAnsi="Arial" w:cs="Arial"/>
                <w:b/>
                <w:bCs/>
              </w:rPr>
              <w:t>S</w:t>
            </w:r>
          </w:p>
        </w:tc>
        <w:tc>
          <w:tcPr>
            <w:tcW w:w="540" w:type="dxa"/>
            <w:vMerge w:val="restart"/>
          </w:tcPr>
          <w:p w:rsidR="005A51F0" w:rsidRDefault="005A51F0" w:rsidP="004A7D1C">
            <w:pPr>
              <w:widowControl w:val="0"/>
              <w:ind w:left="360" w:hanging="360"/>
              <w:jc w:val="center"/>
              <w:rPr>
                <w:rFonts w:ascii="Arial" w:hAnsi="Arial" w:cs="Arial"/>
                <w:bCs/>
              </w:rPr>
            </w:pPr>
            <w:r>
              <w:rPr>
                <w:rFonts w:ascii="Arial" w:hAnsi="Arial" w:cs="Arial"/>
                <w:bCs/>
              </w:rPr>
              <w:t>A</w:t>
            </w:r>
          </w:p>
        </w:tc>
        <w:tc>
          <w:tcPr>
            <w:tcW w:w="9810" w:type="dxa"/>
          </w:tcPr>
          <w:p w:rsidR="005A51F0" w:rsidRDefault="005A51F0" w:rsidP="004A7D1C">
            <w:pPr>
              <w:pStyle w:val="BodyText"/>
              <w:spacing w:after="0"/>
              <w:jc w:val="left"/>
              <w:rPr>
                <w:rFonts w:ascii="Arial" w:hAnsi="Arial" w:cs="Arial"/>
                <w:bCs/>
              </w:rPr>
            </w:pPr>
            <w:r w:rsidRPr="008E084F">
              <w:rPr>
                <w:rFonts w:ascii="Arial" w:hAnsi="Arial" w:cs="Arial"/>
                <w:bCs/>
              </w:rPr>
              <w:t>Does</w:t>
            </w:r>
            <w:r>
              <w:rPr>
                <w:rFonts w:ascii="Arial" w:hAnsi="Arial" w:cs="Arial"/>
                <w:bCs/>
              </w:rPr>
              <w:t xml:space="preserve"> (or will)</w:t>
            </w:r>
            <w:r w:rsidRPr="008E084F">
              <w:rPr>
                <w:rFonts w:ascii="Arial" w:hAnsi="Arial" w:cs="Arial"/>
                <w:bCs/>
              </w:rPr>
              <w:t xml:space="preserve"> the Project </w:t>
            </w:r>
            <w:r>
              <w:rPr>
                <w:rFonts w:ascii="Arial" w:hAnsi="Arial" w:cs="Arial"/>
                <w:bCs/>
              </w:rPr>
              <w:t xml:space="preserve">(or Subproject) </w:t>
            </w:r>
            <w:r w:rsidRPr="008E084F">
              <w:rPr>
                <w:rFonts w:ascii="Arial" w:hAnsi="Arial" w:cs="Arial"/>
                <w:bCs/>
              </w:rPr>
              <w:t xml:space="preserve">occupy a monopoly position in any of its markets? </w:t>
            </w:r>
          </w:p>
          <w:p w:rsidR="005A51F0" w:rsidRPr="00C354F4" w:rsidRDefault="005A51F0" w:rsidP="004A7D1C">
            <w:pPr>
              <w:pStyle w:val="BodyText"/>
              <w:spacing w:after="0"/>
              <w:jc w:val="left"/>
              <w:rPr>
                <w:rFonts w:ascii="Arial" w:hAnsi="Arial" w:cs="Arial"/>
                <w:bCs/>
              </w:rPr>
            </w:pPr>
          </w:p>
        </w:tc>
        <w:tc>
          <w:tcPr>
            <w:tcW w:w="990" w:type="dxa"/>
            <w:vMerge w:val="restart"/>
            <w:vAlign w:val="center"/>
          </w:tcPr>
          <w:p w:rsidR="005A51F0" w:rsidRDefault="001110CF" w:rsidP="004A7D1C">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5A51F0"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5A51F0" w:rsidRPr="008E084F">
              <w:rPr>
                <w:rFonts w:ascii="Arial" w:hAnsi="Arial" w:cs="Arial"/>
              </w:rPr>
              <w:t>Yes</w:t>
            </w:r>
          </w:p>
        </w:tc>
        <w:tc>
          <w:tcPr>
            <w:tcW w:w="918" w:type="dxa"/>
            <w:vMerge w:val="restart"/>
            <w:vAlign w:val="center"/>
          </w:tcPr>
          <w:p w:rsidR="005A51F0" w:rsidRDefault="001110CF" w:rsidP="004A7D1C">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5A51F0"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5A51F0" w:rsidRPr="008E084F">
              <w:rPr>
                <w:rFonts w:ascii="Arial" w:hAnsi="Arial" w:cs="Arial"/>
              </w:rPr>
              <w:t>No</w:t>
            </w:r>
          </w:p>
        </w:tc>
      </w:tr>
      <w:tr w:rsidR="005A51F0" w:rsidTr="004A7D1C">
        <w:trPr>
          <w:cantSplit/>
          <w:trHeight w:val="502"/>
        </w:trPr>
        <w:tc>
          <w:tcPr>
            <w:tcW w:w="918" w:type="dxa"/>
            <w:vMerge/>
          </w:tcPr>
          <w:p w:rsidR="005A51F0" w:rsidRPr="003E05BA" w:rsidRDefault="005A51F0" w:rsidP="004A7D1C">
            <w:pPr>
              <w:widowControl w:val="0"/>
              <w:ind w:left="360" w:hanging="360"/>
              <w:jc w:val="center"/>
              <w:rPr>
                <w:rFonts w:ascii="Arial" w:hAnsi="Arial" w:cs="Arial"/>
                <w:b/>
                <w:bCs/>
              </w:rPr>
            </w:pPr>
          </w:p>
        </w:tc>
        <w:tc>
          <w:tcPr>
            <w:tcW w:w="540" w:type="dxa"/>
            <w:vMerge/>
          </w:tcPr>
          <w:p w:rsidR="005A51F0" w:rsidRDefault="005A51F0" w:rsidP="004A7D1C">
            <w:pPr>
              <w:widowControl w:val="0"/>
              <w:ind w:left="360" w:hanging="360"/>
              <w:jc w:val="center"/>
              <w:rPr>
                <w:rFonts w:ascii="Arial" w:hAnsi="Arial" w:cs="Arial"/>
                <w:bCs/>
              </w:rPr>
            </w:pPr>
          </w:p>
        </w:tc>
        <w:tc>
          <w:tcPr>
            <w:tcW w:w="9810" w:type="dxa"/>
          </w:tcPr>
          <w:p w:rsidR="005A51F0" w:rsidRDefault="005A51F0" w:rsidP="004A7D1C">
            <w:pPr>
              <w:pStyle w:val="BodyText"/>
              <w:spacing w:after="0"/>
              <w:jc w:val="left"/>
              <w:rPr>
                <w:rFonts w:ascii="Arial" w:hAnsi="Arial" w:cs="Arial"/>
                <w:bCs/>
              </w:rPr>
            </w:pPr>
            <w:r w:rsidRPr="008E084F">
              <w:rPr>
                <w:rFonts w:ascii="Arial" w:hAnsi="Arial" w:cs="Arial"/>
                <w:bCs/>
              </w:rPr>
              <w:t xml:space="preserve">If </w:t>
            </w:r>
            <w:r>
              <w:rPr>
                <w:rFonts w:ascii="Arial" w:hAnsi="Arial" w:cs="Arial"/>
                <w:bCs/>
              </w:rPr>
              <w:t>“Y</w:t>
            </w:r>
            <w:r w:rsidRPr="008E084F">
              <w:rPr>
                <w:rFonts w:ascii="Arial" w:hAnsi="Arial" w:cs="Arial"/>
                <w:bCs/>
              </w:rPr>
              <w:t>es</w:t>
            </w:r>
            <w:r>
              <w:rPr>
                <w:rFonts w:ascii="Arial" w:hAnsi="Arial" w:cs="Arial"/>
                <w:bCs/>
              </w:rPr>
              <w:t>”</w:t>
            </w:r>
            <w:r w:rsidRPr="008E084F">
              <w:rPr>
                <w:rFonts w:ascii="Arial" w:hAnsi="Arial" w:cs="Arial"/>
                <w:bCs/>
              </w:rPr>
              <w:t>, please explain.</w:t>
            </w:r>
          </w:p>
          <w:p w:rsidR="005A51F0" w:rsidRPr="008E084F" w:rsidRDefault="005A51F0" w:rsidP="004A7D1C">
            <w:pPr>
              <w:pStyle w:val="BodyText"/>
              <w:spacing w:after="0"/>
              <w:jc w:val="left"/>
              <w:rPr>
                <w:rFonts w:ascii="Arial" w:hAnsi="Arial" w:cs="Arial"/>
                <w:bCs/>
              </w:rPr>
            </w:pPr>
          </w:p>
        </w:tc>
        <w:tc>
          <w:tcPr>
            <w:tcW w:w="990" w:type="dxa"/>
            <w:vMerge/>
            <w:vAlign w:val="center"/>
          </w:tcPr>
          <w:p w:rsidR="005A51F0" w:rsidRPr="008E084F" w:rsidRDefault="005A51F0" w:rsidP="004A7D1C">
            <w:pPr>
              <w:widowControl w:val="0"/>
              <w:ind w:left="360" w:hanging="360"/>
              <w:jc w:val="center"/>
              <w:rPr>
                <w:rFonts w:ascii="Arial" w:hAnsi="Arial" w:cs="Arial"/>
              </w:rPr>
            </w:pPr>
          </w:p>
        </w:tc>
        <w:tc>
          <w:tcPr>
            <w:tcW w:w="918" w:type="dxa"/>
            <w:vMerge/>
            <w:vAlign w:val="center"/>
          </w:tcPr>
          <w:p w:rsidR="005A51F0" w:rsidRPr="008E084F" w:rsidRDefault="005A51F0" w:rsidP="004A7D1C">
            <w:pPr>
              <w:widowControl w:val="0"/>
              <w:ind w:left="360" w:hanging="360"/>
              <w:jc w:val="center"/>
              <w:rPr>
                <w:rFonts w:ascii="Arial" w:hAnsi="Arial" w:cs="Arial"/>
              </w:rPr>
            </w:pPr>
          </w:p>
        </w:tc>
      </w:tr>
      <w:tr w:rsidR="005A51F0" w:rsidTr="004A7D1C">
        <w:trPr>
          <w:cantSplit/>
          <w:trHeight w:val="576"/>
        </w:trPr>
        <w:tc>
          <w:tcPr>
            <w:tcW w:w="918" w:type="dxa"/>
            <w:vMerge w:val="restart"/>
          </w:tcPr>
          <w:p w:rsidR="005A51F0" w:rsidRPr="003E05BA" w:rsidRDefault="005A51F0" w:rsidP="004A7D1C">
            <w:pPr>
              <w:widowControl w:val="0"/>
              <w:ind w:left="360" w:hanging="360"/>
              <w:jc w:val="center"/>
              <w:rPr>
                <w:rFonts w:ascii="Arial" w:hAnsi="Arial" w:cs="Arial"/>
                <w:b/>
                <w:bCs/>
              </w:rPr>
            </w:pPr>
            <w:r>
              <w:rPr>
                <w:rFonts w:ascii="Arial" w:hAnsi="Arial" w:cs="Arial"/>
                <w:b/>
                <w:bCs/>
              </w:rPr>
              <w:t>S/P</w:t>
            </w:r>
          </w:p>
        </w:tc>
        <w:tc>
          <w:tcPr>
            <w:tcW w:w="540" w:type="dxa"/>
            <w:vMerge w:val="restart"/>
          </w:tcPr>
          <w:p w:rsidR="005A51F0" w:rsidRDefault="005A51F0" w:rsidP="004A7D1C">
            <w:pPr>
              <w:widowControl w:val="0"/>
              <w:ind w:left="360" w:hanging="360"/>
              <w:jc w:val="center"/>
              <w:rPr>
                <w:rFonts w:ascii="Arial" w:hAnsi="Arial" w:cs="Arial"/>
                <w:bCs/>
              </w:rPr>
            </w:pPr>
            <w:r>
              <w:rPr>
                <w:rFonts w:ascii="Arial" w:hAnsi="Arial" w:cs="Arial"/>
                <w:bCs/>
              </w:rPr>
              <w:t>B</w:t>
            </w:r>
          </w:p>
        </w:tc>
        <w:tc>
          <w:tcPr>
            <w:tcW w:w="9810" w:type="dxa"/>
          </w:tcPr>
          <w:p w:rsidR="005A51F0" w:rsidRDefault="005A51F0" w:rsidP="004A7D1C">
            <w:pPr>
              <w:pStyle w:val="BodyText"/>
              <w:spacing w:after="0"/>
              <w:jc w:val="left"/>
              <w:rPr>
                <w:rFonts w:ascii="Arial" w:hAnsi="Arial" w:cs="Arial"/>
                <w:bCs/>
              </w:rPr>
            </w:pPr>
            <w:r w:rsidRPr="008E084F">
              <w:rPr>
                <w:rFonts w:ascii="Arial" w:hAnsi="Arial" w:cs="Arial"/>
                <w:bCs/>
              </w:rPr>
              <w:t>Does</w:t>
            </w:r>
            <w:r>
              <w:rPr>
                <w:rFonts w:ascii="Arial" w:hAnsi="Arial" w:cs="Arial"/>
                <w:bCs/>
              </w:rPr>
              <w:t xml:space="preserve"> (or will)</w:t>
            </w:r>
            <w:r w:rsidRPr="008E084F">
              <w:rPr>
                <w:rFonts w:ascii="Arial" w:hAnsi="Arial" w:cs="Arial"/>
                <w:bCs/>
              </w:rPr>
              <w:t xml:space="preserve"> the </w:t>
            </w:r>
            <w:r>
              <w:rPr>
                <w:rFonts w:ascii="Arial" w:hAnsi="Arial" w:cs="Arial"/>
                <w:bCs/>
              </w:rPr>
              <w:t>Project (or Subproject) Country government</w:t>
            </w:r>
            <w:r w:rsidRPr="008E084F">
              <w:rPr>
                <w:rFonts w:ascii="Arial" w:hAnsi="Arial" w:cs="Arial"/>
                <w:bCs/>
              </w:rPr>
              <w:t xml:space="preserve"> have majority ownership or effective m</w:t>
            </w:r>
            <w:r>
              <w:rPr>
                <w:rFonts w:ascii="Arial" w:hAnsi="Arial" w:cs="Arial"/>
                <w:bCs/>
              </w:rPr>
              <w:t>anagement control of the Project (or Subproject)</w:t>
            </w:r>
            <w:r w:rsidRPr="008E084F">
              <w:rPr>
                <w:rFonts w:ascii="Arial" w:hAnsi="Arial" w:cs="Arial"/>
                <w:bCs/>
              </w:rPr>
              <w:t>?</w:t>
            </w:r>
          </w:p>
          <w:p w:rsidR="005A51F0" w:rsidRDefault="005A51F0" w:rsidP="004A7D1C">
            <w:pPr>
              <w:pStyle w:val="BodyText"/>
              <w:spacing w:after="0"/>
              <w:jc w:val="left"/>
              <w:rPr>
                <w:rFonts w:ascii="Arial" w:hAnsi="Arial" w:cs="Arial"/>
                <w:bCs/>
              </w:rPr>
            </w:pPr>
          </w:p>
        </w:tc>
        <w:tc>
          <w:tcPr>
            <w:tcW w:w="990" w:type="dxa"/>
            <w:vMerge w:val="restart"/>
            <w:vAlign w:val="center"/>
          </w:tcPr>
          <w:p w:rsidR="005A51F0" w:rsidRDefault="001110CF" w:rsidP="004A7D1C">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5A51F0"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5A51F0" w:rsidRPr="008E084F">
              <w:rPr>
                <w:rFonts w:ascii="Arial" w:hAnsi="Arial" w:cs="Arial"/>
              </w:rPr>
              <w:t>Yes</w:t>
            </w:r>
          </w:p>
        </w:tc>
        <w:tc>
          <w:tcPr>
            <w:tcW w:w="918" w:type="dxa"/>
            <w:vMerge w:val="restart"/>
            <w:vAlign w:val="center"/>
          </w:tcPr>
          <w:p w:rsidR="005A51F0" w:rsidRDefault="001110CF" w:rsidP="004A7D1C">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5A51F0"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5A51F0" w:rsidRPr="008E084F">
              <w:rPr>
                <w:rFonts w:ascii="Arial" w:hAnsi="Arial" w:cs="Arial"/>
              </w:rPr>
              <w:t>No</w:t>
            </w:r>
          </w:p>
        </w:tc>
      </w:tr>
      <w:tr w:rsidR="005A51F0" w:rsidTr="004A7D1C">
        <w:trPr>
          <w:cantSplit/>
          <w:trHeight w:val="504"/>
        </w:trPr>
        <w:tc>
          <w:tcPr>
            <w:tcW w:w="918" w:type="dxa"/>
            <w:vMerge/>
          </w:tcPr>
          <w:p w:rsidR="005A51F0" w:rsidRPr="003E05BA" w:rsidRDefault="005A51F0" w:rsidP="004A7D1C">
            <w:pPr>
              <w:widowControl w:val="0"/>
              <w:ind w:left="360" w:hanging="360"/>
              <w:jc w:val="center"/>
              <w:rPr>
                <w:rFonts w:ascii="Arial" w:hAnsi="Arial" w:cs="Arial"/>
                <w:b/>
                <w:bCs/>
              </w:rPr>
            </w:pPr>
          </w:p>
        </w:tc>
        <w:tc>
          <w:tcPr>
            <w:tcW w:w="540" w:type="dxa"/>
            <w:vMerge/>
          </w:tcPr>
          <w:p w:rsidR="005A51F0" w:rsidRDefault="005A51F0" w:rsidP="004A7D1C">
            <w:pPr>
              <w:widowControl w:val="0"/>
              <w:ind w:left="360" w:hanging="360"/>
              <w:jc w:val="center"/>
              <w:rPr>
                <w:rFonts w:ascii="Arial" w:hAnsi="Arial" w:cs="Arial"/>
                <w:bCs/>
              </w:rPr>
            </w:pPr>
          </w:p>
        </w:tc>
        <w:tc>
          <w:tcPr>
            <w:tcW w:w="9810" w:type="dxa"/>
          </w:tcPr>
          <w:p w:rsidR="005A51F0" w:rsidRPr="008E084F" w:rsidRDefault="005A51F0" w:rsidP="004A7D1C">
            <w:pPr>
              <w:pStyle w:val="BodyText"/>
              <w:spacing w:after="0"/>
              <w:jc w:val="left"/>
              <w:rPr>
                <w:rFonts w:ascii="Arial" w:hAnsi="Arial" w:cs="Arial"/>
                <w:bCs/>
              </w:rPr>
            </w:pPr>
            <w:r>
              <w:rPr>
                <w:rFonts w:ascii="Arial" w:hAnsi="Arial" w:cs="Arial"/>
                <w:bCs/>
              </w:rPr>
              <w:t>If “Yes”, please e</w:t>
            </w:r>
            <w:r w:rsidRPr="008E084F">
              <w:rPr>
                <w:rFonts w:ascii="Arial" w:hAnsi="Arial" w:cs="Arial"/>
                <w:bCs/>
              </w:rPr>
              <w:t>xplain.</w:t>
            </w:r>
          </w:p>
        </w:tc>
        <w:tc>
          <w:tcPr>
            <w:tcW w:w="990" w:type="dxa"/>
            <w:vMerge/>
            <w:vAlign w:val="center"/>
          </w:tcPr>
          <w:p w:rsidR="005A51F0" w:rsidRPr="008E084F" w:rsidRDefault="005A51F0" w:rsidP="004A7D1C">
            <w:pPr>
              <w:widowControl w:val="0"/>
              <w:ind w:left="360" w:hanging="360"/>
              <w:jc w:val="center"/>
              <w:rPr>
                <w:rFonts w:ascii="Arial" w:hAnsi="Arial" w:cs="Arial"/>
              </w:rPr>
            </w:pPr>
          </w:p>
        </w:tc>
        <w:tc>
          <w:tcPr>
            <w:tcW w:w="918" w:type="dxa"/>
            <w:vMerge/>
            <w:vAlign w:val="center"/>
          </w:tcPr>
          <w:p w:rsidR="005A51F0" w:rsidRPr="008E084F" w:rsidRDefault="005A51F0" w:rsidP="004A7D1C">
            <w:pPr>
              <w:widowControl w:val="0"/>
              <w:ind w:left="360" w:hanging="360"/>
              <w:jc w:val="center"/>
              <w:rPr>
                <w:rFonts w:ascii="Arial" w:hAnsi="Arial" w:cs="Arial"/>
              </w:rPr>
            </w:pPr>
          </w:p>
        </w:tc>
      </w:tr>
      <w:tr w:rsidR="005A51F0" w:rsidTr="004A7D1C">
        <w:trPr>
          <w:cantSplit/>
          <w:trHeight w:val="406"/>
        </w:trPr>
        <w:tc>
          <w:tcPr>
            <w:tcW w:w="918" w:type="dxa"/>
            <w:vMerge w:val="restart"/>
          </w:tcPr>
          <w:p w:rsidR="005A51F0" w:rsidRPr="003E05BA" w:rsidRDefault="005A51F0" w:rsidP="004A7D1C">
            <w:pPr>
              <w:widowControl w:val="0"/>
              <w:ind w:left="360" w:hanging="360"/>
              <w:jc w:val="center"/>
              <w:rPr>
                <w:rFonts w:ascii="Arial" w:hAnsi="Arial" w:cs="Arial"/>
                <w:b/>
                <w:bCs/>
              </w:rPr>
            </w:pPr>
            <w:r w:rsidRPr="003E05BA">
              <w:rPr>
                <w:rFonts w:ascii="Arial" w:hAnsi="Arial" w:cs="Arial"/>
                <w:b/>
                <w:bCs/>
              </w:rPr>
              <w:t>S</w:t>
            </w:r>
          </w:p>
        </w:tc>
        <w:tc>
          <w:tcPr>
            <w:tcW w:w="540" w:type="dxa"/>
            <w:vMerge w:val="restart"/>
          </w:tcPr>
          <w:p w:rsidR="005A51F0" w:rsidRDefault="005A51F0" w:rsidP="004A7D1C">
            <w:pPr>
              <w:widowControl w:val="0"/>
              <w:ind w:left="360" w:hanging="360"/>
              <w:jc w:val="center"/>
              <w:rPr>
                <w:rFonts w:ascii="Arial" w:hAnsi="Arial" w:cs="Arial"/>
                <w:bCs/>
              </w:rPr>
            </w:pPr>
            <w:r>
              <w:rPr>
                <w:rFonts w:ascii="Arial" w:hAnsi="Arial" w:cs="Arial"/>
                <w:bCs/>
              </w:rPr>
              <w:t>C</w:t>
            </w:r>
          </w:p>
        </w:tc>
        <w:tc>
          <w:tcPr>
            <w:tcW w:w="9810" w:type="dxa"/>
          </w:tcPr>
          <w:p w:rsidR="00C44BC4" w:rsidRPr="00C44BC4" w:rsidRDefault="00FD09E4" w:rsidP="00C44BC4">
            <w:pPr>
              <w:rPr>
                <w:rFonts w:ascii="Arial" w:hAnsi="Arial" w:cs="Arial"/>
              </w:rPr>
            </w:pPr>
            <w:r w:rsidRPr="00FD09E4">
              <w:rPr>
                <w:rFonts w:ascii="Arial" w:hAnsi="Arial" w:cs="Arial"/>
              </w:rPr>
              <w:t xml:space="preserve">Are there any Project (or Subproject) Country performance requirements (e.g., </w:t>
            </w:r>
            <w:r w:rsidRPr="00FD09E4">
              <w:rPr>
                <w:rFonts w:ascii="Arial" w:hAnsi="Arial" w:cs="Arial"/>
                <w:color w:val="000000"/>
              </w:rPr>
              <w:t xml:space="preserve">local content requirements, minimum export requirements, maximum import requirements, or local hiring requirements) </w:t>
            </w:r>
            <w:r w:rsidRPr="00FD09E4">
              <w:rPr>
                <w:rFonts w:ascii="Arial" w:hAnsi="Arial" w:cs="Arial"/>
              </w:rPr>
              <w:t>that might affect Project (or Subproject) imports, exports, or employment</w:t>
            </w:r>
            <w:r w:rsidR="00E472FE">
              <w:rPr>
                <w:rFonts w:ascii="Arial" w:hAnsi="Arial" w:cs="Arial"/>
              </w:rPr>
              <w:t>?</w:t>
            </w:r>
          </w:p>
          <w:p w:rsidR="005A51F0" w:rsidRPr="0039259A" w:rsidRDefault="005A51F0" w:rsidP="004A7D1C">
            <w:pPr>
              <w:widowControl w:val="0"/>
              <w:tabs>
                <w:tab w:val="left" w:pos="-1440"/>
                <w:tab w:val="left" w:pos="-1260"/>
                <w:tab w:val="left" w:pos="-720"/>
                <w:tab w:val="left" w:pos="720"/>
              </w:tabs>
              <w:rPr>
                <w:rFonts w:ascii="Arial" w:hAnsi="Arial" w:cs="Arial"/>
                <w:iCs/>
              </w:rPr>
            </w:pPr>
          </w:p>
        </w:tc>
        <w:tc>
          <w:tcPr>
            <w:tcW w:w="990" w:type="dxa"/>
            <w:vMerge w:val="restart"/>
            <w:vAlign w:val="center"/>
          </w:tcPr>
          <w:p w:rsidR="005A51F0" w:rsidRPr="008E084F" w:rsidRDefault="001110CF" w:rsidP="004A7D1C">
            <w:pPr>
              <w:widowControl w:val="0"/>
              <w:ind w:left="360" w:hanging="360"/>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A51F0"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5A51F0" w:rsidRPr="008E084F">
              <w:rPr>
                <w:rFonts w:ascii="Arial" w:hAnsi="Arial" w:cs="Arial"/>
              </w:rPr>
              <w:t>Yes</w:t>
            </w:r>
          </w:p>
        </w:tc>
        <w:tc>
          <w:tcPr>
            <w:tcW w:w="918" w:type="dxa"/>
            <w:vMerge w:val="restart"/>
            <w:vAlign w:val="center"/>
          </w:tcPr>
          <w:p w:rsidR="005A51F0" w:rsidRPr="008E084F" w:rsidRDefault="001110CF" w:rsidP="004A7D1C">
            <w:pPr>
              <w:widowControl w:val="0"/>
              <w:ind w:left="360" w:hanging="360"/>
              <w:jc w:val="center"/>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5A51F0"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5A51F0" w:rsidRPr="008E084F">
              <w:rPr>
                <w:rFonts w:ascii="Arial" w:hAnsi="Arial" w:cs="Arial"/>
              </w:rPr>
              <w:t>No</w:t>
            </w:r>
          </w:p>
        </w:tc>
      </w:tr>
      <w:tr w:rsidR="005A51F0" w:rsidTr="004A7D1C">
        <w:trPr>
          <w:cantSplit/>
          <w:trHeight w:val="305"/>
        </w:trPr>
        <w:tc>
          <w:tcPr>
            <w:tcW w:w="918" w:type="dxa"/>
            <w:vMerge/>
          </w:tcPr>
          <w:p w:rsidR="005A51F0" w:rsidRPr="003E05BA" w:rsidRDefault="005A51F0" w:rsidP="004A7D1C">
            <w:pPr>
              <w:widowControl w:val="0"/>
              <w:ind w:left="360" w:hanging="360"/>
              <w:jc w:val="center"/>
              <w:rPr>
                <w:rFonts w:ascii="Arial" w:hAnsi="Arial" w:cs="Arial"/>
                <w:b/>
                <w:bCs/>
              </w:rPr>
            </w:pPr>
          </w:p>
        </w:tc>
        <w:tc>
          <w:tcPr>
            <w:tcW w:w="540" w:type="dxa"/>
            <w:vMerge/>
          </w:tcPr>
          <w:p w:rsidR="005A51F0" w:rsidRDefault="005A51F0" w:rsidP="004A7D1C">
            <w:pPr>
              <w:widowControl w:val="0"/>
              <w:ind w:left="360" w:hanging="360"/>
              <w:jc w:val="center"/>
              <w:rPr>
                <w:rFonts w:ascii="Arial" w:hAnsi="Arial" w:cs="Arial"/>
                <w:bCs/>
              </w:rPr>
            </w:pPr>
          </w:p>
        </w:tc>
        <w:tc>
          <w:tcPr>
            <w:tcW w:w="9810" w:type="dxa"/>
          </w:tcPr>
          <w:p w:rsidR="005A51F0" w:rsidRDefault="005A51F0" w:rsidP="004A7D1C">
            <w:pPr>
              <w:widowControl w:val="0"/>
              <w:ind w:left="360" w:hanging="360"/>
              <w:jc w:val="left"/>
              <w:rPr>
                <w:rFonts w:ascii="Arial" w:hAnsi="Arial" w:cs="Arial"/>
                <w:iCs/>
              </w:rPr>
            </w:pPr>
            <w:r>
              <w:rPr>
                <w:rFonts w:ascii="Arial" w:hAnsi="Arial" w:cs="Arial"/>
                <w:iCs/>
              </w:rPr>
              <w:t>If “Yes”, please explain.</w:t>
            </w:r>
          </w:p>
          <w:p w:rsidR="005A51F0" w:rsidRPr="00DF763F" w:rsidRDefault="005A51F0" w:rsidP="004A7D1C">
            <w:pPr>
              <w:widowControl w:val="0"/>
              <w:ind w:left="360" w:hanging="360"/>
              <w:jc w:val="left"/>
              <w:rPr>
                <w:rFonts w:ascii="Arial" w:hAnsi="Arial" w:cs="Arial"/>
                <w:iCs/>
              </w:rPr>
            </w:pPr>
          </w:p>
        </w:tc>
        <w:tc>
          <w:tcPr>
            <w:tcW w:w="990" w:type="dxa"/>
            <w:vMerge/>
          </w:tcPr>
          <w:p w:rsidR="005A51F0" w:rsidRPr="008E084F" w:rsidRDefault="005A51F0" w:rsidP="004A7D1C">
            <w:pPr>
              <w:widowControl w:val="0"/>
              <w:ind w:left="360" w:hanging="360"/>
              <w:jc w:val="center"/>
              <w:rPr>
                <w:rFonts w:ascii="Arial" w:hAnsi="Arial" w:cs="Arial"/>
              </w:rPr>
            </w:pPr>
          </w:p>
        </w:tc>
        <w:tc>
          <w:tcPr>
            <w:tcW w:w="918" w:type="dxa"/>
            <w:vMerge/>
          </w:tcPr>
          <w:p w:rsidR="005A51F0" w:rsidRPr="008E084F" w:rsidRDefault="005A51F0" w:rsidP="004A7D1C">
            <w:pPr>
              <w:widowControl w:val="0"/>
              <w:ind w:left="360" w:hanging="360"/>
              <w:jc w:val="center"/>
              <w:rPr>
                <w:rFonts w:ascii="Arial" w:hAnsi="Arial" w:cs="Arial"/>
              </w:rPr>
            </w:pPr>
          </w:p>
        </w:tc>
      </w:tr>
      <w:tr w:rsidR="005A51F0" w:rsidTr="004A7D1C">
        <w:trPr>
          <w:cantSplit/>
        </w:trPr>
        <w:tc>
          <w:tcPr>
            <w:tcW w:w="918" w:type="dxa"/>
            <w:vMerge w:val="restart"/>
          </w:tcPr>
          <w:p w:rsidR="005A51F0" w:rsidRPr="003E05BA" w:rsidRDefault="005A51F0" w:rsidP="004A7D1C">
            <w:pPr>
              <w:pStyle w:val="ListParagraph"/>
              <w:tabs>
                <w:tab w:val="num" w:pos="2595"/>
              </w:tabs>
              <w:autoSpaceDE w:val="0"/>
              <w:autoSpaceDN w:val="0"/>
              <w:adjustRightInd w:val="0"/>
              <w:ind w:left="-130" w:right="-115"/>
              <w:jc w:val="center"/>
              <w:rPr>
                <w:rFonts w:ascii="Arial" w:hAnsi="Arial" w:cs="Arial"/>
                <w:b/>
              </w:rPr>
            </w:pPr>
            <w:r w:rsidRPr="003E05BA">
              <w:rPr>
                <w:rFonts w:ascii="Arial" w:hAnsi="Arial" w:cs="Arial"/>
                <w:b/>
              </w:rPr>
              <w:t>DM</w:t>
            </w:r>
          </w:p>
        </w:tc>
        <w:tc>
          <w:tcPr>
            <w:tcW w:w="540" w:type="dxa"/>
            <w:vMerge w:val="restart"/>
          </w:tcPr>
          <w:p w:rsidR="005A51F0" w:rsidRPr="00764972" w:rsidRDefault="005A51F0" w:rsidP="004A7D1C">
            <w:pPr>
              <w:pStyle w:val="ListParagraph"/>
              <w:tabs>
                <w:tab w:val="num" w:pos="2595"/>
              </w:tabs>
              <w:autoSpaceDE w:val="0"/>
              <w:autoSpaceDN w:val="0"/>
              <w:adjustRightInd w:val="0"/>
              <w:ind w:left="-130" w:right="-115"/>
              <w:jc w:val="center"/>
              <w:rPr>
                <w:rFonts w:ascii="Arial" w:hAnsi="Arial" w:cs="Arial"/>
              </w:rPr>
            </w:pPr>
            <w:r>
              <w:rPr>
                <w:rFonts w:ascii="Arial" w:hAnsi="Arial" w:cs="Arial"/>
              </w:rPr>
              <w:t>D</w:t>
            </w:r>
          </w:p>
        </w:tc>
        <w:tc>
          <w:tcPr>
            <w:tcW w:w="9810" w:type="dxa"/>
          </w:tcPr>
          <w:p w:rsidR="005A51F0" w:rsidRDefault="005A51F0" w:rsidP="004A7D1C">
            <w:pPr>
              <w:pStyle w:val="ListParagraph"/>
              <w:tabs>
                <w:tab w:val="num" w:pos="2595"/>
              </w:tabs>
              <w:autoSpaceDE w:val="0"/>
              <w:autoSpaceDN w:val="0"/>
              <w:adjustRightInd w:val="0"/>
              <w:spacing w:before="120" w:after="120"/>
              <w:ind w:left="0" w:hanging="18"/>
              <w:jc w:val="left"/>
              <w:rPr>
                <w:rFonts w:ascii="Arial" w:hAnsi="Arial" w:cs="Arial"/>
              </w:rPr>
            </w:pPr>
            <w:r>
              <w:rPr>
                <w:rFonts w:ascii="Arial" w:hAnsi="Arial" w:cs="Arial"/>
              </w:rPr>
              <w:t>Does (or will)</w:t>
            </w:r>
            <w:r w:rsidRPr="00764972">
              <w:rPr>
                <w:rFonts w:ascii="Arial" w:hAnsi="Arial" w:cs="Arial"/>
              </w:rPr>
              <w:t xml:space="preserve"> the Project </w:t>
            </w:r>
            <w:r>
              <w:rPr>
                <w:rFonts w:ascii="Arial" w:hAnsi="Arial" w:cs="Arial"/>
              </w:rPr>
              <w:t xml:space="preserve">(or Subproject) </w:t>
            </w:r>
            <w:r w:rsidRPr="00764972">
              <w:rPr>
                <w:rFonts w:ascii="Arial" w:hAnsi="Arial" w:cs="Arial"/>
              </w:rPr>
              <w:t>result</w:t>
            </w:r>
            <w:r>
              <w:rPr>
                <w:rFonts w:ascii="Arial" w:hAnsi="Arial" w:cs="Arial"/>
              </w:rPr>
              <w:t xml:space="preserve"> from or cause any</w:t>
            </w:r>
            <w:r w:rsidRPr="00764972">
              <w:rPr>
                <w:rFonts w:ascii="Arial" w:hAnsi="Arial" w:cs="Arial"/>
              </w:rPr>
              <w:t xml:space="preserve"> </w:t>
            </w:r>
            <w:r>
              <w:rPr>
                <w:rFonts w:ascii="Arial" w:hAnsi="Arial" w:cs="Arial"/>
              </w:rPr>
              <w:t xml:space="preserve">Project (or Subproject) Country </w:t>
            </w:r>
            <w:r w:rsidRPr="00764972">
              <w:rPr>
                <w:rFonts w:ascii="Arial" w:hAnsi="Arial" w:cs="Arial"/>
              </w:rPr>
              <w:t>reforms, new legislation</w:t>
            </w:r>
            <w:r>
              <w:rPr>
                <w:rFonts w:ascii="Arial" w:hAnsi="Arial" w:cs="Arial"/>
              </w:rPr>
              <w:t>,</w:t>
            </w:r>
            <w:r w:rsidRPr="00764972">
              <w:rPr>
                <w:rFonts w:ascii="Arial" w:hAnsi="Arial" w:cs="Arial"/>
              </w:rPr>
              <w:t xml:space="preserve"> or new regulations?  </w:t>
            </w:r>
          </w:p>
          <w:p w:rsidR="005A51F0" w:rsidRPr="00764972" w:rsidRDefault="005A51F0" w:rsidP="004A7D1C">
            <w:pPr>
              <w:pStyle w:val="ListParagraph"/>
              <w:tabs>
                <w:tab w:val="num" w:pos="2595"/>
              </w:tabs>
              <w:autoSpaceDE w:val="0"/>
              <w:autoSpaceDN w:val="0"/>
              <w:adjustRightInd w:val="0"/>
              <w:spacing w:before="120" w:after="120"/>
              <w:ind w:left="0" w:hanging="18"/>
              <w:jc w:val="left"/>
              <w:rPr>
                <w:rFonts w:ascii="Arial" w:hAnsi="Arial" w:cs="Arial"/>
              </w:rPr>
            </w:pPr>
          </w:p>
        </w:tc>
        <w:tc>
          <w:tcPr>
            <w:tcW w:w="990" w:type="dxa"/>
            <w:vMerge w:val="restart"/>
            <w:vAlign w:val="center"/>
          </w:tcPr>
          <w:p w:rsidR="005A51F0" w:rsidRDefault="001110CF"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A51F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A51F0">
              <w:rPr>
                <w:rFonts w:ascii="Arial" w:hAnsi="Arial" w:cs="Arial"/>
              </w:rPr>
              <w:t xml:space="preserve"> Yes</w:t>
            </w:r>
          </w:p>
        </w:tc>
        <w:tc>
          <w:tcPr>
            <w:tcW w:w="918" w:type="dxa"/>
            <w:vMerge w:val="restart"/>
            <w:vAlign w:val="center"/>
          </w:tcPr>
          <w:p w:rsidR="005A51F0" w:rsidRDefault="001110CF"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A51F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A51F0">
              <w:rPr>
                <w:rFonts w:ascii="Arial" w:hAnsi="Arial" w:cs="Arial"/>
              </w:rPr>
              <w:t xml:space="preserve"> No</w:t>
            </w:r>
          </w:p>
        </w:tc>
      </w:tr>
      <w:tr w:rsidR="005A51F0" w:rsidTr="004A7D1C">
        <w:trPr>
          <w:cantSplit/>
        </w:trPr>
        <w:tc>
          <w:tcPr>
            <w:tcW w:w="918" w:type="dxa"/>
            <w:vMerge/>
          </w:tcPr>
          <w:p w:rsidR="005A51F0" w:rsidRDefault="005A51F0" w:rsidP="004A7D1C">
            <w:pPr>
              <w:pStyle w:val="ListParagraph"/>
              <w:tabs>
                <w:tab w:val="num" w:pos="2595"/>
              </w:tabs>
              <w:autoSpaceDE w:val="0"/>
              <w:autoSpaceDN w:val="0"/>
              <w:adjustRightInd w:val="0"/>
              <w:ind w:left="-130" w:right="-115"/>
              <w:jc w:val="center"/>
              <w:rPr>
                <w:rFonts w:ascii="Arial" w:hAnsi="Arial" w:cs="Arial"/>
              </w:rPr>
            </w:pPr>
          </w:p>
        </w:tc>
        <w:tc>
          <w:tcPr>
            <w:tcW w:w="540" w:type="dxa"/>
            <w:vMerge/>
          </w:tcPr>
          <w:p w:rsidR="005A51F0" w:rsidRDefault="005A51F0" w:rsidP="004A7D1C">
            <w:pPr>
              <w:pStyle w:val="ListParagraph"/>
              <w:tabs>
                <w:tab w:val="num" w:pos="2595"/>
              </w:tabs>
              <w:autoSpaceDE w:val="0"/>
              <w:autoSpaceDN w:val="0"/>
              <w:adjustRightInd w:val="0"/>
              <w:ind w:left="-130" w:right="-115"/>
              <w:jc w:val="center"/>
              <w:rPr>
                <w:rFonts w:ascii="Arial" w:hAnsi="Arial" w:cs="Arial"/>
              </w:rPr>
            </w:pPr>
          </w:p>
        </w:tc>
        <w:tc>
          <w:tcPr>
            <w:tcW w:w="9810" w:type="dxa"/>
          </w:tcPr>
          <w:p w:rsidR="005A51F0" w:rsidRDefault="005A51F0" w:rsidP="004A7D1C">
            <w:pPr>
              <w:pStyle w:val="ListParagraph"/>
              <w:tabs>
                <w:tab w:val="num" w:pos="2595"/>
              </w:tabs>
              <w:autoSpaceDE w:val="0"/>
              <w:autoSpaceDN w:val="0"/>
              <w:adjustRightInd w:val="0"/>
              <w:spacing w:before="120" w:after="120"/>
              <w:ind w:left="0" w:hanging="18"/>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explain.</w:t>
            </w:r>
          </w:p>
          <w:p w:rsidR="005A51F0" w:rsidRDefault="005A51F0" w:rsidP="004A7D1C">
            <w:pPr>
              <w:pStyle w:val="ListParagraph"/>
              <w:tabs>
                <w:tab w:val="num" w:pos="2595"/>
              </w:tabs>
              <w:autoSpaceDE w:val="0"/>
              <w:autoSpaceDN w:val="0"/>
              <w:adjustRightInd w:val="0"/>
              <w:spacing w:before="120" w:after="120"/>
              <w:ind w:left="0" w:hanging="18"/>
              <w:jc w:val="left"/>
              <w:rPr>
                <w:rFonts w:ascii="Arial" w:hAnsi="Arial" w:cs="Arial"/>
              </w:rPr>
            </w:pPr>
          </w:p>
        </w:tc>
        <w:tc>
          <w:tcPr>
            <w:tcW w:w="990" w:type="dxa"/>
            <w:vMerge/>
            <w:vAlign w:val="center"/>
          </w:tcPr>
          <w:p w:rsidR="005A51F0" w:rsidRDefault="005A51F0" w:rsidP="004A7D1C">
            <w:pPr>
              <w:autoSpaceDE w:val="0"/>
              <w:autoSpaceDN w:val="0"/>
              <w:adjustRightInd w:val="0"/>
              <w:spacing w:before="120" w:after="120"/>
              <w:jc w:val="center"/>
              <w:rPr>
                <w:rFonts w:ascii="Arial" w:hAnsi="Arial" w:cs="Arial"/>
              </w:rPr>
            </w:pPr>
          </w:p>
        </w:tc>
        <w:tc>
          <w:tcPr>
            <w:tcW w:w="918" w:type="dxa"/>
            <w:vMerge/>
            <w:vAlign w:val="center"/>
          </w:tcPr>
          <w:p w:rsidR="005A51F0" w:rsidRDefault="005A51F0" w:rsidP="004A7D1C">
            <w:pPr>
              <w:autoSpaceDE w:val="0"/>
              <w:autoSpaceDN w:val="0"/>
              <w:adjustRightInd w:val="0"/>
              <w:spacing w:before="120" w:after="120"/>
              <w:jc w:val="center"/>
              <w:rPr>
                <w:rFonts w:ascii="Arial" w:hAnsi="Arial" w:cs="Arial"/>
              </w:rPr>
            </w:pPr>
          </w:p>
        </w:tc>
      </w:tr>
    </w:tbl>
    <w:p w:rsidR="005A51F0" w:rsidRDefault="005A51F0" w:rsidP="005A51F0"/>
    <w:p w:rsidR="005A51F0" w:rsidRDefault="005A51F0" w:rsidP="005A51F0"/>
    <w:p w:rsidR="005A51F0" w:rsidRDefault="005A51F0" w:rsidP="005A51F0"/>
    <w:p w:rsidR="00C52204" w:rsidRDefault="00C52204" w:rsidP="005A51F0"/>
    <w:p w:rsidR="00C52204" w:rsidRDefault="00C52204" w:rsidP="005A51F0"/>
    <w:p w:rsidR="00CA41B0" w:rsidRDefault="00CA41B0" w:rsidP="005A51F0"/>
    <w:p w:rsidR="00CA41B0" w:rsidRDefault="00CA41B0" w:rsidP="005A51F0"/>
    <w:p w:rsidR="00CA41B0" w:rsidRDefault="00CA41B0" w:rsidP="005A51F0"/>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540"/>
        <w:gridCol w:w="6686"/>
        <w:gridCol w:w="1101"/>
        <w:gridCol w:w="1223"/>
        <w:gridCol w:w="1341"/>
        <w:gridCol w:w="1367"/>
      </w:tblGrid>
      <w:tr w:rsidR="005A51F0" w:rsidRPr="008E084F" w:rsidTr="004A7D1C">
        <w:trPr>
          <w:cantSplit/>
          <w:trHeight w:val="288"/>
        </w:trPr>
        <w:tc>
          <w:tcPr>
            <w:tcW w:w="900" w:type="dxa"/>
            <w:vMerge w:val="restart"/>
          </w:tcPr>
          <w:p w:rsidR="005A51F0" w:rsidRDefault="005A51F0" w:rsidP="004A7D1C">
            <w:pPr>
              <w:pStyle w:val="Heading1"/>
              <w:tabs>
                <w:tab w:val="left" w:pos="720"/>
              </w:tabs>
              <w:ind w:left="360"/>
              <w:jc w:val="left"/>
              <w:rPr>
                <w:rFonts w:ascii="Arial" w:hAnsi="Arial" w:cs="Arial"/>
                <w:bCs w:val="0"/>
                <w:sz w:val="22"/>
                <w:szCs w:val="22"/>
              </w:rPr>
            </w:pPr>
          </w:p>
        </w:tc>
        <w:tc>
          <w:tcPr>
            <w:tcW w:w="12258" w:type="dxa"/>
            <w:gridSpan w:val="6"/>
          </w:tcPr>
          <w:p w:rsidR="005A51F0" w:rsidRDefault="005A51F0" w:rsidP="004A7D1C">
            <w:pPr>
              <w:pStyle w:val="Heading1"/>
              <w:numPr>
                <w:ilvl w:val="0"/>
                <w:numId w:val="4"/>
              </w:numPr>
              <w:tabs>
                <w:tab w:val="left" w:pos="720"/>
              </w:tabs>
              <w:jc w:val="left"/>
              <w:rPr>
                <w:rFonts w:ascii="Arial" w:hAnsi="Arial" w:cs="Arial"/>
                <w:bCs w:val="0"/>
                <w:sz w:val="22"/>
                <w:szCs w:val="22"/>
              </w:rPr>
            </w:pPr>
            <w:r>
              <w:rPr>
                <w:rFonts w:ascii="Arial" w:hAnsi="Arial" w:cs="Arial"/>
                <w:bCs w:val="0"/>
                <w:sz w:val="22"/>
                <w:szCs w:val="22"/>
              </w:rPr>
              <w:t xml:space="preserve">INITIAL </w:t>
            </w:r>
            <w:commentRangeStart w:id="1280"/>
            <w:r w:rsidRPr="008E084F">
              <w:rPr>
                <w:rFonts w:ascii="Arial" w:hAnsi="Arial" w:cs="Arial"/>
                <w:bCs w:val="0"/>
                <w:sz w:val="22"/>
                <w:szCs w:val="22"/>
              </w:rPr>
              <w:t xml:space="preserve">SOURCES OF </w:t>
            </w:r>
            <w:r>
              <w:rPr>
                <w:rFonts w:ascii="Arial" w:hAnsi="Arial" w:cs="Arial"/>
                <w:bCs w:val="0"/>
                <w:sz w:val="22"/>
                <w:szCs w:val="22"/>
              </w:rPr>
              <w:t>PROJECT (OR SUBPROJECT) FUNDING</w:t>
            </w:r>
            <w:commentRangeEnd w:id="1280"/>
            <w:r>
              <w:rPr>
                <w:rStyle w:val="CommentReference"/>
                <w:b w:val="0"/>
                <w:bCs w:val="0"/>
              </w:rPr>
              <w:commentReference w:id="1280"/>
            </w:r>
          </w:p>
          <w:p w:rsidR="005A51F0" w:rsidRDefault="005A51F0" w:rsidP="004A7D1C">
            <w:pPr>
              <w:pStyle w:val="Heading1"/>
              <w:tabs>
                <w:tab w:val="left" w:pos="720"/>
              </w:tabs>
              <w:jc w:val="left"/>
              <w:rPr>
                <w:rFonts w:ascii="Arial" w:hAnsi="Arial" w:cs="Arial"/>
                <w:bCs w:val="0"/>
                <w:sz w:val="22"/>
                <w:szCs w:val="22"/>
              </w:rPr>
            </w:pPr>
          </w:p>
        </w:tc>
      </w:tr>
      <w:tr w:rsidR="005A51F0" w:rsidRPr="008E084F" w:rsidTr="004A7D1C">
        <w:trPr>
          <w:cantSplit/>
        </w:trPr>
        <w:tc>
          <w:tcPr>
            <w:tcW w:w="900" w:type="dxa"/>
            <w:vMerge/>
          </w:tcPr>
          <w:p w:rsidR="005A51F0" w:rsidRDefault="005A51F0" w:rsidP="004A7D1C">
            <w:pPr>
              <w:tabs>
                <w:tab w:val="left" w:pos="-1440"/>
                <w:tab w:val="left" w:pos="-1260"/>
                <w:tab w:val="left" w:pos="-720"/>
                <w:tab w:val="left" w:pos="720"/>
              </w:tabs>
              <w:rPr>
                <w:rFonts w:ascii="Arial" w:hAnsi="Arial" w:cs="Arial"/>
              </w:rPr>
            </w:pPr>
          </w:p>
        </w:tc>
        <w:tc>
          <w:tcPr>
            <w:tcW w:w="7226" w:type="dxa"/>
            <w:gridSpan w:val="2"/>
          </w:tcPr>
          <w:p w:rsidR="005A51F0" w:rsidRDefault="005A51F0" w:rsidP="004A7D1C">
            <w:pPr>
              <w:tabs>
                <w:tab w:val="left" w:pos="-1440"/>
                <w:tab w:val="left" w:pos="-1260"/>
                <w:tab w:val="left" w:pos="-720"/>
                <w:tab w:val="left" w:pos="720"/>
              </w:tabs>
              <w:rPr>
                <w:rFonts w:ascii="Arial" w:hAnsi="Arial" w:cs="Arial"/>
              </w:rPr>
            </w:pPr>
          </w:p>
          <w:p w:rsidR="005A51F0" w:rsidRPr="008E084F" w:rsidRDefault="005A51F0" w:rsidP="004A7D1C">
            <w:pPr>
              <w:tabs>
                <w:tab w:val="left" w:pos="-1440"/>
                <w:tab w:val="left" w:pos="-1260"/>
                <w:tab w:val="left" w:pos="-720"/>
                <w:tab w:val="left" w:pos="720"/>
              </w:tabs>
              <w:rPr>
                <w:rFonts w:ascii="Arial" w:hAnsi="Arial" w:cs="Arial"/>
              </w:rPr>
            </w:pPr>
          </w:p>
        </w:tc>
        <w:tc>
          <w:tcPr>
            <w:tcW w:w="1101" w:type="dxa"/>
          </w:tcPr>
          <w:p w:rsidR="005A51F0" w:rsidRPr="00362B22" w:rsidRDefault="005A51F0" w:rsidP="004A7D1C">
            <w:pPr>
              <w:tabs>
                <w:tab w:val="left" w:pos="-1440"/>
                <w:tab w:val="left" w:pos="-1260"/>
                <w:tab w:val="left" w:pos="-720"/>
                <w:tab w:val="left" w:pos="720"/>
              </w:tabs>
              <w:jc w:val="center"/>
              <w:rPr>
                <w:rFonts w:ascii="Arial" w:hAnsi="Arial" w:cs="Arial"/>
              </w:rPr>
            </w:pPr>
            <w:r w:rsidRPr="008E084F">
              <w:rPr>
                <w:rFonts w:ascii="Arial" w:hAnsi="Arial" w:cs="Arial"/>
              </w:rPr>
              <w:t>Debt</w:t>
            </w:r>
          </w:p>
        </w:tc>
        <w:tc>
          <w:tcPr>
            <w:tcW w:w="1223" w:type="dxa"/>
          </w:tcPr>
          <w:p w:rsidR="005A51F0" w:rsidRPr="008E084F" w:rsidRDefault="005A51F0" w:rsidP="004A7D1C">
            <w:pPr>
              <w:tabs>
                <w:tab w:val="left" w:pos="-1440"/>
                <w:tab w:val="left" w:pos="-1260"/>
                <w:tab w:val="left" w:pos="-720"/>
                <w:tab w:val="left" w:pos="720"/>
              </w:tabs>
              <w:jc w:val="center"/>
              <w:rPr>
                <w:rFonts w:ascii="Arial" w:hAnsi="Arial" w:cs="Arial"/>
              </w:rPr>
            </w:pPr>
            <w:r w:rsidRPr="008E084F">
              <w:rPr>
                <w:rFonts w:ascii="Arial" w:hAnsi="Arial" w:cs="Arial"/>
              </w:rPr>
              <w:t>Equity</w:t>
            </w:r>
          </w:p>
        </w:tc>
        <w:tc>
          <w:tcPr>
            <w:tcW w:w="1341" w:type="dxa"/>
          </w:tcPr>
          <w:p w:rsidR="005A51F0" w:rsidRPr="008E084F" w:rsidRDefault="005A51F0" w:rsidP="004A7D1C">
            <w:pPr>
              <w:tabs>
                <w:tab w:val="left" w:pos="-1440"/>
                <w:tab w:val="left" w:pos="-1260"/>
                <w:tab w:val="left" w:pos="-720"/>
                <w:tab w:val="left" w:pos="720"/>
              </w:tabs>
              <w:jc w:val="center"/>
              <w:rPr>
                <w:rFonts w:ascii="Arial" w:hAnsi="Arial" w:cs="Arial"/>
              </w:rPr>
            </w:pPr>
            <w:commentRangeStart w:id="1281"/>
            <w:r w:rsidRPr="008E084F">
              <w:rPr>
                <w:rFonts w:ascii="Arial" w:hAnsi="Arial" w:cs="Arial"/>
              </w:rPr>
              <w:t>Other</w:t>
            </w:r>
            <w:commentRangeEnd w:id="1281"/>
            <w:r>
              <w:rPr>
                <w:rStyle w:val="CommentReference"/>
                <w:rFonts w:ascii="Times New Roman" w:eastAsia="Times New Roman" w:hAnsi="Times New Roman" w:cs="Times New Roman"/>
              </w:rPr>
              <w:commentReference w:id="1281"/>
            </w:r>
          </w:p>
        </w:tc>
        <w:tc>
          <w:tcPr>
            <w:tcW w:w="1367" w:type="dxa"/>
          </w:tcPr>
          <w:p w:rsidR="005A51F0" w:rsidRPr="00362B22" w:rsidRDefault="005A51F0" w:rsidP="004A7D1C">
            <w:pPr>
              <w:tabs>
                <w:tab w:val="left" w:pos="-1440"/>
                <w:tab w:val="left" w:pos="-1260"/>
                <w:tab w:val="left" w:pos="-720"/>
                <w:tab w:val="left" w:pos="720"/>
              </w:tabs>
              <w:jc w:val="center"/>
              <w:rPr>
                <w:rFonts w:ascii="Arial" w:hAnsi="Arial" w:cs="Arial"/>
                <w:b/>
              </w:rPr>
            </w:pPr>
            <w:r>
              <w:rPr>
                <w:rFonts w:ascii="Arial" w:hAnsi="Arial" w:cs="Arial"/>
                <w:b/>
              </w:rPr>
              <w:t>TOTAL</w:t>
            </w:r>
          </w:p>
        </w:tc>
      </w:tr>
      <w:tr w:rsidR="005A51F0" w:rsidRPr="008E084F" w:rsidTr="004A7D1C">
        <w:trPr>
          <w:cantSplit/>
        </w:trPr>
        <w:tc>
          <w:tcPr>
            <w:tcW w:w="900" w:type="dxa"/>
          </w:tcPr>
          <w:p w:rsidR="005A51F0" w:rsidRPr="003E05BA" w:rsidRDefault="005A51F0" w:rsidP="004A7D1C">
            <w:pPr>
              <w:pStyle w:val="Heading4"/>
              <w:jc w:val="center"/>
              <w:rPr>
                <w:rFonts w:ascii="Arial" w:hAnsi="Arial" w:cs="Arial"/>
                <w:b/>
                <w:sz w:val="22"/>
                <w:szCs w:val="22"/>
                <w:u w:val="none"/>
              </w:rPr>
            </w:pPr>
            <w:r w:rsidRPr="003E05BA">
              <w:rPr>
                <w:rFonts w:ascii="Arial" w:hAnsi="Arial" w:cs="Arial"/>
                <w:b/>
                <w:sz w:val="22"/>
                <w:szCs w:val="22"/>
                <w:u w:val="none"/>
              </w:rPr>
              <w:t>L</w:t>
            </w:r>
          </w:p>
        </w:tc>
        <w:tc>
          <w:tcPr>
            <w:tcW w:w="540" w:type="dxa"/>
          </w:tcPr>
          <w:p w:rsidR="005A51F0" w:rsidRPr="008E084F" w:rsidRDefault="005A51F0" w:rsidP="004A7D1C">
            <w:pPr>
              <w:pStyle w:val="Heading4"/>
              <w:jc w:val="center"/>
              <w:rPr>
                <w:rFonts w:ascii="Arial" w:hAnsi="Arial" w:cs="Arial"/>
                <w:sz w:val="22"/>
                <w:szCs w:val="22"/>
                <w:u w:val="none"/>
              </w:rPr>
            </w:pPr>
            <w:r>
              <w:rPr>
                <w:rFonts w:ascii="Arial" w:hAnsi="Arial" w:cs="Arial"/>
                <w:sz w:val="22"/>
                <w:szCs w:val="22"/>
                <w:u w:val="none"/>
              </w:rPr>
              <w:t>A</w:t>
            </w:r>
          </w:p>
        </w:tc>
        <w:tc>
          <w:tcPr>
            <w:tcW w:w="6686" w:type="dxa"/>
          </w:tcPr>
          <w:p w:rsidR="005A51F0" w:rsidRDefault="005A51F0" w:rsidP="004A7D1C">
            <w:pPr>
              <w:tabs>
                <w:tab w:val="left" w:pos="-1440"/>
                <w:tab w:val="left" w:pos="-1260"/>
                <w:tab w:val="left" w:pos="-720"/>
                <w:tab w:val="left" w:pos="720"/>
              </w:tabs>
              <w:jc w:val="left"/>
              <w:rPr>
                <w:rFonts w:ascii="Arial" w:hAnsi="Arial" w:cs="Arial"/>
              </w:rPr>
            </w:pPr>
            <w:r>
              <w:rPr>
                <w:rFonts w:ascii="Arial" w:hAnsi="Arial" w:cs="Arial"/>
              </w:rPr>
              <w:t>OPIC:</w:t>
            </w:r>
          </w:p>
          <w:p w:rsidR="005A51F0" w:rsidRPr="008E084F" w:rsidRDefault="005A51F0" w:rsidP="004A7D1C">
            <w:pPr>
              <w:tabs>
                <w:tab w:val="left" w:pos="-1440"/>
                <w:tab w:val="left" w:pos="-1260"/>
                <w:tab w:val="left" w:pos="-720"/>
                <w:tab w:val="left" w:pos="720"/>
              </w:tabs>
              <w:jc w:val="left"/>
              <w:rPr>
                <w:rFonts w:ascii="Arial" w:hAnsi="Arial" w:cs="Arial"/>
              </w:rPr>
            </w:pPr>
          </w:p>
        </w:tc>
        <w:tc>
          <w:tcPr>
            <w:tcW w:w="110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23"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 N/A</w:t>
            </w:r>
          </w:p>
        </w:tc>
        <w:tc>
          <w:tcPr>
            <w:tcW w:w="134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67"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5A51F0" w:rsidRPr="008E084F" w:rsidTr="004A7D1C">
        <w:trPr>
          <w:cantSplit/>
        </w:trPr>
        <w:tc>
          <w:tcPr>
            <w:tcW w:w="900" w:type="dxa"/>
            <w:vMerge w:val="restart"/>
          </w:tcPr>
          <w:p w:rsidR="005A51F0" w:rsidRPr="003E05BA" w:rsidRDefault="005A51F0" w:rsidP="004A7D1C">
            <w:pPr>
              <w:tabs>
                <w:tab w:val="left" w:pos="-1440"/>
                <w:tab w:val="left" w:pos="-1260"/>
                <w:tab w:val="left" w:pos="-720"/>
                <w:tab w:val="left" w:pos="720"/>
              </w:tabs>
              <w:jc w:val="center"/>
              <w:rPr>
                <w:rFonts w:ascii="Arial" w:hAnsi="Arial" w:cs="Arial"/>
                <w:b/>
              </w:rPr>
            </w:pPr>
            <w:r w:rsidRPr="003E05BA">
              <w:rPr>
                <w:rFonts w:ascii="Arial" w:hAnsi="Arial" w:cs="Arial"/>
                <w:b/>
              </w:rPr>
              <w:t>L</w:t>
            </w:r>
          </w:p>
        </w:tc>
        <w:tc>
          <w:tcPr>
            <w:tcW w:w="540" w:type="dxa"/>
            <w:vMerge w:val="restart"/>
          </w:tcPr>
          <w:p w:rsidR="005A51F0" w:rsidRPr="008E084F" w:rsidRDefault="005A51F0" w:rsidP="004A7D1C">
            <w:pPr>
              <w:tabs>
                <w:tab w:val="left" w:pos="-1440"/>
                <w:tab w:val="left" w:pos="-1260"/>
                <w:tab w:val="left" w:pos="-720"/>
                <w:tab w:val="left" w:pos="720"/>
              </w:tabs>
              <w:jc w:val="center"/>
              <w:rPr>
                <w:rFonts w:ascii="Arial" w:hAnsi="Arial" w:cs="Arial"/>
              </w:rPr>
            </w:pPr>
            <w:r>
              <w:rPr>
                <w:rFonts w:ascii="Arial" w:hAnsi="Arial" w:cs="Arial"/>
              </w:rPr>
              <w:t>B</w:t>
            </w:r>
          </w:p>
        </w:tc>
        <w:tc>
          <w:tcPr>
            <w:tcW w:w="6686" w:type="dxa"/>
          </w:tcPr>
          <w:p w:rsidR="005A51F0" w:rsidRDefault="005A51F0" w:rsidP="004A7D1C">
            <w:pPr>
              <w:tabs>
                <w:tab w:val="left" w:pos="-1440"/>
                <w:tab w:val="left" w:pos="-1260"/>
                <w:tab w:val="left" w:pos="-720"/>
                <w:tab w:val="left" w:pos="720"/>
              </w:tabs>
              <w:jc w:val="left"/>
              <w:rPr>
                <w:rFonts w:ascii="Arial" w:hAnsi="Arial" w:cs="Arial"/>
              </w:rPr>
            </w:pPr>
            <w:commentRangeStart w:id="1282"/>
            <w:r>
              <w:rPr>
                <w:rFonts w:ascii="Arial" w:hAnsi="Arial" w:cs="Arial"/>
              </w:rPr>
              <w:t>Applicant (or Financial Intermediary):</w:t>
            </w:r>
            <w:commentRangeEnd w:id="1282"/>
            <w:r>
              <w:rPr>
                <w:rStyle w:val="CommentReference"/>
                <w:rFonts w:ascii="Times New Roman" w:eastAsia="Times New Roman" w:hAnsi="Times New Roman" w:cs="Times New Roman"/>
              </w:rPr>
              <w:commentReference w:id="1282"/>
            </w:r>
          </w:p>
          <w:p w:rsidR="005A51F0" w:rsidRPr="008E084F" w:rsidRDefault="005A51F0" w:rsidP="004A7D1C">
            <w:pPr>
              <w:tabs>
                <w:tab w:val="left" w:pos="-1440"/>
                <w:tab w:val="left" w:pos="-1260"/>
                <w:tab w:val="left" w:pos="-720"/>
                <w:tab w:val="left" w:pos="720"/>
              </w:tabs>
              <w:jc w:val="left"/>
              <w:rPr>
                <w:rFonts w:ascii="Arial" w:hAnsi="Arial" w:cs="Arial"/>
              </w:rPr>
            </w:pPr>
          </w:p>
        </w:tc>
        <w:tc>
          <w:tcPr>
            <w:tcW w:w="110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23"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4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67"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5A51F0" w:rsidRPr="008E084F" w:rsidTr="004A7D1C">
        <w:trPr>
          <w:cantSplit/>
        </w:trPr>
        <w:tc>
          <w:tcPr>
            <w:tcW w:w="900" w:type="dxa"/>
            <w:vMerge/>
          </w:tcPr>
          <w:p w:rsidR="005A51F0" w:rsidRPr="003E05BA" w:rsidRDefault="005A51F0" w:rsidP="004A7D1C">
            <w:pPr>
              <w:tabs>
                <w:tab w:val="left" w:pos="-1440"/>
                <w:tab w:val="left" w:pos="-1260"/>
                <w:tab w:val="left" w:pos="-720"/>
                <w:tab w:val="left" w:pos="720"/>
              </w:tabs>
              <w:jc w:val="center"/>
              <w:rPr>
                <w:rFonts w:ascii="Arial" w:hAnsi="Arial" w:cs="Arial"/>
                <w:b/>
              </w:rPr>
            </w:pPr>
          </w:p>
        </w:tc>
        <w:tc>
          <w:tcPr>
            <w:tcW w:w="540" w:type="dxa"/>
            <w:vMerge/>
          </w:tcPr>
          <w:p w:rsidR="005A51F0" w:rsidRDefault="005A51F0" w:rsidP="004A7D1C">
            <w:pPr>
              <w:tabs>
                <w:tab w:val="left" w:pos="-1440"/>
                <w:tab w:val="left" w:pos="-1260"/>
                <w:tab w:val="left" w:pos="-720"/>
                <w:tab w:val="left" w:pos="720"/>
              </w:tabs>
              <w:jc w:val="center"/>
              <w:rPr>
                <w:rFonts w:ascii="Arial" w:hAnsi="Arial" w:cs="Arial"/>
              </w:rPr>
            </w:pPr>
          </w:p>
        </w:tc>
        <w:tc>
          <w:tcPr>
            <w:tcW w:w="6686" w:type="dxa"/>
          </w:tcPr>
          <w:p w:rsidR="005A51F0" w:rsidRDefault="005A51F0" w:rsidP="004A7D1C">
            <w:pPr>
              <w:tabs>
                <w:tab w:val="left" w:pos="-1440"/>
                <w:tab w:val="left" w:pos="-1260"/>
                <w:tab w:val="left" w:pos="-720"/>
                <w:tab w:val="left" w:pos="720"/>
              </w:tabs>
              <w:jc w:val="left"/>
              <w:rPr>
                <w:rFonts w:ascii="Arial" w:hAnsi="Arial" w:cs="Arial"/>
              </w:rPr>
            </w:pPr>
            <w:r>
              <w:rPr>
                <w:rFonts w:ascii="Arial" w:hAnsi="Arial" w:cs="Arial"/>
              </w:rPr>
              <w:t>W</w:t>
            </w:r>
            <w:commentRangeStart w:id="1283"/>
            <w:r w:rsidRPr="008E084F">
              <w:rPr>
                <w:rFonts w:ascii="Arial" w:hAnsi="Arial" w:cs="Arial"/>
              </w:rPr>
              <w:t>hat amou</w:t>
            </w:r>
            <w:r>
              <w:rPr>
                <w:rFonts w:ascii="Arial" w:hAnsi="Arial" w:cs="Arial"/>
              </w:rPr>
              <w:t xml:space="preserve">nt, if any, </w:t>
            </w:r>
            <w:r w:rsidRPr="008E084F">
              <w:rPr>
                <w:rFonts w:ascii="Arial" w:hAnsi="Arial" w:cs="Arial"/>
              </w:rPr>
              <w:t xml:space="preserve">is from an offshore </w:t>
            </w:r>
            <w:r>
              <w:rPr>
                <w:rFonts w:ascii="Arial" w:hAnsi="Arial" w:cs="Arial"/>
              </w:rPr>
              <w:t xml:space="preserve">non-U.S. </w:t>
            </w:r>
            <w:r w:rsidRPr="008E084F">
              <w:rPr>
                <w:rFonts w:ascii="Arial" w:hAnsi="Arial" w:cs="Arial"/>
              </w:rPr>
              <w:t>source</w:t>
            </w:r>
            <w:r>
              <w:rPr>
                <w:rFonts w:ascii="Arial" w:hAnsi="Arial" w:cs="Arial"/>
              </w:rPr>
              <w:t>?</w:t>
            </w:r>
            <w:commentRangeEnd w:id="1283"/>
            <w:r>
              <w:rPr>
                <w:rStyle w:val="CommentReference"/>
                <w:rFonts w:ascii="Times New Roman" w:eastAsia="Times New Roman" w:hAnsi="Times New Roman" w:cs="Times New Roman"/>
              </w:rPr>
              <w:commentReference w:id="1283"/>
            </w:r>
          </w:p>
          <w:p w:rsidR="005A51F0" w:rsidRDefault="005A51F0" w:rsidP="004A7D1C">
            <w:pPr>
              <w:tabs>
                <w:tab w:val="left" w:pos="-1440"/>
                <w:tab w:val="left" w:pos="-1260"/>
                <w:tab w:val="left" w:pos="-720"/>
                <w:tab w:val="left" w:pos="720"/>
              </w:tabs>
              <w:jc w:val="left"/>
              <w:rPr>
                <w:rFonts w:ascii="Arial" w:hAnsi="Arial" w:cs="Arial"/>
              </w:rPr>
            </w:pPr>
          </w:p>
        </w:tc>
        <w:tc>
          <w:tcPr>
            <w:tcW w:w="110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23"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4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67" w:type="dxa"/>
          </w:tcPr>
          <w:p w:rsidR="005A51F0" w:rsidRPr="008E084F" w:rsidRDefault="005A51F0" w:rsidP="004A7D1C">
            <w:pPr>
              <w:tabs>
                <w:tab w:val="left" w:pos="-1440"/>
                <w:tab w:val="left" w:pos="-1260"/>
                <w:tab w:val="left" w:pos="-720"/>
                <w:tab w:val="left" w:pos="720"/>
              </w:tabs>
              <w:jc w:val="left"/>
              <w:rPr>
                <w:rFonts w:ascii="Arial" w:hAnsi="Arial" w:cs="Arial"/>
              </w:rPr>
            </w:pPr>
          </w:p>
        </w:tc>
      </w:tr>
      <w:tr w:rsidR="005A51F0" w:rsidRPr="008E084F" w:rsidTr="004A7D1C">
        <w:trPr>
          <w:cantSplit/>
        </w:trPr>
        <w:tc>
          <w:tcPr>
            <w:tcW w:w="900" w:type="dxa"/>
            <w:vMerge w:val="restart"/>
          </w:tcPr>
          <w:p w:rsidR="005A51F0" w:rsidRPr="003E05BA" w:rsidRDefault="005A51F0" w:rsidP="004A7D1C">
            <w:pPr>
              <w:tabs>
                <w:tab w:val="left" w:pos="-1440"/>
                <w:tab w:val="left" w:pos="-1260"/>
                <w:tab w:val="left" w:pos="-720"/>
                <w:tab w:val="left" w:pos="720"/>
              </w:tabs>
              <w:jc w:val="center"/>
              <w:rPr>
                <w:rFonts w:ascii="Arial" w:hAnsi="Arial" w:cs="Arial"/>
                <w:b/>
              </w:rPr>
            </w:pPr>
            <w:r w:rsidRPr="003E05BA">
              <w:rPr>
                <w:rFonts w:ascii="Arial" w:hAnsi="Arial" w:cs="Arial"/>
                <w:b/>
              </w:rPr>
              <w:t>L</w:t>
            </w:r>
          </w:p>
        </w:tc>
        <w:tc>
          <w:tcPr>
            <w:tcW w:w="540" w:type="dxa"/>
            <w:vMerge w:val="restart"/>
          </w:tcPr>
          <w:p w:rsidR="005A51F0" w:rsidRPr="008E084F" w:rsidRDefault="005A51F0" w:rsidP="004A7D1C">
            <w:pPr>
              <w:tabs>
                <w:tab w:val="left" w:pos="-1440"/>
                <w:tab w:val="left" w:pos="-1260"/>
                <w:tab w:val="left" w:pos="-720"/>
                <w:tab w:val="left" w:pos="720"/>
              </w:tabs>
              <w:jc w:val="center"/>
              <w:rPr>
                <w:rFonts w:ascii="Arial" w:hAnsi="Arial" w:cs="Arial"/>
              </w:rPr>
            </w:pPr>
            <w:r>
              <w:rPr>
                <w:rFonts w:ascii="Arial" w:hAnsi="Arial" w:cs="Arial"/>
              </w:rPr>
              <w:t>C</w:t>
            </w:r>
          </w:p>
        </w:tc>
        <w:tc>
          <w:tcPr>
            <w:tcW w:w="6686" w:type="dxa"/>
          </w:tcPr>
          <w:p w:rsidR="005A51F0" w:rsidRDefault="005A51F0" w:rsidP="004A7D1C">
            <w:pPr>
              <w:tabs>
                <w:tab w:val="left" w:pos="-1440"/>
                <w:tab w:val="left" w:pos="-1260"/>
                <w:tab w:val="left" w:pos="-720"/>
                <w:tab w:val="left" w:pos="720"/>
              </w:tabs>
              <w:jc w:val="left"/>
              <w:rPr>
                <w:rFonts w:ascii="Arial" w:hAnsi="Arial" w:cs="Arial"/>
              </w:rPr>
            </w:pPr>
            <w:commentRangeStart w:id="1284"/>
            <w:r w:rsidRPr="008E084F">
              <w:rPr>
                <w:rFonts w:ascii="Arial" w:hAnsi="Arial" w:cs="Arial"/>
              </w:rPr>
              <w:t>U.S. sources</w:t>
            </w:r>
            <w:r>
              <w:rPr>
                <w:rFonts w:ascii="Arial" w:hAnsi="Arial" w:cs="Arial"/>
              </w:rPr>
              <w:t xml:space="preserve"> other than Applicant (or Financial Intermediary)</w:t>
            </w:r>
            <w:r w:rsidRPr="008E084F">
              <w:rPr>
                <w:rFonts w:ascii="Arial" w:hAnsi="Arial" w:cs="Arial"/>
              </w:rPr>
              <w:t xml:space="preserve"> (please specify source and amounts per source)</w:t>
            </w:r>
            <w:r>
              <w:rPr>
                <w:rFonts w:ascii="Arial" w:hAnsi="Arial" w:cs="Arial"/>
              </w:rPr>
              <w:t>:</w:t>
            </w:r>
            <w:commentRangeEnd w:id="1284"/>
            <w:r>
              <w:rPr>
                <w:rStyle w:val="CommentReference"/>
                <w:rFonts w:ascii="Times New Roman" w:eastAsia="Times New Roman" w:hAnsi="Times New Roman" w:cs="Times New Roman"/>
              </w:rPr>
              <w:commentReference w:id="1284"/>
            </w:r>
          </w:p>
          <w:p w:rsidR="005A51F0" w:rsidRPr="008E084F" w:rsidRDefault="005A51F0" w:rsidP="004A7D1C">
            <w:pPr>
              <w:tabs>
                <w:tab w:val="left" w:pos="-1440"/>
                <w:tab w:val="left" w:pos="-1260"/>
                <w:tab w:val="left" w:pos="-720"/>
                <w:tab w:val="left" w:pos="720"/>
              </w:tabs>
              <w:jc w:val="left"/>
              <w:rPr>
                <w:rFonts w:ascii="Arial" w:hAnsi="Arial" w:cs="Arial"/>
              </w:rPr>
            </w:pPr>
          </w:p>
        </w:tc>
        <w:tc>
          <w:tcPr>
            <w:tcW w:w="110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23"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4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67"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5A51F0" w:rsidRPr="008E084F" w:rsidTr="004A7D1C">
        <w:trPr>
          <w:cantSplit/>
        </w:trPr>
        <w:tc>
          <w:tcPr>
            <w:tcW w:w="900" w:type="dxa"/>
            <w:vMerge/>
          </w:tcPr>
          <w:p w:rsidR="005A51F0" w:rsidRPr="003E05BA" w:rsidRDefault="005A51F0" w:rsidP="004A7D1C">
            <w:pPr>
              <w:tabs>
                <w:tab w:val="left" w:pos="-1440"/>
                <w:tab w:val="left" w:pos="-1260"/>
                <w:tab w:val="left" w:pos="-720"/>
                <w:tab w:val="left" w:pos="720"/>
              </w:tabs>
              <w:jc w:val="center"/>
              <w:rPr>
                <w:rFonts w:ascii="Arial" w:hAnsi="Arial" w:cs="Arial"/>
                <w:b/>
              </w:rPr>
            </w:pPr>
          </w:p>
        </w:tc>
        <w:tc>
          <w:tcPr>
            <w:tcW w:w="540" w:type="dxa"/>
            <w:vMerge/>
          </w:tcPr>
          <w:p w:rsidR="005A51F0" w:rsidRDefault="005A51F0" w:rsidP="004A7D1C">
            <w:pPr>
              <w:tabs>
                <w:tab w:val="left" w:pos="-1440"/>
                <w:tab w:val="left" w:pos="-1260"/>
                <w:tab w:val="left" w:pos="-720"/>
                <w:tab w:val="left" w:pos="720"/>
              </w:tabs>
              <w:jc w:val="center"/>
              <w:rPr>
                <w:rFonts w:ascii="Arial" w:hAnsi="Arial" w:cs="Arial"/>
              </w:rPr>
            </w:pPr>
          </w:p>
        </w:tc>
        <w:tc>
          <w:tcPr>
            <w:tcW w:w="6686" w:type="dxa"/>
          </w:tcPr>
          <w:p w:rsidR="005A51F0" w:rsidRDefault="005A51F0" w:rsidP="004A7D1C">
            <w:pPr>
              <w:tabs>
                <w:tab w:val="left" w:pos="-1440"/>
                <w:tab w:val="left" w:pos="-1260"/>
                <w:tab w:val="left" w:pos="-720"/>
                <w:tab w:val="left" w:pos="720"/>
              </w:tabs>
              <w:jc w:val="left"/>
              <w:rPr>
                <w:rFonts w:ascii="Arial" w:hAnsi="Arial" w:cs="Arial"/>
              </w:rPr>
            </w:pPr>
            <w:r>
              <w:rPr>
                <w:rFonts w:ascii="Arial" w:hAnsi="Arial" w:cs="Arial"/>
              </w:rPr>
              <w:t>W</w:t>
            </w:r>
            <w:commentRangeStart w:id="1285"/>
            <w:r w:rsidRPr="008E084F">
              <w:rPr>
                <w:rFonts w:ascii="Arial" w:hAnsi="Arial" w:cs="Arial"/>
              </w:rPr>
              <w:t>h</w:t>
            </w:r>
            <w:r>
              <w:rPr>
                <w:rFonts w:ascii="Arial" w:hAnsi="Arial" w:cs="Arial"/>
              </w:rPr>
              <w:t xml:space="preserve">at amount, if any, </w:t>
            </w:r>
            <w:r w:rsidRPr="008E084F">
              <w:rPr>
                <w:rFonts w:ascii="Arial" w:hAnsi="Arial" w:cs="Arial"/>
              </w:rPr>
              <w:t>is from an offshore</w:t>
            </w:r>
            <w:r>
              <w:rPr>
                <w:rFonts w:ascii="Arial" w:hAnsi="Arial" w:cs="Arial"/>
              </w:rPr>
              <w:t xml:space="preserve"> non-U.S.</w:t>
            </w:r>
            <w:r w:rsidRPr="008E084F">
              <w:rPr>
                <w:rFonts w:ascii="Arial" w:hAnsi="Arial" w:cs="Arial"/>
              </w:rPr>
              <w:t xml:space="preserve"> source</w:t>
            </w:r>
            <w:r>
              <w:rPr>
                <w:rFonts w:ascii="Arial" w:hAnsi="Arial" w:cs="Arial"/>
              </w:rPr>
              <w:t>?</w:t>
            </w:r>
            <w:commentRangeEnd w:id="1285"/>
            <w:r>
              <w:rPr>
                <w:rStyle w:val="CommentReference"/>
                <w:rFonts w:ascii="Times New Roman" w:eastAsia="Times New Roman" w:hAnsi="Times New Roman" w:cs="Times New Roman"/>
              </w:rPr>
              <w:commentReference w:id="1285"/>
            </w:r>
          </w:p>
          <w:p w:rsidR="005A51F0" w:rsidRPr="008E084F" w:rsidRDefault="005A51F0" w:rsidP="004A7D1C">
            <w:pPr>
              <w:tabs>
                <w:tab w:val="left" w:pos="-1440"/>
                <w:tab w:val="left" w:pos="-1260"/>
                <w:tab w:val="left" w:pos="-720"/>
                <w:tab w:val="left" w:pos="720"/>
              </w:tabs>
              <w:jc w:val="left"/>
              <w:rPr>
                <w:rFonts w:ascii="Arial" w:hAnsi="Arial" w:cs="Arial"/>
              </w:rPr>
            </w:pPr>
          </w:p>
        </w:tc>
        <w:tc>
          <w:tcPr>
            <w:tcW w:w="110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23"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4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67" w:type="dxa"/>
          </w:tcPr>
          <w:p w:rsidR="005A51F0" w:rsidRPr="008E084F" w:rsidRDefault="005A51F0" w:rsidP="004A7D1C">
            <w:pPr>
              <w:tabs>
                <w:tab w:val="left" w:pos="-1440"/>
                <w:tab w:val="left" w:pos="-1260"/>
                <w:tab w:val="left" w:pos="-720"/>
                <w:tab w:val="left" w:pos="720"/>
              </w:tabs>
              <w:jc w:val="left"/>
              <w:rPr>
                <w:rFonts w:ascii="Arial" w:hAnsi="Arial" w:cs="Arial"/>
              </w:rPr>
            </w:pPr>
          </w:p>
        </w:tc>
      </w:tr>
      <w:tr w:rsidR="005A51F0" w:rsidRPr="008E084F" w:rsidTr="004A7D1C">
        <w:trPr>
          <w:cantSplit/>
        </w:trPr>
        <w:tc>
          <w:tcPr>
            <w:tcW w:w="900" w:type="dxa"/>
          </w:tcPr>
          <w:p w:rsidR="005A51F0" w:rsidRPr="003E05BA" w:rsidRDefault="005A51F0" w:rsidP="004A7D1C">
            <w:pPr>
              <w:tabs>
                <w:tab w:val="left" w:pos="-1440"/>
                <w:tab w:val="left" w:pos="-1260"/>
                <w:tab w:val="left" w:pos="-720"/>
                <w:tab w:val="left" w:pos="720"/>
              </w:tabs>
              <w:jc w:val="center"/>
              <w:rPr>
                <w:rFonts w:ascii="Arial" w:hAnsi="Arial" w:cs="Arial"/>
                <w:b/>
              </w:rPr>
            </w:pPr>
            <w:r w:rsidRPr="003E05BA">
              <w:rPr>
                <w:rFonts w:ascii="Arial" w:hAnsi="Arial" w:cs="Arial"/>
                <w:b/>
              </w:rPr>
              <w:t>L</w:t>
            </w:r>
          </w:p>
        </w:tc>
        <w:tc>
          <w:tcPr>
            <w:tcW w:w="540" w:type="dxa"/>
          </w:tcPr>
          <w:p w:rsidR="005A51F0" w:rsidRPr="008E084F" w:rsidRDefault="005A51F0" w:rsidP="004A7D1C">
            <w:pPr>
              <w:tabs>
                <w:tab w:val="left" w:pos="-1440"/>
                <w:tab w:val="left" w:pos="-1260"/>
                <w:tab w:val="left" w:pos="-720"/>
                <w:tab w:val="left" w:pos="720"/>
              </w:tabs>
              <w:jc w:val="center"/>
              <w:rPr>
                <w:rFonts w:ascii="Arial" w:hAnsi="Arial" w:cs="Arial"/>
              </w:rPr>
            </w:pPr>
            <w:r>
              <w:rPr>
                <w:rFonts w:ascii="Arial" w:hAnsi="Arial" w:cs="Arial"/>
              </w:rPr>
              <w:t>D</w:t>
            </w:r>
          </w:p>
        </w:tc>
        <w:tc>
          <w:tcPr>
            <w:tcW w:w="6686" w:type="dxa"/>
          </w:tcPr>
          <w:p w:rsidR="005A51F0" w:rsidRDefault="005A51F0" w:rsidP="004A7D1C">
            <w:pPr>
              <w:tabs>
                <w:tab w:val="left" w:pos="-1440"/>
                <w:tab w:val="left" w:pos="-1260"/>
                <w:tab w:val="left" w:pos="-720"/>
                <w:tab w:val="left" w:pos="720"/>
              </w:tabs>
              <w:jc w:val="left"/>
              <w:rPr>
                <w:rFonts w:ascii="Arial" w:hAnsi="Arial" w:cs="Arial"/>
              </w:rPr>
            </w:pPr>
            <w:commentRangeStart w:id="1286"/>
            <w:r w:rsidRPr="008E084F">
              <w:rPr>
                <w:rFonts w:ascii="Arial" w:hAnsi="Arial" w:cs="Arial"/>
              </w:rPr>
              <w:t>Project</w:t>
            </w:r>
            <w:r>
              <w:rPr>
                <w:rFonts w:ascii="Arial" w:hAnsi="Arial" w:cs="Arial"/>
              </w:rPr>
              <w:t xml:space="preserve"> (or Subproject)</w:t>
            </w:r>
            <w:r w:rsidRPr="008E084F">
              <w:rPr>
                <w:rFonts w:ascii="Arial" w:hAnsi="Arial" w:cs="Arial"/>
              </w:rPr>
              <w:t xml:space="preserve"> Country sources (please specify source and amounts per source)</w:t>
            </w:r>
            <w:commentRangeEnd w:id="1286"/>
            <w:r>
              <w:rPr>
                <w:rStyle w:val="CommentReference"/>
                <w:rFonts w:ascii="Times New Roman" w:eastAsia="Times New Roman" w:hAnsi="Times New Roman" w:cs="Times New Roman"/>
              </w:rPr>
              <w:commentReference w:id="1286"/>
            </w:r>
          </w:p>
          <w:p w:rsidR="005A51F0" w:rsidRPr="008E084F" w:rsidRDefault="005A51F0" w:rsidP="004A7D1C">
            <w:pPr>
              <w:tabs>
                <w:tab w:val="left" w:pos="-1440"/>
                <w:tab w:val="left" w:pos="-1260"/>
                <w:tab w:val="left" w:pos="-720"/>
                <w:tab w:val="left" w:pos="720"/>
              </w:tabs>
              <w:jc w:val="left"/>
              <w:rPr>
                <w:rFonts w:ascii="Arial" w:hAnsi="Arial" w:cs="Arial"/>
              </w:rPr>
            </w:pPr>
          </w:p>
        </w:tc>
        <w:tc>
          <w:tcPr>
            <w:tcW w:w="110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23"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4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67"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5A51F0" w:rsidRPr="008E084F" w:rsidTr="004A7D1C">
        <w:trPr>
          <w:cantSplit/>
        </w:trPr>
        <w:tc>
          <w:tcPr>
            <w:tcW w:w="900" w:type="dxa"/>
          </w:tcPr>
          <w:p w:rsidR="005A51F0" w:rsidRPr="003E05BA" w:rsidRDefault="005A51F0" w:rsidP="004A7D1C">
            <w:pPr>
              <w:tabs>
                <w:tab w:val="left" w:pos="-1440"/>
                <w:tab w:val="left" w:pos="-1260"/>
                <w:tab w:val="left" w:pos="-720"/>
                <w:tab w:val="left" w:pos="720"/>
              </w:tabs>
              <w:jc w:val="center"/>
              <w:rPr>
                <w:rFonts w:ascii="Arial" w:hAnsi="Arial" w:cs="Arial"/>
                <w:b/>
              </w:rPr>
            </w:pPr>
            <w:r w:rsidRPr="003E05BA">
              <w:rPr>
                <w:rFonts w:ascii="Arial" w:hAnsi="Arial" w:cs="Arial"/>
                <w:b/>
              </w:rPr>
              <w:t>L</w:t>
            </w:r>
          </w:p>
        </w:tc>
        <w:tc>
          <w:tcPr>
            <w:tcW w:w="540" w:type="dxa"/>
          </w:tcPr>
          <w:p w:rsidR="005A51F0" w:rsidRPr="008E084F" w:rsidRDefault="005A51F0" w:rsidP="004A7D1C">
            <w:pPr>
              <w:tabs>
                <w:tab w:val="left" w:pos="-1440"/>
                <w:tab w:val="left" w:pos="-1260"/>
                <w:tab w:val="left" w:pos="-720"/>
                <w:tab w:val="left" w:pos="720"/>
              </w:tabs>
              <w:jc w:val="center"/>
              <w:rPr>
                <w:rFonts w:ascii="Arial" w:hAnsi="Arial" w:cs="Arial"/>
              </w:rPr>
            </w:pPr>
            <w:r>
              <w:rPr>
                <w:rFonts w:ascii="Arial" w:hAnsi="Arial" w:cs="Arial"/>
              </w:rPr>
              <w:t>E</w:t>
            </w:r>
          </w:p>
        </w:tc>
        <w:tc>
          <w:tcPr>
            <w:tcW w:w="6686" w:type="dxa"/>
          </w:tcPr>
          <w:p w:rsidR="005A51F0" w:rsidRDefault="005A51F0" w:rsidP="004A7D1C">
            <w:pPr>
              <w:tabs>
                <w:tab w:val="left" w:pos="-1440"/>
                <w:tab w:val="left" w:pos="-1260"/>
                <w:tab w:val="left" w:pos="-720"/>
                <w:tab w:val="left" w:pos="720"/>
              </w:tabs>
              <w:jc w:val="left"/>
              <w:rPr>
                <w:rFonts w:ascii="Arial" w:hAnsi="Arial" w:cs="Arial"/>
              </w:rPr>
            </w:pPr>
            <w:r>
              <w:rPr>
                <w:rFonts w:ascii="Arial" w:hAnsi="Arial" w:cs="Arial"/>
              </w:rPr>
              <w:t>N</w:t>
            </w:r>
            <w:commentRangeStart w:id="1287"/>
            <w:r>
              <w:rPr>
                <w:rFonts w:ascii="Arial" w:hAnsi="Arial" w:cs="Arial"/>
              </w:rPr>
              <w:t>on-U.S. and non-Project (or Subproject) Country</w:t>
            </w:r>
            <w:r w:rsidRPr="008E084F">
              <w:rPr>
                <w:rFonts w:ascii="Arial" w:hAnsi="Arial" w:cs="Arial"/>
              </w:rPr>
              <w:t xml:space="preserve"> sources (please specify sources, countries, and amounts per country)</w:t>
            </w:r>
            <w:r>
              <w:rPr>
                <w:rFonts w:ascii="Arial" w:hAnsi="Arial" w:cs="Arial"/>
              </w:rPr>
              <w:t>:</w:t>
            </w:r>
            <w:commentRangeEnd w:id="1287"/>
            <w:r>
              <w:rPr>
                <w:rStyle w:val="CommentReference"/>
                <w:rFonts w:ascii="Times New Roman" w:eastAsia="Times New Roman" w:hAnsi="Times New Roman" w:cs="Times New Roman"/>
              </w:rPr>
              <w:commentReference w:id="1287"/>
            </w:r>
          </w:p>
          <w:p w:rsidR="005A51F0" w:rsidRPr="008E084F" w:rsidRDefault="005A51F0" w:rsidP="004A7D1C">
            <w:pPr>
              <w:tabs>
                <w:tab w:val="left" w:pos="-1440"/>
                <w:tab w:val="left" w:pos="-1260"/>
                <w:tab w:val="left" w:pos="-720"/>
                <w:tab w:val="left" w:pos="720"/>
              </w:tabs>
              <w:jc w:val="left"/>
              <w:rPr>
                <w:rFonts w:ascii="Arial" w:hAnsi="Arial" w:cs="Arial"/>
              </w:rPr>
            </w:pPr>
          </w:p>
        </w:tc>
        <w:tc>
          <w:tcPr>
            <w:tcW w:w="110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23"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4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67"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5A51F0" w:rsidRPr="008E084F" w:rsidTr="004A7D1C">
        <w:trPr>
          <w:cantSplit/>
        </w:trPr>
        <w:tc>
          <w:tcPr>
            <w:tcW w:w="900" w:type="dxa"/>
          </w:tcPr>
          <w:p w:rsidR="005A51F0" w:rsidRPr="003E05BA" w:rsidRDefault="005A51F0" w:rsidP="004A7D1C">
            <w:pPr>
              <w:tabs>
                <w:tab w:val="left" w:pos="-1440"/>
                <w:tab w:val="left" w:pos="-1260"/>
                <w:tab w:val="left" w:pos="-720"/>
                <w:tab w:val="left" w:pos="720"/>
              </w:tabs>
              <w:jc w:val="center"/>
              <w:rPr>
                <w:rFonts w:ascii="Arial" w:hAnsi="Arial" w:cs="Arial"/>
                <w:b/>
              </w:rPr>
            </w:pPr>
            <w:r>
              <w:rPr>
                <w:rFonts w:ascii="Arial" w:hAnsi="Arial" w:cs="Arial"/>
                <w:b/>
              </w:rPr>
              <w:t>L</w:t>
            </w:r>
          </w:p>
        </w:tc>
        <w:tc>
          <w:tcPr>
            <w:tcW w:w="540" w:type="dxa"/>
          </w:tcPr>
          <w:p w:rsidR="005A51F0" w:rsidRDefault="005A51F0" w:rsidP="004A7D1C">
            <w:pPr>
              <w:tabs>
                <w:tab w:val="left" w:pos="-1440"/>
                <w:tab w:val="left" w:pos="-1260"/>
                <w:tab w:val="left" w:pos="-720"/>
                <w:tab w:val="left" w:pos="720"/>
              </w:tabs>
              <w:jc w:val="center"/>
              <w:rPr>
                <w:rFonts w:ascii="Arial" w:hAnsi="Arial" w:cs="Arial"/>
              </w:rPr>
            </w:pPr>
            <w:r>
              <w:rPr>
                <w:rFonts w:ascii="Arial" w:hAnsi="Arial" w:cs="Arial"/>
              </w:rPr>
              <w:t>F</w:t>
            </w:r>
          </w:p>
        </w:tc>
        <w:tc>
          <w:tcPr>
            <w:tcW w:w="6686" w:type="dxa"/>
          </w:tcPr>
          <w:p w:rsidR="005A51F0" w:rsidRDefault="00094D61" w:rsidP="004A7D1C">
            <w:pPr>
              <w:tabs>
                <w:tab w:val="left" w:pos="-1440"/>
                <w:tab w:val="left" w:pos="-1260"/>
                <w:tab w:val="left" w:pos="-720"/>
                <w:tab w:val="left" w:pos="720"/>
              </w:tabs>
              <w:jc w:val="left"/>
              <w:rPr>
                <w:rFonts w:ascii="Arial" w:hAnsi="Arial" w:cs="Arial"/>
              </w:rPr>
            </w:pPr>
            <w:r>
              <w:rPr>
                <w:rFonts w:ascii="Arial" w:hAnsi="Arial" w:cs="Arial"/>
              </w:rPr>
              <w:t>Development Finance Institutions (e.g. International Finance Corporation, Inter-American Development Bank, etc.)</w:t>
            </w:r>
          </w:p>
          <w:p w:rsidR="005A51F0" w:rsidRDefault="005A51F0" w:rsidP="004A7D1C">
            <w:pPr>
              <w:tabs>
                <w:tab w:val="left" w:pos="-1440"/>
                <w:tab w:val="left" w:pos="-1260"/>
                <w:tab w:val="left" w:pos="-720"/>
                <w:tab w:val="left" w:pos="720"/>
              </w:tabs>
              <w:jc w:val="left"/>
              <w:rPr>
                <w:rFonts w:ascii="Arial" w:hAnsi="Arial" w:cs="Arial"/>
              </w:rPr>
            </w:pPr>
          </w:p>
        </w:tc>
        <w:tc>
          <w:tcPr>
            <w:tcW w:w="110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23"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4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67"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5A51F0" w:rsidRPr="008E084F" w:rsidTr="004A7D1C">
        <w:trPr>
          <w:cantSplit/>
        </w:trPr>
        <w:tc>
          <w:tcPr>
            <w:tcW w:w="900" w:type="dxa"/>
          </w:tcPr>
          <w:p w:rsidR="005A51F0" w:rsidRPr="003E05BA" w:rsidRDefault="005A51F0" w:rsidP="004A7D1C">
            <w:pPr>
              <w:tabs>
                <w:tab w:val="left" w:pos="-1440"/>
                <w:tab w:val="left" w:pos="-1260"/>
                <w:tab w:val="left" w:pos="-720"/>
                <w:tab w:val="left" w:pos="720"/>
              </w:tabs>
              <w:jc w:val="center"/>
              <w:rPr>
                <w:rFonts w:ascii="Arial" w:hAnsi="Arial" w:cs="Arial"/>
                <w:b/>
              </w:rPr>
            </w:pPr>
            <w:r w:rsidRPr="003E05BA">
              <w:rPr>
                <w:rFonts w:ascii="Arial" w:hAnsi="Arial" w:cs="Arial"/>
                <w:b/>
              </w:rPr>
              <w:t>L</w:t>
            </w:r>
          </w:p>
        </w:tc>
        <w:tc>
          <w:tcPr>
            <w:tcW w:w="540" w:type="dxa"/>
          </w:tcPr>
          <w:p w:rsidR="005A51F0" w:rsidRPr="008E084F" w:rsidRDefault="005A51F0" w:rsidP="004A7D1C">
            <w:pPr>
              <w:tabs>
                <w:tab w:val="left" w:pos="-1440"/>
                <w:tab w:val="left" w:pos="-1260"/>
                <w:tab w:val="left" w:pos="-720"/>
                <w:tab w:val="left" w:pos="720"/>
              </w:tabs>
              <w:jc w:val="center"/>
              <w:rPr>
                <w:rFonts w:ascii="Arial" w:hAnsi="Arial" w:cs="Arial"/>
              </w:rPr>
            </w:pPr>
            <w:r>
              <w:rPr>
                <w:rFonts w:ascii="Arial" w:hAnsi="Arial" w:cs="Arial"/>
              </w:rPr>
              <w:t>G</w:t>
            </w:r>
          </w:p>
        </w:tc>
        <w:tc>
          <w:tcPr>
            <w:tcW w:w="6686" w:type="dxa"/>
          </w:tcPr>
          <w:p w:rsidR="005A51F0" w:rsidRDefault="005A51F0" w:rsidP="004A7D1C">
            <w:pPr>
              <w:tabs>
                <w:tab w:val="left" w:pos="-1440"/>
                <w:tab w:val="left" w:pos="-1260"/>
                <w:tab w:val="left" w:pos="-720"/>
                <w:tab w:val="left" w:pos="720"/>
              </w:tabs>
              <w:jc w:val="left"/>
              <w:rPr>
                <w:rFonts w:ascii="Arial" w:hAnsi="Arial" w:cs="Arial"/>
              </w:rPr>
            </w:pPr>
            <w:commentRangeStart w:id="1288"/>
            <w:r w:rsidRPr="008E084F">
              <w:rPr>
                <w:rFonts w:ascii="Arial" w:hAnsi="Arial" w:cs="Arial"/>
              </w:rPr>
              <w:t xml:space="preserve">Other </w:t>
            </w:r>
            <w:r>
              <w:rPr>
                <w:rFonts w:ascii="Arial" w:hAnsi="Arial" w:cs="Arial"/>
              </w:rPr>
              <w:t xml:space="preserve"> sources </w:t>
            </w:r>
            <w:r w:rsidRPr="008E084F">
              <w:rPr>
                <w:rFonts w:ascii="Arial" w:hAnsi="Arial" w:cs="Arial"/>
              </w:rPr>
              <w:t>(</w:t>
            </w:r>
            <w:r>
              <w:rPr>
                <w:rFonts w:ascii="Arial" w:hAnsi="Arial" w:cs="Arial"/>
              </w:rPr>
              <w:t xml:space="preserve">please </w:t>
            </w:r>
            <w:r w:rsidRPr="008E084F">
              <w:rPr>
                <w:rFonts w:ascii="Arial" w:hAnsi="Arial" w:cs="Arial"/>
              </w:rPr>
              <w:t>specify):</w:t>
            </w:r>
            <w:commentRangeEnd w:id="1288"/>
            <w:r>
              <w:rPr>
                <w:rStyle w:val="CommentReference"/>
                <w:rFonts w:ascii="Times New Roman" w:eastAsia="Times New Roman" w:hAnsi="Times New Roman" w:cs="Times New Roman"/>
              </w:rPr>
              <w:commentReference w:id="1288"/>
            </w:r>
          </w:p>
          <w:p w:rsidR="005A51F0" w:rsidRPr="008E084F" w:rsidRDefault="005A51F0" w:rsidP="004A7D1C">
            <w:pPr>
              <w:tabs>
                <w:tab w:val="left" w:pos="-1440"/>
                <w:tab w:val="left" w:pos="-1260"/>
                <w:tab w:val="left" w:pos="-720"/>
                <w:tab w:val="left" w:pos="720"/>
              </w:tabs>
              <w:jc w:val="left"/>
              <w:rPr>
                <w:rFonts w:ascii="Arial" w:hAnsi="Arial" w:cs="Arial"/>
              </w:rPr>
            </w:pPr>
          </w:p>
        </w:tc>
        <w:tc>
          <w:tcPr>
            <w:tcW w:w="110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23"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41"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67" w:type="dxa"/>
          </w:tcPr>
          <w:p w:rsidR="005A51F0" w:rsidRPr="008E084F" w:rsidRDefault="005A51F0"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5A51F0" w:rsidRPr="006435FE" w:rsidTr="004A7D1C">
        <w:trPr>
          <w:cantSplit/>
        </w:trPr>
        <w:tc>
          <w:tcPr>
            <w:tcW w:w="900" w:type="dxa"/>
          </w:tcPr>
          <w:p w:rsidR="005A51F0" w:rsidRPr="003E05BA" w:rsidRDefault="005A51F0" w:rsidP="004A7D1C">
            <w:pPr>
              <w:tabs>
                <w:tab w:val="left" w:pos="-1440"/>
                <w:tab w:val="left" w:pos="-1260"/>
                <w:tab w:val="left" w:pos="-720"/>
                <w:tab w:val="left" w:pos="720"/>
              </w:tabs>
              <w:jc w:val="center"/>
              <w:rPr>
                <w:rFonts w:ascii="Arial" w:hAnsi="Arial" w:cs="Arial"/>
                <w:b/>
              </w:rPr>
            </w:pPr>
            <w:r w:rsidRPr="003E05BA">
              <w:rPr>
                <w:rFonts w:ascii="Arial" w:hAnsi="Arial" w:cs="Arial"/>
                <w:b/>
              </w:rPr>
              <w:t>L</w:t>
            </w:r>
          </w:p>
        </w:tc>
        <w:tc>
          <w:tcPr>
            <w:tcW w:w="540" w:type="dxa"/>
          </w:tcPr>
          <w:p w:rsidR="005A51F0" w:rsidRPr="000D1D6A" w:rsidRDefault="005A51F0" w:rsidP="004A7D1C">
            <w:pPr>
              <w:tabs>
                <w:tab w:val="left" w:pos="-1440"/>
                <w:tab w:val="left" w:pos="-1260"/>
                <w:tab w:val="left" w:pos="-720"/>
                <w:tab w:val="left" w:pos="720"/>
              </w:tabs>
              <w:jc w:val="center"/>
              <w:rPr>
                <w:rFonts w:ascii="Arial" w:hAnsi="Arial" w:cs="Arial"/>
              </w:rPr>
            </w:pPr>
            <w:r>
              <w:rPr>
                <w:rFonts w:ascii="Arial" w:hAnsi="Arial" w:cs="Arial"/>
              </w:rPr>
              <w:t>H</w:t>
            </w:r>
          </w:p>
        </w:tc>
        <w:tc>
          <w:tcPr>
            <w:tcW w:w="6686" w:type="dxa"/>
          </w:tcPr>
          <w:p w:rsidR="005A51F0" w:rsidRDefault="005A51F0" w:rsidP="004A7D1C">
            <w:pPr>
              <w:tabs>
                <w:tab w:val="left" w:pos="-1440"/>
                <w:tab w:val="left" w:pos="-1260"/>
                <w:tab w:val="left" w:pos="-720"/>
                <w:tab w:val="left" w:pos="720"/>
              </w:tabs>
              <w:jc w:val="left"/>
              <w:rPr>
                <w:rFonts w:ascii="Arial" w:hAnsi="Arial" w:cs="Arial"/>
                <w:b/>
              </w:rPr>
            </w:pPr>
            <w:r>
              <w:rPr>
                <w:rFonts w:ascii="Arial" w:hAnsi="Arial" w:cs="Arial"/>
                <w:b/>
              </w:rPr>
              <w:t>INITIAL PROJECT (OR SUBPROJECT) FUNDING TOTAL :</w:t>
            </w:r>
          </w:p>
          <w:p w:rsidR="005A51F0" w:rsidRPr="00362B22" w:rsidRDefault="005A51F0" w:rsidP="004A7D1C">
            <w:pPr>
              <w:tabs>
                <w:tab w:val="left" w:pos="-1440"/>
                <w:tab w:val="left" w:pos="-1260"/>
                <w:tab w:val="left" w:pos="-720"/>
                <w:tab w:val="left" w:pos="720"/>
              </w:tabs>
              <w:jc w:val="left"/>
              <w:rPr>
                <w:rFonts w:ascii="Arial" w:hAnsi="Arial" w:cs="Arial"/>
                <w:b/>
              </w:rPr>
            </w:pPr>
          </w:p>
        </w:tc>
        <w:tc>
          <w:tcPr>
            <w:tcW w:w="1101" w:type="dxa"/>
          </w:tcPr>
          <w:p w:rsidR="005A51F0" w:rsidRPr="006435FE" w:rsidRDefault="005A51F0" w:rsidP="004A7D1C">
            <w:pPr>
              <w:tabs>
                <w:tab w:val="left" w:pos="-1440"/>
                <w:tab w:val="left" w:pos="-1260"/>
                <w:tab w:val="left" w:pos="-720"/>
                <w:tab w:val="left" w:pos="720"/>
              </w:tabs>
              <w:jc w:val="left"/>
              <w:rPr>
                <w:rFonts w:ascii="Arial" w:hAnsi="Arial" w:cs="Arial"/>
                <w:b/>
              </w:rPr>
            </w:pPr>
            <w:r w:rsidRPr="006435FE">
              <w:rPr>
                <w:rFonts w:ascii="Arial" w:hAnsi="Arial" w:cs="Arial"/>
                <w:b/>
              </w:rPr>
              <w:t>$</w:t>
            </w:r>
          </w:p>
        </w:tc>
        <w:tc>
          <w:tcPr>
            <w:tcW w:w="1223" w:type="dxa"/>
          </w:tcPr>
          <w:p w:rsidR="005A51F0" w:rsidRPr="006435FE" w:rsidRDefault="005A51F0" w:rsidP="004A7D1C">
            <w:pPr>
              <w:tabs>
                <w:tab w:val="left" w:pos="-1440"/>
                <w:tab w:val="left" w:pos="-1260"/>
                <w:tab w:val="left" w:pos="-720"/>
                <w:tab w:val="left" w:pos="720"/>
              </w:tabs>
              <w:jc w:val="left"/>
              <w:rPr>
                <w:rFonts w:ascii="Arial" w:hAnsi="Arial" w:cs="Arial"/>
                <w:b/>
              </w:rPr>
            </w:pPr>
            <w:r w:rsidRPr="006435FE">
              <w:rPr>
                <w:rFonts w:ascii="Arial" w:hAnsi="Arial" w:cs="Arial"/>
                <w:b/>
              </w:rPr>
              <w:t>$</w:t>
            </w:r>
          </w:p>
        </w:tc>
        <w:tc>
          <w:tcPr>
            <w:tcW w:w="1341" w:type="dxa"/>
          </w:tcPr>
          <w:p w:rsidR="005A51F0" w:rsidRPr="006435FE" w:rsidRDefault="005A51F0" w:rsidP="004A7D1C">
            <w:pPr>
              <w:tabs>
                <w:tab w:val="left" w:pos="-1440"/>
                <w:tab w:val="left" w:pos="-1260"/>
                <w:tab w:val="left" w:pos="-720"/>
                <w:tab w:val="left" w:pos="720"/>
              </w:tabs>
              <w:jc w:val="left"/>
              <w:rPr>
                <w:rFonts w:ascii="Arial" w:hAnsi="Arial" w:cs="Arial"/>
                <w:b/>
              </w:rPr>
            </w:pPr>
            <w:r w:rsidRPr="006435FE">
              <w:rPr>
                <w:rFonts w:ascii="Arial" w:hAnsi="Arial" w:cs="Arial"/>
                <w:b/>
              </w:rPr>
              <w:t>$</w:t>
            </w:r>
          </w:p>
        </w:tc>
        <w:tc>
          <w:tcPr>
            <w:tcW w:w="1367" w:type="dxa"/>
          </w:tcPr>
          <w:p w:rsidR="005A51F0" w:rsidRPr="006435FE" w:rsidRDefault="005A51F0" w:rsidP="004A7D1C">
            <w:pPr>
              <w:tabs>
                <w:tab w:val="left" w:pos="-1440"/>
                <w:tab w:val="left" w:pos="-1260"/>
                <w:tab w:val="left" w:pos="-720"/>
                <w:tab w:val="left" w:pos="720"/>
              </w:tabs>
              <w:jc w:val="left"/>
              <w:rPr>
                <w:rFonts w:ascii="Arial" w:hAnsi="Arial" w:cs="Arial"/>
                <w:b/>
              </w:rPr>
            </w:pPr>
            <w:r w:rsidRPr="006435FE">
              <w:rPr>
                <w:rFonts w:ascii="Arial" w:hAnsi="Arial" w:cs="Arial"/>
                <w:b/>
              </w:rPr>
              <w:t>$</w:t>
            </w:r>
            <w:r w:rsidR="002405D7">
              <w:rPr>
                <w:rStyle w:val="CommentReference"/>
                <w:rFonts w:ascii="Times New Roman" w:eastAsia="Times New Roman" w:hAnsi="Times New Roman" w:cs="Times New Roman"/>
              </w:rPr>
              <w:commentReference w:id="1289"/>
            </w:r>
          </w:p>
        </w:tc>
      </w:tr>
    </w:tbl>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540"/>
        <w:gridCol w:w="10350"/>
        <w:gridCol w:w="1350"/>
      </w:tblGrid>
      <w:tr w:rsidR="005A51F0" w:rsidRPr="008E084F" w:rsidTr="004A7D1C">
        <w:trPr>
          <w:cantSplit/>
          <w:trHeight w:val="620"/>
        </w:trPr>
        <w:tc>
          <w:tcPr>
            <w:tcW w:w="918" w:type="dxa"/>
            <w:vMerge w:val="restart"/>
          </w:tcPr>
          <w:p w:rsidR="005A51F0" w:rsidRDefault="005A51F0" w:rsidP="004A7D1C">
            <w:pPr>
              <w:pStyle w:val="Heading1"/>
              <w:keepNext w:val="0"/>
              <w:widowControl w:val="0"/>
              <w:tabs>
                <w:tab w:val="left" w:pos="720"/>
              </w:tabs>
              <w:ind w:left="-108"/>
              <w:jc w:val="left"/>
              <w:rPr>
                <w:rFonts w:ascii="Arial" w:hAnsi="Arial" w:cs="Arial"/>
                <w:bCs w:val="0"/>
                <w:sz w:val="22"/>
                <w:szCs w:val="22"/>
              </w:rPr>
            </w:pPr>
          </w:p>
        </w:tc>
        <w:tc>
          <w:tcPr>
            <w:tcW w:w="12240" w:type="dxa"/>
            <w:gridSpan w:val="3"/>
          </w:tcPr>
          <w:p w:rsidR="005A51F0" w:rsidRDefault="005A51F0" w:rsidP="004A7D1C">
            <w:pPr>
              <w:pStyle w:val="Heading1"/>
              <w:keepNext w:val="0"/>
              <w:widowControl w:val="0"/>
              <w:numPr>
                <w:ilvl w:val="0"/>
                <w:numId w:val="23"/>
              </w:numPr>
              <w:tabs>
                <w:tab w:val="left" w:pos="9972"/>
              </w:tabs>
              <w:jc w:val="left"/>
              <w:rPr>
                <w:rFonts w:ascii="Arial" w:hAnsi="Arial" w:cs="Arial"/>
                <w:bCs w:val="0"/>
                <w:sz w:val="22"/>
                <w:szCs w:val="22"/>
              </w:rPr>
            </w:pPr>
            <w:r>
              <w:rPr>
                <w:rFonts w:ascii="Arial" w:hAnsi="Arial" w:cs="Arial"/>
                <w:bCs w:val="0"/>
                <w:sz w:val="22"/>
                <w:szCs w:val="22"/>
              </w:rPr>
              <w:t xml:space="preserve">INITIAL </w:t>
            </w:r>
            <w:r w:rsidRPr="008E084F">
              <w:rPr>
                <w:rFonts w:ascii="Arial" w:hAnsi="Arial" w:cs="Arial"/>
                <w:bCs w:val="0"/>
                <w:sz w:val="22"/>
                <w:szCs w:val="22"/>
              </w:rPr>
              <w:t>USES OF PROJECT</w:t>
            </w:r>
            <w:r>
              <w:rPr>
                <w:rFonts w:ascii="Arial" w:hAnsi="Arial" w:cs="Arial"/>
                <w:bCs w:val="0"/>
                <w:sz w:val="22"/>
                <w:szCs w:val="22"/>
              </w:rPr>
              <w:t xml:space="preserve"> (OR SUBPROJECT) FUNDING</w:t>
            </w:r>
          </w:p>
          <w:p w:rsidR="005A51F0" w:rsidRPr="008D511F" w:rsidRDefault="005A51F0" w:rsidP="004A7D1C"/>
        </w:tc>
      </w:tr>
      <w:tr w:rsidR="005A51F0" w:rsidRPr="008E084F" w:rsidTr="004A7D1C">
        <w:trPr>
          <w:cantSplit/>
          <w:trHeight w:val="557"/>
        </w:trPr>
        <w:tc>
          <w:tcPr>
            <w:tcW w:w="918" w:type="dxa"/>
            <w:vMerge/>
          </w:tcPr>
          <w:p w:rsidR="005A51F0" w:rsidRPr="008D511F" w:rsidRDefault="005A51F0" w:rsidP="004A7D1C">
            <w:pPr>
              <w:pStyle w:val="Heading1"/>
              <w:keepNext w:val="0"/>
              <w:widowControl w:val="0"/>
              <w:tabs>
                <w:tab w:val="left" w:pos="720"/>
              </w:tabs>
              <w:ind w:left="-108"/>
              <w:jc w:val="left"/>
              <w:rPr>
                <w:rFonts w:ascii="Arial" w:hAnsi="Arial" w:cs="Arial"/>
                <w:b w:val="0"/>
                <w:bCs w:val="0"/>
                <w:sz w:val="22"/>
                <w:szCs w:val="22"/>
              </w:rPr>
            </w:pPr>
          </w:p>
        </w:tc>
        <w:tc>
          <w:tcPr>
            <w:tcW w:w="12240" w:type="dxa"/>
            <w:gridSpan w:val="3"/>
          </w:tcPr>
          <w:p w:rsidR="005A51F0" w:rsidRPr="008D511F" w:rsidRDefault="005A51F0" w:rsidP="004A7D1C">
            <w:pPr>
              <w:pStyle w:val="Heading1"/>
              <w:keepNext w:val="0"/>
              <w:widowControl w:val="0"/>
              <w:tabs>
                <w:tab w:val="left" w:pos="720"/>
              </w:tabs>
              <w:jc w:val="left"/>
              <w:rPr>
                <w:rFonts w:ascii="Arial" w:hAnsi="Arial" w:cs="Arial"/>
                <w:b w:val="0"/>
                <w:bCs w:val="0"/>
                <w:sz w:val="22"/>
                <w:szCs w:val="22"/>
              </w:rPr>
            </w:pPr>
            <w:r w:rsidRPr="008D511F">
              <w:rPr>
                <w:rFonts w:ascii="Arial" w:hAnsi="Arial" w:cs="Arial"/>
                <w:b w:val="0"/>
                <w:bCs w:val="0"/>
                <w:sz w:val="22"/>
                <w:szCs w:val="22"/>
              </w:rPr>
              <w:t>Refers to expenditures financed by the Project (or Subproject) Funding Total included in Question 2G above.</w:t>
            </w:r>
          </w:p>
          <w:p w:rsidR="005A51F0" w:rsidRPr="008D511F" w:rsidRDefault="005A51F0" w:rsidP="004A7D1C">
            <w:r>
              <w:t xml:space="preserve">  </w:t>
            </w:r>
          </w:p>
        </w:tc>
      </w:tr>
      <w:tr w:rsidR="005A51F0" w:rsidRPr="008E084F" w:rsidTr="004A7D1C">
        <w:trPr>
          <w:cantSplit/>
          <w:trHeight w:val="350"/>
        </w:trPr>
        <w:tc>
          <w:tcPr>
            <w:tcW w:w="918" w:type="dxa"/>
          </w:tcPr>
          <w:p w:rsidR="005A51F0" w:rsidRPr="003E05BA" w:rsidRDefault="005A51F0" w:rsidP="004A7D1C">
            <w:pPr>
              <w:widowControl w:val="0"/>
              <w:tabs>
                <w:tab w:val="left" w:pos="-1440"/>
                <w:tab w:val="left" w:pos="-1260"/>
                <w:tab w:val="left" w:pos="-720"/>
                <w:tab w:val="left" w:pos="720"/>
              </w:tabs>
              <w:ind w:left="-108"/>
              <w:jc w:val="center"/>
              <w:rPr>
                <w:rFonts w:ascii="Arial" w:hAnsi="Arial" w:cs="Arial"/>
                <w:b/>
              </w:rPr>
            </w:pPr>
            <w:r w:rsidRPr="003E05BA">
              <w:rPr>
                <w:rFonts w:ascii="Arial" w:hAnsi="Arial" w:cs="Arial"/>
                <w:b/>
              </w:rPr>
              <w:t>DM/L</w:t>
            </w:r>
          </w:p>
        </w:tc>
        <w:tc>
          <w:tcPr>
            <w:tcW w:w="540" w:type="dxa"/>
          </w:tcPr>
          <w:p w:rsidR="005A51F0" w:rsidRPr="008E084F" w:rsidRDefault="005A51F0" w:rsidP="004A7D1C">
            <w:pPr>
              <w:widowControl w:val="0"/>
              <w:tabs>
                <w:tab w:val="left" w:pos="-1440"/>
                <w:tab w:val="left" w:pos="-1260"/>
                <w:tab w:val="left" w:pos="-720"/>
                <w:tab w:val="left" w:pos="720"/>
              </w:tabs>
              <w:jc w:val="center"/>
              <w:rPr>
                <w:rFonts w:ascii="Arial" w:hAnsi="Arial" w:cs="Arial"/>
              </w:rPr>
            </w:pPr>
            <w:r>
              <w:rPr>
                <w:rFonts w:ascii="Arial" w:hAnsi="Arial" w:cs="Arial"/>
              </w:rPr>
              <w:t>A</w:t>
            </w:r>
          </w:p>
        </w:tc>
        <w:tc>
          <w:tcPr>
            <w:tcW w:w="10350" w:type="dxa"/>
          </w:tcPr>
          <w:p w:rsidR="005A51F0" w:rsidRDefault="005A51F0"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Purchased or spent in the Project</w:t>
            </w:r>
            <w:r>
              <w:rPr>
                <w:rFonts w:ascii="Arial" w:hAnsi="Arial" w:cs="Arial"/>
              </w:rPr>
              <w:t xml:space="preserve"> (or Subproject)</w:t>
            </w:r>
            <w:r w:rsidRPr="008E084F">
              <w:rPr>
                <w:rFonts w:ascii="Arial" w:hAnsi="Arial" w:cs="Arial"/>
              </w:rPr>
              <w:t xml:space="preserve"> Country</w:t>
            </w:r>
          </w:p>
          <w:p w:rsidR="005A51F0" w:rsidRPr="008E084F" w:rsidRDefault="005A51F0" w:rsidP="004A7D1C">
            <w:pPr>
              <w:widowControl w:val="0"/>
              <w:tabs>
                <w:tab w:val="left" w:pos="-1440"/>
                <w:tab w:val="left" w:pos="-1260"/>
                <w:tab w:val="left" w:pos="-720"/>
                <w:tab w:val="left" w:pos="720"/>
              </w:tabs>
              <w:jc w:val="left"/>
              <w:rPr>
                <w:rFonts w:ascii="Arial" w:hAnsi="Arial" w:cs="Arial"/>
              </w:rPr>
            </w:pPr>
          </w:p>
        </w:tc>
        <w:tc>
          <w:tcPr>
            <w:tcW w:w="1350" w:type="dxa"/>
            <w:vAlign w:val="center"/>
          </w:tcPr>
          <w:p w:rsidR="005A51F0" w:rsidRPr="008E084F" w:rsidRDefault="005A51F0"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5A51F0" w:rsidRPr="008E084F" w:rsidTr="004A7D1C">
        <w:trPr>
          <w:cantSplit/>
        </w:trPr>
        <w:tc>
          <w:tcPr>
            <w:tcW w:w="918" w:type="dxa"/>
          </w:tcPr>
          <w:p w:rsidR="005A51F0" w:rsidRPr="003E05BA" w:rsidRDefault="005A51F0" w:rsidP="004A7D1C">
            <w:pPr>
              <w:widowControl w:val="0"/>
              <w:tabs>
                <w:tab w:val="left" w:pos="-1440"/>
                <w:tab w:val="left" w:pos="-1260"/>
                <w:tab w:val="left" w:pos="-720"/>
                <w:tab w:val="left" w:pos="720"/>
              </w:tabs>
              <w:ind w:left="-108"/>
              <w:jc w:val="center"/>
              <w:rPr>
                <w:rFonts w:ascii="Arial" w:hAnsi="Arial" w:cs="Arial"/>
                <w:b/>
              </w:rPr>
            </w:pPr>
            <w:r w:rsidRPr="003E05BA">
              <w:rPr>
                <w:rFonts w:ascii="Arial" w:hAnsi="Arial" w:cs="Arial"/>
                <w:b/>
              </w:rPr>
              <w:t>S/L</w:t>
            </w:r>
          </w:p>
        </w:tc>
        <w:tc>
          <w:tcPr>
            <w:tcW w:w="540" w:type="dxa"/>
          </w:tcPr>
          <w:p w:rsidR="005A51F0" w:rsidRPr="008E084F" w:rsidRDefault="005A51F0" w:rsidP="004A7D1C">
            <w:pPr>
              <w:widowControl w:val="0"/>
              <w:tabs>
                <w:tab w:val="left" w:pos="-1440"/>
                <w:tab w:val="left" w:pos="-1260"/>
                <w:tab w:val="left" w:pos="-720"/>
                <w:tab w:val="left" w:pos="720"/>
              </w:tabs>
              <w:jc w:val="center"/>
              <w:rPr>
                <w:rFonts w:ascii="Arial" w:hAnsi="Arial" w:cs="Arial"/>
              </w:rPr>
            </w:pPr>
            <w:r>
              <w:rPr>
                <w:rFonts w:ascii="Arial" w:hAnsi="Arial" w:cs="Arial"/>
              </w:rPr>
              <w:t>B</w:t>
            </w:r>
          </w:p>
        </w:tc>
        <w:tc>
          <w:tcPr>
            <w:tcW w:w="10350" w:type="dxa"/>
          </w:tcPr>
          <w:p w:rsidR="005A51F0" w:rsidRDefault="005A51F0" w:rsidP="004A7D1C">
            <w:pPr>
              <w:widowControl w:val="0"/>
              <w:tabs>
                <w:tab w:val="left" w:pos="-1440"/>
                <w:tab w:val="left" w:pos="-1260"/>
                <w:tab w:val="left" w:pos="-720"/>
                <w:tab w:val="left" w:pos="720"/>
              </w:tabs>
              <w:rPr>
                <w:rFonts w:ascii="Arial" w:hAnsi="Arial" w:cs="Arial"/>
              </w:rPr>
            </w:pPr>
            <w:commentRangeStart w:id="1290"/>
            <w:r w:rsidRPr="008E084F">
              <w:rPr>
                <w:rFonts w:ascii="Arial" w:hAnsi="Arial" w:cs="Arial"/>
              </w:rPr>
              <w:t xml:space="preserve">Purchased from the U.S. </w:t>
            </w:r>
            <w:commentRangeEnd w:id="1290"/>
            <w:r>
              <w:rPr>
                <w:rStyle w:val="CommentReference"/>
                <w:rFonts w:ascii="Times New Roman" w:eastAsia="Times New Roman" w:hAnsi="Times New Roman" w:cs="Times New Roman"/>
              </w:rPr>
              <w:commentReference w:id="1290"/>
            </w:r>
          </w:p>
          <w:p w:rsidR="005A51F0" w:rsidRPr="008E084F" w:rsidRDefault="005A51F0" w:rsidP="004A7D1C">
            <w:pPr>
              <w:widowControl w:val="0"/>
              <w:tabs>
                <w:tab w:val="left" w:pos="-1440"/>
                <w:tab w:val="left" w:pos="-1260"/>
                <w:tab w:val="left" w:pos="-720"/>
                <w:tab w:val="left" w:pos="720"/>
              </w:tabs>
              <w:rPr>
                <w:rFonts w:ascii="Arial" w:hAnsi="Arial" w:cs="Arial"/>
              </w:rPr>
            </w:pPr>
          </w:p>
        </w:tc>
        <w:tc>
          <w:tcPr>
            <w:tcW w:w="1350" w:type="dxa"/>
            <w:vAlign w:val="center"/>
          </w:tcPr>
          <w:p w:rsidR="005A51F0" w:rsidRPr="008E084F" w:rsidRDefault="005A51F0"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5A51F0" w:rsidRPr="008E084F" w:rsidTr="004A7D1C">
        <w:trPr>
          <w:cantSplit/>
        </w:trPr>
        <w:tc>
          <w:tcPr>
            <w:tcW w:w="918" w:type="dxa"/>
          </w:tcPr>
          <w:p w:rsidR="005A51F0" w:rsidRPr="003E05BA" w:rsidRDefault="005A51F0" w:rsidP="004A7D1C">
            <w:pPr>
              <w:widowControl w:val="0"/>
              <w:tabs>
                <w:tab w:val="left" w:pos="-1440"/>
                <w:tab w:val="left" w:pos="-1260"/>
                <w:tab w:val="left" w:pos="-720"/>
                <w:tab w:val="left" w:pos="720"/>
              </w:tabs>
              <w:ind w:left="-108"/>
              <w:jc w:val="center"/>
              <w:rPr>
                <w:rFonts w:ascii="Arial" w:hAnsi="Arial" w:cs="Arial"/>
                <w:b/>
              </w:rPr>
            </w:pPr>
            <w:r w:rsidRPr="003E05BA">
              <w:rPr>
                <w:rFonts w:ascii="Arial" w:hAnsi="Arial" w:cs="Arial"/>
                <w:b/>
              </w:rPr>
              <w:t>L</w:t>
            </w:r>
          </w:p>
        </w:tc>
        <w:tc>
          <w:tcPr>
            <w:tcW w:w="540" w:type="dxa"/>
          </w:tcPr>
          <w:p w:rsidR="005A51F0" w:rsidRPr="008E084F" w:rsidRDefault="005A51F0" w:rsidP="004A7D1C">
            <w:pPr>
              <w:widowControl w:val="0"/>
              <w:tabs>
                <w:tab w:val="left" w:pos="-1440"/>
                <w:tab w:val="left" w:pos="-1260"/>
                <w:tab w:val="left" w:pos="-720"/>
                <w:tab w:val="left" w:pos="720"/>
              </w:tabs>
              <w:jc w:val="center"/>
              <w:rPr>
                <w:rFonts w:ascii="Arial" w:hAnsi="Arial" w:cs="Arial"/>
              </w:rPr>
            </w:pPr>
            <w:r>
              <w:rPr>
                <w:rFonts w:ascii="Arial" w:hAnsi="Arial" w:cs="Arial"/>
              </w:rPr>
              <w:t>C</w:t>
            </w:r>
          </w:p>
        </w:tc>
        <w:tc>
          <w:tcPr>
            <w:tcW w:w="10350" w:type="dxa"/>
          </w:tcPr>
          <w:p w:rsidR="005A51F0" w:rsidRDefault="005A51F0" w:rsidP="004A7D1C">
            <w:pPr>
              <w:widowControl w:val="0"/>
              <w:tabs>
                <w:tab w:val="left" w:pos="-1440"/>
                <w:tab w:val="left" w:pos="-1260"/>
                <w:tab w:val="left" w:pos="-720"/>
                <w:tab w:val="left" w:pos="720"/>
              </w:tabs>
              <w:rPr>
                <w:rFonts w:ascii="Arial" w:hAnsi="Arial" w:cs="Arial"/>
              </w:rPr>
            </w:pPr>
            <w:r w:rsidRPr="008E084F">
              <w:rPr>
                <w:rFonts w:ascii="Arial" w:hAnsi="Arial" w:cs="Arial"/>
              </w:rPr>
              <w:t>Purchased from countries other than the Project</w:t>
            </w:r>
            <w:r>
              <w:rPr>
                <w:rFonts w:ascii="Arial" w:hAnsi="Arial" w:cs="Arial"/>
              </w:rPr>
              <w:t xml:space="preserve"> (or Subproject)</w:t>
            </w:r>
            <w:r w:rsidRPr="008E084F">
              <w:rPr>
                <w:rFonts w:ascii="Arial" w:hAnsi="Arial" w:cs="Arial"/>
              </w:rPr>
              <w:t xml:space="preserve"> Country</w:t>
            </w:r>
            <w:r>
              <w:rPr>
                <w:rFonts w:ascii="Arial" w:hAnsi="Arial" w:cs="Arial"/>
              </w:rPr>
              <w:t xml:space="preserve"> or the U.S.</w:t>
            </w:r>
            <w:r w:rsidRPr="008E084F">
              <w:rPr>
                <w:rFonts w:ascii="Arial" w:hAnsi="Arial" w:cs="Arial"/>
              </w:rPr>
              <w:t xml:space="preserve"> (please specify countries and amounts per country)</w:t>
            </w:r>
          </w:p>
          <w:p w:rsidR="005A51F0" w:rsidRPr="008E084F" w:rsidRDefault="005A51F0" w:rsidP="004A7D1C">
            <w:pPr>
              <w:widowControl w:val="0"/>
              <w:tabs>
                <w:tab w:val="left" w:pos="-1440"/>
                <w:tab w:val="left" w:pos="-1260"/>
                <w:tab w:val="left" w:pos="-720"/>
                <w:tab w:val="left" w:pos="720"/>
              </w:tabs>
              <w:rPr>
                <w:rFonts w:ascii="Arial" w:hAnsi="Arial" w:cs="Arial"/>
              </w:rPr>
            </w:pPr>
          </w:p>
        </w:tc>
        <w:tc>
          <w:tcPr>
            <w:tcW w:w="1350" w:type="dxa"/>
            <w:vAlign w:val="center"/>
          </w:tcPr>
          <w:p w:rsidR="005A51F0" w:rsidRPr="008E084F" w:rsidRDefault="005A51F0"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5A51F0" w:rsidRPr="008E084F" w:rsidTr="004A7D1C">
        <w:trPr>
          <w:cantSplit/>
        </w:trPr>
        <w:tc>
          <w:tcPr>
            <w:tcW w:w="918" w:type="dxa"/>
          </w:tcPr>
          <w:p w:rsidR="005A51F0" w:rsidRPr="003E05BA" w:rsidRDefault="005A51F0" w:rsidP="004A7D1C">
            <w:pPr>
              <w:widowControl w:val="0"/>
              <w:tabs>
                <w:tab w:val="left" w:pos="-1440"/>
                <w:tab w:val="left" w:pos="-1260"/>
                <w:tab w:val="left" w:pos="-720"/>
                <w:tab w:val="left" w:pos="720"/>
              </w:tabs>
              <w:ind w:left="-108"/>
              <w:jc w:val="center"/>
              <w:rPr>
                <w:rFonts w:ascii="Arial" w:hAnsi="Arial" w:cs="Arial"/>
                <w:b/>
              </w:rPr>
            </w:pPr>
            <w:r w:rsidRPr="003E05BA">
              <w:rPr>
                <w:rFonts w:ascii="Arial" w:hAnsi="Arial" w:cs="Arial"/>
                <w:b/>
              </w:rPr>
              <w:t>L</w:t>
            </w:r>
          </w:p>
        </w:tc>
        <w:tc>
          <w:tcPr>
            <w:tcW w:w="540" w:type="dxa"/>
          </w:tcPr>
          <w:p w:rsidR="005A51F0" w:rsidRPr="008E084F" w:rsidRDefault="005A51F0" w:rsidP="004A7D1C">
            <w:pPr>
              <w:widowControl w:val="0"/>
              <w:tabs>
                <w:tab w:val="left" w:pos="-1440"/>
                <w:tab w:val="left" w:pos="-1260"/>
                <w:tab w:val="left" w:pos="-720"/>
                <w:tab w:val="left" w:pos="720"/>
              </w:tabs>
              <w:jc w:val="center"/>
              <w:rPr>
                <w:rFonts w:ascii="Arial" w:hAnsi="Arial" w:cs="Arial"/>
              </w:rPr>
            </w:pPr>
            <w:r>
              <w:rPr>
                <w:rFonts w:ascii="Arial" w:hAnsi="Arial" w:cs="Arial"/>
              </w:rPr>
              <w:t>D</w:t>
            </w:r>
          </w:p>
        </w:tc>
        <w:tc>
          <w:tcPr>
            <w:tcW w:w="10350" w:type="dxa"/>
          </w:tcPr>
          <w:p w:rsidR="005A51F0" w:rsidRPr="008E084F" w:rsidRDefault="005A51F0" w:rsidP="004A7D1C">
            <w:pPr>
              <w:widowControl w:val="0"/>
              <w:tabs>
                <w:tab w:val="left" w:pos="-1440"/>
                <w:tab w:val="left" w:pos="-1260"/>
                <w:tab w:val="left" w:pos="-720"/>
                <w:tab w:val="left" w:pos="720"/>
              </w:tabs>
              <w:rPr>
                <w:rFonts w:ascii="Arial" w:hAnsi="Arial" w:cs="Arial"/>
              </w:rPr>
            </w:pPr>
            <w:commentRangeStart w:id="1291"/>
            <w:r w:rsidRPr="008E084F">
              <w:rPr>
                <w:rFonts w:ascii="Arial" w:hAnsi="Arial" w:cs="Arial"/>
              </w:rPr>
              <w:t>Miscellaneous Project</w:t>
            </w:r>
            <w:r>
              <w:rPr>
                <w:rFonts w:ascii="Arial" w:hAnsi="Arial" w:cs="Arial"/>
              </w:rPr>
              <w:t xml:space="preserve"> (or Subproject)</w:t>
            </w:r>
            <w:r w:rsidRPr="008E084F">
              <w:rPr>
                <w:rFonts w:ascii="Arial" w:hAnsi="Arial" w:cs="Arial"/>
              </w:rPr>
              <w:t xml:space="preserve"> costs included not related to the procurement of assets/services</w:t>
            </w:r>
            <w:r>
              <w:rPr>
                <w:rFonts w:ascii="Arial" w:hAnsi="Arial" w:cs="Arial"/>
              </w:rPr>
              <w:t xml:space="preserve"> (p</w:t>
            </w:r>
            <w:r w:rsidRPr="008E084F">
              <w:rPr>
                <w:rFonts w:ascii="Arial" w:hAnsi="Arial" w:cs="Arial"/>
              </w:rPr>
              <w:t>lease specify what these costs represent, the countries in which these costs are incurred, and amount per country</w:t>
            </w:r>
            <w:r>
              <w:rPr>
                <w:rFonts w:ascii="Arial" w:hAnsi="Arial" w:cs="Arial"/>
              </w:rPr>
              <w:t>)</w:t>
            </w:r>
            <w:r w:rsidRPr="008E084F">
              <w:rPr>
                <w:rFonts w:ascii="Arial" w:hAnsi="Arial" w:cs="Arial"/>
              </w:rPr>
              <w:t>.</w:t>
            </w:r>
            <w:commentRangeEnd w:id="1291"/>
            <w:r>
              <w:rPr>
                <w:rStyle w:val="CommentReference"/>
                <w:rFonts w:ascii="Times New Roman" w:eastAsia="Times New Roman" w:hAnsi="Times New Roman" w:cs="Times New Roman"/>
              </w:rPr>
              <w:commentReference w:id="1291"/>
            </w:r>
          </w:p>
          <w:p w:rsidR="005A51F0" w:rsidRPr="008E084F" w:rsidRDefault="005A51F0" w:rsidP="004A7D1C">
            <w:pPr>
              <w:widowControl w:val="0"/>
              <w:tabs>
                <w:tab w:val="left" w:pos="-1440"/>
                <w:tab w:val="left" w:pos="-1260"/>
                <w:tab w:val="left" w:pos="-720"/>
                <w:tab w:val="left" w:pos="720"/>
              </w:tabs>
              <w:rPr>
                <w:rFonts w:ascii="Arial" w:hAnsi="Arial" w:cs="Arial"/>
              </w:rPr>
            </w:pPr>
          </w:p>
        </w:tc>
        <w:tc>
          <w:tcPr>
            <w:tcW w:w="1350" w:type="dxa"/>
            <w:vAlign w:val="center"/>
          </w:tcPr>
          <w:p w:rsidR="005A51F0" w:rsidRPr="008E084F" w:rsidRDefault="005A51F0"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5A51F0" w:rsidRPr="008E084F" w:rsidTr="004A7D1C">
        <w:trPr>
          <w:cantSplit/>
        </w:trPr>
        <w:tc>
          <w:tcPr>
            <w:tcW w:w="918" w:type="dxa"/>
          </w:tcPr>
          <w:p w:rsidR="005A51F0" w:rsidRPr="003E05BA" w:rsidRDefault="005A51F0" w:rsidP="004A7D1C">
            <w:pPr>
              <w:widowControl w:val="0"/>
              <w:tabs>
                <w:tab w:val="left" w:pos="-1440"/>
                <w:tab w:val="left" w:pos="-1260"/>
                <w:tab w:val="left" w:pos="-720"/>
                <w:tab w:val="left" w:pos="720"/>
              </w:tabs>
              <w:ind w:left="-108"/>
              <w:jc w:val="center"/>
              <w:rPr>
                <w:rFonts w:ascii="Arial" w:hAnsi="Arial" w:cs="Arial"/>
                <w:b/>
              </w:rPr>
            </w:pPr>
            <w:r w:rsidRPr="003E05BA">
              <w:rPr>
                <w:rFonts w:ascii="Arial" w:hAnsi="Arial" w:cs="Arial"/>
                <w:b/>
              </w:rPr>
              <w:t>L</w:t>
            </w:r>
          </w:p>
        </w:tc>
        <w:tc>
          <w:tcPr>
            <w:tcW w:w="540" w:type="dxa"/>
          </w:tcPr>
          <w:p w:rsidR="005A51F0" w:rsidRPr="008E084F" w:rsidRDefault="005A51F0" w:rsidP="004A7D1C">
            <w:pPr>
              <w:widowControl w:val="0"/>
              <w:tabs>
                <w:tab w:val="left" w:pos="-1440"/>
                <w:tab w:val="left" w:pos="-1260"/>
                <w:tab w:val="left" w:pos="-720"/>
                <w:tab w:val="left" w:pos="720"/>
              </w:tabs>
              <w:jc w:val="center"/>
              <w:rPr>
                <w:rFonts w:ascii="Arial" w:hAnsi="Arial" w:cs="Arial"/>
              </w:rPr>
            </w:pPr>
            <w:r>
              <w:rPr>
                <w:rFonts w:ascii="Arial" w:hAnsi="Arial" w:cs="Arial"/>
              </w:rPr>
              <w:t>E</w:t>
            </w:r>
          </w:p>
        </w:tc>
        <w:tc>
          <w:tcPr>
            <w:tcW w:w="10350" w:type="dxa"/>
          </w:tcPr>
          <w:p w:rsidR="005A51F0" w:rsidRPr="00F4316A" w:rsidRDefault="005A51F0" w:rsidP="004A7D1C">
            <w:pPr>
              <w:widowControl w:val="0"/>
              <w:tabs>
                <w:tab w:val="left" w:pos="-1440"/>
                <w:tab w:val="left" w:pos="-1260"/>
                <w:tab w:val="left" w:pos="-720"/>
                <w:tab w:val="left" w:pos="720"/>
              </w:tabs>
              <w:rPr>
                <w:rFonts w:ascii="Arial" w:hAnsi="Arial" w:cs="Arial"/>
                <w:b/>
              </w:rPr>
            </w:pPr>
            <w:r>
              <w:rPr>
                <w:rFonts w:ascii="Arial" w:hAnsi="Arial" w:cs="Arial"/>
                <w:b/>
              </w:rPr>
              <w:t>TOTAL INITIAL PROJECT (OR SUBPROJECT) FUNDING USES</w:t>
            </w:r>
            <w:r w:rsidRPr="00F4316A">
              <w:rPr>
                <w:rFonts w:ascii="Arial" w:hAnsi="Arial" w:cs="Arial"/>
                <w:b/>
              </w:rPr>
              <w:t xml:space="preserve">: </w:t>
            </w:r>
          </w:p>
          <w:p w:rsidR="005A51F0" w:rsidRPr="008E084F" w:rsidRDefault="005A51F0" w:rsidP="004A7D1C">
            <w:pPr>
              <w:widowControl w:val="0"/>
              <w:tabs>
                <w:tab w:val="left" w:pos="-1440"/>
                <w:tab w:val="left" w:pos="-1260"/>
                <w:tab w:val="left" w:pos="-720"/>
                <w:tab w:val="left" w:pos="720"/>
              </w:tabs>
              <w:rPr>
                <w:rFonts w:ascii="Arial" w:hAnsi="Arial" w:cs="Arial"/>
              </w:rPr>
            </w:pPr>
          </w:p>
        </w:tc>
        <w:tc>
          <w:tcPr>
            <w:tcW w:w="1350" w:type="dxa"/>
            <w:vAlign w:val="center"/>
          </w:tcPr>
          <w:p w:rsidR="005A51F0" w:rsidRPr="00F4316A" w:rsidRDefault="005A51F0" w:rsidP="004A7D1C">
            <w:pPr>
              <w:widowControl w:val="0"/>
              <w:tabs>
                <w:tab w:val="left" w:pos="-1440"/>
                <w:tab w:val="left" w:pos="-1260"/>
                <w:tab w:val="left" w:pos="-720"/>
                <w:tab w:val="left" w:pos="720"/>
              </w:tabs>
              <w:jc w:val="left"/>
              <w:rPr>
                <w:rFonts w:ascii="Arial" w:hAnsi="Arial" w:cs="Arial"/>
                <w:b/>
              </w:rPr>
            </w:pPr>
            <w:commentRangeStart w:id="1292"/>
            <w:r w:rsidRPr="00F4316A">
              <w:rPr>
                <w:rFonts w:ascii="Arial" w:hAnsi="Arial" w:cs="Arial"/>
                <w:b/>
              </w:rPr>
              <w:t>$</w:t>
            </w:r>
            <w:commentRangeEnd w:id="1292"/>
            <w:r>
              <w:rPr>
                <w:rStyle w:val="CommentReference"/>
                <w:rFonts w:ascii="Times New Roman" w:eastAsia="Times New Roman" w:hAnsi="Times New Roman" w:cs="Times New Roman"/>
              </w:rPr>
              <w:commentReference w:id="1292"/>
            </w:r>
          </w:p>
        </w:tc>
      </w:tr>
    </w:tbl>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CA41B0" w:rsidRDefault="00CA41B0" w:rsidP="005A51F0"/>
    <w:p w:rsidR="005A51F0" w:rsidRDefault="005A51F0" w:rsidP="005A51F0"/>
    <w:tbl>
      <w:tblPr>
        <w:tblW w:w="1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780"/>
        <w:gridCol w:w="780"/>
        <w:gridCol w:w="780"/>
        <w:gridCol w:w="2070"/>
        <w:gridCol w:w="3240"/>
        <w:gridCol w:w="1620"/>
        <w:gridCol w:w="1350"/>
        <w:gridCol w:w="1547"/>
      </w:tblGrid>
      <w:tr w:rsidR="005A51F0" w:rsidRPr="008E084F" w:rsidTr="004A7D1C">
        <w:trPr>
          <w:cantSplit/>
          <w:trHeight w:val="539"/>
        </w:trPr>
        <w:tc>
          <w:tcPr>
            <w:tcW w:w="918" w:type="dxa"/>
          </w:tcPr>
          <w:p w:rsidR="005A51F0" w:rsidRDefault="005A51F0" w:rsidP="004A7D1C">
            <w:pPr>
              <w:pStyle w:val="Heading1"/>
              <w:keepNext w:val="0"/>
              <w:widowControl w:val="0"/>
              <w:jc w:val="left"/>
              <w:rPr>
                <w:rFonts w:ascii="Arial" w:hAnsi="Arial" w:cs="Arial"/>
                <w:bCs w:val="0"/>
                <w:sz w:val="22"/>
                <w:szCs w:val="22"/>
              </w:rPr>
            </w:pPr>
          </w:p>
        </w:tc>
        <w:tc>
          <w:tcPr>
            <w:tcW w:w="12167" w:type="dxa"/>
            <w:gridSpan w:val="8"/>
          </w:tcPr>
          <w:p w:rsidR="005A51F0" w:rsidRDefault="005A51F0" w:rsidP="004A7D1C">
            <w:pPr>
              <w:pStyle w:val="Heading1"/>
              <w:keepNext w:val="0"/>
              <w:widowControl w:val="0"/>
              <w:numPr>
                <w:ilvl w:val="0"/>
                <w:numId w:val="23"/>
              </w:numPr>
              <w:jc w:val="left"/>
              <w:rPr>
                <w:rFonts w:ascii="Arial" w:hAnsi="Arial" w:cs="Arial"/>
                <w:bCs w:val="0"/>
                <w:sz w:val="22"/>
                <w:szCs w:val="22"/>
              </w:rPr>
            </w:pPr>
            <w:r>
              <w:rPr>
                <w:rFonts w:ascii="Arial" w:hAnsi="Arial" w:cs="Arial"/>
                <w:bCs w:val="0"/>
                <w:sz w:val="22"/>
                <w:szCs w:val="22"/>
              </w:rPr>
              <w:t>INITIAL PROJECT (OR SUBPROJECT) U.S. PROCUREMENT</w:t>
            </w:r>
          </w:p>
          <w:p w:rsidR="005A51F0" w:rsidRPr="00B11FC6" w:rsidRDefault="005A51F0" w:rsidP="004A7D1C"/>
        </w:tc>
      </w:tr>
      <w:tr w:rsidR="005A51F0" w:rsidRPr="008E084F" w:rsidTr="004A7D1C">
        <w:trPr>
          <w:cantSplit/>
          <w:trHeight w:val="532"/>
        </w:trPr>
        <w:tc>
          <w:tcPr>
            <w:tcW w:w="918" w:type="dxa"/>
            <w:vMerge w:val="restart"/>
          </w:tcPr>
          <w:p w:rsidR="005A51F0" w:rsidRPr="003E05BA" w:rsidRDefault="005A51F0" w:rsidP="004A7D1C">
            <w:pPr>
              <w:widowControl w:val="0"/>
              <w:tabs>
                <w:tab w:val="left" w:pos="-1440"/>
                <w:tab w:val="left" w:pos="-1260"/>
                <w:tab w:val="left" w:pos="-720"/>
                <w:tab w:val="left" w:pos="720"/>
              </w:tabs>
              <w:jc w:val="center"/>
              <w:rPr>
                <w:rFonts w:ascii="Arial" w:hAnsi="Arial" w:cs="Arial"/>
                <w:b/>
                <w:bCs/>
                <w:iCs/>
              </w:rPr>
            </w:pPr>
            <w:r w:rsidRPr="003E05BA">
              <w:rPr>
                <w:rFonts w:ascii="Arial" w:hAnsi="Arial" w:cs="Arial"/>
                <w:b/>
                <w:bCs/>
                <w:iCs/>
              </w:rPr>
              <w:t>S/L</w:t>
            </w:r>
          </w:p>
        </w:tc>
        <w:tc>
          <w:tcPr>
            <w:tcW w:w="12167" w:type="dxa"/>
            <w:gridSpan w:val="8"/>
          </w:tcPr>
          <w:p w:rsidR="005A51F0" w:rsidRPr="00422013" w:rsidRDefault="005A51F0" w:rsidP="004A7D1C">
            <w:pPr>
              <w:widowControl w:val="0"/>
              <w:tabs>
                <w:tab w:val="left" w:pos="-1440"/>
                <w:tab w:val="left" w:pos="-1260"/>
                <w:tab w:val="left" w:pos="-720"/>
                <w:tab w:val="left" w:pos="720"/>
              </w:tabs>
              <w:rPr>
                <w:rFonts w:ascii="Arial" w:hAnsi="Arial" w:cs="Arial"/>
                <w:iCs/>
              </w:rPr>
            </w:pPr>
            <w:r w:rsidRPr="00422013">
              <w:rPr>
                <w:rFonts w:ascii="Arial" w:hAnsi="Arial" w:cs="Arial"/>
                <w:bCs/>
                <w:iCs/>
              </w:rPr>
              <w:t xml:space="preserve">Please list items to be procured from the U.S. from Question 3B, </w:t>
            </w:r>
            <w:commentRangeStart w:id="1293"/>
            <w:r w:rsidRPr="00422013">
              <w:rPr>
                <w:rFonts w:ascii="Arial" w:hAnsi="Arial" w:cs="Arial"/>
                <w:bCs/>
                <w:iCs/>
              </w:rPr>
              <w:t>above</w:t>
            </w:r>
            <w:commentRangeEnd w:id="1293"/>
            <w:r w:rsidR="005C0026">
              <w:rPr>
                <w:rStyle w:val="CommentReference"/>
                <w:rFonts w:ascii="Times New Roman" w:eastAsia="Times New Roman" w:hAnsi="Times New Roman" w:cs="Times New Roman"/>
              </w:rPr>
              <w:commentReference w:id="1293"/>
            </w:r>
            <w:r w:rsidRPr="00422013">
              <w:rPr>
                <w:rFonts w:ascii="Arial" w:hAnsi="Arial" w:cs="Arial"/>
                <w:bCs/>
                <w:iCs/>
              </w:rPr>
              <w:t xml:space="preserve">.  </w:t>
            </w:r>
            <w:r w:rsidRPr="00422013">
              <w:rPr>
                <w:rFonts w:ascii="Arial" w:hAnsi="Arial" w:cs="Arial"/>
                <w:iCs/>
              </w:rPr>
              <w:t xml:space="preserve">Also ensure that the total in Question </w:t>
            </w:r>
            <w:proofErr w:type="gramStart"/>
            <w:r w:rsidRPr="00422013">
              <w:rPr>
                <w:rFonts w:ascii="Arial" w:hAnsi="Arial" w:cs="Arial"/>
                <w:iCs/>
              </w:rPr>
              <w:t>3B,</w:t>
            </w:r>
            <w:proofErr w:type="gramEnd"/>
            <w:r w:rsidRPr="00422013">
              <w:rPr>
                <w:rFonts w:ascii="Arial" w:hAnsi="Arial" w:cs="Arial"/>
                <w:iCs/>
              </w:rPr>
              <w:t xml:space="preserve"> equals the total, below.</w:t>
            </w:r>
            <w:r>
              <w:rPr>
                <w:rFonts w:ascii="Arial" w:hAnsi="Arial" w:cs="Arial"/>
                <w:iCs/>
              </w:rPr>
              <w:t xml:space="preserve"> </w:t>
            </w:r>
          </w:p>
          <w:p w:rsidR="005A51F0" w:rsidRPr="008E084F" w:rsidRDefault="005A51F0" w:rsidP="004A7D1C">
            <w:pPr>
              <w:widowControl w:val="0"/>
              <w:tabs>
                <w:tab w:val="left" w:pos="-1440"/>
                <w:tab w:val="left" w:pos="-1260"/>
                <w:tab w:val="left" w:pos="-720"/>
                <w:tab w:val="left" w:pos="720"/>
              </w:tabs>
              <w:rPr>
                <w:rFonts w:ascii="Arial" w:hAnsi="Arial" w:cs="Arial"/>
                <w:b/>
              </w:rPr>
            </w:pPr>
          </w:p>
        </w:tc>
      </w:tr>
      <w:tr w:rsidR="00F328FD" w:rsidRPr="008E084F" w:rsidTr="000344DC">
        <w:trPr>
          <w:cantSplit/>
          <w:trHeight w:val="532"/>
        </w:trPr>
        <w:tc>
          <w:tcPr>
            <w:tcW w:w="918" w:type="dxa"/>
            <w:vMerge/>
          </w:tcPr>
          <w:p w:rsidR="00F328FD" w:rsidRPr="008E084F" w:rsidRDefault="00F328FD" w:rsidP="004A7D1C">
            <w:pPr>
              <w:widowControl w:val="0"/>
              <w:tabs>
                <w:tab w:val="left" w:pos="-1440"/>
                <w:tab w:val="left" w:pos="-1260"/>
                <w:tab w:val="left" w:pos="-720"/>
                <w:tab w:val="left" w:pos="720"/>
              </w:tabs>
              <w:jc w:val="center"/>
              <w:rPr>
                <w:rFonts w:ascii="Arial" w:hAnsi="Arial" w:cs="Arial"/>
              </w:rPr>
            </w:pPr>
          </w:p>
        </w:tc>
        <w:tc>
          <w:tcPr>
            <w:tcW w:w="780" w:type="dxa"/>
          </w:tcPr>
          <w:p w:rsidR="00F328FD" w:rsidRPr="008E084F" w:rsidRDefault="00F328FD" w:rsidP="00F328FD">
            <w:pPr>
              <w:widowControl w:val="0"/>
              <w:tabs>
                <w:tab w:val="left" w:pos="-1440"/>
                <w:tab w:val="left" w:pos="-1260"/>
                <w:tab w:val="left" w:pos="-720"/>
                <w:tab w:val="left" w:pos="720"/>
              </w:tabs>
              <w:jc w:val="center"/>
              <w:rPr>
                <w:rFonts w:ascii="Arial" w:hAnsi="Arial" w:cs="Arial"/>
              </w:rPr>
            </w:pPr>
            <w:r w:rsidRPr="008E084F">
              <w:rPr>
                <w:rFonts w:ascii="Arial" w:hAnsi="Arial" w:cs="Arial"/>
              </w:rPr>
              <w:t>Supplier</w:t>
            </w:r>
            <w:r>
              <w:rPr>
                <w:rFonts w:ascii="Arial" w:hAnsi="Arial" w:cs="Arial"/>
              </w:rPr>
              <w:t xml:space="preserve"> </w:t>
            </w:r>
          </w:p>
        </w:tc>
        <w:tc>
          <w:tcPr>
            <w:tcW w:w="780" w:type="dxa"/>
          </w:tcPr>
          <w:p w:rsidR="00F328FD" w:rsidRPr="008E084F" w:rsidRDefault="00F328FD"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City</w:t>
            </w:r>
            <w:r>
              <w:rPr>
                <w:rFonts w:ascii="Arial" w:hAnsi="Arial" w:cs="Arial"/>
              </w:rPr>
              <w:t>,</w:t>
            </w:r>
            <w:r w:rsidRPr="008E084F">
              <w:rPr>
                <w:rFonts w:ascii="Arial" w:hAnsi="Arial" w:cs="Arial"/>
              </w:rPr>
              <w:t xml:space="preserve"> State</w:t>
            </w:r>
          </w:p>
        </w:tc>
        <w:tc>
          <w:tcPr>
            <w:tcW w:w="780" w:type="dxa"/>
          </w:tcPr>
          <w:p w:rsidR="00F328FD" w:rsidRPr="008E084F" w:rsidRDefault="00F328FD" w:rsidP="004A7D1C">
            <w:pPr>
              <w:widowControl w:val="0"/>
              <w:tabs>
                <w:tab w:val="left" w:pos="-1440"/>
                <w:tab w:val="left" w:pos="-1260"/>
                <w:tab w:val="left" w:pos="-720"/>
                <w:tab w:val="left" w:pos="720"/>
              </w:tabs>
              <w:jc w:val="center"/>
              <w:rPr>
                <w:rFonts w:ascii="Arial" w:hAnsi="Arial" w:cs="Arial"/>
              </w:rPr>
            </w:pPr>
            <w:r>
              <w:rPr>
                <w:rFonts w:ascii="Arial" w:hAnsi="Arial" w:cs="Arial"/>
              </w:rPr>
              <w:t>ZIP Code</w:t>
            </w:r>
          </w:p>
        </w:tc>
        <w:tc>
          <w:tcPr>
            <w:tcW w:w="5310" w:type="dxa"/>
            <w:gridSpan w:val="2"/>
          </w:tcPr>
          <w:p w:rsidR="00F328FD" w:rsidRPr="008E084F" w:rsidRDefault="00F328FD" w:rsidP="004A7D1C">
            <w:pPr>
              <w:widowControl w:val="0"/>
              <w:tabs>
                <w:tab w:val="left" w:pos="-1440"/>
                <w:tab w:val="left" w:pos="-1260"/>
                <w:tab w:val="left" w:pos="-720"/>
                <w:tab w:val="left" w:pos="720"/>
              </w:tabs>
              <w:jc w:val="center"/>
              <w:rPr>
                <w:rFonts w:ascii="Arial" w:hAnsi="Arial" w:cs="Arial"/>
              </w:rPr>
            </w:pPr>
            <w:r>
              <w:rPr>
                <w:rFonts w:ascii="Arial" w:hAnsi="Arial" w:cs="Arial"/>
              </w:rPr>
              <w:t>Enterprise Characteristics</w:t>
            </w:r>
          </w:p>
        </w:tc>
        <w:tc>
          <w:tcPr>
            <w:tcW w:w="1620" w:type="dxa"/>
          </w:tcPr>
          <w:p w:rsidR="00F328FD" w:rsidRPr="008E084F" w:rsidRDefault="00F328FD"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Product</w:t>
            </w:r>
          </w:p>
        </w:tc>
        <w:tc>
          <w:tcPr>
            <w:tcW w:w="1350" w:type="dxa"/>
          </w:tcPr>
          <w:p w:rsidR="00F328FD" w:rsidRPr="008E084F" w:rsidRDefault="00F328FD"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Product Description</w:t>
            </w:r>
          </w:p>
        </w:tc>
        <w:tc>
          <w:tcPr>
            <w:tcW w:w="1547" w:type="dxa"/>
          </w:tcPr>
          <w:p w:rsidR="00F328FD" w:rsidRPr="008E084F" w:rsidRDefault="00F328FD"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Procurement Amount ($)</w:t>
            </w:r>
          </w:p>
        </w:tc>
      </w:tr>
      <w:tr w:rsidR="00F328FD" w:rsidRPr="008E084F" w:rsidTr="000344DC">
        <w:trPr>
          <w:cantSplit/>
          <w:trHeight w:val="798"/>
        </w:trPr>
        <w:tc>
          <w:tcPr>
            <w:tcW w:w="918" w:type="dxa"/>
            <w:vMerge/>
          </w:tcPr>
          <w:p w:rsidR="00F328FD" w:rsidRPr="008E084F" w:rsidRDefault="00F328FD" w:rsidP="004A7D1C">
            <w:pPr>
              <w:widowControl w:val="0"/>
              <w:tabs>
                <w:tab w:val="left" w:pos="-1440"/>
                <w:tab w:val="left" w:pos="-1260"/>
                <w:tab w:val="left" w:pos="-720"/>
                <w:tab w:val="left" w:pos="720"/>
              </w:tabs>
              <w:rPr>
                <w:rFonts w:ascii="Arial" w:hAnsi="Arial" w:cs="Arial"/>
              </w:rPr>
            </w:pPr>
          </w:p>
        </w:tc>
        <w:tc>
          <w:tcPr>
            <w:tcW w:w="780" w:type="dxa"/>
          </w:tcPr>
          <w:p w:rsidR="00F328FD" w:rsidRPr="008E084F" w:rsidRDefault="00F328FD" w:rsidP="004A7D1C">
            <w:pPr>
              <w:widowControl w:val="0"/>
              <w:tabs>
                <w:tab w:val="left" w:pos="-1440"/>
                <w:tab w:val="left" w:pos="-1260"/>
                <w:tab w:val="left" w:pos="-720"/>
                <w:tab w:val="left" w:pos="720"/>
              </w:tabs>
              <w:rPr>
                <w:rFonts w:ascii="Arial" w:hAnsi="Arial" w:cs="Arial"/>
              </w:rPr>
            </w:pPr>
          </w:p>
        </w:tc>
        <w:tc>
          <w:tcPr>
            <w:tcW w:w="780" w:type="dxa"/>
          </w:tcPr>
          <w:p w:rsidR="00F328FD" w:rsidRPr="008E084F" w:rsidRDefault="00F328FD" w:rsidP="004A7D1C">
            <w:pPr>
              <w:widowControl w:val="0"/>
              <w:tabs>
                <w:tab w:val="left" w:pos="-1440"/>
                <w:tab w:val="left" w:pos="-1260"/>
                <w:tab w:val="left" w:pos="-720"/>
                <w:tab w:val="left" w:pos="720"/>
              </w:tabs>
              <w:rPr>
                <w:rFonts w:ascii="Arial" w:hAnsi="Arial" w:cs="Arial"/>
              </w:rPr>
            </w:pPr>
          </w:p>
        </w:tc>
        <w:tc>
          <w:tcPr>
            <w:tcW w:w="780" w:type="dxa"/>
          </w:tcPr>
          <w:p w:rsidR="00F328FD" w:rsidRPr="008E084F" w:rsidRDefault="00F328FD" w:rsidP="004A7D1C">
            <w:pPr>
              <w:widowControl w:val="0"/>
              <w:tabs>
                <w:tab w:val="left" w:pos="-1440"/>
                <w:tab w:val="left" w:pos="-1260"/>
                <w:tab w:val="left" w:pos="-720"/>
                <w:tab w:val="left" w:pos="720"/>
              </w:tabs>
              <w:rPr>
                <w:rFonts w:ascii="Arial" w:hAnsi="Arial" w:cs="Arial"/>
              </w:rPr>
            </w:pPr>
          </w:p>
        </w:tc>
        <w:tc>
          <w:tcPr>
            <w:tcW w:w="2070" w:type="dxa"/>
          </w:tcPr>
          <w:p w:rsidR="00F328FD" w:rsidRDefault="00F328FD" w:rsidP="004A7D1C">
            <w:pPr>
              <w:widowControl w:val="0"/>
              <w:tabs>
                <w:tab w:val="left" w:pos="-1440"/>
                <w:tab w:val="left" w:pos="-1260"/>
                <w:tab w:val="left" w:pos="-720"/>
                <w:tab w:val="left" w:pos="720"/>
              </w:tabs>
              <w:rPr>
                <w:rFonts w:ascii="Arial" w:hAnsi="Arial" w:cs="Arial"/>
              </w:rPr>
            </w:pPr>
            <w:commentRangeStart w:id="1294"/>
            <w:r>
              <w:rPr>
                <w:rFonts w:ascii="Arial" w:hAnsi="Arial" w:cs="Arial"/>
              </w:rPr>
              <w:t xml:space="preserve">Small </w:t>
            </w:r>
            <w:r w:rsidRPr="008E084F">
              <w:rPr>
                <w:rFonts w:ascii="Arial" w:hAnsi="Arial" w:cs="Arial"/>
              </w:rPr>
              <w:t>E</w:t>
            </w:r>
            <w:r>
              <w:rPr>
                <w:rFonts w:ascii="Arial" w:hAnsi="Arial" w:cs="Arial"/>
              </w:rPr>
              <w:t>nterprise</w:t>
            </w:r>
            <w:commentRangeEnd w:id="1294"/>
            <w:r>
              <w:rPr>
                <w:rStyle w:val="CommentReference"/>
                <w:rFonts w:ascii="Times New Roman" w:eastAsia="Times New Roman" w:hAnsi="Times New Roman" w:cs="Times New Roman"/>
              </w:rPr>
              <w:commentReference w:id="1294"/>
            </w:r>
            <w:r w:rsidRPr="008E084F">
              <w:rPr>
                <w:rFonts w:ascii="Arial" w:hAnsi="Arial" w:cs="Arial"/>
              </w:rPr>
              <w:t>?</w:t>
            </w:r>
            <w:r>
              <w:rPr>
                <w:rFonts w:ascii="Arial" w:hAnsi="Arial" w:cs="Arial"/>
              </w:rPr>
              <w:t xml:space="preserve">   </w:t>
            </w:r>
          </w:p>
          <w:p w:rsidR="00F328FD" w:rsidRDefault="00F328FD" w:rsidP="004A7D1C">
            <w:pPr>
              <w:widowControl w:val="0"/>
              <w:tabs>
                <w:tab w:val="left" w:pos="-1440"/>
                <w:tab w:val="left" w:pos="-1260"/>
                <w:tab w:val="left" w:pos="-720"/>
                <w:tab w:val="left" w:pos="720"/>
              </w:tabs>
              <w:rPr>
                <w:rFonts w:ascii="Arial" w:hAnsi="Arial" w:cs="Arial"/>
              </w:rPr>
            </w:pPr>
            <w:r w:rsidRPr="008E084F">
              <w:rPr>
                <w:rFonts w:ascii="Arial" w:hAnsi="Arial" w:cs="Arial"/>
              </w:rPr>
              <w:t>Minority Owned?</w:t>
            </w:r>
          </w:p>
          <w:p w:rsidR="00F328FD" w:rsidRPr="008E084F" w:rsidRDefault="00F328FD" w:rsidP="004A7D1C">
            <w:pPr>
              <w:widowControl w:val="0"/>
              <w:tabs>
                <w:tab w:val="left" w:pos="-1440"/>
                <w:tab w:val="left" w:pos="-1260"/>
                <w:tab w:val="left" w:pos="-720"/>
                <w:tab w:val="left" w:pos="720"/>
              </w:tabs>
              <w:rPr>
                <w:rFonts w:ascii="Arial" w:hAnsi="Arial" w:cs="Arial"/>
              </w:rPr>
            </w:pPr>
            <w:r w:rsidRPr="008E084F">
              <w:rPr>
                <w:rFonts w:ascii="Arial" w:hAnsi="Arial" w:cs="Arial"/>
              </w:rPr>
              <w:t xml:space="preserve">Women Owned?  </w:t>
            </w:r>
            <w:r>
              <w:rPr>
                <w:rFonts w:ascii="Arial" w:hAnsi="Arial" w:cs="Arial"/>
              </w:rPr>
              <w:t xml:space="preserve">             </w:t>
            </w:r>
          </w:p>
        </w:tc>
        <w:tc>
          <w:tcPr>
            <w:tcW w:w="3240" w:type="dxa"/>
          </w:tcPr>
          <w:p w:rsidR="00F328FD" w:rsidRDefault="001110CF" w:rsidP="004A7D1C">
            <w:pPr>
              <w:widowControl w:val="0"/>
              <w:tabs>
                <w:tab w:val="left" w:pos="-1440"/>
                <w:tab w:val="left" w:pos="-1260"/>
                <w:tab w:val="left" w:pos="-720"/>
                <w:tab w:val="left" w:pos="792"/>
              </w:tabs>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sidRPr="008E084F">
              <w:rPr>
                <w:rFonts w:ascii="Arial" w:hAnsi="Arial" w:cs="Arial"/>
              </w:rPr>
              <w:t>Yes</w:t>
            </w:r>
            <w:r w:rsidR="00F328FD">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sidRPr="008E084F">
              <w:rPr>
                <w:rFonts w:ascii="Arial" w:hAnsi="Arial" w:cs="Arial"/>
              </w:rPr>
              <w:t>No</w:t>
            </w:r>
            <w:r w:rsidR="00F328FD">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sidRPr="008E084F">
              <w:rPr>
                <w:rFonts w:ascii="Arial" w:hAnsi="Arial" w:cs="Arial"/>
              </w:rPr>
              <w:t xml:space="preserve">Don’t Know                                                    </w:t>
            </w:r>
            <w:r w:rsidRPr="008E084F">
              <w:rPr>
                <w:rFonts w:ascii="Arial" w:hAnsi="Arial" w:cs="Arial"/>
              </w:rPr>
              <w:fldChar w:fldCharType="begin">
                <w:ffData>
                  <w:name w:val="Check1"/>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sidRPr="008E084F">
              <w:rPr>
                <w:rFonts w:ascii="Arial" w:hAnsi="Arial" w:cs="Arial"/>
              </w:rPr>
              <w:t xml:space="preserve">Yes </w:t>
            </w:r>
            <w:r w:rsidR="00F328FD">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sidRPr="008E084F">
              <w:rPr>
                <w:rFonts w:ascii="Arial" w:hAnsi="Arial" w:cs="Arial"/>
              </w:rPr>
              <w:t xml:space="preserve">No   </w:t>
            </w:r>
            <w:r w:rsidRPr="008E084F">
              <w:rPr>
                <w:rFonts w:ascii="Arial" w:hAnsi="Arial" w:cs="Arial"/>
              </w:rPr>
              <w:fldChar w:fldCharType="begin">
                <w:ffData>
                  <w:name w:val="Check2"/>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sidRPr="008E084F">
              <w:rPr>
                <w:rFonts w:ascii="Arial" w:hAnsi="Arial" w:cs="Arial"/>
              </w:rPr>
              <w:t>Don’t Know</w:t>
            </w:r>
          </w:p>
          <w:p w:rsidR="00F328FD" w:rsidRPr="008E084F" w:rsidRDefault="001110CF"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sidRPr="008E084F">
              <w:rPr>
                <w:rFonts w:ascii="Arial" w:hAnsi="Arial" w:cs="Arial"/>
              </w:rPr>
              <w:t xml:space="preserve">Yes </w:t>
            </w:r>
            <w:r w:rsidR="00F328FD">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sidRPr="008E084F">
              <w:rPr>
                <w:rFonts w:ascii="Arial" w:hAnsi="Arial" w:cs="Arial"/>
              </w:rPr>
              <w:t xml:space="preserve">No </w:t>
            </w:r>
            <w:r w:rsidR="00F328FD">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sidRPr="008E084F">
              <w:rPr>
                <w:rFonts w:ascii="Arial" w:hAnsi="Arial" w:cs="Arial"/>
              </w:rPr>
              <w:t xml:space="preserve">Don’t Know                                                    </w:t>
            </w:r>
          </w:p>
        </w:tc>
        <w:tc>
          <w:tcPr>
            <w:tcW w:w="1620" w:type="dxa"/>
          </w:tcPr>
          <w:p w:rsidR="00F328FD" w:rsidRDefault="001110CF"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Pr>
                <w:rFonts w:ascii="Arial" w:hAnsi="Arial" w:cs="Arial"/>
              </w:rPr>
              <w:t>New</w:t>
            </w:r>
            <w:r w:rsidR="00F328FD" w:rsidRPr="008E084F">
              <w:rPr>
                <w:rFonts w:ascii="Arial" w:hAnsi="Arial" w:cs="Arial"/>
              </w:rPr>
              <w:t xml:space="preserve"> </w:t>
            </w:r>
            <w:r w:rsidR="00F328FD">
              <w:rPr>
                <w:rFonts w:ascii="Arial" w:hAnsi="Arial" w:cs="Arial"/>
              </w:rPr>
              <w:t xml:space="preserve">  </w:t>
            </w:r>
            <w:r w:rsidR="00F328FD" w:rsidRPr="008E084F">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Pr>
                <w:rFonts w:ascii="Arial" w:hAnsi="Arial" w:cs="Arial"/>
              </w:rPr>
              <w:t>Used</w:t>
            </w:r>
          </w:p>
          <w:p w:rsidR="00F328FD" w:rsidRPr="00D60D43" w:rsidRDefault="001110CF"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F328F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F328FD" w:rsidRPr="008E084F">
              <w:rPr>
                <w:rFonts w:ascii="Arial" w:hAnsi="Arial" w:cs="Arial"/>
              </w:rPr>
              <w:t xml:space="preserve">Don’t Know                                                     </w:t>
            </w:r>
            <w:r w:rsidR="00F328FD">
              <w:rPr>
                <w:rFonts w:ascii="Arial" w:hAnsi="Arial" w:cs="Arial"/>
              </w:rPr>
              <w:t xml:space="preserve">  </w:t>
            </w:r>
          </w:p>
        </w:tc>
        <w:tc>
          <w:tcPr>
            <w:tcW w:w="1350" w:type="dxa"/>
          </w:tcPr>
          <w:p w:rsidR="00F328FD" w:rsidRPr="008E084F" w:rsidRDefault="00F328FD" w:rsidP="004A7D1C">
            <w:pPr>
              <w:widowControl w:val="0"/>
              <w:tabs>
                <w:tab w:val="left" w:pos="-1440"/>
                <w:tab w:val="left" w:pos="-1260"/>
                <w:tab w:val="left" w:pos="-720"/>
                <w:tab w:val="left" w:pos="720"/>
              </w:tabs>
              <w:rPr>
                <w:rFonts w:ascii="Arial" w:hAnsi="Arial" w:cs="Arial"/>
              </w:rPr>
            </w:pPr>
          </w:p>
        </w:tc>
        <w:tc>
          <w:tcPr>
            <w:tcW w:w="1547" w:type="dxa"/>
          </w:tcPr>
          <w:p w:rsidR="00F328FD" w:rsidRPr="008E084F" w:rsidRDefault="00F328FD" w:rsidP="004A7D1C">
            <w:pPr>
              <w:widowControl w:val="0"/>
              <w:tabs>
                <w:tab w:val="left" w:pos="-1440"/>
                <w:tab w:val="left" w:pos="-1260"/>
                <w:tab w:val="left" w:pos="-720"/>
                <w:tab w:val="left" w:pos="720"/>
              </w:tabs>
              <w:rPr>
                <w:rFonts w:ascii="Arial" w:hAnsi="Arial" w:cs="Arial"/>
              </w:rPr>
            </w:pPr>
          </w:p>
        </w:tc>
      </w:tr>
      <w:tr w:rsidR="005A51F0" w:rsidRPr="008E084F" w:rsidTr="004A7D1C">
        <w:trPr>
          <w:cantSplit/>
          <w:trHeight w:val="565"/>
        </w:trPr>
        <w:tc>
          <w:tcPr>
            <w:tcW w:w="918" w:type="dxa"/>
            <w:vMerge/>
          </w:tcPr>
          <w:p w:rsidR="005A51F0" w:rsidRPr="008E084F" w:rsidRDefault="005A51F0" w:rsidP="004A7D1C">
            <w:pPr>
              <w:pStyle w:val="Heading9"/>
              <w:keepNext w:val="0"/>
              <w:tabs>
                <w:tab w:val="left" w:pos="-1440"/>
                <w:tab w:val="left" w:pos="-1260"/>
                <w:tab w:val="left" w:pos="-720"/>
                <w:tab w:val="left" w:pos="720"/>
              </w:tabs>
              <w:rPr>
                <w:sz w:val="22"/>
                <w:szCs w:val="22"/>
              </w:rPr>
            </w:pPr>
          </w:p>
        </w:tc>
        <w:tc>
          <w:tcPr>
            <w:tcW w:w="10620" w:type="dxa"/>
            <w:gridSpan w:val="7"/>
          </w:tcPr>
          <w:p w:rsidR="005A51F0" w:rsidRDefault="005A51F0" w:rsidP="004A7D1C">
            <w:pPr>
              <w:pStyle w:val="Heading9"/>
              <w:keepNext w:val="0"/>
              <w:tabs>
                <w:tab w:val="left" w:pos="-1440"/>
                <w:tab w:val="left" w:pos="-1260"/>
                <w:tab w:val="left" w:pos="-720"/>
                <w:tab w:val="left" w:pos="720"/>
              </w:tabs>
              <w:rPr>
                <w:sz w:val="22"/>
                <w:szCs w:val="22"/>
              </w:rPr>
            </w:pPr>
            <w:commentRangeStart w:id="1295"/>
            <w:r w:rsidRPr="008E084F">
              <w:rPr>
                <w:sz w:val="22"/>
                <w:szCs w:val="22"/>
              </w:rPr>
              <w:t>TOTAL</w:t>
            </w:r>
            <w:commentRangeEnd w:id="1295"/>
            <w:r w:rsidRPr="008E084F">
              <w:rPr>
                <w:rStyle w:val="CommentReference"/>
                <w:rFonts w:ascii="Times New Roman" w:hAnsi="Times New Roman"/>
                <w:b w:val="0"/>
                <w:sz w:val="22"/>
                <w:szCs w:val="22"/>
              </w:rPr>
              <w:commentReference w:id="1295"/>
            </w:r>
          </w:p>
          <w:p w:rsidR="005A51F0" w:rsidRPr="008E084F" w:rsidRDefault="005A51F0" w:rsidP="004A7D1C">
            <w:pPr>
              <w:widowControl w:val="0"/>
              <w:tabs>
                <w:tab w:val="left" w:pos="-1440"/>
                <w:tab w:val="left" w:pos="-1260"/>
                <w:tab w:val="left" w:pos="-720"/>
                <w:tab w:val="left" w:pos="720"/>
              </w:tabs>
              <w:rPr>
                <w:rFonts w:ascii="Arial" w:hAnsi="Arial" w:cs="Arial"/>
              </w:rPr>
            </w:pPr>
          </w:p>
        </w:tc>
        <w:tc>
          <w:tcPr>
            <w:tcW w:w="1547" w:type="dxa"/>
          </w:tcPr>
          <w:p w:rsidR="005A51F0" w:rsidRPr="008E084F" w:rsidRDefault="005A51F0" w:rsidP="004A7D1C">
            <w:pPr>
              <w:widowControl w:val="0"/>
              <w:tabs>
                <w:tab w:val="left" w:pos="-1440"/>
                <w:tab w:val="left" w:pos="-1260"/>
                <w:tab w:val="left" w:pos="-720"/>
                <w:tab w:val="left" w:pos="720"/>
              </w:tabs>
              <w:rPr>
                <w:rFonts w:ascii="Arial" w:hAnsi="Arial" w:cs="Arial"/>
              </w:rPr>
            </w:pPr>
          </w:p>
        </w:tc>
      </w:tr>
    </w:tbl>
    <w:p w:rsidR="005A51F0" w:rsidRPr="008E084F" w:rsidRDefault="005A51F0" w:rsidP="005A51F0">
      <w:pPr>
        <w:widowControl w:val="0"/>
        <w:spacing w:line="20" w:lineRule="exact"/>
      </w:pPr>
    </w:p>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540"/>
        <w:gridCol w:w="9810"/>
        <w:gridCol w:w="990"/>
        <w:gridCol w:w="900"/>
      </w:tblGrid>
      <w:tr w:rsidR="005A51F0" w:rsidRPr="008E084F" w:rsidTr="004A7D1C">
        <w:trPr>
          <w:cantSplit/>
        </w:trPr>
        <w:tc>
          <w:tcPr>
            <w:tcW w:w="918" w:type="dxa"/>
          </w:tcPr>
          <w:p w:rsidR="005A51F0" w:rsidRDefault="005A51F0" w:rsidP="004A7D1C">
            <w:pPr>
              <w:widowControl w:val="0"/>
              <w:tabs>
                <w:tab w:val="left" w:pos="-1440"/>
                <w:tab w:val="left" w:pos="-1260"/>
                <w:tab w:val="left" w:pos="-720"/>
                <w:tab w:val="left" w:pos="720"/>
              </w:tabs>
              <w:ind w:left="-108"/>
              <w:jc w:val="center"/>
              <w:rPr>
                <w:rFonts w:ascii="Arial" w:hAnsi="Arial" w:cs="Arial"/>
                <w:b/>
              </w:rPr>
            </w:pPr>
          </w:p>
        </w:tc>
        <w:tc>
          <w:tcPr>
            <w:tcW w:w="12240" w:type="dxa"/>
            <w:gridSpan w:val="4"/>
          </w:tcPr>
          <w:p w:rsidR="005A51F0" w:rsidRDefault="005A51F0" w:rsidP="004A7D1C">
            <w:pPr>
              <w:pStyle w:val="Heading1"/>
              <w:keepNext w:val="0"/>
              <w:widowControl w:val="0"/>
              <w:numPr>
                <w:ilvl w:val="0"/>
                <w:numId w:val="23"/>
              </w:numPr>
              <w:tabs>
                <w:tab w:val="left" w:pos="9972"/>
              </w:tabs>
              <w:jc w:val="left"/>
              <w:rPr>
                <w:rFonts w:ascii="Arial" w:hAnsi="Arial" w:cs="Arial"/>
                <w:bCs w:val="0"/>
                <w:sz w:val="22"/>
                <w:szCs w:val="22"/>
              </w:rPr>
            </w:pPr>
            <w:r>
              <w:rPr>
                <w:rFonts w:ascii="Arial" w:hAnsi="Arial" w:cs="Arial"/>
                <w:bCs w:val="0"/>
                <w:sz w:val="22"/>
                <w:szCs w:val="22"/>
              </w:rPr>
              <w:t>OPERATIONAL</w:t>
            </w:r>
            <w:r w:rsidRPr="008E084F">
              <w:rPr>
                <w:rFonts w:ascii="Arial" w:hAnsi="Arial" w:cs="Arial"/>
                <w:bCs w:val="0"/>
                <w:sz w:val="22"/>
                <w:szCs w:val="22"/>
              </w:rPr>
              <w:t xml:space="preserve"> PROJECT</w:t>
            </w:r>
            <w:r>
              <w:rPr>
                <w:rFonts w:ascii="Arial" w:hAnsi="Arial" w:cs="Arial"/>
                <w:bCs w:val="0"/>
                <w:sz w:val="22"/>
                <w:szCs w:val="22"/>
              </w:rPr>
              <w:t xml:space="preserve"> (OR SUBPROJECT) FUNDING</w:t>
            </w:r>
          </w:p>
          <w:p w:rsidR="005A51F0" w:rsidRPr="008D511F" w:rsidRDefault="005A51F0" w:rsidP="004A7D1C"/>
        </w:tc>
      </w:tr>
      <w:tr w:rsidR="005A51F0" w:rsidRPr="008E084F" w:rsidTr="004A7D1C">
        <w:trPr>
          <w:cantSplit/>
        </w:trPr>
        <w:tc>
          <w:tcPr>
            <w:tcW w:w="918" w:type="dxa"/>
          </w:tcPr>
          <w:p w:rsidR="005A51F0" w:rsidRPr="003E05BA" w:rsidRDefault="005A51F0" w:rsidP="004A7D1C">
            <w:pPr>
              <w:widowControl w:val="0"/>
              <w:tabs>
                <w:tab w:val="left" w:pos="-1440"/>
                <w:tab w:val="left" w:pos="-1260"/>
                <w:tab w:val="left" w:pos="-720"/>
                <w:tab w:val="left" w:pos="720"/>
              </w:tabs>
              <w:ind w:left="-108"/>
              <w:jc w:val="center"/>
              <w:rPr>
                <w:rFonts w:ascii="Arial" w:hAnsi="Arial" w:cs="Arial"/>
                <w:b/>
              </w:rPr>
            </w:pPr>
            <w:r>
              <w:rPr>
                <w:rFonts w:ascii="Arial" w:hAnsi="Arial" w:cs="Arial"/>
                <w:b/>
              </w:rPr>
              <w:t>L</w:t>
            </w:r>
          </w:p>
        </w:tc>
        <w:tc>
          <w:tcPr>
            <w:tcW w:w="540" w:type="dxa"/>
          </w:tcPr>
          <w:p w:rsidR="005A51F0" w:rsidRDefault="005A51F0" w:rsidP="004A7D1C">
            <w:pPr>
              <w:widowControl w:val="0"/>
              <w:tabs>
                <w:tab w:val="left" w:pos="-1440"/>
                <w:tab w:val="left" w:pos="-1260"/>
                <w:tab w:val="left" w:pos="-720"/>
                <w:tab w:val="left" w:pos="720"/>
              </w:tabs>
              <w:jc w:val="center"/>
              <w:rPr>
                <w:rFonts w:ascii="Arial" w:hAnsi="Arial" w:cs="Arial"/>
              </w:rPr>
            </w:pPr>
            <w:r>
              <w:rPr>
                <w:rFonts w:ascii="Arial" w:hAnsi="Arial" w:cs="Arial"/>
              </w:rPr>
              <w:t>A</w:t>
            </w:r>
          </w:p>
        </w:tc>
        <w:tc>
          <w:tcPr>
            <w:tcW w:w="9810" w:type="dxa"/>
          </w:tcPr>
          <w:p w:rsidR="005A51F0" w:rsidRDefault="005A51F0" w:rsidP="004A7D1C">
            <w:pPr>
              <w:widowControl w:val="0"/>
              <w:tabs>
                <w:tab w:val="left" w:pos="-1440"/>
                <w:tab w:val="left" w:pos="-1260"/>
                <w:tab w:val="left" w:pos="-720"/>
                <w:tab w:val="left" w:pos="720"/>
              </w:tabs>
              <w:rPr>
                <w:rFonts w:ascii="Arial" w:hAnsi="Arial" w:cs="Arial"/>
              </w:rPr>
            </w:pPr>
            <w:r>
              <w:rPr>
                <w:rFonts w:ascii="Arial" w:hAnsi="Arial" w:cs="Arial"/>
              </w:rPr>
              <w:t>Will the Project (or Subproject) procure goods and services from the U.S on an on-going basis after the Project (or Subproject) is fully operational?</w:t>
            </w:r>
          </w:p>
          <w:p w:rsidR="005A51F0" w:rsidRPr="00F4316A" w:rsidRDefault="005A51F0" w:rsidP="004A7D1C">
            <w:pPr>
              <w:widowControl w:val="0"/>
              <w:tabs>
                <w:tab w:val="left" w:pos="-1440"/>
                <w:tab w:val="left" w:pos="-1260"/>
                <w:tab w:val="left" w:pos="-720"/>
                <w:tab w:val="left" w:pos="720"/>
              </w:tabs>
              <w:rPr>
                <w:rFonts w:ascii="Arial" w:hAnsi="Arial" w:cs="Arial"/>
                <w:b/>
              </w:rPr>
            </w:pPr>
          </w:p>
        </w:tc>
        <w:tc>
          <w:tcPr>
            <w:tcW w:w="990" w:type="dxa"/>
            <w:vAlign w:val="center"/>
          </w:tcPr>
          <w:p w:rsidR="005A51F0" w:rsidRDefault="001110CF"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A51F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A51F0">
              <w:rPr>
                <w:rFonts w:ascii="Arial" w:hAnsi="Arial" w:cs="Arial"/>
              </w:rPr>
              <w:t xml:space="preserve"> Yes</w:t>
            </w:r>
          </w:p>
        </w:tc>
        <w:tc>
          <w:tcPr>
            <w:tcW w:w="900" w:type="dxa"/>
            <w:vAlign w:val="center"/>
          </w:tcPr>
          <w:p w:rsidR="005A51F0" w:rsidRDefault="001110CF"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A51F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A51F0">
              <w:rPr>
                <w:rFonts w:ascii="Arial" w:hAnsi="Arial" w:cs="Arial"/>
              </w:rPr>
              <w:t xml:space="preserve"> No</w:t>
            </w:r>
          </w:p>
        </w:tc>
      </w:tr>
      <w:tr w:rsidR="005A51F0" w:rsidTr="004A7D1C">
        <w:trPr>
          <w:cantSplit/>
          <w:trHeight w:val="710"/>
        </w:trPr>
        <w:tc>
          <w:tcPr>
            <w:tcW w:w="918" w:type="dxa"/>
            <w:vMerge w:val="restart"/>
            <w:tcBorders>
              <w:top w:val="single" w:sz="4" w:space="0" w:color="auto"/>
              <w:left w:val="single" w:sz="4" w:space="0" w:color="auto"/>
              <w:right w:val="single" w:sz="4" w:space="0" w:color="auto"/>
            </w:tcBorders>
          </w:tcPr>
          <w:p w:rsidR="005A51F0" w:rsidRPr="003E05BA" w:rsidRDefault="005A51F0" w:rsidP="004A7D1C">
            <w:pPr>
              <w:widowControl w:val="0"/>
              <w:tabs>
                <w:tab w:val="left" w:pos="-1440"/>
                <w:tab w:val="left" w:pos="-1260"/>
                <w:tab w:val="left" w:pos="-720"/>
                <w:tab w:val="left" w:pos="720"/>
              </w:tabs>
              <w:ind w:left="-108"/>
              <w:jc w:val="center"/>
              <w:rPr>
                <w:rFonts w:ascii="Arial" w:hAnsi="Arial" w:cs="Arial"/>
                <w:b/>
              </w:rPr>
            </w:pPr>
            <w:r w:rsidRPr="003E05BA">
              <w:rPr>
                <w:rFonts w:ascii="Arial" w:hAnsi="Arial" w:cs="Arial"/>
                <w:b/>
              </w:rPr>
              <w:t>DM/L</w:t>
            </w:r>
          </w:p>
        </w:tc>
        <w:tc>
          <w:tcPr>
            <w:tcW w:w="540" w:type="dxa"/>
            <w:vMerge w:val="restart"/>
            <w:tcBorders>
              <w:top w:val="single" w:sz="4" w:space="0" w:color="auto"/>
              <w:left w:val="single" w:sz="4" w:space="0" w:color="auto"/>
              <w:right w:val="single" w:sz="4" w:space="0" w:color="auto"/>
            </w:tcBorders>
          </w:tcPr>
          <w:p w:rsidR="005A51F0" w:rsidRDefault="005A51F0" w:rsidP="004A7D1C">
            <w:pPr>
              <w:widowControl w:val="0"/>
              <w:tabs>
                <w:tab w:val="left" w:pos="-1440"/>
                <w:tab w:val="left" w:pos="-1260"/>
                <w:tab w:val="left" w:pos="-720"/>
                <w:tab w:val="left" w:pos="720"/>
              </w:tabs>
              <w:jc w:val="center"/>
              <w:rPr>
                <w:rFonts w:ascii="Arial" w:hAnsi="Arial" w:cs="Arial"/>
              </w:rPr>
            </w:pPr>
            <w:r>
              <w:rPr>
                <w:rFonts w:ascii="Arial" w:hAnsi="Arial" w:cs="Arial"/>
              </w:rPr>
              <w:t>B</w:t>
            </w:r>
          </w:p>
        </w:tc>
        <w:tc>
          <w:tcPr>
            <w:tcW w:w="9810" w:type="dxa"/>
            <w:tcBorders>
              <w:top w:val="single" w:sz="4" w:space="0" w:color="auto"/>
              <w:left w:val="single" w:sz="4" w:space="0" w:color="auto"/>
              <w:bottom w:val="single" w:sz="4" w:space="0" w:color="auto"/>
              <w:right w:val="single" w:sz="4" w:space="0" w:color="auto"/>
            </w:tcBorders>
          </w:tcPr>
          <w:p w:rsidR="005A51F0" w:rsidRDefault="005A51F0" w:rsidP="004A7D1C">
            <w:pPr>
              <w:widowControl w:val="0"/>
              <w:tabs>
                <w:tab w:val="left" w:pos="-1440"/>
                <w:tab w:val="left" w:pos="-1260"/>
                <w:tab w:val="left" w:pos="-720"/>
                <w:tab w:val="left" w:pos="720"/>
              </w:tabs>
              <w:rPr>
                <w:rFonts w:ascii="Arial" w:hAnsi="Arial" w:cs="Arial"/>
              </w:rPr>
            </w:pPr>
            <w:r>
              <w:rPr>
                <w:rFonts w:ascii="Arial" w:hAnsi="Arial" w:cs="Arial"/>
              </w:rPr>
              <w:t>Will the Project (or Subproject) procure goods and services from Project (or Subproject) Country sources on an on-going basis after the Project (or Subproject) is fully operational?</w:t>
            </w:r>
          </w:p>
        </w:tc>
        <w:tc>
          <w:tcPr>
            <w:tcW w:w="990" w:type="dxa"/>
            <w:tcBorders>
              <w:top w:val="single" w:sz="4" w:space="0" w:color="auto"/>
              <w:left w:val="single" w:sz="4" w:space="0" w:color="auto"/>
              <w:bottom w:val="single" w:sz="4" w:space="0" w:color="auto"/>
              <w:right w:val="single" w:sz="4" w:space="0" w:color="auto"/>
            </w:tcBorders>
            <w:vAlign w:val="center"/>
          </w:tcPr>
          <w:p w:rsidR="005A51F0" w:rsidRDefault="001110CF"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A51F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A51F0">
              <w:rPr>
                <w:rFonts w:ascii="Arial" w:hAnsi="Arial" w:cs="Arial"/>
              </w:rPr>
              <w:t xml:space="preserve"> Yes</w:t>
            </w:r>
          </w:p>
        </w:tc>
        <w:tc>
          <w:tcPr>
            <w:tcW w:w="900" w:type="dxa"/>
            <w:tcBorders>
              <w:top w:val="single" w:sz="4" w:space="0" w:color="auto"/>
              <w:left w:val="single" w:sz="4" w:space="0" w:color="auto"/>
              <w:bottom w:val="single" w:sz="4" w:space="0" w:color="auto"/>
              <w:right w:val="single" w:sz="4" w:space="0" w:color="auto"/>
            </w:tcBorders>
            <w:vAlign w:val="center"/>
          </w:tcPr>
          <w:p w:rsidR="005A51F0" w:rsidRDefault="001110CF"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5A51F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A51F0">
              <w:rPr>
                <w:rFonts w:ascii="Arial" w:hAnsi="Arial" w:cs="Arial"/>
              </w:rPr>
              <w:t xml:space="preserve"> No</w:t>
            </w:r>
          </w:p>
        </w:tc>
      </w:tr>
      <w:tr w:rsidR="005A51F0" w:rsidTr="004A7D1C">
        <w:trPr>
          <w:cantSplit/>
          <w:trHeight w:val="710"/>
        </w:trPr>
        <w:tc>
          <w:tcPr>
            <w:tcW w:w="918" w:type="dxa"/>
            <w:vMerge/>
            <w:tcBorders>
              <w:left w:val="single" w:sz="4" w:space="0" w:color="auto"/>
              <w:right w:val="single" w:sz="4" w:space="0" w:color="auto"/>
            </w:tcBorders>
          </w:tcPr>
          <w:p w:rsidR="005A51F0" w:rsidRPr="003E05BA" w:rsidRDefault="005A51F0" w:rsidP="004A7D1C">
            <w:pPr>
              <w:widowControl w:val="0"/>
              <w:tabs>
                <w:tab w:val="left" w:pos="-1440"/>
                <w:tab w:val="left" w:pos="-1260"/>
                <w:tab w:val="left" w:pos="-720"/>
                <w:tab w:val="left" w:pos="720"/>
              </w:tabs>
              <w:ind w:left="-108"/>
              <w:jc w:val="center"/>
              <w:rPr>
                <w:rFonts w:ascii="Arial" w:hAnsi="Arial" w:cs="Arial"/>
                <w:b/>
              </w:rPr>
            </w:pPr>
          </w:p>
        </w:tc>
        <w:tc>
          <w:tcPr>
            <w:tcW w:w="540" w:type="dxa"/>
            <w:vMerge/>
            <w:tcBorders>
              <w:left w:val="single" w:sz="4" w:space="0" w:color="auto"/>
              <w:right w:val="single" w:sz="4" w:space="0" w:color="auto"/>
            </w:tcBorders>
          </w:tcPr>
          <w:p w:rsidR="005A51F0" w:rsidRDefault="005A51F0" w:rsidP="004A7D1C">
            <w:pPr>
              <w:widowControl w:val="0"/>
              <w:tabs>
                <w:tab w:val="left" w:pos="-1440"/>
                <w:tab w:val="left" w:pos="-1260"/>
                <w:tab w:val="left" w:pos="-720"/>
                <w:tab w:val="left" w:pos="720"/>
              </w:tabs>
              <w:jc w:val="center"/>
              <w:rPr>
                <w:rFonts w:ascii="Arial" w:hAnsi="Arial" w:cs="Arial"/>
              </w:rPr>
            </w:pPr>
          </w:p>
        </w:tc>
        <w:tc>
          <w:tcPr>
            <w:tcW w:w="9810" w:type="dxa"/>
            <w:tcBorders>
              <w:top w:val="single" w:sz="4" w:space="0" w:color="auto"/>
              <w:left w:val="single" w:sz="4" w:space="0" w:color="auto"/>
              <w:bottom w:val="single" w:sz="4" w:space="0" w:color="auto"/>
              <w:right w:val="single" w:sz="4" w:space="0" w:color="auto"/>
            </w:tcBorders>
          </w:tcPr>
          <w:p w:rsidR="005A51F0" w:rsidRDefault="005A51F0" w:rsidP="004A7D1C">
            <w:pPr>
              <w:autoSpaceDE w:val="0"/>
              <w:autoSpaceDN w:val="0"/>
              <w:adjustRightInd w:val="0"/>
              <w:jc w:val="left"/>
              <w:rPr>
                <w:rFonts w:ascii="Arial" w:hAnsi="Arial" w:cs="Arial"/>
              </w:rPr>
            </w:pPr>
            <w:r>
              <w:rPr>
                <w:rFonts w:ascii="Arial" w:hAnsi="Arial" w:cs="Arial"/>
              </w:rPr>
              <w:t xml:space="preserve">If “Yes”, please provide the average annual amount of operational procurement from Project (or Subproject) Country sources as a result of this OPIC-supported investment. </w:t>
            </w:r>
          </w:p>
          <w:p w:rsidR="005A51F0" w:rsidRDefault="005A51F0" w:rsidP="004A7D1C">
            <w:pPr>
              <w:autoSpaceDE w:val="0"/>
              <w:autoSpaceDN w:val="0"/>
              <w:adjustRightInd w:val="0"/>
              <w:jc w:val="left"/>
              <w:rPr>
                <w:rFonts w:ascii="Arial" w:hAnsi="Arial" w:cs="Arial"/>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A51F0" w:rsidRDefault="005A51F0" w:rsidP="004A7D1C">
            <w:pPr>
              <w:autoSpaceDE w:val="0"/>
              <w:autoSpaceDN w:val="0"/>
              <w:adjustRightInd w:val="0"/>
              <w:spacing w:before="120" w:after="120"/>
              <w:jc w:val="left"/>
              <w:rPr>
                <w:rFonts w:ascii="Arial" w:hAnsi="Arial" w:cs="Arial"/>
              </w:rPr>
            </w:pPr>
            <w:r w:rsidRPr="008E084F">
              <w:rPr>
                <w:rFonts w:ascii="Arial" w:hAnsi="Arial" w:cs="Arial"/>
              </w:rPr>
              <w:t>$</w:t>
            </w:r>
          </w:p>
        </w:tc>
      </w:tr>
      <w:tr w:rsidR="005A51F0" w:rsidTr="004A7D1C">
        <w:trPr>
          <w:cantSplit/>
          <w:trHeight w:val="710"/>
        </w:trPr>
        <w:tc>
          <w:tcPr>
            <w:tcW w:w="918" w:type="dxa"/>
            <w:tcBorders>
              <w:left w:val="single" w:sz="4" w:space="0" w:color="auto"/>
              <w:bottom w:val="single" w:sz="4" w:space="0" w:color="auto"/>
              <w:right w:val="single" w:sz="4" w:space="0" w:color="auto"/>
            </w:tcBorders>
          </w:tcPr>
          <w:p w:rsidR="005A51F0" w:rsidRPr="003E05BA" w:rsidRDefault="005A51F0" w:rsidP="004A7D1C">
            <w:pPr>
              <w:widowControl w:val="0"/>
              <w:tabs>
                <w:tab w:val="left" w:pos="-1440"/>
                <w:tab w:val="left" w:pos="-1260"/>
                <w:tab w:val="left" w:pos="-720"/>
                <w:tab w:val="left" w:pos="720"/>
              </w:tabs>
              <w:ind w:left="-108"/>
              <w:jc w:val="center"/>
              <w:rPr>
                <w:rFonts w:ascii="Arial" w:hAnsi="Arial" w:cs="Arial"/>
                <w:b/>
              </w:rPr>
            </w:pPr>
          </w:p>
        </w:tc>
        <w:tc>
          <w:tcPr>
            <w:tcW w:w="540" w:type="dxa"/>
            <w:vMerge/>
            <w:tcBorders>
              <w:left w:val="single" w:sz="4" w:space="0" w:color="auto"/>
              <w:right w:val="single" w:sz="4" w:space="0" w:color="auto"/>
            </w:tcBorders>
          </w:tcPr>
          <w:p w:rsidR="005A51F0" w:rsidRDefault="005A51F0" w:rsidP="004A7D1C">
            <w:pPr>
              <w:widowControl w:val="0"/>
              <w:tabs>
                <w:tab w:val="left" w:pos="-1440"/>
                <w:tab w:val="left" w:pos="-1260"/>
                <w:tab w:val="left" w:pos="-720"/>
                <w:tab w:val="left" w:pos="720"/>
              </w:tabs>
              <w:jc w:val="center"/>
              <w:rPr>
                <w:rFonts w:ascii="Arial" w:hAnsi="Arial" w:cs="Arial"/>
              </w:rPr>
            </w:pPr>
          </w:p>
        </w:tc>
        <w:tc>
          <w:tcPr>
            <w:tcW w:w="11700" w:type="dxa"/>
            <w:gridSpan w:val="3"/>
            <w:tcBorders>
              <w:top w:val="single" w:sz="4" w:space="0" w:color="auto"/>
              <w:left w:val="single" w:sz="4" w:space="0" w:color="auto"/>
              <w:bottom w:val="single" w:sz="4" w:space="0" w:color="auto"/>
              <w:right w:val="single" w:sz="4" w:space="0" w:color="auto"/>
            </w:tcBorders>
          </w:tcPr>
          <w:p w:rsidR="005A51F0" w:rsidRDefault="005A51F0" w:rsidP="004A7D1C">
            <w:pPr>
              <w:autoSpaceDE w:val="0"/>
              <w:autoSpaceDN w:val="0"/>
              <w:adjustRightInd w:val="0"/>
              <w:jc w:val="left"/>
              <w:rPr>
                <w:rFonts w:ascii="Arial" w:hAnsi="Arial" w:cs="Arial"/>
              </w:rPr>
            </w:pPr>
            <w:r>
              <w:rPr>
                <w:rFonts w:ascii="Arial" w:hAnsi="Arial" w:cs="Arial"/>
              </w:rPr>
              <w:t>Please also briefly describe the goods and/or services that will be procured by these funds.</w:t>
            </w:r>
          </w:p>
          <w:p w:rsidR="005A51F0" w:rsidRPr="008E084F" w:rsidRDefault="005A51F0" w:rsidP="004A7D1C">
            <w:pPr>
              <w:autoSpaceDE w:val="0"/>
              <w:autoSpaceDN w:val="0"/>
              <w:adjustRightInd w:val="0"/>
              <w:spacing w:before="120" w:after="120"/>
              <w:jc w:val="left"/>
              <w:rPr>
                <w:rFonts w:ascii="Arial" w:hAnsi="Arial" w:cs="Arial"/>
              </w:rPr>
            </w:pPr>
          </w:p>
        </w:tc>
      </w:tr>
    </w:tbl>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tbl>
      <w:tblPr>
        <w:tblW w:w="1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780"/>
        <w:gridCol w:w="780"/>
        <w:gridCol w:w="780"/>
        <w:gridCol w:w="2070"/>
        <w:gridCol w:w="3240"/>
        <w:gridCol w:w="1350"/>
        <w:gridCol w:w="1620"/>
        <w:gridCol w:w="1426"/>
      </w:tblGrid>
      <w:tr w:rsidR="005A51F0" w:rsidRPr="008E084F" w:rsidTr="004A7D1C">
        <w:trPr>
          <w:cantSplit/>
          <w:trHeight w:val="215"/>
        </w:trPr>
        <w:tc>
          <w:tcPr>
            <w:tcW w:w="918" w:type="dxa"/>
          </w:tcPr>
          <w:p w:rsidR="005A51F0" w:rsidRDefault="005A51F0" w:rsidP="004A7D1C">
            <w:pPr>
              <w:pStyle w:val="Heading1"/>
              <w:keepNext w:val="0"/>
              <w:widowControl w:val="0"/>
              <w:ind w:left="360"/>
              <w:jc w:val="left"/>
              <w:rPr>
                <w:rFonts w:ascii="Arial" w:hAnsi="Arial" w:cs="Arial"/>
                <w:bCs w:val="0"/>
                <w:sz w:val="22"/>
                <w:szCs w:val="22"/>
              </w:rPr>
            </w:pPr>
          </w:p>
        </w:tc>
        <w:tc>
          <w:tcPr>
            <w:tcW w:w="12046" w:type="dxa"/>
            <w:gridSpan w:val="8"/>
          </w:tcPr>
          <w:p w:rsidR="005A51F0" w:rsidRDefault="005A51F0" w:rsidP="004A7D1C">
            <w:pPr>
              <w:pStyle w:val="Heading1"/>
              <w:keepNext w:val="0"/>
              <w:widowControl w:val="0"/>
              <w:ind w:left="360"/>
              <w:jc w:val="left"/>
              <w:rPr>
                <w:rFonts w:ascii="Arial" w:hAnsi="Arial" w:cs="Arial"/>
                <w:bCs w:val="0"/>
                <w:sz w:val="22"/>
                <w:szCs w:val="22"/>
              </w:rPr>
            </w:pPr>
          </w:p>
          <w:p w:rsidR="005A51F0" w:rsidRPr="008E084F" w:rsidRDefault="005A51F0" w:rsidP="004A7D1C">
            <w:pPr>
              <w:pStyle w:val="Heading1"/>
              <w:keepNext w:val="0"/>
              <w:widowControl w:val="0"/>
              <w:numPr>
                <w:ilvl w:val="0"/>
                <w:numId w:val="23"/>
              </w:numPr>
              <w:jc w:val="left"/>
              <w:rPr>
                <w:rFonts w:ascii="Arial" w:hAnsi="Arial" w:cs="Arial"/>
                <w:bCs w:val="0"/>
                <w:sz w:val="22"/>
                <w:szCs w:val="22"/>
              </w:rPr>
            </w:pPr>
            <w:r>
              <w:rPr>
                <w:rFonts w:ascii="Arial" w:hAnsi="Arial" w:cs="Arial"/>
                <w:bCs w:val="0"/>
                <w:sz w:val="22"/>
                <w:szCs w:val="22"/>
              </w:rPr>
              <w:t xml:space="preserve">OPERATIONAL PROJECT (OR SUBPROJECT) U.S. </w:t>
            </w:r>
            <w:commentRangeStart w:id="1296"/>
            <w:r>
              <w:rPr>
                <w:rFonts w:ascii="Arial" w:hAnsi="Arial" w:cs="Arial"/>
                <w:bCs w:val="0"/>
                <w:sz w:val="22"/>
                <w:szCs w:val="22"/>
              </w:rPr>
              <w:t>PROCUREMENT</w:t>
            </w:r>
            <w:commentRangeEnd w:id="1296"/>
            <w:r w:rsidR="00B52172">
              <w:rPr>
                <w:rStyle w:val="CommentReference"/>
                <w:b w:val="0"/>
                <w:bCs w:val="0"/>
              </w:rPr>
              <w:commentReference w:id="1296"/>
            </w:r>
          </w:p>
          <w:p w:rsidR="005A51F0" w:rsidRPr="008E084F" w:rsidRDefault="005A51F0" w:rsidP="004A7D1C">
            <w:pPr>
              <w:widowControl w:val="0"/>
              <w:tabs>
                <w:tab w:val="left" w:pos="-1440"/>
                <w:tab w:val="left" w:pos="-1260"/>
                <w:tab w:val="left" w:pos="-720"/>
                <w:tab w:val="left" w:pos="720"/>
              </w:tabs>
              <w:rPr>
                <w:rFonts w:ascii="Arial" w:hAnsi="Arial" w:cs="Arial"/>
                <w:b/>
              </w:rPr>
            </w:pPr>
          </w:p>
        </w:tc>
      </w:tr>
      <w:tr w:rsidR="005A51F0" w:rsidRPr="008E084F" w:rsidTr="004A7D1C">
        <w:trPr>
          <w:cantSplit/>
          <w:trHeight w:val="215"/>
        </w:trPr>
        <w:tc>
          <w:tcPr>
            <w:tcW w:w="918" w:type="dxa"/>
            <w:vMerge w:val="restart"/>
          </w:tcPr>
          <w:p w:rsidR="005A51F0" w:rsidRPr="003E05BA" w:rsidRDefault="005A51F0" w:rsidP="004A7D1C">
            <w:pPr>
              <w:widowControl w:val="0"/>
              <w:tabs>
                <w:tab w:val="left" w:pos="-1440"/>
                <w:tab w:val="left" w:pos="-1260"/>
                <w:tab w:val="left" w:pos="-720"/>
                <w:tab w:val="left" w:pos="720"/>
              </w:tabs>
              <w:jc w:val="center"/>
              <w:rPr>
                <w:rFonts w:ascii="Arial" w:hAnsi="Arial" w:cs="Arial"/>
                <w:b/>
                <w:bCs/>
                <w:iCs/>
              </w:rPr>
            </w:pPr>
            <w:r w:rsidRPr="003E05BA">
              <w:rPr>
                <w:rFonts w:ascii="Arial" w:hAnsi="Arial" w:cs="Arial"/>
                <w:b/>
                <w:bCs/>
                <w:iCs/>
              </w:rPr>
              <w:t>S/L</w:t>
            </w:r>
          </w:p>
        </w:tc>
        <w:tc>
          <w:tcPr>
            <w:tcW w:w="12046" w:type="dxa"/>
            <w:gridSpan w:val="8"/>
          </w:tcPr>
          <w:p w:rsidR="005A51F0" w:rsidRPr="00A876F5" w:rsidRDefault="005A51F0" w:rsidP="004A7D1C">
            <w:pPr>
              <w:widowControl w:val="0"/>
              <w:tabs>
                <w:tab w:val="left" w:pos="-1440"/>
                <w:tab w:val="left" w:pos="-1260"/>
                <w:tab w:val="left" w:pos="-720"/>
                <w:tab w:val="left" w:pos="720"/>
              </w:tabs>
              <w:rPr>
                <w:rFonts w:ascii="Arial" w:hAnsi="Arial" w:cs="Arial"/>
                <w:b/>
                <w:iCs/>
              </w:rPr>
            </w:pPr>
            <w:r w:rsidRPr="00A876F5">
              <w:rPr>
                <w:rFonts w:ascii="Arial" w:hAnsi="Arial" w:cs="Arial"/>
                <w:bCs/>
                <w:iCs/>
              </w:rPr>
              <w:t xml:space="preserve">Please list items to be procured from the </w:t>
            </w:r>
            <w:r>
              <w:rPr>
                <w:rFonts w:ascii="Arial" w:hAnsi="Arial" w:cs="Arial"/>
                <w:bCs/>
                <w:iCs/>
              </w:rPr>
              <w:t>U.S. once the Project (or Subproject) is fully operational. Figures provided below should be annual averages over a five year time horizon after the Project (or Subproject) becomes fully operational.</w:t>
            </w:r>
          </w:p>
          <w:p w:rsidR="005A51F0" w:rsidRPr="008E084F" w:rsidRDefault="005A51F0" w:rsidP="004A7D1C">
            <w:pPr>
              <w:widowControl w:val="0"/>
              <w:tabs>
                <w:tab w:val="left" w:pos="-1440"/>
                <w:tab w:val="left" w:pos="-1260"/>
                <w:tab w:val="left" w:pos="-720"/>
                <w:tab w:val="left" w:pos="720"/>
              </w:tabs>
              <w:rPr>
                <w:rFonts w:ascii="Arial" w:hAnsi="Arial" w:cs="Arial"/>
              </w:rPr>
            </w:pPr>
          </w:p>
        </w:tc>
      </w:tr>
      <w:tr w:rsidR="00356EAD" w:rsidRPr="008E084F" w:rsidTr="004A7D1C">
        <w:trPr>
          <w:cantSplit/>
          <w:trHeight w:val="215"/>
        </w:trPr>
        <w:tc>
          <w:tcPr>
            <w:tcW w:w="918" w:type="dxa"/>
            <w:vMerge/>
          </w:tcPr>
          <w:p w:rsidR="00356EAD" w:rsidRPr="008E084F" w:rsidRDefault="00356EAD" w:rsidP="004A7D1C">
            <w:pPr>
              <w:widowControl w:val="0"/>
              <w:tabs>
                <w:tab w:val="left" w:pos="-1440"/>
                <w:tab w:val="left" w:pos="-1260"/>
                <w:tab w:val="left" w:pos="-720"/>
                <w:tab w:val="left" w:pos="720"/>
              </w:tabs>
              <w:jc w:val="center"/>
              <w:rPr>
                <w:rFonts w:ascii="Arial" w:hAnsi="Arial" w:cs="Arial"/>
              </w:rPr>
            </w:pPr>
          </w:p>
        </w:tc>
        <w:tc>
          <w:tcPr>
            <w:tcW w:w="780" w:type="dxa"/>
          </w:tcPr>
          <w:p w:rsidR="00596284" w:rsidRDefault="00356EAD">
            <w:pPr>
              <w:widowControl w:val="0"/>
              <w:tabs>
                <w:tab w:val="left" w:pos="-1440"/>
                <w:tab w:val="left" w:pos="-1260"/>
                <w:tab w:val="left" w:pos="-720"/>
                <w:tab w:val="left" w:pos="720"/>
              </w:tabs>
              <w:jc w:val="center"/>
              <w:rPr>
                <w:rFonts w:ascii="Arial" w:hAnsi="Arial" w:cs="Arial"/>
              </w:rPr>
            </w:pPr>
            <w:r w:rsidRPr="008E084F">
              <w:rPr>
                <w:rFonts w:ascii="Arial" w:hAnsi="Arial" w:cs="Arial"/>
              </w:rPr>
              <w:t>Supplier</w:t>
            </w:r>
            <w:r>
              <w:rPr>
                <w:rFonts w:ascii="Arial" w:hAnsi="Arial" w:cs="Arial"/>
              </w:rPr>
              <w:t xml:space="preserve"> </w:t>
            </w:r>
          </w:p>
        </w:tc>
        <w:tc>
          <w:tcPr>
            <w:tcW w:w="780" w:type="dxa"/>
          </w:tcPr>
          <w:p w:rsidR="00596284" w:rsidRDefault="00356EAD">
            <w:pPr>
              <w:widowControl w:val="0"/>
              <w:tabs>
                <w:tab w:val="left" w:pos="-1440"/>
                <w:tab w:val="left" w:pos="-1260"/>
                <w:tab w:val="left" w:pos="-720"/>
                <w:tab w:val="left" w:pos="720"/>
              </w:tabs>
              <w:jc w:val="center"/>
              <w:rPr>
                <w:rFonts w:ascii="Arial" w:hAnsi="Arial" w:cs="Arial"/>
              </w:rPr>
            </w:pPr>
            <w:r w:rsidRPr="008E084F">
              <w:rPr>
                <w:rFonts w:ascii="Arial" w:hAnsi="Arial" w:cs="Arial"/>
              </w:rPr>
              <w:t>City</w:t>
            </w:r>
            <w:r>
              <w:rPr>
                <w:rFonts w:ascii="Arial" w:hAnsi="Arial" w:cs="Arial"/>
              </w:rPr>
              <w:t>,</w:t>
            </w:r>
            <w:r w:rsidRPr="008E084F">
              <w:rPr>
                <w:rFonts w:ascii="Arial" w:hAnsi="Arial" w:cs="Arial"/>
              </w:rPr>
              <w:t xml:space="preserve"> State</w:t>
            </w:r>
          </w:p>
        </w:tc>
        <w:tc>
          <w:tcPr>
            <w:tcW w:w="780" w:type="dxa"/>
          </w:tcPr>
          <w:p w:rsidR="00356EAD" w:rsidRPr="008E084F" w:rsidRDefault="00356EAD" w:rsidP="004A7D1C">
            <w:pPr>
              <w:widowControl w:val="0"/>
              <w:tabs>
                <w:tab w:val="left" w:pos="-1440"/>
                <w:tab w:val="left" w:pos="-1260"/>
                <w:tab w:val="left" w:pos="-720"/>
                <w:tab w:val="left" w:pos="720"/>
              </w:tabs>
              <w:jc w:val="center"/>
              <w:rPr>
                <w:rFonts w:ascii="Arial" w:hAnsi="Arial" w:cs="Arial"/>
              </w:rPr>
            </w:pPr>
            <w:r>
              <w:rPr>
                <w:rFonts w:ascii="Arial" w:hAnsi="Arial" w:cs="Arial"/>
              </w:rPr>
              <w:t>ZIP Code</w:t>
            </w:r>
          </w:p>
        </w:tc>
        <w:tc>
          <w:tcPr>
            <w:tcW w:w="5310" w:type="dxa"/>
            <w:gridSpan w:val="2"/>
            <w:tcBorders>
              <w:bottom w:val="single" w:sz="4" w:space="0" w:color="auto"/>
            </w:tcBorders>
          </w:tcPr>
          <w:p w:rsidR="00356EAD" w:rsidRPr="008E084F" w:rsidRDefault="00356EAD" w:rsidP="004A7D1C">
            <w:pPr>
              <w:widowControl w:val="0"/>
              <w:tabs>
                <w:tab w:val="left" w:pos="-1440"/>
                <w:tab w:val="left" w:pos="-1260"/>
                <w:tab w:val="left" w:pos="-720"/>
                <w:tab w:val="left" w:pos="720"/>
              </w:tabs>
              <w:jc w:val="center"/>
              <w:rPr>
                <w:rFonts w:ascii="Arial" w:hAnsi="Arial" w:cs="Arial"/>
              </w:rPr>
            </w:pPr>
            <w:r>
              <w:rPr>
                <w:rFonts w:ascii="Arial" w:hAnsi="Arial" w:cs="Arial"/>
              </w:rPr>
              <w:t>Enterprise Characteristics</w:t>
            </w:r>
          </w:p>
        </w:tc>
        <w:tc>
          <w:tcPr>
            <w:tcW w:w="1350" w:type="dxa"/>
            <w:tcBorders>
              <w:bottom w:val="single" w:sz="4" w:space="0" w:color="auto"/>
            </w:tcBorders>
          </w:tcPr>
          <w:p w:rsidR="00356EAD" w:rsidRPr="008E084F" w:rsidRDefault="00356EAD"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Product</w:t>
            </w:r>
          </w:p>
        </w:tc>
        <w:tc>
          <w:tcPr>
            <w:tcW w:w="1620" w:type="dxa"/>
            <w:tcBorders>
              <w:bottom w:val="single" w:sz="4" w:space="0" w:color="auto"/>
            </w:tcBorders>
          </w:tcPr>
          <w:p w:rsidR="00356EAD" w:rsidRPr="008E084F" w:rsidRDefault="00356EAD"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Product Description</w:t>
            </w:r>
          </w:p>
        </w:tc>
        <w:tc>
          <w:tcPr>
            <w:tcW w:w="1426" w:type="dxa"/>
            <w:tcBorders>
              <w:bottom w:val="single" w:sz="4" w:space="0" w:color="auto"/>
            </w:tcBorders>
          </w:tcPr>
          <w:p w:rsidR="00356EAD" w:rsidRPr="008E084F" w:rsidRDefault="00356EAD"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Procurement Amount ($)</w:t>
            </w:r>
          </w:p>
        </w:tc>
      </w:tr>
      <w:tr w:rsidR="00356EAD" w:rsidRPr="008E084F" w:rsidTr="004A7D1C">
        <w:trPr>
          <w:cantSplit/>
          <w:trHeight w:val="811"/>
        </w:trPr>
        <w:tc>
          <w:tcPr>
            <w:tcW w:w="918" w:type="dxa"/>
            <w:vMerge/>
          </w:tcPr>
          <w:p w:rsidR="00356EAD" w:rsidRPr="008E084F" w:rsidRDefault="00356EAD" w:rsidP="004A7D1C">
            <w:pPr>
              <w:widowControl w:val="0"/>
              <w:tabs>
                <w:tab w:val="left" w:pos="-1440"/>
                <w:tab w:val="left" w:pos="-1260"/>
                <w:tab w:val="left" w:pos="-720"/>
                <w:tab w:val="left" w:pos="720"/>
              </w:tabs>
              <w:rPr>
                <w:rFonts w:ascii="Arial" w:hAnsi="Arial" w:cs="Arial"/>
              </w:rPr>
            </w:pPr>
          </w:p>
        </w:tc>
        <w:tc>
          <w:tcPr>
            <w:tcW w:w="780" w:type="dxa"/>
          </w:tcPr>
          <w:p w:rsidR="00356EAD" w:rsidRPr="008E084F" w:rsidRDefault="00356EAD" w:rsidP="004A7D1C">
            <w:pPr>
              <w:widowControl w:val="0"/>
              <w:tabs>
                <w:tab w:val="left" w:pos="-1440"/>
                <w:tab w:val="left" w:pos="-1260"/>
                <w:tab w:val="left" w:pos="-720"/>
                <w:tab w:val="left" w:pos="720"/>
              </w:tabs>
              <w:rPr>
                <w:rFonts w:ascii="Arial" w:hAnsi="Arial" w:cs="Arial"/>
              </w:rPr>
            </w:pPr>
          </w:p>
        </w:tc>
        <w:tc>
          <w:tcPr>
            <w:tcW w:w="780" w:type="dxa"/>
          </w:tcPr>
          <w:p w:rsidR="00356EAD" w:rsidRPr="008E084F" w:rsidRDefault="00356EAD" w:rsidP="004A7D1C">
            <w:pPr>
              <w:widowControl w:val="0"/>
              <w:tabs>
                <w:tab w:val="left" w:pos="-1440"/>
                <w:tab w:val="left" w:pos="-1260"/>
                <w:tab w:val="left" w:pos="-720"/>
                <w:tab w:val="left" w:pos="720"/>
              </w:tabs>
              <w:rPr>
                <w:rFonts w:ascii="Arial" w:hAnsi="Arial" w:cs="Arial"/>
              </w:rPr>
            </w:pPr>
          </w:p>
        </w:tc>
        <w:tc>
          <w:tcPr>
            <w:tcW w:w="780" w:type="dxa"/>
          </w:tcPr>
          <w:p w:rsidR="00356EAD" w:rsidRPr="008E084F" w:rsidRDefault="00356EAD" w:rsidP="004A7D1C">
            <w:pPr>
              <w:widowControl w:val="0"/>
              <w:tabs>
                <w:tab w:val="left" w:pos="-1440"/>
                <w:tab w:val="left" w:pos="-1260"/>
                <w:tab w:val="left" w:pos="-720"/>
                <w:tab w:val="left" w:pos="720"/>
              </w:tabs>
              <w:rPr>
                <w:rFonts w:ascii="Arial" w:hAnsi="Arial" w:cs="Arial"/>
              </w:rPr>
            </w:pPr>
          </w:p>
        </w:tc>
        <w:tc>
          <w:tcPr>
            <w:tcW w:w="2070" w:type="dxa"/>
            <w:tcBorders>
              <w:bottom w:val="single" w:sz="4" w:space="0" w:color="auto"/>
            </w:tcBorders>
          </w:tcPr>
          <w:p w:rsidR="00356EAD" w:rsidRDefault="00356EAD" w:rsidP="004A7D1C">
            <w:pPr>
              <w:widowControl w:val="0"/>
              <w:tabs>
                <w:tab w:val="left" w:pos="-1440"/>
                <w:tab w:val="left" w:pos="-1260"/>
                <w:tab w:val="left" w:pos="-720"/>
                <w:tab w:val="left" w:pos="720"/>
              </w:tabs>
              <w:rPr>
                <w:rFonts w:ascii="Arial" w:hAnsi="Arial" w:cs="Arial"/>
              </w:rPr>
            </w:pPr>
            <w:commentRangeStart w:id="1297"/>
            <w:r>
              <w:rPr>
                <w:rFonts w:ascii="Arial" w:hAnsi="Arial" w:cs="Arial"/>
              </w:rPr>
              <w:t xml:space="preserve">Small </w:t>
            </w:r>
            <w:r w:rsidRPr="008E084F">
              <w:rPr>
                <w:rFonts w:ascii="Arial" w:hAnsi="Arial" w:cs="Arial"/>
              </w:rPr>
              <w:t>E</w:t>
            </w:r>
            <w:r>
              <w:rPr>
                <w:rFonts w:ascii="Arial" w:hAnsi="Arial" w:cs="Arial"/>
              </w:rPr>
              <w:t>nterprise</w:t>
            </w:r>
            <w:r w:rsidRPr="008E084F">
              <w:rPr>
                <w:rFonts w:ascii="Arial" w:hAnsi="Arial" w:cs="Arial"/>
              </w:rPr>
              <w:t>?</w:t>
            </w:r>
            <w:r>
              <w:rPr>
                <w:rFonts w:ascii="Arial" w:hAnsi="Arial" w:cs="Arial"/>
              </w:rPr>
              <w:t xml:space="preserve">   </w:t>
            </w:r>
            <w:commentRangeEnd w:id="1297"/>
            <w:r>
              <w:rPr>
                <w:rStyle w:val="CommentReference"/>
                <w:rFonts w:ascii="Times New Roman" w:eastAsia="Times New Roman" w:hAnsi="Times New Roman" w:cs="Times New Roman"/>
              </w:rPr>
              <w:commentReference w:id="1297"/>
            </w:r>
          </w:p>
          <w:p w:rsidR="00356EAD" w:rsidRDefault="00356EAD" w:rsidP="004A7D1C">
            <w:pPr>
              <w:widowControl w:val="0"/>
              <w:tabs>
                <w:tab w:val="left" w:pos="-1440"/>
                <w:tab w:val="left" w:pos="-1260"/>
                <w:tab w:val="left" w:pos="-720"/>
                <w:tab w:val="left" w:pos="720"/>
              </w:tabs>
              <w:rPr>
                <w:rFonts w:ascii="Arial" w:hAnsi="Arial" w:cs="Arial"/>
              </w:rPr>
            </w:pPr>
            <w:r>
              <w:rPr>
                <w:rFonts w:ascii="Arial" w:hAnsi="Arial" w:cs="Arial"/>
              </w:rPr>
              <w:t xml:space="preserve">Minority </w:t>
            </w:r>
            <w:r w:rsidRPr="008E084F">
              <w:rPr>
                <w:rFonts w:ascii="Arial" w:hAnsi="Arial" w:cs="Arial"/>
              </w:rPr>
              <w:t>Owned?</w:t>
            </w:r>
          </w:p>
          <w:p w:rsidR="00356EAD" w:rsidRPr="008E084F" w:rsidRDefault="00356EAD" w:rsidP="004A7D1C">
            <w:pPr>
              <w:widowControl w:val="0"/>
              <w:tabs>
                <w:tab w:val="left" w:pos="-1440"/>
                <w:tab w:val="left" w:pos="-1260"/>
                <w:tab w:val="left" w:pos="-720"/>
                <w:tab w:val="left" w:pos="720"/>
              </w:tabs>
              <w:rPr>
                <w:rFonts w:ascii="Arial" w:hAnsi="Arial" w:cs="Arial"/>
              </w:rPr>
            </w:pPr>
            <w:r w:rsidRPr="008E084F">
              <w:rPr>
                <w:rFonts w:ascii="Arial" w:hAnsi="Arial" w:cs="Arial"/>
              </w:rPr>
              <w:t xml:space="preserve">Women Owned?  </w:t>
            </w:r>
            <w:r>
              <w:rPr>
                <w:rFonts w:ascii="Arial" w:hAnsi="Arial" w:cs="Arial"/>
              </w:rPr>
              <w:t xml:space="preserve">             </w:t>
            </w:r>
          </w:p>
        </w:tc>
        <w:tc>
          <w:tcPr>
            <w:tcW w:w="3240" w:type="dxa"/>
            <w:tcBorders>
              <w:bottom w:val="single" w:sz="4" w:space="0" w:color="auto"/>
            </w:tcBorders>
          </w:tcPr>
          <w:p w:rsidR="00356EAD" w:rsidRPr="00155885" w:rsidRDefault="001110CF" w:rsidP="004A7D1C">
            <w:pPr>
              <w:widowControl w:val="0"/>
              <w:tabs>
                <w:tab w:val="left" w:pos="-1440"/>
                <w:tab w:val="left" w:pos="-1260"/>
                <w:tab w:val="left" w:pos="-720"/>
                <w:tab w:val="left" w:pos="882"/>
              </w:tabs>
              <w:jc w:val="left"/>
              <w:rPr>
                <w:rFonts w:ascii="Arial" w:hAnsi="Arial" w:cs="Arial"/>
              </w:rPr>
            </w:pPr>
            <w:r w:rsidRPr="00155885">
              <w:rPr>
                <w:rFonts w:ascii="Arial" w:hAnsi="Arial" w:cs="Arial"/>
              </w:rPr>
              <w:fldChar w:fldCharType="begin">
                <w:ffData>
                  <w:name w:val="Check1"/>
                  <w:enabled/>
                  <w:calcOnExit w:val="0"/>
                  <w:checkBox>
                    <w:sizeAuto/>
                    <w:default w:val="0"/>
                  </w:checkBox>
                </w:ffData>
              </w:fldChar>
            </w:r>
            <w:r w:rsidR="00356EAD" w:rsidRPr="00155885">
              <w:rPr>
                <w:rFonts w:ascii="Arial" w:hAnsi="Arial" w:cs="Arial"/>
              </w:rPr>
              <w:instrText xml:space="preserve"> FORMCHECKBOX </w:instrText>
            </w:r>
            <w:r>
              <w:rPr>
                <w:rFonts w:ascii="Arial" w:hAnsi="Arial" w:cs="Arial"/>
              </w:rPr>
            </w:r>
            <w:r>
              <w:rPr>
                <w:rFonts w:ascii="Arial" w:hAnsi="Arial" w:cs="Arial"/>
              </w:rPr>
              <w:fldChar w:fldCharType="separate"/>
            </w:r>
            <w:r w:rsidRPr="00155885">
              <w:rPr>
                <w:rFonts w:ascii="Arial" w:hAnsi="Arial" w:cs="Arial"/>
              </w:rPr>
              <w:fldChar w:fldCharType="end"/>
            </w:r>
            <w:r w:rsidR="00356EAD"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356EAD" w:rsidRPr="00155885">
              <w:rPr>
                <w:rFonts w:ascii="Arial" w:hAnsi="Arial" w:cs="Arial"/>
              </w:rPr>
              <w:instrText xml:space="preserve"> FORMCHECKBOX </w:instrText>
            </w:r>
            <w:r>
              <w:rPr>
                <w:rFonts w:ascii="Arial" w:hAnsi="Arial" w:cs="Arial"/>
              </w:rPr>
            </w:r>
            <w:r>
              <w:rPr>
                <w:rFonts w:ascii="Arial" w:hAnsi="Arial" w:cs="Arial"/>
              </w:rPr>
              <w:fldChar w:fldCharType="separate"/>
            </w:r>
            <w:r w:rsidRPr="00155885">
              <w:rPr>
                <w:rFonts w:ascii="Arial" w:hAnsi="Arial" w:cs="Arial"/>
              </w:rPr>
              <w:fldChar w:fldCharType="end"/>
            </w:r>
            <w:r w:rsidR="00356EAD"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356EAD" w:rsidRPr="00155885">
              <w:rPr>
                <w:rFonts w:ascii="Arial" w:hAnsi="Arial" w:cs="Arial"/>
              </w:rPr>
              <w:instrText xml:space="preserve"> FORMCHECKBOX </w:instrText>
            </w:r>
            <w:r>
              <w:rPr>
                <w:rFonts w:ascii="Arial" w:hAnsi="Arial" w:cs="Arial"/>
              </w:rPr>
            </w:r>
            <w:r>
              <w:rPr>
                <w:rFonts w:ascii="Arial" w:hAnsi="Arial" w:cs="Arial"/>
              </w:rPr>
              <w:fldChar w:fldCharType="separate"/>
            </w:r>
            <w:r w:rsidRPr="00155885">
              <w:rPr>
                <w:rFonts w:ascii="Arial" w:hAnsi="Arial" w:cs="Arial"/>
              </w:rPr>
              <w:fldChar w:fldCharType="end"/>
            </w:r>
            <w:r w:rsidR="00356EAD" w:rsidRPr="00155885">
              <w:rPr>
                <w:rFonts w:ascii="Arial" w:hAnsi="Arial" w:cs="Arial"/>
              </w:rPr>
              <w:t xml:space="preserve">Don’t Know                                                    </w:t>
            </w:r>
            <w:r w:rsidRPr="00155885">
              <w:rPr>
                <w:rFonts w:ascii="Arial" w:hAnsi="Arial" w:cs="Arial"/>
              </w:rPr>
              <w:fldChar w:fldCharType="begin">
                <w:ffData>
                  <w:name w:val="Check1"/>
                  <w:enabled/>
                  <w:calcOnExit w:val="0"/>
                  <w:checkBox>
                    <w:sizeAuto/>
                    <w:default w:val="0"/>
                  </w:checkBox>
                </w:ffData>
              </w:fldChar>
            </w:r>
            <w:r w:rsidR="00356EAD" w:rsidRPr="00155885">
              <w:rPr>
                <w:rFonts w:ascii="Arial" w:hAnsi="Arial" w:cs="Arial"/>
              </w:rPr>
              <w:instrText xml:space="preserve"> FORMCHECKBOX </w:instrText>
            </w:r>
            <w:r>
              <w:rPr>
                <w:rFonts w:ascii="Arial" w:hAnsi="Arial" w:cs="Arial"/>
              </w:rPr>
            </w:r>
            <w:r>
              <w:rPr>
                <w:rFonts w:ascii="Arial" w:hAnsi="Arial" w:cs="Arial"/>
              </w:rPr>
              <w:fldChar w:fldCharType="separate"/>
            </w:r>
            <w:r w:rsidRPr="00155885">
              <w:rPr>
                <w:rFonts w:ascii="Arial" w:hAnsi="Arial" w:cs="Arial"/>
              </w:rPr>
              <w:fldChar w:fldCharType="end"/>
            </w:r>
            <w:r w:rsidR="00356EAD"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356EAD" w:rsidRPr="00155885">
              <w:rPr>
                <w:rFonts w:ascii="Arial" w:hAnsi="Arial" w:cs="Arial"/>
              </w:rPr>
              <w:instrText xml:space="preserve"> FORMCHECKBOX </w:instrText>
            </w:r>
            <w:r>
              <w:rPr>
                <w:rFonts w:ascii="Arial" w:hAnsi="Arial" w:cs="Arial"/>
              </w:rPr>
            </w:r>
            <w:r>
              <w:rPr>
                <w:rFonts w:ascii="Arial" w:hAnsi="Arial" w:cs="Arial"/>
              </w:rPr>
              <w:fldChar w:fldCharType="separate"/>
            </w:r>
            <w:r w:rsidRPr="00155885">
              <w:rPr>
                <w:rFonts w:ascii="Arial" w:hAnsi="Arial" w:cs="Arial"/>
              </w:rPr>
              <w:fldChar w:fldCharType="end"/>
            </w:r>
            <w:r w:rsidR="00356EAD"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356EAD" w:rsidRPr="00155885">
              <w:rPr>
                <w:rFonts w:ascii="Arial" w:hAnsi="Arial" w:cs="Arial"/>
              </w:rPr>
              <w:instrText xml:space="preserve"> FORMCHECKBOX </w:instrText>
            </w:r>
            <w:r>
              <w:rPr>
                <w:rFonts w:ascii="Arial" w:hAnsi="Arial" w:cs="Arial"/>
              </w:rPr>
            </w:r>
            <w:r>
              <w:rPr>
                <w:rFonts w:ascii="Arial" w:hAnsi="Arial" w:cs="Arial"/>
              </w:rPr>
              <w:fldChar w:fldCharType="separate"/>
            </w:r>
            <w:r w:rsidRPr="00155885">
              <w:rPr>
                <w:rFonts w:ascii="Arial" w:hAnsi="Arial" w:cs="Arial"/>
              </w:rPr>
              <w:fldChar w:fldCharType="end"/>
            </w:r>
            <w:r w:rsidR="00356EAD" w:rsidRPr="00155885">
              <w:rPr>
                <w:rFonts w:ascii="Arial" w:hAnsi="Arial" w:cs="Arial"/>
              </w:rPr>
              <w:t>Don’t Know</w:t>
            </w:r>
          </w:p>
          <w:p w:rsidR="00356EAD" w:rsidRPr="008E084F" w:rsidRDefault="001110CF" w:rsidP="004A7D1C">
            <w:pPr>
              <w:widowControl w:val="0"/>
              <w:tabs>
                <w:tab w:val="left" w:pos="-1440"/>
                <w:tab w:val="left" w:pos="-1260"/>
                <w:tab w:val="left" w:pos="-720"/>
                <w:tab w:val="left" w:pos="882"/>
              </w:tabs>
              <w:jc w:val="left"/>
              <w:rPr>
                <w:rFonts w:ascii="Arial" w:hAnsi="Arial" w:cs="Arial"/>
              </w:rPr>
            </w:pPr>
            <w:r w:rsidRPr="00155885">
              <w:rPr>
                <w:rFonts w:ascii="Arial" w:hAnsi="Arial" w:cs="Arial"/>
              </w:rPr>
              <w:fldChar w:fldCharType="begin">
                <w:ffData>
                  <w:name w:val="Check1"/>
                  <w:enabled/>
                  <w:calcOnExit w:val="0"/>
                  <w:checkBox>
                    <w:sizeAuto/>
                    <w:default w:val="0"/>
                  </w:checkBox>
                </w:ffData>
              </w:fldChar>
            </w:r>
            <w:r w:rsidR="00356EAD" w:rsidRPr="00155885">
              <w:rPr>
                <w:rFonts w:ascii="Arial" w:hAnsi="Arial" w:cs="Arial"/>
              </w:rPr>
              <w:instrText xml:space="preserve"> FORMCHECKBOX </w:instrText>
            </w:r>
            <w:r>
              <w:rPr>
                <w:rFonts w:ascii="Arial" w:hAnsi="Arial" w:cs="Arial"/>
              </w:rPr>
            </w:r>
            <w:r>
              <w:rPr>
                <w:rFonts w:ascii="Arial" w:hAnsi="Arial" w:cs="Arial"/>
              </w:rPr>
              <w:fldChar w:fldCharType="separate"/>
            </w:r>
            <w:r w:rsidRPr="00155885">
              <w:rPr>
                <w:rFonts w:ascii="Arial" w:hAnsi="Arial" w:cs="Arial"/>
              </w:rPr>
              <w:fldChar w:fldCharType="end"/>
            </w:r>
            <w:r w:rsidR="00356EAD"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356EAD" w:rsidRPr="00155885">
              <w:rPr>
                <w:rFonts w:ascii="Arial" w:hAnsi="Arial" w:cs="Arial"/>
              </w:rPr>
              <w:instrText xml:space="preserve"> FORMCHECKBOX </w:instrText>
            </w:r>
            <w:r>
              <w:rPr>
                <w:rFonts w:ascii="Arial" w:hAnsi="Arial" w:cs="Arial"/>
              </w:rPr>
            </w:r>
            <w:r>
              <w:rPr>
                <w:rFonts w:ascii="Arial" w:hAnsi="Arial" w:cs="Arial"/>
              </w:rPr>
              <w:fldChar w:fldCharType="separate"/>
            </w:r>
            <w:r w:rsidRPr="00155885">
              <w:rPr>
                <w:rFonts w:ascii="Arial" w:hAnsi="Arial" w:cs="Arial"/>
              </w:rPr>
              <w:fldChar w:fldCharType="end"/>
            </w:r>
            <w:r w:rsidR="00356EAD"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356EAD" w:rsidRPr="00155885">
              <w:rPr>
                <w:rFonts w:ascii="Arial" w:hAnsi="Arial" w:cs="Arial"/>
              </w:rPr>
              <w:instrText xml:space="preserve"> FORMCHECKBOX </w:instrText>
            </w:r>
            <w:r>
              <w:rPr>
                <w:rFonts w:ascii="Arial" w:hAnsi="Arial" w:cs="Arial"/>
              </w:rPr>
            </w:r>
            <w:r>
              <w:rPr>
                <w:rFonts w:ascii="Arial" w:hAnsi="Arial" w:cs="Arial"/>
              </w:rPr>
              <w:fldChar w:fldCharType="separate"/>
            </w:r>
            <w:r w:rsidRPr="00155885">
              <w:rPr>
                <w:rFonts w:ascii="Arial" w:hAnsi="Arial" w:cs="Arial"/>
              </w:rPr>
              <w:fldChar w:fldCharType="end"/>
            </w:r>
            <w:r w:rsidR="00356EAD" w:rsidRPr="00155885">
              <w:rPr>
                <w:rFonts w:ascii="Arial" w:hAnsi="Arial" w:cs="Arial"/>
              </w:rPr>
              <w:t xml:space="preserve">Don’t Know                                                    </w:t>
            </w:r>
          </w:p>
          <w:p w:rsidR="00356EAD" w:rsidRPr="008E084F" w:rsidRDefault="00356EAD" w:rsidP="004A7D1C">
            <w:pPr>
              <w:widowControl w:val="0"/>
              <w:tabs>
                <w:tab w:val="left" w:pos="-1440"/>
                <w:tab w:val="left" w:pos="-1260"/>
                <w:tab w:val="left" w:pos="-720"/>
                <w:tab w:val="left" w:pos="882"/>
              </w:tabs>
              <w:rPr>
                <w:rFonts w:ascii="Arial" w:hAnsi="Arial" w:cs="Arial"/>
              </w:rPr>
            </w:pPr>
          </w:p>
        </w:tc>
        <w:tc>
          <w:tcPr>
            <w:tcW w:w="1350" w:type="dxa"/>
            <w:tcBorders>
              <w:bottom w:val="single" w:sz="4" w:space="0" w:color="auto"/>
            </w:tcBorders>
          </w:tcPr>
          <w:p w:rsidR="00356EAD" w:rsidRPr="008E084F" w:rsidRDefault="001110CF"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356EA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356EAD">
              <w:rPr>
                <w:rFonts w:ascii="Arial" w:hAnsi="Arial" w:cs="Arial"/>
              </w:rPr>
              <w:t>New</w:t>
            </w:r>
            <w:r w:rsidR="00356EAD" w:rsidRPr="008E084F">
              <w:rPr>
                <w:rFonts w:ascii="Arial" w:hAnsi="Arial" w:cs="Arial"/>
              </w:rPr>
              <w:t xml:space="preserve"> </w:t>
            </w:r>
            <w:r w:rsidR="00356EAD">
              <w:rPr>
                <w:rFonts w:ascii="Arial" w:hAnsi="Arial" w:cs="Arial"/>
              </w:rPr>
              <w:t xml:space="preserve">  </w:t>
            </w:r>
            <w:r w:rsidR="00356EAD" w:rsidRPr="008E084F">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356EAD"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356EAD">
              <w:rPr>
                <w:rFonts w:ascii="Arial" w:hAnsi="Arial" w:cs="Arial"/>
              </w:rPr>
              <w:t>Used</w:t>
            </w:r>
            <w:r w:rsidR="00356EAD" w:rsidRPr="008E084F">
              <w:rPr>
                <w:rFonts w:ascii="Arial" w:hAnsi="Arial" w:cs="Arial"/>
              </w:rPr>
              <w:t xml:space="preserve"> </w:t>
            </w:r>
            <w:r w:rsidR="00356EAD">
              <w:rPr>
                <w:rFonts w:ascii="Arial" w:hAnsi="Arial" w:cs="Arial"/>
              </w:rPr>
              <w:t xml:space="preserve">  </w:t>
            </w:r>
          </w:p>
        </w:tc>
        <w:tc>
          <w:tcPr>
            <w:tcW w:w="1620" w:type="dxa"/>
            <w:tcBorders>
              <w:bottom w:val="single" w:sz="4" w:space="0" w:color="auto"/>
            </w:tcBorders>
          </w:tcPr>
          <w:p w:rsidR="00356EAD" w:rsidRPr="008E084F" w:rsidRDefault="00356EAD" w:rsidP="004A7D1C">
            <w:pPr>
              <w:pStyle w:val="Heading1"/>
              <w:keepNext w:val="0"/>
              <w:widowControl w:val="0"/>
              <w:tabs>
                <w:tab w:val="left" w:pos="720"/>
              </w:tabs>
              <w:jc w:val="left"/>
              <w:rPr>
                <w:rFonts w:ascii="Arial" w:hAnsi="Arial" w:cs="Arial"/>
                <w:b w:val="0"/>
                <w:sz w:val="22"/>
                <w:szCs w:val="22"/>
              </w:rPr>
            </w:pPr>
          </w:p>
        </w:tc>
        <w:tc>
          <w:tcPr>
            <w:tcW w:w="1426" w:type="dxa"/>
            <w:tcBorders>
              <w:bottom w:val="single" w:sz="4" w:space="0" w:color="auto"/>
            </w:tcBorders>
          </w:tcPr>
          <w:p w:rsidR="00356EAD" w:rsidRPr="008E084F" w:rsidRDefault="00356EAD" w:rsidP="004A7D1C">
            <w:pPr>
              <w:pStyle w:val="Heading1"/>
              <w:keepNext w:val="0"/>
              <w:widowControl w:val="0"/>
              <w:tabs>
                <w:tab w:val="left" w:pos="720"/>
              </w:tabs>
              <w:jc w:val="left"/>
              <w:rPr>
                <w:rFonts w:ascii="Arial" w:hAnsi="Arial" w:cs="Arial"/>
                <w:b w:val="0"/>
                <w:sz w:val="22"/>
                <w:szCs w:val="22"/>
              </w:rPr>
            </w:pPr>
          </w:p>
          <w:p w:rsidR="00356EAD" w:rsidRPr="008E084F" w:rsidRDefault="00356EAD" w:rsidP="004A7D1C">
            <w:pPr>
              <w:widowControl w:val="0"/>
              <w:rPr>
                <w:rFonts w:ascii="Arial" w:hAnsi="Arial" w:cs="Arial"/>
              </w:rPr>
            </w:pPr>
          </w:p>
        </w:tc>
      </w:tr>
      <w:tr w:rsidR="005A51F0" w:rsidRPr="008E084F" w:rsidTr="004A7D1C">
        <w:trPr>
          <w:cantSplit/>
          <w:trHeight w:val="215"/>
        </w:trPr>
        <w:tc>
          <w:tcPr>
            <w:tcW w:w="918" w:type="dxa"/>
            <w:vMerge/>
            <w:tcBorders>
              <w:bottom w:val="single" w:sz="4" w:space="0" w:color="auto"/>
            </w:tcBorders>
          </w:tcPr>
          <w:p w:rsidR="005A51F0" w:rsidRPr="008E084F" w:rsidRDefault="005A51F0" w:rsidP="004A7D1C">
            <w:pPr>
              <w:pStyle w:val="Heading9"/>
              <w:tabs>
                <w:tab w:val="left" w:pos="-1440"/>
                <w:tab w:val="left" w:pos="-1260"/>
                <w:tab w:val="left" w:pos="-720"/>
                <w:tab w:val="left" w:pos="720"/>
              </w:tabs>
              <w:rPr>
                <w:sz w:val="22"/>
                <w:szCs w:val="22"/>
              </w:rPr>
            </w:pPr>
          </w:p>
        </w:tc>
        <w:tc>
          <w:tcPr>
            <w:tcW w:w="10620" w:type="dxa"/>
            <w:gridSpan w:val="7"/>
            <w:tcBorders>
              <w:bottom w:val="single" w:sz="4" w:space="0" w:color="auto"/>
            </w:tcBorders>
          </w:tcPr>
          <w:p w:rsidR="005A51F0" w:rsidRDefault="005A51F0" w:rsidP="004A7D1C">
            <w:pPr>
              <w:pStyle w:val="Heading9"/>
              <w:tabs>
                <w:tab w:val="left" w:pos="-1440"/>
                <w:tab w:val="left" w:pos="-1260"/>
                <w:tab w:val="left" w:pos="-720"/>
                <w:tab w:val="left" w:pos="720"/>
              </w:tabs>
              <w:rPr>
                <w:sz w:val="22"/>
                <w:szCs w:val="22"/>
              </w:rPr>
            </w:pPr>
            <w:r w:rsidRPr="008E084F">
              <w:rPr>
                <w:sz w:val="22"/>
                <w:szCs w:val="22"/>
              </w:rPr>
              <w:t>TOTAL</w:t>
            </w:r>
          </w:p>
          <w:p w:rsidR="005A51F0" w:rsidRPr="008E084F" w:rsidRDefault="005A51F0" w:rsidP="004A7D1C">
            <w:pPr>
              <w:pStyle w:val="Heading1"/>
              <w:tabs>
                <w:tab w:val="left" w:pos="720"/>
              </w:tabs>
              <w:jc w:val="left"/>
              <w:rPr>
                <w:rFonts w:ascii="Arial" w:hAnsi="Arial" w:cs="Arial"/>
                <w:b w:val="0"/>
                <w:sz w:val="22"/>
                <w:szCs w:val="22"/>
              </w:rPr>
            </w:pPr>
          </w:p>
        </w:tc>
        <w:tc>
          <w:tcPr>
            <w:tcW w:w="1426" w:type="dxa"/>
            <w:tcBorders>
              <w:bottom w:val="single" w:sz="4" w:space="0" w:color="auto"/>
            </w:tcBorders>
          </w:tcPr>
          <w:p w:rsidR="005A51F0" w:rsidRPr="008E084F" w:rsidRDefault="005A51F0" w:rsidP="004A7D1C">
            <w:pPr>
              <w:pStyle w:val="Heading1"/>
              <w:tabs>
                <w:tab w:val="left" w:pos="720"/>
              </w:tabs>
              <w:jc w:val="left"/>
              <w:rPr>
                <w:rFonts w:ascii="Arial" w:hAnsi="Arial" w:cs="Arial"/>
                <w:b w:val="0"/>
                <w:sz w:val="22"/>
                <w:szCs w:val="22"/>
              </w:rPr>
            </w:pPr>
          </w:p>
        </w:tc>
      </w:tr>
    </w:tbl>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CA41B0" w:rsidRDefault="00CA41B0" w:rsidP="005A51F0"/>
    <w:tbl>
      <w:tblPr>
        <w:tblW w:w="130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40"/>
        <w:gridCol w:w="810"/>
        <w:gridCol w:w="1620"/>
        <w:gridCol w:w="1170"/>
        <w:gridCol w:w="1080"/>
        <w:gridCol w:w="990"/>
        <w:gridCol w:w="1980"/>
        <w:gridCol w:w="630"/>
        <w:gridCol w:w="1080"/>
        <w:gridCol w:w="1260"/>
        <w:gridCol w:w="1038"/>
      </w:tblGrid>
      <w:tr w:rsidR="005A51F0" w:rsidRPr="00A77D26" w:rsidTr="004A7D1C">
        <w:trPr>
          <w:trHeight w:val="627"/>
        </w:trPr>
        <w:tc>
          <w:tcPr>
            <w:tcW w:w="900" w:type="dxa"/>
            <w:shd w:val="clear" w:color="auto" w:fill="FFFFFF" w:themeFill="background1"/>
          </w:tcPr>
          <w:p w:rsidR="005A51F0" w:rsidRDefault="005A51F0" w:rsidP="004A7D1C">
            <w:pPr>
              <w:pStyle w:val="Header"/>
              <w:tabs>
                <w:tab w:val="clear" w:pos="4320"/>
                <w:tab w:val="clear" w:pos="8640"/>
              </w:tabs>
              <w:rPr>
                <w:rFonts w:ascii="Arial" w:hAnsi="Arial" w:cs="Arial"/>
                <w:b/>
                <w:sz w:val="22"/>
                <w:szCs w:val="22"/>
              </w:rPr>
            </w:pPr>
          </w:p>
        </w:tc>
        <w:tc>
          <w:tcPr>
            <w:tcW w:w="12198" w:type="dxa"/>
            <w:gridSpan w:val="11"/>
            <w:shd w:val="clear" w:color="auto" w:fill="FFFFFF" w:themeFill="background1"/>
          </w:tcPr>
          <w:p w:rsidR="005A51F0" w:rsidRDefault="005A51F0" w:rsidP="004A7D1C">
            <w:pPr>
              <w:pStyle w:val="Header"/>
              <w:tabs>
                <w:tab w:val="clear" w:pos="4320"/>
                <w:tab w:val="clear" w:pos="8640"/>
              </w:tabs>
              <w:rPr>
                <w:rFonts w:ascii="Arial" w:hAnsi="Arial" w:cs="Arial"/>
                <w:b/>
                <w:color w:val="000000"/>
                <w:sz w:val="22"/>
                <w:szCs w:val="22"/>
              </w:rPr>
            </w:pPr>
            <w:r>
              <w:rPr>
                <w:rFonts w:ascii="Arial" w:hAnsi="Arial" w:cs="Arial"/>
                <w:b/>
                <w:sz w:val="22"/>
                <w:szCs w:val="22"/>
              </w:rPr>
              <w:t xml:space="preserve">7. </w:t>
            </w:r>
            <w:r w:rsidRPr="00A77D26">
              <w:rPr>
                <w:rFonts w:ascii="Arial" w:hAnsi="Arial" w:cs="Arial"/>
                <w:b/>
                <w:color w:val="000000"/>
                <w:sz w:val="22"/>
                <w:szCs w:val="22"/>
              </w:rPr>
              <w:t>PROJECT</w:t>
            </w:r>
            <w:r>
              <w:rPr>
                <w:rFonts w:ascii="Arial" w:hAnsi="Arial" w:cs="Arial"/>
                <w:b/>
                <w:color w:val="000000"/>
                <w:sz w:val="22"/>
                <w:szCs w:val="22"/>
              </w:rPr>
              <w:t xml:space="preserve"> (OR SUBPROJECT)</w:t>
            </w:r>
            <w:r w:rsidRPr="00A77D26">
              <w:rPr>
                <w:rFonts w:ascii="Arial" w:hAnsi="Arial" w:cs="Arial"/>
                <w:b/>
                <w:color w:val="000000"/>
                <w:sz w:val="22"/>
                <w:szCs w:val="22"/>
              </w:rPr>
              <w:t xml:space="preserve"> SALES AND PRODUCTION</w:t>
            </w:r>
          </w:p>
          <w:p w:rsidR="005A51F0" w:rsidRPr="00154E26" w:rsidRDefault="005A51F0" w:rsidP="004A7D1C"/>
        </w:tc>
      </w:tr>
      <w:tr w:rsidR="005A51F0" w:rsidRPr="00B8203B" w:rsidTr="004A7D1C">
        <w:trPr>
          <w:trHeight w:val="472"/>
        </w:trPr>
        <w:tc>
          <w:tcPr>
            <w:tcW w:w="900" w:type="dxa"/>
            <w:vMerge w:val="restart"/>
            <w:shd w:val="clear" w:color="auto" w:fill="FFFFFF" w:themeFill="background1"/>
          </w:tcPr>
          <w:p w:rsidR="005A51F0" w:rsidRPr="003E05BA" w:rsidRDefault="005A51F0" w:rsidP="004A7D1C">
            <w:pPr>
              <w:jc w:val="center"/>
              <w:rPr>
                <w:rFonts w:ascii="Arial" w:hAnsi="Arial" w:cs="Arial"/>
                <w:b/>
              </w:rPr>
            </w:pPr>
            <w:r w:rsidRPr="003E05BA">
              <w:rPr>
                <w:rFonts w:ascii="Arial" w:hAnsi="Arial" w:cs="Arial"/>
                <w:b/>
              </w:rPr>
              <w:t>S/L</w:t>
            </w:r>
          </w:p>
        </w:tc>
        <w:tc>
          <w:tcPr>
            <w:tcW w:w="540" w:type="dxa"/>
            <w:shd w:val="clear" w:color="auto" w:fill="FFFFFF" w:themeFill="background1"/>
          </w:tcPr>
          <w:p w:rsidR="005A51F0" w:rsidRPr="00A77D26" w:rsidRDefault="005A51F0" w:rsidP="004A7D1C">
            <w:pPr>
              <w:jc w:val="center"/>
              <w:rPr>
                <w:rFonts w:ascii="Arial" w:hAnsi="Arial" w:cs="Arial"/>
              </w:rPr>
            </w:pPr>
            <w:r>
              <w:rPr>
                <w:rFonts w:ascii="Arial" w:hAnsi="Arial" w:cs="Arial"/>
              </w:rPr>
              <w:t>A</w:t>
            </w:r>
          </w:p>
        </w:tc>
        <w:tc>
          <w:tcPr>
            <w:tcW w:w="11658" w:type="dxa"/>
            <w:gridSpan w:val="10"/>
            <w:shd w:val="clear" w:color="auto" w:fill="FFFFFF" w:themeFill="background1"/>
          </w:tcPr>
          <w:p w:rsidR="005A51F0" w:rsidRDefault="005A51F0" w:rsidP="004A7D1C">
            <w:pPr>
              <w:jc w:val="left"/>
              <w:rPr>
                <w:rFonts w:ascii="Arial" w:hAnsi="Arial" w:cs="Arial"/>
              </w:rPr>
            </w:pPr>
            <w:r w:rsidRPr="003E4D6A">
              <w:rPr>
                <w:rFonts w:ascii="Arial" w:hAnsi="Arial" w:cs="Arial"/>
              </w:rPr>
              <w:t xml:space="preserve">Please provide </w:t>
            </w:r>
            <w:r>
              <w:rPr>
                <w:rFonts w:ascii="Arial" w:hAnsi="Arial" w:cs="Arial"/>
              </w:rPr>
              <w:t>current total sales figures as well as</w:t>
            </w:r>
            <w:r w:rsidRPr="003E4D6A">
              <w:rPr>
                <w:rFonts w:ascii="Arial" w:hAnsi="Arial" w:cs="Arial"/>
              </w:rPr>
              <w:t xml:space="preserve"> </w:t>
            </w:r>
            <w:r w:rsidR="00B52172">
              <w:rPr>
                <w:rFonts w:ascii="Arial" w:hAnsi="Arial" w:cs="Arial"/>
              </w:rPr>
              <w:t>additional</w:t>
            </w:r>
            <w:r w:rsidR="00B52172" w:rsidRPr="003E4D6A">
              <w:rPr>
                <w:rFonts w:ascii="Arial" w:hAnsi="Arial" w:cs="Arial"/>
              </w:rPr>
              <w:t xml:space="preserve"> </w:t>
            </w:r>
            <w:r>
              <w:rPr>
                <w:rFonts w:ascii="Arial" w:hAnsi="Arial" w:cs="Arial"/>
              </w:rPr>
              <w:t xml:space="preserve">sales figures expected </w:t>
            </w:r>
            <w:r w:rsidR="008C7108">
              <w:rPr>
                <w:rFonts w:ascii="Arial" w:hAnsi="Arial" w:cs="Arial"/>
              </w:rPr>
              <w:t xml:space="preserve">or projected </w:t>
            </w:r>
            <w:r>
              <w:rPr>
                <w:rFonts w:ascii="Arial" w:hAnsi="Arial" w:cs="Arial"/>
              </w:rPr>
              <w:t>as a result of this OPIC-supported investment.</w:t>
            </w:r>
          </w:p>
          <w:p w:rsidR="005A51F0" w:rsidRPr="003E4D6A" w:rsidRDefault="005A51F0" w:rsidP="004A7D1C">
            <w:pPr>
              <w:jc w:val="left"/>
              <w:rPr>
                <w:rFonts w:ascii="Arial" w:hAnsi="Arial" w:cs="Arial"/>
              </w:rPr>
            </w:pPr>
          </w:p>
        </w:tc>
      </w:tr>
      <w:tr w:rsidR="005A51F0" w:rsidRPr="00B8203B" w:rsidTr="004A7D1C">
        <w:trPr>
          <w:trHeight w:val="893"/>
        </w:trPr>
        <w:tc>
          <w:tcPr>
            <w:tcW w:w="900" w:type="dxa"/>
            <w:vMerge/>
            <w:shd w:val="clear" w:color="auto" w:fill="FFFFFF" w:themeFill="background1"/>
          </w:tcPr>
          <w:p w:rsidR="005A51F0" w:rsidRPr="003E05BA" w:rsidRDefault="005A51F0" w:rsidP="004A7D1C">
            <w:pPr>
              <w:jc w:val="left"/>
              <w:rPr>
                <w:rFonts w:ascii="Arial" w:hAnsi="Arial" w:cs="Arial"/>
                <w:b/>
              </w:rPr>
            </w:pPr>
          </w:p>
        </w:tc>
        <w:tc>
          <w:tcPr>
            <w:tcW w:w="1350" w:type="dxa"/>
            <w:gridSpan w:val="2"/>
            <w:vMerge w:val="restart"/>
            <w:shd w:val="clear" w:color="auto" w:fill="FFFFFF" w:themeFill="background1"/>
            <w:vAlign w:val="center"/>
          </w:tcPr>
          <w:p w:rsidR="005A51F0" w:rsidRPr="00A77D26" w:rsidRDefault="005A51F0" w:rsidP="004A7D1C">
            <w:pPr>
              <w:jc w:val="left"/>
              <w:rPr>
                <w:rFonts w:ascii="Arial" w:hAnsi="Arial" w:cs="Arial"/>
              </w:rPr>
            </w:pPr>
            <w:commentRangeStart w:id="1298"/>
            <w:r w:rsidRPr="00A77D26">
              <w:rPr>
                <w:rFonts w:ascii="Arial" w:hAnsi="Arial" w:cs="Arial"/>
              </w:rPr>
              <w:t>Product</w:t>
            </w:r>
            <w:commentRangeEnd w:id="1298"/>
            <w:r>
              <w:rPr>
                <w:rStyle w:val="CommentReference"/>
                <w:rFonts w:ascii="Times New Roman" w:eastAsia="Times New Roman" w:hAnsi="Times New Roman" w:cs="Times New Roman"/>
              </w:rPr>
              <w:commentReference w:id="1298"/>
            </w:r>
          </w:p>
        </w:tc>
        <w:tc>
          <w:tcPr>
            <w:tcW w:w="4860" w:type="dxa"/>
            <w:gridSpan w:val="4"/>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Current Production Capacity</w:t>
            </w:r>
          </w:p>
        </w:tc>
        <w:tc>
          <w:tcPr>
            <w:tcW w:w="3690" w:type="dxa"/>
            <w:gridSpan w:val="3"/>
            <w:shd w:val="clear" w:color="auto" w:fill="FFFFFF" w:themeFill="background1"/>
            <w:vAlign w:val="center"/>
          </w:tcPr>
          <w:p w:rsidR="005A51F0" w:rsidRPr="00A77D26" w:rsidRDefault="005A51F0" w:rsidP="004A7D1C">
            <w:pPr>
              <w:jc w:val="center"/>
              <w:rPr>
                <w:rFonts w:ascii="Arial" w:hAnsi="Arial" w:cs="Arial"/>
              </w:rPr>
            </w:pPr>
            <w:r>
              <w:rPr>
                <w:rFonts w:ascii="Arial" w:hAnsi="Arial" w:cs="Arial"/>
              </w:rPr>
              <w:t xml:space="preserve">Increase in </w:t>
            </w:r>
            <w:commentRangeStart w:id="1299"/>
            <w:r w:rsidRPr="00A77D26">
              <w:rPr>
                <w:rFonts w:ascii="Arial" w:hAnsi="Arial" w:cs="Arial"/>
              </w:rPr>
              <w:t xml:space="preserve"> Production Capacity</w:t>
            </w:r>
            <w:commentRangeEnd w:id="1299"/>
            <w:r>
              <w:rPr>
                <w:rStyle w:val="CommentReference"/>
                <w:rFonts w:ascii="Times New Roman" w:eastAsia="Times New Roman" w:hAnsi="Times New Roman" w:cs="Times New Roman"/>
              </w:rPr>
              <w:commentReference w:id="1299"/>
            </w:r>
            <w:r>
              <w:rPr>
                <w:rFonts w:ascii="Arial" w:hAnsi="Arial" w:cs="Arial"/>
              </w:rPr>
              <w:t xml:space="preserve"> as a result of this OPIC-Supported Investment</w:t>
            </w:r>
          </w:p>
        </w:tc>
        <w:tc>
          <w:tcPr>
            <w:tcW w:w="2298" w:type="dxa"/>
            <w:gridSpan w:val="2"/>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 xml:space="preserve">Total Expected Production Capacity </w:t>
            </w:r>
          </w:p>
        </w:tc>
      </w:tr>
      <w:tr w:rsidR="005A51F0" w:rsidRPr="00B8203B" w:rsidTr="004A7D1C">
        <w:trPr>
          <w:trHeight w:val="128"/>
        </w:trPr>
        <w:tc>
          <w:tcPr>
            <w:tcW w:w="900" w:type="dxa"/>
            <w:vMerge/>
            <w:shd w:val="clear" w:color="auto" w:fill="FFFFFF" w:themeFill="background1"/>
          </w:tcPr>
          <w:p w:rsidR="005A51F0" w:rsidRPr="003E05BA" w:rsidRDefault="005A51F0" w:rsidP="004A7D1C">
            <w:pPr>
              <w:jc w:val="left"/>
              <w:rPr>
                <w:rFonts w:ascii="Arial" w:hAnsi="Arial" w:cs="Arial"/>
                <w:b/>
              </w:rPr>
            </w:pPr>
          </w:p>
        </w:tc>
        <w:tc>
          <w:tcPr>
            <w:tcW w:w="1350" w:type="dxa"/>
            <w:gridSpan w:val="2"/>
            <w:vMerge/>
            <w:shd w:val="clear" w:color="auto" w:fill="FFFFFF" w:themeFill="background1"/>
            <w:vAlign w:val="center"/>
          </w:tcPr>
          <w:p w:rsidR="005A51F0" w:rsidRPr="00A77D26" w:rsidRDefault="005A51F0" w:rsidP="004A7D1C">
            <w:pPr>
              <w:jc w:val="left"/>
              <w:rPr>
                <w:rFonts w:ascii="Arial" w:hAnsi="Arial" w:cs="Arial"/>
              </w:rPr>
            </w:pPr>
          </w:p>
        </w:tc>
        <w:tc>
          <w:tcPr>
            <w:tcW w:w="2790" w:type="dxa"/>
            <w:gridSpan w:val="2"/>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 xml:space="preserve">Current </w:t>
            </w:r>
            <w:r>
              <w:rPr>
                <w:rFonts w:ascii="Arial" w:hAnsi="Arial" w:cs="Arial"/>
              </w:rPr>
              <w:t xml:space="preserve">Sales </w:t>
            </w:r>
            <w:r w:rsidRPr="00A77D26">
              <w:rPr>
                <w:rFonts w:ascii="Arial" w:hAnsi="Arial" w:cs="Arial"/>
              </w:rPr>
              <w:t>Value</w:t>
            </w:r>
          </w:p>
          <w:p w:rsidR="005A51F0" w:rsidRPr="00A77D26" w:rsidRDefault="005A51F0" w:rsidP="004A7D1C">
            <w:pPr>
              <w:jc w:val="center"/>
              <w:rPr>
                <w:rFonts w:ascii="Arial" w:hAnsi="Arial" w:cs="Arial"/>
              </w:rPr>
            </w:pPr>
            <w:r w:rsidRPr="00A77D26">
              <w:rPr>
                <w:rFonts w:ascii="Arial" w:hAnsi="Arial" w:cs="Arial"/>
              </w:rPr>
              <w:t>($)</w:t>
            </w:r>
          </w:p>
        </w:tc>
        <w:tc>
          <w:tcPr>
            <w:tcW w:w="2070" w:type="dxa"/>
            <w:gridSpan w:val="2"/>
            <w:shd w:val="clear" w:color="auto" w:fill="FFFFFF" w:themeFill="background1"/>
            <w:vAlign w:val="center"/>
          </w:tcPr>
          <w:p w:rsidR="005A51F0" w:rsidRPr="00A77D26" w:rsidRDefault="005A51F0" w:rsidP="004A7D1C">
            <w:pPr>
              <w:jc w:val="center"/>
              <w:rPr>
                <w:rFonts w:ascii="Arial" w:hAnsi="Arial" w:cs="Arial"/>
              </w:rPr>
            </w:pPr>
            <w:commentRangeStart w:id="1300"/>
            <w:r>
              <w:rPr>
                <w:rFonts w:ascii="Arial" w:hAnsi="Arial" w:cs="Arial"/>
              </w:rPr>
              <w:t>Current Volume (Units</w:t>
            </w:r>
            <w:r w:rsidRPr="00A77D26">
              <w:rPr>
                <w:rFonts w:ascii="Arial" w:hAnsi="Arial" w:cs="Arial"/>
              </w:rPr>
              <w:t>)</w:t>
            </w:r>
            <w:commentRangeEnd w:id="1300"/>
            <w:r>
              <w:rPr>
                <w:rStyle w:val="CommentReference"/>
                <w:rFonts w:ascii="Times New Roman" w:eastAsia="Times New Roman" w:hAnsi="Times New Roman" w:cs="Times New Roman"/>
              </w:rPr>
              <w:commentReference w:id="1300"/>
            </w:r>
          </w:p>
        </w:tc>
        <w:tc>
          <w:tcPr>
            <w:tcW w:w="2610" w:type="dxa"/>
            <w:gridSpan w:val="2"/>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 xml:space="preserve">Incremental </w:t>
            </w:r>
            <w:r>
              <w:rPr>
                <w:rFonts w:ascii="Arial" w:hAnsi="Arial" w:cs="Arial"/>
              </w:rPr>
              <w:t xml:space="preserve">Sales </w:t>
            </w:r>
            <w:r w:rsidRPr="00A77D26">
              <w:rPr>
                <w:rFonts w:ascii="Arial" w:hAnsi="Arial" w:cs="Arial"/>
              </w:rPr>
              <w:t>Value</w:t>
            </w:r>
          </w:p>
          <w:p w:rsidR="005A51F0" w:rsidRPr="00A77D26" w:rsidRDefault="005A51F0" w:rsidP="004A7D1C">
            <w:pPr>
              <w:jc w:val="center"/>
              <w:rPr>
                <w:rFonts w:ascii="Arial" w:hAnsi="Arial" w:cs="Arial"/>
              </w:rPr>
            </w:pPr>
            <w:r w:rsidRPr="00A77D26">
              <w:rPr>
                <w:rFonts w:ascii="Arial" w:hAnsi="Arial" w:cs="Arial"/>
              </w:rPr>
              <w:t>($)</w:t>
            </w:r>
          </w:p>
        </w:tc>
        <w:tc>
          <w:tcPr>
            <w:tcW w:w="1080" w:type="dxa"/>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Incremental Volume</w:t>
            </w:r>
          </w:p>
          <w:p w:rsidR="005A51F0" w:rsidRPr="00A77D26" w:rsidRDefault="005A51F0" w:rsidP="004A7D1C">
            <w:pPr>
              <w:jc w:val="center"/>
              <w:rPr>
                <w:rFonts w:ascii="Arial" w:hAnsi="Arial" w:cs="Arial"/>
              </w:rPr>
            </w:pPr>
            <w:r>
              <w:rPr>
                <w:rFonts w:ascii="Arial" w:hAnsi="Arial" w:cs="Arial"/>
              </w:rPr>
              <w:t>(Units</w:t>
            </w:r>
            <w:r w:rsidRPr="00A77D26">
              <w:rPr>
                <w:rFonts w:ascii="Arial" w:hAnsi="Arial" w:cs="Arial"/>
              </w:rPr>
              <w:t>)</w:t>
            </w:r>
          </w:p>
        </w:tc>
        <w:tc>
          <w:tcPr>
            <w:tcW w:w="1260" w:type="dxa"/>
            <w:shd w:val="clear" w:color="auto" w:fill="FFFFFF" w:themeFill="background1"/>
            <w:vAlign w:val="center"/>
          </w:tcPr>
          <w:p w:rsidR="005A51F0" w:rsidRPr="00A77D26" w:rsidRDefault="005A51F0" w:rsidP="004A7D1C">
            <w:pPr>
              <w:jc w:val="center"/>
              <w:rPr>
                <w:rFonts w:ascii="Arial" w:hAnsi="Arial" w:cs="Arial"/>
              </w:rPr>
            </w:pPr>
            <w:commentRangeStart w:id="1301"/>
            <w:r w:rsidRPr="00A77D26">
              <w:rPr>
                <w:rFonts w:ascii="Arial" w:hAnsi="Arial" w:cs="Arial"/>
              </w:rPr>
              <w:t>Total</w:t>
            </w:r>
          </w:p>
          <w:p w:rsidR="005A51F0" w:rsidRPr="00A77D26" w:rsidRDefault="005A51F0" w:rsidP="004A7D1C">
            <w:pPr>
              <w:jc w:val="center"/>
              <w:rPr>
                <w:rFonts w:ascii="Arial" w:hAnsi="Arial" w:cs="Arial"/>
              </w:rPr>
            </w:pPr>
            <w:r>
              <w:rPr>
                <w:rFonts w:ascii="Arial" w:hAnsi="Arial" w:cs="Arial"/>
              </w:rPr>
              <w:t xml:space="preserve">Sales </w:t>
            </w:r>
            <w:r w:rsidRPr="00A77D26">
              <w:rPr>
                <w:rFonts w:ascii="Arial" w:hAnsi="Arial" w:cs="Arial"/>
              </w:rPr>
              <w:t>Value</w:t>
            </w:r>
          </w:p>
          <w:p w:rsidR="005A51F0" w:rsidRPr="00A77D26" w:rsidRDefault="005A51F0" w:rsidP="004A7D1C">
            <w:pPr>
              <w:jc w:val="center"/>
              <w:rPr>
                <w:rFonts w:ascii="Arial" w:hAnsi="Arial" w:cs="Arial"/>
              </w:rPr>
            </w:pPr>
            <w:r w:rsidRPr="00A77D26">
              <w:rPr>
                <w:rFonts w:ascii="Arial" w:hAnsi="Arial" w:cs="Arial"/>
              </w:rPr>
              <w:t>($)</w:t>
            </w:r>
          </w:p>
        </w:tc>
        <w:tc>
          <w:tcPr>
            <w:tcW w:w="1038" w:type="dxa"/>
            <w:shd w:val="clear" w:color="auto" w:fill="FFFFFF" w:themeFill="background1"/>
            <w:vAlign w:val="center"/>
          </w:tcPr>
          <w:p w:rsidR="005A51F0" w:rsidRPr="00A77D26" w:rsidRDefault="005A51F0" w:rsidP="004A7D1C">
            <w:pPr>
              <w:jc w:val="center"/>
              <w:rPr>
                <w:rFonts w:ascii="Arial" w:hAnsi="Arial" w:cs="Arial"/>
              </w:rPr>
            </w:pPr>
            <w:r>
              <w:rPr>
                <w:rFonts w:ascii="Arial" w:hAnsi="Arial" w:cs="Arial"/>
              </w:rPr>
              <w:t>Total Volume (Units</w:t>
            </w:r>
            <w:r w:rsidRPr="00A77D26">
              <w:rPr>
                <w:rFonts w:ascii="Arial" w:hAnsi="Arial" w:cs="Arial"/>
              </w:rPr>
              <w:t>)</w:t>
            </w:r>
            <w:commentRangeEnd w:id="1301"/>
            <w:r>
              <w:rPr>
                <w:rStyle w:val="CommentReference"/>
                <w:rFonts w:ascii="Times New Roman" w:eastAsia="Times New Roman" w:hAnsi="Times New Roman" w:cs="Times New Roman"/>
              </w:rPr>
              <w:commentReference w:id="1301"/>
            </w:r>
          </w:p>
        </w:tc>
      </w:tr>
      <w:tr w:rsidR="005A51F0" w:rsidRPr="00B8203B" w:rsidTr="004A7D1C">
        <w:trPr>
          <w:trHeight w:val="490"/>
        </w:trPr>
        <w:tc>
          <w:tcPr>
            <w:tcW w:w="900" w:type="dxa"/>
            <w:vMerge/>
            <w:shd w:val="clear" w:color="auto" w:fill="FFFFFF" w:themeFill="background1"/>
          </w:tcPr>
          <w:p w:rsidR="005A51F0" w:rsidRPr="003E05BA" w:rsidRDefault="005A51F0" w:rsidP="004A7D1C">
            <w:pPr>
              <w:jc w:val="left"/>
              <w:rPr>
                <w:rFonts w:ascii="Arial" w:hAnsi="Arial" w:cs="Arial"/>
                <w:b/>
              </w:rPr>
            </w:pPr>
          </w:p>
        </w:tc>
        <w:tc>
          <w:tcPr>
            <w:tcW w:w="1350" w:type="dxa"/>
            <w:gridSpan w:val="2"/>
            <w:shd w:val="clear" w:color="auto" w:fill="FFFFFF" w:themeFill="background1"/>
            <w:vAlign w:val="center"/>
          </w:tcPr>
          <w:p w:rsidR="005A51F0" w:rsidRPr="00A77D26" w:rsidRDefault="005A51F0" w:rsidP="004A7D1C">
            <w:pPr>
              <w:jc w:val="left"/>
              <w:rPr>
                <w:rFonts w:ascii="Arial" w:hAnsi="Arial" w:cs="Arial"/>
              </w:rPr>
            </w:pPr>
          </w:p>
        </w:tc>
        <w:tc>
          <w:tcPr>
            <w:tcW w:w="2790" w:type="dxa"/>
            <w:gridSpan w:val="2"/>
            <w:shd w:val="clear" w:color="auto" w:fill="FFFFFF" w:themeFill="background1"/>
            <w:vAlign w:val="center"/>
          </w:tcPr>
          <w:p w:rsidR="005A51F0" w:rsidRPr="00A77D26" w:rsidRDefault="005A51F0" w:rsidP="004A7D1C">
            <w:pPr>
              <w:jc w:val="center"/>
              <w:rPr>
                <w:rFonts w:ascii="Arial" w:hAnsi="Arial" w:cs="Arial"/>
              </w:rPr>
            </w:pPr>
          </w:p>
        </w:tc>
        <w:tc>
          <w:tcPr>
            <w:tcW w:w="2070" w:type="dxa"/>
            <w:gridSpan w:val="2"/>
            <w:shd w:val="clear" w:color="auto" w:fill="FFFFFF" w:themeFill="background1"/>
            <w:vAlign w:val="center"/>
          </w:tcPr>
          <w:p w:rsidR="005A51F0" w:rsidRPr="00A77D26" w:rsidRDefault="005A51F0" w:rsidP="004A7D1C">
            <w:pPr>
              <w:jc w:val="center"/>
              <w:rPr>
                <w:rFonts w:ascii="Arial" w:hAnsi="Arial" w:cs="Arial"/>
              </w:rPr>
            </w:pPr>
          </w:p>
        </w:tc>
        <w:tc>
          <w:tcPr>
            <w:tcW w:w="2610" w:type="dxa"/>
            <w:gridSpan w:val="2"/>
            <w:shd w:val="clear" w:color="auto" w:fill="FFFFFF" w:themeFill="background1"/>
            <w:vAlign w:val="center"/>
          </w:tcPr>
          <w:p w:rsidR="005A51F0" w:rsidRPr="00A77D26" w:rsidRDefault="005A51F0" w:rsidP="004A7D1C">
            <w:pPr>
              <w:jc w:val="center"/>
              <w:rPr>
                <w:rFonts w:ascii="Arial" w:hAnsi="Arial" w:cs="Arial"/>
              </w:rPr>
            </w:pPr>
          </w:p>
        </w:tc>
        <w:tc>
          <w:tcPr>
            <w:tcW w:w="1080" w:type="dxa"/>
            <w:shd w:val="clear" w:color="auto" w:fill="FFFFFF" w:themeFill="background1"/>
            <w:vAlign w:val="center"/>
          </w:tcPr>
          <w:p w:rsidR="005A51F0" w:rsidRPr="00A77D26" w:rsidRDefault="005A51F0" w:rsidP="004A7D1C">
            <w:pPr>
              <w:jc w:val="center"/>
              <w:rPr>
                <w:rFonts w:ascii="Arial" w:hAnsi="Arial" w:cs="Arial"/>
              </w:rPr>
            </w:pPr>
          </w:p>
        </w:tc>
        <w:tc>
          <w:tcPr>
            <w:tcW w:w="1260" w:type="dxa"/>
            <w:shd w:val="clear" w:color="auto" w:fill="FFFFFF" w:themeFill="background1"/>
            <w:vAlign w:val="center"/>
          </w:tcPr>
          <w:p w:rsidR="005A51F0" w:rsidRPr="00A77D26" w:rsidRDefault="005A51F0" w:rsidP="004A7D1C">
            <w:pPr>
              <w:jc w:val="center"/>
              <w:rPr>
                <w:rFonts w:ascii="Arial" w:hAnsi="Arial" w:cs="Arial"/>
              </w:rPr>
            </w:pPr>
          </w:p>
        </w:tc>
        <w:tc>
          <w:tcPr>
            <w:tcW w:w="1038" w:type="dxa"/>
            <w:shd w:val="clear" w:color="auto" w:fill="FFFFFF" w:themeFill="background1"/>
            <w:vAlign w:val="center"/>
          </w:tcPr>
          <w:p w:rsidR="005A51F0" w:rsidRPr="00A77D26" w:rsidRDefault="005A51F0" w:rsidP="004A7D1C">
            <w:pPr>
              <w:jc w:val="center"/>
              <w:rPr>
                <w:rFonts w:ascii="Arial" w:hAnsi="Arial" w:cs="Arial"/>
              </w:rPr>
            </w:pPr>
          </w:p>
        </w:tc>
      </w:tr>
      <w:tr w:rsidR="005A51F0" w:rsidRPr="00B8203B" w:rsidTr="004A7D1C">
        <w:trPr>
          <w:trHeight w:val="445"/>
        </w:trPr>
        <w:tc>
          <w:tcPr>
            <w:tcW w:w="900" w:type="dxa"/>
            <w:vMerge/>
            <w:shd w:val="clear" w:color="auto" w:fill="FFFFFF" w:themeFill="background1"/>
          </w:tcPr>
          <w:p w:rsidR="005A51F0" w:rsidRPr="003E05BA" w:rsidRDefault="005A51F0" w:rsidP="004A7D1C">
            <w:pPr>
              <w:jc w:val="left"/>
              <w:rPr>
                <w:rFonts w:ascii="Arial" w:hAnsi="Arial" w:cs="Arial"/>
                <w:b/>
              </w:rPr>
            </w:pPr>
          </w:p>
        </w:tc>
        <w:tc>
          <w:tcPr>
            <w:tcW w:w="1350" w:type="dxa"/>
            <w:gridSpan w:val="2"/>
            <w:shd w:val="clear" w:color="auto" w:fill="FFFFFF" w:themeFill="background1"/>
            <w:vAlign w:val="center"/>
          </w:tcPr>
          <w:p w:rsidR="005A51F0" w:rsidRPr="005F4BCC" w:rsidRDefault="005A51F0" w:rsidP="004A7D1C">
            <w:pPr>
              <w:jc w:val="left"/>
              <w:rPr>
                <w:rFonts w:ascii="Arial" w:hAnsi="Arial" w:cs="Arial"/>
                <w:b/>
              </w:rPr>
            </w:pPr>
            <w:r w:rsidRPr="005F4BCC">
              <w:rPr>
                <w:rFonts w:ascii="Arial" w:hAnsi="Arial" w:cs="Arial"/>
                <w:b/>
              </w:rPr>
              <w:t>TOTAL</w:t>
            </w:r>
          </w:p>
        </w:tc>
        <w:tc>
          <w:tcPr>
            <w:tcW w:w="2790" w:type="dxa"/>
            <w:gridSpan w:val="2"/>
            <w:shd w:val="clear" w:color="auto" w:fill="FFFFFF" w:themeFill="background1"/>
            <w:vAlign w:val="center"/>
          </w:tcPr>
          <w:p w:rsidR="005A51F0" w:rsidRPr="00A77D26" w:rsidRDefault="005A51F0" w:rsidP="004A7D1C">
            <w:pPr>
              <w:jc w:val="center"/>
              <w:rPr>
                <w:rFonts w:ascii="Arial" w:hAnsi="Arial" w:cs="Arial"/>
              </w:rPr>
            </w:pPr>
          </w:p>
        </w:tc>
        <w:tc>
          <w:tcPr>
            <w:tcW w:w="2070" w:type="dxa"/>
            <w:gridSpan w:val="2"/>
            <w:shd w:val="clear" w:color="auto" w:fill="FFFFFF" w:themeFill="background1"/>
            <w:vAlign w:val="center"/>
          </w:tcPr>
          <w:p w:rsidR="005A51F0" w:rsidRPr="00A77D26" w:rsidRDefault="005A51F0" w:rsidP="004A7D1C">
            <w:pPr>
              <w:jc w:val="center"/>
              <w:rPr>
                <w:rFonts w:ascii="Arial" w:hAnsi="Arial" w:cs="Arial"/>
              </w:rPr>
            </w:pPr>
          </w:p>
        </w:tc>
        <w:tc>
          <w:tcPr>
            <w:tcW w:w="2610" w:type="dxa"/>
            <w:gridSpan w:val="2"/>
            <w:shd w:val="clear" w:color="auto" w:fill="FFFFFF" w:themeFill="background1"/>
            <w:vAlign w:val="center"/>
          </w:tcPr>
          <w:p w:rsidR="005A51F0" w:rsidRPr="00A77D26" w:rsidRDefault="005A51F0" w:rsidP="004A7D1C">
            <w:pPr>
              <w:jc w:val="center"/>
              <w:rPr>
                <w:rFonts w:ascii="Arial" w:hAnsi="Arial" w:cs="Arial"/>
              </w:rPr>
            </w:pPr>
          </w:p>
        </w:tc>
        <w:tc>
          <w:tcPr>
            <w:tcW w:w="1080" w:type="dxa"/>
            <w:shd w:val="clear" w:color="auto" w:fill="FFFFFF" w:themeFill="background1"/>
            <w:vAlign w:val="center"/>
          </w:tcPr>
          <w:p w:rsidR="005A51F0" w:rsidRPr="00A77D26" w:rsidRDefault="005A51F0" w:rsidP="004A7D1C">
            <w:pPr>
              <w:jc w:val="center"/>
              <w:rPr>
                <w:rFonts w:ascii="Arial" w:hAnsi="Arial" w:cs="Arial"/>
              </w:rPr>
            </w:pPr>
          </w:p>
        </w:tc>
        <w:tc>
          <w:tcPr>
            <w:tcW w:w="1260" w:type="dxa"/>
            <w:shd w:val="clear" w:color="auto" w:fill="FFFFFF" w:themeFill="background1"/>
            <w:vAlign w:val="center"/>
          </w:tcPr>
          <w:p w:rsidR="005A51F0" w:rsidRPr="00A77D26" w:rsidRDefault="005A51F0" w:rsidP="004A7D1C">
            <w:pPr>
              <w:jc w:val="center"/>
              <w:rPr>
                <w:rFonts w:ascii="Arial" w:hAnsi="Arial" w:cs="Arial"/>
              </w:rPr>
            </w:pPr>
          </w:p>
        </w:tc>
        <w:tc>
          <w:tcPr>
            <w:tcW w:w="1038" w:type="dxa"/>
            <w:shd w:val="clear" w:color="auto" w:fill="FFFFFF" w:themeFill="background1"/>
            <w:vAlign w:val="center"/>
          </w:tcPr>
          <w:p w:rsidR="005A51F0" w:rsidRPr="00A77D26" w:rsidRDefault="005A51F0" w:rsidP="004A7D1C">
            <w:pPr>
              <w:jc w:val="center"/>
              <w:rPr>
                <w:rFonts w:ascii="Arial" w:hAnsi="Arial" w:cs="Arial"/>
              </w:rPr>
            </w:pPr>
          </w:p>
        </w:tc>
      </w:tr>
      <w:tr w:rsidR="007337FB" w:rsidRPr="00B8203B" w:rsidTr="007337FB">
        <w:trPr>
          <w:trHeight w:val="445"/>
        </w:trPr>
        <w:tc>
          <w:tcPr>
            <w:tcW w:w="900" w:type="dxa"/>
            <w:shd w:val="clear" w:color="auto" w:fill="FFFFFF" w:themeFill="background1"/>
          </w:tcPr>
          <w:p w:rsidR="007337FB" w:rsidRPr="003E05BA" w:rsidRDefault="007337FB" w:rsidP="004A7D1C">
            <w:pPr>
              <w:jc w:val="left"/>
              <w:rPr>
                <w:rFonts w:ascii="Arial" w:hAnsi="Arial" w:cs="Arial"/>
                <w:b/>
              </w:rPr>
            </w:pPr>
          </w:p>
        </w:tc>
        <w:tc>
          <w:tcPr>
            <w:tcW w:w="540" w:type="dxa"/>
            <w:shd w:val="clear" w:color="auto" w:fill="FFFFFF" w:themeFill="background1"/>
            <w:vAlign w:val="center"/>
          </w:tcPr>
          <w:p w:rsidR="007337FB" w:rsidRPr="008C7108" w:rsidRDefault="00803837" w:rsidP="00803837">
            <w:pPr>
              <w:jc w:val="left"/>
              <w:rPr>
                <w:rFonts w:ascii="Arial" w:hAnsi="Arial" w:cs="Arial"/>
              </w:rPr>
            </w:pPr>
            <w:r>
              <w:rPr>
                <w:rFonts w:ascii="Arial" w:hAnsi="Arial" w:cs="Arial"/>
              </w:rPr>
              <w:t xml:space="preserve"> </w:t>
            </w:r>
            <w:r w:rsidR="00AB5B6F" w:rsidRPr="00AB5B6F">
              <w:rPr>
                <w:rFonts w:ascii="Arial" w:hAnsi="Arial" w:cs="Arial"/>
              </w:rPr>
              <w:t>B</w:t>
            </w:r>
          </w:p>
        </w:tc>
        <w:tc>
          <w:tcPr>
            <w:tcW w:w="9360" w:type="dxa"/>
            <w:gridSpan w:val="8"/>
            <w:shd w:val="clear" w:color="auto" w:fill="FFFFFF" w:themeFill="background1"/>
            <w:vAlign w:val="center"/>
          </w:tcPr>
          <w:p w:rsidR="00074258" w:rsidRDefault="007337FB" w:rsidP="00D6743A">
            <w:pPr>
              <w:jc w:val="left"/>
              <w:rPr>
                <w:rFonts w:ascii="Arial" w:hAnsi="Arial" w:cs="Arial"/>
              </w:rPr>
            </w:pPr>
            <w:r>
              <w:rPr>
                <w:rFonts w:ascii="Arial" w:hAnsi="Arial" w:cs="Arial"/>
              </w:rPr>
              <w:t>Do you</w:t>
            </w:r>
            <w:r w:rsidR="008C7108">
              <w:rPr>
                <w:rFonts w:ascii="Arial" w:hAnsi="Arial" w:cs="Arial"/>
              </w:rPr>
              <w:t xml:space="preserve"> currently export or</w:t>
            </w:r>
            <w:r>
              <w:rPr>
                <w:rFonts w:ascii="Arial" w:hAnsi="Arial" w:cs="Arial"/>
              </w:rPr>
              <w:t xml:space="preserve"> plan to export any of your production?</w:t>
            </w:r>
          </w:p>
        </w:tc>
        <w:tc>
          <w:tcPr>
            <w:tcW w:w="1260" w:type="dxa"/>
            <w:shd w:val="clear" w:color="auto" w:fill="FFFFFF" w:themeFill="background1"/>
            <w:vAlign w:val="center"/>
          </w:tcPr>
          <w:p w:rsidR="007337FB" w:rsidRPr="00A77D26" w:rsidRDefault="001110CF" w:rsidP="007337FB">
            <w:pPr>
              <w:jc w:val="left"/>
              <w:rPr>
                <w:rFonts w:ascii="Arial" w:hAnsi="Arial" w:cs="Arial"/>
              </w:rPr>
            </w:pPr>
            <w:r>
              <w:rPr>
                <w:rFonts w:ascii="Arial" w:hAnsi="Arial" w:cs="Arial"/>
              </w:rPr>
              <w:fldChar w:fldCharType="begin">
                <w:ffData>
                  <w:name w:val="Check1"/>
                  <w:enabled/>
                  <w:calcOnExit w:val="0"/>
                  <w:checkBox>
                    <w:sizeAuto/>
                    <w:default w:val="0"/>
                  </w:checkBox>
                </w:ffData>
              </w:fldChar>
            </w:r>
            <w:r w:rsidR="007337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337FB">
              <w:rPr>
                <w:rFonts w:ascii="Arial" w:hAnsi="Arial" w:cs="Arial"/>
              </w:rPr>
              <w:t xml:space="preserve"> Yes</w:t>
            </w:r>
          </w:p>
        </w:tc>
        <w:tc>
          <w:tcPr>
            <w:tcW w:w="1038" w:type="dxa"/>
            <w:shd w:val="clear" w:color="auto" w:fill="FFFFFF" w:themeFill="background1"/>
            <w:vAlign w:val="center"/>
          </w:tcPr>
          <w:p w:rsidR="007337FB" w:rsidRPr="00A77D26" w:rsidRDefault="001110CF" w:rsidP="007337FB">
            <w:pPr>
              <w:jc w:val="left"/>
              <w:rPr>
                <w:rFonts w:ascii="Arial" w:hAnsi="Arial" w:cs="Arial"/>
              </w:rPr>
            </w:pPr>
            <w:r>
              <w:rPr>
                <w:rFonts w:ascii="Arial" w:hAnsi="Arial" w:cs="Arial"/>
              </w:rPr>
              <w:fldChar w:fldCharType="begin">
                <w:ffData>
                  <w:name w:val="Check1"/>
                  <w:enabled/>
                  <w:calcOnExit w:val="0"/>
                  <w:checkBox>
                    <w:sizeAuto/>
                    <w:default w:val="0"/>
                  </w:checkBox>
                </w:ffData>
              </w:fldChar>
            </w:r>
            <w:r w:rsidR="007337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337FB">
              <w:rPr>
                <w:rFonts w:ascii="Arial" w:hAnsi="Arial" w:cs="Arial"/>
              </w:rPr>
              <w:t xml:space="preserve"> No</w:t>
            </w:r>
          </w:p>
        </w:tc>
      </w:tr>
      <w:tr w:rsidR="005A51F0" w:rsidRPr="00A77D26" w:rsidTr="004A7D1C">
        <w:trPr>
          <w:trHeight w:val="518"/>
        </w:trPr>
        <w:tc>
          <w:tcPr>
            <w:tcW w:w="900" w:type="dxa"/>
            <w:vMerge w:val="restart"/>
            <w:shd w:val="clear" w:color="auto" w:fill="FFFFFF" w:themeFill="background1"/>
          </w:tcPr>
          <w:p w:rsidR="005A51F0" w:rsidRPr="003E05BA" w:rsidRDefault="005A51F0" w:rsidP="004A7D1C">
            <w:pPr>
              <w:jc w:val="center"/>
              <w:rPr>
                <w:rFonts w:ascii="Arial" w:hAnsi="Arial" w:cs="Arial"/>
                <w:b/>
              </w:rPr>
            </w:pPr>
            <w:r w:rsidRPr="003E05BA">
              <w:rPr>
                <w:rFonts w:ascii="Arial" w:hAnsi="Arial" w:cs="Arial"/>
                <w:b/>
              </w:rPr>
              <w:t>S/L</w:t>
            </w:r>
          </w:p>
        </w:tc>
        <w:tc>
          <w:tcPr>
            <w:tcW w:w="540" w:type="dxa"/>
            <w:shd w:val="clear" w:color="auto" w:fill="FFFFFF" w:themeFill="background1"/>
          </w:tcPr>
          <w:p w:rsidR="005A51F0" w:rsidRPr="0062183D" w:rsidRDefault="007337FB" w:rsidP="004A7D1C">
            <w:pPr>
              <w:jc w:val="center"/>
              <w:rPr>
                <w:rFonts w:ascii="Arial" w:hAnsi="Arial" w:cs="Arial"/>
              </w:rPr>
            </w:pPr>
            <w:r>
              <w:rPr>
                <w:rFonts w:ascii="Arial" w:hAnsi="Arial" w:cs="Arial"/>
              </w:rPr>
              <w:t>C</w:t>
            </w:r>
          </w:p>
        </w:tc>
        <w:tc>
          <w:tcPr>
            <w:tcW w:w="11658" w:type="dxa"/>
            <w:gridSpan w:val="10"/>
            <w:shd w:val="clear" w:color="auto" w:fill="FFFFFF" w:themeFill="background1"/>
          </w:tcPr>
          <w:p w:rsidR="005A51F0" w:rsidRDefault="005A51F0" w:rsidP="004A7D1C">
            <w:pPr>
              <w:jc w:val="left"/>
              <w:rPr>
                <w:rFonts w:ascii="Arial" w:hAnsi="Arial" w:cs="Arial"/>
              </w:rPr>
            </w:pPr>
            <w:r w:rsidRPr="005F4BCC">
              <w:rPr>
                <w:rFonts w:ascii="Arial" w:hAnsi="Arial" w:cs="Arial"/>
              </w:rPr>
              <w:t>Please provide</w:t>
            </w:r>
            <w:r>
              <w:rPr>
                <w:rFonts w:ascii="Arial" w:hAnsi="Arial" w:cs="Arial"/>
              </w:rPr>
              <w:t xml:space="preserve"> sales</w:t>
            </w:r>
            <w:r w:rsidRPr="005F4BCC">
              <w:rPr>
                <w:rFonts w:ascii="Arial" w:hAnsi="Arial" w:cs="Arial"/>
              </w:rPr>
              <w:t xml:space="preserve"> </w:t>
            </w:r>
            <w:r>
              <w:rPr>
                <w:rFonts w:ascii="Arial" w:hAnsi="Arial" w:cs="Arial"/>
              </w:rPr>
              <w:t xml:space="preserve">to export markets expected as a result of this OPIC-supported </w:t>
            </w:r>
            <w:commentRangeStart w:id="1302"/>
            <w:r>
              <w:rPr>
                <w:rFonts w:ascii="Arial" w:hAnsi="Arial" w:cs="Arial"/>
              </w:rPr>
              <w:t>investment</w:t>
            </w:r>
            <w:commentRangeEnd w:id="1302"/>
            <w:r w:rsidR="007337FB">
              <w:rPr>
                <w:rStyle w:val="CommentReference"/>
                <w:rFonts w:ascii="Times New Roman" w:eastAsia="Times New Roman" w:hAnsi="Times New Roman" w:cs="Times New Roman"/>
              </w:rPr>
              <w:commentReference w:id="1302"/>
            </w:r>
            <w:r w:rsidRPr="005F4BCC">
              <w:rPr>
                <w:rFonts w:ascii="Arial" w:hAnsi="Arial" w:cs="Arial"/>
              </w:rPr>
              <w:t>:</w:t>
            </w:r>
          </w:p>
          <w:p w:rsidR="005A51F0" w:rsidRPr="005F4BCC" w:rsidRDefault="005A51F0" w:rsidP="004A7D1C">
            <w:pPr>
              <w:jc w:val="left"/>
              <w:rPr>
                <w:rFonts w:ascii="Arial" w:hAnsi="Arial" w:cs="Arial"/>
              </w:rPr>
            </w:pPr>
          </w:p>
        </w:tc>
      </w:tr>
      <w:tr w:rsidR="005A51F0" w:rsidRPr="00A77D26" w:rsidTr="004A7D1C">
        <w:trPr>
          <w:trHeight w:val="1457"/>
        </w:trPr>
        <w:tc>
          <w:tcPr>
            <w:tcW w:w="900" w:type="dxa"/>
            <w:vMerge/>
            <w:shd w:val="clear" w:color="auto" w:fill="FFFFFF" w:themeFill="background1"/>
          </w:tcPr>
          <w:p w:rsidR="005A51F0" w:rsidRPr="00A77D26" w:rsidRDefault="005A51F0" w:rsidP="004A7D1C">
            <w:pPr>
              <w:jc w:val="left"/>
              <w:rPr>
                <w:rFonts w:ascii="Arial" w:hAnsi="Arial" w:cs="Arial"/>
              </w:rPr>
            </w:pPr>
          </w:p>
        </w:tc>
        <w:tc>
          <w:tcPr>
            <w:tcW w:w="1350" w:type="dxa"/>
            <w:gridSpan w:val="2"/>
            <w:vMerge w:val="restart"/>
            <w:shd w:val="clear" w:color="auto" w:fill="FFFFFF" w:themeFill="background1"/>
            <w:vAlign w:val="center"/>
          </w:tcPr>
          <w:p w:rsidR="005A51F0" w:rsidRDefault="005A51F0" w:rsidP="004A7D1C">
            <w:pPr>
              <w:jc w:val="center"/>
              <w:rPr>
                <w:rFonts w:ascii="Arial" w:hAnsi="Arial" w:cs="Arial"/>
              </w:rPr>
            </w:pPr>
          </w:p>
          <w:p w:rsidR="005A51F0" w:rsidRDefault="005A51F0" w:rsidP="004A7D1C">
            <w:pPr>
              <w:jc w:val="center"/>
              <w:rPr>
                <w:rFonts w:ascii="Arial" w:hAnsi="Arial" w:cs="Arial"/>
              </w:rPr>
            </w:pPr>
          </w:p>
          <w:p w:rsidR="005A51F0" w:rsidRDefault="005A51F0" w:rsidP="004A7D1C">
            <w:pPr>
              <w:jc w:val="center"/>
              <w:rPr>
                <w:rFonts w:ascii="Arial" w:hAnsi="Arial" w:cs="Arial"/>
              </w:rPr>
            </w:pPr>
          </w:p>
          <w:p w:rsidR="005A51F0" w:rsidRDefault="005A51F0" w:rsidP="004A7D1C">
            <w:pPr>
              <w:jc w:val="center"/>
              <w:rPr>
                <w:rFonts w:ascii="Arial" w:hAnsi="Arial" w:cs="Arial"/>
              </w:rPr>
            </w:pPr>
            <w:commentRangeStart w:id="1303"/>
            <w:r w:rsidRPr="00A77D26">
              <w:rPr>
                <w:rFonts w:ascii="Arial" w:hAnsi="Arial" w:cs="Arial"/>
              </w:rPr>
              <w:t>Product</w:t>
            </w:r>
            <w:commentRangeEnd w:id="1303"/>
            <w:r>
              <w:rPr>
                <w:rStyle w:val="CommentReference"/>
                <w:rFonts w:ascii="Times New Roman" w:eastAsia="Times New Roman" w:hAnsi="Times New Roman" w:cs="Times New Roman"/>
              </w:rPr>
              <w:commentReference w:id="1303"/>
            </w:r>
          </w:p>
          <w:p w:rsidR="005A51F0" w:rsidRDefault="005A51F0" w:rsidP="004A7D1C">
            <w:pPr>
              <w:jc w:val="center"/>
              <w:rPr>
                <w:rFonts w:ascii="Arial" w:hAnsi="Arial" w:cs="Arial"/>
              </w:rPr>
            </w:pPr>
          </w:p>
          <w:p w:rsidR="005A51F0" w:rsidRDefault="005A51F0" w:rsidP="004A7D1C">
            <w:pPr>
              <w:jc w:val="center"/>
              <w:rPr>
                <w:rFonts w:ascii="Arial" w:hAnsi="Arial" w:cs="Arial"/>
              </w:rPr>
            </w:pPr>
          </w:p>
          <w:p w:rsidR="005A51F0" w:rsidRPr="00124B14" w:rsidRDefault="005A51F0" w:rsidP="004A7D1C">
            <w:pPr>
              <w:jc w:val="center"/>
              <w:rPr>
                <w:rFonts w:ascii="Arial" w:hAnsi="Arial" w:cs="Arial"/>
              </w:rPr>
            </w:pPr>
          </w:p>
        </w:tc>
        <w:tc>
          <w:tcPr>
            <w:tcW w:w="1620" w:type="dxa"/>
            <w:vMerge w:val="restart"/>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Country</w:t>
            </w:r>
          </w:p>
        </w:tc>
        <w:tc>
          <w:tcPr>
            <w:tcW w:w="1170" w:type="dxa"/>
            <w:vMerge w:val="restart"/>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 of Export</w:t>
            </w:r>
            <w:r>
              <w:rPr>
                <w:rFonts w:ascii="Arial" w:hAnsi="Arial" w:cs="Arial"/>
              </w:rPr>
              <w:t>s</w:t>
            </w:r>
          </w:p>
        </w:tc>
        <w:tc>
          <w:tcPr>
            <w:tcW w:w="2070" w:type="dxa"/>
            <w:gridSpan w:val="2"/>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Current Exports</w:t>
            </w:r>
          </w:p>
        </w:tc>
        <w:tc>
          <w:tcPr>
            <w:tcW w:w="3690" w:type="dxa"/>
            <w:gridSpan w:val="3"/>
            <w:shd w:val="clear" w:color="auto" w:fill="FFFFFF" w:themeFill="background1"/>
            <w:vAlign w:val="center"/>
          </w:tcPr>
          <w:p w:rsidR="005A51F0" w:rsidRPr="00A77D26" w:rsidRDefault="005A51F0" w:rsidP="004A7D1C">
            <w:pPr>
              <w:jc w:val="center"/>
              <w:rPr>
                <w:rFonts w:ascii="Arial" w:hAnsi="Arial" w:cs="Arial"/>
              </w:rPr>
            </w:pPr>
            <w:r>
              <w:rPr>
                <w:rFonts w:ascii="Arial" w:hAnsi="Arial" w:cs="Arial"/>
              </w:rPr>
              <w:t xml:space="preserve">Increase in </w:t>
            </w:r>
            <w:commentRangeStart w:id="1304"/>
            <w:r w:rsidRPr="00A77D26">
              <w:rPr>
                <w:rFonts w:ascii="Arial" w:hAnsi="Arial" w:cs="Arial"/>
              </w:rPr>
              <w:t>Exports</w:t>
            </w:r>
            <w:commentRangeEnd w:id="1304"/>
            <w:r>
              <w:rPr>
                <w:rStyle w:val="CommentReference"/>
                <w:rFonts w:ascii="Times New Roman" w:eastAsia="Times New Roman" w:hAnsi="Times New Roman" w:cs="Times New Roman"/>
              </w:rPr>
              <w:commentReference w:id="1304"/>
            </w:r>
            <w:r>
              <w:rPr>
                <w:rFonts w:ascii="Arial" w:hAnsi="Arial" w:cs="Arial"/>
              </w:rPr>
              <w:t xml:space="preserve"> as a result of this OPIC-Supported Investment</w:t>
            </w:r>
          </w:p>
        </w:tc>
        <w:tc>
          <w:tcPr>
            <w:tcW w:w="2298" w:type="dxa"/>
            <w:gridSpan w:val="2"/>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 xml:space="preserve">Total Expected Exports </w:t>
            </w:r>
          </w:p>
        </w:tc>
      </w:tr>
      <w:tr w:rsidR="005A51F0" w:rsidRPr="00A77D26" w:rsidTr="004A7D1C">
        <w:trPr>
          <w:trHeight w:val="1637"/>
        </w:trPr>
        <w:tc>
          <w:tcPr>
            <w:tcW w:w="900" w:type="dxa"/>
            <w:vMerge/>
            <w:shd w:val="clear" w:color="auto" w:fill="FFFFFF" w:themeFill="background1"/>
          </w:tcPr>
          <w:p w:rsidR="005A51F0" w:rsidRPr="00A77D26" w:rsidRDefault="005A51F0" w:rsidP="004A7D1C">
            <w:pPr>
              <w:jc w:val="left"/>
              <w:rPr>
                <w:rFonts w:ascii="Arial" w:hAnsi="Arial" w:cs="Arial"/>
              </w:rPr>
            </w:pPr>
          </w:p>
        </w:tc>
        <w:tc>
          <w:tcPr>
            <w:tcW w:w="1350" w:type="dxa"/>
            <w:gridSpan w:val="2"/>
            <w:vMerge/>
            <w:shd w:val="clear" w:color="auto" w:fill="FFFFFF" w:themeFill="background1"/>
            <w:vAlign w:val="center"/>
          </w:tcPr>
          <w:p w:rsidR="005A51F0" w:rsidRPr="00A77D26" w:rsidRDefault="005A51F0" w:rsidP="004A7D1C">
            <w:pPr>
              <w:jc w:val="left"/>
              <w:rPr>
                <w:rFonts w:ascii="Arial" w:hAnsi="Arial" w:cs="Arial"/>
              </w:rPr>
            </w:pPr>
          </w:p>
        </w:tc>
        <w:tc>
          <w:tcPr>
            <w:tcW w:w="1620" w:type="dxa"/>
            <w:vMerge/>
            <w:shd w:val="clear" w:color="auto" w:fill="FFFFFF" w:themeFill="background1"/>
            <w:vAlign w:val="center"/>
          </w:tcPr>
          <w:p w:rsidR="005A51F0" w:rsidRPr="00A77D26" w:rsidRDefault="005A51F0" w:rsidP="004A7D1C">
            <w:pPr>
              <w:jc w:val="center"/>
              <w:rPr>
                <w:rFonts w:ascii="Arial" w:hAnsi="Arial" w:cs="Arial"/>
              </w:rPr>
            </w:pPr>
          </w:p>
        </w:tc>
        <w:tc>
          <w:tcPr>
            <w:tcW w:w="1170" w:type="dxa"/>
            <w:vMerge/>
            <w:shd w:val="clear" w:color="auto" w:fill="FFFFFF" w:themeFill="background1"/>
            <w:vAlign w:val="center"/>
          </w:tcPr>
          <w:p w:rsidR="005A51F0" w:rsidRPr="00A77D26" w:rsidRDefault="005A51F0" w:rsidP="004A7D1C">
            <w:pPr>
              <w:jc w:val="center"/>
              <w:rPr>
                <w:rFonts w:ascii="Arial" w:hAnsi="Arial" w:cs="Arial"/>
              </w:rPr>
            </w:pPr>
          </w:p>
        </w:tc>
        <w:tc>
          <w:tcPr>
            <w:tcW w:w="1080" w:type="dxa"/>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 xml:space="preserve">Current </w:t>
            </w:r>
            <w:r>
              <w:rPr>
                <w:rFonts w:ascii="Arial" w:hAnsi="Arial" w:cs="Arial"/>
              </w:rPr>
              <w:t xml:space="preserve">Sales </w:t>
            </w:r>
            <w:r w:rsidRPr="00A77D26">
              <w:rPr>
                <w:rFonts w:ascii="Arial" w:hAnsi="Arial" w:cs="Arial"/>
              </w:rPr>
              <w:t>Value</w:t>
            </w:r>
          </w:p>
          <w:p w:rsidR="005A51F0" w:rsidRPr="00A77D26" w:rsidRDefault="005A51F0" w:rsidP="004A7D1C">
            <w:pPr>
              <w:jc w:val="center"/>
              <w:rPr>
                <w:rFonts w:ascii="Arial" w:hAnsi="Arial" w:cs="Arial"/>
              </w:rPr>
            </w:pPr>
            <w:r w:rsidRPr="00A77D26">
              <w:rPr>
                <w:rFonts w:ascii="Arial" w:hAnsi="Arial" w:cs="Arial"/>
              </w:rPr>
              <w:t>($)</w:t>
            </w:r>
          </w:p>
        </w:tc>
        <w:tc>
          <w:tcPr>
            <w:tcW w:w="990" w:type="dxa"/>
            <w:shd w:val="clear" w:color="auto" w:fill="FFFFFF" w:themeFill="background1"/>
            <w:vAlign w:val="center"/>
          </w:tcPr>
          <w:p w:rsidR="005A51F0" w:rsidRPr="00A77D26" w:rsidRDefault="005A51F0" w:rsidP="004A7D1C">
            <w:pPr>
              <w:jc w:val="center"/>
              <w:rPr>
                <w:rFonts w:ascii="Arial" w:hAnsi="Arial" w:cs="Arial"/>
              </w:rPr>
            </w:pPr>
            <w:commentRangeStart w:id="1305"/>
            <w:r>
              <w:rPr>
                <w:rFonts w:ascii="Arial" w:hAnsi="Arial" w:cs="Arial"/>
              </w:rPr>
              <w:t>Current Volume (Units</w:t>
            </w:r>
            <w:r w:rsidRPr="00A77D26">
              <w:rPr>
                <w:rFonts w:ascii="Arial" w:hAnsi="Arial" w:cs="Arial"/>
              </w:rPr>
              <w:t>)</w:t>
            </w:r>
            <w:commentRangeEnd w:id="1305"/>
            <w:r>
              <w:rPr>
                <w:rStyle w:val="CommentReference"/>
                <w:rFonts w:ascii="Times New Roman" w:eastAsia="Times New Roman" w:hAnsi="Times New Roman" w:cs="Times New Roman"/>
              </w:rPr>
              <w:commentReference w:id="1305"/>
            </w:r>
          </w:p>
        </w:tc>
        <w:tc>
          <w:tcPr>
            <w:tcW w:w="1980" w:type="dxa"/>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 xml:space="preserve">Incremental </w:t>
            </w:r>
            <w:r>
              <w:rPr>
                <w:rFonts w:ascii="Arial" w:hAnsi="Arial" w:cs="Arial"/>
              </w:rPr>
              <w:t xml:space="preserve">Sales </w:t>
            </w:r>
            <w:r w:rsidRPr="00A77D26">
              <w:rPr>
                <w:rFonts w:ascii="Arial" w:hAnsi="Arial" w:cs="Arial"/>
              </w:rPr>
              <w:t>Value</w:t>
            </w:r>
          </w:p>
          <w:p w:rsidR="005A51F0" w:rsidRPr="00A77D26" w:rsidRDefault="005A51F0" w:rsidP="004A7D1C">
            <w:pPr>
              <w:jc w:val="center"/>
              <w:rPr>
                <w:rFonts w:ascii="Arial" w:hAnsi="Arial" w:cs="Arial"/>
              </w:rPr>
            </w:pPr>
            <w:r w:rsidRPr="00A77D26">
              <w:rPr>
                <w:rFonts w:ascii="Arial" w:hAnsi="Arial" w:cs="Arial"/>
              </w:rPr>
              <w:t>($)</w:t>
            </w:r>
          </w:p>
        </w:tc>
        <w:tc>
          <w:tcPr>
            <w:tcW w:w="1710" w:type="dxa"/>
            <w:gridSpan w:val="2"/>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Incremental Volume</w:t>
            </w:r>
          </w:p>
          <w:p w:rsidR="005A51F0" w:rsidRPr="00A77D26" w:rsidRDefault="005A51F0" w:rsidP="004A7D1C">
            <w:pPr>
              <w:jc w:val="center"/>
              <w:rPr>
                <w:rFonts w:ascii="Arial" w:hAnsi="Arial" w:cs="Arial"/>
              </w:rPr>
            </w:pPr>
            <w:r>
              <w:rPr>
                <w:rFonts w:ascii="Arial" w:hAnsi="Arial" w:cs="Arial"/>
              </w:rPr>
              <w:t>(Units</w:t>
            </w:r>
            <w:r w:rsidRPr="00A77D26">
              <w:rPr>
                <w:rFonts w:ascii="Arial" w:hAnsi="Arial" w:cs="Arial"/>
              </w:rPr>
              <w:t>)</w:t>
            </w:r>
          </w:p>
        </w:tc>
        <w:tc>
          <w:tcPr>
            <w:tcW w:w="1260" w:type="dxa"/>
            <w:shd w:val="clear" w:color="auto" w:fill="FFFFFF" w:themeFill="background1"/>
            <w:vAlign w:val="center"/>
          </w:tcPr>
          <w:p w:rsidR="005A51F0" w:rsidRPr="00A77D26" w:rsidRDefault="005A51F0" w:rsidP="004A7D1C">
            <w:pPr>
              <w:jc w:val="center"/>
              <w:rPr>
                <w:rFonts w:ascii="Arial" w:hAnsi="Arial" w:cs="Arial"/>
              </w:rPr>
            </w:pPr>
            <w:commentRangeStart w:id="1306"/>
            <w:r w:rsidRPr="00A77D26">
              <w:rPr>
                <w:rFonts w:ascii="Arial" w:hAnsi="Arial" w:cs="Arial"/>
              </w:rPr>
              <w:t>Total</w:t>
            </w:r>
          </w:p>
          <w:p w:rsidR="005A51F0" w:rsidRPr="00A77D26" w:rsidRDefault="005A51F0" w:rsidP="004A7D1C">
            <w:pPr>
              <w:jc w:val="center"/>
              <w:rPr>
                <w:rFonts w:ascii="Arial" w:hAnsi="Arial" w:cs="Arial"/>
              </w:rPr>
            </w:pPr>
            <w:r>
              <w:rPr>
                <w:rFonts w:ascii="Arial" w:hAnsi="Arial" w:cs="Arial"/>
              </w:rPr>
              <w:t xml:space="preserve">Sales </w:t>
            </w:r>
            <w:r w:rsidRPr="00A77D26">
              <w:rPr>
                <w:rFonts w:ascii="Arial" w:hAnsi="Arial" w:cs="Arial"/>
              </w:rPr>
              <w:t>Value</w:t>
            </w:r>
          </w:p>
          <w:p w:rsidR="005A51F0" w:rsidRPr="00A77D26" w:rsidRDefault="005A51F0" w:rsidP="004A7D1C">
            <w:pPr>
              <w:jc w:val="center"/>
              <w:rPr>
                <w:rFonts w:ascii="Arial" w:hAnsi="Arial" w:cs="Arial"/>
              </w:rPr>
            </w:pPr>
            <w:r w:rsidRPr="00A77D26">
              <w:rPr>
                <w:rFonts w:ascii="Arial" w:hAnsi="Arial" w:cs="Arial"/>
              </w:rPr>
              <w:t>($)</w:t>
            </w:r>
          </w:p>
        </w:tc>
        <w:tc>
          <w:tcPr>
            <w:tcW w:w="1038" w:type="dxa"/>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Total</w:t>
            </w:r>
          </w:p>
          <w:p w:rsidR="005A51F0" w:rsidRPr="00A77D26" w:rsidRDefault="005A51F0" w:rsidP="004A7D1C">
            <w:pPr>
              <w:jc w:val="center"/>
              <w:rPr>
                <w:rFonts w:ascii="Arial" w:hAnsi="Arial" w:cs="Arial"/>
              </w:rPr>
            </w:pPr>
            <w:r>
              <w:rPr>
                <w:rFonts w:ascii="Arial" w:hAnsi="Arial" w:cs="Arial"/>
              </w:rPr>
              <w:t>Volume (Units</w:t>
            </w:r>
            <w:r w:rsidRPr="00A77D26">
              <w:rPr>
                <w:rFonts w:ascii="Arial" w:hAnsi="Arial" w:cs="Arial"/>
              </w:rPr>
              <w:t>)</w:t>
            </w:r>
            <w:commentRangeEnd w:id="1306"/>
            <w:r>
              <w:rPr>
                <w:rStyle w:val="CommentReference"/>
                <w:rFonts w:ascii="Times New Roman" w:eastAsia="Times New Roman" w:hAnsi="Times New Roman" w:cs="Times New Roman"/>
              </w:rPr>
              <w:commentReference w:id="1306"/>
            </w:r>
          </w:p>
        </w:tc>
      </w:tr>
      <w:tr w:rsidR="005A51F0" w:rsidRPr="00A77D26" w:rsidTr="004A7D1C">
        <w:trPr>
          <w:trHeight w:val="518"/>
        </w:trPr>
        <w:tc>
          <w:tcPr>
            <w:tcW w:w="900" w:type="dxa"/>
            <w:vMerge/>
            <w:shd w:val="clear" w:color="auto" w:fill="FFFFFF" w:themeFill="background1"/>
          </w:tcPr>
          <w:p w:rsidR="005A51F0" w:rsidRPr="00A77D26" w:rsidRDefault="005A51F0" w:rsidP="004A7D1C">
            <w:pPr>
              <w:rPr>
                <w:rFonts w:ascii="Arial" w:hAnsi="Arial" w:cs="Arial"/>
              </w:rPr>
            </w:pPr>
          </w:p>
        </w:tc>
        <w:tc>
          <w:tcPr>
            <w:tcW w:w="1350" w:type="dxa"/>
            <w:gridSpan w:val="2"/>
            <w:shd w:val="clear" w:color="auto" w:fill="FFFFFF" w:themeFill="background1"/>
          </w:tcPr>
          <w:p w:rsidR="005A51F0" w:rsidRPr="00A77D26" w:rsidRDefault="005A51F0" w:rsidP="004A7D1C">
            <w:pPr>
              <w:rPr>
                <w:rFonts w:ascii="Arial" w:hAnsi="Arial" w:cs="Arial"/>
              </w:rPr>
            </w:pPr>
          </w:p>
        </w:tc>
        <w:tc>
          <w:tcPr>
            <w:tcW w:w="1620" w:type="dxa"/>
            <w:shd w:val="clear" w:color="auto" w:fill="FFFFFF" w:themeFill="background1"/>
            <w:vAlign w:val="center"/>
          </w:tcPr>
          <w:p w:rsidR="005A51F0" w:rsidRPr="00A77D26" w:rsidRDefault="005A51F0" w:rsidP="004A7D1C">
            <w:pPr>
              <w:rPr>
                <w:rFonts w:ascii="Arial" w:hAnsi="Arial" w:cs="Arial"/>
              </w:rPr>
            </w:pPr>
          </w:p>
        </w:tc>
        <w:tc>
          <w:tcPr>
            <w:tcW w:w="1170" w:type="dxa"/>
            <w:shd w:val="clear" w:color="auto" w:fill="FFFFFF" w:themeFill="background1"/>
            <w:vAlign w:val="center"/>
          </w:tcPr>
          <w:p w:rsidR="005A51F0" w:rsidRPr="00A77D26" w:rsidRDefault="005A51F0" w:rsidP="004A7D1C">
            <w:pPr>
              <w:rPr>
                <w:rFonts w:ascii="Arial" w:hAnsi="Arial" w:cs="Arial"/>
              </w:rPr>
            </w:pPr>
          </w:p>
        </w:tc>
        <w:tc>
          <w:tcPr>
            <w:tcW w:w="1080" w:type="dxa"/>
            <w:shd w:val="clear" w:color="auto" w:fill="FFFFFF" w:themeFill="background1"/>
            <w:vAlign w:val="center"/>
          </w:tcPr>
          <w:p w:rsidR="005A51F0" w:rsidRPr="00A77D26" w:rsidRDefault="005A51F0" w:rsidP="004A7D1C">
            <w:pPr>
              <w:jc w:val="right"/>
              <w:rPr>
                <w:rFonts w:ascii="Arial" w:hAnsi="Arial" w:cs="Arial"/>
              </w:rPr>
            </w:pPr>
          </w:p>
        </w:tc>
        <w:tc>
          <w:tcPr>
            <w:tcW w:w="990" w:type="dxa"/>
            <w:shd w:val="clear" w:color="auto" w:fill="FFFFFF" w:themeFill="background1"/>
            <w:vAlign w:val="center"/>
          </w:tcPr>
          <w:p w:rsidR="005A51F0" w:rsidRPr="00A77D26" w:rsidRDefault="005A51F0" w:rsidP="004A7D1C">
            <w:pPr>
              <w:jc w:val="right"/>
              <w:rPr>
                <w:rFonts w:ascii="Arial" w:hAnsi="Arial" w:cs="Arial"/>
              </w:rPr>
            </w:pPr>
          </w:p>
        </w:tc>
        <w:tc>
          <w:tcPr>
            <w:tcW w:w="1980" w:type="dxa"/>
            <w:shd w:val="clear" w:color="auto" w:fill="FFFFFF" w:themeFill="background1"/>
            <w:vAlign w:val="center"/>
          </w:tcPr>
          <w:p w:rsidR="005A51F0" w:rsidRPr="00A77D26" w:rsidRDefault="005A51F0" w:rsidP="004A7D1C">
            <w:pPr>
              <w:jc w:val="right"/>
              <w:rPr>
                <w:rFonts w:ascii="Arial" w:hAnsi="Arial" w:cs="Arial"/>
              </w:rPr>
            </w:pPr>
          </w:p>
        </w:tc>
        <w:tc>
          <w:tcPr>
            <w:tcW w:w="1710" w:type="dxa"/>
            <w:gridSpan w:val="2"/>
            <w:shd w:val="clear" w:color="auto" w:fill="FFFFFF" w:themeFill="background1"/>
            <w:vAlign w:val="center"/>
          </w:tcPr>
          <w:p w:rsidR="005A51F0" w:rsidRPr="00A77D26" w:rsidRDefault="005A51F0" w:rsidP="004A7D1C">
            <w:pPr>
              <w:jc w:val="right"/>
              <w:rPr>
                <w:rFonts w:ascii="Arial" w:hAnsi="Arial" w:cs="Arial"/>
              </w:rPr>
            </w:pPr>
          </w:p>
        </w:tc>
        <w:tc>
          <w:tcPr>
            <w:tcW w:w="1260" w:type="dxa"/>
            <w:shd w:val="clear" w:color="auto" w:fill="FFFFFF" w:themeFill="background1"/>
            <w:vAlign w:val="center"/>
          </w:tcPr>
          <w:p w:rsidR="005A51F0" w:rsidRPr="00A77D26" w:rsidRDefault="005A51F0" w:rsidP="004A7D1C">
            <w:pPr>
              <w:jc w:val="right"/>
              <w:rPr>
                <w:rFonts w:ascii="Arial" w:hAnsi="Arial" w:cs="Arial"/>
              </w:rPr>
            </w:pPr>
          </w:p>
        </w:tc>
        <w:tc>
          <w:tcPr>
            <w:tcW w:w="1038" w:type="dxa"/>
            <w:shd w:val="clear" w:color="auto" w:fill="FFFFFF" w:themeFill="background1"/>
            <w:vAlign w:val="center"/>
          </w:tcPr>
          <w:p w:rsidR="005A51F0" w:rsidRPr="00A77D26" w:rsidRDefault="005A51F0" w:rsidP="004A7D1C">
            <w:pPr>
              <w:jc w:val="right"/>
              <w:rPr>
                <w:rFonts w:ascii="Arial" w:hAnsi="Arial" w:cs="Arial"/>
              </w:rPr>
            </w:pPr>
          </w:p>
        </w:tc>
      </w:tr>
      <w:tr w:rsidR="005A51F0" w:rsidRPr="00A77D26" w:rsidTr="004A7D1C">
        <w:trPr>
          <w:trHeight w:val="536"/>
        </w:trPr>
        <w:tc>
          <w:tcPr>
            <w:tcW w:w="900" w:type="dxa"/>
            <w:vMerge/>
            <w:shd w:val="clear" w:color="auto" w:fill="FFFFFF" w:themeFill="background1"/>
          </w:tcPr>
          <w:p w:rsidR="005A51F0" w:rsidRDefault="005A51F0" w:rsidP="004A7D1C">
            <w:pPr>
              <w:rPr>
                <w:rFonts w:ascii="Arial" w:hAnsi="Arial" w:cs="Arial"/>
                <w:b/>
              </w:rPr>
            </w:pPr>
          </w:p>
        </w:tc>
        <w:tc>
          <w:tcPr>
            <w:tcW w:w="1350" w:type="dxa"/>
            <w:gridSpan w:val="2"/>
            <w:shd w:val="clear" w:color="auto" w:fill="FFFFFF" w:themeFill="background1"/>
          </w:tcPr>
          <w:p w:rsidR="005A51F0" w:rsidRDefault="005A51F0" w:rsidP="004A7D1C">
            <w:pPr>
              <w:rPr>
                <w:rFonts w:ascii="Arial" w:hAnsi="Arial" w:cs="Arial"/>
                <w:b/>
              </w:rPr>
            </w:pPr>
          </w:p>
          <w:p w:rsidR="005A51F0" w:rsidRPr="005F4BCC" w:rsidRDefault="005A51F0" w:rsidP="004A7D1C">
            <w:pPr>
              <w:rPr>
                <w:rFonts w:ascii="Arial" w:hAnsi="Arial" w:cs="Arial"/>
                <w:b/>
              </w:rPr>
            </w:pPr>
            <w:r w:rsidRPr="005F4BCC">
              <w:rPr>
                <w:rFonts w:ascii="Arial" w:hAnsi="Arial" w:cs="Arial"/>
                <w:b/>
              </w:rPr>
              <w:t>TOTAL</w:t>
            </w:r>
          </w:p>
        </w:tc>
        <w:tc>
          <w:tcPr>
            <w:tcW w:w="1620" w:type="dxa"/>
            <w:shd w:val="clear" w:color="auto" w:fill="FFFFFF" w:themeFill="background1"/>
            <w:vAlign w:val="center"/>
          </w:tcPr>
          <w:p w:rsidR="005A51F0" w:rsidRPr="00A77D26" w:rsidRDefault="005A51F0" w:rsidP="004A7D1C">
            <w:pPr>
              <w:rPr>
                <w:rFonts w:ascii="Arial" w:hAnsi="Arial" w:cs="Arial"/>
              </w:rPr>
            </w:pPr>
          </w:p>
        </w:tc>
        <w:tc>
          <w:tcPr>
            <w:tcW w:w="1170" w:type="dxa"/>
            <w:shd w:val="clear" w:color="auto" w:fill="FFFFFF" w:themeFill="background1"/>
            <w:vAlign w:val="center"/>
          </w:tcPr>
          <w:p w:rsidR="005A51F0" w:rsidRPr="00A77D26" w:rsidRDefault="005A51F0" w:rsidP="004A7D1C">
            <w:pPr>
              <w:rPr>
                <w:rFonts w:ascii="Arial" w:hAnsi="Arial" w:cs="Arial"/>
              </w:rPr>
            </w:pPr>
          </w:p>
        </w:tc>
        <w:tc>
          <w:tcPr>
            <w:tcW w:w="1080" w:type="dxa"/>
            <w:shd w:val="clear" w:color="auto" w:fill="FFFFFF" w:themeFill="background1"/>
            <w:vAlign w:val="center"/>
          </w:tcPr>
          <w:p w:rsidR="005A51F0" w:rsidRPr="00A77D26" w:rsidRDefault="005A51F0" w:rsidP="004A7D1C">
            <w:pPr>
              <w:jc w:val="right"/>
              <w:rPr>
                <w:rFonts w:ascii="Arial" w:hAnsi="Arial" w:cs="Arial"/>
              </w:rPr>
            </w:pPr>
          </w:p>
        </w:tc>
        <w:tc>
          <w:tcPr>
            <w:tcW w:w="990" w:type="dxa"/>
            <w:shd w:val="clear" w:color="auto" w:fill="FFFFFF" w:themeFill="background1"/>
            <w:vAlign w:val="center"/>
          </w:tcPr>
          <w:p w:rsidR="005A51F0" w:rsidRPr="00A77D26" w:rsidRDefault="005A51F0" w:rsidP="004A7D1C">
            <w:pPr>
              <w:jc w:val="right"/>
              <w:rPr>
                <w:rFonts w:ascii="Arial" w:hAnsi="Arial" w:cs="Arial"/>
              </w:rPr>
            </w:pPr>
          </w:p>
        </w:tc>
        <w:tc>
          <w:tcPr>
            <w:tcW w:w="1980" w:type="dxa"/>
            <w:shd w:val="clear" w:color="auto" w:fill="FFFFFF" w:themeFill="background1"/>
            <w:vAlign w:val="center"/>
          </w:tcPr>
          <w:p w:rsidR="005A51F0" w:rsidRPr="00A77D26" w:rsidRDefault="005A51F0" w:rsidP="004A7D1C">
            <w:pPr>
              <w:jc w:val="right"/>
              <w:rPr>
                <w:rFonts w:ascii="Arial" w:hAnsi="Arial" w:cs="Arial"/>
              </w:rPr>
            </w:pPr>
          </w:p>
        </w:tc>
        <w:tc>
          <w:tcPr>
            <w:tcW w:w="1710" w:type="dxa"/>
            <w:gridSpan w:val="2"/>
            <w:shd w:val="clear" w:color="auto" w:fill="FFFFFF" w:themeFill="background1"/>
            <w:vAlign w:val="center"/>
          </w:tcPr>
          <w:p w:rsidR="005A51F0" w:rsidRPr="00A77D26" w:rsidRDefault="005A51F0" w:rsidP="004A7D1C">
            <w:pPr>
              <w:jc w:val="right"/>
              <w:rPr>
                <w:rFonts w:ascii="Arial" w:hAnsi="Arial" w:cs="Arial"/>
              </w:rPr>
            </w:pPr>
          </w:p>
        </w:tc>
        <w:tc>
          <w:tcPr>
            <w:tcW w:w="1260" w:type="dxa"/>
            <w:shd w:val="clear" w:color="auto" w:fill="FFFFFF" w:themeFill="background1"/>
            <w:vAlign w:val="center"/>
          </w:tcPr>
          <w:p w:rsidR="005A51F0" w:rsidRPr="00A77D26" w:rsidRDefault="005A51F0" w:rsidP="004A7D1C">
            <w:pPr>
              <w:jc w:val="right"/>
              <w:rPr>
                <w:rFonts w:ascii="Arial" w:hAnsi="Arial" w:cs="Arial"/>
              </w:rPr>
            </w:pPr>
          </w:p>
        </w:tc>
        <w:tc>
          <w:tcPr>
            <w:tcW w:w="1038" w:type="dxa"/>
            <w:shd w:val="clear" w:color="auto" w:fill="FFFFFF" w:themeFill="background1"/>
            <w:vAlign w:val="center"/>
          </w:tcPr>
          <w:p w:rsidR="005A51F0" w:rsidRPr="00A77D26" w:rsidRDefault="005A51F0" w:rsidP="004A7D1C">
            <w:pPr>
              <w:jc w:val="right"/>
              <w:rPr>
                <w:rFonts w:ascii="Arial" w:hAnsi="Arial" w:cs="Arial"/>
              </w:rPr>
            </w:pPr>
          </w:p>
        </w:tc>
      </w:tr>
    </w:tbl>
    <w:p w:rsidR="005A51F0" w:rsidRDefault="005A51F0" w:rsidP="005A51F0"/>
    <w:p w:rsidR="005A51F0" w:rsidRDefault="005A51F0" w:rsidP="005A51F0"/>
    <w:tbl>
      <w:tblPr>
        <w:tblW w:w="131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1440"/>
        <w:gridCol w:w="3690"/>
        <w:gridCol w:w="4680"/>
        <w:gridCol w:w="1877"/>
      </w:tblGrid>
      <w:tr w:rsidR="005A51F0" w:rsidRPr="00154E26" w:rsidTr="004A7D1C">
        <w:trPr>
          <w:cantSplit/>
          <w:trHeight w:val="211"/>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A51F0" w:rsidRPr="00154E26" w:rsidRDefault="005A51F0" w:rsidP="004A7D1C">
            <w:pPr>
              <w:pStyle w:val="Heading1"/>
              <w:tabs>
                <w:tab w:val="left" w:pos="720"/>
              </w:tabs>
              <w:rPr>
                <w:rFonts w:ascii="Arial" w:hAnsi="Arial" w:cs="Arial"/>
                <w:sz w:val="22"/>
                <w:szCs w:val="22"/>
              </w:rPr>
            </w:pPr>
          </w:p>
        </w:tc>
        <w:tc>
          <w:tcPr>
            <w:tcW w:w="1222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A51F0" w:rsidRPr="00154E26" w:rsidRDefault="005A51F0" w:rsidP="004A7D1C">
            <w:pPr>
              <w:pStyle w:val="Heading1"/>
              <w:tabs>
                <w:tab w:val="left" w:pos="720"/>
              </w:tabs>
              <w:rPr>
                <w:rFonts w:ascii="Arial" w:hAnsi="Arial" w:cs="Arial"/>
                <w:sz w:val="22"/>
                <w:szCs w:val="22"/>
              </w:rPr>
            </w:pPr>
          </w:p>
          <w:p w:rsidR="005A51F0" w:rsidRPr="00154E26" w:rsidRDefault="005A51F0" w:rsidP="004A7D1C">
            <w:pPr>
              <w:pStyle w:val="Heading1"/>
              <w:tabs>
                <w:tab w:val="left" w:pos="720"/>
              </w:tabs>
              <w:jc w:val="left"/>
              <w:rPr>
                <w:rFonts w:ascii="Arial" w:hAnsi="Arial" w:cs="Arial"/>
                <w:sz w:val="22"/>
                <w:szCs w:val="22"/>
              </w:rPr>
            </w:pPr>
            <w:r>
              <w:rPr>
                <w:rFonts w:ascii="Arial" w:hAnsi="Arial" w:cs="Arial"/>
                <w:sz w:val="22"/>
                <w:szCs w:val="22"/>
              </w:rPr>
              <w:t>8. PROJECT (OR SUBPROJECT) PAYMENTS</w:t>
            </w:r>
          </w:p>
          <w:p w:rsidR="005A51F0" w:rsidRPr="00154E26" w:rsidRDefault="005A51F0" w:rsidP="004A7D1C">
            <w:pPr>
              <w:pStyle w:val="Heading1"/>
              <w:tabs>
                <w:tab w:val="left" w:pos="720"/>
              </w:tabs>
              <w:jc w:val="left"/>
              <w:rPr>
                <w:rFonts w:ascii="Arial" w:hAnsi="Arial" w:cs="Arial"/>
                <w:sz w:val="22"/>
                <w:szCs w:val="22"/>
              </w:rPr>
            </w:pPr>
          </w:p>
        </w:tc>
      </w:tr>
      <w:tr w:rsidR="005A51F0" w:rsidRPr="003E4D6A" w:rsidTr="004A7D1C">
        <w:trPr>
          <w:cantSplit/>
          <w:trHeight w:val="211"/>
        </w:trPr>
        <w:tc>
          <w:tcPr>
            <w:tcW w:w="900" w:type="dxa"/>
            <w:vMerge w:val="restart"/>
            <w:tcBorders>
              <w:top w:val="single" w:sz="4" w:space="0" w:color="auto"/>
              <w:left w:val="single" w:sz="4" w:space="0" w:color="auto"/>
              <w:right w:val="single" w:sz="4" w:space="0" w:color="auto"/>
            </w:tcBorders>
            <w:shd w:val="clear" w:color="auto" w:fill="FFFFFF" w:themeFill="background1"/>
          </w:tcPr>
          <w:p w:rsidR="005A51F0" w:rsidRPr="003E05BA" w:rsidRDefault="005A51F0" w:rsidP="004A7D1C">
            <w:pPr>
              <w:pStyle w:val="Heading1"/>
              <w:tabs>
                <w:tab w:val="left" w:pos="720"/>
              </w:tabs>
              <w:rPr>
                <w:rFonts w:ascii="Arial" w:hAnsi="Arial" w:cs="Arial"/>
                <w:sz w:val="22"/>
                <w:szCs w:val="22"/>
              </w:rPr>
            </w:pPr>
            <w:r w:rsidRPr="003E05BA">
              <w:rPr>
                <w:rFonts w:ascii="Arial" w:hAnsi="Arial" w:cs="Arial"/>
                <w:sz w:val="22"/>
                <w:szCs w:val="22"/>
              </w:rPr>
              <w:t>DM/L</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5A51F0" w:rsidRPr="00C03970" w:rsidRDefault="005A51F0" w:rsidP="004A7D1C">
            <w:pPr>
              <w:pStyle w:val="Heading1"/>
              <w:tabs>
                <w:tab w:val="left" w:pos="720"/>
              </w:tabs>
              <w:rPr>
                <w:rFonts w:ascii="Arial" w:hAnsi="Arial" w:cs="Arial"/>
                <w:b w:val="0"/>
                <w:sz w:val="22"/>
                <w:szCs w:val="22"/>
              </w:rPr>
            </w:pPr>
            <w:r w:rsidRPr="00C03970">
              <w:rPr>
                <w:rFonts w:ascii="Arial" w:hAnsi="Arial" w:cs="Arial"/>
                <w:b w:val="0"/>
                <w:sz w:val="22"/>
                <w:szCs w:val="22"/>
              </w:rPr>
              <w:t>A</w:t>
            </w:r>
          </w:p>
        </w:tc>
        <w:tc>
          <w:tcPr>
            <w:tcW w:w="116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A51F0" w:rsidRDefault="005A51F0" w:rsidP="004A7D1C">
            <w:pPr>
              <w:pStyle w:val="Heading1"/>
              <w:tabs>
                <w:tab w:val="left" w:pos="720"/>
              </w:tabs>
              <w:jc w:val="left"/>
              <w:rPr>
                <w:rFonts w:ascii="Arial" w:hAnsi="Arial" w:cs="Arial"/>
                <w:b w:val="0"/>
                <w:sz w:val="22"/>
                <w:szCs w:val="22"/>
              </w:rPr>
            </w:pPr>
            <w:r w:rsidRPr="00C03970">
              <w:rPr>
                <w:rFonts w:ascii="Arial" w:hAnsi="Arial" w:cs="Arial"/>
                <w:b w:val="0"/>
                <w:sz w:val="22"/>
                <w:szCs w:val="22"/>
              </w:rPr>
              <w:t>Please provide total</w:t>
            </w:r>
            <w:r>
              <w:rPr>
                <w:rFonts w:ascii="Arial" w:hAnsi="Arial" w:cs="Arial"/>
                <w:b w:val="0"/>
                <w:sz w:val="22"/>
                <w:szCs w:val="22"/>
              </w:rPr>
              <w:t xml:space="preserve"> Project (or Subproject) Country tax, royalty, and fee payments</w:t>
            </w:r>
            <w:r w:rsidR="00F230B0">
              <w:rPr>
                <w:rFonts w:ascii="Arial" w:hAnsi="Arial" w:cs="Arial"/>
                <w:b w:val="0"/>
                <w:sz w:val="22"/>
                <w:szCs w:val="22"/>
              </w:rPr>
              <w:t>.</w:t>
            </w:r>
          </w:p>
          <w:p w:rsidR="005A51F0" w:rsidRPr="003D2D87" w:rsidRDefault="005A51F0" w:rsidP="004A7D1C"/>
        </w:tc>
      </w:tr>
      <w:tr w:rsidR="005A51F0" w:rsidRPr="00A77D26" w:rsidTr="004A7D1C">
        <w:tblPrEx>
          <w:tblLook w:val="01E0"/>
        </w:tblPrEx>
        <w:trPr>
          <w:trHeight w:val="856"/>
        </w:trPr>
        <w:tc>
          <w:tcPr>
            <w:tcW w:w="900" w:type="dxa"/>
            <w:vMerge/>
            <w:tcBorders>
              <w:left w:val="single" w:sz="4" w:space="0" w:color="auto"/>
              <w:right w:val="single" w:sz="4" w:space="0" w:color="auto"/>
            </w:tcBorders>
            <w:shd w:val="clear" w:color="auto" w:fill="FFFFFF" w:themeFill="background1"/>
          </w:tcPr>
          <w:p w:rsidR="005A51F0" w:rsidRPr="003E05BA" w:rsidRDefault="005A51F0" w:rsidP="004A7D1C">
            <w:pPr>
              <w:jc w:val="left"/>
              <w:rPr>
                <w:rFonts w:ascii="Arial" w:hAnsi="Arial" w:cs="Arial"/>
                <w:b/>
              </w:rPr>
            </w:pPr>
          </w:p>
        </w:tc>
        <w:tc>
          <w:tcPr>
            <w:tcW w:w="1980" w:type="dxa"/>
            <w:gridSpan w:val="2"/>
            <w:tcBorders>
              <w:left w:val="single" w:sz="4" w:space="0" w:color="auto"/>
            </w:tcBorders>
            <w:shd w:val="clear" w:color="auto" w:fill="FFFFFF" w:themeFill="background1"/>
            <w:vAlign w:val="center"/>
          </w:tcPr>
          <w:p w:rsidR="005A51F0" w:rsidRPr="00A77D26" w:rsidRDefault="005A51F0" w:rsidP="004A7D1C">
            <w:pPr>
              <w:jc w:val="left"/>
              <w:rPr>
                <w:rFonts w:ascii="Arial" w:hAnsi="Arial" w:cs="Arial"/>
              </w:rPr>
            </w:pPr>
            <w:r>
              <w:rPr>
                <w:rFonts w:ascii="Arial" w:hAnsi="Arial" w:cs="Arial"/>
              </w:rPr>
              <w:t>Country</w:t>
            </w:r>
          </w:p>
        </w:tc>
        <w:tc>
          <w:tcPr>
            <w:tcW w:w="3690" w:type="dxa"/>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 xml:space="preserve">Current </w:t>
            </w:r>
            <w:r>
              <w:rPr>
                <w:rFonts w:ascii="Arial" w:hAnsi="Arial" w:cs="Arial"/>
              </w:rPr>
              <w:t>Annual Payment Figure</w:t>
            </w:r>
          </w:p>
        </w:tc>
        <w:tc>
          <w:tcPr>
            <w:tcW w:w="4680" w:type="dxa"/>
            <w:shd w:val="clear" w:color="auto" w:fill="FFFFFF" w:themeFill="background1"/>
            <w:vAlign w:val="center"/>
          </w:tcPr>
          <w:p w:rsidR="005A51F0" w:rsidRPr="00A77D26" w:rsidRDefault="00F230B0" w:rsidP="004A7D1C">
            <w:pPr>
              <w:jc w:val="center"/>
              <w:rPr>
                <w:rFonts w:ascii="Arial" w:hAnsi="Arial" w:cs="Arial"/>
              </w:rPr>
            </w:pPr>
            <w:r>
              <w:rPr>
                <w:rFonts w:ascii="Arial" w:hAnsi="Arial" w:cs="Arial"/>
              </w:rPr>
              <w:t xml:space="preserve">Projected </w:t>
            </w:r>
            <w:r w:rsidR="005A51F0">
              <w:rPr>
                <w:rFonts w:ascii="Arial" w:hAnsi="Arial" w:cs="Arial"/>
              </w:rPr>
              <w:t xml:space="preserve">Increase in </w:t>
            </w:r>
            <w:commentRangeStart w:id="1307"/>
            <w:r w:rsidR="005A51F0">
              <w:rPr>
                <w:rFonts w:ascii="Arial" w:hAnsi="Arial" w:cs="Arial"/>
              </w:rPr>
              <w:t>Annual Payment Figure</w:t>
            </w:r>
            <w:commentRangeEnd w:id="1307"/>
            <w:r w:rsidR="005A51F0">
              <w:rPr>
                <w:rStyle w:val="CommentReference"/>
                <w:rFonts w:ascii="Times New Roman" w:eastAsia="Times New Roman" w:hAnsi="Times New Roman" w:cs="Times New Roman"/>
              </w:rPr>
              <w:commentReference w:id="1307"/>
            </w:r>
            <w:r w:rsidR="005A51F0">
              <w:rPr>
                <w:rFonts w:ascii="Arial" w:hAnsi="Arial" w:cs="Arial"/>
              </w:rPr>
              <w:t xml:space="preserve"> as a Result of this OPIC-Supported Investment</w:t>
            </w:r>
          </w:p>
        </w:tc>
        <w:tc>
          <w:tcPr>
            <w:tcW w:w="1877" w:type="dxa"/>
            <w:shd w:val="clear" w:color="auto" w:fill="FFFFFF" w:themeFill="background1"/>
            <w:vAlign w:val="center"/>
          </w:tcPr>
          <w:p w:rsidR="005A51F0" w:rsidRPr="00A77D26" w:rsidRDefault="005A51F0" w:rsidP="004A7D1C">
            <w:pPr>
              <w:jc w:val="center"/>
              <w:rPr>
                <w:rFonts w:ascii="Arial" w:hAnsi="Arial" w:cs="Arial"/>
              </w:rPr>
            </w:pPr>
            <w:r w:rsidRPr="00A77D26">
              <w:rPr>
                <w:rFonts w:ascii="Arial" w:hAnsi="Arial" w:cs="Arial"/>
              </w:rPr>
              <w:t xml:space="preserve">Total Expected </w:t>
            </w:r>
            <w:r>
              <w:rPr>
                <w:rFonts w:ascii="Arial" w:hAnsi="Arial" w:cs="Arial"/>
              </w:rPr>
              <w:t>Annual Payments</w:t>
            </w:r>
          </w:p>
        </w:tc>
      </w:tr>
      <w:tr w:rsidR="005A51F0" w:rsidRPr="00A77D26" w:rsidTr="004A7D1C">
        <w:tblPrEx>
          <w:tblLook w:val="01E0"/>
        </w:tblPrEx>
        <w:trPr>
          <w:trHeight w:val="470"/>
        </w:trPr>
        <w:tc>
          <w:tcPr>
            <w:tcW w:w="900" w:type="dxa"/>
            <w:vMerge/>
            <w:tcBorders>
              <w:left w:val="single" w:sz="4" w:space="0" w:color="auto"/>
              <w:right w:val="single" w:sz="4" w:space="0" w:color="auto"/>
            </w:tcBorders>
            <w:shd w:val="clear" w:color="auto" w:fill="FFFFFF" w:themeFill="background1"/>
          </w:tcPr>
          <w:p w:rsidR="005A51F0" w:rsidRPr="003E05BA" w:rsidRDefault="005A51F0" w:rsidP="004A7D1C">
            <w:pPr>
              <w:jc w:val="left"/>
              <w:rPr>
                <w:rFonts w:ascii="Arial" w:hAnsi="Arial" w:cs="Arial"/>
                <w:b/>
              </w:rPr>
            </w:pPr>
          </w:p>
        </w:tc>
        <w:tc>
          <w:tcPr>
            <w:tcW w:w="1980" w:type="dxa"/>
            <w:gridSpan w:val="2"/>
            <w:tcBorders>
              <w:left w:val="single" w:sz="4" w:space="0" w:color="auto"/>
            </w:tcBorders>
            <w:shd w:val="clear" w:color="auto" w:fill="FFFFFF" w:themeFill="background1"/>
            <w:vAlign w:val="center"/>
          </w:tcPr>
          <w:p w:rsidR="005A51F0" w:rsidRPr="00A77D26" w:rsidRDefault="005A51F0" w:rsidP="004A7D1C">
            <w:pPr>
              <w:jc w:val="left"/>
              <w:rPr>
                <w:rFonts w:ascii="Arial" w:hAnsi="Arial" w:cs="Arial"/>
              </w:rPr>
            </w:pPr>
            <w:r>
              <w:rPr>
                <w:rFonts w:ascii="Arial" w:hAnsi="Arial" w:cs="Arial"/>
              </w:rPr>
              <w:t>Project (or Subproject) Country</w:t>
            </w:r>
          </w:p>
        </w:tc>
        <w:tc>
          <w:tcPr>
            <w:tcW w:w="3690" w:type="dxa"/>
            <w:shd w:val="clear" w:color="auto" w:fill="FFFFFF" w:themeFill="background1"/>
            <w:vAlign w:val="center"/>
          </w:tcPr>
          <w:p w:rsidR="005A51F0" w:rsidRPr="00A77D26" w:rsidRDefault="005A51F0" w:rsidP="004A7D1C">
            <w:pPr>
              <w:jc w:val="center"/>
              <w:rPr>
                <w:rFonts w:ascii="Arial" w:hAnsi="Arial" w:cs="Arial"/>
              </w:rPr>
            </w:pPr>
          </w:p>
        </w:tc>
        <w:tc>
          <w:tcPr>
            <w:tcW w:w="4680" w:type="dxa"/>
            <w:shd w:val="clear" w:color="auto" w:fill="FFFFFF" w:themeFill="background1"/>
            <w:vAlign w:val="center"/>
          </w:tcPr>
          <w:p w:rsidR="005A51F0" w:rsidRPr="00A77D26" w:rsidRDefault="005A51F0" w:rsidP="004A7D1C">
            <w:pPr>
              <w:jc w:val="center"/>
              <w:rPr>
                <w:rFonts w:ascii="Arial" w:hAnsi="Arial" w:cs="Arial"/>
              </w:rPr>
            </w:pPr>
          </w:p>
        </w:tc>
        <w:tc>
          <w:tcPr>
            <w:tcW w:w="1877" w:type="dxa"/>
            <w:shd w:val="clear" w:color="auto" w:fill="FFFFFF" w:themeFill="background1"/>
            <w:vAlign w:val="center"/>
          </w:tcPr>
          <w:p w:rsidR="005A51F0" w:rsidRPr="00A77D26" w:rsidRDefault="005A51F0" w:rsidP="004A7D1C">
            <w:pPr>
              <w:jc w:val="center"/>
              <w:rPr>
                <w:rFonts w:ascii="Arial" w:hAnsi="Arial" w:cs="Arial"/>
              </w:rPr>
            </w:pPr>
          </w:p>
        </w:tc>
      </w:tr>
      <w:tr w:rsidR="005A51F0" w:rsidRPr="00A77D26" w:rsidTr="004A7D1C">
        <w:tblPrEx>
          <w:tblLook w:val="01E0"/>
        </w:tblPrEx>
        <w:trPr>
          <w:trHeight w:val="426"/>
        </w:trPr>
        <w:tc>
          <w:tcPr>
            <w:tcW w:w="900" w:type="dxa"/>
            <w:vMerge/>
            <w:tcBorders>
              <w:left w:val="single" w:sz="4" w:space="0" w:color="auto"/>
              <w:right w:val="single" w:sz="4" w:space="0" w:color="auto"/>
            </w:tcBorders>
            <w:shd w:val="clear" w:color="auto" w:fill="FFFFFF" w:themeFill="background1"/>
          </w:tcPr>
          <w:p w:rsidR="005A51F0" w:rsidRPr="003E05BA" w:rsidRDefault="005A51F0" w:rsidP="004A7D1C">
            <w:pPr>
              <w:jc w:val="left"/>
              <w:rPr>
                <w:rFonts w:ascii="Arial" w:hAnsi="Arial" w:cs="Arial"/>
                <w:b/>
              </w:rPr>
            </w:pPr>
          </w:p>
        </w:tc>
        <w:tc>
          <w:tcPr>
            <w:tcW w:w="1980" w:type="dxa"/>
            <w:gridSpan w:val="2"/>
            <w:tcBorders>
              <w:left w:val="single" w:sz="4" w:space="0" w:color="auto"/>
            </w:tcBorders>
            <w:shd w:val="clear" w:color="auto" w:fill="FFFFFF" w:themeFill="background1"/>
            <w:vAlign w:val="center"/>
          </w:tcPr>
          <w:p w:rsidR="005A51F0" w:rsidRPr="005F4BCC" w:rsidRDefault="005A51F0" w:rsidP="004A7D1C">
            <w:pPr>
              <w:jc w:val="left"/>
              <w:rPr>
                <w:rFonts w:ascii="Arial" w:hAnsi="Arial" w:cs="Arial"/>
                <w:b/>
              </w:rPr>
            </w:pPr>
            <w:r w:rsidRPr="005F4BCC">
              <w:rPr>
                <w:rFonts w:ascii="Arial" w:hAnsi="Arial" w:cs="Arial"/>
                <w:b/>
              </w:rPr>
              <w:t>TOTAL</w:t>
            </w:r>
          </w:p>
        </w:tc>
        <w:tc>
          <w:tcPr>
            <w:tcW w:w="3690" w:type="dxa"/>
            <w:shd w:val="clear" w:color="auto" w:fill="FFFFFF" w:themeFill="background1"/>
            <w:vAlign w:val="center"/>
          </w:tcPr>
          <w:p w:rsidR="005A51F0" w:rsidRPr="00A77D26" w:rsidRDefault="005A51F0" w:rsidP="004A7D1C">
            <w:pPr>
              <w:jc w:val="center"/>
              <w:rPr>
                <w:rFonts w:ascii="Arial" w:hAnsi="Arial" w:cs="Arial"/>
              </w:rPr>
            </w:pPr>
          </w:p>
        </w:tc>
        <w:tc>
          <w:tcPr>
            <w:tcW w:w="4680" w:type="dxa"/>
            <w:shd w:val="clear" w:color="auto" w:fill="FFFFFF" w:themeFill="background1"/>
            <w:vAlign w:val="center"/>
          </w:tcPr>
          <w:p w:rsidR="005A51F0" w:rsidRPr="00A77D26" w:rsidRDefault="005A51F0" w:rsidP="004A7D1C">
            <w:pPr>
              <w:jc w:val="center"/>
              <w:rPr>
                <w:rFonts w:ascii="Arial" w:hAnsi="Arial" w:cs="Arial"/>
              </w:rPr>
            </w:pPr>
          </w:p>
        </w:tc>
        <w:tc>
          <w:tcPr>
            <w:tcW w:w="1877" w:type="dxa"/>
            <w:shd w:val="clear" w:color="auto" w:fill="FFFFFF" w:themeFill="background1"/>
            <w:vAlign w:val="center"/>
          </w:tcPr>
          <w:p w:rsidR="005A51F0" w:rsidRPr="00A77D26" w:rsidRDefault="005A51F0" w:rsidP="004A7D1C">
            <w:pPr>
              <w:jc w:val="center"/>
              <w:rPr>
                <w:rFonts w:ascii="Arial" w:hAnsi="Arial" w:cs="Arial"/>
              </w:rPr>
            </w:pPr>
          </w:p>
        </w:tc>
      </w:tr>
      <w:tr w:rsidR="005A51F0" w:rsidTr="004A7D1C">
        <w:trPr>
          <w:cantSplit/>
          <w:trHeight w:val="453"/>
        </w:trPr>
        <w:tc>
          <w:tcPr>
            <w:tcW w:w="900" w:type="dxa"/>
            <w:tcBorders>
              <w:top w:val="single" w:sz="4" w:space="0" w:color="auto"/>
              <w:left w:val="single" w:sz="4" w:space="0" w:color="auto"/>
              <w:bottom w:val="single" w:sz="4" w:space="0" w:color="auto"/>
              <w:right w:val="single" w:sz="4" w:space="0" w:color="auto"/>
            </w:tcBorders>
          </w:tcPr>
          <w:p w:rsidR="005A51F0" w:rsidRPr="003E05BA" w:rsidRDefault="005A51F0" w:rsidP="004A7D1C">
            <w:pPr>
              <w:pStyle w:val="ListParagraph"/>
              <w:tabs>
                <w:tab w:val="left" w:pos="612"/>
                <w:tab w:val="left" w:pos="3300"/>
              </w:tabs>
              <w:autoSpaceDE w:val="0"/>
              <w:autoSpaceDN w:val="0"/>
              <w:adjustRightInd w:val="0"/>
              <w:ind w:left="0"/>
              <w:jc w:val="center"/>
              <w:rPr>
                <w:rFonts w:ascii="Arial" w:hAnsi="Arial" w:cs="Arial"/>
                <w:b/>
              </w:rPr>
            </w:pPr>
            <w:r w:rsidRPr="003E05BA">
              <w:rPr>
                <w:rFonts w:ascii="Arial" w:hAnsi="Arial" w:cs="Arial"/>
                <w:b/>
              </w:rPr>
              <w:t>DM/L</w:t>
            </w:r>
          </w:p>
        </w:tc>
        <w:tc>
          <w:tcPr>
            <w:tcW w:w="540" w:type="dxa"/>
            <w:tcBorders>
              <w:top w:val="single" w:sz="4" w:space="0" w:color="auto"/>
              <w:left w:val="single" w:sz="4" w:space="0" w:color="auto"/>
              <w:bottom w:val="single" w:sz="4" w:space="0" w:color="auto"/>
              <w:right w:val="single" w:sz="4" w:space="0" w:color="auto"/>
            </w:tcBorders>
          </w:tcPr>
          <w:p w:rsidR="005A51F0" w:rsidRPr="006A202D" w:rsidRDefault="005A51F0" w:rsidP="004A7D1C">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B</w:t>
            </w:r>
          </w:p>
        </w:tc>
        <w:tc>
          <w:tcPr>
            <w:tcW w:w="9810" w:type="dxa"/>
            <w:gridSpan w:val="3"/>
            <w:tcBorders>
              <w:top w:val="single" w:sz="4" w:space="0" w:color="auto"/>
              <w:left w:val="single" w:sz="4" w:space="0" w:color="auto"/>
              <w:bottom w:val="single" w:sz="4" w:space="0" w:color="auto"/>
              <w:right w:val="single" w:sz="4" w:space="0" w:color="auto"/>
            </w:tcBorders>
          </w:tcPr>
          <w:p w:rsidR="005A51F0" w:rsidRDefault="005A51F0" w:rsidP="004A7D1C">
            <w:pPr>
              <w:pStyle w:val="ListParagraph"/>
              <w:tabs>
                <w:tab w:val="left" w:pos="3300"/>
              </w:tabs>
              <w:autoSpaceDE w:val="0"/>
              <w:autoSpaceDN w:val="0"/>
              <w:adjustRightInd w:val="0"/>
              <w:ind w:left="72"/>
              <w:jc w:val="left"/>
              <w:rPr>
                <w:rFonts w:ascii="Arial" w:hAnsi="Arial" w:cs="Arial"/>
              </w:rPr>
            </w:pPr>
            <w:r>
              <w:rPr>
                <w:rFonts w:ascii="Arial" w:hAnsi="Arial" w:cs="Arial"/>
              </w:rPr>
              <w:t>If the Project (or Subproject) is eligible for a tax holiday, indicate the duration of the tax holiday.</w:t>
            </w:r>
          </w:p>
          <w:p w:rsidR="005A51F0" w:rsidRPr="001B69D6" w:rsidRDefault="005A51F0" w:rsidP="004A7D1C">
            <w:pPr>
              <w:pStyle w:val="ListParagraph"/>
              <w:tabs>
                <w:tab w:val="left" w:pos="3300"/>
              </w:tabs>
              <w:autoSpaceDE w:val="0"/>
              <w:autoSpaceDN w:val="0"/>
              <w:adjustRightInd w:val="0"/>
              <w:ind w:left="72"/>
              <w:jc w:val="left"/>
              <w:rPr>
                <w:rFonts w:ascii="Arial" w:hAnsi="Arial" w:cs="Arial"/>
              </w:rPr>
            </w:pPr>
          </w:p>
        </w:tc>
        <w:tc>
          <w:tcPr>
            <w:tcW w:w="1877" w:type="dxa"/>
            <w:tcBorders>
              <w:top w:val="single" w:sz="4" w:space="0" w:color="auto"/>
              <w:left w:val="single" w:sz="4" w:space="0" w:color="auto"/>
              <w:bottom w:val="single" w:sz="4" w:space="0" w:color="auto"/>
              <w:right w:val="single" w:sz="4" w:space="0" w:color="auto"/>
            </w:tcBorders>
            <w:vAlign w:val="center"/>
          </w:tcPr>
          <w:p w:rsidR="005A51F0" w:rsidRDefault="005A51F0" w:rsidP="004A7D1C">
            <w:pPr>
              <w:autoSpaceDE w:val="0"/>
              <w:autoSpaceDN w:val="0"/>
              <w:adjustRightInd w:val="0"/>
              <w:spacing w:before="120" w:after="120"/>
              <w:jc w:val="center"/>
              <w:rPr>
                <w:rFonts w:ascii="Arial" w:hAnsi="Arial" w:cs="Arial"/>
              </w:rPr>
            </w:pPr>
            <w:r>
              <w:rPr>
                <w:rFonts w:ascii="Arial" w:hAnsi="Arial" w:cs="Arial"/>
              </w:rPr>
              <w:t>___ year(s)</w:t>
            </w:r>
          </w:p>
        </w:tc>
      </w:tr>
      <w:tr w:rsidR="005A51F0" w:rsidTr="004A7D1C">
        <w:trPr>
          <w:cantSplit/>
          <w:trHeight w:val="843"/>
        </w:trPr>
        <w:tc>
          <w:tcPr>
            <w:tcW w:w="900" w:type="dxa"/>
            <w:tcBorders>
              <w:top w:val="single" w:sz="4" w:space="0" w:color="auto"/>
              <w:left w:val="single" w:sz="4" w:space="0" w:color="auto"/>
              <w:bottom w:val="single" w:sz="4" w:space="0" w:color="auto"/>
              <w:right w:val="single" w:sz="4" w:space="0" w:color="auto"/>
            </w:tcBorders>
          </w:tcPr>
          <w:p w:rsidR="005A51F0" w:rsidRPr="003E05BA" w:rsidRDefault="005A51F0" w:rsidP="004A7D1C">
            <w:pPr>
              <w:pStyle w:val="ListParagraph"/>
              <w:tabs>
                <w:tab w:val="left" w:pos="612"/>
                <w:tab w:val="left" w:pos="3300"/>
              </w:tabs>
              <w:autoSpaceDE w:val="0"/>
              <w:autoSpaceDN w:val="0"/>
              <w:adjustRightInd w:val="0"/>
              <w:ind w:left="0"/>
              <w:jc w:val="center"/>
              <w:rPr>
                <w:rFonts w:ascii="Arial" w:hAnsi="Arial" w:cs="Arial"/>
                <w:b/>
              </w:rPr>
            </w:pPr>
            <w:r w:rsidRPr="003E05BA">
              <w:rPr>
                <w:rFonts w:ascii="Arial" w:hAnsi="Arial" w:cs="Arial"/>
                <w:b/>
              </w:rPr>
              <w:t>DM/L</w:t>
            </w:r>
          </w:p>
        </w:tc>
        <w:tc>
          <w:tcPr>
            <w:tcW w:w="540" w:type="dxa"/>
            <w:tcBorders>
              <w:top w:val="single" w:sz="4" w:space="0" w:color="auto"/>
              <w:left w:val="single" w:sz="4" w:space="0" w:color="auto"/>
              <w:bottom w:val="single" w:sz="4" w:space="0" w:color="auto"/>
              <w:right w:val="single" w:sz="4" w:space="0" w:color="auto"/>
            </w:tcBorders>
          </w:tcPr>
          <w:p w:rsidR="005A51F0" w:rsidRDefault="005A51F0" w:rsidP="004A7D1C">
            <w:pPr>
              <w:pStyle w:val="ListParagraph"/>
              <w:tabs>
                <w:tab w:val="left" w:pos="612"/>
                <w:tab w:val="left" w:pos="3300"/>
              </w:tabs>
              <w:autoSpaceDE w:val="0"/>
              <w:autoSpaceDN w:val="0"/>
              <w:adjustRightInd w:val="0"/>
              <w:ind w:left="0"/>
              <w:jc w:val="center"/>
              <w:rPr>
                <w:rFonts w:ascii="Arial" w:hAnsi="Arial" w:cs="Arial"/>
              </w:rPr>
            </w:pPr>
            <w:commentRangeStart w:id="1308"/>
            <w:r>
              <w:rPr>
                <w:rFonts w:ascii="Arial" w:hAnsi="Arial" w:cs="Arial"/>
              </w:rPr>
              <w:t>C</w:t>
            </w:r>
          </w:p>
        </w:tc>
        <w:tc>
          <w:tcPr>
            <w:tcW w:w="9810" w:type="dxa"/>
            <w:gridSpan w:val="3"/>
            <w:tcBorders>
              <w:top w:val="single" w:sz="4" w:space="0" w:color="auto"/>
              <w:left w:val="single" w:sz="4" w:space="0" w:color="auto"/>
              <w:bottom w:val="single" w:sz="4" w:space="0" w:color="auto"/>
              <w:right w:val="single" w:sz="4" w:space="0" w:color="auto"/>
            </w:tcBorders>
          </w:tcPr>
          <w:p w:rsidR="005A51F0" w:rsidRDefault="005A51F0" w:rsidP="004A7D1C">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If duties and/or tax payments to Project (or Subproject) Country government will be reduced as a result of the Project (or Subproject), please estimate the amount lost.</w:t>
            </w:r>
          </w:p>
          <w:commentRangeEnd w:id="1308"/>
          <w:p w:rsidR="005A51F0" w:rsidRDefault="005A51F0" w:rsidP="004A7D1C">
            <w:pPr>
              <w:pStyle w:val="ListParagraph"/>
              <w:tabs>
                <w:tab w:val="left" w:pos="3300"/>
              </w:tabs>
              <w:autoSpaceDE w:val="0"/>
              <w:autoSpaceDN w:val="0"/>
              <w:adjustRightInd w:val="0"/>
              <w:spacing w:before="120" w:after="120"/>
              <w:ind w:left="72"/>
              <w:jc w:val="left"/>
              <w:rPr>
                <w:rFonts w:ascii="Arial" w:hAnsi="Arial" w:cs="Arial"/>
              </w:rPr>
            </w:pPr>
            <w:r>
              <w:rPr>
                <w:rStyle w:val="CommentReference"/>
                <w:rFonts w:ascii="Times New Roman" w:eastAsia="Times New Roman" w:hAnsi="Times New Roman" w:cs="Times New Roman"/>
              </w:rPr>
              <w:commentReference w:id="1308"/>
            </w:r>
          </w:p>
        </w:tc>
        <w:tc>
          <w:tcPr>
            <w:tcW w:w="1877" w:type="dxa"/>
            <w:tcBorders>
              <w:top w:val="single" w:sz="4" w:space="0" w:color="auto"/>
              <w:left w:val="single" w:sz="4" w:space="0" w:color="auto"/>
              <w:bottom w:val="single" w:sz="4" w:space="0" w:color="auto"/>
              <w:right w:val="single" w:sz="4" w:space="0" w:color="auto"/>
            </w:tcBorders>
            <w:vAlign w:val="center"/>
          </w:tcPr>
          <w:p w:rsidR="005A51F0" w:rsidRDefault="005A51F0" w:rsidP="004A7D1C">
            <w:pPr>
              <w:autoSpaceDE w:val="0"/>
              <w:autoSpaceDN w:val="0"/>
              <w:adjustRightInd w:val="0"/>
              <w:spacing w:before="120" w:after="120"/>
              <w:jc w:val="center"/>
              <w:rPr>
                <w:rFonts w:ascii="Arial" w:hAnsi="Arial" w:cs="Arial"/>
              </w:rPr>
            </w:pPr>
            <w:r>
              <w:rPr>
                <w:rFonts w:ascii="Arial" w:hAnsi="Arial" w:cs="Arial"/>
              </w:rPr>
              <w:t>$____</w:t>
            </w:r>
          </w:p>
        </w:tc>
      </w:tr>
    </w:tbl>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540"/>
        <w:gridCol w:w="9564"/>
        <w:gridCol w:w="832"/>
        <w:gridCol w:w="1304"/>
      </w:tblGrid>
      <w:tr w:rsidR="005A51F0" w:rsidRPr="008E084F" w:rsidTr="004A7D1C">
        <w:trPr>
          <w:cantSplit/>
          <w:trHeight w:val="750"/>
        </w:trPr>
        <w:tc>
          <w:tcPr>
            <w:tcW w:w="918" w:type="dxa"/>
          </w:tcPr>
          <w:p w:rsidR="005A51F0" w:rsidRDefault="005A51F0" w:rsidP="004A7D1C">
            <w:pPr>
              <w:pStyle w:val="Heading1"/>
              <w:tabs>
                <w:tab w:val="left" w:pos="720"/>
              </w:tabs>
              <w:jc w:val="left"/>
              <w:rPr>
                <w:rFonts w:ascii="Arial" w:hAnsi="Arial" w:cs="Arial"/>
                <w:bCs w:val="0"/>
                <w:sz w:val="22"/>
                <w:szCs w:val="22"/>
              </w:rPr>
            </w:pPr>
          </w:p>
        </w:tc>
        <w:tc>
          <w:tcPr>
            <w:tcW w:w="12240" w:type="dxa"/>
            <w:gridSpan w:val="4"/>
          </w:tcPr>
          <w:p w:rsidR="005A51F0" w:rsidRDefault="005A51F0" w:rsidP="004A7D1C">
            <w:pPr>
              <w:pStyle w:val="Heading1"/>
              <w:tabs>
                <w:tab w:val="left" w:pos="720"/>
              </w:tabs>
              <w:jc w:val="left"/>
              <w:rPr>
                <w:rFonts w:ascii="Arial" w:hAnsi="Arial" w:cs="Arial"/>
                <w:bCs w:val="0"/>
                <w:sz w:val="22"/>
                <w:szCs w:val="22"/>
              </w:rPr>
            </w:pPr>
          </w:p>
          <w:p w:rsidR="005A51F0" w:rsidRDefault="005A51F0" w:rsidP="004A7D1C">
            <w:pPr>
              <w:pStyle w:val="Heading1"/>
              <w:tabs>
                <w:tab w:val="left" w:pos="720"/>
              </w:tabs>
              <w:jc w:val="left"/>
              <w:rPr>
                <w:rFonts w:ascii="Arial" w:hAnsi="Arial" w:cs="Arial"/>
                <w:bCs w:val="0"/>
                <w:sz w:val="22"/>
                <w:szCs w:val="22"/>
              </w:rPr>
            </w:pPr>
            <w:r>
              <w:rPr>
                <w:rFonts w:ascii="Arial" w:hAnsi="Arial" w:cs="Arial"/>
                <w:bCs w:val="0"/>
                <w:sz w:val="22"/>
                <w:szCs w:val="22"/>
              </w:rPr>
              <w:t>9.</w:t>
            </w:r>
            <w:r w:rsidRPr="008E084F">
              <w:rPr>
                <w:rFonts w:ascii="Arial" w:hAnsi="Arial" w:cs="Arial"/>
                <w:bCs w:val="0"/>
                <w:sz w:val="22"/>
                <w:szCs w:val="22"/>
              </w:rPr>
              <w:t xml:space="preserve"> FINANCIAL OUTFLOW</w:t>
            </w:r>
            <w:r>
              <w:rPr>
                <w:rFonts w:ascii="Arial" w:hAnsi="Arial" w:cs="Arial"/>
                <w:bCs w:val="0"/>
                <w:sz w:val="22"/>
                <w:szCs w:val="22"/>
              </w:rPr>
              <w:t xml:space="preserve"> FROM PROJECT (OR SUBPROJECT) COUNTRY</w:t>
            </w:r>
          </w:p>
          <w:p w:rsidR="005A51F0" w:rsidRPr="00CB22A3" w:rsidRDefault="005A51F0" w:rsidP="004A7D1C"/>
        </w:tc>
      </w:tr>
      <w:tr w:rsidR="005A51F0" w:rsidRPr="008E084F" w:rsidTr="004A7D1C">
        <w:trPr>
          <w:cantSplit/>
          <w:trHeight w:val="1097"/>
        </w:trPr>
        <w:tc>
          <w:tcPr>
            <w:tcW w:w="918" w:type="dxa"/>
            <w:vMerge w:val="restart"/>
          </w:tcPr>
          <w:p w:rsidR="005A51F0" w:rsidRPr="003E05BA" w:rsidRDefault="005A51F0" w:rsidP="004A7D1C">
            <w:pPr>
              <w:tabs>
                <w:tab w:val="left" w:pos="-1440"/>
                <w:tab w:val="left" w:pos="-1260"/>
                <w:tab w:val="left" w:pos="-720"/>
                <w:tab w:val="left" w:pos="720"/>
              </w:tabs>
              <w:jc w:val="center"/>
              <w:rPr>
                <w:rFonts w:ascii="Arial" w:hAnsi="Arial" w:cs="Arial"/>
                <w:b/>
              </w:rPr>
            </w:pPr>
            <w:r w:rsidRPr="003E05BA">
              <w:rPr>
                <w:rFonts w:ascii="Arial" w:hAnsi="Arial" w:cs="Arial"/>
                <w:b/>
              </w:rPr>
              <w:t>S/L</w:t>
            </w:r>
          </w:p>
        </w:tc>
        <w:tc>
          <w:tcPr>
            <w:tcW w:w="10104" w:type="dxa"/>
            <w:gridSpan w:val="2"/>
          </w:tcPr>
          <w:p w:rsidR="00596284" w:rsidRDefault="005A51F0">
            <w:pPr>
              <w:tabs>
                <w:tab w:val="left" w:pos="-1440"/>
                <w:tab w:val="left" w:pos="-1260"/>
                <w:tab w:val="left" w:pos="-720"/>
                <w:tab w:val="left" w:pos="720"/>
              </w:tabs>
              <w:jc w:val="left"/>
              <w:rPr>
                <w:rFonts w:ascii="Arial" w:hAnsi="Arial" w:cs="Arial"/>
              </w:rPr>
            </w:pPr>
            <w:r>
              <w:rPr>
                <w:rFonts w:ascii="Arial" w:hAnsi="Arial" w:cs="Arial"/>
              </w:rPr>
              <w:t xml:space="preserve">In each column, estimate the </w:t>
            </w:r>
            <w:r w:rsidRPr="008E084F">
              <w:rPr>
                <w:rFonts w:ascii="Arial" w:hAnsi="Arial" w:cs="Arial"/>
              </w:rPr>
              <w:t>Project</w:t>
            </w:r>
            <w:r>
              <w:rPr>
                <w:rFonts w:ascii="Arial" w:hAnsi="Arial" w:cs="Arial"/>
              </w:rPr>
              <w:t xml:space="preserve"> (or Subproject) </w:t>
            </w:r>
            <w:r w:rsidRPr="006C379A">
              <w:rPr>
                <w:rFonts w:ascii="Arial" w:hAnsi="Arial" w:cs="Arial"/>
              </w:rPr>
              <w:t xml:space="preserve">average annual </w:t>
            </w:r>
            <w:r w:rsidRPr="008E084F">
              <w:rPr>
                <w:rFonts w:ascii="Arial" w:hAnsi="Arial" w:cs="Arial"/>
              </w:rPr>
              <w:t>financial outflow</w:t>
            </w:r>
            <w:r w:rsidR="0054349E">
              <w:rPr>
                <w:rFonts w:ascii="Arial" w:hAnsi="Arial" w:cs="Arial"/>
              </w:rPr>
              <w:t xml:space="preserve"> </w:t>
            </w:r>
            <w:r w:rsidR="0054349E" w:rsidRPr="008E084F">
              <w:rPr>
                <w:rFonts w:ascii="Arial" w:hAnsi="Arial" w:cs="Arial"/>
              </w:rPr>
              <w:t xml:space="preserve">from the Project </w:t>
            </w:r>
            <w:r w:rsidR="0054349E">
              <w:rPr>
                <w:rFonts w:ascii="Arial" w:hAnsi="Arial" w:cs="Arial"/>
              </w:rPr>
              <w:t xml:space="preserve">(or Subproject) </w:t>
            </w:r>
            <w:r w:rsidR="0054349E" w:rsidRPr="008E084F">
              <w:rPr>
                <w:rFonts w:ascii="Arial" w:hAnsi="Arial" w:cs="Arial"/>
              </w:rPr>
              <w:t>Country</w:t>
            </w:r>
            <w:r>
              <w:rPr>
                <w:rFonts w:ascii="Arial" w:hAnsi="Arial" w:cs="Arial"/>
              </w:rPr>
              <w:t xml:space="preserve"> over a five year time horizon</w:t>
            </w:r>
            <w:r w:rsidR="0054349E">
              <w:rPr>
                <w:rFonts w:ascii="Arial" w:hAnsi="Arial" w:cs="Arial"/>
              </w:rPr>
              <w:t>. Please only report those outflows related to this OPIC-supported investment.</w:t>
            </w:r>
          </w:p>
        </w:tc>
        <w:tc>
          <w:tcPr>
            <w:tcW w:w="832" w:type="dxa"/>
          </w:tcPr>
          <w:p w:rsidR="005A51F0" w:rsidRPr="008E084F" w:rsidRDefault="005A51F0" w:rsidP="004A7D1C">
            <w:pPr>
              <w:tabs>
                <w:tab w:val="left" w:pos="-1440"/>
                <w:tab w:val="left" w:pos="-1260"/>
                <w:tab w:val="left" w:pos="-720"/>
                <w:tab w:val="left" w:pos="720"/>
              </w:tabs>
              <w:jc w:val="center"/>
              <w:rPr>
                <w:rFonts w:ascii="Arial" w:hAnsi="Arial" w:cs="Arial"/>
              </w:rPr>
            </w:pPr>
            <w:r w:rsidRPr="008E084F">
              <w:rPr>
                <w:rFonts w:ascii="Arial" w:hAnsi="Arial" w:cs="Arial"/>
              </w:rPr>
              <w:t>Remittance to the U.S.</w:t>
            </w:r>
          </w:p>
        </w:tc>
        <w:tc>
          <w:tcPr>
            <w:tcW w:w="1304" w:type="dxa"/>
          </w:tcPr>
          <w:p w:rsidR="005A51F0" w:rsidRPr="008E084F" w:rsidRDefault="005A51F0" w:rsidP="004A7D1C">
            <w:pPr>
              <w:tabs>
                <w:tab w:val="left" w:pos="-1440"/>
                <w:tab w:val="left" w:pos="-1260"/>
                <w:tab w:val="left" w:pos="-720"/>
                <w:tab w:val="left" w:pos="720"/>
              </w:tabs>
              <w:jc w:val="center"/>
              <w:rPr>
                <w:rFonts w:ascii="Arial" w:hAnsi="Arial" w:cs="Arial"/>
              </w:rPr>
            </w:pPr>
            <w:r w:rsidRPr="008E084F">
              <w:rPr>
                <w:rFonts w:ascii="Arial" w:hAnsi="Arial" w:cs="Arial"/>
              </w:rPr>
              <w:t>Remittance to Other Countries</w:t>
            </w:r>
            <w:r>
              <w:rPr>
                <w:rFonts w:ascii="Arial" w:hAnsi="Arial" w:cs="Arial"/>
              </w:rPr>
              <w:t xml:space="preserve"> (please specify countries)</w:t>
            </w:r>
          </w:p>
        </w:tc>
      </w:tr>
      <w:tr w:rsidR="005A51F0" w:rsidRPr="008E084F" w:rsidTr="004A7D1C">
        <w:trPr>
          <w:cantSplit/>
          <w:trHeight w:val="480"/>
        </w:trPr>
        <w:tc>
          <w:tcPr>
            <w:tcW w:w="918" w:type="dxa"/>
            <w:vMerge/>
          </w:tcPr>
          <w:p w:rsidR="005A51F0" w:rsidRDefault="005A51F0" w:rsidP="004A7D1C">
            <w:pPr>
              <w:tabs>
                <w:tab w:val="left" w:pos="-1440"/>
                <w:tab w:val="left" w:pos="-1260"/>
                <w:tab w:val="left" w:pos="-720"/>
                <w:tab w:val="left" w:pos="720"/>
              </w:tabs>
              <w:jc w:val="center"/>
              <w:rPr>
                <w:rFonts w:ascii="Arial" w:hAnsi="Arial" w:cs="Arial"/>
              </w:rPr>
            </w:pPr>
          </w:p>
        </w:tc>
        <w:tc>
          <w:tcPr>
            <w:tcW w:w="540" w:type="dxa"/>
          </w:tcPr>
          <w:p w:rsidR="005A51F0" w:rsidRPr="008E084F" w:rsidRDefault="005A51F0" w:rsidP="004A7D1C">
            <w:pPr>
              <w:tabs>
                <w:tab w:val="left" w:pos="-1440"/>
                <w:tab w:val="left" w:pos="-1260"/>
                <w:tab w:val="left" w:pos="-720"/>
                <w:tab w:val="left" w:pos="720"/>
              </w:tabs>
              <w:jc w:val="center"/>
              <w:rPr>
                <w:rFonts w:ascii="Arial" w:hAnsi="Arial" w:cs="Arial"/>
              </w:rPr>
            </w:pPr>
            <w:r>
              <w:rPr>
                <w:rFonts w:ascii="Arial" w:hAnsi="Arial" w:cs="Arial"/>
              </w:rPr>
              <w:t>A</w:t>
            </w:r>
          </w:p>
        </w:tc>
        <w:tc>
          <w:tcPr>
            <w:tcW w:w="9564" w:type="dxa"/>
          </w:tcPr>
          <w:p w:rsidR="005A51F0" w:rsidRDefault="005A51F0" w:rsidP="004A7D1C">
            <w:pPr>
              <w:tabs>
                <w:tab w:val="left" w:pos="-1440"/>
                <w:tab w:val="left" w:pos="-1260"/>
                <w:tab w:val="left" w:pos="-720"/>
                <w:tab w:val="left" w:pos="720"/>
              </w:tabs>
              <w:rPr>
                <w:rFonts w:ascii="Arial" w:hAnsi="Arial" w:cs="Arial"/>
              </w:rPr>
            </w:pPr>
            <w:commentRangeStart w:id="1309"/>
            <w:r w:rsidRPr="008E084F">
              <w:rPr>
                <w:rFonts w:ascii="Arial" w:hAnsi="Arial" w:cs="Arial"/>
              </w:rPr>
              <w:t xml:space="preserve">OPIC </w:t>
            </w:r>
            <w:r>
              <w:rPr>
                <w:rFonts w:ascii="Arial" w:hAnsi="Arial" w:cs="Arial"/>
              </w:rPr>
              <w:t xml:space="preserve">Payments </w:t>
            </w:r>
            <w:commentRangeEnd w:id="1309"/>
            <w:r>
              <w:rPr>
                <w:rStyle w:val="CommentReference"/>
                <w:rFonts w:ascii="Times New Roman" w:eastAsia="Times New Roman" w:hAnsi="Times New Roman" w:cs="Times New Roman"/>
              </w:rPr>
              <w:commentReference w:id="1309"/>
            </w:r>
          </w:p>
          <w:p w:rsidR="005A51F0" w:rsidRPr="008E084F" w:rsidRDefault="005A51F0" w:rsidP="004A7D1C">
            <w:pPr>
              <w:tabs>
                <w:tab w:val="left" w:pos="-1440"/>
                <w:tab w:val="left" w:pos="-1260"/>
                <w:tab w:val="left" w:pos="-720"/>
                <w:tab w:val="left" w:pos="720"/>
              </w:tabs>
              <w:rPr>
                <w:rFonts w:ascii="Arial" w:hAnsi="Arial" w:cs="Arial"/>
              </w:rPr>
            </w:pPr>
          </w:p>
        </w:tc>
        <w:tc>
          <w:tcPr>
            <w:tcW w:w="832" w:type="dxa"/>
          </w:tcPr>
          <w:p w:rsidR="005A51F0" w:rsidRPr="008E084F" w:rsidRDefault="005A51F0"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304" w:type="dxa"/>
          </w:tcPr>
          <w:p w:rsidR="005A51F0" w:rsidRPr="008E084F" w:rsidRDefault="005A51F0"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5A51F0" w:rsidRPr="008E084F" w:rsidTr="004A7D1C">
        <w:trPr>
          <w:cantSplit/>
          <w:trHeight w:val="480"/>
        </w:trPr>
        <w:tc>
          <w:tcPr>
            <w:tcW w:w="918" w:type="dxa"/>
            <w:vMerge/>
          </w:tcPr>
          <w:p w:rsidR="005A51F0" w:rsidRDefault="005A51F0" w:rsidP="004A7D1C">
            <w:pPr>
              <w:tabs>
                <w:tab w:val="left" w:pos="-1440"/>
                <w:tab w:val="left" w:pos="-1260"/>
                <w:tab w:val="left" w:pos="-720"/>
                <w:tab w:val="left" w:pos="720"/>
              </w:tabs>
              <w:jc w:val="center"/>
              <w:rPr>
                <w:rFonts w:ascii="Arial" w:hAnsi="Arial" w:cs="Arial"/>
              </w:rPr>
            </w:pPr>
          </w:p>
        </w:tc>
        <w:tc>
          <w:tcPr>
            <w:tcW w:w="540" w:type="dxa"/>
          </w:tcPr>
          <w:p w:rsidR="005A51F0" w:rsidRPr="008E084F" w:rsidRDefault="005A51F0" w:rsidP="004A7D1C">
            <w:pPr>
              <w:tabs>
                <w:tab w:val="left" w:pos="-1440"/>
                <w:tab w:val="left" w:pos="-1260"/>
                <w:tab w:val="left" w:pos="-720"/>
                <w:tab w:val="left" w:pos="720"/>
              </w:tabs>
              <w:jc w:val="center"/>
              <w:rPr>
                <w:rFonts w:ascii="Arial" w:hAnsi="Arial" w:cs="Arial"/>
              </w:rPr>
            </w:pPr>
            <w:r>
              <w:rPr>
                <w:rFonts w:ascii="Arial" w:hAnsi="Arial" w:cs="Arial"/>
              </w:rPr>
              <w:t>B</w:t>
            </w:r>
          </w:p>
        </w:tc>
        <w:tc>
          <w:tcPr>
            <w:tcW w:w="9564" w:type="dxa"/>
          </w:tcPr>
          <w:p w:rsidR="005A51F0" w:rsidRDefault="005A51F0" w:rsidP="004A7D1C">
            <w:pPr>
              <w:tabs>
                <w:tab w:val="left" w:pos="-1440"/>
                <w:tab w:val="left" w:pos="-1260"/>
                <w:tab w:val="left" w:pos="-720"/>
                <w:tab w:val="left" w:pos="720"/>
              </w:tabs>
              <w:rPr>
                <w:rFonts w:ascii="Arial" w:hAnsi="Arial" w:cs="Arial"/>
              </w:rPr>
            </w:pPr>
            <w:r w:rsidRPr="008E084F">
              <w:rPr>
                <w:rFonts w:ascii="Arial" w:hAnsi="Arial" w:cs="Arial"/>
              </w:rPr>
              <w:t>Other Loan Principal and Intere</w:t>
            </w:r>
            <w:r>
              <w:rPr>
                <w:rFonts w:ascii="Arial" w:hAnsi="Arial" w:cs="Arial"/>
              </w:rPr>
              <w:t>st (from U.S. or other lenders)</w:t>
            </w:r>
          </w:p>
          <w:p w:rsidR="005A51F0" w:rsidRPr="008E084F" w:rsidRDefault="005A51F0" w:rsidP="004A7D1C">
            <w:pPr>
              <w:tabs>
                <w:tab w:val="left" w:pos="-1440"/>
                <w:tab w:val="left" w:pos="-1260"/>
                <w:tab w:val="left" w:pos="-720"/>
                <w:tab w:val="left" w:pos="720"/>
              </w:tabs>
              <w:rPr>
                <w:rFonts w:ascii="Arial" w:hAnsi="Arial" w:cs="Arial"/>
              </w:rPr>
            </w:pPr>
          </w:p>
        </w:tc>
        <w:tc>
          <w:tcPr>
            <w:tcW w:w="832" w:type="dxa"/>
          </w:tcPr>
          <w:p w:rsidR="005A51F0" w:rsidRPr="008E084F" w:rsidRDefault="005A51F0"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304" w:type="dxa"/>
          </w:tcPr>
          <w:p w:rsidR="005A51F0" w:rsidRPr="008E084F" w:rsidRDefault="005A51F0"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5A51F0" w:rsidRPr="008E084F" w:rsidTr="004A7D1C">
        <w:trPr>
          <w:cantSplit/>
          <w:trHeight w:val="480"/>
        </w:trPr>
        <w:tc>
          <w:tcPr>
            <w:tcW w:w="918" w:type="dxa"/>
            <w:vMerge/>
          </w:tcPr>
          <w:p w:rsidR="005A51F0" w:rsidRDefault="005A51F0" w:rsidP="004A7D1C">
            <w:pPr>
              <w:tabs>
                <w:tab w:val="left" w:pos="-1440"/>
                <w:tab w:val="left" w:pos="-1260"/>
                <w:tab w:val="left" w:pos="-720"/>
                <w:tab w:val="left" w:pos="720"/>
              </w:tabs>
              <w:jc w:val="center"/>
              <w:rPr>
                <w:rFonts w:ascii="Arial" w:hAnsi="Arial" w:cs="Arial"/>
              </w:rPr>
            </w:pPr>
          </w:p>
        </w:tc>
        <w:tc>
          <w:tcPr>
            <w:tcW w:w="540" w:type="dxa"/>
          </w:tcPr>
          <w:p w:rsidR="005A51F0" w:rsidRPr="008E084F" w:rsidRDefault="005A51F0" w:rsidP="004A7D1C">
            <w:pPr>
              <w:tabs>
                <w:tab w:val="left" w:pos="-1440"/>
                <w:tab w:val="left" w:pos="-1260"/>
                <w:tab w:val="left" w:pos="-720"/>
                <w:tab w:val="left" w:pos="720"/>
              </w:tabs>
              <w:jc w:val="center"/>
              <w:rPr>
                <w:rFonts w:ascii="Arial" w:hAnsi="Arial" w:cs="Arial"/>
              </w:rPr>
            </w:pPr>
            <w:r>
              <w:rPr>
                <w:rFonts w:ascii="Arial" w:hAnsi="Arial" w:cs="Arial"/>
              </w:rPr>
              <w:t>C</w:t>
            </w:r>
          </w:p>
        </w:tc>
        <w:tc>
          <w:tcPr>
            <w:tcW w:w="9564" w:type="dxa"/>
          </w:tcPr>
          <w:p w:rsidR="005A51F0" w:rsidRDefault="005A51F0" w:rsidP="004A7D1C">
            <w:pPr>
              <w:tabs>
                <w:tab w:val="left" w:pos="-1440"/>
                <w:tab w:val="left" w:pos="-1260"/>
                <w:tab w:val="left" w:pos="-720"/>
                <w:tab w:val="left" w:pos="720"/>
              </w:tabs>
              <w:rPr>
                <w:rFonts w:ascii="Arial" w:hAnsi="Arial" w:cs="Arial"/>
              </w:rPr>
            </w:pPr>
            <w:r>
              <w:rPr>
                <w:rFonts w:ascii="Arial" w:hAnsi="Arial" w:cs="Arial"/>
              </w:rPr>
              <w:t>Lease Payments</w:t>
            </w:r>
          </w:p>
          <w:p w:rsidR="005A51F0" w:rsidRPr="008E084F" w:rsidRDefault="005A51F0" w:rsidP="004A7D1C">
            <w:pPr>
              <w:tabs>
                <w:tab w:val="left" w:pos="-1440"/>
                <w:tab w:val="left" w:pos="-1260"/>
                <w:tab w:val="left" w:pos="-720"/>
                <w:tab w:val="left" w:pos="720"/>
              </w:tabs>
              <w:rPr>
                <w:rFonts w:ascii="Arial" w:hAnsi="Arial" w:cs="Arial"/>
              </w:rPr>
            </w:pPr>
          </w:p>
        </w:tc>
        <w:tc>
          <w:tcPr>
            <w:tcW w:w="832" w:type="dxa"/>
          </w:tcPr>
          <w:p w:rsidR="005A51F0" w:rsidRPr="008E084F" w:rsidRDefault="005A51F0"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304" w:type="dxa"/>
          </w:tcPr>
          <w:p w:rsidR="005A51F0" w:rsidRPr="008E084F" w:rsidRDefault="005A51F0"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5A51F0" w:rsidRPr="008E084F" w:rsidTr="004A7D1C">
        <w:trPr>
          <w:cantSplit/>
          <w:trHeight w:val="530"/>
        </w:trPr>
        <w:tc>
          <w:tcPr>
            <w:tcW w:w="918" w:type="dxa"/>
            <w:vMerge/>
          </w:tcPr>
          <w:p w:rsidR="005A51F0" w:rsidRDefault="005A51F0" w:rsidP="004A7D1C">
            <w:pPr>
              <w:tabs>
                <w:tab w:val="left" w:pos="-1440"/>
                <w:tab w:val="left" w:pos="-1260"/>
                <w:tab w:val="left" w:pos="-720"/>
                <w:tab w:val="left" w:pos="720"/>
              </w:tabs>
              <w:jc w:val="center"/>
              <w:rPr>
                <w:rFonts w:ascii="Arial" w:hAnsi="Arial" w:cs="Arial"/>
              </w:rPr>
            </w:pPr>
          </w:p>
        </w:tc>
        <w:tc>
          <w:tcPr>
            <w:tcW w:w="540" w:type="dxa"/>
          </w:tcPr>
          <w:p w:rsidR="005A51F0" w:rsidRPr="008E084F" w:rsidRDefault="005A51F0" w:rsidP="004A7D1C">
            <w:pPr>
              <w:tabs>
                <w:tab w:val="left" w:pos="-1440"/>
                <w:tab w:val="left" w:pos="-1260"/>
                <w:tab w:val="left" w:pos="-720"/>
                <w:tab w:val="left" w:pos="720"/>
              </w:tabs>
              <w:jc w:val="center"/>
              <w:rPr>
                <w:rFonts w:ascii="Arial" w:hAnsi="Arial" w:cs="Arial"/>
              </w:rPr>
            </w:pPr>
            <w:r>
              <w:rPr>
                <w:rFonts w:ascii="Arial" w:hAnsi="Arial" w:cs="Arial"/>
              </w:rPr>
              <w:t>D</w:t>
            </w:r>
          </w:p>
        </w:tc>
        <w:tc>
          <w:tcPr>
            <w:tcW w:w="9564" w:type="dxa"/>
          </w:tcPr>
          <w:p w:rsidR="005A51F0" w:rsidRDefault="005A51F0" w:rsidP="004A7D1C">
            <w:pPr>
              <w:tabs>
                <w:tab w:val="left" w:pos="-1440"/>
                <w:tab w:val="left" w:pos="-1260"/>
                <w:tab w:val="left" w:pos="-720"/>
                <w:tab w:val="left" w:pos="720"/>
              </w:tabs>
              <w:rPr>
                <w:rFonts w:ascii="Arial" w:hAnsi="Arial" w:cs="Arial"/>
              </w:rPr>
            </w:pPr>
            <w:commentRangeStart w:id="1310"/>
            <w:r w:rsidRPr="008E084F">
              <w:rPr>
                <w:rFonts w:ascii="Arial" w:hAnsi="Arial" w:cs="Arial"/>
              </w:rPr>
              <w:t>Return on Initial Capital Investment</w:t>
            </w:r>
            <w:commentRangeEnd w:id="1310"/>
            <w:r>
              <w:rPr>
                <w:rStyle w:val="CommentReference"/>
                <w:rFonts w:ascii="Times New Roman" w:eastAsia="Times New Roman" w:hAnsi="Times New Roman" w:cs="Times New Roman"/>
              </w:rPr>
              <w:commentReference w:id="1310"/>
            </w:r>
          </w:p>
          <w:p w:rsidR="005A51F0" w:rsidRPr="008E084F" w:rsidRDefault="005A51F0" w:rsidP="004A7D1C">
            <w:pPr>
              <w:tabs>
                <w:tab w:val="left" w:pos="-1440"/>
                <w:tab w:val="left" w:pos="-1260"/>
                <w:tab w:val="left" w:pos="-720"/>
                <w:tab w:val="left" w:pos="720"/>
              </w:tabs>
              <w:rPr>
                <w:rFonts w:ascii="Arial" w:hAnsi="Arial" w:cs="Arial"/>
              </w:rPr>
            </w:pPr>
          </w:p>
        </w:tc>
        <w:tc>
          <w:tcPr>
            <w:tcW w:w="832" w:type="dxa"/>
          </w:tcPr>
          <w:p w:rsidR="005A51F0" w:rsidRPr="008E084F" w:rsidRDefault="005A51F0"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304" w:type="dxa"/>
          </w:tcPr>
          <w:p w:rsidR="005A51F0" w:rsidRPr="008E084F" w:rsidRDefault="005A51F0"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5A51F0" w:rsidRPr="008E084F" w:rsidTr="004A7D1C">
        <w:trPr>
          <w:cantSplit/>
          <w:trHeight w:val="480"/>
        </w:trPr>
        <w:tc>
          <w:tcPr>
            <w:tcW w:w="918" w:type="dxa"/>
            <w:vMerge/>
          </w:tcPr>
          <w:p w:rsidR="005A51F0" w:rsidRDefault="005A51F0" w:rsidP="004A7D1C">
            <w:pPr>
              <w:tabs>
                <w:tab w:val="left" w:pos="-1440"/>
                <w:tab w:val="left" w:pos="-1260"/>
                <w:tab w:val="left" w:pos="-720"/>
                <w:tab w:val="left" w:pos="720"/>
              </w:tabs>
              <w:jc w:val="center"/>
              <w:rPr>
                <w:rFonts w:ascii="Arial" w:hAnsi="Arial" w:cs="Arial"/>
              </w:rPr>
            </w:pPr>
          </w:p>
        </w:tc>
        <w:tc>
          <w:tcPr>
            <w:tcW w:w="540" w:type="dxa"/>
          </w:tcPr>
          <w:p w:rsidR="005A51F0" w:rsidRPr="008E084F" w:rsidRDefault="005A51F0" w:rsidP="004A7D1C">
            <w:pPr>
              <w:tabs>
                <w:tab w:val="left" w:pos="-1440"/>
                <w:tab w:val="left" w:pos="-1260"/>
                <w:tab w:val="left" w:pos="-720"/>
                <w:tab w:val="left" w:pos="720"/>
              </w:tabs>
              <w:jc w:val="center"/>
              <w:rPr>
                <w:rFonts w:ascii="Arial" w:hAnsi="Arial" w:cs="Arial"/>
              </w:rPr>
            </w:pPr>
            <w:r>
              <w:rPr>
                <w:rFonts w:ascii="Arial" w:hAnsi="Arial" w:cs="Arial"/>
              </w:rPr>
              <w:t>E</w:t>
            </w:r>
          </w:p>
        </w:tc>
        <w:tc>
          <w:tcPr>
            <w:tcW w:w="9564" w:type="dxa"/>
          </w:tcPr>
          <w:p w:rsidR="005A51F0" w:rsidRDefault="005A51F0" w:rsidP="004A7D1C">
            <w:pPr>
              <w:tabs>
                <w:tab w:val="left" w:pos="-1440"/>
                <w:tab w:val="left" w:pos="-1260"/>
                <w:tab w:val="left" w:pos="-720"/>
                <w:tab w:val="left" w:pos="720"/>
              </w:tabs>
              <w:rPr>
                <w:rFonts w:ascii="Arial" w:hAnsi="Arial" w:cs="Arial"/>
              </w:rPr>
            </w:pPr>
            <w:commentRangeStart w:id="1311"/>
            <w:r>
              <w:rPr>
                <w:rFonts w:ascii="Arial" w:hAnsi="Arial" w:cs="Arial"/>
              </w:rPr>
              <w:t xml:space="preserve">Annual </w:t>
            </w:r>
            <w:r w:rsidRPr="008E084F">
              <w:rPr>
                <w:rFonts w:ascii="Arial" w:hAnsi="Arial" w:cs="Arial"/>
              </w:rPr>
              <w:t>Fees (other than OPIC fees</w:t>
            </w:r>
            <w:r>
              <w:rPr>
                <w:rFonts w:ascii="Arial" w:hAnsi="Arial" w:cs="Arial"/>
              </w:rPr>
              <w:t>, please specify)</w:t>
            </w:r>
            <w:r w:rsidRPr="008E084F">
              <w:rPr>
                <w:rFonts w:ascii="Arial" w:hAnsi="Arial" w:cs="Arial"/>
              </w:rPr>
              <w:t xml:space="preserve"> </w:t>
            </w:r>
            <w:commentRangeEnd w:id="1311"/>
            <w:r>
              <w:rPr>
                <w:rStyle w:val="CommentReference"/>
                <w:rFonts w:ascii="Times New Roman" w:eastAsia="Times New Roman" w:hAnsi="Times New Roman" w:cs="Times New Roman"/>
              </w:rPr>
              <w:commentReference w:id="1311"/>
            </w:r>
          </w:p>
          <w:p w:rsidR="005A51F0" w:rsidRPr="008E084F" w:rsidRDefault="005A51F0" w:rsidP="004A7D1C">
            <w:pPr>
              <w:tabs>
                <w:tab w:val="left" w:pos="-1440"/>
                <w:tab w:val="left" w:pos="-1260"/>
                <w:tab w:val="left" w:pos="-720"/>
                <w:tab w:val="left" w:pos="720"/>
              </w:tabs>
              <w:rPr>
                <w:rFonts w:ascii="Arial" w:hAnsi="Arial" w:cs="Arial"/>
              </w:rPr>
            </w:pPr>
          </w:p>
        </w:tc>
        <w:tc>
          <w:tcPr>
            <w:tcW w:w="832" w:type="dxa"/>
          </w:tcPr>
          <w:p w:rsidR="005A51F0" w:rsidRPr="008E084F" w:rsidRDefault="005A51F0"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304" w:type="dxa"/>
          </w:tcPr>
          <w:p w:rsidR="005A51F0" w:rsidRPr="008E084F" w:rsidRDefault="005A51F0" w:rsidP="004A7D1C">
            <w:pPr>
              <w:tabs>
                <w:tab w:val="left" w:pos="-1440"/>
                <w:tab w:val="left" w:pos="-1260"/>
                <w:tab w:val="left" w:pos="-720"/>
                <w:tab w:val="left" w:pos="720"/>
              </w:tabs>
              <w:rPr>
                <w:rFonts w:ascii="Arial" w:hAnsi="Arial" w:cs="Arial"/>
              </w:rPr>
            </w:pPr>
            <w:r w:rsidRPr="008E084F">
              <w:rPr>
                <w:rFonts w:ascii="Arial" w:hAnsi="Arial" w:cs="Arial"/>
              </w:rPr>
              <w:t>$</w:t>
            </w:r>
          </w:p>
        </w:tc>
      </w:tr>
    </w:tbl>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rsidP="005A51F0"/>
    <w:p w:rsidR="005A51F0" w:rsidRDefault="005A51F0">
      <w:pPr>
        <w:jc w:val="left"/>
      </w:pPr>
    </w:p>
    <w:sectPr w:rsidR="005A51F0" w:rsidSect="00451DF5">
      <w:footerReference w:type="default" r:id="rId13"/>
      <w:pgSz w:w="15840" w:h="12240" w:orient="landscape" w:code="1"/>
      <w:pgMar w:top="1440" w:right="1440" w:bottom="99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PIC" w:date="2011-11-04T14:28:00Z" w:initials="O">
    <w:p w:rsidR="004A7D1C" w:rsidRDefault="004A7D1C">
      <w:pPr>
        <w:pStyle w:val="CommentText"/>
      </w:pPr>
      <w:r>
        <w:rPr>
          <w:rStyle w:val="CommentReference"/>
        </w:rPr>
        <w:annotationRef/>
      </w:r>
    </w:p>
    <w:p w:rsidR="004A7D1C" w:rsidRDefault="004A7D1C">
      <w:pPr>
        <w:pStyle w:val="CommentText"/>
      </w:pPr>
    </w:p>
    <w:p w:rsidR="004A7D1C" w:rsidRDefault="004A7D1C">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 xml:space="preserve">E: </w:t>
      </w:r>
    </w:p>
    <w:p w:rsidR="004A7D1C" w:rsidRDefault="004A7D1C">
      <w:pPr>
        <w:pStyle w:val="CommentText"/>
        <w:rPr>
          <w:rFonts w:ascii="Arial" w:hAnsi="Arial" w:cs="Arial"/>
          <w:b/>
          <w:u w:val="single"/>
        </w:rPr>
      </w:pPr>
    </w:p>
    <w:p w:rsidR="004A7D1C" w:rsidRPr="0061506D" w:rsidRDefault="004A7D1C">
      <w:pPr>
        <w:pStyle w:val="CommentText"/>
        <w:rPr>
          <w:rFonts w:ascii="Arial" w:hAnsi="Arial" w:cs="Arial"/>
        </w:rPr>
      </w:pPr>
      <w:r>
        <w:rPr>
          <w:rFonts w:ascii="Arial" w:hAnsi="Arial" w:cs="Arial"/>
        </w:rPr>
        <w:t>OPIC uses the IFC definition for SMEs</w:t>
      </w:r>
      <w:r w:rsidR="006965D3">
        <w:rPr>
          <w:rFonts w:ascii="Arial" w:hAnsi="Arial" w:cs="Arial"/>
        </w:rPr>
        <w:t>,</w:t>
      </w:r>
      <w:r>
        <w:rPr>
          <w:rFonts w:ascii="Arial" w:hAnsi="Arial" w:cs="Arial"/>
        </w:rPr>
        <w:t xml:space="preserve"> which are defined as firms with two out of the following three characteristics:  total employees of up to 300, total assets of up to $15 million, and total annu</w:t>
      </w:r>
      <w:r w:rsidR="002A4586">
        <w:rPr>
          <w:rFonts w:ascii="Arial" w:hAnsi="Arial" w:cs="Arial"/>
        </w:rPr>
        <w:t>al sales of up to $15 million</w:t>
      </w:r>
      <w:r>
        <w:rPr>
          <w:rFonts w:ascii="Arial" w:hAnsi="Arial" w:cs="Arial"/>
        </w:rPr>
        <w:t>.</w:t>
      </w:r>
    </w:p>
  </w:comment>
  <w:comment w:id="1" w:author="OPIC" w:date="2011-11-04T14:28:00Z" w:initials="O">
    <w:p w:rsidR="004A7D1C" w:rsidRDefault="004A7D1C">
      <w:pPr>
        <w:pStyle w:val="CommentText"/>
      </w:pPr>
      <w:r>
        <w:rPr>
          <w:rStyle w:val="CommentReference"/>
        </w:rPr>
        <w:annotationRef/>
      </w:r>
    </w:p>
    <w:p w:rsidR="004A7D1C" w:rsidRDefault="004A7D1C">
      <w:pPr>
        <w:pStyle w:val="CommentText"/>
      </w:pPr>
    </w:p>
    <w:p w:rsidR="004A7D1C" w:rsidRDefault="004A7D1C">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E</w:t>
      </w:r>
    </w:p>
    <w:p w:rsidR="004A7D1C" w:rsidRDefault="004A7D1C">
      <w:pPr>
        <w:pStyle w:val="CommentText"/>
        <w:rPr>
          <w:rFonts w:ascii="Arial" w:hAnsi="Arial" w:cs="Arial"/>
          <w:b/>
          <w:u w:val="single"/>
        </w:rPr>
      </w:pPr>
    </w:p>
    <w:p w:rsidR="004A7D1C" w:rsidRPr="00C102EE" w:rsidRDefault="004A7D1C">
      <w:pPr>
        <w:pStyle w:val="CommentText"/>
        <w:rPr>
          <w:rFonts w:ascii="Arial" w:hAnsi="Arial" w:cs="Arial"/>
        </w:rPr>
      </w:pPr>
      <w:r>
        <w:rPr>
          <w:rFonts w:ascii="Arial" w:hAnsi="Arial" w:cs="Arial"/>
        </w:rPr>
        <w:t xml:space="preserve">Including but not limited to commercial banks, non-bank banks, insurance companies, re-insurance companies, investment funds (e.g. microfinance, SME, venture capital, private equity), lending facilities, and financial intermediaries engaged in specialized financial transactions. </w:t>
      </w:r>
    </w:p>
    <w:p w:rsidR="004A7D1C" w:rsidRDefault="004A7D1C">
      <w:pPr>
        <w:pStyle w:val="CommentText"/>
      </w:pPr>
    </w:p>
  </w:comment>
  <w:comment w:id="2" w:author="OPIC" w:date="2011-11-04T14:28:00Z" w:initials="O">
    <w:p w:rsidR="004A7D1C" w:rsidRDefault="004A7D1C">
      <w:pPr>
        <w:pStyle w:val="CommentText"/>
      </w:pPr>
      <w:r>
        <w:rPr>
          <w:rStyle w:val="CommentReference"/>
        </w:rPr>
        <w:annotationRef/>
      </w:r>
    </w:p>
    <w:p w:rsidR="004A7D1C" w:rsidRDefault="004A7D1C">
      <w:pPr>
        <w:pStyle w:val="CommentText"/>
      </w:pPr>
    </w:p>
    <w:p w:rsidR="004A7D1C" w:rsidRDefault="004A7D1C">
      <w:pPr>
        <w:pStyle w:val="CommentText"/>
        <w:rPr>
          <w:rFonts w:ascii="Arial" w:hAnsi="Arial" w:cs="Arial"/>
          <w:b/>
          <w:u w:val="single"/>
        </w:rPr>
      </w:pPr>
      <w:r w:rsidRPr="00B05EE6">
        <w:rPr>
          <w:rFonts w:ascii="Arial" w:hAnsi="Arial" w:cs="Arial"/>
          <w:b/>
          <w:u w:val="single"/>
        </w:rPr>
        <w:t>AUTO-FILL</w:t>
      </w:r>
    </w:p>
    <w:p w:rsidR="004A7D1C" w:rsidRDefault="004A7D1C">
      <w:pPr>
        <w:pStyle w:val="CommentText"/>
        <w:rPr>
          <w:rFonts w:ascii="Arial" w:hAnsi="Arial" w:cs="Arial"/>
          <w:b/>
        </w:rPr>
      </w:pPr>
    </w:p>
    <w:p w:rsidR="004A7D1C" w:rsidRDefault="004A7D1C">
      <w:pPr>
        <w:pStyle w:val="CommentText"/>
      </w:pPr>
      <w:r>
        <w:rPr>
          <w:rFonts w:ascii="Arial" w:hAnsi="Arial" w:cs="Arial"/>
        </w:rPr>
        <w:t>Question 2</w:t>
      </w:r>
      <w:r w:rsidR="00AD6B68">
        <w:rPr>
          <w:rFonts w:ascii="Arial" w:hAnsi="Arial" w:cs="Arial"/>
        </w:rPr>
        <w:t>E</w:t>
      </w:r>
      <w:r>
        <w:rPr>
          <w:rFonts w:ascii="Arial" w:hAnsi="Arial" w:cs="Arial"/>
        </w:rPr>
        <w:t xml:space="preserve"> to be auto-filled with response from finance and insurance application. In the case of a Subproject, section will have to be filled out by the Applicant.</w:t>
      </w:r>
    </w:p>
    <w:p w:rsidR="004A7D1C" w:rsidRDefault="004A7D1C">
      <w:pPr>
        <w:pStyle w:val="CommentText"/>
      </w:pPr>
    </w:p>
  </w:comment>
  <w:comment w:id="3" w:author="OPIC" w:date="2011-11-04T14:28:00Z" w:initials="O">
    <w:p w:rsidR="004A7D1C" w:rsidRDefault="004A7D1C">
      <w:pPr>
        <w:pStyle w:val="CommentText"/>
      </w:pPr>
      <w:r>
        <w:rPr>
          <w:rStyle w:val="CommentReference"/>
        </w:rPr>
        <w:annotationRef/>
      </w:r>
    </w:p>
    <w:p w:rsidR="004A7D1C" w:rsidRDefault="004A7D1C">
      <w:pPr>
        <w:pStyle w:val="CommentText"/>
      </w:pPr>
    </w:p>
    <w:p w:rsidR="004A7D1C" w:rsidRDefault="004A7D1C" w:rsidP="003C4CB8">
      <w:pPr>
        <w:pStyle w:val="CommentText"/>
        <w:rPr>
          <w:rFonts w:ascii="Arial" w:hAnsi="Arial" w:cs="Arial"/>
          <w:b/>
          <w:u w:val="single"/>
        </w:rPr>
      </w:pPr>
      <w:r w:rsidRPr="00B05EE6">
        <w:rPr>
          <w:rFonts w:ascii="Arial" w:hAnsi="Arial" w:cs="Arial"/>
          <w:b/>
          <w:u w:val="single"/>
        </w:rPr>
        <w:t>AUTO-FILL</w:t>
      </w:r>
    </w:p>
    <w:p w:rsidR="004A7D1C" w:rsidRDefault="004A7D1C" w:rsidP="003C4CB8">
      <w:pPr>
        <w:pStyle w:val="CommentText"/>
        <w:rPr>
          <w:rFonts w:ascii="Arial" w:hAnsi="Arial" w:cs="Arial"/>
          <w:b/>
        </w:rPr>
      </w:pPr>
    </w:p>
    <w:p w:rsidR="004A7D1C" w:rsidRPr="003C4CB8" w:rsidRDefault="004A7D1C" w:rsidP="003C4CB8">
      <w:pPr>
        <w:pStyle w:val="CommentText"/>
      </w:pPr>
      <w:r>
        <w:rPr>
          <w:rFonts w:ascii="Arial" w:hAnsi="Arial" w:cs="Arial"/>
        </w:rPr>
        <w:t>Question 2</w:t>
      </w:r>
      <w:r w:rsidR="00AD6B68">
        <w:rPr>
          <w:rFonts w:ascii="Arial" w:hAnsi="Arial" w:cs="Arial"/>
        </w:rPr>
        <w:t>F</w:t>
      </w:r>
      <w:r>
        <w:rPr>
          <w:rFonts w:ascii="Arial" w:hAnsi="Arial" w:cs="Arial"/>
        </w:rPr>
        <w:t xml:space="preserve"> to be auto-filled with response from finance and insurance application. In the case of a Subproject, section will have to be filled out by the Applicant.</w:t>
      </w:r>
    </w:p>
    <w:p w:rsidR="004A7D1C" w:rsidRDefault="004A7D1C">
      <w:pPr>
        <w:pStyle w:val="CommentText"/>
      </w:pPr>
    </w:p>
  </w:comment>
  <w:comment w:id="4" w:author="OPIC" w:date="2011-11-04T14:28:00Z" w:initials="O">
    <w:p w:rsidR="004A7D1C" w:rsidRDefault="004A7D1C">
      <w:pPr>
        <w:pStyle w:val="CommentText"/>
      </w:pPr>
      <w:r>
        <w:rPr>
          <w:rStyle w:val="CommentReference"/>
        </w:rPr>
        <w:annotationRef/>
      </w:r>
    </w:p>
    <w:p w:rsidR="004A7D1C" w:rsidRDefault="004A7D1C">
      <w:pPr>
        <w:pStyle w:val="CommentText"/>
      </w:pPr>
    </w:p>
    <w:p w:rsidR="004A7D1C" w:rsidRDefault="004A7D1C">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E</w:t>
      </w:r>
    </w:p>
    <w:p w:rsidR="004A7D1C" w:rsidRDefault="004A7D1C">
      <w:pPr>
        <w:pStyle w:val="CommentText"/>
        <w:rPr>
          <w:rFonts w:ascii="Arial" w:hAnsi="Arial" w:cs="Arial"/>
          <w:b/>
          <w:u w:val="single"/>
        </w:rPr>
      </w:pPr>
    </w:p>
    <w:p w:rsidR="004A7D1C" w:rsidRDefault="004A7D1C">
      <w:pPr>
        <w:pStyle w:val="CommentText"/>
      </w:pPr>
      <w:r>
        <w:rPr>
          <w:rFonts w:ascii="Arial" w:hAnsi="Arial" w:cs="Arial"/>
        </w:rPr>
        <w:t>Examples include: Off-takers of a electricity generation unit, patients of a hospital, bank clients, number of residents at a housing development, etc...</w:t>
      </w:r>
    </w:p>
  </w:comment>
  <w:comment w:id="5" w:author="OPIC" w:date="2011-11-04T14:28:00Z" w:initials="O">
    <w:p w:rsidR="008472AA" w:rsidRDefault="008472AA" w:rsidP="008472AA">
      <w:pPr>
        <w:pStyle w:val="CommentText"/>
      </w:pPr>
      <w:r>
        <w:rPr>
          <w:rStyle w:val="CommentReference"/>
        </w:rPr>
        <w:annotationRef/>
      </w:r>
      <w:r>
        <w:rPr>
          <w:rFonts w:ascii="Arial" w:hAnsi="Arial" w:cs="Arial"/>
        </w:rPr>
        <w:t>Question 3A to be auto-filled with response from finance and insurance application. In the case of a Subproject, section will have to be filled out by the Applicant.</w:t>
      </w:r>
    </w:p>
    <w:p w:rsidR="008472AA" w:rsidRDefault="008472AA">
      <w:pPr>
        <w:pStyle w:val="CommentText"/>
      </w:pPr>
    </w:p>
  </w:comment>
  <w:comment w:id="6" w:author="OPIC" w:date="2011-11-04T14:28:00Z" w:initials="O">
    <w:p w:rsidR="00B512DB" w:rsidRDefault="00B512DB">
      <w:pPr>
        <w:pStyle w:val="CommentText"/>
      </w:pPr>
      <w:r>
        <w:rPr>
          <w:rStyle w:val="CommentReference"/>
        </w:rPr>
        <w:annotationRef/>
      </w:r>
      <w:r>
        <w:t>If the applicant has chosen “Non-Financial Services” in Part 1, Question 2A, they will see this section (but not Part IIB, see below).</w:t>
      </w:r>
    </w:p>
  </w:comment>
  <w:comment w:id="8" w:author="OPIC" w:date="2011-11-04T14:28:00Z" w:initials="O">
    <w:p w:rsidR="004A7D1C" w:rsidRDefault="004A7D1C">
      <w:pPr>
        <w:pStyle w:val="CommentText"/>
      </w:pPr>
      <w:r>
        <w:rPr>
          <w:rStyle w:val="CommentReference"/>
        </w:rPr>
        <w:annotationRef/>
      </w:r>
    </w:p>
    <w:p w:rsidR="004A7D1C" w:rsidRDefault="004A7D1C">
      <w:pPr>
        <w:pStyle w:val="CommentText"/>
      </w:pPr>
    </w:p>
    <w:p w:rsidR="004A7D1C" w:rsidRPr="00177DF7" w:rsidRDefault="004A7D1C" w:rsidP="00CF284F">
      <w:pPr>
        <w:pStyle w:val="CommentText"/>
        <w:rPr>
          <w:rFonts w:ascii="Arial" w:hAnsi="Arial" w:cs="Arial"/>
          <w:b/>
          <w:u w:val="single"/>
        </w:rPr>
      </w:pPr>
      <w:r w:rsidRPr="00177DF7">
        <w:rPr>
          <w:rFonts w:ascii="Arial" w:hAnsi="Arial" w:cs="Arial"/>
          <w:b/>
          <w:u w:val="single"/>
        </w:rPr>
        <w:t>POP-UP BUBBLE</w:t>
      </w:r>
    </w:p>
    <w:p w:rsidR="004A7D1C" w:rsidRPr="00177DF7" w:rsidRDefault="004A7D1C" w:rsidP="00CF284F">
      <w:pPr>
        <w:pStyle w:val="CommentText"/>
        <w:rPr>
          <w:rFonts w:ascii="Arial" w:hAnsi="Arial" w:cs="Arial"/>
          <w:b/>
          <w:u w:val="single"/>
        </w:rPr>
      </w:pPr>
    </w:p>
    <w:p w:rsidR="004A7D1C" w:rsidRDefault="004A7D1C">
      <w:pPr>
        <w:pStyle w:val="CommentText"/>
      </w:pPr>
      <w:r w:rsidRPr="00177DF7">
        <w:rPr>
          <w:rFonts w:ascii="Arial" w:hAnsi="Arial" w:cs="Arial"/>
        </w:rPr>
        <w:t>If the Project includes construction, th</w:t>
      </w:r>
      <w:r w:rsidR="00714488">
        <w:rPr>
          <w:rFonts w:ascii="Arial" w:hAnsi="Arial" w:cs="Arial"/>
        </w:rPr>
        <w:t>e Project Employment</w:t>
      </w:r>
      <w:r w:rsidRPr="00177DF7">
        <w:rPr>
          <w:rFonts w:ascii="Arial" w:hAnsi="Arial" w:cs="Arial"/>
        </w:rPr>
        <w:t xml:space="preserve"> figure should represent the number of permanent employees by year five of operations after the completion of construction.</w:t>
      </w:r>
    </w:p>
  </w:comment>
  <w:comment w:id="9" w:author="OPIC" w:date="2011-11-04T14:28:00Z" w:initials="O">
    <w:p w:rsidR="004A7D1C" w:rsidRDefault="004A7D1C">
      <w:pPr>
        <w:pStyle w:val="CommentText"/>
      </w:pPr>
      <w:r>
        <w:rPr>
          <w:rStyle w:val="CommentReference"/>
        </w:rPr>
        <w:annotationRef/>
      </w:r>
    </w:p>
    <w:p w:rsidR="004A7D1C" w:rsidRDefault="004A7D1C">
      <w:pPr>
        <w:pStyle w:val="CommentText"/>
      </w:pPr>
    </w:p>
    <w:p w:rsidR="004A7D1C" w:rsidRDefault="004A7D1C" w:rsidP="00CF284F">
      <w:pPr>
        <w:pStyle w:val="CommentText"/>
        <w:rPr>
          <w:rFonts w:ascii="Arial" w:hAnsi="Arial"/>
          <w:b/>
          <w:u w:val="single"/>
        </w:rPr>
      </w:pPr>
      <w:r>
        <w:rPr>
          <w:rFonts w:ascii="Arial" w:hAnsi="Arial"/>
          <w:b/>
          <w:u w:val="single"/>
        </w:rPr>
        <w:t>OPTIONAL QUESTION</w:t>
      </w:r>
    </w:p>
    <w:p w:rsidR="004A7D1C" w:rsidRDefault="004A7D1C" w:rsidP="00CF284F">
      <w:pPr>
        <w:pStyle w:val="CommentText"/>
        <w:rPr>
          <w:rFonts w:ascii="Arial" w:hAnsi="Arial"/>
          <w:b/>
          <w:u w:val="single"/>
        </w:rPr>
      </w:pPr>
    </w:p>
    <w:p w:rsidR="004A7D1C" w:rsidRDefault="00714488">
      <w:pPr>
        <w:pStyle w:val="CommentText"/>
      </w:pPr>
      <w:r>
        <w:rPr>
          <w:rFonts w:ascii="Arial" w:hAnsi="Arial"/>
        </w:rPr>
        <w:t>“Construction Employees”</w:t>
      </w:r>
      <w:r w:rsidR="004A7D1C">
        <w:rPr>
          <w:rFonts w:ascii="Arial" w:hAnsi="Arial"/>
        </w:rPr>
        <w:t xml:space="preserve"> question will only appear if Question 2</w:t>
      </w:r>
      <w:r w:rsidR="008472AA">
        <w:rPr>
          <w:rFonts w:ascii="Arial" w:hAnsi="Arial"/>
        </w:rPr>
        <w:t>C</w:t>
      </w:r>
      <w:r w:rsidR="004A7D1C">
        <w:rPr>
          <w:rFonts w:ascii="Arial" w:hAnsi="Arial"/>
        </w:rPr>
        <w:t xml:space="preserve"> of Part I is checked “Yes”.</w:t>
      </w:r>
    </w:p>
  </w:comment>
  <w:comment w:id="10" w:author="OPIC" w:date="2011-11-04T14:28:00Z" w:initials="O">
    <w:p w:rsidR="004A7D1C" w:rsidRDefault="004A7D1C">
      <w:pPr>
        <w:pStyle w:val="CommentText"/>
      </w:pPr>
      <w:r>
        <w:rPr>
          <w:rStyle w:val="CommentReference"/>
        </w:rPr>
        <w:annotationRef/>
      </w:r>
    </w:p>
    <w:p w:rsidR="004A7D1C" w:rsidRDefault="004A7D1C">
      <w:pPr>
        <w:pStyle w:val="CommentText"/>
      </w:pPr>
    </w:p>
    <w:p w:rsidR="004A7D1C" w:rsidRDefault="004A7D1C" w:rsidP="00CF284F">
      <w:pPr>
        <w:pStyle w:val="CommentText"/>
        <w:rPr>
          <w:rFonts w:ascii="Arial" w:hAnsi="Arial"/>
          <w:b/>
          <w:u w:val="single"/>
        </w:rPr>
      </w:pPr>
      <w:r>
        <w:rPr>
          <w:rFonts w:ascii="Arial" w:hAnsi="Arial"/>
          <w:b/>
          <w:u w:val="single"/>
        </w:rPr>
        <w:t>OPTIONAL QUESTION</w:t>
      </w:r>
    </w:p>
    <w:p w:rsidR="004A7D1C" w:rsidRDefault="004A7D1C" w:rsidP="00CF284F">
      <w:pPr>
        <w:pStyle w:val="CommentText"/>
        <w:rPr>
          <w:rFonts w:ascii="Arial" w:hAnsi="Arial"/>
          <w:b/>
          <w:u w:val="single"/>
        </w:rPr>
      </w:pPr>
    </w:p>
    <w:p w:rsidR="004A7D1C" w:rsidRDefault="00714488">
      <w:pPr>
        <w:pStyle w:val="CommentText"/>
      </w:pPr>
      <w:r>
        <w:rPr>
          <w:rFonts w:ascii="Arial" w:hAnsi="Arial"/>
        </w:rPr>
        <w:t>“Seasonal Employees”</w:t>
      </w:r>
      <w:r w:rsidR="004A7D1C">
        <w:rPr>
          <w:rFonts w:ascii="Arial" w:hAnsi="Arial"/>
        </w:rPr>
        <w:t xml:space="preserve"> question will only appear if Question 2</w:t>
      </w:r>
      <w:r w:rsidR="008472AA">
        <w:rPr>
          <w:rFonts w:ascii="Arial" w:hAnsi="Arial"/>
        </w:rPr>
        <w:t>D</w:t>
      </w:r>
      <w:r w:rsidR="004A7D1C">
        <w:rPr>
          <w:rFonts w:ascii="Arial" w:hAnsi="Arial"/>
        </w:rPr>
        <w:t xml:space="preserve"> of Part I is checked “Yes”.</w:t>
      </w:r>
    </w:p>
  </w:comment>
  <w:comment w:id="11" w:author="OPIC" w:date="2011-11-04T14:28:00Z" w:initials="O">
    <w:p w:rsidR="004A7D1C" w:rsidRDefault="004A7D1C">
      <w:pPr>
        <w:pStyle w:val="CommentText"/>
      </w:pPr>
      <w:r>
        <w:rPr>
          <w:rStyle w:val="CommentReference"/>
        </w:rPr>
        <w:annotationRef/>
      </w:r>
    </w:p>
    <w:p w:rsidR="004A7D1C" w:rsidRPr="00577D60" w:rsidRDefault="004A7D1C">
      <w:pPr>
        <w:pStyle w:val="CommentText"/>
      </w:pPr>
    </w:p>
    <w:p w:rsidR="004A7D1C" w:rsidRPr="00C35C78" w:rsidRDefault="004A7D1C">
      <w:pPr>
        <w:pStyle w:val="CommentText"/>
        <w:rPr>
          <w:rFonts w:ascii="Arial" w:hAnsi="Arial" w:cs="Arial"/>
          <w:b/>
          <w:u w:val="single"/>
        </w:rPr>
      </w:pPr>
      <w:r w:rsidRPr="00C35C78">
        <w:rPr>
          <w:rFonts w:ascii="Arial" w:hAnsi="Arial" w:cs="Arial"/>
          <w:b/>
          <w:u w:val="single"/>
        </w:rPr>
        <w:t>OPTIONAL QUESTION</w:t>
      </w:r>
    </w:p>
    <w:p w:rsidR="004A7D1C" w:rsidRPr="00577D60" w:rsidRDefault="004A7D1C">
      <w:pPr>
        <w:pStyle w:val="CommentText"/>
        <w:rPr>
          <w:rFonts w:ascii="Arial" w:hAnsi="Arial" w:cs="Arial"/>
          <w:u w:val="single"/>
        </w:rPr>
      </w:pPr>
    </w:p>
    <w:p w:rsidR="004A7D1C" w:rsidRPr="00577D60" w:rsidRDefault="004A7D1C">
      <w:pPr>
        <w:pStyle w:val="CommentText"/>
      </w:pPr>
      <w:r w:rsidRPr="00577D60">
        <w:rPr>
          <w:rFonts w:ascii="Arial" w:hAnsi="Arial" w:cs="Arial"/>
        </w:rPr>
        <w:t>This question</w:t>
      </w:r>
      <w:r>
        <w:rPr>
          <w:rFonts w:ascii="Arial" w:hAnsi="Arial" w:cs="Arial"/>
        </w:rPr>
        <w:t xml:space="preserve"> will only appear if Question 2</w:t>
      </w:r>
      <w:r w:rsidR="001A781E">
        <w:rPr>
          <w:rFonts w:ascii="Arial" w:hAnsi="Arial" w:cs="Arial"/>
        </w:rPr>
        <w:t>C</w:t>
      </w:r>
      <w:r w:rsidRPr="00577D60">
        <w:rPr>
          <w:rFonts w:ascii="Arial" w:hAnsi="Arial" w:cs="Arial"/>
        </w:rPr>
        <w:t xml:space="preserve"> of Part I is checked “Yes”.</w:t>
      </w:r>
    </w:p>
    <w:p w:rsidR="004A7D1C" w:rsidRDefault="004A7D1C">
      <w:pPr>
        <w:pStyle w:val="CommentText"/>
      </w:pPr>
    </w:p>
    <w:p w:rsidR="004A7D1C" w:rsidRDefault="004A7D1C">
      <w:pPr>
        <w:pStyle w:val="CommentText"/>
      </w:pPr>
    </w:p>
  </w:comment>
  <w:comment w:id="12" w:author="OPIC" w:date="2011-11-04T14:28:00Z" w:initials="O">
    <w:p w:rsidR="004A7D1C" w:rsidRDefault="004A7D1C">
      <w:pPr>
        <w:pStyle w:val="CommentText"/>
      </w:pPr>
      <w:r>
        <w:rPr>
          <w:rStyle w:val="CommentReference"/>
        </w:rPr>
        <w:annotationRef/>
      </w:r>
    </w:p>
    <w:p w:rsidR="004A7D1C" w:rsidRDefault="004A7D1C" w:rsidP="000C37AD">
      <w:pPr>
        <w:pStyle w:val="CommentText"/>
      </w:pPr>
    </w:p>
    <w:p w:rsidR="004A7D1C" w:rsidRPr="003D2D87" w:rsidRDefault="004A7D1C" w:rsidP="000C37AD">
      <w:pPr>
        <w:pStyle w:val="CommentText"/>
        <w:rPr>
          <w:rFonts w:ascii="Arial" w:hAnsi="Arial" w:cs="Arial"/>
          <w:b/>
          <w:u w:val="single"/>
        </w:rPr>
      </w:pPr>
      <w:r w:rsidRPr="003D2D87">
        <w:rPr>
          <w:rFonts w:ascii="Arial" w:hAnsi="Arial" w:cs="Arial"/>
          <w:b/>
          <w:u w:val="single"/>
        </w:rPr>
        <w:t>POP-UP BUBBLE</w:t>
      </w:r>
    </w:p>
    <w:p w:rsidR="004A7D1C" w:rsidRPr="003D2D87" w:rsidRDefault="004A7D1C" w:rsidP="000C37AD">
      <w:pPr>
        <w:pStyle w:val="CommentText"/>
        <w:rPr>
          <w:rFonts w:ascii="Arial" w:hAnsi="Arial" w:cs="Arial"/>
          <w:b/>
          <w:u w:val="single"/>
        </w:rPr>
      </w:pPr>
    </w:p>
    <w:p w:rsidR="004A7D1C" w:rsidRDefault="004A7D1C" w:rsidP="000C37AD">
      <w:pPr>
        <w:pStyle w:val="CommentText"/>
      </w:pPr>
      <w:r>
        <w:rPr>
          <w:rFonts w:ascii="Arial" w:hAnsi="Arial" w:cs="Arial"/>
        </w:rPr>
        <w:t>Examples may include, but are not limited to</w:t>
      </w:r>
      <w:r w:rsidR="00EF64FA">
        <w:rPr>
          <w:rFonts w:ascii="Arial" w:hAnsi="Arial" w:cs="Arial"/>
        </w:rPr>
        <w:t>:</w:t>
      </w:r>
      <w:r>
        <w:rPr>
          <w:rFonts w:ascii="Arial" w:hAnsi="Arial" w:cs="Arial"/>
        </w:rPr>
        <w:t xml:space="preserve"> improving inventory accounting methodology, provision of employee stock-option plans, increasing company transparency, etc…</w:t>
      </w:r>
    </w:p>
  </w:comment>
  <w:comment w:id="13" w:author="OPIC" w:date="2011-11-04T14:28:00Z" w:initials="O">
    <w:p w:rsidR="004A7D1C" w:rsidRDefault="004A7D1C">
      <w:pPr>
        <w:pStyle w:val="CommentText"/>
      </w:pPr>
      <w:r>
        <w:rPr>
          <w:rStyle w:val="CommentReference"/>
        </w:rPr>
        <w:annotationRef/>
      </w:r>
    </w:p>
    <w:p w:rsidR="004A7D1C" w:rsidRDefault="004A7D1C">
      <w:pPr>
        <w:pStyle w:val="CommentText"/>
      </w:pPr>
    </w:p>
    <w:p w:rsidR="004A7D1C" w:rsidRPr="003D2D87" w:rsidRDefault="004A7D1C" w:rsidP="000907FF">
      <w:pPr>
        <w:pStyle w:val="CommentText"/>
        <w:rPr>
          <w:rFonts w:ascii="Arial" w:hAnsi="Arial" w:cs="Arial"/>
          <w:b/>
          <w:u w:val="single"/>
        </w:rPr>
      </w:pPr>
      <w:r w:rsidRPr="003D2D87">
        <w:rPr>
          <w:rFonts w:ascii="Arial" w:hAnsi="Arial" w:cs="Arial"/>
          <w:b/>
          <w:u w:val="single"/>
        </w:rPr>
        <w:t>POP-UP BUBBLE</w:t>
      </w:r>
    </w:p>
    <w:p w:rsidR="004A7D1C" w:rsidRPr="003D2D87" w:rsidRDefault="004A7D1C" w:rsidP="000907FF">
      <w:pPr>
        <w:pStyle w:val="CommentText"/>
        <w:rPr>
          <w:rFonts w:ascii="Arial" w:hAnsi="Arial" w:cs="Arial"/>
          <w:b/>
          <w:u w:val="single"/>
        </w:rPr>
      </w:pPr>
    </w:p>
    <w:p w:rsidR="004A7D1C" w:rsidRDefault="004A7D1C">
      <w:pPr>
        <w:pStyle w:val="CommentText"/>
      </w:pPr>
      <w:r>
        <w:rPr>
          <w:rFonts w:ascii="Arial" w:hAnsi="Arial" w:cs="Arial"/>
        </w:rPr>
        <w:t>Examples may include, but are not limited to</w:t>
      </w:r>
      <w:r w:rsidR="00EF64FA">
        <w:rPr>
          <w:rFonts w:ascii="Arial" w:hAnsi="Arial" w:cs="Arial"/>
        </w:rPr>
        <w:t>:</w:t>
      </w:r>
      <w:r>
        <w:rPr>
          <w:rFonts w:ascii="Arial" w:hAnsi="Arial" w:cs="Arial"/>
        </w:rPr>
        <w:t xml:space="preserve"> television advertising, location-based online advertising, partnerships/alliances with other local businesses, enhancements in product delivery mechanisms, vertical integration, etc… </w:t>
      </w:r>
    </w:p>
  </w:comment>
  <w:comment w:id="14" w:author="OPIC" w:date="2011-11-04T14:28:00Z" w:initials="O">
    <w:p w:rsidR="004A7D1C" w:rsidRDefault="004A7D1C">
      <w:pPr>
        <w:pStyle w:val="CommentText"/>
      </w:pPr>
      <w:r>
        <w:rPr>
          <w:rStyle w:val="CommentReference"/>
        </w:rPr>
        <w:annotationRef/>
      </w:r>
    </w:p>
    <w:p w:rsidR="004A7D1C" w:rsidRDefault="004A7D1C">
      <w:pPr>
        <w:pStyle w:val="CommentText"/>
      </w:pPr>
    </w:p>
    <w:p w:rsidR="004A7D1C" w:rsidRPr="003D2D87" w:rsidRDefault="004A7D1C" w:rsidP="000907FF">
      <w:pPr>
        <w:pStyle w:val="CommentText"/>
        <w:rPr>
          <w:rFonts w:ascii="Arial" w:hAnsi="Arial" w:cs="Arial"/>
          <w:b/>
          <w:u w:val="single"/>
        </w:rPr>
      </w:pPr>
      <w:r w:rsidRPr="003D2D87">
        <w:rPr>
          <w:rFonts w:ascii="Arial" w:hAnsi="Arial" w:cs="Arial"/>
          <w:b/>
          <w:u w:val="single"/>
        </w:rPr>
        <w:t>POP-UP BUBBLE</w:t>
      </w:r>
    </w:p>
    <w:p w:rsidR="004A7D1C" w:rsidRPr="003D2D87" w:rsidRDefault="004A7D1C" w:rsidP="000907FF">
      <w:pPr>
        <w:pStyle w:val="CommentText"/>
        <w:rPr>
          <w:rFonts w:ascii="Arial" w:hAnsi="Arial" w:cs="Arial"/>
          <w:b/>
          <w:u w:val="single"/>
        </w:rPr>
      </w:pPr>
    </w:p>
    <w:p w:rsidR="004A7D1C" w:rsidRDefault="004A7D1C">
      <w:pPr>
        <w:pStyle w:val="CommentText"/>
      </w:pPr>
      <w:r>
        <w:rPr>
          <w:rFonts w:ascii="Arial" w:hAnsi="Arial" w:cs="Arial"/>
        </w:rPr>
        <w:t>Examples may include, but are not limited to</w:t>
      </w:r>
      <w:r w:rsidR="00EF64FA">
        <w:rPr>
          <w:rFonts w:ascii="Arial" w:hAnsi="Arial" w:cs="Arial"/>
        </w:rPr>
        <w:t>:</w:t>
      </w:r>
      <w:r>
        <w:rPr>
          <w:rFonts w:ascii="Arial" w:hAnsi="Arial" w:cs="Arial"/>
        </w:rPr>
        <w:t xml:space="preserve"> equipment upgrades, creation of manufacturing technology efficiencies, IT enhancements, etc…</w:t>
      </w:r>
    </w:p>
  </w:comment>
  <w:comment w:id="19" w:author="OPIC" w:date="2011-11-04T14:28:00Z" w:initials="O">
    <w:p w:rsidR="00B512DB" w:rsidRDefault="00B512DB">
      <w:pPr>
        <w:pStyle w:val="CommentText"/>
      </w:pPr>
      <w:r>
        <w:rPr>
          <w:rStyle w:val="CommentReference"/>
        </w:rPr>
        <w:annotationRef/>
      </w:r>
      <w:r>
        <w:t>If the applicant has chosen “Financial Services” in Part 1, Question 2A, they will see this section (but not Part IIA, see above).</w:t>
      </w:r>
    </w:p>
  </w:comment>
  <w:comment w:id="492" w:author="OPIC" w:date="2011-11-04T14:28:00Z" w:initials="O">
    <w:p w:rsidR="00B512DB" w:rsidRDefault="00B512DB" w:rsidP="00B512DB">
      <w:pPr>
        <w:pStyle w:val="CommentText"/>
      </w:pPr>
      <w:r>
        <w:rPr>
          <w:rStyle w:val="CommentReference"/>
        </w:rPr>
        <w:annotationRef/>
      </w:r>
    </w:p>
    <w:p w:rsidR="00B512DB" w:rsidRDefault="00B512DB" w:rsidP="00B512DB">
      <w:pPr>
        <w:pStyle w:val="CommentText"/>
      </w:pPr>
    </w:p>
    <w:p w:rsidR="00B512DB" w:rsidRPr="003D2D87" w:rsidRDefault="00B512DB" w:rsidP="00B512DB">
      <w:pPr>
        <w:pStyle w:val="CommentText"/>
        <w:rPr>
          <w:rFonts w:ascii="Arial" w:hAnsi="Arial" w:cs="Arial"/>
          <w:b/>
          <w:u w:val="single"/>
        </w:rPr>
      </w:pPr>
      <w:r w:rsidRPr="003D2D87">
        <w:rPr>
          <w:rFonts w:ascii="Arial" w:hAnsi="Arial" w:cs="Arial"/>
          <w:b/>
          <w:u w:val="single"/>
        </w:rPr>
        <w:t>POP-UP BUBBLE</w:t>
      </w:r>
    </w:p>
    <w:p w:rsidR="00B512DB" w:rsidRPr="003D2D87" w:rsidRDefault="00B512DB" w:rsidP="00B512DB">
      <w:pPr>
        <w:pStyle w:val="CommentText"/>
        <w:rPr>
          <w:rFonts w:ascii="Arial" w:hAnsi="Arial" w:cs="Arial"/>
          <w:b/>
          <w:u w:val="single"/>
        </w:rPr>
      </w:pPr>
    </w:p>
    <w:p w:rsidR="00B512DB" w:rsidRDefault="00B512DB" w:rsidP="00B512DB">
      <w:pPr>
        <w:pStyle w:val="CommentText"/>
      </w:pPr>
      <w:r>
        <w:rPr>
          <w:rFonts w:ascii="Arial" w:hAnsi="Arial" w:cs="Arial"/>
        </w:rPr>
        <w:t>Examples may include, but are not limited to, improving portfolio management methodology, provision of employee stock-option plans, increasing company transparency, enhancing internal controls, etc.</w:t>
      </w:r>
    </w:p>
  </w:comment>
  <w:comment w:id="513" w:author="OPIC" w:date="2011-11-04T14:28:00Z" w:initials="O">
    <w:p w:rsidR="00B512DB" w:rsidRDefault="00B512DB" w:rsidP="00B512DB">
      <w:pPr>
        <w:pStyle w:val="CommentText"/>
      </w:pPr>
      <w:r>
        <w:rPr>
          <w:rStyle w:val="CommentReference"/>
        </w:rPr>
        <w:annotationRef/>
      </w:r>
    </w:p>
    <w:p w:rsidR="00B512DB" w:rsidRDefault="00B512DB" w:rsidP="00B512DB">
      <w:pPr>
        <w:pStyle w:val="CommentText"/>
      </w:pPr>
    </w:p>
    <w:p w:rsidR="00B512DB" w:rsidRPr="003D2D87" w:rsidRDefault="00B512DB" w:rsidP="00B512DB">
      <w:pPr>
        <w:pStyle w:val="CommentText"/>
        <w:rPr>
          <w:rFonts w:ascii="Arial" w:hAnsi="Arial" w:cs="Arial"/>
          <w:b/>
          <w:u w:val="single"/>
        </w:rPr>
      </w:pPr>
      <w:r w:rsidRPr="003D2D87">
        <w:rPr>
          <w:rFonts w:ascii="Arial" w:hAnsi="Arial" w:cs="Arial"/>
          <w:b/>
          <w:u w:val="single"/>
        </w:rPr>
        <w:t>POP-UP BUBBLE</w:t>
      </w:r>
    </w:p>
    <w:p w:rsidR="00B512DB" w:rsidRPr="003D2D87" w:rsidRDefault="00B512DB" w:rsidP="00B512DB">
      <w:pPr>
        <w:pStyle w:val="CommentText"/>
        <w:rPr>
          <w:rFonts w:ascii="Arial" w:hAnsi="Arial" w:cs="Arial"/>
          <w:b/>
          <w:u w:val="single"/>
        </w:rPr>
      </w:pPr>
    </w:p>
    <w:p w:rsidR="00B512DB" w:rsidRPr="00281BD7" w:rsidRDefault="00B512DB" w:rsidP="00B512DB">
      <w:pPr>
        <w:pStyle w:val="CommentText"/>
        <w:rPr>
          <w:rFonts w:ascii="Arial" w:hAnsi="Arial" w:cs="Arial"/>
        </w:rPr>
      </w:pPr>
      <w:r>
        <w:rPr>
          <w:rFonts w:ascii="Arial" w:hAnsi="Arial" w:cs="Arial"/>
        </w:rPr>
        <w:t>Examples may include, but are not limited to, television advertising, online location-based advertising, partnerships/alliances with other local businesses, utilization of ATMs, mobile banking, etc.</w:t>
      </w:r>
    </w:p>
  </w:comment>
  <w:comment w:id="534" w:author="OPIC" w:date="2011-11-04T14:28:00Z" w:initials="O">
    <w:p w:rsidR="00B512DB" w:rsidRDefault="00B512DB" w:rsidP="00B512DB">
      <w:pPr>
        <w:pStyle w:val="CommentText"/>
      </w:pPr>
      <w:r>
        <w:rPr>
          <w:rStyle w:val="CommentReference"/>
        </w:rPr>
        <w:annotationRef/>
      </w:r>
    </w:p>
    <w:p w:rsidR="00B512DB" w:rsidRDefault="00B512DB" w:rsidP="00B512DB">
      <w:pPr>
        <w:pStyle w:val="CommentText"/>
      </w:pPr>
    </w:p>
    <w:p w:rsidR="00B512DB" w:rsidRDefault="00B512DB" w:rsidP="00B512DB">
      <w:pPr>
        <w:pStyle w:val="CommentText"/>
        <w:rPr>
          <w:rFonts w:ascii="Arial" w:hAnsi="Arial" w:cs="Arial"/>
          <w:b/>
          <w:u w:val="single"/>
        </w:rPr>
      </w:pPr>
      <w:r w:rsidRPr="003D2D87">
        <w:rPr>
          <w:rFonts w:ascii="Arial" w:hAnsi="Arial" w:cs="Arial"/>
          <w:b/>
          <w:u w:val="single"/>
        </w:rPr>
        <w:t>POP-UP BUBBLE</w:t>
      </w:r>
    </w:p>
    <w:p w:rsidR="00B512DB" w:rsidRDefault="00B512DB" w:rsidP="00B512DB">
      <w:pPr>
        <w:pStyle w:val="CommentText"/>
        <w:rPr>
          <w:rFonts w:ascii="Arial" w:hAnsi="Arial" w:cs="Arial"/>
          <w:b/>
          <w:u w:val="single"/>
        </w:rPr>
      </w:pPr>
    </w:p>
    <w:p w:rsidR="00B512DB" w:rsidRDefault="00B512DB" w:rsidP="00B512DB">
      <w:pPr>
        <w:pStyle w:val="CommentText"/>
      </w:pPr>
      <w:r>
        <w:rPr>
          <w:rFonts w:ascii="Arial" w:hAnsi="Arial" w:cs="Arial"/>
        </w:rPr>
        <w:t xml:space="preserve">Examples may include, but are not limited to, origination/back-office upgrades, enhancements in IT portfolio/risk management system, etc. </w:t>
      </w:r>
    </w:p>
  </w:comment>
  <w:comment w:id="555" w:author="OPIC" w:date="2011-11-04T14:28:00Z" w:initials="O">
    <w:p w:rsidR="00B512DB" w:rsidRDefault="00B512DB" w:rsidP="00B512DB">
      <w:pPr>
        <w:pStyle w:val="CommentText"/>
      </w:pPr>
      <w:r>
        <w:rPr>
          <w:rStyle w:val="CommentReference"/>
        </w:rPr>
        <w:annotationRef/>
      </w:r>
    </w:p>
    <w:p w:rsidR="00B512DB" w:rsidRDefault="00B512DB" w:rsidP="00B512DB">
      <w:pPr>
        <w:pStyle w:val="CommentText"/>
      </w:pPr>
    </w:p>
    <w:p w:rsidR="00B512DB" w:rsidRPr="00281BD7" w:rsidRDefault="00B512DB" w:rsidP="00B512DB">
      <w:pPr>
        <w:pStyle w:val="CommentText"/>
        <w:rPr>
          <w:rFonts w:ascii="Arial" w:hAnsi="Arial" w:cs="Arial"/>
          <w:b/>
          <w:u w:val="single"/>
        </w:rPr>
      </w:pPr>
      <w:r w:rsidRPr="00281BD7">
        <w:rPr>
          <w:rFonts w:ascii="Arial" w:hAnsi="Arial" w:cs="Arial"/>
          <w:b/>
          <w:u w:val="single"/>
        </w:rPr>
        <w:t>POP-UP BUBBLE</w:t>
      </w:r>
    </w:p>
    <w:p w:rsidR="00B512DB" w:rsidRPr="00281BD7" w:rsidRDefault="00B512DB" w:rsidP="00B512DB">
      <w:pPr>
        <w:pStyle w:val="CommentText"/>
        <w:rPr>
          <w:rFonts w:ascii="Arial" w:hAnsi="Arial" w:cs="Arial"/>
          <w:b/>
          <w:u w:val="single"/>
        </w:rPr>
      </w:pPr>
    </w:p>
    <w:p w:rsidR="00B512DB" w:rsidRDefault="00B512DB" w:rsidP="00B512DB">
      <w:pPr>
        <w:pStyle w:val="CommentText"/>
      </w:pPr>
      <w:r w:rsidRPr="00281BD7">
        <w:rPr>
          <w:rFonts w:ascii="Arial" w:hAnsi="Arial" w:cs="Arial"/>
        </w:rPr>
        <w:t>Examples include</w:t>
      </w:r>
      <w:r>
        <w:rPr>
          <w:rFonts w:ascii="Arial" w:hAnsi="Arial" w:cs="Arial"/>
        </w:rPr>
        <w:t>, but are not limited to,</w:t>
      </w:r>
      <w:r w:rsidRPr="00281BD7">
        <w:rPr>
          <w:rFonts w:ascii="Arial" w:hAnsi="Arial" w:cs="Arial"/>
        </w:rPr>
        <w:t xml:space="preserve"> longer loan tenor, flexible repayment, local currency lending, securitization, mezzanine/subordinated debt, leas</w:t>
      </w:r>
      <w:r>
        <w:rPr>
          <w:rFonts w:ascii="Arial" w:hAnsi="Arial" w:cs="Arial"/>
        </w:rPr>
        <w:t>ing, non-securitized loans, etc.</w:t>
      </w:r>
    </w:p>
  </w:comment>
  <w:comment w:id="751" w:author="OPIC" w:date="2011-11-04T14:28:00Z" w:initials="O">
    <w:p w:rsidR="00B512DB" w:rsidRDefault="00B512DB" w:rsidP="00B512DB">
      <w:pPr>
        <w:pStyle w:val="CommentText"/>
      </w:pPr>
      <w:r>
        <w:rPr>
          <w:rStyle w:val="CommentReference"/>
        </w:rPr>
        <w:annotationRef/>
      </w:r>
    </w:p>
    <w:p w:rsidR="00B512DB" w:rsidRPr="00102B61" w:rsidRDefault="00B512DB" w:rsidP="00B512DB">
      <w:pPr>
        <w:pStyle w:val="CommentText"/>
        <w:rPr>
          <w:b/>
          <w:u w:val="single"/>
        </w:rPr>
      </w:pPr>
    </w:p>
    <w:p w:rsidR="00B512DB" w:rsidRPr="00102B61" w:rsidRDefault="00B512DB" w:rsidP="00B512DB">
      <w:pPr>
        <w:pStyle w:val="CommentText"/>
        <w:rPr>
          <w:rFonts w:ascii="Arial" w:hAnsi="Arial" w:cs="Arial"/>
          <w:b/>
          <w:u w:val="single"/>
        </w:rPr>
      </w:pPr>
      <w:r w:rsidRPr="00102B61">
        <w:rPr>
          <w:rFonts w:ascii="Arial" w:hAnsi="Arial" w:cs="Arial"/>
          <w:b/>
          <w:u w:val="single"/>
        </w:rPr>
        <w:t>POP-UP BUBBLE</w:t>
      </w:r>
    </w:p>
    <w:p w:rsidR="00B512DB" w:rsidRPr="00102B61" w:rsidRDefault="00B512DB" w:rsidP="00B512DB">
      <w:pPr>
        <w:pStyle w:val="CommentText"/>
        <w:rPr>
          <w:rFonts w:ascii="Arial" w:hAnsi="Arial" w:cs="Arial"/>
          <w:b/>
          <w:u w:val="single"/>
        </w:rPr>
      </w:pPr>
    </w:p>
    <w:p w:rsidR="00B512DB" w:rsidRDefault="00B512DB" w:rsidP="00B512DB">
      <w:pPr>
        <w:pStyle w:val="CommentText"/>
      </w:pPr>
      <w:r w:rsidRPr="00102B61">
        <w:rPr>
          <w:rFonts w:ascii="Arial" w:hAnsi="Arial" w:cs="Arial"/>
        </w:rPr>
        <w:t>Defined as a borrower of consumer</w:t>
      </w:r>
      <w:r>
        <w:rPr>
          <w:rFonts w:ascii="Arial" w:hAnsi="Arial" w:cs="Arial"/>
        </w:rPr>
        <w:t>, non-mortgage</w:t>
      </w:r>
      <w:r w:rsidRPr="00102B61">
        <w:rPr>
          <w:rFonts w:ascii="Arial" w:hAnsi="Arial" w:cs="Arial"/>
        </w:rPr>
        <w:t xml:space="preserve"> loan product</w:t>
      </w:r>
      <w:r>
        <w:rPr>
          <w:rFonts w:ascii="Arial" w:hAnsi="Arial" w:cs="Arial"/>
        </w:rPr>
        <w:t>, such as a car loan, credit card</w:t>
      </w:r>
      <w:r w:rsidRPr="00102B61">
        <w:rPr>
          <w:rFonts w:ascii="Arial" w:hAnsi="Arial" w:cs="Arial"/>
        </w:rPr>
        <w:t>, signature loan, signature line of credit, or Certificate of Deposit loan.</w:t>
      </w:r>
    </w:p>
  </w:comment>
  <w:comment w:id="761" w:author="OPIC" w:date="2011-11-04T14:28:00Z" w:initials="O">
    <w:p w:rsidR="00B512DB" w:rsidRDefault="00B512DB" w:rsidP="00B512DB">
      <w:pPr>
        <w:pStyle w:val="CommentText"/>
      </w:pPr>
      <w:r>
        <w:rPr>
          <w:rStyle w:val="CommentReference"/>
        </w:rPr>
        <w:annotationRef/>
      </w:r>
    </w:p>
    <w:p w:rsidR="00B512DB" w:rsidRPr="00102B61" w:rsidRDefault="00B512DB" w:rsidP="00B512DB">
      <w:pPr>
        <w:pStyle w:val="CommentText"/>
        <w:rPr>
          <w:rFonts w:ascii="Arial" w:hAnsi="Arial" w:cs="Arial"/>
        </w:rPr>
      </w:pPr>
    </w:p>
    <w:p w:rsidR="00B512DB" w:rsidRPr="00102B61" w:rsidRDefault="00B512DB" w:rsidP="00B512DB">
      <w:pPr>
        <w:pStyle w:val="CommentText"/>
        <w:rPr>
          <w:rFonts w:ascii="Arial" w:hAnsi="Arial" w:cs="Arial"/>
          <w:b/>
          <w:u w:val="single"/>
        </w:rPr>
      </w:pPr>
      <w:r w:rsidRPr="00102B61">
        <w:rPr>
          <w:rFonts w:ascii="Arial" w:hAnsi="Arial" w:cs="Arial"/>
          <w:b/>
          <w:u w:val="single"/>
        </w:rPr>
        <w:t>POP-UP BUBBLE</w:t>
      </w:r>
    </w:p>
    <w:p w:rsidR="00B512DB" w:rsidRPr="00102B61" w:rsidRDefault="00B512DB" w:rsidP="00B512DB">
      <w:pPr>
        <w:pStyle w:val="CommentText"/>
        <w:rPr>
          <w:rFonts w:ascii="Arial" w:hAnsi="Arial" w:cs="Arial"/>
          <w:b/>
          <w:u w:val="single"/>
        </w:rPr>
      </w:pPr>
    </w:p>
    <w:p w:rsidR="00B512DB" w:rsidRPr="00102B61" w:rsidRDefault="00B512DB" w:rsidP="00B512DB">
      <w:pPr>
        <w:pStyle w:val="CommentText"/>
        <w:rPr>
          <w:b/>
          <w:u w:val="single"/>
        </w:rPr>
      </w:pPr>
      <w:r w:rsidRPr="00102B61">
        <w:rPr>
          <w:rFonts w:ascii="Arial" w:hAnsi="Arial" w:cs="Arial"/>
        </w:rPr>
        <w:t xml:space="preserve">Defined as an enterprise with </w:t>
      </w:r>
      <w:r>
        <w:rPr>
          <w:rFonts w:ascii="Arial" w:hAnsi="Arial" w:cs="Arial"/>
        </w:rPr>
        <w:t xml:space="preserve">two of the following three characteristics:  </w:t>
      </w:r>
      <w:r w:rsidRPr="00102B61">
        <w:rPr>
          <w:rFonts w:ascii="Arial" w:hAnsi="Arial" w:cs="Arial"/>
        </w:rPr>
        <w:t>total employees of up to 10, total assets of up to $10,000, and total annual sales of up to $100,000.</w:t>
      </w:r>
    </w:p>
  </w:comment>
  <w:comment w:id="771" w:author="OPIC" w:date="2011-11-04T14:28:00Z" w:initials="O">
    <w:p w:rsidR="00B512DB" w:rsidRDefault="00B512DB" w:rsidP="00B512DB">
      <w:pPr>
        <w:pStyle w:val="CommentText"/>
      </w:pPr>
      <w:r>
        <w:rPr>
          <w:rStyle w:val="CommentReference"/>
        </w:rPr>
        <w:annotationRef/>
      </w:r>
    </w:p>
    <w:p w:rsidR="00B512DB" w:rsidRDefault="00B512DB" w:rsidP="00B512DB">
      <w:pPr>
        <w:pStyle w:val="CommentText"/>
      </w:pPr>
    </w:p>
    <w:p w:rsidR="00B512DB" w:rsidRPr="00102B61" w:rsidRDefault="00B512DB" w:rsidP="00B512DB">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E</w:t>
      </w:r>
    </w:p>
    <w:p w:rsidR="00B512DB" w:rsidRDefault="00B512DB" w:rsidP="00B512DB">
      <w:pPr>
        <w:pStyle w:val="CommentText"/>
      </w:pPr>
    </w:p>
    <w:p w:rsidR="00B512DB" w:rsidRDefault="00B512DB" w:rsidP="00B512DB">
      <w:pPr>
        <w:pStyle w:val="CommentText"/>
      </w:pP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1081" w:author="OPIC" w:date="2011-11-04T14:28:00Z" w:initials="O">
    <w:p w:rsidR="00B512DB" w:rsidRDefault="00B512DB" w:rsidP="00B512DB">
      <w:pPr>
        <w:pStyle w:val="CommentText"/>
      </w:pPr>
      <w:r>
        <w:rPr>
          <w:rStyle w:val="CommentReference"/>
        </w:rPr>
        <w:annotationRef/>
      </w:r>
    </w:p>
    <w:p w:rsidR="00B512DB" w:rsidRDefault="00B512DB" w:rsidP="00B512DB">
      <w:pPr>
        <w:pStyle w:val="CommentText"/>
      </w:pPr>
    </w:p>
    <w:p w:rsidR="00B512DB" w:rsidRPr="00C35C78" w:rsidRDefault="00B512DB" w:rsidP="00B512DB">
      <w:pPr>
        <w:pStyle w:val="CommentText"/>
        <w:rPr>
          <w:rFonts w:ascii="Arial" w:hAnsi="Arial" w:cs="Arial"/>
          <w:b/>
          <w:u w:val="single"/>
        </w:rPr>
      </w:pPr>
      <w:r w:rsidRPr="00C35C78">
        <w:rPr>
          <w:rFonts w:ascii="Arial" w:hAnsi="Arial" w:cs="Arial"/>
          <w:b/>
          <w:u w:val="single"/>
        </w:rPr>
        <w:t>OPTIONAL</w:t>
      </w:r>
      <w:r>
        <w:rPr>
          <w:rFonts w:ascii="Arial" w:hAnsi="Arial" w:cs="Arial"/>
          <w:b/>
          <w:u w:val="single"/>
        </w:rPr>
        <w:t xml:space="preserve"> SECTION</w:t>
      </w:r>
    </w:p>
    <w:p w:rsidR="00B512DB" w:rsidRPr="00577D60" w:rsidRDefault="00B512DB" w:rsidP="00B512DB">
      <w:pPr>
        <w:pStyle w:val="CommentText"/>
        <w:rPr>
          <w:rFonts w:ascii="Arial" w:hAnsi="Arial" w:cs="Arial"/>
          <w:u w:val="single"/>
        </w:rPr>
      </w:pPr>
    </w:p>
    <w:p w:rsidR="00B512DB" w:rsidRDefault="00B512DB" w:rsidP="00B512DB">
      <w:pPr>
        <w:pStyle w:val="CommentText"/>
      </w:pPr>
      <w:r w:rsidRPr="00577D60">
        <w:rPr>
          <w:rFonts w:ascii="Arial" w:hAnsi="Arial" w:cs="Arial"/>
        </w:rPr>
        <w:t>This question</w:t>
      </w:r>
      <w:r>
        <w:rPr>
          <w:rFonts w:ascii="Arial" w:hAnsi="Arial" w:cs="Arial"/>
        </w:rPr>
        <w:t xml:space="preserve"> will only appear if Question 6A</w:t>
      </w:r>
      <w:r w:rsidRPr="00577D60">
        <w:rPr>
          <w:rFonts w:ascii="Arial" w:hAnsi="Arial" w:cs="Arial"/>
        </w:rPr>
        <w:t xml:space="preserve"> of Part I</w:t>
      </w:r>
      <w:r>
        <w:rPr>
          <w:rFonts w:ascii="Arial" w:hAnsi="Arial" w:cs="Arial"/>
        </w:rPr>
        <w:t>I for financial services projects is checked “</w:t>
      </w:r>
      <w:r>
        <w:rPr>
          <w:rFonts w:ascii="Arial" w:hAnsi="Arial" w:cs="Arial"/>
          <w:bCs/>
        </w:rPr>
        <w:t>Mortgages and mortgage-related products</w:t>
      </w:r>
      <w:r>
        <w:rPr>
          <w:rFonts w:ascii="Arial" w:hAnsi="Arial" w:cs="Arial"/>
        </w:rPr>
        <w:t>”.</w:t>
      </w:r>
    </w:p>
    <w:p w:rsidR="00B512DB" w:rsidRDefault="00B512DB" w:rsidP="00B512DB">
      <w:pPr>
        <w:pStyle w:val="CommentText"/>
      </w:pPr>
    </w:p>
  </w:comment>
  <w:comment w:id="1280"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Default="004A7D1C" w:rsidP="005A51F0">
      <w:pPr>
        <w:pStyle w:val="CommentText"/>
        <w:rPr>
          <w:rFonts w:ascii="Arial" w:hAnsi="Arial" w:cs="Arial"/>
          <w:b/>
          <w:u w:val="single"/>
        </w:rPr>
      </w:pPr>
      <w:r w:rsidRPr="00B05EE6">
        <w:rPr>
          <w:rFonts w:ascii="Arial" w:hAnsi="Arial" w:cs="Arial"/>
          <w:b/>
          <w:u w:val="single"/>
        </w:rPr>
        <w:t>POP-UP BUBBLE</w:t>
      </w:r>
    </w:p>
    <w:p w:rsidR="004A7D1C" w:rsidRDefault="004A7D1C" w:rsidP="005A51F0">
      <w:pPr>
        <w:pStyle w:val="CommentText"/>
        <w:rPr>
          <w:rFonts w:ascii="Arial" w:hAnsi="Arial" w:cs="Arial"/>
          <w:b/>
          <w:u w:val="single"/>
        </w:rPr>
      </w:pPr>
    </w:p>
    <w:p w:rsidR="004A7D1C" w:rsidRPr="009770B5" w:rsidRDefault="004A7D1C" w:rsidP="005A51F0">
      <w:pPr>
        <w:pStyle w:val="CommentText"/>
        <w:rPr>
          <w:rFonts w:ascii="Arial" w:hAnsi="Arial" w:cs="Arial"/>
        </w:rPr>
      </w:pPr>
      <w:r>
        <w:rPr>
          <w:rFonts w:ascii="Arial" w:hAnsi="Arial" w:cs="Arial"/>
        </w:rPr>
        <w:t xml:space="preserve">OPIC’s Office of Investment Policy uses this information to </w:t>
      </w:r>
      <w:r w:rsidR="00B3377E">
        <w:rPr>
          <w:rFonts w:ascii="Arial" w:hAnsi="Arial" w:cs="Arial"/>
        </w:rPr>
        <w:t>analyze the projected</w:t>
      </w:r>
      <w:r>
        <w:rPr>
          <w:rFonts w:ascii="Arial" w:hAnsi="Arial" w:cs="Arial"/>
        </w:rPr>
        <w:t xml:space="preserve"> U.S. Balance of Payments</w:t>
      </w:r>
      <w:r w:rsidR="009A042D">
        <w:rPr>
          <w:rFonts w:ascii="Arial" w:hAnsi="Arial" w:cs="Arial"/>
        </w:rPr>
        <w:t xml:space="preserve"> effects</w:t>
      </w:r>
      <w:r>
        <w:rPr>
          <w:rFonts w:ascii="Arial" w:hAnsi="Arial" w:cs="Arial"/>
        </w:rPr>
        <w:t>.</w:t>
      </w:r>
    </w:p>
  </w:comment>
  <w:comment w:id="1281"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B05EE6" w:rsidRDefault="004A7D1C" w:rsidP="005A51F0">
      <w:pPr>
        <w:pStyle w:val="CommentText"/>
        <w:rPr>
          <w:rFonts w:ascii="Arial" w:hAnsi="Arial" w:cs="Arial"/>
          <w:b/>
          <w:u w:val="single"/>
        </w:rPr>
      </w:pPr>
      <w:r w:rsidRPr="00B05EE6">
        <w:rPr>
          <w:rFonts w:ascii="Arial" w:hAnsi="Arial" w:cs="Arial"/>
          <w:b/>
          <w:u w:val="single"/>
        </w:rPr>
        <w:t>POP-UP BUBBLE</w:t>
      </w:r>
    </w:p>
    <w:p w:rsidR="004A7D1C" w:rsidRPr="00B05EE6" w:rsidRDefault="004A7D1C" w:rsidP="005A51F0">
      <w:pPr>
        <w:pStyle w:val="CommentText"/>
        <w:rPr>
          <w:rFonts w:ascii="Arial" w:hAnsi="Arial" w:cs="Arial"/>
          <w:b/>
          <w:u w:val="single"/>
        </w:rPr>
      </w:pPr>
    </w:p>
    <w:p w:rsidR="004A7D1C" w:rsidRDefault="004A7D1C" w:rsidP="005A51F0">
      <w:pPr>
        <w:pStyle w:val="FootnoteText"/>
      </w:pPr>
      <w:r w:rsidRPr="00C71B9D">
        <w:rPr>
          <w:rFonts w:ascii="Arial" w:hAnsi="Arial" w:cs="Arial"/>
          <w:sz w:val="16"/>
          <w:szCs w:val="16"/>
        </w:rPr>
        <w:t>Please specify type of funding (e.g. technical assistance or management service agreements, leases, consigned equipment, etc…).</w:t>
      </w:r>
    </w:p>
    <w:p w:rsidR="004A7D1C" w:rsidRDefault="004A7D1C" w:rsidP="005A51F0">
      <w:pPr>
        <w:pStyle w:val="CommentText"/>
      </w:pPr>
    </w:p>
  </w:comment>
  <w:comment w:id="1282"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rPr>
          <w:rFonts w:ascii="Arial" w:hAnsi="Arial" w:cs="Arial"/>
          <w:b/>
          <w:u w:val="single"/>
        </w:rPr>
      </w:pPr>
    </w:p>
    <w:p w:rsidR="004A7D1C" w:rsidRDefault="004A7D1C" w:rsidP="005A51F0">
      <w:pPr>
        <w:pStyle w:val="CommentText"/>
        <w:rPr>
          <w:rFonts w:ascii="Arial" w:hAnsi="Arial" w:cs="Arial"/>
          <w:b/>
          <w:u w:val="single"/>
        </w:rPr>
      </w:pPr>
      <w:r>
        <w:rPr>
          <w:rFonts w:ascii="Arial" w:hAnsi="Arial" w:cs="Arial"/>
          <w:b/>
          <w:u w:val="single"/>
        </w:rPr>
        <w:t>POP-UP BUBBLE</w:t>
      </w:r>
    </w:p>
    <w:p w:rsidR="004A7D1C" w:rsidRPr="00DC6C37" w:rsidRDefault="004A7D1C" w:rsidP="005A51F0">
      <w:pPr>
        <w:pStyle w:val="CommentText"/>
        <w:rPr>
          <w:rFonts w:ascii="Arial" w:hAnsi="Arial" w:cs="Arial"/>
          <w:b/>
          <w:u w:val="single"/>
        </w:rPr>
      </w:pPr>
    </w:p>
    <w:p w:rsidR="004A7D1C" w:rsidRPr="0066409B" w:rsidRDefault="004A7D1C" w:rsidP="005A51F0">
      <w:pPr>
        <w:pStyle w:val="CommentText"/>
        <w:rPr>
          <w:rFonts w:ascii="Arial" w:hAnsi="Arial" w:cs="Arial"/>
          <w:sz w:val="16"/>
          <w:szCs w:val="16"/>
        </w:rPr>
      </w:pPr>
      <w:r>
        <w:rPr>
          <w:rFonts w:ascii="Arial" w:hAnsi="Arial" w:cs="Arial"/>
          <w:sz w:val="16"/>
          <w:szCs w:val="16"/>
        </w:rPr>
        <w:t>Includes: 1) Unguaranteed framework partner contribution for OPIC-supported framework facilities and 2) Fund equity for OPIC-supported investment funds.</w:t>
      </w:r>
    </w:p>
  </w:comment>
  <w:comment w:id="1283"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9770B5" w:rsidRDefault="004A7D1C" w:rsidP="005A51F0">
      <w:pPr>
        <w:pStyle w:val="CommentText"/>
        <w:rPr>
          <w:rFonts w:ascii="Arial" w:hAnsi="Arial" w:cs="Arial"/>
          <w:b/>
          <w:u w:val="single"/>
        </w:rPr>
      </w:pPr>
      <w:r w:rsidRPr="009770B5">
        <w:rPr>
          <w:rFonts w:ascii="Arial" w:hAnsi="Arial" w:cs="Arial"/>
          <w:b/>
          <w:u w:val="single"/>
        </w:rPr>
        <w:t>POP-UP BUBBLE</w:t>
      </w:r>
    </w:p>
    <w:p w:rsidR="004A7D1C" w:rsidRPr="009770B5" w:rsidRDefault="004A7D1C" w:rsidP="005A51F0">
      <w:pPr>
        <w:pStyle w:val="CommentText"/>
        <w:rPr>
          <w:rFonts w:ascii="Arial" w:hAnsi="Arial" w:cs="Arial"/>
        </w:rPr>
      </w:pPr>
    </w:p>
    <w:p w:rsidR="004A7D1C" w:rsidRPr="00DD70D6" w:rsidRDefault="004A7D1C" w:rsidP="005A51F0">
      <w:pPr>
        <w:pStyle w:val="CommentText"/>
        <w:rPr>
          <w:rFonts w:ascii="Arial" w:hAnsi="Arial" w:cs="Arial"/>
        </w:rPr>
      </w:pPr>
      <w:r w:rsidRPr="009770B5">
        <w:rPr>
          <w:rFonts w:ascii="Arial" w:hAnsi="Arial" w:cs="Arial"/>
        </w:rPr>
        <w:t>What amount of U.S. funds will not flow from the U.S. to the Project (or Subproject) Country, but rather from another country? For example, a foreign bank account owned by a U.S</w:t>
      </w:r>
      <w:r>
        <w:rPr>
          <w:rFonts w:ascii="Arial" w:hAnsi="Arial" w:cs="Arial"/>
        </w:rPr>
        <w:t>. entity?</w:t>
      </w:r>
    </w:p>
  </w:comment>
  <w:comment w:id="1284"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B05EE6" w:rsidRDefault="004A7D1C" w:rsidP="005A51F0">
      <w:pPr>
        <w:pStyle w:val="CommentText"/>
        <w:rPr>
          <w:rFonts w:ascii="Arial" w:hAnsi="Arial" w:cs="Arial"/>
          <w:b/>
          <w:u w:val="single"/>
        </w:rPr>
      </w:pPr>
      <w:r w:rsidRPr="00B05EE6">
        <w:rPr>
          <w:rFonts w:ascii="Arial" w:hAnsi="Arial" w:cs="Arial"/>
          <w:b/>
          <w:u w:val="single"/>
        </w:rPr>
        <w:t>ADD FUNCTION</w:t>
      </w:r>
    </w:p>
    <w:p w:rsidR="004A7D1C" w:rsidRPr="00B05EE6" w:rsidRDefault="004A7D1C" w:rsidP="005A51F0">
      <w:pPr>
        <w:pStyle w:val="CommentText"/>
        <w:rPr>
          <w:rFonts w:ascii="Arial" w:hAnsi="Arial" w:cs="Arial"/>
          <w:b/>
          <w:u w:val="single"/>
        </w:rPr>
      </w:pPr>
    </w:p>
    <w:p w:rsidR="004A7D1C" w:rsidRDefault="004A7D1C" w:rsidP="005A51F0">
      <w:pPr>
        <w:pStyle w:val="CommentText"/>
      </w:pPr>
      <w:r w:rsidRPr="00B05EE6">
        <w:rPr>
          <w:rFonts w:ascii="Arial" w:hAnsi="Arial" w:cs="Arial"/>
        </w:rPr>
        <w:t xml:space="preserve">Have an </w:t>
      </w:r>
      <w:r>
        <w:rPr>
          <w:rFonts w:ascii="Arial" w:hAnsi="Arial" w:cs="Arial"/>
        </w:rPr>
        <w:t>“A</w:t>
      </w:r>
      <w:r w:rsidRPr="00B05EE6">
        <w:rPr>
          <w:rFonts w:ascii="Arial" w:hAnsi="Arial" w:cs="Arial"/>
        </w:rPr>
        <w:t xml:space="preserve">dd </w:t>
      </w:r>
      <w:r>
        <w:rPr>
          <w:rFonts w:ascii="Arial" w:hAnsi="Arial" w:cs="Arial"/>
        </w:rPr>
        <w:t xml:space="preserve">Additional Source” </w:t>
      </w:r>
      <w:r w:rsidRPr="00B05EE6">
        <w:rPr>
          <w:rFonts w:ascii="Arial" w:hAnsi="Arial" w:cs="Arial"/>
        </w:rPr>
        <w:t xml:space="preserve">button to </w:t>
      </w:r>
      <w:r>
        <w:rPr>
          <w:rFonts w:ascii="Arial" w:hAnsi="Arial" w:cs="Arial"/>
        </w:rPr>
        <w:t>allow user to add</w:t>
      </w:r>
      <w:r w:rsidRPr="00B05EE6">
        <w:rPr>
          <w:rFonts w:ascii="Arial" w:hAnsi="Arial" w:cs="Arial"/>
        </w:rPr>
        <w:t xml:space="preserve"> more rows for additional </w:t>
      </w:r>
      <w:r>
        <w:rPr>
          <w:rFonts w:ascii="Arial" w:hAnsi="Arial" w:cs="Arial"/>
        </w:rPr>
        <w:t>sources</w:t>
      </w:r>
      <w:r w:rsidRPr="00B05EE6">
        <w:rPr>
          <w:rFonts w:ascii="Arial" w:hAnsi="Arial" w:cs="Arial"/>
        </w:rPr>
        <w:t>.</w:t>
      </w:r>
    </w:p>
  </w:comment>
  <w:comment w:id="1285" w:author="OPIC" w:date="2011-11-04T14:28:00Z" w:initials="O">
    <w:p w:rsidR="004A7D1C" w:rsidRDefault="004A7D1C" w:rsidP="005A51F0">
      <w:pPr>
        <w:pStyle w:val="CommentText"/>
        <w:rPr>
          <w:u w:val="single"/>
        </w:rPr>
      </w:pPr>
      <w:r>
        <w:rPr>
          <w:rStyle w:val="CommentReference"/>
        </w:rPr>
        <w:annotationRef/>
      </w:r>
    </w:p>
    <w:p w:rsidR="004A7D1C" w:rsidRDefault="004A7D1C" w:rsidP="005A51F0">
      <w:pPr>
        <w:pStyle w:val="CommentText"/>
        <w:rPr>
          <w:u w:val="single"/>
        </w:rPr>
      </w:pPr>
    </w:p>
    <w:p w:rsidR="004A7D1C" w:rsidRPr="009770B5" w:rsidRDefault="004A7D1C" w:rsidP="005A51F0">
      <w:pPr>
        <w:pStyle w:val="CommentText"/>
        <w:rPr>
          <w:rFonts w:ascii="Arial" w:hAnsi="Arial" w:cs="Arial"/>
          <w:b/>
          <w:u w:val="single"/>
        </w:rPr>
      </w:pPr>
      <w:r w:rsidRPr="009770B5">
        <w:rPr>
          <w:rFonts w:ascii="Arial" w:hAnsi="Arial" w:cs="Arial"/>
          <w:b/>
          <w:u w:val="single"/>
        </w:rPr>
        <w:t>POP-UP BUBBLE</w:t>
      </w:r>
    </w:p>
    <w:p w:rsidR="004A7D1C" w:rsidRPr="009770B5" w:rsidRDefault="004A7D1C" w:rsidP="005A51F0">
      <w:pPr>
        <w:pStyle w:val="CommentText"/>
        <w:rPr>
          <w:rFonts w:ascii="Arial" w:hAnsi="Arial" w:cs="Arial"/>
        </w:rPr>
      </w:pPr>
    </w:p>
    <w:p w:rsidR="004A7D1C" w:rsidRPr="00DD70D6" w:rsidRDefault="004A7D1C" w:rsidP="005A51F0">
      <w:pPr>
        <w:pStyle w:val="CommentText"/>
        <w:rPr>
          <w:rFonts w:ascii="Arial" w:hAnsi="Arial" w:cs="Arial"/>
        </w:rPr>
      </w:pPr>
      <w:r w:rsidRPr="009770B5">
        <w:rPr>
          <w:rFonts w:ascii="Arial" w:hAnsi="Arial" w:cs="Arial"/>
        </w:rPr>
        <w:t xml:space="preserve">What amount of U.S. funds will not flow from the U.S. to the Project (or Subproject) Country, but rather from another country? For example, a foreign bank </w:t>
      </w:r>
      <w:r>
        <w:rPr>
          <w:rFonts w:ascii="Arial" w:hAnsi="Arial" w:cs="Arial"/>
        </w:rPr>
        <w:t>account owned by a U.S. entity?</w:t>
      </w:r>
    </w:p>
  </w:comment>
  <w:comment w:id="1286"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B05EE6" w:rsidRDefault="004A7D1C" w:rsidP="005A51F0">
      <w:pPr>
        <w:pStyle w:val="CommentText"/>
        <w:rPr>
          <w:rFonts w:ascii="Arial" w:hAnsi="Arial" w:cs="Arial"/>
          <w:b/>
          <w:u w:val="single"/>
        </w:rPr>
      </w:pPr>
      <w:r w:rsidRPr="00B05EE6">
        <w:rPr>
          <w:rFonts w:ascii="Arial" w:hAnsi="Arial" w:cs="Arial"/>
          <w:b/>
          <w:u w:val="single"/>
        </w:rPr>
        <w:t>ADD FUNCTION</w:t>
      </w:r>
    </w:p>
    <w:p w:rsidR="004A7D1C" w:rsidRPr="00B05EE6" w:rsidRDefault="004A7D1C" w:rsidP="005A51F0">
      <w:pPr>
        <w:pStyle w:val="CommentText"/>
        <w:rPr>
          <w:rFonts w:ascii="Arial" w:hAnsi="Arial" w:cs="Arial"/>
          <w:b/>
          <w:u w:val="single"/>
        </w:rPr>
      </w:pPr>
    </w:p>
    <w:p w:rsidR="004A7D1C" w:rsidRPr="00DD70D6" w:rsidRDefault="004A7D1C" w:rsidP="005A51F0">
      <w:pPr>
        <w:pStyle w:val="CommentText"/>
        <w:rPr>
          <w:rFonts w:ascii="Arial" w:hAnsi="Arial" w:cs="Arial"/>
        </w:rPr>
      </w:pPr>
      <w:r w:rsidRPr="00B05EE6">
        <w:rPr>
          <w:rFonts w:ascii="Arial" w:hAnsi="Arial" w:cs="Arial"/>
        </w:rPr>
        <w:t xml:space="preserve">Have an </w:t>
      </w:r>
      <w:r>
        <w:rPr>
          <w:rFonts w:ascii="Arial" w:hAnsi="Arial" w:cs="Arial"/>
        </w:rPr>
        <w:t>“A</w:t>
      </w:r>
      <w:r w:rsidRPr="00B05EE6">
        <w:rPr>
          <w:rFonts w:ascii="Arial" w:hAnsi="Arial" w:cs="Arial"/>
        </w:rPr>
        <w:t xml:space="preserve">dd </w:t>
      </w:r>
      <w:r>
        <w:rPr>
          <w:rFonts w:ascii="Arial" w:hAnsi="Arial" w:cs="Arial"/>
        </w:rPr>
        <w:t xml:space="preserve">Additional Source” </w:t>
      </w:r>
      <w:r w:rsidRPr="00B05EE6">
        <w:rPr>
          <w:rFonts w:ascii="Arial" w:hAnsi="Arial" w:cs="Arial"/>
        </w:rPr>
        <w:t xml:space="preserve">button to </w:t>
      </w:r>
      <w:r>
        <w:rPr>
          <w:rFonts w:ascii="Arial" w:hAnsi="Arial" w:cs="Arial"/>
        </w:rPr>
        <w:t>allow user to add</w:t>
      </w:r>
      <w:r w:rsidRPr="00B05EE6">
        <w:rPr>
          <w:rFonts w:ascii="Arial" w:hAnsi="Arial" w:cs="Arial"/>
        </w:rPr>
        <w:t xml:space="preserve"> more rows for additional </w:t>
      </w:r>
      <w:r>
        <w:rPr>
          <w:rFonts w:ascii="Arial" w:hAnsi="Arial" w:cs="Arial"/>
        </w:rPr>
        <w:t>sources</w:t>
      </w:r>
      <w:r w:rsidRPr="00B05EE6">
        <w:rPr>
          <w:rFonts w:ascii="Arial" w:hAnsi="Arial" w:cs="Arial"/>
        </w:rPr>
        <w:t>.</w:t>
      </w:r>
    </w:p>
  </w:comment>
  <w:comment w:id="1287" w:author="OPIC" w:date="2011-11-04T14:28:00Z" w:initials="O">
    <w:p w:rsidR="004A7D1C" w:rsidRDefault="004A7D1C" w:rsidP="005A51F0">
      <w:pPr>
        <w:pStyle w:val="CommentText"/>
        <w:rPr>
          <w:rFonts w:ascii="Arial" w:hAnsi="Arial" w:cs="Arial"/>
          <w:b/>
          <w:u w:val="single"/>
        </w:rPr>
      </w:pPr>
      <w:r>
        <w:rPr>
          <w:rStyle w:val="CommentReference"/>
        </w:rPr>
        <w:annotationRef/>
      </w:r>
    </w:p>
    <w:p w:rsidR="004A7D1C" w:rsidRDefault="004A7D1C" w:rsidP="005A51F0">
      <w:pPr>
        <w:pStyle w:val="CommentText"/>
        <w:rPr>
          <w:rFonts w:ascii="Arial" w:hAnsi="Arial" w:cs="Arial"/>
          <w:b/>
          <w:u w:val="single"/>
        </w:rPr>
      </w:pPr>
    </w:p>
    <w:p w:rsidR="004A7D1C" w:rsidRPr="00B05EE6" w:rsidRDefault="004A7D1C" w:rsidP="005A51F0">
      <w:pPr>
        <w:pStyle w:val="CommentText"/>
        <w:rPr>
          <w:rFonts w:ascii="Arial" w:hAnsi="Arial" w:cs="Arial"/>
          <w:b/>
          <w:u w:val="single"/>
        </w:rPr>
      </w:pPr>
      <w:r w:rsidRPr="00B05EE6">
        <w:rPr>
          <w:rFonts w:ascii="Arial" w:hAnsi="Arial" w:cs="Arial"/>
          <w:b/>
          <w:u w:val="single"/>
        </w:rPr>
        <w:t>ADD FUNCTION</w:t>
      </w:r>
    </w:p>
    <w:p w:rsidR="004A7D1C" w:rsidRPr="00B05EE6" w:rsidRDefault="004A7D1C" w:rsidP="005A51F0">
      <w:pPr>
        <w:pStyle w:val="CommentText"/>
        <w:rPr>
          <w:rFonts w:ascii="Arial" w:hAnsi="Arial" w:cs="Arial"/>
          <w:b/>
          <w:u w:val="single"/>
        </w:rPr>
      </w:pPr>
    </w:p>
    <w:p w:rsidR="004A7D1C" w:rsidRPr="00DD70D6" w:rsidRDefault="004A7D1C" w:rsidP="005A51F0">
      <w:pPr>
        <w:pStyle w:val="CommentText"/>
        <w:rPr>
          <w:rFonts w:ascii="Arial" w:hAnsi="Arial" w:cs="Arial"/>
        </w:rPr>
      </w:pPr>
      <w:r w:rsidRPr="00B05EE6">
        <w:rPr>
          <w:rFonts w:ascii="Arial" w:hAnsi="Arial" w:cs="Arial"/>
        </w:rPr>
        <w:t xml:space="preserve">Have an </w:t>
      </w:r>
      <w:r>
        <w:rPr>
          <w:rFonts w:ascii="Arial" w:hAnsi="Arial" w:cs="Arial"/>
        </w:rPr>
        <w:t>“A</w:t>
      </w:r>
      <w:r w:rsidRPr="00B05EE6">
        <w:rPr>
          <w:rFonts w:ascii="Arial" w:hAnsi="Arial" w:cs="Arial"/>
        </w:rPr>
        <w:t xml:space="preserve">dd </w:t>
      </w:r>
      <w:r>
        <w:rPr>
          <w:rFonts w:ascii="Arial" w:hAnsi="Arial" w:cs="Arial"/>
        </w:rPr>
        <w:t xml:space="preserve">Additional Source” </w:t>
      </w:r>
      <w:r w:rsidRPr="00B05EE6">
        <w:rPr>
          <w:rFonts w:ascii="Arial" w:hAnsi="Arial" w:cs="Arial"/>
        </w:rPr>
        <w:t xml:space="preserve">button to </w:t>
      </w:r>
      <w:r>
        <w:rPr>
          <w:rFonts w:ascii="Arial" w:hAnsi="Arial" w:cs="Arial"/>
        </w:rPr>
        <w:t>allow user to add</w:t>
      </w:r>
      <w:r w:rsidRPr="00B05EE6">
        <w:rPr>
          <w:rFonts w:ascii="Arial" w:hAnsi="Arial" w:cs="Arial"/>
        </w:rPr>
        <w:t xml:space="preserve"> more rows for additional </w:t>
      </w:r>
      <w:r>
        <w:rPr>
          <w:rFonts w:ascii="Arial" w:hAnsi="Arial" w:cs="Arial"/>
        </w:rPr>
        <w:t>sources</w:t>
      </w:r>
      <w:r w:rsidRPr="00B05EE6">
        <w:rPr>
          <w:rFonts w:ascii="Arial" w:hAnsi="Arial" w:cs="Arial"/>
        </w:rPr>
        <w:t>.</w:t>
      </w:r>
    </w:p>
  </w:comment>
  <w:comment w:id="1288"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B05EE6" w:rsidRDefault="004A7D1C" w:rsidP="005A51F0">
      <w:pPr>
        <w:pStyle w:val="CommentText"/>
        <w:rPr>
          <w:rFonts w:ascii="Arial" w:hAnsi="Arial" w:cs="Arial"/>
          <w:b/>
          <w:u w:val="single"/>
        </w:rPr>
      </w:pPr>
      <w:r w:rsidRPr="00B05EE6">
        <w:rPr>
          <w:rFonts w:ascii="Arial" w:hAnsi="Arial" w:cs="Arial"/>
          <w:b/>
          <w:u w:val="single"/>
        </w:rPr>
        <w:t>ADD FUNCTION</w:t>
      </w:r>
    </w:p>
    <w:p w:rsidR="004A7D1C" w:rsidRPr="00B05EE6" w:rsidRDefault="004A7D1C" w:rsidP="005A51F0">
      <w:pPr>
        <w:pStyle w:val="CommentText"/>
        <w:rPr>
          <w:rFonts w:ascii="Arial" w:hAnsi="Arial" w:cs="Arial"/>
          <w:b/>
          <w:u w:val="single"/>
        </w:rPr>
      </w:pPr>
    </w:p>
    <w:p w:rsidR="004A7D1C" w:rsidRDefault="004A7D1C" w:rsidP="005A51F0">
      <w:pPr>
        <w:pStyle w:val="CommentText"/>
      </w:pPr>
      <w:r w:rsidRPr="00B05EE6">
        <w:rPr>
          <w:rFonts w:ascii="Arial" w:hAnsi="Arial" w:cs="Arial"/>
        </w:rPr>
        <w:t xml:space="preserve">Have an </w:t>
      </w:r>
      <w:r>
        <w:rPr>
          <w:rFonts w:ascii="Arial" w:hAnsi="Arial" w:cs="Arial"/>
        </w:rPr>
        <w:t>“A</w:t>
      </w:r>
      <w:r w:rsidRPr="00B05EE6">
        <w:rPr>
          <w:rFonts w:ascii="Arial" w:hAnsi="Arial" w:cs="Arial"/>
        </w:rPr>
        <w:t xml:space="preserve">dd </w:t>
      </w:r>
      <w:r>
        <w:rPr>
          <w:rFonts w:ascii="Arial" w:hAnsi="Arial" w:cs="Arial"/>
        </w:rPr>
        <w:t xml:space="preserve">Additional Source” </w:t>
      </w:r>
      <w:r w:rsidRPr="00B05EE6">
        <w:rPr>
          <w:rFonts w:ascii="Arial" w:hAnsi="Arial" w:cs="Arial"/>
        </w:rPr>
        <w:t xml:space="preserve">button to </w:t>
      </w:r>
      <w:r>
        <w:rPr>
          <w:rFonts w:ascii="Arial" w:hAnsi="Arial" w:cs="Arial"/>
        </w:rPr>
        <w:t>allow user to add</w:t>
      </w:r>
      <w:r w:rsidRPr="00B05EE6">
        <w:rPr>
          <w:rFonts w:ascii="Arial" w:hAnsi="Arial" w:cs="Arial"/>
        </w:rPr>
        <w:t xml:space="preserve"> more rows for additional </w:t>
      </w:r>
      <w:r>
        <w:rPr>
          <w:rFonts w:ascii="Arial" w:hAnsi="Arial" w:cs="Arial"/>
        </w:rPr>
        <w:t>sources</w:t>
      </w:r>
      <w:r w:rsidRPr="00B05EE6">
        <w:rPr>
          <w:rFonts w:ascii="Arial" w:hAnsi="Arial" w:cs="Arial"/>
        </w:rPr>
        <w:t>.</w:t>
      </w:r>
    </w:p>
  </w:comment>
  <w:comment w:id="1289" w:author="OPIC" w:date="2011-11-04T14:28:00Z" w:initials="O">
    <w:p w:rsidR="00186889" w:rsidRDefault="002405D7">
      <w:pPr>
        <w:pStyle w:val="CommentText"/>
      </w:pPr>
      <w:r>
        <w:rPr>
          <w:rStyle w:val="CommentReference"/>
        </w:rPr>
        <w:annotationRef/>
      </w:r>
    </w:p>
    <w:p w:rsidR="00186889" w:rsidRPr="0037170A" w:rsidRDefault="005D684E">
      <w:pPr>
        <w:pStyle w:val="CommentText"/>
        <w:rPr>
          <w:rFonts w:ascii="Arial" w:hAnsi="Arial" w:cs="Arial"/>
          <w:b/>
          <w:u w:val="single"/>
        </w:rPr>
      </w:pPr>
      <w:r w:rsidRPr="0037170A">
        <w:rPr>
          <w:rFonts w:ascii="Arial" w:hAnsi="Arial" w:cs="Arial"/>
          <w:b/>
          <w:u w:val="single"/>
        </w:rPr>
        <w:t>POP-UP BUBBLE</w:t>
      </w:r>
    </w:p>
    <w:p w:rsidR="00186889" w:rsidRDefault="00186889">
      <w:pPr>
        <w:pStyle w:val="CommentText"/>
      </w:pPr>
    </w:p>
    <w:p w:rsidR="002405D7" w:rsidRPr="0037170A" w:rsidRDefault="002405D7">
      <w:pPr>
        <w:pStyle w:val="CommentText"/>
        <w:rPr>
          <w:rFonts w:ascii="Arial" w:hAnsi="Arial" w:cs="Arial"/>
          <w:sz w:val="16"/>
          <w:szCs w:val="16"/>
        </w:rPr>
      </w:pPr>
      <w:r w:rsidRPr="0037170A">
        <w:rPr>
          <w:rFonts w:ascii="Arial" w:hAnsi="Arial" w:cs="Arial"/>
          <w:sz w:val="16"/>
          <w:szCs w:val="16"/>
        </w:rPr>
        <w:t xml:space="preserve">This </w:t>
      </w:r>
      <w:r w:rsidR="005D684E" w:rsidRPr="0037170A">
        <w:rPr>
          <w:rFonts w:ascii="Arial" w:hAnsi="Arial" w:cs="Arial"/>
          <w:sz w:val="16"/>
          <w:szCs w:val="16"/>
        </w:rPr>
        <w:t>total s</w:t>
      </w:r>
      <w:r w:rsidRPr="0037170A">
        <w:rPr>
          <w:rFonts w:ascii="Arial" w:hAnsi="Arial" w:cs="Arial"/>
          <w:sz w:val="16"/>
          <w:szCs w:val="16"/>
        </w:rPr>
        <w:t xml:space="preserve">hould </w:t>
      </w:r>
      <w:r w:rsidR="005D684E" w:rsidRPr="0037170A">
        <w:rPr>
          <w:rFonts w:ascii="Arial" w:hAnsi="Arial" w:cs="Arial"/>
          <w:sz w:val="16"/>
          <w:szCs w:val="16"/>
        </w:rPr>
        <w:t xml:space="preserve">equal the total project funding from the </w:t>
      </w:r>
      <w:r w:rsidRPr="0037170A">
        <w:rPr>
          <w:rFonts w:ascii="Arial" w:hAnsi="Arial" w:cs="Arial"/>
          <w:sz w:val="16"/>
          <w:szCs w:val="16"/>
        </w:rPr>
        <w:t>Finance application.</w:t>
      </w:r>
    </w:p>
  </w:comment>
  <w:comment w:id="1290"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B05EE6" w:rsidRDefault="004A7D1C" w:rsidP="005A51F0">
      <w:pPr>
        <w:pStyle w:val="CommentText"/>
        <w:rPr>
          <w:rFonts w:ascii="Arial" w:hAnsi="Arial" w:cs="Arial"/>
          <w:b/>
          <w:u w:val="single"/>
        </w:rPr>
      </w:pPr>
      <w:r w:rsidRPr="00B05EE6">
        <w:rPr>
          <w:rFonts w:ascii="Arial" w:hAnsi="Arial" w:cs="Arial"/>
          <w:b/>
          <w:u w:val="single"/>
        </w:rPr>
        <w:t>POP-UP BUBBLE</w:t>
      </w:r>
    </w:p>
    <w:p w:rsidR="004A7D1C" w:rsidRPr="00B05EE6" w:rsidRDefault="004A7D1C" w:rsidP="005A51F0">
      <w:pPr>
        <w:pStyle w:val="CommentText"/>
        <w:rPr>
          <w:rFonts w:ascii="Arial" w:hAnsi="Arial" w:cs="Arial"/>
          <w:b/>
          <w:u w:val="single"/>
        </w:rPr>
      </w:pPr>
    </w:p>
    <w:p w:rsidR="004A7D1C" w:rsidRPr="00B11FC6" w:rsidRDefault="004A7D1C" w:rsidP="005A51F0">
      <w:pPr>
        <w:pStyle w:val="CommentText"/>
        <w:rPr>
          <w:rFonts w:ascii="Arial" w:hAnsi="Arial" w:cs="Arial"/>
          <w:sz w:val="16"/>
          <w:szCs w:val="16"/>
        </w:rPr>
      </w:pPr>
      <w:r w:rsidRPr="00C71B9D">
        <w:rPr>
          <w:rFonts w:ascii="Arial" w:hAnsi="Arial" w:cs="Arial"/>
          <w:sz w:val="16"/>
          <w:szCs w:val="16"/>
        </w:rPr>
        <w:t>OPIC considers U.S. procurement to be equipment manufactured by, or services provided by</w:t>
      </w:r>
      <w:r w:rsidR="003255C7">
        <w:rPr>
          <w:rFonts w:ascii="Arial" w:hAnsi="Arial" w:cs="Arial"/>
          <w:sz w:val="16"/>
          <w:szCs w:val="16"/>
        </w:rPr>
        <w:t>,</w:t>
      </w:r>
      <w:r w:rsidRPr="00C71B9D">
        <w:rPr>
          <w:rFonts w:ascii="Arial" w:hAnsi="Arial" w:cs="Arial"/>
          <w:sz w:val="16"/>
          <w:szCs w:val="16"/>
        </w:rPr>
        <w:t xml:space="preserve"> workers</w:t>
      </w:r>
      <w:r w:rsidR="00006F2B">
        <w:rPr>
          <w:rFonts w:ascii="Arial" w:hAnsi="Arial" w:cs="Arial"/>
          <w:sz w:val="16"/>
          <w:szCs w:val="16"/>
        </w:rPr>
        <w:t xml:space="preserve"> in the U.S</w:t>
      </w:r>
      <w:r w:rsidRPr="00C71B9D">
        <w:rPr>
          <w:rFonts w:ascii="Arial" w:hAnsi="Arial" w:cs="Arial"/>
          <w:sz w:val="16"/>
          <w:szCs w:val="16"/>
        </w:rPr>
        <w:t>.  Equipment or services sourced from U.S. subsidiaries</w:t>
      </w:r>
      <w:r>
        <w:rPr>
          <w:rFonts w:ascii="Arial" w:hAnsi="Arial" w:cs="Arial"/>
          <w:sz w:val="16"/>
          <w:szCs w:val="16"/>
        </w:rPr>
        <w:t xml:space="preserve"> overseas should be listed in Question 3C</w:t>
      </w:r>
      <w:r w:rsidR="005D684E">
        <w:rPr>
          <w:rFonts w:ascii="Arial" w:hAnsi="Arial" w:cs="Arial"/>
          <w:sz w:val="16"/>
          <w:szCs w:val="16"/>
        </w:rPr>
        <w:t xml:space="preserve"> below</w:t>
      </w:r>
      <w:r>
        <w:rPr>
          <w:rFonts w:ascii="Arial" w:hAnsi="Arial" w:cs="Arial"/>
          <w:sz w:val="16"/>
          <w:szCs w:val="16"/>
        </w:rPr>
        <w:t>.</w:t>
      </w:r>
    </w:p>
  </w:comment>
  <w:comment w:id="1291"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B05EE6" w:rsidRDefault="004A7D1C" w:rsidP="005A51F0">
      <w:pPr>
        <w:pStyle w:val="CommentText"/>
        <w:rPr>
          <w:rFonts w:ascii="Arial" w:hAnsi="Arial" w:cs="Arial"/>
          <w:b/>
          <w:u w:val="single"/>
        </w:rPr>
      </w:pPr>
      <w:r w:rsidRPr="00B05EE6">
        <w:rPr>
          <w:rFonts w:ascii="Arial" w:hAnsi="Arial" w:cs="Arial"/>
          <w:b/>
          <w:u w:val="single"/>
        </w:rPr>
        <w:t>POP-UP BUBBLE</w:t>
      </w:r>
    </w:p>
    <w:p w:rsidR="004A7D1C" w:rsidRPr="00B05EE6" w:rsidRDefault="004A7D1C" w:rsidP="005A51F0">
      <w:pPr>
        <w:pStyle w:val="CommentText"/>
        <w:rPr>
          <w:rFonts w:ascii="Arial" w:hAnsi="Arial" w:cs="Arial"/>
          <w:b/>
          <w:u w:val="single"/>
        </w:rPr>
      </w:pPr>
    </w:p>
    <w:p w:rsidR="004A7D1C" w:rsidRPr="00B11FC6" w:rsidRDefault="004A7D1C" w:rsidP="005A51F0">
      <w:pPr>
        <w:pStyle w:val="CommentText"/>
        <w:rPr>
          <w:rFonts w:ascii="Arial" w:hAnsi="Arial" w:cs="Arial"/>
        </w:rPr>
      </w:pPr>
      <w:r w:rsidRPr="00B11FC6">
        <w:rPr>
          <w:rFonts w:ascii="Arial" w:hAnsi="Arial" w:cs="Arial"/>
        </w:rPr>
        <w:t>Includes interest during construction, debt service reserve account, etc…</w:t>
      </w:r>
    </w:p>
    <w:p w:rsidR="004A7D1C" w:rsidRPr="00B11FC6" w:rsidRDefault="004A7D1C" w:rsidP="005A51F0">
      <w:pPr>
        <w:pStyle w:val="CommentText"/>
        <w:rPr>
          <w:rFonts w:ascii="Arial" w:hAnsi="Arial" w:cs="Arial"/>
        </w:rPr>
      </w:pPr>
    </w:p>
    <w:p w:rsidR="004A7D1C" w:rsidRPr="00B11FC6" w:rsidRDefault="004A7D1C" w:rsidP="005A51F0">
      <w:pPr>
        <w:pStyle w:val="CommentText"/>
        <w:rPr>
          <w:rFonts w:ascii="Arial" w:hAnsi="Arial" w:cs="Arial"/>
        </w:rPr>
      </w:pPr>
      <w:r w:rsidRPr="00B11FC6">
        <w:rPr>
          <w:rFonts w:ascii="Arial" w:hAnsi="Arial" w:cs="Arial"/>
        </w:rPr>
        <w:t>Consulting and legal fees/expenses are paid services which should be included i</w:t>
      </w:r>
      <w:r w:rsidR="002A7B4A">
        <w:rPr>
          <w:rFonts w:ascii="Arial" w:hAnsi="Arial" w:cs="Arial"/>
        </w:rPr>
        <w:t>n Questions 3A – 3C</w:t>
      </w:r>
      <w:r w:rsidR="00F558D8">
        <w:rPr>
          <w:rFonts w:ascii="Arial" w:hAnsi="Arial" w:cs="Arial"/>
        </w:rPr>
        <w:t>, above.</w:t>
      </w:r>
    </w:p>
  </w:comment>
  <w:comment w:id="1292" w:author="OPIC" w:date="2011-11-04T14:28:00Z" w:initials="O">
    <w:p w:rsidR="004A7D1C" w:rsidRPr="00C0115C" w:rsidRDefault="004A7D1C" w:rsidP="005A51F0">
      <w:pPr>
        <w:pStyle w:val="CommentText"/>
        <w:rPr>
          <w:rFonts w:ascii="Arial" w:hAnsi="Arial" w:cs="Arial"/>
        </w:rPr>
      </w:pPr>
      <w:r>
        <w:rPr>
          <w:rStyle w:val="CommentReference"/>
        </w:rPr>
        <w:annotationRef/>
      </w:r>
    </w:p>
    <w:p w:rsidR="004A7D1C" w:rsidRPr="00C0115C" w:rsidRDefault="004A7D1C" w:rsidP="005A51F0">
      <w:pPr>
        <w:pStyle w:val="CommentText"/>
        <w:rPr>
          <w:rFonts w:ascii="Arial" w:hAnsi="Arial" w:cs="Arial"/>
        </w:rPr>
      </w:pPr>
    </w:p>
    <w:p w:rsidR="004A7D1C" w:rsidRPr="00C0115C" w:rsidRDefault="004A7D1C" w:rsidP="005A51F0">
      <w:pPr>
        <w:pStyle w:val="CommentText"/>
        <w:rPr>
          <w:rFonts w:ascii="Arial" w:hAnsi="Arial" w:cs="Arial"/>
          <w:b/>
          <w:u w:val="single"/>
        </w:rPr>
      </w:pPr>
      <w:r>
        <w:rPr>
          <w:rFonts w:ascii="Arial" w:hAnsi="Arial" w:cs="Arial"/>
          <w:b/>
          <w:u w:val="single"/>
        </w:rPr>
        <w:t>POP-UP BUBBLE</w:t>
      </w:r>
    </w:p>
    <w:p w:rsidR="004A7D1C" w:rsidRPr="00412CAE" w:rsidRDefault="004A7D1C" w:rsidP="005A51F0">
      <w:pPr>
        <w:pStyle w:val="CommentText"/>
        <w:rPr>
          <w:rFonts w:ascii="Arial" w:hAnsi="Arial" w:cs="Arial"/>
          <w:b/>
          <w:u w:val="single"/>
        </w:rPr>
      </w:pPr>
    </w:p>
    <w:p w:rsidR="004A7D1C" w:rsidRPr="00B11FC6" w:rsidRDefault="004A7D1C" w:rsidP="005A51F0">
      <w:pPr>
        <w:pStyle w:val="CommentText"/>
        <w:rPr>
          <w:rFonts w:ascii="Arial" w:hAnsi="Arial" w:cs="Arial"/>
          <w:i/>
        </w:rPr>
      </w:pPr>
      <w:r>
        <w:rPr>
          <w:rFonts w:ascii="Arial" w:hAnsi="Arial" w:cs="Arial"/>
        </w:rPr>
        <w:t>This total should equal the total provided in Question 2</w:t>
      </w:r>
      <w:r w:rsidR="000E7DBF">
        <w:rPr>
          <w:rFonts w:ascii="Arial" w:hAnsi="Arial" w:cs="Arial"/>
        </w:rPr>
        <w:t>H</w:t>
      </w:r>
      <w:r>
        <w:rPr>
          <w:rFonts w:ascii="Arial" w:hAnsi="Arial" w:cs="Arial"/>
        </w:rPr>
        <w:t xml:space="preserve"> from Part II, above.</w:t>
      </w:r>
    </w:p>
  </w:comment>
  <w:comment w:id="1293" w:author="OPIC" w:date="2011-11-04T14:28:00Z" w:initials="O">
    <w:p w:rsidR="005C0026" w:rsidRDefault="005C0026">
      <w:pPr>
        <w:pStyle w:val="CommentText"/>
      </w:pPr>
      <w:r>
        <w:rPr>
          <w:rStyle w:val="CommentReference"/>
        </w:rPr>
        <w:annotationRef/>
      </w:r>
    </w:p>
    <w:p w:rsidR="005C0026" w:rsidRDefault="005C0026">
      <w:pPr>
        <w:pStyle w:val="CommentText"/>
      </w:pPr>
    </w:p>
    <w:p w:rsidR="005C0026" w:rsidRPr="00B05EE6" w:rsidRDefault="005C0026" w:rsidP="005C0026">
      <w:pPr>
        <w:pStyle w:val="CommentText"/>
        <w:rPr>
          <w:rFonts w:ascii="Arial" w:hAnsi="Arial" w:cs="Arial"/>
          <w:b/>
          <w:u w:val="single"/>
        </w:rPr>
      </w:pPr>
      <w:r w:rsidRPr="00B05EE6">
        <w:rPr>
          <w:rFonts w:ascii="Arial" w:hAnsi="Arial" w:cs="Arial"/>
          <w:b/>
          <w:u w:val="single"/>
        </w:rPr>
        <w:t>POP-UP BUBBLE</w:t>
      </w:r>
    </w:p>
    <w:p w:rsidR="005C0026" w:rsidRPr="00B05EE6" w:rsidRDefault="005C0026" w:rsidP="005C0026">
      <w:pPr>
        <w:pStyle w:val="CommentText"/>
        <w:rPr>
          <w:rFonts w:ascii="Arial" w:hAnsi="Arial" w:cs="Arial"/>
          <w:b/>
          <w:u w:val="single"/>
        </w:rPr>
      </w:pPr>
    </w:p>
    <w:p w:rsidR="005C0026" w:rsidRDefault="005C0026">
      <w:pPr>
        <w:pStyle w:val="CommentText"/>
      </w:pPr>
      <w:r w:rsidRPr="00C71B9D">
        <w:rPr>
          <w:rFonts w:ascii="Arial" w:hAnsi="Arial" w:cs="Arial"/>
          <w:sz w:val="16"/>
          <w:szCs w:val="16"/>
        </w:rPr>
        <w:t>OPIC considers U.S. procurement to be equipment manufactured by, or services provided by</w:t>
      </w:r>
      <w:r>
        <w:rPr>
          <w:rFonts w:ascii="Arial" w:hAnsi="Arial" w:cs="Arial"/>
          <w:sz w:val="16"/>
          <w:szCs w:val="16"/>
        </w:rPr>
        <w:t>,</w:t>
      </w:r>
      <w:r w:rsidRPr="00C71B9D">
        <w:rPr>
          <w:rFonts w:ascii="Arial" w:hAnsi="Arial" w:cs="Arial"/>
          <w:sz w:val="16"/>
          <w:szCs w:val="16"/>
        </w:rPr>
        <w:t xml:space="preserve"> workers</w:t>
      </w:r>
      <w:r>
        <w:rPr>
          <w:rFonts w:ascii="Arial" w:hAnsi="Arial" w:cs="Arial"/>
          <w:sz w:val="16"/>
          <w:szCs w:val="16"/>
        </w:rPr>
        <w:t xml:space="preserve"> in the U.S</w:t>
      </w:r>
      <w:r w:rsidRPr="00C71B9D">
        <w:rPr>
          <w:rFonts w:ascii="Arial" w:hAnsi="Arial" w:cs="Arial"/>
          <w:sz w:val="16"/>
          <w:szCs w:val="16"/>
        </w:rPr>
        <w:t>.  Equipment or services sourced from U.S. subsidiaries</w:t>
      </w:r>
      <w:r>
        <w:rPr>
          <w:rFonts w:ascii="Arial" w:hAnsi="Arial" w:cs="Arial"/>
          <w:sz w:val="16"/>
          <w:szCs w:val="16"/>
        </w:rPr>
        <w:t xml:space="preserve"> overseas should be listed in Question 3C above.</w:t>
      </w:r>
    </w:p>
  </w:comment>
  <w:comment w:id="1294"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DC6C37" w:rsidRDefault="004A7D1C" w:rsidP="005A51F0">
      <w:pPr>
        <w:pStyle w:val="CommentText"/>
        <w:rPr>
          <w:rFonts w:ascii="Arial" w:hAnsi="Arial" w:cs="Arial"/>
          <w:b/>
          <w:u w:val="single"/>
        </w:rPr>
      </w:pPr>
      <w:r>
        <w:rPr>
          <w:rFonts w:ascii="Arial" w:hAnsi="Arial" w:cs="Arial"/>
          <w:b/>
          <w:u w:val="single"/>
        </w:rPr>
        <w:t>POP-UP BUBBLE</w:t>
      </w:r>
    </w:p>
    <w:p w:rsidR="004A7D1C" w:rsidRPr="00DC6C37" w:rsidRDefault="004A7D1C" w:rsidP="005A51F0">
      <w:pPr>
        <w:pStyle w:val="CommentText"/>
        <w:rPr>
          <w:rFonts w:ascii="Arial" w:hAnsi="Arial" w:cs="Arial"/>
          <w:b/>
          <w:u w:val="single"/>
        </w:rPr>
      </w:pPr>
    </w:p>
    <w:p w:rsidR="004A7D1C" w:rsidRDefault="004A7D1C" w:rsidP="005A51F0">
      <w:pPr>
        <w:pStyle w:val="CommentText"/>
        <w:rPr>
          <w:rFonts w:ascii="Arial" w:hAnsi="Arial" w:cs="Arial"/>
        </w:rPr>
      </w:pPr>
      <w:r w:rsidRPr="00DC6C37">
        <w:rPr>
          <w:rFonts w:ascii="Arial" w:hAnsi="Arial" w:cs="Arial"/>
        </w:rPr>
        <w:t xml:space="preserve">A U.S. small </w:t>
      </w:r>
      <w:r w:rsidR="00376A78">
        <w:rPr>
          <w:rFonts w:ascii="Arial" w:hAnsi="Arial" w:cs="Arial"/>
        </w:rPr>
        <w:t>business</w:t>
      </w:r>
      <w:r w:rsidRPr="00DC6C37">
        <w:rPr>
          <w:rFonts w:ascii="Arial" w:hAnsi="Arial" w:cs="Arial"/>
        </w:rPr>
        <w:t xml:space="preserve"> is defined as an enterprise with</w:t>
      </w:r>
      <w:r>
        <w:rPr>
          <w:rFonts w:ascii="Arial" w:hAnsi="Arial" w:cs="Arial"/>
        </w:rPr>
        <w:t>:</w:t>
      </w:r>
    </w:p>
    <w:p w:rsidR="004A7D1C" w:rsidRDefault="004A7D1C" w:rsidP="005A51F0">
      <w:pPr>
        <w:pStyle w:val="CommentText"/>
        <w:rPr>
          <w:rFonts w:ascii="Arial" w:hAnsi="Arial" w:cs="Arial"/>
        </w:rPr>
      </w:pPr>
    </w:p>
    <w:p w:rsidR="004A7D1C" w:rsidRDefault="004A7D1C" w:rsidP="005A51F0">
      <w:pPr>
        <w:pStyle w:val="CommentText"/>
        <w:rPr>
          <w:rFonts w:ascii="Arial" w:hAnsi="Arial" w:cs="Arial"/>
        </w:rPr>
      </w:pPr>
      <w:r>
        <w:rPr>
          <w:rFonts w:ascii="Arial" w:hAnsi="Arial" w:cs="Arial"/>
        </w:rPr>
        <w:t>1) An enterprise with r</w:t>
      </w:r>
      <w:r w:rsidRPr="00DC6C37">
        <w:rPr>
          <w:rFonts w:ascii="Arial" w:hAnsi="Arial" w:cs="Arial"/>
        </w:rPr>
        <w:t xml:space="preserve">evenues of </w:t>
      </w:r>
      <w:r w:rsidR="00376A78">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w:t>
      </w:r>
    </w:p>
    <w:p w:rsidR="004A7D1C" w:rsidRDefault="004A7D1C" w:rsidP="005A51F0">
      <w:pPr>
        <w:pStyle w:val="CommentText"/>
        <w:rPr>
          <w:rFonts w:ascii="Arial" w:hAnsi="Arial" w:cs="Arial"/>
        </w:rPr>
      </w:pPr>
    </w:p>
    <w:p w:rsidR="004A7D1C" w:rsidRDefault="004A7D1C" w:rsidP="005A51F0">
      <w:pPr>
        <w:pStyle w:val="CommentText"/>
        <w:rPr>
          <w:rFonts w:ascii="Arial" w:hAnsi="Arial" w:cs="Arial"/>
        </w:rPr>
      </w:pPr>
      <w:r>
        <w:rPr>
          <w:rFonts w:ascii="Arial" w:hAnsi="Arial" w:cs="Arial"/>
        </w:rPr>
        <w:t>OR</w:t>
      </w:r>
    </w:p>
    <w:p w:rsidR="004A7D1C" w:rsidRDefault="004A7D1C" w:rsidP="005A51F0">
      <w:pPr>
        <w:pStyle w:val="CommentText"/>
        <w:rPr>
          <w:rFonts w:ascii="Arial" w:hAnsi="Arial" w:cs="Arial"/>
        </w:rPr>
      </w:pPr>
    </w:p>
    <w:p w:rsidR="004A7D1C" w:rsidRPr="00DC6C37" w:rsidRDefault="004A7D1C" w:rsidP="005A51F0">
      <w:pPr>
        <w:pStyle w:val="CommentText"/>
        <w:rPr>
          <w:b/>
          <w:u w:val="single"/>
        </w:rPr>
      </w:pPr>
      <w:r>
        <w:rPr>
          <w:rFonts w:ascii="Arial" w:hAnsi="Arial" w:cs="Arial"/>
        </w:rPr>
        <w:t xml:space="preserve">2. An individual with net worth </w:t>
      </w:r>
      <w:r w:rsidR="001E5C7E">
        <w:rPr>
          <w:rFonts w:ascii="Arial" w:hAnsi="Arial" w:cs="Arial"/>
        </w:rPr>
        <w:t>&lt;</w:t>
      </w:r>
      <w:r>
        <w:rPr>
          <w:rFonts w:ascii="Arial" w:hAnsi="Arial" w:cs="Arial"/>
        </w:rPr>
        <w:t xml:space="preserve"> $100 million.</w:t>
      </w:r>
    </w:p>
  </w:comment>
  <w:comment w:id="1295" w:author="OPIC" w:date="2011-11-04T14:28:00Z" w:initials="O">
    <w:p w:rsidR="004A7D1C" w:rsidRPr="00B05EE6" w:rsidRDefault="004A7D1C" w:rsidP="005A51F0">
      <w:pPr>
        <w:pStyle w:val="CommentText"/>
        <w:rPr>
          <w:rFonts w:ascii="Arial" w:hAnsi="Arial" w:cs="Arial"/>
        </w:rPr>
      </w:pPr>
      <w:r>
        <w:rPr>
          <w:rStyle w:val="CommentReference"/>
          <w:rFonts w:eastAsiaTheme="majorEastAsia"/>
        </w:rPr>
        <w:annotationRef/>
      </w:r>
    </w:p>
    <w:p w:rsidR="004A7D1C" w:rsidRPr="00B05EE6" w:rsidRDefault="004A7D1C" w:rsidP="005A51F0">
      <w:pPr>
        <w:pStyle w:val="CommentText"/>
        <w:rPr>
          <w:rFonts w:ascii="Arial" w:hAnsi="Arial" w:cs="Arial"/>
        </w:rPr>
      </w:pPr>
    </w:p>
    <w:p w:rsidR="004A7D1C" w:rsidRPr="00B05EE6" w:rsidRDefault="004A7D1C" w:rsidP="005A51F0">
      <w:pPr>
        <w:pStyle w:val="CommentText"/>
        <w:rPr>
          <w:rFonts w:ascii="Arial" w:hAnsi="Arial" w:cs="Arial"/>
          <w:b/>
          <w:u w:val="single"/>
        </w:rPr>
      </w:pPr>
      <w:r w:rsidRPr="00B05EE6">
        <w:rPr>
          <w:rFonts w:ascii="Arial" w:hAnsi="Arial" w:cs="Arial"/>
          <w:b/>
          <w:u w:val="single"/>
        </w:rPr>
        <w:t>AUTO-FILL</w:t>
      </w:r>
    </w:p>
    <w:p w:rsidR="004A7D1C" w:rsidRDefault="004A7D1C" w:rsidP="005A51F0">
      <w:pPr>
        <w:pStyle w:val="CommentText"/>
        <w:rPr>
          <w:rFonts w:ascii="Arial" w:hAnsi="Arial" w:cs="Arial"/>
        </w:rPr>
      </w:pPr>
    </w:p>
    <w:p w:rsidR="004A7D1C" w:rsidRPr="00EA36F3" w:rsidRDefault="004A7D1C" w:rsidP="005A51F0">
      <w:pPr>
        <w:pStyle w:val="CommentText"/>
      </w:pPr>
      <w:r>
        <w:rPr>
          <w:rFonts w:ascii="Arial" w:hAnsi="Arial" w:cs="Arial"/>
        </w:rPr>
        <w:t>This total should equal the tot</w:t>
      </w:r>
      <w:r w:rsidR="000B2060">
        <w:rPr>
          <w:rFonts w:ascii="Arial" w:hAnsi="Arial" w:cs="Arial"/>
        </w:rPr>
        <w:t>al provided in Question 3B above</w:t>
      </w:r>
      <w:r>
        <w:rPr>
          <w:rFonts w:ascii="Arial" w:hAnsi="Arial" w:cs="Arial"/>
        </w:rPr>
        <w:t>.</w:t>
      </w:r>
    </w:p>
  </w:comment>
  <w:comment w:id="1296" w:author="OPIC" w:date="2011-11-04T14:28:00Z" w:initials="O">
    <w:p w:rsidR="00B52172" w:rsidRDefault="00B52172">
      <w:pPr>
        <w:pStyle w:val="CommentText"/>
      </w:pPr>
      <w:r>
        <w:rPr>
          <w:rStyle w:val="CommentReference"/>
        </w:rPr>
        <w:annotationRef/>
      </w:r>
    </w:p>
    <w:p w:rsidR="00B52172" w:rsidRDefault="00B52172">
      <w:pPr>
        <w:pStyle w:val="CommentText"/>
      </w:pPr>
    </w:p>
    <w:p w:rsidR="00B52172" w:rsidRPr="00B52172" w:rsidRDefault="00B52172">
      <w:pPr>
        <w:pStyle w:val="CommentText"/>
        <w:rPr>
          <w:rFonts w:ascii="Arial" w:hAnsi="Arial" w:cs="Arial"/>
          <w:b/>
          <w:u w:val="single"/>
        </w:rPr>
      </w:pPr>
      <w:r w:rsidRPr="00B52172">
        <w:rPr>
          <w:rFonts w:ascii="Arial" w:hAnsi="Arial" w:cs="Arial"/>
          <w:b/>
          <w:u w:val="single"/>
        </w:rPr>
        <w:t>OPTIONAL QUESTION</w:t>
      </w:r>
    </w:p>
    <w:p w:rsidR="00B52172" w:rsidRDefault="00B52172">
      <w:pPr>
        <w:pStyle w:val="CommentText"/>
      </w:pPr>
    </w:p>
    <w:p w:rsidR="00B52172" w:rsidRPr="00D15BE0" w:rsidRDefault="00B52172">
      <w:pPr>
        <w:pStyle w:val="CommentText"/>
        <w:rPr>
          <w:rFonts w:ascii="Arial" w:hAnsi="Arial" w:cs="Arial"/>
        </w:rPr>
      </w:pPr>
      <w:r w:rsidRPr="00D15BE0">
        <w:rPr>
          <w:rFonts w:ascii="Arial" w:hAnsi="Arial" w:cs="Arial"/>
        </w:rPr>
        <w:t>This question will only appear if question 5A above is checked “Yes”.</w:t>
      </w:r>
    </w:p>
  </w:comment>
  <w:comment w:id="1297"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DC6C37" w:rsidRDefault="004A7D1C" w:rsidP="005A51F0">
      <w:pPr>
        <w:pStyle w:val="CommentText"/>
        <w:rPr>
          <w:rFonts w:ascii="Arial" w:hAnsi="Arial" w:cs="Arial"/>
          <w:b/>
          <w:u w:val="single"/>
        </w:rPr>
      </w:pPr>
      <w:r w:rsidRPr="00DC6C37">
        <w:rPr>
          <w:rFonts w:ascii="Arial" w:hAnsi="Arial" w:cs="Arial"/>
          <w:b/>
          <w:u w:val="single"/>
        </w:rPr>
        <w:t>POP-UP BUBBLE</w:t>
      </w:r>
    </w:p>
    <w:p w:rsidR="004A7D1C" w:rsidRPr="00DC6C37" w:rsidRDefault="004A7D1C" w:rsidP="005A51F0">
      <w:pPr>
        <w:pStyle w:val="CommentText"/>
        <w:rPr>
          <w:rFonts w:ascii="Arial" w:hAnsi="Arial" w:cs="Arial"/>
          <w:b/>
          <w:u w:val="single"/>
        </w:rPr>
      </w:pPr>
    </w:p>
    <w:p w:rsidR="004A7D1C" w:rsidRDefault="004A7D1C" w:rsidP="005A51F0">
      <w:pPr>
        <w:pStyle w:val="CommentText"/>
        <w:rPr>
          <w:rFonts w:ascii="Arial" w:hAnsi="Arial" w:cs="Arial"/>
        </w:rPr>
      </w:pPr>
      <w:r w:rsidRPr="00DC6C37">
        <w:rPr>
          <w:rFonts w:ascii="Arial" w:hAnsi="Arial" w:cs="Arial"/>
        </w:rPr>
        <w:t xml:space="preserve">A U.S. small </w:t>
      </w:r>
      <w:r w:rsidR="00D74BF8">
        <w:rPr>
          <w:rFonts w:ascii="Arial" w:hAnsi="Arial" w:cs="Arial"/>
        </w:rPr>
        <w:t>business</w:t>
      </w:r>
      <w:r w:rsidRPr="00DC6C37">
        <w:rPr>
          <w:rFonts w:ascii="Arial" w:hAnsi="Arial" w:cs="Arial"/>
        </w:rPr>
        <w:t xml:space="preserve"> is defined as an enterprise with</w:t>
      </w:r>
      <w:r>
        <w:rPr>
          <w:rFonts w:ascii="Arial" w:hAnsi="Arial" w:cs="Arial"/>
        </w:rPr>
        <w:t>:</w:t>
      </w:r>
    </w:p>
    <w:p w:rsidR="004A7D1C" w:rsidRDefault="004A7D1C" w:rsidP="005A51F0">
      <w:pPr>
        <w:pStyle w:val="CommentText"/>
        <w:rPr>
          <w:rFonts w:ascii="Arial" w:hAnsi="Arial" w:cs="Arial"/>
        </w:rPr>
      </w:pPr>
    </w:p>
    <w:p w:rsidR="004A7D1C" w:rsidRDefault="004A7D1C" w:rsidP="005A51F0">
      <w:pPr>
        <w:pStyle w:val="CommentText"/>
        <w:rPr>
          <w:rFonts w:ascii="Arial" w:hAnsi="Arial" w:cs="Arial"/>
        </w:rPr>
      </w:pPr>
      <w:r>
        <w:rPr>
          <w:rFonts w:ascii="Arial" w:hAnsi="Arial" w:cs="Arial"/>
        </w:rPr>
        <w:t>1) An enterprise with r</w:t>
      </w:r>
      <w:r w:rsidRPr="00DC6C37">
        <w:rPr>
          <w:rFonts w:ascii="Arial" w:hAnsi="Arial" w:cs="Arial"/>
        </w:rPr>
        <w:t xml:space="preserve">evenues of </w:t>
      </w:r>
      <w:r w:rsidR="00D74BF8">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w:t>
      </w:r>
    </w:p>
    <w:p w:rsidR="004A7D1C" w:rsidRDefault="004A7D1C" w:rsidP="005A51F0">
      <w:pPr>
        <w:pStyle w:val="CommentText"/>
        <w:rPr>
          <w:rFonts w:ascii="Arial" w:hAnsi="Arial" w:cs="Arial"/>
        </w:rPr>
      </w:pPr>
    </w:p>
    <w:p w:rsidR="004A7D1C" w:rsidRDefault="004A7D1C" w:rsidP="005A51F0">
      <w:pPr>
        <w:pStyle w:val="CommentText"/>
        <w:rPr>
          <w:rFonts w:ascii="Arial" w:hAnsi="Arial" w:cs="Arial"/>
        </w:rPr>
      </w:pPr>
      <w:r>
        <w:rPr>
          <w:rFonts w:ascii="Arial" w:hAnsi="Arial" w:cs="Arial"/>
        </w:rPr>
        <w:t>OR</w:t>
      </w:r>
    </w:p>
    <w:p w:rsidR="004A7D1C" w:rsidRDefault="004A7D1C" w:rsidP="005A51F0">
      <w:pPr>
        <w:pStyle w:val="CommentText"/>
        <w:rPr>
          <w:rFonts w:ascii="Arial" w:hAnsi="Arial" w:cs="Arial"/>
        </w:rPr>
      </w:pPr>
    </w:p>
    <w:p w:rsidR="004A7D1C" w:rsidRDefault="004A7D1C" w:rsidP="005A51F0">
      <w:pPr>
        <w:pStyle w:val="CommentText"/>
      </w:pPr>
      <w:r>
        <w:rPr>
          <w:rFonts w:ascii="Arial" w:hAnsi="Arial" w:cs="Arial"/>
        </w:rPr>
        <w:t xml:space="preserve">2. An individual with net worth </w:t>
      </w:r>
      <w:r w:rsidR="001E5C7E">
        <w:rPr>
          <w:rFonts w:ascii="Arial" w:hAnsi="Arial" w:cs="Arial"/>
        </w:rPr>
        <w:t>&lt;</w:t>
      </w:r>
      <w:r>
        <w:rPr>
          <w:rFonts w:ascii="Arial" w:hAnsi="Arial" w:cs="Arial"/>
        </w:rPr>
        <w:t xml:space="preserve"> $100 million.</w:t>
      </w:r>
    </w:p>
  </w:comment>
  <w:comment w:id="1298" w:author="OPIC" w:date="2011-11-04T14:28:00Z" w:initials="O">
    <w:p w:rsidR="004A7D1C" w:rsidRDefault="004A7D1C" w:rsidP="005A51F0">
      <w:pPr>
        <w:pStyle w:val="CommentText"/>
        <w:rPr>
          <w:rFonts w:ascii="Arial" w:hAnsi="Arial" w:cs="Arial"/>
          <w:b/>
          <w:u w:val="single"/>
        </w:rPr>
      </w:pPr>
      <w:r>
        <w:rPr>
          <w:rStyle w:val="CommentReference"/>
        </w:rPr>
        <w:annotationRef/>
      </w:r>
    </w:p>
    <w:p w:rsidR="004A7D1C" w:rsidRDefault="004A7D1C" w:rsidP="005A51F0">
      <w:pPr>
        <w:pStyle w:val="CommentText"/>
        <w:rPr>
          <w:rFonts w:ascii="Arial" w:hAnsi="Arial" w:cs="Arial"/>
          <w:b/>
          <w:u w:val="single"/>
        </w:rPr>
      </w:pPr>
    </w:p>
    <w:p w:rsidR="004A7D1C" w:rsidRPr="00B05EE6" w:rsidRDefault="004A7D1C" w:rsidP="005A51F0">
      <w:pPr>
        <w:pStyle w:val="CommentText"/>
        <w:rPr>
          <w:rFonts w:ascii="Arial" w:hAnsi="Arial" w:cs="Arial"/>
          <w:b/>
          <w:u w:val="single"/>
        </w:rPr>
      </w:pPr>
      <w:r w:rsidRPr="00B05EE6">
        <w:rPr>
          <w:rFonts w:ascii="Arial" w:hAnsi="Arial" w:cs="Arial"/>
          <w:b/>
          <w:u w:val="single"/>
        </w:rPr>
        <w:t>ADD FUNCTION</w:t>
      </w:r>
    </w:p>
    <w:p w:rsidR="004A7D1C" w:rsidRPr="00B05EE6" w:rsidRDefault="004A7D1C" w:rsidP="005A51F0">
      <w:pPr>
        <w:pStyle w:val="CommentText"/>
        <w:rPr>
          <w:rFonts w:ascii="Arial" w:hAnsi="Arial" w:cs="Arial"/>
          <w:b/>
          <w:u w:val="single"/>
        </w:rPr>
      </w:pPr>
    </w:p>
    <w:p w:rsidR="004A7D1C" w:rsidRDefault="004A7D1C" w:rsidP="005A51F0">
      <w:pPr>
        <w:pStyle w:val="CommentText"/>
      </w:pPr>
      <w:r w:rsidRPr="00B05EE6">
        <w:rPr>
          <w:rFonts w:ascii="Arial" w:hAnsi="Arial" w:cs="Arial"/>
        </w:rPr>
        <w:t xml:space="preserve">Have an </w:t>
      </w:r>
      <w:r>
        <w:rPr>
          <w:rFonts w:ascii="Arial" w:hAnsi="Arial" w:cs="Arial"/>
        </w:rPr>
        <w:t>“A</w:t>
      </w:r>
      <w:r w:rsidRPr="00B05EE6">
        <w:rPr>
          <w:rFonts w:ascii="Arial" w:hAnsi="Arial" w:cs="Arial"/>
        </w:rPr>
        <w:t xml:space="preserve">dd </w:t>
      </w:r>
      <w:r>
        <w:rPr>
          <w:rFonts w:ascii="Arial" w:hAnsi="Arial" w:cs="Arial"/>
        </w:rPr>
        <w:t>A</w:t>
      </w:r>
      <w:r w:rsidRPr="00B05EE6">
        <w:rPr>
          <w:rFonts w:ascii="Arial" w:hAnsi="Arial" w:cs="Arial"/>
        </w:rPr>
        <w:t xml:space="preserve">dditional </w:t>
      </w:r>
      <w:r>
        <w:rPr>
          <w:rFonts w:ascii="Arial" w:hAnsi="Arial" w:cs="Arial"/>
        </w:rPr>
        <w:t xml:space="preserve">Product” </w:t>
      </w:r>
      <w:r w:rsidRPr="00B05EE6">
        <w:rPr>
          <w:rFonts w:ascii="Arial" w:hAnsi="Arial" w:cs="Arial"/>
        </w:rPr>
        <w:t xml:space="preserve">button to </w:t>
      </w:r>
      <w:r>
        <w:rPr>
          <w:rFonts w:ascii="Arial" w:hAnsi="Arial" w:cs="Arial"/>
        </w:rPr>
        <w:t>allow user to add</w:t>
      </w:r>
      <w:r w:rsidRPr="00B05EE6">
        <w:rPr>
          <w:rFonts w:ascii="Arial" w:hAnsi="Arial" w:cs="Arial"/>
        </w:rPr>
        <w:t xml:space="preserve"> more rows for additional </w:t>
      </w:r>
      <w:r>
        <w:rPr>
          <w:rFonts w:ascii="Arial" w:hAnsi="Arial" w:cs="Arial"/>
        </w:rPr>
        <w:t>products</w:t>
      </w:r>
      <w:r w:rsidRPr="00B05EE6">
        <w:rPr>
          <w:rFonts w:ascii="Arial" w:hAnsi="Arial" w:cs="Arial"/>
        </w:rPr>
        <w:t>.</w:t>
      </w:r>
    </w:p>
  </w:comment>
  <w:comment w:id="1299"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9E6F4F" w:rsidRDefault="004A7D1C" w:rsidP="005A51F0">
      <w:pPr>
        <w:pStyle w:val="CommentText"/>
        <w:rPr>
          <w:rFonts w:ascii="Arial" w:hAnsi="Arial" w:cs="Arial"/>
          <w:b/>
          <w:u w:val="single"/>
        </w:rPr>
      </w:pPr>
      <w:r>
        <w:rPr>
          <w:rFonts w:ascii="Arial" w:hAnsi="Arial" w:cs="Arial"/>
          <w:b/>
          <w:u w:val="single"/>
        </w:rPr>
        <w:t>POP-UP BUBBLE</w:t>
      </w:r>
    </w:p>
    <w:p w:rsidR="004A7D1C" w:rsidRPr="009E6F4F" w:rsidRDefault="004A7D1C" w:rsidP="005A51F0">
      <w:pPr>
        <w:pStyle w:val="CommentText"/>
        <w:rPr>
          <w:rFonts w:ascii="Arial" w:hAnsi="Arial" w:cs="Arial"/>
        </w:rPr>
      </w:pPr>
    </w:p>
    <w:p w:rsidR="004A7D1C" w:rsidRDefault="004A7D1C" w:rsidP="005A51F0">
      <w:pPr>
        <w:pStyle w:val="CommentText"/>
      </w:pPr>
      <w:r w:rsidRPr="009E6F4F">
        <w:rPr>
          <w:rFonts w:ascii="Arial" w:hAnsi="Arial" w:cs="Arial"/>
        </w:rPr>
        <w:t>Incremental figures should be annual averag</w:t>
      </w:r>
      <w:r>
        <w:rPr>
          <w:rFonts w:ascii="Arial" w:hAnsi="Arial" w:cs="Arial"/>
        </w:rPr>
        <w:t>es over a five year time horizon after the Project (or Subproject) is fully operational</w:t>
      </w:r>
      <w:r w:rsidRPr="009E6F4F">
        <w:rPr>
          <w:rFonts w:ascii="Arial" w:hAnsi="Arial" w:cs="Arial"/>
        </w:rPr>
        <w:t>.</w:t>
      </w:r>
    </w:p>
    <w:p w:rsidR="004A7D1C" w:rsidRDefault="004A7D1C" w:rsidP="005A51F0">
      <w:pPr>
        <w:pStyle w:val="CommentText"/>
      </w:pPr>
    </w:p>
  </w:comment>
  <w:comment w:id="1300"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9E6F4F" w:rsidRDefault="004A7D1C" w:rsidP="005A51F0">
      <w:pPr>
        <w:pStyle w:val="CommentText"/>
        <w:rPr>
          <w:rFonts w:ascii="Arial" w:hAnsi="Arial" w:cs="Arial"/>
        </w:rPr>
      </w:pPr>
      <w:r w:rsidRPr="009E6F4F">
        <w:rPr>
          <w:rFonts w:ascii="Arial" w:hAnsi="Arial" w:cs="Arial"/>
          <w:b/>
          <w:u w:val="single"/>
        </w:rPr>
        <w:t>POP-UP BUBBLE</w:t>
      </w:r>
    </w:p>
    <w:p w:rsidR="004A7D1C" w:rsidRPr="009E6F4F" w:rsidRDefault="004A7D1C" w:rsidP="005A51F0">
      <w:pPr>
        <w:pStyle w:val="CommentText"/>
        <w:rPr>
          <w:rFonts w:ascii="Arial" w:hAnsi="Arial" w:cs="Arial"/>
        </w:rPr>
      </w:pPr>
    </w:p>
    <w:p w:rsidR="004A7D1C" w:rsidRDefault="004A7D1C" w:rsidP="005A51F0">
      <w:pPr>
        <w:pStyle w:val="CommentText"/>
      </w:pPr>
      <w:r w:rsidRPr="009E6F4F">
        <w:rPr>
          <w:rFonts w:ascii="Arial" w:hAnsi="Arial" w:cs="Arial"/>
        </w:rPr>
        <w:t>Please provide volume in applicable units (e.g. tons, etc…).</w:t>
      </w:r>
    </w:p>
    <w:p w:rsidR="004A7D1C" w:rsidRDefault="004A7D1C" w:rsidP="005A51F0">
      <w:pPr>
        <w:pStyle w:val="CommentText"/>
      </w:pPr>
    </w:p>
  </w:comment>
  <w:comment w:id="1301"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rPr>
          <w:rFonts w:ascii="Arial" w:hAnsi="Arial" w:cs="Arial"/>
          <w:b/>
          <w:u w:val="single"/>
        </w:rPr>
      </w:pPr>
    </w:p>
    <w:p w:rsidR="004A7D1C" w:rsidRPr="00F86F3E" w:rsidRDefault="004A7D1C" w:rsidP="005A51F0">
      <w:pPr>
        <w:pStyle w:val="CommentText"/>
        <w:rPr>
          <w:rFonts w:ascii="Arial" w:hAnsi="Arial" w:cs="Arial"/>
          <w:b/>
          <w:u w:val="single"/>
        </w:rPr>
      </w:pPr>
      <w:r w:rsidRPr="00F86F3E">
        <w:rPr>
          <w:rFonts w:ascii="Arial" w:hAnsi="Arial" w:cs="Arial"/>
          <w:b/>
          <w:u w:val="single"/>
        </w:rPr>
        <w:t>ACTION ITEM</w:t>
      </w:r>
    </w:p>
    <w:p w:rsidR="004A7D1C" w:rsidRPr="00F86F3E" w:rsidRDefault="004A7D1C" w:rsidP="005A51F0">
      <w:pPr>
        <w:pStyle w:val="CommentText"/>
        <w:rPr>
          <w:rFonts w:ascii="Arial" w:hAnsi="Arial" w:cs="Arial"/>
          <w:b/>
          <w:u w:val="single"/>
        </w:rPr>
      </w:pPr>
    </w:p>
    <w:p w:rsidR="004A7D1C" w:rsidRDefault="004A7D1C" w:rsidP="005A51F0">
      <w:pPr>
        <w:pStyle w:val="CommentText"/>
      </w:pPr>
      <w:r>
        <w:rPr>
          <w:rFonts w:ascii="Arial" w:hAnsi="Arial" w:cs="Arial"/>
        </w:rPr>
        <w:t>Auto-fill from adding current + incremental columns.</w:t>
      </w:r>
    </w:p>
    <w:p w:rsidR="004A7D1C" w:rsidRDefault="004A7D1C" w:rsidP="005A51F0">
      <w:pPr>
        <w:pStyle w:val="CommentText"/>
      </w:pPr>
    </w:p>
  </w:comment>
  <w:comment w:id="1302" w:author="OPIC" w:date="2011-11-04T14:28:00Z" w:initials="O">
    <w:p w:rsidR="007337FB" w:rsidRDefault="007337FB">
      <w:pPr>
        <w:pStyle w:val="CommentText"/>
      </w:pPr>
      <w:r>
        <w:rPr>
          <w:rStyle w:val="CommentReference"/>
        </w:rPr>
        <w:annotationRef/>
      </w:r>
      <w:r>
        <w:t>This question will only appear if Question 7B is answered Yes.</w:t>
      </w:r>
    </w:p>
  </w:comment>
  <w:comment w:id="1303" w:author="OPIC" w:date="2011-11-04T14:28:00Z" w:initials="O">
    <w:p w:rsidR="004A7D1C" w:rsidRDefault="004A7D1C" w:rsidP="005A51F0">
      <w:pPr>
        <w:pStyle w:val="CommentText"/>
        <w:rPr>
          <w:rFonts w:ascii="Arial" w:hAnsi="Arial" w:cs="Arial"/>
          <w:b/>
          <w:u w:val="single"/>
        </w:rPr>
      </w:pPr>
      <w:r>
        <w:rPr>
          <w:rStyle w:val="CommentReference"/>
        </w:rPr>
        <w:annotationRef/>
      </w:r>
    </w:p>
    <w:p w:rsidR="004A7D1C" w:rsidRDefault="004A7D1C" w:rsidP="005A51F0">
      <w:pPr>
        <w:pStyle w:val="CommentText"/>
        <w:rPr>
          <w:rFonts w:ascii="Arial" w:hAnsi="Arial" w:cs="Arial"/>
          <w:b/>
          <w:u w:val="single"/>
        </w:rPr>
      </w:pPr>
    </w:p>
    <w:p w:rsidR="004A7D1C" w:rsidRPr="00B05EE6" w:rsidRDefault="004A7D1C" w:rsidP="005A51F0">
      <w:pPr>
        <w:pStyle w:val="CommentText"/>
        <w:rPr>
          <w:rFonts w:ascii="Arial" w:hAnsi="Arial" w:cs="Arial"/>
          <w:b/>
          <w:u w:val="single"/>
        </w:rPr>
      </w:pPr>
      <w:r w:rsidRPr="00B05EE6">
        <w:rPr>
          <w:rFonts w:ascii="Arial" w:hAnsi="Arial" w:cs="Arial"/>
          <w:b/>
          <w:u w:val="single"/>
        </w:rPr>
        <w:t>ADD FUNCTION</w:t>
      </w:r>
    </w:p>
    <w:p w:rsidR="004A7D1C" w:rsidRPr="00B05EE6" w:rsidRDefault="004A7D1C" w:rsidP="005A51F0">
      <w:pPr>
        <w:pStyle w:val="CommentText"/>
        <w:rPr>
          <w:rFonts w:ascii="Arial" w:hAnsi="Arial" w:cs="Arial"/>
          <w:b/>
          <w:u w:val="single"/>
        </w:rPr>
      </w:pPr>
    </w:p>
    <w:p w:rsidR="004A7D1C" w:rsidRDefault="004A7D1C" w:rsidP="005A51F0">
      <w:pPr>
        <w:pStyle w:val="CommentText"/>
      </w:pPr>
      <w:r w:rsidRPr="00B05EE6">
        <w:rPr>
          <w:rFonts w:ascii="Arial" w:hAnsi="Arial" w:cs="Arial"/>
        </w:rPr>
        <w:t xml:space="preserve">Have an </w:t>
      </w:r>
      <w:r>
        <w:rPr>
          <w:rFonts w:ascii="Arial" w:hAnsi="Arial" w:cs="Arial"/>
        </w:rPr>
        <w:t>“A</w:t>
      </w:r>
      <w:r w:rsidRPr="00B05EE6">
        <w:rPr>
          <w:rFonts w:ascii="Arial" w:hAnsi="Arial" w:cs="Arial"/>
        </w:rPr>
        <w:t xml:space="preserve">dd </w:t>
      </w:r>
      <w:r>
        <w:rPr>
          <w:rFonts w:ascii="Arial" w:hAnsi="Arial" w:cs="Arial"/>
        </w:rPr>
        <w:t>A</w:t>
      </w:r>
      <w:r w:rsidRPr="00B05EE6">
        <w:rPr>
          <w:rFonts w:ascii="Arial" w:hAnsi="Arial" w:cs="Arial"/>
        </w:rPr>
        <w:t xml:space="preserve">dditional </w:t>
      </w:r>
      <w:r>
        <w:rPr>
          <w:rFonts w:ascii="Arial" w:hAnsi="Arial" w:cs="Arial"/>
        </w:rPr>
        <w:t xml:space="preserve">Product” </w:t>
      </w:r>
      <w:r w:rsidRPr="00B05EE6">
        <w:rPr>
          <w:rFonts w:ascii="Arial" w:hAnsi="Arial" w:cs="Arial"/>
        </w:rPr>
        <w:t xml:space="preserve">button to </w:t>
      </w:r>
      <w:r>
        <w:rPr>
          <w:rFonts w:ascii="Arial" w:hAnsi="Arial" w:cs="Arial"/>
        </w:rPr>
        <w:t>allow user to add</w:t>
      </w:r>
      <w:r w:rsidRPr="00B05EE6">
        <w:rPr>
          <w:rFonts w:ascii="Arial" w:hAnsi="Arial" w:cs="Arial"/>
        </w:rPr>
        <w:t xml:space="preserve"> more rows for additional </w:t>
      </w:r>
      <w:r>
        <w:rPr>
          <w:rFonts w:ascii="Arial" w:hAnsi="Arial" w:cs="Arial"/>
        </w:rPr>
        <w:t>products</w:t>
      </w:r>
      <w:r w:rsidRPr="00B05EE6">
        <w:rPr>
          <w:rFonts w:ascii="Arial" w:hAnsi="Arial" w:cs="Arial"/>
        </w:rPr>
        <w:t>.</w:t>
      </w:r>
    </w:p>
  </w:comment>
  <w:comment w:id="1304" w:author="OPIC" w:date="2011-11-04T14:28:00Z" w:initials="O">
    <w:p w:rsidR="004A7D1C" w:rsidRDefault="004A7D1C" w:rsidP="005A51F0">
      <w:pPr>
        <w:pStyle w:val="CommentText"/>
        <w:rPr>
          <w:rFonts w:ascii="Arial" w:hAnsi="Arial" w:cs="Arial"/>
          <w:b/>
          <w:u w:val="single"/>
        </w:rPr>
      </w:pPr>
      <w:r>
        <w:rPr>
          <w:rStyle w:val="CommentReference"/>
        </w:rPr>
        <w:annotationRef/>
      </w:r>
    </w:p>
    <w:p w:rsidR="004A7D1C" w:rsidRDefault="004A7D1C" w:rsidP="005A51F0">
      <w:pPr>
        <w:pStyle w:val="CommentText"/>
        <w:rPr>
          <w:rFonts w:ascii="Arial" w:hAnsi="Arial" w:cs="Arial"/>
          <w:b/>
          <w:u w:val="single"/>
        </w:rPr>
      </w:pPr>
    </w:p>
    <w:p w:rsidR="004A7D1C" w:rsidRPr="00706623" w:rsidRDefault="004A7D1C" w:rsidP="005A51F0">
      <w:pPr>
        <w:pStyle w:val="CommentText"/>
      </w:pPr>
      <w:r>
        <w:rPr>
          <w:rFonts w:ascii="Arial" w:hAnsi="Arial" w:cs="Arial"/>
          <w:b/>
          <w:u w:val="single"/>
        </w:rPr>
        <w:t>POP-UP BUBBLE</w:t>
      </w:r>
    </w:p>
    <w:p w:rsidR="004A7D1C" w:rsidRPr="009E6F4F" w:rsidRDefault="004A7D1C" w:rsidP="005A51F0">
      <w:pPr>
        <w:pStyle w:val="CommentText"/>
        <w:rPr>
          <w:rFonts w:ascii="Arial" w:hAnsi="Arial" w:cs="Arial"/>
        </w:rPr>
      </w:pPr>
    </w:p>
    <w:p w:rsidR="004A7D1C" w:rsidRDefault="004A7D1C" w:rsidP="005A51F0">
      <w:pPr>
        <w:pStyle w:val="CommentText"/>
      </w:pPr>
      <w:r w:rsidRPr="009E6F4F">
        <w:rPr>
          <w:rFonts w:ascii="Arial" w:hAnsi="Arial" w:cs="Arial"/>
        </w:rPr>
        <w:t>Incremental figures should be annual averag</w:t>
      </w:r>
      <w:r>
        <w:rPr>
          <w:rFonts w:ascii="Arial" w:hAnsi="Arial" w:cs="Arial"/>
        </w:rPr>
        <w:t>es over a five year time horizon after the Project (or Subproject) is fully operational</w:t>
      </w:r>
      <w:r w:rsidRPr="009E6F4F">
        <w:rPr>
          <w:rFonts w:ascii="Arial" w:hAnsi="Arial" w:cs="Arial"/>
        </w:rPr>
        <w:t>.</w:t>
      </w:r>
    </w:p>
    <w:p w:rsidR="004A7D1C" w:rsidRDefault="004A7D1C" w:rsidP="005A51F0">
      <w:pPr>
        <w:pStyle w:val="CommentText"/>
      </w:pPr>
    </w:p>
  </w:comment>
  <w:comment w:id="1305"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9E6F4F" w:rsidRDefault="004A7D1C" w:rsidP="005A51F0">
      <w:pPr>
        <w:pStyle w:val="CommentText"/>
        <w:rPr>
          <w:rFonts w:ascii="Arial" w:hAnsi="Arial" w:cs="Arial"/>
        </w:rPr>
      </w:pPr>
      <w:r w:rsidRPr="009E6F4F">
        <w:rPr>
          <w:rFonts w:ascii="Arial" w:hAnsi="Arial" w:cs="Arial"/>
          <w:b/>
          <w:u w:val="single"/>
        </w:rPr>
        <w:t>POP-UP BUBBLE</w:t>
      </w:r>
    </w:p>
    <w:p w:rsidR="004A7D1C" w:rsidRPr="009E6F4F" w:rsidRDefault="004A7D1C" w:rsidP="005A51F0">
      <w:pPr>
        <w:pStyle w:val="CommentText"/>
        <w:rPr>
          <w:rFonts w:ascii="Arial" w:hAnsi="Arial" w:cs="Arial"/>
        </w:rPr>
      </w:pPr>
    </w:p>
    <w:p w:rsidR="004A7D1C" w:rsidRDefault="004A7D1C" w:rsidP="005A51F0">
      <w:pPr>
        <w:pStyle w:val="CommentText"/>
      </w:pPr>
      <w:r w:rsidRPr="009E6F4F">
        <w:rPr>
          <w:rFonts w:ascii="Arial" w:hAnsi="Arial" w:cs="Arial"/>
        </w:rPr>
        <w:t>Please provide volume in applicable units (e.g. tons, etc…).</w:t>
      </w:r>
    </w:p>
    <w:p w:rsidR="004A7D1C" w:rsidRDefault="004A7D1C" w:rsidP="005A51F0">
      <w:pPr>
        <w:pStyle w:val="CommentText"/>
      </w:pPr>
    </w:p>
  </w:comment>
  <w:comment w:id="1306"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rPr>
          <w:rFonts w:ascii="Arial" w:hAnsi="Arial" w:cs="Arial"/>
        </w:rPr>
      </w:pPr>
    </w:p>
    <w:p w:rsidR="004A7D1C" w:rsidRPr="00F86F3E" w:rsidRDefault="004A7D1C" w:rsidP="005A51F0">
      <w:pPr>
        <w:pStyle w:val="CommentText"/>
        <w:rPr>
          <w:rFonts w:ascii="Arial" w:hAnsi="Arial" w:cs="Arial"/>
          <w:b/>
          <w:u w:val="single"/>
        </w:rPr>
      </w:pPr>
      <w:r w:rsidRPr="00F86F3E">
        <w:rPr>
          <w:rFonts w:ascii="Arial" w:hAnsi="Arial" w:cs="Arial"/>
          <w:b/>
          <w:u w:val="single"/>
        </w:rPr>
        <w:t>ACTION ITEM</w:t>
      </w:r>
    </w:p>
    <w:p w:rsidR="004A7D1C" w:rsidRPr="00F86F3E" w:rsidRDefault="004A7D1C" w:rsidP="005A51F0">
      <w:pPr>
        <w:pStyle w:val="CommentText"/>
        <w:rPr>
          <w:rFonts w:ascii="Arial" w:hAnsi="Arial" w:cs="Arial"/>
          <w:b/>
          <w:u w:val="single"/>
        </w:rPr>
      </w:pPr>
    </w:p>
    <w:p w:rsidR="004A7D1C" w:rsidRDefault="004A7D1C" w:rsidP="005A51F0">
      <w:pPr>
        <w:pStyle w:val="CommentText"/>
      </w:pPr>
      <w:r>
        <w:rPr>
          <w:rFonts w:ascii="Arial" w:hAnsi="Arial" w:cs="Arial"/>
        </w:rPr>
        <w:t>Auto-fill from adding current + incremental columns.</w:t>
      </w:r>
    </w:p>
    <w:p w:rsidR="004A7D1C" w:rsidRDefault="004A7D1C" w:rsidP="005A51F0">
      <w:pPr>
        <w:pStyle w:val="CommentText"/>
      </w:pPr>
    </w:p>
    <w:p w:rsidR="004A7D1C" w:rsidRDefault="004A7D1C" w:rsidP="005A51F0">
      <w:pPr>
        <w:pStyle w:val="CommentText"/>
      </w:pPr>
    </w:p>
  </w:comment>
  <w:comment w:id="1307"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9E6F4F" w:rsidRDefault="004A7D1C" w:rsidP="005A51F0">
      <w:pPr>
        <w:pStyle w:val="CommentText"/>
        <w:rPr>
          <w:rFonts w:ascii="Arial" w:hAnsi="Arial" w:cs="Arial"/>
          <w:b/>
          <w:u w:val="single"/>
        </w:rPr>
      </w:pPr>
      <w:r>
        <w:rPr>
          <w:rFonts w:ascii="Arial" w:hAnsi="Arial" w:cs="Arial"/>
          <w:b/>
          <w:u w:val="single"/>
        </w:rPr>
        <w:t>POP-UP BUBBLE</w:t>
      </w:r>
    </w:p>
    <w:p w:rsidR="004A7D1C" w:rsidRPr="009E6F4F" w:rsidRDefault="004A7D1C" w:rsidP="005A51F0">
      <w:pPr>
        <w:pStyle w:val="CommentText"/>
        <w:rPr>
          <w:rFonts w:ascii="Arial" w:hAnsi="Arial" w:cs="Arial"/>
        </w:rPr>
      </w:pPr>
    </w:p>
    <w:p w:rsidR="004A7D1C" w:rsidRPr="00C510DF" w:rsidRDefault="00F230B0" w:rsidP="005A51F0">
      <w:pPr>
        <w:pStyle w:val="CommentText"/>
        <w:rPr>
          <w:rFonts w:ascii="Arial" w:hAnsi="Arial" w:cs="Arial"/>
        </w:rPr>
      </w:pPr>
      <w:r>
        <w:rPr>
          <w:rFonts w:ascii="Arial" w:hAnsi="Arial" w:cs="Arial"/>
        </w:rPr>
        <w:t>Projected</w:t>
      </w:r>
      <w:r w:rsidR="004A7D1C" w:rsidRPr="009E6F4F">
        <w:rPr>
          <w:rFonts w:ascii="Arial" w:hAnsi="Arial" w:cs="Arial"/>
        </w:rPr>
        <w:t xml:space="preserve"> figures should be annual averag</w:t>
      </w:r>
      <w:r w:rsidR="004A7D1C">
        <w:rPr>
          <w:rFonts w:ascii="Arial" w:hAnsi="Arial" w:cs="Arial"/>
        </w:rPr>
        <w:t>es over a five year time horizon after the Project (or Subproject) is fully operational</w:t>
      </w:r>
      <w:r w:rsidR="004A7D1C" w:rsidRPr="009E6F4F">
        <w:rPr>
          <w:rFonts w:ascii="Arial" w:hAnsi="Arial" w:cs="Arial"/>
        </w:rPr>
        <w:t>.</w:t>
      </w:r>
    </w:p>
    <w:p w:rsidR="004A7D1C" w:rsidRDefault="004A7D1C" w:rsidP="005A51F0">
      <w:pPr>
        <w:pStyle w:val="CommentText"/>
      </w:pPr>
    </w:p>
  </w:comment>
  <w:comment w:id="1308"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Default="004A7D1C" w:rsidP="005A51F0">
      <w:pPr>
        <w:pStyle w:val="CommentText"/>
      </w:pPr>
      <w:r>
        <w:rPr>
          <w:rFonts w:ascii="Arial" w:hAnsi="Arial" w:cs="Arial"/>
          <w:b/>
          <w:u w:val="single"/>
        </w:rPr>
        <w:t>POP-UP BUBBLE</w:t>
      </w:r>
    </w:p>
    <w:p w:rsidR="004A7D1C" w:rsidRDefault="004A7D1C" w:rsidP="005A51F0">
      <w:pPr>
        <w:pStyle w:val="CommentText"/>
      </w:pPr>
    </w:p>
    <w:p w:rsidR="004A7D1C" w:rsidRDefault="004A7D1C" w:rsidP="005A51F0">
      <w:pPr>
        <w:pStyle w:val="CommentText"/>
      </w:pPr>
      <w:r>
        <w:rPr>
          <w:rFonts w:ascii="Arial" w:hAnsi="Arial" w:cs="Arial"/>
        </w:rPr>
        <w:t xml:space="preserve">For example, </w:t>
      </w:r>
      <w:r w:rsidR="000D15FE">
        <w:rPr>
          <w:rFonts w:ascii="Arial" w:hAnsi="Arial" w:cs="Arial"/>
        </w:rPr>
        <w:t xml:space="preserve">if </w:t>
      </w:r>
      <w:r>
        <w:rPr>
          <w:rFonts w:ascii="Arial" w:hAnsi="Arial" w:cs="Arial"/>
        </w:rPr>
        <w:t>project (or Subproject) production will substitute for imports subject to tariffs,</w:t>
      </w:r>
    </w:p>
    <w:p w:rsidR="004A7D1C" w:rsidRDefault="004A7D1C" w:rsidP="005A51F0">
      <w:pPr>
        <w:pStyle w:val="CommentText"/>
      </w:pPr>
    </w:p>
  </w:comment>
  <w:comment w:id="1309"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3D2D87" w:rsidRDefault="004A7D1C" w:rsidP="005A51F0">
      <w:pPr>
        <w:pStyle w:val="CommentText"/>
        <w:rPr>
          <w:rFonts w:ascii="Arial" w:hAnsi="Arial" w:cs="Arial"/>
          <w:b/>
          <w:u w:val="single"/>
        </w:rPr>
      </w:pPr>
      <w:r w:rsidRPr="003D2D87">
        <w:rPr>
          <w:rFonts w:ascii="Arial" w:hAnsi="Arial" w:cs="Arial"/>
          <w:b/>
          <w:u w:val="single"/>
        </w:rPr>
        <w:t>POP-UP BUBBLE</w:t>
      </w:r>
    </w:p>
    <w:p w:rsidR="004A7D1C" w:rsidRPr="003D2D87" w:rsidRDefault="004A7D1C" w:rsidP="005A51F0">
      <w:pPr>
        <w:pStyle w:val="CommentText"/>
        <w:rPr>
          <w:rFonts w:ascii="Arial" w:hAnsi="Arial" w:cs="Arial"/>
          <w:b/>
          <w:u w:val="single"/>
        </w:rPr>
      </w:pPr>
    </w:p>
    <w:p w:rsidR="004A7D1C" w:rsidRPr="003D2D87" w:rsidRDefault="004A7D1C" w:rsidP="005A51F0">
      <w:pPr>
        <w:pStyle w:val="CommentText"/>
      </w:pPr>
      <w:r w:rsidRPr="003D2D87">
        <w:rPr>
          <w:rFonts w:ascii="Arial" w:hAnsi="Arial" w:cs="Arial"/>
        </w:rPr>
        <w:t xml:space="preserve">Includes OPIC loan fees, principal, interest; </w:t>
      </w:r>
      <w:r>
        <w:rPr>
          <w:rFonts w:ascii="Arial" w:hAnsi="Arial" w:cs="Arial"/>
        </w:rPr>
        <w:t xml:space="preserve">OPIC </w:t>
      </w:r>
      <w:r w:rsidRPr="003D2D87">
        <w:rPr>
          <w:rFonts w:ascii="Arial" w:hAnsi="Arial" w:cs="Arial"/>
        </w:rPr>
        <w:t xml:space="preserve">guarantee fees, </w:t>
      </w:r>
      <w:r>
        <w:rPr>
          <w:rFonts w:ascii="Arial" w:hAnsi="Arial" w:cs="Arial"/>
        </w:rPr>
        <w:t xml:space="preserve">OPIC </w:t>
      </w:r>
      <w:r w:rsidR="00D379EB">
        <w:rPr>
          <w:rFonts w:ascii="Arial" w:hAnsi="Arial" w:cs="Arial"/>
        </w:rPr>
        <w:t xml:space="preserve">insurance </w:t>
      </w:r>
      <w:proofErr w:type="spellStart"/>
      <w:r w:rsidR="00D379EB">
        <w:rPr>
          <w:rFonts w:ascii="Arial" w:hAnsi="Arial" w:cs="Arial"/>
        </w:rPr>
        <w:t>premi</w:t>
      </w:r>
      <w:r w:rsidR="00CC5293">
        <w:rPr>
          <w:rFonts w:ascii="Arial" w:hAnsi="Arial" w:cs="Arial"/>
        </w:rPr>
        <w:t>a</w:t>
      </w:r>
      <w:proofErr w:type="spellEnd"/>
      <w:r w:rsidR="00D379EB">
        <w:rPr>
          <w:rFonts w:ascii="Arial" w:hAnsi="Arial" w:cs="Arial"/>
        </w:rPr>
        <w:t>, etc.</w:t>
      </w:r>
    </w:p>
  </w:comment>
  <w:comment w:id="1310"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3D2D87" w:rsidRDefault="004A7D1C" w:rsidP="005A51F0">
      <w:pPr>
        <w:pStyle w:val="CommentText"/>
        <w:rPr>
          <w:rFonts w:ascii="Arial" w:hAnsi="Arial" w:cs="Arial"/>
          <w:b/>
          <w:u w:val="single"/>
        </w:rPr>
      </w:pPr>
      <w:r w:rsidRPr="003D2D87">
        <w:rPr>
          <w:rFonts w:ascii="Arial" w:hAnsi="Arial" w:cs="Arial"/>
          <w:b/>
          <w:u w:val="single"/>
        </w:rPr>
        <w:t>POP-UP BUBBLE</w:t>
      </w:r>
    </w:p>
    <w:p w:rsidR="004A7D1C" w:rsidRPr="003D2D87" w:rsidRDefault="004A7D1C" w:rsidP="005A51F0">
      <w:pPr>
        <w:pStyle w:val="CommentText"/>
        <w:rPr>
          <w:rFonts w:ascii="Arial" w:hAnsi="Arial" w:cs="Arial"/>
          <w:b/>
          <w:u w:val="single"/>
        </w:rPr>
      </w:pPr>
    </w:p>
    <w:p w:rsidR="004A7D1C" w:rsidRDefault="004A7D1C" w:rsidP="005A51F0">
      <w:pPr>
        <w:pStyle w:val="CommentText"/>
      </w:pPr>
      <w:r>
        <w:rPr>
          <w:rFonts w:ascii="Arial" w:hAnsi="Arial" w:cs="Arial"/>
        </w:rPr>
        <w:t>Includes dividends and profits.</w:t>
      </w:r>
    </w:p>
  </w:comment>
  <w:comment w:id="1311" w:author="OPIC" w:date="2011-11-04T14:28:00Z" w:initials="O">
    <w:p w:rsidR="004A7D1C" w:rsidRDefault="004A7D1C" w:rsidP="005A51F0">
      <w:pPr>
        <w:pStyle w:val="CommentText"/>
      </w:pPr>
      <w:r>
        <w:rPr>
          <w:rStyle w:val="CommentReference"/>
        </w:rPr>
        <w:annotationRef/>
      </w:r>
    </w:p>
    <w:p w:rsidR="004A7D1C" w:rsidRDefault="004A7D1C" w:rsidP="005A51F0">
      <w:pPr>
        <w:pStyle w:val="CommentText"/>
      </w:pPr>
    </w:p>
    <w:p w:rsidR="004A7D1C" w:rsidRPr="003D2D87" w:rsidRDefault="004A7D1C" w:rsidP="005A51F0">
      <w:pPr>
        <w:pStyle w:val="CommentText"/>
        <w:rPr>
          <w:rFonts w:ascii="Arial" w:hAnsi="Arial" w:cs="Arial"/>
          <w:b/>
          <w:u w:val="single"/>
        </w:rPr>
      </w:pPr>
      <w:r w:rsidRPr="003D2D87">
        <w:rPr>
          <w:rFonts w:ascii="Arial" w:hAnsi="Arial" w:cs="Arial"/>
          <w:b/>
          <w:u w:val="single"/>
        </w:rPr>
        <w:t>POP-UP BUBBLE</w:t>
      </w:r>
    </w:p>
    <w:p w:rsidR="004A7D1C" w:rsidRPr="003D2D87" w:rsidRDefault="004A7D1C" w:rsidP="005A51F0">
      <w:pPr>
        <w:pStyle w:val="CommentText"/>
        <w:rPr>
          <w:rFonts w:ascii="Arial" w:hAnsi="Arial" w:cs="Arial"/>
          <w:b/>
          <w:u w:val="single"/>
        </w:rPr>
      </w:pPr>
    </w:p>
    <w:p w:rsidR="004A7D1C" w:rsidRDefault="004A7D1C" w:rsidP="005A51F0">
      <w:pPr>
        <w:pStyle w:val="CommentText"/>
      </w:pPr>
      <w:r>
        <w:rPr>
          <w:rFonts w:ascii="Arial" w:hAnsi="Arial" w:cs="Arial"/>
        </w:rPr>
        <w:t>For up-front fees, please pro-rate over the five year time horizon measured from the commencement of this OPIC-supported investment.</w:t>
      </w:r>
    </w:p>
    <w:p w:rsidR="004A7D1C" w:rsidRDefault="004A7D1C" w:rsidP="005A51F0">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1C" w:rsidRDefault="004A7D1C" w:rsidP="00055DCD">
      <w:r>
        <w:separator/>
      </w:r>
    </w:p>
  </w:endnote>
  <w:endnote w:type="continuationSeparator" w:id="0">
    <w:p w:rsidR="004A7D1C" w:rsidRDefault="004A7D1C" w:rsidP="00055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208094"/>
      <w:docPartObj>
        <w:docPartGallery w:val="Page Numbers (Bottom of Page)"/>
        <w:docPartUnique/>
      </w:docPartObj>
    </w:sdtPr>
    <w:sdtContent>
      <w:p w:rsidR="004A7D1C" w:rsidRDefault="001110CF">
        <w:pPr>
          <w:pStyle w:val="Footer"/>
          <w:jc w:val="right"/>
        </w:pPr>
        <w:fldSimple w:instr=" PAGE   \* MERGEFORMAT ">
          <w:r w:rsidR="00803C58">
            <w:rPr>
              <w:noProof/>
            </w:rPr>
            <w:t>3</w:t>
          </w:r>
        </w:fldSimple>
      </w:p>
    </w:sdtContent>
  </w:sdt>
  <w:p w:rsidR="004A7D1C" w:rsidRDefault="004A7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1C" w:rsidRDefault="004A7D1C" w:rsidP="00055DCD">
      <w:r>
        <w:separator/>
      </w:r>
    </w:p>
  </w:footnote>
  <w:footnote w:type="continuationSeparator" w:id="0">
    <w:p w:rsidR="004A7D1C" w:rsidRDefault="004A7D1C" w:rsidP="00055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2CBA"/>
    <w:multiLevelType w:val="hybridMultilevel"/>
    <w:tmpl w:val="399EDE8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CF014E3"/>
    <w:multiLevelType w:val="hybridMultilevel"/>
    <w:tmpl w:val="0762AD8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26C5AE4"/>
    <w:multiLevelType w:val="hybridMultilevel"/>
    <w:tmpl w:val="369C61CA"/>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43380"/>
    <w:multiLevelType w:val="hybridMultilevel"/>
    <w:tmpl w:val="0BA663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F85D68"/>
    <w:multiLevelType w:val="hybridMultilevel"/>
    <w:tmpl w:val="6ACA3CD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F375E3"/>
    <w:multiLevelType w:val="hybridMultilevel"/>
    <w:tmpl w:val="943405F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24798"/>
    <w:multiLevelType w:val="hybridMultilevel"/>
    <w:tmpl w:val="CE1470D2"/>
    <w:lvl w:ilvl="0" w:tplc="D9CE570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36653"/>
    <w:multiLevelType w:val="hybridMultilevel"/>
    <w:tmpl w:val="ACA6EEDE"/>
    <w:lvl w:ilvl="0" w:tplc="E07A2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7C2388"/>
    <w:multiLevelType w:val="hybridMultilevel"/>
    <w:tmpl w:val="71043DA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425289"/>
    <w:multiLevelType w:val="hybridMultilevel"/>
    <w:tmpl w:val="3F121332"/>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395959B6"/>
    <w:multiLevelType w:val="hybridMultilevel"/>
    <w:tmpl w:val="C6BA53A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7841DA"/>
    <w:multiLevelType w:val="hybridMultilevel"/>
    <w:tmpl w:val="173CD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E2F551A"/>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023897"/>
    <w:multiLevelType w:val="hybridMultilevel"/>
    <w:tmpl w:val="7728BD3A"/>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ACA724D"/>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73991"/>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D5551A"/>
    <w:multiLevelType w:val="hybridMultilevel"/>
    <w:tmpl w:val="9D6A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111D86"/>
    <w:multiLevelType w:val="hybridMultilevel"/>
    <w:tmpl w:val="B444361E"/>
    <w:lvl w:ilvl="0" w:tplc="60CE504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D825E6"/>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870453"/>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07E58C6"/>
    <w:multiLevelType w:val="hybridMultilevel"/>
    <w:tmpl w:val="C8D2D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3E205C"/>
    <w:multiLevelType w:val="hybridMultilevel"/>
    <w:tmpl w:val="22FEBDF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74AE18FC"/>
    <w:multiLevelType w:val="hybridMultilevel"/>
    <w:tmpl w:val="5AC0D89C"/>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9D94EBD"/>
    <w:multiLevelType w:val="hybridMultilevel"/>
    <w:tmpl w:val="D39C855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7ABB2ABA"/>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6"/>
  </w:num>
  <w:num w:numId="4">
    <w:abstractNumId w:val="23"/>
  </w:num>
  <w:num w:numId="5">
    <w:abstractNumId w:val="7"/>
  </w:num>
  <w:num w:numId="6">
    <w:abstractNumId w:val="1"/>
  </w:num>
  <w:num w:numId="7">
    <w:abstractNumId w:val="22"/>
  </w:num>
  <w:num w:numId="8">
    <w:abstractNumId w:val="13"/>
  </w:num>
  <w:num w:numId="9">
    <w:abstractNumId w:val="3"/>
  </w:num>
  <w:num w:numId="10">
    <w:abstractNumId w:val="24"/>
  </w:num>
  <w:num w:numId="11">
    <w:abstractNumId w:val="9"/>
  </w:num>
  <w:num w:numId="12">
    <w:abstractNumId w:val="0"/>
  </w:num>
  <w:num w:numId="13">
    <w:abstractNumId w:val="17"/>
  </w:num>
  <w:num w:numId="14">
    <w:abstractNumId w:val="21"/>
  </w:num>
  <w:num w:numId="15">
    <w:abstractNumId w:val="15"/>
  </w:num>
  <w:num w:numId="16">
    <w:abstractNumId w:val="5"/>
  </w:num>
  <w:num w:numId="17">
    <w:abstractNumId w:val="12"/>
  </w:num>
  <w:num w:numId="18">
    <w:abstractNumId w:val="2"/>
  </w:num>
  <w:num w:numId="19">
    <w:abstractNumId w:val="10"/>
  </w:num>
  <w:num w:numId="20">
    <w:abstractNumId w:val="20"/>
  </w:num>
  <w:num w:numId="21">
    <w:abstractNumId w:val="14"/>
  </w:num>
  <w:num w:numId="22">
    <w:abstractNumId w:val="16"/>
  </w:num>
  <w:num w:numId="23">
    <w:abstractNumId w:val="18"/>
  </w:num>
  <w:num w:numId="24">
    <w:abstractNumId w:val="19"/>
  </w:num>
  <w:num w:numId="25">
    <w:abstractNumId w:val="25"/>
  </w:num>
  <w:num w:numId="2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6ABC"/>
    <w:rsid w:val="0000081A"/>
    <w:rsid w:val="000011C5"/>
    <w:rsid w:val="00001AB1"/>
    <w:rsid w:val="000030FE"/>
    <w:rsid w:val="0000600A"/>
    <w:rsid w:val="0000631F"/>
    <w:rsid w:val="00006F2B"/>
    <w:rsid w:val="00007CB0"/>
    <w:rsid w:val="00010274"/>
    <w:rsid w:val="00010DD2"/>
    <w:rsid w:val="00011049"/>
    <w:rsid w:val="00011962"/>
    <w:rsid w:val="00014000"/>
    <w:rsid w:val="00015D24"/>
    <w:rsid w:val="00015F09"/>
    <w:rsid w:val="000163C6"/>
    <w:rsid w:val="000165C6"/>
    <w:rsid w:val="00017835"/>
    <w:rsid w:val="00017CD7"/>
    <w:rsid w:val="00021752"/>
    <w:rsid w:val="00021AC7"/>
    <w:rsid w:val="00022177"/>
    <w:rsid w:val="0002220E"/>
    <w:rsid w:val="000233AA"/>
    <w:rsid w:val="00023421"/>
    <w:rsid w:val="00023B0E"/>
    <w:rsid w:val="00024573"/>
    <w:rsid w:val="000248AE"/>
    <w:rsid w:val="00025823"/>
    <w:rsid w:val="000263C4"/>
    <w:rsid w:val="00026E0E"/>
    <w:rsid w:val="00033CB1"/>
    <w:rsid w:val="00033EC7"/>
    <w:rsid w:val="000344DC"/>
    <w:rsid w:val="00034F87"/>
    <w:rsid w:val="00035136"/>
    <w:rsid w:val="000363D1"/>
    <w:rsid w:val="0003756A"/>
    <w:rsid w:val="00040D8E"/>
    <w:rsid w:val="00042BE7"/>
    <w:rsid w:val="00043EA1"/>
    <w:rsid w:val="00044575"/>
    <w:rsid w:val="0004466D"/>
    <w:rsid w:val="0004585B"/>
    <w:rsid w:val="00046780"/>
    <w:rsid w:val="00047174"/>
    <w:rsid w:val="00047650"/>
    <w:rsid w:val="00047D03"/>
    <w:rsid w:val="00047E5F"/>
    <w:rsid w:val="000507FB"/>
    <w:rsid w:val="00050C72"/>
    <w:rsid w:val="0005197F"/>
    <w:rsid w:val="00051A7F"/>
    <w:rsid w:val="00053B1A"/>
    <w:rsid w:val="00053D51"/>
    <w:rsid w:val="000548F9"/>
    <w:rsid w:val="00055DCD"/>
    <w:rsid w:val="000569F6"/>
    <w:rsid w:val="00056E14"/>
    <w:rsid w:val="00060E49"/>
    <w:rsid w:val="00061172"/>
    <w:rsid w:val="000613BB"/>
    <w:rsid w:val="00062323"/>
    <w:rsid w:val="00063495"/>
    <w:rsid w:val="0006399B"/>
    <w:rsid w:val="000643F3"/>
    <w:rsid w:val="00064A0E"/>
    <w:rsid w:val="00065FA5"/>
    <w:rsid w:val="00070011"/>
    <w:rsid w:val="00072017"/>
    <w:rsid w:val="00074258"/>
    <w:rsid w:val="00075B7C"/>
    <w:rsid w:val="00076903"/>
    <w:rsid w:val="0007774D"/>
    <w:rsid w:val="0008045C"/>
    <w:rsid w:val="00080D60"/>
    <w:rsid w:val="00081059"/>
    <w:rsid w:val="00081E06"/>
    <w:rsid w:val="00082144"/>
    <w:rsid w:val="00082F9E"/>
    <w:rsid w:val="000834F1"/>
    <w:rsid w:val="00084A84"/>
    <w:rsid w:val="00084B59"/>
    <w:rsid w:val="00084E49"/>
    <w:rsid w:val="00085D45"/>
    <w:rsid w:val="00090129"/>
    <w:rsid w:val="000907FF"/>
    <w:rsid w:val="000937D1"/>
    <w:rsid w:val="00094D61"/>
    <w:rsid w:val="00095AF7"/>
    <w:rsid w:val="00096E0E"/>
    <w:rsid w:val="000A0ACA"/>
    <w:rsid w:val="000A0EEB"/>
    <w:rsid w:val="000A1139"/>
    <w:rsid w:val="000A1A72"/>
    <w:rsid w:val="000A692A"/>
    <w:rsid w:val="000B1A61"/>
    <w:rsid w:val="000B2060"/>
    <w:rsid w:val="000B258B"/>
    <w:rsid w:val="000B3165"/>
    <w:rsid w:val="000B623B"/>
    <w:rsid w:val="000B66E3"/>
    <w:rsid w:val="000C293A"/>
    <w:rsid w:val="000C37AD"/>
    <w:rsid w:val="000C5056"/>
    <w:rsid w:val="000C74C6"/>
    <w:rsid w:val="000C74EC"/>
    <w:rsid w:val="000C7E57"/>
    <w:rsid w:val="000D0F17"/>
    <w:rsid w:val="000D1560"/>
    <w:rsid w:val="000D15FE"/>
    <w:rsid w:val="000D1D6A"/>
    <w:rsid w:val="000D34EE"/>
    <w:rsid w:val="000D593C"/>
    <w:rsid w:val="000D5C0E"/>
    <w:rsid w:val="000D5C90"/>
    <w:rsid w:val="000D5CD5"/>
    <w:rsid w:val="000E1455"/>
    <w:rsid w:val="000E260C"/>
    <w:rsid w:val="000E27C1"/>
    <w:rsid w:val="000E3641"/>
    <w:rsid w:val="000E483A"/>
    <w:rsid w:val="000E5356"/>
    <w:rsid w:val="000E5B61"/>
    <w:rsid w:val="000E79CB"/>
    <w:rsid w:val="000E7DBF"/>
    <w:rsid w:val="000F00ED"/>
    <w:rsid w:val="000F08C2"/>
    <w:rsid w:val="000F2F51"/>
    <w:rsid w:val="000F3DAF"/>
    <w:rsid w:val="000F4529"/>
    <w:rsid w:val="000F5783"/>
    <w:rsid w:val="000F6614"/>
    <w:rsid w:val="001007F1"/>
    <w:rsid w:val="00100D28"/>
    <w:rsid w:val="001021D2"/>
    <w:rsid w:val="00102B00"/>
    <w:rsid w:val="00102B61"/>
    <w:rsid w:val="00103449"/>
    <w:rsid w:val="0010472B"/>
    <w:rsid w:val="0010499D"/>
    <w:rsid w:val="001059A0"/>
    <w:rsid w:val="001110CF"/>
    <w:rsid w:val="0011349F"/>
    <w:rsid w:val="0011490A"/>
    <w:rsid w:val="00115DA2"/>
    <w:rsid w:val="00117261"/>
    <w:rsid w:val="001206A2"/>
    <w:rsid w:val="00120A41"/>
    <w:rsid w:val="00121CD9"/>
    <w:rsid w:val="001221F5"/>
    <w:rsid w:val="001227CC"/>
    <w:rsid w:val="00122DBE"/>
    <w:rsid w:val="001246F4"/>
    <w:rsid w:val="00124B14"/>
    <w:rsid w:val="0013004B"/>
    <w:rsid w:val="00133142"/>
    <w:rsid w:val="0013426E"/>
    <w:rsid w:val="00134FE5"/>
    <w:rsid w:val="00135A4B"/>
    <w:rsid w:val="00135EB4"/>
    <w:rsid w:val="00135EC6"/>
    <w:rsid w:val="00137778"/>
    <w:rsid w:val="001448F7"/>
    <w:rsid w:val="00144E63"/>
    <w:rsid w:val="00145C8C"/>
    <w:rsid w:val="00145E3A"/>
    <w:rsid w:val="001468C0"/>
    <w:rsid w:val="0014712C"/>
    <w:rsid w:val="001477D6"/>
    <w:rsid w:val="00147ABF"/>
    <w:rsid w:val="00147C21"/>
    <w:rsid w:val="00150682"/>
    <w:rsid w:val="0015112E"/>
    <w:rsid w:val="00151B2F"/>
    <w:rsid w:val="00151B82"/>
    <w:rsid w:val="00152469"/>
    <w:rsid w:val="00152CB8"/>
    <w:rsid w:val="00154B20"/>
    <w:rsid w:val="00154E26"/>
    <w:rsid w:val="00155885"/>
    <w:rsid w:val="00155D19"/>
    <w:rsid w:val="0015672B"/>
    <w:rsid w:val="00156880"/>
    <w:rsid w:val="0016022D"/>
    <w:rsid w:val="0016189B"/>
    <w:rsid w:val="00161DEA"/>
    <w:rsid w:val="00162451"/>
    <w:rsid w:val="001635AF"/>
    <w:rsid w:val="001661F0"/>
    <w:rsid w:val="0016773E"/>
    <w:rsid w:val="00171514"/>
    <w:rsid w:val="001727B2"/>
    <w:rsid w:val="00173EB7"/>
    <w:rsid w:val="00175781"/>
    <w:rsid w:val="00177DF7"/>
    <w:rsid w:val="00180AE0"/>
    <w:rsid w:val="001829FB"/>
    <w:rsid w:val="00183892"/>
    <w:rsid w:val="00184E17"/>
    <w:rsid w:val="00186889"/>
    <w:rsid w:val="00190C70"/>
    <w:rsid w:val="00191DC4"/>
    <w:rsid w:val="00193341"/>
    <w:rsid w:val="00193903"/>
    <w:rsid w:val="00193FC8"/>
    <w:rsid w:val="001973CF"/>
    <w:rsid w:val="001A072D"/>
    <w:rsid w:val="001A0A7B"/>
    <w:rsid w:val="001A1FA3"/>
    <w:rsid w:val="001A5F59"/>
    <w:rsid w:val="001A781A"/>
    <w:rsid w:val="001A781E"/>
    <w:rsid w:val="001B002B"/>
    <w:rsid w:val="001B0D4F"/>
    <w:rsid w:val="001B3218"/>
    <w:rsid w:val="001B37AD"/>
    <w:rsid w:val="001B3A7D"/>
    <w:rsid w:val="001B3D47"/>
    <w:rsid w:val="001B4903"/>
    <w:rsid w:val="001B4BA3"/>
    <w:rsid w:val="001B5831"/>
    <w:rsid w:val="001B69D6"/>
    <w:rsid w:val="001C02A1"/>
    <w:rsid w:val="001C130C"/>
    <w:rsid w:val="001C2770"/>
    <w:rsid w:val="001C3CAA"/>
    <w:rsid w:val="001C43B9"/>
    <w:rsid w:val="001C4DA5"/>
    <w:rsid w:val="001C6603"/>
    <w:rsid w:val="001C7C87"/>
    <w:rsid w:val="001D04A5"/>
    <w:rsid w:val="001D1528"/>
    <w:rsid w:val="001D189F"/>
    <w:rsid w:val="001D1AC6"/>
    <w:rsid w:val="001D1F3B"/>
    <w:rsid w:val="001D22A2"/>
    <w:rsid w:val="001D35AE"/>
    <w:rsid w:val="001D413F"/>
    <w:rsid w:val="001D4C05"/>
    <w:rsid w:val="001D5F8F"/>
    <w:rsid w:val="001D7F66"/>
    <w:rsid w:val="001E0784"/>
    <w:rsid w:val="001E1A4E"/>
    <w:rsid w:val="001E1C81"/>
    <w:rsid w:val="001E1F9E"/>
    <w:rsid w:val="001E43A2"/>
    <w:rsid w:val="001E44CD"/>
    <w:rsid w:val="001E451D"/>
    <w:rsid w:val="001E5C7E"/>
    <w:rsid w:val="001E5FF5"/>
    <w:rsid w:val="001E7C26"/>
    <w:rsid w:val="001E7C56"/>
    <w:rsid w:val="001F385C"/>
    <w:rsid w:val="001F4B35"/>
    <w:rsid w:val="00201CBF"/>
    <w:rsid w:val="0020240D"/>
    <w:rsid w:val="0020426D"/>
    <w:rsid w:val="00205624"/>
    <w:rsid w:val="00205CE1"/>
    <w:rsid w:val="002065EC"/>
    <w:rsid w:val="00206716"/>
    <w:rsid w:val="00207FEB"/>
    <w:rsid w:val="002100DB"/>
    <w:rsid w:val="00210F1B"/>
    <w:rsid w:val="002117E6"/>
    <w:rsid w:val="00211884"/>
    <w:rsid w:val="00211E97"/>
    <w:rsid w:val="00211F2A"/>
    <w:rsid w:val="0021276C"/>
    <w:rsid w:val="00212771"/>
    <w:rsid w:val="0021563A"/>
    <w:rsid w:val="0021632B"/>
    <w:rsid w:val="00217E0F"/>
    <w:rsid w:val="00223B7C"/>
    <w:rsid w:val="00223E52"/>
    <w:rsid w:val="002241E7"/>
    <w:rsid w:val="0022580D"/>
    <w:rsid w:val="00230997"/>
    <w:rsid w:val="002339F4"/>
    <w:rsid w:val="00234B7A"/>
    <w:rsid w:val="00234CF6"/>
    <w:rsid w:val="00234EC4"/>
    <w:rsid w:val="002355A7"/>
    <w:rsid w:val="002357D0"/>
    <w:rsid w:val="00236B4A"/>
    <w:rsid w:val="002370E0"/>
    <w:rsid w:val="00237C3A"/>
    <w:rsid w:val="002405D7"/>
    <w:rsid w:val="002417C5"/>
    <w:rsid w:val="002439EC"/>
    <w:rsid w:val="00243F53"/>
    <w:rsid w:val="002447D5"/>
    <w:rsid w:val="0024494D"/>
    <w:rsid w:val="002449CF"/>
    <w:rsid w:val="002457C3"/>
    <w:rsid w:val="00247E83"/>
    <w:rsid w:val="0025013E"/>
    <w:rsid w:val="0025137F"/>
    <w:rsid w:val="002513D7"/>
    <w:rsid w:val="00253EC7"/>
    <w:rsid w:val="0025435C"/>
    <w:rsid w:val="00254666"/>
    <w:rsid w:val="002551BE"/>
    <w:rsid w:val="00256217"/>
    <w:rsid w:val="00256871"/>
    <w:rsid w:val="00256F09"/>
    <w:rsid w:val="0026005F"/>
    <w:rsid w:val="00260BAC"/>
    <w:rsid w:val="00261B07"/>
    <w:rsid w:val="00261FB5"/>
    <w:rsid w:val="002621B3"/>
    <w:rsid w:val="00262EBE"/>
    <w:rsid w:val="002631FB"/>
    <w:rsid w:val="00263858"/>
    <w:rsid w:val="00263DA7"/>
    <w:rsid w:val="002662CF"/>
    <w:rsid w:val="002700E8"/>
    <w:rsid w:val="00270532"/>
    <w:rsid w:val="00270658"/>
    <w:rsid w:val="002706C3"/>
    <w:rsid w:val="0027097D"/>
    <w:rsid w:val="00270C4C"/>
    <w:rsid w:val="00271BE2"/>
    <w:rsid w:val="00276802"/>
    <w:rsid w:val="00281BD7"/>
    <w:rsid w:val="00282A9E"/>
    <w:rsid w:val="00282D38"/>
    <w:rsid w:val="00282D7A"/>
    <w:rsid w:val="002850AF"/>
    <w:rsid w:val="0028573F"/>
    <w:rsid w:val="00286388"/>
    <w:rsid w:val="00286BB9"/>
    <w:rsid w:val="00286FE6"/>
    <w:rsid w:val="002905B6"/>
    <w:rsid w:val="00290795"/>
    <w:rsid w:val="00292B88"/>
    <w:rsid w:val="00292DCB"/>
    <w:rsid w:val="00293A4D"/>
    <w:rsid w:val="0029450A"/>
    <w:rsid w:val="002948F1"/>
    <w:rsid w:val="002949FD"/>
    <w:rsid w:val="00295E6D"/>
    <w:rsid w:val="00296356"/>
    <w:rsid w:val="0029755E"/>
    <w:rsid w:val="0029792A"/>
    <w:rsid w:val="002A0ADC"/>
    <w:rsid w:val="002A0ED3"/>
    <w:rsid w:val="002A25B7"/>
    <w:rsid w:val="002A2EF0"/>
    <w:rsid w:val="002A34B0"/>
    <w:rsid w:val="002A4586"/>
    <w:rsid w:val="002A45F0"/>
    <w:rsid w:val="002A5DE1"/>
    <w:rsid w:val="002A6EF7"/>
    <w:rsid w:val="002A75CE"/>
    <w:rsid w:val="002A7B4A"/>
    <w:rsid w:val="002B1E9A"/>
    <w:rsid w:val="002B462D"/>
    <w:rsid w:val="002B4969"/>
    <w:rsid w:val="002B570A"/>
    <w:rsid w:val="002B7292"/>
    <w:rsid w:val="002B72C5"/>
    <w:rsid w:val="002C146A"/>
    <w:rsid w:val="002C1E78"/>
    <w:rsid w:val="002C2CBE"/>
    <w:rsid w:val="002C4F60"/>
    <w:rsid w:val="002C53E9"/>
    <w:rsid w:val="002C661D"/>
    <w:rsid w:val="002C69EE"/>
    <w:rsid w:val="002C6FC7"/>
    <w:rsid w:val="002C788E"/>
    <w:rsid w:val="002D0708"/>
    <w:rsid w:val="002D0B52"/>
    <w:rsid w:val="002D2087"/>
    <w:rsid w:val="002D262D"/>
    <w:rsid w:val="002D2FE5"/>
    <w:rsid w:val="002D39D3"/>
    <w:rsid w:val="002D4F23"/>
    <w:rsid w:val="002D6B88"/>
    <w:rsid w:val="002D6F3C"/>
    <w:rsid w:val="002E027B"/>
    <w:rsid w:val="002E066D"/>
    <w:rsid w:val="002E086F"/>
    <w:rsid w:val="002E0F22"/>
    <w:rsid w:val="002E1188"/>
    <w:rsid w:val="002E1B34"/>
    <w:rsid w:val="002E4B48"/>
    <w:rsid w:val="002E5AAB"/>
    <w:rsid w:val="002E6BF4"/>
    <w:rsid w:val="002E7388"/>
    <w:rsid w:val="002F0274"/>
    <w:rsid w:val="002F0606"/>
    <w:rsid w:val="002F0F55"/>
    <w:rsid w:val="002F2001"/>
    <w:rsid w:val="002F4934"/>
    <w:rsid w:val="002F4D8E"/>
    <w:rsid w:val="00300896"/>
    <w:rsid w:val="00301B72"/>
    <w:rsid w:val="00306C11"/>
    <w:rsid w:val="00310121"/>
    <w:rsid w:val="00310A60"/>
    <w:rsid w:val="0031143E"/>
    <w:rsid w:val="003124C7"/>
    <w:rsid w:val="003149C1"/>
    <w:rsid w:val="003163FD"/>
    <w:rsid w:val="00316607"/>
    <w:rsid w:val="00317D2A"/>
    <w:rsid w:val="003228BD"/>
    <w:rsid w:val="003241DF"/>
    <w:rsid w:val="003255C7"/>
    <w:rsid w:val="00325831"/>
    <w:rsid w:val="0032589C"/>
    <w:rsid w:val="00325FD2"/>
    <w:rsid w:val="003312A0"/>
    <w:rsid w:val="00331C5B"/>
    <w:rsid w:val="00331E6F"/>
    <w:rsid w:val="00332142"/>
    <w:rsid w:val="00333093"/>
    <w:rsid w:val="0033741B"/>
    <w:rsid w:val="00340B86"/>
    <w:rsid w:val="00341EE2"/>
    <w:rsid w:val="00341FAE"/>
    <w:rsid w:val="00342054"/>
    <w:rsid w:val="0034384D"/>
    <w:rsid w:val="003449AB"/>
    <w:rsid w:val="0034658F"/>
    <w:rsid w:val="00347C52"/>
    <w:rsid w:val="003520D3"/>
    <w:rsid w:val="0035276D"/>
    <w:rsid w:val="00352B4D"/>
    <w:rsid w:val="00352E8B"/>
    <w:rsid w:val="003534F9"/>
    <w:rsid w:val="003545A5"/>
    <w:rsid w:val="003545E7"/>
    <w:rsid w:val="0035512C"/>
    <w:rsid w:val="003551C7"/>
    <w:rsid w:val="0035546C"/>
    <w:rsid w:val="00355784"/>
    <w:rsid w:val="00355C6E"/>
    <w:rsid w:val="00356EAD"/>
    <w:rsid w:val="003574A3"/>
    <w:rsid w:val="00360274"/>
    <w:rsid w:val="00361A13"/>
    <w:rsid w:val="0036240A"/>
    <w:rsid w:val="00362B22"/>
    <w:rsid w:val="003635F2"/>
    <w:rsid w:val="0036508C"/>
    <w:rsid w:val="00365313"/>
    <w:rsid w:val="0036605B"/>
    <w:rsid w:val="003660CA"/>
    <w:rsid w:val="00366B6F"/>
    <w:rsid w:val="00366C4A"/>
    <w:rsid w:val="003677D6"/>
    <w:rsid w:val="0037142C"/>
    <w:rsid w:val="0037170A"/>
    <w:rsid w:val="00371BF8"/>
    <w:rsid w:val="00372A3F"/>
    <w:rsid w:val="00372C40"/>
    <w:rsid w:val="0037360D"/>
    <w:rsid w:val="00373E49"/>
    <w:rsid w:val="003746CE"/>
    <w:rsid w:val="00376A78"/>
    <w:rsid w:val="00377518"/>
    <w:rsid w:val="00377A8E"/>
    <w:rsid w:val="00377FB8"/>
    <w:rsid w:val="003801C5"/>
    <w:rsid w:val="00380C89"/>
    <w:rsid w:val="00383C81"/>
    <w:rsid w:val="003841AD"/>
    <w:rsid w:val="0038777C"/>
    <w:rsid w:val="0038781C"/>
    <w:rsid w:val="0039000C"/>
    <w:rsid w:val="00390393"/>
    <w:rsid w:val="003906D6"/>
    <w:rsid w:val="00391F3C"/>
    <w:rsid w:val="0039259A"/>
    <w:rsid w:val="003929B3"/>
    <w:rsid w:val="00393330"/>
    <w:rsid w:val="0039498E"/>
    <w:rsid w:val="00394B32"/>
    <w:rsid w:val="00396270"/>
    <w:rsid w:val="003972B9"/>
    <w:rsid w:val="003A1861"/>
    <w:rsid w:val="003A18FC"/>
    <w:rsid w:val="003A25F3"/>
    <w:rsid w:val="003A3C71"/>
    <w:rsid w:val="003A4321"/>
    <w:rsid w:val="003A569B"/>
    <w:rsid w:val="003A7285"/>
    <w:rsid w:val="003B1318"/>
    <w:rsid w:val="003B1BC2"/>
    <w:rsid w:val="003B4916"/>
    <w:rsid w:val="003B4F00"/>
    <w:rsid w:val="003B54BB"/>
    <w:rsid w:val="003B5CC9"/>
    <w:rsid w:val="003B707D"/>
    <w:rsid w:val="003C00C7"/>
    <w:rsid w:val="003C17E4"/>
    <w:rsid w:val="003C2B4F"/>
    <w:rsid w:val="003C3E4C"/>
    <w:rsid w:val="003C4CB8"/>
    <w:rsid w:val="003C7865"/>
    <w:rsid w:val="003C78D4"/>
    <w:rsid w:val="003D0DF1"/>
    <w:rsid w:val="003D24A9"/>
    <w:rsid w:val="003D2D87"/>
    <w:rsid w:val="003D391B"/>
    <w:rsid w:val="003D40C5"/>
    <w:rsid w:val="003D58F0"/>
    <w:rsid w:val="003D5A5B"/>
    <w:rsid w:val="003D6474"/>
    <w:rsid w:val="003D78BE"/>
    <w:rsid w:val="003E03F6"/>
    <w:rsid w:val="003E043A"/>
    <w:rsid w:val="003E05BA"/>
    <w:rsid w:val="003E0EC7"/>
    <w:rsid w:val="003E23FD"/>
    <w:rsid w:val="003E3334"/>
    <w:rsid w:val="003E4276"/>
    <w:rsid w:val="003E4D6A"/>
    <w:rsid w:val="003E54A5"/>
    <w:rsid w:val="003E634E"/>
    <w:rsid w:val="003E6791"/>
    <w:rsid w:val="003E7022"/>
    <w:rsid w:val="003E766F"/>
    <w:rsid w:val="003F2127"/>
    <w:rsid w:val="003F2C0A"/>
    <w:rsid w:val="003F3152"/>
    <w:rsid w:val="003F32AC"/>
    <w:rsid w:val="003F3EAF"/>
    <w:rsid w:val="003F672E"/>
    <w:rsid w:val="0040144B"/>
    <w:rsid w:val="004053EA"/>
    <w:rsid w:val="00405977"/>
    <w:rsid w:val="00406CBB"/>
    <w:rsid w:val="00407671"/>
    <w:rsid w:val="00407DF2"/>
    <w:rsid w:val="00411B45"/>
    <w:rsid w:val="004123EC"/>
    <w:rsid w:val="00412CAE"/>
    <w:rsid w:val="00413E69"/>
    <w:rsid w:val="00415816"/>
    <w:rsid w:val="004171D2"/>
    <w:rsid w:val="00417C9B"/>
    <w:rsid w:val="00422013"/>
    <w:rsid w:val="00423E9E"/>
    <w:rsid w:val="00424106"/>
    <w:rsid w:val="00426518"/>
    <w:rsid w:val="00432797"/>
    <w:rsid w:val="0043488C"/>
    <w:rsid w:val="00436E82"/>
    <w:rsid w:val="00436FB0"/>
    <w:rsid w:val="004373E1"/>
    <w:rsid w:val="00437819"/>
    <w:rsid w:val="00437DA0"/>
    <w:rsid w:val="00437E0A"/>
    <w:rsid w:val="00440643"/>
    <w:rsid w:val="004413A5"/>
    <w:rsid w:val="00441C73"/>
    <w:rsid w:val="0044230F"/>
    <w:rsid w:val="004439BE"/>
    <w:rsid w:val="0044528B"/>
    <w:rsid w:val="0044567A"/>
    <w:rsid w:val="00445A5A"/>
    <w:rsid w:val="00445B1D"/>
    <w:rsid w:val="004460EE"/>
    <w:rsid w:val="00447A4D"/>
    <w:rsid w:val="004509F6"/>
    <w:rsid w:val="004516ED"/>
    <w:rsid w:val="00451DF5"/>
    <w:rsid w:val="0045267E"/>
    <w:rsid w:val="00453A2E"/>
    <w:rsid w:val="00454666"/>
    <w:rsid w:val="00454692"/>
    <w:rsid w:val="004548A4"/>
    <w:rsid w:val="004556E8"/>
    <w:rsid w:val="00456D7B"/>
    <w:rsid w:val="00456F49"/>
    <w:rsid w:val="0045711A"/>
    <w:rsid w:val="00460DA6"/>
    <w:rsid w:val="00461E9F"/>
    <w:rsid w:val="0046327F"/>
    <w:rsid w:val="00463A8B"/>
    <w:rsid w:val="00465303"/>
    <w:rsid w:val="004664A5"/>
    <w:rsid w:val="004725D4"/>
    <w:rsid w:val="004729D4"/>
    <w:rsid w:val="00472C9F"/>
    <w:rsid w:val="00473513"/>
    <w:rsid w:val="0047394C"/>
    <w:rsid w:val="00473C2C"/>
    <w:rsid w:val="00473C6D"/>
    <w:rsid w:val="004747D4"/>
    <w:rsid w:val="00474880"/>
    <w:rsid w:val="004756DE"/>
    <w:rsid w:val="00476DBB"/>
    <w:rsid w:val="0047784D"/>
    <w:rsid w:val="00480F27"/>
    <w:rsid w:val="00481724"/>
    <w:rsid w:val="00483E52"/>
    <w:rsid w:val="00485887"/>
    <w:rsid w:val="0048632C"/>
    <w:rsid w:val="00486985"/>
    <w:rsid w:val="00486ABE"/>
    <w:rsid w:val="00486C6F"/>
    <w:rsid w:val="0049038E"/>
    <w:rsid w:val="00490466"/>
    <w:rsid w:val="00491151"/>
    <w:rsid w:val="00491659"/>
    <w:rsid w:val="00492426"/>
    <w:rsid w:val="00494A96"/>
    <w:rsid w:val="00494C2E"/>
    <w:rsid w:val="00495562"/>
    <w:rsid w:val="00495DA1"/>
    <w:rsid w:val="00496923"/>
    <w:rsid w:val="0049712A"/>
    <w:rsid w:val="004A09DF"/>
    <w:rsid w:val="004A0C2A"/>
    <w:rsid w:val="004A1646"/>
    <w:rsid w:val="004A1C42"/>
    <w:rsid w:val="004A223B"/>
    <w:rsid w:val="004A3E88"/>
    <w:rsid w:val="004A47A1"/>
    <w:rsid w:val="004A58C1"/>
    <w:rsid w:val="004A5B1D"/>
    <w:rsid w:val="004A61AA"/>
    <w:rsid w:val="004A6A75"/>
    <w:rsid w:val="004A7D1C"/>
    <w:rsid w:val="004B0BD7"/>
    <w:rsid w:val="004B18A8"/>
    <w:rsid w:val="004B213D"/>
    <w:rsid w:val="004B2D45"/>
    <w:rsid w:val="004B533E"/>
    <w:rsid w:val="004B663F"/>
    <w:rsid w:val="004B6873"/>
    <w:rsid w:val="004B72C8"/>
    <w:rsid w:val="004C2819"/>
    <w:rsid w:val="004C2F6F"/>
    <w:rsid w:val="004C57DD"/>
    <w:rsid w:val="004C6BB1"/>
    <w:rsid w:val="004C7D89"/>
    <w:rsid w:val="004D47FD"/>
    <w:rsid w:val="004D5A9B"/>
    <w:rsid w:val="004D6CA3"/>
    <w:rsid w:val="004E0423"/>
    <w:rsid w:val="004E1CD4"/>
    <w:rsid w:val="004E259E"/>
    <w:rsid w:val="004E34AC"/>
    <w:rsid w:val="004E4503"/>
    <w:rsid w:val="004E4A2A"/>
    <w:rsid w:val="004E4E60"/>
    <w:rsid w:val="004E4F9A"/>
    <w:rsid w:val="004E600F"/>
    <w:rsid w:val="004E6988"/>
    <w:rsid w:val="004E6D90"/>
    <w:rsid w:val="004F0498"/>
    <w:rsid w:val="004F3527"/>
    <w:rsid w:val="004F393D"/>
    <w:rsid w:val="004F3A23"/>
    <w:rsid w:val="004F6DA8"/>
    <w:rsid w:val="00500A74"/>
    <w:rsid w:val="00501138"/>
    <w:rsid w:val="00501F5A"/>
    <w:rsid w:val="00502137"/>
    <w:rsid w:val="00502D37"/>
    <w:rsid w:val="00503005"/>
    <w:rsid w:val="005042E4"/>
    <w:rsid w:val="00504868"/>
    <w:rsid w:val="00504D70"/>
    <w:rsid w:val="00505D3F"/>
    <w:rsid w:val="0051036C"/>
    <w:rsid w:val="00510982"/>
    <w:rsid w:val="00510BAD"/>
    <w:rsid w:val="00513614"/>
    <w:rsid w:val="0051436D"/>
    <w:rsid w:val="0051541E"/>
    <w:rsid w:val="005156A9"/>
    <w:rsid w:val="005159A0"/>
    <w:rsid w:val="005160D7"/>
    <w:rsid w:val="00516F7E"/>
    <w:rsid w:val="00520D34"/>
    <w:rsid w:val="005226B6"/>
    <w:rsid w:val="00522D75"/>
    <w:rsid w:val="00527613"/>
    <w:rsid w:val="00530637"/>
    <w:rsid w:val="00532717"/>
    <w:rsid w:val="00532726"/>
    <w:rsid w:val="005333F0"/>
    <w:rsid w:val="00534DC3"/>
    <w:rsid w:val="00535406"/>
    <w:rsid w:val="005370DA"/>
    <w:rsid w:val="005371C4"/>
    <w:rsid w:val="005379E4"/>
    <w:rsid w:val="0054064D"/>
    <w:rsid w:val="0054349E"/>
    <w:rsid w:val="00545D2C"/>
    <w:rsid w:val="00547104"/>
    <w:rsid w:val="005473A8"/>
    <w:rsid w:val="005476E1"/>
    <w:rsid w:val="00547C99"/>
    <w:rsid w:val="00550E4A"/>
    <w:rsid w:val="005534D7"/>
    <w:rsid w:val="00556463"/>
    <w:rsid w:val="00557154"/>
    <w:rsid w:val="00557547"/>
    <w:rsid w:val="00560170"/>
    <w:rsid w:val="00561265"/>
    <w:rsid w:val="0056320B"/>
    <w:rsid w:val="00563B7F"/>
    <w:rsid w:val="00565119"/>
    <w:rsid w:val="005656DE"/>
    <w:rsid w:val="00566EFC"/>
    <w:rsid w:val="00567C37"/>
    <w:rsid w:val="00570115"/>
    <w:rsid w:val="00570869"/>
    <w:rsid w:val="00571403"/>
    <w:rsid w:val="00571A8E"/>
    <w:rsid w:val="00572598"/>
    <w:rsid w:val="00572BCE"/>
    <w:rsid w:val="00574350"/>
    <w:rsid w:val="00575917"/>
    <w:rsid w:val="00575C9F"/>
    <w:rsid w:val="00576DEB"/>
    <w:rsid w:val="00577D60"/>
    <w:rsid w:val="00580701"/>
    <w:rsid w:val="00585069"/>
    <w:rsid w:val="00585B48"/>
    <w:rsid w:val="00586DDE"/>
    <w:rsid w:val="00587491"/>
    <w:rsid w:val="005876B9"/>
    <w:rsid w:val="00587A62"/>
    <w:rsid w:val="00590096"/>
    <w:rsid w:val="005905CC"/>
    <w:rsid w:val="00593315"/>
    <w:rsid w:val="00594035"/>
    <w:rsid w:val="00594751"/>
    <w:rsid w:val="00594A83"/>
    <w:rsid w:val="00595638"/>
    <w:rsid w:val="005958DA"/>
    <w:rsid w:val="005958FB"/>
    <w:rsid w:val="00596284"/>
    <w:rsid w:val="0059657F"/>
    <w:rsid w:val="0059678F"/>
    <w:rsid w:val="00596A6A"/>
    <w:rsid w:val="0059709F"/>
    <w:rsid w:val="005972AB"/>
    <w:rsid w:val="005A0198"/>
    <w:rsid w:val="005A042D"/>
    <w:rsid w:val="005A074F"/>
    <w:rsid w:val="005A305E"/>
    <w:rsid w:val="005A4348"/>
    <w:rsid w:val="005A46D9"/>
    <w:rsid w:val="005A47EB"/>
    <w:rsid w:val="005A51F0"/>
    <w:rsid w:val="005A56CF"/>
    <w:rsid w:val="005A71C0"/>
    <w:rsid w:val="005A77EE"/>
    <w:rsid w:val="005B09E9"/>
    <w:rsid w:val="005B1787"/>
    <w:rsid w:val="005B18F7"/>
    <w:rsid w:val="005B2C5C"/>
    <w:rsid w:val="005B2F79"/>
    <w:rsid w:val="005B42DA"/>
    <w:rsid w:val="005B492A"/>
    <w:rsid w:val="005B6863"/>
    <w:rsid w:val="005C0026"/>
    <w:rsid w:val="005C0089"/>
    <w:rsid w:val="005C1605"/>
    <w:rsid w:val="005C1DE3"/>
    <w:rsid w:val="005C22E0"/>
    <w:rsid w:val="005C3882"/>
    <w:rsid w:val="005C4654"/>
    <w:rsid w:val="005C51B3"/>
    <w:rsid w:val="005C5662"/>
    <w:rsid w:val="005C653E"/>
    <w:rsid w:val="005C75AC"/>
    <w:rsid w:val="005C7646"/>
    <w:rsid w:val="005D02BF"/>
    <w:rsid w:val="005D0EF7"/>
    <w:rsid w:val="005D2944"/>
    <w:rsid w:val="005D3DD0"/>
    <w:rsid w:val="005D45C3"/>
    <w:rsid w:val="005D4812"/>
    <w:rsid w:val="005D4FB0"/>
    <w:rsid w:val="005D5774"/>
    <w:rsid w:val="005D684E"/>
    <w:rsid w:val="005D691A"/>
    <w:rsid w:val="005D7C3C"/>
    <w:rsid w:val="005E1631"/>
    <w:rsid w:val="005E1784"/>
    <w:rsid w:val="005E1FCB"/>
    <w:rsid w:val="005E2071"/>
    <w:rsid w:val="005E26F4"/>
    <w:rsid w:val="005E4B68"/>
    <w:rsid w:val="005E754D"/>
    <w:rsid w:val="005E7F49"/>
    <w:rsid w:val="005F0B6B"/>
    <w:rsid w:val="005F179F"/>
    <w:rsid w:val="005F1B32"/>
    <w:rsid w:val="005F4BCC"/>
    <w:rsid w:val="005F4C4B"/>
    <w:rsid w:val="005F514B"/>
    <w:rsid w:val="005F5D1D"/>
    <w:rsid w:val="005F6823"/>
    <w:rsid w:val="005F68F8"/>
    <w:rsid w:val="005F71CC"/>
    <w:rsid w:val="005F7685"/>
    <w:rsid w:val="00601767"/>
    <w:rsid w:val="00602F6C"/>
    <w:rsid w:val="00604B23"/>
    <w:rsid w:val="00604BD2"/>
    <w:rsid w:val="006051BA"/>
    <w:rsid w:val="00605CBD"/>
    <w:rsid w:val="00606D0A"/>
    <w:rsid w:val="006070FF"/>
    <w:rsid w:val="0061009F"/>
    <w:rsid w:val="006102DF"/>
    <w:rsid w:val="00610EC2"/>
    <w:rsid w:val="0061186B"/>
    <w:rsid w:val="0061416D"/>
    <w:rsid w:val="006146EC"/>
    <w:rsid w:val="0061506D"/>
    <w:rsid w:val="00617BA2"/>
    <w:rsid w:val="0062183D"/>
    <w:rsid w:val="00623E60"/>
    <w:rsid w:val="0062539E"/>
    <w:rsid w:val="006262B9"/>
    <w:rsid w:val="00626E54"/>
    <w:rsid w:val="00627E38"/>
    <w:rsid w:val="00627F41"/>
    <w:rsid w:val="00630133"/>
    <w:rsid w:val="0063033A"/>
    <w:rsid w:val="00630AD2"/>
    <w:rsid w:val="00630E1E"/>
    <w:rsid w:val="0063179D"/>
    <w:rsid w:val="00633484"/>
    <w:rsid w:val="00634A56"/>
    <w:rsid w:val="00634F90"/>
    <w:rsid w:val="0063608E"/>
    <w:rsid w:val="006369EB"/>
    <w:rsid w:val="00636E5A"/>
    <w:rsid w:val="0064009C"/>
    <w:rsid w:val="006435FB"/>
    <w:rsid w:val="006435FE"/>
    <w:rsid w:val="00643847"/>
    <w:rsid w:val="00643D08"/>
    <w:rsid w:val="00644F4D"/>
    <w:rsid w:val="00645422"/>
    <w:rsid w:val="00645FC2"/>
    <w:rsid w:val="006519E9"/>
    <w:rsid w:val="00651CCB"/>
    <w:rsid w:val="00652B5F"/>
    <w:rsid w:val="006536F7"/>
    <w:rsid w:val="00653A4E"/>
    <w:rsid w:val="006546AD"/>
    <w:rsid w:val="0065484F"/>
    <w:rsid w:val="0065758C"/>
    <w:rsid w:val="00661B5F"/>
    <w:rsid w:val="00663994"/>
    <w:rsid w:val="00663F0B"/>
    <w:rsid w:val="006647A0"/>
    <w:rsid w:val="00665D3C"/>
    <w:rsid w:val="00666040"/>
    <w:rsid w:val="00673D59"/>
    <w:rsid w:val="006744D7"/>
    <w:rsid w:val="0067457A"/>
    <w:rsid w:val="00674FAD"/>
    <w:rsid w:val="00675DA4"/>
    <w:rsid w:val="00677599"/>
    <w:rsid w:val="006775B3"/>
    <w:rsid w:val="00677FEB"/>
    <w:rsid w:val="006816DD"/>
    <w:rsid w:val="006820CC"/>
    <w:rsid w:val="006867E2"/>
    <w:rsid w:val="006870F7"/>
    <w:rsid w:val="00690195"/>
    <w:rsid w:val="00690F31"/>
    <w:rsid w:val="00692AD5"/>
    <w:rsid w:val="0069381B"/>
    <w:rsid w:val="0069523C"/>
    <w:rsid w:val="006953E9"/>
    <w:rsid w:val="006965D3"/>
    <w:rsid w:val="006967F4"/>
    <w:rsid w:val="00697972"/>
    <w:rsid w:val="00697E83"/>
    <w:rsid w:val="006A202D"/>
    <w:rsid w:val="006A34F8"/>
    <w:rsid w:val="006A4093"/>
    <w:rsid w:val="006A5079"/>
    <w:rsid w:val="006B07E8"/>
    <w:rsid w:val="006B0F36"/>
    <w:rsid w:val="006B180B"/>
    <w:rsid w:val="006B1A0C"/>
    <w:rsid w:val="006B27BB"/>
    <w:rsid w:val="006B427F"/>
    <w:rsid w:val="006B4CB3"/>
    <w:rsid w:val="006B6152"/>
    <w:rsid w:val="006B6F13"/>
    <w:rsid w:val="006C312E"/>
    <w:rsid w:val="006C3782"/>
    <w:rsid w:val="006C379A"/>
    <w:rsid w:val="006C3854"/>
    <w:rsid w:val="006C4651"/>
    <w:rsid w:val="006C55E4"/>
    <w:rsid w:val="006C6C06"/>
    <w:rsid w:val="006C7C3E"/>
    <w:rsid w:val="006D0303"/>
    <w:rsid w:val="006D165B"/>
    <w:rsid w:val="006D16B1"/>
    <w:rsid w:val="006D1EA9"/>
    <w:rsid w:val="006D1EC6"/>
    <w:rsid w:val="006D3FD6"/>
    <w:rsid w:val="006E04E1"/>
    <w:rsid w:val="006E0520"/>
    <w:rsid w:val="006E2091"/>
    <w:rsid w:val="006E31DD"/>
    <w:rsid w:val="006E33D8"/>
    <w:rsid w:val="006E449F"/>
    <w:rsid w:val="006E5571"/>
    <w:rsid w:val="006E56E2"/>
    <w:rsid w:val="006E6361"/>
    <w:rsid w:val="006E6C7A"/>
    <w:rsid w:val="006E6EA4"/>
    <w:rsid w:val="006F00ED"/>
    <w:rsid w:val="006F0427"/>
    <w:rsid w:val="006F3525"/>
    <w:rsid w:val="006F3538"/>
    <w:rsid w:val="006F3552"/>
    <w:rsid w:val="006F4135"/>
    <w:rsid w:val="006F478A"/>
    <w:rsid w:val="006F762D"/>
    <w:rsid w:val="007016A0"/>
    <w:rsid w:val="00703DFB"/>
    <w:rsid w:val="00703FCB"/>
    <w:rsid w:val="007048A7"/>
    <w:rsid w:val="00704DC5"/>
    <w:rsid w:val="00706623"/>
    <w:rsid w:val="007071E8"/>
    <w:rsid w:val="00711386"/>
    <w:rsid w:val="00712C42"/>
    <w:rsid w:val="00712DE4"/>
    <w:rsid w:val="00713459"/>
    <w:rsid w:val="007134C0"/>
    <w:rsid w:val="00714488"/>
    <w:rsid w:val="00714F4C"/>
    <w:rsid w:val="00714F6A"/>
    <w:rsid w:val="007154DE"/>
    <w:rsid w:val="00715767"/>
    <w:rsid w:val="0072227F"/>
    <w:rsid w:val="00723EF9"/>
    <w:rsid w:val="0072446D"/>
    <w:rsid w:val="007256DE"/>
    <w:rsid w:val="00726B4E"/>
    <w:rsid w:val="00727037"/>
    <w:rsid w:val="0073049C"/>
    <w:rsid w:val="007319EC"/>
    <w:rsid w:val="00731EAA"/>
    <w:rsid w:val="007322BC"/>
    <w:rsid w:val="007337FB"/>
    <w:rsid w:val="00736411"/>
    <w:rsid w:val="00740A42"/>
    <w:rsid w:val="00741775"/>
    <w:rsid w:val="00742244"/>
    <w:rsid w:val="00742572"/>
    <w:rsid w:val="00742724"/>
    <w:rsid w:val="00742C4F"/>
    <w:rsid w:val="00742DE5"/>
    <w:rsid w:val="00742F13"/>
    <w:rsid w:val="00743C31"/>
    <w:rsid w:val="00744DA2"/>
    <w:rsid w:val="0074671C"/>
    <w:rsid w:val="007518A5"/>
    <w:rsid w:val="0075372A"/>
    <w:rsid w:val="0075410F"/>
    <w:rsid w:val="00755628"/>
    <w:rsid w:val="0075735C"/>
    <w:rsid w:val="0076044E"/>
    <w:rsid w:val="007634EE"/>
    <w:rsid w:val="00764313"/>
    <w:rsid w:val="00765151"/>
    <w:rsid w:val="0077484C"/>
    <w:rsid w:val="007762A7"/>
    <w:rsid w:val="007766A8"/>
    <w:rsid w:val="00776B27"/>
    <w:rsid w:val="0077705D"/>
    <w:rsid w:val="00777E10"/>
    <w:rsid w:val="00781C2F"/>
    <w:rsid w:val="007826E5"/>
    <w:rsid w:val="0078366C"/>
    <w:rsid w:val="00784BDB"/>
    <w:rsid w:val="00785543"/>
    <w:rsid w:val="00785FC2"/>
    <w:rsid w:val="00785FCF"/>
    <w:rsid w:val="00787F45"/>
    <w:rsid w:val="0079391C"/>
    <w:rsid w:val="00794CEC"/>
    <w:rsid w:val="00795588"/>
    <w:rsid w:val="00795C76"/>
    <w:rsid w:val="00795FE9"/>
    <w:rsid w:val="0079697A"/>
    <w:rsid w:val="0079728A"/>
    <w:rsid w:val="00797D21"/>
    <w:rsid w:val="007A15CC"/>
    <w:rsid w:val="007A23B7"/>
    <w:rsid w:val="007A4394"/>
    <w:rsid w:val="007A467E"/>
    <w:rsid w:val="007A4707"/>
    <w:rsid w:val="007B44C7"/>
    <w:rsid w:val="007B5895"/>
    <w:rsid w:val="007B71E7"/>
    <w:rsid w:val="007B7A33"/>
    <w:rsid w:val="007C00FE"/>
    <w:rsid w:val="007C0663"/>
    <w:rsid w:val="007C120F"/>
    <w:rsid w:val="007C1567"/>
    <w:rsid w:val="007C2132"/>
    <w:rsid w:val="007C23BD"/>
    <w:rsid w:val="007C3520"/>
    <w:rsid w:val="007C55DA"/>
    <w:rsid w:val="007D0CF4"/>
    <w:rsid w:val="007D15E5"/>
    <w:rsid w:val="007D17C1"/>
    <w:rsid w:val="007D3AF5"/>
    <w:rsid w:val="007D5575"/>
    <w:rsid w:val="007D65BF"/>
    <w:rsid w:val="007D69EE"/>
    <w:rsid w:val="007D7994"/>
    <w:rsid w:val="007E139A"/>
    <w:rsid w:val="007E2478"/>
    <w:rsid w:val="007E433F"/>
    <w:rsid w:val="007E467E"/>
    <w:rsid w:val="007E467F"/>
    <w:rsid w:val="007E46D7"/>
    <w:rsid w:val="007E4A58"/>
    <w:rsid w:val="007E506B"/>
    <w:rsid w:val="007E652C"/>
    <w:rsid w:val="007E6A5D"/>
    <w:rsid w:val="007E6A66"/>
    <w:rsid w:val="007F032A"/>
    <w:rsid w:val="007F0572"/>
    <w:rsid w:val="007F0A96"/>
    <w:rsid w:val="007F6ABC"/>
    <w:rsid w:val="00800DD5"/>
    <w:rsid w:val="0080109B"/>
    <w:rsid w:val="00803837"/>
    <w:rsid w:val="00803C58"/>
    <w:rsid w:val="00805221"/>
    <w:rsid w:val="00805FAD"/>
    <w:rsid w:val="0080649F"/>
    <w:rsid w:val="00806ACC"/>
    <w:rsid w:val="0080701E"/>
    <w:rsid w:val="00807329"/>
    <w:rsid w:val="00807359"/>
    <w:rsid w:val="00807C5F"/>
    <w:rsid w:val="0081016F"/>
    <w:rsid w:val="00810338"/>
    <w:rsid w:val="008115A9"/>
    <w:rsid w:val="00811847"/>
    <w:rsid w:val="00813D8A"/>
    <w:rsid w:val="00814204"/>
    <w:rsid w:val="00814BE0"/>
    <w:rsid w:val="0081502C"/>
    <w:rsid w:val="00815D2E"/>
    <w:rsid w:val="00821876"/>
    <w:rsid w:val="008221CA"/>
    <w:rsid w:val="00822F29"/>
    <w:rsid w:val="00823CD3"/>
    <w:rsid w:val="00824376"/>
    <w:rsid w:val="008267D6"/>
    <w:rsid w:val="00826C24"/>
    <w:rsid w:val="00826F9E"/>
    <w:rsid w:val="00827B56"/>
    <w:rsid w:val="00830B5E"/>
    <w:rsid w:val="00830E57"/>
    <w:rsid w:val="008338EB"/>
    <w:rsid w:val="008343D7"/>
    <w:rsid w:val="00834F54"/>
    <w:rsid w:val="0083540C"/>
    <w:rsid w:val="00835539"/>
    <w:rsid w:val="00835789"/>
    <w:rsid w:val="008361B5"/>
    <w:rsid w:val="00836F5B"/>
    <w:rsid w:val="0083705F"/>
    <w:rsid w:val="00841D34"/>
    <w:rsid w:val="008428F5"/>
    <w:rsid w:val="00842A3E"/>
    <w:rsid w:val="00843CEE"/>
    <w:rsid w:val="00844AFE"/>
    <w:rsid w:val="00845EB8"/>
    <w:rsid w:val="008472AA"/>
    <w:rsid w:val="0085042F"/>
    <w:rsid w:val="00850BDD"/>
    <w:rsid w:val="008511B6"/>
    <w:rsid w:val="008554A7"/>
    <w:rsid w:val="00855FB2"/>
    <w:rsid w:val="00856DF1"/>
    <w:rsid w:val="00856EA6"/>
    <w:rsid w:val="0086279A"/>
    <w:rsid w:val="0086489A"/>
    <w:rsid w:val="00864919"/>
    <w:rsid w:val="00865BE2"/>
    <w:rsid w:val="008766C0"/>
    <w:rsid w:val="008769F9"/>
    <w:rsid w:val="00876B7B"/>
    <w:rsid w:val="00880A2E"/>
    <w:rsid w:val="00880CD5"/>
    <w:rsid w:val="00881093"/>
    <w:rsid w:val="008810EB"/>
    <w:rsid w:val="0088151E"/>
    <w:rsid w:val="00881B32"/>
    <w:rsid w:val="00881BE7"/>
    <w:rsid w:val="00882154"/>
    <w:rsid w:val="008823EE"/>
    <w:rsid w:val="008846B9"/>
    <w:rsid w:val="00885698"/>
    <w:rsid w:val="00885D21"/>
    <w:rsid w:val="00890AB7"/>
    <w:rsid w:val="008927AE"/>
    <w:rsid w:val="00893A03"/>
    <w:rsid w:val="008952F7"/>
    <w:rsid w:val="00897B08"/>
    <w:rsid w:val="008A13A6"/>
    <w:rsid w:val="008A1E51"/>
    <w:rsid w:val="008A1F9D"/>
    <w:rsid w:val="008A29D8"/>
    <w:rsid w:val="008A2DB8"/>
    <w:rsid w:val="008A363B"/>
    <w:rsid w:val="008A703F"/>
    <w:rsid w:val="008B249C"/>
    <w:rsid w:val="008B4A17"/>
    <w:rsid w:val="008B4B8E"/>
    <w:rsid w:val="008B4D9B"/>
    <w:rsid w:val="008B554F"/>
    <w:rsid w:val="008B6BD7"/>
    <w:rsid w:val="008B6E87"/>
    <w:rsid w:val="008C0322"/>
    <w:rsid w:val="008C07D2"/>
    <w:rsid w:val="008C0878"/>
    <w:rsid w:val="008C09FE"/>
    <w:rsid w:val="008C2FC6"/>
    <w:rsid w:val="008C40E9"/>
    <w:rsid w:val="008C4291"/>
    <w:rsid w:val="008C4DCB"/>
    <w:rsid w:val="008C610D"/>
    <w:rsid w:val="008C6299"/>
    <w:rsid w:val="008C7108"/>
    <w:rsid w:val="008C759B"/>
    <w:rsid w:val="008C7C2F"/>
    <w:rsid w:val="008D13FB"/>
    <w:rsid w:val="008D2745"/>
    <w:rsid w:val="008D2B72"/>
    <w:rsid w:val="008D3E34"/>
    <w:rsid w:val="008D511F"/>
    <w:rsid w:val="008D7E8D"/>
    <w:rsid w:val="008E3336"/>
    <w:rsid w:val="008E37A1"/>
    <w:rsid w:val="008E476E"/>
    <w:rsid w:val="008E7B4A"/>
    <w:rsid w:val="008F229D"/>
    <w:rsid w:val="008F311B"/>
    <w:rsid w:val="008F3333"/>
    <w:rsid w:val="008F3AB8"/>
    <w:rsid w:val="008F56A4"/>
    <w:rsid w:val="008F79F5"/>
    <w:rsid w:val="00901927"/>
    <w:rsid w:val="00901B80"/>
    <w:rsid w:val="0090250F"/>
    <w:rsid w:val="00904139"/>
    <w:rsid w:val="00904C4C"/>
    <w:rsid w:val="00905457"/>
    <w:rsid w:val="00905952"/>
    <w:rsid w:val="009071E2"/>
    <w:rsid w:val="009074A4"/>
    <w:rsid w:val="0091070F"/>
    <w:rsid w:val="0091193A"/>
    <w:rsid w:val="00913953"/>
    <w:rsid w:val="00914EA6"/>
    <w:rsid w:val="009152C0"/>
    <w:rsid w:val="009152D7"/>
    <w:rsid w:val="00916078"/>
    <w:rsid w:val="009218CF"/>
    <w:rsid w:val="009233FA"/>
    <w:rsid w:val="00924BA0"/>
    <w:rsid w:val="00924CB8"/>
    <w:rsid w:val="00926FA4"/>
    <w:rsid w:val="009271FC"/>
    <w:rsid w:val="009277E2"/>
    <w:rsid w:val="00927BA2"/>
    <w:rsid w:val="00927EB3"/>
    <w:rsid w:val="00930347"/>
    <w:rsid w:val="009315EB"/>
    <w:rsid w:val="0093241D"/>
    <w:rsid w:val="0093245E"/>
    <w:rsid w:val="00933AB3"/>
    <w:rsid w:val="0093410C"/>
    <w:rsid w:val="00934147"/>
    <w:rsid w:val="00937463"/>
    <w:rsid w:val="0093772E"/>
    <w:rsid w:val="00937CEE"/>
    <w:rsid w:val="00937FBA"/>
    <w:rsid w:val="009420A3"/>
    <w:rsid w:val="00942848"/>
    <w:rsid w:val="00944F24"/>
    <w:rsid w:val="0094550B"/>
    <w:rsid w:val="0094614C"/>
    <w:rsid w:val="00946631"/>
    <w:rsid w:val="00946FA0"/>
    <w:rsid w:val="009504BC"/>
    <w:rsid w:val="00950A51"/>
    <w:rsid w:val="00954549"/>
    <w:rsid w:val="009557A8"/>
    <w:rsid w:val="00956FBE"/>
    <w:rsid w:val="0095710F"/>
    <w:rsid w:val="00957E36"/>
    <w:rsid w:val="009630A1"/>
    <w:rsid w:val="00963723"/>
    <w:rsid w:val="00965170"/>
    <w:rsid w:val="00965EDC"/>
    <w:rsid w:val="00973EC4"/>
    <w:rsid w:val="00973ECC"/>
    <w:rsid w:val="009740AA"/>
    <w:rsid w:val="009745FB"/>
    <w:rsid w:val="009749C5"/>
    <w:rsid w:val="00974F12"/>
    <w:rsid w:val="00975B4F"/>
    <w:rsid w:val="00976DB6"/>
    <w:rsid w:val="009770B5"/>
    <w:rsid w:val="00977157"/>
    <w:rsid w:val="00980C31"/>
    <w:rsid w:val="00982ACD"/>
    <w:rsid w:val="009834F3"/>
    <w:rsid w:val="009844AE"/>
    <w:rsid w:val="00985803"/>
    <w:rsid w:val="009911E4"/>
    <w:rsid w:val="00991DDD"/>
    <w:rsid w:val="00995038"/>
    <w:rsid w:val="009970B1"/>
    <w:rsid w:val="00997687"/>
    <w:rsid w:val="009A042D"/>
    <w:rsid w:val="009A1EC5"/>
    <w:rsid w:val="009A1F27"/>
    <w:rsid w:val="009A450A"/>
    <w:rsid w:val="009B01BE"/>
    <w:rsid w:val="009B165A"/>
    <w:rsid w:val="009B2051"/>
    <w:rsid w:val="009B2CCD"/>
    <w:rsid w:val="009B3D90"/>
    <w:rsid w:val="009B3F13"/>
    <w:rsid w:val="009B3FF1"/>
    <w:rsid w:val="009B5925"/>
    <w:rsid w:val="009B7407"/>
    <w:rsid w:val="009B7B15"/>
    <w:rsid w:val="009B7EF6"/>
    <w:rsid w:val="009C09D6"/>
    <w:rsid w:val="009C0F9C"/>
    <w:rsid w:val="009C2092"/>
    <w:rsid w:val="009C30C4"/>
    <w:rsid w:val="009C5B71"/>
    <w:rsid w:val="009D2CCD"/>
    <w:rsid w:val="009D2E75"/>
    <w:rsid w:val="009D461C"/>
    <w:rsid w:val="009D52DB"/>
    <w:rsid w:val="009D5B05"/>
    <w:rsid w:val="009E0EBE"/>
    <w:rsid w:val="009E18E3"/>
    <w:rsid w:val="009E19B1"/>
    <w:rsid w:val="009E22C0"/>
    <w:rsid w:val="009E31BE"/>
    <w:rsid w:val="009E4A31"/>
    <w:rsid w:val="009E646A"/>
    <w:rsid w:val="009E6F4F"/>
    <w:rsid w:val="009F0E09"/>
    <w:rsid w:val="009F0FF2"/>
    <w:rsid w:val="009F18D0"/>
    <w:rsid w:val="009F1B51"/>
    <w:rsid w:val="009F6AD8"/>
    <w:rsid w:val="00A008B8"/>
    <w:rsid w:val="00A00B4F"/>
    <w:rsid w:val="00A013C7"/>
    <w:rsid w:val="00A01B4F"/>
    <w:rsid w:val="00A0390A"/>
    <w:rsid w:val="00A040A6"/>
    <w:rsid w:val="00A0444A"/>
    <w:rsid w:val="00A0449D"/>
    <w:rsid w:val="00A050AD"/>
    <w:rsid w:val="00A05344"/>
    <w:rsid w:val="00A06012"/>
    <w:rsid w:val="00A06FD4"/>
    <w:rsid w:val="00A079BD"/>
    <w:rsid w:val="00A07DDE"/>
    <w:rsid w:val="00A10313"/>
    <w:rsid w:val="00A10CE2"/>
    <w:rsid w:val="00A1198F"/>
    <w:rsid w:val="00A1247B"/>
    <w:rsid w:val="00A146F7"/>
    <w:rsid w:val="00A14CAA"/>
    <w:rsid w:val="00A15D15"/>
    <w:rsid w:val="00A200CC"/>
    <w:rsid w:val="00A20A3D"/>
    <w:rsid w:val="00A23AAC"/>
    <w:rsid w:val="00A249C7"/>
    <w:rsid w:val="00A27472"/>
    <w:rsid w:val="00A27ED2"/>
    <w:rsid w:val="00A313A3"/>
    <w:rsid w:val="00A31609"/>
    <w:rsid w:val="00A324F4"/>
    <w:rsid w:val="00A32857"/>
    <w:rsid w:val="00A33134"/>
    <w:rsid w:val="00A33D63"/>
    <w:rsid w:val="00A345AC"/>
    <w:rsid w:val="00A35EA0"/>
    <w:rsid w:val="00A37002"/>
    <w:rsid w:val="00A405CD"/>
    <w:rsid w:val="00A414F1"/>
    <w:rsid w:val="00A41F11"/>
    <w:rsid w:val="00A43122"/>
    <w:rsid w:val="00A434C5"/>
    <w:rsid w:val="00A4366E"/>
    <w:rsid w:val="00A44A0A"/>
    <w:rsid w:val="00A44AA6"/>
    <w:rsid w:val="00A457FC"/>
    <w:rsid w:val="00A45E61"/>
    <w:rsid w:val="00A46DA7"/>
    <w:rsid w:val="00A51C1E"/>
    <w:rsid w:val="00A53E8B"/>
    <w:rsid w:val="00A5573C"/>
    <w:rsid w:val="00A577B9"/>
    <w:rsid w:val="00A57A3A"/>
    <w:rsid w:val="00A627DA"/>
    <w:rsid w:val="00A62FA7"/>
    <w:rsid w:val="00A632A9"/>
    <w:rsid w:val="00A64E77"/>
    <w:rsid w:val="00A6622B"/>
    <w:rsid w:val="00A6662A"/>
    <w:rsid w:val="00A66782"/>
    <w:rsid w:val="00A67595"/>
    <w:rsid w:val="00A700DB"/>
    <w:rsid w:val="00A70BDF"/>
    <w:rsid w:val="00A70EF6"/>
    <w:rsid w:val="00A72EE1"/>
    <w:rsid w:val="00A73D75"/>
    <w:rsid w:val="00A74BEA"/>
    <w:rsid w:val="00A7503A"/>
    <w:rsid w:val="00A75042"/>
    <w:rsid w:val="00A75C3D"/>
    <w:rsid w:val="00A774E6"/>
    <w:rsid w:val="00A77D26"/>
    <w:rsid w:val="00A77D47"/>
    <w:rsid w:val="00A8144C"/>
    <w:rsid w:val="00A81B2E"/>
    <w:rsid w:val="00A81F93"/>
    <w:rsid w:val="00A845A9"/>
    <w:rsid w:val="00A876F5"/>
    <w:rsid w:val="00A8789A"/>
    <w:rsid w:val="00A914CE"/>
    <w:rsid w:val="00A91E41"/>
    <w:rsid w:val="00A93464"/>
    <w:rsid w:val="00A9391A"/>
    <w:rsid w:val="00A93DEB"/>
    <w:rsid w:val="00A94002"/>
    <w:rsid w:val="00A94672"/>
    <w:rsid w:val="00A94A4B"/>
    <w:rsid w:val="00A95E7A"/>
    <w:rsid w:val="00A9736E"/>
    <w:rsid w:val="00A9776E"/>
    <w:rsid w:val="00AA01CD"/>
    <w:rsid w:val="00AA0B9B"/>
    <w:rsid w:val="00AA1EF0"/>
    <w:rsid w:val="00AA45CF"/>
    <w:rsid w:val="00AA6400"/>
    <w:rsid w:val="00AA6C7A"/>
    <w:rsid w:val="00AA7B42"/>
    <w:rsid w:val="00AB0154"/>
    <w:rsid w:val="00AB01F3"/>
    <w:rsid w:val="00AB0EF7"/>
    <w:rsid w:val="00AB544B"/>
    <w:rsid w:val="00AB54E9"/>
    <w:rsid w:val="00AB5B6F"/>
    <w:rsid w:val="00AB7E3C"/>
    <w:rsid w:val="00AC30B6"/>
    <w:rsid w:val="00AC40F8"/>
    <w:rsid w:val="00AC5AE9"/>
    <w:rsid w:val="00AC62B4"/>
    <w:rsid w:val="00AC6B19"/>
    <w:rsid w:val="00AD1A9A"/>
    <w:rsid w:val="00AD290E"/>
    <w:rsid w:val="00AD2C77"/>
    <w:rsid w:val="00AD35FC"/>
    <w:rsid w:val="00AD4E2A"/>
    <w:rsid w:val="00AD5390"/>
    <w:rsid w:val="00AD69A5"/>
    <w:rsid w:val="00AD6B68"/>
    <w:rsid w:val="00AE25ED"/>
    <w:rsid w:val="00AE312F"/>
    <w:rsid w:val="00AE4259"/>
    <w:rsid w:val="00AE4D11"/>
    <w:rsid w:val="00AE7077"/>
    <w:rsid w:val="00AF0C8E"/>
    <w:rsid w:val="00AF1FC0"/>
    <w:rsid w:val="00AF3576"/>
    <w:rsid w:val="00AF4466"/>
    <w:rsid w:val="00AF66C2"/>
    <w:rsid w:val="00AF6B0E"/>
    <w:rsid w:val="00AF7FA8"/>
    <w:rsid w:val="00B0144E"/>
    <w:rsid w:val="00B01521"/>
    <w:rsid w:val="00B01946"/>
    <w:rsid w:val="00B037D6"/>
    <w:rsid w:val="00B038B8"/>
    <w:rsid w:val="00B047E2"/>
    <w:rsid w:val="00B049B2"/>
    <w:rsid w:val="00B04ADD"/>
    <w:rsid w:val="00B04DC2"/>
    <w:rsid w:val="00B0523B"/>
    <w:rsid w:val="00B056B6"/>
    <w:rsid w:val="00B05EE6"/>
    <w:rsid w:val="00B06DB2"/>
    <w:rsid w:val="00B07568"/>
    <w:rsid w:val="00B1050C"/>
    <w:rsid w:val="00B11A92"/>
    <w:rsid w:val="00B11FC6"/>
    <w:rsid w:val="00B12276"/>
    <w:rsid w:val="00B124AD"/>
    <w:rsid w:val="00B13BA9"/>
    <w:rsid w:val="00B15737"/>
    <w:rsid w:val="00B16075"/>
    <w:rsid w:val="00B1671D"/>
    <w:rsid w:val="00B16956"/>
    <w:rsid w:val="00B1698F"/>
    <w:rsid w:val="00B20E94"/>
    <w:rsid w:val="00B20FFF"/>
    <w:rsid w:val="00B22A19"/>
    <w:rsid w:val="00B22A54"/>
    <w:rsid w:val="00B22E02"/>
    <w:rsid w:val="00B2319C"/>
    <w:rsid w:val="00B2332C"/>
    <w:rsid w:val="00B2337F"/>
    <w:rsid w:val="00B23A87"/>
    <w:rsid w:val="00B24B23"/>
    <w:rsid w:val="00B24BD8"/>
    <w:rsid w:val="00B27D8A"/>
    <w:rsid w:val="00B27E3C"/>
    <w:rsid w:val="00B30378"/>
    <w:rsid w:val="00B305E9"/>
    <w:rsid w:val="00B30C35"/>
    <w:rsid w:val="00B30DBB"/>
    <w:rsid w:val="00B331BF"/>
    <w:rsid w:val="00B3377E"/>
    <w:rsid w:val="00B349E3"/>
    <w:rsid w:val="00B34B49"/>
    <w:rsid w:val="00B364B0"/>
    <w:rsid w:val="00B36CB7"/>
    <w:rsid w:val="00B370DA"/>
    <w:rsid w:val="00B37847"/>
    <w:rsid w:val="00B37909"/>
    <w:rsid w:val="00B379B1"/>
    <w:rsid w:val="00B40392"/>
    <w:rsid w:val="00B41A39"/>
    <w:rsid w:val="00B42092"/>
    <w:rsid w:val="00B42B83"/>
    <w:rsid w:val="00B4586B"/>
    <w:rsid w:val="00B45E58"/>
    <w:rsid w:val="00B46FCE"/>
    <w:rsid w:val="00B512DB"/>
    <w:rsid w:val="00B5182C"/>
    <w:rsid w:val="00B52172"/>
    <w:rsid w:val="00B522DA"/>
    <w:rsid w:val="00B53E98"/>
    <w:rsid w:val="00B5431E"/>
    <w:rsid w:val="00B549A4"/>
    <w:rsid w:val="00B6079C"/>
    <w:rsid w:val="00B60A3B"/>
    <w:rsid w:val="00B66319"/>
    <w:rsid w:val="00B664C8"/>
    <w:rsid w:val="00B71891"/>
    <w:rsid w:val="00B71C74"/>
    <w:rsid w:val="00B75210"/>
    <w:rsid w:val="00B75229"/>
    <w:rsid w:val="00B75EC2"/>
    <w:rsid w:val="00B768D0"/>
    <w:rsid w:val="00B77529"/>
    <w:rsid w:val="00B77B68"/>
    <w:rsid w:val="00B8031A"/>
    <w:rsid w:val="00B81C96"/>
    <w:rsid w:val="00B82C96"/>
    <w:rsid w:val="00B834D4"/>
    <w:rsid w:val="00B852D3"/>
    <w:rsid w:val="00B85C6A"/>
    <w:rsid w:val="00B85CAA"/>
    <w:rsid w:val="00B85DC7"/>
    <w:rsid w:val="00B85DD1"/>
    <w:rsid w:val="00B86707"/>
    <w:rsid w:val="00B87C5D"/>
    <w:rsid w:val="00B87D96"/>
    <w:rsid w:val="00B90B7D"/>
    <w:rsid w:val="00B91B32"/>
    <w:rsid w:val="00B91D84"/>
    <w:rsid w:val="00B944DF"/>
    <w:rsid w:val="00B95E1F"/>
    <w:rsid w:val="00B97DD0"/>
    <w:rsid w:val="00BA1174"/>
    <w:rsid w:val="00BA1953"/>
    <w:rsid w:val="00BA2057"/>
    <w:rsid w:val="00BA205A"/>
    <w:rsid w:val="00BA2882"/>
    <w:rsid w:val="00BA2A78"/>
    <w:rsid w:val="00BA3006"/>
    <w:rsid w:val="00BA514B"/>
    <w:rsid w:val="00BA588B"/>
    <w:rsid w:val="00BA6BF5"/>
    <w:rsid w:val="00BA6E52"/>
    <w:rsid w:val="00BA7F01"/>
    <w:rsid w:val="00BB058A"/>
    <w:rsid w:val="00BB0850"/>
    <w:rsid w:val="00BB0C69"/>
    <w:rsid w:val="00BB18C2"/>
    <w:rsid w:val="00BB2353"/>
    <w:rsid w:val="00BB2C6B"/>
    <w:rsid w:val="00BB370A"/>
    <w:rsid w:val="00BB6584"/>
    <w:rsid w:val="00BB6B5C"/>
    <w:rsid w:val="00BC0D9A"/>
    <w:rsid w:val="00BC0F66"/>
    <w:rsid w:val="00BC1353"/>
    <w:rsid w:val="00BC141E"/>
    <w:rsid w:val="00BC16FE"/>
    <w:rsid w:val="00BC2B31"/>
    <w:rsid w:val="00BC57C6"/>
    <w:rsid w:val="00BC5F55"/>
    <w:rsid w:val="00BC6339"/>
    <w:rsid w:val="00BC67D1"/>
    <w:rsid w:val="00BD1893"/>
    <w:rsid w:val="00BD1B02"/>
    <w:rsid w:val="00BD48AC"/>
    <w:rsid w:val="00BD594E"/>
    <w:rsid w:val="00BD6629"/>
    <w:rsid w:val="00BD74B1"/>
    <w:rsid w:val="00BD79EB"/>
    <w:rsid w:val="00BD7B8F"/>
    <w:rsid w:val="00BE2CE1"/>
    <w:rsid w:val="00BE38AB"/>
    <w:rsid w:val="00BE446D"/>
    <w:rsid w:val="00BE5169"/>
    <w:rsid w:val="00BE518C"/>
    <w:rsid w:val="00BF282C"/>
    <w:rsid w:val="00BF35DE"/>
    <w:rsid w:val="00BF3763"/>
    <w:rsid w:val="00BF3B1C"/>
    <w:rsid w:val="00BF5191"/>
    <w:rsid w:val="00BF5922"/>
    <w:rsid w:val="00BF5FBF"/>
    <w:rsid w:val="00BF6BC5"/>
    <w:rsid w:val="00BF7ABF"/>
    <w:rsid w:val="00C0017B"/>
    <w:rsid w:val="00C008B3"/>
    <w:rsid w:val="00C0115C"/>
    <w:rsid w:val="00C01757"/>
    <w:rsid w:val="00C0298D"/>
    <w:rsid w:val="00C03970"/>
    <w:rsid w:val="00C053BA"/>
    <w:rsid w:val="00C058A4"/>
    <w:rsid w:val="00C0670B"/>
    <w:rsid w:val="00C07EA0"/>
    <w:rsid w:val="00C102EE"/>
    <w:rsid w:val="00C10384"/>
    <w:rsid w:val="00C12869"/>
    <w:rsid w:val="00C12BEA"/>
    <w:rsid w:val="00C13147"/>
    <w:rsid w:val="00C133DD"/>
    <w:rsid w:val="00C15C3A"/>
    <w:rsid w:val="00C20624"/>
    <w:rsid w:val="00C20F53"/>
    <w:rsid w:val="00C228B3"/>
    <w:rsid w:val="00C27BC2"/>
    <w:rsid w:val="00C3077B"/>
    <w:rsid w:val="00C30A79"/>
    <w:rsid w:val="00C31E2B"/>
    <w:rsid w:val="00C3284C"/>
    <w:rsid w:val="00C33592"/>
    <w:rsid w:val="00C354F4"/>
    <w:rsid w:val="00C35C78"/>
    <w:rsid w:val="00C36293"/>
    <w:rsid w:val="00C36317"/>
    <w:rsid w:val="00C37742"/>
    <w:rsid w:val="00C40C0D"/>
    <w:rsid w:val="00C40CE8"/>
    <w:rsid w:val="00C4199D"/>
    <w:rsid w:val="00C41C86"/>
    <w:rsid w:val="00C41DCA"/>
    <w:rsid w:val="00C4224A"/>
    <w:rsid w:val="00C42CFF"/>
    <w:rsid w:val="00C44BC4"/>
    <w:rsid w:val="00C4549C"/>
    <w:rsid w:val="00C46625"/>
    <w:rsid w:val="00C47A35"/>
    <w:rsid w:val="00C500AB"/>
    <w:rsid w:val="00C510DF"/>
    <w:rsid w:val="00C515A2"/>
    <w:rsid w:val="00C51844"/>
    <w:rsid w:val="00C52204"/>
    <w:rsid w:val="00C542D2"/>
    <w:rsid w:val="00C5561C"/>
    <w:rsid w:val="00C6126D"/>
    <w:rsid w:val="00C648B1"/>
    <w:rsid w:val="00C64CCE"/>
    <w:rsid w:val="00C67EC6"/>
    <w:rsid w:val="00C70586"/>
    <w:rsid w:val="00C70A6A"/>
    <w:rsid w:val="00C72EF5"/>
    <w:rsid w:val="00C7388D"/>
    <w:rsid w:val="00C73AF6"/>
    <w:rsid w:val="00C74076"/>
    <w:rsid w:val="00C7471D"/>
    <w:rsid w:val="00C776B0"/>
    <w:rsid w:val="00C77EE7"/>
    <w:rsid w:val="00C8097D"/>
    <w:rsid w:val="00C80BF6"/>
    <w:rsid w:val="00C836D8"/>
    <w:rsid w:val="00C83BE8"/>
    <w:rsid w:val="00C85E1A"/>
    <w:rsid w:val="00C87646"/>
    <w:rsid w:val="00C87D8B"/>
    <w:rsid w:val="00C904E7"/>
    <w:rsid w:val="00C92E82"/>
    <w:rsid w:val="00C930E1"/>
    <w:rsid w:val="00C93628"/>
    <w:rsid w:val="00C94229"/>
    <w:rsid w:val="00C9430D"/>
    <w:rsid w:val="00C965F3"/>
    <w:rsid w:val="00C97FF9"/>
    <w:rsid w:val="00CA009E"/>
    <w:rsid w:val="00CA16B8"/>
    <w:rsid w:val="00CA195A"/>
    <w:rsid w:val="00CA1D73"/>
    <w:rsid w:val="00CA1FE4"/>
    <w:rsid w:val="00CA2473"/>
    <w:rsid w:val="00CA2D61"/>
    <w:rsid w:val="00CA3E56"/>
    <w:rsid w:val="00CA400E"/>
    <w:rsid w:val="00CA41B0"/>
    <w:rsid w:val="00CA4FEF"/>
    <w:rsid w:val="00CA51D8"/>
    <w:rsid w:val="00CA5B64"/>
    <w:rsid w:val="00CA644D"/>
    <w:rsid w:val="00CA6CC1"/>
    <w:rsid w:val="00CB1E40"/>
    <w:rsid w:val="00CB22A3"/>
    <w:rsid w:val="00CB26D4"/>
    <w:rsid w:val="00CB2869"/>
    <w:rsid w:val="00CB3457"/>
    <w:rsid w:val="00CB365A"/>
    <w:rsid w:val="00CB3FF4"/>
    <w:rsid w:val="00CB6659"/>
    <w:rsid w:val="00CB721D"/>
    <w:rsid w:val="00CB7704"/>
    <w:rsid w:val="00CB7D4D"/>
    <w:rsid w:val="00CC049C"/>
    <w:rsid w:val="00CC0EE7"/>
    <w:rsid w:val="00CC164D"/>
    <w:rsid w:val="00CC2378"/>
    <w:rsid w:val="00CC32A7"/>
    <w:rsid w:val="00CC3DC6"/>
    <w:rsid w:val="00CC5293"/>
    <w:rsid w:val="00CC6EF4"/>
    <w:rsid w:val="00CD0077"/>
    <w:rsid w:val="00CD0088"/>
    <w:rsid w:val="00CD03DE"/>
    <w:rsid w:val="00CD292F"/>
    <w:rsid w:val="00CD4131"/>
    <w:rsid w:val="00CD5066"/>
    <w:rsid w:val="00CD6E41"/>
    <w:rsid w:val="00CE2CBE"/>
    <w:rsid w:val="00CE33D8"/>
    <w:rsid w:val="00CE368B"/>
    <w:rsid w:val="00CE36E5"/>
    <w:rsid w:val="00CE3ADC"/>
    <w:rsid w:val="00CE4659"/>
    <w:rsid w:val="00CE4A43"/>
    <w:rsid w:val="00CE5649"/>
    <w:rsid w:val="00CE64F1"/>
    <w:rsid w:val="00CF05C8"/>
    <w:rsid w:val="00CF284F"/>
    <w:rsid w:val="00CF3011"/>
    <w:rsid w:val="00CF3A43"/>
    <w:rsid w:val="00CF3C4A"/>
    <w:rsid w:val="00CF4060"/>
    <w:rsid w:val="00CF4A58"/>
    <w:rsid w:val="00CF5D66"/>
    <w:rsid w:val="00CF7DA0"/>
    <w:rsid w:val="00D010E5"/>
    <w:rsid w:val="00D01FD0"/>
    <w:rsid w:val="00D02938"/>
    <w:rsid w:val="00D046C2"/>
    <w:rsid w:val="00D12A1B"/>
    <w:rsid w:val="00D13351"/>
    <w:rsid w:val="00D13B43"/>
    <w:rsid w:val="00D14C34"/>
    <w:rsid w:val="00D15BE0"/>
    <w:rsid w:val="00D15F0F"/>
    <w:rsid w:val="00D16209"/>
    <w:rsid w:val="00D16DC6"/>
    <w:rsid w:val="00D174E6"/>
    <w:rsid w:val="00D17678"/>
    <w:rsid w:val="00D1795C"/>
    <w:rsid w:val="00D21733"/>
    <w:rsid w:val="00D21D41"/>
    <w:rsid w:val="00D23981"/>
    <w:rsid w:val="00D24EBD"/>
    <w:rsid w:val="00D2693B"/>
    <w:rsid w:val="00D33B5E"/>
    <w:rsid w:val="00D340A4"/>
    <w:rsid w:val="00D34EEF"/>
    <w:rsid w:val="00D351E8"/>
    <w:rsid w:val="00D352CB"/>
    <w:rsid w:val="00D36A7A"/>
    <w:rsid w:val="00D379EB"/>
    <w:rsid w:val="00D4054D"/>
    <w:rsid w:val="00D42185"/>
    <w:rsid w:val="00D42D14"/>
    <w:rsid w:val="00D4379E"/>
    <w:rsid w:val="00D43FBF"/>
    <w:rsid w:val="00D443DF"/>
    <w:rsid w:val="00D44CED"/>
    <w:rsid w:val="00D44F06"/>
    <w:rsid w:val="00D45551"/>
    <w:rsid w:val="00D45F85"/>
    <w:rsid w:val="00D4667A"/>
    <w:rsid w:val="00D5071A"/>
    <w:rsid w:val="00D525D4"/>
    <w:rsid w:val="00D529D4"/>
    <w:rsid w:val="00D53275"/>
    <w:rsid w:val="00D54FFE"/>
    <w:rsid w:val="00D559AF"/>
    <w:rsid w:val="00D55B00"/>
    <w:rsid w:val="00D56245"/>
    <w:rsid w:val="00D56494"/>
    <w:rsid w:val="00D568E5"/>
    <w:rsid w:val="00D579AE"/>
    <w:rsid w:val="00D60D43"/>
    <w:rsid w:val="00D60F1B"/>
    <w:rsid w:val="00D616FD"/>
    <w:rsid w:val="00D6322E"/>
    <w:rsid w:val="00D63C6C"/>
    <w:rsid w:val="00D6443E"/>
    <w:rsid w:val="00D656F1"/>
    <w:rsid w:val="00D658A3"/>
    <w:rsid w:val="00D6629C"/>
    <w:rsid w:val="00D6743A"/>
    <w:rsid w:val="00D705D1"/>
    <w:rsid w:val="00D72904"/>
    <w:rsid w:val="00D72A5D"/>
    <w:rsid w:val="00D73074"/>
    <w:rsid w:val="00D73943"/>
    <w:rsid w:val="00D73C9A"/>
    <w:rsid w:val="00D741E2"/>
    <w:rsid w:val="00D74628"/>
    <w:rsid w:val="00D74BF8"/>
    <w:rsid w:val="00D75C76"/>
    <w:rsid w:val="00D76CF0"/>
    <w:rsid w:val="00D85BC9"/>
    <w:rsid w:val="00D8666C"/>
    <w:rsid w:val="00D87182"/>
    <w:rsid w:val="00D8767F"/>
    <w:rsid w:val="00D878C7"/>
    <w:rsid w:val="00D918C9"/>
    <w:rsid w:val="00D91C5F"/>
    <w:rsid w:val="00D9437F"/>
    <w:rsid w:val="00D96580"/>
    <w:rsid w:val="00DA0058"/>
    <w:rsid w:val="00DA093D"/>
    <w:rsid w:val="00DA0ADF"/>
    <w:rsid w:val="00DA0FED"/>
    <w:rsid w:val="00DA4116"/>
    <w:rsid w:val="00DA4CA6"/>
    <w:rsid w:val="00DA6029"/>
    <w:rsid w:val="00DA6E9A"/>
    <w:rsid w:val="00DA7B14"/>
    <w:rsid w:val="00DB2B1F"/>
    <w:rsid w:val="00DB2CF4"/>
    <w:rsid w:val="00DC1145"/>
    <w:rsid w:val="00DC2066"/>
    <w:rsid w:val="00DC20BE"/>
    <w:rsid w:val="00DC53B3"/>
    <w:rsid w:val="00DC6261"/>
    <w:rsid w:val="00DC6C37"/>
    <w:rsid w:val="00DD08CD"/>
    <w:rsid w:val="00DD2144"/>
    <w:rsid w:val="00DD25C8"/>
    <w:rsid w:val="00DD349C"/>
    <w:rsid w:val="00DD4EB5"/>
    <w:rsid w:val="00DD500D"/>
    <w:rsid w:val="00DD5202"/>
    <w:rsid w:val="00DD72B6"/>
    <w:rsid w:val="00DE1085"/>
    <w:rsid w:val="00DE5908"/>
    <w:rsid w:val="00DE5A2D"/>
    <w:rsid w:val="00DE5AA4"/>
    <w:rsid w:val="00DE7B98"/>
    <w:rsid w:val="00DF355F"/>
    <w:rsid w:val="00DF3A5A"/>
    <w:rsid w:val="00DF4DB4"/>
    <w:rsid w:val="00DF5936"/>
    <w:rsid w:val="00DF6349"/>
    <w:rsid w:val="00DF763F"/>
    <w:rsid w:val="00E00750"/>
    <w:rsid w:val="00E00F95"/>
    <w:rsid w:val="00E01EF5"/>
    <w:rsid w:val="00E024C2"/>
    <w:rsid w:val="00E055FE"/>
    <w:rsid w:val="00E05719"/>
    <w:rsid w:val="00E05D2E"/>
    <w:rsid w:val="00E061D6"/>
    <w:rsid w:val="00E10060"/>
    <w:rsid w:val="00E108C1"/>
    <w:rsid w:val="00E113B0"/>
    <w:rsid w:val="00E11B70"/>
    <w:rsid w:val="00E11C1B"/>
    <w:rsid w:val="00E124A6"/>
    <w:rsid w:val="00E15B48"/>
    <w:rsid w:val="00E16861"/>
    <w:rsid w:val="00E16C69"/>
    <w:rsid w:val="00E17C85"/>
    <w:rsid w:val="00E2322A"/>
    <w:rsid w:val="00E23F27"/>
    <w:rsid w:val="00E25DC8"/>
    <w:rsid w:val="00E271D4"/>
    <w:rsid w:val="00E27FAC"/>
    <w:rsid w:val="00E32481"/>
    <w:rsid w:val="00E32B79"/>
    <w:rsid w:val="00E32C53"/>
    <w:rsid w:val="00E32ECC"/>
    <w:rsid w:val="00E400F4"/>
    <w:rsid w:val="00E40506"/>
    <w:rsid w:val="00E4133A"/>
    <w:rsid w:val="00E413C1"/>
    <w:rsid w:val="00E42884"/>
    <w:rsid w:val="00E43038"/>
    <w:rsid w:val="00E43059"/>
    <w:rsid w:val="00E438C8"/>
    <w:rsid w:val="00E470CD"/>
    <w:rsid w:val="00E472FE"/>
    <w:rsid w:val="00E47C98"/>
    <w:rsid w:val="00E50461"/>
    <w:rsid w:val="00E50DB5"/>
    <w:rsid w:val="00E50EEC"/>
    <w:rsid w:val="00E51587"/>
    <w:rsid w:val="00E51811"/>
    <w:rsid w:val="00E53699"/>
    <w:rsid w:val="00E53C13"/>
    <w:rsid w:val="00E54CC9"/>
    <w:rsid w:val="00E5569C"/>
    <w:rsid w:val="00E55E51"/>
    <w:rsid w:val="00E565DB"/>
    <w:rsid w:val="00E566B6"/>
    <w:rsid w:val="00E56D36"/>
    <w:rsid w:val="00E56E81"/>
    <w:rsid w:val="00E5722D"/>
    <w:rsid w:val="00E57F3E"/>
    <w:rsid w:val="00E600CF"/>
    <w:rsid w:val="00E60745"/>
    <w:rsid w:val="00E61038"/>
    <w:rsid w:val="00E62589"/>
    <w:rsid w:val="00E628EF"/>
    <w:rsid w:val="00E63D5C"/>
    <w:rsid w:val="00E64050"/>
    <w:rsid w:val="00E64B5E"/>
    <w:rsid w:val="00E65527"/>
    <w:rsid w:val="00E65A30"/>
    <w:rsid w:val="00E65BD4"/>
    <w:rsid w:val="00E664EB"/>
    <w:rsid w:val="00E70FEC"/>
    <w:rsid w:val="00E718CE"/>
    <w:rsid w:val="00E72C7C"/>
    <w:rsid w:val="00E7356F"/>
    <w:rsid w:val="00E740DF"/>
    <w:rsid w:val="00E74B8A"/>
    <w:rsid w:val="00E74C6B"/>
    <w:rsid w:val="00E7675F"/>
    <w:rsid w:val="00E80B1D"/>
    <w:rsid w:val="00E81ACF"/>
    <w:rsid w:val="00E81E47"/>
    <w:rsid w:val="00E821EE"/>
    <w:rsid w:val="00E82653"/>
    <w:rsid w:val="00E8355C"/>
    <w:rsid w:val="00E844DF"/>
    <w:rsid w:val="00E85B82"/>
    <w:rsid w:val="00E90ABD"/>
    <w:rsid w:val="00E90FDE"/>
    <w:rsid w:val="00E9177B"/>
    <w:rsid w:val="00E9226A"/>
    <w:rsid w:val="00E9263F"/>
    <w:rsid w:val="00E976ED"/>
    <w:rsid w:val="00EA36F3"/>
    <w:rsid w:val="00EA3E02"/>
    <w:rsid w:val="00EA3EDF"/>
    <w:rsid w:val="00EA45D2"/>
    <w:rsid w:val="00EA4655"/>
    <w:rsid w:val="00EA4C0A"/>
    <w:rsid w:val="00EA5358"/>
    <w:rsid w:val="00EA56A5"/>
    <w:rsid w:val="00EA5881"/>
    <w:rsid w:val="00EA65EB"/>
    <w:rsid w:val="00EA7443"/>
    <w:rsid w:val="00EB08D2"/>
    <w:rsid w:val="00EB3FBF"/>
    <w:rsid w:val="00EB4ADB"/>
    <w:rsid w:val="00EB701B"/>
    <w:rsid w:val="00EB7196"/>
    <w:rsid w:val="00EB73D8"/>
    <w:rsid w:val="00EB7D09"/>
    <w:rsid w:val="00EC0009"/>
    <w:rsid w:val="00EC09B5"/>
    <w:rsid w:val="00EC18E6"/>
    <w:rsid w:val="00EC3A18"/>
    <w:rsid w:val="00EC58B4"/>
    <w:rsid w:val="00EC593B"/>
    <w:rsid w:val="00EC60C4"/>
    <w:rsid w:val="00EC69DA"/>
    <w:rsid w:val="00EC738E"/>
    <w:rsid w:val="00ED096E"/>
    <w:rsid w:val="00ED0B69"/>
    <w:rsid w:val="00ED0DAC"/>
    <w:rsid w:val="00ED3943"/>
    <w:rsid w:val="00ED4A61"/>
    <w:rsid w:val="00ED540D"/>
    <w:rsid w:val="00ED5462"/>
    <w:rsid w:val="00ED5F94"/>
    <w:rsid w:val="00ED652E"/>
    <w:rsid w:val="00ED7B44"/>
    <w:rsid w:val="00EE023A"/>
    <w:rsid w:val="00EE099B"/>
    <w:rsid w:val="00EE0EF0"/>
    <w:rsid w:val="00EE2058"/>
    <w:rsid w:val="00EE4649"/>
    <w:rsid w:val="00EE7ECE"/>
    <w:rsid w:val="00EF343D"/>
    <w:rsid w:val="00EF36C8"/>
    <w:rsid w:val="00EF5164"/>
    <w:rsid w:val="00EF5C3A"/>
    <w:rsid w:val="00EF6265"/>
    <w:rsid w:val="00EF64FA"/>
    <w:rsid w:val="00EF6D2C"/>
    <w:rsid w:val="00EF7272"/>
    <w:rsid w:val="00EF735F"/>
    <w:rsid w:val="00F03307"/>
    <w:rsid w:val="00F03489"/>
    <w:rsid w:val="00F041A7"/>
    <w:rsid w:val="00F0528A"/>
    <w:rsid w:val="00F0796D"/>
    <w:rsid w:val="00F11A83"/>
    <w:rsid w:val="00F11CC6"/>
    <w:rsid w:val="00F1666A"/>
    <w:rsid w:val="00F17921"/>
    <w:rsid w:val="00F215AA"/>
    <w:rsid w:val="00F230B0"/>
    <w:rsid w:val="00F23958"/>
    <w:rsid w:val="00F25CB5"/>
    <w:rsid w:val="00F26151"/>
    <w:rsid w:val="00F270B8"/>
    <w:rsid w:val="00F27741"/>
    <w:rsid w:val="00F30520"/>
    <w:rsid w:val="00F31DF4"/>
    <w:rsid w:val="00F328FD"/>
    <w:rsid w:val="00F336EC"/>
    <w:rsid w:val="00F370A2"/>
    <w:rsid w:val="00F3720F"/>
    <w:rsid w:val="00F37E30"/>
    <w:rsid w:val="00F408B5"/>
    <w:rsid w:val="00F40F40"/>
    <w:rsid w:val="00F42886"/>
    <w:rsid w:val="00F4316A"/>
    <w:rsid w:val="00F43580"/>
    <w:rsid w:val="00F436BC"/>
    <w:rsid w:val="00F46F30"/>
    <w:rsid w:val="00F4718D"/>
    <w:rsid w:val="00F47736"/>
    <w:rsid w:val="00F53709"/>
    <w:rsid w:val="00F558D8"/>
    <w:rsid w:val="00F55914"/>
    <w:rsid w:val="00F578A1"/>
    <w:rsid w:val="00F6038C"/>
    <w:rsid w:val="00F60D21"/>
    <w:rsid w:val="00F61A6D"/>
    <w:rsid w:val="00F63443"/>
    <w:rsid w:val="00F63463"/>
    <w:rsid w:val="00F642BA"/>
    <w:rsid w:val="00F644BA"/>
    <w:rsid w:val="00F66453"/>
    <w:rsid w:val="00F666BC"/>
    <w:rsid w:val="00F66DA6"/>
    <w:rsid w:val="00F713AA"/>
    <w:rsid w:val="00F7421C"/>
    <w:rsid w:val="00F751A0"/>
    <w:rsid w:val="00F75412"/>
    <w:rsid w:val="00F7547C"/>
    <w:rsid w:val="00F76C6A"/>
    <w:rsid w:val="00F76E63"/>
    <w:rsid w:val="00F84AAD"/>
    <w:rsid w:val="00F84B8C"/>
    <w:rsid w:val="00F8505E"/>
    <w:rsid w:val="00F8516B"/>
    <w:rsid w:val="00F85506"/>
    <w:rsid w:val="00F863BC"/>
    <w:rsid w:val="00F86F3E"/>
    <w:rsid w:val="00F87C12"/>
    <w:rsid w:val="00F87DEC"/>
    <w:rsid w:val="00F90C0E"/>
    <w:rsid w:val="00F91115"/>
    <w:rsid w:val="00F91604"/>
    <w:rsid w:val="00F918E8"/>
    <w:rsid w:val="00F91AA8"/>
    <w:rsid w:val="00F94302"/>
    <w:rsid w:val="00F944F4"/>
    <w:rsid w:val="00F967A9"/>
    <w:rsid w:val="00F97CB4"/>
    <w:rsid w:val="00FA0565"/>
    <w:rsid w:val="00FA09FF"/>
    <w:rsid w:val="00FA0B34"/>
    <w:rsid w:val="00FA0B44"/>
    <w:rsid w:val="00FA10DE"/>
    <w:rsid w:val="00FA1C20"/>
    <w:rsid w:val="00FA28C5"/>
    <w:rsid w:val="00FA3151"/>
    <w:rsid w:val="00FA40B8"/>
    <w:rsid w:val="00FA48EA"/>
    <w:rsid w:val="00FA4DDF"/>
    <w:rsid w:val="00FB4541"/>
    <w:rsid w:val="00FB49AD"/>
    <w:rsid w:val="00FB4BE0"/>
    <w:rsid w:val="00FB4FF9"/>
    <w:rsid w:val="00FB6698"/>
    <w:rsid w:val="00FB7C3B"/>
    <w:rsid w:val="00FB7C52"/>
    <w:rsid w:val="00FB7F1D"/>
    <w:rsid w:val="00FC0D5C"/>
    <w:rsid w:val="00FC190B"/>
    <w:rsid w:val="00FC1EAC"/>
    <w:rsid w:val="00FC44CA"/>
    <w:rsid w:val="00FC6313"/>
    <w:rsid w:val="00FD0745"/>
    <w:rsid w:val="00FD09E4"/>
    <w:rsid w:val="00FD2B8B"/>
    <w:rsid w:val="00FD2E25"/>
    <w:rsid w:val="00FD43A0"/>
    <w:rsid w:val="00FD4F68"/>
    <w:rsid w:val="00FE021B"/>
    <w:rsid w:val="00FE0728"/>
    <w:rsid w:val="00FE1D49"/>
    <w:rsid w:val="00FE23E6"/>
    <w:rsid w:val="00FE2D83"/>
    <w:rsid w:val="00FE2DB0"/>
    <w:rsid w:val="00FE497C"/>
    <w:rsid w:val="00FE7A6D"/>
    <w:rsid w:val="00FE7D53"/>
    <w:rsid w:val="00FF0DF7"/>
    <w:rsid w:val="00FF2557"/>
    <w:rsid w:val="00FF2802"/>
    <w:rsid w:val="00FF34C3"/>
    <w:rsid w:val="00FF39B3"/>
    <w:rsid w:val="00FF3C3A"/>
    <w:rsid w:val="00FF4BB0"/>
    <w:rsid w:val="00FF5511"/>
    <w:rsid w:val="00FF62A5"/>
    <w:rsid w:val="00FF7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rsid w:val="0045711A"/>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640525">
      <w:bodyDiv w:val="1"/>
      <w:marLeft w:val="0"/>
      <w:marRight w:val="0"/>
      <w:marTop w:val="0"/>
      <w:marBottom w:val="0"/>
      <w:divBdr>
        <w:top w:val="none" w:sz="0" w:space="0" w:color="auto"/>
        <w:left w:val="none" w:sz="0" w:space="0" w:color="auto"/>
        <w:bottom w:val="none" w:sz="0" w:space="0" w:color="auto"/>
        <w:right w:val="none" w:sz="0" w:space="0" w:color="auto"/>
      </w:divBdr>
    </w:div>
    <w:div w:id="753206169">
      <w:bodyDiv w:val="1"/>
      <w:marLeft w:val="0"/>
      <w:marRight w:val="0"/>
      <w:marTop w:val="0"/>
      <w:marBottom w:val="0"/>
      <w:divBdr>
        <w:top w:val="none" w:sz="0" w:space="0" w:color="auto"/>
        <w:left w:val="none" w:sz="0" w:space="0" w:color="auto"/>
        <w:bottom w:val="none" w:sz="0" w:space="0" w:color="auto"/>
        <w:right w:val="none" w:sz="0" w:space="0" w:color="auto"/>
      </w:divBdr>
    </w:div>
    <w:div w:id="1232421543">
      <w:bodyDiv w:val="1"/>
      <w:marLeft w:val="0"/>
      <w:marRight w:val="0"/>
      <w:marTop w:val="0"/>
      <w:marBottom w:val="0"/>
      <w:divBdr>
        <w:top w:val="none" w:sz="0" w:space="0" w:color="auto"/>
        <w:left w:val="none" w:sz="0" w:space="0" w:color="auto"/>
        <w:bottom w:val="none" w:sz="0" w:space="0" w:color="auto"/>
        <w:right w:val="none" w:sz="0" w:space="0" w:color="auto"/>
      </w:divBdr>
    </w:div>
    <w:div w:id="18597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ic.gov/doing-business/invest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c.org/ifcext/sustainability.nsf/Content/EHSGuideli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ic.gov/sites/default/files/consolidated_esps.pdf" TargetMode="External"/><Relationship Id="rId4" Type="http://schemas.openxmlformats.org/officeDocument/2006/relationships/settings" Target="settings.xml"/><Relationship Id="rId9" Type="http://schemas.openxmlformats.org/officeDocument/2006/relationships/hyperlink" Target="http://www.opic.gov/sites/default/files/consolidated_esp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6540-1996-4586-915A-7D408BC9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5429</Words>
  <Characters>30947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36304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OPIC</dc:creator>
  <cp:lastModifiedBy>ebrya</cp:lastModifiedBy>
  <cp:revision>2</cp:revision>
  <cp:lastPrinted>2011-10-21T13:20:00Z</cp:lastPrinted>
  <dcterms:created xsi:type="dcterms:W3CDTF">2012-06-20T18:57:00Z</dcterms:created>
  <dcterms:modified xsi:type="dcterms:W3CDTF">2012-06-20T18:57:00Z</dcterms:modified>
</cp:coreProperties>
</file>