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78" w:rsidRPr="00DD595E" w:rsidRDefault="00F661A9">
      <w:pPr>
        <w:rPr>
          <w:rFonts w:ascii="Arial" w:hAnsi="Arial" w:cs="Arial"/>
          <w:sz w:val="24"/>
          <w:szCs w:val="24"/>
        </w:rPr>
      </w:pPr>
      <w:r>
        <w:rPr>
          <w:rFonts w:ascii="Arial" w:hAnsi="Arial" w:cs="Arial"/>
          <w:sz w:val="24"/>
          <w:szCs w:val="24"/>
        </w:rPr>
        <w:t>Residue and Biomass Field Survey</w:t>
      </w:r>
      <w:r w:rsidR="00E045C9" w:rsidRPr="00DD595E">
        <w:rPr>
          <w:rFonts w:ascii="Arial" w:hAnsi="Arial" w:cs="Arial"/>
          <w:sz w:val="24"/>
          <w:szCs w:val="24"/>
        </w:rPr>
        <w:t xml:space="preserve">, </w:t>
      </w:r>
      <w:r w:rsidR="00E164C2">
        <w:rPr>
          <w:rFonts w:ascii="Arial" w:hAnsi="Arial" w:cs="Arial"/>
          <w:sz w:val="24"/>
          <w:szCs w:val="24"/>
        </w:rPr>
        <w:t xml:space="preserve">Generic Testing - </w:t>
      </w:r>
      <w:r w:rsidR="00E045C9" w:rsidRPr="00DD595E">
        <w:rPr>
          <w:rFonts w:ascii="Arial" w:hAnsi="Arial" w:cs="Arial"/>
          <w:sz w:val="24"/>
          <w:szCs w:val="24"/>
        </w:rPr>
        <w:t>OMB No. 0535-0</w:t>
      </w:r>
      <w:r w:rsidR="00E164C2">
        <w:rPr>
          <w:rFonts w:ascii="Arial" w:hAnsi="Arial" w:cs="Arial"/>
          <w:sz w:val="24"/>
          <w:szCs w:val="24"/>
        </w:rPr>
        <w:t>248</w:t>
      </w:r>
    </w:p>
    <w:p w:rsidR="00E045C9" w:rsidRPr="00DD595E" w:rsidRDefault="00E045C9">
      <w:pPr>
        <w:rPr>
          <w:rFonts w:ascii="Arial" w:hAnsi="Arial" w:cs="Arial"/>
          <w:sz w:val="24"/>
          <w:szCs w:val="24"/>
        </w:rPr>
      </w:pPr>
    </w:p>
    <w:p w:rsidR="00146ECF" w:rsidRPr="00146ECF" w:rsidRDefault="00146ECF" w:rsidP="00032E7A">
      <w:pPr>
        <w:rPr>
          <w:rFonts w:ascii="Arial" w:hAnsi="Arial" w:cs="Arial"/>
          <w:b/>
          <w:sz w:val="24"/>
          <w:szCs w:val="24"/>
        </w:rPr>
      </w:pPr>
      <w:r w:rsidRPr="00146ECF">
        <w:rPr>
          <w:rFonts w:ascii="Arial" w:hAnsi="Arial" w:cs="Arial"/>
          <w:b/>
          <w:sz w:val="24"/>
          <w:szCs w:val="24"/>
        </w:rPr>
        <w:t>Overview</w:t>
      </w:r>
    </w:p>
    <w:p w:rsidR="0075327A" w:rsidRDefault="00E045C9" w:rsidP="00032E7A">
      <w:pPr>
        <w:rPr>
          <w:rFonts w:ascii="Arial" w:hAnsi="Arial" w:cs="Arial"/>
          <w:sz w:val="24"/>
          <w:szCs w:val="24"/>
        </w:rPr>
      </w:pPr>
      <w:r w:rsidRPr="00C12914">
        <w:rPr>
          <w:rFonts w:ascii="Arial" w:hAnsi="Arial" w:cs="Arial"/>
          <w:sz w:val="24"/>
          <w:szCs w:val="24"/>
        </w:rPr>
        <w:t xml:space="preserve">NASS is submitting </w:t>
      </w:r>
      <w:r w:rsidR="003D1A02">
        <w:rPr>
          <w:rFonts w:ascii="Arial" w:hAnsi="Arial" w:cs="Arial"/>
          <w:sz w:val="24"/>
          <w:szCs w:val="24"/>
        </w:rPr>
        <w:t>three new Information Collection Instruments</w:t>
      </w:r>
      <w:r w:rsidRPr="00C12914">
        <w:rPr>
          <w:rFonts w:ascii="Arial" w:hAnsi="Arial" w:cs="Arial"/>
          <w:sz w:val="24"/>
          <w:szCs w:val="24"/>
        </w:rPr>
        <w:t xml:space="preserve"> to the </w:t>
      </w:r>
      <w:r w:rsidR="00E164C2" w:rsidRPr="00C12914">
        <w:rPr>
          <w:rFonts w:ascii="Arial" w:hAnsi="Arial" w:cs="Arial"/>
          <w:sz w:val="24"/>
          <w:szCs w:val="24"/>
        </w:rPr>
        <w:t xml:space="preserve">Generic Testing Docket </w:t>
      </w:r>
      <w:r w:rsidR="00E35E46" w:rsidRPr="00C12914">
        <w:rPr>
          <w:rFonts w:ascii="Arial" w:hAnsi="Arial" w:cs="Arial"/>
          <w:sz w:val="24"/>
          <w:szCs w:val="24"/>
        </w:rPr>
        <w:t xml:space="preserve">(0535-0248) </w:t>
      </w:r>
      <w:r w:rsidR="00E164C2" w:rsidRPr="00C12914">
        <w:rPr>
          <w:rFonts w:ascii="Arial" w:hAnsi="Arial" w:cs="Arial"/>
          <w:sz w:val="24"/>
          <w:szCs w:val="24"/>
        </w:rPr>
        <w:t xml:space="preserve">for </w:t>
      </w:r>
      <w:r w:rsidR="00F7371A" w:rsidRPr="00C12914">
        <w:rPr>
          <w:rFonts w:ascii="Arial" w:hAnsi="Arial" w:cs="Arial"/>
          <w:sz w:val="24"/>
          <w:szCs w:val="24"/>
        </w:rPr>
        <w:t>a proposed Residue and Biomass Field Survey</w:t>
      </w:r>
      <w:r w:rsidRPr="00C12914">
        <w:rPr>
          <w:rFonts w:ascii="Arial" w:hAnsi="Arial" w:cs="Arial"/>
          <w:sz w:val="24"/>
          <w:szCs w:val="24"/>
        </w:rPr>
        <w:t xml:space="preserve">.  NASS </w:t>
      </w:r>
      <w:r w:rsidR="00F7371A" w:rsidRPr="00C12914">
        <w:rPr>
          <w:rFonts w:ascii="Arial" w:hAnsi="Arial" w:cs="Arial"/>
          <w:sz w:val="24"/>
          <w:szCs w:val="24"/>
        </w:rPr>
        <w:t>and Agricultural Research Service</w:t>
      </w:r>
      <w:r w:rsidR="0075327A" w:rsidRPr="00C12914">
        <w:rPr>
          <w:rFonts w:ascii="Arial" w:hAnsi="Arial" w:cs="Arial"/>
          <w:sz w:val="24"/>
          <w:szCs w:val="24"/>
        </w:rPr>
        <w:t xml:space="preserve"> (ARS)</w:t>
      </w:r>
      <w:r w:rsidR="00F7371A" w:rsidRPr="00C12914">
        <w:rPr>
          <w:rFonts w:ascii="Arial" w:hAnsi="Arial" w:cs="Arial"/>
          <w:sz w:val="24"/>
          <w:szCs w:val="24"/>
        </w:rPr>
        <w:t xml:space="preserve">/Hydrology and Remote Sensing Laboratory (HRSL) </w:t>
      </w:r>
      <w:r w:rsidR="00E164C2" w:rsidRPr="00C12914">
        <w:rPr>
          <w:rFonts w:ascii="Arial" w:hAnsi="Arial" w:cs="Arial"/>
          <w:sz w:val="24"/>
          <w:szCs w:val="24"/>
        </w:rPr>
        <w:t>plan to contact</w:t>
      </w:r>
      <w:r w:rsidR="00724E76" w:rsidRPr="00C12914">
        <w:rPr>
          <w:rFonts w:ascii="Arial" w:hAnsi="Arial" w:cs="Arial"/>
          <w:sz w:val="24"/>
          <w:szCs w:val="24"/>
        </w:rPr>
        <w:t xml:space="preserve"> </w:t>
      </w:r>
      <w:r w:rsidR="00EC3F42" w:rsidRPr="00C12914">
        <w:rPr>
          <w:rFonts w:ascii="Arial" w:hAnsi="Arial" w:cs="Arial"/>
          <w:sz w:val="24"/>
          <w:szCs w:val="24"/>
        </w:rPr>
        <w:t xml:space="preserve">approximately </w:t>
      </w:r>
      <w:r w:rsidR="00753F54" w:rsidRPr="00C12914">
        <w:rPr>
          <w:rFonts w:ascii="Arial" w:hAnsi="Arial" w:cs="Arial"/>
          <w:sz w:val="24"/>
          <w:szCs w:val="24"/>
        </w:rPr>
        <w:t xml:space="preserve">83 </w:t>
      </w:r>
      <w:r w:rsidR="00784FF2" w:rsidRPr="00C12914">
        <w:rPr>
          <w:rFonts w:ascii="Arial" w:hAnsi="Arial" w:cs="Arial"/>
          <w:sz w:val="24"/>
          <w:szCs w:val="24"/>
        </w:rPr>
        <w:t xml:space="preserve">crop farm </w:t>
      </w:r>
      <w:r w:rsidR="00F7371A" w:rsidRPr="00C12914">
        <w:rPr>
          <w:rFonts w:ascii="Arial" w:hAnsi="Arial" w:cs="Arial"/>
          <w:sz w:val="24"/>
          <w:szCs w:val="24"/>
        </w:rPr>
        <w:t xml:space="preserve">operators </w:t>
      </w:r>
      <w:r w:rsidR="00E164C2" w:rsidRPr="00C12914">
        <w:rPr>
          <w:rFonts w:ascii="Arial" w:hAnsi="Arial" w:cs="Arial"/>
          <w:sz w:val="24"/>
          <w:szCs w:val="24"/>
        </w:rPr>
        <w:t xml:space="preserve">in </w:t>
      </w:r>
      <w:r w:rsidR="00F7371A" w:rsidRPr="00C12914">
        <w:rPr>
          <w:rFonts w:ascii="Arial" w:hAnsi="Arial" w:cs="Arial"/>
          <w:sz w:val="24"/>
          <w:szCs w:val="24"/>
        </w:rPr>
        <w:t>May</w:t>
      </w:r>
      <w:r w:rsidR="00EC3F42" w:rsidRPr="00C12914">
        <w:rPr>
          <w:rFonts w:ascii="Arial" w:hAnsi="Arial" w:cs="Arial"/>
          <w:sz w:val="24"/>
          <w:szCs w:val="24"/>
        </w:rPr>
        <w:t xml:space="preserve">. We are anticipating that about 60 operators will sign the screening form in May </w:t>
      </w:r>
      <w:r w:rsidR="0075327A" w:rsidRPr="00C12914">
        <w:rPr>
          <w:rFonts w:ascii="Arial" w:hAnsi="Arial" w:cs="Arial"/>
          <w:sz w:val="24"/>
          <w:szCs w:val="24"/>
        </w:rPr>
        <w:t xml:space="preserve">to allow HRSL to enter their fields and take digital photographs of crop residue and collect small soil and crop residue samples.  In September, a subsample of approximately 25 operations will be contacted asking them to complete a second permission form.  This form </w:t>
      </w:r>
      <w:r w:rsidR="00146ECF" w:rsidRPr="00C12914">
        <w:rPr>
          <w:rFonts w:ascii="Arial" w:hAnsi="Arial" w:cs="Arial"/>
          <w:sz w:val="24"/>
          <w:szCs w:val="24"/>
        </w:rPr>
        <w:t>will allow NASS to harvest several</w:t>
      </w:r>
      <w:r w:rsidR="00146ECF">
        <w:rPr>
          <w:rFonts w:ascii="Arial" w:hAnsi="Arial" w:cs="Arial"/>
          <w:sz w:val="24"/>
          <w:szCs w:val="24"/>
        </w:rPr>
        <w:t xml:space="preserve"> complete plants from the target fields to measure</w:t>
      </w:r>
      <w:r w:rsidR="00784FF2">
        <w:rPr>
          <w:rFonts w:ascii="Arial" w:hAnsi="Arial" w:cs="Arial"/>
          <w:sz w:val="24"/>
          <w:szCs w:val="24"/>
        </w:rPr>
        <w:t xml:space="preserve"> organic matter produced along with grain produced</w:t>
      </w:r>
      <w:r w:rsidR="00146ECF">
        <w:rPr>
          <w:rFonts w:ascii="Arial" w:hAnsi="Arial" w:cs="Arial"/>
          <w:sz w:val="24"/>
          <w:szCs w:val="24"/>
        </w:rPr>
        <w:t>.  Finally, in December these same 25 operators will be contacted again to collect cropping practices on the fields that were being monitored for this test.</w:t>
      </w:r>
    </w:p>
    <w:p w:rsidR="00784FF2" w:rsidRPr="00784FF2" w:rsidRDefault="00784FF2" w:rsidP="00032E7A">
      <w:pPr>
        <w:rPr>
          <w:rFonts w:ascii="Arial" w:hAnsi="Arial" w:cs="Arial"/>
          <w:b/>
          <w:sz w:val="24"/>
          <w:szCs w:val="24"/>
        </w:rPr>
      </w:pPr>
      <w:r w:rsidRPr="00784FF2">
        <w:rPr>
          <w:rFonts w:ascii="Arial" w:hAnsi="Arial" w:cs="Arial"/>
          <w:b/>
          <w:sz w:val="24"/>
          <w:szCs w:val="24"/>
        </w:rPr>
        <w:t>Purpose of Test</w:t>
      </w:r>
    </w:p>
    <w:p w:rsidR="003703AB" w:rsidRDefault="003703AB" w:rsidP="00032E7A">
      <w:pPr>
        <w:rPr>
          <w:rFonts w:ascii="Arial" w:hAnsi="Arial" w:cs="Arial"/>
          <w:sz w:val="24"/>
          <w:szCs w:val="24"/>
        </w:rPr>
      </w:pPr>
      <w:r>
        <w:rPr>
          <w:rFonts w:ascii="Arial" w:hAnsi="Arial" w:cs="Arial"/>
          <w:sz w:val="24"/>
          <w:szCs w:val="24"/>
        </w:rPr>
        <w:t xml:space="preserve">The </w:t>
      </w:r>
      <w:r w:rsidR="00893624">
        <w:rPr>
          <w:rFonts w:ascii="Arial" w:hAnsi="Arial" w:cs="Arial"/>
          <w:sz w:val="24"/>
          <w:szCs w:val="24"/>
        </w:rPr>
        <w:t xml:space="preserve">purpose of this test is to see if NASS can make an objective connection between the </w:t>
      </w:r>
      <w:proofErr w:type="gramStart"/>
      <w:r w:rsidR="00893624">
        <w:rPr>
          <w:rFonts w:ascii="Arial" w:hAnsi="Arial" w:cs="Arial"/>
          <w:sz w:val="24"/>
          <w:szCs w:val="24"/>
        </w:rPr>
        <w:t>amount</w:t>
      </w:r>
      <w:proofErr w:type="gramEnd"/>
      <w:r w:rsidR="00893624">
        <w:rPr>
          <w:rFonts w:ascii="Arial" w:hAnsi="Arial" w:cs="Arial"/>
          <w:sz w:val="24"/>
          <w:szCs w:val="24"/>
        </w:rPr>
        <w:t xml:space="preserve"> of </w:t>
      </w:r>
      <w:r w:rsidR="00784FF2">
        <w:rPr>
          <w:rFonts w:ascii="Arial" w:hAnsi="Arial" w:cs="Arial"/>
          <w:sz w:val="24"/>
          <w:szCs w:val="24"/>
        </w:rPr>
        <w:t xml:space="preserve">organic matter produced and how </w:t>
      </w:r>
      <w:r w:rsidR="00893624">
        <w:rPr>
          <w:rFonts w:ascii="Arial" w:hAnsi="Arial" w:cs="Arial"/>
          <w:sz w:val="24"/>
          <w:szCs w:val="24"/>
        </w:rPr>
        <w:t>crop residue</w:t>
      </w:r>
      <w:r w:rsidR="00784FF2">
        <w:rPr>
          <w:rFonts w:ascii="Arial" w:hAnsi="Arial" w:cs="Arial"/>
          <w:sz w:val="24"/>
          <w:szCs w:val="24"/>
        </w:rPr>
        <w:t>s</w:t>
      </w:r>
      <w:r w:rsidR="00893624">
        <w:rPr>
          <w:rFonts w:ascii="Arial" w:hAnsi="Arial" w:cs="Arial"/>
          <w:sz w:val="24"/>
          <w:szCs w:val="24"/>
        </w:rPr>
        <w:t xml:space="preserve"> </w:t>
      </w:r>
      <w:r w:rsidR="00784FF2">
        <w:rPr>
          <w:rFonts w:ascii="Arial" w:hAnsi="Arial" w:cs="Arial"/>
          <w:sz w:val="24"/>
          <w:szCs w:val="24"/>
        </w:rPr>
        <w:t>impact</w:t>
      </w:r>
      <w:r w:rsidR="00893624">
        <w:rPr>
          <w:rFonts w:ascii="Arial" w:hAnsi="Arial" w:cs="Arial"/>
          <w:sz w:val="24"/>
          <w:szCs w:val="24"/>
        </w:rPr>
        <w:t xml:space="preserve"> future crop yields</w:t>
      </w:r>
      <w:r w:rsidR="00784FF2">
        <w:rPr>
          <w:rFonts w:ascii="Arial" w:hAnsi="Arial" w:cs="Arial"/>
          <w:sz w:val="24"/>
          <w:szCs w:val="24"/>
        </w:rPr>
        <w:t>. Ultimately, NASS wants to</w:t>
      </w:r>
      <w:r w:rsidR="00E164C2">
        <w:rPr>
          <w:rFonts w:ascii="Arial" w:hAnsi="Arial" w:cs="Arial"/>
          <w:sz w:val="24"/>
          <w:szCs w:val="24"/>
        </w:rPr>
        <w:t xml:space="preserve"> test</w:t>
      </w:r>
      <w:r w:rsidR="00F7371A">
        <w:rPr>
          <w:rFonts w:ascii="Arial" w:hAnsi="Arial" w:cs="Arial"/>
          <w:sz w:val="24"/>
          <w:szCs w:val="24"/>
        </w:rPr>
        <w:t xml:space="preserve"> </w:t>
      </w:r>
      <w:r w:rsidR="00784FF2">
        <w:rPr>
          <w:rFonts w:ascii="Arial" w:hAnsi="Arial" w:cs="Arial"/>
          <w:sz w:val="24"/>
          <w:szCs w:val="24"/>
        </w:rPr>
        <w:t xml:space="preserve">if the </w:t>
      </w:r>
      <w:r w:rsidR="00F7371A">
        <w:rPr>
          <w:rFonts w:ascii="Arial" w:hAnsi="Arial" w:cs="Arial"/>
          <w:sz w:val="24"/>
          <w:szCs w:val="24"/>
        </w:rPr>
        <w:t>measurement</w:t>
      </w:r>
      <w:r w:rsidR="00784FF2">
        <w:rPr>
          <w:rFonts w:ascii="Arial" w:hAnsi="Arial" w:cs="Arial"/>
          <w:sz w:val="24"/>
          <w:szCs w:val="24"/>
        </w:rPr>
        <w:t>s</w:t>
      </w:r>
      <w:r w:rsidR="00F7371A">
        <w:rPr>
          <w:rFonts w:ascii="Arial" w:hAnsi="Arial" w:cs="Arial"/>
          <w:sz w:val="24"/>
          <w:szCs w:val="24"/>
        </w:rPr>
        <w:t xml:space="preserve"> of </w:t>
      </w:r>
      <w:r w:rsidR="00784FF2">
        <w:rPr>
          <w:rFonts w:ascii="Arial" w:hAnsi="Arial" w:cs="Arial"/>
          <w:sz w:val="24"/>
          <w:szCs w:val="24"/>
        </w:rPr>
        <w:t xml:space="preserve">crop </w:t>
      </w:r>
      <w:r w:rsidR="00F7371A">
        <w:rPr>
          <w:rFonts w:ascii="Arial" w:hAnsi="Arial" w:cs="Arial"/>
          <w:sz w:val="24"/>
          <w:szCs w:val="24"/>
        </w:rPr>
        <w:t>residue</w:t>
      </w:r>
      <w:r w:rsidR="00784FF2">
        <w:rPr>
          <w:rFonts w:ascii="Arial" w:hAnsi="Arial" w:cs="Arial"/>
          <w:sz w:val="24"/>
          <w:szCs w:val="24"/>
        </w:rPr>
        <w:t>s</w:t>
      </w:r>
      <w:r w:rsidR="00F7371A">
        <w:rPr>
          <w:rFonts w:ascii="Arial" w:hAnsi="Arial" w:cs="Arial"/>
          <w:sz w:val="24"/>
          <w:szCs w:val="24"/>
        </w:rPr>
        <w:t xml:space="preserve"> and crop biomass</w:t>
      </w:r>
      <w:r w:rsidR="00784FF2">
        <w:rPr>
          <w:rFonts w:ascii="Arial" w:hAnsi="Arial" w:cs="Arial"/>
          <w:sz w:val="24"/>
          <w:szCs w:val="24"/>
        </w:rPr>
        <w:t xml:space="preserve"> can be used to </w:t>
      </w:r>
      <w:r w:rsidR="00F7371A">
        <w:rPr>
          <w:rFonts w:ascii="Arial" w:hAnsi="Arial" w:cs="Arial"/>
          <w:sz w:val="24"/>
          <w:szCs w:val="24"/>
        </w:rPr>
        <w:t xml:space="preserve">assess </w:t>
      </w:r>
      <w:r w:rsidR="00527D13">
        <w:rPr>
          <w:rFonts w:ascii="Arial" w:hAnsi="Arial" w:cs="Arial"/>
          <w:sz w:val="24"/>
          <w:szCs w:val="24"/>
        </w:rPr>
        <w:t xml:space="preserve">what </w:t>
      </w:r>
      <w:r w:rsidR="00F7371A" w:rsidRPr="00F7371A">
        <w:rPr>
          <w:rFonts w:ascii="Arial" w:hAnsi="Arial" w:cs="Arial"/>
          <w:sz w:val="24"/>
          <w:szCs w:val="24"/>
        </w:rPr>
        <w:t>the effects of crop residue removal</w:t>
      </w:r>
      <w:r w:rsidR="00527D13">
        <w:rPr>
          <w:rFonts w:ascii="Arial" w:hAnsi="Arial" w:cs="Arial"/>
          <w:sz w:val="24"/>
          <w:szCs w:val="24"/>
        </w:rPr>
        <w:t>,</w:t>
      </w:r>
      <w:r w:rsidR="00F7371A" w:rsidRPr="00F7371A">
        <w:rPr>
          <w:rFonts w:ascii="Arial" w:hAnsi="Arial" w:cs="Arial"/>
          <w:sz w:val="24"/>
          <w:szCs w:val="24"/>
        </w:rPr>
        <w:t xml:space="preserve"> for </w:t>
      </w:r>
      <w:proofErr w:type="spellStart"/>
      <w:r w:rsidR="00F7371A" w:rsidRPr="00F7371A">
        <w:rPr>
          <w:rFonts w:ascii="Arial" w:hAnsi="Arial" w:cs="Arial"/>
          <w:sz w:val="24"/>
          <w:szCs w:val="24"/>
        </w:rPr>
        <w:t>biofuel</w:t>
      </w:r>
      <w:proofErr w:type="spellEnd"/>
      <w:r w:rsidR="00F7371A" w:rsidRPr="00F7371A">
        <w:rPr>
          <w:rFonts w:ascii="Arial" w:hAnsi="Arial" w:cs="Arial"/>
          <w:sz w:val="24"/>
          <w:szCs w:val="24"/>
        </w:rPr>
        <w:t xml:space="preserve"> production</w:t>
      </w:r>
      <w:r w:rsidR="00527D13">
        <w:rPr>
          <w:rFonts w:ascii="Arial" w:hAnsi="Arial" w:cs="Arial"/>
          <w:sz w:val="24"/>
          <w:szCs w:val="24"/>
        </w:rPr>
        <w:t>, will have</w:t>
      </w:r>
      <w:r w:rsidR="00F7371A" w:rsidRPr="00F7371A">
        <w:rPr>
          <w:rFonts w:ascii="Arial" w:hAnsi="Arial" w:cs="Arial"/>
          <w:sz w:val="24"/>
          <w:szCs w:val="24"/>
        </w:rPr>
        <w:t xml:space="preserve"> on the soil and water quality</w:t>
      </w:r>
      <w:r w:rsidR="00E164C2">
        <w:rPr>
          <w:rFonts w:ascii="Arial" w:hAnsi="Arial" w:cs="Arial"/>
          <w:sz w:val="24"/>
          <w:szCs w:val="24"/>
        </w:rPr>
        <w:t xml:space="preserve">.  </w:t>
      </w:r>
      <w:r>
        <w:rPr>
          <w:rFonts w:ascii="Arial" w:hAnsi="Arial" w:cs="Arial"/>
          <w:sz w:val="24"/>
          <w:szCs w:val="24"/>
        </w:rPr>
        <w:t xml:space="preserve">  </w:t>
      </w:r>
    </w:p>
    <w:p w:rsidR="00527D13" w:rsidRPr="00527D13" w:rsidRDefault="00527D13" w:rsidP="00032E7A">
      <w:pPr>
        <w:rPr>
          <w:rFonts w:ascii="Arial" w:hAnsi="Arial" w:cs="Arial"/>
          <w:b/>
          <w:sz w:val="24"/>
          <w:szCs w:val="24"/>
        </w:rPr>
      </w:pPr>
      <w:r w:rsidRPr="00527D13">
        <w:rPr>
          <w:rFonts w:ascii="Arial" w:hAnsi="Arial" w:cs="Arial"/>
          <w:b/>
          <w:sz w:val="24"/>
          <w:szCs w:val="24"/>
        </w:rPr>
        <w:t>Detailed Information</w:t>
      </w:r>
    </w:p>
    <w:p w:rsidR="00522475" w:rsidRDefault="003703AB" w:rsidP="00032E7A">
      <w:pPr>
        <w:rPr>
          <w:rFonts w:ascii="Arial" w:hAnsi="Arial" w:cs="Arial"/>
          <w:sz w:val="24"/>
          <w:szCs w:val="24"/>
        </w:rPr>
      </w:pPr>
      <w:r>
        <w:rPr>
          <w:rFonts w:ascii="Arial" w:hAnsi="Arial" w:cs="Arial"/>
          <w:sz w:val="24"/>
          <w:szCs w:val="24"/>
        </w:rPr>
        <w:t xml:space="preserve">There will be </w:t>
      </w:r>
      <w:r w:rsidR="00C3440B">
        <w:rPr>
          <w:rFonts w:ascii="Arial" w:hAnsi="Arial" w:cs="Arial"/>
          <w:sz w:val="24"/>
          <w:szCs w:val="24"/>
        </w:rPr>
        <w:t>one</w:t>
      </w:r>
      <w:r>
        <w:rPr>
          <w:rFonts w:ascii="Arial" w:hAnsi="Arial" w:cs="Arial"/>
          <w:sz w:val="24"/>
          <w:szCs w:val="24"/>
        </w:rPr>
        <w:t xml:space="preserve"> permission form that will be presented to </w:t>
      </w:r>
      <w:r w:rsidR="007E1EBA">
        <w:rPr>
          <w:rFonts w:ascii="Arial" w:hAnsi="Arial" w:cs="Arial"/>
          <w:sz w:val="24"/>
          <w:szCs w:val="24"/>
        </w:rPr>
        <w:t xml:space="preserve">83 </w:t>
      </w:r>
      <w:r w:rsidR="00C3440B">
        <w:rPr>
          <w:rFonts w:ascii="Arial" w:hAnsi="Arial" w:cs="Arial"/>
          <w:sz w:val="24"/>
          <w:szCs w:val="24"/>
        </w:rPr>
        <w:t xml:space="preserve">operators in May </w:t>
      </w:r>
      <w:r w:rsidR="00C4764E">
        <w:rPr>
          <w:rFonts w:ascii="Arial" w:hAnsi="Arial" w:cs="Arial"/>
          <w:sz w:val="24"/>
          <w:szCs w:val="24"/>
        </w:rPr>
        <w:t xml:space="preserve">by NASDA enumerators </w:t>
      </w:r>
      <w:r w:rsidR="00C3440B">
        <w:rPr>
          <w:rFonts w:ascii="Arial" w:hAnsi="Arial" w:cs="Arial"/>
          <w:sz w:val="24"/>
          <w:szCs w:val="24"/>
        </w:rPr>
        <w:t xml:space="preserve">prior to </w:t>
      </w:r>
      <w:r w:rsidR="00C4764E">
        <w:rPr>
          <w:rFonts w:ascii="Arial" w:hAnsi="Arial" w:cs="Arial"/>
          <w:sz w:val="24"/>
          <w:szCs w:val="24"/>
        </w:rPr>
        <w:t xml:space="preserve">HRSL </w:t>
      </w:r>
      <w:r w:rsidR="00C3440B">
        <w:rPr>
          <w:rFonts w:ascii="Arial" w:hAnsi="Arial" w:cs="Arial"/>
          <w:sz w:val="24"/>
          <w:szCs w:val="24"/>
        </w:rPr>
        <w:t xml:space="preserve">entering the </w:t>
      </w:r>
      <w:r w:rsidR="00724E76">
        <w:rPr>
          <w:rFonts w:ascii="Arial" w:hAnsi="Arial" w:cs="Arial"/>
          <w:sz w:val="24"/>
          <w:szCs w:val="24"/>
        </w:rPr>
        <w:t xml:space="preserve">operator’s </w:t>
      </w:r>
      <w:r w:rsidR="00C3440B">
        <w:rPr>
          <w:rFonts w:ascii="Arial" w:hAnsi="Arial" w:cs="Arial"/>
          <w:sz w:val="24"/>
          <w:szCs w:val="24"/>
        </w:rPr>
        <w:t>field</w:t>
      </w:r>
      <w:r w:rsidR="007E1EBA">
        <w:rPr>
          <w:rFonts w:ascii="Arial" w:hAnsi="Arial" w:cs="Arial"/>
          <w:sz w:val="24"/>
          <w:szCs w:val="24"/>
        </w:rPr>
        <w:t xml:space="preserve">, with </w:t>
      </w:r>
      <w:r w:rsidR="00753F54">
        <w:rPr>
          <w:rFonts w:ascii="Arial" w:hAnsi="Arial" w:cs="Arial"/>
          <w:sz w:val="24"/>
          <w:szCs w:val="24"/>
        </w:rPr>
        <w:t xml:space="preserve">the assumption of receiving </w:t>
      </w:r>
      <w:r w:rsidR="007E1EBA">
        <w:rPr>
          <w:rFonts w:ascii="Arial" w:hAnsi="Arial" w:cs="Arial"/>
          <w:sz w:val="24"/>
          <w:szCs w:val="24"/>
        </w:rPr>
        <w:t xml:space="preserve">approximately </w:t>
      </w:r>
      <w:r w:rsidR="00481396">
        <w:rPr>
          <w:rFonts w:ascii="Arial" w:hAnsi="Arial" w:cs="Arial"/>
          <w:sz w:val="24"/>
          <w:szCs w:val="24"/>
        </w:rPr>
        <w:t>60</w:t>
      </w:r>
      <w:r w:rsidR="007E1EBA">
        <w:rPr>
          <w:rFonts w:ascii="Arial" w:hAnsi="Arial" w:cs="Arial"/>
          <w:sz w:val="24"/>
          <w:szCs w:val="24"/>
        </w:rPr>
        <w:t xml:space="preserve"> </w:t>
      </w:r>
      <w:r w:rsidR="00481396">
        <w:rPr>
          <w:rFonts w:ascii="Arial" w:hAnsi="Arial" w:cs="Arial"/>
          <w:sz w:val="24"/>
          <w:szCs w:val="24"/>
        </w:rPr>
        <w:t>signed permission slips</w:t>
      </w:r>
      <w:r w:rsidR="00C3440B">
        <w:rPr>
          <w:rFonts w:ascii="Arial" w:hAnsi="Arial" w:cs="Arial"/>
          <w:sz w:val="24"/>
          <w:szCs w:val="24"/>
        </w:rPr>
        <w:t xml:space="preserve">.  </w:t>
      </w:r>
      <w:r w:rsidR="007E1EBA">
        <w:rPr>
          <w:rFonts w:ascii="Arial" w:hAnsi="Arial" w:cs="Arial"/>
          <w:sz w:val="24"/>
          <w:szCs w:val="24"/>
        </w:rPr>
        <w:t xml:space="preserve">The target sample </w:t>
      </w:r>
      <w:r w:rsidR="00481396">
        <w:rPr>
          <w:rFonts w:ascii="Arial" w:hAnsi="Arial" w:cs="Arial"/>
          <w:sz w:val="24"/>
          <w:szCs w:val="24"/>
        </w:rPr>
        <w:t>(</w:t>
      </w:r>
      <w:r w:rsidR="007E1EBA">
        <w:rPr>
          <w:rFonts w:ascii="Arial" w:hAnsi="Arial" w:cs="Arial"/>
          <w:sz w:val="24"/>
          <w:szCs w:val="24"/>
        </w:rPr>
        <w:t>60</w:t>
      </w:r>
      <w:r w:rsidR="00481396">
        <w:rPr>
          <w:rFonts w:ascii="Arial" w:hAnsi="Arial" w:cs="Arial"/>
          <w:sz w:val="24"/>
          <w:szCs w:val="24"/>
        </w:rPr>
        <w:t xml:space="preserve"> crop farmers) </w:t>
      </w:r>
      <w:r w:rsidR="00C4764E">
        <w:rPr>
          <w:rFonts w:ascii="Arial" w:hAnsi="Arial" w:cs="Arial"/>
          <w:sz w:val="24"/>
          <w:szCs w:val="24"/>
        </w:rPr>
        <w:t>will</w:t>
      </w:r>
      <w:r w:rsidR="00481396">
        <w:rPr>
          <w:rFonts w:ascii="Arial" w:hAnsi="Arial" w:cs="Arial"/>
          <w:sz w:val="24"/>
          <w:szCs w:val="24"/>
        </w:rPr>
        <w:t xml:space="preserve"> have various measurements </w:t>
      </w:r>
      <w:r w:rsidR="00C4764E">
        <w:rPr>
          <w:rFonts w:ascii="Arial" w:hAnsi="Arial" w:cs="Arial"/>
          <w:sz w:val="24"/>
          <w:szCs w:val="24"/>
        </w:rPr>
        <w:t>for crop residue</w:t>
      </w:r>
      <w:r w:rsidR="00481396">
        <w:rPr>
          <w:rFonts w:ascii="Arial" w:hAnsi="Arial" w:cs="Arial"/>
          <w:sz w:val="24"/>
          <w:szCs w:val="24"/>
        </w:rPr>
        <w:t>s</w:t>
      </w:r>
      <w:r w:rsidR="007E1EBA">
        <w:rPr>
          <w:rFonts w:ascii="Arial" w:hAnsi="Arial" w:cs="Arial"/>
          <w:sz w:val="24"/>
          <w:szCs w:val="24"/>
        </w:rPr>
        <w:t xml:space="preserve">.  </w:t>
      </w:r>
      <w:r w:rsidR="00C4764E" w:rsidRPr="00C4764E">
        <w:rPr>
          <w:rFonts w:ascii="Arial" w:hAnsi="Arial" w:cs="Arial"/>
          <w:sz w:val="24"/>
          <w:szCs w:val="24"/>
        </w:rPr>
        <w:t xml:space="preserve">Crop residue cover will be estimated by a team of 2-3 people </w:t>
      </w:r>
      <w:r w:rsidR="00C4764E">
        <w:rPr>
          <w:rFonts w:ascii="Arial" w:hAnsi="Arial" w:cs="Arial"/>
          <w:sz w:val="24"/>
          <w:szCs w:val="24"/>
        </w:rPr>
        <w:t xml:space="preserve">from HRSL </w:t>
      </w:r>
      <w:r w:rsidR="00C4764E" w:rsidRPr="00C4764E">
        <w:rPr>
          <w:rFonts w:ascii="Arial" w:hAnsi="Arial" w:cs="Arial"/>
          <w:sz w:val="24"/>
          <w:szCs w:val="24"/>
        </w:rPr>
        <w:t xml:space="preserve">who will walk to two locations within a field, stretch a 50-foot line with 100 beads, and count the number of beads intersecting pieces of crop residue.  We also record field conditions and take photographs.  Multispectral and </w:t>
      </w:r>
      <w:proofErr w:type="spellStart"/>
      <w:r w:rsidR="00C4764E" w:rsidRPr="00C4764E">
        <w:rPr>
          <w:rFonts w:ascii="Arial" w:hAnsi="Arial" w:cs="Arial"/>
          <w:sz w:val="24"/>
          <w:szCs w:val="24"/>
        </w:rPr>
        <w:t>hyperspectral</w:t>
      </w:r>
      <w:proofErr w:type="spellEnd"/>
      <w:r w:rsidR="00C4764E" w:rsidRPr="00C4764E">
        <w:rPr>
          <w:rFonts w:ascii="Arial" w:hAnsi="Arial" w:cs="Arial"/>
          <w:sz w:val="24"/>
          <w:szCs w:val="24"/>
        </w:rPr>
        <w:t xml:space="preserve"> remotely sensed data will be acquired and analyzed to map crop residue cover and soil tillage intensity for the entire watershed.  Accuracy of the remotely sensed maps of crop residue cover and soil tillage intensity will be assessed using the measured crop residue cover data.</w:t>
      </w:r>
    </w:p>
    <w:p w:rsidR="00C4764E" w:rsidRDefault="00481396" w:rsidP="00032E7A">
      <w:pPr>
        <w:rPr>
          <w:rFonts w:ascii="Arial" w:hAnsi="Arial" w:cs="Arial"/>
          <w:sz w:val="24"/>
          <w:szCs w:val="24"/>
        </w:rPr>
      </w:pPr>
      <w:r>
        <w:rPr>
          <w:rFonts w:ascii="Arial" w:hAnsi="Arial" w:cs="Arial"/>
          <w:sz w:val="24"/>
          <w:szCs w:val="24"/>
        </w:rPr>
        <w:t>The second</w:t>
      </w:r>
      <w:r w:rsidR="00C3440B">
        <w:rPr>
          <w:rFonts w:ascii="Arial" w:hAnsi="Arial" w:cs="Arial"/>
          <w:sz w:val="24"/>
          <w:szCs w:val="24"/>
        </w:rPr>
        <w:t xml:space="preserve"> permission form will be presented to</w:t>
      </w:r>
      <w:r>
        <w:rPr>
          <w:rFonts w:ascii="Arial" w:hAnsi="Arial" w:cs="Arial"/>
          <w:sz w:val="24"/>
          <w:szCs w:val="24"/>
        </w:rPr>
        <w:t xml:space="preserve"> a subsample of</w:t>
      </w:r>
      <w:r w:rsidR="00C3440B">
        <w:rPr>
          <w:rFonts w:ascii="Arial" w:hAnsi="Arial" w:cs="Arial"/>
          <w:sz w:val="24"/>
          <w:szCs w:val="24"/>
        </w:rPr>
        <w:t xml:space="preserve"> 25 operators in September </w:t>
      </w:r>
      <w:r w:rsidR="00DA65A8">
        <w:rPr>
          <w:rFonts w:ascii="Arial" w:hAnsi="Arial" w:cs="Arial"/>
          <w:sz w:val="24"/>
          <w:szCs w:val="24"/>
        </w:rPr>
        <w:t xml:space="preserve">by NASDA enumerators </w:t>
      </w:r>
      <w:r w:rsidR="00C3440B">
        <w:rPr>
          <w:rFonts w:ascii="Arial" w:hAnsi="Arial" w:cs="Arial"/>
          <w:sz w:val="24"/>
          <w:szCs w:val="24"/>
        </w:rPr>
        <w:t xml:space="preserve">prior to entering the </w:t>
      </w:r>
      <w:r w:rsidR="00724E76">
        <w:rPr>
          <w:rFonts w:ascii="Arial" w:hAnsi="Arial" w:cs="Arial"/>
          <w:sz w:val="24"/>
          <w:szCs w:val="24"/>
        </w:rPr>
        <w:t xml:space="preserve">operator’s </w:t>
      </w:r>
      <w:r w:rsidR="00C3440B">
        <w:rPr>
          <w:rFonts w:ascii="Arial" w:hAnsi="Arial" w:cs="Arial"/>
          <w:sz w:val="24"/>
          <w:szCs w:val="24"/>
        </w:rPr>
        <w:t xml:space="preserve">field. </w:t>
      </w:r>
      <w:r w:rsidR="00A225BF">
        <w:rPr>
          <w:rFonts w:ascii="Arial" w:hAnsi="Arial" w:cs="Arial"/>
          <w:sz w:val="24"/>
          <w:szCs w:val="24"/>
        </w:rPr>
        <w:t xml:space="preserve"> </w:t>
      </w:r>
      <w:r w:rsidR="00C4764E" w:rsidRPr="00C4764E">
        <w:rPr>
          <w:rFonts w:ascii="Arial" w:hAnsi="Arial" w:cs="Arial"/>
          <w:sz w:val="24"/>
          <w:szCs w:val="24"/>
        </w:rPr>
        <w:t xml:space="preserve">After physiological maturity but before harvest, we will sample above-ground biomass and </w:t>
      </w:r>
      <w:r w:rsidR="00C4764E" w:rsidRPr="00C4764E">
        <w:rPr>
          <w:rFonts w:ascii="Arial" w:hAnsi="Arial" w:cs="Arial"/>
          <w:sz w:val="24"/>
          <w:szCs w:val="24"/>
        </w:rPr>
        <w:lastRenderedPageBreak/>
        <w:t xml:space="preserve">grain in selected corn fields.  At two locations in each field, </w:t>
      </w:r>
      <w:r w:rsidR="00C4764E">
        <w:rPr>
          <w:rFonts w:ascii="Arial" w:hAnsi="Arial" w:cs="Arial"/>
          <w:sz w:val="24"/>
          <w:szCs w:val="24"/>
        </w:rPr>
        <w:t>HRSL</w:t>
      </w:r>
      <w:r w:rsidR="00C4764E" w:rsidRPr="00C4764E">
        <w:rPr>
          <w:rFonts w:ascii="Arial" w:hAnsi="Arial" w:cs="Arial"/>
          <w:sz w:val="24"/>
          <w:szCs w:val="24"/>
        </w:rPr>
        <w:t xml:space="preserve"> will cut, bag, and dry 6 corn plants.  The corn grain and </w:t>
      </w:r>
      <w:proofErr w:type="spellStart"/>
      <w:r w:rsidR="00C4764E" w:rsidRPr="00C4764E">
        <w:rPr>
          <w:rFonts w:ascii="Arial" w:hAnsi="Arial" w:cs="Arial"/>
          <w:sz w:val="24"/>
          <w:szCs w:val="24"/>
        </w:rPr>
        <w:t>stover</w:t>
      </w:r>
      <w:proofErr w:type="spellEnd"/>
      <w:r w:rsidR="00C4764E" w:rsidRPr="00C4764E">
        <w:rPr>
          <w:rFonts w:ascii="Arial" w:hAnsi="Arial" w:cs="Arial"/>
          <w:sz w:val="24"/>
          <w:szCs w:val="24"/>
        </w:rPr>
        <w:t xml:space="preserve"> will be weighed separately. Harvest index, the ratio grain weight to total above ground plant weight, will be calculated.  Harvest index data and yield maps, supplied by the producers, will be used to estimate the spatial distribution of the amount of crop residue per acre. Remotely sensed estimates of crop residue cover will be used to track the fate of crop residue and determine how much residue has been tilled into the soil or removed for </w:t>
      </w:r>
      <w:proofErr w:type="spellStart"/>
      <w:r w:rsidR="00C4764E" w:rsidRPr="00C4764E">
        <w:rPr>
          <w:rFonts w:ascii="Arial" w:hAnsi="Arial" w:cs="Arial"/>
          <w:sz w:val="24"/>
          <w:szCs w:val="24"/>
        </w:rPr>
        <w:t>biofuel</w:t>
      </w:r>
      <w:proofErr w:type="spellEnd"/>
      <w:r w:rsidR="00C4764E" w:rsidRPr="00C4764E">
        <w:rPr>
          <w:rFonts w:ascii="Arial" w:hAnsi="Arial" w:cs="Arial"/>
          <w:sz w:val="24"/>
          <w:szCs w:val="24"/>
        </w:rPr>
        <w:t>.</w:t>
      </w:r>
    </w:p>
    <w:p w:rsidR="003703AB" w:rsidRDefault="00C3440B" w:rsidP="00032E7A">
      <w:pPr>
        <w:rPr>
          <w:rFonts w:ascii="Arial" w:hAnsi="Arial" w:cs="Arial"/>
          <w:sz w:val="24"/>
          <w:szCs w:val="24"/>
        </w:rPr>
      </w:pPr>
      <w:r>
        <w:rPr>
          <w:rFonts w:ascii="Arial" w:hAnsi="Arial" w:cs="Arial"/>
          <w:sz w:val="24"/>
          <w:szCs w:val="24"/>
        </w:rPr>
        <w:t xml:space="preserve">The same 25 operators </w:t>
      </w:r>
      <w:r w:rsidR="00246A8F">
        <w:rPr>
          <w:rFonts w:ascii="Arial" w:hAnsi="Arial" w:cs="Arial"/>
          <w:sz w:val="24"/>
          <w:szCs w:val="24"/>
        </w:rPr>
        <w:t>will be</w:t>
      </w:r>
      <w:r>
        <w:rPr>
          <w:rFonts w:ascii="Arial" w:hAnsi="Arial" w:cs="Arial"/>
          <w:sz w:val="24"/>
          <w:szCs w:val="24"/>
        </w:rPr>
        <w:t xml:space="preserve"> visited </w:t>
      </w:r>
      <w:r w:rsidR="00246A8F">
        <w:rPr>
          <w:rFonts w:ascii="Arial" w:hAnsi="Arial" w:cs="Arial"/>
          <w:sz w:val="24"/>
          <w:szCs w:val="24"/>
        </w:rPr>
        <w:t xml:space="preserve">again </w:t>
      </w:r>
      <w:r>
        <w:rPr>
          <w:rFonts w:ascii="Arial" w:hAnsi="Arial" w:cs="Arial"/>
          <w:sz w:val="24"/>
          <w:szCs w:val="24"/>
        </w:rPr>
        <w:t>in December and asked to complete a questionnaire</w:t>
      </w:r>
      <w:r w:rsidR="00724E76">
        <w:rPr>
          <w:rFonts w:ascii="Arial" w:hAnsi="Arial" w:cs="Arial"/>
          <w:sz w:val="24"/>
          <w:szCs w:val="24"/>
        </w:rPr>
        <w:t xml:space="preserve"> and, if possible, provide a yield map</w:t>
      </w:r>
      <w:r>
        <w:rPr>
          <w:rFonts w:ascii="Arial" w:hAnsi="Arial" w:cs="Arial"/>
          <w:sz w:val="24"/>
          <w:szCs w:val="24"/>
        </w:rPr>
        <w:t xml:space="preserve">. </w:t>
      </w:r>
    </w:p>
    <w:p w:rsidR="00032E7A" w:rsidRDefault="00DC0AA4" w:rsidP="00032E7A">
      <w:pPr>
        <w:rPr>
          <w:rFonts w:ascii="Arial" w:hAnsi="Arial" w:cs="Arial"/>
          <w:sz w:val="24"/>
          <w:szCs w:val="24"/>
        </w:rPr>
      </w:pPr>
      <w:r>
        <w:rPr>
          <w:rFonts w:ascii="Arial" w:hAnsi="Arial" w:cs="Arial"/>
          <w:sz w:val="24"/>
          <w:szCs w:val="24"/>
        </w:rPr>
        <w:t>In th</w:t>
      </w:r>
      <w:r w:rsidR="00724E76">
        <w:rPr>
          <w:rFonts w:ascii="Arial" w:hAnsi="Arial" w:cs="Arial"/>
          <w:sz w:val="24"/>
          <w:szCs w:val="24"/>
        </w:rPr>
        <w:t>is pilot</w:t>
      </w:r>
      <w:r>
        <w:rPr>
          <w:rFonts w:ascii="Arial" w:hAnsi="Arial" w:cs="Arial"/>
          <w:sz w:val="24"/>
          <w:szCs w:val="24"/>
        </w:rPr>
        <w:t xml:space="preserve"> test we will be contacting </w:t>
      </w:r>
      <w:r w:rsidR="00C3440B">
        <w:rPr>
          <w:rFonts w:ascii="Arial" w:hAnsi="Arial" w:cs="Arial"/>
          <w:sz w:val="24"/>
          <w:szCs w:val="24"/>
        </w:rPr>
        <w:t>corn grow</w:t>
      </w:r>
      <w:r>
        <w:rPr>
          <w:rFonts w:ascii="Arial" w:hAnsi="Arial" w:cs="Arial"/>
          <w:sz w:val="24"/>
          <w:szCs w:val="24"/>
        </w:rPr>
        <w:t xml:space="preserve">ers in </w:t>
      </w:r>
      <w:r w:rsidR="00CD1645">
        <w:rPr>
          <w:rFonts w:ascii="Arial" w:hAnsi="Arial" w:cs="Arial"/>
          <w:sz w:val="24"/>
          <w:szCs w:val="24"/>
        </w:rPr>
        <w:t xml:space="preserve">one watershed in </w:t>
      </w:r>
      <w:r w:rsidR="00C3440B">
        <w:rPr>
          <w:rFonts w:ascii="Arial" w:hAnsi="Arial" w:cs="Arial"/>
          <w:sz w:val="24"/>
          <w:szCs w:val="24"/>
        </w:rPr>
        <w:t>Iowa</w:t>
      </w:r>
      <w:r>
        <w:rPr>
          <w:rFonts w:ascii="Arial" w:hAnsi="Arial" w:cs="Arial"/>
          <w:sz w:val="24"/>
          <w:szCs w:val="24"/>
        </w:rPr>
        <w:t>.</w:t>
      </w:r>
      <w:r w:rsidR="00032E7A">
        <w:rPr>
          <w:rFonts w:ascii="Arial" w:hAnsi="Arial" w:cs="Arial"/>
          <w:sz w:val="24"/>
          <w:szCs w:val="24"/>
        </w:rPr>
        <w:t xml:space="preserve">  </w:t>
      </w:r>
    </w:p>
    <w:p w:rsidR="00032E7A" w:rsidRDefault="00741BC7" w:rsidP="00032E7A">
      <w:pPr>
        <w:rPr>
          <w:rFonts w:ascii="Arial" w:hAnsi="Arial" w:cs="Arial"/>
          <w:sz w:val="24"/>
          <w:szCs w:val="24"/>
        </w:rPr>
      </w:pPr>
      <w:r>
        <w:rPr>
          <w:rFonts w:ascii="Arial" w:hAnsi="Arial" w:cs="Arial"/>
          <w:sz w:val="24"/>
          <w:szCs w:val="24"/>
        </w:rPr>
        <w:t xml:space="preserve">Testing will be conducted exclusively by </w:t>
      </w:r>
      <w:r w:rsidR="00C3440B">
        <w:rPr>
          <w:rFonts w:ascii="Arial" w:hAnsi="Arial" w:cs="Arial"/>
          <w:sz w:val="24"/>
          <w:szCs w:val="24"/>
        </w:rPr>
        <w:t>personal interview on a paper questionnaire</w:t>
      </w:r>
      <w:r>
        <w:rPr>
          <w:rFonts w:ascii="Arial" w:hAnsi="Arial" w:cs="Arial"/>
          <w:sz w:val="24"/>
          <w:szCs w:val="24"/>
        </w:rPr>
        <w:t xml:space="preserve">.  </w:t>
      </w:r>
      <w:r w:rsidR="00032E7A">
        <w:rPr>
          <w:rFonts w:ascii="Arial" w:hAnsi="Arial" w:cs="Arial"/>
          <w:sz w:val="24"/>
          <w:szCs w:val="24"/>
        </w:rPr>
        <w:t xml:space="preserve">The test will involve approximately </w:t>
      </w:r>
      <w:r w:rsidR="005610C9">
        <w:rPr>
          <w:rFonts w:ascii="Arial" w:hAnsi="Arial" w:cs="Arial"/>
          <w:sz w:val="24"/>
          <w:szCs w:val="24"/>
        </w:rPr>
        <w:t>4</w:t>
      </w:r>
      <w:r w:rsidR="00003AC3">
        <w:rPr>
          <w:rFonts w:ascii="Arial" w:hAnsi="Arial" w:cs="Arial"/>
          <w:sz w:val="24"/>
          <w:szCs w:val="24"/>
        </w:rPr>
        <w:t>1</w:t>
      </w:r>
      <w:r w:rsidR="00032E7A">
        <w:rPr>
          <w:rFonts w:ascii="Arial" w:hAnsi="Arial" w:cs="Arial"/>
          <w:sz w:val="24"/>
          <w:szCs w:val="24"/>
        </w:rPr>
        <w:t xml:space="preserve"> total hours of respondent burden.</w:t>
      </w:r>
    </w:p>
    <w:p w:rsidR="001B1258" w:rsidRDefault="00262E74">
      <w:pPr>
        <w:rPr>
          <w:rFonts w:ascii="Arial" w:hAnsi="Arial" w:cs="Arial"/>
          <w:sz w:val="24"/>
          <w:szCs w:val="24"/>
        </w:rPr>
      </w:pPr>
      <w:r>
        <w:rPr>
          <w:rFonts w:ascii="Arial" w:hAnsi="Arial" w:cs="Arial"/>
          <w:sz w:val="24"/>
          <w:szCs w:val="24"/>
        </w:rPr>
        <w:t>Initial contact, permission forms, and the December quest</w:t>
      </w:r>
      <w:r w:rsidR="005610C9">
        <w:rPr>
          <w:rFonts w:ascii="Arial" w:hAnsi="Arial" w:cs="Arial"/>
          <w:sz w:val="24"/>
          <w:szCs w:val="24"/>
        </w:rPr>
        <w:t>i</w:t>
      </w:r>
      <w:r>
        <w:rPr>
          <w:rFonts w:ascii="Arial" w:hAnsi="Arial" w:cs="Arial"/>
          <w:sz w:val="24"/>
          <w:szCs w:val="24"/>
        </w:rPr>
        <w:t>onnaire will be conducted by NASDA Field Enumerators</w:t>
      </w:r>
      <w:r w:rsidR="001B1258">
        <w:rPr>
          <w:rFonts w:ascii="Arial" w:hAnsi="Arial" w:cs="Arial"/>
          <w:sz w:val="24"/>
          <w:szCs w:val="24"/>
        </w:rPr>
        <w:t xml:space="preserve">.  </w:t>
      </w:r>
      <w:r>
        <w:rPr>
          <w:rFonts w:ascii="Arial" w:hAnsi="Arial" w:cs="Arial"/>
          <w:sz w:val="24"/>
          <w:szCs w:val="24"/>
        </w:rPr>
        <w:t>Field sample and data collection will be conducted by HRSL personnel.  Visits</w:t>
      </w:r>
      <w:r w:rsidR="001B1258">
        <w:rPr>
          <w:rFonts w:ascii="Arial" w:hAnsi="Arial" w:cs="Arial"/>
          <w:sz w:val="24"/>
          <w:szCs w:val="24"/>
        </w:rPr>
        <w:t xml:space="preserve"> will be conducted at various times </w:t>
      </w:r>
      <w:r>
        <w:rPr>
          <w:rFonts w:ascii="Arial" w:hAnsi="Arial" w:cs="Arial"/>
          <w:sz w:val="24"/>
          <w:szCs w:val="24"/>
        </w:rPr>
        <w:t>during May, September, and December</w:t>
      </w:r>
      <w:r w:rsidR="001B1258">
        <w:rPr>
          <w:rFonts w:ascii="Arial" w:hAnsi="Arial" w:cs="Arial"/>
          <w:sz w:val="24"/>
          <w:szCs w:val="24"/>
        </w:rPr>
        <w:t xml:space="preserve">.  </w:t>
      </w:r>
      <w:r w:rsidR="00DC0AA4">
        <w:rPr>
          <w:rFonts w:ascii="Arial" w:hAnsi="Arial" w:cs="Arial"/>
          <w:sz w:val="24"/>
          <w:szCs w:val="24"/>
        </w:rPr>
        <w:t xml:space="preserve">The test sample </w:t>
      </w:r>
      <w:r>
        <w:rPr>
          <w:rFonts w:ascii="Arial" w:hAnsi="Arial" w:cs="Arial"/>
          <w:sz w:val="24"/>
          <w:szCs w:val="24"/>
        </w:rPr>
        <w:t xml:space="preserve">consists of fields in the </w:t>
      </w:r>
      <w:r w:rsidRPr="00262E74">
        <w:rPr>
          <w:rFonts w:ascii="Arial" w:hAnsi="Arial" w:cs="Arial"/>
          <w:sz w:val="24"/>
          <w:szCs w:val="24"/>
        </w:rPr>
        <w:t>South Fork watershe</w:t>
      </w:r>
      <w:r>
        <w:rPr>
          <w:rFonts w:ascii="Arial" w:hAnsi="Arial" w:cs="Arial"/>
          <w:sz w:val="24"/>
          <w:szCs w:val="24"/>
        </w:rPr>
        <w:t>d in central Iowa (Buckeye, IA)</w:t>
      </w:r>
      <w:r w:rsidR="00DC0AA4">
        <w:rPr>
          <w:rFonts w:ascii="Arial" w:hAnsi="Arial" w:cs="Arial"/>
          <w:sz w:val="24"/>
          <w:szCs w:val="24"/>
        </w:rPr>
        <w:t xml:space="preserve">. </w:t>
      </w:r>
      <w:r w:rsidR="00F661A9">
        <w:rPr>
          <w:rFonts w:ascii="Arial" w:hAnsi="Arial" w:cs="Arial"/>
          <w:sz w:val="24"/>
          <w:szCs w:val="24"/>
        </w:rPr>
        <w:t xml:space="preserve">This allows the data and models </w:t>
      </w:r>
      <w:r w:rsidR="00BA47E8">
        <w:rPr>
          <w:rFonts w:ascii="Arial" w:hAnsi="Arial" w:cs="Arial"/>
          <w:sz w:val="24"/>
          <w:szCs w:val="24"/>
        </w:rPr>
        <w:t xml:space="preserve">for soil and water quality </w:t>
      </w:r>
      <w:r w:rsidR="00F661A9">
        <w:rPr>
          <w:rFonts w:ascii="Arial" w:hAnsi="Arial" w:cs="Arial"/>
          <w:sz w:val="24"/>
          <w:szCs w:val="24"/>
        </w:rPr>
        <w:t>to be tested before any possible expansion</w:t>
      </w:r>
      <w:r w:rsidR="00DC0AA4">
        <w:rPr>
          <w:rFonts w:ascii="Arial" w:hAnsi="Arial" w:cs="Arial"/>
          <w:sz w:val="24"/>
          <w:szCs w:val="24"/>
        </w:rPr>
        <w:t>.</w:t>
      </w:r>
    </w:p>
    <w:p w:rsidR="004B476F" w:rsidRDefault="004B476F">
      <w:pPr>
        <w:rPr>
          <w:rFonts w:ascii="Arial" w:hAnsi="Arial" w:cs="Arial"/>
          <w:sz w:val="24"/>
          <w:szCs w:val="24"/>
        </w:rPr>
      </w:pPr>
      <w:r w:rsidRPr="00DD595E">
        <w:rPr>
          <w:rFonts w:ascii="Arial" w:hAnsi="Arial" w:cs="Arial"/>
          <w:sz w:val="24"/>
          <w:szCs w:val="24"/>
        </w:rPr>
        <w:t xml:space="preserve">The </w:t>
      </w:r>
      <w:r w:rsidR="00F661A9">
        <w:rPr>
          <w:rFonts w:ascii="Arial" w:hAnsi="Arial" w:cs="Arial"/>
          <w:sz w:val="24"/>
          <w:szCs w:val="24"/>
        </w:rPr>
        <w:t>questionnaire</w:t>
      </w:r>
      <w:r w:rsidRPr="00DD595E">
        <w:rPr>
          <w:rFonts w:ascii="Arial" w:hAnsi="Arial" w:cs="Arial"/>
          <w:sz w:val="24"/>
          <w:szCs w:val="24"/>
        </w:rPr>
        <w:t xml:space="preserve"> </w:t>
      </w:r>
      <w:r w:rsidR="00741BC7">
        <w:rPr>
          <w:rFonts w:ascii="Arial" w:hAnsi="Arial" w:cs="Arial"/>
          <w:sz w:val="24"/>
          <w:szCs w:val="24"/>
        </w:rPr>
        <w:t xml:space="preserve">that will be tested </w:t>
      </w:r>
      <w:r w:rsidR="005423B2">
        <w:rPr>
          <w:rFonts w:ascii="Arial" w:hAnsi="Arial" w:cs="Arial"/>
          <w:sz w:val="24"/>
          <w:szCs w:val="24"/>
        </w:rPr>
        <w:t xml:space="preserve">along with the </w:t>
      </w:r>
      <w:r w:rsidR="00F661A9">
        <w:rPr>
          <w:rFonts w:ascii="Arial" w:hAnsi="Arial" w:cs="Arial"/>
          <w:sz w:val="24"/>
          <w:szCs w:val="24"/>
        </w:rPr>
        <w:t>two permission forms</w:t>
      </w:r>
      <w:r w:rsidR="005423B2">
        <w:rPr>
          <w:rFonts w:ascii="Arial" w:hAnsi="Arial" w:cs="Arial"/>
          <w:sz w:val="24"/>
          <w:szCs w:val="24"/>
        </w:rPr>
        <w:t xml:space="preserve"> </w:t>
      </w:r>
      <w:r w:rsidRPr="00DD595E">
        <w:rPr>
          <w:rFonts w:ascii="Arial" w:hAnsi="Arial" w:cs="Arial"/>
          <w:sz w:val="24"/>
          <w:szCs w:val="24"/>
        </w:rPr>
        <w:t>ha</w:t>
      </w:r>
      <w:r w:rsidR="00741BC7">
        <w:rPr>
          <w:rFonts w:ascii="Arial" w:hAnsi="Arial" w:cs="Arial"/>
          <w:sz w:val="24"/>
          <w:szCs w:val="24"/>
        </w:rPr>
        <w:t>ve</w:t>
      </w:r>
      <w:r w:rsidRPr="00DD595E">
        <w:rPr>
          <w:rFonts w:ascii="Arial" w:hAnsi="Arial" w:cs="Arial"/>
          <w:sz w:val="24"/>
          <w:szCs w:val="24"/>
        </w:rPr>
        <w:t xml:space="preserve"> been loaded into the ROCIS submission system.</w:t>
      </w:r>
      <w:r w:rsidR="00F02079">
        <w:rPr>
          <w:rFonts w:ascii="Arial" w:hAnsi="Arial" w:cs="Arial"/>
          <w:sz w:val="24"/>
          <w:szCs w:val="24"/>
        </w:rPr>
        <w:t xml:space="preserve">  </w:t>
      </w:r>
    </w:p>
    <w:p w:rsidR="005610C9" w:rsidRDefault="005610C9">
      <w:pPr>
        <w:rPr>
          <w:rFonts w:ascii="Arial" w:hAnsi="Arial" w:cs="Arial"/>
          <w:b/>
          <w:sz w:val="24"/>
          <w:szCs w:val="24"/>
        </w:rPr>
      </w:pPr>
      <w:r w:rsidRPr="00C12914">
        <w:rPr>
          <w:rFonts w:ascii="Arial" w:hAnsi="Arial" w:cs="Arial"/>
          <w:b/>
          <w:sz w:val="24"/>
          <w:szCs w:val="24"/>
        </w:rPr>
        <w:t xml:space="preserve">Burden </w:t>
      </w:r>
      <w:r w:rsidR="00D73599" w:rsidRPr="00C12914">
        <w:rPr>
          <w:rFonts w:ascii="Arial" w:hAnsi="Arial" w:cs="Arial"/>
          <w:b/>
          <w:sz w:val="24"/>
          <w:szCs w:val="24"/>
        </w:rPr>
        <w:t>Calculations</w:t>
      </w:r>
    </w:p>
    <w:p w:rsidR="00003AC3" w:rsidRDefault="00E73308">
      <w:pPr>
        <w:rPr>
          <w:rFonts w:ascii="Arial" w:hAnsi="Arial" w:cs="Arial"/>
          <w:sz w:val="24"/>
          <w:szCs w:val="24"/>
        </w:rPr>
      </w:pPr>
      <w:r w:rsidRPr="00831203">
        <w:rPr>
          <w:rFonts w:ascii="Arial" w:hAnsi="Arial" w:cs="Arial"/>
          <w:sz w:val="24"/>
          <w:szCs w:val="24"/>
        </w:rPr>
        <w:object w:dxaOrig="8416" w:dyaOrig="3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191.25pt" o:ole="">
            <v:imagedata r:id="rId4" o:title=""/>
          </v:shape>
          <o:OLEObject Type="Embed" ProgID="Excel.Sheet.8" ShapeID="_x0000_i1025" DrawAspect="Content" ObjectID="_1397898589" r:id="rId5"/>
        </w:object>
      </w:r>
    </w:p>
    <w:p w:rsidR="00D73599" w:rsidRPr="001E4A56" w:rsidRDefault="001E4A56">
      <w:pPr>
        <w:rPr>
          <w:rFonts w:ascii="Arial" w:hAnsi="Arial" w:cs="Arial"/>
          <w:sz w:val="20"/>
          <w:szCs w:val="20"/>
        </w:rPr>
      </w:pPr>
      <w:r w:rsidRPr="001E4A56">
        <w:rPr>
          <w:rFonts w:ascii="Arial" w:hAnsi="Arial" w:cs="Arial"/>
          <w:sz w:val="20"/>
          <w:szCs w:val="20"/>
        </w:rPr>
        <w:t>1</w:t>
      </w:r>
      <w:proofErr w:type="gramStart"/>
      <w:r w:rsidRPr="001E4A56">
        <w:rPr>
          <w:rFonts w:ascii="Arial" w:hAnsi="Arial" w:cs="Arial"/>
          <w:sz w:val="20"/>
          <w:szCs w:val="20"/>
        </w:rPr>
        <w:t>/  The</w:t>
      </w:r>
      <w:proofErr w:type="gramEnd"/>
      <w:r w:rsidRPr="001E4A56">
        <w:rPr>
          <w:rFonts w:ascii="Arial" w:hAnsi="Arial" w:cs="Arial"/>
          <w:sz w:val="20"/>
          <w:szCs w:val="20"/>
        </w:rPr>
        <w:t xml:space="preserve"> operator does not need to be present for the field visits as described above.</w:t>
      </w:r>
    </w:p>
    <w:sectPr w:rsidR="00D73599" w:rsidRPr="001E4A56" w:rsidSect="00C12914">
      <w:pgSz w:w="12240" w:h="15840"/>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 Trebuchet MS"/>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45C9"/>
    <w:rsid w:val="00003AC3"/>
    <w:rsid w:val="000202CE"/>
    <w:rsid w:val="00032E7A"/>
    <w:rsid w:val="000A2907"/>
    <w:rsid w:val="000F42C4"/>
    <w:rsid w:val="00146ECF"/>
    <w:rsid w:val="00164923"/>
    <w:rsid w:val="001B1258"/>
    <w:rsid w:val="001E1BB4"/>
    <w:rsid w:val="001E4A56"/>
    <w:rsid w:val="00214643"/>
    <w:rsid w:val="00246A8F"/>
    <w:rsid w:val="00262E74"/>
    <w:rsid w:val="00283E0D"/>
    <w:rsid w:val="003703AB"/>
    <w:rsid w:val="00385F2F"/>
    <w:rsid w:val="003D1A02"/>
    <w:rsid w:val="003E5DB5"/>
    <w:rsid w:val="00481396"/>
    <w:rsid w:val="004B476F"/>
    <w:rsid w:val="00522475"/>
    <w:rsid w:val="00527D13"/>
    <w:rsid w:val="005423B2"/>
    <w:rsid w:val="005610C9"/>
    <w:rsid w:val="00656DC8"/>
    <w:rsid w:val="0065708A"/>
    <w:rsid w:val="006D7C78"/>
    <w:rsid w:val="00724E76"/>
    <w:rsid w:val="00741BC7"/>
    <w:rsid w:val="0075327A"/>
    <w:rsid w:val="00753F54"/>
    <w:rsid w:val="00754259"/>
    <w:rsid w:val="00784FF2"/>
    <w:rsid w:val="007C5178"/>
    <w:rsid w:val="007E1EBA"/>
    <w:rsid w:val="00831203"/>
    <w:rsid w:val="00893624"/>
    <w:rsid w:val="008B194D"/>
    <w:rsid w:val="008E3930"/>
    <w:rsid w:val="00964B5E"/>
    <w:rsid w:val="00A0054C"/>
    <w:rsid w:val="00A225BF"/>
    <w:rsid w:val="00A64581"/>
    <w:rsid w:val="00A90CD1"/>
    <w:rsid w:val="00AF4548"/>
    <w:rsid w:val="00B06E10"/>
    <w:rsid w:val="00B27935"/>
    <w:rsid w:val="00B615A1"/>
    <w:rsid w:val="00B91346"/>
    <w:rsid w:val="00BA47E8"/>
    <w:rsid w:val="00C02402"/>
    <w:rsid w:val="00C12914"/>
    <w:rsid w:val="00C20E8F"/>
    <w:rsid w:val="00C3440B"/>
    <w:rsid w:val="00C429C8"/>
    <w:rsid w:val="00C4764E"/>
    <w:rsid w:val="00CA64C7"/>
    <w:rsid w:val="00CD1645"/>
    <w:rsid w:val="00D70F97"/>
    <w:rsid w:val="00D73599"/>
    <w:rsid w:val="00D735CC"/>
    <w:rsid w:val="00D759C2"/>
    <w:rsid w:val="00D92510"/>
    <w:rsid w:val="00DA65A8"/>
    <w:rsid w:val="00DC0AA4"/>
    <w:rsid w:val="00DD595E"/>
    <w:rsid w:val="00E045C9"/>
    <w:rsid w:val="00E164C2"/>
    <w:rsid w:val="00E26244"/>
    <w:rsid w:val="00E35E46"/>
    <w:rsid w:val="00E73308"/>
    <w:rsid w:val="00E90E03"/>
    <w:rsid w:val="00EA413F"/>
    <w:rsid w:val="00EA6FBA"/>
    <w:rsid w:val="00EC3F42"/>
    <w:rsid w:val="00EF385C"/>
    <w:rsid w:val="00F02079"/>
    <w:rsid w:val="00F661A9"/>
    <w:rsid w:val="00F7062E"/>
    <w:rsid w:val="00F73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15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Office_Excel_97-2003_Worksheet1.xls"/><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5</cp:revision>
  <cp:lastPrinted>2012-03-12T20:51:00Z</cp:lastPrinted>
  <dcterms:created xsi:type="dcterms:W3CDTF">2012-05-01T15:23:00Z</dcterms:created>
  <dcterms:modified xsi:type="dcterms:W3CDTF">2012-05-07T16:23:00Z</dcterms:modified>
</cp:coreProperties>
</file>