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34" w:rsidRDefault="00E20E34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sz w:val="22"/>
          <w:szCs w:val="22"/>
        </w:rPr>
      </w:pPr>
    </w:p>
    <w:p w:rsidR="00E20E34" w:rsidRDefault="00E20E34" w:rsidP="00E20E34">
      <w:pPr>
        <w:tabs>
          <w:tab w:val="right" w:pos="10312"/>
        </w:tabs>
        <w:spacing w:before="720" w:line="240" w:lineRule="auto"/>
        <w:ind w:firstLine="0"/>
        <w:jc w:val="center"/>
        <w:outlineLvl w:val="0"/>
        <w:rPr>
          <w:rFonts w:ascii="Garamond" w:hAnsi="Garamond"/>
          <w:b/>
          <w:sz w:val="22"/>
          <w:szCs w:val="22"/>
        </w:rPr>
      </w:pPr>
    </w:p>
    <w:p w:rsidR="00E20E34" w:rsidRDefault="00E20E34" w:rsidP="00E20E34">
      <w:pPr>
        <w:tabs>
          <w:tab w:val="right" w:pos="10312"/>
        </w:tabs>
        <w:spacing w:before="720" w:line="240" w:lineRule="auto"/>
        <w:ind w:firstLine="0"/>
        <w:jc w:val="center"/>
        <w:outlineLvl w:val="0"/>
        <w:rPr>
          <w:rFonts w:ascii="Garamond" w:hAnsi="Garamond"/>
          <w:b/>
          <w:sz w:val="22"/>
          <w:szCs w:val="22"/>
        </w:rPr>
      </w:pPr>
    </w:p>
    <w:p w:rsidR="00E20E34" w:rsidRPr="007F11B1" w:rsidRDefault="00A824FB" w:rsidP="00E20E34">
      <w:pPr>
        <w:tabs>
          <w:tab w:val="right" w:pos="10312"/>
        </w:tabs>
        <w:spacing w:before="720" w:line="240" w:lineRule="auto"/>
        <w:ind w:firstLine="0"/>
        <w:jc w:val="center"/>
        <w:outlineLvl w:val="0"/>
        <w:rPr>
          <w:rFonts w:ascii="Lucida Sans" w:hAnsi="Lucida Sans"/>
          <w:b/>
          <w:caps/>
        </w:rPr>
      </w:pPr>
      <w:r>
        <w:rPr>
          <w:rFonts w:ascii="Lucida Sans" w:hAnsi="Lucida Sans"/>
          <w:b/>
          <w:caps/>
        </w:rPr>
        <w:t>Appendix K</w:t>
      </w:r>
    </w:p>
    <w:p w:rsidR="00E20E34" w:rsidRPr="007F11B1" w:rsidRDefault="00E20E34" w:rsidP="00E20E34">
      <w:pPr>
        <w:tabs>
          <w:tab w:val="right" w:pos="10312"/>
        </w:tabs>
        <w:spacing w:before="720" w:line="240" w:lineRule="auto"/>
        <w:ind w:firstLine="0"/>
        <w:jc w:val="center"/>
        <w:outlineLvl w:val="0"/>
        <w:rPr>
          <w:rFonts w:ascii="Lucida Sans" w:hAnsi="Lucida Sans"/>
          <w:b/>
          <w:caps/>
        </w:rPr>
      </w:pPr>
      <w:r w:rsidRPr="007F11B1">
        <w:rPr>
          <w:rFonts w:ascii="Lucida Sans" w:hAnsi="Lucida Sans"/>
          <w:b/>
          <w:caps/>
        </w:rPr>
        <w:t>Letter to New Mexico Tribal Leaders</w:t>
      </w:r>
    </w:p>
    <w:p w:rsidR="00E20E34" w:rsidRPr="007F11B1" w:rsidRDefault="00E20E34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caps/>
          <w:sz w:val="22"/>
          <w:szCs w:val="22"/>
        </w:rPr>
      </w:pPr>
    </w:p>
    <w:p w:rsidR="00E20E34" w:rsidRDefault="00E20E34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sz w:val="22"/>
          <w:szCs w:val="22"/>
        </w:rPr>
      </w:pPr>
    </w:p>
    <w:p w:rsidR="00E20E34" w:rsidRDefault="00E20E34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sz w:val="22"/>
          <w:szCs w:val="22"/>
        </w:rPr>
      </w:pPr>
    </w:p>
    <w:p w:rsidR="00E20E34" w:rsidRDefault="00E20E34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sz w:val="22"/>
          <w:szCs w:val="22"/>
        </w:rPr>
      </w:pPr>
    </w:p>
    <w:p w:rsidR="00E20E34" w:rsidRDefault="00E20E34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sz w:val="22"/>
          <w:szCs w:val="22"/>
        </w:rPr>
      </w:pPr>
    </w:p>
    <w:p w:rsidR="00E20E34" w:rsidRDefault="00E20E34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sz w:val="22"/>
          <w:szCs w:val="22"/>
        </w:rPr>
      </w:pPr>
    </w:p>
    <w:p w:rsidR="00E20E34" w:rsidRDefault="00E20E34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sz w:val="22"/>
          <w:szCs w:val="22"/>
        </w:rPr>
      </w:pPr>
    </w:p>
    <w:p w:rsidR="00E20E34" w:rsidRDefault="00E20E34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sz w:val="22"/>
          <w:szCs w:val="22"/>
        </w:rPr>
      </w:pPr>
    </w:p>
    <w:p w:rsidR="00131733" w:rsidRPr="00C50B0E" w:rsidRDefault="00976797">
      <w:pPr>
        <w:tabs>
          <w:tab w:val="right" w:pos="10312"/>
        </w:tabs>
        <w:spacing w:before="720" w:line="240" w:lineRule="auto"/>
        <w:ind w:firstLine="0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.95pt;margin-top:617.15pt;width:509.55pt;height:57.1pt;z-index:251658240">
            <v:textbox>
              <w:txbxContent>
                <w:p w:rsidR="001F4805" w:rsidRPr="00275C80" w:rsidRDefault="001F4805" w:rsidP="001F4805">
                  <w:pPr>
                    <w:pStyle w:val="Footer"/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275C80">
                    <w:rPr>
                      <w:sz w:val="16"/>
                      <w:szCs w:val="16"/>
                    </w:rPr>
                    <w:t>According to the Paperwork Reduction Act of 1995, no persons are required to respond to a collection of information unless it displ</w:t>
                  </w:r>
                  <w:r>
                    <w:rPr>
                      <w:sz w:val="16"/>
                      <w:szCs w:val="16"/>
                    </w:rPr>
                    <w:t>ays a valid OMB control number.</w:t>
                  </w:r>
                  <w:r w:rsidRPr="00275C80">
                    <w:rPr>
                      <w:sz w:val="16"/>
                      <w:szCs w:val="16"/>
                    </w:rPr>
                    <w:t xml:space="preserve"> The valid OMB control number for this infor</w:t>
                  </w:r>
                  <w:r>
                    <w:rPr>
                      <w:sz w:val="16"/>
                      <w:szCs w:val="16"/>
                    </w:rPr>
                    <w:t>mation collection is 0584-XXXX.</w:t>
                  </w:r>
                  <w:r w:rsidRPr="00275C80">
                    <w:rPr>
                      <w:sz w:val="16"/>
                      <w:szCs w:val="16"/>
                    </w:rPr>
                    <w:t xml:space="preserve"> The time required to complete this information collection is estimated to average </w:t>
                  </w:r>
                  <w:r>
                    <w:rPr>
                      <w:sz w:val="16"/>
                      <w:szCs w:val="16"/>
                    </w:rPr>
                    <w:t>3</w:t>
                  </w:r>
                  <w:r w:rsidRPr="00275C80">
                    <w:rPr>
                      <w:sz w:val="16"/>
                      <w:szCs w:val="16"/>
                    </w:rPr>
                    <w:t xml:space="preserve"> minutes per response, including the time to review instructions, search existing data resources, </w:t>
                  </w:r>
                  <w:proofErr w:type="gramStart"/>
                  <w:r w:rsidRPr="00275C80">
                    <w:rPr>
                      <w:sz w:val="16"/>
                      <w:szCs w:val="16"/>
                    </w:rPr>
                    <w:t>gather</w:t>
                  </w:r>
                  <w:proofErr w:type="gramEnd"/>
                  <w:r w:rsidRPr="00275C80">
                    <w:rPr>
                      <w:sz w:val="16"/>
                      <w:szCs w:val="16"/>
                    </w:rPr>
                    <w:t xml:space="preserve"> the data needed, and complete and review the information collection.</w:t>
                  </w:r>
                </w:p>
              </w:txbxContent>
            </v:textbox>
            <w10:wrap type="square"/>
          </v:shape>
        </w:pict>
      </w:r>
      <w:r w:rsidR="00913EC4" w:rsidRPr="00C50B0E">
        <w:rPr>
          <w:rFonts w:ascii="Garamond" w:hAnsi="Garamond"/>
          <w:b/>
          <w:sz w:val="22"/>
          <w:szCs w:val="22"/>
        </w:rPr>
        <w:t>Laura Castner</w:t>
      </w:r>
    </w:p>
    <w:p w:rsidR="00131733" w:rsidRPr="00C50B0E" w:rsidRDefault="00913EC4">
      <w:pPr>
        <w:tabs>
          <w:tab w:val="right" w:pos="10312"/>
        </w:tabs>
        <w:spacing w:line="240" w:lineRule="auto"/>
        <w:ind w:firstLine="0"/>
        <w:outlineLvl w:val="0"/>
        <w:rPr>
          <w:rFonts w:ascii="Garamond" w:hAnsi="Garamond"/>
          <w:i/>
          <w:sz w:val="22"/>
          <w:szCs w:val="22"/>
        </w:rPr>
      </w:pPr>
      <w:bookmarkStart w:id="0" w:name="SenderTitle"/>
      <w:bookmarkEnd w:id="0"/>
      <w:r w:rsidRPr="00C50B0E">
        <w:rPr>
          <w:rFonts w:ascii="Garamond" w:hAnsi="Garamond"/>
          <w:i/>
          <w:sz w:val="22"/>
          <w:szCs w:val="22"/>
        </w:rPr>
        <w:t>Senior Researcher</w:t>
      </w:r>
    </w:p>
    <w:p w:rsidR="00131733" w:rsidRPr="00C50B0E" w:rsidRDefault="00131733">
      <w:pPr>
        <w:pStyle w:val="NormalSS"/>
        <w:rPr>
          <w:rFonts w:ascii="Garamond" w:hAnsi="Garamond"/>
          <w:sz w:val="22"/>
          <w:szCs w:val="22"/>
        </w:rPr>
      </w:pPr>
    </w:p>
    <w:p w:rsidR="00AD619B" w:rsidRPr="00C50B0E" w:rsidRDefault="00AD619B">
      <w:pPr>
        <w:pStyle w:val="NormalSS"/>
        <w:rPr>
          <w:rFonts w:ascii="Garamond" w:hAnsi="Garamond"/>
          <w:sz w:val="22"/>
          <w:szCs w:val="22"/>
        </w:rPr>
        <w:sectPr w:rsidR="00AD619B" w:rsidRPr="00C50B0E" w:rsidSect="00E20E34">
          <w:headerReference w:type="default" r:id="rId11"/>
          <w:endnotePr>
            <w:numFmt w:val="decimal"/>
          </w:endnotePr>
          <w:type w:val="continuous"/>
          <w:pgSz w:w="12240" w:h="15840" w:code="1"/>
          <w:pgMar w:top="1080" w:right="965" w:bottom="1440" w:left="965" w:header="1440" w:footer="1440" w:gutter="0"/>
          <w:paperSrc w:first="261" w:other="260"/>
          <w:cols w:space="720"/>
          <w:noEndnote/>
          <w:titlePg/>
          <w:docGrid w:linePitch="326"/>
        </w:sectPr>
      </w:pPr>
    </w:p>
    <w:p w:rsidR="00913EC4" w:rsidRPr="00FF38FA" w:rsidRDefault="00E80173" w:rsidP="00101C6F">
      <w:pPr>
        <w:spacing w:line="240" w:lineRule="auto"/>
        <w:ind w:firstLine="0"/>
        <w:rPr>
          <w:rFonts w:ascii="Garamond" w:hAnsi="Garamond"/>
          <w:sz w:val="20"/>
          <w:szCs w:val="20"/>
        </w:rPr>
      </w:pPr>
      <w:bookmarkStart w:id="1" w:name="SenderPhone"/>
      <w:bookmarkStart w:id="2" w:name="MemoNumber"/>
      <w:bookmarkStart w:id="3" w:name="DateMark"/>
      <w:bookmarkEnd w:id="1"/>
      <w:bookmarkEnd w:id="2"/>
      <w:bookmarkEnd w:id="3"/>
      <w:r w:rsidRPr="00FF38FA">
        <w:rPr>
          <w:rFonts w:ascii="Garamond" w:hAnsi="Garamond"/>
          <w:sz w:val="20"/>
          <w:szCs w:val="20"/>
        </w:rPr>
        <w:lastRenderedPageBreak/>
        <w:t>NAME</w:t>
      </w:r>
    </w:p>
    <w:p w:rsidR="00E80173" w:rsidRPr="00FF38FA" w:rsidRDefault="00E80173" w:rsidP="00101C6F">
      <w:pPr>
        <w:spacing w:line="240" w:lineRule="auto"/>
        <w:ind w:firstLine="0"/>
        <w:rPr>
          <w:rFonts w:ascii="Garamond" w:hAnsi="Garamond"/>
          <w:sz w:val="20"/>
          <w:szCs w:val="20"/>
        </w:rPr>
      </w:pPr>
      <w:r w:rsidRPr="00FF38FA">
        <w:rPr>
          <w:rFonts w:ascii="Garamond" w:hAnsi="Garamond"/>
          <w:sz w:val="20"/>
          <w:szCs w:val="20"/>
        </w:rPr>
        <w:t>TITLE</w:t>
      </w:r>
    </w:p>
    <w:p w:rsidR="00E80173" w:rsidRPr="00FF38FA" w:rsidRDefault="00E80173" w:rsidP="00101C6F">
      <w:pPr>
        <w:spacing w:line="240" w:lineRule="auto"/>
        <w:ind w:firstLine="0"/>
        <w:rPr>
          <w:rFonts w:ascii="Garamond" w:hAnsi="Garamond"/>
          <w:sz w:val="20"/>
          <w:szCs w:val="20"/>
        </w:rPr>
      </w:pPr>
      <w:r w:rsidRPr="00FF38FA">
        <w:rPr>
          <w:rFonts w:ascii="Garamond" w:hAnsi="Garamond"/>
          <w:sz w:val="20"/>
          <w:szCs w:val="20"/>
        </w:rPr>
        <w:t>ADDRESS</w:t>
      </w:r>
    </w:p>
    <w:p w:rsidR="009D2360" w:rsidRPr="00FF38FA" w:rsidRDefault="009D2360" w:rsidP="00101C6F">
      <w:pPr>
        <w:spacing w:line="240" w:lineRule="auto"/>
        <w:ind w:firstLine="0"/>
        <w:rPr>
          <w:rFonts w:ascii="Garamond" w:hAnsi="Garamond"/>
          <w:sz w:val="20"/>
          <w:szCs w:val="20"/>
        </w:rPr>
      </w:pPr>
    </w:p>
    <w:p w:rsidR="00131733" w:rsidRPr="00FF38FA" w:rsidRDefault="00E80173" w:rsidP="00101C6F">
      <w:pPr>
        <w:pStyle w:val="NormalSS"/>
        <w:ind w:firstLine="0"/>
        <w:rPr>
          <w:rFonts w:ascii="Garamond" w:hAnsi="Garamond"/>
          <w:sz w:val="20"/>
          <w:szCs w:val="20"/>
        </w:rPr>
      </w:pPr>
      <w:bookmarkStart w:id="4" w:name="Name"/>
      <w:bookmarkStart w:id="5" w:name="Title"/>
      <w:bookmarkStart w:id="6" w:name="Organization"/>
      <w:bookmarkStart w:id="7" w:name="Address"/>
      <w:bookmarkStart w:id="8" w:name="City"/>
      <w:bookmarkStart w:id="9" w:name="Zip"/>
      <w:bookmarkEnd w:id="4"/>
      <w:bookmarkEnd w:id="5"/>
      <w:bookmarkEnd w:id="6"/>
      <w:bookmarkEnd w:id="7"/>
      <w:bookmarkEnd w:id="8"/>
      <w:bookmarkEnd w:id="9"/>
      <w:r w:rsidRPr="00FF38FA">
        <w:rPr>
          <w:rFonts w:ascii="Garamond" w:hAnsi="Garamond"/>
          <w:sz w:val="20"/>
          <w:szCs w:val="20"/>
        </w:rPr>
        <w:t>DATE</w:t>
      </w:r>
    </w:p>
    <w:p w:rsidR="00131733" w:rsidRPr="00FF38FA" w:rsidRDefault="00131733" w:rsidP="00101C6F">
      <w:pPr>
        <w:tabs>
          <w:tab w:val="left" w:pos="-604"/>
          <w:tab w:val="left" w:pos="-244"/>
          <w:tab w:val="left" w:pos="1196"/>
          <w:tab w:val="left" w:pos="8126"/>
          <w:tab w:val="left" w:pos="8936"/>
        </w:tabs>
        <w:spacing w:line="240" w:lineRule="auto"/>
        <w:ind w:firstLine="0"/>
        <w:outlineLvl w:val="0"/>
        <w:rPr>
          <w:rFonts w:ascii="Garamond" w:hAnsi="Garamond"/>
          <w:sz w:val="20"/>
          <w:szCs w:val="20"/>
        </w:rPr>
      </w:pPr>
    </w:p>
    <w:p w:rsidR="00131733" w:rsidRPr="00243D30" w:rsidRDefault="007C0A48" w:rsidP="00101C6F">
      <w:pPr>
        <w:pStyle w:val="NormalSS12"/>
        <w:ind w:firstLine="0"/>
        <w:rPr>
          <w:rFonts w:ascii="Garamond" w:hAnsi="Garamond"/>
          <w:sz w:val="21"/>
          <w:szCs w:val="21"/>
        </w:rPr>
      </w:pPr>
      <w:r w:rsidRPr="00243D30">
        <w:rPr>
          <w:rFonts w:ascii="Garamond" w:hAnsi="Garamond"/>
          <w:sz w:val="21"/>
          <w:szCs w:val="21"/>
        </w:rPr>
        <w:t xml:space="preserve">Dear </w:t>
      </w:r>
      <w:bookmarkStart w:id="10" w:name="Salutation"/>
      <w:bookmarkEnd w:id="10"/>
      <w:r w:rsidR="00E80173" w:rsidRPr="00243D30">
        <w:rPr>
          <w:rFonts w:ascii="Garamond" w:hAnsi="Garamond"/>
          <w:sz w:val="21"/>
          <w:szCs w:val="21"/>
        </w:rPr>
        <w:t>TITLE LAST NAME:</w:t>
      </w:r>
    </w:p>
    <w:p w:rsidR="004409DC" w:rsidRPr="00243D30" w:rsidRDefault="00D13491" w:rsidP="000E6966">
      <w:pPr>
        <w:pStyle w:val="NormalSS12"/>
        <w:ind w:firstLine="0"/>
        <w:rPr>
          <w:rFonts w:ascii="Garamond" w:hAnsi="Garamond"/>
          <w:sz w:val="21"/>
          <w:szCs w:val="21"/>
        </w:rPr>
      </w:pPr>
      <w:bookmarkStart w:id="11" w:name="StartingPoint"/>
      <w:bookmarkEnd w:id="11"/>
      <w:r w:rsidRPr="00243D30">
        <w:rPr>
          <w:rFonts w:ascii="Garamond" w:hAnsi="Garamond"/>
          <w:sz w:val="21"/>
          <w:szCs w:val="21"/>
        </w:rPr>
        <w:tab/>
      </w:r>
      <w:r w:rsidR="00695432" w:rsidRPr="00243D30">
        <w:rPr>
          <w:rFonts w:ascii="Garamond" w:hAnsi="Garamond"/>
          <w:sz w:val="21"/>
          <w:szCs w:val="21"/>
        </w:rPr>
        <w:t xml:space="preserve">I am writing to inform you </w:t>
      </w:r>
      <w:r w:rsidR="007A00B6" w:rsidRPr="00243D30">
        <w:rPr>
          <w:rFonts w:ascii="Garamond" w:hAnsi="Garamond"/>
          <w:sz w:val="21"/>
          <w:szCs w:val="21"/>
        </w:rPr>
        <w:t xml:space="preserve">about a </w:t>
      </w:r>
      <w:r w:rsidR="00695432" w:rsidRPr="00243D30">
        <w:rPr>
          <w:rFonts w:ascii="Garamond" w:hAnsi="Garamond"/>
          <w:sz w:val="21"/>
          <w:szCs w:val="21"/>
        </w:rPr>
        <w:t xml:space="preserve">pilot </w:t>
      </w:r>
      <w:r w:rsidR="007A00B6" w:rsidRPr="00243D30">
        <w:rPr>
          <w:rFonts w:ascii="Garamond" w:hAnsi="Garamond"/>
          <w:sz w:val="21"/>
          <w:szCs w:val="21"/>
        </w:rPr>
        <w:t>project in New Mexico</w:t>
      </w:r>
      <w:r w:rsidR="00F50614">
        <w:rPr>
          <w:rFonts w:ascii="Garamond" w:hAnsi="Garamond"/>
          <w:sz w:val="21"/>
          <w:szCs w:val="21"/>
        </w:rPr>
        <w:t xml:space="preserve"> that</w:t>
      </w:r>
      <w:r w:rsidR="000E6966" w:rsidRPr="00243D30">
        <w:rPr>
          <w:rFonts w:ascii="Garamond" w:hAnsi="Garamond"/>
          <w:sz w:val="21"/>
          <w:szCs w:val="21"/>
        </w:rPr>
        <w:t xml:space="preserve"> </w:t>
      </w:r>
      <w:r w:rsidR="007A00B6" w:rsidRPr="00243D30">
        <w:rPr>
          <w:rFonts w:ascii="Garamond" w:hAnsi="Garamond"/>
          <w:sz w:val="21"/>
          <w:szCs w:val="21"/>
        </w:rPr>
        <w:t>could affect members of your tribe living on the r</w:t>
      </w:r>
      <w:r w:rsidR="005D2F5B">
        <w:rPr>
          <w:rFonts w:ascii="Garamond" w:hAnsi="Garamond"/>
          <w:sz w:val="21"/>
          <w:szCs w:val="21"/>
        </w:rPr>
        <w:t xml:space="preserve">eservation or in the </w:t>
      </w:r>
      <w:r w:rsidR="007A00B6" w:rsidRPr="00243D30">
        <w:rPr>
          <w:rFonts w:ascii="Garamond" w:hAnsi="Garamond"/>
          <w:sz w:val="21"/>
          <w:szCs w:val="21"/>
        </w:rPr>
        <w:t xml:space="preserve">pueblo. </w:t>
      </w:r>
      <w:r w:rsidR="009018A1" w:rsidRPr="00243D30">
        <w:rPr>
          <w:rFonts w:ascii="Garamond" w:hAnsi="Garamond"/>
          <w:sz w:val="21"/>
          <w:szCs w:val="21"/>
        </w:rPr>
        <w:t>T</w:t>
      </w:r>
      <w:r w:rsidR="004409DC" w:rsidRPr="00243D30">
        <w:rPr>
          <w:rFonts w:ascii="Garamond" w:hAnsi="Garamond"/>
          <w:sz w:val="21"/>
          <w:szCs w:val="21"/>
        </w:rPr>
        <w:t>he New Mexico Human Services Department (HSD) received a grant from th</w:t>
      </w:r>
      <w:r w:rsidR="00913EC4" w:rsidRPr="00243D30">
        <w:rPr>
          <w:rFonts w:ascii="Garamond" w:hAnsi="Garamond"/>
          <w:sz w:val="21"/>
          <w:szCs w:val="21"/>
        </w:rPr>
        <w:t xml:space="preserve">e </w:t>
      </w:r>
      <w:r w:rsidR="005B47EA" w:rsidRPr="00243D30">
        <w:rPr>
          <w:rFonts w:ascii="Garamond" w:hAnsi="Garamond"/>
          <w:sz w:val="21"/>
          <w:szCs w:val="21"/>
        </w:rPr>
        <w:t>U.S. Department of Agriculture</w:t>
      </w:r>
      <w:r w:rsidR="00D859AE">
        <w:rPr>
          <w:rFonts w:ascii="Garamond" w:hAnsi="Garamond"/>
          <w:sz w:val="21"/>
          <w:szCs w:val="21"/>
        </w:rPr>
        <w:t>’s</w:t>
      </w:r>
      <w:r w:rsidR="005B47EA" w:rsidRPr="00243D30">
        <w:rPr>
          <w:rFonts w:ascii="Garamond" w:hAnsi="Garamond"/>
          <w:sz w:val="21"/>
          <w:szCs w:val="21"/>
        </w:rPr>
        <w:t xml:space="preserve"> Food and Nutrition Service (FNS)</w:t>
      </w:r>
      <w:r w:rsidR="004409DC" w:rsidRPr="00243D30">
        <w:rPr>
          <w:rFonts w:ascii="Garamond" w:hAnsi="Garamond"/>
          <w:sz w:val="21"/>
          <w:szCs w:val="21"/>
        </w:rPr>
        <w:t xml:space="preserve"> to </w:t>
      </w:r>
      <w:r w:rsidR="000168AD" w:rsidRPr="00243D30">
        <w:rPr>
          <w:rFonts w:ascii="Garamond" w:hAnsi="Garamond"/>
          <w:sz w:val="21"/>
          <w:szCs w:val="21"/>
        </w:rPr>
        <w:t xml:space="preserve">operate </w:t>
      </w:r>
      <w:r w:rsidR="004409DC" w:rsidRPr="00243D30">
        <w:rPr>
          <w:rFonts w:ascii="Garamond" w:hAnsi="Garamond"/>
          <w:sz w:val="21"/>
          <w:szCs w:val="21"/>
        </w:rPr>
        <w:t>a two</w:t>
      </w:r>
      <w:r w:rsidR="00D859AE">
        <w:rPr>
          <w:rFonts w:ascii="Garamond" w:hAnsi="Garamond"/>
          <w:sz w:val="21"/>
          <w:szCs w:val="21"/>
        </w:rPr>
        <w:t>-</w:t>
      </w:r>
      <w:r w:rsidR="004409DC" w:rsidRPr="00243D30">
        <w:rPr>
          <w:rFonts w:ascii="Garamond" w:hAnsi="Garamond"/>
          <w:sz w:val="21"/>
          <w:szCs w:val="21"/>
        </w:rPr>
        <w:t>year pilot project designed to i</w:t>
      </w:r>
      <w:r w:rsidR="009601FE">
        <w:rPr>
          <w:rFonts w:ascii="Garamond" w:hAnsi="Garamond"/>
          <w:sz w:val="21"/>
          <w:szCs w:val="21"/>
        </w:rPr>
        <w:t>mprove</w:t>
      </w:r>
      <w:r w:rsidR="004409DC" w:rsidRPr="00243D30">
        <w:rPr>
          <w:rFonts w:ascii="Garamond" w:hAnsi="Garamond"/>
          <w:sz w:val="21"/>
          <w:szCs w:val="21"/>
        </w:rPr>
        <w:t xml:space="preserve"> access </w:t>
      </w:r>
      <w:r w:rsidR="003339AA" w:rsidRPr="00243D30">
        <w:rPr>
          <w:rFonts w:ascii="Garamond" w:hAnsi="Garamond"/>
          <w:sz w:val="21"/>
          <w:szCs w:val="21"/>
        </w:rPr>
        <w:t xml:space="preserve">among </w:t>
      </w:r>
      <w:r w:rsidR="007115C3">
        <w:rPr>
          <w:rFonts w:ascii="Garamond" w:hAnsi="Garamond"/>
          <w:sz w:val="21"/>
          <w:szCs w:val="21"/>
        </w:rPr>
        <w:t>the elderly to</w:t>
      </w:r>
      <w:r w:rsidR="004409DC" w:rsidRPr="00243D30">
        <w:rPr>
          <w:rFonts w:ascii="Garamond" w:hAnsi="Garamond"/>
          <w:sz w:val="21"/>
          <w:szCs w:val="21"/>
        </w:rPr>
        <w:t xml:space="preserve"> the Supplemental Nutrition Assistance Program (SNAP), formerly </w:t>
      </w:r>
      <w:r w:rsidR="00E37A4D">
        <w:rPr>
          <w:rFonts w:ascii="Garamond" w:hAnsi="Garamond"/>
          <w:sz w:val="21"/>
          <w:szCs w:val="21"/>
        </w:rPr>
        <w:t>called f</w:t>
      </w:r>
      <w:r w:rsidR="004409DC" w:rsidRPr="00243D30">
        <w:rPr>
          <w:rFonts w:ascii="Garamond" w:hAnsi="Garamond"/>
          <w:sz w:val="21"/>
          <w:szCs w:val="21"/>
        </w:rPr>
        <w:t xml:space="preserve">ood </w:t>
      </w:r>
      <w:r w:rsidR="00E37A4D">
        <w:rPr>
          <w:rFonts w:ascii="Garamond" w:hAnsi="Garamond"/>
          <w:sz w:val="21"/>
          <w:szCs w:val="21"/>
        </w:rPr>
        <w:t>s</w:t>
      </w:r>
      <w:r w:rsidR="004409DC" w:rsidRPr="00243D30">
        <w:rPr>
          <w:rFonts w:ascii="Garamond" w:hAnsi="Garamond"/>
          <w:sz w:val="21"/>
          <w:szCs w:val="21"/>
        </w:rPr>
        <w:t>tamp</w:t>
      </w:r>
      <w:r w:rsidR="00E37A4D">
        <w:rPr>
          <w:rFonts w:ascii="Garamond" w:hAnsi="Garamond"/>
          <w:sz w:val="21"/>
          <w:szCs w:val="21"/>
        </w:rPr>
        <w:t>s</w:t>
      </w:r>
      <w:r w:rsidR="004409DC" w:rsidRPr="00243D30">
        <w:rPr>
          <w:rFonts w:ascii="Garamond" w:hAnsi="Garamond"/>
          <w:sz w:val="21"/>
          <w:szCs w:val="21"/>
        </w:rPr>
        <w:t xml:space="preserve">. </w:t>
      </w:r>
      <w:r w:rsidR="00815E0D" w:rsidRPr="00243D30">
        <w:rPr>
          <w:rFonts w:ascii="Garamond" w:hAnsi="Garamond"/>
          <w:sz w:val="21"/>
          <w:szCs w:val="21"/>
        </w:rPr>
        <w:t xml:space="preserve">This </w:t>
      </w:r>
      <w:r w:rsidR="00466366" w:rsidRPr="00243D30">
        <w:rPr>
          <w:rFonts w:ascii="Garamond" w:hAnsi="Garamond"/>
          <w:sz w:val="21"/>
          <w:szCs w:val="21"/>
        </w:rPr>
        <w:t xml:space="preserve">pilot </w:t>
      </w:r>
      <w:r w:rsidR="00815E0D" w:rsidRPr="00243D30">
        <w:rPr>
          <w:rFonts w:ascii="Garamond" w:hAnsi="Garamond"/>
          <w:sz w:val="21"/>
          <w:szCs w:val="21"/>
        </w:rPr>
        <w:t xml:space="preserve">offers </w:t>
      </w:r>
      <w:r w:rsidRPr="00243D30">
        <w:rPr>
          <w:rFonts w:ascii="Garamond" w:hAnsi="Garamond"/>
          <w:sz w:val="21"/>
          <w:szCs w:val="21"/>
        </w:rPr>
        <w:t xml:space="preserve">certain </w:t>
      </w:r>
      <w:r w:rsidR="00815E0D" w:rsidRPr="00243D30">
        <w:rPr>
          <w:rFonts w:ascii="Garamond" w:hAnsi="Garamond"/>
          <w:sz w:val="21"/>
          <w:szCs w:val="21"/>
        </w:rPr>
        <w:t xml:space="preserve">seniors and </w:t>
      </w:r>
      <w:r w:rsidR="00E37A4D">
        <w:rPr>
          <w:rFonts w:ascii="Garamond" w:hAnsi="Garamond"/>
          <w:sz w:val="21"/>
          <w:szCs w:val="21"/>
        </w:rPr>
        <w:t>people</w:t>
      </w:r>
      <w:r w:rsidR="00815E0D" w:rsidRPr="00243D30">
        <w:rPr>
          <w:rFonts w:ascii="Garamond" w:hAnsi="Garamond"/>
          <w:sz w:val="21"/>
          <w:szCs w:val="21"/>
        </w:rPr>
        <w:t xml:space="preserve"> with disabilities who recently applied to </w:t>
      </w:r>
      <w:r w:rsidR="00466366" w:rsidRPr="00243D30">
        <w:rPr>
          <w:rFonts w:ascii="Garamond" w:hAnsi="Garamond"/>
          <w:sz w:val="21"/>
          <w:szCs w:val="21"/>
        </w:rPr>
        <w:t xml:space="preserve">the </w:t>
      </w:r>
      <w:r w:rsidR="00DF0ED0" w:rsidRPr="00243D30">
        <w:rPr>
          <w:rFonts w:ascii="Garamond" w:hAnsi="Garamond"/>
          <w:sz w:val="21"/>
          <w:szCs w:val="21"/>
        </w:rPr>
        <w:t>Medicare</w:t>
      </w:r>
      <w:r w:rsidR="00815E0D" w:rsidRPr="00243D30">
        <w:rPr>
          <w:rFonts w:ascii="Garamond" w:hAnsi="Garamond"/>
          <w:sz w:val="21"/>
          <w:szCs w:val="21"/>
        </w:rPr>
        <w:t xml:space="preserve"> Extra Help </w:t>
      </w:r>
      <w:r w:rsidR="00045C80" w:rsidRPr="00243D30">
        <w:rPr>
          <w:rFonts w:ascii="Garamond" w:hAnsi="Garamond"/>
          <w:sz w:val="21"/>
          <w:szCs w:val="21"/>
        </w:rPr>
        <w:t xml:space="preserve">(EH) </w:t>
      </w:r>
      <w:r w:rsidR="00466366" w:rsidRPr="00243D30">
        <w:rPr>
          <w:rFonts w:ascii="Garamond" w:hAnsi="Garamond"/>
          <w:sz w:val="21"/>
          <w:szCs w:val="21"/>
        </w:rPr>
        <w:t xml:space="preserve">program </w:t>
      </w:r>
      <w:r w:rsidR="00815E0D" w:rsidRPr="00243D30">
        <w:rPr>
          <w:rFonts w:ascii="Garamond" w:hAnsi="Garamond"/>
          <w:sz w:val="21"/>
          <w:szCs w:val="21"/>
        </w:rPr>
        <w:t xml:space="preserve">a simplified, combined application for </w:t>
      </w:r>
      <w:r w:rsidR="00AC7118" w:rsidRPr="00243D30">
        <w:rPr>
          <w:rFonts w:ascii="Garamond" w:hAnsi="Garamond"/>
          <w:sz w:val="21"/>
          <w:szCs w:val="21"/>
        </w:rPr>
        <w:t xml:space="preserve">SNAP and </w:t>
      </w:r>
      <w:r w:rsidR="00815E0D" w:rsidRPr="00243D30">
        <w:rPr>
          <w:rFonts w:ascii="Garamond" w:hAnsi="Garamond"/>
          <w:sz w:val="21"/>
          <w:szCs w:val="21"/>
        </w:rPr>
        <w:t xml:space="preserve">the </w:t>
      </w:r>
      <w:r w:rsidR="00DF0ED0" w:rsidRPr="00243D30">
        <w:rPr>
          <w:rFonts w:ascii="Garamond" w:hAnsi="Garamond"/>
          <w:sz w:val="21"/>
          <w:szCs w:val="21"/>
        </w:rPr>
        <w:t>Medicare</w:t>
      </w:r>
      <w:r w:rsidR="00815E0D" w:rsidRPr="00243D30">
        <w:rPr>
          <w:rFonts w:ascii="Garamond" w:hAnsi="Garamond"/>
          <w:sz w:val="21"/>
          <w:szCs w:val="21"/>
        </w:rPr>
        <w:t xml:space="preserve"> Savings Program (MSP). If </w:t>
      </w:r>
      <w:r w:rsidR="00E37A4D">
        <w:rPr>
          <w:rFonts w:ascii="Garamond" w:hAnsi="Garamond"/>
          <w:sz w:val="21"/>
          <w:szCs w:val="21"/>
        </w:rPr>
        <w:t>deemed</w:t>
      </w:r>
      <w:r w:rsidR="00E37A4D" w:rsidRPr="00243D30">
        <w:rPr>
          <w:rFonts w:ascii="Garamond" w:hAnsi="Garamond"/>
          <w:sz w:val="21"/>
          <w:szCs w:val="21"/>
        </w:rPr>
        <w:t xml:space="preserve"> </w:t>
      </w:r>
      <w:r w:rsidR="00815E0D" w:rsidRPr="00243D30">
        <w:rPr>
          <w:rFonts w:ascii="Garamond" w:hAnsi="Garamond"/>
          <w:sz w:val="21"/>
          <w:szCs w:val="21"/>
        </w:rPr>
        <w:t xml:space="preserve">eligible, applicants receive one of four standardized </w:t>
      </w:r>
      <w:r w:rsidR="000168AD" w:rsidRPr="00243D30">
        <w:rPr>
          <w:rFonts w:ascii="Garamond" w:hAnsi="Garamond"/>
          <w:sz w:val="21"/>
          <w:szCs w:val="21"/>
        </w:rPr>
        <w:t xml:space="preserve">SNAP </w:t>
      </w:r>
      <w:r w:rsidR="00815E0D" w:rsidRPr="00243D30">
        <w:rPr>
          <w:rFonts w:ascii="Garamond" w:hAnsi="Garamond"/>
          <w:sz w:val="21"/>
          <w:szCs w:val="21"/>
        </w:rPr>
        <w:t>benefit</w:t>
      </w:r>
      <w:r w:rsidR="000168AD" w:rsidRPr="00243D30">
        <w:rPr>
          <w:rFonts w:ascii="Garamond" w:hAnsi="Garamond"/>
          <w:sz w:val="21"/>
          <w:szCs w:val="21"/>
        </w:rPr>
        <w:t>s</w:t>
      </w:r>
      <w:r w:rsidR="009F5169" w:rsidRPr="00243D30">
        <w:rPr>
          <w:rFonts w:ascii="Garamond" w:hAnsi="Garamond"/>
          <w:sz w:val="21"/>
          <w:szCs w:val="21"/>
        </w:rPr>
        <w:softHyphen/>
      </w:r>
      <w:r w:rsidR="00E37A4D">
        <w:rPr>
          <w:rFonts w:ascii="Garamond" w:hAnsi="Garamond"/>
          <w:sz w:val="21"/>
          <w:szCs w:val="21"/>
        </w:rPr>
        <w:t>—</w:t>
      </w:r>
      <w:r w:rsidR="009601FE">
        <w:rPr>
          <w:rFonts w:ascii="Garamond" w:hAnsi="Garamond"/>
          <w:sz w:val="21"/>
          <w:szCs w:val="21"/>
        </w:rPr>
        <w:t>$1</w:t>
      </w:r>
      <w:r w:rsidR="00D3405F" w:rsidRPr="00243D30">
        <w:rPr>
          <w:rFonts w:ascii="Garamond" w:hAnsi="Garamond"/>
          <w:sz w:val="21"/>
          <w:szCs w:val="21"/>
        </w:rPr>
        <w:t>6, $</w:t>
      </w:r>
      <w:r w:rsidR="009601FE">
        <w:rPr>
          <w:rFonts w:ascii="Garamond" w:hAnsi="Garamond"/>
          <w:sz w:val="21"/>
          <w:szCs w:val="21"/>
        </w:rPr>
        <w:t>75, $180, or $24</w:t>
      </w:r>
      <w:r w:rsidR="00D3405F" w:rsidRPr="00243D30">
        <w:rPr>
          <w:rFonts w:ascii="Garamond" w:hAnsi="Garamond"/>
          <w:sz w:val="21"/>
          <w:szCs w:val="21"/>
        </w:rPr>
        <w:t>0 per month</w:t>
      </w:r>
      <w:r w:rsidR="00E37A4D">
        <w:rPr>
          <w:rFonts w:ascii="Garamond" w:hAnsi="Garamond"/>
          <w:sz w:val="21"/>
          <w:szCs w:val="21"/>
        </w:rPr>
        <w:t>—</w:t>
      </w:r>
      <w:r w:rsidR="00815E0D" w:rsidRPr="00243D30">
        <w:rPr>
          <w:rFonts w:ascii="Garamond" w:hAnsi="Garamond"/>
          <w:sz w:val="21"/>
          <w:szCs w:val="21"/>
        </w:rPr>
        <w:t>based</w:t>
      </w:r>
      <w:r w:rsidR="00D3405F" w:rsidRPr="00243D30">
        <w:rPr>
          <w:rFonts w:ascii="Garamond" w:hAnsi="Garamond"/>
          <w:sz w:val="21"/>
          <w:szCs w:val="21"/>
        </w:rPr>
        <w:t xml:space="preserve"> </w:t>
      </w:r>
      <w:r w:rsidR="00815E0D" w:rsidRPr="00243D30">
        <w:rPr>
          <w:rFonts w:ascii="Garamond" w:hAnsi="Garamond"/>
          <w:sz w:val="21"/>
          <w:szCs w:val="21"/>
        </w:rPr>
        <w:t xml:space="preserve">on </w:t>
      </w:r>
      <w:r w:rsidRPr="00243D30">
        <w:rPr>
          <w:rFonts w:ascii="Garamond" w:hAnsi="Garamond"/>
          <w:sz w:val="21"/>
          <w:szCs w:val="21"/>
        </w:rPr>
        <w:t xml:space="preserve">their </w:t>
      </w:r>
      <w:r w:rsidR="00815E0D" w:rsidRPr="00243D30">
        <w:rPr>
          <w:rFonts w:ascii="Garamond" w:hAnsi="Garamond"/>
          <w:sz w:val="21"/>
          <w:szCs w:val="21"/>
        </w:rPr>
        <w:t>household size, income, and shelter costs.</w:t>
      </w:r>
      <w:r w:rsidR="00AC7118" w:rsidRPr="00243D30">
        <w:rPr>
          <w:rFonts w:ascii="Garamond" w:hAnsi="Garamond"/>
          <w:sz w:val="21"/>
          <w:szCs w:val="21"/>
        </w:rPr>
        <w:t xml:space="preserve"> </w:t>
      </w:r>
      <w:r w:rsidR="00231847" w:rsidRPr="00243D30">
        <w:rPr>
          <w:rFonts w:ascii="Garamond" w:hAnsi="Garamond"/>
          <w:sz w:val="21"/>
          <w:szCs w:val="21"/>
        </w:rPr>
        <w:t xml:space="preserve">The New Mexico EH SNAP pilot program </w:t>
      </w:r>
      <w:r w:rsidR="00E37A4D">
        <w:rPr>
          <w:rFonts w:ascii="Garamond" w:hAnsi="Garamond"/>
          <w:sz w:val="21"/>
          <w:szCs w:val="21"/>
        </w:rPr>
        <w:t xml:space="preserve">now </w:t>
      </w:r>
      <w:r w:rsidR="00231847" w:rsidRPr="00243D30">
        <w:rPr>
          <w:rFonts w:ascii="Garamond" w:hAnsi="Garamond"/>
          <w:sz w:val="21"/>
          <w:szCs w:val="21"/>
        </w:rPr>
        <w:t>operates in 11 counties in northern New Mexico: Colfax, Harding, Los Alamos, Mora, Rio Arriba, San Juan, San Miguel, Sandoval, Santa Fe</w:t>
      </w:r>
      <w:r w:rsidR="005D2F5B">
        <w:rPr>
          <w:rFonts w:ascii="Garamond" w:hAnsi="Garamond"/>
          <w:sz w:val="21"/>
          <w:szCs w:val="21"/>
        </w:rPr>
        <w:t>,</w:t>
      </w:r>
      <w:r w:rsidR="00231847" w:rsidRPr="00243D30">
        <w:rPr>
          <w:rFonts w:ascii="Garamond" w:hAnsi="Garamond"/>
          <w:sz w:val="21"/>
          <w:szCs w:val="21"/>
        </w:rPr>
        <w:t xml:space="preserve"> Taos, and Union.</w:t>
      </w:r>
    </w:p>
    <w:p w:rsidR="00AC7118" w:rsidRPr="00336A00" w:rsidRDefault="002E535E">
      <w:pPr>
        <w:pStyle w:val="NormalSS12"/>
        <w:ind w:firstLine="0"/>
        <w:rPr>
          <w:rFonts w:ascii="Garamond" w:hAnsi="Garamond"/>
          <w:sz w:val="21"/>
          <w:szCs w:val="21"/>
        </w:rPr>
      </w:pPr>
      <w:r w:rsidRPr="00243D30">
        <w:rPr>
          <w:rFonts w:ascii="Garamond" w:hAnsi="Garamond"/>
          <w:sz w:val="21"/>
          <w:szCs w:val="21"/>
        </w:rPr>
        <w:tab/>
      </w:r>
      <w:r w:rsidR="00815E0D" w:rsidRPr="00243D30">
        <w:rPr>
          <w:rFonts w:ascii="Garamond" w:hAnsi="Garamond"/>
          <w:sz w:val="21"/>
          <w:szCs w:val="21"/>
        </w:rPr>
        <w:t>FNS</w:t>
      </w:r>
      <w:r w:rsidR="009C7D6C" w:rsidRPr="00243D30">
        <w:rPr>
          <w:rFonts w:ascii="Garamond" w:hAnsi="Garamond"/>
          <w:sz w:val="21"/>
          <w:szCs w:val="21"/>
        </w:rPr>
        <w:t xml:space="preserve"> </w:t>
      </w:r>
      <w:r w:rsidR="00C012F5" w:rsidRPr="00243D30">
        <w:rPr>
          <w:rFonts w:ascii="Garamond" w:hAnsi="Garamond"/>
          <w:sz w:val="21"/>
          <w:szCs w:val="21"/>
        </w:rPr>
        <w:t>contracted</w:t>
      </w:r>
      <w:r w:rsidR="009C7D6C" w:rsidRPr="00243D30">
        <w:rPr>
          <w:rFonts w:ascii="Garamond" w:hAnsi="Garamond"/>
          <w:sz w:val="21"/>
          <w:szCs w:val="21"/>
        </w:rPr>
        <w:t xml:space="preserve"> </w:t>
      </w:r>
      <w:r w:rsidR="00D13491" w:rsidRPr="00243D30">
        <w:rPr>
          <w:rFonts w:ascii="Garamond" w:hAnsi="Garamond"/>
          <w:sz w:val="21"/>
          <w:szCs w:val="21"/>
        </w:rPr>
        <w:t xml:space="preserve">with </w:t>
      </w:r>
      <w:r w:rsidR="009C7D6C" w:rsidRPr="00243D30">
        <w:rPr>
          <w:rFonts w:ascii="Garamond" w:hAnsi="Garamond"/>
          <w:sz w:val="21"/>
          <w:szCs w:val="21"/>
        </w:rPr>
        <w:t>Ma</w:t>
      </w:r>
      <w:r w:rsidR="00815E0D" w:rsidRPr="00243D30">
        <w:rPr>
          <w:rFonts w:ascii="Garamond" w:hAnsi="Garamond"/>
          <w:sz w:val="21"/>
          <w:szCs w:val="21"/>
        </w:rPr>
        <w:t xml:space="preserve">thematica Policy Research </w:t>
      </w:r>
      <w:r w:rsidR="00913EC4" w:rsidRPr="00243D30">
        <w:rPr>
          <w:rFonts w:ascii="Garamond" w:hAnsi="Garamond"/>
          <w:sz w:val="21"/>
          <w:szCs w:val="21"/>
        </w:rPr>
        <w:t>to evaluate th</w:t>
      </w:r>
      <w:r w:rsidR="00D13491" w:rsidRPr="00243D30">
        <w:rPr>
          <w:rFonts w:ascii="Garamond" w:hAnsi="Garamond"/>
          <w:sz w:val="21"/>
          <w:szCs w:val="21"/>
        </w:rPr>
        <w:t>is</w:t>
      </w:r>
      <w:r w:rsidR="00913EC4" w:rsidRPr="00243D30">
        <w:rPr>
          <w:rFonts w:ascii="Garamond" w:hAnsi="Garamond"/>
          <w:sz w:val="21"/>
          <w:szCs w:val="21"/>
        </w:rPr>
        <w:t xml:space="preserve"> pilot program</w:t>
      </w:r>
      <w:r w:rsidR="00D13491" w:rsidRPr="00243D30">
        <w:rPr>
          <w:rFonts w:ascii="Garamond" w:hAnsi="Garamond"/>
          <w:sz w:val="21"/>
          <w:szCs w:val="21"/>
        </w:rPr>
        <w:t xml:space="preserve"> in New Mexico</w:t>
      </w:r>
      <w:r w:rsidR="001B36E0" w:rsidRPr="00243D30">
        <w:rPr>
          <w:rFonts w:ascii="Garamond" w:hAnsi="Garamond"/>
          <w:sz w:val="21"/>
          <w:szCs w:val="21"/>
        </w:rPr>
        <w:t xml:space="preserve">. </w:t>
      </w:r>
      <w:r w:rsidR="00913EC4" w:rsidRPr="00243D30">
        <w:rPr>
          <w:rFonts w:ascii="Garamond" w:hAnsi="Garamond"/>
          <w:sz w:val="21"/>
          <w:szCs w:val="21"/>
        </w:rPr>
        <w:t>Mathematica has selected comparison counties for each pilot county</w:t>
      </w:r>
      <w:r w:rsidR="00231847" w:rsidRPr="00243D30">
        <w:rPr>
          <w:rFonts w:ascii="Garamond" w:hAnsi="Garamond"/>
          <w:sz w:val="21"/>
          <w:szCs w:val="21"/>
        </w:rPr>
        <w:t xml:space="preserve"> (except</w:t>
      </w:r>
      <w:r w:rsidR="00112EE1">
        <w:rPr>
          <w:rFonts w:ascii="Garamond" w:hAnsi="Garamond"/>
          <w:sz w:val="21"/>
          <w:szCs w:val="21"/>
        </w:rPr>
        <w:t xml:space="preserve"> for</w:t>
      </w:r>
      <w:r w:rsidR="00231847" w:rsidRPr="00243D30">
        <w:rPr>
          <w:rFonts w:ascii="Garamond" w:hAnsi="Garamond"/>
          <w:sz w:val="21"/>
          <w:szCs w:val="21"/>
        </w:rPr>
        <w:t xml:space="preserve"> Los Alamos, which will not be included in the </w:t>
      </w:r>
      <w:r w:rsidR="00C943C1" w:rsidRPr="00243D30">
        <w:rPr>
          <w:rFonts w:ascii="Garamond" w:hAnsi="Garamond"/>
          <w:sz w:val="21"/>
          <w:szCs w:val="21"/>
        </w:rPr>
        <w:t>evaluation</w:t>
      </w:r>
      <w:r w:rsidR="00231847" w:rsidRPr="00243D30">
        <w:rPr>
          <w:rFonts w:ascii="Garamond" w:hAnsi="Garamond"/>
          <w:sz w:val="21"/>
          <w:szCs w:val="21"/>
        </w:rPr>
        <w:t>)</w:t>
      </w:r>
      <w:r w:rsidR="00D075D9" w:rsidRPr="00243D30">
        <w:rPr>
          <w:rFonts w:ascii="Garamond" w:hAnsi="Garamond"/>
          <w:sz w:val="21"/>
          <w:szCs w:val="21"/>
        </w:rPr>
        <w:t xml:space="preserve">. The comparison </w:t>
      </w:r>
      <w:r w:rsidR="00231847" w:rsidRPr="00243D30">
        <w:rPr>
          <w:rFonts w:ascii="Garamond" w:hAnsi="Garamond"/>
          <w:sz w:val="21"/>
          <w:szCs w:val="21"/>
        </w:rPr>
        <w:t xml:space="preserve">counties </w:t>
      </w:r>
      <w:r w:rsidR="00D075D9" w:rsidRPr="00243D30">
        <w:rPr>
          <w:rFonts w:ascii="Garamond" w:hAnsi="Garamond"/>
          <w:sz w:val="21"/>
          <w:szCs w:val="21"/>
        </w:rPr>
        <w:t xml:space="preserve">for </w:t>
      </w:r>
      <w:r w:rsidR="00AC7118" w:rsidRPr="00243D30">
        <w:rPr>
          <w:rFonts w:ascii="Garamond" w:hAnsi="Garamond"/>
          <w:sz w:val="21"/>
          <w:szCs w:val="21"/>
        </w:rPr>
        <w:t xml:space="preserve">the study are Chaves, Cibola, Dona Ana, Guadalupe, McKinley, Quay, Socorro, </w:t>
      </w:r>
      <w:r w:rsidR="00231847" w:rsidRPr="00243D30">
        <w:rPr>
          <w:rFonts w:ascii="Garamond" w:hAnsi="Garamond"/>
          <w:sz w:val="21"/>
          <w:szCs w:val="21"/>
        </w:rPr>
        <w:t xml:space="preserve">and </w:t>
      </w:r>
      <w:r w:rsidR="00AC7118" w:rsidRPr="00243D30">
        <w:rPr>
          <w:rFonts w:ascii="Garamond" w:hAnsi="Garamond"/>
          <w:sz w:val="21"/>
          <w:szCs w:val="21"/>
        </w:rPr>
        <w:t>Valencia</w:t>
      </w:r>
      <w:r w:rsidR="00231847" w:rsidRPr="00243D30">
        <w:rPr>
          <w:rFonts w:ascii="Garamond" w:hAnsi="Garamond"/>
          <w:sz w:val="21"/>
          <w:szCs w:val="21"/>
        </w:rPr>
        <w:t xml:space="preserve">. The </w:t>
      </w:r>
      <w:r w:rsidR="00374CA4" w:rsidRPr="00243D30">
        <w:rPr>
          <w:rFonts w:ascii="Garamond" w:hAnsi="Garamond"/>
          <w:sz w:val="21"/>
          <w:szCs w:val="21"/>
        </w:rPr>
        <w:t xml:space="preserve">evaluation </w:t>
      </w:r>
      <w:r w:rsidR="00231847" w:rsidRPr="00243D30">
        <w:rPr>
          <w:rFonts w:ascii="Garamond" w:hAnsi="Garamond"/>
          <w:sz w:val="21"/>
          <w:szCs w:val="21"/>
        </w:rPr>
        <w:t xml:space="preserve">consists of three types of activities: 1) telephone calls and/or visits with HSD staff </w:t>
      </w:r>
      <w:r w:rsidR="00112EE1">
        <w:rPr>
          <w:rFonts w:ascii="Garamond" w:hAnsi="Garamond"/>
          <w:sz w:val="21"/>
          <w:szCs w:val="21"/>
        </w:rPr>
        <w:t>in</w:t>
      </w:r>
      <w:r w:rsidR="00112EE1" w:rsidRPr="00243D30">
        <w:rPr>
          <w:rFonts w:ascii="Garamond" w:hAnsi="Garamond"/>
          <w:sz w:val="21"/>
          <w:szCs w:val="21"/>
        </w:rPr>
        <w:t xml:space="preserve"> </w:t>
      </w:r>
      <w:r w:rsidR="00231847" w:rsidRPr="00243D30">
        <w:rPr>
          <w:rFonts w:ascii="Garamond" w:hAnsi="Garamond"/>
          <w:sz w:val="21"/>
          <w:szCs w:val="21"/>
        </w:rPr>
        <w:t>each</w:t>
      </w:r>
      <w:r w:rsidR="00C012F5" w:rsidRPr="00243D30">
        <w:rPr>
          <w:rFonts w:ascii="Garamond" w:hAnsi="Garamond"/>
          <w:sz w:val="21"/>
          <w:szCs w:val="21"/>
        </w:rPr>
        <w:t xml:space="preserve"> pilot and </w:t>
      </w:r>
      <w:proofErr w:type="gramStart"/>
      <w:r w:rsidR="00C012F5" w:rsidRPr="00243D30">
        <w:rPr>
          <w:rFonts w:ascii="Garamond" w:hAnsi="Garamond"/>
          <w:sz w:val="21"/>
          <w:szCs w:val="21"/>
        </w:rPr>
        <w:t>comparison</w:t>
      </w:r>
      <w:r w:rsidR="00931F72" w:rsidRPr="00243D30">
        <w:rPr>
          <w:rFonts w:ascii="Garamond" w:hAnsi="Garamond"/>
          <w:sz w:val="21"/>
          <w:szCs w:val="21"/>
        </w:rPr>
        <w:t xml:space="preserve"> </w:t>
      </w:r>
      <w:r w:rsidR="00231847" w:rsidRPr="00243D30">
        <w:rPr>
          <w:rFonts w:ascii="Garamond" w:hAnsi="Garamond"/>
          <w:sz w:val="21"/>
          <w:szCs w:val="21"/>
        </w:rPr>
        <w:t>county</w:t>
      </w:r>
      <w:proofErr w:type="gramEnd"/>
      <w:r w:rsidR="00E37A4D">
        <w:rPr>
          <w:rFonts w:ascii="Garamond" w:hAnsi="Garamond"/>
          <w:sz w:val="21"/>
          <w:szCs w:val="21"/>
        </w:rPr>
        <w:t>,</w:t>
      </w:r>
      <w:r w:rsidR="00231847" w:rsidRPr="00243D30">
        <w:rPr>
          <w:rFonts w:ascii="Garamond" w:hAnsi="Garamond"/>
          <w:sz w:val="21"/>
          <w:szCs w:val="21"/>
        </w:rPr>
        <w:t xml:space="preserve"> 2) analysis of SNAP and MSP caseload data provided by HSD</w:t>
      </w:r>
      <w:r w:rsidR="00E37A4D">
        <w:rPr>
          <w:rFonts w:ascii="Garamond" w:hAnsi="Garamond"/>
          <w:sz w:val="21"/>
          <w:szCs w:val="21"/>
        </w:rPr>
        <w:t>,</w:t>
      </w:r>
      <w:r w:rsidR="00231847" w:rsidRPr="00243D30">
        <w:rPr>
          <w:rFonts w:ascii="Garamond" w:hAnsi="Garamond"/>
          <w:sz w:val="21"/>
          <w:szCs w:val="21"/>
        </w:rPr>
        <w:t xml:space="preserve"> and 3) a brief telephone survey with selected MSP and</w:t>
      </w:r>
      <w:r w:rsidR="00574045" w:rsidRPr="00243D30">
        <w:rPr>
          <w:rFonts w:ascii="Garamond" w:hAnsi="Garamond"/>
          <w:sz w:val="21"/>
          <w:szCs w:val="21"/>
        </w:rPr>
        <w:t>/or</w:t>
      </w:r>
      <w:r w:rsidR="00231847" w:rsidRPr="00243D30">
        <w:rPr>
          <w:rFonts w:ascii="Garamond" w:hAnsi="Garamond"/>
          <w:sz w:val="21"/>
          <w:szCs w:val="21"/>
        </w:rPr>
        <w:t xml:space="preserve"> SNAP participants in the pilot and comparison counties.</w:t>
      </w:r>
      <w:r w:rsidR="009018A1" w:rsidRPr="00243D30">
        <w:rPr>
          <w:rFonts w:ascii="Garamond" w:hAnsi="Garamond"/>
          <w:sz w:val="21"/>
          <w:szCs w:val="21"/>
        </w:rPr>
        <w:t xml:space="preserve"> For more </w:t>
      </w:r>
      <w:r w:rsidR="00E52A3C">
        <w:rPr>
          <w:rFonts w:ascii="Garamond" w:hAnsi="Garamond"/>
          <w:sz w:val="21"/>
          <w:szCs w:val="21"/>
        </w:rPr>
        <w:t>information on the evaluation, please see the enclosed study description.</w:t>
      </w:r>
    </w:p>
    <w:p w:rsidR="00DD185F" w:rsidRPr="00243D30" w:rsidRDefault="00E52A3C" w:rsidP="00DD185F">
      <w:pPr>
        <w:pStyle w:val="NormalSS12"/>
        <w:rPr>
          <w:rFonts w:ascii="Garamond" w:hAnsi="Garamond"/>
          <w:sz w:val="21"/>
          <w:szCs w:val="21"/>
        </w:rPr>
      </w:pPr>
      <w:r w:rsidRPr="005D2F5B">
        <w:rPr>
          <w:rFonts w:ascii="Garamond" w:hAnsi="Garamond"/>
          <w:b/>
          <w:sz w:val="21"/>
          <w:szCs w:val="21"/>
        </w:rPr>
        <w:t xml:space="preserve">As part of the third evaluation activity, our organization plans to conduct interviews with a small number of </w:t>
      </w:r>
      <w:r w:rsidRPr="005D2F5B">
        <w:rPr>
          <w:rFonts w:ascii="Garamond" w:hAnsi="Garamond"/>
          <w:b/>
          <w:sz w:val="21"/>
          <w:szCs w:val="21"/>
          <w:highlight w:val="yellow"/>
        </w:rPr>
        <w:t>&lt;insert tribe name&gt;</w:t>
      </w:r>
      <w:r w:rsidRPr="005D2F5B">
        <w:rPr>
          <w:rFonts w:ascii="Garamond" w:hAnsi="Garamond"/>
          <w:b/>
          <w:sz w:val="21"/>
          <w:szCs w:val="21"/>
        </w:rPr>
        <w:t xml:space="preserve"> members who live in the pilot or comparison areas and who participate in the MSP program</w:t>
      </w:r>
      <w:r>
        <w:rPr>
          <w:rFonts w:ascii="Garamond" w:hAnsi="Garamond"/>
          <w:sz w:val="21"/>
          <w:szCs w:val="21"/>
        </w:rPr>
        <w:t>. Participation in the survey is optional and will not affect individuals’ benefits. Members who do agree to</w:t>
      </w:r>
      <w:r w:rsidR="00DD185F" w:rsidRPr="00243D30">
        <w:rPr>
          <w:rFonts w:ascii="Garamond" w:hAnsi="Garamond"/>
          <w:sz w:val="21"/>
          <w:szCs w:val="21"/>
        </w:rPr>
        <w:t xml:space="preserve"> participate</w:t>
      </w:r>
      <w:r w:rsidR="000D0D2E" w:rsidRPr="00243D30">
        <w:rPr>
          <w:rFonts w:ascii="Garamond" w:hAnsi="Garamond"/>
          <w:sz w:val="21"/>
          <w:szCs w:val="21"/>
        </w:rPr>
        <w:t xml:space="preserve"> </w:t>
      </w:r>
      <w:r w:rsidR="00DD185F" w:rsidRPr="00243D30">
        <w:rPr>
          <w:rFonts w:ascii="Garamond" w:hAnsi="Garamond"/>
          <w:sz w:val="21"/>
          <w:szCs w:val="21"/>
        </w:rPr>
        <w:t>will be compensated for their time.</w:t>
      </w:r>
    </w:p>
    <w:p w:rsidR="00913EC4" w:rsidRPr="00243D30" w:rsidRDefault="00913EC4" w:rsidP="00101C6F">
      <w:pPr>
        <w:pStyle w:val="NormalSS12"/>
        <w:rPr>
          <w:rFonts w:ascii="Garamond" w:hAnsi="Garamond"/>
          <w:sz w:val="21"/>
          <w:szCs w:val="21"/>
        </w:rPr>
      </w:pPr>
      <w:r w:rsidRPr="00243D30">
        <w:rPr>
          <w:rFonts w:ascii="Garamond" w:hAnsi="Garamond"/>
          <w:sz w:val="21"/>
          <w:szCs w:val="21"/>
        </w:rPr>
        <w:t xml:space="preserve">If you have </w:t>
      </w:r>
      <w:r w:rsidR="004B1E36" w:rsidRPr="00243D30">
        <w:rPr>
          <w:rFonts w:ascii="Garamond" w:hAnsi="Garamond"/>
          <w:sz w:val="21"/>
          <w:szCs w:val="21"/>
        </w:rPr>
        <w:t xml:space="preserve">questions or need </w:t>
      </w:r>
      <w:r w:rsidR="003C2D6F">
        <w:rPr>
          <w:rFonts w:ascii="Garamond" w:hAnsi="Garamond"/>
          <w:sz w:val="21"/>
          <w:szCs w:val="21"/>
        </w:rPr>
        <w:t>more</w:t>
      </w:r>
      <w:r w:rsidR="003C2D6F" w:rsidRPr="00243D30">
        <w:rPr>
          <w:rFonts w:ascii="Garamond" w:hAnsi="Garamond"/>
          <w:sz w:val="21"/>
          <w:szCs w:val="21"/>
        </w:rPr>
        <w:t xml:space="preserve"> </w:t>
      </w:r>
      <w:r w:rsidR="004B1E36" w:rsidRPr="00243D30">
        <w:rPr>
          <w:rFonts w:ascii="Garamond" w:hAnsi="Garamond"/>
          <w:sz w:val="21"/>
          <w:szCs w:val="21"/>
        </w:rPr>
        <w:t>information</w:t>
      </w:r>
      <w:r w:rsidR="000A1F47" w:rsidRPr="00243D30">
        <w:rPr>
          <w:rFonts w:ascii="Garamond" w:hAnsi="Garamond"/>
          <w:sz w:val="21"/>
          <w:szCs w:val="21"/>
        </w:rPr>
        <w:t xml:space="preserve"> about the evaluation</w:t>
      </w:r>
      <w:r w:rsidRPr="00243D30">
        <w:rPr>
          <w:rFonts w:ascii="Garamond" w:hAnsi="Garamond"/>
          <w:sz w:val="21"/>
          <w:szCs w:val="21"/>
        </w:rPr>
        <w:t xml:space="preserve">, please contact me at </w:t>
      </w:r>
      <w:r w:rsidR="000D0D2E" w:rsidRPr="00243D30">
        <w:rPr>
          <w:rFonts w:ascii="Garamond" w:hAnsi="Garamond"/>
          <w:sz w:val="21"/>
          <w:szCs w:val="21"/>
        </w:rPr>
        <w:t>(</w:t>
      </w:r>
      <w:r w:rsidRPr="00243D30">
        <w:rPr>
          <w:rFonts w:ascii="Garamond" w:hAnsi="Garamond"/>
          <w:sz w:val="21"/>
          <w:szCs w:val="21"/>
        </w:rPr>
        <w:t>202</w:t>
      </w:r>
      <w:r w:rsidR="000D0D2E" w:rsidRPr="00243D30">
        <w:rPr>
          <w:rFonts w:ascii="Garamond" w:hAnsi="Garamond"/>
          <w:sz w:val="21"/>
          <w:szCs w:val="21"/>
        </w:rPr>
        <w:t>)</w:t>
      </w:r>
      <w:r w:rsidRPr="00243D30">
        <w:rPr>
          <w:rFonts w:ascii="Garamond" w:hAnsi="Garamond"/>
          <w:sz w:val="21"/>
          <w:szCs w:val="21"/>
        </w:rPr>
        <w:t xml:space="preserve"> 484</w:t>
      </w:r>
      <w:r w:rsidR="000D0D2E" w:rsidRPr="00243D30">
        <w:rPr>
          <w:rFonts w:ascii="Garamond" w:hAnsi="Garamond"/>
          <w:sz w:val="21"/>
          <w:szCs w:val="21"/>
        </w:rPr>
        <w:t>-</w:t>
      </w:r>
      <w:r w:rsidR="00277DF5" w:rsidRPr="00243D30">
        <w:rPr>
          <w:rFonts w:ascii="Garamond" w:hAnsi="Garamond"/>
          <w:sz w:val="21"/>
          <w:szCs w:val="21"/>
        </w:rPr>
        <w:t>3282</w:t>
      </w:r>
      <w:r w:rsidR="002E535E" w:rsidRPr="00243D30">
        <w:rPr>
          <w:rFonts w:ascii="Garamond" w:hAnsi="Garamond"/>
          <w:sz w:val="21"/>
          <w:szCs w:val="21"/>
        </w:rPr>
        <w:t xml:space="preserve">. </w:t>
      </w:r>
      <w:r w:rsidR="005B1C55" w:rsidRPr="00243D30">
        <w:rPr>
          <w:rFonts w:ascii="Garamond" w:hAnsi="Garamond"/>
          <w:sz w:val="21"/>
          <w:szCs w:val="21"/>
        </w:rPr>
        <w:t xml:space="preserve">For more information on the EH SNAP pilot program, please contact Chris Hayes at </w:t>
      </w:r>
      <w:r w:rsidR="000D0D2E" w:rsidRPr="00243D30">
        <w:rPr>
          <w:rFonts w:ascii="Garamond" w:hAnsi="Garamond"/>
          <w:sz w:val="21"/>
          <w:szCs w:val="21"/>
        </w:rPr>
        <w:t>(</w:t>
      </w:r>
      <w:r w:rsidR="00553001" w:rsidRPr="00243D30">
        <w:rPr>
          <w:rFonts w:ascii="Garamond" w:hAnsi="Garamond"/>
          <w:sz w:val="21"/>
          <w:szCs w:val="21"/>
        </w:rPr>
        <w:t>505</w:t>
      </w:r>
      <w:r w:rsidR="000D0D2E" w:rsidRPr="00243D30">
        <w:rPr>
          <w:rFonts w:ascii="Garamond" w:hAnsi="Garamond"/>
          <w:sz w:val="21"/>
          <w:szCs w:val="21"/>
        </w:rPr>
        <w:t>)</w:t>
      </w:r>
      <w:r w:rsidR="00553001" w:rsidRPr="00243D30">
        <w:rPr>
          <w:rFonts w:ascii="Garamond" w:hAnsi="Garamond"/>
          <w:sz w:val="21"/>
          <w:szCs w:val="21"/>
        </w:rPr>
        <w:t xml:space="preserve"> 383</w:t>
      </w:r>
      <w:r w:rsidR="000D0D2E" w:rsidRPr="00243D30">
        <w:rPr>
          <w:rFonts w:ascii="Garamond" w:hAnsi="Garamond"/>
          <w:sz w:val="21"/>
          <w:szCs w:val="21"/>
        </w:rPr>
        <w:t>-</w:t>
      </w:r>
      <w:r w:rsidR="00553001" w:rsidRPr="00243D30">
        <w:rPr>
          <w:rFonts w:ascii="Garamond" w:hAnsi="Garamond"/>
          <w:sz w:val="21"/>
          <w:szCs w:val="21"/>
        </w:rPr>
        <w:t>6348</w:t>
      </w:r>
      <w:r w:rsidR="005B1C55" w:rsidRPr="00243D30">
        <w:rPr>
          <w:rFonts w:ascii="Garamond" w:hAnsi="Garamond"/>
          <w:sz w:val="21"/>
          <w:szCs w:val="21"/>
        </w:rPr>
        <w:t>.</w:t>
      </w:r>
      <w:r w:rsidR="00553001" w:rsidRPr="00243D30">
        <w:rPr>
          <w:rFonts w:ascii="Garamond" w:hAnsi="Garamond"/>
          <w:sz w:val="21"/>
          <w:szCs w:val="21"/>
        </w:rPr>
        <w:t xml:space="preserve"> </w:t>
      </w:r>
      <w:r w:rsidR="00F079BF" w:rsidRPr="00243D30">
        <w:rPr>
          <w:rFonts w:ascii="Garamond" w:hAnsi="Garamond"/>
          <w:sz w:val="21"/>
          <w:szCs w:val="21"/>
        </w:rPr>
        <w:t xml:space="preserve">Thank you for your </w:t>
      </w:r>
      <w:r w:rsidR="00086DA0">
        <w:rPr>
          <w:rFonts w:ascii="Garamond" w:hAnsi="Garamond"/>
          <w:sz w:val="21"/>
          <w:szCs w:val="21"/>
        </w:rPr>
        <w:t>consideration</w:t>
      </w:r>
      <w:r w:rsidR="00F079BF" w:rsidRPr="00243D30">
        <w:rPr>
          <w:rFonts w:ascii="Garamond" w:hAnsi="Garamond"/>
          <w:sz w:val="21"/>
          <w:szCs w:val="21"/>
        </w:rPr>
        <w:t xml:space="preserve">. </w:t>
      </w:r>
    </w:p>
    <w:p w:rsidR="00131733" w:rsidRPr="00243D30" w:rsidRDefault="007C0A48" w:rsidP="00952C9E">
      <w:pPr>
        <w:pStyle w:val="NormalSS"/>
        <w:tabs>
          <w:tab w:val="clear" w:pos="432"/>
        </w:tabs>
        <w:rPr>
          <w:rFonts w:ascii="Garamond" w:hAnsi="Garamond"/>
          <w:sz w:val="21"/>
          <w:szCs w:val="21"/>
        </w:rPr>
      </w:pPr>
      <w:r w:rsidRPr="00243D30">
        <w:rPr>
          <w:rFonts w:ascii="Garamond" w:hAnsi="Garamond"/>
          <w:sz w:val="21"/>
          <w:szCs w:val="21"/>
        </w:rPr>
        <w:t>Sincerely,</w:t>
      </w:r>
    </w:p>
    <w:p w:rsidR="00131733" w:rsidRPr="00243D30" w:rsidRDefault="00131733">
      <w:pPr>
        <w:pStyle w:val="NormalSS"/>
        <w:rPr>
          <w:rFonts w:ascii="Garamond" w:hAnsi="Garamond"/>
          <w:sz w:val="21"/>
          <w:szCs w:val="21"/>
        </w:rPr>
      </w:pPr>
    </w:p>
    <w:p w:rsidR="0081464E" w:rsidRPr="00243D30" w:rsidRDefault="0081464E">
      <w:pPr>
        <w:pStyle w:val="NormalSS"/>
        <w:rPr>
          <w:rFonts w:ascii="Garamond" w:hAnsi="Garamond"/>
          <w:sz w:val="21"/>
          <w:szCs w:val="21"/>
        </w:rPr>
      </w:pPr>
      <w:r w:rsidRPr="00243D30">
        <w:rPr>
          <w:rFonts w:ascii="Garamond" w:hAnsi="Garamond"/>
          <w:sz w:val="21"/>
          <w:szCs w:val="21"/>
        </w:rPr>
        <w:t>Laura Castner</w:t>
      </w:r>
    </w:p>
    <w:p w:rsidR="0081464E" w:rsidRPr="00243D30" w:rsidRDefault="0081464E">
      <w:pPr>
        <w:pStyle w:val="NormalSS"/>
        <w:rPr>
          <w:rFonts w:ascii="Garamond" w:hAnsi="Garamond"/>
          <w:sz w:val="21"/>
          <w:szCs w:val="21"/>
        </w:rPr>
      </w:pPr>
      <w:r w:rsidRPr="00243D30">
        <w:rPr>
          <w:rFonts w:ascii="Garamond" w:hAnsi="Garamond"/>
          <w:sz w:val="21"/>
          <w:szCs w:val="21"/>
        </w:rPr>
        <w:t>Project Director</w:t>
      </w:r>
    </w:p>
    <w:p w:rsidR="00131733" w:rsidRPr="00243D30" w:rsidRDefault="00131733">
      <w:pPr>
        <w:pStyle w:val="NormalSS"/>
        <w:rPr>
          <w:rFonts w:ascii="Garamond" w:hAnsi="Garamond"/>
          <w:sz w:val="21"/>
          <w:szCs w:val="21"/>
        </w:rPr>
      </w:pPr>
    </w:p>
    <w:p w:rsidR="00131733" w:rsidRPr="00243D30" w:rsidRDefault="00131733">
      <w:pPr>
        <w:pStyle w:val="NormalSS"/>
        <w:rPr>
          <w:rFonts w:ascii="Garamond" w:hAnsi="Garamond"/>
          <w:sz w:val="21"/>
          <w:szCs w:val="21"/>
        </w:rPr>
      </w:pPr>
    </w:p>
    <w:p w:rsidR="00131733" w:rsidRPr="00243D30" w:rsidRDefault="007C0A48" w:rsidP="00865FD4">
      <w:pPr>
        <w:tabs>
          <w:tab w:val="clear" w:pos="432"/>
        </w:tabs>
        <w:spacing w:line="240" w:lineRule="auto"/>
        <w:ind w:firstLine="0"/>
        <w:jc w:val="left"/>
        <w:rPr>
          <w:rFonts w:ascii="Garamond" w:hAnsi="Garamond"/>
          <w:sz w:val="21"/>
          <w:szCs w:val="21"/>
        </w:rPr>
      </w:pPr>
      <w:r w:rsidRPr="00243D30">
        <w:rPr>
          <w:rFonts w:ascii="Garamond" w:hAnsi="Garamond"/>
          <w:sz w:val="21"/>
          <w:szCs w:val="21"/>
        </w:rPr>
        <w:t xml:space="preserve">cc:  </w:t>
      </w:r>
      <w:bookmarkStart w:id="12" w:name="CC"/>
      <w:bookmarkEnd w:id="12"/>
      <w:r w:rsidR="00553001" w:rsidRPr="00243D30">
        <w:rPr>
          <w:rFonts w:ascii="Garamond" w:hAnsi="Garamond"/>
          <w:sz w:val="21"/>
          <w:szCs w:val="21"/>
        </w:rPr>
        <w:t>Chris Hayes, EH SNAP Project Manager, HSD</w:t>
      </w:r>
    </w:p>
    <w:p w:rsidR="00C012F5" w:rsidRPr="00243D30" w:rsidRDefault="00C012F5" w:rsidP="009A32E2">
      <w:pPr>
        <w:tabs>
          <w:tab w:val="clear" w:pos="432"/>
        </w:tabs>
        <w:spacing w:line="240" w:lineRule="auto"/>
        <w:ind w:firstLine="0"/>
        <w:jc w:val="left"/>
        <w:rPr>
          <w:rFonts w:ascii="Garamond" w:hAnsi="Garamond"/>
          <w:sz w:val="21"/>
          <w:szCs w:val="21"/>
        </w:rPr>
      </w:pPr>
      <w:r w:rsidRPr="00243D30">
        <w:rPr>
          <w:rFonts w:ascii="Garamond" w:hAnsi="Garamond"/>
          <w:sz w:val="21"/>
          <w:szCs w:val="21"/>
        </w:rPr>
        <w:t>Enclosure: Extra Help</w:t>
      </w:r>
      <w:r w:rsidR="000D0D2E" w:rsidRPr="00243D30">
        <w:rPr>
          <w:rFonts w:ascii="Garamond" w:hAnsi="Garamond"/>
          <w:sz w:val="21"/>
          <w:szCs w:val="21"/>
        </w:rPr>
        <w:t xml:space="preserve"> SNAP</w:t>
      </w:r>
      <w:r w:rsidRPr="00243D30">
        <w:rPr>
          <w:rFonts w:ascii="Garamond" w:hAnsi="Garamond"/>
          <w:sz w:val="21"/>
          <w:szCs w:val="21"/>
        </w:rPr>
        <w:t xml:space="preserve"> </w:t>
      </w:r>
      <w:r w:rsidR="00CB5031" w:rsidRPr="00243D30">
        <w:rPr>
          <w:rFonts w:ascii="Garamond" w:hAnsi="Garamond"/>
          <w:sz w:val="21"/>
          <w:szCs w:val="21"/>
        </w:rPr>
        <w:t xml:space="preserve">Study </w:t>
      </w:r>
      <w:r w:rsidRPr="00243D30">
        <w:rPr>
          <w:rFonts w:ascii="Garamond" w:hAnsi="Garamond"/>
          <w:sz w:val="21"/>
          <w:szCs w:val="21"/>
        </w:rPr>
        <w:t>Description</w:t>
      </w:r>
    </w:p>
    <w:p w:rsidR="00C50B0E" w:rsidRPr="00C50B0E" w:rsidRDefault="00C50B0E" w:rsidP="009A32E2">
      <w:pPr>
        <w:tabs>
          <w:tab w:val="clear" w:pos="432"/>
        </w:tabs>
        <w:spacing w:line="240" w:lineRule="auto"/>
        <w:ind w:firstLine="0"/>
        <w:jc w:val="left"/>
        <w:rPr>
          <w:rFonts w:ascii="Garamond" w:hAnsi="Garamond"/>
          <w:sz w:val="22"/>
          <w:szCs w:val="22"/>
        </w:rPr>
      </w:pPr>
      <w:bookmarkStart w:id="13" w:name="From"/>
      <w:bookmarkEnd w:id="13"/>
    </w:p>
    <w:sectPr w:rsidR="00C50B0E" w:rsidRPr="00C50B0E" w:rsidSect="00D003B5">
      <w:headerReference w:type="default" r:id="rId12"/>
      <w:endnotePr>
        <w:numFmt w:val="decimal"/>
      </w:endnotePr>
      <w:type w:val="continuous"/>
      <w:pgSz w:w="12240" w:h="15840" w:code="1"/>
      <w:pgMar w:top="1152" w:right="1354" w:bottom="1152" w:left="1152" w:header="1440" w:footer="1440" w:gutter="0"/>
      <w:paperSrc w:first="260" w:other="26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E9" w:rsidRDefault="00C12FE9">
      <w:pPr>
        <w:spacing w:line="240" w:lineRule="auto"/>
      </w:pPr>
      <w:r>
        <w:separator/>
      </w:r>
    </w:p>
  </w:endnote>
  <w:endnote w:type="continuationSeparator" w:id="0">
    <w:p w:rsidR="00C12FE9" w:rsidRDefault="00C12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E9" w:rsidRDefault="00C12FE9">
      <w:pPr>
        <w:spacing w:line="240" w:lineRule="auto"/>
      </w:pPr>
      <w:r>
        <w:separator/>
      </w:r>
    </w:p>
  </w:footnote>
  <w:footnote w:type="continuationSeparator" w:id="0">
    <w:p w:rsidR="00C12FE9" w:rsidRDefault="00C12F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05" w:rsidRDefault="001F4805" w:rsidP="001F4805">
    <w:pPr>
      <w:pStyle w:val="Header"/>
      <w:jc w:val="right"/>
      <w:rPr>
        <w:rFonts w:ascii="Garamond" w:hAnsi="Garamond"/>
        <w:sz w:val="20"/>
        <w:szCs w:val="20"/>
      </w:rPr>
    </w:pPr>
    <w:r w:rsidRPr="004D4350">
      <w:rPr>
        <w:rFonts w:ascii="Garamond" w:hAnsi="Garamond"/>
        <w:sz w:val="20"/>
        <w:szCs w:val="20"/>
      </w:rPr>
      <w:t>OMB Control Number:</w:t>
    </w:r>
    <w:r>
      <w:rPr>
        <w:rFonts w:ascii="Garamond" w:hAnsi="Garamond"/>
        <w:sz w:val="20"/>
        <w:szCs w:val="20"/>
      </w:rPr>
      <w:t xml:space="preserve"> 0584-XXXX</w:t>
    </w:r>
  </w:p>
  <w:p w:rsidR="00326174" w:rsidRPr="001F4805" w:rsidRDefault="001F4805" w:rsidP="001F4805">
    <w:pPr>
      <w:pStyle w:val="Header"/>
      <w:jc w:val="right"/>
      <w:rPr>
        <w:rFonts w:ascii="Garamond" w:hAnsi="Garamond"/>
        <w:sz w:val="20"/>
        <w:szCs w:val="20"/>
      </w:rPr>
    </w:pPr>
    <w:r w:rsidRPr="004D4350">
      <w:rPr>
        <w:rFonts w:ascii="Garamond" w:hAnsi="Garamond"/>
        <w:sz w:val="20"/>
        <w:szCs w:val="20"/>
      </w:rPr>
      <w:t xml:space="preserve"> Expiration Date: </w:t>
    </w:r>
    <w:r>
      <w:rPr>
        <w:rFonts w:ascii="Garamond" w:hAnsi="Garamond"/>
        <w:sz w:val="20"/>
        <w:szCs w:val="20"/>
      </w:rPr>
      <w:t>XX/XX/XXXX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74" w:rsidRDefault="00326174">
    <w:pPr>
      <w:tabs>
        <w:tab w:val="clear" w:pos="432"/>
        <w:tab w:val="left" w:pos="1440"/>
      </w:tabs>
      <w:spacing w:line="240" w:lineRule="auto"/>
      <w:ind w:firstLine="0"/>
    </w:pPr>
    <w:r>
      <w:t>LETTER TO:</w:t>
    </w:r>
    <w:r>
      <w:tab/>
    </w:r>
    <w:bookmarkStart w:id="14" w:name="ToList"/>
    <w:bookmarkStart w:id="15" w:name="HeaderTo"/>
    <w:bookmarkEnd w:id="14"/>
    <w:bookmarkEnd w:id="15"/>
  </w:p>
  <w:p w:rsidR="00326174" w:rsidRDefault="00326174">
    <w:pPr>
      <w:tabs>
        <w:tab w:val="clear" w:pos="432"/>
        <w:tab w:val="left" w:pos="1440"/>
      </w:tabs>
      <w:spacing w:line="240" w:lineRule="auto"/>
      <w:ind w:firstLine="0"/>
    </w:pPr>
    <w:r>
      <w:t>FROM:</w:t>
    </w:r>
    <w:r>
      <w:tab/>
    </w:r>
    <w:bookmarkStart w:id="16" w:name="HeaderFrom"/>
    <w:bookmarkEnd w:id="16"/>
  </w:p>
  <w:p w:rsidR="00326174" w:rsidRDefault="00326174">
    <w:pPr>
      <w:tabs>
        <w:tab w:val="clear" w:pos="432"/>
        <w:tab w:val="left" w:pos="1440"/>
      </w:tabs>
      <w:spacing w:line="240" w:lineRule="auto"/>
      <w:ind w:firstLine="0"/>
    </w:pPr>
    <w:r>
      <w:t>DATE:</w:t>
    </w:r>
    <w:r>
      <w:tab/>
    </w:r>
    <w:bookmarkStart w:id="17" w:name="HeaderDateMark"/>
    <w:bookmarkEnd w:id="17"/>
  </w:p>
  <w:p w:rsidR="00326174" w:rsidRDefault="00326174">
    <w:pPr>
      <w:tabs>
        <w:tab w:val="clear" w:pos="432"/>
        <w:tab w:val="left" w:pos="1440"/>
      </w:tabs>
      <w:spacing w:after="360" w:line="240" w:lineRule="auto"/>
      <w:ind w:firstLine="0"/>
      <w:rPr>
        <w:rStyle w:val="PageNumber"/>
      </w:rPr>
    </w:pPr>
    <w:r>
      <w:t>PAGE:</w:t>
    </w:r>
    <w:r>
      <w:tab/>
    </w:r>
    <w:r w:rsidR="0097679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76797">
      <w:rPr>
        <w:rStyle w:val="PageNumber"/>
      </w:rPr>
      <w:fldChar w:fldCharType="separate"/>
    </w:r>
    <w:r w:rsidR="001F4805">
      <w:rPr>
        <w:rStyle w:val="PageNumber"/>
        <w:noProof/>
      </w:rPr>
      <w:t>3</w:t>
    </w:r>
    <w:r w:rsidR="00976797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6F0E2BA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0B1F02"/>
    <w:multiLevelType w:val="hybridMultilevel"/>
    <w:tmpl w:val="AEAA2C88"/>
    <w:lvl w:ilvl="0" w:tplc="DA26605C">
      <w:start w:val="1"/>
      <w:numFmt w:val="bullet"/>
      <w:pStyle w:val="DashLAS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7">
    <w:nsid w:val="50D2496B"/>
    <w:multiLevelType w:val="hybridMultilevel"/>
    <w:tmpl w:val="93F6BD72"/>
    <w:lvl w:ilvl="0" w:tplc="B4E2B30E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D5385"/>
    <w:multiLevelType w:val="hybridMultilevel"/>
    <w:tmpl w:val="DB76F646"/>
    <w:lvl w:ilvl="0" w:tplc="A34C03E4">
      <w:start w:val="1"/>
      <w:numFmt w:val="decimal"/>
      <w:pStyle w:val="NumberedBulletLAST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 w:numId="14">
    <w:abstractNumId w:val="5"/>
  </w:num>
  <w:num w:numId="15">
    <w:abstractNumId w:val="11"/>
  </w:num>
  <w:num w:numId="16">
    <w:abstractNumId w:val="0"/>
  </w:num>
  <w:num w:numId="17">
    <w:abstractNumId w:val="10"/>
  </w:num>
  <w:num w:numId="18">
    <w:abstractNumId w:val="4"/>
  </w:num>
  <w:num w:numId="19">
    <w:abstractNumId w:val="6"/>
  </w:num>
  <w:num w:numId="20">
    <w:abstractNumId w:val="5"/>
  </w:num>
  <w:num w:numId="21">
    <w:abstractNumId w:val="11"/>
  </w:num>
  <w:num w:numId="22">
    <w:abstractNumId w:val="0"/>
  </w:num>
  <w:num w:numId="23">
    <w:abstractNumId w:val="10"/>
  </w:num>
  <w:num w:numId="24">
    <w:abstractNumId w:val="1"/>
  </w:num>
  <w:num w:numId="25">
    <w:abstractNumId w:val="1"/>
  </w:num>
  <w:num w:numId="26">
    <w:abstractNumId w:val="9"/>
  </w:num>
  <w:num w:numId="27">
    <w:abstractNumId w:val="9"/>
  </w:num>
  <w:num w:numId="28">
    <w:abstractNumId w:val="2"/>
  </w:num>
  <w:num w:numId="29">
    <w:abstractNumId w:val="2"/>
  </w:num>
  <w:num w:numId="30">
    <w:abstractNumId w:val="12"/>
  </w:num>
  <w:num w:numId="31">
    <w:abstractNumId w:val="6"/>
  </w:num>
  <w:num w:numId="32">
    <w:abstractNumId w:val="6"/>
  </w:num>
  <w:num w:numId="33">
    <w:abstractNumId w:val="7"/>
  </w:num>
  <w:num w:numId="34">
    <w:abstractNumId w:val="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proofState w:spelling="clean" w:grammar="clean"/>
  <w:attachedTemplate r:id="rId1"/>
  <w:stylePaneFormatFilter w:val="102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1C6F"/>
    <w:rsid w:val="000168AD"/>
    <w:rsid w:val="00027B1E"/>
    <w:rsid w:val="00045C80"/>
    <w:rsid w:val="00052F0A"/>
    <w:rsid w:val="00057028"/>
    <w:rsid w:val="00077E2C"/>
    <w:rsid w:val="00086DA0"/>
    <w:rsid w:val="00090F79"/>
    <w:rsid w:val="000A1F47"/>
    <w:rsid w:val="000D0D2E"/>
    <w:rsid w:val="000E6966"/>
    <w:rsid w:val="000F55F0"/>
    <w:rsid w:val="00101C6F"/>
    <w:rsid w:val="001120E0"/>
    <w:rsid w:val="00112EE1"/>
    <w:rsid w:val="00131733"/>
    <w:rsid w:val="001367A5"/>
    <w:rsid w:val="00173F98"/>
    <w:rsid w:val="001B36E0"/>
    <w:rsid w:val="001B6363"/>
    <w:rsid w:val="001C5ADC"/>
    <w:rsid w:val="001D7C1C"/>
    <w:rsid w:val="001F4805"/>
    <w:rsid w:val="00206BBB"/>
    <w:rsid w:val="00210E4E"/>
    <w:rsid w:val="00215CC1"/>
    <w:rsid w:val="00231847"/>
    <w:rsid w:val="00241A91"/>
    <w:rsid w:val="00243A03"/>
    <w:rsid w:val="00243D30"/>
    <w:rsid w:val="002644CE"/>
    <w:rsid w:val="00265A0D"/>
    <w:rsid w:val="00277DF5"/>
    <w:rsid w:val="00297D15"/>
    <w:rsid w:val="002D3C1F"/>
    <w:rsid w:val="002E535E"/>
    <w:rsid w:val="003148BD"/>
    <w:rsid w:val="00326174"/>
    <w:rsid w:val="003274F3"/>
    <w:rsid w:val="00330924"/>
    <w:rsid w:val="003339AA"/>
    <w:rsid w:val="00336A00"/>
    <w:rsid w:val="00336B61"/>
    <w:rsid w:val="0033797B"/>
    <w:rsid w:val="00347585"/>
    <w:rsid w:val="00374CA4"/>
    <w:rsid w:val="003750C5"/>
    <w:rsid w:val="003A2B0E"/>
    <w:rsid w:val="003A6FB9"/>
    <w:rsid w:val="003B095B"/>
    <w:rsid w:val="003C2D6F"/>
    <w:rsid w:val="004227D6"/>
    <w:rsid w:val="004409DC"/>
    <w:rsid w:val="0045455C"/>
    <w:rsid w:val="00462EFE"/>
    <w:rsid w:val="00466366"/>
    <w:rsid w:val="004726AD"/>
    <w:rsid w:val="00480155"/>
    <w:rsid w:val="004A4FEA"/>
    <w:rsid w:val="004B1E36"/>
    <w:rsid w:val="004C3635"/>
    <w:rsid w:val="005169AF"/>
    <w:rsid w:val="00540C1E"/>
    <w:rsid w:val="00553001"/>
    <w:rsid w:val="00556BB2"/>
    <w:rsid w:val="005660FF"/>
    <w:rsid w:val="00574045"/>
    <w:rsid w:val="005808AF"/>
    <w:rsid w:val="0058736C"/>
    <w:rsid w:val="005909CD"/>
    <w:rsid w:val="005A1DAE"/>
    <w:rsid w:val="005B1C55"/>
    <w:rsid w:val="005B47EA"/>
    <w:rsid w:val="005C4BDA"/>
    <w:rsid w:val="005D2F5B"/>
    <w:rsid w:val="005F14A9"/>
    <w:rsid w:val="00605EBF"/>
    <w:rsid w:val="0060682E"/>
    <w:rsid w:val="0062076D"/>
    <w:rsid w:val="006213E0"/>
    <w:rsid w:val="0063628A"/>
    <w:rsid w:val="00652953"/>
    <w:rsid w:val="00665D46"/>
    <w:rsid w:val="00676CD0"/>
    <w:rsid w:val="00695432"/>
    <w:rsid w:val="006A688C"/>
    <w:rsid w:val="007115C3"/>
    <w:rsid w:val="00734814"/>
    <w:rsid w:val="007375CB"/>
    <w:rsid w:val="007A00B6"/>
    <w:rsid w:val="007A4366"/>
    <w:rsid w:val="007C0A48"/>
    <w:rsid w:val="007C34F1"/>
    <w:rsid w:val="007F11B1"/>
    <w:rsid w:val="007F6C49"/>
    <w:rsid w:val="007F72BD"/>
    <w:rsid w:val="00801C54"/>
    <w:rsid w:val="0081464E"/>
    <w:rsid w:val="00814DC5"/>
    <w:rsid w:val="00815E0D"/>
    <w:rsid w:val="00865FD4"/>
    <w:rsid w:val="008E5953"/>
    <w:rsid w:val="008F2749"/>
    <w:rsid w:val="008F6CFA"/>
    <w:rsid w:val="009018A1"/>
    <w:rsid w:val="0090258E"/>
    <w:rsid w:val="00905750"/>
    <w:rsid w:val="00913EC4"/>
    <w:rsid w:val="00931F72"/>
    <w:rsid w:val="00936083"/>
    <w:rsid w:val="00952C9E"/>
    <w:rsid w:val="00954CBD"/>
    <w:rsid w:val="00954FAF"/>
    <w:rsid w:val="009601FE"/>
    <w:rsid w:val="00976797"/>
    <w:rsid w:val="00977689"/>
    <w:rsid w:val="009840A9"/>
    <w:rsid w:val="009A32E2"/>
    <w:rsid w:val="009B11B6"/>
    <w:rsid w:val="009C7D6C"/>
    <w:rsid w:val="009D2360"/>
    <w:rsid w:val="009E084E"/>
    <w:rsid w:val="009E7776"/>
    <w:rsid w:val="009F5169"/>
    <w:rsid w:val="00A0222D"/>
    <w:rsid w:val="00A10FAB"/>
    <w:rsid w:val="00A162BC"/>
    <w:rsid w:val="00A33C03"/>
    <w:rsid w:val="00A34AF6"/>
    <w:rsid w:val="00A36FCB"/>
    <w:rsid w:val="00A6417D"/>
    <w:rsid w:val="00A704F4"/>
    <w:rsid w:val="00A72383"/>
    <w:rsid w:val="00A824FB"/>
    <w:rsid w:val="00A84EE1"/>
    <w:rsid w:val="00AA669A"/>
    <w:rsid w:val="00AC7118"/>
    <w:rsid w:val="00AD619B"/>
    <w:rsid w:val="00AF0553"/>
    <w:rsid w:val="00B00FE9"/>
    <w:rsid w:val="00B01AED"/>
    <w:rsid w:val="00B03900"/>
    <w:rsid w:val="00B11832"/>
    <w:rsid w:val="00B44EC6"/>
    <w:rsid w:val="00B8319C"/>
    <w:rsid w:val="00B92ED4"/>
    <w:rsid w:val="00BA5484"/>
    <w:rsid w:val="00BE231E"/>
    <w:rsid w:val="00C012F5"/>
    <w:rsid w:val="00C11186"/>
    <w:rsid w:val="00C12FE9"/>
    <w:rsid w:val="00C22C0C"/>
    <w:rsid w:val="00C50B0E"/>
    <w:rsid w:val="00C679C3"/>
    <w:rsid w:val="00C70B08"/>
    <w:rsid w:val="00C93643"/>
    <w:rsid w:val="00C943C1"/>
    <w:rsid w:val="00CA2CC6"/>
    <w:rsid w:val="00CB5031"/>
    <w:rsid w:val="00CD0D71"/>
    <w:rsid w:val="00CF2FA0"/>
    <w:rsid w:val="00D003B5"/>
    <w:rsid w:val="00D06D26"/>
    <w:rsid w:val="00D075D9"/>
    <w:rsid w:val="00D11EFB"/>
    <w:rsid w:val="00D13491"/>
    <w:rsid w:val="00D1683D"/>
    <w:rsid w:val="00D3405F"/>
    <w:rsid w:val="00D375D8"/>
    <w:rsid w:val="00D43D9F"/>
    <w:rsid w:val="00D5579E"/>
    <w:rsid w:val="00D859AE"/>
    <w:rsid w:val="00DB483C"/>
    <w:rsid w:val="00DC220E"/>
    <w:rsid w:val="00DD185F"/>
    <w:rsid w:val="00DD1F31"/>
    <w:rsid w:val="00DE571B"/>
    <w:rsid w:val="00DF0ED0"/>
    <w:rsid w:val="00E20E34"/>
    <w:rsid w:val="00E37A4D"/>
    <w:rsid w:val="00E52A3C"/>
    <w:rsid w:val="00E641E9"/>
    <w:rsid w:val="00E80173"/>
    <w:rsid w:val="00EB1539"/>
    <w:rsid w:val="00EB201F"/>
    <w:rsid w:val="00EC62A2"/>
    <w:rsid w:val="00F059D1"/>
    <w:rsid w:val="00F079BF"/>
    <w:rsid w:val="00F269CC"/>
    <w:rsid w:val="00F4529D"/>
    <w:rsid w:val="00F47C84"/>
    <w:rsid w:val="00F50614"/>
    <w:rsid w:val="00F66363"/>
    <w:rsid w:val="00F73340"/>
    <w:rsid w:val="00F827EF"/>
    <w:rsid w:val="00FA3525"/>
    <w:rsid w:val="00FA4A3A"/>
    <w:rsid w:val="00FA5FE3"/>
    <w:rsid w:val="00FF24A1"/>
    <w:rsid w:val="00FF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CD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0682E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0682E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0682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0682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0682E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0682E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0682E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0682E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0682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60682E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60682E"/>
    <w:rPr>
      <w:vanish/>
      <w:color w:val="FF0000"/>
    </w:rPr>
  </w:style>
  <w:style w:type="paragraph" w:styleId="Footer">
    <w:name w:val="footer"/>
    <w:basedOn w:val="Normal"/>
    <w:link w:val="FooterChar"/>
    <w:rsid w:val="006068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60682E"/>
  </w:style>
  <w:style w:type="paragraph" w:styleId="Header">
    <w:name w:val="header"/>
    <w:basedOn w:val="Normal"/>
    <w:link w:val="HeaderChar"/>
    <w:uiPriority w:val="99"/>
    <w:unhideWhenUsed/>
    <w:rsid w:val="0060682E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60682E"/>
    <w:pPr>
      <w:ind w:firstLine="0"/>
      <w:jc w:val="center"/>
    </w:pPr>
  </w:style>
  <w:style w:type="paragraph" w:styleId="FootnoteText">
    <w:name w:val="footnote text"/>
    <w:basedOn w:val="Normal"/>
    <w:rsid w:val="0060682E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60682E"/>
    <w:pPr>
      <w:numPr>
        <w:numId w:val="33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60682E"/>
    <w:pPr>
      <w:spacing w:after="240"/>
    </w:pPr>
  </w:style>
  <w:style w:type="paragraph" w:customStyle="1" w:styleId="NormalSS">
    <w:name w:val="NormalSS"/>
    <w:basedOn w:val="Normal"/>
    <w:qFormat/>
    <w:rsid w:val="0060682E"/>
    <w:pPr>
      <w:spacing w:line="240" w:lineRule="auto"/>
    </w:pPr>
  </w:style>
  <w:style w:type="paragraph" w:styleId="TOC1">
    <w:name w:val="toc 1"/>
    <w:next w:val="Normal"/>
    <w:autoRedefine/>
    <w:rsid w:val="0060682E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60682E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60682E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60682E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60682E"/>
    <w:pPr>
      <w:numPr>
        <w:numId w:val="29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60682E"/>
    <w:pPr>
      <w:numPr>
        <w:numId w:val="34"/>
      </w:numPr>
      <w:spacing w:after="480"/>
      <w:ind w:left="1080"/>
    </w:pPr>
  </w:style>
  <w:style w:type="paragraph" w:customStyle="1" w:styleId="Outline">
    <w:name w:val="Outline"/>
    <w:basedOn w:val="Normal"/>
    <w:qFormat/>
    <w:rsid w:val="0060682E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131733"/>
    <w:pPr>
      <w:spacing w:line="720" w:lineRule="auto"/>
    </w:pPr>
  </w:style>
  <w:style w:type="paragraph" w:customStyle="1" w:styleId="NumberedBullet">
    <w:name w:val="Numbered Bullet"/>
    <w:qFormat/>
    <w:rsid w:val="0060682E"/>
    <w:pPr>
      <w:numPr>
        <w:numId w:val="32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60682E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60682E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60682E"/>
    <w:pPr>
      <w:spacing w:after="480"/>
    </w:pPr>
  </w:style>
  <w:style w:type="paragraph" w:customStyle="1" w:styleId="MarkforAppendixHeading">
    <w:name w:val="Mark for Appendix Heading"/>
    <w:basedOn w:val="Normal"/>
    <w:qFormat/>
    <w:rsid w:val="00090F79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090F79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090F79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090F79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090F79"/>
    <w:pPr>
      <w:spacing w:line="480" w:lineRule="auto"/>
      <w:jc w:val="center"/>
    </w:pPr>
    <w:rPr>
      <w:caps/>
      <w:sz w:val="24"/>
      <w:szCs w:val="24"/>
    </w:rPr>
  </w:style>
  <w:style w:type="paragraph" w:customStyle="1" w:styleId="Bullet">
    <w:name w:val="Bullet"/>
    <w:qFormat/>
    <w:rsid w:val="0060682E"/>
    <w:pPr>
      <w:numPr>
        <w:numId w:val="27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60682E"/>
    <w:rPr>
      <w:vertAlign w:val="superscript"/>
    </w:rPr>
  </w:style>
  <w:style w:type="paragraph" w:styleId="EndnoteText">
    <w:name w:val="endnote text"/>
    <w:basedOn w:val="Normal"/>
    <w:link w:val="EndnoteTextChar"/>
    <w:rsid w:val="0060682E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60682E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60682E"/>
    <w:pPr>
      <w:numPr>
        <w:numId w:val="30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60682E"/>
    <w:pPr>
      <w:numPr>
        <w:numId w:val="35"/>
      </w:numPr>
      <w:spacing w:after="480"/>
      <w:ind w:hanging="288"/>
    </w:pPr>
  </w:style>
  <w:style w:type="paragraph" w:customStyle="1" w:styleId="Normalcontinued">
    <w:name w:val="Normal (continued)"/>
    <w:basedOn w:val="Normal"/>
    <w:next w:val="Normal"/>
    <w:qFormat/>
    <w:rsid w:val="00090F79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090F79"/>
    <w:pPr>
      <w:ind w:firstLine="0"/>
    </w:pPr>
  </w:style>
  <w:style w:type="paragraph" w:customStyle="1" w:styleId="NormalSS12">
    <w:name w:val="NormalSS 12"/>
    <w:basedOn w:val="NormalSS"/>
    <w:qFormat/>
    <w:rsid w:val="00090F79"/>
    <w:pPr>
      <w:spacing w:after="240"/>
    </w:pPr>
  </w:style>
  <w:style w:type="paragraph" w:customStyle="1" w:styleId="NormalSS12continued">
    <w:name w:val="NormalSS 12 (continued)"/>
    <w:basedOn w:val="NormalSS12"/>
    <w:qFormat/>
    <w:rsid w:val="00090F79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090F79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090F79"/>
    <w:pPr>
      <w:ind w:firstLine="0"/>
    </w:pPr>
  </w:style>
  <w:style w:type="paragraph" w:customStyle="1" w:styleId="TableFootnoteCaption">
    <w:name w:val="Table Footnote_Caption"/>
    <w:basedOn w:val="NormalSS"/>
    <w:qFormat/>
    <w:rsid w:val="00090F79"/>
    <w:pPr>
      <w:ind w:firstLine="0"/>
    </w:pPr>
  </w:style>
  <w:style w:type="paragraph" w:customStyle="1" w:styleId="TableHeaderCenter">
    <w:name w:val="Table Header Center"/>
    <w:basedOn w:val="NormalSS"/>
    <w:qFormat/>
    <w:rsid w:val="00090F7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090F79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090F79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090F79"/>
    <w:pPr>
      <w:tabs>
        <w:tab w:val="clear" w:pos="432"/>
      </w:tabs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10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C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6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36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38F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F48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54AC-80E1-4563-A34E-7D3AF3B0A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6E0763-31AF-40F3-9738-25EBFD0FB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11DD6-6343-42E0-A38D-4DEE697B8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6258A-5E52-4770-9A1B-81C8AEB5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13</TotalTime>
  <Pages>2</Pages>
  <Words>417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Sama-Miller</dc:creator>
  <cp:lastModifiedBy>bob</cp:lastModifiedBy>
  <cp:revision>4</cp:revision>
  <cp:lastPrinted>2012-03-19T22:25:00Z</cp:lastPrinted>
  <dcterms:created xsi:type="dcterms:W3CDTF">2012-10-12T18:14:00Z</dcterms:created>
  <dcterms:modified xsi:type="dcterms:W3CDTF">2012-10-12T18:27:00Z</dcterms:modified>
</cp:coreProperties>
</file>