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CF" w:rsidRDefault="003613CF" w:rsidP="0007510C">
      <w:pPr>
        <w:spacing w:line="240" w:lineRule="auto"/>
        <w:ind w:firstLine="0"/>
        <w:rPr>
          <w:rFonts w:ascii="Garamond" w:hAnsi="Garamond"/>
          <w:b/>
        </w:rPr>
      </w:pPr>
    </w:p>
    <w:p w:rsidR="003613CF" w:rsidRDefault="003613CF" w:rsidP="003613CF">
      <w:pPr>
        <w:spacing w:line="240" w:lineRule="auto"/>
        <w:ind w:firstLine="0"/>
        <w:jc w:val="center"/>
        <w:rPr>
          <w:rFonts w:ascii="Garamond" w:hAnsi="Garamond"/>
          <w:b/>
        </w:rPr>
      </w:pPr>
    </w:p>
    <w:p w:rsidR="003613CF" w:rsidRDefault="003613CF" w:rsidP="003613CF">
      <w:pPr>
        <w:spacing w:line="240" w:lineRule="auto"/>
        <w:ind w:firstLine="0"/>
        <w:jc w:val="center"/>
        <w:rPr>
          <w:rFonts w:ascii="Garamond" w:hAnsi="Garamond"/>
          <w:b/>
        </w:rPr>
      </w:pPr>
    </w:p>
    <w:p w:rsidR="003613CF" w:rsidRDefault="003613CF" w:rsidP="003613CF">
      <w:pPr>
        <w:spacing w:line="240" w:lineRule="auto"/>
        <w:ind w:firstLine="0"/>
        <w:jc w:val="center"/>
        <w:rPr>
          <w:rFonts w:ascii="Garamond" w:hAnsi="Garamond"/>
          <w:b/>
        </w:rPr>
      </w:pPr>
    </w:p>
    <w:p w:rsidR="003613CF" w:rsidRDefault="003613CF" w:rsidP="003613CF">
      <w:pPr>
        <w:spacing w:line="240" w:lineRule="auto"/>
        <w:ind w:firstLine="0"/>
        <w:jc w:val="center"/>
        <w:rPr>
          <w:rFonts w:ascii="Garamond" w:hAnsi="Garamond"/>
          <w:b/>
        </w:rPr>
      </w:pPr>
    </w:p>
    <w:p w:rsidR="003613CF" w:rsidRDefault="003613CF" w:rsidP="003613CF">
      <w:pPr>
        <w:spacing w:line="240" w:lineRule="auto"/>
        <w:ind w:firstLine="0"/>
        <w:jc w:val="center"/>
        <w:rPr>
          <w:rFonts w:ascii="Garamond" w:hAnsi="Garamond"/>
          <w:b/>
        </w:rPr>
      </w:pPr>
    </w:p>
    <w:p w:rsidR="003613CF" w:rsidRDefault="003613CF" w:rsidP="003613CF">
      <w:pPr>
        <w:spacing w:line="240" w:lineRule="auto"/>
        <w:ind w:firstLine="0"/>
        <w:jc w:val="center"/>
        <w:rPr>
          <w:rFonts w:ascii="Garamond" w:hAnsi="Garamond"/>
          <w:b/>
        </w:rPr>
      </w:pPr>
    </w:p>
    <w:p w:rsidR="003613CF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Garamond" w:hAnsi="Garamond"/>
          <w:b/>
        </w:rPr>
      </w:pPr>
    </w:p>
    <w:p w:rsidR="003613CF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Garamond" w:hAnsi="Garamond"/>
          <w:b/>
        </w:rPr>
      </w:pPr>
    </w:p>
    <w:p w:rsidR="003613CF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Garamond" w:hAnsi="Garamond"/>
          <w:b/>
        </w:rPr>
      </w:pPr>
    </w:p>
    <w:p w:rsidR="003613CF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Garamond" w:hAnsi="Garamond"/>
          <w:b/>
        </w:rPr>
      </w:pPr>
    </w:p>
    <w:p w:rsidR="003613CF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Garamond" w:hAnsi="Garamond"/>
          <w:b/>
        </w:rPr>
      </w:pPr>
    </w:p>
    <w:p w:rsidR="003613CF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Garamond" w:hAnsi="Garamond"/>
          <w:b/>
        </w:rPr>
      </w:pPr>
    </w:p>
    <w:p w:rsidR="003613CF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Garamond" w:hAnsi="Garamond"/>
          <w:b/>
        </w:rPr>
      </w:pPr>
    </w:p>
    <w:p w:rsidR="003613CF" w:rsidRPr="002A42F4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left"/>
        <w:rPr>
          <w:rFonts w:ascii="Lucida Sans" w:hAnsi="Lucida Sans"/>
          <w:b/>
        </w:rPr>
      </w:pPr>
    </w:p>
    <w:p w:rsidR="003613CF" w:rsidRPr="00C01DE5" w:rsidRDefault="009B0FB2" w:rsidP="003613CF">
      <w:pPr>
        <w:tabs>
          <w:tab w:val="clear" w:pos="432"/>
          <w:tab w:val="left" w:pos="-270"/>
        </w:tabs>
        <w:spacing w:line="240" w:lineRule="auto"/>
        <w:ind w:firstLine="0"/>
        <w:jc w:val="center"/>
        <w:rPr>
          <w:rFonts w:ascii="Lucida Sans" w:hAnsi="Lucida Sans"/>
          <w:b/>
          <w:caps/>
        </w:rPr>
      </w:pPr>
      <w:r>
        <w:rPr>
          <w:rFonts w:ascii="Lucida Sans" w:hAnsi="Lucida Sans"/>
          <w:b/>
          <w:caps/>
        </w:rPr>
        <w:t>Appendix L</w:t>
      </w:r>
    </w:p>
    <w:p w:rsidR="002A42F4" w:rsidRPr="00C01DE5" w:rsidRDefault="002A42F4" w:rsidP="003613CF">
      <w:pPr>
        <w:tabs>
          <w:tab w:val="clear" w:pos="432"/>
          <w:tab w:val="left" w:pos="-270"/>
        </w:tabs>
        <w:spacing w:line="240" w:lineRule="auto"/>
        <w:ind w:firstLine="0"/>
        <w:jc w:val="center"/>
        <w:rPr>
          <w:rFonts w:ascii="Lucida Sans" w:hAnsi="Lucida Sans"/>
          <w:b/>
          <w:caps/>
        </w:rPr>
      </w:pPr>
    </w:p>
    <w:p w:rsidR="0007510C" w:rsidRPr="00BB7F35" w:rsidRDefault="003613CF" w:rsidP="003613CF">
      <w:pPr>
        <w:tabs>
          <w:tab w:val="clear" w:pos="432"/>
          <w:tab w:val="left" w:pos="-270"/>
        </w:tabs>
        <w:spacing w:line="240" w:lineRule="auto"/>
        <w:ind w:firstLine="0"/>
        <w:jc w:val="center"/>
        <w:rPr>
          <w:rFonts w:ascii="Garamond" w:hAnsi="Garamond"/>
          <w:b/>
        </w:rPr>
      </w:pPr>
      <w:r w:rsidRPr="00C01DE5">
        <w:rPr>
          <w:rFonts w:ascii="Lucida Sans" w:hAnsi="Lucida Sans"/>
          <w:b/>
          <w:caps/>
        </w:rPr>
        <w:t>Tribal Leader Letter to Washington</w:t>
      </w:r>
      <w:r>
        <w:rPr>
          <w:rFonts w:ascii="Garamond" w:hAnsi="Garamond"/>
          <w:b/>
        </w:rPr>
        <w:br w:type="page"/>
      </w:r>
      <w:r w:rsidR="00497C20">
        <w:rPr>
          <w:rFonts w:ascii="Garamond" w:hAnsi="Garamond"/>
          <w:b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.8pt;margin-top:639.35pt;width:509.55pt;height:57.1pt;z-index:251658240">
            <v:textbox>
              <w:txbxContent>
                <w:p w:rsidR="001B74BE" w:rsidRPr="00275C80" w:rsidRDefault="001B74BE" w:rsidP="001B74BE">
                  <w:pPr>
                    <w:pStyle w:val="Footer"/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275C80">
                    <w:rPr>
                      <w:sz w:val="16"/>
                      <w:szCs w:val="16"/>
                    </w:rPr>
                    <w:t>According to the Paperwork Reduction Act of 1995, no persons are required to respond to a collection of information unless it displ</w:t>
                  </w:r>
                  <w:r>
                    <w:rPr>
                      <w:sz w:val="16"/>
                      <w:szCs w:val="16"/>
                    </w:rPr>
                    <w:t>ays a valid OMB control number.</w:t>
                  </w:r>
                  <w:r w:rsidRPr="00275C80">
                    <w:rPr>
                      <w:sz w:val="16"/>
                      <w:szCs w:val="16"/>
                    </w:rPr>
                    <w:t xml:space="preserve"> The valid OMB control number for this infor</w:t>
                  </w:r>
                  <w:r>
                    <w:rPr>
                      <w:sz w:val="16"/>
                      <w:szCs w:val="16"/>
                    </w:rPr>
                    <w:t>mation collection is 0584-XXXX.</w:t>
                  </w:r>
                  <w:r w:rsidRPr="00275C80">
                    <w:rPr>
                      <w:sz w:val="16"/>
                      <w:szCs w:val="16"/>
                    </w:rPr>
                    <w:t xml:space="preserve"> The time required to complete this information collection is estimated to average 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Pr="00275C80">
                    <w:rPr>
                      <w:sz w:val="16"/>
                      <w:szCs w:val="16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275C80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275C80">
                    <w:rPr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  <w:r w:rsidR="0007510C" w:rsidRPr="00BB7F35">
        <w:rPr>
          <w:rFonts w:ascii="Garamond" w:hAnsi="Garamond"/>
          <w:b/>
        </w:rPr>
        <w:t>Laura Castner</w:t>
      </w:r>
    </w:p>
    <w:p w:rsidR="0007510C" w:rsidRPr="00BB7F35" w:rsidRDefault="0007510C" w:rsidP="0007510C">
      <w:pPr>
        <w:spacing w:line="240" w:lineRule="auto"/>
        <w:ind w:firstLine="0"/>
        <w:rPr>
          <w:rFonts w:ascii="Garamond" w:hAnsi="Garamond"/>
          <w:i/>
        </w:rPr>
      </w:pPr>
      <w:bookmarkStart w:id="0" w:name="SenderTitle"/>
      <w:bookmarkEnd w:id="0"/>
      <w:r w:rsidRPr="00BB7F35">
        <w:rPr>
          <w:rFonts w:ascii="Garamond" w:hAnsi="Garamond"/>
          <w:i/>
        </w:rPr>
        <w:t>Senior Researcher</w:t>
      </w: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bookmarkStart w:id="1" w:name="SenderPhone"/>
      <w:bookmarkStart w:id="2" w:name="MemoNumber"/>
      <w:bookmarkStart w:id="3" w:name="DateMark"/>
      <w:bookmarkEnd w:id="1"/>
      <w:bookmarkEnd w:id="2"/>
      <w:bookmarkEnd w:id="3"/>
      <w:r w:rsidRPr="00BB7F35">
        <w:rPr>
          <w:rFonts w:ascii="Garamond" w:hAnsi="Garamond"/>
        </w:rPr>
        <w:t>[TITLE] [FIRST NAME] [LAST NAME] [SUFFIX]</w:t>
      </w: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>[TRIBE NAME]</w:t>
      </w: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>[ADDRESS]</w:t>
      </w: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>[CITY], [STATE] [ZIPCODE]</w:t>
      </w: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r w:rsidRPr="00BB7F35" w:rsidDel="00AE2B99">
        <w:rPr>
          <w:rFonts w:ascii="Garamond" w:hAnsi="Garamond"/>
        </w:rPr>
        <w:t xml:space="preserve"> </w:t>
      </w:r>
      <w:bookmarkStart w:id="4" w:name="Name"/>
      <w:bookmarkStart w:id="5" w:name="Title"/>
      <w:bookmarkStart w:id="6" w:name="Organization"/>
      <w:bookmarkEnd w:id="4"/>
      <w:bookmarkEnd w:id="5"/>
      <w:bookmarkEnd w:id="6"/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bookmarkStart w:id="7" w:name="Address"/>
      <w:bookmarkEnd w:id="7"/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bookmarkStart w:id="8" w:name="City"/>
      <w:bookmarkEnd w:id="8"/>
      <w:r w:rsidRPr="00BB7F35">
        <w:rPr>
          <w:rFonts w:ascii="Garamond" w:hAnsi="Garamond"/>
        </w:rPr>
        <w:t xml:space="preserve">DATE </w:t>
      </w:r>
      <w:bookmarkStart w:id="9" w:name="State"/>
      <w:bookmarkEnd w:id="9"/>
      <w:r w:rsidRPr="00BB7F35">
        <w:rPr>
          <w:rFonts w:ascii="Garamond" w:hAnsi="Garamond"/>
        </w:rPr>
        <w:t xml:space="preserve">  </w:t>
      </w:r>
      <w:bookmarkStart w:id="10" w:name="Zip"/>
      <w:bookmarkEnd w:id="10"/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 xml:space="preserve">Dear </w:t>
      </w:r>
      <w:bookmarkStart w:id="11" w:name="Salutation"/>
      <w:bookmarkEnd w:id="11"/>
      <w:r w:rsidRPr="00BB7F35">
        <w:rPr>
          <w:rFonts w:ascii="Garamond" w:hAnsi="Garamond"/>
        </w:rPr>
        <w:t>TITLE LAST</w:t>
      </w:r>
      <w:r w:rsidR="00BB7F35" w:rsidRPr="00BB7F35">
        <w:rPr>
          <w:rFonts w:ascii="Garamond" w:hAnsi="Garamond"/>
        </w:rPr>
        <w:t xml:space="preserve"> </w:t>
      </w:r>
      <w:r w:rsidRPr="00BB7F35">
        <w:rPr>
          <w:rFonts w:ascii="Garamond" w:hAnsi="Garamond"/>
        </w:rPr>
        <w:t>NAME:</w:t>
      </w:r>
    </w:p>
    <w:p w:rsidR="00BB7F35" w:rsidRPr="00BB7F35" w:rsidRDefault="00BB7F35" w:rsidP="007815C7">
      <w:pPr>
        <w:spacing w:line="240" w:lineRule="auto"/>
        <w:rPr>
          <w:rFonts w:ascii="Garamond" w:hAnsi="Garamond"/>
        </w:rPr>
      </w:pPr>
    </w:p>
    <w:p w:rsidR="005C07EA" w:rsidRDefault="005C07EA" w:rsidP="005C07EA">
      <w:pPr>
        <w:spacing w:line="240" w:lineRule="auto"/>
        <w:rPr>
          <w:rFonts w:ascii="Garamond" w:hAnsi="Garamond"/>
        </w:rPr>
      </w:pPr>
      <w:bookmarkStart w:id="12" w:name="StartingPoint"/>
      <w:bookmarkEnd w:id="12"/>
      <w:r w:rsidRPr="005C07EA">
        <w:rPr>
          <w:rFonts w:ascii="Garamond" w:hAnsi="Garamond"/>
        </w:rPr>
        <w:t xml:space="preserve">I am writing to inform you about a pilot project in </w:t>
      </w:r>
      <w:r w:rsidR="00F80D89" w:rsidRPr="00BB7F35">
        <w:rPr>
          <w:rFonts w:ascii="Garamond" w:hAnsi="Garamond"/>
        </w:rPr>
        <w:t>Washington</w:t>
      </w:r>
      <w:r w:rsidR="00F80D89">
        <w:rPr>
          <w:rFonts w:ascii="Garamond" w:hAnsi="Garamond"/>
        </w:rPr>
        <w:t xml:space="preserve"> that may</w:t>
      </w:r>
      <w:r w:rsidRPr="005C07EA">
        <w:rPr>
          <w:rFonts w:ascii="Garamond" w:hAnsi="Garamond"/>
        </w:rPr>
        <w:t xml:space="preserve"> affect members of your tribe. </w:t>
      </w:r>
      <w:r w:rsidR="00310660">
        <w:rPr>
          <w:rFonts w:ascii="Garamond" w:hAnsi="Garamond"/>
        </w:rPr>
        <w:t>Over a year ago t</w:t>
      </w:r>
      <w:r w:rsidR="0007510C" w:rsidRPr="00BB7F35">
        <w:rPr>
          <w:rFonts w:ascii="Garamond" w:hAnsi="Garamond"/>
        </w:rPr>
        <w:t xml:space="preserve">he Washington Department of Social and Health Services (DSHS) began a two-year pilot project to test strategies </w:t>
      </w:r>
      <w:r w:rsidR="00262B40">
        <w:rPr>
          <w:rFonts w:ascii="Garamond" w:hAnsi="Garamond"/>
        </w:rPr>
        <w:t>geared toward</w:t>
      </w:r>
      <w:r w:rsidR="0007510C" w:rsidRPr="00BB7F35">
        <w:rPr>
          <w:rFonts w:ascii="Garamond" w:hAnsi="Garamond"/>
        </w:rPr>
        <w:t xml:space="preserve"> </w:t>
      </w:r>
      <w:r w:rsidR="00310660">
        <w:rPr>
          <w:rFonts w:ascii="Garamond" w:hAnsi="Garamond"/>
        </w:rPr>
        <w:t>improving</w:t>
      </w:r>
      <w:r w:rsidR="0007510C" w:rsidRPr="00BB7F35">
        <w:rPr>
          <w:rFonts w:ascii="Garamond" w:hAnsi="Garamond"/>
        </w:rPr>
        <w:t xml:space="preserve"> access </w:t>
      </w:r>
      <w:r w:rsidR="00D52847">
        <w:rPr>
          <w:rFonts w:ascii="Garamond" w:hAnsi="Garamond"/>
        </w:rPr>
        <w:t xml:space="preserve">to </w:t>
      </w:r>
      <w:r w:rsidR="0007510C" w:rsidRPr="00BB7F35">
        <w:rPr>
          <w:rFonts w:ascii="Garamond" w:hAnsi="Garamond"/>
        </w:rPr>
        <w:t xml:space="preserve">the Supplemental Nutrition Assistance Program (SNAP) among </w:t>
      </w:r>
      <w:r w:rsidR="00D52847">
        <w:rPr>
          <w:rFonts w:ascii="Garamond" w:hAnsi="Garamond"/>
        </w:rPr>
        <w:t>people enrolled in</w:t>
      </w:r>
      <w:r w:rsidR="0007510C" w:rsidRPr="00BB7F35">
        <w:rPr>
          <w:rFonts w:ascii="Garamond" w:hAnsi="Garamond"/>
        </w:rPr>
        <w:t xml:space="preserve"> the Medicare Savings Program (MSP). This project is funded by a grant from the U.S. Department of Agriculture (USDA). DSHS selected two counties </w:t>
      </w:r>
      <w:r w:rsidR="007815C7">
        <w:rPr>
          <w:rFonts w:ascii="Garamond" w:hAnsi="Garamond"/>
        </w:rPr>
        <w:t>to include</w:t>
      </w:r>
      <w:r w:rsidR="0007510C" w:rsidRPr="00BB7F35">
        <w:rPr>
          <w:rFonts w:ascii="Garamond" w:hAnsi="Garamond"/>
        </w:rPr>
        <w:t xml:space="preserve"> in the pilot</w:t>
      </w:r>
      <w:r w:rsidR="00262B40">
        <w:rPr>
          <w:rFonts w:ascii="Garamond" w:hAnsi="Garamond"/>
        </w:rPr>
        <w:t xml:space="preserve">, </w:t>
      </w:r>
      <w:r w:rsidR="0007510C" w:rsidRPr="00BB7F35">
        <w:rPr>
          <w:rFonts w:ascii="Garamond" w:hAnsi="Garamond"/>
        </w:rPr>
        <w:t>Pierce and Yakima</w:t>
      </w:r>
      <w:r w:rsidR="00262B40">
        <w:rPr>
          <w:rFonts w:ascii="Garamond" w:hAnsi="Garamond"/>
        </w:rPr>
        <w:t xml:space="preserve">, and also </w:t>
      </w:r>
      <w:r w:rsidR="0007510C" w:rsidRPr="00BB7F35">
        <w:rPr>
          <w:rFonts w:ascii="Garamond" w:hAnsi="Garamond"/>
        </w:rPr>
        <w:t xml:space="preserve">selected contractors to conduct outreach </w:t>
      </w:r>
      <w:r w:rsidR="00262B40" w:rsidRPr="00BB7F35">
        <w:rPr>
          <w:rFonts w:ascii="Garamond" w:hAnsi="Garamond"/>
        </w:rPr>
        <w:t>in each county</w:t>
      </w:r>
      <w:r w:rsidR="0007510C" w:rsidRPr="00BB7F35">
        <w:rPr>
          <w:rFonts w:ascii="Garamond" w:hAnsi="Garamond"/>
        </w:rPr>
        <w:t xml:space="preserve">. South Sound Outreach is the contractor in Pierce County, and People for People </w:t>
      </w:r>
      <w:proofErr w:type="gramStart"/>
      <w:r w:rsidR="007815C7">
        <w:rPr>
          <w:rFonts w:ascii="Garamond" w:hAnsi="Garamond"/>
        </w:rPr>
        <w:t>is</w:t>
      </w:r>
      <w:proofErr w:type="gramEnd"/>
      <w:r w:rsidR="0007510C" w:rsidRPr="00BB7F35">
        <w:rPr>
          <w:rFonts w:ascii="Garamond" w:hAnsi="Garamond"/>
        </w:rPr>
        <w:t xml:space="preserve"> the contractor in Yakima County. </w:t>
      </w:r>
    </w:p>
    <w:p w:rsidR="005C07EA" w:rsidRDefault="005C07EA" w:rsidP="005C07EA">
      <w:pPr>
        <w:spacing w:line="240" w:lineRule="auto"/>
        <w:rPr>
          <w:rFonts w:ascii="Garamond" w:hAnsi="Garamond"/>
        </w:rPr>
      </w:pPr>
    </w:p>
    <w:p w:rsidR="005C07EA" w:rsidRDefault="0007510C" w:rsidP="005C07EA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>The USDA Food and Nutrition Service (FNS) selected Mathematica Policy Research to conduct a</w:t>
      </w:r>
      <w:r w:rsidR="00004999">
        <w:rPr>
          <w:rFonts w:ascii="Garamond" w:hAnsi="Garamond"/>
        </w:rPr>
        <w:t xml:space="preserve"> mandatory</w:t>
      </w:r>
      <w:r w:rsidR="007210BC">
        <w:rPr>
          <w:rFonts w:ascii="Garamond" w:hAnsi="Garamond"/>
        </w:rPr>
        <w:t xml:space="preserve"> evaluation of </w:t>
      </w:r>
      <w:r w:rsidRPr="00BB7F35">
        <w:rPr>
          <w:rFonts w:ascii="Garamond" w:hAnsi="Garamond"/>
        </w:rPr>
        <w:t xml:space="preserve">the pilot program. </w:t>
      </w:r>
      <w:r w:rsidR="00004999" w:rsidRPr="00BB7F35">
        <w:rPr>
          <w:rFonts w:ascii="Garamond" w:hAnsi="Garamond"/>
        </w:rPr>
        <w:t xml:space="preserve">The purpose of </w:t>
      </w:r>
      <w:r w:rsidR="00004999">
        <w:rPr>
          <w:rFonts w:ascii="Garamond" w:hAnsi="Garamond"/>
        </w:rPr>
        <w:t>the evaluation is to better</w:t>
      </w:r>
      <w:r w:rsidR="00004999" w:rsidRPr="00BB7F35">
        <w:rPr>
          <w:rFonts w:ascii="Garamond" w:hAnsi="Garamond"/>
        </w:rPr>
        <w:t xml:space="preserve"> understand how </w:t>
      </w:r>
      <w:r w:rsidR="00004999">
        <w:rPr>
          <w:rFonts w:ascii="Garamond" w:hAnsi="Garamond"/>
        </w:rPr>
        <w:t xml:space="preserve">MSP applicants </w:t>
      </w:r>
      <w:r w:rsidR="00004999" w:rsidRPr="00BB7F35">
        <w:rPr>
          <w:rFonts w:ascii="Garamond" w:hAnsi="Garamond"/>
        </w:rPr>
        <w:t xml:space="preserve">age 65 and older are served by SNAP and to provide feedback to FNS about </w:t>
      </w:r>
      <w:r w:rsidR="00004999">
        <w:rPr>
          <w:rFonts w:ascii="Garamond" w:hAnsi="Garamond"/>
        </w:rPr>
        <w:t xml:space="preserve">the </w:t>
      </w:r>
      <w:r w:rsidR="00004999" w:rsidRPr="00BB7F35">
        <w:rPr>
          <w:rFonts w:ascii="Garamond" w:hAnsi="Garamond"/>
        </w:rPr>
        <w:t>successes and challenges of the pilot</w:t>
      </w:r>
      <w:r w:rsidR="00004999">
        <w:rPr>
          <w:rFonts w:ascii="Garamond" w:hAnsi="Garamond"/>
        </w:rPr>
        <w:t xml:space="preserve"> project</w:t>
      </w:r>
      <w:r w:rsidR="00004999" w:rsidRPr="00BB7F35">
        <w:rPr>
          <w:rFonts w:ascii="Garamond" w:hAnsi="Garamond"/>
        </w:rPr>
        <w:t xml:space="preserve">. </w:t>
      </w:r>
      <w:r w:rsidRPr="00BB7F35">
        <w:rPr>
          <w:rFonts w:ascii="Garamond" w:hAnsi="Garamond"/>
        </w:rPr>
        <w:t>Mathematica has selected comparison counties for each pilot county</w:t>
      </w:r>
      <w:r w:rsidR="007210BC">
        <w:rPr>
          <w:rFonts w:ascii="Garamond" w:hAnsi="Garamond"/>
        </w:rPr>
        <w:t>:</w:t>
      </w:r>
      <w:r w:rsidRPr="00BB7F35">
        <w:rPr>
          <w:rFonts w:ascii="Garamond" w:hAnsi="Garamond"/>
        </w:rPr>
        <w:t xml:space="preserve"> </w:t>
      </w:r>
      <w:r w:rsidR="007210BC">
        <w:rPr>
          <w:rFonts w:ascii="Garamond" w:hAnsi="Garamond"/>
        </w:rPr>
        <w:t>t</w:t>
      </w:r>
      <w:r w:rsidRPr="00BB7F35">
        <w:rPr>
          <w:rFonts w:ascii="Garamond" w:hAnsi="Garamond"/>
        </w:rPr>
        <w:t xml:space="preserve">he comparison for Pierce is Snohomish County, and the comparisons for Yakima are Franklin and Grays Harbor </w:t>
      </w:r>
      <w:r w:rsidR="007210BC">
        <w:rPr>
          <w:rFonts w:ascii="Garamond" w:hAnsi="Garamond"/>
        </w:rPr>
        <w:t>c</w:t>
      </w:r>
      <w:r w:rsidRPr="00BB7F35">
        <w:rPr>
          <w:rFonts w:ascii="Garamond" w:hAnsi="Garamond"/>
        </w:rPr>
        <w:t xml:space="preserve">ounties. We have also been calling DSHS and contractor staff to gather preliminary information for our </w:t>
      </w:r>
      <w:r w:rsidR="007210BC">
        <w:rPr>
          <w:rFonts w:ascii="Garamond" w:hAnsi="Garamond"/>
        </w:rPr>
        <w:t>evaluation</w:t>
      </w:r>
      <w:r w:rsidRPr="00BB7F35">
        <w:rPr>
          <w:rFonts w:ascii="Garamond" w:hAnsi="Garamond"/>
        </w:rPr>
        <w:t>.</w:t>
      </w:r>
    </w:p>
    <w:p w:rsidR="005C07EA" w:rsidRDefault="005C07EA" w:rsidP="005C07EA">
      <w:pPr>
        <w:spacing w:line="240" w:lineRule="auto"/>
        <w:rPr>
          <w:rFonts w:ascii="Garamond" w:hAnsi="Garamond"/>
          <w:b/>
        </w:rPr>
      </w:pPr>
    </w:p>
    <w:p w:rsidR="005C07EA" w:rsidRDefault="00F80D89" w:rsidP="005C07EA">
      <w:pPr>
        <w:spacing w:line="240" w:lineRule="auto"/>
        <w:rPr>
          <w:rFonts w:ascii="Garamond" w:hAnsi="Garamond"/>
        </w:rPr>
      </w:pPr>
      <w:r>
        <w:rPr>
          <w:rFonts w:ascii="Garamond" w:hAnsi="Garamond"/>
          <w:b/>
        </w:rPr>
        <w:t>A</w:t>
      </w:r>
      <w:r w:rsidR="005C07EA" w:rsidRPr="005C07EA">
        <w:rPr>
          <w:rFonts w:ascii="Garamond" w:hAnsi="Garamond"/>
          <w:b/>
        </w:rPr>
        <w:t>s part of this evaluation, we may request information from members of the Nisqually Nation who participate in SNAP or MSP</w:t>
      </w:r>
      <w:r w:rsidR="0007510C" w:rsidRPr="00BB7F35">
        <w:rPr>
          <w:rFonts w:ascii="Garamond" w:hAnsi="Garamond"/>
        </w:rPr>
        <w:t xml:space="preserve">. </w:t>
      </w:r>
      <w:r w:rsidR="00004999">
        <w:rPr>
          <w:rFonts w:ascii="Garamond" w:hAnsi="Garamond"/>
        </w:rPr>
        <w:t xml:space="preserve">We </w:t>
      </w:r>
      <w:r w:rsidR="00BE11F4">
        <w:rPr>
          <w:rFonts w:ascii="Garamond" w:hAnsi="Garamond"/>
        </w:rPr>
        <w:t>plan to</w:t>
      </w:r>
      <w:r w:rsidR="00004999">
        <w:rPr>
          <w:rFonts w:ascii="Garamond" w:hAnsi="Garamond"/>
        </w:rPr>
        <w:t xml:space="preserve"> obtain this information via </w:t>
      </w:r>
      <w:r w:rsidR="0007510C" w:rsidRPr="00BB7F35">
        <w:rPr>
          <w:rFonts w:ascii="Garamond" w:hAnsi="Garamond"/>
        </w:rPr>
        <w:t xml:space="preserve">brief telephone </w:t>
      </w:r>
      <w:r w:rsidR="00004999">
        <w:rPr>
          <w:rFonts w:ascii="Garamond" w:hAnsi="Garamond"/>
        </w:rPr>
        <w:t>interviews</w:t>
      </w:r>
      <w:r w:rsidR="00004999" w:rsidRPr="00BB7F35">
        <w:rPr>
          <w:rFonts w:ascii="Garamond" w:hAnsi="Garamond"/>
        </w:rPr>
        <w:t xml:space="preserve"> </w:t>
      </w:r>
      <w:r w:rsidR="0007510C" w:rsidRPr="00BB7F35">
        <w:rPr>
          <w:rFonts w:ascii="Garamond" w:hAnsi="Garamond"/>
        </w:rPr>
        <w:t xml:space="preserve">with selected MSP and SNAP participants in the pilot and comparison counties. We will ask the participants about their experiences applying for </w:t>
      </w:r>
      <w:r w:rsidR="00004999" w:rsidRPr="00BB7F35">
        <w:rPr>
          <w:rFonts w:ascii="Garamond" w:hAnsi="Garamond"/>
        </w:rPr>
        <w:t>SNAP and MSP</w:t>
      </w:r>
      <w:r w:rsidR="0007510C" w:rsidRPr="00BB7F35">
        <w:rPr>
          <w:rFonts w:ascii="Garamond" w:hAnsi="Garamond"/>
        </w:rPr>
        <w:t xml:space="preserve"> under the pilot and comparison conditions. </w:t>
      </w:r>
    </w:p>
    <w:p w:rsidR="005C07EA" w:rsidRDefault="005C07EA" w:rsidP="005C07EA">
      <w:pPr>
        <w:spacing w:line="240" w:lineRule="auto"/>
        <w:rPr>
          <w:rFonts w:ascii="Garamond" w:hAnsi="Garamond"/>
        </w:rPr>
      </w:pPr>
    </w:p>
    <w:p w:rsidR="005C07EA" w:rsidRDefault="0007510C" w:rsidP="005C07EA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 xml:space="preserve">If you have questions or need </w:t>
      </w:r>
      <w:r w:rsidR="00F716B3">
        <w:rPr>
          <w:rFonts w:ascii="Garamond" w:hAnsi="Garamond"/>
        </w:rPr>
        <w:t>more</w:t>
      </w:r>
      <w:r w:rsidR="00F716B3" w:rsidRPr="00BB7F35">
        <w:rPr>
          <w:rFonts w:ascii="Garamond" w:hAnsi="Garamond"/>
        </w:rPr>
        <w:t xml:space="preserve"> </w:t>
      </w:r>
      <w:r w:rsidRPr="00BB7F35">
        <w:rPr>
          <w:rFonts w:ascii="Garamond" w:hAnsi="Garamond"/>
        </w:rPr>
        <w:t xml:space="preserve">information, please contact me at </w:t>
      </w:r>
      <w:r w:rsidR="00F716B3">
        <w:rPr>
          <w:rFonts w:ascii="Garamond" w:hAnsi="Garamond"/>
        </w:rPr>
        <w:t>(</w:t>
      </w:r>
      <w:r w:rsidRPr="00BB7F35">
        <w:rPr>
          <w:rFonts w:ascii="Garamond" w:hAnsi="Garamond"/>
        </w:rPr>
        <w:t>202</w:t>
      </w:r>
      <w:r w:rsidR="00F716B3">
        <w:rPr>
          <w:rFonts w:ascii="Garamond" w:hAnsi="Garamond"/>
        </w:rPr>
        <w:t>)</w:t>
      </w:r>
      <w:r w:rsidRPr="00BB7F35">
        <w:rPr>
          <w:rFonts w:ascii="Garamond" w:hAnsi="Garamond"/>
        </w:rPr>
        <w:t xml:space="preserve"> 484</w:t>
      </w:r>
      <w:r w:rsidR="00F716B3">
        <w:rPr>
          <w:rFonts w:ascii="Garamond" w:hAnsi="Garamond"/>
        </w:rPr>
        <w:t>-</w:t>
      </w:r>
      <w:r w:rsidRPr="00BB7F35">
        <w:rPr>
          <w:rFonts w:ascii="Garamond" w:hAnsi="Garamond"/>
        </w:rPr>
        <w:t xml:space="preserve">3282. </w:t>
      </w:r>
      <w:r w:rsidR="00D52847" w:rsidRPr="00D52847">
        <w:rPr>
          <w:rFonts w:ascii="Garamond" w:hAnsi="Garamond"/>
        </w:rPr>
        <w:t>Thank you for your consideration.</w:t>
      </w:r>
      <w:r w:rsidRPr="00BB7F35">
        <w:rPr>
          <w:rFonts w:ascii="Garamond" w:hAnsi="Garamond"/>
        </w:rPr>
        <w:t xml:space="preserve"> We look forward to </w:t>
      </w:r>
      <w:r w:rsidR="00BD58CB">
        <w:rPr>
          <w:rFonts w:ascii="Garamond" w:hAnsi="Garamond"/>
        </w:rPr>
        <w:t xml:space="preserve">working with </w:t>
      </w:r>
      <w:r w:rsidRPr="00BB7F35">
        <w:rPr>
          <w:rFonts w:ascii="Garamond" w:hAnsi="Garamond"/>
        </w:rPr>
        <w:t xml:space="preserve">members of the Nisqually Nation </w:t>
      </w:r>
      <w:r w:rsidR="00BD58CB">
        <w:rPr>
          <w:rFonts w:ascii="Garamond" w:hAnsi="Garamond"/>
        </w:rPr>
        <w:t>to help make this important evaluation a success.</w:t>
      </w: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>Sincerely,</w:t>
      </w: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</w:p>
    <w:p w:rsidR="0007510C" w:rsidRPr="00BB7F35" w:rsidRDefault="0007510C" w:rsidP="0007510C">
      <w:pPr>
        <w:spacing w:line="240" w:lineRule="auto"/>
        <w:rPr>
          <w:rFonts w:ascii="Garamond" w:hAnsi="Garamond"/>
        </w:rPr>
      </w:pPr>
      <w:r w:rsidRPr="00BB7F35">
        <w:rPr>
          <w:rFonts w:ascii="Garamond" w:hAnsi="Garamond"/>
        </w:rPr>
        <w:t>Laura Castner</w:t>
      </w:r>
    </w:p>
    <w:p w:rsidR="00E33FB4" w:rsidRPr="00E33FB4" w:rsidRDefault="0007510C" w:rsidP="00BB7F35">
      <w:pPr>
        <w:spacing w:line="240" w:lineRule="auto"/>
      </w:pPr>
      <w:bookmarkStart w:id="13" w:name="From"/>
      <w:bookmarkEnd w:id="13"/>
      <w:r w:rsidRPr="00BB7F35">
        <w:rPr>
          <w:rFonts w:ascii="Garamond" w:hAnsi="Garamond"/>
        </w:rPr>
        <w:t>Project Director</w:t>
      </w:r>
    </w:p>
    <w:sectPr w:rsidR="00E33FB4" w:rsidRPr="00E33FB4" w:rsidSect="003613CF">
      <w:headerReference w:type="default" r:id="rId11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A0" w:rsidRDefault="00F35AA0">
      <w:pPr>
        <w:spacing w:line="240" w:lineRule="auto"/>
        <w:ind w:firstLine="0"/>
      </w:pPr>
    </w:p>
  </w:endnote>
  <w:endnote w:type="continuationSeparator" w:id="0">
    <w:p w:rsidR="00F35AA0" w:rsidRDefault="00F35AA0">
      <w:pPr>
        <w:spacing w:line="240" w:lineRule="auto"/>
        <w:ind w:firstLine="0"/>
      </w:pPr>
    </w:p>
  </w:endnote>
  <w:endnote w:type="continuationNotice" w:id="1">
    <w:p w:rsidR="00F35AA0" w:rsidRDefault="00F35AA0">
      <w:pPr>
        <w:spacing w:line="240" w:lineRule="auto"/>
        <w:ind w:firstLine="0"/>
      </w:pPr>
    </w:p>
    <w:p w:rsidR="00F35AA0" w:rsidRDefault="00F35AA0"/>
    <w:p w:rsidR="00F35AA0" w:rsidRDefault="00F35AA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497C20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497C20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497C20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A0" w:rsidRDefault="00F35AA0">
      <w:pPr>
        <w:spacing w:line="240" w:lineRule="auto"/>
        <w:ind w:firstLine="0"/>
      </w:pPr>
      <w:r>
        <w:separator/>
      </w:r>
    </w:p>
  </w:footnote>
  <w:footnote w:type="continuationSeparator" w:id="0">
    <w:p w:rsidR="00F35AA0" w:rsidRDefault="00F35AA0">
      <w:pPr>
        <w:spacing w:line="240" w:lineRule="auto"/>
        <w:ind w:firstLine="0"/>
      </w:pPr>
      <w:r>
        <w:separator/>
      </w:r>
    </w:p>
    <w:p w:rsidR="00F35AA0" w:rsidRDefault="00F35AA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F35AA0" w:rsidRDefault="00F35AA0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4BE" w:rsidRDefault="001B74BE" w:rsidP="001B74BE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>OMB Control Number:</w:t>
    </w:r>
    <w:r>
      <w:rPr>
        <w:rFonts w:ascii="Garamond" w:hAnsi="Garamond"/>
        <w:sz w:val="20"/>
        <w:szCs w:val="20"/>
      </w:rPr>
      <w:t xml:space="preserve"> 0584-XXXX</w:t>
    </w:r>
  </w:p>
  <w:p w:rsidR="001B74BE" w:rsidRPr="004D4350" w:rsidRDefault="001B74BE" w:rsidP="001B74BE">
    <w:pPr>
      <w:pStyle w:val="Header"/>
      <w:jc w:val="right"/>
      <w:rPr>
        <w:rStyle w:val="PageNumber"/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 xml:space="preserve"> Expiration Date: </w:t>
    </w:r>
    <w:r>
      <w:rPr>
        <w:rFonts w:ascii="Garamond" w:hAnsi="Garamond"/>
        <w:sz w:val="20"/>
        <w:szCs w:val="20"/>
      </w:rPr>
      <w:t>XX/XX/XXXX</w:t>
    </w:r>
  </w:p>
  <w:p w:rsidR="003613CF" w:rsidRDefault="003613CF" w:rsidP="0007510C">
    <w:pPr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2D7E67"/>
    <w:rsid w:val="00004999"/>
    <w:rsid w:val="00037098"/>
    <w:rsid w:val="0007510C"/>
    <w:rsid w:val="000812AE"/>
    <w:rsid w:val="00081D47"/>
    <w:rsid w:val="000B3A77"/>
    <w:rsid w:val="000C0118"/>
    <w:rsid w:val="000C0A1A"/>
    <w:rsid w:val="000D2286"/>
    <w:rsid w:val="000D48AC"/>
    <w:rsid w:val="000D7D77"/>
    <w:rsid w:val="000E6D11"/>
    <w:rsid w:val="00105D23"/>
    <w:rsid w:val="0013282C"/>
    <w:rsid w:val="00137C6E"/>
    <w:rsid w:val="001933B1"/>
    <w:rsid w:val="001A07D4"/>
    <w:rsid w:val="001B74BE"/>
    <w:rsid w:val="001D01CD"/>
    <w:rsid w:val="00200B10"/>
    <w:rsid w:val="002102F3"/>
    <w:rsid w:val="0022139E"/>
    <w:rsid w:val="00262B40"/>
    <w:rsid w:val="002849EE"/>
    <w:rsid w:val="0029029C"/>
    <w:rsid w:val="002A42F4"/>
    <w:rsid w:val="002C413C"/>
    <w:rsid w:val="002D7E67"/>
    <w:rsid w:val="002F7C83"/>
    <w:rsid w:val="00310660"/>
    <w:rsid w:val="00336A60"/>
    <w:rsid w:val="00342CD8"/>
    <w:rsid w:val="00353780"/>
    <w:rsid w:val="003613CF"/>
    <w:rsid w:val="003A1506"/>
    <w:rsid w:val="003A1774"/>
    <w:rsid w:val="003A17E0"/>
    <w:rsid w:val="003A26BB"/>
    <w:rsid w:val="00417B7A"/>
    <w:rsid w:val="00446CE2"/>
    <w:rsid w:val="0047478B"/>
    <w:rsid w:val="00497C20"/>
    <w:rsid w:val="004B0D54"/>
    <w:rsid w:val="004D62CD"/>
    <w:rsid w:val="004D77C0"/>
    <w:rsid w:val="00531424"/>
    <w:rsid w:val="005657D6"/>
    <w:rsid w:val="00581EE2"/>
    <w:rsid w:val="00591AE6"/>
    <w:rsid w:val="005A66CB"/>
    <w:rsid w:val="005B52B2"/>
    <w:rsid w:val="005C07EA"/>
    <w:rsid w:val="006150A8"/>
    <w:rsid w:val="00635EC3"/>
    <w:rsid w:val="00641AC0"/>
    <w:rsid w:val="00690B57"/>
    <w:rsid w:val="006959AF"/>
    <w:rsid w:val="006A7614"/>
    <w:rsid w:val="006E2AEF"/>
    <w:rsid w:val="006E3DE1"/>
    <w:rsid w:val="006F053F"/>
    <w:rsid w:val="00712A21"/>
    <w:rsid w:val="007210BC"/>
    <w:rsid w:val="007214EF"/>
    <w:rsid w:val="00726DD4"/>
    <w:rsid w:val="00734BAE"/>
    <w:rsid w:val="00747B99"/>
    <w:rsid w:val="007815C7"/>
    <w:rsid w:val="007A22E8"/>
    <w:rsid w:val="007C4167"/>
    <w:rsid w:val="007D64C8"/>
    <w:rsid w:val="007E4B90"/>
    <w:rsid w:val="007F1C0F"/>
    <w:rsid w:val="007F686C"/>
    <w:rsid w:val="007F76BA"/>
    <w:rsid w:val="00816DF1"/>
    <w:rsid w:val="0082207F"/>
    <w:rsid w:val="0086314C"/>
    <w:rsid w:val="00893B1D"/>
    <w:rsid w:val="00895A2A"/>
    <w:rsid w:val="008B032B"/>
    <w:rsid w:val="008B7F53"/>
    <w:rsid w:val="008E27F1"/>
    <w:rsid w:val="008F5A8F"/>
    <w:rsid w:val="009009D0"/>
    <w:rsid w:val="00902B68"/>
    <w:rsid w:val="00912344"/>
    <w:rsid w:val="00931BDB"/>
    <w:rsid w:val="009350AD"/>
    <w:rsid w:val="00936CD0"/>
    <w:rsid w:val="0095754B"/>
    <w:rsid w:val="00980DB0"/>
    <w:rsid w:val="00994EDD"/>
    <w:rsid w:val="00997375"/>
    <w:rsid w:val="009B0FB2"/>
    <w:rsid w:val="009B20BD"/>
    <w:rsid w:val="009B61A1"/>
    <w:rsid w:val="00A60FFF"/>
    <w:rsid w:val="00A80A4F"/>
    <w:rsid w:val="00AA5DA0"/>
    <w:rsid w:val="00B13000"/>
    <w:rsid w:val="00B44AFA"/>
    <w:rsid w:val="00B714B7"/>
    <w:rsid w:val="00B82E71"/>
    <w:rsid w:val="00B83493"/>
    <w:rsid w:val="00BA65A5"/>
    <w:rsid w:val="00BB7F35"/>
    <w:rsid w:val="00BC18A3"/>
    <w:rsid w:val="00BD58CB"/>
    <w:rsid w:val="00BE11F4"/>
    <w:rsid w:val="00C01DE5"/>
    <w:rsid w:val="00C14296"/>
    <w:rsid w:val="00C2695D"/>
    <w:rsid w:val="00C450AE"/>
    <w:rsid w:val="00C758F5"/>
    <w:rsid w:val="00C90E85"/>
    <w:rsid w:val="00C92E5D"/>
    <w:rsid w:val="00C93509"/>
    <w:rsid w:val="00C94B55"/>
    <w:rsid w:val="00C9777C"/>
    <w:rsid w:val="00CA58CB"/>
    <w:rsid w:val="00CB137C"/>
    <w:rsid w:val="00CB4E54"/>
    <w:rsid w:val="00CC5817"/>
    <w:rsid w:val="00CC602E"/>
    <w:rsid w:val="00CD6F65"/>
    <w:rsid w:val="00CE16E0"/>
    <w:rsid w:val="00D14FDB"/>
    <w:rsid w:val="00D20BD0"/>
    <w:rsid w:val="00D42C39"/>
    <w:rsid w:val="00D451FE"/>
    <w:rsid w:val="00D52847"/>
    <w:rsid w:val="00D62AA3"/>
    <w:rsid w:val="00D77566"/>
    <w:rsid w:val="00DA39C5"/>
    <w:rsid w:val="00DC05C1"/>
    <w:rsid w:val="00DC3E62"/>
    <w:rsid w:val="00E03491"/>
    <w:rsid w:val="00E0544B"/>
    <w:rsid w:val="00E33FB4"/>
    <w:rsid w:val="00E35802"/>
    <w:rsid w:val="00EA4000"/>
    <w:rsid w:val="00ED47C6"/>
    <w:rsid w:val="00EF776D"/>
    <w:rsid w:val="00F142BF"/>
    <w:rsid w:val="00F35AA0"/>
    <w:rsid w:val="00F40E54"/>
    <w:rsid w:val="00F45261"/>
    <w:rsid w:val="00F5243D"/>
    <w:rsid w:val="00F54C08"/>
    <w:rsid w:val="00F716B3"/>
    <w:rsid w:val="00F80D89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004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999"/>
    <w:rPr>
      <w:b/>
      <w:bCs/>
    </w:rPr>
  </w:style>
  <w:style w:type="paragraph" w:styleId="Revision">
    <w:name w:val="Revision"/>
    <w:hidden/>
    <w:uiPriority w:val="99"/>
    <w:semiHidden/>
    <w:rsid w:val="000049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B74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E00E-5059-4314-8D47-B7472D75B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B6218-2CB2-4C7E-A83A-E7E9B593B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45BE99-3564-4771-944E-EFCADAC3EB9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F7C52A-D7E4-486B-8DF5-386C11A4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 Basson</dc:creator>
  <cp:lastModifiedBy>bob</cp:lastModifiedBy>
  <cp:revision>2</cp:revision>
  <cp:lastPrinted>2001-03-07T20:36:00Z</cp:lastPrinted>
  <dcterms:created xsi:type="dcterms:W3CDTF">2012-10-12T18:24:00Z</dcterms:created>
  <dcterms:modified xsi:type="dcterms:W3CDTF">2012-10-12T18:24:00Z</dcterms:modified>
</cp:coreProperties>
</file>