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15" w:rsidRPr="00A820C1" w:rsidRDefault="007A2315" w:rsidP="007A2315">
      <w:pPr>
        <w:rPr>
          <w:rFonts w:ascii="Times New Roman" w:hAnsi="Times New Roman" w:cs="Times New Roman"/>
          <w:sz w:val="20"/>
          <w:szCs w:val="20"/>
        </w:rPr>
      </w:pPr>
      <w:r w:rsidRPr="00A820C1">
        <w:rPr>
          <w:rFonts w:ascii="Times New Roman" w:hAnsi="Times New Roman" w:cs="Times New Roman"/>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500474">
        <w:rPr>
          <w:rFonts w:ascii="Times New Roman" w:hAnsi="Times New Roman" w:cs="Times New Roman"/>
          <w:b/>
          <w:sz w:val="20"/>
          <w:szCs w:val="20"/>
        </w:rPr>
        <w:t>40</w:t>
      </w:r>
      <w:r w:rsidRPr="00A820C1">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w:t>
      </w:r>
    </w:p>
    <w:p w:rsidR="007A2315" w:rsidRPr="00A820C1" w:rsidRDefault="007A2315" w:rsidP="007A2315">
      <w:pP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w:t>
      </w: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FOOD AND NUTRITION SERVICE</w:t>
      </w:r>
    </w:p>
    <w:p w:rsidR="007A2315" w:rsidRPr="00A820C1" w:rsidRDefault="007A2315"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p>
    <w:p w:rsidR="007A2315" w:rsidRDefault="00EE698E" w:rsidP="007A23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Food and Nutrition Service </w:t>
      </w:r>
    </w:p>
    <w:p w:rsidR="00EE698E" w:rsidRDefault="00EE698E" w:rsidP="007A23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National School Lunch Program</w:t>
      </w:r>
    </w:p>
    <w:p w:rsidR="00EE698E" w:rsidRDefault="00EE698E" w:rsidP="007A23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Fiscal Year 2015</w:t>
      </w:r>
    </w:p>
    <w:p w:rsidR="00EE698E" w:rsidRDefault="00EE698E" w:rsidP="007A2315">
      <w:pPr>
        <w:spacing w:after="0" w:line="240" w:lineRule="auto"/>
        <w:jc w:val="center"/>
        <w:rPr>
          <w:rFonts w:ascii="Times New Roman" w:hAnsi="Times New Roman" w:cs="Times New Roman"/>
          <w:sz w:val="24"/>
          <w:szCs w:val="24"/>
        </w:rPr>
      </w:pPr>
    </w:p>
    <w:p w:rsidR="00EE698E" w:rsidRDefault="00EE698E"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REQUEST FOR APPLICATIONS</w:t>
      </w:r>
    </w:p>
    <w:p w:rsidR="007A2315" w:rsidRDefault="007A2315" w:rsidP="007A2315">
      <w:pPr>
        <w:spacing w:after="0" w:line="240" w:lineRule="auto"/>
        <w:jc w:val="center"/>
        <w:rPr>
          <w:rFonts w:ascii="Times New Roman" w:hAnsi="Times New Roman" w:cs="Times New Roman"/>
          <w:sz w:val="24"/>
          <w:szCs w:val="24"/>
        </w:rPr>
      </w:pPr>
    </w:p>
    <w:p w:rsidR="00EE698E" w:rsidRPr="002B3E27" w:rsidRDefault="00EE698E" w:rsidP="007A2315">
      <w:pPr>
        <w:spacing w:after="0" w:line="240" w:lineRule="auto"/>
        <w:jc w:val="center"/>
        <w:rPr>
          <w:rFonts w:ascii="Times New Roman" w:hAnsi="Times New Roman" w:cs="Times New Roman"/>
          <w:b/>
          <w:sz w:val="26"/>
          <w:szCs w:val="26"/>
        </w:rPr>
      </w:pPr>
      <w:r w:rsidRPr="002B3E27">
        <w:rPr>
          <w:rFonts w:ascii="Times New Roman" w:hAnsi="Times New Roman" w:cs="Times New Roman"/>
          <w:b/>
          <w:sz w:val="26"/>
          <w:szCs w:val="26"/>
        </w:rPr>
        <w:t xml:space="preserve">DIRECT CERTIFICATION </w:t>
      </w:r>
    </w:p>
    <w:p w:rsidR="00EE698E" w:rsidRPr="002B3E27" w:rsidRDefault="00EE698E" w:rsidP="007A2315">
      <w:pPr>
        <w:spacing w:after="0" w:line="240" w:lineRule="auto"/>
        <w:jc w:val="center"/>
        <w:rPr>
          <w:rFonts w:ascii="Times New Roman" w:hAnsi="Times New Roman" w:cs="Times New Roman"/>
          <w:b/>
          <w:sz w:val="26"/>
          <w:szCs w:val="26"/>
        </w:rPr>
      </w:pPr>
      <w:r w:rsidRPr="002B3E27">
        <w:rPr>
          <w:rFonts w:ascii="Times New Roman" w:hAnsi="Times New Roman" w:cs="Times New Roman"/>
          <w:b/>
          <w:sz w:val="26"/>
          <w:szCs w:val="26"/>
        </w:rPr>
        <w:t>IMPROVEMENT GRANTS</w:t>
      </w:r>
    </w:p>
    <w:p w:rsidR="00EE698E" w:rsidRPr="00A820C1" w:rsidRDefault="00EE698E"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 xml:space="preserve">CFDA#: </w:t>
      </w:r>
      <w:r w:rsidR="00EE698E">
        <w:rPr>
          <w:rFonts w:ascii="Times New Roman" w:hAnsi="Times New Roman" w:cs="Times New Roman"/>
          <w:sz w:val="24"/>
          <w:szCs w:val="24"/>
        </w:rPr>
        <w:t>10.579</w:t>
      </w:r>
    </w:p>
    <w:p w:rsidR="007A2315" w:rsidRDefault="007A2315" w:rsidP="007A2315">
      <w:pPr>
        <w:spacing w:after="0" w:line="240" w:lineRule="auto"/>
        <w:jc w:val="center"/>
        <w:rPr>
          <w:rFonts w:ascii="Times New Roman" w:hAnsi="Times New Roman" w:cs="Times New Roman"/>
          <w:sz w:val="24"/>
          <w:szCs w:val="24"/>
        </w:rPr>
      </w:pPr>
    </w:p>
    <w:p w:rsidR="007A2315" w:rsidRDefault="007A2315" w:rsidP="007A2315">
      <w:pPr>
        <w:spacing w:after="0" w:line="240" w:lineRule="auto"/>
        <w:jc w:val="center"/>
        <w:rPr>
          <w:rFonts w:ascii="Times New Roman" w:hAnsi="Times New Roman" w:cs="Times New Roman"/>
          <w:sz w:val="24"/>
          <w:szCs w:val="24"/>
        </w:rPr>
      </w:pPr>
    </w:p>
    <w:p w:rsidR="007A2315" w:rsidRDefault="007A2315" w:rsidP="007A2315">
      <w:pPr>
        <w:spacing w:after="0" w:line="240" w:lineRule="auto"/>
        <w:jc w:val="center"/>
        <w:rPr>
          <w:rFonts w:ascii="Times New Roman" w:hAnsi="Times New Roman" w:cs="Times New Roman"/>
          <w:sz w:val="24"/>
          <w:szCs w:val="24"/>
        </w:rPr>
      </w:pPr>
    </w:p>
    <w:p w:rsidR="002B3E27" w:rsidRDefault="002B3E27"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p>
    <w:p w:rsidR="002B3E27" w:rsidRPr="002B3E27" w:rsidRDefault="002B3E27" w:rsidP="007A2315">
      <w:pPr>
        <w:spacing w:after="0" w:line="240" w:lineRule="auto"/>
        <w:jc w:val="center"/>
        <w:rPr>
          <w:rFonts w:ascii="Times New Roman" w:hAnsi="Times New Roman" w:cs="Times New Roman"/>
          <w:sz w:val="24"/>
          <w:szCs w:val="24"/>
          <w:u w:val="single"/>
        </w:rPr>
      </w:pPr>
      <w:r w:rsidRPr="002B3E27">
        <w:rPr>
          <w:rFonts w:ascii="Times New Roman" w:hAnsi="Times New Roman" w:cs="Times New Roman"/>
          <w:sz w:val="24"/>
          <w:szCs w:val="24"/>
          <w:u w:val="single"/>
        </w:rPr>
        <w:t>KEY DATES</w:t>
      </w:r>
    </w:p>
    <w:p w:rsidR="002B3E27" w:rsidRDefault="002B3E27"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RFA Release Date:</w:t>
      </w:r>
      <w:r>
        <w:rPr>
          <w:rFonts w:ascii="Times New Roman" w:hAnsi="Times New Roman" w:cs="Times New Roman"/>
          <w:sz w:val="24"/>
          <w:szCs w:val="24"/>
        </w:rPr>
        <w:t xml:space="preserve"> </w:t>
      </w:r>
      <w:r w:rsidRPr="00EF201B">
        <w:rPr>
          <w:rFonts w:ascii="Times New Roman" w:hAnsi="Times New Roman" w:cs="Times New Roman"/>
          <w:i/>
          <w:color w:val="0070C0"/>
          <w:sz w:val="24"/>
          <w:szCs w:val="24"/>
        </w:rPr>
        <w:t>XXX</w:t>
      </w:r>
    </w:p>
    <w:p w:rsidR="007A2315" w:rsidRPr="00A820C1" w:rsidRDefault="007A2315" w:rsidP="007A2315">
      <w:pPr>
        <w:spacing w:after="0" w:line="240" w:lineRule="auto"/>
        <w:jc w:val="center"/>
        <w:rPr>
          <w:rFonts w:ascii="Times New Roman" w:hAnsi="Times New Roman" w:cs="Times New Roman"/>
          <w:sz w:val="24"/>
          <w:szCs w:val="24"/>
        </w:rPr>
      </w:pPr>
    </w:p>
    <w:p w:rsidR="007A2315" w:rsidRPr="00A820C1" w:rsidRDefault="007A2315" w:rsidP="007A2315">
      <w:pPr>
        <w:tabs>
          <w:tab w:val="center" w:pos="4680"/>
          <w:tab w:val="left" w:pos="831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A820C1">
        <w:rPr>
          <w:rFonts w:ascii="Times New Roman" w:hAnsi="Times New Roman" w:cs="Times New Roman"/>
          <w:sz w:val="24"/>
          <w:szCs w:val="24"/>
        </w:rPr>
        <w:t>Application Submission Date:</w:t>
      </w:r>
      <w:r>
        <w:rPr>
          <w:rFonts w:ascii="Times New Roman" w:hAnsi="Times New Roman" w:cs="Times New Roman"/>
          <w:sz w:val="24"/>
          <w:szCs w:val="24"/>
        </w:rPr>
        <w:t xml:space="preserve"> </w:t>
      </w:r>
      <w:r w:rsidRPr="00EF201B">
        <w:rPr>
          <w:rFonts w:ascii="Times New Roman" w:hAnsi="Times New Roman" w:cs="Times New Roman"/>
          <w:i/>
          <w:color w:val="0070C0"/>
          <w:sz w:val="24"/>
          <w:szCs w:val="24"/>
        </w:rPr>
        <w:t>XXX</w:t>
      </w:r>
      <w:r>
        <w:rPr>
          <w:rFonts w:ascii="Times New Roman" w:hAnsi="Times New Roman" w:cs="Times New Roman"/>
          <w:sz w:val="24"/>
          <w:szCs w:val="24"/>
        </w:rPr>
        <w:t xml:space="preserve"> </w:t>
      </w:r>
      <w:r>
        <w:rPr>
          <w:rFonts w:ascii="Times New Roman" w:hAnsi="Times New Roman" w:cs="Times New Roman"/>
          <w:sz w:val="24"/>
          <w:szCs w:val="24"/>
        </w:rPr>
        <w:tab/>
      </w:r>
    </w:p>
    <w:p w:rsidR="007A2315" w:rsidRDefault="007A2315"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Award Date:</w:t>
      </w:r>
      <w:r>
        <w:rPr>
          <w:rFonts w:ascii="Times New Roman" w:hAnsi="Times New Roman" w:cs="Times New Roman"/>
          <w:sz w:val="24"/>
          <w:szCs w:val="24"/>
        </w:rPr>
        <w:t xml:space="preserve"> </w:t>
      </w:r>
      <w:r w:rsidRPr="00EF201B">
        <w:rPr>
          <w:rFonts w:ascii="Times New Roman" w:hAnsi="Times New Roman" w:cs="Times New Roman"/>
          <w:i/>
          <w:color w:val="0070C0"/>
          <w:sz w:val="24"/>
          <w:szCs w:val="24"/>
        </w:rPr>
        <w:t>XXX</w:t>
      </w:r>
      <w:r w:rsidRPr="00A820C1">
        <w:rPr>
          <w:rFonts w:ascii="Times New Roman" w:hAnsi="Times New Roman" w:cs="Times New Roman"/>
          <w:sz w:val="24"/>
          <w:szCs w:val="24"/>
        </w:rPr>
        <w:t xml:space="preserve"> </w:t>
      </w:r>
    </w:p>
    <w:p w:rsidR="007A2315" w:rsidRPr="00A820C1" w:rsidRDefault="007A2315" w:rsidP="007A2315">
      <w:pPr>
        <w:spacing w:after="0" w:line="240" w:lineRule="auto"/>
        <w:rPr>
          <w:rFonts w:ascii="Times New Roman" w:hAnsi="Times New Roman" w:cs="Times New Roman"/>
          <w:sz w:val="24"/>
          <w:szCs w:val="24"/>
        </w:rPr>
      </w:pPr>
    </w:p>
    <w:p w:rsidR="007A2315" w:rsidRPr="00A820C1" w:rsidRDefault="007A2315" w:rsidP="007A2315">
      <w:pPr>
        <w:spacing w:after="0" w:line="240" w:lineRule="auto"/>
        <w:rPr>
          <w:rFonts w:ascii="Times New Roman" w:hAnsi="Times New Roman" w:cs="Times New Roman"/>
          <w:sz w:val="24"/>
          <w:szCs w:val="24"/>
        </w:rPr>
      </w:pPr>
    </w:p>
    <w:p w:rsidR="007C1EE2" w:rsidRDefault="007C1EE2"/>
    <w:p w:rsidR="002B3E27" w:rsidRDefault="002B3E27"/>
    <w:p w:rsidR="002B3E27" w:rsidRDefault="002B3E27"/>
    <w:p w:rsidR="002B3E27" w:rsidRDefault="002B3E27"/>
    <w:p w:rsidR="00EE698E" w:rsidRDefault="00EE698E"/>
    <w:p w:rsidR="005871D8" w:rsidRDefault="005871D8"/>
    <w:p w:rsidR="005871D8" w:rsidRDefault="005871D8"/>
    <w:p w:rsidR="005871D8" w:rsidRPr="00A820C1" w:rsidRDefault="005871D8" w:rsidP="00387A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OF CONTENTS</w:t>
      </w:r>
    </w:p>
    <w:p w:rsidR="005871D8" w:rsidRDefault="005871D8" w:rsidP="00387A8E">
      <w:pPr>
        <w:spacing w:after="0" w:line="240" w:lineRule="auto"/>
        <w:jc w:val="center"/>
        <w:rPr>
          <w:rFonts w:ascii="Times New Roman" w:hAnsi="Times New Roman" w:cs="Times New Roman"/>
          <w:sz w:val="24"/>
          <w:szCs w:val="24"/>
        </w:rPr>
      </w:pPr>
    </w:p>
    <w:p w:rsidR="005871D8" w:rsidRPr="00A820C1" w:rsidRDefault="005871D8" w:rsidP="005871D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87A8E">
        <w:rPr>
          <w:rFonts w:ascii="Times New Roman" w:hAnsi="Times New Roman" w:cs="Times New Roman"/>
          <w:sz w:val="24"/>
          <w:szCs w:val="24"/>
        </w:rPr>
        <w:tab/>
      </w:r>
      <w:r>
        <w:rPr>
          <w:rFonts w:ascii="Times New Roman" w:hAnsi="Times New Roman" w:cs="Times New Roman"/>
          <w:sz w:val="24"/>
          <w:szCs w:val="24"/>
        </w:rPr>
        <w:t xml:space="preserve">PAGE </w:t>
      </w:r>
      <w:r w:rsidR="002B3E27">
        <w:rPr>
          <w:rFonts w:ascii="Times New Roman" w:hAnsi="Times New Roman" w:cs="Times New Roman"/>
          <w:sz w:val="24"/>
          <w:szCs w:val="24"/>
        </w:rPr>
        <w:t xml:space="preserve"> </w:t>
      </w:r>
    </w:p>
    <w:p w:rsidR="005871D8" w:rsidRPr="00C46EBF" w:rsidRDefault="005871D8" w:rsidP="005871D8">
      <w:pPr>
        <w:spacing w:after="0" w:line="240" w:lineRule="auto"/>
        <w:jc w:val="center"/>
        <w:rPr>
          <w:rFonts w:ascii="Times New Roman" w:hAnsi="Times New Roman" w:cs="Times New Roman"/>
          <w:sz w:val="24"/>
          <w:szCs w:val="24"/>
        </w:rPr>
      </w:pPr>
    </w:p>
    <w:p w:rsidR="005871D8" w:rsidRPr="00C46EBF" w:rsidRDefault="00BD64D4" w:rsidP="00BD64D4">
      <w:pPr>
        <w:pStyle w:val="ListParagraph"/>
        <w:numPr>
          <w:ilvl w:val="0"/>
          <w:numId w:val="1"/>
        </w:numPr>
        <w:spacing w:after="0" w:line="240" w:lineRule="auto"/>
        <w:rPr>
          <w:rFonts w:ascii="Times New Roman" w:hAnsi="Times New Roman" w:cs="Times New Roman"/>
          <w:sz w:val="24"/>
          <w:szCs w:val="24"/>
        </w:rPr>
      </w:pPr>
      <w:r w:rsidRPr="00C46EBF">
        <w:rPr>
          <w:rFonts w:ascii="Times New Roman" w:hAnsi="Times New Roman" w:cs="Times New Roman"/>
          <w:sz w:val="24"/>
          <w:szCs w:val="24"/>
        </w:rPr>
        <w:t xml:space="preserve"> </w:t>
      </w:r>
      <w:r w:rsidR="005871D8" w:rsidRPr="00C46EBF">
        <w:rPr>
          <w:rFonts w:ascii="Times New Roman" w:hAnsi="Times New Roman" w:cs="Times New Roman"/>
          <w:sz w:val="24"/>
          <w:szCs w:val="24"/>
        </w:rPr>
        <w:t>PROGRAM DESCRIPTION</w:t>
      </w:r>
      <w:r w:rsidR="00C46EBF" w:rsidRPr="00C46EBF">
        <w:rPr>
          <w:rFonts w:ascii="Times New Roman" w:hAnsi="Times New Roman" w:cs="Times New Roman"/>
          <w:sz w:val="24"/>
          <w:szCs w:val="24"/>
        </w:rPr>
        <w:t xml:space="preserve"> </w:t>
      </w:r>
      <w:r w:rsidR="00A06638">
        <w:rPr>
          <w:rFonts w:ascii="Times New Roman" w:hAnsi="Times New Roman" w:cs="Times New Roman"/>
          <w:sz w:val="24"/>
          <w:szCs w:val="24"/>
        </w:rPr>
        <w:tab/>
      </w:r>
      <w:r w:rsidR="00A06638">
        <w:rPr>
          <w:rFonts w:ascii="Times New Roman" w:hAnsi="Times New Roman" w:cs="Times New Roman"/>
          <w:sz w:val="24"/>
          <w:szCs w:val="24"/>
        </w:rPr>
        <w:tab/>
      </w:r>
      <w:r w:rsidR="00A06638">
        <w:rPr>
          <w:rFonts w:ascii="Times New Roman" w:hAnsi="Times New Roman" w:cs="Times New Roman"/>
          <w:sz w:val="24"/>
          <w:szCs w:val="24"/>
        </w:rPr>
        <w:tab/>
      </w:r>
      <w:r w:rsidR="00A06638">
        <w:rPr>
          <w:rFonts w:ascii="Times New Roman" w:hAnsi="Times New Roman" w:cs="Times New Roman"/>
          <w:sz w:val="24"/>
          <w:szCs w:val="24"/>
        </w:rPr>
        <w:tab/>
      </w:r>
      <w:r w:rsidR="00A06638">
        <w:rPr>
          <w:rFonts w:ascii="Times New Roman" w:hAnsi="Times New Roman" w:cs="Times New Roman"/>
          <w:sz w:val="24"/>
          <w:szCs w:val="24"/>
        </w:rPr>
        <w:tab/>
      </w:r>
      <w:r w:rsidR="00A06638">
        <w:rPr>
          <w:rFonts w:ascii="Times New Roman" w:hAnsi="Times New Roman" w:cs="Times New Roman"/>
          <w:sz w:val="24"/>
          <w:szCs w:val="24"/>
        </w:rPr>
        <w:tab/>
        <w:t xml:space="preserve">    </w:t>
      </w:r>
      <w:r w:rsidR="00BB7C3C">
        <w:rPr>
          <w:rFonts w:ascii="Times New Roman" w:hAnsi="Times New Roman" w:cs="Times New Roman"/>
          <w:sz w:val="24"/>
          <w:szCs w:val="24"/>
        </w:rPr>
        <w:t>4</w:t>
      </w:r>
    </w:p>
    <w:p w:rsidR="00C46EBF" w:rsidRPr="00C46EBF" w:rsidRDefault="00C46EBF" w:rsidP="00C46EBF">
      <w:pPr>
        <w:pStyle w:val="ListParagraph"/>
        <w:spacing w:after="0" w:line="240" w:lineRule="auto"/>
        <w:ind w:left="765"/>
        <w:rPr>
          <w:rFonts w:ascii="Times New Roman" w:hAnsi="Times New Roman" w:cs="Times New Roman"/>
          <w:sz w:val="24"/>
          <w:szCs w:val="24"/>
        </w:rPr>
      </w:pPr>
    </w:p>
    <w:p w:rsidR="00C46EBF" w:rsidRPr="00C46EBF" w:rsidRDefault="00C46EBF" w:rsidP="002F496E">
      <w:pPr>
        <w:pStyle w:val="ListParagraph"/>
        <w:numPr>
          <w:ilvl w:val="0"/>
          <w:numId w:val="7"/>
        </w:numPr>
        <w:spacing w:after="0" w:line="240" w:lineRule="auto"/>
        <w:rPr>
          <w:rFonts w:ascii="Times New Roman" w:hAnsi="Times New Roman" w:cs="Times New Roman"/>
          <w:sz w:val="24"/>
          <w:szCs w:val="24"/>
        </w:rPr>
      </w:pPr>
      <w:r w:rsidRPr="00C46EBF">
        <w:rPr>
          <w:rFonts w:ascii="Times New Roman" w:hAnsi="Times New Roman" w:cs="Times New Roman"/>
          <w:sz w:val="24"/>
          <w:szCs w:val="24"/>
        </w:rPr>
        <w:t>Background and Authority</w:t>
      </w:r>
      <w:r w:rsidR="00A06638">
        <w:rPr>
          <w:rFonts w:ascii="Times New Roman" w:hAnsi="Times New Roman" w:cs="Times New Roman"/>
          <w:sz w:val="24"/>
          <w:szCs w:val="24"/>
        </w:rPr>
        <w:tab/>
      </w:r>
      <w:r w:rsidR="00A06638">
        <w:rPr>
          <w:rFonts w:ascii="Times New Roman" w:hAnsi="Times New Roman" w:cs="Times New Roman"/>
          <w:sz w:val="24"/>
          <w:szCs w:val="24"/>
        </w:rPr>
        <w:tab/>
      </w:r>
      <w:r w:rsidR="00A06638">
        <w:rPr>
          <w:rFonts w:ascii="Times New Roman" w:hAnsi="Times New Roman" w:cs="Times New Roman"/>
          <w:sz w:val="24"/>
          <w:szCs w:val="24"/>
        </w:rPr>
        <w:tab/>
      </w:r>
      <w:r w:rsidR="00A06638">
        <w:rPr>
          <w:rFonts w:ascii="Times New Roman" w:hAnsi="Times New Roman" w:cs="Times New Roman"/>
          <w:sz w:val="24"/>
          <w:szCs w:val="24"/>
        </w:rPr>
        <w:tab/>
      </w:r>
      <w:r w:rsidR="00A06638">
        <w:rPr>
          <w:rFonts w:ascii="Times New Roman" w:hAnsi="Times New Roman" w:cs="Times New Roman"/>
          <w:sz w:val="24"/>
          <w:szCs w:val="24"/>
        </w:rPr>
        <w:tab/>
      </w:r>
      <w:r w:rsidR="00A06638">
        <w:rPr>
          <w:rFonts w:ascii="Times New Roman" w:hAnsi="Times New Roman" w:cs="Times New Roman"/>
          <w:sz w:val="24"/>
          <w:szCs w:val="24"/>
        </w:rPr>
        <w:tab/>
      </w:r>
      <w:r w:rsidR="00E36093">
        <w:rPr>
          <w:rFonts w:ascii="Times New Roman" w:hAnsi="Times New Roman" w:cs="Times New Roman"/>
          <w:sz w:val="24"/>
          <w:szCs w:val="24"/>
        </w:rPr>
        <w:t xml:space="preserve">    </w:t>
      </w:r>
      <w:r w:rsidR="00BB7C3C">
        <w:rPr>
          <w:rFonts w:ascii="Times New Roman" w:hAnsi="Times New Roman" w:cs="Times New Roman"/>
          <w:sz w:val="24"/>
          <w:szCs w:val="24"/>
        </w:rPr>
        <w:t>4</w:t>
      </w:r>
    </w:p>
    <w:p w:rsidR="00C46EBF" w:rsidRPr="00C46EBF" w:rsidRDefault="00C46EBF" w:rsidP="002F496E">
      <w:pPr>
        <w:pStyle w:val="ListParagraph"/>
        <w:numPr>
          <w:ilvl w:val="0"/>
          <w:numId w:val="7"/>
        </w:numPr>
        <w:spacing w:after="0" w:line="240" w:lineRule="auto"/>
        <w:rPr>
          <w:rFonts w:ascii="Times New Roman" w:hAnsi="Times New Roman" w:cs="Times New Roman"/>
          <w:sz w:val="24"/>
          <w:szCs w:val="24"/>
        </w:rPr>
      </w:pPr>
      <w:r w:rsidRPr="00C46EBF">
        <w:rPr>
          <w:rFonts w:ascii="Times New Roman" w:hAnsi="Times New Roman" w:cs="Times New Roman"/>
          <w:sz w:val="24"/>
          <w:szCs w:val="24"/>
        </w:rPr>
        <w:t>Purpose of Grant Funding</w:t>
      </w:r>
      <w:r w:rsidR="00E36093">
        <w:rPr>
          <w:rFonts w:ascii="Times New Roman" w:hAnsi="Times New Roman" w:cs="Times New Roman"/>
          <w:sz w:val="24"/>
          <w:szCs w:val="24"/>
        </w:rPr>
        <w:tab/>
      </w:r>
      <w:r w:rsidR="00E36093">
        <w:rPr>
          <w:rFonts w:ascii="Times New Roman" w:hAnsi="Times New Roman" w:cs="Times New Roman"/>
          <w:sz w:val="24"/>
          <w:szCs w:val="24"/>
        </w:rPr>
        <w:tab/>
      </w:r>
      <w:r w:rsidR="00E36093">
        <w:rPr>
          <w:rFonts w:ascii="Times New Roman" w:hAnsi="Times New Roman" w:cs="Times New Roman"/>
          <w:sz w:val="24"/>
          <w:szCs w:val="24"/>
        </w:rPr>
        <w:tab/>
      </w:r>
      <w:r w:rsidR="00E36093">
        <w:rPr>
          <w:rFonts w:ascii="Times New Roman" w:hAnsi="Times New Roman" w:cs="Times New Roman"/>
          <w:sz w:val="24"/>
          <w:szCs w:val="24"/>
        </w:rPr>
        <w:tab/>
      </w:r>
      <w:r w:rsidR="00E36093">
        <w:rPr>
          <w:rFonts w:ascii="Times New Roman" w:hAnsi="Times New Roman" w:cs="Times New Roman"/>
          <w:sz w:val="24"/>
          <w:szCs w:val="24"/>
        </w:rPr>
        <w:tab/>
      </w:r>
      <w:r w:rsidR="00E36093">
        <w:rPr>
          <w:rFonts w:ascii="Times New Roman" w:hAnsi="Times New Roman" w:cs="Times New Roman"/>
          <w:sz w:val="24"/>
          <w:szCs w:val="24"/>
        </w:rPr>
        <w:tab/>
        <w:t xml:space="preserve">    </w:t>
      </w:r>
      <w:r w:rsidR="00BB7C3C">
        <w:rPr>
          <w:rFonts w:ascii="Times New Roman" w:hAnsi="Times New Roman" w:cs="Times New Roman"/>
          <w:sz w:val="24"/>
          <w:szCs w:val="24"/>
        </w:rPr>
        <w:t>5</w:t>
      </w:r>
    </w:p>
    <w:p w:rsidR="005871D8" w:rsidRPr="00387A8E" w:rsidRDefault="005871D8" w:rsidP="005871D8">
      <w:pPr>
        <w:spacing w:after="0" w:line="240" w:lineRule="auto"/>
        <w:rPr>
          <w:rFonts w:ascii="Times New Roman" w:hAnsi="Times New Roman" w:cs="Times New Roman"/>
          <w:color w:val="FF0000"/>
          <w:sz w:val="24"/>
          <w:szCs w:val="24"/>
        </w:rPr>
      </w:pPr>
    </w:p>
    <w:p w:rsidR="005871D8" w:rsidRPr="00A74B0C" w:rsidRDefault="00BD64D4" w:rsidP="00BD64D4">
      <w:pPr>
        <w:pStyle w:val="ListParagraph"/>
        <w:numPr>
          <w:ilvl w:val="0"/>
          <w:numId w:val="1"/>
        </w:numPr>
        <w:spacing w:after="0" w:line="240" w:lineRule="auto"/>
        <w:rPr>
          <w:rFonts w:ascii="Times New Roman" w:hAnsi="Times New Roman" w:cs="Times New Roman"/>
          <w:sz w:val="24"/>
          <w:szCs w:val="24"/>
        </w:rPr>
      </w:pPr>
      <w:r w:rsidRPr="00A74B0C">
        <w:rPr>
          <w:rFonts w:ascii="Times New Roman" w:hAnsi="Times New Roman" w:cs="Times New Roman"/>
          <w:sz w:val="24"/>
          <w:szCs w:val="24"/>
        </w:rPr>
        <w:t xml:space="preserve"> </w:t>
      </w:r>
      <w:r w:rsidR="005871D8" w:rsidRPr="00A74B0C">
        <w:rPr>
          <w:rFonts w:ascii="Times New Roman" w:hAnsi="Times New Roman" w:cs="Times New Roman"/>
          <w:sz w:val="24"/>
          <w:szCs w:val="24"/>
        </w:rPr>
        <w:t>FEDERAL AWARD INFORMATION</w:t>
      </w:r>
      <w:r w:rsidR="00A74B0C" w:rsidRPr="00A74B0C">
        <w:rPr>
          <w:rFonts w:ascii="Times New Roman" w:hAnsi="Times New Roman" w:cs="Times New Roman"/>
          <w:sz w:val="24"/>
          <w:szCs w:val="24"/>
        </w:rPr>
        <w:t xml:space="preserve"> </w:t>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t xml:space="preserve">    </w:t>
      </w:r>
      <w:r w:rsidR="00BB7C3C">
        <w:rPr>
          <w:rFonts w:ascii="Times New Roman" w:hAnsi="Times New Roman" w:cs="Times New Roman"/>
          <w:sz w:val="24"/>
          <w:szCs w:val="24"/>
        </w:rPr>
        <w:t>6</w:t>
      </w:r>
    </w:p>
    <w:p w:rsidR="005871D8" w:rsidRDefault="005871D8" w:rsidP="005871D8">
      <w:pPr>
        <w:spacing w:after="0" w:line="240" w:lineRule="auto"/>
        <w:rPr>
          <w:rFonts w:ascii="Times New Roman" w:hAnsi="Times New Roman" w:cs="Times New Roman"/>
          <w:color w:val="FF0000"/>
          <w:sz w:val="24"/>
          <w:szCs w:val="24"/>
        </w:rPr>
      </w:pPr>
    </w:p>
    <w:p w:rsidR="00A74B0C" w:rsidRDefault="00A74B0C" w:rsidP="002F496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Funding Amount</w:t>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t xml:space="preserve">    </w:t>
      </w:r>
      <w:r w:rsidR="00BB7C3C">
        <w:rPr>
          <w:rFonts w:ascii="Times New Roman" w:hAnsi="Times New Roman" w:cs="Times New Roman"/>
          <w:sz w:val="24"/>
          <w:szCs w:val="24"/>
        </w:rPr>
        <w:t>6</w:t>
      </w:r>
    </w:p>
    <w:p w:rsidR="00DA7D77" w:rsidRDefault="00DA7D77" w:rsidP="002F496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Award Type</w:t>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t xml:space="preserve">    </w:t>
      </w:r>
      <w:r w:rsidR="00BB7C3C">
        <w:rPr>
          <w:rFonts w:ascii="Times New Roman" w:hAnsi="Times New Roman" w:cs="Times New Roman"/>
          <w:sz w:val="24"/>
          <w:szCs w:val="24"/>
        </w:rPr>
        <w:t>6</w:t>
      </w:r>
    </w:p>
    <w:p w:rsidR="00D03725" w:rsidRDefault="00D03725" w:rsidP="002F496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Non-Competitive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B7C3C">
        <w:rPr>
          <w:rFonts w:ascii="Times New Roman" w:hAnsi="Times New Roman" w:cs="Times New Roman"/>
          <w:sz w:val="24"/>
          <w:szCs w:val="24"/>
        </w:rPr>
        <w:t>9</w:t>
      </w:r>
      <w:r>
        <w:rPr>
          <w:rFonts w:ascii="Times New Roman" w:hAnsi="Times New Roman" w:cs="Times New Roman"/>
          <w:sz w:val="24"/>
          <w:szCs w:val="24"/>
        </w:rPr>
        <w:t xml:space="preserve"> </w:t>
      </w:r>
    </w:p>
    <w:p w:rsidR="00D03725" w:rsidRDefault="00D03725" w:rsidP="002F496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Application and Review Dates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B7C3C">
        <w:rPr>
          <w:rFonts w:ascii="Times New Roman" w:hAnsi="Times New Roman" w:cs="Times New Roman"/>
          <w:sz w:val="24"/>
          <w:szCs w:val="24"/>
        </w:rPr>
        <w:t>9</w:t>
      </w:r>
    </w:p>
    <w:p w:rsidR="00D03725" w:rsidRDefault="00D03725" w:rsidP="002F496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Award Periods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B7C3C">
        <w:rPr>
          <w:rFonts w:ascii="Times New Roman" w:hAnsi="Times New Roman" w:cs="Times New Roman"/>
          <w:sz w:val="24"/>
          <w:szCs w:val="24"/>
        </w:rPr>
        <w:t>9</w:t>
      </w:r>
    </w:p>
    <w:p w:rsidR="00A74B0C" w:rsidRPr="00C46EBF" w:rsidRDefault="00A74B0C" w:rsidP="002F496E">
      <w:pPr>
        <w:pStyle w:val="ListParagraph"/>
        <w:numPr>
          <w:ilvl w:val="0"/>
          <w:numId w:val="8"/>
        </w:numPr>
        <w:spacing w:after="0" w:line="240" w:lineRule="auto"/>
        <w:rPr>
          <w:rFonts w:ascii="Times New Roman" w:hAnsi="Times New Roman" w:cs="Times New Roman"/>
          <w:sz w:val="24"/>
          <w:szCs w:val="24"/>
        </w:rPr>
      </w:pPr>
      <w:r w:rsidRPr="00C46EBF">
        <w:rPr>
          <w:rFonts w:ascii="Times New Roman" w:hAnsi="Times New Roman" w:cs="Times New Roman"/>
          <w:sz w:val="24"/>
          <w:szCs w:val="24"/>
        </w:rPr>
        <w:t>FNS Collaboration with State Grantees</w:t>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r>
      <w:r w:rsidR="00D03725">
        <w:rPr>
          <w:rFonts w:ascii="Times New Roman" w:hAnsi="Times New Roman" w:cs="Times New Roman"/>
          <w:sz w:val="24"/>
          <w:szCs w:val="24"/>
        </w:rPr>
        <w:tab/>
        <w:t xml:space="preserve">  </w:t>
      </w:r>
      <w:r w:rsidR="00BB7C3C">
        <w:rPr>
          <w:rFonts w:ascii="Times New Roman" w:hAnsi="Times New Roman" w:cs="Times New Roman"/>
          <w:sz w:val="24"/>
          <w:szCs w:val="24"/>
        </w:rPr>
        <w:t>10</w:t>
      </w:r>
      <w:r w:rsidR="00D03725">
        <w:rPr>
          <w:rFonts w:ascii="Times New Roman" w:hAnsi="Times New Roman" w:cs="Times New Roman"/>
          <w:sz w:val="24"/>
          <w:szCs w:val="24"/>
        </w:rPr>
        <w:t xml:space="preserve"> </w:t>
      </w:r>
    </w:p>
    <w:p w:rsidR="00A74B0C" w:rsidRPr="00387A8E" w:rsidRDefault="00A74B0C" w:rsidP="005871D8">
      <w:pPr>
        <w:spacing w:after="0" w:line="240" w:lineRule="auto"/>
        <w:rPr>
          <w:rFonts w:ascii="Times New Roman" w:hAnsi="Times New Roman" w:cs="Times New Roman"/>
          <w:color w:val="FF0000"/>
          <w:sz w:val="24"/>
          <w:szCs w:val="24"/>
        </w:rPr>
      </w:pPr>
    </w:p>
    <w:p w:rsidR="00C64565" w:rsidRPr="00D7488D" w:rsidRDefault="00BD64D4" w:rsidP="00BD64D4">
      <w:pPr>
        <w:pStyle w:val="ListParagraph"/>
        <w:numPr>
          <w:ilvl w:val="0"/>
          <w:numId w:val="1"/>
        </w:numPr>
        <w:spacing w:after="0" w:line="240" w:lineRule="auto"/>
        <w:rPr>
          <w:rFonts w:ascii="Times New Roman" w:hAnsi="Times New Roman" w:cs="Times New Roman"/>
          <w:sz w:val="24"/>
          <w:szCs w:val="24"/>
        </w:rPr>
      </w:pPr>
      <w:r w:rsidRPr="00D7488D">
        <w:rPr>
          <w:rFonts w:ascii="Times New Roman" w:hAnsi="Times New Roman" w:cs="Times New Roman"/>
          <w:sz w:val="24"/>
          <w:szCs w:val="24"/>
        </w:rPr>
        <w:t xml:space="preserve"> </w:t>
      </w:r>
      <w:r w:rsidR="005871D8" w:rsidRPr="00D7488D">
        <w:rPr>
          <w:rFonts w:ascii="Times New Roman" w:hAnsi="Times New Roman" w:cs="Times New Roman"/>
          <w:sz w:val="24"/>
          <w:szCs w:val="24"/>
        </w:rPr>
        <w:t>ELIGIBILITY INFORMATION</w:t>
      </w:r>
      <w:r w:rsidR="00C64565" w:rsidRPr="00D7488D">
        <w:rPr>
          <w:rFonts w:ascii="Times New Roman" w:hAnsi="Times New Roman" w:cs="Times New Roman"/>
          <w:sz w:val="24"/>
          <w:szCs w:val="24"/>
        </w:rPr>
        <w:t xml:space="preserve"> </w:t>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t xml:space="preserve">  </w:t>
      </w:r>
      <w:r w:rsidR="00BB7C3C">
        <w:rPr>
          <w:rFonts w:ascii="Times New Roman" w:hAnsi="Times New Roman" w:cs="Times New Roman"/>
          <w:sz w:val="24"/>
          <w:szCs w:val="24"/>
        </w:rPr>
        <w:t>10</w:t>
      </w:r>
    </w:p>
    <w:p w:rsidR="00282EC0" w:rsidRPr="00282EC0" w:rsidRDefault="00282EC0" w:rsidP="00282EC0">
      <w:pPr>
        <w:spacing w:after="0" w:line="240" w:lineRule="auto"/>
        <w:rPr>
          <w:rFonts w:ascii="Times New Roman" w:hAnsi="Times New Roman" w:cs="Times New Roman"/>
          <w:color w:val="FF0000"/>
          <w:sz w:val="24"/>
          <w:szCs w:val="24"/>
        </w:rPr>
      </w:pPr>
    </w:p>
    <w:p w:rsidR="00DE2AAD" w:rsidRDefault="00DE2AAD" w:rsidP="002F496E">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Eligible Applicants</w:t>
      </w:r>
      <w:r w:rsidR="00017A78">
        <w:rPr>
          <w:rFonts w:ascii="Times New Roman" w:hAnsi="Times New Roman" w:cs="Times New Roman"/>
          <w:sz w:val="24"/>
          <w:szCs w:val="24"/>
        </w:rPr>
        <w:tab/>
      </w:r>
      <w:r w:rsidR="00017A78">
        <w:rPr>
          <w:rFonts w:ascii="Times New Roman" w:hAnsi="Times New Roman" w:cs="Times New Roman"/>
          <w:sz w:val="24"/>
          <w:szCs w:val="24"/>
        </w:rPr>
        <w:tab/>
      </w:r>
      <w:r w:rsidR="00017A78">
        <w:rPr>
          <w:rFonts w:ascii="Times New Roman" w:hAnsi="Times New Roman" w:cs="Times New Roman"/>
          <w:sz w:val="24"/>
          <w:szCs w:val="24"/>
        </w:rPr>
        <w:tab/>
      </w:r>
      <w:r w:rsidR="00017A78">
        <w:rPr>
          <w:rFonts w:ascii="Times New Roman" w:hAnsi="Times New Roman" w:cs="Times New Roman"/>
          <w:sz w:val="24"/>
          <w:szCs w:val="24"/>
        </w:rPr>
        <w:tab/>
      </w:r>
      <w:r w:rsidR="00017A78">
        <w:rPr>
          <w:rFonts w:ascii="Times New Roman" w:hAnsi="Times New Roman" w:cs="Times New Roman"/>
          <w:sz w:val="24"/>
          <w:szCs w:val="24"/>
        </w:rPr>
        <w:tab/>
      </w:r>
      <w:r w:rsidR="00017A78">
        <w:rPr>
          <w:rFonts w:ascii="Times New Roman" w:hAnsi="Times New Roman" w:cs="Times New Roman"/>
          <w:sz w:val="24"/>
          <w:szCs w:val="24"/>
        </w:rPr>
        <w:tab/>
      </w:r>
      <w:r w:rsidR="00017A78">
        <w:rPr>
          <w:rFonts w:ascii="Times New Roman" w:hAnsi="Times New Roman" w:cs="Times New Roman"/>
          <w:sz w:val="24"/>
          <w:szCs w:val="24"/>
        </w:rPr>
        <w:tab/>
        <w:t xml:space="preserve">  10</w:t>
      </w:r>
      <w:r w:rsidR="00017A78">
        <w:rPr>
          <w:rFonts w:ascii="Times New Roman" w:hAnsi="Times New Roman" w:cs="Times New Roman"/>
          <w:sz w:val="24"/>
          <w:szCs w:val="24"/>
        </w:rPr>
        <w:tab/>
      </w:r>
    </w:p>
    <w:p w:rsidR="00282EC0" w:rsidRDefault="00DE2AAD" w:rsidP="002F496E">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Cost Sharing or Matching</w:t>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r>
      <w:r w:rsidR="00BB7C3C">
        <w:rPr>
          <w:rFonts w:ascii="Times New Roman" w:hAnsi="Times New Roman" w:cs="Times New Roman"/>
          <w:sz w:val="24"/>
          <w:szCs w:val="24"/>
        </w:rPr>
        <w:t xml:space="preserve">  10</w:t>
      </w:r>
      <w:r w:rsidR="00115BB3">
        <w:rPr>
          <w:rFonts w:ascii="Times New Roman" w:hAnsi="Times New Roman" w:cs="Times New Roman"/>
          <w:sz w:val="24"/>
          <w:szCs w:val="24"/>
        </w:rPr>
        <w:t xml:space="preserve"> </w:t>
      </w:r>
    </w:p>
    <w:p w:rsidR="00282EC0" w:rsidRDefault="00DE2AAD" w:rsidP="002F496E">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Other Eligibility Information</w:t>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r>
      <w:r w:rsidR="00115BB3">
        <w:rPr>
          <w:rFonts w:ascii="Times New Roman" w:hAnsi="Times New Roman" w:cs="Times New Roman"/>
          <w:sz w:val="24"/>
          <w:szCs w:val="24"/>
        </w:rPr>
        <w:tab/>
        <w:t xml:space="preserve">  </w:t>
      </w:r>
      <w:r w:rsidR="00BB7C3C">
        <w:rPr>
          <w:rFonts w:ascii="Times New Roman" w:hAnsi="Times New Roman" w:cs="Times New Roman"/>
          <w:sz w:val="24"/>
          <w:szCs w:val="24"/>
        </w:rPr>
        <w:t>11</w:t>
      </w:r>
    </w:p>
    <w:p w:rsidR="005871D8" w:rsidRPr="00387A8E" w:rsidRDefault="005871D8" w:rsidP="005871D8">
      <w:pPr>
        <w:spacing w:after="0" w:line="240" w:lineRule="auto"/>
        <w:rPr>
          <w:rFonts w:ascii="Times New Roman" w:hAnsi="Times New Roman" w:cs="Times New Roman"/>
          <w:color w:val="FF0000"/>
          <w:sz w:val="24"/>
          <w:szCs w:val="24"/>
        </w:rPr>
      </w:pPr>
    </w:p>
    <w:p w:rsidR="00115BB3" w:rsidRDefault="00BD64D4" w:rsidP="00BD64D4">
      <w:pPr>
        <w:pStyle w:val="ListParagraph"/>
        <w:numPr>
          <w:ilvl w:val="0"/>
          <w:numId w:val="1"/>
        </w:numPr>
        <w:spacing w:after="0" w:line="240" w:lineRule="auto"/>
        <w:rPr>
          <w:rFonts w:ascii="Times New Roman" w:hAnsi="Times New Roman" w:cs="Times New Roman"/>
          <w:sz w:val="24"/>
          <w:szCs w:val="24"/>
        </w:rPr>
      </w:pPr>
      <w:r w:rsidRPr="00565F85">
        <w:rPr>
          <w:rFonts w:ascii="Times New Roman" w:hAnsi="Times New Roman" w:cs="Times New Roman"/>
          <w:sz w:val="24"/>
          <w:szCs w:val="24"/>
        </w:rPr>
        <w:t xml:space="preserve"> </w:t>
      </w:r>
      <w:r w:rsidR="005871D8" w:rsidRPr="00565F85">
        <w:rPr>
          <w:rFonts w:ascii="Times New Roman" w:hAnsi="Times New Roman" w:cs="Times New Roman"/>
          <w:sz w:val="24"/>
          <w:szCs w:val="24"/>
        </w:rPr>
        <w:t>APPLICATION AND SUBMISSION INFORMATION</w:t>
      </w:r>
      <w:r w:rsidR="00565F85" w:rsidRPr="00565F85">
        <w:rPr>
          <w:rFonts w:ascii="Times New Roman" w:hAnsi="Times New Roman" w:cs="Times New Roman"/>
          <w:sz w:val="24"/>
          <w:szCs w:val="24"/>
        </w:rPr>
        <w:t xml:space="preserve"> </w:t>
      </w:r>
      <w:r w:rsidR="00115BB3">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t xml:space="preserve">  12</w:t>
      </w:r>
    </w:p>
    <w:p w:rsidR="00115BB3" w:rsidRDefault="00115BB3" w:rsidP="00115BB3">
      <w:pPr>
        <w:pStyle w:val="ListParagraph"/>
        <w:spacing w:after="0" w:line="240" w:lineRule="auto"/>
        <w:ind w:left="765"/>
        <w:rPr>
          <w:rFonts w:ascii="Times New Roman" w:hAnsi="Times New Roman" w:cs="Times New Roman"/>
          <w:sz w:val="24"/>
          <w:szCs w:val="24"/>
        </w:rPr>
      </w:pPr>
    </w:p>
    <w:p w:rsidR="00115BB3" w:rsidRDefault="00115BB3" w:rsidP="00745D09">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Access to Application</w:t>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t xml:space="preserve">  </w:t>
      </w:r>
      <w:r w:rsidR="00BB7C3C">
        <w:rPr>
          <w:rFonts w:ascii="Times New Roman" w:hAnsi="Times New Roman" w:cs="Times New Roman"/>
          <w:sz w:val="24"/>
          <w:szCs w:val="24"/>
        </w:rPr>
        <w:t>12</w:t>
      </w:r>
    </w:p>
    <w:p w:rsidR="00115BB3" w:rsidRPr="00F4095B" w:rsidRDefault="00F4095B" w:rsidP="00745D09">
      <w:pPr>
        <w:pStyle w:val="ListParagraph"/>
        <w:numPr>
          <w:ilvl w:val="0"/>
          <w:numId w:val="34"/>
        </w:numPr>
        <w:spacing w:after="0" w:line="240" w:lineRule="auto"/>
        <w:rPr>
          <w:rFonts w:ascii="Times New Roman" w:hAnsi="Times New Roman" w:cs="Times New Roman"/>
          <w:sz w:val="24"/>
          <w:szCs w:val="24"/>
        </w:rPr>
      </w:pPr>
      <w:r w:rsidRPr="00017A78">
        <w:rPr>
          <w:rFonts w:ascii="Times New Roman" w:hAnsi="Times New Roman" w:cs="Times New Roman"/>
          <w:bCs/>
          <w:sz w:val="24"/>
          <w:szCs w:val="24"/>
        </w:rPr>
        <w:t>Content of the Application Submission</w:t>
      </w:r>
      <w:r w:rsidR="008E620A" w:rsidRPr="00F4095B">
        <w:rPr>
          <w:rFonts w:ascii="Times New Roman" w:hAnsi="Times New Roman" w:cs="Times New Roman"/>
          <w:sz w:val="24"/>
          <w:szCs w:val="24"/>
        </w:rPr>
        <w:tab/>
      </w:r>
      <w:r w:rsidR="008E620A" w:rsidRPr="00F4095B">
        <w:rPr>
          <w:rFonts w:ascii="Times New Roman" w:hAnsi="Times New Roman" w:cs="Times New Roman"/>
          <w:sz w:val="24"/>
          <w:szCs w:val="24"/>
        </w:rPr>
        <w:tab/>
      </w:r>
      <w:r w:rsidR="008E620A" w:rsidRPr="00F4095B">
        <w:rPr>
          <w:rFonts w:ascii="Times New Roman" w:hAnsi="Times New Roman" w:cs="Times New Roman"/>
          <w:sz w:val="24"/>
          <w:szCs w:val="24"/>
        </w:rPr>
        <w:tab/>
      </w:r>
      <w:r w:rsidR="008E620A" w:rsidRPr="00F4095B">
        <w:rPr>
          <w:rFonts w:ascii="Times New Roman" w:hAnsi="Times New Roman" w:cs="Times New Roman"/>
          <w:sz w:val="24"/>
          <w:szCs w:val="24"/>
        </w:rPr>
        <w:tab/>
      </w:r>
      <w:r w:rsidR="008E620A" w:rsidRPr="00F4095B">
        <w:rPr>
          <w:rFonts w:ascii="Times New Roman" w:hAnsi="Times New Roman" w:cs="Times New Roman"/>
          <w:sz w:val="24"/>
          <w:szCs w:val="24"/>
        </w:rPr>
        <w:tab/>
        <w:t xml:space="preserve">  </w:t>
      </w:r>
      <w:r w:rsidR="00BB7C3C" w:rsidRPr="00F4095B">
        <w:rPr>
          <w:rFonts w:ascii="Times New Roman" w:hAnsi="Times New Roman" w:cs="Times New Roman"/>
          <w:sz w:val="24"/>
          <w:szCs w:val="24"/>
        </w:rPr>
        <w:t>12</w:t>
      </w:r>
    </w:p>
    <w:p w:rsidR="00115BB3" w:rsidRDefault="00115BB3" w:rsidP="00745D09">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Application Format</w:t>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t xml:space="preserve">              </w:t>
      </w:r>
      <w:r w:rsidR="00BB7C3C">
        <w:rPr>
          <w:rFonts w:ascii="Times New Roman" w:hAnsi="Times New Roman" w:cs="Times New Roman"/>
          <w:sz w:val="24"/>
          <w:szCs w:val="24"/>
        </w:rPr>
        <w:t>15</w:t>
      </w:r>
    </w:p>
    <w:p w:rsidR="00115BB3" w:rsidRDefault="00115BB3" w:rsidP="00745D09">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Electronic Submission</w:t>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t xml:space="preserve">  </w:t>
      </w:r>
      <w:r w:rsidR="00BB7C3C">
        <w:rPr>
          <w:rFonts w:ascii="Times New Roman" w:hAnsi="Times New Roman" w:cs="Times New Roman"/>
          <w:sz w:val="24"/>
          <w:szCs w:val="24"/>
        </w:rPr>
        <w:t>15</w:t>
      </w:r>
    </w:p>
    <w:p w:rsidR="00115BB3" w:rsidRDefault="00115BB3" w:rsidP="00745D09">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Application Confirmation</w:t>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t xml:space="preserve">  16</w:t>
      </w:r>
    </w:p>
    <w:p w:rsidR="00B54016" w:rsidRDefault="00115BB3" w:rsidP="00745D09">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Application Due Date</w:t>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t xml:space="preserve">  </w:t>
      </w:r>
      <w:r w:rsidR="00BB7C3C">
        <w:rPr>
          <w:rFonts w:ascii="Times New Roman" w:hAnsi="Times New Roman" w:cs="Times New Roman"/>
          <w:sz w:val="24"/>
          <w:szCs w:val="24"/>
        </w:rPr>
        <w:t>17</w:t>
      </w:r>
    </w:p>
    <w:p w:rsidR="00C64565" w:rsidRPr="00565F85" w:rsidRDefault="00B54016" w:rsidP="00745D09">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Funding Restrictions</w:t>
      </w:r>
      <w:r w:rsidR="00115BB3">
        <w:rPr>
          <w:rFonts w:ascii="Times New Roman" w:hAnsi="Times New Roman" w:cs="Times New Roman"/>
          <w:sz w:val="24"/>
          <w:szCs w:val="24"/>
        </w:rPr>
        <w:tab/>
      </w:r>
      <w:r w:rsidR="00115BB3">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r>
      <w:r w:rsidR="008E620A">
        <w:rPr>
          <w:rFonts w:ascii="Times New Roman" w:hAnsi="Times New Roman" w:cs="Times New Roman"/>
          <w:sz w:val="24"/>
          <w:szCs w:val="24"/>
        </w:rPr>
        <w:tab/>
        <w:t xml:space="preserve">  </w:t>
      </w:r>
      <w:r w:rsidR="00BB7C3C">
        <w:rPr>
          <w:rFonts w:ascii="Times New Roman" w:hAnsi="Times New Roman" w:cs="Times New Roman"/>
          <w:sz w:val="24"/>
          <w:szCs w:val="24"/>
        </w:rPr>
        <w:t>17</w:t>
      </w:r>
    </w:p>
    <w:p w:rsidR="005871D8" w:rsidRPr="00387A8E" w:rsidRDefault="005871D8" w:rsidP="005871D8">
      <w:pPr>
        <w:spacing w:after="0" w:line="240" w:lineRule="auto"/>
        <w:rPr>
          <w:rFonts w:ascii="Times New Roman" w:hAnsi="Times New Roman" w:cs="Times New Roman"/>
          <w:color w:val="FF0000"/>
          <w:sz w:val="24"/>
          <w:szCs w:val="24"/>
        </w:rPr>
      </w:pPr>
    </w:p>
    <w:p w:rsidR="00C64565" w:rsidRDefault="00BD64D4" w:rsidP="00BD64D4">
      <w:pPr>
        <w:pStyle w:val="ListParagraph"/>
        <w:numPr>
          <w:ilvl w:val="0"/>
          <w:numId w:val="1"/>
        </w:numPr>
        <w:spacing w:after="0" w:line="240" w:lineRule="auto"/>
        <w:rPr>
          <w:rFonts w:ascii="Times New Roman" w:hAnsi="Times New Roman" w:cs="Times New Roman"/>
          <w:sz w:val="24"/>
          <w:szCs w:val="24"/>
        </w:rPr>
      </w:pPr>
      <w:r w:rsidRPr="003C79C3">
        <w:rPr>
          <w:rFonts w:ascii="Times New Roman" w:hAnsi="Times New Roman" w:cs="Times New Roman"/>
          <w:sz w:val="24"/>
          <w:szCs w:val="24"/>
        </w:rPr>
        <w:t xml:space="preserve"> </w:t>
      </w:r>
      <w:r w:rsidR="005871D8" w:rsidRPr="003C79C3">
        <w:rPr>
          <w:rFonts w:ascii="Times New Roman" w:hAnsi="Times New Roman" w:cs="Times New Roman"/>
          <w:sz w:val="24"/>
          <w:szCs w:val="24"/>
        </w:rPr>
        <w:t>APPLICATION REVIEW INFORMATION</w:t>
      </w:r>
      <w:r w:rsidR="00C64565" w:rsidRPr="003C79C3">
        <w:rPr>
          <w:rFonts w:ascii="Times New Roman" w:hAnsi="Times New Roman" w:cs="Times New Roman"/>
          <w:sz w:val="24"/>
          <w:szCs w:val="24"/>
        </w:rPr>
        <w:t xml:space="preserve"> </w:t>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t xml:space="preserve">  </w:t>
      </w:r>
      <w:r w:rsidR="00BB7C3C">
        <w:rPr>
          <w:rFonts w:ascii="Times New Roman" w:hAnsi="Times New Roman" w:cs="Times New Roman"/>
          <w:sz w:val="24"/>
          <w:szCs w:val="24"/>
        </w:rPr>
        <w:t>18</w:t>
      </w:r>
      <w:r w:rsidR="004E3A1B">
        <w:rPr>
          <w:rFonts w:ascii="Times New Roman" w:hAnsi="Times New Roman" w:cs="Times New Roman"/>
          <w:sz w:val="24"/>
          <w:szCs w:val="24"/>
        </w:rPr>
        <w:tab/>
      </w:r>
      <w:r w:rsidR="004E3A1B">
        <w:rPr>
          <w:rFonts w:ascii="Times New Roman" w:hAnsi="Times New Roman" w:cs="Times New Roman"/>
          <w:sz w:val="24"/>
          <w:szCs w:val="24"/>
        </w:rPr>
        <w:tab/>
        <w:t xml:space="preserve"> </w:t>
      </w:r>
    </w:p>
    <w:p w:rsidR="00BC26E3" w:rsidRDefault="00BC26E3" w:rsidP="00BC26E3">
      <w:pPr>
        <w:pStyle w:val="ListParagraph"/>
        <w:spacing w:after="0" w:line="240" w:lineRule="auto"/>
        <w:ind w:left="765"/>
        <w:rPr>
          <w:rFonts w:ascii="Times New Roman" w:hAnsi="Times New Roman" w:cs="Times New Roman"/>
          <w:sz w:val="24"/>
          <w:szCs w:val="24"/>
        </w:rPr>
      </w:pPr>
    </w:p>
    <w:p w:rsidR="00BC26E3" w:rsidRDefault="00BC26E3" w:rsidP="00745D09">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Initial Screening</w:t>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t xml:space="preserve">  </w:t>
      </w:r>
      <w:r w:rsidR="00BB7C3C">
        <w:rPr>
          <w:rFonts w:ascii="Times New Roman" w:hAnsi="Times New Roman" w:cs="Times New Roman"/>
          <w:sz w:val="24"/>
          <w:szCs w:val="24"/>
        </w:rPr>
        <w:t>18</w:t>
      </w:r>
    </w:p>
    <w:p w:rsidR="00BC26E3" w:rsidRDefault="00BC26E3" w:rsidP="00745D09">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Panel Review</w:t>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t xml:space="preserve">  </w:t>
      </w:r>
      <w:r w:rsidR="00BB7C3C">
        <w:rPr>
          <w:rFonts w:ascii="Times New Roman" w:hAnsi="Times New Roman" w:cs="Times New Roman"/>
          <w:sz w:val="24"/>
          <w:szCs w:val="24"/>
        </w:rPr>
        <w:t>18</w:t>
      </w:r>
    </w:p>
    <w:p w:rsidR="00BC26E3" w:rsidRDefault="00BC26E3" w:rsidP="00745D09">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Review and Selection Process</w:t>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t xml:space="preserve">  </w:t>
      </w:r>
      <w:r w:rsidR="00BB7C3C">
        <w:rPr>
          <w:rFonts w:ascii="Times New Roman" w:hAnsi="Times New Roman" w:cs="Times New Roman"/>
          <w:sz w:val="24"/>
          <w:szCs w:val="24"/>
        </w:rPr>
        <w:t>21</w:t>
      </w:r>
    </w:p>
    <w:p w:rsidR="00BC26E3" w:rsidRDefault="00BC26E3" w:rsidP="00745D09">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Determination of Award Amounts</w:t>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r>
      <w:r w:rsidR="004E3A1B">
        <w:rPr>
          <w:rFonts w:ascii="Times New Roman" w:hAnsi="Times New Roman" w:cs="Times New Roman"/>
          <w:sz w:val="24"/>
          <w:szCs w:val="24"/>
        </w:rPr>
        <w:tab/>
        <w:t xml:space="preserve">  </w:t>
      </w:r>
      <w:r w:rsidR="00BB7C3C">
        <w:rPr>
          <w:rFonts w:ascii="Times New Roman" w:hAnsi="Times New Roman" w:cs="Times New Roman"/>
          <w:sz w:val="24"/>
          <w:szCs w:val="24"/>
        </w:rPr>
        <w:t>21</w:t>
      </w:r>
    </w:p>
    <w:p w:rsidR="004E3A1B" w:rsidRDefault="004E3A1B" w:rsidP="004E3A1B">
      <w:pPr>
        <w:spacing w:after="0" w:line="240" w:lineRule="auto"/>
        <w:rPr>
          <w:rFonts w:ascii="Times New Roman" w:hAnsi="Times New Roman" w:cs="Times New Roman"/>
          <w:sz w:val="24"/>
          <w:szCs w:val="24"/>
        </w:rPr>
      </w:pPr>
    </w:p>
    <w:p w:rsidR="004E3A1B" w:rsidRDefault="004E3A1B" w:rsidP="004E3A1B">
      <w:pPr>
        <w:spacing w:after="0" w:line="240" w:lineRule="auto"/>
        <w:rPr>
          <w:rFonts w:ascii="Times New Roman" w:hAnsi="Times New Roman" w:cs="Times New Roman"/>
          <w:sz w:val="24"/>
          <w:szCs w:val="24"/>
        </w:rPr>
      </w:pPr>
    </w:p>
    <w:p w:rsidR="004E3A1B" w:rsidRPr="004E3A1B" w:rsidRDefault="004E3A1B" w:rsidP="004E3A1B">
      <w:pPr>
        <w:spacing w:after="0" w:line="240" w:lineRule="auto"/>
        <w:rPr>
          <w:rFonts w:ascii="Times New Roman" w:hAnsi="Times New Roman" w:cs="Times New Roman"/>
          <w:sz w:val="24"/>
          <w:szCs w:val="24"/>
        </w:rPr>
      </w:pPr>
    </w:p>
    <w:p w:rsidR="005871D8" w:rsidRPr="003C79C3" w:rsidRDefault="005871D8" w:rsidP="005871D8">
      <w:pPr>
        <w:spacing w:after="0" w:line="240" w:lineRule="auto"/>
        <w:rPr>
          <w:rFonts w:ascii="Times New Roman" w:hAnsi="Times New Roman" w:cs="Times New Roman"/>
          <w:sz w:val="24"/>
          <w:szCs w:val="24"/>
        </w:rPr>
      </w:pPr>
    </w:p>
    <w:p w:rsidR="00C64565" w:rsidRDefault="00BD64D4" w:rsidP="00BD64D4">
      <w:pPr>
        <w:pStyle w:val="ListParagraph"/>
        <w:numPr>
          <w:ilvl w:val="0"/>
          <w:numId w:val="1"/>
        </w:numPr>
        <w:spacing w:after="0" w:line="240" w:lineRule="auto"/>
        <w:rPr>
          <w:rFonts w:ascii="Times New Roman" w:hAnsi="Times New Roman" w:cs="Times New Roman"/>
          <w:sz w:val="24"/>
          <w:szCs w:val="24"/>
        </w:rPr>
      </w:pPr>
      <w:r w:rsidRPr="003C79C3">
        <w:rPr>
          <w:rFonts w:ascii="Times New Roman" w:hAnsi="Times New Roman" w:cs="Times New Roman"/>
          <w:sz w:val="24"/>
          <w:szCs w:val="24"/>
        </w:rPr>
        <w:t xml:space="preserve"> </w:t>
      </w:r>
      <w:r w:rsidR="005871D8" w:rsidRPr="003C79C3">
        <w:rPr>
          <w:rFonts w:ascii="Times New Roman" w:hAnsi="Times New Roman" w:cs="Times New Roman"/>
          <w:sz w:val="24"/>
          <w:szCs w:val="24"/>
        </w:rPr>
        <w:t>FEDERAL AWARD ADMINISTRATION INFORMATION</w:t>
      </w:r>
      <w:r w:rsidR="00C64565" w:rsidRPr="003C79C3">
        <w:rPr>
          <w:rFonts w:ascii="Times New Roman" w:hAnsi="Times New Roman" w:cs="Times New Roman"/>
          <w:sz w:val="24"/>
          <w:szCs w:val="24"/>
        </w:rPr>
        <w:t xml:space="preserve"> </w:t>
      </w:r>
      <w:r w:rsidR="00BB7C3C">
        <w:rPr>
          <w:rFonts w:ascii="Times New Roman" w:hAnsi="Times New Roman" w:cs="Times New Roman"/>
          <w:sz w:val="24"/>
          <w:szCs w:val="24"/>
        </w:rPr>
        <w:tab/>
      </w:r>
      <w:r w:rsidR="00BB7C3C">
        <w:rPr>
          <w:rFonts w:ascii="Times New Roman" w:hAnsi="Times New Roman" w:cs="Times New Roman"/>
          <w:sz w:val="24"/>
          <w:szCs w:val="24"/>
        </w:rPr>
        <w:tab/>
        <w:t xml:space="preserve">  21</w:t>
      </w:r>
      <w:r w:rsidR="00BB7C3C">
        <w:rPr>
          <w:rFonts w:ascii="Times New Roman" w:hAnsi="Times New Roman" w:cs="Times New Roman"/>
          <w:sz w:val="24"/>
          <w:szCs w:val="24"/>
        </w:rPr>
        <w:tab/>
      </w:r>
      <w:r w:rsidR="00BB7C3C">
        <w:rPr>
          <w:rFonts w:ascii="Times New Roman" w:hAnsi="Times New Roman" w:cs="Times New Roman"/>
          <w:sz w:val="24"/>
          <w:szCs w:val="24"/>
        </w:rPr>
        <w:tab/>
      </w:r>
    </w:p>
    <w:p w:rsidR="004E3A1B" w:rsidRDefault="004E3A1B" w:rsidP="004E3A1B">
      <w:pPr>
        <w:pStyle w:val="ListParagraph"/>
        <w:spacing w:after="0" w:line="240" w:lineRule="auto"/>
        <w:ind w:left="765"/>
        <w:rPr>
          <w:rFonts w:ascii="Times New Roman" w:hAnsi="Times New Roman" w:cs="Times New Roman"/>
          <w:sz w:val="24"/>
          <w:szCs w:val="24"/>
        </w:rPr>
      </w:pPr>
    </w:p>
    <w:p w:rsidR="004E3A1B" w:rsidRDefault="004E3A1B" w:rsidP="00745D09">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Federal Award Notice</w:t>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t xml:space="preserve">  21</w:t>
      </w:r>
    </w:p>
    <w:p w:rsidR="004E3A1B" w:rsidRDefault="004E3A1B" w:rsidP="00745D09">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Administrative and National Policy Requirements</w:t>
      </w:r>
      <w:r w:rsidR="00BB7C3C">
        <w:rPr>
          <w:rFonts w:ascii="Times New Roman" w:hAnsi="Times New Roman" w:cs="Times New Roman"/>
          <w:sz w:val="24"/>
          <w:szCs w:val="24"/>
        </w:rPr>
        <w:t xml:space="preserve">  </w:t>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t xml:space="preserve">  22</w:t>
      </w:r>
      <w:r w:rsidR="00BB7C3C">
        <w:rPr>
          <w:rFonts w:ascii="Times New Roman" w:hAnsi="Times New Roman" w:cs="Times New Roman"/>
          <w:sz w:val="24"/>
          <w:szCs w:val="24"/>
        </w:rPr>
        <w:tab/>
      </w:r>
    </w:p>
    <w:p w:rsidR="004E3A1B" w:rsidRPr="003C79C3" w:rsidRDefault="004E3A1B" w:rsidP="00745D09">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Reporting</w:t>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r>
      <w:r w:rsidR="00BB7C3C">
        <w:rPr>
          <w:rFonts w:ascii="Times New Roman" w:hAnsi="Times New Roman" w:cs="Times New Roman"/>
          <w:sz w:val="24"/>
          <w:szCs w:val="24"/>
        </w:rPr>
        <w:tab/>
        <w:t xml:space="preserve">  24</w:t>
      </w:r>
    </w:p>
    <w:p w:rsidR="005871D8" w:rsidRPr="003C79C3" w:rsidRDefault="005871D8" w:rsidP="005871D8">
      <w:pPr>
        <w:spacing w:after="0" w:line="240" w:lineRule="auto"/>
        <w:rPr>
          <w:rFonts w:ascii="Times New Roman" w:hAnsi="Times New Roman" w:cs="Times New Roman"/>
          <w:sz w:val="24"/>
          <w:szCs w:val="24"/>
        </w:rPr>
      </w:pPr>
    </w:p>
    <w:p w:rsidR="00C64565" w:rsidRPr="003C79C3" w:rsidRDefault="00BD64D4" w:rsidP="00BD64D4">
      <w:pPr>
        <w:pStyle w:val="ListParagraph"/>
        <w:numPr>
          <w:ilvl w:val="0"/>
          <w:numId w:val="1"/>
        </w:numPr>
        <w:spacing w:after="0" w:line="240" w:lineRule="auto"/>
        <w:rPr>
          <w:rFonts w:ascii="Times New Roman" w:hAnsi="Times New Roman" w:cs="Times New Roman"/>
          <w:sz w:val="24"/>
          <w:szCs w:val="24"/>
        </w:rPr>
      </w:pPr>
      <w:r w:rsidRPr="003C79C3">
        <w:rPr>
          <w:rFonts w:ascii="Times New Roman" w:hAnsi="Times New Roman" w:cs="Times New Roman"/>
          <w:sz w:val="24"/>
          <w:szCs w:val="24"/>
        </w:rPr>
        <w:t xml:space="preserve"> </w:t>
      </w:r>
      <w:r w:rsidR="005871D8" w:rsidRPr="003C79C3">
        <w:rPr>
          <w:rFonts w:ascii="Times New Roman" w:hAnsi="Times New Roman" w:cs="Times New Roman"/>
          <w:sz w:val="24"/>
          <w:szCs w:val="24"/>
        </w:rPr>
        <w:t>FEDERAL AWARDING AGENCY CONTACTS</w:t>
      </w:r>
      <w:r w:rsidR="00C64565" w:rsidRPr="003C79C3">
        <w:rPr>
          <w:rFonts w:ascii="Times New Roman" w:hAnsi="Times New Roman" w:cs="Times New Roman"/>
          <w:sz w:val="24"/>
          <w:szCs w:val="24"/>
        </w:rPr>
        <w:t xml:space="preserve"> </w:t>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t xml:space="preserve">  25</w:t>
      </w:r>
    </w:p>
    <w:p w:rsidR="005871D8" w:rsidRPr="003C79C3" w:rsidRDefault="005871D8" w:rsidP="005871D8">
      <w:pPr>
        <w:spacing w:after="0" w:line="240" w:lineRule="auto"/>
        <w:rPr>
          <w:rFonts w:ascii="Times New Roman" w:hAnsi="Times New Roman" w:cs="Times New Roman"/>
          <w:sz w:val="24"/>
          <w:szCs w:val="24"/>
        </w:rPr>
      </w:pPr>
    </w:p>
    <w:p w:rsidR="005871D8" w:rsidRPr="003C79C3" w:rsidRDefault="00BD64D4" w:rsidP="00BD64D4">
      <w:pPr>
        <w:pStyle w:val="ListParagraph"/>
        <w:numPr>
          <w:ilvl w:val="0"/>
          <w:numId w:val="1"/>
        </w:numPr>
        <w:spacing w:after="0" w:line="240" w:lineRule="auto"/>
        <w:rPr>
          <w:rFonts w:ascii="Times New Roman" w:hAnsi="Times New Roman" w:cs="Times New Roman"/>
          <w:sz w:val="24"/>
          <w:szCs w:val="24"/>
        </w:rPr>
      </w:pPr>
      <w:r w:rsidRPr="003C79C3">
        <w:rPr>
          <w:rFonts w:ascii="Times New Roman" w:hAnsi="Times New Roman" w:cs="Times New Roman"/>
          <w:sz w:val="24"/>
          <w:szCs w:val="24"/>
        </w:rPr>
        <w:t xml:space="preserve"> </w:t>
      </w:r>
      <w:r w:rsidR="005871D8" w:rsidRPr="003C79C3">
        <w:rPr>
          <w:rFonts w:ascii="Times New Roman" w:hAnsi="Times New Roman" w:cs="Times New Roman"/>
          <w:sz w:val="24"/>
          <w:szCs w:val="24"/>
        </w:rPr>
        <w:t>OTHER INFORMATION</w:t>
      </w:r>
      <w:r w:rsidR="00C64565" w:rsidRPr="003C79C3">
        <w:rPr>
          <w:rFonts w:ascii="Times New Roman" w:hAnsi="Times New Roman" w:cs="Times New Roman"/>
          <w:sz w:val="24"/>
          <w:szCs w:val="24"/>
        </w:rPr>
        <w:t xml:space="preserve"> </w:t>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t xml:space="preserve">  25</w:t>
      </w:r>
    </w:p>
    <w:p w:rsidR="005871D8" w:rsidRDefault="005871D8" w:rsidP="005871D8">
      <w:pPr>
        <w:spacing w:after="0" w:line="240" w:lineRule="auto"/>
        <w:rPr>
          <w:rFonts w:ascii="Times New Roman" w:hAnsi="Times New Roman" w:cs="Times New Roman"/>
          <w:color w:val="FF0000"/>
          <w:sz w:val="24"/>
          <w:szCs w:val="24"/>
        </w:rPr>
      </w:pPr>
    </w:p>
    <w:p w:rsidR="00B54016" w:rsidRPr="00BB7C3C" w:rsidRDefault="00BB7C3C" w:rsidP="005871D8">
      <w:pPr>
        <w:spacing w:after="0" w:line="240" w:lineRule="auto"/>
        <w:rPr>
          <w:rFonts w:ascii="Times New Roman" w:hAnsi="Times New Roman" w:cs="Times New Roman"/>
          <w:sz w:val="24"/>
          <w:szCs w:val="24"/>
        </w:rPr>
      </w:pPr>
      <w:r w:rsidRPr="00BB7C3C">
        <w:rPr>
          <w:rFonts w:ascii="Times New Roman" w:hAnsi="Times New Roman" w:cs="Times New Roman"/>
          <w:sz w:val="24"/>
          <w:szCs w:val="24"/>
        </w:rPr>
        <w:t>RFA APPLICATION CHECKLIST</w:t>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t xml:space="preserve">  27</w:t>
      </w:r>
    </w:p>
    <w:p w:rsidR="004E3A1B" w:rsidRDefault="004E3A1B" w:rsidP="005871D8">
      <w:pPr>
        <w:spacing w:after="0" w:line="240" w:lineRule="auto"/>
        <w:rPr>
          <w:rFonts w:ascii="Times New Roman" w:hAnsi="Times New Roman" w:cs="Times New Roman"/>
          <w:color w:val="FF0000"/>
          <w:sz w:val="24"/>
          <w:szCs w:val="24"/>
        </w:rPr>
      </w:pPr>
    </w:p>
    <w:p w:rsidR="004E3A1B" w:rsidRPr="00BB7C3C" w:rsidRDefault="00BB7C3C" w:rsidP="005871D8">
      <w:pPr>
        <w:spacing w:after="0" w:line="240" w:lineRule="auto"/>
        <w:rPr>
          <w:rFonts w:ascii="Times New Roman" w:hAnsi="Times New Roman" w:cs="Times New Roman"/>
          <w:sz w:val="24"/>
          <w:szCs w:val="24"/>
        </w:rPr>
      </w:pPr>
      <w:r w:rsidRPr="00BB7C3C">
        <w:rPr>
          <w:rFonts w:ascii="Times New Roman" w:hAnsi="Times New Roman" w:cs="Times New Roman"/>
          <w:sz w:val="24"/>
          <w:szCs w:val="24"/>
        </w:rPr>
        <w:t>RFA BUDGET NARRATIVE CHECKLIST</w:t>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r>
      <w:r w:rsidR="0054494E">
        <w:rPr>
          <w:rFonts w:ascii="Times New Roman" w:hAnsi="Times New Roman" w:cs="Times New Roman"/>
          <w:sz w:val="24"/>
          <w:szCs w:val="24"/>
        </w:rPr>
        <w:tab/>
        <w:t xml:space="preserve">  28</w:t>
      </w: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4E3A1B" w:rsidRDefault="004E3A1B" w:rsidP="005871D8">
      <w:pPr>
        <w:spacing w:after="0" w:line="240" w:lineRule="auto"/>
        <w:rPr>
          <w:rFonts w:ascii="Times New Roman" w:hAnsi="Times New Roman" w:cs="Times New Roman"/>
          <w:color w:val="FF0000"/>
          <w:sz w:val="24"/>
          <w:szCs w:val="24"/>
        </w:rPr>
      </w:pPr>
    </w:p>
    <w:p w:rsidR="00C70080" w:rsidRDefault="00C70080">
      <w:pPr>
        <w:rPr>
          <w:rFonts w:ascii="Times New Roman" w:hAnsi="Times New Roman" w:cs="Times New Roman"/>
          <w:b/>
          <w:sz w:val="26"/>
          <w:szCs w:val="26"/>
        </w:rPr>
      </w:pPr>
      <w:r>
        <w:rPr>
          <w:rFonts w:ascii="Times New Roman" w:hAnsi="Times New Roman" w:cs="Times New Roman"/>
          <w:b/>
          <w:sz w:val="26"/>
          <w:szCs w:val="26"/>
        </w:rPr>
        <w:br w:type="page"/>
      </w:r>
    </w:p>
    <w:p w:rsidR="00056A59" w:rsidRPr="00DA7D77" w:rsidRDefault="0064565E" w:rsidP="00056A59">
      <w:pPr>
        <w:pStyle w:val="ListParagraph"/>
        <w:numPr>
          <w:ilvl w:val="0"/>
          <w:numId w:val="2"/>
        </w:numPr>
        <w:spacing w:after="0" w:line="240" w:lineRule="auto"/>
        <w:rPr>
          <w:rFonts w:ascii="Times New Roman" w:hAnsi="Times New Roman" w:cs="Times New Roman"/>
          <w:b/>
          <w:sz w:val="26"/>
          <w:szCs w:val="26"/>
        </w:rPr>
      </w:pPr>
      <w:r w:rsidRPr="00DA7D77">
        <w:rPr>
          <w:rFonts w:ascii="Times New Roman" w:hAnsi="Times New Roman" w:cs="Times New Roman"/>
          <w:b/>
          <w:sz w:val="26"/>
          <w:szCs w:val="26"/>
        </w:rPr>
        <w:lastRenderedPageBreak/>
        <w:t>P</w:t>
      </w:r>
      <w:r w:rsidR="00056A59" w:rsidRPr="00DA7D77">
        <w:rPr>
          <w:rFonts w:ascii="Times New Roman" w:hAnsi="Times New Roman" w:cs="Times New Roman"/>
          <w:b/>
          <w:sz w:val="26"/>
          <w:szCs w:val="26"/>
        </w:rPr>
        <w:t xml:space="preserve">ROGRAM DESCRIPTION </w:t>
      </w:r>
    </w:p>
    <w:p w:rsidR="006C74B3" w:rsidRDefault="006C74B3" w:rsidP="006C74B3">
      <w:pPr>
        <w:spacing w:after="0" w:line="240" w:lineRule="auto"/>
        <w:ind w:left="360"/>
        <w:rPr>
          <w:rFonts w:ascii="Times New Roman" w:hAnsi="Times New Roman" w:cs="Times New Roman"/>
          <w:b/>
          <w:i/>
          <w:color w:val="0070C0"/>
          <w:sz w:val="24"/>
          <w:szCs w:val="24"/>
        </w:rPr>
      </w:pPr>
    </w:p>
    <w:p w:rsidR="003C0641" w:rsidRPr="00DA7D77" w:rsidRDefault="003C0641" w:rsidP="00C46EBF">
      <w:pPr>
        <w:widowControl w:val="0"/>
        <w:spacing w:after="0" w:line="240" w:lineRule="auto"/>
        <w:ind w:right="127"/>
        <w:rPr>
          <w:rFonts w:ascii="Times New Roman" w:eastAsia="Times New Roman" w:hAnsi="Times New Roman" w:cs="Times New Roman"/>
          <w:sz w:val="23"/>
          <w:szCs w:val="23"/>
        </w:rPr>
      </w:pPr>
      <w:r w:rsidRPr="00DA7D77">
        <w:rPr>
          <w:rFonts w:ascii="Times New Roman" w:eastAsia="Times New Roman" w:hAnsi="Times New Roman" w:cs="Times New Roman"/>
          <w:sz w:val="23"/>
          <w:szCs w:val="23"/>
        </w:rPr>
        <w:t>The U</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 xml:space="preserve">DA </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ood and</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Nut</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ion Serv</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 xml:space="preserve">ce </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nvi</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es Sta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 ag</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nc</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es that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ad</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in</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ster the Nation</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l School Lunch Pro</w:t>
      </w:r>
      <w:r w:rsidRPr="00DA7D77">
        <w:rPr>
          <w:rFonts w:ascii="Times New Roman" w:eastAsia="Times New Roman" w:hAnsi="Times New Roman" w:cs="Times New Roman"/>
          <w:spacing w:val="-2"/>
          <w:sz w:val="23"/>
          <w:szCs w:val="23"/>
        </w:rPr>
        <w:t>g</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am</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(N</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 xml:space="preserve">LP) </w:t>
      </w:r>
      <w:r w:rsidRPr="00DA7D77">
        <w:rPr>
          <w:rFonts w:ascii="Times New Roman" w:eastAsia="Times New Roman" w:hAnsi="Times New Roman" w:cs="Times New Roman"/>
          <w:spacing w:val="-2"/>
          <w:sz w:val="23"/>
          <w:szCs w:val="23"/>
        </w:rPr>
        <w:t>a</w:t>
      </w:r>
      <w:r w:rsidRPr="00DA7D77">
        <w:rPr>
          <w:rFonts w:ascii="Times New Roman" w:eastAsia="Times New Roman" w:hAnsi="Times New Roman" w:cs="Times New Roman"/>
          <w:sz w:val="23"/>
          <w:szCs w:val="23"/>
        </w:rPr>
        <w:t>nd School B</w:t>
      </w:r>
      <w:r w:rsidRPr="00DA7D77">
        <w:rPr>
          <w:rFonts w:ascii="Times New Roman" w:eastAsia="Times New Roman" w:hAnsi="Times New Roman" w:cs="Times New Roman"/>
          <w:spacing w:val="-2"/>
          <w:sz w:val="23"/>
          <w:szCs w:val="23"/>
        </w:rPr>
        <w:t>r</w:t>
      </w:r>
      <w:r w:rsidRPr="00DA7D77">
        <w:rPr>
          <w:rFonts w:ascii="Times New Roman" w:eastAsia="Times New Roman" w:hAnsi="Times New Roman" w:cs="Times New Roman"/>
          <w:sz w:val="23"/>
          <w:szCs w:val="23"/>
        </w:rPr>
        <w:t>eakf</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st Prog</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am</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(SBP) to apply for Di</w:t>
      </w:r>
      <w:r w:rsidRPr="00DA7D77">
        <w:rPr>
          <w:rFonts w:ascii="Times New Roman" w:eastAsia="Times New Roman" w:hAnsi="Times New Roman" w:cs="Times New Roman"/>
          <w:spacing w:val="-2"/>
          <w:sz w:val="23"/>
          <w:szCs w:val="23"/>
        </w:rPr>
        <w:t>r</w:t>
      </w:r>
      <w:r w:rsidRPr="00DA7D77">
        <w:rPr>
          <w:rFonts w:ascii="Times New Roman" w:eastAsia="Times New Roman" w:hAnsi="Times New Roman" w:cs="Times New Roman"/>
          <w:sz w:val="23"/>
          <w:szCs w:val="23"/>
        </w:rPr>
        <w:t>ect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Cer</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if</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cation I</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prove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e</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 xml:space="preserve">t Grants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o</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f</w:t>
      </w:r>
      <w:r w:rsidRPr="00DA7D77">
        <w:rPr>
          <w:rFonts w:ascii="Times New Roman" w:eastAsia="Times New Roman" w:hAnsi="Times New Roman" w:cs="Times New Roman"/>
          <w:spacing w:val="-1"/>
          <w:sz w:val="23"/>
          <w:szCs w:val="23"/>
        </w:rPr>
        <w:t>u</w:t>
      </w:r>
      <w:r w:rsidRPr="00DA7D77">
        <w:rPr>
          <w:rFonts w:ascii="Times New Roman" w:eastAsia="Times New Roman" w:hAnsi="Times New Roman" w:cs="Times New Roman"/>
          <w:sz w:val="23"/>
          <w:szCs w:val="23"/>
        </w:rPr>
        <w:t>nd the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costs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of i</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 xml:space="preserve">proving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he</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r dire</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 xml:space="preserve">t </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ert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fic</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on rat</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 xml:space="preserve">s </w:t>
      </w:r>
      <w:r w:rsidRPr="00DA7D77">
        <w:rPr>
          <w:rFonts w:ascii="Times New Roman" w:eastAsia="Times New Roman" w:hAnsi="Times New Roman" w:cs="Times New Roman"/>
          <w:spacing w:val="1"/>
          <w:sz w:val="23"/>
          <w:szCs w:val="23"/>
        </w:rPr>
        <w:t>w</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h the Supple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en</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l Nutr</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 xml:space="preserve">on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ssist</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nce P</w:t>
      </w:r>
      <w:r w:rsidRPr="00DA7D77">
        <w:rPr>
          <w:rFonts w:ascii="Times New Roman" w:eastAsia="Times New Roman" w:hAnsi="Times New Roman" w:cs="Times New Roman"/>
          <w:spacing w:val="-1"/>
          <w:sz w:val="23"/>
          <w:szCs w:val="23"/>
        </w:rPr>
        <w:t>ro</w:t>
      </w:r>
      <w:r w:rsidRPr="00DA7D77">
        <w:rPr>
          <w:rFonts w:ascii="Times New Roman" w:eastAsia="Times New Roman" w:hAnsi="Times New Roman" w:cs="Times New Roman"/>
          <w:sz w:val="23"/>
          <w:szCs w:val="23"/>
        </w:rPr>
        <w:t>gram</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(S</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AP</w:t>
      </w:r>
      <w:r w:rsidRPr="00DA7D77">
        <w:rPr>
          <w:rFonts w:ascii="Times New Roman" w:eastAsia="Times New Roman" w:hAnsi="Times New Roman" w:cs="Times New Roman"/>
          <w:spacing w:val="1"/>
          <w:sz w:val="23"/>
          <w:szCs w:val="23"/>
        </w:rPr>
        <w:t>)</w:t>
      </w:r>
      <w:r w:rsidRPr="00DA7D77">
        <w:rPr>
          <w:rFonts w:ascii="Times New Roman" w:eastAsia="Times New Roman" w:hAnsi="Times New Roman" w:cs="Times New Roman"/>
          <w:sz w:val="23"/>
          <w:szCs w:val="23"/>
        </w:rPr>
        <w:t>, and o</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 xml:space="preserve">her </w:t>
      </w:r>
      <w:r w:rsidRPr="00DA7D77">
        <w:rPr>
          <w:rFonts w:ascii="Times New Roman" w:eastAsia="Times New Roman" w:hAnsi="Times New Roman" w:cs="Times New Roman"/>
          <w:spacing w:val="-2"/>
          <w:sz w:val="23"/>
          <w:szCs w:val="23"/>
        </w:rPr>
        <w:t>a</w:t>
      </w:r>
      <w:r w:rsidRPr="00DA7D77">
        <w:rPr>
          <w:rFonts w:ascii="Times New Roman" w:eastAsia="Times New Roman" w:hAnsi="Times New Roman" w:cs="Times New Roman"/>
          <w:sz w:val="23"/>
          <w:szCs w:val="23"/>
        </w:rPr>
        <w:t>ssist</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nce pr</w:t>
      </w:r>
      <w:r w:rsidRPr="00DA7D77">
        <w:rPr>
          <w:rFonts w:ascii="Times New Roman" w:eastAsia="Times New Roman" w:hAnsi="Times New Roman" w:cs="Times New Roman"/>
          <w:spacing w:val="-2"/>
          <w:sz w:val="23"/>
          <w:szCs w:val="23"/>
        </w:rPr>
        <w:t>o</w:t>
      </w:r>
      <w:r w:rsidRPr="00DA7D77">
        <w:rPr>
          <w:rFonts w:ascii="Times New Roman" w:eastAsia="Times New Roman" w:hAnsi="Times New Roman" w:cs="Times New Roman"/>
          <w:sz w:val="23"/>
          <w:szCs w:val="23"/>
        </w:rPr>
        <w:t>gra</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s</w:t>
      </w:r>
      <w:r w:rsidR="00C46EBF" w:rsidRPr="00DA7D77">
        <w:rPr>
          <w:rFonts w:ascii="Times New Roman" w:eastAsia="Times New Roman" w:hAnsi="Times New Roman" w:cs="Times New Roman"/>
          <w:sz w:val="23"/>
          <w:szCs w:val="23"/>
        </w:rPr>
        <w:t>,</w:t>
      </w:r>
      <w:r w:rsidRPr="00DA7D77">
        <w:rPr>
          <w:rFonts w:ascii="Times New Roman" w:eastAsia="Times New Roman" w:hAnsi="Times New Roman" w:cs="Times New Roman"/>
          <w:sz w:val="23"/>
          <w:szCs w:val="23"/>
        </w:rPr>
        <w:t xml:space="preserve"> as al</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owed under Federal</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sta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ute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and regu</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ions.  Und</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r</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th</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request</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for</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appl</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ions (</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FA),</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approxi</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y</w:t>
      </w:r>
      <w:r w:rsidR="00C46EBF" w:rsidRPr="00DA7D77">
        <w:rPr>
          <w:rFonts w:ascii="Times New Roman" w:eastAsia="Times New Roman" w:hAnsi="Times New Roman" w:cs="Times New Roman"/>
          <w:sz w:val="23"/>
          <w:szCs w:val="23"/>
        </w:rPr>
        <w:t xml:space="preserve"> </w:t>
      </w:r>
      <w:r w:rsidR="001244AE">
        <w:rPr>
          <w:rFonts w:ascii="Times New Roman" w:eastAsia="Times New Roman" w:hAnsi="Times New Roman" w:cs="Times New Roman"/>
          <w:sz w:val="23"/>
          <w:szCs w:val="23"/>
        </w:rPr>
        <w:t>$</w:t>
      </w:r>
      <w:r w:rsidR="00A06638">
        <w:rPr>
          <w:rFonts w:ascii="Times New Roman" w:eastAsia="Times New Roman" w:hAnsi="Times New Roman" w:cs="Times New Roman"/>
          <w:sz w:val="23"/>
          <w:szCs w:val="23"/>
        </w:rPr>
        <w:t>4.</w:t>
      </w:r>
      <w:r w:rsidR="001244AE">
        <w:rPr>
          <w:rFonts w:ascii="Times New Roman" w:eastAsia="Times New Roman" w:hAnsi="Times New Roman" w:cs="Times New Roman"/>
          <w:sz w:val="23"/>
          <w:szCs w:val="23"/>
        </w:rPr>
        <w:t>5 million</w:t>
      </w:r>
      <w:r w:rsidRPr="00DA7D77">
        <w:rPr>
          <w:rFonts w:ascii="Times New Roman" w:eastAsia="Times New Roman" w:hAnsi="Times New Roman" w:cs="Times New Roman"/>
          <w:b/>
          <w:bCs/>
          <w:spacing w:val="1"/>
          <w:sz w:val="23"/>
          <w:szCs w:val="23"/>
        </w:rPr>
        <w:t xml:space="preserve"> </w:t>
      </w:r>
      <w:r w:rsidRPr="00DA7D77">
        <w:rPr>
          <w:rFonts w:ascii="Times New Roman" w:eastAsia="Times New Roman" w:hAnsi="Times New Roman" w:cs="Times New Roman"/>
          <w:sz w:val="23"/>
          <w:szCs w:val="23"/>
        </w:rPr>
        <w:t>is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ava</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l</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ble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for grants to </w:t>
      </w:r>
      <w:r w:rsidRPr="00DA7D77">
        <w:rPr>
          <w:rFonts w:ascii="Times New Roman" w:eastAsia="Times New Roman" w:hAnsi="Times New Roman" w:cs="Times New Roman"/>
          <w:spacing w:val="-1"/>
          <w:sz w:val="23"/>
          <w:szCs w:val="23"/>
        </w:rPr>
        <w:t>NS</w:t>
      </w:r>
      <w:r w:rsidRPr="00DA7D77">
        <w:rPr>
          <w:rFonts w:ascii="Times New Roman" w:eastAsia="Times New Roman" w:hAnsi="Times New Roman" w:cs="Times New Roman"/>
          <w:sz w:val="23"/>
          <w:szCs w:val="23"/>
        </w:rPr>
        <w:t>LP Sta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 ag</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nc</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es to fund</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dire</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 xml:space="preserve">t </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ert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f</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ion i</w:t>
      </w:r>
      <w:r w:rsidRPr="00DA7D77">
        <w:rPr>
          <w:rFonts w:ascii="Times New Roman" w:eastAsia="Times New Roman" w:hAnsi="Times New Roman" w:cs="Times New Roman"/>
          <w:spacing w:val="-1"/>
          <w:sz w:val="23"/>
          <w:szCs w:val="23"/>
        </w:rPr>
        <w:t>m</w:t>
      </w:r>
      <w:r w:rsidRPr="00DA7D77">
        <w:rPr>
          <w:rFonts w:ascii="Times New Roman" w:eastAsia="Times New Roman" w:hAnsi="Times New Roman" w:cs="Times New Roman"/>
          <w:sz w:val="23"/>
          <w:szCs w:val="23"/>
        </w:rPr>
        <w:t>prove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ent proje</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ts.</w:t>
      </w:r>
    </w:p>
    <w:p w:rsidR="003C0641" w:rsidRPr="00DA7D77" w:rsidRDefault="003C0641" w:rsidP="003C0641">
      <w:pPr>
        <w:widowControl w:val="0"/>
        <w:spacing w:after="0" w:line="240" w:lineRule="auto"/>
        <w:ind w:right="-20"/>
        <w:rPr>
          <w:rFonts w:ascii="Times New Roman" w:eastAsia="Times New Roman" w:hAnsi="Times New Roman" w:cs="Times New Roman"/>
          <w:bCs/>
          <w:sz w:val="24"/>
          <w:szCs w:val="24"/>
        </w:rPr>
      </w:pPr>
    </w:p>
    <w:p w:rsidR="003C0641" w:rsidRPr="00DA7D77" w:rsidRDefault="003C0641" w:rsidP="00E36093">
      <w:pPr>
        <w:widowControl w:val="0"/>
        <w:spacing w:after="100" w:afterAutospacing="1" w:line="240" w:lineRule="auto"/>
        <w:ind w:right="-20"/>
        <w:rPr>
          <w:rFonts w:ascii="Times New Roman" w:eastAsia="Times New Roman" w:hAnsi="Times New Roman" w:cs="Times New Roman"/>
          <w:sz w:val="24"/>
          <w:szCs w:val="24"/>
        </w:rPr>
      </w:pPr>
      <w:r w:rsidRPr="00DA7D77">
        <w:rPr>
          <w:rFonts w:ascii="Times New Roman" w:eastAsia="Times New Roman" w:hAnsi="Times New Roman" w:cs="Times New Roman"/>
          <w:bCs/>
          <w:sz w:val="24"/>
          <w:szCs w:val="24"/>
        </w:rPr>
        <w:t>A.</w:t>
      </w:r>
      <w:r w:rsidRPr="00DA7D77">
        <w:rPr>
          <w:rFonts w:ascii="Times New Roman" w:eastAsia="Times New Roman" w:hAnsi="Times New Roman" w:cs="Times New Roman"/>
          <w:bCs/>
          <w:spacing w:val="41"/>
          <w:sz w:val="24"/>
          <w:szCs w:val="24"/>
        </w:rPr>
        <w:t xml:space="preserve"> </w:t>
      </w:r>
      <w:r w:rsidRPr="00DA7D77">
        <w:rPr>
          <w:rFonts w:ascii="Times New Roman" w:eastAsia="Times New Roman" w:hAnsi="Times New Roman" w:cs="Times New Roman"/>
          <w:bCs/>
          <w:sz w:val="24"/>
          <w:szCs w:val="24"/>
          <w:u w:val="thick" w:color="000000"/>
        </w:rPr>
        <w:t>B</w:t>
      </w:r>
      <w:r w:rsidRPr="00DA7D77">
        <w:rPr>
          <w:rFonts w:ascii="Times New Roman" w:eastAsia="Times New Roman" w:hAnsi="Times New Roman" w:cs="Times New Roman"/>
          <w:bCs/>
          <w:spacing w:val="1"/>
          <w:sz w:val="24"/>
          <w:szCs w:val="24"/>
          <w:u w:val="thick" w:color="000000"/>
        </w:rPr>
        <w:t>a</w:t>
      </w:r>
      <w:r w:rsidRPr="00DA7D77">
        <w:rPr>
          <w:rFonts w:ascii="Times New Roman" w:eastAsia="Times New Roman" w:hAnsi="Times New Roman" w:cs="Times New Roman"/>
          <w:bCs/>
          <w:sz w:val="24"/>
          <w:szCs w:val="24"/>
          <w:u w:val="thick" w:color="000000"/>
        </w:rPr>
        <w:t>c</w:t>
      </w:r>
      <w:r w:rsidRPr="00DA7D77">
        <w:rPr>
          <w:rFonts w:ascii="Times New Roman" w:eastAsia="Times New Roman" w:hAnsi="Times New Roman" w:cs="Times New Roman"/>
          <w:bCs/>
          <w:spacing w:val="-1"/>
          <w:sz w:val="24"/>
          <w:szCs w:val="24"/>
          <w:u w:val="thick" w:color="000000"/>
        </w:rPr>
        <w:t>k</w:t>
      </w:r>
      <w:r w:rsidRPr="00DA7D77">
        <w:rPr>
          <w:rFonts w:ascii="Times New Roman" w:eastAsia="Times New Roman" w:hAnsi="Times New Roman" w:cs="Times New Roman"/>
          <w:bCs/>
          <w:sz w:val="24"/>
          <w:szCs w:val="24"/>
          <w:u w:val="thick" w:color="000000"/>
        </w:rPr>
        <w:t>g</w:t>
      </w:r>
      <w:r w:rsidRPr="00DA7D77">
        <w:rPr>
          <w:rFonts w:ascii="Times New Roman" w:eastAsia="Times New Roman" w:hAnsi="Times New Roman" w:cs="Times New Roman"/>
          <w:bCs/>
          <w:spacing w:val="-1"/>
          <w:sz w:val="24"/>
          <w:szCs w:val="24"/>
          <w:u w:val="thick" w:color="000000"/>
        </w:rPr>
        <w:t>r</w:t>
      </w:r>
      <w:r w:rsidRPr="00DA7D77">
        <w:rPr>
          <w:rFonts w:ascii="Times New Roman" w:eastAsia="Times New Roman" w:hAnsi="Times New Roman" w:cs="Times New Roman"/>
          <w:bCs/>
          <w:sz w:val="24"/>
          <w:szCs w:val="24"/>
          <w:u w:val="thick" w:color="000000"/>
        </w:rPr>
        <w:t>ou</w:t>
      </w:r>
      <w:r w:rsidRPr="00DA7D77">
        <w:rPr>
          <w:rFonts w:ascii="Times New Roman" w:eastAsia="Times New Roman" w:hAnsi="Times New Roman" w:cs="Times New Roman"/>
          <w:bCs/>
          <w:spacing w:val="-1"/>
          <w:sz w:val="24"/>
          <w:szCs w:val="24"/>
          <w:u w:val="thick" w:color="000000"/>
        </w:rPr>
        <w:t>n</w:t>
      </w:r>
      <w:r w:rsidRPr="00DA7D77">
        <w:rPr>
          <w:rFonts w:ascii="Times New Roman" w:eastAsia="Times New Roman" w:hAnsi="Times New Roman" w:cs="Times New Roman"/>
          <w:bCs/>
          <w:sz w:val="24"/>
          <w:szCs w:val="24"/>
          <w:u w:val="thick" w:color="000000"/>
        </w:rPr>
        <w:t>d and</w:t>
      </w:r>
      <w:r w:rsidRPr="00DA7D77">
        <w:rPr>
          <w:rFonts w:ascii="Times New Roman" w:eastAsia="Times New Roman" w:hAnsi="Times New Roman" w:cs="Times New Roman"/>
          <w:bCs/>
          <w:spacing w:val="1"/>
          <w:sz w:val="24"/>
          <w:szCs w:val="24"/>
          <w:u w:val="thick" w:color="000000"/>
        </w:rPr>
        <w:t xml:space="preserve"> </w:t>
      </w:r>
      <w:r w:rsidRPr="00DA7D77">
        <w:rPr>
          <w:rFonts w:ascii="Times New Roman" w:eastAsia="Times New Roman" w:hAnsi="Times New Roman" w:cs="Times New Roman"/>
          <w:bCs/>
          <w:spacing w:val="-1"/>
          <w:sz w:val="24"/>
          <w:szCs w:val="24"/>
          <w:u w:val="thick" w:color="000000"/>
        </w:rPr>
        <w:t>A</w:t>
      </w:r>
      <w:r w:rsidRPr="00DA7D77">
        <w:rPr>
          <w:rFonts w:ascii="Times New Roman" w:eastAsia="Times New Roman" w:hAnsi="Times New Roman" w:cs="Times New Roman"/>
          <w:bCs/>
          <w:sz w:val="24"/>
          <w:szCs w:val="24"/>
          <w:u w:val="thick" w:color="000000"/>
        </w:rPr>
        <w:t>u</w:t>
      </w:r>
      <w:r w:rsidRPr="00DA7D77">
        <w:rPr>
          <w:rFonts w:ascii="Times New Roman" w:eastAsia="Times New Roman" w:hAnsi="Times New Roman" w:cs="Times New Roman"/>
          <w:bCs/>
          <w:spacing w:val="-1"/>
          <w:sz w:val="24"/>
          <w:szCs w:val="24"/>
          <w:u w:val="thick" w:color="000000"/>
        </w:rPr>
        <w:t>t</w:t>
      </w:r>
      <w:r w:rsidRPr="00DA7D77">
        <w:rPr>
          <w:rFonts w:ascii="Times New Roman" w:eastAsia="Times New Roman" w:hAnsi="Times New Roman" w:cs="Times New Roman"/>
          <w:bCs/>
          <w:sz w:val="24"/>
          <w:szCs w:val="24"/>
          <w:u w:val="thick" w:color="000000"/>
        </w:rPr>
        <w:t>h</w:t>
      </w:r>
      <w:r w:rsidRPr="00DA7D77">
        <w:rPr>
          <w:rFonts w:ascii="Times New Roman" w:eastAsia="Times New Roman" w:hAnsi="Times New Roman" w:cs="Times New Roman"/>
          <w:bCs/>
          <w:spacing w:val="1"/>
          <w:sz w:val="24"/>
          <w:szCs w:val="24"/>
          <w:u w:val="thick" w:color="000000"/>
        </w:rPr>
        <w:t>o</w:t>
      </w:r>
      <w:r w:rsidRPr="00DA7D77">
        <w:rPr>
          <w:rFonts w:ascii="Times New Roman" w:eastAsia="Times New Roman" w:hAnsi="Times New Roman" w:cs="Times New Roman"/>
          <w:bCs/>
          <w:sz w:val="24"/>
          <w:szCs w:val="24"/>
          <w:u w:val="thick" w:color="000000"/>
        </w:rPr>
        <w:t>r</w:t>
      </w:r>
      <w:r w:rsidRPr="00DA7D77">
        <w:rPr>
          <w:rFonts w:ascii="Times New Roman" w:eastAsia="Times New Roman" w:hAnsi="Times New Roman" w:cs="Times New Roman"/>
          <w:bCs/>
          <w:spacing w:val="-1"/>
          <w:sz w:val="24"/>
          <w:szCs w:val="24"/>
          <w:u w:val="thick" w:color="000000"/>
        </w:rPr>
        <w:t>i</w:t>
      </w:r>
      <w:r w:rsidRPr="00DA7D77">
        <w:rPr>
          <w:rFonts w:ascii="Times New Roman" w:eastAsia="Times New Roman" w:hAnsi="Times New Roman" w:cs="Times New Roman"/>
          <w:bCs/>
          <w:sz w:val="24"/>
          <w:szCs w:val="24"/>
          <w:u w:val="thick" w:color="000000"/>
        </w:rPr>
        <w:t>ty</w:t>
      </w:r>
    </w:p>
    <w:p w:rsidR="003C0641" w:rsidRPr="00DA7D77" w:rsidRDefault="003C0641" w:rsidP="00E36093">
      <w:pPr>
        <w:widowControl w:val="0"/>
        <w:spacing w:after="100" w:afterAutospacing="1" w:line="240" w:lineRule="auto"/>
        <w:ind w:right="317"/>
        <w:rPr>
          <w:rFonts w:ascii="Times New Roman" w:eastAsia="Times New Roman" w:hAnsi="Times New Roman" w:cs="Times New Roman"/>
          <w:sz w:val="23"/>
          <w:szCs w:val="23"/>
        </w:rPr>
      </w:pPr>
      <w:r w:rsidRPr="00DA7D77">
        <w:rPr>
          <w:rFonts w:ascii="Times New Roman" w:eastAsia="Times New Roman" w:hAnsi="Times New Roman" w:cs="Times New Roman"/>
          <w:sz w:val="23"/>
          <w:szCs w:val="23"/>
        </w:rPr>
        <w:t>The Child Nut</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ition and</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2"/>
          <w:sz w:val="23"/>
          <w:szCs w:val="23"/>
        </w:rPr>
        <w:t>W</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 xml:space="preserve">C </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eau</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hor</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zation A</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 xml:space="preserve">t of 2004, Public Law </w:t>
      </w:r>
      <w:r w:rsidRPr="00DA7D77">
        <w:rPr>
          <w:rFonts w:ascii="Times New Roman" w:eastAsia="Times New Roman" w:hAnsi="Times New Roman" w:cs="Times New Roman"/>
          <w:spacing w:val="-2"/>
          <w:sz w:val="23"/>
          <w:szCs w:val="23"/>
        </w:rPr>
        <w:t>1</w:t>
      </w:r>
      <w:r w:rsidRPr="00DA7D77">
        <w:rPr>
          <w:rFonts w:ascii="Times New Roman" w:eastAsia="Times New Roman" w:hAnsi="Times New Roman" w:cs="Times New Roman"/>
          <w:sz w:val="23"/>
          <w:szCs w:val="23"/>
        </w:rPr>
        <w:t>0</w:t>
      </w:r>
      <w:r w:rsidRPr="00DA7D77">
        <w:rPr>
          <w:rFonts w:ascii="Times New Roman" w:eastAsia="Times New Roman" w:hAnsi="Times New Roman" w:cs="Times New Roman"/>
          <w:spacing w:val="2"/>
          <w:sz w:val="23"/>
          <w:szCs w:val="23"/>
        </w:rPr>
        <w:t>8</w:t>
      </w:r>
      <w:r w:rsidRPr="00DA7D77">
        <w:rPr>
          <w:rFonts w:ascii="Times New Roman" w:eastAsia="Times New Roman" w:hAnsi="Times New Roman" w:cs="Times New Roman"/>
          <w:sz w:val="23"/>
          <w:szCs w:val="23"/>
        </w:rPr>
        <w:t>-265</w:t>
      </w:r>
      <w:r w:rsidR="003E23E8" w:rsidRPr="003E23E8">
        <w:rPr>
          <w:rFonts w:ascii="Times New Roman" w:eastAsia="Times New Roman" w:hAnsi="Times New Roman" w:cs="Times New Roman"/>
          <w:sz w:val="23"/>
          <w:szCs w:val="23"/>
        </w:rPr>
        <w:t>[42 United States Code 1751 et. seq.]</w:t>
      </w:r>
      <w:r w:rsidR="003E23E8">
        <w:rPr>
          <w:rFonts w:ascii="Times New Roman" w:eastAsia="Times New Roman" w:hAnsi="Times New Roman" w:cs="Times New Roman"/>
          <w:sz w:val="23"/>
          <w:szCs w:val="23"/>
        </w:rPr>
        <w:t xml:space="preserve"> </w:t>
      </w:r>
      <w:r w:rsidRPr="00DA7D77">
        <w:rPr>
          <w:rFonts w:ascii="Times New Roman" w:eastAsia="Times New Roman" w:hAnsi="Times New Roman" w:cs="Times New Roman"/>
          <w:sz w:val="23"/>
          <w:szCs w:val="23"/>
        </w:rPr>
        <w:t>, req</w:t>
      </w:r>
      <w:r w:rsidRPr="00DA7D77">
        <w:rPr>
          <w:rFonts w:ascii="Times New Roman" w:eastAsia="Times New Roman" w:hAnsi="Times New Roman" w:cs="Times New Roman"/>
          <w:spacing w:val="-1"/>
          <w:sz w:val="23"/>
          <w:szCs w:val="23"/>
        </w:rPr>
        <w:t>u</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ed all local</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educat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onal agenci</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 xml:space="preserve">s (LEAs)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o</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es</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a</w:t>
      </w:r>
      <w:r w:rsidRPr="00DA7D77">
        <w:rPr>
          <w:rFonts w:ascii="Times New Roman" w:eastAsia="Times New Roman" w:hAnsi="Times New Roman" w:cs="Times New Roman"/>
          <w:spacing w:val="-1"/>
          <w:sz w:val="23"/>
          <w:szCs w:val="23"/>
        </w:rPr>
        <w:t>b</w:t>
      </w:r>
      <w:r w:rsidRPr="00DA7D77">
        <w:rPr>
          <w:rFonts w:ascii="Times New Roman" w:eastAsia="Times New Roman" w:hAnsi="Times New Roman" w:cs="Times New Roman"/>
          <w:sz w:val="23"/>
          <w:szCs w:val="23"/>
        </w:rPr>
        <w:t>l</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sh, by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school</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year</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1"/>
          <w:sz w:val="23"/>
          <w:szCs w:val="23"/>
        </w:rPr>
        <w:t>(</w:t>
      </w:r>
      <w:r w:rsidRPr="00DA7D77">
        <w:rPr>
          <w:rFonts w:ascii="Times New Roman" w:eastAsia="Times New Roman" w:hAnsi="Times New Roman" w:cs="Times New Roman"/>
          <w:sz w:val="23"/>
          <w:szCs w:val="23"/>
        </w:rPr>
        <w:t>SY) 2008-</w:t>
      </w:r>
      <w:r w:rsidRPr="00DA7D77">
        <w:rPr>
          <w:rFonts w:ascii="Times New Roman" w:eastAsia="Times New Roman" w:hAnsi="Times New Roman" w:cs="Times New Roman"/>
          <w:spacing w:val="-1"/>
          <w:sz w:val="23"/>
          <w:szCs w:val="23"/>
        </w:rPr>
        <w:t>2</w:t>
      </w:r>
      <w:r w:rsidRPr="00DA7D77">
        <w:rPr>
          <w:rFonts w:ascii="Times New Roman" w:eastAsia="Times New Roman" w:hAnsi="Times New Roman" w:cs="Times New Roman"/>
          <w:sz w:val="23"/>
          <w:szCs w:val="23"/>
        </w:rPr>
        <w:t>009, a system</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to di</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ectly cert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fy child</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en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s e</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g</w:t>
      </w:r>
      <w:r w:rsidRPr="00DA7D77">
        <w:rPr>
          <w:rFonts w:ascii="Times New Roman" w:eastAsia="Times New Roman" w:hAnsi="Times New Roman" w:cs="Times New Roman"/>
          <w:sz w:val="23"/>
          <w:szCs w:val="23"/>
        </w:rPr>
        <w:t>ib</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e for</w:t>
      </w:r>
      <w:r w:rsidRPr="00DA7D77">
        <w:rPr>
          <w:rFonts w:ascii="Times New Roman" w:eastAsia="Times New Roman" w:hAnsi="Times New Roman" w:cs="Times New Roman"/>
          <w:spacing w:val="-1"/>
          <w:sz w:val="23"/>
          <w:szCs w:val="23"/>
        </w:rPr>
        <w:t xml:space="preserve"> f</w:t>
      </w:r>
      <w:r w:rsidRPr="00DA7D77">
        <w:rPr>
          <w:rFonts w:ascii="Times New Roman" w:eastAsia="Times New Roman" w:hAnsi="Times New Roman" w:cs="Times New Roman"/>
          <w:sz w:val="23"/>
          <w:szCs w:val="23"/>
        </w:rPr>
        <w:t>ree scho</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l</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ea</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s when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they are </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mbers of hous</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holds that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receive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SN</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P benefi</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 xml:space="preserve">s. </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 xml:space="preserve">Under </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ect c</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r</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if</w:t>
      </w:r>
      <w:r w:rsidRPr="00DA7D77">
        <w:rPr>
          <w:rFonts w:ascii="Times New Roman" w:eastAsia="Times New Roman" w:hAnsi="Times New Roman" w:cs="Times New Roman"/>
          <w:spacing w:val="-1"/>
          <w:sz w:val="23"/>
          <w:szCs w:val="23"/>
        </w:rPr>
        <w:t>ic</w:t>
      </w:r>
      <w:r w:rsidRPr="00DA7D77">
        <w:rPr>
          <w:rFonts w:ascii="Times New Roman" w:eastAsia="Times New Roman" w:hAnsi="Times New Roman" w:cs="Times New Roman"/>
          <w:sz w:val="23"/>
          <w:szCs w:val="23"/>
        </w:rPr>
        <w:t>ation, chil</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ren are ap</w:t>
      </w:r>
      <w:r w:rsidRPr="00DA7D77">
        <w:rPr>
          <w:rFonts w:ascii="Times New Roman" w:eastAsia="Times New Roman" w:hAnsi="Times New Roman" w:cs="Times New Roman"/>
          <w:spacing w:val="-1"/>
          <w:sz w:val="23"/>
          <w:szCs w:val="23"/>
        </w:rPr>
        <w:t>p</w:t>
      </w:r>
      <w:r w:rsidRPr="00DA7D77">
        <w:rPr>
          <w:rFonts w:ascii="Times New Roman" w:eastAsia="Times New Roman" w:hAnsi="Times New Roman" w:cs="Times New Roman"/>
          <w:sz w:val="23"/>
          <w:szCs w:val="23"/>
        </w:rPr>
        <w:t xml:space="preserve">roved </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 xml:space="preserve">or school </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eal benefits au</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atically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without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an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ppl</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cation f</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m</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the c</w:t>
      </w:r>
      <w:r w:rsidRPr="00DA7D77">
        <w:rPr>
          <w:rFonts w:ascii="Times New Roman" w:eastAsia="Times New Roman" w:hAnsi="Times New Roman" w:cs="Times New Roman"/>
          <w:spacing w:val="3"/>
          <w:sz w:val="23"/>
          <w:szCs w:val="23"/>
        </w:rPr>
        <w:t>h</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’s househo</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 Direct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certi</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ication nor</w:t>
      </w:r>
      <w:r w:rsidRPr="00DA7D77">
        <w:rPr>
          <w:rFonts w:ascii="Times New Roman" w:eastAsia="Times New Roman" w:hAnsi="Times New Roman" w:cs="Times New Roman"/>
          <w:spacing w:val="-1"/>
          <w:sz w:val="23"/>
          <w:szCs w:val="23"/>
        </w:rPr>
        <w:t>m</w:t>
      </w:r>
      <w:r w:rsidRPr="00DA7D77">
        <w:rPr>
          <w:rFonts w:ascii="Times New Roman" w:eastAsia="Times New Roman" w:hAnsi="Times New Roman" w:cs="Times New Roman"/>
          <w:sz w:val="23"/>
          <w:szCs w:val="23"/>
        </w:rPr>
        <w:t xml:space="preserve">ally </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acco</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pl</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 xml:space="preserve">shed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 xml:space="preserve">hrough data </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 xml:space="preserve">atching between </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c</w:t>
      </w:r>
      <w:r w:rsidRPr="00DA7D77">
        <w:rPr>
          <w:rFonts w:ascii="Times New Roman" w:eastAsia="Times New Roman" w:hAnsi="Times New Roman" w:cs="Times New Roman"/>
          <w:spacing w:val="-1"/>
          <w:sz w:val="23"/>
          <w:szCs w:val="23"/>
        </w:rPr>
        <w:t>h</w:t>
      </w:r>
      <w:r w:rsidRPr="00DA7D77">
        <w:rPr>
          <w:rFonts w:ascii="Times New Roman" w:eastAsia="Times New Roman" w:hAnsi="Times New Roman" w:cs="Times New Roman"/>
          <w:sz w:val="23"/>
          <w:szCs w:val="23"/>
        </w:rPr>
        <w:t>ool enr</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l</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ent rec</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 xml:space="preserve">rds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nd publ</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 xml:space="preserve">c assistance </w:t>
      </w:r>
      <w:r w:rsidRPr="00DA7D77">
        <w:rPr>
          <w:rFonts w:ascii="Times New Roman" w:eastAsia="Times New Roman" w:hAnsi="Times New Roman" w:cs="Times New Roman"/>
          <w:spacing w:val="-1"/>
          <w:sz w:val="23"/>
          <w:szCs w:val="23"/>
        </w:rPr>
        <w:t>p</w:t>
      </w:r>
      <w:r w:rsidRPr="00DA7D77">
        <w:rPr>
          <w:rFonts w:ascii="Times New Roman" w:eastAsia="Times New Roman" w:hAnsi="Times New Roman" w:cs="Times New Roman"/>
          <w:sz w:val="23"/>
          <w:szCs w:val="23"/>
        </w:rPr>
        <w:t>rogram</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el</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gi</w:t>
      </w:r>
      <w:r w:rsidRPr="00DA7D77">
        <w:rPr>
          <w:rFonts w:ascii="Times New Roman" w:eastAsia="Times New Roman" w:hAnsi="Times New Roman" w:cs="Times New Roman"/>
          <w:spacing w:val="-1"/>
          <w:sz w:val="23"/>
          <w:szCs w:val="23"/>
        </w:rPr>
        <w:t>b</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ity records.</w:t>
      </w:r>
    </w:p>
    <w:p w:rsidR="003C0641" w:rsidRPr="00DA7D77" w:rsidRDefault="003C0641" w:rsidP="001244AE">
      <w:pPr>
        <w:widowControl w:val="0"/>
        <w:spacing w:after="0" w:line="240" w:lineRule="auto"/>
        <w:ind w:right="222"/>
        <w:rPr>
          <w:rFonts w:ascii="Times New Roman" w:eastAsia="Times New Roman" w:hAnsi="Times New Roman" w:cs="Times New Roman"/>
          <w:sz w:val="23"/>
          <w:szCs w:val="23"/>
        </w:rPr>
      </w:pPr>
      <w:r w:rsidRPr="00DA7D77">
        <w:rPr>
          <w:rFonts w:ascii="Times New Roman" w:eastAsia="Times New Roman" w:hAnsi="Times New Roman" w:cs="Times New Roman"/>
          <w:sz w:val="23"/>
          <w:szCs w:val="23"/>
        </w:rPr>
        <w:t>The Food, Conservation,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and Energy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Act of 2008 (2008 Farm Bil</w:t>
      </w:r>
      <w:r w:rsidRPr="00DA7D77">
        <w:rPr>
          <w:rFonts w:ascii="Times New Roman" w:eastAsia="Times New Roman" w:hAnsi="Times New Roman" w:cs="Times New Roman"/>
          <w:spacing w:val="3"/>
          <w:sz w:val="23"/>
          <w:szCs w:val="23"/>
        </w:rPr>
        <w:t>l</w:t>
      </w:r>
      <w:r w:rsidRPr="00DA7D77">
        <w:rPr>
          <w:rFonts w:ascii="Times New Roman" w:eastAsia="Times New Roman" w:hAnsi="Times New Roman" w:cs="Times New Roman"/>
          <w:sz w:val="23"/>
          <w:szCs w:val="23"/>
        </w:rPr>
        <w:t>, P.L.1</w:t>
      </w:r>
      <w:r w:rsidRPr="00DA7D77">
        <w:rPr>
          <w:rFonts w:ascii="Times New Roman" w:eastAsia="Times New Roman" w:hAnsi="Times New Roman" w:cs="Times New Roman"/>
          <w:spacing w:val="-2"/>
          <w:sz w:val="23"/>
          <w:szCs w:val="23"/>
        </w:rPr>
        <w:t>1</w:t>
      </w:r>
      <w:r w:rsidRPr="00DA7D77">
        <w:rPr>
          <w:rFonts w:ascii="Times New Roman" w:eastAsia="Times New Roman" w:hAnsi="Times New Roman" w:cs="Times New Roman"/>
          <w:sz w:val="23"/>
          <w:szCs w:val="23"/>
        </w:rPr>
        <w:t>0-246)</w:t>
      </w:r>
      <w:r w:rsidR="005F1741">
        <w:rPr>
          <w:rFonts w:ascii="Times New Roman" w:eastAsia="Times New Roman" w:hAnsi="Times New Roman" w:cs="Times New Roman"/>
          <w:sz w:val="23"/>
          <w:szCs w:val="23"/>
        </w:rPr>
        <w:t xml:space="preserve">  [</w:t>
      </w:r>
      <w:r w:rsidR="005F1741" w:rsidRPr="005F1741">
        <w:rPr>
          <w:rFonts w:ascii="Times New Roman" w:eastAsia="Times New Roman" w:hAnsi="Times New Roman" w:cs="Times New Roman"/>
          <w:sz w:val="23"/>
          <w:szCs w:val="23"/>
        </w:rPr>
        <w:t>42 USC 1758a.</w:t>
      </w:r>
      <w:r w:rsidR="005F1741">
        <w:rPr>
          <w:rFonts w:ascii="Times New Roman" w:eastAsia="Times New Roman" w:hAnsi="Times New Roman" w:cs="Times New Roman"/>
          <w:sz w:val="23"/>
          <w:szCs w:val="23"/>
        </w:rPr>
        <w:t>]</w:t>
      </w:r>
      <w:r w:rsidRPr="00DA7D77">
        <w:rPr>
          <w:rFonts w:ascii="Times New Roman" w:eastAsia="Times New Roman" w:hAnsi="Times New Roman" w:cs="Times New Roman"/>
          <w:sz w:val="23"/>
          <w:szCs w:val="23"/>
        </w:rPr>
        <w:t xml:space="preserve"> </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eq</w:t>
      </w:r>
      <w:r w:rsidRPr="00DA7D77">
        <w:rPr>
          <w:rFonts w:ascii="Times New Roman" w:eastAsia="Times New Roman" w:hAnsi="Times New Roman" w:cs="Times New Roman"/>
          <w:spacing w:val="-1"/>
          <w:sz w:val="23"/>
          <w:szCs w:val="23"/>
        </w:rPr>
        <w:t>u</w:t>
      </w:r>
      <w:r w:rsidRPr="00DA7D77">
        <w:rPr>
          <w:rFonts w:ascii="Times New Roman" w:eastAsia="Times New Roman" w:hAnsi="Times New Roman" w:cs="Times New Roman"/>
          <w:sz w:val="23"/>
          <w:szCs w:val="23"/>
        </w:rPr>
        <w:t>ired FNS to asse</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s the e</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fectiveness of</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Sta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 and local</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ef</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or</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s to dire</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t</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ce</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ti</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y chil</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 xml:space="preserve">ren for </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ree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school </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ea</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s when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they are </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 xml:space="preserve">mbers of households </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eceiving SN</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P,</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and to pr</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vide annu</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l</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reports to Congress i</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dicating St</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te progre</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 xml:space="preserve">s in this area. </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ach year since 2008, F</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S has co</w:t>
      </w:r>
      <w:r w:rsidRPr="00DA7D77">
        <w:rPr>
          <w:rFonts w:ascii="Times New Roman" w:eastAsia="Times New Roman" w:hAnsi="Times New Roman" w:cs="Times New Roman"/>
          <w:spacing w:val="-1"/>
          <w:sz w:val="23"/>
          <w:szCs w:val="23"/>
        </w:rPr>
        <w:t>m</w:t>
      </w:r>
      <w:r w:rsidRPr="00DA7D77">
        <w:rPr>
          <w:rFonts w:ascii="Times New Roman" w:eastAsia="Times New Roman" w:hAnsi="Times New Roman" w:cs="Times New Roman"/>
          <w:sz w:val="23"/>
          <w:szCs w:val="23"/>
        </w:rPr>
        <w:t>p</w:t>
      </w:r>
      <w:r w:rsidRPr="00DA7D77">
        <w:rPr>
          <w:rFonts w:ascii="Times New Roman" w:eastAsia="Times New Roman" w:hAnsi="Times New Roman" w:cs="Times New Roman"/>
          <w:spacing w:val="1"/>
          <w:sz w:val="23"/>
          <w:szCs w:val="23"/>
        </w:rPr>
        <w:t>u</w:t>
      </w:r>
      <w:r w:rsidRPr="00DA7D77">
        <w:rPr>
          <w:rFonts w:ascii="Times New Roman" w:eastAsia="Times New Roman" w:hAnsi="Times New Roman" w:cs="Times New Roman"/>
          <w:sz w:val="23"/>
          <w:szCs w:val="23"/>
        </w:rPr>
        <w:t>ted d</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rect ce</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ti</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ication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rates for</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each </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tate u</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g es</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m</w:t>
      </w:r>
      <w:r w:rsidRPr="00DA7D77">
        <w:rPr>
          <w:rFonts w:ascii="Times New Roman" w:eastAsia="Times New Roman" w:hAnsi="Times New Roman" w:cs="Times New Roman"/>
          <w:sz w:val="23"/>
          <w:szCs w:val="23"/>
        </w:rPr>
        <w:t>ates of</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the nu</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pacing w:val="1"/>
          <w:sz w:val="23"/>
          <w:szCs w:val="23"/>
        </w:rPr>
        <w:t>b</w:t>
      </w:r>
      <w:r w:rsidRPr="00DA7D77">
        <w:rPr>
          <w:rFonts w:ascii="Times New Roman" w:eastAsia="Times New Roman" w:hAnsi="Times New Roman" w:cs="Times New Roman"/>
          <w:sz w:val="23"/>
          <w:szCs w:val="23"/>
        </w:rPr>
        <w:t>er of schoo</w:t>
      </w:r>
      <w:r w:rsidRPr="00DA7D77">
        <w:rPr>
          <w:rFonts w:ascii="Times New Roman" w:eastAsia="Times New Roman" w:hAnsi="Times New Roman" w:cs="Times New Roman"/>
          <w:spacing w:val="4"/>
          <w:sz w:val="23"/>
          <w:szCs w:val="23"/>
        </w:rPr>
        <w:t>l</w:t>
      </w:r>
      <w:r w:rsidRPr="00DA7D77">
        <w:rPr>
          <w:rFonts w:ascii="Times New Roman" w:eastAsia="Times New Roman" w:hAnsi="Times New Roman" w:cs="Times New Roman"/>
          <w:spacing w:val="-1"/>
          <w:sz w:val="23"/>
          <w:szCs w:val="23"/>
        </w:rPr>
        <w:t>-</w:t>
      </w:r>
      <w:r w:rsidRPr="00DA7D77">
        <w:rPr>
          <w:rFonts w:ascii="Times New Roman" w:eastAsia="Times New Roman" w:hAnsi="Times New Roman" w:cs="Times New Roman"/>
          <w:sz w:val="23"/>
          <w:szCs w:val="23"/>
        </w:rPr>
        <w:t>age SNAP</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1"/>
          <w:sz w:val="23"/>
          <w:szCs w:val="23"/>
        </w:rPr>
        <w:t>p</w:t>
      </w:r>
      <w:r w:rsidRPr="00DA7D77">
        <w:rPr>
          <w:rFonts w:ascii="Times New Roman" w:eastAsia="Times New Roman" w:hAnsi="Times New Roman" w:cs="Times New Roman"/>
          <w:sz w:val="23"/>
          <w:szCs w:val="23"/>
        </w:rPr>
        <w:t>articipants (between a</w:t>
      </w:r>
      <w:r w:rsidRPr="00DA7D77">
        <w:rPr>
          <w:rFonts w:ascii="Times New Roman" w:eastAsia="Times New Roman" w:hAnsi="Times New Roman" w:cs="Times New Roman"/>
          <w:spacing w:val="-1"/>
          <w:sz w:val="23"/>
          <w:szCs w:val="23"/>
        </w:rPr>
        <w:t>g</w:t>
      </w:r>
      <w:r w:rsidRPr="00DA7D77">
        <w:rPr>
          <w:rFonts w:ascii="Times New Roman" w:eastAsia="Times New Roman" w:hAnsi="Times New Roman" w:cs="Times New Roman"/>
          <w:sz w:val="23"/>
          <w:szCs w:val="23"/>
        </w:rPr>
        <w:t>es 5 and 17)</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and the number of chil</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 xml:space="preserve">ren </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r</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m</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SNAP households direc</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ly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ce</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ti</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ied as eli</w:t>
      </w:r>
      <w:r w:rsidRPr="00DA7D77">
        <w:rPr>
          <w:rFonts w:ascii="Times New Roman" w:eastAsia="Times New Roman" w:hAnsi="Times New Roman" w:cs="Times New Roman"/>
          <w:spacing w:val="-1"/>
          <w:sz w:val="23"/>
          <w:szCs w:val="23"/>
        </w:rPr>
        <w:t>g</w:t>
      </w:r>
      <w:r w:rsidRPr="00DA7D77">
        <w:rPr>
          <w:rFonts w:ascii="Times New Roman" w:eastAsia="Times New Roman" w:hAnsi="Times New Roman" w:cs="Times New Roman"/>
          <w:sz w:val="23"/>
          <w:szCs w:val="23"/>
        </w:rPr>
        <w:t>ib</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e for free scho</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l mea</w:t>
      </w:r>
      <w:r w:rsidRPr="00DA7D77">
        <w:rPr>
          <w:rFonts w:ascii="Times New Roman" w:eastAsia="Times New Roman" w:hAnsi="Times New Roman" w:cs="Times New Roman"/>
          <w:spacing w:val="2"/>
          <w:sz w:val="23"/>
          <w:szCs w:val="23"/>
        </w:rPr>
        <w:t>l</w:t>
      </w:r>
      <w:r w:rsidRPr="00DA7D77">
        <w:rPr>
          <w:rFonts w:ascii="Times New Roman" w:eastAsia="Times New Roman" w:hAnsi="Times New Roman" w:cs="Times New Roman"/>
          <w:sz w:val="23"/>
          <w:szCs w:val="23"/>
        </w:rPr>
        <w:t>s.  The</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rates </w:t>
      </w:r>
      <w:r w:rsidRPr="00DA7D77">
        <w:rPr>
          <w:rFonts w:ascii="Times New Roman" w:eastAsia="Times New Roman" w:hAnsi="Times New Roman" w:cs="Times New Roman"/>
          <w:spacing w:val="-1"/>
          <w:sz w:val="23"/>
          <w:szCs w:val="23"/>
        </w:rPr>
        <w:t>h</w:t>
      </w:r>
      <w:r w:rsidRPr="00DA7D77">
        <w:rPr>
          <w:rFonts w:ascii="Times New Roman" w:eastAsia="Times New Roman" w:hAnsi="Times New Roman" w:cs="Times New Roman"/>
          <w:sz w:val="23"/>
          <w:szCs w:val="23"/>
        </w:rPr>
        <w:t>ave been publish</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 xml:space="preserve">d in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he an</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ual</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Report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to Congress: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i/>
          <w:spacing w:val="-2"/>
          <w:sz w:val="23"/>
          <w:szCs w:val="23"/>
        </w:rPr>
        <w:t>D</w:t>
      </w:r>
      <w:r w:rsidRPr="00DA7D77">
        <w:rPr>
          <w:rFonts w:ascii="Times New Roman" w:eastAsia="Times New Roman" w:hAnsi="Times New Roman" w:cs="Times New Roman"/>
          <w:i/>
          <w:sz w:val="23"/>
          <w:szCs w:val="23"/>
        </w:rPr>
        <w:t>ir</w:t>
      </w:r>
      <w:r w:rsidRPr="00DA7D77">
        <w:rPr>
          <w:rFonts w:ascii="Times New Roman" w:eastAsia="Times New Roman" w:hAnsi="Times New Roman" w:cs="Times New Roman"/>
          <w:i/>
          <w:spacing w:val="1"/>
          <w:sz w:val="23"/>
          <w:szCs w:val="23"/>
        </w:rPr>
        <w:t>e</w:t>
      </w:r>
      <w:r w:rsidRPr="00DA7D77">
        <w:rPr>
          <w:rFonts w:ascii="Times New Roman" w:eastAsia="Times New Roman" w:hAnsi="Times New Roman" w:cs="Times New Roman"/>
          <w:i/>
          <w:spacing w:val="-1"/>
          <w:sz w:val="23"/>
          <w:szCs w:val="23"/>
        </w:rPr>
        <w:t>c</w:t>
      </w:r>
      <w:r w:rsidRPr="00DA7D77">
        <w:rPr>
          <w:rFonts w:ascii="Times New Roman" w:eastAsia="Times New Roman" w:hAnsi="Times New Roman" w:cs="Times New Roman"/>
          <w:i/>
          <w:sz w:val="23"/>
          <w:szCs w:val="23"/>
        </w:rPr>
        <w:t>t Cer</w:t>
      </w:r>
      <w:r w:rsidRPr="00DA7D77">
        <w:rPr>
          <w:rFonts w:ascii="Times New Roman" w:eastAsia="Times New Roman" w:hAnsi="Times New Roman" w:cs="Times New Roman"/>
          <w:i/>
          <w:spacing w:val="1"/>
          <w:sz w:val="23"/>
          <w:szCs w:val="23"/>
        </w:rPr>
        <w:t>t</w:t>
      </w:r>
      <w:r w:rsidRPr="00DA7D77">
        <w:rPr>
          <w:rFonts w:ascii="Times New Roman" w:eastAsia="Times New Roman" w:hAnsi="Times New Roman" w:cs="Times New Roman"/>
          <w:i/>
          <w:sz w:val="23"/>
          <w:szCs w:val="23"/>
        </w:rPr>
        <w:t>if</w:t>
      </w:r>
      <w:r w:rsidRPr="00DA7D77">
        <w:rPr>
          <w:rFonts w:ascii="Times New Roman" w:eastAsia="Times New Roman" w:hAnsi="Times New Roman" w:cs="Times New Roman"/>
          <w:i/>
          <w:spacing w:val="-1"/>
          <w:sz w:val="23"/>
          <w:szCs w:val="23"/>
        </w:rPr>
        <w:t>i</w:t>
      </w:r>
      <w:r w:rsidRPr="00DA7D77">
        <w:rPr>
          <w:rFonts w:ascii="Times New Roman" w:eastAsia="Times New Roman" w:hAnsi="Times New Roman" w:cs="Times New Roman"/>
          <w:i/>
          <w:sz w:val="23"/>
          <w:szCs w:val="23"/>
        </w:rPr>
        <w:t>cation</w:t>
      </w:r>
      <w:r w:rsidRPr="00DA7D77">
        <w:rPr>
          <w:rFonts w:ascii="Times New Roman" w:eastAsia="Times New Roman" w:hAnsi="Times New Roman" w:cs="Times New Roman"/>
          <w:i/>
          <w:spacing w:val="-1"/>
          <w:sz w:val="23"/>
          <w:szCs w:val="23"/>
        </w:rPr>
        <w:t xml:space="preserve"> </w:t>
      </w:r>
      <w:r w:rsidRPr="00DA7D77">
        <w:rPr>
          <w:rFonts w:ascii="Times New Roman" w:eastAsia="Times New Roman" w:hAnsi="Times New Roman" w:cs="Times New Roman"/>
          <w:i/>
          <w:sz w:val="23"/>
          <w:szCs w:val="23"/>
        </w:rPr>
        <w:t xml:space="preserve">in </w:t>
      </w:r>
      <w:r w:rsidRPr="00DA7D77">
        <w:rPr>
          <w:rFonts w:ascii="Times New Roman" w:eastAsia="Times New Roman" w:hAnsi="Times New Roman" w:cs="Times New Roman"/>
          <w:i/>
          <w:spacing w:val="1"/>
          <w:sz w:val="23"/>
          <w:szCs w:val="23"/>
        </w:rPr>
        <w:t>t</w:t>
      </w:r>
      <w:r w:rsidRPr="00DA7D77">
        <w:rPr>
          <w:rFonts w:ascii="Times New Roman" w:eastAsia="Times New Roman" w:hAnsi="Times New Roman" w:cs="Times New Roman"/>
          <w:i/>
          <w:sz w:val="23"/>
          <w:szCs w:val="23"/>
        </w:rPr>
        <w:t>he</w:t>
      </w:r>
      <w:r w:rsidRPr="00DA7D77">
        <w:rPr>
          <w:rFonts w:ascii="Times New Roman" w:eastAsia="Times New Roman" w:hAnsi="Times New Roman" w:cs="Times New Roman"/>
          <w:i/>
          <w:spacing w:val="-1"/>
          <w:sz w:val="23"/>
          <w:szCs w:val="23"/>
        </w:rPr>
        <w:t xml:space="preserve"> </w:t>
      </w:r>
      <w:r w:rsidRPr="00DA7D77">
        <w:rPr>
          <w:rFonts w:ascii="Times New Roman" w:eastAsia="Times New Roman" w:hAnsi="Times New Roman" w:cs="Times New Roman"/>
          <w:i/>
          <w:sz w:val="23"/>
          <w:szCs w:val="23"/>
        </w:rPr>
        <w:t>National</w:t>
      </w:r>
      <w:r w:rsidRPr="00DA7D77">
        <w:rPr>
          <w:rFonts w:ascii="Times New Roman" w:eastAsia="Times New Roman" w:hAnsi="Times New Roman" w:cs="Times New Roman"/>
          <w:i/>
          <w:spacing w:val="1"/>
          <w:sz w:val="23"/>
          <w:szCs w:val="23"/>
        </w:rPr>
        <w:t xml:space="preserve"> </w:t>
      </w:r>
      <w:r w:rsidRPr="00DA7D77">
        <w:rPr>
          <w:rFonts w:ascii="Times New Roman" w:eastAsia="Times New Roman" w:hAnsi="Times New Roman" w:cs="Times New Roman"/>
          <w:i/>
          <w:sz w:val="23"/>
          <w:szCs w:val="23"/>
        </w:rPr>
        <w:t>S</w:t>
      </w:r>
      <w:r w:rsidRPr="00DA7D77">
        <w:rPr>
          <w:rFonts w:ascii="Times New Roman" w:eastAsia="Times New Roman" w:hAnsi="Times New Roman" w:cs="Times New Roman"/>
          <w:i/>
          <w:spacing w:val="-1"/>
          <w:sz w:val="23"/>
          <w:szCs w:val="23"/>
        </w:rPr>
        <w:t>c</w:t>
      </w:r>
      <w:r w:rsidRPr="00DA7D77">
        <w:rPr>
          <w:rFonts w:ascii="Times New Roman" w:eastAsia="Times New Roman" w:hAnsi="Times New Roman" w:cs="Times New Roman"/>
          <w:i/>
          <w:sz w:val="23"/>
          <w:szCs w:val="23"/>
        </w:rPr>
        <w:t>hool Lunch Program: S</w:t>
      </w:r>
      <w:r w:rsidRPr="00DA7D77">
        <w:rPr>
          <w:rFonts w:ascii="Times New Roman" w:eastAsia="Times New Roman" w:hAnsi="Times New Roman" w:cs="Times New Roman"/>
          <w:i/>
          <w:spacing w:val="-1"/>
          <w:sz w:val="23"/>
          <w:szCs w:val="23"/>
        </w:rPr>
        <w:t>t</w:t>
      </w:r>
      <w:r w:rsidRPr="00DA7D77">
        <w:rPr>
          <w:rFonts w:ascii="Times New Roman" w:eastAsia="Times New Roman" w:hAnsi="Times New Roman" w:cs="Times New Roman"/>
          <w:i/>
          <w:sz w:val="23"/>
          <w:szCs w:val="23"/>
        </w:rPr>
        <w:t>ate Implem</w:t>
      </w:r>
      <w:r w:rsidRPr="00DA7D77">
        <w:rPr>
          <w:rFonts w:ascii="Times New Roman" w:eastAsia="Times New Roman" w:hAnsi="Times New Roman" w:cs="Times New Roman"/>
          <w:i/>
          <w:spacing w:val="-1"/>
          <w:sz w:val="23"/>
          <w:szCs w:val="23"/>
        </w:rPr>
        <w:t>e</w:t>
      </w:r>
      <w:r w:rsidRPr="00DA7D77">
        <w:rPr>
          <w:rFonts w:ascii="Times New Roman" w:eastAsia="Times New Roman" w:hAnsi="Times New Roman" w:cs="Times New Roman"/>
          <w:i/>
          <w:sz w:val="23"/>
          <w:szCs w:val="23"/>
        </w:rPr>
        <w:t>nta</w:t>
      </w:r>
      <w:r w:rsidRPr="00DA7D77">
        <w:rPr>
          <w:rFonts w:ascii="Times New Roman" w:eastAsia="Times New Roman" w:hAnsi="Times New Roman" w:cs="Times New Roman"/>
          <w:i/>
          <w:spacing w:val="1"/>
          <w:sz w:val="23"/>
          <w:szCs w:val="23"/>
        </w:rPr>
        <w:t>t</w:t>
      </w:r>
      <w:r w:rsidRPr="00DA7D77">
        <w:rPr>
          <w:rFonts w:ascii="Times New Roman" w:eastAsia="Times New Roman" w:hAnsi="Times New Roman" w:cs="Times New Roman"/>
          <w:i/>
          <w:sz w:val="23"/>
          <w:szCs w:val="23"/>
        </w:rPr>
        <w:t>ion Progres</w:t>
      </w:r>
      <w:r w:rsidRPr="00DA7D77">
        <w:rPr>
          <w:rFonts w:ascii="Times New Roman" w:eastAsia="Times New Roman" w:hAnsi="Times New Roman" w:cs="Times New Roman"/>
          <w:i/>
          <w:spacing w:val="1"/>
          <w:sz w:val="23"/>
          <w:szCs w:val="23"/>
        </w:rPr>
        <w:t>s</w:t>
      </w:r>
      <w:r w:rsidRPr="00DA7D77">
        <w:rPr>
          <w:rFonts w:ascii="Times New Roman" w:eastAsia="Times New Roman" w:hAnsi="Times New Roman" w:cs="Times New Roman"/>
          <w:sz w:val="23"/>
          <w:szCs w:val="23"/>
        </w:rPr>
        <w:t xml:space="preserve">.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he na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io</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 xml:space="preserve">al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verage direct certific</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 xml:space="preserve">n rate </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or c</w:t>
      </w:r>
      <w:r w:rsidRPr="00DA7D77">
        <w:rPr>
          <w:rFonts w:ascii="Times New Roman" w:eastAsia="Times New Roman" w:hAnsi="Times New Roman" w:cs="Times New Roman"/>
          <w:spacing w:val="-1"/>
          <w:sz w:val="23"/>
          <w:szCs w:val="23"/>
        </w:rPr>
        <w:t>h</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d</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en in SN</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P households for SY</w:t>
      </w:r>
      <w:r w:rsidR="001244AE">
        <w:rPr>
          <w:rFonts w:ascii="Times New Roman" w:eastAsia="Times New Roman" w:hAnsi="Times New Roman" w:cs="Times New Roman"/>
          <w:sz w:val="23"/>
          <w:szCs w:val="23"/>
        </w:rPr>
        <w:t xml:space="preserve"> </w:t>
      </w:r>
      <w:r w:rsidR="00313247" w:rsidRPr="00DA7D77">
        <w:rPr>
          <w:rFonts w:ascii="Times New Roman" w:eastAsia="Times New Roman" w:hAnsi="Times New Roman" w:cs="Times New Roman"/>
          <w:sz w:val="23"/>
          <w:szCs w:val="23"/>
        </w:rPr>
        <w:t>2013</w:t>
      </w:r>
      <w:r w:rsidRPr="00DA7D77">
        <w:rPr>
          <w:rFonts w:ascii="Times New Roman" w:eastAsia="Times New Roman" w:hAnsi="Times New Roman" w:cs="Times New Roman"/>
          <w:sz w:val="23"/>
          <w:szCs w:val="23"/>
        </w:rPr>
        <w:t>-201</w:t>
      </w:r>
      <w:r w:rsidR="00313247" w:rsidRPr="00DA7D77">
        <w:rPr>
          <w:rFonts w:ascii="Times New Roman" w:eastAsia="Times New Roman" w:hAnsi="Times New Roman" w:cs="Times New Roman"/>
          <w:sz w:val="23"/>
          <w:szCs w:val="23"/>
        </w:rPr>
        <w:t>4</w:t>
      </w:r>
      <w:r w:rsidRPr="00DA7D77">
        <w:rPr>
          <w:rFonts w:ascii="Times New Roman" w:eastAsia="Times New Roman" w:hAnsi="Times New Roman" w:cs="Times New Roman"/>
          <w:sz w:val="23"/>
          <w:szCs w:val="23"/>
        </w:rPr>
        <w:t xml:space="preserve"> was ca</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c</w:t>
      </w:r>
      <w:r w:rsidRPr="00DA7D77">
        <w:rPr>
          <w:rFonts w:ascii="Times New Roman" w:eastAsia="Times New Roman" w:hAnsi="Times New Roman" w:cs="Times New Roman"/>
          <w:spacing w:val="-1"/>
          <w:sz w:val="23"/>
          <w:szCs w:val="23"/>
        </w:rPr>
        <w:t>u</w:t>
      </w:r>
      <w:r w:rsidRPr="00DA7D77">
        <w:rPr>
          <w:rFonts w:ascii="Times New Roman" w:eastAsia="Times New Roman" w:hAnsi="Times New Roman" w:cs="Times New Roman"/>
          <w:sz w:val="23"/>
          <w:szCs w:val="23"/>
        </w:rPr>
        <w:t xml:space="preserve">lated as </w:t>
      </w:r>
      <w:r w:rsidR="00C45126" w:rsidRPr="00C45126">
        <w:rPr>
          <w:rFonts w:ascii="Times New Roman" w:eastAsia="Times New Roman" w:hAnsi="Times New Roman" w:cs="Times New Roman"/>
          <w:sz w:val="23"/>
          <w:szCs w:val="23"/>
        </w:rPr>
        <w:t>87</w:t>
      </w:r>
      <w:r w:rsidR="00C45126">
        <w:rPr>
          <w:rFonts w:ascii="Times New Roman" w:eastAsia="Times New Roman" w:hAnsi="Times New Roman" w:cs="Times New Roman"/>
          <w:color w:val="FF0000"/>
          <w:sz w:val="23"/>
          <w:szCs w:val="23"/>
        </w:rPr>
        <w:t xml:space="preserve"> </w:t>
      </w:r>
      <w:r w:rsidR="00C45126">
        <w:rPr>
          <w:rFonts w:ascii="Times New Roman" w:eastAsia="Times New Roman" w:hAnsi="Times New Roman" w:cs="Times New Roman"/>
          <w:sz w:val="23"/>
          <w:szCs w:val="23"/>
        </w:rPr>
        <w:t>percent, a decrease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of</w:t>
      </w:r>
      <w:r w:rsidRPr="00DA7D77">
        <w:rPr>
          <w:rFonts w:ascii="Times New Roman" w:eastAsia="Times New Roman" w:hAnsi="Times New Roman" w:cs="Times New Roman"/>
          <w:spacing w:val="-1"/>
          <w:sz w:val="23"/>
          <w:szCs w:val="23"/>
        </w:rPr>
        <w:t xml:space="preserve"> </w:t>
      </w:r>
      <w:r w:rsidR="00C45126">
        <w:rPr>
          <w:rFonts w:ascii="Times New Roman" w:eastAsia="Times New Roman" w:hAnsi="Times New Roman" w:cs="Times New Roman"/>
          <w:spacing w:val="-1"/>
          <w:sz w:val="23"/>
          <w:szCs w:val="23"/>
        </w:rPr>
        <w:t>2</w:t>
      </w:r>
      <w:r w:rsidR="00313247" w:rsidRPr="00DA7D77">
        <w:rPr>
          <w:rFonts w:ascii="Times New Roman" w:eastAsia="Times New Roman" w:hAnsi="Times New Roman" w:cs="Times New Roman"/>
          <w:color w:val="FF0000"/>
          <w:sz w:val="23"/>
          <w:szCs w:val="23"/>
        </w:rPr>
        <w:t xml:space="preserve"> </w:t>
      </w:r>
      <w:r w:rsidRPr="00DA7D77">
        <w:rPr>
          <w:rFonts w:ascii="Times New Roman" w:eastAsia="Times New Roman" w:hAnsi="Times New Roman" w:cs="Times New Roman"/>
          <w:sz w:val="23"/>
          <w:szCs w:val="23"/>
        </w:rPr>
        <w:t>percentage p</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ts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from</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 xml:space="preserve">the </w:t>
      </w:r>
      <w:r w:rsidR="00313247" w:rsidRPr="00DA7D77">
        <w:rPr>
          <w:rFonts w:ascii="Times New Roman" w:eastAsia="Times New Roman" w:hAnsi="Times New Roman" w:cs="Times New Roman"/>
          <w:sz w:val="23"/>
          <w:szCs w:val="23"/>
        </w:rPr>
        <w:t xml:space="preserve">89 </w:t>
      </w:r>
      <w:r w:rsidRPr="00DA7D77">
        <w:rPr>
          <w:rFonts w:ascii="Times New Roman" w:eastAsia="Times New Roman" w:hAnsi="Times New Roman" w:cs="Times New Roman"/>
          <w:sz w:val="23"/>
          <w:szCs w:val="23"/>
        </w:rPr>
        <w:t>perce</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t reported for</w:t>
      </w:r>
      <w:r w:rsidR="00313247" w:rsidRPr="00DA7D77">
        <w:rPr>
          <w:rFonts w:ascii="Times New Roman" w:eastAsia="Times New Roman" w:hAnsi="Times New Roman" w:cs="Times New Roman"/>
          <w:sz w:val="23"/>
          <w:szCs w:val="23"/>
        </w:rPr>
        <w:t xml:space="preserve"> SY 2012-2013</w:t>
      </w:r>
      <w:r w:rsidRPr="00DA7D77">
        <w:rPr>
          <w:rFonts w:ascii="Times New Roman" w:eastAsia="Times New Roman" w:hAnsi="Times New Roman" w:cs="Times New Roman"/>
          <w:sz w:val="23"/>
          <w:szCs w:val="23"/>
        </w:rPr>
        <w: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The Reports to Congress </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 xml:space="preserve">or 2008 </w:t>
      </w:r>
      <w:r w:rsidRPr="00DA7D77">
        <w:rPr>
          <w:rFonts w:ascii="Times New Roman" w:eastAsia="Times New Roman" w:hAnsi="Times New Roman" w:cs="Times New Roman"/>
          <w:spacing w:val="1"/>
          <w:sz w:val="23"/>
          <w:szCs w:val="23"/>
        </w:rPr>
        <w:t>t</w:t>
      </w:r>
      <w:r w:rsidR="00313247" w:rsidRPr="00DA7D77">
        <w:rPr>
          <w:rFonts w:ascii="Times New Roman" w:eastAsia="Times New Roman" w:hAnsi="Times New Roman" w:cs="Times New Roman"/>
          <w:sz w:val="23"/>
          <w:szCs w:val="23"/>
        </w:rPr>
        <w:t>hrough 2013</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color w:val="000000"/>
          <w:sz w:val="23"/>
          <w:szCs w:val="23"/>
        </w:rPr>
        <w:t>are</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a</w:t>
      </w:r>
      <w:r w:rsidRPr="00DA7D77">
        <w:rPr>
          <w:rFonts w:ascii="Times New Roman" w:eastAsia="Times New Roman" w:hAnsi="Times New Roman" w:cs="Times New Roman"/>
          <w:color w:val="000000"/>
          <w:spacing w:val="-1"/>
          <w:sz w:val="23"/>
          <w:szCs w:val="23"/>
        </w:rPr>
        <w:t>v</w:t>
      </w:r>
      <w:r w:rsidRPr="00DA7D77">
        <w:rPr>
          <w:rFonts w:ascii="Times New Roman" w:eastAsia="Times New Roman" w:hAnsi="Times New Roman" w:cs="Times New Roman"/>
          <w:color w:val="000000"/>
          <w:sz w:val="23"/>
          <w:szCs w:val="23"/>
        </w:rPr>
        <w:t>aila</w:t>
      </w:r>
      <w:r w:rsidRPr="00DA7D77">
        <w:rPr>
          <w:rFonts w:ascii="Times New Roman" w:eastAsia="Times New Roman" w:hAnsi="Times New Roman" w:cs="Times New Roman"/>
          <w:color w:val="000000"/>
          <w:spacing w:val="-1"/>
          <w:sz w:val="23"/>
          <w:szCs w:val="23"/>
        </w:rPr>
        <w:t>b</w:t>
      </w:r>
      <w:r w:rsidRPr="00DA7D77">
        <w:rPr>
          <w:rFonts w:ascii="Times New Roman" w:eastAsia="Times New Roman" w:hAnsi="Times New Roman" w:cs="Times New Roman"/>
          <w:color w:val="000000"/>
          <w:sz w:val="23"/>
          <w:szCs w:val="23"/>
        </w:rPr>
        <w:t xml:space="preserve">le </w:t>
      </w:r>
      <w:r w:rsidRPr="00DA7D77">
        <w:rPr>
          <w:rFonts w:ascii="Times New Roman" w:eastAsia="Times New Roman" w:hAnsi="Times New Roman" w:cs="Times New Roman"/>
          <w:color w:val="000000"/>
          <w:spacing w:val="-1"/>
          <w:sz w:val="23"/>
          <w:szCs w:val="23"/>
        </w:rPr>
        <w:t>a</w:t>
      </w:r>
      <w:r w:rsidRPr="00DA7D77">
        <w:rPr>
          <w:rFonts w:ascii="Times New Roman" w:eastAsia="Times New Roman" w:hAnsi="Times New Roman" w:cs="Times New Roman"/>
          <w:color w:val="000000"/>
          <w:sz w:val="23"/>
          <w:szCs w:val="23"/>
        </w:rPr>
        <w:t xml:space="preserve">t: </w:t>
      </w:r>
      <w:hyperlink r:id="rId9">
        <w:r w:rsidRPr="00DA7D77">
          <w:rPr>
            <w:rFonts w:ascii="Times New Roman" w:eastAsia="Times New Roman" w:hAnsi="Times New Roman" w:cs="Times New Roman"/>
            <w:color w:val="0000FF"/>
            <w:sz w:val="23"/>
            <w:szCs w:val="23"/>
            <w:u w:val="single" w:color="0000FF"/>
          </w:rPr>
          <w:t>ht</w:t>
        </w:r>
        <w:r w:rsidRPr="00DA7D77">
          <w:rPr>
            <w:rFonts w:ascii="Times New Roman" w:eastAsia="Times New Roman" w:hAnsi="Times New Roman" w:cs="Times New Roman"/>
            <w:color w:val="0000FF"/>
            <w:spacing w:val="1"/>
            <w:sz w:val="23"/>
            <w:szCs w:val="23"/>
            <w:u w:val="single" w:color="0000FF"/>
          </w:rPr>
          <w:t>t</w:t>
        </w:r>
        <w:r w:rsidRPr="00DA7D77">
          <w:rPr>
            <w:rFonts w:ascii="Times New Roman" w:eastAsia="Times New Roman" w:hAnsi="Times New Roman" w:cs="Times New Roman"/>
            <w:color w:val="0000FF"/>
            <w:sz w:val="23"/>
            <w:szCs w:val="23"/>
            <w:u w:val="single" w:color="0000FF"/>
          </w:rPr>
          <w:t>p</w:t>
        </w:r>
        <w:r w:rsidRPr="00DA7D77">
          <w:rPr>
            <w:rFonts w:ascii="Times New Roman" w:eastAsia="Times New Roman" w:hAnsi="Times New Roman" w:cs="Times New Roman"/>
            <w:color w:val="0000FF"/>
            <w:spacing w:val="-1"/>
            <w:sz w:val="23"/>
            <w:szCs w:val="23"/>
            <w:u w:val="single" w:color="0000FF"/>
          </w:rPr>
          <w:t>:</w:t>
        </w:r>
        <w:r w:rsidRPr="00DA7D77">
          <w:rPr>
            <w:rFonts w:ascii="Times New Roman" w:eastAsia="Times New Roman" w:hAnsi="Times New Roman" w:cs="Times New Roman"/>
            <w:color w:val="0000FF"/>
            <w:sz w:val="23"/>
            <w:szCs w:val="23"/>
            <w:u w:val="single" w:color="0000FF"/>
          </w:rPr>
          <w:t>/</w:t>
        </w:r>
        <w:r w:rsidRPr="00DA7D77">
          <w:rPr>
            <w:rFonts w:ascii="Times New Roman" w:eastAsia="Times New Roman" w:hAnsi="Times New Roman" w:cs="Times New Roman"/>
            <w:color w:val="0000FF"/>
            <w:spacing w:val="1"/>
            <w:sz w:val="23"/>
            <w:szCs w:val="23"/>
            <w:u w:val="single" w:color="0000FF"/>
          </w:rPr>
          <w:t>/</w:t>
        </w:r>
        <w:r w:rsidRPr="00DA7D77">
          <w:rPr>
            <w:rFonts w:ascii="Times New Roman" w:eastAsia="Times New Roman" w:hAnsi="Times New Roman" w:cs="Times New Roman"/>
            <w:color w:val="0000FF"/>
            <w:sz w:val="23"/>
            <w:szCs w:val="23"/>
            <w:u w:val="single" w:color="0000FF"/>
          </w:rPr>
          <w:t>w</w:t>
        </w:r>
        <w:r w:rsidRPr="00DA7D77">
          <w:rPr>
            <w:rFonts w:ascii="Times New Roman" w:eastAsia="Times New Roman" w:hAnsi="Times New Roman" w:cs="Times New Roman"/>
            <w:color w:val="0000FF"/>
            <w:spacing w:val="-1"/>
            <w:sz w:val="23"/>
            <w:szCs w:val="23"/>
            <w:u w:val="single" w:color="0000FF"/>
          </w:rPr>
          <w:t>w</w:t>
        </w:r>
        <w:r w:rsidRPr="00DA7D77">
          <w:rPr>
            <w:rFonts w:ascii="Times New Roman" w:eastAsia="Times New Roman" w:hAnsi="Times New Roman" w:cs="Times New Roman"/>
            <w:color w:val="0000FF"/>
            <w:sz w:val="23"/>
            <w:szCs w:val="23"/>
            <w:u w:val="single" w:color="0000FF"/>
          </w:rPr>
          <w:t>w.</w:t>
        </w:r>
        <w:r w:rsidRPr="00DA7D77">
          <w:rPr>
            <w:rFonts w:ascii="Times New Roman" w:eastAsia="Times New Roman" w:hAnsi="Times New Roman" w:cs="Times New Roman"/>
            <w:color w:val="0000FF"/>
            <w:spacing w:val="-1"/>
            <w:sz w:val="23"/>
            <w:szCs w:val="23"/>
            <w:u w:val="single" w:color="0000FF"/>
          </w:rPr>
          <w:t>f</w:t>
        </w:r>
        <w:r w:rsidRPr="00DA7D77">
          <w:rPr>
            <w:rFonts w:ascii="Times New Roman" w:eastAsia="Times New Roman" w:hAnsi="Times New Roman" w:cs="Times New Roman"/>
            <w:color w:val="0000FF"/>
            <w:sz w:val="23"/>
            <w:szCs w:val="23"/>
            <w:u w:val="single" w:color="0000FF"/>
          </w:rPr>
          <w:t>ns.usda.gov/o</w:t>
        </w:r>
        <w:r w:rsidRPr="00DA7D77">
          <w:rPr>
            <w:rFonts w:ascii="Times New Roman" w:eastAsia="Times New Roman" w:hAnsi="Times New Roman" w:cs="Times New Roman"/>
            <w:color w:val="0000FF"/>
            <w:spacing w:val="1"/>
            <w:sz w:val="23"/>
            <w:szCs w:val="23"/>
            <w:u w:val="single" w:color="0000FF"/>
          </w:rPr>
          <w:t>r</w:t>
        </w:r>
        <w:r w:rsidRPr="00DA7D77">
          <w:rPr>
            <w:rFonts w:ascii="Times New Roman" w:eastAsia="Times New Roman" w:hAnsi="Times New Roman" w:cs="Times New Roman"/>
            <w:color w:val="0000FF"/>
            <w:spacing w:val="-1"/>
            <w:sz w:val="23"/>
            <w:szCs w:val="23"/>
            <w:u w:val="single" w:color="0000FF"/>
          </w:rPr>
          <w:t>a</w:t>
        </w:r>
        <w:r w:rsidRPr="00DA7D77">
          <w:rPr>
            <w:rFonts w:ascii="Times New Roman" w:eastAsia="Times New Roman" w:hAnsi="Times New Roman" w:cs="Times New Roman"/>
            <w:color w:val="0000FF"/>
            <w:sz w:val="23"/>
            <w:szCs w:val="23"/>
            <w:u w:val="single" w:color="0000FF"/>
          </w:rPr>
          <w:t>/</w:t>
        </w:r>
        <w:r w:rsidRPr="00DA7D77">
          <w:rPr>
            <w:rFonts w:ascii="Times New Roman" w:eastAsia="Times New Roman" w:hAnsi="Times New Roman" w:cs="Times New Roman"/>
            <w:color w:val="0000FF"/>
            <w:spacing w:val="-1"/>
            <w:sz w:val="23"/>
            <w:szCs w:val="23"/>
            <w:u w:val="single" w:color="0000FF"/>
          </w:rPr>
          <w:t>m</w:t>
        </w:r>
        <w:r w:rsidRPr="00DA7D77">
          <w:rPr>
            <w:rFonts w:ascii="Times New Roman" w:eastAsia="Times New Roman" w:hAnsi="Times New Roman" w:cs="Times New Roman"/>
            <w:color w:val="0000FF"/>
            <w:sz w:val="23"/>
            <w:szCs w:val="23"/>
            <w:u w:val="single" w:color="0000FF"/>
          </w:rPr>
          <w:t>enu/</w:t>
        </w:r>
        <w:r w:rsidRPr="00DA7D77">
          <w:rPr>
            <w:rFonts w:ascii="Times New Roman" w:eastAsia="Times New Roman" w:hAnsi="Times New Roman" w:cs="Times New Roman"/>
            <w:color w:val="0000FF"/>
            <w:spacing w:val="1"/>
            <w:sz w:val="23"/>
            <w:szCs w:val="23"/>
            <w:u w:val="single" w:color="0000FF"/>
          </w:rPr>
          <w:t>P</w:t>
        </w:r>
        <w:r w:rsidRPr="00DA7D77">
          <w:rPr>
            <w:rFonts w:ascii="Times New Roman" w:eastAsia="Times New Roman" w:hAnsi="Times New Roman" w:cs="Times New Roman"/>
            <w:color w:val="0000FF"/>
            <w:sz w:val="23"/>
            <w:szCs w:val="23"/>
            <w:u w:val="single" w:color="0000FF"/>
          </w:rPr>
          <w:t>ubl</w:t>
        </w:r>
        <w:r w:rsidRPr="00DA7D77">
          <w:rPr>
            <w:rFonts w:ascii="Times New Roman" w:eastAsia="Times New Roman" w:hAnsi="Times New Roman" w:cs="Times New Roman"/>
            <w:color w:val="0000FF"/>
            <w:spacing w:val="1"/>
            <w:sz w:val="23"/>
            <w:szCs w:val="23"/>
            <w:u w:val="single" w:color="0000FF"/>
          </w:rPr>
          <w:t>i</w:t>
        </w:r>
        <w:r w:rsidRPr="00DA7D77">
          <w:rPr>
            <w:rFonts w:ascii="Times New Roman" w:eastAsia="Times New Roman" w:hAnsi="Times New Roman" w:cs="Times New Roman"/>
            <w:color w:val="0000FF"/>
            <w:sz w:val="23"/>
            <w:szCs w:val="23"/>
            <w:u w:val="single" w:color="0000FF"/>
          </w:rPr>
          <w:t>shed/</w:t>
        </w:r>
        <w:r w:rsidRPr="00DA7D77">
          <w:rPr>
            <w:rFonts w:ascii="Times New Roman" w:eastAsia="Times New Roman" w:hAnsi="Times New Roman" w:cs="Times New Roman"/>
            <w:color w:val="0000FF"/>
            <w:spacing w:val="-1"/>
            <w:sz w:val="23"/>
            <w:szCs w:val="23"/>
            <w:u w:val="single" w:color="0000FF"/>
          </w:rPr>
          <w:t>C</w:t>
        </w:r>
        <w:r w:rsidRPr="00DA7D77">
          <w:rPr>
            <w:rFonts w:ascii="Times New Roman" w:eastAsia="Times New Roman" w:hAnsi="Times New Roman" w:cs="Times New Roman"/>
            <w:color w:val="0000FF"/>
            <w:sz w:val="23"/>
            <w:szCs w:val="23"/>
            <w:u w:val="single" w:color="0000FF"/>
          </w:rPr>
          <w:t>N</w:t>
        </w:r>
        <w:r w:rsidRPr="00DA7D77">
          <w:rPr>
            <w:rFonts w:ascii="Times New Roman" w:eastAsia="Times New Roman" w:hAnsi="Times New Roman" w:cs="Times New Roman"/>
            <w:color w:val="0000FF"/>
            <w:spacing w:val="-1"/>
            <w:sz w:val="23"/>
            <w:szCs w:val="23"/>
            <w:u w:val="single" w:color="0000FF"/>
          </w:rPr>
          <w:t>P</w:t>
        </w:r>
        <w:r w:rsidRPr="00DA7D77">
          <w:rPr>
            <w:rFonts w:ascii="Times New Roman" w:eastAsia="Times New Roman" w:hAnsi="Times New Roman" w:cs="Times New Roman"/>
            <w:color w:val="0000FF"/>
            <w:sz w:val="23"/>
            <w:szCs w:val="23"/>
            <w:u w:val="single" w:color="0000FF"/>
          </w:rPr>
          <w:t>/cnp.ht</w:t>
        </w:r>
        <w:r w:rsidRPr="00DA7D77">
          <w:rPr>
            <w:rFonts w:ascii="Times New Roman" w:eastAsia="Times New Roman" w:hAnsi="Times New Roman" w:cs="Times New Roman"/>
            <w:color w:val="0000FF"/>
            <w:spacing w:val="1"/>
            <w:sz w:val="23"/>
            <w:szCs w:val="23"/>
            <w:u w:val="single" w:color="0000FF"/>
          </w:rPr>
          <w:t>m</w:t>
        </w:r>
        <w:r w:rsidRPr="00DA7D77">
          <w:rPr>
            <w:rFonts w:ascii="Times New Roman" w:eastAsia="Times New Roman" w:hAnsi="Times New Roman" w:cs="Times New Roman"/>
            <w:color w:val="000000"/>
            <w:sz w:val="23"/>
            <w:szCs w:val="23"/>
          </w:rPr>
          <w:t>.</w:t>
        </w:r>
      </w:hyperlink>
    </w:p>
    <w:p w:rsidR="003C0641" w:rsidRPr="00DA7D77" w:rsidRDefault="003C0641" w:rsidP="003C0641">
      <w:pPr>
        <w:widowControl w:val="0"/>
        <w:spacing w:before="16" w:after="0" w:line="260" w:lineRule="exact"/>
        <w:rPr>
          <w:rFonts w:eastAsiaTheme="minorHAnsi"/>
          <w:sz w:val="23"/>
          <w:szCs w:val="23"/>
        </w:rPr>
      </w:pPr>
    </w:p>
    <w:p w:rsidR="006A3C0C" w:rsidRPr="00DA7D77" w:rsidRDefault="003C0641" w:rsidP="00C45126">
      <w:pPr>
        <w:widowControl w:val="0"/>
        <w:spacing w:after="0" w:line="240" w:lineRule="auto"/>
        <w:ind w:right="210"/>
        <w:rPr>
          <w:rFonts w:ascii="Times New Roman" w:eastAsia="Times New Roman" w:hAnsi="Times New Roman" w:cs="Times New Roman"/>
          <w:sz w:val="23"/>
          <w:szCs w:val="23"/>
        </w:rPr>
      </w:pPr>
      <w:r w:rsidRPr="00DA7D77">
        <w:rPr>
          <w:rFonts w:ascii="Times New Roman" w:eastAsia="Times New Roman" w:hAnsi="Times New Roman" w:cs="Times New Roman"/>
          <w:sz w:val="23"/>
          <w:szCs w:val="23"/>
        </w:rPr>
        <w:t>Section 749</w:t>
      </w:r>
      <w:r w:rsidRPr="00DA7D77">
        <w:rPr>
          <w:rFonts w:ascii="Times New Roman" w:eastAsia="Times New Roman" w:hAnsi="Times New Roman" w:cs="Times New Roman"/>
          <w:spacing w:val="-1"/>
          <w:sz w:val="23"/>
          <w:szCs w:val="23"/>
        </w:rPr>
        <w:t>(</w:t>
      </w:r>
      <w:r w:rsidRPr="00DA7D77">
        <w:rPr>
          <w:rFonts w:ascii="Times New Roman" w:eastAsia="Times New Roman" w:hAnsi="Times New Roman" w:cs="Times New Roman"/>
          <w:sz w:val="23"/>
          <w:szCs w:val="23"/>
        </w:rPr>
        <w:t>h) of the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color w:val="313131"/>
          <w:sz w:val="23"/>
          <w:szCs w:val="23"/>
        </w:rPr>
        <w:t>Agric</w:t>
      </w:r>
      <w:r w:rsidRPr="00DA7D77">
        <w:rPr>
          <w:rFonts w:ascii="Times New Roman" w:eastAsia="Times New Roman" w:hAnsi="Times New Roman" w:cs="Times New Roman"/>
          <w:color w:val="313131"/>
          <w:spacing w:val="-1"/>
          <w:sz w:val="23"/>
          <w:szCs w:val="23"/>
        </w:rPr>
        <w:t>u</w:t>
      </w:r>
      <w:r w:rsidRPr="00DA7D77">
        <w:rPr>
          <w:rFonts w:ascii="Times New Roman" w:eastAsia="Times New Roman" w:hAnsi="Times New Roman" w:cs="Times New Roman"/>
          <w:color w:val="313131"/>
          <w:sz w:val="23"/>
          <w:szCs w:val="23"/>
        </w:rPr>
        <w:t>l</w:t>
      </w:r>
      <w:r w:rsidRPr="00DA7D77">
        <w:rPr>
          <w:rFonts w:ascii="Times New Roman" w:eastAsia="Times New Roman" w:hAnsi="Times New Roman" w:cs="Times New Roman"/>
          <w:color w:val="313131"/>
          <w:spacing w:val="1"/>
          <w:sz w:val="23"/>
          <w:szCs w:val="23"/>
        </w:rPr>
        <w:t>t</w:t>
      </w:r>
      <w:r w:rsidRPr="00DA7D77">
        <w:rPr>
          <w:rFonts w:ascii="Times New Roman" w:eastAsia="Times New Roman" w:hAnsi="Times New Roman" w:cs="Times New Roman"/>
          <w:color w:val="313131"/>
          <w:sz w:val="23"/>
          <w:szCs w:val="23"/>
        </w:rPr>
        <w:t>u</w:t>
      </w:r>
      <w:r w:rsidRPr="00DA7D77">
        <w:rPr>
          <w:rFonts w:ascii="Times New Roman" w:eastAsia="Times New Roman" w:hAnsi="Times New Roman" w:cs="Times New Roman"/>
          <w:color w:val="313131"/>
          <w:spacing w:val="-1"/>
          <w:sz w:val="23"/>
          <w:szCs w:val="23"/>
        </w:rPr>
        <w:t>r</w:t>
      </w:r>
      <w:r w:rsidRPr="00DA7D77">
        <w:rPr>
          <w:rFonts w:ascii="Times New Roman" w:eastAsia="Times New Roman" w:hAnsi="Times New Roman" w:cs="Times New Roman"/>
          <w:color w:val="313131"/>
          <w:sz w:val="23"/>
          <w:szCs w:val="23"/>
        </w:rPr>
        <w:t>e, Rural</w:t>
      </w:r>
      <w:r w:rsidRPr="00DA7D77">
        <w:rPr>
          <w:rFonts w:ascii="Times New Roman" w:eastAsia="Times New Roman" w:hAnsi="Times New Roman" w:cs="Times New Roman"/>
          <w:color w:val="313131"/>
          <w:spacing w:val="1"/>
          <w:sz w:val="23"/>
          <w:szCs w:val="23"/>
        </w:rPr>
        <w:t xml:space="preserve"> </w:t>
      </w:r>
      <w:r w:rsidRPr="00DA7D77">
        <w:rPr>
          <w:rFonts w:ascii="Times New Roman" w:eastAsia="Times New Roman" w:hAnsi="Times New Roman" w:cs="Times New Roman"/>
          <w:color w:val="313131"/>
          <w:sz w:val="23"/>
          <w:szCs w:val="23"/>
        </w:rPr>
        <w:t>Dev</w:t>
      </w:r>
      <w:r w:rsidRPr="00DA7D77">
        <w:rPr>
          <w:rFonts w:ascii="Times New Roman" w:eastAsia="Times New Roman" w:hAnsi="Times New Roman" w:cs="Times New Roman"/>
          <w:color w:val="313131"/>
          <w:spacing w:val="-1"/>
          <w:sz w:val="23"/>
          <w:szCs w:val="23"/>
        </w:rPr>
        <w:t>e</w:t>
      </w:r>
      <w:r w:rsidRPr="00DA7D77">
        <w:rPr>
          <w:rFonts w:ascii="Times New Roman" w:eastAsia="Times New Roman" w:hAnsi="Times New Roman" w:cs="Times New Roman"/>
          <w:color w:val="313131"/>
          <w:sz w:val="23"/>
          <w:szCs w:val="23"/>
        </w:rPr>
        <w:t>lo</w:t>
      </w:r>
      <w:r w:rsidRPr="00DA7D77">
        <w:rPr>
          <w:rFonts w:ascii="Times New Roman" w:eastAsia="Times New Roman" w:hAnsi="Times New Roman" w:cs="Times New Roman"/>
          <w:color w:val="313131"/>
          <w:spacing w:val="-1"/>
          <w:sz w:val="23"/>
          <w:szCs w:val="23"/>
        </w:rPr>
        <w:t>p</w:t>
      </w:r>
      <w:r w:rsidRPr="00DA7D77">
        <w:rPr>
          <w:rFonts w:ascii="Times New Roman" w:eastAsia="Times New Roman" w:hAnsi="Times New Roman" w:cs="Times New Roman"/>
          <w:color w:val="313131"/>
          <w:spacing w:val="-2"/>
          <w:sz w:val="23"/>
          <w:szCs w:val="23"/>
        </w:rPr>
        <w:t>m</w:t>
      </w:r>
      <w:r w:rsidRPr="00DA7D77">
        <w:rPr>
          <w:rFonts w:ascii="Times New Roman" w:eastAsia="Times New Roman" w:hAnsi="Times New Roman" w:cs="Times New Roman"/>
          <w:color w:val="313131"/>
          <w:sz w:val="23"/>
          <w:szCs w:val="23"/>
        </w:rPr>
        <w:t>ent, Food</w:t>
      </w:r>
      <w:r w:rsidRPr="00DA7D77">
        <w:rPr>
          <w:rFonts w:ascii="Times New Roman" w:eastAsia="Times New Roman" w:hAnsi="Times New Roman" w:cs="Times New Roman"/>
          <w:color w:val="313131"/>
          <w:spacing w:val="1"/>
          <w:sz w:val="23"/>
          <w:szCs w:val="23"/>
        </w:rPr>
        <w:t xml:space="preserve"> </w:t>
      </w:r>
      <w:r w:rsidRPr="00DA7D77">
        <w:rPr>
          <w:rFonts w:ascii="Times New Roman" w:eastAsia="Times New Roman" w:hAnsi="Times New Roman" w:cs="Times New Roman"/>
          <w:color w:val="313131"/>
          <w:sz w:val="23"/>
          <w:szCs w:val="23"/>
        </w:rPr>
        <w:t>and Drug A</w:t>
      </w:r>
      <w:r w:rsidRPr="00DA7D77">
        <w:rPr>
          <w:rFonts w:ascii="Times New Roman" w:eastAsia="Times New Roman" w:hAnsi="Times New Roman" w:cs="Times New Roman"/>
          <w:color w:val="313131"/>
          <w:spacing w:val="1"/>
          <w:sz w:val="23"/>
          <w:szCs w:val="23"/>
        </w:rPr>
        <w:t>d</w:t>
      </w:r>
      <w:r w:rsidRPr="00DA7D77">
        <w:rPr>
          <w:rFonts w:ascii="Times New Roman" w:eastAsia="Times New Roman" w:hAnsi="Times New Roman" w:cs="Times New Roman"/>
          <w:color w:val="313131"/>
          <w:spacing w:val="-2"/>
          <w:sz w:val="23"/>
          <w:szCs w:val="23"/>
        </w:rPr>
        <w:t>m</w:t>
      </w:r>
      <w:r w:rsidRPr="00DA7D77">
        <w:rPr>
          <w:rFonts w:ascii="Times New Roman" w:eastAsia="Times New Roman" w:hAnsi="Times New Roman" w:cs="Times New Roman"/>
          <w:color w:val="313131"/>
          <w:sz w:val="23"/>
          <w:szCs w:val="23"/>
        </w:rPr>
        <w:t>in</w:t>
      </w:r>
      <w:r w:rsidRPr="00DA7D77">
        <w:rPr>
          <w:rFonts w:ascii="Times New Roman" w:eastAsia="Times New Roman" w:hAnsi="Times New Roman" w:cs="Times New Roman"/>
          <w:color w:val="313131"/>
          <w:spacing w:val="1"/>
          <w:sz w:val="23"/>
          <w:szCs w:val="23"/>
        </w:rPr>
        <w:t>i</w:t>
      </w:r>
      <w:r w:rsidRPr="00DA7D77">
        <w:rPr>
          <w:rFonts w:ascii="Times New Roman" w:eastAsia="Times New Roman" w:hAnsi="Times New Roman" w:cs="Times New Roman"/>
          <w:color w:val="313131"/>
          <w:sz w:val="23"/>
          <w:szCs w:val="23"/>
        </w:rPr>
        <w:t>strat</w:t>
      </w:r>
      <w:r w:rsidRPr="00DA7D77">
        <w:rPr>
          <w:rFonts w:ascii="Times New Roman" w:eastAsia="Times New Roman" w:hAnsi="Times New Roman" w:cs="Times New Roman"/>
          <w:color w:val="313131"/>
          <w:spacing w:val="1"/>
          <w:sz w:val="23"/>
          <w:szCs w:val="23"/>
        </w:rPr>
        <w:t>i</w:t>
      </w:r>
      <w:r w:rsidRPr="00DA7D77">
        <w:rPr>
          <w:rFonts w:ascii="Times New Roman" w:eastAsia="Times New Roman" w:hAnsi="Times New Roman" w:cs="Times New Roman"/>
          <w:color w:val="313131"/>
          <w:spacing w:val="-1"/>
          <w:sz w:val="23"/>
          <w:szCs w:val="23"/>
        </w:rPr>
        <w:t>o</w:t>
      </w:r>
      <w:r w:rsidRPr="00DA7D77">
        <w:rPr>
          <w:rFonts w:ascii="Times New Roman" w:eastAsia="Times New Roman" w:hAnsi="Times New Roman" w:cs="Times New Roman"/>
          <w:color w:val="313131"/>
          <w:sz w:val="23"/>
          <w:szCs w:val="23"/>
        </w:rPr>
        <w:t>n, and Rela</w:t>
      </w:r>
      <w:r w:rsidRPr="00DA7D77">
        <w:rPr>
          <w:rFonts w:ascii="Times New Roman" w:eastAsia="Times New Roman" w:hAnsi="Times New Roman" w:cs="Times New Roman"/>
          <w:color w:val="313131"/>
          <w:spacing w:val="1"/>
          <w:sz w:val="23"/>
          <w:szCs w:val="23"/>
        </w:rPr>
        <w:t>t</w:t>
      </w:r>
      <w:r w:rsidRPr="00DA7D77">
        <w:rPr>
          <w:rFonts w:ascii="Times New Roman" w:eastAsia="Times New Roman" w:hAnsi="Times New Roman" w:cs="Times New Roman"/>
          <w:color w:val="313131"/>
          <w:sz w:val="23"/>
          <w:szCs w:val="23"/>
        </w:rPr>
        <w:t>ed Ag</w:t>
      </w:r>
      <w:r w:rsidRPr="00DA7D77">
        <w:rPr>
          <w:rFonts w:ascii="Times New Roman" w:eastAsia="Times New Roman" w:hAnsi="Times New Roman" w:cs="Times New Roman"/>
          <w:color w:val="313131"/>
          <w:spacing w:val="-1"/>
          <w:sz w:val="23"/>
          <w:szCs w:val="23"/>
        </w:rPr>
        <w:t>e</w:t>
      </w:r>
      <w:r w:rsidRPr="00DA7D77">
        <w:rPr>
          <w:rFonts w:ascii="Times New Roman" w:eastAsia="Times New Roman" w:hAnsi="Times New Roman" w:cs="Times New Roman"/>
          <w:color w:val="313131"/>
          <w:sz w:val="23"/>
          <w:szCs w:val="23"/>
        </w:rPr>
        <w:t>ncies Appropriations A</w:t>
      </w:r>
      <w:r w:rsidRPr="00DA7D77">
        <w:rPr>
          <w:rFonts w:ascii="Times New Roman" w:eastAsia="Times New Roman" w:hAnsi="Times New Roman" w:cs="Times New Roman"/>
          <w:color w:val="313131"/>
          <w:spacing w:val="-1"/>
          <w:sz w:val="23"/>
          <w:szCs w:val="23"/>
        </w:rPr>
        <w:t>c</w:t>
      </w:r>
      <w:r w:rsidRPr="00DA7D77">
        <w:rPr>
          <w:rFonts w:ascii="Times New Roman" w:eastAsia="Times New Roman" w:hAnsi="Times New Roman" w:cs="Times New Roman"/>
          <w:color w:val="313131"/>
          <w:sz w:val="23"/>
          <w:szCs w:val="23"/>
        </w:rPr>
        <w:t>t of 2010 (P.</w:t>
      </w:r>
      <w:r w:rsidRPr="00DA7D77">
        <w:rPr>
          <w:rFonts w:ascii="Times New Roman" w:eastAsia="Times New Roman" w:hAnsi="Times New Roman" w:cs="Times New Roman"/>
          <w:color w:val="313131"/>
          <w:spacing w:val="1"/>
          <w:sz w:val="23"/>
          <w:szCs w:val="23"/>
        </w:rPr>
        <w:t>L</w:t>
      </w:r>
      <w:r w:rsidRPr="00DA7D77">
        <w:rPr>
          <w:rFonts w:ascii="Times New Roman" w:eastAsia="Times New Roman" w:hAnsi="Times New Roman" w:cs="Times New Roman"/>
          <w:color w:val="313131"/>
          <w:sz w:val="23"/>
          <w:szCs w:val="23"/>
        </w:rPr>
        <w:t>. 111-80)</w:t>
      </w:r>
      <w:r w:rsidR="005F1741">
        <w:rPr>
          <w:rFonts w:ascii="Times New Roman" w:eastAsia="Times New Roman" w:hAnsi="Times New Roman" w:cs="Times New Roman"/>
          <w:color w:val="313131"/>
          <w:sz w:val="23"/>
          <w:szCs w:val="23"/>
        </w:rPr>
        <w:t xml:space="preserve"> [</w:t>
      </w:r>
      <w:r w:rsidR="005F1741" w:rsidRPr="005F1741">
        <w:rPr>
          <w:rFonts w:ascii="Times New Roman" w:eastAsia="Times New Roman" w:hAnsi="Times New Roman" w:cs="Times New Roman"/>
          <w:color w:val="313131"/>
          <w:sz w:val="23"/>
          <w:szCs w:val="23"/>
        </w:rPr>
        <w:t>123 STAT. 2133</w:t>
      </w:r>
      <w:r w:rsidR="005F1741">
        <w:rPr>
          <w:rFonts w:ascii="Times New Roman" w:eastAsia="Times New Roman" w:hAnsi="Times New Roman" w:cs="Times New Roman"/>
          <w:color w:val="313131"/>
          <w:sz w:val="23"/>
          <w:szCs w:val="23"/>
        </w:rPr>
        <w:t>]</w:t>
      </w:r>
      <w:r w:rsidRPr="00DA7D77">
        <w:rPr>
          <w:rFonts w:ascii="Times New Roman" w:eastAsia="Times New Roman" w:hAnsi="Times New Roman" w:cs="Times New Roman"/>
          <w:color w:val="313131"/>
          <w:sz w:val="23"/>
          <w:szCs w:val="23"/>
        </w:rPr>
        <w:t xml:space="preserve"> </w:t>
      </w:r>
      <w:r w:rsidRPr="00DA7D77">
        <w:rPr>
          <w:rFonts w:ascii="Times New Roman" w:eastAsia="Times New Roman" w:hAnsi="Times New Roman" w:cs="Times New Roman"/>
          <w:color w:val="000000"/>
          <w:spacing w:val="-1"/>
          <w:sz w:val="23"/>
          <w:szCs w:val="23"/>
        </w:rPr>
        <w:t>p</w:t>
      </w:r>
      <w:r w:rsidRPr="00DA7D77">
        <w:rPr>
          <w:rFonts w:ascii="Times New Roman" w:eastAsia="Times New Roman" w:hAnsi="Times New Roman" w:cs="Times New Roman"/>
          <w:color w:val="000000"/>
          <w:sz w:val="23"/>
          <w:szCs w:val="23"/>
        </w:rPr>
        <w:t>rov</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ded $22</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pacing w:val="-2"/>
          <w:sz w:val="23"/>
          <w:szCs w:val="23"/>
        </w:rPr>
        <w:t>m</w:t>
      </w:r>
      <w:r w:rsidRPr="00DA7D77">
        <w:rPr>
          <w:rFonts w:ascii="Times New Roman" w:eastAsia="Times New Roman" w:hAnsi="Times New Roman" w:cs="Times New Roman"/>
          <w:color w:val="000000"/>
          <w:sz w:val="23"/>
          <w:szCs w:val="23"/>
        </w:rPr>
        <w:t>i</w:t>
      </w:r>
      <w:r w:rsidRPr="00DA7D77">
        <w:rPr>
          <w:rFonts w:ascii="Times New Roman" w:eastAsia="Times New Roman" w:hAnsi="Times New Roman" w:cs="Times New Roman"/>
          <w:color w:val="000000"/>
          <w:spacing w:val="1"/>
          <w:sz w:val="23"/>
          <w:szCs w:val="23"/>
        </w:rPr>
        <w:t>l</w:t>
      </w:r>
      <w:r w:rsidRPr="00DA7D77">
        <w:rPr>
          <w:rFonts w:ascii="Times New Roman" w:eastAsia="Times New Roman" w:hAnsi="Times New Roman" w:cs="Times New Roman"/>
          <w:color w:val="000000"/>
          <w:sz w:val="23"/>
          <w:szCs w:val="23"/>
        </w:rPr>
        <w:t>l</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on that</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the Food and Nutriti</w:t>
      </w:r>
      <w:r w:rsidRPr="00DA7D77">
        <w:rPr>
          <w:rFonts w:ascii="Times New Roman" w:eastAsia="Times New Roman" w:hAnsi="Times New Roman" w:cs="Times New Roman"/>
          <w:color w:val="000000"/>
          <w:spacing w:val="-1"/>
          <w:sz w:val="23"/>
          <w:szCs w:val="23"/>
        </w:rPr>
        <w:t>o</w:t>
      </w:r>
      <w:r w:rsidRPr="00DA7D77">
        <w:rPr>
          <w:rFonts w:ascii="Times New Roman" w:eastAsia="Times New Roman" w:hAnsi="Times New Roman" w:cs="Times New Roman"/>
          <w:color w:val="000000"/>
          <w:sz w:val="23"/>
          <w:szCs w:val="23"/>
        </w:rPr>
        <w:t>n Serv</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ce</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(FNS)</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pacing w:val="-2"/>
          <w:sz w:val="23"/>
          <w:szCs w:val="23"/>
        </w:rPr>
        <w:t>m</w:t>
      </w:r>
      <w:r w:rsidRPr="00DA7D77">
        <w:rPr>
          <w:rFonts w:ascii="Times New Roman" w:eastAsia="Times New Roman" w:hAnsi="Times New Roman" w:cs="Times New Roman"/>
          <w:color w:val="000000"/>
          <w:sz w:val="23"/>
          <w:szCs w:val="23"/>
        </w:rPr>
        <w:t xml:space="preserve">ust </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s</w:t>
      </w:r>
      <w:r w:rsidRPr="00DA7D77">
        <w:rPr>
          <w:rFonts w:ascii="Times New Roman" w:eastAsia="Times New Roman" w:hAnsi="Times New Roman" w:cs="Times New Roman"/>
          <w:color w:val="000000"/>
          <w:spacing w:val="-1"/>
          <w:sz w:val="23"/>
          <w:szCs w:val="23"/>
        </w:rPr>
        <w:t>s</w:t>
      </w:r>
      <w:r w:rsidRPr="00DA7D77">
        <w:rPr>
          <w:rFonts w:ascii="Times New Roman" w:eastAsia="Times New Roman" w:hAnsi="Times New Roman" w:cs="Times New Roman"/>
          <w:color w:val="000000"/>
          <w:sz w:val="23"/>
          <w:szCs w:val="23"/>
        </w:rPr>
        <w:t>ue as gra</w:t>
      </w:r>
      <w:r w:rsidRPr="00DA7D77">
        <w:rPr>
          <w:rFonts w:ascii="Times New Roman" w:eastAsia="Times New Roman" w:hAnsi="Times New Roman" w:cs="Times New Roman"/>
          <w:color w:val="000000"/>
          <w:spacing w:val="-1"/>
          <w:sz w:val="23"/>
          <w:szCs w:val="23"/>
        </w:rPr>
        <w:t>n</w:t>
      </w:r>
      <w:r w:rsidRPr="00DA7D77">
        <w:rPr>
          <w:rFonts w:ascii="Times New Roman" w:eastAsia="Times New Roman" w:hAnsi="Times New Roman" w:cs="Times New Roman"/>
          <w:color w:val="000000"/>
          <w:sz w:val="23"/>
          <w:szCs w:val="23"/>
        </w:rPr>
        <w:t>ts to State ag</w:t>
      </w:r>
      <w:r w:rsidRPr="00DA7D77">
        <w:rPr>
          <w:rFonts w:ascii="Times New Roman" w:eastAsia="Times New Roman" w:hAnsi="Times New Roman" w:cs="Times New Roman"/>
          <w:color w:val="000000"/>
          <w:spacing w:val="-1"/>
          <w:sz w:val="23"/>
          <w:szCs w:val="23"/>
        </w:rPr>
        <w:t>e</w:t>
      </w:r>
      <w:r w:rsidRPr="00DA7D77">
        <w:rPr>
          <w:rFonts w:ascii="Times New Roman" w:eastAsia="Times New Roman" w:hAnsi="Times New Roman" w:cs="Times New Roman"/>
          <w:color w:val="000000"/>
          <w:sz w:val="23"/>
          <w:szCs w:val="23"/>
        </w:rPr>
        <w:t>ncies that a</w:t>
      </w:r>
      <w:r w:rsidRPr="00DA7D77">
        <w:rPr>
          <w:rFonts w:ascii="Times New Roman" w:eastAsia="Times New Roman" w:hAnsi="Times New Roman" w:cs="Times New Roman"/>
          <w:color w:val="000000"/>
          <w:spacing w:val="-1"/>
          <w:sz w:val="23"/>
          <w:szCs w:val="23"/>
        </w:rPr>
        <w:t>d</w:t>
      </w:r>
      <w:r w:rsidRPr="00DA7D77">
        <w:rPr>
          <w:rFonts w:ascii="Times New Roman" w:eastAsia="Times New Roman" w:hAnsi="Times New Roman" w:cs="Times New Roman"/>
          <w:color w:val="000000"/>
          <w:spacing w:val="-2"/>
          <w:sz w:val="23"/>
          <w:szCs w:val="23"/>
        </w:rPr>
        <w:t>m</w:t>
      </w:r>
      <w:r w:rsidRPr="00DA7D77">
        <w:rPr>
          <w:rFonts w:ascii="Times New Roman" w:eastAsia="Times New Roman" w:hAnsi="Times New Roman" w:cs="Times New Roman"/>
          <w:color w:val="000000"/>
          <w:sz w:val="23"/>
          <w:szCs w:val="23"/>
        </w:rPr>
        <w:t>in</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st</w:t>
      </w:r>
      <w:r w:rsidRPr="00DA7D77">
        <w:rPr>
          <w:rFonts w:ascii="Times New Roman" w:eastAsia="Times New Roman" w:hAnsi="Times New Roman" w:cs="Times New Roman"/>
          <w:color w:val="000000"/>
          <w:spacing w:val="1"/>
          <w:sz w:val="23"/>
          <w:szCs w:val="23"/>
        </w:rPr>
        <w:t>e</w:t>
      </w:r>
      <w:r w:rsidRPr="00DA7D77">
        <w:rPr>
          <w:rFonts w:ascii="Times New Roman" w:eastAsia="Times New Roman" w:hAnsi="Times New Roman" w:cs="Times New Roman"/>
          <w:color w:val="000000"/>
          <w:sz w:val="23"/>
          <w:szCs w:val="23"/>
        </w:rPr>
        <w:t xml:space="preserve">r </w:t>
      </w:r>
      <w:r w:rsidRPr="00DA7D77">
        <w:rPr>
          <w:rFonts w:ascii="Times New Roman" w:eastAsia="Times New Roman" w:hAnsi="Times New Roman" w:cs="Times New Roman"/>
          <w:color w:val="000000"/>
          <w:spacing w:val="1"/>
          <w:sz w:val="23"/>
          <w:szCs w:val="23"/>
        </w:rPr>
        <w:t>t</w:t>
      </w:r>
      <w:r w:rsidRPr="00DA7D77">
        <w:rPr>
          <w:rFonts w:ascii="Times New Roman" w:eastAsia="Times New Roman" w:hAnsi="Times New Roman" w:cs="Times New Roman"/>
          <w:color w:val="000000"/>
          <w:sz w:val="23"/>
          <w:szCs w:val="23"/>
        </w:rPr>
        <w:t>he</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N</w:t>
      </w:r>
      <w:r w:rsidRPr="00DA7D77">
        <w:rPr>
          <w:rFonts w:ascii="Times New Roman" w:eastAsia="Times New Roman" w:hAnsi="Times New Roman" w:cs="Times New Roman"/>
          <w:color w:val="000000"/>
          <w:spacing w:val="-1"/>
          <w:sz w:val="23"/>
          <w:szCs w:val="23"/>
        </w:rPr>
        <w:t>S</w:t>
      </w:r>
      <w:r w:rsidRPr="00DA7D77">
        <w:rPr>
          <w:rFonts w:ascii="Times New Roman" w:eastAsia="Times New Roman" w:hAnsi="Times New Roman" w:cs="Times New Roman"/>
          <w:color w:val="000000"/>
          <w:sz w:val="23"/>
          <w:szCs w:val="23"/>
        </w:rPr>
        <w:t xml:space="preserve">LP and have </w:t>
      </w:r>
      <w:r w:rsidRPr="00DA7D77">
        <w:rPr>
          <w:rFonts w:ascii="Times New Roman" w:eastAsia="Times New Roman" w:hAnsi="Times New Roman" w:cs="Times New Roman"/>
          <w:color w:val="000000"/>
          <w:spacing w:val="1"/>
          <w:sz w:val="23"/>
          <w:szCs w:val="23"/>
        </w:rPr>
        <w:t>t</w:t>
      </w:r>
      <w:r w:rsidRPr="00DA7D77">
        <w:rPr>
          <w:rFonts w:ascii="Times New Roman" w:eastAsia="Times New Roman" w:hAnsi="Times New Roman" w:cs="Times New Roman"/>
          <w:color w:val="000000"/>
          <w:sz w:val="23"/>
          <w:szCs w:val="23"/>
        </w:rPr>
        <w:t>he</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lowest</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 xml:space="preserve">rates of </w:t>
      </w:r>
      <w:r w:rsidRPr="00DA7D77">
        <w:rPr>
          <w:rFonts w:ascii="Times New Roman" w:eastAsia="Times New Roman" w:hAnsi="Times New Roman" w:cs="Times New Roman"/>
          <w:color w:val="000000"/>
          <w:spacing w:val="-1"/>
          <w:sz w:val="23"/>
          <w:szCs w:val="23"/>
        </w:rPr>
        <w:t>c</w:t>
      </w:r>
      <w:r w:rsidRPr="00DA7D77">
        <w:rPr>
          <w:rFonts w:ascii="Times New Roman" w:eastAsia="Times New Roman" w:hAnsi="Times New Roman" w:cs="Times New Roman"/>
          <w:color w:val="000000"/>
          <w:sz w:val="23"/>
          <w:szCs w:val="23"/>
        </w:rPr>
        <w:t>hi</w:t>
      </w:r>
      <w:r w:rsidRPr="00DA7D77">
        <w:rPr>
          <w:rFonts w:ascii="Times New Roman" w:eastAsia="Times New Roman" w:hAnsi="Times New Roman" w:cs="Times New Roman"/>
          <w:color w:val="000000"/>
          <w:spacing w:val="1"/>
          <w:sz w:val="23"/>
          <w:szCs w:val="23"/>
        </w:rPr>
        <w:t>l</w:t>
      </w:r>
      <w:r w:rsidRPr="00DA7D77">
        <w:rPr>
          <w:rFonts w:ascii="Times New Roman" w:eastAsia="Times New Roman" w:hAnsi="Times New Roman" w:cs="Times New Roman"/>
          <w:color w:val="000000"/>
          <w:sz w:val="23"/>
          <w:szCs w:val="23"/>
        </w:rPr>
        <w:t>d</w:t>
      </w:r>
      <w:r w:rsidRPr="00DA7D77">
        <w:rPr>
          <w:rFonts w:ascii="Times New Roman" w:eastAsia="Times New Roman" w:hAnsi="Times New Roman" w:cs="Times New Roman"/>
          <w:color w:val="000000"/>
          <w:spacing w:val="-1"/>
          <w:sz w:val="23"/>
          <w:szCs w:val="23"/>
        </w:rPr>
        <w:t>r</w:t>
      </w:r>
      <w:r w:rsidRPr="00DA7D77">
        <w:rPr>
          <w:rFonts w:ascii="Times New Roman" w:eastAsia="Times New Roman" w:hAnsi="Times New Roman" w:cs="Times New Roman"/>
          <w:color w:val="000000"/>
          <w:sz w:val="23"/>
          <w:szCs w:val="23"/>
        </w:rPr>
        <w:t>en dire</w:t>
      </w:r>
      <w:r w:rsidRPr="00DA7D77">
        <w:rPr>
          <w:rFonts w:ascii="Times New Roman" w:eastAsia="Times New Roman" w:hAnsi="Times New Roman" w:cs="Times New Roman"/>
          <w:color w:val="000000"/>
          <w:spacing w:val="-1"/>
          <w:sz w:val="23"/>
          <w:szCs w:val="23"/>
        </w:rPr>
        <w:t>c</w:t>
      </w:r>
      <w:r w:rsidRPr="00DA7D77">
        <w:rPr>
          <w:rFonts w:ascii="Times New Roman" w:eastAsia="Times New Roman" w:hAnsi="Times New Roman" w:cs="Times New Roman"/>
          <w:color w:val="000000"/>
          <w:sz w:val="23"/>
          <w:szCs w:val="23"/>
        </w:rPr>
        <w:t>t</w:t>
      </w:r>
      <w:r w:rsidRPr="00DA7D77">
        <w:rPr>
          <w:rFonts w:ascii="Times New Roman" w:eastAsia="Times New Roman" w:hAnsi="Times New Roman" w:cs="Times New Roman"/>
          <w:color w:val="000000"/>
          <w:spacing w:val="1"/>
          <w:sz w:val="23"/>
          <w:szCs w:val="23"/>
        </w:rPr>
        <w:t>l</w:t>
      </w:r>
      <w:r w:rsidRPr="00DA7D77">
        <w:rPr>
          <w:rFonts w:ascii="Times New Roman" w:eastAsia="Times New Roman" w:hAnsi="Times New Roman" w:cs="Times New Roman"/>
          <w:color w:val="000000"/>
          <w:sz w:val="23"/>
          <w:szCs w:val="23"/>
        </w:rPr>
        <w:t>y cer</w:t>
      </w:r>
      <w:r w:rsidRPr="00DA7D77">
        <w:rPr>
          <w:rFonts w:ascii="Times New Roman" w:eastAsia="Times New Roman" w:hAnsi="Times New Roman" w:cs="Times New Roman"/>
          <w:color w:val="000000"/>
          <w:spacing w:val="-1"/>
          <w:sz w:val="23"/>
          <w:szCs w:val="23"/>
        </w:rPr>
        <w:t>t</w:t>
      </w:r>
      <w:r w:rsidRPr="00DA7D77">
        <w:rPr>
          <w:rFonts w:ascii="Times New Roman" w:eastAsia="Times New Roman" w:hAnsi="Times New Roman" w:cs="Times New Roman"/>
          <w:color w:val="000000"/>
          <w:sz w:val="23"/>
          <w:szCs w:val="23"/>
        </w:rPr>
        <w:t>ified</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 xml:space="preserve">for </w:t>
      </w:r>
      <w:r w:rsidRPr="00DA7D77">
        <w:rPr>
          <w:rFonts w:ascii="Times New Roman" w:eastAsia="Times New Roman" w:hAnsi="Times New Roman" w:cs="Times New Roman"/>
          <w:color w:val="000000"/>
          <w:spacing w:val="-1"/>
          <w:sz w:val="23"/>
          <w:szCs w:val="23"/>
        </w:rPr>
        <w:t>f</w:t>
      </w:r>
      <w:r w:rsidRPr="00DA7D77">
        <w:rPr>
          <w:rFonts w:ascii="Times New Roman" w:eastAsia="Times New Roman" w:hAnsi="Times New Roman" w:cs="Times New Roman"/>
          <w:color w:val="000000"/>
          <w:sz w:val="23"/>
          <w:szCs w:val="23"/>
        </w:rPr>
        <w:t xml:space="preserve">ree </w:t>
      </w:r>
      <w:r w:rsidRPr="00DA7D77">
        <w:rPr>
          <w:rFonts w:ascii="Times New Roman" w:eastAsia="Times New Roman" w:hAnsi="Times New Roman" w:cs="Times New Roman"/>
          <w:color w:val="000000"/>
          <w:spacing w:val="-2"/>
          <w:sz w:val="23"/>
          <w:szCs w:val="23"/>
        </w:rPr>
        <w:t>m</w:t>
      </w:r>
      <w:r w:rsidRPr="00DA7D77">
        <w:rPr>
          <w:rFonts w:ascii="Times New Roman" w:eastAsia="Times New Roman" w:hAnsi="Times New Roman" w:cs="Times New Roman"/>
          <w:color w:val="000000"/>
          <w:sz w:val="23"/>
          <w:szCs w:val="23"/>
        </w:rPr>
        <w:t>e</w:t>
      </w:r>
      <w:r w:rsidRPr="00DA7D77">
        <w:rPr>
          <w:rFonts w:ascii="Times New Roman" w:eastAsia="Times New Roman" w:hAnsi="Times New Roman" w:cs="Times New Roman"/>
          <w:color w:val="000000"/>
          <w:spacing w:val="1"/>
          <w:sz w:val="23"/>
          <w:szCs w:val="23"/>
        </w:rPr>
        <w:t>a</w:t>
      </w:r>
      <w:r w:rsidRPr="00DA7D77">
        <w:rPr>
          <w:rFonts w:ascii="Times New Roman" w:eastAsia="Times New Roman" w:hAnsi="Times New Roman" w:cs="Times New Roman"/>
          <w:color w:val="000000"/>
          <w:sz w:val="23"/>
          <w:szCs w:val="23"/>
        </w:rPr>
        <w:t xml:space="preserve">ls, for </w:t>
      </w:r>
      <w:r w:rsidRPr="00DA7D77">
        <w:rPr>
          <w:rFonts w:ascii="Times New Roman" w:eastAsia="Times New Roman" w:hAnsi="Times New Roman" w:cs="Times New Roman"/>
          <w:color w:val="000000"/>
          <w:spacing w:val="1"/>
          <w:sz w:val="23"/>
          <w:szCs w:val="23"/>
        </w:rPr>
        <w:t>t</w:t>
      </w:r>
      <w:r w:rsidRPr="00DA7D77">
        <w:rPr>
          <w:rFonts w:ascii="Times New Roman" w:eastAsia="Times New Roman" w:hAnsi="Times New Roman" w:cs="Times New Roman"/>
          <w:color w:val="000000"/>
          <w:sz w:val="23"/>
          <w:szCs w:val="23"/>
        </w:rPr>
        <w:t>he p</w:t>
      </w:r>
      <w:r w:rsidRPr="00DA7D77">
        <w:rPr>
          <w:rFonts w:ascii="Times New Roman" w:eastAsia="Times New Roman" w:hAnsi="Times New Roman" w:cs="Times New Roman"/>
          <w:color w:val="000000"/>
          <w:spacing w:val="-1"/>
          <w:sz w:val="23"/>
          <w:szCs w:val="23"/>
        </w:rPr>
        <w:t>u</w:t>
      </w:r>
      <w:r w:rsidRPr="00DA7D77">
        <w:rPr>
          <w:rFonts w:ascii="Times New Roman" w:eastAsia="Times New Roman" w:hAnsi="Times New Roman" w:cs="Times New Roman"/>
          <w:color w:val="000000"/>
          <w:sz w:val="23"/>
          <w:szCs w:val="23"/>
        </w:rPr>
        <w:t>rpose of i</w:t>
      </w:r>
      <w:r w:rsidRPr="00DA7D77">
        <w:rPr>
          <w:rFonts w:ascii="Times New Roman" w:eastAsia="Times New Roman" w:hAnsi="Times New Roman" w:cs="Times New Roman"/>
          <w:color w:val="000000"/>
          <w:spacing w:val="-2"/>
          <w:sz w:val="23"/>
          <w:szCs w:val="23"/>
        </w:rPr>
        <w:t>m</w:t>
      </w:r>
      <w:r w:rsidRPr="00DA7D77">
        <w:rPr>
          <w:rFonts w:ascii="Times New Roman" w:eastAsia="Times New Roman" w:hAnsi="Times New Roman" w:cs="Times New Roman"/>
          <w:color w:val="000000"/>
          <w:spacing w:val="1"/>
          <w:sz w:val="23"/>
          <w:szCs w:val="23"/>
        </w:rPr>
        <w:t>p</w:t>
      </w:r>
      <w:r w:rsidRPr="00DA7D77">
        <w:rPr>
          <w:rFonts w:ascii="Times New Roman" w:eastAsia="Times New Roman" w:hAnsi="Times New Roman" w:cs="Times New Roman"/>
          <w:color w:val="000000"/>
          <w:sz w:val="23"/>
          <w:szCs w:val="23"/>
        </w:rPr>
        <w:t>rov</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ng those</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rates.</w:t>
      </w:r>
      <w:r w:rsidRPr="00DA7D77">
        <w:rPr>
          <w:rFonts w:ascii="Times New Roman" w:eastAsia="Times New Roman" w:hAnsi="Times New Roman" w:cs="Times New Roman"/>
          <w:color w:val="000000"/>
          <w:spacing w:val="-1"/>
          <w:sz w:val="23"/>
          <w:szCs w:val="23"/>
        </w:rPr>
        <w:t xml:space="preserve"> </w:t>
      </w:r>
      <w:r w:rsidR="00C45126">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Sta</w:t>
      </w:r>
      <w:r w:rsidRPr="00DA7D77">
        <w:rPr>
          <w:rFonts w:ascii="Times New Roman" w:eastAsia="Times New Roman" w:hAnsi="Times New Roman" w:cs="Times New Roman"/>
          <w:color w:val="000000"/>
          <w:spacing w:val="2"/>
          <w:sz w:val="23"/>
          <w:szCs w:val="23"/>
        </w:rPr>
        <w:t>t</w:t>
      </w:r>
      <w:r w:rsidRPr="00DA7D77">
        <w:rPr>
          <w:rFonts w:ascii="Times New Roman" w:eastAsia="Times New Roman" w:hAnsi="Times New Roman" w:cs="Times New Roman"/>
          <w:color w:val="000000"/>
          <w:sz w:val="23"/>
          <w:szCs w:val="23"/>
        </w:rPr>
        <w:t>e agenc</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 xml:space="preserve">es </w:t>
      </w:r>
      <w:r w:rsidRPr="00DA7D77">
        <w:rPr>
          <w:rFonts w:ascii="Times New Roman" w:eastAsia="Times New Roman" w:hAnsi="Times New Roman" w:cs="Times New Roman"/>
          <w:color w:val="000000"/>
          <w:spacing w:val="-1"/>
          <w:sz w:val="23"/>
          <w:szCs w:val="23"/>
        </w:rPr>
        <w:t>m</w:t>
      </w:r>
      <w:r w:rsidRPr="00DA7D77">
        <w:rPr>
          <w:rFonts w:ascii="Times New Roman" w:eastAsia="Times New Roman" w:hAnsi="Times New Roman" w:cs="Times New Roman"/>
          <w:color w:val="000000"/>
          <w:sz w:val="23"/>
          <w:szCs w:val="23"/>
        </w:rPr>
        <w:t>ay use</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grant funds,</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in acc</w:t>
      </w:r>
      <w:r w:rsidRPr="00DA7D77">
        <w:rPr>
          <w:rFonts w:ascii="Times New Roman" w:eastAsia="Times New Roman" w:hAnsi="Times New Roman" w:cs="Times New Roman"/>
          <w:color w:val="000000"/>
          <w:spacing w:val="-1"/>
          <w:sz w:val="23"/>
          <w:szCs w:val="23"/>
        </w:rPr>
        <w:t>o</w:t>
      </w:r>
      <w:r w:rsidRPr="00DA7D77">
        <w:rPr>
          <w:rFonts w:ascii="Times New Roman" w:eastAsia="Times New Roman" w:hAnsi="Times New Roman" w:cs="Times New Roman"/>
          <w:color w:val="000000"/>
          <w:sz w:val="23"/>
          <w:szCs w:val="23"/>
        </w:rPr>
        <w:t>rdan</w:t>
      </w:r>
      <w:r w:rsidRPr="00DA7D77">
        <w:rPr>
          <w:rFonts w:ascii="Times New Roman" w:eastAsia="Times New Roman" w:hAnsi="Times New Roman" w:cs="Times New Roman"/>
          <w:color w:val="000000"/>
          <w:spacing w:val="-1"/>
          <w:sz w:val="23"/>
          <w:szCs w:val="23"/>
        </w:rPr>
        <w:t>c</w:t>
      </w:r>
      <w:r w:rsidRPr="00DA7D77">
        <w:rPr>
          <w:rFonts w:ascii="Times New Roman" w:eastAsia="Times New Roman" w:hAnsi="Times New Roman" w:cs="Times New Roman"/>
          <w:color w:val="000000"/>
          <w:sz w:val="23"/>
          <w:szCs w:val="23"/>
        </w:rPr>
        <w:t>e with FNS</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require</w:t>
      </w:r>
      <w:r w:rsidRPr="00DA7D77">
        <w:rPr>
          <w:rFonts w:ascii="Times New Roman" w:eastAsia="Times New Roman" w:hAnsi="Times New Roman" w:cs="Times New Roman"/>
          <w:color w:val="000000"/>
          <w:spacing w:val="-2"/>
          <w:sz w:val="23"/>
          <w:szCs w:val="23"/>
        </w:rPr>
        <w:t>m</w:t>
      </w:r>
      <w:r w:rsidRPr="00DA7D77">
        <w:rPr>
          <w:rFonts w:ascii="Times New Roman" w:eastAsia="Times New Roman" w:hAnsi="Times New Roman" w:cs="Times New Roman"/>
          <w:color w:val="000000"/>
          <w:sz w:val="23"/>
          <w:szCs w:val="23"/>
        </w:rPr>
        <w:t>ents, to pay cos</w:t>
      </w:r>
      <w:r w:rsidRPr="00DA7D77">
        <w:rPr>
          <w:rFonts w:ascii="Times New Roman" w:eastAsia="Times New Roman" w:hAnsi="Times New Roman" w:cs="Times New Roman"/>
          <w:color w:val="000000"/>
          <w:spacing w:val="1"/>
          <w:sz w:val="23"/>
          <w:szCs w:val="23"/>
        </w:rPr>
        <w:t>t</w:t>
      </w:r>
      <w:r w:rsidRPr="00DA7D77">
        <w:rPr>
          <w:rFonts w:ascii="Times New Roman" w:eastAsia="Times New Roman" w:hAnsi="Times New Roman" w:cs="Times New Roman"/>
          <w:color w:val="000000"/>
          <w:sz w:val="23"/>
          <w:szCs w:val="23"/>
        </w:rPr>
        <w:t>s associated with</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improving the</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r d</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rect cert</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fication</w:t>
      </w:r>
      <w:r w:rsidRPr="00DA7D77">
        <w:rPr>
          <w:rFonts w:ascii="Times New Roman" w:eastAsia="Times New Roman" w:hAnsi="Times New Roman" w:cs="Times New Roman"/>
          <w:color w:val="000000"/>
          <w:spacing w:val="-1"/>
          <w:sz w:val="23"/>
          <w:szCs w:val="23"/>
        </w:rPr>
        <w:t xml:space="preserve"> </w:t>
      </w:r>
      <w:r w:rsidRPr="00DA7D77">
        <w:rPr>
          <w:rFonts w:ascii="Times New Roman" w:eastAsia="Times New Roman" w:hAnsi="Times New Roman" w:cs="Times New Roman"/>
          <w:color w:val="000000"/>
          <w:sz w:val="23"/>
          <w:szCs w:val="23"/>
        </w:rPr>
        <w:t xml:space="preserve">rates. </w:t>
      </w:r>
      <w:r w:rsidRPr="00DA7D77">
        <w:rPr>
          <w:rFonts w:ascii="Times New Roman" w:eastAsia="Times New Roman" w:hAnsi="Times New Roman" w:cs="Times New Roman"/>
          <w:color w:val="000000"/>
          <w:spacing w:val="2"/>
          <w:sz w:val="23"/>
          <w:szCs w:val="23"/>
        </w:rPr>
        <w:t xml:space="preserve"> </w:t>
      </w:r>
      <w:r w:rsidRPr="00DA7D77">
        <w:rPr>
          <w:rFonts w:ascii="Times New Roman" w:eastAsia="Times New Roman" w:hAnsi="Times New Roman" w:cs="Times New Roman"/>
          <w:color w:val="000000"/>
          <w:sz w:val="23"/>
          <w:szCs w:val="23"/>
        </w:rPr>
        <w:t>Under th</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s app</w:t>
      </w:r>
      <w:r w:rsidRPr="00DA7D77">
        <w:rPr>
          <w:rFonts w:ascii="Times New Roman" w:eastAsia="Times New Roman" w:hAnsi="Times New Roman" w:cs="Times New Roman"/>
          <w:color w:val="000000"/>
          <w:spacing w:val="1"/>
          <w:sz w:val="23"/>
          <w:szCs w:val="23"/>
        </w:rPr>
        <w:t>r</w:t>
      </w:r>
      <w:r w:rsidRPr="00DA7D77">
        <w:rPr>
          <w:rFonts w:ascii="Times New Roman" w:eastAsia="Times New Roman" w:hAnsi="Times New Roman" w:cs="Times New Roman"/>
          <w:color w:val="000000"/>
          <w:sz w:val="23"/>
          <w:szCs w:val="23"/>
        </w:rPr>
        <w:t>opriat</w:t>
      </w:r>
      <w:r w:rsidRPr="00DA7D77">
        <w:rPr>
          <w:rFonts w:ascii="Times New Roman" w:eastAsia="Times New Roman" w:hAnsi="Times New Roman" w:cs="Times New Roman"/>
          <w:color w:val="000000"/>
          <w:spacing w:val="-1"/>
          <w:sz w:val="23"/>
          <w:szCs w:val="23"/>
        </w:rPr>
        <w:t>i</w:t>
      </w:r>
      <w:r w:rsidRPr="00DA7D77">
        <w:rPr>
          <w:rFonts w:ascii="Times New Roman" w:eastAsia="Times New Roman" w:hAnsi="Times New Roman" w:cs="Times New Roman"/>
          <w:color w:val="000000"/>
          <w:sz w:val="23"/>
          <w:szCs w:val="23"/>
        </w:rPr>
        <w:t>on, in Ju</w:t>
      </w:r>
      <w:r w:rsidRPr="00DA7D77">
        <w:rPr>
          <w:rFonts w:ascii="Times New Roman" w:eastAsia="Times New Roman" w:hAnsi="Times New Roman" w:cs="Times New Roman"/>
          <w:color w:val="000000"/>
          <w:spacing w:val="1"/>
          <w:sz w:val="23"/>
          <w:szCs w:val="23"/>
        </w:rPr>
        <w:t>l</w:t>
      </w:r>
      <w:r w:rsidRPr="00DA7D77">
        <w:rPr>
          <w:rFonts w:ascii="Times New Roman" w:eastAsia="Times New Roman" w:hAnsi="Times New Roman" w:cs="Times New Roman"/>
          <w:color w:val="000000"/>
          <w:sz w:val="23"/>
          <w:szCs w:val="23"/>
        </w:rPr>
        <w:t>y</w:t>
      </w:r>
      <w:r w:rsidR="00C45126">
        <w:rPr>
          <w:rFonts w:ascii="Times New Roman" w:eastAsia="Times New Roman" w:hAnsi="Times New Roman" w:cs="Times New Roman"/>
          <w:color w:val="000000"/>
          <w:sz w:val="23"/>
          <w:szCs w:val="23"/>
        </w:rPr>
        <w:t xml:space="preserve"> </w:t>
      </w:r>
      <w:r w:rsidRPr="00DA7D77">
        <w:rPr>
          <w:rFonts w:ascii="Times New Roman" w:eastAsia="Times New Roman" w:hAnsi="Times New Roman" w:cs="Times New Roman"/>
          <w:sz w:val="23"/>
          <w:szCs w:val="23"/>
        </w:rPr>
        <w:t>2010, FNS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nnounced an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R</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A</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for State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age</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cies to apply for</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Direct C</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r</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ication</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pla</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ning and i</w:t>
      </w:r>
      <w:r w:rsidRPr="00DA7D77">
        <w:rPr>
          <w:rFonts w:ascii="Times New Roman" w:eastAsia="Times New Roman" w:hAnsi="Times New Roman" w:cs="Times New Roman"/>
          <w:spacing w:val="-1"/>
          <w:sz w:val="23"/>
          <w:szCs w:val="23"/>
        </w:rPr>
        <w:t>m</w:t>
      </w:r>
      <w:r w:rsidRPr="00DA7D77">
        <w:rPr>
          <w:rFonts w:ascii="Times New Roman" w:eastAsia="Times New Roman" w:hAnsi="Times New Roman" w:cs="Times New Roman"/>
          <w:sz w:val="23"/>
          <w:szCs w:val="23"/>
        </w:rPr>
        <w:t>pl</w:t>
      </w:r>
      <w:r w:rsidRPr="00DA7D77">
        <w:rPr>
          <w:rFonts w:ascii="Times New Roman" w:eastAsia="Times New Roman" w:hAnsi="Times New Roman" w:cs="Times New Roman"/>
          <w:spacing w:val="2"/>
          <w:sz w:val="23"/>
          <w:szCs w:val="23"/>
        </w:rPr>
        <w:t>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 xml:space="preserve">entation </w:t>
      </w:r>
      <w:r w:rsidRPr="00DA7D77">
        <w:rPr>
          <w:rFonts w:ascii="Times New Roman" w:eastAsia="Times New Roman" w:hAnsi="Times New Roman" w:cs="Times New Roman"/>
          <w:spacing w:val="2"/>
          <w:sz w:val="23"/>
          <w:szCs w:val="23"/>
        </w:rPr>
        <w:t>g</w:t>
      </w:r>
      <w:r w:rsidRPr="00DA7D77">
        <w:rPr>
          <w:rFonts w:ascii="Times New Roman" w:eastAsia="Times New Roman" w:hAnsi="Times New Roman" w:cs="Times New Roman"/>
          <w:sz w:val="23"/>
          <w:szCs w:val="23"/>
        </w:rPr>
        <w:t>ra</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 xml:space="preserve">ts.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ppl</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cations in response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to</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the 2010 R</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 xml:space="preserve">A </w:t>
      </w:r>
      <w:r w:rsidRPr="00DA7D77">
        <w:rPr>
          <w:rFonts w:ascii="Times New Roman" w:eastAsia="Times New Roman" w:hAnsi="Times New Roman" w:cs="Times New Roman"/>
          <w:spacing w:val="-1"/>
          <w:sz w:val="23"/>
          <w:szCs w:val="23"/>
        </w:rPr>
        <w:t>w</w:t>
      </w:r>
      <w:r w:rsidRPr="00DA7D77">
        <w:rPr>
          <w:rFonts w:ascii="Times New Roman" w:eastAsia="Times New Roman" w:hAnsi="Times New Roman" w:cs="Times New Roman"/>
          <w:sz w:val="23"/>
          <w:szCs w:val="23"/>
        </w:rPr>
        <w:t>ere accep</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ed on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quarterly bas</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s from</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Nov</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ber 2010</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th</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ough</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July 2012,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nd FNS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aw</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rded 31 gra</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 xml:space="preserve">ts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o 21 S</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ate agencies</w:t>
      </w:r>
      <w:r w:rsidR="002F3F69">
        <w:rPr>
          <w:rFonts w:ascii="Times New Roman" w:eastAsia="Times New Roman" w:hAnsi="Times New Roman" w:cs="Times New Roman"/>
          <w:sz w:val="23"/>
          <w:szCs w:val="23"/>
        </w:rPr>
        <w:t>.</w:t>
      </w:r>
      <w:r w:rsidR="00C45126">
        <w:rPr>
          <w:rFonts w:ascii="Times New Roman" w:eastAsia="Times New Roman" w:hAnsi="Times New Roman" w:cs="Times New Roman"/>
          <w:sz w:val="23"/>
          <w:szCs w:val="23"/>
        </w:rPr>
        <w:t xml:space="preserve">  </w:t>
      </w:r>
      <w:r w:rsidR="006A3C0C" w:rsidRPr="00DA7D77">
        <w:rPr>
          <w:rFonts w:ascii="Times New Roman" w:eastAsia="Times New Roman" w:hAnsi="Times New Roman" w:cs="Times New Roman"/>
          <w:sz w:val="23"/>
          <w:szCs w:val="23"/>
        </w:rPr>
        <w:t xml:space="preserve">A </w:t>
      </w:r>
      <w:r w:rsidR="000F395B">
        <w:rPr>
          <w:rFonts w:ascii="Times New Roman" w:eastAsia="Times New Roman" w:hAnsi="Times New Roman" w:cs="Times New Roman"/>
          <w:sz w:val="23"/>
          <w:szCs w:val="23"/>
        </w:rPr>
        <w:t>second</w:t>
      </w:r>
      <w:r w:rsidR="006A3C0C" w:rsidRPr="00DA7D77">
        <w:rPr>
          <w:rFonts w:ascii="Times New Roman" w:eastAsia="Times New Roman" w:hAnsi="Times New Roman" w:cs="Times New Roman"/>
          <w:sz w:val="23"/>
          <w:szCs w:val="23"/>
        </w:rPr>
        <w:t xml:space="preserve"> RFA was </w:t>
      </w:r>
      <w:r w:rsidR="000F395B">
        <w:rPr>
          <w:rFonts w:ascii="Times New Roman" w:eastAsia="Times New Roman" w:hAnsi="Times New Roman" w:cs="Times New Roman"/>
          <w:sz w:val="23"/>
          <w:szCs w:val="23"/>
        </w:rPr>
        <w:t>released</w:t>
      </w:r>
      <w:r w:rsidR="000F395B" w:rsidRPr="00DA7D77">
        <w:rPr>
          <w:rFonts w:ascii="Times New Roman" w:eastAsia="Times New Roman" w:hAnsi="Times New Roman" w:cs="Times New Roman"/>
          <w:sz w:val="23"/>
          <w:szCs w:val="23"/>
        </w:rPr>
        <w:t xml:space="preserve"> </w:t>
      </w:r>
      <w:r w:rsidR="000F395B">
        <w:rPr>
          <w:rFonts w:ascii="Times New Roman" w:eastAsia="Times New Roman" w:hAnsi="Times New Roman" w:cs="Times New Roman"/>
          <w:sz w:val="23"/>
          <w:szCs w:val="23"/>
        </w:rPr>
        <w:t>in</w:t>
      </w:r>
      <w:r w:rsidR="000F395B" w:rsidRPr="00DA7D77">
        <w:rPr>
          <w:rFonts w:ascii="Times New Roman" w:eastAsia="Times New Roman" w:hAnsi="Times New Roman" w:cs="Times New Roman"/>
          <w:sz w:val="23"/>
          <w:szCs w:val="23"/>
        </w:rPr>
        <w:t xml:space="preserve"> </w:t>
      </w:r>
      <w:r w:rsidR="000F395B">
        <w:rPr>
          <w:rFonts w:ascii="Times New Roman" w:eastAsia="Times New Roman" w:hAnsi="Times New Roman" w:cs="Times New Roman"/>
          <w:sz w:val="23"/>
          <w:szCs w:val="23"/>
        </w:rPr>
        <w:t>December 2012, and later extended in July 2013, to allow quarterly applications through July 2014 for Direct Certification Improvement Grants.</w:t>
      </w:r>
      <w:r w:rsidR="006A3C0C" w:rsidRPr="00DA7D77">
        <w:rPr>
          <w:rFonts w:ascii="Times New Roman" w:eastAsia="Times New Roman" w:hAnsi="Times New Roman" w:cs="Times New Roman"/>
          <w:sz w:val="23"/>
          <w:szCs w:val="23"/>
        </w:rPr>
        <w:t xml:space="preserve">  </w:t>
      </w:r>
      <w:r w:rsidR="000F395B">
        <w:rPr>
          <w:rFonts w:ascii="Times New Roman" w:eastAsia="Times New Roman" w:hAnsi="Times New Roman" w:cs="Times New Roman"/>
          <w:sz w:val="23"/>
          <w:szCs w:val="23"/>
        </w:rPr>
        <w:t>Under the second</w:t>
      </w:r>
      <w:r w:rsidR="006A3C0C" w:rsidRPr="00DA7D77">
        <w:rPr>
          <w:rFonts w:ascii="Times New Roman" w:eastAsia="Times New Roman" w:hAnsi="Times New Roman" w:cs="Times New Roman"/>
          <w:sz w:val="23"/>
          <w:szCs w:val="23"/>
        </w:rPr>
        <w:t xml:space="preserve"> RFA</w:t>
      </w:r>
      <w:r w:rsidR="000F395B">
        <w:rPr>
          <w:rFonts w:ascii="Times New Roman" w:eastAsia="Times New Roman" w:hAnsi="Times New Roman" w:cs="Times New Roman"/>
          <w:sz w:val="23"/>
          <w:szCs w:val="23"/>
        </w:rPr>
        <w:t>, FNS</w:t>
      </w:r>
      <w:r w:rsidR="006A3C0C" w:rsidRPr="00DA7D77">
        <w:rPr>
          <w:rFonts w:ascii="Times New Roman" w:eastAsia="Times New Roman" w:hAnsi="Times New Roman" w:cs="Times New Roman"/>
          <w:sz w:val="23"/>
          <w:szCs w:val="23"/>
        </w:rPr>
        <w:t xml:space="preserve"> </w:t>
      </w:r>
      <w:r w:rsidR="000F395B">
        <w:rPr>
          <w:rFonts w:ascii="Times New Roman" w:eastAsia="Times New Roman" w:hAnsi="Times New Roman" w:cs="Times New Roman"/>
          <w:sz w:val="23"/>
          <w:szCs w:val="23"/>
        </w:rPr>
        <w:t xml:space="preserve">has </w:t>
      </w:r>
      <w:r w:rsidR="006A3C0C" w:rsidRPr="00DA7D77">
        <w:rPr>
          <w:rFonts w:ascii="Times New Roman" w:eastAsia="Times New Roman" w:hAnsi="Times New Roman" w:cs="Times New Roman"/>
          <w:sz w:val="23"/>
          <w:szCs w:val="23"/>
        </w:rPr>
        <w:t xml:space="preserve">awarded </w:t>
      </w:r>
      <w:r w:rsidR="00C45126">
        <w:rPr>
          <w:rFonts w:ascii="Times New Roman" w:eastAsia="Times New Roman" w:hAnsi="Times New Roman" w:cs="Times New Roman"/>
          <w:sz w:val="23"/>
          <w:szCs w:val="23"/>
        </w:rPr>
        <w:t xml:space="preserve">13 </w:t>
      </w:r>
      <w:r w:rsidR="006A3C0C" w:rsidRPr="00DA7D77">
        <w:rPr>
          <w:rFonts w:ascii="Times New Roman" w:eastAsia="Times New Roman" w:hAnsi="Times New Roman" w:cs="Times New Roman"/>
          <w:sz w:val="23"/>
          <w:szCs w:val="23"/>
        </w:rPr>
        <w:t xml:space="preserve">grants to </w:t>
      </w:r>
      <w:r w:rsidR="00C45126">
        <w:rPr>
          <w:rFonts w:ascii="Times New Roman" w:eastAsia="Times New Roman" w:hAnsi="Times New Roman" w:cs="Times New Roman"/>
          <w:sz w:val="23"/>
          <w:szCs w:val="23"/>
        </w:rPr>
        <w:t>13</w:t>
      </w:r>
      <w:r w:rsidR="006A3C0C" w:rsidRPr="00DA7D77">
        <w:rPr>
          <w:rFonts w:ascii="Times New Roman" w:eastAsia="Times New Roman" w:hAnsi="Times New Roman" w:cs="Times New Roman"/>
          <w:sz w:val="23"/>
          <w:szCs w:val="23"/>
        </w:rPr>
        <w:t xml:space="preserve"> State agencies</w:t>
      </w:r>
      <w:r w:rsidR="002F3F69">
        <w:rPr>
          <w:rFonts w:ascii="Times New Roman" w:eastAsia="Times New Roman" w:hAnsi="Times New Roman" w:cs="Times New Roman"/>
          <w:sz w:val="23"/>
          <w:szCs w:val="23"/>
        </w:rPr>
        <w:t xml:space="preserve">. </w:t>
      </w:r>
      <w:r w:rsidR="006A3C0C" w:rsidRPr="00DA7D77">
        <w:rPr>
          <w:rFonts w:ascii="Times New Roman" w:eastAsia="Times New Roman" w:hAnsi="Times New Roman" w:cs="Times New Roman"/>
          <w:sz w:val="23"/>
          <w:szCs w:val="23"/>
        </w:rPr>
        <w:t xml:space="preserve">  </w:t>
      </w:r>
      <w:r w:rsidR="006A3C0C" w:rsidRPr="00DA7D77">
        <w:rPr>
          <w:rFonts w:ascii="Times New Roman" w:eastAsia="Times New Roman" w:hAnsi="Times New Roman" w:cs="Times New Roman"/>
          <w:spacing w:val="2"/>
          <w:sz w:val="23"/>
          <w:szCs w:val="23"/>
        </w:rPr>
        <w:t>F</w:t>
      </w:r>
      <w:r w:rsidR="006A3C0C" w:rsidRPr="00DA7D77">
        <w:rPr>
          <w:rFonts w:ascii="Times New Roman" w:eastAsia="Times New Roman" w:hAnsi="Times New Roman" w:cs="Times New Roman"/>
          <w:sz w:val="23"/>
          <w:szCs w:val="23"/>
        </w:rPr>
        <w:t xml:space="preserve">NS now is </w:t>
      </w:r>
      <w:r w:rsidR="006A3C0C" w:rsidRPr="00DA7D77">
        <w:rPr>
          <w:rFonts w:ascii="Times New Roman" w:eastAsia="Times New Roman" w:hAnsi="Times New Roman" w:cs="Times New Roman"/>
          <w:spacing w:val="1"/>
          <w:sz w:val="23"/>
          <w:szCs w:val="23"/>
        </w:rPr>
        <w:t>i</w:t>
      </w:r>
      <w:r w:rsidR="006A3C0C" w:rsidRPr="00DA7D77">
        <w:rPr>
          <w:rFonts w:ascii="Times New Roman" w:eastAsia="Times New Roman" w:hAnsi="Times New Roman" w:cs="Times New Roman"/>
          <w:sz w:val="23"/>
          <w:szCs w:val="23"/>
        </w:rPr>
        <w:t>ssu</w:t>
      </w:r>
      <w:r w:rsidR="006A3C0C" w:rsidRPr="00DA7D77">
        <w:rPr>
          <w:rFonts w:ascii="Times New Roman" w:eastAsia="Times New Roman" w:hAnsi="Times New Roman" w:cs="Times New Roman"/>
          <w:spacing w:val="1"/>
          <w:sz w:val="23"/>
          <w:szCs w:val="23"/>
        </w:rPr>
        <w:t>i</w:t>
      </w:r>
      <w:r w:rsidR="006A3C0C" w:rsidRPr="00DA7D77">
        <w:rPr>
          <w:rFonts w:ascii="Times New Roman" w:eastAsia="Times New Roman" w:hAnsi="Times New Roman" w:cs="Times New Roman"/>
          <w:spacing w:val="-1"/>
          <w:sz w:val="23"/>
          <w:szCs w:val="23"/>
        </w:rPr>
        <w:t>n</w:t>
      </w:r>
      <w:r w:rsidR="006A3C0C" w:rsidRPr="00DA7D77">
        <w:rPr>
          <w:rFonts w:ascii="Times New Roman" w:eastAsia="Times New Roman" w:hAnsi="Times New Roman" w:cs="Times New Roman"/>
          <w:sz w:val="23"/>
          <w:szCs w:val="23"/>
        </w:rPr>
        <w:t xml:space="preserve">g a new </w:t>
      </w:r>
      <w:r w:rsidR="006A3C0C" w:rsidRPr="00DA7D77">
        <w:rPr>
          <w:rFonts w:ascii="Times New Roman" w:eastAsia="Times New Roman" w:hAnsi="Times New Roman" w:cs="Times New Roman"/>
          <w:spacing w:val="-1"/>
          <w:sz w:val="23"/>
          <w:szCs w:val="23"/>
        </w:rPr>
        <w:t>D</w:t>
      </w:r>
      <w:r w:rsidR="006A3C0C" w:rsidRPr="00DA7D77">
        <w:rPr>
          <w:rFonts w:ascii="Times New Roman" w:eastAsia="Times New Roman" w:hAnsi="Times New Roman" w:cs="Times New Roman"/>
          <w:sz w:val="23"/>
          <w:szCs w:val="23"/>
        </w:rPr>
        <w:t>i</w:t>
      </w:r>
      <w:r w:rsidR="006A3C0C" w:rsidRPr="00DA7D77">
        <w:rPr>
          <w:rFonts w:ascii="Times New Roman" w:eastAsia="Times New Roman" w:hAnsi="Times New Roman" w:cs="Times New Roman"/>
          <w:spacing w:val="1"/>
          <w:sz w:val="23"/>
          <w:szCs w:val="23"/>
        </w:rPr>
        <w:t>r</w:t>
      </w:r>
      <w:r w:rsidR="006A3C0C" w:rsidRPr="00DA7D77">
        <w:rPr>
          <w:rFonts w:ascii="Times New Roman" w:eastAsia="Times New Roman" w:hAnsi="Times New Roman" w:cs="Times New Roman"/>
          <w:sz w:val="23"/>
          <w:szCs w:val="23"/>
        </w:rPr>
        <w:t>ect Certification I</w:t>
      </w:r>
      <w:r w:rsidR="006A3C0C" w:rsidRPr="00DA7D77">
        <w:rPr>
          <w:rFonts w:ascii="Times New Roman" w:eastAsia="Times New Roman" w:hAnsi="Times New Roman" w:cs="Times New Roman"/>
          <w:spacing w:val="-2"/>
          <w:sz w:val="23"/>
          <w:szCs w:val="23"/>
        </w:rPr>
        <w:t>m</w:t>
      </w:r>
      <w:r w:rsidR="006A3C0C" w:rsidRPr="00DA7D77">
        <w:rPr>
          <w:rFonts w:ascii="Times New Roman" w:eastAsia="Times New Roman" w:hAnsi="Times New Roman" w:cs="Times New Roman"/>
          <w:sz w:val="23"/>
          <w:szCs w:val="23"/>
        </w:rPr>
        <w:t>prov</w:t>
      </w:r>
      <w:r w:rsidR="006A3C0C" w:rsidRPr="00DA7D77">
        <w:rPr>
          <w:rFonts w:ascii="Times New Roman" w:eastAsia="Times New Roman" w:hAnsi="Times New Roman" w:cs="Times New Roman"/>
          <w:spacing w:val="2"/>
          <w:sz w:val="23"/>
          <w:szCs w:val="23"/>
        </w:rPr>
        <w:t>e</w:t>
      </w:r>
      <w:r w:rsidR="006A3C0C" w:rsidRPr="00DA7D77">
        <w:rPr>
          <w:rFonts w:ascii="Times New Roman" w:eastAsia="Times New Roman" w:hAnsi="Times New Roman" w:cs="Times New Roman"/>
          <w:spacing w:val="-2"/>
          <w:sz w:val="23"/>
          <w:szCs w:val="23"/>
        </w:rPr>
        <w:t>m</w:t>
      </w:r>
      <w:r w:rsidR="006A3C0C" w:rsidRPr="00DA7D77">
        <w:rPr>
          <w:rFonts w:ascii="Times New Roman" w:eastAsia="Times New Roman" w:hAnsi="Times New Roman" w:cs="Times New Roman"/>
          <w:spacing w:val="1"/>
          <w:sz w:val="23"/>
          <w:szCs w:val="23"/>
        </w:rPr>
        <w:t>e</w:t>
      </w:r>
      <w:r w:rsidR="006A3C0C" w:rsidRPr="00DA7D77">
        <w:rPr>
          <w:rFonts w:ascii="Times New Roman" w:eastAsia="Times New Roman" w:hAnsi="Times New Roman" w:cs="Times New Roman"/>
          <w:sz w:val="23"/>
          <w:szCs w:val="23"/>
        </w:rPr>
        <w:t xml:space="preserve">nt Grant opportunity to </w:t>
      </w:r>
      <w:r w:rsidR="006A3C0C" w:rsidRPr="00DA7D77">
        <w:rPr>
          <w:rFonts w:ascii="Times New Roman" w:eastAsia="Times New Roman" w:hAnsi="Times New Roman" w:cs="Times New Roman"/>
          <w:spacing w:val="-3"/>
          <w:sz w:val="23"/>
          <w:szCs w:val="23"/>
        </w:rPr>
        <w:t>m</w:t>
      </w:r>
      <w:r w:rsidR="006A3C0C" w:rsidRPr="00DA7D77">
        <w:rPr>
          <w:rFonts w:ascii="Times New Roman" w:eastAsia="Times New Roman" w:hAnsi="Times New Roman" w:cs="Times New Roman"/>
          <w:sz w:val="23"/>
          <w:szCs w:val="23"/>
        </w:rPr>
        <w:t>ake</w:t>
      </w:r>
      <w:r w:rsidR="006A3C0C" w:rsidRPr="00DA7D77">
        <w:rPr>
          <w:rFonts w:ascii="Times New Roman" w:eastAsia="Times New Roman" w:hAnsi="Times New Roman" w:cs="Times New Roman"/>
          <w:spacing w:val="2"/>
          <w:sz w:val="23"/>
          <w:szCs w:val="23"/>
        </w:rPr>
        <w:t xml:space="preserve"> </w:t>
      </w:r>
      <w:r w:rsidR="006A3C0C" w:rsidRPr="00DA7D77">
        <w:rPr>
          <w:rFonts w:ascii="Times New Roman" w:eastAsia="Times New Roman" w:hAnsi="Times New Roman" w:cs="Times New Roman"/>
          <w:sz w:val="23"/>
          <w:szCs w:val="23"/>
        </w:rPr>
        <w:t>ava</w:t>
      </w:r>
      <w:r w:rsidR="006A3C0C" w:rsidRPr="00DA7D77">
        <w:rPr>
          <w:rFonts w:ascii="Times New Roman" w:eastAsia="Times New Roman" w:hAnsi="Times New Roman" w:cs="Times New Roman"/>
          <w:spacing w:val="1"/>
          <w:sz w:val="23"/>
          <w:szCs w:val="23"/>
        </w:rPr>
        <w:t>i</w:t>
      </w:r>
      <w:r w:rsidR="006A3C0C" w:rsidRPr="00DA7D77">
        <w:rPr>
          <w:rFonts w:ascii="Times New Roman" w:eastAsia="Times New Roman" w:hAnsi="Times New Roman" w:cs="Times New Roman"/>
          <w:sz w:val="23"/>
          <w:szCs w:val="23"/>
        </w:rPr>
        <w:t>lable to States approxi</w:t>
      </w:r>
      <w:r w:rsidR="006A3C0C" w:rsidRPr="00DA7D77">
        <w:rPr>
          <w:rFonts w:ascii="Times New Roman" w:eastAsia="Times New Roman" w:hAnsi="Times New Roman" w:cs="Times New Roman"/>
          <w:spacing w:val="-1"/>
          <w:sz w:val="23"/>
          <w:szCs w:val="23"/>
        </w:rPr>
        <w:t>m</w:t>
      </w:r>
      <w:r w:rsidR="006A3C0C" w:rsidRPr="00DA7D77">
        <w:rPr>
          <w:rFonts w:ascii="Times New Roman" w:eastAsia="Times New Roman" w:hAnsi="Times New Roman" w:cs="Times New Roman"/>
          <w:sz w:val="23"/>
          <w:szCs w:val="23"/>
        </w:rPr>
        <w:t>ately</w:t>
      </w:r>
      <w:r w:rsidR="00D7488D">
        <w:rPr>
          <w:rFonts w:ascii="Times New Roman" w:eastAsia="Times New Roman" w:hAnsi="Times New Roman" w:cs="Times New Roman"/>
          <w:sz w:val="23"/>
          <w:szCs w:val="23"/>
        </w:rPr>
        <w:t xml:space="preserve"> </w:t>
      </w:r>
      <w:r w:rsidR="006A3C0C" w:rsidRPr="00DA7D77">
        <w:rPr>
          <w:rFonts w:ascii="Times New Roman" w:eastAsia="Times New Roman" w:hAnsi="Times New Roman" w:cs="Times New Roman"/>
          <w:b/>
          <w:bCs/>
          <w:sz w:val="23"/>
          <w:szCs w:val="23"/>
          <w:u w:val="thick" w:color="000000"/>
        </w:rPr>
        <w:t>$</w:t>
      </w:r>
      <w:r w:rsidR="00E36093">
        <w:rPr>
          <w:rFonts w:ascii="Times New Roman" w:eastAsia="Times New Roman" w:hAnsi="Times New Roman" w:cs="Times New Roman"/>
          <w:b/>
          <w:bCs/>
          <w:sz w:val="23"/>
          <w:szCs w:val="23"/>
          <w:u w:val="thick" w:color="000000"/>
        </w:rPr>
        <w:t>4.</w:t>
      </w:r>
      <w:r w:rsidR="00C45126">
        <w:rPr>
          <w:rFonts w:ascii="Times New Roman" w:eastAsia="Times New Roman" w:hAnsi="Times New Roman" w:cs="Times New Roman"/>
          <w:b/>
          <w:bCs/>
          <w:sz w:val="23"/>
          <w:szCs w:val="23"/>
          <w:u w:val="thick" w:color="000000"/>
        </w:rPr>
        <w:t>5</w:t>
      </w:r>
      <w:r w:rsidR="00D7488D">
        <w:rPr>
          <w:rFonts w:ascii="Times New Roman" w:eastAsia="Times New Roman" w:hAnsi="Times New Roman" w:cs="Times New Roman"/>
          <w:b/>
          <w:bCs/>
          <w:sz w:val="23"/>
          <w:szCs w:val="23"/>
          <w:u w:val="thick" w:color="000000"/>
        </w:rPr>
        <w:t xml:space="preserve"> </w:t>
      </w:r>
      <w:r w:rsidR="006A3C0C" w:rsidRPr="00DA7D77">
        <w:rPr>
          <w:rFonts w:ascii="Times New Roman" w:eastAsia="Times New Roman" w:hAnsi="Times New Roman" w:cs="Times New Roman"/>
          <w:b/>
          <w:bCs/>
          <w:sz w:val="23"/>
          <w:szCs w:val="23"/>
          <w:u w:val="thick" w:color="000000"/>
        </w:rPr>
        <w:t>m</w:t>
      </w:r>
      <w:r w:rsidR="006A3C0C" w:rsidRPr="00DA7D77">
        <w:rPr>
          <w:rFonts w:ascii="Times New Roman" w:eastAsia="Times New Roman" w:hAnsi="Times New Roman" w:cs="Times New Roman"/>
          <w:b/>
          <w:bCs/>
          <w:spacing w:val="1"/>
          <w:sz w:val="23"/>
          <w:szCs w:val="23"/>
          <w:u w:val="thick" w:color="000000"/>
        </w:rPr>
        <w:t>i</w:t>
      </w:r>
      <w:r w:rsidR="006A3C0C" w:rsidRPr="00DA7D77">
        <w:rPr>
          <w:rFonts w:ascii="Times New Roman" w:eastAsia="Times New Roman" w:hAnsi="Times New Roman" w:cs="Times New Roman"/>
          <w:b/>
          <w:bCs/>
          <w:sz w:val="23"/>
          <w:szCs w:val="23"/>
          <w:u w:val="thick" w:color="000000"/>
        </w:rPr>
        <w:t>llion</w:t>
      </w:r>
      <w:r w:rsidR="006A3C0C" w:rsidRPr="00DA7D77">
        <w:rPr>
          <w:rFonts w:ascii="Times New Roman" w:eastAsia="Times New Roman" w:hAnsi="Times New Roman" w:cs="Times New Roman"/>
          <w:b/>
          <w:bCs/>
          <w:spacing w:val="1"/>
          <w:sz w:val="23"/>
          <w:szCs w:val="23"/>
        </w:rPr>
        <w:t xml:space="preserve"> </w:t>
      </w:r>
      <w:r w:rsidR="006A3C0C" w:rsidRPr="00DA7D77">
        <w:rPr>
          <w:rFonts w:ascii="Times New Roman" w:eastAsia="Times New Roman" w:hAnsi="Times New Roman" w:cs="Times New Roman"/>
          <w:sz w:val="23"/>
          <w:szCs w:val="23"/>
        </w:rPr>
        <w:t>in</w:t>
      </w:r>
      <w:r w:rsidR="006A3C0C" w:rsidRPr="00DA7D77">
        <w:rPr>
          <w:rFonts w:ascii="Times New Roman" w:eastAsia="Times New Roman" w:hAnsi="Times New Roman" w:cs="Times New Roman"/>
          <w:spacing w:val="-1"/>
          <w:sz w:val="23"/>
          <w:szCs w:val="23"/>
        </w:rPr>
        <w:t xml:space="preserve"> </w:t>
      </w:r>
      <w:r w:rsidR="006A3C0C" w:rsidRPr="00DA7D77">
        <w:rPr>
          <w:rFonts w:ascii="Times New Roman" w:eastAsia="Times New Roman" w:hAnsi="Times New Roman" w:cs="Times New Roman"/>
          <w:sz w:val="23"/>
          <w:szCs w:val="23"/>
        </w:rPr>
        <w:t>re</w:t>
      </w:r>
      <w:r w:rsidR="006A3C0C" w:rsidRPr="00DA7D77">
        <w:rPr>
          <w:rFonts w:ascii="Times New Roman" w:eastAsia="Times New Roman" w:hAnsi="Times New Roman" w:cs="Times New Roman"/>
          <w:spacing w:val="-2"/>
          <w:sz w:val="23"/>
          <w:szCs w:val="23"/>
        </w:rPr>
        <w:t>m</w:t>
      </w:r>
      <w:r w:rsidR="006A3C0C" w:rsidRPr="00DA7D77">
        <w:rPr>
          <w:rFonts w:ascii="Times New Roman" w:eastAsia="Times New Roman" w:hAnsi="Times New Roman" w:cs="Times New Roman"/>
          <w:sz w:val="23"/>
          <w:szCs w:val="23"/>
        </w:rPr>
        <w:t>aining fu</w:t>
      </w:r>
      <w:r w:rsidR="006A3C0C" w:rsidRPr="00DA7D77">
        <w:rPr>
          <w:rFonts w:ascii="Times New Roman" w:eastAsia="Times New Roman" w:hAnsi="Times New Roman" w:cs="Times New Roman"/>
          <w:spacing w:val="1"/>
          <w:sz w:val="23"/>
          <w:szCs w:val="23"/>
        </w:rPr>
        <w:t>n</w:t>
      </w:r>
      <w:r w:rsidR="006A3C0C" w:rsidRPr="00DA7D77">
        <w:rPr>
          <w:rFonts w:ascii="Times New Roman" w:eastAsia="Times New Roman" w:hAnsi="Times New Roman" w:cs="Times New Roman"/>
          <w:sz w:val="23"/>
          <w:szCs w:val="23"/>
        </w:rPr>
        <w:t>ds</w:t>
      </w:r>
      <w:r w:rsidR="006A3C0C" w:rsidRPr="00DA7D77">
        <w:rPr>
          <w:rFonts w:ascii="Times New Roman" w:eastAsia="Times New Roman" w:hAnsi="Times New Roman" w:cs="Times New Roman"/>
          <w:spacing w:val="1"/>
          <w:sz w:val="23"/>
          <w:szCs w:val="23"/>
        </w:rPr>
        <w:t xml:space="preserve"> </w:t>
      </w:r>
      <w:r w:rsidR="006A3C0C" w:rsidRPr="00DA7D77">
        <w:rPr>
          <w:rFonts w:ascii="Times New Roman" w:eastAsia="Times New Roman" w:hAnsi="Times New Roman" w:cs="Times New Roman"/>
          <w:sz w:val="23"/>
          <w:szCs w:val="23"/>
        </w:rPr>
        <w:t>to be used</w:t>
      </w:r>
      <w:r w:rsidR="006A3C0C" w:rsidRPr="00DA7D77">
        <w:rPr>
          <w:rFonts w:ascii="Times New Roman" w:eastAsia="Times New Roman" w:hAnsi="Times New Roman" w:cs="Times New Roman"/>
          <w:spacing w:val="-1"/>
          <w:sz w:val="23"/>
          <w:szCs w:val="23"/>
        </w:rPr>
        <w:t xml:space="preserve"> f</w:t>
      </w:r>
      <w:r w:rsidR="006A3C0C" w:rsidRPr="00DA7D77">
        <w:rPr>
          <w:rFonts w:ascii="Times New Roman" w:eastAsia="Times New Roman" w:hAnsi="Times New Roman" w:cs="Times New Roman"/>
          <w:sz w:val="23"/>
          <w:szCs w:val="23"/>
        </w:rPr>
        <w:t>or d</w:t>
      </w:r>
      <w:r w:rsidR="006A3C0C" w:rsidRPr="00DA7D77">
        <w:rPr>
          <w:rFonts w:ascii="Times New Roman" w:eastAsia="Times New Roman" w:hAnsi="Times New Roman" w:cs="Times New Roman"/>
          <w:spacing w:val="1"/>
          <w:sz w:val="23"/>
          <w:szCs w:val="23"/>
        </w:rPr>
        <w:t>i</w:t>
      </w:r>
      <w:r w:rsidR="006A3C0C" w:rsidRPr="00DA7D77">
        <w:rPr>
          <w:rFonts w:ascii="Times New Roman" w:eastAsia="Times New Roman" w:hAnsi="Times New Roman" w:cs="Times New Roman"/>
          <w:sz w:val="23"/>
          <w:szCs w:val="23"/>
        </w:rPr>
        <w:t>re</w:t>
      </w:r>
      <w:r w:rsidR="006A3C0C" w:rsidRPr="00DA7D77">
        <w:rPr>
          <w:rFonts w:ascii="Times New Roman" w:eastAsia="Times New Roman" w:hAnsi="Times New Roman" w:cs="Times New Roman"/>
          <w:spacing w:val="-1"/>
          <w:sz w:val="23"/>
          <w:szCs w:val="23"/>
        </w:rPr>
        <w:t>c</w:t>
      </w:r>
      <w:r w:rsidR="006A3C0C" w:rsidRPr="00DA7D77">
        <w:rPr>
          <w:rFonts w:ascii="Times New Roman" w:eastAsia="Times New Roman" w:hAnsi="Times New Roman" w:cs="Times New Roman"/>
          <w:sz w:val="23"/>
          <w:szCs w:val="23"/>
        </w:rPr>
        <w:t>t</w:t>
      </w:r>
      <w:r w:rsidR="006A3C0C" w:rsidRPr="00DA7D77">
        <w:rPr>
          <w:rFonts w:ascii="Times New Roman" w:eastAsia="Times New Roman" w:hAnsi="Times New Roman" w:cs="Times New Roman"/>
          <w:spacing w:val="-1"/>
          <w:sz w:val="23"/>
          <w:szCs w:val="23"/>
        </w:rPr>
        <w:t xml:space="preserve"> </w:t>
      </w:r>
      <w:r w:rsidR="006A3C0C" w:rsidRPr="00DA7D77">
        <w:rPr>
          <w:rFonts w:ascii="Times New Roman" w:eastAsia="Times New Roman" w:hAnsi="Times New Roman" w:cs="Times New Roman"/>
          <w:sz w:val="23"/>
          <w:szCs w:val="23"/>
        </w:rPr>
        <w:t>ce</w:t>
      </w:r>
      <w:r w:rsidR="006A3C0C" w:rsidRPr="00DA7D77">
        <w:rPr>
          <w:rFonts w:ascii="Times New Roman" w:eastAsia="Times New Roman" w:hAnsi="Times New Roman" w:cs="Times New Roman"/>
          <w:spacing w:val="1"/>
          <w:sz w:val="23"/>
          <w:szCs w:val="23"/>
        </w:rPr>
        <w:t>r</w:t>
      </w:r>
      <w:r w:rsidR="006A3C0C" w:rsidRPr="00DA7D77">
        <w:rPr>
          <w:rFonts w:ascii="Times New Roman" w:eastAsia="Times New Roman" w:hAnsi="Times New Roman" w:cs="Times New Roman"/>
          <w:sz w:val="23"/>
          <w:szCs w:val="23"/>
        </w:rPr>
        <w:t>ti</w:t>
      </w:r>
      <w:r w:rsidR="006A3C0C" w:rsidRPr="00DA7D77">
        <w:rPr>
          <w:rFonts w:ascii="Times New Roman" w:eastAsia="Times New Roman" w:hAnsi="Times New Roman" w:cs="Times New Roman"/>
          <w:spacing w:val="-1"/>
          <w:sz w:val="23"/>
          <w:szCs w:val="23"/>
        </w:rPr>
        <w:t>f</w:t>
      </w:r>
      <w:r w:rsidR="006A3C0C" w:rsidRPr="00DA7D77">
        <w:rPr>
          <w:rFonts w:ascii="Times New Roman" w:eastAsia="Times New Roman" w:hAnsi="Times New Roman" w:cs="Times New Roman"/>
          <w:sz w:val="23"/>
          <w:szCs w:val="23"/>
        </w:rPr>
        <w:t>ication</w:t>
      </w:r>
      <w:r w:rsidR="006A3C0C" w:rsidRPr="00DA7D77">
        <w:rPr>
          <w:rFonts w:ascii="Times New Roman" w:eastAsia="Times New Roman" w:hAnsi="Times New Roman" w:cs="Times New Roman"/>
          <w:spacing w:val="-1"/>
          <w:sz w:val="23"/>
          <w:szCs w:val="23"/>
        </w:rPr>
        <w:t xml:space="preserve"> </w:t>
      </w:r>
      <w:r w:rsidR="006A3C0C" w:rsidRPr="00DA7D77">
        <w:rPr>
          <w:rFonts w:ascii="Times New Roman" w:eastAsia="Times New Roman" w:hAnsi="Times New Roman" w:cs="Times New Roman"/>
          <w:sz w:val="23"/>
          <w:szCs w:val="23"/>
        </w:rPr>
        <w:t>i</w:t>
      </w:r>
      <w:r w:rsidR="006A3C0C" w:rsidRPr="00DA7D77">
        <w:rPr>
          <w:rFonts w:ascii="Times New Roman" w:eastAsia="Times New Roman" w:hAnsi="Times New Roman" w:cs="Times New Roman"/>
          <w:spacing w:val="-1"/>
          <w:sz w:val="23"/>
          <w:szCs w:val="23"/>
        </w:rPr>
        <w:t>m</w:t>
      </w:r>
      <w:r w:rsidR="006A3C0C" w:rsidRPr="00DA7D77">
        <w:rPr>
          <w:rFonts w:ascii="Times New Roman" w:eastAsia="Times New Roman" w:hAnsi="Times New Roman" w:cs="Times New Roman"/>
          <w:sz w:val="23"/>
          <w:szCs w:val="23"/>
        </w:rPr>
        <w:t>prov</w:t>
      </w:r>
      <w:r w:rsidR="006A3C0C" w:rsidRPr="00DA7D77">
        <w:rPr>
          <w:rFonts w:ascii="Times New Roman" w:eastAsia="Times New Roman" w:hAnsi="Times New Roman" w:cs="Times New Roman"/>
          <w:spacing w:val="2"/>
          <w:sz w:val="23"/>
          <w:szCs w:val="23"/>
        </w:rPr>
        <w:t>e</w:t>
      </w:r>
      <w:r w:rsidR="006A3C0C" w:rsidRPr="00DA7D77">
        <w:rPr>
          <w:rFonts w:ascii="Times New Roman" w:eastAsia="Times New Roman" w:hAnsi="Times New Roman" w:cs="Times New Roman"/>
          <w:spacing w:val="-2"/>
          <w:sz w:val="23"/>
          <w:szCs w:val="23"/>
        </w:rPr>
        <w:t>m</w:t>
      </w:r>
      <w:r w:rsidR="006A3C0C" w:rsidRPr="00DA7D77">
        <w:rPr>
          <w:rFonts w:ascii="Times New Roman" w:eastAsia="Times New Roman" w:hAnsi="Times New Roman" w:cs="Times New Roman"/>
          <w:sz w:val="23"/>
          <w:szCs w:val="23"/>
        </w:rPr>
        <w:t>e</w:t>
      </w:r>
      <w:r w:rsidR="006A3C0C" w:rsidRPr="00DA7D77">
        <w:rPr>
          <w:rFonts w:ascii="Times New Roman" w:eastAsia="Times New Roman" w:hAnsi="Times New Roman" w:cs="Times New Roman"/>
          <w:spacing w:val="1"/>
          <w:sz w:val="23"/>
          <w:szCs w:val="23"/>
        </w:rPr>
        <w:t>n</w:t>
      </w:r>
      <w:r w:rsidR="006A3C0C" w:rsidRPr="00DA7D77">
        <w:rPr>
          <w:rFonts w:ascii="Times New Roman" w:eastAsia="Times New Roman" w:hAnsi="Times New Roman" w:cs="Times New Roman"/>
          <w:sz w:val="23"/>
          <w:szCs w:val="23"/>
        </w:rPr>
        <w:t>ts.</w:t>
      </w:r>
    </w:p>
    <w:p w:rsidR="006A3C0C" w:rsidRDefault="006A3C0C" w:rsidP="00E36093">
      <w:pPr>
        <w:widowControl w:val="0"/>
        <w:spacing w:after="0" w:line="240" w:lineRule="auto"/>
        <w:ind w:right="-20"/>
        <w:rPr>
          <w:rFonts w:ascii="Times New Roman" w:eastAsia="Times New Roman" w:hAnsi="Times New Roman" w:cs="Times New Roman"/>
          <w:bCs/>
          <w:sz w:val="24"/>
          <w:szCs w:val="24"/>
          <w:u w:val="thick" w:color="000000"/>
        </w:rPr>
      </w:pPr>
      <w:r w:rsidRPr="00DA7D77">
        <w:rPr>
          <w:rFonts w:ascii="Times New Roman" w:eastAsia="Times New Roman" w:hAnsi="Times New Roman" w:cs="Times New Roman"/>
          <w:bCs/>
          <w:sz w:val="24"/>
          <w:szCs w:val="24"/>
        </w:rPr>
        <w:t>B.</w:t>
      </w:r>
      <w:r w:rsidRPr="00DA7D77">
        <w:rPr>
          <w:rFonts w:ascii="Times New Roman" w:eastAsia="Times New Roman" w:hAnsi="Times New Roman" w:cs="Times New Roman"/>
          <w:bCs/>
          <w:spacing w:val="56"/>
          <w:sz w:val="24"/>
          <w:szCs w:val="24"/>
        </w:rPr>
        <w:t xml:space="preserve"> </w:t>
      </w:r>
      <w:r w:rsidRPr="00DA7D77">
        <w:rPr>
          <w:rFonts w:ascii="Times New Roman" w:eastAsia="Times New Roman" w:hAnsi="Times New Roman" w:cs="Times New Roman"/>
          <w:bCs/>
          <w:sz w:val="24"/>
          <w:szCs w:val="24"/>
          <w:u w:val="thick" w:color="000000"/>
        </w:rPr>
        <w:t>P</w:t>
      </w:r>
      <w:r w:rsidRPr="00DA7D77">
        <w:rPr>
          <w:rFonts w:ascii="Times New Roman" w:eastAsia="Times New Roman" w:hAnsi="Times New Roman" w:cs="Times New Roman"/>
          <w:bCs/>
          <w:spacing w:val="1"/>
          <w:sz w:val="24"/>
          <w:szCs w:val="24"/>
          <w:u w:val="thick" w:color="000000"/>
        </w:rPr>
        <w:t>u</w:t>
      </w:r>
      <w:r w:rsidRPr="00DA7D77">
        <w:rPr>
          <w:rFonts w:ascii="Times New Roman" w:eastAsia="Times New Roman" w:hAnsi="Times New Roman" w:cs="Times New Roman"/>
          <w:bCs/>
          <w:spacing w:val="-2"/>
          <w:sz w:val="24"/>
          <w:szCs w:val="24"/>
          <w:u w:val="thick" w:color="000000"/>
        </w:rPr>
        <w:t>r</w:t>
      </w:r>
      <w:r w:rsidRPr="00DA7D77">
        <w:rPr>
          <w:rFonts w:ascii="Times New Roman" w:eastAsia="Times New Roman" w:hAnsi="Times New Roman" w:cs="Times New Roman"/>
          <w:bCs/>
          <w:sz w:val="24"/>
          <w:szCs w:val="24"/>
          <w:u w:val="thick" w:color="000000"/>
        </w:rPr>
        <w:t>p</w:t>
      </w:r>
      <w:r w:rsidRPr="00DA7D77">
        <w:rPr>
          <w:rFonts w:ascii="Times New Roman" w:eastAsia="Times New Roman" w:hAnsi="Times New Roman" w:cs="Times New Roman"/>
          <w:bCs/>
          <w:spacing w:val="1"/>
          <w:sz w:val="24"/>
          <w:szCs w:val="24"/>
          <w:u w:val="thick" w:color="000000"/>
        </w:rPr>
        <w:t>o</w:t>
      </w:r>
      <w:r w:rsidRPr="00DA7D77">
        <w:rPr>
          <w:rFonts w:ascii="Times New Roman" w:eastAsia="Times New Roman" w:hAnsi="Times New Roman" w:cs="Times New Roman"/>
          <w:bCs/>
          <w:sz w:val="24"/>
          <w:szCs w:val="24"/>
          <w:u w:val="thick" w:color="000000"/>
        </w:rPr>
        <w:t>se</w:t>
      </w:r>
      <w:r w:rsidRPr="00DA7D77">
        <w:rPr>
          <w:rFonts w:ascii="Times New Roman" w:eastAsia="Times New Roman" w:hAnsi="Times New Roman" w:cs="Times New Roman"/>
          <w:bCs/>
          <w:spacing w:val="-1"/>
          <w:sz w:val="24"/>
          <w:szCs w:val="24"/>
          <w:u w:val="thick" w:color="000000"/>
        </w:rPr>
        <w:t xml:space="preserve"> </w:t>
      </w:r>
      <w:r w:rsidRPr="00DA7D77">
        <w:rPr>
          <w:rFonts w:ascii="Times New Roman" w:eastAsia="Times New Roman" w:hAnsi="Times New Roman" w:cs="Times New Roman"/>
          <w:bCs/>
          <w:sz w:val="24"/>
          <w:szCs w:val="24"/>
          <w:u w:val="thick" w:color="000000"/>
        </w:rPr>
        <w:t>of</w:t>
      </w:r>
      <w:r w:rsidRPr="00DA7D77">
        <w:rPr>
          <w:rFonts w:ascii="Times New Roman" w:eastAsia="Times New Roman" w:hAnsi="Times New Roman" w:cs="Times New Roman"/>
          <w:bCs/>
          <w:spacing w:val="-1"/>
          <w:sz w:val="24"/>
          <w:szCs w:val="24"/>
          <w:u w:val="thick" w:color="000000"/>
        </w:rPr>
        <w:t xml:space="preserve"> </w:t>
      </w:r>
      <w:r w:rsidRPr="00DA7D77">
        <w:rPr>
          <w:rFonts w:ascii="Times New Roman" w:eastAsia="Times New Roman" w:hAnsi="Times New Roman" w:cs="Times New Roman"/>
          <w:bCs/>
          <w:sz w:val="24"/>
          <w:szCs w:val="24"/>
          <w:u w:val="thick" w:color="000000"/>
        </w:rPr>
        <w:t>Grant</w:t>
      </w:r>
      <w:r w:rsidRPr="00DA7D77">
        <w:rPr>
          <w:rFonts w:ascii="Times New Roman" w:eastAsia="Times New Roman" w:hAnsi="Times New Roman" w:cs="Times New Roman"/>
          <w:bCs/>
          <w:spacing w:val="-1"/>
          <w:sz w:val="24"/>
          <w:szCs w:val="24"/>
          <w:u w:val="thick" w:color="000000"/>
        </w:rPr>
        <w:t xml:space="preserve"> </w:t>
      </w:r>
      <w:r w:rsidRPr="00DA7D77">
        <w:rPr>
          <w:rFonts w:ascii="Times New Roman" w:eastAsia="Times New Roman" w:hAnsi="Times New Roman" w:cs="Times New Roman"/>
          <w:bCs/>
          <w:sz w:val="24"/>
          <w:szCs w:val="24"/>
          <w:u w:val="thick" w:color="000000"/>
        </w:rPr>
        <w:t>Funding</w:t>
      </w:r>
    </w:p>
    <w:p w:rsidR="00E36093" w:rsidRPr="00DA7D77" w:rsidRDefault="00E36093" w:rsidP="00E36093">
      <w:pPr>
        <w:widowControl w:val="0"/>
        <w:spacing w:after="0" w:line="240" w:lineRule="auto"/>
        <w:ind w:right="-20"/>
        <w:rPr>
          <w:rFonts w:ascii="Times New Roman" w:eastAsia="Times New Roman" w:hAnsi="Times New Roman" w:cs="Times New Roman"/>
          <w:sz w:val="24"/>
          <w:szCs w:val="24"/>
        </w:rPr>
      </w:pPr>
    </w:p>
    <w:p w:rsidR="006A3C0C" w:rsidRPr="003C0641" w:rsidRDefault="006A3C0C" w:rsidP="00E36093">
      <w:pPr>
        <w:widowControl w:val="0"/>
        <w:spacing w:after="0" w:line="240" w:lineRule="auto"/>
        <w:rPr>
          <w:rFonts w:eastAsiaTheme="minorHAnsi"/>
          <w:sz w:val="11"/>
          <w:szCs w:val="11"/>
        </w:rPr>
      </w:pPr>
    </w:p>
    <w:p w:rsidR="006A3C0C" w:rsidRPr="00DA7D77" w:rsidRDefault="006A3C0C" w:rsidP="00E36093">
      <w:pPr>
        <w:widowControl w:val="0"/>
        <w:spacing w:after="0" w:line="240" w:lineRule="auto"/>
        <w:ind w:right="373"/>
        <w:rPr>
          <w:rFonts w:ascii="Times New Roman" w:eastAsia="Times New Roman" w:hAnsi="Times New Roman" w:cs="Times New Roman"/>
          <w:sz w:val="23"/>
          <w:szCs w:val="23"/>
        </w:rPr>
      </w:pPr>
      <w:r w:rsidRPr="00DA7D77">
        <w:rPr>
          <w:rFonts w:ascii="Times New Roman" w:eastAsia="Times New Roman" w:hAnsi="Times New Roman" w:cs="Times New Roman"/>
          <w:sz w:val="23"/>
          <w:szCs w:val="23"/>
        </w:rPr>
        <w:t>The Heal</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hy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Hunge</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 xml:space="preserve">-Free </w:t>
      </w:r>
      <w:r w:rsidRPr="00DA7D77">
        <w:rPr>
          <w:rFonts w:ascii="Times New Roman" w:eastAsia="Times New Roman" w:hAnsi="Times New Roman" w:cs="Times New Roman"/>
          <w:spacing w:val="-1"/>
          <w:sz w:val="23"/>
          <w:szCs w:val="23"/>
        </w:rPr>
        <w:t>K</w:t>
      </w:r>
      <w:r w:rsidRPr="00DA7D77">
        <w:rPr>
          <w:rFonts w:ascii="Times New Roman" w:eastAsia="Times New Roman" w:hAnsi="Times New Roman" w:cs="Times New Roman"/>
          <w:sz w:val="23"/>
          <w:szCs w:val="23"/>
        </w:rPr>
        <w:t>ids Act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1"/>
          <w:sz w:val="23"/>
          <w:szCs w:val="23"/>
        </w:rPr>
        <w:t>(</w:t>
      </w:r>
      <w:r w:rsidRPr="00DA7D77">
        <w:rPr>
          <w:rFonts w:ascii="Times New Roman" w:eastAsia="Times New Roman" w:hAnsi="Times New Roman" w:cs="Times New Roman"/>
          <w:sz w:val="23"/>
          <w:szCs w:val="23"/>
        </w:rPr>
        <w:t>H</w:t>
      </w:r>
      <w:r w:rsidRPr="00DA7D77">
        <w:rPr>
          <w:rFonts w:ascii="Times New Roman" w:eastAsia="Times New Roman" w:hAnsi="Times New Roman" w:cs="Times New Roman"/>
          <w:spacing w:val="-1"/>
          <w:sz w:val="23"/>
          <w:szCs w:val="23"/>
        </w:rPr>
        <w:t>H</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K</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of 2010 </w:t>
      </w:r>
      <w:r w:rsidRPr="00DA7D77">
        <w:rPr>
          <w:rFonts w:ascii="Times New Roman" w:eastAsia="Times New Roman" w:hAnsi="Times New Roman" w:cs="Times New Roman"/>
          <w:spacing w:val="1"/>
          <w:sz w:val="23"/>
          <w:szCs w:val="23"/>
        </w:rPr>
        <w:t>(</w:t>
      </w:r>
      <w:r w:rsidRPr="00DA7D77">
        <w:rPr>
          <w:rFonts w:ascii="Times New Roman" w:eastAsia="Times New Roman" w:hAnsi="Times New Roman" w:cs="Times New Roman"/>
          <w:sz w:val="23"/>
          <w:szCs w:val="23"/>
        </w:rPr>
        <w:t xml:space="preserve">P.L. 111-296) </w:t>
      </w:r>
      <w:r w:rsidR="00A64223">
        <w:rPr>
          <w:rFonts w:ascii="Times New Roman" w:eastAsia="Times New Roman" w:hAnsi="Times New Roman" w:cs="Times New Roman"/>
          <w:sz w:val="23"/>
          <w:szCs w:val="23"/>
        </w:rPr>
        <w:t>[</w:t>
      </w:r>
      <w:r w:rsidR="00A64223" w:rsidRPr="00A64223">
        <w:rPr>
          <w:rFonts w:ascii="Times New Roman" w:eastAsia="Times New Roman" w:hAnsi="Times New Roman" w:cs="Times New Roman"/>
          <w:sz w:val="23"/>
          <w:szCs w:val="23"/>
        </w:rPr>
        <w:t>124 STAT. 3185</w:t>
      </w:r>
      <w:r w:rsidR="00A64223">
        <w:rPr>
          <w:rFonts w:ascii="Times New Roman" w:eastAsia="Times New Roman" w:hAnsi="Times New Roman" w:cs="Times New Roman"/>
          <w:sz w:val="23"/>
          <w:szCs w:val="23"/>
        </w:rPr>
        <w:t xml:space="preserve">] </w:t>
      </w:r>
      <w:r w:rsidRPr="00DA7D77">
        <w:rPr>
          <w:rFonts w:ascii="Times New Roman" w:eastAsia="Times New Roman" w:hAnsi="Times New Roman" w:cs="Times New Roman"/>
          <w:sz w:val="23"/>
          <w:szCs w:val="23"/>
        </w:rPr>
        <w:t>a</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 xml:space="preserve">ended </w:t>
      </w:r>
      <w:r w:rsidRPr="00DA7D77">
        <w:rPr>
          <w:rFonts w:ascii="Times New Roman" w:eastAsia="Times New Roman" w:hAnsi="Times New Roman" w:cs="Times New Roman"/>
          <w:spacing w:val="1"/>
          <w:sz w:val="23"/>
          <w:szCs w:val="23"/>
        </w:rPr>
        <w:lastRenderedPageBreak/>
        <w:t>t</w:t>
      </w:r>
      <w:r w:rsidRPr="00DA7D77">
        <w:rPr>
          <w:rFonts w:ascii="Times New Roman" w:eastAsia="Times New Roman" w:hAnsi="Times New Roman" w:cs="Times New Roman"/>
          <w:sz w:val="23"/>
          <w:szCs w:val="23"/>
        </w:rPr>
        <w:t>he Ri</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hard B. Russell Nat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 xml:space="preserve">onal School </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 xml:space="preserve">unch Act </w:t>
      </w:r>
      <w:r w:rsidRPr="00DA7D77">
        <w:rPr>
          <w:rFonts w:ascii="Times New Roman" w:eastAsia="Times New Roman" w:hAnsi="Times New Roman" w:cs="Times New Roman"/>
          <w:spacing w:val="1"/>
          <w:sz w:val="23"/>
          <w:szCs w:val="23"/>
        </w:rPr>
        <w:t>(</w:t>
      </w:r>
      <w:r w:rsidRPr="00DA7D77">
        <w:rPr>
          <w:rFonts w:ascii="Times New Roman" w:eastAsia="Times New Roman" w:hAnsi="Times New Roman" w:cs="Times New Roman"/>
          <w:sz w:val="23"/>
          <w:szCs w:val="23"/>
        </w:rPr>
        <w:t>N</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L</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 to add prov</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sions int</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n</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ed to</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encou</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 xml:space="preserve">age </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tates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to i</w:t>
      </w:r>
      <w:r w:rsidRPr="00DA7D77">
        <w:rPr>
          <w:rFonts w:ascii="Times New Roman" w:eastAsia="Times New Roman" w:hAnsi="Times New Roman" w:cs="Times New Roman"/>
          <w:spacing w:val="-1"/>
          <w:sz w:val="23"/>
          <w:szCs w:val="23"/>
        </w:rPr>
        <w:t>m</w:t>
      </w:r>
      <w:r w:rsidRPr="00DA7D77">
        <w:rPr>
          <w:rFonts w:ascii="Times New Roman" w:eastAsia="Times New Roman" w:hAnsi="Times New Roman" w:cs="Times New Roman"/>
          <w:sz w:val="23"/>
          <w:szCs w:val="23"/>
        </w:rPr>
        <w:t>prove prog</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am</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access th</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ough dir</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ct c</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r</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ifica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pacing w:val="2"/>
          <w:sz w:val="23"/>
          <w:szCs w:val="23"/>
        </w:rPr>
        <w:t>n</w:t>
      </w:r>
      <w:r w:rsidRPr="00DA7D77">
        <w:rPr>
          <w:rFonts w:ascii="Times New Roman" w:eastAsia="Times New Roman" w:hAnsi="Times New Roman" w:cs="Times New Roman"/>
          <w:sz w:val="23"/>
          <w:szCs w:val="23"/>
        </w:rPr>
        <w:t>, inclu</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g:</w:t>
      </w:r>
    </w:p>
    <w:p w:rsidR="006A3C0C" w:rsidRPr="00DA7D77" w:rsidRDefault="006A3C0C" w:rsidP="00E36093">
      <w:pPr>
        <w:widowControl w:val="0"/>
        <w:spacing w:after="0" w:line="240" w:lineRule="auto"/>
        <w:rPr>
          <w:rFonts w:eastAsiaTheme="minorHAnsi"/>
          <w:sz w:val="23"/>
          <w:szCs w:val="23"/>
        </w:rPr>
      </w:pPr>
    </w:p>
    <w:p w:rsidR="006A3C0C" w:rsidRPr="008443E2" w:rsidRDefault="006A3C0C" w:rsidP="008443E2">
      <w:pPr>
        <w:pStyle w:val="ListParagraph"/>
        <w:widowControl w:val="0"/>
        <w:numPr>
          <w:ilvl w:val="2"/>
          <w:numId w:val="1"/>
        </w:numPr>
        <w:spacing w:after="0" w:line="240" w:lineRule="auto"/>
        <w:ind w:left="720" w:right="155"/>
        <w:rPr>
          <w:rFonts w:ascii="Times New Roman" w:eastAsia="Times New Roman" w:hAnsi="Times New Roman" w:cs="Times New Roman"/>
          <w:sz w:val="23"/>
          <w:szCs w:val="23"/>
        </w:rPr>
      </w:pPr>
      <w:r w:rsidRPr="008443E2">
        <w:rPr>
          <w:rFonts w:ascii="Times New Roman" w:eastAsia="Times New Roman" w:hAnsi="Times New Roman" w:cs="Times New Roman"/>
          <w:sz w:val="23"/>
          <w:szCs w:val="23"/>
        </w:rPr>
        <w:t>Requi</w:t>
      </w:r>
      <w:r w:rsidRPr="008443E2">
        <w:rPr>
          <w:rFonts w:ascii="Times New Roman" w:eastAsia="Times New Roman" w:hAnsi="Times New Roman" w:cs="Times New Roman"/>
          <w:spacing w:val="1"/>
          <w:sz w:val="23"/>
          <w:szCs w:val="23"/>
        </w:rPr>
        <w:t>r</w:t>
      </w:r>
      <w:r w:rsidRPr="008443E2">
        <w:rPr>
          <w:rFonts w:ascii="Times New Roman" w:eastAsia="Times New Roman" w:hAnsi="Times New Roman" w:cs="Times New Roman"/>
          <w:sz w:val="23"/>
          <w:szCs w:val="23"/>
        </w:rPr>
        <w:t>ing S</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ates</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 xml:space="preserve">to </w:t>
      </w:r>
      <w:r w:rsidRPr="008443E2">
        <w:rPr>
          <w:rFonts w:ascii="Times New Roman" w:eastAsia="Times New Roman" w:hAnsi="Times New Roman" w:cs="Times New Roman"/>
          <w:spacing w:val="1"/>
          <w:sz w:val="23"/>
          <w:szCs w:val="23"/>
        </w:rPr>
        <w:t>r</w:t>
      </w:r>
      <w:r w:rsidRPr="008443E2">
        <w:rPr>
          <w:rFonts w:ascii="Times New Roman" w:eastAsia="Times New Roman" w:hAnsi="Times New Roman" w:cs="Times New Roman"/>
          <w:sz w:val="23"/>
          <w:szCs w:val="23"/>
        </w:rPr>
        <w:t>each</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perce</w:t>
      </w:r>
      <w:r w:rsidRPr="008443E2">
        <w:rPr>
          <w:rFonts w:ascii="Times New Roman" w:eastAsia="Times New Roman" w:hAnsi="Times New Roman" w:cs="Times New Roman"/>
          <w:spacing w:val="-1"/>
          <w:sz w:val="23"/>
          <w:szCs w:val="23"/>
        </w:rPr>
        <w:t>n</w:t>
      </w:r>
      <w:r w:rsidRPr="008443E2">
        <w:rPr>
          <w:rFonts w:ascii="Times New Roman" w:eastAsia="Times New Roman" w:hAnsi="Times New Roman" w:cs="Times New Roman"/>
          <w:sz w:val="23"/>
          <w:szCs w:val="23"/>
        </w:rPr>
        <w:t>tage</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bench</w:t>
      </w:r>
      <w:r w:rsidRPr="008443E2">
        <w:rPr>
          <w:rFonts w:ascii="Times New Roman" w:eastAsia="Times New Roman" w:hAnsi="Times New Roman" w:cs="Times New Roman"/>
          <w:spacing w:val="-1"/>
          <w:sz w:val="23"/>
          <w:szCs w:val="23"/>
        </w:rPr>
        <w:t>m</w:t>
      </w:r>
      <w:r w:rsidRPr="008443E2">
        <w:rPr>
          <w:rFonts w:ascii="Times New Roman" w:eastAsia="Times New Roman" w:hAnsi="Times New Roman" w:cs="Times New Roman"/>
          <w:sz w:val="23"/>
          <w:szCs w:val="23"/>
        </w:rPr>
        <w:t>arks</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for direct c</w:t>
      </w:r>
      <w:r w:rsidRPr="008443E2">
        <w:rPr>
          <w:rFonts w:ascii="Times New Roman" w:eastAsia="Times New Roman" w:hAnsi="Times New Roman" w:cs="Times New Roman"/>
          <w:spacing w:val="-1"/>
          <w:sz w:val="23"/>
          <w:szCs w:val="23"/>
        </w:rPr>
        <w:t>e</w:t>
      </w:r>
      <w:r w:rsidRPr="008443E2">
        <w:rPr>
          <w:rFonts w:ascii="Times New Roman" w:eastAsia="Times New Roman" w:hAnsi="Times New Roman" w:cs="Times New Roman"/>
          <w:sz w:val="23"/>
          <w:szCs w:val="23"/>
        </w:rPr>
        <w:t>r</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ification r</w:t>
      </w:r>
      <w:r w:rsidRPr="008443E2">
        <w:rPr>
          <w:rFonts w:ascii="Times New Roman" w:eastAsia="Times New Roman" w:hAnsi="Times New Roman" w:cs="Times New Roman"/>
          <w:spacing w:val="-1"/>
          <w:sz w:val="23"/>
          <w:szCs w:val="23"/>
        </w:rPr>
        <w:t>a</w:t>
      </w:r>
      <w:r w:rsidRPr="008443E2">
        <w:rPr>
          <w:rFonts w:ascii="Times New Roman" w:eastAsia="Times New Roman" w:hAnsi="Times New Roman" w:cs="Times New Roman"/>
          <w:sz w:val="23"/>
          <w:szCs w:val="23"/>
        </w:rPr>
        <w:t>tes for children in households rec</w:t>
      </w:r>
      <w:r w:rsidRPr="008443E2">
        <w:rPr>
          <w:rFonts w:ascii="Times New Roman" w:eastAsia="Times New Roman" w:hAnsi="Times New Roman" w:cs="Times New Roman"/>
          <w:spacing w:val="-1"/>
          <w:sz w:val="23"/>
          <w:szCs w:val="23"/>
        </w:rPr>
        <w:t>e</w:t>
      </w:r>
      <w:r w:rsidRPr="008443E2">
        <w:rPr>
          <w:rFonts w:ascii="Times New Roman" w:eastAsia="Times New Roman" w:hAnsi="Times New Roman" w:cs="Times New Roman"/>
          <w:sz w:val="23"/>
          <w:szCs w:val="23"/>
        </w:rPr>
        <w:t>iv</w:t>
      </w:r>
      <w:r w:rsidRPr="008443E2">
        <w:rPr>
          <w:rFonts w:ascii="Times New Roman" w:eastAsia="Times New Roman" w:hAnsi="Times New Roman" w:cs="Times New Roman"/>
          <w:spacing w:val="1"/>
          <w:sz w:val="23"/>
          <w:szCs w:val="23"/>
        </w:rPr>
        <w:t>i</w:t>
      </w:r>
      <w:r w:rsidRPr="008443E2">
        <w:rPr>
          <w:rFonts w:ascii="Times New Roman" w:eastAsia="Times New Roman" w:hAnsi="Times New Roman" w:cs="Times New Roman"/>
          <w:sz w:val="23"/>
          <w:szCs w:val="23"/>
        </w:rPr>
        <w:t>ng</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 xml:space="preserve">assistance </w:t>
      </w:r>
      <w:r w:rsidRPr="008443E2">
        <w:rPr>
          <w:rFonts w:ascii="Times New Roman" w:eastAsia="Times New Roman" w:hAnsi="Times New Roman" w:cs="Times New Roman"/>
          <w:spacing w:val="-1"/>
          <w:sz w:val="23"/>
          <w:szCs w:val="23"/>
        </w:rPr>
        <w:t>u</w:t>
      </w:r>
      <w:r w:rsidRPr="008443E2">
        <w:rPr>
          <w:rFonts w:ascii="Times New Roman" w:eastAsia="Times New Roman" w:hAnsi="Times New Roman" w:cs="Times New Roman"/>
          <w:sz w:val="23"/>
          <w:szCs w:val="23"/>
        </w:rPr>
        <w:t>nder SN</w:t>
      </w:r>
      <w:r w:rsidRPr="008443E2">
        <w:rPr>
          <w:rFonts w:ascii="Times New Roman" w:eastAsia="Times New Roman" w:hAnsi="Times New Roman" w:cs="Times New Roman"/>
          <w:spacing w:val="-1"/>
          <w:sz w:val="23"/>
          <w:szCs w:val="23"/>
        </w:rPr>
        <w:t>A</w:t>
      </w:r>
      <w:r w:rsidRPr="008443E2">
        <w:rPr>
          <w:rFonts w:ascii="Times New Roman" w:eastAsia="Times New Roman" w:hAnsi="Times New Roman" w:cs="Times New Roman"/>
          <w:sz w:val="23"/>
          <w:szCs w:val="23"/>
        </w:rPr>
        <w:t>P</w:t>
      </w:r>
      <w:r w:rsidRPr="008443E2">
        <w:rPr>
          <w:rFonts w:ascii="Times New Roman" w:eastAsia="Times New Roman" w:hAnsi="Times New Roman" w:cs="Times New Roman"/>
          <w:spacing w:val="3"/>
          <w:sz w:val="23"/>
          <w:szCs w:val="23"/>
        </w:rPr>
        <w:t xml:space="preserve"> </w:t>
      </w:r>
      <w:r w:rsidRPr="008443E2">
        <w:rPr>
          <w:rFonts w:ascii="Times New Roman" w:eastAsia="Times New Roman" w:hAnsi="Times New Roman" w:cs="Times New Roman"/>
          <w:sz w:val="23"/>
          <w:szCs w:val="23"/>
        </w:rPr>
        <w:t>accor</w:t>
      </w:r>
      <w:r w:rsidRPr="008443E2">
        <w:rPr>
          <w:rFonts w:ascii="Times New Roman" w:eastAsia="Times New Roman" w:hAnsi="Times New Roman" w:cs="Times New Roman"/>
          <w:spacing w:val="-1"/>
          <w:sz w:val="23"/>
          <w:szCs w:val="23"/>
        </w:rPr>
        <w:t>d</w:t>
      </w:r>
      <w:r w:rsidRPr="008443E2">
        <w:rPr>
          <w:rFonts w:ascii="Times New Roman" w:eastAsia="Times New Roman" w:hAnsi="Times New Roman" w:cs="Times New Roman"/>
          <w:sz w:val="23"/>
          <w:szCs w:val="23"/>
        </w:rPr>
        <w:t xml:space="preserve">ing </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o</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 xml:space="preserve">the </w:t>
      </w:r>
      <w:r w:rsidRPr="008443E2">
        <w:rPr>
          <w:rFonts w:ascii="Times New Roman" w:eastAsia="Times New Roman" w:hAnsi="Times New Roman" w:cs="Times New Roman"/>
          <w:spacing w:val="-1"/>
          <w:sz w:val="23"/>
          <w:szCs w:val="23"/>
        </w:rPr>
        <w:t>f</w:t>
      </w:r>
      <w:r w:rsidRPr="008443E2">
        <w:rPr>
          <w:rFonts w:ascii="Times New Roman" w:eastAsia="Times New Roman" w:hAnsi="Times New Roman" w:cs="Times New Roman"/>
          <w:sz w:val="23"/>
          <w:szCs w:val="23"/>
        </w:rPr>
        <w:t>ol</w:t>
      </w:r>
      <w:r w:rsidRPr="008443E2">
        <w:rPr>
          <w:rFonts w:ascii="Times New Roman" w:eastAsia="Times New Roman" w:hAnsi="Times New Roman" w:cs="Times New Roman"/>
          <w:spacing w:val="1"/>
          <w:sz w:val="23"/>
          <w:szCs w:val="23"/>
        </w:rPr>
        <w:t>l</w:t>
      </w:r>
      <w:r w:rsidRPr="008443E2">
        <w:rPr>
          <w:rFonts w:ascii="Times New Roman" w:eastAsia="Times New Roman" w:hAnsi="Times New Roman" w:cs="Times New Roman"/>
          <w:sz w:val="23"/>
          <w:szCs w:val="23"/>
        </w:rPr>
        <w:t>owi</w:t>
      </w:r>
      <w:r w:rsidRPr="008443E2">
        <w:rPr>
          <w:rFonts w:ascii="Times New Roman" w:eastAsia="Times New Roman" w:hAnsi="Times New Roman" w:cs="Times New Roman"/>
          <w:spacing w:val="-1"/>
          <w:sz w:val="23"/>
          <w:szCs w:val="23"/>
        </w:rPr>
        <w:t>n</w:t>
      </w:r>
      <w:r w:rsidRPr="008443E2">
        <w:rPr>
          <w:rFonts w:ascii="Times New Roman" w:eastAsia="Times New Roman" w:hAnsi="Times New Roman" w:cs="Times New Roman"/>
          <w:sz w:val="23"/>
          <w:szCs w:val="23"/>
        </w:rPr>
        <w:t>g t</w:t>
      </w:r>
      <w:r w:rsidRPr="008443E2">
        <w:rPr>
          <w:rFonts w:ascii="Times New Roman" w:eastAsia="Times New Roman" w:hAnsi="Times New Roman" w:cs="Times New Roman"/>
          <w:spacing w:val="1"/>
          <w:sz w:val="23"/>
          <w:szCs w:val="23"/>
        </w:rPr>
        <w:t>i</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elines:</w:t>
      </w:r>
    </w:p>
    <w:p w:rsidR="006A3C0C" w:rsidRPr="00DA7D77" w:rsidRDefault="006A3C0C" w:rsidP="006A3C0C">
      <w:pPr>
        <w:widowControl w:val="0"/>
        <w:spacing w:after="0" w:line="120" w:lineRule="exact"/>
        <w:rPr>
          <w:rFonts w:eastAsiaTheme="minorHAnsi"/>
          <w:sz w:val="23"/>
          <w:szCs w:val="23"/>
        </w:rPr>
      </w:pPr>
    </w:p>
    <w:p w:rsidR="006A3C0C" w:rsidRPr="00DA7D77" w:rsidRDefault="006A3C0C" w:rsidP="002F496E">
      <w:pPr>
        <w:pStyle w:val="ListParagraph"/>
        <w:widowControl w:val="0"/>
        <w:numPr>
          <w:ilvl w:val="0"/>
          <w:numId w:val="9"/>
        </w:numPr>
        <w:tabs>
          <w:tab w:val="left" w:pos="1620"/>
        </w:tabs>
        <w:spacing w:after="0" w:line="240" w:lineRule="auto"/>
        <w:ind w:right="-20"/>
        <w:rPr>
          <w:rFonts w:ascii="Times New Roman" w:eastAsia="Times New Roman" w:hAnsi="Times New Roman" w:cs="Times New Roman"/>
          <w:sz w:val="23"/>
          <w:szCs w:val="23"/>
        </w:rPr>
      </w:pPr>
      <w:r w:rsidRPr="00DA7D77">
        <w:rPr>
          <w:rFonts w:ascii="Times New Roman" w:eastAsia="Times New Roman" w:hAnsi="Times New Roman" w:cs="Times New Roman"/>
          <w:sz w:val="23"/>
          <w:szCs w:val="23"/>
        </w:rPr>
        <w:t>80% for SY 2011-2012;</w:t>
      </w:r>
    </w:p>
    <w:p w:rsidR="006A3C0C" w:rsidRPr="00DA7D77" w:rsidRDefault="006A3C0C" w:rsidP="002F496E">
      <w:pPr>
        <w:pStyle w:val="ListParagraph"/>
        <w:widowControl w:val="0"/>
        <w:numPr>
          <w:ilvl w:val="0"/>
          <w:numId w:val="9"/>
        </w:numPr>
        <w:tabs>
          <w:tab w:val="left" w:pos="1620"/>
        </w:tabs>
        <w:spacing w:before="60" w:after="0" w:line="240" w:lineRule="auto"/>
        <w:ind w:right="-20"/>
        <w:rPr>
          <w:rFonts w:ascii="Times New Roman" w:eastAsia="Times New Roman" w:hAnsi="Times New Roman" w:cs="Times New Roman"/>
          <w:sz w:val="23"/>
          <w:szCs w:val="23"/>
        </w:rPr>
      </w:pPr>
      <w:r w:rsidRPr="00DA7D77">
        <w:rPr>
          <w:rFonts w:ascii="Times New Roman" w:eastAsia="Times New Roman" w:hAnsi="Times New Roman" w:cs="Times New Roman"/>
          <w:sz w:val="23"/>
          <w:szCs w:val="23"/>
        </w:rPr>
        <w:t>90% for SY 2012-2013;</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and</w:t>
      </w:r>
    </w:p>
    <w:p w:rsidR="006A3C0C" w:rsidRPr="00DA7D77" w:rsidRDefault="006A3C0C" w:rsidP="002F496E">
      <w:pPr>
        <w:pStyle w:val="ListParagraph"/>
        <w:widowControl w:val="0"/>
        <w:numPr>
          <w:ilvl w:val="0"/>
          <w:numId w:val="9"/>
        </w:numPr>
        <w:tabs>
          <w:tab w:val="left" w:pos="1620"/>
        </w:tabs>
        <w:spacing w:before="60" w:after="0" w:line="240" w:lineRule="auto"/>
        <w:ind w:right="-20"/>
        <w:rPr>
          <w:rFonts w:ascii="Times New Roman" w:eastAsia="Times New Roman" w:hAnsi="Times New Roman" w:cs="Times New Roman"/>
          <w:sz w:val="23"/>
          <w:szCs w:val="23"/>
        </w:rPr>
      </w:pPr>
      <w:r w:rsidRPr="00DA7D77">
        <w:rPr>
          <w:rFonts w:ascii="Times New Roman" w:eastAsia="Times New Roman" w:hAnsi="Times New Roman" w:cs="Times New Roman"/>
          <w:sz w:val="23"/>
          <w:szCs w:val="23"/>
        </w:rPr>
        <w:t xml:space="preserve">95% for SY 2013-2014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nd each sc</w:t>
      </w:r>
      <w:r w:rsidRPr="00DA7D77">
        <w:rPr>
          <w:rFonts w:ascii="Times New Roman" w:eastAsia="Times New Roman" w:hAnsi="Times New Roman" w:cs="Times New Roman"/>
          <w:spacing w:val="-1"/>
          <w:sz w:val="23"/>
          <w:szCs w:val="23"/>
        </w:rPr>
        <w:t>h</w:t>
      </w:r>
      <w:r w:rsidRPr="00DA7D77">
        <w:rPr>
          <w:rFonts w:ascii="Times New Roman" w:eastAsia="Times New Roman" w:hAnsi="Times New Roman" w:cs="Times New Roman"/>
          <w:sz w:val="23"/>
          <w:szCs w:val="23"/>
        </w:rPr>
        <w:t>ool year</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therea</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ter.</w:t>
      </w:r>
    </w:p>
    <w:p w:rsidR="006A3C0C" w:rsidRPr="00DA7D77" w:rsidRDefault="006A3C0C" w:rsidP="006A3C0C">
      <w:pPr>
        <w:widowControl w:val="0"/>
        <w:spacing w:after="0" w:line="240" w:lineRule="exact"/>
        <w:rPr>
          <w:rFonts w:eastAsiaTheme="minorHAnsi"/>
          <w:sz w:val="23"/>
          <w:szCs w:val="23"/>
        </w:rPr>
      </w:pPr>
    </w:p>
    <w:p w:rsidR="006A3C0C" w:rsidRPr="008443E2" w:rsidRDefault="006A3C0C" w:rsidP="008443E2">
      <w:pPr>
        <w:pStyle w:val="ListParagraph"/>
        <w:widowControl w:val="0"/>
        <w:numPr>
          <w:ilvl w:val="2"/>
          <w:numId w:val="1"/>
        </w:numPr>
        <w:spacing w:after="0" w:line="240" w:lineRule="auto"/>
        <w:ind w:left="720" w:right="411"/>
        <w:rPr>
          <w:rFonts w:ascii="Times New Roman" w:eastAsia="Times New Roman" w:hAnsi="Times New Roman" w:cs="Times New Roman"/>
          <w:sz w:val="23"/>
          <w:szCs w:val="23"/>
        </w:rPr>
      </w:pPr>
      <w:r w:rsidRPr="008443E2">
        <w:rPr>
          <w:rFonts w:ascii="Times New Roman" w:eastAsia="Times New Roman" w:hAnsi="Times New Roman" w:cs="Times New Roman"/>
          <w:sz w:val="23"/>
          <w:szCs w:val="23"/>
        </w:rPr>
        <w:t>Requiring States</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that</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fa</w:t>
      </w:r>
      <w:r w:rsidRPr="008443E2">
        <w:rPr>
          <w:rFonts w:ascii="Times New Roman" w:eastAsia="Times New Roman" w:hAnsi="Times New Roman" w:cs="Times New Roman"/>
          <w:spacing w:val="-1"/>
          <w:sz w:val="23"/>
          <w:szCs w:val="23"/>
        </w:rPr>
        <w:t>l</w:t>
      </w:r>
      <w:r w:rsidRPr="008443E2">
        <w:rPr>
          <w:rFonts w:ascii="Times New Roman" w:eastAsia="Times New Roman" w:hAnsi="Times New Roman" w:cs="Times New Roman"/>
          <w:sz w:val="23"/>
          <w:szCs w:val="23"/>
        </w:rPr>
        <w:t>l</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 xml:space="preserve">below the </w:t>
      </w:r>
      <w:r w:rsidRPr="008443E2">
        <w:rPr>
          <w:rFonts w:ascii="Times New Roman" w:eastAsia="Times New Roman" w:hAnsi="Times New Roman" w:cs="Times New Roman"/>
          <w:spacing w:val="-1"/>
          <w:sz w:val="23"/>
          <w:szCs w:val="23"/>
        </w:rPr>
        <w:t>b</w:t>
      </w:r>
      <w:r w:rsidRPr="008443E2">
        <w:rPr>
          <w:rFonts w:ascii="Times New Roman" w:eastAsia="Times New Roman" w:hAnsi="Times New Roman" w:cs="Times New Roman"/>
          <w:sz w:val="23"/>
          <w:szCs w:val="23"/>
        </w:rPr>
        <w:t>ench</w:t>
      </w:r>
      <w:r w:rsidRPr="008443E2">
        <w:rPr>
          <w:rFonts w:ascii="Times New Roman" w:eastAsia="Times New Roman" w:hAnsi="Times New Roman" w:cs="Times New Roman"/>
          <w:spacing w:val="-1"/>
          <w:sz w:val="23"/>
          <w:szCs w:val="23"/>
        </w:rPr>
        <w:t>m</w:t>
      </w:r>
      <w:r w:rsidRPr="008443E2">
        <w:rPr>
          <w:rFonts w:ascii="Times New Roman" w:eastAsia="Times New Roman" w:hAnsi="Times New Roman" w:cs="Times New Roman"/>
          <w:sz w:val="23"/>
          <w:szCs w:val="23"/>
        </w:rPr>
        <w:t>ark for</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the previo</w:t>
      </w:r>
      <w:r w:rsidRPr="008443E2">
        <w:rPr>
          <w:rFonts w:ascii="Times New Roman" w:eastAsia="Times New Roman" w:hAnsi="Times New Roman" w:cs="Times New Roman"/>
          <w:spacing w:val="-1"/>
          <w:sz w:val="23"/>
          <w:szCs w:val="23"/>
        </w:rPr>
        <w:t>u</w:t>
      </w:r>
      <w:r w:rsidRPr="008443E2">
        <w:rPr>
          <w:rFonts w:ascii="Times New Roman" w:eastAsia="Times New Roman" w:hAnsi="Times New Roman" w:cs="Times New Roman"/>
          <w:sz w:val="23"/>
          <w:szCs w:val="23"/>
        </w:rPr>
        <w:t>s school ye</w:t>
      </w:r>
      <w:r w:rsidRPr="008443E2">
        <w:rPr>
          <w:rFonts w:ascii="Times New Roman" w:eastAsia="Times New Roman" w:hAnsi="Times New Roman" w:cs="Times New Roman"/>
          <w:spacing w:val="-1"/>
          <w:sz w:val="23"/>
          <w:szCs w:val="23"/>
        </w:rPr>
        <w:t>a</w:t>
      </w:r>
      <w:r w:rsidRPr="008443E2">
        <w:rPr>
          <w:rFonts w:ascii="Times New Roman" w:eastAsia="Times New Roman" w:hAnsi="Times New Roman" w:cs="Times New Roman"/>
          <w:sz w:val="23"/>
          <w:szCs w:val="23"/>
        </w:rPr>
        <w:t>r</w:t>
      </w:r>
      <w:r w:rsidRPr="008443E2">
        <w:rPr>
          <w:rFonts w:ascii="Times New Roman" w:eastAsia="Times New Roman" w:hAnsi="Times New Roman" w:cs="Times New Roman"/>
          <w:spacing w:val="2"/>
          <w:sz w:val="23"/>
          <w:szCs w:val="23"/>
        </w:rPr>
        <w:t xml:space="preserve"> </w:t>
      </w:r>
      <w:r w:rsidRPr="008443E2">
        <w:rPr>
          <w:rFonts w:ascii="Times New Roman" w:eastAsia="Times New Roman" w:hAnsi="Times New Roman" w:cs="Times New Roman"/>
          <w:sz w:val="23"/>
          <w:szCs w:val="23"/>
        </w:rPr>
        <w:t>to dev</w:t>
      </w:r>
      <w:r w:rsidRPr="008443E2">
        <w:rPr>
          <w:rFonts w:ascii="Times New Roman" w:eastAsia="Times New Roman" w:hAnsi="Times New Roman" w:cs="Times New Roman"/>
          <w:spacing w:val="-1"/>
          <w:sz w:val="23"/>
          <w:szCs w:val="23"/>
        </w:rPr>
        <w:t>e</w:t>
      </w:r>
      <w:r w:rsidRPr="008443E2">
        <w:rPr>
          <w:rFonts w:ascii="Times New Roman" w:eastAsia="Times New Roman" w:hAnsi="Times New Roman" w:cs="Times New Roman"/>
          <w:sz w:val="23"/>
          <w:szCs w:val="23"/>
        </w:rPr>
        <w:t>lop and i</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pl</w:t>
      </w:r>
      <w:r w:rsidRPr="008443E2">
        <w:rPr>
          <w:rFonts w:ascii="Times New Roman" w:eastAsia="Times New Roman" w:hAnsi="Times New Roman" w:cs="Times New Roman"/>
          <w:spacing w:val="2"/>
          <w:sz w:val="23"/>
          <w:szCs w:val="23"/>
        </w:rPr>
        <w:t>e</w:t>
      </w:r>
      <w:r w:rsidRPr="008443E2">
        <w:rPr>
          <w:rFonts w:ascii="Times New Roman" w:eastAsia="Times New Roman" w:hAnsi="Times New Roman" w:cs="Times New Roman"/>
          <w:sz w:val="23"/>
          <w:szCs w:val="23"/>
        </w:rPr>
        <w:t>ment continu</w:t>
      </w:r>
      <w:r w:rsidRPr="008443E2">
        <w:rPr>
          <w:rFonts w:ascii="Times New Roman" w:eastAsia="Times New Roman" w:hAnsi="Times New Roman" w:cs="Times New Roman"/>
          <w:spacing w:val="-1"/>
          <w:sz w:val="23"/>
          <w:szCs w:val="23"/>
        </w:rPr>
        <w:t>o</w:t>
      </w:r>
      <w:r w:rsidRPr="008443E2">
        <w:rPr>
          <w:rFonts w:ascii="Times New Roman" w:eastAsia="Times New Roman" w:hAnsi="Times New Roman" w:cs="Times New Roman"/>
          <w:sz w:val="23"/>
          <w:szCs w:val="23"/>
        </w:rPr>
        <w:t>us i</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prove</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ent plans</w:t>
      </w:r>
      <w:r w:rsidRPr="008443E2">
        <w:rPr>
          <w:rFonts w:ascii="Times New Roman" w:eastAsia="Times New Roman" w:hAnsi="Times New Roman" w:cs="Times New Roman"/>
          <w:spacing w:val="2"/>
          <w:sz w:val="23"/>
          <w:szCs w:val="23"/>
        </w:rPr>
        <w:t xml:space="preserve"> </w:t>
      </w:r>
      <w:r w:rsidRPr="008443E2">
        <w:rPr>
          <w:rFonts w:ascii="Times New Roman" w:eastAsia="Times New Roman" w:hAnsi="Times New Roman" w:cs="Times New Roman"/>
          <w:sz w:val="23"/>
          <w:szCs w:val="23"/>
        </w:rPr>
        <w:t>(CIPs)</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to</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de</w:t>
      </w:r>
      <w:r w:rsidRPr="008443E2">
        <w:rPr>
          <w:rFonts w:ascii="Times New Roman" w:eastAsia="Times New Roman" w:hAnsi="Times New Roman" w:cs="Times New Roman"/>
          <w:spacing w:val="-1"/>
          <w:sz w:val="23"/>
          <w:szCs w:val="23"/>
        </w:rPr>
        <w:t>s</w:t>
      </w:r>
      <w:r w:rsidRPr="008443E2">
        <w:rPr>
          <w:rFonts w:ascii="Times New Roman" w:eastAsia="Times New Roman" w:hAnsi="Times New Roman" w:cs="Times New Roman"/>
          <w:sz w:val="23"/>
          <w:szCs w:val="23"/>
        </w:rPr>
        <w:t>cribe: 1) s</w:t>
      </w:r>
      <w:r w:rsidRPr="008443E2">
        <w:rPr>
          <w:rFonts w:ascii="Times New Roman" w:eastAsia="Times New Roman" w:hAnsi="Times New Roman" w:cs="Times New Roman"/>
          <w:spacing w:val="-1"/>
          <w:sz w:val="23"/>
          <w:szCs w:val="23"/>
        </w:rPr>
        <w:t>pe</w:t>
      </w:r>
      <w:r w:rsidRPr="008443E2">
        <w:rPr>
          <w:rFonts w:ascii="Times New Roman" w:eastAsia="Times New Roman" w:hAnsi="Times New Roman" w:cs="Times New Roman"/>
          <w:sz w:val="23"/>
          <w:szCs w:val="23"/>
        </w:rPr>
        <w:t xml:space="preserve">cific </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easures that</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the Sta</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e will use to</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iden</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ify</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ore chi</w:t>
      </w:r>
      <w:r w:rsidRPr="008443E2">
        <w:rPr>
          <w:rFonts w:ascii="Times New Roman" w:eastAsia="Times New Roman" w:hAnsi="Times New Roman" w:cs="Times New Roman"/>
          <w:spacing w:val="1"/>
          <w:sz w:val="23"/>
          <w:szCs w:val="23"/>
        </w:rPr>
        <w:t>l</w:t>
      </w:r>
      <w:r w:rsidRPr="008443E2">
        <w:rPr>
          <w:rFonts w:ascii="Times New Roman" w:eastAsia="Times New Roman" w:hAnsi="Times New Roman" w:cs="Times New Roman"/>
          <w:spacing w:val="-1"/>
          <w:sz w:val="23"/>
          <w:szCs w:val="23"/>
        </w:rPr>
        <w:t>d</w:t>
      </w:r>
      <w:r w:rsidRPr="008443E2">
        <w:rPr>
          <w:rFonts w:ascii="Times New Roman" w:eastAsia="Times New Roman" w:hAnsi="Times New Roman" w:cs="Times New Roman"/>
          <w:sz w:val="23"/>
          <w:szCs w:val="23"/>
        </w:rPr>
        <w:t xml:space="preserve">ren </w:t>
      </w:r>
      <w:r w:rsidRPr="008443E2">
        <w:rPr>
          <w:rFonts w:ascii="Times New Roman" w:eastAsia="Times New Roman" w:hAnsi="Times New Roman" w:cs="Times New Roman"/>
          <w:spacing w:val="-2"/>
          <w:sz w:val="23"/>
          <w:szCs w:val="23"/>
        </w:rPr>
        <w:t>w</w:t>
      </w:r>
      <w:r w:rsidRPr="008443E2">
        <w:rPr>
          <w:rFonts w:ascii="Times New Roman" w:eastAsia="Times New Roman" w:hAnsi="Times New Roman" w:cs="Times New Roman"/>
          <w:sz w:val="23"/>
          <w:szCs w:val="23"/>
        </w:rPr>
        <w:t>ho are eligi</w:t>
      </w:r>
      <w:r w:rsidRPr="008443E2">
        <w:rPr>
          <w:rFonts w:ascii="Times New Roman" w:eastAsia="Times New Roman" w:hAnsi="Times New Roman" w:cs="Times New Roman"/>
          <w:spacing w:val="-1"/>
          <w:sz w:val="23"/>
          <w:szCs w:val="23"/>
        </w:rPr>
        <w:t>b</w:t>
      </w:r>
      <w:r w:rsidRPr="008443E2">
        <w:rPr>
          <w:rFonts w:ascii="Times New Roman" w:eastAsia="Times New Roman" w:hAnsi="Times New Roman" w:cs="Times New Roman"/>
          <w:sz w:val="23"/>
          <w:szCs w:val="23"/>
        </w:rPr>
        <w:t xml:space="preserve">le </w:t>
      </w:r>
      <w:r w:rsidRPr="008443E2">
        <w:rPr>
          <w:rFonts w:ascii="Times New Roman" w:eastAsia="Times New Roman" w:hAnsi="Times New Roman" w:cs="Times New Roman"/>
          <w:spacing w:val="-1"/>
          <w:sz w:val="23"/>
          <w:szCs w:val="23"/>
        </w:rPr>
        <w:t>f</w:t>
      </w:r>
      <w:r w:rsidRPr="008443E2">
        <w:rPr>
          <w:rFonts w:ascii="Times New Roman" w:eastAsia="Times New Roman" w:hAnsi="Times New Roman" w:cs="Times New Roman"/>
          <w:sz w:val="23"/>
          <w:szCs w:val="23"/>
        </w:rPr>
        <w:t>or d</w:t>
      </w:r>
      <w:r w:rsidRPr="008443E2">
        <w:rPr>
          <w:rFonts w:ascii="Times New Roman" w:eastAsia="Times New Roman" w:hAnsi="Times New Roman" w:cs="Times New Roman"/>
          <w:spacing w:val="1"/>
          <w:sz w:val="23"/>
          <w:szCs w:val="23"/>
        </w:rPr>
        <w:t>i</w:t>
      </w:r>
      <w:r w:rsidRPr="008443E2">
        <w:rPr>
          <w:rFonts w:ascii="Times New Roman" w:eastAsia="Times New Roman" w:hAnsi="Times New Roman" w:cs="Times New Roman"/>
          <w:sz w:val="23"/>
          <w:szCs w:val="23"/>
        </w:rPr>
        <w:t>rect</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ce</w:t>
      </w:r>
      <w:r w:rsidRPr="008443E2">
        <w:rPr>
          <w:rFonts w:ascii="Times New Roman" w:eastAsia="Times New Roman" w:hAnsi="Times New Roman" w:cs="Times New Roman"/>
          <w:spacing w:val="1"/>
          <w:sz w:val="23"/>
          <w:szCs w:val="23"/>
        </w:rPr>
        <w:t>r</w:t>
      </w:r>
      <w:r w:rsidRPr="008443E2">
        <w:rPr>
          <w:rFonts w:ascii="Times New Roman" w:eastAsia="Times New Roman" w:hAnsi="Times New Roman" w:cs="Times New Roman"/>
          <w:sz w:val="23"/>
          <w:szCs w:val="23"/>
        </w:rPr>
        <w:t>ti</w:t>
      </w:r>
      <w:r w:rsidRPr="008443E2">
        <w:rPr>
          <w:rFonts w:ascii="Times New Roman" w:eastAsia="Times New Roman" w:hAnsi="Times New Roman" w:cs="Times New Roman"/>
          <w:spacing w:val="-1"/>
          <w:sz w:val="23"/>
          <w:szCs w:val="23"/>
        </w:rPr>
        <w:t>f</w:t>
      </w:r>
      <w:r w:rsidRPr="008443E2">
        <w:rPr>
          <w:rFonts w:ascii="Times New Roman" w:eastAsia="Times New Roman" w:hAnsi="Times New Roman" w:cs="Times New Roman"/>
          <w:sz w:val="23"/>
          <w:szCs w:val="23"/>
        </w:rPr>
        <w:t>ication, inclu</w:t>
      </w:r>
      <w:r w:rsidRPr="008443E2">
        <w:rPr>
          <w:rFonts w:ascii="Times New Roman" w:eastAsia="Times New Roman" w:hAnsi="Times New Roman" w:cs="Times New Roman"/>
          <w:spacing w:val="-1"/>
          <w:sz w:val="23"/>
          <w:szCs w:val="23"/>
        </w:rPr>
        <w:t>d</w:t>
      </w:r>
      <w:r w:rsidRPr="008443E2">
        <w:rPr>
          <w:rFonts w:ascii="Times New Roman" w:eastAsia="Times New Roman" w:hAnsi="Times New Roman" w:cs="Times New Roman"/>
          <w:sz w:val="23"/>
          <w:szCs w:val="23"/>
        </w:rPr>
        <w:t xml:space="preserve">ing </w:t>
      </w:r>
      <w:r w:rsidRPr="008443E2">
        <w:rPr>
          <w:rFonts w:ascii="Times New Roman" w:eastAsia="Times New Roman" w:hAnsi="Times New Roman" w:cs="Times New Roman"/>
          <w:spacing w:val="1"/>
          <w:sz w:val="23"/>
          <w:szCs w:val="23"/>
        </w:rPr>
        <w:t>i</w:t>
      </w:r>
      <w:r w:rsidRPr="008443E2">
        <w:rPr>
          <w:rFonts w:ascii="Times New Roman" w:eastAsia="Times New Roman" w:hAnsi="Times New Roman" w:cs="Times New Roman"/>
          <w:sz w:val="23"/>
          <w:szCs w:val="23"/>
        </w:rPr>
        <w:t>mprove</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 xml:space="preserve">ents or </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odifica</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 xml:space="preserve">ions </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 xml:space="preserve">o </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echnology, info</w:t>
      </w:r>
      <w:r w:rsidRPr="008443E2">
        <w:rPr>
          <w:rFonts w:ascii="Times New Roman" w:eastAsia="Times New Roman" w:hAnsi="Times New Roman" w:cs="Times New Roman"/>
          <w:spacing w:val="-1"/>
          <w:sz w:val="23"/>
          <w:szCs w:val="23"/>
        </w:rPr>
        <w:t>r</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ation syste</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s, or databases; 2) a ti</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 xml:space="preserve">eline </w:t>
      </w:r>
      <w:r w:rsidRPr="008443E2">
        <w:rPr>
          <w:rFonts w:ascii="Times New Roman" w:eastAsia="Times New Roman" w:hAnsi="Times New Roman" w:cs="Times New Roman"/>
          <w:spacing w:val="-1"/>
          <w:sz w:val="23"/>
          <w:szCs w:val="23"/>
        </w:rPr>
        <w:t>f</w:t>
      </w:r>
      <w:r w:rsidRPr="008443E2">
        <w:rPr>
          <w:rFonts w:ascii="Times New Roman" w:eastAsia="Times New Roman" w:hAnsi="Times New Roman" w:cs="Times New Roman"/>
          <w:sz w:val="23"/>
          <w:szCs w:val="23"/>
        </w:rPr>
        <w:t xml:space="preserve">or </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he State</w:t>
      </w:r>
      <w:r w:rsidRPr="008443E2">
        <w:rPr>
          <w:rFonts w:ascii="Times New Roman" w:eastAsia="Times New Roman" w:hAnsi="Times New Roman" w:cs="Times New Roman"/>
          <w:spacing w:val="-2"/>
          <w:sz w:val="23"/>
          <w:szCs w:val="23"/>
        </w:rPr>
        <w:t xml:space="preserve"> </w:t>
      </w:r>
      <w:r w:rsidRPr="008443E2">
        <w:rPr>
          <w:rFonts w:ascii="Times New Roman" w:eastAsia="Times New Roman" w:hAnsi="Times New Roman" w:cs="Times New Roman"/>
          <w:sz w:val="23"/>
          <w:szCs w:val="23"/>
        </w:rPr>
        <w:t xml:space="preserve">to </w:t>
      </w:r>
      <w:r w:rsidRPr="008443E2">
        <w:rPr>
          <w:rFonts w:ascii="Times New Roman" w:eastAsia="Times New Roman" w:hAnsi="Times New Roman" w:cs="Times New Roman"/>
          <w:spacing w:val="1"/>
          <w:sz w:val="23"/>
          <w:szCs w:val="23"/>
        </w:rPr>
        <w:t>i</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pl</w:t>
      </w:r>
      <w:r w:rsidRPr="008443E2">
        <w:rPr>
          <w:rFonts w:ascii="Times New Roman" w:eastAsia="Times New Roman" w:hAnsi="Times New Roman" w:cs="Times New Roman"/>
          <w:spacing w:val="2"/>
          <w:sz w:val="23"/>
          <w:szCs w:val="23"/>
        </w:rPr>
        <w:t>e</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ent those</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easures; and 3)</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goals for t</w:t>
      </w:r>
      <w:r w:rsidRPr="008443E2">
        <w:rPr>
          <w:rFonts w:ascii="Times New Roman" w:eastAsia="Times New Roman" w:hAnsi="Times New Roman" w:cs="Times New Roman"/>
          <w:spacing w:val="-1"/>
          <w:sz w:val="23"/>
          <w:szCs w:val="23"/>
        </w:rPr>
        <w:t>h</w:t>
      </w:r>
      <w:r w:rsidRPr="008443E2">
        <w:rPr>
          <w:rFonts w:ascii="Times New Roman" w:eastAsia="Times New Roman" w:hAnsi="Times New Roman" w:cs="Times New Roman"/>
          <w:sz w:val="23"/>
          <w:szCs w:val="23"/>
        </w:rPr>
        <w:t>e Sta</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e</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 xml:space="preserve">to </w:t>
      </w:r>
      <w:r w:rsidRPr="008443E2">
        <w:rPr>
          <w:rFonts w:ascii="Times New Roman" w:eastAsia="Times New Roman" w:hAnsi="Times New Roman" w:cs="Times New Roman"/>
          <w:spacing w:val="1"/>
          <w:sz w:val="23"/>
          <w:szCs w:val="23"/>
        </w:rPr>
        <w:t>i</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pacing w:val="1"/>
          <w:sz w:val="23"/>
          <w:szCs w:val="23"/>
        </w:rPr>
        <w:t>p</w:t>
      </w:r>
      <w:r w:rsidRPr="008443E2">
        <w:rPr>
          <w:rFonts w:ascii="Times New Roman" w:eastAsia="Times New Roman" w:hAnsi="Times New Roman" w:cs="Times New Roman"/>
          <w:sz w:val="23"/>
          <w:szCs w:val="23"/>
        </w:rPr>
        <w:t>rove direct</w:t>
      </w:r>
      <w:r w:rsidRPr="008443E2">
        <w:rPr>
          <w:rFonts w:ascii="Times New Roman" w:eastAsia="Times New Roman" w:hAnsi="Times New Roman" w:cs="Times New Roman"/>
          <w:spacing w:val="-1"/>
          <w:sz w:val="23"/>
          <w:szCs w:val="23"/>
        </w:rPr>
        <w:t xml:space="preserve"> c</w:t>
      </w:r>
      <w:r w:rsidRPr="008443E2">
        <w:rPr>
          <w:rFonts w:ascii="Times New Roman" w:eastAsia="Times New Roman" w:hAnsi="Times New Roman" w:cs="Times New Roman"/>
          <w:sz w:val="23"/>
          <w:szCs w:val="23"/>
        </w:rPr>
        <w:t>erti</w:t>
      </w:r>
      <w:r w:rsidRPr="008443E2">
        <w:rPr>
          <w:rFonts w:ascii="Times New Roman" w:eastAsia="Times New Roman" w:hAnsi="Times New Roman" w:cs="Times New Roman"/>
          <w:spacing w:val="-1"/>
          <w:sz w:val="23"/>
          <w:szCs w:val="23"/>
        </w:rPr>
        <w:t>f</w:t>
      </w:r>
      <w:r w:rsidRPr="008443E2">
        <w:rPr>
          <w:rFonts w:ascii="Times New Roman" w:eastAsia="Times New Roman" w:hAnsi="Times New Roman" w:cs="Times New Roman"/>
          <w:sz w:val="23"/>
          <w:szCs w:val="23"/>
        </w:rPr>
        <w:t xml:space="preserve">ication </w:t>
      </w:r>
      <w:r w:rsidRPr="008443E2">
        <w:rPr>
          <w:rFonts w:ascii="Times New Roman" w:eastAsia="Times New Roman" w:hAnsi="Times New Roman" w:cs="Times New Roman"/>
          <w:spacing w:val="-1"/>
          <w:sz w:val="23"/>
          <w:szCs w:val="23"/>
        </w:rPr>
        <w:t>r</w:t>
      </w:r>
      <w:r w:rsidRPr="008443E2">
        <w:rPr>
          <w:rFonts w:ascii="Times New Roman" w:eastAsia="Times New Roman" w:hAnsi="Times New Roman" w:cs="Times New Roman"/>
          <w:sz w:val="23"/>
          <w:szCs w:val="23"/>
        </w:rPr>
        <w:t>esu</w:t>
      </w:r>
      <w:r w:rsidRPr="008443E2">
        <w:rPr>
          <w:rFonts w:ascii="Times New Roman" w:eastAsia="Times New Roman" w:hAnsi="Times New Roman" w:cs="Times New Roman"/>
          <w:spacing w:val="1"/>
          <w:sz w:val="23"/>
          <w:szCs w:val="23"/>
        </w:rPr>
        <w:t>l</w:t>
      </w:r>
      <w:r w:rsidRPr="008443E2">
        <w:rPr>
          <w:rFonts w:ascii="Times New Roman" w:eastAsia="Times New Roman" w:hAnsi="Times New Roman" w:cs="Times New Roman"/>
          <w:sz w:val="23"/>
          <w:szCs w:val="23"/>
        </w:rPr>
        <w:t>ts.</w:t>
      </w:r>
    </w:p>
    <w:p w:rsidR="006A3C0C" w:rsidRPr="00DA7D77" w:rsidRDefault="006A3C0C" w:rsidP="006A3C0C">
      <w:pPr>
        <w:widowControl w:val="0"/>
        <w:spacing w:before="16" w:after="0" w:line="260" w:lineRule="exact"/>
        <w:rPr>
          <w:rFonts w:eastAsiaTheme="minorHAnsi"/>
          <w:sz w:val="23"/>
          <w:szCs w:val="23"/>
        </w:rPr>
      </w:pPr>
    </w:p>
    <w:p w:rsidR="00F44D3E" w:rsidRDefault="006A3C0C" w:rsidP="006A3C0C">
      <w:pPr>
        <w:widowControl w:val="0"/>
        <w:spacing w:after="0" w:line="240" w:lineRule="auto"/>
        <w:ind w:right="179"/>
        <w:rPr>
          <w:rFonts w:ascii="Times New Roman" w:eastAsia="Times New Roman" w:hAnsi="Times New Roman" w:cs="Times New Roman"/>
          <w:spacing w:val="1"/>
          <w:sz w:val="23"/>
          <w:szCs w:val="23"/>
        </w:rPr>
      </w:pPr>
      <w:r w:rsidRPr="00F44D3E">
        <w:rPr>
          <w:rFonts w:ascii="Times New Roman" w:eastAsia="Times New Roman" w:hAnsi="Times New Roman" w:cs="Times New Roman"/>
          <w:b/>
          <w:sz w:val="23"/>
          <w:szCs w:val="23"/>
          <w:u w:val="single"/>
        </w:rPr>
        <w:t>The purpose</w:t>
      </w:r>
      <w:r w:rsidRPr="00F44D3E">
        <w:rPr>
          <w:rFonts w:ascii="Times New Roman" w:eastAsia="Times New Roman" w:hAnsi="Times New Roman" w:cs="Times New Roman"/>
          <w:b/>
          <w:spacing w:val="-1"/>
          <w:sz w:val="23"/>
          <w:szCs w:val="23"/>
          <w:u w:val="single"/>
        </w:rPr>
        <w:t xml:space="preserve"> </w:t>
      </w:r>
      <w:r w:rsidRPr="00F44D3E">
        <w:rPr>
          <w:rFonts w:ascii="Times New Roman" w:eastAsia="Times New Roman" w:hAnsi="Times New Roman" w:cs="Times New Roman"/>
          <w:b/>
          <w:sz w:val="23"/>
          <w:szCs w:val="23"/>
          <w:u w:val="single"/>
        </w:rPr>
        <w:t>of the</w:t>
      </w:r>
      <w:r w:rsidRPr="00F44D3E">
        <w:rPr>
          <w:rFonts w:ascii="Times New Roman" w:eastAsia="Times New Roman" w:hAnsi="Times New Roman" w:cs="Times New Roman"/>
          <w:b/>
          <w:spacing w:val="1"/>
          <w:sz w:val="23"/>
          <w:szCs w:val="23"/>
          <w:u w:val="single"/>
        </w:rPr>
        <w:t xml:space="preserve"> </w:t>
      </w:r>
      <w:r w:rsidRPr="00F44D3E">
        <w:rPr>
          <w:rFonts w:ascii="Times New Roman" w:eastAsia="Times New Roman" w:hAnsi="Times New Roman" w:cs="Times New Roman"/>
          <w:b/>
          <w:sz w:val="23"/>
          <w:szCs w:val="23"/>
          <w:u w:val="single"/>
        </w:rPr>
        <w:t>Dire</w:t>
      </w:r>
      <w:r w:rsidRPr="00F44D3E">
        <w:rPr>
          <w:rFonts w:ascii="Times New Roman" w:eastAsia="Times New Roman" w:hAnsi="Times New Roman" w:cs="Times New Roman"/>
          <w:b/>
          <w:spacing w:val="-1"/>
          <w:sz w:val="23"/>
          <w:szCs w:val="23"/>
          <w:u w:val="single"/>
        </w:rPr>
        <w:t>c</w:t>
      </w:r>
      <w:r w:rsidRPr="00F44D3E">
        <w:rPr>
          <w:rFonts w:ascii="Times New Roman" w:eastAsia="Times New Roman" w:hAnsi="Times New Roman" w:cs="Times New Roman"/>
          <w:b/>
          <w:sz w:val="23"/>
          <w:szCs w:val="23"/>
          <w:u w:val="single"/>
        </w:rPr>
        <w:t>t Certi</w:t>
      </w:r>
      <w:r w:rsidRPr="00F44D3E">
        <w:rPr>
          <w:rFonts w:ascii="Times New Roman" w:eastAsia="Times New Roman" w:hAnsi="Times New Roman" w:cs="Times New Roman"/>
          <w:b/>
          <w:spacing w:val="-1"/>
          <w:sz w:val="23"/>
          <w:szCs w:val="23"/>
          <w:u w:val="single"/>
        </w:rPr>
        <w:t>f</w:t>
      </w:r>
      <w:r w:rsidRPr="00F44D3E">
        <w:rPr>
          <w:rFonts w:ascii="Times New Roman" w:eastAsia="Times New Roman" w:hAnsi="Times New Roman" w:cs="Times New Roman"/>
          <w:b/>
          <w:sz w:val="23"/>
          <w:szCs w:val="23"/>
          <w:u w:val="single"/>
        </w:rPr>
        <w:t>icati</w:t>
      </w:r>
      <w:r w:rsidRPr="00F44D3E">
        <w:rPr>
          <w:rFonts w:ascii="Times New Roman" w:eastAsia="Times New Roman" w:hAnsi="Times New Roman" w:cs="Times New Roman"/>
          <w:b/>
          <w:spacing w:val="-1"/>
          <w:sz w:val="23"/>
          <w:szCs w:val="23"/>
          <w:u w:val="single"/>
        </w:rPr>
        <w:t>o</w:t>
      </w:r>
      <w:r w:rsidRPr="00F44D3E">
        <w:rPr>
          <w:rFonts w:ascii="Times New Roman" w:eastAsia="Times New Roman" w:hAnsi="Times New Roman" w:cs="Times New Roman"/>
          <w:b/>
          <w:sz w:val="23"/>
          <w:szCs w:val="23"/>
          <w:u w:val="single"/>
        </w:rPr>
        <w:t>n I</w:t>
      </w:r>
      <w:r w:rsidRPr="00F44D3E">
        <w:rPr>
          <w:rFonts w:ascii="Times New Roman" w:eastAsia="Times New Roman" w:hAnsi="Times New Roman" w:cs="Times New Roman"/>
          <w:b/>
          <w:spacing w:val="-1"/>
          <w:sz w:val="23"/>
          <w:szCs w:val="23"/>
          <w:u w:val="single"/>
        </w:rPr>
        <w:t>m</w:t>
      </w:r>
      <w:r w:rsidRPr="00F44D3E">
        <w:rPr>
          <w:rFonts w:ascii="Times New Roman" w:eastAsia="Times New Roman" w:hAnsi="Times New Roman" w:cs="Times New Roman"/>
          <w:b/>
          <w:sz w:val="23"/>
          <w:szCs w:val="23"/>
          <w:u w:val="single"/>
        </w:rPr>
        <w:t>prov</w:t>
      </w:r>
      <w:r w:rsidRPr="00F44D3E">
        <w:rPr>
          <w:rFonts w:ascii="Times New Roman" w:eastAsia="Times New Roman" w:hAnsi="Times New Roman" w:cs="Times New Roman"/>
          <w:b/>
          <w:spacing w:val="2"/>
          <w:sz w:val="23"/>
          <w:szCs w:val="23"/>
          <w:u w:val="single"/>
        </w:rPr>
        <w:t>e</w:t>
      </w:r>
      <w:r w:rsidRPr="00F44D3E">
        <w:rPr>
          <w:rFonts w:ascii="Times New Roman" w:eastAsia="Times New Roman" w:hAnsi="Times New Roman" w:cs="Times New Roman"/>
          <w:b/>
          <w:sz w:val="23"/>
          <w:szCs w:val="23"/>
          <w:u w:val="single"/>
        </w:rPr>
        <w:t>ment Gran</w:t>
      </w:r>
      <w:r w:rsidRPr="00F44D3E">
        <w:rPr>
          <w:rFonts w:ascii="Times New Roman" w:eastAsia="Times New Roman" w:hAnsi="Times New Roman" w:cs="Times New Roman"/>
          <w:b/>
          <w:spacing w:val="2"/>
          <w:sz w:val="23"/>
          <w:szCs w:val="23"/>
          <w:u w:val="single"/>
        </w:rPr>
        <w:t>t</w:t>
      </w:r>
      <w:r w:rsidRPr="00F44D3E">
        <w:rPr>
          <w:rFonts w:ascii="Times New Roman" w:eastAsia="Times New Roman" w:hAnsi="Times New Roman" w:cs="Times New Roman"/>
          <w:b/>
          <w:sz w:val="23"/>
          <w:szCs w:val="23"/>
          <w:u w:val="single"/>
        </w:rPr>
        <w:t>s</w:t>
      </w:r>
      <w:r w:rsidRPr="00DA7D77">
        <w:rPr>
          <w:rFonts w:ascii="Times New Roman" w:eastAsia="Times New Roman" w:hAnsi="Times New Roman" w:cs="Times New Roman"/>
          <w:sz w:val="23"/>
          <w:szCs w:val="23"/>
        </w:rPr>
        <w:t xml:space="preserve"> </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escr</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pacing w:val="-1"/>
          <w:sz w:val="23"/>
          <w:szCs w:val="23"/>
        </w:rPr>
        <w:t>b</w:t>
      </w:r>
      <w:r w:rsidRPr="00DA7D77">
        <w:rPr>
          <w:rFonts w:ascii="Times New Roman" w:eastAsia="Times New Roman" w:hAnsi="Times New Roman" w:cs="Times New Roman"/>
          <w:sz w:val="23"/>
          <w:szCs w:val="23"/>
        </w:rPr>
        <w:t>ed in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w:t>
      </w:r>
      <w:r w:rsidRPr="00DA7D77">
        <w:rPr>
          <w:rFonts w:ascii="Times New Roman" w:eastAsia="Times New Roman" w:hAnsi="Times New Roman" w:cs="Times New Roman"/>
          <w:spacing w:val="-1"/>
          <w:sz w:val="23"/>
          <w:szCs w:val="23"/>
        </w:rPr>
        <w:t>h</w:t>
      </w:r>
      <w:r w:rsidRPr="00DA7D77">
        <w:rPr>
          <w:rFonts w:ascii="Times New Roman" w:eastAsia="Times New Roman" w:hAnsi="Times New Roman" w:cs="Times New Roman"/>
          <w:sz w:val="23"/>
          <w:szCs w:val="23"/>
        </w:rPr>
        <w:t xml:space="preserve">is RFA is to </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und Sta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 agency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ac</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v</w:t>
      </w:r>
      <w:r w:rsidRPr="00DA7D77">
        <w:rPr>
          <w:rFonts w:ascii="Times New Roman" w:eastAsia="Times New Roman" w:hAnsi="Times New Roman" w:cs="Times New Roman"/>
          <w:sz w:val="23"/>
          <w:szCs w:val="23"/>
        </w:rPr>
        <w:t>ities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in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planning a</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d i</w:t>
      </w:r>
      <w:r w:rsidRPr="00DA7D77">
        <w:rPr>
          <w:rFonts w:ascii="Times New Roman" w:eastAsia="Times New Roman" w:hAnsi="Times New Roman" w:cs="Times New Roman"/>
          <w:spacing w:val="-1"/>
          <w:sz w:val="23"/>
          <w:szCs w:val="23"/>
        </w:rPr>
        <w:t>m</w:t>
      </w:r>
      <w:r w:rsidRPr="00DA7D77">
        <w:rPr>
          <w:rFonts w:ascii="Times New Roman" w:eastAsia="Times New Roman" w:hAnsi="Times New Roman" w:cs="Times New Roman"/>
          <w:sz w:val="23"/>
          <w:szCs w:val="23"/>
        </w:rPr>
        <w:t>pl</w:t>
      </w:r>
      <w:r w:rsidRPr="00DA7D77">
        <w:rPr>
          <w:rFonts w:ascii="Times New Roman" w:eastAsia="Times New Roman" w:hAnsi="Times New Roman" w:cs="Times New Roman"/>
          <w:spacing w:val="2"/>
          <w:sz w:val="23"/>
          <w:szCs w:val="23"/>
        </w:rPr>
        <w:t>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enting d</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rect c</w:t>
      </w:r>
      <w:r w:rsidRPr="00DA7D77">
        <w:rPr>
          <w:rFonts w:ascii="Times New Roman" w:eastAsia="Times New Roman" w:hAnsi="Times New Roman" w:cs="Times New Roman"/>
          <w:spacing w:val="-2"/>
          <w:sz w:val="23"/>
          <w:szCs w:val="23"/>
        </w:rPr>
        <w:t>e</w:t>
      </w:r>
      <w:r w:rsidRPr="00DA7D77">
        <w:rPr>
          <w:rFonts w:ascii="Times New Roman" w:eastAsia="Times New Roman" w:hAnsi="Times New Roman" w:cs="Times New Roman"/>
          <w:sz w:val="23"/>
          <w:szCs w:val="23"/>
        </w:rPr>
        <w:t>r</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 xml:space="preserve">ification </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mprove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ent</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pro</w:t>
      </w:r>
      <w:r w:rsidRPr="00DA7D77">
        <w:rPr>
          <w:rFonts w:ascii="Times New Roman" w:eastAsia="Times New Roman" w:hAnsi="Times New Roman" w:cs="Times New Roman"/>
          <w:spacing w:val="1"/>
          <w:sz w:val="23"/>
          <w:szCs w:val="23"/>
        </w:rPr>
        <w:t>j</w:t>
      </w:r>
      <w:r w:rsidRPr="00DA7D77">
        <w:rPr>
          <w:rFonts w:ascii="Times New Roman" w:eastAsia="Times New Roman" w:hAnsi="Times New Roman" w:cs="Times New Roman"/>
          <w:sz w:val="23"/>
          <w:szCs w:val="23"/>
        </w:rPr>
        <w:t>ects that w</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ll</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h</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lp</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them </w:t>
      </w:r>
      <w:r w:rsidRPr="00F44D3E">
        <w:rPr>
          <w:rFonts w:ascii="Times New Roman" w:eastAsia="Times New Roman" w:hAnsi="Times New Roman" w:cs="Times New Roman"/>
          <w:b/>
          <w:bCs/>
          <w:sz w:val="23"/>
          <w:szCs w:val="23"/>
          <w:u w:val="single"/>
        </w:rPr>
        <w:t>reach and ma</w:t>
      </w:r>
      <w:r w:rsidRPr="00F44D3E">
        <w:rPr>
          <w:rFonts w:ascii="Times New Roman" w:eastAsia="Times New Roman" w:hAnsi="Times New Roman" w:cs="Times New Roman"/>
          <w:b/>
          <w:bCs/>
          <w:spacing w:val="1"/>
          <w:sz w:val="23"/>
          <w:szCs w:val="23"/>
          <w:u w:val="single"/>
        </w:rPr>
        <w:t>i</w:t>
      </w:r>
      <w:r w:rsidRPr="00F44D3E">
        <w:rPr>
          <w:rFonts w:ascii="Times New Roman" w:eastAsia="Times New Roman" w:hAnsi="Times New Roman" w:cs="Times New Roman"/>
          <w:b/>
          <w:bCs/>
          <w:sz w:val="23"/>
          <w:szCs w:val="23"/>
          <w:u w:val="single"/>
        </w:rPr>
        <w:t>ntain the di</w:t>
      </w:r>
      <w:r w:rsidRPr="00F44D3E">
        <w:rPr>
          <w:rFonts w:ascii="Times New Roman" w:eastAsia="Times New Roman" w:hAnsi="Times New Roman" w:cs="Times New Roman"/>
          <w:b/>
          <w:bCs/>
          <w:spacing w:val="-1"/>
          <w:sz w:val="23"/>
          <w:szCs w:val="23"/>
          <w:u w:val="single"/>
        </w:rPr>
        <w:t>r</w:t>
      </w:r>
      <w:r w:rsidRPr="00F44D3E">
        <w:rPr>
          <w:rFonts w:ascii="Times New Roman" w:eastAsia="Times New Roman" w:hAnsi="Times New Roman" w:cs="Times New Roman"/>
          <w:b/>
          <w:bCs/>
          <w:sz w:val="23"/>
          <w:szCs w:val="23"/>
          <w:u w:val="single"/>
        </w:rPr>
        <w:t>ect</w:t>
      </w:r>
      <w:r w:rsidRPr="00F44D3E">
        <w:rPr>
          <w:rFonts w:ascii="Times New Roman" w:eastAsia="Times New Roman" w:hAnsi="Times New Roman" w:cs="Times New Roman"/>
          <w:b/>
          <w:bCs/>
          <w:spacing w:val="1"/>
          <w:sz w:val="23"/>
          <w:szCs w:val="23"/>
          <w:u w:val="single"/>
        </w:rPr>
        <w:t xml:space="preserve"> </w:t>
      </w:r>
      <w:r w:rsidRPr="00F44D3E">
        <w:rPr>
          <w:rFonts w:ascii="Times New Roman" w:eastAsia="Times New Roman" w:hAnsi="Times New Roman" w:cs="Times New Roman"/>
          <w:b/>
          <w:bCs/>
          <w:sz w:val="23"/>
          <w:szCs w:val="23"/>
          <w:u w:val="single"/>
        </w:rPr>
        <w:t>c</w:t>
      </w:r>
      <w:r w:rsidRPr="00F44D3E">
        <w:rPr>
          <w:rFonts w:ascii="Times New Roman" w:eastAsia="Times New Roman" w:hAnsi="Times New Roman" w:cs="Times New Roman"/>
          <w:b/>
          <w:bCs/>
          <w:spacing w:val="-1"/>
          <w:sz w:val="23"/>
          <w:szCs w:val="23"/>
          <w:u w:val="single"/>
        </w:rPr>
        <w:t>e</w:t>
      </w:r>
      <w:r w:rsidRPr="00F44D3E">
        <w:rPr>
          <w:rFonts w:ascii="Times New Roman" w:eastAsia="Times New Roman" w:hAnsi="Times New Roman" w:cs="Times New Roman"/>
          <w:b/>
          <w:bCs/>
          <w:sz w:val="23"/>
          <w:szCs w:val="23"/>
          <w:u w:val="single"/>
        </w:rPr>
        <w:t>rtification</w:t>
      </w:r>
      <w:r w:rsidRPr="00F44D3E">
        <w:rPr>
          <w:rFonts w:ascii="Times New Roman" w:eastAsia="Times New Roman" w:hAnsi="Times New Roman" w:cs="Times New Roman"/>
          <w:b/>
          <w:bCs/>
          <w:spacing w:val="1"/>
          <w:sz w:val="23"/>
          <w:szCs w:val="23"/>
          <w:u w:val="single"/>
        </w:rPr>
        <w:t xml:space="preserve"> </w:t>
      </w:r>
      <w:r w:rsidRPr="00F44D3E">
        <w:rPr>
          <w:rFonts w:ascii="Times New Roman" w:eastAsia="Times New Roman" w:hAnsi="Times New Roman" w:cs="Times New Roman"/>
          <w:b/>
          <w:bCs/>
          <w:sz w:val="23"/>
          <w:szCs w:val="23"/>
          <w:u w:val="single"/>
        </w:rPr>
        <w:t>rate b</w:t>
      </w:r>
      <w:r w:rsidRPr="00F44D3E">
        <w:rPr>
          <w:rFonts w:ascii="Times New Roman" w:eastAsia="Times New Roman" w:hAnsi="Times New Roman" w:cs="Times New Roman"/>
          <w:b/>
          <w:bCs/>
          <w:spacing w:val="-1"/>
          <w:sz w:val="23"/>
          <w:szCs w:val="23"/>
          <w:u w:val="single"/>
        </w:rPr>
        <w:t>e</w:t>
      </w:r>
      <w:r w:rsidRPr="00F44D3E">
        <w:rPr>
          <w:rFonts w:ascii="Times New Roman" w:eastAsia="Times New Roman" w:hAnsi="Times New Roman" w:cs="Times New Roman"/>
          <w:b/>
          <w:bCs/>
          <w:sz w:val="23"/>
          <w:szCs w:val="23"/>
          <w:u w:val="single"/>
        </w:rPr>
        <w:t>nchmar</w:t>
      </w:r>
      <w:r w:rsidRPr="00F44D3E">
        <w:rPr>
          <w:rFonts w:ascii="Times New Roman" w:eastAsia="Times New Roman" w:hAnsi="Times New Roman" w:cs="Times New Roman"/>
          <w:b/>
          <w:bCs/>
          <w:spacing w:val="1"/>
          <w:sz w:val="23"/>
          <w:szCs w:val="23"/>
          <w:u w:val="single"/>
        </w:rPr>
        <w:t>k</w:t>
      </w:r>
      <w:r w:rsidRPr="00F44D3E">
        <w:rPr>
          <w:rFonts w:ascii="Times New Roman" w:eastAsia="Times New Roman" w:hAnsi="Times New Roman" w:cs="Times New Roman"/>
          <w:b/>
          <w:bCs/>
          <w:sz w:val="23"/>
          <w:szCs w:val="23"/>
          <w:u w:val="single"/>
        </w:rPr>
        <w:t>s</w:t>
      </w:r>
      <w:r w:rsidRPr="00DA7D77">
        <w:rPr>
          <w:rFonts w:ascii="Times New Roman" w:eastAsia="Times New Roman" w:hAnsi="Times New Roman" w:cs="Times New Roman"/>
          <w:b/>
          <w:bCs/>
          <w:spacing w:val="-1"/>
          <w:sz w:val="23"/>
          <w:szCs w:val="23"/>
        </w:rPr>
        <w:t xml:space="preserve"> </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anda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ed by the H</w:t>
      </w:r>
      <w:r w:rsidRPr="00DA7D77">
        <w:rPr>
          <w:rFonts w:ascii="Times New Roman" w:eastAsia="Times New Roman" w:hAnsi="Times New Roman" w:cs="Times New Roman"/>
          <w:spacing w:val="-1"/>
          <w:sz w:val="23"/>
          <w:szCs w:val="23"/>
        </w:rPr>
        <w:t>H</w:t>
      </w:r>
      <w:r w:rsidRPr="00DA7D77">
        <w:rPr>
          <w:rFonts w:ascii="Times New Roman" w:eastAsia="Times New Roman" w:hAnsi="Times New Roman" w:cs="Times New Roman"/>
          <w:sz w:val="23"/>
          <w:szCs w:val="23"/>
        </w:rPr>
        <w:t xml:space="preserve">FKA. </w:t>
      </w:r>
      <w:r w:rsidRPr="00DA7D77">
        <w:rPr>
          <w:rFonts w:ascii="Times New Roman" w:eastAsia="Times New Roman" w:hAnsi="Times New Roman" w:cs="Times New Roman"/>
          <w:spacing w:val="1"/>
          <w:sz w:val="23"/>
          <w:szCs w:val="23"/>
        </w:rPr>
        <w:t xml:space="preserve"> </w:t>
      </w:r>
    </w:p>
    <w:p w:rsidR="00F44D3E" w:rsidRDefault="00F44D3E" w:rsidP="006A3C0C">
      <w:pPr>
        <w:widowControl w:val="0"/>
        <w:spacing w:after="0" w:line="240" w:lineRule="auto"/>
        <w:ind w:right="179"/>
        <w:rPr>
          <w:rFonts w:ascii="Times New Roman" w:eastAsia="Times New Roman" w:hAnsi="Times New Roman" w:cs="Times New Roman"/>
          <w:spacing w:val="1"/>
          <w:sz w:val="23"/>
          <w:szCs w:val="23"/>
        </w:rPr>
      </w:pPr>
    </w:p>
    <w:p w:rsidR="006A3C0C" w:rsidRPr="00DA7D77" w:rsidRDefault="00F44D3E" w:rsidP="006A3C0C">
      <w:pPr>
        <w:widowControl w:val="0"/>
        <w:spacing w:after="0" w:line="240" w:lineRule="auto"/>
        <w:ind w:right="179"/>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For this purpose, f</w:t>
      </w:r>
      <w:r w:rsidR="006A3C0C" w:rsidRPr="00DA7D77">
        <w:rPr>
          <w:rFonts w:ascii="Times New Roman" w:eastAsia="Times New Roman" w:hAnsi="Times New Roman" w:cs="Times New Roman"/>
          <w:sz w:val="23"/>
          <w:szCs w:val="23"/>
        </w:rPr>
        <w:t>unds</w:t>
      </w:r>
      <w:r w:rsidR="006A3C0C" w:rsidRPr="00DA7D77">
        <w:rPr>
          <w:rFonts w:ascii="Times New Roman" w:eastAsia="Times New Roman" w:hAnsi="Times New Roman" w:cs="Times New Roman"/>
          <w:spacing w:val="1"/>
          <w:sz w:val="23"/>
          <w:szCs w:val="23"/>
        </w:rPr>
        <w:t xml:space="preserve"> </w:t>
      </w:r>
      <w:r w:rsidR="006A3C0C" w:rsidRPr="00DA7D77">
        <w:rPr>
          <w:rFonts w:ascii="Times New Roman" w:eastAsia="Times New Roman" w:hAnsi="Times New Roman" w:cs="Times New Roman"/>
          <w:spacing w:val="-2"/>
          <w:sz w:val="23"/>
          <w:szCs w:val="23"/>
        </w:rPr>
        <w:t>m</w:t>
      </w:r>
      <w:r w:rsidR="006A3C0C" w:rsidRPr="00DA7D77">
        <w:rPr>
          <w:rFonts w:ascii="Times New Roman" w:eastAsia="Times New Roman" w:hAnsi="Times New Roman" w:cs="Times New Roman"/>
          <w:sz w:val="23"/>
          <w:szCs w:val="23"/>
        </w:rPr>
        <w:t>ay be used for:</w:t>
      </w:r>
    </w:p>
    <w:p w:rsidR="006A3C0C" w:rsidRPr="00DA7D77" w:rsidRDefault="006A3C0C" w:rsidP="006A3C0C">
      <w:pPr>
        <w:widowControl w:val="0"/>
        <w:spacing w:after="0" w:line="120" w:lineRule="exact"/>
        <w:rPr>
          <w:rFonts w:eastAsiaTheme="minorHAnsi"/>
          <w:sz w:val="23"/>
          <w:szCs w:val="23"/>
        </w:rPr>
      </w:pPr>
    </w:p>
    <w:p w:rsidR="006A3C0C" w:rsidRPr="008443E2" w:rsidRDefault="006A3C0C" w:rsidP="00745D09">
      <w:pPr>
        <w:pStyle w:val="ListParagraph"/>
        <w:widowControl w:val="0"/>
        <w:numPr>
          <w:ilvl w:val="1"/>
          <w:numId w:val="30"/>
        </w:numPr>
        <w:spacing w:after="0" w:line="240" w:lineRule="auto"/>
        <w:ind w:left="720" w:right="-14"/>
        <w:rPr>
          <w:rFonts w:ascii="Times New Roman" w:eastAsia="Times New Roman" w:hAnsi="Times New Roman" w:cs="Times New Roman"/>
          <w:sz w:val="23"/>
          <w:szCs w:val="23"/>
        </w:rPr>
      </w:pPr>
      <w:r w:rsidRPr="008443E2">
        <w:rPr>
          <w:rFonts w:ascii="Times New Roman" w:eastAsia="Times New Roman" w:hAnsi="Times New Roman" w:cs="Times New Roman"/>
          <w:sz w:val="23"/>
          <w:szCs w:val="23"/>
        </w:rPr>
        <w:t>Mak</w:t>
      </w:r>
      <w:r w:rsidRPr="008443E2">
        <w:rPr>
          <w:rFonts w:ascii="Times New Roman" w:eastAsia="Times New Roman" w:hAnsi="Times New Roman" w:cs="Times New Roman"/>
          <w:spacing w:val="1"/>
          <w:sz w:val="23"/>
          <w:szCs w:val="23"/>
        </w:rPr>
        <w:t>i</w:t>
      </w:r>
      <w:r w:rsidRPr="008443E2">
        <w:rPr>
          <w:rFonts w:ascii="Times New Roman" w:eastAsia="Times New Roman" w:hAnsi="Times New Roman" w:cs="Times New Roman"/>
          <w:sz w:val="23"/>
          <w:szCs w:val="23"/>
        </w:rPr>
        <w:t xml:space="preserve">ng </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ec</w:t>
      </w:r>
      <w:r w:rsidRPr="008443E2">
        <w:rPr>
          <w:rFonts w:ascii="Times New Roman" w:eastAsia="Times New Roman" w:hAnsi="Times New Roman" w:cs="Times New Roman"/>
          <w:spacing w:val="-1"/>
          <w:sz w:val="23"/>
          <w:szCs w:val="23"/>
        </w:rPr>
        <w:t>h</w:t>
      </w:r>
      <w:r w:rsidRPr="008443E2">
        <w:rPr>
          <w:rFonts w:ascii="Times New Roman" w:eastAsia="Times New Roman" w:hAnsi="Times New Roman" w:cs="Times New Roman"/>
          <w:sz w:val="23"/>
          <w:szCs w:val="23"/>
        </w:rPr>
        <w:t xml:space="preserve">nology </w:t>
      </w:r>
      <w:r w:rsidRPr="008443E2">
        <w:rPr>
          <w:rFonts w:ascii="Times New Roman" w:eastAsia="Times New Roman" w:hAnsi="Times New Roman" w:cs="Times New Roman"/>
          <w:spacing w:val="1"/>
          <w:sz w:val="23"/>
          <w:szCs w:val="23"/>
        </w:rPr>
        <w:t>i</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prove</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ents;</w:t>
      </w:r>
    </w:p>
    <w:p w:rsidR="006A3C0C" w:rsidRPr="008443E2" w:rsidRDefault="006A3C0C" w:rsidP="00745D09">
      <w:pPr>
        <w:pStyle w:val="ListParagraph"/>
        <w:widowControl w:val="0"/>
        <w:numPr>
          <w:ilvl w:val="1"/>
          <w:numId w:val="30"/>
        </w:numPr>
        <w:spacing w:after="0" w:line="240" w:lineRule="auto"/>
        <w:ind w:left="720" w:right="-14"/>
        <w:rPr>
          <w:rFonts w:ascii="Times New Roman" w:eastAsia="Times New Roman" w:hAnsi="Times New Roman" w:cs="Times New Roman"/>
          <w:sz w:val="23"/>
          <w:szCs w:val="23"/>
        </w:rPr>
      </w:pPr>
      <w:r w:rsidRPr="008443E2">
        <w:rPr>
          <w:rFonts w:ascii="Times New Roman" w:eastAsia="Times New Roman" w:hAnsi="Times New Roman" w:cs="Times New Roman"/>
          <w:sz w:val="23"/>
          <w:szCs w:val="23"/>
        </w:rPr>
        <w:t>Providing t</w:t>
      </w:r>
      <w:r w:rsidRPr="008443E2">
        <w:rPr>
          <w:rFonts w:ascii="Times New Roman" w:eastAsia="Times New Roman" w:hAnsi="Times New Roman" w:cs="Times New Roman"/>
          <w:spacing w:val="-1"/>
          <w:sz w:val="23"/>
          <w:szCs w:val="23"/>
        </w:rPr>
        <w:t>e</w:t>
      </w:r>
      <w:r w:rsidRPr="008443E2">
        <w:rPr>
          <w:rFonts w:ascii="Times New Roman" w:eastAsia="Times New Roman" w:hAnsi="Times New Roman" w:cs="Times New Roman"/>
          <w:sz w:val="23"/>
          <w:szCs w:val="23"/>
        </w:rPr>
        <w:t>chnical as</w:t>
      </w:r>
      <w:r w:rsidRPr="008443E2">
        <w:rPr>
          <w:rFonts w:ascii="Times New Roman" w:eastAsia="Times New Roman" w:hAnsi="Times New Roman" w:cs="Times New Roman"/>
          <w:spacing w:val="-1"/>
          <w:sz w:val="23"/>
          <w:szCs w:val="23"/>
        </w:rPr>
        <w:t>s</w:t>
      </w:r>
      <w:r w:rsidRPr="008443E2">
        <w:rPr>
          <w:rFonts w:ascii="Times New Roman" w:eastAsia="Times New Roman" w:hAnsi="Times New Roman" w:cs="Times New Roman"/>
          <w:sz w:val="23"/>
          <w:szCs w:val="23"/>
        </w:rPr>
        <w:t>istance</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to LEAs; or</w:t>
      </w:r>
    </w:p>
    <w:p w:rsidR="006A3C0C" w:rsidRPr="008443E2" w:rsidRDefault="006A3C0C" w:rsidP="00745D09">
      <w:pPr>
        <w:pStyle w:val="ListParagraph"/>
        <w:widowControl w:val="0"/>
        <w:numPr>
          <w:ilvl w:val="1"/>
          <w:numId w:val="30"/>
        </w:numPr>
        <w:spacing w:after="0" w:line="240" w:lineRule="auto"/>
        <w:ind w:left="720" w:right="-14"/>
        <w:rPr>
          <w:rFonts w:ascii="Times New Roman" w:eastAsia="Times New Roman" w:hAnsi="Times New Roman" w:cs="Times New Roman"/>
          <w:sz w:val="23"/>
          <w:szCs w:val="23"/>
        </w:rPr>
      </w:pPr>
      <w:r w:rsidRPr="008443E2">
        <w:rPr>
          <w:rFonts w:ascii="Times New Roman" w:eastAsia="Times New Roman" w:hAnsi="Times New Roman" w:cs="Times New Roman"/>
          <w:sz w:val="23"/>
          <w:szCs w:val="23"/>
        </w:rPr>
        <w:t>I</w:t>
      </w:r>
      <w:r w:rsidRPr="008443E2">
        <w:rPr>
          <w:rFonts w:ascii="Times New Roman" w:eastAsia="Times New Roman" w:hAnsi="Times New Roman" w:cs="Times New Roman"/>
          <w:spacing w:val="-1"/>
          <w:sz w:val="23"/>
          <w:szCs w:val="23"/>
        </w:rPr>
        <w:t>m</w:t>
      </w:r>
      <w:r w:rsidRPr="008443E2">
        <w:rPr>
          <w:rFonts w:ascii="Times New Roman" w:eastAsia="Times New Roman" w:hAnsi="Times New Roman" w:cs="Times New Roman"/>
          <w:sz w:val="23"/>
          <w:szCs w:val="23"/>
        </w:rPr>
        <w:t>pl</w:t>
      </w:r>
      <w:r w:rsidRPr="008443E2">
        <w:rPr>
          <w:rFonts w:ascii="Times New Roman" w:eastAsia="Times New Roman" w:hAnsi="Times New Roman" w:cs="Times New Roman"/>
          <w:spacing w:val="2"/>
          <w:sz w:val="23"/>
          <w:szCs w:val="23"/>
        </w:rPr>
        <w:t>e</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enting new or re</w:t>
      </w:r>
      <w:r w:rsidRPr="008443E2">
        <w:rPr>
          <w:rFonts w:ascii="Times New Roman" w:eastAsia="Times New Roman" w:hAnsi="Times New Roman" w:cs="Times New Roman"/>
          <w:spacing w:val="-1"/>
          <w:sz w:val="23"/>
          <w:szCs w:val="23"/>
        </w:rPr>
        <w:t>v</w:t>
      </w:r>
      <w:r w:rsidRPr="008443E2">
        <w:rPr>
          <w:rFonts w:ascii="Times New Roman" w:eastAsia="Times New Roman" w:hAnsi="Times New Roman" w:cs="Times New Roman"/>
          <w:sz w:val="23"/>
          <w:szCs w:val="23"/>
        </w:rPr>
        <w:t>is</w:t>
      </w:r>
      <w:r w:rsidRPr="008443E2">
        <w:rPr>
          <w:rFonts w:ascii="Times New Roman" w:eastAsia="Times New Roman" w:hAnsi="Times New Roman" w:cs="Times New Roman"/>
          <w:spacing w:val="1"/>
          <w:sz w:val="23"/>
          <w:szCs w:val="23"/>
        </w:rPr>
        <w:t>e</w:t>
      </w:r>
      <w:r w:rsidRPr="008443E2">
        <w:rPr>
          <w:rFonts w:ascii="Times New Roman" w:eastAsia="Times New Roman" w:hAnsi="Times New Roman" w:cs="Times New Roman"/>
          <w:sz w:val="23"/>
          <w:szCs w:val="23"/>
        </w:rPr>
        <w:t>d St</w:t>
      </w:r>
      <w:r w:rsidRPr="008443E2">
        <w:rPr>
          <w:rFonts w:ascii="Times New Roman" w:eastAsia="Times New Roman" w:hAnsi="Times New Roman" w:cs="Times New Roman"/>
          <w:spacing w:val="-1"/>
          <w:sz w:val="23"/>
          <w:szCs w:val="23"/>
        </w:rPr>
        <w:t>a</w:t>
      </w:r>
      <w:r w:rsidRPr="008443E2">
        <w:rPr>
          <w:rFonts w:ascii="Times New Roman" w:eastAsia="Times New Roman" w:hAnsi="Times New Roman" w:cs="Times New Roman"/>
          <w:sz w:val="23"/>
          <w:szCs w:val="23"/>
        </w:rPr>
        <w:t xml:space="preserve">te or </w:t>
      </w:r>
      <w:r w:rsidRPr="008443E2">
        <w:rPr>
          <w:rFonts w:ascii="Times New Roman" w:eastAsia="Times New Roman" w:hAnsi="Times New Roman" w:cs="Times New Roman"/>
          <w:spacing w:val="-1"/>
          <w:sz w:val="23"/>
          <w:szCs w:val="23"/>
        </w:rPr>
        <w:t>L</w:t>
      </w:r>
      <w:r w:rsidRPr="008443E2">
        <w:rPr>
          <w:rFonts w:ascii="Times New Roman" w:eastAsia="Times New Roman" w:hAnsi="Times New Roman" w:cs="Times New Roman"/>
          <w:sz w:val="23"/>
          <w:szCs w:val="23"/>
        </w:rPr>
        <w:t xml:space="preserve">EA </w:t>
      </w:r>
      <w:r w:rsidRPr="008443E2">
        <w:rPr>
          <w:rFonts w:ascii="Times New Roman" w:eastAsia="Times New Roman" w:hAnsi="Times New Roman" w:cs="Times New Roman"/>
          <w:spacing w:val="-1"/>
          <w:sz w:val="23"/>
          <w:szCs w:val="23"/>
        </w:rPr>
        <w:t>d</w:t>
      </w:r>
      <w:r w:rsidRPr="008443E2">
        <w:rPr>
          <w:rFonts w:ascii="Times New Roman" w:eastAsia="Times New Roman" w:hAnsi="Times New Roman" w:cs="Times New Roman"/>
          <w:sz w:val="23"/>
          <w:szCs w:val="23"/>
        </w:rPr>
        <w:t>i</w:t>
      </w:r>
      <w:r w:rsidRPr="008443E2">
        <w:rPr>
          <w:rFonts w:ascii="Times New Roman" w:eastAsia="Times New Roman" w:hAnsi="Times New Roman" w:cs="Times New Roman"/>
          <w:spacing w:val="1"/>
          <w:sz w:val="23"/>
          <w:szCs w:val="23"/>
        </w:rPr>
        <w:t>r</w:t>
      </w:r>
      <w:r w:rsidRPr="008443E2">
        <w:rPr>
          <w:rFonts w:ascii="Times New Roman" w:eastAsia="Times New Roman" w:hAnsi="Times New Roman" w:cs="Times New Roman"/>
          <w:sz w:val="23"/>
          <w:szCs w:val="23"/>
        </w:rPr>
        <w:t>ect ce</w:t>
      </w:r>
      <w:r w:rsidRPr="008443E2">
        <w:rPr>
          <w:rFonts w:ascii="Times New Roman" w:eastAsia="Times New Roman" w:hAnsi="Times New Roman" w:cs="Times New Roman"/>
          <w:spacing w:val="1"/>
          <w:sz w:val="23"/>
          <w:szCs w:val="23"/>
        </w:rPr>
        <w:t>r</w:t>
      </w:r>
      <w:r w:rsidRPr="008443E2">
        <w:rPr>
          <w:rFonts w:ascii="Times New Roman" w:eastAsia="Times New Roman" w:hAnsi="Times New Roman" w:cs="Times New Roman"/>
          <w:sz w:val="23"/>
          <w:szCs w:val="23"/>
        </w:rPr>
        <w:t>ti</w:t>
      </w:r>
      <w:r w:rsidRPr="008443E2">
        <w:rPr>
          <w:rFonts w:ascii="Times New Roman" w:eastAsia="Times New Roman" w:hAnsi="Times New Roman" w:cs="Times New Roman"/>
          <w:spacing w:val="-1"/>
          <w:sz w:val="23"/>
          <w:szCs w:val="23"/>
        </w:rPr>
        <w:t>f</w:t>
      </w:r>
      <w:r w:rsidRPr="008443E2">
        <w:rPr>
          <w:rFonts w:ascii="Times New Roman" w:eastAsia="Times New Roman" w:hAnsi="Times New Roman" w:cs="Times New Roman"/>
          <w:sz w:val="23"/>
          <w:szCs w:val="23"/>
        </w:rPr>
        <w:t>ication</w:t>
      </w:r>
      <w:r w:rsidRPr="008443E2">
        <w:rPr>
          <w:rFonts w:ascii="Times New Roman" w:eastAsia="Times New Roman" w:hAnsi="Times New Roman" w:cs="Times New Roman"/>
          <w:spacing w:val="-1"/>
          <w:sz w:val="23"/>
          <w:szCs w:val="23"/>
        </w:rPr>
        <w:t xml:space="preserve"> </w:t>
      </w:r>
      <w:r w:rsidRPr="008443E2">
        <w:rPr>
          <w:rFonts w:ascii="Times New Roman" w:eastAsia="Times New Roman" w:hAnsi="Times New Roman" w:cs="Times New Roman"/>
          <w:sz w:val="23"/>
          <w:szCs w:val="23"/>
        </w:rPr>
        <w:t>sys</w:t>
      </w:r>
      <w:r w:rsidRPr="008443E2">
        <w:rPr>
          <w:rFonts w:ascii="Times New Roman" w:eastAsia="Times New Roman" w:hAnsi="Times New Roman" w:cs="Times New Roman"/>
          <w:spacing w:val="1"/>
          <w:sz w:val="23"/>
          <w:szCs w:val="23"/>
        </w:rPr>
        <w:t>t</w:t>
      </w:r>
      <w:r w:rsidRPr="008443E2">
        <w:rPr>
          <w:rFonts w:ascii="Times New Roman" w:eastAsia="Times New Roman" w:hAnsi="Times New Roman" w:cs="Times New Roman"/>
          <w:sz w:val="23"/>
          <w:szCs w:val="23"/>
        </w:rPr>
        <w:t>e</w:t>
      </w:r>
      <w:r w:rsidRPr="008443E2">
        <w:rPr>
          <w:rFonts w:ascii="Times New Roman" w:eastAsia="Times New Roman" w:hAnsi="Times New Roman" w:cs="Times New Roman"/>
          <w:spacing w:val="-2"/>
          <w:sz w:val="23"/>
          <w:szCs w:val="23"/>
        </w:rPr>
        <w:t>m</w:t>
      </w:r>
      <w:r w:rsidRPr="008443E2">
        <w:rPr>
          <w:rFonts w:ascii="Times New Roman" w:eastAsia="Times New Roman" w:hAnsi="Times New Roman" w:cs="Times New Roman"/>
          <w:sz w:val="23"/>
          <w:szCs w:val="23"/>
        </w:rPr>
        <w:t>s.</w:t>
      </w:r>
    </w:p>
    <w:p w:rsidR="006A3C0C" w:rsidRPr="00DA7D77" w:rsidRDefault="006A3C0C" w:rsidP="006A3C0C">
      <w:pPr>
        <w:widowControl w:val="0"/>
        <w:spacing w:before="16" w:after="0" w:line="260" w:lineRule="exact"/>
        <w:rPr>
          <w:rFonts w:eastAsiaTheme="minorHAnsi"/>
          <w:sz w:val="23"/>
          <w:szCs w:val="23"/>
        </w:rPr>
      </w:pPr>
    </w:p>
    <w:p w:rsidR="006A3C0C" w:rsidRPr="00DA7D77" w:rsidRDefault="006A3C0C" w:rsidP="006A3C0C">
      <w:pPr>
        <w:widowControl w:val="0"/>
        <w:spacing w:after="0" w:line="240" w:lineRule="auto"/>
        <w:ind w:right="141"/>
        <w:rPr>
          <w:rFonts w:ascii="Times New Roman" w:eastAsia="Times New Roman" w:hAnsi="Times New Roman" w:cs="Times New Roman"/>
          <w:sz w:val="23"/>
          <w:szCs w:val="23"/>
        </w:rPr>
      </w:pPr>
      <w:r w:rsidRPr="00DA7D77">
        <w:rPr>
          <w:rFonts w:ascii="Times New Roman" w:eastAsia="Times New Roman" w:hAnsi="Times New Roman" w:cs="Times New Roman"/>
          <w:sz w:val="23"/>
          <w:szCs w:val="23"/>
        </w:rPr>
        <w:t>In add</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on,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he gra</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ts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re inten</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ed to fund</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prove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ents in</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di</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ect c</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r</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if</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ion with</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other pu</w:t>
      </w:r>
      <w:r w:rsidRPr="00DA7D77">
        <w:rPr>
          <w:rFonts w:ascii="Times New Roman" w:eastAsia="Times New Roman" w:hAnsi="Times New Roman" w:cs="Times New Roman"/>
          <w:spacing w:val="-1"/>
          <w:sz w:val="23"/>
          <w:szCs w:val="23"/>
        </w:rPr>
        <w:t>b</w:t>
      </w:r>
      <w:r w:rsidRPr="00DA7D77">
        <w:rPr>
          <w:rFonts w:ascii="Times New Roman" w:eastAsia="Times New Roman" w:hAnsi="Times New Roman" w:cs="Times New Roman"/>
          <w:sz w:val="23"/>
          <w:szCs w:val="23"/>
        </w:rPr>
        <w:t>l</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 prog</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a</w:t>
      </w:r>
      <w:r w:rsidRPr="00DA7D77">
        <w:rPr>
          <w:rFonts w:ascii="Times New Roman" w:eastAsia="Times New Roman" w:hAnsi="Times New Roman" w:cs="Times New Roman"/>
          <w:spacing w:val="-1"/>
          <w:sz w:val="23"/>
          <w:szCs w:val="23"/>
        </w:rPr>
        <w:t>m</w:t>
      </w:r>
      <w:r w:rsidRPr="00DA7D77">
        <w:rPr>
          <w:rFonts w:ascii="Times New Roman" w:eastAsia="Times New Roman" w:hAnsi="Times New Roman" w:cs="Times New Roman"/>
          <w:sz w:val="23"/>
          <w:szCs w:val="23"/>
        </w:rPr>
        <w:t>s</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where th</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re is</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sta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utory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au</w:t>
      </w:r>
      <w:r w:rsidRPr="00DA7D77">
        <w:rPr>
          <w:rFonts w:ascii="Times New Roman" w:eastAsia="Times New Roman" w:hAnsi="Times New Roman" w:cs="Times New Roman"/>
          <w:spacing w:val="-2"/>
          <w:sz w:val="23"/>
          <w:szCs w:val="23"/>
        </w:rPr>
        <w:t>t</w:t>
      </w:r>
      <w:r w:rsidRPr="00DA7D77">
        <w:rPr>
          <w:rFonts w:ascii="Times New Roman" w:eastAsia="Times New Roman" w:hAnsi="Times New Roman" w:cs="Times New Roman"/>
          <w:sz w:val="23"/>
          <w:szCs w:val="23"/>
        </w:rPr>
        <w:t>hori</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or di</w:t>
      </w:r>
      <w:r w:rsidRPr="00DA7D77">
        <w:rPr>
          <w:rFonts w:ascii="Times New Roman" w:eastAsia="Times New Roman" w:hAnsi="Times New Roman" w:cs="Times New Roman"/>
          <w:spacing w:val="-2"/>
          <w:sz w:val="23"/>
          <w:szCs w:val="23"/>
        </w:rPr>
        <w:t>r</w:t>
      </w:r>
      <w:r w:rsidRPr="00DA7D77">
        <w:rPr>
          <w:rFonts w:ascii="Times New Roman" w:eastAsia="Times New Roman" w:hAnsi="Times New Roman" w:cs="Times New Roman"/>
          <w:sz w:val="23"/>
          <w:szCs w:val="23"/>
        </w:rPr>
        <w:t>ect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cer</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if</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 xml:space="preserve">ion, such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 xml:space="preserve">s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porary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pacing w:val="-1"/>
          <w:sz w:val="23"/>
          <w:szCs w:val="23"/>
        </w:rPr>
        <w:t>As</w:t>
      </w:r>
      <w:r w:rsidRPr="00DA7D77">
        <w:rPr>
          <w:rFonts w:ascii="Times New Roman" w:eastAsia="Times New Roman" w:hAnsi="Times New Roman" w:cs="Times New Roman"/>
          <w:sz w:val="23"/>
          <w:szCs w:val="23"/>
        </w:rPr>
        <w:t>sistan</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 xml:space="preserve">e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o Nee</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Fa</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i</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s (TANF),</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Food</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Distri</w:t>
      </w:r>
      <w:r w:rsidRPr="00DA7D77">
        <w:rPr>
          <w:rFonts w:ascii="Times New Roman" w:eastAsia="Times New Roman" w:hAnsi="Times New Roman" w:cs="Times New Roman"/>
          <w:spacing w:val="-2"/>
          <w:sz w:val="23"/>
          <w:szCs w:val="23"/>
        </w:rPr>
        <w:t>b</w:t>
      </w:r>
      <w:r w:rsidRPr="00DA7D77">
        <w:rPr>
          <w:rFonts w:ascii="Times New Roman" w:eastAsia="Times New Roman" w:hAnsi="Times New Roman" w:cs="Times New Roman"/>
          <w:sz w:val="23"/>
          <w:szCs w:val="23"/>
        </w:rPr>
        <w:t>ut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on Progr</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m</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 xml:space="preserve">on Indian </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eserva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ions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(FDPIR</w:t>
      </w:r>
      <w:r w:rsidRPr="00DA7D77">
        <w:rPr>
          <w:rFonts w:ascii="Times New Roman" w:eastAsia="Times New Roman" w:hAnsi="Times New Roman" w:cs="Times New Roman"/>
          <w:spacing w:val="1"/>
          <w:sz w:val="23"/>
          <w:szCs w:val="23"/>
        </w:rPr>
        <w:t>)</w:t>
      </w:r>
      <w:r w:rsidRPr="00DA7D77">
        <w:rPr>
          <w:rFonts w:ascii="Times New Roman" w:eastAsia="Times New Roman" w:hAnsi="Times New Roman" w:cs="Times New Roman"/>
          <w:sz w:val="23"/>
          <w:szCs w:val="23"/>
        </w:rPr>
        <w: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f</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ster car</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 xml:space="preserve">, </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igran</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s, ho</w:t>
      </w:r>
      <w:r w:rsidRPr="00DA7D77">
        <w:rPr>
          <w:rFonts w:ascii="Times New Roman" w:eastAsia="Times New Roman" w:hAnsi="Times New Roman" w:cs="Times New Roman"/>
          <w:spacing w:val="-1"/>
          <w:sz w:val="23"/>
          <w:szCs w:val="23"/>
        </w:rPr>
        <w:t>m</w:t>
      </w:r>
      <w:r w:rsidRPr="00DA7D77">
        <w:rPr>
          <w:rFonts w:ascii="Times New Roman" w:eastAsia="Times New Roman" w:hAnsi="Times New Roman" w:cs="Times New Roman"/>
          <w:sz w:val="23"/>
          <w:szCs w:val="23"/>
        </w:rPr>
        <w:t>e</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 xml:space="preserve">ess, etc. </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Ult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t</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ly,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FNS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in</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ends for the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gra</w:t>
      </w:r>
      <w:r w:rsidRPr="00DA7D77">
        <w:rPr>
          <w:rFonts w:ascii="Times New Roman" w:eastAsia="Times New Roman" w:hAnsi="Times New Roman" w:cs="Times New Roman"/>
          <w:spacing w:val="-1"/>
          <w:sz w:val="23"/>
          <w:szCs w:val="23"/>
        </w:rPr>
        <w:t>n</w:t>
      </w:r>
      <w:r w:rsidRPr="00DA7D77">
        <w:rPr>
          <w:rFonts w:ascii="Times New Roman" w:eastAsia="Times New Roman" w:hAnsi="Times New Roman" w:cs="Times New Roman"/>
          <w:sz w:val="23"/>
          <w:szCs w:val="23"/>
        </w:rPr>
        <w:t>ts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to assi</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t St</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tes in i</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prov</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ng access,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incr</w:t>
      </w:r>
      <w:r w:rsidRPr="00DA7D77">
        <w:rPr>
          <w:rFonts w:ascii="Times New Roman" w:eastAsia="Times New Roman" w:hAnsi="Times New Roman" w:cs="Times New Roman"/>
          <w:spacing w:val="-2"/>
          <w:sz w:val="23"/>
          <w:szCs w:val="23"/>
        </w:rPr>
        <w:t>e</w:t>
      </w:r>
      <w:r w:rsidRPr="00DA7D77">
        <w:rPr>
          <w:rFonts w:ascii="Times New Roman" w:eastAsia="Times New Roman" w:hAnsi="Times New Roman" w:cs="Times New Roman"/>
          <w:sz w:val="23"/>
          <w:szCs w:val="23"/>
        </w:rPr>
        <w:t>as</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ng a</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cur</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 xml:space="preserve">cy, and </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ed</w:t>
      </w:r>
      <w:r w:rsidRPr="00DA7D77">
        <w:rPr>
          <w:rFonts w:ascii="Times New Roman" w:eastAsia="Times New Roman" w:hAnsi="Times New Roman" w:cs="Times New Roman"/>
          <w:spacing w:val="-1"/>
          <w:sz w:val="23"/>
          <w:szCs w:val="23"/>
        </w:rPr>
        <w:t>u</w:t>
      </w:r>
      <w:r w:rsidRPr="00DA7D77">
        <w:rPr>
          <w:rFonts w:ascii="Times New Roman" w:eastAsia="Times New Roman" w:hAnsi="Times New Roman" w:cs="Times New Roman"/>
          <w:sz w:val="23"/>
          <w:szCs w:val="23"/>
        </w:rPr>
        <w:t>cing pap</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 xml:space="preserve">rwork </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n t</w:t>
      </w:r>
      <w:r w:rsidRPr="00DA7D77">
        <w:rPr>
          <w:rFonts w:ascii="Times New Roman" w:eastAsia="Times New Roman" w:hAnsi="Times New Roman" w:cs="Times New Roman"/>
          <w:spacing w:val="-1"/>
          <w:sz w:val="23"/>
          <w:szCs w:val="23"/>
        </w:rPr>
        <w:t>h</w:t>
      </w:r>
      <w:r w:rsidRPr="00DA7D77">
        <w:rPr>
          <w:rFonts w:ascii="Times New Roman" w:eastAsia="Times New Roman" w:hAnsi="Times New Roman" w:cs="Times New Roman"/>
          <w:sz w:val="23"/>
          <w:szCs w:val="23"/>
        </w:rPr>
        <w:t>e NS</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P and SBP by s</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pl</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fy</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ng the ce</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ti</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ication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process</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 xml:space="preserve">for </w:t>
      </w:r>
      <w:r w:rsidRPr="00DA7D77">
        <w:rPr>
          <w:rFonts w:ascii="Times New Roman" w:eastAsia="Times New Roman" w:hAnsi="Times New Roman" w:cs="Times New Roman"/>
          <w:spacing w:val="-1"/>
          <w:sz w:val="23"/>
          <w:szCs w:val="23"/>
        </w:rPr>
        <w:t>f</w:t>
      </w:r>
      <w:r w:rsidRPr="00DA7D77">
        <w:rPr>
          <w:rFonts w:ascii="Times New Roman" w:eastAsia="Times New Roman" w:hAnsi="Times New Roman" w:cs="Times New Roman"/>
          <w:sz w:val="23"/>
          <w:szCs w:val="23"/>
        </w:rPr>
        <w:t>ree scho</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l meal</w:t>
      </w:r>
      <w:r w:rsidRPr="00DA7D77">
        <w:rPr>
          <w:rFonts w:ascii="Times New Roman" w:eastAsia="Times New Roman" w:hAnsi="Times New Roman" w:cs="Times New Roman"/>
          <w:spacing w:val="1"/>
          <w:sz w:val="23"/>
          <w:szCs w:val="23"/>
        </w:rPr>
        <w:t>s</w:t>
      </w:r>
      <w:r w:rsidRPr="00DA7D77">
        <w:rPr>
          <w:rFonts w:ascii="Times New Roman" w:eastAsia="Times New Roman" w:hAnsi="Times New Roman" w:cs="Times New Roman"/>
          <w:sz w:val="23"/>
          <w:szCs w:val="23"/>
        </w:rPr>
        <w:t>.</w:t>
      </w:r>
    </w:p>
    <w:p w:rsidR="003C0641" w:rsidRPr="003C0641" w:rsidRDefault="003C0641" w:rsidP="003C0641">
      <w:pPr>
        <w:widowControl w:val="0"/>
        <w:spacing w:before="19" w:after="0" w:line="260" w:lineRule="exact"/>
        <w:rPr>
          <w:rFonts w:eastAsiaTheme="minorHAnsi"/>
          <w:sz w:val="26"/>
          <w:szCs w:val="26"/>
        </w:rPr>
      </w:pPr>
    </w:p>
    <w:p w:rsidR="003C0641" w:rsidRPr="00CE093F" w:rsidRDefault="003C0641" w:rsidP="003C0641">
      <w:pPr>
        <w:widowControl w:val="0"/>
        <w:spacing w:after="0" w:line="240" w:lineRule="auto"/>
        <w:ind w:right="-20"/>
        <w:rPr>
          <w:rFonts w:ascii="Times New Roman" w:eastAsia="Times New Roman" w:hAnsi="Times New Roman" w:cs="Times New Roman"/>
          <w:sz w:val="23"/>
          <w:szCs w:val="23"/>
        </w:rPr>
      </w:pPr>
      <w:r w:rsidRPr="00CE093F">
        <w:rPr>
          <w:rFonts w:ascii="Times New Roman" w:eastAsia="Times New Roman" w:hAnsi="Times New Roman" w:cs="Times New Roman"/>
          <w:b/>
          <w:bCs/>
          <w:sz w:val="23"/>
          <w:szCs w:val="23"/>
        </w:rPr>
        <w:t>U</w:t>
      </w:r>
      <w:r w:rsidRPr="00CE093F">
        <w:rPr>
          <w:rFonts w:ascii="Times New Roman" w:eastAsia="Times New Roman" w:hAnsi="Times New Roman" w:cs="Times New Roman"/>
          <w:b/>
          <w:bCs/>
          <w:spacing w:val="1"/>
          <w:sz w:val="23"/>
          <w:szCs w:val="23"/>
        </w:rPr>
        <w:t>s</w:t>
      </w:r>
      <w:r w:rsidRPr="00CE093F">
        <w:rPr>
          <w:rFonts w:ascii="Times New Roman" w:eastAsia="Times New Roman" w:hAnsi="Times New Roman" w:cs="Times New Roman"/>
          <w:b/>
          <w:bCs/>
          <w:sz w:val="23"/>
          <w:szCs w:val="23"/>
        </w:rPr>
        <w:t>ing G</w:t>
      </w:r>
      <w:r w:rsidRPr="00CE093F">
        <w:rPr>
          <w:rFonts w:ascii="Times New Roman" w:eastAsia="Times New Roman" w:hAnsi="Times New Roman" w:cs="Times New Roman"/>
          <w:b/>
          <w:bCs/>
          <w:spacing w:val="-1"/>
          <w:sz w:val="23"/>
          <w:szCs w:val="23"/>
        </w:rPr>
        <w:t>ra</w:t>
      </w:r>
      <w:r w:rsidRPr="00CE093F">
        <w:rPr>
          <w:rFonts w:ascii="Times New Roman" w:eastAsia="Times New Roman" w:hAnsi="Times New Roman" w:cs="Times New Roman"/>
          <w:b/>
          <w:bCs/>
          <w:sz w:val="23"/>
          <w:szCs w:val="23"/>
        </w:rPr>
        <w:t>nt</w:t>
      </w:r>
      <w:r w:rsidRPr="00CE093F">
        <w:rPr>
          <w:rFonts w:ascii="Times New Roman" w:eastAsia="Times New Roman" w:hAnsi="Times New Roman" w:cs="Times New Roman"/>
          <w:b/>
          <w:bCs/>
          <w:spacing w:val="-1"/>
          <w:sz w:val="23"/>
          <w:szCs w:val="23"/>
        </w:rPr>
        <w:t xml:space="preserve"> </w:t>
      </w:r>
      <w:r w:rsidRPr="00CE093F">
        <w:rPr>
          <w:rFonts w:ascii="Times New Roman" w:eastAsia="Times New Roman" w:hAnsi="Times New Roman" w:cs="Times New Roman"/>
          <w:b/>
          <w:bCs/>
          <w:sz w:val="23"/>
          <w:szCs w:val="23"/>
        </w:rPr>
        <w:t>Funds for</w:t>
      </w:r>
      <w:r w:rsidRPr="00CE093F">
        <w:rPr>
          <w:rFonts w:ascii="Times New Roman" w:eastAsia="Times New Roman" w:hAnsi="Times New Roman" w:cs="Times New Roman"/>
          <w:b/>
          <w:bCs/>
          <w:spacing w:val="-2"/>
          <w:sz w:val="23"/>
          <w:szCs w:val="23"/>
        </w:rPr>
        <w:t xml:space="preserve"> </w:t>
      </w:r>
      <w:r w:rsidRPr="00CE093F">
        <w:rPr>
          <w:rFonts w:ascii="Times New Roman" w:eastAsia="Times New Roman" w:hAnsi="Times New Roman" w:cs="Times New Roman"/>
          <w:b/>
          <w:bCs/>
          <w:sz w:val="23"/>
          <w:szCs w:val="23"/>
        </w:rPr>
        <w:t>Dire</w:t>
      </w:r>
      <w:r w:rsidRPr="00CE093F">
        <w:rPr>
          <w:rFonts w:ascii="Times New Roman" w:eastAsia="Times New Roman" w:hAnsi="Times New Roman" w:cs="Times New Roman"/>
          <w:b/>
          <w:bCs/>
          <w:spacing w:val="-1"/>
          <w:sz w:val="23"/>
          <w:szCs w:val="23"/>
        </w:rPr>
        <w:t>c</w:t>
      </w:r>
      <w:r w:rsidRPr="00CE093F">
        <w:rPr>
          <w:rFonts w:ascii="Times New Roman" w:eastAsia="Times New Roman" w:hAnsi="Times New Roman" w:cs="Times New Roman"/>
          <w:b/>
          <w:bCs/>
          <w:sz w:val="23"/>
          <w:szCs w:val="23"/>
        </w:rPr>
        <w:t>t Cert</w:t>
      </w:r>
      <w:r w:rsidRPr="00CE093F">
        <w:rPr>
          <w:rFonts w:ascii="Times New Roman" w:eastAsia="Times New Roman" w:hAnsi="Times New Roman" w:cs="Times New Roman"/>
          <w:b/>
          <w:bCs/>
          <w:spacing w:val="-2"/>
          <w:sz w:val="23"/>
          <w:szCs w:val="23"/>
        </w:rPr>
        <w:t>i</w:t>
      </w:r>
      <w:r w:rsidRPr="00CE093F">
        <w:rPr>
          <w:rFonts w:ascii="Times New Roman" w:eastAsia="Times New Roman" w:hAnsi="Times New Roman" w:cs="Times New Roman"/>
          <w:b/>
          <w:bCs/>
          <w:sz w:val="23"/>
          <w:szCs w:val="23"/>
        </w:rPr>
        <w:t>ficat</w:t>
      </w:r>
      <w:r w:rsidRPr="00CE093F">
        <w:rPr>
          <w:rFonts w:ascii="Times New Roman" w:eastAsia="Times New Roman" w:hAnsi="Times New Roman" w:cs="Times New Roman"/>
          <w:b/>
          <w:bCs/>
          <w:spacing w:val="-1"/>
          <w:sz w:val="23"/>
          <w:szCs w:val="23"/>
        </w:rPr>
        <w:t>i</w:t>
      </w:r>
      <w:r w:rsidRPr="00CE093F">
        <w:rPr>
          <w:rFonts w:ascii="Times New Roman" w:eastAsia="Times New Roman" w:hAnsi="Times New Roman" w:cs="Times New Roman"/>
          <w:b/>
          <w:bCs/>
          <w:sz w:val="23"/>
          <w:szCs w:val="23"/>
        </w:rPr>
        <w:t xml:space="preserve">on </w:t>
      </w:r>
      <w:r w:rsidRPr="00CE093F">
        <w:rPr>
          <w:rFonts w:ascii="Times New Roman" w:eastAsia="Times New Roman" w:hAnsi="Times New Roman" w:cs="Times New Roman"/>
          <w:b/>
          <w:bCs/>
          <w:spacing w:val="-2"/>
          <w:sz w:val="23"/>
          <w:szCs w:val="23"/>
        </w:rPr>
        <w:t>w</w:t>
      </w:r>
      <w:r w:rsidRPr="00CE093F">
        <w:rPr>
          <w:rFonts w:ascii="Times New Roman" w:eastAsia="Times New Roman" w:hAnsi="Times New Roman" w:cs="Times New Roman"/>
          <w:b/>
          <w:bCs/>
          <w:sz w:val="23"/>
          <w:szCs w:val="23"/>
        </w:rPr>
        <w:t>i</w:t>
      </w:r>
      <w:r w:rsidRPr="00CE093F">
        <w:rPr>
          <w:rFonts w:ascii="Times New Roman" w:eastAsia="Times New Roman" w:hAnsi="Times New Roman" w:cs="Times New Roman"/>
          <w:b/>
          <w:bCs/>
          <w:spacing w:val="1"/>
          <w:sz w:val="23"/>
          <w:szCs w:val="23"/>
        </w:rPr>
        <w:t>t</w:t>
      </w:r>
      <w:r w:rsidRPr="00CE093F">
        <w:rPr>
          <w:rFonts w:ascii="Times New Roman" w:eastAsia="Times New Roman" w:hAnsi="Times New Roman" w:cs="Times New Roman"/>
          <w:b/>
          <w:bCs/>
          <w:sz w:val="23"/>
          <w:szCs w:val="23"/>
        </w:rPr>
        <w:t>h Medi</w:t>
      </w:r>
      <w:r w:rsidRPr="00CE093F">
        <w:rPr>
          <w:rFonts w:ascii="Times New Roman" w:eastAsia="Times New Roman" w:hAnsi="Times New Roman" w:cs="Times New Roman"/>
          <w:b/>
          <w:bCs/>
          <w:spacing w:val="-1"/>
          <w:sz w:val="23"/>
          <w:szCs w:val="23"/>
        </w:rPr>
        <w:t>c</w:t>
      </w:r>
      <w:r w:rsidRPr="00CE093F">
        <w:rPr>
          <w:rFonts w:ascii="Times New Roman" w:eastAsia="Times New Roman" w:hAnsi="Times New Roman" w:cs="Times New Roman"/>
          <w:b/>
          <w:bCs/>
          <w:sz w:val="23"/>
          <w:szCs w:val="23"/>
        </w:rPr>
        <w:t>aid</w:t>
      </w:r>
    </w:p>
    <w:p w:rsidR="00CC583C" w:rsidRPr="00DA7D77" w:rsidRDefault="003C0641" w:rsidP="00CC583C">
      <w:pPr>
        <w:widowControl w:val="0"/>
        <w:spacing w:before="58" w:after="0" w:line="239" w:lineRule="auto"/>
        <w:ind w:right="196"/>
        <w:rPr>
          <w:rFonts w:ascii="Times New Roman" w:eastAsia="Times New Roman" w:hAnsi="Times New Roman" w:cs="Times New Roman"/>
          <w:color w:val="000000"/>
          <w:sz w:val="23"/>
          <w:szCs w:val="23"/>
        </w:rPr>
      </w:pPr>
      <w:r w:rsidRPr="00DA7D77">
        <w:rPr>
          <w:rFonts w:ascii="Times New Roman" w:eastAsia="Times New Roman" w:hAnsi="Times New Roman" w:cs="Times New Roman"/>
          <w:sz w:val="23"/>
          <w:szCs w:val="23"/>
        </w:rPr>
        <w:t>Appli</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an</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 xml:space="preserve">s </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ay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propose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to use a por</w:t>
      </w:r>
      <w:r w:rsidRPr="00DA7D77">
        <w:rPr>
          <w:rFonts w:ascii="Times New Roman" w:eastAsia="Times New Roman" w:hAnsi="Times New Roman" w:cs="Times New Roman"/>
          <w:spacing w:val="-2"/>
          <w:sz w:val="23"/>
          <w:szCs w:val="23"/>
        </w:rPr>
        <w:t>t</w:t>
      </w:r>
      <w:r w:rsidRPr="00DA7D77">
        <w:rPr>
          <w:rFonts w:ascii="Times New Roman" w:eastAsia="Times New Roman" w:hAnsi="Times New Roman" w:cs="Times New Roman"/>
          <w:sz w:val="23"/>
          <w:szCs w:val="23"/>
        </w:rPr>
        <w:t xml:space="preserve">ion of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he g</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ant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funds for</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ac</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iv</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 xml:space="preserve">es related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o dire</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 xml:space="preserve">t </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ert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fic</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on with Med</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ca</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d.  H</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wever,</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the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use of g</w:t>
      </w:r>
      <w:r w:rsidRPr="00DA7D77">
        <w:rPr>
          <w:rFonts w:ascii="Times New Roman" w:eastAsia="Times New Roman" w:hAnsi="Times New Roman" w:cs="Times New Roman"/>
          <w:spacing w:val="-1"/>
          <w:sz w:val="23"/>
          <w:szCs w:val="23"/>
        </w:rPr>
        <w:t>r</w:t>
      </w:r>
      <w:r w:rsidRPr="00DA7D77">
        <w:rPr>
          <w:rFonts w:ascii="Times New Roman" w:eastAsia="Times New Roman" w:hAnsi="Times New Roman" w:cs="Times New Roman"/>
          <w:sz w:val="23"/>
          <w:szCs w:val="23"/>
        </w:rPr>
        <w:t>ant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funds for</w:t>
      </w:r>
      <w:r w:rsidRPr="00DA7D77">
        <w:rPr>
          <w:rFonts w:ascii="Times New Roman" w:eastAsia="Times New Roman" w:hAnsi="Times New Roman" w:cs="Times New Roman"/>
          <w:spacing w:val="-2"/>
          <w:sz w:val="23"/>
          <w:szCs w:val="23"/>
        </w:rPr>
        <w:t xml:space="preserve"> </w:t>
      </w:r>
      <w:r w:rsidRPr="00DA7D77">
        <w:rPr>
          <w:rFonts w:ascii="Times New Roman" w:eastAsia="Times New Roman" w:hAnsi="Times New Roman" w:cs="Times New Roman"/>
          <w:sz w:val="23"/>
          <w:szCs w:val="23"/>
        </w:rPr>
        <w:t>th</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s purp</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se will</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be restr</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 xml:space="preserve">ed </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o Sta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 ag</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nc</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es th</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t app</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y</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f</w:t>
      </w:r>
      <w:r w:rsidRPr="00DA7D77">
        <w:rPr>
          <w:rFonts w:ascii="Times New Roman" w:eastAsia="Times New Roman" w:hAnsi="Times New Roman" w:cs="Times New Roman"/>
          <w:spacing w:val="-1"/>
          <w:sz w:val="23"/>
          <w:szCs w:val="23"/>
        </w:rPr>
        <w:t>o</w:t>
      </w:r>
      <w:r w:rsidRPr="00DA7D77">
        <w:rPr>
          <w:rFonts w:ascii="Times New Roman" w:eastAsia="Times New Roman" w:hAnsi="Times New Roman" w:cs="Times New Roman"/>
          <w:sz w:val="23"/>
          <w:szCs w:val="23"/>
        </w:rPr>
        <w:t>r a grant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 xml:space="preserve">to </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prove th</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ir</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dire</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 xml:space="preserve">t </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ert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f</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ion ra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 wi</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 xml:space="preserve">h </w:t>
      </w:r>
      <w:r w:rsidR="00506D33" w:rsidRPr="00DA7D77">
        <w:rPr>
          <w:rFonts w:ascii="Times New Roman" w:eastAsia="Times New Roman" w:hAnsi="Times New Roman" w:cs="Times New Roman"/>
          <w:sz w:val="23"/>
          <w:szCs w:val="23"/>
        </w:rPr>
        <w:t>SN</w:t>
      </w:r>
      <w:r w:rsidR="00506D33" w:rsidRPr="00DA7D77">
        <w:rPr>
          <w:rFonts w:ascii="Times New Roman" w:eastAsia="Times New Roman" w:hAnsi="Times New Roman" w:cs="Times New Roman"/>
          <w:spacing w:val="-1"/>
          <w:sz w:val="23"/>
          <w:szCs w:val="23"/>
        </w:rPr>
        <w:t>A</w:t>
      </w:r>
      <w:r w:rsidR="00506D33" w:rsidRPr="00DA7D77">
        <w:rPr>
          <w:rFonts w:ascii="Times New Roman" w:eastAsia="Times New Roman" w:hAnsi="Times New Roman" w:cs="Times New Roman"/>
          <w:sz w:val="23"/>
          <w:szCs w:val="23"/>
        </w:rPr>
        <w:t>P</w:t>
      </w:r>
      <w:r w:rsidR="00506D33">
        <w:rPr>
          <w:rFonts w:ascii="Times New Roman" w:eastAsia="Times New Roman" w:hAnsi="Times New Roman" w:cs="Times New Roman"/>
          <w:sz w:val="23"/>
          <w:szCs w:val="23"/>
        </w:rPr>
        <w:t xml:space="preserve"> </w:t>
      </w:r>
      <w:r w:rsidR="00506D33" w:rsidRPr="00DA7D77">
        <w:rPr>
          <w:rFonts w:ascii="Times New Roman" w:eastAsia="Times New Roman" w:hAnsi="Times New Roman" w:cs="Times New Roman"/>
          <w:b/>
          <w:bCs/>
          <w:spacing w:val="-56"/>
          <w:sz w:val="23"/>
          <w:szCs w:val="23"/>
        </w:rPr>
        <w:t>and</w:t>
      </w:r>
      <w:r w:rsidR="00771EC2" w:rsidRPr="00771EC2">
        <w:rPr>
          <w:rFonts w:ascii="Times New Roman" w:eastAsia="Times New Roman" w:hAnsi="Times New Roman" w:cs="Times New Roman"/>
          <w:bCs/>
          <w:sz w:val="23"/>
          <w:szCs w:val="23"/>
        </w:rPr>
        <w:t xml:space="preserve"> </w:t>
      </w:r>
      <w:r w:rsidR="002F3F69">
        <w:rPr>
          <w:rFonts w:ascii="Times New Roman" w:eastAsia="Times New Roman" w:hAnsi="Times New Roman" w:cs="Times New Roman"/>
          <w:bCs/>
          <w:sz w:val="23"/>
          <w:szCs w:val="23"/>
        </w:rPr>
        <w:t>are participating</w:t>
      </w:r>
      <w:r w:rsidR="00AE0BA6">
        <w:rPr>
          <w:rFonts w:ascii="Times New Roman" w:eastAsia="Times New Roman" w:hAnsi="Times New Roman" w:cs="Times New Roman"/>
          <w:bCs/>
          <w:sz w:val="23"/>
          <w:szCs w:val="23"/>
        </w:rPr>
        <w:t xml:space="preserve"> </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n</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the</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de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onstra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ion pro</w:t>
      </w:r>
      <w:r w:rsidRPr="00DA7D77">
        <w:rPr>
          <w:rFonts w:ascii="Times New Roman" w:eastAsia="Times New Roman" w:hAnsi="Times New Roman" w:cs="Times New Roman"/>
          <w:spacing w:val="-1"/>
          <w:sz w:val="23"/>
          <w:szCs w:val="23"/>
        </w:rPr>
        <w:t>j</w:t>
      </w:r>
      <w:r w:rsidRPr="00DA7D77">
        <w:rPr>
          <w:rFonts w:ascii="Times New Roman" w:eastAsia="Times New Roman" w:hAnsi="Times New Roman" w:cs="Times New Roman"/>
          <w:sz w:val="23"/>
          <w:szCs w:val="23"/>
        </w:rPr>
        <w:t>ec</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s to eva</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ua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 d</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rect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cer</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ificat</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on with Med</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ca</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pacing w:val="1"/>
          <w:sz w:val="23"/>
          <w:szCs w:val="23"/>
        </w:rPr>
        <w:t>d</w:t>
      </w:r>
      <w:r w:rsidRPr="00DA7D77">
        <w:rPr>
          <w:rFonts w:ascii="Times New Roman" w:eastAsia="Times New Roman" w:hAnsi="Times New Roman" w:cs="Times New Roman"/>
          <w:sz w:val="23"/>
          <w:szCs w:val="23"/>
        </w:rPr>
        <w:t>, as</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describ</w:t>
      </w:r>
      <w:r w:rsidRPr="00DA7D77">
        <w:rPr>
          <w:rFonts w:ascii="Times New Roman" w:eastAsia="Times New Roman" w:hAnsi="Times New Roman" w:cs="Times New Roman"/>
          <w:spacing w:val="-1"/>
          <w:sz w:val="23"/>
          <w:szCs w:val="23"/>
        </w:rPr>
        <w:t>e</w:t>
      </w:r>
      <w:r w:rsidRPr="00DA7D77">
        <w:rPr>
          <w:rFonts w:ascii="Times New Roman" w:eastAsia="Times New Roman" w:hAnsi="Times New Roman" w:cs="Times New Roman"/>
          <w:sz w:val="23"/>
          <w:szCs w:val="23"/>
        </w:rPr>
        <w:t>d in FNS Me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orandum</w:t>
      </w:r>
      <w:r w:rsidRPr="00DA7D77">
        <w:rPr>
          <w:rFonts w:ascii="Times New Roman" w:eastAsia="Times New Roman" w:hAnsi="Times New Roman" w:cs="Times New Roman"/>
          <w:spacing w:val="-2"/>
          <w:sz w:val="23"/>
          <w:szCs w:val="23"/>
        </w:rPr>
        <w:t xml:space="preserve"> </w:t>
      </w:r>
      <w:r w:rsidR="00CC583C" w:rsidRPr="00DA7D77">
        <w:rPr>
          <w:rFonts w:ascii="Times New Roman" w:eastAsia="Times New Roman" w:hAnsi="Times New Roman" w:cs="Times New Roman"/>
          <w:sz w:val="23"/>
          <w:szCs w:val="23"/>
        </w:rPr>
        <w:t>SP 12</w:t>
      </w:r>
      <w:r w:rsidRPr="00DA7D77">
        <w:rPr>
          <w:rFonts w:ascii="Times New Roman" w:eastAsia="Times New Roman" w:hAnsi="Times New Roman" w:cs="Times New Roman"/>
          <w:sz w:val="23"/>
          <w:szCs w:val="23"/>
        </w:rPr>
        <w:t>-201</w:t>
      </w:r>
      <w:r w:rsidR="00CC583C" w:rsidRPr="00DA7D77">
        <w:rPr>
          <w:rFonts w:ascii="Times New Roman" w:eastAsia="Times New Roman" w:hAnsi="Times New Roman" w:cs="Times New Roman"/>
          <w:sz w:val="23"/>
          <w:szCs w:val="23"/>
        </w:rPr>
        <w:t>4 Revised</w:t>
      </w:r>
      <w:r w:rsidRPr="00DA7D77">
        <w:rPr>
          <w:rFonts w:ascii="Times New Roman" w:eastAsia="Times New Roman" w:hAnsi="Times New Roman" w:cs="Times New Roman"/>
          <w:sz w:val="23"/>
          <w:szCs w:val="23"/>
        </w:rPr>
        <w:t xml:space="preserve">, </w:t>
      </w:r>
      <w:r w:rsidRPr="00DA7D77">
        <w:rPr>
          <w:rFonts w:ascii="Times New Roman" w:eastAsia="Times New Roman" w:hAnsi="Times New Roman" w:cs="Times New Roman"/>
          <w:i/>
          <w:sz w:val="23"/>
          <w:szCs w:val="23"/>
        </w:rPr>
        <w:t>Re</w:t>
      </w:r>
      <w:r w:rsidRPr="00DA7D77">
        <w:rPr>
          <w:rFonts w:ascii="Times New Roman" w:eastAsia="Times New Roman" w:hAnsi="Times New Roman" w:cs="Times New Roman"/>
          <w:i/>
          <w:spacing w:val="-2"/>
          <w:sz w:val="23"/>
          <w:szCs w:val="23"/>
        </w:rPr>
        <w:t>q</w:t>
      </w:r>
      <w:r w:rsidRPr="00DA7D77">
        <w:rPr>
          <w:rFonts w:ascii="Times New Roman" w:eastAsia="Times New Roman" w:hAnsi="Times New Roman" w:cs="Times New Roman"/>
          <w:i/>
          <w:sz w:val="23"/>
          <w:szCs w:val="23"/>
        </w:rPr>
        <w:t xml:space="preserve">uest </w:t>
      </w:r>
      <w:r w:rsidRPr="00DA7D77">
        <w:rPr>
          <w:rFonts w:ascii="Times New Roman" w:eastAsia="Times New Roman" w:hAnsi="Times New Roman" w:cs="Times New Roman"/>
          <w:i/>
          <w:spacing w:val="-1"/>
          <w:sz w:val="23"/>
          <w:szCs w:val="23"/>
        </w:rPr>
        <w:t>f</w:t>
      </w:r>
      <w:r w:rsidRPr="00DA7D77">
        <w:rPr>
          <w:rFonts w:ascii="Times New Roman" w:eastAsia="Times New Roman" w:hAnsi="Times New Roman" w:cs="Times New Roman"/>
          <w:i/>
          <w:sz w:val="23"/>
          <w:szCs w:val="23"/>
        </w:rPr>
        <w:t>or App</w:t>
      </w:r>
      <w:r w:rsidRPr="00DA7D77">
        <w:rPr>
          <w:rFonts w:ascii="Times New Roman" w:eastAsia="Times New Roman" w:hAnsi="Times New Roman" w:cs="Times New Roman"/>
          <w:i/>
          <w:spacing w:val="-2"/>
          <w:sz w:val="23"/>
          <w:szCs w:val="23"/>
        </w:rPr>
        <w:t>l</w:t>
      </w:r>
      <w:r w:rsidRPr="00DA7D77">
        <w:rPr>
          <w:rFonts w:ascii="Times New Roman" w:eastAsia="Times New Roman" w:hAnsi="Times New Roman" w:cs="Times New Roman"/>
          <w:i/>
          <w:sz w:val="23"/>
          <w:szCs w:val="23"/>
        </w:rPr>
        <w:t>i</w:t>
      </w:r>
      <w:r w:rsidRPr="00DA7D77">
        <w:rPr>
          <w:rFonts w:ascii="Times New Roman" w:eastAsia="Times New Roman" w:hAnsi="Times New Roman" w:cs="Times New Roman"/>
          <w:i/>
          <w:spacing w:val="-1"/>
          <w:sz w:val="23"/>
          <w:szCs w:val="23"/>
        </w:rPr>
        <w:t>c</w:t>
      </w:r>
      <w:r w:rsidRPr="00DA7D77">
        <w:rPr>
          <w:rFonts w:ascii="Times New Roman" w:eastAsia="Times New Roman" w:hAnsi="Times New Roman" w:cs="Times New Roman"/>
          <w:i/>
          <w:sz w:val="23"/>
          <w:szCs w:val="23"/>
        </w:rPr>
        <w:t>at</w:t>
      </w:r>
      <w:r w:rsidRPr="00DA7D77">
        <w:rPr>
          <w:rFonts w:ascii="Times New Roman" w:eastAsia="Times New Roman" w:hAnsi="Times New Roman" w:cs="Times New Roman"/>
          <w:i/>
          <w:spacing w:val="-1"/>
          <w:sz w:val="23"/>
          <w:szCs w:val="23"/>
        </w:rPr>
        <w:t>i</w:t>
      </w:r>
      <w:r w:rsidRPr="00DA7D77">
        <w:rPr>
          <w:rFonts w:ascii="Times New Roman" w:eastAsia="Times New Roman" w:hAnsi="Times New Roman" w:cs="Times New Roman"/>
          <w:i/>
          <w:sz w:val="23"/>
          <w:szCs w:val="23"/>
        </w:rPr>
        <w:t>ons for</w:t>
      </w:r>
      <w:r w:rsidRPr="00DA7D77">
        <w:rPr>
          <w:rFonts w:ascii="Times New Roman" w:eastAsia="Times New Roman" w:hAnsi="Times New Roman" w:cs="Times New Roman"/>
          <w:i/>
          <w:spacing w:val="-1"/>
          <w:sz w:val="23"/>
          <w:szCs w:val="23"/>
        </w:rPr>
        <w:t xml:space="preserve"> </w:t>
      </w:r>
      <w:r w:rsidRPr="00DA7D77">
        <w:rPr>
          <w:rFonts w:ascii="Times New Roman" w:eastAsia="Times New Roman" w:hAnsi="Times New Roman" w:cs="Times New Roman"/>
          <w:i/>
          <w:sz w:val="23"/>
          <w:szCs w:val="23"/>
        </w:rPr>
        <w:t>Part</w:t>
      </w:r>
      <w:r w:rsidRPr="00DA7D77">
        <w:rPr>
          <w:rFonts w:ascii="Times New Roman" w:eastAsia="Times New Roman" w:hAnsi="Times New Roman" w:cs="Times New Roman"/>
          <w:i/>
          <w:spacing w:val="-1"/>
          <w:sz w:val="23"/>
          <w:szCs w:val="23"/>
        </w:rPr>
        <w:t>i</w:t>
      </w:r>
      <w:r w:rsidRPr="00DA7D77">
        <w:rPr>
          <w:rFonts w:ascii="Times New Roman" w:eastAsia="Times New Roman" w:hAnsi="Times New Roman" w:cs="Times New Roman"/>
          <w:i/>
          <w:sz w:val="23"/>
          <w:szCs w:val="23"/>
        </w:rPr>
        <w:t>c</w:t>
      </w:r>
      <w:r w:rsidRPr="00DA7D77">
        <w:rPr>
          <w:rFonts w:ascii="Times New Roman" w:eastAsia="Times New Roman" w:hAnsi="Times New Roman" w:cs="Times New Roman"/>
          <w:i/>
          <w:spacing w:val="-1"/>
          <w:sz w:val="23"/>
          <w:szCs w:val="23"/>
        </w:rPr>
        <w:t>i</w:t>
      </w:r>
      <w:r w:rsidRPr="00DA7D77">
        <w:rPr>
          <w:rFonts w:ascii="Times New Roman" w:eastAsia="Times New Roman" w:hAnsi="Times New Roman" w:cs="Times New Roman"/>
          <w:i/>
          <w:sz w:val="23"/>
          <w:szCs w:val="23"/>
        </w:rPr>
        <w:t>pat</w:t>
      </w:r>
      <w:r w:rsidRPr="00DA7D77">
        <w:rPr>
          <w:rFonts w:ascii="Times New Roman" w:eastAsia="Times New Roman" w:hAnsi="Times New Roman" w:cs="Times New Roman"/>
          <w:i/>
          <w:spacing w:val="-1"/>
          <w:sz w:val="23"/>
          <w:szCs w:val="23"/>
        </w:rPr>
        <w:t>i</w:t>
      </w:r>
      <w:r w:rsidRPr="00DA7D77">
        <w:rPr>
          <w:rFonts w:ascii="Times New Roman" w:eastAsia="Times New Roman" w:hAnsi="Times New Roman" w:cs="Times New Roman"/>
          <w:i/>
          <w:sz w:val="23"/>
          <w:szCs w:val="23"/>
        </w:rPr>
        <w:t>on in Dem</w:t>
      </w:r>
      <w:r w:rsidRPr="00DA7D77">
        <w:rPr>
          <w:rFonts w:ascii="Times New Roman" w:eastAsia="Times New Roman" w:hAnsi="Times New Roman" w:cs="Times New Roman"/>
          <w:i/>
          <w:spacing w:val="-1"/>
          <w:sz w:val="23"/>
          <w:szCs w:val="23"/>
        </w:rPr>
        <w:t>o</w:t>
      </w:r>
      <w:r w:rsidRPr="00DA7D77">
        <w:rPr>
          <w:rFonts w:ascii="Times New Roman" w:eastAsia="Times New Roman" w:hAnsi="Times New Roman" w:cs="Times New Roman"/>
          <w:i/>
          <w:sz w:val="23"/>
          <w:szCs w:val="23"/>
        </w:rPr>
        <w:t>nst</w:t>
      </w:r>
      <w:r w:rsidRPr="00DA7D77">
        <w:rPr>
          <w:rFonts w:ascii="Times New Roman" w:eastAsia="Times New Roman" w:hAnsi="Times New Roman" w:cs="Times New Roman"/>
          <w:i/>
          <w:spacing w:val="-1"/>
          <w:sz w:val="23"/>
          <w:szCs w:val="23"/>
        </w:rPr>
        <w:t>r</w:t>
      </w:r>
      <w:r w:rsidRPr="00DA7D77">
        <w:rPr>
          <w:rFonts w:ascii="Times New Roman" w:eastAsia="Times New Roman" w:hAnsi="Times New Roman" w:cs="Times New Roman"/>
          <w:i/>
          <w:sz w:val="23"/>
          <w:szCs w:val="23"/>
        </w:rPr>
        <w:t>at</w:t>
      </w:r>
      <w:r w:rsidRPr="00DA7D77">
        <w:rPr>
          <w:rFonts w:ascii="Times New Roman" w:eastAsia="Times New Roman" w:hAnsi="Times New Roman" w:cs="Times New Roman"/>
          <w:i/>
          <w:spacing w:val="-1"/>
          <w:sz w:val="23"/>
          <w:szCs w:val="23"/>
        </w:rPr>
        <w:t>i</w:t>
      </w:r>
      <w:r w:rsidRPr="00DA7D77">
        <w:rPr>
          <w:rFonts w:ascii="Times New Roman" w:eastAsia="Times New Roman" w:hAnsi="Times New Roman" w:cs="Times New Roman"/>
          <w:i/>
          <w:sz w:val="23"/>
          <w:szCs w:val="23"/>
        </w:rPr>
        <w:t>on</w:t>
      </w:r>
      <w:r w:rsidR="00CC583C" w:rsidRPr="00DA7D77">
        <w:rPr>
          <w:rFonts w:ascii="Times New Roman" w:eastAsia="Times New Roman" w:hAnsi="Times New Roman" w:cs="Times New Roman"/>
          <w:i/>
          <w:sz w:val="23"/>
          <w:szCs w:val="23"/>
        </w:rPr>
        <w:t xml:space="preserve"> </w:t>
      </w:r>
      <w:r w:rsidRPr="00DA7D77">
        <w:rPr>
          <w:rFonts w:ascii="Times New Roman" w:eastAsia="Times New Roman" w:hAnsi="Times New Roman" w:cs="Times New Roman"/>
          <w:i/>
          <w:sz w:val="23"/>
          <w:szCs w:val="23"/>
        </w:rPr>
        <w:t>Proj</w:t>
      </w:r>
      <w:r w:rsidRPr="00DA7D77">
        <w:rPr>
          <w:rFonts w:ascii="Times New Roman" w:eastAsia="Times New Roman" w:hAnsi="Times New Roman" w:cs="Times New Roman"/>
          <w:i/>
          <w:spacing w:val="-1"/>
          <w:sz w:val="23"/>
          <w:szCs w:val="23"/>
        </w:rPr>
        <w:t>e</w:t>
      </w:r>
      <w:r w:rsidRPr="00DA7D77">
        <w:rPr>
          <w:rFonts w:ascii="Times New Roman" w:eastAsia="Times New Roman" w:hAnsi="Times New Roman" w:cs="Times New Roman"/>
          <w:i/>
          <w:sz w:val="23"/>
          <w:szCs w:val="23"/>
        </w:rPr>
        <w:t>c</w:t>
      </w:r>
      <w:r w:rsidRPr="00DA7D77">
        <w:rPr>
          <w:rFonts w:ascii="Times New Roman" w:eastAsia="Times New Roman" w:hAnsi="Times New Roman" w:cs="Times New Roman"/>
          <w:i/>
          <w:spacing w:val="-1"/>
          <w:sz w:val="23"/>
          <w:szCs w:val="23"/>
        </w:rPr>
        <w:t>t</w:t>
      </w:r>
      <w:r w:rsidRPr="00DA7D77">
        <w:rPr>
          <w:rFonts w:ascii="Times New Roman" w:eastAsia="Times New Roman" w:hAnsi="Times New Roman" w:cs="Times New Roman"/>
          <w:i/>
          <w:sz w:val="23"/>
          <w:szCs w:val="23"/>
        </w:rPr>
        <w:t>s to E</w:t>
      </w:r>
      <w:r w:rsidRPr="00DA7D77">
        <w:rPr>
          <w:rFonts w:ascii="Times New Roman" w:eastAsia="Times New Roman" w:hAnsi="Times New Roman" w:cs="Times New Roman"/>
          <w:i/>
          <w:spacing w:val="-1"/>
          <w:sz w:val="23"/>
          <w:szCs w:val="23"/>
        </w:rPr>
        <w:t>v</w:t>
      </w:r>
      <w:r w:rsidRPr="00DA7D77">
        <w:rPr>
          <w:rFonts w:ascii="Times New Roman" w:eastAsia="Times New Roman" w:hAnsi="Times New Roman" w:cs="Times New Roman"/>
          <w:i/>
          <w:sz w:val="23"/>
          <w:szCs w:val="23"/>
        </w:rPr>
        <w:t>alua</w:t>
      </w:r>
      <w:r w:rsidRPr="00DA7D77">
        <w:rPr>
          <w:rFonts w:ascii="Times New Roman" w:eastAsia="Times New Roman" w:hAnsi="Times New Roman" w:cs="Times New Roman"/>
          <w:i/>
          <w:spacing w:val="-1"/>
          <w:sz w:val="23"/>
          <w:szCs w:val="23"/>
        </w:rPr>
        <w:t>t</w:t>
      </w:r>
      <w:r w:rsidRPr="00DA7D77">
        <w:rPr>
          <w:rFonts w:ascii="Times New Roman" w:eastAsia="Times New Roman" w:hAnsi="Times New Roman" w:cs="Times New Roman"/>
          <w:i/>
          <w:sz w:val="23"/>
          <w:szCs w:val="23"/>
        </w:rPr>
        <w:t>e Dir</w:t>
      </w:r>
      <w:r w:rsidRPr="00DA7D77">
        <w:rPr>
          <w:rFonts w:ascii="Times New Roman" w:eastAsia="Times New Roman" w:hAnsi="Times New Roman" w:cs="Times New Roman"/>
          <w:i/>
          <w:spacing w:val="-1"/>
          <w:sz w:val="23"/>
          <w:szCs w:val="23"/>
        </w:rPr>
        <w:t>e</w:t>
      </w:r>
      <w:r w:rsidRPr="00DA7D77">
        <w:rPr>
          <w:rFonts w:ascii="Times New Roman" w:eastAsia="Times New Roman" w:hAnsi="Times New Roman" w:cs="Times New Roman"/>
          <w:i/>
          <w:sz w:val="23"/>
          <w:szCs w:val="23"/>
        </w:rPr>
        <w:t>ct</w:t>
      </w:r>
      <w:r w:rsidRPr="00DA7D77">
        <w:rPr>
          <w:rFonts w:ascii="Times New Roman" w:eastAsia="Times New Roman" w:hAnsi="Times New Roman" w:cs="Times New Roman"/>
          <w:i/>
          <w:spacing w:val="-1"/>
          <w:sz w:val="23"/>
          <w:szCs w:val="23"/>
        </w:rPr>
        <w:t xml:space="preserve"> </w:t>
      </w:r>
      <w:r w:rsidRPr="00DA7D77">
        <w:rPr>
          <w:rFonts w:ascii="Times New Roman" w:eastAsia="Times New Roman" w:hAnsi="Times New Roman" w:cs="Times New Roman"/>
          <w:i/>
          <w:sz w:val="23"/>
          <w:szCs w:val="23"/>
        </w:rPr>
        <w:t>Cert</w:t>
      </w:r>
      <w:r w:rsidRPr="00DA7D77">
        <w:rPr>
          <w:rFonts w:ascii="Times New Roman" w:eastAsia="Times New Roman" w:hAnsi="Times New Roman" w:cs="Times New Roman"/>
          <w:i/>
          <w:spacing w:val="-1"/>
          <w:sz w:val="23"/>
          <w:szCs w:val="23"/>
        </w:rPr>
        <w:t>i</w:t>
      </w:r>
      <w:r w:rsidRPr="00DA7D77">
        <w:rPr>
          <w:rFonts w:ascii="Times New Roman" w:eastAsia="Times New Roman" w:hAnsi="Times New Roman" w:cs="Times New Roman"/>
          <w:i/>
          <w:sz w:val="23"/>
          <w:szCs w:val="23"/>
        </w:rPr>
        <w:t>f</w:t>
      </w:r>
      <w:r w:rsidRPr="00DA7D77">
        <w:rPr>
          <w:rFonts w:ascii="Times New Roman" w:eastAsia="Times New Roman" w:hAnsi="Times New Roman" w:cs="Times New Roman"/>
          <w:i/>
          <w:spacing w:val="-1"/>
          <w:sz w:val="23"/>
          <w:szCs w:val="23"/>
        </w:rPr>
        <w:t>i</w:t>
      </w:r>
      <w:r w:rsidRPr="00DA7D77">
        <w:rPr>
          <w:rFonts w:ascii="Times New Roman" w:eastAsia="Times New Roman" w:hAnsi="Times New Roman" w:cs="Times New Roman"/>
          <w:i/>
          <w:sz w:val="23"/>
          <w:szCs w:val="23"/>
        </w:rPr>
        <w:t>ca</w:t>
      </w:r>
      <w:r w:rsidRPr="00DA7D77">
        <w:rPr>
          <w:rFonts w:ascii="Times New Roman" w:eastAsia="Times New Roman" w:hAnsi="Times New Roman" w:cs="Times New Roman"/>
          <w:i/>
          <w:spacing w:val="-1"/>
          <w:sz w:val="23"/>
          <w:szCs w:val="23"/>
        </w:rPr>
        <w:t>t</w:t>
      </w:r>
      <w:r w:rsidRPr="00DA7D77">
        <w:rPr>
          <w:rFonts w:ascii="Times New Roman" w:eastAsia="Times New Roman" w:hAnsi="Times New Roman" w:cs="Times New Roman"/>
          <w:i/>
          <w:sz w:val="23"/>
          <w:szCs w:val="23"/>
        </w:rPr>
        <w:t>ion wi</w:t>
      </w:r>
      <w:r w:rsidRPr="00DA7D77">
        <w:rPr>
          <w:rFonts w:ascii="Times New Roman" w:eastAsia="Times New Roman" w:hAnsi="Times New Roman" w:cs="Times New Roman"/>
          <w:i/>
          <w:spacing w:val="-1"/>
          <w:sz w:val="23"/>
          <w:szCs w:val="23"/>
        </w:rPr>
        <w:t>t</w:t>
      </w:r>
      <w:r w:rsidRPr="00DA7D77">
        <w:rPr>
          <w:rFonts w:ascii="Times New Roman" w:eastAsia="Times New Roman" w:hAnsi="Times New Roman" w:cs="Times New Roman"/>
          <w:i/>
          <w:sz w:val="23"/>
          <w:szCs w:val="23"/>
        </w:rPr>
        <w:t>h Med</w:t>
      </w:r>
      <w:r w:rsidRPr="00DA7D77">
        <w:rPr>
          <w:rFonts w:ascii="Times New Roman" w:eastAsia="Times New Roman" w:hAnsi="Times New Roman" w:cs="Times New Roman"/>
          <w:i/>
          <w:spacing w:val="-2"/>
          <w:sz w:val="23"/>
          <w:szCs w:val="23"/>
        </w:rPr>
        <w:t>i</w:t>
      </w:r>
      <w:r w:rsidRPr="00DA7D77">
        <w:rPr>
          <w:rFonts w:ascii="Times New Roman" w:eastAsia="Times New Roman" w:hAnsi="Times New Roman" w:cs="Times New Roman"/>
          <w:i/>
          <w:sz w:val="23"/>
          <w:szCs w:val="23"/>
        </w:rPr>
        <w:t>ca</w:t>
      </w:r>
      <w:r w:rsidRPr="00DA7D77">
        <w:rPr>
          <w:rFonts w:ascii="Times New Roman" w:eastAsia="Times New Roman" w:hAnsi="Times New Roman" w:cs="Times New Roman"/>
          <w:i/>
          <w:spacing w:val="-1"/>
          <w:sz w:val="23"/>
          <w:szCs w:val="23"/>
        </w:rPr>
        <w:t>i</w:t>
      </w:r>
      <w:r w:rsidRPr="00DA7D77">
        <w:rPr>
          <w:rFonts w:ascii="Times New Roman" w:eastAsia="Times New Roman" w:hAnsi="Times New Roman" w:cs="Times New Roman"/>
          <w:i/>
          <w:sz w:val="23"/>
          <w:szCs w:val="23"/>
        </w:rPr>
        <w:t>d</w:t>
      </w:r>
      <w:r w:rsidR="00CC583C" w:rsidRPr="00DA7D77">
        <w:rPr>
          <w:rFonts w:ascii="Times New Roman" w:eastAsia="Times New Roman" w:hAnsi="Times New Roman" w:cs="Times New Roman"/>
          <w:i/>
          <w:sz w:val="23"/>
          <w:szCs w:val="23"/>
        </w:rPr>
        <w:t xml:space="preserve"> in School Year (SY) 2014-2015</w:t>
      </w:r>
      <w:r w:rsidRPr="00DA7D77">
        <w:rPr>
          <w:rFonts w:ascii="Times New Roman" w:eastAsia="Times New Roman" w:hAnsi="Times New Roman" w:cs="Times New Roman"/>
          <w:i/>
          <w:sz w:val="23"/>
          <w:szCs w:val="23"/>
        </w:rPr>
        <w:t xml:space="preserve">. </w:t>
      </w:r>
      <w:r w:rsidRPr="00DA7D77">
        <w:rPr>
          <w:rFonts w:ascii="Times New Roman" w:eastAsia="Times New Roman" w:hAnsi="Times New Roman" w:cs="Times New Roman"/>
          <w:sz w:val="23"/>
          <w:szCs w:val="23"/>
        </w:rPr>
        <w:t>Th</w:t>
      </w:r>
      <w:r w:rsidRPr="00DA7D77">
        <w:rPr>
          <w:rFonts w:ascii="Times New Roman" w:eastAsia="Times New Roman" w:hAnsi="Times New Roman" w:cs="Times New Roman"/>
          <w:spacing w:val="-1"/>
          <w:sz w:val="23"/>
          <w:szCs w:val="23"/>
        </w:rPr>
        <w:t>i</w:t>
      </w:r>
      <w:r w:rsidRPr="00DA7D77">
        <w:rPr>
          <w:rFonts w:ascii="Times New Roman" w:eastAsia="Times New Roman" w:hAnsi="Times New Roman" w:cs="Times New Roman"/>
          <w:sz w:val="23"/>
          <w:szCs w:val="23"/>
        </w:rPr>
        <w:t>s me</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orandu</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w:t>
      </w:r>
      <w:r w:rsidRPr="00DA7D77">
        <w:rPr>
          <w:rFonts w:ascii="Times New Roman" w:eastAsia="Times New Roman" w:hAnsi="Times New Roman" w:cs="Times New Roman"/>
          <w:spacing w:val="1"/>
          <w:sz w:val="23"/>
          <w:szCs w:val="23"/>
        </w:rPr>
        <w:t xml:space="preserve"> </w:t>
      </w:r>
      <w:r w:rsidRPr="00DA7D77">
        <w:rPr>
          <w:rFonts w:ascii="Times New Roman" w:eastAsia="Times New Roman" w:hAnsi="Times New Roman" w:cs="Times New Roman"/>
          <w:sz w:val="23"/>
          <w:szCs w:val="23"/>
        </w:rPr>
        <w:t>a</w:t>
      </w:r>
      <w:r w:rsidRPr="00DA7D77">
        <w:rPr>
          <w:rFonts w:ascii="Times New Roman" w:eastAsia="Times New Roman" w:hAnsi="Times New Roman" w:cs="Times New Roman"/>
          <w:spacing w:val="-1"/>
          <w:sz w:val="23"/>
          <w:szCs w:val="23"/>
        </w:rPr>
        <w:t>l</w:t>
      </w:r>
      <w:r w:rsidRPr="00DA7D77">
        <w:rPr>
          <w:rFonts w:ascii="Times New Roman" w:eastAsia="Times New Roman" w:hAnsi="Times New Roman" w:cs="Times New Roman"/>
          <w:sz w:val="23"/>
          <w:szCs w:val="23"/>
        </w:rPr>
        <w:t xml:space="preserve">ong with </w:t>
      </w:r>
      <w:r w:rsidRPr="00DA7D77">
        <w:rPr>
          <w:rFonts w:ascii="Times New Roman" w:eastAsia="Times New Roman" w:hAnsi="Times New Roman" w:cs="Times New Roman"/>
          <w:spacing w:val="-1"/>
          <w:sz w:val="23"/>
          <w:szCs w:val="23"/>
        </w:rPr>
        <w:t>a</w:t>
      </w:r>
      <w:r w:rsidRPr="00DA7D77">
        <w:rPr>
          <w:rFonts w:ascii="Times New Roman" w:eastAsia="Times New Roman" w:hAnsi="Times New Roman" w:cs="Times New Roman"/>
          <w:sz w:val="23"/>
          <w:szCs w:val="23"/>
        </w:rPr>
        <w:t>t</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ach</w:t>
      </w:r>
      <w:r w:rsidRPr="00DA7D77">
        <w:rPr>
          <w:rFonts w:ascii="Times New Roman" w:eastAsia="Times New Roman" w:hAnsi="Times New Roman" w:cs="Times New Roman"/>
          <w:spacing w:val="-2"/>
          <w:sz w:val="23"/>
          <w:szCs w:val="23"/>
        </w:rPr>
        <w:t>m</w:t>
      </w:r>
      <w:r w:rsidRPr="00DA7D77">
        <w:rPr>
          <w:rFonts w:ascii="Times New Roman" w:eastAsia="Times New Roman" w:hAnsi="Times New Roman" w:cs="Times New Roman"/>
          <w:sz w:val="23"/>
          <w:szCs w:val="23"/>
        </w:rPr>
        <w:t>en</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s, is lo</w:t>
      </w:r>
      <w:r w:rsidRPr="00DA7D77">
        <w:rPr>
          <w:rFonts w:ascii="Times New Roman" w:eastAsia="Times New Roman" w:hAnsi="Times New Roman" w:cs="Times New Roman"/>
          <w:spacing w:val="-1"/>
          <w:sz w:val="23"/>
          <w:szCs w:val="23"/>
        </w:rPr>
        <w:t>c</w:t>
      </w:r>
      <w:r w:rsidRPr="00DA7D77">
        <w:rPr>
          <w:rFonts w:ascii="Times New Roman" w:eastAsia="Times New Roman" w:hAnsi="Times New Roman" w:cs="Times New Roman"/>
          <w:sz w:val="23"/>
          <w:szCs w:val="23"/>
        </w:rPr>
        <w:t>a</w:t>
      </w:r>
      <w:r w:rsidRPr="00DA7D77">
        <w:rPr>
          <w:rFonts w:ascii="Times New Roman" w:eastAsia="Times New Roman" w:hAnsi="Times New Roman" w:cs="Times New Roman"/>
          <w:spacing w:val="-1"/>
          <w:sz w:val="23"/>
          <w:szCs w:val="23"/>
        </w:rPr>
        <w:t>t</w:t>
      </w:r>
      <w:r w:rsidRPr="00DA7D77">
        <w:rPr>
          <w:rFonts w:ascii="Times New Roman" w:eastAsia="Times New Roman" w:hAnsi="Times New Roman" w:cs="Times New Roman"/>
          <w:sz w:val="23"/>
          <w:szCs w:val="23"/>
        </w:rPr>
        <w:t>ed at</w:t>
      </w:r>
      <w:r w:rsidR="00CC583C" w:rsidRPr="00DA7D77">
        <w:rPr>
          <w:rFonts w:ascii="Times New Roman" w:eastAsia="Times New Roman" w:hAnsi="Times New Roman" w:cs="Times New Roman"/>
          <w:sz w:val="23"/>
          <w:szCs w:val="23"/>
        </w:rPr>
        <w:t xml:space="preserve"> </w:t>
      </w:r>
      <w:hyperlink r:id="rId10">
        <w:r w:rsidRPr="00DA7D77">
          <w:rPr>
            <w:rFonts w:ascii="Times New Roman" w:eastAsia="Times New Roman" w:hAnsi="Times New Roman" w:cs="Times New Roman"/>
            <w:color w:val="0000FF"/>
            <w:sz w:val="23"/>
            <w:szCs w:val="23"/>
            <w:u w:val="single" w:color="0000FF"/>
          </w:rPr>
          <w:t>ht</w:t>
        </w:r>
        <w:r w:rsidRPr="00DA7D77">
          <w:rPr>
            <w:rFonts w:ascii="Times New Roman" w:eastAsia="Times New Roman" w:hAnsi="Times New Roman" w:cs="Times New Roman"/>
            <w:color w:val="0000FF"/>
            <w:spacing w:val="-1"/>
            <w:sz w:val="23"/>
            <w:szCs w:val="23"/>
            <w:u w:val="single" w:color="0000FF"/>
          </w:rPr>
          <w:t>t</w:t>
        </w:r>
        <w:r w:rsidRPr="00DA7D77">
          <w:rPr>
            <w:rFonts w:ascii="Times New Roman" w:eastAsia="Times New Roman" w:hAnsi="Times New Roman" w:cs="Times New Roman"/>
            <w:color w:val="0000FF"/>
            <w:sz w:val="23"/>
            <w:szCs w:val="23"/>
            <w:u w:val="single" w:color="0000FF"/>
          </w:rPr>
          <w:t>p:</w:t>
        </w:r>
        <w:r w:rsidRPr="00DA7D77">
          <w:rPr>
            <w:rFonts w:ascii="Times New Roman" w:eastAsia="Times New Roman" w:hAnsi="Times New Roman" w:cs="Times New Roman"/>
            <w:color w:val="0000FF"/>
            <w:spacing w:val="-1"/>
            <w:sz w:val="23"/>
            <w:szCs w:val="23"/>
            <w:u w:val="single" w:color="0000FF"/>
          </w:rPr>
          <w:t>/</w:t>
        </w:r>
        <w:r w:rsidRPr="00DA7D77">
          <w:rPr>
            <w:rFonts w:ascii="Times New Roman" w:eastAsia="Times New Roman" w:hAnsi="Times New Roman" w:cs="Times New Roman"/>
            <w:color w:val="0000FF"/>
            <w:sz w:val="23"/>
            <w:szCs w:val="23"/>
            <w:u w:val="single" w:color="0000FF"/>
          </w:rPr>
          <w:t>/ww</w:t>
        </w:r>
        <w:r w:rsidRPr="00DA7D77">
          <w:rPr>
            <w:rFonts w:ascii="Times New Roman" w:eastAsia="Times New Roman" w:hAnsi="Times New Roman" w:cs="Times New Roman"/>
            <w:color w:val="0000FF"/>
            <w:spacing w:val="1"/>
            <w:sz w:val="23"/>
            <w:szCs w:val="23"/>
            <w:u w:val="single" w:color="0000FF"/>
          </w:rPr>
          <w:t>w</w:t>
        </w:r>
        <w:r w:rsidRPr="00DA7D77">
          <w:rPr>
            <w:rFonts w:ascii="Times New Roman" w:eastAsia="Times New Roman" w:hAnsi="Times New Roman" w:cs="Times New Roman"/>
            <w:color w:val="0000FF"/>
            <w:sz w:val="23"/>
            <w:szCs w:val="23"/>
            <w:u w:val="single" w:color="0000FF"/>
          </w:rPr>
          <w:t>.</w:t>
        </w:r>
        <w:r w:rsidRPr="00DA7D77">
          <w:rPr>
            <w:rFonts w:ascii="Times New Roman" w:eastAsia="Times New Roman" w:hAnsi="Times New Roman" w:cs="Times New Roman"/>
            <w:color w:val="0000FF"/>
            <w:spacing w:val="-1"/>
            <w:sz w:val="23"/>
            <w:szCs w:val="23"/>
            <w:u w:val="single" w:color="0000FF"/>
          </w:rPr>
          <w:t>f</w:t>
        </w:r>
        <w:r w:rsidRPr="00DA7D77">
          <w:rPr>
            <w:rFonts w:ascii="Times New Roman" w:eastAsia="Times New Roman" w:hAnsi="Times New Roman" w:cs="Times New Roman"/>
            <w:color w:val="0000FF"/>
            <w:sz w:val="23"/>
            <w:szCs w:val="23"/>
            <w:u w:val="single" w:color="0000FF"/>
          </w:rPr>
          <w:t>ns.usda</w:t>
        </w:r>
        <w:r w:rsidRPr="00DA7D77">
          <w:rPr>
            <w:rFonts w:ascii="Times New Roman" w:eastAsia="Times New Roman" w:hAnsi="Times New Roman" w:cs="Times New Roman"/>
            <w:color w:val="0000FF"/>
            <w:spacing w:val="-2"/>
            <w:sz w:val="23"/>
            <w:szCs w:val="23"/>
            <w:u w:val="single" w:color="0000FF"/>
          </w:rPr>
          <w:t>.</w:t>
        </w:r>
        <w:r w:rsidRPr="00DA7D77">
          <w:rPr>
            <w:rFonts w:ascii="Times New Roman" w:eastAsia="Times New Roman" w:hAnsi="Times New Roman" w:cs="Times New Roman"/>
            <w:color w:val="0000FF"/>
            <w:sz w:val="23"/>
            <w:szCs w:val="23"/>
            <w:u w:val="single" w:color="0000FF"/>
          </w:rPr>
          <w:t>gov</w:t>
        </w:r>
        <w:r w:rsidRPr="00DA7D77">
          <w:rPr>
            <w:rFonts w:ascii="Times New Roman" w:eastAsia="Times New Roman" w:hAnsi="Times New Roman" w:cs="Times New Roman"/>
            <w:color w:val="0000FF"/>
            <w:spacing w:val="-2"/>
            <w:sz w:val="23"/>
            <w:szCs w:val="23"/>
            <w:u w:val="single" w:color="0000FF"/>
          </w:rPr>
          <w:t>/</w:t>
        </w:r>
        <w:r w:rsidRPr="00DA7D77">
          <w:rPr>
            <w:rFonts w:ascii="Times New Roman" w:eastAsia="Times New Roman" w:hAnsi="Times New Roman" w:cs="Times New Roman"/>
            <w:color w:val="0000FF"/>
            <w:sz w:val="23"/>
            <w:szCs w:val="23"/>
            <w:u w:val="single" w:color="0000FF"/>
          </w:rPr>
          <w:t>cnd</w:t>
        </w:r>
        <w:r w:rsidRPr="00DA7D77">
          <w:rPr>
            <w:rFonts w:ascii="Times New Roman" w:eastAsia="Times New Roman" w:hAnsi="Times New Roman" w:cs="Times New Roman"/>
            <w:color w:val="0000FF"/>
            <w:spacing w:val="-1"/>
            <w:sz w:val="23"/>
            <w:szCs w:val="23"/>
            <w:u w:val="single" w:color="0000FF"/>
          </w:rPr>
          <w:t>/</w:t>
        </w:r>
        <w:r w:rsidRPr="00DA7D77">
          <w:rPr>
            <w:rFonts w:ascii="Times New Roman" w:eastAsia="Times New Roman" w:hAnsi="Times New Roman" w:cs="Times New Roman"/>
            <w:color w:val="0000FF"/>
            <w:sz w:val="23"/>
            <w:szCs w:val="23"/>
            <w:u w:val="single" w:color="0000FF"/>
          </w:rPr>
          <w:t>govern</w:t>
        </w:r>
        <w:r w:rsidRPr="00DA7D77">
          <w:rPr>
            <w:rFonts w:ascii="Times New Roman" w:eastAsia="Times New Roman" w:hAnsi="Times New Roman" w:cs="Times New Roman"/>
            <w:color w:val="0000FF"/>
            <w:spacing w:val="-2"/>
            <w:sz w:val="23"/>
            <w:szCs w:val="23"/>
            <w:u w:val="single" w:color="0000FF"/>
          </w:rPr>
          <w:t>a</w:t>
        </w:r>
        <w:r w:rsidRPr="00DA7D77">
          <w:rPr>
            <w:rFonts w:ascii="Times New Roman" w:eastAsia="Times New Roman" w:hAnsi="Times New Roman" w:cs="Times New Roman"/>
            <w:color w:val="0000FF"/>
            <w:sz w:val="23"/>
            <w:szCs w:val="23"/>
            <w:u w:val="single" w:color="0000FF"/>
          </w:rPr>
          <w:t>nce</w:t>
        </w:r>
        <w:r w:rsidRPr="00DA7D77">
          <w:rPr>
            <w:rFonts w:ascii="Times New Roman" w:eastAsia="Times New Roman" w:hAnsi="Times New Roman" w:cs="Times New Roman"/>
            <w:color w:val="0000FF"/>
            <w:spacing w:val="-1"/>
            <w:sz w:val="23"/>
            <w:szCs w:val="23"/>
            <w:u w:val="single" w:color="0000FF"/>
          </w:rPr>
          <w:t>/</w:t>
        </w:r>
        <w:r w:rsidRPr="00DA7D77">
          <w:rPr>
            <w:rFonts w:ascii="Times New Roman" w:eastAsia="Times New Roman" w:hAnsi="Times New Roman" w:cs="Times New Roman"/>
            <w:color w:val="0000FF"/>
            <w:sz w:val="23"/>
            <w:szCs w:val="23"/>
            <w:u w:val="single" w:color="0000FF"/>
          </w:rPr>
          <w:t>pol</w:t>
        </w:r>
        <w:r w:rsidRPr="00DA7D77">
          <w:rPr>
            <w:rFonts w:ascii="Times New Roman" w:eastAsia="Times New Roman" w:hAnsi="Times New Roman" w:cs="Times New Roman"/>
            <w:color w:val="0000FF"/>
            <w:spacing w:val="-1"/>
            <w:sz w:val="23"/>
            <w:szCs w:val="23"/>
            <w:u w:val="single" w:color="0000FF"/>
          </w:rPr>
          <w:t>i</w:t>
        </w:r>
        <w:r w:rsidRPr="00DA7D77">
          <w:rPr>
            <w:rFonts w:ascii="Times New Roman" w:eastAsia="Times New Roman" w:hAnsi="Times New Roman" w:cs="Times New Roman"/>
            <w:color w:val="0000FF"/>
            <w:sz w:val="23"/>
            <w:szCs w:val="23"/>
            <w:u w:val="single" w:color="0000FF"/>
          </w:rPr>
          <w:t>c</w:t>
        </w:r>
        <w:r w:rsidRPr="00DA7D77">
          <w:rPr>
            <w:rFonts w:ascii="Times New Roman" w:eastAsia="Times New Roman" w:hAnsi="Times New Roman" w:cs="Times New Roman"/>
            <w:color w:val="0000FF"/>
            <w:spacing w:val="1"/>
            <w:sz w:val="23"/>
            <w:szCs w:val="23"/>
            <w:u w:val="single" w:color="0000FF"/>
          </w:rPr>
          <w:t>y</w:t>
        </w:r>
        <w:r w:rsidRPr="00DA7D77">
          <w:rPr>
            <w:rFonts w:ascii="Times New Roman" w:eastAsia="Times New Roman" w:hAnsi="Times New Roman" w:cs="Times New Roman"/>
            <w:color w:val="0000FF"/>
            <w:sz w:val="23"/>
            <w:szCs w:val="23"/>
            <w:u w:val="single" w:color="0000FF"/>
          </w:rPr>
          <w:t>.h</w:t>
        </w:r>
        <w:r w:rsidRPr="00DA7D77">
          <w:rPr>
            <w:rFonts w:ascii="Times New Roman" w:eastAsia="Times New Roman" w:hAnsi="Times New Roman" w:cs="Times New Roman"/>
            <w:color w:val="0000FF"/>
            <w:spacing w:val="-2"/>
            <w:sz w:val="23"/>
            <w:szCs w:val="23"/>
            <w:u w:val="single" w:color="0000FF"/>
          </w:rPr>
          <w:t>t</w:t>
        </w:r>
        <w:r w:rsidRPr="00DA7D77">
          <w:rPr>
            <w:rFonts w:ascii="Times New Roman" w:eastAsia="Times New Roman" w:hAnsi="Times New Roman" w:cs="Times New Roman"/>
            <w:color w:val="0000FF"/>
            <w:sz w:val="23"/>
            <w:szCs w:val="23"/>
            <w:u w:val="single" w:color="0000FF"/>
          </w:rPr>
          <w:t>m</w:t>
        </w:r>
        <w:r w:rsidRPr="00DA7D77">
          <w:rPr>
            <w:rFonts w:ascii="Times New Roman" w:eastAsia="Times New Roman" w:hAnsi="Times New Roman" w:cs="Times New Roman"/>
            <w:color w:val="000000"/>
            <w:sz w:val="23"/>
            <w:szCs w:val="23"/>
          </w:rPr>
          <w:t>.</w:t>
        </w:r>
      </w:hyperlink>
      <w:r w:rsidR="00771EC2">
        <w:rPr>
          <w:rFonts w:ascii="Times New Roman" w:eastAsia="Times New Roman" w:hAnsi="Times New Roman" w:cs="Times New Roman"/>
          <w:color w:val="000000"/>
          <w:sz w:val="23"/>
          <w:szCs w:val="23"/>
        </w:rPr>
        <w:t xml:space="preserve"> </w:t>
      </w:r>
    </w:p>
    <w:p w:rsidR="00CC583C" w:rsidRDefault="00CC583C" w:rsidP="00CC583C">
      <w:pPr>
        <w:widowControl w:val="0"/>
        <w:spacing w:before="4" w:after="0" w:line="264" w:lineRule="exact"/>
        <w:ind w:right="181"/>
        <w:rPr>
          <w:rFonts w:ascii="Times New Roman" w:eastAsia="Times New Roman" w:hAnsi="Times New Roman" w:cs="Times New Roman"/>
          <w:color w:val="000000"/>
          <w:sz w:val="23"/>
          <w:szCs w:val="23"/>
        </w:rPr>
      </w:pPr>
    </w:p>
    <w:p w:rsidR="00056A59" w:rsidRDefault="00056A59" w:rsidP="00056A59">
      <w:pPr>
        <w:spacing w:after="0" w:line="240" w:lineRule="auto"/>
        <w:rPr>
          <w:rFonts w:ascii="Times New Roman" w:hAnsi="Times New Roman" w:cs="Times New Roman"/>
          <w:sz w:val="24"/>
          <w:szCs w:val="24"/>
        </w:rPr>
      </w:pPr>
    </w:p>
    <w:p w:rsidR="00890204" w:rsidRDefault="00890204" w:rsidP="00056A59">
      <w:pPr>
        <w:spacing w:after="0" w:line="240" w:lineRule="auto"/>
        <w:rPr>
          <w:rFonts w:ascii="Times New Roman" w:hAnsi="Times New Roman" w:cs="Times New Roman"/>
          <w:sz w:val="24"/>
          <w:szCs w:val="24"/>
        </w:rPr>
      </w:pPr>
    </w:p>
    <w:p w:rsidR="00D85841" w:rsidRPr="00EF5322" w:rsidRDefault="00D85841" w:rsidP="00D85841">
      <w:pPr>
        <w:pStyle w:val="ListParagraph"/>
        <w:numPr>
          <w:ilvl w:val="0"/>
          <w:numId w:val="2"/>
        </w:numPr>
        <w:spacing w:after="0" w:line="240" w:lineRule="auto"/>
        <w:rPr>
          <w:rFonts w:ascii="Times New Roman" w:hAnsi="Times New Roman" w:cs="Times New Roman"/>
          <w:b/>
          <w:sz w:val="24"/>
          <w:szCs w:val="24"/>
        </w:rPr>
      </w:pPr>
      <w:r w:rsidRPr="00EF5322">
        <w:rPr>
          <w:rFonts w:ascii="Times New Roman" w:hAnsi="Times New Roman" w:cs="Times New Roman"/>
          <w:b/>
          <w:sz w:val="24"/>
          <w:szCs w:val="24"/>
        </w:rPr>
        <w:t xml:space="preserve"> FEDE</w:t>
      </w:r>
      <w:r w:rsidR="00DA7D77" w:rsidRPr="00EF5322">
        <w:rPr>
          <w:rFonts w:ascii="Times New Roman" w:hAnsi="Times New Roman" w:cs="Times New Roman"/>
          <w:b/>
          <w:sz w:val="24"/>
          <w:szCs w:val="24"/>
        </w:rPr>
        <w:t xml:space="preserve">RAL AWARD INFORMATION </w:t>
      </w:r>
    </w:p>
    <w:p w:rsidR="008D7DDD" w:rsidRPr="00EF5322" w:rsidRDefault="008D7DDD" w:rsidP="00D85841">
      <w:pPr>
        <w:spacing w:after="0" w:line="240" w:lineRule="auto"/>
        <w:rPr>
          <w:rFonts w:ascii="Times New Roman" w:hAnsi="Times New Roman" w:cs="Times New Roman"/>
          <w:i/>
          <w:color w:val="0070C0"/>
          <w:sz w:val="24"/>
          <w:szCs w:val="24"/>
        </w:rPr>
      </w:pPr>
    </w:p>
    <w:p w:rsidR="00A74B0C" w:rsidRPr="00EF5322" w:rsidRDefault="00A74B0C" w:rsidP="008A7588">
      <w:pPr>
        <w:widowControl w:val="0"/>
        <w:spacing w:before="70" w:after="0" w:line="240" w:lineRule="auto"/>
        <w:ind w:right="744"/>
        <w:rPr>
          <w:rFonts w:ascii="Times New Roman" w:eastAsia="Times New Roman" w:hAnsi="Times New Roman" w:cs="Times New Roman"/>
          <w:spacing w:val="2"/>
          <w:sz w:val="24"/>
          <w:szCs w:val="24"/>
        </w:rPr>
      </w:pPr>
      <w:r w:rsidRPr="00EF5322">
        <w:rPr>
          <w:rFonts w:ascii="Times New Roman" w:eastAsia="Times New Roman" w:hAnsi="Times New Roman" w:cs="Times New Roman"/>
          <w:bCs/>
          <w:sz w:val="24"/>
          <w:szCs w:val="24"/>
        </w:rPr>
        <w:t>A.</w:t>
      </w:r>
      <w:r w:rsidRPr="00EF5322">
        <w:rPr>
          <w:rFonts w:ascii="Times New Roman" w:eastAsia="Times New Roman" w:hAnsi="Times New Roman" w:cs="Times New Roman"/>
          <w:bCs/>
          <w:spacing w:val="41"/>
          <w:sz w:val="24"/>
          <w:szCs w:val="24"/>
        </w:rPr>
        <w:t xml:space="preserve"> </w:t>
      </w:r>
      <w:r w:rsidRPr="00EF5322">
        <w:rPr>
          <w:rFonts w:ascii="Times New Roman" w:eastAsia="Times New Roman" w:hAnsi="Times New Roman" w:cs="Times New Roman"/>
          <w:bCs/>
          <w:sz w:val="24"/>
          <w:szCs w:val="24"/>
          <w:u w:val="thick" w:color="000000"/>
        </w:rPr>
        <w:t>Funding</w:t>
      </w:r>
      <w:r w:rsidR="00DA7D77" w:rsidRPr="00EF5322">
        <w:rPr>
          <w:rFonts w:ascii="Times New Roman" w:eastAsia="Times New Roman" w:hAnsi="Times New Roman" w:cs="Times New Roman"/>
          <w:bCs/>
          <w:sz w:val="24"/>
          <w:szCs w:val="24"/>
          <w:u w:val="thick" w:color="000000"/>
        </w:rPr>
        <w:t xml:space="preserve"> </w:t>
      </w:r>
      <w:r w:rsidRPr="00EF5322">
        <w:rPr>
          <w:rFonts w:ascii="Times New Roman" w:eastAsia="Times New Roman" w:hAnsi="Times New Roman" w:cs="Times New Roman"/>
          <w:bCs/>
          <w:sz w:val="24"/>
          <w:szCs w:val="24"/>
          <w:u w:val="thick" w:color="000000"/>
        </w:rPr>
        <w:t xml:space="preserve">Amount </w:t>
      </w:r>
    </w:p>
    <w:p w:rsidR="00A74B0C" w:rsidRPr="00EF5322" w:rsidRDefault="00A74B0C" w:rsidP="008A7588">
      <w:pPr>
        <w:widowControl w:val="0"/>
        <w:spacing w:before="70" w:after="0" w:line="240" w:lineRule="auto"/>
        <w:ind w:right="744"/>
        <w:rPr>
          <w:rFonts w:ascii="Times New Roman" w:eastAsia="Times New Roman" w:hAnsi="Times New Roman" w:cs="Times New Roman"/>
          <w:spacing w:val="2"/>
          <w:sz w:val="24"/>
          <w:szCs w:val="24"/>
        </w:rPr>
      </w:pPr>
    </w:p>
    <w:p w:rsidR="008A7588" w:rsidRPr="00EB12A1" w:rsidRDefault="008A7588" w:rsidP="008A7588">
      <w:pPr>
        <w:widowControl w:val="0"/>
        <w:spacing w:before="70" w:after="0" w:line="240" w:lineRule="auto"/>
        <w:ind w:right="744"/>
        <w:rPr>
          <w:rFonts w:ascii="Times New Roman" w:eastAsia="Times New Roman" w:hAnsi="Times New Roman" w:cs="Times New Roman"/>
          <w:sz w:val="23"/>
          <w:szCs w:val="23"/>
        </w:rPr>
      </w:pPr>
      <w:r w:rsidRPr="00EB12A1">
        <w:rPr>
          <w:rFonts w:ascii="Times New Roman" w:eastAsia="Times New Roman" w:hAnsi="Times New Roman" w:cs="Times New Roman"/>
          <w:spacing w:val="2"/>
          <w:sz w:val="23"/>
          <w:szCs w:val="23"/>
        </w:rPr>
        <w:t>F</w:t>
      </w:r>
      <w:r w:rsidRPr="00EB12A1">
        <w:rPr>
          <w:rFonts w:ascii="Times New Roman" w:eastAsia="Times New Roman" w:hAnsi="Times New Roman" w:cs="Times New Roman"/>
          <w:sz w:val="23"/>
          <w:szCs w:val="23"/>
        </w:rPr>
        <w:t xml:space="preserve">NS is </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ssu</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pacing w:val="-1"/>
          <w:sz w:val="23"/>
          <w:szCs w:val="23"/>
        </w:rPr>
        <w:t>n</w:t>
      </w:r>
      <w:r w:rsidRPr="00EB12A1">
        <w:rPr>
          <w:rFonts w:ascii="Times New Roman" w:eastAsia="Times New Roman" w:hAnsi="Times New Roman" w:cs="Times New Roman"/>
          <w:sz w:val="23"/>
          <w:szCs w:val="23"/>
        </w:rPr>
        <w:t xml:space="preserve">g this </w:t>
      </w:r>
      <w:r w:rsidRPr="00EB12A1">
        <w:rPr>
          <w:rFonts w:ascii="Times New Roman" w:eastAsia="Times New Roman" w:hAnsi="Times New Roman" w:cs="Times New Roman"/>
          <w:spacing w:val="-1"/>
          <w:sz w:val="23"/>
          <w:szCs w:val="23"/>
        </w:rPr>
        <w:t>D</w:t>
      </w:r>
      <w:r w:rsidRPr="00EB12A1">
        <w:rPr>
          <w:rFonts w:ascii="Times New Roman" w:eastAsia="Times New Roman" w:hAnsi="Times New Roman" w:cs="Times New Roman"/>
          <w:sz w:val="23"/>
          <w:szCs w:val="23"/>
        </w:rPr>
        <w:t>i</w:t>
      </w:r>
      <w:r w:rsidRPr="00EB12A1">
        <w:rPr>
          <w:rFonts w:ascii="Times New Roman" w:eastAsia="Times New Roman" w:hAnsi="Times New Roman" w:cs="Times New Roman"/>
          <w:spacing w:val="1"/>
          <w:sz w:val="23"/>
          <w:szCs w:val="23"/>
        </w:rPr>
        <w:t>r</w:t>
      </w:r>
      <w:r w:rsidRPr="00EB12A1">
        <w:rPr>
          <w:rFonts w:ascii="Times New Roman" w:eastAsia="Times New Roman" w:hAnsi="Times New Roman" w:cs="Times New Roman"/>
          <w:sz w:val="23"/>
          <w:szCs w:val="23"/>
        </w:rPr>
        <w:t>ect Certification I</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prov</w:t>
      </w:r>
      <w:r w:rsidRPr="00EB12A1">
        <w:rPr>
          <w:rFonts w:ascii="Times New Roman" w:eastAsia="Times New Roman" w:hAnsi="Times New Roman" w:cs="Times New Roman"/>
          <w:spacing w:val="2"/>
          <w:sz w:val="23"/>
          <w:szCs w:val="23"/>
        </w:rPr>
        <w:t>e</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pacing w:val="1"/>
          <w:sz w:val="23"/>
          <w:szCs w:val="23"/>
        </w:rPr>
        <w:t>e</w:t>
      </w:r>
      <w:r w:rsidRPr="00EB12A1">
        <w:rPr>
          <w:rFonts w:ascii="Times New Roman" w:eastAsia="Times New Roman" w:hAnsi="Times New Roman" w:cs="Times New Roman"/>
          <w:sz w:val="23"/>
          <w:szCs w:val="23"/>
        </w:rPr>
        <w:t xml:space="preserve">nt Grant opportunity to </w:t>
      </w:r>
      <w:r w:rsidRPr="00EB12A1">
        <w:rPr>
          <w:rFonts w:ascii="Times New Roman" w:eastAsia="Times New Roman" w:hAnsi="Times New Roman" w:cs="Times New Roman"/>
          <w:spacing w:val="-3"/>
          <w:sz w:val="23"/>
          <w:szCs w:val="23"/>
        </w:rPr>
        <w:t>m</w:t>
      </w:r>
      <w:r w:rsidRPr="00EB12A1">
        <w:rPr>
          <w:rFonts w:ascii="Times New Roman" w:eastAsia="Times New Roman" w:hAnsi="Times New Roman" w:cs="Times New Roman"/>
          <w:sz w:val="23"/>
          <w:szCs w:val="23"/>
        </w:rPr>
        <w:t>ake</w:t>
      </w:r>
      <w:r w:rsidRPr="00EB12A1">
        <w:rPr>
          <w:rFonts w:ascii="Times New Roman" w:eastAsia="Times New Roman" w:hAnsi="Times New Roman" w:cs="Times New Roman"/>
          <w:spacing w:val="2"/>
          <w:sz w:val="23"/>
          <w:szCs w:val="23"/>
        </w:rPr>
        <w:t xml:space="preserve"> </w:t>
      </w:r>
      <w:r w:rsidRPr="00EB12A1">
        <w:rPr>
          <w:rFonts w:ascii="Times New Roman" w:eastAsia="Times New Roman" w:hAnsi="Times New Roman" w:cs="Times New Roman"/>
          <w:sz w:val="23"/>
          <w:szCs w:val="23"/>
        </w:rPr>
        <w:t>ava</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 xml:space="preserve">lable to States </w:t>
      </w:r>
      <w:proofErr w:type="gramStart"/>
      <w:r w:rsidRPr="00EB12A1">
        <w:rPr>
          <w:rFonts w:ascii="Times New Roman" w:eastAsia="Times New Roman" w:hAnsi="Times New Roman" w:cs="Times New Roman"/>
          <w:sz w:val="23"/>
          <w:szCs w:val="23"/>
        </w:rPr>
        <w:t>approxi</w:t>
      </w:r>
      <w:r w:rsidRPr="00EB12A1">
        <w:rPr>
          <w:rFonts w:ascii="Times New Roman" w:eastAsia="Times New Roman" w:hAnsi="Times New Roman" w:cs="Times New Roman"/>
          <w:spacing w:val="-1"/>
          <w:sz w:val="23"/>
          <w:szCs w:val="23"/>
        </w:rPr>
        <w:t>m</w:t>
      </w:r>
      <w:r w:rsidRPr="00EB12A1">
        <w:rPr>
          <w:rFonts w:ascii="Times New Roman" w:eastAsia="Times New Roman" w:hAnsi="Times New Roman" w:cs="Times New Roman"/>
          <w:sz w:val="23"/>
          <w:szCs w:val="23"/>
        </w:rPr>
        <w:t xml:space="preserve">ately </w:t>
      </w:r>
      <w:r w:rsidRPr="00EB12A1">
        <w:rPr>
          <w:rFonts w:ascii="Times New Roman" w:eastAsia="Times New Roman" w:hAnsi="Times New Roman" w:cs="Times New Roman"/>
          <w:b/>
          <w:bCs/>
          <w:spacing w:val="-59"/>
          <w:sz w:val="23"/>
          <w:szCs w:val="23"/>
        </w:rPr>
        <w:t xml:space="preserve"> </w:t>
      </w:r>
      <w:r w:rsidRPr="00EB12A1">
        <w:rPr>
          <w:rFonts w:ascii="Times New Roman" w:eastAsia="Times New Roman" w:hAnsi="Times New Roman" w:cs="Times New Roman"/>
          <w:b/>
          <w:bCs/>
          <w:sz w:val="23"/>
          <w:szCs w:val="23"/>
          <w:u w:val="thick" w:color="000000"/>
        </w:rPr>
        <w:t>$</w:t>
      </w:r>
      <w:proofErr w:type="gramEnd"/>
      <w:r w:rsidR="00E36093" w:rsidRPr="00EB12A1">
        <w:rPr>
          <w:rFonts w:ascii="Times New Roman" w:eastAsia="Times New Roman" w:hAnsi="Times New Roman" w:cs="Times New Roman"/>
          <w:b/>
          <w:bCs/>
          <w:sz w:val="23"/>
          <w:szCs w:val="23"/>
          <w:u w:val="thick" w:color="000000"/>
        </w:rPr>
        <w:t>4.</w:t>
      </w:r>
      <w:r w:rsidR="00585A52" w:rsidRPr="00EB12A1">
        <w:rPr>
          <w:rFonts w:ascii="Times New Roman" w:eastAsia="Times New Roman" w:hAnsi="Times New Roman" w:cs="Times New Roman"/>
          <w:b/>
          <w:bCs/>
          <w:sz w:val="23"/>
          <w:szCs w:val="23"/>
          <w:u w:val="thick" w:color="000000"/>
        </w:rPr>
        <w:t xml:space="preserve">5 </w:t>
      </w:r>
      <w:r w:rsidRPr="00EB12A1">
        <w:rPr>
          <w:rFonts w:ascii="Times New Roman" w:eastAsia="Times New Roman" w:hAnsi="Times New Roman" w:cs="Times New Roman"/>
          <w:b/>
          <w:bCs/>
          <w:sz w:val="23"/>
          <w:szCs w:val="23"/>
          <w:u w:val="thick" w:color="000000"/>
        </w:rPr>
        <w:t>m</w:t>
      </w:r>
      <w:r w:rsidRPr="00EB12A1">
        <w:rPr>
          <w:rFonts w:ascii="Times New Roman" w:eastAsia="Times New Roman" w:hAnsi="Times New Roman" w:cs="Times New Roman"/>
          <w:b/>
          <w:bCs/>
          <w:spacing w:val="1"/>
          <w:sz w:val="23"/>
          <w:szCs w:val="23"/>
          <w:u w:val="thick" w:color="000000"/>
        </w:rPr>
        <w:t>i</w:t>
      </w:r>
      <w:r w:rsidRPr="00EB12A1">
        <w:rPr>
          <w:rFonts w:ascii="Times New Roman" w:eastAsia="Times New Roman" w:hAnsi="Times New Roman" w:cs="Times New Roman"/>
          <w:b/>
          <w:bCs/>
          <w:sz w:val="23"/>
          <w:szCs w:val="23"/>
          <w:u w:val="thick" w:color="000000"/>
        </w:rPr>
        <w:t>llion</w:t>
      </w:r>
      <w:r w:rsidRPr="00EB12A1">
        <w:rPr>
          <w:rFonts w:ascii="Times New Roman" w:eastAsia="Times New Roman" w:hAnsi="Times New Roman" w:cs="Times New Roman"/>
          <w:b/>
          <w:bCs/>
          <w:spacing w:val="1"/>
          <w:sz w:val="23"/>
          <w:szCs w:val="23"/>
        </w:rPr>
        <w:t xml:space="preserve"> </w:t>
      </w:r>
      <w:r w:rsidRPr="00EB12A1">
        <w:rPr>
          <w:rFonts w:ascii="Times New Roman" w:eastAsia="Times New Roman" w:hAnsi="Times New Roman" w:cs="Times New Roman"/>
          <w:sz w:val="23"/>
          <w:szCs w:val="23"/>
        </w:rPr>
        <w:t>in</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re</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aining fu</w:t>
      </w:r>
      <w:r w:rsidRPr="00EB12A1">
        <w:rPr>
          <w:rFonts w:ascii="Times New Roman" w:eastAsia="Times New Roman" w:hAnsi="Times New Roman" w:cs="Times New Roman"/>
          <w:spacing w:val="1"/>
          <w:sz w:val="23"/>
          <w:szCs w:val="23"/>
        </w:rPr>
        <w:t>n</w:t>
      </w:r>
      <w:r w:rsidRPr="00EB12A1">
        <w:rPr>
          <w:rFonts w:ascii="Times New Roman" w:eastAsia="Times New Roman" w:hAnsi="Times New Roman" w:cs="Times New Roman"/>
          <w:sz w:val="23"/>
          <w:szCs w:val="23"/>
        </w:rPr>
        <w:t>ds</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to be used</w:t>
      </w:r>
      <w:r w:rsidRPr="00EB12A1">
        <w:rPr>
          <w:rFonts w:ascii="Times New Roman" w:eastAsia="Times New Roman" w:hAnsi="Times New Roman" w:cs="Times New Roman"/>
          <w:spacing w:val="-1"/>
          <w:sz w:val="23"/>
          <w:szCs w:val="23"/>
        </w:rPr>
        <w:t xml:space="preserve"> f</w:t>
      </w:r>
      <w:r w:rsidRPr="00EB12A1">
        <w:rPr>
          <w:rFonts w:ascii="Times New Roman" w:eastAsia="Times New Roman" w:hAnsi="Times New Roman" w:cs="Times New Roman"/>
          <w:sz w:val="23"/>
          <w:szCs w:val="23"/>
        </w:rPr>
        <w:t>or d</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re</w:t>
      </w:r>
      <w:r w:rsidRPr="00EB12A1">
        <w:rPr>
          <w:rFonts w:ascii="Times New Roman" w:eastAsia="Times New Roman" w:hAnsi="Times New Roman" w:cs="Times New Roman"/>
          <w:spacing w:val="-1"/>
          <w:sz w:val="23"/>
          <w:szCs w:val="23"/>
        </w:rPr>
        <w:t>c</w:t>
      </w:r>
      <w:r w:rsidRPr="00EB12A1">
        <w:rPr>
          <w:rFonts w:ascii="Times New Roman" w:eastAsia="Times New Roman" w:hAnsi="Times New Roman" w:cs="Times New Roman"/>
          <w:sz w:val="23"/>
          <w:szCs w:val="23"/>
        </w:rPr>
        <w:t>t</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ce</w:t>
      </w:r>
      <w:r w:rsidRPr="00EB12A1">
        <w:rPr>
          <w:rFonts w:ascii="Times New Roman" w:eastAsia="Times New Roman" w:hAnsi="Times New Roman" w:cs="Times New Roman"/>
          <w:spacing w:val="1"/>
          <w:sz w:val="23"/>
          <w:szCs w:val="23"/>
        </w:rPr>
        <w:t>r</w:t>
      </w:r>
      <w:r w:rsidRPr="00EB12A1">
        <w:rPr>
          <w:rFonts w:ascii="Times New Roman" w:eastAsia="Times New Roman" w:hAnsi="Times New Roman" w:cs="Times New Roman"/>
          <w:sz w:val="23"/>
          <w:szCs w:val="23"/>
        </w:rPr>
        <w:t>ti</w:t>
      </w:r>
      <w:r w:rsidRPr="00EB12A1">
        <w:rPr>
          <w:rFonts w:ascii="Times New Roman" w:eastAsia="Times New Roman" w:hAnsi="Times New Roman" w:cs="Times New Roman"/>
          <w:spacing w:val="-1"/>
          <w:sz w:val="23"/>
          <w:szCs w:val="23"/>
        </w:rPr>
        <w:t>f</w:t>
      </w:r>
      <w:r w:rsidRPr="00EB12A1">
        <w:rPr>
          <w:rFonts w:ascii="Times New Roman" w:eastAsia="Times New Roman" w:hAnsi="Times New Roman" w:cs="Times New Roman"/>
          <w:sz w:val="23"/>
          <w:szCs w:val="23"/>
        </w:rPr>
        <w:t>ication</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i</w:t>
      </w:r>
      <w:r w:rsidRPr="00EB12A1">
        <w:rPr>
          <w:rFonts w:ascii="Times New Roman" w:eastAsia="Times New Roman" w:hAnsi="Times New Roman" w:cs="Times New Roman"/>
          <w:spacing w:val="-1"/>
          <w:sz w:val="23"/>
          <w:szCs w:val="23"/>
        </w:rPr>
        <w:t>m</w:t>
      </w:r>
      <w:r w:rsidRPr="00EB12A1">
        <w:rPr>
          <w:rFonts w:ascii="Times New Roman" w:eastAsia="Times New Roman" w:hAnsi="Times New Roman" w:cs="Times New Roman"/>
          <w:sz w:val="23"/>
          <w:szCs w:val="23"/>
        </w:rPr>
        <w:t>prov</w:t>
      </w:r>
      <w:r w:rsidRPr="00EB12A1">
        <w:rPr>
          <w:rFonts w:ascii="Times New Roman" w:eastAsia="Times New Roman" w:hAnsi="Times New Roman" w:cs="Times New Roman"/>
          <w:spacing w:val="2"/>
          <w:sz w:val="23"/>
          <w:szCs w:val="23"/>
        </w:rPr>
        <w:t>e</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e</w:t>
      </w:r>
      <w:r w:rsidRPr="00EB12A1">
        <w:rPr>
          <w:rFonts w:ascii="Times New Roman" w:eastAsia="Times New Roman" w:hAnsi="Times New Roman" w:cs="Times New Roman"/>
          <w:spacing w:val="1"/>
          <w:sz w:val="23"/>
          <w:szCs w:val="23"/>
        </w:rPr>
        <w:t>n</w:t>
      </w:r>
      <w:r w:rsidRPr="00EB12A1">
        <w:rPr>
          <w:rFonts w:ascii="Times New Roman" w:eastAsia="Times New Roman" w:hAnsi="Times New Roman" w:cs="Times New Roman"/>
          <w:sz w:val="23"/>
          <w:szCs w:val="23"/>
        </w:rPr>
        <w:t>ts.  The number of grants awarded is dependent upon the number and type of applicants.</w:t>
      </w:r>
    </w:p>
    <w:p w:rsidR="008A7588" w:rsidRPr="00EF5322" w:rsidRDefault="008A7588" w:rsidP="008A7588">
      <w:pPr>
        <w:widowControl w:val="0"/>
        <w:spacing w:after="0" w:line="240" w:lineRule="auto"/>
        <w:ind w:right="199"/>
        <w:rPr>
          <w:rFonts w:ascii="Times New Roman" w:eastAsia="Times New Roman" w:hAnsi="Times New Roman" w:cs="Times New Roman"/>
          <w:sz w:val="24"/>
          <w:szCs w:val="24"/>
        </w:rPr>
      </w:pPr>
    </w:p>
    <w:p w:rsidR="00DA7D77" w:rsidRPr="00EF5322" w:rsidRDefault="00DA7D77" w:rsidP="00DA7D77">
      <w:pPr>
        <w:widowControl w:val="0"/>
        <w:spacing w:before="70" w:after="0" w:line="240" w:lineRule="auto"/>
        <w:ind w:right="744"/>
        <w:rPr>
          <w:rFonts w:ascii="Times New Roman" w:eastAsia="Times New Roman" w:hAnsi="Times New Roman" w:cs="Times New Roman"/>
          <w:spacing w:val="2"/>
          <w:sz w:val="24"/>
          <w:szCs w:val="24"/>
        </w:rPr>
      </w:pPr>
      <w:r w:rsidRPr="00EF5322">
        <w:rPr>
          <w:rFonts w:ascii="Times New Roman" w:eastAsia="Times New Roman" w:hAnsi="Times New Roman" w:cs="Times New Roman"/>
          <w:bCs/>
          <w:sz w:val="24"/>
          <w:szCs w:val="24"/>
        </w:rPr>
        <w:t>B.</w:t>
      </w:r>
      <w:r w:rsidRPr="00EF5322">
        <w:rPr>
          <w:rFonts w:ascii="Times New Roman" w:eastAsia="Times New Roman" w:hAnsi="Times New Roman" w:cs="Times New Roman"/>
          <w:bCs/>
          <w:spacing w:val="41"/>
          <w:sz w:val="24"/>
          <w:szCs w:val="24"/>
        </w:rPr>
        <w:t xml:space="preserve"> </w:t>
      </w:r>
      <w:r w:rsidRPr="00EF5322">
        <w:rPr>
          <w:rFonts w:ascii="Times New Roman" w:eastAsia="Times New Roman" w:hAnsi="Times New Roman" w:cs="Times New Roman"/>
          <w:bCs/>
          <w:sz w:val="24"/>
          <w:szCs w:val="24"/>
          <w:u w:val="thick" w:color="000000"/>
        </w:rPr>
        <w:t xml:space="preserve">Award Type  </w:t>
      </w:r>
    </w:p>
    <w:p w:rsidR="00DA7D77" w:rsidRPr="00EF5322" w:rsidRDefault="00DA7D77" w:rsidP="008A7588">
      <w:pPr>
        <w:widowControl w:val="0"/>
        <w:spacing w:after="0" w:line="240" w:lineRule="auto"/>
        <w:ind w:right="199"/>
        <w:rPr>
          <w:rFonts w:ascii="Times New Roman" w:eastAsia="Times New Roman" w:hAnsi="Times New Roman" w:cs="Times New Roman"/>
          <w:sz w:val="24"/>
          <w:szCs w:val="24"/>
        </w:rPr>
      </w:pPr>
    </w:p>
    <w:p w:rsidR="008A7588" w:rsidRPr="00EB12A1" w:rsidRDefault="00585A52" w:rsidP="008A7588">
      <w:pPr>
        <w:widowControl w:val="0"/>
        <w:spacing w:after="0" w:line="240" w:lineRule="auto"/>
        <w:ind w:right="199"/>
        <w:rPr>
          <w:rFonts w:ascii="Times New Roman" w:eastAsia="Times New Roman" w:hAnsi="Times New Roman" w:cs="Times New Roman"/>
          <w:sz w:val="23"/>
          <w:szCs w:val="23"/>
        </w:rPr>
      </w:pPr>
      <w:r w:rsidRPr="00EB12A1">
        <w:rPr>
          <w:rFonts w:ascii="Times New Roman" w:eastAsia="Times New Roman" w:hAnsi="Times New Roman" w:cs="Times New Roman"/>
          <w:sz w:val="23"/>
          <w:szCs w:val="23"/>
        </w:rPr>
        <w:t xml:space="preserve">The FY </w:t>
      </w:r>
      <w:r w:rsidR="008A7588" w:rsidRPr="00EB12A1">
        <w:rPr>
          <w:rFonts w:ascii="Times New Roman" w:eastAsia="Times New Roman" w:hAnsi="Times New Roman" w:cs="Times New Roman"/>
          <w:sz w:val="23"/>
          <w:szCs w:val="23"/>
        </w:rPr>
        <w:t>2015 Direct Certificat</w:t>
      </w:r>
      <w:r w:rsidR="008A7588" w:rsidRPr="00EB12A1">
        <w:rPr>
          <w:rFonts w:ascii="Times New Roman" w:eastAsia="Times New Roman" w:hAnsi="Times New Roman" w:cs="Times New Roman"/>
          <w:spacing w:val="-1"/>
          <w:sz w:val="23"/>
          <w:szCs w:val="23"/>
        </w:rPr>
        <w:t>i</w:t>
      </w:r>
      <w:r w:rsidR="008A7588" w:rsidRPr="00EB12A1">
        <w:rPr>
          <w:rFonts w:ascii="Times New Roman" w:eastAsia="Times New Roman" w:hAnsi="Times New Roman" w:cs="Times New Roman"/>
          <w:sz w:val="23"/>
          <w:szCs w:val="23"/>
        </w:rPr>
        <w:t>on I</w:t>
      </w:r>
      <w:r w:rsidR="008A7588" w:rsidRPr="00EB12A1">
        <w:rPr>
          <w:rFonts w:ascii="Times New Roman" w:eastAsia="Times New Roman" w:hAnsi="Times New Roman" w:cs="Times New Roman"/>
          <w:spacing w:val="-1"/>
          <w:sz w:val="23"/>
          <w:szCs w:val="23"/>
        </w:rPr>
        <w:t>m</w:t>
      </w:r>
      <w:r w:rsidR="008A7588" w:rsidRPr="00EB12A1">
        <w:rPr>
          <w:rFonts w:ascii="Times New Roman" w:eastAsia="Times New Roman" w:hAnsi="Times New Roman" w:cs="Times New Roman"/>
          <w:sz w:val="23"/>
          <w:szCs w:val="23"/>
        </w:rPr>
        <w:t>prov</w:t>
      </w:r>
      <w:r w:rsidR="008A7588" w:rsidRPr="00EB12A1">
        <w:rPr>
          <w:rFonts w:ascii="Times New Roman" w:eastAsia="Times New Roman" w:hAnsi="Times New Roman" w:cs="Times New Roman"/>
          <w:spacing w:val="2"/>
          <w:sz w:val="23"/>
          <w:szCs w:val="23"/>
        </w:rPr>
        <w:t>e</w:t>
      </w:r>
      <w:r w:rsidR="008A7588" w:rsidRPr="00EB12A1">
        <w:rPr>
          <w:rFonts w:ascii="Times New Roman" w:eastAsia="Times New Roman" w:hAnsi="Times New Roman" w:cs="Times New Roman"/>
          <w:spacing w:val="-2"/>
          <w:sz w:val="23"/>
          <w:szCs w:val="23"/>
        </w:rPr>
        <w:t>m</w:t>
      </w:r>
      <w:r w:rsidR="008A7588" w:rsidRPr="00EB12A1">
        <w:rPr>
          <w:rFonts w:ascii="Times New Roman" w:eastAsia="Times New Roman" w:hAnsi="Times New Roman" w:cs="Times New Roman"/>
          <w:sz w:val="23"/>
          <w:szCs w:val="23"/>
        </w:rPr>
        <w:t>ent</w:t>
      </w:r>
      <w:r w:rsidR="008A7588" w:rsidRPr="00EB12A1">
        <w:rPr>
          <w:rFonts w:ascii="Times New Roman" w:eastAsia="Times New Roman" w:hAnsi="Times New Roman" w:cs="Times New Roman"/>
          <w:spacing w:val="1"/>
          <w:sz w:val="23"/>
          <w:szCs w:val="23"/>
        </w:rPr>
        <w:t xml:space="preserve"> </w:t>
      </w:r>
      <w:r w:rsidR="008A7588" w:rsidRPr="00EB12A1">
        <w:rPr>
          <w:rFonts w:ascii="Times New Roman" w:eastAsia="Times New Roman" w:hAnsi="Times New Roman" w:cs="Times New Roman"/>
          <w:sz w:val="23"/>
          <w:szCs w:val="23"/>
        </w:rPr>
        <w:t>Grant</w:t>
      </w:r>
      <w:r w:rsidR="008A7588" w:rsidRPr="00EB12A1">
        <w:rPr>
          <w:rFonts w:ascii="Times New Roman" w:eastAsia="Times New Roman" w:hAnsi="Times New Roman" w:cs="Times New Roman"/>
          <w:spacing w:val="1"/>
          <w:sz w:val="23"/>
          <w:szCs w:val="23"/>
        </w:rPr>
        <w:t xml:space="preserve"> </w:t>
      </w:r>
      <w:r w:rsidR="008A7588" w:rsidRPr="00EB12A1">
        <w:rPr>
          <w:rFonts w:ascii="Times New Roman" w:eastAsia="Times New Roman" w:hAnsi="Times New Roman" w:cs="Times New Roman"/>
          <w:sz w:val="23"/>
          <w:szCs w:val="23"/>
        </w:rPr>
        <w:t>award p</w:t>
      </w:r>
      <w:r w:rsidR="008A7588" w:rsidRPr="00EB12A1">
        <w:rPr>
          <w:rFonts w:ascii="Times New Roman" w:eastAsia="Times New Roman" w:hAnsi="Times New Roman" w:cs="Times New Roman"/>
          <w:spacing w:val="1"/>
          <w:sz w:val="23"/>
          <w:szCs w:val="23"/>
        </w:rPr>
        <w:t>r</w:t>
      </w:r>
      <w:r w:rsidR="008A7588" w:rsidRPr="00EB12A1">
        <w:rPr>
          <w:rFonts w:ascii="Times New Roman" w:eastAsia="Times New Roman" w:hAnsi="Times New Roman" w:cs="Times New Roman"/>
          <w:sz w:val="23"/>
          <w:szCs w:val="23"/>
        </w:rPr>
        <w:t>oc</w:t>
      </w:r>
      <w:r w:rsidR="008A7588" w:rsidRPr="00EB12A1">
        <w:rPr>
          <w:rFonts w:ascii="Times New Roman" w:eastAsia="Times New Roman" w:hAnsi="Times New Roman" w:cs="Times New Roman"/>
          <w:spacing w:val="-1"/>
          <w:sz w:val="23"/>
          <w:szCs w:val="23"/>
        </w:rPr>
        <w:t>e</w:t>
      </w:r>
      <w:r w:rsidR="008A7588" w:rsidRPr="00EB12A1">
        <w:rPr>
          <w:rFonts w:ascii="Times New Roman" w:eastAsia="Times New Roman" w:hAnsi="Times New Roman" w:cs="Times New Roman"/>
          <w:sz w:val="23"/>
          <w:szCs w:val="23"/>
        </w:rPr>
        <w:t xml:space="preserve">ss </w:t>
      </w:r>
      <w:r w:rsidR="008A7588" w:rsidRPr="00EB12A1">
        <w:rPr>
          <w:rFonts w:ascii="Times New Roman" w:eastAsia="Times New Roman" w:hAnsi="Times New Roman" w:cs="Times New Roman"/>
          <w:spacing w:val="1"/>
          <w:sz w:val="23"/>
          <w:szCs w:val="23"/>
        </w:rPr>
        <w:t>i</w:t>
      </w:r>
      <w:r w:rsidR="008A7588" w:rsidRPr="00EB12A1">
        <w:rPr>
          <w:rFonts w:ascii="Times New Roman" w:eastAsia="Times New Roman" w:hAnsi="Times New Roman" w:cs="Times New Roman"/>
          <w:sz w:val="23"/>
          <w:szCs w:val="23"/>
        </w:rPr>
        <w:t>nvolves t</w:t>
      </w:r>
      <w:r w:rsidR="008A7588" w:rsidRPr="00EB12A1">
        <w:rPr>
          <w:rFonts w:ascii="Times New Roman" w:eastAsia="Times New Roman" w:hAnsi="Times New Roman" w:cs="Times New Roman"/>
          <w:spacing w:val="-1"/>
          <w:sz w:val="23"/>
          <w:szCs w:val="23"/>
        </w:rPr>
        <w:t>w</w:t>
      </w:r>
      <w:r w:rsidR="008A7588" w:rsidRPr="00EB12A1">
        <w:rPr>
          <w:rFonts w:ascii="Times New Roman" w:eastAsia="Times New Roman" w:hAnsi="Times New Roman" w:cs="Times New Roman"/>
          <w:sz w:val="23"/>
          <w:szCs w:val="23"/>
        </w:rPr>
        <w:t>o types of awards.  St</w:t>
      </w:r>
      <w:r w:rsidR="008A7588" w:rsidRPr="00EB12A1">
        <w:rPr>
          <w:rFonts w:ascii="Times New Roman" w:eastAsia="Times New Roman" w:hAnsi="Times New Roman" w:cs="Times New Roman"/>
          <w:spacing w:val="-1"/>
          <w:sz w:val="23"/>
          <w:szCs w:val="23"/>
        </w:rPr>
        <w:t>a</w:t>
      </w:r>
      <w:r w:rsidR="008A7588" w:rsidRPr="00EB12A1">
        <w:rPr>
          <w:rFonts w:ascii="Times New Roman" w:eastAsia="Times New Roman" w:hAnsi="Times New Roman" w:cs="Times New Roman"/>
          <w:sz w:val="23"/>
          <w:szCs w:val="23"/>
        </w:rPr>
        <w:t>te agencies</w:t>
      </w:r>
      <w:r w:rsidR="008A7588" w:rsidRPr="00EB12A1">
        <w:rPr>
          <w:rFonts w:ascii="Times New Roman" w:eastAsia="Times New Roman" w:hAnsi="Times New Roman" w:cs="Times New Roman"/>
          <w:spacing w:val="-1"/>
          <w:sz w:val="23"/>
          <w:szCs w:val="23"/>
        </w:rPr>
        <w:t xml:space="preserve"> </w:t>
      </w:r>
      <w:r w:rsidR="008A7588" w:rsidRPr="00EB12A1">
        <w:rPr>
          <w:rFonts w:ascii="Times New Roman" w:eastAsia="Times New Roman" w:hAnsi="Times New Roman" w:cs="Times New Roman"/>
          <w:spacing w:val="-2"/>
          <w:sz w:val="23"/>
          <w:szCs w:val="23"/>
        </w:rPr>
        <w:t>m</w:t>
      </w:r>
      <w:r w:rsidR="008A7588" w:rsidRPr="00EB12A1">
        <w:rPr>
          <w:rFonts w:ascii="Times New Roman" w:eastAsia="Times New Roman" w:hAnsi="Times New Roman" w:cs="Times New Roman"/>
          <w:sz w:val="23"/>
          <w:szCs w:val="23"/>
        </w:rPr>
        <w:t>ay app</w:t>
      </w:r>
      <w:r w:rsidR="008A7588" w:rsidRPr="00EB12A1">
        <w:rPr>
          <w:rFonts w:ascii="Times New Roman" w:eastAsia="Times New Roman" w:hAnsi="Times New Roman" w:cs="Times New Roman"/>
          <w:spacing w:val="1"/>
          <w:sz w:val="23"/>
          <w:szCs w:val="23"/>
        </w:rPr>
        <w:t>l</w:t>
      </w:r>
      <w:r w:rsidR="008A7588" w:rsidRPr="00EB12A1">
        <w:rPr>
          <w:rFonts w:ascii="Times New Roman" w:eastAsia="Times New Roman" w:hAnsi="Times New Roman" w:cs="Times New Roman"/>
          <w:sz w:val="23"/>
          <w:szCs w:val="23"/>
        </w:rPr>
        <w:t>y for</w:t>
      </w:r>
      <w:r w:rsidR="008A7588" w:rsidRPr="00EB12A1">
        <w:rPr>
          <w:rFonts w:ascii="Times New Roman" w:eastAsia="Times New Roman" w:hAnsi="Times New Roman" w:cs="Times New Roman"/>
          <w:spacing w:val="1"/>
          <w:sz w:val="23"/>
          <w:szCs w:val="23"/>
        </w:rPr>
        <w:t xml:space="preserve"> </w:t>
      </w:r>
      <w:r w:rsidR="008A7588" w:rsidRPr="00EB12A1">
        <w:rPr>
          <w:rFonts w:ascii="Times New Roman" w:eastAsia="Times New Roman" w:hAnsi="Times New Roman" w:cs="Times New Roman"/>
          <w:sz w:val="23"/>
          <w:szCs w:val="23"/>
        </w:rPr>
        <w:t>only one</w:t>
      </w:r>
      <w:r w:rsidR="008A7588" w:rsidRPr="00EB12A1">
        <w:rPr>
          <w:rFonts w:ascii="Times New Roman" w:eastAsia="Times New Roman" w:hAnsi="Times New Roman" w:cs="Times New Roman"/>
          <w:spacing w:val="-1"/>
          <w:sz w:val="23"/>
          <w:szCs w:val="23"/>
        </w:rPr>
        <w:t xml:space="preserve"> </w:t>
      </w:r>
      <w:r w:rsidR="008A7588" w:rsidRPr="00EB12A1">
        <w:rPr>
          <w:rFonts w:ascii="Times New Roman" w:eastAsia="Times New Roman" w:hAnsi="Times New Roman" w:cs="Times New Roman"/>
          <w:sz w:val="23"/>
          <w:szCs w:val="23"/>
        </w:rPr>
        <w:t>grant aw</w:t>
      </w:r>
      <w:r w:rsidR="008A7588" w:rsidRPr="00EB12A1">
        <w:rPr>
          <w:rFonts w:ascii="Times New Roman" w:eastAsia="Times New Roman" w:hAnsi="Times New Roman" w:cs="Times New Roman"/>
          <w:spacing w:val="-1"/>
          <w:sz w:val="23"/>
          <w:szCs w:val="23"/>
        </w:rPr>
        <w:t>a</w:t>
      </w:r>
      <w:r w:rsidR="008A7588" w:rsidRPr="00EB12A1">
        <w:rPr>
          <w:rFonts w:ascii="Times New Roman" w:eastAsia="Times New Roman" w:hAnsi="Times New Roman" w:cs="Times New Roman"/>
          <w:sz w:val="23"/>
          <w:szCs w:val="23"/>
        </w:rPr>
        <w:t>rd u</w:t>
      </w:r>
      <w:r w:rsidR="008A7588" w:rsidRPr="00EB12A1">
        <w:rPr>
          <w:rFonts w:ascii="Times New Roman" w:eastAsia="Times New Roman" w:hAnsi="Times New Roman" w:cs="Times New Roman"/>
          <w:spacing w:val="-1"/>
          <w:sz w:val="23"/>
          <w:szCs w:val="23"/>
        </w:rPr>
        <w:t>n</w:t>
      </w:r>
      <w:r w:rsidR="008A7588" w:rsidRPr="00EB12A1">
        <w:rPr>
          <w:rFonts w:ascii="Times New Roman" w:eastAsia="Times New Roman" w:hAnsi="Times New Roman" w:cs="Times New Roman"/>
          <w:sz w:val="23"/>
          <w:szCs w:val="23"/>
        </w:rPr>
        <w:t>der t</w:t>
      </w:r>
      <w:r w:rsidR="008A7588" w:rsidRPr="00EB12A1">
        <w:rPr>
          <w:rFonts w:ascii="Times New Roman" w:eastAsia="Times New Roman" w:hAnsi="Times New Roman" w:cs="Times New Roman"/>
          <w:spacing w:val="-1"/>
          <w:sz w:val="23"/>
          <w:szCs w:val="23"/>
        </w:rPr>
        <w:t>h</w:t>
      </w:r>
      <w:r w:rsidR="008A7588" w:rsidRPr="00EB12A1">
        <w:rPr>
          <w:rFonts w:ascii="Times New Roman" w:eastAsia="Times New Roman" w:hAnsi="Times New Roman" w:cs="Times New Roman"/>
          <w:sz w:val="23"/>
          <w:szCs w:val="23"/>
        </w:rPr>
        <w:t>is RFA.</w:t>
      </w:r>
    </w:p>
    <w:p w:rsidR="008A7588" w:rsidRPr="00EB12A1" w:rsidRDefault="008A7588" w:rsidP="008A7588">
      <w:pPr>
        <w:widowControl w:val="0"/>
        <w:spacing w:after="0" w:line="120" w:lineRule="exact"/>
        <w:rPr>
          <w:rFonts w:eastAsiaTheme="minorHAnsi"/>
          <w:sz w:val="23"/>
          <w:szCs w:val="23"/>
        </w:rPr>
      </w:pPr>
    </w:p>
    <w:p w:rsidR="008A7588" w:rsidRPr="00EB12A1" w:rsidRDefault="008A7588" w:rsidP="008A7588">
      <w:pPr>
        <w:widowControl w:val="0"/>
        <w:spacing w:after="0" w:line="240" w:lineRule="auto"/>
        <w:ind w:left="540" w:right="-20"/>
        <w:rPr>
          <w:rFonts w:ascii="Times New Roman" w:eastAsia="Times New Roman" w:hAnsi="Times New Roman" w:cs="Times New Roman"/>
          <w:sz w:val="23"/>
          <w:szCs w:val="23"/>
        </w:rPr>
      </w:pPr>
      <w:r w:rsidRPr="00EB12A1">
        <w:rPr>
          <w:rFonts w:ascii="Times New Roman" w:eastAsia="Times New Roman" w:hAnsi="Times New Roman" w:cs="Times New Roman"/>
          <w:sz w:val="23"/>
          <w:szCs w:val="23"/>
        </w:rPr>
        <w:t>1.   Tier</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 xml:space="preserve">1:  </w:t>
      </w:r>
      <w:r w:rsidRPr="00EB12A1">
        <w:rPr>
          <w:rFonts w:ascii="Times New Roman" w:eastAsia="Times New Roman" w:hAnsi="Times New Roman" w:cs="Times New Roman"/>
          <w:spacing w:val="-1"/>
          <w:sz w:val="23"/>
          <w:szCs w:val="23"/>
        </w:rPr>
        <w:t>L</w:t>
      </w:r>
      <w:r w:rsidRPr="00EB12A1">
        <w:rPr>
          <w:rFonts w:ascii="Times New Roman" w:eastAsia="Times New Roman" w:hAnsi="Times New Roman" w:cs="Times New Roman"/>
          <w:sz w:val="23"/>
          <w:szCs w:val="23"/>
        </w:rPr>
        <w:t>imite</w:t>
      </w:r>
      <w:r w:rsidRPr="00EB12A1">
        <w:rPr>
          <w:rFonts w:ascii="Times New Roman" w:eastAsia="Times New Roman" w:hAnsi="Times New Roman" w:cs="Times New Roman"/>
          <w:spacing w:val="-1"/>
          <w:sz w:val="23"/>
          <w:szCs w:val="23"/>
        </w:rPr>
        <w:t>d</w:t>
      </w:r>
      <w:r w:rsidRPr="00EB12A1">
        <w:rPr>
          <w:rFonts w:ascii="Times New Roman" w:eastAsia="Times New Roman" w:hAnsi="Times New Roman" w:cs="Times New Roman"/>
          <w:sz w:val="23"/>
          <w:szCs w:val="23"/>
        </w:rPr>
        <w:t xml:space="preserve">-scope </w:t>
      </w:r>
      <w:r w:rsidRPr="00EB12A1">
        <w:rPr>
          <w:rFonts w:ascii="Times New Roman" w:eastAsia="Times New Roman" w:hAnsi="Times New Roman" w:cs="Times New Roman"/>
          <w:spacing w:val="-1"/>
          <w:sz w:val="23"/>
          <w:szCs w:val="23"/>
        </w:rPr>
        <w:t>p</w:t>
      </w:r>
      <w:r w:rsidRPr="00EB12A1">
        <w:rPr>
          <w:rFonts w:ascii="Times New Roman" w:eastAsia="Times New Roman" w:hAnsi="Times New Roman" w:cs="Times New Roman"/>
          <w:sz w:val="23"/>
          <w:szCs w:val="23"/>
        </w:rPr>
        <w:t>lanning and</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i</w:t>
      </w:r>
      <w:r w:rsidRPr="00EB12A1">
        <w:rPr>
          <w:rFonts w:ascii="Times New Roman" w:eastAsia="Times New Roman" w:hAnsi="Times New Roman" w:cs="Times New Roman"/>
          <w:spacing w:val="-1"/>
          <w:sz w:val="23"/>
          <w:szCs w:val="23"/>
        </w:rPr>
        <w:t>m</w:t>
      </w:r>
      <w:r w:rsidRPr="00EB12A1">
        <w:rPr>
          <w:rFonts w:ascii="Times New Roman" w:eastAsia="Times New Roman" w:hAnsi="Times New Roman" w:cs="Times New Roman"/>
          <w:sz w:val="23"/>
          <w:szCs w:val="23"/>
        </w:rPr>
        <w:t>pl</w:t>
      </w:r>
      <w:r w:rsidRPr="00EB12A1">
        <w:rPr>
          <w:rFonts w:ascii="Times New Roman" w:eastAsia="Times New Roman" w:hAnsi="Times New Roman" w:cs="Times New Roman"/>
          <w:spacing w:val="2"/>
          <w:sz w:val="23"/>
          <w:szCs w:val="23"/>
        </w:rPr>
        <w:t>e</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entation p</w:t>
      </w:r>
      <w:r w:rsidRPr="00EB12A1">
        <w:rPr>
          <w:rFonts w:ascii="Times New Roman" w:eastAsia="Times New Roman" w:hAnsi="Times New Roman" w:cs="Times New Roman"/>
          <w:spacing w:val="1"/>
          <w:sz w:val="23"/>
          <w:szCs w:val="23"/>
        </w:rPr>
        <w:t>r</w:t>
      </w:r>
      <w:r w:rsidRPr="00EB12A1">
        <w:rPr>
          <w:rFonts w:ascii="Times New Roman" w:eastAsia="Times New Roman" w:hAnsi="Times New Roman" w:cs="Times New Roman"/>
          <w:sz w:val="23"/>
          <w:szCs w:val="23"/>
        </w:rPr>
        <w:t>o</w:t>
      </w:r>
      <w:r w:rsidRPr="00EB12A1">
        <w:rPr>
          <w:rFonts w:ascii="Times New Roman" w:eastAsia="Times New Roman" w:hAnsi="Times New Roman" w:cs="Times New Roman"/>
          <w:spacing w:val="-1"/>
          <w:sz w:val="23"/>
          <w:szCs w:val="23"/>
        </w:rPr>
        <w:t>j</w:t>
      </w:r>
      <w:r w:rsidRPr="00EB12A1">
        <w:rPr>
          <w:rFonts w:ascii="Times New Roman" w:eastAsia="Times New Roman" w:hAnsi="Times New Roman" w:cs="Times New Roman"/>
          <w:sz w:val="23"/>
          <w:szCs w:val="23"/>
        </w:rPr>
        <w:t>ec</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s</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 up to $150</w:t>
      </w:r>
      <w:r w:rsidRPr="00EB12A1">
        <w:rPr>
          <w:rFonts w:ascii="Times New Roman" w:eastAsia="Times New Roman" w:hAnsi="Times New Roman" w:cs="Times New Roman"/>
          <w:spacing w:val="-1"/>
          <w:sz w:val="23"/>
          <w:szCs w:val="23"/>
        </w:rPr>
        <w:t>,</w:t>
      </w:r>
      <w:r w:rsidRPr="00EB12A1">
        <w:rPr>
          <w:rFonts w:ascii="Times New Roman" w:eastAsia="Times New Roman" w:hAnsi="Times New Roman" w:cs="Times New Roman"/>
          <w:sz w:val="23"/>
          <w:szCs w:val="23"/>
        </w:rPr>
        <w:t>000</w:t>
      </w:r>
    </w:p>
    <w:p w:rsidR="008A7588" w:rsidRPr="00EB12A1" w:rsidRDefault="008A7588" w:rsidP="008A7588">
      <w:pPr>
        <w:widowControl w:val="0"/>
        <w:spacing w:before="60" w:after="0" w:line="240" w:lineRule="auto"/>
        <w:ind w:left="540" w:right="-20"/>
        <w:rPr>
          <w:rFonts w:ascii="Times New Roman" w:eastAsia="Times New Roman" w:hAnsi="Times New Roman" w:cs="Times New Roman"/>
          <w:sz w:val="23"/>
          <w:szCs w:val="23"/>
        </w:rPr>
      </w:pPr>
      <w:r w:rsidRPr="00EB12A1">
        <w:rPr>
          <w:rFonts w:ascii="Times New Roman" w:eastAsia="Times New Roman" w:hAnsi="Times New Roman" w:cs="Times New Roman"/>
          <w:sz w:val="23"/>
          <w:szCs w:val="23"/>
        </w:rPr>
        <w:t>2.   Tier</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2:  F</w:t>
      </w:r>
      <w:r w:rsidRPr="00EB12A1">
        <w:rPr>
          <w:rFonts w:ascii="Times New Roman" w:eastAsia="Times New Roman" w:hAnsi="Times New Roman" w:cs="Times New Roman"/>
          <w:spacing w:val="-1"/>
          <w:sz w:val="23"/>
          <w:szCs w:val="23"/>
        </w:rPr>
        <w:t>u</w:t>
      </w:r>
      <w:r w:rsidRPr="00EB12A1">
        <w:rPr>
          <w:rFonts w:ascii="Times New Roman" w:eastAsia="Times New Roman" w:hAnsi="Times New Roman" w:cs="Times New Roman"/>
          <w:sz w:val="23"/>
          <w:szCs w:val="23"/>
        </w:rPr>
        <w:t xml:space="preserve">ll-scope </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ple</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entation</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pro</w:t>
      </w:r>
      <w:r w:rsidRPr="00EB12A1">
        <w:rPr>
          <w:rFonts w:ascii="Times New Roman" w:eastAsia="Times New Roman" w:hAnsi="Times New Roman" w:cs="Times New Roman"/>
          <w:spacing w:val="1"/>
          <w:sz w:val="23"/>
          <w:szCs w:val="23"/>
        </w:rPr>
        <w:t>j</w:t>
      </w:r>
      <w:r w:rsidRPr="00EB12A1">
        <w:rPr>
          <w:rFonts w:ascii="Times New Roman" w:eastAsia="Times New Roman" w:hAnsi="Times New Roman" w:cs="Times New Roman"/>
          <w:sz w:val="23"/>
          <w:szCs w:val="23"/>
        </w:rPr>
        <w:t>ects -</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up</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to $1,000,000</w:t>
      </w:r>
    </w:p>
    <w:p w:rsidR="00DA7D77" w:rsidRPr="00EB12A1" w:rsidRDefault="00DA7D77" w:rsidP="00DA7D77">
      <w:pPr>
        <w:widowControl w:val="0"/>
        <w:spacing w:before="27" w:after="0" w:line="240" w:lineRule="auto"/>
        <w:ind w:right="-20"/>
        <w:rPr>
          <w:rFonts w:ascii="Times New Roman" w:eastAsia="Times New Roman" w:hAnsi="Times New Roman" w:cs="Times New Roman"/>
          <w:bCs/>
          <w:sz w:val="23"/>
          <w:szCs w:val="23"/>
          <w:u w:val="single"/>
        </w:rPr>
      </w:pPr>
    </w:p>
    <w:p w:rsidR="00DA7D77" w:rsidRPr="00EB12A1" w:rsidRDefault="00DA7D77" w:rsidP="00DA7D77">
      <w:pPr>
        <w:widowControl w:val="0"/>
        <w:spacing w:before="27" w:after="0" w:line="240" w:lineRule="auto"/>
        <w:ind w:right="-20"/>
        <w:rPr>
          <w:rFonts w:ascii="Times New Roman" w:eastAsia="Times New Roman" w:hAnsi="Times New Roman" w:cs="Times New Roman"/>
          <w:b/>
          <w:sz w:val="23"/>
          <w:szCs w:val="23"/>
        </w:rPr>
      </w:pPr>
      <w:r w:rsidRPr="00EB12A1">
        <w:rPr>
          <w:rFonts w:ascii="Times New Roman" w:eastAsia="Times New Roman" w:hAnsi="Times New Roman" w:cs="Times New Roman"/>
          <w:b/>
          <w:bCs/>
          <w:sz w:val="23"/>
          <w:szCs w:val="23"/>
        </w:rPr>
        <w:t>Tier</w:t>
      </w:r>
      <w:r w:rsidRPr="00EB12A1">
        <w:rPr>
          <w:rFonts w:ascii="Times New Roman" w:eastAsia="Times New Roman" w:hAnsi="Times New Roman" w:cs="Times New Roman"/>
          <w:b/>
          <w:bCs/>
          <w:spacing w:val="-1"/>
          <w:sz w:val="23"/>
          <w:szCs w:val="23"/>
        </w:rPr>
        <w:t xml:space="preserve"> </w:t>
      </w:r>
      <w:r w:rsidRPr="00EB12A1">
        <w:rPr>
          <w:rFonts w:ascii="Times New Roman" w:eastAsia="Times New Roman" w:hAnsi="Times New Roman" w:cs="Times New Roman"/>
          <w:b/>
          <w:bCs/>
          <w:spacing w:val="1"/>
          <w:sz w:val="23"/>
          <w:szCs w:val="23"/>
        </w:rPr>
        <w:t>1</w:t>
      </w:r>
      <w:r w:rsidRPr="00EB12A1">
        <w:rPr>
          <w:rFonts w:ascii="Times New Roman" w:eastAsia="Times New Roman" w:hAnsi="Times New Roman" w:cs="Times New Roman"/>
          <w:b/>
          <w:bCs/>
          <w:sz w:val="23"/>
          <w:szCs w:val="23"/>
        </w:rPr>
        <w:t>:</w:t>
      </w:r>
      <w:r w:rsidRPr="00EB12A1">
        <w:rPr>
          <w:rFonts w:ascii="Times New Roman" w:eastAsia="Times New Roman" w:hAnsi="Times New Roman" w:cs="Times New Roman"/>
          <w:b/>
          <w:bCs/>
          <w:spacing w:val="64"/>
          <w:sz w:val="23"/>
          <w:szCs w:val="23"/>
        </w:rPr>
        <w:t xml:space="preserve"> </w:t>
      </w:r>
      <w:r w:rsidRPr="00EB12A1">
        <w:rPr>
          <w:rFonts w:ascii="Times New Roman" w:eastAsia="Times New Roman" w:hAnsi="Times New Roman" w:cs="Times New Roman"/>
          <w:b/>
          <w:bCs/>
          <w:sz w:val="23"/>
          <w:szCs w:val="23"/>
        </w:rPr>
        <w:t>Limit</w:t>
      </w:r>
      <w:r w:rsidRPr="00EB12A1">
        <w:rPr>
          <w:rFonts w:ascii="Times New Roman" w:eastAsia="Times New Roman" w:hAnsi="Times New Roman" w:cs="Times New Roman"/>
          <w:b/>
          <w:bCs/>
          <w:spacing w:val="-1"/>
          <w:sz w:val="23"/>
          <w:szCs w:val="23"/>
        </w:rPr>
        <w:t>e</w:t>
      </w:r>
      <w:r w:rsidRPr="00EB12A1">
        <w:rPr>
          <w:rFonts w:ascii="Times New Roman" w:eastAsia="Times New Roman" w:hAnsi="Times New Roman" w:cs="Times New Roman"/>
          <w:b/>
          <w:bCs/>
          <w:spacing w:val="1"/>
          <w:sz w:val="23"/>
          <w:szCs w:val="23"/>
        </w:rPr>
        <w:t>d</w:t>
      </w:r>
      <w:r w:rsidRPr="00EB12A1">
        <w:rPr>
          <w:rFonts w:ascii="Times New Roman" w:eastAsia="Times New Roman" w:hAnsi="Times New Roman" w:cs="Times New Roman"/>
          <w:b/>
          <w:bCs/>
          <w:sz w:val="23"/>
          <w:szCs w:val="23"/>
        </w:rPr>
        <w:t>-Scope</w:t>
      </w:r>
      <w:r w:rsidRPr="00EB12A1">
        <w:rPr>
          <w:rFonts w:ascii="Times New Roman" w:eastAsia="Times New Roman" w:hAnsi="Times New Roman" w:cs="Times New Roman"/>
          <w:b/>
          <w:bCs/>
          <w:spacing w:val="-1"/>
          <w:sz w:val="23"/>
          <w:szCs w:val="23"/>
        </w:rPr>
        <w:t xml:space="preserve"> </w:t>
      </w:r>
      <w:r w:rsidRPr="00EB12A1">
        <w:rPr>
          <w:rFonts w:ascii="Times New Roman" w:eastAsia="Times New Roman" w:hAnsi="Times New Roman" w:cs="Times New Roman"/>
          <w:b/>
          <w:bCs/>
          <w:sz w:val="23"/>
          <w:szCs w:val="23"/>
        </w:rPr>
        <w:t>Plann</w:t>
      </w:r>
      <w:r w:rsidRPr="00EB12A1">
        <w:rPr>
          <w:rFonts w:ascii="Times New Roman" w:eastAsia="Times New Roman" w:hAnsi="Times New Roman" w:cs="Times New Roman"/>
          <w:b/>
          <w:bCs/>
          <w:spacing w:val="-1"/>
          <w:sz w:val="23"/>
          <w:szCs w:val="23"/>
        </w:rPr>
        <w:t>in</w:t>
      </w:r>
      <w:r w:rsidRPr="00EB12A1">
        <w:rPr>
          <w:rFonts w:ascii="Times New Roman" w:eastAsia="Times New Roman" w:hAnsi="Times New Roman" w:cs="Times New Roman"/>
          <w:b/>
          <w:bCs/>
          <w:sz w:val="23"/>
          <w:szCs w:val="23"/>
        </w:rPr>
        <w:t>g and I</w:t>
      </w:r>
      <w:r w:rsidRPr="00EB12A1">
        <w:rPr>
          <w:rFonts w:ascii="Times New Roman" w:eastAsia="Times New Roman" w:hAnsi="Times New Roman" w:cs="Times New Roman"/>
          <w:b/>
          <w:bCs/>
          <w:spacing w:val="-1"/>
          <w:sz w:val="23"/>
          <w:szCs w:val="23"/>
        </w:rPr>
        <w:t>m</w:t>
      </w:r>
      <w:r w:rsidRPr="00EB12A1">
        <w:rPr>
          <w:rFonts w:ascii="Times New Roman" w:eastAsia="Times New Roman" w:hAnsi="Times New Roman" w:cs="Times New Roman"/>
          <w:b/>
          <w:bCs/>
          <w:sz w:val="23"/>
          <w:szCs w:val="23"/>
        </w:rPr>
        <w:t>p</w:t>
      </w:r>
      <w:r w:rsidRPr="00EB12A1">
        <w:rPr>
          <w:rFonts w:ascii="Times New Roman" w:eastAsia="Times New Roman" w:hAnsi="Times New Roman" w:cs="Times New Roman"/>
          <w:b/>
          <w:bCs/>
          <w:spacing w:val="-1"/>
          <w:sz w:val="23"/>
          <w:szCs w:val="23"/>
        </w:rPr>
        <w:t>l</w:t>
      </w:r>
      <w:r w:rsidRPr="00EB12A1">
        <w:rPr>
          <w:rFonts w:ascii="Times New Roman" w:eastAsia="Times New Roman" w:hAnsi="Times New Roman" w:cs="Times New Roman"/>
          <w:b/>
          <w:bCs/>
          <w:sz w:val="23"/>
          <w:szCs w:val="23"/>
        </w:rPr>
        <w:t>ementat</w:t>
      </w:r>
      <w:r w:rsidRPr="00EB12A1">
        <w:rPr>
          <w:rFonts w:ascii="Times New Roman" w:eastAsia="Times New Roman" w:hAnsi="Times New Roman" w:cs="Times New Roman"/>
          <w:b/>
          <w:bCs/>
          <w:spacing w:val="-2"/>
          <w:sz w:val="23"/>
          <w:szCs w:val="23"/>
        </w:rPr>
        <w:t>i</w:t>
      </w:r>
      <w:r w:rsidRPr="00EB12A1">
        <w:rPr>
          <w:rFonts w:ascii="Times New Roman" w:eastAsia="Times New Roman" w:hAnsi="Times New Roman" w:cs="Times New Roman"/>
          <w:b/>
          <w:bCs/>
          <w:sz w:val="23"/>
          <w:szCs w:val="23"/>
        </w:rPr>
        <w:t>on Gr</w:t>
      </w:r>
      <w:r w:rsidRPr="00EB12A1">
        <w:rPr>
          <w:rFonts w:ascii="Times New Roman" w:eastAsia="Times New Roman" w:hAnsi="Times New Roman" w:cs="Times New Roman"/>
          <w:b/>
          <w:bCs/>
          <w:spacing w:val="-1"/>
          <w:sz w:val="23"/>
          <w:szCs w:val="23"/>
        </w:rPr>
        <w:t>a</w:t>
      </w:r>
      <w:r w:rsidRPr="00EB12A1">
        <w:rPr>
          <w:rFonts w:ascii="Times New Roman" w:eastAsia="Times New Roman" w:hAnsi="Times New Roman" w:cs="Times New Roman"/>
          <w:b/>
          <w:bCs/>
          <w:sz w:val="23"/>
          <w:szCs w:val="23"/>
        </w:rPr>
        <w:t>nts</w:t>
      </w:r>
      <w:r w:rsidRPr="00EB12A1">
        <w:rPr>
          <w:rFonts w:ascii="Times New Roman" w:eastAsia="Times New Roman" w:hAnsi="Times New Roman" w:cs="Times New Roman"/>
          <w:b/>
          <w:bCs/>
          <w:spacing w:val="-1"/>
          <w:sz w:val="23"/>
          <w:szCs w:val="23"/>
        </w:rPr>
        <w:t xml:space="preserve"> </w:t>
      </w:r>
      <w:r w:rsidRPr="00EB12A1">
        <w:rPr>
          <w:rFonts w:ascii="Times New Roman" w:eastAsia="Times New Roman" w:hAnsi="Times New Roman" w:cs="Times New Roman"/>
          <w:b/>
          <w:bCs/>
          <w:sz w:val="23"/>
          <w:szCs w:val="23"/>
        </w:rPr>
        <w:t>-</w:t>
      </w:r>
      <w:r w:rsidRPr="00EB12A1">
        <w:rPr>
          <w:rFonts w:ascii="Times New Roman" w:eastAsia="Times New Roman" w:hAnsi="Times New Roman" w:cs="Times New Roman"/>
          <w:b/>
          <w:bCs/>
          <w:spacing w:val="-1"/>
          <w:sz w:val="23"/>
          <w:szCs w:val="23"/>
        </w:rPr>
        <w:t xml:space="preserve"> </w:t>
      </w:r>
      <w:r w:rsidRPr="00EB12A1">
        <w:rPr>
          <w:rFonts w:ascii="Times New Roman" w:eastAsia="Times New Roman" w:hAnsi="Times New Roman" w:cs="Times New Roman"/>
          <w:b/>
          <w:bCs/>
          <w:sz w:val="23"/>
          <w:szCs w:val="23"/>
        </w:rPr>
        <w:t>up</w:t>
      </w:r>
      <w:r w:rsidRPr="00EB12A1">
        <w:rPr>
          <w:rFonts w:ascii="Times New Roman" w:eastAsia="Times New Roman" w:hAnsi="Times New Roman" w:cs="Times New Roman"/>
          <w:b/>
          <w:bCs/>
          <w:spacing w:val="1"/>
          <w:sz w:val="23"/>
          <w:szCs w:val="23"/>
        </w:rPr>
        <w:t xml:space="preserve"> </w:t>
      </w:r>
      <w:r w:rsidRPr="00EB12A1">
        <w:rPr>
          <w:rFonts w:ascii="Times New Roman" w:eastAsia="Times New Roman" w:hAnsi="Times New Roman" w:cs="Times New Roman"/>
          <w:b/>
          <w:bCs/>
          <w:sz w:val="23"/>
          <w:szCs w:val="23"/>
        </w:rPr>
        <w:t>to</w:t>
      </w:r>
      <w:r w:rsidRPr="00EB12A1">
        <w:rPr>
          <w:rFonts w:ascii="Times New Roman" w:eastAsia="Times New Roman" w:hAnsi="Times New Roman" w:cs="Times New Roman"/>
          <w:b/>
          <w:bCs/>
          <w:spacing w:val="-2"/>
          <w:sz w:val="23"/>
          <w:szCs w:val="23"/>
        </w:rPr>
        <w:t xml:space="preserve"> </w:t>
      </w:r>
      <w:r w:rsidRPr="00EB12A1">
        <w:rPr>
          <w:rFonts w:ascii="Times New Roman" w:eastAsia="Times New Roman" w:hAnsi="Times New Roman" w:cs="Times New Roman"/>
          <w:b/>
          <w:bCs/>
          <w:sz w:val="23"/>
          <w:szCs w:val="23"/>
        </w:rPr>
        <w:t>$150</w:t>
      </w:r>
      <w:r w:rsidRPr="00EB12A1">
        <w:rPr>
          <w:rFonts w:ascii="Times New Roman" w:eastAsia="Times New Roman" w:hAnsi="Times New Roman" w:cs="Times New Roman"/>
          <w:b/>
          <w:bCs/>
          <w:spacing w:val="-2"/>
          <w:sz w:val="23"/>
          <w:szCs w:val="23"/>
        </w:rPr>
        <w:t>,</w:t>
      </w:r>
      <w:r w:rsidRPr="00EB12A1">
        <w:rPr>
          <w:rFonts w:ascii="Times New Roman" w:eastAsia="Times New Roman" w:hAnsi="Times New Roman" w:cs="Times New Roman"/>
          <w:b/>
          <w:bCs/>
          <w:sz w:val="23"/>
          <w:szCs w:val="23"/>
        </w:rPr>
        <w:t>000</w:t>
      </w:r>
    </w:p>
    <w:p w:rsidR="00DA7D77" w:rsidRPr="00EB12A1" w:rsidRDefault="00DA7D77" w:rsidP="00DA7D77">
      <w:pPr>
        <w:widowControl w:val="0"/>
        <w:spacing w:before="7" w:after="0" w:line="110" w:lineRule="exact"/>
        <w:rPr>
          <w:rFonts w:eastAsiaTheme="minorHAnsi"/>
          <w:sz w:val="23"/>
          <w:szCs w:val="23"/>
        </w:rPr>
      </w:pPr>
    </w:p>
    <w:p w:rsidR="00CE093F" w:rsidRPr="00EB12A1" w:rsidRDefault="00CE093F" w:rsidP="00DA7D77">
      <w:pPr>
        <w:widowControl w:val="0"/>
        <w:spacing w:before="7" w:after="0" w:line="110" w:lineRule="exact"/>
        <w:rPr>
          <w:rFonts w:eastAsiaTheme="minorHAnsi"/>
          <w:sz w:val="23"/>
          <w:szCs w:val="23"/>
        </w:rPr>
      </w:pPr>
    </w:p>
    <w:p w:rsidR="00DA7D77" w:rsidRPr="00EB12A1" w:rsidRDefault="00DA7D77" w:rsidP="00DA7D77">
      <w:pPr>
        <w:widowControl w:val="0"/>
        <w:spacing w:after="0" w:line="240" w:lineRule="auto"/>
        <w:ind w:right="175"/>
        <w:rPr>
          <w:rFonts w:ascii="Times New Roman" w:eastAsia="Times New Roman" w:hAnsi="Times New Roman" w:cs="Times New Roman"/>
          <w:sz w:val="23"/>
          <w:szCs w:val="23"/>
        </w:rPr>
      </w:pPr>
      <w:r w:rsidRPr="00EB12A1">
        <w:rPr>
          <w:rFonts w:ascii="Times New Roman" w:eastAsia="Times New Roman" w:hAnsi="Times New Roman" w:cs="Times New Roman"/>
          <w:sz w:val="23"/>
          <w:szCs w:val="23"/>
        </w:rPr>
        <w:t>Tier</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 xml:space="preserve">1 grants </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ay be awarded for up to</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b/>
          <w:bCs/>
          <w:sz w:val="23"/>
          <w:szCs w:val="23"/>
        </w:rPr>
        <w:t xml:space="preserve">$150,000 </w:t>
      </w:r>
      <w:r w:rsidRPr="00EB12A1">
        <w:rPr>
          <w:rFonts w:ascii="Times New Roman" w:eastAsia="Times New Roman" w:hAnsi="Times New Roman" w:cs="Times New Roman"/>
          <w:sz w:val="23"/>
          <w:szCs w:val="23"/>
        </w:rPr>
        <w:t>under a s</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pl</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fied ap</w:t>
      </w:r>
      <w:r w:rsidRPr="00EB12A1">
        <w:rPr>
          <w:rFonts w:ascii="Times New Roman" w:eastAsia="Times New Roman" w:hAnsi="Times New Roman" w:cs="Times New Roman"/>
          <w:spacing w:val="-1"/>
          <w:sz w:val="23"/>
          <w:szCs w:val="23"/>
        </w:rPr>
        <w:t>p</w:t>
      </w:r>
      <w:r w:rsidRPr="00EB12A1">
        <w:rPr>
          <w:rFonts w:ascii="Times New Roman" w:eastAsia="Times New Roman" w:hAnsi="Times New Roman" w:cs="Times New Roman"/>
          <w:sz w:val="23"/>
          <w:szCs w:val="23"/>
        </w:rPr>
        <w:t>lication proc</w:t>
      </w:r>
      <w:r w:rsidRPr="00EB12A1">
        <w:rPr>
          <w:rFonts w:ascii="Times New Roman" w:eastAsia="Times New Roman" w:hAnsi="Times New Roman" w:cs="Times New Roman"/>
          <w:spacing w:val="-1"/>
          <w:sz w:val="23"/>
          <w:szCs w:val="23"/>
        </w:rPr>
        <w:t>e</w:t>
      </w:r>
      <w:r w:rsidRPr="00EB12A1">
        <w:rPr>
          <w:rFonts w:ascii="Times New Roman" w:eastAsia="Times New Roman" w:hAnsi="Times New Roman" w:cs="Times New Roman"/>
          <w:sz w:val="23"/>
          <w:szCs w:val="23"/>
        </w:rPr>
        <w:t>ss</w:t>
      </w:r>
      <w:r w:rsidRPr="00EB12A1">
        <w:rPr>
          <w:rFonts w:ascii="Times New Roman" w:eastAsia="Times New Roman" w:hAnsi="Times New Roman" w:cs="Times New Roman"/>
          <w:spacing w:val="2"/>
          <w:sz w:val="23"/>
          <w:szCs w:val="23"/>
        </w:rPr>
        <w:t xml:space="preserve"> </w:t>
      </w:r>
      <w:r w:rsidRPr="00EB12A1">
        <w:rPr>
          <w:rFonts w:ascii="Times New Roman" w:eastAsia="Times New Roman" w:hAnsi="Times New Roman" w:cs="Times New Roman"/>
          <w:sz w:val="23"/>
          <w:szCs w:val="23"/>
        </w:rPr>
        <w:t>to fund short term</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pro</w:t>
      </w:r>
      <w:r w:rsidRPr="00EB12A1">
        <w:rPr>
          <w:rFonts w:ascii="Times New Roman" w:eastAsia="Times New Roman" w:hAnsi="Times New Roman" w:cs="Times New Roman"/>
          <w:spacing w:val="1"/>
          <w:sz w:val="23"/>
          <w:szCs w:val="23"/>
        </w:rPr>
        <w:t>j</w:t>
      </w:r>
      <w:r w:rsidRPr="00EB12A1">
        <w:rPr>
          <w:rFonts w:ascii="Times New Roman" w:eastAsia="Times New Roman" w:hAnsi="Times New Roman" w:cs="Times New Roman"/>
          <w:sz w:val="23"/>
          <w:szCs w:val="23"/>
        </w:rPr>
        <w:t>ects of</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li</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i</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ed s</w:t>
      </w:r>
      <w:r w:rsidRPr="00EB12A1">
        <w:rPr>
          <w:rFonts w:ascii="Times New Roman" w:eastAsia="Times New Roman" w:hAnsi="Times New Roman" w:cs="Times New Roman"/>
          <w:spacing w:val="1"/>
          <w:sz w:val="23"/>
          <w:szCs w:val="23"/>
        </w:rPr>
        <w:t>c</w:t>
      </w:r>
      <w:r w:rsidRPr="00EB12A1">
        <w:rPr>
          <w:rFonts w:ascii="Times New Roman" w:eastAsia="Times New Roman" w:hAnsi="Times New Roman" w:cs="Times New Roman"/>
          <w:sz w:val="23"/>
          <w:szCs w:val="23"/>
        </w:rPr>
        <w:t>ope for the disti</w:t>
      </w:r>
      <w:r w:rsidRPr="00EB12A1">
        <w:rPr>
          <w:rFonts w:ascii="Times New Roman" w:eastAsia="Times New Roman" w:hAnsi="Times New Roman" w:cs="Times New Roman"/>
          <w:spacing w:val="-1"/>
          <w:sz w:val="23"/>
          <w:szCs w:val="23"/>
        </w:rPr>
        <w:t>n</w:t>
      </w:r>
      <w:r w:rsidRPr="00EB12A1">
        <w:rPr>
          <w:rFonts w:ascii="Times New Roman" w:eastAsia="Times New Roman" w:hAnsi="Times New Roman" w:cs="Times New Roman"/>
          <w:sz w:val="23"/>
          <w:szCs w:val="23"/>
        </w:rPr>
        <w:t xml:space="preserve">ct purpose </w:t>
      </w:r>
      <w:r w:rsidRPr="00EB12A1">
        <w:rPr>
          <w:rFonts w:ascii="Times New Roman" w:eastAsia="Times New Roman" w:hAnsi="Times New Roman" w:cs="Times New Roman"/>
          <w:spacing w:val="-1"/>
          <w:sz w:val="23"/>
          <w:szCs w:val="23"/>
        </w:rPr>
        <w:t>o</w:t>
      </w:r>
      <w:r w:rsidRPr="00EB12A1">
        <w:rPr>
          <w:rFonts w:ascii="Times New Roman" w:eastAsia="Times New Roman" w:hAnsi="Times New Roman" w:cs="Times New Roman"/>
          <w:sz w:val="23"/>
          <w:szCs w:val="23"/>
        </w:rPr>
        <w:t xml:space="preserve">f </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prov</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ng di</w:t>
      </w:r>
      <w:r w:rsidRPr="00EB12A1">
        <w:rPr>
          <w:rFonts w:ascii="Times New Roman" w:eastAsia="Times New Roman" w:hAnsi="Times New Roman" w:cs="Times New Roman"/>
          <w:spacing w:val="1"/>
          <w:sz w:val="23"/>
          <w:szCs w:val="23"/>
        </w:rPr>
        <w:t>r</w:t>
      </w:r>
      <w:r w:rsidRPr="00EB12A1">
        <w:rPr>
          <w:rFonts w:ascii="Times New Roman" w:eastAsia="Times New Roman" w:hAnsi="Times New Roman" w:cs="Times New Roman"/>
          <w:sz w:val="23"/>
          <w:szCs w:val="23"/>
        </w:rPr>
        <w:t>ect c</w:t>
      </w:r>
      <w:r w:rsidRPr="00EB12A1">
        <w:rPr>
          <w:rFonts w:ascii="Times New Roman" w:eastAsia="Times New Roman" w:hAnsi="Times New Roman" w:cs="Times New Roman"/>
          <w:spacing w:val="-1"/>
          <w:sz w:val="23"/>
          <w:szCs w:val="23"/>
        </w:rPr>
        <w:t>e</w:t>
      </w:r>
      <w:r w:rsidRPr="00EB12A1">
        <w:rPr>
          <w:rFonts w:ascii="Times New Roman" w:eastAsia="Times New Roman" w:hAnsi="Times New Roman" w:cs="Times New Roman"/>
          <w:sz w:val="23"/>
          <w:szCs w:val="23"/>
        </w:rPr>
        <w:t>r</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if</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ca</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ion</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rates. Please n</w:t>
      </w:r>
      <w:r w:rsidRPr="00EB12A1">
        <w:rPr>
          <w:rFonts w:ascii="Times New Roman" w:eastAsia="Times New Roman" w:hAnsi="Times New Roman" w:cs="Times New Roman"/>
          <w:spacing w:val="-1"/>
          <w:sz w:val="23"/>
          <w:szCs w:val="23"/>
        </w:rPr>
        <w:t>o</w:t>
      </w:r>
      <w:r w:rsidRPr="00EB12A1">
        <w:rPr>
          <w:rFonts w:ascii="Times New Roman" w:eastAsia="Times New Roman" w:hAnsi="Times New Roman" w:cs="Times New Roman"/>
          <w:sz w:val="23"/>
          <w:szCs w:val="23"/>
        </w:rPr>
        <w:t xml:space="preserve">te </w:t>
      </w:r>
      <w:proofErr w:type="gramStart"/>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 xml:space="preserve">hat </w:t>
      </w:r>
      <w:r w:rsidRPr="00EB12A1">
        <w:rPr>
          <w:rFonts w:ascii="Times New Roman" w:eastAsia="Times New Roman" w:hAnsi="Times New Roman" w:cs="Times New Roman"/>
          <w:b/>
          <w:bCs/>
          <w:spacing w:val="-58"/>
          <w:sz w:val="23"/>
          <w:szCs w:val="23"/>
        </w:rPr>
        <w:t xml:space="preserve"> </w:t>
      </w:r>
      <w:r w:rsidRPr="00EB12A1">
        <w:rPr>
          <w:rFonts w:ascii="Times New Roman" w:eastAsia="Times New Roman" w:hAnsi="Times New Roman" w:cs="Times New Roman"/>
          <w:b/>
          <w:bCs/>
          <w:sz w:val="23"/>
          <w:szCs w:val="23"/>
          <w:u w:val="thick" w:color="000000"/>
        </w:rPr>
        <w:t>funding</w:t>
      </w:r>
      <w:proofErr w:type="gramEnd"/>
      <w:r w:rsidRPr="00EB12A1">
        <w:rPr>
          <w:rFonts w:ascii="Times New Roman" w:eastAsia="Times New Roman" w:hAnsi="Times New Roman" w:cs="Times New Roman"/>
          <w:b/>
          <w:bCs/>
          <w:spacing w:val="-1"/>
          <w:sz w:val="23"/>
          <w:szCs w:val="23"/>
          <w:u w:val="thick" w:color="000000"/>
        </w:rPr>
        <w:t xml:space="preserve"> </w:t>
      </w:r>
      <w:r w:rsidRPr="00EB12A1">
        <w:rPr>
          <w:rFonts w:ascii="Times New Roman" w:eastAsia="Times New Roman" w:hAnsi="Times New Roman" w:cs="Times New Roman"/>
          <w:b/>
          <w:bCs/>
          <w:sz w:val="23"/>
          <w:szCs w:val="23"/>
          <w:u w:val="thick" w:color="000000"/>
        </w:rPr>
        <w:t xml:space="preserve">is </w:t>
      </w:r>
      <w:r w:rsidRPr="00EB12A1">
        <w:rPr>
          <w:rFonts w:ascii="Times New Roman" w:eastAsia="Times New Roman" w:hAnsi="Times New Roman" w:cs="Times New Roman"/>
          <w:b/>
          <w:bCs/>
          <w:spacing w:val="1"/>
          <w:sz w:val="23"/>
          <w:szCs w:val="23"/>
          <w:u w:val="thick" w:color="000000"/>
        </w:rPr>
        <w:t>l</w:t>
      </w:r>
      <w:r w:rsidRPr="00EB12A1">
        <w:rPr>
          <w:rFonts w:ascii="Times New Roman" w:eastAsia="Times New Roman" w:hAnsi="Times New Roman" w:cs="Times New Roman"/>
          <w:b/>
          <w:bCs/>
          <w:sz w:val="23"/>
          <w:szCs w:val="23"/>
          <w:u w:val="thick" w:color="000000"/>
        </w:rPr>
        <w:t>im</w:t>
      </w:r>
      <w:r w:rsidRPr="00EB12A1">
        <w:rPr>
          <w:rFonts w:ascii="Times New Roman" w:eastAsia="Times New Roman" w:hAnsi="Times New Roman" w:cs="Times New Roman"/>
          <w:b/>
          <w:bCs/>
          <w:spacing w:val="-1"/>
          <w:sz w:val="23"/>
          <w:szCs w:val="23"/>
          <w:u w:val="thick" w:color="000000"/>
        </w:rPr>
        <w:t>i</w:t>
      </w:r>
      <w:r w:rsidRPr="00EB12A1">
        <w:rPr>
          <w:rFonts w:ascii="Times New Roman" w:eastAsia="Times New Roman" w:hAnsi="Times New Roman" w:cs="Times New Roman"/>
          <w:b/>
          <w:bCs/>
          <w:sz w:val="23"/>
          <w:szCs w:val="23"/>
          <w:u w:val="thick" w:color="000000"/>
        </w:rPr>
        <w:t>ted to</w:t>
      </w:r>
      <w:r w:rsidRPr="00EB12A1">
        <w:rPr>
          <w:rFonts w:ascii="Times New Roman" w:eastAsia="Times New Roman" w:hAnsi="Times New Roman" w:cs="Times New Roman"/>
          <w:b/>
          <w:bCs/>
          <w:spacing w:val="-1"/>
          <w:sz w:val="23"/>
          <w:szCs w:val="23"/>
          <w:u w:val="thick" w:color="000000"/>
        </w:rPr>
        <w:t xml:space="preserve"> </w:t>
      </w:r>
      <w:r w:rsidRPr="00EB12A1">
        <w:rPr>
          <w:rFonts w:ascii="Times New Roman" w:eastAsia="Times New Roman" w:hAnsi="Times New Roman" w:cs="Times New Roman"/>
          <w:b/>
          <w:bCs/>
          <w:sz w:val="23"/>
          <w:szCs w:val="23"/>
          <w:u w:val="thick" w:color="000000"/>
        </w:rPr>
        <w:t>no more t</w:t>
      </w:r>
      <w:r w:rsidRPr="00EB12A1">
        <w:rPr>
          <w:rFonts w:ascii="Times New Roman" w:eastAsia="Times New Roman" w:hAnsi="Times New Roman" w:cs="Times New Roman"/>
          <w:b/>
          <w:bCs/>
          <w:spacing w:val="-1"/>
          <w:sz w:val="23"/>
          <w:szCs w:val="23"/>
          <w:u w:val="thick" w:color="000000"/>
        </w:rPr>
        <w:t>h</w:t>
      </w:r>
      <w:r w:rsidRPr="00EB12A1">
        <w:rPr>
          <w:rFonts w:ascii="Times New Roman" w:eastAsia="Times New Roman" w:hAnsi="Times New Roman" w:cs="Times New Roman"/>
          <w:b/>
          <w:bCs/>
          <w:sz w:val="23"/>
          <w:szCs w:val="23"/>
          <w:u w:val="thick" w:color="000000"/>
        </w:rPr>
        <w:t>an $75,000 for planni</w:t>
      </w:r>
      <w:r w:rsidRPr="00EB12A1">
        <w:rPr>
          <w:rFonts w:ascii="Times New Roman" w:eastAsia="Times New Roman" w:hAnsi="Times New Roman" w:cs="Times New Roman"/>
          <w:b/>
          <w:bCs/>
          <w:spacing w:val="-1"/>
          <w:sz w:val="23"/>
          <w:szCs w:val="23"/>
          <w:u w:val="thick" w:color="000000"/>
        </w:rPr>
        <w:t>n</w:t>
      </w:r>
      <w:r w:rsidRPr="00EB12A1">
        <w:rPr>
          <w:rFonts w:ascii="Times New Roman" w:eastAsia="Times New Roman" w:hAnsi="Times New Roman" w:cs="Times New Roman"/>
          <w:b/>
          <w:bCs/>
          <w:sz w:val="23"/>
          <w:szCs w:val="23"/>
          <w:u w:val="thick" w:color="000000"/>
        </w:rPr>
        <w:t>g acti</w:t>
      </w:r>
      <w:r w:rsidRPr="00EB12A1">
        <w:rPr>
          <w:rFonts w:ascii="Times New Roman" w:eastAsia="Times New Roman" w:hAnsi="Times New Roman" w:cs="Times New Roman"/>
          <w:b/>
          <w:bCs/>
          <w:spacing w:val="-1"/>
          <w:sz w:val="23"/>
          <w:szCs w:val="23"/>
          <w:u w:val="thick" w:color="000000"/>
        </w:rPr>
        <w:t>v</w:t>
      </w:r>
      <w:r w:rsidRPr="00EB12A1">
        <w:rPr>
          <w:rFonts w:ascii="Times New Roman" w:eastAsia="Times New Roman" w:hAnsi="Times New Roman" w:cs="Times New Roman"/>
          <w:b/>
          <w:bCs/>
          <w:sz w:val="23"/>
          <w:szCs w:val="23"/>
          <w:u w:val="thick" w:color="000000"/>
        </w:rPr>
        <w:t>i</w:t>
      </w:r>
      <w:r w:rsidRPr="00EB12A1">
        <w:rPr>
          <w:rFonts w:ascii="Times New Roman" w:eastAsia="Times New Roman" w:hAnsi="Times New Roman" w:cs="Times New Roman"/>
          <w:b/>
          <w:bCs/>
          <w:spacing w:val="1"/>
          <w:sz w:val="23"/>
          <w:szCs w:val="23"/>
          <w:u w:val="thick" w:color="000000"/>
        </w:rPr>
        <w:t>t</w:t>
      </w:r>
      <w:r w:rsidRPr="00EB12A1">
        <w:rPr>
          <w:rFonts w:ascii="Times New Roman" w:eastAsia="Times New Roman" w:hAnsi="Times New Roman" w:cs="Times New Roman"/>
          <w:b/>
          <w:bCs/>
          <w:sz w:val="23"/>
          <w:szCs w:val="23"/>
          <w:u w:val="thick" w:color="000000"/>
        </w:rPr>
        <w:t>ie</w:t>
      </w:r>
      <w:r w:rsidRPr="00EB12A1">
        <w:rPr>
          <w:rFonts w:ascii="Times New Roman" w:eastAsia="Times New Roman" w:hAnsi="Times New Roman" w:cs="Times New Roman"/>
          <w:b/>
          <w:bCs/>
          <w:spacing w:val="2"/>
          <w:sz w:val="23"/>
          <w:szCs w:val="23"/>
          <w:u w:val="thick" w:color="000000"/>
        </w:rPr>
        <w:t>s</w:t>
      </w:r>
      <w:r w:rsidRPr="00EB12A1">
        <w:rPr>
          <w:rFonts w:ascii="Times New Roman" w:eastAsia="Times New Roman" w:hAnsi="Times New Roman" w:cs="Times New Roman"/>
          <w:sz w:val="23"/>
          <w:szCs w:val="23"/>
        </w:rPr>
        <w:t>.</w:t>
      </w:r>
      <w:r w:rsidRPr="00EB12A1">
        <w:rPr>
          <w:rFonts w:ascii="Times New Roman" w:eastAsia="Times New Roman" w:hAnsi="Times New Roman" w:cs="Times New Roman"/>
          <w:spacing w:val="59"/>
          <w:sz w:val="23"/>
          <w:szCs w:val="23"/>
        </w:rPr>
        <w:t xml:space="preserve"> </w:t>
      </w:r>
      <w:r w:rsidRPr="00EB12A1">
        <w:rPr>
          <w:rFonts w:ascii="Times New Roman" w:eastAsia="Times New Roman" w:hAnsi="Times New Roman" w:cs="Times New Roman"/>
          <w:sz w:val="23"/>
          <w:szCs w:val="23"/>
        </w:rPr>
        <w:t>If a Sta</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e agency pro</w:t>
      </w:r>
      <w:r w:rsidRPr="00EB12A1">
        <w:rPr>
          <w:rFonts w:ascii="Times New Roman" w:eastAsia="Times New Roman" w:hAnsi="Times New Roman" w:cs="Times New Roman"/>
          <w:spacing w:val="-1"/>
          <w:sz w:val="23"/>
          <w:szCs w:val="23"/>
        </w:rPr>
        <w:t>p</w:t>
      </w:r>
      <w:r w:rsidRPr="00EB12A1">
        <w:rPr>
          <w:rFonts w:ascii="Times New Roman" w:eastAsia="Times New Roman" w:hAnsi="Times New Roman" w:cs="Times New Roman"/>
          <w:sz w:val="23"/>
          <w:szCs w:val="23"/>
        </w:rPr>
        <w:t>oses to con</w:t>
      </w:r>
      <w:r w:rsidRPr="00EB12A1">
        <w:rPr>
          <w:rFonts w:ascii="Times New Roman" w:eastAsia="Times New Roman" w:hAnsi="Times New Roman" w:cs="Times New Roman"/>
          <w:spacing w:val="-1"/>
          <w:sz w:val="23"/>
          <w:szCs w:val="23"/>
        </w:rPr>
        <w:t>d</w:t>
      </w:r>
      <w:r w:rsidRPr="00EB12A1">
        <w:rPr>
          <w:rFonts w:ascii="Times New Roman" w:eastAsia="Times New Roman" w:hAnsi="Times New Roman" w:cs="Times New Roman"/>
          <w:sz w:val="23"/>
          <w:szCs w:val="23"/>
        </w:rPr>
        <w:t>uct both pl</w:t>
      </w:r>
      <w:r w:rsidRPr="00EB12A1">
        <w:rPr>
          <w:rFonts w:ascii="Times New Roman" w:eastAsia="Times New Roman" w:hAnsi="Times New Roman" w:cs="Times New Roman"/>
          <w:spacing w:val="-1"/>
          <w:sz w:val="23"/>
          <w:szCs w:val="23"/>
        </w:rPr>
        <w:t>a</w:t>
      </w:r>
      <w:r w:rsidRPr="00EB12A1">
        <w:rPr>
          <w:rFonts w:ascii="Times New Roman" w:eastAsia="Times New Roman" w:hAnsi="Times New Roman" w:cs="Times New Roman"/>
          <w:sz w:val="23"/>
          <w:szCs w:val="23"/>
        </w:rPr>
        <w:t xml:space="preserve">nning and </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mple</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entation acti</w:t>
      </w:r>
      <w:r w:rsidRPr="00EB12A1">
        <w:rPr>
          <w:rFonts w:ascii="Times New Roman" w:eastAsia="Times New Roman" w:hAnsi="Times New Roman" w:cs="Times New Roman"/>
          <w:spacing w:val="-1"/>
          <w:sz w:val="23"/>
          <w:szCs w:val="23"/>
        </w:rPr>
        <w:t>v</w:t>
      </w:r>
      <w:r w:rsidRPr="00EB12A1">
        <w:rPr>
          <w:rFonts w:ascii="Times New Roman" w:eastAsia="Times New Roman" w:hAnsi="Times New Roman" w:cs="Times New Roman"/>
          <w:sz w:val="23"/>
          <w:szCs w:val="23"/>
        </w:rPr>
        <w:t>ities under the</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pacing w:val="-1"/>
          <w:sz w:val="23"/>
          <w:szCs w:val="23"/>
        </w:rPr>
        <w:t>g</w:t>
      </w:r>
      <w:r w:rsidRPr="00EB12A1">
        <w:rPr>
          <w:rFonts w:ascii="Times New Roman" w:eastAsia="Times New Roman" w:hAnsi="Times New Roman" w:cs="Times New Roman"/>
          <w:sz w:val="23"/>
          <w:szCs w:val="23"/>
        </w:rPr>
        <w:t>rant,</w:t>
      </w:r>
      <w:r w:rsidRPr="00EB12A1">
        <w:rPr>
          <w:rFonts w:ascii="Times New Roman" w:eastAsia="Times New Roman" w:hAnsi="Times New Roman" w:cs="Times New Roman"/>
          <w:spacing w:val="3"/>
          <w:sz w:val="23"/>
          <w:szCs w:val="23"/>
        </w:rPr>
        <w:t xml:space="preserve"> </w:t>
      </w:r>
      <w:r w:rsidRPr="00EB12A1">
        <w:rPr>
          <w:rFonts w:ascii="Times New Roman" w:eastAsia="Times New Roman" w:hAnsi="Times New Roman" w:cs="Times New Roman"/>
          <w:sz w:val="23"/>
          <w:szCs w:val="23"/>
        </w:rPr>
        <w:t>the proposed b</w:t>
      </w:r>
      <w:r w:rsidRPr="00EB12A1">
        <w:rPr>
          <w:rFonts w:ascii="Times New Roman" w:eastAsia="Times New Roman" w:hAnsi="Times New Roman" w:cs="Times New Roman"/>
          <w:spacing w:val="-1"/>
          <w:sz w:val="23"/>
          <w:szCs w:val="23"/>
        </w:rPr>
        <w:t>u</w:t>
      </w:r>
      <w:r w:rsidRPr="00EB12A1">
        <w:rPr>
          <w:rFonts w:ascii="Times New Roman" w:eastAsia="Times New Roman" w:hAnsi="Times New Roman" w:cs="Times New Roman"/>
          <w:sz w:val="23"/>
          <w:szCs w:val="23"/>
        </w:rPr>
        <w:t xml:space="preserve">dget </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 xml:space="preserve">ust </w:t>
      </w:r>
      <w:r w:rsidRPr="00EB12A1">
        <w:rPr>
          <w:rFonts w:ascii="Times New Roman" w:eastAsia="Times New Roman" w:hAnsi="Times New Roman" w:cs="Times New Roman"/>
          <w:spacing w:val="1"/>
          <w:sz w:val="23"/>
          <w:szCs w:val="23"/>
        </w:rPr>
        <w:t>c</w:t>
      </w:r>
      <w:r w:rsidRPr="00EB12A1">
        <w:rPr>
          <w:rFonts w:ascii="Times New Roman" w:eastAsia="Times New Roman" w:hAnsi="Times New Roman" w:cs="Times New Roman"/>
          <w:sz w:val="23"/>
          <w:szCs w:val="23"/>
        </w:rPr>
        <w:t>learly</w:t>
      </w:r>
      <w:r w:rsidRPr="00EB12A1">
        <w:rPr>
          <w:rFonts w:ascii="Times New Roman" w:eastAsia="Times New Roman" w:hAnsi="Times New Roman" w:cs="Times New Roman"/>
          <w:spacing w:val="2"/>
          <w:sz w:val="23"/>
          <w:szCs w:val="23"/>
        </w:rPr>
        <w:t xml:space="preserve"> </w:t>
      </w:r>
      <w:r w:rsidRPr="00EB12A1">
        <w:rPr>
          <w:rFonts w:ascii="Times New Roman" w:eastAsia="Times New Roman" w:hAnsi="Times New Roman" w:cs="Times New Roman"/>
          <w:spacing w:val="-1"/>
          <w:sz w:val="23"/>
          <w:szCs w:val="23"/>
        </w:rPr>
        <w:t>d</w:t>
      </w:r>
      <w:r w:rsidRPr="00EB12A1">
        <w:rPr>
          <w:rFonts w:ascii="Times New Roman" w:eastAsia="Times New Roman" w:hAnsi="Times New Roman" w:cs="Times New Roman"/>
          <w:sz w:val="23"/>
          <w:szCs w:val="23"/>
        </w:rPr>
        <w:t>eli</w:t>
      </w:r>
      <w:r w:rsidRPr="00EB12A1">
        <w:rPr>
          <w:rFonts w:ascii="Times New Roman" w:eastAsia="Times New Roman" w:hAnsi="Times New Roman" w:cs="Times New Roman"/>
          <w:spacing w:val="-1"/>
          <w:sz w:val="23"/>
          <w:szCs w:val="23"/>
        </w:rPr>
        <w:t>ne</w:t>
      </w:r>
      <w:r w:rsidRPr="00EB12A1">
        <w:rPr>
          <w:rFonts w:ascii="Times New Roman" w:eastAsia="Times New Roman" w:hAnsi="Times New Roman" w:cs="Times New Roman"/>
          <w:sz w:val="23"/>
          <w:szCs w:val="23"/>
        </w:rPr>
        <w:t>ate between</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the co</w:t>
      </w:r>
      <w:r w:rsidRPr="00EB12A1">
        <w:rPr>
          <w:rFonts w:ascii="Times New Roman" w:eastAsia="Times New Roman" w:hAnsi="Times New Roman" w:cs="Times New Roman"/>
          <w:spacing w:val="-1"/>
          <w:sz w:val="23"/>
          <w:szCs w:val="23"/>
        </w:rPr>
        <w:t>s</w:t>
      </w:r>
      <w:r w:rsidRPr="00EB12A1">
        <w:rPr>
          <w:rFonts w:ascii="Times New Roman" w:eastAsia="Times New Roman" w:hAnsi="Times New Roman" w:cs="Times New Roman"/>
          <w:sz w:val="23"/>
          <w:szCs w:val="23"/>
        </w:rPr>
        <w:t xml:space="preserve">ts </w:t>
      </w:r>
      <w:r w:rsidRPr="00EB12A1">
        <w:rPr>
          <w:rFonts w:ascii="Times New Roman" w:eastAsia="Times New Roman" w:hAnsi="Times New Roman" w:cs="Times New Roman"/>
          <w:spacing w:val="1"/>
          <w:sz w:val="23"/>
          <w:szCs w:val="23"/>
        </w:rPr>
        <w:t>a</w:t>
      </w:r>
      <w:r w:rsidRPr="00EB12A1">
        <w:rPr>
          <w:rFonts w:ascii="Times New Roman" w:eastAsia="Times New Roman" w:hAnsi="Times New Roman" w:cs="Times New Roman"/>
          <w:sz w:val="23"/>
          <w:szCs w:val="23"/>
        </w:rPr>
        <w:t>s</w:t>
      </w:r>
      <w:r w:rsidRPr="00EB12A1">
        <w:rPr>
          <w:rFonts w:ascii="Times New Roman" w:eastAsia="Times New Roman" w:hAnsi="Times New Roman" w:cs="Times New Roman"/>
          <w:spacing w:val="-1"/>
          <w:sz w:val="23"/>
          <w:szCs w:val="23"/>
        </w:rPr>
        <w:t>s</w:t>
      </w:r>
      <w:r w:rsidRPr="00EB12A1">
        <w:rPr>
          <w:rFonts w:ascii="Times New Roman" w:eastAsia="Times New Roman" w:hAnsi="Times New Roman" w:cs="Times New Roman"/>
          <w:sz w:val="23"/>
          <w:szCs w:val="23"/>
        </w:rPr>
        <w:t>ociated with</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planning</w:t>
      </w:r>
      <w:r w:rsidRPr="00EB12A1">
        <w:rPr>
          <w:rFonts w:ascii="Times New Roman" w:eastAsia="Times New Roman" w:hAnsi="Times New Roman" w:cs="Times New Roman"/>
          <w:spacing w:val="2"/>
          <w:sz w:val="23"/>
          <w:szCs w:val="23"/>
        </w:rPr>
        <w:t xml:space="preserve"> </w:t>
      </w:r>
      <w:r w:rsidRPr="00EB12A1">
        <w:rPr>
          <w:rFonts w:ascii="Times New Roman" w:eastAsia="Times New Roman" w:hAnsi="Times New Roman" w:cs="Times New Roman"/>
          <w:sz w:val="23"/>
          <w:szCs w:val="23"/>
        </w:rPr>
        <w:t>a</w:t>
      </w:r>
      <w:r w:rsidRPr="00EB12A1">
        <w:rPr>
          <w:rFonts w:ascii="Times New Roman" w:eastAsia="Times New Roman" w:hAnsi="Times New Roman" w:cs="Times New Roman"/>
          <w:spacing w:val="-1"/>
          <w:sz w:val="23"/>
          <w:szCs w:val="23"/>
        </w:rPr>
        <w:t>n</w:t>
      </w:r>
      <w:r w:rsidRPr="00EB12A1">
        <w:rPr>
          <w:rFonts w:ascii="Times New Roman" w:eastAsia="Times New Roman" w:hAnsi="Times New Roman" w:cs="Times New Roman"/>
          <w:sz w:val="23"/>
          <w:szCs w:val="23"/>
        </w:rPr>
        <w:t>d the co</w:t>
      </w:r>
      <w:r w:rsidRPr="00EB12A1">
        <w:rPr>
          <w:rFonts w:ascii="Times New Roman" w:eastAsia="Times New Roman" w:hAnsi="Times New Roman" w:cs="Times New Roman"/>
          <w:spacing w:val="-1"/>
          <w:sz w:val="23"/>
          <w:szCs w:val="23"/>
        </w:rPr>
        <w:t>s</w:t>
      </w:r>
      <w:r w:rsidRPr="00EB12A1">
        <w:rPr>
          <w:rFonts w:ascii="Times New Roman" w:eastAsia="Times New Roman" w:hAnsi="Times New Roman" w:cs="Times New Roman"/>
          <w:sz w:val="23"/>
          <w:szCs w:val="23"/>
        </w:rPr>
        <w:t>ts associ</w:t>
      </w:r>
      <w:r w:rsidRPr="00EB12A1">
        <w:rPr>
          <w:rFonts w:ascii="Times New Roman" w:eastAsia="Times New Roman" w:hAnsi="Times New Roman" w:cs="Times New Roman"/>
          <w:spacing w:val="-1"/>
          <w:sz w:val="23"/>
          <w:szCs w:val="23"/>
        </w:rPr>
        <w:t>a</w:t>
      </w:r>
      <w:r w:rsidRPr="00EB12A1">
        <w:rPr>
          <w:rFonts w:ascii="Times New Roman" w:eastAsia="Times New Roman" w:hAnsi="Times New Roman" w:cs="Times New Roman"/>
          <w:sz w:val="23"/>
          <w:szCs w:val="23"/>
        </w:rPr>
        <w:t xml:space="preserve">ted </w:t>
      </w:r>
      <w:r w:rsidRPr="00EB12A1">
        <w:rPr>
          <w:rFonts w:ascii="Times New Roman" w:eastAsia="Times New Roman" w:hAnsi="Times New Roman" w:cs="Times New Roman"/>
          <w:spacing w:val="-2"/>
          <w:sz w:val="23"/>
          <w:szCs w:val="23"/>
        </w:rPr>
        <w:t>w</w:t>
      </w:r>
      <w:r w:rsidRPr="00EB12A1">
        <w:rPr>
          <w:rFonts w:ascii="Times New Roman" w:eastAsia="Times New Roman" w:hAnsi="Times New Roman" w:cs="Times New Roman"/>
          <w:sz w:val="23"/>
          <w:szCs w:val="23"/>
        </w:rPr>
        <w:t>i</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h i</w:t>
      </w:r>
      <w:r w:rsidRPr="00EB12A1">
        <w:rPr>
          <w:rFonts w:ascii="Times New Roman" w:eastAsia="Times New Roman" w:hAnsi="Times New Roman" w:cs="Times New Roman"/>
          <w:spacing w:val="-1"/>
          <w:sz w:val="23"/>
          <w:szCs w:val="23"/>
        </w:rPr>
        <w:t>m</w:t>
      </w:r>
      <w:r w:rsidRPr="00EB12A1">
        <w:rPr>
          <w:rFonts w:ascii="Times New Roman" w:eastAsia="Times New Roman" w:hAnsi="Times New Roman" w:cs="Times New Roman"/>
          <w:sz w:val="23"/>
          <w:szCs w:val="23"/>
        </w:rPr>
        <w:t>ple</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pacing w:val="1"/>
          <w:sz w:val="23"/>
          <w:szCs w:val="23"/>
        </w:rPr>
        <w:t>e</w:t>
      </w:r>
      <w:r w:rsidRPr="00EB12A1">
        <w:rPr>
          <w:rFonts w:ascii="Times New Roman" w:eastAsia="Times New Roman" w:hAnsi="Times New Roman" w:cs="Times New Roman"/>
          <w:sz w:val="23"/>
          <w:szCs w:val="23"/>
        </w:rPr>
        <w:t>ntation</w:t>
      </w:r>
      <w:r w:rsidRPr="00EB12A1">
        <w:rPr>
          <w:rFonts w:ascii="Times New Roman" w:eastAsia="Times New Roman" w:hAnsi="Times New Roman" w:cs="Times New Roman"/>
          <w:spacing w:val="2"/>
          <w:sz w:val="23"/>
          <w:szCs w:val="23"/>
        </w:rPr>
        <w:t xml:space="preserve"> </w:t>
      </w:r>
      <w:r w:rsidRPr="00EB12A1">
        <w:rPr>
          <w:rFonts w:ascii="Times New Roman" w:eastAsia="Times New Roman" w:hAnsi="Times New Roman" w:cs="Times New Roman"/>
          <w:sz w:val="23"/>
          <w:szCs w:val="23"/>
        </w:rPr>
        <w:t>to e</w:t>
      </w:r>
      <w:r w:rsidRPr="00EB12A1">
        <w:rPr>
          <w:rFonts w:ascii="Times New Roman" w:eastAsia="Times New Roman" w:hAnsi="Times New Roman" w:cs="Times New Roman"/>
          <w:spacing w:val="-1"/>
          <w:sz w:val="23"/>
          <w:szCs w:val="23"/>
        </w:rPr>
        <w:t>n</w:t>
      </w:r>
      <w:r w:rsidRPr="00EB12A1">
        <w:rPr>
          <w:rFonts w:ascii="Times New Roman" w:eastAsia="Times New Roman" w:hAnsi="Times New Roman" w:cs="Times New Roman"/>
          <w:sz w:val="23"/>
          <w:szCs w:val="23"/>
        </w:rPr>
        <w:t>sure th</w:t>
      </w:r>
      <w:r w:rsidRPr="00EB12A1">
        <w:rPr>
          <w:rFonts w:ascii="Times New Roman" w:eastAsia="Times New Roman" w:hAnsi="Times New Roman" w:cs="Times New Roman"/>
          <w:spacing w:val="-1"/>
          <w:sz w:val="23"/>
          <w:szCs w:val="23"/>
        </w:rPr>
        <w:t>a</w:t>
      </w:r>
      <w:r w:rsidRPr="00EB12A1">
        <w:rPr>
          <w:rFonts w:ascii="Times New Roman" w:eastAsia="Times New Roman" w:hAnsi="Times New Roman" w:cs="Times New Roman"/>
          <w:sz w:val="23"/>
          <w:szCs w:val="23"/>
        </w:rPr>
        <w:t>t pl</w:t>
      </w:r>
      <w:r w:rsidRPr="00EB12A1">
        <w:rPr>
          <w:rFonts w:ascii="Times New Roman" w:eastAsia="Times New Roman" w:hAnsi="Times New Roman" w:cs="Times New Roman"/>
          <w:spacing w:val="-1"/>
          <w:sz w:val="23"/>
          <w:szCs w:val="23"/>
        </w:rPr>
        <w:t>a</w:t>
      </w:r>
      <w:r w:rsidRPr="00EB12A1">
        <w:rPr>
          <w:rFonts w:ascii="Times New Roman" w:eastAsia="Times New Roman" w:hAnsi="Times New Roman" w:cs="Times New Roman"/>
          <w:sz w:val="23"/>
          <w:szCs w:val="23"/>
        </w:rPr>
        <w:t>nning costs do not exceed $75,00</w:t>
      </w:r>
      <w:r w:rsidRPr="00EB12A1">
        <w:rPr>
          <w:rFonts w:ascii="Times New Roman" w:eastAsia="Times New Roman" w:hAnsi="Times New Roman" w:cs="Times New Roman"/>
          <w:spacing w:val="1"/>
          <w:sz w:val="23"/>
          <w:szCs w:val="23"/>
        </w:rPr>
        <w:t>0</w:t>
      </w:r>
      <w:r w:rsidRPr="00EB12A1">
        <w:rPr>
          <w:rFonts w:ascii="Times New Roman" w:eastAsia="Times New Roman" w:hAnsi="Times New Roman" w:cs="Times New Roman"/>
          <w:sz w:val="23"/>
          <w:szCs w:val="23"/>
        </w:rPr>
        <w:t>.</w:t>
      </w:r>
    </w:p>
    <w:p w:rsidR="00213726" w:rsidRPr="00EB12A1" w:rsidRDefault="00213726" w:rsidP="00DA7D77">
      <w:pPr>
        <w:widowControl w:val="0"/>
        <w:spacing w:after="0" w:line="240" w:lineRule="auto"/>
        <w:ind w:right="175"/>
        <w:rPr>
          <w:rFonts w:ascii="Times New Roman" w:eastAsia="Times New Roman" w:hAnsi="Times New Roman" w:cs="Times New Roman"/>
          <w:sz w:val="23"/>
          <w:szCs w:val="23"/>
        </w:rPr>
      </w:pPr>
    </w:p>
    <w:p w:rsidR="00213726" w:rsidRPr="00EB12A1" w:rsidRDefault="00213726" w:rsidP="00213726">
      <w:pPr>
        <w:widowControl w:val="0"/>
        <w:spacing w:after="0" w:line="240" w:lineRule="auto"/>
        <w:ind w:right="175"/>
        <w:rPr>
          <w:rFonts w:ascii="Times New Roman" w:eastAsia="Times New Roman" w:hAnsi="Times New Roman" w:cs="Times New Roman"/>
          <w:sz w:val="23"/>
          <w:szCs w:val="23"/>
        </w:rPr>
      </w:pPr>
      <w:r w:rsidRPr="00EB12A1">
        <w:rPr>
          <w:rFonts w:ascii="Times New Roman" w:eastAsia="Times New Roman" w:hAnsi="Times New Roman" w:cs="Times New Roman"/>
          <w:sz w:val="23"/>
          <w:szCs w:val="23"/>
        </w:rPr>
        <w:t xml:space="preserve">Regardless of the activities proposed, applicants must provide sufficient documentation to explain and justify all grant project cost estimates to establish that they are reasonable, necessary, allowable and allocable to the purpose of these grants.  Additionally, FNS retains authority to award less than the amount requested in the application.   </w:t>
      </w:r>
    </w:p>
    <w:p w:rsidR="00213726" w:rsidRPr="00EB12A1" w:rsidRDefault="00213726" w:rsidP="00DA7D77">
      <w:pPr>
        <w:widowControl w:val="0"/>
        <w:spacing w:after="0" w:line="240" w:lineRule="auto"/>
        <w:ind w:right="175"/>
        <w:rPr>
          <w:rFonts w:ascii="Times New Roman" w:eastAsia="Times New Roman" w:hAnsi="Times New Roman" w:cs="Times New Roman"/>
          <w:sz w:val="23"/>
          <w:szCs w:val="23"/>
        </w:rPr>
      </w:pPr>
    </w:p>
    <w:p w:rsidR="00DA7D77" w:rsidRPr="00EB12A1" w:rsidRDefault="00DA7D77" w:rsidP="002E43D4">
      <w:pPr>
        <w:widowControl w:val="0"/>
        <w:spacing w:after="0" w:line="240" w:lineRule="auto"/>
        <w:ind w:right="280"/>
        <w:rPr>
          <w:rFonts w:ascii="Times New Roman" w:eastAsia="Times New Roman" w:hAnsi="Times New Roman" w:cs="Times New Roman"/>
          <w:sz w:val="23"/>
          <w:szCs w:val="23"/>
        </w:rPr>
      </w:pPr>
      <w:r w:rsidRPr="00EB12A1">
        <w:rPr>
          <w:rFonts w:ascii="Times New Roman" w:eastAsia="Times New Roman" w:hAnsi="Times New Roman" w:cs="Times New Roman"/>
          <w:sz w:val="23"/>
          <w:szCs w:val="23"/>
        </w:rPr>
        <w:t>Tier</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 xml:space="preserve">1 grants </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ay have a</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perfor</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 xml:space="preserve">ance period of </w:t>
      </w:r>
      <w:r w:rsidRPr="00EB12A1">
        <w:rPr>
          <w:rFonts w:ascii="Times New Roman" w:eastAsia="Times New Roman" w:hAnsi="Times New Roman" w:cs="Times New Roman"/>
          <w:b/>
          <w:bCs/>
          <w:sz w:val="23"/>
          <w:szCs w:val="23"/>
          <w:u w:val="thick" w:color="000000"/>
        </w:rPr>
        <w:t>up to one year</w:t>
      </w:r>
      <w:r w:rsidRPr="00EB12A1">
        <w:rPr>
          <w:rFonts w:ascii="Times New Roman" w:eastAsia="Times New Roman" w:hAnsi="Times New Roman" w:cs="Times New Roman"/>
          <w:b/>
          <w:bCs/>
          <w:sz w:val="23"/>
          <w:szCs w:val="23"/>
        </w:rPr>
        <w:t xml:space="preserve"> </w:t>
      </w:r>
      <w:r w:rsidRPr="00EB12A1">
        <w:rPr>
          <w:rFonts w:ascii="Times New Roman" w:eastAsia="Times New Roman" w:hAnsi="Times New Roman" w:cs="Times New Roman"/>
          <w:sz w:val="23"/>
          <w:szCs w:val="23"/>
        </w:rPr>
        <w:t>and a</w:t>
      </w:r>
      <w:r w:rsidRPr="00EB12A1">
        <w:rPr>
          <w:rFonts w:ascii="Times New Roman" w:eastAsia="Times New Roman" w:hAnsi="Times New Roman" w:cs="Times New Roman"/>
          <w:spacing w:val="1"/>
          <w:sz w:val="23"/>
          <w:szCs w:val="23"/>
        </w:rPr>
        <w:t>r</w:t>
      </w:r>
      <w:r w:rsidRPr="00EB12A1">
        <w:rPr>
          <w:rFonts w:ascii="Times New Roman" w:eastAsia="Times New Roman" w:hAnsi="Times New Roman" w:cs="Times New Roman"/>
          <w:sz w:val="23"/>
          <w:szCs w:val="23"/>
        </w:rPr>
        <w:t>e</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n</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ended to pay</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the co</w:t>
      </w:r>
      <w:r w:rsidRPr="00EB12A1">
        <w:rPr>
          <w:rFonts w:ascii="Times New Roman" w:eastAsia="Times New Roman" w:hAnsi="Times New Roman" w:cs="Times New Roman"/>
          <w:spacing w:val="-1"/>
          <w:sz w:val="23"/>
          <w:szCs w:val="23"/>
        </w:rPr>
        <w:t>s</w:t>
      </w:r>
      <w:r w:rsidRPr="00EB12A1">
        <w:rPr>
          <w:rFonts w:ascii="Times New Roman" w:eastAsia="Times New Roman" w:hAnsi="Times New Roman" w:cs="Times New Roman"/>
          <w:sz w:val="23"/>
          <w:szCs w:val="23"/>
        </w:rPr>
        <w:t>ts of</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di</w:t>
      </w:r>
      <w:r w:rsidRPr="00EB12A1">
        <w:rPr>
          <w:rFonts w:ascii="Times New Roman" w:eastAsia="Times New Roman" w:hAnsi="Times New Roman" w:cs="Times New Roman"/>
          <w:spacing w:val="1"/>
          <w:sz w:val="23"/>
          <w:szCs w:val="23"/>
        </w:rPr>
        <w:t>r</w:t>
      </w:r>
      <w:r w:rsidRPr="00EB12A1">
        <w:rPr>
          <w:rFonts w:ascii="Times New Roman" w:eastAsia="Times New Roman" w:hAnsi="Times New Roman" w:cs="Times New Roman"/>
          <w:sz w:val="23"/>
          <w:szCs w:val="23"/>
        </w:rPr>
        <w:t>ect</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pacing w:val="-1"/>
          <w:sz w:val="23"/>
          <w:szCs w:val="23"/>
        </w:rPr>
        <w:t>c</w:t>
      </w:r>
      <w:r w:rsidRPr="00EB12A1">
        <w:rPr>
          <w:rFonts w:ascii="Times New Roman" w:eastAsia="Times New Roman" w:hAnsi="Times New Roman" w:cs="Times New Roman"/>
          <w:sz w:val="23"/>
          <w:szCs w:val="23"/>
        </w:rPr>
        <w:t>erti</w:t>
      </w:r>
      <w:r w:rsidRPr="00EB12A1">
        <w:rPr>
          <w:rFonts w:ascii="Times New Roman" w:eastAsia="Times New Roman" w:hAnsi="Times New Roman" w:cs="Times New Roman"/>
          <w:spacing w:val="-1"/>
          <w:sz w:val="23"/>
          <w:szCs w:val="23"/>
        </w:rPr>
        <w:t>f</w:t>
      </w:r>
      <w:r w:rsidRPr="00EB12A1">
        <w:rPr>
          <w:rFonts w:ascii="Times New Roman" w:eastAsia="Times New Roman" w:hAnsi="Times New Roman" w:cs="Times New Roman"/>
          <w:sz w:val="23"/>
          <w:szCs w:val="23"/>
        </w:rPr>
        <w:t>ication improve</w:t>
      </w:r>
      <w:r w:rsidRPr="00EB12A1">
        <w:rPr>
          <w:rFonts w:ascii="Times New Roman" w:eastAsia="Times New Roman" w:hAnsi="Times New Roman" w:cs="Times New Roman"/>
          <w:spacing w:val="-1"/>
          <w:sz w:val="23"/>
          <w:szCs w:val="23"/>
        </w:rPr>
        <w:t>m</w:t>
      </w:r>
      <w:r w:rsidRPr="00EB12A1">
        <w:rPr>
          <w:rFonts w:ascii="Times New Roman" w:eastAsia="Times New Roman" w:hAnsi="Times New Roman" w:cs="Times New Roman"/>
          <w:sz w:val="23"/>
          <w:szCs w:val="23"/>
        </w:rPr>
        <w:t>ent ac</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i</w:t>
      </w:r>
      <w:r w:rsidRPr="00EB12A1">
        <w:rPr>
          <w:rFonts w:ascii="Times New Roman" w:eastAsia="Times New Roman" w:hAnsi="Times New Roman" w:cs="Times New Roman"/>
          <w:spacing w:val="-1"/>
          <w:sz w:val="23"/>
          <w:szCs w:val="23"/>
        </w:rPr>
        <w:t>v</w:t>
      </w:r>
      <w:r w:rsidRPr="00EB12A1">
        <w:rPr>
          <w:rFonts w:ascii="Times New Roman" w:eastAsia="Times New Roman" w:hAnsi="Times New Roman" w:cs="Times New Roman"/>
          <w:sz w:val="23"/>
          <w:szCs w:val="23"/>
        </w:rPr>
        <w:t>i</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ie</w:t>
      </w:r>
      <w:r w:rsidRPr="00EB12A1">
        <w:rPr>
          <w:rFonts w:ascii="Times New Roman" w:eastAsia="Times New Roman" w:hAnsi="Times New Roman" w:cs="Times New Roman"/>
          <w:spacing w:val="2"/>
          <w:sz w:val="23"/>
          <w:szCs w:val="23"/>
        </w:rPr>
        <w:t>s</w:t>
      </w:r>
      <w:r w:rsidRPr="00EB12A1">
        <w:rPr>
          <w:rFonts w:ascii="Times New Roman" w:eastAsia="Times New Roman" w:hAnsi="Times New Roman" w:cs="Times New Roman"/>
          <w:sz w:val="23"/>
          <w:szCs w:val="23"/>
        </w:rPr>
        <w:t>, such</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as</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one or</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a</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co</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binat</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 xml:space="preserve">on of the </w:t>
      </w:r>
      <w:r w:rsidRPr="00EB12A1">
        <w:rPr>
          <w:rFonts w:ascii="Times New Roman" w:eastAsia="Times New Roman" w:hAnsi="Times New Roman" w:cs="Times New Roman"/>
          <w:spacing w:val="-1"/>
          <w:sz w:val="23"/>
          <w:szCs w:val="23"/>
        </w:rPr>
        <w:t>f</w:t>
      </w:r>
      <w:r w:rsidRPr="00EB12A1">
        <w:rPr>
          <w:rFonts w:ascii="Times New Roman" w:eastAsia="Times New Roman" w:hAnsi="Times New Roman" w:cs="Times New Roman"/>
          <w:sz w:val="23"/>
          <w:szCs w:val="23"/>
        </w:rPr>
        <w:t>ol</w:t>
      </w:r>
      <w:r w:rsidRPr="00EB12A1">
        <w:rPr>
          <w:rFonts w:ascii="Times New Roman" w:eastAsia="Times New Roman" w:hAnsi="Times New Roman" w:cs="Times New Roman"/>
          <w:spacing w:val="1"/>
          <w:sz w:val="23"/>
          <w:szCs w:val="23"/>
        </w:rPr>
        <w:t>l</w:t>
      </w:r>
      <w:r w:rsidRPr="00EB12A1">
        <w:rPr>
          <w:rFonts w:ascii="Times New Roman" w:eastAsia="Times New Roman" w:hAnsi="Times New Roman" w:cs="Times New Roman"/>
          <w:sz w:val="23"/>
          <w:szCs w:val="23"/>
        </w:rPr>
        <w:t>owing:</w:t>
      </w:r>
    </w:p>
    <w:p w:rsidR="00DA7D77" w:rsidRPr="00EB12A1" w:rsidRDefault="00DA7D77" w:rsidP="002E43D4">
      <w:pPr>
        <w:widowControl w:val="0"/>
        <w:spacing w:after="0" w:line="240" w:lineRule="auto"/>
        <w:rPr>
          <w:rFonts w:eastAsiaTheme="minorHAnsi"/>
          <w:sz w:val="23"/>
          <w:szCs w:val="23"/>
        </w:rPr>
      </w:pPr>
    </w:p>
    <w:p w:rsidR="00DA7D77" w:rsidRPr="00EB12A1" w:rsidRDefault="00DA7D77" w:rsidP="002E43D4">
      <w:pPr>
        <w:widowControl w:val="0"/>
        <w:spacing w:after="0" w:line="240" w:lineRule="auto"/>
        <w:ind w:left="720" w:right="228" w:hanging="360"/>
        <w:rPr>
          <w:rFonts w:ascii="Times New Roman" w:eastAsia="Times New Roman" w:hAnsi="Times New Roman" w:cs="Times New Roman"/>
          <w:sz w:val="23"/>
          <w:szCs w:val="23"/>
        </w:rPr>
      </w:pPr>
      <w:r w:rsidRPr="00EB12A1">
        <w:rPr>
          <w:rFonts w:ascii="Times New Roman" w:eastAsia="Times New Roman" w:hAnsi="Times New Roman" w:cs="Times New Roman"/>
          <w:sz w:val="23"/>
          <w:szCs w:val="23"/>
        </w:rPr>
        <w:t>1.   Planning</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ac</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iv</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ties</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w:t>
      </w:r>
      <w:r w:rsidRPr="00EB12A1">
        <w:rPr>
          <w:rFonts w:ascii="Times New Roman" w:eastAsia="Times New Roman" w:hAnsi="Times New Roman" w:cs="Times New Roman"/>
          <w:spacing w:val="1"/>
          <w:sz w:val="23"/>
          <w:szCs w:val="23"/>
        </w:rPr>
        <w:t>l</w:t>
      </w:r>
      <w:r w:rsidRPr="00EB12A1">
        <w:rPr>
          <w:rFonts w:ascii="Times New Roman" w:eastAsia="Times New Roman" w:hAnsi="Times New Roman" w:cs="Times New Roman"/>
          <w:sz w:val="23"/>
          <w:szCs w:val="23"/>
        </w:rPr>
        <w:t>i</w:t>
      </w:r>
      <w:r w:rsidRPr="00EB12A1">
        <w:rPr>
          <w:rFonts w:ascii="Times New Roman" w:eastAsia="Times New Roman" w:hAnsi="Times New Roman" w:cs="Times New Roman"/>
          <w:spacing w:val="-1"/>
          <w:sz w:val="23"/>
          <w:szCs w:val="23"/>
        </w:rPr>
        <w:t>m</w:t>
      </w:r>
      <w:r w:rsidRPr="00EB12A1">
        <w:rPr>
          <w:rFonts w:ascii="Times New Roman" w:eastAsia="Times New Roman" w:hAnsi="Times New Roman" w:cs="Times New Roman"/>
          <w:sz w:val="23"/>
          <w:szCs w:val="23"/>
        </w:rPr>
        <w:t xml:space="preserve">ited to no </w:t>
      </w:r>
      <w:r w:rsidRPr="00EB12A1">
        <w:rPr>
          <w:rFonts w:ascii="Times New Roman" w:eastAsia="Times New Roman" w:hAnsi="Times New Roman" w:cs="Times New Roman"/>
          <w:spacing w:val="-1"/>
          <w:sz w:val="23"/>
          <w:szCs w:val="23"/>
        </w:rPr>
        <w:t>m</w:t>
      </w:r>
      <w:r w:rsidRPr="00EB12A1">
        <w:rPr>
          <w:rFonts w:ascii="Times New Roman" w:eastAsia="Times New Roman" w:hAnsi="Times New Roman" w:cs="Times New Roman"/>
          <w:sz w:val="23"/>
          <w:szCs w:val="23"/>
        </w:rPr>
        <w:t>ore than $75,</w:t>
      </w:r>
      <w:r w:rsidRPr="00EB12A1">
        <w:rPr>
          <w:rFonts w:ascii="Times New Roman" w:eastAsia="Times New Roman" w:hAnsi="Times New Roman" w:cs="Times New Roman"/>
          <w:spacing w:val="-1"/>
          <w:sz w:val="23"/>
          <w:szCs w:val="23"/>
        </w:rPr>
        <w:t>0</w:t>
      </w:r>
      <w:r w:rsidRPr="00EB12A1">
        <w:rPr>
          <w:rFonts w:ascii="Times New Roman" w:eastAsia="Times New Roman" w:hAnsi="Times New Roman" w:cs="Times New Roman"/>
          <w:sz w:val="23"/>
          <w:szCs w:val="23"/>
        </w:rPr>
        <w:t>00</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in costs</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pacing w:val="-2"/>
          <w:sz w:val="23"/>
          <w:szCs w:val="23"/>
        </w:rPr>
        <w:t>f</w:t>
      </w:r>
      <w:r w:rsidRPr="00EB12A1">
        <w:rPr>
          <w:rFonts w:ascii="Times New Roman" w:eastAsia="Times New Roman" w:hAnsi="Times New Roman" w:cs="Times New Roman"/>
          <w:sz w:val="23"/>
          <w:szCs w:val="23"/>
        </w:rPr>
        <w:t>or</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plan</w:t>
      </w:r>
      <w:r w:rsidRPr="00EB12A1">
        <w:rPr>
          <w:rFonts w:ascii="Times New Roman" w:eastAsia="Times New Roman" w:hAnsi="Times New Roman" w:cs="Times New Roman"/>
          <w:spacing w:val="-1"/>
          <w:sz w:val="23"/>
          <w:szCs w:val="23"/>
        </w:rPr>
        <w:t>n</w:t>
      </w:r>
      <w:r w:rsidRPr="00EB12A1">
        <w:rPr>
          <w:rFonts w:ascii="Times New Roman" w:eastAsia="Times New Roman" w:hAnsi="Times New Roman" w:cs="Times New Roman"/>
          <w:sz w:val="23"/>
          <w:szCs w:val="23"/>
        </w:rPr>
        <w:t>ing</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only</w:t>
      </w:r>
      <w:r w:rsidRPr="00EB12A1">
        <w:rPr>
          <w:rFonts w:ascii="Times New Roman" w:eastAsia="Times New Roman" w:hAnsi="Times New Roman" w:cs="Times New Roman"/>
          <w:spacing w:val="1"/>
          <w:sz w:val="23"/>
          <w:szCs w:val="23"/>
        </w:rPr>
        <w:t>)</w:t>
      </w:r>
      <w:r w:rsidRPr="00EB12A1">
        <w:rPr>
          <w:rFonts w:ascii="Times New Roman" w:eastAsia="Times New Roman" w:hAnsi="Times New Roman" w:cs="Times New Roman"/>
          <w:sz w:val="23"/>
          <w:szCs w:val="23"/>
        </w:rPr>
        <w:t>,</w:t>
      </w:r>
      <w:r w:rsidR="00585A52" w:rsidRPr="00EB12A1">
        <w:rPr>
          <w:rFonts w:ascii="Times New Roman" w:eastAsia="Times New Roman" w:hAnsi="Times New Roman" w:cs="Times New Roman"/>
          <w:sz w:val="23"/>
          <w:szCs w:val="23"/>
        </w:rPr>
        <w:t xml:space="preserve"> </w:t>
      </w:r>
      <w:r w:rsidRPr="00EB12A1">
        <w:rPr>
          <w:rFonts w:ascii="Times New Roman" w:eastAsia="Times New Roman" w:hAnsi="Times New Roman" w:cs="Times New Roman"/>
          <w:sz w:val="23"/>
          <w:szCs w:val="23"/>
        </w:rPr>
        <w:t>i</w:t>
      </w:r>
      <w:r w:rsidRPr="00EB12A1">
        <w:rPr>
          <w:rFonts w:ascii="Times New Roman" w:eastAsia="Times New Roman" w:hAnsi="Times New Roman" w:cs="Times New Roman"/>
          <w:spacing w:val="-1"/>
          <w:sz w:val="23"/>
          <w:szCs w:val="23"/>
        </w:rPr>
        <w:t>n</w:t>
      </w:r>
      <w:r w:rsidRPr="00EB12A1">
        <w:rPr>
          <w:rFonts w:ascii="Times New Roman" w:eastAsia="Times New Roman" w:hAnsi="Times New Roman" w:cs="Times New Roman"/>
          <w:sz w:val="23"/>
          <w:szCs w:val="23"/>
        </w:rPr>
        <w:t>clu</w:t>
      </w:r>
      <w:r w:rsidRPr="00EB12A1">
        <w:rPr>
          <w:rFonts w:ascii="Times New Roman" w:eastAsia="Times New Roman" w:hAnsi="Times New Roman" w:cs="Times New Roman"/>
          <w:spacing w:val="-1"/>
          <w:sz w:val="23"/>
          <w:szCs w:val="23"/>
        </w:rPr>
        <w:t>d</w:t>
      </w:r>
      <w:r w:rsidRPr="00EB12A1">
        <w:rPr>
          <w:rFonts w:ascii="Times New Roman" w:eastAsia="Times New Roman" w:hAnsi="Times New Roman" w:cs="Times New Roman"/>
          <w:sz w:val="23"/>
          <w:szCs w:val="23"/>
        </w:rPr>
        <w:t>ing acqu</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ring e</w:t>
      </w:r>
      <w:r w:rsidRPr="00EB12A1">
        <w:rPr>
          <w:rFonts w:ascii="Times New Roman" w:eastAsia="Times New Roman" w:hAnsi="Times New Roman" w:cs="Times New Roman"/>
          <w:spacing w:val="-1"/>
          <w:sz w:val="23"/>
          <w:szCs w:val="23"/>
        </w:rPr>
        <w:t>x</w:t>
      </w:r>
      <w:r w:rsidRPr="00EB12A1">
        <w:rPr>
          <w:rFonts w:ascii="Times New Roman" w:eastAsia="Times New Roman" w:hAnsi="Times New Roman" w:cs="Times New Roman"/>
          <w:sz w:val="23"/>
          <w:szCs w:val="23"/>
        </w:rPr>
        <w:t>pert assista</w:t>
      </w:r>
      <w:r w:rsidRPr="00EB12A1">
        <w:rPr>
          <w:rFonts w:ascii="Times New Roman" w:eastAsia="Times New Roman" w:hAnsi="Times New Roman" w:cs="Times New Roman"/>
          <w:spacing w:val="-1"/>
          <w:sz w:val="23"/>
          <w:szCs w:val="23"/>
        </w:rPr>
        <w:t>n</w:t>
      </w:r>
      <w:r w:rsidRPr="00EB12A1">
        <w:rPr>
          <w:rFonts w:ascii="Times New Roman" w:eastAsia="Times New Roman" w:hAnsi="Times New Roman" w:cs="Times New Roman"/>
          <w:sz w:val="23"/>
          <w:szCs w:val="23"/>
        </w:rPr>
        <w:t xml:space="preserve">ce </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n:</w:t>
      </w:r>
    </w:p>
    <w:p w:rsidR="00DA7D77" w:rsidRPr="00EB12A1" w:rsidRDefault="00DA7D77" w:rsidP="002E43D4">
      <w:pPr>
        <w:widowControl w:val="0"/>
        <w:spacing w:after="0" w:line="240" w:lineRule="auto"/>
        <w:ind w:left="360"/>
        <w:rPr>
          <w:rFonts w:eastAsiaTheme="minorHAnsi"/>
          <w:sz w:val="23"/>
          <w:szCs w:val="23"/>
        </w:rPr>
      </w:pPr>
    </w:p>
    <w:p w:rsidR="00DA7D77" w:rsidRPr="00EB12A1" w:rsidRDefault="00DA7D77" w:rsidP="00745D09">
      <w:pPr>
        <w:pStyle w:val="ListParagraph"/>
        <w:widowControl w:val="0"/>
        <w:numPr>
          <w:ilvl w:val="0"/>
          <w:numId w:val="12"/>
        </w:numPr>
        <w:tabs>
          <w:tab w:val="left" w:pos="1260"/>
        </w:tabs>
        <w:spacing w:after="0" w:line="240" w:lineRule="auto"/>
        <w:ind w:right="713"/>
        <w:rPr>
          <w:rFonts w:ascii="Times New Roman" w:eastAsia="Times New Roman" w:hAnsi="Times New Roman" w:cs="Times New Roman"/>
          <w:sz w:val="23"/>
          <w:szCs w:val="23"/>
        </w:rPr>
      </w:pPr>
      <w:r w:rsidRPr="00EB12A1">
        <w:rPr>
          <w:rFonts w:ascii="Times New Roman" w:eastAsia="Times New Roman" w:hAnsi="Times New Roman" w:cs="Times New Roman"/>
          <w:sz w:val="23"/>
          <w:szCs w:val="23"/>
        </w:rPr>
        <w:t>assessing a</w:t>
      </w:r>
      <w:r w:rsidRPr="00EB12A1">
        <w:rPr>
          <w:rFonts w:ascii="Times New Roman" w:eastAsia="Times New Roman" w:hAnsi="Times New Roman" w:cs="Times New Roman"/>
          <w:spacing w:val="-1"/>
          <w:sz w:val="23"/>
          <w:szCs w:val="23"/>
        </w:rPr>
        <w:t>n</w:t>
      </w:r>
      <w:r w:rsidRPr="00EB12A1">
        <w:rPr>
          <w:rFonts w:ascii="Times New Roman" w:eastAsia="Times New Roman" w:hAnsi="Times New Roman" w:cs="Times New Roman"/>
          <w:sz w:val="23"/>
          <w:szCs w:val="23"/>
        </w:rPr>
        <w:t>d ana</w:t>
      </w:r>
      <w:r w:rsidRPr="00EB12A1">
        <w:rPr>
          <w:rFonts w:ascii="Times New Roman" w:eastAsia="Times New Roman" w:hAnsi="Times New Roman" w:cs="Times New Roman"/>
          <w:spacing w:val="1"/>
          <w:sz w:val="23"/>
          <w:szCs w:val="23"/>
        </w:rPr>
        <w:t>l</w:t>
      </w:r>
      <w:r w:rsidRPr="00EB12A1">
        <w:rPr>
          <w:rFonts w:ascii="Times New Roman" w:eastAsia="Times New Roman" w:hAnsi="Times New Roman" w:cs="Times New Roman"/>
          <w:sz w:val="23"/>
          <w:szCs w:val="23"/>
        </w:rPr>
        <w:t>y</w:t>
      </w:r>
      <w:r w:rsidRPr="00EB12A1">
        <w:rPr>
          <w:rFonts w:ascii="Times New Roman" w:eastAsia="Times New Roman" w:hAnsi="Times New Roman" w:cs="Times New Roman"/>
          <w:spacing w:val="-1"/>
          <w:sz w:val="23"/>
          <w:szCs w:val="23"/>
        </w:rPr>
        <w:t>z</w:t>
      </w:r>
      <w:r w:rsidRPr="00EB12A1">
        <w:rPr>
          <w:rFonts w:ascii="Times New Roman" w:eastAsia="Times New Roman" w:hAnsi="Times New Roman" w:cs="Times New Roman"/>
          <w:sz w:val="23"/>
          <w:szCs w:val="23"/>
        </w:rPr>
        <w:t>ing di</w:t>
      </w:r>
      <w:r w:rsidRPr="00EB12A1">
        <w:rPr>
          <w:rFonts w:ascii="Times New Roman" w:eastAsia="Times New Roman" w:hAnsi="Times New Roman" w:cs="Times New Roman"/>
          <w:spacing w:val="1"/>
          <w:sz w:val="23"/>
          <w:szCs w:val="23"/>
        </w:rPr>
        <w:t>r</w:t>
      </w:r>
      <w:r w:rsidRPr="00EB12A1">
        <w:rPr>
          <w:rFonts w:ascii="Times New Roman" w:eastAsia="Times New Roman" w:hAnsi="Times New Roman" w:cs="Times New Roman"/>
          <w:sz w:val="23"/>
          <w:szCs w:val="23"/>
        </w:rPr>
        <w:t>ect c</w:t>
      </w:r>
      <w:r w:rsidRPr="00EB12A1">
        <w:rPr>
          <w:rFonts w:ascii="Times New Roman" w:eastAsia="Times New Roman" w:hAnsi="Times New Roman" w:cs="Times New Roman"/>
          <w:spacing w:val="-1"/>
          <w:sz w:val="23"/>
          <w:szCs w:val="23"/>
        </w:rPr>
        <w:t>e</w:t>
      </w:r>
      <w:r w:rsidRPr="00EB12A1">
        <w:rPr>
          <w:rFonts w:ascii="Times New Roman" w:eastAsia="Times New Roman" w:hAnsi="Times New Roman" w:cs="Times New Roman"/>
          <w:sz w:val="23"/>
          <w:szCs w:val="23"/>
        </w:rPr>
        <w:t>r</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if</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ca</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ion proc</w:t>
      </w:r>
      <w:r w:rsidRPr="00EB12A1">
        <w:rPr>
          <w:rFonts w:ascii="Times New Roman" w:eastAsia="Times New Roman" w:hAnsi="Times New Roman" w:cs="Times New Roman"/>
          <w:spacing w:val="-1"/>
          <w:sz w:val="23"/>
          <w:szCs w:val="23"/>
        </w:rPr>
        <w:t>e</w:t>
      </w:r>
      <w:r w:rsidRPr="00EB12A1">
        <w:rPr>
          <w:rFonts w:ascii="Times New Roman" w:eastAsia="Times New Roman" w:hAnsi="Times New Roman" w:cs="Times New Roman"/>
          <w:sz w:val="23"/>
          <w:szCs w:val="23"/>
        </w:rPr>
        <w:t>sses</w:t>
      </w:r>
      <w:r w:rsidRPr="00EB12A1">
        <w:rPr>
          <w:rFonts w:ascii="Times New Roman" w:eastAsia="Times New Roman" w:hAnsi="Times New Roman" w:cs="Times New Roman"/>
          <w:spacing w:val="2"/>
          <w:sz w:val="23"/>
          <w:szCs w:val="23"/>
        </w:rPr>
        <w:t xml:space="preserve"> </w:t>
      </w:r>
      <w:r w:rsidRPr="00EB12A1">
        <w:rPr>
          <w:rFonts w:ascii="Times New Roman" w:eastAsia="Times New Roman" w:hAnsi="Times New Roman" w:cs="Times New Roman"/>
          <w:sz w:val="23"/>
          <w:szCs w:val="23"/>
        </w:rPr>
        <w:t>and sys</w:t>
      </w:r>
      <w:r w:rsidRPr="00EB12A1">
        <w:rPr>
          <w:rFonts w:ascii="Times New Roman" w:eastAsia="Times New Roman" w:hAnsi="Times New Roman" w:cs="Times New Roman"/>
          <w:spacing w:val="-1"/>
          <w:sz w:val="23"/>
          <w:szCs w:val="23"/>
        </w:rPr>
        <w:t>t</w:t>
      </w:r>
      <w:r w:rsidRPr="00EB12A1">
        <w:rPr>
          <w:rFonts w:ascii="Times New Roman" w:eastAsia="Times New Roman" w:hAnsi="Times New Roman" w:cs="Times New Roman"/>
          <w:sz w:val="23"/>
          <w:szCs w:val="23"/>
        </w:rPr>
        <w:t>e</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s to ident</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fy and pr</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z w:val="23"/>
          <w:szCs w:val="23"/>
        </w:rPr>
        <w:t>o</w:t>
      </w:r>
      <w:r w:rsidRPr="00EB12A1">
        <w:rPr>
          <w:rFonts w:ascii="Times New Roman" w:eastAsia="Times New Roman" w:hAnsi="Times New Roman" w:cs="Times New Roman"/>
          <w:spacing w:val="-1"/>
          <w:sz w:val="23"/>
          <w:szCs w:val="23"/>
        </w:rPr>
        <w:t>r</w:t>
      </w:r>
      <w:r w:rsidRPr="00EB12A1">
        <w:rPr>
          <w:rFonts w:ascii="Times New Roman" w:eastAsia="Times New Roman" w:hAnsi="Times New Roman" w:cs="Times New Roman"/>
          <w:sz w:val="23"/>
          <w:szCs w:val="23"/>
        </w:rPr>
        <w:t>itize n</w:t>
      </w:r>
      <w:r w:rsidRPr="00EB12A1">
        <w:rPr>
          <w:rFonts w:ascii="Times New Roman" w:eastAsia="Times New Roman" w:hAnsi="Times New Roman" w:cs="Times New Roman"/>
          <w:spacing w:val="-1"/>
          <w:sz w:val="23"/>
          <w:szCs w:val="23"/>
        </w:rPr>
        <w:t>e</w:t>
      </w:r>
      <w:r w:rsidRPr="00EB12A1">
        <w:rPr>
          <w:rFonts w:ascii="Times New Roman" w:eastAsia="Times New Roman" w:hAnsi="Times New Roman" w:cs="Times New Roman"/>
          <w:sz w:val="23"/>
          <w:szCs w:val="23"/>
        </w:rPr>
        <w:t xml:space="preserve">eded </w:t>
      </w:r>
      <w:r w:rsidRPr="00EB12A1">
        <w:rPr>
          <w:rFonts w:ascii="Times New Roman" w:eastAsia="Times New Roman" w:hAnsi="Times New Roman" w:cs="Times New Roman"/>
          <w:spacing w:val="1"/>
          <w:sz w:val="23"/>
          <w:szCs w:val="23"/>
        </w:rPr>
        <w:t>i</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prove</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ents and p</w:t>
      </w:r>
      <w:r w:rsidRPr="00EB12A1">
        <w:rPr>
          <w:rFonts w:ascii="Times New Roman" w:eastAsia="Times New Roman" w:hAnsi="Times New Roman" w:cs="Times New Roman"/>
          <w:spacing w:val="1"/>
          <w:sz w:val="23"/>
          <w:szCs w:val="23"/>
        </w:rPr>
        <w:t>l</w:t>
      </w:r>
      <w:r w:rsidRPr="00EB12A1">
        <w:rPr>
          <w:rFonts w:ascii="Times New Roman" w:eastAsia="Times New Roman" w:hAnsi="Times New Roman" w:cs="Times New Roman"/>
          <w:sz w:val="23"/>
          <w:szCs w:val="23"/>
        </w:rPr>
        <w:t>an for i</w:t>
      </w:r>
      <w:r w:rsidRPr="00EB12A1">
        <w:rPr>
          <w:rFonts w:ascii="Times New Roman" w:eastAsia="Times New Roman" w:hAnsi="Times New Roman" w:cs="Times New Roman"/>
          <w:spacing w:val="-1"/>
          <w:sz w:val="23"/>
          <w:szCs w:val="23"/>
        </w:rPr>
        <w:t>m</w:t>
      </w:r>
      <w:r w:rsidRPr="00EB12A1">
        <w:rPr>
          <w:rFonts w:ascii="Times New Roman" w:eastAsia="Times New Roman" w:hAnsi="Times New Roman" w:cs="Times New Roman"/>
          <w:spacing w:val="1"/>
          <w:sz w:val="23"/>
          <w:szCs w:val="23"/>
        </w:rPr>
        <w:t>p</w:t>
      </w:r>
      <w:r w:rsidRPr="00EB12A1">
        <w:rPr>
          <w:rFonts w:ascii="Times New Roman" w:eastAsia="Times New Roman" w:hAnsi="Times New Roman" w:cs="Times New Roman"/>
          <w:sz w:val="23"/>
          <w:szCs w:val="23"/>
        </w:rPr>
        <w:t>le</w:t>
      </w:r>
      <w:r w:rsidRPr="00EB12A1">
        <w:rPr>
          <w:rFonts w:ascii="Times New Roman" w:eastAsia="Times New Roman" w:hAnsi="Times New Roman" w:cs="Times New Roman"/>
          <w:spacing w:val="-2"/>
          <w:sz w:val="23"/>
          <w:szCs w:val="23"/>
        </w:rPr>
        <w:t>m</w:t>
      </w:r>
      <w:r w:rsidRPr="00EB12A1">
        <w:rPr>
          <w:rFonts w:ascii="Times New Roman" w:eastAsia="Times New Roman" w:hAnsi="Times New Roman" w:cs="Times New Roman"/>
          <w:sz w:val="23"/>
          <w:szCs w:val="23"/>
        </w:rPr>
        <w:t>entatio</w:t>
      </w:r>
      <w:r w:rsidRPr="00EB12A1">
        <w:rPr>
          <w:rFonts w:ascii="Times New Roman" w:eastAsia="Times New Roman" w:hAnsi="Times New Roman" w:cs="Times New Roman"/>
          <w:spacing w:val="3"/>
          <w:sz w:val="23"/>
          <w:szCs w:val="23"/>
        </w:rPr>
        <w:t>n</w:t>
      </w:r>
      <w:r w:rsidRPr="00EB12A1">
        <w:rPr>
          <w:rFonts w:ascii="Times New Roman" w:eastAsia="Times New Roman" w:hAnsi="Times New Roman" w:cs="Times New Roman"/>
          <w:sz w:val="23"/>
          <w:szCs w:val="23"/>
        </w:rPr>
        <w:t>;</w:t>
      </w:r>
      <w:r w:rsidRPr="00EB12A1">
        <w:rPr>
          <w:rFonts w:ascii="Times New Roman" w:eastAsia="Times New Roman" w:hAnsi="Times New Roman" w:cs="Times New Roman"/>
          <w:spacing w:val="-1"/>
          <w:sz w:val="23"/>
          <w:szCs w:val="23"/>
        </w:rPr>
        <w:t xml:space="preserve"> </w:t>
      </w:r>
      <w:r w:rsidRPr="00EB12A1">
        <w:rPr>
          <w:rFonts w:ascii="Times New Roman" w:eastAsia="Times New Roman" w:hAnsi="Times New Roman" w:cs="Times New Roman"/>
          <w:sz w:val="23"/>
          <w:szCs w:val="23"/>
        </w:rPr>
        <w:t>and</w:t>
      </w:r>
    </w:p>
    <w:p w:rsidR="00DA7D77" w:rsidRPr="00EB12A1" w:rsidRDefault="00DA7D77" w:rsidP="002E43D4">
      <w:pPr>
        <w:widowControl w:val="0"/>
        <w:spacing w:after="0" w:line="240" w:lineRule="auto"/>
        <w:ind w:left="360"/>
        <w:rPr>
          <w:rFonts w:eastAsiaTheme="minorHAnsi"/>
          <w:sz w:val="23"/>
          <w:szCs w:val="23"/>
        </w:rPr>
      </w:pPr>
    </w:p>
    <w:p w:rsidR="00DA7D77" w:rsidRPr="00EB12A1" w:rsidRDefault="00506D33" w:rsidP="00745D09">
      <w:pPr>
        <w:pStyle w:val="ListParagraph"/>
        <w:widowControl w:val="0"/>
        <w:numPr>
          <w:ilvl w:val="0"/>
          <w:numId w:val="12"/>
        </w:numPr>
        <w:tabs>
          <w:tab w:val="left" w:pos="1260"/>
        </w:tabs>
        <w:spacing w:after="0" w:line="240" w:lineRule="auto"/>
        <w:ind w:right="487"/>
        <w:rPr>
          <w:rFonts w:ascii="Times New Roman" w:eastAsia="Times New Roman" w:hAnsi="Times New Roman" w:cs="Times New Roman"/>
          <w:sz w:val="23"/>
          <w:szCs w:val="23"/>
        </w:rPr>
      </w:pPr>
      <w:r>
        <w:rPr>
          <w:rFonts w:ascii="Times New Roman" w:eastAsia="Times New Roman" w:hAnsi="Times New Roman" w:cs="Times New Roman"/>
          <w:sz w:val="23"/>
          <w:szCs w:val="23"/>
        </w:rPr>
        <w:t>D</w:t>
      </w:r>
      <w:r w:rsidR="00DA7D77" w:rsidRPr="00EB12A1">
        <w:rPr>
          <w:rFonts w:ascii="Times New Roman" w:eastAsia="Times New Roman" w:hAnsi="Times New Roman" w:cs="Times New Roman"/>
          <w:sz w:val="23"/>
          <w:szCs w:val="23"/>
        </w:rPr>
        <w:t>eve</w:t>
      </w:r>
      <w:r w:rsidR="00DA7D77" w:rsidRPr="00EB12A1">
        <w:rPr>
          <w:rFonts w:ascii="Times New Roman" w:eastAsia="Times New Roman" w:hAnsi="Times New Roman" w:cs="Times New Roman"/>
          <w:spacing w:val="1"/>
          <w:sz w:val="23"/>
          <w:szCs w:val="23"/>
        </w:rPr>
        <w:t>l</w:t>
      </w:r>
      <w:r w:rsidR="00DA7D77" w:rsidRPr="00EB12A1">
        <w:rPr>
          <w:rFonts w:ascii="Times New Roman" w:eastAsia="Times New Roman" w:hAnsi="Times New Roman" w:cs="Times New Roman"/>
          <w:sz w:val="23"/>
          <w:szCs w:val="23"/>
        </w:rPr>
        <w:t>oping continuous</w:t>
      </w:r>
      <w:r w:rsidR="00DA7D77" w:rsidRPr="00EB12A1">
        <w:rPr>
          <w:rFonts w:ascii="Times New Roman" w:eastAsia="Times New Roman" w:hAnsi="Times New Roman" w:cs="Times New Roman"/>
          <w:spacing w:val="-1"/>
          <w:sz w:val="23"/>
          <w:szCs w:val="23"/>
        </w:rPr>
        <w:t xml:space="preserve"> </w:t>
      </w:r>
      <w:r w:rsidR="00DA7D77" w:rsidRPr="00EB12A1">
        <w:rPr>
          <w:rFonts w:ascii="Times New Roman" w:eastAsia="Times New Roman" w:hAnsi="Times New Roman" w:cs="Times New Roman"/>
          <w:sz w:val="23"/>
          <w:szCs w:val="23"/>
        </w:rPr>
        <w:t>i</w:t>
      </w:r>
      <w:r w:rsidR="00DA7D77" w:rsidRPr="00EB12A1">
        <w:rPr>
          <w:rFonts w:ascii="Times New Roman" w:eastAsia="Times New Roman" w:hAnsi="Times New Roman" w:cs="Times New Roman"/>
          <w:spacing w:val="-1"/>
          <w:sz w:val="23"/>
          <w:szCs w:val="23"/>
        </w:rPr>
        <w:t>m</w:t>
      </w:r>
      <w:r w:rsidR="00DA7D77" w:rsidRPr="00EB12A1">
        <w:rPr>
          <w:rFonts w:ascii="Times New Roman" w:eastAsia="Times New Roman" w:hAnsi="Times New Roman" w:cs="Times New Roman"/>
          <w:sz w:val="23"/>
          <w:szCs w:val="23"/>
        </w:rPr>
        <w:t>prove</w:t>
      </w:r>
      <w:r w:rsidR="00DA7D77" w:rsidRPr="00EB12A1">
        <w:rPr>
          <w:rFonts w:ascii="Times New Roman" w:eastAsia="Times New Roman" w:hAnsi="Times New Roman" w:cs="Times New Roman"/>
          <w:spacing w:val="-2"/>
          <w:sz w:val="23"/>
          <w:szCs w:val="23"/>
        </w:rPr>
        <w:t>m</w:t>
      </w:r>
      <w:r w:rsidR="00DA7D77" w:rsidRPr="00EB12A1">
        <w:rPr>
          <w:rFonts w:ascii="Times New Roman" w:eastAsia="Times New Roman" w:hAnsi="Times New Roman" w:cs="Times New Roman"/>
          <w:sz w:val="23"/>
          <w:szCs w:val="23"/>
        </w:rPr>
        <w:t>ent</w:t>
      </w:r>
      <w:r w:rsidR="00DA7D77" w:rsidRPr="00EB12A1">
        <w:rPr>
          <w:rFonts w:ascii="Times New Roman" w:eastAsia="Times New Roman" w:hAnsi="Times New Roman" w:cs="Times New Roman"/>
          <w:spacing w:val="2"/>
          <w:sz w:val="23"/>
          <w:szCs w:val="23"/>
        </w:rPr>
        <w:t xml:space="preserve"> </w:t>
      </w:r>
      <w:r w:rsidR="00DA7D77" w:rsidRPr="00EB12A1">
        <w:rPr>
          <w:rFonts w:ascii="Times New Roman" w:eastAsia="Times New Roman" w:hAnsi="Times New Roman" w:cs="Times New Roman"/>
          <w:sz w:val="23"/>
          <w:szCs w:val="23"/>
        </w:rPr>
        <w:t>plans</w:t>
      </w:r>
      <w:r w:rsidR="00DA7D77" w:rsidRPr="00EB12A1">
        <w:rPr>
          <w:rFonts w:ascii="Times New Roman" w:eastAsia="Times New Roman" w:hAnsi="Times New Roman" w:cs="Times New Roman"/>
          <w:spacing w:val="2"/>
          <w:sz w:val="23"/>
          <w:szCs w:val="23"/>
        </w:rPr>
        <w:t xml:space="preserve"> </w:t>
      </w:r>
      <w:r w:rsidR="00DA7D77" w:rsidRPr="00EB12A1">
        <w:rPr>
          <w:rFonts w:ascii="Times New Roman" w:eastAsia="Times New Roman" w:hAnsi="Times New Roman" w:cs="Times New Roman"/>
          <w:sz w:val="23"/>
          <w:szCs w:val="23"/>
        </w:rPr>
        <w:t xml:space="preserve">(CIPs), as </w:t>
      </w:r>
      <w:r w:rsidR="00DA7D77" w:rsidRPr="00EB12A1">
        <w:rPr>
          <w:rFonts w:ascii="Times New Roman" w:eastAsia="Times New Roman" w:hAnsi="Times New Roman" w:cs="Times New Roman"/>
          <w:spacing w:val="1"/>
          <w:sz w:val="23"/>
          <w:szCs w:val="23"/>
        </w:rPr>
        <w:t>r</w:t>
      </w:r>
      <w:r w:rsidR="00DA7D77" w:rsidRPr="00EB12A1">
        <w:rPr>
          <w:rFonts w:ascii="Times New Roman" w:eastAsia="Times New Roman" w:hAnsi="Times New Roman" w:cs="Times New Roman"/>
          <w:sz w:val="23"/>
          <w:szCs w:val="23"/>
        </w:rPr>
        <w:t>eq</w:t>
      </w:r>
      <w:r w:rsidR="00DA7D77" w:rsidRPr="00EB12A1">
        <w:rPr>
          <w:rFonts w:ascii="Times New Roman" w:eastAsia="Times New Roman" w:hAnsi="Times New Roman" w:cs="Times New Roman"/>
          <w:spacing w:val="-1"/>
          <w:sz w:val="23"/>
          <w:szCs w:val="23"/>
        </w:rPr>
        <w:t>u</w:t>
      </w:r>
      <w:r w:rsidR="00DA7D77" w:rsidRPr="00EB12A1">
        <w:rPr>
          <w:rFonts w:ascii="Times New Roman" w:eastAsia="Times New Roman" w:hAnsi="Times New Roman" w:cs="Times New Roman"/>
          <w:sz w:val="23"/>
          <w:szCs w:val="23"/>
        </w:rPr>
        <w:t>ir</w:t>
      </w:r>
      <w:r w:rsidR="00DA7D77" w:rsidRPr="00EB12A1">
        <w:rPr>
          <w:rFonts w:ascii="Times New Roman" w:eastAsia="Times New Roman" w:hAnsi="Times New Roman" w:cs="Times New Roman"/>
          <w:spacing w:val="-1"/>
          <w:sz w:val="23"/>
          <w:szCs w:val="23"/>
        </w:rPr>
        <w:t>e</w:t>
      </w:r>
      <w:r w:rsidR="00DA7D77" w:rsidRPr="00EB12A1">
        <w:rPr>
          <w:rFonts w:ascii="Times New Roman" w:eastAsia="Times New Roman" w:hAnsi="Times New Roman" w:cs="Times New Roman"/>
          <w:sz w:val="23"/>
          <w:szCs w:val="23"/>
        </w:rPr>
        <w:t>d for Stat</w:t>
      </w:r>
      <w:r w:rsidR="00DA7D77" w:rsidRPr="00EB12A1">
        <w:rPr>
          <w:rFonts w:ascii="Times New Roman" w:eastAsia="Times New Roman" w:hAnsi="Times New Roman" w:cs="Times New Roman"/>
          <w:spacing w:val="1"/>
          <w:sz w:val="23"/>
          <w:szCs w:val="23"/>
        </w:rPr>
        <w:t>e</w:t>
      </w:r>
      <w:r w:rsidR="00DA7D77" w:rsidRPr="00EB12A1">
        <w:rPr>
          <w:rFonts w:ascii="Times New Roman" w:eastAsia="Times New Roman" w:hAnsi="Times New Roman" w:cs="Times New Roman"/>
          <w:sz w:val="23"/>
          <w:szCs w:val="23"/>
        </w:rPr>
        <w:t>s</w:t>
      </w:r>
      <w:r w:rsidR="00DA7D77" w:rsidRPr="00EB12A1">
        <w:rPr>
          <w:rFonts w:ascii="Times New Roman" w:eastAsia="Times New Roman" w:hAnsi="Times New Roman" w:cs="Times New Roman"/>
          <w:spacing w:val="-1"/>
          <w:sz w:val="23"/>
          <w:szCs w:val="23"/>
        </w:rPr>
        <w:t xml:space="preserve"> </w:t>
      </w:r>
      <w:r w:rsidR="00DA7D77" w:rsidRPr="00EB12A1">
        <w:rPr>
          <w:rFonts w:ascii="Times New Roman" w:eastAsia="Times New Roman" w:hAnsi="Times New Roman" w:cs="Times New Roman"/>
          <w:sz w:val="23"/>
          <w:szCs w:val="23"/>
        </w:rPr>
        <w:t>t</w:t>
      </w:r>
      <w:r w:rsidR="00DA7D77" w:rsidRPr="00EB12A1">
        <w:rPr>
          <w:rFonts w:ascii="Times New Roman" w:eastAsia="Times New Roman" w:hAnsi="Times New Roman" w:cs="Times New Roman"/>
          <w:spacing w:val="-1"/>
          <w:sz w:val="23"/>
          <w:szCs w:val="23"/>
        </w:rPr>
        <w:t>h</w:t>
      </w:r>
      <w:r w:rsidR="00DA7D77" w:rsidRPr="00EB12A1">
        <w:rPr>
          <w:rFonts w:ascii="Times New Roman" w:eastAsia="Times New Roman" w:hAnsi="Times New Roman" w:cs="Times New Roman"/>
          <w:sz w:val="23"/>
          <w:szCs w:val="23"/>
        </w:rPr>
        <w:t xml:space="preserve">at do not </w:t>
      </w:r>
      <w:r w:rsidR="00DA7D77" w:rsidRPr="00EB12A1">
        <w:rPr>
          <w:rFonts w:ascii="Times New Roman" w:eastAsia="Times New Roman" w:hAnsi="Times New Roman" w:cs="Times New Roman"/>
          <w:spacing w:val="-2"/>
          <w:sz w:val="23"/>
          <w:szCs w:val="23"/>
        </w:rPr>
        <w:t>m</w:t>
      </w:r>
      <w:r w:rsidR="00DA7D77" w:rsidRPr="00EB12A1">
        <w:rPr>
          <w:rFonts w:ascii="Times New Roman" w:eastAsia="Times New Roman" w:hAnsi="Times New Roman" w:cs="Times New Roman"/>
          <w:sz w:val="23"/>
          <w:szCs w:val="23"/>
        </w:rPr>
        <w:t>eet</w:t>
      </w:r>
      <w:r w:rsidR="00DA7D77" w:rsidRPr="00EB12A1">
        <w:rPr>
          <w:rFonts w:ascii="Times New Roman" w:eastAsia="Times New Roman" w:hAnsi="Times New Roman" w:cs="Times New Roman"/>
          <w:spacing w:val="1"/>
          <w:sz w:val="23"/>
          <w:szCs w:val="23"/>
        </w:rPr>
        <w:t xml:space="preserve"> </w:t>
      </w:r>
      <w:r w:rsidR="00DA7D77" w:rsidRPr="00EB12A1">
        <w:rPr>
          <w:rFonts w:ascii="Times New Roman" w:eastAsia="Times New Roman" w:hAnsi="Times New Roman" w:cs="Times New Roman"/>
          <w:sz w:val="23"/>
          <w:szCs w:val="23"/>
        </w:rPr>
        <w:t>the</w:t>
      </w:r>
      <w:r w:rsidR="00DA7D77" w:rsidRPr="00EB12A1">
        <w:rPr>
          <w:rFonts w:ascii="Times New Roman" w:eastAsia="Times New Roman" w:hAnsi="Times New Roman" w:cs="Times New Roman"/>
          <w:spacing w:val="1"/>
          <w:sz w:val="23"/>
          <w:szCs w:val="23"/>
        </w:rPr>
        <w:t xml:space="preserve"> </w:t>
      </w:r>
      <w:r w:rsidR="00DA7D77" w:rsidRPr="00EB12A1">
        <w:rPr>
          <w:rFonts w:ascii="Times New Roman" w:eastAsia="Times New Roman" w:hAnsi="Times New Roman" w:cs="Times New Roman"/>
          <w:spacing w:val="-2"/>
          <w:sz w:val="23"/>
          <w:szCs w:val="23"/>
        </w:rPr>
        <w:t>m</w:t>
      </w:r>
      <w:r w:rsidR="00DA7D77" w:rsidRPr="00EB12A1">
        <w:rPr>
          <w:rFonts w:ascii="Times New Roman" w:eastAsia="Times New Roman" w:hAnsi="Times New Roman" w:cs="Times New Roman"/>
          <w:sz w:val="23"/>
          <w:szCs w:val="23"/>
        </w:rPr>
        <w:t>anda</w:t>
      </w:r>
      <w:r w:rsidR="00DA7D77" w:rsidRPr="00EB12A1">
        <w:rPr>
          <w:rFonts w:ascii="Times New Roman" w:eastAsia="Times New Roman" w:hAnsi="Times New Roman" w:cs="Times New Roman"/>
          <w:spacing w:val="1"/>
          <w:sz w:val="23"/>
          <w:szCs w:val="23"/>
        </w:rPr>
        <w:t>t</w:t>
      </w:r>
      <w:r w:rsidR="00DA7D77" w:rsidRPr="00EB12A1">
        <w:rPr>
          <w:rFonts w:ascii="Times New Roman" w:eastAsia="Times New Roman" w:hAnsi="Times New Roman" w:cs="Times New Roman"/>
          <w:sz w:val="23"/>
          <w:szCs w:val="23"/>
        </w:rPr>
        <w:t>ed dire</w:t>
      </w:r>
      <w:r w:rsidR="00DA7D77" w:rsidRPr="00EB12A1">
        <w:rPr>
          <w:rFonts w:ascii="Times New Roman" w:eastAsia="Times New Roman" w:hAnsi="Times New Roman" w:cs="Times New Roman"/>
          <w:spacing w:val="-1"/>
          <w:sz w:val="23"/>
          <w:szCs w:val="23"/>
        </w:rPr>
        <w:t>c</w:t>
      </w:r>
      <w:r w:rsidR="00DA7D77" w:rsidRPr="00EB12A1">
        <w:rPr>
          <w:rFonts w:ascii="Times New Roman" w:eastAsia="Times New Roman" w:hAnsi="Times New Roman" w:cs="Times New Roman"/>
          <w:sz w:val="23"/>
          <w:szCs w:val="23"/>
        </w:rPr>
        <w:t>t c</w:t>
      </w:r>
      <w:r w:rsidR="00DA7D77" w:rsidRPr="00EB12A1">
        <w:rPr>
          <w:rFonts w:ascii="Times New Roman" w:eastAsia="Times New Roman" w:hAnsi="Times New Roman" w:cs="Times New Roman"/>
          <w:spacing w:val="1"/>
          <w:sz w:val="23"/>
          <w:szCs w:val="23"/>
        </w:rPr>
        <w:t>e</w:t>
      </w:r>
      <w:r w:rsidR="00DA7D77" w:rsidRPr="00EB12A1">
        <w:rPr>
          <w:rFonts w:ascii="Times New Roman" w:eastAsia="Times New Roman" w:hAnsi="Times New Roman" w:cs="Times New Roman"/>
          <w:sz w:val="23"/>
          <w:szCs w:val="23"/>
        </w:rPr>
        <w:t>rtific</w:t>
      </w:r>
      <w:r w:rsidR="00DA7D77" w:rsidRPr="00EB12A1">
        <w:rPr>
          <w:rFonts w:ascii="Times New Roman" w:eastAsia="Times New Roman" w:hAnsi="Times New Roman" w:cs="Times New Roman"/>
          <w:spacing w:val="-1"/>
          <w:sz w:val="23"/>
          <w:szCs w:val="23"/>
        </w:rPr>
        <w:t>a</w:t>
      </w:r>
      <w:r w:rsidR="00DA7D77" w:rsidRPr="00EB12A1">
        <w:rPr>
          <w:rFonts w:ascii="Times New Roman" w:eastAsia="Times New Roman" w:hAnsi="Times New Roman" w:cs="Times New Roman"/>
          <w:sz w:val="23"/>
          <w:szCs w:val="23"/>
        </w:rPr>
        <w:t>t</w:t>
      </w:r>
      <w:r w:rsidR="00DA7D77" w:rsidRPr="00EB12A1">
        <w:rPr>
          <w:rFonts w:ascii="Times New Roman" w:eastAsia="Times New Roman" w:hAnsi="Times New Roman" w:cs="Times New Roman"/>
          <w:spacing w:val="1"/>
          <w:sz w:val="23"/>
          <w:szCs w:val="23"/>
        </w:rPr>
        <w:t>i</w:t>
      </w:r>
      <w:r w:rsidR="00DA7D77" w:rsidRPr="00EB12A1">
        <w:rPr>
          <w:rFonts w:ascii="Times New Roman" w:eastAsia="Times New Roman" w:hAnsi="Times New Roman" w:cs="Times New Roman"/>
          <w:sz w:val="23"/>
          <w:szCs w:val="23"/>
        </w:rPr>
        <w:t>on bench</w:t>
      </w:r>
      <w:r w:rsidR="00DA7D77" w:rsidRPr="00EB12A1">
        <w:rPr>
          <w:rFonts w:ascii="Times New Roman" w:eastAsia="Times New Roman" w:hAnsi="Times New Roman" w:cs="Times New Roman"/>
          <w:spacing w:val="-1"/>
          <w:sz w:val="23"/>
          <w:szCs w:val="23"/>
        </w:rPr>
        <w:t>m</w:t>
      </w:r>
      <w:r w:rsidR="00DA7D77" w:rsidRPr="00EB12A1">
        <w:rPr>
          <w:rFonts w:ascii="Times New Roman" w:eastAsia="Times New Roman" w:hAnsi="Times New Roman" w:cs="Times New Roman"/>
          <w:sz w:val="23"/>
          <w:szCs w:val="23"/>
        </w:rPr>
        <w:t>ark</w:t>
      </w:r>
      <w:r w:rsidR="00DA7D77" w:rsidRPr="00EB12A1">
        <w:rPr>
          <w:rFonts w:ascii="Times New Roman" w:eastAsia="Times New Roman" w:hAnsi="Times New Roman" w:cs="Times New Roman"/>
          <w:spacing w:val="1"/>
          <w:sz w:val="23"/>
          <w:szCs w:val="23"/>
        </w:rPr>
        <w:t>s</w:t>
      </w:r>
      <w:r w:rsidR="005E151E">
        <w:rPr>
          <w:rFonts w:ascii="Times New Roman" w:eastAsia="Times New Roman" w:hAnsi="Times New Roman" w:cs="Times New Roman"/>
          <w:sz w:val="23"/>
          <w:szCs w:val="23"/>
        </w:rPr>
        <w:t>.</w:t>
      </w:r>
    </w:p>
    <w:p w:rsidR="00DA7D77" w:rsidRDefault="00DA7D77" w:rsidP="002E43D4">
      <w:pPr>
        <w:widowControl w:val="0"/>
        <w:spacing w:after="0" w:line="240" w:lineRule="auto"/>
        <w:ind w:left="360"/>
        <w:rPr>
          <w:rFonts w:eastAsiaTheme="minorHAnsi"/>
          <w:sz w:val="24"/>
          <w:szCs w:val="24"/>
        </w:rPr>
      </w:pPr>
    </w:p>
    <w:p w:rsidR="00EB12A1" w:rsidRDefault="00EB12A1" w:rsidP="002E43D4">
      <w:pPr>
        <w:widowControl w:val="0"/>
        <w:spacing w:after="0" w:line="240" w:lineRule="auto"/>
        <w:ind w:left="360"/>
        <w:rPr>
          <w:rFonts w:eastAsiaTheme="minorHAnsi"/>
          <w:sz w:val="24"/>
          <w:szCs w:val="24"/>
        </w:rPr>
      </w:pPr>
    </w:p>
    <w:p w:rsidR="00EB12A1" w:rsidRPr="00EF5322" w:rsidRDefault="00EB12A1" w:rsidP="002E43D4">
      <w:pPr>
        <w:widowControl w:val="0"/>
        <w:spacing w:after="0" w:line="240" w:lineRule="auto"/>
        <w:ind w:left="360"/>
        <w:rPr>
          <w:rFonts w:eastAsiaTheme="minorHAnsi"/>
          <w:sz w:val="24"/>
          <w:szCs w:val="24"/>
        </w:rPr>
      </w:pPr>
    </w:p>
    <w:p w:rsidR="00DA7D77" w:rsidRPr="005E151E" w:rsidRDefault="00DA7D77" w:rsidP="002E43D4">
      <w:pPr>
        <w:widowControl w:val="0"/>
        <w:spacing w:after="0" w:line="240" w:lineRule="auto"/>
        <w:ind w:left="720" w:right="708"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2.   Upgrade</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 xml:space="preserve">,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dd-ons or other enhan</w:t>
      </w:r>
      <w:r w:rsidRPr="005E151E">
        <w:rPr>
          <w:rFonts w:ascii="Times New Roman" w:eastAsia="Times New Roman" w:hAnsi="Times New Roman" w:cs="Times New Roman"/>
          <w:spacing w:val="-1"/>
          <w:sz w:val="23"/>
          <w:szCs w:val="23"/>
        </w:rPr>
        <w:t>ce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to exis</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ing direct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ce</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ti</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ication sys</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s and process</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w:t>
      </w:r>
    </w:p>
    <w:p w:rsidR="002E43D4" w:rsidRPr="005E151E" w:rsidRDefault="002E43D4" w:rsidP="002E43D4">
      <w:pPr>
        <w:widowControl w:val="0"/>
        <w:spacing w:after="0" w:line="240" w:lineRule="auto"/>
        <w:ind w:left="360" w:right="708"/>
        <w:rPr>
          <w:rFonts w:ascii="Times New Roman" w:eastAsia="Times New Roman" w:hAnsi="Times New Roman" w:cs="Times New Roman"/>
          <w:sz w:val="23"/>
          <w:szCs w:val="23"/>
        </w:rPr>
      </w:pPr>
    </w:p>
    <w:p w:rsidR="00DA7D77" w:rsidRPr="005E151E" w:rsidRDefault="00DA7D77" w:rsidP="002E43D4">
      <w:pPr>
        <w:widowControl w:val="0"/>
        <w:spacing w:after="0" w:line="240" w:lineRule="auto"/>
        <w:ind w:left="360" w:right="-2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3.   Purchase of new so</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tware or hardwa</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e for di</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 xml:space="preserve">ect </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erti</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ication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purposes;</w:t>
      </w:r>
    </w:p>
    <w:p w:rsidR="00DA7D77" w:rsidRPr="005E151E" w:rsidRDefault="00DA7D77" w:rsidP="002E43D4">
      <w:pPr>
        <w:widowControl w:val="0"/>
        <w:spacing w:after="0" w:line="240" w:lineRule="auto"/>
        <w:ind w:left="360"/>
        <w:rPr>
          <w:rFonts w:eastAsiaTheme="minorHAnsi"/>
          <w:sz w:val="23"/>
          <w:szCs w:val="23"/>
        </w:rPr>
      </w:pPr>
    </w:p>
    <w:p w:rsidR="00DA7D77" w:rsidRPr="005E151E" w:rsidRDefault="00DA7D77" w:rsidP="002E43D4">
      <w:pPr>
        <w:widowControl w:val="0"/>
        <w:spacing w:after="0" w:line="240" w:lineRule="auto"/>
        <w:ind w:left="360" w:right="-2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4.   Tra</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ning</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L</w:t>
      </w:r>
      <w:r w:rsidRPr="005E151E">
        <w:rPr>
          <w:rFonts w:ascii="Times New Roman" w:eastAsia="Times New Roman" w:hAnsi="Times New Roman" w:cs="Times New Roman"/>
          <w:spacing w:val="-2"/>
          <w:sz w:val="23"/>
          <w:szCs w:val="23"/>
        </w:rPr>
        <w:t>E</w:t>
      </w:r>
      <w:r w:rsidRPr="005E151E">
        <w:rPr>
          <w:rFonts w:ascii="Times New Roman" w:eastAsia="Times New Roman" w:hAnsi="Times New Roman" w:cs="Times New Roman"/>
          <w:sz w:val="23"/>
          <w:szCs w:val="23"/>
        </w:rPr>
        <w:t xml:space="preserve">As to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arg</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specific kn</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wn prob</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em</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areas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in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di</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ect c</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r</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if</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ca</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ion proc</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s</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w:t>
      </w:r>
      <w:r w:rsidR="00CE093F" w:rsidRPr="005E151E">
        <w:rPr>
          <w:rFonts w:ascii="Times New Roman" w:eastAsia="Times New Roman" w:hAnsi="Times New Roman" w:cs="Times New Roman"/>
          <w:sz w:val="23"/>
          <w:szCs w:val="23"/>
        </w:rPr>
        <w:t xml:space="preserve"> </w:t>
      </w:r>
      <w:r w:rsidRPr="005E151E">
        <w:rPr>
          <w:rFonts w:ascii="Times New Roman" w:eastAsia="Times New Roman" w:hAnsi="Times New Roman" w:cs="Times New Roman"/>
          <w:sz w:val="23"/>
          <w:szCs w:val="23"/>
        </w:rPr>
        <w:t>or</w:t>
      </w:r>
    </w:p>
    <w:p w:rsidR="00DA7D77" w:rsidRPr="005E151E" w:rsidRDefault="00DA7D77" w:rsidP="002E43D4">
      <w:pPr>
        <w:widowControl w:val="0"/>
        <w:spacing w:after="0" w:line="240" w:lineRule="auto"/>
        <w:ind w:left="360"/>
        <w:rPr>
          <w:rFonts w:eastAsiaTheme="minorHAnsi"/>
          <w:sz w:val="23"/>
          <w:szCs w:val="23"/>
        </w:rPr>
      </w:pPr>
    </w:p>
    <w:p w:rsidR="00DA7D77" w:rsidRPr="005E151E" w:rsidRDefault="00DA7D77" w:rsidP="002E43D4">
      <w:pPr>
        <w:widowControl w:val="0"/>
        <w:spacing w:after="0" w:line="240" w:lineRule="auto"/>
        <w:ind w:left="360" w:right="-2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lastRenderedPageBreak/>
        <w:t>5.   S</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 c</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binat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on of</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the above.</w:t>
      </w:r>
    </w:p>
    <w:p w:rsidR="00DA7D77" w:rsidRPr="005E151E" w:rsidRDefault="00DA7D77" w:rsidP="002E43D4">
      <w:pPr>
        <w:widowControl w:val="0"/>
        <w:spacing w:after="0" w:line="240" w:lineRule="auto"/>
        <w:rPr>
          <w:rFonts w:eastAsiaTheme="minorHAnsi"/>
          <w:sz w:val="23"/>
          <w:szCs w:val="23"/>
        </w:rPr>
      </w:pPr>
    </w:p>
    <w:p w:rsidR="00DA7D77" w:rsidRPr="005E151E" w:rsidRDefault="00DA7D77" w:rsidP="002E43D4">
      <w:pPr>
        <w:widowControl w:val="0"/>
        <w:spacing w:after="0" w:line="240" w:lineRule="auto"/>
        <w:ind w:right="428"/>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For exa</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ple, a State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agency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ay ha</w:t>
      </w:r>
      <w:r w:rsidRPr="005E151E">
        <w:rPr>
          <w:rFonts w:ascii="Times New Roman" w:eastAsia="Times New Roman" w:hAnsi="Times New Roman" w:cs="Times New Roman"/>
          <w:spacing w:val="1"/>
          <w:sz w:val="23"/>
          <w:szCs w:val="23"/>
        </w:rPr>
        <w:t>v</w:t>
      </w:r>
      <w:r w:rsidRPr="005E151E">
        <w:rPr>
          <w:rFonts w:ascii="Times New Roman" w:eastAsia="Times New Roman" w:hAnsi="Times New Roman" w:cs="Times New Roman"/>
          <w:sz w:val="23"/>
          <w:szCs w:val="23"/>
        </w:rPr>
        <w:t>e a good</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direct c</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rtification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sys</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em</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in p</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ace, b</w:t>
      </w:r>
      <w:r w:rsidRPr="005E151E">
        <w:rPr>
          <w:rFonts w:ascii="Times New Roman" w:eastAsia="Times New Roman" w:hAnsi="Times New Roman" w:cs="Times New Roman"/>
          <w:spacing w:val="-1"/>
          <w:sz w:val="23"/>
          <w:szCs w:val="23"/>
        </w:rPr>
        <w:t>u</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needs to engage in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s</w:t>
      </w:r>
      <w:r w:rsidRPr="005E151E">
        <w:rPr>
          <w:rFonts w:ascii="Times New Roman" w:eastAsia="Times New Roman" w:hAnsi="Times New Roman" w:cs="Times New Roman"/>
          <w:spacing w:val="-1"/>
          <w:sz w:val="23"/>
          <w:szCs w:val="23"/>
        </w:rPr>
        <w:t>h</w:t>
      </w:r>
      <w:r w:rsidRPr="005E151E">
        <w:rPr>
          <w:rFonts w:ascii="Times New Roman" w:eastAsia="Times New Roman" w:hAnsi="Times New Roman" w:cs="Times New Roman"/>
          <w:sz w:val="23"/>
          <w:szCs w:val="23"/>
        </w:rPr>
        <w:t>or</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pacing w:val="-1"/>
          <w:sz w:val="23"/>
          <w:szCs w:val="23"/>
        </w:rPr>
        <w:t>-</w:t>
      </w:r>
      <w:r w:rsidRPr="005E151E">
        <w:rPr>
          <w:rFonts w:ascii="Times New Roman" w:eastAsia="Times New Roman" w:hAnsi="Times New Roman" w:cs="Times New Roman"/>
          <w:sz w:val="23"/>
          <w:szCs w:val="23"/>
        </w:rPr>
        <w:t>term</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pro</w:t>
      </w:r>
      <w:r w:rsidRPr="005E151E">
        <w:rPr>
          <w:rFonts w:ascii="Times New Roman" w:eastAsia="Times New Roman" w:hAnsi="Times New Roman" w:cs="Times New Roman"/>
          <w:spacing w:val="1"/>
          <w:sz w:val="23"/>
          <w:szCs w:val="23"/>
        </w:rPr>
        <w:t>j</w:t>
      </w:r>
      <w:r w:rsidRPr="005E151E">
        <w:rPr>
          <w:rFonts w:ascii="Times New Roman" w:eastAsia="Times New Roman" w:hAnsi="Times New Roman" w:cs="Times New Roman"/>
          <w:sz w:val="23"/>
          <w:szCs w:val="23"/>
        </w:rPr>
        <w:t>ects of li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ed scope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to</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add a new </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ea</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 xml:space="preserve">ure </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r</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w:t>
      </w:r>
      <w:r w:rsidRPr="005E151E">
        <w:rPr>
          <w:rFonts w:ascii="Times New Roman" w:eastAsia="Times New Roman" w:hAnsi="Times New Roman" w:cs="Times New Roman"/>
          <w:spacing w:val="1"/>
          <w:sz w:val="23"/>
          <w:szCs w:val="23"/>
        </w:rPr>
        <w:t>k</w:t>
      </w:r>
      <w:r w:rsidRPr="005E151E">
        <w:rPr>
          <w:rFonts w:ascii="Times New Roman" w:eastAsia="Times New Roman" w:hAnsi="Times New Roman" w:cs="Times New Roman"/>
          <w:sz w:val="23"/>
          <w:szCs w:val="23"/>
        </w:rPr>
        <w:t xml:space="preserve">e one or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ore adjust</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ent</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such as, but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not </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ed</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w:t>
      </w:r>
    </w:p>
    <w:p w:rsidR="00DA7D77" w:rsidRPr="005E151E" w:rsidRDefault="00DA7D77" w:rsidP="002E43D4">
      <w:pPr>
        <w:widowControl w:val="0"/>
        <w:spacing w:after="0" w:line="240" w:lineRule="auto"/>
        <w:rPr>
          <w:rFonts w:eastAsiaTheme="minorHAnsi"/>
          <w:sz w:val="23"/>
          <w:szCs w:val="23"/>
        </w:rPr>
      </w:pPr>
    </w:p>
    <w:p w:rsidR="00DA7D77" w:rsidRPr="005E151E" w:rsidRDefault="00DA7D77" w:rsidP="002E43D4">
      <w:pPr>
        <w:widowControl w:val="0"/>
        <w:spacing w:after="0" w:line="240" w:lineRule="auto"/>
        <w:ind w:left="720" w:right="-20"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1.   Increasing</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atch freq</w:t>
      </w:r>
      <w:r w:rsidRPr="005E151E">
        <w:rPr>
          <w:rFonts w:ascii="Times New Roman" w:eastAsia="Times New Roman" w:hAnsi="Times New Roman" w:cs="Times New Roman"/>
          <w:spacing w:val="1"/>
          <w:sz w:val="23"/>
          <w:szCs w:val="23"/>
        </w:rPr>
        <w:t>u</w:t>
      </w:r>
      <w:r w:rsidRPr="005E151E">
        <w:rPr>
          <w:rFonts w:ascii="Times New Roman" w:eastAsia="Times New Roman" w:hAnsi="Times New Roman" w:cs="Times New Roman"/>
          <w:sz w:val="23"/>
          <w:szCs w:val="23"/>
        </w:rPr>
        <w:t>ency;</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20"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2.   Adding data</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el</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ents or new</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algo</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pacing w:val="1"/>
          <w:sz w:val="23"/>
          <w:szCs w:val="23"/>
        </w:rPr>
        <w:t>h</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s for</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o</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 xml:space="preserve">e accurate data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atchi</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g;</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20"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3.   Adding/</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pacing w:val="1"/>
          <w:sz w:val="23"/>
          <w:szCs w:val="23"/>
        </w:rPr>
        <w:t>p</w:t>
      </w:r>
      <w:r w:rsidRPr="005E151E">
        <w:rPr>
          <w:rFonts w:ascii="Times New Roman" w:eastAsia="Times New Roman" w:hAnsi="Times New Roman" w:cs="Times New Roman"/>
          <w:sz w:val="23"/>
          <w:szCs w:val="23"/>
        </w:rPr>
        <w:t>rov</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ng onli</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e lookup ca</w:t>
      </w:r>
      <w:r w:rsidRPr="005E151E">
        <w:rPr>
          <w:rFonts w:ascii="Times New Roman" w:eastAsia="Times New Roman" w:hAnsi="Times New Roman" w:cs="Times New Roman"/>
          <w:spacing w:val="-1"/>
          <w:sz w:val="23"/>
          <w:szCs w:val="23"/>
        </w:rPr>
        <w:t>p</w:t>
      </w:r>
      <w:r w:rsidRPr="005E151E">
        <w:rPr>
          <w:rFonts w:ascii="Times New Roman" w:eastAsia="Times New Roman" w:hAnsi="Times New Roman" w:cs="Times New Roman"/>
          <w:sz w:val="23"/>
          <w:szCs w:val="23"/>
        </w:rPr>
        <w:t>ability;</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20"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4.   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prov</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ng data</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exc</w:t>
      </w:r>
      <w:r w:rsidRPr="005E151E">
        <w:rPr>
          <w:rFonts w:ascii="Times New Roman" w:eastAsia="Times New Roman" w:hAnsi="Times New Roman" w:cs="Times New Roman"/>
          <w:spacing w:val="-1"/>
          <w:sz w:val="23"/>
          <w:szCs w:val="23"/>
        </w:rPr>
        <w:t>h</w:t>
      </w:r>
      <w:r w:rsidRPr="005E151E">
        <w:rPr>
          <w:rFonts w:ascii="Times New Roman" w:eastAsia="Times New Roman" w:hAnsi="Times New Roman" w:cs="Times New Roman"/>
          <w:sz w:val="23"/>
          <w:szCs w:val="23"/>
        </w:rPr>
        <w:t>an</w:t>
      </w:r>
      <w:r w:rsidRPr="005E151E">
        <w:rPr>
          <w:rFonts w:ascii="Times New Roman" w:eastAsia="Times New Roman" w:hAnsi="Times New Roman" w:cs="Times New Roman"/>
          <w:spacing w:val="-1"/>
          <w:sz w:val="23"/>
          <w:szCs w:val="23"/>
        </w:rPr>
        <w:t>g</w:t>
      </w:r>
      <w:r w:rsidRPr="005E151E">
        <w:rPr>
          <w:rFonts w:ascii="Times New Roman" w:eastAsia="Times New Roman" w:hAnsi="Times New Roman" w:cs="Times New Roman"/>
          <w:sz w:val="23"/>
          <w:szCs w:val="23"/>
        </w:rPr>
        <w:t>e proces</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 xml:space="preserve">es </w:t>
      </w:r>
      <w:r w:rsidRPr="005E151E">
        <w:rPr>
          <w:rFonts w:ascii="Times New Roman" w:eastAsia="Times New Roman" w:hAnsi="Times New Roman" w:cs="Times New Roman"/>
          <w:spacing w:val="-1"/>
          <w:sz w:val="23"/>
          <w:szCs w:val="23"/>
        </w:rPr>
        <w:t>w</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 SN</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P</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and TA</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 xml:space="preserve">F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genc</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es;</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20"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5.   Crea</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in</w:t>
      </w:r>
      <w:r w:rsidRPr="005E151E">
        <w:rPr>
          <w:rFonts w:ascii="Times New Roman" w:eastAsia="Times New Roman" w:hAnsi="Times New Roman" w:cs="Times New Roman"/>
          <w:spacing w:val="-1"/>
          <w:sz w:val="23"/>
          <w:szCs w:val="23"/>
        </w:rPr>
        <w:t>g</w:t>
      </w:r>
      <w:r w:rsidRPr="005E151E">
        <w:rPr>
          <w:rFonts w:ascii="Times New Roman" w:eastAsia="Times New Roman" w:hAnsi="Times New Roman" w:cs="Times New Roman"/>
          <w:sz w:val="23"/>
          <w:szCs w:val="23"/>
        </w:rPr>
        <w:t>/u</w:t>
      </w:r>
      <w:r w:rsidRPr="005E151E">
        <w:rPr>
          <w:rFonts w:ascii="Times New Roman" w:eastAsia="Times New Roman" w:hAnsi="Times New Roman" w:cs="Times New Roman"/>
          <w:spacing w:val="-1"/>
          <w:sz w:val="23"/>
          <w:szCs w:val="23"/>
        </w:rPr>
        <w:t>p</w:t>
      </w:r>
      <w:r w:rsidRPr="005E151E">
        <w:rPr>
          <w:rFonts w:ascii="Times New Roman" w:eastAsia="Times New Roman" w:hAnsi="Times New Roman" w:cs="Times New Roman"/>
          <w:sz w:val="23"/>
          <w:szCs w:val="23"/>
        </w:rPr>
        <w:t>dating soft</w:t>
      </w:r>
      <w:r w:rsidRPr="005E151E">
        <w:rPr>
          <w:rFonts w:ascii="Times New Roman" w:eastAsia="Times New Roman" w:hAnsi="Times New Roman" w:cs="Times New Roman"/>
          <w:spacing w:val="-2"/>
          <w:sz w:val="23"/>
          <w:szCs w:val="23"/>
        </w:rPr>
        <w:t>w</w:t>
      </w:r>
      <w:r w:rsidRPr="005E151E">
        <w:rPr>
          <w:rFonts w:ascii="Times New Roman" w:eastAsia="Times New Roman" w:hAnsi="Times New Roman" w:cs="Times New Roman"/>
          <w:sz w:val="23"/>
          <w:szCs w:val="23"/>
        </w:rPr>
        <w:t>a</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e and rep</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r</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ing</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too</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548"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6.   Mak</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ng changes neces</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ary to co</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ply wi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 re</w:t>
      </w:r>
      <w:r w:rsidRPr="005E151E">
        <w:rPr>
          <w:rFonts w:ascii="Times New Roman" w:eastAsia="Times New Roman" w:hAnsi="Times New Roman" w:cs="Times New Roman"/>
          <w:spacing w:val="-1"/>
          <w:sz w:val="23"/>
          <w:szCs w:val="23"/>
        </w:rPr>
        <w:t>v</w:t>
      </w:r>
      <w:r w:rsidRPr="005E151E">
        <w:rPr>
          <w:rFonts w:ascii="Times New Roman" w:eastAsia="Times New Roman" w:hAnsi="Times New Roman" w:cs="Times New Roman"/>
          <w:sz w:val="23"/>
          <w:szCs w:val="23"/>
        </w:rPr>
        <w:t>ised Federal reporting re</w:t>
      </w:r>
      <w:r w:rsidRPr="005E151E">
        <w:rPr>
          <w:rFonts w:ascii="Times New Roman" w:eastAsia="Times New Roman" w:hAnsi="Times New Roman" w:cs="Times New Roman"/>
          <w:spacing w:val="-1"/>
          <w:sz w:val="23"/>
          <w:szCs w:val="23"/>
        </w:rPr>
        <w:t>q</w:t>
      </w:r>
      <w:r w:rsidRPr="005E151E">
        <w:rPr>
          <w:rFonts w:ascii="Times New Roman" w:eastAsia="Times New Roman" w:hAnsi="Times New Roman" w:cs="Times New Roman"/>
          <w:sz w:val="23"/>
          <w:szCs w:val="23"/>
        </w:rPr>
        <w:t>ui</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ents for di</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ect c</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r</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if</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ca</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ion dat</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20"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7.   Si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fying</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LEA</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access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to data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at</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hes;</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190"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8.   Adding or 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prov</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ng a</w:t>
      </w:r>
      <w:r w:rsidRPr="005E151E">
        <w:rPr>
          <w:rFonts w:ascii="Times New Roman" w:eastAsia="Times New Roman" w:hAnsi="Times New Roman" w:cs="Times New Roman"/>
          <w:spacing w:val="-1"/>
          <w:sz w:val="23"/>
          <w:szCs w:val="23"/>
        </w:rPr>
        <w:t>b</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ity to</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iden</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ify other</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c</w:t>
      </w:r>
      <w:r w:rsidRPr="005E151E">
        <w:rPr>
          <w:rFonts w:ascii="Times New Roman" w:eastAsia="Times New Roman" w:hAnsi="Times New Roman" w:cs="Times New Roman"/>
          <w:spacing w:val="-1"/>
          <w:sz w:val="23"/>
          <w:szCs w:val="23"/>
        </w:rPr>
        <w:t>h</w:t>
      </w:r>
      <w:r w:rsidRPr="005E151E">
        <w:rPr>
          <w:rFonts w:ascii="Times New Roman" w:eastAsia="Times New Roman" w:hAnsi="Times New Roman" w:cs="Times New Roman"/>
          <w:sz w:val="23"/>
          <w:szCs w:val="23"/>
        </w:rPr>
        <w:t>ildren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in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househo</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d who are categ</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r</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cal</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y eli</w:t>
      </w:r>
      <w:r w:rsidRPr="005E151E">
        <w:rPr>
          <w:rFonts w:ascii="Times New Roman" w:eastAsia="Times New Roman" w:hAnsi="Times New Roman" w:cs="Times New Roman"/>
          <w:spacing w:val="-1"/>
          <w:sz w:val="23"/>
          <w:szCs w:val="23"/>
        </w:rPr>
        <w:t>g</w:t>
      </w:r>
      <w:r w:rsidRPr="005E151E">
        <w:rPr>
          <w:rFonts w:ascii="Times New Roman" w:eastAsia="Times New Roman" w:hAnsi="Times New Roman" w:cs="Times New Roman"/>
          <w:sz w:val="23"/>
          <w:szCs w:val="23"/>
        </w:rPr>
        <w:t>ib</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e f</w:t>
      </w:r>
      <w:r w:rsidRPr="005E151E">
        <w:rPr>
          <w:rFonts w:ascii="Times New Roman" w:eastAsia="Times New Roman" w:hAnsi="Times New Roman" w:cs="Times New Roman"/>
          <w:spacing w:val="-2"/>
          <w:sz w:val="23"/>
          <w:szCs w:val="23"/>
        </w:rPr>
        <w:t>o</w:t>
      </w:r>
      <w:r w:rsidRPr="005E151E">
        <w:rPr>
          <w:rFonts w:ascii="Times New Roman" w:eastAsia="Times New Roman" w:hAnsi="Times New Roman" w:cs="Times New Roman"/>
          <w:sz w:val="23"/>
          <w:szCs w:val="23"/>
        </w:rPr>
        <w:t xml:space="preserve">r free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ea</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 xml:space="preserve">s due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o SN</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P/TA</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F/FDPIR el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gi</w:t>
      </w:r>
      <w:r w:rsidRPr="005E151E">
        <w:rPr>
          <w:rFonts w:ascii="Times New Roman" w:eastAsia="Times New Roman" w:hAnsi="Times New Roman" w:cs="Times New Roman"/>
          <w:spacing w:val="-1"/>
          <w:sz w:val="23"/>
          <w:szCs w:val="23"/>
        </w:rPr>
        <w:t>b</w:t>
      </w:r>
      <w:r w:rsidRPr="005E151E">
        <w:rPr>
          <w:rFonts w:ascii="Times New Roman" w:eastAsia="Times New Roman" w:hAnsi="Times New Roman" w:cs="Times New Roman"/>
          <w:sz w:val="23"/>
          <w:szCs w:val="23"/>
        </w:rPr>
        <w:t>il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 xml:space="preserve">ty of at </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east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one househo</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d</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mber;</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20"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9.   Prio</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it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zing</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u</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atched results for e</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si</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r process</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ng;</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169"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10. Purchasing hardware or so</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tware for di</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ect c</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r</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if</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ca</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ion purp</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 xml:space="preserve">ses. Software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nd hard</w:t>
      </w:r>
      <w:r w:rsidRPr="005E151E">
        <w:rPr>
          <w:rFonts w:ascii="Times New Roman" w:eastAsia="Times New Roman" w:hAnsi="Times New Roman" w:cs="Times New Roman"/>
          <w:spacing w:val="-2"/>
          <w:sz w:val="23"/>
          <w:szCs w:val="23"/>
        </w:rPr>
        <w:t>w</w:t>
      </w:r>
      <w:r w:rsidRPr="005E151E">
        <w:rPr>
          <w:rFonts w:ascii="Times New Roman" w:eastAsia="Times New Roman" w:hAnsi="Times New Roman" w:cs="Times New Roman"/>
          <w:sz w:val="23"/>
          <w:szCs w:val="23"/>
        </w:rPr>
        <w:t xml:space="preserve">are purchases </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ay be for use by the NS</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P State agency, by LE</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with</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 t</w:t>
      </w:r>
      <w:r w:rsidRPr="005E151E">
        <w:rPr>
          <w:rFonts w:ascii="Times New Roman" w:eastAsia="Times New Roman" w:hAnsi="Times New Roman" w:cs="Times New Roman"/>
          <w:spacing w:val="-1"/>
          <w:sz w:val="23"/>
          <w:szCs w:val="23"/>
        </w:rPr>
        <w:t>h</w:t>
      </w:r>
      <w:r w:rsidRPr="005E151E">
        <w:rPr>
          <w:rFonts w:ascii="Times New Roman" w:eastAsia="Times New Roman" w:hAnsi="Times New Roman" w:cs="Times New Roman"/>
          <w:sz w:val="23"/>
          <w:szCs w:val="23"/>
        </w:rPr>
        <w:t xml:space="preserve">eir State, </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r by SN</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P/TANF agenc</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es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pacing w:val="-2"/>
          <w:sz w:val="23"/>
          <w:szCs w:val="23"/>
        </w:rPr>
        <w:t>f</w:t>
      </w:r>
      <w:r w:rsidRPr="005E151E">
        <w:rPr>
          <w:rFonts w:ascii="Times New Roman" w:eastAsia="Times New Roman" w:hAnsi="Times New Roman" w:cs="Times New Roman"/>
          <w:sz w:val="23"/>
          <w:szCs w:val="23"/>
        </w:rPr>
        <w:t xml:space="preserve">or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he purp</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se of direct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ce</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ti</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icatio</w:t>
      </w:r>
      <w:r w:rsidRPr="005E151E">
        <w:rPr>
          <w:rFonts w:ascii="Times New Roman" w:eastAsia="Times New Roman" w:hAnsi="Times New Roman" w:cs="Times New Roman"/>
          <w:spacing w:val="2"/>
          <w:sz w:val="23"/>
          <w:szCs w:val="23"/>
        </w:rPr>
        <w:t>n</w:t>
      </w:r>
      <w:r w:rsidRPr="005E151E">
        <w:rPr>
          <w:rFonts w:ascii="Times New Roman" w:eastAsia="Times New Roman" w:hAnsi="Times New Roman" w:cs="Times New Roman"/>
          <w:sz w:val="23"/>
          <w:szCs w:val="23"/>
        </w:rPr>
        <w:t>;</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169"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11. Conducting</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in</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 xml:space="preserve">ng with </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EAs to improve pe</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for</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ance in acces</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ing a</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d processing</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data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atches 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mely and acc</w:t>
      </w:r>
      <w:r w:rsidRPr="005E151E">
        <w:rPr>
          <w:rFonts w:ascii="Times New Roman" w:eastAsia="Times New Roman" w:hAnsi="Times New Roman" w:cs="Times New Roman"/>
          <w:spacing w:val="-1"/>
          <w:sz w:val="23"/>
          <w:szCs w:val="23"/>
        </w:rPr>
        <w:t>u</w:t>
      </w:r>
      <w:r w:rsidRPr="005E151E">
        <w:rPr>
          <w:rFonts w:ascii="Times New Roman" w:eastAsia="Times New Roman" w:hAnsi="Times New Roman" w:cs="Times New Roman"/>
          <w:sz w:val="23"/>
          <w:szCs w:val="23"/>
        </w:rPr>
        <w:t>rately;</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1035"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12. Adding or 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prov</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ng monitoring capabi</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y so</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h</w:t>
      </w:r>
      <w:r w:rsidRPr="005E151E">
        <w:rPr>
          <w:rFonts w:ascii="Times New Roman" w:eastAsia="Times New Roman" w:hAnsi="Times New Roman" w:cs="Times New Roman"/>
          <w:sz w:val="23"/>
          <w:szCs w:val="23"/>
        </w:rPr>
        <w:t>e State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agency can ass</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ss d</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rect ce</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ti</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ication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perfor</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ance; or</w:t>
      </w:r>
    </w:p>
    <w:p w:rsidR="00DA7D77" w:rsidRPr="005E151E" w:rsidRDefault="00DA7D77" w:rsidP="002E43D4">
      <w:pPr>
        <w:widowControl w:val="0"/>
        <w:spacing w:after="0" w:line="240" w:lineRule="auto"/>
        <w:ind w:left="720" w:hanging="360"/>
        <w:rPr>
          <w:rFonts w:eastAsiaTheme="minorHAnsi"/>
          <w:sz w:val="23"/>
          <w:szCs w:val="23"/>
        </w:rPr>
      </w:pPr>
    </w:p>
    <w:p w:rsidR="00DA7D77" w:rsidRPr="005E151E" w:rsidRDefault="00DA7D77" w:rsidP="002E43D4">
      <w:pPr>
        <w:widowControl w:val="0"/>
        <w:spacing w:after="0" w:line="240" w:lineRule="auto"/>
        <w:ind w:left="720" w:right="-20" w:hanging="36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13. Other targeted e</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 xml:space="preserve">forts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o</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 xml:space="preserve">prove current </w:t>
      </w:r>
      <w:r w:rsidRPr="005E151E">
        <w:rPr>
          <w:rFonts w:ascii="Times New Roman" w:eastAsia="Times New Roman" w:hAnsi="Times New Roman" w:cs="Times New Roman"/>
          <w:spacing w:val="-1"/>
          <w:sz w:val="23"/>
          <w:szCs w:val="23"/>
        </w:rPr>
        <w:t>d</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 xml:space="preserve">ect </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erti</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 xml:space="preserve">ication </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yst</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s</w:t>
      </w:r>
      <w:r w:rsidRPr="005E151E">
        <w:rPr>
          <w:rFonts w:ascii="Times New Roman" w:eastAsia="Times New Roman" w:hAnsi="Times New Roman" w:cs="Times New Roman"/>
          <w:spacing w:val="3"/>
          <w:sz w:val="23"/>
          <w:szCs w:val="23"/>
        </w:rPr>
        <w:t xml:space="preserve"> </w:t>
      </w:r>
      <w:r w:rsidRPr="005E151E">
        <w:rPr>
          <w:rFonts w:ascii="Times New Roman" w:eastAsia="Times New Roman" w:hAnsi="Times New Roman" w:cs="Times New Roman"/>
          <w:sz w:val="23"/>
          <w:szCs w:val="23"/>
        </w:rPr>
        <w:t>and process</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w:t>
      </w:r>
    </w:p>
    <w:p w:rsidR="00DA7D77" w:rsidRDefault="00DA7D77" w:rsidP="00DA7D77">
      <w:pPr>
        <w:widowControl w:val="0"/>
        <w:spacing w:after="0" w:line="200" w:lineRule="exact"/>
        <w:rPr>
          <w:rFonts w:eastAsiaTheme="minorHAnsi"/>
          <w:sz w:val="24"/>
          <w:szCs w:val="24"/>
        </w:rPr>
      </w:pPr>
    </w:p>
    <w:p w:rsidR="005E151E" w:rsidRDefault="005E151E" w:rsidP="00DA7D77">
      <w:pPr>
        <w:widowControl w:val="0"/>
        <w:spacing w:after="0" w:line="200" w:lineRule="exact"/>
        <w:rPr>
          <w:rFonts w:eastAsiaTheme="minorHAnsi"/>
          <w:sz w:val="24"/>
          <w:szCs w:val="24"/>
        </w:rPr>
      </w:pPr>
    </w:p>
    <w:p w:rsidR="005E151E" w:rsidRPr="00EF5322" w:rsidRDefault="005E151E" w:rsidP="00DA7D77">
      <w:pPr>
        <w:widowControl w:val="0"/>
        <w:spacing w:after="0" w:line="200" w:lineRule="exact"/>
        <w:rPr>
          <w:rFonts w:eastAsiaTheme="minorHAnsi"/>
          <w:sz w:val="24"/>
          <w:szCs w:val="24"/>
        </w:rPr>
      </w:pPr>
    </w:p>
    <w:p w:rsidR="00DA7D77" w:rsidRPr="00EF5322" w:rsidRDefault="00DA7D77" w:rsidP="00DA7D77">
      <w:pPr>
        <w:widowControl w:val="0"/>
        <w:spacing w:after="0" w:line="240" w:lineRule="auto"/>
        <w:ind w:right="284"/>
        <w:rPr>
          <w:rFonts w:ascii="Times New Roman" w:eastAsia="Times New Roman" w:hAnsi="Times New Roman" w:cs="Times New Roman"/>
          <w:sz w:val="24"/>
          <w:szCs w:val="24"/>
        </w:rPr>
      </w:pPr>
      <w:r w:rsidRPr="00EF5322">
        <w:rPr>
          <w:rFonts w:ascii="Times New Roman" w:eastAsia="Times New Roman" w:hAnsi="Times New Roman" w:cs="Times New Roman"/>
          <w:sz w:val="24"/>
          <w:szCs w:val="24"/>
        </w:rPr>
        <w:t>To develop</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an app</w:t>
      </w:r>
      <w:r w:rsidRPr="00EF5322">
        <w:rPr>
          <w:rFonts w:ascii="Times New Roman" w:eastAsia="Times New Roman" w:hAnsi="Times New Roman" w:cs="Times New Roman"/>
          <w:spacing w:val="1"/>
          <w:sz w:val="24"/>
          <w:szCs w:val="24"/>
        </w:rPr>
        <w:t>l</w:t>
      </w:r>
      <w:r w:rsidRPr="00EF5322">
        <w:rPr>
          <w:rFonts w:ascii="Times New Roman" w:eastAsia="Times New Roman" w:hAnsi="Times New Roman" w:cs="Times New Roman"/>
          <w:sz w:val="24"/>
          <w:szCs w:val="24"/>
        </w:rPr>
        <w:t>ica</w:t>
      </w:r>
      <w:r w:rsidRPr="00EF5322">
        <w:rPr>
          <w:rFonts w:ascii="Times New Roman" w:eastAsia="Times New Roman" w:hAnsi="Times New Roman" w:cs="Times New Roman"/>
          <w:spacing w:val="-1"/>
          <w:sz w:val="24"/>
          <w:szCs w:val="24"/>
        </w:rPr>
        <w:t>t</w:t>
      </w:r>
      <w:r w:rsidRPr="00EF5322">
        <w:rPr>
          <w:rFonts w:ascii="Times New Roman" w:eastAsia="Times New Roman" w:hAnsi="Times New Roman" w:cs="Times New Roman"/>
          <w:sz w:val="24"/>
          <w:szCs w:val="24"/>
        </w:rPr>
        <w:t>i</w:t>
      </w:r>
      <w:r w:rsidRPr="00EF5322">
        <w:rPr>
          <w:rFonts w:ascii="Times New Roman" w:eastAsia="Times New Roman" w:hAnsi="Times New Roman" w:cs="Times New Roman"/>
          <w:spacing w:val="-1"/>
          <w:sz w:val="24"/>
          <w:szCs w:val="24"/>
        </w:rPr>
        <w:t>o</w:t>
      </w:r>
      <w:r w:rsidRPr="00EF5322">
        <w:rPr>
          <w:rFonts w:ascii="Times New Roman" w:eastAsia="Times New Roman" w:hAnsi="Times New Roman" w:cs="Times New Roman"/>
          <w:sz w:val="24"/>
          <w:szCs w:val="24"/>
        </w:rPr>
        <w:t>n for a Tier 1 gran</w:t>
      </w:r>
      <w:r w:rsidRPr="00EF5322">
        <w:rPr>
          <w:rFonts w:ascii="Times New Roman" w:eastAsia="Times New Roman" w:hAnsi="Times New Roman" w:cs="Times New Roman"/>
          <w:spacing w:val="1"/>
          <w:sz w:val="24"/>
          <w:szCs w:val="24"/>
        </w:rPr>
        <w:t>t</w:t>
      </w:r>
      <w:r w:rsidRPr="00EF5322">
        <w:rPr>
          <w:rFonts w:ascii="Times New Roman" w:eastAsia="Times New Roman" w:hAnsi="Times New Roman" w:cs="Times New Roman"/>
          <w:sz w:val="24"/>
          <w:szCs w:val="24"/>
        </w:rPr>
        <w:t>,</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S</w:t>
      </w:r>
      <w:r w:rsidRPr="00EF5322">
        <w:rPr>
          <w:rFonts w:ascii="Times New Roman" w:eastAsia="Times New Roman" w:hAnsi="Times New Roman" w:cs="Times New Roman"/>
          <w:spacing w:val="-1"/>
          <w:sz w:val="24"/>
          <w:szCs w:val="24"/>
        </w:rPr>
        <w:t>t</w:t>
      </w:r>
      <w:r w:rsidRPr="00EF5322">
        <w:rPr>
          <w:rFonts w:ascii="Times New Roman" w:eastAsia="Times New Roman" w:hAnsi="Times New Roman" w:cs="Times New Roman"/>
          <w:sz w:val="24"/>
          <w:szCs w:val="24"/>
        </w:rPr>
        <w:t>ate age</w:t>
      </w:r>
      <w:r w:rsidRPr="00EF5322">
        <w:rPr>
          <w:rFonts w:ascii="Times New Roman" w:eastAsia="Times New Roman" w:hAnsi="Times New Roman" w:cs="Times New Roman"/>
          <w:spacing w:val="1"/>
          <w:sz w:val="24"/>
          <w:szCs w:val="24"/>
        </w:rPr>
        <w:t>n</w:t>
      </w:r>
      <w:r w:rsidRPr="00EF5322">
        <w:rPr>
          <w:rFonts w:ascii="Times New Roman" w:eastAsia="Times New Roman" w:hAnsi="Times New Roman" w:cs="Times New Roman"/>
          <w:sz w:val="24"/>
          <w:szCs w:val="24"/>
        </w:rPr>
        <w:t>cies</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must address the</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questi</w:t>
      </w:r>
      <w:r w:rsidRPr="00EF5322">
        <w:rPr>
          <w:rFonts w:ascii="Times New Roman" w:eastAsia="Times New Roman" w:hAnsi="Times New Roman" w:cs="Times New Roman"/>
          <w:spacing w:val="-1"/>
          <w:sz w:val="24"/>
          <w:szCs w:val="24"/>
        </w:rPr>
        <w:t>o</w:t>
      </w:r>
      <w:r w:rsidRPr="00EF5322">
        <w:rPr>
          <w:rFonts w:ascii="Times New Roman" w:eastAsia="Times New Roman" w:hAnsi="Times New Roman" w:cs="Times New Roman"/>
          <w:sz w:val="24"/>
          <w:szCs w:val="24"/>
        </w:rPr>
        <w:t xml:space="preserve">ns in the </w:t>
      </w:r>
      <w:r w:rsidRPr="00EF5322">
        <w:rPr>
          <w:rFonts w:ascii="Times New Roman" w:eastAsia="Times New Roman" w:hAnsi="Times New Roman" w:cs="Times New Roman"/>
          <w:b/>
          <w:bCs/>
          <w:i/>
          <w:sz w:val="24"/>
          <w:szCs w:val="24"/>
        </w:rPr>
        <w:t>Appendix C:  Tier 1 L</w:t>
      </w:r>
      <w:r w:rsidRPr="00EF5322">
        <w:rPr>
          <w:rFonts w:ascii="Times New Roman" w:eastAsia="Times New Roman" w:hAnsi="Times New Roman" w:cs="Times New Roman"/>
          <w:b/>
          <w:bCs/>
          <w:i/>
          <w:spacing w:val="-1"/>
          <w:sz w:val="24"/>
          <w:szCs w:val="24"/>
        </w:rPr>
        <w:t>i</w:t>
      </w:r>
      <w:r w:rsidRPr="00EF5322">
        <w:rPr>
          <w:rFonts w:ascii="Times New Roman" w:eastAsia="Times New Roman" w:hAnsi="Times New Roman" w:cs="Times New Roman"/>
          <w:b/>
          <w:bCs/>
          <w:i/>
          <w:sz w:val="24"/>
          <w:szCs w:val="24"/>
        </w:rPr>
        <w:t>m</w:t>
      </w:r>
      <w:r w:rsidRPr="00EF5322">
        <w:rPr>
          <w:rFonts w:ascii="Times New Roman" w:eastAsia="Times New Roman" w:hAnsi="Times New Roman" w:cs="Times New Roman"/>
          <w:b/>
          <w:bCs/>
          <w:i/>
          <w:spacing w:val="1"/>
          <w:sz w:val="24"/>
          <w:szCs w:val="24"/>
        </w:rPr>
        <w:t>i</w:t>
      </w:r>
      <w:r w:rsidRPr="00EF5322">
        <w:rPr>
          <w:rFonts w:ascii="Times New Roman" w:eastAsia="Times New Roman" w:hAnsi="Times New Roman" w:cs="Times New Roman"/>
          <w:b/>
          <w:bCs/>
          <w:i/>
          <w:sz w:val="24"/>
          <w:szCs w:val="24"/>
        </w:rPr>
        <w:t>ted-Scope</w:t>
      </w:r>
      <w:r w:rsidRPr="00EF5322">
        <w:rPr>
          <w:rFonts w:ascii="Times New Roman" w:eastAsia="Times New Roman" w:hAnsi="Times New Roman" w:cs="Times New Roman"/>
          <w:b/>
          <w:bCs/>
          <w:i/>
          <w:spacing w:val="-1"/>
          <w:sz w:val="24"/>
          <w:szCs w:val="24"/>
        </w:rPr>
        <w:t xml:space="preserve"> </w:t>
      </w:r>
      <w:r w:rsidRPr="00EF5322">
        <w:rPr>
          <w:rFonts w:ascii="Times New Roman" w:eastAsia="Times New Roman" w:hAnsi="Times New Roman" w:cs="Times New Roman"/>
          <w:b/>
          <w:bCs/>
          <w:i/>
          <w:sz w:val="24"/>
          <w:szCs w:val="24"/>
        </w:rPr>
        <w:t>Grant Proposal Tem</w:t>
      </w:r>
      <w:r w:rsidRPr="00EF5322">
        <w:rPr>
          <w:rFonts w:ascii="Times New Roman" w:eastAsia="Times New Roman" w:hAnsi="Times New Roman" w:cs="Times New Roman"/>
          <w:b/>
          <w:bCs/>
          <w:i/>
          <w:spacing w:val="-1"/>
          <w:sz w:val="24"/>
          <w:szCs w:val="24"/>
        </w:rPr>
        <w:t>p</w:t>
      </w:r>
      <w:r w:rsidRPr="00EF5322">
        <w:rPr>
          <w:rFonts w:ascii="Times New Roman" w:eastAsia="Times New Roman" w:hAnsi="Times New Roman" w:cs="Times New Roman"/>
          <w:b/>
          <w:bCs/>
          <w:i/>
          <w:sz w:val="24"/>
          <w:szCs w:val="24"/>
        </w:rPr>
        <w:t>l</w:t>
      </w:r>
      <w:r w:rsidRPr="00EF5322">
        <w:rPr>
          <w:rFonts w:ascii="Times New Roman" w:eastAsia="Times New Roman" w:hAnsi="Times New Roman" w:cs="Times New Roman"/>
          <w:b/>
          <w:bCs/>
          <w:i/>
          <w:spacing w:val="-1"/>
          <w:sz w:val="24"/>
          <w:szCs w:val="24"/>
        </w:rPr>
        <w:t>a</w:t>
      </w:r>
      <w:r w:rsidRPr="00EF5322">
        <w:rPr>
          <w:rFonts w:ascii="Times New Roman" w:eastAsia="Times New Roman" w:hAnsi="Times New Roman" w:cs="Times New Roman"/>
          <w:b/>
          <w:bCs/>
          <w:i/>
          <w:sz w:val="24"/>
          <w:szCs w:val="24"/>
        </w:rPr>
        <w:t>te &amp; Instru</w:t>
      </w:r>
      <w:r w:rsidRPr="00EF5322">
        <w:rPr>
          <w:rFonts w:ascii="Times New Roman" w:eastAsia="Times New Roman" w:hAnsi="Times New Roman" w:cs="Times New Roman"/>
          <w:b/>
          <w:bCs/>
          <w:i/>
          <w:spacing w:val="-1"/>
          <w:sz w:val="24"/>
          <w:szCs w:val="24"/>
        </w:rPr>
        <w:t>c</w:t>
      </w:r>
      <w:r w:rsidRPr="00EF5322">
        <w:rPr>
          <w:rFonts w:ascii="Times New Roman" w:eastAsia="Times New Roman" w:hAnsi="Times New Roman" w:cs="Times New Roman"/>
          <w:b/>
          <w:bCs/>
          <w:i/>
          <w:sz w:val="24"/>
          <w:szCs w:val="24"/>
        </w:rPr>
        <w:t>t</w:t>
      </w:r>
      <w:r w:rsidRPr="00EF5322">
        <w:rPr>
          <w:rFonts w:ascii="Times New Roman" w:eastAsia="Times New Roman" w:hAnsi="Times New Roman" w:cs="Times New Roman"/>
          <w:b/>
          <w:bCs/>
          <w:i/>
          <w:spacing w:val="1"/>
          <w:sz w:val="24"/>
          <w:szCs w:val="24"/>
        </w:rPr>
        <w:t>i</w:t>
      </w:r>
      <w:r w:rsidRPr="00EF5322">
        <w:rPr>
          <w:rFonts w:ascii="Times New Roman" w:eastAsia="Times New Roman" w:hAnsi="Times New Roman" w:cs="Times New Roman"/>
          <w:b/>
          <w:bCs/>
          <w:i/>
          <w:sz w:val="24"/>
          <w:szCs w:val="24"/>
        </w:rPr>
        <w:t>on</w:t>
      </w:r>
      <w:r w:rsidRPr="00EF5322">
        <w:rPr>
          <w:rFonts w:ascii="Times New Roman" w:eastAsia="Times New Roman" w:hAnsi="Times New Roman" w:cs="Times New Roman"/>
          <w:b/>
          <w:bCs/>
          <w:i/>
          <w:spacing w:val="1"/>
          <w:sz w:val="24"/>
          <w:szCs w:val="24"/>
        </w:rPr>
        <w:t>s</w:t>
      </w:r>
      <w:r w:rsidRPr="00EF5322">
        <w:rPr>
          <w:rFonts w:ascii="Times New Roman" w:eastAsia="Times New Roman" w:hAnsi="Times New Roman" w:cs="Times New Roman"/>
          <w:sz w:val="24"/>
          <w:szCs w:val="24"/>
        </w:rPr>
        <w:t>. The i</w:t>
      </w:r>
      <w:r w:rsidRPr="00EF5322">
        <w:rPr>
          <w:rFonts w:ascii="Times New Roman" w:eastAsia="Times New Roman" w:hAnsi="Times New Roman" w:cs="Times New Roman"/>
          <w:spacing w:val="-1"/>
          <w:sz w:val="24"/>
          <w:szCs w:val="24"/>
        </w:rPr>
        <w:t>n</w:t>
      </w:r>
      <w:r w:rsidRPr="00EF5322">
        <w:rPr>
          <w:rFonts w:ascii="Times New Roman" w:eastAsia="Times New Roman" w:hAnsi="Times New Roman" w:cs="Times New Roman"/>
          <w:sz w:val="24"/>
          <w:szCs w:val="24"/>
        </w:rPr>
        <w:t>st</w:t>
      </w:r>
      <w:r w:rsidRPr="00EF5322">
        <w:rPr>
          <w:rFonts w:ascii="Times New Roman" w:eastAsia="Times New Roman" w:hAnsi="Times New Roman" w:cs="Times New Roman"/>
          <w:spacing w:val="1"/>
          <w:sz w:val="24"/>
          <w:szCs w:val="24"/>
        </w:rPr>
        <w:t>r</w:t>
      </w:r>
      <w:r w:rsidRPr="00EF5322">
        <w:rPr>
          <w:rFonts w:ascii="Times New Roman" w:eastAsia="Times New Roman" w:hAnsi="Times New Roman" w:cs="Times New Roman"/>
          <w:sz w:val="24"/>
          <w:szCs w:val="24"/>
        </w:rPr>
        <w:t>u</w:t>
      </w:r>
      <w:r w:rsidRPr="00EF5322">
        <w:rPr>
          <w:rFonts w:ascii="Times New Roman" w:eastAsia="Times New Roman" w:hAnsi="Times New Roman" w:cs="Times New Roman"/>
          <w:spacing w:val="-1"/>
          <w:sz w:val="24"/>
          <w:szCs w:val="24"/>
        </w:rPr>
        <w:t>c</w:t>
      </w:r>
      <w:r w:rsidRPr="00EF5322">
        <w:rPr>
          <w:rFonts w:ascii="Times New Roman" w:eastAsia="Times New Roman" w:hAnsi="Times New Roman" w:cs="Times New Roman"/>
          <w:sz w:val="24"/>
          <w:szCs w:val="24"/>
        </w:rPr>
        <w:t>t</w:t>
      </w:r>
      <w:r w:rsidRPr="00EF5322">
        <w:rPr>
          <w:rFonts w:ascii="Times New Roman" w:eastAsia="Times New Roman" w:hAnsi="Times New Roman" w:cs="Times New Roman"/>
          <w:spacing w:val="1"/>
          <w:sz w:val="24"/>
          <w:szCs w:val="24"/>
        </w:rPr>
        <w:t>i</w:t>
      </w:r>
      <w:r w:rsidRPr="00EF5322">
        <w:rPr>
          <w:rFonts w:ascii="Times New Roman" w:eastAsia="Times New Roman" w:hAnsi="Times New Roman" w:cs="Times New Roman"/>
          <w:sz w:val="24"/>
          <w:szCs w:val="24"/>
        </w:rPr>
        <w:t>ons are de</w:t>
      </w:r>
      <w:r w:rsidRPr="00EF5322">
        <w:rPr>
          <w:rFonts w:ascii="Times New Roman" w:eastAsia="Times New Roman" w:hAnsi="Times New Roman" w:cs="Times New Roman"/>
          <w:spacing w:val="-1"/>
          <w:sz w:val="24"/>
          <w:szCs w:val="24"/>
        </w:rPr>
        <w:t>s</w:t>
      </w:r>
      <w:r w:rsidRPr="00EF5322">
        <w:rPr>
          <w:rFonts w:ascii="Times New Roman" w:eastAsia="Times New Roman" w:hAnsi="Times New Roman" w:cs="Times New Roman"/>
          <w:sz w:val="24"/>
          <w:szCs w:val="24"/>
        </w:rPr>
        <w:t>igned</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to</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assist S</w:t>
      </w:r>
      <w:r w:rsidRPr="00EF5322">
        <w:rPr>
          <w:rFonts w:ascii="Times New Roman" w:eastAsia="Times New Roman" w:hAnsi="Times New Roman" w:cs="Times New Roman"/>
          <w:spacing w:val="-1"/>
          <w:sz w:val="24"/>
          <w:szCs w:val="24"/>
        </w:rPr>
        <w:t>ta</w:t>
      </w:r>
      <w:r w:rsidRPr="00EF5322">
        <w:rPr>
          <w:rFonts w:ascii="Times New Roman" w:eastAsia="Times New Roman" w:hAnsi="Times New Roman" w:cs="Times New Roman"/>
          <w:sz w:val="24"/>
          <w:szCs w:val="24"/>
        </w:rPr>
        <w:t>te agencies in</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deve</w:t>
      </w:r>
      <w:r w:rsidRPr="00EF5322">
        <w:rPr>
          <w:rFonts w:ascii="Times New Roman" w:eastAsia="Times New Roman" w:hAnsi="Times New Roman" w:cs="Times New Roman"/>
          <w:spacing w:val="1"/>
          <w:sz w:val="24"/>
          <w:szCs w:val="24"/>
        </w:rPr>
        <w:t>l</w:t>
      </w:r>
      <w:r w:rsidRPr="00EF5322">
        <w:rPr>
          <w:rFonts w:ascii="Times New Roman" w:eastAsia="Times New Roman" w:hAnsi="Times New Roman" w:cs="Times New Roman"/>
          <w:sz w:val="24"/>
          <w:szCs w:val="24"/>
        </w:rPr>
        <w:t>opi</w:t>
      </w:r>
      <w:r w:rsidRPr="00EF5322">
        <w:rPr>
          <w:rFonts w:ascii="Times New Roman" w:eastAsia="Times New Roman" w:hAnsi="Times New Roman" w:cs="Times New Roman"/>
          <w:spacing w:val="-1"/>
          <w:sz w:val="24"/>
          <w:szCs w:val="24"/>
        </w:rPr>
        <w:t>n</w:t>
      </w:r>
      <w:r w:rsidRPr="00EF5322">
        <w:rPr>
          <w:rFonts w:ascii="Times New Roman" w:eastAsia="Times New Roman" w:hAnsi="Times New Roman" w:cs="Times New Roman"/>
          <w:sz w:val="24"/>
          <w:szCs w:val="24"/>
        </w:rPr>
        <w:t>g fully</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resp</w:t>
      </w:r>
      <w:r w:rsidRPr="00EF5322">
        <w:rPr>
          <w:rFonts w:ascii="Times New Roman" w:eastAsia="Times New Roman" w:hAnsi="Times New Roman" w:cs="Times New Roman"/>
          <w:spacing w:val="-1"/>
          <w:sz w:val="24"/>
          <w:szCs w:val="24"/>
        </w:rPr>
        <w:t>o</w:t>
      </w:r>
      <w:r w:rsidRPr="00EF5322">
        <w:rPr>
          <w:rFonts w:ascii="Times New Roman" w:eastAsia="Times New Roman" w:hAnsi="Times New Roman" w:cs="Times New Roman"/>
          <w:sz w:val="24"/>
          <w:szCs w:val="24"/>
        </w:rPr>
        <w:t>nsive</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Tier 1</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grant</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ap</w:t>
      </w:r>
      <w:r w:rsidRPr="00EF5322">
        <w:rPr>
          <w:rFonts w:ascii="Times New Roman" w:eastAsia="Times New Roman" w:hAnsi="Times New Roman" w:cs="Times New Roman"/>
          <w:spacing w:val="-1"/>
          <w:sz w:val="24"/>
          <w:szCs w:val="24"/>
        </w:rPr>
        <w:t>p</w:t>
      </w:r>
      <w:r w:rsidRPr="00EF5322">
        <w:rPr>
          <w:rFonts w:ascii="Times New Roman" w:eastAsia="Times New Roman" w:hAnsi="Times New Roman" w:cs="Times New Roman"/>
          <w:sz w:val="24"/>
          <w:szCs w:val="24"/>
        </w:rPr>
        <w:t>l</w:t>
      </w:r>
      <w:r w:rsidRPr="00EF5322">
        <w:rPr>
          <w:rFonts w:ascii="Times New Roman" w:eastAsia="Times New Roman" w:hAnsi="Times New Roman" w:cs="Times New Roman"/>
          <w:spacing w:val="1"/>
          <w:sz w:val="24"/>
          <w:szCs w:val="24"/>
        </w:rPr>
        <w:t>i</w:t>
      </w:r>
      <w:r w:rsidRPr="00EF5322">
        <w:rPr>
          <w:rFonts w:ascii="Times New Roman" w:eastAsia="Times New Roman" w:hAnsi="Times New Roman" w:cs="Times New Roman"/>
          <w:spacing w:val="-1"/>
          <w:sz w:val="24"/>
          <w:szCs w:val="24"/>
        </w:rPr>
        <w:t>c</w:t>
      </w:r>
      <w:r w:rsidRPr="00EF5322">
        <w:rPr>
          <w:rFonts w:ascii="Times New Roman" w:eastAsia="Times New Roman" w:hAnsi="Times New Roman" w:cs="Times New Roman"/>
          <w:sz w:val="24"/>
          <w:szCs w:val="24"/>
        </w:rPr>
        <w:t>atio</w:t>
      </w:r>
      <w:r w:rsidRPr="00EF5322">
        <w:rPr>
          <w:rFonts w:ascii="Times New Roman" w:eastAsia="Times New Roman" w:hAnsi="Times New Roman" w:cs="Times New Roman"/>
          <w:spacing w:val="1"/>
          <w:sz w:val="24"/>
          <w:szCs w:val="24"/>
        </w:rPr>
        <w:t>n</w:t>
      </w:r>
      <w:r w:rsidRPr="00EF5322">
        <w:rPr>
          <w:rFonts w:ascii="Times New Roman" w:eastAsia="Times New Roman" w:hAnsi="Times New Roman" w:cs="Times New Roman"/>
          <w:sz w:val="24"/>
          <w:szCs w:val="24"/>
        </w:rPr>
        <w:t>s for viable</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pacing w:val="-1"/>
          <w:sz w:val="24"/>
          <w:szCs w:val="24"/>
        </w:rPr>
        <w:t>p</w:t>
      </w:r>
      <w:r w:rsidRPr="00EF5322">
        <w:rPr>
          <w:rFonts w:ascii="Times New Roman" w:eastAsia="Times New Roman" w:hAnsi="Times New Roman" w:cs="Times New Roman"/>
          <w:sz w:val="24"/>
          <w:szCs w:val="24"/>
        </w:rPr>
        <w:t>ro</w:t>
      </w:r>
      <w:r w:rsidRPr="00EF5322">
        <w:rPr>
          <w:rFonts w:ascii="Times New Roman" w:eastAsia="Times New Roman" w:hAnsi="Times New Roman" w:cs="Times New Roman"/>
          <w:spacing w:val="1"/>
          <w:sz w:val="24"/>
          <w:szCs w:val="24"/>
        </w:rPr>
        <w:t>j</w:t>
      </w:r>
      <w:r w:rsidRPr="00EF5322">
        <w:rPr>
          <w:rFonts w:ascii="Times New Roman" w:eastAsia="Times New Roman" w:hAnsi="Times New Roman" w:cs="Times New Roman"/>
          <w:spacing w:val="-1"/>
          <w:sz w:val="24"/>
          <w:szCs w:val="24"/>
        </w:rPr>
        <w:t>e</w:t>
      </w:r>
      <w:r w:rsidRPr="00EF5322">
        <w:rPr>
          <w:rFonts w:ascii="Times New Roman" w:eastAsia="Times New Roman" w:hAnsi="Times New Roman" w:cs="Times New Roman"/>
          <w:sz w:val="24"/>
          <w:szCs w:val="24"/>
        </w:rPr>
        <w:t>cts</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of</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l</w:t>
      </w:r>
      <w:r w:rsidRPr="00EF5322">
        <w:rPr>
          <w:rFonts w:ascii="Times New Roman" w:eastAsia="Times New Roman" w:hAnsi="Times New Roman" w:cs="Times New Roman"/>
          <w:spacing w:val="1"/>
          <w:sz w:val="24"/>
          <w:szCs w:val="24"/>
        </w:rPr>
        <w:t>i</w:t>
      </w:r>
      <w:r w:rsidRPr="00EF5322">
        <w:rPr>
          <w:rFonts w:ascii="Times New Roman" w:eastAsia="Times New Roman" w:hAnsi="Times New Roman" w:cs="Times New Roman"/>
          <w:spacing w:val="-2"/>
          <w:sz w:val="24"/>
          <w:szCs w:val="24"/>
        </w:rPr>
        <w:t>m</w:t>
      </w:r>
      <w:r w:rsidRPr="00EF5322">
        <w:rPr>
          <w:rFonts w:ascii="Times New Roman" w:eastAsia="Times New Roman" w:hAnsi="Times New Roman" w:cs="Times New Roman"/>
          <w:sz w:val="24"/>
          <w:szCs w:val="24"/>
        </w:rPr>
        <w:t>i</w:t>
      </w:r>
      <w:r w:rsidRPr="00EF5322">
        <w:rPr>
          <w:rFonts w:ascii="Times New Roman" w:eastAsia="Times New Roman" w:hAnsi="Times New Roman" w:cs="Times New Roman"/>
          <w:spacing w:val="1"/>
          <w:sz w:val="24"/>
          <w:szCs w:val="24"/>
        </w:rPr>
        <w:t>t</w:t>
      </w:r>
      <w:r w:rsidRPr="00EF5322">
        <w:rPr>
          <w:rFonts w:ascii="Times New Roman" w:eastAsia="Times New Roman" w:hAnsi="Times New Roman" w:cs="Times New Roman"/>
          <w:spacing w:val="-1"/>
          <w:sz w:val="24"/>
          <w:szCs w:val="24"/>
        </w:rPr>
        <w:t>e</w:t>
      </w:r>
      <w:r w:rsidRPr="00EF5322">
        <w:rPr>
          <w:rFonts w:ascii="Times New Roman" w:eastAsia="Times New Roman" w:hAnsi="Times New Roman" w:cs="Times New Roman"/>
          <w:sz w:val="24"/>
          <w:szCs w:val="24"/>
        </w:rPr>
        <w:t>d scope and</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to br</w:t>
      </w:r>
      <w:r w:rsidRPr="00EF5322">
        <w:rPr>
          <w:rFonts w:ascii="Times New Roman" w:eastAsia="Times New Roman" w:hAnsi="Times New Roman" w:cs="Times New Roman"/>
          <w:spacing w:val="1"/>
          <w:sz w:val="24"/>
          <w:szCs w:val="24"/>
        </w:rPr>
        <w:t>i</w:t>
      </w:r>
      <w:r w:rsidRPr="00EF5322">
        <w:rPr>
          <w:rFonts w:ascii="Times New Roman" w:eastAsia="Times New Roman" w:hAnsi="Times New Roman" w:cs="Times New Roman"/>
          <w:sz w:val="24"/>
          <w:szCs w:val="24"/>
        </w:rPr>
        <w:t>ng</w:t>
      </w:r>
      <w:r w:rsidRPr="00EF5322">
        <w:rPr>
          <w:rFonts w:ascii="Times New Roman" w:eastAsia="Times New Roman" w:hAnsi="Times New Roman" w:cs="Times New Roman"/>
          <w:spacing w:val="-1"/>
          <w:sz w:val="24"/>
          <w:szCs w:val="24"/>
        </w:rPr>
        <w:t xml:space="preserve"> </w:t>
      </w:r>
      <w:r w:rsidRPr="00EF5322">
        <w:rPr>
          <w:rFonts w:ascii="Times New Roman" w:eastAsia="Times New Roman" w:hAnsi="Times New Roman" w:cs="Times New Roman"/>
          <w:sz w:val="24"/>
          <w:szCs w:val="24"/>
        </w:rPr>
        <w:t>co</w:t>
      </w:r>
      <w:r w:rsidRPr="00EF5322">
        <w:rPr>
          <w:rFonts w:ascii="Times New Roman" w:eastAsia="Times New Roman" w:hAnsi="Times New Roman" w:cs="Times New Roman"/>
          <w:spacing w:val="-1"/>
          <w:sz w:val="24"/>
          <w:szCs w:val="24"/>
        </w:rPr>
        <w:t>n</w:t>
      </w:r>
      <w:r w:rsidRPr="00EF5322">
        <w:rPr>
          <w:rFonts w:ascii="Times New Roman" w:eastAsia="Times New Roman" w:hAnsi="Times New Roman" w:cs="Times New Roman"/>
          <w:sz w:val="24"/>
          <w:szCs w:val="24"/>
        </w:rPr>
        <w:t>si</w:t>
      </w:r>
      <w:r w:rsidRPr="00EF5322">
        <w:rPr>
          <w:rFonts w:ascii="Times New Roman" w:eastAsia="Times New Roman" w:hAnsi="Times New Roman" w:cs="Times New Roman"/>
          <w:spacing w:val="1"/>
          <w:sz w:val="24"/>
          <w:szCs w:val="24"/>
        </w:rPr>
        <w:t>s</w:t>
      </w:r>
      <w:r w:rsidRPr="00EF5322">
        <w:rPr>
          <w:rFonts w:ascii="Times New Roman" w:eastAsia="Times New Roman" w:hAnsi="Times New Roman" w:cs="Times New Roman"/>
          <w:sz w:val="24"/>
          <w:szCs w:val="24"/>
        </w:rPr>
        <w:t>te</w:t>
      </w:r>
      <w:r w:rsidRPr="00EF5322">
        <w:rPr>
          <w:rFonts w:ascii="Times New Roman" w:eastAsia="Times New Roman" w:hAnsi="Times New Roman" w:cs="Times New Roman"/>
          <w:spacing w:val="-1"/>
          <w:sz w:val="24"/>
          <w:szCs w:val="24"/>
        </w:rPr>
        <w:t>n</w:t>
      </w:r>
      <w:r w:rsidRPr="00EF5322">
        <w:rPr>
          <w:rFonts w:ascii="Times New Roman" w:eastAsia="Times New Roman" w:hAnsi="Times New Roman" w:cs="Times New Roman"/>
          <w:sz w:val="24"/>
          <w:szCs w:val="24"/>
        </w:rPr>
        <w:t>cy to t</w:t>
      </w:r>
      <w:r w:rsidRPr="00EF5322">
        <w:rPr>
          <w:rFonts w:ascii="Times New Roman" w:eastAsia="Times New Roman" w:hAnsi="Times New Roman" w:cs="Times New Roman"/>
          <w:spacing w:val="-1"/>
          <w:sz w:val="24"/>
          <w:szCs w:val="24"/>
        </w:rPr>
        <w:t>h</w:t>
      </w:r>
      <w:r w:rsidRPr="00EF5322">
        <w:rPr>
          <w:rFonts w:ascii="Times New Roman" w:eastAsia="Times New Roman" w:hAnsi="Times New Roman" w:cs="Times New Roman"/>
          <w:sz w:val="24"/>
          <w:szCs w:val="24"/>
        </w:rPr>
        <w:t xml:space="preserve">e proposal process </w:t>
      </w:r>
      <w:r w:rsidRPr="00EF5322">
        <w:rPr>
          <w:rFonts w:ascii="Times New Roman" w:eastAsia="Times New Roman" w:hAnsi="Times New Roman" w:cs="Times New Roman"/>
          <w:spacing w:val="-1"/>
          <w:sz w:val="24"/>
          <w:szCs w:val="24"/>
        </w:rPr>
        <w:t>f</w:t>
      </w:r>
      <w:r w:rsidRPr="00EF5322">
        <w:rPr>
          <w:rFonts w:ascii="Times New Roman" w:eastAsia="Times New Roman" w:hAnsi="Times New Roman" w:cs="Times New Roman"/>
          <w:sz w:val="24"/>
          <w:szCs w:val="24"/>
        </w:rPr>
        <w:t>or evaluation purpose</w:t>
      </w:r>
      <w:r w:rsidRPr="00EF5322">
        <w:rPr>
          <w:rFonts w:ascii="Times New Roman" w:eastAsia="Times New Roman" w:hAnsi="Times New Roman" w:cs="Times New Roman"/>
          <w:spacing w:val="1"/>
          <w:sz w:val="24"/>
          <w:szCs w:val="24"/>
        </w:rPr>
        <w:t>s</w:t>
      </w:r>
      <w:r w:rsidRPr="00EF5322">
        <w:rPr>
          <w:rFonts w:ascii="Times New Roman" w:eastAsia="Times New Roman" w:hAnsi="Times New Roman" w:cs="Times New Roman"/>
          <w:sz w:val="24"/>
          <w:szCs w:val="24"/>
        </w:rPr>
        <w:t>.</w:t>
      </w:r>
    </w:p>
    <w:p w:rsidR="00DA7D77" w:rsidRPr="00717856" w:rsidRDefault="00DA7D77" w:rsidP="00DA7D77">
      <w:pPr>
        <w:widowControl w:val="0"/>
        <w:spacing w:before="3" w:after="0" w:line="240" w:lineRule="exact"/>
        <w:rPr>
          <w:rFonts w:eastAsiaTheme="minorHAnsi"/>
          <w:sz w:val="23"/>
          <w:szCs w:val="23"/>
        </w:rPr>
      </w:pPr>
    </w:p>
    <w:p w:rsidR="00DA7D77" w:rsidRPr="005E151E" w:rsidRDefault="00DA7D77" w:rsidP="00DA7D77">
      <w:pPr>
        <w:widowControl w:val="0"/>
        <w:spacing w:after="0" w:line="240" w:lineRule="auto"/>
        <w:ind w:right="-20"/>
        <w:rPr>
          <w:rFonts w:ascii="Times New Roman" w:eastAsia="Times New Roman" w:hAnsi="Times New Roman" w:cs="Times New Roman"/>
          <w:sz w:val="23"/>
          <w:szCs w:val="23"/>
        </w:rPr>
      </w:pPr>
      <w:r w:rsidRPr="005E151E">
        <w:rPr>
          <w:rFonts w:ascii="Times New Roman" w:eastAsia="Times New Roman" w:hAnsi="Times New Roman" w:cs="Times New Roman"/>
          <w:b/>
          <w:bCs/>
          <w:sz w:val="23"/>
          <w:szCs w:val="23"/>
        </w:rPr>
        <w:t>B.</w:t>
      </w:r>
      <w:r w:rsidRPr="005E151E">
        <w:rPr>
          <w:rFonts w:ascii="Times New Roman" w:eastAsia="Times New Roman" w:hAnsi="Times New Roman" w:cs="Times New Roman"/>
          <w:b/>
          <w:bCs/>
          <w:spacing w:val="56"/>
          <w:sz w:val="23"/>
          <w:szCs w:val="23"/>
        </w:rPr>
        <w:t xml:space="preserve"> </w:t>
      </w:r>
      <w:r w:rsidRPr="005E151E">
        <w:rPr>
          <w:rFonts w:ascii="Times New Roman" w:eastAsia="Times New Roman" w:hAnsi="Times New Roman" w:cs="Times New Roman"/>
          <w:b/>
          <w:bCs/>
          <w:sz w:val="23"/>
          <w:szCs w:val="23"/>
        </w:rPr>
        <w:t>Tier</w:t>
      </w:r>
      <w:r w:rsidRPr="005E151E">
        <w:rPr>
          <w:rFonts w:ascii="Times New Roman" w:eastAsia="Times New Roman" w:hAnsi="Times New Roman" w:cs="Times New Roman"/>
          <w:b/>
          <w:bCs/>
          <w:spacing w:val="-1"/>
          <w:sz w:val="23"/>
          <w:szCs w:val="23"/>
        </w:rPr>
        <w:t xml:space="preserve"> </w:t>
      </w:r>
      <w:r w:rsidRPr="005E151E">
        <w:rPr>
          <w:rFonts w:ascii="Times New Roman" w:eastAsia="Times New Roman" w:hAnsi="Times New Roman" w:cs="Times New Roman"/>
          <w:b/>
          <w:bCs/>
          <w:spacing w:val="1"/>
          <w:sz w:val="23"/>
          <w:szCs w:val="23"/>
        </w:rPr>
        <w:t>2</w:t>
      </w:r>
      <w:r w:rsidRPr="005E151E">
        <w:rPr>
          <w:rFonts w:ascii="Times New Roman" w:eastAsia="Times New Roman" w:hAnsi="Times New Roman" w:cs="Times New Roman"/>
          <w:b/>
          <w:bCs/>
          <w:sz w:val="23"/>
          <w:szCs w:val="23"/>
        </w:rPr>
        <w:t>:</w:t>
      </w:r>
      <w:r w:rsidRPr="005E151E">
        <w:rPr>
          <w:rFonts w:ascii="Times New Roman" w:eastAsia="Times New Roman" w:hAnsi="Times New Roman" w:cs="Times New Roman"/>
          <w:b/>
          <w:bCs/>
          <w:spacing w:val="64"/>
          <w:sz w:val="23"/>
          <w:szCs w:val="23"/>
        </w:rPr>
        <w:t xml:space="preserve"> </w:t>
      </w:r>
      <w:r w:rsidRPr="005E151E">
        <w:rPr>
          <w:rFonts w:ascii="Times New Roman" w:eastAsia="Times New Roman" w:hAnsi="Times New Roman" w:cs="Times New Roman"/>
          <w:b/>
          <w:bCs/>
          <w:sz w:val="23"/>
          <w:szCs w:val="23"/>
        </w:rPr>
        <w:t>Ful</w:t>
      </w:r>
      <w:r w:rsidRPr="005E151E">
        <w:rPr>
          <w:rFonts w:ascii="Times New Roman" w:eastAsia="Times New Roman" w:hAnsi="Times New Roman" w:cs="Times New Roman"/>
          <w:b/>
          <w:bCs/>
          <w:spacing w:val="-1"/>
          <w:sz w:val="23"/>
          <w:szCs w:val="23"/>
        </w:rPr>
        <w:t>l</w:t>
      </w:r>
      <w:r w:rsidRPr="005E151E">
        <w:rPr>
          <w:rFonts w:ascii="Times New Roman" w:eastAsia="Times New Roman" w:hAnsi="Times New Roman" w:cs="Times New Roman"/>
          <w:b/>
          <w:bCs/>
          <w:sz w:val="23"/>
          <w:szCs w:val="23"/>
        </w:rPr>
        <w:t>-Sco</w:t>
      </w:r>
      <w:r w:rsidRPr="005E151E">
        <w:rPr>
          <w:rFonts w:ascii="Times New Roman" w:eastAsia="Times New Roman" w:hAnsi="Times New Roman" w:cs="Times New Roman"/>
          <w:b/>
          <w:bCs/>
          <w:spacing w:val="1"/>
          <w:sz w:val="23"/>
          <w:szCs w:val="23"/>
        </w:rPr>
        <w:t>p</w:t>
      </w:r>
      <w:r w:rsidRPr="005E151E">
        <w:rPr>
          <w:rFonts w:ascii="Times New Roman" w:eastAsia="Times New Roman" w:hAnsi="Times New Roman" w:cs="Times New Roman"/>
          <w:b/>
          <w:bCs/>
          <w:sz w:val="23"/>
          <w:szCs w:val="23"/>
        </w:rPr>
        <w:t>e</w:t>
      </w:r>
      <w:r w:rsidRPr="005E151E">
        <w:rPr>
          <w:rFonts w:ascii="Times New Roman" w:eastAsia="Times New Roman" w:hAnsi="Times New Roman" w:cs="Times New Roman"/>
          <w:b/>
          <w:bCs/>
          <w:spacing w:val="-1"/>
          <w:sz w:val="23"/>
          <w:szCs w:val="23"/>
        </w:rPr>
        <w:t xml:space="preserve"> </w:t>
      </w:r>
      <w:r w:rsidRPr="005E151E">
        <w:rPr>
          <w:rFonts w:ascii="Times New Roman" w:eastAsia="Times New Roman" w:hAnsi="Times New Roman" w:cs="Times New Roman"/>
          <w:b/>
          <w:bCs/>
          <w:sz w:val="23"/>
          <w:szCs w:val="23"/>
        </w:rPr>
        <w:t>Implem</w:t>
      </w:r>
      <w:r w:rsidRPr="005E151E">
        <w:rPr>
          <w:rFonts w:ascii="Times New Roman" w:eastAsia="Times New Roman" w:hAnsi="Times New Roman" w:cs="Times New Roman"/>
          <w:b/>
          <w:bCs/>
          <w:spacing w:val="-2"/>
          <w:sz w:val="23"/>
          <w:szCs w:val="23"/>
        </w:rPr>
        <w:t>e</w:t>
      </w:r>
      <w:r w:rsidRPr="005E151E">
        <w:rPr>
          <w:rFonts w:ascii="Times New Roman" w:eastAsia="Times New Roman" w:hAnsi="Times New Roman" w:cs="Times New Roman"/>
          <w:b/>
          <w:bCs/>
          <w:sz w:val="23"/>
          <w:szCs w:val="23"/>
        </w:rPr>
        <w:t>ntation</w:t>
      </w:r>
      <w:r w:rsidRPr="005E151E">
        <w:rPr>
          <w:rFonts w:ascii="Times New Roman" w:eastAsia="Times New Roman" w:hAnsi="Times New Roman" w:cs="Times New Roman"/>
          <w:b/>
          <w:bCs/>
          <w:spacing w:val="-1"/>
          <w:sz w:val="23"/>
          <w:szCs w:val="23"/>
        </w:rPr>
        <w:t xml:space="preserve"> </w:t>
      </w:r>
      <w:r w:rsidRPr="005E151E">
        <w:rPr>
          <w:rFonts w:ascii="Times New Roman" w:eastAsia="Times New Roman" w:hAnsi="Times New Roman" w:cs="Times New Roman"/>
          <w:b/>
          <w:bCs/>
          <w:sz w:val="23"/>
          <w:szCs w:val="23"/>
        </w:rPr>
        <w:t>Gr</w:t>
      </w:r>
      <w:r w:rsidRPr="005E151E">
        <w:rPr>
          <w:rFonts w:ascii="Times New Roman" w:eastAsia="Times New Roman" w:hAnsi="Times New Roman" w:cs="Times New Roman"/>
          <w:b/>
          <w:bCs/>
          <w:spacing w:val="-1"/>
          <w:sz w:val="23"/>
          <w:szCs w:val="23"/>
        </w:rPr>
        <w:t>an</w:t>
      </w:r>
      <w:r w:rsidRPr="005E151E">
        <w:rPr>
          <w:rFonts w:ascii="Times New Roman" w:eastAsia="Times New Roman" w:hAnsi="Times New Roman" w:cs="Times New Roman"/>
          <w:b/>
          <w:bCs/>
          <w:sz w:val="23"/>
          <w:szCs w:val="23"/>
        </w:rPr>
        <w:t>ts</w:t>
      </w:r>
      <w:r w:rsidRPr="005E151E">
        <w:rPr>
          <w:rFonts w:ascii="Times New Roman" w:eastAsia="Times New Roman" w:hAnsi="Times New Roman" w:cs="Times New Roman"/>
          <w:b/>
          <w:bCs/>
          <w:spacing w:val="-1"/>
          <w:sz w:val="23"/>
          <w:szCs w:val="23"/>
        </w:rPr>
        <w:t xml:space="preserve"> </w:t>
      </w:r>
      <w:r w:rsidRPr="005E151E">
        <w:rPr>
          <w:rFonts w:ascii="Times New Roman" w:eastAsia="Times New Roman" w:hAnsi="Times New Roman" w:cs="Times New Roman"/>
          <w:b/>
          <w:bCs/>
          <w:sz w:val="23"/>
          <w:szCs w:val="23"/>
        </w:rPr>
        <w:t>– Up</w:t>
      </w:r>
      <w:r w:rsidRPr="005E151E">
        <w:rPr>
          <w:rFonts w:ascii="Times New Roman" w:eastAsia="Times New Roman" w:hAnsi="Times New Roman" w:cs="Times New Roman"/>
          <w:b/>
          <w:bCs/>
          <w:spacing w:val="1"/>
          <w:sz w:val="23"/>
          <w:szCs w:val="23"/>
        </w:rPr>
        <w:t xml:space="preserve"> </w:t>
      </w:r>
      <w:r w:rsidRPr="005E151E">
        <w:rPr>
          <w:rFonts w:ascii="Times New Roman" w:eastAsia="Times New Roman" w:hAnsi="Times New Roman" w:cs="Times New Roman"/>
          <w:b/>
          <w:bCs/>
          <w:sz w:val="23"/>
          <w:szCs w:val="23"/>
        </w:rPr>
        <w:t>to</w:t>
      </w:r>
      <w:r w:rsidRPr="005E151E">
        <w:rPr>
          <w:rFonts w:ascii="Times New Roman" w:eastAsia="Times New Roman" w:hAnsi="Times New Roman" w:cs="Times New Roman"/>
          <w:b/>
          <w:bCs/>
          <w:spacing w:val="-2"/>
          <w:sz w:val="23"/>
          <w:szCs w:val="23"/>
        </w:rPr>
        <w:t xml:space="preserve"> </w:t>
      </w:r>
      <w:r w:rsidRPr="005E151E">
        <w:rPr>
          <w:rFonts w:ascii="Times New Roman" w:eastAsia="Times New Roman" w:hAnsi="Times New Roman" w:cs="Times New Roman"/>
          <w:b/>
          <w:bCs/>
          <w:sz w:val="23"/>
          <w:szCs w:val="23"/>
        </w:rPr>
        <w:t>$</w:t>
      </w:r>
      <w:r w:rsidRPr="005E151E">
        <w:rPr>
          <w:rFonts w:ascii="Times New Roman" w:eastAsia="Times New Roman" w:hAnsi="Times New Roman" w:cs="Times New Roman"/>
          <w:b/>
          <w:bCs/>
          <w:spacing w:val="1"/>
          <w:sz w:val="23"/>
          <w:szCs w:val="23"/>
        </w:rPr>
        <w:t>1</w:t>
      </w:r>
      <w:r w:rsidRPr="005E151E">
        <w:rPr>
          <w:rFonts w:ascii="Times New Roman" w:eastAsia="Times New Roman" w:hAnsi="Times New Roman" w:cs="Times New Roman"/>
          <w:b/>
          <w:bCs/>
          <w:spacing w:val="-2"/>
          <w:sz w:val="23"/>
          <w:szCs w:val="23"/>
        </w:rPr>
        <w:t>,</w:t>
      </w:r>
      <w:r w:rsidRPr="005E151E">
        <w:rPr>
          <w:rFonts w:ascii="Times New Roman" w:eastAsia="Times New Roman" w:hAnsi="Times New Roman" w:cs="Times New Roman"/>
          <w:b/>
          <w:bCs/>
          <w:sz w:val="23"/>
          <w:szCs w:val="23"/>
        </w:rPr>
        <w:t>000</w:t>
      </w:r>
      <w:r w:rsidRPr="005E151E">
        <w:rPr>
          <w:rFonts w:ascii="Times New Roman" w:eastAsia="Times New Roman" w:hAnsi="Times New Roman" w:cs="Times New Roman"/>
          <w:b/>
          <w:bCs/>
          <w:spacing w:val="-1"/>
          <w:sz w:val="23"/>
          <w:szCs w:val="23"/>
        </w:rPr>
        <w:t>,</w:t>
      </w:r>
      <w:r w:rsidRPr="005E151E">
        <w:rPr>
          <w:rFonts w:ascii="Times New Roman" w:eastAsia="Times New Roman" w:hAnsi="Times New Roman" w:cs="Times New Roman"/>
          <w:b/>
          <w:bCs/>
          <w:sz w:val="23"/>
          <w:szCs w:val="23"/>
        </w:rPr>
        <w:t>000</w:t>
      </w:r>
    </w:p>
    <w:p w:rsidR="00DA7D77" w:rsidRPr="005E151E" w:rsidRDefault="00DA7D77" w:rsidP="00DA7D77">
      <w:pPr>
        <w:widowControl w:val="0"/>
        <w:spacing w:before="7" w:after="0" w:line="110" w:lineRule="exact"/>
        <w:rPr>
          <w:rFonts w:eastAsiaTheme="minorHAnsi"/>
          <w:sz w:val="23"/>
          <w:szCs w:val="23"/>
        </w:rPr>
      </w:pPr>
    </w:p>
    <w:p w:rsidR="00DA7D77" w:rsidRPr="005E151E" w:rsidRDefault="00DA7D77" w:rsidP="00DA7D77">
      <w:pPr>
        <w:widowControl w:val="0"/>
        <w:spacing w:after="0" w:line="240" w:lineRule="auto"/>
        <w:ind w:right="176"/>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Tier</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2 ful</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 xml:space="preserve">cope </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entation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g</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 xml:space="preserve">ants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ay be awarded for up to</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b/>
          <w:bCs/>
          <w:sz w:val="23"/>
          <w:szCs w:val="23"/>
        </w:rPr>
        <w:t xml:space="preserve">$1,000,000 </w:t>
      </w:r>
      <w:r w:rsidRPr="005E151E">
        <w:rPr>
          <w:rFonts w:ascii="Times New Roman" w:eastAsia="Times New Roman" w:hAnsi="Times New Roman" w:cs="Times New Roman"/>
          <w:sz w:val="23"/>
          <w:szCs w:val="23"/>
        </w:rPr>
        <w:t>to fund di</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 xml:space="preserve">ect </w:t>
      </w:r>
      <w:r w:rsidRPr="005E151E">
        <w:rPr>
          <w:rFonts w:ascii="Times New Roman" w:eastAsia="Times New Roman" w:hAnsi="Times New Roman" w:cs="Times New Roman"/>
          <w:sz w:val="23"/>
          <w:szCs w:val="23"/>
        </w:rPr>
        <w:lastRenderedPageBreak/>
        <w:t>ce</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ti</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ication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2"/>
          <w:sz w:val="23"/>
          <w:szCs w:val="23"/>
        </w:rPr>
        <w: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entation</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projects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with a perf</w:t>
      </w:r>
      <w:r w:rsidRPr="005E151E">
        <w:rPr>
          <w:rFonts w:ascii="Times New Roman" w:eastAsia="Times New Roman" w:hAnsi="Times New Roman" w:cs="Times New Roman"/>
          <w:spacing w:val="-2"/>
          <w:sz w:val="23"/>
          <w:szCs w:val="23"/>
        </w:rPr>
        <w:t>o</w:t>
      </w:r>
      <w:r w:rsidRPr="005E151E">
        <w:rPr>
          <w:rFonts w:ascii="Times New Roman" w:eastAsia="Times New Roman" w:hAnsi="Times New Roman" w:cs="Times New Roman"/>
          <w:sz w:val="23"/>
          <w:szCs w:val="23"/>
        </w:rPr>
        <w:t>r</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ance peri</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d of</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b/>
          <w:bCs/>
          <w:sz w:val="23"/>
          <w:szCs w:val="23"/>
        </w:rPr>
        <w:t xml:space="preserve">one to </w:t>
      </w:r>
      <w:r w:rsidRPr="005E151E">
        <w:rPr>
          <w:rFonts w:ascii="Times New Roman" w:eastAsia="Times New Roman" w:hAnsi="Times New Roman" w:cs="Times New Roman"/>
          <w:b/>
          <w:bCs/>
          <w:spacing w:val="1"/>
          <w:sz w:val="23"/>
          <w:szCs w:val="23"/>
        </w:rPr>
        <w:t>t</w:t>
      </w:r>
      <w:r w:rsidRPr="005E151E">
        <w:rPr>
          <w:rFonts w:ascii="Times New Roman" w:eastAsia="Times New Roman" w:hAnsi="Times New Roman" w:cs="Times New Roman"/>
          <w:b/>
          <w:bCs/>
          <w:sz w:val="23"/>
          <w:szCs w:val="23"/>
        </w:rPr>
        <w:t>hree yea</w:t>
      </w:r>
      <w:r w:rsidRPr="005E151E">
        <w:rPr>
          <w:rFonts w:ascii="Times New Roman" w:eastAsia="Times New Roman" w:hAnsi="Times New Roman" w:cs="Times New Roman"/>
          <w:b/>
          <w:bCs/>
          <w:spacing w:val="-1"/>
          <w:sz w:val="23"/>
          <w:szCs w:val="23"/>
        </w:rPr>
        <w:t>r</w:t>
      </w:r>
      <w:r w:rsidRPr="005E151E">
        <w:rPr>
          <w:rFonts w:ascii="Times New Roman" w:eastAsia="Times New Roman" w:hAnsi="Times New Roman" w:cs="Times New Roman"/>
          <w:b/>
          <w:bCs/>
          <w:sz w:val="23"/>
          <w:szCs w:val="23"/>
        </w:rPr>
        <w:t>s</w:t>
      </w:r>
      <w:r w:rsidRPr="005E151E">
        <w:rPr>
          <w:rFonts w:ascii="Times New Roman" w:eastAsia="Times New Roman" w:hAnsi="Times New Roman" w:cs="Times New Roman"/>
          <w:sz w:val="23"/>
          <w:szCs w:val="23"/>
        </w:rPr>
        <w:t>.  These gran</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s are for</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the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purpose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of sup</w:t>
      </w:r>
      <w:r w:rsidRPr="005E151E">
        <w:rPr>
          <w:rFonts w:ascii="Times New Roman" w:eastAsia="Times New Roman" w:hAnsi="Times New Roman" w:cs="Times New Roman"/>
          <w:spacing w:val="-1"/>
          <w:sz w:val="23"/>
          <w:szCs w:val="23"/>
        </w:rPr>
        <w:t>p</w:t>
      </w:r>
      <w:r w:rsidRPr="005E151E">
        <w:rPr>
          <w:rFonts w:ascii="Times New Roman" w:eastAsia="Times New Roman" w:hAnsi="Times New Roman" w:cs="Times New Roman"/>
          <w:sz w:val="23"/>
          <w:szCs w:val="23"/>
        </w:rPr>
        <w:t>ort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ng Sta</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 agen</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s in car</w:t>
      </w:r>
      <w:r w:rsidRPr="005E151E">
        <w:rPr>
          <w:rFonts w:ascii="Times New Roman" w:eastAsia="Times New Roman" w:hAnsi="Times New Roman" w:cs="Times New Roman"/>
          <w:spacing w:val="-2"/>
          <w:sz w:val="23"/>
          <w:szCs w:val="23"/>
        </w:rPr>
        <w:t>r</w:t>
      </w:r>
      <w:r w:rsidRPr="005E151E">
        <w:rPr>
          <w:rFonts w:ascii="Times New Roman" w:eastAsia="Times New Roman" w:hAnsi="Times New Roman" w:cs="Times New Roman"/>
          <w:spacing w:val="1"/>
          <w:sz w:val="23"/>
          <w:szCs w:val="23"/>
        </w:rPr>
        <w:t>y</w:t>
      </w:r>
      <w:r w:rsidRPr="005E151E">
        <w:rPr>
          <w:rFonts w:ascii="Times New Roman" w:eastAsia="Times New Roman" w:hAnsi="Times New Roman" w:cs="Times New Roman"/>
          <w:sz w:val="23"/>
          <w:szCs w:val="23"/>
        </w:rPr>
        <w:t>ing out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proje</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ts of signif</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c</w:t>
      </w:r>
      <w:r w:rsidRPr="005E151E">
        <w:rPr>
          <w:rFonts w:ascii="Times New Roman" w:eastAsia="Times New Roman" w:hAnsi="Times New Roman" w:cs="Times New Roman"/>
          <w:spacing w:val="-2"/>
          <w:sz w:val="23"/>
          <w:szCs w:val="23"/>
        </w:rPr>
        <w:t>a</w:t>
      </w:r>
      <w:r w:rsidRPr="005E151E">
        <w:rPr>
          <w:rFonts w:ascii="Times New Roman" w:eastAsia="Times New Roman" w:hAnsi="Times New Roman" w:cs="Times New Roman"/>
          <w:sz w:val="23"/>
          <w:szCs w:val="23"/>
        </w:rPr>
        <w:t xml:space="preserve">nt scope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o 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 xml:space="preserve">prove direct </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ert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fic</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n perfor</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ance.  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er 2 g</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an</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s are in</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ended for St</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2"/>
          <w:sz w:val="23"/>
          <w:szCs w:val="23"/>
        </w:rPr>
        <w:t>e</w:t>
      </w:r>
      <w:r w:rsidRPr="005E151E">
        <w:rPr>
          <w:rFonts w:ascii="Times New Roman" w:eastAsia="Times New Roman" w:hAnsi="Times New Roman" w:cs="Times New Roman"/>
          <w:sz w:val="23"/>
          <w:szCs w:val="23"/>
        </w:rPr>
        <w:t>s that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 xml:space="preserve">ready know </w:t>
      </w:r>
      <w:r w:rsidR="005E151E" w:rsidRPr="005E151E">
        <w:rPr>
          <w:rFonts w:ascii="Times New Roman" w:eastAsia="Times New Roman" w:hAnsi="Times New Roman" w:cs="Times New Roman"/>
          <w:sz w:val="23"/>
          <w:szCs w:val="23"/>
        </w:rPr>
        <w:t>“</w:t>
      </w:r>
      <w:r w:rsidRPr="005E151E">
        <w:rPr>
          <w:rFonts w:ascii="Times New Roman" w:eastAsia="Times New Roman" w:hAnsi="Times New Roman" w:cs="Times New Roman"/>
          <w:sz w:val="23"/>
          <w:szCs w:val="23"/>
        </w:rPr>
        <w:t xml:space="preserve">what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w:t>
      </w:r>
      <w:r w:rsidRPr="005E151E">
        <w:rPr>
          <w:rFonts w:ascii="Times New Roman" w:eastAsia="Times New Roman" w:hAnsi="Times New Roman" w:cs="Times New Roman"/>
          <w:spacing w:val="-2"/>
          <w:sz w:val="23"/>
          <w:szCs w:val="23"/>
        </w:rPr>
        <w:t>e</w:t>
      </w:r>
      <w:r w:rsidRPr="005E151E">
        <w:rPr>
          <w:rFonts w:ascii="Times New Roman" w:eastAsia="Times New Roman" w:hAnsi="Times New Roman" w:cs="Times New Roman"/>
          <w:sz w:val="23"/>
          <w:szCs w:val="23"/>
        </w:rPr>
        <w:t>y</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n</w:t>
      </w:r>
      <w:r w:rsidRPr="005E151E">
        <w:rPr>
          <w:rFonts w:ascii="Times New Roman" w:eastAsia="Times New Roman" w:hAnsi="Times New Roman" w:cs="Times New Roman"/>
          <w:spacing w:val="-2"/>
          <w:sz w:val="23"/>
          <w:szCs w:val="23"/>
        </w:rPr>
        <w:t>e</w:t>
      </w:r>
      <w:r w:rsidRPr="005E151E">
        <w:rPr>
          <w:rFonts w:ascii="Times New Roman" w:eastAsia="Times New Roman" w:hAnsi="Times New Roman" w:cs="Times New Roman"/>
          <w:sz w:val="23"/>
          <w:szCs w:val="23"/>
        </w:rPr>
        <w:t xml:space="preserve">ed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 xml:space="preserve">o do to </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prove,</w:t>
      </w:r>
      <w:r w:rsidR="005E151E" w:rsidRPr="005E151E">
        <w:rPr>
          <w:rFonts w:ascii="Times New Roman" w:eastAsia="Times New Roman" w:hAnsi="Times New Roman" w:cs="Times New Roman"/>
          <w:sz w:val="23"/>
          <w:szCs w:val="23"/>
        </w:rPr>
        <w:t>”</w:t>
      </w:r>
      <w:r w:rsidRPr="005E151E">
        <w:rPr>
          <w:rFonts w:ascii="Times New Roman" w:eastAsia="Times New Roman" w:hAnsi="Times New Roman" w:cs="Times New Roman"/>
          <w:sz w:val="23"/>
          <w:szCs w:val="23"/>
        </w:rPr>
        <w:t xml:space="preserve"> but </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 xml:space="preserve">ack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he res</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 xml:space="preserve">urces to </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the improv</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s.  Planning ac</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iv</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es, such as syst</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m</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ana</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pacing w:val="1"/>
          <w:sz w:val="23"/>
          <w:szCs w:val="23"/>
        </w:rPr>
        <w:t>y</w:t>
      </w:r>
      <w:r w:rsidRPr="005E151E">
        <w:rPr>
          <w:rFonts w:ascii="Times New Roman" w:eastAsia="Times New Roman" w:hAnsi="Times New Roman" w:cs="Times New Roman"/>
          <w:sz w:val="23"/>
          <w:szCs w:val="23"/>
        </w:rPr>
        <w:t>s</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s, pr</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cess a</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ses</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s, and C</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P deve</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op</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u w:val="single"/>
        </w:rPr>
        <w:t>are not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ac</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ep</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ab</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e ac</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iv</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es for these fu</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l-s</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 xml:space="preserve">ope </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ple</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nt</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on grants.  In o</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 xml:space="preserve">der </w:t>
      </w:r>
      <w:r w:rsidRPr="005E151E">
        <w:rPr>
          <w:rFonts w:ascii="Times New Roman" w:eastAsia="Times New Roman" w:hAnsi="Times New Roman" w:cs="Times New Roman"/>
          <w:spacing w:val="-2"/>
          <w:sz w:val="23"/>
          <w:szCs w:val="23"/>
        </w:rPr>
        <w:t>t</w:t>
      </w:r>
      <w:r w:rsidRPr="005E151E">
        <w:rPr>
          <w:rFonts w:ascii="Times New Roman" w:eastAsia="Times New Roman" w:hAnsi="Times New Roman" w:cs="Times New Roman"/>
          <w:sz w:val="23"/>
          <w:szCs w:val="23"/>
        </w:rPr>
        <w:t>o deve</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 xml:space="preserve">op a </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easonab</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e p</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oposal for a proje</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 xml:space="preserve">t of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his l</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rger sco</w:t>
      </w:r>
      <w:r w:rsidRPr="005E151E">
        <w:rPr>
          <w:rFonts w:ascii="Times New Roman" w:eastAsia="Times New Roman" w:hAnsi="Times New Roman" w:cs="Times New Roman"/>
          <w:spacing w:val="-1"/>
          <w:sz w:val="23"/>
          <w:szCs w:val="23"/>
        </w:rPr>
        <w:t>p</w:t>
      </w:r>
      <w:r w:rsidRPr="005E151E">
        <w:rPr>
          <w:rFonts w:ascii="Times New Roman" w:eastAsia="Times New Roman" w:hAnsi="Times New Roman" w:cs="Times New Roman"/>
          <w:sz w:val="23"/>
          <w:szCs w:val="23"/>
        </w:rPr>
        <w:t>e, F</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S ass</w:t>
      </w:r>
      <w:r w:rsidRPr="005E151E">
        <w:rPr>
          <w:rFonts w:ascii="Times New Roman" w:eastAsia="Times New Roman" w:hAnsi="Times New Roman" w:cs="Times New Roman"/>
          <w:spacing w:val="-1"/>
          <w:sz w:val="23"/>
          <w:szCs w:val="23"/>
        </w:rPr>
        <w:t>u</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es that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State agen</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s alre</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 xml:space="preserve">dy have </w:t>
      </w:r>
      <w:r w:rsidRPr="005E151E">
        <w:rPr>
          <w:rFonts w:ascii="Times New Roman" w:eastAsia="Times New Roman" w:hAnsi="Times New Roman" w:cs="Times New Roman"/>
          <w:spacing w:val="-2"/>
          <w:sz w:val="23"/>
          <w:szCs w:val="23"/>
        </w:rPr>
        <w:t>c</w:t>
      </w:r>
      <w:r w:rsidRPr="005E151E">
        <w:rPr>
          <w:rFonts w:ascii="Times New Roman" w:eastAsia="Times New Roman" w:hAnsi="Times New Roman" w:cs="Times New Roman"/>
          <w:sz w:val="23"/>
          <w:szCs w:val="23"/>
        </w:rPr>
        <w:t>o</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d asses</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and pl</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 xml:space="preserve">nning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c</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iv</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es and are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prepar</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d to</w:t>
      </w:r>
      <w:r w:rsidRPr="005E151E">
        <w:rPr>
          <w:rFonts w:ascii="Times New Roman" w:eastAsia="Times New Roman" w:hAnsi="Times New Roman" w:cs="Times New Roman"/>
          <w:spacing w:val="-2"/>
          <w:sz w:val="23"/>
          <w:szCs w:val="23"/>
        </w:rPr>
        <w:t xml:space="preserve"> m</w:t>
      </w:r>
      <w:r w:rsidRPr="005E151E">
        <w:rPr>
          <w:rFonts w:ascii="Times New Roman" w:eastAsia="Times New Roman" w:hAnsi="Times New Roman" w:cs="Times New Roman"/>
          <w:sz w:val="23"/>
          <w:szCs w:val="23"/>
        </w:rPr>
        <w:t>ove forwa</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 xml:space="preserve">d with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n 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on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proje</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t.</w:t>
      </w:r>
    </w:p>
    <w:p w:rsidR="00DA7D77" w:rsidRPr="005E151E" w:rsidRDefault="00DA7D77" w:rsidP="00DA7D77">
      <w:pPr>
        <w:widowControl w:val="0"/>
        <w:spacing w:before="4" w:after="0" w:line="260" w:lineRule="exact"/>
        <w:rPr>
          <w:rFonts w:eastAsiaTheme="minorHAnsi"/>
          <w:sz w:val="23"/>
          <w:szCs w:val="23"/>
        </w:rPr>
      </w:pPr>
    </w:p>
    <w:p w:rsidR="00DA7D77" w:rsidRPr="005E151E" w:rsidRDefault="00DA7D77" w:rsidP="00DA7D77">
      <w:pPr>
        <w:widowControl w:val="0"/>
        <w:spacing w:after="0" w:line="240" w:lineRule="auto"/>
        <w:ind w:right="174"/>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Tier</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2 g</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an</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 xml:space="preserve">s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ay fund major</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in</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ng</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and t</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chn</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l</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gy 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prove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ents</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(for exa</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ple, a</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major re- wri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 of the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St</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te’s direct certification system</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to move </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r</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m</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dis</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ri</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pacing w:val="2"/>
          <w:sz w:val="23"/>
          <w:szCs w:val="23"/>
        </w:rPr>
        <w:t>t</w:t>
      </w:r>
      <w:r w:rsidRPr="005E151E">
        <w:rPr>
          <w:rFonts w:ascii="Times New Roman" w:eastAsia="Times New Roman" w:hAnsi="Times New Roman" w:cs="Times New Roman"/>
          <w:sz w:val="23"/>
          <w:szCs w:val="23"/>
        </w:rPr>
        <w:t xml:space="preserve">-level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 xml:space="preserve">atching to </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tate-lev</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 xml:space="preserve">l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atchin</w:t>
      </w:r>
      <w:r w:rsidRPr="005E151E">
        <w:rPr>
          <w:rFonts w:ascii="Times New Roman" w:eastAsia="Times New Roman" w:hAnsi="Times New Roman" w:cs="Times New Roman"/>
          <w:spacing w:val="1"/>
          <w:sz w:val="23"/>
          <w:szCs w:val="23"/>
        </w:rPr>
        <w:t>g</w:t>
      </w:r>
      <w:r w:rsidRPr="005E151E">
        <w:rPr>
          <w:rFonts w:ascii="Times New Roman" w:eastAsia="Times New Roman" w:hAnsi="Times New Roman" w:cs="Times New Roman"/>
          <w:sz w:val="23"/>
          <w:szCs w:val="23"/>
        </w:rPr>
        <w:t>) or co</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binat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ons of 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prove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 ac</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v</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ies th</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will</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ex</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eed</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 xml:space="preserve">$150,000 in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o</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al co</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60"/>
          <w:sz w:val="23"/>
          <w:szCs w:val="23"/>
        </w:rPr>
        <w:t xml:space="preserve"> </w:t>
      </w:r>
      <w:r w:rsidRPr="005E151E">
        <w:rPr>
          <w:rFonts w:ascii="Times New Roman" w:eastAsia="Times New Roman" w:hAnsi="Times New Roman" w:cs="Times New Roman"/>
          <w:sz w:val="23"/>
          <w:szCs w:val="23"/>
        </w:rPr>
        <w:t>Poten</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l uses of 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 xml:space="preserve">er 2 </w:t>
      </w:r>
      <w:r w:rsidRPr="005E151E">
        <w:rPr>
          <w:rFonts w:ascii="Times New Roman" w:eastAsia="Times New Roman" w:hAnsi="Times New Roman" w:cs="Times New Roman"/>
          <w:spacing w:val="-1"/>
          <w:sz w:val="23"/>
          <w:szCs w:val="23"/>
        </w:rPr>
        <w:t>g</w:t>
      </w:r>
      <w:r w:rsidRPr="005E151E">
        <w:rPr>
          <w:rFonts w:ascii="Times New Roman" w:eastAsia="Times New Roman" w:hAnsi="Times New Roman" w:cs="Times New Roman"/>
          <w:sz w:val="23"/>
          <w:szCs w:val="23"/>
        </w:rPr>
        <w:t>rant funds i</w:t>
      </w:r>
      <w:r w:rsidRPr="005E151E">
        <w:rPr>
          <w:rFonts w:ascii="Times New Roman" w:eastAsia="Times New Roman" w:hAnsi="Times New Roman" w:cs="Times New Roman"/>
          <w:spacing w:val="-2"/>
          <w:sz w:val="23"/>
          <w:szCs w:val="23"/>
        </w:rPr>
        <w:t>n</w:t>
      </w:r>
      <w:r w:rsidRPr="005E151E">
        <w:rPr>
          <w:rFonts w:ascii="Times New Roman" w:eastAsia="Times New Roman" w:hAnsi="Times New Roman" w:cs="Times New Roman"/>
          <w:sz w:val="23"/>
          <w:szCs w:val="23"/>
        </w:rPr>
        <w:t>c</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ude any of</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the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nt</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on ac</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iviti</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sted</w:t>
      </w:r>
      <w:r w:rsidR="001E5277" w:rsidRPr="005E151E">
        <w:rPr>
          <w:rFonts w:ascii="Times New Roman" w:eastAsia="Times New Roman" w:hAnsi="Times New Roman" w:cs="Times New Roman"/>
          <w:sz w:val="23"/>
          <w:szCs w:val="23"/>
        </w:rPr>
        <w:t xml:space="preserve"> above (except for planning activities) under  “Tier 1: Limited-Scope Planning and Implementation Grants - up to $150,000,” as </w:t>
      </w:r>
      <w:r w:rsidRPr="005E151E">
        <w:rPr>
          <w:rFonts w:ascii="Times New Roman" w:eastAsia="Times New Roman" w:hAnsi="Times New Roman" w:cs="Times New Roman"/>
          <w:sz w:val="23"/>
          <w:szCs w:val="23"/>
        </w:rPr>
        <w:t xml:space="preserve">well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ore ex</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ens</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ve 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plemen</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a</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ion proje</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 xml:space="preserve">ts </w:t>
      </w:r>
      <w:r w:rsidRPr="005E151E">
        <w:rPr>
          <w:rFonts w:ascii="Times New Roman" w:eastAsia="Times New Roman" w:hAnsi="Times New Roman" w:cs="Times New Roman"/>
          <w:spacing w:val="-2"/>
          <w:sz w:val="23"/>
          <w:szCs w:val="23"/>
        </w:rPr>
        <w:t>t</w:t>
      </w:r>
      <w:r w:rsidRPr="005E151E">
        <w:rPr>
          <w:rFonts w:ascii="Times New Roman" w:eastAsia="Times New Roman" w:hAnsi="Times New Roman" w:cs="Times New Roman"/>
          <w:sz w:val="23"/>
          <w:szCs w:val="23"/>
        </w:rPr>
        <w:t>o 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ple</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ent new dire</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 xml:space="preserve">t </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ert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fic</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on technolog</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 xml:space="preserve">es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nd tra</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nin</w:t>
      </w:r>
      <w:r w:rsidRPr="005E151E">
        <w:rPr>
          <w:rFonts w:ascii="Times New Roman" w:eastAsia="Times New Roman" w:hAnsi="Times New Roman" w:cs="Times New Roman"/>
          <w:spacing w:val="1"/>
          <w:sz w:val="23"/>
          <w:szCs w:val="23"/>
        </w:rPr>
        <w:t>g</w:t>
      </w:r>
      <w:r w:rsidRPr="005E151E">
        <w:rPr>
          <w:rFonts w:ascii="Times New Roman" w:eastAsia="Times New Roman" w:hAnsi="Times New Roman" w:cs="Times New Roman"/>
          <w:sz w:val="23"/>
          <w:szCs w:val="23"/>
        </w:rPr>
        <w:t>.</w:t>
      </w:r>
    </w:p>
    <w:p w:rsidR="00DA7D77" w:rsidRPr="005E151E" w:rsidRDefault="00DA7D77" w:rsidP="00DA7D77">
      <w:pPr>
        <w:widowControl w:val="0"/>
        <w:spacing w:before="15" w:after="0" w:line="260" w:lineRule="exact"/>
        <w:rPr>
          <w:rFonts w:eastAsiaTheme="minorHAnsi"/>
          <w:sz w:val="23"/>
          <w:szCs w:val="23"/>
        </w:rPr>
      </w:pPr>
    </w:p>
    <w:p w:rsidR="00DA7D77" w:rsidRPr="005E151E" w:rsidRDefault="00DA7D77" w:rsidP="00506D33">
      <w:pPr>
        <w:widowControl w:val="0"/>
        <w:spacing w:after="0" w:line="240" w:lineRule="auto"/>
        <w:ind w:right="152"/>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Applicant</w:t>
      </w:r>
      <w:r w:rsidRPr="005E151E">
        <w:rPr>
          <w:rFonts w:ascii="Times New Roman" w:eastAsia="Times New Roman" w:hAnsi="Times New Roman" w:cs="Times New Roman"/>
          <w:spacing w:val="-1"/>
          <w:sz w:val="23"/>
          <w:szCs w:val="23"/>
        </w:rPr>
        <w:t xml:space="preserve"> a</w:t>
      </w:r>
      <w:r w:rsidRPr="005E151E">
        <w:rPr>
          <w:rFonts w:ascii="Times New Roman" w:eastAsia="Times New Roman" w:hAnsi="Times New Roman" w:cs="Times New Roman"/>
          <w:sz w:val="23"/>
          <w:szCs w:val="23"/>
        </w:rPr>
        <w:t>genc</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es</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 xml:space="preserve">ust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ddre</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s the que</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ons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in the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b/>
          <w:bCs/>
          <w:i/>
          <w:sz w:val="23"/>
          <w:szCs w:val="23"/>
        </w:rPr>
        <w:t>Appendix D: Tier 2</w:t>
      </w:r>
      <w:r w:rsidRPr="005E151E">
        <w:rPr>
          <w:rFonts w:ascii="Times New Roman" w:eastAsia="Times New Roman" w:hAnsi="Times New Roman" w:cs="Times New Roman"/>
          <w:b/>
          <w:bCs/>
          <w:i/>
          <w:spacing w:val="-1"/>
          <w:sz w:val="23"/>
          <w:szCs w:val="23"/>
        </w:rPr>
        <w:t xml:space="preserve"> </w:t>
      </w:r>
      <w:r w:rsidRPr="005E151E">
        <w:rPr>
          <w:rFonts w:ascii="Times New Roman" w:eastAsia="Times New Roman" w:hAnsi="Times New Roman" w:cs="Times New Roman"/>
          <w:b/>
          <w:bCs/>
          <w:i/>
          <w:sz w:val="23"/>
          <w:szCs w:val="23"/>
        </w:rPr>
        <w:t>- Full-Sco</w:t>
      </w:r>
      <w:r w:rsidRPr="005E151E">
        <w:rPr>
          <w:rFonts w:ascii="Times New Roman" w:eastAsia="Times New Roman" w:hAnsi="Times New Roman" w:cs="Times New Roman"/>
          <w:b/>
          <w:bCs/>
          <w:i/>
          <w:spacing w:val="-1"/>
          <w:sz w:val="23"/>
          <w:szCs w:val="23"/>
        </w:rPr>
        <w:t>p</w:t>
      </w:r>
      <w:r w:rsidRPr="005E151E">
        <w:rPr>
          <w:rFonts w:ascii="Times New Roman" w:eastAsia="Times New Roman" w:hAnsi="Times New Roman" w:cs="Times New Roman"/>
          <w:b/>
          <w:bCs/>
          <w:i/>
          <w:sz w:val="23"/>
          <w:szCs w:val="23"/>
        </w:rPr>
        <w:t>e Grant Proposal T</w:t>
      </w:r>
      <w:r w:rsidRPr="005E151E">
        <w:rPr>
          <w:rFonts w:ascii="Times New Roman" w:eastAsia="Times New Roman" w:hAnsi="Times New Roman" w:cs="Times New Roman"/>
          <w:b/>
          <w:bCs/>
          <w:i/>
          <w:spacing w:val="-1"/>
          <w:sz w:val="23"/>
          <w:szCs w:val="23"/>
        </w:rPr>
        <w:t>e</w:t>
      </w:r>
      <w:r w:rsidRPr="005E151E">
        <w:rPr>
          <w:rFonts w:ascii="Times New Roman" w:eastAsia="Times New Roman" w:hAnsi="Times New Roman" w:cs="Times New Roman"/>
          <w:b/>
          <w:bCs/>
          <w:i/>
          <w:sz w:val="23"/>
          <w:szCs w:val="23"/>
        </w:rPr>
        <w:t>mp</w:t>
      </w:r>
      <w:r w:rsidRPr="005E151E">
        <w:rPr>
          <w:rFonts w:ascii="Times New Roman" w:eastAsia="Times New Roman" w:hAnsi="Times New Roman" w:cs="Times New Roman"/>
          <w:b/>
          <w:bCs/>
          <w:i/>
          <w:spacing w:val="1"/>
          <w:sz w:val="23"/>
          <w:szCs w:val="23"/>
        </w:rPr>
        <w:t>l</w:t>
      </w:r>
      <w:r w:rsidRPr="005E151E">
        <w:rPr>
          <w:rFonts w:ascii="Times New Roman" w:eastAsia="Times New Roman" w:hAnsi="Times New Roman" w:cs="Times New Roman"/>
          <w:b/>
          <w:bCs/>
          <w:i/>
          <w:sz w:val="23"/>
          <w:szCs w:val="23"/>
        </w:rPr>
        <w:t>a</w:t>
      </w:r>
      <w:r w:rsidRPr="005E151E">
        <w:rPr>
          <w:rFonts w:ascii="Times New Roman" w:eastAsia="Times New Roman" w:hAnsi="Times New Roman" w:cs="Times New Roman"/>
          <w:b/>
          <w:bCs/>
          <w:i/>
          <w:spacing w:val="-1"/>
          <w:sz w:val="23"/>
          <w:szCs w:val="23"/>
        </w:rPr>
        <w:t>t</w:t>
      </w:r>
      <w:r w:rsidRPr="005E151E">
        <w:rPr>
          <w:rFonts w:ascii="Times New Roman" w:eastAsia="Times New Roman" w:hAnsi="Times New Roman" w:cs="Times New Roman"/>
          <w:b/>
          <w:bCs/>
          <w:i/>
          <w:sz w:val="23"/>
          <w:szCs w:val="23"/>
        </w:rPr>
        <w:t>e &amp; I</w:t>
      </w:r>
      <w:r w:rsidRPr="005E151E">
        <w:rPr>
          <w:rFonts w:ascii="Times New Roman" w:eastAsia="Times New Roman" w:hAnsi="Times New Roman" w:cs="Times New Roman"/>
          <w:b/>
          <w:bCs/>
          <w:i/>
          <w:spacing w:val="-1"/>
          <w:sz w:val="23"/>
          <w:szCs w:val="23"/>
        </w:rPr>
        <w:t>n</w:t>
      </w:r>
      <w:r w:rsidRPr="005E151E">
        <w:rPr>
          <w:rFonts w:ascii="Times New Roman" w:eastAsia="Times New Roman" w:hAnsi="Times New Roman" w:cs="Times New Roman"/>
          <w:b/>
          <w:bCs/>
          <w:i/>
          <w:sz w:val="23"/>
          <w:szCs w:val="23"/>
        </w:rPr>
        <w:t>st</w:t>
      </w:r>
      <w:r w:rsidRPr="005E151E">
        <w:rPr>
          <w:rFonts w:ascii="Times New Roman" w:eastAsia="Times New Roman" w:hAnsi="Times New Roman" w:cs="Times New Roman"/>
          <w:b/>
          <w:bCs/>
          <w:i/>
          <w:spacing w:val="1"/>
          <w:sz w:val="23"/>
          <w:szCs w:val="23"/>
        </w:rPr>
        <w:t>r</w:t>
      </w:r>
      <w:r w:rsidRPr="005E151E">
        <w:rPr>
          <w:rFonts w:ascii="Times New Roman" w:eastAsia="Times New Roman" w:hAnsi="Times New Roman" w:cs="Times New Roman"/>
          <w:b/>
          <w:bCs/>
          <w:i/>
          <w:sz w:val="23"/>
          <w:szCs w:val="23"/>
        </w:rPr>
        <w:t>uc</w:t>
      </w:r>
      <w:r w:rsidRPr="005E151E">
        <w:rPr>
          <w:rFonts w:ascii="Times New Roman" w:eastAsia="Times New Roman" w:hAnsi="Times New Roman" w:cs="Times New Roman"/>
          <w:b/>
          <w:bCs/>
          <w:i/>
          <w:spacing w:val="-1"/>
          <w:sz w:val="23"/>
          <w:szCs w:val="23"/>
        </w:rPr>
        <w:t>t</w:t>
      </w:r>
      <w:r w:rsidRPr="005E151E">
        <w:rPr>
          <w:rFonts w:ascii="Times New Roman" w:eastAsia="Times New Roman" w:hAnsi="Times New Roman" w:cs="Times New Roman"/>
          <w:b/>
          <w:bCs/>
          <w:i/>
          <w:sz w:val="23"/>
          <w:szCs w:val="23"/>
        </w:rPr>
        <w:t>ions</w:t>
      </w:r>
      <w:r w:rsidRPr="005E151E">
        <w:rPr>
          <w:rFonts w:ascii="Times New Roman" w:eastAsia="Times New Roman" w:hAnsi="Times New Roman" w:cs="Times New Roman"/>
          <w:b/>
          <w:bCs/>
          <w:i/>
          <w:spacing w:val="2"/>
          <w:sz w:val="23"/>
          <w:szCs w:val="23"/>
        </w:rPr>
        <w:t xml:space="preserve"> </w:t>
      </w:r>
      <w:r w:rsidRPr="005E151E">
        <w:rPr>
          <w:rFonts w:ascii="Times New Roman" w:eastAsia="Times New Roman" w:hAnsi="Times New Roman" w:cs="Times New Roman"/>
          <w:sz w:val="23"/>
          <w:szCs w:val="23"/>
        </w:rPr>
        <w:t>to</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deve</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op an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2"/>
          <w:sz w:val="23"/>
          <w:szCs w:val="23"/>
        </w:rPr>
        <w: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entation g</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a</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t applic</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 xml:space="preserve">on.  </w:t>
      </w:r>
      <w:r w:rsidRPr="005E151E">
        <w:rPr>
          <w:rFonts w:ascii="Times New Roman" w:eastAsia="Times New Roman" w:hAnsi="Times New Roman" w:cs="Times New Roman"/>
          <w:spacing w:val="-2"/>
          <w:sz w:val="23"/>
          <w:szCs w:val="23"/>
        </w:rPr>
        <w:t>A</w:t>
      </w:r>
      <w:r w:rsidRPr="005E151E">
        <w:rPr>
          <w:rFonts w:ascii="Times New Roman" w:eastAsia="Times New Roman" w:hAnsi="Times New Roman" w:cs="Times New Roman"/>
          <w:sz w:val="23"/>
          <w:szCs w:val="23"/>
        </w:rPr>
        <w:t>ppendix</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D ins</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ruc</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ions and tips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are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des</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gned</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to</w:t>
      </w:r>
      <w:r w:rsidR="005E151E" w:rsidRPr="005E151E">
        <w:rPr>
          <w:rFonts w:ascii="Times New Roman" w:eastAsia="Times New Roman" w:hAnsi="Times New Roman" w:cs="Times New Roman"/>
          <w:sz w:val="23"/>
          <w:szCs w:val="23"/>
        </w:rPr>
        <w: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1) gu</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de ap</w:t>
      </w:r>
      <w:r w:rsidRPr="005E151E">
        <w:rPr>
          <w:rFonts w:ascii="Times New Roman" w:eastAsia="Times New Roman" w:hAnsi="Times New Roman" w:cs="Times New Roman"/>
          <w:spacing w:val="-1"/>
          <w:sz w:val="23"/>
          <w:szCs w:val="23"/>
        </w:rPr>
        <w:t>p</w:t>
      </w:r>
      <w:r w:rsidRPr="005E151E">
        <w:rPr>
          <w:rFonts w:ascii="Times New Roman" w:eastAsia="Times New Roman" w:hAnsi="Times New Roman" w:cs="Times New Roman"/>
          <w:sz w:val="23"/>
          <w:szCs w:val="23"/>
        </w:rPr>
        <w:t>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ca</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 xml:space="preserve">ts </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thinking th</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o</w:t>
      </w:r>
      <w:r w:rsidRPr="005E151E">
        <w:rPr>
          <w:rFonts w:ascii="Times New Roman" w:eastAsia="Times New Roman" w:hAnsi="Times New Roman" w:cs="Times New Roman"/>
          <w:spacing w:val="-1"/>
          <w:sz w:val="23"/>
          <w:szCs w:val="23"/>
        </w:rPr>
        <w:t>u</w:t>
      </w:r>
      <w:r w:rsidRPr="005E151E">
        <w:rPr>
          <w:rFonts w:ascii="Times New Roman" w:eastAsia="Times New Roman" w:hAnsi="Times New Roman" w:cs="Times New Roman"/>
          <w:sz w:val="23"/>
          <w:szCs w:val="23"/>
        </w:rPr>
        <w:t>gh all aspects of 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2"/>
          <w:sz w:val="23"/>
          <w:szCs w:val="23"/>
        </w:rPr>
        <w: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enting p</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opo</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ed s</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lu</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 xml:space="preserve">ions, </w:t>
      </w:r>
      <w:r w:rsidRPr="005E151E">
        <w:rPr>
          <w:rFonts w:ascii="Times New Roman" w:eastAsia="Times New Roman" w:hAnsi="Times New Roman" w:cs="Times New Roman"/>
          <w:spacing w:val="-2"/>
          <w:sz w:val="23"/>
          <w:szCs w:val="23"/>
        </w:rPr>
        <w:t>w</w:t>
      </w:r>
      <w:r w:rsidRPr="005E151E">
        <w:rPr>
          <w:rFonts w:ascii="Times New Roman" w:eastAsia="Times New Roman" w:hAnsi="Times New Roman" w:cs="Times New Roman"/>
          <w:sz w:val="23"/>
          <w:szCs w:val="23"/>
        </w:rPr>
        <w:t>ith particu</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r 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phas</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s on reduc</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ng</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r</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 xml:space="preserve">ks associated </w:t>
      </w:r>
      <w:r w:rsidRPr="005E151E">
        <w:rPr>
          <w:rFonts w:ascii="Times New Roman" w:eastAsia="Times New Roman" w:hAnsi="Times New Roman" w:cs="Times New Roman"/>
          <w:spacing w:val="-1"/>
          <w:sz w:val="23"/>
          <w:szCs w:val="23"/>
        </w:rPr>
        <w:t>w</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 technology</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related aspects of their p</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oposa</w:t>
      </w:r>
      <w:r w:rsidRPr="005E151E">
        <w:rPr>
          <w:rFonts w:ascii="Times New Roman" w:eastAsia="Times New Roman" w:hAnsi="Times New Roman" w:cs="Times New Roman"/>
          <w:spacing w:val="1"/>
          <w:sz w:val="23"/>
          <w:szCs w:val="23"/>
        </w:rPr>
        <w:t>l</w:t>
      </w:r>
      <w:r w:rsidR="005E151E" w:rsidRPr="005E151E">
        <w:rPr>
          <w:rFonts w:ascii="Times New Roman" w:eastAsia="Times New Roman" w:hAnsi="Times New Roman" w:cs="Times New Roman"/>
          <w:sz w:val="23"/>
          <w:szCs w:val="23"/>
        </w:rPr>
        <w:t>s;</w:t>
      </w:r>
      <w:r w:rsidRPr="005E151E">
        <w:rPr>
          <w:rFonts w:ascii="Times New Roman" w:eastAsia="Times New Roman" w:hAnsi="Times New Roman" w:cs="Times New Roman"/>
          <w:sz w:val="23"/>
          <w:szCs w:val="23"/>
        </w:rPr>
        <w:t xml:space="preserve"> and</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2) assist a</w:t>
      </w:r>
      <w:r w:rsidRPr="005E151E">
        <w:rPr>
          <w:rFonts w:ascii="Times New Roman" w:eastAsia="Times New Roman" w:hAnsi="Times New Roman" w:cs="Times New Roman"/>
          <w:spacing w:val="-1"/>
          <w:sz w:val="23"/>
          <w:szCs w:val="23"/>
        </w:rPr>
        <w:t>p</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ca</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 xml:space="preserve">ts </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w:t>
      </w:r>
      <w:r w:rsidRPr="005E151E">
        <w:rPr>
          <w:rFonts w:ascii="Times New Roman" w:eastAsia="Times New Roman" w:hAnsi="Times New Roman" w:cs="Times New Roman"/>
          <w:spacing w:val="-1"/>
          <w:sz w:val="23"/>
          <w:szCs w:val="23"/>
        </w:rPr>
        <w:t xml:space="preserve"> c</w:t>
      </w:r>
      <w:r w:rsidRPr="005E151E">
        <w:rPr>
          <w:rFonts w:ascii="Times New Roman" w:eastAsia="Times New Roman" w:hAnsi="Times New Roman" w:cs="Times New Roman"/>
          <w:sz w:val="23"/>
          <w:szCs w:val="23"/>
        </w:rPr>
        <w:t xml:space="preserve">onsidering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nd</w:t>
      </w:r>
      <w:r w:rsidR="00506D33">
        <w:rPr>
          <w:rFonts w:ascii="Times New Roman" w:eastAsia="Times New Roman" w:hAnsi="Times New Roman" w:cs="Times New Roman"/>
          <w:sz w:val="23"/>
          <w:szCs w:val="23"/>
        </w:rPr>
        <w:t xml:space="preserve"> </w:t>
      </w:r>
      <w:r w:rsidRPr="005E151E">
        <w:rPr>
          <w:rFonts w:ascii="Times New Roman" w:eastAsia="Times New Roman" w:hAnsi="Times New Roman" w:cs="Times New Roman"/>
          <w:sz w:val="23"/>
          <w:szCs w:val="23"/>
        </w:rPr>
        <w:t>cap</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u</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ing budget ite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s such a</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 but not li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ed to, cos</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s for</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p</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rsonne</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 co</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actor</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 p</w:t>
      </w:r>
      <w:r w:rsidRPr="005E151E">
        <w:rPr>
          <w:rFonts w:ascii="Times New Roman" w:eastAsia="Times New Roman" w:hAnsi="Times New Roman" w:cs="Times New Roman"/>
          <w:spacing w:val="-1"/>
          <w:sz w:val="23"/>
          <w:szCs w:val="23"/>
        </w:rPr>
        <w:t>u</w:t>
      </w:r>
      <w:r w:rsidRPr="005E151E">
        <w:rPr>
          <w:rFonts w:ascii="Times New Roman" w:eastAsia="Times New Roman" w:hAnsi="Times New Roman" w:cs="Times New Roman"/>
          <w:sz w:val="23"/>
          <w:szCs w:val="23"/>
        </w:rPr>
        <w:t>rchasing equip</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 deve</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 xml:space="preserve">oping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rai</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ing,</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su</w:t>
      </w:r>
      <w:r w:rsidRPr="005E151E">
        <w:rPr>
          <w:rFonts w:ascii="Times New Roman" w:eastAsia="Times New Roman" w:hAnsi="Times New Roman" w:cs="Times New Roman"/>
          <w:spacing w:val="-1"/>
          <w:sz w:val="23"/>
          <w:szCs w:val="23"/>
        </w:rPr>
        <w:t>p</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es and tr</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 xml:space="preserve">vel. </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Follow</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ng the guidance will assist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State agencies to</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deve</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op f</w:t>
      </w:r>
      <w:r w:rsidRPr="005E151E">
        <w:rPr>
          <w:rFonts w:ascii="Times New Roman" w:eastAsia="Times New Roman" w:hAnsi="Times New Roman" w:cs="Times New Roman"/>
          <w:spacing w:val="-1"/>
          <w:sz w:val="23"/>
          <w:szCs w:val="23"/>
        </w:rPr>
        <w:t>u</w:t>
      </w:r>
      <w:r w:rsidRPr="005E151E">
        <w:rPr>
          <w:rFonts w:ascii="Times New Roman" w:eastAsia="Times New Roman" w:hAnsi="Times New Roman" w:cs="Times New Roman"/>
          <w:sz w:val="23"/>
          <w:szCs w:val="23"/>
        </w:rPr>
        <w:t>lly responsi</w:t>
      </w:r>
      <w:r w:rsidRPr="005E151E">
        <w:rPr>
          <w:rFonts w:ascii="Times New Roman" w:eastAsia="Times New Roman" w:hAnsi="Times New Roman" w:cs="Times New Roman"/>
          <w:spacing w:val="-1"/>
          <w:sz w:val="23"/>
          <w:szCs w:val="23"/>
        </w:rPr>
        <w:t>v</w:t>
      </w:r>
      <w:r w:rsidRPr="005E151E">
        <w:rPr>
          <w:rFonts w:ascii="Times New Roman" w:eastAsia="Times New Roman" w:hAnsi="Times New Roman" w:cs="Times New Roman"/>
          <w:sz w:val="23"/>
          <w:szCs w:val="23"/>
        </w:rPr>
        <w:t>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2"/>
          <w:sz w:val="23"/>
          <w:szCs w:val="23"/>
        </w:rPr>
        <w: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entation grant a</w:t>
      </w:r>
      <w:r w:rsidRPr="005E151E">
        <w:rPr>
          <w:rFonts w:ascii="Times New Roman" w:eastAsia="Times New Roman" w:hAnsi="Times New Roman" w:cs="Times New Roman"/>
          <w:spacing w:val="-1"/>
          <w:sz w:val="23"/>
          <w:szCs w:val="23"/>
        </w:rPr>
        <w:t>p</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cations,</w:t>
      </w:r>
      <w:r w:rsidRPr="005E151E">
        <w:rPr>
          <w:rFonts w:ascii="Times New Roman" w:eastAsia="Times New Roman" w:hAnsi="Times New Roman" w:cs="Times New Roman"/>
          <w:spacing w:val="-1"/>
          <w:sz w:val="23"/>
          <w:szCs w:val="23"/>
        </w:rPr>
        <w:t xml:space="preserve"> a</w:t>
      </w:r>
      <w:r w:rsidRPr="005E151E">
        <w:rPr>
          <w:rFonts w:ascii="Times New Roman" w:eastAsia="Times New Roman" w:hAnsi="Times New Roman" w:cs="Times New Roman"/>
          <w:sz w:val="23"/>
          <w:szCs w:val="23"/>
        </w:rPr>
        <w:t>nd</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help to</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pacing w:val="-1"/>
          <w:sz w:val="23"/>
          <w:szCs w:val="23"/>
        </w:rPr>
        <w:t>b</w:t>
      </w:r>
      <w:r w:rsidRPr="005E151E">
        <w:rPr>
          <w:rFonts w:ascii="Times New Roman" w:eastAsia="Times New Roman" w:hAnsi="Times New Roman" w:cs="Times New Roman"/>
          <w:sz w:val="23"/>
          <w:szCs w:val="23"/>
        </w:rPr>
        <w:t>ring cons</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stency</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to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 xml:space="preserve">he </w:t>
      </w:r>
      <w:r w:rsidRPr="005E151E">
        <w:rPr>
          <w:rFonts w:ascii="Times New Roman" w:eastAsia="Times New Roman" w:hAnsi="Times New Roman" w:cs="Times New Roman"/>
          <w:spacing w:val="-1"/>
          <w:sz w:val="23"/>
          <w:szCs w:val="23"/>
        </w:rPr>
        <w:t>p</w:t>
      </w:r>
      <w:r w:rsidRPr="005E151E">
        <w:rPr>
          <w:rFonts w:ascii="Times New Roman" w:eastAsia="Times New Roman" w:hAnsi="Times New Roman" w:cs="Times New Roman"/>
          <w:sz w:val="23"/>
          <w:szCs w:val="23"/>
        </w:rPr>
        <w:t>roposal process for eva</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pacing w:val="-1"/>
          <w:sz w:val="23"/>
          <w:szCs w:val="23"/>
        </w:rPr>
        <w:t>u</w:t>
      </w:r>
      <w:r w:rsidRPr="005E151E">
        <w:rPr>
          <w:rFonts w:ascii="Times New Roman" w:eastAsia="Times New Roman" w:hAnsi="Times New Roman" w:cs="Times New Roman"/>
          <w:sz w:val="23"/>
          <w:szCs w:val="23"/>
        </w:rPr>
        <w:t>ati</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n purposes.</w:t>
      </w:r>
    </w:p>
    <w:p w:rsidR="00DA7D77" w:rsidRPr="005E151E" w:rsidRDefault="00DA7D77" w:rsidP="00DA7D77">
      <w:pPr>
        <w:widowControl w:val="0"/>
        <w:spacing w:before="16" w:after="0" w:line="260" w:lineRule="exact"/>
        <w:rPr>
          <w:rFonts w:eastAsiaTheme="minorHAnsi"/>
          <w:sz w:val="23"/>
          <w:szCs w:val="23"/>
        </w:rPr>
      </w:pPr>
    </w:p>
    <w:p w:rsidR="00DA7D77" w:rsidRPr="005E151E" w:rsidRDefault="00DA7D77" w:rsidP="00DA7D77">
      <w:pPr>
        <w:widowControl w:val="0"/>
        <w:spacing w:after="0" w:line="240" w:lineRule="auto"/>
        <w:ind w:right="213"/>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 xml:space="preserve">The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ax</w:t>
      </w:r>
      <w:r w:rsidRPr="005E151E">
        <w:rPr>
          <w:rFonts w:ascii="Times New Roman" w:eastAsia="Times New Roman" w:hAnsi="Times New Roman" w:cs="Times New Roman"/>
          <w:spacing w:val="2"/>
          <w:sz w:val="23"/>
          <w:szCs w:val="23"/>
        </w:rPr>
        <w:t>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pacing w:val="1"/>
          <w:sz w:val="23"/>
          <w:szCs w:val="23"/>
        </w:rPr>
        <w:t>u</w:t>
      </w:r>
      <w:r w:rsidRPr="005E151E">
        <w:rPr>
          <w:rFonts w:ascii="Times New Roman" w:eastAsia="Times New Roman" w:hAnsi="Times New Roman" w:cs="Times New Roman"/>
          <w:sz w:val="23"/>
          <w:szCs w:val="23"/>
        </w:rPr>
        <w:t>m a</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ount of</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any</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 xml:space="preserve">single </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ull-</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cope 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entati</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n grant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is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b/>
          <w:bCs/>
          <w:sz w:val="23"/>
          <w:szCs w:val="23"/>
        </w:rPr>
        <w:t>$</w:t>
      </w:r>
      <w:r w:rsidRPr="005E151E">
        <w:rPr>
          <w:rFonts w:ascii="Times New Roman" w:eastAsia="Times New Roman" w:hAnsi="Times New Roman" w:cs="Times New Roman"/>
          <w:b/>
          <w:bCs/>
          <w:spacing w:val="-1"/>
          <w:sz w:val="23"/>
          <w:szCs w:val="23"/>
        </w:rPr>
        <w:t>1</w:t>
      </w:r>
      <w:r w:rsidRPr="005E151E">
        <w:rPr>
          <w:rFonts w:ascii="Times New Roman" w:eastAsia="Times New Roman" w:hAnsi="Times New Roman" w:cs="Times New Roman"/>
          <w:b/>
          <w:bCs/>
          <w:sz w:val="23"/>
          <w:szCs w:val="23"/>
        </w:rPr>
        <w:t>,000,000</w:t>
      </w:r>
      <w:r w:rsidRPr="005E151E">
        <w:rPr>
          <w:rFonts w:ascii="Times New Roman" w:eastAsia="Times New Roman" w:hAnsi="Times New Roman" w:cs="Times New Roman"/>
          <w:sz w:val="23"/>
          <w:szCs w:val="23"/>
        </w:rPr>
        <w:t>.  Ho</w:t>
      </w:r>
      <w:r w:rsidRPr="005E151E">
        <w:rPr>
          <w:rFonts w:ascii="Times New Roman" w:eastAsia="Times New Roman" w:hAnsi="Times New Roman" w:cs="Times New Roman"/>
          <w:spacing w:val="-1"/>
          <w:sz w:val="23"/>
          <w:szCs w:val="23"/>
        </w:rPr>
        <w:t>w</w:t>
      </w:r>
      <w:r w:rsidRPr="005E151E">
        <w:rPr>
          <w:rFonts w:ascii="Times New Roman" w:eastAsia="Times New Roman" w:hAnsi="Times New Roman" w:cs="Times New Roman"/>
          <w:sz w:val="23"/>
          <w:szCs w:val="23"/>
        </w:rPr>
        <w:t>eve</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 xml:space="preserve">, </w:t>
      </w:r>
      <w:r w:rsidR="00777186" w:rsidRPr="005E151E">
        <w:rPr>
          <w:rFonts w:ascii="Times New Roman" w:eastAsia="Times New Roman" w:hAnsi="Times New Roman" w:cs="Times New Roman"/>
          <w:sz w:val="23"/>
          <w:szCs w:val="23"/>
        </w:rPr>
        <w:t>th</w:t>
      </w:r>
      <w:r w:rsidRPr="005E151E">
        <w:rPr>
          <w:rFonts w:ascii="Times New Roman" w:eastAsia="Times New Roman" w:hAnsi="Times New Roman" w:cs="Times New Roman"/>
          <w:sz w:val="23"/>
          <w:szCs w:val="23"/>
        </w:rPr>
        <w:t>e</w:t>
      </w:r>
      <w:r w:rsidRPr="005E151E">
        <w:rPr>
          <w:rFonts w:ascii="Times New Roman" w:eastAsia="Times New Roman" w:hAnsi="Times New Roman" w:cs="Times New Roman"/>
          <w:spacing w:val="-1"/>
          <w:sz w:val="23"/>
          <w:szCs w:val="23"/>
        </w:rPr>
        <w:t xml:space="preserve"> s</w:t>
      </w:r>
      <w:r w:rsidRPr="005E151E">
        <w:rPr>
          <w:rFonts w:ascii="Times New Roman" w:eastAsia="Times New Roman" w:hAnsi="Times New Roman" w:cs="Times New Roman"/>
          <w:sz w:val="23"/>
          <w:szCs w:val="23"/>
        </w:rPr>
        <w:t>ize of 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pl</w:t>
      </w:r>
      <w:r w:rsidRPr="005E151E">
        <w:rPr>
          <w:rFonts w:ascii="Times New Roman" w:eastAsia="Times New Roman" w:hAnsi="Times New Roman" w:cs="Times New Roman"/>
          <w:spacing w:val="2"/>
          <w:sz w:val="23"/>
          <w:szCs w:val="23"/>
        </w:rPr>
        <w:t>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entation g</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a</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pacing w:val="2"/>
          <w:sz w:val="23"/>
          <w:szCs w:val="23"/>
        </w:rPr>
        <w:t>t</w:t>
      </w:r>
      <w:r w:rsidRPr="005E151E">
        <w:rPr>
          <w:rFonts w:ascii="Times New Roman" w:eastAsia="Times New Roman" w:hAnsi="Times New Roman" w:cs="Times New Roman"/>
          <w:sz w:val="23"/>
          <w:szCs w:val="23"/>
        </w:rPr>
        <w:t>s will 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k</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ly vary, based on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dif</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erences in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pro</w:t>
      </w:r>
      <w:r w:rsidRPr="005E151E">
        <w:rPr>
          <w:rFonts w:ascii="Times New Roman" w:eastAsia="Times New Roman" w:hAnsi="Times New Roman" w:cs="Times New Roman"/>
          <w:spacing w:val="1"/>
          <w:sz w:val="23"/>
          <w:szCs w:val="23"/>
        </w:rPr>
        <w:t>j</w:t>
      </w:r>
      <w:r w:rsidRPr="005E151E">
        <w:rPr>
          <w:rFonts w:ascii="Times New Roman" w:eastAsia="Times New Roman" w:hAnsi="Times New Roman" w:cs="Times New Roman"/>
          <w:sz w:val="23"/>
          <w:szCs w:val="23"/>
        </w:rPr>
        <w:t>ect sc</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 xml:space="preserve">pe, the </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espo</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siv</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ness of</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appl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cati</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 xml:space="preserve">n packages </w:t>
      </w:r>
      <w:r w:rsidRPr="005E151E">
        <w:rPr>
          <w:rFonts w:ascii="Times New Roman" w:eastAsia="Times New Roman" w:hAnsi="Times New Roman" w:cs="Times New Roman"/>
          <w:spacing w:val="-1"/>
          <w:sz w:val="23"/>
          <w:szCs w:val="23"/>
        </w:rPr>
        <w:t>(</w:t>
      </w:r>
      <w:r w:rsidRPr="005E151E">
        <w:rPr>
          <w:rFonts w:ascii="Times New Roman" w:eastAsia="Times New Roman" w:hAnsi="Times New Roman" w:cs="Times New Roman"/>
          <w:sz w:val="23"/>
          <w:szCs w:val="23"/>
        </w:rPr>
        <w:t>see</w:t>
      </w:r>
      <w:r w:rsidRPr="005E151E">
        <w:rPr>
          <w:rFonts w:ascii="Times New Roman" w:eastAsia="Times New Roman" w:hAnsi="Times New Roman" w:cs="Times New Roman"/>
          <w:spacing w:val="2"/>
          <w:sz w:val="23"/>
          <w:szCs w:val="23"/>
        </w:rPr>
        <w:t xml:space="preserve"> </w:t>
      </w:r>
      <w:r w:rsidR="00777186" w:rsidRPr="005E151E">
        <w:rPr>
          <w:rFonts w:ascii="Times New Roman" w:eastAsia="Times New Roman" w:hAnsi="Times New Roman" w:cs="Times New Roman"/>
          <w:b/>
          <w:bCs/>
          <w:sz w:val="23"/>
          <w:szCs w:val="23"/>
        </w:rPr>
        <w:t>Section IV Application and Submission Information)</w:t>
      </w:r>
      <w:r w:rsidRPr="005E151E">
        <w:rPr>
          <w:rFonts w:ascii="Times New Roman" w:eastAsia="Times New Roman" w:hAnsi="Times New Roman" w:cs="Times New Roman"/>
          <w:sz w:val="23"/>
          <w:szCs w:val="23"/>
        </w:rPr>
        <w:t>, and clarity of d</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monstra</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ed</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need. </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Rega</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dless of the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ac</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v</w:t>
      </w:r>
      <w:r w:rsidRPr="005E151E">
        <w:rPr>
          <w:rFonts w:ascii="Times New Roman" w:eastAsia="Times New Roman" w:hAnsi="Times New Roman" w:cs="Times New Roman"/>
          <w:sz w:val="23"/>
          <w:szCs w:val="23"/>
        </w:rPr>
        <w:t xml:space="preserve">ities proposed, applicants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ust p</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ovide suf</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icient docu</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 xml:space="preserve">entation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o expl</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 xml:space="preserve">in and justify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pacing w:val="3"/>
          <w:sz w:val="23"/>
          <w:szCs w:val="23"/>
        </w:rPr>
        <w:t>l</w:t>
      </w:r>
      <w:r w:rsidRPr="005E151E">
        <w:rPr>
          <w:rFonts w:ascii="Times New Roman" w:eastAsia="Times New Roman" w:hAnsi="Times New Roman" w:cs="Times New Roman"/>
          <w:sz w:val="23"/>
          <w:szCs w:val="23"/>
        </w:rPr>
        <w:t>l</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grant p</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je</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t co</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esti</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tes to esta</w:t>
      </w:r>
      <w:r w:rsidRPr="005E151E">
        <w:rPr>
          <w:rFonts w:ascii="Times New Roman" w:eastAsia="Times New Roman" w:hAnsi="Times New Roman" w:cs="Times New Roman"/>
          <w:spacing w:val="-1"/>
          <w:sz w:val="23"/>
          <w:szCs w:val="23"/>
        </w:rPr>
        <w:t>b</w:t>
      </w:r>
      <w:r w:rsidRPr="005E151E">
        <w:rPr>
          <w:rFonts w:ascii="Times New Roman" w:eastAsia="Times New Roman" w:hAnsi="Times New Roman" w:cs="Times New Roman"/>
          <w:sz w:val="23"/>
          <w:szCs w:val="23"/>
        </w:rPr>
        <w:t>lish that they are rea</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onable, nec</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ssar</w:t>
      </w:r>
      <w:r w:rsidRPr="005E151E">
        <w:rPr>
          <w:rFonts w:ascii="Times New Roman" w:eastAsia="Times New Roman" w:hAnsi="Times New Roman" w:cs="Times New Roman"/>
          <w:spacing w:val="2"/>
          <w:sz w:val="23"/>
          <w:szCs w:val="23"/>
        </w:rPr>
        <w:t>y</w:t>
      </w:r>
      <w:r w:rsidRPr="005E151E">
        <w:rPr>
          <w:rFonts w:ascii="Times New Roman" w:eastAsia="Times New Roman" w:hAnsi="Times New Roman" w:cs="Times New Roman"/>
          <w:sz w:val="23"/>
          <w:szCs w:val="23"/>
        </w:rPr>
        <w:t xml:space="preserve">,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l</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o</w:t>
      </w:r>
      <w:r w:rsidRPr="005E151E">
        <w:rPr>
          <w:rFonts w:ascii="Times New Roman" w:eastAsia="Times New Roman" w:hAnsi="Times New Roman" w:cs="Times New Roman"/>
          <w:spacing w:val="-2"/>
          <w:sz w:val="23"/>
          <w:szCs w:val="23"/>
        </w:rPr>
        <w:t>w</w:t>
      </w:r>
      <w:r w:rsidRPr="005E151E">
        <w:rPr>
          <w:rFonts w:ascii="Times New Roman" w:eastAsia="Times New Roman" w:hAnsi="Times New Roman" w:cs="Times New Roman"/>
          <w:sz w:val="23"/>
          <w:szCs w:val="23"/>
        </w:rPr>
        <w:t>able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and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l</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cab</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 xml:space="preserve">e to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purpose of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hese gra</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w:t>
      </w:r>
      <w:r w:rsidR="00777186" w:rsidRPr="005E151E">
        <w:rPr>
          <w:rFonts w:ascii="Times New Roman" w:eastAsia="Times New Roman" w:hAnsi="Times New Roman" w:cs="Times New Roman"/>
          <w:sz w:val="23"/>
          <w:szCs w:val="23"/>
        </w:rPr>
        <w:t xml:space="preserve">  Additionally, FNS retains authority to award less than the amount requested by an applicant.  </w:t>
      </w:r>
    </w:p>
    <w:p w:rsidR="00DA7D77" w:rsidRPr="005E151E" w:rsidRDefault="00DA7D77" w:rsidP="00DA7D77">
      <w:pPr>
        <w:widowControl w:val="0"/>
        <w:spacing w:before="2" w:after="0" w:line="160" w:lineRule="exact"/>
        <w:rPr>
          <w:rFonts w:eastAsiaTheme="minorHAnsi"/>
          <w:sz w:val="23"/>
          <w:szCs w:val="23"/>
        </w:rPr>
      </w:pPr>
    </w:p>
    <w:p w:rsidR="00036E1F" w:rsidRDefault="00036E1F" w:rsidP="00DA7D77">
      <w:pPr>
        <w:widowControl w:val="0"/>
        <w:spacing w:before="2" w:after="0" w:line="160" w:lineRule="exact"/>
        <w:rPr>
          <w:rFonts w:eastAsiaTheme="minorHAnsi"/>
          <w:sz w:val="23"/>
          <w:szCs w:val="16"/>
        </w:rPr>
      </w:pPr>
    </w:p>
    <w:p w:rsidR="005E151E" w:rsidRDefault="005E151E" w:rsidP="00DA7D77">
      <w:pPr>
        <w:widowControl w:val="0"/>
        <w:spacing w:before="2" w:after="0" w:line="160" w:lineRule="exact"/>
        <w:rPr>
          <w:rFonts w:eastAsiaTheme="minorHAnsi"/>
          <w:sz w:val="23"/>
          <w:szCs w:val="16"/>
        </w:rPr>
      </w:pPr>
    </w:p>
    <w:p w:rsidR="005E151E" w:rsidRDefault="005E151E" w:rsidP="00DA7D77">
      <w:pPr>
        <w:widowControl w:val="0"/>
        <w:spacing w:before="2" w:after="0" w:line="160" w:lineRule="exact"/>
        <w:rPr>
          <w:rFonts w:eastAsiaTheme="minorHAnsi"/>
          <w:sz w:val="23"/>
          <w:szCs w:val="16"/>
        </w:rPr>
      </w:pPr>
    </w:p>
    <w:p w:rsidR="005E151E" w:rsidRDefault="005E151E" w:rsidP="00DA7D77">
      <w:pPr>
        <w:widowControl w:val="0"/>
        <w:spacing w:before="2" w:after="0" w:line="160" w:lineRule="exact"/>
        <w:rPr>
          <w:rFonts w:eastAsiaTheme="minorHAnsi"/>
          <w:sz w:val="23"/>
          <w:szCs w:val="16"/>
        </w:rPr>
      </w:pPr>
    </w:p>
    <w:p w:rsidR="005E151E" w:rsidRDefault="005E151E" w:rsidP="00DA7D77">
      <w:pPr>
        <w:widowControl w:val="0"/>
        <w:spacing w:before="2" w:after="0" w:line="160" w:lineRule="exact"/>
        <w:rPr>
          <w:rFonts w:eastAsiaTheme="minorHAnsi"/>
          <w:sz w:val="23"/>
          <w:szCs w:val="16"/>
        </w:rPr>
      </w:pPr>
    </w:p>
    <w:p w:rsidR="00036E1F" w:rsidRPr="005E151E" w:rsidRDefault="00036E1F" w:rsidP="006E624B">
      <w:pPr>
        <w:widowControl w:val="0"/>
        <w:spacing w:after="0" w:line="240" w:lineRule="auto"/>
        <w:ind w:right="-20"/>
        <w:rPr>
          <w:rFonts w:ascii="Times New Roman" w:eastAsia="Times New Roman" w:hAnsi="Times New Roman" w:cs="Times New Roman"/>
          <w:sz w:val="24"/>
          <w:szCs w:val="24"/>
          <w:u w:val="single"/>
        </w:rPr>
      </w:pPr>
      <w:r w:rsidRPr="005E151E">
        <w:rPr>
          <w:rFonts w:ascii="Times New Roman" w:eastAsia="Times New Roman" w:hAnsi="Times New Roman" w:cs="Times New Roman"/>
          <w:bCs/>
          <w:sz w:val="24"/>
          <w:szCs w:val="24"/>
        </w:rPr>
        <w:t xml:space="preserve">C.  </w:t>
      </w:r>
      <w:r w:rsidRPr="005E151E">
        <w:rPr>
          <w:rFonts w:ascii="Times New Roman" w:eastAsia="Times New Roman" w:hAnsi="Times New Roman" w:cs="Times New Roman"/>
          <w:bCs/>
          <w:sz w:val="24"/>
          <w:szCs w:val="24"/>
          <w:u w:val="single"/>
        </w:rPr>
        <w:t>No</w:t>
      </w:r>
      <w:r w:rsidRPr="005E151E">
        <w:rPr>
          <w:rFonts w:ascii="Times New Roman" w:eastAsia="Times New Roman" w:hAnsi="Times New Roman" w:cs="Times New Roman"/>
          <w:bCs/>
          <w:spacing w:val="-1"/>
          <w:sz w:val="24"/>
          <w:szCs w:val="24"/>
          <w:u w:val="single"/>
        </w:rPr>
        <w:t>n</w:t>
      </w:r>
      <w:r w:rsidRPr="005E151E">
        <w:rPr>
          <w:rFonts w:ascii="Times New Roman" w:eastAsia="Times New Roman" w:hAnsi="Times New Roman" w:cs="Times New Roman"/>
          <w:bCs/>
          <w:sz w:val="24"/>
          <w:szCs w:val="24"/>
          <w:u w:val="single"/>
        </w:rPr>
        <w:t>-Compet</w:t>
      </w:r>
      <w:r w:rsidRPr="005E151E">
        <w:rPr>
          <w:rFonts w:ascii="Times New Roman" w:eastAsia="Times New Roman" w:hAnsi="Times New Roman" w:cs="Times New Roman"/>
          <w:bCs/>
          <w:spacing w:val="1"/>
          <w:sz w:val="24"/>
          <w:szCs w:val="24"/>
          <w:u w:val="single"/>
        </w:rPr>
        <w:t>i</w:t>
      </w:r>
      <w:r w:rsidRPr="005E151E">
        <w:rPr>
          <w:rFonts w:ascii="Times New Roman" w:eastAsia="Times New Roman" w:hAnsi="Times New Roman" w:cs="Times New Roman"/>
          <w:bCs/>
          <w:sz w:val="24"/>
          <w:szCs w:val="24"/>
          <w:u w:val="single"/>
        </w:rPr>
        <w:t>tive</w:t>
      </w:r>
    </w:p>
    <w:p w:rsidR="00036E1F" w:rsidRPr="005E151E" w:rsidRDefault="00036E1F" w:rsidP="006E624B">
      <w:pPr>
        <w:widowControl w:val="0"/>
        <w:spacing w:after="0" w:line="240" w:lineRule="auto"/>
        <w:rPr>
          <w:rFonts w:eastAsiaTheme="minorHAnsi"/>
          <w:sz w:val="23"/>
          <w:szCs w:val="23"/>
        </w:rPr>
      </w:pPr>
    </w:p>
    <w:p w:rsidR="00036E1F" w:rsidRPr="005E151E" w:rsidRDefault="00036E1F" w:rsidP="006E624B">
      <w:pPr>
        <w:widowControl w:val="0"/>
        <w:spacing w:after="0" w:line="240" w:lineRule="auto"/>
        <w:ind w:right="200"/>
        <w:rPr>
          <w:rFonts w:ascii="Times New Roman" w:eastAsia="Times New Roman" w:hAnsi="Times New Roman" w:cs="Times New Roman"/>
          <w:sz w:val="23"/>
          <w:szCs w:val="23"/>
        </w:rPr>
      </w:pPr>
      <w:r w:rsidRPr="005E151E">
        <w:rPr>
          <w:rFonts w:ascii="Times New Roman" w:eastAsia="Times New Roman" w:hAnsi="Times New Roman" w:cs="Times New Roman"/>
          <w:sz w:val="23"/>
          <w:szCs w:val="23"/>
        </w:rPr>
        <w:t>Grant awar</w:t>
      </w:r>
      <w:r w:rsidRPr="005E151E">
        <w:rPr>
          <w:rFonts w:ascii="Times New Roman" w:eastAsia="Times New Roman" w:hAnsi="Times New Roman" w:cs="Times New Roman"/>
          <w:spacing w:val="-1"/>
          <w:sz w:val="23"/>
          <w:szCs w:val="23"/>
        </w:rPr>
        <w:t>d</w:t>
      </w:r>
      <w:r w:rsidRPr="005E151E">
        <w:rPr>
          <w:rFonts w:ascii="Times New Roman" w:eastAsia="Times New Roman" w:hAnsi="Times New Roman" w:cs="Times New Roman"/>
          <w:sz w:val="23"/>
          <w:szCs w:val="23"/>
        </w:rPr>
        <w:t>s under</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h</w:t>
      </w:r>
      <w:r w:rsidRPr="005E151E">
        <w:rPr>
          <w:rFonts w:ascii="Times New Roman" w:eastAsia="Times New Roman" w:hAnsi="Times New Roman" w:cs="Times New Roman"/>
          <w:sz w:val="23"/>
          <w:szCs w:val="23"/>
        </w:rPr>
        <w:t xml:space="preserve">is </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 xml:space="preserve">FA </w:t>
      </w:r>
      <w:r w:rsidRPr="005E151E">
        <w:rPr>
          <w:rFonts w:ascii="Times New Roman" w:eastAsia="Times New Roman" w:hAnsi="Times New Roman" w:cs="Times New Roman"/>
          <w:spacing w:val="-1"/>
          <w:sz w:val="23"/>
          <w:szCs w:val="23"/>
        </w:rPr>
        <w:t>w</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l not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be co</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peti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 xml:space="preserve">ive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 xml:space="preserve">s </w:t>
      </w:r>
      <w:r w:rsidRPr="005E151E">
        <w:rPr>
          <w:rFonts w:ascii="Times New Roman" w:eastAsia="Times New Roman" w:hAnsi="Times New Roman" w:cs="Times New Roman"/>
          <w:spacing w:val="3"/>
          <w:sz w:val="23"/>
          <w:szCs w:val="23"/>
        </w:rPr>
        <w:t>l</w:t>
      </w:r>
      <w:r w:rsidRPr="005E151E">
        <w:rPr>
          <w:rFonts w:ascii="Times New Roman" w:eastAsia="Times New Roman" w:hAnsi="Times New Roman" w:cs="Times New Roman"/>
          <w:sz w:val="23"/>
          <w:szCs w:val="23"/>
        </w:rPr>
        <w:t>ong</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as su</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ficient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funding is availa</w:t>
      </w:r>
      <w:r w:rsidRPr="005E151E">
        <w:rPr>
          <w:rFonts w:ascii="Times New Roman" w:eastAsia="Times New Roman" w:hAnsi="Times New Roman" w:cs="Times New Roman"/>
          <w:spacing w:val="-1"/>
          <w:sz w:val="23"/>
          <w:szCs w:val="23"/>
        </w:rPr>
        <w:t>b</w:t>
      </w:r>
      <w:r w:rsidRPr="005E151E">
        <w:rPr>
          <w:rFonts w:ascii="Times New Roman" w:eastAsia="Times New Roman" w:hAnsi="Times New Roman" w:cs="Times New Roman"/>
          <w:sz w:val="23"/>
          <w:szCs w:val="23"/>
        </w:rPr>
        <w:t>le to fund</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all fully respons</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1"/>
          <w:sz w:val="23"/>
          <w:szCs w:val="23"/>
        </w:rPr>
        <w:t>v</w:t>
      </w:r>
      <w:r w:rsidRPr="005E151E">
        <w:rPr>
          <w:rFonts w:ascii="Times New Roman" w:eastAsia="Times New Roman" w:hAnsi="Times New Roman" w:cs="Times New Roman"/>
          <w:sz w:val="23"/>
          <w:szCs w:val="23"/>
        </w:rPr>
        <w:t>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appl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atio</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s with po</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 xml:space="preserve">tial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 xml:space="preserve">o </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ign</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fi</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antly</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pr</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ve di</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ct c</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rtific</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on perfor</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anc</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  If suf</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icient funding is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not av</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ilab</w:t>
      </w:r>
      <w:r w:rsidRPr="005E151E">
        <w:rPr>
          <w:rFonts w:ascii="Times New Roman" w:eastAsia="Times New Roman" w:hAnsi="Times New Roman" w:cs="Times New Roman"/>
          <w:spacing w:val="-1"/>
          <w:sz w:val="23"/>
          <w:szCs w:val="23"/>
        </w:rPr>
        <w:t>l</w:t>
      </w:r>
      <w:r w:rsidRPr="005E151E">
        <w:rPr>
          <w:rFonts w:ascii="Times New Roman" w:eastAsia="Times New Roman" w:hAnsi="Times New Roman" w:cs="Times New Roman"/>
          <w:sz w:val="23"/>
          <w:szCs w:val="23"/>
        </w:rPr>
        <w:t>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to award </w:t>
      </w:r>
      <w:r w:rsidRPr="005E151E">
        <w:rPr>
          <w:rFonts w:ascii="Times New Roman" w:eastAsia="Times New Roman" w:hAnsi="Times New Roman" w:cs="Times New Roman"/>
          <w:spacing w:val="-1"/>
          <w:sz w:val="23"/>
          <w:szCs w:val="23"/>
        </w:rPr>
        <w:t>g</w:t>
      </w:r>
      <w:r w:rsidRPr="005E151E">
        <w:rPr>
          <w:rFonts w:ascii="Times New Roman" w:eastAsia="Times New Roman" w:hAnsi="Times New Roman" w:cs="Times New Roman"/>
          <w:sz w:val="23"/>
          <w:szCs w:val="23"/>
        </w:rPr>
        <w:t xml:space="preserve">rants to all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ppl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ca</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2"/>
          <w:sz w:val="23"/>
          <w:szCs w:val="23"/>
        </w:rPr>
        <w:t>s</w:t>
      </w:r>
      <w:r w:rsidRPr="005E151E">
        <w:rPr>
          <w:rFonts w:ascii="Times New Roman" w:eastAsia="Times New Roman" w:hAnsi="Times New Roman" w:cs="Times New Roman"/>
          <w:sz w:val="23"/>
          <w:szCs w:val="23"/>
        </w:rPr>
        <w:t xml:space="preserve">, </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NS rese</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pacing w:val="-1"/>
          <w:sz w:val="23"/>
          <w:szCs w:val="23"/>
        </w:rPr>
        <w:t>v</w:t>
      </w:r>
      <w:r w:rsidRPr="005E151E">
        <w:rPr>
          <w:rFonts w:ascii="Times New Roman" w:eastAsia="Times New Roman" w:hAnsi="Times New Roman" w:cs="Times New Roman"/>
          <w:sz w:val="23"/>
          <w:szCs w:val="23"/>
        </w:rPr>
        <w:t xml:space="preserve">es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pacing w:val="-1"/>
          <w:sz w:val="23"/>
          <w:szCs w:val="23"/>
        </w:rPr>
        <w:t>h</w:t>
      </w:r>
      <w:r w:rsidRPr="005E151E">
        <w:rPr>
          <w:rFonts w:ascii="Times New Roman" w:eastAsia="Times New Roman" w:hAnsi="Times New Roman" w:cs="Times New Roman"/>
          <w:sz w:val="23"/>
          <w:szCs w:val="23"/>
        </w:rPr>
        <w:t>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r</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ght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to</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give preference to</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appl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ati</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ns fr</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m</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Sta</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es wi</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 t</w:t>
      </w:r>
      <w:r w:rsidRPr="005E151E">
        <w:rPr>
          <w:rFonts w:ascii="Times New Roman" w:eastAsia="Times New Roman" w:hAnsi="Times New Roman" w:cs="Times New Roman"/>
          <w:spacing w:val="-1"/>
          <w:sz w:val="23"/>
          <w:szCs w:val="23"/>
        </w:rPr>
        <w:t>h</w:t>
      </w:r>
      <w:r w:rsidRPr="005E151E">
        <w:rPr>
          <w:rFonts w:ascii="Times New Roman" w:eastAsia="Times New Roman" w:hAnsi="Times New Roman" w:cs="Times New Roman"/>
          <w:sz w:val="23"/>
          <w:szCs w:val="23"/>
        </w:rPr>
        <w:t>e lo</w:t>
      </w:r>
      <w:r w:rsidRPr="005E151E">
        <w:rPr>
          <w:rFonts w:ascii="Times New Roman" w:eastAsia="Times New Roman" w:hAnsi="Times New Roman" w:cs="Times New Roman"/>
          <w:spacing w:val="-1"/>
          <w:sz w:val="23"/>
          <w:szCs w:val="23"/>
        </w:rPr>
        <w:t>w</w:t>
      </w:r>
      <w:r w:rsidRPr="005E151E">
        <w:rPr>
          <w:rFonts w:ascii="Times New Roman" w:eastAsia="Times New Roman" w:hAnsi="Times New Roman" w:cs="Times New Roman"/>
          <w:sz w:val="23"/>
          <w:szCs w:val="23"/>
        </w:rPr>
        <w:t>est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di</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ct ce</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ti</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ication</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rates w</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 xml:space="preserve">th </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N</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pacing w:val="1"/>
          <w:sz w:val="23"/>
          <w:szCs w:val="23"/>
        </w:rPr>
        <w:t>P</w:t>
      </w:r>
      <w:r w:rsidRPr="005E151E">
        <w:rPr>
          <w:rFonts w:ascii="Times New Roman" w:eastAsia="Times New Roman" w:hAnsi="Times New Roman" w:cs="Times New Roman"/>
          <w:sz w:val="23"/>
          <w:szCs w:val="23"/>
        </w:rPr>
        <w:t xml:space="preserve">, as </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eported</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in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he latest Dire</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Certification </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 xml:space="preserve">eport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 xml:space="preserve">o </w:t>
      </w:r>
      <w:r w:rsidRPr="005E151E">
        <w:rPr>
          <w:rFonts w:ascii="Times New Roman" w:eastAsia="Times New Roman" w:hAnsi="Times New Roman" w:cs="Times New Roman"/>
          <w:spacing w:val="-2"/>
          <w:sz w:val="23"/>
          <w:szCs w:val="23"/>
        </w:rPr>
        <w:t>C</w:t>
      </w:r>
      <w:r w:rsidRPr="005E151E">
        <w:rPr>
          <w:rFonts w:ascii="Times New Roman" w:eastAsia="Times New Roman" w:hAnsi="Times New Roman" w:cs="Times New Roman"/>
          <w:sz w:val="23"/>
          <w:szCs w:val="23"/>
        </w:rPr>
        <w:t xml:space="preserve">ongress. </w:t>
      </w:r>
      <w:r w:rsidR="00EF5322" w:rsidRPr="005E151E">
        <w:rPr>
          <w:rFonts w:ascii="Times New Roman" w:eastAsia="Times New Roman" w:hAnsi="Times New Roman" w:cs="Times New Roman"/>
          <w:sz w:val="23"/>
          <w:szCs w:val="23"/>
        </w:rPr>
        <w:t xml:space="preserve"> </w:t>
      </w:r>
      <w:r w:rsidRPr="005E151E">
        <w:rPr>
          <w:rFonts w:ascii="Times New Roman" w:eastAsia="Times New Roman" w:hAnsi="Times New Roman" w:cs="Times New Roman"/>
          <w:sz w:val="23"/>
          <w:szCs w:val="23"/>
        </w:rPr>
        <w:t>Preference</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lso</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ay be g</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ven bas</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 xml:space="preserve">d </w:t>
      </w:r>
      <w:r w:rsidRPr="005E151E">
        <w:rPr>
          <w:rFonts w:ascii="Times New Roman" w:eastAsia="Times New Roman" w:hAnsi="Times New Roman" w:cs="Times New Roman"/>
          <w:spacing w:val="-1"/>
          <w:sz w:val="23"/>
          <w:szCs w:val="23"/>
        </w:rPr>
        <w:t>o</w:t>
      </w:r>
      <w:r w:rsidRPr="005E151E">
        <w:rPr>
          <w:rFonts w:ascii="Times New Roman" w:eastAsia="Times New Roman" w:hAnsi="Times New Roman" w:cs="Times New Roman"/>
          <w:sz w:val="23"/>
          <w:szCs w:val="23"/>
        </w:rPr>
        <w:t>n the a</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ou</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t of grant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unding alrea</w:t>
      </w:r>
      <w:r w:rsidRPr="005E151E">
        <w:rPr>
          <w:rFonts w:ascii="Times New Roman" w:eastAsia="Times New Roman" w:hAnsi="Times New Roman" w:cs="Times New Roman"/>
          <w:spacing w:val="-1"/>
          <w:sz w:val="23"/>
          <w:szCs w:val="23"/>
        </w:rPr>
        <w:t>d</w:t>
      </w:r>
      <w:r w:rsidRPr="005E151E">
        <w:rPr>
          <w:rFonts w:ascii="Times New Roman" w:eastAsia="Times New Roman" w:hAnsi="Times New Roman" w:cs="Times New Roman"/>
          <w:sz w:val="23"/>
          <w:szCs w:val="23"/>
        </w:rPr>
        <w:t xml:space="preserve">y awarded </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o the appl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pacing w:val="-1"/>
          <w:sz w:val="23"/>
          <w:szCs w:val="23"/>
        </w:rPr>
        <w:t>c</w:t>
      </w:r>
      <w:r w:rsidRPr="005E151E">
        <w:rPr>
          <w:rFonts w:ascii="Times New Roman" w:eastAsia="Times New Roman" w:hAnsi="Times New Roman" w:cs="Times New Roman"/>
          <w:sz w:val="23"/>
          <w:szCs w:val="23"/>
        </w:rPr>
        <w:t>ant a</w:t>
      </w:r>
      <w:r w:rsidRPr="005E151E">
        <w:rPr>
          <w:rFonts w:ascii="Times New Roman" w:eastAsia="Times New Roman" w:hAnsi="Times New Roman" w:cs="Times New Roman"/>
          <w:spacing w:val="-1"/>
          <w:sz w:val="23"/>
          <w:szCs w:val="23"/>
        </w:rPr>
        <w:t>g</w:t>
      </w:r>
      <w:r w:rsidRPr="005E151E">
        <w:rPr>
          <w:rFonts w:ascii="Times New Roman" w:eastAsia="Times New Roman" w:hAnsi="Times New Roman" w:cs="Times New Roman"/>
          <w:sz w:val="23"/>
          <w:szCs w:val="23"/>
        </w:rPr>
        <w:t>enc</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 xml:space="preserve">es for </w:t>
      </w:r>
      <w:r w:rsidRPr="005E151E">
        <w:rPr>
          <w:rFonts w:ascii="Times New Roman" w:eastAsia="Times New Roman" w:hAnsi="Times New Roman" w:cs="Times New Roman"/>
          <w:spacing w:val="-1"/>
          <w:sz w:val="23"/>
          <w:szCs w:val="23"/>
        </w:rPr>
        <w:t>d</w:t>
      </w:r>
      <w:r w:rsidRPr="005E151E">
        <w:rPr>
          <w:rFonts w:ascii="Times New Roman" w:eastAsia="Times New Roman" w:hAnsi="Times New Roman" w:cs="Times New Roman"/>
          <w:sz w:val="23"/>
          <w:szCs w:val="23"/>
        </w:rPr>
        <w:t>irect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certific</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on i</w:t>
      </w:r>
      <w:r w:rsidRPr="005E151E">
        <w:rPr>
          <w:rFonts w:ascii="Times New Roman" w:eastAsia="Times New Roman" w:hAnsi="Times New Roman" w:cs="Times New Roman"/>
          <w:spacing w:val="-1"/>
          <w:sz w:val="23"/>
          <w:szCs w:val="23"/>
        </w:rPr>
        <w:t>m</w:t>
      </w:r>
      <w:r w:rsidRPr="005E151E">
        <w:rPr>
          <w:rFonts w:ascii="Times New Roman" w:eastAsia="Times New Roman" w:hAnsi="Times New Roman" w:cs="Times New Roman"/>
          <w:sz w:val="23"/>
          <w:szCs w:val="23"/>
        </w:rPr>
        <w:t>prove</w:t>
      </w:r>
      <w:r w:rsidRPr="005E151E">
        <w:rPr>
          <w:rFonts w:ascii="Times New Roman" w:eastAsia="Times New Roman" w:hAnsi="Times New Roman" w:cs="Times New Roman"/>
          <w:spacing w:val="-2"/>
          <w:sz w:val="23"/>
          <w:szCs w:val="23"/>
        </w:rPr>
        <w:t>m</w:t>
      </w:r>
      <w:r w:rsidRPr="005E151E">
        <w:rPr>
          <w:rFonts w:ascii="Times New Roman" w:eastAsia="Times New Roman" w:hAnsi="Times New Roman" w:cs="Times New Roman"/>
          <w:sz w:val="23"/>
          <w:szCs w:val="23"/>
        </w:rPr>
        <w:t>ent purposes under</w:t>
      </w:r>
      <w:r w:rsidRPr="005E151E">
        <w:rPr>
          <w:rFonts w:ascii="Times New Roman" w:eastAsia="Times New Roman" w:hAnsi="Times New Roman" w:cs="Times New Roman"/>
          <w:spacing w:val="2"/>
          <w:sz w:val="23"/>
          <w:szCs w:val="23"/>
        </w:rPr>
        <w:t xml:space="preserve"> </w:t>
      </w:r>
      <w:r w:rsidRPr="005E151E">
        <w:rPr>
          <w:rFonts w:ascii="Times New Roman" w:eastAsia="Times New Roman" w:hAnsi="Times New Roman" w:cs="Times New Roman"/>
          <w:sz w:val="23"/>
          <w:szCs w:val="23"/>
        </w:rPr>
        <w:t>t</w:t>
      </w:r>
      <w:r w:rsidRPr="005E151E">
        <w:rPr>
          <w:rFonts w:ascii="Times New Roman" w:eastAsia="Times New Roman" w:hAnsi="Times New Roman" w:cs="Times New Roman"/>
          <w:spacing w:val="-1"/>
          <w:sz w:val="23"/>
          <w:szCs w:val="23"/>
        </w:rPr>
        <w:t>h</w:t>
      </w:r>
      <w:r w:rsidRPr="005E151E">
        <w:rPr>
          <w:rFonts w:ascii="Times New Roman" w:eastAsia="Times New Roman" w:hAnsi="Times New Roman" w:cs="Times New Roman"/>
          <w:sz w:val="23"/>
          <w:szCs w:val="23"/>
        </w:rPr>
        <w:t xml:space="preserve">e </w:t>
      </w:r>
      <w:r w:rsidR="00EF5322" w:rsidRPr="005E151E">
        <w:rPr>
          <w:rFonts w:ascii="Times New Roman" w:eastAsia="Times New Roman" w:hAnsi="Times New Roman" w:cs="Times New Roman"/>
          <w:sz w:val="23"/>
          <w:szCs w:val="23"/>
        </w:rPr>
        <w:t xml:space="preserve">previous </w:t>
      </w:r>
      <w:r w:rsidRPr="005E151E">
        <w:rPr>
          <w:rFonts w:ascii="Times New Roman" w:eastAsia="Times New Roman" w:hAnsi="Times New Roman" w:cs="Times New Roman"/>
          <w:sz w:val="23"/>
          <w:szCs w:val="23"/>
        </w:rPr>
        <w:t>Dir</w:t>
      </w:r>
      <w:r w:rsidRPr="005E151E">
        <w:rPr>
          <w:rFonts w:ascii="Times New Roman" w:eastAsia="Times New Roman" w:hAnsi="Times New Roman" w:cs="Times New Roman"/>
          <w:spacing w:val="-1"/>
          <w:sz w:val="23"/>
          <w:szCs w:val="23"/>
        </w:rPr>
        <w:t>e</w:t>
      </w:r>
      <w:r w:rsidRPr="005E151E">
        <w:rPr>
          <w:rFonts w:ascii="Times New Roman" w:eastAsia="Times New Roman" w:hAnsi="Times New Roman" w:cs="Times New Roman"/>
          <w:sz w:val="23"/>
          <w:szCs w:val="23"/>
        </w:rPr>
        <w:t xml:space="preserve">ct Certification </w:t>
      </w:r>
      <w:r w:rsidRPr="005E151E">
        <w:rPr>
          <w:rFonts w:ascii="Times New Roman" w:eastAsia="Times New Roman" w:hAnsi="Times New Roman" w:cs="Times New Roman"/>
          <w:spacing w:val="-1"/>
          <w:sz w:val="23"/>
          <w:szCs w:val="23"/>
        </w:rPr>
        <w:t>G</w:t>
      </w:r>
      <w:r w:rsidRPr="005E151E">
        <w:rPr>
          <w:rFonts w:ascii="Times New Roman" w:eastAsia="Times New Roman" w:hAnsi="Times New Roman" w:cs="Times New Roman"/>
          <w:sz w:val="23"/>
          <w:szCs w:val="23"/>
        </w:rPr>
        <w:t>rant RFA</w:t>
      </w:r>
      <w:r w:rsidR="00EF5322" w:rsidRPr="005E151E">
        <w:rPr>
          <w:rFonts w:ascii="Times New Roman" w:eastAsia="Times New Roman" w:hAnsi="Times New Roman" w:cs="Times New Roman"/>
          <w:sz w:val="23"/>
          <w:szCs w:val="23"/>
        </w:rPr>
        <w:t>s</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(see </w:t>
      </w:r>
      <w:hyperlink r:id="rId11" w:history="1">
        <w:r w:rsidR="00EF5322" w:rsidRPr="005E151E">
          <w:rPr>
            <w:rStyle w:val="Hyperlink"/>
            <w:rFonts w:ascii="Times New Roman" w:eastAsia="Times New Roman" w:hAnsi="Times New Roman" w:cs="Times New Roman"/>
            <w:sz w:val="23"/>
            <w:szCs w:val="23"/>
            <w:u w:color="0000FF"/>
          </w:rPr>
          <w:t>ht</w:t>
        </w:r>
        <w:r w:rsidR="00EF5322" w:rsidRPr="005E151E">
          <w:rPr>
            <w:rStyle w:val="Hyperlink"/>
            <w:rFonts w:ascii="Times New Roman" w:eastAsia="Times New Roman" w:hAnsi="Times New Roman" w:cs="Times New Roman"/>
            <w:spacing w:val="1"/>
            <w:sz w:val="23"/>
            <w:szCs w:val="23"/>
            <w:u w:color="0000FF"/>
          </w:rPr>
          <w:t>t</w:t>
        </w:r>
        <w:r w:rsidR="00EF5322" w:rsidRPr="005E151E">
          <w:rPr>
            <w:rStyle w:val="Hyperlink"/>
            <w:rFonts w:ascii="Times New Roman" w:eastAsia="Times New Roman" w:hAnsi="Times New Roman" w:cs="Times New Roman"/>
            <w:sz w:val="23"/>
            <w:szCs w:val="23"/>
            <w:u w:color="0000FF"/>
          </w:rPr>
          <w:t>p</w:t>
        </w:r>
        <w:r w:rsidR="00EF5322" w:rsidRPr="005E151E">
          <w:rPr>
            <w:rStyle w:val="Hyperlink"/>
            <w:rFonts w:ascii="Times New Roman" w:eastAsia="Times New Roman" w:hAnsi="Times New Roman" w:cs="Times New Roman"/>
            <w:spacing w:val="-1"/>
            <w:sz w:val="23"/>
            <w:szCs w:val="23"/>
            <w:u w:color="0000FF"/>
          </w:rPr>
          <w:t>:</w:t>
        </w:r>
        <w:r w:rsidR="00EF5322" w:rsidRPr="005E151E">
          <w:rPr>
            <w:rStyle w:val="Hyperlink"/>
            <w:rFonts w:ascii="Times New Roman" w:eastAsia="Times New Roman" w:hAnsi="Times New Roman" w:cs="Times New Roman"/>
            <w:sz w:val="23"/>
            <w:szCs w:val="23"/>
            <w:u w:color="0000FF"/>
          </w:rPr>
          <w:t>/</w:t>
        </w:r>
        <w:r w:rsidR="00EF5322" w:rsidRPr="005E151E">
          <w:rPr>
            <w:rStyle w:val="Hyperlink"/>
            <w:rFonts w:ascii="Times New Roman" w:eastAsia="Times New Roman" w:hAnsi="Times New Roman" w:cs="Times New Roman"/>
            <w:spacing w:val="1"/>
            <w:sz w:val="23"/>
            <w:szCs w:val="23"/>
            <w:u w:color="0000FF"/>
          </w:rPr>
          <w:t>/</w:t>
        </w:r>
        <w:r w:rsidR="00EF5322" w:rsidRPr="005E151E">
          <w:rPr>
            <w:rStyle w:val="Hyperlink"/>
            <w:rFonts w:ascii="Times New Roman" w:eastAsia="Times New Roman" w:hAnsi="Times New Roman" w:cs="Times New Roman"/>
            <w:sz w:val="23"/>
            <w:szCs w:val="23"/>
            <w:u w:color="0000FF"/>
          </w:rPr>
          <w:t>w</w:t>
        </w:r>
        <w:r w:rsidR="00EF5322" w:rsidRPr="005E151E">
          <w:rPr>
            <w:rStyle w:val="Hyperlink"/>
            <w:rFonts w:ascii="Times New Roman" w:eastAsia="Times New Roman" w:hAnsi="Times New Roman" w:cs="Times New Roman"/>
            <w:spacing w:val="-1"/>
            <w:sz w:val="23"/>
            <w:szCs w:val="23"/>
            <w:u w:color="0000FF"/>
          </w:rPr>
          <w:t>w</w:t>
        </w:r>
        <w:r w:rsidR="00EF5322" w:rsidRPr="005E151E">
          <w:rPr>
            <w:rStyle w:val="Hyperlink"/>
            <w:rFonts w:ascii="Times New Roman" w:eastAsia="Times New Roman" w:hAnsi="Times New Roman" w:cs="Times New Roman"/>
            <w:sz w:val="23"/>
            <w:szCs w:val="23"/>
            <w:u w:color="0000FF"/>
          </w:rPr>
          <w:t>w.</w:t>
        </w:r>
        <w:r w:rsidR="00EF5322" w:rsidRPr="005E151E">
          <w:rPr>
            <w:rStyle w:val="Hyperlink"/>
            <w:rFonts w:ascii="Times New Roman" w:eastAsia="Times New Roman" w:hAnsi="Times New Roman" w:cs="Times New Roman"/>
            <w:spacing w:val="-1"/>
            <w:sz w:val="23"/>
            <w:szCs w:val="23"/>
            <w:u w:color="0000FF"/>
          </w:rPr>
          <w:t>f</w:t>
        </w:r>
        <w:r w:rsidR="00EF5322" w:rsidRPr="005E151E">
          <w:rPr>
            <w:rStyle w:val="Hyperlink"/>
            <w:rFonts w:ascii="Times New Roman" w:eastAsia="Times New Roman" w:hAnsi="Times New Roman" w:cs="Times New Roman"/>
            <w:sz w:val="23"/>
            <w:szCs w:val="23"/>
            <w:u w:color="0000FF"/>
          </w:rPr>
          <w:t>ns.usda.gov/cnd/Gra</w:t>
        </w:r>
        <w:r w:rsidR="00EF5322" w:rsidRPr="005E151E">
          <w:rPr>
            <w:rStyle w:val="Hyperlink"/>
            <w:rFonts w:ascii="Times New Roman" w:eastAsia="Times New Roman" w:hAnsi="Times New Roman" w:cs="Times New Roman"/>
            <w:spacing w:val="-1"/>
            <w:sz w:val="23"/>
            <w:szCs w:val="23"/>
            <w:u w:color="0000FF"/>
          </w:rPr>
          <w:t>n</w:t>
        </w:r>
        <w:r w:rsidR="00EF5322" w:rsidRPr="005E151E">
          <w:rPr>
            <w:rStyle w:val="Hyperlink"/>
            <w:rFonts w:ascii="Times New Roman" w:eastAsia="Times New Roman" w:hAnsi="Times New Roman" w:cs="Times New Roman"/>
            <w:sz w:val="23"/>
            <w:szCs w:val="23"/>
            <w:u w:color="0000FF"/>
          </w:rPr>
          <w:t>ts/Grant</w:t>
        </w:r>
        <w:r w:rsidR="00EF5322" w:rsidRPr="005E151E">
          <w:rPr>
            <w:rStyle w:val="Hyperlink"/>
            <w:rFonts w:ascii="Times New Roman" w:eastAsia="Times New Roman" w:hAnsi="Times New Roman" w:cs="Times New Roman"/>
            <w:spacing w:val="1"/>
            <w:sz w:val="23"/>
            <w:szCs w:val="23"/>
            <w:u w:color="0000FF"/>
          </w:rPr>
          <w:t>s</w:t>
        </w:r>
        <w:r w:rsidR="00EF5322" w:rsidRPr="005E151E">
          <w:rPr>
            <w:rStyle w:val="Hyperlink"/>
            <w:rFonts w:ascii="Times New Roman" w:eastAsia="Times New Roman" w:hAnsi="Times New Roman" w:cs="Times New Roman"/>
            <w:sz w:val="23"/>
            <w:szCs w:val="23"/>
            <w:u w:color="0000FF"/>
          </w:rPr>
          <w:t>2012</w:t>
        </w:r>
        <w:r w:rsidR="00EF5322" w:rsidRPr="005E151E">
          <w:rPr>
            <w:rStyle w:val="Hyperlink"/>
            <w:rFonts w:ascii="Times New Roman" w:eastAsia="Times New Roman" w:hAnsi="Times New Roman" w:cs="Times New Roman"/>
            <w:spacing w:val="-1"/>
            <w:sz w:val="23"/>
            <w:szCs w:val="23"/>
            <w:u w:color="0000FF"/>
          </w:rPr>
          <w:t>.</w:t>
        </w:r>
        <w:r w:rsidR="00EF5322" w:rsidRPr="005E151E">
          <w:rPr>
            <w:rStyle w:val="Hyperlink"/>
            <w:rFonts w:ascii="Times New Roman" w:eastAsia="Times New Roman" w:hAnsi="Times New Roman" w:cs="Times New Roman"/>
            <w:sz w:val="23"/>
            <w:szCs w:val="23"/>
            <w:u w:color="0000FF"/>
          </w:rPr>
          <w:t>ht</w:t>
        </w:r>
        <w:r w:rsidR="00EF5322" w:rsidRPr="005E151E">
          <w:rPr>
            <w:rStyle w:val="Hyperlink"/>
            <w:rFonts w:ascii="Times New Roman" w:eastAsia="Times New Roman" w:hAnsi="Times New Roman" w:cs="Times New Roman"/>
            <w:spacing w:val="1"/>
            <w:sz w:val="23"/>
            <w:szCs w:val="23"/>
            <w:u w:color="0000FF"/>
          </w:rPr>
          <w:t>m</w:t>
        </w:r>
      </w:hyperlink>
      <w:r w:rsidR="00EF5322" w:rsidRPr="005E151E">
        <w:rPr>
          <w:rFonts w:ascii="Times New Roman" w:eastAsia="Times New Roman" w:hAnsi="Times New Roman" w:cs="Times New Roman"/>
          <w:color w:val="000000"/>
          <w:sz w:val="23"/>
          <w:szCs w:val="23"/>
        </w:rPr>
        <w:t xml:space="preserve">).  </w:t>
      </w:r>
      <w:r w:rsidR="00EF5322" w:rsidRPr="005E151E">
        <w:rPr>
          <w:rFonts w:ascii="Times New Roman" w:eastAsia="Times New Roman" w:hAnsi="Times New Roman" w:cs="Times New Roman"/>
          <w:sz w:val="23"/>
          <w:szCs w:val="23"/>
        </w:rPr>
        <w:t xml:space="preserve"> </w:t>
      </w:r>
      <w:r w:rsidRPr="005E151E">
        <w:rPr>
          <w:rFonts w:ascii="Times New Roman" w:eastAsia="Times New Roman" w:hAnsi="Times New Roman" w:cs="Times New Roman"/>
          <w:color w:val="000000"/>
          <w:sz w:val="23"/>
          <w:szCs w:val="23"/>
        </w:rPr>
        <w:t>F</w:t>
      </w:r>
      <w:r w:rsidRPr="005E151E">
        <w:rPr>
          <w:rFonts w:ascii="Times New Roman" w:eastAsia="Times New Roman" w:hAnsi="Times New Roman" w:cs="Times New Roman"/>
          <w:color w:val="000000"/>
          <w:spacing w:val="1"/>
          <w:sz w:val="23"/>
          <w:szCs w:val="23"/>
        </w:rPr>
        <w:t>N</w:t>
      </w:r>
      <w:r w:rsidRPr="005E151E">
        <w:rPr>
          <w:rFonts w:ascii="Times New Roman" w:eastAsia="Times New Roman" w:hAnsi="Times New Roman" w:cs="Times New Roman"/>
          <w:color w:val="000000"/>
          <w:sz w:val="23"/>
          <w:szCs w:val="23"/>
        </w:rPr>
        <w:t>S rese</w:t>
      </w:r>
      <w:r w:rsidRPr="005E151E">
        <w:rPr>
          <w:rFonts w:ascii="Times New Roman" w:eastAsia="Times New Roman" w:hAnsi="Times New Roman" w:cs="Times New Roman"/>
          <w:color w:val="000000"/>
          <w:spacing w:val="1"/>
          <w:sz w:val="23"/>
          <w:szCs w:val="23"/>
        </w:rPr>
        <w:t>r</w:t>
      </w:r>
      <w:r w:rsidRPr="005E151E">
        <w:rPr>
          <w:rFonts w:ascii="Times New Roman" w:eastAsia="Times New Roman" w:hAnsi="Times New Roman" w:cs="Times New Roman"/>
          <w:color w:val="000000"/>
          <w:sz w:val="23"/>
          <w:szCs w:val="23"/>
        </w:rPr>
        <w:t>ves the</w:t>
      </w:r>
      <w:r w:rsidRPr="005E151E">
        <w:rPr>
          <w:rFonts w:ascii="Times New Roman" w:eastAsia="Times New Roman" w:hAnsi="Times New Roman" w:cs="Times New Roman"/>
          <w:color w:val="000000"/>
          <w:spacing w:val="-1"/>
          <w:sz w:val="23"/>
          <w:szCs w:val="23"/>
        </w:rPr>
        <w:t xml:space="preserve"> </w:t>
      </w:r>
      <w:r w:rsidRPr="005E151E">
        <w:rPr>
          <w:rFonts w:ascii="Times New Roman" w:eastAsia="Times New Roman" w:hAnsi="Times New Roman" w:cs="Times New Roman"/>
          <w:color w:val="000000"/>
          <w:sz w:val="23"/>
          <w:szCs w:val="23"/>
        </w:rPr>
        <w:t>right to</w:t>
      </w:r>
      <w:r w:rsidRPr="005E151E">
        <w:rPr>
          <w:rFonts w:ascii="Times New Roman" w:eastAsia="Times New Roman" w:hAnsi="Times New Roman" w:cs="Times New Roman"/>
          <w:color w:val="000000"/>
          <w:spacing w:val="-1"/>
          <w:sz w:val="23"/>
          <w:szCs w:val="23"/>
        </w:rPr>
        <w:t xml:space="preserve"> </w:t>
      </w:r>
      <w:r w:rsidRPr="005E151E">
        <w:rPr>
          <w:rFonts w:ascii="Times New Roman" w:eastAsia="Times New Roman" w:hAnsi="Times New Roman" w:cs="Times New Roman"/>
          <w:color w:val="000000"/>
          <w:sz w:val="23"/>
          <w:szCs w:val="23"/>
        </w:rPr>
        <w:t>close the RFA and acce</w:t>
      </w:r>
      <w:r w:rsidRPr="005E151E">
        <w:rPr>
          <w:rFonts w:ascii="Times New Roman" w:eastAsia="Times New Roman" w:hAnsi="Times New Roman" w:cs="Times New Roman"/>
          <w:color w:val="000000"/>
          <w:spacing w:val="-1"/>
          <w:sz w:val="23"/>
          <w:szCs w:val="23"/>
        </w:rPr>
        <w:t>p</w:t>
      </w:r>
      <w:r w:rsidRPr="005E151E">
        <w:rPr>
          <w:rFonts w:ascii="Times New Roman" w:eastAsia="Times New Roman" w:hAnsi="Times New Roman" w:cs="Times New Roman"/>
          <w:color w:val="000000"/>
          <w:sz w:val="23"/>
          <w:szCs w:val="23"/>
        </w:rPr>
        <w:t xml:space="preserve">t </w:t>
      </w:r>
      <w:r w:rsidRPr="005E151E">
        <w:rPr>
          <w:rFonts w:ascii="Times New Roman" w:eastAsia="Times New Roman" w:hAnsi="Times New Roman" w:cs="Times New Roman"/>
          <w:color w:val="000000"/>
          <w:spacing w:val="-1"/>
          <w:sz w:val="23"/>
          <w:szCs w:val="23"/>
        </w:rPr>
        <w:t>n</w:t>
      </w:r>
      <w:r w:rsidRPr="005E151E">
        <w:rPr>
          <w:rFonts w:ascii="Times New Roman" w:eastAsia="Times New Roman" w:hAnsi="Times New Roman" w:cs="Times New Roman"/>
          <w:color w:val="000000"/>
          <w:sz w:val="23"/>
          <w:szCs w:val="23"/>
        </w:rPr>
        <w:t>o further</w:t>
      </w:r>
      <w:r w:rsidRPr="005E151E">
        <w:rPr>
          <w:rFonts w:ascii="Times New Roman" w:eastAsia="Times New Roman" w:hAnsi="Times New Roman" w:cs="Times New Roman"/>
          <w:color w:val="000000"/>
          <w:spacing w:val="1"/>
          <w:sz w:val="23"/>
          <w:szCs w:val="23"/>
        </w:rPr>
        <w:t xml:space="preserve"> </w:t>
      </w:r>
      <w:r w:rsidRPr="005E151E">
        <w:rPr>
          <w:rFonts w:ascii="Times New Roman" w:eastAsia="Times New Roman" w:hAnsi="Times New Roman" w:cs="Times New Roman"/>
          <w:color w:val="000000"/>
          <w:sz w:val="23"/>
          <w:szCs w:val="23"/>
        </w:rPr>
        <w:t>a</w:t>
      </w:r>
      <w:r w:rsidRPr="005E151E">
        <w:rPr>
          <w:rFonts w:ascii="Times New Roman" w:eastAsia="Times New Roman" w:hAnsi="Times New Roman" w:cs="Times New Roman"/>
          <w:color w:val="000000"/>
          <w:spacing w:val="-1"/>
          <w:sz w:val="23"/>
          <w:szCs w:val="23"/>
        </w:rPr>
        <w:t>p</w:t>
      </w:r>
      <w:r w:rsidRPr="005E151E">
        <w:rPr>
          <w:rFonts w:ascii="Times New Roman" w:eastAsia="Times New Roman" w:hAnsi="Times New Roman" w:cs="Times New Roman"/>
          <w:color w:val="000000"/>
          <w:sz w:val="23"/>
          <w:szCs w:val="23"/>
        </w:rPr>
        <w:t>pl</w:t>
      </w:r>
      <w:r w:rsidRPr="005E151E">
        <w:rPr>
          <w:rFonts w:ascii="Times New Roman" w:eastAsia="Times New Roman" w:hAnsi="Times New Roman" w:cs="Times New Roman"/>
          <w:color w:val="000000"/>
          <w:spacing w:val="1"/>
          <w:sz w:val="23"/>
          <w:szCs w:val="23"/>
        </w:rPr>
        <w:t>i</w:t>
      </w:r>
      <w:r w:rsidRPr="005E151E">
        <w:rPr>
          <w:rFonts w:ascii="Times New Roman" w:eastAsia="Times New Roman" w:hAnsi="Times New Roman" w:cs="Times New Roman"/>
          <w:color w:val="000000"/>
          <w:sz w:val="23"/>
          <w:szCs w:val="23"/>
        </w:rPr>
        <w:t>cations</w:t>
      </w:r>
      <w:r w:rsidRPr="005E151E">
        <w:rPr>
          <w:rFonts w:ascii="Times New Roman" w:eastAsia="Times New Roman" w:hAnsi="Times New Roman" w:cs="Times New Roman"/>
          <w:color w:val="000000"/>
          <w:spacing w:val="-1"/>
          <w:sz w:val="23"/>
          <w:szCs w:val="23"/>
        </w:rPr>
        <w:t xml:space="preserve"> </w:t>
      </w:r>
      <w:r w:rsidRPr="005E151E">
        <w:rPr>
          <w:rFonts w:ascii="Times New Roman" w:eastAsia="Times New Roman" w:hAnsi="Times New Roman" w:cs="Times New Roman"/>
          <w:color w:val="000000"/>
          <w:sz w:val="23"/>
          <w:szCs w:val="23"/>
        </w:rPr>
        <w:t>at</w:t>
      </w:r>
      <w:r w:rsidRPr="005E151E">
        <w:rPr>
          <w:rFonts w:ascii="Times New Roman" w:eastAsia="Times New Roman" w:hAnsi="Times New Roman" w:cs="Times New Roman"/>
          <w:color w:val="000000"/>
          <w:spacing w:val="-1"/>
          <w:sz w:val="23"/>
          <w:szCs w:val="23"/>
        </w:rPr>
        <w:t xml:space="preserve"> </w:t>
      </w:r>
      <w:r w:rsidRPr="005E151E">
        <w:rPr>
          <w:rFonts w:ascii="Times New Roman" w:eastAsia="Times New Roman" w:hAnsi="Times New Roman" w:cs="Times New Roman"/>
          <w:color w:val="000000"/>
          <w:sz w:val="23"/>
          <w:szCs w:val="23"/>
        </w:rPr>
        <w:t>any point</w:t>
      </w:r>
      <w:r w:rsidRPr="005E151E">
        <w:rPr>
          <w:rFonts w:ascii="Times New Roman" w:eastAsia="Times New Roman" w:hAnsi="Times New Roman" w:cs="Times New Roman"/>
          <w:color w:val="000000"/>
          <w:spacing w:val="-1"/>
          <w:sz w:val="23"/>
          <w:szCs w:val="23"/>
        </w:rPr>
        <w:t xml:space="preserve"> </w:t>
      </w:r>
      <w:r w:rsidRPr="005E151E">
        <w:rPr>
          <w:rFonts w:ascii="Times New Roman" w:eastAsia="Times New Roman" w:hAnsi="Times New Roman" w:cs="Times New Roman"/>
          <w:color w:val="000000"/>
          <w:sz w:val="23"/>
          <w:szCs w:val="23"/>
        </w:rPr>
        <w:t>t</w:t>
      </w:r>
      <w:r w:rsidRPr="005E151E">
        <w:rPr>
          <w:rFonts w:ascii="Times New Roman" w:eastAsia="Times New Roman" w:hAnsi="Times New Roman" w:cs="Times New Roman"/>
          <w:color w:val="000000"/>
          <w:spacing w:val="-1"/>
          <w:sz w:val="23"/>
          <w:szCs w:val="23"/>
        </w:rPr>
        <w:t>h</w:t>
      </w:r>
      <w:r w:rsidRPr="005E151E">
        <w:rPr>
          <w:rFonts w:ascii="Times New Roman" w:eastAsia="Times New Roman" w:hAnsi="Times New Roman" w:cs="Times New Roman"/>
          <w:color w:val="000000"/>
          <w:sz w:val="23"/>
          <w:szCs w:val="23"/>
        </w:rPr>
        <w:t>at av</w:t>
      </w:r>
      <w:r w:rsidRPr="005E151E">
        <w:rPr>
          <w:rFonts w:ascii="Times New Roman" w:eastAsia="Times New Roman" w:hAnsi="Times New Roman" w:cs="Times New Roman"/>
          <w:color w:val="000000"/>
          <w:spacing w:val="-1"/>
          <w:sz w:val="23"/>
          <w:szCs w:val="23"/>
        </w:rPr>
        <w:t>a</w:t>
      </w:r>
      <w:r w:rsidRPr="005E151E">
        <w:rPr>
          <w:rFonts w:ascii="Times New Roman" w:eastAsia="Times New Roman" w:hAnsi="Times New Roman" w:cs="Times New Roman"/>
          <w:color w:val="000000"/>
          <w:sz w:val="23"/>
          <w:szCs w:val="23"/>
        </w:rPr>
        <w:t>i</w:t>
      </w:r>
      <w:r w:rsidRPr="005E151E">
        <w:rPr>
          <w:rFonts w:ascii="Times New Roman" w:eastAsia="Times New Roman" w:hAnsi="Times New Roman" w:cs="Times New Roman"/>
          <w:color w:val="000000"/>
          <w:spacing w:val="1"/>
          <w:sz w:val="23"/>
          <w:szCs w:val="23"/>
        </w:rPr>
        <w:t>l</w:t>
      </w:r>
      <w:r w:rsidRPr="005E151E">
        <w:rPr>
          <w:rFonts w:ascii="Times New Roman" w:eastAsia="Times New Roman" w:hAnsi="Times New Roman" w:cs="Times New Roman"/>
          <w:color w:val="000000"/>
          <w:sz w:val="23"/>
          <w:szCs w:val="23"/>
        </w:rPr>
        <w:t>a</w:t>
      </w:r>
      <w:r w:rsidRPr="005E151E">
        <w:rPr>
          <w:rFonts w:ascii="Times New Roman" w:eastAsia="Times New Roman" w:hAnsi="Times New Roman" w:cs="Times New Roman"/>
          <w:color w:val="000000"/>
          <w:spacing w:val="-1"/>
          <w:sz w:val="23"/>
          <w:szCs w:val="23"/>
        </w:rPr>
        <w:t>b</w:t>
      </w:r>
      <w:r w:rsidRPr="005E151E">
        <w:rPr>
          <w:rFonts w:ascii="Times New Roman" w:eastAsia="Times New Roman" w:hAnsi="Times New Roman" w:cs="Times New Roman"/>
          <w:color w:val="000000"/>
          <w:sz w:val="23"/>
          <w:szCs w:val="23"/>
        </w:rPr>
        <w:t>le</w:t>
      </w:r>
      <w:r w:rsidRPr="005E151E">
        <w:rPr>
          <w:rFonts w:ascii="Times New Roman" w:eastAsia="Times New Roman" w:hAnsi="Times New Roman" w:cs="Times New Roman"/>
          <w:color w:val="000000"/>
          <w:spacing w:val="-1"/>
          <w:sz w:val="23"/>
          <w:szCs w:val="23"/>
        </w:rPr>
        <w:t xml:space="preserve"> </w:t>
      </w:r>
      <w:r w:rsidRPr="005E151E">
        <w:rPr>
          <w:rFonts w:ascii="Times New Roman" w:eastAsia="Times New Roman" w:hAnsi="Times New Roman" w:cs="Times New Roman"/>
          <w:color w:val="000000"/>
          <w:sz w:val="23"/>
          <w:szCs w:val="23"/>
        </w:rPr>
        <w:t>funds are exhausted.</w:t>
      </w:r>
    </w:p>
    <w:p w:rsidR="00036E1F" w:rsidRPr="005E151E" w:rsidRDefault="00036E1F" w:rsidP="006E624B">
      <w:pPr>
        <w:widowControl w:val="0"/>
        <w:spacing w:after="0" w:line="240" w:lineRule="auto"/>
        <w:rPr>
          <w:rFonts w:eastAsiaTheme="minorHAnsi"/>
          <w:sz w:val="23"/>
          <w:szCs w:val="23"/>
        </w:rPr>
      </w:pPr>
    </w:p>
    <w:p w:rsidR="00036E1F" w:rsidRPr="005E151E" w:rsidRDefault="00036E1F" w:rsidP="006E624B">
      <w:pPr>
        <w:widowControl w:val="0"/>
        <w:spacing w:after="0" w:line="240" w:lineRule="auto"/>
        <w:ind w:right="187"/>
        <w:rPr>
          <w:rFonts w:ascii="Times New Roman" w:eastAsia="Times New Roman" w:hAnsi="Times New Roman" w:cs="Times New Roman"/>
          <w:sz w:val="23"/>
          <w:szCs w:val="23"/>
          <w:u w:val="single"/>
        </w:rPr>
      </w:pPr>
      <w:r w:rsidRPr="005E151E">
        <w:rPr>
          <w:rFonts w:ascii="Times New Roman" w:eastAsia="Times New Roman" w:hAnsi="Times New Roman" w:cs="Times New Roman"/>
          <w:b/>
          <w:bCs/>
          <w:sz w:val="23"/>
          <w:szCs w:val="23"/>
        </w:rPr>
        <w:t>IMPORTANT</w:t>
      </w:r>
      <w:r w:rsidRPr="005E151E">
        <w:rPr>
          <w:rFonts w:ascii="Times New Roman" w:eastAsia="Times New Roman" w:hAnsi="Times New Roman" w:cs="Times New Roman"/>
          <w:sz w:val="23"/>
          <w:szCs w:val="23"/>
        </w:rPr>
        <w:t>:  The CND</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grants website </w:t>
      </w:r>
      <w:proofErr w:type="gramStart"/>
      <w:r w:rsidRPr="005E151E">
        <w:rPr>
          <w:rFonts w:ascii="Times New Roman" w:eastAsia="Times New Roman" w:hAnsi="Times New Roman" w:cs="Times New Roman"/>
          <w:sz w:val="23"/>
          <w:szCs w:val="23"/>
        </w:rPr>
        <w:t xml:space="preserve">at </w:t>
      </w:r>
      <w:r w:rsidRPr="005E151E">
        <w:rPr>
          <w:rFonts w:ascii="Times New Roman" w:eastAsia="Times New Roman" w:hAnsi="Times New Roman" w:cs="Times New Roman"/>
          <w:color w:val="0000FF"/>
          <w:spacing w:val="-59"/>
          <w:sz w:val="23"/>
          <w:szCs w:val="23"/>
        </w:rPr>
        <w:t xml:space="preserve"> </w:t>
      </w:r>
      <w:proofErr w:type="gramEnd"/>
      <w:r w:rsidR="00A515B0">
        <w:fldChar w:fldCharType="begin"/>
      </w:r>
      <w:r w:rsidR="00A515B0">
        <w:instrText xml:space="preserve"> HYPERLINK "http://www.fns.usda.gov/cnd/grants.htm" \h </w:instrText>
      </w:r>
      <w:r w:rsidR="00A515B0">
        <w:fldChar w:fldCharType="separate"/>
      </w:r>
      <w:r w:rsidRPr="005E151E">
        <w:rPr>
          <w:rFonts w:ascii="Times New Roman" w:eastAsia="Times New Roman" w:hAnsi="Times New Roman" w:cs="Times New Roman"/>
          <w:spacing w:val="-1"/>
          <w:sz w:val="23"/>
          <w:szCs w:val="23"/>
          <w:u w:val="single" w:color="0000FF"/>
        </w:rPr>
        <w:t>h</w:t>
      </w:r>
      <w:r w:rsidRPr="005E151E">
        <w:rPr>
          <w:rFonts w:ascii="Times New Roman" w:eastAsia="Times New Roman" w:hAnsi="Times New Roman" w:cs="Times New Roman"/>
          <w:sz w:val="23"/>
          <w:szCs w:val="23"/>
          <w:u w:val="single" w:color="0000FF"/>
        </w:rPr>
        <w:t>t</w:t>
      </w:r>
      <w:r w:rsidRPr="005E151E">
        <w:rPr>
          <w:rFonts w:ascii="Times New Roman" w:eastAsia="Times New Roman" w:hAnsi="Times New Roman" w:cs="Times New Roman"/>
          <w:spacing w:val="1"/>
          <w:sz w:val="23"/>
          <w:szCs w:val="23"/>
          <w:u w:val="single" w:color="0000FF"/>
        </w:rPr>
        <w:t>t</w:t>
      </w:r>
      <w:r w:rsidRPr="005E151E">
        <w:rPr>
          <w:rFonts w:ascii="Times New Roman" w:eastAsia="Times New Roman" w:hAnsi="Times New Roman" w:cs="Times New Roman"/>
          <w:spacing w:val="-1"/>
          <w:sz w:val="23"/>
          <w:szCs w:val="23"/>
          <w:u w:val="single" w:color="0000FF"/>
        </w:rPr>
        <w:t>p</w:t>
      </w:r>
      <w:r w:rsidRPr="005E151E">
        <w:rPr>
          <w:rFonts w:ascii="Times New Roman" w:eastAsia="Times New Roman" w:hAnsi="Times New Roman" w:cs="Times New Roman"/>
          <w:sz w:val="23"/>
          <w:szCs w:val="23"/>
          <w:u w:val="single" w:color="0000FF"/>
        </w:rPr>
        <w:t>:</w:t>
      </w:r>
      <w:r w:rsidRPr="005E151E">
        <w:rPr>
          <w:rFonts w:ascii="Times New Roman" w:eastAsia="Times New Roman" w:hAnsi="Times New Roman" w:cs="Times New Roman"/>
          <w:spacing w:val="1"/>
          <w:sz w:val="23"/>
          <w:szCs w:val="23"/>
          <w:u w:val="single" w:color="0000FF"/>
        </w:rPr>
        <w:t>/</w:t>
      </w:r>
      <w:r w:rsidRPr="005E151E">
        <w:rPr>
          <w:rFonts w:ascii="Times New Roman" w:eastAsia="Times New Roman" w:hAnsi="Times New Roman" w:cs="Times New Roman"/>
          <w:sz w:val="23"/>
          <w:szCs w:val="23"/>
          <w:u w:val="single" w:color="0000FF"/>
        </w:rPr>
        <w:t>/ww</w:t>
      </w:r>
      <w:r w:rsidRPr="005E151E">
        <w:rPr>
          <w:rFonts w:ascii="Times New Roman" w:eastAsia="Times New Roman" w:hAnsi="Times New Roman" w:cs="Times New Roman"/>
          <w:spacing w:val="-1"/>
          <w:sz w:val="23"/>
          <w:szCs w:val="23"/>
          <w:u w:val="single" w:color="0000FF"/>
        </w:rPr>
        <w:t>w</w:t>
      </w:r>
      <w:r w:rsidRPr="005E151E">
        <w:rPr>
          <w:rFonts w:ascii="Times New Roman" w:eastAsia="Times New Roman" w:hAnsi="Times New Roman" w:cs="Times New Roman"/>
          <w:sz w:val="23"/>
          <w:szCs w:val="23"/>
          <w:u w:val="single" w:color="0000FF"/>
        </w:rPr>
        <w:t>.</w:t>
      </w:r>
      <w:r w:rsidRPr="005E151E">
        <w:rPr>
          <w:rFonts w:ascii="Times New Roman" w:eastAsia="Times New Roman" w:hAnsi="Times New Roman" w:cs="Times New Roman"/>
          <w:spacing w:val="-1"/>
          <w:sz w:val="23"/>
          <w:szCs w:val="23"/>
          <w:u w:val="single" w:color="0000FF"/>
        </w:rPr>
        <w:t>f</w:t>
      </w:r>
      <w:r w:rsidRPr="005E151E">
        <w:rPr>
          <w:rFonts w:ascii="Times New Roman" w:eastAsia="Times New Roman" w:hAnsi="Times New Roman" w:cs="Times New Roman"/>
          <w:sz w:val="23"/>
          <w:szCs w:val="23"/>
          <w:u w:val="single" w:color="0000FF"/>
        </w:rPr>
        <w:t>ns.usda.gov/c</w:t>
      </w:r>
      <w:r w:rsidRPr="005E151E">
        <w:rPr>
          <w:rFonts w:ascii="Times New Roman" w:eastAsia="Times New Roman" w:hAnsi="Times New Roman" w:cs="Times New Roman"/>
          <w:spacing w:val="-1"/>
          <w:sz w:val="23"/>
          <w:szCs w:val="23"/>
          <w:u w:val="single" w:color="0000FF"/>
        </w:rPr>
        <w:t>n</w:t>
      </w:r>
      <w:r w:rsidRPr="005E151E">
        <w:rPr>
          <w:rFonts w:ascii="Times New Roman" w:eastAsia="Times New Roman" w:hAnsi="Times New Roman" w:cs="Times New Roman"/>
          <w:sz w:val="23"/>
          <w:szCs w:val="23"/>
          <w:u w:val="single" w:color="0000FF"/>
        </w:rPr>
        <w:t>d/g</w:t>
      </w:r>
      <w:r w:rsidRPr="005E151E">
        <w:rPr>
          <w:rFonts w:ascii="Times New Roman" w:eastAsia="Times New Roman" w:hAnsi="Times New Roman" w:cs="Times New Roman"/>
          <w:spacing w:val="1"/>
          <w:sz w:val="23"/>
          <w:szCs w:val="23"/>
          <w:u w:val="single" w:color="0000FF"/>
        </w:rPr>
        <w:t>r</w:t>
      </w:r>
      <w:r w:rsidRPr="005E151E">
        <w:rPr>
          <w:rFonts w:ascii="Times New Roman" w:eastAsia="Times New Roman" w:hAnsi="Times New Roman" w:cs="Times New Roman"/>
          <w:sz w:val="23"/>
          <w:szCs w:val="23"/>
          <w:u w:val="single" w:color="0000FF"/>
        </w:rPr>
        <w:t>a</w:t>
      </w:r>
      <w:r w:rsidRPr="005E151E">
        <w:rPr>
          <w:rFonts w:ascii="Times New Roman" w:eastAsia="Times New Roman" w:hAnsi="Times New Roman" w:cs="Times New Roman"/>
          <w:spacing w:val="-1"/>
          <w:sz w:val="23"/>
          <w:szCs w:val="23"/>
          <w:u w:val="single" w:color="0000FF"/>
        </w:rPr>
        <w:t>n</w:t>
      </w:r>
      <w:r w:rsidRPr="005E151E">
        <w:rPr>
          <w:rFonts w:ascii="Times New Roman" w:eastAsia="Times New Roman" w:hAnsi="Times New Roman" w:cs="Times New Roman"/>
          <w:sz w:val="23"/>
          <w:szCs w:val="23"/>
          <w:u w:val="single" w:color="0000FF"/>
        </w:rPr>
        <w:t>ts.h</w:t>
      </w:r>
      <w:r w:rsidRPr="005E151E">
        <w:rPr>
          <w:rFonts w:ascii="Times New Roman" w:eastAsia="Times New Roman" w:hAnsi="Times New Roman" w:cs="Times New Roman"/>
          <w:spacing w:val="1"/>
          <w:sz w:val="23"/>
          <w:szCs w:val="23"/>
          <w:u w:val="single" w:color="0000FF"/>
        </w:rPr>
        <w:t>t</w:t>
      </w:r>
      <w:r w:rsidRPr="005E151E">
        <w:rPr>
          <w:rFonts w:ascii="Times New Roman" w:eastAsia="Times New Roman" w:hAnsi="Times New Roman" w:cs="Times New Roman"/>
          <w:sz w:val="23"/>
          <w:szCs w:val="23"/>
          <w:u w:val="single" w:color="0000FF"/>
        </w:rPr>
        <w:t>m</w:t>
      </w:r>
      <w:r w:rsidRPr="005E151E">
        <w:rPr>
          <w:rFonts w:ascii="Times New Roman" w:eastAsia="Times New Roman" w:hAnsi="Times New Roman" w:cs="Times New Roman"/>
          <w:sz w:val="23"/>
          <w:szCs w:val="23"/>
        </w:rPr>
        <w:t xml:space="preserve"> </w:t>
      </w:r>
      <w:r w:rsidR="00A515B0">
        <w:rPr>
          <w:rFonts w:ascii="Times New Roman" w:eastAsia="Times New Roman" w:hAnsi="Times New Roman" w:cs="Times New Roman"/>
          <w:sz w:val="23"/>
          <w:szCs w:val="23"/>
        </w:rPr>
        <w:fldChar w:fldCharType="end"/>
      </w:r>
      <w:r w:rsidRPr="005E151E">
        <w:rPr>
          <w:rFonts w:ascii="Times New Roman" w:eastAsia="Times New Roman" w:hAnsi="Times New Roman" w:cs="Times New Roman"/>
          <w:sz w:val="23"/>
          <w:szCs w:val="23"/>
        </w:rPr>
        <w:t>will</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 xml:space="preserve">be updated </w:t>
      </w:r>
      <w:r w:rsidRPr="005E151E">
        <w:rPr>
          <w:rFonts w:ascii="Times New Roman" w:eastAsia="Times New Roman" w:hAnsi="Times New Roman" w:cs="Times New Roman"/>
          <w:sz w:val="23"/>
          <w:szCs w:val="23"/>
        </w:rPr>
        <w:lastRenderedPageBreak/>
        <w:t>to i</w:t>
      </w:r>
      <w:r w:rsidRPr="005E151E">
        <w:rPr>
          <w:rFonts w:ascii="Times New Roman" w:eastAsia="Times New Roman" w:hAnsi="Times New Roman" w:cs="Times New Roman"/>
          <w:spacing w:val="-1"/>
          <w:sz w:val="23"/>
          <w:szCs w:val="23"/>
        </w:rPr>
        <w:t>n</w:t>
      </w:r>
      <w:r w:rsidRPr="005E151E">
        <w:rPr>
          <w:rFonts w:ascii="Times New Roman" w:eastAsia="Times New Roman" w:hAnsi="Times New Roman" w:cs="Times New Roman"/>
          <w:sz w:val="23"/>
          <w:szCs w:val="23"/>
        </w:rPr>
        <w:t>dicate closure of the RFA</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z w:val="23"/>
          <w:szCs w:val="23"/>
        </w:rPr>
        <w:t>if grant</w:t>
      </w:r>
      <w:r w:rsidRPr="005E151E">
        <w:rPr>
          <w:rFonts w:ascii="Times New Roman" w:eastAsia="Times New Roman" w:hAnsi="Times New Roman" w:cs="Times New Roman"/>
          <w:spacing w:val="1"/>
          <w:sz w:val="23"/>
          <w:szCs w:val="23"/>
        </w:rPr>
        <w:t xml:space="preserve"> </w:t>
      </w:r>
      <w:r w:rsidRPr="005E151E">
        <w:rPr>
          <w:rFonts w:ascii="Times New Roman" w:eastAsia="Times New Roman" w:hAnsi="Times New Roman" w:cs="Times New Roman"/>
          <w:spacing w:val="-1"/>
          <w:sz w:val="23"/>
          <w:szCs w:val="23"/>
        </w:rPr>
        <w:t>f</w:t>
      </w:r>
      <w:r w:rsidRPr="005E151E">
        <w:rPr>
          <w:rFonts w:ascii="Times New Roman" w:eastAsia="Times New Roman" w:hAnsi="Times New Roman" w:cs="Times New Roman"/>
          <w:sz w:val="23"/>
          <w:szCs w:val="23"/>
        </w:rPr>
        <w:t>unds a</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e exhausted befo</w:t>
      </w:r>
      <w:r w:rsidRPr="005E151E">
        <w:rPr>
          <w:rFonts w:ascii="Times New Roman" w:eastAsia="Times New Roman" w:hAnsi="Times New Roman" w:cs="Times New Roman"/>
          <w:spacing w:val="-1"/>
          <w:sz w:val="23"/>
          <w:szCs w:val="23"/>
        </w:rPr>
        <w:t>r</w:t>
      </w:r>
      <w:r w:rsidRPr="005E151E">
        <w:rPr>
          <w:rFonts w:ascii="Times New Roman" w:eastAsia="Times New Roman" w:hAnsi="Times New Roman" w:cs="Times New Roman"/>
          <w:sz w:val="23"/>
          <w:szCs w:val="23"/>
        </w:rPr>
        <w:t xml:space="preserve">e </w:t>
      </w:r>
      <w:r w:rsidR="006E624B">
        <w:rPr>
          <w:rFonts w:ascii="Times New Roman" w:eastAsia="Times New Roman" w:hAnsi="Times New Roman" w:cs="Times New Roman"/>
          <w:sz w:val="23"/>
          <w:szCs w:val="23"/>
        </w:rPr>
        <w:t xml:space="preserve">July 15, 2016 </w:t>
      </w:r>
      <w:r w:rsidRPr="005E151E">
        <w:rPr>
          <w:rFonts w:ascii="Times New Roman" w:eastAsia="Times New Roman" w:hAnsi="Times New Roman" w:cs="Times New Roman"/>
          <w:sz w:val="23"/>
          <w:szCs w:val="23"/>
        </w:rPr>
        <w:t>(</w:t>
      </w:r>
      <w:r w:rsidRPr="005E151E">
        <w:rPr>
          <w:rFonts w:ascii="Times New Roman" w:eastAsia="Times New Roman" w:hAnsi="Times New Roman" w:cs="Times New Roman"/>
          <w:spacing w:val="1"/>
          <w:sz w:val="23"/>
          <w:szCs w:val="23"/>
        </w:rPr>
        <w:t>t</w:t>
      </w:r>
      <w:r w:rsidRPr="005E151E">
        <w:rPr>
          <w:rFonts w:ascii="Times New Roman" w:eastAsia="Times New Roman" w:hAnsi="Times New Roman" w:cs="Times New Roman"/>
          <w:sz w:val="23"/>
          <w:szCs w:val="23"/>
        </w:rPr>
        <w:t>he fin</w:t>
      </w:r>
      <w:r w:rsidRPr="005E151E">
        <w:rPr>
          <w:rFonts w:ascii="Times New Roman" w:eastAsia="Times New Roman" w:hAnsi="Times New Roman" w:cs="Times New Roman"/>
          <w:spacing w:val="-1"/>
          <w:sz w:val="23"/>
          <w:szCs w:val="23"/>
        </w:rPr>
        <w:t>a</w:t>
      </w:r>
      <w:r w:rsidRPr="005E151E">
        <w:rPr>
          <w:rFonts w:ascii="Times New Roman" w:eastAsia="Times New Roman" w:hAnsi="Times New Roman" w:cs="Times New Roman"/>
          <w:sz w:val="23"/>
          <w:szCs w:val="23"/>
        </w:rPr>
        <w:t xml:space="preserve">l </w:t>
      </w:r>
      <w:r w:rsidRPr="005E151E">
        <w:rPr>
          <w:rFonts w:ascii="Times New Roman" w:eastAsia="Times New Roman" w:hAnsi="Times New Roman" w:cs="Times New Roman"/>
          <w:color w:val="000000"/>
          <w:sz w:val="23"/>
          <w:szCs w:val="23"/>
        </w:rPr>
        <w:t>application</w:t>
      </w:r>
      <w:r w:rsidRPr="005E151E">
        <w:rPr>
          <w:rFonts w:ascii="Times New Roman" w:eastAsia="Times New Roman" w:hAnsi="Times New Roman" w:cs="Times New Roman"/>
          <w:color w:val="000000"/>
          <w:spacing w:val="-1"/>
          <w:sz w:val="23"/>
          <w:szCs w:val="23"/>
        </w:rPr>
        <w:t xml:space="preserve"> </w:t>
      </w:r>
      <w:r w:rsidRPr="005E151E">
        <w:rPr>
          <w:rFonts w:ascii="Times New Roman" w:eastAsia="Times New Roman" w:hAnsi="Times New Roman" w:cs="Times New Roman"/>
          <w:color w:val="000000"/>
          <w:sz w:val="23"/>
          <w:szCs w:val="23"/>
        </w:rPr>
        <w:t>dead</w:t>
      </w:r>
      <w:r w:rsidRPr="005E151E">
        <w:rPr>
          <w:rFonts w:ascii="Times New Roman" w:eastAsia="Times New Roman" w:hAnsi="Times New Roman" w:cs="Times New Roman"/>
          <w:color w:val="000000"/>
          <w:spacing w:val="1"/>
          <w:sz w:val="23"/>
          <w:szCs w:val="23"/>
        </w:rPr>
        <w:t>l</w:t>
      </w:r>
      <w:r w:rsidRPr="005E151E">
        <w:rPr>
          <w:rFonts w:ascii="Times New Roman" w:eastAsia="Times New Roman" w:hAnsi="Times New Roman" w:cs="Times New Roman"/>
          <w:color w:val="000000"/>
          <w:sz w:val="23"/>
          <w:szCs w:val="23"/>
        </w:rPr>
        <w:t>i</w:t>
      </w:r>
      <w:r w:rsidRPr="005E151E">
        <w:rPr>
          <w:rFonts w:ascii="Times New Roman" w:eastAsia="Times New Roman" w:hAnsi="Times New Roman" w:cs="Times New Roman"/>
          <w:color w:val="000000"/>
          <w:spacing w:val="-1"/>
          <w:sz w:val="23"/>
          <w:szCs w:val="23"/>
        </w:rPr>
        <w:t>n</w:t>
      </w:r>
      <w:r w:rsidRPr="005E151E">
        <w:rPr>
          <w:rFonts w:ascii="Times New Roman" w:eastAsia="Times New Roman" w:hAnsi="Times New Roman" w:cs="Times New Roman"/>
          <w:color w:val="000000"/>
          <w:sz w:val="23"/>
          <w:szCs w:val="23"/>
        </w:rPr>
        <w:t>e</w:t>
      </w:r>
      <w:r w:rsidRPr="005E151E">
        <w:rPr>
          <w:rFonts w:ascii="Times New Roman" w:eastAsia="Times New Roman" w:hAnsi="Times New Roman" w:cs="Times New Roman"/>
          <w:color w:val="000000"/>
          <w:spacing w:val="2"/>
          <w:sz w:val="23"/>
          <w:szCs w:val="23"/>
        </w:rPr>
        <w:t>)</w:t>
      </w:r>
      <w:r w:rsidRPr="005E151E">
        <w:rPr>
          <w:rFonts w:ascii="Times New Roman" w:eastAsia="Times New Roman" w:hAnsi="Times New Roman" w:cs="Times New Roman"/>
          <w:color w:val="000000"/>
          <w:sz w:val="23"/>
          <w:szCs w:val="23"/>
        </w:rPr>
        <w:t>. If</w:t>
      </w:r>
      <w:r w:rsidRPr="005E151E">
        <w:rPr>
          <w:rFonts w:ascii="Times New Roman" w:eastAsia="Times New Roman" w:hAnsi="Times New Roman" w:cs="Times New Roman"/>
          <w:color w:val="000000"/>
          <w:spacing w:val="-1"/>
          <w:sz w:val="23"/>
          <w:szCs w:val="23"/>
        </w:rPr>
        <w:t xml:space="preserve"> </w:t>
      </w:r>
      <w:r w:rsidRPr="005E151E">
        <w:rPr>
          <w:rFonts w:ascii="Times New Roman" w:eastAsia="Times New Roman" w:hAnsi="Times New Roman" w:cs="Times New Roman"/>
          <w:color w:val="000000"/>
          <w:sz w:val="23"/>
          <w:szCs w:val="23"/>
        </w:rPr>
        <w:t>th</w:t>
      </w:r>
      <w:r w:rsidRPr="005E151E">
        <w:rPr>
          <w:rFonts w:ascii="Times New Roman" w:eastAsia="Times New Roman" w:hAnsi="Times New Roman" w:cs="Times New Roman"/>
          <w:color w:val="000000"/>
          <w:spacing w:val="1"/>
          <w:sz w:val="23"/>
          <w:szCs w:val="23"/>
        </w:rPr>
        <w:t>i</w:t>
      </w:r>
      <w:r w:rsidRPr="005E151E">
        <w:rPr>
          <w:rFonts w:ascii="Times New Roman" w:eastAsia="Times New Roman" w:hAnsi="Times New Roman" w:cs="Times New Roman"/>
          <w:color w:val="000000"/>
          <w:sz w:val="23"/>
          <w:szCs w:val="23"/>
        </w:rPr>
        <w:t>s occurs,</w:t>
      </w:r>
      <w:r w:rsidRPr="005E151E">
        <w:rPr>
          <w:rFonts w:ascii="Times New Roman" w:eastAsia="Times New Roman" w:hAnsi="Times New Roman" w:cs="Times New Roman"/>
          <w:color w:val="000000"/>
          <w:spacing w:val="-1"/>
          <w:sz w:val="23"/>
          <w:szCs w:val="23"/>
        </w:rPr>
        <w:t xml:space="preserve"> </w:t>
      </w:r>
      <w:r w:rsidRPr="005E151E">
        <w:rPr>
          <w:rFonts w:ascii="Times New Roman" w:eastAsia="Times New Roman" w:hAnsi="Times New Roman" w:cs="Times New Roman"/>
          <w:color w:val="000000"/>
          <w:sz w:val="23"/>
          <w:szCs w:val="23"/>
        </w:rPr>
        <w:t xml:space="preserve">the closure </w:t>
      </w:r>
      <w:r w:rsidRPr="005E151E">
        <w:rPr>
          <w:rFonts w:ascii="Times New Roman" w:eastAsia="Times New Roman" w:hAnsi="Times New Roman" w:cs="Times New Roman"/>
          <w:color w:val="000000"/>
          <w:spacing w:val="-1"/>
          <w:sz w:val="23"/>
          <w:szCs w:val="23"/>
        </w:rPr>
        <w:t>i</w:t>
      </w:r>
      <w:r w:rsidRPr="005E151E">
        <w:rPr>
          <w:rFonts w:ascii="Times New Roman" w:eastAsia="Times New Roman" w:hAnsi="Times New Roman" w:cs="Times New Roman"/>
          <w:color w:val="000000"/>
          <w:sz w:val="23"/>
          <w:szCs w:val="23"/>
        </w:rPr>
        <w:t>n</w:t>
      </w:r>
      <w:r w:rsidRPr="005E151E">
        <w:rPr>
          <w:rFonts w:ascii="Times New Roman" w:eastAsia="Times New Roman" w:hAnsi="Times New Roman" w:cs="Times New Roman"/>
          <w:color w:val="000000"/>
          <w:spacing w:val="-1"/>
          <w:sz w:val="23"/>
          <w:szCs w:val="23"/>
        </w:rPr>
        <w:t>f</w:t>
      </w:r>
      <w:r w:rsidRPr="005E151E">
        <w:rPr>
          <w:rFonts w:ascii="Times New Roman" w:eastAsia="Times New Roman" w:hAnsi="Times New Roman" w:cs="Times New Roman"/>
          <w:color w:val="000000"/>
          <w:sz w:val="23"/>
          <w:szCs w:val="23"/>
        </w:rPr>
        <w:t>o</w:t>
      </w:r>
      <w:r w:rsidRPr="005E151E">
        <w:rPr>
          <w:rFonts w:ascii="Times New Roman" w:eastAsia="Times New Roman" w:hAnsi="Times New Roman" w:cs="Times New Roman"/>
          <w:color w:val="000000"/>
          <w:spacing w:val="1"/>
          <w:sz w:val="23"/>
          <w:szCs w:val="23"/>
        </w:rPr>
        <w:t>r</w:t>
      </w:r>
      <w:r w:rsidRPr="005E151E">
        <w:rPr>
          <w:rFonts w:ascii="Times New Roman" w:eastAsia="Times New Roman" w:hAnsi="Times New Roman" w:cs="Times New Roman"/>
          <w:color w:val="000000"/>
          <w:spacing w:val="-2"/>
          <w:sz w:val="23"/>
          <w:szCs w:val="23"/>
        </w:rPr>
        <w:t>m</w:t>
      </w:r>
      <w:r w:rsidRPr="005E151E">
        <w:rPr>
          <w:rFonts w:ascii="Times New Roman" w:eastAsia="Times New Roman" w:hAnsi="Times New Roman" w:cs="Times New Roman"/>
          <w:color w:val="000000"/>
          <w:sz w:val="23"/>
          <w:szCs w:val="23"/>
        </w:rPr>
        <w:t>ation wi</w:t>
      </w:r>
      <w:r w:rsidRPr="005E151E">
        <w:rPr>
          <w:rFonts w:ascii="Times New Roman" w:eastAsia="Times New Roman" w:hAnsi="Times New Roman" w:cs="Times New Roman"/>
          <w:color w:val="000000"/>
          <w:spacing w:val="1"/>
          <w:sz w:val="23"/>
          <w:szCs w:val="23"/>
        </w:rPr>
        <w:t>l</w:t>
      </w:r>
      <w:r w:rsidRPr="005E151E">
        <w:rPr>
          <w:rFonts w:ascii="Times New Roman" w:eastAsia="Times New Roman" w:hAnsi="Times New Roman" w:cs="Times New Roman"/>
          <w:color w:val="000000"/>
          <w:sz w:val="23"/>
          <w:szCs w:val="23"/>
        </w:rPr>
        <w:t>l d</w:t>
      </w:r>
      <w:r w:rsidRPr="005E151E">
        <w:rPr>
          <w:rFonts w:ascii="Times New Roman" w:eastAsia="Times New Roman" w:hAnsi="Times New Roman" w:cs="Times New Roman"/>
          <w:color w:val="000000"/>
          <w:spacing w:val="1"/>
          <w:sz w:val="23"/>
          <w:szCs w:val="23"/>
        </w:rPr>
        <w:t>i</w:t>
      </w:r>
      <w:r w:rsidRPr="005E151E">
        <w:rPr>
          <w:rFonts w:ascii="Times New Roman" w:eastAsia="Times New Roman" w:hAnsi="Times New Roman" w:cs="Times New Roman"/>
          <w:color w:val="000000"/>
          <w:sz w:val="23"/>
          <w:szCs w:val="23"/>
        </w:rPr>
        <w:t>s</w:t>
      </w:r>
      <w:r w:rsidRPr="005E151E">
        <w:rPr>
          <w:rFonts w:ascii="Times New Roman" w:eastAsia="Times New Roman" w:hAnsi="Times New Roman" w:cs="Times New Roman"/>
          <w:color w:val="000000"/>
          <w:spacing w:val="-1"/>
          <w:sz w:val="23"/>
          <w:szCs w:val="23"/>
        </w:rPr>
        <w:t>p</w:t>
      </w:r>
      <w:r w:rsidRPr="005E151E">
        <w:rPr>
          <w:rFonts w:ascii="Times New Roman" w:eastAsia="Times New Roman" w:hAnsi="Times New Roman" w:cs="Times New Roman"/>
          <w:color w:val="000000"/>
          <w:sz w:val="23"/>
          <w:szCs w:val="23"/>
        </w:rPr>
        <w:t>lay</w:t>
      </w:r>
      <w:r w:rsidRPr="005E151E">
        <w:rPr>
          <w:rFonts w:ascii="Times New Roman" w:eastAsia="Times New Roman" w:hAnsi="Times New Roman" w:cs="Times New Roman"/>
          <w:color w:val="000000"/>
          <w:spacing w:val="-1"/>
          <w:sz w:val="23"/>
          <w:szCs w:val="23"/>
        </w:rPr>
        <w:t xml:space="preserve"> </w:t>
      </w:r>
      <w:r w:rsidRPr="005E151E">
        <w:rPr>
          <w:rFonts w:ascii="Times New Roman" w:eastAsia="Times New Roman" w:hAnsi="Times New Roman" w:cs="Times New Roman"/>
          <w:color w:val="000000"/>
          <w:sz w:val="23"/>
          <w:szCs w:val="23"/>
        </w:rPr>
        <w:t>as a no</w:t>
      </w:r>
      <w:r w:rsidRPr="005E151E">
        <w:rPr>
          <w:rFonts w:ascii="Times New Roman" w:eastAsia="Times New Roman" w:hAnsi="Times New Roman" w:cs="Times New Roman"/>
          <w:color w:val="000000"/>
          <w:spacing w:val="-1"/>
          <w:sz w:val="23"/>
          <w:szCs w:val="23"/>
        </w:rPr>
        <w:t>t</w:t>
      </w:r>
      <w:r w:rsidRPr="005E151E">
        <w:rPr>
          <w:rFonts w:ascii="Times New Roman" w:eastAsia="Times New Roman" w:hAnsi="Times New Roman" w:cs="Times New Roman"/>
          <w:color w:val="000000"/>
          <w:sz w:val="23"/>
          <w:szCs w:val="23"/>
        </w:rPr>
        <w:t xml:space="preserve">ice </w:t>
      </w:r>
      <w:r w:rsidRPr="005E151E">
        <w:rPr>
          <w:rFonts w:ascii="Times New Roman" w:eastAsia="Times New Roman" w:hAnsi="Times New Roman" w:cs="Times New Roman"/>
          <w:color w:val="000000"/>
          <w:spacing w:val="-1"/>
          <w:sz w:val="23"/>
          <w:szCs w:val="23"/>
        </w:rPr>
        <w:t>o</w:t>
      </w:r>
      <w:r w:rsidRPr="005E151E">
        <w:rPr>
          <w:rFonts w:ascii="Times New Roman" w:eastAsia="Times New Roman" w:hAnsi="Times New Roman" w:cs="Times New Roman"/>
          <w:color w:val="000000"/>
          <w:sz w:val="23"/>
          <w:szCs w:val="23"/>
        </w:rPr>
        <w:t>n th</w:t>
      </w:r>
      <w:r w:rsidRPr="005E151E">
        <w:rPr>
          <w:rFonts w:ascii="Times New Roman" w:eastAsia="Times New Roman" w:hAnsi="Times New Roman" w:cs="Times New Roman"/>
          <w:color w:val="000000"/>
          <w:spacing w:val="1"/>
          <w:sz w:val="23"/>
          <w:szCs w:val="23"/>
        </w:rPr>
        <w:t>i</w:t>
      </w:r>
      <w:r w:rsidRPr="005E151E">
        <w:rPr>
          <w:rFonts w:ascii="Times New Roman" w:eastAsia="Times New Roman" w:hAnsi="Times New Roman" w:cs="Times New Roman"/>
          <w:color w:val="000000"/>
          <w:sz w:val="23"/>
          <w:szCs w:val="23"/>
        </w:rPr>
        <w:t>s</w:t>
      </w:r>
      <w:r w:rsidR="00EF5322" w:rsidRPr="005E151E">
        <w:rPr>
          <w:rFonts w:ascii="Times New Roman" w:eastAsia="Times New Roman" w:hAnsi="Times New Roman" w:cs="Times New Roman"/>
          <w:color w:val="000000"/>
          <w:sz w:val="23"/>
          <w:szCs w:val="23"/>
        </w:rPr>
        <w:t xml:space="preserve"> </w:t>
      </w:r>
      <w:r w:rsidRPr="005E151E">
        <w:rPr>
          <w:rFonts w:ascii="Times New Roman" w:eastAsia="Times New Roman" w:hAnsi="Times New Roman" w:cs="Times New Roman"/>
          <w:sz w:val="23"/>
          <w:szCs w:val="23"/>
        </w:rPr>
        <w:t>publ</w:t>
      </w:r>
      <w:r w:rsidRPr="005E151E">
        <w:rPr>
          <w:rFonts w:ascii="Times New Roman" w:eastAsia="Times New Roman" w:hAnsi="Times New Roman" w:cs="Times New Roman"/>
          <w:spacing w:val="1"/>
          <w:sz w:val="23"/>
          <w:szCs w:val="23"/>
        </w:rPr>
        <w:t>i</w:t>
      </w:r>
      <w:r w:rsidRPr="005E151E">
        <w:rPr>
          <w:rFonts w:ascii="Times New Roman" w:eastAsia="Times New Roman" w:hAnsi="Times New Roman" w:cs="Times New Roman"/>
          <w:sz w:val="23"/>
          <w:szCs w:val="23"/>
        </w:rPr>
        <w:t>c web</w:t>
      </w:r>
      <w:r w:rsidRPr="005E151E">
        <w:rPr>
          <w:rFonts w:ascii="Times New Roman" w:eastAsia="Times New Roman" w:hAnsi="Times New Roman" w:cs="Times New Roman"/>
          <w:spacing w:val="-1"/>
          <w:sz w:val="23"/>
          <w:szCs w:val="23"/>
        </w:rPr>
        <w:t>s</w:t>
      </w:r>
      <w:r w:rsidRPr="005E151E">
        <w:rPr>
          <w:rFonts w:ascii="Times New Roman" w:eastAsia="Times New Roman" w:hAnsi="Times New Roman" w:cs="Times New Roman"/>
          <w:sz w:val="23"/>
          <w:szCs w:val="23"/>
        </w:rPr>
        <w:t xml:space="preserve">ite.  </w:t>
      </w:r>
      <w:r w:rsidRPr="005E151E">
        <w:rPr>
          <w:rFonts w:ascii="Times New Roman" w:eastAsia="Times New Roman" w:hAnsi="Times New Roman" w:cs="Times New Roman"/>
          <w:b/>
          <w:bCs/>
          <w:spacing w:val="-59"/>
          <w:sz w:val="23"/>
          <w:szCs w:val="23"/>
        </w:rPr>
        <w:t xml:space="preserve"> </w:t>
      </w:r>
      <w:r w:rsidRPr="005E151E">
        <w:rPr>
          <w:rFonts w:ascii="Times New Roman" w:eastAsia="Times New Roman" w:hAnsi="Times New Roman" w:cs="Times New Roman"/>
          <w:b/>
          <w:bCs/>
          <w:sz w:val="23"/>
          <w:szCs w:val="23"/>
          <w:u w:val="single"/>
        </w:rPr>
        <w:t>Potenti</w:t>
      </w:r>
      <w:r w:rsidRPr="005E151E">
        <w:rPr>
          <w:rFonts w:ascii="Times New Roman" w:eastAsia="Times New Roman" w:hAnsi="Times New Roman" w:cs="Times New Roman"/>
          <w:b/>
          <w:bCs/>
          <w:spacing w:val="-1"/>
          <w:sz w:val="23"/>
          <w:szCs w:val="23"/>
          <w:u w:val="single"/>
        </w:rPr>
        <w:t>a</w:t>
      </w:r>
      <w:r w:rsidRPr="005E151E">
        <w:rPr>
          <w:rFonts w:ascii="Times New Roman" w:eastAsia="Times New Roman" w:hAnsi="Times New Roman" w:cs="Times New Roman"/>
          <w:b/>
          <w:bCs/>
          <w:sz w:val="23"/>
          <w:szCs w:val="23"/>
          <w:u w:val="single"/>
        </w:rPr>
        <w:t>l appl</w:t>
      </w:r>
      <w:r w:rsidRPr="005E151E">
        <w:rPr>
          <w:rFonts w:ascii="Times New Roman" w:eastAsia="Times New Roman" w:hAnsi="Times New Roman" w:cs="Times New Roman"/>
          <w:b/>
          <w:bCs/>
          <w:spacing w:val="1"/>
          <w:sz w:val="23"/>
          <w:szCs w:val="23"/>
          <w:u w:val="single"/>
        </w:rPr>
        <w:t>i</w:t>
      </w:r>
      <w:r w:rsidRPr="005E151E">
        <w:rPr>
          <w:rFonts w:ascii="Times New Roman" w:eastAsia="Times New Roman" w:hAnsi="Times New Roman" w:cs="Times New Roman"/>
          <w:b/>
          <w:bCs/>
          <w:sz w:val="23"/>
          <w:szCs w:val="23"/>
          <w:u w:val="single"/>
        </w:rPr>
        <w:t>cants should check</w:t>
      </w:r>
      <w:r w:rsidRPr="005E151E">
        <w:rPr>
          <w:rFonts w:ascii="Times New Roman" w:eastAsia="Times New Roman" w:hAnsi="Times New Roman" w:cs="Times New Roman"/>
          <w:b/>
          <w:bCs/>
          <w:spacing w:val="1"/>
          <w:sz w:val="23"/>
          <w:szCs w:val="23"/>
          <w:u w:val="single"/>
        </w:rPr>
        <w:t xml:space="preserve"> </w:t>
      </w:r>
      <w:r w:rsidRPr="005E151E">
        <w:rPr>
          <w:rFonts w:ascii="Times New Roman" w:eastAsia="Times New Roman" w:hAnsi="Times New Roman" w:cs="Times New Roman"/>
          <w:b/>
          <w:bCs/>
          <w:sz w:val="23"/>
          <w:szCs w:val="23"/>
          <w:u w:val="single"/>
        </w:rPr>
        <w:t>t</w:t>
      </w:r>
      <w:r w:rsidRPr="005E151E">
        <w:rPr>
          <w:rFonts w:ascii="Times New Roman" w:eastAsia="Times New Roman" w:hAnsi="Times New Roman" w:cs="Times New Roman"/>
          <w:b/>
          <w:bCs/>
          <w:spacing w:val="1"/>
          <w:sz w:val="23"/>
          <w:szCs w:val="23"/>
          <w:u w:val="single"/>
        </w:rPr>
        <w:t>h</w:t>
      </w:r>
      <w:r w:rsidRPr="005E151E">
        <w:rPr>
          <w:rFonts w:ascii="Times New Roman" w:eastAsia="Times New Roman" w:hAnsi="Times New Roman" w:cs="Times New Roman"/>
          <w:b/>
          <w:bCs/>
          <w:sz w:val="23"/>
          <w:szCs w:val="23"/>
          <w:u w:val="single"/>
        </w:rPr>
        <w:t xml:space="preserve">e </w:t>
      </w:r>
      <w:r w:rsidRPr="005E151E">
        <w:rPr>
          <w:rFonts w:ascii="Times New Roman" w:eastAsia="Times New Roman" w:hAnsi="Times New Roman" w:cs="Times New Roman"/>
          <w:b/>
          <w:bCs/>
          <w:spacing w:val="-1"/>
          <w:sz w:val="23"/>
          <w:szCs w:val="23"/>
          <w:u w:val="single"/>
        </w:rPr>
        <w:t>w</w:t>
      </w:r>
      <w:r w:rsidRPr="005E151E">
        <w:rPr>
          <w:rFonts w:ascii="Times New Roman" w:eastAsia="Times New Roman" w:hAnsi="Times New Roman" w:cs="Times New Roman"/>
          <w:b/>
          <w:bCs/>
          <w:sz w:val="23"/>
          <w:szCs w:val="23"/>
          <w:u w:val="single"/>
        </w:rPr>
        <w:t>ebsite to ensu</w:t>
      </w:r>
      <w:r w:rsidRPr="005E151E">
        <w:rPr>
          <w:rFonts w:ascii="Times New Roman" w:eastAsia="Times New Roman" w:hAnsi="Times New Roman" w:cs="Times New Roman"/>
          <w:b/>
          <w:bCs/>
          <w:spacing w:val="-2"/>
          <w:sz w:val="23"/>
          <w:szCs w:val="23"/>
          <w:u w:val="single"/>
        </w:rPr>
        <w:t>r</w:t>
      </w:r>
      <w:r w:rsidRPr="005E151E">
        <w:rPr>
          <w:rFonts w:ascii="Times New Roman" w:eastAsia="Times New Roman" w:hAnsi="Times New Roman" w:cs="Times New Roman"/>
          <w:b/>
          <w:bCs/>
          <w:sz w:val="23"/>
          <w:szCs w:val="23"/>
          <w:u w:val="single"/>
        </w:rPr>
        <w:t>e that fun</w:t>
      </w:r>
      <w:r w:rsidRPr="005E151E">
        <w:rPr>
          <w:rFonts w:ascii="Times New Roman" w:eastAsia="Times New Roman" w:hAnsi="Times New Roman" w:cs="Times New Roman"/>
          <w:b/>
          <w:bCs/>
          <w:spacing w:val="-1"/>
          <w:sz w:val="23"/>
          <w:szCs w:val="23"/>
          <w:u w:val="single"/>
        </w:rPr>
        <w:t>d</w:t>
      </w:r>
      <w:r w:rsidRPr="005E151E">
        <w:rPr>
          <w:rFonts w:ascii="Times New Roman" w:eastAsia="Times New Roman" w:hAnsi="Times New Roman" w:cs="Times New Roman"/>
          <w:b/>
          <w:bCs/>
          <w:sz w:val="23"/>
          <w:szCs w:val="23"/>
          <w:u w:val="single"/>
        </w:rPr>
        <w:t>s</w:t>
      </w:r>
      <w:r w:rsidRPr="005E151E">
        <w:rPr>
          <w:rFonts w:ascii="Times New Roman" w:eastAsia="Times New Roman" w:hAnsi="Times New Roman" w:cs="Times New Roman"/>
          <w:b/>
          <w:bCs/>
          <w:spacing w:val="-1"/>
          <w:sz w:val="23"/>
          <w:szCs w:val="23"/>
          <w:u w:val="single"/>
        </w:rPr>
        <w:t xml:space="preserve"> </w:t>
      </w:r>
      <w:r w:rsidRPr="005E151E">
        <w:rPr>
          <w:rFonts w:ascii="Times New Roman" w:eastAsia="Times New Roman" w:hAnsi="Times New Roman" w:cs="Times New Roman"/>
          <w:b/>
          <w:bCs/>
          <w:sz w:val="23"/>
          <w:szCs w:val="23"/>
          <w:u w:val="single"/>
        </w:rPr>
        <w:t>are avai</w:t>
      </w:r>
      <w:r w:rsidRPr="005E151E">
        <w:rPr>
          <w:rFonts w:ascii="Times New Roman" w:eastAsia="Times New Roman" w:hAnsi="Times New Roman" w:cs="Times New Roman"/>
          <w:b/>
          <w:bCs/>
          <w:spacing w:val="1"/>
          <w:sz w:val="23"/>
          <w:szCs w:val="23"/>
          <w:u w:val="single"/>
        </w:rPr>
        <w:t>l</w:t>
      </w:r>
      <w:r w:rsidRPr="005E151E">
        <w:rPr>
          <w:rFonts w:ascii="Times New Roman" w:eastAsia="Times New Roman" w:hAnsi="Times New Roman" w:cs="Times New Roman"/>
          <w:b/>
          <w:bCs/>
          <w:sz w:val="23"/>
          <w:szCs w:val="23"/>
          <w:u w:val="single"/>
        </w:rPr>
        <w:t>able before submi</w:t>
      </w:r>
      <w:r w:rsidRPr="005E151E">
        <w:rPr>
          <w:rFonts w:ascii="Times New Roman" w:eastAsia="Times New Roman" w:hAnsi="Times New Roman" w:cs="Times New Roman"/>
          <w:b/>
          <w:bCs/>
          <w:spacing w:val="-1"/>
          <w:sz w:val="23"/>
          <w:szCs w:val="23"/>
          <w:u w:val="single"/>
        </w:rPr>
        <w:t>t</w:t>
      </w:r>
      <w:r w:rsidRPr="005E151E">
        <w:rPr>
          <w:rFonts w:ascii="Times New Roman" w:eastAsia="Times New Roman" w:hAnsi="Times New Roman" w:cs="Times New Roman"/>
          <w:b/>
          <w:bCs/>
          <w:sz w:val="23"/>
          <w:szCs w:val="23"/>
          <w:u w:val="single"/>
        </w:rPr>
        <w:t>t</w:t>
      </w:r>
      <w:r w:rsidRPr="005E151E">
        <w:rPr>
          <w:rFonts w:ascii="Times New Roman" w:eastAsia="Times New Roman" w:hAnsi="Times New Roman" w:cs="Times New Roman"/>
          <w:b/>
          <w:bCs/>
          <w:spacing w:val="1"/>
          <w:sz w:val="23"/>
          <w:szCs w:val="23"/>
          <w:u w:val="single"/>
        </w:rPr>
        <w:t>i</w:t>
      </w:r>
      <w:r w:rsidRPr="005E151E">
        <w:rPr>
          <w:rFonts w:ascii="Times New Roman" w:eastAsia="Times New Roman" w:hAnsi="Times New Roman" w:cs="Times New Roman"/>
          <w:b/>
          <w:bCs/>
          <w:sz w:val="23"/>
          <w:szCs w:val="23"/>
          <w:u w:val="single"/>
        </w:rPr>
        <w:t>ng an ap</w:t>
      </w:r>
      <w:r w:rsidRPr="005E151E">
        <w:rPr>
          <w:rFonts w:ascii="Times New Roman" w:eastAsia="Times New Roman" w:hAnsi="Times New Roman" w:cs="Times New Roman"/>
          <w:b/>
          <w:bCs/>
          <w:spacing w:val="-1"/>
          <w:sz w:val="23"/>
          <w:szCs w:val="23"/>
          <w:u w:val="single"/>
        </w:rPr>
        <w:t>p</w:t>
      </w:r>
      <w:r w:rsidRPr="005E151E">
        <w:rPr>
          <w:rFonts w:ascii="Times New Roman" w:eastAsia="Times New Roman" w:hAnsi="Times New Roman" w:cs="Times New Roman"/>
          <w:b/>
          <w:bCs/>
          <w:sz w:val="23"/>
          <w:szCs w:val="23"/>
          <w:u w:val="single"/>
        </w:rPr>
        <w:t>l</w:t>
      </w:r>
      <w:r w:rsidRPr="005E151E">
        <w:rPr>
          <w:rFonts w:ascii="Times New Roman" w:eastAsia="Times New Roman" w:hAnsi="Times New Roman" w:cs="Times New Roman"/>
          <w:b/>
          <w:bCs/>
          <w:spacing w:val="1"/>
          <w:sz w:val="23"/>
          <w:szCs w:val="23"/>
          <w:u w:val="single"/>
        </w:rPr>
        <w:t>i</w:t>
      </w:r>
      <w:r w:rsidRPr="005E151E">
        <w:rPr>
          <w:rFonts w:ascii="Times New Roman" w:eastAsia="Times New Roman" w:hAnsi="Times New Roman" w:cs="Times New Roman"/>
          <w:b/>
          <w:bCs/>
          <w:sz w:val="23"/>
          <w:szCs w:val="23"/>
          <w:u w:val="single"/>
        </w:rPr>
        <w:t>cation.</w:t>
      </w:r>
    </w:p>
    <w:p w:rsidR="00036E1F" w:rsidRPr="005E151E" w:rsidRDefault="00036E1F" w:rsidP="006E624B">
      <w:pPr>
        <w:widowControl w:val="0"/>
        <w:spacing w:after="0" w:line="240" w:lineRule="auto"/>
        <w:rPr>
          <w:rFonts w:eastAsiaTheme="minorHAnsi"/>
          <w:sz w:val="23"/>
          <w:szCs w:val="23"/>
        </w:rPr>
      </w:pPr>
    </w:p>
    <w:p w:rsidR="00036E1F" w:rsidRPr="001E5277" w:rsidRDefault="00036E1F" w:rsidP="00DA7D77">
      <w:pPr>
        <w:widowControl w:val="0"/>
        <w:spacing w:before="2" w:after="0" w:line="160" w:lineRule="exact"/>
        <w:rPr>
          <w:rFonts w:eastAsiaTheme="minorHAnsi"/>
          <w:sz w:val="23"/>
          <w:szCs w:val="16"/>
        </w:rPr>
      </w:pPr>
    </w:p>
    <w:p w:rsidR="00DB27D2" w:rsidRPr="006E624B" w:rsidRDefault="00036E1F" w:rsidP="006E624B">
      <w:pPr>
        <w:widowControl w:val="0"/>
        <w:spacing w:after="0" w:line="240" w:lineRule="auto"/>
        <w:ind w:right="-14"/>
        <w:rPr>
          <w:rFonts w:ascii="Times New Roman" w:eastAsia="Times New Roman" w:hAnsi="Times New Roman" w:cs="Times New Roman"/>
          <w:sz w:val="24"/>
          <w:szCs w:val="24"/>
          <w:u w:val="single"/>
        </w:rPr>
      </w:pPr>
      <w:r w:rsidRPr="006E624B">
        <w:rPr>
          <w:rFonts w:ascii="Times New Roman" w:eastAsia="Times New Roman" w:hAnsi="Times New Roman" w:cs="Times New Roman"/>
          <w:sz w:val="24"/>
          <w:szCs w:val="24"/>
        </w:rPr>
        <w:t>D</w:t>
      </w:r>
      <w:r w:rsidR="00DB27D2" w:rsidRPr="006E624B">
        <w:rPr>
          <w:rFonts w:ascii="Times New Roman" w:eastAsia="Times New Roman" w:hAnsi="Times New Roman" w:cs="Times New Roman"/>
          <w:sz w:val="24"/>
          <w:szCs w:val="24"/>
        </w:rPr>
        <w:t xml:space="preserve">. </w:t>
      </w:r>
      <w:r w:rsidR="00DB27D2" w:rsidRPr="006E624B">
        <w:rPr>
          <w:rFonts w:ascii="Times New Roman" w:eastAsia="Times New Roman" w:hAnsi="Times New Roman" w:cs="Times New Roman"/>
          <w:sz w:val="24"/>
          <w:szCs w:val="24"/>
          <w:u w:val="single"/>
        </w:rPr>
        <w:t xml:space="preserve">Application and Review Dates </w:t>
      </w:r>
    </w:p>
    <w:p w:rsidR="00DB27D2" w:rsidRPr="00DB27D2" w:rsidRDefault="00DB27D2" w:rsidP="006E624B">
      <w:pPr>
        <w:widowControl w:val="0"/>
        <w:spacing w:after="0" w:line="240" w:lineRule="auto"/>
        <w:ind w:right="-14"/>
        <w:rPr>
          <w:rFonts w:ascii="Times New Roman" w:eastAsia="Times New Roman" w:hAnsi="Times New Roman" w:cs="Times New Roman"/>
          <w:sz w:val="24"/>
          <w:szCs w:val="24"/>
        </w:rPr>
      </w:pPr>
    </w:p>
    <w:p w:rsidR="00DB27D2" w:rsidRPr="006E624B" w:rsidRDefault="00DB27D2" w:rsidP="006E624B">
      <w:pPr>
        <w:widowControl w:val="0"/>
        <w:spacing w:after="0" w:line="240" w:lineRule="auto"/>
        <w:ind w:right="-14"/>
        <w:rPr>
          <w:rFonts w:ascii="Times New Roman" w:eastAsia="Times New Roman" w:hAnsi="Times New Roman" w:cs="Times New Roman"/>
          <w:sz w:val="23"/>
          <w:szCs w:val="23"/>
        </w:rPr>
      </w:pPr>
      <w:r w:rsidRPr="006E624B">
        <w:rPr>
          <w:rFonts w:ascii="Times New Roman" w:eastAsia="Times New Roman" w:hAnsi="Times New Roman" w:cs="Times New Roman"/>
          <w:sz w:val="23"/>
          <w:szCs w:val="23"/>
        </w:rPr>
        <w:t>Tier 1: Limited-Scope Planning and Implementation Grants</w:t>
      </w:r>
    </w:p>
    <w:p w:rsidR="00DB27D2" w:rsidRPr="006E624B" w:rsidRDefault="00DB27D2" w:rsidP="006E624B">
      <w:pPr>
        <w:widowControl w:val="0"/>
        <w:spacing w:after="0" w:line="240" w:lineRule="auto"/>
        <w:ind w:right="-14"/>
        <w:rPr>
          <w:rFonts w:ascii="Times New Roman" w:eastAsia="Times New Roman" w:hAnsi="Times New Roman" w:cs="Times New Roman"/>
          <w:sz w:val="23"/>
          <w:szCs w:val="23"/>
        </w:rPr>
      </w:pPr>
    </w:p>
    <w:p w:rsidR="00DB27D2" w:rsidRPr="006E624B" w:rsidRDefault="00DB27D2" w:rsidP="006E624B">
      <w:pPr>
        <w:widowControl w:val="0"/>
        <w:spacing w:after="0" w:line="240" w:lineRule="auto"/>
        <w:ind w:right="-14"/>
        <w:rPr>
          <w:rFonts w:ascii="Times New Roman" w:eastAsia="Times New Roman" w:hAnsi="Times New Roman" w:cs="Times New Roman"/>
          <w:sz w:val="23"/>
          <w:szCs w:val="23"/>
        </w:rPr>
      </w:pPr>
      <w:r w:rsidRPr="006E624B">
        <w:rPr>
          <w:rFonts w:ascii="Times New Roman" w:eastAsia="Times New Roman" w:hAnsi="Times New Roman" w:cs="Times New Roman"/>
          <w:sz w:val="23"/>
          <w:szCs w:val="23"/>
        </w:rPr>
        <w:t>The deadl</w:t>
      </w:r>
      <w:r w:rsidR="006E624B">
        <w:rPr>
          <w:rFonts w:ascii="Times New Roman" w:eastAsia="Times New Roman" w:hAnsi="Times New Roman" w:cs="Times New Roman"/>
          <w:sz w:val="23"/>
          <w:szCs w:val="23"/>
        </w:rPr>
        <w:t>ine schedule for Tier 1 applications may be found in Section IV.</w:t>
      </w:r>
      <w:r w:rsidRPr="006E624B">
        <w:rPr>
          <w:rFonts w:ascii="Times New Roman" w:eastAsia="Times New Roman" w:hAnsi="Times New Roman" w:cs="Times New Roman"/>
          <w:sz w:val="23"/>
          <w:szCs w:val="23"/>
        </w:rPr>
        <w:t xml:space="preserve"> FNS will process Tier 1 applications within approximately 45 days from the application deadline by which it was received.</w:t>
      </w:r>
    </w:p>
    <w:p w:rsidR="00DB27D2" w:rsidRPr="006E624B" w:rsidRDefault="00DB27D2" w:rsidP="006E624B">
      <w:pPr>
        <w:widowControl w:val="0"/>
        <w:spacing w:after="0" w:line="240" w:lineRule="auto"/>
        <w:ind w:right="-14"/>
        <w:rPr>
          <w:rFonts w:ascii="Times New Roman" w:eastAsia="Times New Roman" w:hAnsi="Times New Roman" w:cs="Times New Roman"/>
          <w:sz w:val="23"/>
          <w:szCs w:val="23"/>
        </w:rPr>
      </w:pPr>
    </w:p>
    <w:p w:rsidR="00DB27D2" w:rsidRPr="006E624B" w:rsidRDefault="00DB27D2" w:rsidP="006E624B">
      <w:pPr>
        <w:widowControl w:val="0"/>
        <w:spacing w:after="0" w:line="240" w:lineRule="auto"/>
        <w:ind w:right="-14"/>
        <w:rPr>
          <w:rFonts w:ascii="Times New Roman" w:eastAsia="Times New Roman" w:hAnsi="Times New Roman" w:cs="Times New Roman"/>
          <w:sz w:val="23"/>
          <w:szCs w:val="23"/>
        </w:rPr>
      </w:pPr>
      <w:r w:rsidRPr="006E624B">
        <w:rPr>
          <w:rFonts w:ascii="Times New Roman" w:eastAsia="Times New Roman" w:hAnsi="Times New Roman" w:cs="Times New Roman"/>
          <w:sz w:val="23"/>
          <w:szCs w:val="23"/>
        </w:rPr>
        <w:t>Tier 2: Full-Scope Implementation Grants</w:t>
      </w:r>
    </w:p>
    <w:p w:rsidR="00DB27D2" w:rsidRPr="006E624B" w:rsidRDefault="00DB27D2" w:rsidP="006E624B">
      <w:pPr>
        <w:widowControl w:val="0"/>
        <w:spacing w:after="0" w:line="240" w:lineRule="auto"/>
        <w:ind w:right="-14"/>
        <w:rPr>
          <w:rFonts w:ascii="Times New Roman" w:eastAsia="Times New Roman" w:hAnsi="Times New Roman" w:cs="Times New Roman"/>
          <w:sz w:val="23"/>
          <w:szCs w:val="23"/>
        </w:rPr>
      </w:pPr>
    </w:p>
    <w:p w:rsidR="00A74B0C" w:rsidRPr="006E624B" w:rsidRDefault="006E624B" w:rsidP="006E624B">
      <w:pPr>
        <w:widowControl w:val="0"/>
        <w:spacing w:after="0" w:line="240" w:lineRule="auto"/>
        <w:ind w:right="-14"/>
        <w:rPr>
          <w:rFonts w:ascii="Times New Roman" w:eastAsia="Times New Roman" w:hAnsi="Times New Roman" w:cs="Times New Roman"/>
          <w:sz w:val="23"/>
          <w:szCs w:val="23"/>
        </w:rPr>
      </w:pPr>
      <w:r>
        <w:rPr>
          <w:rFonts w:ascii="Times New Roman" w:eastAsia="Times New Roman" w:hAnsi="Times New Roman" w:cs="Times New Roman"/>
          <w:sz w:val="23"/>
          <w:szCs w:val="23"/>
        </w:rPr>
        <w:t>The deadline schedule for Tier 2</w:t>
      </w:r>
      <w:r w:rsidRPr="006E624B">
        <w:rPr>
          <w:rFonts w:ascii="Times New Roman" w:eastAsia="Times New Roman" w:hAnsi="Times New Roman" w:cs="Times New Roman"/>
          <w:sz w:val="23"/>
          <w:szCs w:val="23"/>
        </w:rPr>
        <w:t xml:space="preserve"> applications may be found in Section IV</w:t>
      </w:r>
      <w:r>
        <w:rPr>
          <w:rFonts w:ascii="Times New Roman" w:eastAsia="Times New Roman" w:hAnsi="Times New Roman" w:cs="Times New Roman"/>
          <w:sz w:val="23"/>
          <w:szCs w:val="23"/>
        </w:rPr>
        <w:t>.</w:t>
      </w:r>
      <w:r w:rsidR="00DB27D2" w:rsidRPr="006E624B">
        <w:rPr>
          <w:rFonts w:ascii="Times New Roman" w:eastAsia="Times New Roman" w:hAnsi="Times New Roman" w:cs="Times New Roman"/>
          <w:sz w:val="23"/>
          <w:szCs w:val="23"/>
        </w:rPr>
        <w:t xml:space="preserve">  FNS will process Tier 2 applications within approximately 90 days from the application deadline by which it was received.</w:t>
      </w:r>
    </w:p>
    <w:p w:rsidR="008A7588" w:rsidRDefault="008A7588" w:rsidP="00D85841">
      <w:pPr>
        <w:spacing w:after="0" w:line="240" w:lineRule="auto"/>
        <w:rPr>
          <w:rFonts w:ascii="Times New Roman" w:hAnsi="Times New Roman" w:cs="Times New Roman"/>
          <w:i/>
          <w:color w:val="0070C0"/>
          <w:sz w:val="24"/>
          <w:szCs w:val="24"/>
        </w:rPr>
      </w:pPr>
    </w:p>
    <w:p w:rsidR="00703628" w:rsidRPr="00703628" w:rsidRDefault="006E624B" w:rsidP="0070362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E</w:t>
      </w:r>
      <w:r w:rsidR="00703628" w:rsidRPr="00703628">
        <w:rPr>
          <w:rFonts w:ascii="Times New Roman" w:hAnsi="Times New Roman" w:cs="Times New Roman"/>
          <w:sz w:val="24"/>
          <w:szCs w:val="24"/>
        </w:rPr>
        <w:t>.</w:t>
      </w:r>
      <w:r w:rsidR="00703628" w:rsidRPr="006E624B">
        <w:rPr>
          <w:rFonts w:ascii="Times New Roman" w:hAnsi="Times New Roman" w:cs="Times New Roman"/>
          <w:sz w:val="24"/>
          <w:szCs w:val="24"/>
        </w:rPr>
        <w:t xml:space="preserve"> </w:t>
      </w:r>
      <w:r w:rsidR="00703628" w:rsidRPr="00703628">
        <w:rPr>
          <w:rFonts w:ascii="Times New Roman" w:hAnsi="Times New Roman" w:cs="Times New Roman"/>
          <w:sz w:val="24"/>
          <w:szCs w:val="24"/>
          <w:u w:val="single"/>
        </w:rPr>
        <w:t xml:space="preserve">Award Periods </w:t>
      </w:r>
    </w:p>
    <w:p w:rsidR="00703628" w:rsidRPr="00703628" w:rsidRDefault="00703628" w:rsidP="00703628">
      <w:pPr>
        <w:spacing w:after="0" w:line="240" w:lineRule="auto"/>
        <w:rPr>
          <w:rFonts w:ascii="Times New Roman" w:hAnsi="Times New Roman" w:cs="Times New Roman"/>
          <w:sz w:val="24"/>
          <w:szCs w:val="24"/>
        </w:rPr>
      </w:pPr>
    </w:p>
    <w:p w:rsidR="00703628" w:rsidRPr="006E624B" w:rsidRDefault="00703628" w:rsidP="00703628">
      <w:pPr>
        <w:spacing w:after="0" w:line="240" w:lineRule="auto"/>
        <w:rPr>
          <w:rFonts w:ascii="Times New Roman" w:hAnsi="Times New Roman" w:cs="Times New Roman"/>
          <w:sz w:val="23"/>
          <w:szCs w:val="23"/>
        </w:rPr>
      </w:pPr>
      <w:r w:rsidRPr="006E624B">
        <w:rPr>
          <w:rFonts w:ascii="Times New Roman" w:hAnsi="Times New Roman" w:cs="Times New Roman"/>
          <w:sz w:val="23"/>
          <w:szCs w:val="23"/>
        </w:rPr>
        <w:t>The award period for the FY 2015 Tier 1 and Tier 2 grants will be as follows, beginning from the date of the award:</w:t>
      </w:r>
    </w:p>
    <w:p w:rsidR="00703628" w:rsidRPr="006E624B" w:rsidRDefault="00703628" w:rsidP="00703628">
      <w:pPr>
        <w:spacing w:after="0" w:line="240" w:lineRule="auto"/>
        <w:rPr>
          <w:rFonts w:ascii="Times New Roman" w:hAnsi="Times New Roman" w:cs="Times New Roman"/>
          <w:sz w:val="23"/>
          <w:szCs w:val="23"/>
        </w:rPr>
      </w:pPr>
    </w:p>
    <w:p w:rsidR="00703628" w:rsidRPr="006E624B" w:rsidRDefault="00703628" w:rsidP="00745D09">
      <w:pPr>
        <w:pStyle w:val="ListParagraph"/>
        <w:numPr>
          <w:ilvl w:val="0"/>
          <w:numId w:val="13"/>
        </w:numPr>
        <w:spacing w:after="0" w:line="240" w:lineRule="auto"/>
        <w:rPr>
          <w:rFonts w:ascii="Times New Roman" w:hAnsi="Times New Roman" w:cs="Times New Roman"/>
          <w:sz w:val="23"/>
          <w:szCs w:val="23"/>
        </w:rPr>
      </w:pPr>
      <w:r w:rsidRPr="006E624B">
        <w:rPr>
          <w:rFonts w:ascii="Times New Roman" w:hAnsi="Times New Roman" w:cs="Times New Roman"/>
          <w:sz w:val="23"/>
          <w:szCs w:val="23"/>
        </w:rPr>
        <w:t>Tier 1 limited-scope grants will be awarded for up to one year; and</w:t>
      </w:r>
    </w:p>
    <w:p w:rsidR="00703628" w:rsidRPr="006E624B" w:rsidRDefault="00703628" w:rsidP="00703628">
      <w:pPr>
        <w:spacing w:after="0" w:line="240" w:lineRule="auto"/>
        <w:rPr>
          <w:rFonts w:ascii="Times New Roman" w:hAnsi="Times New Roman" w:cs="Times New Roman"/>
          <w:sz w:val="23"/>
          <w:szCs w:val="23"/>
        </w:rPr>
      </w:pPr>
    </w:p>
    <w:p w:rsidR="00703628" w:rsidRPr="006E624B" w:rsidRDefault="00703628" w:rsidP="00745D09">
      <w:pPr>
        <w:pStyle w:val="ListParagraph"/>
        <w:numPr>
          <w:ilvl w:val="0"/>
          <w:numId w:val="13"/>
        </w:numPr>
        <w:spacing w:after="0" w:line="240" w:lineRule="auto"/>
        <w:rPr>
          <w:rFonts w:ascii="Times New Roman" w:hAnsi="Times New Roman" w:cs="Times New Roman"/>
          <w:sz w:val="23"/>
          <w:szCs w:val="23"/>
        </w:rPr>
      </w:pPr>
      <w:r w:rsidRPr="006E624B">
        <w:rPr>
          <w:rFonts w:ascii="Times New Roman" w:hAnsi="Times New Roman" w:cs="Times New Roman"/>
          <w:sz w:val="23"/>
          <w:szCs w:val="23"/>
        </w:rPr>
        <w:t>Tier 2 full-scope implementation grants will be awarded for one to three years.</w:t>
      </w:r>
    </w:p>
    <w:p w:rsidR="00703628" w:rsidRPr="006E624B" w:rsidRDefault="00703628" w:rsidP="00703628">
      <w:pPr>
        <w:spacing w:after="0" w:line="240" w:lineRule="auto"/>
        <w:rPr>
          <w:rFonts w:ascii="Times New Roman" w:hAnsi="Times New Roman" w:cs="Times New Roman"/>
          <w:sz w:val="23"/>
          <w:szCs w:val="23"/>
        </w:rPr>
      </w:pPr>
    </w:p>
    <w:p w:rsidR="008A7588" w:rsidRPr="006E624B" w:rsidRDefault="00703628" w:rsidP="00703628">
      <w:pPr>
        <w:spacing w:after="0" w:line="240" w:lineRule="auto"/>
        <w:rPr>
          <w:rFonts w:ascii="Times New Roman" w:hAnsi="Times New Roman" w:cs="Times New Roman"/>
          <w:sz w:val="23"/>
          <w:szCs w:val="23"/>
        </w:rPr>
      </w:pPr>
      <w:r w:rsidRPr="006E624B">
        <w:rPr>
          <w:rFonts w:ascii="Times New Roman" w:hAnsi="Times New Roman" w:cs="Times New Roman"/>
          <w:sz w:val="23"/>
          <w:szCs w:val="23"/>
        </w:rPr>
        <w:t>All grant funds must be obligated and all program activities under the grant (other than activities relating to the close out of the grant) must be completed by the end of award period. The close out of the grant must occur no later than 90 days following the end of the award period, and all obligations incurred under the grant must be liquidated by this date. Any funds that are not liquidated within 90 days following the end of the award period must be returned to FNS.  In addition, the final progress reports are due to FNS no later than 90 days following the end of the award period.  Please see Section VI Federal Award Administration Information for additional reporting requirements.</w:t>
      </w:r>
    </w:p>
    <w:p w:rsidR="00F67000" w:rsidRDefault="00F67000" w:rsidP="00D85841">
      <w:pPr>
        <w:spacing w:after="0" w:line="240" w:lineRule="auto"/>
        <w:rPr>
          <w:rFonts w:ascii="Times New Roman" w:hAnsi="Times New Roman" w:cs="Times New Roman"/>
          <w:i/>
          <w:color w:val="0070C0"/>
          <w:sz w:val="24"/>
          <w:szCs w:val="24"/>
        </w:rPr>
      </w:pPr>
    </w:p>
    <w:p w:rsidR="008A7588" w:rsidRPr="006E624B" w:rsidRDefault="00D03725" w:rsidP="006E624B">
      <w:pPr>
        <w:widowControl w:val="0"/>
        <w:spacing w:after="0" w:line="240" w:lineRule="auto"/>
        <w:ind w:right="181"/>
        <w:rPr>
          <w:rFonts w:ascii="Times New Roman" w:eastAsia="Times New Roman" w:hAnsi="Times New Roman" w:cs="Times New Roman"/>
          <w:sz w:val="24"/>
          <w:szCs w:val="24"/>
        </w:rPr>
      </w:pPr>
      <w:r>
        <w:rPr>
          <w:rFonts w:ascii="Times New Roman" w:eastAsia="Times New Roman" w:hAnsi="Times New Roman" w:cs="Times New Roman"/>
          <w:bCs/>
          <w:sz w:val="24"/>
          <w:szCs w:val="24"/>
        </w:rPr>
        <w:t>F</w:t>
      </w:r>
      <w:r w:rsidR="008A7588" w:rsidRPr="006E624B">
        <w:rPr>
          <w:rFonts w:ascii="Times New Roman" w:eastAsia="Times New Roman" w:hAnsi="Times New Roman" w:cs="Times New Roman"/>
          <w:bCs/>
          <w:sz w:val="24"/>
          <w:szCs w:val="24"/>
        </w:rPr>
        <w:t>.</w:t>
      </w:r>
      <w:r w:rsidR="008A7588" w:rsidRPr="006E624B">
        <w:rPr>
          <w:rFonts w:ascii="Times New Roman" w:eastAsia="Times New Roman" w:hAnsi="Times New Roman" w:cs="Times New Roman"/>
          <w:bCs/>
          <w:spacing w:val="41"/>
          <w:sz w:val="24"/>
          <w:szCs w:val="24"/>
        </w:rPr>
        <w:t xml:space="preserve"> </w:t>
      </w:r>
      <w:r w:rsidR="008A7588" w:rsidRPr="006E624B">
        <w:rPr>
          <w:rFonts w:ascii="Times New Roman" w:eastAsia="Times New Roman" w:hAnsi="Times New Roman" w:cs="Times New Roman"/>
          <w:bCs/>
          <w:sz w:val="24"/>
          <w:szCs w:val="24"/>
          <w:u w:val="single"/>
        </w:rPr>
        <w:t xml:space="preserve">FNS </w:t>
      </w:r>
      <w:r w:rsidR="008A7588" w:rsidRPr="006E624B">
        <w:rPr>
          <w:rFonts w:ascii="Times New Roman" w:eastAsia="Times New Roman" w:hAnsi="Times New Roman" w:cs="Times New Roman"/>
          <w:bCs/>
          <w:spacing w:val="-1"/>
          <w:sz w:val="24"/>
          <w:szCs w:val="24"/>
          <w:u w:val="single"/>
        </w:rPr>
        <w:t>C</w:t>
      </w:r>
      <w:r w:rsidR="008A7588" w:rsidRPr="006E624B">
        <w:rPr>
          <w:rFonts w:ascii="Times New Roman" w:eastAsia="Times New Roman" w:hAnsi="Times New Roman" w:cs="Times New Roman"/>
          <w:bCs/>
          <w:sz w:val="24"/>
          <w:szCs w:val="24"/>
          <w:u w:val="single"/>
        </w:rPr>
        <w:t>oll</w:t>
      </w:r>
      <w:r w:rsidR="008A7588" w:rsidRPr="006E624B">
        <w:rPr>
          <w:rFonts w:ascii="Times New Roman" w:eastAsia="Times New Roman" w:hAnsi="Times New Roman" w:cs="Times New Roman"/>
          <w:bCs/>
          <w:spacing w:val="-1"/>
          <w:sz w:val="24"/>
          <w:szCs w:val="24"/>
          <w:u w:val="single"/>
        </w:rPr>
        <w:t>a</w:t>
      </w:r>
      <w:r w:rsidR="008A7588" w:rsidRPr="006E624B">
        <w:rPr>
          <w:rFonts w:ascii="Times New Roman" w:eastAsia="Times New Roman" w:hAnsi="Times New Roman" w:cs="Times New Roman"/>
          <w:bCs/>
          <w:sz w:val="24"/>
          <w:szCs w:val="24"/>
          <w:u w:val="single"/>
        </w:rPr>
        <w:t>b</w:t>
      </w:r>
      <w:r w:rsidR="008A7588" w:rsidRPr="006E624B">
        <w:rPr>
          <w:rFonts w:ascii="Times New Roman" w:eastAsia="Times New Roman" w:hAnsi="Times New Roman" w:cs="Times New Roman"/>
          <w:bCs/>
          <w:spacing w:val="1"/>
          <w:sz w:val="24"/>
          <w:szCs w:val="24"/>
          <w:u w:val="single"/>
        </w:rPr>
        <w:t>o</w:t>
      </w:r>
      <w:r w:rsidR="008A7588" w:rsidRPr="006E624B">
        <w:rPr>
          <w:rFonts w:ascii="Times New Roman" w:eastAsia="Times New Roman" w:hAnsi="Times New Roman" w:cs="Times New Roman"/>
          <w:bCs/>
          <w:spacing w:val="-2"/>
          <w:sz w:val="24"/>
          <w:szCs w:val="24"/>
          <w:u w:val="single"/>
        </w:rPr>
        <w:t>r</w:t>
      </w:r>
      <w:r w:rsidR="008A7588" w:rsidRPr="006E624B">
        <w:rPr>
          <w:rFonts w:ascii="Times New Roman" w:eastAsia="Times New Roman" w:hAnsi="Times New Roman" w:cs="Times New Roman"/>
          <w:bCs/>
          <w:sz w:val="24"/>
          <w:szCs w:val="24"/>
          <w:u w:val="single"/>
        </w:rPr>
        <w:t xml:space="preserve">ation </w:t>
      </w:r>
      <w:r w:rsidR="008A7588" w:rsidRPr="006E624B">
        <w:rPr>
          <w:rFonts w:ascii="Times New Roman" w:eastAsia="Times New Roman" w:hAnsi="Times New Roman" w:cs="Times New Roman"/>
          <w:bCs/>
          <w:spacing w:val="-1"/>
          <w:sz w:val="24"/>
          <w:szCs w:val="24"/>
          <w:u w:val="single"/>
        </w:rPr>
        <w:t>w</w:t>
      </w:r>
      <w:r w:rsidR="008A7588" w:rsidRPr="006E624B">
        <w:rPr>
          <w:rFonts w:ascii="Times New Roman" w:eastAsia="Times New Roman" w:hAnsi="Times New Roman" w:cs="Times New Roman"/>
          <w:bCs/>
          <w:sz w:val="24"/>
          <w:szCs w:val="24"/>
          <w:u w:val="single"/>
        </w:rPr>
        <w:t>ith State</w:t>
      </w:r>
      <w:r w:rsidR="008A7588" w:rsidRPr="006E624B">
        <w:rPr>
          <w:rFonts w:ascii="Times New Roman" w:eastAsia="Times New Roman" w:hAnsi="Times New Roman" w:cs="Times New Roman"/>
          <w:bCs/>
          <w:spacing w:val="-1"/>
          <w:sz w:val="24"/>
          <w:szCs w:val="24"/>
          <w:u w:val="single"/>
        </w:rPr>
        <w:t xml:space="preserve"> G</w:t>
      </w:r>
      <w:r w:rsidR="008A7588" w:rsidRPr="006E624B">
        <w:rPr>
          <w:rFonts w:ascii="Times New Roman" w:eastAsia="Times New Roman" w:hAnsi="Times New Roman" w:cs="Times New Roman"/>
          <w:bCs/>
          <w:sz w:val="24"/>
          <w:szCs w:val="24"/>
          <w:u w:val="single"/>
        </w:rPr>
        <w:t>rantees</w:t>
      </w:r>
    </w:p>
    <w:p w:rsidR="00F67000" w:rsidRDefault="00F67000" w:rsidP="006E624B">
      <w:pPr>
        <w:widowControl w:val="0"/>
        <w:spacing w:after="0" w:line="240" w:lineRule="auto"/>
        <w:ind w:right="245"/>
        <w:rPr>
          <w:rFonts w:ascii="Times New Roman" w:eastAsia="Times New Roman" w:hAnsi="Times New Roman" w:cs="Times New Roman"/>
          <w:sz w:val="24"/>
          <w:szCs w:val="24"/>
        </w:rPr>
      </w:pPr>
    </w:p>
    <w:p w:rsidR="008A7588" w:rsidRPr="006E624B" w:rsidRDefault="008A7588" w:rsidP="006E624B">
      <w:pPr>
        <w:widowControl w:val="0"/>
        <w:spacing w:after="0" w:line="240" w:lineRule="auto"/>
        <w:ind w:right="245"/>
        <w:rPr>
          <w:rFonts w:ascii="Times New Roman" w:eastAsia="Times New Roman" w:hAnsi="Times New Roman" w:cs="Times New Roman"/>
          <w:sz w:val="23"/>
          <w:szCs w:val="23"/>
        </w:rPr>
      </w:pPr>
      <w:r w:rsidRPr="006E624B">
        <w:rPr>
          <w:rFonts w:ascii="Times New Roman" w:eastAsia="Times New Roman" w:hAnsi="Times New Roman" w:cs="Times New Roman"/>
          <w:sz w:val="23"/>
          <w:szCs w:val="23"/>
        </w:rPr>
        <w:t>FNS</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in</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 xml:space="preserve">ends </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o work col</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aboratively</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with</w:t>
      </w:r>
      <w:r w:rsidRPr="006E624B">
        <w:rPr>
          <w:rFonts w:ascii="Times New Roman" w:eastAsia="Times New Roman" w:hAnsi="Times New Roman" w:cs="Times New Roman"/>
          <w:spacing w:val="2"/>
          <w:sz w:val="23"/>
          <w:szCs w:val="23"/>
        </w:rPr>
        <w:t xml:space="preserve"> </w:t>
      </w:r>
      <w:r w:rsidRPr="006E624B">
        <w:rPr>
          <w:rFonts w:ascii="Times New Roman" w:eastAsia="Times New Roman" w:hAnsi="Times New Roman" w:cs="Times New Roman"/>
          <w:sz w:val="23"/>
          <w:szCs w:val="23"/>
        </w:rPr>
        <w:t>gra</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t applica</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 xml:space="preserve">ts </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d grantees t</w:t>
      </w:r>
      <w:r w:rsidRPr="006E624B">
        <w:rPr>
          <w:rFonts w:ascii="Times New Roman" w:eastAsia="Times New Roman" w:hAnsi="Times New Roman" w:cs="Times New Roman"/>
          <w:spacing w:val="-1"/>
          <w:sz w:val="23"/>
          <w:szCs w:val="23"/>
        </w:rPr>
        <w:t>h</w:t>
      </w:r>
      <w:r w:rsidRPr="006E624B">
        <w:rPr>
          <w:rFonts w:ascii="Times New Roman" w:eastAsia="Times New Roman" w:hAnsi="Times New Roman" w:cs="Times New Roman"/>
          <w:sz w:val="23"/>
          <w:szCs w:val="23"/>
        </w:rPr>
        <w:t>roughout</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t</w:t>
      </w:r>
      <w:r w:rsidRPr="006E624B">
        <w:rPr>
          <w:rFonts w:ascii="Times New Roman" w:eastAsia="Times New Roman" w:hAnsi="Times New Roman" w:cs="Times New Roman"/>
          <w:spacing w:val="-1"/>
          <w:sz w:val="23"/>
          <w:szCs w:val="23"/>
        </w:rPr>
        <w:t>h</w:t>
      </w:r>
      <w:r w:rsidRPr="006E624B">
        <w:rPr>
          <w:rFonts w:ascii="Times New Roman" w:eastAsia="Times New Roman" w:hAnsi="Times New Roman" w:cs="Times New Roman"/>
          <w:sz w:val="23"/>
          <w:szCs w:val="23"/>
        </w:rPr>
        <w:t>e application</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process and</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 xml:space="preserve">the </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ife of</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 xml:space="preserve">grants </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z w:val="23"/>
          <w:szCs w:val="23"/>
        </w:rPr>
        <w:t>war</w:t>
      </w:r>
      <w:r w:rsidRPr="006E624B">
        <w:rPr>
          <w:rFonts w:ascii="Times New Roman" w:eastAsia="Times New Roman" w:hAnsi="Times New Roman" w:cs="Times New Roman"/>
          <w:spacing w:val="-1"/>
          <w:sz w:val="23"/>
          <w:szCs w:val="23"/>
        </w:rPr>
        <w:t>de</w:t>
      </w:r>
      <w:r w:rsidRPr="006E624B">
        <w:rPr>
          <w:rFonts w:ascii="Times New Roman" w:eastAsia="Times New Roman" w:hAnsi="Times New Roman" w:cs="Times New Roman"/>
          <w:sz w:val="23"/>
          <w:szCs w:val="23"/>
        </w:rPr>
        <w:t>d th</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ough this RF</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z w:val="23"/>
          <w:szCs w:val="23"/>
        </w:rPr>
        <w:t>.</w:t>
      </w:r>
      <w:r w:rsidRPr="006E624B">
        <w:rPr>
          <w:rFonts w:ascii="Times New Roman" w:eastAsia="Times New Roman" w:hAnsi="Times New Roman" w:cs="Times New Roman"/>
          <w:spacing w:val="3"/>
          <w:sz w:val="23"/>
          <w:szCs w:val="23"/>
        </w:rPr>
        <w:t xml:space="preserve"> </w:t>
      </w:r>
      <w:r w:rsidRPr="006E624B">
        <w:rPr>
          <w:rFonts w:ascii="Times New Roman" w:eastAsia="Times New Roman" w:hAnsi="Times New Roman" w:cs="Times New Roman"/>
          <w:sz w:val="23"/>
          <w:szCs w:val="23"/>
        </w:rPr>
        <w:t>Accord</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ngly, within approxi</w:t>
      </w:r>
      <w:r w:rsidRPr="006E624B">
        <w:rPr>
          <w:rFonts w:ascii="Times New Roman" w:eastAsia="Times New Roman" w:hAnsi="Times New Roman" w:cs="Times New Roman"/>
          <w:spacing w:val="-1"/>
          <w:sz w:val="23"/>
          <w:szCs w:val="23"/>
        </w:rPr>
        <w:t>m</w:t>
      </w:r>
      <w:r w:rsidRPr="006E624B">
        <w:rPr>
          <w:rFonts w:ascii="Times New Roman" w:eastAsia="Times New Roman" w:hAnsi="Times New Roman" w:cs="Times New Roman"/>
          <w:sz w:val="23"/>
          <w:szCs w:val="23"/>
        </w:rPr>
        <w:t>ately</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three we</w:t>
      </w:r>
      <w:r w:rsidRPr="006E624B">
        <w:rPr>
          <w:rFonts w:ascii="Times New Roman" w:eastAsia="Times New Roman" w:hAnsi="Times New Roman" w:cs="Times New Roman"/>
          <w:spacing w:val="-1"/>
          <w:sz w:val="23"/>
          <w:szCs w:val="23"/>
        </w:rPr>
        <w:t>e</w:t>
      </w:r>
      <w:r w:rsidRPr="006E624B">
        <w:rPr>
          <w:rFonts w:ascii="Times New Roman" w:eastAsia="Times New Roman" w:hAnsi="Times New Roman" w:cs="Times New Roman"/>
          <w:sz w:val="23"/>
          <w:szCs w:val="23"/>
        </w:rPr>
        <w:t>ks of this R</w:t>
      </w:r>
      <w:r w:rsidRPr="006E624B">
        <w:rPr>
          <w:rFonts w:ascii="Times New Roman" w:eastAsia="Times New Roman" w:hAnsi="Times New Roman" w:cs="Times New Roman"/>
          <w:spacing w:val="-1"/>
          <w:sz w:val="23"/>
          <w:szCs w:val="23"/>
        </w:rPr>
        <w:t>F</w:t>
      </w:r>
      <w:r w:rsidRPr="006E624B">
        <w:rPr>
          <w:rFonts w:ascii="Times New Roman" w:eastAsia="Times New Roman" w:hAnsi="Times New Roman" w:cs="Times New Roman"/>
          <w:sz w:val="23"/>
          <w:szCs w:val="23"/>
        </w:rPr>
        <w:t>A’s publication,</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FNS</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will</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condu</w:t>
      </w:r>
      <w:r w:rsidRPr="006E624B">
        <w:rPr>
          <w:rFonts w:ascii="Times New Roman" w:eastAsia="Times New Roman" w:hAnsi="Times New Roman" w:cs="Times New Roman"/>
          <w:spacing w:val="-1"/>
          <w:sz w:val="23"/>
          <w:szCs w:val="23"/>
        </w:rPr>
        <w:t>c</w:t>
      </w:r>
      <w:r w:rsidRPr="006E624B">
        <w:rPr>
          <w:rFonts w:ascii="Times New Roman" w:eastAsia="Times New Roman" w:hAnsi="Times New Roman" w:cs="Times New Roman"/>
          <w:sz w:val="23"/>
          <w:szCs w:val="23"/>
        </w:rPr>
        <w:t>t</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a webinar with all State agencies a</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d FNS</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regional</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o</w:t>
      </w:r>
      <w:r w:rsidRPr="006E624B">
        <w:rPr>
          <w:rFonts w:ascii="Times New Roman" w:eastAsia="Times New Roman" w:hAnsi="Times New Roman" w:cs="Times New Roman"/>
          <w:spacing w:val="-1"/>
          <w:sz w:val="23"/>
          <w:szCs w:val="23"/>
        </w:rPr>
        <w:t>f</w:t>
      </w:r>
      <w:r w:rsidRPr="006E624B">
        <w:rPr>
          <w:rFonts w:ascii="Times New Roman" w:eastAsia="Times New Roman" w:hAnsi="Times New Roman" w:cs="Times New Roman"/>
          <w:sz w:val="23"/>
          <w:szCs w:val="23"/>
        </w:rPr>
        <w:t>fices to</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review t</w:t>
      </w:r>
      <w:r w:rsidRPr="006E624B">
        <w:rPr>
          <w:rFonts w:ascii="Times New Roman" w:eastAsia="Times New Roman" w:hAnsi="Times New Roman" w:cs="Times New Roman"/>
          <w:spacing w:val="-1"/>
          <w:sz w:val="23"/>
          <w:szCs w:val="23"/>
        </w:rPr>
        <w:t>h</w:t>
      </w:r>
      <w:r w:rsidRPr="006E624B">
        <w:rPr>
          <w:rFonts w:ascii="Times New Roman" w:eastAsia="Times New Roman" w:hAnsi="Times New Roman" w:cs="Times New Roman"/>
          <w:sz w:val="23"/>
          <w:szCs w:val="23"/>
        </w:rPr>
        <w:t>e</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R</w:t>
      </w:r>
      <w:r w:rsidRPr="006E624B">
        <w:rPr>
          <w:rFonts w:ascii="Times New Roman" w:eastAsia="Times New Roman" w:hAnsi="Times New Roman" w:cs="Times New Roman"/>
          <w:spacing w:val="-1"/>
          <w:sz w:val="23"/>
          <w:szCs w:val="23"/>
        </w:rPr>
        <w:t>F</w:t>
      </w:r>
      <w:r w:rsidRPr="006E624B">
        <w:rPr>
          <w:rFonts w:ascii="Times New Roman" w:eastAsia="Times New Roman" w:hAnsi="Times New Roman" w:cs="Times New Roman"/>
          <w:sz w:val="23"/>
          <w:szCs w:val="23"/>
        </w:rPr>
        <w:t>A and a</w:t>
      </w:r>
      <w:r w:rsidRPr="006E624B">
        <w:rPr>
          <w:rFonts w:ascii="Times New Roman" w:eastAsia="Times New Roman" w:hAnsi="Times New Roman" w:cs="Times New Roman"/>
          <w:spacing w:val="1"/>
          <w:sz w:val="23"/>
          <w:szCs w:val="23"/>
        </w:rPr>
        <w:t>d</w:t>
      </w:r>
      <w:r w:rsidRPr="006E624B">
        <w:rPr>
          <w:rFonts w:ascii="Times New Roman" w:eastAsia="Times New Roman" w:hAnsi="Times New Roman" w:cs="Times New Roman"/>
          <w:sz w:val="23"/>
          <w:szCs w:val="23"/>
        </w:rPr>
        <w:t>dress que</w:t>
      </w:r>
      <w:r w:rsidRPr="006E624B">
        <w:rPr>
          <w:rFonts w:ascii="Times New Roman" w:eastAsia="Times New Roman" w:hAnsi="Times New Roman" w:cs="Times New Roman"/>
          <w:spacing w:val="-1"/>
          <w:sz w:val="23"/>
          <w:szCs w:val="23"/>
        </w:rPr>
        <w:t>s</w:t>
      </w:r>
      <w:r w:rsidRPr="006E624B">
        <w:rPr>
          <w:rFonts w:ascii="Times New Roman" w:eastAsia="Times New Roman" w:hAnsi="Times New Roman" w:cs="Times New Roman"/>
          <w:sz w:val="23"/>
          <w:szCs w:val="23"/>
        </w:rPr>
        <w:t>tions</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regar</w:t>
      </w:r>
      <w:r w:rsidRPr="006E624B">
        <w:rPr>
          <w:rFonts w:ascii="Times New Roman" w:eastAsia="Times New Roman" w:hAnsi="Times New Roman" w:cs="Times New Roman"/>
          <w:spacing w:val="-1"/>
          <w:sz w:val="23"/>
          <w:szCs w:val="23"/>
        </w:rPr>
        <w:t>d</w:t>
      </w:r>
      <w:r w:rsidRPr="006E624B">
        <w:rPr>
          <w:rFonts w:ascii="Times New Roman" w:eastAsia="Times New Roman" w:hAnsi="Times New Roman" w:cs="Times New Roman"/>
          <w:sz w:val="23"/>
          <w:szCs w:val="23"/>
        </w:rPr>
        <w:t>i</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g the application</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 xml:space="preserve">process. </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N</w:t>
      </w:r>
      <w:r w:rsidRPr="006E624B">
        <w:rPr>
          <w:rFonts w:ascii="Times New Roman" w:eastAsia="Times New Roman" w:hAnsi="Times New Roman" w:cs="Times New Roman"/>
          <w:spacing w:val="-2"/>
          <w:sz w:val="23"/>
          <w:szCs w:val="23"/>
        </w:rPr>
        <w:t>o</w:t>
      </w:r>
      <w:r w:rsidRPr="006E624B">
        <w:rPr>
          <w:rFonts w:ascii="Times New Roman" w:eastAsia="Times New Roman" w:hAnsi="Times New Roman" w:cs="Times New Roman"/>
          <w:sz w:val="23"/>
          <w:szCs w:val="23"/>
        </w:rPr>
        <w:t>t</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fic</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z w:val="23"/>
          <w:szCs w:val="23"/>
        </w:rPr>
        <w:t>t</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on of</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the webinar</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date, ti</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e and cal</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-in</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i</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fo</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ation wi</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 xml:space="preserve">l </w:t>
      </w:r>
      <w:r w:rsidRPr="006E624B">
        <w:rPr>
          <w:rFonts w:ascii="Times New Roman" w:eastAsia="Times New Roman" w:hAnsi="Times New Roman" w:cs="Times New Roman"/>
          <w:spacing w:val="-1"/>
          <w:sz w:val="23"/>
          <w:szCs w:val="23"/>
        </w:rPr>
        <w:t>b</w:t>
      </w:r>
      <w:r w:rsidRPr="006E624B">
        <w:rPr>
          <w:rFonts w:ascii="Times New Roman" w:eastAsia="Times New Roman" w:hAnsi="Times New Roman" w:cs="Times New Roman"/>
          <w:sz w:val="23"/>
          <w:szCs w:val="23"/>
        </w:rPr>
        <w:t>e com</w:t>
      </w:r>
      <w:r w:rsidRPr="006E624B">
        <w:rPr>
          <w:rFonts w:ascii="Times New Roman" w:eastAsia="Times New Roman" w:hAnsi="Times New Roman" w:cs="Times New Roman"/>
          <w:spacing w:val="-1"/>
          <w:sz w:val="23"/>
          <w:szCs w:val="23"/>
        </w:rPr>
        <w:t>m</w:t>
      </w:r>
      <w:r w:rsidRPr="006E624B">
        <w:rPr>
          <w:rFonts w:ascii="Times New Roman" w:eastAsia="Times New Roman" w:hAnsi="Times New Roman" w:cs="Times New Roman"/>
          <w:sz w:val="23"/>
          <w:szCs w:val="23"/>
        </w:rPr>
        <w:t>unicated</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 xml:space="preserve">to State </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z w:val="23"/>
          <w:szCs w:val="23"/>
        </w:rPr>
        <w:t>genc</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 xml:space="preserve">es </w:t>
      </w:r>
      <w:r w:rsidRPr="006E624B">
        <w:rPr>
          <w:rFonts w:ascii="Times New Roman" w:eastAsia="Times New Roman" w:hAnsi="Times New Roman" w:cs="Times New Roman"/>
          <w:spacing w:val="-1"/>
          <w:sz w:val="23"/>
          <w:szCs w:val="23"/>
        </w:rPr>
        <w:t>v</w:t>
      </w:r>
      <w:r w:rsidRPr="006E624B">
        <w:rPr>
          <w:rFonts w:ascii="Times New Roman" w:eastAsia="Times New Roman" w:hAnsi="Times New Roman" w:cs="Times New Roman"/>
          <w:sz w:val="23"/>
          <w:szCs w:val="23"/>
        </w:rPr>
        <w:t xml:space="preserve">ia </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he Child Nutrition Di</w:t>
      </w:r>
      <w:r w:rsidRPr="006E624B">
        <w:rPr>
          <w:rFonts w:ascii="Times New Roman" w:eastAsia="Times New Roman" w:hAnsi="Times New Roman" w:cs="Times New Roman"/>
          <w:spacing w:val="-1"/>
          <w:sz w:val="23"/>
          <w:szCs w:val="23"/>
        </w:rPr>
        <w:t>v</w:t>
      </w:r>
      <w:r w:rsidRPr="006E624B">
        <w:rPr>
          <w:rFonts w:ascii="Times New Roman" w:eastAsia="Times New Roman" w:hAnsi="Times New Roman" w:cs="Times New Roman"/>
          <w:sz w:val="23"/>
          <w:szCs w:val="23"/>
        </w:rPr>
        <w:t xml:space="preserve">ision’s </w:t>
      </w:r>
      <w:proofErr w:type="spellStart"/>
      <w:r w:rsidRPr="006E624B">
        <w:rPr>
          <w:rFonts w:ascii="Times New Roman" w:eastAsia="Times New Roman" w:hAnsi="Times New Roman" w:cs="Times New Roman"/>
          <w:sz w:val="23"/>
          <w:szCs w:val="23"/>
        </w:rPr>
        <w:t>Partn</w:t>
      </w:r>
      <w:r w:rsidRPr="006E624B">
        <w:rPr>
          <w:rFonts w:ascii="Times New Roman" w:eastAsia="Times New Roman" w:hAnsi="Times New Roman" w:cs="Times New Roman"/>
          <w:spacing w:val="-1"/>
          <w:sz w:val="23"/>
          <w:szCs w:val="23"/>
        </w:rPr>
        <w:t>e</w:t>
      </w:r>
      <w:r w:rsidRPr="006E624B">
        <w:rPr>
          <w:rFonts w:ascii="Times New Roman" w:eastAsia="Times New Roman" w:hAnsi="Times New Roman" w:cs="Times New Roman"/>
          <w:sz w:val="23"/>
          <w:szCs w:val="23"/>
        </w:rPr>
        <w:t>r</w:t>
      </w:r>
      <w:r w:rsidRPr="006E624B">
        <w:rPr>
          <w:rFonts w:ascii="Times New Roman" w:eastAsia="Times New Roman" w:hAnsi="Times New Roman" w:cs="Times New Roman"/>
          <w:spacing w:val="-2"/>
          <w:sz w:val="23"/>
          <w:szCs w:val="23"/>
        </w:rPr>
        <w:t>W</w:t>
      </w:r>
      <w:r w:rsidRPr="006E624B">
        <w:rPr>
          <w:rFonts w:ascii="Times New Roman" w:eastAsia="Times New Roman" w:hAnsi="Times New Roman" w:cs="Times New Roman"/>
          <w:sz w:val="23"/>
          <w:szCs w:val="23"/>
        </w:rPr>
        <w:t>eb</w:t>
      </w:r>
      <w:proofErr w:type="spellEnd"/>
      <w:r w:rsidRPr="006E624B">
        <w:rPr>
          <w:rFonts w:ascii="Times New Roman" w:eastAsia="Times New Roman" w:hAnsi="Times New Roman" w:cs="Times New Roman"/>
          <w:spacing w:val="2"/>
          <w:sz w:val="23"/>
          <w:szCs w:val="23"/>
        </w:rPr>
        <w:t xml:space="preserve"> </w:t>
      </w:r>
      <w:r w:rsidRPr="006E624B">
        <w:rPr>
          <w:rFonts w:ascii="Times New Roman" w:eastAsia="Times New Roman" w:hAnsi="Times New Roman" w:cs="Times New Roman"/>
          <w:sz w:val="23"/>
          <w:szCs w:val="23"/>
        </w:rPr>
        <w:t>c</w:t>
      </w:r>
      <w:r w:rsidRPr="006E624B">
        <w:rPr>
          <w:rFonts w:ascii="Times New Roman" w:eastAsia="Times New Roman" w:hAnsi="Times New Roman" w:cs="Times New Roman"/>
          <w:spacing w:val="1"/>
          <w:sz w:val="23"/>
          <w:szCs w:val="23"/>
        </w:rPr>
        <w:t>o</w:t>
      </w:r>
      <w:r w:rsidRPr="006E624B">
        <w:rPr>
          <w:rFonts w:ascii="Times New Roman" w:eastAsia="Times New Roman" w:hAnsi="Times New Roman" w:cs="Times New Roman"/>
          <w:sz w:val="23"/>
          <w:szCs w:val="23"/>
        </w:rPr>
        <w:t xml:space="preserve">mmunity </w:t>
      </w:r>
      <w:r w:rsidRPr="006E624B">
        <w:rPr>
          <w:rFonts w:ascii="Times New Roman" w:eastAsia="Times New Roman" w:hAnsi="Times New Roman" w:cs="Times New Roman"/>
          <w:spacing w:val="-1"/>
          <w:sz w:val="23"/>
          <w:szCs w:val="23"/>
        </w:rPr>
        <w:t xml:space="preserve">at </w:t>
      </w:r>
      <w:hyperlink r:id="rId12">
        <w:r w:rsidRPr="006E624B">
          <w:rPr>
            <w:rFonts w:ascii="Times New Roman" w:eastAsia="Times New Roman" w:hAnsi="Times New Roman" w:cs="Times New Roman"/>
            <w:color w:val="0000FF"/>
            <w:sz w:val="23"/>
            <w:szCs w:val="23"/>
            <w:u w:val="single" w:color="0000FF"/>
          </w:rPr>
          <w:t>ht</w:t>
        </w:r>
        <w:r w:rsidRPr="006E624B">
          <w:rPr>
            <w:rFonts w:ascii="Times New Roman" w:eastAsia="Times New Roman" w:hAnsi="Times New Roman" w:cs="Times New Roman"/>
            <w:color w:val="0000FF"/>
            <w:spacing w:val="1"/>
            <w:sz w:val="23"/>
            <w:szCs w:val="23"/>
            <w:u w:val="single" w:color="0000FF"/>
          </w:rPr>
          <w:t>t</w:t>
        </w:r>
        <w:r w:rsidRPr="006E624B">
          <w:rPr>
            <w:rFonts w:ascii="Times New Roman" w:eastAsia="Times New Roman" w:hAnsi="Times New Roman" w:cs="Times New Roman"/>
            <w:color w:val="0000FF"/>
            <w:sz w:val="23"/>
            <w:szCs w:val="23"/>
            <w:u w:val="single" w:color="0000FF"/>
          </w:rPr>
          <w:t>ps://ww</w:t>
        </w:r>
        <w:r w:rsidRPr="006E624B">
          <w:rPr>
            <w:rFonts w:ascii="Times New Roman" w:eastAsia="Times New Roman" w:hAnsi="Times New Roman" w:cs="Times New Roman"/>
            <w:color w:val="0000FF"/>
            <w:spacing w:val="-1"/>
            <w:sz w:val="23"/>
            <w:szCs w:val="23"/>
            <w:u w:val="single" w:color="0000FF"/>
          </w:rPr>
          <w:t>w</w:t>
        </w:r>
        <w:r w:rsidRPr="006E624B">
          <w:rPr>
            <w:rFonts w:ascii="Times New Roman" w:eastAsia="Times New Roman" w:hAnsi="Times New Roman" w:cs="Times New Roman"/>
            <w:color w:val="0000FF"/>
            <w:sz w:val="23"/>
            <w:szCs w:val="23"/>
            <w:u w:val="single" w:color="0000FF"/>
          </w:rPr>
          <w:t>.partnerweb</w:t>
        </w:r>
        <w:r w:rsidRPr="006E624B">
          <w:rPr>
            <w:rFonts w:ascii="Times New Roman" w:eastAsia="Times New Roman" w:hAnsi="Times New Roman" w:cs="Times New Roman"/>
            <w:color w:val="0000FF"/>
            <w:spacing w:val="-1"/>
            <w:sz w:val="23"/>
            <w:szCs w:val="23"/>
            <w:u w:val="single" w:color="0000FF"/>
          </w:rPr>
          <w:t>.</w:t>
        </w:r>
        <w:r w:rsidRPr="006E624B">
          <w:rPr>
            <w:rFonts w:ascii="Times New Roman" w:eastAsia="Times New Roman" w:hAnsi="Times New Roman" w:cs="Times New Roman"/>
            <w:color w:val="0000FF"/>
            <w:sz w:val="23"/>
            <w:szCs w:val="23"/>
            <w:u w:val="single" w:color="0000FF"/>
          </w:rPr>
          <w:t>usda.go</w:t>
        </w:r>
        <w:r w:rsidRPr="006E624B">
          <w:rPr>
            <w:rFonts w:ascii="Times New Roman" w:eastAsia="Times New Roman" w:hAnsi="Times New Roman" w:cs="Times New Roman"/>
            <w:color w:val="0000FF"/>
            <w:spacing w:val="1"/>
            <w:sz w:val="23"/>
            <w:szCs w:val="23"/>
            <w:u w:val="single" w:color="0000FF"/>
          </w:rPr>
          <w:t>v</w:t>
        </w:r>
      </w:hyperlink>
      <w:r w:rsidRPr="006E624B">
        <w:rPr>
          <w:rFonts w:ascii="Times New Roman" w:eastAsia="Times New Roman" w:hAnsi="Times New Roman" w:cs="Times New Roman"/>
          <w:color w:val="000000"/>
          <w:sz w:val="23"/>
          <w:szCs w:val="23"/>
        </w:rPr>
        <w:t>.</w:t>
      </w:r>
    </w:p>
    <w:p w:rsidR="008A7588" w:rsidRPr="006E624B" w:rsidRDefault="008A7588" w:rsidP="008A7588">
      <w:pPr>
        <w:widowControl w:val="0"/>
        <w:spacing w:before="16" w:after="0" w:line="260" w:lineRule="exact"/>
        <w:rPr>
          <w:rFonts w:eastAsiaTheme="minorHAnsi"/>
          <w:sz w:val="23"/>
          <w:szCs w:val="23"/>
        </w:rPr>
      </w:pPr>
    </w:p>
    <w:p w:rsidR="008A7588" w:rsidRPr="006E624B" w:rsidRDefault="008A7588" w:rsidP="008A7588">
      <w:pPr>
        <w:widowControl w:val="0"/>
        <w:spacing w:after="0" w:line="240" w:lineRule="auto"/>
        <w:ind w:right="935"/>
        <w:jc w:val="both"/>
        <w:rPr>
          <w:rFonts w:ascii="Times New Roman" w:eastAsia="Times New Roman" w:hAnsi="Times New Roman" w:cs="Times New Roman"/>
          <w:sz w:val="23"/>
          <w:szCs w:val="23"/>
        </w:rPr>
      </w:pPr>
      <w:r w:rsidRPr="006E624B">
        <w:rPr>
          <w:rFonts w:ascii="Times New Roman" w:eastAsia="Times New Roman" w:hAnsi="Times New Roman" w:cs="Times New Roman"/>
          <w:sz w:val="23"/>
          <w:szCs w:val="23"/>
        </w:rPr>
        <w:t>FNS</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ant</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ci</w:t>
      </w:r>
      <w:r w:rsidRPr="006E624B">
        <w:rPr>
          <w:rFonts w:ascii="Times New Roman" w:eastAsia="Times New Roman" w:hAnsi="Times New Roman" w:cs="Times New Roman"/>
          <w:spacing w:val="-1"/>
          <w:sz w:val="23"/>
          <w:szCs w:val="23"/>
        </w:rPr>
        <w:t>p</w:t>
      </w:r>
      <w:r w:rsidRPr="006E624B">
        <w:rPr>
          <w:rFonts w:ascii="Times New Roman" w:eastAsia="Times New Roman" w:hAnsi="Times New Roman" w:cs="Times New Roman"/>
          <w:sz w:val="23"/>
          <w:szCs w:val="23"/>
        </w:rPr>
        <w:t>at</w:t>
      </w:r>
      <w:r w:rsidRPr="006E624B">
        <w:rPr>
          <w:rFonts w:ascii="Times New Roman" w:eastAsia="Times New Roman" w:hAnsi="Times New Roman" w:cs="Times New Roman"/>
          <w:spacing w:val="1"/>
          <w:sz w:val="23"/>
          <w:szCs w:val="23"/>
        </w:rPr>
        <w:t>e</w:t>
      </w:r>
      <w:r w:rsidRPr="006E624B">
        <w:rPr>
          <w:rFonts w:ascii="Times New Roman" w:eastAsia="Times New Roman" w:hAnsi="Times New Roman" w:cs="Times New Roman"/>
          <w:sz w:val="23"/>
          <w:szCs w:val="23"/>
        </w:rPr>
        <w:t>s aw</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z w:val="23"/>
          <w:szCs w:val="23"/>
        </w:rPr>
        <w:t>rd</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 xml:space="preserve">g the </w:t>
      </w:r>
      <w:r w:rsidRPr="006E624B">
        <w:rPr>
          <w:rFonts w:ascii="Times New Roman" w:eastAsia="Times New Roman" w:hAnsi="Times New Roman" w:cs="Times New Roman"/>
          <w:spacing w:val="-1"/>
          <w:sz w:val="23"/>
          <w:szCs w:val="23"/>
        </w:rPr>
        <w:t>f</w:t>
      </w:r>
      <w:r w:rsidRPr="006E624B">
        <w:rPr>
          <w:rFonts w:ascii="Times New Roman" w:eastAsia="Times New Roman" w:hAnsi="Times New Roman" w:cs="Times New Roman"/>
          <w:sz w:val="23"/>
          <w:szCs w:val="23"/>
        </w:rPr>
        <w:t>unds</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as cooperative agree</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 xml:space="preserve">ents to allow </w:t>
      </w:r>
      <w:r w:rsidRPr="006E624B">
        <w:rPr>
          <w:rFonts w:ascii="Times New Roman" w:eastAsia="Times New Roman" w:hAnsi="Times New Roman" w:cs="Times New Roman"/>
          <w:spacing w:val="-2"/>
          <w:sz w:val="23"/>
          <w:szCs w:val="23"/>
        </w:rPr>
        <w:t>F</w:t>
      </w:r>
      <w:r w:rsidRPr="006E624B">
        <w:rPr>
          <w:rFonts w:ascii="Times New Roman" w:eastAsia="Times New Roman" w:hAnsi="Times New Roman" w:cs="Times New Roman"/>
          <w:sz w:val="23"/>
          <w:szCs w:val="23"/>
        </w:rPr>
        <w:t xml:space="preserve">NS </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ore ac</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 xml:space="preserve">ive participation </w:t>
      </w:r>
      <w:r w:rsidRPr="006E624B">
        <w:rPr>
          <w:rFonts w:ascii="Times New Roman" w:eastAsia="Times New Roman" w:hAnsi="Times New Roman" w:cs="Times New Roman"/>
          <w:spacing w:val="-1"/>
          <w:sz w:val="23"/>
          <w:szCs w:val="23"/>
        </w:rPr>
        <w:t>w</w:t>
      </w:r>
      <w:r w:rsidRPr="006E624B">
        <w:rPr>
          <w:rFonts w:ascii="Times New Roman" w:eastAsia="Times New Roman" w:hAnsi="Times New Roman" w:cs="Times New Roman"/>
          <w:sz w:val="23"/>
          <w:szCs w:val="23"/>
        </w:rPr>
        <w:t>i</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h the c</w:t>
      </w:r>
      <w:r w:rsidRPr="006E624B">
        <w:rPr>
          <w:rFonts w:ascii="Times New Roman" w:eastAsia="Times New Roman" w:hAnsi="Times New Roman" w:cs="Times New Roman"/>
          <w:spacing w:val="-1"/>
          <w:sz w:val="23"/>
          <w:szCs w:val="23"/>
        </w:rPr>
        <w:t>o</w:t>
      </w:r>
      <w:r w:rsidRPr="006E624B">
        <w:rPr>
          <w:rFonts w:ascii="Times New Roman" w:eastAsia="Times New Roman" w:hAnsi="Times New Roman" w:cs="Times New Roman"/>
          <w:sz w:val="23"/>
          <w:szCs w:val="23"/>
        </w:rPr>
        <w:t>operat</w:t>
      </w:r>
      <w:r w:rsidRPr="006E624B">
        <w:rPr>
          <w:rFonts w:ascii="Times New Roman" w:eastAsia="Times New Roman" w:hAnsi="Times New Roman" w:cs="Times New Roman"/>
          <w:spacing w:val="-1"/>
          <w:sz w:val="23"/>
          <w:szCs w:val="23"/>
        </w:rPr>
        <w:t>o</w:t>
      </w:r>
      <w:r w:rsidRPr="006E624B">
        <w:rPr>
          <w:rFonts w:ascii="Times New Roman" w:eastAsia="Times New Roman" w:hAnsi="Times New Roman" w:cs="Times New Roman"/>
          <w:sz w:val="23"/>
          <w:szCs w:val="23"/>
        </w:rPr>
        <w:t>r during both pr</w:t>
      </w:r>
      <w:r w:rsidRPr="006E624B">
        <w:rPr>
          <w:rFonts w:ascii="Times New Roman" w:eastAsia="Times New Roman" w:hAnsi="Times New Roman" w:cs="Times New Roman"/>
          <w:spacing w:val="-1"/>
          <w:sz w:val="23"/>
          <w:szCs w:val="23"/>
        </w:rPr>
        <w:t>o</w:t>
      </w:r>
      <w:r w:rsidRPr="006E624B">
        <w:rPr>
          <w:rFonts w:ascii="Times New Roman" w:eastAsia="Times New Roman" w:hAnsi="Times New Roman" w:cs="Times New Roman"/>
          <w:sz w:val="23"/>
          <w:szCs w:val="23"/>
        </w:rPr>
        <w:t xml:space="preserve">ject </w:t>
      </w:r>
      <w:r w:rsidRPr="006E624B">
        <w:rPr>
          <w:rFonts w:ascii="Times New Roman" w:eastAsia="Times New Roman" w:hAnsi="Times New Roman" w:cs="Times New Roman"/>
          <w:spacing w:val="-1"/>
          <w:sz w:val="23"/>
          <w:szCs w:val="23"/>
        </w:rPr>
        <w:t>d</w:t>
      </w:r>
      <w:r w:rsidRPr="006E624B">
        <w:rPr>
          <w:rFonts w:ascii="Times New Roman" w:eastAsia="Times New Roman" w:hAnsi="Times New Roman" w:cs="Times New Roman"/>
          <w:sz w:val="23"/>
          <w:szCs w:val="23"/>
        </w:rPr>
        <w:t>eve</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o</w:t>
      </w:r>
      <w:r w:rsidRPr="006E624B">
        <w:rPr>
          <w:rFonts w:ascii="Times New Roman" w:eastAsia="Times New Roman" w:hAnsi="Times New Roman" w:cs="Times New Roman"/>
          <w:spacing w:val="-1"/>
          <w:sz w:val="23"/>
          <w:szCs w:val="23"/>
        </w:rPr>
        <w:t>p</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ent and project</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execu</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i</w:t>
      </w:r>
      <w:r w:rsidRPr="006E624B">
        <w:rPr>
          <w:rFonts w:ascii="Times New Roman" w:eastAsia="Times New Roman" w:hAnsi="Times New Roman" w:cs="Times New Roman"/>
          <w:spacing w:val="-1"/>
          <w:sz w:val="23"/>
          <w:szCs w:val="23"/>
        </w:rPr>
        <w:t>o</w:t>
      </w:r>
      <w:r w:rsidRPr="006E624B">
        <w:rPr>
          <w:rFonts w:ascii="Times New Roman" w:eastAsia="Times New Roman" w:hAnsi="Times New Roman" w:cs="Times New Roman"/>
          <w:sz w:val="23"/>
          <w:szCs w:val="23"/>
        </w:rPr>
        <w:t>n. Exa</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 xml:space="preserve">ples </w:t>
      </w:r>
      <w:r w:rsidRPr="006E624B">
        <w:rPr>
          <w:rFonts w:ascii="Times New Roman" w:eastAsia="Times New Roman" w:hAnsi="Times New Roman" w:cs="Times New Roman"/>
          <w:spacing w:val="1"/>
          <w:sz w:val="23"/>
          <w:szCs w:val="23"/>
        </w:rPr>
        <w:t>o</w:t>
      </w:r>
      <w:r w:rsidRPr="006E624B">
        <w:rPr>
          <w:rFonts w:ascii="Times New Roman" w:eastAsia="Times New Roman" w:hAnsi="Times New Roman" w:cs="Times New Roman"/>
          <w:sz w:val="23"/>
          <w:szCs w:val="23"/>
        </w:rPr>
        <w:t>f FNS</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part</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cipation</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incl</w:t>
      </w:r>
      <w:r w:rsidRPr="006E624B">
        <w:rPr>
          <w:rFonts w:ascii="Times New Roman" w:eastAsia="Times New Roman" w:hAnsi="Times New Roman" w:cs="Times New Roman"/>
          <w:spacing w:val="-1"/>
          <w:sz w:val="23"/>
          <w:szCs w:val="23"/>
        </w:rPr>
        <w:t>u</w:t>
      </w:r>
      <w:r w:rsidRPr="006E624B">
        <w:rPr>
          <w:rFonts w:ascii="Times New Roman" w:eastAsia="Times New Roman" w:hAnsi="Times New Roman" w:cs="Times New Roman"/>
          <w:sz w:val="23"/>
          <w:szCs w:val="23"/>
        </w:rPr>
        <w:t>de activities</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such as the</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pacing w:val="-2"/>
          <w:sz w:val="23"/>
          <w:szCs w:val="23"/>
        </w:rPr>
        <w:t>f</w:t>
      </w:r>
      <w:r w:rsidRPr="006E624B">
        <w:rPr>
          <w:rFonts w:ascii="Times New Roman" w:eastAsia="Times New Roman" w:hAnsi="Times New Roman" w:cs="Times New Roman"/>
          <w:sz w:val="23"/>
          <w:szCs w:val="23"/>
        </w:rPr>
        <w:t>ol</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owing:</w:t>
      </w:r>
    </w:p>
    <w:p w:rsidR="008A7588" w:rsidRPr="006E624B" w:rsidRDefault="008A7588" w:rsidP="008A7588">
      <w:pPr>
        <w:widowControl w:val="0"/>
        <w:spacing w:after="0" w:line="120" w:lineRule="exact"/>
        <w:rPr>
          <w:rFonts w:eastAsiaTheme="minorHAnsi"/>
          <w:sz w:val="23"/>
          <w:szCs w:val="23"/>
        </w:rPr>
      </w:pPr>
    </w:p>
    <w:p w:rsidR="008A7588" w:rsidRPr="006E624B" w:rsidRDefault="008A7588" w:rsidP="00AE0BA6">
      <w:pPr>
        <w:pStyle w:val="ListParagraph"/>
        <w:widowControl w:val="0"/>
        <w:numPr>
          <w:ilvl w:val="1"/>
          <w:numId w:val="10"/>
        </w:numPr>
        <w:spacing w:after="0" w:line="240" w:lineRule="auto"/>
        <w:ind w:left="720" w:right="284"/>
        <w:rPr>
          <w:rFonts w:ascii="Times New Roman" w:eastAsia="Times New Roman" w:hAnsi="Times New Roman" w:cs="Times New Roman"/>
          <w:sz w:val="23"/>
          <w:szCs w:val="23"/>
        </w:rPr>
      </w:pPr>
      <w:r w:rsidRPr="006E624B">
        <w:rPr>
          <w:rFonts w:ascii="Times New Roman" w:eastAsia="Times New Roman" w:hAnsi="Times New Roman" w:cs="Times New Roman"/>
          <w:sz w:val="23"/>
          <w:szCs w:val="23"/>
        </w:rPr>
        <w:t>Ongoing eva</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uation of</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 xml:space="preserve">quarterly </w:t>
      </w:r>
      <w:r w:rsidRPr="006E624B">
        <w:rPr>
          <w:rFonts w:ascii="Times New Roman" w:eastAsia="Times New Roman" w:hAnsi="Times New Roman" w:cs="Times New Roman"/>
          <w:spacing w:val="-1"/>
          <w:sz w:val="23"/>
          <w:szCs w:val="23"/>
        </w:rPr>
        <w:t>p</w:t>
      </w:r>
      <w:r w:rsidRPr="006E624B">
        <w:rPr>
          <w:rFonts w:ascii="Times New Roman" w:eastAsia="Times New Roman" w:hAnsi="Times New Roman" w:cs="Times New Roman"/>
          <w:sz w:val="23"/>
          <w:szCs w:val="23"/>
        </w:rPr>
        <w:t>rogress and fi</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anc</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z w:val="23"/>
          <w:szCs w:val="23"/>
        </w:rPr>
        <w:t xml:space="preserve">l </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ep</w:t>
      </w:r>
      <w:r w:rsidRPr="006E624B">
        <w:rPr>
          <w:rFonts w:ascii="Times New Roman" w:eastAsia="Times New Roman" w:hAnsi="Times New Roman" w:cs="Times New Roman"/>
          <w:spacing w:val="-1"/>
          <w:sz w:val="23"/>
          <w:szCs w:val="23"/>
        </w:rPr>
        <w:t>o</w:t>
      </w:r>
      <w:r w:rsidRPr="006E624B">
        <w:rPr>
          <w:rFonts w:ascii="Times New Roman" w:eastAsia="Times New Roman" w:hAnsi="Times New Roman" w:cs="Times New Roman"/>
          <w:sz w:val="23"/>
          <w:szCs w:val="23"/>
        </w:rPr>
        <w:t xml:space="preserve">rts to </w:t>
      </w:r>
      <w:r w:rsidRPr="006E624B">
        <w:rPr>
          <w:rFonts w:ascii="Times New Roman" w:eastAsia="Times New Roman" w:hAnsi="Times New Roman" w:cs="Times New Roman"/>
          <w:spacing w:val="-1"/>
          <w:sz w:val="23"/>
          <w:szCs w:val="23"/>
        </w:rPr>
        <w:t>m</w:t>
      </w:r>
      <w:r w:rsidRPr="006E624B">
        <w:rPr>
          <w:rFonts w:ascii="Times New Roman" w:eastAsia="Times New Roman" w:hAnsi="Times New Roman" w:cs="Times New Roman"/>
          <w:sz w:val="23"/>
          <w:szCs w:val="23"/>
        </w:rPr>
        <w:t>oni</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 xml:space="preserve">or </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he gra</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te</w:t>
      </w:r>
      <w:r w:rsidRPr="006E624B">
        <w:rPr>
          <w:rFonts w:ascii="Times New Roman" w:eastAsia="Times New Roman" w:hAnsi="Times New Roman" w:cs="Times New Roman"/>
          <w:spacing w:val="-1"/>
          <w:sz w:val="23"/>
          <w:szCs w:val="23"/>
        </w:rPr>
        <w:t>e</w:t>
      </w:r>
      <w:r w:rsidRPr="006E624B">
        <w:rPr>
          <w:rFonts w:ascii="Times New Roman" w:eastAsia="Times New Roman" w:hAnsi="Times New Roman" w:cs="Times New Roman"/>
          <w:sz w:val="23"/>
          <w:szCs w:val="23"/>
        </w:rPr>
        <w:t>’s pro</w:t>
      </w:r>
      <w:r w:rsidRPr="006E624B">
        <w:rPr>
          <w:rFonts w:ascii="Times New Roman" w:eastAsia="Times New Roman" w:hAnsi="Times New Roman" w:cs="Times New Roman"/>
          <w:spacing w:val="1"/>
          <w:sz w:val="23"/>
          <w:szCs w:val="23"/>
        </w:rPr>
        <w:t>j</w:t>
      </w:r>
      <w:r w:rsidRPr="006E624B">
        <w:rPr>
          <w:rFonts w:ascii="Times New Roman" w:eastAsia="Times New Roman" w:hAnsi="Times New Roman" w:cs="Times New Roman"/>
          <w:sz w:val="23"/>
          <w:szCs w:val="23"/>
        </w:rPr>
        <w:t>ect a</w:t>
      </w:r>
      <w:r w:rsidRPr="006E624B">
        <w:rPr>
          <w:rFonts w:ascii="Times New Roman" w:eastAsia="Times New Roman" w:hAnsi="Times New Roman" w:cs="Times New Roman"/>
          <w:spacing w:val="-1"/>
          <w:sz w:val="23"/>
          <w:szCs w:val="23"/>
        </w:rPr>
        <w:t>c</w:t>
      </w:r>
      <w:r w:rsidRPr="006E624B">
        <w:rPr>
          <w:rFonts w:ascii="Times New Roman" w:eastAsia="Times New Roman" w:hAnsi="Times New Roman" w:cs="Times New Roman"/>
          <w:sz w:val="23"/>
          <w:szCs w:val="23"/>
        </w:rPr>
        <w:t>t</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pacing w:val="-1"/>
          <w:sz w:val="23"/>
          <w:szCs w:val="23"/>
        </w:rPr>
        <w:t>v</w:t>
      </w:r>
      <w:r w:rsidRPr="006E624B">
        <w:rPr>
          <w:rFonts w:ascii="Times New Roman" w:eastAsia="Times New Roman" w:hAnsi="Times New Roman" w:cs="Times New Roman"/>
          <w:sz w:val="23"/>
          <w:szCs w:val="23"/>
        </w:rPr>
        <w:t>i</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ies to e</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sure that the o</w:t>
      </w:r>
      <w:r w:rsidRPr="006E624B">
        <w:rPr>
          <w:rFonts w:ascii="Times New Roman" w:eastAsia="Times New Roman" w:hAnsi="Times New Roman" w:cs="Times New Roman"/>
          <w:spacing w:val="-1"/>
          <w:sz w:val="23"/>
          <w:szCs w:val="23"/>
        </w:rPr>
        <w:t>b</w:t>
      </w:r>
      <w:r w:rsidRPr="006E624B">
        <w:rPr>
          <w:rFonts w:ascii="Times New Roman" w:eastAsia="Times New Roman" w:hAnsi="Times New Roman" w:cs="Times New Roman"/>
          <w:sz w:val="23"/>
          <w:szCs w:val="23"/>
        </w:rPr>
        <w:t>jectives,</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ter</w:t>
      </w:r>
      <w:r w:rsidRPr="006E624B">
        <w:rPr>
          <w:rFonts w:ascii="Times New Roman" w:eastAsia="Times New Roman" w:hAnsi="Times New Roman" w:cs="Times New Roman"/>
          <w:spacing w:val="-3"/>
          <w:sz w:val="23"/>
          <w:szCs w:val="23"/>
        </w:rPr>
        <w:t>m</w:t>
      </w:r>
      <w:r w:rsidRPr="006E624B">
        <w:rPr>
          <w:rFonts w:ascii="Times New Roman" w:eastAsia="Times New Roman" w:hAnsi="Times New Roman" w:cs="Times New Roman"/>
          <w:sz w:val="23"/>
          <w:szCs w:val="23"/>
        </w:rPr>
        <w:t>s and con</w:t>
      </w:r>
      <w:r w:rsidRPr="006E624B">
        <w:rPr>
          <w:rFonts w:ascii="Times New Roman" w:eastAsia="Times New Roman" w:hAnsi="Times New Roman" w:cs="Times New Roman"/>
          <w:spacing w:val="1"/>
          <w:sz w:val="23"/>
          <w:szCs w:val="23"/>
        </w:rPr>
        <w:t>d</w:t>
      </w:r>
      <w:r w:rsidRPr="006E624B">
        <w:rPr>
          <w:rFonts w:ascii="Times New Roman" w:eastAsia="Times New Roman" w:hAnsi="Times New Roman" w:cs="Times New Roman"/>
          <w:sz w:val="23"/>
          <w:szCs w:val="23"/>
        </w:rPr>
        <w:t>i</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ions of t</w:t>
      </w:r>
      <w:r w:rsidRPr="006E624B">
        <w:rPr>
          <w:rFonts w:ascii="Times New Roman" w:eastAsia="Times New Roman" w:hAnsi="Times New Roman" w:cs="Times New Roman"/>
          <w:spacing w:val="-1"/>
          <w:sz w:val="23"/>
          <w:szCs w:val="23"/>
        </w:rPr>
        <w:t>h</w:t>
      </w:r>
      <w:r w:rsidRPr="006E624B">
        <w:rPr>
          <w:rFonts w:ascii="Times New Roman" w:eastAsia="Times New Roman" w:hAnsi="Times New Roman" w:cs="Times New Roman"/>
          <w:sz w:val="23"/>
          <w:szCs w:val="23"/>
        </w:rPr>
        <w:t>e</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agree</w:t>
      </w:r>
      <w:r w:rsidRPr="006E624B">
        <w:rPr>
          <w:rFonts w:ascii="Times New Roman" w:eastAsia="Times New Roman" w:hAnsi="Times New Roman" w:cs="Times New Roman"/>
          <w:spacing w:val="-1"/>
          <w:sz w:val="23"/>
          <w:szCs w:val="23"/>
        </w:rPr>
        <w:t>m</w:t>
      </w:r>
      <w:r w:rsidRPr="006E624B">
        <w:rPr>
          <w:rFonts w:ascii="Times New Roman" w:eastAsia="Times New Roman" w:hAnsi="Times New Roman" w:cs="Times New Roman"/>
          <w:sz w:val="23"/>
          <w:szCs w:val="23"/>
        </w:rPr>
        <w:t xml:space="preserve">ent are </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et;</w:t>
      </w:r>
    </w:p>
    <w:p w:rsidR="008A7588" w:rsidRPr="006E624B" w:rsidRDefault="008A7588" w:rsidP="00AE0BA6">
      <w:pPr>
        <w:widowControl w:val="0"/>
        <w:spacing w:after="0" w:line="120" w:lineRule="exact"/>
        <w:ind w:left="720"/>
        <w:rPr>
          <w:rFonts w:eastAsiaTheme="minorHAnsi"/>
          <w:sz w:val="23"/>
          <w:szCs w:val="23"/>
        </w:rPr>
      </w:pPr>
    </w:p>
    <w:p w:rsidR="008A7588" w:rsidRPr="006E624B" w:rsidRDefault="008A7588" w:rsidP="00AE0BA6">
      <w:pPr>
        <w:pStyle w:val="ListParagraph"/>
        <w:widowControl w:val="0"/>
        <w:numPr>
          <w:ilvl w:val="1"/>
          <w:numId w:val="10"/>
        </w:numPr>
        <w:spacing w:after="0" w:line="240" w:lineRule="auto"/>
        <w:ind w:left="720" w:right="408"/>
        <w:rPr>
          <w:rFonts w:ascii="Times New Roman" w:eastAsia="Times New Roman" w:hAnsi="Times New Roman" w:cs="Times New Roman"/>
          <w:sz w:val="23"/>
          <w:szCs w:val="23"/>
        </w:rPr>
      </w:pPr>
      <w:r w:rsidRPr="006E624B">
        <w:rPr>
          <w:rFonts w:ascii="Times New Roman" w:eastAsia="Times New Roman" w:hAnsi="Times New Roman" w:cs="Times New Roman"/>
          <w:sz w:val="23"/>
          <w:szCs w:val="23"/>
        </w:rPr>
        <w:lastRenderedPageBreak/>
        <w:t>Per</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od</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c on</w:t>
      </w:r>
      <w:r w:rsidRPr="006E624B">
        <w:rPr>
          <w:rFonts w:ascii="Times New Roman" w:eastAsia="Times New Roman" w:hAnsi="Times New Roman" w:cs="Times New Roman"/>
          <w:spacing w:val="-1"/>
          <w:sz w:val="23"/>
          <w:szCs w:val="23"/>
        </w:rPr>
        <w:t>-</w:t>
      </w:r>
      <w:r w:rsidRPr="006E624B">
        <w:rPr>
          <w:rFonts w:ascii="Times New Roman" w:eastAsia="Times New Roman" w:hAnsi="Times New Roman" w:cs="Times New Roman"/>
          <w:sz w:val="23"/>
          <w:szCs w:val="23"/>
        </w:rPr>
        <w:t>si</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e</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and of</w:t>
      </w:r>
      <w:r w:rsidRPr="006E624B">
        <w:rPr>
          <w:rFonts w:ascii="Times New Roman" w:eastAsia="Times New Roman" w:hAnsi="Times New Roman" w:cs="Times New Roman"/>
          <w:spacing w:val="-1"/>
          <w:sz w:val="23"/>
          <w:szCs w:val="23"/>
        </w:rPr>
        <w:t>f</w:t>
      </w:r>
      <w:r w:rsidRPr="006E624B">
        <w:rPr>
          <w:rFonts w:ascii="Times New Roman" w:eastAsia="Times New Roman" w:hAnsi="Times New Roman" w:cs="Times New Roman"/>
          <w:sz w:val="23"/>
          <w:szCs w:val="23"/>
        </w:rPr>
        <w:t>-si</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e</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tech</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ic</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z w:val="23"/>
          <w:szCs w:val="23"/>
        </w:rPr>
        <w:t>l a</w:t>
      </w:r>
      <w:r w:rsidRPr="006E624B">
        <w:rPr>
          <w:rFonts w:ascii="Times New Roman" w:eastAsia="Times New Roman" w:hAnsi="Times New Roman" w:cs="Times New Roman"/>
          <w:spacing w:val="1"/>
          <w:sz w:val="23"/>
          <w:szCs w:val="23"/>
        </w:rPr>
        <w:t>s</w:t>
      </w:r>
      <w:r w:rsidRPr="006E624B">
        <w:rPr>
          <w:rFonts w:ascii="Times New Roman" w:eastAsia="Times New Roman" w:hAnsi="Times New Roman" w:cs="Times New Roman"/>
          <w:sz w:val="23"/>
          <w:szCs w:val="23"/>
        </w:rPr>
        <w:t xml:space="preserve">sistance </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o prov</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de e</w:t>
      </w:r>
      <w:r w:rsidRPr="006E624B">
        <w:rPr>
          <w:rFonts w:ascii="Times New Roman" w:eastAsia="Times New Roman" w:hAnsi="Times New Roman" w:cs="Times New Roman"/>
          <w:spacing w:val="-1"/>
          <w:sz w:val="23"/>
          <w:szCs w:val="23"/>
        </w:rPr>
        <w:t>v</w:t>
      </w:r>
      <w:r w:rsidRPr="006E624B">
        <w:rPr>
          <w:rFonts w:ascii="Times New Roman" w:eastAsia="Times New Roman" w:hAnsi="Times New Roman" w:cs="Times New Roman"/>
          <w:sz w:val="23"/>
          <w:szCs w:val="23"/>
        </w:rPr>
        <w:t>aluation and</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guidance on pro</w:t>
      </w:r>
      <w:r w:rsidRPr="006E624B">
        <w:rPr>
          <w:rFonts w:ascii="Times New Roman" w:eastAsia="Times New Roman" w:hAnsi="Times New Roman" w:cs="Times New Roman"/>
          <w:spacing w:val="1"/>
          <w:sz w:val="23"/>
          <w:szCs w:val="23"/>
        </w:rPr>
        <w:t>j</w:t>
      </w:r>
      <w:r w:rsidRPr="006E624B">
        <w:rPr>
          <w:rFonts w:ascii="Times New Roman" w:eastAsia="Times New Roman" w:hAnsi="Times New Roman" w:cs="Times New Roman"/>
          <w:sz w:val="23"/>
          <w:szCs w:val="23"/>
        </w:rPr>
        <w:t>ect a</w:t>
      </w:r>
      <w:r w:rsidRPr="006E624B">
        <w:rPr>
          <w:rFonts w:ascii="Times New Roman" w:eastAsia="Times New Roman" w:hAnsi="Times New Roman" w:cs="Times New Roman"/>
          <w:spacing w:val="-1"/>
          <w:sz w:val="23"/>
          <w:szCs w:val="23"/>
        </w:rPr>
        <w:t>c</w:t>
      </w:r>
      <w:r w:rsidRPr="006E624B">
        <w:rPr>
          <w:rFonts w:ascii="Times New Roman" w:eastAsia="Times New Roman" w:hAnsi="Times New Roman" w:cs="Times New Roman"/>
          <w:sz w:val="23"/>
          <w:szCs w:val="23"/>
        </w:rPr>
        <w:t>t</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pacing w:val="-1"/>
          <w:sz w:val="23"/>
          <w:szCs w:val="23"/>
        </w:rPr>
        <w:t>v</w:t>
      </w:r>
      <w:r w:rsidRPr="006E624B">
        <w:rPr>
          <w:rFonts w:ascii="Times New Roman" w:eastAsia="Times New Roman" w:hAnsi="Times New Roman" w:cs="Times New Roman"/>
          <w:sz w:val="23"/>
          <w:szCs w:val="23"/>
        </w:rPr>
        <w:t>i</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 xml:space="preserve">ies and outputs as </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pacing w:val="-1"/>
          <w:sz w:val="23"/>
          <w:szCs w:val="23"/>
        </w:rPr>
        <w:t>h</w:t>
      </w:r>
      <w:r w:rsidRPr="006E624B">
        <w:rPr>
          <w:rFonts w:ascii="Times New Roman" w:eastAsia="Times New Roman" w:hAnsi="Times New Roman" w:cs="Times New Roman"/>
          <w:sz w:val="23"/>
          <w:szCs w:val="23"/>
        </w:rPr>
        <w:t>ey</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relate to</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chi</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d nut</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 xml:space="preserve">ition </w:t>
      </w:r>
      <w:r w:rsidRPr="006E624B">
        <w:rPr>
          <w:rFonts w:ascii="Times New Roman" w:eastAsia="Times New Roman" w:hAnsi="Times New Roman" w:cs="Times New Roman"/>
          <w:spacing w:val="-1"/>
          <w:sz w:val="23"/>
          <w:szCs w:val="23"/>
        </w:rPr>
        <w:t>p</w:t>
      </w:r>
      <w:r w:rsidRPr="006E624B">
        <w:rPr>
          <w:rFonts w:ascii="Times New Roman" w:eastAsia="Times New Roman" w:hAnsi="Times New Roman" w:cs="Times New Roman"/>
          <w:sz w:val="23"/>
          <w:szCs w:val="23"/>
        </w:rPr>
        <w:t>rog</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am</w:t>
      </w:r>
      <w:r w:rsidRPr="006E624B">
        <w:rPr>
          <w:rFonts w:ascii="Times New Roman" w:eastAsia="Times New Roman" w:hAnsi="Times New Roman" w:cs="Times New Roman"/>
          <w:spacing w:val="-2"/>
          <w:sz w:val="23"/>
          <w:szCs w:val="23"/>
        </w:rPr>
        <w:t xml:space="preserve"> </w:t>
      </w:r>
      <w:r w:rsidRPr="006E624B">
        <w:rPr>
          <w:rFonts w:ascii="Times New Roman" w:eastAsia="Times New Roman" w:hAnsi="Times New Roman" w:cs="Times New Roman"/>
          <w:sz w:val="23"/>
          <w:szCs w:val="23"/>
        </w:rPr>
        <w:t>objectives, inclu</w:t>
      </w:r>
      <w:r w:rsidRPr="006E624B">
        <w:rPr>
          <w:rFonts w:ascii="Times New Roman" w:eastAsia="Times New Roman" w:hAnsi="Times New Roman" w:cs="Times New Roman"/>
          <w:spacing w:val="-1"/>
          <w:sz w:val="23"/>
          <w:szCs w:val="23"/>
        </w:rPr>
        <w:t>d</w:t>
      </w:r>
      <w:r w:rsidRPr="006E624B">
        <w:rPr>
          <w:rFonts w:ascii="Times New Roman" w:eastAsia="Times New Roman" w:hAnsi="Times New Roman" w:cs="Times New Roman"/>
          <w:sz w:val="23"/>
          <w:szCs w:val="23"/>
        </w:rPr>
        <w:t>ing:</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pacing w:val="-1"/>
          <w:sz w:val="23"/>
          <w:szCs w:val="23"/>
        </w:rPr>
        <w:t>p</w:t>
      </w:r>
      <w:r w:rsidRPr="006E624B">
        <w:rPr>
          <w:rFonts w:ascii="Times New Roman" w:eastAsia="Times New Roman" w:hAnsi="Times New Roman" w:cs="Times New Roman"/>
          <w:sz w:val="23"/>
          <w:szCs w:val="23"/>
        </w:rPr>
        <w:t>rov</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ding pr</w:t>
      </w:r>
      <w:r w:rsidRPr="006E624B">
        <w:rPr>
          <w:rFonts w:ascii="Times New Roman" w:eastAsia="Times New Roman" w:hAnsi="Times New Roman" w:cs="Times New Roman"/>
          <w:spacing w:val="-1"/>
          <w:sz w:val="23"/>
          <w:szCs w:val="23"/>
        </w:rPr>
        <w:t>o</w:t>
      </w:r>
      <w:r w:rsidRPr="006E624B">
        <w:rPr>
          <w:rFonts w:ascii="Times New Roman" w:eastAsia="Times New Roman" w:hAnsi="Times New Roman" w:cs="Times New Roman"/>
          <w:sz w:val="23"/>
          <w:szCs w:val="23"/>
        </w:rPr>
        <w:t>gram</w:t>
      </w:r>
      <w:r w:rsidRPr="006E624B">
        <w:rPr>
          <w:rFonts w:ascii="Times New Roman" w:eastAsia="Times New Roman" w:hAnsi="Times New Roman" w:cs="Times New Roman"/>
          <w:spacing w:val="-2"/>
          <w:sz w:val="23"/>
          <w:szCs w:val="23"/>
        </w:rPr>
        <w:t xml:space="preserve"> </w:t>
      </w:r>
      <w:r w:rsidRPr="006E624B">
        <w:rPr>
          <w:rFonts w:ascii="Times New Roman" w:eastAsia="Times New Roman" w:hAnsi="Times New Roman" w:cs="Times New Roman"/>
          <w:sz w:val="23"/>
          <w:szCs w:val="23"/>
        </w:rPr>
        <w:t>guidance on curr</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pacing w:val="-1"/>
          <w:sz w:val="23"/>
          <w:szCs w:val="23"/>
        </w:rPr>
        <w:t>c</w:t>
      </w:r>
      <w:r w:rsidRPr="006E624B">
        <w:rPr>
          <w:rFonts w:ascii="Times New Roman" w:eastAsia="Times New Roman" w:hAnsi="Times New Roman" w:cs="Times New Roman"/>
          <w:sz w:val="23"/>
          <w:szCs w:val="23"/>
        </w:rPr>
        <w:t>ulum</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deve</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o</w:t>
      </w:r>
      <w:r w:rsidRPr="006E624B">
        <w:rPr>
          <w:rFonts w:ascii="Times New Roman" w:eastAsia="Times New Roman" w:hAnsi="Times New Roman" w:cs="Times New Roman"/>
          <w:spacing w:val="1"/>
          <w:sz w:val="23"/>
          <w:szCs w:val="23"/>
        </w:rPr>
        <w:t>p</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ent; ev</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z w:val="23"/>
          <w:szCs w:val="23"/>
        </w:rPr>
        <w:t>l</w:t>
      </w:r>
      <w:r w:rsidRPr="006E624B">
        <w:rPr>
          <w:rFonts w:ascii="Times New Roman" w:eastAsia="Times New Roman" w:hAnsi="Times New Roman" w:cs="Times New Roman"/>
          <w:spacing w:val="-1"/>
          <w:sz w:val="23"/>
          <w:szCs w:val="23"/>
        </w:rPr>
        <w:t>u</w:t>
      </w:r>
      <w:r w:rsidRPr="006E624B">
        <w:rPr>
          <w:rFonts w:ascii="Times New Roman" w:eastAsia="Times New Roman" w:hAnsi="Times New Roman" w:cs="Times New Roman"/>
          <w:sz w:val="23"/>
          <w:szCs w:val="23"/>
        </w:rPr>
        <w:t>ation of t</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z w:val="23"/>
          <w:szCs w:val="23"/>
        </w:rPr>
        <w:t>in</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 xml:space="preserve">ng </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a</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 xml:space="preserve">erials and </w:t>
      </w:r>
      <w:r w:rsidRPr="006E624B">
        <w:rPr>
          <w:rFonts w:ascii="Times New Roman" w:eastAsia="Times New Roman" w:hAnsi="Times New Roman" w:cs="Times New Roman"/>
          <w:spacing w:val="-1"/>
          <w:sz w:val="23"/>
          <w:szCs w:val="23"/>
        </w:rPr>
        <w:t>w</w:t>
      </w:r>
      <w:r w:rsidRPr="006E624B">
        <w:rPr>
          <w:rFonts w:ascii="Times New Roman" w:eastAsia="Times New Roman" w:hAnsi="Times New Roman" w:cs="Times New Roman"/>
          <w:sz w:val="23"/>
          <w:szCs w:val="23"/>
        </w:rPr>
        <w:t>ebs</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tes; e</w:t>
      </w:r>
      <w:r w:rsidRPr="006E624B">
        <w:rPr>
          <w:rFonts w:ascii="Times New Roman" w:eastAsia="Times New Roman" w:hAnsi="Times New Roman" w:cs="Times New Roman"/>
          <w:spacing w:val="-1"/>
          <w:sz w:val="23"/>
          <w:szCs w:val="23"/>
        </w:rPr>
        <w:t>v</w:t>
      </w:r>
      <w:r w:rsidRPr="006E624B">
        <w:rPr>
          <w:rFonts w:ascii="Times New Roman" w:eastAsia="Times New Roman" w:hAnsi="Times New Roman" w:cs="Times New Roman"/>
          <w:sz w:val="23"/>
          <w:szCs w:val="23"/>
        </w:rPr>
        <w:t>aluation of</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technology i</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pacing w:val="1"/>
          <w:sz w:val="23"/>
          <w:szCs w:val="23"/>
        </w:rPr>
        <w:t>p</w:t>
      </w:r>
      <w:r w:rsidRPr="006E624B">
        <w:rPr>
          <w:rFonts w:ascii="Times New Roman" w:eastAsia="Times New Roman" w:hAnsi="Times New Roman" w:cs="Times New Roman"/>
          <w:sz w:val="23"/>
          <w:szCs w:val="23"/>
        </w:rPr>
        <w:t>rove</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ents; review of pro</w:t>
      </w:r>
      <w:r w:rsidRPr="006E624B">
        <w:rPr>
          <w:rFonts w:ascii="Times New Roman" w:eastAsia="Times New Roman" w:hAnsi="Times New Roman" w:cs="Times New Roman"/>
          <w:spacing w:val="1"/>
          <w:sz w:val="23"/>
          <w:szCs w:val="23"/>
        </w:rPr>
        <w:t>j</w:t>
      </w:r>
      <w:r w:rsidRPr="006E624B">
        <w:rPr>
          <w:rFonts w:ascii="Times New Roman" w:eastAsia="Times New Roman" w:hAnsi="Times New Roman" w:cs="Times New Roman"/>
          <w:sz w:val="23"/>
          <w:szCs w:val="23"/>
        </w:rPr>
        <w:t xml:space="preserve">ect plans and </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i</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estones; re</w:t>
      </w:r>
      <w:r w:rsidRPr="006E624B">
        <w:rPr>
          <w:rFonts w:ascii="Times New Roman" w:eastAsia="Times New Roman" w:hAnsi="Times New Roman" w:cs="Times New Roman"/>
          <w:spacing w:val="-1"/>
          <w:sz w:val="23"/>
          <w:szCs w:val="23"/>
        </w:rPr>
        <w:t>v</w:t>
      </w:r>
      <w:r w:rsidRPr="006E624B">
        <w:rPr>
          <w:rFonts w:ascii="Times New Roman" w:eastAsia="Times New Roman" w:hAnsi="Times New Roman" w:cs="Times New Roman"/>
          <w:sz w:val="23"/>
          <w:szCs w:val="23"/>
        </w:rPr>
        <w:t>iew</w:t>
      </w:r>
      <w:r w:rsidRPr="006E624B">
        <w:rPr>
          <w:rFonts w:ascii="Times New Roman" w:eastAsia="Times New Roman" w:hAnsi="Times New Roman" w:cs="Times New Roman"/>
          <w:spacing w:val="-2"/>
          <w:sz w:val="23"/>
          <w:szCs w:val="23"/>
        </w:rPr>
        <w:t xml:space="preserve"> </w:t>
      </w:r>
      <w:r w:rsidRPr="006E624B">
        <w:rPr>
          <w:rFonts w:ascii="Times New Roman" w:eastAsia="Times New Roman" w:hAnsi="Times New Roman" w:cs="Times New Roman"/>
          <w:sz w:val="23"/>
          <w:szCs w:val="23"/>
        </w:rPr>
        <w:t>of procure</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ent doc</w:t>
      </w:r>
      <w:r w:rsidRPr="006E624B">
        <w:rPr>
          <w:rFonts w:ascii="Times New Roman" w:eastAsia="Times New Roman" w:hAnsi="Times New Roman" w:cs="Times New Roman"/>
          <w:spacing w:val="1"/>
          <w:sz w:val="23"/>
          <w:szCs w:val="23"/>
        </w:rPr>
        <w:t>u</w:t>
      </w:r>
      <w:r w:rsidRPr="006E624B">
        <w:rPr>
          <w:rFonts w:ascii="Times New Roman" w:eastAsia="Times New Roman" w:hAnsi="Times New Roman" w:cs="Times New Roman"/>
          <w:sz w:val="23"/>
          <w:szCs w:val="23"/>
        </w:rPr>
        <w:t>ments for su</w:t>
      </w:r>
      <w:r w:rsidRPr="006E624B">
        <w:rPr>
          <w:rFonts w:ascii="Times New Roman" w:eastAsia="Times New Roman" w:hAnsi="Times New Roman" w:cs="Times New Roman"/>
          <w:spacing w:val="2"/>
          <w:sz w:val="23"/>
          <w:szCs w:val="23"/>
        </w:rPr>
        <w:t>b</w:t>
      </w:r>
      <w:r w:rsidRPr="006E624B">
        <w:rPr>
          <w:rFonts w:ascii="Times New Roman" w:eastAsia="Times New Roman" w:hAnsi="Times New Roman" w:cs="Times New Roman"/>
          <w:spacing w:val="-1"/>
          <w:sz w:val="23"/>
          <w:szCs w:val="23"/>
        </w:rPr>
        <w:t>-</w:t>
      </w:r>
      <w:r w:rsidRPr="006E624B">
        <w:rPr>
          <w:rFonts w:ascii="Times New Roman" w:eastAsia="Times New Roman" w:hAnsi="Times New Roman" w:cs="Times New Roman"/>
          <w:sz w:val="23"/>
          <w:szCs w:val="23"/>
        </w:rPr>
        <w:t>grantee</w:t>
      </w:r>
      <w:r w:rsidR="009950A8" w:rsidRPr="006E624B">
        <w:rPr>
          <w:rFonts w:ascii="Times New Roman" w:eastAsia="Times New Roman" w:hAnsi="Times New Roman" w:cs="Times New Roman"/>
          <w:sz w:val="23"/>
          <w:szCs w:val="23"/>
        </w:rPr>
        <w:t xml:space="preserve"> </w:t>
      </w:r>
      <w:r w:rsidRPr="006E624B">
        <w:rPr>
          <w:rFonts w:ascii="Times New Roman" w:eastAsia="Times New Roman" w:hAnsi="Times New Roman" w:cs="Times New Roman"/>
          <w:sz w:val="23"/>
          <w:szCs w:val="23"/>
        </w:rPr>
        <w:t>invo</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ve</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z w:val="23"/>
          <w:szCs w:val="23"/>
        </w:rPr>
        <w:t>ent (</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.e., reque</w:t>
      </w:r>
      <w:r w:rsidRPr="006E624B">
        <w:rPr>
          <w:rFonts w:ascii="Times New Roman" w:eastAsia="Times New Roman" w:hAnsi="Times New Roman" w:cs="Times New Roman"/>
          <w:spacing w:val="-1"/>
          <w:sz w:val="23"/>
          <w:szCs w:val="23"/>
        </w:rPr>
        <w:t>s</w:t>
      </w:r>
      <w:r w:rsidRPr="006E624B">
        <w:rPr>
          <w:rFonts w:ascii="Times New Roman" w:eastAsia="Times New Roman" w:hAnsi="Times New Roman" w:cs="Times New Roman"/>
          <w:sz w:val="23"/>
          <w:szCs w:val="23"/>
        </w:rPr>
        <w:t>ts for p</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opo</w:t>
      </w:r>
      <w:r w:rsidRPr="006E624B">
        <w:rPr>
          <w:rFonts w:ascii="Times New Roman" w:eastAsia="Times New Roman" w:hAnsi="Times New Roman" w:cs="Times New Roman"/>
          <w:spacing w:val="-1"/>
          <w:sz w:val="23"/>
          <w:szCs w:val="23"/>
        </w:rPr>
        <w:t>s</w:t>
      </w:r>
      <w:r w:rsidRPr="006E624B">
        <w:rPr>
          <w:rFonts w:ascii="Times New Roman" w:eastAsia="Times New Roman" w:hAnsi="Times New Roman" w:cs="Times New Roman"/>
          <w:sz w:val="23"/>
          <w:szCs w:val="23"/>
        </w:rPr>
        <w:t>als, co</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t</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ac</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s, s</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ate</w:t>
      </w:r>
      <w:r w:rsidRPr="006E624B">
        <w:rPr>
          <w:rFonts w:ascii="Times New Roman" w:eastAsia="Times New Roman" w:hAnsi="Times New Roman" w:cs="Times New Roman"/>
          <w:spacing w:val="-2"/>
          <w:sz w:val="23"/>
          <w:szCs w:val="23"/>
        </w:rPr>
        <w:t>m</w:t>
      </w:r>
      <w:r w:rsidRPr="006E624B">
        <w:rPr>
          <w:rFonts w:ascii="Times New Roman" w:eastAsia="Times New Roman" w:hAnsi="Times New Roman" w:cs="Times New Roman"/>
          <w:spacing w:val="2"/>
          <w:sz w:val="23"/>
          <w:szCs w:val="23"/>
        </w:rPr>
        <w:t>e</w:t>
      </w:r>
      <w:r w:rsidRPr="006E624B">
        <w:rPr>
          <w:rFonts w:ascii="Times New Roman" w:eastAsia="Times New Roman" w:hAnsi="Times New Roman" w:cs="Times New Roman"/>
          <w:sz w:val="23"/>
          <w:szCs w:val="23"/>
        </w:rPr>
        <w:t>nts of work, and pro</w:t>
      </w:r>
      <w:r w:rsidRPr="006E624B">
        <w:rPr>
          <w:rFonts w:ascii="Times New Roman" w:eastAsia="Times New Roman" w:hAnsi="Times New Roman" w:cs="Times New Roman"/>
          <w:spacing w:val="1"/>
          <w:sz w:val="23"/>
          <w:szCs w:val="23"/>
        </w:rPr>
        <w:t>j</w:t>
      </w:r>
      <w:r w:rsidRPr="006E624B">
        <w:rPr>
          <w:rFonts w:ascii="Times New Roman" w:eastAsia="Times New Roman" w:hAnsi="Times New Roman" w:cs="Times New Roman"/>
          <w:sz w:val="23"/>
          <w:szCs w:val="23"/>
        </w:rPr>
        <w:t>ect plans)</w:t>
      </w:r>
      <w:r w:rsidR="009950A8" w:rsidRPr="006E624B">
        <w:rPr>
          <w:rFonts w:ascii="Times New Roman" w:eastAsia="Times New Roman" w:hAnsi="Times New Roman" w:cs="Times New Roman"/>
          <w:sz w:val="23"/>
          <w:szCs w:val="23"/>
        </w:rPr>
        <w:t xml:space="preserve"> </w:t>
      </w:r>
      <w:r w:rsidRPr="006E624B">
        <w:rPr>
          <w:rFonts w:ascii="Times New Roman" w:eastAsia="Times New Roman" w:hAnsi="Times New Roman" w:cs="Times New Roman"/>
          <w:sz w:val="23"/>
          <w:szCs w:val="23"/>
        </w:rPr>
        <w:t>and other</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technic</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z w:val="23"/>
          <w:szCs w:val="23"/>
        </w:rPr>
        <w:t>l a</w:t>
      </w:r>
      <w:r w:rsidRPr="006E624B">
        <w:rPr>
          <w:rFonts w:ascii="Times New Roman" w:eastAsia="Times New Roman" w:hAnsi="Times New Roman" w:cs="Times New Roman"/>
          <w:spacing w:val="1"/>
          <w:sz w:val="23"/>
          <w:szCs w:val="23"/>
        </w:rPr>
        <w:t>s</w:t>
      </w:r>
      <w:r w:rsidRPr="006E624B">
        <w:rPr>
          <w:rFonts w:ascii="Times New Roman" w:eastAsia="Times New Roman" w:hAnsi="Times New Roman" w:cs="Times New Roman"/>
          <w:spacing w:val="-1"/>
          <w:sz w:val="23"/>
          <w:szCs w:val="23"/>
        </w:rPr>
        <w:t>s</w:t>
      </w:r>
      <w:r w:rsidRPr="006E624B">
        <w:rPr>
          <w:rFonts w:ascii="Times New Roman" w:eastAsia="Times New Roman" w:hAnsi="Times New Roman" w:cs="Times New Roman"/>
          <w:sz w:val="23"/>
          <w:szCs w:val="23"/>
        </w:rPr>
        <w:t>istance</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related</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to p</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o</w:t>
      </w:r>
      <w:r w:rsidRPr="006E624B">
        <w:rPr>
          <w:rFonts w:ascii="Times New Roman" w:eastAsia="Times New Roman" w:hAnsi="Times New Roman" w:cs="Times New Roman"/>
          <w:spacing w:val="-1"/>
          <w:sz w:val="23"/>
          <w:szCs w:val="23"/>
        </w:rPr>
        <w:t>j</w:t>
      </w:r>
      <w:r w:rsidRPr="006E624B">
        <w:rPr>
          <w:rFonts w:ascii="Times New Roman" w:eastAsia="Times New Roman" w:hAnsi="Times New Roman" w:cs="Times New Roman"/>
          <w:sz w:val="23"/>
          <w:szCs w:val="23"/>
        </w:rPr>
        <w:t>ect</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pacing w:val="-1"/>
          <w:sz w:val="23"/>
          <w:szCs w:val="23"/>
        </w:rPr>
        <w:t>o</w:t>
      </w:r>
      <w:r w:rsidRPr="006E624B">
        <w:rPr>
          <w:rFonts w:ascii="Times New Roman" w:eastAsia="Times New Roman" w:hAnsi="Times New Roman" w:cs="Times New Roman"/>
          <w:sz w:val="23"/>
          <w:szCs w:val="23"/>
        </w:rPr>
        <w:t>bjective</w:t>
      </w:r>
      <w:r w:rsidRPr="006E624B">
        <w:rPr>
          <w:rFonts w:ascii="Times New Roman" w:eastAsia="Times New Roman" w:hAnsi="Times New Roman" w:cs="Times New Roman"/>
          <w:spacing w:val="-1"/>
          <w:sz w:val="23"/>
          <w:szCs w:val="23"/>
        </w:rPr>
        <w:t>s</w:t>
      </w:r>
      <w:r w:rsidRPr="006E624B">
        <w:rPr>
          <w:rFonts w:ascii="Times New Roman" w:eastAsia="Times New Roman" w:hAnsi="Times New Roman" w:cs="Times New Roman"/>
          <w:sz w:val="23"/>
          <w:szCs w:val="23"/>
        </w:rPr>
        <w:t>; and</w:t>
      </w:r>
    </w:p>
    <w:p w:rsidR="008A7588" w:rsidRPr="006E624B" w:rsidRDefault="008A7588" w:rsidP="00AE0BA6">
      <w:pPr>
        <w:widowControl w:val="0"/>
        <w:spacing w:after="0" w:line="200" w:lineRule="exact"/>
        <w:ind w:left="720"/>
        <w:rPr>
          <w:rFonts w:eastAsiaTheme="minorHAnsi"/>
          <w:sz w:val="23"/>
          <w:szCs w:val="23"/>
        </w:rPr>
      </w:pPr>
    </w:p>
    <w:p w:rsidR="008A7588" w:rsidRPr="006E624B" w:rsidRDefault="008A7588" w:rsidP="00AE0BA6">
      <w:pPr>
        <w:pStyle w:val="ListParagraph"/>
        <w:widowControl w:val="0"/>
        <w:numPr>
          <w:ilvl w:val="1"/>
          <w:numId w:val="10"/>
        </w:numPr>
        <w:spacing w:after="0" w:line="240" w:lineRule="auto"/>
        <w:ind w:left="720" w:right="693"/>
        <w:rPr>
          <w:rFonts w:ascii="Times New Roman" w:eastAsia="Times New Roman" w:hAnsi="Times New Roman" w:cs="Times New Roman"/>
          <w:sz w:val="23"/>
          <w:szCs w:val="23"/>
        </w:rPr>
      </w:pPr>
      <w:r w:rsidRPr="006E624B">
        <w:rPr>
          <w:rFonts w:ascii="Times New Roman" w:eastAsia="Times New Roman" w:hAnsi="Times New Roman" w:cs="Times New Roman"/>
          <w:sz w:val="23"/>
          <w:szCs w:val="23"/>
        </w:rPr>
        <w:t>Per</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od</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c col</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aborative meet</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n</w:t>
      </w:r>
      <w:r w:rsidRPr="006E624B">
        <w:rPr>
          <w:rFonts w:ascii="Times New Roman" w:eastAsia="Times New Roman" w:hAnsi="Times New Roman" w:cs="Times New Roman"/>
          <w:spacing w:val="-1"/>
          <w:sz w:val="23"/>
          <w:szCs w:val="23"/>
        </w:rPr>
        <w:t>g</w:t>
      </w:r>
      <w:r w:rsidRPr="006E624B">
        <w:rPr>
          <w:rFonts w:ascii="Times New Roman" w:eastAsia="Times New Roman" w:hAnsi="Times New Roman" w:cs="Times New Roman"/>
          <w:sz w:val="23"/>
          <w:szCs w:val="23"/>
        </w:rPr>
        <w:t xml:space="preserve">s for </w:t>
      </w:r>
      <w:r w:rsidRPr="006E624B">
        <w:rPr>
          <w:rFonts w:ascii="Times New Roman" w:eastAsia="Times New Roman" w:hAnsi="Times New Roman" w:cs="Times New Roman"/>
          <w:spacing w:val="-1"/>
          <w:sz w:val="23"/>
          <w:szCs w:val="23"/>
        </w:rPr>
        <w:t>m</w:t>
      </w:r>
      <w:r w:rsidRPr="006E624B">
        <w:rPr>
          <w:rFonts w:ascii="Times New Roman" w:eastAsia="Times New Roman" w:hAnsi="Times New Roman" w:cs="Times New Roman"/>
          <w:sz w:val="23"/>
          <w:szCs w:val="23"/>
        </w:rPr>
        <w:t>ul</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ip</w:t>
      </w:r>
      <w:r w:rsidRPr="006E624B">
        <w:rPr>
          <w:rFonts w:ascii="Times New Roman" w:eastAsia="Times New Roman" w:hAnsi="Times New Roman" w:cs="Times New Roman"/>
          <w:spacing w:val="1"/>
          <w:sz w:val="23"/>
          <w:szCs w:val="23"/>
        </w:rPr>
        <w:t>l</w:t>
      </w:r>
      <w:r w:rsidRPr="006E624B">
        <w:rPr>
          <w:rFonts w:ascii="Times New Roman" w:eastAsia="Times New Roman" w:hAnsi="Times New Roman" w:cs="Times New Roman"/>
          <w:sz w:val="23"/>
          <w:szCs w:val="23"/>
        </w:rPr>
        <w:t xml:space="preserve">e </w:t>
      </w:r>
      <w:r w:rsidRPr="006E624B">
        <w:rPr>
          <w:rFonts w:ascii="Times New Roman" w:eastAsia="Times New Roman" w:hAnsi="Times New Roman" w:cs="Times New Roman"/>
          <w:spacing w:val="-1"/>
          <w:sz w:val="23"/>
          <w:szCs w:val="23"/>
        </w:rPr>
        <w:t>g</w:t>
      </w:r>
      <w:r w:rsidRPr="006E624B">
        <w:rPr>
          <w:rFonts w:ascii="Times New Roman" w:eastAsia="Times New Roman" w:hAnsi="Times New Roman" w:cs="Times New Roman"/>
          <w:sz w:val="23"/>
          <w:szCs w:val="23"/>
        </w:rPr>
        <w:t xml:space="preserve">rantees </w:t>
      </w:r>
      <w:r w:rsidRPr="006E624B">
        <w:rPr>
          <w:rFonts w:ascii="Times New Roman" w:eastAsia="Times New Roman" w:hAnsi="Times New Roman" w:cs="Times New Roman"/>
          <w:spacing w:val="-1"/>
          <w:sz w:val="23"/>
          <w:szCs w:val="23"/>
        </w:rPr>
        <w:t>f</w:t>
      </w:r>
      <w:r w:rsidRPr="006E624B">
        <w:rPr>
          <w:rFonts w:ascii="Times New Roman" w:eastAsia="Times New Roman" w:hAnsi="Times New Roman" w:cs="Times New Roman"/>
          <w:sz w:val="23"/>
          <w:szCs w:val="23"/>
        </w:rPr>
        <w:t xml:space="preserve">or </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pacing w:val="-1"/>
          <w:sz w:val="23"/>
          <w:szCs w:val="23"/>
        </w:rPr>
        <w:t>h</w:t>
      </w:r>
      <w:r w:rsidRPr="006E624B">
        <w:rPr>
          <w:rFonts w:ascii="Times New Roman" w:eastAsia="Times New Roman" w:hAnsi="Times New Roman" w:cs="Times New Roman"/>
          <w:sz w:val="23"/>
          <w:szCs w:val="23"/>
        </w:rPr>
        <w:t>e</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purposes of techn</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cal assistance,</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train</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 xml:space="preserve">ng, </w:t>
      </w:r>
      <w:r w:rsidRPr="006E624B">
        <w:rPr>
          <w:rFonts w:ascii="Times New Roman" w:eastAsia="Times New Roman" w:hAnsi="Times New Roman" w:cs="Times New Roman"/>
          <w:spacing w:val="-1"/>
          <w:sz w:val="23"/>
          <w:szCs w:val="23"/>
        </w:rPr>
        <w:t>p</w:t>
      </w:r>
      <w:r w:rsidRPr="006E624B">
        <w:rPr>
          <w:rFonts w:ascii="Times New Roman" w:eastAsia="Times New Roman" w:hAnsi="Times New Roman" w:cs="Times New Roman"/>
          <w:sz w:val="23"/>
          <w:szCs w:val="23"/>
        </w:rPr>
        <w:t>roblem</w:t>
      </w:r>
      <w:r w:rsidRPr="006E624B">
        <w:rPr>
          <w:rFonts w:ascii="Times New Roman" w:eastAsia="Times New Roman" w:hAnsi="Times New Roman" w:cs="Times New Roman"/>
          <w:spacing w:val="-2"/>
          <w:sz w:val="23"/>
          <w:szCs w:val="23"/>
        </w:rPr>
        <w:t xml:space="preserve"> </w:t>
      </w:r>
      <w:r w:rsidRPr="006E624B">
        <w:rPr>
          <w:rFonts w:ascii="Times New Roman" w:eastAsia="Times New Roman" w:hAnsi="Times New Roman" w:cs="Times New Roman"/>
          <w:sz w:val="23"/>
          <w:szCs w:val="23"/>
        </w:rPr>
        <w:t>solving</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and shar</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 xml:space="preserve">ng </w:t>
      </w:r>
      <w:r w:rsidRPr="006E624B">
        <w:rPr>
          <w:rFonts w:ascii="Times New Roman" w:eastAsia="Times New Roman" w:hAnsi="Times New Roman" w:cs="Times New Roman"/>
          <w:spacing w:val="-1"/>
          <w:sz w:val="23"/>
          <w:szCs w:val="23"/>
        </w:rPr>
        <w:t>s</w:t>
      </w:r>
      <w:r w:rsidRPr="006E624B">
        <w:rPr>
          <w:rFonts w:ascii="Times New Roman" w:eastAsia="Times New Roman" w:hAnsi="Times New Roman" w:cs="Times New Roman"/>
          <w:sz w:val="23"/>
          <w:szCs w:val="23"/>
        </w:rPr>
        <w:t>uccessful</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or</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pro</w:t>
      </w:r>
      <w:r w:rsidRPr="006E624B">
        <w:rPr>
          <w:rFonts w:ascii="Times New Roman" w:eastAsia="Times New Roman" w:hAnsi="Times New Roman" w:cs="Times New Roman"/>
          <w:spacing w:val="-1"/>
          <w:sz w:val="23"/>
          <w:szCs w:val="23"/>
        </w:rPr>
        <w:t>m</w:t>
      </w:r>
      <w:r w:rsidRPr="006E624B">
        <w:rPr>
          <w:rFonts w:ascii="Times New Roman" w:eastAsia="Times New Roman" w:hAnsi="Times New Roman" w:cs="Times New Roman"/>
          <w:sz w:val="23"/>
          <w:szCs w:val="23"/>
        </w:rPr>
        <w:t>is</w:t>
      </w:r>
      <w:r w:rsidRPr="006E624B">
        <w:rPr>
          <w:rFonts w:ascii="Times New Roman" w:eastAsia="Times New Roman" w:hAnsi="Times New Roman" w:cs="Times New Roman"/>
          <w:spacing w:val="1"/>
          <w:sz w:val="23"/>
          <w:szCs w:val="23"/>
        </w:rPr>
        <w:t>i</w:t>
      </w:r>
      <w:r w:rsidRPr="006E624B">
        <w:rPr>
          <w:rFonts w:ascii="Times New Roman" w:eastAsia="Times New Roman" w:hAnsi="Times New Roman" w:cs="Times New Roman"/>
          <w:sz w:val="23"/>
          <w:szCs w:val="23"/>
        </w:rPr>
        <w:t>ng practice</w:t>
      </w:r>
      <w:r w:rsidRPr="006E624B">
        <w:rPr>
          <w:rFonts w:ascii="Times New Roman" w:eastAsia="Times New Roman" w:hAnsi="Times New Roman" w:cs="Times New Roman"/>
          <w:spacing w:val="1"/>
          <w:sz w:val="23"/>
          <w:szCs w:val="23"/>
        </w:rPr>
        <w:t>s</w:t>
      </w:r>
      <w:r w:rsidRPr="006E624B">
        <w:rPr>
          <w:rFonts w:ascii="Times New Roman" w:eastAsia="Times New Roman" w:hAnsi="Times New Roman" w:cs="Times New Roman"/>
          <w:sz w:val="23"/>
          <w:szCs w:val="23"/>
        </w:rPr>
        <w:t>. Meetings may be cond</w:t>
      </w:r>
      <w:r w:rsidRPr="006E624B">
        <w:rPr>
          <w:rFonts w:ascii="Times New Roman" w:eastAsia="Times New Roman" w:hAnsi="Times New Roman" w:cs="Times New Roman"/>
          <w:spacing w:val="-1"/>
          <w:sz w:val="23"/>
          <w:szCs w:val="23"/>
        </w:rPr>
        <w:t>u</w:t>
      </w:r>
      <w:r w:rsidRPr="006E624B">
        <w:rPr>
          <w:rFonts w:ascii="Times New Roman" w:eastAsia="Times New Roman" w:hAnsi="Times New Roman" w:cs="Times New Roman"/>
          <w:sz w:val="23"/>
          <w:szCs w:val="23"/>
        </w:rPr>
        <w:t>cted as we</w:t>
      </w:r>
      <w:r w:rsidRPr="006E624B">
        <w:rPr>
          <w:rFonts w:ascii="Times New Roman" w:eastAsia="Times New Roman" w:hAnsi="Times New Roman" w:cs="Times New Roman"/>
          <w:spacing w:val="-1"/>
          <w:sz w:val="23"/>
          <w:szCs w:val="23"/>
        </w:rPr>
        <w:t>b</w:t>
      </w:r>
      <w:r w:rsidRPr="006E624B">
        <w:rPr>
          <w:rFonts w:ascii="Times New Roman" w:eastAsia="Times New Roman" w:hAnsi="Times New Roman" w:cs="Times New Roman"/>
          <w:sz w:val="23"/>
          <w:szCs w:val="23"/>
        </w:rPr>
        <w:t>i</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a</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s, telec</w:t>
      </w:r>
      <w:r w:rsidRPr="006E624B">
        <w:rPr>
          <w:rFonts w:ascii="Times New Roman" w:eastAsia="Times New Roman" w:hAnsi="Times New Roman" w:cs="Times New Roman"/>
          <w:spacing w:val="1"/>
          <w:sz w:val="23"/>
          <w:szCs w:val="23"/>
        </w:rPr>
        <w:t>o</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ferences or</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trai</w:t>
      </w:r>
      <w:r w:rsidRPr="006E624B">
        <w:rPr>
          <w:rFonts w:ascii="Times New Roman" w:eastAsia="Times New Roman" w:hAnsi="Times New Roman" w:cs="Times New Roman"/>
          <w:spacing w:val="-1"/>
          <w:sz w:val="23"/>
          <w:szCs w:val="23"/>
        </w:rPr>
        <w:t>n</w:t>
      </w:r>
      <w:r w:rsidRPr="006E624B">
        <w:rPr>
          <w:rFonts w:ascii="Times New Roman" w:eastAsia="Times New Roman" w:hAnsi="Times New Roman" w:cs="Times New Roman"/>
          <w:sz w:val="23"/>
          <w:szCs w:val="23"/>
        </w:rPr>
        <w:t>ing workshops at</w:t>
      </w:r>
      <w:r w:rsidRPr="006E624B">
        <w:rPr>
          <w:rFonts w:ascii="Times New Roman" w:eastAsia="Times New Roman" w:hAnsi="Times New Roman" w:cs="Times New Roman"/>
          <w:spacing w:val="2"/>
          <w:sz w:val="23"/>
          <w:szCs w:val="23"/>
        </w:rPr>
        <w:t xml:space="preserve"> </w:t>
      </w:r>
      <w:r w:rsidRPr="006E624B">
        <w:rPr>
          <w:rFonts w:ascii="Times New Roman" w:eastAsia="Times New Roman" w:hAnsi="Times New Roman" w:cs="Times New Roman"/>
          <w:sz w:val="23"/>
          <w:szCs w:val="23"/>
        </w:rPr>
        <w:t>a prog</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am</w:t>
      </w:r>
      <w:r w:rsidRPr="006E624B">
        <w:rPr>
          <w:rFonts w:ascii="Times New Roman" w:eastAsia="Times New Roman" w:hAnsi="Times New Roman" w:cs="Times New Roman"/>
          <w:spacing w:val="-2"/>
          <w:sz w:val="23"/>
          <w:szCs w:val="23"/>
        </w:rPr>
        <w:t xml:space="preserve"> </w:t>
      </w:r>
      <w:r w:rsidRPr="006E624B">
        <w:rPr>
          <w:rFonts w:ascii="Times New Roman" w:eastAsia="Times New Roman" w:hAnsi="Times New Roman" w:cs="Times New Roman"/>
          <w:sz w:val="23"/>
          <w:szCs w:val="23"/>
        </w:rPr>
        <w:t>related conference.</w:t>
      </w:r>
    </w:p>
    <w:p w:rsidR="008A7588" w:rsidRPr="006E624B" w:rsidRDefault="008A7588" w:rsidP="008A7588">
      <w:pPr>
        <w:widowControl w:val="0"/>
        <w:spacing w:before="9" w:after="0" w:line="190" w:lineRule="exact"/>
        <w:rPr>
          <w:rFonts w:eastAsiaTheme="minorHAnsi"/>
          <w:sz w:val="23"/>
          <w:szCs w:val="23"/>
        </w:rPr>
      </w:pPr>
    </w:p>
    <w:p w:rsidR="008A7588" w:rsidRPr="006E624B" w:rsidRDefault="008A7588" w:rsidP="008A7588">
      <w:pPr>
        <w:widowControl w:val="0"/>
        <w:spacing w:after="0" w:line="240" w:lineRule="auto"/>
        <w:ind w:right="476"/>
        <w:rPr>
          <w:rFonts w:ascii="Times New Roman" w:eastAsia="Times New Roman" w:hAnsi="Times New Roman" w:cs="Times New Roman"/>
          <w:sz w:val="23"/>
          <w:szCs w:val="23"/>
        </w:rPr>
      </w:pPr>
      <w:r w:rsidRPr="006E624B">
        <w:rPr>
          <w:rFonts w:ascii="Times New Roman" w:eastAsia="Times New Roman" w:hAnsi="Times New Roman" w:cs="Times New Roman"/>
          <w:sz w:val="23"/>
          <w:szCs w:val="23"/>
        </w:rPr>
        <w:t>S</w:t>
      </w:r>
      <w:r w:rsidRPr="006E624B">
        <w:rPr>
          <w:rFonts w:ascii="Times New Roman" w:eastAsia="Times New Roman" w:hAnsi="Times New Roman" w:cs="Times New Roman"/>
          <w:spacing w:val="1"/>
          <w:sz w:val="23"/>
          <w:szCs w:val="23"/>
        </w:rPr>
        <w:t>u</w:t>
      </w:r>
      <w:r w:rsidRPr="006E624B">
        <w:rPr>
          <w:rFonts w:ascii="Times New Roman" w:eastAsia="Times New Roman" w:hAnsi="Times New Roman" w:cs="Times New Roman"/>
          <w:sz w:val="23"/>
          <w:szCs w:val="23"/>
        </w:rPr>
        <w:t>m</w:t>
      </w:r>
      <w:r w:rsidRPr="006E624B">
        <w:rPr>
          <w:rFonts w:ascii="Times New Roman" w:eastAsia="Times New Roman" w:hAnsi="Times New Roman" w:cs="Times New Roman"/>
          <w:spacing w:val="-3"/>
          <w:sz w:val="23"/>
          <w:szCs w:val="23"/>
        </w:rPr>
        <w:t>m</w:t>
      </w:r>
      <w:r w:rsidRPr="006E624B">
        <w:rPr>
          <w:rFonts w:ascii="Times New Roman" w:eastAsia="Times New Roman" w:hAnsi="Times New Roman" w:cs="Times New Roman"/>
          <w:sz w:val="23"/>
          <w:szCs w:val="23"/>
        </w:rPr>
        <w:t xml:space="preserve">aries of </w:t>
      </w:r>
      <w:r w:rsidRPr="006E624B">
        <w:rPr>
          <w:rFonts w:ascii="Times New Roman" w:eastAsia="Times New Roman" w:hAnsi="Times New Roman" w:cs="Times New Roman"/>
          <w:spacing w:val="-1"/>
          <w:sz w:val="23"/>
          <w:szCs w:val="23"/>
        </w:rPr>
        <w:t>D</w:t>
      </w:r>
      <w:r w:rsidRPr="006E624B">
        <w:rPr>
          <w:rFonts w:ascii="Times New Roman" w:eastAsia="Times New Roman" w:hAnsi="Times New Roman" w:cs="Times New Roman"/>
          <w:sz w:val="23"/>
          <w:szCs w:val="23"/>
        </w:rPr>
        <w:t>i</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ect</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C</w:t>
      </w:r>
      <w:r w:rsidRPr="006E624B">
        <w:rPr>
          <w:rFonts w:ascii="Times New Roman" w:eastAsia="Times New Roman" w:hAnsi="Times New Roman" w:cs="Times New Roman"/>
          <w:spacing w:val="-1"/>
          <w:sz w:val="23"/>
          <w:szCs w:val="23"/>
        </w:rPr>
        <w:t>e</w:t>
      </w:r>
      <w:r w:rsidRPr="006E624B">
        <w:rPr>
          <w:rFonts w:ascii="Times New Roman" w:eastAsia="Times New Roman" w:hAnsi="Times New Roman" w:cs="Times New Roman"/>
          <w:sz w:val="23"/>
          <w:szCs w:val="23"/>
        </w:rPr>
        <w:t>r</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ification g</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ants that we</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 xml:space="preserve">e awarded </w:t>
      </w:r>
      <w:r w:rsidRPr="006E624B">
        <w:rPr>
          <w:rFonts w:ascii="Times New Roman" w:eastAsia="Times New Roman" w:hAnsi="Times New Roman" w:cs="Times New Roman"/>
          <w:spacing w:val="-1"/>
          <w:sz w:val="23"/>
          <w:szCs w:val="23"/>
        </w:rPr>
        <w:t>u</w:t>
      </w:r>
      <w:r w:rsidRPr="006E624B">
        <w:rPr>
          <w:rFonts w:ascii="Times New Roman" w:eastAsia="Times New Roman" w:hAnsi="Times New Roman" w:cs="Times New Roman"/>
          <w:sz w:val="23"/>
          <w:szCs w:val="23"/>
        </w:rPr>
        <w:t>nder</w:t>
      </w:r>
      <w:r w:rsidRPr="006E624B">
        <w:rPr>
          <w:rFonts w:ascii="Times New Roman" w:eastAsia="Times New Roman" w:hAnsi="Times New Roman" w:cs="Times New Roman"/>
          <w:spacing w:val="3"/>
          <w:sz w:val="23"/>
          <w:szCs w:val="23"/>
        </w:rPr>
        <w:t xml:space="preserve"> </w:t>
      </w:r>
      <w:r w:rsidRPr="006E624B">
        <w:rPr>
          <w:rFonts w:ascii="Times New Roman" w:eastAsia="Times New Roman" w:hAnsi="Times New Roman" w:cs="Times New Roman"/>
          <w:sz w:val="23"/>
          <w:szCs w:val="23"/>
        </w:rPr>
        <w:t>the</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pacing w:val="-1"/>
          <w:sz w:val="23"/>
          <w:szCs w:val="23"/>
        </w:rPr>
        <w:t>p</w:t>
      </w:r>
      <w:r w:rsidRPr="006E624B">
        <w:rPr>
          <w:rFonts w:ascii="Times New Roman" w:eastAsia="Times New Roman" w:hAnsi="Times New Roman" w:cs="Times New Roman"/>
          <w:sz w:val="23"/>
          <w:szCs w:val="23"/>
        </w:rPr>
        <w:t>revious R</w:t>
      </w:r>
      <w:r w:rsidRPr="006E624B">
        <w:rPr>
          <w:rFonts w:ascii="Times New Roman" w:eastAsia="Times New Roman" w:hAnsi="Times New Roman" w:cs="Times New Roman"/>
          <w:spacing w:val="-1"/>
          <w:sz w:val="23"/>
          <w:szCs w:val="23"/>
        </w:rPr>
        <w:t>F</w:t>
      </w:r>
      <w:r w:rsidRPr="006E624B">
        <w:rPr>
          <w:rFonts w:ascii="Times New Roman" w:eastAsia="Times New Roman" w:hAnsi="Times New Roman" w:cs="Times New Roman"/>
          <w:sz w:val="23"/>
          <w:szCs w:val="23"/>
        </w:rPr>
        <w:t xml:space="preserve">As are located on </w:t>
      </w:r>
      <w:r w:rsidRPr="006E624B">
        <w:rPr>
          <w:rFonts w:ascii="Times New Roman" w:eastAsia="Times New Roman" w:hAnsi="Times New Roman" w:cs="Times New Roman"/>
          <w:spacing w:val="-1"/>
          <w:sz w:val="23"/>
          <w:szCs w:val="23"/>
        </w:rPr>
        <w:t>t</w:t>
      </w:r>
      <w:r w:rsidRPr="006E624B">
        <w:rPr>
          <w:rFonts w:ascii="Times New Roman" w:eastAsia="Times New Roman" w:hAnsi="Times New Roman" w:cs="Times New Roman"/>
          <w:sz w:val="23"/>
          <w:szCs w:val="23"/>
        </w:rPr>
        <w:t>he FNS</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Child Nut</w:t>
      </w:r>
      <w:r w:rsidRPr="006E624B">
        <w:rPr>
          <w:rFonts w:ascii="Times New Roman" w:eastAsia="Times New Roman" w:hAnsi="Times New Roman" w:cs="Times New Roman"/>
          <w:spacing w:val="1"/>
          <w:sz w:val="23"/>
          <w:szCs w:val="23"/>
        </w:rPr>
        <w:t>r</w:t>
      </w:r>
      <w:r w:rsidRPr="006E624B">
        <w:rPr>
          <w:rFonts w:ascii="Times New Roman" w:eastAsia="Times New Roman" w:hAnsi="Times New Roman" w:cs="Times New Roman"/>
          <w:sz w:val="23"/>
          <w:szCs w:val="23"/>
        </w:rPr>
        <w:t>ition</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Division gr</w:t>
      </w:r>
      <w:r w:rsidRPr="006E624B">
        <w:rPr>
          <w:rFonts w:ascii="Times New Roman" w:eastAsia="Times New Roman" w:hAnsi="Times New Roman" w:cs="Times New Roman"/>
          <w:spacing w:val="-1"/>
          <w:sz w:val="23"/>
          <w:szCs w:val="23"/>
        </w:rPr>
        <w:t>a</w:t>
      </w:r>
      <w:r w:rsidRPr="006E624B">
        <w:rPr>
          <w:rFonts w:ascii="Times New Roman" w:eastAsia="Times New Roman" w:hAnsi="Times New Roman" w:cs="Times New Roman"/>
          <w:sz w:val="23"/>
          <w:szCs w:val="23"/>
        </w:rPr>
        <w:t>nts website</w:t>
      </w:r>
      <w:r w:rsidRPr="006E624B">
        <w:rPr>
          <w:rFonts w:ascii="Times New Roman" w:eastAsia="Times New Roman" w:hAnsi="Times New Roman" w:cs="Times New Roman"/>
          <w:spacing w:val="-1"/>
          <w:sz w:val="23"/>
          <w:szCs w:val="23"/>
        </w:rPr>
        <w:t xml:space="preserve"> </w:t>
      </w:r>
      <w:r w:rsidRPr="006E624B">
        <w:rPr>
          <w:rFonts w:ascii="Times New Roman" w:eastAsia="Times New Roman" w:hAnsi="Times New Roman" w:cs="Times New Roman"/>
          <w:sz w:val="23"/>
          <w:szCs w:val="23"/>
        </w:rPr>
        <w:t xml:space="preserve">at: </w:t>
      </w:r>
      <w:hyperlink r:id="rId13" w:history="1">
        <w:r w:rsidRPr="006E624B">
          <w:rPr>
            <w:rStyle w:val="Hyperlink"/>
            <w:rFonts w:ascii="Times New Roman" w:eastAsia="Times New Roman" w:hAnsi="Times New Roman" w:cs="Times New Roman"/>
            <w:sz w:val="23"/>
            <w:szCs w:val="23"/>
          </w:rPr>
          <w:t>http://www.fns.usda.gov/school-meals/grants</w:t>
        </w:r>
      </w:hyperlink>
    </w:p>
    <w:p w:rsidR="008A7588" w:rsidRDefault="008A7588" w:rsidP="00D85841">
      <w:pPr>
        <w:spacing w:after="0" w:line="240" w:lineRule="auto"/>
        <w:rPr>
          <w:rFonts w:ascii="Times New Roman" w:hAnsi="Times New Roman" w:cs="Times New Roman"/>
          <w:i/>
          <w:color w:val="0070C0"/>
          <w:sz w:val="24"/>
          <w:szCs w:val="24"/>
        </w:rPr>
      </w:pPr>
    </w:p>
    <w:p w:rsidR="00AF1286" w:rsidRPr="00F67000" w:rsidRDefault="00AF1286" w:rsidP="00AF1286">
      <w:pPr>
        <w:pStyle w:val="ListParagraph"/>
        <w:numPr>
          <w:ilvl w:val="0"/>
          <w:numId w:val="2"/>
        </w:numPr>
        <w:spacing w:after="0" w:line="240" w:lineRule="auto"/>
        <w:rPr>
          <w:rFonts w:ascii="Times New Roman" w:hAnsi="Times New Roman" w:cs="Times New Roman"/>
          <w:b/>
          <w:sz w:val="24"/>
          <w:szCs w:val="24"/>
        </w:rPr>
      </w:pPr>
      <w:r w:rsidRPr="00F67000">
        <w:rPr>
          <w:rFonts w:ascii="Times New Roman" w:hAnsi="Times New Roman" w:cs="Times New Roman"/>
          <w:b/>
          <w:sz w:val="24"/>
          <w:szCs w:val="24"/>
        </w:rPr>
        <w:t xml:space="preserve"> ELIGIBILITY INFORMATION </w:t>
      </w:r>
    </w:p>
    <w:p w:rsidR="006A3C0C" w:rsidRDefault="006A3C0C" w:rsidP="007739BD">
      <w:pPr>
        <w:spacing w:after="0" w:line="240" w:lineRule="auto"/>
        <w:rPr>
          <w:rFonts w:ascii="Times New Roman" w:hAnsi="Times New Roman" w:cs="Times New Roman"/>
          <w:color w:val="FF0000"/>
          <w:sz w:val="24"/>
          <w:szCs w:val="24"/>
        </w:rPr>
      </w:pPr>
    </w:p>
    <w:p w:rsidR="00282EC0" w:rsidRPr="00CE093F" w:rsidRDefault="00282EC0" w:rsidP="00282EC0">
      <w:pPr>
        <w:widowControl w:val="0"/>
        <w:spacing w:before="70" w:after="0" w:line="240" w:lineRule="auto"/>
        <w:ind w:right="744"/>
        <w:rPr>
          <w:rFonts w:ascii="Times New Roman" w:eastAsia="Times New Roman" w:hAnsi="Times New Roman" w:cs="Times New Roman"/>
          <w:spacing w:val="2"/>
          <w:sz w:val="24"/>
          <w:szCs w:val="24"/>
        </w:rPr>
      </w:pPr>
      <w:r w:rsidRPr="00CE093F">
        <w:rPr>
          <w:rFonts w:ascii="Times New Roman" w:eastAsia="Times New Roman" w:hAnsi="Times New Roman" w:cs="Times New Roman"/>
          <w:bCs/>
          <w:sz w:val="24"/>
          <w:szCs w:val="24"/>
        </w:rPr>
        <w:t>A.</w:t>
      </w:r>
      <w:r>
        <w:rPr>
          <w:rFonts w:ascii="Times New Roman" w:eastAsia="Times New Roman" w:hAnsi="Times New Roman" w:cs="Times New Roman"/>
          <w:bCs/>
          <w:spacing w:val="41"/>
          <w:sz w:val="24"/>
          <w:szCs w:val="24"/>
        </w:rPr>
        <w:t xml:space="preserve"> </w:t>
      </w:r>
      <w:r w:rsidR="003B4313">
        <w:rPr>
          <w:rFonts w:ascii="Times New Roman" w:eastAsia="Times New Roman" w:hAnsi="Times New Roman" w:cs="Times New Roman"/>
          <w:bCs/>
          <w:sz w:val="24"/>
          <w:szCs w:val="24"/>
          <w:u w:val="thick" w:color="000000"/>
        </w:rPr>
        <w:t>Eligible Applicants</w:t>
      </w:r>
      <w:r>
        <w:rPr>
          <w:rFonts w:ascii="Times New Roman" w:eastAsia="Times New Roman" w:hAnsi="Times New Roman" w:cs="Times New Roman"/>
          <w:bCs/>
          <w:sz w:val="24"/>
          <w:szCs w:val="24"/>
          <w:u w:val="thick" w:color="000000"/>
        </w:rPr>
        <w:t xml:space="preserve"> </w:t>
      </w:r>
      <w:r w:rsidRPr="00CE093F">
        <w:rPr>
          <w:rFonts w:ascii="Times New Roman" w:eastAsia="Times New Roman" w:hAnsi="Times New Roman" w:cs="Times New Roman"/>
          <w:bCs/>
          <w:sz w:val="24"/>
          <w:szCs w:val="24"/>
          <w:u w:val="thick" w:color="000000"/>
        </w:rPr>
        <w:t xml:space="preserve"> </w:t>
      </w:r>
    </w:p>
    <w:p w:rsidR="00282EC0" w:rsidRDefault="00282EC0" w:rsidP="00717856">
      <w:pPr>
        <w:widowControl w:val="0"/>
        <w:spacing w:after="0" w:line="240" w:lineRule="auto"/>
        <w:ind w:left="180" w:right="204"/>
        <w:rPr>
          <w:rFonts w:ascii="Times New Roman" w:eastAsia="Times New Roman" w:hAnsi="Times New Roman" w:cs="Times New Roman"/>
          <w:sz w:val="24"/>
          <w:szCs w:val="24"/>
        </w:rPr>
      </w:pPr>
    </w:p>
    <w:p w:rsidR="00717856" w:rsidRPr="009950A8" w:rsidRDefault="00717856" w:rsidP="009950A8">
      <w:pPr>
        <w:widowControl w:val="0"/>
        <w:spacing w:after="0" w:line="240" w:lineRule="auto"/>
        <w:ind w:left="180" w:right="204"/>
        <w:rPr>
          <w:rFonts w:ascii="Times New Roman" w:eastAsia="Times New Roman" w:hAnsi="Times New Roman" w:cs="Times New Roman"/>
          <w:sz w:val="23"/>
          <w:szCs w:val="23"/>
        </w:rPr>
      </w:pPr>
      <w:r w:rsidRPr="009950A8">
        <w:rPr>
          <w:rFonts w:ascii="Times New Roman" w:eastAsia="Times New Roman" w:hAnsi="Times New Roman" w:cs="Times New Roman"/>
          <w:sz w:val="23"/>
          <w:szCs w:val="23"/>
        </w:rPr>
        <w:t>Per Section</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749(h)</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of t</w:t>
      </w:r>
      <w:r w:rsidRPr="009950A8">
        <w:rPr>
          <w:rFonts w:ascii="Times New Roman" w:eastAsia="Times New Roman" w:hAnsi="Times New Roman" w:cs="Times New Roman"/>
          <w:spacing w:val="-1"/>
          <w:sz w:val="23"/>
          <w:szCs w:val="23"/>
        </w:rPr>
        <w:t>h</w:t>
      </w:r>
      <w:r w:rsidRPr="009950A8">
        <w:rPr>
          <w:rFonts w:ascii="Times New Roman" w:eastAsia="Times New Roman" w:hAnsi="Times New Roman" w:cs="Times New Roman"/>
          <w:sz w:val="23"/>
          <w:szCs w:val="23"/>
        </w:rPr>
        <w:t>e Agricultu</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z w:val="23"/>
          <w:szCs w:val="23"/>
        </w:rPr>
        <w:t>e, Rural</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De</w:t>
      </w:r>
      <w:r w:rsidRPr="009950A8">
        <w:rPr>
          <w:rFonts w:ascii="Times New Roman" w:eastAsia="Times New Roman" w:hAnsi="Times New Roman" w:cs="Times New Roman"/>
          <w:spacing w:val="-1"/>
          <w:sz w:val="23"/>
          <w:szCs w:val="23"/>
        </w:rPr>
        <w:t>v</w:t>
      </w:r>
      <w:r w:rsidRPr="009950A8">
        <w:rPr>
          <w:rFonts w:ascii="Times New Roman" w:eastAsia="Times New Roman" w:hAnsi="Times New Roman" w:cs="Times New Roman"/>
          <w:sz w:val="23"/>
          <w:szCs w:val="23"/>
        </w:rPr>
        <w:t>elop</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ent, Food and Drug Ad</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in</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z w:val="23"/>
          <w:szCs w:val="23"/>
        </w:rPr>
        <w:t>strat</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z w:val="23"/>
          <w:szCs w:val="23"/>
        </w:rPr>
        <w:t>on, and Rela</w:t>
      </w:r>
      <w:r w:rsidRPr="009950A8">
        <w:rPr>
          <w:rFonts w:ascii="Times New Roman" w:eastAsia="Times New Roman" w:hAnsi="Times New Roman" w:cs="Times New Roman"/>
          <w:spacing w:val="1"/>
          <w:sz w:val="23"/>
          <w:szCs w:val="23"/>
        </w:rPr>
        <w:t>t</w:t>
      </w:r>
      <w:r w:rsidRPr="009950A8">
        <w:rPr>
          <w:rFonts w:ascii="Times New Roman" w:eastAsia="Times New Roman" w:hAnsi="Times New Roman" w:cs="Times New Roman"/>
          <w:sz w:val="23"/>
          <w:szCs w:val="23"/>
        </w:rPr>
        <w:t>ed</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Ag</w:t>
      </w:r>
      <w:r w:rsidRPr="009950A8">
        <w:rPr>
          <w:rFonts w:ascii="Times New Roman" w:eastAsia="Times New Roman" w:hAnsi="Times New Roman" w:cs="Times New Roman"/>
          <w:spacing w:val="-1"/>
          <w:sz w:val="23"/>
          <w:szCs w:val="23"/>
        </w:rPr>
        <w:t>e</w:t>
      </w:r>
      <w:r w:rsidRPr="009950A8">
        <w:rPr>
          <w:rFonts w:ascii="Times New Roman" w:eastAsia="Times New Roman" w:hAnsi="Times New Roman" w:cs="Times New Roman"/>
          <w:sz w:val="23"/>
          <w:szCs w:val="23"/>
        </w:rPr>
        <w:t>ncies Appropriations A</w:t>
      </w:r>
      <w:r w:rsidRPr="009950A8">
        <w:rPr>
          <w:rFonts w:ascii="Times New Roman" w:eastAsia="Times New Roman" w:hAnsi="Times New Roman" w:cs="Times New Roman"/>
          <w:spacing w:val="-1"/>
          <w:sz w:val="23"/>
          <w:szCs w:val="23"/>
        </w:rPr>
        <w:t>c</w:t>
      </w:r>
      <w:r w:rsidRPr="009950A8">
        <w:rPr>
          <w:rFonts w:ascii="Times New Roman" w:eastAsia="Times New Roman" w:hAnsi="Times New Roman" w:cs="Times New Roman"/>
          <w:sz w:val="23"/>
          <w:szCs w:val="23"/>
        </w:rPr>
        <w:t xml:space="preserve">t of 2010 (P.L. 111-80), </w:t>
      </w:r>
      <w:r w:rsidRPr="009950A8">
        <w:rPr>
          <w:rFonts w:ascii="Times New Roman" w:eastAsia="Times New Roman" w:hAnsi="Times New Roman" w:cs="Times New Roman"/>
          <w:spacing w:val="-1"/>
          <w:sz w:val="23"/>
          <w:szCs w:val="23"/>
        </w:rPr>
        <w:t>g</w:t>
      </w:r>
      <w:r w:rsidRPr="009950A8">
        <w:rPr>
          <w:rFonts w:ascii="Times New Roman" w:eastAsia="Times New Roman" w:hAnsi="Times New Roman" w:cs="Times New Roman"/>
          <w:sz w:val="23"/>
          <w:szCs w:val="23"/>
        </w:rPr>
        <w:t>rants are availa</w:t>
      </w:r>
      <w:r w:rsidRPr="009950A8">
        <w:rPr>
          <w:rFonts w:ascii="Times New Roman" w:eastAsia="Times New Roman" w:hAnsi="Times New Roman" w:cs="Times New Roman"/>
          <w:spacing w:val="-1"/>
          <w:sz w:val="23"/>
          <w:szCs w:val="23"/>
        </w:rPr>
        <w:t>b</w:t>
      </w:r>
      <w:r w:rsidRPr="009950A8">
        <w:rPr>
          <w:rFonts w:ascii="Times New Roman" w:eastAsia="Times New Roman" w:hAnsi="Times New Roman" w:cs="Times New Roman"/>
          <w:sz w:val="23"/>
          <w:szCs w:val="23"/>
        </w:rPr>
        <w:t xml:space="preserve">le to </w:t>
      </w:r>
      <w:r w:rsidRPr="009950A8">
        <w:rPr>
          <w:rFonts w:ascii="Times New Roman" w:eastAsia="Times New Roman" w:hAnsi="Times New Roman" w:cs="Times New Roman"/>
          <w:spacing w:val="-1"/>
          <w:sz w:val="23"/>
          <w:szCs w:val="23"/>
        </w:rPr>
        <w:t>S</w:t>
      </w:r>
      <w:r w:rsidRPr="009950A8">
        <w:rPr>
          <w:rFonts w:ascii="Times New Roman" w:eastAsia="Times New Roman" w:hAnsi="Times New Roman" w:cs="Times New Roman"/>
          <w:sz w:val="23"/>
          <w:szCs w:val="23"/>
        </w:rPr>
        <w:t>tate agencies th</w:t>
      </w:r>
      <w:r w:rsidRPr="009950A8">
        <w:rPr>
          <w:rFonts w:ascii="Times New Roman" w:eastAsia="Times New Roman" w:hAnsi="Times New Roman" w:cs="Times New Roman"/>
          <w:spacing w:val="-1"/>
          <w:sz w:val="23"/>
          <w:szCs w:val="23"/>
        </w:rPr>
        <w:t>a</w:t>
      </w:r>
      <w:r w:rsidRPr="009950A8">
        <w:rPr>
          <w:rFonts w:ascii="Times New Roman" w:eastAsia="Times New Roman" w:hAnsi="Times New Roman" w:cs="Times New Roman"/>
          <w:sz w:val="23"/>
          <w:szCs w:val="23"/>
        </w:rPr>
        <w:t>t ad</w:t>
      </w:r>
      <w:r w:rsidRPr="009950A8">
        <w:rPr>
          <w:rFonts w:ascii="Times New Roman" w:eastAsia="Times New Roman" w:hAnsi="Times New Roman" w:cs="Times New Roman"/>
          <w:spacing w:val="-1"/>
          <w:sz w:val="23"/>
          <w:szCs w:val="23"/>
        </w:rPr>
        <w:t>m</w:t>
      </w:r>
      <w:r w:rsidRPr="009950A8">
        <w:rPr>
          <w:rFonts w:ascii="Times New Roman" w:eastAsia="Times New Roman" w:hAnsi="Times New Roman" w:cs="Times New Roman"/>
          <w:sz w:val="23"/>
          <w:szCs w:val="23"/>
        </w:rPr>
        <w:t>in</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z w:val="23"/>
          <w:szCs w:val="23"/>
        </w:rPr>
        <w:t>st</w:t>
      </w:r>
      <w:r w:rsidRPr="009950A8">
        <w:rPr>
          <w:rFonts w:ascii="Times New Roman" w:eastAsia="Times New Roman" w:hAnsi="Times New Roman" w:cs="Times New Roman"/>
          <w:spacing w:val="1"/>
          <w:sz w:val="23"/>
          <w:szCs w:val="23"/>
        </w:rPr>
        <w:t>e</w:t>
      </w:r>
      <w:r w:rsidRPr="009950A8">
        <w:rPr>
          <w:rFonts w:ascii="Times New Roman" w:eastAsia="Times New Roman" w:hAnsi="Times New Roman" w:cs="Times New Roman"/>
          <w:sz w:val="23"/>
          <w:szCs w:val="23"/>
        </w:rPr>
        <w:t>r the NS</w:t>
      </w:r>
      <w:r w:rsidRPr="009950A8">
        <w:rPr>
          <w:rFonts w:ascii="Times New Roman" w:eastAsia="Times New Roman" w:hAnsi="Times New Roman" w:cs="Times New Roman"/>
          <w:spacing w:val="-1"/>
          <w:sz w:val="23"/>
          <w:szCs w:val="23"/>
        </w:rPr>
        <w:t>L</w:t>
      </w:r>
      <w:r w:rsidRPr="009950A8">
        <w:rPr>
          <w:rFonts w:ascii="Times New Roman" w:eastAsia="Times New Roman" w:hAnsi="Times New Roman" w:cs="Times New Roman"/>
          <w:sz w:val="23"/>
          <w:szCs w:val="23"/>
        </w:rPr>
        <w:t xml:space="preserve">P and have </w:t>
      </w:r>
      <w:r w:rsidRPr="009950A8">
        <w:rPr>
          <w:rFonts w:ascii="Times New Roman" w:eastAsia="Times New Roman" w:hAnsi="Times New Roman" w:cs="Times New Roman"/>
          <w:spacing w:val="1"/>
          <w:sz w:val="23"/>
          <w:szCs w:val="23"/>
        </w:rPr>
        <w:t>t</w:t>
      </w:r>
      <w:r w:rsidRPr="009950A8">
        <w:rPr>
          <w:rFonts w:ascii="Times New Roman" w:eastAsia="Times New Roman" w:hAnsi="Times New Roman" w:cs="Times New Roman"/>
          <w:sz w:val="23"/>
          <w:szCs w:val="23"/>
        </w:rPr>
        <w:t>he</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l</w:t>
      </w:r>
      <w:r w:rsidRPr="009950A8">
        <w:rPr>
          <w:rFonts w:ascii="Times New Roman" w:eastAsia="Times New Roman" w:hAnsi="Times New Roman" w:cs="Times New Roman"/>
          <w:spacing w:val="-1"/>
          <w:sz w:val="23"/>
          <w:szCs w:val="23"/>
        </w:rPr>
        <w:t>o</w:t>
      </w:r>
      <w:r w:rsidRPr="009950A8">
        <w:rPr>
          <w:rFonts w:ascii="Times New Roman" w:eastAsia="Times New Roman" w:hAnsi="Times New Roman" w:cs="Times New Roman"/>
          <w:sz w:val="23"/>
          <w:szCs w:val="23"/>
        </w:rPr>
        <w:t>west d</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z w:val="23"/>
          <w:szCs w:val="23"/>
        </w:rPr>
        <w:t>rect</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ce</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z w:val="23"/>
          <w:szCs w:val="23"/>
        </w:rPr>
        <w:t>ti</w:t>
      </w:r>
      <w:r w:rsidRPr="009950A8">
        <w:rPr>
          <w:rFonts w:ascii="Times New Roman" w:eastAsia="Times New Roman" w:hAnsi="Times New Roman" w:cs="Times New Roman"/>
          <w:spacing w:val="-1"/>
          <w:sz w:val="23"/>
          <w:szCs w:val="23"/>
        </w:rPr>
        <w:t>f</w:t>
      </w:r>
      <w:r w:rsidRPr="009950A8">
        <w:rPr>
          <w:rFonts w:ascii="Times New Roman" w:eastAsia="Times New Roman" w:hAnsi="Times New Roman" w:cs="Times New Roman"/>
          <w:sz w:val="23"/>
          <w:szCs w:val="23"/>
        </w:rPr>
        <w:t>ication</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rates for</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chil</w:t>
      </w:r>
      <w:r w:rsidRPr="009950A8">
        <w:rPr>
          <w:rFonts w:ascii="Times New Roman" w:eastAsia="Times New Roman" w:hAnsi="Times New Roman" w:cs="Times New Roman"/>
          <w:spacing w:val="-1"/>
          <w:sz w:val="23"/>
          <w:szCs w:val="23"/>
        </w:rPr>
        <w:t>d</w:t>
      </w:r>
      <w:r w:rsidRPr="009950A8">
        <w:rPr>
          <w:rFonts w:ascii="Times New Roman" w:eastAsia="Times New Roman" w:hAnsi="Times New Roman" w:cs="Times New Roman"/>
          <w:sz w:val="23"/>
          <w:szCs w:val="23"/>
        </w:rPr>
        <w:t xml:space="preserve">ren who are </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pacing w:val="1"/>
          <w:sz w:val="23"/>
          <w:szCs w:val="23"/>
        </w:rPr>
        <w:t>e</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bers of households re</w:t>
      </w:r>
      <w:r w:rsidRPr="009950A8">
        <w:rPr>
          <w:rFonts w:ascii="Times New Roman" w:eastAsia="Times New Roman" w:hAnsi="Times New Roman" w:cs="Times New Roman"/>
          <w:spacing w:val="-1"/>
          <w:sz w:val="23"/>
          <w:szCs w:val="23"/>
        </w:rPr>
        <w:t>c</w:t>
      </w:r>
      <w:r w:rsidRPr="009950A8">
        <w:rPr>
          <w:rFonts w:ascii="Times New Roman" w:eastAsia="Times New Roman" w:hAnsi="Times New Roman" w:cs="Times New Roman"/>
          <w:sz w:val="23"/>
          <w:szCs w:val="23"/>
        </w:rPr>
        <w:t>ei</w:t>
      </w:r>
      <w:r w:rsidRPr="009950A8">
        <w:rPr>
          <w:rFonts w:ascii="Times New Roman" w:eastAsia="Times New Roman" w:hAnsi="Times New Roman" w:cs="Times New Roman"/>
          <w:spacing w:val="-1"/>
          <w:sz w:val="23"/>
          <w:szCs w:val="23"/>
        </w:rPr>
        <w:t>v</w:t>
      </w:r>
      <w:r w:rsidRPr="009950A8">
        <w:rPr>
          <w:rFonts w:ascii="Times New Roman" w:eastAsia="Times New Roman" w:hAnsi="Times New Roman" w:cs="Times New Roman"/>
          <w:sz w:val="23"/>
          <w:szCs w:val="23"/>
        </w:rPr>
        <w:t>i</w:t>
      </w:r>
      <w:r w:rsidRPr="009950A8">
        <w:rPr>
          <w:rFonts w:ascii="Times New Roman" w:eastAsia="Times New Roman" w:hAnsi="Times New Roman" w:cs="Times New Roman"/>
          <w:spacing w:val="-1"/>
          <w:sz w:val="23"/>
          <w:szCs w:val="23"/>
        </w:rPr>
        <w:t>n</w:t>
      </w:r>
      <w:r w:rsidRPr="009950A8">
        <w:rPr>
          <w:rFonts w:ascii="Times New Roman" w:eastAsia="Times New Roman" w:hAnsi="Times New Roman" w:cs="Times New Roman"/>
          <w:sz w:val="23"/>
          <w:szCs w:val="23"/>
        </w:rPr>
        <w:t>g SN</w:t>
      </w:r>
      <w:r w:rsidRPr="009950A8">
        <w:rPr>
          <w:rFonts w:ascii="Times New Roman" w:eastAsia="Times New Roman" w:hAnsi="Times New Roman" w:cs="Times New Roman"/>
          <w:spacing w:val="-1"/>
          <w:sz w:val="23"/>
          <w:szCs w:val="23"/>
        </w:rPr>
        <w:t>A</w:t>
      </w:r>
      <w:r w:rsidRPr="009950A8">
        <w:rPr>
          <w:rFonts w:ascii="Times New Roman" w:eastAsia="Times New Roman" w:hAnsi="Times New Roman" w:cs="Times New Roman"/>
          <w:sz w:val="23"/>
          <w:szCs w:val="23"/>
        </w:rPr>
        <w:t>P be</w:t>
      </w:r>
      <w:r w:rsidRPr="009950A8">
        <w:rPr>
          <w:rFonts w:ascii="Times New Roman" w:eastAsia="Times New Roman" w:hAnsi="Times New Roman" w:cs="Times New Roman"/>
          <w:spacing w:val="1"/>
          <w:sz w:val="23"/>
          <w:szCs w:val="23"/>
        </w:rPr>
        <w:t>n</w:t>
      </w:r>
      <w:r w:rsidRPr="009950A8">
        <w:rPr>
          <w:rFonts w:ascii="Times New Roman" w:eastAsia="Times New Roman" w:hAnsi="Times New Roman" w:cs="Times New Roman"/>
          <w:sz w:val="23"/>
          <w:szCs w:val="23"/>
        </w:rPr>
        <w:t xml:space="preserve">efits. </w:t>
      </w:r>
      <w:r w:rsidRPr="009950A8">
        <w:rPr>
          <w:rFonts w:ascii="Times New Roman" w:eastAsia="Times New Roman" w:hAnsi="Times New Roman" w:cs="Times New Roman"/>
          <w:spacing w:val="3"/>
          <w:sz w:val="23"/>
          <w:szCs w:val="23"/>
        </w:rPr>
        <w:t xml:space="preserve"> </w:t>
      </w:r>
      <w:r w:rsidRPr="009950A8">
        <w:rPr>
          <w:rFonts w:ascii="Times New Roman" w:eastAsia="Times New Roman" w:hAnsi="Times New Roman" w:cs="Times New Roman"/>
          <w:sz w:val="23"/>
          <w:szCs w:val="23"/>
        </w:rPr>
        <w:t>Beca</w:t>
      </w:r>
      <w:r w:rsidRPr="009950A8">
        <w:rPr>
          <w:rFonts w:ascii="Times New Roman" w:eastAsia="Times New Roman" w:hAnsi="Times New Roman" w:cs="Times New Roman"/>
          <w:spacing w:val="-1"/>
          <w:sz w:val="23"/>
          <w:szCs w:val="23"/>
        </w:rPr>
        <w:t>u</w:t>
      </w:r>
      <w:r w:rsidRPr="009950A8">
        <w:rPr>
          <w:rFonts w:ascii="Times New Roman" w:eastAsia="Times New Roman" w:hAnsi="Times New Roman" w:cs="Times New Roman"/>
          <w:sz w:val="23"/>
          <w:szCs w:val="23"/>
        </w:rPr>
        <w:t>se of the sta</w:t>
      </w:r>
      <w:r w:rsidRPr="009950A8">
        <w:rPr>
          <w:rFonts w:ascii="Times New Roman" w:eastAsia="Times New Roman" w:hAnsi="Times New Roman" w:cs="Times New Roman"/>
          <w:spacing w:val="-1"/>
          <w:sz w:val="23"/>
          <w:szCs w:val="23"/>
        </w:rPr>
        <w:t>t</w:t>
      </w:r>
      <w:r w:rsidRPr="009950A8">
        <w:rPr>
          <w:rFonts w:ascii="Times New Roman" w:eastAsia="Times New Roman" w:hAnsi="Times New Roman" w:cs="Times New Roman"/>
          <w:sz w:val="23"/>
          <w:szCs w:val="23"/>
        </w:rPr>
        <w:t>uto</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z w:val="23"/>
          <w:szCs w:val="23"/>
        </w:rPr>
        <w:t xml:space="preserve">y </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anda</w:t>
      </w:r>
      <w:r w:rsidRPr="009950A8">
        <w:rPr>
          <w:rFonts w:ascii="Times New Roman" w:eastAsia="Times New Roman" w:hAnsi="Times New Roman" w:cs="Times New Roman"/>
          <w:spacing w:val="1"/>
          <w:sz w:val="23"/>
          <w:szCs w:val="23"/>
        </w:rPr>
        <w:t>t</w:t>
      </w:r>
      <w:r w:rsidRPr="009950A8">
        <w:rPr>
          <w:rFonts w:ascii="Times New Roman" w:eastAsia="Times New Roman" w:hAnsi="Times New Roman" w:cs="Times New Roman"/>
          <w:sz w:val="23"/>
          <w:szCs w:val="23"/>
        </w:rPr>
        <w:t>e under the Healthy,</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Hunge</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z w:val="23"/>
          <w:szCs w:val="23"/>
        </w:rPr>
        <w:t xml:space="preserve">-Free </w:t>
      </w:r>
      <w:r w:rsidRPr="009950A8">
        <w:rPr>
          <w:rFonts w:ascii="Times New Roman" w:eastAsia="Times New Roman" w:hAnsi="Times New Roman" w:cs="Times New Roman"/>
          <w:spacing w:val="-1"/>
          <w:sz w:val="23"/>
          <w:szCs w:val="23"/>
        </w:rPr>
        <w:t>K</w:t>
      </w:r>
      <w:r w:rsidRPr="009950A8">
        <w:rPr>
          <w:rFonts w:ascii="Times New Roman" w:eastAsia="Times New Roman" w:hAnsi="Times New Roman" w:cs="Times New Roman"/>
          <w:sz w:val="23"/>
          <w:szCs w:val="23"/>
        </w:rPr>
        <w:t>ids Act</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 xml:space="preserve">for States to </w:t>
      </w:r>
      <w:r w:rsidRPr="00046DE7">
        <w:rPr>
          <w:rFonts w:ascii="Times New Roman" w:eastAsia="Times New Roman" w:hAnsi="Times New Roman" w:cs="Times New Roman"/>
          <w:b/>
          <w:bCs/>
          <w:sz w:val="23"/>
          <w:szCs w:val="23"/>
          <w:u w:val="single"/>
        </w:rPr>
        <w:t>reach</w:t>
      </w:r>
      <w:r w:rsidRPr="009950A8">
        <w:rPr>
          <w:rFonts w:ascii="Times New Roman" w:eastAsia="Times New Roman" w:hAnsi="Times New Roman" w:cs="Times New Roman"/>
          <w:b/>
          <w:bCs/>
          <w:sz w:val="23"/>
          <w:szCs w:val="23"/>
        </w:rPr>
        <w:t xml:space="preserve"> </w:t>
      </w:r>
      <w:r w:rsidRPr="009950A8">
        <w:rPr>
          <w:rFonts w:ascii="Times New Roman" w:eastAsia="Times New Roman" w:hAnsi="Times New Roman" w:cs="Times New Roman"/>
          <w:sz w:val="23"/>
          <w:szCs w:val="23"/>
        </w:rPr>
        <w:t xml:space="preserve">and </w:t>
      </w:r>
      <w:r w:rsidRPr="00046DE7">
        <w:rPr>
          <w:rFonts w:ascii="Times New Roman" w:eastAsia="Times New Roman" w:hAnsi="Times New Roman" w:cs="Times New Roman"/>
          <w:b/>
          <w:bCs/>
          <w:sz w:val="23"/>
          <w:szCs w:val="23"/>
          <w:u w:val="single"/>
        </w:rPr>
        <w:t>ma</w:t>
      </w:r>
      <w:r w:rsidRPr="00046DE7">
        <w:rPr>
          <w:rFonts w:ascii="Times New Roman" w:eastAsia="Times New Roman" w:hAnsi="Times New Roman" w:cs="Times New Roman"/>
          <w:b/>
          <w:bCs/>
          <w:spacing w:val="1"/>
          <w:sz w:val="23"/>
          <w:szCs w:val="23"/>
          <w:u w:val="single"/>
        </w:rPr>
        <w:t>i</w:t>
      </w:r>
      <w:r w:rsidRPr="00046DE7">
        <w:rPr>
          <w:rFonts w:ascii="Times New Roman" w:eastAsia="Times New Roman" w:hAnsi="Times New Roman" w:cs="Times New Roman"/>
          <w:b/>
          <w:bCs/>
          <w:sz w:val="23"/>
          <w:szCs w:val="23"/>
          <w:u w:val="single"/>
        </w:rPr>
        <w:t>ntain</w:t>
      </w:r>
      <w:r w:rsidRPr="009950A8">
        <w:rPr>
          <w:rFonts w:ascii="Times New Roman" w:eastAsia="Times New Roman" w:hAnsi="Times New Roman" w:cs="Times New Roman"/>
          <w:b/>
          <w:bCs/>
          <w:sz w:val="23"/>
          <w:szCs w:val="23"/>
        </w:rPr>
        <w:t xml:space="preserve"> </w:t>
      </w:r>
      <w:r w:rsidRPr="009950A8">
        <w:rPr>
          <w:rFonts w:ascii="Times New Roman" w:eastAsia="Times New Roman" w:hAnsi="Times New Roman" w:cs="Times New Roman"/>
          <w:spacing w:val="-1"/>
          <w:sz w:val="23"/>
          <w:szCs w:val="23"/>
        </w:rPr>
        <w:t>d</w:t>
      </w:r>
      <w:r w:rsidRPr="009950A8">
        <w:rPr>
          <w:rFonts w:ascii="Times New Roman" w:eastAsia="Times New Roman" w:hAnsi="Times New Roman" w:cs="Times New Roman"/>
          <w:sz w:val="23"/>
          <w:szCs w:val="23"/>
        </w:rPr>
        <w:t>irect</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certific</w:t>
      </w:r>
      <w:r w:rsidRPr="009950A8">
        <w:rPr>
          <w:rFonts w:ascii="Times New Roman" w:eastAsia="Times New Roman" w:hAnsi="Times New Roman" w:cs="Times New Roman"/>
          <w:spacing w:val="-1"/>
          <w:sz w:val="23"/>
          <w:szCs w:val="23"/>
        </w:rPr>
        <w:t>a</w:t>
      </w:r>
      <w:r w:rsidRPr="009950A8">
        <w:rPr>
          <w:rFonts w:ascii="Times New Roman" w:eastAsia="Times New Roman" w:hAnsi="Times New Roman" w:cs="Times New Roman"/>
          <w:sz w:val="23"/>
          <w:szCs w:val="23"/>
        </w:rPr>
        <w:t>t</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z w:val="23"/>
          <w:szCs w:val="23"/>
        </w:rPr>
        <w:t>on rat</w:t>
      </w:r>
      <w:r w:rsidRPr="009950A8">
        <w:rPr>
          <w:rFonts w:ascii="Times New Roman" w:eastAsia="Times New Roman" w:hAnsi="Times New Roman" w:cs="Times New Roman"/>
          <w:spacing w:val="1"/>
          <w:sz w:val="23"/>
          <w:szCs w:val="23"/>
        </w:rPr>
        <w:t>e</w:t>
      </w:r>
      <w:r w:rsidRPr="009950A8">
        <w:rPr>
          <w:rFonts w:ascii="Times New Roman" w:eastAsia="Times New Roman" w:hAnsi="Times New Roman" w:cs="Times New Roman"/>
          <w:sz w:val="23"/>
          <w:szCs w:val="23"/>
        </w:rPr>
        <w:t>s with SNAP of</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 xml:space="preserve">at </w:t>
      </w:r>
      <w:r w:rsidRPr="009950A8">
        <w:rPr>
          <w:rFonts w:ascii="Times New Roman" w:eastAsia="Times New Roman" w:hAnsi="Times New Roman" w:cs="Times New Roman"/>
          <w:spacing w:val="1"/>
          <w:sz w:val="23"/>
          <w:szCs w:val="23"/>
        </w:rPr>
        <w:t>l</w:t>
      </w:r>
      <w:r w:rsidRPr="009950A8">
        <w:rPr>
          <w:rFonts w:ascii="Times New Roman" w:eastAsia="Times New Roman" w:hAnsi="Times New Roman" w:cs="Times New Roman"/>
          <w:sz w:val="23"/>
          <w:szCs w:val="23"/>
        </w:rPr>
        <w:t xml:space="preserve">east </w:t>
      </w:r>
      <w:r w:rsidRPr="009950A8">
        <w:rPr>
          <w:rFonts w:ascii="Times New Roman" w:eastAsia="Times New Roman" w:hAnsi="Times New Roman" w:cs="Times New Roman"/>
          <w:spacing w:val="-1"/>
          <w:sz w:val="23"/>
          <w:szCs w:val="23"/>
        </w:rPr>
        <w:t>9</w:t>
      </w:r>
      <w:r w:rsidRPr="009950A8">
        <w:rPr>
          <w:rFonts w:ascii="Times New Roman" w:eastAsia="Times New Roman" w:hAnsi="Times New Roman" w:cs="Times New Roman"/>
          <w:sz w:val="23"/>
          <w:szCs w:val="23"/>
        </w:rPr>
        <w:t>5 perce</w:t>
      </w:r>
      <w:r w:rsidRPr="009950A8">
        <w:rPr>
          <w:rFonts w:ascii="Times New Roman" w:eastAsia="Times New Roman" w:hAnsi="Times New Roman" w:cs="Times New Roman"/>
          <w:spacing w:val="-1"/>
          <w:sz w:val="23"/>
          <w:szCs w:val="23"/>
        </w:rPr>
        <w:t>n</w:t>
      </w:r>
      <w:r w:rsidRPr="009950A8">
        <w:rPr>
          <w:rFonts w:ascii="Times New Roman" w:eastAsia="Times New Roman" w:hAnsi="Times New Roman" w:cs="Times New Roman"/>
          <w:sz w:val="23"/>
          <w:szCs w:val="23"/>
        </w:rPr>
        <w:t>t, and due to t</w:t>
      </w:r>
      <w:r w:rsidRPr="009950A8">
        <w:rPr>
          <w:rFonts w:ascii="Times New Roman" w:eastAsia="Times New Roman" w:hAnsi="Times New Roman" w:cs="Times New Roman"/>
          <w:spacing w:val="-1"/>
          <w:sz w:val="23"/>
          <w:szCs w:val="23"/>
        </w:rPr>
        <w:t>h</w:t>
      </w:r>
      <w:r w:rsidRPr="009950A8">
        <w:rPr>
          <w:rFonts w:ascii="Times New Roman" w:eastAsia="Times New Roman" w:hAnsi="Times New Roman" w:cs="Times New Roman"/>
          <w:sz w:val="23"/>
          <w:szCs w:val="23"/>
        </w:rPr>
        <w:t>e nu</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 xml:space="preserve">ber of </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z w:val="23"/>
          <w:szCs w:val="23"/>
        </w:rPr>
        <w:t>ece</w:t>
      </w:r>
      <w:r w:rsidRPr="009950A8">
        <w:rPr>
          <w:rFonts w:ascii="Times New Roman" w:eastAsia="Times New Roman" w:hAnsi="Times New Roman" w:cs="Times New Roman"/>
          <w:spacing w:val="-1"/>
          <w:sz w:val="23"/>
          <w:szCs w:val="23"/>
        </w:rPr>
        <w:t>n</w:t>
      </w:r>
      <w:r w:rsidRPr="009950A8">
        <w:rPr>
          <w:rFonts w:ascii="Times New Roman" w:eastAsia="Times New Roman" w:hAnsi="Times New Roman" w:cs="Times New Roman"/>
          <w:sz w:val="23"/>
          <w:szCs w:val="23"/>
        </w:rPr>
        <w:t>t</w:t>
      </w:r>
      <w:r w:rsidRPr="009950A8">
        <w:rPr>
          <w:rFonts w:ascii="Times New Roman" w:eastAsia="Times New Roman" w:hAnsi="Times New Roman" w:cs="Times New Roman"/>
          <w:spacing w:val="3"/>
          <w:sz w:val="23"/>
          <w:szCs w:val="23"/>
        </w:rPr>
        <w:t xml:space="preserve"> </w:t>
      </w:r>
      <w:r w:rsidRPr="009950A8">
        <w:rPr>
          <w:rFonts w:ascii="Times New Roman" w:eastAsia="Times New Roman" w:hAnsi="Times New Roman" w:cs="Times New Roman"/>
          <w:sz w:val="23"/>
          <w:szCs w:val="23"/>
        </w:rPr>
        <w:t xml:space="preserve">and </w:t>
      </w:r>
      <w:r w:rsidRPr="009950A8">
        <w:rPr>
          <w:rFonts w:ascii="Times New Roman" w:eastAsia="Times New Roman" w:hAnsi="Times New Roman" w:cs="Times New Roman"/>
          <w:spacing w:val="-1"/>
          <w:sz w:val="23"/>
          <w:szCs w:val="23"/>
        </w:rPr>
        <w:t>u</w:t>
      </w:r>
      <w:r w:rsidRPr="009950A8">
        <w:rPr>
          <w:rFonts w:ascii="Times New Roman" w:eastAsia="Times New Roman" w:hAnsi="Times New Roman" w:cs="Times New Roman"/>
          <w:sz w:val="23"/>
          <w:szCs w:val="23"/>
        </w:rPr>
        <w:t>pco</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ing c</w:t>
      </w:r>
      <w:r w:rsidRPr="009950A8">
        <w:rPr>
          <w:rFonts w:ascii="Times New Roman" w:eastAsia="Times New Roman" w:hAnsi="Times New Roman" w:cs="Times New Roman"/>
          <w:spacing w:val="1"/>
          <w:sz w:val="23"/>
          <w:szCs w:val="23"/>
        </w:rPr>
        <w:t>h</w:t>
      </w:r>
      <w:r w:rsidRPr="009950A8">
        <w:rPr>
          <w:rFonts w:ascii="Times New Roman" w:eastAsia="Times New Roman" w:hAnsi="Times New Roman" w:cs="Times New Roman"/>
          <w:sz w:val="23"/>
          <w:szCs w:val="23"/>
        </w:rPr>
        <w:t>anges</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in</w:t>
      </w:r>
      <w:r w:rsidR="009950A8">
        <w:rPr>
          <w:rFonts w:ascii="Times New Roman" w:eastAsia="Times New Roman" w:hAnsi="Times New Roman" w:cs="Times New Roman"/>
          <w:sz w:val="23"/>
          <w:szCs w:val="23"/>
        </w:rPr>
        <w:t xml:space="preserve"> </w:t>
      </w:r>
      <w:r w:rsidRPr="009950A8">
        <w:rPr>
          <w:rFonts w:ascii="Times New Roman" w:eastAsia="Times New Roman" w:hAnsi="Times New Roman" w:cs="Times New Roman"/>
          <w:sz w:val="23"/>
          <w:szCs w:val="23"/>
        </w:rPr>
        <w:t>di</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z w:val="23"/>
          <w:szCs w:val="23"/>
        </w:rPr>
        <w:t>ect c</w:t>
      </w:r>
      <w:r w:rsidRPr="009950A8">
        <w:rPr>
          <w:rFonts w:ascii="Times New Roman" w:eastAsia="Times New Roman" w:hAnsi="Times New Roman" w:cs="Times New Roman"/>
          <w:spacing w:val="-1"/>
          <w:sz w:val="23"/>
          <w:szCs w:val="23"/>
        </w:rPr>
        <w:t>e</w:t>
      </w:r>
      <w:r w:rsidRPr="009950A8">
        <w:rPr>
          <w:rFonts w:ascii="Times New Roman" w:eastAsia="Times New Roman" w:hAnsi="Times New Roman" w:cs="Times New Roman"/>
          <w:sz w:val="23"/>
          <w:szCs w:val="23"/>
        </w:rPr>
        <w:t>r</w:t>
      </w:r>
      <w:r w:rsidRPr="009950A8">
        <w:rPr>
          <w:rFonts w:ascii="Times New Roman" w:eastAsia="Times New Roman" w:hAnsi="Times New Roman" w:cs="Times New Roman"/>
          <w:spacing w:val="1"/>
          <w:sz w:val="23"/>
          <w:szCs w:val="23"/>
        </w:rPr>
        <w:t>t</w:t>
      </w:r>
      <w:r w:rsidRPr="009950A8">
        <w:rPr>
          <w:rFonts w:ascii="Times New Roman" w:eastAsia="Times New Roman" w:hAnsi="Times New Roman" w:cs="Times New Roman"/>
          <w:sz w:val="23"/>
          <w:szCs w:val="23"/>
        </w:rPr>
        <w:t>if</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z w:val="23"/>
          <w:szCs w:val="23"/>
        </w:rPr>
        <w:t>ca</w:t>
      </w:r>
      <w:r w:rsidRPr="009950A8">
        <w:rPr>
          <w:rFonts w:ascii="Times New Roman" w:eastAsia="Times New Roman" w:hAnsi="Times New Roman" w:cs="Times New Roman"/>
          <w:spacing w:val="1"/>
          <w:sz w:val="23"/>
          <w:szCs w:val="23"/>
        </w:rPr>
        <w:t>t</w:t>
      </w:r>
      <w:r w:rsidRPr="009950A8">
        <w:rPr>
          <w:rFonts w:ascii="Times New Roman" w:eastAsia="Times New Roman" w:hAnsi="Times New Roman" w:cs="Times New Roman"/>
          <w:sz w:val="23"/>
          <w:szCs w:val="23"/>
        </w:rPr>
        <w:t>ion policy and proc</w:t>
      </w:r>
      <w:r w:rsidRPr="009950A8">
        <w:rPr>
          <w:rFonts w:ascii="Times New Roman" w:eastAsia="Times New Roman" w:hAnsi="Times New Roman" w:cs="Times New Roman"/>
          <w:spacing w:val="-1"/>
          <w:sz w:val="23"/>
          <w:szCs w:val="23"/>
        </w:rPr>
        <w:t>e</w:t>
      </w:r>
      <w:r w:rsidRPr="009950A8">
        <w:rPr>
          <w:rFonts w:ascii="Times New Roman" w:eastAsia="Times New Roman" w:hAnsi="Times New Roman" w:cs="Times New Roman"/>
          <w:sz w:val="23"/>
          <w:szCs w:val="23"/>
        </w:rPr>
        <w:t>dures which</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ay req</w:t>
      </w:r>
      <w:r w:rsidRPr="009950A8">
        <w:rPr>
          <w:rFonts w:ascii="Times New Roman" w:eastAsia="Times New Roman" w:hAnsi="Times New Roman" w:cs="Times New Roman"/>
          <w:spacing w:val="2"/>
          <w:sz w:val="23"/>
          <w:szCs w:val="23"/>
        </w:rPr>
        <w:t>u</w:t>
      </w:r>
      <w:r w:rsidRPr="009950A8">
        <w:rPr>
          <w:rFonts w:ascii="Times New Roman" w:eastAsia="Times New Roman" w:hAnsi="Times New Roman" w:cs="Times New Roman"/>
          <w:sz w:val="23"/>
          <w:szCs w:val="23"/>
        </w:rPr>
        <w:t>i</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z w:val="23"/>
          <w:szCs w:val="23"/>
        </w:rPr>
        <w:t>e ad</w:t>
      </w:r>
      <w:r w:rsidRPr="009950A8">
        <w:rPr>
          <w:rFonts w:ascii="Times New Roman" w:eastAsia="Times New Roman" w:hAnsi="Times New Roman" w:cs="Times New Roman"/>
          <w:spacing w:val="1"/>
          <w:sz w:val="23"/>
          <w:szCs w:val="23"/>
        </w:rPr>
        <w:t>j</w:t>
      </w:r>
      <w:r w:rsidRPr="009950A8">
        <w:rPr>
          <w:rFonts w:ascii="Times New Roman" w:eastAsia="Times New Roman" w:hAnsi="Times New Roman" w:cs="Times New Roman"/>
          <w:sz w:val="23"/>
          <w:szCs w:val="23"/>
        </w:rPr>
        <w:t>ust</w:t>
      </w:r>
      <w:r w:rsidRPr="009950A8">
        <w:rPr>
          <w:rFonts w:ascii="Times New Roman" w:eastAsia="Times New Roman" w:hAnsi="Times New Roman" w:cs="Times New Roman"/>
          <w:spacing w:val="-1"/>
          <w:sz w:val="23"/>
          <w:szCs w:val="23"/>
        </w:rPr>
        <w:t>m</w:t>
      </w:r>
      <w:r w:rsidRPr="009950A8">
        <w:rPr>
          <w:rFonts w:ascii="Times New Roman" w:eastAsia="Times New Roman" w:hAnsi="Times New Roman" w:cs="Times New Roman"/>
          <w:sz w:val="23"/>
          <w:szCs w:val="23"/>
        </w:rPr>
        <w:t>ents</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to St</w:t>
      </w:r>
      <w:r w:rsidRPr="009950A8">
        <w:rPr>
          <w:rFonts w:ascii="Times New Roman" w:eastAsia="Times New Roman" w:hAnsi="Times New Roman" w:cs="Times New Roman"/>
          <w:spacing w:val="1"/>
          <w:sz w:val="23"/>
          <w:szCs w:val="23"/>
        </w:rPr>
        <w:t>a</w:t>
      </w:r>
      <w:r w:rsidRPr="009950A8">
        <w:rPr>
          <w:rFonts w:ascii="Times New Roman" w:eastAsia="Times New Roman" w:hAnsi="Times New Roman" w:cs="Times New Roman"/>
          <w:sz w:val="23"/>
          <w:szCs w:val="23"/>
        </w:rPr>
        <w:t>te and</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 xml:space="preserve">local </w:t>
      </w:r>
      <w:r w:rsidRPr="009950A8">
        <w:rPr>
          <w:rFonts w:ascii="Times New Roman" w:eastAsia="Times New Roman" w:hAnsi="Times New Roman" w:cs="Times New Roman"/>
          <w:spacing w:val="-1"/>
          <w:sz w:val="23"/>
          <w:szCs w:val="23"/>
        </w:rPr>
        <w:t>d</w:t>
      </w:r>
      <w:r w:rsidRPr="009950A8">
        <w:rPr>
          <w:rFonts w:ascii="Times New Roman" w:eastAsia="Times New Roman" w:hAnsi="Times New Roman" w:cs="Times New Roman"/>
          <w:sz w:val="23"/>
          <w:szCs w:val="23"/>
        </w:rPr>
        <w:t>i</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pacing w:val="-1"/>
          <w:sz w:val="23"/>
          <w:szCs w:val="23"/>
        </w:rPr>
        <w:t>e</w:t>
      </w:r>
      <w:r w:rsidRPr="009950A8">
        <w:rPr>
          <w:rFonts w:ascii="Times New Roman" w:eastAsia="Times New Roman" w:hAnsi="Times New Roman" w:cs="Times New Roman"/>
          <w:sz w:val="23"/>
          <w:szCs w:val="23"/>
        </w:rPr>
        <w:t>ct ce</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z w:val="23"/>
          <w:szCs w:val="23"/>
        </w:rPr>
        <w:t>ti</w:t>
      </w:r>
      <w:r w:rsidRPr="009950A8">
        <w:rPr>
          <w:rFonts w:ascii="Times New Roman" w:eastAsia="Times New Roman" w:hAnsi="Times New Roman" w:cs="Times New Roman"/>
          <w:spacing w:val="-1"/>
          <w:sz w:val="23"/>
          <w:szCs w:val="23"/>
        </w:rPr>
        <w:t>f</w:t>
      </w:r>
      <w:r w:rsidRPr="009950A8">
        <w:rPr>
          <w:rFonts w:ascii="Times New Roman" w:eastAsia="Times New Roman" w:hAnsi="Times New Roman" w:cs="Times New Roman"/>
          <w:sz w:val="23"/>
          <w:szCs w:val="23"/>
        </w:rPr>
        <w:t>ication</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sys</w:t>
      </w:r>
      <w:r w:rsidRPr="009950A8">
        <w:rPr>
          <w:rFonts w:ascii="Times New Roman" w:eastAsia="Times New Roman" w:hAnsi="Times New Roman" w:cs="Times New Roman"/>
          <w:spacing w:val="1"/>
          <w:sz w:val="23"/>
          <w:szCs w:val="23"/>
        </w:rPr>
        <w:t>t</w:t>
      </w:r>
      <w:r w:rsidRPr="009950A8">
        <w:rPr>
          <w:rFonts w:ascii="Times New Roman" w:eastAsia="Times New Roman" w:hAnsi="Times New Roman" w:cs="Times New Roman"/>
          <w:sz w:val="23"/>
          <w:szCs w:val="23"/>
        </w:rPr>
        <w:t>e</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s (</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z w:val="23"/>
          <w:szCs w:val="23"/>
        </w:rPr>
        <w:t>.e</w:t>
      </w:r>
      <w:r w:rsidRPr="009950A8">
        <w:rPr>
          <w:rFonts w:ascii="Times New Roman" w:eastAsia="Times New Roman" w:hAnsi="Times New Roman" w:cs="Times New Roman"/>
          <w:spacing w:val="-1"/>
          <w:sz w:val="23"/>
          <w:szCs w:val="23"/>
        </w:rPr>
        <w:t>.</w:t>
      </w:r>
      <w:r w:rsidRPr="009950A8">
        <w:rPr>
          <w:rFonts w:ascii="Times New Roman" w:eastAsia="Times New Roman" w:hAnsi="Times New Roman" w:cs="Times New Roman"/>
          <w:sz w:val="23"/>
          <w:szCs w:val="23"/>
        </w:rPr>
        <w:t>,</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eli</w:t>
      </w:r>
      <w:r w:rsidRPr="009950A8">
        <w:rPr>
          <w:rFonts w:ascii="Times New Roman" w:eastAsia="Times New Roman" w:hAnsi="Times New Roman" w:cs="Times New Roman"/>
          <w:spacing w:val="-1"/>
          <w:sz w:val="23"/>
          <w:szCs w:val="23"/>
        </w:rPr>
        <w:t>m</w:t>
      </w:r>
      <w:r w:rsidRPr="009950A8">
        <w:rPr>
          <w:rFonts w:ascii="Times New Roman" w:eastAsia="Times New Roman" w:hAnsi="Times New Roman" w:cs="Times New Roman"/>
          <w:sz w:val="23"/>
          <w:szCs w:val="23"/>
        </w:rPr>
        <w:t>inat</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z w:val="23"/>
          <w:szCs w:val="23"/>
        </w:rPr>
        <w:t>on</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 xml:space="preserve">of </w:t>
      </w:r>
      <w:r w:rsidRPr="009950A8">
        <w:rPr>
          <w:rFonts w:ascii="Times New Roman" w:eastAsia="Times New Roman" w:hAnsi="Times New Roman" w:cs="Times New Roman"/>
          <w:spacing w:val="-1"/>
          <w:sz w:val="23"/>
          <w:szCs w:val="23"/>
        </w:rPr>
        <w:t>S</w:t>
      </w:r>
      <w:r w:rsidRPr="009950A8">
        <w:rPr>
          <w:rFonts w:ascii="Times New Roman" w:eastAsia="Times New Roman" w:hAnsi="Times New Roman" w:cs="Times New Roman"/>
          <w:sz w:val="23"/>
          <w:szCs w:val="23"/>
        </w:rPr>
        <w:t>NAP let</w:t>
      </w:r>
      <w:r w:rsidRPr="009950A8">
        <w:rPr>
          <w:rFonts w:ascii="Times New Roman" w:eastAsia="Times New Roman" w:hAnsi="Times New Roman" w:cs="Times New Roman"/>
          <w:spacing w:val="1"/>
          <w:sz w:val="23"/>
          <w:szCs w:val="23"/>
        </w:rPr>
        <w:t>t</w:t>
      </w:r>
      <w:r w:rsidRPr="009950A8">
        <w:rPr>
          <w:rFonts w:ascii="Times New Roman" w:eastAsia="Times New Roman" w:hAnsi="Times New Roman" w:cs="Times New Roman"/>
          <w:spacing w:val="-1"/>
          <w:sz w:val="23"/>
          <w:szCs w:val="23"/>
        </w:rPr>
        <w:t>e</w:t>
      </w:r>
      <w:r w:rsidRPr="009950A8">
        <w:rPr>
          <w:rFonts w:ascii="Times New Roman" w:eastAsia="Times New Roman" w:hAnsi="Times New Roman" w:cs="Times New Roman"/>
          <w:sz w:val="23"/>
          <w:szCs w:val="23"/>
        </w:rPr>
        <w:t xml:space="preserve">r </w:t>
      </w:r>
      <w:r w:rsidRPr="009950A8">
        <w:rPr>
          <w:rFonts w:ascii="Times New Roman" w:eastAsia="Times New Roman" w:hAnsi="Times New Roman" w:cs="Times New Roman"/>
          <w:spacing w:val="-1"/>
          <w:sz w:val="23"/>
          <w:szCs w:val="23"/>
        </w:rPr>
        <w:t>m</w:t>
      </w:r>
      <w:r w:rsidRPr="009950A8">
        <w:rPr>
          <w:rFonts w:ascii="Times New Roman" w:eastAsia="Times New Roman" w:hAnsi="Times New Roman" w:cs="Times New Roman"/>
          <w:sz w:val="23"/>
          <w:szCs w:val="23"/>
        </w:rPr>
        <w:t xml:space="preserve">ethod as a </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ethod of</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di</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z w:val="23"/>
          <w:szCs w:val="23"/>
        </w:rPr>
        <w:t>ect</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pacing w:val="-1"/>
          <w:sz w:val="23"/>
          <w:szCs w:val="23"/>
        </w:rPr>
        <w:t>c</w:t>
      </w:r>
      <w:r w:rsidRPr="009950A8">
        <w:rPr>
          <w:rFonts w:ascii="Times New Roman" w:eastAsia="Times New Roman" w:hAnsi="Times New Roman" w:cs="Times New Roman"/>
          <w:sz w:val="23"/>
          <w:szCs w:val="23"/>
        </w:rPr>
        <w:t>erti</w:t>
      </w:r>
      <w:r w:rsidRPr="009950A8">
        <w:rPr>
          <w:rFonts w:ascii="Times New Roman" w:eastAsia="Times New Roman" w:hAnsi="Times New Roman" w:cs="Times New Roman"/>
          <w:spacing w:val="-1"/>
          <w:sz w:val="23"/>
          <w:szCs w:val="23"/>
        </w:rPr>
        <w:t>f</w:t>
      </w:r>
      <w:r w:rsidRPr="009950A8">
        <w:rPr>
          <w:rFonts w:ascii="Times New Roman" w:eastAsia="Times New Roman" w:hAnsi="Times New Roman" w:cs="Times New Roman"/>
          <w:sz w:val="23"/>
          <w:szCs w:val="23"/>
        </w:rPr>
        <w:t>ication, pending</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changes in d</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z w:val="23"/>
          <w:szCs w:val="23"/>
        </w:rPr>
        <w:t>re</w:t>
      </w:r>
      <w:r w:rsidRPr="009950A8">
        <w:rPr>
          <w:rFonts w:ascii="Times New Roman" w:eastAsia="Times New Roman" w:hAnsi="Times New Roman" w:cs="Times New Roman"/>
          <w:spacing w:val="-1"/>
          <w:sz w:val="23"/>
          <w:szCs w:val="23"/>
        </w:rPr>
        <w:t>c</w:t>
      </w:r>
      <w:r w:rsidRPr="009950A8">
        <w:rPr>
          <w:rFonts w:ascii="Times New Roman" w:eastAsia="Times New Roman" w:hAnsi="Times New Roman" w:cs="Times New Roman"/>
          <w:sz w:val="23"/>
          <w:szCs w:val="23"/>
        </w:rPr>
        <w:t>t c</w:t>
      </w:r>
      <w:r w:rsidRPr="009950A8">
        <w:rPr>
          <w:rFonts w:ascii="Times New Roman" w:eastAsia="Times New Roman" w:hAnsi="Times New Roman" w:cs="Times New Roman"/>
          <w:spacing w:val="1"/>
          <w:sz w:val="23"/>
          <w:szCs w:val="23"/>
        </w:rPr>
        <w:t>e</w:t>
      </w:r>
      <w:r w:rsidRPr="009950A8">
        <w:rPr>
          <w:rFonts w:ascii="Times New Roman" w:eastAsia="Times New Roman" w:hAnsi="Times New Roman" w:cs="Times New Roman"/>
          <w:sz w:val="23"/>
          <w:szCs w:val="23"/>
        </w:rPr>
        <w:t>rtific</w:t>
      </w:r>
      <w:r w:rsidRPr="009950A8">
        <w:rPr>
          <w:rFonts w:ascii="Times New Roman" w:eastAsia="Times New Roman" w:hAnsi="Times New Roman" w:cs="Times New Roman"/>
          <w:spacing w:val="-1"/>
          <w:sz w:val="23"/>
          <w:szCs w:val="23"/>
        </w:rPr>
        <w:t>a</w:t>
      </w:r>
      <w:r w:rsidRPr="009950A8">
        <w:rPr>
          <w:rFonts w:ascii="Times New Roman" w:eastAsia="Times New Roman" w:hAnsi="Times New Roman" w:cs="Times New Roman"/>
          <w:sz w:val="23"/>
          <w:szCs w:val="23"/>
        </w:rPr>
        <w:t>t</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pacing w:val="-1"/>
          <w:sz w:val="23"/>
          <w:szCs w:val="23"/>
        </w:rPr>
        <w:t>o</w:t>
      </w:r>
      <w:r w:rsidRPr="009950A8">
        <w:rPr>
          <w:rFonts w:ascii="Times New Roman" w:eastAsia="Times New Roman" w:hAnsi="Times New Roman" w:cs="Times New Roman"/>
          <w:sz w:val="23"/>
          <w:szCs w:val="23"/>
        </w:rPr>
        <w:t>n reporting</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require</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ent</w:t>
      </w:r>
      <w:r w:rsidRPr="009950A8">
        <w:rPr>
          <w:rFonts w:ascii="Times New Roman" w:eastAsia="Times New Roman" w:hAnsi="Times New Roman" w:cs="Times New Roman"/>
          <w:spacing w:val="-1"/>
          <w:sz w:val="23"/>
          <w:szCs w:val="23"/>
        </w:rPr>
        <w:t>s</w:t>
      </w:r>
      <w:r w:rsidRPr="009950A8">
        <w:rPr>
          <w:rFonts w:ascii="Times New Roman" w:eastAsia="Times New Roman" w:hAnsi="Times New Roman" w:cs="Times New Roman"/>
          <w:sz w:val="23"/>
          <w:szCs w:val="23"/>
        </w:rPr>
        <w:t>,</w:t>
      </w:r>
      <w:r w:rsidRPr="009950A8">
        <w:rPr>
          <w:rFonts w:ascii="Times New Roman" w:eastAsia="Times New Roman" w:hAnsi="Times New Roman" w:cs="Times New Roman"/>
          <w:spacing w:val="2"/>
          <w:sz w:val="23"/>
          <w:szCs w:val="23"/>
        </w:rPr>
        <w:t xml:space="preserve"> </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anda</w:t>
      </w:r>
      <w:r w:rsidRPr="009950A8">
        <w:rPr>
          <w:rFonts w:ascii="Times New Roman" w:eastAsia="Times New Roman" w:hAnsi="Times New Roman" w:cs="Times New Roman"/>
          <w:spacing w:val="1"/>
          <w:sz w:val="23"/>
          <w:szCs w:val="23"/>
        </w:rPr>
        <w:t>t</w:t>
      </w:r>
      <w:r w:rsidRPr="009950A8">
        <w:rPr>
          <w:rFonts w:ascii="Times New Roman" w:eastAsia="Times New Roman" w:hAnsi="Times New Roman" w:cs="Times New Roman"/>
          <w:sz w:val="23"/>
          <w:szCs w:val="23"/>
        </w:rPr>
        <w:t>ed i</w:t>
      </w:r>
      <w:r w:rsidRPr="009950A8">
        <w:rPr>
          <w:rFonts w:ascii="Times New Roman" w:eastAsia="Times New Roman" w:hAnsi="Times New Roman" w:cs="Times New Roman"/>
          <w:spacing w:val="-1"/>
          <w:sz w:val="23"/>
          <w:szCs w:val="23"/>
        </w:rPr>
        <w:t>n</w:t>
      </w:r>
      <w:r w:rsidRPr="009950A8">
        <w:rPr>
          <w:rFonts w:ascii="Times New Roman" w:eastAsia="Times New Roman" w:hAnsi="Times New Roman" w:cs="Times New Roman"/>
          <w:sz w:val="23"/>
          <w:szCs w:val="23"/>
        </w:rPr>
        <w:t>crease in f</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z w:val="23"/>
          <w:szCs w:val="23"/>
        </w:rPr>
        <w:t>equency</w:t>
      </w:r>
      <w:r w:rsidR="00F67000" w:rsidRPr="009950A8">
        <w:rPr>
          <w:rFonts w:ascii="Times New Roman" w:eastAsia="Times New Roman" w:hAnsi="Times New Roman" w:cs="Times New Roman"/>
          <w:sz w:val="23"/>
          <w:szCs w:val="23"/>
        </w:rPr>
        <w:t xml:space="preserve"> </w:t>
      </w:r>
      <w:r w:rsidRPr="009950A8">
        <w:rPr>
          <w:rFonts w:ascii="Times New Roman" w:eastAsia="Times New Roman" w:hAnsi="Times New Roman" w:cs="Times New Roman"/>
          <w:sz w:val="23"/>
          <w:szCs w:val="23"/>
        </w:rPr>
        <w:t>for running</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atche</w:t>
      </w:r>
      <w:r w:rsidRPr="009950A8">
        <w:rPr>
          <w:rFonts w:ascii="Times New Roman" w:eastAsia="Times New Roman" w:hAnsi="Times New Roman" w:cs="Times New Roman"/>
          <w:spacing w:val="2"/>
          <w:sz w:val="23"/>
          <w:szCs w:val="23"/>
        </w:rPr>
        <w:t>s</w:t>
      </w:r>
      <w:r w:rsidRPr="009950A8">
        <w:rPr>
          <w:rFonts w:ascii="Times New Roman" w:eastAsia="Times New Roman" w:hAnsi="Times New Roman" w:cs="Times New Roman"/>
          <w:sz w:val="23"/>
          <w:szCs w:val="23"/>
        </w:rPr>
        <w:t>, continuous i</w:t>
      </w:r>
      <w:r w:rsidRPr="009950A8">
        <w:rPr>
          <w:rFonts w:ascii="Times New Roman" w:eastAsia="Times New Roman" w:hAnsi="Times New Roman" w:cs="Times New Roman"/>
          <w:spacing w:val="-1"/>
          <w:sz w:val="23"/>
          <w:szCs w:val="23"/>
        </w:rPr>
        <w:t>m</w:t>
      </w:r>
      <w:r w:rsidRPr="009950A8">
        <w:rPr>
          <w:rFonts w:ascii="Times New Roman" w:eastAsia="Times New Roman" w:hAnsi="Times New Roman" w:cs="Times New Roman"/>
          <w:sz w:val="23"/>
          <w:szCs w:val="23"/>
        </w:rPr>
        <w:t>prove</w:t>
      </w:r>
      <w:r w:rsidRPr="009950A8">
        <w:rPr>
          <w:rFonts w:ascii="Times New Roman" w:eastAsia="Times New Roman" w:hAnsi="Times New Roman" w:cs="Times New Roman"/>
          <w:spacing w:val="-2"/>
          <w:sz w:val="23"/>
          <w:szCs w:val="23"/>
        </w:rPr>
        <w:t>m</w:t>
      </w:r>
      <w:r w:rsidRPr="009950A8">
        <w:rPr>
          <w:rFonts w:ascii="Times New Roman" w:eastAsia="Times New Roman" w:hAnsi="Times New Roman" w:cs="Times New Roman"/>
          <w:sz w:val="23"/>
          <w:szCs w:val="23"/>
        </w:rPr>
        <w:t>ent plans,</w:t>
      </w:r>
      <w:r w:rsidRPr="009950A8">
        <w:rPr>
          <w:rFonts w:ascii="Times New Roman" w:eastAsia="Times New Roman" w:hAnsi="Times New Roman" w:cs="Times New Roman"/>
          <w:spacing w:val="2"/>
          <w:sz w:val="23"/>
          <w:szCs w:val="23"/>
        </w:rPr>
        <w:t xml:space="preserve"> </w:t>
      </w:r>
      <w:r w:rsidRPr="009950A8">
        <w:rPr>
          <w:rFonts w:ascii="Times New Roman" w:eastAsia="Times New Roman" w:hAnsi="Times New Roman" w:cs="Times New Roman"/>
          <w:spacing w:val="-1"/>
          <w:sz w:val="23"/>
          <w:szCs w:val="23"/>
        </w:rPr>
        <w:t>e</w:t>
      </w:r>
      <w:r w:rsidRPr="009950A8">
        <w:rPr>
          <w:rFonts w:ascii="Times New Roman" w:eastAsia="Times New Roman" w:hAnsi="Times New Roman" w:cs="Times New Roman"/>
          <w:sz w:val="23"/>
          <w:szCs w:val="23"/>
        </w:rPr>
        <w:t>tc.</w:t>
      </w:r>
      <w:r w:rsidRPr="009950A8">
        <w:rPr>
          <w:rFonts w:ascii="Times New Roman" w:eastAsia="Times New Roman" w:hAnsi="Times New Roman" w:cs="Times New Roman"/>
          <w:spacing w:val="1"/>
          <w:sz w:val="23"/>
          <w:szCs w:val="23"/>
        </w:rPr>
        <w:t>)</w:t>
      </w:r>
      <w:r w:rsidRPr="009950A8">
        <w:rPr>
          <w:rFonts w:ascii="Times New Roman" w:eastAsia="Times New Roman" w:hAnsi="Times New Roman" w:cs="Times New Roman"/>
          <w:sz w:val="23"/>
          <w:szCs w:val="23"/>
        </w:rPr>
        <w:t>,</w:t>
      </w:r>
      <w:r w:rsidRPr="009950A8">
        <w:rPr>
          <w:rFonts w:ascii="Times New Roman" w:eastAsia="Times New Roman" w:hAnsi="Times New Roman" w:cs="Times New Roman"/>
          <w:spacing w:val="-1"/>
          <w:sz w:val="23"/>
          <w:szCs w:val="23"/>
        </w:rPr>
        <w:t xml:space="preserve"> t</w:t>
      </w:r>
      <w:r w:rsidRPr="009950A8">
        <w:rPr>
          <w:rFonts w:ascii="Times New Roman" w:eastAsia="Times New Roman" w:hAnsi="Times New Roman" w:cs="Times New Roman"/>
          <w:sz w:val="23"/>
          <w:szCs w:val="23"/>
        </w:rPr>
        <w:t>his g</w:t>
      </w:r>
      <w:r w:rsidRPr="009950A8">
        <w:rPr>
          <w:rFonts w:ascii="Times New Roman" w:eastAsia="Times New Roman" w:hAnsi="Times New Roman" w:cs="Times New Roman"/>
          <w:spacing w:val="1"/>
          <w:sz w:val="23"/>
          <w:szCs w:val="23"/>
        </w:rPr>
        <w:t>r</w:t>
      </w:r>
      <w:r w:rsidRPr="009950A8">
        <w:rPr>
          <w:rFonts w:ascii="Times New Roman" w:eastAsia="Times New Roman" w:hAnsi="Times New Roman" w:cs="Times New Roman"/>
          <w:sz w:val="23"/>
          <w:szCs w:val="23"/>
        </w:rPr>
        <w:t>a</w:t>
      </w:r>
      <w:r w:rsidRPr="009950A8">
        <w:rPr>
          <w:rFonts w:ascii="Times New Roman" w:eastAsia="Times New Roman" w:hAnsi="Times New Roman" w:cs="Times New Roman"/>
          <w:spacing w:val="-1"/>
          <w:sz w:val="23"/>
          <w:szCs w:val="23"/>
        </w:rPr>
        <w:t>n</w:t>
      </w:r>
      <w:r w:rsidRPr="009950A8">
        <w:rPr>
          <w:rFonts w:ascii="Times New Roman" w:eastAsia="Times New Roman" w:hAnsi="Times New Roman" w:cs="Times New Roman"/>
          <w:sz w:val="23"/>
          <w:szCs w:val="23"/>
        </w:rPr>
        <w:t>t o</w:t>
      </w:r>
      <w:r w:rsidRPr="009950A8">
        <w:rPr>
          <w:rFonts w:ascii="Times New Roman" w:eastAsia="Times New Roman" w:hAnsi="Times New Roman" w:cs="Times New Roman"/>
          <w:spacing w:val="-1"/>
          <w:sz w:val="23"/>
          <w:szCs w:val="23"/>
        </w:rPr>
        <w:t>p</w:t>
      </w:r>
      <w:r w:rsidRPr="009950A8">
        <w:rPr>
          <w:rFonts w:ascii="Times New Roman" w:eastAsia="Times New Roman" w:hAnsi="Times New Roman" w:cs="Times New Roman"/>
          <w:sz w:val="23"/>
          <w:szCs w:val="23"/>
        </w:rPr>
        <w:t>por</w:t>
      </w:r>
      <w:r w:rsidRPr="009950A8">
        <w:rPr>
          <w:rFonts w:ascii="Times New Roman" w:eastAsia="Times New Roman" w:hAnsi="Times New Roman" w:cs="Times New Roman"/>
          <w:spacing w:val="1"/>
          <w:sz w:val="23"/>
          <w:szCs w:val="23"/>
        </w:rPr>
        <w:t>t</w:t>
      </w:r>
      <w:r w:rsidRPr="009950A8">
        <w:rPr>
          <w:rFonts w:ascii="Times New Roman" w:eastAsia="Times New Roman" w:hAnsi="Times New Roman" w:cs="Times New Roman"/>
          <w:sz w:val="23"/>
          <w:szCs w:val="23"/>
        </w:rPr>
        <w:t>un</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z w:val="23"/>
          <w:szCs w:val="23"/>
        </w:rPr>
        <w:t xml:space="preserve">ty </w:t>
      </w:r>
      <w:r w:rsidRPr="009950A8">
        <w:rPr>
          <w:rFonts w:ascii="Times New Roman" w:eastAsia="Times New Roman" w:hAnsi="Times New Roman" w:cs="Times New Roman"/>
          <w:spacing w:val="1"/>
          <w:sz w:val="23"/>
          <w:szCs w:val="23"/>
        </w:rPr>
        <w:t>i</w:t>
      </w:r>
      <w:r w:rsidRPr="009950A8">
        <w:rPr>
          <w:rFonts w:ascii="Times New Roman" w:eastAsia="Times New Roman" w:hAnsi="Times New Roman" w:cs="Times New Roman"/>
          <w:sz w:val="23"/>
          <w:szCs w:val="23"/>
        </w:rPr>
        <w:t>s</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extended to all States,</w:t>
      </w:r>
      <w:r w:rsidRPr="009950A8">
        <w:rPr>
          <w:rFonts w:ascii="Times New Roman" w:eastAsia="Times New Roman" w:hAnsi="Times New Roman" w:cs="Times New Roman"/>
          <w:spacing w:val="-1"/>
          <w:sz w:val="23"/>
          <w:szCs w:val="23"/>
        </w:rPr>
        <w:t xml:space="preserve"> </w:t>
      </w:r>
      <w:r w:rsidRPr="009950A8">
        <w:rPr>
          <w:rFonts w:ascii="Times New Roman" w:eastAsia="Times New Roman" w:hAnsi="Times New Roman" w:cs="Times New Roman"/>
          <w:sz w:val="23"/>
          <w:szCs w:val="23"/>
        </w:rPr>
        <w:t xml:space="preserve">as </w:t>
      </w:r>
      <w:r w:rsidRPr="009950A8">
        <w:rPr>
          <w:rFonts w:ascii="Times New Roman" w:eastAsia="Times New Roman" w:hAnsi="Times New Roman" w:cs="Times New Roman"/>
          <w:spacing w:val="-1"/>
          <w:sz w:val="23"/>
          <w:szCs w:val="23"/>
        </w:rPr>
        <w:t>f</w:t>
      </w:r>
      <w:r w:rsidRPr="009950A8">
        <w:rPr>
          <w:rFonts w:ascii="Times New Roman" w:eastAsia="Times New Roman" w:hAnsi="Times New Roman" w:cs="Times New Roman"/>
          <w:sz w:val="23"/>
          <w:szCs w:val="23"/>
        </w:rPr>
        <w:t>ol</w:t>
      </w:r>
      <w:r w:rsidRPr="009950A8">
        <w:rPr>
          <w:rFonts w:ascii="Times New Roman" w:eastAsia="Times New Roman" w:hAnsi="Times New Roman" w:cs="Times New Roman"/>
          <w:spacing w:val="1"/>
          <w:sz w:val="23"/>
          <w:szCs w:val="23"/>
        </w:rPr>
        <w:t>l</w:t>
      </w:r>
      <w:r w:rsidRPr="009950A8">
        <w:rPr>
          <w:rFonts w:ascii="Times New Roman" w:eastAsia="Times New Roman" w:hAnsi="Times New Roman" w:cs="Times New Roman"/>
          <w:sz w:val="23"/>
          <w:szCs w:val="23"/>
        </w:rPr>
        <w:t>ows:</w:t>
      </w:r>
    </w:p>
    <w:p w:rsidR="00717856" w:rsidRPr="00717856" w:rsidRDefault="00717856" w:rsidP="00717856">
      <w:pPr>
        <w:widowControl w:val="0"/>
        <w:spacing w:after="0" w:line="240" w:lineRule="exact"/>
        <w:rPr>
          <w:rFonts w:eastAsiaTheme="minorHAnsi"/>
          <w:sz w:val="24"/>
          <w:szCs w:val="24"/>
        </w:rPr>
      </w:pPr>
    </w:p>
    <w:p w:rsidR="00717856" w:rsidRPr="00575EBD" w:rsidRDefault="00500474" w:rsidP="00745D09">
      <w:pPr>
        <w:pStyle w:val="ListParagraph"/>
        <w:widowControl w:val="0"/>
        <w:numPr>
          <w:ilvl w:val="0"/>
          <w:numId w:val="11"/>
        </w:numPr>
        <w:spacing w:after="0" w:line="240" w:lineRule="auto"/>
        <w:ind w:left="720" w:right="318"/>
        <w:rPr>
          <w:rFonts w:ascii="Times New Roman" w:eastAsia="Times New Roman" w:hAnsi="Times New Roman" w:cs="Times New Roman"/>
          <w:sz w:val="23"/>
          <w:szCs w:val="23"/>
        </w:rPr>
      </w:pPr>
      <w:r>
        <w:rPr>
          <w:rFonts w:eastAsiaTheme="minorHAnsi"/>
          <w:noProof/>
          <w:sz w:val="23"/>
          <w:szCs w:val="23"/>
          <w:u w:val="single"/>
        </w:rPr>
        <mc:AlternateContent>
          <mc:Choice Requires="wpg">
            <w:drawing>
              <wp:anchor distT="0" distB="0" distL="114300" distR="114300" simplePos="0" relativeHeight="251659264" behindDoc="1" locked="0" layoutInCell="1" allowOverlap="1">
                <wp:simplePos x="0" y="0"/>
                <wp:positionH relativeFrom="page">
                  <wp:posOffset>2638425</wp:posOffset>
                </wp:positionH>
                <wp:positionV relativeFrom="paragraph">
                  <wp:posOffset>334010</wp:posOffset>
                </wp:positionV>
                <wp:extent cx="38100" cy="7620"/>
                <wp:effectExtent l="0" t="0" r="19050" b="1143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4155" y="526"/>
                          <a:chExt cx="60" cy="12"/>
                        </a:xfrm>
                      </wpg:grpSpPr>
                      <wps:wsp>
                        <wps:cNvPr id="4" name="Freeform 3"/>
                        <wps:cNvSpPr>
                          <a:spLocks/>
                        </wps:cNvSpPr>
                        <wps:spPr bwMode="auto">
                          <a:xfrm>
                            <a:off x="4155" y="526"/>
                            <a:ext cx="60" cy="12"/>
                          </a:xfrm>
                          <a:custGeom>
                            <a:avLst/>
                            <a:gdLst>
                              <a:gd name="T0" fmla="+- 0 4155 4155"/>
                              <a:gd name="T1" fmla="*/ T0 w 60"/>
                              <a:gd name="T2" fmla="+- 0 532 526"/>
                              <a:gd name="T3" fmla="*/ 532 h 12"/>
                              <a:gd name="T4" fmla="+- 0 4215 4155"/>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07.75pt;margin-top:26.3pt;width:3pt;height:.6pt;z-index:-251657216;mso-position-horizontal-relative:page" coordorigin="4155,526"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">
                <v:shape id="Freeform 3" o:spid="_x0000_s1027" style="position:absolute;left:4155;top:526;width:60;height:12;visibility:visible;mso-wrap-style:square;v-text-anchor:top" coordsize="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gGmMQA&#10;AADaAAAADwAAAGRycy9kb3ducmV2LnhtbESPQWvCQBSE70L/w/IKXqRuDFVC6iaIYGyPxkLb2yP7&#10;moRm34bsqvHfdwXB4zAz3zDrfDSdONPgWssKFvMIBHFldcu1gs/j7iUB4Tyyxs4yKbiSgzx7mqwx&#10;1fbCBzqXvhYBwi5FBY33fSqlqxoy6Oa2Jw7erx0M+iCHWuoBLwFuOhlH0UoabDksNNjTtqHqrzwZ&#10;BUWZxLPF7Hv5kfx87aPiGC93RazU9HncvIHwNPpH+N5+1wpe4XYl3AC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oBpjEAAAA2gAAAA8AAAAAAAAAAAAAAAAAmAIAAGRycy9k&#10;b3ducmV2LnhtbFBLBQYAAAAABAAEAPUAAACJAwAAAAA=&#10;" path="m,6r60,e" filled="f" strokeweight=".7pt">
                  <v:path arrowok="t" o:connecttype="custom" o:connectlocs="0,532;60,532" o:connectangles="0,0"/>
                </v:shape>
                <w10:wrap anchorx="page"/>
              </v:group>
            </w:pict>
          </mc:Fallback>
        </mc:AlternateContent>
      </w:r>
      <w:r w:rsidR="00717856" w:rsidRPr="00575EBD">
        <w:rPr>
          <w:rFonts w:ascii="Times New Roman" w:eastAsia="Times New Roman" w:hAnsi="Times New Roman" w:cs="Times New Roman"/>
          <w:b/>
          <w:bCs/>
          <w:sz w:val="23"/>
          <w:szCs w:val="23"/>
          <w:u w:val="single"/>
        </w:rPr>
        <w:t>All N</w:t>
      </w:r>
      <w:r w:rsidR="00717856" w:rsidRPr="00575EBD">
        <w:rPr>
          <w:rFonts w:ascii="Times New Roman" w:eastAsia="Times New Roman" w:hAnsi="Times New Roman" w:cs="Times New Roman"/>
          <w:b/>
          <w:bCs/>
          <w:spacing w:val="-1"/>
          <w:sz w:val="23"/>
          <w:szCs w:val="23"/>
          <w:u w:val="single"/>
        </w:rPr>
        <w:t>S</w:t>
      </w:r>
      <w:r w:rsidR="00717856" w:rsidRPr="00575EBD">
        <w:rPr>
          <w:rFonts w:ascii="Times New Roman" w:eastAsia="Times New Roman" w:hAnsi="Times New Roman" w:cs="Times New Roman"/>
          <w:b/>
          <w:bCs/>
          <w:sz w:val="23"/>
          <w:szCs w:val="23"/>
          <w:u w:val="single"/>
        </w:rPr>
        <w:t>LP</w:t>
      </w:r>
      <w:r w:rsidR="00717856" w:rsidRPr="00575EBD">
        <w:rPr>
          <w:rFonts w:ascii="Times New Roman" w:eastAsia="Times New Roman" w:hAnsi="Times New Roman" w:cs="Times New Roman"/>
          <w:b/>
          <w:bCs/>
          <w:spacing w:val="-1"/>
          <w:sz w:val="23"/>
          <w:szCs w:val="23"/>
          <w:u w:val="single"/>
        </w:rPr>
        <w:t xml:space="preserve"> </w:t>
      </w:r>
      <w:r w:rsidR="00717856" w:rsidRPr="00575EBD">
        <w:rPr>
          <w:rFonts w:ascii="Times New Roman" w:eastAsia="Times New Roman" w:hAnsi="Times New Roman" w:cs="Times New Roman"/>
          <w:b/>
          <w:bCs/>
          <w:spacing w:val="1"/>
          <w:sz w:val="23"/>
          <w:szCs w:val="23"/>
          <w:u w:val="single"/>
        </w:rPr>
        <w:t>S</w:t>
      </w:r>
      <w:r w:rsidR="00717856" w:rsidRPr="00575EBD">
        <w:rPr>
          <w:rFonts w:ascii="Times New Roman" w:eastAsia="Times New Roman" w:hAnsi="Times New Roman" w:cs="Times New Roman"/>
          <w:b/>
          <w:bCs/>
          <w:sz w:val="23"/>
          <w:szCs w:val="23"/>
          <w:u w:val="single"/>
        </w:rPr>
        <w:t>ta</w:t>
      </w:r>
      <w:r w:rsidR="00717856" w:rsidRPr="00575EBD">
        <w:rPr>
          <w:rFonts w:ascii="Times New Roman" w:eastAsia="Times New Roman" w:hAnsi="Times New Roman" w:cs="Times New Roman"/>
          <w:b/>
          <w:bCs/>
          <w:spacing w:val="1"/>
          <w:sz w:val="23"/>
          <w:szCs w:val="23"/>
          <w:u w:val="single"/>
        </w:rPr>
        <w:t>t</w:t>
      </w:r>
      <w:r w:rsidR="00717856" w:rsidRPr="00575EBD">
        <w:rPr>
          <w:rFonts w:ascii="Times New Roman" w:eastAsia="Times New Roman" w:hAnsi="Times New Roman" w:cs="Times New Roman"/>
          <w:b/>
          <w:bCs/>
          <w:sz w:val="23"/>
          <w:szCs w:val="23"/>
          <w:u w:val="single"/>
        </w:rPr>
        <w:t>e</w:t>
      </w:r>
      <w:r w:rsidR="00717856" w:rsidRPr="00575EBD">
        <w:rPr>
          <w:rFonts w:ascii="Times New Roman" w:eastAsia="Times New Roman" w:hAnsi="Times New Roman" w:cs="Times New Roman"/>
          <w:b/>
          <w:bCs/>
          <w:spacing w:val="1"/>
          <w:sz w:val="23"/>
          <w:szCs w:val="23"/>
          <w:u w:val="single"/>
        </w:rPr>
        <w:t xml:space="preserve"> </w:t>
      </w:r>
      <w:r w:rsidR="00717856" w:rsidRPr="00575EBD">
        <w:rPr>
          <w:rFonts w:ascii="Times New Roman" w:eastAsia="Times New Roman" w:hAnsi="Times New Roman" w:cs="Times New Roman"/>
          <w:b/>
          <w:bCs/>
          <w:sz w:val="23"/>
          <w:szCs w:val="23"/>
          <w:u w:val="single"/>
        </w:rPr>
        <w:t>agen</w:t>
      </w:r>
      <w:r w:rsidR="00717856" w:rsidRPr="00575EBD">
        <w:rPr>
          <w:rFonts w:ascii="Times New Roman" w:eastAsia="Times New Roman" w:hAnsi="Times New Roman" w:cs="Times New Roman"/>
          <w:b/>
          <w:bCs/>
          <w:spacing w:val="-1"/>
          <w:sz w:val="23"/>
          <w:szCs w:val="23"/>
          <w:u w:val="single"/>
        </w:rPr>
        <w:t>c</w:t>
      </w:r>
      <w:r w:rsidR="00717856" w:rsidRPr="00575EBD">
        <w:rPr>
          <w:rFonts w:ascii="Times New Roman" w:eastAsia="Times New Roman" w:hAnsi="Times New Roman" w:cs="Times New Roman"/>
          <w:b/>
          <w:bCs/>
          <w:sz w:val="23"/>
          <w:szCs w:val="23"/>
          <w:u w:val="single"/>
        </w:rPr>
        <w:t>ies</w:t>
      </w:r>
      <w:r w:rsidR="00717856" w:rsidRPr="00575EBD">
        <w:rPr>
          <w:rFonts w:ascii="Times New Roman" w:eastAsia="Times New Roman" w:hAnsi="Times New Roman" w:cs="Times New Roman"/>
          <w:b/>
          <w:bCs/>
          <w:sz w:val="23"/>
          <w:szCs w:val="23"/>
        </w:rPr>
        <w:t xml:space="preserve"> </w:t>
      </w:r>
      <w:r w:rsidR="00717856" w:rsidRPr="00575EBD">
        <w:rPr>
          <w:rFonts w:ascii="Times New Roman" w:eastAsia="Times New Roman" w:hAnsi="Times New Roman" w:cs="Times New Roman"/>
          <w:sz w:val="23"/>
          <w:szCs w:val="23"/>
        </w:rPr>
        <w:t>are eli</w:t>
      </w:r>
      <w:r w:rsidR="00717856" w:rsidRPr="00575EBD">
        <w:rPr>
          <w:rFonts w:ascii="Times New Roman" w:eastAsia="Times New Roman" w:hAnsi="Times New Roman" w:cs="Times New Roman"/>
          <w:spacing w:val="-1"/>
          <w:sz w:val="23"/>
          <w:szCs w:val="23"/>
        </w:rPr>
        <w:t>g</w:t>
      </w:r>
      <w:r w:rsidR="00717856" w:rsidRPr="00575EBD">
        <w:rPr>
          <w:rFonts w:ascii="Times New Roman" w:eastAsia="Times New Roman" w:hAnsi="Times New Roman" w:cs="Times New Roman"/>
          <w:sz w:val="23"/>
          <w:szCs w:val="23"/>
        </w:rPr>
        <w:t>ib</w:t>
      </w:r>
      <w:r w:rsidR="00717856" w:rsidRPr="00575EBD">
        <w:rPr>
          <w:rFonts w:ascii="Times New Roman" w:eastAsia="Times New Roman" w:hAnsi="Times New Roman" w:cs="Times New Roman"/>
          <w:spacing w:val="1"/>
          <w:sz w:val="23"/>
          <w:szCs w:val="23"/>
        </w:rPr>
        <w:t>l</w:t>
      </w:r>
      <w:r w:rsidR="00717856" w:rsidRPr="00575EBD">
        <w:rPr>
          <w:rFonts w:ascii="Times New Roman" w:eastAsia="Times New Roman" w:hAnsi="Times New Roman" w:cs="Times New Roman"/>
          <w:sz w:val="23"/>
          <w:szCs w:val="23"/>
        </w:rPr>
        <w:t>e</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to</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apply</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 xml:space="preserve">for </w:t>
      </w:r>
      <w:r w:rsidR="00717856" w:rsidRPr="00575EBD">
        <w:rPr>
          <w:rFonts w:ascii="Times New Roman" w:eastAsia="Times New Roman" w:hAnsi="Times New Roman" w:cs="Times New Roman"/>
          <w:b/>
          <w:bCs/>
          <w:sz w:val="23"/>
          <w:szCs w:val="23"/>
          <w:u w:val="single"/>
        </w:rPr>
        <w:t>Tier 1</w:t>
      </w:r>
      <w:r w:rsidR="00717856" w:rsidRPr="00575EBD">
        <w:rPr>
          <w:rFonts w:ascii="Times New Roman" w:eastAsia="Times New Roman" w:hAnsi="Times New Roman" w:cs="Times New Roman"/>
          <w:b/>
          <w:bCs/>
          <w:sz w:val="23"/>
          <w:szCs w:val="23"/>
        </w:rPr>
        <w:t xml:space="preserve"> </w:t>
      </w:r>
      <w:r w:rsidR="00717856" w:rsidRPr="00575EBD">
        <w:rPr>
          <w:rFonts w:ascii="Times New Roman" w:eastAsia="Times New Roman" w:hAnsi="Times New Roman" w:cs="Times New Roman"/>
          <w:sz w:val="23"/>
          <w:szCs w:val="23"/>
        </w:rPr>
        <w:t>Direct Certificat</w:t>
      </w:r>
      <w:r w:rsidR="00717856" w:rsidRPr="00575EBD">
        <w:rPr>
          <w:rFonts w:ascii="Times New Roman" w:eastAsia="Times New Roman" w:hAnsi="Times New Roman" w:cs="Times New Roman"/>
          <w:spacing w:val="-1"/>
          <w:sz w:val="23"/>
          <w:szCs w:val="23"/>
        </w:rPr>
        <w:t>i</w:t>
      </w:r>
      <w:r w:rsidR="00717856" w:rsidRPr="00575EBD">
        <w:rPr>
          <w:rFonts w:ascii="Times New Roman" w:eastAsia="Times New Roman" w:hAnsi="Times New Roman" w:cs="Times New Roman"/>
          <w:sz w:val="23"/>
          <w:szCs w:val="23"/>
        </w:rPr>
        <w:t>on I</w:t>
      </w:r>
      <w:r w:rsidR="00717856" w:rsidRPr="00575EBD">
        <w:rPr>
          <w:rFonts w:ascii="Times New Roman" w:eastAsia="Times New Roman" w:hAnsi="Times New Roman" w:cs="Times New Roman"/>
          <w:spacing w:val="-1"/>
          <w:sz w:val="23"/>
          <w:szCs w:val="23"/>
        </w:rPr>
        <w:t>m</w:t>
      </w:r>
      <w:r w:rsidR="00717856" w:rsidRPr="00575EBD">
        <w:rPr>
          <w:rFonts w:ascii="Times New Roman" w:eastAsia="Times New Roman" w:hAnsi="Times New Roman" w:cs="Times New Roman"/>
          <w:sz w:val="23"/>
          <w:szCs w:val="23"/>
        </w:rPr>
        <w:t>prov</w:t>
      </w:r>
      <w:r w:rsidR="00717856" w:rsidRPr="00575EBD">
        <w:rPr>
          <w:rFonts w:ascii="Times New Roman" w:eastAsia="Times New Roman" w:hAnsi="Times New Roman" w:cs="Times New Roman"/>
          <w:spacing w:val="2"/>
          <w:sz w:val="23"/>
          <w:szCs w:val="23"/>
        </w:rPr>
        <w:t>e</w:t>
      </w:r>
      <w:r w:rsidR="00717856" w:rsidRPr="00575EBD">
        <w:rPr>
          <w:rFonts w:ascii="Times New Roman" w:eastAsia="Times New Roman" w:hAnsi="Times New Roman" w:cs="Times New Roman"/>
          <w:spacing w:val="-2"/>
          <w:sz w:val="23"/>
          <w:szCs w:val="23"/>
        </w:rPr>
        <w:t>m</w:t>
      </w:r>
      <w:r w:rsidR="00717856" w:rsidRPr="00575EBD">
        <w:rPr>
          <w:rFonts w:ascii="Times New Roman" w:eastAsia="Times New Roman" w:hAnsi="Times New Roman" w:cs="Times New Roman"/>
          <w:sz w:val="23"/>
          <w:szCs w:val="23"/>
        </w:rPr>
        <w:t>e</w:t>
      </w:r>
      <w:r w:rsidR="00717856" w:rsidRPr="00575EBD">
        <w:rPr>
          <w:rFonts w:ascii="Times New Roman" w:eastAsia="Times New Roman" w:hAnsi="Times New Roman" w:cs="Times New Roman"/>
          <w:spacing w:val="1"/>
          <w:sz w:val="23"/>
          <w:szCs w:val="23"/>
        </w:rPr>
        <w:t>n</w:t>
      </w:r>
      <w:r w:rsidR="00717856" w:rsidRPr="00575EBD">
        <w:rPr>
          <w:rFonts w:ascii="Times New Roman" w:eastAsia="Times New Roman" w:hAnsi="Times New Roman" w:cs="Times New Roman"/>
          <w:sz w:val="23"/>
          <w:szCs w:val="23"/>
        </w:rPr>
        <w:t>t</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Grant</w:t>
      </w:r>
      <w:r w:rsidR="00717856" w:rsidRPr="00575EBD">
        <w:rPr>
          <w:rFonts w:ascii="Times New Roman" w:eastAsia="Times New Roman" w:hAnsi="Times New Roman" w:cs="Times New Roman"/>
          <w:spacing w:val="1"/>
          <w:sz w:val="23"/>
          <w:szCs w:val="23"/>
        </w:rPr>
        <w:t>s</w:t>
      </w:r>
      <w:r w:rsidR="00717856" w:rsidRPr="00575EBD">
        <w:rPr>
          <w:rFonts w:ascii="Times New Roman" w:eastAsia="Times New Roman" w:hAnsi="Times New Roman" w:cs="Times New Roman"/>
          <w:sz w:val="23"/>
          <w:szCs w:val="23"/>
        </w:rPr>
        <w:t>, e</w:t>
      </w:r>
      <w:r w:rsidR="00717856" w:rsidRPr="00575EBD">
        <w:rPr>
          <w:rFonts w:ascii="Times New Roman" w:eastAsia="Times New Roman" w:hAnsi="Times New Roman" w:cs="Times New Roman"/>
          <w:spacing w:val="-1"/>
          <w:sz w:val="23"/>
          <w:szCs w:val="23"/>
        </w:rPr>
        <w:t>ve</w:t>
      </w:r>
      <w:r w:rsidR="00717856" w:rsidRPr="00575EBD">
        <w:rPr>
          <w:rFonts w:ascii="Times New Roman" w:eastAsia="Times New Roman" w:hAnsi="Times New Roman" w:cs="Times New Roman"/>
          <w:sz w:val="23"/>
          <w:szCs w:val="23"/>
        </w:rPr>
        <w:t>n if they we</w:t>
      </w:r>
      <w:r w:rsidR="00717856" w:rsidRPr="00575EBD">
        <w:rPr>
          <w:rFonts w:ascii="Times New Roman" w:eastAsia="Times New Roman" w:hAnsi="Times New Roman" w:cs="Times New Roman"/>
          <w:spacing w:val="-1"/>
          <w:sz w:val="23"/>
          <w:szCs w:val="23"/>
        </w:rPr>
        <w:t>r</w:t>
      </w:r>
      <w:r w:rsidR="00717856" w:rsidRPr="00575EBD">
        <w:rPr>
          <w:rFonts w:ascii="Times New Roman" w:eastAsia="Times New Roman" w:hAnsi="Times New Roman" w:cs="Times New Roman"/>
          <w:sz w:val="23"/>
          <w:szCs w:val="23"/>
        </w:rPr>
        <w:t>e awarded</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pacing w:val="-1"/>
          <w:sz w:val="23"/>
          <w:szCs w:val="23"/>
        </w:rPr>
        <w:t>g</w:t>
      </w:r>
      <w:r w:rsidR="00717856" w:rsidRPr="00575EBD">
        <w:rPr>
          <w:rFonts w:ascii="Times New Roman" w:eastAsia="Times New Roman" w:hAnsi="Times New Roman" w:cs="Times New Roman"/>
          <w:sz w:val="23"/>
          <w:szCs w:val="23"/>
        </w:rPr>
        <w:t>ran</w:t>
      </w:r>
      <w:r w:rsidR="00717856" w:rsidRPr="00575EBD">
        <w:rPr>
          <w:rFonts w:ascii="Times New Roman" w:eastAsia="Times New Roman" w:hAnsi="Times New Roman" w:cs="Times New Roman"/>
          <w:spacing w:val="1"/>
          <w:sz w:val="23"/>
          <w:szCs w:val="23"/>
        </w:rPr>
        <w:t>t</w:t>
      </w:r>
      <w:r w:rsidR="00717856" w:rsidRPr="00575EBD">
        <w:rPr>
          <w:rFonts w:ascii="Times New Roman" w:eastAsia="Times New Roman" w:hAnsi="Times New Roman" w:cs="Times New Roman"/>
          <w:spacing w:val="-1"/>
          <w:sz w:val="23"/>
          <w:szCs w:val="23"/>
        </w:rPr>
        <w:t>(</w:t>
      </w:r>
      <w:r w:rsidR="00717856" w:rsidRPr="00575EBD">
        <w:rPr>
          <w:rFonts w:ascii="Times New Roman" w:eastAsia="Times New Roman" w:hAnsi="Times New Roman" w:cs="Times New Roman"/>
          <w:sz w:val="23"/>
          <w:szCs w:val="23"/>
        </w:rPr>
        <w:t>s) und</w:t>
      </w:r>
      <w:r w:rsidR="00717856" w:rsidRPr="00575EBD">
        <w:rPr>
          <w:rFonts w:ascii="Times New Roman" w:eastAsia="Times New Roman" w:hAnsi="Times New Roman" w:cs="Times New Roman"/>
          <w:spacing w:val="-1"/>
          <w:sz w:val="23"/>
          <w:szCs w:val="23"/>
        </w:rPr>
        <w:t>e</w:t>
      </w:r>
      <w:r w:rsidR="00717856" w:rsidRPr="00575EBD">
        <w:rPr>
          <w:rFonts w:ascii="Times New Roman" w:eastAsia="Times New Roman" w:hAnsi="Times New Roman" w:cs="Times New Roman"/>
          <w:sz w:val="23"/>
          <w:szCs w:val="23"/>
        </w:rPr>
        <w:t xml:space="preserve">r </w:t>
      </w:r>
      <w:r w:rsidR="003421CE" w:rsidRPr="00575EBD">
        <w:rPr>
          <w:rFonts w:ascii="Times New Roman" w:eastAsia="Times New Roman" w:hAnsi="Times New Roman" w:cs="Times New Roman"/>
          <w:spacing w:val="1"/>
          <w:sz w:val="23"/>
          <w:szCs w:val="23"/>
        </w:rPr>
        <w:t>previous direct certification grant RFAs</w:t>
      </w:r>
      <w:r w:rsidR="00717856" w:rsidRPr="00575EBD">
        <w:rPr>
          <w:rFonts w:ascii="Times New Roman" w:eastAsia="Times New Roman" w:hAnsi="Times New Roman" w:cs="Times New Roman"/>
          <w:sz w:val="23"/>
          <w:szCs w:val="23"/>
        </w:rPr>
        <w:t>.  Ho</w:t>
      </w:r>
      <w:r w:rsidR="00717856" w:rsidRPr="00575EBD">
        <w:rPr>
          <w:rFonts w:ascii="Times New Roman" w:eastAsia="Times New Roman" w:hAnsi="Times New Roman" w:cs="Times New Roman"/>
          <w:spacing w:val="-1"/>
          <w:sz w:val="23"/>
          <w:szCs w:val="23"/>
        </w:rPr>
        <w:t>w</w:t>
      </w:r>
      <w:r w:rsidR="00717856" w:rsidRPr="00575EBD">
        <w:rPr>
          <w:rFonts w:ascii="Times New Roman" w:eastAsia="Times New Roman" w:hAnsi="Times New Roman" w:cs="Times New Roman"/>
          <w:sz w:val="23"/>
          <w:szCs w:val="23"/>
        </w:rPr>
        <w:t>eve</w:t>
      </w:r>
      <w:r w:rsidR="00717856" w:rsidRPr="00575EBD">
        <w:rPr>
          <w:rFonts w:ascii="Times New Roman" w:eastAsia="Times New Roman" w:hAnsi="Times New Roman" w:cs="Times New Roman"/>
          <w:spacing w:val="1"/>
          <w:sz w:val="23"/>
          <w:szCs w:val="23"/>
        </w:rPr>
        <w:t>r</w:t>
      </w:r>
      <w:r w:rsidR="00717856" w:rsidRPr="00575EBD">
        <w:rPr>
          <w:rFonts w:ascii="Times New Roman" w:eastAsia="Times New Roman" w:hAnsi="Times New Roman" w:cs="Times New Roman"/>
          <w:sz w:val="23"/>
          <w:szCs w:val="23"/>
        </w:rPr>
        <w:t>, appl</w:t>
      </w:r>
      <w:r w:rsidR="00717856" w:rsidRPr="00575EBD">
        <w:rPr>
          <w:rFonts w:ascii="Times New Roman" w:eastAsia="Times New Roman" w:hAnsi="Times New Roman" w:cs="Times New Roman"/>
          <w:spacing w:val="1"/>
          <w:sz w:val="23"/>
          <w:szCs w:val="23"/>
        </w:rPr>
        <w:t>i</w:t>
      </w:r>
      <w:r w:rsidR="00717856" w:rsidRPr="00575EBD">
        <w:rPr>
          <w:rFonts w:ascii="Times New Roman" w:eastAsia="Times New Roman" w:hAnsi="Times New Roman" w:cs="Times New Roman"/>
          <w:sz w:val="23"/>
          <w:szCs w:val="23"/>
        </w:rPr>
        <w:t>cations</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must cl</w:t>
      </w:r>
      <w:r w:rsidR="00717856" w:rsidRPr="00575EBD">
        <w:rPr>
          <w:rFonts w:ascii="Times New Roman" w:eastAsia="Times New Roman" w:hAnsi="Times New Roman" w:cs="Times New Roman"/>
          <w:spacing w:val="1"/>
          <w:sz w:val="23"/>
          <w:szCs w:val="23"/>
        </w:rPr>
        <w:t>e</w:t>
      </w:r>
      <w:r w:rsidR="00717856" w:rsidRPr="00575EBD">
        <w:rPr>
          <w:rFonts w:ascii="Times New Roman" w:eastAsia="Times New Roman" w:hAnsi="Times New Roman" w:cs="Times New Roman"/>
          <w:spacing w:val="-1"/>
          <w:sz w:val="23"/>
          <w:szCs w:val="23"/>
        </w:rPr>
        <w:t>a</w:t>
      </w:r>
      <w:r w:rsidR="00717856" w:rsidRPr="00575EBD">
        <w:rPr>
          <w:rFonts w:ascii="Times New Roman" w:eastAsia="Times New Roman" w:hAnsi="Times New Roman" w:cs="Times New Roman"/>
          <w:sz w:val="23"/>
          <w:szCs w:val="23"/>
        </w:rPr>
        <w:t>r</w:t>
      </w:r>
      <w:r w:rsidR="00717856" w:rsidRPr="00575EBD">
        <w:rPr>
          <w:rFonts w:ascii="Times New Roman" w:eastAsia="Times New Roman" w:hAnsi="Times New Roman" w:cs="Times New Roman"/>
          <w:spacing w:val="1"/>
          <w:sz w:val="23"/>
          <w:szCs w:val="23"/>
        </w:rPr>
        <w:t>l</w:t>
      </w:r>
      <w:r w:rsidR="00717856" w:rsidRPr="00575EBD">
        <w:rPr>
          <w:rFonts w:ascii="Times New Roman" w:eastAsia="Times New Roman" w:hAnsi="Times New Roman" w:cs="Times New Roman"/>
          <w:sz w:val="23"/>
          <w:szCs w:val="23"/>
        </w:rPr>
        <w:t>y</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de</w:t>
      </w:r>
      <w:r w:rsidR="00717856" w:rsidRPr="00575EBD">
        <w:rPr>
          <w:rFonts w:ascii="Times New Roman" w:eastAsia="Times New Roman" w:hAnsi="Times New Roman" w:cs="Times New Roman"/>
          <w:spacing w:val="-2"/>
          <w:sz w:val="23"/>
          <w:szCs w:val="23"/>
        </w:rPr>
        <w:t>m</w:t>
      </w:r>
      <w:r w:rsidR="00717856" w:rsidRPr="00575EBD">
        <w:rPr>
          <w:rFonts w:ascii="Times New Roman" w:eastAsia="Times New Roman" w:hAnsi="Times New Roman" w:cs="Times New Roman"/>
          <w:sz w:val="23"/>
          <w:szCs w:val="23"/>
        </w:rPr>
        <w:t>onstrate the State</w:t>
      </w:r>
      <w:r w:rsidR="00717856" w:rsidRPr="00575EBD">
        <w:rPr>
          <w:rFonts w:ascii="Times New Roman" w:eastAsia="Times New Roman" w:hAnsi="Times New Roman" w:cs="Times New Roman"/>
          <w:spacing w:val="-1"/>
          <w:sz w:val="23"/>
          <w:szCs w:val="23"/>
        </w:rPr>
        <w:t>’</w:t>
      </w:r>
      <w:r w:rsidR="00717856" w:rsidRPr="00575EBD">
        <w:rPr>
          <w:rFonts w:ascii="Times New Roman" w:eastAsia="Times New Roman" w:hAnsi="Times New Roman" w:cs="Times New Roman"/>
          <w:sz w:val="23"/>
          <w:szCs w:val="23"/>
        </w:rPr>
        <w:t xml:space="preserve">s need for grant funds to </w:t>
      </w:r>
      <w:r w:rsidR="00717856" w:rsidRPr="00575EBD">
        <w:rPr>
          <w:rFonts w:ascii="Times New Roman" w:eastAsia="Times New Roman" w:hAnsi="Times New Roman" w:cs="Times New Roman"/>
          <w:spacing w:val="-1"/>
          <w:sz w:val="23"/>
          <w:szCs w:val="23"/>
        </w:rPr>
        <w:t>e</w:t>
      </w:r>
      <w:r w:rsidR="00717856" w:rsidRPr="00575EBD">
        <w:rPr>
          <w:rFonts w:ascii="Times New Roman" w:eastAsia="Times New Roman" w:hAnsi="Times New Roman" w:cs="Times New Roman"/>
          <w:sz w:val="23"/>
          <w:szCs w:val="23"/>
        </w:rPr>
        <w:t>nable</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pacing w:val="-1"/>
          <w:sz w:val="23"/>
          <w:szCs w:val="23"/>
        </w:rPr>
        <w:t>i</w:t>
      </w:r>
      <w:r w:rsidR="00717856" w:rsidRPr="00575EBD">
        <w:rPr>
          <w:rFonts w:ascii="Times New Roman" w:eastAsia="Times New Roman" w:hAnsi="Times New Roman" w:cs="Times New Roman"/>
          <w:sz w:val="23"/>
          <w:szCs w:val="23"/>
        </w:rPr>
        <w:t xml:space="preserve">t </w:t>
      </w:r>
      <w:r w:rsidR="00717856" w:rsidRPr="00575EBD">
        <w:rPr>
          <w:rFonts w:ascii="Times New Roman" w:eastAsia="Times New Roman" w:hAnsi="Times New Roman" w:cs="Times New Roman"/>
          <w:spacing w:val="1"/>
          <w:sz w:val="23"/>
          <w:szCs w:val="23"/>
        </w:rPr>
        <w:t>t</w:t>
      </w:r>
      <w:r w:rsidR="00717856" w:rsidRPr="00575EBD">
        <w:rPr>
          <w:rFonts w:ascii="Times New Roman" w:eastAsia="Times New Roman" w:hAnsi="Times New Roman" w:cs="Times New Roman"/>
          <w:sz w:val="23"/>
          <w:szCs w:val="23"/>
        </w:rPr>
        <w:t>o</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 xml:space="preserve">reach and </w:t>
      </w:r>
      <w:r w:rsidR="00717856" w:rsidRPr="00575EBD">
        <w:rPr>
          <w:rFonts w:ascii="Times New Roman" w:eastAsia="Times New Roman" w:hAnsi="Times New Roman" w:cs="Times New Roman"/>
          <w:spacing w:val="-2"/>
          <w:sz w:val="23"/>
          <w:szCs w:val="23"/>
        </w:rPr>
        <w:t>m</w:t>
      </w:r>
      <w:r w:rsidR="00717856" w:rsidRPr="00575EBD">
        <w:rPr>
          <w:rFonts w:ascii="Times New Roman" w:eastAsia="Times New Roman" w:hAnsi="Times New Roman" w:cs="Times New Roman"/>
          <w:sz w:val="23"/>
          <w:szCs w:val="23"/>
        </w:rPr>
        <w:t>aintain SN</w:t>
      </w:r>
      <w:r w:rsidR="00717856" w:rsidRPr="00575EBD">
        <w:rPr>
          <w:rFonts w:ascii="Times New Roman" w:eastAsia="Times New Roman" w:hAnsi="Times New Roman" w:cs="Times New Roman"/>
          <w:spacing w:val="-1"/>
          <w:sz w:val="23"/>
          <w:szCs w:val="23"/>
        </w:rPr>
        <w:t>A</w:t>
      </w:r>
      <w:r w:rsidR="00717856" w:rsidRPr="00575EBD">
        <w:rPr>
          <w:rFonts w:ascii="Times New Roman" w:eastAsia="Times New Roman" w:hAnsi="Times New Roman" w:cs="Times New Roman"/>
          <w:sz w:val="23"/>
          <w:szCs w:val="23"/>
        </w:rPr>
        <w:t>P direct c</w:t>
      </w:r>
      <w:r w:rsidR="00717856" w:rsidRPr="00575EBD">
        <w:rPr>
          <w:rFonts w:ascii="Times New Roman" w:eastAsia="Times New Roman" w:hAnsi="Times New Roman" w:cs="Times New Roman"/>
          <w:spacing w:val="-1"/>
          <w:sz w:val="23"/>
          <w:szCs w:val="23"/>
        </w:rPr>
        <w:t>e</w:t>
      </w:r>
      <w:r w:rsidR="00717856" w:rsidRPr="00575EBD">
        <w:rPr>
          <w:rFonts w:ascii="Times New Roman" w:eastAsia="Times New Roman" w:hAnsi="Times New Roman" w:cs="Times New Roman"/>
          <w:sz w:val="23"/>
          <w:szCs w:val="23"/>
        </w:rPr>
        <w:t>r</w:t>
      </w:r>
      <w:r w:rsidR="00717856" w:rsidRPr="00575EBD">
        <w:rPr>
          <w:rFonts w:ascii="Times New Roman" w:eastAsia="Times New Roman" w:hAnsi="Times New Roman" w:cs="Times New Roman"/>
          <w:spacing w:val="1"/>
          <w:sz w:val="23"/>
          <w:szCs w:val="23"/>
        </w:rPr>
        <w:t>t</w:t>
      </w:r>
      <w:r w:rsidR="00717856" w:rsidRPr="00575EBD">
        <w:rPr>
          <w:rFonts w:ascii="Times New Roman" w:eastAsia="Times New Roman" w:hAnsi="Times New Roman" w:cs="Times New Roman"/>
          <w:sz w:val="23"/>
          <w:szCs w:val="23"/>
        </w:rPr>
        <w:t>if</w:t>
      </w:r>
      <w:r w:rsidR="00717856" w:rsidRPr="00575EBD">
        <w:rPr>
          <w:rFonts w:ascii="Times New Roman" w:eastAsia="Times New Roman" w:hAnsi="Times New Roman" w:cs="Times New Roman"/>
          <w:spacing w:val="-1"/>
          <w:sz w:val="23"/>
          <w:szCs w:val="23"/>
        </w:rPr>
        <w:t>i</w:t>
      </w:r>
      <w:r w:rsidR="00717856" w:rsidRPr="00575EBD">
        <w:rPr>
          <w:rFonts w:ascii="Times New Roman" w:eastAsia="Times New Roman" w:hAnsi="Times New Roman" w:cs="Times New Roman"/>
          <w:sz w:val="23"/>
          <w:szCs w:val="23"/>
        </w:rPr>
        <w:t>ca</w:t>
      </w:r>
      <w:r w:rsidR="00717856" w:rsidRPr="00575EBD">
        <w:rPr>
          <w:rFonts w:ascii="Times New Roman" w:eastAsia="Times New Roman" w:hAnsi="Times New Roman" w:cs="Times New Roman"/>
          <w:spacing w:val="1"/>
          <w:sz w:val="23"/>
          <w:szCs w:val="23"/>
        </w:rPr>
        <w:t>t</w:t>
      </w:r>
      <w:r w:rsidR="00717856" w:rsidRPr="00575EBD">
        <w:rPr>
          <w:rFonts w:ascii="Times New Roman" w:eastAsia="Times New Roman" w:hAnsi="Times New Roman" w:cs="Times New Roman"/>
          <w:sz w:val="23"/>
          <w:szCs w:val="23"/>
        </w:rPr>
        <w:t>ion</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rates</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at the 95 perc</w:t>
      </w:r>
      <w:r w:rsidR="00717856" w:rsidRPr="00575EBD">
        <w:rPr>
          <w:rFonts w:ascii="Times New Roman" w:eastAsia="Times New Roman" w:hAnsi="Times New Roman" w:cs="Times New Roman"/>
          <w:spacing w:val="-1"/>
          <w:sz w:val="23"/>
          <w:szCs w:val="23"/>
        </w:rPr>
        <w:t>e</w:t>
      </w:r>
      <w:r w:rsidR="00717856" w:rsidRPr="00575EBD">
        <w:rPr>
          <w:rFonts w:ascii="Times New Roman" w:eastAsia="Times New Roman" w:hAnsi="Times New Roman" w:cs="Times New Roman"/>
          <w:sz w:val="23"/>
          <w:szCs w:val="23"/>
        </w:rPr>
        <w:t xml:space="preserve">nt </w:t>
      </w:r>
      <w:r w:rsidR="00717856" w:rsidRPr="00575EBD">
        <w:rPr>
          <w:rFonts w:ascii="Times New Roman" w:eastAsia="Times New Roman" w:hAnsi="Times New Roman" w:cs="Times New Roman"/>
          <w:spacing w:val="1"/>
          <w:sz w:val="23"/>
          <w:szCs w:val="23"/>
        </w:rPr>
        <w:t>l</w:t>
      </w:r>
      <w:r w:rsidR="00717856" w:rsidRPr="00575EBD">
        <w:rPr>
          <w:rFonts w:ascii="Times New Roman" w:eastAsia="Times New Roman" w:hAnsi="Times New Roman" w:cs="Times New Roman"/>
          <w:sz w:val="23"/>
          <w:szCs w:val="23"/>
        </w:rPr>
        <w:t>evel.</w:t>
      </w:r>
    </w:p>
    <w:p w:rsidR="00717856" w:rsidRPr="00575EBD" w:rsidRDefault="00717856" w:rsidP="00717856">
      <w:pPr>
        <w:widowControl w:val="0"/>
        <w:spacing w:after="0" w:line="240" w:lineRule="exact"/>
        <w:rPr>
          <w:rFonts w:eastAsiaTheme="minorHAnsi"/>
          <w:sz w:val="23"/>
          <w:szCs w:val="23"/>
        </w:rPr>
      </w:pPr>
    </w:p>
    <w:p w:rsidR="00717856" w:rsidRPr="00575EBD" w:rsidRDefault="00500474" w:rsidP="00A527DA">
      <w:pPr>
        <w:widowControl w:val="0"/>
        <w:spacing w:after="0" w:line="240" w:lineRule="auto"/>
        <w:ind w:left="720" w:right="532" w:hanging="360"/>
        <w:rPr>
          <w:rFonts w:ascii="Times New Roman" w:eastAsia="Times New Roman" w:hAnsi="Times New Roman" w:cs="Times New Roman"/>
          <w:sz w:val="23"/>
          <w:szCs w:val="23"/>
        </w:rPr>
      </w:pPr>
      <w:r>
        <w:rPr>
          <w:rFonts w:eastAsiaTheme="minorHAnsi"/>
          <w:noProof/>
          <w:sz w:val="23"/>
          <w:szCs w:val="23"/>
        </w:rPr>
        <mc:AlternateContent>
          <mc:Choice Requires="wpg">
            <w:drawing>
              <wp:anchor distT="0" distB="0" distL="114300" distR="114300" simplePos="0" relativeHeight="251660288" behindDoc="1" locked="0" layoutInCell="1" allowOverlap="1">
                <wp:simplePos x="0" y="0"/>
                <wp:positionH relativeFrom="page">
                  <wp:posOffset>2638425</wp:posOffset>
                </wp:positionH>
                <wp:positionV relativeFrom="paragraph">
                  <wp:posOffset>334010</wp:posOffset>
                </wp:positionV>
                <wp:extent cx="38100" cy="7620"/>
                <wp:effectExtent l="0" t="0" r="1905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4155" y="526"/>
                          <a:chExt cx="60" cy="12"/>
                        </a:xfrm>
                      </wpg:grpSpPr>
                      <wps:wsp>
                        <wps:cNvPr id="2" name="Freeform 5"/>
                        <wps:cNvSpPr>
                          <a:spLocks/>
                        </wps:cNvSpPr>
                        <wps:spPr bwMode="auto">
                          <a:xfrm>
                            <a:off x="4155" y="526"/>
                            <a:ext cx="60" cy="12"/>
                          </a:xfrm>
                          <a:custGeom>
                            <a:avLst/>
                            <a:gdLst>
                              <a:gd name="T0" fmla="+- 0 4155 4155"/>
                              <a:gd name="T1" fmla="*/ T0 w 60"/>
                              <a:gd name="T2" fmla="+- 0 532 526"/>
                              <a:gd name="T3" fmla="*/ 532 h 12"/>
                              <a:gd name="T4" fmla="+- 0 4215 4155"/>
                              <a:gd name="T5" fmla="*/ T4 w 60"/>
                              <a:gd name="T6" fmla="+- 0 532 526"/>
                              <a:gd name="T7" fmla="*/ 532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07.75pt;margin-top:26.3pt;width:3pt;height:.6pt;z-index:-251656192;mso-position-horizontal-relative:page" coordorigin="4155,526"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">
                <v:shape id="Freeform 5" o:spid="_x0000_s1027" style="position:absolute;left:4155;top:526;width:60;height:12;visibility:visible;mso-wrap-style:square;v-text-anchor:top" coordsize="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07d8MA&#10;AADaAAAADwAAAGRycy9kb3ducmV2LnhtbESPQWvCQBSE70L/w/IKvYhuXFBCdJUimNZjo6DeHtln&#10;Epp9G7Krpv/eLRR6HGbmG2a1GWwr7tT7xrGG2TQBQVw603Cl4XjYTVIQPiAbbB2Thh/ysFm/jFaY&#10;GffgL7oXoRIRwj5DDXUIXSalL2uy6KeuI47e1fUWQ5R9JU2Pjwi3rVRJspAWG44LNXa0ran8Lm5W&#10;Q16kajwbn+f79HL6SPKDmu9ypfXb6/C+BBFoCP/hv/an0aDg90q8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07d8MAAADaAAAADwAAAAAAAAAAAAAAAACYAgAAZHJzL2Rv&#10;d25yZXYueG1sUEsFBgAAAAAEAAQA9QAAAIgDAAAAAA==&#10;" path="m,6r60,e" filled="f" strokeweight=".7pt">
                  <v:path arrowok="t" o:connecttype="custom" o:connectlocs="0,532;60,532" o:connectangles="0,0"/>
                </v:shape>
                <w10:wrap anchorx="page"/>
              </v:group>
            </w:pict>
          </mc:Fallback>
        </mc:AlternateContent>
      </w:r>
      <w:r w:rsidR="00717856" w:rsidRPr="00575EBD">
        <w:rPr>
          <w:rFonts w:ascii="Times New Roman" w:eastAsia="Times New Roman" w:hAnsi="Times New Roman" w:cs="Times New Roman"/>
          <w:sz w:val="23"/>
          <w:szCs w:val="23"/>
        </w:rPr>
        <w:t xml:space="preserve">2.   </w:t>
      </w:r>
      <w:r w:rsidR="00717856" w:rsidRPr="008E0AD7">
        <w:rPr>
          <w:rFonts w:ascii="Times New Roman" w:eastAsia="Times New Roman" w:hAnsi="Times New Roman" w:cs="Times New Roman"/>
          <w:b/>
          <w:bCs/>
          <w:sz w:val="23"/>
          <w:szCs w:val="23"/>
          <w:u w:val="single"/>
        </w:rPr>
        <w:t>All NS</w:t>
      </w:r>
      <w:r w:rsidR="00717856" w:rsidRPr="008E0AD7">
        <w:rPr>
          <w:rFonts w:ascii="Times New Roman" w:eastAsia="Times New Roman" w:hAnsi="Times New Roman" w:cs="Times New Roman"/>
          <w:b/>
          <w:bCs/>
          <w:spacing w:val="-1"/>
          <w:sz w:val="23"/>
          <w:szCs w:val="23"/>
          <w:u w:val="single"/>
        </w:rPr>
        <w:t>L</w:t>
      </w:r>
      <w:r w:rsidR="00717856" w:rsidRPr="008E0AD7">
        <w:rPr>
          <w:rFonts w:ascii="Times New Roman" w:eastAsia="Times New Roman" w:hAnsi="Times New Roman" w:cs="Times New Roman"/>
          <w:b/>
          <w:bCs/>
          <w:sz w:val="23"/>
          <w:szCs w:val="23"/>
          <w:u w:val="single"/>
        </w:rPr>
        <w:t>P S</w:t>
      </w:r>
      <w:r w:rsidR="00717856" w:rsidRPr="008E0AD7">
        <w:rPr>
          <w:rFonts w:ascii="Times New Roman" w:eastAsia="Times New Roman" w:hAnsi="Times New Roman" w:cs="Times New Roman"/>
          <w:b/>
          <w:bCs/>
          <w:spacing w:val="1"/>
          <w:sz w:val="23"/>
          <w:szCs w:val="23"/>
          <w:u w:val="single"/>
        </w:rPr>
        <w:t>t</w:t>
      </w:r>
      <w:r w:rsidR="00717856" w:rsidRPr="008E0AD7">
        <w:rPr>
          <w:rFonts w:ascii="Times New Roman" w:eastAsia="Times New Roman" w:hAnsi="Times New Roman" w:cs="Times New Roman"/>
          <w:b/>
          <w:bCs/>
          <w:sz w:val="23"/>
          <w:szCs w:val="23"/>
          <w:u w:val="single"/>
        </w:rPr>
        <w:t>ate agen</w:t>
      </w:r>
      <w:r w:rsidR="00717856" w:rsidRPr="008E0AD7">
        <w:rPr>
          <w:rFonts w:ascii="Times New Roman" w:eastAsia="Times New Roman" w:hAnsi="Times New Roman" w:cs="Times New Roman"/>
          <w:b/>
          <w:bCs/>
          <w:spacing w:val="-1"/>
          <w:sz w:val="23"/>
          <w:szCs w:val="23"/>
          <w:u w:val="single"/>
        </w:rPr>
        <w:t>c</w:t>
      </w:r>
      <w:r w:rsidR="00717856" w:rsidRPr="008E0AD7">
        <w:rPr>
          <w:rFonts w:ascii="Times New Roman" w:eastAsia="Times New Roman" w:hAnsi="Times New Roman" w:cs="Times New Roman"/>
          <w:b/>
          <w:bCs/>
          <w:sz w:val="23"/>
          <w:szCs w:val="23"/>
          <w:u w:val="single"/>
        </w:rPr>
        <w:t>ies</w:t>
      </w:r>
      <w:r w:rsidR="00717856" w:rsidRPr="008E0AD7">
        <w:rPr>
          <w:rFonts w:ascii="Times New Roman" w:eastAsia="Times New Roman" w:hAnsi="Times New Roman" w:cs="Times New Roman"/>
          <w:b/>
          <w:bCs/>
          <w:sz w:val="23"/>
          <w:szCs w:val="23"/>
        </w:rPr>
        <w:t xml:space="preserve"> </w:t>
      </w:r>
      <w:r w:rsidR="00717856" w:rsidRPr="008E0AD7">
        <w:rPr>
          <w:rFonts w:ascii="Times New Roman" w:eastAsia="Times New Roman" w:hAnsi="Times New Roman" w:cs="Times New Roman"/>
          <w:sz w:val="23"/>
          <w:szCs w:val="23"/>
        </w:rPr>
        <w:t>are eli</w:t>
      </w:r>
      <w:r w:rsidR="00717856" w:rsidRPr="008E0AD7">
        <w:rPr>
          <w:rFonts w:ascii="Times New Roman" w:eastAsia="Times New Roman" w:hAnsi="Times New Roman" w:cs="Times New Roman"/>
          <w:spacing w:val="-1"/>
          <w:sz w:val="23"/>
          <w:szCs w:val="23"/>
        </w:rPr>
        <w:t>g</w:t>
      </w:r>
      <w:r w:rsidR="00717856" w:rsidRPr="008E0AD7">
        <w:rPr>
          <w:rFonts w:ascii="Times New Roman" w:eastAsia="Times New Roman" w:hAnsi="Times New Roman" w:cs="Times New Roman"/>
          <w:sz w:val="23"/>
          <w:szCs w:val="23"/>
        </w:rPr>
        <w:t>ib</w:t>
      </w:r>
      <w:r w:rsidR="00717856" w:rsidRPr="008E0AD7">
        <w:rPr>
          <w:rFonts w:ascii="Times New Roman" w:eastAsia="Times New Roman" w:hAnsi="Times New Roman" w:cs="Times New Roman"/>
          <w:spacing w:val="1"/>
          <w:sz w:val="23"/>
          <w:szCs w:val="23"/>
        </w:rPr>
        <w:t>l</w:t>
      </w:r>
      <w:r w:rsidR="00717856" w:rsidRPr="008E0AD7">
        <w:rPr>
          <w:rFonts w:ascii="Times New Roman" w:eastAsia="Times New Roman" w:hAnsi="Times New Roman" w:cs="Times New Roman"/>
          <w:sz w:val="23"/>
          <w:szCs w:val="23"/>
        </w:rPr>
        <w:t>e</w:t>
      </w:r>
      <w:r w:rsidR="00717856" w:rsidRPr="008E0AD7">
        <w:rPr>
          <w:rFonts w:ascii="Times New Roman" w:eastAsia="Times New Roman" w:hAnsi="Times New Roman" w:cs="Times New Roman"/>
          <w:spacing w:val="-1"/>
          <w:sz w:val="23"/>
          <w:szCs w:val="23"/>
        </w:rPr>
        <w:t xml:space="preserve"> </w:t>
      </w:r>
      <w:r w:rsidR="00717856" w:rsidRPr="008E0AD7">
        <w:rPr>
          <w:rFonts w:ascii="Times New Roman" w:eastAsia="Times New Roman" w:hAnsi="Times New Roman" w:cs="Times New Roman"/>
          <w:sz w:val="23"/>
          <w:szCs w:val="23"/>
        </w:rPr>
        <w:t xml:space="preserve">to apply for </w:t>
      </w:r>
      <w:r w:rsidR="00717856" w:rsidRPr="008E0AD7">
        <w:rPr>
          <w:rFonts w:ascii="Times New Roman" w:eastAsia="Times New Roman" w:hAnsi="Times New Roman" w:cs="Times New Roman"/>
          <w:b/>
          <w:bCs/>
          <w:sz w:val="23"/>
          <w:szCs w:val="23"/>
          <w:u w:val="single"/>
        </w:rPr>
        <w:t>Tier 2</w:t>
      </w:r>
      <w:r w:rsidR="00717856" w:rsidRPr="008E0AD7">
        <w:rPr>
          <w:rFonts w:ascii="Times New Roman" w:eastAsia="Times New Roman" w:hAnsi="Times New Roman" w:cs="Times New Roman"/>
          <w:b/>
          <w:bCs/>
          <w:sz w:val="23"/>
          <w:szCs w:val="23"/>
        </w:rPr>
        <w:t xml:space="preserve"> </w:t>
      </w:r>
      <w:r w:rsidR="00717856" w:rsidRPr="008E0AD7">
        <w:rPr>
          <w:rFonts w:ascii="Times New Roman" w:eastAsia="Times New Roman" w:hAnsi="Times New Roman" w:cs="Times New Roman"/>
          <w:sz w:val="23"/>
          <w:szCs w:val="23"/>
        </w:rPr>
        <w:t>Direct Certificat</w:t>
      </w:r>
      <w:r w:rsidR="00717856" w:rsidRPr="008E0AD7">
        <w:rPr>
          <w:rFonts w:ascii="Times New Roman" w:eastAsia="Times New Roman" w:hAnsi="Times New Roman" w:cs="Times New Roman"/>
          <w:spacing w:val="-1"/>
          <w:sz w:val="23"/>
          <w:szCs w:val="23"/>
        </w:rPr>
        <w:t>i</w:t>
      </w:r>
      <w:r w:rsidR="00717856" w:rsidRPr="008E0AD7">
        <w:rPr>
          <w:rFonts w:ascii="Times New Roman" w:eastAsia="Times New Roman" w:hAnsi="Times New Roman" w:cs="Times New Roman"/>
          <w:sz w:val="23"/>
          <w:szCs w:val="23"/>
        </w:rPr>
        <w:t>on I</w:t>
      </w:r>
      <w:r w:rsidR="00717856" w:rsidRPr="008E0AD7">
        <w:rPr>
          <w:rFonts w:ascii="Times New Roman" w:eastAsia="Times New Roman" w:hAnsi="Times New Roman" w:cs="Times New Roman"/>
          <w:spacing w:val="-1"/>
          <w:sz w:val="23"/>
          <w:szCs w:val="23"/>
        </w:rPr>
        <w:t>m</w:t>
      </w:r>
      <w:r w:rsidR="00717856" w:rsidRPr="008E0AD7">
        <w:rPr>
          <w:rFonts w:ascii="Times New Roman" w:eastAsia="Times New Roman" w:hAnsi="Times New Roman" w:cs="Times New Roman"/>
          <w:sz w:val="23"/>
          <w:szCs w:val="23"/>
        </w:rPr>
        <w:t>prov</w:t>
      </w:r>
      <w:r w:rsidR="00717856" w:rsidRPr="008E0AD7">
        <w:rPr>
          <w:rFonts w:ascii="Times New Roman" w:eastAsia="Times New Roman" w:hAnsi="Times New Roman" w:cs="Times New Roman"/>
          <w:spacing w:val="2"/>
          <w:sz w:val="23"/>
          <w:szCs w:val="23"/>
        </w:rPr>
        <w:t>e</w:t>
      </w:r>
      <w:r w:rsidR="00717856" w:rsidRPr="008E0AD7">
        <w:rPr>
          <w:rFonts w:ascii="Times New Roman" w:eastAsia="Times New Roman" w:hAnsi="Times New Roman" w:cs="Times New Roman"/>
          <w:spacing w:val="-2"/>
          <w:sz w:val="23"/>
          <w:szCs w:val="23"/>
        </w:rPr>
        <w:t>m</w:t>
      </w:r>
      <w:r w:rsidR="00717856" w:rsidRPr="008E0AD7">
        <w:rPr>
          <w:rFonts w:ascii="Times New Roman" w:eastAsia="Times New Roman" w:hAnsi="Times New Roman" w:cs="Times New Roman"/>
          <w:sz w:val="23"/>
          <w:szCs w:val="23"/>
        </w:rPr>
        <w:t>e</w:t>
      </w:r>
      <w:r w:rsidR="00717856" w:rsidRPr="008E0AD7">
        <w:rPr>
          <w:rFonts w:ascii="Times New Roman" w:eastAsia="Times New Roman" w:hAnsi="Times New Roman" w:cs="Times New Roman"/>
          <w:spacing w:val="1"/>
          <w:sz w:val="23"/>
          <w:szCs w:val="23"/>
        </w:rPr>
        <w:t>n</w:t>
      </w:r>
      <w:r w:rsidR="00717856" w:rsidRPr="008E0AD7">
        <w:rPr>
          <w:rFonts w:ascii="Times New Roman" w:eastAsia="Times New Roman" w:hAnsi="Times New Roman" w:cs="Times New Roman"/>
          <w:sz w:val="23"/>
          <w:szCs w:val="23"/>
        </w:rPr>
        <w:t>t Grant</w:t>
      </w:r>
      <w:r w:rsidR="00717856" w:rsidRPr="008E0AD7">
        <w:rPr>
          <w:rFonts w:ascii="Times New Roman" w:eastAsia="Times New Roman" w:hAnsi="Times New Roman" w:cs="Times New Roman"/>
          <w:spacing w:val="1"/>
          <w:sz w:val="23"/>
          <w:szCs w:val="23"/>
        </w:rPr>
        <w:t>s</w:t>
      </w:r>
      <w:r w:rsidR="00575EBD" w:rsidRPr="008E0AD7">
        <w:rPr>
          <w:rFonts w:ascii="Times New Roman" w:eastAsia="Times New Roman" w:hAnsi="Times New Roman" w:cs="Times New Roman"/>
          <w:sz w:val="23"/>
          <w:szCs w:val="23"/>
        </w:rPr>
        <w:t>,</w:t>
      </w:r>
      <w:r w:rsidR="008E0AD7" w:rsidRPr="008E0AD7">
        <w:rPr>
          <w:rFonts w:ascii="Times New Roman" w:hAnsi="Times New Roman" w:cs="Times New Roman"/>
          <w:color w:val="FFFFFF" w:themeColor="background1"/>
        </w:rPr>
        <w:t xml:space="preserve"> </w:t>
      </w:r>
      <w:r w:rsidR="00431688" w:rsidRPr="008E0AD7">
        <w:rPr>
          <w:rFonts w:ascii="Times New Roman" w:eastAsia="Times New Roman" w:hAnsi="Times New Roman" w:cs="Times New Roman"/>
          <w:sz w:val="23"/>
          <w:szCs w:val="23"/>
        </w:rPr>
        <w:t xml:space="preserve">However, FNS reserves the right to deny or </w:t>
      </w:r>
      <w:r w:rsidR="00EE3293" w:rsidRPr="008E0AD7">
        <w:rPr>
          <w:rFonts w:ascii="Times New Roman" w:eastAsia="Times New Roman" w:hAnsi="Times New Roman" w:cs="Times New Roman"/>
          <w:sz w:val="23"/>
          <w:szCs w:val="23"/>
        </w:rPr>
        <w:t>limit funding amounts for</w:t>
      </w:r>
      <w:r w:rsidR="00431688" w:rsidRPr="008E0AD7">
        <w:rPr>
          <w:rFonts w:ascii="Times New Roman" w:eastAsia="Times New Roman" w:hAnsi="Times New Roman" w:cs="Times New Roman"/>
          <w:sz w:val="23"/>
          <w:szCs w:val="23"/>
        </w:rPr>
        <w:t xml:space="preserve"> </w:t>
      </w:r>
      <w:r w:rsidR="00EE3293" w:rsidRPr="008E0AD7">
        <w:rPr>
          <w:rFonts w:ascii="Times New Roman" w:eastAsia="Times New Roman" w:hAnsi="Times New Roman" w:cs="Times New Roman"/>
          <w:sz w:val="23"/>
          <w:szCs w:val="23"/>
        </w:rPr>
        <w:t>new awards</w:t>
      </w:r>
      <w:r w:rsidR="00431688" w:rsidRPr="008E0AD7">
        <w:rPr>
          <w:rFonts w:ascii="Times New Roman" w:eastAsia="Times New Roman" w:hAnsi="Times New Roman" w:cs="Times New Roman"/>
          <w:sz w:val="23"/>
          <w:szCs w:val="23"/>
        </w:rPr>
        <w:t xml:space="preserve"> to States that already have received Tier 2 grant</w:t>
      </w:r>
      <w:r w:rsidR="00EE3293" w:rsidRPr="008E0AD7">
        <w:rPr>
          <w:rFonts w:ascii="Times New Roman" w:eastAsia="Times New Roman" w:hAnsi="Times New Roman" w:cs="Times New Roman"/>
          <w:sz w:val="23"/>
          <w:szCs w:val="23"/>
        </w:rPr>
        <w:t xml:space="preserve"> awards</w:t>
      </w:r>
      <w:r w:rsidR="00431688" w:rsidRPr="008E0AD7">
        <w:rPr>
          <w:rFonts w:ascii="Times New Roman" w:eastAsia="Times New Roman" w:hAnsi="Times New Roman" w:cs="Times New Roman"/>
          <w:sz w:val="23"/>
          <w:szCs w:val="23"/>
        </w:rPr>
        <w:t xml:space="preserve"> since </w:t>
      </w:r>
      <w:r w:rsidR="003421CE" w:rsidRPr="008E0AD7">
        <w:rPr>
          <w:rFonts w:ascii="Times New Roman" w:eastAsia="Times New Roman" w:hAnsi="Times New Roman" w:cs="Times New Roman"/>
          <w:sz w:val="23"/>
          <w:szCs w:val="23"/>
        </w:rPr>
        <w:t xml:space="preserve">Tier 2 awards were first introduced in the </w:t>
      </w:r>
      <w:r w:rsidR="00EE3293" w:rsidRPr="008E0AD7">
        <w:rPr>
          <w:rFonts w:ascii="Times New Roman" w:eastAsia="Times New Roman" w:hAnsi="Times New Roman" w:cs="Times New Roman"/>
          <w:sz w:val="23"/>
          <w:szCs w:val="23"/>
        </w:rPr>
        <w:t>December 2012</w:t>
      </w:r>
      <w:r w:rsidR="003421CE" w:rsidRPr="008E0AD7">
        <w:rPr>
          <w:rFonts w:ascii="Times New Roman" w:eastAsia="Times New Roman" w:hAnsi="Times New Roman" w:cs="Times New Roman"/>
          <w:sz w:val="23"/>
          <w:szCs w:val="23"/>
        </w:rPr>
        <w:t xml:space="preserve"> RFA for Direct Certification Improvement Grants</w:t>
      </w:r>
      <w:r w:rsidR="00431688" w:rsidRPr="008E0AD7">
        <w:rPr>
          <w:rFonts w:ascii="Times New Roman" w:eastAsia="Times New Roman" w:hAnsi="Times New Roman" w:cs="Times New Roman"/>
          <w:sz w:val="23"/>
          <w:szCs w:val="23"/>
        </w:rPr>
        <w:t xml:space="preserve">. </w:t>
      </w:r>
      <w:r w:rsidR="00036E1F" w:rsidRPr="008E0AD7">
        <w:rPr>
          <w:rFonts w:ascii="Times New Roman" w:eastAsia="Times New Roman" w:hAnsi="Times New Roman" w:cs="Times New Roman"/>
          <w:sz w:val="23"/>
          <w:szCs w:val="23"/>
        </w:rPr>
        <w:t xml:space="preserve"> </w:t>
      </w:r>
      <w:r w:rsidR="00EF5647" w:rsidRPr="008E0AD7">
        <w:rPr>
          <w:rFonts w:ascii="Times New Roman" w:eastAsia="Times New Roman" w:hAnsi="Times New Roman" w:cs="Times New Roman"/>
          <w:sz w:val="23"/>
          <w:szCs w:val="23"/>
        </w:rPr>
        <w:t xml:space="preserve"> </w:t>
      </w:r>
      <w:r w:rsidR="00717856" w:rsidRPr="008E0AD7">
        <w:rPr>
          <w:rFonts w:ascii="Times New Roman" w:eastAsia="Times New Roman" w:hAnsi="Times New Roman" w:cs="Times New Roman"/>
          <w:sz w:val="23"/>
          <w:szCs w:val="23"/>
        </w:rPr>
        <w:t xml:space="preserve"> Sta</w:t>
      </w:r>
      <w:r w:rsidR="00717856" w:rsidRPr="008E0AD7">
        <w:rPr>
          <w:rFonts w:ascii="Times New Roman" w:eastAsia="Times New Roman" w:hAnsi="Times New Roman" w:cs="Times New Roman"/>
          <w:spacing w:val="1"/>
          <w:sz w:val="23"/>
          <w:szCs w:val="23"/>
        </w:rPr>
        <w:t>t</w:t>
      </w:r>
      <w:r w:rsidR="00717856" w:rsidRPr="008E0AD7">
        <w:rPr>
          <w:rFonts w:ascii="Times New Roman" w:eastAsia="Times New Roman" w:hAnsi="Times New Roman" w:cs="Times New Roman"/>
          <w:sz w:val="23"/>
          <w:szCs w:val="23"/>
        </w:rPr>
        <w:t>e agenc</w:t>
      </w:r>
      <w:r w:rsidR="00717856" w:rsidRPr="008E0AD7">
        <w:rPr>
          <w:rFonts w:ascii="Times New Roman" w:eastAsia="Times New Roman" w:hAnsi="Times New Roman" w:cs="Times New Roman"/>
          <w:spacing w:val="-1"/>
          <w:sz w:val="23"/>
          <w:szCs w:val="23"/>
        </w:rPr>
        <w:t>i</w:t>
      </w:r>
      <w:r w:rsidR="00717856" w:rsidRPr="008E0AD7">
        <w:rPr>
          <w:rFonts w:ascii="Times New Roman" w:eastAsia="Times New Roman" w:hAnsi="Times New Roman" w:cs="Times New Roman"/>
          <w:sz w:val="23"/>
          <w:szCs w:val="23"/>
        </w:rPr>
        <w:t xml:space="preserve">es </w:t>
      </w:r>
      <w:r w:rsidR="00EE3293" w:rsidRPr="008E0AD7">
        <w:rPr>
          <w:rFonts w:ascii="Times New Roman" w:eastAsia="Times New Roman" w:hAnsi="Times New Roman" w:cs="Times New Roman"/>
          <w:sz w:val="23"/>
          <w:szCs w:val="23"/>
        </w:rPr>
        <w:t xml:space="preserve">applying for a second Tier 2 award </w:t>
      </w:r>
      <w:r w:rsidR="00EE3293" w:rsidRPr="008E0AD7">
        <w:rPr>
          <w:rFonts w:ascii="Times New Roman" w:eastAsia="Times New Roman" w:hAnsi="Times New Roman" w:cs="Times New Roman"/>
          <w:sz w:val="23"/>
          <w:szCs w:val="23"/>
          <w:u w:val="single"/>
        </w:rPr>
        <w:t>or</w:t>
      </w:r>
      <w:r w:rsidR="00EE3293" w:rsidRPr="008E0AD7">
        <w:rPr>
          <w:rFonts w:ascii="Times New Roman" w:eastAsia="Times New Roman" w:hAnsi="Times New Roman" w:cs="Times New Roman"/>
          <w:sz w:val="23"/>
          <w:szCs w:val="23"/>
        </w:rPr>
        <w:t xml:space="preserve"> who have </w:t>
      </w:r>
      <w:r w:rsidR="00717856" w:rsidRPr="008E0AD7">
        <w:rPr>
          <w:rFonts w:ascii="Times New Roman" w:eastAsia="Times New Roman" w:hAnsi="Times New Roman" w:cs="Times New Roman"/>
          <w:sz w:val="23"/>
          <w:szCs w:val="23"/>
        </w:rPr>
        <w:t>d</w:t>
      </w:r>
      <w:r w:rsidR="00717856" w:rsidRPr="008E0AD7">
        <w:rPr>
          <w:rFonts w:ascii="Times New Roman" w:eastAsia="Times New Roman" w:hAnsi="Times New Roman" w:cs="Times New Roman"/>
          <w:spacing w:val="-1"/>
          <w:sz w:val="23"/>
          <w:szCs w:val="23"/>
        </w:rPr>
        <w:t>i</w:t>
      </w:r>
      <w:r w:rsidR="00717856" w:rsidRPr="008E0AD7">
        <w:rPr>
          <w:rFonts w:ascii="Times New Roman" w:eastAsia="Times New Roman" w:hAnsi="Times New Roman" w:cs="Times New Roman"/>
          <w:sz w:val="23"/>
          <w:szCs w:val="23"/>
        </w:rPr>
        <w:t>re</w:t>
      </w:r>
      <w:r w:rsidR="00717856" w:rsidRPr="008E0AD7">
        <w:rPr>
          <w:rFonts w:ascii="Times New Roman" w:eastAsia="Times New Roman" w:hAnsi="Times New Roman" w:cs="Times New Roman"/>
          <w:spacing w:val="-1"/>
          <w:sz w:val="23"/>
          <w:szCs w:val="23"/>
        </w:rPr>
        <w:t>c</w:t>
      </w:r>
      <w:r w:rsidR="00717856" w:rsidRPr="008E0AD7">
        <w:rPr>
          <w:rFonts w:ascii="Times New Roman" w:eastAsia="Times New Roman" w:hAnsi="Times New Roman" w:cs="Times New Roman"/>
          <w:sz w:val="23"/>
          <w:szCs w:val="23"/>
        </w:rPr>
        <w:t>t c</w:t>
      </w:r>
      <w:r w:rsidR="00717856" w:rsidRPr="008E0AD7">
        <w:rPr>
          <w:rFonts w:ascii="Times New Roman" w:eastAsia="Times New Roman" w:hAnsi="Times New Roman" w:cs="Times New Roman"/>
          <w:spacing w:val="1"/>
          <w:sz w:val="23"/>
          <w:szCs w:val="23"/>
        </w:rPr>
        <w:t>e</w:t>
      </w:r>
      <w:r w:rsidR="00717856" w:rsidRPr="008E0AD7">
        <w:rPr>
          <w:rFonts w:ascii="Times New Roman" w:eastAsia="Times New Roman" w:hAnsi="Times New Roman" w:cs="Times New Roman"/>
          <w:sz w:val="23"/>
          <w:szCs w:val="23"/>
        </w:rPr>
        <w:t>rtific</w:t>
      </w:r>
      <w:r w:rsidR="00717856" w:rsidRPr="008E0AD7">
        <w:rPr>
          <w:rFonts w:ascii="Times New Roman" w:eastAsia="Times New Roman" w:hAnsi="Times New Roman" w:cs="Times New Roman"/>
          <w:spacing w:val="-1"/>
          <w:sz w:val="23"/>
          <w:szCs w:val="23"/>
        </w:rPr>
        <w:t>a</w:t>
      </w:r>
      <w:r w:rsidR="00717856" w:rsidRPr="008E0AD7">
        <w:rPr>
          <w:rFonts w:ascii="Times New Roman" w:eastAsia="Times New Roman" w:hAnsi="Times New Roman" w:cs="Times New Roman"/>
          <w:sz w:val="23"/>
          <w:szCs w:val="23"/>
        </w:rPr>
        <w:t>t</w:t>
      </w:r>
      <w:r w:rsidR="00717856" w:rsidRPr="008E0AD7">
        <w:rPr>
          <w:rFonts w:ascii="Times New Roman" w:eastAsia="Times New Roman" w:hAnsi="Times New Roman" w:cs="Times New Roman"/>
          <w:spacing w:val="1"/>
          <w:sz w:val="23"/>
          <w:szCs w:val="23"/>
        </w:rPr>
        <w:t>i</w:t>
      </w:r>
      <w:r w:rsidR="00717856" w:rsidRPr="008E0AD7">
        <w:rPr>
          <w:rFonts w:ascii="Times New Roman" w:eastAsia="Times New Roman" w:hAnsi="Times New Roman" w:cs="Times New Roman"/>
          <w:spacing w:val="-1"/>
          <w:sz w:val="23"/>
          <w:szCs w:val="23"/>
        </w:rPr>
        <w:t>o</w:t>
      </w:r>
      <w:r w:rsidR="00717856" w:rsidRPr="008E0AD7">
        <w:rPr>
          <w:rFonts w:ascii="Times New Roman" w:eastAsia="Times New Roman" w:hAnsi="Times New Roman" w:cs="Times New Roman"/>
          <w:sz w:val="23"/>
          <w:szCs w:val="23"/>
        </w:rPr>
        <w:t>n rates w</w:t>
      </w:r>
      <w:r w:rsidR="00717856" w:rsidRPr="008E0AD7">
        <w:rPr>
          <w:rFonts w:ascii="Times New Roman" w:eastAsia="Times New Roman" w:hAnsi="Times New Roman" w:cs="Times New Roman"/>
          <w:spacing w:val="-1"/>
          <w:sz w:val="23"/>
          <w:szCs w:val="23"/>
        </w:rPr>
        <w:t>i</w:t>
      </w:r>
      <w:r w:rsidR="00717856" w:rsidRPr="008E0AD7">
        <w:rPr>
          <w:rFonts w:ascii="Times New Roman" w:eastAsia="Times New Roman" w:hAnsi="Times New Roman" w:cs="Times New Roman"/>
          <w:sz w:val="23"/>
          <w:szCs w:val="23"/>
        </w:rPr>
        <w:t>th SN</w:t>
      </w:r>
      <w:r w:rsidR="00717856" w:rsidRPr="008E0AD7">
        <w:rPr>
          <w:rFonts w:ascii="Times New Roman" w:eastAsia="Times New Roman" w:hAnsi="Times New Roman" w:cs="Times New Roman"/>
          <w:spacing w:val="-1"/>
          <w:sz w:val="23"/>
          <w:szCs w:val="23"/>
        </w:rPr>
        <w:t>A</w:t>
      </w:r>
      <w:r w:rsidR="00717856" w:rsidRPr="008E0AD7">
        <w:rPr>
          <w:rFonts w:ascii="Times New Roman" w:eastAsia="Times New Roman" w:hAnsi="Times New Roman" w:cs="Times New Roman"/>
          <w:sz w:val="23"/>
          <w:szCs w:val="23"/>
        </w:rPr>
        <w:t>P that</w:t>
      </w:r>
      <w:r w:rsidR="00717856" w:rsidRPr="008E0AD7">
        <w:rPr>
          <w:rFonts w:ascii="Times New Roman" w:eastAsia="Times New Roman" w:hAnsi="Times New Roman" w:cs="Times New Roman"/>
          <w:spacing w:val="1"/>
          <w:sz w:val="23"/>
          <w:szCs w:val="23"/>
        </w:rPr>
        <w:t xml:space="preserve"> </w:t>
      </w:r>
      <w:r w:rsidR="00717856" w:rsidRPr="008E0AD7">
        <w:rPr>
          <w:rFonts w:ascii="Times New Roman" w:eastAsia="Times New Roman" w:hAnsi="Times New Roman" w:cs="Times New Roman"/>
          <w:sz w:val="23"/>
          <w:szCs w:val="23"/>
        </w:rPr>
        <w:t>are</w:t>
      </w:r>
      <w:r w:rsidR="00717856" w:rsidRPr="008E0AD7">
        <w:rPr>
          <w:rFonts w:ascii="Times New Roman" w:eastAsia="Times New Roman" w:hAnsi="Times New Roman" w:cs="Times New Roman"/>
          <w:spacing w:val="1"/>
          <w:sz w:val="23"/>
          <w:szCs w:val="23"/>
        </w:rPr>
        <w:t xml:space="preserve"> </w:t>
      </w:r>
      <w:r w:rsidR="00717856" w:rsidRPr="008E0AD7">
        <w:rPr>
          <w:rFonts w:ascii="Times New Roman" w:eastAsia="Times New Roman" w:hAnsi="Times New Roman" w:cs="Times New Roman"/>
          <w:sz w:val="23"/>
          <w:szCs w:val="23"/>
        </w:rPr>
        <w:t xml:space="preserve">already </w:t>
      </w:r>
      <w:r w:rsidR="00717856" w:rsidRPr="008E0AD7">
        <w:rPr>
          <w:rFonts w:ascii="Times New Roman" w:eastAsia="Times New Roman" w:hAnsi="Times New Roman" w:cs="Times New Roman"/>
          <w:spacing w:val="-1"/>
          <w:sz w:val="23"/>
          <w:szCs w:val="23"/>
        </w:rPr>
        <w:t>a</w:t>
      </w:r>
      <w:r w:rsidR="00717856" w:rsidRPr="008E0AD7">
        <w:rPr>
          <w:rFonts w:ascii="Times New Roman" w:eastAsia="Times New Roman" w:hAnsi="Times New Roman" w:cs="Times New Roman"/>
          <w:sz w:val="23"/>
          <w:szCs w:val="23"/>
        </w:rPr>
        <w:t>t</w:t>
      </w:r>
      <w:r w:rsidR="00717856" w:rsidRPr="008E0AD7">
        <w:rPr>
          <w:rFonts w:ascii="Times New Roman" w:eastAsia="Times New Roman" w:hAnsi="Times New Roman" w:cs="Times New Roman"/>
          <w:spacing w:val="-1"/>
          <w:sz w:val="23"/>
          <w:szCs w:val="23"/>
        </w:rPr>
        <w:t xml:space="preserve"> </w:t>
      </w:r>
      <w:r w:rsidR="00717856" w:rsidRPr="008E0AD7">
        <w:rPr>
          <w:rFonts w:ascii="Times New Roman" w:eastAsia="Times New Roman" w:hAnsi="Times New Roman" w:cs="Times New Roman"/>
          <w:sz w:val="23"/>
          <w:szCs w:val="23"/>
        </w:rPr>
        <w:t>95 perce</w:t>
      </w:r>
      <w:r w:rsidR="00717856" w:rsidRPr="008E0AD7">
        <w:rPr>
          <w:rFonts w:ascii="Times New Roman" w:eastAsia="Times New Roman" w:hAnsi="Times New Roman" w:cs="Times New Roman"/>
          <w:spacing w:val="-1"/>
          <w:sz w:val="23"/>
          <w:szCs w:val="23"/>
        </w:rPr>
        <w:t>n</w:t>
      </w:r>
      <w:r w:rsidR="00717856" w:rsidRPr="008E0AD7">
        <w:rPr>
          <w:rFonts w:ascii="Times New Roman" w:eastAsia="Times New Roman" w:hAnsi="Times New Roman" w:cs="Times New Roman"/>
          <w:sz w:val="23"/>
          <w:szCs w:val="23"/>
        </w:rPr>
        <w:t>t</w:t>
      </w:r>
      <w:r w:rsidR="00717856" w:rsidRPr="008E0AD7">
        <w:rPr>
          <w:rFonts w:ascii="Times New Roman" w:eastAsia="Times New Roman" w:hAnsi="Times New Roman" w:cs="Times New Roman"/>
          <w:spacing w:val="-1"/>
          <w:sz w:val="23"/>
          <w:szCs w:val="23"/>
        </w:rPr>
        <w:t xml:space="preserve"> </w:t>
      </w:r>
      <w:r w:rsidR="00717856" w:rsidRPr="008E0AD7">
        <w:rPr>
          <w:rFonts w:ascii="Times New Roman" w:eastAsia="Times New Roman" w:hAnsi="Times New Roman" w:cs="Times New Roman"/>
          <w:sz w:val="23"/>
          <w:szCs w:val="23"/>
        </w:rPr>
        <w:t>or h</w:t>
      </w:r>
      <w:r w:rsidR="00717856" w:rsidRPr="008E0AD7">
        <w:rPr>
          <w:rFonts w:ascii="Times New Roman" w:eastAsia="Times New Roman" w:hAnsi="Times New Roman" w:cs="Times New Roman"/>
          <w:spacing w:val="1"/>
          <w:sz w:val="23"/>
          <w:szCs w:val="23"/>
        </w:rPr>
        <w:t>i</w:t>
      </w:r>
      <w:r w:rsidR="00717856" w:rsidRPr="008E0AD7">
        <w:rPr>
          <w:rFonts w:ascii="Times New Roman" w:eastAsia="Times New Roman" w:hAnsi="Times New Roman" w:cs="Times New Roman"/>
          <w:sz w:val="23"/>
          <w:szCs w:val="23"/>
        </w:rPr>
        <w:t>ghe</w:t>
      </w:r>
      <w:r w:rsidR="00717856" w:rsidRPr="008E0AD7">
        <w:rPr>
          <w:rFonts w:ascii="Times New Roman" w:eastAsia="Times New Roman" w:hAnsi="Times New Roman" w:cs="Times New Roman"/>
          <w:spacing w:val="2"/>
          <w:sz w:val="23"/>
          <w:szCs w:val="23"/>
        </w:rPr>
        <w:t>r</w:t>
      </w:r>
      <w:r w:rsidR="00717856" w:rsidRPr="008E0AD7">
        <w:rPr>
          <w:rFonts w:ascii="Times New Roman" w:eastAsia="Times New Roman" w:hAnsi="Times New Roman" w:cs="Times New Roman"/>
          <w:sz w:val="23"/>
          <w:szCs w:val="23"/>
        </w:rPr>
        <w:t>,</w:t>
      </w:r>
      <w:r w:rsidR="00717856" w:rsidRPr="008E0AD7">
        <w:rPr>
          <w:rFonts w:ascii="Times New Roman" w:eastAsia="Times New Roman" w:hAnsi="Times New Roman" w:cs="Times New Roman"/>
          <w:spacing w:val="-1"/>
          <w:sz w:val="23"/>
          <w:szCs w:val="23"/>
        </w:rPr>
        <w:t xml:space="preserve"> </w:t>
      </w:r>
      <w:r w:rsidR="00717856" w:rsidRPr="008E0AD7">
        <w:rPr>
          <w:rFonts w:ascii="Times New Roman" w:eastAsia="Times New Roman" w:hAnsi="Times New Roman" w:cs="Times New Roman"/>
          <w:sz w:val="23"/>
          <w:szCs w:val="23"/>
        </w:rPr>
        <w:t>as reported in the late</w:t>
      </w:r>
      <w:r w:rsidR="00717856" w:rsidRPr="008E0AD7">
        <w:rPr>
          <w:rFonts w:ascii="Times New Roman" w:eastAsia="Times New Roman" w:hAnsi="Times New Roman" w:cs="Times New Roman"/>
          <w:spacing w:val="-1"/>
          <w:sz w:val="23"/>
          <w:szCs w:val="23"/>
        </w:rPr>
        <w:t>s</w:t>
      </w:r>
      <w:r w:rsidR="00717856" w:rsidRPr="008E0AD7">
        <w:rPr>
          <w:rFonts w:ascii="Times New Roman" w:eastAsia="Times New Roman" w:hAnsi="Times New Roman" w:cs="Times New Roman"/>
          <w:sz w:val="23"/>
          <w:szCs w:val="23"/>
        </w:rPr>
        <w:t>t D</w:t>
      </w:r>
      <w:r w:rsidR="00717856" w:rsidRPr="008E0AD7">
        <w:rPr>
          <w:rFonts w:ascii="Times New Roman" w:eastAsia="Times New Roman" w:hAnsi="Times New Roman" w:cs="Times New Roman"/>
          <w:spacing w:val="-1"/>
          <w:sz w:val="23"/>
          <w:szCs w:val="23"/>
        </w:rPr>
        <w:t>i</w:t>
      </w:r>
      <w:r w:rsidR="00717856" w:rsidRPr="008E0AD7">
        <w:rPr>
          <w:rFonts w:ascii="Times New Roman" w:eastAsia="Times New Roman" w:hAnsi="Times New Roman" w:cs="Times New Roman"/>
          <w:sz w:val="23"/>
          <w:szCs w:val="23"/>
        </w:rPr>
        <w:t xml:space="preserve">rect Certification </w:t>
      </w:r>
      <w:r w:rsidR="00717856" w:rsidRPr="008E0AD7">
        <w:rPr>
          <w:rFonts w:ascii="Times New Roman" w:eastAsia="Times New Roman" w:hAnsi="Times New Roman" w:cs="Times New Roman"/>
          <w:spacing w:val="-1"/>
          <w:sz w:val="23"/>
          <w:szCs w:val="23"/>
        </w:rPr>
        <w:t>R</w:t>
      </w:r>
      <w:r w:rsidR="00717856" w:rsidRPr="008E0AD7">
        <w:rPr>
          <w:rFonts w:ascii="Times New Roman" w:eastAsia="Times New Roman" w:hAnsi="Times New Roman" w:cs="Times New Roman"/>
          <w:sz w:val="23"/>
          <w:szCs w:val="23"/>
        </w:rPr>
        <w:t xml:space="preserve">eport </w:t>
      </w:r>
      <w:r w:rsidR="00717856" w:rsidRPr="008E0AD7">
        <w:rPr>
          <w:rFonts w:ascii="Times New Roman" w:eastAsia="Times New Roman" w:hAnsi="Times New Roman" w:cs="Times New Roman"/>
          <w:spacing w:val="1"/>
          <w:sz w:val="23"/>
          <w:szCs w:val="23"/>
        </w:rPr>
        <w:t>t</w:t>
      </w:r>
      <w:r w:rsidR="00717856" w:rsidRPr="008E0AD7">
        <w:rPr>
          <w:rFonts w:ascii="Times New Roman" w:eastAsia="Times New Roman" w:hAnsi="Times New Roman" w:cs="Times New Roman"/>
          <w:sz w:val="23"/>
          <w:szCs w:val="23"/>
        </w:rPr>
        <w:t xml:space="preserve">o </w:t>
      </w:r>
      <w:r w:rsidR="00717856" w:rsidRPr="008E0AD7">
        <w:rPr>
          <w:rFonts w:ascii="Times New Roman" w:eastAsia="Times New Roman" w:hAnsi="Times New Roman" w:cs="Times New Roman"/>
          <w:spacing w:val="-2"/>
          <w:sz w:val="23"/>
          <w:szCs w:val="23"/>
        </w:rPr>
        <w:t>C</w:t>
      </w:r>
      <w:r w:rsidR="00717856" w:rsidRPr="008E0AD7">
        <w:rPr>
          <w:rFonts w:ascii="Times New Roman" w:eastAsia="Times New Roman" w:hAnsi="Times New Roman" w:cs="Times New Roman"/>
          <w:sz w:val="23"/>
          <w:szCs w:val="23"/>
        </w:rPr>
        <w:t xml:space="preserve">ongress, </w:t>
      </w:r>
      <w:r w:rsidR="00717856" w:rsidRPr="008E0AD7">
        <w:rPr>
          <w:rFonts w:ascii="Times New Roman" w:eastAsia="Times New Roman" w:hAnsi="Times New Roman" w:cs="Times New Roman"/>
          <w:spacing w:val="-1"/>
          <w:sz w:val="23"/>
          <w:szCs w:val="23"/>
        </w:rPr>
        <w:t>m</w:t>
      </w:r>
      <w:r w:rsidR="00717856" w:rsidRPr="008E0AD7">
        <w:rPr>
          <w:rFonts w:ascii="Times New Roman" w:eastAsia="Times New Roman" w:hAnsi="Times New Roman" w:cs="Times New Roman"/>
          <w:spacing w:val="1"/>
          <w:sz w:val="23"/>
          <w:szCs w:val="23"/>
        </w:rPr>
        <w:t>u</w:t>
      </w:r>
      <w:r w:rsidR="00717856" w:rsidRPr="008E0AD7">
        <w:rPr>
          <w:rFonts w:ascii="Times New Roman" w:eastAsia="Times New Roman" w:hAnsi="Times New Roman" w:cs="Times New Roman"/>
          <w:sz w:val="23"/>
          <w:szCs w:val="23"/>
        </w:rPr>
        <w:t>st</w:t>
      </w:r>
      <w:r w:rsidR="00717856" w:rsidRPr="008E0AD7">
        <w:rPr>
          <w:rFonts w:ascii="Times New Roman" w:eastAsia="Times New Roman" w:hAnsi="Times New Roman" w:cs="Times New Roman"/>
          <w:spacing w:val="2"/>
          <w:sz w:val="23"/>
          <w:szCs w:val="23"/>
        </w:rPr>
        <w:t xml:space="preserve"> </w:t>
      </w:r>
      <w:r w:rsidR="00717856" w:rsidRPr="008E0AD7">
        <w:rPr>
          <w:rFonts w:ascii="Times New Roman" w:eastAsia="Times New Roman" w:hAnsi="Times New Roman" w:cs="Times New Roman"/>
          <w:sz w:val="23"/>
          <w:szCs w:val="23"/>
        </w:rPr>
        <w:t>pre</w:t>
      </w:r>
      <w:r w:rsidR="00717856" w:rsidRPr="008E0AD7">
        <w:rPr>
          <w:rFonts w:ascii="Times New Roman" w:eastAsia="Times New Roman" w:hAnsi="Times New Roman" w:cs="Times New Roman"/>
          <w:spacing w:val="-1"/>
          <w:sz w:val="23"/>
          <w:szCs w:val="23"/>
        </w:rPr>
        <w:t>s</w:t>
      </w:r>
      <w:r w:rsidR="00717856" w:rsidRPr="008E0AD7">
        <w:rPr>
          <w:rFonts w:ascii="Times New Roman" w:eastAsia="Times New Roman" w:hAnsi="Times New Roman" w:cs="Times New Roman"/>
          <w:sz w:val="23"/>
          <w:szCs w:val="23"/>
        </w:rPr>
        <w:t>ent</w:t>
      </w:r>
      <w:r w:rsidR="00717856" w:rsidRPr="008E0AD7">
        <w:rPr>
          <w:rFonts w:ascii="Times New Roman" w:eastAsia="Times New Roman" w:hAnsi="Times New Roman" w:cs="Times New Roman"/>
          <w:spacing w:val="1"/>
          <w:sz w:val="23"/>
          <w:szCs w:val="23"/>
        </w:rPr>
        <w:t xml:space="preserve"> </w:t>
      </w:r>
      <w:r w:rsidR="00717856" w:rsidRPr="008E0AD7">
        <w:rPr>
          <w:rFonts w:ascii="Times New Roman" w:eastAsia="Times New Roman" w:hAnsi="Times New Roman" w:cs="Times New Roman"/>
          <w:sz w:val="23"/>
          <w:szCs w:val="23"/>
        </w:rPr>
        <w:t>a</w:t>
      </w:r>
      <w:r w:rsidR="00717856" w:rsidRPr="008E0AD7">
        <w:rPr>
          <w:rFonts w:ascii="Times New Roman" w:eastAsia="Times New Roman" w:hAnsi="Times New Roman" w:cs="Times New Roman"/>
          <w:spacing w:val="-1"/>
          <w:sz w:val="23"/>
          <w:szCs w:val="23"/>
        </w:rPr>
        <w:t xml:space="preserve"> </w:t>
      </w:r>
      <w:r w:rsidR="00717856" w:rsidRPr="008E0AD7">
        <w:rPr>
          <w:rFonts w:ascii="Times New Roman" w:eastAsia="Times New Roman" w:hAnsi="Times New Roman" w:cs="Times New Roman"/>
          <w:sz w:val="23"/>
          <w:szCs w:val="23"/>
        </w:rPr>
        <w:t>co</w:t>
      </w:r>
      <w:r w:rsidR="00717856" w:rsidRPr="008E0AD7">
        <w:rPr>
          <w:rFonts w:ascii="Times New Roman" w:eastAsia="Times New Roman" w:hAnsi="Times New Roman" w:cs="Times New Roman"/>
          <w:spacing w:val="-2"/>
          <w:sz w:val="23"/>
          <w:szCs w:val="23"/>
        </w:rPr>
        <w:t>m</w:t>
      </w:r>
      <w:r w:rsidR="00717856" w:rsidRPr="008E0AD7">
        <w:rPr>
          <w:rFonts w:ascii="Times New Roman" w:eastAsia="Times New Roman" w:hAnsi="Times New Roman" w:cs="Times New Roman"/>
          <w:sz w:val="23"/>
          <w:szCs w:val="23"/>
        </w:rPr>
        <w:t>pell</w:t>
      </w:r>
      <w:r w:rsidR="00717856" w:rsidRPr="008E0AD7">
        <w:rPr>
          <w:rFonts w:ascii="Times New Roman" w:eastAsia="Times New Roman" w:hAnsi="Times New Roman" w:cs="Times New Roman"/>
          <w:spacing w:val="1"/>
          <w:sz w:val="23"/>
          <w:szCs w:val="23"/>
        </w:rPr>
        <w:t>i</w:t>
      </w:r>
      <w:r w:rsidR="00717856" w:rsidRPr="008E0AD7">
        <w:rPr>
          <w:rFonts w:ascii="Times New Roman" w:eastAsia="Times New Roman" w:hAnsi="Times New Roman" w:cs="Times New Roman"/>
          <w:sz w:val="23"/>
          <w:szCs w:val="23"/>
        </w:rPr>
        <w:t>ng case in</w:t>
      </w:r>
      <w:r w:rsidR="00717856" w:rsidRPr="008E0AD7">
        <w:rPr>
          <w:rFonts w:ascii="Times New Roman" w:eastAsia="Times New Roman" w:hAnsi="Times New Roman" w:cs="Times New Roman"/>
          <w:spacing w:val="-1"/>
          <w:sz w:val="23"/>
          <w:szCs w:val="23"/>
        </w:rPr>
        <w:t xml:space="preserve"> </w:t>
      </w:r>
      <w:r w:rsidR="00717856" w:rsidRPr="008E0AD7">
        <w:rPr>
          <w:rFonts w:ascii="Times New Roman" w:eastAsia="Times New Roman" w:hAnsi="Times New Roman" w:cs="Times New Roman"/>
          <w:sz w:val="23"/>
          <w:szCs w:val="23"/>
        </w:rPr>
        <w:t xml:space="preserve">their application proposals as to </w:t>
      </w:r>
      <w:r w:rsidR="00717856" w:rsidRPr="008E0AD7">
        <w:rPr>
          <w:rFonts w:ascii="Times New Roman" w:eastAsia="Times New Roman" w:hAnsi="Times New Roman" w:cs="Times New Roman"/>
          <w:spacing w:val="-1"/>
          <w:sz w:val="23"/>
          <w:szCs w:val="23"/>
        </w:rPr>
        <w:t>w</w:t>
      </w:r>
      <w:r w:rsidR="00717856" w:rsidRPr="008E0AD7">
        <w:rPr>
          <w:rFonts w:ascii="Times New Roman" w:eastAsia="Times New Roman" w:hAnsi="Times New Roman" w:cs="Times New Roman"/>
          <w:sz w:val="23"/>
          <w:szCs w:val="23"/>
        </w:rPr>
        <w:t xml:space="preserve">hy </w:t>
      </w:r>
      <w:r w:rsidR="00EE3293" w:rsidRPr="00575EBD">
        <w:rPr>
          <w:rFonts w:ascii="Times New Roman" w:eastAsia="Times New Roman" w:hAnsi="Times New Roman" w:cs="Times New Roman"/>
          <w:sz w:val="23"/>
          <w:szCs w:val="23"/>
        </w:rPr>
        <w:t xml:space="preserve">additional funds are necessary for </w:t>
      </w:r>
      <w:r w:rsidR="00717856" w:rsidRPr="00575EBD">
        <w:rPr>
          <w:rFonts w:ascii="Times New Roman" w:eastAsia="Times New Roman" w:hAnsi="Times New Roman" w:cs="Times New Roman"/>
          <w:sz w:val="23"/>
          <w:szCs w:val="23"/>
        </w:rPr>
        <w:t>i</w:t>
      </w:r>
      <w:r w:rsidR="00717856" w:rsidRPr="00575EBD">
        <w:rPr>
          <w:rFonts w:ascii="Times New Roman" w:eastAsia="Times New Roman" w:hAnsi="Times New Roman" w:cs="Times New Roman"/>
          <w:spacing w:val="-1"/>
          <w:sz w:val="23"/>
          <w:szCs w:val="23"/>
        </w:rPr>
        <w:t>m</w:t>
      </w:r>
      <w:r w:rsidR="00717856" w:rsidRPr="00575EBD">
        <w:rPr>
          <w:rFonts w:ascii="Times New Roman" w:eastAsia="Times New Roman" w:hAnsi="Times New Roman" w:cs="Times New Roman"/>
          <w:spacing w:val="1"/>
          <w:sz w:val="23"/>
          <w:szCs w:val="23"/>
        </w:rPr>
        <w:t>p</w:t>
      </w:r>
      <w:r w:rsidR="00717856" w:rsidRPr="00575EBD">
        <w:rPr>
          <w:rFonts w:ascii="Times New Roman" w:eastAsia="Times New Roman" w:hAnsi="Times New Roman" w:cs="Times New Roman"/>
          <w:sz w:val="23"/>
          <w:szCs w:val="23"/>
        </w:rPr>
        <w:t>rove</w:t>
      </w:r>
      <w:r w:rsidR="00717856" w:rsidRPr="00575EBD">
        <w:rPr>
          <w:rFonts w:ascii="Times New Roman" w:eastAsia="Times New Roman" w:hAnsi="Times New Roman" w:cs="Times New Roman"/>
          <w:spacing w:val="-2"/>
          <w:sz w:val="23"/>
          <w:szCs w:val="23"/>
        </w:rPr>
        <w:t>m</w:t>
      </w:r>
      <w:r w:rsidR="00717856" w:rsidRPr="00575EBD">
        <w:rPr>
          <w:rFonts w:ascii="Times New Roman" w:eastAsia="Times New Roman" w:hAnsi="Times New Roman" w:cs="Times New Roman"/>
          <w:sz w:val="23"/>
          <w:szCs w:val="23"/>
        </w:rPr>
        <w:t>ents</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 xml:space="preserve">in </w:t>
      </w:r>
      <w:r w:rsidR="00717856" w:rsidRPr="00575EBD">
        <w:rPr>
          <w:rFonts w:ascii="Times New Roman" w:eastAsia="Times New Roman" w:hAnsi="Times New Roman" w:cs="Times New Roman"/>
          <w:spacing w:val="1"/>
          <w:sz w:val="23"/>
          <w:szCs w:val="23"/>
        </w:rPr>
        <w:t>t</w:t>
      </w:r>
      <w:r w:rsidR="00717856" w:rsidRPr="00575EBD">
        <w:rPr>
          <w:rFonts w:ascii="Times New Roman" w:eastAsia="Times New Roman" w:hAnsi="Times New Roman" w:cs="Times New Roman"/>
          <w:sz w:val="23"/>
          <w:szCs w:val="23"/>
        </w:rPr>
        <w:t>heir direct certification</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sys</w:t>
      </w:r>
      <w:r w:rsidR="00717856" w:rsidRPr="00575EBD">
        <w:rPr>
          <w:rFonts w:ascii="Times New Roman" w:eastAsia="Times New Roman" w:hAnsi="Times New Roman" w:cs="Times New Roman"/>
          <w:spacing w:val="1"/>
          <w:sz w:val="23"/>
          <w:szCs w:val="23"/>
        </w:rPr>
        <w:t>t</w:t>
      </w:r>
      <w:r w:rsidR="00717856" w:rsidRPr="00575EBD">
        <w:rPr>
          <w:rFonts w:ascii="Times New Roman" w:eastAsia="Times New Roman" w:hAnsi="Times New Roman" w:cs="Times New Roman"/>
          <w:sz w:val="23"/>
          <w:szCs w:val="23"/>
        </w:rPr>
        <w:t>em</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or p</w:t>
      </w:r>
      <w:r w:rsidR="00717856" w:rsidRPr="00575EBD">
        <w:rPr>
          <w:rFonts w:ascii="Times New Roman" w:eastAsia="Times New Roman" w:hAnsi="Times New Roman" w:cs="Times New Roman"/>
          <w:spacing w:val="1"/>
          <w:sz w:val="23"/>
          <w:szCs w:val="23"/>
        </w:rPr>
        <w:t>r</w:t>
      </w:r>
      <w:r w:rsidR="00717856" w:rsidRPr="00575EBD">
        <w:rPr>
          <w:rFonts w:ascii="Times New Roman" w:eastAsia="Times New Roman" w:hAnsi="Times New Roman" w:cs="Times New Roman"/>
          <w:sz w:val="23"/>
          <w:szCs w:val="23"/>
        </w:rPr>
        <w:t>ocess</w:t>
      </w:r>
      <w:r w:rsidR="00717856" w:rsidRPr="00575EBD">
        <w:rPr>
          <w:rFonts w:ascii="Times New Roman" w:eastAsia="Times New Roman" w:hAnsi="Times New Roman" w:cs="Times New Roman"/>
          <w:spacing w:val="-1"/>
          <w:sz w:val="23"/>
          <w:szCs w:val="23"/>
        </w:rPr>
        <w:t>e</w:t>
      </w:r>
      <w:r w:rsidR="00717856" w:rsidRPr="00575EBD">
        <w:rPr>
          <w:rFonts w:ascii="Times New Roman" w:eastAsia="Times New Roman" w:hAnsi="Times New Roman" w:cs="Times New Roman"/>
          <w:sz w:val="23"/>
          <w:szCs w:val="23"/>
        </w:rPr>
        <w:t>s</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pacing w:val="-1"/>
          <w:sz w:val="23"/>
          <w:szCs w:val="23"/>
        </w:rPr>
        <w:t>f</w:t>
      </w:r>
      <w:r w:rsidR="00717856" w:rsidRPr="00575EBD">
        <w:rPr>
          <w:rFonts w:ascii="Times New Roman" w:eastAsia="Times New Roman" w:hAnsi="Times New Roman" w:cs="Times New Roman"/>
          <w:sz w:val="23"/>
          <w:szCs w:val="23"/>
        </w:rPr>
        <w:t xml:space="preserve">or </w:t>
      </w:r>
      <w:r w:rsidR="00717856" w:rsidRPr="00575EBD">
        <w:rPr>
          <w:rFonts w:ascii="Times New Roman" w:eastAsia="Times New Roman" w:hAnsi="Times New Roman" w:cs="Times New Roman"/>
          <w:spacing w:val="1"/>
          <w:sz w:val="23"/>
          <w:szCs w:val="23"/>
        </w:rPr>
        <w:t>t</w:t>
      </w:r>
      <w:r w:rsidR="00717856" w:rsidRPr="00575EBD">
        <w:rPr>
          <w:rFonts w:ascii="Times New Roman" w:eastAsia="Times New Roman" w:hAnsi="Times New Roman" w:cs="Times New Roman"/>
          <w:sz w:val="23"/>
          <w:szCs w:val="23"/>
        </w:rPr>
        <w:t>hem</w:t>
      </w:r>
      <w:r w:rsidR="00717856" w:rsidRPr="00575EBD">
        <w:rPr>
          <w:rFonts w:ascii="Times New Roman" w:eastAsia="Times New Roman" w:hAnsi="Times New Roman" w:cs="Times New Roman"/>
          <w:spacing w:val="-2"/>
          <w:sz w:val="23"/>
          <w:szCs w:val="23"/>
        </w:rPr>
        <w:t xml:space="preserve"> </w:t>
      </w:r>
      <w:r w:rsidR="00717856" w:rsidRPr="00575EBD">
        <w:rPr>
          <w:rFonts w:ascii="Times New Roman" w:eastAsia="Times New Roman" w:hAnsi="Times New Roman" w:cs="Times New Roman"/>
          <w:sz w:val="23"/>
          <w:szCs w:val="23"/>
        </w:rPr>
        <w:t>to</w:t>
      </w:r>
      <w:r w:rsidR="00717856" w:rsidRPr="00575EBD">
        <w:rPr>
          <w:rFonts w:ascii="Times New Roman" w:eastAsia="Times New Roman" w:hAnsi="Times New Roman" w:cs="Times New Roman"/>
          <w:spacing w:val="1"/>
          <w:sz w:val="23"/>
          <w:szCs w:val="23"/>
        </w:rPr>
        <w:t xml:space="preserve"> </w:t>
      </w:r>
      <w:r w:rsidR="00EE3293" w:rsidRPr="00575EBD">
        <w:rPr>
          <w:rFonts w:ascii="Times New Roman" w:eastAsia="Times New Roman" w:hAnsi="Times New Roman" w:cs="Times New Roman"/>
          <w:spacing w:val="1"/>
          <w:sz w:val="23"/>
          <w:szCs w:val="23"/>
        </w:rPr>
        <w:t xml:space="preserve">reach and/or </w:t>
      </w:r>
      <w:r w:rsidR="00717856" w:rsidRPr="00575EBD">
        <w:rPr>
          <w:rFonts w:ascii="Times New Roman" w:eastAsia="Times New Roman" w:hAnsi="Times New Roman" w:cs="Times New Roman"/>
          <w:spacing w:val="-2"/>
          <w:sz w:val="23"/>
          <w:szCs w:val="23"/>
        </w:rPr>
        <w:t>m</w:t>
      </w:r>
      <w:r w:rsidR="00717856" w:rsidRPr="00575EBD">
        <w:rPr>
          <w:rFonts w:ascii="Times New Roman" w:eastAsia="Times New Roman" w:hAnsi="Times New Roman" w:cs="Times New Roman"/>
          <w:sz w:val="23"/>
          <w:szCs w:val="23"/>
        </w:rPr>
        <w:t>aintain rates at or above</w:t>
      </w:r>
      <w:r w:rsidR="00717856" w:rsidRPr="00575EBD">
        <w:rPr>
          <w:rFonts w:ascii="Times New Roman" w:eastAsia="Times New Roman" w:hAnsi="Times New Roman" w:cs="Times New Roman"/>
          <w:spacing w:val="-1"/>
          <w:sz w:val="23"/>
          <w:szCs w:val="23"/>
        </w:rPr>
        <w:t xml:space="preserve"> </w:t>
      </w:r>
      <w:r w:rsidR="00717856" w:rsidRPr="00575EBD">
        <w:rPr>
          <w:rFonts w:ascii="Times New Roman" w:eastAsia="Times New Roman" w:hAnsi="Times New Roman" w:cs="Times New Roman"/>
          <w:sz w:val="23"/>
          <w:szCs w:val="23"/>
        </w:rPr>
        <w:t>t</w:t>
      </w:r>
      <w:r w:rsidR="00717856" w:rsidRPr="00575EBD">
        <w:rPr>
          <w:rFonts w:ascii="Times New Roman" w:eastAsia="Times New Roman" w:hAnsi="Times New Roman" w:cs="Times New Roman"/>
          <w:spacing w:val="-1"/>
          <w:sz w:val="23"/>
          <w:szCs w:val="23"/>
        </w:rPr>
        <w:t>h</w:t>
      </w:r>
      <w:r w:rsidR="00717856" w:rsidRPr="00575EBD">
        <w:rPr>
          <w:rFonts w:ascii="Times New Roman" w:eastAsia="Times New Roman" w:hAnsi="Times New Roman" w:cs="Times New Roman"/>
          <w:sz w:val="23"/>
          <w:szCs w:val="23"/>
        </w:rPr>
        <w:t xml:space="preserve">e </w:t>
      </w:r>
      <w:r w:rsidR="00717856" w:rsidRPr="00575EBD">
        <w:rPr>
          <w:rFonts w:ascii="Times New Roman" w:eastAsia="Times New Roman" w:hAnsi="Times New Roman" w:cs="Times New Roman"/>
          <w:spacing w:val="-2"/>
          <w:sz w:val="23"/>
          <w:szCs w:val="23"/>
        </w:rPr>
        <w:t>m</w:t>
      </w:r>
      <w:r w:rsidR="00717856" w:rsidRPr="00575EBD">
        <w:rPr>
          <w:rFonts w:ascii="Times New Roman" w:eastAsia="Times New Roman" w:hAnsi="Times New Roman" w:cs="Times New Roman"/>
          <w:sz w:val="23"/>
          <w:szCs w:val="23"/>
        </w:rPr>
        <w:t>anda</w:t>
      </w:r>
      <w:r w:rsidR="00717856" w:rsidRPr="00575EBD">
        <w:rPr>
          <w:rFonts w:ascii="Times New Roman" w:eastAsia="Times New Roman" w:hAnsi="Times New Roman" w:cs="Times New Roman"/>
          <w:spacing w:val="1"/>
          <w:sz w:val="23"/>
          <w:szCs w:val="23"/>
        </w:rPr>
        <w:t>t</w:t>
      </w:r>
      <w:r w:rsidR="00717856" w:rsidRPr="00575EBD">
        <w:rPr>
          <w:rFonts w:ascii="Times New Roman" w:eastAsia="Times New Roman" w:hAnsi="Times New Roman" w:cs="Times New Roman"/>
          <w:sz w:val="23"/>
          <w:szCs w:val="23"/>
        </w:rPr>
        <w:t>ed 95 pe</w:t>
      </w:r>
      <w:r w:rsidR="00717856" w:rsidRPr="00575EBD">
        <w:rPr>
          <w:rFonts w:ascii="Times New Roman" w:eastAsia="Times New Roman" w:hAnsi="Times New Roman" w:cs="Times New Roman"/>
          <w:spacing w:val="1"/>
          <w:sz w:val="23"/>
          <w:szCs w:val="23"/>
        </w:rPr>
        <w:t>r</w:t>
      </w:r>
      <w:r w:rsidR="00717856" w:rsidRPr="00575EBD">
        <w:rPr>
          <w:rFonts w:ascii="Times New Roman" w:eastAsia="Times New Roman" w:hAnsi="Times New Roman" w:cs="Times New Roman"/>
          <w:sz w:val="23"/>
          <w:szCs w:val="23"/>
        </w:rPr>
        <w:t>ce</w:t>
      </w:r>
      <w:r w:rsidR="00717856" w:rsidRPr="00575EBD">
        <w:rPr>
          <w:rFonts w:ascii="Times New Roman" w:eastAsia="Times New Roman" w:hAnsi="Times New Roman" w:cs="Times New Roman"/>
          <w:spacing w:val="-1"/>
          <w:sz w:val="23"/>
          <w:szCs w:val="23"/>
        </w:rPr>
        <w:t>n</w:t>
      </w:r>
      <w:r w:rsidR="00717856" w:rsidRPr="00575EBD">
        <w:rPr>
          <w:rFonts w:ascii="Times New Roman" w:eastAsia="Times New Roman" w:hAnsi="Times New Roman" w:cs="Times New Roman"/>
          <w:sz w:val="23"/>
          <w:szCs w:val="23"/>
        </w:rPr>
        <w:t xml:space="preserve">t </w:t>
      </w:r>
      <w:r w:rsidR="00717856" w:rsidRPr="00575EBD">
        <w:rPr>
          <w:rFonts w:ascii="Times New Roman" w:eastAsia="Times New Roman" w:hAnsi="Times New Roman" w:cs="Times New Roman"/>
          <w:spacing w:val="1"/>
          <w:sz w:val="23"/>
          <w:szCs w:val="23"/>
        </w:rPr>
        <w:t>b</w:t>
      </w:r>
      <w:r w:rsidR="00717856" w:rsidRPr="00575EBD">
        <w:rPr>
          <w:rFonts w:ascii="Times New Roman" w:eastAsia="Times New Roman" w:hAnsi="Times New Roman" w:cs="Times New Roman"/>
          <w:sz w:val="23"/>
          <w:szCs w:val="23"/>
        </w:rPr>
        <w:t>ench</w:t>
      </w:r>
      <w:r w:rsidR="00717856" w:rsidRPr="00575EBD">
        <w:rPr>
          <w:rFonts w:ascii="Times New Roman" w:eastAsia="Times New Roman" w:hAnsi="Times New Roman" w:cs="Times New Roman"/>
          <w:spacing w:val="-1"/>
          <w:sz w:val="23"/>
          <w:szCs w:val="23"/>
        </w:rPr>
        <w:t>m</w:t>
      </w:r>
      <w:r w:rsidR="00717856" w:rsidRPr="00575EBD">
        <w:rPr>
          <w:rFonts w:ascii="Times New Roman" w:eastAsia="Times New Roman" w:hAnsi="Times New Roman" w:cs="Times New Roman"/>
          <w:sz w:val="23"/>
          <w:szCs w:val="23"/>
        </w:rPr>
        <w:t>ark. (The Reports to Congre</w:t>
      </w:r>
      <w:r w:rsidR="00717856" w:rsidRPr="00575EBD">
        <w:rPr>
          <w:rFonts w:ascii="Times New Roman" w:eastAsia="Times New Roman" w:hAnsi="Times New Roman" w:cs="Times New Roman"/>
          <w:spacing w:val="-1"/>
          <w:sz w:val="23"/>
          <w:szCs w:val="23"/>
        </w:rPr>
        <w:t>s</w:t>
      </w:r>
      <w:r w:rsidR="00717856" w:rsidRPr="00575EBD">
        <w:rPr>
          <w:rFonts w:ascii="Times New Roman" w:eastAsia="Times New Roman" w:hAnsi="Times New Roman" w:cs="Times New Roman"/>
          <w:sz w:val="23"/>
          <w:szCs w:val="23"/>
        </w:rPr>
        <w:t>s can be vi</w:t>
      </w:r>
      <w:r w:rsidR="00717856" w:rsidRPr="00575EBD">
        <w:rPr>
          <w:rFonts w:ascii="Times New Roman" w:eastAsia="Times New Roman" w:hAnsi="Times New Roman" w:cs="Times New Roman"/>
          <w:spacing w:val="-1"/>
          <w:sz w:val="23"/>
          <w:szCs w:val="23"/>
        </w:rPr>
        <w:t>e</w:t>
      </w:r>
      <w:r w:rsidR="00717856" w:rsidRPr="00575EBD">
        <w:rPr>
          <w:rFonts w:ascii="Times New Roman" w:eastAsia="Times New Roman" w:hAnsi="Times New Roman" w:cs="Times New Roman"/>
          <w:sz w:val="23"/>
          <w:szCs w:val="23"/>
        </w:rPr>
        <w:t xml:space="preserve">wed at </w:t>
      </w:r>
      <w:hyperlink r:id="rId14">
        <w:r w:rsidR="00717856" w:rsidRPr="00575EBD">
          <w:rPr>
            <w:rFonts w:ascii="Times New Roman" w:eastAsia="Times New Roman" w:hAnsi="Times New Roman" w:cs="Times New Roman"/>
            <w:color w:val="0000FF"/>
            <w:sz w:val="23"/>
            <w:szCs w:val="23"/>
            <w:u w:val="single" w:color="0000FF"/>
          </w:rPr>
          <w:t>ht</w:t>
        </w:r>
        <w:r w:rsidR="00717856" w:rsidRPr="00575EBD">
          <w:rPr>
            <w:rFonts w:ascii="Times New Roman" w:eastAsia="Times New Roman" w:hAnsi="Times New Roman" w:cs="Times New Roman"/>
            <w:color w:val="0000FF"/>
            <w:spacing w:val="1"/>
            <w:sz w:val="23"/>
            <w:szCs w:val="23"/>
            <w:u w:val="single" w:color="0000FF"/>
          </w:rPr>
          <w:t>t</w:t>
        </w:r>
        <w:r w:rsidR="00717856" w:rsidRPr="00575EBD">
          <w:rPr>
            <w:rFonts w:ascii="Times New Roman" w:eastAsia="Times New Roman" w:hAnsi="Times New Roman" w:cs="Times New Roman"/>
            <w:color w:val="0000FF"/>
            <w:sz w:val="23"/>
            <w:szCs w:val="23"/>
            <w:u w:val="single" w:color="0000FF"/>
          </w:rPr>
          <w:t>p</w:t>
        </w:r>
        <w:r w:rsidR="00717856" w:rsidRPr="00575EBD">
          <w:rPr>
            <w:rFonts w:ascii="Times New Roman" w:eastAsia="Times New Roman" w:hAnsi="Times New Roman" w:cs="Times New Roman"/>
            <w:color w:val="0000FF"/>
            <w:spacing w:val="-1"/>
            <w:sz w:val="23"/>
            <w:szCs w:val="23"/>
            <w:u w:val="single" w:color="0000FF"/>
          </w:rPr>
          <w:t>:</w:t>
        </w:r>
        <w:r w:rsidR="00717856" w:rsidRPr="00575EBD">
          <w:rPr>
            <w:rFonts w:ascii="Times New Roman" w:eastAsia="Times New Roman" w:hAnsi="Times New Roman" w:cs="Times New Roman"/>
            <w:color w:val="0000FF"/>
            <w:sz w:val="23"/>
            <w:szCs w:val="23"/>
            <w:u w:val="single" w:color="0000FF"/>
          </w:rPr>
          <w:t>/</w:t>
        </w:r>
        <w:r w:rsidR="00717856" w:rsidRPr="00575EBD">
          <w:rPr>
            <w:rFonts w:ascii="Times New Roman" w:eastAsia="Times New Roman" w:hAnsi="Times New Roman" w:cs="Times New Roman"/>
            <w:color w:val="0000FF"/>
            <w:spacing w:val="1"/>
            <w:sz w:val="23"/>
            <w:szCs w:val="23"/>
            <w:u w:val="single" w:color="0000FF"/>
          </w:rPr>
          <w:t>/</w:t>
        </w:r>
        <w:r w:rsidR="00717856" w:rsidRPr="00575EBD">
          <w:rPr>
            <w:rFonts w:ascii="Times New Roman" w:eastAsia="Times New Roman" w:hAnsi="Times New Roman" w:cs="Times New Roman"/>
            <w:color w:val="0000FF"/>
            <w:sz w:val="23"/>
            <w:szCs w:val="23"/>
            <w:u w:val="single" w:color="0000FF"/>
          </w:rPr>
          <w:t>w</w:t>
        </w:r>
        <w:r w:rsidR="00717856" w:rsidRPr="00575EBD">
          <w:rPr>
            <w:rFonts w:ascii="Times New Roman" w:eastAsia="Times New Roman" w:hAnsi="Times New Roman" w:cs="Times New Roman"/>
            <w:color w:val="0000FF"/>
            <w:spacing w:val="-1"/>
            <w:sz w:val="23"/>
            <w:szCs w:val="23"/>
            <w:u w:val="single" w:color="0000FF"/>
          </w:rPr>
          <w:t>w</w:t>
        </w:r>
        <w:r w:rsidR="00717856" w:rsidRPr="00575EBD">
          <w:rPr>
            <w:rFonts w:ascii="Times New Roman" w:eastAsia="Times New Roman" w:hAnsi="Times New Roman" w:cs="Times New Roman"/>
            <w:color w:val="0000FF"/>
            <w:sz w:val="23"/>
            <w:szCs w:val="23"/>
            <w:u w:val="single" w:color="0000FF"/>
          </w:rPr>
          <w:t>w.</w:t>
        </w:r>
        <w:r w:rsidR="00717856" w:rsidRPr="00575EBD">
          <w:rPr>
            <w:rFonts w:ascii="Times New Roman" w:eastAsia="Times New Roman" w:hAnsi="Times New Roman" w:cs="Times New Roman"/>
            <w:color w:val="0000FF"/>
            <w:spacing w:val="-1"/>
            <w:sz w:val="23"/>
            <w:szCs w:val="23"/>
            <w:u w:val="single" w:color="0000FF"/>
          </w:rPr>
          <w:t>f</w:t>
        </w:r>
        <w:r w:rsidR="00717856" w:rsidRPr="00575EBD">
          <w:rPr>
            <w:rFonts w:ascii="Times New Roman" w:eastAsia="Times New Roman" w:hAnsi="Times New Roman" w:cs="Times New Roman"/>
            <w:color w:val="0000FF"/>
            <w:sz w:val="23"/>
            <w:szCs w:val="23"/>
            <w:u w:val="single" w:color="0000FF"/>
          </w:rPr>
          <w:t>ns.usda.gov/o</w:t>
        </w:r>
        <w:r w:rsidR="00717856" w:rsidRPr="00575EBD">
          <w:rPr>
            <w:rFonts w:ascii="Times New Roman" w:eastAsia="Times New Roman" w:hAnsi="Times New Roman" w:cs="Times New Roman"/>
            <w:color w:val="0000FF"/>
            <w:spacing w:val="1"/>
            <w:sz w:val="23"/>
            <w:szCs w:val="23"/>
            <w:u w:val="single" w:color="0000FF"/>
          </w:rPr>
          <w:t>r</w:t>
        </w:r>
        <w:r w:rsidR="00717856" w:rsidRPr="00575EBD">
          <w:rPr>
            <w:rFonts w:ascii="Times New Roman" w:eastAsia="Times New Roman" w:hAnsi="Times New Roman" w:cs="Times New Roman"/>
            <w:color w:val="0000FF"/>
            <w:spacing w:val="-1"/>
            <w:sz w:val="23"/>
            <w:szCs w:val="23"/>
            <w:u w:val="single" w:color="0000FF"/>
          </w:rPr>
          <w:t>a</w:t>
        </w:r>
        <w:r w:rsidR="00717856" w:rsidRPr="00575EBD">
          <w:rPr>
            <w:rFonts w:ascii="Times New Roman" w:eastAsia="Times New Roman" w:hAnsi="Times New Roman" w:cs="Times New Roman"/>
            <w:color w:val="0000FF"/>
            <w:sz w:val="23"/>
            <w:szCs w:val="23"/>
            <w:u w:val="single" w:color="0000FF"/>
          </w:rPr>
          <w:t>/MEN</w:t>
        </w:r>
        <w:r w:rsidR="00717856" w:rsidRPr="00575EBD">
          <w:rPr>
            <w:rFonts w:ascii="Times New Roman" w:eastAsia="Times New Roman" w:hAnsi="Times New Roman" w:cs="Times New Roman"/>
            <w:color w:val="0000FF"/>
            <w:spacing w:val="-1"/>
            <w:sz w:val="23"/>
            <w:szCs w:val="23"/>
            <w:u w:val="single" w:color="0000FF"/>
          </w:rPr>
          <w:t>U</w:t>
        </w:r>
        <w:r w:rsidR="00717856" w:rsidRPr="00575EBD">
          <w:rPr>
            <w:rFonts w:ascii="Times New Roman" w:eastAsia="Times New Roman" w:hAnsi="Times New Roman" w:cs="Times New Roman"/>
            <w:color w:val="0000FF"/>
            <w:sz w:val="23"/>
            <w:szCs w:val="23"/>
            <w:u w:val="single" w:color="0000FF"/>
          </w:rPr>
          <w:t>/Publish</w:t>
        </w:r>
        <w:r w:rsidR="00717856" w:rsidRPr="00575EBD">
          <w:rPr>
            <w:rFonts w:ascii="Times New Roman" w:eastAsia="Times New Roman" w:hAnsi="Times New Roman" w:cs="Times New Roman"/>
            <w:color w:val="0000FF"/>
            <w:spacing w:val="1"/>
            <w:sz w:val="23"/>
            <w:szCs w:val="23"/>
            <w:u w:val="single" w:color="0000FF"/>
          </w:rPr>
          <w:t>e</w:t>
        </w:r>
        <w:r w:rsidR="00717856" w:rsidRPr="00575EBD">
          <w:rPr>
            <w:rFonts w:ascii="Times New Roman" w:eastAsia="Times New Roman" w:hAnsi="Times New Roman" w:cs="Times New Roman"/>
            <w:color w:val="0000FF"/>
            <w:spacing w:val="-1"/>
            <w:sz w:val="23"/>
            <w:szCs w:val="23"/>
            <w:u w:val="single" w:color="0000FF"/>
          </w:rPr>
          <w:t>d</w:t>
        </w:r>
        <w:r w:rsidR="00717856" w:rsidRPr="00575EBD">
          <w:rPr>
            <w:rFonts w:ascii="Times New Roman" w:eastAsia="Times New Roman" w:hAnsi="Times New Roman" w:cs="Times New Roman"/>
            <w:color w:val="0000FF"/>
            <w:sz w:val="23"/>
            <w:szCs w:val="23"/>
            <w:u w:val="single" w:color="0000FF"/>
          </w:rPr>
          <w:t>/CN</w:t>
        </w:r>
        <w:r w:rsidR="00717856" w:rsidRPr="00575EBD">
          <w:rPr>
            <w:rFonts w:ascii="Times New Roman" w:eastAsia="Times New Roman" w:hAnsi="Times New Roman" w:cs="Times New Roman"/>
            <w:color w:val="0000FF"/>
            <w:spacing w:val="-1"/>
            <w:sz w:val="23"/>
            <w:szCs w:val="23"/>
            <w:u w:val="single" w:color="0000FF"/>
          </w:rPr>
          <w:t>P</w:t>
        </w:r>
        <w:r w:rsidR="00717856" w:rsidRPr="00575EBD">
          <w:rPr>
            <w:rFonts w:ascii="Times New Roman" w:eastAsia="Times New Roman" w:hAnsi="Times New Roman" w:cs="Times New Roman"/>
            <w:color w:val="0000FF"/>
            <w:sz w:val="23"/>
            <w:szCs w:val="23"/>
            <w:u w:val="single" w:color="0000FF"/>
          </w:rPr>
          <w:t>/cnp.ht</w:t>
        </w:r>
        <w:r w:rsidR="00717856" w:rsidRPr="00575EBD">
          <w:rPr>
            <w:rFonts w:ascii="Times New Roman" w:eastAsia="Times New Roman" w:hAnsi="Times New Roman" w:cs="Times New Roman"/>
            <w:color w:val="0000FF"/>
            <w:spacing w:val="2"/>
            <w:sz w:val="23"/>
            <w:szCs w:val="23"/>
            <w:u w:val="single" w:color="0000FF"/>
          </w:rPr>
          <w:t>m</w:t>
        </w:r>
      </w:hyperlink>
      <w:r w:rsidR="00717856" w:rsidRPr="00575EBD">
        <w:rPr>
          <w:rFonts w:ascii="Times New Roman" w:eastAsia="Times New Roman" w:hAnsi="Times New Roman" w:cs="Times New Roman"/>
          <w:color w:val="000000"/>
          <w:sz w:val="23"/>
          <w:szCs w:val="23"/>
        </w:rPr>
        <w:t>).</w:t>
      </w:r>
    </w:p>
    <w:p w:rsidR="00717856" w:rsidRPr="00575EBD" w:rsidRDefault="00717856" w:rsidP="00717856">
      <w:pPr>
        <w:widowControl w:val="0"/>
        <w:spacing w:after="0" w:line="240" w:lineRule="exact"/>
        <w:rPr>
          <w:rFonts w:eastAsiaTheme="minorHAnsi"/>
          <w:sz w:val="23"/>
          <w:szCs w:val="23"/>
        </w:rPr>
      </w:pPr>
    </w:p>
    <w:p w:rsidR="00717856" w:rsidRPr="00575EBD" w:rsidRDefault="00717856" w:rsidP="00745D09">
      <w:pPr>
        <w:pStyle w:val="ListParagraph"/>
        <w:widowControl w:val="0"/>
        <w:numPr>
          <w:ilvl w:val="0"/>
          <w:numId w:val="31"/>
        </w:numPr>
        <w:spacing w:after="0" w:line="240" w:lineRule="auto"/>
        <w:ind w:left="720" w:right="597"/>
        <w:rPr>
          <w:rFonts w:ascii="Times New Roman" w:eastAsia="Times New Roman" w:hAnsi="Times New Roman" w:cs="Times New Roman"/>
          <w:sz w:val="23"/>
          <w:szCs w:val="23"/>
        </w:rPr>
      </w:pPr>
      <w:r w:rsidRPr="00575EBD">
        <w:rPr>
          <w:rFonts w:ascii="Times New Roman" w:eastAsia="Times New Roman" w:hAnsi="Times New Roman" w:cs="Times New Roman"/>
          <w:sz w:val="23"/>
          <w:szCs w:val="23"/>
        </w:rPr>
        <w:lastRenderedPageBreak/>
        <w:t>FNS</w:t>
      </w:r>
      <w:r w:rsidRPr="00575EBD">
        <w:rPr>
          <w:rFonts w:ascii="Times New Roman" w:eastAsia="Times New Roman" w:hAnsi="Times New Roman" w:cs="Times New Roman"/>
          <w:spacing w:val="-1"/>
          <w:sz w:val="23"/>
          <w:szCs w:val="23"/>
        </w:rPr>
        <w:t xml:space="preserve"> </w:t>
      </w:r>
      <w:r w:rsidRPr="00575EBD">
        <w:rPr>
          <w:rFonts w:ascii="Times New Roman" w:eastAsia="Times New Roman" w:hAnsi="Times New Roman" w:cs="Times New Roman"/>
          <w:sz w:val="23"/>
          <w:szCs w:val="23"/>
        </w:rPr>
        <w:t>will</w:t>
      </w:r>
      <w:r w:rsidRPr="00575EBD">
        <w:rPr>
          <w:rFonts w:ascii="Times New Roman" w:eastAsia="Times New Roman" w:hAnsi="Times New Roman" w:cs="Times New Roman"/>
          <w:spacing w:val="1"/>
          <w:sz w:val="23"/>
          <w:szCs w:val="23"/>
        </w:rPr>
        <w:t xml:space="preserve"> </w:t>
      </w:r>
      <w:r w:rsidRPr="00575EBD">
        <w:rPr>
          <w:rFonts w:ascii="Times New Roman" w:eastAsia="Times New Roman" w:hAnsi="Times New Roman" w:cs="Times New Roman"/>
          <w:sz w:val="23"/>
          <w:szCs w:val="23"/>
        </w:rPr>
        <w:t xml:space="preserve">accept </w:t>
      </w:r>
      <w:r w:rsidRPr="00575EBD">
        <w:rPr>
          <w:rFonts w:ascii="Times New Roman" w:eastAsia="Times New Roman" w:hAnsi="Times New Roman" w:cs="Times New Roman"/>
          <w:b/>
          <w:bCs/>
          <w:sz w:val="23"/>
          <w:szCs w:val="23"/>
          <w:u w:val="thick" w:color="000000"/>
        </w:rPr>
        <w:t>only o</w:t>
      </w:r>
      <w:r w:rsidRPr="00575EBD">
        <w:rPr>
          <w:rFonts w:ascii="Times New Roman" w:eastAsia="Times New Roman" w:hAnsi="Times New Roman" w:cs="Times New Roman"/>
          <w:b/>
          <w:bCs/>
          <w:spacing w:val="-1"/>
          <w:sz w:val="23"/>
          <w:szCs w:val="23"/>
          <w:u w:val="thick" w:color="000000"/>
        </w:rPr>
        <w:t>n</w:t>
      </w:r>
      <w:r w:rsidRPr="00575EBD">
        <w:rPr>
          <w:rFonts w:ascii="Times New Roman" w:eastAsia="Times New Roman" w:hAnsi="Times New Roman" w:cs="Times New Roman"/>
          <w:b/>
          <w:bCs/>
          <w:sz w:val="23"/>
          <w:szCs w:val="23"/>
          <w:u w:val="thick" w:color="000000"/>
        </w:rPr>
        <w:t>e grant applic</w:t>
      </w:r>
      <w:r w:rsidRPr="00575EBD">
        <w:rPr>
          <w:rFonts w:ascii="Times New Roman" w:eastAsia="Times New Roman" w:hAnsi="Times New Roman" w:cs="Times New Roman"/>
          <w:b/>
          <w:bCs/>
          <w:spacing w:val="-1"/>
          <w:sz w:val="23"/>
          <w:szCs w:val="23"/>
          <w:u w:val="thick" w:color="000000"/>
        </w:rPr>
        <w:t>a</w:t>
      </w:r>
      <w:r w:rsidRPr="00575EBD">
        <w:rPr>
          <w:rFonts w:ascii="Times New Roman" w:eastAsia="Times New Roman" w:hAnsi="Times New Roman" w:cs="Times New Roman"/>
          <w:b/>
          <w:bCs/>
          <w:sz w:val="23"/>
          <w:szCs w:val="23"/>
          <w:u w:val="thick" w:color="000000"/>
        </w:rPr>
        <w:t>t</w:t>
      </w:r>
      <w:r w:rsidRPr="00575EBD">
        <w:rPr>
          <w:rFonts w:ascii="Times New Roman" w:eastAsia="Times New Roman" w:hAnsi="Times New Roman" w:cs="Times New Roman"/>
          <w:b/>
          <w:bCs/>
          <w:spacing w:val="1"/>
          <w:sz w:val="23"/>
          <w:szCs w:val="23"/>
          <w:u w:val="thick" w:color="000000"/>
        </w:rPr>
        <w:t>i</w:t>
      </w:r>
      <w:r w:rsidRPr="00575EBD">
        <w:rPr>
          <w:rFonts w:ascii="Times New Roman" w:eastAsia="Times New Roman" w:hAnsi="Times New Roman" w:cs="Times New Roman"/>
          <w:b/>
          <w:bCs/>
          <w:sz w:val="23"/>
          <w:szCs w:val="23"/>
          <w:u w:val="thick" w:color="000000"/>
        </w:rPr>
        <w:t>on</w:t>
      </w:r>
      <w:r w:rsidRPr="00575EBD">
        <w:rPr>
          <w:rFonts w:ascii="Times New Roman" w:eastAsia="Times New Roman" w:hAnsi="Times New Roman" w:cs="Times New Roman"/>
          <w:b/>
          <w:bCs/>
          <w:spacing w:val="1"/>
          <w:sz w:val="23"/>
          <w:szCs w:val="23"/>
        </w:rPr>
        <w:t xml:space="preserve"> </w:t>
      </w:r>
      <w:r w:rsidRPr="00575EBD">
        <w:rPr>
          <w:rFonts w:ascii="Times New Roman" w:eastAsia="Times New Roman" w:hAnsi="Times New Roman" w:cs="Times New Roman"/>
          <w:sz w:val="23"/>
          <w:szCs w:val="23"/>
        </w:rPr>
        <w:t>fr</w:t>
      </w:r>
      <w:r w:rsidRPr="00575EBD">
        <w:rPr>
          <w:rFonts w:ascii="Times New Roman" w:eastAsia="Times New Roman" w:hAnsi="Times New Roman" w:cs="Times New Roman"/>
          <w:spacing w:val="-1"/>
          <w:sz w:val="23"/>
          <w:szCs w:val="23"/>
        </w:rPr>
        <w:t>o</w:t>
      </w:r>
      <w:r w:rsidRPr="00575EBD">
        <w:rPr>
          <w:rFonts w:ascii="Times New Roman" w:eastAsia="Times New Roman" w:hAnsi="Times New Roman" w:cs="Times New Roman"/>
          <w:sz w:val="23"/>
          <w:szCs w:val="23"/>
        </w:rPr>
        <w:t>m any State</w:t>
      </w:r>
      <w:r w:rsidRPr="00575EBD">
        <w:rPr>
          <w:rFonts w:ascii="Times New Roman" w:eastAsia="Times New Roman" w:hAnsi="Times New Roman" w:cs="Times New Roman"/>
          <w:spacing w:val="-1"/>
          <w:sz w:val="23"/>
          <w:szCs w:val="23"/>
        </w:rPr>
        <w:t xml:space="preserve"> </w:t>
      </w:r>
      <w:r w:rsidRPr="00575EBD">
        <w:rPr>
          <w:rFonts w:ascii="Times New Roman" w:eastAsia="Times New Roman" w:hAnsi="Times New Roman" w:cs="Times New Roman"/>
          <w:sz w:val="23"/>
          <w:szCs w:val="23"/>
        </w:rPr>
        <w:t>agency und</w:t>
      </w:r>
      <w:r w:rsidRPr="00575EBD">
        <w:rPr>
          <w:rFonts w:ascii="Times New Roman" w:eastAsia="Times New Roman" w:hAnsi="Times New Roman" w:cs="Times New Roman"/>
          <w:spacing w:val="-1"/>
          <w:sz w:val="23"/>
          <w:szCs w:val="23"/>
        </w:rPr>
        <w:t>e</w:t>
      </w:r>
      <w:r w:rsidRPr="00575EBD">
        <w:rPr>
          <w:rFonts w:ascii="Times New Roman" w:eastAsia="Times New Roman" w:hAnsi="Times New Roman" w:cs="Times New Roman"/>
          <w:sz w:val="23"/>
          <w:szCs w:val="23"/>
        </w:rPr>
        <w:t xml:space="preserve">r </w:t>
      </w:r>
      <w:r w:rsidRPr="00575EBD">
        <w:rPr>
          <w:rFonts w:ascii="Times New Roman" w:eastAsia="Times New Roman" w:hAnsi="Times New Roman" w:cs="Times New Roman"/>
          <w:spacing w:val="1"/>
          <w:sz w:val="23"/>
          <w:szCs w:val="23"/>
        </w:rPr>
        <w:t>t</w:t>
      </w:r>
      <w:r w:rsidRPr="00575EBD">
        <w:rPr>
          <w:rFonts w:ascii="Times New Roman" w:eastAsia="Times New Roman" w:hAnsi="Times New Roman" w:cs="Times New Roman"/>
          <w:sz w:val="23"/>
          <w:szCs w:val="23"/>
        </w:rPr>
        <w:t>his RFA.</w:t>
      </w:r>
      <w:r w:rsidR="0023046C" w:rsidRPr="00575EBD">
        <w:rPr>
          <w:rFonts w:ascii="Times New Roman" w:eastAsia="Times New Roman" w:hAnsi="Times New Roman" w:cs="Times New Roman"/>
          <w:sz w:val="23"/>
          <w:szCs w:val="23"/>
        </w:rPr>
        <w:t xml:space="preserve"> </w:t>
      </w:r>
      <w:r w:rsidRPr="00575EBD">
        <w:rPr>
          <w:rFonts w:ascii="Times New Roman" w:eastAsia="Times New Roman" w:hAnsi="Times New Roman" w:cs="Times New Roman"/>
          <w:sz w:val="23"/>
          <w:szCs w:val="23"/>
        </w:rPr>
        <w:t>Ho</w:t>
      </w:r>
      <w:r w:rsidRPr="00575EBD">
        <w:rPr>
          <w:rFonts w:ascii="Times New Roman" w:eastAsia="Times New Roman" w:hAnsi="Times New Roman" w:cs="Times New Roman"/>
          <w:spacing w:val="-1"/>
          <w:sz w:val="23"/>
          <w:szCs w:val="23"/>
        </w:rPr>
        <w:t>w</w:t>
      </w:r>
      <w:r w:rsidRPr="00575EBD">
        <w:rPr>
          <w:rFonts w:ascii="Times New Roman" w:eastAsia="Times New Roman" w:hAnsi="Times New Roman" w:cs="Times New Roman"/>
          <w:sz w:val="23"/>
          <w:szCs w:val="23"/>
        </w:rPr>
        <w:t>eve</w:t>
      </w:r>
      <w:r w:rsidRPr="00575EBD">
        <w:rPr>
          <w:rFonts w:ascii="Times New Roman" w:eastAsia="Times New Roman" w:hAnsi="Times New Roman" w:cs="Times New Roman"/>
          <w:spacing w:val="1"/>
          <w:sz w:val="23"/>
          <w:szCs w:val="23"/>
        </w:rPr>
        <w:t>r</w:t>
      </w:r>
      <w:r w:rsidRPr="00575EBD">
        <w:rPr>
          <w:rFonts w:ascii="Times New Roman" w:eastAsia="Times New Roman" w:hAnsi="Times New Roman" w:cs="Times New Roman"/>
          <w:sz w:val="23"/>
          <w:szCs w:val="23"/>
        </w:rPr>
        <w:t xml:space="preserve">, if </w:t>
      </w:r>
      <w:r w:rsidRPr="00575EBD">
        <w:rPr>
          <w:rFonts w:ascii="Times New Roman" w:eastAsia="Times New Roman" w:hAnsi="Times New Roman" w:cs="Times New Roman"/>
          <w:spacing w:val="-1"/>
          <w:sz w:val="23"/>
          <w:szCs w:val="23"/>
        </w:rPr>
        <w:t>f</w:t>
      </w:r>
      <w:r w:rsidRPr="00575EBD">
        <w:rPr>
          <w:rFonts w:ascii="Times New Roman" w:eastAsia="Times New Roman" w:hAnsi="Times New Roman" w:cs="Times New Roman"/>
          <w:sz w:val="23"/>
          <w:szCs w:val="23"/>
        </w:rPr>
        <w:t>unds re</w:t>
      </w:r>
      <w:r w:rsidRPr="00575EBD">
        <w:rPr>
          <w:rFonts w:ascii="Times New Roman" w:eastAsia="Times New Roman" w:hAnsi="Times New Roman" w:cs="Times New Roman"/>
          <w:spacing w:val="-2"/>
          <w:sz w:val="23"/>
          <w:szCs w:val="23"/>
        </w:rPr>
        <w:t>m</w:t>
      </w:r>
      <w:r w:rsidRPr="00575EBD">
        <w:rPr>
          <w:rFonts w:ascii="Times New Roman" w:eastAsia="Times New Roman" w:hAnsi="Times New Roman" w:cs="Times New Roman"/>
          <w:sz w:val="23"/>
          <w:szCs w:val="23"/>
        </w:rPr>
        <w:t>a</w:t>
      </w:r>
      <w:r w:rsidRPr="00575EBD">
        <w:rPr>
          <w:rFonts w:ascii="Times New Roman" w:eastAsia="Times New Roman" w:hAnsi="Times New Roman" w:cs="Times New Roman"/>
          <w:spacing w:val="2"/>
          <w:sz w:val="23"/>
          <w:szCs w:val="23"/>
        </w:rPr>
        <w:t>i</w:t>
      </w:r>
      <w:r w:rsidRPr="00575EBD">
        <w:rPr>
          <w:rFonts w:ascii="Times New Roman" w:eastAsia="Times New Roman" w:hAnsi="Times New Roman" w:cs="Times New Roman"/>
          <w:sz w:val="23"/>
          <w:szCs w:val="23"/>
        </w:rPr>
        <w:t>n ava</w:t>
      </w:r>
      <w:r w:rsidRPr="00575EBD">
        <w:rPr>
          <w:rFonts w:ascii="Times New Roman" w:eastAsia="Times New Roman" w:hAnsi="Times New Roman" w:cs="Times New Roman"/>
          <w:spacing w:val="1"/>
          <w:sz w:val="23"/>
          <w:szCs w:val="23"/>
        </w:rPr>
        <w:t>i</w:t>
      </w:r>
      <w:r w:rsidRPr="00575EBD">
        <w:rPr>
          <w:rFonts w:ascii="Times New Roman" w:eastAsia="Times New Roman" w:hAnsi="Times New Roman" w:cs="Times New Roman"/>
          <w:sz w:val="23"/>
          <w:szCs w:val="23"/>
        </w:rPr>
        <w:t>lable at the end of</w:t>
      </w:r>
      <w:r w:rsidRPr="00575EBD">
        <w:rPr>
          <w:rFonts w:ascii="Times New Roman" w:eastAsia="Times New Roman" w:hAnsi="Times New Roman" w:cs="Times New Roman"/>
          <w:spacing w:val="-1"/>
          <w:sz w:val="23"/>
          <w:szCs w:val="23"/>
        </w:rPr>
        <w:t xml:space="preserve"> t</w:t>
      </w:r>
      <w:r w:rsidRPr="00575EBD">
        <w:rPr>
          <w:rFonts w:ascii="Times New Roman" w:eastAsia="Times New Roman" w:hAnsi="Times New Roman" w:cs="Times New Roman"/>
          <w:sz w:val="23"/>
          <w:szCs w:val="23"/>
        </w:rPr>
        <w:t>he RFA</w:t>
      </w:r>
      <w:r w:rsidRPr="00575EBD">
        <w:rPr>
          <w:rFonts w:ascii="Times New Roman" w:eastAsia="Times New Roman" w:hAnsi="Times New Roman" w:cs="Times New Roman"/>
          <w:spacing w:val="-1"/>
          <w:sz w:val="23"/>
          <w:szCs w:val="23"/>
        </w:rPr>
        <w:t xml:space="preserve"> </w:t>
      </w:r>
      <w:r w:rsidRPr="00575EBD">
        <w:rPr>
          <w:rFonts w:ascii="Times New Roman" w:eastAsia="Times New Roman" w:hAnsi="Times New Roman" w:cs="Times New Roman"/>
          <w:sz w:val="23"/>
          <w:szCs w:val="23"/>
        </w:rPr>
        <w:t xml:space="preserve">period </w:t>
      </w:r>
      <w:r w:rsidRPr="00575EBD">
        <w:rPr>
          <w:rFonts w:ascii="Times New Roman" w:eastAsia="Times New Roman" w:hAnsi="Times New Roman" w:cs="Times New Roman"/>
          <w:spacing w:val="3"/>
          <w:sz w:val="23"/>
          <w:szCs w:val="23"/>
        </w:rPr>
        <w:t>(</w:t>
      </w:r>
      <w:r w:rsidR="003421CE" w:rsidRPr="00575EBD">
        <w:rPr>
          <w:rFonts w:ascii="Times New Roman" w:eastAsia="Times New Roman" w:hAnsi="Times New Roman" w:cs="Times New Roman"/>
          <w:spacing w:val="3"/>
          <w:sz w:val="23"/>
          <w:szCs w:val="23"/>
        </w:rPr>
        <w:t>ending July 2016</w:t>
      </w:r>
      <w:r w:rsidRPr="00575EBD">
        <w:rPr>
          <w:rFonts w:ascii="Times New Roman" w:eastAsia="Times New Roman" w:hAnsi="Times New Roman" w:cs="Times New Roman"/>
          <w:sz w:val="23"/>
          <w:szCs w:val="23"/>
        </w:rPr>
        <w:t>), FNS rese</w:t>
      </w:r>
      <w:r w:rsidRPr="00575EBD">
        <w:rPr>
          <w:rFonts w:ascii="Times New Roman" w:eastAsia="Times New Roman" w:hAnsi="Times New Roman" w:cs="Times New Roman"/>
          <w:spacing w:val="1"/>
          <w:sz w:val="23"/>
          <w:szCs w:val="23"/>
        </w:rPr>
        <w:t>r</w:t>
      </w:r>
      <w:r w:rsidRPr="00575EBD">
        <w:rPr>
          <w:rFonts w:ascii="Times New Roman" w:eastAsia="Times New Roman" w:hAnsi="Times New Roman" w:cs="Times New Roman"/>
          <w:spacing w:val="-1"/>
          <w:sz w:val="23"/>
          <w:szCs w:val="23"/>
        </w:rPr>
        <w:t>v</w:t>
      </w:r>
      <w:r w:rsidRPr="00575EBD">
        <w:rPr>
          <w:rFonts w:ascii="Times New Roman" w:eastAsia="Times New Roman" w:hAnsi="Times New Roman" w:cs="Times New Roman"/>
          <w:sz w:val="23"/>
          <w:szCs w:val="23"/>
        </w:rPr>
        <w:t xml:space="preserve">es </w:t>
      </w:r>
      <w:r w:rsidRPr="00575EBD">
        <w:rPr>
          <w:rFonts w:ascii="Times New Roman" w:eastAsia="Times New Roman" w:hAnsi="Times New Roman" w:cs="Times New Roman"/>
          <w:spacing w:val="1"/>
          <w:sz w:val="23"/>
          <w:szCs w:val="23"/>
        </w:rPr>
        <w:t>t</w:t>
      </w:r>
      <w:r w:rsidRPr="00575EBD">
        <w:rPr>
          <w:rFonts w:ascii="Times New Roman" w:eastAsia="Times New Roman" w:hAnsi="Times New Roman" w:cs="Times New Roman"/>
          <w:spacing w:val="-1"/>
          <w:sz w:val="23"/>
          <w:szCs w:val="23"/>
        </w:rPr>
        <w:t>h</w:t>
      </w:r>
      <w:r w:rsidRPr="00575EBD">
        <w:rPr>
          <w:rFonts w:ascii="Times New Roman" w:eastAsia="Times New Roman" w:hAnsi="Times New Roman" w:cs="Times New Roman"/>
          <w:sz w:val="23"/>
          <w:szCs w:val="23"/>
        </w:rPr>
        <w:t>e</w:t>
      </w:r>
      <w:r w:rsidRPr="00575EBD">
        <w:rPr>
          <w:rFonts w:ascii="Times New Roman" w:eastAsia="Times New Roman" w:hAnsi="Times New Roman" w:cs="Times New Roman"/>
          <w:spacing w:val="-1"/>
          <w:sz w:val="23"/>
          <w:szCs w:val="23"/>
        </w:rPr>
        <w:t xml:space="preserve"> </w:t>
      </w:r>
      <w:r w:rsidRPr="00575EBD">
        <w:rPr>
          <w:rFonts w:ascii="Times New Roman" w:eastAsia="Times New Roman" w:hAnsi="Times New Roman" w:cs="Times New Roman"/>
          <w:sz w:val="23"/>
          <w:szCs w:val="23"/>
        </w:rPr>
        <w:t>r</w:t>
      </w:r>
      <w:r w:rsidRPr="00575EBD">
        <w:rPr>
          <w:rFonts w:ascii="Times New Roman" w:eastAsia="Times New Roman" w:hAnsi="Times New Roman" w:cs="Times New Roman"/>
          <w:spacing w:val="1"/>
          <w:sz w:val="23"/>
          <w:szCs w:val="23"/>
        </w:rPr>
        <w:t>i</w:t>
      </w:r>
      <w:r w:rsidRPr="00575EBD">
        <w:rPr>
          <w:rFonts w:ascii="Times New Roman" w:eastAsia="Times New Roman" w:hAnsi="Times New Roman" w:cs="Times New Roman"/>
          <w:sz w:val="23"/>
          <w:szCs w:val="23"/>
        </w:rPr>
        <w:t>ght</w:t>
      </w:r>
      <w:r w:rsidRPr="00575EBD">
        <w:rPr>
          <w:rFonts w:ascii="Times New Roman" w:eastAsia="Times New Roman" w:hAnsi="Times New Roman" w:cs="Times New Roman"/>
          <w:spacing w:val="-1"/>
          <w:sz w:val="23"/>
          <w:szCs w:val="23"/>
        </w:rPr>
        <w:t xml:space="preserve"> </w:t>
      </w:r>
      <w:r w:rsidRPr="00575EBD">
        <w:rPr>
          <w:rFonts w:ascii="Times New Roman" w:eastAsia="Times New Roman" w:hAnsi="Times New Roman" w:cs="Times New Roman"/>
          <w:sz w:val="23"/>
          <w:szCs w:val="23"/>
        </w:rPr>
        <w:t>to ex</w:t>
      </w:r>
      <w:r w:rsidRPr="00575EBD">
        <w:rPr>
          <w:rFonts w:ascii="Times New Roman" w:eastAsia="Times New Roman" w:hAnsi="Times New Roman" w:cs="Times New Roman"/>
          <w:spacing w:val="-1"/>
          <w:sz w:val="23"/>
          <w:szCs w:val="23"/>
        </w:rPr>
        <w:t>te</w:t>
      </w:r>
      <w:r w:rsidRPr="00575EBD">
        <w:rPr>
          <w:rFonts w:ascii="Times New Roman" w:eastAsia="Times New Roman" w:hAnsi="Times New Roman" w:cs="Times New Roman"/>
          <w:sz w:val="23"/>
          <w:szCs w:val="23"/>
        </w:rPr>
        <w:t>nd the R</w:t>
      </w:r>
      <w:r w:rsidRPr="00575EBD">
        <w:rPr>
          <w:rFonts w:ascii="Times New Roman" w:eastAsia="Times New Roman" w:hAnsi="Times New Roman" w:cs="Times New Roman"/>
          <w:spacing w:val="-1"/>
          <w:sz w:val="23"/>
          <w:szCs w:val="23"/>
        </w:rPr>
        <w:t>F</w:t>
      </w:r>
      <w:r w:rsidRPr="00575EBD">
        <w:rPr>
          <w:rFonts w:ascii="Times New Roman" w:eastAsia="Times New Roman" w:hAnsi="Times New Roman" w:cs="Times New Roman"/>
          <w:sz w:val="23"/>
          <w:szCs w:val="23"/>
        </w:rPr>
        <w:t>A and recon</w:t>
      </w:r>
      <w:r w:rsidRPr="00575EBD">
        <w:rPr>
          <w:rFonts w:ascii="Times New Roman" w:eastAsia="Times New Roman" w:hAnsi="Times New Roman" w:cs="Times New Roman"/>
          <w:spacing w:val="-1"/>
          <w:sz w:val="23"/>
          <w:szCs w:val="23"/>
        </w:rPr>
        <w:t>s</w:t>
      </w:r>
      <w:r w:rsidRPr="00575EBD">
        <w:rPr>
          <w:rFonts w:ascii="Times New Roman" w:eastAsia="Times New Roman" w:hAnsi="Times New Roman" w:cs="Times New Roman"/>
          <w:sz w:val="23"/>
          <w:szCs w:val="23"/>
        </w:rPr>
        <w:t>i</w:t>
      </w:r>
      <w:r w:rsidRPr="00575EBD">
        <w:rPr>
          <w:rFonts w:ascii="Times New Roman" w:eastAsia="Times New Roman" w:hAnsi="Times New Roman" w:cs="Times New Roman"/>
          <w:spacing w:val="-1"/>
          <w:sz w:val="23"/>
          <w:szCs w:val="23"/>
        </w:rPr>
        <w:t>d</w:t>
      </w:r>
      <w:r w:rsidRPr="00575EBD">
        <w:rPr>
          <w:rFonts w:ascii="Times New Roman" w:eastAsia="Times New Roman" w:hAnsi="Times New Roman" w:cs="Times New Roman"/>
          <w:sz w:val="23"/>
          <w:szCs w:val="23"/>
        </w:rPr>
        <w:t>er t</w:t>
      </w:r>
      <w:r w:rsidRPr="00575EBD">
        <w:rPr>
          <w:rFonts w:ascii="Times New Roman" w:eastAsia="Times New Roman" w:hAnsi="Times New Roman" w:cs="Times New Roman"/>
          <w:spacing w:val="-1"/>
          <w:sz w:val="23"/>
          <w:szCs w:val="23"/>
        </w:rPr>
        <w:t>h</w:t>
      </w:r>
      <w:r w:rsidRPr="00575EBD">
        <w:rPr>
          <w:rFonts w:ascii="Times New Roman" w:eastAsia="Times New Roman" w:hAnsi="Times New Roman" w:cs="Times New Roman"/>
          <w:sz w:val="23"/>
          <w:szCs w:val="23"/>
        </w:rPr>
        <w:t xml:space="preserve">is </w:t>
      </w:r>
      <w:r w:rsidRPr="00575EBD">
        <w:rPr>
          <w:rFonts w:ascii="Times New Roman" w:eastAsia="Times New Roman" w:hAnsi="Times New Roman" w:cs="Times New Roman"/>
          <w:spacing w:val="1"/>
          <w:sz w:val="23"/>
          <w:szCs w:val="23"/>
        </w:rPr>
        <w:t>a</w:t>
      </w:r>
      <w:r w:rsidRPr="00575EBD">
        <w:rPr>
          <w:rFonts w:ascii="Times New Roman" w:eastAsia="Times New Roman" w:hAnsi="Times New Roman" w:cs="Times New Roman"/>
          <w:sz w:val="23"/>
          <w:szCs w:val="23"/>
        </w:rPr>
        <w:t>pp</w:t>
      </w:r>
      <w:r w:rsidRPr="00575EBD">
        <w:rPr>
          <w:rFonts w:ascii="Times New Roman" w:eastAsia="Times New Roman" w:hAnsi="Times New Roman" w:cs="Times New Roman"/>
          <w:spacing w:val="-1"/>
          <w:sz w:val="23"/>
          <w:szCs w:val="23"/>
        </w:rPr>
        <w:t>l</w:t>
      </w:r>
      <w:r w:rsidRPr="00575EBD">
        <w:rPr>
          <w:rFonts w:ascii="Times New Roman" w:eastAsia="Times New Roman" w:hAnsi="Times New Roman" w:cs="Times New Roman"/>
          <w:sz w:val="23"/>
          <w:szCs w:val="23"/>
        </w:rPr>
        <w:t>ication</w:t>
      </w:r>
      <w:r w:rsidRPr="00575EBD">
        <w:rPr>
          <w:rFonts w:ascii="Times New Roman" w:eastAsia="Times New Roman" w:hAnsi="Times New Roman" w:cs="Times New Roman"/>
          <w:spacing w:val="-1"/>
          <w:sz w:val="23"/>
          <w:szCs w:val="23"/>
        </w:rPr>
        <w:t xml:space="preserve"> </w:t>
      </w:r>
      <w:r w:rsidRPr="00575EBD">
        <w:rPr>
          <w:rFonts w:ascii="Times New Roman" w:eastAsia="Times New Roman" w:hAnsi="Times New Roman" w:cs="Times New Roman"/>
          <w:sz w:val="23"/>
          <w:szCs w:val="23"/>
        </w:rPr>
        <w:t>re</w:t>
      </w:r>
      <w:r w:rsidRPr="00575EBD">
        <w:rPr>
          <w:rFonts w:ascii="Times New Roman" w:eastAsia="Times New Roman" w:hAnsi="Times New Roman" w:cs="Times New Roman"/>
          <w:spacing w:val="-1"/>
          <w:sz w:val="23"/>
          <w:szCs w:val="23"/>
        </w:rPr>
        <w:t>s</w:t>
      </w:r>
      <w:r w:rsidRPr="00575EBD">
        <w:rPr>
          <w:rFonts w:ascii="Times New Roman" w:eastAsia="Times New Roman" w:hAnsi="Times New Roman" w:cs="Times New Roman"/>
          <w:sz w:val="23"/>
          <w:szCs w:val="23"/>
        </w:rPr>
        <w:t>t</w:t>
      </w:r>
      <w:r w:rsidRPr="00575EBD">
        <w:rPr>
          <w:rFonts w:ascii="Times New Roman" w:eastAsia="Times New Roman" w:hAnsi="Times New Roman" w:cs="Times New Roman"/>
          <w:spacing w:val="1"/>
          <w:sz w:val="23"/>
          <w:szCs w:val="23"/>
        </w:rPr>
        <w:t>r</w:t>
      </w:r>
      <w:r w:rsidRPr="00575EBD">
        <w:rPr>
          <w:rFonts w:ascii="Times New Roman" w:eastAsia="Times New Roman" w:hAnsi="Times New Roman" w:cs="Times New Roman"/>
          <w:sz w:val="23"/>
          <w:szCs w:val="23"/>
        </w:rPr>
        <w:t>iction at that t</w:t>
      </w:r>
      <w:r w:rsidRPr="00575EBD">
        <w:rPr>
          <w:rFonts w:ascii="Times New Roman" w:eastAsia="Times New Roman" w:hAnsi="Times New Roman" w:cs="Times New Roman"/>
          <w:spacing w:val="1"/>
          <w:sz w:val="23"/>
          <w:szCs w:val="23"/>
        </w:rPr>
        <w:t>i</w:t>
      </w:r>
      <w:r w:rsidRPr="00575EBD">
        <w:rPr>
          <w:rFonts w:ascii="Times New Roman" w:eastAsia="Times New Roman" w:hAnsi="Times New Roman" w:cs="Times New Roman"/>
          <w:spacing w:val="-2"/>
          <w:sz w:val="23"/>
          <w:szCs w:val="23"/>
        </w:rPr>
        <w:t>m</w:t>
      </w:r>
      <w:r w:rsidRPr="00575EBD">
        <w:rPr>
          <w:rFonts w:ascii="Times New Roman" w:eastAsia="Times New Roman" w:hAnsi="Times New Roman" w:cs="Times New Roman"/>
          <w:sz w:val="23"/>
          <w:szCs w:val="23"/>
        </w:rPr>
        <w:t>e.</w:t>
      </w:r>
    </w:p>
    <w:p w:rsidR="006A3C0C" w:rsidRDefault="006A3C0C" w:rsidP="007739BD">
      <w:pPr>
        <w:spacing w:after="0" w:line="240" w:lineRule="auto"/>
        <w:rPr>
          <w:rFonts w:ascii="Times New Roman" w:hAnsi="Times New Roman" w:cs="Times New Roman"/>
          <w:color w:val="FF0000"/>
          <w:sz w:val="24"/>
          <w:szCs w:val="24"/>
        </w:rPr>
      </w:pPr>
    </w:p>
    <w:p w:rsidR="00341D72" w:rsidRPr="007C1F9E" w:rsidRDefault="00EF5647" w:rsidP="00EF5647">
      <w:pPr>
        <w:spacing w:after="0" w:line="240" w:lineRule="auto"/>
        <w:rPr>
          <w:rFonts w:ascii="Times New Roman" w:hAnsi="Times New Roman" w:cs="Times New Roman"/>
          <w:bCs/>
          <w:sz w:val="24"/>
          <w:szCs w:val="24"/>
          <w:u w:val="single"/>
        </w:rPr>
      </w:pPr>
      <w:r w:rsidRPr="007C1F9E">
        <w:rPr>
          <w:rFonts w:ascii="Times New Roman" w:hAnsi="Times New Roman" w:cs="Times New Roman"/>
          <w:bCs/>
          <w:sz w:val="24"/>
          <w:szCs w:val="24"/>
          <w:u w:val="single"/>
        </w:rPr>
        <w:t xml:space="preserve">B. </w:t>
      </w:r>
      <w:r w:rsidR="00341D72" w:rsidRPr="007C1F9E">
        <w:rPr>
          <w:rFonts w:ascii="Times New Roman" w:hAnsi="Times New Roman" w:cs="Times New Roman"/>
          <w:bCs/>
          <w:sz w:val="24"/>
          <w:szCs w:val="24"/>
          <w:u w:val="single"/>
        </w:rPr>
        <w:t>Cost Sharing or Matching Considerations</w:t>
      </w:r>
    </w:p>
    <w:p w:rsidR="00341D72" w:rsidRDefault="00341D72" w:rsidP="00EF5647">
      <w:pPr>
        <w:spacing w:after="0" w:line="240" w:lineRule="auto"/>
        <w:rPr>
          <w:rFonts w:ascii="Times New Roman" w:hAnsi="Times New Roman" w:cs="Times New Roman"/>
          <w:bCs/>
          <w:sz w:val="24"/>
          <w:szCs w:val="24"/>
        </w:rPr>
      </w:pPr>
    </w:p>
    <w:p w:rsidR="00341D72" w:rsidRDefault="00341D72" w:rsidP="00EF564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There </w:t>
      </w:r>
      <w:proofErr w:type="gramStart"/>
      <w:r>
        <w:rPr>
          <w:rFonts w:ascii="Times New Roman" w:hAnsi="Times New Roman" w:cs="Times New Roman"/>
          <w:bCs/>
          <w:sz w:val="24"/>
          <w:szCs w:val="24"/>
        </w:rPr>
        <w:t>are</w:t>
      </w:r>
      <w:proofErr w:type="gramEnd"/>
      <w:r>
        <w:rPr>
          <w:rFonts w:ascii="Times New Roman" w:hAnsi="Times New Roman" w:cs="Times New Roman"/>
          <w:bCs/>
          <w:sz w:val="24"/>
          <w:szCs w:val="24"/>
        </w:rPr>
        <w:t xml:space="preserve"> no cost sharing or matching requirements to participate in this grant project.</w:t>
      </w:r>
    </w:p>
    <w:p w:rsidR="00341D72" w:rsidRDefault="00341D72" w:rsidP="00EF5647">
      <w:pPr>
        <w:spacing w:after="0" w:line="240" w:lineRule="auto"/>
        <w:rPr>
          <w:rFonts w:ascii="Times New Roman" w:hAnsi="Times New Roman" w:cs="Times New Roman"/>
          <w:bCs/>
          <w:sz w:val="24"/>
          <w:szCs w:val="24"/>
        </w:rPr>
      </w:pPr>
    </w:p>
    <w:p w:rsidR="00EF5647" w:rsidRPr="001A7E1D" w:rsidRDefault="00341D72" w:rsidP="00EF5647">
      <w:pPr>
        <w:spacing w:after="0" w:line="240" w:lineRule="auto"/>
        <w:rPr>
          <w:rFonts w:ascii="Times New Roman" w:hAnsi="Times New Roman" w:cs="Times New Roman"/>
          <w:sz w:val="24"/>
          <w:szCs w:val="24"/>
        </w:rPr>
      </w:pPr>
      <w:r>
        <w:rPr>
          <w:rFonts w:ascii="Times New Roman" w:hAnsi="Times New Roman" w:cs="Times New Roman"/>
          <w:bCs/>
          <w:sz w:val="24"/>
          <w:szCs w:val="24"/>
          <w:u w:val="thick"/>
        </w:rPr>
        <w:t xml:space="preserve">C.  </w:t>
      </w:r>
      <w:r w:rsidR="003B4313">
        <w:rPr>
          <w:rFonts w:ascii="Times New Roman" w:hAnsi="Times New Roman" w:cs="Times New Roman"/>
          <w:bCs/>
          <w:sz w:val="24"/>
          <w:szCs w:val="24"/>
          <w:u w:val="thick"/>
        </w:rPr>
        <w:t>Other Eligibility Information</w:t>
      </w:r>
      <w:r w:rsidR="00EF5647" w:rsidRPr="001A7E1D">
        <w:rPr>
          <w:rFonts w:ascii="Times New Roman" w:hAnsi="Times New Roman" w:cs="Times New Roman"/>
          <w:bCs/>
          <w:sz w:val="24"/>
          <w:szCs w:val="24"/>
        </w:rPr>
        <w:t xml:space="preserve">   </w:t>
      </w:r>
    </w:p>
    <w:p w:rsidR="00717856" w:rsidRDefault="00717856" w:rsidP="007739BD">
      <w:pPr>
        <w:spacing w:after="0" w:line="240" w:lineRule="auto"/>
        <w:rPr>
          <w:rFonts w:ascii="Times New Roman" w:hAnsi="Times New Roman" w:cs="Times New Roman"/>
          <w:color w:val="FF0000"/>
          <w:sz w:val="24"/>
          <w:szCs w:val="24"/>
        </w:rPr>
      </w:pPr>
    </w:p>
    <w:p w:rsidR="00EF5647" w:rsidRPr="008E0AD7" w:rsidRDefault="00EF5647" w:rsidP="00B54016">
      <w:pPr>
        <w:widowControl w:val="0"/>
        <w:spacing w:after="0" w:line="240" w:lineRule="auto"/>
        <w:ind w:right="199"/>
        <w:rPr>
          <w:rFonts w:ascii="Times New Roman" w:eastAsia="Times New Roman" w:hAnsi="Times New Roman" w:cs="Times New Roman"/>
          <w:sz w:val="23"/>
          <w:szCs w:val="23"/>
        </w:rPr>
      </w:pPr>
      <w:r w:rsidRPr="008E0AD7">
        <w:rPr>
          <w:rFonts w:ascii="Times New Roman" w:eastAsia="Times New Roman" w:hAnsi="Times New Roman" w:cs="Times New Roman"/>
          <w:sz w:val="23"/>
          <w:szCs w:val="23"/>
        </w:rPr>
        <w:t>The Direct Certificat</w:t>
      </w:r>
      <w:r w:rsidRPr="008E0AD7">
        <w:rPr>
          <w:rFonts w:ascii="Times New Roman" w:eastAsia="Times New Roman" w:hAnsi="Times New Roman" w:cs="Times New Roman"/>
          <w:spacing w:val="-1"/>
          <w:sz w:val="23"/>
          <w:szCs w:val="23"/>
        </w:rPr>
        <w:t>i</w:t>
      </w:r>
      <w:r w:rsidRPr="008E0AD7">
        <w:rPr>
          <w:rFonts w:ascii="Times New Roman" w:eastAsia="Times New Roman" w:hAnsi="Times New Roman" w:cs="Times New Roman"/>
          <w:sz w:val="23"/>
          <w:szCs w:val="23"/>
        </w:rPr>
        <w:t>on I</w:t>
      </w:r>
      <w:r w:rsidRPr="008E0AD7">
        <w:rPr>
          <w:rFonts w:ascii="Times New Roman" w:eastAsia="Times New Roman" w:hAnsi="Times New Roman" w:cs="Times New Roman"/>
          <w:spacing w:val="-1"/>
          <w:sz w:val="23"/>
          <w:szCs w:val="23"/>
        </w:rPr>
        <w:t>m</w:t>
      </w:r>
      <w:r w:rsidRPr="008E0AD7">
        <w:rPr>
          <w:rFonts w:ascii="Times New Roman" w:eastAsia="Times New Roman" w:hAnsi="Times New Roman" w:cs="Times New Roman"/>
          <w:sz w:val="23"/>
          <w:szCs w:val="23"/>
        </w:rPr>
        <w:t>prov</w:t>
      </w:r>
      <w:r w:rsidRPr="008E0AD7">
        <w:rPr>
          <w:rFonts w:ascii="Times New Roman" w:eastAsia="Times New Roman" w:hAnsi="Times New Roman" w:cs="Times New Roman"/>
          <w:spacing w:val="2"/>
          <w:sz w:val="23"/>
          <w:szCs w:val="23"/>
        </w:rPr>
        <w:t>e</w:t>
      </w:r>
      <w:r w:rsidRPr="008E0AD7">
        <w:rPr>
          <w:rFonts w:ascii="Times New Roman" w:eastAsia="Times New Roman" w:hAnsi="Times New Roman" w:cs="Times New Roman"/>
          <w:spacing w:val="-2"/>
          <w:sz w:val="23"/>
          <w:szCs w:val="23"/>
        </w:rPr>
        <w:t>m</w:t>
      </w:r>
      <w:r w:rsidRPr="008E0AD7">
        <w:rPr>
          <w:rFonts w:ascii="Times New Roman" w:eastAsia="Times New Roman" w:hAnsi="Times New Roman" w:cs="Times New Roman"/>
          <w:sz w:val="23"/>
          <w:szCs w:val="23"/>
        </w:rPr>
        <w:t>ent</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z w:val="23"/>
          <w:szCs w:val="23"/>
        </w:rPr>
        <w:t>Grant</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z w:val="23"/>
          <w:szCs w:val="23"/>
        </w:rPr>
        <w:t>award p</w:t>
      </w:r>
      <w:r w:rsidRPr="008E0AD7">
        <w:rPr>
          <w:rFonts w:ascii="Times New Roman" w:eastAsia="Times New Roman" w:hAnsi="Times New Roman" w:cs="Times New Roman"/>
          <w:spacing w:val="1"/>
          <w:sz w:val="23"/>
          <w:szCs w:val="23"/>
        </w:rPr>
        <w:t>r</w:t>
      </w:r>
      <w:r w:rsidRPr="008E0AD7">
        <w:rPr>
          <w:rFonts w:ascii="Times New Roman" w:eastAsia="Times New Roman" w:hAnsi="Times New Roman" w:cs="Times New Roman"/>
          <w:sz w:val="23"/>
          <w:szCs w:val="23"/>
        </w:rPr>
        <w:t>oc</w:t>
      </w:r>
      <w:r w:rsidRPr="008E0AD7">
        <w:rPr>
          <w:rFonts w:ascii="Times New Roman" w:eastAsia="Times New Roman" w:hAnsi="Times New Roman" w:cs="Times New Roman"/>
          <w:spacing w:val="-1"/>
          <w:sz w:val="23"/>
          <w:szCs w:val="23"/>
        </w:rPr>
        <w:t>e</w:t>
      </w:r>
      <w:r w:rsidRPr="008E0AD7">
        <w:rPr>
          <w:rFonts w:ascii="Times New Roman" w:eastAsia="Times New Roman" w:hAnsi="Times New Roman" w:cs="Times New Roman"/>
          <w:sz w:val="23"/>
          <w:szCs w:val="23"/>
        </w:rPr>
        <w:t xml:space="preserve">ss </w:t>
      </w:r>
      <w:r w:rsidRPr="008E0AD7">
        <w:rPr>
          <w:rFonts w:ascii="Times New Roman" w:eastAsia="Times New Roman" w:hAnsi="Times New Roman" w:cs="Times New Roman"/>
          <w:spacing w:val="1"/>
          <w:sz w:val="23"/>
          <w:szCs w:val="23"/>
        </w:rPr>
        <w:t>i</w:t>
      </w:r>
      <w:r w:rsidRPr="008E0AD7">
        <w:rPr>
          <w:rFonts w:ascii="Times New Roman" w:eastAsia="Times New Roman" w:hAnsi="Times New Roman" w:cs="Times New Roman"/>
          <w:sz w:val="23"/>
          <w:szCs w:val="23"/>
        </w:rPr>
        <w:t>nvolves t</w:t>
      </w:r>
      <w:r w:rsidRPr="008E0AD7">
        <w:rPr>
          <w:rFonts w:ascii="Times New Roman" w:eastAsia="Times New Roman" w:hAnsi="Times New Roman" w:cs="Times New Roman"/>
          <w:spacing w:val="-1"/>
          <w:sz w:val="23"/>
          <w:szCs w:val="23"/>
        </w:rPr>
        <w:t>w</w:t>
      </w:r>
      <w:r w:rsidRPr="008E0AD7">
        <w:rPr>
          <w:rFonts w:ascii="Times New Roman" w:eastAsia="Times New Roman" w:hAnsi="Times New Roman" w:cs="Times New Roman"/>
          <w:sz w:val="23"/>
          <w:szCs w:val="23"/>
        </w:rPr>
        <w:t>o types of awards.  St</w:t>
      </w:r>
      <w:r w:rsidRPr="008E0AD7">
        <w:rPr>
          <w:rFonts w:ascii="Times New Roman" w:eastAsia="Times New Roman" w:hAnsi="Times New Roman" w:cs="Times New Roman"/>
          <w:spacing w:val="-1"/>
          <w:sz w:val="23"/>
          <w:szCs w:val="23"/>
        </w:rPr>
        <w:t>a</w:t>
      </w:r>
      <w:r w:rsidRPr="008E0AD7">
        <w:rPr>
          <w:rFonts w:ascii="Times New Roman" w:eastAsia="Times New Roman" w:hAnsi="Times New Roman" w:cs="Times New Roman"/>
          <w:sz w:val="23"/>
          <w:szCs w:val="23"/>
        </w:rPr>
        <w:t>te agencies</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pacing w:val="-2"/>
          <w:sz w:val="23"/>
          <w:szCs w:val="23"/>
        </w:rPr>
        <w:t>m</w:t>
      </w:r>
      <w:r w:rsidRPr="008E0AD7">
        <w:rPr>
          <w:rFonts w:ascii="Times New Roman" w:eastAsia="Times New Roman" w:hAnsi="Times New Roman" w:cs="Times New Roman"/>
          <w:sz w:val="23"/>
          <w:szCs w:val="23"/>
        </w:rPr>
        <w:t>ay app</w:t>
      </w:r>
      <w:r w:rsidRPr="008E0AD7">
        <w:rPr>
          <w:rFonts w:ascii="Times New Roman" w:eastAsia="Times New Roman" w:hAnsi="Times New Roman" w:cs="Times New Roman"/>
          <w:spacing w:val="1"/>
          <w:sz w:val="23"/>
          <w:szCs w:val="23"/>
        </w:rPr>
        <w:t>l</w:t>
      </w:r>
      <w:r w:rsidRPr="008E0AD7">
        <w:rPr>
          <w:rFonts w:ascii="Times New Roman" w:eastAsia="Times New Roman" w:hAnsi="Times New Roman" w:cs="Times New Roman"/>
          <w:sz w:val="23"/>
          <w:szCs w:val="23"/>
        </w:rPr>
        <w:t>y for</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z w:val="23"/>
          <w:szCs w:val="23"/>
        </w:rPr>
        <w:t>only one</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z w:val="23"/>
          <w:szCs w:val="23"/>
        </w:rPr>
        <w:t>grant aw</w:t>
      </w:r>
      <w:r w:rsidRPr="008E0AD7">
        <w:rPr>
          <w:rFonts w:ascii="Times New Roman" w:eastAsia="Times New Roman" w:hAnsi="Times New Roman" w:cs="Times New Roman"/>
          <w:spacing w:val="-1"/>
          <w:sz w:val="23"/>
          <w:szCs w:val="23"/>
        </w:rPr>
        <w:t>a</w:t>
      </w:r>
      <w:r w:rsidRPr="008E0AD7">
        <w:rPr>
          <w:rFonts w:ascii="Times New Roman" w:eastAsia="Times New Roman" w:hAnsi="Times New Roman" w:cs="Times New Roman"/>
          <w:sz w:val="23"/>
          <w:szCs w:val="23"/>
        </w:rPr>
        <w:t>rd u</w:t>
      </w:r>
      <w:r w:rsidRPr="008E0AD7">
        <w:rPr>
          <w:rFonts w:ascii="Times New Roman" w:eastAsia="Times New Roman" w:hAnsi="Times New Roman" w:cs="Times New Roman"/>
          <w:spacing w:val="-1"/>
          <w:sz w:val="23"/>
          <w:szCs w:val="23"/>
        </w:rPr>
        <w:t>n</w:t>
      </w:r>
      <w:r w:rsidRPr="008E0AD7">
        <w:rPr>
          <w:rFonts w:ascii="Times New Roman" w:eastAsia="Times New Roman" w:hAnsi="Times New Roman" w:cs="Times New Roman"/>
          <w:sz w:val="23"/>
          <w:szCs w:val="23"/>
        </w:rPr>
        <w:t>der t</w:t>
      </w:r>
      <w:r w:rsidRPr="008E0AD7">
        <w:rPr>
          <w:rFonts w:ascii="Times New Roman" w:eastAsia="Times New Roman" w:hAnsi="Times New Roman" w:cs="Times New Roman"/>
          <w:spacing w:val="-1"/>
          <w:sz w:val="23"/>
          <w:szCs w:val="23"/>
        </w:rPr>
        <w:t>h</w:t>
      </w:r>
      <w:r w:rsidRPr="008E0AD7">
        <w:rPr>
          <w:rFonts w:ascii="Times New Roman" w:eastAsia="Times New Roman" w:hAnsi="Times New Roman" w:cs="Times New Roman"/>
          <w:sz w:val="23"/>
          <w:szCs w:val="23"/>
        </w:rPr>
        <w:t>is RFA</w:t>
      </w:r>
      <w:r w:rsidR="003421CE" w:rsidRPr="008E0AD7">
        <w:rPr>
          <w:rFonts w:ascii="Times New Roman" w:eastAsia="Times New Roman" w:hAnsi="Times New Roman" w:cs="Times New Roman"/>
          <w:sz w:val="23"/>
          <w:szCs w:val="23"/>
        </w:rPr>
        <w:t xml:space="preserve"> during the application opportunities in FY 2015 and FY2016</w:t>
      </w:r>
      <w:r w:rsidRPr="008E0AD7">
        <w:rPr>
          <w:rFonts w:ascii="Times New Roman" w:eastAsia="Times New Roman" w:hAnsi="Times New Roman" w:cs="Times New Roman"/>
          <w:sz w:val="23"/>
          <w:szCs w:val="23"/>
        </w:rPr>
        <w:t>.</w:t>
      </w:r>
    </w:p>
    <w:p w:rsidR="00EF5647" w:rsidRPr="008E0AD7" w:rsidRDefault="00EF5647" w:rsidP="00B54016">
      <w:pPr>
        <w:widowControl w:val="0"/>
        <w:spacing w:after="0" w:line="120" w:lineRule="exact"/>
        <w:rPr>
          <w:rFonts w:eastAsiaTheme="minorHAnsi"/>
          <w:sz w:val="23"/>
          <w:szCs w:val="23"/>
        </w:rPr>
      </w:pPr>
    </w:p>
    <w:p w:rsidR="00EF5647" w:rsidRPr="008E0AD7" w:rsidRDefault="00EF5647" w:rsidP="00506D33">
      <w:pPr>
        <w:widowControl w:val="0"/>
        <w:spacing w:after="0" w:line="240" w:lineRule="auto"/>
        <w:ind w:left="720" w:right="-20"/>
        <w:rPr>
          <w:rFonts w:ascii="Times New Roman" w:eastAsia="Times New Roman" w:hAnsi="Times New Roman" w:cs="Times New Roman"/>
          <w:sz w:val="23"/>
          <w:szCs w:val="23"/>
        </w:rPr>
      </w:pPr>
      <w:r w:rsidRPr="008E0AD7">
        <w:rPr>
          <w:rFonts w:ascii="Times New Roman" w:eastAsia="Times New Roman" w:hAnsi="Times New Roman" w:cs="Times New Roman"/>
          <w:sz w:val="23"/>
          <w:szCs w:val="23"/>
        </w:rPr>
        <w:t>1.   Tier</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z w:val="23"/>
          <w:szCs w:val="23"/>
        </w:rPr>
        <w:t xml:space="preserve">1:  </w:t>
      </w:r>
      <w:r w:rsidRPr="008E0AD7">
        <w:rPr>
          <w:rFonts w:ascii="Times New Roman" w:eastAsia="Times New Roman" w:hAnsi="Times New Roman" w:cs="Times New Roman"/>
          <w:spacing w:val="-1"/>
          <w:sz w:val="23"/>
          <w:szCs w:val="23"/>
        </w:rPr>
        <w:t>L</w:t>
      </w:r>
      <w:r w:rsidRPr="008E0AD7">
        <w:rPr>
          <w:rFonts w:ascii="Times New Roman" w:eastAsia="Times New Roman" w:hAnsi="Times New Roman" w:cs="Times New Roman"/>
          <w:sz w:val="23"/>
          <w:szCs w:val="23"/>
        </w:rPr>
        <w:t>imite</w:t>
      </w:r>
      <w:r w:rsidRPr="008E0AD7">
        <w:rPr>
          <w:rFonts w:ascii="Times New Roman" w:eastAsia="Times New Roman" w:hAnsi="Times New Roman" w:cs="Times New Roman"/>
          <w:spacing w:val="-1"/>
          <w:sz w:val="23"/>
          <w:szCs w:val="23"/>
        </w:rPr>
        <w:t>d</w:t>
      </w:r>
      <w:r w:rsidRPr="008E0AD7">
        <w:rPr>
          <w:rFonts w:ascii="Times New Roman" w:eastAsia="Times New Roman" w:hAnsi="Times New Roman" w:cs="Times New Roman"/>
          <w:sz w:val="23"/>
          <w:szCs w:val="23"/>
        </w:rPr>
        <w:t xml:space="preserve">-scope </w:t>
      </w:r>
      <w:r w:rsidRPr="008E0AD7">
        <w:rPr>
          <w:rFonts w:ascii="Times New Roman" w:eastAsia="Times New Roman" w:hAnsi="Times New Roman" w:cs="Times New Roman"/>
          <w:spacing w:val="-1"/>
          <w:sz w:val="23"/>
          <w:szCs w:val="23"/>
        </w:rPr>
        <w:t>p</w:t>
      </w:r>
      <w:r w:rsidRPr="008E0AD7">
        <w:rPr>
          <w:rFonts w:ascii="Times New Roman" w:eastAsia="Times New Roman" w:hAnsi="Times New Roman" w:cs="Times New Roman"/>
          <w:sz w:val="23"/>
          <w:szCs w:val="23"/>
        </w:rPr>
        <w:t>lanning and</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z w:val="23"/>
          <w:szCs w:val="23"/>
        </w:rPr>
        <w:t>i</w:t>
      </w:r>
      <w:r w:rsidRPr="008E0AD7">
        <w:rPr>
          <w:rFonts w:ascii="Times New Roman" w:eastAsia="Times New Roman" w:hAnsi="Times New Roman" w:cs="Times New Roman"/>
          <w:spacing w:val="-1"/>
          <w:sz w:val="23"/>
          <w:szCs w:val="23"/>
        </w:rPr>
        <w:t>m</w:t>
      </w:r>
      <w:r w:rsidRPr="008E0AD7">
        <w:rPr>
          <w:rFonts w:ascii="Times New Roman" w:eastAsia="Times New Roman" w:hAnsi="Times New Roman" w:cs="Times New Roman"/>
          <w:sz w:val="23"/>
          <w:szCs w:val="23"/>
        </w:rPr>
        <w:t>pl</w:t>
      </w:r>
      <w:r w:rsidRPr="008E0AD7">
        <w:rPr>
          <w:rFonts w:ascii="Times New Roman" w:eastAsia="Times New Roman" w:hAnsi="Times New Roman" w:cs="Times New Roman"/>
          <w:spacing w:val="2"/>
          <w:sz w:val="23"/>
          <w:szCs w:val="23"/>
        </w:rPr>
        <w:t>e</w:t>
      </w:r>
      <w:r w:rsidRPr="008E0AD7">
        <w:rPr>
          <w:rFonts w:ascii="Times New Roman" w:eastAsia="Times New Roman" w:hAnsi="Times New Roman" w:cs="Times New Roman"/>
          <w:spacing w:val="-2"/>
          <w:sz w:val="23"/>
          <w:szCs w:val="23"/>
        </w:rPr>
        <w:t>m</w:t>
      </w:r>
      <w:r w:rsidRPr="008E0AD7">
        <w:rPr>
          <w:rFonts w:ascii="Times New Roman" w:eastAsia="Times New Roman" w:hAnsi="Times New Roman" w:cs="Times New Roman"/>
          <w:sz w:val="23"/>
          <w:szCs w:val="23"/>
        </w:rPr>
        <w:t>entation p</w:t>
      </w:r>
      <w:r w:rsidRPr="008E0AD7">
        <w:rPr>
          <w:rFonts w:ascii="Times New Roman" w:eastAsia="Times New Roman" w:hAnsi="Times New Roman" w:cs="Times New Roman"/>
          <w:spacing w:val="1"/>
          <w:sz w:val="23"/>
          <w:szCs w:val="23"/>
        </w:rPr>
        <w:t>r</w:t>
      </w:r>
      <w:r w:rsidRPr="008E0AD7">
        <w:rPr>
          <w:rFonts w:ascii="Times New Roman" w:eastAsia="Times New Roman" w:hAnsi="Times New Roman" w:cs="Times New Roman"/>
          <w:sz w:val="23"/>
          <w:szCs w:val="23"/>
        </w:rPr>
        <w:t>o</w:t>
      </w:r>
      <w:r w:rsidRPr="008E0AD7">
        <w:rPr>
          <w:rFonts w:ascii="Times New Roman" w:eastAsia="Times New Roman" w:hAnsi="Times New Roman" w:cs="Times New Roman"/>
          <w:spacing w:val="-1"/>
          <w:sz w:val="23"/>
          <w:szCs w:val="23"/>
        </w:rPr>
        <w:t>j</w:t>
      </w:r>
      <w:r w:rsidRPr="008E0AD7">
        <w:rPr>
          <w:rFonts w:ascii="Times New Roman" w:eastAsia="Times New Roman" w:hAnsi="Times New Roman" w:cs="Times New Roman"/>
          <w:sz w:val="23"/>
          <w:szCs w:val="23"/>
        </w:rPr>
        <w:t>ec</w:t>
      </w:r>
      <w:r w:rsidRPr="008E0AD7">
        <w:rPr>
          <w:rFonts w:ascii="Times New Roman" w:eastAsia="Times New Roman" w:hAnsi="Times New Roman" w:cs="Times New Roman"/>
          <w:spacing w:val="1"/>
          <w:sz w:val="23"/>
          <w:szCs w:val="23"/>
        </w:rPr>
        <w:t>t</w:t>
      </w:r>
      <w:r w:rsidRPr="008E0AD7">
        <w:rPr>
          <w:rFonts w:ascii="Times New Roman" w:eastAsia="Times New Roman" w:hAnsi="Times New Roman" w:cs="Times New Roman"/>
          <w:sz w:val="23"/>
          <w:szCs w:val="23"/>
        </w:rPr>
        <w:t>s</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z w:val="23"/>
          <w:szCs w:val="23"/>
        </w:rPr>
        <w:t>- up to $150</w:t>
      </w:r>
      <w:r w:rsidRPr="008E0AD7">
        <w:rPr>
          <w:rFonts w:ascii="Times New Roman" w:eastAsia="Times New Roman" w:hAnsi="Times New Roman" w:cs="Times New Roman"/>
          <w:spacing w:val="-1"/>
          <w:sz w:val="23"/>
          <w:szCs w:val="23"/>
        </w:rPr>
        <w:t>,</w:t>
      </w:r>
      <w:r w:rsidRPr="008E0AD7">
        <w:rPr>
          <w:rFonts w:ascii="Times New Roman" w:eastAsia="Times New Roman" w:hAnsi="Times New Roman" w:cs="Times New Roman"/>
          <w:sz w:val="23"/>
          <w:szCs w:val="23"/>
        </w:rPr>
        <w:t>000</w:t>
      </w:r>
    </w:p>
    <w:p w:rsidR="00EF5647" w:rsidRPr="008E0AD7" w:rsidRDefault="00EF5647" w:rsidP="00506D33">
      <w:pPr>
        <w:widowControl w:val="0"/>
        <w:spacing w:after="0" w:line="240" w:lineRule="auto"/>
        <w:ind w:left="720" w:right="-20"/>
        <w:rPr>
          <w:rFonts w:ascii="Times New Roman" w:eastAsia="Times New Roman" w:hAnsi="Times New Roman" w:cs="Times New Roman"/>
          <w:sz w:val="23"/>
          <w:szCs w:val="23"/>
        </w:rPr>
      </w:pPr>
      <w:r w:rsidRPr="008E0AD7">
        <w:rPr>
          <w:rFonts w:ascii="Times New Roman" w:eastAsia="Times New Roman" w:hAnsi="Times New Roman" w:cs="Times New Roman"/>
          <w:sz w:val="23"/>
          <w:szCs w:val="23"/>
        </w:rPr>
        <w:t>2.   Tier</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z w:val="23"/>
          <w:szCs w:val="23"/>
        </w:rPr>
        <w:t>2:  F</w:t>
      </w:r>
      <w:r w:rsidRPr="008E0AD7">
        <w:rPr>
          <w:rFonts w:ascii="Times New Roman" w:eastAsia="Times New Roman" w:hAnsi="Times New Roman" w:cs="Times New Roman"/>
          <w:spacing w:val="-1"/>
          <w:sz w:val="23"/>
          <w:szCs w:val="23"/>
        </w:rPr>
        <w:t>u</w:t>
      </w:r>
      <w:r w:rsidRPr="008E0AD7">
        <w:rPr>
          <w:rFonts w:ascii="Times New Roman" w:eastAsia="Times New Roman" w:hAnsi="Times New Roman" w:cs="Times New Roman"/>
          <w:sz w:val="23"/>
          <w:szCs w:val="23"/>
        </w:rPr>
        <w:t xml:space="preserve">ll-scope </w:t>
      </w:r>
      <w:r w:rsidRPr="008E0AD7">
        <w:rPr>
          <w:rFonts w:ascii="Times New Roman" w:eastAsia="Times New Roman" w:hAnsi="Times New Roman" w:cs="Times New Roman"/>
          <w:spacing w:val="1"/>
          <w:sz w:val="23"/>
          <w:szCs w:val="23"/>
        </w:rPr>
        <w:t>i</w:t>
      </w:r>
      <w:r w:rsidRPr="008E0AD7">
        <w:rPr>
          <w:rFonts w:ascii="Times New Roman" w:eastAsia="Times New Roman" w:hAnsi="Times New Roman" w:cs="Times New Roman"/>
          <w:spacing w:val="-2"/>
          <w:sz w:val="23"/>
          <w:szCs w:val="23"/>
        </w:rPr>
        <w:t>m</w:t>
      </w:r>
      <w:r w:rsidRPr="008E0AD7">
        <w:rPr>
          <w:rFonts w:ascii="Times New Roman" w:eastAsia="Times New Roman" w:hAnsi="Times New Roman" w:cs="Times New Roman"/>
          <w:sz w:val="23"/>
          <w:szCs w:val="23"/>
        </w:rPr>
        <w:t>ple</w:t>
      </w:r>
      <w:r w:rsidRPr="008E0AD7">
        <w:rPr>
          <w:rFonts w:ascii="Times New Roman" w:eastAsia="Times New Roman" w:hAnsi="Times New Roman" w:cs="Times New Roman"/>
          <w:spacing w:val="-2"/>
          <w:sz w:val="23"/>
          <w:szCs w:val="23"/>
        </w:rPr>
        <w:t>m</w:t>
      </w:r>
      <w:r w:rsidRPr="008E0AD7">
        <w:rPr>
          <w:rFonts w:ascii="Times New Roman" w:eastAsia="Times New Roman" w:hAnsi="Times New Roman" w:cs="Times New Roman"/>
          <w:sz w:val="23"/>
          <w:szCs w:val="23"/>
        </w:rPr>
        <w:t>entation</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z w:val="23"/>
          <w:szCs w:val="23"/>
        </w:rPr>
        <w:t>pro</w:t>
      </w:r>
      <w:r w:rsidRPr="008E0AD7">
        <w:rPr>
          <w:rFonts w:ascii="Times New Roman" w:eastAsia="Times New Roman" w:hAnsi="Times New Roman" w:cs="Times New Roman"/>
          <w:spacing w:val="1"/>
          <w:sz w:val="23"/>
          <w:szCs w:val="23"/>
        </w:rPr>
        <w:t>j</w:t>
      </w:r>
      <w:r w:rsidRPr="008E0AD7">
        <w:rPr>
          <w:rFonts w:ascii="Times New Roman" w:eastAsia="Times New Roman" w:hAnsi="Times New Roman" w:cs="Times New Roman"/>
          <w:sz w:val="23"/>
          <w:szCs w:val="23"/>
        </w:rPr>
        <w:t>ects -</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z w:val="23"/>
          <w:szCs w:val="23"/>
        </w:rPr>
        <w:t>up</w:t>
      </w:r>
      <w:r w:rsidRPr="008E0AD7">
        <w:rPr>
          <w:rFonts w:ascii="Times New Roman" w:eastAsia="Times New Roman" w:hAnsi="Times New Roman" w:cs="Times New Roman"/>
          <w:spacing w:val="-1"/>
          <w:sz w:val="23"/>
          <w:szCs w:val="23"/>
        </w:rPr>
        <w:t xml:space="preserve"> </w:t>
      </w:r>
      <w:r w:rsidRPr="008E0AD7">
        <w:rPr>
          <w:rFonts w:ascii="Times New Roman" w:eastAsia="Times New Roman" w:hAnsi="Times New Roman" w:cs="Times New Roman"/>
          <w:sz w:val="23"/>
          <w:szCs w:val="23"/>
        </w:rPr>
        <w:t>to $1,000,000</w:t>
      </w:r>
    </w:p>
    <w:p w:rsidR="00EF5647" w:rsidRPr="008E0AD7" w:rsidRDefault="00EF5647" w:rsidP="00B54016">
      <w:pPr>
        <w:widowControl w:val="0"/>
        <w:spacing w:after="0" w:line="240" w:lineRule="auto"/>
        <w:rPr>
          <w:rFonts w:eastAsiaTheme="minorHAnsi"/>
          <w:sz w:val="23"/>
          <w:szCs w:val="23"/>
        </w:rPr>
      </w:pPr>
    </w:p>
    <w:p w:rsidR="00EF5647" w:rsidRDefault="008E0AD7" w:rsidP="00B54016">
      <w:pPr>
        <w:widowControl w:val="0"/>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State agencies may apply for </w:t>
      </w:r>
      <w:r w:rsidRPr="008E0AD7">
        <w:rPr>
          <w:rFonts w:ascii="Times New Roman" w:eastAsiaTheme="minorHAnsi" w:hAnsi="Times New Roman" w:cs="Times New Roman"/>
          <w:b/>
          <w:sz w:val="23"/>
          <w:szCs w:val="23"/>
          <w:u w:val="single"/>
        </w:rPr>
        <w:t>only one grant award</w:t>
      </w:r>
      <w:r>
        <w:rPr>
          <w:rFonts w:ascii="Times New Roman" w:eastAsiaTheme="minorHAnsi" w:hAnsi="Times New Roman" w:cs="Times New Roman"/>
          <w:sz w:val="23"/>
          <w:szCs w:val="23"/>
        </w:rPr>
        <w:t xml:space="preserve"> under this RFA.</w:t>
      </w:r>
    </w:p>
    <w:p w:rsidR="008E0AD7" w:rsidRPr="008E0AD7" w:rsidRDefault="008E0AD7" w:rsidP="00B54016">
      <w:pPr>
        <w:widowControl w:val="0"/>
        <w:spacing w:after="0" w:line="240" w:lineRule="auto"/>
        <w:rPr>
          <w:rFonts w:ascii="Times New Roman" w:eastAsiaTheme="minorHAnsi" w:hAnsi="Times New Roman" w:cs="Times New Roman"/>
          <w:sz w:val="23"/>
          <w:szCs w:val="23"/>
        </w:rPr>
      </w:pPr>
    </w:p>
    <w:p w:rsidR="00EF5647" w:rsidRPr="008E0AD7" w:rsidRDefault="00EF5647" w:rsidP="00B54016">
      <w:pPr>
        <w:widowControl w:val="0"/>
        <w:tabs>
          <w:tab w:val="left" w:pos="900"/>
        </w:tabs>
        <w:spacing w:after="0" w:line="240" w:lineRule="auto"/>
        <w:ind w:right="-20"/>
        <w:rPr>
          <w:rFonts w:ascii="Times New Roman" w:eastAsia="Times New Roman" w:hAnsi="Times New Roman" w:cs="Times New Roman"/>
          <w:sz w:val="23"/>
          <w:szCs w:val="23"/>
        </w:rPr>
      </w:pPr>
      <w:r w:rsidRPr="008E0AD7">
        <w:rPr>
          <w:rFonts w:ascii="Times New Roman" w:eastAsia="Times New Roman" w:hAnsi="Times New Roman" w:cs="Times New Roman"/>
          <w:sz w:val="23"/>
          <w:szCs w:val="23"/>
        </w:rPr>
        <w:t>Sta</w:t>
      </w:r>
      <w:r w:rsidRPr="008E0AD7">
        <w:rPr>
          <w:rFonts w:ascii="Times New Roman" w:eastAsia="Times New Roman" w:hAnsi="Times New Roman" w:cs="Times New Roman"/>
          <w:spacing w:val="1"/>
          <w:sz w:val="23"/>
          <w:szCs w:val="23"/>
        </w:rPr>
        <w:t>t</w:t>
      </w:r>
      <w:r w:rsidRPr="008E0AD7">
        <w:rPr>
          <w:rFonts w:ascii="Times New Roman" w:eastAsia="Times New Roman" w:hAnsi="Times New Roman" w:cs="Times New Roman"/>
          <w:sz w:val="23"/>
          <w:szCs w:val="23"/>
        </w:rPr>
        <w:t>es</w:t>
      </w:r>
      <w:r w:rsidR="00090D3A" w:rsidRPr="008E0AD7">
        <w:rPr>
          <w:rFonts w:ascii="Times New Roman" w:eastAsia="Times New Roman" w:hAnsi="Times New Roman" w:cs="Times New Roman"/>
          <w:sz w:val="23"/>
          <w:szCs w:val="23"/>
        </w:rPr>
        <w:t xml:space="preserve"> agencies may apply</w:t>
      </w:r>
      <w:r w:rsidRPr="008E0AD7">
        <w:rPr>
          <w:rFonts w:ascii="Times New Roman" w:eastAsia="Times New Roman" w:hAnsi="Times New Roman" w:cs="Times New Roman"/>
          <w:sz w:val="23"/>
          <w:szCs w:val="23"/>
        </w:rPr>
        <w:t xml:space="preserve"> for </w:t>
      </w:r>
      <w:r w:rsidR="00C974A4" w:rsidRPr="008E0AD7">
        <w:rPr>
          <w:rFonts w:ascii="Times New Roman" w:eastAsia="Times New Roman" w:hAnsi="Times New Roman" w:cs="Times New Roman"/>
          <w:sz w:val="23"/>
          <w:szCs w:val="23"/>
        </w:rPr>
        <w:t xml:space="preserve">one </w:t>
      </w:r>
      <w:r w:rsidRPr="00115BB3">
        <w:rPr>
          <w:rFonts w:ascii="Times New Roman" w:eastAsia="Times New Roman" w:hAnsi="Times New Roman" w:cs="Times New Roman"/>
          <w:sz w:val="23"/>
          <w:szCs w:val="23"/>
          <w:u w:val="single"/>
        </w:rPr>
        <w:t>Tier</w:t>
      </w:r>
      <w:r w:rsidR="008E0AD7" w:rsidRPr="00115BB3">
        <w:rPr>
          <w:rFonts w:ascii="Times New Roman" w:eastAsia="Times New Roman" w:hAnsi="Times New Roman" w:cs="Times New Roman"/>
          <w:sz w:val="23"/>
          <w:szCs w:val="23"/>
          <w:u w:val="single"/>
        </w:rPr>
        <w:t xml:space="preserve"> </w:t>
      </w:r>
      <w:r w:rsidRPr="00115BB3">
        <w:rPr>
          <w:rFonts w:ascii="Times New Roman" w:eastAsia="Times New Roman" w:hAnsi="Times New Roman" w:cs="Times New Roman"/>
          <w:sz w:val="23"/>
          <w:szCs w:val="23"/>
          <w:u w:val="single"/>
        </w:rPr>
        <w:t>1 g</w:t>
      </w:r>
      <w:r w:rsidRPr="00115BB3">
        <w:rPr>
          <w:rFonts w:ascii="Times New Roman" w:eastAsia="Times New Roman" w:hAnsi="Times New Roman" w:cs="Times New Roman"/>
          <w:spacing w:val="-1"/>
          <w:sz w:val="23"/>
          <w:szCs w:val="23"/>
          <w:u w:val="single"/>
        </w:rPr>
        <w:t>r</w:t>
      </w:r>
      <w:r w:rsidRPr="00115BB3">
        <w:rPr>
          <w:rFonts w:ascii="Times New Roman" w:eastAsia="Times New Roman" w:hAnsi="Times New Roman" w:cs="Times New Roman"/>
          <w:sz w:val="23"/>
          <w:szCs w:val="23"/>
          <w:u w:val="single"/>
        </w:rPr>
        <w:t>ant</w:t>
      </w:r>
      <w:r w:rsidRPr="008E0AD7">
        <w:rPr>
          <w:rFonts w:ascii="Times New Roman" w:eastAsia="Times New Roman" w:hAnsi="Times New Roman" w:cs="Times New Roman"/>
          <w:spacing w:val="-1"/>
          <w:sz w:val="23"/>
          <w:szCs w:val="23"/>
        </w:rPr>
        <w:t xml:space="preserve"> </w:t>
      </w:r>
      <w:r w:rsidR="00090D3A" w:rsidRPr="008E0AD7">
        <w:rPr>
          <w:rFonts w:ascii="Times New Roman" w:eastAsia="Times New Roman" w:hAnsi="Times New Roman" w:cs="Times New Roman"/>
          <w:spacing w:val="-1"/>
          <w:sz w:val="23"/>
          <w:szCs w:val="23"/>
        </w:rPr>
        <w:t xml:space="preserve">or </w:t>
      </w:r>
      <w:r w:rsidR="00C974A4" w:rsidRPr="008E0AD7">
        <w:rPr>
          <w:rFonts w:ascii="Times New Roman" w:eastAsia="Times New Roman" w:hAnsi="Times New Roman" w:cs="Times New Roman"/>
          <w:spacing w:val="-1"/>
          <w:sz w:val="23"/>
          <w:szCs w:val="23"/>
        </w:rPr>
        <w:t>one</w:t>
      </w:r>
      <w:r w:rsidR="00090D3A" w:rsidRPr="008E0AD7">
        <w:rPr>
          <w:rFonts w:ascii="Times New Roman" w:eastAsia="Times New Roman" w:hAnsi="Times New Roman" w:cs="Times New Roman"/>
          <w:spacing w:val="-1"/>
          <w:sz w:val="23"/>
          <w:szCs w:val="23"/>
        </w:rPr>
        <w:t xml:space="preserve"> </w:t>
      </w:r>
      <w:r w:rsidR="00090D3A" w:rsidRPr="00115BB3">
        <w:rPr>
          <w:rFonts w:ascii="Times New Roman" w:eastAsia="Times New Roman" w:hAnsi="Times New Roman" w:cs="Times New Roman"/>
          <w:spacing w:val="-1"/>
          <w:sz w:val="23"/>
          <w:szCs w:val="23"/>
          <w:u w:val="single"/>
        </w:rPr>
        <w:t>Tier 2 grant</w:t>
      </w:r>
      <w:r w:rsidR="00090D3A" w:rsidRPr="008E0AD7">
        <w:rPr>
          <w:rFonts w:ascii="Times New Roman" w:eastAsia="Times New Roman" w:hAnsi="Times New Roman" w:cs="Times New Roman"/>
          <w:spacing w:val="-1"/>
          <w:sz w:val="23"/>
          <w:szCs w:val="23"/>
        </w:rPr>
        <w:t xml:space="preserve"> (not both) during this RFA period beginning April 2015 and ending July 2016. </w:t>
      </w:r>
    </w:p>
    <w:p w:rsidR="009950A8" w:rsidRPr="008E0AD7" w:rsidRDefault="00C974A4" w:rsidP="00B54016">
      <w:pPr>
        <w:pStyle w:val="ListParagraph"/>
        <w:widowControl w:val="0"/>
        <w:tabs>
          <w:tab w:val="left" w:pos="900"/>
        </w:tabs>
        <w:spacing w:after="0" w:line="240" w:lineRule="auto"/>
        <w:ind w:left="0" w:right="-20"/>
        <w:jc w:val="center"/>
        <w:rPr>
          <w:rFonts w:ascii="Times New Roman" w:eastAsia="Times New Roman" w:hAnsi="Times New Roman" w:cs="Times New Roman"/>
          <w:sz w:val="23"/>
          <w:szCs w:val="23"/>
        </w:rPr>
      </w:pPr>
      <w:r w:rsidRPr="008E0AD7">
        <w:rPr>
          <w:rFonts w:ascii="Times New Roman" w:eastAsia="Times New Roman" w:hAnsi="Times New Roman" w:cs="Times New Roman"/>
          <w:sz w:val="23"/>
          <w:szCs w:val="23"/>
        </w:rPr>
        <w:t xml:space="preserve"> </w:t>
      </w:r>
    </w:p>
    <w:p w:rsidR="009950A8" w:rsidRPr="008E0AD7" w:rsidRDefault="00C974A4" w:rsidP="00B54016">
      <w:pPr>
        <w:widowControl w:val="0"/>
        <w:tabs>
          <w:tab w:val="left" w:pos="900"/>
        </w:tabs>
        <w:spacing w:after="0" w:line="240" w:lineRule="auto"/>
        <w:ind w:right="-20"/>
        <w:rPr>
          <w:rFonts w:ascii="Times New Roman" w:eastAsia="Times New Roman" w:hAnsi="Times New Roman" w:cs="Times New Roman"/>
          <w:sz w:val="23"/>
          <w:szCs w:val="23"/>
        </w:rPr>
      </w:pPr>
      <w:r w:rsidRPr="008E0AD7">
        <w:rPr>
          <w:rFonts w:ascii="Times New Roman" w:eastAsia="Times New Roman" w:hAnsi="Times New Roman" w:cs="Times New Roman"/>
          <w:sz w:val="23"/>
          <w:szCs w:val="23"/>
        </w:rPr>
        <w:t xml:space="preserve">FNS reserves the right to deny or limit funding amounts for new grant awards to States that already have received </w:t>
      </w:r>
      <w:r w:rsidR="001B24E4" w:rsidRPr="008E0AD7">
        <w:rPr>
          <w:rFonts w:ascii="Times New Roman" w:eastAsia="Times New Roman" w:hAnsi="Times New Roman" w:cs="Times New Roman"/>
          <w:sz w:val="23"/>
          <w:szCs w:val="23"/>
        </w:rPr>
        <w:t xml:space="preserve">significant funding </w:t>
      </w:r>
      <w:r w:rsidRPr="008E0AD7">
        <w:rPr>
          <w:rFonts w:ascii="Times New Roman" w:eastAsia="Times New Roman" w:hAnsi="Times New Roman" w:cs="Times New Roman"/>
          <w:sz w:val="23"/>
          <w:szCs w:val="23"/>
        </w:rPr>
        <w:t xml:space="preserve">under previous </w:t>
      </w:r>
      <w:r w:rsidR="001B24E4" w:rsidRPr="008E0AD7">
        <w:rPr>
          <w:rFonts w:ascii="Times New Roman" w:eastAsia="Times New Roman" w:hAnsi="Times New Roman" w:cs="Times New Roman"/>
          <w:sz w:val="23"/>
          <w:szCs w:val="23"/>
        </w:rPr>
        <w:t xml:space="preserve">Tier 2 </w:t>
      </w:r>
      <w:r w:rsidRPr="008E0AD7">
        <w:rPr>
          <w:rFonts w:ascii="Times New Roman" w:eastAsia="Times New Roman" w:hAnsi="Times New Roman" w:cs="Times New Roman"/>
          <w:sz w:val="23"/>
          <w:szCs w:val="23"/>
        </w:rPr>
        <w:t xml:space="preserve">awards since </w:t>
      </w:r>
      <w:r w:rsidR="001B24E4" w:rsidRPr="008E0AD7">
        <w:rPr>
          <w:rFonts w:ascii="Times New Roman" w:eastAsia="Times New Roman" w:hAnsi="Times New Roman" w:cs="Times New Roman"/>
          <w:sz w:val="23"/>
          <w:szCs w:val="23"/>
        </w:rPr>
        <w:t>this</w:t>
      </w:r>
      <w:r w:rsidRPr="008E0AD7">
        <w:rPr>
          <w:rFonts w:ascii="Times New Roman" w:eastAsia="Times New Roman" w:hAnsi="Times New Roman" w:cs="Times New Roman"/>
          <w:sz w:val="23"/>
          <w:szCs w:val="23"/>
        </w:rPr>
        <w:t xml:space="preserve"> award type w</w:t>
      </w:r>
      <w:r w:rsidR="001B24E4" w:rsidRPr="008E0AD7">
        <w:rPr>
          <w:rFonts w:ascii="Times New Roman" w:eastAsia="Times New Roman" w:hAnsi="Times New Roman" w:cs="Times New Roman"/>
          <w:sz w:val="23"/>
          <w:szCs w:val="23"/>
        </w:rPr>
        <w:t>as</w:t>
      </w:r>
      <w:r w:rsidRPr="008E0AD7">
        <w:rPr>
          <w:rFonts w:ascii="Times New Roman" w:eastAsia="Times New Roman" w:hAnsi="Times New Roman" w:cs="Times New Roman"/>
          <w:sz w:val="23"/>
          <w:szCs w:val="23"/>
        </w:rPr>
        <w:t xml:space="preserve"> first introduced in the December 2012 RFA for Direct Certification Improvement Grants.   </w:t>
      </w:r>
    </w:p>
    <w:p w:rsidR="00EF5647" w:rsidRPr="009950A8" w:rsidRDefault="00EF5647" w:rsidP="00EF5647">
      <w:pPr>
        <w:widowControl w:val="0"/>
        <w:spacing w:before="16" w:after="0" w:line="260" w:lineRule="exact"/>
        <w:rPr>
          <w:rFonts w:eastAsiaTheme="minorHAnsi"/>
          <w:sz w:val="26"/>
          <w:szCs w:val="26"/>
        </w:rPr>
      </w:pPr>
    </w:p>
    <w:p w:rsidR="00EF5647" w:rsidRDefault="00EF5647" w:rsidP="00EF5647">
      <w:pPr>
        <w:widowControl w:val="0"/>
        <w:spacing w:before="18" w:after="0" w:line="260" w:lineRule="exact"/>
        <w:rPr>
          <w:rFonts w:eastAsiaTheme="minorHAnsi"/>
          <w:sz w:val="26"/>
          <w:szCs w:val="26"/>
        </w:rPr>
      </w:pPr>
    </w:p>
    <w:p w:rsidR="008E0AD7" w:rsidRDefault="008E0AD7" w:rsidP="00EF5647">
      <w:pPr>
        <w:widowControl w:val="0"/>
        <w:spacing w:before="18" w:after="0" w:line="260" w:lineRule="exact"/>
        <w:rPr>
          <w:rFonts w:eastAsiaTheme="minorHAnsi"/>
          <w:sz w:val="26"/>
          <w:szCs w:val="26"/>
        </w:rPr>
      </w:pPr>
    </w:p>
    <w:p w:rsidR="008E0AD7" w:rsidRDefault="008E0AD7" w:rsidP="00EF5647">
      <w:pPr>
        <w:widowControl w:val="0"/>
        <w:spacing w:before="18" w:after="0" w:line="260" w:lineRule="exact"/>
        <w:rPr>
          <w:rFonts w:eastAsiaTheme="minorHAnsi"/>
          <w:sz w:val="26"/>
          <w:szCs w:val="26"/>
        </w:rPr>
      </w:pPr>
    </w:p>
    <w:p w:rsidR="008E0AD7" w:rsidRDefault="008E0AD7" w:rsidP="00EF5647">
      <w:pPr>
        <w:widowControl w:val="0"/>
        <w:spacing w:before="18" w:after="0" w:line="260" w:lineRule="exact"/>
        <w:rPr>
          <w:rFonts w:eastAsiaTheme="minorHAnsi"/>
          <w:sz w:val="26"/>
          <w:szCs w:val="26"/>
        </w:rPr>
      </w:pPr>
    </w:p>
    <w:p w:rsidR="00115BB3" w:rsidRPr="00EF5647" w:rsidRDefault="00115BB3" w:rsidP="00EF5647">
      <w:pPr>
        <w:widowControl w:val="0"/>
        <w:spacing w:before="18" w:after="0" w:line="260" w:lineRule="exact"/>
        <w:rPr>
          <w:rFonts w:eastAsiaTheme="minorHAnsi"/>
          <w:sz w:val="26"/>
          <w:szCs w:val="26"/>
        </w:rPr>
      </w:pPr>
    </w:p>
    <w:p w:rsidR="00EF5647" w:rsidRDefault="00EF5647" w:rsidP="007739BD">
      <w:pPr>
        <w:spacing w:after="0" w:line="240" w:lineRule="auto"/>
        <w:rPr>
          <w:rFonts w:ascii="Times New Roman" w:hAnsi="Times New Roman" w:cs="Times New Roman"/>
          <w:color w:val="FF0000"/>
          <w:sz w:val="24"/>
          <w:szCs w:val="24"/>
        </w:rPr>
      </w:pPr>
    </w:p>
    <w:p w:rsidR="00C70080" w:rsidRDefault="00C70080">
      <w:pPr>
        <w:rPr>
          <w:rFonts w:ascii="Times New Roman" w:hAnsi="Times New Roman" w:cs="Times New Roman"/>
          <w:sz w:val="24"/>
          <w:szCs w:val="24"/>
        </w:rPr>
      </w:pPr>
      <w:r>
        <w:rPr>
          <w:rFonts w:ascii="Times New Roman" w:hAnsi="Times New Roman" w:cs="Times New Roman"/>
          <w:sz w:val="24"/>
          <w:szCs w:val="24"/>
        </w:rPr>
        <w:br w:type="page"/>
      </w:r>
    </w:p>
    <w:p w:rsidR="00235776" w:rsidRPr="00115BB3" w:rsidRDefault="00235776" w:rsidP="00235776">
      <w:pPr>
        <w:pStyle w:val="ListParagraph"/>
        <w:numPr>
          <w:ilvl w:val="0"/>
          <w:numId w:val="2"/>
        </w:numPr>
        <w:spacing w:after="0" w:line="240" w:lineRule="auto"/>
        <w:rPr>
          <w:rFonts w:ascii="Times New Roman" w:hAnsi="Times New Roman" w:cs="Times New Roman"/>
          <w:b/>
          <w:sz w:val="26"/>
          <w:szCs w:val="26"/>
        </w:rPr>
      </w:pPr>
      <w:r w:rsidRPr="00565F85">
        <w:rPr>
          <w:rFonts w:ascii="Times New Roman" w:hAnsi="Times New Roman" w:cs="Times New Roman"/>
          <w:sz w:val="24"/>
          <w:szCs w:val="24"/>
        </w:rPr>
        <w:lastRenderedPageBreak/>
        <w:t xml:space="preserve"> </w:t>
      </w:r>
      <w:r w:rsidRPr="00115BB3">
        <w:rPr>
          <w:rFonts w:ascii="Times New Roman" w:hAnsi="Times New Roman" w:cs="Times New Roman"/>
          <w:b/>
          <w:sz w:val="26"/>
          <w:szCs w:val="26"/>
        </w:rPr>
        <w:t xml:space="preserve">APPLICATION AND SUBMISSION INFORMATION </w:t>
      </w:r>
    </w:p>
    <w:p w:rsidR="00235776" w:rsidRPr="00565F85" w:rsidRDefault="00235776" w:rsidP="00235776">
      <w:pPr>
        <w:spacing w:after="0" w:line="240" w:lineRule="auto"/>
        <w:ind w:left="360"/>
        <w:rPr>
          <w:rFonts w:ascii="Times New Roman" w:hAnsi="Times New Roman" w:cs="Times New Roman"/>
          <w:sz w:val="24"/>
          <w:szCs w:val="24"/>
        </w:rPr>
      </w:pPr>
    </w:p>
    <w:p w:rsidR="00B25D7C" w:rsidRPr="00115BB3" w:rsidRDefault="00B25D7C" w:rsidP="00745D09">
      <w:pPr>
        <w:pStyle w:val="ListParagraph"/>
        <w:numPr>
          <w:ilvl w:val="0"/>
          <w:numId w:val="33"/>
        </w:numPr>
        <w:spacing w:after="0" w:line="240" w:lineRule="auto"/>
        <w:ind w:hanging="630"/>
        <w:rPr>
          <w:rFonts w:ascii="Times New Roman" w:hAnsi="Times New Roman" w:cs="Times New Roman"/>
          <w:sz w:val="24"/>
          <w:szCs w:val="24"/>
          <w:u w:val="single"/>
        </w:rPr>
      </w:pPr>
      <w:r w:rsidRPr="00115BB3">
        <w:rPr>
          <w:rFonts w:ascii="Times New Roman" w:hAnsi="Times New Roman" w:cs="Times New Roman"/>
          <w:sz w:val="24"/>
          <w:szCs w:val="24"/>
          <w:u w:val="single"/>
        </w:rPr>
        <w:t>Access to Application</w:t>
      </w:r>
    </w:p>
    <w:p w:rsidR="00115BB3" w:rsidRPr="00B25D7C" w:rsidRDefault="00115BB3" w:rsidP="00565F85">
      <w:pPr>
        <w:spacing w:after="0" w:line="240" w:lineRule="auto"/>
        <w:ind w:left="360"/>
        <w:rPr>
          <w:rFonts w:ascii="Times New Roman" w:hAnsi="Times New Roman" w:cs="Times New Roman"/>
          <w:sz w:val="24"/>
          <w:szCs w:val="24"/>
          <w:u w:val="single"/>
        </w:rPr>
      </w:pPr>
    </w:p>
    <w:p w:rsidR="00565F85" w:rsidRPr="00115BB3" w:rsidRDefault="00565F85" w:rsidP="00B54016">
      <w:pPr>
        <w:spacing w:after="0" w:line="240" w:lineRule="auto"/>
        <w:rPr>
          <w:rFonts w:ascii="Times New Roman" w:hAnsi="Times New Roman" w:cs="Times New Roman"/>
          <w:sz w:val="23"/>
          <w:szCs w:val="23"/>
        </w:rPr>
      </w:pPr>
      <w:r w:rsidRPr="00115BB3">
        <w:rPr>
          <w:rFonts w:ascii="Times New Roman" w:hAnsi="Times New Roman" w:cs="Times New Roman"/>
          <w:sz w:val="23"/>
          <w:szCs w:val="23"/>
        </w:rPr>
        <w:t xml:space="preserve">Applicants may obtain the RFA package by downloading the application from the FNS website   </w:t>
      </w:r>
      <w:hyperlink r:id="rId15" w:history="1">
        <w:r w:rsidRPr="00115BB3">
          <w:rPr>
            <w:rStyle w:val="Hyperlink"/>
            <w:rFonts w:ascii="Times New Roman" w:hAnsi="Times New Roman" w:cs="Times New Roman"/>
            <w:color w:val="auto"/>
            <w:sz w:val="23"/>
            <w:szCs w:val="23"/>
          </w:rPr>
          <w:t>http://www.fns.usda.gov/school-meals/grants</w:t>
        </w:r>
      </w:hyperlink>
      <w:r w:rsidRPr="00115BB3">
        <w:rPr>
          <w:rFonts w:ascii="Times New Roman" w:hAnsi="Times New Roman" w:cs="Times New Roman"/>
          <w:sz w:val="23"/>
          <w:szCs w:val="23"/>
        </w:rPr>
        <w:t xml:space="preserve">   or by downloading the application from the </w:t>
      </w:r>
      <w:hyperlink r:id="rId16" w:history="1">
        <w:r w:rsidRPr="00115BB3">
          <w:rPr>
            <w:rStyle w:val="Hyperlink"/>
            <w:rFonts w:ascii="Times New Roman" w:hAnsi="Times New Roman" w:cs="Times New Roman"/>
            <w:color w:val="auto"/>
            <w:sz w:val="23"/>
            <w:szCs w:val="23"/>
          </w:rPr>
          <w:t>www.grants.gov</w:t>
        </w:r>
      </w:hyperlink>
      <w:r w:rsidRPr="00115BB3">
        <w:rPr>
          <w:rFonts w:ascii="Times New Roman" w:hAnsi="Times New Roman" w:cs="Times New Roman"/>
          <w:sz w:val="23"/>
          <w:szCs w:val="23"/>
        </w:rPr>
        <w:t xml:space="preserve"> website.  To be considered for awards, applications must be submitted to Grants.gov.  Applications submitted via mail service, facsimile or e-mail will not be considered for funding.</w:t>
      </w:r>
    </w:p>
    <w:p w:rsidR="00565F85" w:rsidRPr="00115BB3" w:rsidRDefault="00565F85" w:rsidP="00B54016">
      <w:pPr>
        <w:spacing w:after="0" w:line="240" w:lineRule="auto"/>
        <w:rPr>
          <w:rFonts w:ascii="Times New Roman" w:hAnsi="Times New Roman" w:cs="Times New Roman"/>
          <w:sz w:val="23"/>
          <w:szCs w:val="23"/>
        </w:rPr>
      </w:pPr>
    </w:p>
    <w:p w:rsidR="00565F85" w:rsidRPr="00115BB3" w:rsidRDefault="00565F85" w:rsidP="00B54016">
      <w:pPr>
        <w:spacing w:after="0" w:line="240" w:lineRule="auto"/>
        <w:rPr>
          <w:rFonts w:ascii="Times New Roman" w:hAnsi="Times New Roman" w:cs="Times New Roman"/>
          <w:sz w:val="23"/>
          <w:szCs w:val="23"/>
        </w:rPr>
      </w:pPr>
      <w:r w:rsidRPr="00115BB3">
        <w:rPr>
          <w:rFonts w:ascii="Times New Roman" w:hAnsi="Times New Roman" w:cs="Times New Roman"/>
          <w:sz w:val="23"/>
          <w:szCs w:val="23"/>
        </w:rPr>
        <w:t xml:space="preserve">State agencies have the option of applying for either a Tier 1 grant or a Tier 2 grant, but not both.  Only one grant application in response to this solicitation will be accepted from any State during the life of the RFA.   </w:t>
      </w:r>
    </w:p>
    <w:p w:rsidR="00565F85" w:rsidRPr="00115BB3" w:rsidRDefault="00565F85" w:rsidP="00B54016">
      <w:pPr>
        <w:spacing w:after="0" w:line="240" w:lineRule="auto"/>
        <w:rPr>
          <w:rFonts w:ascii="Times New Roman" w:hAnsi="Times New Roman" w:cs="Times New Roman"/>
          <w:sz w:val="23"/>
          <w:szCs w:val="23"/>
        </w:rPr>
      </w:pPr>
    </w:p>
    <w:p w:rsidR="00565F85" w:rsidRPr="00115BB3" w:rsidRDefault="00565F85" w:rsidP="00B54016">
      <w:pPr>
        <w:spacing w:after="0" w:line="240" w:lineRule="auto"/>
        <w:ind w:left="360"/>
        <w:rPr>
          <w:rFonts w:ascii="Times New Roman" w:hAnsi="Times New Roman" w:cs="Times New Roman"/>
          <w:sz w:val="23"/>
          <w:szCs w:val="23"/>
        </w:rPr>
      </w:pPr>
      <w:r w:rsidRPr="00115BB3">
        <w:rPr>
          <w:rFonts w:ascii="Times New Roman" w:hAnsi="Times New Roman" w:cs="Times New Roman"/>
          <w:sz w:val="23"/>
          <w:szCs w:val="23"/>
        </w:rPr>
        <w:t>•</w:t>
      </w:r>
      <w:r w:rsidRPr="00115BB3">
        <w:rPr>
          <w:rFonts w:ascii="Times New Roman" w:hAnsi="Times New Roman" w:cs="Times New Roman"/>
          <w:sz w:val="23"/>
          <w:szCs w:val="23"/>
        </w:rPr>
        <w:tab/>
        <w:t xml:space="preserve">Tier 1 simplified applications (see Appendix B for narrative proposal template) for limited-scope planning and implementation applications must be received by 11:59 pm eastern time on the application due date.  Applications submitted after the given deadline will not be accepted.  </w:t>
      </w:r>
    </w:p>
    <w:p w:rsidR="00565F85" w:rsidRPr="00115BB3" w:rsidRDefault="00565F85" w:rsidP="00B54016">
      <w:pPr>
        <w:spacing w:after="0" w:line="240" w:lineRule="auto"/>
        <w:ind w:left="360"/>
        <w:rPr>
          <w:rFonts w:ascii="Times New Roman" w:hAnsi="Times New Roman" w:cs="Times New Roman"/>
          <w:color w:val="FF0000"/>
          <w:sz w:val="23"/>
          <w:szCs w:val="23"/>
        </w:rPr>
      </w:pPr>
    </w:p>
    <w:p w:rsidR="00565F85" w:rsidRDefault="00565F85" w:rsidP="00B54016">
      <w:pPr>
        <w:spacing w:after="0" w:line="240" w:lineRule="auto"/>
        <w:ind w:left="360"/>
        <w:rPr>
          <w:rFonts w:ascii="Times New Roman" w:hAnsi="Times New Roman" w:cs="Times New Roman"/>
          <w:sz w:val="23"/>
          <w:szCs w:val="23"/>
        </w:rPr>
      </w:pPr>
      <w:r w:rsidRPr="00115BB3">
        <w:rPr>
          <w:rFonts w:ascii="Times New Roman" w:hAnsi="Times New Roman" w:cs="Times New Roman"/>
          <w:sz w:val="23"/>
          <w:szCs w:val="23"/>
        </w:rPr>
        <w:t>•</w:t>
      </w:r>
      <w:r w:rsidRPr="00115BB3">
        <w:rPr>
          <w:rFonts w:ascii="Times New Roman" w:hAnsi="Times New Roman" w:cs="Times New Roman"/>
          <w:sz w:val="23"/>
          <w:szCs w:val="23"/>
        </w:rPr>
        <w:tab/>
        <w:t xml:space="preserve">Tier 2 applications (see Appendix C for narrative proposal template) for full-scope implementation projects applications must be received by 11:59 pm eastern time on the application due date.  Applications submitted after the given deadline will not be accepted.  </w:t>
      </w:r>
    </w:p>
    <w:p w:rsidR="00816DB2" w:rsidRDefault="00816DB2" w:rsidP="00B54016">
      <w:pPr>
        <w:spacing w:after="0" w:line="240" w:lineRule="auto"/>
        <w:ind w:left="360"/>
        <w:rPr>
          <w:rFonts w:ascii="Times New Roman" w:hAnsi="Times New Roman" w:cs="Times New Roman"/>
          <w:sz w:val="23"/>
          <w:szCs w:val="23"/>
        </w:rPr>
      </w:pPr>
    </w:p>
    <w:p w:rsidR="00816DB2" w:rsidRDefault="00816DB2" w:rsidP="00B54016">
      <w:pPr>
        <w:spacing w:after="0" w:line="240" w:lineRule="auto"/>
        <w:ind w:left="360"/>
        <w:rPr>
          <w:rFonts w:ascii="Times New Roman" w:hAnsi="Times New Roman" w:cs="Times New Roman"/>
          <w:sz w:val="23"/>
          <w:szCs w:val="23"/>
        </w:rPr>
      </w:pPr>
      <w:r>
        <w:rPr>
          <w:rFonts w:ascii="Times New Roman" w:hAnsi="Times New Roman" w:cs="Times New Roman"/>
          <w:sz w:val="23"/>
          <w:szCs w:val="23"/>
        </w:rPr>
        <w:t>Applicants may request a paper copy of this solic</w:t>
      </w:r>
      <w:r w:rsidR="003B4313">
        <w:rPr>
          <w:rFonts w:ascii="Times New Roman" w:hAnsi="Times New Roman" w:cs="Times New Roman"/>
          <w:sz w:val="23"/>
          <w:szCs w:val="23"/>
        </w:rPr>
        <w:t>i</w:t>
      </w:r>
      <w:r>
        <w:rPr>
          <w:rFonts w:ascii="Times New Roman" w:hAnsi="Times New Roman" w:cs="Times New Roman"/>
          <w:sz w:val="23"/>
          <w:szCs w:val="23"/>
        </w:rPr>
        <w:t>t</w:t>
      </w:r>
      <w:r w:rsidR="003B4313">
        <w:rPr>
          <w:rFonts w:ascii="Times New Roman" w:hAnsi="Times New Roman" w:cs="Times New Roman"/>
          <w:sz w:val="23"/>
          <w:szCs w:val="23"/>
        </w:rPr>
        <w:t>at</w:t>
      </w:r>
      <w:r>
        <w:rPr>
          <w:rFonts w:ascii="Times New Roman" w:hAnsi="Times New Roman" w:cs="Times New Roman"/>
          <w:sz w:val="23"/>
          <w:szCs w:val="23"/>
        </w:rPr>
        <w:t>ion and required forms by contacting the FNS Grants Officer at:</w:t>
      </w:r>
    </w:p>
    <w:p w:rsidR="00816DB2" w:rsidRDefault="00816DB2" w:rsidP="00B54016">
      <w:pPr>
        <w:spacing w:after="0" w:line="240" w:lineRule="auto"/>
        <w:ind w:left="360"/>
        <w:rPr>
          <w:rFonts w:ascii="Times New Roman" w:hAnsi="Times New Roman" w:cs="Times New Roman"/>
          <w:sz w:val="23"/>
          <w:szCs w:val="23"/>
        </w:rPr>
      </w:pPr>
    </w:p>
    <w:p w:rsidR="00816DB2" w:rsidRPr="00506D33" w:rsidRDefault="00816DB2" w:rsidP="00816DB2">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Carla Garcia</w:t>
      </w:r>
    </w:p>
    <w:p w:rsidR="00816DB2" w:rsidRPr="00506D33" w:rsidRDefault="00816DB2" w:rsidP="00816DB2">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Grant Officer, Grants and Fiscal Policy Division</w:t>
      </w:r>
    </w:p>
    <w:p w:rsidR="00816DB2" w:rsidRPr="00506D33" w:rsidRDefault="00816DB2" w:rsidP="00816DB2">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U.S. Department of Agriculture, FNS</w:t>
      </w:r>
    </w:p>
    <w:p w:rsidR="00816DB2" w:rsidRPr="00506D33" w:rsidRDefault="00816DB2" w:rsidP="00816DB2">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3101 Park Center Drive Room 740</w:t>
      </w:r>
    </w:p>
    <w:p w:rsidR="00816DB2" w:rsidRPr="00506D33" w:rsidRDefault="00816DB2" w:rsidP="00816DB2">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Alexandra, VA  22301</w:t>
      </w:r>
    </w:p>
    <w:p w:rsidR="00816DB2" w:rsidRPr="00506D33" w:rsidRDefault="00816DB2" w:rsidP="00816DB2">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E-mail: Carla.Garcia@fns.usda.gov</w:t>
      </w:r>
    </w:p>
    <w:p w:rsidR="00816DB2" w:rsidRPr="00506D33" w:rsidRDefault="00816DB2" w:rsidP="00816DB2">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Phone Number: (703) 305-2760</w:t>
      </w:r>
    </w:p>
    <w:p w:rsidR="00816DB2" w:rsidRDefault="00816DB2" w:rsidP="00B54016">
      <w:pPr>
        <w:spacing w:after="0" w:line="240" w:lineRule="auto"/>
        <w:ind w:left="360"/>
        <w:rPr>
          <w:rFonts w:ascii="Times New Roman" w:hAnsi="Times New Roman" w:cs="Times New Roman"/>
          <w:sz w:val="23"/>
          <w:szCs w:val="23"/>
        </w:rPr>
      </w:pPr>
    </w:p>
    <w:p w:rsidR="00816DB2" w:rsidRDefault="00816DB2" w:rsidP="00B54016">
      <w:pPr>
        <w:spacing w:after="0" w:line="240" w:lineRule="auto"/>
        <w:ind w:left="360"/>
        <w:rPr>
          <w:rFonts w:ascii="Times New Roman" w:hAnsi="Times New Roman" w:cs="Times New Roman"/>
          <w:sz w:val="23"/>
          <w:szCs w:val="23"/>
        </w:rPr>
      </w:pPr>
    </w:p>
    <w:p w:rsidR="00816DB2" w:rsidRDefault="00816DB2" w:rsidP="00B54016">
      <w:pPr>
        <w:spacing w:after="0" w:line="240" w:lineRule="auto"/>
        <w:ind w:left="360"/>
        <w:rPr>
          <w:rFonts w:ascii="Times New Roman" w:hAnsi="Times New Roman" w:cs="Times New Roman"/>
          <w:sz w:val="23"/>
          <w:szCs w:val="23"/>
        </w:rPr>
      </w:pPr>
    </w:p>
    <w:p w:rsidR="00816DB2" w:rsidRDefault="00816DB2" w:rsidP="00B54016">
      <w:pPr>
        <w:spacing w:after="0" w:line="240" w:lineRule="auto"/>
        <w:ind w:left="360"/>
        <w:rPr>
          <w:rFonts w:ascii="Times New Roman" w:hAnsi="Times New Roman" w:cs="Times New Roman"/>
          <w:sz w:val="23"/>
          <w:szCs w:val="23"/>
        </w:rPr>
      </w:pPr>
    </w:p>
    <w:p w:rsidR="00115BB3" w:rsidRPr="00115BB3" w:rsidRDefault="00115BB3" w:rsidP="00565F85">
      <w:pPr>
        <w:spacing w:after="0" w:line="240" w:lineRule="auto"/>
        <w:ind w:left="1080" w:hanging="360"/>
        <w:rPr>
          <w:rFonts w:ascii="Times New Roman" w:hAnsi="Times New Roman" w:cs="Times New Roman"/>
          <w:sz w:val="23"/>
          <w:szCs w:val="23"/>
        </w:rPr>
      </w:pPr>
    </w:p>
    <w:p w:rsidR="00C75A68" w:rsidRPr="00115BB3" w:rsidRDefault="00574FBA" w:rsidP="00745D09">
      <w:pPr>
        <w:pStyle w:val="ListParagraph"/>
        <w:numPr>
          <w:ilvl w:val="0"/>
          <w:numId w:val="33"/>
        </w:numPr>
        <w:spacing w:after="0" w:line="240" w:lineRule="auto"/>
        <w:ind w:hanging="630"/>
        <w:rPr>
          <w:rFonts w:ascii="Times New Roman" w:hAnsi="Times New Roman" w:cs="Times New Roman"/>
          <w:bCs/>
          <w:sz w:val="24"/>
          <w:szCs w:val="24"/>
          <w:u w:val="single"/>
        </w:rPr>
      </w:pPr>
      <w:r>
        <w:rPr>
          <w:rFonts w:ascii="Times New Roman" w:hAnsi="Times New Roman" w:cs="Times New Roman"/>
          <w:bCs/>
          <w:sz w:val="24"/>
          <w:szCs w:val="24"/>
          <w:u w:val="single"/>
        </w:rPr>
        <w:t>Content of the Application Submission</w:t>
      </w:r>
    </w:p>
    <w:p w:rsidR="00115BB3" w:rsidRPr="00115BB3" w:rsidRDefault="00115BB3" w:rsidP="00115BB3">
      <w:pPr>
        <w:pStyle w:val="ListParagraph"/>
        <w:spacing w:after="0" w:line="240" w:lineRule="auto"/>
        <w:rPr>
          <w:rFonts w:ascii="Times New Roman" w:hAnsi="Times New Roman" w:cs="Times New Roman"/>
          <w:bCs/>
          <w:sz w:val="23"/>
          <w:szCs w:val="23"/>
          <w:u w:val="single"/>
        </w:rPr>
      </w:pPr>
    </w:p>
    <w:p w:rsidR="00C75A68" w:rsidRPr="00115BB3" w:rsidRDefault="00C75A68" w:rsidP="00C75A68">
      <w:pPr>
        <w:spacing w:after="0" w:line="240" w:lineRule="auto"/>
        <w:ind w:left="360"/>
        <w:rPr>
          <w:rFonts w:ascii="Times New Roman" w:hAnsi="Times New Roman" w:cs="Times New Roman"/>
          <w:sz w:val="23"/>
          <w:szCs w:val="23"/>
        </w:rPr>
      </w:pPr>
      <w:r w:rsidRPr="00115BB3">
        <w:rPr>
          <w:rFonts w:ascii="Times New Roman" w:hAnsi="Times New Roman" w:cs="Times New Roman"/>
          <w:sz w:val="23"/>
          <w:szCs w:val="23"/>
        </w:rPr>
        <w:t xml:space="preserve">To be considered complete, Direct Certification Improvement Grant applications must include all the required documents and information listed in the following sections for the specific type of grant -- Tier 1 or Tier 2. </w:t>
      </w:r>
    </w:p>
    <w:p w:rsidR="00C75A68" w:rsidRPr="00115BB3" w:rsidRDefault="00C75A68" w:rsidP="00C75A68">
      <w:pPr>
        <w:spacing w:after="0" w:line="240" w:lineRule="auto"/>
        <w:ind w:left="360"/>
        <w:rPr>
          <w:rFonts w:ascii="Times New Roman" w:hAnsi="Times New Roman" w:cs="Times New Roman"/>
          <w:sz w:val="23"/>
          <w:szCs w:val="23"/>
          <w:u w:val="single"/>
        </w:rPr>
      </w:pPr>
    </w:p>
    <w:p w:rsidR="00C75A68" w:rsidRPr="00115BB3" w:rsidRDefault="00C75A68" w:rsidP="00745D09">
      <w:pPr>
        <w:numPr>
          <w:ilvl w:val="0"/>
          <w:numId w:val="18"/>
        </w:numPr>
        <w:spacing w:after="0" w:line="240" w:lineRule="auto"/>
        <w:ind w:firstLine="0"/>
        <w:rPr>
          <w:rFonts w:ascii="Times New Roman" w:hAnsi="Times New Roman" w:cs="Times New Roman"/>
          <w:b/>
          <w:bCs/>
          <w:sz w:val="23"/>
          <w:szCs w:val="23"/>
        </w:rPr>
      </w:pPr>
      <w:bookmarkStart w:id="0" w:name="_Toc315345083"/>
      <w:bookmarkStart w:id="1" w:name="_Toc315360415"/>
      <w:bookmarkStart w:id="2" w:name="_Toc343173640"/>
      <w:r w:rsidRPr="00115BB3">
        <w:rPr>
          <w:rFonts w:ascii="Times New Roman" w:hAnsi="Times New Roman" w:cs="Times New Roman"/>
          <w:b/>
          <w:bCs/>
          <w:sz w:val="23"/>
          <w:szCs w:val="23"/>
        </w:rPr>
        <w:t>Tier 1:  Limited-Scope Planning and Implementation Grant Applications</w:t>
      </w:r>
      <w:bookmarkEnd w:id="0"/>
      <w:bookmarkEnd w:id="1"/>
      <w:bookmarkEnd w:id="2"/>
    </w:p>
    <w:p w:rsidR="00C75A68" w:rsidRPr="00115BB3" w:rsidRDefault="00C75A68" w:rsidP="00C75A68">
      <w:pPr>
        <w:spacing w:after="0" w:line="240" w:lineRule="auto"/>
        <w:ind w:left="1440"/>
        <w:rPr>
          <w:rFonts w:ascii="Times New Roman" w:hAnsi="Times New Roman" w:cs="Times New Roman"/>
          <w:sz w:val="23"/>
          <w:szCs w:val="23"/>
        </w:rPr>
      </w:pPr>
      <w:r w:rsidRPr="00115BB3">
        <w:rPr>
          <w:rFonts w:ascii="Times New Roman" w:hAnsi="Times New Roman" w:cs="Times New Roman"/>
          <w:sz w:val="23"/>
          <w:szCs w:val="23"/>
        </w:rPr>
        <w:t>To be considered complete, application packages for Tier 1 grants must include all information listed in the following table.  Failure to provide any item on the list could result in your application being removed from competition.</w:t>
      </w:r>
    </w:p>
    <w:p w:rsidR="00C75A68" w:rsidRPr="00C75A68" w:rsidRDefault="00C75A68" w:rsidP="00C75A68">
      <w:pPr>
        <w:spacing w:after="0" w:line="240" w:lineRule="auto"/>
        <w:ind w:left="720"/>
        <w:rPr>
          <w:rFonts w:ascii="Times New Roman" w:hAnsi="Times New Roman" w:cs="Times New Roman"/>
          <w:sz w:val="24"/>
          <w:szCs w:val="24"/>
          <w:u w:val="single"/>
        </w:rPr>
      </w:pPr>
    </w:p>
    <w:p w:rsidR="00C75A68" w:rsidRDefault="00C75A68" w:rsidP="00C75A68">
      <w:pPr>
        <w:spacing w:after="0" w:line="240" w:lineRule="auto"/>
        <w:ind w:left="360"/>
        <w:rPr>
          <w:rFonts w:ascii="Times New Roman" w:hAnsi="Times New Roman" w:cs="Times New Roman"/>
          <w:sz w:val="24"/>
          <w:szCs w:val="24"/>
          <w:u w:val="single"/>
        </w:rPr>
      </w:pPr>
    </w:p>
    <w:p w:rsidR="00506D33" w:rsidRPr="00C75A68" w:rsidRDefault="00506D33" w:rsidP="00C75A68">
      <w:pPr>
        <w:spacing w:after="0" w:line="240" w:lineRule="auto"/>
        <w:ind w:left="360"/>
        <w:rPr>
          <w:rFonts w:ascii="Times New Roman" w:hAnsi="Times New Roman" w:cs="Times New Roman"/>
          <w:sz w:val="24"/>
          <w:szCs w:val="24"/>
          <w:u w:val="single"/>
        </w:rPr>
      </w:pPr>
    </w:p>
    <w:tbl>
      <w:tblPr>
        <w:tblW w:w="94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0"/>
      </w:tblGrid>
      <w:tr w:rsidR="00C75A68" w:rsidRPr="00B54016" w:rsidTr="00C75A68">
        <w:trPr>
          <w:trHeight w:val="332"/>
          <w:tblHeader/>
        </w:trPr>
        <w:tc>
          <w:tcPr>
            <w:tcW w:w="9450" w:type="dxa"/>
            <w:shd w:val="clear" w:color="auto" w:fill="auto"/>
            <w:vAlign w:val="center"/>
          </w:tcPr>
          <w:p w:rsidR="00C75A68" w:rsidRPr="00B54016" w:rsidRDefault="00C75A68" w:rsidP="00C75A68">
            <w:pPr>
              <w:spacing w:after="0" w:line="240" w:lineRule="auto"/>
              <w:ind w:left="360"/>
              <w:rPr>
                <w:rFonts w:ascii="Times New Roman" w:hAnsi="Times New Roman" w:cs="Times New Roman"/>
                <w:b/>
                <w:sz w:val="23"/>
                <w:szCs w:val="23"/>
              </w:rPr>
            </w:pPr>
            <w:r w:rsidRPr="00B54016">
              <w:rPr>
                <w:rFonts w:ascii="Times New Roman" w:hAnsi="Times New Roman" w:cs="Times New Roman"/>
                <w:b/>
                <w:sz w:val="23"/>
                <w:szCs w:val="23"/>
              </w:rPr>
              <w:lastRenderedPageBreak/>
              <w:t xml:space="preserve">Table 1 – Checklist for TIER 1 Simplified Application Package </w:t>
            </w:r>
          </w:p>
        </w:tc>
      </w:tr>
    </w:tbl>
    <w:tbl>
      <w:tblPr>
        <w:tblStyle w:val="TableGrid"/>
        <w:tblW w:w="9450" w:type="dxa"/>
        <w:tblInd w:w="468" w:type="dxa"/>
        <w:tblLayout w:type="fixed"/>
        <w:tblLook w:val="04A0" w:firstRow="1" w:lastRow="0" w:firstColumn="1" w:lastColumn="0" w:noHBand="0" w:noVBand="1"/>
      </w:tblPr>
      <w:tblGrid>
        <w:gridCol w:w="3420"/>
        <w:gridCol w:w="2430"/>
        <w:gridCol w:w="2070"/>
        <w:gridCol w:w="1530"/>
      </w:tblGrid>
      <w:tr w:rsidR="00C75A68" w:rsidRPr="00B54016" w:rsidTr="00115BB3">
        <w:trPr>
          <w:trHeight w:val="463"/>
        </w:trPr>
        <w:tc>
          <w:tcPr>
            <w:tcW w:w="3420" w:type="dxa"/>
            <w:shd w:val="clear" w:color="auto" w:fill="DDD9C3" w:themeFill="background2" w:themeFillShade="E6"/>
            <w:vAlign w:val="bottom"/>
          </w:tcPr>
          <w:p w:rsidR="00C75A68" w:rsidRPr="00B54016" w:rsidRDefault="00C75A68" w:rsidP="00C75A68">
            <w:pPr>
              <w:ind w:left="360"/>
              <w:rPr>
                <w:rFonts w:ascii="Times New Roman" w:hAnsi="Times New Roman"/>
                <w:b/>
                <w:sz w:val="23"/>
                <w:szCs w:val="23"/>
              </w:rPr>
            </w:pPr>
          </w:p>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Grant Type</w:t>
            </w:r>
          </w:p>
        </w:tc>
        <w:tc>
          <w:tcPr>
            <w:tcW w:w="4500" w:type="dxa"/>
            <w:gridSpan w:val="2"/>
            <w:tcBorders>
              <w:bottom w:val="single" w:sz="4" w:space="0" w:color="auto"/>
            </w:tcBorders>
            <w:shd w:val="clear" w:color="auto" w:fill="DDD9C3" w:themeFill="background2" w:themeFillShade="E6"/>
            <w:vAlign w:val="bottom"/>
          </w:tcPr>
          <w:p w:rsidR="00C75A68" w:rsidRPr="00B54016" w:rsidRDefault="00C75A68" w:rsidP="00046DE7">
            <w:pPr>
              <w:ind w:left="360"/>
              <w:jc w:val="center"/>
              <w:rPr>
                <w:rFonts w:ascii="Times New Roman" w:hAnsi="Times New Roman"/>
                <w:b/>
                <w:sz w:val="23"/>
                <w:szCs w:val="23"/>
              </w:rPr>
            </w:pPr>
            <w:r w:rsidRPr="00B54016">
              <w:rPr>
                <w:rFonts w:ascii="Times New Roman" w:hAnsi="Times New Roman"/>
                <w:b/>
                <w:sz w:val="23"/>
                <w:szCs w:val="23"/>
              </w:rPr>
              <w:t>Application Due Dates</w:t>
            </w:r>
          </w:p>
          <w:p w:rsidR="00C75A68" w:rsidRPr="00B54016" w:rsidRDefault="00C75A68" w:rsidP="00046DE7">
            <w:pPr>
              <w:ind w:left="360"/>
              <w:jc w:val="center"/>
              <w:rPr>
                <w:rFonts w:ascii="Times New Roman" w:hAnsi="Times New Roman"/>
                <w:b/>
                <w:sz w:val="23"/>
                <w:szCs w:val="23"/>
              </w:rPr>
            </w:pPr>
          </w:p>
        </w:tc>
        <w:tc>
          <w:tcPr>
            <w:tcW w:w="1530" w:type="dxa"/>
            <w:shd w:val="clear" w:color="auto" w:fill="DDD9C3" w:themeFill="background2" w:themeFillShade="E6"/>
            <w:vAlign w:val="bottom"/>
          </w:tcPr>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Maximum per Award</w:t>
            </w:r>
          </w:p>
        </w:tc>
      </w:tr>
      <w:tr w:rsidR="00C75A68" w:rsidRPr="00B54016" w:rsidTr="00115BB3">
        <w:trPr>
          <w:trHeight w:val="1084"/>
        </w:trPr>
        <w:tc>
          <w:tcPr>
            <w:tcW w:w="3420" w:type="dxa"/>
            <w:tcBorders>
              <w:right w:val="single" w:sz="4" w:space="0" w:color="auto"/>
            </w:tcBorders>
          </w:tcPr>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 xml:space="preserve">TIER 1 – Simplified </w:t>
            </w:r>
          </w:p>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Application for</w:t>
            </w:r>
          </w:p>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Limited-Scope Planning &amp; Implementation Grants</w:t>
            </w:r>
          </w:p>
        </w:tc>
        <w:tc>
          <w:tcPr>
            <w:tcW w:w="2430" w:type="dxa"/>
            <w:tcBorders>
              <w:top w:val="single" w:sz="4" w:space="0" w:color="auto"/>
              <w:left w:val="single" w:sz="4" w:space="0" w:color="auto"/>
              <w:bottom w:val="single" w:sz="4" w:space="0" w:color="auto"/>
              <w:right w:val="nil"/>
            </w:tcBorders>
          </w:tcPr>
          <w:p w:rsidR="00C75A68" w:rsidRPr="00B54016" w:rsidRDefault="00343560" w:rsidP="006D1EB2">
            <w:pPr>
              <w:ind w:left="360"/>
              <w:rPr>
                <w:rFonts w:ascii="Times New Roman" w:hAnsi="Times New Roman"/>
                <w:b/>
                <w:sz w:val="23"/>
                <w:szCs w:val="23"/>
              </w:rPr>
            </w:pPr>
            <w:r w:rsidRPr="00B54016">
              <w:rPr>
                <w:rFonts w:ascii="Times New Roman" w:hAnsi="Times New Roman"/>
                <w:b/>
                <w:sz w:val="23"/>
                <w:szCs w:val="23"/>
              </w:rPr>
              <w:t xml:space="preserve">April </w:t>
            </w:r>
            <w:r w:rsidR="006D1EB2" w:rsidRPr="00B54016">
              <w:rPr>
                <w:rFonts w:ascii="Times New Roman" w:hAnsi="Times New Roman"/>
                <w:b/>
                <w:sz w:val="23"/>
                <w:szCs w:val="23"/>
              </w:rPr>
              <w:t>15, 2015 July 15, 2015 October15, 2015 January 15, 2016</w:t>
            </w:r>
          </w:p>
          <w:p w:rsidR="00115BB3" w:rsidRPr="00B54016" w:rsidRDefault="00115BB3" w:rsidP="006D1EB2">
            <w:pPr>
              <w:ind w:left="360"/>
              <w:rPr>
                <w:rFonts w:ascii="Times New Roman" w:hAnsi="Times New Roman"/>
                <w:b/>
                <w:sz w:val="23"/>
                <w:szCs w:val="23"/>
              </w:rPr>
            </w:pPr>
            <w:r w:rsidRPr="00B54016">
              <w:rPr>
                <w:rFonts w:ascii="Times New Roman" w:hAnsi="Times New Roman"/>
                <w:b/>
                <w:sz w:val="23"/>
                <w:szCs w:val="23"/>
              </w:rPr>
              <w:t>April 15, 2016</w:t>
            </w:r>
          </w:p>
          <w:p w:rsidR="00115BB3" w:rsidRDefault="00B54016" w:rsidP="00B54016">
            <w:pPr>
              <w:ind w:left="360"/>
              <w:rPr>
                <w:rFonts w:ascii="Times New Roman" w:hAnsi="Times New Roman"/>
                <w:b/>
                <w:sz w:val="23"/>
                <w:szCs w:val="23"/>
              </w:rPr>
            </w:pPr>
            <w:r w:rsidRPr="00B54016">
              <w:rPr>
                <w:rFonts w:ascii="Times New Roman" w:hAnsi="Times New Roman"/>
                <w:b/>
                <w:sz w:val="23"/>
                <w:szCs w:val="23"/>
              </w:rPr>
              <w:t>July</w:t>
            </w:r>
            <w:r w:rsidR="00115BB3" w:rsidRPr="00B54016">
              <w:rPr>
                <w:rFonts w:ascii="Times New Roman" w:hAnsi="Times New Roman"/>
                <w:b/>
                <w:sz w:val="23"/>
                <w:szCs w:val="23"/>
              </w:rPr>
              <w:t xml:space="preserve"> 15, 2016</w:t>
            </w:r>
          </w:p>
          <w:p w:rsidR="00B54016" w:rsidRPr="00B54016" w:rsidRDefault="00B54016" w:rsidP="00B54016">
            <w:pPr>
              <w:ind w:left="360"/>
              <w:rPr>
                <w:rFonts w:ascii="Times New Roman" w:hAnsi="Times New Roman"/>
                <w:b/>
                <w:sz w:val="23"/>
                <w:szCs w:val="23"/>
              </w:rPr>
            </w:pPr>
          </w:p>
        </w:tc>
        <w:tc>
          <w:tcPr>
            <w:tcW w:w="2070" w:type="dxa"/>
            <w:tcBorders>
              <w:top w:val="single" w:sz="4" w:space="0" w:color="auto"/>
              <w:left w:val="nil"/>
              <w:bottom w:val="single" w:sz="4" w:space="0" w:color="auto"/>
              <w:right w:val="single" w:sz="4" w:space="0" w:color="auto"/>
            </w:tcBorders>
          </w:tcPr>
          <w:p w:rsidR="00C75A68" w:rsidRPr="00B54016" w:rsidRDefault="00C75A68" w:rsidP="00C75A68">
            <w:pPr>
              <w:ind w:left="360"/>
              <w:rPr>
                <w:rFonts w:ascii="Times New Roman" w:hAnsi="Times New Roman"/>
                <w:sz w:val="23"/>
                <w:szCs w:val="23"/>
              </w:rPr>
            </w:pPr>
          </w:p>
        </w:tc>
        <w:tc>
          <w:tcPr>
            <w:tcW w:w="1530" w:type="dxa"/>
            <w:tcBorders>
              <w:left w:val="single" w:sz="4" w:space="0" w:color="auto"/>
            </w:tcBorders>
          </w:tcPr>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$150,000</w:t>
            </w:r>
          </w:p>
        </w:tc>
      </w:tr>
    </w:tbl>
    <w:tbl>
      <w:tblPr>
        <w:tblW w:w="94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0"/>
        <w:gridCol w:w="6030"/>
      </w:tblGrid>
      <w:tr w:rsidR="00C75A68" w:rsidRPr="00B54016" w:rsidTr="00C75A68">
        <w:trPr>
          <w:trHeight w:val="350"/>
          <w:tblHeader/>
        </w:trPr>
        <w:tc>
          <w:tcPr>
            <w:tcW w:w="3420" w:type="dxa"/>
            <w:shd w:val="clear" w:color="auto" w:fill="DDD9C3"/>
            <w:vAlign w:val="center"/>
          </w:tcPr>
          <w:p w:rsidR="00C75A68" w:rsidRPr="00B54016" w:rsidRDefault="00C75A68" w:rsidP="00C75A68">
            <w:pPr>
              <w:spacing w:after="0" w:line="240" w:lineRule="auto"/>
              <w:ind w:left="360"/>
              <w:rPr>
                <w:rFonts w:ascii="Times New Roman" w:hAnsi="Times New Roman" w:cs="Times New Roman"/>
                <w:b/>
                <w:sz w:val="23"/>
                <w:szCs w:val="23"/>
              </w:rPr>
            </w:pPr>
            <w:r w:rsidRPr="00B54016">
              <w:rPr>
                <w:rFonts w:ascii="Times New Roman" w:hAnsi="Times New Roman" w:cs="Times New Roman"/>
                <w:b/>
                <w:sz w:val="23"/>
                <w:szCs w:val="23"/>
              </w:rPr>
              <w:t>Required Documents and Information</w:t>
            </w:r>
          </w:p>
        </w:tc>
        <w:tc>
          <w:tcPr>
            <w:tcW w:w="6030" w:type="dxa"/>
            <w:shd w:val="clear" w:color="auto" w:fill="DDD9C3"/>
            <w:vAlign w:val="center"/>
          </w:tcPr>
          <w:p w:rsidR="00C75A68" w:rsidRPr="00B54016" w:rsidRDefault="00C75A68" w:rsidP="00C75A68">
            <w:pPr>
              <w:spacing w:after="0" w:line="240" w:lineRule="auto"/>
              <w:ind w:left="360"/>
              <w:rPr>
                <w:rFonts w:ascii="Times New Roman" w:hAnsi="Times New Roman" w:cs="Times New Roman"/>
                <w:b/>
                <w:sz w:val="23"/>
                <w:szCs w:val="23"/>
              </w:rPr>
            </w:pPr>
            <w:r w:rsidRPr="00B54016">
              <w:rPr>
                <w:rFonts w:ascii="Times New Roman" w:hAnsi="Times New Roman" w:cs="Times New Roman"/>
                <w:b/>
                <w:sz w:val="23"/>
                <w:szCs w:val="23"/>
              </w:rPr>
              <w:t>Explanation</w:t>
            </w:r>
          </w:p>
        </w:tc>
      </w:tr>
      <w:tr w:rsidR="00C75A68" w:rsidRPr="00B54016" w:rsidTr="00C75A68">
        <w:tc>
          <w:tcPr>
            <w:tcW w:w="3420" w:type="dxa"/>
          </w:tcPr>
          <w:p w:rsidR="00C75A68" w:rsidRPr="00B54016" w:rsidRDefault="00C75A68" w:rsidP="00745D09">
            <w:pPr>
              <w:numPr>
                <w:ilvl w:val="0"/>
                <w:numId w:val="16"/>
              </w:numPr>
              <w:spacing w:after="0" w:line="240" w:lineRule="auto"/>
              <w:ind w:left="360" w:firstLine="0"/>
              <w:rPr>
                <w:rFonts w:ascii="Times New Roman" w:hAnsi="Times New Roman" w:cs="Times New Roman"/>
                <w:b/>
                <w:i/>
                <w:sz w:val="23"/>
                <w:szCs w:val="23"/>
              </w:rPr>
            </w:pPr>
            <w:r w:rsidRPr="00B54016">
              <w:rPr>
                <w:rFonts w:ascii="Times New Roman" w:hAnsi="Times New Roman" w:cs="Times New Roman"/>
                <w:sz w:val="23"/>
                <w:szCs w:val="23"/>
              </w:rPr>
              <w:t xml:space="preserve">Tier 1:  Limited-Scope Grant Proposal Template (or similar format) - </w:t>
            </w:r>
            <w:r w:rsidRPr="00B54016">
              <w:rPr>
                <w:rFonts w:ascii="Times New Roman" w:hAnsi="Times New Roman" w:cs="Times New Roman"/>
                <w:b/>
                <w:i/>
                <w:sz w:val="23"/>
                <w:szCs w:val="23"/>
              </w:rPr>
              <w:t>Appendix B</w:t>
            </w:r>
          </w:p>
          <w:p w:rsidR="00C75A68" w:rsidRPr="00B54016" w:rsidRDefault="00C75A68" w:rsidP="00C75A68">
            <w:pPr>
              <w:spacing w:after="0" w:line="240" w:lineRule="auto"/>
              <w:ind w:left="360"/>
              <w:rPr>
                <w:rFonts w:ascii="Times New Roman" w:hAnsi="Times New Roman" w:cs="Times New Roman"/>
                <w:sz w:val="23"/>
                <w:szCs w:val="23"/>
              </w:rPr>
            </w:pPr>
          </w:p>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10-page limit</w:t>
            </w:r>
          </w:p>
          <w:p w:rsidR="00C75A68" w:rsidRPr="00B54016" w:rsidRDefault="00C75A68" w:rsidP="00C75A68">
            <w:pPr>
              <w:spacing w:after="0" w:line="240" w:lineRule="auto"/>
              <w:ind w:left="360"/>
              <w:rPr>
                <w:rFonts w:ascii="Times New Roman" w:hAnsi="Times New Roman" w:cs="Times New Roman"/>
                <w:sz w:val="23"/>
                <w:szCs w:val="23"/>
              </w:rPr>
            </w:pPr>
          </w:p>
          <w:p w:rsidR="00C75A68" w:rsidRPr="00B54016" w:rsidRDefault="00C75A68" w:rsidP="00C75A68">
            <w:pPr>
              <w:spacing w:after="0" w:line="240" w:lineRule="auto"/>
              <w:ind w:left="360"/>
              <w:rPr>
                <w:rFonts w:ascii="Times New Roman" w:hAnsi="Times New Roman" w:cs="Times New Roman"/>
                <w:b/>
                <w:sz w:val="23"/>
                <w:szCs w:val="23"/>
              </w:rPr>
            </w:pPr>
            <w:r w:rsidRPr="00B54016">
              <w:rPr>
                <w:rFonts w:ascii="Times New Roman" w:hAnsi="Times New Roman" w:cs="Times New Roman"/>
                <w:sz w:val="23"/>
                <w:szCs w:val="23"/>
              </w:rPr>
              <w:t>Make sure pages are numbered</w:t>
            </w:r>
          </w:p>
        </w:tc>
        <w:tc>
          <w:tcPr>
            <w:tcW w:w="603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 xml:space="preserve">For a Tier 1 grant project proposal narrative to be considered complete, applicants must structure and develop their proposal narrative by answering all questions listed in the </w:t>
            </w:r>
            <w:r w:rsidRPr="00B54016">
              <w:rPr>
                <w:rFonts w:ascii="Times New Roman" w:hAnsi="Times New Roman" w:cs="Times New Roman"/>
                <w:b/>
                <w:i/>
                <w:sz w:val="23"/>
                <w:szCs w:val="23"/>
              </w:rPr>
              <w:t xml:space="preserve">Appendix B: Tier 1 Limited-Scope Grant Proposal Template &amp; Instructions. </w:t>
            </w:r>
            <w:r w:rsidRPr="00B54016">
              <w:rPr>
                <w:rFonts w:ascii="Times New Roman" w:hAnsi="Times New Roman" w:cs="Times New Roman"/>
                <w:sz w:val="23"/>
                <w:szCs w:val="23"/>
              </w:rPr>
              <w:t xml:space="preserve"> </w:t>
            </w:r>
          </w:p>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 xml:space="preserve">Applicants should address all questions in the order they are listed. The instructions are intended to simplify both the narrative development for applicants and the evaluation process for reviewers.  </w:t>
            </w:r>
          </w:p>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 xml:space="preserve">See </w:t>
            </w:r>
            <w:r w:rsidRPr="00B54016">
              <w:rPr>
                <w:rFonts w:ascii="Times New Roman" w:hAnsi="Times New Roman" w:cs="Times New Roman"/>
                <w:b/>
                <w:i/>
                <w:sz w:val="23"/>
                <w:szCs w:val="23"/>
              </w:rPr>
              <w:t>Appendix A</w:t>
            </w:r>
            <w:r w:rsidRPr="00B54016">
              <w:rPr>
                <w:rFonts w:ascii="Times New Roman" w:hAnsi="Times New Roman" w:cs="Times New Roman"/>
                <w:sz w:val="23"/>
                <w:szCs w:val="23"/>
              </w:rPr>
              <w:t xml:space="preserve"> for link to OMB Cost Principles at 2 CFR 225.</w:t>
            </w:r>
          </w:p>
        </w:tc>
      </w:tr>
      <w:tr w:rsidR="00C75A68" w:rsidRPr="00B54016" w:rsidTr="00C75A68">
        <w:tc>
          <w:tcPr>
            <w:tcW w:w="3420" w:type="dxa"/>
          </w:tcPr>
          <w:p w:rsidR="00C75A68" w:rsidRPr="00B54016" w:rsidRDefault="00C75A68" w:rsidP="00745D09">
            <w:pPr>
              <w:numPr>
                <w:ilvl w:val="0"/>
                <w:numId w:val="16"/>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Form SF-424 Application for Federal Assistance</w:t>
            </w:r>
          </w:p>
        </w:tc>
        <w:tc>
          <w:tcPr>
            <w:tcW w:w="6030" w:type="dxa"/>
          </w:tcPr>
          <w:p w:rsidR="00C75A68" w:rsidRPr="00B54016" w:rsidRDefault="00C75A68" w:rsidP="00C75A68">
            <w:pPr>
              <w:spacing w:after="0" w:line="240" w:lineRule="auto"/>
              <w:ind w:left="360"/>
              <w:rPr>
                <w:rFonts w:ascii="Times New Roman" w:hAnsi="Times New Roman" w:cs="Times New Roman"/>
                <w:sz w:val="23"/>
                <w:szCs w:val="23"/>
                <w:u w:val="single"/>
              </w:rPr>
            </w:pPr>
            <w:r w:rsidRPr="00B54016">
              <w:rPr>
                <w:rFonts w:ascii="Times New Roman" w:hAnsi="Times New Roman" w:cs="Times New Roman"/>
                <w:sz w:val="23"/>
                <w:szCs w:val="23"/>
              </w:rPr>
              <w:t xml:space="preserve">Link to form at: </w:t>
            </w:r>
          </w:p>
          <w:p w:rsidR="00C75A68" w:rsidRPr="00B54016" w:rsidRDefault="00A515B0" w:rsidP="00C75A68">
            <w:pPr>
              <w:spacing w:after="0" w:line="240" w:lineRule="auto"/>
              <w:ind w:left="360"/>
              <w:rPr>
                <w:rFonts w:ascii="Times New Roman" w:hAnsi="Times New Roman" w:cs="Times New Roman"/>
                <w:sz w:val="23"/>
                <w:szCs w:val="23"/>
                <w:u w:val="single"/>
              </w:rPr>
            </w:pPr>
            <w:hyperlink r:id="rId17" w:history="1">
              <w:r w:rsidR="00C75A68" w:rsidRPr="00B54016">
                <w:rPr>
                  <w:rStyle w:val="Hyperlink"/>
                  <w:rFonts w:ascii="Times New Roman" w:hAnsi="Times New Roman" w:cs="Times New Roman"/>
                  <w:sz w:val="23"/>
                  <w:szCs w:val="23"/>
                </w:rPr>
                <w:t>http://www.fns.usda.gov/cnd/grants.htm</w:t>
              </w:r>
            </w:hyperlink>
          </w:p>
        </w:tc>
      </w:tr>
      <w:tr w:rsidR="00C75A68" w:rsidRPr="00B54016" w:rsidTr="00C75A68">
        <w:tc>
          <w:tcPr>
            <w:tcW w:w="3420" w:type="dxa"/>
          </w:tcPr>
          <w:p w:rsidR="00C75A68" w:rsidRPr="00B54016" w:rsidRDefault="00C75A68" w:rsidP="00745D09">
            <w:pPr>
              <w:numPr>
                <w:ilvl w:val="0"/>
                <w:numId w:val="16"/>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 xml:space="preserve">Form SF-424A, Budget Information – </w:t>
            </w:r>
          </w:p>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Non-Construction Programs</w:t>
            </w:r>
          </w:p>
        </w:tc>
        <w:tc>
          <w:tcPr>
            <w:tcW w:w="603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 xml:space="preserve">Link to form at: </w:t>
            </w:r>
          </w:p>
          <w:p w:rsidR="00C75A68" w:rsidRPr="00B54016" w:rsidRDefault="00A515B0" w:rsidP="00C75A68">
            <w:pPr>
              <w:spacing w:after="0" w:line="240" w:lineRule="auto"/>
              <w:ind w:left="360"/>
              <w:rPr>
                <w:rFonts w:ascii="Times New Roman" w:hAnsi="Times New Roman" w:cs="Times New Roman"/>
                <w:sz w:val="23"/>
                <w:szCs w:val="23"/>
                <w:u w:val="single"/>
              </w:rPr>
            </w:pPr>
            <w:hyperlink r:id="rId18" w:history="1">
              <w:r w:rsidR="00C75A68" w:rsidRPr="00B54016">
                <w:rPr>
                  <w:rStyle w:val="Hyperlink"/>
                  <w:rFonts w:ascii="Times New Roman" w:hAnsi="Times New Roman" w:cs="Times New Roman"/>
                  <w:sz w:val="23"/>
                  <w:szCs w:val="23"/>
                </w:rPr>
                <w:t>http://www.fns.usda.gov/cnd/grants.htm</w:t>
              </w:r>
            </w:hyperlink>
          </w:p>
        </w:tc>
      </w:tr>
      <w:tr w:rsidR="00C75A68" w:rsidRPr="00B54016" w:rsidTr="00C75A68">
        <w:tc>
          <w:tcPr>
            <w:tcW w:w="3420" w:type="dxa"/>
          </w:tcPr>
          <w:p w:rsidR="00C75A68" w:rsidRPr="00B54016" w:rsidRDefault="00C75A68" w:rsidP="00745D09">
            <w:pPr>
              <w:numPr>
                <w:ilvl w:val="0"/>
                <w:numId w:val="16"/>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 xml:space="preserve">Form SF-424B, Assurances – </w:t>
            </w:r>
          </w:p>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Non-Construction Programs</w:t>
            </w:r>
          </w:p>
        </w:tc>
        <w:tc>
          <w:tcPr>
            <w:tcW w:w="603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 xml:space="preserve">Link to form at: </w:t>
            </w:r>
          </w:p>
          <w:p w:rsidR="00C75A68" w:rsidRPr="00B54016" w:rsidRDefault="00A515B0" w:rsidP="00C75A68">
            <w:pPr>
              <w:spacing w:after="0" w:line="240" w:lineRule="auto"/>
              <w:ind w:left="360"/>
              <w:rPr>
                <w:rFonts w:ascii="Times New Roman" w:hAnsi="Times New Roman" w:cs="Times New Roman"/>
                <w:sz w:val="23"/>
                <w:szCs w:val="23"/>
                <w:u w:val="single"/>
              </w:rPr>
            </w:pPr>
            <w:hyperlink r:id="rId19" w:history="1">
              <w:r w:rsidR="00C75A68" w:rsidRPr="00B54016">
                <w:rPr>
                  <w:rStyle w:val="Hyperlink"/>
                  <w:rFonts w:ascii="Times New Roman" w:hAnsi="Times New Roman" w:cs="Times New Roman"/>
                  <w:sz w:val="23"/>
                  <w:szCs w:val="23"/>
                </w:rPr>
                <w:t>http://www.fns.usda.gov/cnd/grants.htm</w:t>
              </w:r>
            </w:hyperlink>
          </w:p>
        </w:tc>
      </w:tr>
      <w:tr w:rsidR="00C75A68" w:rsidRPr="00B54016" w:rsidTr="00C75A68">
        <w:tc>
          <w:tcPr>
            <w:tcW w:w="3420" w:type="dxa"/>
          </w:tcPr>
          <w:p w:rsidR="00C75A68" w:rsidRPr="00B54016" w:rsidRDefault="00C75A68" w:rsidP="00745D09">
            <w:pPr>
              <w:numPr>
                <w:ilvl w:val="0"/>
                <w:numId w:val="16"/>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Form SF-LLL, Disclosure of Lobbying Activities</w:t>
            </w:r>
          </w:p>
        </w:tc>
        <w:tc>
          <w:tcPr>
            <w:tcW w:w="6030" w:type="dxa"/>
          </w:tcPr>
          <w:p w:rsidR="00C75A68" w:rsidRPr="00B54016" w:rsidRDefault="00C75A68" w:rsidP="00C75A68">
            <w:pPr>
              <w:spacing w:after="0" w:line="240" w:lineRule="auto"/>
              <w:ind w:left="360"/>
              <w:rPr>
                <w:rFonts w:ascii="Times New Roman" w:hAnsi="Times New Roman" w:cs="Times New Roman"/>
                <w:sz w:val="23"/>
                <w:szCs w:val="23"/>
                <w:u w:val="single"/>
              </w:rPr>
            </w:pPr>
            <w:r w:rsidRPr="00B54016">
              <w:rPr>
                <w:rFonts w:ascii="Times New Roman" w:hAnsi="Times New Roman" w:cs="Times New Roman"/>
                <w:sz w:val="23"/>
                <w:szCs w:val="23"/>
              </w:rPr>
              <w:t xml:space="preserve">Link to form at: </w:t>
            </w:r>
          </w:p>
          <w:p w:rsidR="00C75A68" w:rsidRPr="00B54016" w:rsidRDefault="00A515B0" w:rsidP="00C75A68">
            <w:pPr>
              <w:spacing w:after="0" w:line="240" w:lineRule="auto"/>
              <w:ind w:left="360"/>
              <w:rPr>
                <w:rFonts w:ascii="Times New Roman" w:hAnsi="Times New Roman" w:cs="Times New Roman"/>
                <w:sz w:val="23"/>
                <w:szCs w:val="23"/>
                <w:u w:val="single"/>
              </w:rPr>
            </w:pPr>
            <w:hyperlink r:id="rId20" w:history="1">
              <w:r w:rsidR="00C75A68" w:rsidRPr="00B54016">
                <w:rPr>
                  <w:rStyle w:val="Hyperlink"/>
                  <w:rFonts w:ascii="Times New Roman" w:hAnsi="Times New Roman" w:cs="Times New Roman"/>
                  <w:sz w:val="23"/>
                  <w:szCs w:val="23"/>
                </w:rPr>
                <w:t>http://www.fns.usda.gov/cnd/grants.htm</w:t>
              </w:r>
            </w:hyperlink>
          </w:p>
        </w:tc>
      </w:tr>
      <w:tr w:rsidR="00C75A68" w:rsidRPr="00B54016" w:rsidTr="00C75A68">
        <w:tc>
          <w:tcPr>
            <w:tcW w:w="3420" w:type="dxa"/>
          </w:tcPr>
          <w:p w:rsidR="00C75A68" w:rsidRPr="00B54016" w:rsidRDefault="00C75A68" w:rsidP="00745D09">
            <w:pPr>
              <w:numPr>
                <w:ilvl w:val="0"/>
                <w:numId w:val="16"/>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 xml:space="preserve">Indirect Cost Rate Agreement </w:t>
            </w:r>
          </w:p>
        </w:tc>
        <w:tc>
          <w:tcPr>
            <w:tcW w:w="603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 xml:space="preserve">If Indirect Costs are included in the budget, applicants must provide a copy of their </w:t>
            </w:r>
            <w:proofErr w:type="gramStart"/>
            <w:r w:rsidRPr="00B54016">
              <w:rPr>
                <w:rFonts w:ascii="Times New Roman" w:hAnsi="Times New Roman" w:cs="Times New Roman"/>
                <w:sz w:val="23"/>
                <w:szCs w:val="23"/>
              </w:rPr>
              <w:t>agency’s</w:t>
            </w:r>
            <w:proofErr w:type="gramEnd"/>
            <w:r w:rsidRPr="00B54016">
              <w:rPr>
                <w:rFonts w:ascii="Times New Roman" w:hAnsi="Times New Roman" w:cs="Times New Roman"/>
                <w:sz w:val="23"/>
                <w:szCs w:val="23"/>
              </w:rPr>
              <w:t xml:space="preserve"> signed Indirect Cost Rate Agreement with a Federal agency.</w:t>
            </w:r>
          </w:p>
        </w:tc>
      </w:tr>
      <w:tr w:rsidR="00C75A68" w:rsidRPr="00B54016" w:rsidTr="00C75A68">
        <w:tc>
          <w:tcPr>
            <w:tcW w:w="3420" w:type="dxa"/>
          </w:tcPr>
          <w:p w:rsidR="00C75A68" w:rsidRPr="00B54016" w:rsidRDefault="00C75A68" w:rsidP="00745D09">
            <w:pPr>
              <w:numPr>
                <w:ilvl w:val="0"/>
                <w:numId w:val="16"/>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Justification for Sole Source Contracts</w:t>
            </w:r>
          </w:p>
        </w:tc>
        <w:tc>
          <w:tcPr>
            <w:tcW w:w="603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If contractual costs are included in the budget estimate and the contractor is (or will be) acquired without competition, the applicant must provide a justification for a sole source contract.</w:t>
            </w:r>
          </w:p>
        </w:tc>
      </w:tr>
    </w:tbl>
    <w:p w:rsidR="00C75A68" w:rsidRDefault="00C75A68" w:rsidP="00C75A68">
      <w:pPr>
        <w:spacing w:after="0" w:line="240" w:lineRule="auto"/>
        <w:ind w:left="360"/>
        <w:rPr>
          <w:rFonts w:ascii="Times New Roman" w:hAnsi="Times New Roman" w:cs="Times New Roman"/>
          <w:b/>
          <w:bCs/>
          <w:sz w:val="24"/>
          <w:szCs w:val="24"/>
          <w:u w:val="single"/>
        </w:rPr>
      </w:pPr>
      <w:bookmarkStart w:id="3" w:name="_Toc315345084"/>
      <w:bookmarkStart w:id="4" w:name="_Toc315360416"/>
      <w:bookmarkStart w:id="5" w:name="_Toc343173641"/>
    </w:p>
    <w:p w:rsidR="00B54016" w:rsidRDefault="00B54016" w:rsidP="00C75A68">
      <w:pPr>
        <w:spacing w:after="0" w:line="240" w:lineRule="auto"/>
        <w:ind w:left="360"/>
        <w:rPr>
          <w:rFonts w:ascii="Times New Roman" w:hAnsi="Times New Roman" w:cs="Times New Roman"/>
          <w:b/>
          <w:bCs/>
          <w:sz w:val="24"/>
          <w:szCs w:val="24"/>
          <w:u w:val="single"/>
        </w:rPr>
      </w:pPr>
    </w:p>
    <w:p w:rsidR="00C75A68" w:rsidRPr="00B54016" w:rsidRDefault="00C75A68" w:rsidP="00745D09">
      <w:pPr>
        <w:numPr>
          <w:ilvl w:val="0"/>
          <w:numId w:val="18"/>
        </w:numPr>
        <w:spacing w:after="0" w:line="240" w:lineRule="auto"/>
        <w:ind w:firstLine="0"/>
        <w:rPr>
          <w:rFonts w:ascii="Times New Roman" w:hAnsi="Times New Roman" w:cs="Times New Roman"/>
          <w:b/>
          <w:bCs/>
          <w:sz w:val="23"/>
          <w:szCs w:val="23"/>
        </w:rPr>
      </w:pPr>
      <w:r w:rsidRPr="00B54016">
        <w:rPr>
          <w:rFonts w:ascii="Times New Roman" w:hAnsi="Times New Roman" w:cs="Times New Roman"/>
          <w:b/>
          <w:bCs/>
          <w:sz w:val="23"/>
          <w:szCs w:val="23"/>
        </w:rPr>
        <w:t>Tier 2:  Full-Scope Implementation Grant Applications</w:t>
      </w:r>
      <w:bookmarkEnd w:id="3"/>
      <w:bookmarkEnd w:id="4"/>
      <w:bookmarkEnd w:id="5"/>
    </w:p>
    <w:p w:rsidR="00C75A68" w:rsidRPr="00B54016" w:rsidRDefault="00C75A68" w:rsidP="00C75A68">
      <w:pPr>
        <w:spacing w:after="0" w:line="240" w:lineRule="auto"/>
        <w:ind w:left="1440"/>
        <w:rPr>
          <w:rFonts w:ascii="Times New Roman" w:hAnsi="Times New Roman" w:cs="Times New Roman"/>
          <w:sz w:val="23"/>
          <w:szCs w:val="23"/>
        </w:rPr>
      </w:pPr>
      <w:r w:rsidRPr="00B54016">
        <w:rPr>
          <w:rFonts w:ascii="Times New Roman" w:hAnsi="Times New Roman" w:cs="Times New Roman"/>
          <w:sz w:val="23"/>
          <w:szCs w:val="23"/>
        </w:rPr>
        <w:t>To be considered complete, application packages for Tier 2 grants must include all information listed in the following table.  Failure to provide any item on the list could result in your application being removed from competition.</w:t>
      </w:r>
    </w:p>
    <w:p w:rsidR="00B54016" w:rsidRDefault="00B54016" w:rsidP="00C75A68">
      <w:pPr>
        <w:spacing w:after="0" w:line="240" w:lineRule="auto"/>
        <w:ind w:left="360"/>
        <w:rPr>
          <w:rFonts w:ascii="Times New Roman" w:hAnsi="Times New Roman" w:cs="Times New Roman"/>
          <w:sz w:val="24"/>
          <w:szCs w:val="24"/>
          <w:u w:val="single"/>
        </w:rPr>
      </w:pPr>
    </w:p>
    <w:p w:rsidR="006A58D6" w:rsidRPr="00C75A68" w:rsidRDefault="006A58D6" w:rsidP="00C75A68">
      <w:pPr>
        <w:spacing w:after="0" w:line="240" w:lineRule="auto"/>
        <w:ind w:left="360"/>
        <w:rPr>
          <w:rFonts w:ascii="Times New Roman" w:hAnsi="Times New Roman" w:cs="Times New Roman"/>
          <w:sz w:val="24"/>
          <w:szCs w:val="24"/>
          <w:u w:val="single"/>
        </w:rPr>
      </w:pPr>
    </w:p>
    <w:tbl>
      <w:tblPr>
        <w:tblW w:w="94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0"/>
      </w:tblGrid>
      <w:tr w:rsidR="00C75A68" w:rsidRPr="00B54016" w:rsidTr="00C75A68">
        <w:trPr>
          <w:trHeight w:val="440"/>
          <w:tblHeader/>
        </w:trPr>
        <w:tc>
          <w:tcPr>
            <w:tcW w:w="9450" w:type="dxa"/>
            <w:shd w:val="clear" w:color="auto" w:fill="auto"/>
            <w:vAlign w:val="center"/>
          </w:tcPr>
          <w:p w:rsidR="00C75A68" w:rsidRPr="00B54016" w:rsidRDefault="00C75A68" w:rsidP="00C75A68">
            <w:pPr>
              <w:spacing w:after="0" w:line="240" w:lineRule="auto"/>
              <w:ind w:left="360"/>
              <w:rPr>
                <w:rFonts w:ascii="Times New Roman" w:hAnsi="Times New Roman" w:cs="Times New Roman"/>
                <w:b/>
                <w:sz w:val="23"/>
                <w:szCs w:val="23"/>
                <w:u w:val="single"/>
              </w:rPr>
            </w:pPr>
            <w:r w:rsidRPr="00B54016">
              <w:rPr>
                <w:rFonts w:ascii="Times New Roman" w:hAnsi="Times New Roman" w:cs="Times New Roman"/>
                <w:b/>
                <w:sz w:val="23"/>
                <w:szCs w:val="23"/>
                <w:u w:val="single"/>
              </w:rPr>
              <w:lastRenderedPageBreak/>
              <w:t>Table 2 – Checklist for TIER 2 Full Application Package</w:t>
            </w:r>
          </w:p>
        </w:tc>
      </w:tr>
    </w:tbl>
    <w:tbl>
      <w:tblPr>
        <w:tblStyle w:val="TableGrid"/>
        <w:tblW w:w="9450" w:type="dxa"/>
        <w:tblInd w:w="468" w:type="dxa"/>
        <w:tblLook w:val="04A0" w:firstRow="1" w:lastRow="0" w:firstColumn="1" w:lastColumn="0" w:noHBand="0" w:noVBand="1"/>
      </w:tblPr>
      <w:tblGrid>
        <w:gridCol w:w="3330"/>
        <w:gridCol w:w="3960"/>
        <w:gridCol w:w="2160"/>
      </w:tblGrid>
      <w:tr w:rsidR="00C75A68" w:rsidRPr="00B54016" w:rsidTr="00C75A68">
        <w:trPr>
          <w:trHeight w:val="463"/>
        </w:trPr>
        <w:tc>
          <w:tcPr>
            <w:tcW w:w="3330" w:type="dxa"/>
            <w:shd w:val="clear" w:color="auto" w:fill="DDD9C3" w:themeFill="background2" w:themeFillShade="E6"/>
            <w:vAlign w:val="bottom"/>
          </w:tcPr>
          <w:p w:rsidR="00C75A68" w:rsidRPr="00B54016" w:rsidRDefault="00C75A68" w:rsidP="00C75A68">
            <w:pPr>
              <w:ind w:left="360"/>
              <w:rPr>
                <w:rFonts w:ascii="Times New Roman" w:hAnsi="Times New Roman"/>
                <w:b/>
                <w:sz w:val="23"/>
                <w:szCs w:val="23"/>
              </w:rPr>
            </w:pPr>
          </w:p>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Grant Type</w:t>
            </w:r>
          </w:p>
        </w:tc>
        <w:tc>
          <w:tcPr>
            <w:tcW w:w="3960" w:type="dxa"/>
            <w:tcBorders>
              <w:bottom w:val="single" w:sz="4" w:space="0" w:color="auto"/>
            </w:tcBorders>
            <w:shd w:val="clear" w:color="auto" w:fill="DDD9C3" w:themeFill="background2" w:themeFillShade="E6"/>
            <w:vAlign w:val="bottom"/>
          </w:tcPr>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Application Due Date</w:t>
            </w:r>
          </w:p>
          <w:p w:rsidR="00C75A68" w:rsidRPr="00B54016" w:rsidRDefault="00C75A68" w:rsidP="00C75A68">
            <w:pPr>
              <w:ind w:left="360"/>
              <w:rPr>
                <w:rFonts w:ascii="Times New Roman" w:hAnsi="Times New Roman"/>
                <w:b/>
                <w:sz w:val="23"/>
                <w:szCs w:val="23"/>
              </w:rPr>
            </w:pPr>
            <w:r w:rsidRPr="00B54016">
              <w:rPr>
                <w:rFonts w:ascii="Times New Roman" w:hAnsi="Times New Roman"/>
                <w:sz w:val="23"/>
                <w:szCs w:val="23"/>
              </w:rPr>
              <w:t>(if funds remain available)</w:t>
            </w:r>
          </w:p>
        </w:tc>
        <w:tc>
          <w:tcPr>
            <w:tcW w:w="2160" w:type="dxa"/>
            <w:shd w:val="clear" w:color="auto" w:fill="DDD9C3" w:themeFill="background2" w:themeFillShade="E6"/>
            <w:vAlign w:val="bottom"/>
          </w:tcPr>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Maximum per Award</w:t>
            </w:r>
          </w:p>
        </w:tc>
      </w:tr>
      <w:tr w:rsidR="00C75A68" w:rsidRPr="00B54016" w:rsidTr="00C75A68">
        <w:trPr>
          <w:trHeight w:val="1039"/>
        </w:trPr>
        <w:tc>
          <w:tcPr>
            <w:tcW w:w="3330" w:type="dxa"/>
          </w:tcPr>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TIER 2</w:t>
            </w:r>
          </w:p>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 xml:space="preserve">Application for Full-Scope </w:t>
            </w:r>
          </w:p>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Implementation Grants</w:t>
            </w:r>
          </w:p>
        </w:tc>
        <w:tc>
          <w:tcPr>
            <w:tcW w:w="3960" w:type="dxa"/>
            <w:tcBorders>
              <w:top w:val="single" w:sz="4" w:space="0" w:color="auto"/>
            </w:tcBorders>
          </w:tcPr>
          <w:p w:rsidR="006A58D6" w:rsidRPr="00B54016" w:rsidRDefault="006A58D6" w:rsidP="006A58D6">
            <w:pPr>
              <w:ind w:left="360"/>
              <w:rPr>
                <w:rFonts w:ascii="Times New Roman" w:hAnsi="Times New Roman"/>
                <w:b/>
                <w:sz w:val="23"/>
                <w:szCs w:val="23"/>
              </w:rPr>
            </w:pPr>
            <w:r w:rsidRPr="00B54016">
              <w:rPr>
                <w:rFonts w:ascii="Times New Roman" w:hAnsi="Times New Roman"/>
                <w:b/>
                <w:sz w:val="23"/>
                <w:szCs w:val="23"/>
              </w:rPr>
              <w:t xml:space="preserve">April 15, 2015 </w:t>
            </w:r>
          </w:p>
          <w:p w:rsidR="006A58D6" w:rsidRPr="00B54016" w:rsidRDefault="006A58D6" w:rsidP="006A58D6">
            <w:pPr>
              <w:ind w:left="360"/>
              <w:rPr>
                <w:rFonts w:ascii="Times New Roman" w:hAnsi="Times New Roman"/>
                <w:b/>
                <w:sz w:val="23"/>
                <w:szCs w:val="23"/>
              </w:rPr>
            </w:pPr>
            <w:r w:rsidRPr="00B54016">
              <w:rPr>
                <w:rFonts w:ascii="Times New Roman" w:hAnsi="Times New Roman"/>
                <w:b/>
                <w:sz w:val="23"/>
                <w:szCs w:val="23"/>
              </w:rPr>
              <w:t xml:space="preserve">July 15, 2015 </w:t>
            </w:r>
          </w:p>
          <w:p w:rsidR="006A58D6" w:rsidRPr="00B54016" w:rsidRDefault="006A58D6" w:rsidP="006A58D6">
            <w:pPr>
              <w:ind w:left="360"/>
              <w:rPr>
                <w:rFonts w:ascii="Times New Roman" w:hAnsi="Times New Roman"/>
                <w:b/>
                <w:sz w:val="23"/>
                <w:szCs w:val="23"/>
              </w:rPr>
            </w:pPr>
            <w:r w:rsidRPr="00B54016">
              <w:rPr>
                <w:rFonts w:ascii="Times New Roman" w:hAnsi="Times New Roman"/>
                <w:b/>
                <w:sz w:val="23"/>
                <w:szCs w:val="23"/>
              </w:rPr>
              <w:t xml:space="preserve">October15, 2015 </w:t>
            </w:r>
          </w:p>
          <w:p w:rsidR="00C75A68" w:rsidRPr="00B54016" w:rsidRDefault="006A58D6" w:rsidP="006A58D6">
            <w:pPr>
              <w:ind w:left="360"/>
              <w:rPr>
                <w:rFonts w:ascii="Times New Roman" w:hAnsi="Times New Roman"/>
                <w:b/>
                <w:sz w:val="23"/>
                <w:szCs w:val="23"/>
              </w:rPr>
            </w:pPr>
            <w:r w:rsidRPr="00B54016">
              <w:rPr>
                <w:rFonts w:ascii="Times New Roman" w:hAnsi="Times New Roman"/>
                <w:b/>
                <w:sz w:val="23"/>
                <w:szCs w:val="23"/>
              </w:rPr>
              <w:t>January 15, 2016</w:t>
            </w:r>
            <w:r w:rsidRPr="00B54016">
              <w:rPr>
                <w:rFonts w:ascii="Times New Roman" w:hAnsi="Times New Roman"/>
                <w:b/>
                <w:sz w:val="23"/>
                <w:szCs w:val="23"/>
              </w:rPr>
              <w:tab/>
            </w:r>
          </w:p>
          <w:p w:rsidR="00B54016" w:rsidRPr="00B54016" w:rsidRDefault="00B54016" w:rsidP="00B54016">
            <w:pPr>
              <w:ind w:left="360"/>
              <w:rPr>
                <w:rFonts w:ascii="Times New Roman" w:hAnsi="Times New Roman"/>
                <w:b/>
                <w:sz w:val="23"/>
                <w:szCs w:val="23"/>
              </w:rPr>
            </w:pPr>
            <w:r w:rsidRPr="00B54016">
              <w:rPr>
                <w:rFonts w:ascii="Times New Roman" w:hAnsi="Times New Roman"/>
                <w:b/>
                <w:sz w:val="23"/>
                <w:szCs w:val="23"/>
              </w:rPr>
              <w:t>April 15, 2016</w:t>
            </w:r>
          </w:p>
          <w:p w:rsidR="00B54016" w:rsidRPr="00B54016" w:rsidRDefault="00B54016" w:rsidP="00B54016">
            <w:pPr>
              <w:ind w:left="360"/>
              <w:rPr>
                <w:rFonts w:ascii="Times New Roman" w:hAnsi="Times New Roman"/>
                <w:b/>
                <w:sz w:val="23"/>
                <w:szCs w:val="23"/>
              </w:rPr>
            </w:pPr>
            <w:r w:rsidRPr="00B54016">
              <w:rPr>
                <w:rFonts w:ascii="Times New Roman" w:hAnsi="Times New Roman"/>
                <w:b/>
                <w:sz w:val="23"/>
                <w:szCs w:val="23"/>
              </w:rPr>
              <w:t>July 15, 2016</w:t>
            </w:r>
          </w:p>
        </w:tc>
        <w:tc>
          <w:tcPr>
            <w:tcW w:w="2160" w:type="dxa"/>
          </w:tcPr>
          <w:p w:rsidR="00C75A68" w:rsidRPr="00B54016" w:rsidRDefault="00C75A68" w:rsidP="00C75A68">
            <w:pPr>
              <w:ind w:left="360"/>
              <w:rPr>
                <w:rFonts w:ascii="Times New Roman" w:hAnsi="Times New Roman"/>
                <w:b/>
                <w:sz w:val="23"/>
                <w:szCs w:val="23"/>
              </w:rPr>
            </w:pPr>
            <w:r w:rsidRPr="00B54016">
              <w:rPr>
                <w:rFonts w:ascii="Times New Roman" w:hAnsi="Times New Roman"/>
                <w:b/>
                <w:sz w:val="23"/>
                <w:szCs w:val="23"/>
              </w:rPr>
              <w:t>$1,000,000</w:t>
            </w:r>
          </w:p>
        </w:tc>
      </w:tr>
    </w:tbl>
    <w:tbl>
      <w:tblPr>
        <w:tblW w:w="945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6120"/>
      </w:tblGrid>
      <w:tr w:rsidR="00C75A68" w:rsidRPr="00B54016" w:rsidTr="00C75A68">
        <w:trPr>
          <w:trHeight w:val="350"/>
          <w:tblHeader/>
        </w:trPr>
        <w:tc>
          <w:tcPr>
            <w:tcW w:w="3330" w:type="dxa"/>
            <w:shd w:val="clear" w:color="auto" w:fill="DDD9C3"/>
            <w:vAlign w:val="center"/>
          </w:tcPr>
          <w:p w:rsidR="00C75A68" w:rsidRPr="00B54016" w:rsidRDefault="00C75A68" w:rsidP="00C75A68">
            <w:pPr>
              <w:spacing w:after="0" w:line="240" w:lineRule="auto"/>
              <w:ind w:left="360"/>
              <w:rPr>
                <w:rFonts w:ascii="Times New Roman" w:hAnsi="Times New Roman" w:cs="Times New Roman"/>
                <w:b/>
                <w:sz w:val="23"/>
                <w:szCs w:val="23"/>
              </w:rPr>
            </w:pPr>
            <w:r w:rsidRPr="00B54016">
              <w:rPr>
                <w:rFonts w:ascii="Times New Roman" w:hAnsi="Times New Roman" w:cs="Times New Roman"/>
                <w:b/>
                <w:sz w:val="23"/>
                <w:szCs w:val="23"/>
              </w:rPr>
              <w:t>Required Documents and Information</w:t>
            </w:r>
          </w:p>
        </w:tc>
        <w:tc>
          <w:tcPr>
            <w:tcW w:w="6120" w:type="dxa"/>
            <w:shd w:val="clear" w:color="auto" w:fill="DDD9C3"/>
            <w:vAlign w:val="center"/>
          </w:tcPr>
          <w:p w:rsidR="00C75A68" w:rsidRPr="00B54016" w:rsidRDefault="00C75A68" w:rsidP="00C75A68">
            <w:pPr>
              <w:spacing w:after="0" w:line="240" w:lineRule="auto"/>
              <w:ind w:left="360"/>
              <w:rPr>
                <w:rFonts w:ascii="Times New Roman" w:hAnsi="Times New Roman" w:cs="Times New Roman"/>
                <w:b/>
                <w:sz w:val="23"/>
                <w:szCs w:val="23"/>
              </w:rPr>
            </w:pPr>
            <w:r w:rsidRPr="00B54016">
              <w:rPr>
                <w:rFonts w:ascii="Times New Roman" w:hAnsi="Times New Roman" w:cs="Times New Roman"/>
                <w:b/>
                <w:sz w:val="23"/>
                <w:szCs w:val="23"/>
              </w:rPr>
              <w:t>Explanation</w:t>
            </w:r>
          </w:p>
        </w:tc>
      </w:tr>
      <w:tr w:rsidR="00C75A68" w:rsidRPr="00B54016" w:rsidTr="00C75A68">
        <w:tc>
          <w:tcPr>
            <w:tcW w:w="3330" w:type="dxa"/>
          </w:tcPr>
          <w:p w:rsidR="00C75A68" w:rsidRPr="00B54016" w:rsidRDefault="00C75A68" w:rsidP="00745D09">
            <w:pPr>
              <w:numPr>
                <w:ilvl w:val="0"/>
                <w:numId w:val="17"/>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 xml:space="preserve">Cover Page </w:t>
            </w:r>
          </w:p>
        </w:tc>
        <w:tc>
          <w:tcPr>
            <w:tcW w:w="612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Include</w:t>
            </w:r>
          </w:p>
          <w:p w:rsidR="00C75A68" w:rsidRPr="00B54016" w:rsidRDefault="00C75A68" w:rsidP="00745D09">
            <w:pPr>
              <w:numPr>
                <w:ilvl w:val="0"/>
                <w:numId w:val="15"/>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Agency Name and Address</w:t>
            </w:r>
          </w:p>
          <w:p w:rsidR="00C75A68" w:rsidRPr="00B54016" w:rsidRDefault="00C75A68" w:rsidP="00745D09">
            <w:pPr>
              <w:numPr>
                <w:ilvl w:val="0"/>
                <w:numId w:val="15"/>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Contact Information  - Name, address, phone number, email address, and fax number for the NSLP agency administrator and staff person(s) responsible for the application;</w:t>
            </w:r>
          </w:p>
          <w:p w:rsidR="00C75A68" w:rsidRPr="00B54016" w:rsidRDefault="00C75A68" w:rsidP="00745D09">
            <w:pPr>
              <w:numPr>
                <w:ilvl w:val="0"/>
                <w:numId w:val="15"/>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Brief abstract to summarize proposed grant project goals, objectives and proposed solution (maximum 250 words)</w:t>
            </w:r>
          </w:p>
        </w:tc>
      </w:tr>
      <w:tr w:rsidR="00C75A68" w:rsidRPr="00B54016" w:rsidTr="00C75A68">
        <w:tc>
          <w:tcPr>
            <w:tcW w:w="3330" w:type="dxa"/>
          </w:tcPr>
          <w:p w:rsidR="00C75A68" w:rsidRPr="00B54016" w:rsidRDefault="00C75A68" w:rsidP="00745D09">
            <w:pPr>
              <w:numPr>
                <w:ilvl w:val="0"/>
                <w:numId w:val="19"/>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 xml:space="preserve">Tier 2:  Full-Scope Implementation Grant Proposal Template (or similar format) – </w:t>
            </w:r>
          </w:p>
          <w:p w:rsidR="00C75A68" w:rsidRPr="00B54016" w:rsidRDefault="00C75A68" w:rsidP="00C75A68">
            <w:pPr>
              <w:spacing w:after="0" w:line="240" w:lineRule="auto"/>
              <w:ind w:left="360"/>
              <w:rPr>
                <w:rFonts w:ascii="Times New Roman" w:hAnsi="Times New Roman" w:cs="Times New Roman"/>
                <w:b/>
                <w:i/>
                <w:sz w:val="23"/>
                <w:szCs w:val="23"/>
              </w:rPr>
            </w:pPr>
            <w:r w:rsidRPr="00B54016">
              <w:rPr>
                <w:rFonts w:ascii="Times New Roman" w:hAnsi="Times New Roman" w:cs="Times New Roman"/>
                <w:b/>
                <w:i/>
                <w:sz w:val="23"/>
                <w:szCs w:val="23"/>
              </w:rPr>
              <w:t>Appendix C</w:t>
            </w:r>
          </w:p>
          <w:p w:rsidR="00C75A68" w:rsidRPr="00B54016" w:rsidRDefault="00C75A68" w:rsidP="00C75A68">
            <w:pPr>
              <w:spacing w:after="0" w:line="240" w:lineRule="auto"/>
              <w:ind w:left="360"/>
              <w:rPr>
                <w:rFonts w:ascii="Times New Roman" w:hAnsi="Times New Roman" w:cs="Times New Roman"/>
                <w:sz w:val="23"/>
                <w:szCs w:val="23"/>
              </w:rPr>
            </w:pPr>
          </w:p>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 xml:space="preserve">35-page limit for responses to Questions 1-22 </w:t>
            </w:r>
          </w:p>
          <w:p w:rsidR="00C75A68" w:rsidRPr="00B54016" w:rsidRDefault="00C75A68" w:rsidP="00C75A68">
            <w:pPr>
              <w:spacing w:after="0" w:line="240" w:lineRule="auto"/>
              <w:ind w:left="360"/>
              <w:rPr>
                <w:rFonts w:ascii="Times New Roman" w:hAnsi="Times New Roman" w:cs="Times New Roman"/>
                <w:sz w:val="23"/>
                <w:szCs w:val="23"/>
              </w:rPr>
            </w:pPr>
          </w:p>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Make sure pages are numbered</w:t>
            </w:r>
          </w:p>
          <w:p w:rsidR="00C75A68" w:rsidRPr="00B54016" w:rsidRDefault="00C75A68" w:rsidP="00C75A68">
            <w:pPr>
              <w:spacing w:after="0" w:line="240" w:lineRule="auto"/>
              <w:ind w:left="360"/>
              <w:rPr>
                <w:rFonts w:ascii="Times New Roman" w:hAnsi="Times New Roman" w:cs="Times New Roman"/>
                <w:b/>
                <w:sz w:val="23"/>
                <w:szCs w:val="23"/>
                <w:u w:val="single"/>
              </w:rPr>
            </w:pPr>
          </w:p>
          <w:p w:rsidR="00C75A68" w:rsidRPr="00B54016" w:rsidRDefault="00C75A68" w:rsidP="00C75A68">
            <w:pPr>
              <w:spacing w:after="0" w:line="240" w:lineRule="auto"/>
              <w:ind w:left="360"/>
              <w:rPr>
                <w:rFonts w:ascii="Times New Roman" w:hAnsi="Times New Roman" w:cs="Times New Roman"/>
                <w:b/>
                <w:sz w:val="23"/>
                <w:szCs w:val="23"/>
                <w:u w:val="single"/>
              </w:rPr>
            </w:pPr>
          </w:p>
          <w:p w:rsidR="00C75A68" w:rsidRPr="00B54016" w:rsidRDefault="00C75A68" w:rsidP="00C75A68">
            <w:pPr>
              <w:spacing w:after="0" w:line="240" w:lineRule="auto"/>
              <w:ind w:left="360"/>
              <w:rPr>
                <w:rFonts w:ascii="Times New Roman" w:hAnsi="Times New Roman" w:cs="Times New Roman"/>
                <w:b/>
                <w:sz w:val="23"/>
                <w:szCs w:val="23"/>
                <w:u w:val="single"/>
              </w:rPr>
            </w:pPr>
          </w:p>
        </w:tc>
        <w:tc>
          <w:tcPr>
            <w:tcW w:w="612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 xml:space="preserve">For Tier 2 Implementation project proposal narrative to be considered complete, applicants must structure and develop their project proposal by answering all questions in the </w:t>
            </w:r>
            <w:r w:rsidRPr="00B54016">
              <w:rPr>
                <w:rFonts w:ascii="Times New Roman" w:hAnsi="Times New Roman" w:cs="Times New Roman"/>
                <w:b/>
                <w:i/>
                <w:sz w:val="23"/>
                <w:szCs w:val="23"/>
              </w:rPr>
              <w:t>Appendix C:</w:t>
            </w:r>
            <w:r w:rsidRPr="00B54016">
              <w:rPr>
                <w:rFonts w:ascii="Times New Roman" w:hAnsi="Times New Roman" w:cs="Times New Roman"/>
                <w:sz w:val="23"/>
                <w:szCs w:val="23"/>
              </w:rPr>
              <w:t xml:space="preserve"> </w:t>
            </w:r>
            <w:r w:rsidRPr="00B54016">
              <w:rPr>
                <w:rFonts w:ascii="Times New Roman" w:hAnsi="Times New Roman" w:cs="Times New Roman"/>
                <w:b/>
                <w:i/>
                <w:sz w:val="23"/>
                <w:szCs w:val="23"/>
              </w:rPr>
              <w:t>Tier 2 Full-Scope Implementation Grant Proposal Template &amp; Instructions.</w:t>
            </w:r>
            <w:r w:rsidRPr="00B54016">
              <w:rPr>
                <w:rFonts w:ascii="Times New Roman" w:hAnsi="Times New Roman" w:cs="Times New Roman"/>
                <w:sz w:val="23"/>
                <w:szCs w:val="23"/>
              </w:rPr>
              <w:t xml:space="preserve"> </w:t>
            </w:r>
          </w:p>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 xml:space="preserve">The template is designed to guide applicants in thinking through all aspects of proposed solutions, with particular emphasis on reducing risks associated with technology related aspects of their proposals prior to the grant award.  Applicants should address all questions in the order they are listed. </w:t>
            </w:r>
          </w:p>
          <w:p w:rsidR="00C75A68" w:rsidRPr="00B54016" w:rsidRDefault="00C75A68" w:rsidP="00C75A68">
            <w:pPr>
              <w:spacing w:after="0" w:line="240" w:lineRule="auto"/>
              <w:ind w:left="360"/>
              <w:rPr>
                <w:rFonts w:ascii="Times New Roman" w:hAnsi="Times New Roman" w:cs="Times New Roman"/>
                <w:sz w:val="23"/>
                <w:szCs w:val="23"/>
                <w:u w:val="single"/>
              </w:rPr>
            </w:pPr>
            <w:r w:rsidRPr="00B54016">
              <w:rPr>
                <w:rFonts w:ascii="Times New Roman" w:hAnsi="Times New Roman" w:cs="Times New Roman"/>
                <w:sz w:val="23"/>
                <w:szCs w:val="23"/>
              </w:rPr>
              <w:t xml:space="preserve">See </w:t>
            </w:r>
            <w:r w:rsidRPr="00B54016">
              <w:rPr>
                <w:rFonts w:ascii="Times New Roman" w:hAnsi="Times New Roman" w:cs="Times New Roman"/>
                <w:b/>
                <w:i/>
                <w:sz w:val="23"/>
                <w:szCs w:val="23"/>
              </w:rPr>
              <w:t>Appendix A</w:t>
            </w:r>
            <w:r w:rsidRPr="00B54016">
              <w:rPr>
                <w:rFonts w:ascii="Times New Roman" w:hAnsi="Times New Roman" w:cs="Times New Roman"/>
                <w:sz w:val="23"/>
                <w:szCs w:val="23"/>
              </w:rPr>
              <w:t xml:space="preserve"> for link to OMB Cost Principles at 2 CFR 225.</w:t>
            </w:r>
          </w:p>
        </w:tc>
      </w:tr>
      <w:tr w:rsidR="00C75A68" w:rsidRPr="00B54016" w:rsidTr="00C75A68">
        <w:tc>
          <w:tcPr>
            <w:tcW w:w="3330" w:type="dxa"/>
          </w:tcPr>
          <w:p w:rsidR="00C75A68" w:rsidRPr="00B54016" w:rsidRDefault="00C75A68" w:rsidP="00745D09">
            <w:pPr>
              <w:numPr>
                <w:ilvl w:val="0"/>
                <w:numId w:val="19"/>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Form SF-424 Application for Federal Assistance</w:t>
            </w:r>
          </w:p>
        </w:tc>
        <w:tc>
          <w:tcPr>
            <w:tcW w:w="612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Link to form at:</w:t>
            </w:r>
          </w:p>
          <w:p w:rsidR="00C75A68" w:rsidRPr="00B54016" w:rsidRDefault="00A515B0" w:rsidP="00C75A68">
            <w:pPr>
              <w:spacing w:after="0" w:line="240" w:lineRule="auto"/>
              <w:ind w:left="360"/>
              <w:rPr>
                <w:rFonts w:ascii="Times New Roman" w:hAnsi="Times New Roman" w:cs="Times New Roman"/>
                <w:sz w:val="23"/>
                <w:szCs w:val="23"/>
                <w:u w:val="single"/>
              </w:rPr>
            </w:pPr>
            <w:hyperlink r:id="rId21" w:history="1">
              <w:r w:rsidR="00C75A68" w:rsidRPr="00B54016">
                <w:rPr>
                  <w:rStyle w:val="Hyperlink"/>
                  <w:rFonts w:ascii="Times New Roman" w:hAnsi="Times New Roman" w:cs="Times New Roman"/>
                  <w:sz w:val="23"/>
                  <w:szCs w:val="23"/>
                </w:rPr>
                <w:t>http://www.fns.usda.gov/cnd/grants.htm</w:t>
              </w:r>
            </w:hyperlink>
          </w:p>
        </w:tc>
      </w:tr>
      <w:tr w:rsidR="00C75A68" w:rsidRPr="00B54016" w:rsidTr="00C75A68">
        <w:tc>
          <w:tcPr>
            <w:tcW w:w="3330" w:type="dxa"/>
          </w:tcPr>
          <w:p w:rsidR="00C75A68" w:rsidRPr="00B54016" w:rsidRDefault="00C75A68" w:rsidP="00745D09">
            <w:pPr>
              <w:numPr>
                <w:ilvl w:val="0"/>
                <w:numId w:val="20"/>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 xml:space="preserve">Form SF-424A, Budget Information – </w:t>
            </w:r>
          </w:p>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Non-Construction Programs</w:t>
            </w:r>
          </w:p>
        </w:tc>
        <w:tc>
          <w:tcPr>
            <w:tcW w:w="612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Link to form at:</w:t>
            </w:r>
          </w:p>
          <w:p w:rsidR="00C75A68" w:rsidRPr="00B54016" w:rsidRDefault="00A515B0" w:rsidP="00C75A68">
            <w:pPr>
              <w:spacing w:after="0" w:line="240" w:lineRule="auto"/>
              <w:ind w:left="360"/>
              <w:rPr>
                <w:rFonts w:ascii="Times New Roman" w:hAnsi="Times New Roman" w:cs="Times New Roman"/>
                <w:sz w:val="23"/>
                <w:szCs w:val="23"/>
                <w:u w:val="single"/>
              </w:rPr>
            </w:pPr>
            <w:hyperlink r:id="rId22" w:history="1">
              <w:r w:rsidR="00C75A68" w:rsidRPr="00B54016">
                <w:rPr>
                  <w:rStyle w:val="Hyperlink"/>
                  <w:rFonts w:ascii="Times New Roman" w:hAnsi="Times New Roman" w:cs="Times New Roman"/>
                  <w:sz w:val="23"/>
                  <w:szCs w:val="23"/>
                </w:rPr>
                <w:t>http://www.fns.usda.gov/cnd/grants.htm</w:t>
              </w:r>
            </w:hyperlink>
          </w:p>
        </w:tc>
      </w:tr>
      <w:tr w:rsidR="00C75A68" w:rsidRPr="00B54016" w:rsidTr="00C75A68">
        <w:tc>
          <w:tcPr>
            <w:tcW w:w="3330" w:type="dxa"/>
          </w:tcPr>
          <w:p w:rsidR="00C75A68" w:rsidRPr="00B54016" w:rsidRDefault="00C75A68" w:rsidP="00745D09">
            <w:pPr>
              <w:numPr>
                <w:ilvl w:val="0"/>
                <w:numId w:val="20"/>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 xml:space="preserve">Form SF-424B, Assurances – </w:t>
            </w:r>
          </w:p>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Non-Construction Programs</w:t>
            </w:r>
          </w:p>
        </w:tc>
        <w:tc>
          <w:tcPr>
            <w:tcW w:w="612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Link to form at:</w:t>
            </w:r>
          </w:p>
          <w:p w:rsidR="00C75A68" w:rsidRPr="00B54016" w:rsidRDefault="00A515B0" w:rsidP="00C75A68">
            <w:pPr>
              <w:spacing w:after="0" w:line="240" w:lineRule="auto"/>
              <w:ind w:left="360"/>
              <w:rPr>
                <w:rFonts w:ascii="Times New Roman" w:hAnsi="Times New Roman" w:cs="Times New Roman"/>
                <w:sz w:val="23"/>
                <w:szCs w:val="23"/>
                <w:u w:val="single"/>
              </w:rPr>
            </w:pPr>
            <w:hyperlink r:id="rId23" w:history="1">
              <w:r w:rsidR="00C75A68" w:rsidRPr="00B54016">
                <w:rPr>
                  <w:rStyle w:val="Hyperlink"/>
                  <w:rFonts w:ascii="Times New Roman" w:hAnsi="Times New Roman" w:cs="Times New Roman"/>
                  <w:sz w:val="23"/>
                  <w:szCs w:val="23"/>
                </w:rPr>
                <w:t>http://www.fns.usda.gov/cnd/grants.htm</w:t>
              </w:r>
            </w:hyperlink>
          </w:p>
        </w:tc>
      </w:tr>
      <w:tr w:rsidR="00C75A68" w:rsidRPr="00B54016" w:rsidTr="00C75A68">
        <w:tc>
          <w:tcPr>
            <w:tcW w:w="3330" w:type="dxa"/>
          </w:tcPr>
          <w:p w:rsidR="00C75A68" w:rsidRPr="00B54016" w:rsidRDefault="00C75A68" w:rsidP="00745D09">
            <w:pPr>
              <w:numPr>
                <w:ilvl w:val="0"/>
                <w:numId w:val="20"/>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Form SF-LLL, Disclosure of Lobbying Activities</w:t>
            </w:r>
          </w:p>
        </w:tc>
        <w:tc>
          <w:tcPr>
            <w:tcW w:w="612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Link to form at:</w:t>
            </w:r>
          </w:p>
          <w:p w:rsidR="00C75A68" w:rsidRPr="00B54016" w:rsidRDefault="00A515B0" w:rsidP="00C75A68">
            <w:pPr>
              <w:spacing w:after="0" w:line="240" w:lineRule="auto"/>
              <w:ind w:left="360"/>
              <w:rPr>
                <w:rFonts w:ascii="Times New Roman" w:hAnsi="Times New Roman" w:cs="Times New Roman"/>
                <w:sz w:val="23"/>
                <w:szCs w:val="23"/>
                <w:u w:val="single"/>
              </w:rPr>
            </w:pPr>
            <w:hyperlink r:id="rId24" w:history="1">
              <w:r w:rsidR="00C75A68" w:rsidRPr="00B54016">
                <w:rPr>
                  <w:rStyle w:val="Hyperlink"/>
                  <w:rFonts w:ascii="Times New Roman" w:hAnsi="Times New Roman" w:cs="Times New Roman"/>
                  <w:sz w:val="23"/>
                  <w:szCs w:val="23"/>
                </w:rPr>
                <w:t>http://www.fns.usda.gov/cnd/grants.htm</w:t>
              </w:r>
            </w:hyperlink>
          </w:p>
        </w:tc>
      </w:tr>
      <w:tr w:rsidR="00C75A68" w:rsidRPr="00B54016" w:rsidTr="00C75A68">
        <w:tc>
          <w:tcPr>
            <w:tcW w:w="3330" w:type="dxa"/>
          </w:tcPr>
          <w:p w:rsidR="00C75A68" w:rsidRPr="00B54016" w:rsidRDefault="00C75A68" w:rsidP="00745D09">
            <w:pPr>
              <w:numPr>
                <w:ilvl w:val="0"/>
                <w:numId w:val="20"/>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 xml:space="preserve">Indirect Cost Rate Agreement </w:t>
            </w:r>
          </w:p>
        </w:tc>
        <w:tc>
          <w:tcPr>
            <w:tcW w:w="612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t xml:space="preserve">If Indirect Costs are included in the budget, applicants must provide a copy of their </w:t>
            </w:r>
            <w:proofErr w:type="gramStart"/>
            <w:r w:rsidRPr="00B54016">
              <w:rPr>
                <w:rFonts w:ascii="Times New Roman" w:hAnsi="Times New Roman" w:cs="Times New Roman"/>
                <w:sz w:val="23"/>
                <w:szCs w:val="23"/>
              </w:rPr>
              <w:t>agency’s</w:t>
            </w:r>
            <w:proofErr w:type="gramEnd"/>
            <w:r w:rsidRPr="00B54016">
              <w:rPr>
                <w:rFonts w:ascii="Times New Roman" w:hAnsi="Times New Roman" w:cs="Times New Roman"/>
                <w:sz w:val="23"/>
                <w:szCs w:val="23"/>
              </w:rPr>
              <w:t xml:space="preserve"> signed Indirect Cost Rate Agreement with a Federal agency.</w:t>
            </w:r>
          </w:p>
        </w:tc>
      </w:tr>
      <w:tr w:rsidR="00C75A68" w:rsidRPr="00B54016" w:rsidTr="00C75A68">
        <w:tc>
          <w:tcPr>
            <w:tcW w:w="3330" w:type="dxa"/>
          </w:tcPr>
          <w:p w:rsidR="00C75A68" w:rsidRPr="00B54016" w:rsidRDefault="00C75A68" w:rsidP="00745D09">
            <w:pPr>
              <w:numPr>
                <w:ilvl w:val="0"/>
                <w:numId w:val="20"/>
              </w:numPr>
              <w:spacing w:after="0" w:line="240" w:lineRule="auto"/>
              <w:ind w:left="360" w:firstLine="0"/>
              <w:rPr>
                <w:rFonts w:ascii="Times New Roman" w:hAnsi="Times New Roman" w:cs="Times New Roman"/>
                <w:sz w:val="23"/>
                <w:szCs w:val="23"/>
              </w:rPr>
            </w:pPr>
            <w:r w:rsidRPr="00B54016">
              <w:rPr>
                <w:rFonts w:ascii="Times New Roman" w:hAnsi="Times New Roman" w:cs="Times New Roman"/>
                <w:sz w:val="23"/>
                <w:szCs w:val="23"/>
              </w:rPr>
              <w:t xml:space="preserve">Justification for Sole </w:t>
            </w:r>
            <w:r w:rsidRPr="00B54016">
              <w:rPr>
                <w:rFonts w:ascii="Times New Roman" w:hAnsi="Times New Roman" w:cs="Times New Roman"/>
                <w:sz w:val="23"/>
                <w:szCs w:val="23"/>
              </w:rPr>
              <w:lastRenderedPageBreak/>
              <w:t>Source Contracts</w:t>
            </w:r>
          </w:p>
        </w:tc>
        <w:tc>
          <w:tcPr>
            <w:tcW w:w="6120" w:type="dxa"/>
          </w:tcPr>
          <w:p w:rsidR="00C75A68" w:rsidRPr="00B54016" w:rsidRDefault="00C75A68" w:rsidP="00C75A68">
            <w:pPr>
              <w:spacing w:after="0" w:line="240" w:lineRule="auto"/>
              <w:ind w:left="360"/>
              <w:rPr>
                <w:rFonts w:ascii="Times New Roman" w:hAnsi="Times New Roman" w:cs="Times New Roman"/>
                <w:sz w:val="23"/>
                <w:szCs w:val="23"/>
              </w:rPr>
            </w:pPr>
            <w:r w:rsidRPr="00B54016">
              <w:rPr>
                <w:rFonts w:ascii="Times New Roman" w:hAnsi="Times New Roman" w:cs="Times New Roman"/>
                <w:sz w:val="23"/>
                <w:szCs w:val="23"/>
              </w:rPr>
              <w:lastRenderedPageBreak/>
              <w:t xml:space="preserve">If Contractual costs are included in budget estimate and the </w:t>
            </w:r>
            <w:r w:rsidRPr="00B54016">
              <w:rPr>
                <w:rFonts w:ascii="Times New Roman" w:hAnsi="Times New Roman" w:cs="Times New Roman"/>
                <w:sz w:val="23"/>
                <w:szCs w:val="23"/>
              </w:rPr>
              <w:lastRenderedPageBreak/>
              <w:t>contractor is (or will be) acquired without competition, the applicant must provide a justification for a sole source contract.</w:t>
            </w:r>
          </w:p>
        </w:tc>
      </w:tr>
    </w:tbl>
    <w:p w:rsidR="00C75A68" w:rsidRDefault="00C75A68" w:rsidP="00C75A68">
      <w:pPr>
        <w:spacing w:after="0" w:line="240" w:lineRule="auto"/>
        <w:ind w:left="360"/>
        <w:rPr>
          <w:rFonts w:ascii="Times New Roman" w:hAnsi="Times New Roman" w:cs="Times New Roman"/>
          <w:b/>
          <w:bCs/>
          <w:sz w:val="24"/>
          <w:szCs w:val="24"/>
          <w:u w:val="single"/>
        </w:rPr>
      </w:pPr>
      <w:bookmarkStart w:id="6" w:name="_Toc315345085"/>
      <w:bookmarkStart w:id="7" w:name="_Toc315360417"/>
      <w:bookmarkStart w:id="8" w:name="_Toc343173642"/>
    </w:p>
    <w:p w:rsidR="00B54016" w:rsidRDefault="00B54016" w:rsidP="00C75A68">
      <w:pPr>
        <w:spacing w:after="0" w:line="240" w:lineRule="auto"/>
        <w:ind w:left="360"/>
        <w:rPr>
          <w:rFonts w:ascii="Times New Roman" w:hAnsi="Times New Roman" w:cs="Times New Roman"/>
          <w:b/>
          <w:bCs/>
          <w:sz w:val="24"/>
          <w:szCs w:val="24"/>
          <w:u w:val="single"/>
        </w:rPr>
      </w:pPr>
    </w:p>
    <w:p w:rsidR="00BB7C3C" w:rsidRDefault="00BB7C3C" w:rsidP="00C75A68">
      <w:pPr>
        <w:spacing w:after="0" w:line="240" w:lineRule="auto"/>
        <w:ind w:left="360"/>
        <w:rPr>
          <w:rFonts w:ascii="Times New Roman" w:hAnsi="Times New Roman" w:cs="Times New Roman"/>
          <w:b/>
          <w:bCs/>
          <w:sz w:val="24"/>
          <w:szCs w:val="24"/>
          <w:u w:val="single"/>
        </w:rPr>
      </w:pPr>
    </w:p>
    <w:p w:rsidR="00BB7C3C" w:rsidRDefault="00BB7C3C" w:rsidP="00C75A68">
      <w:pPr>
        <w:spacing w:after="0" w:line="240" w:lineRule="auto"/>
        <w:ind w:left="360"/>
        <w:rPr>
          <w:rFonts w:ascii="Times New Roman" w:hAnsi="Times New Roman" w:cs="Times New Roman"/>
          <w:b/>
          <w:bCs/>
          <w:sz w:val="24"/>
          <w:szCs w:val="24"/>
          <w:u w:val="single"/>
        </w:rPr>
      </w:pPr>
    </w:p>
    <w:p w:rsidR="00BB7C3C" w:rsidRDefault="00BB7C3C" w:rsidP="00C75A68">
      <w:pPr>
        <w:spacing w:after="0" w:line="240" w:lineRule="auto"/>
        <w:ind w:left="360"/>
        <w:rPr>
          <w:rFonts w:ascii="Times New Roman" w:hAnsi="Times New Roman" w:cs="Times New Roman"/>
          <w:b/>
          <w:bCs/>
          <w:sz w:val="24"/>
          <w:szCs w:val="24"/>
          <w:u w:val="single"/>
        </w:rPr>
      </w:pPr>
    </w:p>
    <w:bookmarkEnd w:id="6"/>
    <w:bookmarkEnd w:id="7"/>
    <w:bookmarkEnd w:id="8"/>
    <w:p w:rsidR="004B58E0" w:rsidRPr="00B54016" w:rsidRDefault="00574FBA" w:rsidP="00745D09">
      <w:pPr>
        <w:pStyle w:val="ListParagraph"/>
        <w:numPr>
          <w:ilvl w:val="0"/>
          <w:numId w:val="18"/>
        </w:numPr>
        <w:spacing w:after="0" w:line="240" w:lineRule="auto"/>
        <w:ind w:hanging="720"/>
        <w:rPr>
          <w:rFonts w:ascii="Times New Roman" w:hAnsi="Times New Roman" w:cs="Times New Roman"/>
          <w:sz w:val="24"/>
          <w:szCs w:val="24"/>
          <w:u w:val="single"/>
        </w:rPr>
      </w:pPr>
      <w:r>
        <w:rPr>
          <w:rFonts w:ascii="Times New Roman" w:hAnsi="Times New Roman" w:cs="Times New Roman"/>
          <w:sz w:val="24"/>
          <w:szCs w:val="24"/>
          <w:u w:val="single"/>
        </w:rPr>
        <w:t>Format of the Application Submission</w:t>
      </w:r>
    </w:p>
    <w:p w:rsidR="00B54016" w:rsidRDefault="00B54016" w:rsidP="00C75A68">
      <w:pPr>
        <w:spacing w:after="0" w:line="240" w:lineRule="auto"/>
        <w:ind w:left="360"/>
        <w:rPr>
          <w:rFonts w:ascii="Times New Roman" w:hAnsi="Times New Roman" w:cs="Times New Roman"/>
          <w:sz w:val="24"/>
          <w:szCs w:val="24"/>
        </w:rPr>
      </w:pPr>
    </w:p>
    <w:p w:rsidR="00C75A68" w:rsidRPr="00B54016" w:rsidRDefault="00C75A68" w:rsidP="00B54016">
      <w:pPr>
        <w:spacing w:after="0" w:line="240" w:lineRule="auto"/>
        <w:rPr>
          <w:rFonts w:ascii="Times New Roman" w:hAnsi="Times New Roman" w:cs="Times New Roman"/>
          <w:sz w:val="23"/>
          <w:szCs w:val="23"/>
        </w:rPr>
      </w:pPr>
      <w:r w:rsidRPr="00B54016">
        <w:rPr>
          <w:rFonts w:ascii="Times New Roman" w:hAnsi="Times New Roman" w:cs="Times New Roman"/>
          <w:sz w:val="23"/>
          <w:szCs w:val="23"/>
        </w:rPr>
        <w:t>Applications should meet the following formatting guidelines:</w:t>
      </w:r>
    </w:p>
    <w:p w:rsidR="004B58E0" w:rsidRPr="00B54016" w:rsidRDefault="004B58E0" w:rsidP="00C75A68">
      <w:pPr>
        <w:spacing w:after="0" w:line="240" w:lineRule="auto"/>
        <w:ind w:left="360"/>
        <w:rPr>
          <w:rFonts w:ascii="Times New Roman" w:hAnsi="Times New Roman" w:cs="Times New Roman"/>
          <w:sz w:val="23"/>
          <w:szCs w:val="23"/>
        </w:rPr>
      </w:pPr>
    </w:p>
    <w:p w:rsidR="00C75A68" w:rsidRPr="00B54016" w:rsidRDefault="00C75A68" w:rsidP="00745D09">
      <w:pPr>
        <w:numPr>
          <w:ilvl w:val="0"/>
          <w:numId w:val="21"/>
        </w:numPr>
        <w:spacing w:after="0" w:line="240" w:lineRule="auto"/>
        <w:rPr>
          <w:rFonts w:ascii="Times New Roman" w:hAnsi="Times New Roman" w:cs="Times New Roman"/>
          <w:sz w:val="23"/>
          <w:szCs w:val="23"/>
        </w:rPr>
      </w:pPr>
      <w:r w:rsidRPr="00B54016">
        <w:rPr>
          <w:rFonts w:ascii="Times New Roman" w:hAnsi="Times New Roman" w:cs="Times New Roman"/>
          <w:b/>
          <w:sz w:val="23"/>
          <w:szCs w:val="23"/>
        </w:rPr>
        <w:t xml:space="preserve">10-page </w:t>
      </w:r>
      <w:r w:rsidRPr="00B54016">
        <w:rPr>
          <w:rFonts w:ascii="Times New Roman" w:hAnsi="Times New Roman" w:cs="Times New Roman"/>
          <w:sz w:val="23"/>
          <w:szCs w:val="23"/>
        </w:rPr>
        <w:t xml:space="preserve">maximum length for </w:t>
      </w:r>
      <w:r w:rsidRPr="00B54016">
        <w:rPr>
          <w:rFonts w:ascii="Times New Roman" w:hAnsi="Times New Roman" w:cs="Times New Roman"/>
          <w:b/>
          <w:sz w:val="23"/>
          <w:szCs w:val="23"/>
        </w:rPr>
        <w:t>Tier 1</w:t>
      </w:r>
      <w:r w:rsidRPr="00B54016">
        <w:rPr>
          <w:rFonts w:ascii="Times New Roman" w:hAnsi="Times New Roman" w:cs="Times New Roman"/>
          <w:sz w:val="23"/>
          <w:szCs w:val="23"/>
        </w:rPr>
        <w:t xml:space="preserve"> grant narrative response to </w:t>
      </w:r>
      <w:r w:rsidRPr="00B54016">
        <w:rPr>
          <w:rFonts w:ascii="Times New Roman" w:hAnsi="Times New Roman" w:cs="Times New Roman"/>
          <w:b/>
          <w:sz w:val="23"/>
          <w:szCs w:val="23"/>
        </w:rPr>
        <w:t>Appendix B</w:t>
      </w:r>
      <w:r w:rsidRPr="00B54016">
        <w:rPr>
          <w:rFonts w:ascii="Times New Roman" w:hAnsi="Times New Roman" w:cs="Times New Roman"/>
          <w:sz w:val="23"/>
          <w:szCs w:val="23"/>
        </w:rPr>
        <w:t xml:space="preserve">; </w:t>
      </w:r>
    </w:p>
    <w:p w:rsidR="00C75A68" w:rsidRPr="00B54016" w:rsidRDefault="00C75A68" w:rsidP="00745D09">
      <w:pPr>
        <w:numPr>
          <w:ilvl w:val="0"/>
          <w:numId w:val="21"/>
        </w:numPr>
        <w:spacing w:after="0" w:line="240" w:lineRule="auto"/>
        <w:rPr>
          <w:rFonts w:ascii="Times New Roman" w:hAnsi="Times New Roman" w:cs="Times New Roman"/>
          <w:b/>
          <w:sz w:val="23"/>
          <w:szCs w:val="23"/>
        </w:rPr>
      </w:pPr>
      <w:r w:rsidRPr="00B54016">
        <w:rPr>
          <w:rFonts w:ascii="Times New Roman" w:hAnsi="Times New Roman" w:cs="Times New Roman"/>
          <w:b/>
          <w:sz w:val="23"/>
          <w:szCs w:val="23"/>
        </w:rPr>
        <w:t xml:space="preserve">35-page </w:t>
      </w:r>
      <w:r w:rsidRPr="00B54016">
        <w:rPr>
          <w:rFonts w:ascii="Times New Roman" w:hAnsi="Times New Roman" w:cs="Times New Roman"/>
          <w:sz w:val="23"/>
          <w:szCs w:val="23"/>
        </w:rPr>
        <w:t xml:space="preserve">maximum length for </w:t>
      </w:r>
      <w:r w:rsidRPr="00B54016">
        <w:rPr>
          <w:rFonts w:ascii="Times New Roman" w:hAnsi="Times New Roman" w:cs="Times New Roman"/>
          <w:b/>
          <w:sz w:val="23"/>
          <w:szCs w:val="23"/>
        </w:rPr>
        <w:t xml:space="preserve">Tier 2 </w:t>
      </w:r>
      <w:r w:rsidRPr="00B54016">
        <w:rPr>
          <w:rFonts w:ascii="Times New Roman" w:hAnsi="Times New Roman" w:cs="Times New Roman"/>
          <w:sz w:val="23"/>
          <w:szCs w:val="23"/>
        </w:rPr>
        <w:t xml:space="preserve">grant narrative response to </w:t>
      </w:r>
      <w:r w:rsidRPr="00B54016">
        <w:rPr>
          <w:rFonts w:ascii="Times New Roman" w:hAnsi="Times New Roman" w:cs="Times New Roman"/>
          <w:b/>
          <w:sz w:val="23"/>
          <w:szCs w:val="23"/>
        </w:rPr>
        <w:t xml:space="preserve">Appendix C;  </w:t>
      </w:r>
    </w:p>
    <w:p w:rsidR="00C75A68" w:rsidRPr="00B54016" w:rsidRDefault="00C75A68" w:rsidP="00745D09">
      <w:pPr>
        <w:numPr>
          <w:ilvl w:val="0"/>
          <w:numId w:val="21"/>
        </w:numPr>
        <w:spacing w:after="0" w:line="240" w:lineRule="auto"/>
        <w:rPr>
          <w:rFonts w:ascii="Times New Roman" w:hAnsi="Times New Roman" w:cs="Times New Roman"/>
          <w:sz w:val="23"/>
          <w:szCs w:val="23"/>
        </w:rPr>
      </w:pPr>
      <w:r w:rsidRPr="00B54016">
        <w:rPr>
          <w:rFonts w:ascii="Times New Roman" w:hAnsi="Times New Roman" w:cs="Times New Roman"/>
          <w:sz w:val="23"/>
          <w:szCs w:val="23"/>
        </w:rPr>
        <w:t>Page restrictions apply only to content of the narrative proposals and do not apply to other required forms and supporting documents, such as the SF-424, SF-424A, SF-424B, cover page, indirect cost rate agreement, resumes, letters of support, and assurance forms);</w:t>
      </w:r>
    </w:p>
    <w:p w:rsidR="00C75A68" w:rsidRPr="00B54016" w:rsidRDefault="00C75A68" w:rsidP="00745D09">
      <w:pPr>
        <w:numPr>
          <w:ilvl w:val="0"/>
          <w:numId w:val="21"/>
        </w:numPr>
        <w:spacing w:after="0" w:line="240" w:lineRule="auto"/>
        <w:rPr>
          <w:rFonts w:ascii="Times New Roman" w:hAnsi="Times New Roman" w:cs="Times New Roman"/>
          <w:b/>
          <w:sz w:val="23"/>
          <w:szCs w:val="23"/>
        </w:rPr>
      </w:pPr>
      <w:r w:rsidRPr="00B54016">
        <w:rPr>
          <w:rFonts w:ascii="Times New Roman" w:hAnsi="Times New Roman" w:cs="Times New Roman"/>
          <w:sz w:val="23"/>
          <w:szCs w:val="23"/>
        </w:rPr>
        <w:t>8 ½” by 11” paper;</w:t>
      </w:r>
    </w:p>
    <w:p w:rsidR="00C75A68" w:rsidRPr="00B54016" w:rsidRDefault="00C75A68" w:rsidP="00745D09">
      <w:pPr>
        <w:numPr>
          <w:ilvl w:val="0"/>
          <w:numId w:val="21"/>
        </w:numPr>
        <w:spacing w:after="0" w:line="240" w:lineRule="auto"/>
        <w:rPr>
          <w:rFonts w:ascii="Times New Roman" w:hAnsi="Times New Roman" w:cs="Times New Roman"/>
          <w:b/>
          <w:sz w:val="23"/>
          <w:szCs w:val="23"/>
        </w:rPr>
      </w:pPr>
      <w:r w:rsidRPr="00B54016">
        <w:rPr>
          <w:rFonts w:ascii="Times New Roman" w:hAnsi="Times New Roman" w:cs="Times New Roman"/>
          <w:sz w:val="23"/>
          <w:szCs w:val="23"/>
        </w:rPr>
        <w:t>12 point Times New Roman or Arial font size (smaller font may be used in tables, charts and graphs as long as they are clearly readable);</w:t>
      </w:r>
    </w:p>
    <w:p w:rsidR="00C75A68" w:rsidRPr="00B54016" w:rsidRDefault="00C75A68" w:rsidP="00745D09">
      <w:pPr>
        <w:numPr>
          <w:ilvl w:val="0"/>
          <w:numId w:val="21"/>
        </w:numPr>
        <w:spacing w:after="0" w:line="240" w:lineRule="auto"/>
        <w:rPr>
          <w:rFonts w:ascii="Times New Roman" w:hAnsi="Times New Roman" w:cs="Times New Roman"/>
          <w:b/>
          <w:sz w:val="23"/>
          <w:szCs w:val="23"/>
        </w:rPr>
      </w:pPr>
      <w:r w:rsidRPr="00B54016">
        <w:rPr>
          <w:rFonts w:ascii="Times New Roman" w:hAnsi="Times New Roman" w:cs="Times New Roman"/>
          <w:sz w:val="23"/>
          <w:szCs w:val="23"/>
        </w:rPr>
        <w:t>Numbered pages.</w:t>
      </w:r>
    </w:p>
    <w:p w:rsidR="00C75A68" w:rsidRDefault="00C75A68" w:rsidP="00AF3F40">
      <w:pPr>
        <w:spacing w:after="0" w:line="240" w:lineRule="auto"/>
        <w:rPr>
          <w:rFonts w:ascii="Times New Roman" w:hAnsi="Times New Roman" w:cs="Times New Roman"/>
          <w:sz w:val="24"/>
          <w:szCs w:val="24"/>
          <w:u w:val="single"/>
        </w:rPr>
      </w:pPr>
    </w:p>
    <w:p w:rsidR="00565F85" w:rsidRDefault="00565F85" w:rsidP="00745D09">
      <w:pPr>
        <w:pStyle w:val="ListParagraph"/>
        <w:numPr>
          <w:ilvl w:val="0"/>
          <w:numId w:val="18"/>
        </w:numPr>
        <w:spacing w:after="0" w:line="240" w:lineRule="auto"/>
        <w:ind w:left="0" w:firstLine="0"/>
        <w:rPr>
          <w:rFonts w:ascii="Times New Roman" w:hAnsi="Times New Roman" w:cs="Times New Roman"/>
          <w:sz w:val="24"/>
          <w:szCs w:val="24"/>
          <w:u w:val="single"/>
        </w:rPr>
      </w:pPr>
      <w:r w:rsidRPr="00B54016">
        <w:rPr>
          <w:rFonts w:ascii="Times New Roman" w:hAnsi="Times New Roman" w:cs="Times New Roman"/>
          <w:sz w:val="24"/>
          <w:szCs w:val="24"/>
          <w:u w:val="single"/>
        </w:rPr>
        <w:t xml:space="preserve">Electronic Submission </w:t>
      </w:r>
    </w:p>
    <w:p w:rsidR="00B54016" w:rsidRPr="00B54016" w:rsidRDefault="00B54016" w:rsidP="00B54016">
      <w:pPr>
        <w:pStyle w:val="ListParagraph"/>
        <w:spacing w:after="0" w:line="240" w:lineRule="auto"/>
        <w:rPr>
          <w:rFonts w:ascii="Times New Roman" w:hAnsi="Times New Roman" w:cs="Times New Roman"/>
          <w:sz w:val="24"/>
          <w:szCs w:val="24"/>
          <w:u w:val="single"/>
        </w:rPr>
      </w:pPr>
    </w:p>
    <w:p w:rsidR="00565F85" w:rsidRPr="00B54016" w:rsidRDefault="00565F85" w:rsidP="00AF3F40">
      <w:pPr>
        <w:spacing w:after="0" w:line="240" w:lineRule="auto"/>
        <w:rPr>
          <w:rFonts w:ascii="Times New Roman" w:hAnsi="Times New Roman" w:cs="Times New Roman"/>
          <w:sz w:val="23"/>
          <w:szCs w:val="23"/>
        </w:rPr>
      </w:pPr>
      <w:r w:rsidRPr="00B54016">
        <w:rPr>
          <w:rFonts w:ascii="Times New Roman" w:hAnsi="Times New Roman" w:cs="Times New Roman"/>
          <w:sz w:val="23"/>
          <w:szCs w:val="23"/>
        </w:rPr>
        <w:t xml:space="preserve">Applicants </w:t>
      </w:r>
      <w:r w:rsidRPr="00B54016">
        <w:rPr>
          <w:rFonts w:ascii="Times New Roman" w:hAnsi="Times New Roman" w:cs="Times New Roman"/>
          <w:b/>
          <w:sz w:val="23"/>
          <w:szCs w:val="23"/>
        </w:rPr>
        <w:t xml:space="preserve">must submit applications electronically through </w:t>
      </w:r>
      <w:hyperlink r:id="rId25" w:history="1">
        <w:r w:rsidR="00B25D7C" w:rsidRPr="00B54016">
          <w:rPr>
            <w:rStyle w:val="Hyperlink"/>
            <w:rFonts w:ascii="Times New Roman" w:hAnsi="Times New Roman" w:cs="Times New Roman"/>
            <w:b/>
            <w:color w:val="auto"/>
            <w:sz w:val="23"/>
            <w:szCs w:val="23"/>
          </w:rPr>
          <w:t>www.grants.gov</w:t>
        </w:r>
      </w:hyperlink>
      <w:r w:rsidR="00B25D7C" w:rsidRPr="00B54016">
        <w:rPr>
          <w:rFonts w:ascii="Times New Roman" w:hAnsi="Times New Roman" w:cs="Times New Roman"/>
          <w:sz w:val="23"/>
          <w:szCs w:val="23"/>
        </w:rPr>
        <w:t xml:space="preserve"> </w:t>
      </w:r>
      <w:r w:rsidR="00AF3F40" w:rsidRPr="00B54016">
        <w:rPr>
          <w:rFonts w:ascii="Times New Roman" w:hAnsi="Times New Roman" w:cs="Times New Roman"/>
          <w:sz w:val="23"/>
          <w:szCs w:val="23"/>
        </w:rPr>
        <w:t xml:space="preserve"> by 11:59 PM, Eastern Standard Time, on </w:t>
      </w:r>
      <w:r w:rsidR="00B54016" w:rsidRPr="00B54016">
        <w:rPr>
          <w:rFonts w:ascii="Times New Roman" w:hAnsi="Times New Roman" w:cs="Times New Roman"/>
          <w:sz w:val="23"/>
          <w:szCs w:val="23"/>
        </w:rPr>
        <w:t>the scheduled RFA due date</w:t>
      </w:r>
      <w:r w:rsidRPr="00B54016">
        <w:rPr>
          <w:rFonts w:ascii="Times New Roman" w:hAnsi="Times New Roman" w:cs="Times New Roman"/>
          <w:sz w:val="23"/>
          <w:szCs w:val="23"/>
        </w:rPr>
        <w:t xml:space="preserve">.  </w:t>
      </w:r>
      <w:r w:rsidR="00AF3F40" w:rsidRPr="00B54016">
        <w:rPr>
          <w:rFonts w:ascii="Times New Roman" w:hAnsi="Times New Roman" w:cs="Times New Roman"/>
          <w:sz w:val="23"/>
          <w:szCs w:val="23"/>
        </w:rPr>
        <w:t xml:space="preserve">Applications received after the deadline date will be </w:t>
      </w:r>
      <w:r w:rsidR="008E620A">
        <w:rPr>
          <w:rFonts w:ascii="Times New Roman" w:hAnsi="Times New Roman" w:cs="Times New Roman"/>
          <w:sz w:val="23"/>
          <w:szCs w:val="23"/>
        </w:rPr>
        <w:t xml:space="preserve">held until the following review period.   </w:t>
      </w:r>
      <w:r w:rsidR="00AF3F40" w:rsidRPr="00B54016">
        <w:rPr>
          <w:rFonts w:ascii="Times New Roman" w:hAnsi="Times New Roman" w:cs="Times New Roman"/>
          <w:sz w:val="23"/>
          <w:szCs w:val="23"/>
        </w:rPr>
        <w:t xml:space="preserve">USDA will not consider any additions or revisions to an application once it is received.  FNS will not accept mailed, faxed, or hand-delivered applications. </w:t>
      </w:r>
      <w:r w:rsidRPr="00B54016">
        <w:rPr>
          <w:rFonts w:ascii="Times New Roman" w:hAnsi="Times New Roman" w:cs="Times New Roman"/>
          <w:sz w:val="23"/>
          <w:szCs w:val="23"/>
        </w:rPr>
        <w:t>To submit the application electronically via the www.grants.gov website, there are a number of steps in the registration process that will be required before the application may be submitted.  It is very important that users of the grants.gov system familiarize themselves with the requirements for system use</w:t>
      </w:r>
      <w:r w:rsidR="00AF3F40" w:rsidRPr="00B54016">
        <w:rPr>
          <w:rFonts w:ascii="Times New Roman" w:hAnsi="Times New Roman" w:cs="Times New Roman"/>
          <w:sz w:val="23"/>
          <w:szCs w:val="23"/>
        </w:rPr>
        <w:t xml:space="preserve"> (see below)</w:t>
      </w:r>
      <w:r w:rsidRPr="00B54016">
        <w:rPr>
          <w:rFonts w:ascii="Times New Roman" w:hAnsi="Times New Roman" w:cs="Times New Roman"/>
          <w:sz w:val="23"/>
          <w:szCs w:val="23"/>
        </w:rPr>
        <w:t xml:space="preserve">.  </w:t>
      </w:r>
    </w:p>
    <w:p w:rsidR="009B13CA" w:rsidRPr="00B54016" w:rsidRDefault="009B13CA" w:rsidP="00CE2B03">
      <w:pPr>
        <w:spacing w:after="0" w:line="240" w:lineRule="auto"/>
        <w:rPr>
          <w:rFonts w:ascii="Times New Roman" w:hAnsi="Times New Roman" w:cs="Times New Roman"/>
          <w:color w:val="FF0000"/>
          <w:sz w:val="23"/>
          <w:szCs w:val="23"/>
        </w:rPr>
      </w:pPr>
    </w:p>
    <w:p w:rsidR="009B13CA" w:rsidRPr="00B54016" w:rsidRDefault="009B13CA" w:rsidP="009B13CA">
      <w:pPr>
        <w:spacing w:after="0" w:line="240" w:lineRule="auto"/>
        <w:rPr>
          <w:rFonts w:ascii="Times New Roman" w:hAnsi="Times New Roman" w:cs="Times New Roman"/>
          <w:sz w:val="23"/>
          <w:szCs w:val="23"/>
          <w:u w:val="single"/>
        </w:rPr>
      </w:pPr>
      <w:r w:rsidRPr="00B54016">
        <w:rPr>
          <w:rFonts w:ascii="Times New Roman" w:hAnsi="Times New Roman" w:cs="Times New Roman"/>
          <w:sz w:val="23"/>
          <w:szCs w:val="23"/>
          <w:u w:val="single"/>
        </w:rPr>
        <w:t>Dun and Bradstreet (DUNS) Number</w:t>
      </w:r>
    </w:p>
    <w:p w:rsidR="009B13CA" w:rsidRPr="00B54016" w:rsidRDefault="009B13CA" w:rsidP="009B13CA">
      <w:pPr>
        <w:autoSpaceDE w:val="0"/>
        <w:autoSpaceDN w:val="0"/>
        <w:adjustRightInd w:val="0"/>
        <w:spacing w:after="0" w:line="240" w:lineRule="auto"/>
        <w:rPr>
          <w:rFonts w:ascii="Times New Roman" w:hAnsi="Times New Roman" w:cs="Times New Roman"/>
          <w:sz w:val="23"/>
          <w:szCs w:val="23"/>
        </w:rPr>
      </w:pPr>
      <w:r w:rsidRPr="00B54016">
        <w:rPr>
          <w:rFonts w:ascii="Times New Roman" w:hAnsi="Times New Roman" w:cs="Times New Roman"/>
          <w:sz w:val="23"/>
          <w:szCs w:val="23"/>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Please visit the following websites to obtain additional information on how to obtain a DUNS number (www.dnb.com) and register in SAM (https://www.sam.gov/portal/public/SAM/). </w:t>
      </w:r>
    </w:p>
    <w:p w:rsidR="009B13CA" w:rsidRPr="00B54016" w:rsidRDefault="009B13CA" w:rsidP="009B13CA">
      <w:pPr>
        <w:spacing w:after="0" w:line="240" w:lineRule="auto"/>
        <w:rPr>
          <w:rFonts w:ascii="Times New Roman" w:hAnsi="Times New Roman" w:cs="Times New Roman"/>
          <w:color w:val="FF0000"/>
          <w:sz w:val="23"/>
          <w:szCs w:val="23"/>
        </w:rPr>
      </w:pPr>
    </w:p>
    <w:p w:rsidR="009B13CA" w:rsidRPr="00B54016" w:rsidRDefault="009B13CA" w:rsidP="009B13CA">
      <w:pPr>
        <w:spacing w:after="0" w:line="240" w:lineRule="auto"/>
        <w:rPr>
          <w:rFonts w:ascii="Times New Roman" w:hAnsi="Times New Roman" w:cs="Times New Roman"/>
          <w:sz w:val="23"/>
          <w:szCs w:val="23"/>
        </w:rPr>
      </w:pPr>
      <w:r w:rsidRPr="00B54016">
        <w:rPr>
          <w:rFonts w:ascii="Times New Roman" w:hAnsi="Times New Roman" w:cs="Times New Roman"/>
          <w:b/>
          <w:sz w:val="23"/>
          <w:szCs w:val="23"/>
        </w:rPr>
        <w:t xml:space="preserve">DUNS Number: </w:t>
      </w:r>
      <w:r w:rsidRPr="00B54016">
        <w:rPr>
          <w:rFonts w:ascii="Times New Roman" w:hAnsi="Times New Roman" w:cs="Times New Roman"/>
          <w:sz w:val="23"/>
          <w:szCs w:val="23"/>
        </w:rPr>
        <w:t xml:space="preserve">In order to obtain a DUNS number, if your organization does not have one, or if you are unsure of your organization’s number you can contact Dun and Bradstreet via the internet at </w:t>
      </w:r>
      <w:hyperlink r:id="rId26" w:history="1">
        <w:r w:rsidRPr="00B54016">
          <w:rPr>
            <w:rFonts w:ascii="Times New Roman" w:hAnsi="Times New Roman" w:cs="Times New Roman"/>
            <w:color w:val="0000FF" w:themeColor="hyperlink"/>
            <w:sz w:val="23"/>
            <w:szCs w:val="23"/>
            <w:u w:val="single"/>
          </w:rPr>
          <w:t>http://fedgov.dnb.com/webform</w:t>
        </w:r>
      </w:hyperlink>
      <w:r w:rsidRPr="00B54016">
        <w:rPr>
          <w:rFonts w:ascii="Times New Roman" w:hAnsi="Times New Roman" w:cs="Times New Roman"/>
          <w:sz w:val="23"/>
          <w:szCs w:val="23"/>
        </w:rPr>
        <w:t xml:space="preserve"> or by calling 1-888-814-1435, Monday thru Friday, 8am-9pm EST.  There is no fee associated with obtaining a DUNS number.  Obtaining a DUNS number may take several days to obtain.</w:t>
      </w:r>
    </w:p>
    <w:p w:rsidR="00BC26E3" w:rsidRPr="009B13CA" w:rsidRDefault="00BC26E3" w:rsidP="009B13CA">
      <w:pPr>
        <w:spacing w:after="0" w:line="240" w:lineRule="auto"/>
        <w:rPr>
          <w:rFonts w:ascii="Times New Roman" w:hAnsi="Times New Roman" w:cs="Times New Roman"/>
          <w:color w:val="FF0000"/>
          <w:sz w:val="24"/>
          <w:szCs w:val="24"/>
        </w:rPr>
      </w:pPr>
    </w:p>
    <w:p w:rsidR="009B13CA" w:rsidRPr="00B54016" w:rsidRDefault="009B13CA" w:rsidP="00AF3F40">
      <w:pPr>
        <w:spacing w:after="0" w:line="240" w:lineRule="auto"/>
        <w:rPr>
          <w:rFonts w:ascii="Times New Roman" w:hAnsi="Times New Roman" w:cs="Times New Roman"/>
          <w:sz w:val="23"/>
          <w:szCs w:val="23"/>
          <w:u w:val="single"/>
        </w:rPr>
      </w:pPr>
      <w:r w:rsidRPr="00B54016">
        <w:rPr>
          <w:rFonts w:ascii="Times New Roman" w:hAnsi="Times New Roman" w:cs="Times New Roman"/>
          <w:sz w:val="23"/>
          <w:szCs w:val="23"/>
          <w:u w:val="single"/>
        </w:rPr>
        <w:lastRenderedPageBreak/>
        <w:t>System for Award Management (SAM)</w:t>
      </w:r>
    </w:p>
    <w:p w:rsidR="009B13CA" w:rsidRPr="00B54016" w:rsidRDefault="009B13CA" w:rsidP="00AF3F40">
      <w:pPr>
        <w:spacing w:after="0" w:line="240" w:lineRule="auto"/>
        <w:rPr>
          <w:rFonts w:ascii="Times New Roman" w:hAnsi="Times New Roman" w:cs="Times New Roman"/>
          <w:strike/>
          <w:sz w:val="23"/>
          <w:szCs w:val="23"/>
        </w:rPr>
      </w:pPr>
      <w:r w:rsidRPr="00B54016">
        <w:rPr>
          <w:rFonts w:ascii="Times New Roman" w:eastAsia="Times New Roman" w:hAnsi="Times New Roman" w:cs="Times New Roman"/>
          <w:b/>
          <w:bCs/>
          <w:sz w:val="23"/>
          <w:szCs w:val="23"/>
        </w:rPr>
        <w:t>What is SAM</w:t>
      </w:r>
      <w:proofErr w:type="gramStart"/>
      <w:r w:rsidRPr="00B54016">
        <w:rPr>
          <w:rFonts w:ascii="Times New Roman" w:eastAsia="Times New Roman" w:hAnsi="Times New Roman" w:cs="Times New Roman"/>
          <w:b/>
          <w:bCs/>
          <w:sz w:val="23"/>
          <w:szCs w:val="23"/>
        </w:rPr>
        <w:t>?:</w:t>
      </w:r>
      <w:proofErr w:type="gramEnd"/>
      <w:r w:rsidRPr="00B54016">
        <w:rPr>
          <w:rFonts w:ascii="Times New Roman" w:eastAsia="Times New Roman" w:hAnsi="Times New Roman" w:cs="Times New Roman"/>
          <w:b/>
          <w:bCs/>
          <w:sz w:val="23"/>
          <w:szCs w:val="23"/>
        </w:rPr>
        <w:t xml:space="preserve">  </w:t>
      </w:r>
      <w:r w:rsidRPr="00B54016">
        <w:rPr>
          <w:rFonts w:ascii="Times New Roman" w:eastAsia="Times New Roman" w:hAnsi="Times New Roman" w:cs="Times New Roman"/>
          <w:sz w:val="23"/>
          <w:szCs w:val="23"/>
        </w:rPr>
        <w:t xml:space="preserve">The System for Award Management (SAM) is combining Federal procurement systems and the Catalog of Federal Domestic Assistance into one new system. </w:t>
      </w:r>
    </w:p>
    <w:p w:rsidR="009B13CA" w:rsidRPr="00B54016" w:rsidRDefault="009B13CA" w:rsidP="00AF3F40">
      <w:pPr>
        <w:spacing w:after="0" w:line="240" w:lineRule="auto"/>
        <w:rPr>
          <w:rFonts w:ascii="Times New Roman" w:hAnsi="Times New Roman" w:cs="Times New Roman"/>
          <w:sz w:val="23"/>
          <w:szCs w:val="23"/>
        </w:rPr>
      </w:pPr>
    </w:p>
    <w:p w:rsidR="009B13CA" w:rsidRPr="00B54016" w:rsidRDefault="009B13CA" w:rsidP="00AF3F40">
      <w:pPr>
        <w:spacing w:after="0" w:line="240" w:lineRule="auto"/>
        <w:rPr>
          <w:rFonts w:ascii="Times New Roman" w:hAnsi="Times New Roman" w:cs="Times New Roman"/>
          <w:sz w:val="23"/>
          <w:szCs w:val="23"/>
        </w:rPr>
      </w:pPr>
      <w:r w:rsidRPr="00B54016">
        <w:rPr>
          <w:rFonts w:ascii="Times New Roman" w:hAnsi="Times New Roman" w:cs="Times New Roman"/>
          <w:sz w:val="23"/>
          <w:szCs w:val="23"/>
        </w:rPr>
        <w:t>For additional information regarding SAM see the following link:</w:t>
      </w:r>
    </w:p>
    <w:p w:rsidR="009B13CA" w:rsidRPr="00B54016" w:rsidRDefault="009B13CA" w:rsidP="00AF3F40">
      <w:pPr>
        <w:spacing w:after="0" w:line="240" w:lineRule="auto"/>
        <w:rPr>
          <w:sz w:val="23"/>
          <w:szCs w:val="23"/>
        </w:rPr>
      </w:pPr>
    </w:p>
    <w:p w:rsidR="009B13CA" w:rsidRPr="00B54016" w:rsidRDefault="00A515B0" w:rsidP="00AF3F40">
      <w:pPr>
        <w:spacing w:after="0" w:line="240" w:lineRule="auto"/>
        <w:rPr>
          <w:rFonts w:ascii="Times New Roman" w:hAnsi="Times New Roman" w:cs="Times New Roman"/>
          <w:sz w:val="23"/>
          <w:szCs w:val="23"/>
        </w:rPr>
      </w:pPr>
      <w:hyperlink r:id="rId27" w:history="1">
        <w:r w:rsidR="009B13CA" w:rsidRPr="00B54016">
          <w:rPr>
            <w:rFonts w:ascii="Times New Roman" w:hAnsi="Times New Roman" w:cs="Times New Roman"/>
            <w:color w:val="0000FF" w:themeColor="hyperlink"/>
            <w:sz w:val="23"/>
            <w:szCs w:val="23"/>
            <w:u w:val="single"/>
          </w:rPr>
          <w:t>https://www.acquisition.gov/SAM_Guides/Quick%20Guide%20for%20Grants%20Registrations%20v1.pdf</w:t>
        </w:r>
      </w:hyperlink>
    </w:p>
    <w:p w:rsidR="009B13CA" w:rsidRPr="00B54016" w:rsidRDefault="009B13CA" w:rsidP="00AF3F40">
      <w:pPr>
        <w:spacing w:after="0" w:line="240" w:lineRule="auto"/>
        <w:rPr>
          <w:rFonts w:ascii="Times New Roman" w:hAnsi="Times New Roman" w:cs="Times New Roman"/>
          <w:sz w:val="23"/>
          <w:szCs w:val="23"/>
        </w:rPr>
      </w:pPr>
      <w:r w:rsidRPr="00B54016">
        <w:rPr>
          <w:rFonts w:ascii="Times New Roman" w:hAnsi="Times New Roman" w:cs="Times New Roman"/>
          <w:sz w:val="23"/>
          <w:szCs w:val="23"/>
        </w:rPr>
        <w:t>Below is some additional information that should assist the applicant through this process:</w:t>
      </w:r>
    </w:p>
    <w:p w:rsidR="009B13CA" w:rsidRPr="00B54016" w:rsidRDefault="009B13CA" w:rsidP="00AF3F40">
      <w:pPr>
        <w:spacing w:after="0" w:line="240" w:lineRule="auto"/>
        <w:rPr>
          <w:rFonts w:ascii="Times New Roman" w:hAnsi="Times New Roman" w:cs="Times New Roman"/>
          <w:b/>
          <w:bCs/>
          <w:sz w:val="23"/>
          <w:szCs w:val="23"/>
        </w:rPr>
      </w:pPr>
    </w:p>
    <w:p w:rsidR="009B13CA" w:rsidRPr="00B54016" w:rsidRDefault="009B13CA" w:rsidP="00AF3F40">
      <w:pPr>
        <w:spacing w:after="0" w:line="240" w:lineRule="auto"/>
        <w:rPr>
          <w:rFonts w:ascii="Times New Roman" w:hAnsi="Times New Roman" w:cs="Times New Roman"/>
          <w:sz w:val="23"/>
          <w:szCs w:val="23"/>
        </w:rPr>
      </w:pPr>
      <w:r w:rsidRPr="00B54016">
        <w:rPr>
          <w:rFonts w:ascii="Times New Roman" w:hAnsi="Times New Roman" w:cs="Times New Roman"/>
          <w:b/>
          <w:bCs/>
          <w:sz w:val="23"/>
          <w:szCs w:val="23"/>
        </w:rPr>
        <w:t>SAM Registration</w:t>
      </w:r>
      <w:r w:rsidRPr="00B54016">
        <w:rPr>
          <w:rFonts w:ascii="Times New Roman" w:hAnsi="Times New Roman" w:cs="Times New Roman"/>
          <w:sz w:val="23"/>
          <w:szCs w:val="23"/>
        </w:rPr>
        <w:t xml:space="preserve">: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takes at least </w:t>
      </w:r>
      <w:r w:rsidRPr="00B54016">
        <w:rPr>
          <w:rFonts w:ascii="Times New Roman" w:hAnsi="Times New Roman" w:cs="Times New Roman"/>
          <w:b/>
          <w:sz w:val="23"/>
          <w:szCs w:val="23"/>
        </w:rPr>
        <w:t>48 hours</w:t>
      </w:r>
      <w:r w:rsidRPr="00B54016">
        <w:rPr>
          <w:rFonts w:ascii="Times New Roman" w:hAnsi="Times New Roman" w:cs="Times New Roman"/>
          <w:sz w:val="23"/>
          <w:szCs w:val="23"/>
        </w:rPr>
        <w:t xml:space="preserve"> after your registration is submitted to SAM.  Applicants must have a valid SAM registration no later than 3 days prior to the application due date of this solicitation.  </w:t>
      </w:r>
      <w:r w:rsidRPr="00B54016">
        <w:rPr>
          <w:rFonts w:ascii="Times New Roman" w:hAnsi="Times New Roman" w:cs="Times New Roman"/>
          <w:b/>
          <w:bCs/>
          <w:sz w:val="23"/>
          <w:szCs w:val="23"/>
        </w:rPr>
        <w:t>Applicants that do not receive confirmation that SAM registration is complete and active should contact SAM at: https://www.fsd.gov/app/answers/list</w:t>
      </w:r>
      <w:r w:rsidRPr="00B54016">
        <w:rPr>
          <w:rFonts w:ascii="Times New Roman" w:hAnsi="Times New Roman" w:cs="Times New Roman"/>
          <w:sz w:val="23"/>
          <w:szCs w:val="23"/>
        </w:rPr>
        <w:t xml:space="preserve">. </w:t>
      </w:r>
    </w:p>
    <w:p w:rsidR="009B13CA" w:rsidRPr="00B54016" w:rsidRDefault="009B13CA" w:rsidP="00AF3F40">
      <w:pPr>
        <w:spacing w:after="0" w:line="240" w:lineRule="auto"/>
        <w:rPr>
          <w:rFonts w:ascii="Times New Roman" w:hAnsi="Times New Roman" w:cs="Times New Roman"/>
          <w:b/>
          <w:sz w:val="23"/>
          <w:szCs w:val="23"/>
        </w:rPr>
      </w:pPr>
    </w:p>
    <w:p w:rsidR="009B13CA" w:rsidRPr="00B54016" w:rsidRDefault="009B13CA" w:rsidP="00AF3F40">
      <w:pPr>
        <w:spacing w:after="0" w:line="240" w:lineRule="auto"/>
        <w:rPr>
          <w:rFonts w:ascii="Times New Roman" w:hAnsi="Times New Roman" w:cs="Times New Roman"/>
          <w:color w:val="000000"/>
          <w:sz w:val="23"/>
          <w:szCs w:val="23"/>
        </w:rPr>
      </w:pPr>
      <w:r w:rsidRPr="00B54016">
        <w:rPr>
          <w:rFonts w:ascii="Times New Roman" w:hAnsi="Times New Roman" w:cs="Times New Roman"/>
          <w:b/>
          <w:sz w:val="23"/>
          <w:szCs w:val="23"/>
        </w:rPr>
        <w:t xml:space="preserve">SAM Presentation/Training:  </w:t>
      </w:r>
      <w:r w:rsidRPr="00B54016">
        <w:rPr>
          <w:rFonts w:ascii="Times New Roman" w:hAnsi="Times New Roman" w:cs="Times New Roman"/>
          <w:color w:val="000000"/>
          <w:sz w:val="23"/>
          <w:szCs w:val="23"/>
        </w:rPr>
        <w:t xml:space="preserve">GSA has created a presentation of a SAM training.  To view the presentation, please visit: </w:t>
      </w:r>
      <w:hyperlink r:id="rId28" w:history="1">
        <w:r w:rsidRPr="00B54016">
          <w:rPr>
            <w:rFonts w:ascii="Times New Roman" w:hAnsi="Times New Roman" w:cs="Times New Roman"/>
            <w:color w:val="0000FF" w:themeColor="hyperlink"/>
            <w:sz w:val="23"/>
            <w:szCs w:val="23"/>
            <w:u w:val="single"/>
          </w:rPr>
          <w:t>http://www.youtube.com/watch?v=mmHcKCchaiY</w:t>
        </w:r>
      </w:hyperlink>
    </w:p>
    <w:p w:rsidR="009B13CA" w:rsidRPr="00B54016" w:rsidRDefault="009B13CA" w:rsidP="00AF3F40">
      <w:pPr>
        <w:spacing w:after="0" w:line="240" w:lineRule="auto"/>
        <w:rPr>
          <w:rFonts w:ascii="Times New Roman" w:hAnsi="Times New Roman" w:cs="Times New Roman"/>
          <w:color w:val="000000"/>
          <w:sz w:val="23"/>
          <w:szCs w:val="23"/>
        </w:rPr>
      </w:pPr>
    </w:p>
    <w:p w:rsidR="009B13CA" w:rsidRPr="00B54016" w:rsidRDefault="009B13CA" w:rsidP="00AF3F40">
      <w:pPr>
        <w:spacing w:after="0" w:line="240" w:lineRule="auto"/>
        <w:rPr>
          <w:rFonts w:ascii="Times New Roman" w:hAnsi="Times New Roman" w:cs="Times New Roman"/>
          <w:color w:val="000000"/>
          <w:sz w:val="23"/>
          <w:szCs w:val="23"/>
        </w:rPr>
      </w:pPr>
      <w:r w:rsidRPr="00B54016">
        <w:rPr>
          <w:rFonts w:ascii="Times New Roman" w:hAnsi="Times New Roman" w:cs="Times New Roman"/>
          <w:color w:val="000000"/>
          <w:sz w:val="23"/>
          <w:szCs w:val="23"/>
        </w:rPr>
        <w:t>This will be extremely useful for SAM users that are:</w:t>
      </w:r>
    </w:p>
    <w:p w:rsidR="009B13CA" w:rsidRPr="00B54016" w:rsidRDefault="009B13CA" w:rsidP="002F496E">
      <w:pPr>
        <w:numPr>
          <w:ilvl w:val="0"/>
          <w:numId w:val="5"/>
        </w:numPr>
        <w:spacing w:after="0" w:line="240" w:lineRule="auto"/>
        <w:ind w:left="720"/>
        <w:contextualSpacing/>
        <w:rPr>
          <w:rFonts w:ascii="Times New Roman" w:hAnsi="Times New Roman" w:cs="Times New Roman"/>
          <w:color w:val="000000"/>
          <w:sz w:val="23"/>
          <w:szCs w:val="23"/>
        </w:rPr>
      </w:pPr>
      <w:r w:rsidRPr="00B54016">
        <w:rPr>
          <w:rFonts w:ascii="Times New Roman" w:hAnsi="Times New Roman" w:cs="Times New Roman"/>
          <w:color w:val="000000"/>
          <w:sz w:val="23"/>
          <w:szCs w:val="23"/>
        </w:rPr>
        <w:t>Registering at SAM for the first time</w:t>
      </w:r>
    </w:p>
    <w:p w:rsidR="009B13CA" w:rsidRPr="00B54016" w:rsidRDefault="009B13CA" w:rsidP="002F496E">
      <w:pPr>
        <w:numPr>
          <w:ilvl w:val="0"/>
          <w:numId w:val="5"/>
        </w:numPr>
        <w:spacing w:after="0" w:line="240" w:lineRule="auto"/>
        <w:ind w:left="720"/>
        <w:contextualSpacing/>
        <w:rPr>
          <w:rFonts w:ascii="Times New Roman" w:hAnsi="Times New Roman" w:cs="Times New Roman"/>
          <w:color w:val="000000"/>
          <w:sz w:val="23"/>
          <w:szCs w:val="23"/>
        </w:rPr>
      </w:pPr>
      <w:r w:rsidRPr="00B54016">
        <w:rPr>
          <w:rFonts w:ascii="Times New Roman" w:hAnsi="Times New Roman" w:cs="Times New Roman"/>
          <w:color w:val="000000"/>
          <w:sz w:val="23"/>
          <w:szCs w:val="23"/>
        </w:rPr>
        <w:t>Setting up user permissions from CCR into the SAM registration (called migrating)</w:t>
      </w:r>
    </w:p>
    <w:p w:rsidR="009B13CA" w:rsidRPr="00B54016" w:rsidRDefault="009B13CA" w:rsidP="002F496E">
      <w:pPr>
        <w:numPr>
          <w:ilvl w:val="0"/>
          <w:numId w:val="5"/>
        </w:numPr>
        <w:spacing w:after="0" w:line="240" w:lineRule="auto"/>
        <w:ind w:left="720"/>
        <w:contextualSpacing/>
        <w:rPr>
          <w:rFonts w:ascii="Times New Roman" w:hAnsi="Times New Roman" w:cs="Times New Roman"/>
          <w:color w:val="000000"/>
          <w:sz w:val="23"/>
          <w:szCs w:val="23"/>
        </w:rPr>
      </w:pPr>
      <w:r w:rsidRPr="00B54016">
        <w:rPr>
          <w:rFonts w:ascii="Times New Roman" w:hAnsi="Times New Roman" w:cs="Times New Roman"/>
          <w:color w:val="000000"/>
          <w:sz w:val="23"/>
          <w:szCs w:val="23"/>
        </w:rPr>
        <w:t>Updating / renewing CCR record in SAM</w:t>
      </w:r>
    </w:p>
    <w:p w:rsidR="009B13CA" w:rsidRPr="00B54016" w:rsidRDefault="009B13CA" w:rsidP="00AF3F40">
      <w:pPr>
        <w:spacing w:after="0" w:line="240" w:lineRule="auto"/>
        <w:rPr>
          <w:rFonts w:ascii="Times New Roman" w:hAnsi="Times New Roman" w:cs="Times New Roman"/>
          <w:color w:val="FF0000"/>
          <w:sz w:val="23"/>
          <w:szCs w:val="23"/>
        </w:rPr>
      </w:pPr>
    </w:p>
    <w:p w:rsidR="00FD33A2" w:rsidRPr="00B54016" w:rsidRDefault="00FD33A2" w:rsidP="00AF3F40">
      <w:pPr>
        <w:spacing w:after="0" w:line="240" w:lineRule="auto"/>
        <w:rPr>
          <w:rFonts w:ascii="Times New Roman" w:hAnsi="Times New Roman" w:cs="Times New Roman"/>
          <w:color w:val="000000"/>
          <w:sz w:val="23"/>
          <w:szCs w:val="23"/>
        </w:rPr>
      </w:pPr>
      <w:r w:rsidRPr="00B54016">
        <w:rPr>
          <w:rFonts w:ascii="Times New Roman" w:hAnsi="Times New Roman" w:cs="Times New Roman"/>
          <w:b/>
          <w:sz w:val="23"/>
          <w:szCs w:val="23"/>
        </w:rPr>
        <w:t xml:space="preserve">PLEASE BE AWARE:  </w:t>
      </w:r>
      <w:r w:rsidRPr="00B54016">
        <w:rPr>
          <w:rFonts w:ascii="Times New Roman" w:hAnsi="Times New Roman" w:cs="Times New Roman"/>
          <w:color w:val="000000"/>
          <w:sz w:val="23"/>
          <w:szCs w:val="23"/>
        </w:rPr>
        <w:t xml:space="preserve">In some instances the process to complete the migration of permissions and/or the renewal of the entity record will require </w:t>
      </w:r>
      <w:r w:rsidRPr="00B54016">
        <w:rPr>
          <w:rFonts w:ascii="Times New Roman" w:hAnsi="Times New Roman" w:cs="Times New Roman"/>
          <w:b/>
          <w:color w:val="000000"/>
          <w:sz w:val="23"/>
          <w:szCs w:val="23"/>
        </w:rPr>
        <w:t>5-7 days or more</w:t>
      </w:r>
      <w:r w:rsidRPr="00B54016">
        <w:rPr>
          <w:rFonts w:ascii="Times New Roman" w:hAnsi="Times New Roman" w:cs="Times New Roman"/>
          <w:color w:val="000000"/>
          <w:sz w:val="23"/>
          <w:szCs w:val="23"/>
        </w:rPr>
        <w:t xml:space="preserve">.  We strongly encourage grantees to begin the process at least </w:t>
      </w:r>
      <w:r w:rsidRPr="00B54016">
        <w:rPr>
          <w:rFonts w:ascii="Times New Roman" w:hAnsi="Times New Roman" w:cs="Times New Roman"/>
          <w:b/>
          <w:color w:val="000000"/>
          <w:sz w:val="23"/>
          <w:szCs w:val="23"/>
        </w:rPr>
        <w:t>3 weeks before</w:t>
      </w:r>
      <w:r w:rsidRPr="00B54016">
        <w:rPr>
          <w:rFonts w:ascii="Times New Roman" w:hAnsi="Times New Roman" w:cs="Times New Roman"/>
          <w:color w:val="000000"/>
          <w:sz w:val="23"/>
          <w:szCs w:val="23"/>
        </w:rPr>
        <w:t xml:space="preserve"> grant the due date of the grant solicitation.</w:t>
      </w:r>
    </w:p>
    <w:p w:rsidR="009B13CA" w:rsidRPr="00B54016" w:rsidRDefault="009B13CA" w:rsidP="00AF3F40">
      <w:pPr>
        <w:spacing w:after="0" w:line="240" w:lineRule="auto"/>
        <w:rPr>
          <w:rFonts w:ascii="Times New Roman" w:hAnsi="Times New Roman" w:cs="Times New Roman"/>
          <w:color w:val="FF0000"/>
          <w:sz w:val="23"/>
          <w:szCs w:val="23"/>
        </w:rPr>
      </w:pPr>
    </w:p>
    <w:p w:rsidR="004C3395" w:rsidRPr="00B54016" w:rsidRDefault="004C3395" w:rsidP="004C3395">
      <w:pPr>
        <w:spacing w:after="0" w:line="240" w:lineRule="auto"/>
        <w:rPr>
          <w:rFonts w:ascii="Times New Roman" w:hAnsi="Times New Roman" w:cs="Times New Roman"/>
          <w:sz w:val="23"/>
          <w:szCs w:val="23"/>
          <w:u w:val="single"/>
        </w:rPr>
      </w:pPr>
      <w:r w:rsidRPr="00B54016">
        <w:rPr>
          <w:rFonts w:ascii="Times New Roman" w:hAnsi="Times New Roman" w:cs="Times New Roman"/>
          <w:sz w:val="23"/>
          <w:szCs w:val="23"/>
          <w:u w:val="single"/>
        </w:rPr>
        <w:t>Grants.gov</w:t>
      </w:r>
    </w:p>
    <w:p w:rsidR="00FD33A2" w:rsidRPr="00B54016" w:rsidRDefault="00FD33A2" w:rsidP="00AF3F40">
      <w:pPr>
        <w:spacing w:after="0" w:line="240" w:lineRule="auto"/>
        <w:rPr>
          <w:rFonts w:ascii="Times New Roman" w:hAnsi="Times New Roman" w:cs="Times New Roman"/>
          <w:sz w:val="23"/>
          <w:szCs w:val="23"/>
        </w:rPr>
      </w:pPr>
      <w:r w:rsidRPr="00B54016">
        <w:rPr>
          <w:rFonts w:ascii="Times New Roman" w:hAnsi="Times New Roman" w:cs="Times New Roman"/>
          <w:b/>
          <w:sz w:val="23"/>
          <w:szCs w:val="23"/>
        </w:rPr>
        <w:t>Grants.gov Registration</w:t>
      </w:r>
      <w:r w:rsidRPr="00B54016">
        <w:rPr>
          <w:rFonts w:ascii="Times New Roman" w:hAnsi="Times New Roman" w:cs="Times New Roman"/>
          <w:sz w:val="23"/>
          <w:szCs w:val="23"/>
        </w:rPr>
        <w:t xml:space="preserve">:  In order to apply for a grant, your organization must have completed the above registrations as well as register on Grants.gov.  The Grants.gov registration process can be accessed at </w:t>
      </w:r>
      <w:r w:rsidRPr="00B54016">
        <w:rPr>
          <w:rFonts w:ascii="Times New Roman" w:hAnsi="Times New Roman" w:cs="Times New Roman"/>
          <w:sz w:val="23"/>
          <w:szCs w:val="23"/>
          <w:u w:val="single"/>
        </w:rPr>
        <w:t>www.grants.govapplicants/get_reistered.jsp</w:t>
      </w:r>
      <w:r w:rsidRPr="00B54016">
        <w:rPr>
          <w:rFonts w:ascii="Times New Roman" w:hAnsi="Times New Roman" w:cs="Times New Roman"/>
          <w:sz w:val="23"/>
          <w:szCs w:val="23"/>
        </w:rPr>
        <w:t xml:space="preserve">.  Generally, the registration process takes between </w:t>
      </w:r>
      <w:r w:rsidRPr="00B54016">
        <w:rPr>
          <w:rFonts w:ascii="Times New Roman" w:hAnsi="Times New Roman" w:cs="Times New Roman"/>
          <w:b/>
          <w:sz w:val="23"/>
          <w:szCs w:val="23"/>
        </w:rPr>
        <w:t>3-5 business days</w:t>
      </w:r>
      <w:r w:rsidRPr="00B54016">
        <w:rPr>
          <w:rFonts w:ascii="Times New Roman" w:hAnsi="Times New Roman" w:cs="Times New Roman"/>
          <w:sz w:val="23"/>
          <w:szCs w:val="23"/>
        </w:rPr>
        <w:t>.</w:t>
      </w:r>
      <w:r w:rsidR="00AF3F40" w:rsidRPr="00B54016">
        <w:rPr>
          <w:rFonts w:ascii="Times New Roman" w:hAnsi="Times New Roman" w:cs="Times New Roman"/>
          <w:sz w:val="23"/>
          <w:szCs w:val="23"/>
        </w:rPr>
        <w:t xml:space="preserve">  </w:t>
      </w:r>
      <w:r w:rsidRPr="00B54016">
        <w:rPr>
          <w:rFonts w:ascii="Times New Roman" w:hAnsi="Times New Roman" w:cs="Times New Roman"/>
          <w:sz w:val="23"/>
          <w:szCs w:val="23"/>
        </w:rPr>
        <w:t xml:space="preserve">Allow your entity ample time to complete the necessary steps, for the submission of your grant application package, on grants.gov. </w:t>
      </w:r>
    </w:p>
    <w:p w:rsidR="00FD33A2" w:rsidRPr="00B54016" w:rsidRDefault="00FD33A2" w:rsidP="00FD33A2">
      <w:pPr>
        <w:spacing w:after="0" w:line="240" w:lineRule="auto"/>
        <w:rPr>
          <w:rFonts w:ascii="Times New Roman" w:hAnsi="Times New Roman" w:cs="Times New Roman"/>
          <w:sz w:val="23"/>
          <w:szCs w:val="23"/>
        </w:rPr>
      </w:pPr>
    </w:p>
    <w:p w:rsidR="00FD33A2" w:rsidRPr="00B54016" w:rsidRDefault="00FD33A2" w:rsidP="00FD33A2">
      <w:pPr>
        <w:pStyle w:val="Default"/>
        <w:rPr>
          <w:sz w:val="23"/>
          <w:szCs w:val="23"/>
        </w:rPr>
      </w:pPr>
      <w:r w:rsidRPr="00B54016">
        <w:rPr>
          <w:sz w:val="23"/>
          <w:szCs w:val="23"/>
        </w:rPr>
        <w:t>Please be aware that the grants.gov system provides several confirmation notices; applicants should ensure receipt of confirmation that the application was accepted.</w:t>
      </w:r>
    </w:p>
    <w:p w:rsidR="00FD33A2" w:rsidRPr="00B54016" w:rsidRDefault="00FD33A2" w:rsidP="00FD33A2">
      <w:pPr>
        <w:spacing w:before="100" w:beforeAutospacing="1" w:after="100" w:afterAutospacing="1" w:line="240" w:lineRule="auto"/>
        <w:rPr>
          <w:rFonts w:ascii="Times New Roman" w:eastAsia="Times New Roman" w:hAnsi="Times New Roman" w:cs="Times New Roman"/>
          <w:sz w:val="23"/>
          <w:szCs w:val="23"/>
        </w:rPr>
      </w:pPr>
      <w:r w:rsidRPr="00B54016">
        <w:rPr>
          <w:rFonts w:ascii="Times New Roman" w:eastAsia="Times New Roman" w:hAnsi="Times New Roman" w:cs="Times New Roman"/>
          <w:b/>
          <w:bCs/>
          <w:sz w:val="23"/>
          <w:szCs w:val="23"/>
        </w:rPr>
        <w:t xml:space="preserve">NOTICE: Special Characters not </w:t>
      </w:r>
      <w:proofErr w:type="gramStart"/>
      <w:r w:rsidRPr="00B54016">
        <w:rPr>
          <w:rFonts w:ascii="Times New Roman" w:eastAsia="Times New Roman" w:hAnsi="Times New Roman" w:cs="Times New Roman"/>
          <w:b/>
          <w:bCs/>
          <w:sz w:val="23"/>
          <w:szCs w:val="23"/>
        </w:rPr>
        <w:t>Supported</w:t>
      </w:r>
      <w:proofErr w:type="gramEnd"/>
      <w:r w:rsidR="00AF3F40" w:rsidRPr="00B54016">
        <w:rPr>
          <w:rFonts w:ascii="Times New Roman" w:eastAsia="Times New Roman" w:hAnsi="Times New Roman" w:cs="Times New Roman"/>
          <w:b/>
          <w:bCs/>
          <w:sz w:val="23"/>
          <w:szCs w:val="23"/>
        </w:rPr>
        <w:t xml:space="preserve">:  </w:t>
      </w:r>
      <w:r w:rsidRPr="00B54016">
        <w:rPr>
          <w:rFonts w:ascii="Times New Roman" w:eastAsia="Times New Roman" w:hAnsi="Times New Roman" w:cs="Times New Roman"/>
          <w:sz w:val="23"/>
          <w:szCs w:val="23"/>
        </w:rPr>
        <w:t xml:space="preserve">All applicants </w:t>
      </w:r>
      <w:r w:rsidRPr="00B54016">
        <w:rPr>
          <w:rFonts w:ascii="Times New Roman" w:eastAsia="Times New Roman" w:hAnsi="Times New Roman" w:cs="Times New Roman"/>
          <w:b/>
          <w:bCs/>
          <w:sz w:val="23"/>
          <w:szCs w:val="23"/>
          <w:u w:val="single"/>
        </w:rPr>
        <w:t>MUST</w:t>
      </w:r>
      <w:r w:rsidRPr="00B54016">
        <w:rPr>
          <w:rFonts w:ascii="Times New Roman" w:eastAsia="Times New Roman" w:hAnsi="Times New Roman" w:cs="Times New Roman"/>
          <w:sz w:val="23"/>
          <w:szCs w:val="23"/>
        </w:rPr>
        <w:t xml:space="preserve"> follow grants.gov guidance on file naming conventions. To avoid submission issues, please follow the guidance provided in the grants.gov Frequently Asked Questions (FAQ):</w:t>
      </w:r>
    </w:p>
    <w:p w:rsidR="00FD33A2" w:rsidRPr="00B54016" w:rsidRDefault="00A515B0" w:rsidP="00FD33A2">
      <w:pPr>
        <w:spacing w:before="100" w:beforeAutospacing="1" w:after="100" w:afterAutospacing="1" w:line="240" w:lineRule="auto"/>
        <w:rPr>
          <w:rFonts w:ascii="Times New Roman" w:eastAsia="Times New Roman" w:hAnsi="Times New Roman" w:cs="Times New Roman"/>
          <w:sz w:val="23"/>
          <w:szCs w:val="23"/>
        </w:rPr>
      </w:pPr>
      <w:hyperlink r:id="rId29" w:history="1">
        <w:r w:rsidR="00FD33A2" w:rsidRPr="00B54016">
          <w:rPr>
            <w:rFonts w:ascii="Times New Roman" w:eastAsia="Times New Roman" w:hAnsi="Times New Roman" w:cs="Times New Roman"/>
            <w:b/>
            <w:bCs/>
            <w:sz w:val="23"/>
            <w:szCs w:val="23"/>
            <w:u w:val="single"/>
          </w:rPr>
          <w:t>Are there restrictions on file names for any attachment I include with my application package?</w:t>
        </w:r>
      </w:hyperlink>
    </w:p>
    <w:p w:rsidR="00FD33A2" w:rsidRPr="00B54016" w:rsidRDefault="00FD33A2" w:rsidP="00FD33A2">
      <w:pPr>
        <w:spacing w:before="100" w:beforeAutospacing="1" w:after="100" w:afterAutospacing="1" w:line="240" w:lineRule="auto"/>
        <w:rPr>
          <w:rFonts w:ascii="Times New Roman" w:eastAsia="Times New Roman" w:hAnsi="Times New Roman" w:cs="Times New Roman"/>
          <w:b/>
          <w:sz w:val="23"/>
          <w:szCs w:val="23"/>
        </w:rPr>
      </w:pPr>
      <w:r w:rsidRPr="00B54016">
        <w:rPr>
          <w:rFonts w:ascii="Times New Roman" w:eastAsia="Times New Roman" w:hAnsi="Times New Roman" w:cs="Times New Roman"/>
          <w:sz w:val="23"/>
          <w:szCs w:val="23"/>
        </w:rPr>
        <w:t>File attachment names longer than approximately 50 characters can cause problems processing packages. Please limit file attachment names. Also, do not use any special characters (example: &amp;,–,*,</w:t>
      </w:r>
      <w:r w:rsidR="004C3395" w:rsidRPr="00B54016">
        <w:rPr>
          <w:rFonts w:ascii="Times New Roman" w:eastAsia="Times New Roman" w:hAnsi="Times New Roman" w:cs="Times New Roman"/>
          <w:sz w:val="23"/>
          <w:szCs w:val="23"/>
        </w:rPr>
        <w:t xml:space="preserve"> </w:t>
      </w:r>
      <w:r w:rsidRPr="00B54016">
        <w:rPr>
          <w:rFonts w:ascii="Times New Roman" w:eastAsia="Times New Roman" w:hAnsi="Times New Roman" w:cs="Times New Roman"/>
          <w:sz w:val="23"/>
          <w:szCs w:val="23"/>
        </w:rPr>
        <w:lastRenderedPageBreak/>
        <w:t>%,</w:t>
      </w:r>
      <w:r w:rsidR="004C3395" w:rsidRPr="00B54016">
        <w:rPr>
          <w:rFonts w:ascii="Times New Roman" w:eastAsia="Times New Roman" w:hAnsi="Times New Roman" w:cs="Times New Roman"/>
          <w:sz w:val="23"/>
          <w:szCs w:val="23"/>
        </w:rPr>
        <w:t xml:space="preserve"> </w:t>
      </w:r>
      <w:r w:rsidRPr="00B54016">
        <w:rPr>
          <w:rFonts w:ascii="Times New Roman" w:eastAsia="Times New Roman" w:hAnsi="Times New Roman" w:cs="Times New Roman"/>
          <w:sz w:val="23"/>
          <w:szCs w:val="23"/>
        </w:rPr>
        <w:t>/,</w:t>
      </w:r>
      <w:r w:rsidR="004C3395" w:rsidRPr="00B54016">
        <w:rPr>
          <w:rFonts w:ascii="Times New Roman" w:eastAsia="Times New Roman" w:hAnsi="Times New Roman" w:cs="Times New Roman"/>
          <w:sz w:val="23"/>
          <w:szCs w:val="23"/>
        </w:rPr>
        <w:t xml:space="preserve"> </w:t>
      </w:r>
      <w:r w:rsidRPr="00B54016">
        <w:rPr>
          <w:rFonts w:ascii="Times New Roman" w:eastAsia="Times New Roman" w:hAnsi="Times New Roman" w:cs="Times New Roman"/>
          <w:sz w:val="23"/>
          <w:szCs w:val="23"/>
        </w:rPr>
        <w:t xml:space="preserve">#’, -), this includes periods (.), spacing followed by a dash in the file and for word separation, use underscore (example: Attached_File.pdf) in naming the attachments. </w:t>
      </w:r>
      <w:r w:rsidRPr="00B54016">
        <w:rPr>
          <w:rFonts w:ascii="Times New Roman" w:eastAsia="Times New Roman" w:hAnsi="Times New Roman" w:cs="Times New Roman"/>
          <w:b/>
          <w:sz w:val="23"/>
          <w:szCs w:val="23"/>
        </w:rPr>
        <w:t xml:space="preserve">Please note that if these guidelines are not followed, your application will be rejected.  FNS will not accept any application rejected from </w:t>
      </w:r>
      <w:hyperlink r:id="rId30" w:history="1">
        <w:r w:rsidRPr="00B54016">
          <w:rPr>
            <w:rStyle w:val="Hyperlink"/>
            <w:rFonts w:ascii="Times New Roman" w:eastAsia="Times New Roman" w:hAnsi="Times New Roman" w:cs="Times New Roman"/>
            <w:b/>
            <w:sz w:val="23"/>
            <w:szCs w:val="23"/>
          </w:rPr>
          <w:t>www.grants.gov</w:t>
        </w:r>
      </w:hyperlink>
      <w:r w:rsidRPr="00B54016">
        <w:rPr>
          <w:rFonts w:ascii="Times New Roman" w:eastAsia="Times New Roman" w:hAnsi="Times New Roman" w:cs="Times New Roman"/>
          <w:b/>
          <w:sz w:val="23"/>
          <w:szCs w:val="23"/>
        </w:rPr>
        <w:t xml:space="preserve"> portal due to incorrect naming conventions.</w:t>
      </w:r>
    </w:p>
    <w:p w:rsidR="00FD33A2" w:rsidRPr="00B54016" w:rsidRDefault="00FD33A2" w:rsidP="00FD33A2">
      <w:pPr>
        <w:pStyle w:val="Default"/>
        <w:rPr>
          <w:color w:val="auto"/>
          <w:sz w:val="23"/>
          <w:szCs w:val="23"/>
        </w:rPr>
      </w:pPr>
      <w:r w:rsidRPr="00B54016">
        <w:rPr>
          <w:color w:val="auto"/>
          <w:sz w:val="23"/>
          <w:szCs w:val="23"/>
        </w:rPr>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current Central Contractor Registry (CCR)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 </w:t>
      </w:r>
    </w:p>
    <w:p w:rsidR="00FD33A2" w:rsidRDefault="00FD33A2" w:rsidP="00FD33A2">
      <w:pPr>
        <w:spacing w:after="0" w:line="240" w:lineRule="auto"/>
        <w:rPr>
          <w:rFonts w:ascii="Times New Roman" w:hAnsi="Times New Roman" w:cs="Times New Roman"/>
          <w:sz w:val="24"/>
          <w:szCs w:val="24"/>
        </w:rPr>
      </w:pPr>
    </w:p>
    <w:p w:rsidR="002B69FB" w:rsidRDefault="00AF3F40" w:rsidP="00745D09">
      <w:pPr>
        <w:pStyle w:val="ListParagraph"/>
        <w:numPr>
          <w:ilvl w:val="0"/>
          <w:numId w:val="18"/>
        </w:numPr>
        <w:spacing w:after="0" w:line="240" w:lineRule="auto"/>
        <w:ind w:left="0" w:firstLine="0"/>
        <w:rPr>
          <w:rFonts w:ascii="Times New Roman" w:hAnsi="Times New Roman" w:cs="Times New Roman"/>
          <w:sz w:val="24"/>
          <w:szCs w:val="24"/>
          <w:u w:val="single"/>
        </w:rPr>
      </w:pPr>
      <w:r w:rsidRPr="00B54016">
        <w:rPr>
          <w:rFonts w:ascii="Times New Roman" w:hAnsi="Times New Roman" w:cs="Times New Roman"/>
          <w:sz w:val="24"/>
          <w:szCs w:val="24"/>
          <w:u w:val="single"/>
        </w:rPr>
        <w:t>Application</w:t>
      </w:r>
      <w:r w:rsidR="002B69FB" w:rsidRPr="00B54016">
        <w:rPr>
          <w:rFonts w:ascii="Times New Roman" w:hAnsi="Times New Roman" w:cs="Times New Roman"/>
          <w:sz w:val="24"/>
          <w:szCs w:val="24"/>
          <w:u w:val="single"/>
        </w:rPr>
        <w:t xml:space="preserve"> Confirmation</w:t>
      </w:r>
      <w:r w:rsidRPr="00B54016">
        <w:rPr>
          <w:rFonts w:ascii="Times New Roman" w:hAnsi="Times New Roman" w:cs="Times New Roman"/>
          <w:sz w:val="24"/>
          <w:szCs w:val="24"/>
          <w:u w:val="single"/>
        </w:rPr>
        <w:t xml:space="preserve"> </w:t>
      </w:r>
    </w:p>
    <w:p w:rsidR="00B54016" w:rsidRPr="00B54016" w:rsidRDefault="00B54016" w:rsidP="00B54016">
      <w:pPr>
        <w:pStyle w:val="ListParagraph"/>
        <w:spacing w:after="0" w:line="240" w:lineRule="auto"/>
        <w:rPr>
          <w:rFonts w:ascii="Times New Roman" w:hAnsi="Times New Roman" w:cs="Times New Roman"/>
          <w:sz w:val="24"/>
          <w:szCs w:val="24"/>
          <w:u w:val="single"/>
        </w:rPr>
      </w:pPr>
    </w:p>
    <w:p w:rsidR="00AF3F40" w:rsidRPr="008E620A" w:rsidRDefault="00FD33A2" w:rsidP="00AF3F40">
      <w:pPr>
        <w:spacing w:after="0" w:line="240" w:lineRule="auto"/>
        <w:rPr>
          <w:rFonts w:ascii="Times New Roman" w:hAnsi="Times New Roman" w:cs="Times New Roman"/>
          <w:sz w:val="23"/>
          <w:szCs w:val="23"/>
        </w:rPr>
      </w:pPr>
      <w:r w:rsidRPr="008E620A">
        <w:rPr>
          <w:rFonts w:ascii="Times New Roman" w:hAnsi="Times New Roman" w:cs="Times New Roman"/>
          <w:sz w:val="23"/>
          <w:szCs w:val="23"/>
        </w:rPr>
        <w:t xml:space="preserve">Please be aware that the grants.gov system provides several confirmation notices; you need to be sure that you have confirmation that the application was accepted. </w:t>
      </w:r>
      <w:r w:rsidR="004C3395" w:rsidRPr="008E620A">
        <w:rPr>
          <w:rFonts w:ascii="Times New Roman" w:hAnsi="Times New Roman" w:cs="Times New Roman"/>
          <w:sz w:val="23"/>
          <w:szCs w:val="23"/>
        </w:rPr>
        <w:t xml:space="preserve"> Once </w:t>
      </w:r>
      <w:r w:rsidR="00AF3F40" w:rsidRPr="008E620A">
        <w:rPr>
          <w:rFonts w:ascii="Times New Roman" w:hAnsi="Times New Roman" w:cs="Times New Roman"/>
          <w:sz w:val="23"/>
          <w:szCs w:val="23"/>
        </w:rPr>
        <w:t>the</w:t>
      </w:r>
      <w:r w:rsidR="004C3395" w:rsidRPr="008E620A">
        <w:rPr>
          <w:rFonts w:ascii="Times New Roman" w:hAnsi="Times New Roman" w:cs="Times New Roman"/>
          <w:sz w:val="23"/>
          <w:szCs w:val="23"/>
        </w:rPr>
        <w:t xml:space="preserve"> </w:t>
      </w:r>
      <w:r w:rsidR="00AF3F40" w:rsidRPr="008E620A">
        <w:rPr>
          <w:rFonts w:ascii="Times New Roman" w:hAnsi="Times New Roman" w:cs="Times New Roman"/>
          <w:sz w:val="23"/>
          <w:szCs w:val="23"/>
        </w:rPr>
        <w:t>confirmation notice that the application has been accepted by the system</w:t>
      </w:r>
      <w:r w:rsidR="004C3395" w:rsidRPr="008E620A">
        <w:rPr>
          <w:rFonts w:ascii="Times New Roman" w:hAnsi="Times New Roman" w:cs="Times New Roman"/>
          <w:sz w:val="23"/>
          <w:szCs w:val="23"/>
        </w:rPr>
        <w:t xml:space="preserve"> is received, a</w:t>
      </w:r>
      <w:r w:rsidR="00AF3F40" w:rsidRPr="008E620A">
        <w:rPr>
          <w:rFonts w:ascii="Times New Roman" w:hAnsi="Times New Roman" w:cs="Times New Roman"/>
          <w:sz w:val="23"/>
          <w:szCs w:val="23"/>
        </w:rPr>
        <w:t xml:space="preserve">pplicants must then send an email to notify the FNS Grant Officer that the proposal has been submitted through the www.grants.gov portal and that they have received a confirmation notice from www.grants.gov that the application has been accepted by the system.   It is recommended that you submit the online application at least two weeks before the application deadline </w:t>
      </w:r>
      <w:r w:rsidR="007C1F9E">
        <w:rPr>
          <w:rFonts w:ascii="Times New Roman" w:hAnsi="Times New Roman" w:cs="Times New Roman"/>
          <w:sz w:val="23"/>
          <w:szCs w:val="23"/>
        </w:rPr>
        <w:t>so you may resolve any submission issues.</w:t>
      </w:r>
      <w:r w:rsidR="00AF3F40" w:rsidRPr="008E620A">
        <w:rPr>
          <w:rFonts w:ascii="Times New Roman" w:hAnsi="Times New Roman" w:cs="Times New Roman"/>
          <w:sz w:val="23"/>
          <w:szCs w:val="23"/>
        </w:rPr>
        <w:t xml:space="preserve">  </w:t>
      </w:r>
    </w:p>
    <w:p w:rsidR="00AF3F40" w:rsidRPr="008E620A" w:rsidRDefault="00AF3F40" w:rsidP="00AF3F40">
      <w:pPr>
        <w:spacing w:after="0" w:line="240" w:lineRule="auto"/>
        <w:ind w:left="360"/>
        <w:rPr>
          <w:rFonts w:ascii="Times New Roman" w:hAnsi="Times New Roman" w:cs="Times New Roman"/>
          <w:color w:val="FF0000"/>
          <w:sz w:val="23"/>
          <w:szCs w:val="23"/>
        </w:rPr>
      </w:pPr>
    </w:p>
    <w:p w:rsidR="00AF3F40" w:rsidRPr="00506D33" w:rsidRDefault="00506D33" w:rsidP="00AF3F40">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Carla Garcia</w:t>
      </w:r>
    </w:p>
    <w:p w:rsidR="00AF3F40" w:rsidRPr="00506D33" w:rsidRDefault="00AF3F40" w:rsidP="00AF3F40">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Grant Officer, Grants and Fiscal Policy Division</w:t>
      </w:r>
    </w:p>
    <w:p w:rsidR="00AF3F40" w:rsidRPr="00506D33" w:rsidRDefault="00AF3F40" w:rsidP="00AF3F40">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U.S. Department of Agriculture, FNS</w:t>
      </w:r>
    </w:p>
    <w:p w:rsidR="00AF3F40" w:rsidRPr="00506D33" w:rsidRDefault="00AF3F40" w:rsidP="00AF3F40">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3101 Park Center Drive Room 740</w:t>
      </w:r>
    </w:p>
    <w:p w:rsidR="00AF3F40" w:rsidRPr="00506D33" w:rsidRDefault="00AF3F40" w:rsidP="00AF3F40">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Alexandra, VA  22301</w:t>
      </w:r>
    </w:p>
    <w:p w:rsidR="00AF3F40" w:rsidRPr="00506D33" w:rsidRDefault="00506D33" w:rsidP="00AF3F40">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E-mail: Carla.Garcia@fns.usda.gov</w:t>
      </w:r>
    </w:p>
    <w:p w:rsidR="004C3395" w:rsidRPr="00506D33" w:rsidRDefault="00506D33" w:rsidP="00AF3F40">
      <w:pPr>
        <w:spacing w:after="0" w:line="240" w:lineRule="auto"/>
        <w:jc w:val="center"/>
        <w:rPr>
          <w:rFonts w:ascii="Times New Roman" w:hAnsi="Times New Roman" w:cs="Times New Roman"/>
          <w:color w:val="000000" w:themeColor="text1"/>
          <w:sz w:val="23"/>
          <w:szCs w:val="23"/>
        </w:rPr>
      </w:pPr>
      <w:r w:rsidRPr="00506D33">
        <w:rPr>
          <w:rFonts w:ascii="Times New Roman" w:hAnsi="Times New Roman" w:cs="Times New Roman"/>
          <w:color w:val="000000" w:themeColor="text1"/>
          <w:sz w:val="23"/>
          <w:szCs w:val="23"/>
        </w:rPr>
        <w:t>Phone Number: (703) 305-2760</w:t>
      </w:r>
    </w:p>
    <w:p w:rsidR="009B13CA" w:rsidRPr="008E620A" w:rsidRDefault="009B13CA" w:rsidP="00CE2B03">
      <w:pPr>
        <w:spacing w:after="0" w:line="240" w:lineRule="auto"/>
        <w:rPr>
          <w:rFonts w:ascii="Times New Roman" w:hAnsi="Times New Roman" w:cs="Times New Roman"/>
          <w:color w:val="FF0000"/>
          <w:sz w:val="23"/>
          <w:szCs w:val="23"/>
        </w:rPr>
      </w:pPr>
    </w:p>
    <w:p w:rsidR="009B13CA" w:rsidRPr="008E620A" w:rsidRDefault="009B13CA" w:rsidP="00CE2B03">
      <w:pPr>
        <w:spacing w:after="0" w:line="240" w:lineRule="auto"/>
        <w:rPr>
          <w:rFonts w:ascii="Times New Roman" w:hAnsi="Times New Roman" w:cs="Times New Roman"/>
          <w:color w:val="FF0000"/>
          <w:sz w:val="23"/>
          <w:szCs w:val="23"/>
        </w:rPr>
      </w:pPr>
    </w:p>
    <w:p w:rsidR="004C3395" w:rsidRPr="008E620A" w:rsidRDefault="004C3395" w:rsidP="004C3395">
      <w:pPr>
        <w:spacing w:after="0" w:line="240" w:lineRule="auto"/>
        <w:rPr>
          <w:rFonts w:ascii="Times New Roman" w:hAnsi="Times New Roman" w:cs="Times New Roman"/>
          <w:sz w:val="23"/>
          <w:szCs w:val="23"/>
        </w:rPr>
      </w:pPr>
      <w:r w:rsidRPr="008E620A">
        <w:rPr>
          <w:rFonts w:ascii="Times New Roman" w:hAnsi="Times New Roman" w:cs="Times New Roman"/>
          <w:sz w:val="23"/>
          <w:szCs w:val="23"/>
        </w:rPr>
        <w:t xml:space="preserve">Applicants experiencing difficulty submitting applications to </w:t>
      </w:r>
      <w:hyperlink r:id="rId31" w:history="1">
        <w:r w:rsidRPr="008E620A">
          <w:rPr>
            <w:rStyle w:val="Hyperlink"/>
            <w:rFonts w:ascii="Times New Roman" w:hAnsi="Times New Roman" w:cs="Times New Roman"/>
            <w:sz w:val="23"/>
            <w:szCs w:val="23"/>
          </w:rPr>
          <w:t>www.grants.gov</w:t>
        </w:r>
      </w:hyperlink>
      <w:r w:rsidRPr="008E620A">
        <w:rPr>
          <w:rFonts w:ascii="Times New Roman" w:hAnsi="Times New Roman" w:cs="Times New Roman"/>
          <w:sz w:val="23"/>
          <w:szCs w:val="23"/>
        </w:rPr>
        <w:t xml:space="preserve"> should contact the grants officer listing above for further instructions.</w:t>
      </w:r>
    </w:p>
    <w:p w:rsidR="009B13CA" w:rsidRDefault="009B13CA" w:rsidP="00CE2B03">
      <w:pPr>
        <w:spacing w:after="0" w:line="240" w:lineRule="auto"/>
        <w:rPr>
          <w:rFonts w:ascii="Times New Roman" w:hAnsi="Times New Roman" w:cs="Times New Roman"/>
          <w:color w:val="FF0000"/>
          <w:sz w:val="24"/>
          <w:szCs w:val="24"/>
        </w:rPr>
      </w:pPr>
    </w:p>
    <w:p w:rsidR="002B69FB" w:rsidRDefault="0069737F" w:rsidP="00745D09">
      <w:pPr>
        <w:pStyle w:val="ListParagraph"/>
        <w:numPr>
          <w:ilvl w:val="0"/>
          <w:numId w:val="18"/>
        </w:numPr>
        <w:spacing w:after="0" w:line="240" w:lineRule="auto"/>
        <w:ind w:left="0" w:firstLine="0"/>
        <w:rPr>
          <w:rFonts w:ascii="Times New Roman" w:hAnsi="Times New Roman" w:cs="Times New Roman"/>
          <w:sz w:val="24"/>
          <w:szCs w:val="24"/>
          <w:u w:val="single"/>
        </w:rPr>
      </w:pPr>
      <w:r>
        <w:rPr>
          <w:rFonts w:ascii="Times New Roman" w:hAnsi="Times New Roman" w:cs="Times New Roman"/>
          <w:sz w:val="24"/>
          <w:szCs w:val="24"/>
          <w:u w:val="single"/>
        </w:rPr>
        <w:t>Submission Dates and Times</w:t>
      </w:r>
    </w:p>
    <w:p w:rsidR="008E620A" w:rsidRPr="008E620A" w:rsidRDefault="008E620A" w:rsidP="008E620A">
      <w:pPr>
        <w:pStyle w:val="ListParagraph"/>
        <w:spacing w:after="0" w:line="240" w:lineRule="auto"/>
        <w:rPr>
          <w:rFonts w:ascii="Times New Roman" w:hAnsi="Times New Roman" w:cs="Times New Roman"/>
          <w:sz w:val="24"/>
          <w:szCs w:val="24"/>
          <w:u w:val="single"/>
        </w:rPr>
      </w:pPr>
    </w:p>
    <w:p w:rsidR="002B69FB" w:rsidRPr="008E620A" w:rsidRDefault="002B69FB" w:rsidP="002B69FB">
      <w:pPr>
        <w:spacing w:after="0" w:line="240" w:lineRule="auto"/>
        <w:rPr>
          <w:rFonts w:ascii="Times New Roman" w:hAnsi="Times New Roman" w:cs="Times New Roman"/>
          <w:sz w:val="23"/>
          <w:szCs w:val="23"/>
        </w:rPr>
      </w:pPr>
      <w:r w:rsidRPr="008E620A">
        <w:rPr>
          <w:rFonts w:ascii="Times New Roman" w:hAnsi="Times New Roman" w:cs="Times New Roman"/>
          <w:sz w:val="23"/>
          <w:szCs w:val="23"/>
        </w:rPr>
        <w:t xml:space="preserve">The complete application must be uploaded on </w:t>
      </w:r>
      <w:hyperlink r:id="rId32" w:history="1">
        <w:r w:rsidRPr="008E620A">
          <w:rPr>
            <w:rStyle w:val="Hyperlink"/>
            <w:rFonts w:ascii="Times New Roman" w:hAnsi="Times New Roman" w:cs="Times New Roman"/>
            <w:color w:val="auto"/>
            <w:sz w:val="23"/>
            <w:szCs w:val="23"/>
          </w:rPr>
          <w:t>www.grants.gov</w:t>
        </w:r>
      </w:hyperlink>
      <w:r w:rsidRPr="008E620A">
        <w:rPr>
          <w:sz w:val="23"/>
          <w:szCs w:val="23"/>
        </w:rPr>
        <w:t xml:space="preserve"> by </w:t>
      </w:r>
      <w:r w:rsidRPr="008E620A">
        <w:rPr>
          <w:rFonts w:ascii="Times New Roman" w:hAnsi="Times New Roman" w:cs="Times New Roman"/>
          <w:sz w:val="23"/>
          <w:szCs w:val="23"/>
        </w:rPr>
        <w:t xml:space="preserve">11:59 PM, Eastern Time </w:t>
      </w:r>
      <w:r w:rsidR="008E620A">
        <w:rPr>
          <w:rFonts w:ascii="Times New Roman" w:hAnsi="Times New Roman" w:cs="Times New Roman"/>
          <w:sz w:val="23"/>
          <w:szCs w:val="23"/>
        </w:rPr>
        <w:t>of the scheduled on the scheduled RFA due date</w:t>
      </w:r>
      <w:r w:rsidRPr="008E620A">
        <w:rPr>
          <w:rFonts w:ascii="Times New Roman" w:hAnsi="Times New Roman" w:cs="Times New Roman"/>
          <w:b/>
          <w:sz w:val="23"/>
          <w:szCs w:val="23"/>
        </w:rPr>
        <w:t>.</w:t>
      </w:r>
      <w:r w:rsidRPr="008E620A">
        <w:rPr>
          <w:rFonts w:ascii="Times New Roman" w:hAnsi="Times New Roman" w:cs="Times New Roman"/>
          <w:sz w:val="23"/>
          <w:szCs w:val="23"/>
        </w:rPr>
        <w:t xml:space="preserve">  </w:t>
      </w:r>
      <w:r w:rsidR="008E620A" w:rsidRPr="008E620A">
        <w:rPr>
          <w:rFonts w:ascii="Times New Roman" w:hAnsi="Times New Roman" w:cs="Times New Roman"/>
          <w:sz w:val="23"/>
          <w:szCs w:val="23"/>
        </w:rPr>
        <w:t xml:space="preserve">Applications received after the deadline date will be held until the following review period.   </w:t>
      </w:r>
      <w:r w:rsidRPr="008E620A">
        <w:rPr>
          <w:rFonts w:ascii="Times New Roman" w:hAnsi="Times New Roman" w:cs="Times New Roman"/>
          <w:sz w:val="23"/>
          <w:szCs w:val="23"/>
        </w:rPr>
        <w:t xml:space="preserve">FNS </w:t>
      </w:r>
      <w:r w:rsidRPr="008E620A">
        <w:rPr>
          <w:rFonts w:ascii="Times New Roman" w:hAnsi="Times New Roman" w:cs="Times New Roman"/>
          <w:sz w:val="23"/>
          <w:szCs w:val="23"/>
          <w:u w:val="single"/>
        </w:rPr>
        <w:t>will not</w:t>
      </w:r>
      <w:r w:rsidRPr="008E620A">
        <w:rPr>
          <w:rFonts w:ascii="Times New Roman" w:hAnsi="Times New Roman" w:cs="Times New Roman"/>
          <w:sz w:val="23"/>
          <w:szCs w:val="23"/>
        </w:rPr>
        <w:t xml:space="preserve"> consider any additions or revisions to an application once it is received.  FNS will not accept mailed, faxed, or hand-delivered applications.</w:t>
      </w:r>
    </w:p>
    <w:p w:rsidR="00BC26E3" w:rsidRDefault="00BC26E3" w:rsidP="002E037F">
      <w:pPr>
        <w:spacing w:after="0" w:line="240" w:lineRule="auto"/>
        <w:rPr>
          <w:rFonts w:ascii="Times New Roman" w:hAnsi="Times New Roman" w:cs="Times New Roman"/>
          <w:sz w:val="24"/>
          <w:szCs w:val="24"/>
          <w:u w:val="single"/>
        </w:rPr>
      </w:pPr>
    </w:p>
    <w:p w:rsidR="002B69FB" w:rsidRDefault="002E037F" w:rsidP="00745D09">
      <w:pPr>
        <w:pStyle w:val="ListParagraph"/>
        <w:numPr>
          <w:ilvl w:val="0"/>
          <w:numId w:val="18"/>
        </w:numPr>
        <w:spacing w:after="0" w:line="240" w:lineRule="auto"/>
        <w:ind w:left="0" w:firstLine="0"/>
        <w:rPr>
          <w:rFonts w:ascii="Times New Roman" w:hAnsi="Times New Roman" w:cs="Times New Roman"/>
          <w:sz w:val="24"/>
          <w:szCs w:val="24"/>
          <w:u w:val="single"/>
        </w:rPr>
      </w:pPr>
      <w:r w:rsidRPr="008E620A">
        <w:rPr>
          <w:rFonts w:ascii="Times New Roman" w:hAnsi="Times New Roman" w:cs="Times New Roman"/>
          <w:sz w:val="24"/>
          <w:szCs w:val="24"/>
          <w:u w:val="single"/>
        </w:rPr>
        <w:t>Funding Restrictions</w:t>
      </w:r>
    </w:p>
    <w:p w:rsidR="008E620A" w:rsidRPr="008E620A" w:rsidRDefault="008E620A" w:rsidP="008E620A">
      <w:pPr>
        <w:pStyle w:val="ListParagraph"/>
        <w:spacing w:after="0" w:line="240" w:lineRule="auto"/>
        <w:rPr>
          <w:rFonts w:ascii="Times New Roman" w:hAnsi="Times New Roman" w:cs="Times New Roman"/>
          <w:sz w:val="24"/>
          <w:szCs w:val="24"/>
          <w:u w:val="single"/>
        </w:rPr>
      </w:pPr>
    </w:p>
    <w:p w:rsidR="002E037F" w:rsidRPr="008E620A" w:rsidRDefault="002E037F" w:rsidP="002E037F">
      <w:pPr>
        <w:spacing w:after="0" w:line="240" w:lineRule="auto"/>
        <w:rPr>
          <w:rFonts w:ascii="Times New Roman" w:hAnsi="Times New Roman" w:cs="Times New Roman"/>
          <w:sz w:val="23"/>
          <w:szCs w:val="23"/>
        </w:rPr>
      </w:pPr>
      <w:r w:rsidRPr="008E620A">
        <w:rPr>
          <w:rFonts w:ascii="Times New Roman" w:hAnsi="Times New Roman" w:cs="Times New Roman"/>
          <w:sz w:val="23"/>
          <w:szCs w:val="23"/>
        </w:rPr>
        <w:t>In addition to the administrat</w:t>
      </w:r>
      <w:r w:rsidR="00470356" w:rsidRPr="008E620A">
        <w:rPr>
          <w:rFonts w:ascii="Times New Roman" w:hAnsi="Times New Roman" w:cs="Times New Roman"/>
          <w:sz w:val="23"/>
          <w:szCs w:val="23"/>
        </w:rPr>
        <w:t>ive re</w:t>
      </w:r>
      <w:r w:rsidR="008E620A">
        <w:rPr>
          <w:rFonts w:ascii="Times New Roman" w:hAnsi="Times New Roman" w:cs="Times New Roman"/>
          <w:sz w:val="23"/>
          <w:szCs w:val="23"/>
        </w:rPr>
        <w:t>quirements contained in this RFA</w:t>
      </w:r>
      <w:r w:rsidRPr="008E620A">
        <w:rPr>
          <w:rFonts w:ascii="Times New Roman" w:hAnsi="Times New Roman" w:cs="Times New Roman"/>
          <w:sz w:val="23"/>
          <w:szCs w:val="23"/>
        </w:rPr>
        <w:t>, the provisions below will also be a part of the agreement between FNS and the State agency.</w:t>
      </w:r>
    </w:p>
    <w:p w:rsidR="00470356" w:rsidRPr="008E620A" w:rsidRDefault="00470356" w:rsidP="002E037F">
      <w:pPr>
        <w:spacing w:after="0" w:line="240" w:lineRule="auto"/>
        <w:rPr>
          <w:rFonts w:ascii="Times New Roman" w:hAnsi="Times New Roman" w:cs="Times New Roman"/>
          <w:sz w:val="23"/>
          <w:szCs w:val="23"/>
        </w:rPr>
      </w:pPr>
    </w:p>
    <w:p w:rsidR="002E037F" w:rsidRPr="008E620A" w:rsidRDefault="002E037F" w:rsidP="00745D09">
      <w:pPr>
        <w:numPr>
          <w:ilvl w:val="0"/>
          <w:numId w:val="14"/>
        </w:numPr>
        <w:spacing w:after="0" w:line="240" w:lineRule="auto"/>
        <w:rPr>
          <w:rFonts w:ascii="Times New Roman" w:hAnsi="Times New Roman" w:cs="Times New Roman"/>
          <w:sz w:val="23"/>
          <w:szCs w:val="23"/>
        </w:rPr>
      </w:pPr>
      <w:r w:rsidRPr="008E620A">
        <w:rPr>
          <w:rFonts w:ascii="Times New Roman" w:hAnsi="Times New Roman" w:cs="Times New Roman"/>
          <w:sz w:val="23"/>
          <w:szCs w:val="23"/>
        </w:rPr>
        <w:lastRenderedPageBreak/>
        <w:t>Funds authorized cannot be used to replace existing funding (e.g. State Administrative Expense (SAE) funds) earmarked by the State agency for administrative review, oversight and training.</w:t>
      </w:r>
    </w:p>
    <w:p w:rsidR="002E037F" w:rsidRPr="008E620A" w:rsidRDefault="002E037F" w:rsidP="00745D09">
      <w:pPr>
        <w:numPr>
          <w:ilvl w:val="0"/>
          <w:numId w:val="14"/>
        </w:numPr>
        <w:spacing w:after="0" w:line="240" w:lineRule="auto"/>
        <w:rPr>
          <w:rFonts w:ascii="Times New Roman" w:hAnsi="Times New Roman" w:cs="Times New Roman"/>
          <w:sz w:val="23"/>
          <w:szCs w:val="23"/>
        </w:rPr>
      </w:pPr>
      <w:r w:rsidRPr="008E620A">
        <w:rPr>
          <w:rFonts w:ascii="Times New Roman" w:hAnsi="Times New Roman" w:cs="Times New Roman"/>
          <w:sz w:val="23"/>
          <w:szCs w:val="23"/>
        </w:rPr>
        <w:t>Current expenditures of State and local funds for the operation of school nutrition programs shall not be diminished as a result of receipt of funds to implement direct certification improvements.</w:t>
      </w:r>
    </w:p>
    <w:p w:rsidR="002E037F" w:rsidRPr="008E620A" w:rsidRDefault="002E037F" w:rsidP="00745D09">
      <w:pPr>
        <w:numPr>
          <w:ilvl w:val="0"/>
          <w:numId w:val="14"/>
        </w:numPr>
        <w:spacing w:after="0" w:line="240" w:lineRule="auto"/>
        <w:rPr>
          <w:rFonts w:ascii="Times New Roman" w:hAnsi="Times New Roman" w:cs="Times New Roman"/>
          <w:sz w:val="23"/>
          <w:szCs w:val="23"/>
        </w:rPr>
      </w:pPr>
      <w:r w:rsidRPr="008E620A">
        <w:rPr>
          <w:rFonts w:ascii="Times New Roman" w:hAnsi="Times New Roman" w:cs="Times New Roman"/>
          <w:sz w:val="23"/>
          <w:szCs w:val="23"/>
        </w:rPr>
        <w:t>Funds cannot be used to shift existing staff from their normal duties paid with SAE funds to support the grant activities unless the staff that are reassigned are replaced with additional staff in the positions that are vacant.</w:t>
      </w:r>
    </w:p>
    <w:p w:rsidR="002E037F" w:rsidRPr="008E620A" w:rsidRDefault="002E037F" w:rsidP="00745D09">
      <w:pPr>
        <w:numPr>
          <w:ilvl w:val="0"/>
          <w:numId w:val="14"/>
        </w:numPr>
        <w:spacing w:after="0" w:line="240" w:lineRule="auto"/>
        <w:rPr>
          <w:rFonts w:ascii="Times New Roman" w:hAnsi="Times New Roman" w:cs="Times New Roman"/>
          <w:sz w:val="23"/>
          <w:szCs w:val="23"/>
        </w:rPr>
      </w:pPr>
      <w:r w:rsidRPr="008E620A">
        <w:rPr>
          <w:rFonts w:ascii="Times New Roman" w:hAnsi="Times New Roman" w:cs="Times New Roman"/>
          <w:sz w:val="23"/>
          <w:szCs w:val="23"/>
        </w:rPr>
        <w:t>Funds must be used for FNS approved Direct Certification Improvement grant project activities for the purpose of improving direct certification processes and rates.</w:t>
      </w:r>
    </w:p>
    <w:p w:rsidR="00470356" w:rsidRPr="008E620A" w:rsidRDefault="00470356" w:rsidP="00470356">
      <w:pPr>
        <w:spacing w:after="0" w:line="240" w:lineRule="auto"/>
        <w:ind w:left="1080"/>
        <w:rPr>
          <w:rFonts w:ascii="Times New Roman" w:hAnsi="Times New Roman" w:cs="Times New Roman"/>
          <w:color w:val="FF0000"/>
          <w:sz w:val="23"/>
          <w:szCs w:val="23"/>
        </w:rPr>
      </w:pPr>
    </w:p>
    <w:p w:rsidR="00CB35CE" w:rsidRPr="008E620A" w:rsidRDefault="00CB35CE" w:rsidP="00CB35CE">
      <w:pPr>
        <w:pStyle w:val="ListParagraph"/>
        <w:numPr>
          <w:ilvl w:val="0"/>
          <w:numId w:val="2"/>
        </w:numPr>
        <w:spacing w:after="0" w:line="240" w:lineRule="auto"/>
        <w:rPr>
          <w:rFonts w:ascii="Times New Roman" w:hAnsi="Times New Roman" w:cs="Times New Roman"/>
          <w:b/>
          <w:sz w:val="24"/>
          <w:szCs w:val="24"/>
        </w:rPr>
      </w:pPr>
      <w:r w:rsidRPr="008E620A">
        <w:rPr>
          <w:b/>
        </w:rPr>
        <w:t xml:space="preserve"> </w:t>
      </w:r>
      <w:r w:rsidRPr="008E620A">
        <w:rPr>
          <w:rFonts w:ascii="Times New Roman" w:hAnsi="Times New Roman" w:cs="Times New Roman"/>
          <w:b/>
          <w:sz w:val="24"/>
          <w:szCs w:val="24"/>
        </w:rPr>
        <w:t>APPLICAT</w:t>
      </w:r>
      <w:r w:rsidR="006F11E6" w:rsidRPr="008E620A">
        <w:rPr>
          <w:rFonts w:ascii="Times New Roman" w:hAnsi="Times New Roman" w:cs="Times New Roman"/>
          <w:b/>
          <w:sz w:val="24"/>
          <w:szCs w:val="24"/>
        </w:rPr>
        <w:t xml:space="preserve">ION REVIEW INFORMATION </w:t>
      </w:r>
    </w:p>
    <w:p w:rsidR="00ED2DE1" w:rsidRDefault="00ED2DE1" w:rsidP="00ED2DE1">
      <w:pPr>
        <w:spacing w:after="0" w:line="240" w:lineRule="auto"/>
        <w:rPr>
          <w:rFonts w:ascii="Times New Roman" w:hAnsi="Times New Roman" w:cs="Times New Roman"/>
          <w:color w:val="FF0000"/>
          <w:sz w:val="24"/>
          <w:szCs w:val="24"/>
        </w:rPr>
      </w:pPr>
    </w:p>
    <w:p w:rsidR="00ED2DE1" w:rsidRPr="00BC26E3" w:rsidRDefault="00ED2DE1" w:rsidP="008B62F3">
      <w:pPr>
        <w:spacing w:after="0" w:line="240" w:lineRule="auto"/>
        <w:rPr>
          <w:rFonts w:ascii="Times New Roman" w:hAnsi="Times New Roman" w:cs="Times New Roman"/>
          <w:sz w:val="23"/>
          <w:szCs w:val="23"/>
          <w:u w:val="single"/>
        </w:rPr>
      </w:pPr>
      <w:r w:rsidRPr="00BC26E3">
        <w:rPr>
          <w:rFonts w:ascii="Times New Roman" w:hAnsi="Times New Roman" w:cs="Times New Roman"/>
          <w:sz w:val="23"/>
          <w:szCs w:val="23"/>
          <w:u w:val="single"/>
        </w:rPr>
        <w:t>Review Criteria</w:t>
      </w:r>
      <w:r w:rsidR="00704E3A" w:rsidRPr="00BC26E3">
        <w:rPr>
          <w:rFonts w:ascii="Times New Roman" w:hAnsi="Times New Roman" w:cs="Times New Roman"/>
          <w:sz w:val="23"/>
          <w:szCs w:val="23"/>
          <w:u w:val="single"/>
        </w:rPr>
        <w:t xml:space="preserve"> &amp; Evaluation Factors</w:t>
      </w:r>
    </w:p>
    <w:p w:rsidR="008B62F3" w:rsidRPr="00BC26E3" w:rsidRDefault="008B62F3" w:rsidP="008B62F3">
      <w:pPr>
        <w:spacing w:after="0" w:line="240" w:lineRule="auto"/>
        <w:rPr>
          <w:rFonts w:ascii="Times New Roman" w:eastAsia="Times New Roman" w:hAnsi="Times New Roman" w:cs="Times New Roman"/>
          <w:sz w:val="23"/>
          <w:szCs w:val="23"/>
        </w:rPr>
      </w:pPr>
      <w:r w:rsidRPr="00BC26E3">
        <w:rPr>
          <w:rFonts w:ascii="Times New Roman" w:eastAsia="Times New Roman" w:hAnsi="Times New Roman" w:cs="Times New Roman"/>
          <w:sz w:val="23"/>
          <w:szCs w:val="23"/>
        </w:rPr>
        <w:t>FNS will evaluate the applications in accordance with the criteria outlined in this section to select</w:t>
      </w:r>
      <w:r w:rsidRPr="00BC26E3">
        <w:rPr>
          <w:rFonts w:ascii="Times New Roman" w:eastAsia="Times New Roman" w:hAnsi="Times New Roman" w:cs="Times New Roman"/>
          <w:b/>
          <w:sz w:val="23"/>
          <w:szCs w:val="23"/>
        </w:rPr>
        <w:t xml:space="preserve"> </w:t>
      </w:r>
      <w:r w:rsidRPr="00BC26E3">
        <w:rPr>
          <w:rFonts w:ascii="Times New Roman" w:eastAsia="Times New Roman" w:hAnsi="Times New Roman" w:cs="Times New Roman"/>
          <w:sz w:val="23"/>
          <w:szCs w:val="23"/>
        </w:rPr>
        <w:t>applications for awards</w:t>
      </w:r>
      <w:r w:rsidRPr="00BC26E3">
        <w:rPr>
          <w:rFonts w:ascii="Times New Roman" w:eastAsia="Times New Roman" w:hAnsi="Times New Roman" w:cs="Times New Roman"/>
          <w:b/>
          <w:sz w:val="23"/>
          <w:szCs w:val="23"/>
        </w:rPr>
        <w:t>.</w:t>
      </w:r>
      <w:r w:rsidRPr="00BC26E3">
        <w:rPr>
          <w:rFonts w:ascii="Times New Roman" w:eastAsia="Times New Roman" w:hAnsi="Times New Roman" w:cs="Times New Roman"/>
          <w:sz w:val="23"/>
          <w:szCs w:val="23"/>
        </w:rPr>
        <w:t xml:space="preserve"> The actual number of awards will depend on the quality of the applications and the availability of funds.  Funds will be made available via a Cooperative Agreement award document following the award announcements.  </w:t>
      </w:r>
    </w:p>
    <w:p w:rsidR="008B62F3" w:rsidRPr="00D127E1" w:rsidRDefault="008B62F3" w:rsidP="00745D09">
      <w:pPr>
        <w:keepNext/>
        <w:numPr>
          <w:ilvl w:val="0"/>
          <w:numId w:val="22"/>
        </w:numPr>
        <w:spacing w:before="240" w:after="120" w:line="240" w:lineRule="auto"/>
        <w:ind w:left="360"/>
        <w:outlineLvl w:val="1"/>
        <w:rPr>
          <w:rFonts w:ascii="Times New Roman" w:eastAsia="Times New Roman" w:hAnsi="Times New Roman" w:cs="Times New Roman"/>
          <w:bCs/>
          <w:sz w:val="24"/>
          <w:szCs w:val="24"/>
          <w:u w:val="words"/>
        </w:rPr>
      </w:pPr>
      <w:bookmarkStart w:id="9" w:name="_Toc315345087"/>
      <w:bookmarkStart w:id="10" w:name="_Toc315360419"/>
      <w:bookmarkStart w:id="11" w:name="_Toc343173644"/>
      <w:r w:rsidRPr="00D127E1">
        <w:rPr>
          <w:rFonts w:ascii="Times New Roman" w:eastAsia="Times New Roman" w:hAnsi="Times New Roman" w:cs="Times New Roman"/>
          <w:bCs/>
          <w:sz w:val="24"/>
          <w:szCs w:val="24"/>
          <w:u w:val="single"/>
        </w:rPr>
        <w:t>Initial S</w:t>
      </w:r>
      <w:r w:rsidRPr="00D127E1">
        <w:rPr>
          <w:rFonts w:ascii="Times New Roman" w:eastAsia="Times New Roman" w:hAnsi="Times New Roman" w:cs="Times New Roman"/>
          <w:bCs/>
          <w:sz w:val="24"/>
          <w:szCs w:val="24"/>
          <w:u w:val="words"/>
        </w:rPr>
        <w:t>creening</w:t>
      </w:r>
      <w:bookmarkEnd w:id="9"/>
      <w:bookmarkEnd w:id="10"/>
      <w:bookmarkEnd w:id="11"/>
    </w:p>
    <w:p w:rsidR="008B62F3" w:rsidRPr="00BC26E3" w:rsidRDefault="008B62F3" w:rsidP="00BC26E3">
      <w:pPr>
        <w:autoSpaceDE w:val="0"/>
        <w:autoSpaceDN w:val="0"/>
        <w:adjustRightInd w:val="0"/>
        <w:spacing w:after="0" w:line="240" w:lineRule="auto"/>
        <w:rPr>
          <w:rFonts w:ascii="Times New Roman" w:eastAsia="Calibri" w:hAnsi="Times New Roman" w:cs="Times New Roman"/>
          <w:sz w:val="23"/>
          <w:szCs w:val="23"/>
        </w:rPr>
      </w:pPr>
      <w:r w:rsidRPr="00BC26E3">
        <w:rPr>
          <w:rFonts w:ascii="Times New Roman" w:eastAsia="Calibri" w:hAnsi="Times New Roman" w:cs="Times New Roman"/>
          <w:sz w:val="23"/>
          <w:szCs w:val="23"/>
        </w:rPr>
        <w:t>FNS will screen all applications to ensure they are eligible and fully responsive. Eligible and responsive applications are those that meet the following requirements:</w:t>
      </w:r>
    </w:p>
    <w:p w:rsidR="008B62F3" w:rsidRPr="00BC26E3" w:rsidRDefault="008B62F3" w:rsidP="00745D09">
      <w:pPr>
        <w:numPr>
          <w:ilvl w:val="0"/>
          <w:numId w:val="23"/>
        </w:numPr>
        <w:autoSpaceDE w:val="0"/>
        <w:autoSpaceDN w:val="0"/>
        <w:adjustRightInd w:val="0"/>
        <w:spacing w:after="0" w:line="240" w:lineRule="auto"/>
        <w:ind w:left="360" w:firstLine="0"/>
        <w:rPr>
          <w:rFonts w:ascii="Times New Roman" w:eastAsia="Calibri" w:hAnsi="Times New Roman" w:cs="Times New Roman"/>
          <w:sz w:val="23"/>
          <w:szCs w:val="23"/>
        </w:rPr>
      </w:pPr>
      <w:r w:rsidRPr="00BC26E3">
        <w:rPr>
          <w:rFonts w:ascii="Times New Roman" w:eastAsia="Calibri" w:hAnsi="Times New Roman" w:cs="Times New Roman"/>
          <w:sz w:val="23"/>
          <w:szCs w:val="23"/>
        </w:rPr>
        <w:t xml:space="preserve">Submitted by eligible applicants (see </w:t>
      </w:r>
      <w:r w:rsidRPr="00BC26E3">
        <w:rPr>
          <w:rFonts w:ascii="Times New Roman" w:eastAsia="Calibri" w:hAnsi="Times New Roman" w:cs="Times New Roman"/>
          <w:b/>
          <w:sz w:val="23"/>
          <w:szCs w:val="23"/>
        </w:rPr>
        <w:t>Section III, Who May Apply</w:t>
      </w:r>
      <w:r w:rsidRPr="00BC26E3">
        <w:rPr>
          <w:rFonts w:ascii="Times New Roman" w:eastAsia="Calibri" w:hAnsi="Times New Roman" w:cs="Times New Roman"/>
          <w:sz w:val="23"/>
          <w:szCs w:val="23"/>
        </w:rPr>
        <w:t>);</w:t>
      </w:r>
    </w:p>
    <w:p w:rsidR="008B62F3" w:rsidRPr="00BC26E3" w:rsidRDefault="008B62F3" w:rsidP="00745D09">
      <w:pPr>
        <w:numPr>
          <w:ilvl w:val="0"/>
          <w:numId w:val="23"/>
        </w:numPr>
        <w:autoSpaceDE w:val="0"/>
        <w:autoSpaceDN w:val="0"/>
        <w:adjustRightInd w:val="0"/>
        <w:spacing w:after="0" w:line="240" w:lineRule="auto"/>
        <w:ind w:left="720"/>
        <w:rPr>
          <w:rFonts w:ascii="Times New Roman" w:eastAsia="Calibri" w:hAnsi="Times New Roman" w:cs="Times New Roman"/>
          <w:sz w:val="23"/>
          <w:szCs w:val="23"/>
        </w:rPr>
      </w:pPr>
      <w:r w:rsidRPr="00BC26E3">
        <w:rPr>
          <w:rFonts w:ascii="Times New Roman" w:eastAsia="Calibri" w:hAnsi="Times New Roman" w:cs="Times New Roman"/>
          <w:sz w:val="23"/>
          <w:szCs w:val="23"/>
        </w:rPr>
        <w:t xml:space="preserve">Submitted on or before the required deadline (see </w:t>
      </w:r>
      <w:r w:rsidR="00D127E1" w:rsidRPr="00BC26E3">
        <w:rPr>
          <w:rFonts w:ascii="Times New Roman" w:eastAsia="Calibri" w:hAnsi="Times New Roman" w:cs="Times New Roman"/>
          <w:b/>
          <w:sz w:val="23"/>
          <w:szCs w:val="23"/>
        </w:rPr>
        <w:t>Section II</w:t>
      </w:r>
      <w:r w:rsidRPr="00BC26E3">
        <w:rPr>
          <w:rFonts w:ascii="Times New Roman" w:eastAsia="Calibri" w:hAnsi="Times New Roman" w:cs="Times New Roman"/>
          <w:b/>
          <w:sz w:val="23"/>
          <w:szCs w:val="23"/>
        </w:rPr>
        <w:t xml:space="preserve">, </w:t>
      </w:r>
      <w:r w:rsidR="00D127E1" w:rsidRPr="00BC26E3">
        <w:rPr>
          <w:rFonts w:ascii="Times New Roman" w:eastAsia="Calibri" w:hAnsi="Times New Roman" w:cs="Times New Roman"/>
          <w:b/>
          <w:sz w:val="23"/>
          <w:szCs w:val="23"/>
        </w:rPr>
        <w:t>Application and Review Dates</w:t>
      </w:r>
      <w:r w:rsidRPr="00BC26E3">
        <w:rPr>
          <w:rFonts w:ascii="Times New Roman" w:eastAsia="Calibri" w:hAnsi="Times New Roman" w:cs="Times New Roman"/>
          <w:sz w:val="23"/>
          <w:szCs w:val="23"/>
        </w:rPr>
        <w:t>);</w:t>
      </w:r>
    </w:p>
    <w:p w:rsidR="008B62F3" w:rsidRPr="00BC26E3" w:rsidRDefault="008B62F3" w:rsidP="00745D09">
      <w:pPr>
        <w:numPr>
          <w:ilvl w:val="0"/>
          <w:numId w:val="23"/>
        </w:numPr>
        <w:autoSpaceDE w:val="0"/>
        <w:autoSpaceDN w:val="0"/>
        <w:adjustRightInd w:val="0"/>
        <w:spacing w:after="0" w:line="240" w:lineRule="auto"/>
        <w:ind w:left="360" w:firstLine="0"/>
        <w:rPr>
          <w:rFonts w:ascii="Times New Roman" w:eastAsia="Calibri" w:hAnsi="Times New Roman" w:cs="Times New Roman"/>
          <w:sz w:val="23"/>
          <w:szCs w:val="23"/>
        </w:rPr>
      </w:pPr>
      <w:r w:rsidRPr="00BC26E3">
        <w:rPr>
          <w:rFonts w:ascii="Times New Roman" w:eastAsia="Calibri" w:hAnsi="Times New Roman" w:cs="Times New Roman"/>
          <w:sz w:val="23"/>
          <w:szCs w:val="23"/>
        </w:rPr>
        <w:t xml:space="preserve">Are complete (see </w:t>
      </w:r>
      <w:r w:rsidR="00D127E1" w:rsidRPr="00BC26E3">
        <w:rPr>
          <w:rFonts w:ascii="Times New Roman" w:eastAsia="Calibri" w:hAnsi="Times New Roman" w:cs="Times New Roman"/>
          <w:b/>
          <w:sz w:val="23"/>
          <w:szCs w:val="23"/>
        </w:rPr>
        <w:t>Section IV</w:t>
      </w:r>
      <w:r w:rsidRPr="00BC26E3">
        <w:rPr>
          <w:rFonts w:ascii="Times New Roman" w:eastAsia="Calibri" w:hAnsi="Times New Roman" w:cs="Times New Roman"/>
          <w:b/>
          <w:sz w:val="23"/>
          <w:szCs w:val="23"/>
        </w:rPr>
        <w:t>, What to Include in the Application Package</w:t>
      </w:r>
      <w:r w:rsidRPr="00BC26E3">
        <w:rPr>
          <w:rFonts w:ascii="Times New Roman" w:eastAsia="Calibri" w:hAnsi="Times New Roman" w:cs="Times New Roman"/>
          <w:sz w:val="23"/>
          <w:szCs w:val="23"/>
        </w:rPr>
        <w:t>); and</w:t>
      </w:r>
    </w:p>
    <w:p w:rsidR="008B62F3" w:rsidRDefault="008B62F3" w:rsidP="00745D09">
      <w:pPr>
        <w:numPr>
          <w:ilvl w:val="0"/>
          <w:numId w:val="23"/>
        </w:numPr>
        <w:autoSpaceDE w:val="0"/>
        <w:autoSpaceDN w:val="0"/>
        <w:adjustRightInd w:val="0"/>
        <w:spacing w:after="0" w:line="240" w:lineRule="auto"/>
        <w:ind w:left="360" w:firstLine="0"/>
        <w:rPr>
          <w:rFonts w:ascii="Times New Roman" w:eastAsia="Calibri" w:hAnsi="Times New Roman" w:cs="Times New Roman"/>
          <w:sz w:val="23"/>
          <w:szCs w:val="23"/>
        </w:rPr>
      </w:pPr>
      <w:r w:rsidRPr="00BC26E3">
        <w:rPr>
          <w:rFonts w:ascii="Times New Roman" w:eastAsia="Calibri" w:hAnsi="Times New Roman" w:cs="Times New Roman"/>
          <w:sz w:val="23"/>
          <w:szCs w:val="23"/>
        </w:rPr>
        <w:t xml:space="preserve">Are in the required format (see </w:t>
      </w:r>
      <w:r w:rsidR="00D127E1" w:rsidRPr="00BC26E3">
        <w:rPr>
          <w:rFonts w:ascii="Times New Roman" w:eastAsia="Calibri" w:hAnsi="Times New Roman" w:cs="Times New Roman"/>
          <w:b/>
          <w:sz w:val="23"/>
          <w:szCs w:val="23"/>
        </w:rPr>
        <w:t>Section IV</w:t>
      </w:r>
      <w:r w:rsidRPr="00BC26E3">
        <w:rPr>
          <w:rFonts w:ascii="Times New Roman" w:eastAsia="Calibri" w:hAnsi="Times New Roman" w:cs="Times New Roman"/>
          <w:b/>
          <w:sz w:val="23"/>
          <w:szCs w:val="23"/>
        </w:rPr>
        <w:t>, Application Format</w:t>
      </w:r>
      <w:r w:rsidRPr="00BC26E3">
        <w:rPr>
          <w:rFonts w:ascii="Times New Roman" w:eastAsia="Calibri" w:hAnsi="Times New Roman" w:cs="Times New Roman"/>
          <w:sz w:val="23"/>
          <w:szCs w:val="23"/>
        </w:rPr>
        <w:t xml:space="preserve">). </w:t>
      </w:r>
    </w:p>
    <w:p w:rsidR="00BC26E3" w:rsidRPr="00BC26E3" w:rsidRDefault="00BC26E3" w:rsidP="00BC26E3">
      <w:pPr>
        <w:autoSpaceDE w:val="0"/>
        <w:autoSpaceDN w:val="0"/>
        <w:adjustRightInd w:val="0"/>
        <w:spacing w:after="0" w:line="240" w:lineRule="auto"/>
        <w:ind w:left="360"/>
        <w:rPr>
          <w:rFonts w:ascii="Times New Roman" w:eastAsia="Calibri" w:hAnsi="Times New Roman" w:cs="Times New Roman"/>
          <w:sz w:val="23"/>
          <w:szCs w:val="23"/>
        </w:rPr>
      </w:pPr>
    </w:p>
    <w:p w:rsidR="008B62F3" w:rsidRPr="00BC26E3" w:rsidRDefault="008B62F3" w:rsidP="00BC26E3">
      <w:pPr>
        <w:autoSpaceDE w:val="0"/>
        <w:autoSpaceDN w:val="0"/>
        <w:adjustRightInd w:val="0"/>
        <w:spacing w:after="0" w:line="240" w:lineRule="auto"/>
        <w:rPr>
          <w:rFonts w:ascii="Times New Roman" w:eastAsia="Calibri" w:hAnsi="Times New Roman" w:cs="Times New Roman"/>
          <w:sz w:val="23"/>
          <w:szCs w:val="23"/>
        </w:rPr>
      </w:pPr>
      <w:r w:rsidRPr="00BC26E3">
        <w:rPr>
          <w:rFonts w:ascii="Times New Roman" w:eastAsia="Calibri" w:hAnsi="Times New Roman" w:cs="Times New Roman"/>
          <w:sz w:val="23"/>
          <w:szCs w:val="23"/>
        </w:rPr>
        <w:t xml:space="preserve">Ineligible or nonresponsive applications </w:t>
      </w:r>
      <w:r w:rsidRPr="00BC26E3">
        <w:rPr>
          <w:rFonts w:ascii="Times New Roman" w:eastAsia="Calibri" w:hAnsi="Times New Roman" w:cs="Times New Roman"/>
          <w:b/>
          <w:sz w:val="23"/>
          <w:szCs w:val="23"/>
          <w:u w:val="single"/>
        </w:rPr>
        <w:t>will be removed from further consideration</w:t>
      </w:r>
      <w:r w:rsidRPr="00BC26E3">
        <w:rPr>
          <w:rFonts w:ascii="Times New Roman" w:eastAsia="Calibri" w:hAnsi="Times New Roman" w:cs="Times New Roman"/>
          <w:sz w:val="23"/>
          <w:szCs w:val="23"/>
        </w:rPr>
        <w:t xml:space="preserve"> for grant funds. Thereafter, FNS will review and consider eligible applications in accordance with the evaluation process described in the following paragraphs.</w:t>
      </w:r>
    </w:p>
    <w:p w:rsidR="006F11E6" w:rsidRPr="006F11E6" w:rsidRDefault="006F11E6" w:rsidP="00745D09">
      <w:pPr>
        <w:keepNext/>
        <w:numPr>
          <w:ilvl w:val="0"/>
          <w:numId w:val="22"/>
        </w:numPr>
        <w:spacing w:before="240" w:after="120" w:line="240" w:lineRule="auto"/>
        <w:ind w:left="360"/>
        <w:outlineLvl w:val="1"/>
        <w:rPr>
          <w:rFonts w:ascii="Times New Roman" w:eastAsia="Times New Roman" w:hAnsi="Times New Roman" w:cs="Times New Roman"/>
          <w:bCs/>
          <w:sz w:val="24"/>
          <w:szCs w:val="24"/>
          <w:u w:val="words"/>
        </w:rPr>
      </w:pPr>
      <w:bookmarkStart w:id="12" w:name="_Toc278126513"/>
      <w:bookmarkStart w:id="13" w:name="_Toc315345088"/>
      <w:bookmarkStart w:id="14" w:name="_Toc315360420"/>
      <w:bookmarkStart w:id="15" w:name="_Toc343173645"/>
      <w:r w:rsidRPr="006F11E6">
        <w:rPr>
          <w:rFonts w:ascii="Times New Roman" w:eastAsia="Times New Roman" w:hAnsi="Times New Roman" w:cs="Times New Roman"/>
          <w:bCs/>
          <w:sz w:val="24"/>
          <w:szCs w:val="24"/>
          <w:u w:val="single"/>
        </w:rPr>
        <w:t>Panel R</w:t>
      </w:r>
      <w:r w:rsidRPr="006F11E6">
        <w:rPr>
          <w:rFonts w:ascii="Times New Roman" w:eastAsia="Times New Roman" w:hAnsi="Times New Roman" w:cs="Times New Roman"/>
          <w:bCs/>
          <w:sz w:val="24"/>
          <w:szCs w:val="24"/>
          <w:u w:val="words"/>
        </w:rPr>
        <w:t>eview</w:t>
      </w:r>
      <w:bookmarkEnd w:id="12"/>
      <w:bookmarkEnd w:id="13"/>
      <w:bookmarkEnd w:id="14"/>
      <w:bookmarkEnd w:id="15"/>
    </w:p>
    <w:p w:rsidR="006F11E6" w:rsidRPr="00BC26E3" w:rsidRDefault="006F11E6" w:rsidP="00BC26E3">
      <w:pPr>
        <w:spacing w:after="0" w:line="240" w:lineRule="auto"/>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After initial screening, FNS will convene a</w:t>
      </w:r>
      <w:r w:rsidR="00816DB2">
        <w:rPr>
          <w:rFonts w:ascii="TimesNewRomanPSMT" w:eastAsia="Times New Roman" w:hAnsi="TimesNewRomanPSMT" w:cs="TimesNewRomanPSMT"/>
          <w:sz w:val="23"/>
          <w:szCs w:val="23"/>
        </w:rPr>
        <w:t xml:space="preserve"> technical </w:t>
      </w:r>
      <w:r w:rsidRPr="00BC26E3">
        <w:rPr>
          <w:rFonts w:ascii="TimesNewRomanPSMT" w:eastAsia="Times New Roman" w:hAnsi="TimesNewRomanPSMT" w:cs="TimesNewRomanPSMT"/>
          <w:sz w:val="23"/>
          <w:szCs w:val="23"/>
        </w:rPr>
        <w:t xml:space="preserve">evaluation panel of FNS staff to consider the merit of each grant application.  Each application that passes initial screening will be given to the panel to be evaluated as to how well it addresses each application component.  The panel will determine if all questions are addressed adequately and identify any areas that need further clarification.  If further clarification is needed to determine the merit of the application, FNS will notify the applicant in writing and describe any information that is needed to make the award decision.  Applicants will be given an opportunity to provide additional information and documentation needed to clarify the proposal content. </w:t>
      </w:r>
    </w:p>
    <w:p w:rsidR="006F11E6" w:rsidRPr="006F11E6" w:rsidRDefault="006F11E6" w:rsidP="006F11E6">
      <w:pPr>
        <w:spacing w:after="0" w:line="240" w:lineRule="auto"/>
        <w:ind w:left="360"/>
        <w:rPr>
          <w:rFonts w:ascii="TimesNewRomanPSMT" w:eastAsia="Times New Roman" w:hAnsi="TimesNewRomanPSMT" w:cs="TimesNewRomanPSMT"/>
          <w:b/>
          <w:sz w:val="24"/>
          <w:szCs w:val="24"/>
        </w:rPr>
      </w:pPr>
    </w:p>
    <w:p w:rsidR="006F11E6" w:rsidRPr="00BC26E3" w:rsidRDefault="006F11E6" w:rsidP="00745D09">
      <w:pPr>
        <w:numPr>
          <w:ilvl w:val="0"/>
          <w:numId w:val="29"/>
        </w:numPr>
        <w:autoSpaceDE w:val="0"/>
        <w:autoSpaceDN w:val="0"/>
        <w:adjustRightInd w:val="0"/>
        <w:spacing w:after="120" w:line="240" w:lineRule="auto"/>
        <w:rPr>
          <w:rFonts w:ascii="TimesNewRomanPSMT" w:eastAsia="Times New Roman" w:hAnsi="TimesNewRomanPSMT" w:cs="TimesNewRomanPSMT"/>
          <w:b/>
          <w:sz w:val="23"/>
          <w:szCs w:val="23"/>
        </w:rPr>
      </w:pPr>
      <w:r w:rsidRPr="00BC26E3">
        <w:rPr>
          <w:rFonts w:ascii="TimesNewRomanPSMT" w:eastAsia="Times New Roman" w:hAnsi="TimesNewRomanPSMT" w:cs="TimesNewRomanPSMT"/>
          <w:b/>
          <w:sz w:val="23"/>
          <w:szCs w:val="23"/>
        </w:rPr>
        <w:t>Evaluation of Tier 1 Proposals (Simplified application for funding up to $150,000)</w:t>
      </w:r>
    </w:p>
    <w:p w:rsidR="006F11E6" w:rsidRPr="00BC26E3" w:rsidRDefault="006F11E6" w:rsidP="006F11E6">
      <w:pPr>
        <w:spacing w:after="240" w:line="240" w:lineRule="auto"/>
        <w:ind w:left="72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panel review for Tier 1 applications will focus, at a minimum, on the following components:</w:t>
      </w:r>
    </w:p>
    <w:p w:rsidR="006F11E6" w:rsidRPr="00BC26E3" w:rsidRDefault="006F11E6" w:rsidP="00745D09">
      <w:pPr>
        <w:numPr>
          <w:ilvl w:val="0"/>
          <w:numId w:val="24"/>
        </w:numPr>
        <w:autoSpaceDE w:val="0"/>
        <w:autoSpaceDN w:val="0"/>
        <w:adjustRightInd w:val="0"/>
        <w:spacing w:after="120" w:line="240" w:lineRule="auto"/>
        <w:rPr>
          <w:rFonts w:ascii="Times New Roman" w:eastAsia="Times New Roman" w:hAnsi="Times New Roman" w:cs="Times New Roman"/>
          <w:b/>
          <w:bCs/>
          <w:sz w:val="23"/>
          <w:szCs w:val="23"/>
        </w:rPr>
      </w:pPr>
      <w:r w:rsidRPr="00BC26E3">
        <w:rPr>
          <w:rFonts w:ascii="Times New Roman" w:eastAsia="Times New Roman" w:hAnsi="Times New Roman" w:cs="Times New Roman"/>
          <w:b/>
          <w:bCs/>
          <w:sz w:val="23"/>
          <w:szCs w:val="23"/>
        </w:rPr>
        <w:t>Project Purpose and Impact on Direct Certification</w:t>
      </w:r>
      <w:r w:rsidRPr="00BC26E3">
        <w:rPr>
          <w:rFonts w:ascii="Times New Roman" w:eastAsia="Times New Roman" w:hAnsi="Times New Roman" w:cs="Times New Roman"/>
          <w:b/>
          <w:bCs/>
          <w:sz w:val="23"/>
          <w:szCs w:val="23"/>
        </w:rPr>
        <w:tab/>
      </w:r>
    </w:p>
    <w:p w:rsidR="006F11E6" w:rsidRPr="00BC26E3" w:rsidRDefault="006F11E6" w:rsidP="00745D09">
      <w:pPr>
        <w:numPr>
          <w:ilvl w:val="0"/>
          <w:numId w:val="25"/>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significance of the problem(s) to be addressed is clearly demonstrated and proposed activities are appropriate to address the problem(s) identified.</w:t>
      </w:r>
    </w:p>
    <w:p w:rsidR="006F11E6" w:rsidRPr="00BC26E3" w:rsidRDefault="006F11E6" w:rsidP="00745D09">
      <w:pPr>
        <w:numPr>
          <w:ilvl w:val="0"/>
          <w:numId w:val="25"/>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lastRenderedPageBreak/>
        <w:t xml:space="preserve">The project goals and objectives are in line with the purpose of the funding described in </w:t>
      </w:r>
      <w:r w:rsidRPr="00BC26E3">
        <w:rPr>
          <w:rFonts w:ascii="TimesNewRomanPSMT" w:eastAsia="Times New Roman" w:hAnsi="TimesNewRomanPSMT" w:cs="TimesNewRomanPSMT"/>
          <w:b/>
          <w:i/>
          <w:sz w:val="23"/>
          <w:szCs w:val="23"/>
        </w:rPr>
        <w:t>Section I-B, Purpose of Grant Funding.</w:t>
      </w:r>
      <w:r w:rsidRPr="00BC26E3">
        <w:rPr>
          <w:rFonts w:ascii="TimesNewRomanPSMT" w:eastAsia="Times New Roman" w:hAnsi="TimesNewRomanPSMT" w:cs="TimesNewRomanPSMT"/>
          <w:b/>
          <w:sz w:val="23"/>
          <w:szCs w:val="23"/>
        </w:rPr>
        <w:t xml:space="preserve"> </w:t>
      </w:r>
    </w:p>
    <w:p w:rsidR="006F11E6" w:rsidRPr="00BC26E3" w:rsidRDefault="006F11E6" w:rsidP="00745D09">
      <w:pPr>
        <w:numPr>
          <w:ilvl w:val="0"/>
          <w:numId w:val="25"/>
        </w:numPr>
        <w:autoSpaceDE w:val="0"/>
        <w:autoSpaceDN w:val="0"/>
        <w:adjustRightInd w:val="0"/>
        <w:spacing w:after="240" w:line="240" w:lineRule="auto"/>
        <w:ind w:left="1440"/>
        <w:rPr>
          <w:rFonts w:ascii="TimesNewRomanPSMT" w:eastAsia="Times New Roman" w:hAnsi="TimesNewRomanPSMT" w:cs="TimesNewRomanPSMT"/>
          <w:b/>
          <w:i/>
          <w:sz w:val="23"/>
          <w:szCs w:val="23"/>
        </w:rPr>
      </w:pPr>
      <w:r w:rsidRPr="00BC26E3">
        <w:rPr>
          <w:rFonts w:ascii="TimesNewRomanPSMT" w:eastAsia="Times New Roman" w:hAnsi="TimesNewRomanPSMT" w:cs="TimesNewRomanPSMT"/>
          <w:sz w:val="23"/>
          <w:szCs w:val="23"/>
        </w:rPr>
        <w:t xml:space="preserve">The project activities to be completed during the grant period clearly support sustainable improvements that will likely increase direct certification rates with SNAP (and other public programs, if applicable). Proposed activities are in line with the examples given for Tier 1 projects in </w:t>
      </w:r>
      <w:r w:rsidRPr="00BC26E3">
        <w:rPr>
          <w:rFonts w:ascii="TimesNewRomanPSMT" w:eastAsia="Times New Roman" w:hAnsi="TimesNewRomanPSMT" w:cs="TimesNewRomanPSMT"/>
          <w:b/>
          <w:i/>
          <w:sz w:val="23"/>
          <w:szCs w:val="23"/>
        </w:rPr>
        <w:t>Section II-A,</w:t>
      </w:r>
      <w:r w:rsidRPr="00BC26E3">
        <w:rPr>
          <w:rFonts w:ascii="TimesNewRomanPSMT" w:eastAsia="Times New Roman" w:hAnsi="TimesNewRomanPSMT" w:cs="TimesNewRomanPSMT"/>
          <w:sz w:val="23"/>
          <w:szCs w:val="23"/>
        </w:rPr>
        <w:t xml:space="preserve"> </w:t>
      </w:r>
      <w:r w:rsidRPr="00BC26E3">
        <w:rPr>
          <w:rFonts w:ascii="Times New Roman" w:eastAsia="Times New Roman" w:hAnsi="Times New Roman" w:cs="Times New Roman"/>
          <w:b/>
          <w:i/>
          <w:sz w:val="23"/>
          <w:szCs w:val="23"/>
        </w:rPr>
        <w:t>Tier 1: Limited-Scope Planning and Implementation Project.</w:t>
      </w:r>
    </w:p>
    <w:p w:rsidR="006F11E6" w:rsidRPr="00BC26E3" w:rsidRDefault="006F11E6" w:rsidP="00745D09">
      <w:pPr>
        <w:numPr>
          <w:ilvl w:val="0"/>
          <w:numId w:val="24"/>
        </w:numPr>
        <w:autoSpaceDE w:val="0"/>
        <w:autoSpaceDN w:val="0"/>
        <w:adjustRightInd w:val="0"/>
        <w:spacing w:after="120" w:line="240" w:lineRule="auto"/>
        <w:rPr>
          <w:rFonts w:ascii="Times New Roman" w:eastAsia="Times New Roman" w:hAnsi="Times New Roman" w:cs="Times New Roman"/>
          <w:b/>
          <w:bCs/>
          <w:sz w:val="23"/>
          <w:szCs w:val="23"/>
        </w:rPr>
      </w:pPr>
      <w:r w:rsidRPr="00BC26E3">
        <w:rPr>
          <w:rFonts w:ascii="Times New Roman" w:eastAsia="Times New Roman" w:hAnsi="Times New Roman" w:cs="Times New Roman"/>
          <w:b/>
          <w:bCs/>
          <w:sz w:val="23"/>
          <w:szCs w:val="23"/>
        </w:rPr>
        <w:t>Project Timeline and Sustainability</w:t>
      </w:r>
    </w:p>
    <w:p w:rsidR="006F11E6" w:rsidRPr="00BC26E3" w:rsidRDefault="006F11E6" w:rsidP="00745D09">
      <w:pPr>
        <w:numPr>
          <w:ilvl w:val="0"/>
          <w:numId w:val="28"/>
        </w:numPr>
        <w:autoSpaceDE w:val="0"/>
        <w:autoSpaceDN w:val="0"/>
        <w:adjustRightInd w:val="0"/>
        <w:spacing w:after="120" w:line="240" w:lineRule="auto"/>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scope and timeline proposed for the project are reasonable and attainable during the proposed grant time frame.</w:t>
      </w:r>
    </w:p>
    <w:p w:rsidR="006F11E6" w:rsidRPr="00BC26E3" w:rsidRDefault="006F11E6" w:rsidP="00745D09">
      <w:pPr>
        <w:numPr>
          <w:ilvl w:val="0"/>
          <w:numId w:val="28"/>
        </w:numPr>
        <w:spacing w:after="240" w:line="240" w:lineRule="auto"/>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applicant demonstrates that the State agency has the capacity to implement and sustain the program improvements resulting from the grant activities after the Direct Certification Improvement Grant funding ends.</w:t>
      </w:r>
    </w:p>
    <w:p w:rsidR="006F11E6" w:rsidRPr="00BC26E3" w:rsidRDefault="006F11E6" w:rsidP="00745D09">
      <w:pPr>
        <w:numPr>
          <w:ilvl w:val="0"/>
          <w:numId w:val="24"/>
        </w:numPr>
        <w:autoSpaceDE w:val="0"/>
        <w:autoSpaceDN w:val="0"/>
        <w:adjustRightInd w:val="0"/>
        <w:spacing w:after="120" w:line="240" w:lineRule="auto"/>
        <w:rPr>
          <w:rFonts w:ascii="Times New Roman" w:eastAsia="Times New Roman" w:hAnsi="Times New Roman" w:cs="Times New Roman"/>
          <w:b/>
          <w:bCs/>
          <w:sz w:val="23"/>
          <w:szCs w:val="23"/>
        </w:rPr>
      </w:pPr>
      <w:r w:rsidRPr="00BC26E3">
        <w:rPr>
          <w:rFonts w:ascii="Times New Roman" w:eastAsia="Times New Roman" w:hAnsi="Times New Roman" w:cs="Times New Roman"/>
          <w:b/>
          <w:bCs/>
          <w:sz w:val="23"/>
          <w:szCs w:val="23"/>
        </w:rPr>
        <w:t xml:space="preserve">Budget Plan </w:t>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p>
    <w:p w:rsidR="006F11E6" w:rsidRPr="00BC26E3" w:rsidRDefault="006F11E6" w:rsidP="00745D09">
      <w:pPr>
        <w:numPr>
          <w:ilvl w:val="0"/>
          <w:numId w:val="26"/>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total funding amount requested is appropriate for the scope of the project.</w:t>
      </w:r>
    </w:p>
    <w:p w:rsidR="006F11E6" w:rsidRPr="00BC26E3" w:rsidRDefault="006F11E6" w:rsidP="00745D09">
      <w:pPr>
        <w:numPr>
          <w:ilvl w:val="0"/>
          <w:numId w:val="26"/>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Proposed costs are reasonable, necessary, allowable and allocable to carry out the project's goals and objectives.</w:t>
      </w:r>
    </w:p>
    <w:p w:rsidR="006F11E6" w:rsidRPr="00BC26E3" w:rsidRDefault="006F11E6" w:rsidP="00745D09">
      <w:pPr>
        <w:numPr>
          <w:ilvl w:val="0"/>
          <w:numId w:val="26"/>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budget includes a line item description for every allowable cost.  If planning activities are included, the budget for planning costs is clearly separated so that all planning costs can be reviewed separately from costs for implementation activities.</w:t>
      </w:r>
    </w:p>
    <w:p w:rsidR="006F11E6" w:rsidRPr="00BC26E3" w:rsidRDefault="006F11E6" w:rsidP="00745D09">
      <w:pPr>
        <w:numPr>
          <w:ilvl w:val="0"/>
          <w:numId w:val="26"/>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Budget calculations and documentation show clearly how the budget components were developed and costs estimated.</w:t>
      </w:r>
    </w:p>
    <w:p w:rsidR="006F11E6" w:rsidRPr="00BC26E3" w:rsidRDefault="006F11E6" w:rsidP="00745D09">
      <w:pPr>
        <w:numPr>
          <w:ilvl w:val="0"/>
          <w:numId w:val="26"/>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If indirect costs are included, the applicant agency's Indirect Cost Rate Agreement with a Federal agency is provided and the indirect cost rate is applied correctly to allowable direct costs.</w:t>
      </w:r>
    </w:p>
    <w:p w:rsidR="006F11E6" w:rsidRPr="00BC26E3" w:rsidRDefault="006F11E6" w:rsidP="00745D09">
      <w:pPr>
        <w:numPr>
          <w:ilvl w:val="0"/>
          <w:numId w:val="26"/>
        </w:numPr>
        <w:autoSpaceDE w:val="0"/>
        <w:autoSpaceDN w:val="0"/>
        <w:adjustRightInd w:val="0"/>
        <w:spacing w:after="240" w:line="240" w:lineRule="auto"/>
        <w:ind w:left="1440"/>
        <w:rPr>
          <w:rFonts w:ascii="TimesNewRomanPSMT" w:eastAsia="Times New Roman" w:hAnsi="TimesNewRomanPSMT" w:cs="TimesNewRomanPSMT"/>
          <w:sz w:val="23"/>
          <w:szCs w:val="23"/>
        </w:rPr>
      </w:pPr>
      <w:r w:rsidRPr="00BC26E3">
        <w:rPr>
          <w:rFonts w:ascii="Times New Roman" w:eastAsia="Times New Roman" w:hAnsi="Times New Roman" w:cs="Times New Roman"/>
          <w:sz w:val="23"/>
          <w:szCs w:val="23"/>
        </w:rPr>
        <w:t>If contractual costs are included in budget estimate and the contractor is (or will be) acquired without competition, the applicant has provided strong justification for a sole source contract with copies/references to State statutes, regulations and policies that support the sole source decision.</w:t>
      </w:r>
    </w:p>
    <w:p w:rsidR="006F11E6" w:rsidRPr="00BC26E3" w:rsidRDefault="006F11E6" w:rsidP="00745D09">
      <w:pPr>
        <w:numPr>
          <w:ilvl w:val="0"/>
          <w:numId w:val="29"/>
        </w:numPr>
        <w:spacing w:after="120" w:line="240" w:lineRule="auto"/>
        <w:rPr>
          <w:rFonts w:ascii="TimesNewRomanPSMT" w:eastAsia="Times New Roman" w:hAnsi="TimesNewRomanPSMT" w:cs="TimesNewRomanPSMT"/>
          <w:b/>
          <w:sz w:val="23"/>
          <w:szCs w:val="23"/>
        </w:rPr>
      </w:pPr>
      <w:r w:rsidRPr="00BC26E3">
        <w:rPr>
          <w:rFonts w:ascii="TimesNewRomanPSMT" w:eastAsia="Times New Roman" w:hAnsi="TimesNewRomanPSMT" w:cs="TimesNewRomanPSMT"/>
          <w:b/>
          <w:sz w:val="23"/>
          <w:szCs w:val="23"/>
        </w:rPr>
        <w:t>Evaluation of Tier 2 Proposals (Full application for funding up to $1,000,000)</w:t>
      </w:r>
    </w:p>
    <w:p w:rsidR="006F11E6" w:rsidRPr="00BC26E3" w:rsidRDefault="006F11E6" w:rsidP="006F11E6">
      <w:pPr>
        <w:spacing w:after="240" w:line="240" w:lineRule="auto"/>
        <w:ind w:left="720"/>
        <w:rPr>
          <w:rFonts w:ascii="TimesNewRomanPSMT" w:eastAsia="Times New Roman" w:hAnsi="TimesNewRomanPSMT" w:cs="TimesNewRomanPSMT"/>
          <w:b/>
          <w:sz w:val="23"/>
          <w:szCs w:val="23"/>
        </w:rPr>
      </w:pPr>
      <w:r w:rsidRPr="00BC26E3">
        <w:rPr>
          <w:rFonts w:ascii="TimesNewRomanPSMT" w:eastAsia="Times New Roman" w:hAnsi="TimesNewRomanPSMT" w:cs="TimesNewRomanPSMT"/>
          <w:sz w:val="23"/>
          <w:szCs w:val="23"/>
        </w:rPr>
        <w:t>The panel review for Tier 2 applications will focus, at a minimum, on the following components:</w:t>
      </w:r>
    </w:p>
    <w:p w:rsidR="006F11E6" w:rsidRPr="00BC26E3" w:rsidRDefault="006F11E6" w:rsidP="00745D09">
      <w:pPr>
        <w:numPr>
          <w:ilvl w:val="0"/>
          <w:numId w:val="24"/>
        </w:numPr>
        <w:autoSpaceDE w:val="0"/>
        <w:autoSpaceDN w:val="0"/>
        <w:adjustRightInd w:val="0"/>
        <w:spacing w:after="120" w:line="240" w:lineRule="auto"/>
        <w:rPr>
          <w:rFonts w:ascii="Times New Roman" w:eastAsia="Times New Roman" w:hAnsi="Times New Roman" w:cs="Times New Roman"/>
          <w:b/>
          <w:bCs/>
          <w:sz w:val="23"/>
          <w:szCs w:val="23"/>
        </w:rPr>
      </w:pPr>
      <w:r w:rsidRPr="00BC26E3">
        <w:rPr>
          <w:rFonts w:ascii="Times New Roman" w:eastAsia="Times New Roman" w:hAnsi="Times New Roman" w:cs="Times New Roman"/>
          <w:b/>
          <w:bCs/>
          <w:sz w:val="23"/>
          <w:szCs w:val="23"/>
        </w:rPr>
        <w:t xml:space="preserve">Project Purpose, Goals and Impact on Direct Certification </w:t>
      </w:r>
      <w:r w:rsidRPr="00BC26E3">
        <w:rPr>
          <w:rFonts w:ascii="Times New Roman" w:eastAsia="Times New Roman" w:hAnsi="Times New Roman" w:cs="Times New Roman"/>
          <w:b/>
          <w:bCs/>
          <w:sz w:val="23"/>
          <w:szCs w:val="23"/>
        </w:rPr>
        <w:tab/>
      </w:r>
    </w:p>
    <w:p w:rsidR="006F11E6" w:rsidRPr="00BC26E3" w:rsidRDefault="006F11E6" w:rsidP="00745D09">
      <w:pPr>
        <w:numPr>
          <w:ilvl w:val="0"/>
          <w:numId w:val="25"/>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significance of the problem(s) to be addressed is clearly demonstrated and proposed implementation activities are appropriate to address the problem(s) identified.</w:t>
      </w:r>
    </w:p>
    <w:p w:rsidR="006F11E6" w:rsidRPr="00BC26E3" w:rsidRDefault="006F11E6" w:rsidP="00745D09">
      <w:pPr>
        <w:numPr>
          <w:ilvl w:val="0"/>
          <w:numId w:val="25"/>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 xml:space="preserve">The project goals and objectives are in line with the purpose of the funding described in </w:t>
      </w:r>
      <w:r w:rsidRPr="00BC26E3">
        <w:rPr>
          <w:rFonts w:ascii="TimesNewRomanPSMT" w:eastAsia="Times New Roman" w:hAnsi="TimesNewRomanPSMT" w:cs="TimesNewRomanPSMT"/>
          <w:b/>
          <w:i/>
          <w:sz w:val="23"/>
          <w:szCs w:val="23"/>
        </w:rPr>
        <w:t>Section I-B</w:t>
      </w:r>
      <w:r w:rsidRPr="00BC26E3">
        <w:rPr>
          <w:rFonts w:ascii="TimesNewRomanPSMT" w:eastAsia="Times New Roman" w:hAnsi="TimesNewRomanPSMT" w:cs="TimesNewRomanPSMT"/>
          <w:b/>
          <w:sz w:val="23"/>
          <w:szCs w:val="23"/>
        </w:rPr>
        <w:t>,</w:t>
      </w:r>
      <w:r w:rsidRPr="00BC26E3">
        <w:rPr>
          <w:rFonts w:ascii="TimesNewRomanPSMT" w:eastAsia="Times New Roman" w:hAnsi="TimesNewRomanPSMT" w:cs="TimesNewRomanPSMT"/>
          <w:b/>
          <w:i/>
          <w:sz w:val="23"/>
          <w:szCs w:val="23"/>
        </w:rPr>
        <w:t xml:space="preserve"> Purpose of Grant Funding</w:t>
      </w:r>
      <w:r w:rsidRPr="00BC26E3">
        <w:rPr>
          <w:rFonts w:ascii="TimesNewRomanPSMT" w:eastAsia="Times New Roman" w:hAnsi="TimesNewRomanPSMT" w:cs="TimesNewRomanPSMT"/>
          <w:b/>
          <w:sz w:val="23"/>
          <w:szCs w:val="23"/>
        </w:rPr>
        <w:t>.</w:t>
      </w:r>
    </w:p>
    <w:p w:rsidR="006F11E6" w:rsidRPr="00BC26E3" w:rsidRDefault="006F11E6" w:rsidP="00745D09">
      <w:pPr>
        <w:numPr>
          <w:ilvl w:val="0"/>
          <w:numId w:val="25"/>
        </w:numPr>
        <w:autoSpaceDE w:val="0"/>
        <w:autoSpaceDN w:val="0"/>
        <w:adjustRightInd w:val="0"/>
        <w:spacing w:after="120" w:line="240" w:lineRule="auto"/>
        <w:ind w:left="1440"/>
        <w:rPr>
          <w:rFonts w:ascii="TimesNewRomanPSMT" w:eastAsia="Times New Roman" w:hAnsi="TimesNewRomanPSMT" w:cs="TimesNewRomanPSMT"/>
          <w:b/>
          <w:sz w:val="23"/>
          <w:szCs w:val="23"/>
        </w:rPr>
      </w:pPr>
      <w:r w:rsidRPr="00BC26E3">
        <w:rPr>
          <w:rFonts w:ascii="TimesNewRomanPSMT" w:eastAsia="Times New Roman" w:hAnsi="TimesNewRomanPSMT" w:cs="TimesNewRomanPSMT"/>
          <w:sz w:val="23"/>
          <w:szCs w:val="23"/>
        </w:rPr>
        <w:t xml:space="preserve">The project activities to be completed during the grant period clearly support sustainable improvements that will likely increase direct certification rates with SNAP (and other </w:t>
      </w:r>
      <w:r w:rsidRPr="00BC26E3">
        <w:rPr>
          <w:rFonts w:ascii="TimesNewRomanPSMT" w:eastAsia="Times New Roman" w:hAnsi="TimesNewRomanPSMT" w:cs="TimesNewRomanPSMT"/>
          <w:sz w:val="23"/>
          <w:szCs w:val="23"/>
        </w:rPr>
        <w:lastRenderedPageBreak/>
        <w:t xml:space="preserve">public programs, if applicable). Proposed activities are in line with the examples given for Tier 2 projects in </w:t>
      </w:r>
      <w:r w:rsidRPr="00BC26E3">
        <w:rPr>
          <w:rFonts w:ascii="TimesNewRomanPSMT" w:eastAsia="Times New Roman" w:hAnsi="TimesNewRomanPSMT" w:cs="TimesNewRomanPSMT"/>
          <w:b/>
          <w:i/>
          <w:sz w:val="23"/>
          <w:szCs w:val="23"/>
        </w:rPr>
        <w:t>Section II-B</w:t>
      </w:r>
      <w:r w:rsidRPr="00BC26E3">
        <w:rPr>
          <w:rFonts w:ascii="TimesNewRomanPSMT" w:eastAsia="Times New Roman" w:hAnsi="TimesNewRomanPSMT" w:cs="TimesNewRomanPSMT"/>
          <w:b/>
          <w:sz w:val="23"/>
          <w:szCs w:val="23"/>
        </w:rPr>
        <w:t xml:space="preserve">, </w:t>
      </w:r>
      <w:r w:rsidRPr="00BC26E3">
        <w:rPr>
          <w:rFonts w:ascii="Times New Roman" w:eastAsia="Times New Roman" w:hAnsi="Times New Roman" w:cs="Times New Roman"/>
          <w:b/>
          <w:i/>
          <w:sz w:val="23"/>
          <w:szCs w:val="23"/>
        </w:rPr>
        <w:t>Full-Scope Implementation Projects</w:t>
      </w:r>
      <w:r w:rsidRPr="00BC26E3">
        <w:rPr>
          <w:rFonts w:ascii="TimesNewRomanPSMT" w:eastAsia="Times New Roman" w:hAnsi="TimesNewRomanPSMT" w:cs="TimesNewRomanPSMT"/>
          <w:b/>
          <w:sz w:val="23"/>
          <w:szCs w:val="23"/>
        </w:rPr>
        <w:t xml:space="preserve">. </w:t>
      </w:r>
    </w:p>
    <w:p w:rsidR="006F11E6" w:rsidRPr="00BC26E3" w:rsidRDefault="006F11E6" w:rsidP="00745D09">
      <w:pPr>
        <w:numPr>
          <w:ilvl w:val="0"/>
          <w:numId w:val="25"/>
        </w:numPr>
        <w:autoSpaceDE w:val="0"/>
        <w:autoSpaceDN w:val="0"/>
        <w:adjustRightInd w:val="0"/>
        <w:spacing w:after="24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performance measures used to assess success are realistic, measureable and clearly defined.</w:t>
      </w:r>
    </w:p>
    <w:p w:rsidR="006F11E6" w:rsidRPr="00BC26E3" w:rsidRDefault="006F11E6" w:rsidP="00745D09">
      <w:pPr>
        <w:numPr>
          <w:ilvl w:val="0"/>
          <w:numId w:val="24"/>
        </w:numPr>
        <w:spacing w:after="120" w:line="240" w:lineRule="auto"/>
        <w:rPr>
          <w:rFonts w:ascii="TimesNewRomanPSMT" w:eastAsia="Times New Roman" w:hAnsi="TimesNewRomanPSMT" w:cs="TimesNewRomanPSMT"/>
          <w:b/>
          <w:sz w:val="23"/>
          <w:szCs w:val="23"/>
        </w:rPr>
      </w:pPr>
      <w:r w:rsidRPr="00BC26E3">
        <w:rPr>
          <w:rFonts w:ascii="Times New Roman" w:eastAsia="Times New Roman" w:hAnsi="Times New Roman" w:cs="Times New Roman"/>
          <w:b/>
          <w:sz w:val="23"/>
          <w:szCs w:val="23"/>
        </w:rPr>
        <w:t>Project Planning, Design and Management</w:t>
      </w:r>
      <w:r w:rsidRPr="00BC26E3">
        <w:rPr>
          <w:rFonts w:ascii="TimesNewRomanPSMT" w:eastAsia="Times New Roman" w:hAnsi="TimesNewRomanPSMT" w:cs="TimesNewRomanPSMT"/>
          <w:b/>
          <w:sz w:val="23"/>
          <w:szCs w:val="23"/>
        </w:rPr>
        <w:tab/>
      </w:r>
      <w:r w:rsidRPr="00BC26E3">
        <w:rPr>
          <w:rFonts w:ascii="TimesNewRomanPSMT" w:eastAsia="Times New Roman" w:hAnsi="TimesNewRomanPSMT" w:cs="TimesNewRomanPSMT"/>
          <w:b/>
          <w:sz w:val="23"/>
          <w:szCs w:val="23"/>
        </w:rPr>
        <w:tab/>
      </w:r>
      <w:r w:rsidRPr="00BC26E3">
        <w:rPr>
          <w:rFonts w:ascii="TimesNewRomanPSMT" w:eastAsia="Times New Roman" w:hAnsi="TimesNewRomanPSMT" w:cs="TimesNewRomanPSMT"/>
          <w:b/>
          <w:sz w:val="23"/>
          <w:szCs w:val="23"/>
        </w:rPr>
        <w:tab/>
      </w:r>
    </w:p>
    <w:p w:rsidR="006F11E6" w:rsidRPr="00BC26E3" w:rsidRDefault="006F11E6" w:rsidP="00745D09">
      <w:pPr>
        <w:numPr>
          <w:ilvl w:val="0"/>
          <w:numId w:val="25"/>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project organization, project management approach (including staffing, procurement of contractors, communications planning, quality assurance planning, risk management planning, system development lifecycle process planning where applicable,  partnering with appropriate stakeholders, tracking timelines, measuring performance, monitoring progress, etc.) indicate that the applicant has the capacity to manage and execute the implementation project successfully to meet the goals of the project.</w:t>
      </w:r>
    </w:p>
    <w:p w:rsidR="006F11E6" w:rsidRPr="00BC26E3" w:rsidRDefault="006F11E6" w:rsidP="00745D09">
      <w:pPr>
        <w:numPr>
          <w:ilvl w:val="0"/>
          <w:numId w:val="25"/>
        </w:numPr>
        <w:autoSpaceDE w:val="0"/>
        <w:autoSpaceDN w:val="0"/>
        <w:adjustRightInd w:val="0"/>
        <w:spacing w:after="24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scope and timeline proposed for the project are reasonable and attainable during the grant time frame.</w:t>
      </w:r>
    </w:p>
    <w:p w:rsidR="006F11E6" w:rsidRPr="00BC26E3" w:rsidRDefault="006F11E6" w:rsidP="00745D09">
      <w:pPr>
        <w:numPr>
          <w:ilvl w:val="0"/>
          <w:numId w:val="24"/>
        </w:numPr>
        <w:autoSpaceDE w:val="0"/>
        <w:autoSpaceDN w:val="0"/>
        <w:adjustRightInd w:val="0"/>
        <w:spacing w:after="120" w:line="240" w:lineRule="auto"/>
        <w:rPr>
          <w:rFonts w:ascii="Times New Roman" w:eastAsia="Times New Roman" w:hAnsi="Times New Roman" w:cs="Times New Roman"/>
          <w:b/>
          <w:bCs/>
          <w:sz w:val="23"/>
          <w:szCs w:val="23"/>
        </w:rPr>
      </w:pPr>
      <w:r w:rsidRPr="00BC26E3">
        <w:rPr>
          <w:rFonts w:ascii="Times New Roman" w:eastAsia="Times New Roman" w:hAnsi="Times New Roman" w:cs="Times New Roman"/>
          <w:b/>
          <w:bCs/>
          <w:sz w:val="23"/>
          <w:szCs w:val="23"/>
        </w:rPr>
        <w:t xml:space="preserve">Budget Plan </w:t>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p>
    <w:p w:rsidR="006F11E6" w:rsidRPr="00BC26E3" w:rsidRDefault="006F11E6" w:rsidP="00745D09">
      <w:pPr>
        <w:numPr>
          <w:ilvl w:val="0"/>
          <w:numId w:val="26"/>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total funding amount requested is appropriate for the scope of the project;</w:t>
      </w:r>
    </w:p>
    <w:p w:rsidR="006F11E6" w:rsidRPr="00BC26E3" w:rsidRDefault="006F11E6" w:rsidP="00745D09">
      <w:pPr>
        <w:numPr>
          <w:ilvl w:val="0"/>
          <w:numId w:val="26"/>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Proposed costs are reasonable, necessary, allowable and allocable to carry out the project's goals and objectives;</w:t>
      </w:r>
    </w:p>
    <w:p w:rsidR="006F11E6" w:rsidRPr="00BC26E3" w:rsidRDefault="006F11E6" w:rsidP="00745D09">
      <w:pPr>
        <w:numPr>
          <w:ilvl w:val="0"/>
          <w:numId w:val="26"/>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 xml:space="preserve">The budget includes a line item description for every estimated cost and shows how it supports the project goals. </w:t>
      </w:r>
    </w:p>
    <w:p w:rsidR="006F11E6" w:rsidRPr="00BC26E3" w:rsidRDefault="006F11E6" w:rsidP="00745D09">
      <w:pPr>
        <w:numPr>
          <w:ilvl w:val="0"/>
          <w:numId w:val="26"/>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Budget calculations and documentation show clearly how the budget components were developed and costs estimated.</w:t>
      </w:r>
    </w:p>
    <w:p w:rsidR="006F11E6" w:rsidRPr="00BC26E3" w:rsidRDefault="006F11E6" w:rsidP="00745D09">
      <w:pPr>
        <w:numPr>
          <w:ilvl w:val="0"/>
          <w:numId w:val="26"/>
        </w:numPr>
        <w:autoSpaceDE w:val="0"/>
        <w:autoSpaceDN w:val="0"/>
        <w:adjustRightInd w:val="0"/>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If indirect costs are included, the applicant agency's Indirect Cost Rate Agreement with a Federal agency is provided and the indirect cost rate is applied correctly to allowable direct costs.</w:t>
      </w:r>
    </w:p>
    <w:p w:rsidR="006F11E6" w:rsidRPr="00BC26E3" w:rsidRDefault="006F11E6" w:rsidP="00745D09">
      <w:pPr>
        <w:numPr>
          <w:ilvl w:val="0"/>
          <w:numId w:val="26"/>
        </w:numPr>
        <w:autoSpaceDE w:val="0"/>
        <w:autoSpaceDN w:val="0"/>
        <w:adjustRightInd w:val="0"/>
        <w:spacing w:after="240" w:line="240" w:lineRule="auto"/>
        <w:ind w:left="1440"/>
        <w:rPr>
          <w:rFonts w:ascii="TimesNewRomanPSMT" w:eastAsia="Times New Roman" w:hAnsi="TimesNewRomanPSMT" w:cs="TimesNewRomanPSMT"/>
          <w:sz w:val="23"/>
          <w:szCs w:val="23"/>
        </w:rPr>
      </w:pPr>
      <w:r w:rsidRPr="00BC26E3">
        <w:rPr>
          <w:rFonts w:ascii="Times New Roman" w:eastAsia="Times New Roman" w:hAnsi="Times New Roman" w:cs="Times New Roman"/>
          <w:sz w:val="23"/>
          <w:szCs w:val="23"/>
        </w:rPr>
        <w:t>If contractual costs are included in budget estimate and the contractor is (or will be) acquired without competition, the applicant has provided strong justification for a sole source contract with copies/references to State statutes, regulations and policies that support the sole source decision.</w:t>
      </w:r>
    </w:p>
    <w:p w:rsidR="006F11E6" w:rsidRPr="00BC26E3" w:rsidRDefault="006F11E6" w:rsidP="00745D09">
      <w:pPr>
        <w:numPr>
          <w:ilvl w:val="0"/>
          <w:numId w:val="24"/>
        </w:numPr>
        <w:autoSpaceDE w:val="0"/>
        <w:autoSpaceDN w:val="0"/>
        <w:adjustRightInd w:val="0"/>
        <w:spacing w:after="120" w:line="240" w:lineRule="auto"/>
        <w:rPr>
          <w:rFonts w:ascii="Times New Roman" w:eastAsia="Times New Roman" w:hAnsi="Times New Roman" w:cs="Times New Roman"/>
          <w:b/>
          <w:bCs/>
          <w:sz w:val="23"/>
          <w:szCs w:val="23"/>
        </w:rPr>
      </w:pPr>
      <w:r w:rsidRPr="00BC26E3">
        <w:rPr>
          <w:rFonts w:ascii="Times New Roman" w:eastAsia="Times New Roman" w:hAnsi="Times New Roman" w:cs="Times New Roman"/>
          <w:b/>
          <w:bCs/>
          <w:sz w:val="23"/>
          <w:szCs w:val="23"/>
        </w:rPr>
        <w:t xml:space="preserve">Sustainability and Transferability </w:t>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r w:rsidRPr="00BC26E3">
        <w:rPr>
          <w:rFonts w:ascii="Times New Roman" w:eastAsia="Times New Roman" w:hAnsi="Times New Roman" w:cs="Times New Roman"/>
          <w:b/>
          <w:bCs/>
          <w:sz w:val="23"/>
          <w:szCs w:val="23"/>
        </w:rPr>
        <w:tab/>
      </w:r>
    </w:p>
    <w:p w:rsidR="006F11E6" w:rsidRPr="00BC26E3" w:rsidRDefault="006F11E6" w:rsidP="00745D09">
      <w:pPr>
        <w:numPr>
          <w:ilvl w:val="0"/>
          <w:numId w:val="27"/>
        </w:numPr>
        <w:spacing w:after="12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proposed implementation project is likely to produce outcomes and information that not only will aid the applicant State agency in accomplishing direct certification improvements, but also will produce knowledge that is transferable to other State agencies for similar improvement projects.</w:t>
      </w:r>
    </w:p>
    <w:p w:rsidR="006F11E6" w:rsidRPr="00BC26E3" w:rsidRDefault="006F11E6" w:rsidP="00745D09">
      <w:pPr>
        <w:numPr>
          <w:ilvl w:val="0"/>
          <w:numId w:val="27"/>
        </w:numPr>
        <w:spacing w:after="240" w:line="240" w:lineRule="auto"/>
        <w:ind w:left="1440"/>
        <w:rPr>
          <w:rFonts w:ascii="TimesNewRomanPSMT" w:eastAsia="Times New Roman" w:hAnsi="TimesNewRomanPSMT" w:cs="TimesNewRomanPSMT"/>
          <w:sz w:val="23"/>
          <w:szCs w:val="23"/>
        </w:rPr>
      </w:pPr>
      <w:r w:rsidRPr="00BC26E3">
        <w:rPr>
          <w:rFonts w:ascii="TimesNewRomanPSMT" w:eastAsia="Times New Roman" w:hAnsi="TimesNewRomanPSMT" w:cs="TimesNewRomanPSMT"/>
          <w:sz w:val="23"/>
          <w:szCs w:val="23"/>
        </w:rPr>
        <w:t>The applicant demonstrates that the State agency has the capacity to implement and sustain the program improvements resulting from the grant activities after the Direct Certification Improvement Grant funding ends.</w:t>
      </w:r>
    </w:p>
    <w:p w:rsidR="00704E3A" w:rsidRPr="00BC26E3" w:rsidRDefault="00704E3A" w:rsidP="00745D09">
      <w:pPr>
        <w:pStyle w:val="ListParagraph"/>
        <w:numPr>
          <w:ilvl w:val="0"/>
          <w:numId w:val="22"/>
        </w:numPr>
        <w:spacing w:after="0" w:line="240" w:lineRule="auto"/>
        <w:ind w:left="0" w:firstLine="0"/>
        <w:rPr>
          <w:rFonts w:ascii="Times New Roman" w:hAnsi="Times New Roman" w:cs="Times New Roman"/>
          <w:sz w:val="24"/>
          <w:szCs w:val="24"/>
          <w:u w:val="single"/>
        </w:rPr>
      </w:pPr>
      <w:r w:rsidRPr="00BC26E3">
        <w:rPr>
          <w:rFonts w:ascii="Times New Roman" w:hAnsi="Times New Roman" w:cs="Times New Roman"/>
          <w:sz w:val="24"/>
          <w:szCs w:val="24"/>
          <w:u w:val="single"/>
        </w:rPr>
        <w:t>Review and Selection Process</w:t>
      </w:r>
    </w:p>
    <w:p w:rsidR="00BC26E3" w:rsidRPr="006F11E6" w:rsidRDefault="00BC26E3" w:rsidP="00704E3A">
      <w:pPr>
        <w:spacing w:after="0" w:line="240" w:lineRule="auto"/>
        <w:rPr>
          <w:rFonts w:ascii="Times New Roman" w:hAnsi="Times New Roman" w:cs="Times New Roman"/>
          <w:sz w:val="24"/>
          <w:szCs w:val="24"/>
          <w:u w:val="single"/>
        </w:rPr>
      </w:pPr>
    </w:p>
    <w:p w:rsidR="00704E3A" w:rsidRPr="00BC26E3" w:rsidRDefault="00704E3A" w:rsidP="00704E3A">
      <w:pPr>
        <w:tabs>
          <w:tab w:val="left" w:pos="360"/>
        </w:tabs>
        <w:spacing w:after="0" w:line="240" w:lineRule="auto"/>
        <w:rPr>
          <w:rFonts w:ascii="Times New Roman" w:eastAsia="Times New Roman" w:hAnsi="Times New Roman" w:cs="Times New Roman"/>
          <w:sz w:val="23"/>
          <w:szCs w:val="23"/>
        </w:rPr>
      </w:pPr>
      <w:r w:rsidRPr="00BC26E3">
        <w:rPr>
          <w:rFonts w:ascii="Times New Roman" w:eastAsia="Times New Roman" w:hAnsi="Times New Roman" w:cs="Times New Roman"/>
          <w:sz w:val="23"/>
          <w:szCs w:val="23"/>
        </w:rPr>
        <w:t xml:space="preserve">Grant awards under this RFA will not be competitive as long as sufficient funding is available to fund all fully responsive applications.  If sufficient funding is not available to award grants to all applicants, FNS reserves the right to give preference to applications from States with the lowest direct certification </w:t>
      </w:r>
      <w:r w:rsidRPr="00BC26E3">
        <w:rPr>
          <w:rFonts w:ascii="Times New Roman" w:eastAsia="Times New Roman" w:hAnsi="Times New Roman" w:cs="Times New Roman"/>
          <w:sz w:val="23"/>
          <w:szCs w:val="23"/>
        </w:rPr>
        <w:lastRenderedPageBreak/>
        <w:t xml:space="preserve">rates with SNAP, as reported in the </w:t>
      </w:r>
      <w:r w:rsidR="00A94614" w:rsidRPr="00BC26E3">
        <w:rPr>
          <w:rFonts w:ascii="Times New Roman" w:eastAsia="Times New Roman" w:hAnsi="Times New Roman" w:cs="Times New Roman"/>
          <w:sz w:val="23"/>
          <w:szCs w:val="23"/>
        </w:rPr>
        <w:t>latest</w:t>
      </w:r>
      <w:r w:rsidRPr="00BC26E3">
        <w:rPr>
          <w:rFonts w:ascii="Times New Roman" w:eastAsia="Times New Roman" w:hAnsi="Times New Roman" w:cs="Times New Roman"/>
          <w:sz w:val="23"/>
          <w:szCs w:val="23"/>
        </w:rPr>
        <w:t xml:space="preserve"> Direct Certification Report to Congress.  Preference also may be given based on the amount of grant funding already awarded to the applicant agencies for direct certification improvement purposes under the Direct Certification Grant RFA</w:t>
      </w:r>
      <w:r w:rsidR="00A94614" w:rsidRPr="00BC26E3">
        <w:rPr>
          <w:rFonts w:ascii="Times New Roman" w:eastAsia="Times New Roman" w:hAnsi="Times New Roman" w:cs="Times New Roman"/>
          <w:sz w:val="23"/>
          <w:szCs w:val="23"/>
        </w:rPr>
        <w:t>s</w:t>
      </w:r>
      <w:r w:rsidRPr="00BC26E3">
        <w:rPr>
          <w:rFonts w:ascii="Times New Roman" w:eastAsia="Times New Roman" w:hAnsi="Times New Roman" w:cs="Times New Roman"/>
          <w:sz w:val="23"/>
          <w:szCs w:val="23"/>
        </w:rPr>
        <w:t xml:space="preserve"> announced </w:t>
      </w:r>
      <w:r w:rsidR="00A94614" w:rsidRPr="00BC26E3">
        <w:rPr>
          <w:rFonts w:ascii="Times New Roman" w:eastAsia="Times New Roman" w:hAnsi="Times New Roman" w:cs="Times New Roman"/>
          <w:sz w:val="23"/>
          <w:szCs w:val="23"/>
        </w:rPr>
        <w:t>since December 2012</w:t>
      </w:r>
      <w:r w:rsidRPr="00BC26E3">
        <w:rPr>
          <w:rFonts w:ascii="Times New Roman" w:eastAsia="Times New Roman" w:hAnsi="Times New Roman" w:cs="Times New Roman"/>
          <w:sz w:val="23"/>
          <w:szCs w:val="23"/>
        </w:rPr>
        <w:t xml:space="preserve"> (please see: </w:t>
      </w:r>
      <w:hyperlink r:id="rId33" w:history="1">
        <w:r w:rsidRPr="00BC26E3">
          <w:rPr>
            <w:rStyle w:val="Hyperlink"/>
            <w:rFonts w:ascii="Times New Roman" w:eastAsia="Times New Roman" w:hAnsi="Times New Roman" w:cs="Times New Roman"/>
            <w:sz w:val="23"/>
            <w:szCs w:val="23"/>
          </w:rPr>
          <w:t>http://www.fns.usda.gov/school-meals/grants</w:t>
        </w:r>
      </w:hyperlink>
      <w:r w:rsidRPr="00BC26E3">
        <w:rPr>
          <w:rFonts w:ascii="Times New Roman" w:eastAsia="Times New Roman" w:hAnsi="Times New Roman" w:cs="Times New Roman"/>
          <w:sz w:val="23"/>
          <w:szCs w:val="23"/>
        </w:rPr>
        <w:t>)</w:t>
      </w:r>
    </w:p>
    <w:p w:rsidR="00704E3A" w:rsidRPr="00BC26E3" w:rsidRDefault="00704E3A" w:rsidP="00704E3A">
      <w:pPr>
        <w:tabs>
          <w:tab w:val="left" w:pos="360"/>
        </w:tabs>
        <w:spacing w:after="0" w:line="240" w:lineRule="auto"/>
        <w:ind w:left="360"/>
        <w:rPr>
          <w:rFonts w:ascii="Times New Roman" w:eastAsia="Times New Roman" w:hAnsi="Times New Roman" w:cs="Times New Roman"/>
          <w:sz w:val="23"/>
          <w:szCs w:val="23"/>
        </w:rPr>
      </w:pPr>
    </w:p>
    <w:p w:rsidR="00704E3A" w:rsidRDefault="00704E3A" w:rsidP="00704E3A">
      <w:pPr>
        <w:autoSpaceDE w:val="0"/>
        <w:autoSpaceDN w:val="0"/>
        <w:adjustRightInd w:val="0"/>
        <w:spacing w:after="0" w:line="240" w:lineRule="auto"/>
        <w:rPr>
          <w:rFonts w:ascii="Times New Roman" w:eastAsia="Calibri" w:hAnsi="Times New Roman" w:cs="Times New Roman"/>
          <w:color w:val="000000"/>
          <w:sz w:val="23"/>
          <w:szCs w:val="23"/>
        </w:rPr>
      </w:pPr>
      <w:r w:rsidRPr="00BC26E3">
        <w:rPr>
          <w:rFonts w:ascii="Times New Roman" w:eastAsia="Calibri" w:hAnsi="Times New Roman" w:cs="Times New Roman"/>
          <w:color w:val="000000"/>
          <w:sz w:val="23"/>
          <w:szCs w:val="23"/>
        </w:rPr>
        <w:t xml:space="preserve">The Selection Official has ultimate authority to decide which applications are approved and funded, and </w:t>
      </w:r>
      <w:r w:rsidRPr="00BC26E3">
        <w:rPr>
          <w:rFonts w:ascii="Times New Roman" w:eastAsia="Calibri" w:hAnsi="Times New Roman" w:cs="Times New Roman"/>
          <w:i/>
          <w:color w:val="000000"/>
          <w:sz w:val="23"/>
          <w:szCs w:val="23"/>
        </w:rPr>
        <w:t>generally</w:t>
      </w:r>
      <w:r w:rsidRPr="00BC26E3">
        <w:rPr>
          <w:rFonts w:ascii="Times New Roman" w:eastAsia="Calibri" w:hAnsi="Times New Roman" w:cs="Times New Roman"/>
          <w:color w:val="000000"/>
          <w:sz w:val="23"/>
          <w:szCs w:val="23"/>
        </w:rPr>
        <w:t xml:space="preserve"> will adhere to the recommendations made by the </w:t>
      </w:r>
      <w:r w:rsidR="00816DB2">
        <w:rPr>
          <w:rFonts w:ascii="Times New Roman" w:eastAsia="Calibri" w:hAnsi="Times New Roman" w:cs="Times New Roman"/>
          <w:color w:val="000000"/>
          <w:sz w:val="23"/>
          <w:szCs w:val="23"/>
        </w:rPr>
        <w:t>technical review panel</w:t>
      </w:r>
      <w:r w:rsidRPr="00BC26E3">
        <w:rPr>
          <w:rFonts w:ascii="Times New Roman" w:eastAsia="Calibri" w:hAnsi="Times New Roman" w:cs="Times New Roman"/>
          <w:color w:val="000000"/>
          <w:sz w:val="23"/>
          <w:szCs w:val="23"/>
        </w:rPr>
        <w:t xml:space="preserve">, provided that funding is available.  However, the Selection Official reserves the right to deviate from those recommendations to take other factors into account when granting awards and/or not awarding a particular award.  Other USDA or FNS priorities the Selection Official may consider include, </w:t>
      </w:r>
      <w:r w:rsidRPr="00BC26E3">
        <w:rPr>
          <w:rFonts w:ascii="Times New Roman" w:eastAsia="Calibri" w:hAnsi="Times New Roman" w:cs="Times New Roman"/>
          <w:i/>
          <w:iCs/>
          <w:color w:val="000000"/>
          <w:sz w:val="23"/>
          <w:szCs w:val="23"/>
        </w:rPr>
        <w:t xml:space="preserve">but are not limited to: </w:t>
      </w:r>
      <w:r w:rsidRPr="00BC26E3">
        <w:rPr>
          <w:rFonts w:ascii="Times New Roman" w:eastAsia="Calibri" w:hAnsi="Times New Roman" w:cs="Times New Roman"/>
          <w:color w:val="000000"/>
          <w:sz w:val="23"/>
          <w:szCs w:val="23"/>
        </w:rPr>
        <w:t>the innovation demonstrated in an application; agency priorities; and the evaluation by the technical review panel.</w:t>
      </w:r>
    </w:p>
    <w:p w:rsidR="00BC26E3" w:rsidRPr="00BC26E3" w:rsidRDefault="00BC26E3" w:rsidP="00704E3A">
      <w:pPr>
        <w:autoSpaceDE w:val="0"/>
        <w:autoSpaceDN w:val="0"/>
        <w:adjustRightInd w:val="0"/>
        <w:spacing w:after="0" w:line="240" w:lineRule="auto"/>
        <w:rPr>
          <w:rFonts w:ascii="Times New Roman" w:eastAsia="Calibri" w:hAnsi="Times New Roman" w:cs="Times New Roman"/>
          <w:color w:val="000000"/>
          <w:sz w:val="23"/>
          <w:szCs w:val="23"/>
        </w:rPr>
      </w:pPr>
    </w:p>
    <w:p w:rsidR="00D27921" w:rsidRPr="00BB7C3C" w:rsidRDefault="00D27921" w:rsidP="00745D09">
      <w:pPr>
        <w:pStyle w:val="ListParagraph"/>
        <w:keepNext/>
        <w:numPr>
          <w:ilvl w:val="0"/>
          <w:numId w:val="22"/>
        </w:numPr>
        <w:spacing w:after="0" w:line="240" w:lineRule="auto"/>
        <w:ind w:left="0" w:firstLine="0"/>
        <w:outlineLvl w:val="1"/>
        <w:rPr>
          <w:rFonts w:ascii="Times New Roman" w:eastAsia="Times New Roman" w:hAnsi="Times New Roman" w:cs="Times New Roman"/>
          <w:bCs/>
          <w:sz w:val="24"/>
          <w:szCs w:val="24"/>
          <w:u w:val="single"/>
        </w:rPr>
      </w:pPr>
      <w:bookmarkStart w:id="16" w:name="_Toc343173647"/>
      <w:r w:rsidRPr="00BB7C3C">
        <w:rPr>
          <w:rFonts w:ascii="Times New Roman" w:eastAsia="Times New Roman" w:hAnsi="Times New Roman" w:cs="Times New Roman"/>
          <w:bCs/>
          <w:sz w:val="24"/>
          <w:szCs w:val="24"/>
          <w:u w:val="single"/>
        </w:rPr>
        <w:t>Determination of Award Amounts</w:t>
      </w:r>
      <w:bookmarkEnd w:id="16"/>
    </w:p>
    <w:p w:rsidR="00BC26E3" w:rsidRDefault="00BC26E3" w:rsidP="00BC26E3">
      <w:pPr>
        <w:autoSpaceDE w:val="0"/>
        <w:autoSpaceDN w:val="0"/>
        <w:adjustRightInd w:val="0"/>
        <w:spacing w:after="0" w:line="240" w:lineRule="auto"/>
        <w:rPr>
          <w:rFonts w:ascii="Times New Roman" w:eastAsia="Calibri" w:hAnsi="Times New Roman" w:cs="Times New Roman"/>
          <w:color w:val="000000"/>
          <w:sz w:val="23"/>
          <w:szCs w:val="23"/>
        </w:rPr>
      </w:pPr>
    </w:p>
    <w:p w:rsidR="00D27921" w:rsidRPr="00BC26E3" w:rsidRDefault="00D27921" w:rsidP="00BC26E3">
      <w:pPr>
        <w:autoSpaceDE w:val="0"/>
        <w:autoSpaceDN w:val="0"/>
        <w:adjustRightInd w:val="0"/>
        <w:spacing w:after="0" w:line="240" w:lineRule="auto"/>
        <w:rPr>
          <w:rFonts w:ascii="Times New Roman" w:eastAsia="Calibri" w:hAnsi="Times New Roman" w:cs="Times New Roman"/>
          <w:color w:val="000000"/>
          <w:sz w:val="23"/>
          <w:szCs w:val="23"/>
        </w:rPr>
      </w:pPr>
      <w:r w:rsidRPr="00BC26E3">
        <w:rPr>
          <w:rFonts w:ascii="Times New Roman" w:eastAsia="Calibri" w:hAnsi="Times New Roman" w:cs="Times New Roman"/>
          <w:color w:val="000000"/>
          <w:sz w:val="23"/>
          <w:szCs w:val="23"/>
        </w:rPr>
        <w:t xml:space="preserve">As part of the technical review process, FNS will review applicants’ budgets to ensure that all costs are reasonable, necessary, allowable and allocable to the purposes of this RFA. Applications selected and approved for funding with budgets that are realistic, well justified, and supported will likely be funded at the requested amounts.  However, FNS reserves the right to fund applications out of rank order to achieve priorities identified earlier; or at lesser amounts if FNS determines that the project can be implemented with less funding; or at lesser amounts if Federal funding is not sufficient to fully fund all applications that merit awards. This is subject to availability of funds.  </w:t>
      </w:r>
    </w:p>
    <w:p w:rsidR="00D27921" w:rsidRPr="00BC26E3" w:rsidRDefault="00D27921" w:rsidP="00BC26E3">
      <w:pPr>
        <w:autoSpaceDE w:val="0"/>
        <w:autoSpaceDN w:val="0"/>
        <w:adjustRightInd w:val="0"/>
        <w:spacing w:after="0" w:line="240" w:lineRule="auto"/>
        <w:ind w:left="360"/>
        <w:rPr>
          <w:rFonts w:ascii="Times New Roman" w:eastAsia="Calibri" w:hAnsi="Times New Roman" w:cs="Times New Roman"/>
          <w:color w:val="000000"/>
          <w:sz w:val="23"/>
          <w:szCs w:val="23"/>
          <w:highlight w:val="yellow"/>
        </w:rPr>
      </w:pPr>
    </w:p>
    <w:p w:rsidR="00D27921" w:rsidRPr="00BC26E3" w:rsidRDefault="00D27921" w:rsidP="00BC26E3">
      <w:pPr>
        <w:spacing w:after="0" w:line="240" w:lineRule="auto"/>
        <w:rPr>
          <w:rFonts w:ascii="Times New Roman" w:eastAsia="Times New Roman" w:hAnsi="Times New Roman" w:cs="Times New Roman"/>
          <w:sz w:val="23"/>
          <w:szCs w:val="23"/>
        </w:rPr>
      </w:pPr>
      <w:bookmarkStart w:id="17" w:name="_Toc278126511"/>
      <w:r w:rsidRPr="00BC26E3">
        <w:rPr>
          <w:rFonts w:ascii="Times New Roman" w:eastAsia="Times New Roman" w:hAnsi="Times New Roman" w:cs="Times New Roman"/>
          <w:sz w:val="23"/>
          <w:szCs w:val="23"/>
        </w:rPr>
        <w:t>FNS will review and consider the merit of each grant application and reserves the right to fund only those applications that are able to demonstrate the applicant’s capability to improve their State’s direct certification processes and rates.  Additionally, FNS may adjust the amounts requested in the application to ensure that funds are made available at appropriate levels. FNS also reserves the right to suspend or terminate an award for materially failing to perform in accordance with a State agency’s application.</w:t>
      </w:r>
      <w:bookmarkEnd w:id="17"/>
      <w:r w:rsidRPr="00BC26E3">
        <w:rPr>
          <w:rFonts w:ascii="Times New Roman" w:eastAsia="Times New Roman" w:hAnsi="Times New Roman" w:cs="Times New Roman"/>
          <w:sz w:val="23"/>
          <w:szCs w:val="23"/>
        </w:rPr>
        <w:t xml:space="preserve"> </w:t>
      </w:r>
    </w:p>
    <w:p w:rsidR="008B62F3" w:rsidRDefault="008B62F3" w:rsidP="00BC26E3">
      <w:pPr>
        <w:spacing w:after="0" w:line="240" w:lineRule="auto"/>
        <w:rPr>
          <w:rFonts w:ascii="Times New Roman" w:hAnsi="Times New Roman" w:cs="Times New Roman"/>
          <w:color w:val="FF0000"/>
          <w:sz w:val="24"/>
          <w:szCs w:val="24"/>
        </w:rPr>
      </w:pPr>
    </w:p>
    <w:p w:rsidR="0064565E" w:rsidRPr="0064565E" w:rsidRDefault="0064565E" w:rsidP="0064565E">
      <w:pPr>
        <w:spacing w:after="0" w:line="240" w:lineRule="auto"/>
        <w:ind w:left="360"/>
        <w:rPr>
          <w:rFonts w:ascii="Times New Roman" w:hAnsi="Times New Roman" w:cs="Times New Roman"/>
          <w:color w:val="FF0000"/>
          <w:sz w:val="24"/>
          <w:szCs w:val="24"/>
        </w:rPr>
      </w:pPr>
    </w:p>
    <w:p w:rsidR="00FB4100" w:rsidRDefault="00FB4100" w:rsidP="00FB4100">
      <w:pPr>
        <w:pStyle w:val="ListParagraph"/>
        <w:numPr>
          <w:ilvl w:val="0"/>
          <w:numId w:val="2"/>
        </w:numPr>
        <w:rPr>
          <w:rFonts w:ascii="Times New Roman" w:hAnsi="Times New Roman" w:cs="Times New Roman"/>
          <w:b/>
          <w:sz w:val="24"/>
          <w:szCs w:val="24"/>
        </w:rPr>
      </w:pPr>
      <w:r w:rsidRPr="004E3A1B">
        <w:rPr>
          <w:rFonts w:ascii="Times New Roman" w:hAnsi="Times New Roman" w:cs="Times New Roman"/>
          <w:b/>
          <w:color w:val="FF0000"/>
          <w:sz w:val="24"/>
          <w:szCs w:val="24"/>
        </w:rPr>
        <w:t xml:space="preserve"> </w:t>
      </w:r>
      <w:r w:rsidR="00C20B61" w:rsidRPr="004E3A1B">
        <w:rPr>
          <w:rFonts w:ascii="Times New Roman" w:hAnsi="Times New Roman" w:cs="Times New Roman"/>
          <w:b/>
          <w:color w:val="FF0000"/>
          <w:sz w:val="24"/>
          <w:szCs w:val="24"/>
        </w:rPr>
        <w:t xml:space="preserve"> </w:t>
      </w:r>
      <w:r w:rsidR="00C20B61" w:rsidRPr="004E3A1B">
        <w:rPr>
          <w:rFonts w:ascii="Times New Roman" w:hAnsi="Times New Roman" w:cs="Times New Roman"/>
          <w:b/>
          <w:sz w:val="24"/>
          <w:szCs w:val="24"/>
        </w:rPr>
        <w:t>FEDERAL AWARD ADMIN</w:t>
      </w:r>
      <w:r w:rsidR="00D27921" w:rsidRPr="004E3A1B">
        <w:rPr>
          <w:rFonts w:ascii="Times New Roman" w:hAnsi="Times New Roman" w:cs="Times New Roman"/>
          <w:b/>
          <w:sz w:val="24"/>
          <w:szCs w:val="24"/>
        </w:rPr>
        <w:t xml:space="preserve">ISTRATION INFORMATION </w:t>
      </w:r>
    </w:p>
    <w:p w:rsidR="004E3A1B" w:rsidRPr="004E3A1B" w:rsidRDefault="004E3A1B" w:rsidP="004E3A1B">
      <w:pPr>
        <w:pStyle w:val="ListParagraph"/>
        <w:ind w:left="765"/>
        <w:rPr>
          <w:rFonts w:ascii="Times New Roman" w:hAnsi="Times New Roman" w:cs="Times New Roman"/>
          <w:b/>
          <w:sz w:val="24"/>
          <w:szCs w:val="24"/>
        </w:rPr>
      </w:pPr>
    </w:p>
    <w:p w:rsidR="00C375A7" w:rsidRDefault="00FB4100" w:rsidP="00745D09">
      <w:pPr>
        <w:pStyle w:val="ListParagraph"/>
        <w:numPr>
          <w:ilvl w:val="0"/>
          <w:numId w:val="37"/>
        </w:numPr>
        <w:spacing w:after="0" w:line="240" w:lineRule="auto"/>
        <w:ind w:left="0" w:firstLine="0"/>
        <w:rPr>
          <w:rFonts w:ascii="Times New Roman" w:hAnsi="Times New Roman" w:cs="Times New Roman"/>
          <w:sz w:val="24"/>
          <w:szCs w:val="24"/>
          <w:u w:val="single"/>
        </w:rPr>
      </w:pPr>
      <w:r w:rsidRPr="004E3A1B">
        <w:rPr>
          <w:rFonts w:ascii="Times New Roman" w:hAnsi="Times New Roman" w:cs="Times New Roman"/>
          <w:sz w:val="24"/>
          <w:szCs w:val="24"/>
          <w:u w:val="single"/>
        </w:rPr>
        <w:t>Federal Award Notice</w:t>
      </w:r>
    </w:p>
    <w:p w:rsidR="004E3A1B" w:rsidRPr="004E3A1B" w:rsidRDefault="004E3A1B" w:rsidP="004E3A1B">
      <w:pPr>
        <w:pStyle w:val="ListParagraph"/>
        <w:spacing w:after="0" w:line="240" w:lineRule="auto"/>
        <w:rPr>
          <w:rFonts w:ascii="Times New Roman" w:hAnsi="Times New Roman" w:cs="Times New Roman"/>
          <w:sz w:val="24"/>
          <w:szCs w:val="24"/>
          <w:u w:val="single"/>
        </w:rPr>
      </w:pPr>
    </w:p>
    <w:p w:rsidR="00FB4100" w:rsidRPr="004E3A1B" w:rsidRDefault="00FB4100" w:rsidP="004E3A1B">
      <w:pPr>
        <w:numPr>
          <w:ilvl w:val="12"/>
          <w:numId w:val="0"/>
        </w:numPr>
        <w:spacing w:after="0" w:line="240" w:lineRule="auto"/>
        <w:rPr>
          <w:rFonts w:ascii="Times New Roman" w:hAnsi="Times New Roman" w:cs="Times New Roman"/>
          <w:sz w:val="23"/>
          <w:szCs w:val="23"/>
        </w:rPr>
      </w:pPr>
      <w:r w:rsidRPr="004E3A1B">
        <w:rPr>
          <w:rFonts w:ascii="Times New Roman" w:hAnsi="Times New Roman" w:cs="Times New Roman"/>
          <w:sz w:val="23"/>
          <w:szCs w:val="23"/>
        </w:rPr>
        <w:t xml:space="preserve">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 </w:t>
      </w:r>
    </w:p>
    <w:p w:rsidR="00FB4100" w:rsidRPr="004E3A1B" w:rsidRDefault="00FB4100" w:rsidP="004E3A1B">
      <w:pPr>
        <w:numPr>
          <w:ilvl w:val="12"/>
          <w:numId w:val="0"/>
        </w:numPr>
        <w:spacing w:after="0" w:line="240" w:lineRule="auto"/>
        <w:rPr>
          <w:rFonts w:ascii="Times New Roman" w:hAnsi="Times New Roman" w:cs="Times New Roman"/>
          <w:sz w:val="23"/>
          <w:szCs w:val="23"/>
        </w:rPr>
      </w:pPr>
    </w:p>
    <w:p w:rsidR="00FB4100" w:rsidRPr="004E3A1B" w:rsidRDefault="00FB4100" w:rsidP="004E3A1B">
      <w:pPr>
        <w:numPr>
          <w:ilvl w:val="12"/>
          <w:numId w:val="0"/>
        </w:numPr>
        <w:spacing w:after="0" w:line="240" w:lineRule="auto"/>
        <w:rPr>
          <w:rFonts w:ascii="Times New Roman" w:hAnsi="Times New Roman" w:cs="Times New Roman"/>
          <w:sz w:val="23"/>
          <w:szCs w:val="23"/>
        </w:rPr>
      </w:pPr>
      <w:r w:rsidRPr="004E3A1B">
        <w:rPr>
          <w:rFonts w:ascii="Times New Roman" w:hAnsi="Times New Roman" w:cs="Times New Roman"/>
          <w:sz w:val="23"/>
          <w:szCs w:val="23"/>
        </w:rPr>
        <w:t>The Government is not obligated to make any award as a result of this RFA.  Only the recognized FNS authorized signature can bind the USDA, Food and Nutrition Service to the expenditure of funds related to an award’s approved budget.</w:t>
      </w:r>
    </w:p>
    <w:p w:rsidR="004E3A1B" w:rsidRDefault="004E3A1B" w:rsidP="004E3A1B">
      <w:pPr>
        <w:spacing w:after="0" w:line="240" w:lineRule="auto"/>
        <w:rPr>
          <w:rFonts w:ascii="Times New Roman" w:hAnsi="Times New Roman" w:cs="Times New Roman"/>
          <w:sz w:val="24"/>
          <w:szCs w:val="24"/>
          <w:u w:val="single"/>
        </w:rPr>
      </w:pPr>
    </w:p>
    <w:p w:rsidR="003B7B42" w:rsidRPr="004E3A1B" w:rsidRDefault="003B7B42" w:rsidP="00745D09">
      <w:pPr>
        <w:pStyle w:val="ListParagraph"/>
        <w:numPr>
          <w:ilvl w:val="0"/>
          <w:numId w:val="37"/>
        </w:numPr>
        <w:spacing w:after="0" w:line="240" w:lineRule="auto"/>
        <w:ind w:left="0" w:firstLine="0"/>
        <w:rPr>
          <w:rFonts w:ascii="Times New Roman" w:hAnsi="Times New Roman" w:cs="Times New Roman"/>
          <w:sz w:val="24"/>
          <w:szCs w:val="24"/>
          <w:u w:val="single"/>
        </w:rPr>
      </w:pPr>
      <w:r w:rsidRPr="004E3A1B">
        <w:rPr>
          <w:rFonts w:ascii="Times New Roman" w:hAnsi="Times New Roman" w:cs="Times New Roman"/>
          <w:sz w:val="24"/>
          <w:szCs w:val="24"/>
          <w:u w:val="single"/>
        </w:rPr>
        <w:t>Administrative and National Policy Requirements</w:t>
      </w:r>
    </w:p>
    <w:p w:rsidR="004E3A1B" w:rsidRPr="007C488B" w:rsidRDefault="004E3A1B" w:rsidP="004E3A1B">
      <w:pPr>
        <w:spacing w:after="0" w:line="240" w:lineRule="auto"/>
        <w:rPr>
          <w:rFonts w:ascii="Times New Roman" w:hAnsi="Times New Roman" w:cs="Times New Roman"/>
          <w:sz w:val="24"/>
          <w:szCs w:val="24"/>
          <w:u w:val="single"/>
        </w:rPr>
      </w:pPr>
    </w:p>
    <w:p w:rsidR="003B7B42" w:rsidRPr="004E3A1B" w:rsidRDefault="003B7B42" w:rsidP="003B7B42">
      <w:pPr>
        <w:pStyle w:val="ListParagraph"/>
        <w:spacing w:after="0" w:line="240" w:lineRule="auto"/>
        <w:ind w:left="0"/>
        <w:jc w:val="both"/>
        <w:rPr>
          <w:rFonts w:ascii="Times New Roman" w:hAnsi="Times New Roman" w:cs="Times New Roman"/>
          <w:sz w:val="23"/>
          <w:szCs w:val="23"/>
        </w:rPr>
      </w:pPr>
      <w:r w:rsidRPr="004E3A1B">
        <w:rPr>
          <w:rFonts w:ascii="Times New Roman" w:hAnsi="Times New Roman" w:cs="Times New Roman"/>
          <w:sz w:val="23"/>
          <w:szCs w:val="23"/>
        </w:rPr>
        <w:t xml:space="preserve">CONFIDENTIALITY OF AN APPLICATION </w:t>
      </w:r>
    </w:p>
    <w:p w:rsidR="003B7B42" w:rsidRPr="004E3A1B" w:rsidRDefault="003B7B42" w:rsidP="003B7B42">
      <w:pPr>
        <w:pStyle w:val="ListParagraph"/>
        <w:spacing w:after="0" w:line="240" w:lineRule="auto"/>
        <w:ind w:left="0"/>
        <w:jc w:val="both"/>
        <w:rPr>
          <w:rFonts w:ascii="Times New Roman" w:hAnsi="Times New Roman" w:cs="Times New Roman"/>
          <w:sz w:val="23"/>
          <w:szCs w:val="23"/>
        </w:rPr>
      </w:pPr>
    </w:p>
    <w:p w:rsidR="003B7B42" w:rsidRPr="004E3A1B" w:rsidRDefault="003B7B42" w:rsidP="003B7B42">
      <w:pPr>
        <w:pStyle w:val="ListParagraph"/>
        <w:spacing w:after="0" w:line="240" w:lineRule="auto"/>
        <w:ind w:left="0"/>
        <w:jc w:val="both"/>
        <w:rPr>
          <w:rFonts w:ascii="Times New Roman" w:hAnsi="Times New Roman" w:cs="Times New Roman"/>
          <w:sz w:val="23"/>
          <w:szCs w:val="23"/>
        </w:rPr>
      </w:pPr>
      <w:r w:rsidRPr="004E3A1B">
        <w:rPr>
          <w:rFonts w:ascii="Times New Roman" w:hAnsi="Times New Roman" w:cs="Times New Roman"/>
          <w:sz w:val="23"/>
          <w:szCs w:val="23"/>
        </w:rPr>
        <w:lastRenderedPageBreak/>
        <w:t>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The original copy of an application that does not result in an award will be not released to the public.  An application may be withdrawn at any time prior to the final action thereon.</w:t>
      </w:r>
    </w:p>
    <w:p w:rsidR="003B7B42" w:rsidRPr="004E3A1B" w:rsidRDefault="003B7B42" w:rsidP="003B7B42">
      <w:pPr>
        <w:pStyle w:val="ListParagraph"/>
        <w:spacing w:after="0" w:line="240" w:lineRule="auto"/>
        <w:ind w:left="0"/>
        <w:jc w:val="both"/>
        <w:rPr>
          <w:rFonts w:ascii="Times New Roman" w:hAnsi="Times New Roman" w:cs="Times New Roman"/>
          <w:sz w:val="23"/>
          <w:szCs w:val="23"/>
        </w:rPr>
      </w:pPr>
    </w:p>
    <w:p w:rsidR="003B7B42" w:rsidRPr="004E3A1B" w:rsidRDefault="003B7B42" w:rsidP="003B7B42">
      <w:pPr>
        <w:pStyle w:val="ListParagraph"/>
        <w:spacing w:after="0" w:line="240" w:lineRule="auto"/>
        <w:ind w:left="0"/>
        <w:jc w:val="both"/>
        <w:rPr>
          <w:rFonts w:ascii="Times New Roman" w:hAnsi="Times New Roman" w:cs="Times New Roman"/>
          <w:sz w:val="23"/>
          <w:szCs w:val="23"/>
        </w:rPr>
      </w:pPr>
      <w:r w:rsidRPr="004E3A1B">
        <w:rPr>
          <w:rFonts w:ascii="Times New Roman" w:hAnsi="Times New Roman" w:cs="Times New Roman"/>
          <w:sz w:val="23"/>
          <w:szCs w:val="23"/>
        </w:rPr>
        <w:t>CONFLICT OF INTEREST AND CONFIDENTIALITY OF THE REVIEW PROCESS</w:t>
      </w:r>
    </w:p>
    <w:p w:rsidR="003B7B42" w:rsidRPr="004E3A1B" w:rsidRDefault="003B7B42" w:rsidP="003B7B42">
      <w:pPr>
        <w:pStyle w:val="ListParagraph"/>
        <w:spacing w:after="0" w:line="240" w:lineRule="auto"/>
        <w:ind w:left="0"/>
        <w:jc w:val="both"/>
        <w:rPr>
          <w:rFonts w:ascii="Times New Roman" w:hAnsi="Times New Roman" w:cs="Times New Roman"/>
          <w:sz w:val="23"/>
          <w:szCs w:val="23"/>
        </w:rPr>
      </w:pPr>
    </w:p>
    <w:p w:rsidR="003B7B42" w:rsidRPr="004E3A1B" w:rsidRDefault="003B7B42" w:rsidP="003B7B42">
      <w:pPr>
        <w:pStyle w:val="NoSpacing"/>
        <w:rPr>
          <w:rFonts w:ascii="Times New Roman" w:hAnsi="Times New Roman" w:cs="Times New Roman"/>
          <w:sz w:val="23"/>
          <w:szCs w:val="23"/>
        </w:rPr>
      </w:pPr>
      <w:r w:rsidRPr="004E3A1B">
        <w:rPr>
          <w:rFonts w:ascii="Times New Roman" w:hAnsi="Times New Roman" w:cs="Times New Roman"/>
          <w:sz w:val="23"/>
          <w:szCs w:val="23"/>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215AF6">
        <w:rPr>
          <w:rFonts w:ascii="Times New Roman" w:hAnsi="Times New Roman" w:cs="Times New Roman"/>
          <w:sz w:val="23"/>
          <w:szCs w:val="23"/>
        </w:rPr>
        <w:t>.</w:t>
      </w:r>
    </w:p>
    <w:p w:rsidR="00BB7C3C" w:rsidRDefault="00BB7C3C" w:rsidP="003B7B42">
      <w:pPr>
        <w:pStyle w:val="NoSpacing"/>
        <w:rPr>
          <w:rFonts w:ascii="Times New Roman" w:hAnsi="Times New Roman" w:cs="Times New Roman"/>
          <w:sz w:val="23"/>
          <w:szCs w:val="23"/>
        </w:rPr>
      </w:pPr>
    </w:p>
    <w:p w:rsidR="003B7B42" w:rsidRPr="004E3A1B" w:rsidRDefault="003B7B42" w:rsidP="003B7B42">
      <w:pPr>
        <w:pStyle w:val="NoSpacing"/>
        <w:rPr>
          <w:rFonts w:ascii="Times New Roman" w:hAnsi="Times New Roman" w:cs="Times New Roman"/>
          <w:sz w:val="23"/>
          <w:szCs w:val="23"/>
        </w:rPr>
      </w:pPr>
      <w:r w:rsidRPr="004E3A1B">
        <w:rPr>
          <w:rFonts w:ascii="Times New Roman" w:hAnsi="Times New Roman" w:cs="Times New Roman"/>
          <w:sz w:val="23"/>
          <w:szCs w:val="23"/>
        </w:rPr>
        <w:t>ADMINISTRATIVE REGULATIONS</w:t>
      </w:r>
    </w:p>
    <w:p w:rsidR="003B7B42" w:rsidRPr="004E3A1B" w:rsidRDefault="003B7B42" w:rsidP="003B7B42">
      <w:pPr>
        <w:pStyle w:val="NoSpacing"/>
        <w:rPr>
          <w:rFonts w:ascii="Times New Roman" w:hAnsi="Times New Roman" w:cs="Times New Roman"/>
          <w:sz w:val="23"/>
          <w:szCs w:val="23"/>
        </w:rPr>
      </w:pPr>
    </w:p>
    <w:p w:rsidR="003B7B42" w:rsidRPr="004E3A1B" w:rsidRDefault="003B7B42" w:rsidP="003B7B42">
      <w:pPr>
        <w:pStyle w:val="NoSpacing"/>
        <w:rPr>
          <w:rFonts w:ascii="Times New Roman" w:hAnsi="Times New Roman" w:cs="Times New Roman"/>
          <w:sz w:val="23"/>
          <w:szCs w:val="23"/>
          <w:u w:val="single"/>
        </w:rPr>
      </w:pPr>
      <w:r w:rsidRPr="004E3A1B">
        <w:rPr>
          <w:sz w:val="23"/>
          <w:szCs w:val="23"/>
        </w:rPr>
        <w:t xml:space="preserve"> </w:t>
      </w:r>
      <w:r w:rsidRPr="004E3A1B">
        <w:rPr>
          <w:rFonts w:ascii="Times New Roman" w:hAnsi="Times New Roman" w:cs="Times New Roman"/>
          <w:sz w:val="23"/>
          <w:szCs w:val="23"/>
          <w:u w:val="single"/>
        </w:rPr>
        <w:t xml:space="preserve">Debarment and Suspension 2 CFR Part 180 and 2 CFR Part 417 </w:t>
      </w:r>
    </w:p>
    <w:p w:rsidR="003B7B42" w:rsidRPr="004E3A1B" w:rsidRDefault="003B7B42" w:rsidP="003B7B42">
      <w:pPr>
        <w:pStyle w:val="NoSpacing"/>
        <w:rPr>
          <w:sz w:val="23"/>
          <w:szCs w:val="23"/>
        </w:rPr>
      </w:pPr>
    </w:p>
    <w:p w:rsidR="003B7B42" w:rsidRPr="004E3A1B" w:rsidRDefault="003B7B42" w:rsidP="003B7B42">
      <w:pPr>
        <w:pStyle w:val="NoSpacing"/>
        <w:rPr>
          <w:sz w:val="23"/>
          <w:szCs w:val="23"/>
        </w:rPr>
      </w:pPr>
      <w:r w:rsidRPr="004E3A1B">
        <w:rPr>
          <w:rFonts w:ascii="Times New Roman" w:hAnsi="Times New Roman" w:cs="Times New Roman"/>
          <w:sz w:val="23"/>
          <w:szCs w:val="23"/>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E61882">
        <w:rPr>
          <w:rFonts w:ascii="Times New Roman" w:hAnsi="Times New Roman" w:cs="Times New Roman"/>
          <w:sz w:val="23"/>
          <w:szCs w:val="23"/>
        </w:rPr>
        <w:t>System for Awards Management (SAM) at www.sam.gov.</w:t>
      </w:r>
    </w:p>
    <w:p w:rsidR="003B7B42" w:rsidRPr="004E3A1B" w:rsidRDefault="003B7B42" w:rsidP="003B7B42">
      <w:pPr>
        <w:pStyle w:val="NoSpacing"/>
        <w:rPr>
          <w:rFonts w:ascii="Times New Roman" w:hAnsi="Times New Roman" w:cs="Times New Roman"/>
          <w:sz w:val="23"/>
          <w:szCs w:val="23"/>
          <w:u w:val="single"/>
        </w:rPr>
      </w:pPr>
      <w:bookmarkStart w:id="18" w:name="OLE_LINK2"/>
    </w:p>
    <w:p w:rsidR="003B7B42" w:rsidRPr="004E3A1B" w:rsidRDefault="003B7B42" w:rsidP="003B7B42">
      <w:pPr>
        <w:pStyle w:val="NoSpacing"/>
        <w:rPr>
          <w:rFonts w:ascii="Times New Roman" w:hAnsi="Times New Roman" w:cs="Times New Roman"/>
          <w:sz w:val="23"/>
          <w:szCs w:val="23"/>
          <w:u w:val="single"/>
        </w:rPr>
      </w:pPr>
      <w:r w:rsidRPr="004E3A1B">
        <w:rPr>
          <w:rFonts w:ascii="Times New Roman" w:hAnsi="Times New Roman" w:cs="Times New Roman"/>
          <w:sz w:val="23"/>
          <w:szCs w:val="23"/>
          <w:u w:val="single"/>
        </w:rPr>
        <w:t>Universal Identifier and Central Contractor Registration 2 CFR Part 25</w:t>
      </w:r>
    </w:p>
    <w:bookmarkEnd w:id="18"/>
    <w:p w:rsidR="003B7B42" w:rsidRPr="004E3A1B" w:rsidRDefault="003B7B42" w:rsidP="003B7B42">
      <w:pPr>
        <w:pStyle w:val="NormalWeb"/>
        <w:rPr>
          <w:color w:val="auto"/>
          <w:sz w:val="23"/>
          <w:szCs w:val="23"/>
        </w:rPr>
      </w:pPr>
    </w:p>
    <w:p w:rsidR="003B7B42" w:rsidRPr="004E3A1B" w:rsidRDefault="003B7B42" w:rsidP="003B7B42">
      <w:pPr>
        <w:pStyle w:val="NormalWeb"/>
        <w:rPr>
          <w:color w:val="auto"/>
          <w:sz w:val="23"/>
          <w:szCs w:val="23"/>
        </w:rPr>
      </w:pPr>
      <w:r w:rsidRPr="004E3A1B">
        <w:rPr>
          <w:color w:val="auto"/>
          <w:sz w:val="23"/>
          <w:szCs w:val="23"/>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4" w:history="1">
        <w:r w:rsidRPr="004E3A1B">
          <w:rPr>
            <w:rStyle w:val="Hyperlink"/>
            <w:color w:val="auto"/>
            <w:sz w:val="23"/>
            <w:szCs w:val="23"/>
          </w:rPr>
          <w:t>http://fedgov.dnb.com/webform</w:t>
        </w:r>
      </w:hyperlink>
      <w:r w:rsidRPr="004E3A1B">
        <w:rPr>
          <w:color w:val="auto"/>
          <w:sz w:val="23"/>
          <w:szCs w:val="23"/>
        </w:rPr>
        <w:t>.</w:t>
      </w:r>
    </w:p>
    <w:p w:rsidR="003B7B42" w:rsidRPr="004E3A1B" w:rsidRDefault="003B7B42" w:rsidP="003B7B42">
      <w:pPr>
        <w:pStyle w:val="NormalWeb"/>
        <w:tabs>
          <w:tab w:val="left" w:pos="1095"/>
        </w:tabs>
        <w:rPr>
          <w:color w:val="auto"/>
          <w:sz w:val="23"/>
          <w:szCs w:val="23"/>
        </w:rPr>
      </w:pPr>
      <w:r w:rsidRPr="004E3A1B">
        <w:rPr>
          <w:color w:val="auto"/>
          <w:sz w:val="23"/>
          <w:szCs w:val="23"/>
        </w:rPr>
        <w:tab/>
      </w:r>
    </w:p>
    <w:p w:rsidR="00BB7C3C" w:rsidRDefault="00BB7C3C" w:rsidP="003B7B42">
      <w:pPr>
        <w:pStyle w:val="NormalWeb"/>
        <w:rPr>
          <w:color w:val="auto"/>
          <w:sz w:val="23"/>
          <w:szCs w:val="23"/>
        </w:rPr>
      </w:pPr>
    </w:p>
    <w:p w:rsidR="003B7B42" w:rsidRPr="004E3A1B" w:rsidRDefault="003B7B42" w:rsidP="003B7B42">
      <w:pPr>
        <w:pStyle w:val="NormalWeb"/>
        <w:rPr>
          <w:color w:val="auto"/>
          <w:sz w:val="23"/>
          <w:szCs w:val="23"/>
        </w:rPr>
      </w:pPr>
      <w:r w:rsidRPr="004E3A1B">
        <w:rPr>
          <w:color w:val="auto"/>
          <w:sz w:val="23"/>
          <w:szCs w:val="23"/>
        </w:rPr>
        <w:t>The grant recipient must also register its DUNS number in the new Systems for Award Management</w:t>
      </w:r>
      <w:r w:rsidRPr="004E3A1B">
        <w:rPr>
          <w:color w:val="000000" w:themeColor="text1"/>
          <w:sz w:val="23"/>
          <w:szCs w:val="23"/>
        </w:rPr>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sidRPr="004E3A1B">
        <w:rPr>
          <w:b/>
          <w:color w:val="000000" w:themeColor="text1"/>
          <w:sz w:val="23"/>
          <w:szCs w:val="23"/>
        </w:rPr>
        <w:t>3-5 days</w:t>
      </w:r>
      <w:r w:rsidRPr="004E3A1B">
        <w:rPr>
          <w:color w:val="000000" w:themeColor="text1"/>
          <w:sz w:val="23"/>
          <w:szCs w:val="23"/>
        </w:rPr>
        <w:t xml:space="preserve">.  If you do not receive confirmation that your SAM registration is complete, please contact SAM at </w:t>
      </w:r>
      <w:hyperlink r:id="rId35" w:history="1">
        <w:r w:rsidRPr="004E3A1B">
          <w:rPr>
            <w:rStyle w:val="Hyperlink"/>
            <w:sz w:val="23"/>
            <w:szCs w:val="23"/>
          </w:rPr>
          <w:t>https://www.fsd.gov/app/answers/list</w:t>
        </w:r>
      </w:hyperlink>
      <w:proofErr w:type="gramStart"/>
      <w:r w:rsidRPr="004E3A1B">
        <w:rPr>
          <w:color w:val="000000" w:themeColor="text1"/>
          <w:sz w:val="23"/>
          <w:szCs w:val="23"/>
        </w:rPr>
        <w:t>.</w:t>
      </w:r>
      <w:r w:rsidRPr="004E3A1B">
        <w:rPr>
          <w:color w:val="auto"/>
          <w:sz w:val="23"/>
          <w:szCs w:val="23"/>
        </w:rPr>
        <w:t>.</w:t>
      </w:r>
      <w:proofErr w:type="gramEnd"/>
    </w:p>
    <w:p w:rsidR="003B7B42" w:rsidRPr="004E3A1B" w:rsidRDefault="003B7B42" w:rsidP="003B7B42">
      <w:pPr>
        <w:pStyle w:val="NormalWeb"/>
        <w:rPr>
          <w:color w:val="auto"/>
          <w:sz w:val="23"/>
          <w:szCs w:val="23"/>
        </w:rPr>
      </w:pPr>
    </w:p>
    <w:p w:rsidR="003B7B42" w:rsidRPr="004E3A1B" w:rsidRDefault="003B7B42" w:rsidP="003B7B42">
      <w:pPr>
        <w:pStyle w:val="NormalWeb"/>
        <w:rPr>
          <w:color w:val="auto"/>
          <w:sz w:val="23"/>
          <w:szCs w:val="23"/>
        </w:rPr>
      </w:pPr>
      <w:r w:rsidRPr="004E3A1B">
        <w:rPr>
          <w:color w:val="auto"/>
          <w:sz w:val="23"/>
          <w:szCs w:val="23"/>
        </w:rPr>
        <w:t xml:space="preserve">FNS may not make an award to an applicant until the applicant has complied with the requirements described in 2 CFR 25 to provide a valid DUNS number and maintain an active </w:t>
      </w:r>
      <w:r w:rsidR="00E61882">
        <w:rPr>
          <w:color w:val="auto"/>
          <w:sz w:val="23"/>
          <w:szCs w:val="23"/>
        </w:rPr>
        <w:t>SAM</w:t>
      </w:r>
      <w:r w:rsidR="00E61882" w:rsidRPr="004E3A1B">
        <w:rPr>
          <w:color w:val="auto"/>
          <w:sz w:val="23"/>
          <w:szCs w:val="23"/>
        </w:rPr>
        <w:t xml:space="preserve"> </w:t>
      </w:r>
      <w:r w:rsidRPr="004E3A1B">
        <w:rPr>
          <w:color w:val="auto"/>
          <w:sz w:val="23"/>
          <w:szCs w:val="23"/>
        </w:rPr>
        <w:t>registration with current information.</w:t>
      </w:r>
    </w:p>
    <w:p w:rsidR="003B7B42" w:rsidRPr="004E3A1B" w:rsidRDefault="003B7B42" w:rsidP="003B7B42">
      <w:pPr>
        <w:pStyle w:val="NoSpacing"/>
        <w:rPr>
          <w:rFonts w:ascii="Times New Roman" w:hAnsi="Times New Roman" w:cs="Times New Roman"/>
          <w:sz w:val="23"/>
          <w:szCs w:val="23"/>
        </w:rPr>
      </w:pPr>
      <w:bookmarkStart w:id="19" w:name="OLE_LINK3"/>
      <w:bookmarkStart w:id="20" w:name="OLE_LINK4"/>
    </w:p>
    <w:p w:rsidR="003B7B42" w:rsidRPr="004E3A1B" w:rsidRDefault="003B7B42" w:rsidP="003B7B42">
      <w:pPr>
        <w:pStyle w:val="NoSpacing"/>
        <w:rPr>
          <w:rFonts w:ascii="Times New Roman" w:hAnsi="Times New Roman" w:cs="Times New Roman"/>
          <w:sz w:val="23"/>
          <w:szCs w:val="23"/>
          <w:u w:val="single"/>
        </w:rPr>
      </w:pPr>
      <w:r w:rsidRPr="004E3A1B">
        <w:rPr>
          <w:rFonts w:ascii="Times New Roman" w:hAnsi="Times New Roman" w:cs="Times New Roman"/>
          <w:sz w:val="23"/>
          <w:szCs w:val="23"/>
          <w:u w:val="single"/>
        </w:rPr>
        <w:t>Reporting Sub-award and Executive Compensation Information 2 CFR Part 170</w:t>
      </w:r>
    </w:p>
    <w:bookmarkEnd w:id="19"/>
    <w:bookmarkEnd w:id="20"/>
    <w:p w:rsidR="003B7B42" w:rsidRPr="004E3A1B" w:rsidRDefault="003B7B42" w:rsidP="003B7B42">
      <w:pPr>
        <w:pStyle w:val="NoSpacing"/>
        <w:rPr>
          <w:sz w:val="23"/>
          <w:szCs w:val="23"/>
        </w:rPr>
      </w:pPr>
    </w:p>
    <w:p w:rsidR="003B7B42" w:rsidRPr="004E3A1B" w:rsidRDefault="003B7B42" w:rsidP="003B7B42">
      <w:pPr>
        <w:pStyle w:val="NoSpacing"/>
        <w:rPr>
          <w:rFonts w:ascii="Times New Roman" w:hAnsi="Times New Roman" w:cs="Times New Roman"/>
          <w:sz w:val="23"/>
          <w:szCs w:val="23"/>
        </w:rPr>
      </w:pPr>
      <w:r w:rsidRPr="004E3A1B">
        <w:rPr>
          <w:rFonts w:ascii="Times New Roman" w:hAnsi="Times New Roman" w:cs="Times New Roman"/>
          <w:sz w:val="23"/>
          <w:szCs w:val="23"/>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3B7B42" w:rsidRPr="004E3A1B" w:rsidRDefault="003B7B42" w:rsidP="003B7B42">
      <w:pPr>
        <w:pStyle w:val="NoSpacing"/>
        <w:rPr>
          <w:sz w:val="23"/>
          <w:szCs w:val="23"/>
        </w:rPr>
      </w:pPr>
    </w:p>
    <w:p w:rsidR="003B7B42" w:rsidRPr="004E3A1B" w:rsidRDefault="003B7B42" w:rsidP="003B7B42">
      <w:pPr>
        <w:pStyle w:val="NoSpacing"/>
        <w:rPr>
          <w:rFonts w:ascii="Times New Roman" w:hAnsi="Times New Roman" w:cs="Times New Roman"/>
          <w:sz w:val="23"/>
          <w:szCs w:val="23"/>
        </w:rPr>
      </w:pPr>
      <w:r w:rsidRPr="004E3A1B">
        <w:rPr>
          <w:rFonts w:ascii="Times New Roman" w:hAnsi="Times New Roman" w:cs="Times New Roman"/>
          <w:sz w:val="23"/>
          <w:szCs w:val="23"/>
        </w:rPr>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3B7B42" w:rsidRPr="004E3A1B" w:rsidRDefault="003B7B42" w:rsidP="003B7B42">
      <w:pPr>
        <w:pStyle w:val="NoSpacing"/>
        <w:rPr>
          <w:sz w:val="23"/>
          <w:szCs w:val="23"/>
        </w:rPr>
      </w:pPr>
    </w:p>
    <w:p w:rsidR="003B7B42" w:rsidRPr="004E3A1B" w:rsidRDefault="003B7B42" w:rsidP="003B7B42">
      <w:pPr>
        <w:spacing w:after="0" w:line="240" w:lineRule="auto"/>
        <w:rPr>
          <w:rFonts w:ascii="Times New Roman" w:hAnsi="Times New Roman" w:cs="Times New Roman"/>
          <w:sz w:val="23"/>
          <w:szCs w:val="23"/>
          <w:u w:val="single"/>
        </w:rPr>
      </w:pPr>
      <w:r w:rsidRPr="004E3A1B">
        <w:rPr>
          <w:rFonts w:ascii="Times New Roman" w:hAnsi="Times New Roman" w:cs="Times New Roman"/>
          <w:sz w:val="23"/>
          <w:szCs w:val="23"/>
          <w:u w:val="single"/>
        </w:rPr>
        <w:t xml:space="preserve">Duncan Hunter National Defense Authorization Act of Fiscal Year 2009, Public Law 110-417 </w:t>
      </w:r>
    </w:p>
    <w:p w:rsidR="003B7B42" w:rsidRPr="004E3A1B" w:rsidRDefault="003B7B42" w:rsidP="003B7B42">
      <w:pPr>
        <w:spacing w:after="0" w:line="240" w:lineRule="auto"/>
        <w:rPr>
          <w:rFonts w:ascii="Times New Roman" w:hAnsi="Times New Roman" w:cs="Times New Roman"/>
          <w:sz w:val="23"/>
          <w:szCs w:val="23"/>
        </w:rPr>
      </w:pPr>
    </w:p>
    <w:p w:rsidR="003B7B42" w:rsidRPr="004E3A1B" w:rsidRDefault="003B7B42" w:rsidP="003B7B42">
      <w:pPr>
        <w:spacing w:after="0" w:line="240" w:lineRule="auto"/>
        <w:rPr>
          <w:rFonts w:ascii="Times New Roman" w:hAnsi="Times New Roman" w:cs="Times New Roman"/>
          <w:sz w:val="23"/>
          <w:szCs w:val="23"/>
        </w:rPr>
      </w:pPr>
      <w:r w:rsidRPr="004E3A1B">
        <w:rPr>
          <w:rFonts w:ascii="Times New Roman" w:hAnsi="Times New Roman" w:cs="Times New Roman"/>
          <w:sz w:val="23"/>
          <w:szCs w:val="23"/>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proofErr w:type="gramStart"/>
      <w:r w:rsidRPr="004E3A1B">
        <w:rPr>
          <w:rFonts w:ascii="Times New Roman" w:hAnsi="Times New Roman" w:cs="Times New Roman"/>
          <w:sz w:val="23"/>
          <w:szCs w:val="23"/>
        </w:rPr>
        <w:t>was</w:t>
      </w:r>
      <w:proofErr w:type="gramEnd"/>
      <w:r w:rsidRPr="004E3A1B">
        <w:rPr>
          <w:rFonts w:ascii="Times New Roman" w:hAnsi="Times New Roman" w:cs="Times New Roman"/>
          <w:sz w:val="23"/>
          <w:szCs w:val="23"/>
        </w:rPr>
        <w:t xml:space="preserve">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rsidR="003B7B42" w:rsidRPr="004E3A1B" w:rsidRDefault="003B7B42" w:rsidP="003B7B42">
      <w:pPr>
        <w:pStyle w:val="NoSpacing"/>
        <w:rPr>
          <w:rFonts w:ascii="Times New Roman" w:hAnsi="Times New Roman" w:cs="Times New Roman"/>
          <w:sz w:val="23"/>
          <w:szCs w:val="23"/>
          <w:u w:val="single"/>
        </w:rPr>
      </w:pPr>
    </w:p>
    <w:p w:rsidR="003B7B42" w:rsidRPr="004E3A1B" w:rsidRDefault="003B7B42" w:rsidP="003B7B42">
      <w:pPr>
        <w:spacing w:after="0" w:line="240" w:lineRule="auto"/>
        <w:rPr>
          <w:rFonts w:ascii="Times New Roman" w:hAnsi="Times New Roman" w:cs="Times New Roman"/>
          <w:sz w:val="23"/>
          <w:szCs w:val="23"/>
        </w:rPr>
      </w:pPr>
      <w:r w:rsidRPr="004E3A1B">
        <w:rPr>
          <w:rFonts w:ascii="Times New Roman" w:hAnsi="Times New Roman" w:cs="Times New Roman"/>
          <w:sz w:val="23"/>
          <w:szCs w:val="23"/>
        </w:rPr>
        <w:t>CODE OF FEDERAL REGULATIONS AND OTHER GOVERNMENT REQUIREMENTS</w:t>
      </w:r>
    </w:p>
    <w:p w:rsidR="003B7B42" w:rsidRPr="004E3A1B" w:rsidRDefault="003B7B42" w:rsidP="003B7B42">
      <w:pPr>
        <w:tabs>
          <w:tab w:val="num" w:pos="720"/>
          <w:tab w:val="left" w:pos="1440"/>
        </w:tabs>
        <w:spacing w:after="0"/>
        <w:jc w:val="both"/>
        <w:rPr>
          <w:rFonts w:ascii="Times New Roman" w:hAnsi="Times New Roman" w:cs="Times New Roman"/>
          <w:sz w:val="23"/>
          <w:szCs w:val="23"/>
        </w:rPr>
      </w:pPr>
    </w:p>
    <w:p w:rsidR="00215AF6" w:rsidRPr="00A820C1" w:rsidRDefault="00215AF6" w:rsidP="00215AF6">
      <w:pPr>
        <w:shd w:val="clear" w:color="auto" w:fill="FFFFFF" w:themeFill="background1"/>
        <w:tabs>
          <w:tab w:val="num" w:pos="720"/>
          <w:tab w:val="left" w:pos="1440"/>
        </w:tabs>
        <w:spacing w:after="0"/>
        <w:rPr>
          <w:rFonts w:ascii="Times New Roman" w:hAnsi="Times New Roman" w:cs="Times New Roman"/>
          <w:sz w:val="24"/>
          <w:szCs w:val="24"/>
        </w:rPr>
      </w:pPr>
      <w:r w:rsidRPr="00A820C1">
        <w:rPr>
          <w:rFonts w:ascii="Times New Roman" w:hAnsi="Times New Roman" w:cs="Times New Roman"/>
          <w:sz w:val="24"/>
          <w:szCs w:val="24"/>
        </w:rPr>
        <w:t>This grant will be awarded and administered in accordance with the following regulations 2 Code of Federal Regulations (CFR)</w:t>
      </w:r>
      <w:r>
        <w:rPr>
          <w:rFonts w:ascii="Times New Roman" w:hAnsi="Times New Roman" w:cs="Times New Roman"/>
          <w:sz w:val="24"/>
          <w:szCs w:val="24"/>
        </w:rPr>
        <w:t xml:space="preserve">, Subtitle A, Chapter II.  </w:t>
      </w:r>
      <w:r w:rsidRPr="00A820C1">
        <w:rPr>
          <w:rFonts w:ascii="Times New Roman" w:hAnsi="Times New Roman" w:cs="Times New Roman"/>
          <w:sz w:val="24"/>
          <w:szCs w:val="24"/>
        </w:rPr>
        <w:t>Any Federal laws, regulations, or USDA directives released after this RFA is posted will be implemented as instructed.</w:t>
      </w:r>
    </w:p>
    <w:p w:rsidR="00215AF6" w:rsidRDefault="00215AF6" w:rsidP="00215AF6">
      <w:pPr>
        <w:spacing w:after="0"/>
        <w:rPr>
          <w:rFonts w:ascii="Times New Roman" w:hAnsi="Times New Roman" w:cs="Times New Roman"/>
          <w:sz w:val="24"/>
          <w:szCs w:val="24"/>
        </w:rPr>
      </w:pPr>
    </w:p>
    <w:p w:rsidR="003B7B42" w:rsidRPr="004E3A1B" w:rsidRDefault="003B7B42" w:rsidP="003B7B42">
      <w:pPr>
        <w:spacing w:after="0"/>
        <w:rPr>
          <w:rFonts w:ascii="Times New Roman" w:hAnsi="Times New Roman" w:cs="Times New Roman"/>
          <w:sz w:val="23"/>
          <w:szCs w:val="23"/>
        </w:rPr>
      </w:pPr>
    </w:p>
    <w:p w:rsidR="003B7B42" w:rsidRPr="004E3A1B" w:rsidRDefault="003B7B42" w:rsidP="003B7B42">
      <w:pPr>
        <w:spacing w:after="0"/>
        <w:rPr>
          <w:rFonts w:ascii="Times New Roman" w:hAnsi="Times New Roman" w:cs="Times New Roman"/>
          <w:sz w:val="23"/>
          <w:szCs w:val="23"/>
          <w:u w:val="single"/>
        </w:rPr>
      </w:pPr>
      <w:r w:rsidRPr="004E3A1B">
        <w:rPr>
          <w:rFonts w:ascii="Times New Roman" w:hAnsi="Times New Roman" w:cs="Times New Roman"/>
          <w:sz w:val="23"/>
          <w:szCs w:val="23"/>
          <w:u w:val="single"/>
        </w:rPr>
        <w:t xml:space="preserve">Government-wide Regulations  </w:t>
      </w:r>
    </w:p>
    <w:p w:rsidR="00E61882" w:rsidRDefault="00E61882" w:rsidP="00E61882">
      <w:pPr>
        <w:pStyle w:val="ListParagraph"/>
        <w:numPr>
          <w:ilvl w:val="0"/>
          <w:numId w:val="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E61882" w:rsidRDefault="00E61882" w:rsidP="00E61882">
      <w:pPr>
        <w:pStyle w:val="ListParagraph"/>
        <w:numPr>
          <w:ilvl w:val="0"/>
          <w:numId w:val="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E61882" w:rsidRDefault="00E61882" w:rsidP="00E61882">
      <w:pPr>
        <w:pStyle w:val="ListParagraph"/>
        <w:numPr>
          <w:ilvl w:val="0"/>
          <w:numId w:val="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E61882" w:rsidRPr="0082127C" w:rsidRDefault="00E61882" w:rsidP="00E61882">
      <w:pPr>
        <w:pStyle w:val="ListParagraph"/>
        <w:numPr>
          <w:ilvl w:val="0"/>
          <w:numId w:val="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180:  “OMB Guidelines to Agencies on Government-wide Debarment and Suspension (Non-Procurement)”</w:t>
      </w:r>
    </w:p>
    <w:p w:rsidR="00E61882" w:rsidRPr="0082127C" w:rsidRDefault="00E61882" w:rsidP="00E61882">
      <w:pPr>
        <w:pStyle w:val="ListParagraph"/>
        <w:numPr>
          <w:ilvl w:val="0"/>
          <w:numId w:val="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200: “Uniform Administrative Requirements, Cost Principles, and Audit Requirements for Federal Awards” </w:t>
      </w:r>
    </w:p>
    <w:p w:rsidR="00E61882" w:rsidRDefault="00E61882" w:rsidP="00E61882">
      <w:pPr>
        <w:pStyle w:val="ListParagraph"/>
        <w:numPr>
          <w:ilvl w:val="0"/>
          <w:numId w:val="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400</w:t>
      </w:r>
      <w:r>
        <w:rPr>
          <w:rFonts w:ascii="Times New Roman" w:hAnsi="Times New Roman" w:cs="Times New Roman"/>
          <w:sz w:val="24"/>
          <w:szCs w:val="24"/>
        </w:rPr>
        <w:t>:</w:t>
      </w:r>
      <w:r w:rsidRPr="0082127C">
        <w:rPr>
          <w:rFonts w:ascii="Times New Roman" w:hAnsi="Times New Roman" w:cs="Times New Roman"/>
          <w:sz w:val="24"/>
          <w:szCs w:val="24"/>
        </w:rPr>
        <w:t xml:space="preserve"> </w:t>
      </w:r>
      <w:r>
        <w:rPr>
          <w:rFonts w:ascii="Times New Roman" w:hAnsi="Times New Roman" w:cs="Times New Roman"/>
          <w:sz w:val="24"/>
          <w:szCs w:val="24"/>
        </w:rPr>
        <w:t xml:space="preserve">USDA’s implementing regulation of 2 CFR Part 200 </w:t>
      </w:r>
      <w:r w:rsidRPr="0082127C">
        <w:rPr>
          <w:rFonts w:ascii="Times New Roman" w:hAnsi="Times New Roman" w:cs="Times New Roman"/>
          <w:sz w:val="24"/>
          <w:szCs w:val="24"/>
        </w:rPr>
        <w:t>“Uniform Administrative Requirements, Cost Principles, and Audit Requirements for Federal Awards</w:t>
      </w:r>
      <w:r>
        <w:rPr>
          <w:rFonts w:ascii="Times New Roman" w:hAnsi="Times New Roman" w:cs="Times New Roman"/>
          <w:sz w:val="24"/>
          <w:szCs w:val="24"/>
        </w:rPr>
        <w:t>”</w:t>
      </w:r>
    </w:p>
    <w:p w:rsidR="00E61882" w:rsidRDefault="00E61882" w:rsidP="00E61882">
      <w:pPr>
        <w:pStyle w:val="ListParagraph"/>
        <w:numPr>
          <w:ilvl w:val="0"/>
          <w:numId w:val="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E61882" w:rsidRDefault="00E61882" w:rsidP="00E61882">
      <w:pPr>
        <w:pStyle w:val="ListParagraph"/>
        <w:numPr>
          <w:ilvl w:val="0"/>
          <w:numId w:val="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lastRenderedPageBreak/>
        <w:t xml:space="preserve">2 CFR Part 416: USDA “General Program Administrative Regulations for Grants and Cooperative Agreements to State and Local Governments” </w:t>
      </w:r>
    </w:p>
    <w:p w:rsidR="00E61882" w:rsidRDefault="00E61882" w:rsidP="00E61882">
      <w:pPr>
        <w:pStyle w:val="ListParagraph"/>
        <w:numPr>
          <w:ilvl w:val="0"/>
          <w:numId w:val="3"/>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E61882" w:rsidRDefault="00E61882" w:rsidP="00E61882">
      <w:pPr>
        <w:pStyle w:val="ListParagraph"/>
        <w:numPr>
          <w:ilvl w:val="0"/>
          <w:numId w:val="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E61882" w:rsidRDefault="00E61882" w:rsidP="00E61882">
      <w:pPr>
        <w:pStyle w:val="ListParagraph"/>
        <w:numPr>
          <w:ilvl w:val="0"/>
          <w:numId w:val="3"/>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E61882" w:rsidRDefault="00E61882" w:rsidP="00745D09">
      <w:pPr>
        <w:pStyle w:val="ListParagraph"/>
        <w:numPr>
          <w:ilvl w:val="0"/>
          <w:numId w:val="39"/>
        </w:numPr>
        <w:ind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E61882" w:rsidRPr="0003792C" w:rsidRDefault="00E61882" w:rsidP="00745D09">
      <w:pPr>
        <w:pStyle w:val="ListParagraph"/>
        <w:numPr>
          <w:ilvl w:val="1"/>
          <w:numId w:val="38"/>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7C488B" w:rsidRPr="004E3A1B" w:rsidRDefault="007C488B" w:rsidP="003B7B42">
      <w:pPr>
        <w:rPr>
          <w:rFonts w:ascii="Times New Roman" w:hAnsi="Times New Roman" w:cs="Times New Roman"/>
          <w:color w:val="FF0000"/>
          <w:sz w:val="23"/>
          <w:szCs w:val="23"/>
        </w:rPr>
      </w:pPr>
    </w:p>
    <w:p w:rsidR="0005157F" w:rsidRPr="004E3A1B" w:rsidRDefault="0005157F" w:rsidP="003B7B42">
      <w:pPr>
        <w:rPr>
          <w:rFonts w:ascii="Times New Roman" w:hAnsi="Times New Roman" w:cs="Times New Roman"/>
          <w:sz w:val="23"/>
          <w:szCs w:val="23"/>
        </w:rPr>
      </w:pPr>
      <w:r w:rsidRPr="004E3A1B">
        <w:rPr>
          <w:rFonts w:ascii="Times New Roman" w:hAnsi="Times New Roman" w:cs="Times New Roman"/>
          <w:sz w:val="23"/>
          <w:szCs w:val="23"/>
        </w:rPr>
        <w:t>General Terms and Conditions of the award may be obtained electronically.  Please contact the Grants Officer at:</w:t>
      </w:r>
    </w:p>
    <w:p w:rsidR="00506D33" w:rsidRDefault="00506D33" w:rsidP="0005157F">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Carla Garcia</w:t>
      </w:r>
    </w:p>
    <w:p w:rsidR="0005157F" w:rsidRPr="004E3A1B" w:rsidRDefault="0005157F" w:rsidP="0005157F">
      <w:pPr>
        <w:spacing w:after="0" w:line="240" w:lineRule="auto"/>
        <w:jc w:val="center"/>
        <w:rPr>
          <w:rFonts w:ascii="Times New Roman" w:hAnsi="Times New Roman" w:cs="Times New Roman"/>
          <w:sz w:val="23"/>
          <w:szCs w:val="23"/>
        </w:rPr>
      </w:pPr>
      <w:r w:rsidRPr="004E3A1B">
        <w:rPr>
          <w:rFonts w:ascii="Times New Roman" w:hAnsi="Times New Roman" w:cs="Times New Roman"/>
          <w:sz w:val="23"/>
          <w:szCs w:val="23"/>
        </w:rPr>
        <w:t>Grant Officer, Grants and Fiscal Policy Division</w:t>
      </w:r>
    </w:p>
    <w:p w:rsidR="0005157F" w:rsidRPr="004E3A1B" w:rsidRDefault="0005157F" w:rsidP="0005157F">
      <w:pPr>
        <w:spacing w:after="0" w:line="240" w:lineRule="auto"/>
        <w:jc w:val="center"/>
        <w:rPr>
          <w:rFonts w:ascii="Times New Roman" w:hAnsi="Times New Roman" w:cs="Times New Roman"/>
          <w:sz w:val="23"/>
          <w:szCs w:val="23"/>
        </w:rPr>
      </w:pPr>
      <w:r w:rsidRPr="004E3A1B">
        <w:rPr>
          <w:rFonts w:ascii="Times New Roman" w:hAnsi="Times New Roman" w:cs="Times New Roman"/>
          <w:sz w:val="23"/>
          <w:szCs w:val="23"/>
        </w:rPr>
        <w:t>U.S. Department of Agriculture, FNS</w:t>
      </w:r>
    </w:p>
    <w:p w:rsidR="0005157F" w:rsidRPr="004E3A1B" w:rsidRDefault="0005157F" w:rsidP="0005157F">
      <w:pPr>
        <w:spacing w:after="0" w:line="240" w:lineRule="auto"/>
        <w:jc w:val="center"/>
        <w:rPr>
          <w:rFonts w:ascii="Times New Roman" w:hAnsi="Times New Roman" w:cs="Times New Roman"/>
          <w:sz w:val="23"/>
          <w:szCs w:val="23"/>
        </w:rPr>
      </w:pPr>
      <w:r w:rsidRPr="004E3A1B">
        <w:rPr>
          <w:rFonts w:ascii="Times New Roman" w:hAnsi="Times New Roman" w:cs="Times New Roman"/>
          <w:sz w:val="23"/>
          <w:szCs w:val="23"/>
        </w:rPr>
        <w:t>3101 Park Center Drive Room 740</w:t>
      </w:r>
    </w:p>
    <w:p w:rsidR="0005157F" w:rsidRPr="004E3A1B" w:rsidRDefault="0005157F" w:rsidP="0005157F">
      <w:pPr>
        <w:spacing w:after="0" w:line="240" w:lineRule="auto"/>
        <w:jc w:val="center"/>
        <w:rPr>
          <w:rFonts w:ascii="Times New Roman" w:hAnsi="Times New Roman" w:cs="Times New Roman"/>
          <w:sz w:val="23"/>
          <w:szCs w:val="23"/>
        </w:rPr>
      </w:pPr>
      <w:r w:rsidRPr="004E3A1B">
        <w:rPr>
          <w:rFonts w:ascii="Times New Roman" w:hAnsi="Times New Roman" w:cs="Times New Roman"/>
          <w:sz w:val="23"/>
          <w:szCs w:val="23"/>
        </w:rPr>
        <w:t>Alexandra, VA  22301</w:t>
      </w:r>
    </w:p>
    <w:p w:rsidR="00506D33" w:rsidRPr="00506D33" w:rsidRDefault="00506D33" w:rsidP="00506D33">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E-mail: Carla.Garcia@fns.usda.gov</w:t>
      </w:r>
    </w:p>
    <w:p w:rsidR="0005157F" w:rsidRPr="004E3A1B" w:rsidRDefault="0005157F" w:rsidP="003B7B42">
      <w:pPr>
        <w:rPr>
          <w:rFonts w:ascii="Times New Roman" w:hAnsi="Times New Roman" w:cs="Times New Roman"/>
          <w:color w:val="FF0000"/>
          <w:sz w:val="23"/>
          <w:szCs w:val="23"/>
        </w:rPr>
      </w:pPr>
    </w:p>
    <w:p w:rsidR="00897D56" w:rsidRPr="004E3A1B" w:rsidRDefault="00897D56" w:rsidP="00745D09">
      <w:pPr>
        <w:pStyle w:val="ListParagraph"/>
        <w:numPr>
          <w:ilvl w:val="0"/>
          <w:numId w:val="37"/>
        </w:numPr>
        <w:spacing w:after="0"/>
        <w:ind w:left="0" w:firstLine="0"/>
        <w:rPr>
          <w:rFonts w:ascii="Times New Roman" w:hAnsi="Times New Roman" w:cs="Times New Roman"/>
          <w:sz w:val="24"/>
          <w:szCs w:val="24"/>
          <w:u w:val="single"/>
        </w:rPr>
      </w:pPr>
      <w:r w:rsidRPr="004E3A1B">
        <w:rPr>
          <w:rFonts w:ascii="Times New Roman" w:hAnsi="Times New Roman" w:cs="Times New Roman"/>
          <w:sz w:val="24"/>
          <w:szCs w:val="24"/>
          <w:u w:val="single"/>
        </w:rPr>
        <w:t>Reporting</w:t>
      </w:r>
    </w:p>
    <w:p w:rsidR="00B51937" w:rsidRPr="00B51937" w:rsidRDefault="00B51937" w:rsidP="00B51937">
      <w:pPr>
        <w:spacing w:after="0"/>
        <w:rPr>
          <w:rFonts w:ascii="Times New Roman" w:hAnsi="Times New Roman" w:cs="Times New Roman"/>
          <w:color w:val="FF0000"/>
          <w:sz w:val="24"/>
          <w:szCs w:val="24"/>
          <w:u w:val="single"/>
        </w:rPr>
      </w:pPr>
    </w:p>
    <w:p w:rsidR="00897D56" w:rsidRPr="004E3A1B" w:rsidRDefault="00897D56" w:rsidP="00FC791F">
      <w:pPr>
        <w:numPr>
          <w:ilvl w:val="12"/>
          <w:numId w:val="0"/>
        </w:numPr>
        <w:spacing w:after="0"/>
        <w:rPr>
          <w:rFonts w:ascii="Times New Roman" w:hAnsi="Times New Roman" w:cs="Times New Roman"/>
          <w:b/>
          <w:sz w:val="23"/>
          <w:szCs w:val="23"/>
        </w:rPr>
      </w:pPr>
      <w:r w:rsidRPr="004E3A1B">
        <w:rPr>
          <w:rFonts w:ascii="Times New Roman" w:hAnsi="Times New Roman" w:cs="Times New Roman"/>
          <w:b/>
          <w:sz w:val="23"/>
          <w:szCs w:val="23"/>
        </w:rPr>
        <w:t>FINANCIAL REPORTING</w:t>
      </w:r>
    </w:p>
    <w:p w:rsidR="00897D56" w:rsidRPr="004E3A1B" w:rsidRDefault="00897D56" w:rsidP="00FC791F">
      <w:pPr>
        <w:pStyle w:val="NoSpacing"/>
        <w:rPr>
          <w:rFonts w:ascii="Times New Roman" w:hAnsi="Times New Roman" w:cs="Times New Roman"/>
          <w:sz w:val="23"/>
          <w:szCs w:val="23"/>
        </w:rPr>
      </w:pPr>
      <w:r w:rsidRPr="004E3A1B">
        <w:rPr>
          <w:rFonts w:ascii="Times New Roman" w:hAnsi="Times New Roman" w:cs="Times New Roman"/>
          <w:sz w:val="23"/>
          <w:szCs w:val="23"/>
        </w:rPr>
        <w:t>The award recipient will be required to enter the SF-425, Financial Status Report data into the FNS Food Program Reporting System (FPRS) on a quarterly basis.</w:t>
      </w:r>
      <w:r w:rsidR="00B51937" w:rsidRPr="004E3A1B">
        <w:rPr>
          <w:rFonts w:ascii="Times New Roman" w:hAnsi="Times New Roman" w:cs="Times New Roman"/>
          <w:sz w:val="23"/>
          <w:szCs w:val="23"/>
        </w:rPr>
        <w:t xml:space="preserve">  </w:t>
      </w:r>
      <w:r w:rsidRPr="004E3A1B">
        <w:rPr>
          <w:rFonts w:ascii="Times New Roman" w:hAnsi="Times New Roman" w:cs="Times New Roman"/>
          <w:sz w:val="23"/>
          <w:szCs w:val="23"/>
        </w:rPr>
        <w:t xml:space="preserve">In order to access FPRS, the </w:t>
      </w:r>
      <w:r w:rsidR="00B51937" w:rsidRPr="004E3A1B">
        <w:rPr>
          <w:rFonts w:ascii="Times New Roman" w:hAnsi="Times New Roman" w:cs="Times New Roman"/>
          <w:sz w:val="23"/>
          <w:szCs w:val="23"/>
        </w:rPr>
        <w:t xml:space="preserve">SAs are required to </w:t>
      </w:r>
      <w:r w:rsidRPr="004E3A1B">
        <w:rPr>
          <w:rFonts w:ascii="Times New Roman" w:hAnsi="Times New Roman" w:cs="Times New Roman"/>
          <w:sz w:val="23"/>
          <w:szCs w:val="23"/>
        </w:rPr>
        <w:t xml:space="preserve">obtain USDA e-authentication certification and access to FPRS.  More detailed instructions for reporting will be included in the FNS Federal financial assistance award package.  </w:t>
      </w:r>
    </w:p>
    <w:p w:rsidR="004E3A1B" w:rsidRPr="00FC791F" w:rsidRDefault="004E3A1B" w:rsidP="00FC791F">
      <w:pPr>
        <w:pStyle w:val="NoSpacing"/>
        <w:rPr>
          <w:sz w:val="24"/>
          <w:szCs w:val="24"/>
        </w:rPr>
      </w:pPr>
    </w:p>
    <w:p w:rsidR="00897D56" w:rsidRPr="004E3A1B" w:rsidRDefault="00897D56" w:rsidP="00FC791F">
      <w:pPr>
        <w:numPr>
          <w:ilvl w:val="12"/>
          <w:numId w:val="0"/>
        </w:numPr>
        <w:spacing w:after="0"/>
        <w:rPr>
          <w:rFonts w:ascii="Times New Roman" w:hAnsi="Times New Roman" w:cs="Times New Roman"/>
          <w:b/>
          <w:sz w:val="23"/>
          <w:szCs w:val="23"/>
        </w:rPr>
      </w:pPr>
      <w:r w:rsidRPr="004E3A1B">
        <w:rPr>
          <w:rFonts w:ascii="Times New Roman" w:hAnsi="Times New Roman" w:cs="Times New Roman"/>
          <w:b/>
          <w:sz w:val="23"/>
          <w:szCs w:val="23"/>
        </w:rPr>
        <w:t>PROGRESS REPORTING</w:t>
      </w:r>
    </w:p>
    <w:p w:rsidR="00FC791F" w:rsidRPr="004E3A1B" w:rsidRDefault="00FC791F" w:rsidP="00FC791F">
      <w:pPr>
        <w:autoSpaceDE w:val="0"/>
        <w:autoSpaceDN w:val="0"/>
        <w:adjustRightInd w:val="0"/>
        <w:spacing w:after="0" w:line="240" w:lineRule="auto"/>
        <w:rPr>
          <w:rFonts w:ascii="Times New Roman" w:hAnsi="Times New Roman" w:cs="Times New Roman"/>
          <w:color w:val="000000"/>
          <w:sz w:val="23"/>
          <w:szCs w:val="23"/>
        </w:rPr>
      </w:pPr>
      <w:r w:rsidRPr="004E3A1B">
        <w:rPr>
          <w:rFonts w:ascii="Times New Roman" w:hAnsi="Times New Roman" w:cs="Times New Roman"/>
          <w:color w:val="000000"/>
          <w:sz w:val="23"/>
          <w:szCs w:val="23"/>
        </w:rPr>
        <w:t xml:space="preserve">The Quarterly Progress Reports must include </w:t>
      </w:r>
      <w:r w:rsidRPr="004E3A1B">
        <w:rPr>
          <w:rFonts w:ascii="Times New Roman" w:hAnsi="Times New Roman" w:cs="Times New Roman"/>
          <w:b/>
          <w:bCs/>
          <w:color w:val="000000"/>
          <w:sz w:val="23"/>
          <w:szCs w:val="23"/>
        </w:rPr>
        <w:t>(in narrative form)</w:t>
      </w:r>
      <w:r w:rsidRPr="004E3A1B">
        <w:rPr>
          <w:rFonts w:ascii="Times New Roman" w:hAnsi="Times New Roman" w:cs="Times New Roman"/>
          <w:color w:val="000000"/>
          <w:sz w:val="23"/>
          <w:szCs w:val="23"/>
        </w:rPr>
        <w:t xml:space="preserve">: 1) a brief description of the planned activities for the report period; 2) accomplishments for each activity and completion dates; 3) a description of any deviations from the approved plan—this summary should discuss difficulties encountered and solutions developed; 4) any other unique aspects that would be useful to share; and 5) an overview of plans for the coming quarter. A Progress Report must be submitted quarterly. In addition, a final progress report is due to FNS no later than 90 days following the end of the award period. Completion dates and the process for reporting will be provided to those receiving awards. </w:t>
      </w:r>
    </w:p>
    <w:p w:rsidR="00FC791F" w:rsidRPr="004E3A1B" w:rsidRDefault="00FC791F" w:rsidP="00FC791F">
      <w:pPr>
        <w:autoSpaceDE w:val="0"/>
        <w:autoSpaceDN w:val="0"/>
        <w:adjustRightInd w:val="0"/>
        <w:spacing w:after="0" w:line="240" w:lineRule="auto"/>
        <w:rPr>
          <w:rFonts w:ascii="Times New Roman" w:hAnsi="Times New Roman" w:cs="Times New Roman"/>
          <w:color w:val="000000"/>
          <w:sz w:val="23"/>
          <w:szCs w:val="23"/>
        </w:rPr>
      </w:pPr>
    </w:p>
    <w:p w:rsidR="00FC791F" w:rsidRPr="004E3A1B" w:rsidRDefault="00FC791F" w:rsidP="003B7B42">
      <w:pPr>
        <w:rPr>
          <w:rFonts w:ascii="Times New Roman" w:hAnsi="Times New Roman" w:cs="Times New Roman"/>
          <w:color w:val="FF0000"/>
          <w:sz w:val="23"/>
          <w:szCs w:val="23"/>
        </w:rPr>
      </w:pPr>
      <w:r w:rsidRPr="004E3A1B">
        <w:rPr>
          <w:rFonts w:ascii="Times New Roman" w:hAnsi="Times New Roman" w:cs="Times New Roman"/>
          <w:color w:val="000000"/>
          <w:sz w:val="23"/>
          <w:szCs w:val="23"/>
        </w:rPr>
        <w:t xml:space="preserve">Copies of any deliverables, media or publicity releases/articles and links to materials on websites also should be included or papers resulting from the grant should be attached to the final report. All products should include an acknowledgement of the source of funding. The Federal awarding agency reserves a royalty-free, non-exclusive, and irrevocable license to reproduce, publish or otherwise use, and to authorize others to use, for Federal Government purposes, the copyright in any work developed under a </w:t>
      </w:r>
      <w:r w:rsidRPr="004E3A1B">
        <w:rPr>
          <w:rFonts w:ascii="Times New Roman" w:hAnsi="Times New Roman" w:cs="Times New Roman"/>
          <w:color w:val="000000"/>
          <w:sz w:val="23"/>
          <w:szCs w:val="23"/>
        </w:rPr>
        <w:lastRenderedPageBreak/>
        <w:t xml:space="preserve">grant, sub-grant, or contract under a grant or sub-grant or any rights of copyright to which a grantee, sub-grantee, or a contractor purchases ownership with grant support. </w:t>
      </w:r>
      <w:r w:rsidR="00B55DDB">
        <w:rPr>
          <w:rFonts w:ascii="Times New Roman" w:hAnsi="Times New Roman" w:cs="Times New Roman"/>
          <w:color w:val="000000"/>
          <w:sz w:val="23"/>
          <w:szCs w:val="23"/>
        </w:rPr>
        <w:t xml:space="preserve">  </w:t>
      </w:r>
      <w:r w:rsidR="00B55DDB">
        <w:rPr>
          <w:rFonts w:ascii="Times New Roman" w:hAnsi="Times New Roman" w:cs="Times New Roman"/>
          <w:sz w:val="24"/>
          <w:szCs w:val="24"/>
        </w:rPr>
        <w:t xml:space="preserve">The recipient may be required to submit performance/progress reports to FNS using SF-PPR, Periodic Progress Report.  </w:t>
      </w:r>
    </w:p>
    <w:p w:rsidR="00C25D1D" w:rsidRPr="00D20ED8" w:rsidRDefault="00C25D1D" w:rsidP="00D20ED8">
      <w:pPr>
        <w:pStyle w:val="ListParagraph"/>
        <w:numPr>
          <w:ilvl w:val="0"/>
          <w:numId w:val="2"/>
        </w:numPr>
        <w:spacing w:after="0" w:line="240" w:lineRule="auto"/>
        <w:ind w:left="0" w:firstLine="0"/>
        <w:rPr>
          <w:rFonts w:ascii="Times New Roman" w:hAnsi="Times New Roman" w:cs="Times New Roman"/>
          <w:b/>
          <w:sz w:val="24"/>
          <w:szCs w:val="24"/>
        </w:rPr>
      </w:pPr>
      <w:r w:rsidRPr="00D20ED8">
        <w:rPr>
          <w:rFonts w:ascii="Times New Roman" w:hAnsi="Times New Roman" w:cs="Times New Roman"/>
          <w:b/>
          <w:sz w:val="24"/>
          <w:szCs w:val="24"/>
        </w:rPr>
        <w:t xml:space="preserve">FEDERAL AWARDING AGENCY CONTACTS </w:t>
      </w:r>
    </w:p>
    <w:p w:rsidR="00D20ED8" w:rsidRPr="00D20ED8" w:rsidRDefault="00D20ED8" w:rsidP="00D20ED8">
      <w:pPr>
        <w:pStyle w:val="ListParagraph"/>
        <w:spacing w:after="0" w:line="240" w:lineRule="auto"/>
        <w:ind w:left="765"/>
        <w:rPr>
          <w:rFonts w:ascii="Times New Roman" w:hAnsi="Times New Roman" w:cs="Times New Roman"/>
          <w:b/>
          <w:sz w:val="24"/>
          <w:szCs w:val="24"/>
        </w:rPr>
      </w:pPr>
    </w:p>
    <w:p w:rsidR="00971C2F" w:rsidRPr="004D43E0" w:rsidRDefault="00971C2F" w:rsidP="00D20ED8">
      <w:pPr>
        <w:tabs>
          <w:tab w:val="left" w:pos="3780"/>
        </w:tabs>
        <w:spacing w:after="0" w:line="240" w:lineRule="auto"/>
        <w:rPr>
          <w:rFonts w:ascii="Times New Roman" w:hAnsi="Times New Roman" w:cs="Times New Roman"/>
          <w:sz w:val="24"/>
          <w:szCs w:val="24"/>
        </w:rPr>
      </w:pPr>
      <w:r w:rsidRPr="004D43E0">
        <w:rPr>
          <w:rFonts w:ascii="Times New Roman" w:hAnsi="Times New Roman" w:cs="Times New Roman"/>
          <w:sz w:val="24"/>
          <w:szCs w:val="24"/>
        </w:rPr>
        <w:t>For questions regarding this solicitation, please contact the Grants Officer at:</w:t>
      </w:r>
    </w:p>
    <w:p w:rsidR="00D20ED8" w:rsidRPr="003C79C3" w:rsidRDefault="00D20ED8" w:rsidP="00D20ED8">
      <w:pPr>
        <w:tabs>
          <w:tab w:val="left" w:pos="3780"/>
        </w:tabs>
        <w:spacing w:after="0" w:line="240" w:lineRule="auto"/>
        <w:rPr>
          <w:rFonts w:ascii="Times New Roman" w:hAnsi="Times New Roman" w:cs="Times New Roman"/>
          <w:color w:val="FF0000"/>
          <w:sz w:val="24"/>
          <w:szCs w:val="24"/>
        </w:rPr>
      </w:pPr>
    </w:p>
    <w:p w:rsidR="00506D33" w:rsidRDefault="00506D33" w:rsidP="00D20ED8">
      <w:pPr>
        <w:spacing w:after="0" w:line="240" w:lineRule="auto"/>
        <w:rPr>
          <w:rFonts w:ascii="Times New Roman" w:hAnsi="Times New Roman" w:cs="Times New Roman"/>
          <w:sz w:val="24"/>
          <w:szCs w:val="24"/>
        </w:rPr>
      </w:pPr>
      <w:r>
        <w:rPr>
          <w:rFonts w:ascii="Times New Roman" w:hAnsi="Times New Roman" w:cs="Times New Roman"/>
          <w:sz w:val="24"/>
          <w:szCs w:val="24"/>
        </w:rPr>
        <w:t>Carla Garcia</w:t>
      </w:r>
    </w:p>
    <w:p w:rsidR="00971C2F" w:rsidRPr="003C79C3" w:rsidRDefault="00971C2F" w:rsidP="00D20ED8">
      <w:pPr>
        <w:spacing w:after="0" w:line="240" w:lineRule="auto"/>
        <w:rPr>
          <w:rFonts w:ascii="Times New Roman" w:hAnsi="Times New Roman" w:cs="Times New Roman"/>
          <w:sz w:val="24"/>
          <w:szCs w:val="24"/>
        </w:rPr>
      </w:pPr>
      <w:r w:rsidRPr="003C79C3">
        <w:rPr>
          <w:rFonts w:ascii="Times New Roman" w:hAnsi="Times New Roman" w:cs="Times New Roman"/>
          <w:sz w:val="24"/>
          <w:szCs w:val="24"/>
        </w:rPr>
        <w:t>Grant Officer, Grants and Fiscal Policy Division</w:t>
      </w:r>
    </w:p>
    <w:p w:rsidR="00971C2F" w:rsidRPr="003C79C3" w:rsidRDefault="00971C2F" w:rsidP="00D20ED8">
      <w:pPr>
        <w:spacing w:after="0" w:line="240" w:lineRule="auto"/>
        <w:rPr>
          <w:rFonts w:ascii="Times New Roman" w:hAnsi="Times New Roman" w:cs="Times New Roman"/>
          <w:sz w:val="24"/>
          <w:szCs w:val="24"/>
        </w:rPr>
      </w:pPr>
      <w:r w:rsidRPr="003C79C3">
        <w:rPr>
          <w:rFonts w:ascii="Times New Roman" w:hAnsi="Times New Roman" w:cs="Times New Roman"/>
          <w:sz w:val="24"/>
          <w:szCs w:val="24"/>
        </w:rPr>
        <w:t>U.S. Department of Agriculture, FNS</w:t>
      </w:r>
    </w:p>
    <w:p w:rsidR="00971C2F" w:rsidRPr="003C79C3" w:rsidRDefault="00971C2F" w:rsidP="00D20ED8">
      <w:pPr>
        <w:spacing w:after="0" w:line="240" w:lineRule="auto"/>
        <w:rPr>
          <w:rFonts w:ascii="Times New Roman" w:hAnsi="Times New Roman" w:cs="Times New Roman"/>
          <w:sz w:val="24"/>
          <w:szCs w:val="24"/>
        </w:rPr>
      </w:pPr>
      <w:r w:rsidRPr="003C79C3">
        <w:rPr>
          <w:rFonts w:ascii="Times New Roman" w:hAnsi="Times New Roman" w:cs="Times New Roman"/>
          <w:sz w:val="24"/>
          <w:szCs w:val="24"/>
        </w:rPr>
        <w:t>3101 Park Center Drive Room 740</w:t>
      </w:r>
    </w:p>
    <w:p w:rsidR="00971C2F" w:rsidRPr="003C79C3" w:rsidRDefault="00971C2F" w:rsidP="00D20ED8">
      <w:pPr>
        <w:spacing w:after="0" w:line="240" w:lineRule="auto"/>
        <w:rPr>
          <w:rFonts w:ascii="Times New Roman" w:hAnsi="Times New Roman" w:cs="Times New Roman"/>
          <w:sz w:val="24"/>
          <w:szCs w:val="24"/>
        </w:rPr>
      </w:pPr>
      <w:r w:rsidRPr="003C79C3">
        <w:rPr>
          <w:rFonts w:ascii="Times New Roman" w:hAnsi="Times New Roman" w:cs="Times New Roman"/>
          <w:sz w:val="24"/>
          <w:szCs w:val="24"/>
        </w:rPr>
        <w:t>Alexandra, VA  22301</w:t>
      </w:r>
    </w:p>
    <w:p w:rsidR="00971C2F" w:rsidRPr="00506D33" w:rsidRDefault="00971C2F" w:rsidP="00D20ED8">
      <w:pPr>
        <w:spacing w:after="0" w:line="240" w:lineRule="auto"/>
        <w:rPr>
          <w:rFonts w:ascii="Times New Roman" w:hAnsi="Times New Roman" w:cs="Times New Roman"/>
          <w:i/>
          <w:color w:val="000000" w:themeColor="text1"/>
          <w:sz w:val="24"/>
          <w:szCs w:val="24"/>
        </w:rPr>
      </w:pPr>
      <w:r w:rsidRPr="00506D33">
        <w:rPr>
          <w:rFonts w:ascii="Times New Roman" w:hAnsi="Times New Roman" w:cs="Times New Roman"/>
          <w:color w:val="000000" w:themeColor="text1"/>
          <w:sz w:val="24"/>
          <w:szCs w:val="24"/>
        </w:rPr>
        <w:t>E-</w:t>
      </w:r>
      <w:r w:rsidR="00506D33" w:rsidRPr="00506D33">
        <w:rPr>
          <w:rFonts w:ascii="Times New Roman" w:hAnsi="Times New Roman" w:cs="Times New Roman"/>
          <w:color w:val="000000" w:themeColor="text1"/>
          <w:sz w:val="24"/>
          <w:szCs w:val="24"/>
        </w:rPr>
        <w:t>mail:  Carla.Garcia@fns.usda.gov</w:t>
      </w:r>
    </w:p>
    <w:p w:rsidR="00022799" w:rsidRDefault="00022799" w:rsidP="00971C2F">
      <w:pPr>
        <w:spacing w:after="0" w:line="240" w:lineRule="auto"/>
        <w:rPr>
          <w:rFonts w:ascii="Times New Roman" w:hAnsi="Times New Roman" w:cs="Times New Roman"/>
          <w:i/>
          <w:color w:val="0070C0"/>
          <w:sz w:val="24"/>
          <w:szCs w:val="24"/>
        </w:rPr>
      </w:pPr>
    </w:p>
    <w:p w:rsidR="00DD37D9" w:rsidRPr="00D20ED8" w:rsidRDefault="00022799" w:rsidP="00971C2F">
      <w:pPr>
        <w:spacing w:after="0" w:line="240" w:lineRule="auto"/>
        <w:rPr>
          <w:rFonts w:ascii="Times New Roman" w:hAnsi="Times New Roman" w:cs="Times New Roman"/>
          <w:b/>
          <w:sz w:val="24"/>
          <w:szCs w:val="24"/>
        </w:rPr>
      </w:pPr>
      <w:r w:rsidRPr="00D20ED8">
        <w:rPr>
          <w:rFonts w:ascii="Times New Roman" w:hAnsi="Times New Roman" w:cs="Times New Roman"/>
          <w:b/>
          <w:sz w:val="24"/>
          <w:szCs w:val="24"/>
        </w:rPr>
        <w:t>VIII. OTHER INFORMATION</w:t>
      </w:r>
      <w:r w:rsidR="003C79C3" w:rsidRPr="00D20ED8">
        <w:rPr>
          <w:rFonts w:ascii="Times New Roman" w:hAnsi="Times New Roman" w:cs="Times New Roman"/>
          <w:b/>
          <w:sz w:val="24"/>
          <w:szCs w:val="24"/>
        </w:rPr>
        <w:t xml:space="preserve"> </w:t>
      </w:r>
    </w:p>
    <w:p w:rsidR="007C6386" w:rsidRDefault="007C6386" w:rsidP="00971C2F">
      <w:pPr>
        <w:spacing w:after="0" w:line="240" w:lineRule="auto"/>
        <w:rPr>
          <w:rFonts w:ascii="Times New Roman" w:hAnsi="Times New Roman" w:cs="Times New Roman"/>
          <w:color w:val="FF0000"/>
          <w:sz w:val="24"/>
          <w:szCs w:val="24"/>
        </w:rPr>
      </w:pPr>
    </w:p>
    <w:p w:rsidR="00DD37D9" w:rsidRPr="00D20ED8" w:rsidRDefault="00DD37D9" w:rsidP="003C79C3">
      <w:pPr>
        <w:tabs>
          <w:tab w:val="left" w:pos="8140"/>
        </w:tabs>
        <w:spacing w:after="0" w:line="240" w:lineRule="auto"/>
        <w:rPr>
          <w:rFonts w:ascii="Times New Roman" w:hAnsi="Times New Roman"/>
          <w:sz w:val="23"/>
          <w:szCs w:val="23"/>
        </w:rPr>
      </w:pPr>
      <w:r w:rsidRPr="00D20ED8">
        <w:rPr>
          <w:rFonts w:ascii="Times New Roman" w:hAnsi="Times New Roman"/>
          <w:b/>
          <w:sz w:val="23"/>
          <w:szCs w:val="23"/>
        </w:rPr>
        <w:t xml:space="preserve">Projects that Include U.S. Department of Agriculture (USDA) Place Based Initiatives </w:t>
      </w:r>
    </w:p>
    <w:p w:rsidR="00DD37D9" w:rsidRPr="00D20ED8" w:rsidRDefault="00DD37D9" w:rsidP="003C79C3">
      <w:pPr>
        <w:spacing w:after="0" w:line="240" w:lineRule="auto"/>
        <w:rPr>
          <w:rFonts w:ascii="Times New Roman" w:eastAsia="Arial Unicode MS" w:hAnsi="Times New Roman"/>
          <w:sz w:val="23"/>
          <w:szCs w:val="23"/>
        </w:rPr>
      </w:pPr>
      <w:r w:rsidRPr="00D20ED8">
        <w:rPr>
          <w:rFonts w:ascii="Times New Roman" w:eastAsia="Arial Unicode MS" w:hAnsi="Times New Roman"/>
          <w:sz w:val="23"/>
          <w:szCs w:val="23"/>
        </w:rPr>
        <w:t>Proposals with projects that include interventions in communities that have been designated USDA Place Based Initiatives will receive five bonus points.   The USDA Place Based Initiatives include but are not limited to:</w:t>
      </w:r>
    </w:p>
    <w:p w:rsidR="003C79C3" w:rsidRPr="00D20ED8" w:rsidRDefault="003C79C3" w:rsidP="003C79C3">
      <w:pPr>
        <w:spacing w:after="0" w:line="240" w:lineRule="auto"/>
        <w:rPr>
          <w:rFonts w:ascii="Times New Roman" w:eastAsia="Arial Unicode MS" w:hAnsi="Times New Roman"/>
          <w:sz w:val="23"/>
          <w:szCs w:val="23"/>
        </w:rPr>
      </w:pPr>
    </w:p>
    <w:p w:rsidR="00DD37D9" w:rsidRPr="00D20ED8" w:rsidRDefault="00DD37D9" w:rsidP="002F496E">
      <w:pPr>
        <w:pStyle w:val="ListParagraph"/>
        <w:numPr>
          <w:ilvl w:val="0"/>
          <w:numId w:val="6"/>
        </w:numPr>
        <w:spacing w:after="0" w:line="240" w:lineRule="auto"/>
        <w:contextualSpacing w:val="0"/>
        <w:rPr>
          <w:rFonts w:ascii="Times New Roman" w:hAnsi="Times New Roman"/>
          <w:sz w:val="23"/>
          <w:szCs w:val="23"/>
        </w:rPr>
      </w:pPr>
      <w:proofErr w:type="spellStart"/>
      <w:r w:rsidRPr="00D20ED8">
        <w:rPr>
          <w:rFonts w:ascii="Times New Roman" w:hAnsi="Times New Roman"/>
          <w:b/>
          <w:bCs/>
          <w:sz w:val="23"/>
          <w:szCs w:val="23"/>
        </w:rPr>
        <w:t>StrikeForce</w:t>
      </w:r>
      <w:proofErr w:type="spellEnd"/>
      <w:r w:rsidRPr="00D20ED8">
        <w:rPr>
          <w:rFonts w:ascii="Times New Roman" w:hAnsi="Times New Roman"/>
          <w:b/>
          <w:bCs/>
          <w:sz w:val="23"/>
          <w:szCs w:val="23"/>
        </w:rPr>
        <w:t xml:space="preserve"> for Rural Growth and Opportunity (SF)</w:t>
      </w:r>
      <w:r w:rsidRPr="00D20ED8">
        <w:rPr>
          <w:rFonts w:ascii="Times New Roman" w:hAnsi="Times New Roman"/>
          <w:sz w:val="23"/>
          <w:szCs w:val="23"/>
        </w:rPr>
        <w:t xml:space="preserve"> – </w:t>
      </w:r>
      <w:proofErr w:type="spellStart"/>
      <w:r w:rsidRPr="00D20ED8">
        <w:rPr>
          <w:rFonts w:ascii="Times New Roman" w:hAnsi="Times New Roman"/>
          <w:sz w:val="23"/>
          <w:szCs w:val="23"/>
        </w:rPr>
        <w:t>StrikeForce</w:t>
      </w:r>
      <w:proofErr w:type="spellEnd"/>
      <w:r w:rsidRPr="00D20ED8">
        <w:rPr>
          <w:rFonts w:ascii="Times New Roman" w:hAnsi="Times New Roman"/>
          <w:sz w:val="23"/>
          <w:szCs w:val="23"/>
        </w:rPr>
        <w:t xml:space="preserve"> aims to create self-sustaining, long-term economic development in persistent poverty rural communities by increasing investment through intensive outreach and stronger partnership with community leaders, businesses, and foundations. </w:t>
      </w:r>
      <w:proofErr w:type="spellStart"/>
      <w:r w:rsidRPr="00D20ED8">
        <w:rPr>
          <w:rFonts w:ascii="Times New Roman" w:hAnsi="Times New Roman"/>
          <w:sz w:val="23"/>
          <w:szCs w:val="23"/>
        </w:rPr>
        <w:t>StrikeForce</w:t>
      </w:r>
      <w:proofErr w:type="spellEnd"/>
      <w:r w:rsidRPr="00D20ED8">
        <w:rPr>
          <w:rFonts w:ascii="Times New Roman" w:hAnsi="Times New Roman"/>
          <w:sz w:val="23"/>
          <w:szCs w:val="23"/>
        </w:rPr>
        <w:t xml:space="preserve"> seeks to improve food security by increasing access to safe and nutritious foods.  </w:t>
      </w:r>
    </w:p>
    <w:p w:rsidR="00DD37D9" w:rsidRPr="00D20ED8" w:rsidRDefault="00DD37D9" w:rsidP="003C79C3">
      <w:pPr>
        <w:pStyle w:val="ListParagraph"/>
        <w:spacing w:after="0" w:line="240" w:lineRule="auto"/>
        <w:rPr>
          <w:rFonts w:ascii="Times New Roman" w:hAnsi="Times New Roman"/>
          <w:sz w:val="23"/>
          <w:szCs w:val="23"/>
        </w:rPr>
      </w:pPr>
    </w:p>
    <w:p w:rsidR="00DD37D9" w:rsidRPr="00D20ED8" w:rsidRDefault="00DD37D9" w:rsidP="002F496E">
      <w:pPr>
        <w:pStyle w:val="ListParagraph"/>
        <w:numPr>
          <w:ilvl w:val="0"/>
          <w:numId w:val="6"/>
        </w:numPr>
        <w:spacing w:after="0" w:line="240" w:lineRule="auto"/>
        <w:contextualSpacing w:val="0"/>
        <w:rPr>
          <w:rFonts w:ascii="Times New Roman" w:hAnsi="Times New Roman"/>
          <w:sz w:val="23"/>
          <w:szCs w:val="23"/>
        </w:rPr>
      </w:pPr>
      <w:r w:rsidRPr="00D20ED8">
        <w:rPr>
          <w:rFonts w:ascii="Times New Roman" w:hAnsi="Times New Roman"/>
          <w:b/>
          <w:bCs/>
          <w:sz w:val="23"/>
          <w:szCs w:val="23"/>
        </w:rPr>
        <w:t>Promise Zones</w:t>
      </w:r>
      <w:r w:rsidRPr="00D20ED8">
        <w:rPr>
          <w:rFonts w:ascii="Times New Roman" w:hAnsi="Times New Roman"/>
          <w:sz w:val="23"/>
          <w:szCs w:val="23"/>
        </w:rPr>
        <w:t xml:space="preserve"> (</w:t>
      </w:r>
      <w:r w:rsidRPr="00D20ED8">
        <w:rPr>
          <w:rFonts w:ascii="Times New Roman" w:hAnsi="Times New Roman"/>
          <w:b/>
          <w:bCs/>
          <w:sz w:val="23"/>
          <w:szCs w:val="23"/>
        </w:rPr>
        <w:t xml:space="preserve">PZ) </w:t>
      </w:r>
      <w:r w:rsidRPr="00D20ED8">
        <w:rPr>
          <w:rFonts w:ascii="Times New Roman" w:hAnsi="Times New Roman"/>
          <w:sz w:val="23"/>
          <w:szCs w:val="23"/>
        </w:rPr>
        <w:t>- Promise Zones are part of the President's plan where the Federal government partners with and invests in selected high-poverty urban, rural, and tribal communities.  Promise Zones leverage Federal resources to build up existing local capacity to create jobs, increase economic security, leverage private investment, expand educational opportunities, increase access to quality affordable housing, reduce violent crime and improve public safety.</w:t>
      </w:r>
    </w:p>
    <w:p w:rsidR="00DD37D9" w:rsidRPr="00D20ED8" w:rsidRDefault="00DD37D9" w:rsidP="003C79C3">
      <w:pPr>
        <w:pStyle w:val="ListParagraph"/>
        <w:spacing w:after="0" w:line="240" w:lineRule="auto"/>
        <w:rPr>
          <w:rFonts w:ascii="Times New Roman" w:hAnsi="Times New Roman"/>
          <w:sz w:val="23"/>
          <w:szCs w:val="23"/>
        </w:rPr>
      </w:pPr>
    </w:p>
    <w:p w:rsidR="00DD37D9" w:rsidRPr="00D20ED8" w:rsidRDefault="00DD37D9" w:rsidP="002F496E">
      <w:pPr>
        <w:pStyle w:val="ListParagraph"/>
        <w:numPr>
          <w:ilvl w:val="0"/>
          <w:numId w:val="6"/>
        </w:numPr>
        <w:spacing w:after="0" w:line="240" w:lineRule="auto"/>
        <w:contextualSpacing w:val="0"/>
        <w:rPr>
          <w:rFonts w:ascii="Times New Roman" w:hAnsi="Times New Roman"/>
          <w:sz w:val="23"/>
          <w:szCs w:val="23"/>
        </w:rPr>
      </w:pPr>
      <w:r w:rsidRPr="00D20ED8">
        <w:rPr>
          <w:rFonts w:ascii="Times New Roman" w:hAnsi="Times New Roman"/>
          <w:b/>
          <w:bCs/>
          <w:sz w:val="23"/>
          <w:szCs w:val="23"/>
        </w:rPr>
        <w:t>White House Council on Strong Cities, Strong Communities (SC2)</w:t>
      </w:r>
      <w:r w:rsidRPr="00D20ED8">
        <w:rPr>
          <w:rFonts w:ascii="Times New Roman" w:hAnsi="Times New Roman"/>
          <w:sz w:val="23"/>
          <w:szCs w:val="23"/>
        </w:rPr>
        <w:t xml:space="preserve"> – As part of the President's priority to strengthen the middle class, create jobs, and build ladders of opportunity, 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DD37D9" w:rsidRPr="00D20ED8" w:rsidRDefault="00DD37D9" w:rsidP="003C79C3">
      <w:pPr>
        <w:pStyle w:val="ListParagraph"/>
        <w:spacing w:after="0" w:line="240" w:lineRule="auto"/>
        <w:rPr>
          <w:rFonts w:ascii="Times New Roman" w:hAnsi="Times New Roman"/>
          <w:sz w:val="23"/>
          <w:szCs w:val="23"/>
        </w:rPr>
      </w:pPr>
    </w:p>
    <w:p w:rsidR="00DD37D9" w:rsidRPr="00D20ED8" w:rsidRDefault="00DD37D9" w:rsidP="002F496E">
      <w:pPr>
        <w:pStyle w:val="ListParagraph"/>
        <w:numPr>
          <w:ilvl w:val="0"/>
          <w:numId w:val="6"/>
        </w:numPr>
        <w:spacing w:after="0" w:line="240" w:lineRule="auto"/>
        <w:contextualSpacing w:val="0"/>
        <w:rPr>
          <w:rFonts w:ascii="Times New Roman" w:hAnsi="Times New Roman"/>
          <w:sz w:val="23"/>
          <w:szCs w:val="23"/>
        </w:rPr>
      </w:pPr>
      <w:proofErr w:type="gramStart"/>
      <w:r w:rsidRPr="00D20ED8">
        <w:rPr>
          <w:rFonts w:ascii="Times New Roman" w:hAnsi="Times New Roman"/>
          <w:b/>
          <w:bCs/>
          <w:sz w:val="23"/>
          <w:szCs w:val="23"/>
        </w:rPr>
        <w:t>Partnership for Sustainable Communities</w:t>
      </w:r>
      <w:r w:rsidRPr="00D20ED8">
        <w:rPr>
          <w:rFonts w:ascii="Times New Roman" w:hAnsi="Times New Roman"/>
          <w:sz w:val="23"/>
          <w:szCs w:val="23"/>
        </w:rPr>
        <w:t xml:space="preserve"> - The Partnership for Sustainable Communities works to coordinate federal housing, transportation, water, and other infrastructure investments to make neighborhoods more prosperous, allow</w:t>
      </w:r>
      <w:proofErr w:type="gramEnd"/>
      <w:r w:rsidRPr="00D20ED8">
        <w:rPr>
          <w:rFonts w:ascii="Times New Roman" w:hAnsi="Times New Roman"/>
          <w:sz w:val="23"/>
          <w:szCs w:val="23"/>
        </w:rPr>
        <w:t xml:space="preserve"> people to live closer to jobs, save households time and money, and reduce pollution. </w:t>
      </w:r>
    </w:p>
    <w:p w:rsidR="00DD37D9" w:rsidRPr="00D20ED8" w:rsidRDefault="00DD37D9" w:rsidP="003C79C3">
      <w:pPr>
        <w:pStyle w:val="ListParagraph"/>
        <w:spacing w:after="0" w:line="240" w:lineRule="auto"/>
        <w:rPr>
          <w:rFonts w:ascii="Times New Roman" w:hAnsi="Times New Roman"/>
          <w:b/>
          <w:bCs/>
          <w:sz w:val="23"/>
          <w:szCs w:val="23"/>
        </w:rPr>
      </w:pPr>
    </w:p>
    <w:p w:rsidR="00DD37D9" w:rsidRPr="00D20ED8" w:rsidRDefault="00DD37D9" w:rsidP="002F496E">
      <w:pPr>
        <w:pStyle w:val="ListParagraph"/>
        <w:numPr>
          <w:ilvl w:val="0"/>
          <w:numId w:val="6"/>
        </w:numPr>
        <w:spacing w:after="0" w:line="240" w:lineRule="auto"/>
        <w:contextualSpacing w:val="0"/>
        <w:rPr>
          <w:rFonts w:ascii="Times New Roman" w:hAnsi="Times New Roman"/>
          <w:sz w:val="23"/>
          <w:szCs w:val="23"/>
        </w:rPr>
      </w:pPr>
      <w:r w:rsidRPr="00D20ED8">
        <w:rPr>
          <w:rFonts w:ascii="Times New Roman" w:hAnsi="Times New Roman"/>
          <w:b/>
          <w:bCs/>
          <w:sz w:val="23"/>
          <w:szCs w:val="23"/>
        </w:rPr>
        <w:lastRenderedPageBreak/>
        <w:t xml:space="preserve">Know Your Farmer, Know Your Food (KYF2) - </w:t>
      </w:r>
      <w:r w:rsidRPr="00D20ED8">
        <w:rPr>
          <w:rFonts w:ascii="Times New Roman" w:hAnsi="Times New Roman"/>
          <w:sz w:val="23"/>
          <w:szCs w:val="23"/>
        </w:rPr>
        <w:t>KYF2 strengthens the connection between farmers and consumers to better meet critical goals, including reinvigorating rural economies, promoting job growth, and increasing healthy and local food access in America. Through KYF2, USDA integrates programs and policies that stimulate food- and agriculturally-based community economic development, foster new opportunities for farmers and ranchers, and cultivate healthy eating habits and educated consumers.</w:t>
      </w:r>
    </w:p>
    <w:p w:rsidR="00DD37D9" w:rsidRPr="00D20ED8" w:rsidRDefault="00DD37D9" w:rsidP="00971C2F">
      <w:pPr>
        <w:spacing w:after="0" w:line="240" w:lineRule="auto"/>
        <w:rPr>
          <w:rFonts w:ascii="Times New Roman" w:hAnsi="Times New Roman" w:cs="Times New Roman"/>
          <w:color w:val="FF0000"/>
          <w:sz w:val="23"/>
          <w:szCs w:val="23"/>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BB7C3C" w:rsidRDefault="00BB7C3C" w:rsidP="0064565E">
      <w:pPr>
        <w:pStyle w:val="ListParagraph"/>
        <w:spacing w:after="0" w:line="240" w:lineRule="auto"/>
        <w:ind w:left="360"/>
        <w:jc w:val="both"/>
        <w:rPr>
          <w:rFonts w:ascii="Times New Roman" w:hAnsi="Times New Roman" w:cs="Times New Roman"/>
          <w:sz w:val="24"/>
          <w:szCs w:val="24"/>
        </w:rPr>
      </w:pPr>
    </w:p>
    <w:p w:rsidR="00BB7C3C" w:rsidRDefault="00BB7C3C" w:rsidP="0064565E">
      <w:pPr>
        <w:pStyle w:val="ListParagraph"/>
        <w:spacing w:after="0" w:line="240" w:lineRule="auto"/>
        <w:ind w:left="360"/>
        <w:jc w:val="both"/>
        <w:rPr>
          <w:rFonts w:ascii="Times New Roman" w:hAnsi="Times New Roman" w:cs="Times New Roman"/>
          <w:sz w:val="24"/>
          <w:szCs w:val="24"/>
        </w:rPr>
      </w:pPr>
    </w:p>
    <w:p w:rsidR="00BB7C3C" w:rsidRDefault="00BB7C3C" w:rsidP="0064565E">
      <w:pPr>
        <w:pStyle w:val="ListParagraph"/>
        <w:spacing w:after="0" w:line="240" w:lineRule="auto"/>
        <w:ind w:left="360"/>
        <w:jc w:val="both"/>
        <w:rPr>
          <w:rFonts w:ascii="Times New Roman" w:hAnsi="Times New Roman" w:cs="Times New Roman"/>
          <w:sz w:val="24"/>
          <w:szCs w:val="24"/>
        </w:rPr>
      </w:pPr>
    </w:p>
    <w:p w:rsidR="00BB7C3C" w:rsidRDefault="00BB7C3C" w:rsidP="0064565E">
      <w:pPr>
        <w:pStyle w:val="ListParagraph"/>
        <w:spacing w:after="0" w:line="240" w:lineRule="auto"/>
        <w:ind w:left="360"/>
        <w:jc w:val="both"/>
        <w:rPr>
          <w:rFonts w:ascii="Times New Roman" w:hAnsi="Times New Roman" w:cs="Times New Roman"/>
          <w:sz w:val="24"/>
          <w:szCs w:val="24"/>
        </w:rPr>
      </w:pPr>
    </w:p>
    <w:p w:rsidR="00BB7C3C" w:rsidRDefault="00BB7C3C" w:rsidP="0064565E">
      <w:pPr>
        <w:pStyle w:val="ListParagraph"/>
        <w:spacing w:after="0" w:line="240" w:lineRule="auto"/>
        <w:ind w:left="360"/>
        <w:jc w:val="both"/>
        <w:rPr>
          <w:rFonts w:ascii="Times New Roman" w:hAnsi="Times New Roman" w:cs="Times New Roman"/>
          <w:sz w:val="24"/>
          <w:szCs w:val="24"/>
        </w:rPr>
      </w:pPr>
    </w:p>
    <w:p w:rsidR="00BB7C3C" w:rsidRDefault="00BB7C3C" w:rsidP="0064565E">
      <w:pPr>
        <w:pStyle w:val="ListParagraph"/>
        <w:spacing w:after="0" w:line="240" w:lineRule="auto"/>
        <w:ind w:left="360"/>
        <w:jc w:val="both"/>
        <w:rPr>
          <w:rFonts w:ascii="Times New Roman" w:hAnsi="Times New Roman" w:cs="Times New Roman"/>
          <w:sz w:val="24"/>
          <w:szCs w:val="24"/>
        </w:rPr>
      </w:pPr>
    </w:p>
    <w:p w:rsidR="00BB7C3C" w:rsidRDefault="00BB7C3C" w:rsidP="0064565E">
      <w:pPr>
        <w:pStyle w:val="ListParagraph"/>
        <w:spacing w:after="0" w:line="240" w:lineRule="auto"/>
        <w:ind w:left="360"/>
        <w:jc w:val="both"/>
        <w:rPr>
          <w:rFonts w:ascii="Times New Roman" w:hAnsi="Times New Roman" w:cs="Times New Roman"/>
          <w:sz w:val="24"/>
          <w:szCs w:val="24"/>
        </w:rPr>
      </w:pPr>
    </w:p>
    <w:p w:rsidR="00BB7C3C" w:rsidRDefault="00BB7C3C" w:rsidP="0064565E">
      <w:pPr>
        <w:pStyle w:val="ListParagraph"/>
        <w:spacing w:after="0" w:line="240" w:lineRule="auto"/>
        <w:ind w:left="360"/>
        <w:jc w:val="both"/>
        <w:rPr>
          <w:rFonts w:ascii="Times New Roman" w:hAnsi="Times New Roman" w:cs="Times New Roman"/>
          <w:sz w:val="24"/>
          <w:szCs w:val="24"/>
        </w:rPr>
      </w:pPr>
    </w:p>
    <w:p w:rsidR="00BB7C3C" w:rsidRDefault="00BB7C3C" w:rsidP="0064565E">
      <w:pPr>
        <w:pStyle w:val="ListParagraph"/>
        <w:spacing w:after="0" w:line="240" w:lineRule="auto"/>
        <w:ind w:left="360"/>
        <w:jc w:val="both"/>
        <w:rPr>
          <w:rFonts w:ascii="Times New Roman" w:hAnsi="Times New Roman" w:cs="Times New Roman"/>
          <w:sz w:val="24"/>
          <w:szCs w:val="24"/>
        </w:rPr>
      </w:pPr>
    </w:p>
    <w:p w:rsidR="00BB7C3C" w:rsidRDefault="00BB7C3C" w:rsidP="0064565E">
      <w:pPr>
        <w:pStyle w:val="ListParagraph"/>
        <w:spacing w:after="0" w:line="240" w:lineRule="auto"/>
        <w:ind w:left="360"/>
        <w:jc w:val="both"/>
        <w:rPr>
          <w:rFonts w:ascii="Times New Roman" w:hAnsi="Times New Roman" w:cs="Times New Roman"/>
          <w:sz w:val="24"/>
          <w:szCs w:val="24"/>
        </w:rPr>
      </w:pPr>
    </w:p>
    <w:p w:rsidR="00BB7C3C" w:rsidRDefault="00BB7C3C" w:rsidP="0064565E">
      <w:pPr>
        <w:pStyle w:val="ListParagraph"/>
        <w:spacing w:after="0" w:line="240" w:lineRule="auto"/>
        <w:ind w:left="360"/>
        <w:jc w:val="both"/>
        <w:rPr>
          <w:rFonts w:ascii="Times New Roman" w:hAnsi="Times New Roman" w:cs="Times New Roman"/>
          <w:sz w:val="24"/>
          <w:szCs w:val="24"/>
        </w:rPr>
      </w:pPr>
    </w:p>
    <w:p w:rsidR="00D20ED8" w:rsidRDefault="00D20ED8" w:rsidP="0064565E">
      <w:pPr>
        <w:pStyle w:val="ListParagraph"/>
        <w:spacing w:after="0" w:line="240" w:lineRule="auto"/>
        <w:ind w:left="360"/>
        <w:jc w:val="both"/>
        <w:rPr>
          <w:rFonts w:ascii="Times New Roman" w:hAnsi="Times New Roman" w:cs="Times New Roman"/>
          <w:sz w:val="24"/>
          <w:szCs w:val="24"/>
        </w:rPr>
      </w:pPr>
    </w:p>
    <w:p w:rsidR="0064565E" w:rsidRPr="00D20ED8" w:rsidRDefault="0064565E" w:rsidP="0064565E">
      <w:pPr>
        <w:pStyle w:val="ListParagraph"/>
        <w:spacing w:after="0" w:line="240" w:lineRule="auto"/>
        <w:ind w:left="360"/>
        <w:jc w:val="both"/>
        <w:rPr>
          <w:rFonts w:ascii="Times New Roman" w:hAnsi="Times New Roman" w:cs="Times New Roman"/>
          <w:b/>
          <w:sz w:val="24"/>
          <w:szCs w:val="24"/>
        </w:rPr>
      </w:pPr>
      <w:r w:rsidRPr="00D20ED8">
        <w:rPr>
          <w:rFonts w:ascii="Times New Roman" w:hAnsi="Times New Roman" w:cs="Times New Roman"/>
          <w:b/>
          <w:sz w:val="24"/>
          <w:szCs w:val="24"/>
        </w:rPr>
        <w:t>RFA APPLICATION CHECKLIST</w:t>
      </w:r>
    </w:p>
    <w:p w:rsidR="0064565E" w:rsidRPr="00A820C1" w:rsidRDefault="0064565E" w:rsidP="0064565E">
      <w:pPr>
        <w:pStyle w:val="ListParagraph"/>
        <w:spacing w:after="0" w:line="240" w:lineRule="auto"/>
        <w:ind w:left="360"/>
        <w:jc w:val="both"/>
        <w:rPr>
          <w:rFonts w:ascii="Times New Roman" w:hAnsi="Times New Roman" w:cs="Times New Roman"/>
          <w:sz w:val="24"/>
          <w:szCs w:val="24"/>
        </w:rPr>
      </w:pPr>
    </w:p>
    <w:p w:rsidR="0064565E" w:rsidRPr="00A820C1" w:rsidRDefault="0064565E" w:rsidP="0064565E">
      <w:pPr>
        <w:pStyle w:val="ListParagraph"/>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 xml:space="preserve">All proposals submitted under this RFA must contain the applicable elements as described in this announcement.  The application must be submitted electronically through </w:t>
      </w:r>
      <w:hyperlink r:id="rId36" w:history="1">
        <w:r w:rsidRPr="00A820C1">
          <w:rPr>
            <w:rStyle w:val="Hyperlink"/>
            <w:rFonts w:ascii="Times New Roman" w:hAnsi="Times New Roman" w:cs="Times New Roman"/>
            <w:color w:val="auto"/>
            <w:sz w:val="24"/>
            <w:szCs w:val="24"/>
          </w:rPr>
          <w:t>www.grants.gov</w:t>
        </w:r>
      </w:hyperlink>
      <w:r w:rsidRPr="00A820C1">
        <w:rPr>
          <w:rFonts w:ascii="Times New Roman" w:hAnsi="Times New Roman" w:cs="Times New Roman"/>
          <w:sz w:val="24"/>
          <w:szCs w:val="24"/>
        </w:rPr>
        <w:t xml:space="preserve">, by midnight on [add the deadline date].  The following checklist has been prepared to assist in ensuring that the proposal is complete and in the proper order prior to submission. </w:t>
      </w:r>
    </w:p>
    <w:p w:rsidR="0064565E" w:rsidRPr="00A820C1" w:rsidRDefault="0064565E" w:rsidP="0064565E">
      <w:pPr>
        <w:pStyle w:val="ListParagraph"/>
        <w:spacing w:after="0" w:line="240" w:lineRule="auto"/>
        <w:ind w:left="360"/>
        <w:rPr>
          <w:rFonts w:ascii="Times New Roman" w:hAnsi="Times New Roman" w:cs="Times New Roman"/>
          <w:sz w:val="24"/>
          <w:szCs w:val="24"/>
        </w:rPr>
      </w:pPr>
    </w:p>
    <w:p w:rsidR="0064565E" w:rsidRPr="00A820C1"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Read the RFA carefully, usually more than once.</w:t>
      </w:r>
    </w:p>
    <w:p w:rsidR="0064565E"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lastRenderedPageBreak/>
        <w:t xml:space="preserve">Have you obtained a Dun and Bradstreet </w:t>
      </w:r>
      <w:r>
        <w:rPr>
          <w:rFonts w:ascii="Times New Roman" w:hAnsi="Times New Roman" w:cs="Times New Roman"/>
          <w:sz w:val="24"/>
          <w:szCs w:val="24"/>
        </w:rPr>
        <w:t>Data</w:t>
      </w:r>
      <w:r w:rsidRPr="00A820C1">
        <w:rPr>
          <w:rFonts w:ascii="Times New Roman" w:hAnsi="Times New Roman" w:cs="Times New Roman"/>
          <w:sz w:val="24"/>
          <w:szCs w:val="24"/>
        </w:rPr>
        <w:t xml:space="preserve"> Universal Numbering System (DUNS) number and registered the number in the</w:t>
      </w:r>
      <w:r>
        <w:rPr>
          <w:rFonts w:ascii="Times New Roman" w:hAnsi="Times New Roman" w:cs="Times New Roman"/>
          <w:sz w:val="24"/>
          <w:szCs w:val="24"/>
        </w:rPr>
        <w:t xml:space="preserve"> System for Award Management (SAM)</w:t>
      </w:r>
      <w:r w:rsidRPr="00A820C1">
        <w:rPr>
          <w:rFonts w:ascii="Times New Roman" w:hAnsi="Times New Roman" w:cs="Times New Roman"/>
          <w:sz w:val="24"/>
          <w:szCs w:val="24"/>
        </w:rPr>
        <w:t>?</w:t>
      </w:r>
    </w:p>
    <w:p w:rsidR="0064565E" w:rsidRDefault="0064565E" w:rsidP="002F496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Have you verified that your Central Contractor Registration is active?</w:t>
      </w:r>
    </w:p>
    <w:p w:rsidR="0064565E" w:rsidRPr="00225A2C" w:rsidRDefault="0064565E" w:rsidP="002F496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Have you registered your entity in grants.gov and are you authorized as a user in grants.gov to submit on behalf of your agency?</w:t>
      </w:r>
    </w:p>
    <w:p w:rsidR="0064565E" w:rsidRPr="00A820C1"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prepared and submitted the appropriate forms as shown under the Required Grant Applicant Forms section of this RFA?</w:t>
      </w:r>
    </w:p>
    <w:p w:rsidR="0064565E" w:rsidRPr="00A820C1"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the RFA CFDA # [enter the number] on your application?</w:t>
      </w:r>
    </w:p>
    <w:p w:rsidR="0064565E" w:rsidRPr="00A820C1"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your contact information: telephone number, fax number, and e-mail address?</w:t>
      </w:r>
    </w:p>
    <w:p w:rsidR="0064565E" w:rsidRPr="00A820C1"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addressed, met, and considered any program specific requirements or restrictions?</w:t>
      </w:r>
    </w:p>
    <w:p w:rsidR="0064565E" w:rsidRPr="00A820C1"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project’s proposal clearly stated?</w:t>
      </w:r>
    </w:p>
    <w:p w:rsidR="0064565E" w:rsidRPr="00A820C1" w:rsidRDefault="0064565E" w:rsidP="002F496E">
      <w:pPr>
        <w:pStyle w:val="ListParagraph"/>
        <w:numPr>
          <w:ilvl w:val="1"/>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 Does it comply with any format requirements?  </w:t>
      </w:r>
    </w:p>
    <w:p w:rsidR="0064565E" w:rsidRPr="00A820C1" w:rsidRDefault="0064565E" w:rsidP="002F496E">
      <w:pPr>
        <w:pStyle w:val="ListParagraph"/>
        <w:numPr>
          <w:ilvl w:val="1"/>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it comply with the page limitation?</w:t>
      </w:r>
    </w:p>
    <w:p w:rsidR="0064565E" w:rsidRPr="00A820C1" w:rsidRDefault="0064565E" w:rsidP="002F496E">
      <w:pPr>
        <w:pStyle w:val="ListParagraph"/>
        <w:numPr>
          <w:ilvl w:val="1"/>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Most importantly does it directly relate to the RFA’s objectives and priorities? </w:t>
      </w:r>
    </w:p>
    <w:p w:rsidR="0064565E" w:rsidRPr="00A820C1" w:rsidRDefault="0064565E" w:rsidP="002F496E">
      <w:pPr>
        <w:pStyle w:val="ListParagraph"/>
        <w:numPr>
          <w:ilvl w:val="1"/>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Don’t assume that reviewers know anything about your organization and its work.</w:t>
      </w:r>
    </w:p>
    <w:p w:rsidR="0064565E" w:rsidRPr="00A820C1"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one or more persons read your proposal </w:t>
      </w:r>
      <w:proofErr w:type="gramStart"/>
      <w:r w:rsidRPr="00A820C1">
        <w:rPr>
          <w:rFonts w:ascii="Times New Roman" w:hAnsi="Times New Roman" w:cs="Times New Roman"/>
          <w:sz w:val="24"/>
          <w:szCs w:val="24"/>
        </w:rPr>
        <w:t>who</w:t>
      </w:r>
      <w:proofErr w:type="gramEnd"/>
      <w:r w:rsidRPr="00A820C1">
        <w:rPr>
          <w:rFonts w:ascii="Times New Roman" w:hAnsi="Times New Roman" w:cs="Times New Roman"/>
          <w:sz w:val="24"/>
          <w:szCs w:val="24"/>
        </w:rPr>
        <w:t xml:space="preserve"> did not participate in its writing and ensure that it was it clear to them?</w:t>
      </w:r>
    </w:p>
    <w:p w:rsidR="0064565E" w:rsidRPr="00A820C1"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the proposed project and budget meet the bona fide needs of the RFA?</w:t>
      </w:r>
    </w:p>
    <w:p w:rsidR="0064565E" w:rsidRPr="00A820C1"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summary included?</w:t>
      </w:r>
    </w:p>
    <w:p w:rsidR="0064565E" w:rsidRPr="00A820C1" w:rsidRDefault="0064565E" w:rsidP="002F496E">
      <w:pPr>
        <w:pStyle w:val="ListParagraph"/>
        <w:numPr>
          <w:ilvl w:val="1"/>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Does it agree with the calculations shown on the OMB budget form? </w:t>
      </w:r>
    </w:p>
    <w:p w:rsidR="0064565E" w:rsidRPr="00A820C1" w:rsidRDefault="0064565E" w:rsidP="002F496E">
      <w:pPr>
        <w:pStyle w:val="ListParagraph"/>
        <w:numPr>
          <w:ilvl w:val="1"/>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in line with the project description?</w:t>
      </w:r>
    </w:p>
    <w:p w:rsidR="0064565E" w:rsidRPr="00A820C1"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Be sure to submit a timely application into www.Grants.gov in order to meet the RFA application deadline.</w:t>
      </w:r>
    </w:p>
    <w:p w:rsidR="0064565E" w:rsidRPr="00A820C1" w:rsidRDefault="0064565E" w:rsidP="002F496E">
      <w:pPr>
        <w:pStyle w:val="ListParagraph"/>
        <w:numPr>
          <w:ilvl w:val="0"/>
          <w:numId w:val="4"/>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FNS reserves the right to request additional information not clearly addressed in the initial application.</w:t>
      </w:r>
    </w:p>
    <w:p w:rsidR="0064565E" w:rsidRPr="00A820C1" w:rsidRDefault="0064565E" w:rsidP="0064565E">
      <w:pPr>
        <w:pStyle w:val="ListParagraph"/>
        <w:spacing w:after="0" w:line="240" w:lineRule="auto"/>
        <w:ind w:left="1080"/>
        <w:rPr>
          <w:rFonts w:ascii="Times New Roman" w:hAnsi="Times New Roman" w:cs="Times New Roman"/>
          <w:sz w:val="24"/>
          <w:szCs w:val="24"/>
        </w:rPr>
      </w:pPr>
    </w:p>
    <w:p w:rsidR="0064565E" w:rsidRPr="00A820C1" w:rsidRDefault="0064565E" w:rsidP="0064565E">
      <w:pPr>
        <w:pStyle w:val="ListParagraph"/>
        <w:spacing w:after="0" w:line="240" w:lineRule="auto"/>
        <w:ind w:left="0"/>
        <w:rPr>
          <w:rFonts w:ascii="Times New Roman" w:hAnsi="Times New Roman" w:cs="Times New Roman"/>
          <w:sz w:val="24"/>
          <w:szCs w:val="24"/>
        </w:rPr>
      </w:pPr>
    </w:p>
    <w:p w:rsidR="0064565E" w:rsidRPr="00D20ED8" w:rsidRDefault="0064565E" w:rsidP="003C79C3">
      <w:pPr>
        <w:rPr>
          <w:rFonts w:ascii="Times New Roman" w:hAnsi="Times New Roman" w:cs="Times New Roman"/>
          <w:b/>
          <w:sz w:val="24"/>
          <w:szCs w:val="24"/>
        </w:rPr>
      </w:pPr>
      <w:r w:rsidRPr="00A820C1">
        <w:rPr>
          <w:rFonts w:ascii="Times New Roman" w:hAnsi="Times New Roman" w:cs="Times New Roman"/>
          <w:sz w:val="24"/>
          <w:szCs w:val="24"/>
        </w:rPr>
        <w:br w:type="page"/>
      </w:r>
      <w:r w:rsidRPr="00D20ED8">
        <w:rPr>
          <w:rFonts w:ascii="Times New Roman" w:hAnsi="Times New Roman" w:cs="Times New Roman"/>
          <w:b/>
          <w:sz w:val="24"/>
          <w:szCs w:val="24"/>
        </w:rPr>
        <w:lastRenderedPageBreak/>
        <w:t xml:space="preserve">RFA BUDGET NARRATIVE CHECKLIST </w:t>
      </w:r>
    </w:p>
    <w:p w:rsidR="0064565E" w:rsidRPr="00A820C1" w:rsidRDefault="0064565E" w:rsidP="0064565E">
      <w:pPr>
        <w:pStyle w:val="Header"/>
        <w:ind w:left="-360"/>
        <w:rPr>
          <w:rFonts w:ascii="Times New Roman" w:hAnsi="Times New Roman" w:cs="Times New Roman"/>
          <w:sz w:val="24"/>
          <w:szCs w:val="24"/>
        </w:rPr>
      </w:pPr>
    </w:p>
    <w:p w:rsidR="0064565E" w:rsidRPr="00A820C1"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rsidR="0064565E" w:rsidRPr="00A820C1" w:rsidRDefault="0064565E" w:rsidP="0064565E">
      <w:pPr>
        <w:pStyle w:val="Header"/>
        <w:ind w:left="-360"/>
        <w:rPr>
          <w:rFonts w:ascii="Times New Roman" w:hAnsi="Times New Roman" w:cs="Times New Roman"/>
          <w:sz w:val="24"/>
          <w:szCs w:val="24"/>
        </w:rPr>
      </w:pPr>
    </w:p>
    <w:p w:rsidR="0064565E"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NOTE: The budget and budget narrative must be in line with the proposal project description (statement of work) bona fi</w:t>
      </w:r>
      <w:r w:rsidR="00B55DDB">
        <w:rPr>
          <w:rFonts w:ascii="Times New Roman" w:hAnsi="Times New Roman" w:cs="Times New Roman"/>
          <w:sz w:val="24"/>
          <w:szCs w:val="24"/>
        </w:rPr>
        <w:t>d</w:t>
      </w:r>
      <w:r w:rsidRPr="00A820C1">
        <w:rPr>
          <w:rFonts w:ascii="Times New Roman" w:hAnsi="Times New Roman" w:cs="Times New Roman"/>
          <w:sz w:val="24"/>
          <w:szCs w:val="24"/>
        </w:rPr>
        <w:t>e need. FNS reserves the right to request information not clearly addressed.</w:t>
      </w:r>
    </w:p>
    <w:p w:rsidR="0064565E" w:rsidRPr="00A820C1" w:rsidRDefault="0064565E" w:rsidP="0064565E">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900"/>
        <w:gridCol w:w="720"/>
      </w:tblGrid>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ind w:left="-36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NO</w:t>
            </w: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Equipment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lastRenderedPageBreak/>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Contractual: (FNS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rPr>
          <w:trHeight w:val="152"/>
        </w:trPr>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For all other line items l</w:t>
            </w:r>
            <w:r>
              <w:rPr>
                <w:rFonts w:ascii="Times New Roman" w:hAnsi="Times New Roman" w:cs="Times New Roman"/>
                <w:sz w:val="24"/>
                <w:szCs w:val="24"/>
              </w:rPr>
              <w:t>isted under the “Other” heading. - L</w:t>
            </w:r>
            <w:r w:rsidRPr="00A820C1">
              <w:rPr>
                <w:rFonts w:ascii="Times New Roman" w:hAnsi="Times New Roman" w:cs="Times New Roman"/>
                <w:sz w:val="24"/>
                <w:szCs w:val="24"/>
              </w:rPr>
              <w:t>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Indirect Costs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t xml:space="preserve">Has the applicant obtained a Negotiated Indirect Cost Rate Agreement (NICRA) from </w:t>
            </w:r>
            <w:r w:rsidR="00506D33" w:rsidRPr="00A820C1">
              <w:rPr>
                <w:rFonts w:ascii="Times New Roman" w:hAnsi="Times New Roman" w:cs="Times New Roman"/>
                <w:sz w:val="24"/>
                <w:szCs w:val="24"/>
              </w:rPr>
              <w:t>a</w:t>
            </w:r>
            <w:r w:rsidRPr="00A820C1">
              <w:rPr>
                <w:rFonts w:ascii="Times New Roman" w:hAnsi="Times New Roman" w:cs="Times New Roman"/>
                <w:sz w:val="24"/>
                <w:szCs w:val="24"/>
              </w:rPr>
              <w:t xml:space="preserve"> Federal Agency?  If yes, a copy of the most resent and signed negotiated rate </w:t>
            </w:r>
            <w:r w:rsidRPr="00A820C1">
              <w:rPr>
                <w:rFonts w:ascii="Times New Roman" w:hAnsi="Times New Roman" w:cs="Times New Roman"/>
                <w:sz w:val="24"/>
                <w:szCs w:val="24"/>
              </w:rPr>
              <w:lastRenderedPageBreak/>
              <w:t>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r w:rsidR="0064565E" w:rsidRPr="00A820C1" w:rsidTr="003C0641">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r w:rsidRPr="00A820C1">
              <w:rPr>
                <w:rFonts w:ascii="Times New Roman" w:hAnsi="Times New Roman" w:cs="Times New Roman"/>
                <w:sz w:val="24"/>
                <w:szCs w:val="24"/>
              </w:rPr>
              <w:lastRenderedPageBreak/>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3C0641">
            <w:pPr>
              <w:rPr>
                <w:rFonts w:ascii="Times New Roman" w:hAnsi="Times New Roman" w:cs="Times New Roman"/>
                <w:sz w:val="24"/>
                <w:szCs w:val="24"/>
              </w:rPr>
            </w:pPr>
          </w:p>
        </w:tc>
      </w:tr>
    </w:tbl>
    <w:p w:rsidR="0064565E" w:rsidRDefault="0064565E" w:rsidP="0064565E">
      <w:pPr>
        <w:pStyle w:val="Header"/>
        <w:ind w:left="-360"/>
        <w:rPr>
          <w:rFonts w:ascii="Times New Roman" w:hAnsi="Times New Roman" w:cs="Times New Roman"/>
          <w:sz w:val="24"/>
          <w:szCs w:val="24"/>
        </w:rPr>
      </w:pPr>
    </w:p>
    <w:p w:rsidR="0064565E" w:rsidRPr="00A820C1" w:rsidRDefault="0064565E" w:rsidP="0064565E">
      <w:pPr>
        <w:pStyle w:val="Header"/>
        <w:ind w:left="-360"/>
        <w:rPr>
          <w:rFonts w:ascii="Times New Roman" w:hAnsi="Times New Roman" w:cs="Times New Roman"/>
          <w:sz w:val="24"/>
          <w:szCs w:val="24"/>
        </w:rPr>
      </w:pPr>
      <w:proofErr w:type="gramStart"/>
      <w:r w:rsidRPr="00A820C1">
        <w:rPr>
          <w:rFonts w:ascii="Times New Roman" w:hAnsi="Times New Roman" w:cs="Times New Roman"/>
          <w:sz w:val="24"/>
          <w:szCs w:val="24"/>
        </w:rPr>
        <w:t>FOR GRANT APPLICANT USE ONLY.</w:t>
      </w:r>
      <w:proofErr w:type="gramEnd"/>
      <w:r w:rsidRPr="00A820C1">
        <w:rPr>
          <w:rFonts w:ascii="Times New Roman" w:hAnsi="Times New Roman" w:cs="Times New Roman"/>
          <w:sz w:val="24"/>
          <w:szCs w:val="24"/>
        </w:rPr>
        <w:t xml:space="preserve"> DO NOT RETURN THIS FORM WITH THE </w:t>
      </w:r>
      <w:r>
        <w:rPr>
          <w:rFonts w:ascii="Times New Roman" w:hAnsi="Times New Roman" w:cs="Times New Roman"/>
          <w:sz w:val="24"/>
          <w:szCs w:val="24"/>
        </w:rPr>
        <w:t>A</w:t>
      </w:r>
      <w:r w:rsidRPr="00A820C1">
        <w:rPr>
          <w:rFonts w:ascii="Times New Roman" w:hAnsi="Times New Roman" w:cs="Times New Roman"/>
          <w:sz w:val="24"/>
          <w:szCs w:val="24"/>
        </w:rPr>
        <w:t>PPLICATION</w:t>
      </w:r>
    </w:p>
    <w:p w:rsidR="0064565E" w:rsidRDefault="0064565E" w:rsidP="0064565E">
      <w:pPr>
        <w:pStyle w:val="ListParagraph"/>
        <w:spacing w:after="0" w:line="240" w:lineRule="auto"/>
        <w:ind w:left="0"/>
        <w:jc w:val="both"/>
        <w:rPr>
          <w:rFonts w:ascii="Times New Roman" w:hAnsi="Times New Roman" w:cs="Times New Roman"/>
          <w:sz w:val="24"/>
          <w:szCs w:val="24"/>
        </w:rPr>
      </w:pPr>
    </w:p>
    <w:p w:rsidR="003644E4" w:rsidRDefault="003644E4" w:rsidP="0064565E">
      <w:pPr>
        <w:pStyle w:val="ListParagraph"/>
        <w:spacing w:after="0" w:line="240" w:lineRule="auto"/>
        <w:ind w:left="0"/>
        <w:jc w:val="both"/>
        <w:rPr>
          <w:rFonts w:ascii="Times New Roman" w:hAnsi="Times New Roman" w:cs="Times New Roman"/>
          <w:sz w:val="24"/>
          <w:szCs w:val="24"/>
        </w:rPr>
      </w:pPr>
    </w:p>
    <w:p w:rsidR="0064565E" w:rsidRDefault="0064565E"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Default="00236034" w:rsidP="00971C2F">
      <w:pPr>
        <w:spacing w:after="0" w:line="240" w:lineRule="auto"/>
        <w:rPr>
          <w:rFonts w:ascii="Times New Roman" w:hAnsi="Times New Roman" w:cs="Times New Roman"/>
          <w:color w:val="FF0000"/>
          <w:sz w:val="24"/>
          <w:szCs w:val="24"/>
        </w:rPr>
      </w:pPr>
    </w:p>
    <w:p w:rsidR="00236034" w:rsidRPr="00022799" w:rsidRDefault="00236034" w:rsidP="00971C2F">
      <w:pPr>
        <w:spacing w:after="0" w:line="240" w:lineRule="auto"/>
        <w:rPr>
          <w:rFonts w:ascii="Times New Roman" w:hAnsi="Times New Roman" w:cs="Times New Roman"/>
          <w:color w:val="FF0000"/>
          <w:sz w:val="24"/>
          <w:szCs w:val="24"/>
        </w:rPr>
      </w:pPr>
    </w:p>
    <w:p w:rsidR="00C70080" w:rsidRDefault="00C70080">
      <w:pPr>
        <w:rPr>
          <w:rFonts w:ascii="Cambria" w:eastAsia="Times New Roman" w:hAnsi="Cambria" w:cs="Times New Roman"/>
          <w:b/>
          <w:bCs/>
          <w:caps/>
          <w:sz w:val="28"/>
          <w:szCs w:val="28"/>
        </w:rPr>
      </w:pPr>
      <w:bookmarkStart w:id="21" w:name="_Toc343173654"/>
      <w:bookmarkStart w:id="22" w:name="_Toc315360428"/>
      <w:bookmarkStart w:id="23" w:name="_Toc315345096"/>
      <w:r>
        <w:rPr>
          <w:rFonts w:ascii="Cambria" w:eastAsia="Times New Roman" w:hAnsi="Cambria" w:cs="Times New Roman"/>
          <w:b/>
          <w:bCs/>
          <w:caps/>
          <w:sz w:val="28"/>
          <w:szCs w:val="28"/>
        </w:rPr>
        <w:br w:type="page"/>
      </w:r>
    </w:p>
    <w:p w:rsidR="00236034" w:rsidRPr="00236034" w:rsidRDefault="00236034" w:rsidP="00236034">
      <w:pPr>
        <w:keepNext/>
        <w:keepLines/>
        <w:spacing w:before="360" w:after="240" w:line="240" w:lineRule="auto"/>
        <w:outlineLvl w:val="0"/>
        <w:rPr>
          <w:rFonts w:ascii="Cambria" w:eastAsia="Times New Roman" w:hAnsi="Cambria" w:cs="Times New Roman"/>
          <w:b/>
          <w:bCs/>
          <w:caps/>
          <w:sz w:val="28"/>
          <w:szCs w:val="28"/>
        </w:rPr>
      </w:pPr>
      <w:r w:rsidRPr="00236034">
        <w:rPr>
          <w:rFonts w:ascii="Cambria" w:eastAsia="Times New Roman" w:hAnsi="Cambria" w:cs="Times New Roman"/>
          <w:b/>
          <w:bCs/>
          <w:caps/>
          <w:sz w:val="28"/>
          <w:szCs w:val="28"/>
        </w:rPr>
        <w:lastRenderedPageBreak/>
        <w:t>APPENDIX A:  Links to Resources</w:t>
      </w:r>
      <w:bookmarkEnd w:id="21"/>
    </w:p>
    <w:bookmarkEnd w:id="22"/>
    <w:bookmarkEnd w:id="23"/>
    <w:p w:rsidR="00236034" w:rsidRPr="00236034" w:rsidRDefault="00236034" w:rsidP="00236034">
      <w:pPr>
        <w:spacing w:after="0" w:line="240" w:lineRule="auto"/>
        <w:rPr>
          <w:rFonts w:ascii="Times New Roman" w:eastAsia="Times New Roman" w:hAnsi="Times New Roman" w:cs="Times New Roman"/>
          <w:sz w:val="24"/>
          <w:szCs w:val="24"/>
        </w:rPr>
      </w:pPr>
    </w:p>
    <w:p w:rsidR="00236034" w:rsidRPr="00236034" w:rsidRDefault="00236034" w:rsidP="00745D09">
      <w:pPr>
        <w:keepNext/>
        <w:numPr>
          <w:ilvl w:val="0"/>
          <w:numId w:val="32"/>
        </w:numPr>
        <w:spacing w:before="240" w:after="120" w:line="240" w:lineRule="auto"/>
        <w:outlineLvl w:val="1"/>
        <w:rPr>
          <w:rFonts w:ascii="Times New Roman" w:eastAsia="Times New Roman" w:hAnsi="Times New Roman" w:cs="Times New Roman"/>
          <w:b/>
          <w:bCs/>
          <w:sz w:val="26"/>
          <w:szCs w:val="24"/>
          <w:u w:val="single"/>
        </w:rPr>
      </w:pPr>
      <w:bookmarkStart w:id="24" w:name="_Toc343173656"/>
      <w:r w:rsidRPr="00236034">
        <w:rPr>
          <w:rFonts w:ascii="Times New Roman" w:eastAsia="Times New Roman" w:hAnsi="Times New Roman" w:cs="Times New Roman"/>
          <w:b/>
          <w:bCs/>
          <w:sz w:val="26"/>
          <w:szCs w:val="24"/>
          <w:u w:val="single"/>
        </w:rPr>
        <w:t>FY 2010-2012 Direct Certification Grant Summaries</w:t>
      </w:r>
      <w:bookmarkEnd w:id="24"/>
    </w:p>
    <w:p w:rsidR="00236034" w:rsidRPr="00236034" w:rsidRDefault="00A515B0" w:rsidP="00236034">
      <w:pPr>
        <w:spacing w:after="0" w:line="240" w:lineRule="auto"/>
        <w:ind w:left="720"/>
        <w:rPr>
          <w:rFonts w:ascii="Times New Roman" w:eastAsia="Times New Roman" w:hAnsi="Times New Roman" w:cs="Times New Roman"/>
          <w:sz w:val="24"/>
          <w:szCs w:val="24"/>
        </w:rPr>
      </w:pPr>
      <w:hyperlink r:id="rId37" w:history="1">
        <w:r w:rsidR="00236034" w:rsidRPr="00236034">
          <w:rPr>
            <w:rFonts w:ascii="Times New Roman" w:eastAsia="Times New Roman" w:hAnsi="Times New Roman" w:cs="Times New Roman"/>
            <w:color w:val="0000FF"/>
            <w:sz w:val="24"/>
            <w:szCs w:val="24"/>
            <w:u w:val="single"/>
          </w:rPr>
          <w:t>http://www.fns.usda.gov/cnd/Grants/2010dc_grantsummaries.htm</w:t>
        </w:r>
      </w:hyperlink>
    </w:p>
    <w:p w:rsidR="00236034" w:rsidRPr="00236034" w:rsidRDefault="00236034" w:rsidP="00236034">
      <w:pPr>
        <w:spacing w:after="0" w:line="240" w:lineRule="auto"/>
        <w:ind w:left="720"/>
        <w:rPr>
          <w:rFonts w:ascii="Times New Roman" w:eastAsia="Times New Roman" w:hAnsi="Times New Roman" w:cs="Times New Roman"/>
          <w:sz w:val="24"/>
          <w:szCs w:val="24"/>
        </w:rPr>
      </w:pPr>
    </w:p>
    <w:p w:rsidR="00236034" w:rsidRPr="00236034" w:rsidRDefault="00236034" w:rsidP="00236034">
      <w:pPr>
        <w:spacing w:after="0" w:line="240" w:lineRule="auto"/>
        <w:ind w:left="720"/>
        <w:rPr>
          <w:rFonts w:ascii="Times New Roman" w:eastAsia="Times New Roman" w:hAnsi="Times New Roman" w:cs="Times New Roman"/>
          <w:sz w:val="24"/>
          <w:szCs w:val="24"/>
        </w:rPr>
      </w:pPr>
    </w:p>
    <w:p w:rsidR="00236034" w:rsidRPr="00236034" w:rsidRDefault="00236034" w:rsidP="00745D09">
      <w:pPr>
        <w:numPr>
          <w:ilvl w:val="0"/>
          <w:numId w:val="32"/>
        </w:numPr>
        <w:spacing w:after="120" w:line="240" w:lineRule="auto"/>
        <w:contextualSpacing/>
        <w:rPr>
          <w:rFonts w:ascii="Times New Roman" w:eastAsia="Times New Roman" w:hAnsi="Times New Roman" w:cs="Times New Roman"/>
          <w:b/>
          <w:sz w:val="26"/>
          <w:szCs w:val="26"/>
          <w:u w:val="single"/>
        </w:rPr>
      </w:pPr>
      <w:bookmarkStart w:id="25" w:name="_Toc343173657"/>
      <w:r w:rsidRPr="00236034">
        <w:rPr>
          <w:rFonts w:ascii="Times New Roman" w:eastAsia="Times New Roman" w:hAnsi="Times New Roman" w:cs="Times New Roman"/>
          <w:b/>
          <w:bCs/>
          <w:sz w:val="26"/>
          <w:szCs w:val="24"/>
          <w:u w:val="single"/>
        </w:rPr>
        <w:t>Request for Applications and Standard Application Forms</w:t>
      </w:r>
      <w:bookmarkEnd w:id="25"/>
      <w:r w:rsidRPr="00236034">
        <w:rPr>
          <w:rFonts w:ascii="Times New Roman" w:eastAsia="Times New Roman" w:hAnsi="Times New Roman" w:cs="Times New Roman"/>
          <w:b/>
          <w:sz w:val="26"/>
          <w:szCs w:val="26"/>
          <w:u w:val="single"/>
        </w:rPr>
        <w:t xml:space="preserve"> SF-424, SF-424A, SF-424B, SF-LLL</w:t>
      </w:r>
    </w:p>
    <w:p w:rsidR="00236034" w:rsidRPr="00236034" w:rsidRDefault="00236034" w:rsidP="00236034">
      <w:pPr>
        <w:spacing w:after="120" w:line="240" w:lineRule="auto"/>
        <w:ind w:left="720"/>
        <w:contextualSpacing/>
        <w:rPr>
          <w:rFonts w:ascii="Times New Roman" w:eastAsia="Times New Roman" w:hAnsi="Times New Roman" w:cs="Times New Roman"/>
          <w:sz w:val="24"/>
          <w:szCs w:val="24"/>
        </w:rPr>
      </w:pPr>
      <w:r w:rsidRPr="00236034">
        <w:rPr>
          <w:rFonts w:ascii="Times New Roman" w:eastAsia="Times New Roman" w:hAnsi="Times New Roman" w:cs="Times New Roman"/>
          <w:sz w:val="24"/>
          <w:szCs w:val="24"/>
        </w:rPr>
        <w:t xml:space="preserve">CND Grants Website:  </w:t>
      </w:r>
      <w:hyperlink r:id="rId38" w:history="1">
        <w:r w:rsidRPr="00236034">
          <w:rPr>
            <w:rFonts w:ascii="Times New Roman" w:eastAsia="Times New Roman" w:hAnsi="Times New Roman" w:cs="Times New Roman"/>
            <w:color w:val="0000FF"/>
            <w:sz w:val="24"/>
            <w:szCs w:val="24"/>
            <w:u w:val="single"/>
          </w:rPr>
          <w:t>http://www.fns.usda.gov/cnd/grants.htm</w:t>
        </w:r>
      </w:hyperlink>
    </w:p>
    <w:p w:rsidR="00236034" w:rsidRPr="00236034" w:rsidRDefault="00236034" w:rsidP="00236034">
      <w:pPr>
        <w:spacing w:after="0" w:line="240" w:lineRule="auto"/>
        <w:ind w:left="720"/>
        <w:contextualSpacing/>
        <w:rPr>
          <w:rFonts w:ascii="Times New Roman" w:eastAsia="Times New Roman" w:hAnsi="Times New Roman" w:cs="Times New Roman"/>
          <w:sz w:val="24"/>
          <w:szCs w:val="24"/>
        </w:rPr>
      </w:pPr>
      <w:r w:rsidRPr="00236034">
        <w:rPr>
          <w:rFonts w:ascii="Times New Roman" w:eastAsia="Times New Roman" w:hAnsi="Times New Roman" w:cs="Times New Roman"/>
          <w:sz w:val="24"/>
          <w:szCs w:val="24"/>
        </w:rPr>
        <w:t xml:space="preserve">Grants.Gov:  </w:t>
      </w:r>
      <w:hyperlink r:id="rId39" w:history="1">
        <w:r w:rsidRPr="00236034">
          <w:rPr>
            <w:rFonts w:ascii="Times New Roman" w:eastAsia="Times New Roman" w:hAnsi="Times New Roman" w:cs="Times New Roman"/>
            <w:color w:val="0000FF"/>
            <w:sz w:val="24"/>
            <w:szCs w:val="24"/>
            <w:u w:val="single"/>
          </w:rPr>
          <w:t>http://www.grants.gov/</w:t>
        </w:r>
      </w:hyperlink>
    </w:p>
    <w:p w:rsidR="00971C2F" w:rsidRDefault="00971C2F" w:rsidP="00D1150E">
      <w:pPr>
        <w:tabs>
          <w:tab w:val="left" w:pos="3780"/>
        </w:tabs>
        <w:rPr>
          <w:color w:val="FF0000"/>
        </w:rPr>
      </w:pPr>
    </w:p>
    <w:p w:rsidR="00971C2F" w:rsidRDefault="00971C2F" w:rsidP="00D1150E">
      <w:pPr>
        <w:tabs>
          <w:tab w:val="left" w:pos="3780"/>
        </w:tabs>
        <w:rPr>
          <w:color w:val="FF0000"/>
        </w:rPr>
      </w:pPr>
    </w:p>
    <w:p w:rsidR="00971C2F" w:rsidRDefault="00971C2F" w:rsidP="00D1150E">
      <w:pPr>
        <w:tabs>
          <w:tab w:val="left" w:pos="3780"/>
        </w:tabs>
        <w:rPr>
          <w:color w:val="FF0000"/>
        </w:rPr>
      </w:pPr>
    </w:p>
    <w:p w:rsidR="00A515B0" w:rsidRDefault="00A515B0">
      <w:pPr>
        <w:rPr>
          <w:color w:val="FF0000"/>
        </w:rPr>
      </w:pPr>
      <w:r>
        <w:rPr>
          <w:color w:val="FF0000"/>
        </w:rPr>
        <w:br w:type="page"/>
      </w:r>
    </w:p>
    <w:p w:rsidR="00A515B0" w:rsidRDefault="00A515B0" w:rsidP="00A515B0">
      <w:pPr>
        <w:tabs>
          <w:tab w:val="left" w:pos="2853"/>
          <w:tab w:val="right" w:pos="9954"/>
        </w:tabs>
        <w:spacing w:after="0" w:line="240" w:lineRule="auto"/>
        <w:ind w:left="-720" w:right="-14"/>
        <w:jc w:val="center"/>
      </w:pPr>
      <w:r w:rsidRPr="002D4895">
        <w:rPr>
          <w:rFonts w:ascii="Cambria" w:hAnsi="Cambria"/>
          <w:b/>
          <w:sz w:val="40"/>
          <w:szCs w:val="40"/>
        </w:rPr>
        <w:lastRenderedPageBreak/>
        <w:t xml:space="preserve">APPENDIX </w:t>
      </w:r>
      <w:r>
        <w:rPr>
          <w:rFonts w:ascii="Cambria" w:hAnsi="Cambria"/>
          <w:b/>
          <w:sz w:val="40"/>
          <w:szCs w:val="40"/>
        </w:rPr>
        <w:t>B</w:t>
      </w:r>
    </w:p>
    <w:p w:rsidR="00A515B0" w:rsidRPr="00A0713B" w:rsidRDefault="00A515B0" w:rsidP="00A515B0">
      <w:pPr>
        <w:spacing w:after="0" w:line="240" w:lineRule="auto"/>
        <w:ind w:left="-720" w:right="-720"/>
        <w:jc w:val="center"/>
        <w:rPr>
          <w:b/>
          <w:sz w:val="26"/>
          <w:szCs w:val="26"/>
        </w:rPr>
      </w:pPr>
      <w:r w:rsidRPr="00A0713B">
        <w:rPr>
          <w:b/>
          <w:sz w:val="26"/>
          <w:szCs w:val="26"/>
        </w:rPr>
        <w:t xml:space="preserve">FY </w:t>
      </w:r>
      <w:r>
        <w:rPr>
          <w:b/>
          <w:color w:val="C00000"/>
          <w:sz w:val="26"/>
          <w:szCs w:val="26"/>
        </w:rPr>
        <w:t>2015-2016</w:t>
      </w:r>
      <w:r w:rsidRPr="00A0713B">
        <w:rPr>
          <w:b/>
          <w:sz w:val="26"/>
          <w:szCs w:val="26"/>
        </w:rPr>
        <w:t xml:space="preserve"> Direct </w:t>
      </w:r>
      <w:r>
        <w:rPr>
          <w:b/>
          <w:sz w:val="26"/>
          <w:szCs w:val="26"/>
        </w:rPr>
        <w:t>Certification Improvement Grant</w:t>
      </w:r>
    </w:p>
    <w:p w:rsidR="00971C2F" w:rsidRDefault="00A515B0" w:rsidP="00A515B0">
      <w:pPr>
        <w:tabs>
          <w:tab w:val="left" w:pos="3780"/>
        </w:tabs>
        <w:spacing w:after="0" w:line="240" w:lineRule="auto"/>
        <w:jc w:val="center"/>
        <w:rPr>
          <w:b/>
          <w:sz w:val="26"/>
          <w:szCs w:val="26"/>
        </w:rPr>
      </w:pPr>
      <w:r w:rsidRPr="00A0713B">
        <w:rPr>
          <w:b/>
          <w:sz w:val="26"/>
          <w:szCs w:val="26"/>
        </w:rPr>
        <w:t>Tier 1 Limited-Scope Grant Proposal Template &amp; Instructions</w:t>
      </w:r>
    </w:p>
    <w:p w:rsidR="00A515B0" w:rsidRDefault="00A515B0" w:rsidP="00A515B0">
      <w:pPr>
        <w:tabs>
          <w:tab w:val="left" w:pos="3780"/>
        </w:tabs>
        <w:spacing w:after="0" w:line="240" w:lineRule="auto"/>
        <w:jc w:val="center"/>
        <w:rPr>
          <w:color w:val="FF0000"/>
        </w:rPr>
      </w:pPr>
    </w:p>
    <w:p w:rsidR="00A515B0" w:rsidRPr="00513464" w:rsidRDefault="00A515B0" w:rsidP="00A515B0">
      <w:pPr>
        <w:ind w:left="-720" w:right="-720"/>
        <w:jc w:val="center"/>
        <w:rPr>
          <w:sz w:val="16"/>
          <w:szCs w:val="16"/>
        </w:rPr>
      </w:pPr>
    </w:p>
    <w:p w:rsidR="00A515B0" w:rsidRPr="00513464" w:rsidRDefault="00A515B0" w:rsidP="00A515B0">
      <w:pPr>
        <w:ind w:left="-720" w:right="-720"/>
        <w:jc w:val="center"/>
        <w:rPr>
          <w:b/>
          <w:sz w:val="28"/>
          <w:szCs w:val="28"/>
        </w:rPr>
      </w:pPr>
      <w:r>
        <w:rPr>
          <w:b/>
          <w:sz w:val="28"/>
          <w:szCs w:val="28"/>
        </w:rPr>
        <w:t xml:space="preserve">APPLICATION </w:t>
      </w:r>
      <w:r w:rsidRPr="00513464">
        <w:rPr>
          <w:b/>
          <w:sz w:val="28"/>
          <w:szCs w:val="28"/>
        </w:rPr>
        <w:t>INSTRUCTIONS</w:t>
      </w:r>
    </w:p>
    <w:tbl>
      <w:tblPr>
        <w:tblW w:w="10800" w:type="dxa"/>
        <w:tblInd w:w="-25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00"/>
      </w:tblGrid>
      <w:tr w:rsidR="00A515B0" w:rsidRPr="00336C88" w:rsidTr="00A515B0">
        <w:tc>
          <w:tcPr>
            <w:tcW w:w="10800" w:type="dxa"/>
            <w:shd w:val="clear" w:color="auto" w:fill="FFFF99"/>
          </w:tcPr>
          <w:p w:rsidR="00A515B0" w:rsidRPr="00AE420E" w:rsidRDefault="00A515B0" w:rsidP="00A515B0">
            <w:pPr>
              <w:ind w:left="-187"/>
              <w:jc w:val="center"/>
              <w:rPr>
                <w:b/>
                <w:smallCaps/>
                <w:color w:val="C00000"/>
                <w:sz w:val="28"/>
                <w:szCs w:val="28"/>
              </w:rPr>
            </w:pPr>
            <w:r w:rsidRPr="00AE420E">
              <w:rPr>
                <w:b/>
                <w:smallCaps/>
                <w:color w:val="C00000"/>
                <w:sz w:val="28"/>
                <w:szCs w:val="28"/>
              </w:rPr>
              <w:t>TIER 1 APPLICATION SUBMISSION</w:t>
            </w:r>
            <w:r>
              <w:rPr>
                <w:b/>
                <w:smallCaps/>
                <w:color w:val="C00000"/>
                <w:sz w:val="28"/>
                <w:szCs w:val="28"/>
              </w:rPr>
              <w:t xml:space="preserve">  </w:t>
            </w:r>
          </w:p>
          <w:p w:rsidR="00A515B0" w:rsidRPr="00635F1C" w:rsidRDefault="00A515B0" w:rsidP="00745D09">
            <w:pPr>
              <w:pStyle w:val="ListParagraph"/>
              <w:numPr>
                <w:ilvl w:val="0"/>
                <w:numId w:val="42"/>
              </w:numPr>
              <w:spacing w:after="80" w:line="240" w:lineRule="auto"/>
              <w:ind w:left="346"/>
              <w:contextualSpacing w:val="0"/>
              <w:rPr>
                <w:b/>
              </w:rPr>
            </w:pPr>
            <w:r w:rsidRPr="00635F1C">
              <w:rPr>
                <w:b/>
              </w:rPr>
              <w:t xml:space="preserve">Applications must be submitted to </w:t>
            </w:r>
            <w:hyperlink r:id="rId40" w:history="1">
              <w:r w:rsidRPr="00635F1C">
                <w:rPr>
                  <w:rStyle w:val="Hyperlink"/>
                  <w:b/>
                </w:rPr>
                <w:t>www.grants.gov</w:t>
              </w:r>
            </w:hyperlink>
            <w:r w:rsidRPr="00635F1C">
              <w:rPr>
                <w:b/>
              </w:rPr>
              <w:t xml:space="preserve"> by </w:t>
            </w:r>
            <w:r w:rsidRPr="00635F1C">
              <w:rPr>
                <w:b/>
                <w:u w:val="single"/>
              </w:rPr>
              <w:t>11:59 pm ET</w:t>
            </w:r>
            <w:r w:rsidRPr="00635F1C">
              <w:rPr>
                <w:b/>
              </w:rPr>
              <w:t xml:space="preserve">, on one of the deadline dates </w:t>
            </w:r>
            <w:r w:rsidRPr="00635F1C">
              <w:rPr>
                <w:b/>
                <w:i/>
                <w:color w:val="C00000"/>
              </w:rPr>
              <w:t>April 15, 2015; July 15, 2015, September 15, 2015; January 15, 2016, April 15, 2016, July 15, 2016.</w:t>
            </w:r>
            <w:r w:rsidRPr="00635F1C">
              <w:rPr>
                <w:b/>
              </w:rPr>
              <w:t xml:space="preserve">  Applications submitted after a deadline will be held for processing until the next deadline.  Applications received after January 15, 2016</w:t>
            </w:r>
            <w:r w:rsidRPr="00635F1C">
              <w:rPr>
                <w:b/>
                <w:color w:val="C00000"/>
              </w:rPr>
              <w:t xml:space="preserve"> </w:t>
            </w:r>
            <w:r w:rsidRPr="00635F1C">
              <w:rPr>
                <w:b/>
              </w:rPr>
              <w:t xml:space="preserve">will not be considered for funding. </w:t>
            </w:r>
            <w:r w:rsidRPr="00635F1C">
              <w:rPr>
                <w:b/>
                <w:smallCaps/>
              </w:rPr>
              <w:t xml:space="preserve"> </w:t>
            </w:r>
          </w:p>
          <w:p w:rsidR="00A515B0" w:rsidRPr="00635F1C" w:rsidRDefault="00A515B0" w:rsidP="00745D09">
            <w:pPr>
              <w:pStyle w:val="ListParagraph"/>
              <w:numPr>
                <w:ilvl w:val="0"/>
                <w:numId w:val="42"/>
              </w:numPr>
              <w:spacing w:after="80" w:line="240" w:lineRule="auto"/>
              <w:ind w:left="346"/>
              <w:contextualSpacing w:val="0"/>
              <w:rPr>
                <w:b/>
              </w:rPr>
            </w:pPr>
            <w:r w:rsidRPr="00635F1C">
              <w:rPr>
                <w:b/>
              </w:rPr>
              <w:t xml:space="preserve">When submitted successfully, applicants must notify the FNS Grant Officer by email at </w:t>
            </w:r>
            <w:hyperlink r:id="rId41" w:history="1">
              <w:r w:rsidRPr="00635F1C">
                <w:rPr>
                  <w:rStyle w:val="Hyperlink"/>
                  <w:b/>
                </w:rPr>
                <w:t>Carla.Garcia@fns.usda.gov</w:t>
              </w:r>
            </w:hyperlink>
            <w:r w:rsidRPr="00635F1C">
              <w:rPr>
                <w:b/>
              </w:rPr>
              <w:t xml:space="preserve"> that the application has been accepted by the Grants.gov system.</w:t>
            </w:r>
          </w:p>
          <w:p w:rsidR="00A515B0" w:rsidRPr="00635F1C" w:rsidRDefault="00A515B0" w:rsidP="00745D09">
            <w:pPr>
              <w:pStyle w:val="ListParagraph"/>
              <w:numPr>
                <w:ilvl w:val="0"/>
                <w:numId w:val="42"/>
              </w:numPr>
              <w:spacing w:after="80" w:line="240" w:lineRule="auto"/>
              <w:ind w:left="346"/>
              <w:contextualSpacing w:val="0"/>
              <w:rPr>
                <w:b/>
              </w:rPr>
            </w:pPr>
            <w:r w:rsidRPr="00635F1C">
              <w:rPr>
                <w:b/>
              </w:rPr>
              <w:t>Electronic or paper applications sent via any other method will not be accepted.</w:t>
            </w:r>
          </w:p>
          <w:p w:rsidR="00A515B0" w:rsidRPr="00635F1C" w:rsidRDefault="00A515B0" w:rsidP="00745D09">
            <w:pPr>
              <w:pStyle w:val="ListParagraph"/>
              <w:numPr>
                <w:ilvl w:val="0"/>
                <w:numId w:val="42"/>
              </w:numPr>
              <w:spacing w:after="80" w:line="240" w:lineRule="auto"/>
              <w:ind w:left="346"/>
              <w:contextualSpacing w:val="0"/>
              <w:rPr>
                <w:b/>
                <w:smallCaps/>
              </w:rPr>
            </w:pPr>
            <w:r w:rsidRPr="00635F1C">
              <w:rPr>
                <w:b/>
              </w:rPr>
              <w:t xml:space="preserve">FNS encourages State agencies to apply early, as the RFA may be closed at any application deadline when sufficient applications are received to exhaust available funds.  </w:t>
            </w:r>
          </w:p>
          <w:p w:rsidR="00A515B0" w:rsidRPr="00635F1C" w:rsidRDefault="00A515B0" w:rsidP="00745D09">
            <w:pPr>
              <w:pStyle w:val="ListParagraph"/>
              <w:numPr>
                <w:ilvl w:val="0"/>
                <w:numId w:val="42"/>
              </w:numPr>
              <w:spacing w:after="80" w:line="240" w:lineRule="auto"/>
              <w:ind w:left="342"/>
              <w:rPr>
                <w:b/>
              </w:rPr>
            </w:pPr>
            <w:r w:rsidRPr="00635F1C">
              <w:rPr>
                <w:b/>
              </w:rPr>
              <w:t xml:space="preserve">All questions regarding the application and notifications regarding electronic submission should be referred to the FNS Grant Officer Carla Garcia via email at </w:t>
            </w:r>
            <w:hyperlink r:id="rId42" w:history="1">
              <w:r w:rsidRPr="00635F1C">
                <w:rPr>
                  <w:rStyle w:val="Hyperlink"/>
                  <w:b/>
                </w:rPr>
                <w:t>Carla.Garcia@fns.usda.gov</w:t>
              </w:r>
            </w:hyperlink>
            <w:r w:rsidRPr="00635F1C">
              <w:rPr>
                <w:b/>
              </w:rPr>
              <w:t xml:space="preserve">.  </w:t>
            </w:r>
          </w:p>
        </w:tc>
      </w:tr>
    </w:tbl>
    <w:p w:rsidR="00A515B0" w:rsidRPr="00534370" w:rsidRDefault="00A515B0" w:rsidP="00A515B0">
      <w:pPr>
        <w:spacing w:before="120" w:after="120"/>
        <w:rPr>
          <w:b/>
          <w:u w:val="single"/>
        </w:rPr>
      </w:pPr>
      <w:r w:rsidRPr="00534370">
        <w:rPr>
          <w:b/>
          <w:u w:val="single"/>
        </w:rPr>
        <w:t>What to Include in a Tier 1 Grant Application Packet</w:t>
      </w:r>
    </w:p>
    <w:p w:rsidR="00A515B0" w:rsidRPr="00534370" w:rsidRDefault="00A515B0" w:rsidP="00A515B0">
      <w:pPr>
        <w:pStyle w:val="Default"/>
        <w:spacing w:after="60"/>
      </w:pPr>
      <w:r w:rsidRPr="00534370">
        <w:t xml:space="preserve">The Tier 1 grant application packet must include:  </w:t>
      </w:r>
    </w:p>
    <w:p w:rsidR="00A515B0" w:rsidRPr="00534370" w:rsidRDefault="00A515B0" w:rsidP="00745D09">
      <w:pPr>
        <w:pStyle w:val="Default"/>
        <w:numPr>
          <w:ilvl w:val="0"/>
          <w:numId w:val="40"/>
        </w:numPr>
        <w:spacing w:after="40"/>
        <w:ind w:left="547" w:right="-234"/>
      </w:pPr>
      <w:r w:rsidRPr="00534370">
        <w:t xml:space="preserve">Fully completed Appendix </w:t>
      </w:r>
      <w:r>
        <w:t>C</w:t>
      </w:r>
      <w:r w:rsidRPr="00534370">
        <w:t xml:space="preserve"> </w:t>
      </w:r>
      <w:r>
        <w:t xml:space="preserve">proposal </w:t>
      </w:r>
      <w:r w:rsidRPr="00534370">
        <w:t>template (or other format)</w:t>
      </w:r>
      <w:r>
        <w:t xml:space="preserve">, including cover page and questions 1 through 6f. </w:t>
      </w:r>
      <w:r w:rsidRPr="002165AC">
        <w:t xml:space="preserve"> </w:t>
      </w:r>
    </w:p>
    <w:p w:rsidR="00A515B0" w:rsidRPr="00534370" w:rsidRDefault="00A515B0" w:rsidP="00745D09">
      <w:pPr>
        <w:pStyle w:val="Default"/>
        <w:numPr>
          <w:ilvl w:val="0"/>
          <w:numId w:val="40"/>
        </w:numPr>
        <w:spacing w:after="40"/>
        <w:ind w:left="547"/>
      </w:pPr>
      <w:r w:rsidRPr="00534370">
        <w:t>All required Federal forms: SF-424, SF-424A, SF-424B, and SF-LLL (</w:t>
      </w:r>
      <w:r>
        <w:t>l</w:t>
      </w:r>
      <w:r w:rsidRPr="00534370">
        <w:t xml:space="preserve">inks to forms can be accessed at </w:t>
      </w:r>
      <w:hyperlink r:id="rId43" w:history="1">
        <w:r w:rsidRPr="00534370">
          <w:rPr>
            <w:rStyle w:val="Hyperlink"/>
          </w:rPr>
          <w:t>www.grants.gov</w:t>
        </w:r>
      </w:hyperlink>
      <w:r w:rsidRPr="00534370">
        <w:t xml:space="preserve"> or at </w:t>
      </w:r>
      <w:hyperlink r:id="rId44" w:history="1">
        <w:r w:rsidRPr="00534370">
          <w:rPr>
            <w:rStyle w:val="Hyperlink"/>
          </w:rPr>
          <w:t>http://www.fns.usda.gov/cnd/grants.htm</w:t>
        </w:r>
      </w:hyperlink>
      <w:r>
        <w:t>)</w:t>
      </w:r>
      <w:r w:rsidRPr="00534370">
        <w:t xml:space="preserve"> </w:t>
      </w:r>
    </w:p>
    <w:p w:rsidR="00A515B0" w:rsidRPr="00534370" w:rsidRDefault="00A515B0" w:rsidP="00745D09">
      <w:pPr>
        <w:pStyle w:val="Default"/>
        <w:numPr>
          <w:ilvl w:val="0"/>
          <w:numId w:val="40"/>
        </w:numPr>
        <w:spacing w:after="40"/>
        <w:ind w:left="547"/>
      </w:pPr>
      <w:r w:rsidRPr="00534370">
        <w:t xml:space="preserve">Signed copy of the applicant agency’s </w:t>
      </w:r>
      <w:r>
        <w:t xml:space="preserve">most current </w:t>
      </w:r>
      <w:r w:rsidRPr="00534370">
        <w:t xml:space="preserve">approved indirect cost rate agreement with a Federal agency, if indirect costs are included in budget estimates; and </w:t>
      </w:r>
    </w:p>
    <w:p w:rsidR="00A515B0" w:rsidRPr="00534370" w:rsidRDefault="00A515B0" w:rsidP="00745D09">
      <w:pPr>
        <w:pStyle w:val="Default"/>
        <w:numPr>
          <w:ilvl w:val="0"/>
          <w:numId w:val="40"/>
        </w:numPr>
        <w:spacing w:after="120"/>
        <w:ind w:left="547"/>
      </w:pPr>
      <w:r w:rsidRPr="00534370">
        <w:t>Clear justification for any sole source contracts to be funded under the grant, including references/copies of applicable State statutes, regulations, and policies.</w:t>
      </w:r>
    </w:p>
    <w:p w:rsidR="00A515B0" w:rsidRDefault="00A515B0" w:rsidP="00A515B0">
      <w:pPr>
        <w:pStyle w:val="Default"/>
        <w:spacing w:after="120"/>
      </w:pPr>
      <w:r w:rsidRPr="00A1133F">
        <w:rPr>
          <w:b/>
          <w:u w:val="single"/>
        </w:rPr>
        <w:t>Proposal Narrative:</w:t>
      </w:r>
      <w:r>
        <w:t xml:space="preserve">  </w:t>
      </w:r>
      <w:r w:rsidRPr="00534370">
        <w:t xml:space="preserve">For a Tier 1 </w:t>
      </w:r>
      <w:r>
        <w:t>grant</w:t>
      </w:r>
      <w:r w:rsidRPr="00534370">
        <w:t xml:space="preserve"> proposal to be considered complete, applicants must structure and develop proposal</w:t>
      </w:r>
      <w:r>
        <w:t>s</w:t>
      </w:r>
      <w:r w:rsidRPr="00534370">
        <w:t xml:space="preserve"> by answering all questions and addressing all items</w:t>
      </w:r>
      <w:r>
        <w:t xml:space="preserve"> listed in this Appendix C template</w:t>
      </w:r>
      <w:r w:rsidRPr="00534370">
        <w:t>.</w:t>
      </w:r>
      <w:r w:rsidRPr="00534370">
        <w:rPr>
          <w:b/>
        </w:rPr>
        <w:t xml:space="preserve"> </w:t>
      </w:r>
      <w:r w:rsidRPr="00534370">
        <w:t xml:space="preserve"> </w:t>
      </w:r>
      <w:r>
        <w:t xml:space="preserve">If using some other format, </w:t>
      </w:r>
      <w:r w:rsidRPr="009C6D32">
        <w:rPr>
          <w:u w:val="single"/>
        </w:rPr>
        <w:t>a</w:t>
      </w:r>
      <w:r w:rsidRPr="00534370">
        <w:rPr>
          <w:u w:val="single"/>
        </w:rPr>
        <w:t xml:space="preserve">pplicants </w:t>
      </w:r>
      <w:r>
        <w:rPr>
          <w:u w:val="single"/>
        </w:rPr>
        <w:t>still must</w:t>
      </w:r>
      <w:r w:rsidRPr="00534370">
        <w:rPr>
          <w:u w:val="single"/>
        </w:rPr>
        <w:t xml:space="preserve"> address all questions in the order they are listed</w:t>
      </w:r>
      <w:r>
        <w:rPr>
          <w:u w:val="single"/>
        </w:rPr>
        <w:t xml:space="preserve"> in the template</w:t>
      </w:r>
      <w:r w:rsidRPr="00534370">
        <w:t xml:space="preserve">. The </w:t>
      </w:r>
      <w:r>
        <w:t xml:space="preserve">template and </w:t>
      </w:r>
      <w:r w:rsidRPr="00534370">
        <w:t>instructions are intended to simplify both the narrative development for applicants and the evaluation process for reviewers.</w:t>
      </w:r>
    </w:p>
    <w:p w:rsidR="00A515B0" w:rsidRPr="00534370" w:rsidRDefault="00A515B0" w:rsidP="00A515B0">
      <w:pPr>
        <w:pStyle w:val="Default"/>
        <w:spacing w:after="60"/>
        <w:rPr>
          <w:b/>
          <w:u w:val="single"/>
        </w:rPr>
      </w:pPr>
      <w:r w:rsidRPr="00534370">
        <w:rPr>
          <w:b/>
          <w:u w:val="single"/>
        </w:rPr>
        <w:t>Timeline:  Tier 1 grants may be awarded for up to one year.</w:t>
      </w:r>
    </w:p>
    <w:p w:rsidR="00A515B0" w:rsidRPr="00534370" w:rsidRDefault="00A515B0" w:rsidP="00A515B0">
      <w:pPr>
        <w:pStyle w:val="Default"/>
        <w:spacing w:after="120"/>
        <w:rPr>
          <w:b/>
          <w:u w:val="single"/>
        </w:rPr>
      </w:pPr>
      <w:r w:rsidRPr="00534370">
        <w:t>Be sure that the project timeline described in the narrative responses matches the proposed project start and end dates in Section 17 of the SF-424 application form.</w:t>
      </w:r>
    </w:p>
    <w:p w:rsidR="00A515B0" w:rsidRPr="00534370" w:rsidRDefault="00A515B0" w:rsidP="00A515B0">
      <w:pPr>
        <w:pStyle w:val="Default"/>
        <w:spacing w:after="60"/>
      </w:pPr>
      <w:r w:rsidRPr="00534370">
        <w:rPr>
          <w:b/>
          <w:u w:val="single"/>
        </w:rPr>
        <w:t>Budget:  Applicants may request funding up to $150,000 under Tier 1 grants</w:t>
      </w:r>
      <w:r w:rsidRPr="00534370">
        <w:t xml:space="preserve">. </w:t>
      </w:r>
    </w:p>
    <w:p w:rsidR="00A515B0" w:rsidRDefault="00A515B0" w:rsidP="00A515B0">
      <w:pPr>
        <w:pStyle w:val="Default"/>
        <w:spacing w:after="120"/>
      </w:pPr>
      <w:r w:rsidRPr="00534370">
        <w:t>Be sure that all budget estimates contained in the Appendix</w:t>
      </w:r>
      <w:r>
        <w:t xml:space="preserve"> C</w:t>
      </w:r>
      <w:r w:rsidRPr="00534370">
        <w:t xml:space="preserve"> responses match the budget estimates entered on the Budget Information Form SF-424A, and the total grant funding requested in Section </w:t>
      </w:r>
      <w:r w:rsidRPr="00534370">
        <w:lastRenderedPageBreak/>
        <w:t>18 on the Application for Federal Assistance Form SF-424.</w:t>
      </w:r>
      <w:r>
        <w:t xml:space="preserve">  Remember that a Tier 1 grant budget for planning activities cannot exceed $75,000.  If your Tier 1 proposal contains both planning and implementation activities, the planning costs alone still cannot exceed $75,000. See </w:t>
      </w:r>
      <w:r w:rsidRPr="003C749D">
        <w:rPr>
          <w:b/>
          <w:i/>
        </w:rPr>
        <w:t xml:space="preserve">Appendix </w:t>
      </w:r>
      <w:r>
        <w:rPr>
          <w:b/>
          <w:i/>
        </w:rPr>
        <w:t>B</w:t>
      </w:r>
      <w:r w:rsidRPr="003C749D">
        <w:rPr>
          <w:b/>
          <w:i/>
        </w:rPr>
        <w:t xml:space="preserve">, </w:t>
      </w:r>
      <w:r>
        <w:rPr>
          <w:b/>
          <w:i/>
        </w:rPr>
        <w:t xml:space="preserve">Grant Project </w:t>
      </w:r>
      <w:r w:rsidRPr="003C749D">
        <w:rPr>
          <w:b/>
          <w:i/>
        </w:rPr>
        <w:t>Budget Checklist</w:t>
      </w:r>
      <w:r>
        <w:t>, for additional budget guidance.</w:t>
      </w: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0"/>
      </w:tblGrid>
      <w:tr w:rsidR="00A515B0" w:rsidRPr="00534370" w:rsidTr="00A515B0">
        <w:trPr>
          <w:trHeight w:val="976"/>
        </w:trPr>
        <w:tc>
          <w:tcPr>
            <w:tcW w:w="10350" w:type="dxa"/>
          </w:tcPr>
          <w:p w:rsidR="00A515B0" w:rsidRPr="00635F1C" w:rsidRDefault="00A515B0" w:rsidP="00A515B0">
            <w:pPr>
              <w:pStyle w:val="ListParagraph"/>
              <w:ind w:left="0"/>
              <w:jc w:val="center"/>
              <w:rPr>
                <w:b/>
                <w:sz w:val="48"/>
                <w:szCs w:val="48"/>
              </w:rPr>
            </w:pPr>
            <w:r w:rsidRPr="00635F1C">
              <w:br w:type="page"/>
            </w:r>
            <w:r w:rsidRPr="00635F1C">
              <w:rPr>
                <w:b/>
                <w:sz w:val="48"/>
                <w:szCs w:val="48"/>
              </w:rPr>
              <w:t>Tier 1 Grant Proposal Cover Page</w:t>
            </w:r>
          </w:p>
          <w:p w:rsidR="00A515B0" w:rsidRPr="00635F1C" w:rsidRDefault="00A515B0" w:rsidP="00A515B0">
            <w:pPr>
              <w:pStyle w:val="ListParagraph"/>
              <w:ind w:left="0"/>
              <w:contextualSpacing w:val="0"/>
              <w:jc w:val="center"/>
              <w:rPr>
                <w:b/>
                <w:sz w:val="28"/>
                <w:szCs w:val="28"/>
                <w:u w:val="single"/>
              </w:rPr>
            </w:pPr>
            <w:r w:rsidRPr="00635F1C">
              <w:rPr>
                <w:b/>
                <w:sz w:val="28"/>
                <w:szCs w:val="28"/>
                <w:highlight w:val="yellow"/>
                <w:u w:val="single"/>
              </w:rPr>
              <w:t>A State Agency may apply for only ONE grant under this RFA. A State Agency that Applies for a Tier 1 grant may not apply for a Tier 2 grant, and vice versa.</w:t>
            </w:r>
          </w:p>
          <w:p w:rsidR="00A515B0" w:rsidRPr="00635F1C" w:rsidRDefault="00A515B0" w:rsidP="00A515B0">
            <w:pPr>
              <w:pStyle w:val="ListParagraph"/>
              <w:spacing w:after="120"/>
              <w:ind w:left="0"/>
              <w:jc w:val="center"/>
              <w:rPr>
                <w:b/>
                <w:sz w:val="18"/>
                <w:szCs w:val="18"/>
                <w:u w:val="single"/>
              </w:rPr>
            </w:pPr>
          </w:p>
          <w:p w:rsidR="00A515B0" w:rsidRPr="00635F1C" w:rsidRDefault="00A515B0" w:rsidP="00A515B0">
            <w:pPr>
              <w:pStyle w:val="ListParagraph"/>
              <w:ind w:left="702"/>
              <w:contextualSpacing w:val="0"/>
              <w:rPr>
                <w:sz w:val="28"/>
                <w:szCs w:val="28"/>
              </w:rPr>
            </w:pPr>
            <w:r w:rsidRPr="00635F1C">
              <w:rPr>
                <w:sz w:val="28"/>
                <w:szCs w:val="28"/>
              </w:rPr>
              <w:tab/>
            </w:r>
            <w:r w:rsidRPr="00635F1C">
              <w:rPr>
                <w:sz w:val="28"/>
                <w:szCs w:val="28"/>
              </w:rPr>
              <w:tab/>
            </w:r>
            <w:r w:rsidRPr="00635F1C">
              <w:rPr>
                <w:sz w:val="28"/>
                <w:szCs w:val="28"/>
              </w:rPr>
              <w:tab/>
            </w:r>
            <w:r w:rsidRPr="00635F1C">
              <w:rPr>
                <w:sz w:val="28"/>
                <w:szCs w:val="28"/>
              </w:rPr>
              <w:sym w:font="Wingdings" w:char="F06F"/>
            </w:r>
            <w:r w:rsidRPr="00635F1C">
              <w:rPr>
                <w:sz w:val="28"/>
                <w:szCs w:val="28"/>
              </w:rPr>
              <w:t xml:space="preserve"> </w:t>
            </w:r>
            <w:r w:rsidRPr="00635F1C">
              <w:rPr>
                <w:sz w:val="28"/>
                <w:szCs w:val="28"/>
              </w:rPr>
              <w:tab/>
              <w:t xml:space="preserve">Planning Only - Maximum </w:t>
            </w:r>
            <w:r w:rsidRPr="00635F1C">
              <w:rPr>
                <w:color w:val="C00000"/>
                <w:sz w:val="28"/>
                <w:szCs w:val="28"/>
              </w:rPr>
              <w:t>$75,000</w:t>
            </w:r>
          </w:p>
          <w:p w:rsidR="00A515B0" w:rsidRPr="00361612" w:rsidRDefault="00A515B0" w:rsidP="00A515B0">
            <w:pPr>
              <w:ind w:left="702"/>
              <w:rPr>
                <w:color w:val="C00000"/>
                <w:sz w:val="28"/>
                <w:szCs w:val="28"/>
              </w:rPr>
            </w:pPr>
            <w:r w:rsidRPr="00361612">
              <w:rPr>
                <w:sz w:val="28"/>
                <w:szCs w:val="28"/>
              </w:rPr>
              <w:tab/>
            </w:r>
            <w:r w:rsidRPr="00361612">
              <w:rPr>
                <w:sz w:val="28"/>
                <w:szCs w:val="28"/>
              </w:rPr>
              <w:tab/>
            </w:r>
            <w:r w:rsidRPr="00361612">
              <w:rPr>
                <w:sz w:val="28"/>
                <w:szCs w:val="28"/>
              </w:rPr>
              <w:tab/>
            </w:r>
            <w:r w:rsidRPr="00361612">
              <w:rPr>
                <w:sz w:val="28"/>
                <w:szCs w:val="28"/>
              </w:rPr>
              <w:sym w:font="Wingdings" w:char="F06F"/>
            </w:r>
            <w:r w:rsidRPr="00361612">
              <w:rPr>
                <w:sz w:val="28"/>
                <w:szCs w:val="28"/>
              </w:rPr>
              <w:tab/>
              <w:t xml:space="preserve">Implementation Only - Maximum </w:t>
            </w:r>
            <w:r w:rsidRPr="00361612">
              <w:rPr>
                <w:color w:val="C00000"/>
                <w:sz w:val="28"/>
                <w:szCs w:val="28"/>
              </w:rPr>
              <w:t>$150,000</w:t>
            </w:r>
          </w:p>
          <w:p w:rsidR="00A515B0" w:rsidRPr="00361612" w:rsidRDefault="00A515B0" w:rsidP="00A515B0">
            <w:pPr>
              <w:ind w:left="706"/>
              <w:rPr>
                <w:color w:val="C00000"/>
                <w:sz w:val="28"/>
                <w:szCs w:val="28"/>
              </w:rPr>
            </w:pPr>
            <w:r w:rsidRPr="00361612">
              <w:rPr>
                <w:sz w:val="28"/>
                <w:szCs w:val="28"/>
              </w:rPr>
              <w:tab/>
            </w:r>
            <w:r w:rsidRPr="00361612">
              <w:rPr>
                <w:sz w:val="28"/>
                <w:szCs w:val="28"/>
              </w:rPr>
              <w:tab/>
            </w:r>
            <w:r w:rsidRPr="00361612">
              <w:rPr>
                <w:sz w:val="28"/>
                <w:szCs w:val="28"/>
              </w:rPr>
              <w:tab/>
            </w:r>
            <w:r w:rsidRPr="00361612">
              <w:rPr>
                <w:sz w:val="28"/>
                <w:szCs w:val="28"/>
              </w:rPr>
              <w:sym w:font="Wingdings" w:char="F06F"/>
            </w:r>
            <w:r w:rsidRPr="00361612">
              <w:rPr>
                <w:sz w:val="28"/>
                <w:szCs w:val="28"/>
              </w:rPr>
              <w:t xml:space="preserve"> </w:t>
            </w:r>
            <w:r w:rsidRPr="00361612">
              <w:rPr>
                <w:sz w:val="28"/>
                <w:szCs w:val="28"/>
              </w:rPr>
              <w:tab/>
              <w:t xml:space="preserve">Planning &amp; Implementation - Maximum </w:t>
            </w:r>
            <w:r w:rsidRPr="00361612">
              <w:rPr>
                <w:color w:val="C00000"/>
                <w:sz w:val="28"/>
                <w:szCs w:val="28"/>
              </w:rPr>
              <w:t>$150,000</w:t>
            </w:r>
          </w:p>
          <w:p w:rsidR="00A515B0" w:rsidRPr="00361612" w:rsidRDefault="00A515B0" w:rsidP="00A515B0">
            <w:pPr>
              <w:spacing w:after="120"/>
              <w:ind w:left="702"/>
              <w:rPr>
                <w:color w:val="C00000"/>
                <w:sz w:val="16"/>
                <w:szCs w:val="16"/>
              </w:rPr>
            </w:pPr>
          </w:p>
          <w:p w:rsidR="00A515B0" w:rsidRPr="00361612" w:rsidRDefault="00A515B0" w:rsidP="00A515B0">
            <w:pPr>
              <w:spacing w:after="120"/>
              <w:ind w:left="706"/>
              <w:rPr>
                <w:b/>
                <w:sz w:val="28"/>
                <w:szCs w:val="28"/>
                <w:u w:val="single"/>
              </w:rPr>
            </w:pPr>
            <w:r w:rsidRPr="00361612">
              <w:rPr>
                <w:b/>
                <w:sz w:val="28"/>
                <w:szCs w:val="28"/>
              </w:rPr>
              <w:t xml:space="preserve">       </w:t>
            </w:r>
            <w:r w:rsidRPr="00361612">
              <w:rPr>
                <w:b/>
                <w:sz w:val="28"/>
                <w:szCs w:val="28"/>
              </w:rPr>
              <w:tab/>
            </w:r>
            <w:r w:rsidRPr="00361612">
              <w:rPr>
                <w:b/>
                <w:sz w:val="28"/>
                <w:szCs w:val="28"/>
              </w:rPr>
              <w:tab/>
            </w:r>
            <w:r w:rsidRPr="00361612">
              <w:rPr>
                <w:b/>
                <w:sz w:val="28"/>
                <w:szCs w:val="28"/>
                <w:u w:val="single"/>
              </w:rPr>
              <w:t>Check Application Deadline for this Application</w:t>
            </w:r>
          </w:p>
          <w:p w:rsidR="00A515B0" w:rsidRPr="00635F1C" w:rsidRDefault="00A515B0" w:rsidP="00A515B0">
            <w:pPr>
              <w:pStyle w:val="ListParagraph"/>
              <w:tabs>
                <w:tab w:val="left" w:pos="2862"/>
                <w:tab w:val="left" w:pos="5382"/>
              </w:tabs>
              <w:spacing w:after="120"/>
              <w:ind w:left="162"/>
              <w:rPr>
                <w:b/>
                <w:color w:val="C00000"/>
                <w:sz w:val="28"/>
                <w:szCs w:val="28"/>
              </w:rPr>
            </w:pPr>
            <w:r w:rsidRPr="00635F1C">
              <w:rPr>
                <w:b/>
                <w:color w:val="E36C0A"/>
                <w:sz w:val="28"/>
                <w:szCs w:val="28"/>
              </w:rPr>
              <w:t xml:space="preserve"> </w:t>
            </w:r>
            <w:r w:rsidRPr="00635F1C">
              <w:rPr>
                <w:b/>
                <w:color w:val="C00000"/>
                <w:sz w:val="28"/>
                <w:szCs w:val="28"/>
              </w:rPr>
              <w:sym w:font="Wingdings" w:char="F06F"/>
            </w:r>
            <w:r w:rsidRPr="00635F1C">
              <w:rPr>
                <w:b/>
                <w:color w:val="C00000"/>
                <w:sz w:val="28"/>
                <w:szCs w:val="28"/>
              </w:rPr>
              <w:t xml:space="preserve"> April 15, 2015    </w:t>
            </w:r>
            <w:r w:rsidRPr="00635F1C">
              <w:rPr>
                <w:b/>
                <w:color w:val="C00000"/>
                <w:sz w:val="28"/>
                <w:szCs w:val="28"/>
              </w:rPr>
              <w:sym w:font="Wingdings" w:char="F06F"/>
            </w:r>
            <w:r w:rsidRPr="00635F1C">
              <w:rPr>
                <w:b/>
                <w:color w:val="C00000"/>
                <w:sz w:val="28"/>
                <w:szCs w:val="28"/>
              </w:rPr>
              <w:t xml:space="preserve"> July 15, 2015    </w:t>
            </w:r>
            <w:r w:rsidRPr="00635F1C">
              <w:rPr>
                <w:b/>
                <w:color w:val="C00000"/>
                <w:sz w:val="28"/>
                <w:szCs w:val="28"/>
              </w:rPr>
              <w:sym w:font="Wingdings" w:char="F06F"/>
            </w:r>
            <w:r w:rsidRPr="00635F1C">
              <w:rPr>
                <w:b/>
                <w:color w:val="C00000"/>
                <w:sz w:val="28"/>
                <w:szCs w:val="28"/>
              </w:rPr>
              <w:t xml:space="preserve"> September 15, 2015  </w:t>
            </w:r>
            <w:r w:rsidRPr="00635F1C">
              <w:rPr>
                <w:b/>
                <w:color w:val="C00000"/>
                <w:sz w:val="28"/>
                <w:szCs w:val="28"/>
              </w:rPr>
              <w:sym w:font="Wingdings" w:char="F06F"/>
            </w:r>
            <w:r w:rsidRPr="00635F1C">
              <w:rPr>
                <w:b/>
                <w:color w:val="C00000"/>
                <w:sz w:val="28"/>
                <w:szCs w:val="28"/>
              </w:rPr>
              <w:t xml:space="preserve"> January 15, 2016</w:t>
            </w:r>
          </w:p>
          <w:p w:rsidR="00A515B0" w:rsidRPr="00635F1C" w:rsidRDefault="00A515B0" w:rsidP="00A515B0">
            <w:pPr>
              <w:pStyle w:val="ListParagraph"/>
              <w:tabs>
                <w:tab w:val="left" w:pos="2862"/>
                <w:tab w:val="left" w:pos="5382"/>
              </w:tabs>
              <w:spacing w:after="120"/>
              <w:ind w:left="162"/>
              <w:jc w:val="center"/>
              <w:rPr>
                <w:b/>
                <w:color w:val="C00000"/>
                <w:sz w:val="40"/>
                <w:szCs w:val="40"/>
              </w:rPr>
            </w:pPr>
            <w:r w:rsidRPr="00635F1C">
              <w:rPr>
                <w:b/>
                <w:color w:val="C00000"/>
                <w:sz w:val="28"/>
                <w:szCs w:val="28"/>
              </w:rPr>
              <w:sym w:font="Wingdings" w:char="F06F"/>
            </w:r>
            <w:r w:rsidRPr="00635F1C">
              <w:rPr>
                <w:b/>
                <w:color w:val="C00000"/>
                <w:sz w:val="28"/>
                <w:szCs w:val="28"/>
              </w:rPr>
              <w:t xml:space="preserve"> April 15, 2016    </w:t>
            </w:r>
            <w:r w:rsidRPr="00635F1C">
              <w:rPr>
                <w:b/>
                <w:color w:val="C00000"/>
                <w:sz w:val="28"/>
                <w:szCs w:val="28"/>
              </w:rPr>
              <w:sym w:font="Wingdings" w:char="F06F"/>
            </w:r>
            <w:r w:rsidRPr="00635F1C">
              <w:rPr>
                <w:b/>
                <w:color w:val="C00000"/>
                <w:sz w:val="28"/>
                <w:szCs w:val="28"/>
              </w:rPr>
              <w:t xml:space="preserve"> July 15, 2016</w:t>
            </w:r>
          </w:p>
        </w:tc>
      </w:tr>
    </w:tbl>
    <w:p w:rsidR="00A515B0" w:rsidRPr="00534370" w:rsidRDefault="00A515B0" w:rsidP="00A515B0">
      <w:pPr>
        <w:pStyle w:val="BodyText"/>
        <w:spacing w:after="0"/>
        <w:ind w:left="-720" w:right="-720"/>
        <w:jc w:val="center"/>
      </w:pPr>
    </w:p>
    <w:tbl>
      <w:tblPr>
        <w:tblW w:w="1035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
        <w:gridCol w:w="3825"/>
        <w:gridCol w:w="6090"/>
        <w:gridCol w:w="347"/>
      </w:tblGrid>
      <w:tr w:rsidR="00A515B0" w:rsidRPr="00534370" w:rsidTr="00A515B0">
        <w:trPr>
          <w:gridAfter w:val="1"/>
          <w:wAfter w:w="360" w:type="dxa"/>
        </w:trPr>
        <w:tc>
          <w:tcPr>
            <w:tcW w:w="10350" w:type="dxa"/>
            <w:gridSpan w:val="3"/>
            <w:shd w:val="clear" w:color="auto" w:fill="FFFF99"/>
          </w:tcPr>
          <w:p w:rsidR="00A515B0" w:rsidRPr="00361612" w:rsidRDefault="00A515B0" w:rsidP="00A515B0">
            <w:pPr>
              <w:ind w:right="-720"/>
              <w:jc w:val="center"/>
              <w:rPr>
                <w:b/>
                <w:noProof/>
              </w:rPr>
            </w:pPr>
            <w:r w:rsidRPr="00361612">
              <w:rPr>
                <w:b/>
                <w:noProof/>
              </w:rPr>
              <w:t>Enter Applicant Contact Information</w:t>
            </w:r>
          </w:p>
        </w:tc>
      </w:tr>
      <w:tr w:rsidR="00A515B0" w:rsidRPr="00534370" w:rsidTr="00A515B0">
        <w:trPr>
          <w:gridAfter w:val="1"/>
          <w:wAfter w:w="360" w:type="dxa"/>
        </w:trPr>
        <w:tc>
          <w:tcPr>
            <w:tcW w:w="4050" w:type="dxa"/>
            <w:gridSpan w:val="2"/>
            <w:vMerge w:val="restart"/>
          </w:tcPr>
          <w:p w:rsidR="00A515B0" w:rsidRPr="00361612" w:rsidRDefault="00A515B0" w:rsidP="00A515B0">
            <w:pPr>
              <w:ind w:right="-720"/>
              <w:rPr>
                <w:b/>
                <w:noProof/>
              </w:rPr>
            </w:pPr>
            <w:r w:rsidRPr="00361612">
              <w:rPr>
                <w:b/>
                <w:noProof/>
              </w:rPr>
              <w:t>State Agency Name &amp; Address:</w:t>
            </w:r>
          </w:p>
          <w:p w:rsidR="00A515B0" w:rsidRPr="00361612" w:rsidRDefault="00A515B0" w:rsidP="00A515B0">
            <w:pPr>
              <w:ind w:left="-108" w:right="-720"/>
              <w:rPr>
                <w:b/>
                <w:noProof/>
              </w:rPr>
            </w:pPr>
          </w:p>
          <w:p w:rsidR="00A515B0" w:rsidRPr="00361612" w:rsidRDefault="00A515B0" w:rsidP="00A515B0">
            <w:pPr>
              <w:ind w:right="-720"/>
              <w:rPr>
                <w:b/>
                <w:noProof/>
              </w:rPr>
            </w:pPr>
          </w:p>
          <w:p w:rsidR="00A515B0" w:rsidRPr="00361612" w:rsidRDefault="00A515B0" w:rsidP="00A515B0">
            <w:pPr>
              <w:ind w:right="-720"/>
              <w:rPr>
                <w:b/>
                <w:noProof/>
              </w:rPr>
            </w:pPr>
          </w:p>
        </w:tc>
        <w:tc>
          <w:tcPr>
            <w:tcW w:w="6300" w:type="dxa"/>
          </w:tcPr>
          <w:p w:rsidR="00A515B0" w:rsidRPr="00361612" w:rsidRDefault="00A515B0" w:rsidP="00A515B0">
            <w:pPr>
              <w:ind w:right="-720"/>
              <w:rPr>
                <w:b/>
                <w:noProof/>
              </w:rPr>
            </w:pPr>
            <w:r w:rsidRPr="00361612">
              <w:rPr>
                <w:b/>
                <w:noProof/>
              </w:rPr>
              <w:t>Agency Administrator Name, Title &amp; Contact Information:</w:t>
            </w:r>
          </w:p>
          <w:p w:rsidR="00A515B0" w:rsidRPr="00534370" w:rsidRDefault="00A515B0" w:rsidP="00A515B0">
            <w:pPr>
              <w:ind w:right="-720"/>
              <w:rPr>
                <w:noProof/>
              </w:rPr>
            </w:pPr>
            <w:r w:rsidRPr="00534370">
              <w:rPr>
                <w:noProof/>
              </w:rPr>
              <w:t>(Telephone, Email, Fax)</w:t>
            </w:r>
          </w:p>
          <w:p w:rsidR="00A515B0" w:rsidRPr="00534370" w:rsidRDefault="00A515B0" w:rsidP="00A515B0">
            <w:pPr>
              <w:ind w:right="-720"/>
              <w:rPr>
                <w:noProof/>
              </w:rPr>
            </w:pPr>
          </w:p>
          <w:p w:rsidR="00A515B0" w:rsidRPr="00534370" w:rsidRDefault="00A515B0" w:rsidP="00A515B0">
            <w:pPr>
              <w:ind w:right="-720"/>
              <w:rPr>
                <w:noProof/>
              </w:rPr>
            </w:pPr>
          </w:p>
        </w:tc>
      </w:tr>
      <w:tr w:rsidR="00A515B0" w:rsidRPr="00534370" w:rsidTr="00A515B0">
        <w:trPr>
          <w:gridAfter w:val="1"/>
          <w:wAfter w:w="360" w:type="dxa"/>
        </w:trPr>
        <w:tc>
          <w:tcPr>
            <w:tcW w:w="4050" w:type="dxa"/>
            <w:gridSpan w:val="2"/>
            <w:vMerge/>
          </w:tcPr>
          <w:p w:rsidR="00A515B0" w:rsidRPr="00534370" w:rsidRDefault="00A515B0" w:rsidP="00A515B0">
            <w:pPr>
              <w:ind w:right="-720"/>
              <w:rPr>
                <w:noProof/>
              </w:rPr>
            </w:pPr>
          </w:p>
        </w:tc>
        <w:tc>
          <w:tcPr>
            <w:tcW w:w="6300" w:type="dxa"/>
          </w:tcPr>
          <w:p w:rsidR="00A515B0" w:rsidRPr="00361612" w:rsidRDefault="00A515B0" w:rsidP="00A515B0">
            <w:pPr>
              <w:ind w:right="-720"/>
              <w:rPr>
                <w:b/>
                <w:noProof/>
              </w:rPr>
            </w:pPr>
            <w:r w:rsidRPr="00361612">
              <w:rPr>
                <w:b/>
                <w:noProof/>
              </w:rPr>
              <w:t>Application Contact Name, Title &amp; Contact Information:</w:t>
            </w:r>
          </w:p>
          <w:p w:rsidR="00A515B0" w:rsidRPr="00534370" w:rsidRDefault="00A515B0" w:rsidP="00A515B0">
            <w:pPr>
              <w:ind w:right="-720"/>
              <w:rPr>
                <w:noProof/>
              </w:rPr>
            </w:pPr>
            <w:r w:rsidRPr="00534370">
              <w:rPr>
                <w:noProof/>
              </w:rPr>
              <w:t>(Telephone, Email, Fax)</w:t>
            </w:r>
          </w:p>
          <w:p w:rsidR="00A515B0" w:rsidRPr="00534370" w:rsidRDefault="00A515B0" w:rsidP="00A515B0">
            <w:pPr>
              <w:ind w:right="-720"/>
              <w:rPr>
                <w:noProof/>
              </w:rPr>
            </w:pPr>
          </w:p>
          <w:p w:rsidR="00A515B0" w:rsidRPr="00534370" w:rsidRDefault="00A515B0" w:rsidP="00A515B0">
            <w:pPr>
              <w:ind w:right="-720"/>
              <w:rPr>
                <w:noProof/>
              </w:rPr>
            </w:pPr>
          </w:p>
        </w:tc>
      </w:tr>
      <w:tr w:rsidR="00A515B0" w:rsidRPr="00056808" w:rsidTr="00A515B0">
        <w:trPr>
          <w:gridAfter w:val="1"/>
          <w:wAfter w:w="360" w:type="dxa"/>
          <w:trHeight w:val="440"/>
          <w:tblHeader/>
        </w:trPr>
        <w:tc>
          <w:tcPr>
            <w:tcW w:w="10350" w:type="dxa"/>
            <w:gridSpan w:val="3"/>
            <w:shd w:val="clear" w:color="auto" w:fill="FFFF99"/>
            <w:vAlign w:val="center"/>
          </w:tcPr>
          <w:p w:rsidR="00A515B0" w:rsidRPr="00056808" w:rsidRDefault="00A515B0" w:rsidP="00A515B0">
            <w:pPr>
              <w:jc w:val="center"/>
              <w:rPr>
                <w:b/>
                <w:smallCaps/>
                <w:color w:val="FFFFFF"/>
                <w:sz w:val="28"/>
                <w:szCs w:val="28"/>
              </w:rPr>
            </w:pPr>
            <w:r w:rsidRPr="00056808">
              <w:rPr>
                <w:sz w:val="28"/>
                <w:szCs w:val="28"/>
              </w:rPr>
              <w:br w:type="page"/>
            </w:r>
            <w:r>
              <w:rPr>
                <w:b/>
                <w:smallCaps/>
                <w:sz w:val="28"/>
                <w:szCs w:val="28"/>
              </w:rPr>
              <w:t>Project Abstract</w:t>
            </w:r>
          </w:p>
        </w:tc>
      </w:tr>
      <w:tr w:rsidR="00A515B0" w:rsidRPr="002045BE" w:rsidTr="00A515B0">
        <w:trPr>
          <w:gridAfter w:val="1"/>
          <w:wAfter w:w="360" w:type="dxa"/>
          <w:trHeight w:val="2177"/>
        </w:trPr>
        <w:tc>
          <w:tcPr>
            <w:tcW w:w="10350" w:type="dxa"/>
            <w:gridSpan w:val="3"/>
            <w:shd w:val="clear" w:color="auto" w:fill="auto"/>
          </w:tcPr>
          <w:p w:rsidR="00A515B0" w:rsidRPr="006A5A8D" w:rsidRDefault="00A515B0" w:rsidP="00A515B0">
            <w:pPr>
              <w:pStyle w:val="Default"/>
              <w:tabs>
                <w:tab w:val="left" w:pos="1937"/>
              </w:tabs>
              <w:spacing w:line="276" w:lineRule="auto"/>
              <w:rPr>
                <w:i/>
                <w:lang w:eastAsia="ko-KR"/>
              </w:rPr>
            </w:pPr>
            <w:r w:rsidRPr="00B004C0">
              <w:rPr>
                <w:b/>
                <w:lang w:eastAsia="ko-KR"/>
              </w:rPr>
              <w:lastRenderedPageBreak/>
              <w:t xml:space="preserve">PROJECT ABSTRACT:  </w:t>
            </w:r>
            <w:r w:rsidRPr="006A5A8D">
              <w:rPr>
                <w:i/>
                <w:lang w:eastAsia="ko-KR"/>
              </w:rPr>
              <w:t>Enter brief abstract (250 word limit) describing your proposed project to improve direct certification rates under the grant award. (Note: If your application is approved, this abstract will be posted on the FNS website to inform other States about your project).</w:t>
            </w:r>
          </w:p>
          <w:p w:rsidR="00A515B0" w:rsidRDefault="00A515B0" w:rsidP="00A515B0">
            <w:pPr>
              <w:pStyle w:val="Default"/>
              <w:rPr>
                <w:b/>
                <w:color w:val="auto"/>
                <w:lang w:eastAsia="ko-KR"/>
              </w:rPr>
            </w:pPr>
          </w:p>
          <w:p w:rsidR="00A515B0" w:rsidRDefault="00A515B0" w:rsidP="00A515B0">
            <w:pPr>
              <w:pStyle w:val="Default"/>
              <w:rPr>
                <w:b/>
                <w:color w:val="auto"/>
                <w:lang w:eastAsia="ko-KR"/>
              </w:rPr>
            </w:pPr>
          </w:p>
          <w:p w:rsidR="00A515B0" w:rsidRDefault="00A515B0" w:rsidP="00A515B0">
            <w:pPr>
              <w:pStyle w:val="Default"/>
              <w:rPr>
                <w:b/>
                <w:color w:val="auto"/>
                <w:lang w:eastAsia="ko-KR"/>
              </w:rPr>
            </w:pPr>
          </w:p>
          <w:p w:rsidR="00A515B0" w:rsidRDefault="00A515B0" w:rsidP="00A515B0">
            <w:pPr>
              <w:pStyle w:val="Default"/>
              <w:rPr>
                <w:b/>
                <w:color w:val="auto"/>
                <w:lang w:eastAsia="ko-KR"/>
              </w:rPr>
            </w:pPr>
          </w:p>
          <w:p w:rsidR="00A515B0" w:rsidRDefault="00A515B0" w:rsidP="00A515B0">
            <w:pPr>
              <w:pStyle w:val="Default"/>
              <w:rPr>
                <w:b/>
                <w:color w:val="auto"/>
                <w:lang w:eastAsia="ko-KR"/>
              </w:rPr>
            </w:pPr>
          </w:p>
          <w:p w:rsidR="00A515B0" w:rsidRDefault="00A515B0" w:rsidP="00A515B0">
            <w:pPr>
              <w:pStyle w:val="Default"/>
              <w:rPr>
                <w:b/>
                <w:color w:val="auto"/>
                <w:lang w:eastAsia="ko-KR"/>
              </w:rPr>
            </w:pPr>
          </w:p>
          <w:p w:rsidR="00A515B0" w:rsidRDefault="00A515B0" w:rsidP="00A515B0">
            <w:pPr>
              <w:pStyle w:val="Default"/>
              <w:rPr>
                <w:b/>
                <w:color w:val="auto"/>
                <w:lang w:eastAsia="ko-KR"/>
              </w:rPr>
            </w:pPr>
          </w:p>
          <w:p w:rsidR="00A515B0" w:rsidRDefault="00A515B0" w:rsidP="00A515B0">
            <w:pPr>
              <w:pStyle w:val="Default"/>
              <w:rPr>
                <w:b/>
                <w:color w:val="auto"/>
                <w:lang w:eastAsia="ko-KR"/>
              </w:rPr>
            </w:pPr>
          </w:p>
          <w:p w:rsidR="00A515B0" w:rsidRDefault="00A515B0" w:rsidP="00A515B0">
            <w:pPr>
              <w:pStyle w:val="Default"/>
              <w:rPr>
                <w:b/>
                <w:color w:val="auto"/>
                <w:lang w:eastAsia="ko-KR"/>
              </w:rPr>
            </w:pPr>
          </w:p>
          <w:p w:rsidR="00A515B0" w:rsidRDefault="00A515B0" w:rsidP="00A515B0">
            <w:pPr>
              <w:pStyle w:val="Default"/>
              <w:rPr>
                <w:b/>
                <w:color w:val="auto"/>
                <w:lang w:eastAsia="ko-KR"/>
              </w:rPr>
            </w:pPr>
          </w:p>
          <w:p w:rsidR="00A515B0" w:rsidRDefault="00A515B0" w:rsidP="00A515B0">
            <w:pPr>
              <w:pStyle w:val="Default"/>
              <w:rPr>
                <w:b/>
                <w:color w:val="auto"/>
                <w:lang w:eastAsia="ko-KR"/>
              </w:rPr>
            </w:pPr>
          </w:p>
          <w:p w:rsidR="00A515B0" w:rsidRPr="002D4DFB" w:rsidRDefault="00A515B0" w:rsidP="00A515B0">
            <w:pPr>
              <w:pStyle w:val="Default"/>
              <w:rPr>
                <w:b/>
                <w:color w:val="auto"/>
                <w:lang w:eastAsia="ko-KR"/>
              </w:rPr>
            </w:pPr>
          </w:p>
        </w:tc>
      </w:tr>
      <w:tr w:rsidR="00A515B0" w:rsidRPr="00534370" w:rsidTr="00A515B0">
        <w:trPr>
          <w:gridBefore w:val="1"/>
          <w:wBefore w:w="90" w:type="dxa"/>
          <w:trHeight w:val="413"/>
          <w:tblHeader/>
        </w:trPr>
        <w:tc>
          <w:tcPr>
            <w:tcW w:w="1062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A515B0" w:rsidRPr="00534370" w:rsidRDefault="00A515B0" w:rsidP="00A515B0">
            <w:pPr>
              <w:jc w:val="center"/>
              <w:rPr>
                <w:b/>
                <w:sz w:val="28"/>
                <w:szCs w:val="28"/>
              </w:rPr>
            </w:pPr>
            <w:r w:rsidRPr="00534370">
              <w:rPr>
                <w:b/>
                <w:smallCaps/>
                <w:color w:val="FFFFFF"/>
              </w:rPr>
              <w:br w:type="page"/>
            </w:r>
            <w:r w:rsidRPr="00534370">
              <w:rPr>
                <w:b/>
                <w:smallCaps/>
                <w:sz w:val="28"/>
                <w:szCs w:val="28"/>
              </w:rPr>
              <w:t xml:space="preserve">Tier 1: Limited-Scope Grant Proposal Template </w:t>
            </w:r>
          </w:p>
          <w:p w:rsidR="00A515B0" w:rsidRDefault="00A515B0" w:rsidP="00A515B0">
            <w:pPr>
              <w:jc w:val="center"/>
              <w:rPr>
                <w:b/>
                <w:smallCaps/>
                <w:sz w:val="28"/>
                <w:szCs w:val="28"/>
              </w:rPr>
            </w:pPr>
            <w:r w:rsidRPr="00534370">
              <w:rPr>
                <w:b/>
                <w:smallCaps/>
                <w:sz w:val="28"/>
                <w:szCs w:val="28"/>
              </w:rPr>
              <w:t>Direct Certification Improvement Grants</w:t>
            </w:r>
          </w:p>
          <w:p w:rsidR="00A515B0" w:rsidRPr="00534370" w:rsidRDefault="00A515B0" w:rsidP="00A515B0">
            <w:pPr>
              <w:spacing w:after="120"/>
              <w:jc w:val="center"/>
              <w:rPr>
                <w:b/>
                <w:smallCaps/>
              </w:rPr>
            </w:pPr>
            <w:r w:rsidRPr="00534370">
              <w:rPr>
                <w:b/>
                <w:i/>
              </w:rPr>
              <w:t>Expand Table as Needed to Give Complete Answers for Each Question</w:t>
            </w:r>
          </w:p>
        </w:tc>
      </w:tr>
      <w:tr w:rsidR="00A515B0" w:rsidRPr="00534370" w:rsidTr="00A515B0">
        <w:trPr>
          <w:gridBefore w:val="1"/>
          <w:wBefore w:w="90" w:type="dxa"/>
          <w:trHeight w:val="584"/>
        </w:trPr>
        <w:tc>
          <w:tcPr>
            <w:tcW w:w="10620" w:type="dxa"/>
            <w:gridSpan w:val="3"/>
            <w:tcBorders>
              <w:top w:val="single" w:sz="12" w:space="0" w:color="auto"/>
              <w:left w:val="single" w:sz="12" w:space="0" w:color="auto"/>
              <w:bottom w:val="single" w:sz="12" w:space="0" w:color="auto"/>
              <w:right w:val="single" w:sz="12" w:space="0" w:color="auto"/>
            </w:tcBorders>
            <w:shd w:val="clear" w:color="auto" w:fill="FFFF99"/>
          </w:tcPr>
          <w:p w:rsidR="00A515B0" w:rsidRPr="00635F1C" w:rsidRDefault="00A515B0" w:rsidP="00745D09">
            <w:pPr>
              <w:pStyle w:val="ListParagraph"/>
              <w:numPr>
                <w:ilvl w:val="0"/>
                <w:numId w:val="41"/>
              </w:numPr>
              <w:spacing w:after="0" w:line="240" w:lineRule="auto"/>
              <w:ind w:left="360"/>
              <w:contextualSpacing w:val="0"/>
              <w:rPr>
                <w:b/>
                <w:bCs/>
              </w:rPr>
            </w:pPr>
            <w:r w:rsidRPr="00635F1C">
              <w:rPr>
                <w:b/>
              </w:rPr>
              <w:t xml:space="preserve">Project Goals and Objectives.  </w:t>
            </w:r>
            <w:r w:rsidRPr="00635F1C">
              <w:t xml:space="preserve">Briefly </w:t>
            </w:r>
            <w:r w:rsidRPr="00635F1C">
              <w:rPr>
                <w:b/>
              </w:rPr>
              <w:t>e</w:t>
            </w:r>
            <w:r w:rsidRPr="00635F1C">
              <w:t xml:space="preserve">xplain what you want to accomplish with this grant and what direct certification processes/systems you will address?  </w:t>
            </w:r>
          </w:p>
        </w:tc>
      </w:tr>
    </w:tbl>
    <w:p w:rsidR="00A515B0" w:rsidRDefault="00A515B0" w:rsidP="00A515B0">
      <w:pPr>
        <w:pStyle w:val="Default"/>
        <w:rPr>
          <w:i/>
        </w:rPr>
      </w:pPr>
      <w:r w:rsidRPr="005D5895">
        <w:rPr>
          <w:i/>
        </w:rPr>
        <w:t>Enter Response to #1</w:t>
      </w:r>
    </w:p>
    <w:p w:rsidR="00A515B0" w:rsidRPr="00B15837" w:rsidRDefault="00A515B0" w:rsidP="00A515B0">
      <w:pPr>
        <w:pStyle w:val="Default"/>
      </w:pPr>
    </w:p>
    <w:p w:rsidR="00A515B0" w:rsidRPr="00B15837" w:rsidRDefault="00A515B0" w:rsidP="00A515B0">
      <w:pPr>
        <w:pStyle w:val="Default"/>
      </w:pPr>
    </w:p>
    <w:p w:rsidR="00A515B0" w:rsidRDefault="00A515B0" w:rsidP="00A515B0">
      <w:pPr>
        <w:pStyle w:val="Default"/>
      </w:pPr>
    </w:p>
    <w:p w:rsidR="00A515B0" w:rsidRDefault="00A515B0" w:rsidP="00A515B0">
      <w:pPr>
        <w:pStyle w:val="Default"/>
      </w:pPr>
    </w:p>
    <w:p w:rsidR="00A515B0" w:rsidRDefault="00A515B0" w:rsidP="00A515B0">
      <w:pPr>
        <w:pStyle w:val="Default"/>
      </w:pPr>
    </w:p>
    <w:p w:rsidR="00A515B0" w:rsidRDefault="00A515B0" w:rsidP="00A515B0">
      <w:pPr>
        <w:pStyle w:val="Default"/>
      </w:pPr>
    </w:p>
    <w:p w:rsidR="00A515B0" w:rsidRDefault="00A515B0" w:rsidP="00A515B0">
      <w:pPr>
        <w:pStyle w:val="Default"/>
      </w:pPr>
    </w:p>
    <w:p w:rsidR="00A515B0" w:rsidRDefault="00A515B0" w:rsidP="00A515B0">
      <w:pPr>
        <w:pStyle w:val="Default"/>
      </w:pPr>
    </w:p>
    <w:p w:rsidR="00A515B0" w:rsidRPr="00B15837" w:rsidRDefault="00A515B0" w:rsidP="00A515B0">
      <w:pPr>
        <w:pStyle w:val="Default"/>
      </w:pPr>
    </w:p>
    <w:p w:rsidR="00A515B0" w:rsidRPr="00B15837" w:rsidRDefault="00A515B0" w:rsidP="00A515B0">
      <w:pPr>
        <w:pStyle w:val="Default"/>
      </w:pPr>
    </w:p>
    <w:p w:rsidR="00A515B0" w:rsidRDefault="00A515B0" w:rsidP="00A515B0"/>
    <w:p w:rsidR="00A515B0" w:rsidRDefault="00A515B0" w:rsidP="00A515B0"/>
    <w:p w:rsidR="00A515B0" w:rsidRDefault="00A515B0" w:rsidP="00A515B0"/>
    <w:p w:rsidR="00A515B0" w:rsidRDefault="00A515B0" w:rsidP="00A515B0"/>
    <w:p w:rsidR="00A515B0" w:rsidRDefault="00A515B0" w:rsidP="00A515B0"/>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A515B0" w:rsidRPr="00534370" w:rsidTr="00A515B0">
        <w:tc>
          <w:tcPr>
            <w:tcW w:w="10620" w:type="dxa"/>
            <w:tcBorders>
              <w:top w:val="single" w:sz="12" w:space="0" w:color="auto"/>
              <w:left w:val="single" w:sz="12" w:space="0" w:color="auto"/>
              <w:bottom w:val="single" w:sz="12" w:space="0" w:color="auto"/>
              <w:right w:val="single" w:sz="12" w:space="0" w:color="auto"/>
            </w:tcBorders>
            <w:shd w:val="clear" w:color="auto" w:fill="FFFF99"/>
          </w:tcPr>
          <w:p w:rsidR="00A515B0" w:rsidRPr="00534370" w:rsidRDefault="00A515B0" w:rsidP="00745D09">
            <w:pPr>
              <w:pStyle w:val="Default"/>
              <w:numPr>
                <w:ilvl w:val="0"/>
                <w:numId w:val="41"/>
              </w:numPr>
              <w:ind w:left="360"/>
              <w:rPr>
                <w:b/>
              </w:rPr>
            </w:pPr>
            <w:r w:rsidRPr="005D5895">
              <w:rPr>
                <w:b/>
              </w:rPr>
              <w:t>Grant Activities</w:t>
            </w:r>
            <w:r>
              <w:rPr>
                <w:b/>
              </w:rPr>
              <w:t xml:space="preserve">. </w:t>
            </w:r>
            <w:r w:rsidRPr="005D5895">
              <w:rPr>
                <w:b/>
              </w:rPr>
              <w:t xml:space="preserve"> </w:t>
            </w:r>
            <w:r w:rsidRPr="00D44CAE">
              <w:t>Briefly describe</w:t>
            </w:r>
            <w:r w:rsidRPr="005D5895">
              <w:t xml:space="preserve"> the activities that you plan to carry out with the grant funding to meet the goals and objectives in #1.  Explain how each activity will help you improve direct certification performance.  </w:t>
            </w:r>
          </w:p>
        </w:tc>
      </w:tr>
    </w:tbl>
    <w:p w:rsidR="00A515B0" w:rsidRDefault="00A515B0" w:rsidP="00A515B0">
      <w:pPr>
        <w:pStyle w:val="Default"/>
        <w:rPr>
          <w:i/>
        </w:rPr>
      </w:pPr>
      <w:r w:rsidRPr="005D5895">
        <w:rPr>
          <w:i/>
        </w:rPr>
        <w:t>Enter Response to #2</w:t>
      </w:r>
    </w:p>
    <w:p w:rsidR="00A515B0" w:rsidRDefault="00A515B0" w:rsidP="00A515B0"/>
    <w:p w:rsidR="00A515B0" w:rsidRDefault="00A515B0" w:rsidP="00A515B0"/>
    <w:p w:rsidR="00A515B0" w:rsidRDefault="00A515B0" w:rsidP="00A515B0"/>
    <w:p w:rsidR="00A515B0" w:rsidRDefault="00A515B0" w:rsidP="00A515B0"/>
    <w:p w:rsidR="00A515B0" w:rsidRDefault="00A515B0" w:rsidP="00A515B0"/>
    <w:p w:rsidR="00A515B0" w:rsidRDefault="00A515B0" w:rsidP="00A515B0"/>
    <w:p w:rsidR="00A515B0" w:rsidRDefault="00A515B0" w:rsidP="00A515B0"/>
    <w:p w:rsidR="00A515B0" w:rsidRDefault="00A515B0" w:rsidP="00A515B0"/>
    <w:p w:rsidR="00A515B0" w:rsidRDefault="00A515B0" w:rsidP="00A515B0"/>
    <w:p w:rsidR="00A515B0" w:rsidRDefault="00A515B0" w:rsidP="00A515B0"/>
    <w:p w:rsidR="00A515B0" w:rsidRDefault="00A515B0" w:rsidP="00A515B0"/>
    <w:p w:rsidR="00A515B0" w:rsidRDefault="00A515B0" w:rsidP="00A515B0"/>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A515B0" w:rsidRPr="00534370" w:rsidTr="00A515B0">
        <w:tc>
          <w:tcPr>
            <w:tcW w:w="10620" w:type="dxa"/>
            <w:tcBorders>
              <w:top w:val="single" w:sz="12" w:space="0" w:color="auto"/>
              <w:left w:val="single" w:sz="12" w:space="0" w:color="auto"/>
              <w:bottom w:val="single" w:sz="12" w:space="0" w:color="auto"/>
              <w:right w:val="single" w:sz="12" w:space="0" w:color="auto"/>
            </w:tcBorders>
            <w:shd w:val="clear" w:color="auto" w:fill="FFFF99"/>
          </w:tcPr>
          <w:p w:rsidR="00A515B0" w:rsidRPr="00534370" w:rsidRDefault="00A515B0" w:rsidP="00745D09">
            <w:pPr>
              <w:pStyle w:val="Default"/>
              <w:numPr>
                <w:ilvl w:val="0"/>
                <w:numId w:val="41"/>
              </w:numPr>
              <w:ind w:left="360"/>
              <w:rPr>
                <w:b/>
              </w:rPr>
            </w:pPr>
            <w:r>
              <w:rPr>
                <w:b/>
              </w:rPr>
              <w:t xml:space="preserve">Project Management.  </w:t>
            </w:r>
            <w:r w:rsidRPr="003E5596">
              <w:t>Briefly describe h</w:t>
            </w:r>
            <w:r>
              <w:t>ow you will track and manage the project to ensure that activities are completed on time, within budget, and with quality results</w:t>
            </w:r>
            <w:r w:rsidRPr="005D5895">
              <w:t>?</w:t>
            </w:r>
            <w:r w:rsidRPr="00C43C86">
              <w:rPr>
                <w:b/>
              </w:rPr>
              <w:t xml:space="preserve"> </w:t>
            </w:r>
            <w:r w:rsidRPr="00C43C86">
              <w:rPr>
                <w:i/>
              </w:rPr>
              <w:t xml:space="preserve"> </w:t>
            </w:r>
          </w:p>
        </w:tc>
      </w:tr>
    </w:tbl>
    <w:p w:rsidR="00A515B0" w:rsidRDefault="00A515B0" w:rsidP="00A515B0">
      <w:pPr>
        <w:pStyle w:val="Default"/>
        <w:rPr>
          <w:i/>
        </w:rPr>
      </w:pPr>
      <w:r w:rsidRPr="005D5895">
        <w:rPr>
          <w:i/>
        </w:rPr>
        <w:t>Enter Response to #</w:t>
      </w:r>
      <w:r>
        <w:rPr>
          <w:i/>
        </w:rPr>
        <w:t>3</w:t>
      </w:r>
    </w:p>
    <w:p w:rsidR="00A515B0" w:rsidRDefault="00A515B0" w:rsidP="00A515B0"/>
    <w:p w:rsidR="00A515B0" w:rsidRDefault="00A515B0" w:rsidP="00A515B0"/>
    <w:p w:rsidR="00A515B0" w:rsidRDefault="00A515B0" w:rsidP="00A515B0"/>
    <w:p w:rsidR="00A515B0" w:rsidRDefault="00A515B0" w:rsidP="00A515B0"/>
    <w:p w:rsidR="00A515B0" w:rsidRDefault="00A515B0" w:rsidP="00A515B0"/>
    <w:p w:rsidR="00A515B0" w:rsidRDefault="00A515B0" w:rsidP="00A515B0"/>
    <w:p w:rsidR="00A515B0" w:rsidRDefault="00A515B0" w:rsidP="00A515B0"/>
    <w:p w:rsidR="00A515B0" w:rsidRDefault="00A515B0" w:rsidP="00A515B0"/>
    <w:p w:rsidR="00A515B0" w:rsidRDefault="00A515B0" w:rsidP="00A515B0"/>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A515B0" w:rsidRPr="00534370" w:rsidTr="00A515B0">
        <w:tc>
          <w:tcPr>
            <w:tcW w:w="10620" w:type="dxa"/>
            <w:tcBorders>
              <w:top w:val="single" w:sz="12" w:space="0" w:color="auto"/>
              <w:left w:val="single" w:sz="12" w:space="0" w:color="auto"/>
              <w:bottom w:val="single" w:sz="12" w:space="0" w:color="auto"/>
              <w:right w:val="single" w:sz="12" w:space="0" w:color="auto"/>
            </w:tcBorders>
            <w:shd w:val="clear" w:color="auto" w:fill="FFFF99"/>
          </w:tcPr>
          <w:p w:rsidR="00A515B0" w:rsidRPr="00635F1C" w:rsidRDefault="00A515B0" w:rsidP="00745D09">
            <w:pPr>
              <w:pStyle w:val="ListParagraph"/>
              <w:numPr>
                <w:ilvl w:val="0"/>
                <w:numId w:val="41"/>
              </w:numPr>
              <w:spacing w:after="120" w:line="240" w:lineRule="auto"/>
              <w:ind w:left="360"/>
              <w:rPr>
                <w:b/>
              </w:rPr>
            </w:pPr>
            <w:r w:rsidRPr="00635F1C">
              <w:rPr>
                <w:b/>
              </w:rPr>
              <w:t>Project Timeline</w:t>
            </w:r>
            <w:r w:rsidRPr="00635F1C">
              <w:t xml:space="preserve">.  Provide your proposed schedule for carrying out grant activities.  Identify significant project milestones, the major project activities to accomplish the milestone, and the planned start and end dates for each activity.  Show when all milestones and grant activities will end.   Remember that Tier 1 grants can be awarded for </w:t>
            </w:r>
            <w:r w:rsidRPr="00635F1C">
              <w:rPr>
                <w:b/>
                <w:i/>
              </w:rPr>
              <w:t>up to one year.</w:t>
            </w:r>
          </w:p>
        </w:tc>
      </w:tr>
    </w:tbl>
    <w:p w:rsidR="00A515B0" w:rsidRDefault="00A515B0" w:rsidP="00A515B0">
      <w:pPr>
        <w:pStyle w:val="Default"/>
        <w:spacing w:after="120"/>
      </w:pPr>
      <w:r w:rsidRPr="005D5895">
        <w:rPr>
          <w:i/>
        </w:rPr>
        <w:t xml:space="preserve">Enter </w:t>
      </w:r>
      <w:r>
        <w:rPr>
          <w:i/>
        </w:rPr>
        <w:t>Project Timeline. Expand as needed to include all major milestones and activities.</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4590"/>
        <w:gridCol w:w="1260"/>
        <w:gridCol w:w="1170"/>
      </w:tblGrid>
      <w:tr w:rsidR="00A515B0" w:rsidRPr="00C84A02" w:rsidTr="00A515B0">
        <w:tc>
          <w:tcPr>
            <w:tcW w:w="3528" w:type="dxa"/>
          </w:tcPr>
          <w:p w:rsidR="00A515B0" w:rsidRPr="00361612" w:rsidRDefault="00A515B0" w:rsidP="00A515B0">
            <w:pPr>
              <w:pStyle w:val="Default"/>
              <w:jc w:val="center"/>
              <w:rPr>
                <w:b/>
                <w:sz w:val="22"/>
                <w:szCs w:val="22"/>
              </w:rPr>
            </w:pPr>
          </w:p>
          <w:p w:rsidR="00A515B0" w:rsidRPr="00361612" w:rsidRDefault="00A515B0" w:rsidP="00A515B0">
            <w:pPr>
              <w:pStyle w:val="Default"/>
              <w:jc w:val="center"/>
              <w:rPr>
                <w:b/>
                <w:sz w:val="22"/>
                <w:szCs w:val="22"/>
              </w:rPr>
            </w:pPr>
            <w:r w:rsidRPr="00361612">
              <w:rPr>
                <w:b/>
                <w:sz w:val="22"/>
                <w:szCs w:val="22"/>
              </w:rPr>
              <w:t>Milestone</w:t>
            </w:r>
          </w:p>
        </w:tc>
        <w:tc>
          <w:tcPr>
            <w:tcW w:w="4590" w:type="dxa"/>
          </w:tcPr>
          <w:p w:rsidR="00A515B0" w:rsidRPr="00361612" w:rsidRDefault="00A515B0" w:rsidP="00A515B0">
            <w:pPr>
              <w:pStyle w:val="Default"/>
              <w:jc w:val="center"/>
              <w:rPr>
                <w:b/>
                <w:sz w:val="22"/>
                <w:szCs w:val="22"/>
              </w:rPr>
            </w:pPr>
          </w:p>
          <w:p w:rsidR="00A515B0" w:rsidRPr="00361612" w:rsidRDefault="00A515B0" w:rsidP="00A515B0">
            <w:pPr>
              <w:pStyle w:val="Default"/>
              <w:jc w:val="center"/>
              <w:rPr>
                <w:b/>
                <w:sz w:val="22"/>
                <w:szCs w:val="22"/>
              </w:rPr>
            </w:pPr>
            <w:r w:rsidRPr="00361612">
              <w:rPr>
                <w:b/>
                <w:sz w:val="22"/>
                <w:szCs w:val="22"/>
              </w:rPr>
              <w:t>Project Activities to Accomplish Milestone</w:t>
            </w:r>
          </w:p>
        </w:tc>
        <w:tc>
          <w:tcPr>
            <w:tcW w:w="1260" w:type="dxa"/>
          </w:tcPr>
          <w:p w:rsidR="00A515B0" w:rsidRPr="00361612" w:rsidRDefault="00A515B0" w:rsidP="00A515B0">
            <w:pPr>
              <w:pStyle w:val="Default"/>
              <w:jc w:val="center"/>
              <w:rPr>
                <w:b/>
                <w:sz w:val="22"/>
                <w:szCs w:val="22"/>
              </w:rPr>
            </w:pPr>
            <w:r w:rsidRPr="00361612">
              <w:rPr>
                <w:b/>
                <w:sz w:val="22"/>
                <w:szCs w:val="22"/>
              </w:rPr>
              <w:t>Planned</w:t>
            </w:r>
          </w:p>
          <w:p w:rsidR="00A515B0" w:rsidRPr="00361612" w:rsidRDefault="00A515B0" w:rsidP="00A515B0">
            <w:pPr>
              <w:pStyle w:val="Default"/>
              <w:jc w:val="center"/>
              <w:rPr>
                <w:b/>
                <w:sz w:val="22"/>
                <w:szCs w:val="22"/>
              </w:rPr>
            </w:pPr>
            <w:r w:rsidRPr="00361612">
              <w:rPr>
                <w:b/>
                <w:sz w:val="22"/>
                <w:szCs w:val="22"/>
              </w:rPr>
              <w:t>Start Date</w:t>
            </w:r>
          </w:p>
        </w:tc>
        <w:tc>
          <w:tcPr>
            <w:tcW w:w="1170" w:type="dxa"/>
          </w:tcPr>
          <w:p w:rsidR="00A515B0" w:rsidRPr="00361612" w:rsidRDefault="00A515B0" w:rsidP="00A515B0">
            <w:pPr>
              <w:pStyle w:val="Default"/>
              <w:jc w:val="center"/>
              <w:rPr>
                <w:b/>
                <w:sz w:val="22"/>
                <w:szCs w:val="22"/>
              </w:rPr>
            </w:pPr>
            <w:r w:rsidRPr="00361612">
              <w:rPr>
                <w:b/>
                <w:sz w:val="22"/>
                <w:szCs w:val="22"/>
              </w:rPr>
              <w:t>Planned</w:t>
            </w:r>
          </w:p>
          <w:p w:rsidR="00A515B0" w:rsidRPr="00361612" w:rsidRDefault="00A515B0" w:rsidP="00A515B0">
            <w:pPr>
              <w:pStyle w:val="Default"/>
              <w:jc w:val="center"/>
              <w:rPr>
                <w:b/>
                <w:sz w:val="22"/>
                <w:szCs w:val="22"/>
              </w:rPr>
            </w:pPr>
            <w:r w:rsidRPr="00361612">
              <w:rPr>
                <w:b/>
                <w:sz w:val="22"/>
                <w:szCs w:val="22"/>
              </w:rPr>
              <w:t>End Date</w:t>
            </w:r>
          </w:p>
        </w:tc>
      </w:tr>
      <w:tr w:rsidR="00A515B0" w:rsidRPr="006848FE" w:rsidTr="00A515B0">
        <w:tc>
          <w:tcPr>
            <w:tcW w:w="3528" w:type="dxa"/>
          </w:tcPr>
          <w:p w:rsidR="00A515B0" w:rsidRPr="006848FE" w:rsidRDefault="00A515B0" w:rsidP="00A515B0">
            <w:pPr>
              <w:pStyle w:val="Default"/>
              <w:rPr>
                <w:i/>
                <w:sz w:val="22"/>
                <w:szCs w:val="22"/>
              </w:rPr>
            </w:pPr>
            <w:r w:rsidRPr="006848FE">
              <w:rPr>
                <w:i/>
                <w:sz w:val="22"/>
                <w:szCs w:val="22"/>
              </w:rPr>
              <w:t>Describe Milestone 1</w:t>
            </w:r>
          </w:p>
        </w:tc>
        <w:tc>
          <w:tcPr>
            <w:tcW w:w="4590" w:type="dxa"/>
          </w:tcPr>
          <w:p w:rsidR="00A515B0" w:rsidRPr="006848FE" w:rsidRDefault="00A515B0" w:rsidP="00A515B0">
            <w:pPr>
              <w:pStyle w:val="Default"/>
              <w:rPr>
                <w:i/>
                <w:sz w:val="22"/>
                <w:szCs w:val="22"/>
              </w:rPr>
            </w:pPr>
            <w:r w:rsidRPr="006848FE">
              <w:rPr>
                <w:i/>
                <w:sz w:val="22"/>
                <w:szCs w:val="22"/>
              </w:rPr>
              <w:t>Enter Activity 1 for Milestone 1</w:t>
            </w:r>
          </w:p>
        </w:tc>
        <w:tc>
          <w:tcPr>
            <w:tcW w:w="1260" w:type="dxa"/>
          </w:tcPr>
          <w:p w:rsidR="00A515B0" w:rsidRPr="006848FE" w:rsidRDefault="00A515B0" w:rsidP="00A515B0">
            <w:pPr>
              <w:pStyle w:val="Default"/>
              <w:rPr>
                <w:sz w:val="22"/>
                <w:szCs w:val="22"/>
              </w:rPr>
            </w:pPr>
          </w:p>
        </w:tc>
        <w:tc>
          <w:tcPr>
            <w:tcW w:w="1170" w:type="dxa"/>
          </w:tcPr>
          <w:p w:rsidR="00A515B0" w:rsidRPr="006848FE" w:rsidRDefault="00A515B0" w:rsidP="00A515B0">
            <w:pPr>
              <w:pStyle w:val="Default"/>
              <w:rPr>
                <w:sz w:val="22"/>
                <w:szCs w:val="22"/>
              </w:rPr>
            </w:pPr>
          </w:p>
        </w:tc>
      </w:tr>
      <w:tr w:rsidR="00A515B0" w:rsidRPr="006848FE" w:rsidTr="00A515B0">
        <w:tc>
          <w:tcPr>
            <w:tcW w:w="3528" w:type="dxa"/>
          </w:tcPr>
          <w:p w:rsidR="00A515B0" w:rsidRPr="006848FE" w:rsidRDefault="00A515B0" w:rsidP="00A515B0">
            <w:pPr>
              <w:pStyle w:val="Default"/>
              <w:rPr>
                <w:sz w:val="22"/>
                <w:szCs w:val="22"/>
              </w:rPr>
            </w:pPr>
          </w:p>
        </w:tc>
        <w:tc>
          <w:tcPr>
            <w:tcW w:w="4590" w:type="dxa"/>
          </w:tcPr>
          <w:p w:rsidR="00A515B0" w:rsidRPr="006848FE" w:rsidRDefault="00A515B0" w:rsidP="00A515B0">
            <w:pPr>
              <w:pStyle w:val="Default"/>
              <w:rPr>
                <w:i/>
                <w:sz w:val="22"/>
                <w:szCs w:val="22"/>
              </w:rPr>
            </w:pPr>
            <w:r w:rsidRPr="006848FE">
              <w:rPr>
                <w:i/>
                <w:sz w:val="22"/>
                <w:szCs w:val="22"/>
              </w:rPr>
              <w:t>Enter Activity 2 for Milestone 1</w:t>
            </w:r>
          </w:p>
        </w:tc>
        <w:tc>
          <w:tcPr>
            <w:tcW w:w="1260" w:type="dxa"/>
          </w:tcPr>
          <w:p w:rsidR="00A515B0" w:rsidRPr="006848FE" w:rsidRDefault="00A515B0" w:rsidP="00A515B0">
            <w:pPr>
              <w:pStyle w:val="Default"/>
              <w:rPr>
                <w:sz w:val="22"/>
                <w:szCs w:val="22"/>
              </w:rPr>
            </w:pPr>
          </w:p>
        </w:tc>
        <w:tc>
          <w:tcPr>
            <w:tcW w:w="1170" w:type="dxa"/>
          </w:tcPr>
          <w:p w:rsidR="00A515B0" w:rsidRPr="006848FE" w:rsidRDefault="00A515B0" w:rsidP="00A515B0">
            <w:pPr>
              <w:pStyle w:val="Default"/>
              <w:rPr>
                <w:sz w:val="22"/>
                <w:szCs w:val="22"/>
              </w:rPr>
            </w:pPr>
          </w:p>
        </w:tc>
      </w:tr>
      <w:tr w:rsidR="00A515B0" w:rsidRPr="006848FE" w:rsidTr="00A515B0">
        <w:tc>
          <w:tcPr>
            <w:tcW w:w="3528" w:type="dxa"/>
          </w:tcPr>
          <w:p w:rsidR="00A515B0" w:rsidRPr="006848FE" w:rsidRDefault="00A515B0" w:rsidP="00A515B0">
            <w:pPr>
              <w:pStyle w:val="Default"/>
              <w:rPr>
                <w:i/>
                <w:sz w:val="22"/>
                <w:szCs w:val="22"/>
              </w:rPr>
            </w:pPr>
            <w:r w:rsidRPr="006848FE">
              <w:rPr>
                <w:i/>
                <w:sz w:val="22"/>
                <w:szCs w:val="22"/>
              </w:rPr>
              <w:t>Describe Milestone 2</w:t>
            </w:r>
          </w:p>
        </w:tc>
        <w:tc>
          <w:tcPr>
            <w:tcW w:w="4590" w:type="dxa"/>
          </w:tcPr>
          <w:p w:rsidR="00A515B0" w:rsidRPr="006848FE" w:rsidRDefault="00A515B0" w:rsidP="00A515B0">
            <w:pPr>
              <w:pStyle w:val="Default"/>
              <w:rPr>
                <w:i/>
                <w:sz w:val="22"/>
                <w:szCs w:val="22"/>
              </w:rPr>
            </w:pPr>
            <w:r w:rsidRPr="006848FE">
              <w:rPr>
                <w:i/>
                <w:sz w:val="22"/>
                <w:szCs w:val="22"/>
              </w:rPr>
              <w:t>Enter Activity 1 for Milestone 2</w:t>
            </w:r>
          </w:p>
        </w:tc>
        <w:tc>
          <w:tcPr>
            <w:tcW w:w="1260" w:type="dxa"/>
          </w:tcPr>
          <w:p w:rsidR="00A515B0" w:rsidRPr="006848FE" w:rsidRDefault="00A515B0" w:rsidP="00A515B0">
            <w:pPr>
              <w:pStyle w:val="Default"/>
              <w:rPr>
                <w:sz w:val="22"/>
                <w:szCs w:val="22"/>
              </w:rPr>
            </w:pPr>
          </w:p>
        </w:tc>
        <w:tc>
          <w:tcPr>
            <w:tcW w:w="1170" w:type="dxa"/>
          </w:tcPr>
          <w:p w:rsidR="00A515B0" w:rsidRPr="006848FE" w:rsidRDefault="00A515B0" w:rsidP="00A515B0">
            <w:pPr>
              <w:pStyle w:val="Default"/>
              <w:rPr>
                <w:sz w:val="22"/>
                <w:szCs w:val="22"/>
              </w:rPr>
            </w:pPr>
          </w:p>
        </w:tc>
      </w:tr>
      <w:tr w:rsidR="00A515B0" w:rsidRPr="006848FE" w:rsidTr="00A515B0">
        <w:tc>
          <w:tcPr>
            <w:tcW w:w="3528" w:type="dxa"/>
          </w:tcPr>
          <w:p w:rsidR="00A515B0" w:rsidRPr="006848FE" w:rsidRDefault="00A515B0" w:rsidP="00A515B0">
            <w:pPr>
              <w:pStyle w:val="Default"/>
              <w:rPr>
                <w:sz w:val="22"/>
                <w:szCs w:val="22"/>
              </w:rPr>
            </w:pPr>
          </w:p>
        </w:tc>
        <w:tc>
          <w:tcPr>
            <w:tcW w:w="4590" w:type="dxa"/>
          </w:tcPr>
          <w:p w:rsidR="00A515B0" w:rsidRPr="006848FE" w:rsidRDefault="00A515B0" w:rsidP="00A515B0">
            <w:pPr>
              <w:pStyle w:val="Default"/>
              <w:rPr>
                <w:i/>
                <w:sz w:val="22"/>
                <w:szCs w:val="22"/>
              </w:rPr>
            </w:pPr>
            <w:r w:rsidRPr="006848FE">
              <w:rPr>
                <w:i/>
                <w:sz w:val="22"/>
                <w:szCs w:val="22"/>
              </w:rPr>
              <w:t>Enter Activity 2 for Milestone 2</w:t>
            </w:r>
          </w:p>
        </w:tc>
        <w:tc>
          <w:tcPr>
            <w:tcW w:w="1260" w:type="dxa"/>
          </w:tcPr>
          <w:p w:rsidR="00A515B0" w:rsidRPr="006848FE" w:rsidRDefault="00A515B0" w:rsidP="00A515B0">
            <w:pPr>
              <w:pStyle w:val="Default"/>
              <w:rPr>
                <w:sz w:val="22"/>
                <w:szCs w:val="22"/>
              </w:rPr>
            </w:pPr>
          </w:p>
        </w:tc>
        <w:tc>
          <w:tcPr>
            <w:tcW w:w="1170" w:type="dxa"/>
          </w:tcPr>
          <w:p w:rsidR="00A515B0" w:rsidRPr="006848FE" w:rsidRDefault="00A515B0" w:rsidP="00A515B0">
            <w:pPr>
              <w:pStyle w:val="Default"/>
              <w:rPr>
                <w:sz w:val="22"/>
                <w:szCs w:val="22"/>
              </w:rPr>
            </w:pPr>
          </w:p>
        </w:tc>
      </w:tr>
      <w:tr w:rsidR="00A515B0" w:rsidRPr="006848FE" w:rsidTr="00A515B0">
        <w:tc>
          <w:tcPr>
            <w:tcW w:w="3528" w:type="dxa"/>
          </w:tcPr>
          <w:p w:rsidR="00A515B0" w:rsidRPr="006848FE" w:rsidRDefault="00A515B0" w:rsidP="00A515B0">
            <w:pPr>
              <w:pStyle w:val="Default"/>
              <w:rPr>
                <w:sz w:val="22"/>
                <w:szCs w:val="22"/>
              </w:rPr>
            </w:pPr>
          </w:p>
        </w:tc>
        <w:tc>
          <w:tcPr>
            <w:tcW w:w="4590" w:type="dxa"/>
          </w:tcPr>
          <w:p w:rsidR="00A515B0" w:rsidRPr="006848FE" w:rsidRDefault="00A515B0" w:rsidP="00A515B0">
            <w:pPr>
              <w:pStyle w:val="Default"/>
              <w:rPr>
                <w:i/>
                <w:sz w:val="22"/>
                <w:szCs w:val="22"/>
              </w:rPr>
            </w:pPr>
          </w:p>
        </w:tc>
        <w:tc>
          <w:tcPr>
            <w:tcW w:w="1260" w:type="dxa"/>
          </w:tcPr>
          <w:p w:rsidR="00A515B0" w:rsidRPr="006848FE" w:rsidRDefault="00A515B0" w:rsidP="00A515B0">
            <w:pPr>
              <w:pStyle w:val="Default"/>
              <w:rPr>
                <w:sz w:val="22"/>
                <w:szCs w:val="22"/>
              </w:rPr>
            </w:pPr>
          </w:p>
        </w:tc>
        <w:tc>
          <w:tcPr>
            <w:tcW w:w="1170" w:type="dxa"/>
          </w:tcPr>
          <w:p w:rsidR="00A515B0" w:rsidRPr="006848FE" w:rsidRDefault="00A515B0" w:rsidP="00A515B0">
            <w:pPr>
              <w:pStyle w:val="Default"/>
              <w:rPr>
                <w:sz w:val="22"/>
                <w:szCs w:val="22"/>
              </w:rPr>
            </w:pPr>
          </w:p>
        </w:tc>
      </w:tr>
      <w:tr w:rsidR="00A515B0" w:rsidRPr="006848FE" w:rsidTr="00A515B0">
        <w:tc>
          <w:tcPr>
            <w:tcW w:w="3528" w:type="dxa"/>
          </w:tcPr>
          <w:p w:rsidR="00A515B0" w:rsidRPr="006848FE" w:rsidRDefault="00A515B0" w:rsidP="00A515B0">
            <w:pPr>
              <w:pStyle w:val="Default"/>
              <w:rPr>
                <w:sz w:val="22"/>
                <w:szCs w:val="22"/>
              </w:rPr>
            </w:pPr>
          </w:p>
        </w:tc>
        <w:tc>
          <w:tcPr>
            <w:tcW w:w="4590" w:type="dxa"/>
          </w:tcPr>
          <w:p w:rsidR="00A515B0" w:rsidRPr="006848FE" w:rsidRDefault="00A515B0" w:rsidP="00A515B0">
            <w:pPr>
              <w:pStyle w:val="Default"/>
              <w:rPr>
                <w:i/>
                <w:sz w:val="22"/>
                <w:szCs w:val="22"/>
              </w:rPr>
            </w:pPr>
          </w:p>
        </w:tc>
        <w:tc>
          <w:tcPr>
            <w:tcW w:w="1260" w:type="dxa"/>
          </w:tcPr>
          <w:p w:rsidR="00A515B0" w:rsidRPr="006848FE" w:rsidRDefault="00A515B0" w:rsidP="00A515B0">
            <w:pPr>
              <w:pStyle w:val="Default"/>
              <w:rPr>
                <w:sz w:val="22"/>
                <w:szCs w:val="22"/>
              </w:rPr>
            </w:pPr>
          </w:p>
        </w:tc>
        <w:tc>
          <w:tcPr>
            <w:tcW w:w="1170" w:type="dxa"/>
          </w:tcPr>
          <w:p w:rsidR="00A515B0" w:rsidRPr="006848FE" w:rsidRDefault="00A515B0" w:rsidP="00A515B0">
            <w:pPr>
              <w:pStyle w:val="Default"/>
              <w:rPr>
                <w:sz w:val="22"/>
                <w:szCs w:val="22"/>
              </w:rPr>
            </w:pPr>
          </w:p>
        </w:tc>
      </w:tr>
      <w:tr w:rsidR="00A515B0" w:rsidTr="00A515B0">
        <w:tc>
          <w:tcPr>
            <w:tcW w:w="3528" w:type="dxa"/>
          </w:tcPr>
          <w:p w:rsidR="00A515B0" w:rsidRPr="00D85B2E" w:rsidRDefault="00A515B0" w:rsidP="00A515B0">
            <w:pPr>
              <w:pStyle w:val="Default"/>
            </w:pPr>
          </w:p>
        </w:tc>
        <w:tc>
          <w:tcPr>
            <w:tcW w:w="4590" w:type="dxa"/>
          </w:tcPr>
          <w:p w:rsidR="00A515B0" w:rsidRPr="00361612" w:rsidRDefault="00A515B0" w:rsidP="00A515B0">
            <w:pPr>
              <w:pStyle w:val="Default"/>
              <w:rPr>
                <w:i/>
              </w:rPr>
            </w:pPr>
          </w:p>
        </w:tc>
        <w:tc>
          <w:tcPr>
            <w:tcW w:w="1260" w:type="dxa"/>
          </w:tcPr>
          <w:p w:rsidR="00A515B0" w:rsidRDefault="00A515B0" w:rsidP="00A515B0">
            <w:pPr>
              <w:pStyle w:val="Default"/>
            </w:pPr>
          </w:p>
        </w:tc>
        <w:tc>
          <w:tcPr>
            <w:tcW w:w="1170" w:type="dxa"/>
          </w:tcPr>
          <w:p w:rsidR="00A515B0" w:rsidRDefault="00A515B0" w:rsidP="00A515B0">
            <w:pPr>
              <w:pStyle w:val="Default"/>
            </w:pPr>
          </w:p>
        </w:tc>
      </w:tr>
    </w:tbl>
    <w:p w:rsidR="00A515B0" w:rsidRDefault="00A515B0" w:rsidP="00A515B0">
      <w:r>
        <w:t>Comments:</w:t>
      </w:r>
    </w:p>
    <w:p w:rsidR="00A515B0" w:rsidRDefault="00A515B0" w:rsidP="00A515B0"/>
    <w:p w:rsidR="00A515B0" w:rsidRDefault="00A515B0" w:rsidP="00A515B0"/>
    <w:p w:rsidR="00A515B0" w:rsidRDefault="00A515B0" w:rsidP="00A515B0"/>
    <w:p w:rsidR="00A515B0" w:rsidRDefault="00A515B0" w:rsidP="00A515B0"/>
    <w:p w:rsidR="00A515B0" w:rsidRDefault="00A515B0" w:rsidP="00A515B0"/>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A515B0" w:rsidRPr="00534370" w:rsidTr="00A515B0">
        <w:tc>
          <w:tcPr>
            <w:tcW w:w="10620" w:type="dxa"/>
            <w:tcBorders>
              <w:top w:val="single" w:sz="12" w:space="0" w:color="auto"/>
              <w:left w:val="single" w:sz="12" w:space="0" w:color="auto"/>
              <w:bottom w:val="single" w:sz="12" w:space="0" w:color="auto"/>
              <w:right w:val="single" w:sz="12" w:space="0" w:color="auto"/>
            </w:tcBorders>
            <w:shd w:val="clear" w:color="auto" w:fill="FFFF99"/>
          </w:tcPr>
          <w:p w:rsidR="00A515B0" w:rsidRPr="00635F1C" w:rsidRDefault="00A515B0" w:rsidP="00745D09">
            <w:pPr>
              <w:pStyle w:val="ListParagraph"/>
              <w:numPr>
                <w:ilvl w:val="0"/>
                <w:numId w:val="41"/>
              </w:numPr>
              <w:spacing w:after="120" w:line="240" w:lineRule="auto"/>
              <w:ind w:left="360"/>
              <w:contextualSpacing w:val="0"/>
              <w:rPr>
                <w:b/>
              </w:rPr>
            </w:pPr>
            <w:r w:rsidRPr="00635F1C">
              <w:rPr>
                <w:b/>
              </w:rPr>
              <w:t>Staffing.</w:t>
            </w:r>
            <w:r w:rsidRPr="00635F1C">
              <w:t xml:space="preserve">  Identify the personnel proposed to manage or play a </w:t>
            </w:r>
            <w:r w:rsidRPr="00635F1C">
              <w:rPr>
                <w:b/>
                <w:u w:val="single"/>
              </w:rPr>
              <w:t>key</w:t>
            </w:r>
            <w:r w:rsidRPr="00635F1C">
              <w:t xml:space="preserve"> role on the grant project. Indicate whether the staff person is an employee or contractor.  Provide a brief description of the role and responsibilities, percent of time to be dedicated to the project and source of funding for the position (i.e., whether time dedicated to the project will be charged to the grant, SAE, or some other funding source).  </w:t>
            </w:r>
          </w:p>
        </w:tc>
      </w:tr>
    </w:tbl>
    <w:p w:rsidR="00A515B0" w:rsidRPr="00577335" w:rsidRDefault="00A515B0" w:rsidP="00A515B0">
      <w:pPr>
        <w:spacing w:after="120"/>
        <w:rPr>
          <w:i/>
        </w:rPr>
      </w:pPr>
      <w:r>
        <w:rPr>
          <w:i/>
        </w:rPr>
        <w:t>Enter staffing information in response to #5</w:t>
      </w: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7"/>
        <w:gridCol w:w="1463"/>
        <w:gridCol w:w="4950"/>
        <w:gridCol w:w="1260"/>
        <w:gridCol w:w="1080"/>
      </w:tblGrid>
      <w:tr w:rsidR="00A515B0" w:rsidRPr="00D2044C" w:rsidTr="00A515B0">
        <w:tc>
          <w:tcPr>
            <w:tcW w:w="1867" w:type="dxa"/>
          </w:tcPr>
          <w:p w:rsidR="00A515B0" w:rsidRPr="00635F1C" w:rsidRDefault="00A515B0" w:rsidP="00A515B0">
            <w:pPr>
              <w:pStyle w:val="ListParagraph"/>
              <w:spacing w:after="120"/>
              <w:ind w:left="0"/>
              <w:contextualSpacing w:val="0"/>
              <w:jc w:val="center"/>
              <w:rPr>
                <w:b/>
              </w:rPr>
            </w:pPr>
            <w:r w:rsidRPr="00635F1C">
              <w:rPr>
                <w:b/>
              </w:rPr>
              <w:t>Staff Name</w:t>
            </w:r>
          </w:p>
        </w:tc>
        <w:tc>
          <w:tcPr>
            <w:tcW w:w="1463" w:type="dxa"/>
          </w:tcPr>
          <w:p w:rsidR="00A515B0" w:rsidRPr="00635F1C" w:rsidRDefault="00A515B0" w:rsidP="00A515B0">
            <w:pPr>
              <w:pStyle w:val="ListParagraph"/>
              <w:spacing w:after="120"/>
              <w:ind w:left="0"/>
              <w:contextualSpacing w:val="0"/>
              <w:jc w:val="center"/>
              <w:rPr>
                <w:b/>
              </w:rPr>
            </w:pPr>
            <w:r w:rsidRPr="00635F1C">
              <w:rPr>
                <w:b/>
              </w:rPr>
              <w:t>Is person Employee or Contractor?</w:t>
            </w:r>
          </w:p>
        </w:tc>
        <w:tc>
          <w:tcPr>
            <w:tcW w:w="4950" w:type="dxa"/>
          </w:tcPr>
          <w:p w:rsidR="00A515B0" w:rsidRPr="00635F1C" w:rsidRDefault="00A515B0" w:rsidP="00A515B0">
            <w:pPr>
              <w:pStyle w:val="ListParagraph"/>
              <w:spacing w:after="120"/>
              <w:ind w:left="0"/>
              <w:contextualSpacing w:val="0"/>
              <w:jc w:val="center"/>
              <w:rPr>
                <w:b/>
              </w:rPr>
            </w:pPr>
            <w:r w:rsidRPr="00635F1C">
              <w:rPr>
                <w:b/>
              </w:rPr>
              <w:t>Position and Responsibilities</w:t>
            </w:r>
          </w:p>
        </w:tc>
        <w:tc>
          <w:tcPr>
            <w:tcW w:w="1260" w:type="dxa"/>
          </w:tcPr>
          <w:p w:rsidR="00A515B0" w:rsidRPr="00635F1C" w:rsidRDefault="00A515B0" w:rsidP="00A515B0">
            <w:pPr>
              <w:pStyle w:val="ListParagraph"/>
              <w:spacing w:after="120"/>
              <w:ind w:left="0"/>
              <w:contextualSpacing w:val="0"/>
              <w:jc w:val="center"/>
              <w:rPr>
                <w:b/>
              </w:rPr>
            </w:pPr>
            <w:r w:rsidRPr="00635F1C">
              <w:rPr>
                <w:b/>
              </w:rPr>
              <w:t>Time dedicated to Project (% FTE)</w:t>
            </w:r>
          </w:p>
        </w:tc>
        <w:tc>
          <w:tcPr>
            <w:tcW w:w="1080" w:type="dxa"/>
          </w:tcPr>
          <w:p w:rsidR="00A515B0" w:rsidRPr="00635F1C" w:rsidRDefault="00A515B0" w:rsidP="00A515B0">
            <w:pPr>
              <w:pStyle w:val="ListParagraph"/>
              <w:spacing w:after="120"/>
              <w:ind w:left="0"/>
              <w:contextualSpacing w:val="0"/>
              <w:jc w:val="center"/>
              <w:rPr>
                <w:b/>
              </w:rPr>
            </w:pPr>
            <w:r w:rsidRPr="00635F1C">
              <w:rPr>
                <w:b/>
              </w:rPr>
              <w:t>Source of Funding</w:t>
            </w:r>
          </w:p>
        </w:tc>
      </w:tr>
      <w:tr w:rsidR="00A515B0" w:rsidRPr="00795C66" w:rsidTr="00A515B0">
        <w:tc>
          <w:tcPr>
            <w:tcW w:w="1867" w:type="dxa"/>
          </w:tcPr>
          <w:p w:rsidR="00A515B0" w:rsidRPr="00635F1C" w:rsidRDefault="00A515B0" w:rsidP="00A515B0">
            <w:pPr>
              <w:pStyle w:val="ListParagraph"/>
              <w:ind w:left="0"/>
              <w:contextualSpacing w:val="0"/>
            </w:pPr>
          </w:p>
        </w:tc>
        <w:tc>
          <w:tcPr>
            <w:tcW w:w="1463" w:type="dxa"/>
          </w:tcPr>
          <w:p w:rsidR="00A515B0" w:rsidRPr="00635F1C" w:rsidRDefault="00A515B0" w:rsidP="00A515B0">
            <w:pPr>
              <w:pStyle w:val="ListParagraph"/>
              <w:ind w:left="0"/>
              <w:contextualSpacing w:val="0"/>
            </w:pPr>
          </w:p>
        </w:tc>
        <w:tc>
          <w:tcPr>
            <w:tcW w:w="4950" w:type="dxa"/>
          </w:tcPr>
          <w:p w:rsidR="00A515B0" w:rsidRPr="00635F1C" w:rsidRDefault="00A515B0" w:rsidP="00A515B0">
            <w:pPr>
              <w:pStyle w:val="ListParagraph"/>
              <w:ind w:left="0"/>
              <w:contextualSpacing w:val="0"/>
            </w:pPr>
          </w:p>
        </w:tc>
        <w:tc>
          <w:tcPr>
            <w:tcW w:w="1260" w:type="dxa"/>
          </w:tcPr>
          <w:p w:rsidR="00A515B0" w:rsidRPr="00635F1C" w:rsidRDefault="00A515B0" w:rsidP="00A515B0">
            <w:pPr>
              <w:pStyle w:val="ListParagraph"/>
              <w:ind w:left="0"/>
              <w:contextualSpacing w:val="0"/>
            </w:pPr>
          </w:p>
        </w:tc>
        <w:tc>
          <w:tcPr>
            <w:tcW w:w="1080" w:type="dxa"/>
          </w:tcPr>
          <w:p w:rsidR="00A515B0" w:rsidRPr="00635F1C" w:rsidRDefault="00A515B0" w:rsidP="00A515B0">
            <w:pPr>
              <w:pStyle w:val="ListParagraph"/>
              <w:ind w:left="0"/>
              <w:contextualSpacing w:val="0"/>
            </w:pPr>
          </w:p>
        </w:tc>
      </w:tr>
      <w:tr w:rsidR="00A515B0" w:rsidRPr="00795C66" w:rsidTr="00A515B0">
        <w:tc>
          <w:tcPr>
            <w:tcW w:w="1867" w:type="dxa"/>
          </w:tcPr>
          <w:p w:rsidR="00A515B0" w:rsidRPr="00635F1C" w:rsidRDefault="00A515B0" w:rsidP="00A515B0">
            <w:pPr>
              <w:pStyle w:val="ListParagraph"/>
              <w:ind w:left="0"/>
              <w:contextualSpacing w:val="0"/>
            </w:pPr>
          </w:p>
        </w:tc>
        <w:tc>
          <w:tcPr>
            <w:tcW w:w="1463" w:type="dxa"/>
          </w:tcPr>
          <w:p w:rsidR="00A515B0" w:rsidRPr="00635F1C" w:rsidRDefault="00A515B0" w:rsidP="00A515B0">
            <w:pPr>
              <w:pStyle w:val="ListParagraph"/>
              <w:ind w:left="0"/>
              <w:contextualSpacing w:val="0"/>
            </w:pPr>
          </w:p>
        </w:tc>
        <w:tc>
          <w:tcPr>
            <w:tcW w:w="4950" w:type="dxa"/>
          </w:tcPr>
          <w:p w:rsidR="00A515B0" w:rsidRPr="00635F1C" w:rsidRDefault="00A515B0" w:rsidP="00A515B0">
            <w:pPr>
              <w:pStyle w:val="ListParagraph"/>
              <w:ind w:left="0"/>
              <w:contextualSpacing w:val="0"/>
            </w:pPr>
          </w:p>
        </w:tc>
        <w:tc>
          <w:tcPr>
            <w:tcW w:w="1260" w:type="dxa"/>
          </w:tcPr>
          <w:p w:rsidR="00A515B0" w:rsidRPr="00635F1C" w:rsidRDefault="00A515B0" w:rsidP="00A515B0">
            <w:pPr>
              <w:pStyle w:val="ListParagraph"/>
              <w:ind w:left="0"/>
              <w:contextualSpacing w:val="0"/>
            </w:pPr>
          </w:p>
        </w:tc>
        <w:tc>
          <w:tcPr>
            <w:tcW w:w="1080" w:type="dxa"/>
          </w:tcPr>
          <w:p w:rsidR="00A515B0" w:rsidRPr="00635F1C" w:rsidRDefault="00A515B0" w:rsidP="00A515B0">
            <w:pPr>
              <w:pStyle w:val="ListParagraph"/>
              <w:ind w:left="0"/>
              <w:contextualSpacing w:val="0"/>
            </w:pPr>
          </w:p>
        </w:tc>
      </w:tr>
      <w:tr w:rsidR="00A515B0" w:rsidRPr="00795C66" w:rsidTr="00A515B0">
        <w:tc>
          <w:tcPr>
            <w:tcW w:w="1867" w:type="dxa"/>
          </w:tcPr>
          <w:p w:rsidR="00A515B0" w:rsidRPr="00635F1C" w:rsidRDefault="00A515B0" w:rsidP="00A515B0">
            <w:pPr>
              <w:pStyle w:val="ListParagraph"/>
              <w:ind w:left="0"/>
              <w:contextualSpacing w:val="0"/>
            </w:pPr>
          </w:p>
        </w:tc>
        <w:tc>
          <w:tcPr>
            <w:tcW w:w="1463" w:type="dxa"/>
          </w:tcPr>
          <w:p w:rsidR="00A515B0" w:rsidRPr="00635F1C" w:rsidRDefault="00A515B0" w:rsidP="00A515B0">
            <w:pPr>
              <w:pStyle w:val="ListParagraph"/>
              <w:ind w:left="0"/>
              <w:contextualSpacing w:val="0"/>
            </w:pPr>
          </w:p>
        </w:tc>
        <w:tc>
          <w:tcPr>
            <w:tcW w:w="4950" w:type="dxa"/>
          </w:tcPr>
          <w:p w:rsidR="00A515B0" w:rsidRPr="00635F1C" w:rsidRDefault="00A515B0" w:rsidP="00A515B0">
            <w:pPr>
              <w:pStyle w:val="ListParagraph"/>
              <w:ind w:left="0"/>
              <w:contextualSpacing w:val="0"/>
            </w:pPr>
          </w:p>
        </w:tc>
        <w:tc>
          <w:tcPr>
            <w:tcW w:w="1260" w:type="dxa"/>
          </w:tcPr>
          <w:p w:rsidR="00A515B0" w:rsidRPr="00635F1C" w:rsidRDefault="00A515B0" w:rsidP="00A515B0">
            <w:pPr>
              <w:pStyle w:val="ListParagraph"/>
              <w:ind w:left="0"/>
              <w:contextualSpacing w:val="0"/>
            </w:pPr>
          </w:p>
        </w:tc>
        <w:tc>
          <w:tcPr>
            <w:tcW w:w="1080" w:type="dxa"/>
          </w:tcPr>
          <w:p w:rsidR="00A515B0" w:rsidRPr="00635F1C" w:rsidRDefault="00A515B0" w:rsidP="00A515B0">
            <w:pPr>
              <w:pStyle w:val="ListParagraph"/>
              <w:ind w:left="0"/>
              <w:contextualSpacing w:val="0"/>
            </w:pPr>
          </w:p>
        </w:tc>
      </w:tr>
      <w:tr w:rsidR="00A515B0" w:rsidRPr="00795C66" w:rsidTr="00A515B0">
        <w:tc>
          <w:tcPr>
            <w:tcW w:w="1867" w:type="dxa"/>
          </w:tcPr>
          <w:p w:rsidR="00A515B0" w:rsidRPr="00635F1C" w:rsidRDefault="00A515B0" w:rsidP="00A515B0">
            <w:pPr>
              <w:pStyle w:val="ListParagraph"/>
              <w:ind w:left="0"/>
              <w:contextualSpacing w:val="0"/>
            </w:pPr>
          </w:p>
        </w:tc>
        <w:tc>
          <w:tcPr>
            <w:tcW w:w="1463" w:type="dxa"/>
          </w:tcPr>
          <w:p w:rsidR="00A515B0" w:rsidRPr="00635F1C" w:rsidRDefault="00A515B0" w:rsidP="00A515B0">
            <w:pPr>
              <w:pStyle w:val="ListParagraph"/>
              <w:ind w:left="0"/>
              <w:contextualSpacing w:val="0"/>
            </w:pPr>
          </w:p>
        </w:tc>
        <w:tc>
          <w:tcPr>
            <w:tcW w:w="4950" w:type="dxa"/>
          </w:tcPr>
          <w:p w:rsidR="00A515B0" w:rsidRPr="00635F1C" w:rsidRDefault="00A515B0" w:rsidP="00A515B0">
            <w:pPr>
              <w:pStyle w:val="ListParagraph"/>
              <w:ind w:left="0"/>
              <w:contextualSpacing w:val="0"/>
            </w:pPr>
          </w:p>
        </w:tc>
        <w:tc>
          <w:tcPr>
            <w:tcW w:w="1260" w:type="dxa"/>
          </w:tcPr>
          <w:p w:rsidR="00A515B0" w:rsidRPr="00635F1C" w:rsidRDefault="00A515B0" w:rsidP="00A515B0">
            <w:pPr>
              <w:pStyle w:val="ListParagraph"/>
              <w:ind w:left="0"/>
              <w:contextualSpacing w:val="0"/>
            </w:pPr>
          </w:p>
        </w:tc>
        <w:tc>
          <w:tcPr>
            <w:tcW w:w="1080" w:type="dxa"/>
          </w:tcPr>
          <w:p w:rsidR="00A515B0" w:rsidRPr="00635F1C" w:rsidRDefault="00A515B0" w:rsidP="00A515B0">
            <w:pPr>
              <w:pStyle w:val="ListParagraph"/>
              <w:ind w:left="0"/>
              <w:contextualSpacing w:val="0"/>
            </w:pPr>
          </w:p>
        </w:tc>
      </w:tr>
    </w:tbl>
    <w:p w:rsidR="00A515B0" w:rsidRDefault="00A515B0" w:rsidP="00A515B0">
      <w:r>
        <w:t>Comments:</w:t>
      </w:r>
    </w:p>
    <w:p w:rsidR="00A515B0" w:rsidRPr="00B15837" w:rsidRDefault="00A515B0" w:rsidP="00A515B0">
      <w:pPr>
        <w:jc w:val="center"/>
        <w:rPr>
          <w:b/>
        </w:rPr>
      </w:pPr>
      <w:r>
        <w:br w:type="page"/>
      </w:r>
      <w:r w:rsidRPr="00B15837">
        <w:rPr>
          <w:b/>
        </w:rPr>
        <w:lastRenderedPageBreak/>
        <w:t>BUDGET ESTIMATES</w:t>
      </w:r>
    </w:p>
    <w:p w:rsidR="00A515B0" w:rsidRDefault="00A515B0" w:rsidP="00A515B0">
      <w:pPr>
        <w:jc w:val="center"/>
      </w:pP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A515B0" w:rsidRPr="00534370" w:rsidTr="00A515B0">
        <w:trPr>
          <w:tblHeader/>
        </w:trPr>
        <w:tc>
          <w:tcPr>
            <w:tcW w:w="10620" w:type="dxa"/>
            <w:tcBorders>
              <w:top w:val="single" w:sz="12" w:space="0" w:color="auto"/>
              <w:left w:val="single" w:sz="12" w:space="0" w:color="auto"/>
              <w:bottom w:val="single" w:sz="12" w:space="0" w:color="auto"/>
              <w:right w:val="single" w:sz="12" w:space="0" w:color="auto"/>
            </w:tcBorders>
            <w:shd w:val="clear" w:color="auto" w:fill="FFFF99"/>
          </w:tcPr>
          <w:p w:rsidR="00A515B0" w:rsidRPr="00635F1C" w:rsidRDefault="00A515B0" w:rsidP="00745D09">
            <w:pPr>
              <w:pStyle w:val="ListParagraph"/>
              <w:numPr>
                <w:ilvl w:val="0"/>
                <w:numId w:val="41"/>
              </w:numPr>
              <w:autoSpaceDE w:val="0"/>
              <w:autoSpaceDN w:val="0"/>
              <w:adjustRightInd w:val="0"/>
              <w:spacing w:after="120" w:line="240" w:lineRule="auto"/>
              <w:ind w:left="360"/>
              <w:contextualSpacing w:val="0"/>
              <w:rPr>
                <w:b/>
              </w:rPr>
            </w:pPr>
            <w:r w:rsidRPr="00635F1C">
              <w:rPr>
                <w:b/>
              </w:rPr>
              <w:t>Budget (totals to be entered on SF-424A Budget Form)</w:t>
            </w:r>
            <w:r w:rsidRPr="00635F1C">
              <w:t xml:space="preserve">.  Provide a proposed budget estimating costs for all activities and purchases to be charged to the grant funding.   </w:t>
            </w:r>
            <w:r w:rsidRPr="00635F1C">
              <w:rPr>
                <w:b/>
                <w:i/>
                <w:u w:val="single"/>
              </w:rPr>
              <w:t>ENTER ONLY THE SECTIONS THAT APPLY TO YOUR PROPOSAL AND MARK OTHERS “NA”.</w:t>
            </w:r>
            <w:r w:rsidRPr="00635F1C">
              <w:t xml:space="preserve">  For example, if you are not proposing travel costs, leave section 6c blank. </w:t>
            </w:r>
          </w:p>
          <w:p w:rsidR="00A515B0" w:rsidRPr="00635F1C" w:rsidRDefault="00A515B0" w:rsidP="00A515B0">
            <w:pPr>
              <w:pStyle w:val="ListParagraph"/>
              <w:autoSpaceDE w:val="0"/>
              <w:autoSpaceDN w:val="0"/>
              <w:adjustRightInd w:val="0"/>
              <w:spacing w:after="120"/>
              <w:ind w:left="360"/>
              <w:contextualSpacing w:val="0"/>
              <w:rPr>
                <w:b/>
              </w:rPr>
            </w:pPr>
            <w:r w:rsidRPr="00635F1C">
              <w:t xml:space="preserve">Proposed costs must be reasonable, necessary, allowable and applicable to the grant purpose described in the RFA and the project activities described in #2above. Be sure that your budget includes narrative explaining how you arrived at each cost estimation and how calculations were made for each line item. </w:t>
            </w:r>
          </w:p>
          <w:p w:rsidR="00A515B0" w:rsidRPr="00635F1C" w:rsidRDefault="00A515B0" w:rsidP="00A515B0">
            <w:pPr>
              <w:pStyle w:val="ListParagraph"/>
              <w:autoSpaceDE w:val="0"/>
              <w:autoSpaceDN w:val="0"/>
              <w:adjustRightInd w:val="0"/>
              <w:spacing w:after="120"/>
              <w:ind w:left="360"/>
              <w:contextualSpacing w:val="0"/>
              <w:rPr>
                <w:b/>
              </w:rPr>
            </w:pPr>
            <w:r w:rsidRPr="00635F1C">
              <w:t xml:space="preserve">Please see </w:t>
            </w:r>
            <w:r w:rsidRPr="00635F1C">
              <w:rPr>
                <w:b/>
              </w:rPr>
              <w:t xml:space="preserve">Appendix A: OMB Cost Principles 2 CFR 225 </w:t>
            </w:r>
            <w:r w:rsidRPr="00635F1C">
              <w:t xml:space="preserve">to review OMB Circular A-87, which addresses allowable costs.  Provide any additional explanation, as needed, in the Comments Sections. </w:t>
            </w:r>
          </w:p>
        </w:tc>
      </w:tr>
    </w:tbl>
    <w:p w:rsidR="00A515B0" w:rsidRDefault="00A515B0" w:rsidP="00A515B0"/>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10620"/>
      </w:tblGrid>
      <w:tr w:rsidR="00A515B0" w:rsidTr="00A515B0">
        <w:tc>
          <w:tcPr>
            <w:tcW w:w="10620" w:type="dxa"/>
            <w:shd w:val="clear" w:color="auto" w:fill="EAF1DD"/>
          </w:tcPr>
          <w:p w:rsidR="00A515B0" w:rsidRPr="00635F1C" w:rsidRDefault="00A515B0" w:rsidP="00A515B0">
            <w:pPr>
              <w:pStyle w:val="ListParagraph"/>
              <w:autoSpaceDE w:val="0"/>
              <w:autoSpaceDN w:val="0"/>
              <w:adjustRightInd w:val="0"/>
              <w:spacing w:after="120"/>
              <w:ind w:left="0" w:hanging="18"/>
              <w:contextualSpacing w:val="0"/>
            </w:pPr>
            <w:r w:rsidRPr="00635F1C">
              <w:rPr>
                <w:b/>
              </w:rPr>
              <w:t xml:space="preserve">6a &amp; 6b.   State Agency Personnel &amp; Fringe Costs (SF-424A, Section B, Lines 6a &amp; 6b).  </w:t>
            </w:r>
            <w:r w:rsidRPr="00635F1C">
              <w:rPr>
                <w:i/>
              </w:rPr>
              <w:t>Enter information for State agency personnel assigned to project.  You may erase sample information and expand, as needed, to enter your project estimates for employee staff assigned to project.</w:t>
            </w:r>
          </w:p>
        </w:tc>
      </w:tr>
    </w:tbl>
    <w:p w:rsidR="00A515B0" w:rsidRDefault="00A515B0" w:rsidP="00A515B0"/>
    <w:tbl>
      <w:tblPr>
        <w:tblW w:w="104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340"/>
        <w:gridCol w:w="1440"/>
        <w:gridCol w:w="1440"/>
        <w:gridCol w:w="1890"/>
        <w:gridCol w:w="1890"/>
      </w:tblGrid>
      <w:tr w:rsidR="00A515B0" w:rsidTr="00A515B0">
        <w:trPr>
          <w:trHeight w:val="288"/>
        </w:trPr>
        <w:tc>
          <w:tcPr>
            <w:tcW w:w="10440" w:type="dxa"/>
            <w:gridSpan w:val="6"/>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rPr>
            </w:pPr>
            <w:r>
              <w:rPr>
                <w:i/>
              </w:rPr>
              <w:t>6a &amp; 6b Sample Level of Effort Table</w:t>
            </w:r>
          </w:p>
        </w:tc>
      </w:tr>
      <w:tr w:rsidR="00A515B0" w:rsidRPr="00D2044C" w:rsidTr="00A515B0">
        <w:trPr>
          <w:trHeight w:val="325"/>
        </w:trPr>
        <w:tc>
          <w:tcPr>
            <w:tcW w:w="1440" w:type="dxa"/>
            <w:tcBorders>
              <w:top w:val="single" w:sz="4" w:space="0" w:color="000000"/>
              <w:left w:val="single" w:sz="4" w:space="0" w:color="000000"/>
              <w:bottom w:val="single" w:sz="4" w:space="0" w:color="000000"/>
              <w:right w:val="single" w:sz="4" w:space="0" w:color="000000"/>
            </w:tcBorders>
            <w:hideMark/>
          </w:tcPr>
          <w:p w:rsidR="00A515B0" w:rsidRPr="00D2044C" w:rsidRDefault="00A515B0" w:rsidP="00A515B0">
            <w:pPr>
              <w:jc w:val="center"/>
              <w:rPr>
                <w:b/>
              </w:rPr>
            </w:pPr>
            <w:r w:rsidRPr="00D2044C">
              <w:rPr>
                <w:b/>
              </w:rPr>
              <w:t>Quantity</w:t>
            </w:r>
          </w:p>
        </w:tc>
        <w:tc>
          <w:tcPr>
            <w:tcW w:w="2340" w:type="dxa"/>
            <w:tcBorders>
              <w:top w:val="single" w:sz="4" w:space="0" w:color="000000"/>
              <w:left w:val="single" w:sz="4" w:space="0" w:color="000000"/>
              <w:bottom w:val="single" w:sz="4" w:space="0" w:color="000000"/>
              <w:right w:val="single" w:sz="4" w:space="0" w:color="000000"/>
            </w:tcBorders>
            <w:hideMark/>
          </w:tcPr>
          <w:p w:rsidR="00A515B0" w:rsidRPr="00D2044C" w:rsidRDefault="00A515B0" w:rsidP="00A515B0">
            <w:pPr>
              <w:jc w:val="center"/>
              <w:rPr>
                <w:b/>
              </w:rPr>
            </w:pPr>
            <w:r w:rsidRPr="00D2044C">
              <w:rPr>
                <w:b/>
              </w:rPr>
              <w:t>Position Title/Role</w:t>
            </w:r>
          </w:p>
        </w:tc>
        <w:tc>
          <w:tcPr>
            <w:tcW w:w="1440" w:type="dxa"/>
            <w:tcBorders>
              <w:top w:val="single" w:sz="4" w:space="0" w:color="000000"/>
              <w:left w:val="single" w:sz="4" w:space="0" w:color="000000"/>
              <w:bottom w:val="single" w:sz="4" w:space="0" w:color="000000"/>
              <w:right w:val="single" w:sz="4" w:space="0" w:color="000000"/>
            </w:tcBorders>
            <w:hideMark/>
          </w:tcPr>
          <w:p w:rsidR="00A515B0" w:rsidRPr="00D2044C" w:rsidRDefault="00A515B0" w:rsidP="00A515B0">
            <w:pPr>
              <w:jc w:val="center"/>
              <w:rPr>
                <w:b/>
              </w:rPr>
            </w:pPr>
            <w:r w:rsidRPr="00D2044C">
              <w:rPr>
                <w:b/>
              </w:rPr>
              <w:t>Hourly Rate or Annual Salary</w:t>
            </w:r>
          </w:p>
        </w:tc>
        <w:tc>
          <w:tcPr>
            <w:tcW w:w="1440" w:type="dxa"/>
            <w:tcBorders>
              <w:top w:val="single" w:sz="4" w:space="0" w:color="000000"/>
              <w:left w:val="single" w:sz="4" w:space="0" w:color="000000"/>
              <w:bottom w:val="single" w:sz="4" w:space="0" w:color="000000"/>
              <w:right w:val="single" w:sz="4" w:space="0" w:color="000000"/>
            </w:tcBorders>
            <w:hideMark/>
          </w:tcPr>
          <w:p w:rsidR="00A515B0" w:rsidRPr="00D2044C" w:rsidRDefault="00A515B0" w:rsidP="00A515B0">
            <w:pPr>
              <w:jc w:val="center"/>
              <w:rPr>
                <w:b/>
              </w:rPr>
            </w:pPr>
            <w:r w:rsidRPr="00D2044C">
              <w:rPr>
                <w:b/>
              </w:rPr>
              <w:t>Total Hours on Grant Project</w:t>
            </w:r>
          </w:p>
        </w:tc>
        <w:tc>
          <w:tcPr>
            <w:tcW w:w="1890" w:type="dxa"/>
            <w:tcBorders>
              <w:top w:val="single" w:sz="4" w:space="0" w:color="000000"/>
              <w:left w:val="single" w:sz="4" w:space="0" w:color="000000"/>
              <w:bottom w:val="single" w:sz="4" w:space="0" w:color="000000"/>
              <w:right w:val="single" w:sz="4" w:space="0" w:color="000000"/>
            </w:tcBorders>
            <w:hideMark/>
          </w:tcPr>
          <w:p w:rsidR="00A515B0" w:rsidRPr="00D2044C" w:rsidRDefault="00A515B0" w:rsidP="00A515B0">
            <w:pPr>
              <w:jc w:val="center"/>
              <w:rPr>
                <w:b/>
                <w:u w:val="single"/>
              </w:rPr>
            </w:pPr>
            <w:r w:rsidRPr="00D2044C">
              <w:rPr>
                <w:b/>
              </w:rPr>
              <w:t xml:space="preserve">Direct </w:t>
            </w:r>
            <w:r w:rsidRPr="00D2044C">
              <w:rPr>
                <w:b/>
                <w:u w:val="single"/>
              </w:rPr>
              <w:t>Personnel</w:t>
            </w:r>
          </w:p>
          <w:p w:rsidR="00A515B0" w:rsidRPr="00D2044C" w:rsidRDefault="00A515B0" w:rsidP="00A515B0">
            <w:pPr>
              <w:jc w:val="center"/>
              <w:rPr>
                <w:b/>
              </w:rPr>
            </w:pPr>
            <w:r w:rsidRPr="00D2044C">
              <w:rPr>
                <w:b/>
                <w:u w:val="single"/>
              </w:rPr>
              <w:t>Cost</w:t>
            </w:r>
            <w:r w:rsidRPr="00D2044C">
              <w:rPr>
                <w:b/>
              </w:rPr>
              <w:t xml:space="preserve"> to be charged to grant</w:t>
            </w:r>
          </w:p>
        </w:tc>
        <w:tc>
          <w:tcPr>
            <w:tcW w:w="1890" w:type="dxa"/>
            <w:tcBorders>
              <w:top w:val="single" w:sz="4" w:space="0" w:color="000000"/>
              <w:left w:val="single" w:sz="4" w:space="0" w:color="000000"/>
              <w:bottom w:val="single" w:sz="4" w:space="0" w:color="000000"/>
              <w:right w:val="single" w:sz="4" w:space="0" w:color="000000"/>
            </w:tcBorders>
            <w:hideMark/>
          </w:tcPr>
          <w:p w:rsidR="00A515B0" w:rsidRPr="00D2044C" w:rsidRDefault="00A515B0" w:rsidP="00A515B0">
            <w:pPr>
              <w:jc w:val="center"/>
              <w:rPr>
                <w:b/>
              </w:rPr>
            </w:pPr>
            <w:r w:rsidRPr="00D2044C">
              <w:rPr>
                <w:b/>
                <w:u w:val="single"/>
              </w:rPr>
              <w:t>Fringe Benefit</w:t>
            </w:r>
          </w:p>
          <w:p w:rsidR="00A515B0" w:rsidRPr="00D2044C" w:rsidRDefault="00A515B0" w:rsidP="00A515B0">
            <w:pPr>
              <w:jc w:val="center"/>
              <w:rPr>
                <w:b/>
              </w:rPr>
            </w:pPr>
            <w:r w:rsidRPr="00D2044C">
              <w:rPr>
                <w:b/>
              </w:rPr>
              <w:t>List % of salary or actual cost by individual</w:t>
            </w:r>
          </w:p>
        </w:tc>
      </w:tr>
      <w:tr w:rsidR="00A515B0" w:rsidTr="00A515B0">
        <w:trPr>
          <w:trHeight w:val="330"/>
        </w:trPr>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rPr>
            </w:pPr>
            <w:r>
              <w:rPr>
                <w:i/>
              </w:rPr>
              <w:t>1</w:t>
            </w:r>
          </w:p>
        </w:tc>
        <w:tc>
          <w:tcPr>
            <w:tcW w:w="23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rPr>
                <w:i/>
              </w:rPr>
            </w:pPr>
            <w:r>
              <w:rPr>
                <w:i/>
              </w:rPr>
              <w:t>Project Manager</w:t>
            </w:r>
          </w:p>
          <w:p w:rsidR="00A515B0" w:rsidRDefault="00A515B0" w:rsidP="00A515B0">
            <w:pPr>
              <w:rPr>
                <w:i/>
              </w:rPr>
            </w:pPr>
            <w:r>
              <w:rPr>
                <w:i/>
              </w:rPr>
              <w:t>(1 year on project at 25% time)</w:t>
            </w:r>
          </w:p>
        </w:tc>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r>
              <w:rPr>
                <w:rFonts w:eastAsia="Batang"/>
                <w:i/>
                <w:lang w:eastAsia="ko-KR"/>
              </w:rPr>
              <w:t>$30/hour</w:t>
            </w:r>
          </w:p>
        </w:tc>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rPr>
            </w:pPr>
            <w:r>
              <w:rPr>
                <w:i/>
              </w:rPr>
              <w:t>520 hours</w:t>
            </w:r>
          </w:p>
        </w:tc>
        <w:tc>
          <w:tcPr>
            <w:tcW w:w="189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r>
              <w:rPr>
                <w:rFonts w:eastAsia="Batang"/>
                <w:i/>
                <w:lang w:eastAsia="ko-KR"/>
              </w:rPr>
              <w:t>$15,600</w:t>
            </w:r>
          </w:p>
        </w:tc>
        <w:tc>
          <w:tcPr>
            <w:tcW w:w="189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r>
              <w:rPr>
                <w:rFonts w:eastAsia="Batang"/>
                <w:i/>
                <w:lang w:eastAsia="ko-KR"/>
              </w:rPr>
              <w:t>35% x $15,600 = $5,460</w:t>
            </w:r>
          </w:p>
        </w:tc>
      </w:tr>
      <w:tr w:rsidR="00A515B0" w:rsidTr="00A515B0">
        <w:trPr>
          <w:trHeight w:val="303"/>
        </w:trPr>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rPr>
            </w:pPr>
            <w:r>
              <w:rPr>
                <w:i/>
              </w:rPr>
              <w:t>1</w:t>
            </w:r>
          </w:p>
        </w:tc>
        <w:tc>
          <w:tcPr>
            <w:tcW w:w="23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rPr>
                <w:i/>
              </w:rPr>
            </w:pPr>
            <w:r>
              <w:rPr>
                <w:i/>
              </w:rPr>
              <w:t>Trainer (1 year on project at 25% time)</w:t>
            </w:r>
          </w:p>
        </w:tc>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r>
              <w:rPr>
                <w:rFonts w:eastAsia="Batang"/>
                <w:i/>
                <w:lang w:eastAsia="ko-KR"/>
              </w:rPr>
              <w:t>$25/hour</w:t>
            </w:r>
          </w:p>
        </w:tc>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rPr>
            </w:pPr>
            <w:r>
              <w:rPr>
                <w:i/>
              </w:rPr>
              <w:t>520 hours</w:t>
            </w:r>
          </w:p>
        </w:tc>
        <w:tc>
          <w:tcPr>
            <w:tcW w:w="189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r>
              <w:rPr>
                <w:rFonts w:eastAsia="Batang"/>
                <w:i/>
                <w:lang w:eastAsia="ko-KR"/>
              </w:rPr>
              <w:t>$13,000</w:t>
            </w:r>
          </w:p>
        </w:tc>
        <w:tc>
          <w:tcPr>
            <w:tcW w:w="189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r>
              <w:rPr>
                <w:rFonts w:eastAsia="Batang"/>
                <w:i/>
                <w:lang w:eastAsia="ko-KR"/>
              </w:rPr>
              <w:t>35% x $13,000 = $4,550</w:t>
            </w:r>
          </w:p>
        </w:tc>
      </w:tr>
      <w:tr w:rsidR="00A515B0" w:rsidTr="00A515B0">
        <w:trPr>
          <w:trHeight w:val="303"/>
        </w:trPr>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rPr>
            </w:pPr>
          </w:p>
        </w:tc>
        <w:tc>
          <w:tcPr>
            <w:tcW w:w="23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rPr>
                <w:i/>
              </w:rPr>
            </w:pPr>
          </w:p>
        </w:tc>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p>
        </w:tc>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rPr>
            </w:pPr>
          </w:p>
        </w:tc>
        <w:tc>
          <w:tcPr>
            <w:tcW w:w="189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p>
        </w:tc>
        <w:tc>
          <w:tcPr>
            <w:tcW w:w="189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p>
        </w:tc>
      </w:tr>
      <w:tr w:rsidR="00A515B0" w:rsidTr="00A515B0">
        <w:trPr>
          <w:trHeight w:val="303"/>
        </w:trPr>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rPr>
            </w:pPr>
          </w:p>
        </w:tc>
        <w:tc>
          <w:tcPr>
            <w:tcW w:w="23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rPr>
                <w:i/>
              </w:rPr>
            </w:pPr>
          </w:p>
        </w:tc>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p>
        </w:tc>
        <w:tc>
          <w:tcPr>
            <w:tcW w:w="144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rPr>
            </w:pPr>
          </w:p>
        </w:tc>
        <w:tc>
          <w:tcPr>
            <w:tcW w:w="189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p>
        </w:tc>
        <w:tc>
          <w:tcPr>
            <w:tcW w:w="189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rFonts w:eastAsia="Batang"/>
                <w:i/>
                <w:lang w:eastAsia="ko-KR"/>
              </w:rPr>
            </w:pPr>
          </w:p>
        </w:tc>
      </w:tr>
      <w:tr w:rsidR="00A515B0" w:rsidTr="00A515B0">
        <w:trPr>
          <w:trHeight w:val="294"/>
        </w:trPr>
        <w:tc>
          <w:tcPr>
            <w:tcW w:w="6660" w:type="dxa"/>
            <w:gridSpan w:val="4"/>
            <w:tcBorders>
              <w:top w:val="single" w:sz="4" w:space="0" w:color="000000"/>
              <w:left w:val="single" w:sz="4" w:space="0" w:color="000000"/>
              <w:bottom w:val="single" w:sz="4" w:space="0" w:color="000000"/>
              <w:right w:val="single" w:sz="4" w:space="0" w:color="000000"/>
            </w:tcBorders>
            <w:shd w:val="clear" w:color="auto" w:fill="EEECE1"/>
            <w:hideMark/>
          </w:tcPr>
          <w:p w:rsidR="00A515B0" w:rsidRDefault="00A515B0" w:rsidP="00A515B0">
            <w:pPr>
              <w:jc w:val="right"/>
              <w:rPr>
                <w:b/>
              </w:rPr>
            </w:pPr>
            <w:r>
              <w:rPr>
                <w:b/>
              </w:rPr>
              <w:t>Total Cost of State Personnel supported by Grant funding</w:t>
            </w:r>
          </w:p>
        </w:tc>
        <w:tc>
          <w:tcPr>
            <w:tcW w:w="1890" w:type="dxa"/>
            <w:tcBorders>
              <w:top w:val="single" w:sz="4" w:space="0" w:color="000000"/>
              <w:left w:val="single" w:sz="4" w:space="0" w:color="000000"/>
              <w:bottom w:val="single" w:sz="4" w:space="0" w:color="000000"/>
              <w:right w:val="single" w:sz="4" w:space="0" w:color="000000"/>
            </w:tcBorders>
            <w:hideMark/>
          </w:tcPr>
          <w:p w:rsidR="00A515B0" w:rsidRPr="00BA41FB" w:rsidRDefault="00A515B0" w:rsidP="00A515B0">
            <w:pPr>
              <w:jc w:val="center"/>
              <w:rPr>
                <w:b/>
                <w:i/>
              </w:rPr>
            </w:pPr>
            <w:r w:rsidRPr="00BA41FB">
              <w:rPr>
                <w:b/>
                <w:i/>
              </w:rPr>
              <w:t>$</w:t>
            </w:r>
            <w:r>
              <w:rPr>
                <w:b/>
                <w:i/>
              </w:rPr>
              <w:t>28</w:t>
            </w:r>
            <w:r w:rsidRPr="00BA41FB">
              <w:rPr>
                <w:b/>
                <w:i/>
              </w:rPr>
              <w:t>,600</w:t>
            </w:r>
          </w:p>
        </w:tc>
        <w:tc>
          <w:tcPr>
            <w:tcW w:w="1890" w:type="dxa"/>
            <w:tcBorders>
              <w:top w:val="single" w:sz="4" w:space="0" w:color="000000"/>
              <w:left w:val="single" w:sz="4" w:space="0" w:color="000000"/>
              <w:bottom w:val="single" w:sz="4" w:space="0" w:color="000000"/>
              <w:right w:val="single" w:sz="4" w:space="0" w:color="000000"/>
            </w:tcBorders>
            <w:hideMark/>
          </w:tcPr>
          <w:p w:rsidR="00A515B0" w:rsidRPr="00BA41FB" w:rsidRDefault="00A515B0" w:rsidP="00A515B0">
            <w:pPr>
              <w:jc w:val="center"/>
              <w:rPr>
                <w:b/>
                <w:i/>
              </w:rPr>
            </w:pPr>
            <w:r w:rsidRPr="00BA41FB">
              <w:rPr>
                <w:b/>
                <w:i/>
              </w:rPr>
              <w:t>$</w:t>
            </w:r>
            <w:r>
              <w:rPr>
                <w:b/>
                <w:i/>
              </w:rPr>
              <w:t>10,010</w:t>
            </w:r>
          </w:p>
        </w:tc>
      </w:tr>
      <w:tr w:rsidR="00A515B0" w:rsidTr="00A515B0">
        <w:trPr>
          <w:trHeight w:val="294"/>
        </w:trPr>
        <w:tc>
          <w:tcPr>
            <w:tcW w:w="6660" w:type="dxa"/>
            <w:gridSpan w:val="4"/>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right"/>
              <w:rPr>
                <w:b/>
                <w:i/>
              </w:rPr>
            </w:pPr>
            <w:r>
              <w:rPr>
                <w:b/>
                <w:i/>
                <w:highlight w:val="yellow"/>
              </w:rPr>
              <w:t>Enter Totals on Form SF-424A as noted</w:t>
            </w:r>
          </w:p>
        </w:tc>
        <w:tc>
          <w:tcPr>
            <w:tcW w:w="189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b/>
                <w:i/>
                <w:highlight w:val="yellow"/>
              </w:rPr>
            </w:pPr>
            <w:r>
              <w:rPr>
                <w:b/>
                <w:i/>
                <w:highlight w:val="yellow"/>
              </w:rPr>
              <w:t>Section B. Line 6a</w:t>
            </w:r>
          </w:p>
        </w:tc>
        <w:tc>
          <w:tcPr>
            <w:tcW w:w="189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b/>
                <w:i/>
                <w:highlight w:val="yellow"/>
              </w:rPr>
            </w:pPr>
            <w:r>
              <w:rPr>
                <w:b/>
                <w:i/>
                <w:highlight w:val="yellow"/>
              </w:rPr>
              <w:t>Section B. Line 6b</w:t>
            </w:r>
          </w:p>
        </w:tc>
      </w:tr>
    </w:tbl>
    <w:p w:rsidR="00A515B0" w:rsidRDefault="00A515B0" w:rsidP="00A515B0">
      <w:pPr>
        <w:ind w:left="180"/>
        <w:rPr>
          <w:b/>
        </w:rPr>
      </w:pPr>
      <w:r>
        <w:rPr>
          <w:b/>
        </w:rPr>
        <w:t xml:space="preserve">Comments: </w:t>
      </w:r>
    </w:p>
    <w:p w:rsidR="00A515B0" w:rsidRDefault="00A515B0" w:rsidP="00A515B0">
      <w:pPr>
        <w:ind w:left="18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9576"/>
      </w:tblGrid>
      <w:tr w:rsidR="00A515B0" w:rsidTr="00A515B0">
        <w:tc>
          <w:tcPr>
            <w:tcW w:w="9576" w:type="dxa"/>
            <w:shd w:val="clear" w:color="auto" w:fill="EAF1DD"/>
          </w:tcPr>
          <w:p w:rsidR="00A515B0" w:rsidRPr="00635F1C" w:rsidRDefault="00A515B0" w:rsidP="00A515B0">
            <w:pPr>
              <w:pStyle w:val="ListParagraph"/>
              <w:autoSpaceDE w:val="0"/>
              <w:autoSpaceDN w:val="0"/>
              <w:adjustRightInd w:val="0"/>
              <w:spacing w:after="120"/>
              <w:ind w:left="450" w:hanging="450"/>
              <w:contextualSpacing w:val="0"/>
              <w:rPr>
                <w:i/>
              </w:rPr>
            </w:pPr>
            <w:r w:rsidRPr="00635F1C">
              <w:rPr>
                <w:b/>
              </w:rPr>
              <w:lastRenderedPageBreak/>
              <w:t xml:space="preserve">6c.   Travel Costs (SF-424A, Section B, Line 6c).  </w:t>
            </w:r>
            <w:r w:rsidRPr="00635F1C">
              <w:rPr>
                <w:i/>
              </w:rPr>
              <w:t>Enter estimated travel costs required for project staff, such as travel to training sites or project meetings.  You may erase sample information and expand, as needed, to enter your project estimates for travel.</w:t>
            </w:r>
          </w:p>
          <w:p w:rsidR="00A515B0" w:rsidRPr="00635F1C" w:rsidRDefault="00A515B0" w:rsidP="00A515B0">
            <w:pPr>
              <w:pStyle w:val="ListParagraph"/>
              <w:autoSpaceDE w:val="0"/>
              <w:autoSpaceDN w:val="0"/>
              <w:adjustRightInd w:val="0"/>
              <w:spacing w:after="120"/>
              <w:ind w:left="450"/>
              <w:contextualSpacing w:val="0"/>
              <w:rPr>
                <w:b/>
              </w:rPr>
            </w:pPr>
            <w:r w:rsidRPr="00635F1C">
              <w:rPr>
                <w:b/>
                <w:i/>
              </w:rPr>
              <w:t>Important:</w:t>
            </w:r>
            <w:r w:rsidRPr="00635F1C">
              <w:t xml:space="preserve"> </w:t>
            </w:r>
            <w:r w:rsidRPr="00635F1C">
              <w:rPr>
                <w:i/>
              </w:rPr>
              <w:t xml:space="preserve">Travel costs for contractors should be included in their Contract for Services and entered in the Contractual costs section (question #6f) of Appendix C. Do not report contractor travel costs in this section.  </w:t>
            </w:r>
          </w:p>
        </w:tc>
      </w:tr>
    </w:tbl>
    <w:p w:rsidR="00A515B0" w:rsidRPr="00165E27" w:rsidRDefault="00A515B0" w:rsidP="00A515B0">
      <w:pPr>
        <w:rPr>
          <w:b/>
        </w:rPr>
      </w:pPr>
    </w:p>
    <w:tbl>
      <w:tblPr>
        <w:tblW w:w="10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3"/>
        <w:gridCol w:w="3235"/>
        <w:gridCol w:w="1068"/>
        <w:gridCol w:w="1272"/>
        <w:gridCol w:w="1647"/>
      </w:tblGrid>
      <w:tr w:rsidR="00A515B0" w:rsidRPr="00F820CE" w:rsidTr="00A515B0">
        <w:trPr>
          <w:trHeight w:val="288"/>
        </w:trPr>
        <w:tc>
          <w:tcPr>
            <w:tcW w:w="10125" w:type="dxa"/>
            <w:gridSpan w:val="5"/>
            <w:tcBorders>
              <w:bottom w:val="single" w:sz="2" w:space="0" w:color="000000"/>
            </w:tcBorders>
            <w:hideMark/>
          </w:tcPr>
          <w:p w:rsidR="00A515B0" w:rsidRPr="00361612" w:rsidRDefault="00A515B0" w:rsidP="00A515B0">
            <w:pPr>
              <w:jc w:val="center"/>
              <w:rPr>
                <w:i/>
                <w:iCs/>
                <w:sz w:val="20"/>
                <w:szCs w:val="20"/>
              </w:rPr>
            </w:pPr>
            <w:r w:rsidRPr="00361612">
              <w:rPr>
                <w:i/>
                <w:sz w:val="20"/>
                <w:szCs w:val="20"/>
              </w:rPr>
              <w:t>Sample Travel Cost Breakdown</w:t>
            </w:r>
          </w:p>
        </w:tc>
      </w:tr>
      <w:tr w:rsidR="00A515B0" w:rsidRPr="00D2044C" w:rsidTr="00A515B0">
        <w:trPr>
          <w:trHeight w:val="569"/>
        </w:trPr>
        <w:tc>
          <w:tcPr>
            <w:tcW w:w="2903"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b/>
              </w:rPr>
            </w:pPr>
            <w:r w:rsidRPr="00361612">
              <w:rPr>
                <w:b/>
              </w:rPr>
              <w:t>Name(s) or Position(s) Traveling &amp; Purpose</w:t>
            </w:r>
          </w:p>
        </w:tc>
        <w:tc>
          <w:tcPr>
            <w:tcW w:w="3235"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b/>
              </w:rPr>
            </w:pPr>
            <w:r w:rsidRPr="00361612">
              <w:rPr>
                <w:b/>
              </w:rPr>
              <w:t>Type of Expense</w:t>
            </w:r>
          </w:p>
        </w:tc>
        <w:tc>
          <w:tcPr>
            <w:tcW w:w="1068"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b/>
              </w:rPr>
            </w:pPr>
            <w:r w:rsidRPr="00361612">
              <w:rPr>
                <w:b/>
              </w:rPr>
              <w:t>Quantity</w:t>
            </w:r>
          </w:p>
        </w:tc>
        <w:tc>
          <w:tcPr>
            <w:tcW w:w="1272"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b/>
              </w:rPr>
            </w:pPr>
            <w:r w:rsidRPr="00361612">
              <w:rPr>
                <w:b/>
              </w:rPr>
              <w:t>Unit Rate</w:t>
            </w:r>
          </w:p>
        </w:tc>
        <w:tc>
          <w:tcPr>
            <w:tcW w:w="1647"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b/>
              </w:rPr>
            </w:pPr>
            <w:r w:rsidRPr="00361612">
              <w:rPr>
                <w:b/>
              </w:rPr>
              <w:t>Line Total</w:t>
            </w:r>
          </w:p>
        </w:tc>
      </w:tr>
      <w:tr w:rsidR="00A515B0" w:rsidRPr="00F820CE" w:rsidTr="00A515B0">
        <w:trPr>
          <w:trHeight w:val="132"/>
        </w:trPr>
        <w:tc>
          <w:tcPr>
            <w:tcW w:w="2903"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sz w:val="20"/>
                <w:szCs w:val="20"/>
              </w:rPr>
            </w:pPr>
            <w:r w:rsidRPr="00361612">
              <w:rPr>
                <w:sz w:val="20"/>
                <w:szCs w:val="20"/>
              </w:rPr>
              <w:t>(</w:t>
            </w:r>
            <w:r w:rsidRPr="00361612">
              <w:rPr>
                <w:i/>
                <w:sz w:val="20"/>
                <w:szCs w:val="20"/>
              </w:rPr>
              <w:t>Example) Trainer traveling to deliver 3 one-day regionally based  direct certification training classes for LEA staff</w:t>
            </w:r>
          </w:p>
        </w:tc>
        <w:tc>
          <w:tcPr>
            <w:tcW w:w="3235"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sz w:val="20"/>
                <w:szCs w:val="20"/>
              </w:rPr>
            </w:pPr>
            <w:r w:rsidRPr="00361612">
              <w:rPr>
                <w:sz w:val="20"/>
                <w:szCs w:val="20"/>
              </w:rPr>
              <w:t>Mode of Travel</w:t>
            </w:r>
            <w:r w:rsidRPr="00361612">
              <w:rPr>
                <w:i/>
                <w:sz w:val="20"/>
                <w:szCs w:val="20"/>
              </w:rPr>
              <w:t>: Rental of car (unlimited mileage) for 6 days (1 day travel plus 1 day training for each session)</w:t>
            </w:r>
          </w:p>
        </w:tc>
        <w:tc>
          <w:tcPr>
            <w:tcW w:w="106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color w:val="000000"/>
                <w:sz w:val="20"/>
                <w:szCs w:val="20"/>
              </w:rPr>
            </w:pPr>
            <w:r w:rsidRPr="00361612">
              <w:rPr>
                <w:i/>
                <w:sz w:val="20"/>
                <w:szCs w:val="20"/>
              </w:rPr>
              <w:t>6 days</w:t>
            </w:r>
          </w:p>
        </w:tc>
        <w:tc>
          <w:tcPr>
            <w:tcW w:w="1272"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$60/day</w:t>
            </w:r>
          </w:p>
        </w:tc>
        <w:tc>
          <w:tcPr>
            <w:tcW w:w="1647"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$360</w:t>
            </w:r>
          </w:p>
        </w:tc>
      </w:tr>
      <w:tr w:rsidR="00A515B0" w:rsidRPr="00B22170" w:rsidTr="00A515B0">
        <w:trPr>
          <w:trHeight w:val="186"/>
        </w:trPr>
        <w:tc>
          <w:tcPr>
            <w:tcW w:w="2903"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rPr>
                <w:i/>
                <w:sz w:val="20"/>
                <w:szCs w:val="20"/>
              </w:rPr>
            </w:pPr>
            <w:r w:rsidRPr="00361612">
              <w:rPr>
                <w:i/>
                <w:sz w:val="20"/>
                <w:szCs w:val="20"/>
              </w:rPr>
              <w:t>same</w:t>
            </w:r>
          </w:p>
        </w:tc>
        <w:tc>
          <w:tcPr>
            <w:tcW w:w="3235"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rPr>
                <w:i/>
                <w:sz w:val="20"/>
                <w:szCs w:val="20"/>
              </w:rPr>
            </w:pPr>
            <w:r w:rsidRPr="00361612">
              <w:rPr>
                <w:i/>
                <w:sz w:val="20"/>
                <w:szCs w:val="20"/>
              </w:rPr>
              <w:t>Meal and/or Per Diem Expenses</w:t>
            </w:r>
          </w:p>
        </w:tc>
        <w:tc>
          <w:tcPr>
            <w:tcW w:w="106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6 days</w:t>
            </w:r>
          </w:p>
        </w:tc>
        <w:tc>
          <w:tcPr>
            <w:tcW w:w="1272"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$50/day</w:t>
            </w:r>
          </w:p>
        </w:tc>
        <w:tc>
          <w:tcPr>
            <w:tcW w:w="1647"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$300</w:t>
            </w:r>
          </w:p>
        </w:tc>
      </w:tr>
      <w:tr w:rsidR="00A515B0" w:rsidRPr="00B22170" w:rsidTr="00A515B0">
        <w:trPr>
          <w:trHeight w:val="231"/>
        </w:trPr>
        <w:tc>
          <w:tcPr>
            <w:tcW w:w="2903"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rPr>
                <w:i/>
                <w:sz w:val="20"/>
                <w:szCs w:val="20"/>
              </w:rPr>
            </w:pPr>
            <w:r w:rsidRPr="00361612">
              <w:rPr>
                <w:i/>
                <w:sz w:val="20"/>
                <w:szCs w:val="20"/>
              </w:rPr>
              <w:t>same</w:t>
            </w:r>
          </w:p>
        </w:tc>
        <w:tc>
          <w:tcPr>
            <w:tcW w:w="3235"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rPr>
                <w:i/>
                <w:sz w:val="20"/>
                <w:szCs w:val="20"/>
              </w:rPr>
            </w:pPr>
            <w:r w:rsidRPr="00361612">
              <w:rPr>
                <w:i/>
                <w:sz w:val="20"/>
                <w:szCs w:val="20"/>
              </w:rPr>
              <w:t>Lodging Expenses</w:t>
            </w:r>
          </w:p>
        </w:tc>
        <w:tc>
          <w:tcPr>
            <w:tcW w:w="106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3 nights</w:t>
            </w:r>
          </w:p>
        </w:tc>
        <w:tc>
          <w:tcPr>
            <w:tcW w:w="1272"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$100/night</w:t>
            </w:r>
          </w:p>
        </w:tc>
        <w:tc>
          <w:tcPr>
            <w:tcW w:w="1647"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$300</w:t>
            </w:r>
          </w:p>
        </w:tc>
      </w:tr>
      <w:tr w:rsidR="00A515B0" w:rsidRPr="00B22170" w:rsidTr="00A515B0">
        <w:trPr>
          <w:trHeight w:val="231"/>
        </w:trPr>
        <w:tc>
          <w:tcPr>
            <w:tcW w:w="2903"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rPr>
                <w:i/>
                <w:sz w:val="20"/>
                <w:szCs w:val="20"/>
              </w:rPr>
            </w:pPr>
          </w:p>
        </w:tc>
        <w:tc>
          <w:tcPr>
            <w:tcW w:w="3235"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rPr>
                <w:i/>
                <w:sz w:val="20"/>
                <w:szCs w:val="20"/>
              </w:rPr>
            </w:pPr>
          </w:p>
        </w:tc>
        <w:tc>
          <w:tcPr>
            <w:tcW w:w="106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p>
        </w:tc>
        <w:tc>
          <w:tcPr>
            <w:tcW w:w="1272"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p>
        </w:tc>
        <w:tc>
          <w:tcPr>
            <w:tcW w:w="1647"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p>
        </w:tc>
      </w:tr>
      <w:tr w:rsidR="00A515B0" w:rsidRPr="00F820CE" w:rsidTr="00A515B0">
        <w:trPr>
          <w:trHeight w:val="231"/>
        </w:trPr>
        <w:tc>
          <w:tcPr>
            <w:tcW w:w="8478" w:type="dxa"/>
            <w:gridSpan w:val="4"/>
            <w:tcBorders>
              <w:top w:val="single" w:sz="2" w:space="0" w:color="000000"/>
              <w:left w:val="single" w:sz="2" w:space="0" w:color="000000"/>
              <w:bottom w:val="single" w:sz="2" w:space="0" w:color="000000"/>
              <w:right w:val="single" w:sz="2" w:space="0" w:color="000000"/>
            </w:tcBorders>
            <w:shd w:val="clear" w:color="auto" w:fill="EEECE1"/>
            <w:hideMark/>
          </w:tcPr>
          <w:p w:rsidR="00A515B0" w:rsidRPr="00361612" w:rsidRDefault="00A515B0" w:rsidP="00A515B0">
            <w:pPr>
              <w:jc w:val="right"/>
              <w:rPr>
                <w:b/>
                <w:i/>
                <w:sz w:val="20"/>
                <w:szCs w:val="20"/>
              </w:rPr>
            </w:pPr>
            <w:r w:rsidRPr="00361612">
              <w:rPr>
                <w:b/>
                <w:i/>
                <w:sz w:val="20"/>
                <w:szCs w:val="20"/>
              </w:rPr>
              <w:t>Total for Travel</w:t>
            </w:r>
          </w:p>
        </w:tc>
        <w:tc>
          <w:tcPr>
            <w:tcW w:w="1647"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b/>
                <w:i/>
                <w:sz w:val="20"/>
                <w:szCs w:val="20"/>
              </w:rPr>
            </w:pPr>
            <w:r w:rsidRPr="00361612">
              <w:rPr>
                <w:b/>
                <w:i/>
                <w:sz w:val="20"/>
                <w:szCs w:val="20"/>
              </w:rPr>
              <w:t>$960</w:t>
            </w:r>
          </w:p>
        </w:tc>
      </w:tr>
      <w:tr w:rsidR="00A515B0" w:rsidRPr="00F820CE" w:rsidTr="00A515B0">
        <w:trPr>
          <w:trHeight w:val="294"/>
        </w:trPr>
        <w:tc>
          <w:tcPr>
            <w:tcW w:w="8478" w:type="dxa"/>
            <w:gridSpan w:val="4"/>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right"/>
              <w:rPr>
                <w:sz w:val="20"/>
                <w:szCs w:val="20"/>
                <w:highlight w:val="yellow"/>
              </w:rPr>
            </w:pPr>
            <w:r w:rsidRPr="00361612">
              <w:rPr>
                <w:b/>
                <w:i/>
                <w:highlight w:val="yellow"/>
              </w:rPr>
              <w:t>Enter Total on Form SF-424A as noted</w:t>
            </w:r>
          </w:p>
        </w:tc>
        <w:tc>
          <w:tcPr>
            <w:tcW w:w="1647"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b/>
                <w:i/>
                <w:sz w:val="20"/>
                <w:szCs w:val="20"/>
              </w:rPr>
            </w:pPr>
            <w:r w:rsidRPr="00361612">
              <w:rPr>
                <w:b/>
                <w:i/>
                <w:sz w:val="20"/>
                <w:szCs w:val="20"/>
                <w:highlight w:val="yellow"/>
              </w:rPr>
              <w:t>Section B. Line 6c</w:t>
            </w:r>
          </w:p>
        </w:tc>
      </w:tr>
    </w:tbl>
    <w:p w:rsidR="00A515B0" w:rsidRDefault="00A515B0" w:rsidP="00A515B0">
      <w:pPr>
        <w:pStyle w:val="ListParagraph"/>
        <w:autoSpaceDE w:val="0"/>
        <w:autoSpaceDN w:val="0"/>
        <w:adjustRightInd w:val="0"/>
        <w:spacing w:after="120"/>
        <w:ind w:left="360" w:hanging="360"/>
      </w:pPr>
      <w:r>
        <w:t>Comments:</w:t>
      </w:r>
    </w:p>
    <w:p w:rsidR="00A515B0" w:rsidRDefault="00A515B0" w:rsidP="00A515B0">
      <w:pPr>
        <w:pStyle w:val="ListParagraph"/>
        <w:autoSpaceDE w:val="0"/>
        <w:autoSpaceDN w:val="0"/>
        <w:adjustRightInd w:val="0"/>
        <w:spacing w:after="120"/>
        <w:ind w:left="360" w:hanging="360"/>
      </w:pPr>
    </w:p>
    <w:p w:rsidR="00A515B0" w:rsidRDefault="00A515B0" w:rsidP="00A515B0">
      <w:pPr>
        <w:pStyle w:val="ListParagraph"/>
        <w:autoSpaceDE w:val="0"/>
        <w:autoSpaceDN w:val="0"/>
        <w:adjustRightInd w:val="0"/>
        <w:spacing w:after="120"/>
        <w:ind w:left="360" w:hanging="360"/>
      </w:pPr>
    </w:p>
    <w:p w:rsidR="00A515B0" w:rsidRDefault="00A515B0" w:rsidP="00A515B0">
      <w:pPr>
        <w:pStyle w:val="ListParagraph"/>
        <w:autoSpaceDE w:val="0"/>
        <w:autoSpaceDN w:val="0"/>
        <w:adjustRightInd w:val="0"/>
        <w:spacing w:after="120"/>
        <w:ind w:left="360" w:hanging="360"/>
      </w:pPr>
    </w:p>
    <w:p w:rsidR="00A515B0" w:rsidRDefault="00A515B0" w:rsidP="00A515B0">
      <w:pPr>
        <w:pStyle w:val="ListParagraph"/>
        <w:autoSpaceDE w:val="0"/>
        <w:autoSpaceDN w:val="0"/>
        <w:adjustRightInd w:val="0"/>
        <w:spacing w:after="120"/>
        <w:ind w:left="360" w:hanging="360"/>
      </w:pPr>
    </w:p>
    <w:p w:rsidR="00A515B0" w:rsidRDefault="00A515B0">
      <w:r>
        <w:br w:type="page"/>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9558"/>
      </w:tblGrid>
      <w:tr w:rsidR="00A515B0" w:rsidTr="00A515B0">
        <w:tc>
          <w:tcPr>
            <w:tcW w:w="9558" w:type="dxa"/>
            <w:shd w:val="clear" w:color="auto" w:fill="EAF1DD"/>
          </w:tcPr>
          <w:p w:rsidR="00A515B0" w:rsidRPr="00635F1C" w:rsidRDefault="00A515B0" w:rsidP="00A515B0">
            <w:pPr>
              <w:pStyle w:val="ListParagraph"/>
              <w:autoSpaceDE w:val="0"/>
              <w:autoSpaceDN w:val="0"/>
              <w:adjustRightInd w:val="0"/>
              <w:spacing w:after="120"/>
              <w:ind w:left="360" w:hanging="360"/>
              <w:contextualSpacing w:val="0"/>
            </w:pPr>
            <w:r w:rsidRPr="00635F1C">
              <w:rPr>
                <w:b/>
              </w:rPr>
              <w:lastRenderedPageBreak/>
              <w:t>6d</w:t>
            </w:r>
            <w:r w:rsidRPr="00635F1C">
              <w:t xml:space="preserve">. </w:t>
            </w:r>
            <w:r w:rsidRPr="00635F1C">
              <w:rPr>
                <w:b/>
              </w:rPr>
              <w:t>Equipment Costs.  (SF-424A, Section B, Line 6d).</w:t>
            </w:r>
            <w:r w:rsidRPr="00635F1C">
              <w:t xml:space="preserve">  </w:t>
            </w:r>
            <w:r w:rsidRPr="00635F1C">
              <w:rPr>
                <w:i/>
              </w:rPr>
              <w:t>Provide estimated costs for all hardware and other equipment items costing $5,000 or more.  (Equipment items costing less than $5,000 should be listed as supplies in 6e or as Other in 6h). Costs reported as equipment should be consistent with OMB, State and local policies for capital costs. You may erase sample information and expand, as needed, to enter your project estimates for equipment.</w:t>
            </w:r>
          </w:p>
        </w:tc>
      </w:tr>
    </w:tbl>
    <w:p w:rsidR="00A515B0" w:rsidRDefault="00A515B0" w:rsidP="00A515B0">
      <w:pPr>
        <w:pStyle w:val="ListParagraph"/>
        <w:autoSpaceDE w:val="0"/>
        <w:autoSpaceDN w:val="0"/>
        <w:adjustRightInd w:val="0"/>
        <w:ind w:left="360" w:hanging="360"/>
        <w:contextualSpacing w:val="0"/>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5645"/>
        <w:gridCol w:w="1260"/>
        <w:gridCol w:w="1620"/>
        <w:gridCol w:w="1526"/>
        <w:gridCol w:w="14"/>
      </w:tblGrid>
      <w:tr w:rsidR="00A515B0" w:rsidTr="00A515B0">
        <w:trPr>
          <w:gridAfter w:val="1"/>
          <w:wAfter w:w="14" w:type="dxa"/>
          <w:cantSplit/>
          <w:trHeight w:val="288"/>
          <w:jc w:val="center"/>
        </w:trPr>
        <w:tc>
          <w:tcPr>
            <w:tcW w:w="10051" w:type="dxa"/>
            <w:gridSpan w:val="4"/>
            <w:tcBorders>
              <w:top w:val="single" w:sz="4" w:space="0" w:color="auto"/>
              <w:left w:val="single" w:sz="4" w:space="0" w:color="auto"/>
              <w:bottom w:val="single" w:sz="4" w:space="0" w:color="auto"/>
              <w:right w:val="single" w:sz="4" w:space="0" w:color="auto"/>
            </w:tcBorders>
            <w:vAlign w:val="center"/>
            <w:hideMark/>
          </w:tcPr>
          <w:p w:rsidR="00A515B0" w:rsidRDefault="00A515B0" w:rsidP="00A515B0">
            <w:pPr>
              <w:jc w:val="center"/>
              <w:rPr>
                <w:i/>
                <w:sz w:val="20"/>
                <w:szCs w:val="20"/>
              </w:rPr>
            </w:pPr>
            <w:r>
              <w:rPr>
                <w:i/>
                <w:sz w:val="20"/>
                <w:szCs w:val="20"/>
              </w:rPr>
              <w:t>Sample Hardware/Software/Equipment Cost Breakdown</w:t>
            </w:r>
          </w:p>
        </w:tc>
      </w:tr>
      <w:tr w:rsidR="00A515B0" w:rsidRPr="00D2044C" w:rsidTr="00A515B0">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A515B0" w:rsidRPr="00D2044C" w:rsidRDefault="00A515B0" w:rsidP="00A515B0">
            <w:pPr>
              <w:rPr>
                <w:b/>
                <w:color w:val="000000"/>
              </w:rPr>
            </w:pPr>
            <w:r w:rsidRPr="00D2044C">
              <w:rPr>
                <w:b/>
                <w:color w:val="000000"/>
              </w:rPr>
              <w:t>Item of Equipment</w:t>
            </w:r>
          </w:p>
        </w:tc>
        <w:tc>
          <w:tcPr>
            <w:tcW w:w="1260" w:type="dxa"/>
            <w:tcBorders>
              <w:top w:val="single" w:sz="4" w:space="0" w:color="auto"/>
              <w:left w:val="single" w:sz="4" w:space="0" w:color="auto"/>
              <w:bottom w:val="single" w:sz="4" w:space="0" w:color="auto"/>
              <w:right w:val="single" w:sz="4" w:space="0" w:color="auto"/>
            </w:tcBorders>
            <w:vAlign w:val="center"/>
            <w:hideMark/>
          </w:tcPr>
          <w:p w:rsidR="00A515B0" w:rsidRPr="00D2044C" w:rsidRDefault="00A515B0" w:rsidP="00A515B0">
            <w:pPr>
              <w:jc w:val="center"/>
              <w:rPr>
                <w:b/>
                <w:color w:val="000000"/>
              </w:rPr>
            </w:pPr>
            <w:r w:rsidRPr="00D2044C">
              <w:rPr>
                <w:b/>
                <w:color w:val="000000"/>
              </w:rPr>
              <w:t>Quantity</w:t>
            </w:r>
          </w:p>
        </w:tc>
        <w:tc>
          <w:tcPr>
            <w:tcW w:w="1620"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A515B0" w:rsidRPr="00D2044C" w:rsidRDefault="00A515B0" w:rsidP="00A515B0">
            <w:pPr>
              <w:jc w:val="center"/>
              <w:rPr>
                <w:b/>
              </w:rPr>
            </w:pPr>
            <w:r w:rsidRPr="00D2044C">
              <w:rPr>
                <w:b/>
              </w:rPr>
              <w:t>Cost per Item</w:t>
            </w:r>
          </w:p>
        </w:tc>
        <w:tc>
          <w:tcPr>
            <w:tcW w:w="1526"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A515B0" w:rsidRPr="00D2044C" w:rsidRDefault="00A515B0" w:rsidP="00A515B0">
            <w:pPr>
              <w:jc w:val="center"/>
              <w:rPr>
                <w:b/>
              </w:rPr>
            </w:pPr>
            <w:r w:rsidRPr="00D2044C">
              <w:rPr>
                <w:b/>
              </w:rPr>
              <w:t>Total Cost</w:t>
            </w:r>
          </w:p>
        </w:tc>
      </w:tr>
      <w:tr w:rsidR="00A515B0" w:rsidTr="00A515B0">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A515B0" w:rsidRDefault="00A515B0" w:rsidP="00A515B0">
            <w:pPr>
              <w:rPr>
                <w:i/>
                <w:color w:val="000000"/>
                <w:sz w:val="20"/>
                <w:szCs w:val="20"/>
              </w:rPr>
            </w:pPr>
            <w:r>
              <w:rPr>
                <w:i/>
                <w:color w:val="000000"/>
                <w:sz w:val="20"/>
                <w:szCs w:val="20"/>
              </w:rPr>
              <w:t>Server (describe type, size and purpose)</w:t>
            </w:r>
          </w:p>
        </w:tc>
        <w:tc>
          <w:tcPr>
            <w:tcW w:w="1260" w:type="dxa"/>
            <w:tcBorders>
              <w:top w:val="single" w:sz="4" w:space="0" w:color="auto"/>
              <w:left w:val="single" w:sz="4" w:space="0" w:color="auto"/>
              <w:bottom w:val="single" w:sz="4" w:space="0" w:color="auto"/>
              <w:right w:val="single" w:sz="4" w:space="0" w:color="auto"/>
            </w:tcBorders>
            <w:vAlign w:val="center"/>
            <w:hideMark/>
          </w:tcPr>
          <w:p w:rsidR="00A515B0" w:rsidRDefault="00A515B0" w:rsidP="00A515B0">
            <w:pPr>
              <w:jc w:val="center"/>
              <w:rPr>
                <w:i/>
                <w:color w:val="000000"/>
                <w:sz w:val="20"/>
                <w:szCs w:val="20"/>
              </w:rPr>
            </w:pPr>
            <w:r>
              <w:rPr>
                <w:i/>
                <w:color w:val="000000"/>
                <w:sz w:val="20"/>
                <w:szCs w:val="20"/>
              </w:rPr>
              <w:t>1</w:t>
            </w:r>
          </w:p>
        </w:tc>
        <w:tc>
          <w:tcPr>
            <w:tcW w:w="1620"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A515B0" w:rsidRDefault="00A515B0" w:rsidP="00A515B0">
            <w:pPr>
              <w:jc w:val="center"/>
              <w:rPr>
                <w:i/>
                <w:sz w:val="20"/>
                <w:szCs w:val="20"/>
              </w:rPr>
            </w:pPr>
            <w:r>
              <w:rPr>
                <w:i/>
                <w:sz w:val="20"/>
                <w:szCs w:val="20"/>
              </w:rPr>
              <w:t>$7,000</w:t>
            </w:r>
          </w:p>
        </w:tc>
        <w:tc>
          <w:tcPr>
            <w:tcW w:w="1526"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A515B0" w:rsidRDefault="00A515B0" w:rsidP="00A515B0">
            <w:pPr>
              <w:jc w:val="center"/>
              <w:rPr>
                <w:i/>
                <w:sz w:val="20"/>
                <w:szCs w:val="20"/>
              </w:rPr>
            </w:pPr>
            <w:r>
              <w:rPr>
                <w:i/>
                <w:sz w:val="20"/>
                <w:szCs w:val="20"/>
              </w:rPr>
              <w:t>$7,000</w:t>
            </w:r>
          </w:p>
        </w:tc>
      </w:tr>
      <w:tr w:rsidR="00A515B0" w:rsidTr="00A515B0">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A515B0" w:rsidRDefault="00A515B0" w:rsidP="00A515B0">
            <w:pPr>
              <w:rPr>
                <w: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A515B0" w:rsidRDefault="00A515B0" w:rsidP="00A515B0">
            <w:pPr>
              <w:jc w:val="center"/>
              <w:rPr>
                <w: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A515B0" w:rsidRDefault="00A515B0" w:rsidP="00A515B0">
            <w:pPr>
              <w:jc w:val="center"/>
              <w:rPr>
                <w:i/>
                <w:sz w:val="20"/>
                <w:szCs w:val="20"/>
              </w:rPr>
            </w:pPr>
          </w:p>
        </w:tc>
        <w:tc>
          <w:tcPr>
            <w:tcW w:w="1526"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A515B0" w:rsidRDefault="00A515B0" w:rsidP="00A515B0">
            <w:pPr>
              <w:jc w:val="center"/>
              <w:rPr>
                <w:i/>
                <w:sz w:val="20"/>
                <w:szCs w:val="20"/>
              </w:rPr>
            </w:pPr>
          </w:p>
        </w:tc>
      </w:tr>
      <w:tr w:rsidR="00A515B0" w:rsidTr="00A515B0">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A515B0" w:rsidRDefault="00A515B0" w:rsidP="00A515B0">
            <w:pPr>
              <w:rPr>
                <w: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A515B0" w:rsidRDefault="00A515B0" w:rsidP="00A515B0">
            <w:pPr>
              <w:jc w:val="center"/>
              <w:rPr>
                <w:i/>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A515B0" w:rsidRDefault="00A515B0" w:rsidP="00A515B0">
            <w:pPr>
              <w:jc w:val="center"/>
              <w:rPr>
                <w:i/>
                <w:sz w:val="20"/>
                <w:szCs w:val="20"/>
              </w:rPr>
            </w:pPr>
          </w:p>
        </w:tc>
        <w:tc>
          <w:tcPr>
            <w:tcW w:w="1526"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A515B0" w:rsidRDefault="00A515B0" w:rsidP="00A515B0">
            <w:pPr>
              <w:jc w:val="center"/>
              <w:rPr>
                <w:i/>
                <w:sz w:val="20"/>
                <w:szCs w:val="20"/>
              </w:rPr>
            </w:pPr>
          </w:p>
        </w:tc>
      </w:tr>
      <w:tr w:rsidR="00A515B0" w:rsidTr="00A515B0">
        <w:trPr>
          <w:gridAfter w:val="1"/>
          <w:wAfter w:w="14" w:type="dxa"/>
          <w:cantSplit/>
          <w:trHeight w:val="244"/>
          <w:jc w:val="center"/>
        </w:trPr>
        <w:tc>
          <w:tcPr>
            <w:tcW w:w="8525"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A515B0" w:rsidRPr="00BA41FB" w:rsidRDefault="00A515B0" w:rsidP="00A515B0">
            <w:pPr>
              <w:jc w:val="right"/>
              <w:rPr>
                <w:b/>
                <w:i/>
                <w:sz w:val="20"/>
                <w:szCs w:val="20"/>
              </w:rPr>
            </w:pPr>
            <w:r w:rsidRPr="00BA41FB">
              <w:rPr>
                <w:b/>
                <w:i/>
                <w:sz w:val="20"/>
                <w:szCs w:val="20"/>
              </w:rPr>
              <w:t>Equipment Total</w:t>
            </w:r>
          </w:p>
        </w:tc>
        <w:tc>
          <w:tcPr>
            <w:tcW w:w="1526"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A515B0" w:rsidRDefault="00A515B0" w:rsidP="00A515B0">
            <w:pPr>
              <w:jc w:val="center"/>
              <w:rPr>
                <w:b/>
                <w:i/>
                <w:sz w:val="20"/>
                <w:szCs w:val="20"/>
              </w:rPr>
            </w:pPr>
            <w:r>
              <w:rPr>
                <w:b/>
                <w:i/>
                <w:sz w:val="20"/>
                <w:szCs w:val="20"/>
              </w:rPr>
              <w:t>$7,000</w:t>
            </w:r>
          </w:p>
        </w:tc>
      </w:tr>
      <w:tr w:rsidR="00A515B0" w:rsidTr="00A515B0">
        <w:trPr>
          <w:trHeight w:val="294"/>
          <w:jc w:val="center"/>
        </w:trPr>
        <w:tc>
          <w:tcPr>
            <w:tcW w:w="852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515B0" w:rsidRPr="00F820CE" w:rsidRDefault="00A515B0" w:rsidP="00A515B0">
            <w:pPr>
              <w:jc w:val="right"/>
              <w:rPr>
                <w:sz w:val="20"/>
                <w:szCs w:val="20"/>
                <w:highlight w:val="yellow"/>
              </w:rPr>
            </w:pPr>
            <w:r>
              <w:rPr>
                <w:b/>
                <w:i/>
                <w:highlight w:val="yellow"/>
              </w:rPr>
              <w:t>Enter Total on Form SF-424A as noted</w:t>
            </w:r>
          </w:p>
        </w:tc>
        <w:tc>
          <w:tcPr>
            <w:tcW w:w="154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515B0" w:rsidRPr="000414DA" w:rsidRDefault="00A515B0" w:rsidP="00A515B0">
            <w:pPr>
              <w:jc w:val="center"/>
              <w:rPr>
                <w:b/>
                <w:i/>
                <w:sz w:val="20"/>
                <w:szCs w:val="20"/>
              </w:rPr>
            </w:pPr>
            <w:r w:rsidRPr="000414DA">
              <w:rPr>
                <w:b/>
                <w:i/>
                <w:sz w:val="20"/>
                <w:szCs w:val="20"/>
                <w:highlight w:val="yellow"/>
              </w:rPr>
              <w:t>Section B. Line 6</w:t>
            </w:r>
            <w:r>
              <w:rPr>
                <w:b/>
                <w:i/>
                <w:sz w:val="20"/>
                <w:szCs w:val="20"/>
              </w:rPr>
              <w:t>d</w:t>
            </w:r>
          </w:p>
        </w:tc>
      </w:tr>
    </w:tbl>
    <w:p w:rsidR="00A515B0" w:rsidRDefault="00A515B0" w:rsidP="00A515B0">
      <w:pPr>
        <w:pStyle w:val="ListParagraph"/>
        <w:autoSpaceDE w:val="0"/>
        <w:autoSpaceDN w:val="0"/>
        <w:adjustRightInd w:val="0"/>
        <w:spacing w:after="120"/>
        <w:ind w:left="360" w:hanging="360"/>
      </w:pPr>
      <w:r>
        <w:t>Comments:</w:t>
      </w:r>
    </w:p>
    <w:p w:rsidR="00A515B0" w:rsidRDefault="00A515B0" w:rsidP="00A515B0">
      <w:pPr>
        <w:pStyle w:val="ListParagraph"/>
        <w:autoSpaceDE w:val="0"/>
        <w:autoSpaceDN w:val="0"/>
        <w:adjustRightInd w:val="0"/>
        <w:spacing w:after="120"/>
        <w:ind w:left="360" w:hanging="360"/>
      </w:pPr>
    </w:p>
    <w:p w:rsidR="00A515B0" w:rsidRDefault="00A515B0" w:rsidP="00A515B0">
      <w:pPr>
        <w:pStyle w:val="ListParagraph"/>
        <w:autoSpaceDE w:val="0"/>
        <w:autoSpaceDN w:val="0"/>
        <w:adjustRightInd w:val="0"/>
        <w:spacing w:after="120"/>
        <w:ind w:left="360" w:hanging="360"/>
      </w:pPr>
    </w:p>
    <w:p w:rsidR="00A515B0" w:rsidRDefault="00A515B0" w:rsidP="00A515B0">
      <w:r>
        <w:br w:type="page"/>
      </w: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0620"/>
      </w:tblGrid>
      <w:tr w:rsidR="00A515B0" w:rsidTr="00A515B0">
        <w:tc>
          <w:tcPr>
            <w:tcW w:w="10620" w:type="dxa"/>
            <w:tcBorders>
              <w:top w:val="single" w:sz="12" w:space="0" w:color="auto"/>
              <w:left w:val="single" w:sz="12" w:space="0" w:color="auto"/>
              <w:bottom w:val="single" w:sz="12" w:space="0" w:color="auto"/>
              <w:right w:val="single" w:sz="12" w:space="0" w:color="auto"/>
            </w:tcBorders>
            <w:shd w:val="clear" w:color="auto" w:fill="EAF1DD"/>
          </w:tcPr>
          <w:p w:rsidR="00A515B0" w:rsidRPr="00635F1C" w:rsidRDefault="00A515B0" w:rsidP="00A515B0">
            <w:pPr>
              <w:pStyle w:val="ListParagraph"/>
              <w:autoSpaceDE w:val="0"/>
              <w:autoSpaceDN w:val="0"/>
              <w:adjustRightInd w:val="0"/>
              <w:spacing w:after="120"/>
              <w:ind w:left="360" w:hanging="360"/>
              <w:contextualSpacing w:val="0"/>
              <w:rPr>
                <w:b/>
              </w:rPr>
            </w:pPr>
            <w:r w:rsidRPr="00635F1C">
              <w:rPr>
                <w:b/>
              </w:rPr>
              <w:lastRenderedPageBreak/>
              <w:t>6e. Costs for Supplies. (SF-424A, Section B, Line 6e).</w:t>
            </w:r>
            <w:r w:rsidRPr="00635F1C">
              <w:t xml:space="preserve">  </w:t>
            </w:r>
            <w:r w:rsidRPr="00635F1C">
              <w:rPr>
                <w:b/>
              </w:rPr>
              <w:t xml:space="preserve"> </w:t>
            </w:r>
            <w:r w:rsidRPr="00635F1C">
              <w:rPr>
                <w:i/>
              </w:rPr>
              <w:t>Provide the estimated cost for all supplies. Costs reported as supplies should be consistent with OMB, State and local policies.  You may erase sample information and expand, as needed, to enter your project estimates for supplies.</w:t>
            </w:r>
          </w:p>
        </w:tc>
      </w:tr>
    </w:tbl>
    <w:p w:rsidR="00A515B0" w:rsidRDefault="00A515B0" w:rsidP="00A515B0">
      <w:pPr>
        <w:ind w:left="-180"/>
      </w:pP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3372"/>
        <w:gridCol w:w="1170"/>
        <w:gridCol w:w="1398"/>
        <w:gridCol w:w="1710"/>
      </w:tblGrid>
      <w:tr w:rsidR="00A515B0" w:rsidTr="00A515B0">
        <w:trPr>
          <w:trHeight w:val="386"/>
        </w:trPr>
        <w:tc>
          <w:tcPr>
            <w:tcW w:w="10620" w:type="dxa"/>
            <w:gridSpan w:val="5"/>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sz w:val="20"/>
                <w:szCs w:val="20"/>
              </w:rPr>
            </w:pPr>
            <w:r>
              <w:rPr>
                <w:i/>
                <w:sz w:val="20"/>
                <w:szCs w:val="20"/>
              </w:rPr>
              <w:t>Sample Supply Cost Breakdown</w:t>
            </w:r>
          </w:p>
        </w:tc>
      </w:tr>
      <w:tr w:rsidR="00A515B0" w:rsidRPr="00D2044C" w:rsidTr="00A515B0">
        <w:trPr>
          <w:trHeight w:val="348"/>
        </w:trPr>
        <w:tc>
          <w:tcPr>
            <w:tcW w:w="2970" w:type="dxa"/>
            <w:tcBorders>
              <w:top w:val="single" w:sz="4" w:space="0" w:color="000000"/>
              <w:left w:val="single" w:sz="4" w:space="0" w:color="000000"/>
              <w:bottom w:val="single" w:sz="4" w:space="0" w:color="000000"/>
              <w:right w:val="single" w:sz="4" w:space="0" w:color="000000"/>
            </w:tcBorders>
            <w:hideMark/>
          </w:tcPr>
          <w:p w:rsidR="00A515B0" w:rsidRPr="00D2044C" w:rsidRDefault="00A515B0" w:rsidP="00A515B0">
            <w:pPr>
              <w:jc w:val="center"/>
              <w:rPr>
                <w:b/>
              </w:rPr>
            </w:pPr>
            <w:r w:rsidRPr="00D2044C">
              <w:rPr>
                <w:b/>
              </w:rPr>
              <w:t>Supply Items</w:t>
            </w:r>
          </w:p>
        </w:tc>
        <w:tc>
          <w:tcPr>
            <w:tcW w:w="3372" w:type="dxa"/>
            <w:tcBorders>
              <w:top w:val="single" w:sz="4" w:space="0" w:color="000000"/>
              <w:left w:val="single" w:sz="4" w:space="0" w:color="000000"/>
              <w:bottom w:val="single" w:sz="4" w:space="0" w:color="000000"/>
              <w:right w:val="single" w:sz="4" w:space="0" w:color="000000"/>
            </w:tcBorders>
            <w:hideMark/>
          </w:tcPr>
          <w:p w:rsidR="00A515B0" w:rsidRPr="00D2044C" w:rsidRDefault="00A515B0" w:rsidP="00A515B0">
            <w:pPr>
              <w:jc w:val="center"/>
              <w:rPr>
                <w:b/>
              </w:rPr>
            </w:pPr>
            <w:r w:rsidRPr="00D2044C">
              <w:rPr>
                <w:b/>
              </w:rPr>
              <w:t>Purpose</w:t>
            </w:r>
          </w:p>
        </w:tc>
        <w:tc>
          <w:tcPr>
            <w:tcW w:w="1170" w:type="dxa"/>
            <w:tcBorders>
              <w:top w:val="single" w:sz="4" w:space="0" w:color="000000"/>
              <w:left w:val="single" w:sz="4" w:space="0" w:color="000000"/>
              <w:bottom w:val="single" w:sz="4" w:space="0" w:color="000000"/>
              <w:right w:val="single" w:sz="4" w:space="0" w:color="000000"/>
            </w:tcBorders>
            <w:hideMark/>
          </w:tcPr>
          <w:p w:rsidR="00A515B0" w:rsidRPr="00D2044C" w:rsidRDefault="00A515B0" w:rsidP="00A515B0">
            <w:pPr>
              <w:jc w:val="center"/>
              <w:rPr>
                <w:b/>
              </w:rPr>
            </w:pPr>
            <w:r w:rsidRPr="00D2044C">
              <w:rPr>
                <w:b/>
              </w:rPr>
              <w:t>Quantity</w:t>
            </w:r>
          </w:p>
        </w:tc>
        <w:tc>
          <w:tcPr>
            <w:tcW w:w="1398" w:type="dxa"/>
            <w:tcBorders>
              <w:top w:val="single" w:sz="4" w:space="0" w:color="000000"/>
              <w:left w:val="single" w:sz="4" w:space="0" w:color="000000"/>
              <w:bottom w:val="single" w:sz="4" w:space="0" w:color="000000"/>
              <w:right w:val="single" w:sz="4" w:space="0" w:color="000000"/>
            </w:tcBorders>
            <w:hideMark/>
          </w:tcPr>
          <w:p w:rsidR="00A515B0" w:rsidRPr="00D2044C" w:rsidRDefault="00A515B0" w:rsidP="00A515B0">
            <w:pPr>
              <w:jc w:val="center"/>
              <w:rPr>
                <w:b/>
              </w:rPr>
            </w:pPr>
            <w:r w:rsidRPr="00D2044C">
              <w:rPr>
                <w:b/>
              </w:rPr>
              <w:t>Unit Rate</w:t>
            </w:r>
          </w:p>
        </w:tc>
        <w:tc>
          <w:tcPr>
            <w:tcW w:w="1710" w:type="dxa"/>
            <w:tcBorders>
              <w:top w:val="single" w:sz="4" w:space="0" w:color="000000"/>
              <w:left w:val="single" w:sz="4" w:space="0" w:color="000000"/>
              <w:bottom w:val="single" w:sz="4" w:space="0" w:color="000000"/>
              <w:right w:val="single" w:sz="4" w:space="0" w:color="000000"/>
            </w:tcBorders>
            <w:hideMark/>
          </w:tcPr>
          <w:p w:rsidR="00A515B0" w:rsidRPr="00D2044C" w:rsidRDefault="00A515B0" w:rsidP="00A515B0">
            <w:pPr>
              <w:jc w:val="center"/>
              <w:rPr>
                <w:b/>
              </w:rPr>
            </w:pPr>
            <w:r w:rsidRPr="00D2044C">
              <w:rPr>
                <w:b/>
              </w:rPr>
              <w:t>Line Total</w:t>
            </w:r>
          </w:p>
        </w:tc>
      </w:tr>
      <w:tr w:rsidR="00A515B0" w:rsidTr="00A515B0">
        <w:trPr>
          <w:trHeight w:val="132"/>
        </w:trPr>
        <w:tc>
          <w:tcPr>
            <w:tcW w:w="297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rPr>
                <w:sz w:val="20"/>
                <w:szCs w:val="20"/>
              </w:rPr>
            </w:pPr>
            <w:r>
              <w:rPr>
                <w:i/>
                <w:sz w:val="20"/>
                <w:szCs w:val="20"/>
              </w:rPr>
              <w:t xml:space="preserve">Notebooks for Workbook materials </w:t>
            </w:r>
          </w:p>
        </w:tc>
        <w:tc>
          <w:tcPr>
            <w:tcW w:w="3372"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rPr>
                <w:i/>
                <w:sz w:val="20"/>
                <w:szCs w:val="20"/>
              </w:rPr>
            </w:pPr>
            <w:r>
              <w:rPr>
                <w:i/>
                <w:sz w:val="20"/>
                <w:szCs w:val="20"/>
              </w:rPr>
              <w:t xml:space="preserve">Hardcopies for Training </w:t>
            </w:r>
          </w:p>
        </w:tc>
        <w:tc>
          <w:tcPr>
            <w:tcW w:w="117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color w:val="000000"/>
                <w:sz w:val="20"/>
                <w:szCs w:val="20"/>
              </w:rPr>
            </w:pPr>
            <w:r>
              <w:rPr>
                <w:i/>
                <w:sz w:val="20"/>
                <w:szCs w:val="20"/>
              </w:rPr>
              <w:t>200 copies</w:t>
            </w:r>
          </w:p>
        </w:tc>
        <w:tc>
          <w:tcPr>
            <w:tcW w:w="1398"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sz w:val="20"/>
                <w:szCs w:val="20"/>
              </w:rPr>
            </w:pPr>
            <w:r>
              <w:rPr>
                <w:i/>
                <w:sz w:val="20"/>
                <w:szCs w:val="20"/>
              </w:rPr>
              <w:t>$5/</w:t>
            </w:r>
            <w:proofErr w:type="spellStart"/>
            <w:r>
              <w:rPr>
                <w:i/>
                <w:sz w:val="20"/>
                <w:szCs w:val="20"/>
              </w:rPr>
              <w:t>ea</w:t>
            </w:r>
            <w:proofErr w:type="spellEnd"/>
          </w:p>
        </w:tc>
        <w:tc>
          <w:tcPr>
            <w:tcW w:w="1710" w:type="dxa"/>
            <w:tcBorders>
              <w:top w:val="single" w:sz="4" w:space="0" w:color="000000"/>
              <w:left w:val="single" w:sz="4" w:space="0" w:color="000000"/>
              <w:bottom w:val="single" w:sz="4" w:space="0" w:color="000000"/>
              <w:right w:val="single" w:sz="4" w:space="0" w:color="000000"/>
            </w:tcBorders>
            <w:hideMark/>
          </w:tcPr>
          <w:p w:rsidR="00A515B0" w:rsidRDefault="00A515B0" w:rsidP="00A515B0">
            <w:pPr>
              <w:jc w:val="center"/>
              <w:rPr>
                <w:i/>
                <w:sz w:val="20"/>
                <w:szCs w:val="20"/>
              </w:rPr>
            </w:pPr>
            <w:r>
              <w:rPr>
                <w:i/>
                <w:sz w:val="20"/>
                <w:szCs w:val="20"/>
              </w:rPr>
              <w:t>$1,000</w:t>
            </w:r>
          </w:p>
        </w:tc>
      </w:tr>
      <w:tr w:rsidR="00A515B0" w:rsidRPr="0071694D" w:rsidTr="00A515B0">
        <w:trPr>
          <w:trHeight w:val="132"/>
        </w:trPr>
        <w:tc>
          <w:tcPr>
            <w:tcW w:w="2970" w:type="dxa"/>
            <w:tcBorders>
              <w:top w:val="single" w:sz="4" w:space="0" w:color="000000"/>
              <w:left w:val="single" w:sz="4" w:space="0" w:color="000000"/>
              <w:bottom w:val="single" w:sz="4" w:space="0" w:color="000000"/>
              <w:right w:val="single" w:sz="4" w:space="0" w:color="000000"/>
            </w:tcBorders>
          </w:tcPr>
          <w:p w:rsidR="00A515B0" w:rsidRPr="0071694D" w:rsidRDefault="00A515B0" w:rsidP="00A515B0">
            <w:pPr>
              <w:rPr>
                <w:i/>
                <w:sz w:val="20"/>
                <w:szCs w:val="20"/>
              </w:rPr>
            </w:pPr>
            <w:r w:rsidRPr="0071694D">
              <w:rPr>
                <w:i/>
                <w:sz w:val="20"/>
                <w:szCs w:val="20"/>
              </w:rPr>
              <w:t>Laptop</w:t>
            </w:r>
            <w:r>
              <w:rPr>
                <w:i/>
                <w:sz w:val="20"/>
                <w:szCs w:val="20"/>
              </w:rPr>
              <w:t xml:space="preserve"> </w:t>
            </w:r>
          </w:p>
        </w:tc>
        <w:tc>
          <w:tcPr>
            <w:tcW w:w="3372" w:type="dxa"/>
            <w:tcBorders>
              <w:top w:val="single" w:sz="4" w:space="0" w:color="000000"/>
              <w:left w:val="single" w:sz="4" w:space="0" w:color="000000"/>
              <w:bottom w:val="single" w:sz="4" w:space="0" w:color="000000"/>
              <w:right w:val="single" w:sz="4" w:space="0" w:color="000000"/>
            </w:tcBorders>
          </w:tcPr>
          <w:p w:rsidR="00A515B0" w:rsidRPr="0071694D" w:rsidRDefault="00A515B0" w:rsidP="00A515B0">
            <w:pPr>
              <w:rPr>
                <w:i/>
                <w:sz w:val="20"/>
                <w:szCs w:val="20"/>
              </w:rPr>
            </w:pPr>
            <w:r>
              <w:rPr>
                <w:i/>
                <w:sz w:val="20"/>
                <w:szCs w:val="20"/>
              </w:rPr>
              <w:t xml:space="preserve"> Trainers to use in LEA training and for testing software</w:t>
            </w:r>
          </w:p>
        </w:tc>
        <w:tc>
          <w:tcPr>
            <w:tcW w:w="1170" w:type="dxa"/>
            <w:tcBorders>
              <w:top w:val="single" w:sz="4" w:space="0" w:color="000000"/>
              <w:left w:val="single" w:sz="4" w:space="0" w:color="000000"/>
              <w:bottom w:val="single" w:sz="4" w:space="0" w:color="000000"/>
              <w:right w:val="single" w:sz="4" w:space="0" w:color="000000"/>
            </w:tcBorders>
          </w:tcPr>
          <w:p w:rsidR="00A515B0" w:rsidRPr="0071694D" w:rsidRDefault="00A515B0" w:rsidP="00A515B0">
            <w:pPr>
              <w:jc w:val="center"/>
              <w:rPr>
                <w:i/>
                <w:sz w:val="20"/>
                <w:szCs w:val="20"/>
              </w:rPr>
            </w:pPr>
            <w:r>
              <w:rPr>
                <w:i/>
                <w:sz w:val="20"/>
                <w:szCs w:val="20"/>
              </w:rPr>
              <w:t>1</w:t>
            </w:r>
          </w:p>
        </w:tc>
        <w:tc>
          <w:tcPr>
            <w:tcW w:w="1398" w:type="dxa"/>
            <w:tcBorders>
              <w:top w:val="single" w:sz="4" w:space="0" w:color="000000"/>
              <w:left w:val="single" w:sz="4" w:space="0" w:color="000000"/>
              <w:bottom w:val="single" w:sz="4" w:space="0" w:color="000000"/>
              <w:right w:val="single" w:sz="4" w:space="0" w:color="000000"/>
            </w:tcBorders>
          </w:tcPr>
          <w:p w:rsidR="00A515B0" w:rsidRPr="0071694D" w:rsidRDefault="00A515B0" w:rsidP="00A515B0">
            <w:pPr>
              <w:jc w:val="center"/>
              <w:rPr>
                <w:i/>
                <w:sz w:val="20"/>
                <w:szCs w:val="20"/>
              </w:rPr>
            </w:pPr>
            <w:r>
              <w:rPr>
                <w:i/>
                <w:sz w:val="20"/>
                <w:szCs w:val="20"/>
              </w:rPr>
              <w:t>$1,500</w:t>
            </w:r>
          </w:p>
        </w:tc>
        <w:tc>
          <w:tcPr>
            <w:tcW w:w="1710" w:type="dxa"/>
            <w:tcBorders>
              <w:top w:val="single" w:sz="4" w:space="0" w:color="000000"/>
              <w:left w:val="single" w:sz="4" w:space="0" w:color="000000"/>
              <w:bottom w:val="single" w:sz="4" w:space="0" w:color="000000"/>
              <w:right w:val="single" w:sz="4" w:space="0" w:color="000000"/>
            </w:tcBorders>
          </w:tcPr>
          <w:p w:rsidR="00A515B0" w:rsidRPr="0071694D" w:rsidRDefault="00A515B0" w:rsidP="00A515B0">
            <w:pPr>
              <w:jc w:val="center"/>
              <w:rPr>
                <w:i/>
                <w:sz w:val="20"/>
                <w:szCs w:val="20"/>
              </w:rPr>
            </w:pPr>
            <w:r>
              <w:rPr>
                <w:i/>
                <w:sz w:val="20"/>
                <w:szCs w:val="20"/>
              </w:rPr>
              <w:t>$1,500</w:t>
            </w:r>
          </w:p>
        </w:tc>
      </w:tr>
      <w:tr w:rsidR="00A515B0" w:rsidRPr="0071694D" w:rsidTr="00A515B0">
        <w:trPr>
          <w:trHeight w:val="132"/>
        </w:trPr>
        <w:tc>
          <w:tcPr>
            <w:tcW w:w="2970" w:type="dxa"/>
            <w:tcBorders>
              <w:top w:val="single" w:sz="4" w:space="0" w:color="000000"/>
              <w:left w:val="single" w:sz="4" w:space="0" w:color="000000"/>
              <w:bottom w:val="single" w:sz="4" w:space="0" w:color="000000"/>
              <w:right w:val="single" w:sz="4" w:space="0" w:color="000000"/>
            </w:tcBorders>
          </w:tcPr>
          <w:p w:rsidR="00A515B0" w:rsidRDefault="00A515B0" w:rsidP="00A515B0">
            <w:pPr>
              <w:rPr>
                <w:i/>
                <w:color w:val="000000"/>
                <w:sz w:val="20"/>
                <w:szCs w:val="20"/>
              </w:rPr>
            </w:pPr>
          </w:p>
        </w:tc>
        <w:tc>
          <w:tcPr>
            <w:tcW w:w="3372" w:type="dxa"/>
            <w:tcBorders>
              <w:top w:val="single" w:sz="4" w:space="0" w:color="000000"/>
              <w:left w:val="single" w:sz="4" w:space="0" w:color="000000"/>
              <w:bottom w:val="single" w:sz="4" w:space="0" w:color="000000"/>
              <w:right w:val="single" w:sz="4" w:space="0" w:color="000000"/>
            </w:tcBorders>
          </w:tcPr>
          <w:p w:rsidR="00A515B0" w:rsidRDefault="00A515B0" w:rsidP="00A515B0">
            <w:pPr>
              <w:rPr>
                <w:i/>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A515B0" w:rsidRPr="0071694D" w:rsidRDefault="00A515B0" w:rsidP="00A515B0">
            <w:pPr>
              <w:jc w:val="center"/>
              <w:rPr>
                <w:i/>
                <w:sz w:val="20"/>
                <w:szCs w:val="20"/>
              </w:rPr>
            </w:pPr>
          </w:p>
        </w:tc>
        <w:tc>
          <w:tcPr>
            <w:tcW w:w="1398" w:type="dxa"/>
            <w:tcBorders>
              <w:top w:val="single" w:sz="4" w:space="0" w:color="000000"/>
              <w:left w:val="single" w:sz="4" w:space="0" w:color="000000"/>
              <w:bottom w:val="single" w:sz="4" w:space="0" w:color="000000"/>
              <w:right w:val="single" w:sz="4" w:space="0" w:color="000000"/>
            </w:tcBorders>
          </w:tcPr>
          <w:p w:rsidR="00A515B0" w:rsidRPr="0071694D" w:rsidRDefault="00A515B0" w:rsidP="00A515B0">
            <w:pPr>
              <w:jc w:val="center"/>
              <w:rPr>
                <w:i/>
                <w:sz w:val="20"/>
                <w:szCs w:val="20"/>
              </w:rPr>
            </w:pPr>
          </w:p>
        </w:tc>
        <w:tc>
          <w:tcPr>
            <w:tcW w:w="1710" w:type="dxa"/>
            <w:tcBorders>
              <w:top w:val="single" w:sz="4" w:space="0" w:color="000000"/>
              <w:left w:val="single" w:sz="4" w:space="0" w:color="000000"/>
              <w:bottom w:val="single" w:sz="4" w:space="0" w:color="000000"/>
              <w:right w:val="single" w:sz="4" w:space="0" w:color="000000"/>
            </w:tcBorders>
          </w:tcPr>
          <w:p w:rsidR="00A515B0" w:rsidRPr="0071694D" w:rsidRDefault="00A515B0" w:rsidP="00A515B0">
            <w:pPr>
              <w:jc w:val="center"/>
              <w:rPr>
                <w:i/>
                <w:sz w:val="20"/>
                <w:szCs w:val="20"/>
              </w:rPr>
            </w:pPr>
          </w:p>
        </w:tc>
      </w:tr>
      <w:tr w:rsidR="00A515B0" w:rsidRPr="0071694D" w:rsidTr="00A515B0">
        <w:trPr>
          <w:trHeight w:val="132"/>
        </w:trPr>
        <w:tc>
          <w:tcPr>
            <w:tcW w:w="2970" w:type="dxa"/>
            <w:tcBorders>
              <w:top w:val="single" w:sz="4" w:space="0" w:color="000000"/>
              <w:left w:val="single" w:sz="4" w:space="0" w:color="000000"/>
              <w:bottom w:val="single" w:sz="4" w:space="0" w:color="000000"/>
              <w:right w:val="single" w:sz="4" w:space="0" w:color="000000"/>
            </w:tcBorders>
          </w:tcPr>
          <w:p w:rsidR="00A515B0" w:rsidRDefault="00A515B0" w:rsidP="00A515B0">
            <w:pPr>
              <w:rPr>
                <w:i/>
                <w:color w:val="000000"/>
                <w:sz w:val="20"/>
                <w:szCs w:val="20"/>
              </w:rPr>
            </w:pPr>
          </w:p>
        </w:tc>
        <w:tc>
          <w:tcPr>
            <w:tcW w:w="3372" w:type="dxa"/>
            <w:tcBorders>
              <w:top w:val="single" w:sz="4" w:space="0" w:color="000000"/>
              <w:left w:val="single" w:sz="4" w:space="0" w:color="000000"/>
              <w:bottom w:val="single" w:sz="4" w:space="0" w:color="000000"/>
              <w:right w:val="single" w:sz="4" w:space="0" w:color="000000"/>
            </w:tcBorders>
          </w:tcPr>
          <w:p w:rsidR="00A515B0" w:rsidRDefault="00A515B0" w:rsidP="00A515B0">
            <w:pPr>
              <w:rPr>
                <w:i/>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tcPr>
          <w:p w:rsidR="00A515B0" w:rsidRPr="0071694D" w:rsidRDefault="00A515B0" w:rsidP="00A515B0">
            <w:pPr>
              <w:jc w:val="center"/>
              <w:rPr>
                <w:i/>
                <w:sz w:val="20"/>
                <w:szCs w:val="20"/>
              </w:rPr>
            </w:pPr>
          </w:p>
        </w:tc>
        <w:tc>
          <w:tcPr>
            <w:tcW w:w="1398" w:type="dxa"/>
            <w:tcBorders>
              <w:top w:val="single" w:sz="4" w:space="0" w:color="000000"/>
              <w:left w:val="single" w:sz="4" w:space="0" w:color="000000"/>
              <w:bottom w:val="single" w:sz="4" w:space="0" w:color="000000"/>
              <w:right w:val="single" w:sz="4" w:space="0" w:color="000000"/>
            </w:tcBorders>
          </w:tcPr>
          <w:p w:rsidR="00A515B0" w:rsidRPr="0071694D" w:rsidRDefault="00A515B0" w:rsidP="00A515B0">
            <w:pPr>
              <w:jc w:val="center"/>
              <w:rPr>
                <w:i/>
                <w:sz w:val="20"/>
                <w:szCs w:val="20"/>
              </w:rPr>
            </w:pPr>
          </w:p>
        </w:tc>
        <w:tc>
          <w:tcPr>
            <w:tcW w:w="1710" w:type="dxa"/>
            <w:tcBorders>
              <w:top w:val="single" w:sz="4" w:space="0" w:color="000000"/>
              <w:left w:val="single" w:sz="4" w:space="0" w:color="000000"/>
              <w:bottom w:val="single" w:sz="4" w:space="0" w:color="000000"/>
              <w:right w:val="single" w:sz="4" w:space="0" w:color="000000"/>
            </w:tcBorders>
          </w:tcPr>
          <w:p w:rsidR="00A515B0" w:rsidRPr="0071694D" w:rsidRDefault="00A515B0" w:rsidP="00A515B0">
            <w:pPr>
              <w:jc w:val="center"/>
              <w:rPr>
                <w:i/>
                <w:sz w:val="20"/>
                <w:szCs w:val="20"/>
              </w:rPr>
            </w:pPr>
          </w:p>
        </w:tc>
      </w:tr>
      <w:tr w:rsidR="00A515B0" w:rsidRPr="0071694D" w:rsidTr="00A515B0">
        <w:trPr>
          <w:trHeight w:val="132"/>
        </w:trPr>
        <w:tc>
          <w:tcPr>
            <w:tcW w:w="8910" w:type="dxa"/>
            <w:gridSpan w:val="4"/>
            <w:tcBorders>
              <w:top w:val="single" w:sz="4" w:space="0" w:color="000000"/>
              <w:left w:val="single" w:sz="4" w:space="0" w:color="000000"/>
              <w:bottom w:val="single" w:sz="4" w:space="0" w:color="000000"/>
              <w:right w:val="single" w:sz="4" w:space="0" w:color="000000"/>
            </w:tcBorders>
          </w:tcPr>
          <w:p w:rsidR="00A515B0" w:rsidRPr="00BA41FB" w:rsidRDefault="00A515B0" w:rsidP="00A515B0">
            <w:pPr>
              <w:jc w:val="right"/>
              <w:rPr>
                <w:b/>
                <w:i/>
                <w:sz w:val="20"/>
                <w:szCs w:val="20"/>
              </w:rPr>
            </w:pPr>
            <w:r w:rsidRPr="00BA41FB">
              <w:rPr>
                <w:b/>
                <w:i/>
                <w:sz w:val="20"/>
                <w:szCs w:val="20"/>
              </w:rPr>
              <w:t>Total for Supplies</w:t>
            </w:r>
          </w:p>
        </w:tc>
        <w:tc>
          <w:tcPr>
            <w:tcW w:w="1710" w:type="dxa"/>
            <w:tcBorders>
              <w:top w:val="single" w:sz="4" w:space="0" w:color="000000"/>
              <w:left w:val="single" w:sz="4" w:space="0" w:color="000000"/>
              <w:bottom w:val="single" w:sz="4" w:space="0" w:color="000000"/>
              <w:right w:val="single" w:sz="4" w:space="0" w:color="000000"/>
            </w:tcBorders>
          </w:tcPr>
          <w:p w:rsidR="00A515B0" w:rsidRPr="00BA41FB" w:rsidRDefault="00A515B0" w:rsidP="00A515B0">
            <w:pPr>
              <w:jc w:val="center"/>
              <w:rPr>
                <w:b/>
                <w:i/>
                <w:sz w:val="20"/>
                <w:szCs w:val="20"/>
              </w:rPr>
            </w:pPr>
            <w:r w:rsidRPr="00BA41FB">
              <w:rPr>
                <w:b/>
                <w:i/>
                <w:sz w:val="20"/>
                <w:szCs w:val="20"/>
              </w:rPr>
              <w:t>$</w:t>
            </w:r>
            <w:r>
              <w:rPr>
                <w:b/>
                <w:i/>
                <w:sz w:val="20"/>
                <w:szCs w:val="20"/>
              </w:rPr>
              <w:t>2</w:t>
            </w:r>
            <w:r w:rsidRPr="00BA41FB">
              <w:rPr>
                <w:b/>
                <w:i/>
                <w:sz w:val="20"/>
                <w:szCs w:val="20"/>
              </w:rPr>
              <w:t>,</w:t>
            </w:r>
            <w:r>
              <w:rPr>
                <w:b/>
                <w:i/>
                <w:sz w:val="20"/>
                <w:szCs w:val="20"/>
              </w:rPr>
              <w:t>5</w:t>
            </w:r>
            <w:r w:rsidRPr="00BA41FB">
              <w:rPr>
                <w:b/>
                <w:i/>
                <w:sz w:val="20"/>
                <w:szCs w:val="20"/>
              </w:rPr>
              <w:t>00</w:t>
            </w:r>
          </w:p>
        </w:tc>
      </w:tr>
      <w:tr w:rsidR="00A515B0" w:rsidRPr="0071694D" w:rsidTr="00A515B0">
        <w:trPr>
          <w:trHeight w:val="132"/>
        </w:trPr>
        <w:tc>
          <w:tcPr>
            <w:tcW w:w="8910" w:type="dxa"/>
            <w:gridSpan w:val="4"/>
            <w:tcBorders>
              <w:top w:val="single" w:sz="4" w:space="0" w:color="000000"/>
              <w:left w:val="single" w:sz="4" w:space="0" w:color="000000"/>
              <w:bottom w:val="single" w:sz="4" w:space="0" w:color="000000"/>
              <w:right w:val="single" w:sz="4" w:space="0" w:color="000000"/>
            </w:tcBorders>
            <w:vAlign w:val="center"/>
          </w:tcPr>
          <w:p w:rsidR="00A515B0" w:rsidRPr="00F820CE" w:rsidRDefault="00A515B0" w:rsidP="00A515B0">
            <w:pPr>
              <w:jc w:val="right"/>
              <w:rPr>
                <w:sz w:val="20"/>
                <w:szCs w:val="20"/>
                <w:highlight w:val="yellow"/>
              </w:rPr>
            </w:pPr>
            <w:r>
              <w:rPr>
                <w:b/>
                <w:i/>
                <w:highlight w:val="yellow"/>
              </w:rPr>
              <w:t>Enter Total on Form SF-424A as noted</w:t>
            </w:r>
          </w:p>
        </w:tc>
        <w:tc>
          <w:tcPr>
            <w:tcW w:w="1710" w:type="dxa"/>
            <w:tcBorders>
              <w:top w:val="single" w:sz="4" w:space="0" w:color="000000"/>
              <w:left w:val="single" w:sz="4" w:space="0" w:color="000000"/>
              <w:bottom w:val="single" w:sz="4" w:space="0" w:color="000000"/>
              <w:right w:val="single" w:sz="4" w:space="0" w:color="000000"/>
            </w:tcBorders>
            <w:vAlign w:val="center"/>
          </w:tcPr>
          <w:p w:rsidR="00A515B0" w:rsidRPr="000414DA" w:rsidRDefault="00A515B0" w:rsidP="00A515B0">
            <w:pPr>
              <w:jc w:val="center"/>
              <w:rPr>
                <w:b/>
                <w:i/>
                <w:sz w:val="20"/>
                <w:szCs w:val="20"/>
              </w:rPr>
            </w:pPr>
            <w:r w:rsidRPr="000414DA">
              <w:rPr>
                <w:b/>
                <w:i/>
                <w:sz w:val="20"/>
                <w:szCs w:val="20"/>
                <w:highlight w:val="yellow"/>
              </w:rPr>
              <w:t>Section B. Line 6</w:t>
            </w:r>
            <w:r>
              <w:rPr>
                <w:b/>
                <w:i/>
                <w:sz w:val="20"/>
                <w:szCs w:val="20"/>
              </w:rPr>
              <w:t>e</w:t>
            </w:r>
          </w:p>
        </w:tc>
      </w:tr>
    </w:tbl>
    <w:p w:rsidR="00A515B0" w:rsidRDefault="00A515B0" w:rsidP="00A515B0">
      <w:r>
        <w:t xml:space="preserve">Comments: </w:t>
      </w:r>
    </w:p>
    <w:p w:rsidR="00A515B0" w:rsidRDefault="00A515B0" w:rsidP="00A515B0"/>
    <w:p w:rsidR="00A515B0" w:rsidRDefault="00A515B0" w:rsidP="00A515B0"/>
    <w:p w:rsidR="00A515B0" w:rsidRDefault="00A515B0" w:rsidP="00A515B0"/>
    <w:p w:rsidR="00A515B0" w:rsidRDefault="00A515B0">
      <w:r>
        <w:br w:type="page"/>
      </w: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0620"/>
      </w:tblGrid>
      <w:tr w:rsidR="00A515B0" w:rsidTr="00A515B0">
        <w:tc>
          <w:tcPr>
            <w:tcW w:w="10620" w:type="dxa"/>
            <w:tcBorders>
              <w:top w:val="single" w:sz="12" w:space="0" w:color="auto"/>
              <w:left w:val="single" w:sz="12" w:space="0" w:color="auto"/>
              <w:bottom w:val="single" w:sz="12" w:space="0" w:color="auto"/>
              <w:right w:val="single" w:sz="12" w:space="0" w:color="auto"/>
            </w:tcBorders>
            <w:shd w:val="clear" w:color="auto" w:fill="EAF1DD"/>
          </w:tcPr>
          <w:p w:rsidR="00A515B0" w:rsidRPr="00E84FB7" w:rsidRDefault="00A515B0" w:rsidP="00A515B0">
            <w:pPr>
              <w:autoSpaceDE w:val="0"/>
              <w:autoSpaceDN w:val="0"/>
              <w:adjustRightInd w:val="0"/>
              <w:ind w:left="342" w:hanging="342"/>
              <w:rPr>
                <w:b/>
              </w:rPr>
            </w:pPr>
            <w:r w:rsidRPr="00B85C8B">
              <w:rPr>
                <w:b/>
              </w:rPr>
              <w:lastRenderedPageBreak/>
              <w:t xml:space="preserve">6f. </w:t>
            </w:r>
            <w:r>
              <w:rPr>
                <w:b/>
              </w:rPr>
              <w:t>Contractual Costs.  (SF-424A, Section B, Line 6f).</w:t>
            </w:r>
            <w:r w:rsidRPr="00B85C8B">
              <w:rPr>
                <w:b/>
              </w:rPr>
              <w:t xml:space="preserve"> </w:t>
            </w:r>
            <w:r>
              <w:rPr>
                <w:b/>
              </w:rPr>
              <w:t xml:space="preserve"> </w:t>
            </w:r>
            <w:r w:rsidRPr="00BA41FB">
              <w:rPr>
                <w:i/>
              </w:rPr>
              <w:t xml:space="preserve">Identify all grant work that will be outsourced </w:t>
            </w:r>
            <w:r>
              <w:rPr>
                <w:i/>
              </w:rPr>
              <w:t xml:space="preserve">via contract or interagency agreement </w:t>
            </w:r>
            <w:r w:rsidRPr="00BA41FB">
              <w:rPr>
                <w:i/>
              </w:rPr>
              <w:t>for completion.  List each contract</w:t>
            </w:r>
            <w:r>
              <w:rPr>
                <w:i/>
              </w:rPr>
              <w:t>/agreement</w:t>
            </w:r>
            <w:r w:rsidRPr="00BA41FB">
              <w:rPr>
                <w:i/>
              </w:rPr>
              <w:t>, what services will be provided under each contract</w:t>
            </w:r>
            <w:r>
              <w:rPr>
                <w:i/>
              </w:rPr>
              <w:t>/agreement</w:t>
            </w:r>
            <w:r w:rsidRPr="00BA41FB">
              <w:rPr>
                <w:i/>
              </w:rPr>
              <w:t>, and describe the procurement process the S</w:t>
            </w:r>
            <w:r>
              <w:rPr>
                <w:i/>
              </w:rPr>
              <w:t xml:space="preserve">tate agency </w:t>
            </w:r>
            <w:r w:rsidRPr="00BA41FB">
              <w:rPr>
                <w:i/>
              </w:rPr>
              <w:t>will follow to acquire the listed services.  Be sure that all procurement processes are accounted for in the project timeline and milestones. If contractual costs are included in budget estimate</w:t>
            </w:r>
            <w:r>
              <w:rPr>
                <w:i/>
              </w:rPr>
              <w:t>s</w:t>
            </w:r>
            <w:r w:rsidRPr="00BA41FB">
              <w:rPr>
                <w:i/>
              </w:rPr>
              <w:t xml:space="preserve"> and the contractor is (or will be) acquired without competition, the applicant must provide justification for a sole source contract (e.g., State statute or policy references describing circumstances under which competition is not required).</w:t>
            </w:r>
            <w:r>
              <w:rPr>
                <w:i/>
              </w:rPr>
              <w:t xml:space="preserve"> Y</w:t>
            </w:r>
            <w:r w:rsidRPr="00EC2375">
              <w:rPr>
                <w:i/>
              </w:rPr>
              <w:t xml:space="preserve">ou may erase sample information and </w:t>
            </w:r>
            <w:r>
              <w:rPr>
                <w:i/>
              </w:rPr>
              <w:t xml:space="preserve">expand, as needed, to </w:t>
            </w:r>
            <w:r w:rsidRPr="00EC2375">
              <w:rPr>
                <w:i/>
              </w:rPr>
              <w:t xml:space="preserve">enter your </w:t>
            </w:r>
            <w:r>
              <w:rPr>
                <w:i/>
              </w:rPr>
              <w:t>project estimates for Contracts.</w:t>
            </w:r>
          </w:p>
        </w:tc>
      </w:tr>
    </w:tbl>
    <w:p w:rsidR="00A515B0" w:rsidRDefault="00A515B0" w:rsidP="00A515B0"/>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1710"/>
        <w:gridCol w:w="1260"/>
        <w:gridCol w:w="1170"/>
        <w:gridCol w:w="1080"/>
        <w:gridCol w:w="1620"/>
      </w:tblGrid>
      <w:tr w:rsidR="00A515B0" w:rsidTr="00A515B0">
        <w:trPr>
          <w:trHeight w:val="288"/>
        </w:trPr>
        <w:tc>
          <w:tcPr>
            <w:tcW w:w="10548" w:type="dxa"/>
            <w:gridSpan w:val="6"/>
            <w:hideMark/>
          </w:tcPr>
          <w:p w:rsidR="00A515B0" w:rsidRPr="00361612" w:rsidRDefault="00A515B0" w:rsidP="00A515B0">
            <w:pPr>
              <w:ind w:left="-190"/>
              <w:jc w:val="center"/>
              <w:rPr>
                <w:i/>
                <w:iCs/>
              </w:rPr>
            </w:pPr>
            <w:r w:rsidRPr="00361612">
              <w:rPr>
                <w:i/>
              </w:rPr>
              <w:t>Sample Contractual Cost Breakdown</w:t>
            </w:r>
          </w:p>
        </w:tc>
      </w:tr>
      <w:tr w:rsidR="00A515B0" w:rsidRPr="00D2044C" w:rsidTr="00A515B0">
        <w:trPr>
          <w:trHeight w:val="344"/>
        </w:trPr>
        <w:tc>
          <w:tcPr>
            <w:tcW w:w="3708" w:type="dxa"/>
            <w:hideMark/>
          </w:tcPr>
          <w:p w:rsidR="00A515B0" w:rsidRPr="00361612" w:rsidRDefault="00A515B0" w:rsidP="00A515B0">
            <w:pPr>
              <w:jc w:val="center"/>
              <w:rPr>
                <w:b/>
              </w:rPr>
            </w:pPr>
            <w:r w:rsidRPr="00361612">
              <w:rPr>
                <w:b/>
              </w:rPr>
              <w:t>Contracts for Services/Software/Etc.</w:t>
            </w:r>
          </w:p>
        </w:tc>
        <w:tc>
          <w:tcPr>
            <w:tcW w:w="1710" w:type="dxa"/>
            <w:hideMark/>
          </w:tcPr>
          <w:p w:rsidR="00A515B0" w:rsidRPr="00361612" w:rsidRDefault="00A515B0" w:rsidP="00A515B0">
            <w:pPr>
              <w:jc w:val="center"/>
              <w:rPr>
                <w:b/>
              </w:rPr>
            </w:pPr>
            <w:r w:rsidRPr="00361612">
              <w:rPr>
                <w:b/>
              </w:rPr>
              <w:t>Purpose</w:t>
            </w:r>
          </w:p>
        </w:tc>
        <w:tc>
          <w:tcPr>
            <w:tcW w:w="1260" w:type="dxa"/>
            <w:hideMark/>
          </w:tcPr>
          <w:p w:rsidR="00A515B0" w:rsidRPr="00361612" w:rsidRDefault="00A515B0" w:rsidP="00A515B0">
            <w:pPr>
              <w:jc w:val="center"/>
              <w:rPr>
                <w:b/>
              </w:rPr>
            </w:pPr>
            <w:r w:rsidRPr="00361612">
              <w:rPr>
                <w:b/>
              </w:rPr>
              <w:t>Quantity</w:t>
            </w:r>
          </w:p>
        </w:tc>
        <w:tc>
          <w:tcPr>
            <w:tcW w:w="1170" w:type="dxa"/>
            <w:hideMark/>
          </w:tcPr>
          <w:p w:rsidR="00A515B0" w:rsidRPr="00361612" w:rsidRDefault="00A515B0" w:rsidP="00A515B0">
            <w:pPr>
              <w:jc w:val="center"/>
              <w:rPr>
                <w:b/>
              </w:rPr>
            </w:pPr>
            <w:r w:rsidRPr="00361612">
              <w:rPr>
                <w:b/>
              </w:rPr>
              <w:t>Rate</w:t>
            </w:r>
          </w:p>
        </w:tc>
        <w:tc>
          <w:tcPr>
            <w:tcW w:w="1080" w:type="dxa"/>
          </w:tcPr>
          <w:p w:rsidR="00A515B0" w:rsidRPr="00361612" w:rsidRDefault="00A515B0" w:rsidP="00A515B0">
            <w:pPr>
              <w:jc w:val="center"/>
              <w:rPr>
                <w:b/>
              </w:rPr>
            </w:pPr>
            <w:r w:rsidRPr="00361612">
              <w:rPr>
                <w:b/>
              </w:rPr>
              <w:t>Unit or Hours</w:t>
            </w:r>
          </w:p>
        </w:tc>
        <w:tc>
          <w:tcPr>
            <w:tcW w:w="1620" w:type="dxa"/>
            <w:hideMark/>
          </w:tcPr>
          <w:p w:rsidR="00A515B0" w:rsidRPr="00361612" w:rsidRDefault="00A515B0" w:rsidP="00A515B0">
            <w:pPr>
              <w:jc w:val="center"/>
              <w:rPr>
                <w:b/>
              </w:rPr>
            </w:pPr>
            <w:r w:rsidRPr="00361612">
              <w:rPr>
                <w:b/>
              </w:rPr>
              <w:t>Line Total</w:t>
            </w:r>
          </w:p>
        </w:tc>
      </w:tr>
      <w:tr w:rsidR="00A515B0" w:rsidTr="00A515B0">
        <w:trPr>
          <w:trHeight w:val="132"/>
        </w:trPr>
        <w:tc>
          <w:tcPr>
            <w:tcW w:w="3708" w:type="dxa"/>
            <w:hideMark/>
          </w:tcPr>
          <w:p w:rsidR="00A515B0" w:rsidRPr="00361612" w:rsidRDefault="00A515B0" w:rsidP="00A515B0">
            <w:pPr>
              <w:rPr>
                <w:sz w:val="20"/>
                <w:szCs w:val="20"/>
              </w:rPr>
            </w:pPr>
            <w:r w:rsidRPr="00361612">
              <w:rPr>
                <w:i/>
                <w:sz w:val="20"/>
                <w:szCs w:val="20"/>
              </w:rPr>
              <w:t>Contract #1 for Software upgrades - software developer</w:t>
            </w:r>
          </w:p>
        </w:tc>
        <w:tc>
          <w:tcPr>
            <w:tcW w:w="1710" w:type="dxa"/>
            <w:hideMark/>
          </w:tcPr>
          <w:p w:rsidR="00A515B0" w:rsidRPr="00361612" w:rsidRDefault="00A515B0" w:rsidP="00A515B0">
            <w:pPr>
              <w:rPr>
                <w:i/>
                <w:sz w:val="20"/>
                <w:szCs w:val="20"/>
              </w:rPr>
            </w:pPr>
            <w:r w:rsidRPr="00361612">
              <w:rPr>
                <w:i/>
                <w:sz w:val="20"/>
                <w:szCs w:val="20"/>
              </w:rPr>
              <w:t>Upgrade matching algorithm and  web portal</w:t>
            </w:r>
          </w:p>
        </w:tc>
        <w:tc>
          <w:tcPr>
            <w:tcW w:w="1260" w:type="dxa"/>
            <w:hideMark/>
          </w:tcPr>
          <w:p w:rsidR="00A515B0" w:rsidRPr="00361612" w:rsidRDefault="00A515B0" w:rsidP="00A515B0">
            <w:pPr>
              <w:jc w:val="center"/>
              <w:rPr>
                <w:i/>
                <w:color w:val="000000"/>
                <w:sz w:val="20"/>
                <w:szCs w:val="20"/>
              </w:rPr>
            </w:pPr>
            <w:r w:rsidRPr="00361612">
              <w:rPr>
                <w:i/>
                <w:color w:val="000000"/>
                <w:sz w:val="20"/>
                <w:szCs w:val="20"/>
              </w:rPr>
              <w:t>2</w:t>
            </w:r>
          </w:p>
        </w:tc>
        <w:tc>
          <w:tcPr>
            <w:tcW w:w="1170" w:type="dxa"/>
            <w:hideMark/>
          </w:tcPr>
          <w:p w:rsidR="00A515B0" w:rsidRPr="00361612" w:rsidRDefault="00A515B0" w:rsidP="00A515B0">
            <w:pPr>
              <w:jc w:val="center"/>
              <w:rPr>
                <w:i/>
                <w:sz w:val="20"/>
                <w:szCs w:val="20"/>
              </w:rPr>
            </w:pPr>
            <w:r w:rsidRPr="00361612">
              <w:rPr>
                <w:i/>
                <w:sz w:val="20"/>
                <w:szCs w:val="20"/>
              </w:rPr>
              <w:t>$50/</w:t>
            </w:r>
            <w:proofErr w:type="spellStart"/>
            <w:r w:rsidRPr="00361612">
              <w:rPr>
                <w:i/>
                <w:sz w:val="20"/>
                <w:szCs w:val="20"/>
              </w:rPr>
              <w:t>hr</w:t>
            </w:r>
            <w:proofErr w:type="spellEnd"/>
            <w:r w:rsidRPr="00361612">
              <w:rPr>
                <w:i/>
                <w:sz w:val="20"/>
                <w:szCs w:val="20"/>
              </w:rPr>
              <w:t xml:space="preserve"> </w:t>
            </w:r>
          </w:p>
        </w:tc>
        <w:tc>
          <w:tcPr>
            <w:tcW w:w="1080" w:type="dxa"/>
          </w:tcPr>
          <w:p w:rsidR="00A515B0" w:rsidRPr="00361612" w:rsidRDefault="00A515B0" w:rsidP="00A515B0">
            <w:pPr>
              <w:jc w:val="center"/>
              <w:rPr>
                <w:i/>
                <w:sz w:val="20"/>
                <w:szCs w:val="20"/>
              </w:rPr>
            </w:pPr>
            <w:r w:rsidRPr="00361612">
              <w:rPr>
                <w:i/>
                <w:sz w:val="20"/>
                <w:szCs w:val="20"/>
              </w:rPr>
              <w:t xml:space="preserve">250 </w:t>
            </w:r>
            <w:proofErr w:type="spellStart"/>
            <w:r w:rsidRPr="00361612">
              <w:rPr>
                <w:i/>
                <w:sz w:val="20"/>
                <w:szCs w:val="20"/>
              </w:rPr>
              <w:t>hrs</w:t>
            </w:r>
            <w:proofErr w:type="spellEnd"/>
          </w:p>
        </w:tc>
        <w:tc>
          <w:tcPr>
            <w:tcW w:w="1620" w:type="dxa"/>
            <w:hideMark/>
          </w:tcPr>
          <w:p w:rsidR="00A515B0" w:rsidRPr="00361612" w:rsidRDefault="00A515B0" w:rsidP="00A515B0">
            <w:pPr>
              <w:jc w:val="center"/>
              <w:rPr>
                <w:i/>
                <w:sz w:val="20"/>
                <w:szCs w:val="20"/>
              </w:rPr>
            </w:pPr>
            <w:r w:rsidRPr="00361612">
              <w:rPr>
                <w:i/>
                <w:sz w:val="20"/>
                <w:szCs w:val="20"/>
              </w:rPr>
              <w:t>$25,000</w:t>
            </w:r>
          </w:p>
        </w:tc>
      </w:tr>
      <w:tr w:rsidR="00A515B0" w:rsidTr="00A515B0">
        <w:trPr>
          <w:trHeight w:val="222"/>
        </w:trPr>
        <w:tc>
          <w:tcPr>
            <w:tcW w:w="3708" w:type="dxa"/>
            <w:hideMark/>
          </w:tcPr>
          <w:p w:rsidR="00A515B0" w:rsidRPr="00361612" w:rsidRDefault="00A515B0" w:rsidP="00A515B0">
            <w:pPr>
              <w:rPr>
                <w:i/>
                <w:sz w:val="20"/>
                <w:szCs w:val="20"/>
              </w:rPr>
            </w:pPr>
            <w:r w:rsidRPr="00361612">
              <w:rPr>
                <w:i/>
                <w:sz w:val="20"/>
                <w:szCs w:val="20"/>
              </w:rPr>
              <w:t xml:space="preserve">Contract #2 with Expert Consultant to analyze direct cert process &amp; develop recommendations </w:t>
            </w:r>
          </w:p>
        </w:tc>
        <w:tc>
          <w:tcPr>
            <w:tcW w:w="1710" w:type="dxa"/>
            <w:hideMark/>
          </w:tcPr>
          <w:p w:rsidR="00A515B0" w:rsidRPr="00361612" w:rsidRDefault="00A515B0" w:rsidP="00A515B0">
            <w:pPr>
              <w:rPr>
                <w:i/>
                <w:sz w:val="20"/>
                <w:szCs w:val="20"/>
              </w:rPr>
            </w:pPr>
            <w:r w:rsidRPr="00361612">
              <w:rPr>
                <w:i/>
                <w:sz w:val="20"/>
                <w:szCs w:val="20"/>
              </w:rPr>
              <w:t>Planning for CIP development</w:t>
            </w:r>
          </w:p>
        </w:tc>
        <w:tc>
          <w:tcPr>
            <w:tcW w:w="1260" w:type="dxa"/>
            <w:hideMark/>
          </w:tcPr>
          <w:p w:rsidR="00A515B0" w:rsidRPr="00361612" w:rsidRDefault="00A515B0" w:rsidP="00A515B0">
            <w:pPr>
              <w:jc w:val="center"/>
              <w:rPr>
                <w:i/>
                <w:sz w:val="20"/>
                <w:szCs w:val="20"/>
              </w:rPr>
            </w:pPr>
            <w:r w:rsidRPr="00361612">
              <w:rPr>
                <w:i/>
                <w:sz w:val="20"/>
                <w:szCs w:val="20"/>
              </w:rPr>
              <w:t>1</w:t>
            </w:r>
          </w:p>
        </w:tc>
        <w:tc>
          <w:tcPr>
            <w:tcW w:w="1170" w:type="dxa"/>
            <w:hideMark/>
          </w:tcPr>
          <w:p w:rsidR="00A515B0" w:rsidRPr="00361612" w:rsidRDefault="00A515B0" w:rsidP="00A515B0">
            <w:pPr>
              <w:jc w:val="center"/>
              <w:rPr>
                <w:i/>
                <w:sz w:val="20"/>
                <w:szCs w:val="20"/>
              </w:rPr>
            </w:pPr>
            <w:r w:rsidRPr="00361612">
              <w:rPr>
                <w:i/>
                <w:sz w:val="20"/>
                <w:szCs w:val="20"/>
              </w:rPr>
              <w:t>$100.hr</w:t>
            </w:r>
          </w:p>
        </w:tc>
        <w:tc>
          <w:tcPr>
            <w:tcW w:w="1080" w:type="dxa"/>
          </w:tcPr>
          <w:p w:rsidR="00A515B0" w:rsidRPr="00361612" w:rsidRDefault="00A515B0" w:rsidP="00A515B0">
            <w:pPr>
              <w:jc w:val="center"/>
              <w:rPr>
                <w:i/>
                <w:sz w:val="20"/>
                <w:szCs w:val="20"/>
              </w:rPr>
            </w:pPr>
            <w:r w:rsidRPr="00361612">
              <w:rPr>
                <w:i/>
                <w:sz w:val="20"/>
                <w:szCs w:val="20"/>
              </w:rPr>
              <w:t xml:space="preserve">300 </w:t>
            </w:r>
            <w:proofErr w:type="spellStart"/>
            <w:r w:rsidRPr="00361612">
              <w:rPr>
                <w:i/>
                <w:sz w:val="20"/>
                <w:szCs w:val="20"/>
              </w:rPr>
              <w:t>hrs</w:t>
            </w:r>
            <w:proofErr w:type="spellEnd"/>
          </w:p>
        </w:tc>
        <w:tc>
          <w:tcPr>
            <w:tcW w:w="1620" w:type="dxa"/>
            <w:hideMark/>
          </w:tcPr>
          <w:p w:rsidR="00A515B0" w:rsidRPr="00361612" w:rsidRDefault="00A515B0" w:rsidP="00A515B0">
            <w:pPr>
              <w:jc w:val="center"/>
              <w:rPr>
                <w:i/>
                <w:sz w:val="20"/>
                <w:szCs w:val="20"/>
              </w:rPr>
            </w:pPr>
            <w:r w:rsidRPr="00361612">
              <w:rPr>
                <w:i/>
                <w:sz w:val="20"/>
                <w:szCs w:val="20"/>
              </w:rPr>
              <w:t>$30,000</w:t>
            </w:r>
          </w:p>
        </w:tc>
      </w:tr>
      <w:tr w:rsidR="00A515B0" w:rsidTr="00A515B0">
        <w:trPr>
          <w:trHeight w:val="231"/>
        </w:trPr>
        <w:tc>
          <w:tcPr>
            <w:tcW w:w="3708" w:type="dxa"/>
            <w:hideMark/>
          </w:tcPr>
          <w:p w:rsidR="00A515B0" w:rsidRPr="00361612" w:rsidRDefault="00A515B0" w:rsidP="00A515B0">
            <w:pPr>
              <w:rPr>
                <w:i/>
                <w:sz w:val="20"/>
                <w:szCs w:val="20"/>
              </w:rPr>
            </w:pPr>
          </w:p>
        </w:tc>
        <w:tc>
          <w:tcPr>
            <w:tcW w:w="1710" w:type="dxa"/>
          </w:tcPr>
          <w:p w:rsidR="00A515B0" w:rsidRPr="00361612" w:rsidRDefault="00A515B0" w:rsidP="00A515B0">
            <w:pPr>
              <w:rPr>
                <w:sz w:val="20"/>
                <w:szCs w:val="20"/>
              </w:rPr>
            </w:pPr>
          </w:p>
        </w:tc>
        <w:tc>
          <w:tcPr>
            <w:tcW w:w="1260" w:type="dxa"/>
          </w:tcPr>
          <w:p w:rsidR="00A515B0" w:rsidRPr="00361612" w:rsidRDefault="00A515B0" w:rsidP="00A515B0">
            <w:pPr>
              <w:jc w:val="center"/>
              <w:rPr>
                <w:sz w:val="20"/>
                <w:szCs w:val="20"/>
              </w:rPr>
            </w:pPr>
          </w:p>
        </w:tc>
        <w:tc>
          <w:tcPr>
            <w:tcW w:w="1170" w:type="dxa"/>
          </w:tcPr>
          <w:p w:rsidR="00A515B0" w:rsidRPr="00361612" w:rsidRDefault="00A515B0" w:rsidP="00A515B0">
            <w:pPr>
              <w:jc w:val="center"/>
              <w:rPr>
                <w:sz w:val="20"/>
                <w:szCs w:val="20"/>
              </w:rPr>
            </w:pPr>
          </w:p>
        </w:tc>
        <w:tc>
          <w:tcPr>
            <w:tcW w:w="1080" w:type="dxa"/>
          </w:tcPr>
          <w:p w:rsidR="00A515B0" w:rsidRPr="00361612" w:rsidRDefault="00A515B0" w:rsidP="00A515B0">
            <w:pPr>
              <w:jc w:val="center"/>
              <w:rPr>
                <w:sz w:val="20"/>
                <w:szCs w:val="20"/>
              </w:rPr>
            </w:pPr>
          </w:p>
        </w:tc>
        <w:tc>
          <w:tcPr>
            <w:tcW w:w="1620" w:type="dxa"/>
          </w:tcPr>
          <w:p w:rsidR="00A515B0" w:rsidRPr="00361612" w:rsidRDefault="00A515B0" w:rsidP="00A515B0">
            <w:pPr>
              <w:jc w:val="center"/>
              <w:rPr>
                <w:sz w:val="20"/>
                <w:szCs w:val="20"/>
              </w:rPr>
            </w:pPr>
          </w:p>
        </w:tc>
      </w:tr>
      <w:tr w:rsidR="00A515B0" w:rsidTr="00A515B0">
        <w:trPr>
          <w:trHeight w:val="231"/>
        </w:trPr>
        <w:tc>
          <w:tcPr>
            <w:tcW w:w="3708" w:type="dxa"/>
            <w:hideMark/>
          </w:tcPr>
          <w:p w:rsidR="00A515B0" w:rsidRPr="00361612" w:rsidRDefault="00A515B0" w:rsidP="00A515B0">
            <w:pPr>
              <w:rPr>
                <w:i/>
                <w:sz w:val="20"/>
                <w:szCs w:val="20"/>
              </w:rPr>
            </w:pPr>
            <w:r w:rsidRPr="00361612">
              <w:rPr>
                <w:i/>
                <w:sz w:val="20"/>
                <w:szCs w:val="20"/>
              </w:rPr>
              <w:t xml:space="preserve"> </w:t>
            </w:r>
          </w:p>
        </w:tc>
        <w:tc>
          <w:tcPr>
            <w:tcW w:w="1710" w:type="dxa"/>
          </w:tcPr>
          <w:p w:rsidR="00A515B0" w:rsidRPr="00361612" w:rsidRDefault="00A515B0" w:rsidP="00A515B0">
            <w:pPr>
              <w:rPr>
                <w:sz w:val="20"/>
                <w:szCs w:val="20"/>
              </w:rPr>
            </w:pPr>
          </w:p>
        </w:tc>
        <w:tc>
          <w:tcPr>
            <w:tcW w:w="1260" w:type="dxa"/>
          </w:tcPr>
          <w:p w:rsidR="00A515B0" w:rsidRPr="00361612" w:rsidRDefault="00A515B0" w:rsidP="00A515B0">
            <w:pPr>
              <w:jc w:val="center"/>
              <w:rPr>
                <w:sz w:val="20"/>
                <w:szCs w:val="20"/>
              </w:rPr>
            </w:pPr>
          </w:p>
        </w:tc>
        <w:tc>
          <w:tcPr>
            <w:tcW w:w="1170" w:type="dxa"/>
          </w:tcPr>
          <w:p w:rsidR="00A515B0" w:rsidRPr="00361612" w:rsidRDefault="00A515B0" w:rsidP="00A515B0">
            <w:pPr>
              <w:jc w:val="center"/>
              <w:rPr>
                <w:sz w:val="20"/>
                <w:szCs w:val="20"/>
              </w:rPr>
            </w:pPr>
          </w:p>
        </w:tc>
        <w:tc>
          <w:tcPr>
            <w:tcW w:w="1080" w:type="dxa"/>
          </w:tcPr>
          <w:p w:rsidR="00A515B0" w:rsidRPr="00361612" w:rsidRDefault="00A515B0" w:rsidP="00A515B0">
            <w:pPr>
              <w:jc w:val="center"/>
              <w:rPr>
                <w:sz w:val="20"/>
                <w:szCs w:val="20"/>
              </w:rPr>
            </w:pPr>
          </w:p>
        </w:tc>
        <w:tc>
          <w:tcPr>
            <w:tcW w:w="1620" w:type="dxa"/>
          </w:tcPr>
          <w:p w:rsidR="00A515B0" w:rsidRPr="00361612" w:rsidRDefault="00A515B0" w:rsidP="00A515B0">
            <w:pPr>
              <w:jc w:val="center"/>
              <w:rPr>
                <w:sz w:val="20"/>
                <w:szCs w:val="20"/>
              </w:rPr>
            </w:pPr>
          </w:p>
        </w:tc>
      </w:tr>
      <w:tr w:rsidR="00A515B0" w:rsidTr="00A515B0">
        <w:trPr>
          <w:trHeight w:val="231"/>
        </w:trPr>
        <w:tc>
          <w:tcPr>
            <w:tcW w:w="7848" w:type="dxa"/>
            <w:gridSpan w:val="4"/>
            <w:hideMark/>
          </w:tcPr>
          <w:p w:rsidR="00A515B0" w:rsidRPr="00361612" w:rsidRDefault="00A515B0" w:rsidP="00A515B0">
            <w:pPr>
              <w:jc w:val="right"/>
              <w:rPr>
                <w:b/>
                <w:i/>
                <w:sz w:val="20"/>
                <w:szCs w:val="20"/>
              </w:rPr>
            </w:pPr>
            <w:r w:rsidRPr="00361612">
              <w:rPr>
                <w:b/>
                <w:i/>
                <w:sz w:val="20"/>
                <w:szCs w:val="20"/>
              </w:rPr>
              <w:t>Total for Contractual Costs</w:t>
            </w:r>
          </w:p>
        </w:tc>
        <w:tc>
          <w:tcPr>
            <w:tcW w:w="1080" w:type="dxa"/>
          </w:tcPr>
          <w:p w:rsidR="00A515B0" w:rsidRPr="00361612" w:rsidRDefault="00A515B0" w:rsidP="00A515B0">
            <w:pPr>
              <w:jc w:val="center"/>
              <w:rPr>
                <w:b/>
                <w:i/>
                <w:sz w:val="20"/>
                <w:szCs w:val="20"/>
              </w:rPr>
            </w:pPr>
          </w:p>
        </w:tc>
        <w:tc>
          <w:tcPr>
            <w:tcW w:w="1620" w:type="dxa"/>
            <w:hideMark/>
          </w:tcPr>
          <w:p w:rsidR="00A515B0" w:rsidRPr="00361612" w:rsidRDefault="00A515B0" w:rsidP="00A515B0">
            <w:pPr>
              <w:jc w:val="center"/>
              <w:rPr>
                <w:b/>
                <w:i/>
                <w:sz w:val="20"/>
                <w:szCs w:val="20"/>
              </w:rPr>
            </w:pPr>
            <w:r w:rsidRPr="00361612">
              <w:rPr>
                <w:b/>
                <w:i/>
                <w:sz w:val="20"/>
                <w:szCs w:val="20"/>
              </w:rPr>
              <w:t>$55,000</w:t>
            </w:r>
          </w:p>
        </w:tc>
      </w:tr>
      <w:tr w:rsidR="00A515B0" w:rsidTr="00A515B0">
        <w:trPr>
          <w:trHeight w:val="294"/>
        </w:trPr>
        <w:tc>
          <w:tcPr>
            <w:tcW w:w="7848" w:type="dxa"/>
            <w:gridSpan w:val="4"/>
            <w:hideMark/>
          </w:tcPr>
          <w:p w:rsidR="00A515B0" w:rsidRPr="00361612" w:rsidRDefault="00A515B0" w:rsidP="00A515B0">
            <w:pPr>
              <w:jc w:val="right"/>
              <w:rPr>
                <w:b/>
                <w:sz w:val="20"/>
                <w:szCs w:val="20"/>
                <w:highlight w:val="yellow"/>
              </w:rPr>
            </w:pPr>
            <w:r w:rsidRPr="00361612">
              <w:rPr>
                <w:b/>
                <w:i/>
                <w:highlight w:val="yellow"/>
              </w:rPr>
              <w:t>Enter Total on Form SF-424A as noted</w:t>
            </w:r>
          </w:p>
        </w:tc>
        <w:tc>
          <w:tcPr>
            <w:tcW w:w="1080" w:type="dxa"/>
          </w:tcPr>
          <w:p w:rsidR="00A515B0" w:rsidRPr="00361612" w:rsidRDefault="00A515B0" w:rsidP="00A515B0">
            <w:pPr>
              <w:jc w:val="center"/>
              <w:rPr>
                <w:b/>
                <w:i/>
                <w:sz w:val="20"/>
                <w:szCs w:val="20"/>
                <w:highlight w:val="yellow"/>
              </w:rPr>
            </w:pPr>
          </w:p>
        </w:tc>
        <w:tc>
          <w:tcPr>
            <w:tcW w:w="1620" w:type="dxa"/>
            <w:hideMark/>
          </w:tcPr>
          <w:p w:rsidR="00A515B0" w:rsidRPr="00361612" w:rsidRDefault="00A515B0" w:rsidP="00A515B0">
            <w:pPr>
              <w:jc w:val="center"/>
              <w:rPr>
                <w:b/>
                <w:i/>
                <w:sz w:val="20"/>
                <w:szCs w:val="20"/>
                <w:highlight w:val="yellow"/>
              </w:rPr>
            </w:pPr>
            <w:r w:rsidRPr="00361612">
              <w:rPr>
                <w:b/>
                <w:i/>
                <w:sz w:val="20"/>
                <w:szCs w:val="20"/>
                <w:highlight w:val="yellow"/>
              </w:rPr>
              <w:t>Section B. Line 6f</w:t>
            </w:r>
          </w:p>
        </w:tc>
      </w:tr>
    </w:tbl>
    <w:p w:rsidR="00A515B0" w:rsidRDefault="00A515B0" w:rsidP="00A515B0">
      <w:r>
        <w:t>Comments:</w:t>
      </w:r>
    </w:p>
    <w:p w:rsidR="00A515B0" w:rsidRDefault="00A515B0" w:rsidP="00A515B0"/>
    <w:p w:rsidR="00A515B0" w:rsidRDefault="00A515B0" w:rsidP="00A515B0"/>
    <w:p w:rsidR="00A515B0" w:rsidRDefault="00A515B0">
      <w:r>
        <w:br w:type="page"/>
      </w: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0620"/>
      </w:tblGrid>
      <w:tr w:rsidR="00A515B0" w:rsidTr="00A515B0">
        <w:tc>
          <w:tcPr>
            <w:tcW w:w="10620" w:type="dxa"/>
            <w:tcBorders>
              <w:top w:val="single" w:sz="12" w:space="0" w:color="auto"/>
              <w:left w:val="single" w:sz="12" w:space="0" w:color="auto"/>
              <w:bottom w:val="single" w:sz="12" w:space="0" w:color="auto"/>
              <w:right w:val="single" w:sz="12" w:space="0" w:color="auto"/>
            </w:tcBorders>
            <w:shd w:val="clear" w:color="auto" w:fill="EAF1DD"/>
          </w:tcPr>
          <w:p w:rsidR="00A515B0" w:rsidRPr="00635F1C" w:rsidRDefault="00A515B0" w:rsidP="00A515B0">
            <w:pPr>
              <w:pStyle w:val="ListParagraph"/>
              <w:autoSpaceDE w:val="0"/>
              <w:autoSpaceDN w:val="0"/>
              <w:adjustRightInd w:val="0"/>
              <w:ind w:left="360" w:hanging="360"/>
              <w:rPr>
                <w:b/>
              </w:rPr>
            </w:pPr>
            <w:r w:rsidRPr="00635F1C">
              <w:rPr>
                <w:b/>
              </w:rPr>
              <w:lastRenderedPageBreak/>
              <w:t xml:space="preserve">6h. Other Costs.  (SF-424A, Section B, Line 6h).  </w:t>
            </w:r>
            <w:r w:rsidRPr="00635F1C">
              <w:t xml:space="preserve"> </w:t>
            </w:r>
            <w:r w:rsidRPr="00635F1C">
              <w:rPr>
                <w:i/>
              </w:rPr>
              <w:t>Provide estimates for all Other costs.  Include all incidental/other costs to be charged to the grant that do not belong in another budget category.  You may erase sample information and expand, as needed, to enter your project estimates for Other costs.</w:t>
            </w:r>
          </w:p>
        </w:tc>
      </w:tr>
    </w:tbl>
    <w:p w:rsidR="00A515B0" w:rsidRDefault="00A515B0" w:rsidP="00A515B0"/>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2970"/>
        <w:gridCol w:w="1062"/>
        <w:gridCol w:w="1515"/>
        <w:gridCol w:w="1545"/>
      </w:tblGrid>
      <w:tr w:rsidR="00A515B0" w:rsidTr="00A515B0">
        <w:trPr>
          <w:trHeight w:val="288"/>
        </w:trPr>
        <w:tc>
          <w:tcPr>
            <w:tcW w:w="10620" w:type="dxa"/>
            <w:gridSpan w:val="5"/>
            <w:hideMark/>
          </w:tcPr>
          <w:p w:rsidR="00A515B0" w:rsidRPr="00361612" w:rsidRDefault="00A515B0" w:rsidP="00A515B0">
            <w:pPr>
              <w:jc w:val="center"/>
              <w:rPr>
                <w:i/>
                <w:iCs/>
                <w:sz w:val="20"/>
                <w:szCs w:val="20"/>
              </w:rPr>
            </w:pPr>
            <w:r w:rsidRPr="00361612">
              <w:rPr>
                <w:i/>
                <w:sz w:val="20"/>
                <w:szCs w:val="20"/>
              </w:rPr>
              <w:t>Sample Other Cost Breakdown</w:t>
            </w:r>
          </w:p>
        </w:tc>
      </w:tr>
      <w:tr w:rsidR="00A515B0" w:rsidRPr="00D2044C" w:rsidTr="00A515B0">
        <w:trPr>
          <w:trHeight w:val="335"/>
        </w:trPr>
        <w:tc>
          <w:tcPr>
            <w:tcW w:w="3528" w:type="dxa"/>
            <w:hideMark/>
          </w:tcPr>
          <w:p w:rsidR="00A515B0" w:rsidRPr="00361612" w:rsidRDefault="00A515B0" w:rsidP="00A515B0">
            <w:pPr>
              <w:jc w:val="center"/>
              <w:rPr>
                <w:b/>
              </w:rPr>
            </w:pPr>
            <w:r w:rsidRPr="00361612">
              <w:rPr>
                <w:b/>
              </w:rPr>
              <w:t>Other Categories</w:t>
            </w:r>
          </w:p>
        </w:tc>
        <w:tc>
          <w:tcPr>
            <w:tcW w:w="2970" w:type="dxa"/>
            <w:hideMark/>
          </w:tcPr>
          <w:p w:rsidR="00A515B0" w:rsidRPr="00361612" w:rsidRDefault="00A515B0" w:rsidP="00A515B0">
            <w:pPr>
              <w:jc w:val="center"/>
              <w:rPr>
                <w:b/>
              </w:rPr>
            </w:pPr>
            <w:r w:rsidRPr="00361612">
              <w:rPr>
                <w:b/>
              </w:rPr>
              <w:t>Purpose</w:t>
            </w:r>
          </w:p>
        </w:tc>
        <w:tc>
          <w:tcPr>
            <w:tcW w:w="1062" w:type="dxa"/>
            <w:hideMark/>
          </w:tcPr>
          <w:p w:rsidR="00A515B0" w:rsidRPr="00361612" w:rsidRDefault="00A515B0" w:rsidP="00A515B0">
            <w:pPr>
              <w:jc w:val="center"/>
              <w:rPr>
                <w:b/>
              </w:rPr>
            </w:pPr>
            <w:r w:rsidRPr="00361612">
              <w:rPr>
                <w:b/>
              </w:rPr>
              <w:t>Quantity</w:t>
            </w:r>
          </w:p>
        </w:tc>
        <w:tc>
          <w:tcPr>
            <w:tcW w:w="1515" w:type="dxa"/>
            <w:hideMark/>
          </w:tcPr>
          <w:p w:rsidR="00A515B0" w:rsidRPr="00361612" w:rsidRDefault="00A515B0" w:rsidP="00A515B0">
            <w:pPr>
              <w:jc w:val="center"/>
              <w:rPr>
                <w:b/>
              </w:rPr>
            </w:pPr>
            <w:r w:rsidRPr="00361612">
              <w:rPr>
                <w:b/>
              </w:rPr>
              <w:t>Unit Rate</w:t>
            </w:r>
          </w:p>
        </w:tc>
        <w:tc>
          <w:tcPr>
            <w:tcW w:w="1545" w:type="dxa"/>
            <w:hideMark/>
          </w:tcPr>
          <w:p w:rsidR="00A515B0" w:rsidRPr="00361612" w:rsidRDefault="00A515B0" w:rsidP="00A515B0">
            <w:pPr>
              <w:jc w:val="center"/>
              <w:rPr>
                <w:b/>
              </w:rPr>
            </w:pPr>
            <w:r w:rsidRPr="00361612">
              <w:rPr>
                <w:b/>
              </w:rPr>
              <w:t>Line Total</w:t>
            </w:r>
          </w:p>
        </w:tc>
      </w:tr>
      <w:tr w:rsidR="00A515B0" w:rsidTr="00A515B0">
        <w:trPr>
          <w:trHeight w:val="132"/>
        </w:trPr>
        <w:tc>
          <w:tcPr>
            <w:tcW w:w="3528" w:type="dxa"/>
            <w:hideMark/>
          </w:tcPr>
          <w:p w:rsidR="00A515B0" w:rsidRPr="00361612" w:rsidRDefault="00A515B0" w:rsidP="00A515B0">
            <w:pPr>
              <w:rPr>
                <w:sz w:val="20"/>
                <w:szCs w:val="20"/>
              </w:rPr>
            </w:pPr>
            <w:r w:rsidRPr="00361612">
              <w:rPr>
                <w:i/>
                <w:sz w:val="20"/>
                <w:szCs w:val="20"/>
              </w:rPr>
              <w:t>Web hosting for training materials during grant period</w:t>
            </w:r>
          </w:p>
        </w:tc>
        <w:tc>
          <w:tcPr>
            <w:tcW w:w="2970" w:type="dxa"/>
            <w:hideMark/>
          </w:tcPr>
          <w:p w:rsidR="00A515B0" w:rsidRPr="00361612" w:rsidRDefault="00A515B0" w:rsidP="00A515B0">
            <w:pPr>
              <w:rPr>
                <w:i/>
                <w:sz w:val="20"/>
                <w:szCs w:val="20"/>
              </w:rPr>
            </w:pPr>
            <w:r w:rsidRPr="00361612">
              <w:rPr>
                <w:i/>
                <w:sz w:val="20"/>
                <w:szCs w:val="20"/>
              </w:rPr>
              <w:t>Host Direct Cert online materials</w:t>
            </w:r>
          </w:p>
        </w:tc>
        <w:tc>
          <w:tcPr>
            <w:tcW w:w="1062" w:type="dxa"/>
            <w:hideMark/>
          </w:tcPr>
          <w:p w:rsidR="00A515B0" w:rsidRPr="00361612" w:rsidRDefault="00A515B0" w:rsidP="00A515B0">
            <w:pPr>
              <w:jc w:val="center"/>
              <w:rPr>
                <w:i/>
                <w:color w:val="000000"/>
                <w:sz w:val="20"/>
                <w:szCs w:val="20"/>
              </w:rPr>
            </w:pPr>
            <w:r w:rsidRPr="00361612">
              <w:rPr>
                <w:i/>
                <w:color w:val="000000"/>
                <w:sz w:val="20"/>
                <w:szCs w:val="20"/>
              </w:rPr>
              <w:t>1</w:t>
            </w:r>
          </w:p>
        </w:tc>
        <w:tc>
          <w:tcPr>
            <w:tcW w:w="1515" w:type="dxa"/>
            <w:hideMark/>
          </w:tcPr>
          <w:p w:rsidR="00A515B0" w:rsidRPr="00361612" w:rsidRDefault="00A515B0" w:rsidP="00A515B0">
            <w:pPr>
              <w:jc w:val="center"/>
              <w:rPr>
                <w:i/>
                <w:sz w:val="20"/>
                <w:szCs w:val="20"/>
              </w:rPr>
            </w:pPr>
            <w:r w:rsidRPr="00361612">
              <w:rPr>
                <w:i/>
                <w:sz w:val="20"/>
                <w:szCs w:val="20"/>
              </w:rPr>
              <w:t>$1000</w:t>
            </w:r>
          </w:p>
        </w:tc>
        <w:tc>
          <w:tcPr>
            <w:tcW w:w="1545" w:type="dxa"/>
            <w:hideMark/>
          </w:tcPr>
          <w:p w:rsidR="00A515B0" w:rsidRPr="00361612" w:rsidRDefault="00A515B0" w:rsidP="00A515B0">
            <w:pPr>
              <w:jc w:val="center"/>
              <w:rPr>
                <w:i/>
                <w:sz w:val="20"/>
                <w:szCs w:val="20"/>
              </w:rPr>
            </w:pPr>
            <w:r w:rsidRPr="00361612">
              <w:rPr>
                <w:i/>
                <w:sz w:val="20"/>
                <w:szCs w:val="20"/>
              </w:rPr>
              <w:t>$1,000</w:t>
            </w:r>
          </w:p>
        </w:tc>
      </w:tr>
      <w:tr w:rsidR="00A515B0" w:rsidTr="00A515B0">
        <w:trPr>
          <w:trHeight w:val="132"/>
        </w:trPr>
        <w:tc>
          <w:tcPr>
            <w:tcW w:w="3528" w:type="dxa"/>
            <w:hideMark/>
          </w:tcPr>
          <w:p w:rsidR="00A515B0" w:rsidRPr="00361612" w:rsidRDefault="00A515B0" w:rsidP="00A515B0">
            <w:pPr>
              <w:rPr>
                <w:i/>
                <w:sz w:val="20"/>
                <w:szCs w:val="20"/>
              </w:rPr>
            </w:pPr>
            <w:r w:rsidRPr="00361612">
              <w:rPr>
                <w:i/>
                <w:sz w:val="20"/>
                <w:szCs w:val="20"/>
              </w:rPr>
              <w:t xml:space="preserve">Printing </w:t>
            </w:r>
          </w:p>
        </w:tc>
        <w:tc>
          <w:tcPr>
            <w:tcW w:w="2970" w:type="dxa"/>
            <w:hideMark/>
          </w:tcPr>
          <w:p w:rsidR="00A515B0" w:rsidRPr="00361612" w:rsidRDefault="00A515B0" w:rsidP="00A515B0">
            <w:pPr>
              <w:rPr>
                <w:i/>
                <w:sz w:val="20"/>
                <w:szCs w:val="20"/>
              </w:rPr>
            </w:pPr>
            <w:r w:rsidRPr="00361612">
              <w:rPr>
                <w:i/>
                <w:sz w:val="20"/>
                <w:szCs w:val="20"/>
              </w:rPr>
              <w:t>Direct Cert Outreach Materials for LEAs &amp; SNAP agency</w:t>
            </w:r>
          </w:p>
        </w:tc>
        <w:tc>
          <w:tcPr>
            <w:tcW w:w="1062" w:type="dxa"/>
            <w:hideMark/>
          </w:tcPr>
          <w:p w:rsidR="00A515B0" w:rsidRPr="00361612" w:rsidRDefault="00A515B0" w:rsidP="00A515B0">
            <w:pPr>
              <w:jc w:val="center"/>
              <w:rPr>
                <w:i/>
                <w:color w:val="000000"/>
                <w:sz w:val="20"/>
                <w:szCs w:val="20"/>
              </w:rPr>
            </w:pPr>
            <w:r w:rsidRPr="00361612">
              <w:rPr>
                <w:i/>
                <w:color w:val="000000"/>
                <w:sz w:val="20"/>
                <w:szCs w:val="20"/>
              </w:rPr>
              <w:t>1000</w:t>
            </w:r>
          </w:p>
        </w:tc>
        <w:tc>
          <w:tcPr>
            <w:tcW w:w="1515" w:type="dxa"/>
            <w:hideMark/>
          </w:tcPr>
          <w:p w:rsidR="00A515B0" w:rsidRPr="00361612" w:rsidRDefault="00A515B0" w:rsidP="00A515B0">
            <w:pPr>
              <w:jc w:val="center"/>
              <w:rPr>
                <w:i/>
                <w:sz w:val="20"/>
                <w:szCs w:val="20"/>
              </w:rPr>
            </w:pPr>
            <w:r w:rsidRPr="00361612">
              <w:rPr>
                <w:i/>
                <w:sz w:val="20"/>
                <w:szCs w:val="20"/>
              </w:rPr>
              <w:t>$2.00</w:t>
            </w:r>
          </w:p>
        </w:tc>
        <w:tc>
          <w:tcPr>
            <w:tcW w:w="1545" w:type="dxa"/>
            <w:hideMark/>
          </w:tcPr>
          <w:p w:rsidR="00A515B0" w:rsidRPr="00361612" w:rsidRDefault="00A515B0" w:rsidP="00A515B0">
            <w:pPr>
              <w:jc w:val="center"/>
              <w:rPr>
                <w:i/>
                <w:sz w:val="20"/>
                <w:szCs w:val="20"/>
              </w:rPr>
            </w:pPr>
            <w:r w:rsidRPr="00361612">
              <w:rPr>
                <w:i/>
                <w:sz w:val="20"/>
                <w:szCs w:val="20"/>
              </w:rPr>
              <w:t>$2,000</w:t>
            </w:r>
          </w:p>
        </w:tc>
      </w:tr>
      <w:tr w:rsidR="00A515B0" w:rsidRPr="00B61A28" w:rsidTr="00A515B0">
        <w:trPr>
          <w:trHeight w:val="132"/>
        </w:trPr>
        <w:tc>
          <w:tcPr>
            <w:tcW w:w="3528" w:type="dxa"/>
            <w:hideMark/>
          </w:tcPr>
          <w:p w:rsidR="00A515B0" w:rsidRPr="00361612" w:rsidRDefault="00A515B0" w:rsidP="00A515B0">
            <w:pPr>
              <w:rPr>
                <w:i/>
                <w:sz w:val="20"/>
                <w:szCs w:val="20"/>
              </w:rPr>
            </w:pPr>
            <w:r w:rsidRPr="00361612">
              <w:rPr>
                <w:i/>
                <w:sz w:val="20"/>
                <w:szCs w:val="20"/>
              </w:rPr>
              <w:t>Software licenses (describe)</w:t>
            </w:r>
          </w:p>
        </w:tc>
        <w:tc>
          <w:tcPr>
            <w:tcW w:w="2970" w:type="dxa"/>
            <w:hideMark/>
          </w:tcPr>
          <w:p w:rsidR="00A515B0" w:rsidRPr="00361612" w:rsidRDefault="00A515B0" w:rsidP="00A515B0">
            <w:pPr>
              <w:rPr>
                <w:i/>
                <w:sz w:val="20"/>
                <w:szCs w:val="20"/>
              </w:rPr>
            </w:pPr>
            <w:r w:rsidRPr="00361612">
              <w:rPr>
                <w:i/>
                <w:sz w:val="20"/>
                <w:szCs w:val="20"/>
              </w:rPr>
              <w:t>5 licenses for State staff to use direct cert software</w:t>
            </w:r>
          </w:p>
        </w:tc>
        <w:tc>
          <w:tcPr>
            <w:tcW w:w="1062" w:type="dxa"/>
            <w:hideMark/>
          </w:tcPr>
          <w:p w:rsidR="00A515B0" w:rsidRPr="00361612" w:rsidRDefault="00A515B0" w:rsidP="00A515B0">
            <w:pPr>
              <w:jc w:val="center"/>
              <w:rPr>
                <w:i/>
                <w:color w:val="000000"/>
                <w:sz w:val="20"/>
                <w:szCs w:val="20"/>
              </w:rPr>
            </w:pPr>
            <w:r w:rsidRPr="00361612">
              <w:rPr>
                <w:i/>
                <w:color w:val="000000"/>
                <w:sz w:val="20"/>
                <w:szCs w:val="20"/>
              </w:rPr>
              <w:t>5</w:t>
            </w:r>
          </w:p>
        </w:tc>
        <w:tc>
          <w:tcPr>
            <w:tcW w:w="1515" w:type="dxa"/>
            <w:hideMark/>
          </w:tcPr>
          <w:p w:rsidR="00A515B0" w:rsidRPr="00361612" w:rsidRDefault="00A515B0" w:rsidP="00A515B0">
            <w:pPr>
              <w:jc w:val="center"/>
              <w:rPr>
                <w:i/>
                <w:sz w:val="20"/>
                <w:szCs w:val="20"/>
              </w:rPr>
            </w:pPr>
            <w:r w:rsidRPr="00361612">
              <w:rPr>
                <w:i/>
                <w:sz w:val="20"/>
                <w:szCs w:val="20"/>
              </w:rPr>
              <w:t>$3,000</w:t>
            </w:r>
          </w:p>
        </w:tc>
        <w:tc>
          <w:tcPr>
            <w:tcW w:w="1545" w:type="dxa"/>
            <w:hideMark/>
          </w:tcPr>
          <w:p w:rsidR="00A515B0" w:rsidRPr="00361612" w:rsidRDefault="00A515B0" w:rsidP="00A515B0">
            <w:pPr>
              <w:jc w:val="center"/>
              <w:rPr>
                <w:i/>
                <w:sz w:val="20"/>
                <w:szCs w:val="20"/>
              </w:rPr>
            </w:pPr>
            <w:r w:rsidRPr="00361612">
              <w:rPr>
                <w:i/>
                <w:sz w:val="20"/>
                <w:szCs w:val="20"/>
              </w:rPr>
              <w:t>$15,000</w:t>
            </w:r>
          </w:p>
        </w:tc>
      </w:tr>
      <w:tr w:rsidR="00A515B0" w:rsidTr="00A515B0">
        <w:trPr>
          <w:trHeight w:val="231"/>
        </w:trPr>
        <w:tc>
          <w:tcPr>
            <w:tcW w:w="9075" w:type="dxa"/>
            <w:gridSpan w:val="4"/>
            <w:hideMark/>
          </w:tcPr>
          <w:p w:rsidR="00A515B0" w:rsidRPr="00361612" w:rsidRDefault="00A515B0" w:rsidP="00A515B0">
            <w:pPr>
              <w:jc w:val="right"/>
              <w:rPr>
                <w:b/>
                <w:i/>
                <w:sz w:val="20"/>
                <w:szCs w:val="20"/>
              </w:rPr>
            </w:pPr>
            <w:r w:rsidRPr="00361612">
              <w:rPr>
                <w:b/>
                <w:i/>
                <w:sz w:val="20"/>
                <w:szCs w:val="20"/>
              </w:rPr>
              <w:t>Total Other Costs</w:t>
            </w:r>
          </w:p>
        </w:tc>
        <w:tc>
          <w:tcPr>
            <w:tcW w:w="1545" w:type="dxa"/>
            <w:hideMark/>
          </w:tcPr>
          <w:p w:rsidR="00A515B0" w:rsidRPr="00361612" w:rsidRDefault="00A515B0" w:rsidP="00A515B0">
            <w:pPr>
              <w:jc w:val="center"/>
              <w:rPr>
                <w:b/>
                <w:i/>
                <w:sz w:val="20"/>
                <w:szCs w:val="20"/>
              </w:rPr>
            </w:pPr>
            <w:r w:rsidRPr="00361612">
              <w:rPr>
                <w:b/>
                <w:i/>
                <w:sz w:val="20"/>
                <w:szCs w:val="20"/>
              </w:rPr>
              <w:t>$18,000</w:t>
            </w:r>
          </w:p>
        </w:tc>
      </w:tr>
      <w:tr w:rsidR="00A515B0" w:rsidTr="00A515B0">
        <w:trPr>
          <w:trHeight w:val="294"/>
        </w:trPr>
        <w:tc>
          <w:tcPr>
            <w:tcW w:w="9075" w:type="dxa"/>
            <w:gridSpan w:val="4"/>
            <w:hideMark/>
          </w:tcPr>
          <w:p w:rsidR="00A515B0" w:rsidRPr="00361612" w:rsidRDefault="00A515B0" w:rsidP="00A515B0">
            <w:pPr>
              <w:jc w:val="right"/>
              <w:rPr>
                <w:b/>
                <w:i/>
                <w:sz w:val="20"/>
                <w:szCs w:val="20"/>
                <w:highlight w:val="yellow"/>
              </w:rPr>
            </w:pPr>
            <w:r w:rsidRPr="00361612">
              <w:rPr>
                <w:b/>
                <w:i/>
                <w:sz w:val="20"/>
                <w:szCs w:val="20"/>
                <w:highlight w:val="yellow"/>
              </w:rPr>
              <w:t>Enter Total on Form SF-424A as noted</w:t>
            </w:r>
          </w:p>
        </w:tc>
        <w:tc>
          <w:tcPr>
            <w:tcW w:w="1545" w:type="dxa"/>
            <w:hideMark/>
          </w:tcPr>
          <w:p w:rsidR="00A515B0" w:rsidRPr="00361612" w:rsidRDefault="00A515B0" w:rsidP="00A515B0">
            <w:pPr>
              <w:jc w:val="center"/>
              <w:rPr>
                <w:b/>
                <w:i/>
                <w:sz w:val="20"/>
                <w:szCs w:val="20"/>
                <w:highlight w:val="yellow"/>
              </w:rPr>
            </w:pPr>
            <w:r w:rsidRPr="00361612">
              <w:rPr>
                <w:b/>
                <w:i/>
                <w:sz w:val="20"/>
                <w:szCs w:val="20"/>
                <w:highlight w:val="yellow"/>
              </w:rPr>
              <w:t>Section B. Line 6h</w:t>
            </w:r>
          </w:p>
        </w:tc>
      </w:tr>
    </w:tbl>
    <w:p w:rsidR="00A515B0" w:rsidRDefault="00A515B0" w:rsidP="00A515B0">
      <w:pPr>
        <w:rPr>
          <w:b/>
        </w:rPr>
      </w:pPr>
      <w:r>
        <w:rPr>
          <w:b/>
        </w:rPr>
        <w:t>Comments:</w:t>
      </w:r>
    </w:p>
    <w:p w:rsidR="00A515B0" w:rsidRDefault="00A515B0" w:rsidP="00A515B0">
      <w:pPr>
        <w:rPr>
          <w:b/>
        </w:rPr>
      </w:pPr>
    </w:p>
    <w:p w:rsidR="00A515B0" w:rsidRDefault="00A515B0" w:rsidP="00A515B0">
      <w:pPr>
        <w:rPr>
          <w:b/>
        </w:rPr>
      </w:pPr>
    </w:p>
    <w:p w:rsidR="00A515B0" w:rsidRDefault="00A515B0" w:rsidP="00A515B0"/>
    <w:p w:rsidR="00A515B0" w:rsidRDefault="00A515B0">
      <w:r>
        <w:br w:type="page"/>
      </w:r>
    </w:p>
    <w:tbl>
      <w:tblPr>
        <w:tblW w:w="106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0620"/>
      </w:tblGrid>
      <w:tr w:rsidR="00A515B0" w:rsidTr="00A515B0">
        <w:tc>
          <w:tcPr>
            <w:tcW w:w="10620" w:type="dxa"/>
            <w:tcBorders>
              <w:top w:val="single" w:sz="12" w:space="0" w:color="auto"/>
              <w:left w:val="single" w:sz="12" w:space="0" w:color="auto"/>
              <w:bottom w:val="single" w:sz="12" w:space="0" w:color="auto"/>
              <w:right w:val="single" w:sz="12" w:space="0" w:color="auto"/>
            </w:tcBorders>
            <w:shd w:val="clear" w:color="auto" w:fill="EAF1DD"/>
          </w:tcPr>
          <w:p w:rsidR="00A515B0" w:rsidRPr="00635F1C" w:rsidRDefault="00A515B0" w:rsidP="00A515B0">
            <w:pPr>
              <w:pStyle w:val="ListParagraph"/>
              <w:autoSpaceDE w:val="0"/>
              <w:autoSpaceDN w:val="0"/>
              <w:adjustRightInd w:val="0"/>
              <w:spacing w:after="120"/>
              <w:ind w:left="342" w:hanging="360"/>
              <w:contextualSpacing w:val="0"/>
              <w:rPr>
                <w:b/>
              </w:rPr>
            </w:pPr>
            <w:r w:rsidRPr="00635F1C">
              <w:rPr>
                <w:b/>
              </w:rPr>
              <w:lastRenderedPageBreak/>
              <w:t xml:space="preserve">6j. Indirect Costs.  (SF-424A, Section B, Line 6j).  </w:t>
            </w:r>
            <w:r w:rsidRPr="00635F1C">
              <w:t xml:space="preserve"> </w:t>
            </w:r>
            <w:r w:rsidRPr="00635F1C">
              <w:rPr>
                <w:i/>
              </w:rPr>
              <w:t xml:space="preserve">If indirect costs are included in the SA’s cost estimates, applicants must submit a copy of their agency’s current approved Indirect Cost Rate Agreement (ICRA) with a Federal agency.  Only indirect costs that comply with the ICRA will be allowed.  Explain what rate was used and to what direct costs it was applied.  </w:t>
            </w:r>
            <w:r w:rsidRPr="00635F1C">
              <w:rPr>
                <w:b/>
                <w:i/>
                <w:u w:val="single"/>
              </w:rPr>
              <w:t>Show your calculations</w:t>
            </w:r>
            <w:r w:rsidRPr="00635F1C">
              <w:rPr>
                <w:i/>
              </w:rPr>
              <w:t>.  Note: be sure all indirect charges included are consistent with the State agency’s ICRA, including applicability to sub awards and other contracts. Only charge indirect costs to allowable items per the ICRA.  You may erase sample information and expand, as needed, to enter your project estimates for Indirect costs.</w:t>
            </w:r>
          </w:p>
        </w:tc>
      </w:tr>
    </w:tbl>
    <w:p w:rsidR="00A515B0" w:rsidRDefault="00A515B0" w:rsidP="00A515B0"/>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2340"/>
        <w:gridCol w:w="2358"/>
      </w:tblGrid>
      <w:tr w:rsidR="00A515B0" w:rsidTr="00A515B0">
        <w:trPr>
          <w:trHeight w:val="360"/>
        </w:trPr>
        <w:tc>
          <w:tcPr>
            <w:tcW w:w="10098" w:type="dxa"/>
            <w:gridSpan w:val="3"/>
          </w:tcPr>
          <w:p w:rsidR="00A515B0" w:rsidRPr="00635F1C" w:rsidRDefault="00A515B0" w:rsidP="00A515B0">
            <w:pPr>
              <w:pStyle w:val="ListParagraph"/>
              <w:autoSpaceDE w:val="0"/>
              <w:autoSpaceDN w:val="0"/>
              <w:adjustRightInd w:val="0"/>
              <w:spacing w:after="120"/>
              <w:ind w:left="360" w:hanging="360"/>
              <w:jc w:val="center"/>
              <w:rPr>
                <w:i/>
              </w:rPr>
            </w:pPr>
            <w:r w:rsidRPr="00635F1C">
              <w:rPr>
                <w:i/>
              </w:rPr>
              <w:t>Sample Indirect Cost Breakdown</w:t>
            </w:r>
          </w:p>
        </w:tc>
      </w:tr>
      <w:tr w:rsidR="00A515B0" w:rsidRPr="00D2044C" w:rsidTr="00A515B0">
        <w:trPr>
          <w:trHeight w:val="754"/>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b/>
              </w:rPr>
            </w:pPr>
            <w:r w:rsidRPr="00361612">
              <w:rPr>
                <w:b/>
              </w:rPr>
              <w:t>Indirect Cost Rate charged to the Grant as follows</w:t>
            </w: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b/>
              </w:rPr>
            </w:pPr>
            <w:r w:rsidRPr="00361612">
              <w:rPr>
                <w:b/>
              </w:rPr>
              <w:t>All Direct Costs</w:t>
            </w:r>
          </w:p>
        </w:tc>
        <w:tc>
          <w:tcPr>
            <w:tcW w:w="2358"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b/>
              </w:rPr>
            </w:pPr>
            <w:r w:rsidRPr="00361612">
              <w:rPr>
                <w:b/>
              </w:rPr>
              <w:t>Direct Costs to Which Indirect Rate Can Be Applied</w:t>
            </w:r>
          </w:p>
        </w:tc>
      </w:tr>
      <w:tr w:rsidR="00A515B0" w:rsidTr="00A515B0">
        <w:trPr>
          <w:trHeight w:val="132"/>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i/>
                <w:sz w:val="20"/>
                <w:szCs w:val="20"/>
              </w:rPr>
            </w:pPr>
            <w:r w:rsidRPr="00361612">
              <w:rPr>
                <w:i/>
                <w:sz w:val="20"/>
                <w:szCs w:val="20"/>
              </w:rPr>
              <w:t xml:space="preserve">6a. Personnel Salary Costs </w:t>
            </w: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$28,600</w:t>
            </w:r>
          </w:p>
        </w:tc>
        <w:tc>
          <w:tcPr>
            <w:tcW w:w="2358"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i/>
                <w:sz w:val="20"/>
                <w:szCs w:val="20"/>
              </w:rPr>
            </w:pPr>
            <w:r w:rsidRPr="00361612">
              <w:rPr>
                <w:i/>
                <w:sz w:val="20"/>
                <w:szCs w:val="20"/>
              </w:rPr>
              <w:t>$28,600</w:t>
            </w:r>
          </w:p>
        </w:tc>
      </w:tr>
      <w:tr w:rsidR="00A515B0" w:rsidTr="00A515B0">
        <w:trPr>
          <w:trHeight w:val="222"/>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i/>
                <w:sz w:val="20"/>
                <w:szCs w:val="20"/>
              </w:rPr>
            </w:pPr>
            <w:r w:rsidRPr="00361612">
              <w:rPr>
                <w:i/>
                <w:sz w:val="20"/>
                <w:szCs w:val="20"/>
              </w:rPr>
              <w:t>6b. Personnel Fringe Benefit Costs</w:t>
            </w: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$10,010</w:t>
            </w:r>
          </w:p>
        </w:tc>
        <w:tc>
          <w:tcPr>
            <w:tcW w:w="2358"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i/>
                <w:sz w:val="20"/>
                <w:szCs w:val="20"/>
              </w:rPr>
            </w:pPr>
            <w:r w:rsidRPr="00361612">
              <w:rPr>
                <w:i/>
                <w:sz w:val="20"/>
                <w:szCs w:val="20"/>
              </w:rPr>
              <w:t>$10,010</w:t>
            </w:r>
          </w:p>
        </w:tc>
      </w:tr>
      <w:tr w:rsidR="00A515B0" w:rsidTr="00A515B0">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i/>
                <w:sz w:val="20"/>
                <w:szCs w:val="20"/>
              </w:rPr>
            </w:pPr>
            <w:r w:rsidRPr="00361612">
              <w:rPr>
                <w:i/>
                <w:sz w:val="20"/>
                <w:szCs w:val="20"/>
              </w:rPr>
              <w:t>6c. Travel Costs</w:t>
            </w: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$960</w:t>
            </w:r>
          </w:p>
        </w:tc>
        <w:tc>
          <w:tcPr>
            <w:tcW w:w="235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$960</w:t>
            </w:r>
          </w:p>
        </w:tc>
      </w:tr>
      <w:tr w:rsidR="00A515B0" w:rsidTr="00A515B0">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i/>
                <w:sz w:val="20"/>
                <w:szCs w:val="20"/>
              </w:rPr>
            </w:pPr>
            <w:r w:rsidRPr="00361612">
              <w:rPr>
                <w:i/>
                <w:sz w:val="20"/>
                <w:szCs w:val="20"/>
              </w:rPr>
              <w:t>6d. Equipment   (Indirect not allowed for items listed)</w:t>
            </w: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$7,000</w:t>
            </w:r>
          </w:p>
        </w:tc>
        <w:tc>
          <w:tcPr>
            <w:tcW w:w="235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0</w:t>
            </w:r>
          </w:p>
        </w:tc>
      </w:tr>
      <w:tr w:rsidR="00A515B0" w:rsidTr="00A515B0">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i/>
                <w:sz w:val="20"/>
                <w:szCs w:val="20"/>
              </w:rPr>
            </w:pPr>
            <w:r w:rsidRPr="00361612">
              <w:rPr>
                <w:i/>
                <w:sz w:val="20"/>
                <w:szCs w:val="20"/>
              </w:rPr>
              <w:t>6e. Supplies</w:t>
            </w: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$2,500</w:t>
            </w:r>
          </w:p>
        </w:tc>
        <w:tc>
          <w:tcPr>
            <w:tcW w:w="235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$2,500</w:t>
            </w:r>
          </w:p>
        </w:tc>
      </w:tr>
      <w:tr w:rsidR="00A515B0" w:rsidTr="00A515B0">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i/>
                <w:sz w:val="20"/>
                <w:szCs w:val="20"/>
              </w:rPr>
            </w:pPr>
            <w:r w:rsidRPr="00361612">
              <w:rPr>
                <w:i/>
                <w:sz w:val="20"/>
                <w:szCs w:val="20"/>
              </w:rPr>
              <w:t>6f. Contract #1 (applied to first $25,000 - see ICRA)</w:t>
            </w: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$25,000</w:t>
            </w:r>
          </w:p>
        </w:tc>
        <w:tc>
          <w:tcPr>
            <w:tcW w:w="235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$25,000</w:t>
            </w:r>
          </w:p>
        </w:tc>
      </w:tr>
      <w:tr w:rsidR="00A515B0" w:rsidTr="00A515B0">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i/>
                <w:sz w:val="20"/>
                <w:szCs w:val="20"/>
              </w:rPr>
            </w:pPr>
            <w:r w:rsidRPr="00361612">
              <w:rPr>
                <w:i/>
                <w:sz w:val="20"/>
                <w:szCs w:val="20"/>
              </w:rPr>
              <w:t>6f. Contract #2 (applied to first $25,000 - see ICRA)</w:t>
            </w: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$30,000</w:t>
            </w:r>
          </w:p>
        </w:tc>
        <w:tc>
          <w:tcPr>
            <w:tcW w:w="235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$25,000</w:t>
            </w:r>
          </w:p>
        </w:tc>
      </w:tr>
      <w:tr w:rsidR="00A515B0" w:rsidTr="00A515B0">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i/>
                <w:sz w:val="20"/>
                <w:szCs w:val="20"/>
              </w:rPr>
            </w:pPr>
            <w:r w:rsidRPr="00361612">
              <w:rPr>
                <w:i/>
                <w:sz w:val="20"/>
                <w:szCs w:val="20"/>
              </w:rPr>
              <w:t>6h. Other Direct Costs</w:t>
            </w: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$18,000</w:t>
            </w:r>
          </w:p>
        </w:tc>
        <w:tc>
          <w:tcPr>
            <w:tcW w:w="235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$18,000</w:t>
            </w:r>
          </w:p>
        </w:tc>
      </w:tr>
      <w:tr w:rsidR="00A515B0" w:rsidTr="00A515B0">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i/>
                <w:sz w:val="20"/>
                <w:szCs w:val="20"/>
              </w:rPr>
            </w:pP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p>
        </w:tc>
        <w:tc>
          <w:tcPr>
            <w:tcW w:w="235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p>
        </w:tc>
      </w:tr>
      <w:tr w:rsidR="00A515B0" w:rsidTr="00A515B0">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i/>
                <w:sz w:val="20"/>
                <w:szCs w:val="20"/>
              </w:rPr>
            </w:pPr>
            <w:r w:rsidRPr="00361612">
              <w:rPr>
                <w:i/>
                <w:sz w:val="20"/>
                <w:szCs w:val="20"/>
              </w:rPr>
              <w:t>Total Direct Costs</w:t>
            </w: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$122,070</w:t>
            </w:r>
          </w:p>
        </w:tc>
        <w:tc>
          <w:tcPr>
            <w:tcW w:w="235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$110,070</w:t>
            </w:r>
          </w:p>
        </w:tc>
      </w:tr>
      <w:tr w:rsidR="00A515B0" w:rsidTr="00A515B0">
        <w:trPr>
          <w:trHeight w:val="186"/>
        </w:trPr>
        <w:tc>
          <w:tcPr>
            <w:tcW w:w="5400"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i/>
                <w:sz w:val="20"/>
                <w:szCs w:val="20"/>
              </w:rPr>
            </w:pPr>
            <w:r w:rsidRPr="00361612">
              <w:rPr>
                <w:i/>
                <w:sz w:val="20"/>
                <w:szCs w:val="20"/>
              </w:rPr>
              <w:t>Indirect Cost Rate</w:t>
            </w:r>
          </w:p>
        </w:tc>
        <w:tc>
          <w:tcPr>
            <w:tcW w:w="2340"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 xml:space="preserve"> </w:t>
            </w:r>
          </w:p>
        </w:tc>
        <w:tc>
          <w:tcPr>
            <w:tcW w:w="235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10%</w:t>
            </w:r>
          </w:p>
        </w:tc>
      </w:tr>
      <w:tr w:rsidR="00A515B0" w:rsidRPr="003865D3" w:rsidTr="00A515B0">
        <w:trPr>
          <w:trHeight w:val="186"/>
        </w:trPr>
        <w:tc>
          <w:tcPr>
            <w:tcW w:w="7740" w:type="dxa"/>
            <w:gridSpan w:val="2"/>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right"/>
              <w:rPr>
                <w:b/>
                <w:i/>
                <w:sz w:val="20"/>
                <w:szCs w:val="20"/>
              </w:rPr>
            </w:pPr>
            <w:r w:rsidRPr="00361612">
              <w:rPr>
                <w:b/>
                <w:i/>
                <w:sz w:val="20"/>
                <w:szCs w:val="20"/>
              </w:rPr>
              <w:t>Total Indirect Costs</w:t>
            </w:r>
          </w:p>
        </w:tc>
        <w:tc>
          <w:tcPr>
            <w:tcW w:w="2358"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b/>
                <w:i/>
                <w:sz w:val="20"/>
                <w:szCs w:val="20"/>
              </w:rPr>
            </w:pPr>
            <w:r w:rsidRPr="00361612">
              <w:rPr>
                <w:b/>
                <w:i/>
                <w:sz w:val="20"/>
                <w:szCs w:val="20"/>
              </w:rPr>
              <w:t>$11,007</w:t>
            </w:r>
          </w:p>
        </w:tc>
      </w:tr>
      <w:tr w:rsidR="00A515B0" w:rsidRPr="003865D3" w:rsidTr="00A515B0">
        <w:trPr>
          <w:trHeight w:val="186"/>
        </w:trPr>
        <w:tc>
          <w:tcPr>
            <w:tcW w:w="7740" w:type="dxa"/>
            <w:gridSpan w:val="2"/>
            <w:tcBorders>
              <w:top w:val="single" w:sz="2" w:space="0" w:color="000000"/>
              <w:left w:val="single" w:sz="2" w:space="0" w:color="000000"/>
              <w:bottom w:val="single" w:sz="2" w:space="0" w:color="000000"/>
              <w:right w:val="single" w:sz="2" w:space="0" w:color="000000"/>
            </w:tcBorders>
            <w:vAlign w:val="center"/>
            <w:hideMark/>
          </w:tcPr>
          <w:p w:rsidR="00A515B0" w:rsidRPr="00361612" w:rsidRDefault="00A515B0" w:rsidP="00A515B0">
            <w:pPr>
              <w:jc w:val="right"/>
              <w:rPr>
                <w:b/>
                <w:i/>
                <w:sz w:val="20"/>
                <w:szCs w:val="20"/>
                <w:highlight w:val="yellow"/>
              </w:rPr>
            </w:pPr>
            <w:r w:rsidRPr="00361612">
              <w:rPr>
                <w:b/>
                <w:i/>
                <w:sz w:val="20"/>
                <w:szCs w:val="20"/>
                <w:highlight w:val="yellow"/>
              </w:rPr>
              <w:t>Enter Total on Form SF-424A as noted</w:t>
            </w:r>
          </w:p>
        </w:tc>
        <w:tc>
          <w:tcPr>
            <w:tcW w:w="2358" w:type="dxa"/>
            <w:tcBorders>
              <w:top w:val="single" w:sz="2" w:space="0" w:color="000000"/>
              <w:left w:val="single" w:sz="2" w:space="0" w:color="000000"/>
              <w:bottom w:val="single" w:sz="2" w:space="0" w:color="000000"/>
              <w:right w:val="single" w:sz="2" w:space="0" w:color="000000"/>
            </w:tcBorders>
            <w:vAlign w:val="center"/>
          </w:tcPr>
          <w:p w:rsidR="00A515B0" w:rsidRPr="00361612" w:rsidRDefault="00A515B0" w:rsidP="00A515B0">
            <w:pPr>
              <w:jc w:val="center"/>
              <w:rPr>
                <w:b/>
                <w:i/>
                <w:sz w:val="20"/>
                <w:szCs w:val="20"/>
                <w:highlight w:val="yellow"/>
              </w:rPr>
            </w:pPr>
            <w:r w:rsidRPr="00361612">
              <w:rPr>
                <w:b/>
                <w:i/>
                <w:sz w:val="20"/>
                <w:szCs w:val="20"/>
                <w:highlight w:val="yellow"/>
              </w:rPr>
              <w:t>Section B. Line 6j</w:t>
            </w:r>
          </w:p>
        </w:tc>
      </w:tr>
    </w:tbl>
    <w:p w:rsidR="00A515B0" w:rsidRDefault="00A515B0" w:rsidP="00A515B0">
      <w:r>
        <w:t xml:space="preserve"> Comments:</w:t>
      </w:r>
    </w:p>
    <w:p w:rsidR="00A515B0" w:rsidRDefault="00A515B0" w:rsidP="00A515B0"/>
    <w:p w:rsidR="00A515B0" w:rsidRDefault="00A515B0" w:rsidP="00A515B0">
      <w:pPr>
        <w:rPr>
          <w:b/>
        </w:rPr>
      </w:pPr>
      <w:r>
        <w:rPr>
          <w: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ook w:val="04A0" w:firstRow="1" w:lastRow="0" w:firstColumn="1" w:lastColumn="0" w:noHBand="0" w:noVBand="1"/>
      </w:tblPr>
      <w:tblGrid>
        <w:gridCol w:w="9576"/>
      </w:tblGrid>
      <w:tr w:rsidR="00A515B0" w:rsidTr="00A515B0">
        <w:tc>
          <w:tcPr>
            <w:tcW w:w="9576" w:type="dxa"/>
            <w:shd w:val="clear" w:color="auto" w:fill="EAF1DD"/>
          </w:tcPr>
          <w:p w:rsidR="00A515B0" w:rsidRPr="00361612" w:rsidRDefault="00A515B0" w:rsidP="00A515B0">
            <w:pPr>
              <w:rPr>
                <w:i/>
              </w:rPr>
            </w:pPr>
            <w:r w:rsidRPr="00361612">
              <w:rPr>
                <w:b/>
              </w:rPr>
              <w:lastRenderedPageBreak/>
              <w:t xml:space="preserve">6k. Total Estimated Grant Project Costs.  (SF-424A, Section B, Line 6k).  </w:t>
            </w:r>
            <w:r w:rsidRPr="00361612">
              <w:rPr>
                <w:i/>
              </w:rPr>
              <w:t>Total all estimated direct costs plus total indirect costs to arrive at budget total for the proposed Tier 1 grant activities.  If project includes both planning and implementation costs, as described in the RFA, explain clearly what portion of costs are for the planning activities.  Remember that planning costs cannot be approved for more than $75,000.</w:t>
            </w:r>
          </w:p>
        </w:tc>
      </w:tr>
    </w:tbl>
    <w:p w:rsidR="00A515B0" w:rsidRDefault="00A515B0" w:rsidP="00A515B0">
      <w:r>
        <w:t xml:space="preserve"> </w:t>
      </w:r>
      <w:r w:rsidRPr="00E84FB7">
        <w:rPr>
          <w:b/>
        </w:rPr>
        <w:t xml:space="preserve">   </w:t>
      </w:r>
    </w:p>
    <w:tbl>
      <w:tblPr>
        <w:tblW w:w="90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8"/>
        <w:gridCol w:w="2522"/>
      </w:tblGrid>
      <w:tr w:rsidR="00A515B0" w:rsidTr="00A515B0">
        <w:trPr>
          <w:trHeight w:val="360"/>
        </w:trPr>
        <w:tc>
          <w:tcPr>
            <w:tcW w:w="9000" w:type="dxa"/>
            <w:gridSpan w:val="2"/>
          </w:tcPr>
          <w:p w:rsidR="00A515B0" w:rsidRPr="00635F1C" w:rsidRDefault="00A515B0" w:rsidP="00A515B0">
            <w:pPr>
              <w:pStyle w:val="ListParagraph"/>
              <w:autoSpaceDE w:val="0"/>
              <w:autoSpaceDN w:val="0"/>
              <w:adjustRightInd w:val="0"/>
              <w:spacing w:after="120"/>
              <w:ind w:left="360" w:hanging="360"/>
              <w:jc w:val="center"/>
              <w:rPr>
                <w:i/>
              </w:rPr>
            </w:pPr>
            <w:r w:rsidRPr="00635F1C">
              <w:rPr>
                <w:i/>
              </w:rPr>
              <w:t>Sample Total Estimated Grant Budget</w:t>
            </w:r>
          </w:p>
        </w:tc>
      </w:tr>
      <w:tr w:rsidR="00A515B0" w:rsidRPr="00D2044C" w:rsidTr="00A515B0">
        <w:trPr>
          <w:trHeight w:val="269"/>
        </w:trPr>
        <w:tc>
          <w:tcPr>
            <w:tcW w:w="6478"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center"/>
              <w:rPr>
                <w:b/>
              </w:rPr>
            </w:pPr>
            <w:r w:rsidRPr="00361612">
              <w:rPr>
                <w:b/>
              </w:rPr>
              <w:t>Indirect Cost Rate charged to the Grant as follows</w:t>
            </w:r>
          </w:p>
        </w:tc>
        <w:tc>
          <w:tcPr>
            <w:tcW w:w="2522"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b/>
              </w:rPr>
            </w:pPr>
            <w:r w:rsidRPr="00361612">
              <w:rPr>
                <w:b/>
              </w:rPr>
              <w:t>Totals</w:t>
            </w:r>
          </w:p>
        </w:tc>
      </w:tr>
      <w:tr w:rsidR="00A515B0" w:rsidTr="00A515B0">
        <w:trPr>
          <w:trHeight w:val="186"/>
        </w:trPr>
        <w:tc>
          <w:tcPr>
            <w:tcW w:w="6478"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b/>
                <w:sz w:val="20"/>
                <w:szCs w:val="20"/>
              </w:rPr>
            </w:pPr>
            <w:r w:rsidRPr="00361612">
              <w:rPr>
                <w:b/>
                <w:sz w:val="20"/>
                <w:szCs w:val="20"/>
              </w:rPr>
              <w:t>Total Direct Costs</w:t>
            </w:r>
          </w:p>
        </w:tc>
        <w:tc>
          <w:tcPr>
            <w:tcW w:w="2522"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$122,070</w:t>
            </w:r>
          </w:p>
        </w:tc>
      </w:tr>
      <w:tr w:rsidR="00A515B0" w:rsidTr="00A515B0">
        <w:trPr>
          <w:trHeight w:val="186"/>
        </w:trPr>
        <w:tc>
          <w:tcPr>
            <w:tcW w:w="6478"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b/>
                <w:sz w:val="20"/>
                <w:szCs w:val="20"/>
              </w:rPr>
            </w:pPr>
            <w:r w:rsidRPr="00361612">
              <w:rPr>
                <w:b/>
                <w:sz w:val="20"/>
                <w:szCs w:val="20"/>
              </w:rPr>
              <w:t>Total Indirect Costs</w:t>
            </w:r>
          </w:p>
        </w:tc>
        <w:tc>
          <w:tcPr>
            <w:tcW w:w="2522"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i/>
                <w:sz w:val="20"/>
                <w:szCs w:val="20"/>
              </w:rPr>
            </w:pPr>
            <w:r w:rsidRPr="00361612">
              <w:rPr>
                <w:i/>
                <w:sz w:val="20"/>
                <w:szCs w:val="20"/>
              </w:rPr>
              <w:t>$11,007</w:t>
            </w:r>
          </w:p>
        </w:tc>
      </w:tr>
      <w:tr w:rsidR="00A515B0" w:rsidRPr="00831885" w:rsidTr="00A515B0">
        <w:trPr>
          <w:trHeight w:val="186"/>
        </w:trPr>
        <w:tc>
          <w:tcPr>
            <w:tcW w:w="6478"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rPr>
                <w:b/>
                <w:sz w:val="20"/>
                <w:szCs w:val="20"/>
              </w:rPr>
            </w:pPr>
            <w:r w:rsidRPr="00361612">
              <w:rPr>
                <w:b/>
                <w:sz w:val="20"/>
                <w:szCs w:val="20"/>
              </w:rPr>
              <w:t>Total Estimated Project Costs= Grant Total to be Requested</w:t>
            </w:r>
          </w:p>
        </w:tc>
        <w:tc>
          <w:tcPr>
            <w:tcW w:w="2522"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b/>
                <w:i/>
                <w:sz w:val="20"/>
                <w:szCs w:val="20"/>
              </w:rPr>
            </w:pPr>
            <w:r w:rsidRPr="00361612">
              <w:rPr>
                <w:b/>
                <w:i/>
                <w:sz w:val="20"/>
                <w:szCs w:val="20"/>
              </w:rPr>
              <w:t>$133,077</w:t>
            </w:r>
          </w:p>
        </w:tc>
      </w:tr>
      <w:tr w:rsidR="00A515B0" w:rsidRPr="003865D3" w:rsidTr="00A515B0">
        <w:trPr>
          <w:trHeight w:val="186"/>
        </w:trPr>
        <w:tc>
          <w:tcPr>
            <w:tcW w:w="6478"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right"/>
              <w:rPr>
                <w:b/>
                <w:i/>
                <w:sz w:val="20"/>
                <w:szCs w:val="20"/>
              </w:rPr>
            </w:pPr>
            <w:r w:rsidRPr="00361612">
              <w:rPr>
                <w:b/>
                <w:i/>
                <w:sz w:val="20"/>
                <w:szCs w:val="20"/>
                <w:highlight w:val="yellow"/>
              </w:rPr>
              <w:t>Enter Total on Form SF-424A as noted</w:t>
            </w:r>
          </w:p>
        </w:tc>
        <w:tc>
          <w:tcPr>
            <w:tcW w:w="2522"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b/>
                <w:i/>
                <w:sz w:val="20"/>
                <w:szCs w:val="20"/>
              </w:rPr>
            </w:pPr>
            <w:r w:rsidRPr="00361612">
              <w:rPr>
                <w:b/>
                <w:i/>
                <w:sz w:val="20"/>
                <w:szCs w:val="20"/>
                <w:highlight w:val="yellow"/>
              </w:rPr>
              <w:t>Section B. Line 6k</w:t>
            </w:r>
          </w:p>
        </w:tc>
      </w:tr>
      <w:tr w:rsidR="00A515B0" w:rsidRPr="003865D3" w:rsidTr="00A515B0">
        <w:trPr>
          <w:trHeight w:val="186"/>
        </w:trPr>
        <w:tc>
          <w:tcPr>
            <w:tcW w:w="6478" w:type="dxa"/>
            <w:tcBorders>
              <w:top w:val="single" w:sz="2" w:space="0" w:color="000000"/>
              <w:left w:val="single" w:sz="2" w:space="0" w:color="000000"/>
              <w:bottom w:val="single" w:sz="2" w:space="0" w:color="000000"/>
              <w:right w:val="single" w:sz="2" w:space="0" w:color="000000"/>
            </w:tcBorders>
            <w:hideMark/>
          </w:tcPr>
          <w:p w:rsidR="00A515B0" w:rsidRPr="00361612" w:rsidRDefault="00A515B0" w:rsidP="00A515B0">
            <w:pPr>
              <w:jc w:val="right"/>
              <w:rPr>
                <w:b/>
                <w:i/>
                <w:sz w:val="20"/>
                <w:szCs w:val="20"/>
              </w:rPr>
            </w:pPr>
          </w:p>
        </w:tc>
        <w:tc>
          <w:tcPr>
            <w:tcW w:w="2522" w:type="dxa"/>
            <w:tcBorders>
              <w:top w:val="single" w:sz="2" w:space="0" w:color="000000"/>
              <w:left w:val="single" w:sz="2" w:space="0" w:color="000000"/>
              <w:bottom w:val="single" w:sz="2" w:space="0" w:color="000000"/>
              <w:right w:val="single" w:sz="2" w:space="0" w:color="000000"/>
            </w:tcBorders>
          </w:tcPr>
          <w:p w:rsidR="00A515B0" w:rsidRPr="00361612" w:rsidRDefault="00A515B0" w:rsidP="00A515B0">
            <w:pPr>
              <w:jc w:val="center"/>
              <w:rPr>
                <w:b/>
                <w:i/>
                <w:sz w:val="20"/>
                <w:szCs w:val="20"/>
              </w:rPr>
            </w:pPr>
          </w:p>
        </w:tc>
      </w:tr>
      <w:tr w:rsidR="00A515B0" w:rsidRPr="003865D3" w:rsidTr="00A515B0">
        <w:trPr>
          <w:trHeight w:val="186"/>
        </w:trPr>
        <w:tc>
          <w:tcPr>
            <w:tcW w:w="9000" w:type="dxa"/>
            <w:gridSpan w:val="2"/>
            <w:tcBorders>
              <w:top w:val="single" w:sz="2" w:space="0" w:color="000000"/>
              <w:left w:val="single" w:sz="2" w:space="0" w:color="000000"/>
              <w:bottom w:val="single" w:sz="2" w:space="0" w:color="000000"/>
              <w:right w:val="single" w:sz="2" w:space="0" w:color="000000"/>
            </w:tcBorders>
            <w:vAlign w:val="center"/>
            <w:hideMark/>
          </w:tcPr>
          <w:p w:rsidR="00A515B0" w:rsidRPr="00361612" w:rsidRDefault="00A515B0" w:rsidP="00A515B0">
            <w:pPr>
              <w:jc w:val="right"/>
              <w:rPr>
                <w:b/>
                <w:i/>
                <w:sz w:val="20"/>
                <w:szCs w:val="20"/>
                <w:highlight w:val="yellow"/>
              </w:rPr>
            </w:pPr>
          </w:p>
        </w:tc>
      </w:tr>
    </w:tbl>
    <w:p w:rsidR="00A515B0" w:rsidRDefault="00A515B0" w:rsidP="00A515B0">
      <w:r>
        <w:t>Comments:</w:t>
      </w:r>
    </w:p>
    <w:p w:rsidR="00A515B0" w:rsidRDefault="00A515B0" w:rsidP="00A515B0"/>
    <w:p w:rsidR="00A515B0" w:rsidRPr="00716892" w:rsidRDefault="00A515B0" w:rsidP="00A515B0">
      <w:pPr>
        <w:rPr>
          <w:i/>
        </w:rPr>
      </w:pPr>
      <w:r w:rsidRPr="00042717">
        <w:rPr>
          <w:i/>
        </w:rPr>
        <w:t>Sample explanation</w:t>
      </w:r>
      <w:r>
        <w:rPr>
          <w:i/>
        </w:rPr>
        <w:t xml:space="preserve"> for planning budget</w:t>
      </w:r>
      <w:r w:rsidRPr="00042717">
        <w:rPr>
          <w:i/>
        </w:rPr>
        <w:t>:</w:t>
      </w:r>
      <w:r>
        <w:t xml:space="preserve">  </w:t>
      </w:r>
      <w:r w:rsidRPr="00716892">
        <w:rPr>
          <w:i/>
        </w:rPr>
        <w:t xml:space="preserve">Project </w:t>
      </w:r>
      <w:r>
        <w:rPr>
          <w:i/>
        </w:rPr>
        <w:t xml:space="preserve">proposal </w:t>
      </w:r>
      <w:r w:rsidRPr="00716892">
        <w:rPr>
          <w:i/>
        </w:rPr>
        <w:t>includes both planning and implementation costs,</w:t>
      </w:r>
      <w:r>
        <w:rPr>
          <w:i/>
        </w:rPr>
        <w:t xml:space="preserve"> so </w:t>
      </w:r>
      <w:r w:rsidRPr="00716892">
        <w:rPr>
          <w:i/>
        </w:rPr>
        <w:t xml:space="preserve">planning costs must be </w:t>
      </w:r>
      <w:r>
        <w:rPr>
          <w:i/>
        </w:rPr>
        <w:t>explained separately</w:t>
      </w:r>
      <w:r w:rsidRPr="00716892">
        <w:rPr>
          <w:i/>
        </w:rPr>
        <w:t xml:space="preserve"> to s</w:t>
      </w:r>
      <w:r>
        <w:rPr>
          <w:i/>
        </w:rPr>
        <w:t>how that they are under $75,000, as follows:</w:t>
      </w:r>
    </w:p>
    <w:p w:rsidR="00A515B0" w:rsidRDefault="00A515B0" w:rsidP="00A515B0">
      <w:pPr>
        <w:jc w:val="right"/>
      </w:pPr>
    </w:p>
    <w:p w:rsidR="00A515B0" w:rsidRDefault="00A515B0" w:rsidP="00A515B0">
      <w:pPr>
        <w:spacing w:after="120"/>
      </w:pPr>
      <w:r>
        <w:rPr>
          <w:i/>
        </w:rPr>
        <w:t xml:space="preserve">(Sample) </w:t>
      </w:r>
      <w:r w:rsidRPr="00716892">
        <w:rPr>
          <w:i/>
        </w:rPr>
        <w:t>Planning Costs include:</w:t>
      </w:r>
    </w:p>
    <w:p w:rsidR="00A515B0" w:rsidRPr="00716892" w:rsidRDefault="00A515B0" w:rsidP="00745D09">
      <w:pPr>
        <w:pStyle w:val="ListParagraph"/>
        <w:numPr>
          <w:ilvl w:val="0"/>
          <w:numId w:val="43"/>
        </w:numPr>
        <w:spacing w:after="120" w:line="240" w:lineRule="auto"/>
        <w:contextualSpacing w:val="0"/>
        <w:rPr>
          <w:i/>
        </w:rPr>
      </w:pPr>
      <w:r w:rsidRPr="00716892">
        <w:rPr>
          <w:i/>
        </w:rPr>
        <w:t xml:space="preserve">Contract </w:t>
      </w:r>
      <w:r>
        <w:rPr>
          <w:i/>
        </w:rPr>
        <w:t xml:space="preserve">#2 </w:t>
      </w:r>
      <w:r w:rsidRPr="00716892">
        <w:rPr>
          <w:i/>
        </w:rPr>
        <w:t>with Expert Consultant to analyze direct cert process &amp; develop recommendations = $30,000</w:t>
      </w:r>
    </w:p>
    <w:p w:rsidR="00A515B0" w:rsidRPr="00716892" w:rsidRDefault="00A515B0" w:rsidP="00745D09">
      <w:pPr>
        <w:pStyle w:val="ListParagraph"/>
        <w:numPr>
          <w:ilvl w:val="0"/>
          <w:numId w:val="43"/>
        </w:numPr>
        <w:spacing w:after="120" w:line="240" w:lineRule="auto"/>
        <w:contextualSpacing w:val="0"/>
        <w:rPr>
          <w:i/>
        </w:rPr>
      </w:pPr>
      <w:r w:rsidRPr="00716892">
        <w:rPr>
          <w:i/>
        </w:rPr>
        <w:t xml:space="preserve">Project Manager – 60 of the total 520 hours will be used to manage </w:t>
      </w:r>
      <w:r>
        <w:rPr>
          <w:i/>
        </w:rPr>
        <w:t>planning c</w:t>
      </w:r>
      <w:r w:rsidRPr="00716892">
        <w:rPr>
          <w:i/>
        </w:rPr>
        <w:t>ontract = $1</w:t>
      </w:r>
      <w:r>
        <w:rPr>
          <w:i/>
        </w:rPr>
        <w:t>,</w:t>
      </w:r>
      <w:r w:rsidRPr="00716892">
        <w:rPr>
          <w:i/>
        </w:rPr>
        <w:t>800 Salary plus $630 Fringe</w:t>
      </w:r>
    </w:p>
    <w:p w:rsidR="00A515B0" w:rsidRPr="00716892" w:rsidRDefault="00A515B0" w:rsidP="00745D09">
      <w:pPr>
        <w:pStyle w:val="ListParagraph"/>
        <w:numPr>
          <w:ilvl w:val="0"/>
          <w:numId w:val="43"/>
        </w:numPr>
        <w:spacing w:after="120" w:line="240" w:lineRule="auto"/>
        <w:contextualSpacing w:val="0"/>
        <w:rPr>
          <w:i/>
        </w:rPr>
      </w:pPr>
      <w:r w:rsidRPr="00716892">
        <w:rPr>
          <w:i/>
        </w:rPr>
        <w:t>Total costs that indirect is applied to equals $25,000 in contract costs plus personnel and fringe for project management. = $25,000+$1,800+$630=$27,430 x 10% = $2,743</w:t>
      </w:r>
    </w:p>
    <w:p w:rsidR="00A515B0" w:rsidRDefault="00A515B0" w:rsidP="00745D09">
      <w:pPr>
        <w:pStyle w:val="ListParagraph"/>
        <w:numPr>
          <w:ilvl w:val="0"/>
          <w:numId w:val="43"/>
        </w:numPr>
        <w:spacing w:after="120" w:line="240" w:lineRule="auto"/>
        <w:contextualSpacing w:val="0"/>
        <w:rPr>
          <w:i/>
        </w:rPr>
      </w:pPr>
      <w:r w:rsidRPr="00716892">
        <w:rPr>
          <w:i/>
        </w:rPr>
        <w:t xml:space="preserve">Total Planning cost = $32,430+$2,743 = $35,173 which is </w:t>
      </w:r>
      <w:r w:rsidRPr="00447520">
        <w:rPr>
          <w:b/>
          <w:i/>
        </w:rPr>
        <w:t>under $75,000</w:t>
      </w:r>
      <w:r w:rsidRPr="00716892">
        <w:rPr>
          <w:i/>
        </w:rPr>
        <w:t>.</w:t>
      </w:r>
    </w:p>
    <w:tbl>
      <w:tblPr>
        <w:tblW w:w="0" w:type="auto"/>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2"/>
        <w:gridCol w:w="2736"/>
      </w:tblGrid>
      <w:tr w:rsidR="00A515B0" w:rsidRPr="00D2044C" w:rsidTr="00A515B0">
        <w:tc>
          <w:tcPr>
            <w:tcW w:w="3872" w:type="dxa"/>
          </w:tcPr>
          <w:p w:rsidR="00A515B0" w:rsidRPr="00361612" w:rsidRDefault="00A515B0" w:rsidP="00A515B0">
            <w:pPr>
              <w:jc w:val="center"/>
              <w:rPr>
                <w:b/>
                <w:i/>
              </w:rPr>
            </w:pPr>
            <w:r w:rsidRPr="00361612">
              <w:rPr>
                <w:b/>
                <w:i/>
              </w:rPr>
              <w:t>Cost Categories</w:t>
            </w:r>
          </w:p>
        </w:tc>
        <w:tc>
          <w:tcPr>
            <w:tcW w:w="2736" w:type="dxa"/>
            <w:shd w:val="clear" w:color="auto" w:fill="FFFF99"/>
          </w:tcPr>
          <w:p w:rsidR="00A515B0" w:rsidRPr="00361612" w:rsidRDefault="00A515B0" w:rsidP="00A515B0">
            <w:pPr>
              <w:jc w:val="center"/>
              <w:rPr>
                <w:b/>
                <w:i/>
              </w:rPr>
            </w:pPr>
            <w:r w:rsidRPr="00361612">
              <w:rPr>
                <w:b/>
                <w:i/>
              </w:rPr>
              <w:t>Planning Costs</w:t>
            </w:r>
          </w:p>
        </w:tc>
      </w:tr>
      <w:tr w:rsidR="00A515B0" w:rsidRPr="00D2044C" w:rsidTr="00A515B0">
        <w:tc>
          <w:tcPr>
            <w:tcW w:w="3872" w:type="dxa"/>
          </w:tcPr>
          <w:p w:rsidR="00A515B0" w:rsidRPr="00361612" w:rsidRDefault="00A515B0" w:rsidP="00A515B0">
            <w:pPr>
              <w:rPr>
                <w:i/>
              </w:rPr>
            </w:pPr>
            <w:r w:rsidRPr="00361612">
              <w:rPr>
                <w:i/>
              </w:rPr>
              <w:t xml:space="preserve">6a. Personnel </w:t>
            </w:r>
          </w:p>
        </w:tc>
        <w:tc>
          <w:tcPr>
            <w:tcW w:w="2736" w:type="dxa"/>
            <w:shd w:val="clear" w:color="auto" w:fill="FFFF99"/>
          </w:tcPr>
          <w:p w:rsidR="00A515B0" w:rsidRPr="00361612" w:rsidRDefault="00A515B0" w:rsidP="00A515B0">
            <w:pPr>
              <w:jc w:val="right"/>
              <w:rPr>
                <w:i/>
              </w:rPr>
            </w:pPr>
            <w:r>
              <w:rPr>
                <w:i/>
              </w:rPr>
              <w:t xml:space="preserve">60 </w:t>
            </w:r>
            <w:proofErr w:type="spellStart"/>
            <w:r>
              <w:rPr>
                <w:i/>
              </w:rPr>
              <w:t>hrs</w:t>
            </w:r>
            <w:proofErr w:type="spellEnd"/>
            <w:r>
              <w:rPr>
                <w:i/>
              </w:rPr>
              <w:t xml:space="preserve"> x $30 =</w:t>
            </w:r>
            <w:r w:rsidRPr="00361612">
              <w:rPr>
                <w:i/>
              </w:rPr>
              <w:t xml:space="preserve">     $1,800</w:t>
            </w:r>
          </w:p>
        </w:tc>
      </w:tr>
      <w:tr w:rsidR="00A515B0" w:rsidRPr="00D2044C" w:rsidTr="00A515B0">
        <w:tc>
          <w:tcPr>
            <w:tcW w:w="3872" w:type="dxa"/>
          </w:tcPr>
          <w:p w:rsidR="00A515B0" w:rsidRPr="00361612" w:rsidRDefault="00A515B0" w:rsidP="00A515B0">
            <w:pPr>
              <w:rPr>
                <w:i/>
              </w:rPr>
            </w:pPr>
            <w:r w:rsidRPr="00361612">
              <w:rPr>
                <w:i/>
              </w:rPr>
              <w:t>6b. Fringe</w:t>
            </w:r>
          </w:p>
        </w:tc>
        <w:tc>
          <w:tcPr>
            <w:tcW w:w="2736" w:type="dxa"/>
            <w:shd w:val="clear" w:color="auto" w:fill="FFFF99"/>
          </w:tcPr>
          <w:p w:rsidR="00A515B0" w:rsidRPr="00361612" w:rsidRDefault="00A515B0" w:rsidP="00A515B0">
            <w:pPr>
              <w:jc w:val="right"/>
              <w:rPr>
                <w:i/>
              </w:rPr>
            </w:pPr>
            <w:r w:rsidRPr="00361612">
              <w:rPr>
                <w:i/>
              </w:rPr>
              <w:t>35% of $1,800 =        $630</w:t>
            </w:r>
          </w:p>
        </w:tc>
      </w:tr>
      <w:tr w:rsidR="00A515B0" w:rsidRPr="00D2044C" w:rsidTr="00A515B0">
        <w:tc>
          <w:tcPr>
            <w:tcW w:w="3872" w:type="dxa"/>
          </w:tcPr>
          <w:p w:rsidR="00A515B0" w:rsidRPr="00361612" w:rsidRDefault="00A515B0" w:rsidP="00A515B0">
            <w:pPr>
              <w:rPr>
                <w:i/>
              </w:rPr>
            </w:pPr>
            <w:r w:rsidRPr="00361612">
              <w:rPr>
                <w:i/>
              </w:rPr>
              <w:t>6c. Travel</w:t>
            </w:r>
          </w:p>
        </w:tc>
        <w:tc>
          <w:tcPr>
            <w:tcW w:w="2736" w:type="dxa"/>
            <w:shd w:val="clear" w:color="auto" w:fill="FFFF99"/>
          </w:tcPr>
          <w:p w:rsidR="00A515B0" w:rsidRPr="00361612" w:rsidRDefault="00A515B0" w:rsidP="00A515B0">
            <w:pPr>
              <w:jc w:val="right"/>
              <w:rPr>
                <w:i/>
              </w:rPr>
            </w:pPr>
          </w:p>
        </w:tc>
      </w:tr>
      <w:tr w:rsidR="00A515B0" w:rsidRPr="00D2044C" w:rsidTr="00A515B0">
        <w:tc>
          <w:tcPr>
            <w:tcW w:w="3872" w:type="dxa"/>
          </w:tcPr>
          <w:p w:rsidR="00A515B0" w:rsidRPr="00361612" w:rsidRDefault="00A515B0" w:rsidP="00A515B0">
            <w:pPr>
              <w:rPr>
                <w:i/>
              </w:rPr>
            </w:pPr>
            <w:r w:rsidRPr="00361612">
              <w:rPr>
                <w:i/>
              </w:rPr>
              <w:lastRenderedPageBreak/>
              <w:t>6d. Equipment</w:t>
            </w:r>
          </w:p>
        </w:tc>
        <w:tc>
          <w:tcPr>
            <w:tcW w:w="2736" w:type="dxa"/>
            <w:shd w:val="clear" w:color="auto" w:fill="FFFF99"/>
          </w:tcPr>
          <w:p w:rsidR="00A515B0" w:rsidRPr="00361612" w:rsidRDefault="00A515B0" w:rsidP="00A515B0">
            <w:pPr>
              <w:jc w:val="right"/>
              <w:rPr>
                <w:i/>
              </w:rPr>
            </w:pPr>
          </w:p>
        </w:tc>
      </w:tr>
      <w:tr w:rsidR="00A515B0" w:rsidRPr="00D2044C" w:rsidTr="00A515B0">
        <w:tc>
          <w:tcPr>
            <w:tcW w:w="3872" w:type="dxa"/>
          </w:tcPr>
          <w:p w:rsidR="00A515B0" w:rsidRPr="00361612" w:rsidRDefault="00A515B0" w:rsidP="00A515B0">
            <w:pPr>
              <w:rPr>
                <w:i/>
              </w:rPr>
            </w:pPr>
            <w:r w:rsidRPr="00361612">
              <w:rPr>
                <w:i/>
              </w:rPr>
              <w:t>6e. Supplies</w:t>
            </w:r>
          </w:p>
        </w:tc>
        <w:tc>
          <w:tcPr>
            <w:tcW w:w="2736" w:type="dxa"/>
            <w:shd w:val="clear" w:color="auto" w:fill="FFFF99"/>
          </w:tcPr>
          <w:p w:rsidR="00A515B0" w:rsidRPr="00361612" w:rsidRDefault="00A515B0" w:rsidP="00A515B0">
            <w:pPr>
              <w:jc w:val="right"/>
              <w:rPr>
                <w:i/>
              </w:rPr>
            </w:pPr>
          </w:p>
        </w:tc>
      </w:tr>
      <w:tr w:rsidR="00A515B0" w:rsidRPr="00D2044C" w:rsidTr="00A515B0">
        <w:tc>
          <w:tcPr>
            <w:tcW w:w="3872" w:type="dxa"/>
          </w:tcPr>
          <w:p w:rsidR="00A515B0" w:rsidRPr="00361612" w:rsidRDefault="00A515B0" w:rsidP="00A515B0">
            <w:pPr>
              <w:rPr>
                <w:i/>
              </w:rPr>
            </w:pPr>
            <w:r w:rsidRPr="00361612">
              <w:rPr>
                <w:i/>
              </w:rPr>
              <w:t>6f. Contractual</w:t>
            </w:r>
          </w:p>
        </w:tc>
        <w:tc>
          <w:tcPr>
            <w:tcW w:w="2736" w:type="dxa"/>
            <w:shd w:val="clear" w:color="auto" w:fill="FFFF99"/>
          </w:tcPr>
          <w:p w:rsidR="00A515B0" w:rsidRPr="00361612" w:rsidRDefault="00A515B0" w:rsidP="00A515B0">
            <w:pPr>
              <w:jc w:val="right"/>
              <w:rPr>
                <w:i/>
              </w:rPr>
            </w:pPr>
            <w:r w:rsidRPr="00361612">
              <w:rPr>
                <w:i/>
              </w:rPr>
              <w:t>$30,000</w:t>
            </w:r>
          </w:p>
        </w:tc>
      </w:tr>
      <w:tr w:rsidR="00A515B0" w:rsidRPr="00D2044C" w:rsidTr="00A515B0">
        <w:tc>
          <w:tcPr>
            <w:tcW w:w="3872" w:type="dxa"/>
          </w:tcPr>
          <w:p w:rsidR="00A515B0" w:rsidRPr="00361612" w:rsidRDefault="00A515B0" w:rsidP="00A515B0">
            <w:pPr>
              <w:rPr>
                <w:i/>
              </w:rPr>
            </w:pPr>
            <w:r w:rsidRPr="00361612">
              <w:rPr>
                <w:i/>
              </w:rPr>
              <w:t>6h. Other</w:t>
            </w:r>
          </w:p>
        </w:tc>
        <w:tc>
          <w:tcPr>
            <w:tcW w:w="2736" w:type="dxa"/>
            <w:shd w:val="clear" w:color="auto" w:fill="FFFF99"/>
          </w:tcPr>
          <w:p w:rsidR="00A515B0" w:rsidRPr="00361612" w:rsidRDefault="00A515B0" w:rsidP="00A515B0">
            <w:pPr>
              <w:jc w:val="right"/>
              <w:rPr>
                <w:i/>
              </w:rPr>
            </w:pPr>
          </w:p>
        </w:tc>
      </w:tr>
      <w:tr w:rsidR="00A515B0" w:rsidRPr="00D2044C" w:rsidTr="00A515B0">
        <w:tc>
          <w:tcPr>
            <w:tcW w:w="3872" w:type="dxa"/>
          </w:tcPr>
          <w:p w:rsidR="00A515B0" w:rsidRPr="00361612" w:rsidRDefault="00A515B0" w:rsidP="00A515B0">
            <w:pPr>
              <w:rPr>
                <w:b/>
                <w:i/>
              </w:rPr>
            </w:pPr>
            <w:r w:rsidRPr="00361612">
              <w:rPr>
                <w:b/>
                <w:i/>
              </w:rPr>
              <w:t>6i. Total Direct Charges</w:t>
            </w:r>
          </w:p>
        </w:tc>
        <w:tc>
          <w:tcPr>
            <w:tcW w:w="2736" w:type="dxa"/>
            <w:shd w:val="clear" w:color="auto" w:fill="FFFF99"/>
          </w:tcPr>
          <w:p w:rsidR="00A515B0" w:rsidRPr="00361612" w:rsidRDefault="00A515B0" w:rsidP="00A515B0">
            <w:pPr>
              <w:jc w:val="right"/>
              <w:rPr>
                <w:b/>
                <w:i/>
              </w:rPr>
            </w:pPr>
            <w:r w:rsidRPr="00361612">
              <w:rPr>
                <w:b/>
                <w:i/>
              </w:rPr>
              <w:t>$32,430</w:t>
            </w:r>
          </w:p>
        </w:tc>
      </w:tr>
      <w:tr w:rsidR="00A515B0" w:rsidRPr="00D2044C" w:rsidTr="00A515B0">
        <w:tc>
          <w:tcPr>
            <w:tcW w:w="3872" w:type="dxa"/>
          </w:tcPr>
          <w:p w:rsidR="00A515B0" w:rsidRPr="00361612" w:rsidRDefault="00A515B0" w:rsidP="00A515B0">
            <w:pPr>
              <w:rPr>
                <w:i/>
              </w:rPr>
            </w:pPr>
            <w:r w:rsidRPr="00361612">
              <w:rPr>
                <w:i/>
              </w:rPr>
              <w:t>6j. Indirect Charges (apply to first $25,000 of contracts plus personnel and fringe)</w:t>
            </w:r>
          </w:p>
        </w:tc>
        <w:tc>
          <w:tcPr>
            <w:tcW w:w="2736" w:type="dxa"/>
            <w:shd w:val="clear" w:color="auto" w:fill="FFFF99"/>
          </w:tcPr>
          <w:p w:rsidR="00A515B0" w:rsidRPr="00361612" w:rsidRDefault="00A515B0" w:rsidP="00A515B0">
            <w:pPr>
              <w:jc w:val="right"/>
              <w:rPr>
                <w:i/>
              </w:rPr>
            </w:pPr>
            <w:r w:rsidRPr="00361612">
              <w:rPr>
                <w:i/>
              </w:rPr>
              <w:t xml:space="preserve">10% x $27,430 = </w:t>
            </w:r>
            <w:r>
              <w:rPr>
                <w:i/>
              </w:rPr>
              <w:t xml:space="preserve"> </w:t>
            </w:r>
            <w:r w:rsidRPr="00361612">
              <w:rPr>
                <w:i/>
              </w:rPr>
              <w:t xml:space="preserve">    $2,743</w:t>
            </w:r>
          </w:p>
        </w:tc>
      </w:tr>
      <w:tr w:rsidR="00A515B0" w:rsidRPr="00D2044C" w:rsidTr="00A515B0">
        <w:tc>
          <w:tcPr>
            <w:tcW w:w="3872" w:type="dxa"/>
          </w:tcPr>
          <w:p w:rsidR="00A515B0" w:rsidRPr="00361612" w:rsidRDefault="00A515B0" w:rsidP="00A515B0">
            <w:pPr>
              <w:rPr>
                <w:b/>
                <w:i/>
              </w:rPr>
            </w:pPr>
            <w:r w:rsidRPr="00361612">
              <w:rPr>
                <w:b/>
                <w:i/>
              </w:rPr>
              <w:t>6k. Total Estimated Planning Costs</w:t>
            </w:r>
          </w:p>
        </w:tc>
        <w:tc>
          <w:tcPr>
            <w:tcW w:w="2736" w:type="dxa"/>
            <w:shd w:val="clear" w:color="auto" w:fill="FFFF99"/>
          </w:tcPr>
          <w:p w:rsidR="00A515B0" w:rsidRPr="00361612" w:rsidRDefault="00A515B0" w:rsidP="00A515B0">
            <w:pPr>
              <w:jc w:val="right"/>
              <w:rPr>
                <w:b/>
                <w:i/>
              </w:rPr>
            </w:pPr>
            <w:r w:rsidRPr="00361612">
              <w:rPr>
                <w:b/>
                <w:i/>
              </w:rPr>
              <w:t>$35,173</w:t>
            </w:r>
          </w:p>
        </w:tc>
      </w:tr>
    </w:tbl>
    <w:p w:rsidR="00A515B0" w:rsidRPr="00304FD4" w:rsidRDefault="00A515B0" w:rsidP="00A515B0">
      <w:pPr>
        <w:pStyle w:val="ListParagraph"/>
        <w:spacing w:after="120"/>
        <w:ind w:left="-90"/>
        <w:contextualSpacing w:val="0"/>
      </w:pPr>
    </w:p>
    <w:p w:rsidR="00A515B0" w:rsidRDefault="00A515B0" w:rsidP="00A515B0">
      <w:pPr>
        <w:tabs>
          <w:tab w:val="left" w:pos="3780"/>
        </w:tabs>
        <w:spacing w:after="0" w:line="240" w:lineRule="auto"/>
        <w:jc w:val="center"/>
        <w:rPr>
          <w:color w:val="FF0000"/>
        </w:rPr>
      </w:pPr>
    </w:p>
    <w:p w:rsidR="00A515B0" w:rsidRPr="00A515B0" w:rsidRDefault="00A515B0" w:rsidP="00A515B0"/>
    <w:p w:rsidR="00A515B0" w:rsidRPr="00A515B0" w:rsidRDefault="00A515B0" w:rsidP="00A515B0"/>
    <w:p w:rsidR="00A515B0" w:rsidRPr="00A515B0" w:rsidRDefault="00A515B0" w:rsidP="00A515B0"/>
    <w:p w:rsidR="00A515B0" w:rsidRPr="00A515B0" w:rsidRDefault="00A515B0" w:rsidP="00A515B0"/>
    <w:p w:rsidR="00A515B0" w:rsidRPr="00A515B0" w:rsidRDefault="00A515B0" w:rsidP="00A515B0"/>
    <w:p w:rsidR="00A515B0" w:rsidRPr="00A515B0" w:rsidRDefault="00A515B0" w:rsidP="00A515B0"/>
    <w:p w:rsidR="00A515B0" w:rsidRPr="00A515B0" w:rsidRDefault="00A515B0" w:rsidP="00A515B0"/>
    <w:p w:rsidR="00A515B0" w:rsidRDefault="00A515B0" w:rsidP="00A515B0"/>
    <w:p w:rsidR="00A515B0" w:rsidRDefault="00A515B0" w:rsidP="00A515B0">
      <w:pPr>
        <w:tabs>
          <w:tab w:val="left" w:pos="3767"/>
        </w:tabs>
      </w:pPr>
      <w:r>
        <w:tab/>
      </w:r>
    </w:p>
    <w:p w:rsidR="00A515B0" w:rsidRDefault="00A515B0">
      <w:r>
        <w:br w:type="page"/>
      </w:r>
    </w:p>
    <w:p w:rsidR="00C70080" w:rsidRDefault="00C70080" w:rsidP="00C70080">
      <w:pPr>
        <w:spacing w:after="240"/>
        <w:ind w:left="-720" w:right="-18"/>
        <w:jc w:val="center"/>
        <w:rPr>
          <w:rFonts w:ascii="Cambria" w:hAnsi="Cambria"/>
          <w:b/>
          <w:sz w:val="40"/>
          <w:szCs w:val="40"/>
        </w:rPr>
      </w:pPr>
      <w:r w:rsidRPr="002D4895">
        <w:rPr>
          <w:rFonts w:ascii="Cambria" w:hAnsi="Cambria"/>
          <w:b/>
          <w:sz w:val="40"/>
          <w:szCs w:val="40"/>
        </w:rPr>
        <w:lastRenderedPageBreak/>
        <w:t xml:space="preserve">APPENDIX </w:t>
      </w:r>
      <w:r>
        <w:rPr>
          <w:rFonts w:ascii="Cambria" w:hAnsi="Cambria"/>
          <w:b/>
          <w:sz w:val="40"/>
          <w:szCs w:val="40"/>
        </w:rPr>
        <w:t>C</w:t>
      </w:r>
    </w:p>
    <w:p w:rsidR="00C70080" w:rsidRPr="008106A6" w:rsidRDefault="00C70080" w:rsidP="00C70080">
      <w:pPr>
        <w:ind w:left="-720" w:right="-720"/>
        <w:jc w:val="center"/>
        <w:rPr>
          <w:b/>
        </w:rPr>
      </w:pPr>
      <w:r w:rsidRPr="008106A6">
        <w:rPr>
          <w:b/>
        </w:rPr>
        <w:t xml:space="preserve">FY </w:t>
      </w:r>
      <w:r>
        <w:rPr>
          <w:b/>
          <w:color w:val="C00000"/>
        </w:rPr>
        <w:t>2015-2016</w:t>
      </w:r>
      <w:r w:rsidRPr="008106A6">
        <w:rPr>
          <w:b/>
        </w:rPr>
        <w:t xml:space="preserve"> Direct Certification Improvement Grant Narrative</w:t>
      </w:r>
    </w:p>
    <w:p w:rsidR="00C70080" w:rsidRPr="008106A6" w:rsidRDefault="00C70080" w:rsidP="00C70080">
      <w:pPr>
        <w:ind w:left="-720" w:right="-720"/>
        <w:jc w:val="center"/>
        <w:rPr>
          <w:b/>
          <w:i/>
        </w:rPr>
      </w:pPr>
      <w:r w:rsidRPr="008106A6">
        <w:rPr>
          <w:b/>
        </w:rPr>
        <w:t>Tier 2 Full-Scope Grant Proposal Template &amp; Instructions</w:t>
      </w:r>
    </w:p>
    <w:p w:rsidR="00C70080" w:rsidRPr="00534370" w:rsidRDefault="00C70080" w:rsidP="00C70080">
      <w:pPr>
        <w:ind w:left="-720" w:right="-720"/>
        <w:jc w:val="center"/>
        <w:rPr>
          <w:b/>
        </w:rPr>
      </w:pPr>
    </w:p>
    <w:p w:rsidR="00C70080" w:rsidRPr="008106A6" w:rsidRDefault="00C70080" w:rsidP="00C70080">
      <w:pPr>
        <w:spacing w:after="60"/>
        <w:jc w:val="center"/>
        <w:rPr>
          <w:b/>
          <w:sz w:val="32"/>
          <w:szCs w:val="32"/>
        </w:rPr>
      </w:pPr>
      <w:r w:rsidRPr="008106A6">
        <w:rPr>
          <w:b/>
          <w:sz w:val="32"/>
          <w:szCs w:val="32"/>
        </w:rPr>
        <w:t>TIER 2 APPLICATION INSTRUCTIONS</w:t>
      </w:r>
    </w:p>
    <w:tbl>
      <w:tblPr>
        <w:tblW w:w="10710" w:type="dxa"/>
        <w:tblInd w:w="-43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0"/>
      </w:tblGrid>
      <w:tr w:rsidR="00C70080" w:rsidRPr="00534370" w:rsidTr="00637385">
        <w:tc>
          <w:tcPr>
            <w:tcW w:w="10710" w:type="dxa"/>
            <w:shd w:val="clear" w:color="auto" w:fill="FFFF99"/>
          </w:tcPr>
          <w:p w:rsidR="00C70080" w:rsidRPr="004F1853" w:rsidRDefault="00C70080" w:rsidP="00637385">
            <w:pPr>
              <w:spacing w:before="120"/>
              <w:ind w:left="-187"/>
              <w:jc w:val="center"/>
              <w:rPr>
                <w:b/>
                <w:smallCaps/>
                <w:color w:val="C00000"/>
                <w:sz w:val="28"/>
                <w:szCs w:val="28"/>
              </w:rPr>
            </w:pPr>
            <w:r w:rsidRPr="004F1853">
              <w:rPr>
                <w:b/>
                <w:smallCaps/>
                <w:color w:val="C00000"/>
                <w:sz w:val="28"/>
                <w:szCs w:val="28"/>
              </w:rPr>
              <w:t>TIER 2 APPLICATION SUBMISSION</w:t>
            </w:r>
            <w:r>
              <w:rPr>
                <w:b/>
                <w:smallCaps/>
                <w:color w:val="C00000"/>
                <w:sz w:val="28"/>
                <w:szCs w:val="28"/>
              </w:rPr>
              <w:t xml:space="preserve">  </w:t>
            </w:r>
          </w:p>
          <w:p w:rsidR="00C70080" w:rsidRPr="006F01FE" w:rsidRDefault="00C70080" w:rsidP="00745D09">
            <w:pPr>
              <w:pStyle w:val="ListParagraph"/>
              <w:numPr>
                <w:ilvl w:val="0"/>
                <w:numId w:val="42"/>
              </w:numPr>
              <w:spacing w:after="120" w:line="240" w:lineRule="auto"/>
              <w:ind w:left="346"/>
              <w:contextualSpacing w:val="0"/>
              <w:rPr>
                <w:b/>
              </w:rPr>
            </w:pPr>
            <w:r w:rsidRPr="006F01FE">
              <w:rPr>
                <w:b/>
              </w:rPr>
              <w:t xml:space="preserve">Applications must be submitted to </w:t>
            </w:r>
            <w:hyperlink r:id="rId45" w:history="1">
              <w:r w:rsidRPr="006F01FE">
                <w:rPr>
                  <w:rStyle w:val="Hyperlink"/>
                  <w:b/>
                </w:rPr>
                <w:t>www.grants.gov</w:t>
              </w:r>
            </w:hyperlink>
            <w:r w:rsidRPr="006F01FE">
              <w:rPr>
                <w:b/>
              </w:rPr>
              <w:t xml:space="preserve"> by </w:t>
            </w:r>
            <w:r w:rsidRPr="006F01FE">
              <w:rPr>
                <w:b/>
                <w:u w:val="single"/>
              </w:rPr>
              <w:t>11:59 pm ET</w:t>
            </w:r>
            <w:r w:rsidRPr="006F01FE">
              <w:rPr>
                <w:b/>
              </w:rPr>
              <w:t xml:space="preserve">, on the deadline dates - </w:t>
            </w:r>
            <w:r w:rsidRPr="006F01FE">
              <w:rPr>
                <w:b/>
                <w:i/>
                <w:color w:val="C00000"/>
              </w:rPr>
              <w:t xml:space="preserve">April 15, 2015; July 15, 2015; September 15, 2015; or January 15, 2016. </w:t>
            </w:r>
            <w:r w:rsidRPr="006F01FE">
              <w:rPr>
                <w:b/>
                <w:color w:val="C00000"/>
              </w:rPr>
              <w:t xml:space="preserve"> Applications submitted after a specific deadline will be held and processed with those received by the following deadline.</w:t>
            </w:r>
            <w:r w:rsidRPr="006F01FE">
              <w:rPr>
                <w:b/>
              </w:rPr>
              <w:t xml:space="preserve"> Applications received after </w:t>
            </w:r>
            <w:r w:rsidRPr="006F01FE">
              <w:rPr>
                <w:b/>
                <w:color w:val="C00000"/>
              </w:rPr>
              <w:t>January 15, 2016</w:t>
            </w:r>
            <w:r w:rsidRPr="006F01FE">
              <w:rPr>
                <w:b/>
              </w:rPr>
              <w:t xml:space="preserve"> will not be considered for funding. </w:t>
            </w:r>
            <w:r w:rsidRPr="006F01FE">
              <w:rPr>
                <w:b/>
                <w:smallCaps/>
              </w:rPr>
              <w:t xml:space="preserve"> </w:t>
            </w:r>
          </w:p>
          <w:p w:rsidR="00C70080" w:rsidRPr="006F01FE" w:rsidRDefault="00C70080" w:rsidP="00745D09">
            <w:pPr>
              <w:pStyle w:val="ListParagraph"/>
              <w:numPr>
                <w:ilvl w:val="0"/>
                <w:numId w:val="42"/>
              </w:numPr>
              <w:spacing w:after="120" w:line="240" w:lineRule="auto"/>
              <w:ind w:left="346"/>
              <w:contextualSpacing w:val="0"/>
              <w:rPr>
                <w:b/>
              </w:rPr>
            </w:pPr>
            <w:r w:rsidRPr="006F01FE">
              <w:rPr>
                <w:b/>
              </w:rPr>
              <w:t xml:space="preserve">When submitted successfully, applicants must notify the FNS Grant Officer Carla Garcia by email at </w:t>
            </w:r>
            <w:hyperlink r:id="rId46" w:history="1">
              <w:r w:rsidRPr="006F01FE">
                <w:rPr>
                  <w:rStyle w:val="Hyperlink"/>
                  <w:b/>
                </w:rPr>
                <w:t>Carla.Garcia@fns.usda.gov</w:t>
              </w:r>
            </w:hyperlink>
            <w:r w:rsidRPr="006F01FE">
              <w:rPr>
                <w:b/>
              </w:rPr>
              <w:t xml:space="preserve"> that the application has been accepted by the Grants.gov system.</w:t>
            </w:r>
          </w:p>
          <w:p w:rsidR="00C70080" w:rsidRPr="006F01FE" w:rsidRDefault="00C70080" w:rsidP="00745D09">
            <w:pPr>
              <w:pStyle w:val="ListParagraph"/>
              <w:numPr>
                <w:ilvl w:val="0"/>
                <w:numId w:val="42"/>
              </w:numPr>
              <w:spacing w:after="120" w:line="240" w:lineRule="auto"/>
              <w:ind w:left="346"/>
              <w:contextualSpacing w:val="0"/>
              <w:rPr>
                <w:b/>
              </w:rPr>
            </w:pPr>
            <w:r w:rsidRPr="006F01FE">
              <w:rPr>
                <w:b/>
              </w:rPr>
              <w:t>Electronic or paper applications sent via any other method will not be accepted.</w:t>
            </w:r>
          </w:p>
          <w:p w:rsidR="00C70080" w:rsidRPr="006F01FE" w:rsidRDefault="00C70080" w:rsidP="00745D09">
            <w:pPr>
              <w:pStyle w:val="ListParagraph"/>
              <w:numPr>
                <w:ilvl w:val="0"/>
                <w:numId w:val="42"/>
              </w:numPr>
              <w:spacing w:after="120" w:line="240" w:lineRule="auto"/>
              <w:ind w:left="346"/>
              <w:contextualSpacing w:val="0"/>
              <w:rPr>
                <w:b/>
                <w:smallCaps/>
              </w:rPr>
            </w:pPr>
            <w:r w:rsidRPr="006F01FE">
              <w:rPr>
                <w:b/>
              </w:rPr>
              <w:t xml:space="preserve">FNS encourages State agencies to apply </w:t>
            </w:r>
            <w:r w:rsidRPr="006F01FE">
              <w:rPr>
                <w:b/>
                <w:color w:val="C00000"/>
              </w:rPr>
              <w:t>early,</w:t>
            </w:r>
            <w:r w:rsidRPr="006F01FE">
              <w:rPr>
                <w:b/>
              </w:rPr>
              <w:t xml:space="preserve"> as the RFA may be closed following any application deadline when sufficient applications are received to exhaust available funds.  </w:t>
            </w:r>
          </w:p>
          <w:p w:rsidR="00C70080" w:rsidRPr="006F01FE" w:rsidRDefault="00C70080" w:rsidP="00745D09">
            <w:pPr>
              <w:pStyle w:val="ListParagraph"/>
              <w:numPr>
                <w:ilvl w:val="0"/>
                <w:numId w:val="42"/>
              </w:numPr>
              <w:spacing w:after="120" w:line="240" w:lineRule="auto"/>
              <w:ind w:left="346"/>
              <w:contextualSpacing w:val="0"/>
              <w:rPr>
                <w:b/>
              </w:rPr>
            </w:pPr>
            <w:r w:rsidRPr="006F01FE">
              <w:rPr>
                <w:b/>
              </w:rPr>
              <w:t xml:space="preserve">All questions regarding the application and notifications regarding electronic submission should be referred to the FNS Grant Officer Carla Garcia via email at </w:t>
            </w:r>
            <w:hyperlink r:id="rId47" w:history="1">
              <w:r w:rsidRPr="006F01FE">
                <w:rPr>
                  <w:rStyle w:val="Hyperlink"/>
                  <w:b/>
                </w:rPr>
                <w:t>Carla.Garcia@fns.usda.gov</w:t>
              </w:r>
            </w:hyperlink>
            <w:r w:rsidRPr="006F01FE">
              <w:rPr>
                <w:b/>
              </w:rPr>
              <w:t xml:space="preserve">. </w:t>
            </w:r>
          </w:p>
        </w:tc>
      </w:tr>
    </w:tbl>
    <w:p w:rsidR="00C70080" w:rsidRPr="00540D5C" w:rsidRDefault="00C70080" w:rsidP="00C70080">
      <w:pPr>
        <w:spacing w:before="120"/>
        <w:ind w:left="-187"/>
        <w:rPr>
          <w:b/>
          <w:u w:val="single"/>
        </w:rPr>
      </w:pPr>
      <w:r w:rsidRPr="00540D5C">
        <w:rPr>
          <w:b/>
          <w:u w:val="single"/>
        </w:rPr>
        <w:t>Introduction</w:t>
      </w:r>
    </w:p>
    <w:p w:rsidR="00C70080" w:rsidRDefault="00C70080" w:rsidP="00C70080">
      <w:pPr>
        <w:pStyle w:val="Default"/>
        <w:ind w:left="-187" w:right="180"/>
      </w:pPr>
      <w:r>
        <w:t>For a Tier 2 direct certification (DC) improvement i</w:t>
      </w:r>
      <w:r w:rsidRPr="00AE7596">
        <w:t>mplementa</w:t>
      </w:r>
      <w:r>
        <w:t xml:space="preserve">tion project proposal </w:t>
      </w:r>
      <w:r w:rsidRPr="00AE7596">
        <w:t>to be considered complete, applicants must structure and develop their project proposal by</w:t>
      </w:r>
      <w:r>
        <w:t xml:space="preserve"> </w:t>
      </w:r>
      <w:r w:rsidRPr="00E14098">
        <w:t xml:space="preserve">addressing </w:t>
      </w:r>
      <w:r w:rsidRPr="00E14098">
        <w:rPr>
          <w:b/>
          <w:u w:val="single"/>
        </w:rPr>
        <w:t>all</w:t>
      </w:r>
      <w:r w:rsidRPr="00E14098">
        <w:t xml:space="preserve"> items</w:t>
      </w:r>
      <w:r w:rsidRPr="00AE7596">
        <w:t xml:space="preserve"> in the </w:t>
      </w:r>
      <w:r>
        <w:rPr>
          <w:b/>
          <w:i/>
        </w:rPr>
        <w:t xml:space="preserve">Tier 2 - Full-Scope </w:t>
      </w:r>
      <w:r w:rsidRPr="00AE7596">
        <w:rPr>
          <w:b/>
          <w:i/>
        </w:rPr>
        <w:t>Grant</w:t>
      </w:r>
      <w:r>
        <w:rPr>
          <w:b/>
          <w:i/>
        </w:rPr>
        <w:t xml:space="preserve"> Proposal Template &amp; Instructions </w:t>
      </w:r>
      <w:r>
        <w:t>that follow</w:t>
      </w:r>
      <w:r w:rsidRPr="00EA20D2">
        <w:t xml:space="preserve">. </w:t>
      </w:r>
      <w:r>
        <w:t xml:space="preserve"> The questions</w:t>
      </w:r>
      <w:r w:rsidRPr="00AE7596">
        <w:t xml:space="preserve"> are designed to guide applicants in thinking through</w:t>
      </w:r>
      <w:r>
        <w:t xml:space="preserve"> all aspects</w:t>
      </w:r>
      <w:r w:rsidRPr="00AE7596">
        <w:t xml:space="preserve"> of proposed solutions, with particular emphasis on reducing risks associated with technology related </w:t>
      </w:r>
      <w:r>
        <w:t xml:space="preserve">activities, building the project budget, and bringing consistency to the proposal process for evaluation purposes. </w:t>
      </w:r>
      <w:r w:rsidRPr="00AE7596">
        <w:t xml:space="preserve"> </w:t>
      </w:r>
      <w:r w:rsidRPr="004927D9">
        <w:t xml:space="preserve">The </w:t>
      </w:r>
      <w:r>
        <w:t>responses also establish the foundation</w:t>
      </w:r>
      <w:r w:rsidRPr="004927D9">
        <w:t xml:space="preserve"> for an overall project management plan prior to grant award.  </w:t>
      </w:r>
      <w:r>
        <w:t xml:space="preserve">This is intended to facilitate </w:t>
      </w:r>
      <w:r w:rsidRPr="004927D9">
        <w:t xml:space="preserve">moving forward </w:t>
      </w:r>
      <w:r>
        <w:t xml:space="preserve">with development of a full </w:t>
      </w:r>
      <w:r w:rsidRPr="004927D9">
        <w:t>project management plan and successful e</w:t>
      </w:r>
      <w:r>
        <w:t>xecution of the Tier 2 direct certification improvement grant project for those State agencies whose applications are approved for grant funding.</w:t>
      </w:r>
    </w:p>
    <w:p w:rsidR="00C70080" w:rsidRDefault="00C70080" w:rsidP="00C70080">
      <w:pPr>
        <w:pStyle w:val="Default"/>
        <w:ind w:left="-187"/>
      </w:pPr>
    </w:p>
    <w:p w:rsidR="00C70080" w:rsidRPr="004F2D65" w:rsidRDefault="00C70080" w:rsidP="00C70080">
      <w:pPr>
        <w:pStyle w:val="Default"/>
        <w:ind w:left="-187"/>
        <w:rPr>
          <w:b/>
          <w:i/>
          <w:u w:val="single"/>
        </w:rPr>
      </w:pPr>
      <w:r w:rsidRPr="004F2D65">
        <w:rPr>
          <w:b/>
          <w:u w:val="single"/>
        </w:rPr>
        <w:t>How to Use the Application Template</w:t>
      </w:r>
    </w:p>
    <w:p w:rsidR="00C70080" w:rsidRDefault="00C70080" w:rsidP="00C70080">
      <w:pPr>
        <w:pStyle w:val="Default"/>
        <w:ind w:left="-180"/>
      </w:pPr>
      <w:r w:rsidRPr="00BC14DF">
        <w:t xml:space="preserve">Applicants may copy and use the template as it appears, or set up their own format </w:t>
      </w:r>
      <w:r w:rsidRPr="00BC14DF">
        <w:rPr>
          <w:b/>
          <w:i/>
        </w:rPr>
        <w:t>as long as responses to all items are numbered and addressed in the order listed</w:t>
      </w:r>
      <w:r>
        <w:rPr>
          <w:b/>
          <w:i/>
        </w:rPr>
        <w:t xml:space="preserve"> in the template, beginning with the cover page</w:t>
      </w:r>
      <w:r w:rsidRPr="00BC14DF">
        <w:t>. The</w:t>
      </w:r>
      <w:r>
        <w:t xml:space="preserve"> template contains reminder notes and tips with scenarios and suggestions for the kind of content to include in the proposal when describing the requested elements. Y</w:t>
      </w:r>
      <w:r w:rsidRPr="00126A51">
        <w:t xml:space="preserve">ou may </w:t>
      </w:r>
      <w:r>
        <w:t xml:space="preserve">use (and </w:t>
      </w:r>
      <w:r w:rsidRPr="00126A51">
        <w:t>expand</w:t>
      </w:r>
      <w:r>
        <w:t xml:space="preserve"> as needed)</w:t>
      </w:r>
      <w:r w:rsidRPr="00126A51">
        <w:t xml:space="preserve"> the </w:t>
      </w:r>
      <w:r>
        <w:t xml:space="preserve">sample </w:t>
      </w:r>
      <w:r w:rsidRPr="00126A51">
        <w:t>table</w:t>
      </w:r>
      <w:r>
        <w:t xml:space="preserve">s </w:t>
      </w:r>
      <w:r w:rsidRPr="00126A51">
        <w:t xml:space="preserve">throughout </w:t>
      </w:r>
      <w:r>
        <w:t xml:space="preserve">or insert your own table format to address specific questions.  It is acceptable to use the template for some items and your own format for others, as long as all items are numbered and addressed in the order listed. </w:t>
      </w:r>
      <w:r w:rsidRPr="00126A51">
        <w:t xml:space="preserve">Additional information may be </w:t>
      </w:r>
      <w:r>
        <w:t xml:space="preserve">attached </w:t>
      </w:r>
      <w:r w:rsidRPr="00126A51">
        <w:t>to the application narr</w:t>
      </w:r>
      <w:r>
        <w:t xml:space="preserve">atives as needed.  A 35-page limit for the Tier 2 response </w:t>
      </w:r>
      <w:r>
        <w:lastRenderedPageBreak/>
        <w:t xml:space="preserve">applies to the content of the narrative proposal (responses to </w:t>
      </w:r>
      <w:r w:rsidRPr="007830CF">
        <w:t>questions 1</w:t>
      </w:r>
      <w:r>
        <w:t xml:space="preserve"> through </w:t>
      </w:r>
      <w:r w:rsidRPr="007830CF">
        <w:t>2</w:t>
      </w:r>
      <w:r>
        <w:t>2) and any attached explanations. The limit does not include other required forms and supporting documents, such as forms SF-424, SF-424A, SF-424B, SF-LLL, indirect cost agreement, letters of support, and other required Federal forms and assurance statements.</w:t>
      </w:r>
    </w:p>
    <w:p w:rsidR="00C70080" w:rsidRDefault="00C70080" w:rsidP="00C70080">
      <w:pPr>
        <w:pStyle w:val="Default"/>
        <w:ind w:left="-180"/>
        <w:rPr>
          <w:b/>
        </w:rPr>
      </w:pPr>
    </w:p>
    <w:p w:rsidR="00C70080" w:rsidRDefault="00C70080" w:rsidP="00C70080">
      <w:pPr>
        <w:tabs>
          <w:tab w:val="left" w:pos="1350"/>
        </w:tabs>
        <w:spacing w:after="120"/>
        <w:ind w:left="-187"/>
      </w:pPr>
      <w:r>
        <w:t>FNS understands</w:t>
      </w:r>
      <w:r w:rsidRPr="001C143B">
        <w:t xml:space="preserve"> that your agency may not have </w:t>
      </w:r>
      <w:r>
        <w:t xml:space="preserve">fully </w:t>
      </w:r>
      <w:r w:rsidRPr="001C143B">
        <w:t xml:space="preserve">addressed every element detailed in the template prior to submission of a grant application. </w:t>
      </w:r>
      <w:r>
        <w:t xml:space="preserve">  If an element is not addressed in your application proposal, your application should explain why.  </w:t>
      </w:r>
      <w:r w:rsidRPr="00AE7596">
        <w:rPr>
          <w:b/>
          <w:u w:val="single"/>
        </w:rPr>
        <w:t>Applica</w:t>
      </w:r>
      <w:r>
        <w:rPr>
          <w:b/>
          <w:u w:val="single"/>
        </w:rPr>
        <w:t>tions</w:t>
      </w:r>
      <w:r w:rsidRPr="00AE7596">
        <w:rPr>
          <w:b/>
          <w:u w:val="single"/>
        </w:rPr>
        <w:t xml:space="preserve"> </w:t>
      </w:r>
      <w:r>
        <w:rPr>
          <w:b/>
          <w:u w:val="single"/>
        </w:rPr>
        <w:t>must</w:t>
      </w:r>
      <w:r w:rsidRPr="00AE7596">
        <w:rPr>
          <w:b/>
          <w:u w:val="single"/>
        </w:rPr>
        <w:t xml:space="preserve"> have a</w:t>
      </w:r>
      <w:r>
        <w:rPr>
          <w:b/>
          <w:u w:val="single"/>
        </w:rPr>
        <w:t>n entry for every item</w:t>
      </w:r>
      <w:r w:rsidRPr="001C143B">
        <w:rPr>
          <w:b/>
        </w:rPr>
        <w:t xml:space="preserve">. </w:t>
      </w:r>
      <w:r w:rsidRPr="00AE7596">
        <w:t xml:space="preserve"> For each element of the guidance document, please do one of the following: </w:t>
      </w:r>
    </w:p>
    <w:p w:rsidR="00C70080" w:rsidRDefault="00C70080" w:rsidP="00745D09">
      <w:pPr>
        <w:pStyle w:val="ListParagraph"/>
        <w:numPr>
          <w:ilvl w:val="0"/>
          <w:numId w:val="50"/>
        </w:numPr>
        <w:spacing w:after="60" w:line="240" w:lineRule="auto"/>
        <w:ind w:left="547"/>
        <w:contextualSpacing w:val="0"/>
      </w:pPr>
      <w:r>
        <w:t>R</w:t>
      </w:r>
      <w:r w:rsidRPr="00AE7596">
        <w:t xml:space="preserve">espond to the element; </w:t>
      </w:r>
    </w:p>
    <w:p w:rsidR="00C70080" w:rsidRDefault="00C70080" w:rsidP="00745D09">
      <w:pPr>
        <w:pStyle w:val="ListParagraph"/>
        <w:numPr>
          <w:ilvl w:val="0"/>
          <w:numId w:val="50"/>
        </w:numPr>
        <w:spacing w:after="60" w:line="240" w:lineRule="auto"/>
        <w:ind w:left="547"/>
        <w:contextualSpacing w:val="0"/>
      </w:pPr>
      <w:r>
        <w:t>S</w:t>
      </w:r>
      <w:r w:rsidRPr="00AE7596">
        <w:t xml:space="preserve">tate </w:t>
      </w:r>
      <w:r>
        <w:t xml:space="preserve">that </w:t>
      </w:r>
      <w:r w:rsidRPr="00AE7596">
        <w:t xml:space="preserve">this element will be addressed if the </w:t>
      </w:r>
      <w:r w:rsidRPr="00B33F67">
        <w:rPr>
          <w:rFonts w:ascii="TimesNewRomanPSMT" w:hAnsi="TimesNewRomanPSMT" w:cs="TimesNewRomanPSMT"/>
        </w:rPr>
        <w:t>State agency</w:t>
      </w:r>
      <w:r w:rsidRPr="00AE7596">
        <w:t xml:space="preserve"> is awarded a grant; </w:t>
      </w:r>
    </w:p>
    <w:p w:rsidR="00C70080" w:rsidRDefault="00C70080" w:rsidP="00745D09">
      <w:pPr>
        <w:pStyle w:val="ListParagraph"/>
        <w:numPr>
          <w:ilvl w:val="0"/>
          <w:numId w:val="50"/>
        </w:numPr>
        <w:spacing w:after="60" w:line="240" w:lineRule="auto"/>
        <w:ind w:left="547"/>
        <w:contextualSpacing w:val="0"/>
      </w:pPr>
      <w:r>
        <w:t>S</w:t>
      </w:r>
      <w:r w:rsidRPr="00AE7596">
        <w:t xml:space="preserve">tate </w:t>
      </w:r>
      <w:r>
        <w:t xml:space="preserve">that </w:t>
      </w:r>
      <w:r w:rsidRPr="00AE7596">
        <w:t>this element is not applicable</w:t>
      </w:r>
      <w:r>
        <w:t xml:space="preserve"> and why</w:t>
      </w:r>
      <w:r w:rsidRPr="00AE7596">
        <w:t xml:space="preserve">; or </w:t>
      </w:r>
    </w:p>
    <w:p w:rsidR="00C70080" w:rsidRPr="001C143B" w:rsidRDefault="00C70080" w:rsidP="00745D09">
      <w:pPr>
        <w:pStyle w:val="ListParagraph"/>
        <w:numPr>
          <w:ilvl w:val="0"/>
          <w:numId w:val="50"/>
        </w:numPr>
        <w:spacing w:after="120" w:line="240" w:lineRule="auto"/>
        <w:ind w:left="547"/>
        <w:contextualSpacing w:val="0"/>
      </w:pPr>
      <w:r>
        <w:t>I</w:t>
      </w:r>
      <w:r w:rsidRPr="00AE7596">
        <w:t xml:space="preserve">f there is duplication with a previous answer(s), </w:t>
      </w:r>
      <w:proofErr w:type="gramStart"/>
      <w:r w:rsidRPr="00AE7596">
        <w:t>explain</w:t>
      </w:r>
      <w:proofErr w:type="gramEnd"/>
      <w:r w:rsidRPr="00AE7596">
        <w:t xml:space="preserve"> that the answer is included in the</w:t>
      </w:r>
      <w:r>
        <w:t xml:space="preserve"> response to a previous item</w:t>
      </w:r>
      <w:r w:rsidRPr="00AE7596">
        <w:t xml:space="preserve"> and give the referenced </w:t>
      </w:r>
      <w:r>
        <w:t>item</w:t>
      </w:r>
      <w:r w:rsidRPr="00AE7596">
        <w:t xml:space="preserve"> and response number. </w:t>
      </w:r>
      <w:r>
        <w:t xml:space="preserve"> </w:t>
      </w:r>
      <w:r w:rsidRPr="00AE7596">
        <w:t xml:space="preserve">However, be sure that you have </w:t>
      </w:r>
      <w:r w:rsidRPr="001C143B">
        <w:t>provided sufficient information to fully respond to both items.</w:t>
      </w:r>
    </w:p>
    <w:p w:rsidR="00C70080" w:rsidRDefault="00C70080" w:rsidP="00C70080">
      <w:pPr>
        <w:ind w:left="-180"/>
      </w:pPr>
      <w:r w:rsidRPr="00AE7596">
        <w:t xml:space="preserve">Sample worksheets for </w:t>
      </w:r>
      <w:r>
        <w:t>building the budget (personnel, travel, equipment related</w:t>
      </w:r>
      <w:r w:rsidRPr="00AE7596">
        <w:t xml:space="preserve"> requests</w:t>
      </w:r>
      <w:r>
        <w:t>, etc.)</w:t>
      </w:r>
      <w:r w:rsidRPr="00AE7596">
        <w:t xml:space="preserve"> are </w:t>
      </w:r>
      <w:r>
        <w:t>included as part of the template</w:t>
      </w:r>
      <w:r w:rsidRPr="00AE7596">
        <w:t xml:space="preserve">.  </w:t>
      </w:r>
      <w:r>
        <w:t xml:space="preserve">Please refer to </w:t>
      </w:r>
      <w:r w:rsidRPr="003C749D">
        <w:rPr>
          <w:b/>
          <w:i/>
        </w:rPr>
        <w:t xml:space="preserve">Appendix </w:t>
      </w:r>
      <w:r>
        <w:rPr>
          <w:b/>
          <w:i/>
        </w:rPr>
        <w:t>B</w:t>
      </w:r>
      <w:r w:rsidRPr="003C749D">
        <w:rPr>
          <w:b/>
          <w:i/>
        </w:rPr>
        <w:t xml:space="preserve">, </w:t>
      </w:r>
      <w:r>
        <w:rPr>
          <w:b/>
          <w:i/>
        </w:rPr>
        <w:t xml:space="preserve">Grant Project </w:t>
      </w:r>
      <w:r w:rsidRPr="003C749D">
        <w:rPr>
          <w:b/>
          <w:i/>
        </w:rPr>
        <w:t>Budget Checklist</w:t>
      </w:r>
      <w:r>
        <w:t xml:space="preserve">, for additional guidance.  </w:t>
      </w:r>
      <w:r w:rsidRPr="00B43ACD">
        <w:rPr>
          <w:b/>
          <w:u w:val="single"/>
        </w:rPr>
        <w:t>FNS encourages your agency to replicate the worksheets in your proposal if you find them to be a helpful m</w:t>
      </w:r>
      <w:r>
        <w:rPr>
          <w:b/>
          <w:u w:val="single"/>
        </w:rPr>
        <w:t>odel for your agency. A</w:t>
      </w:r>
      <w:r w:rsidRPr="00B43ACD">
        <w:rPr>
          <w:b/>
          <w:u w:val="single"/>
        </w:rPr>
        <w:t>pplicants are not required to use the worksheet formats displayed in this document</w:t>
      </w:r>
      <w:r w:rsidRPr="00050FA6">
        <w:rPr>
          <w:b/>
        </w:rPr>
        <w:t xml:space="preserve">. </w:t>
      </w:r>
      <w:r w:rsidRPr="00AE7596">
        <w:t xml:space="preserve"> </w:t>
      </w:r>
      <w:r>
        <w:t xml:space="preserve">Again, however, applicants should provide all information requested in the sample worksheets, in addition to other narrative information to explain estimates and calculations.  </w:t>
      </w:r>
      <w:r w:rsidRPr="00560092">
        <w:t xml:space="preserve">See </w:t>
      </w:r>
      <w:r w:rsidRPr="00AC5F7B">
        <w:rPr>
          <w:b/>
          <w:i/>
        </w:rPr>
        <w:t>Appendix A: OMB Cost Principles 2 CFR 225</w:t>
      </w:r>
      <w:r w:rsidRPr="00560092">
        <w:rPr>
          <w:b/>
        </w:rPr>
        <w:t xml:space="preserve"> </w:t>
      </w:r>
      <w:r w:rsidRPr="00560092">
        <w:t>to review OMB Circular A-87, which addresses</w:t>
      </w:r>
      <w:r w:rsidRPr="00AE7596">
        <w:t xml:space="preserve"> allowable costs.</w:t>
      </w:r>
      <w:r>
        <w:t xml:space="preserve"> </w:t>
      </w:r>
    </w:p>
    <w:p w:rsidR="00C70080" w:rsidRDefault="00C70080" w:rsidP="00C70080">
      <w:pPr>
        <w:ind w:left="-180"/>
      </w:pPr>
    </w:p>
    <w:p w:rsidR="00C70080" w:rsidRDefault="00C70080" w:rsidP="00C70080">
      <w:pPr>
        <w:ind w:left="-180"/>
      </w:pPr>
      <w:r w:rsidRPr="00CF3C29">
        <w:rPr>
          <w:b/>
          <w:u w:val="single"/>
        </w:rPr>
        <w:t>Important Note</w:t>
      </w:r>
      <w:r>
        <w:t>:  Please check to be sure that all budget estimates contained in the Appendix D narrative responses match the budget estimates entered on the Budget Information Form SF-424A, and the total grant funding requested in Section 18 on the Application for Federal Assistance Form SF-424.  Also be sure that the project timeline described in the narrative responses matches the proposed project start and end dates in Section 17 of the SF-424 application form.</w:t>
      </w:r>
    </w:p>
    <w:p w:rsidR="00C70080" w:rsidRDefault="00C70080" w:rsidP="00C70080">
      <w:pPr>
        <w:ind w:left="-180"/>
      </w:pPr>
    </w:p>
    <w:p w:rsidR="00C70080" w:rsidRPr="00B4416E" w:rsidRDefault="00C70080" w:rsidP="00C70080">
      <w:pPr>
        <w:spacing w:after="120"/>
        <w:ind w:left="-187"/>
        <w:rPr>
          <w:b/>
          <w:u w:val="single"/>
        </w:rPr>
      </w:pPr>
      <w:r w:rsidRPr="00B4416E">
        <w:rPr>
          <w:b/>
          <w:u w:val="single"/>
        </w:rPr>
        <w:t>Application Packet</w:t>
      </w:r>
    </w:p>
    <w:p w:rsidR="00C70080" w:rsidRPr="00534370" w:rsidRDefault="00C70080" w:rsidP="00C70080">
      <w:pPr>
        <w:pStyle w:val="Default"/>
        <w:spacing w:after="120"/>
      </w:pPr>
      <w:r w:rsidRPr="00534370">
        <w:t xml:space="preserve">The Tier </w:t>
      </w:r>
      <w:r>
        <w:t>2</w:t>
      </w:r>
      <w:r w:rsidRPr="00534370">
        <w:t xml:space="preserve"> grant application packet must include:  </w:t>
      </w:r>
    </w:p>
    <w:p w:rsidR="00C70080" w:rsidRPr="00534370" w:rsidRDefault="00C70080" w:rsidP="00745D09">
      <w:pPr>
        <w:pStyle w:val="Default"/>
        <w:numPr>
          <w:ilvl w:val="0"/>
          <w:numId w:val="40"/>
        </w:numPr>
        <w:spacing w:after="60"/>
        <w:ind w:left="547"/>
      </w:pPr>
      <w:r w:rsidRPr="00534370">
        <w:t xml:space="preserve">Fully completed Appendix </w:t>
      </w:r>
      <w:r>
        <w:t>D</w:t>
      </w:r>
      <w:r w:rsidRPr="00534370">
        <w:t xml:space="preserve"> </w:t>
      </w:r>
      <w:r>
        <w:t xml:space="preserve">proposal </w:t>
      </w:r>
      <w:r w:rsidRPr="00534370">
        <w:t>template (or other format)</w:t>
      </w:r>
      <w:r>
        <w:t>, including cover page and questions 1 through 22</w:t>
      </w:r>
      <w:r w:rsidRPr="00534370">
        <w:t>;</w:t>
      </w:r>
    </w:p>
    <w:p w:rsidR="00C70080" w:rsidRPr="00534370" w:rsidRDefault="00C70080" w:rsidP="00745D09">
      <w:pPr>
        <w:pStyle w:val="Default"/>
        <w:numPr>
          <w:ilvl w:val="0"/>
          <w:numId w:val="40"/>
        </w:numPr>
        <w:spacing w:after="60"/>
        <w:ind w:left="547"/>
      </w:pPr>
      <w:r w:rsidRPr="00534370">
        <w:t>All required Federal forms: SF-424,</w:t>
      </w:r>
      <w:r>
        <w:t xml:space="preserve"> SF-424A, SF-424B, and SF-LLL (l</w:t>
      </w:r>
      <w:r w:rsidRPr="00534370">
        <w:t xml:space="preserve">inks to forms can be accessed at </w:t>
      </w:r>
      <w:hyperlink r:id="rId48" w:history="1">
        <w:r w:rsidRPr="00534370">
          <w:rPr>
            <w:rStyle w:val="Hyperlink"/>
          </w:rPr>
          <w:t>www.grants.gov</w:t>
        </w:r>
      </w:hyperlink>
      <w:r w:rsidRPr="00534370">
        <w:t xml:space="preserve"> or at </w:t>
      </w:r>
      <w:hyperlink r:id="rId49" w:history="1">
        <w:r w:rsidRPr="00534370">
          <w:rPr>
            <w:rStyle w:val="Hyperlink"/>
          </w:rPr>
          <w:t>http://www.fns.usda.gov/cnd/grants.htm</w:t>
        </w:r>
      </w:hyperlink>
      <w:r w:rsidRPr="00534370">
        <w:t xml:space="preserve"> </w:t>
      </w:r>
    </w:p>
    <w:p w:rsidR="00C70080" w:rsidRPr="00534370" w:rsidRDefault="00C70080" w:rsidP="00745D09">
      <w:pPr>
        <w:pStyle w:val="Default"/>
        <w:numPr>
          <w:ilvl w:val="0"/>
          <w:numId w:val="40"/>
        </w:numPr>
        <w:spacing w:after="60"/>
        <w:ind w:left="547"/>
      </w:pPr>
      <w:r w:rsidRPr="00534370">
        <w:t xml:space="preserve">Signed copy of the applicant agency’s </w:t>
      </w:r>
      <w:r>
        <w:t xml:space="preserve">most current </w:t>
      </w:r>
      <w:r w:rsidRPr="00534370">
        <w:t xml:space="preserve">approved indirect cost rate agreement with a Federal agency, if indirect costs are included in budget estimates; and </w:t>
      </w:r>
    </w:p>
    <w:p w:rsidR="00C70080" w:rsidRDefault="00C70080" w:rsidP="00745D09">
      <w:pPr>
        <w:pStyle w:val="Default"/>
        <w:numPr>
          <w:ilvl w:val="0"/>
          <w:numId w:val="40"/>
        </w:numPr>
        <w:ind w:left="547"/>
      </w:pPr>
      <w:r w:rsidRPr="00534370">
        <w:t>Clear justification for any sole source contracts to be funded under the grant, including references/copies of applicable State statutes, regulations, and policies.</w:t>
      </w:r>
    </w:p>
    <w:p w:rsidR="00C70080" w:rsidRPr="00534370" w:rsidRDefault="00C70080" w:rsidP="00C70080">
      <w:pPr>
        <w:pStyle w:val="Default"/>
        <w:ind w:left="547"/>
      </w:pPr>
    </w:p>
    <w:p w:rsidR="00C70080" w:rsidRPr="0024018D" w:rsidRDefault="00C70080" w:rsidP="00C70080">
      <w:pPr>
        <w:spacing w:after="120"/>
        <w:ind w:left="-90"/>
        <w:rPr>
          <w:b/>
          <w:szCs w:val="26"/>
        </w:rPr>
      </w:pPr>
      <w:r>
        <w:rPr>
          <w:b/>
          <w:szCs w:val="26"/>
        </w:rPr>
        <w:lastRenderedPageBreak/>
        <w:t xml:space="preserve">NOTE:  In the following sections, examples and tips are given in most sections.  To use the template, review the tips and examples, then delete the tips and example data in each question and add your own information. Expand as much as needed to answer every question.  You also may copy the questions to another format, if you prefer.  </w:t>
      </w: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0"/>
      </w:tblGrid>
      <w:tr w:rsidR="00C70080" w:rsidRPr="00534370" w:rsidTr="00637385">
        <w:trPr>
          <w:trHeight w:val="976"/>
        </w:trPr>
        <w:tc>
          <w:tcPr>
            <w:tcW w:w="10440" w:type="dxa"/>
          </w:tcPr>
          <w:p w:rsidR="00C70080" w:rsidRPr="006F01FE" w:rsidRDefault="00C70080" w:rsidP="00637385">
            <w:pPr>
              <w:pStyle w:val="ListParagraph"/>
              <w:ind w:left="0"/>
              <w:jc w:val="center"/>
              <w:rPr>
                <w:b/>
                <w:sz w:val="48"/>
                <w:szCs w:val="48"/>
              </w:rPr>
            </w:pPr>
            <w:r w:rsidRPr="006F01FE">
              <w:rPr>
                <w:b/>
                <w:sz w:val="48"/>
                <w:szCs w:val="48"/>
              </w:rPr>
              <w:t>Tier 2 Grant Proposal Cover Page</w:t>
            </w:r>
          </w:p>
          <w:p w:rsidR="00C70080" w:rsidRPr="006F01FE" w:rsidRDefault="00C70080" w:rsidP="00637385">
            <w:pPr>
              <w:pStyle w:val="ListParagraph"/>
              <w:spacing w:after="120"/>
              <w:ind w:left="0"/>
              <w:contextualSpacing w:val="0"/>
              <w:jc w:val="center"/>
              <w:rPr>
                <w:b/>
                <w:sz w:val="28"/>
                <w:szCs w:val="28"/>
                <w:u w:val="single"/>
              </w:rPr>
            </w:pPr>
            <w:r w:rsidRPr="006F01FE">
              <w:rPr>
                <w:b/>
                <w:sz w:val="28"/>
                <w:szCs w:val="28"/>
                <w:highlight w:val="yellow"/>
                <w:u w:val="single"/>
              </w:rPr>
              <w:t>A State Agency may apply for only ONE grant under this RFA. A State Agency that Applies for a Tier 2 grant may not apply for a Tier 1 grant, and vice versa.</w:t>
            </w:r>
          </w:p>
          <w:p w:rsidR="00C70080" w:rsidRPr="00157A02" w:rsidRDefault="00C70080" w:rsidP="00637385">
            <w:pPr>
              <w:spacing w:after="120"/>
              <w:ind w:left="706"/>
              <w:rPr>
                <w:b/>
                <w:color w:val="C00000"/>
                <w:sz w:val="16"/>
                <w:szCs w:val="16"/>
              </w:rPr>
            </w:pPr>
            <w:r w:rsidRPr="00157A02">
              <w:rPr>
                <w:sz w:val="28"/>
                <w:szCs w:val="28"/>
              </w:rPr>
              <w:t xml:space="preserve">       </w:t>
            </w:r>
            <w:r w:rsidRPr="00157A02">
              <w:rPr>
                <w:sz w:val="28"/>
                <w:szCs w:val="28"/>
              </w:rPr>
              <w:tab/>
            </w:r>
            <w:r w:rsidRPr="00157A02">
              <w:rPr>
                <w:sz w:val="28"/>
                <w:szCs w:val="28"/>
              </w:rPr>
              <w:tab/>
            </w:r>
            <w:r w:rsidRPr="00157A02">
              <w:rPr>
                <w:b/>
                <w:sz w:val="28"/>
                <w:szCs w:val="28"/>
              </w:rPr>
              <w:t xml:space="preserve">Tier 2 Implementation Grant - Maximum </w:t>
            </w:r>
            <w:r w:rsidRPr="00157A02">
              <w:rPr>
                <w:b/>
                <w:color w:val="C00000"/>
                <w:sz w:val="28"/>
                <w:szCs w:val="28"/>
              </w:rPr>
              <w:t>$1</w:t>
            </w:r>
            <w:r>
              <w:rPr>
                <w:b/>
                <w:color w:val="C00000"/>
                <w:sz w:val="28"/>
                <w:szCs w:val="28"/>
              </w:rPr>
              <w:t>,000</w:t>
            </w:r>
            <w:r w:rsidRPr="00157A02">
              <w:rPr>
                <w:b/>
                <w:color w:val="C00000"/>
                <w:sz w:val="28"/>
                <w:szCs w:val="28"/>
              </w:rPr>
              <w:t>,000</w:t>
            </w:r>
          </w:p>
          <w:p w:rsidR="00C70080" w:rsidRDefault="00C70080" w:rsidP="00637385">
            <w:pPr>
              <w:spacing w:after="120"/>
              <w:ind w:left="706"/>
              <w:rPr>
                <w:b/>
                <w:sz w:val="28"/>
                <w:szCs w:val="28"/>
                <w:u w:val="single"/>
              </w:rPr>
            </w:pPr>
            <w:r w:rsidRPr="00157A02">
              <w:rPr>
                <w:b/>
                <w:sz w:val="28"/>
                <w:szCs w:val="28"/>
              </w:rPr>
              <w:t xml:space="preserve">      </w:t>
            </w:r>
            <w:r w:rsidRPr="00157A02">
              <w:rPr>
                <w:b/>
                <w:sz w:val="28"/>
                <w:szCs w:val="28"/>
              </w:rPr>
              <w:tab/>
            </w:r>
            <w:r w:rsidRPr="00157A02">
              <w:rPr>
                <w:b/>
                <w:sz w:val="28"/>
                <w:szCs w:val="28"/>
              </w:rPr>
              <w:tab/>
              <w:t xml:space="preserve"> </w:t>
            </w:r>
            <w:r w:rsidRPr="00157A02">
              <w:rPr>
                <w:b/>
                <w:sz w:val="28"/>
                <w:szCs w:val="28"/>
                <w:u w:val="single"/>
              </w:rPr>
              <w:t>Check Application Deadline for this Application</w:t>
            </w:r>
          </w:p>
          <w:p w:rsidR="00C70080" w:rsidRDefault="00C70080" w:rsidP="00637385">
            <w:pPr>
              <w:tabs>
                <w:tab w:val="left" w:pos="2862"/>
                <w:tab w:val="left" w:pos="5382"/>
              </w:tabs>
              <w:spacing w:after="120"/>
              <w:ind w:left="342"/>
              <w:rPr>
                <w:b/>
                <w:color w:val="C00000"/>
                <w:sz w:val="28"/>
                <w:szCs w:val="28"/>
              </w:rPr>
            </w:pPr>
            <w:r w:rsidRPr="004F1853">
              <w:rPr>
                <w:b/>
                <w:color w:val="C00000"/>
                <w:sz w:val="28"/>
                <w:szCs w:val="28"/>
              </w:rPr>
              <w:sym w:font="Wingdings" w:char="F06F"/>
            </w:r>
            <w:r>
              <w:rPr>
                <w:b/>
                <w:color w:val="C00000"/>
                <w:sz w:val="28"/>
                <w:szCs w:val="28"/>
              </w:rPr>
              <w:t xml:space="preserve"> April 15, 2015</w:t>
            </w:r>
            <w:r w:rsidRPr="004F1853">
              <w:rPr>
                <w:b/>
                <w:color w:val="C00000"/>
                <w:sz w:val="28"/>
                <w:szCs w:val="28"/>
              </w:rPr>
              <w:tab/>
            </w:r>
            <w:r w:rsidRPr="004F1853">
              <w:rPr>
                <w:b/>
                <w:color w:val="C00000"/>
                <w:sz w:val="28"/>
                <w:szCs w:val="28"/>
              </w:rPr>
              <w:sym w:font="Wingdings" w:char="F06F"/>
            </w:r>
            <w:r w:rsidRPr="004F1853">
              <w:rPr>
                <w:b/>
                <w:color w:val="C00000"/>
                <w:sz w:val="28"/>
                <w:szCs w:val="28"/>
              </w:rPr>
              <w:t xml:space="preserve"> </w:t>
            </w:r>
            <w:r>
              <w:rPr>
                <w:b/>
                <w:color w:val="C00000"/>
                <w:sz w:val="28"/>
                <w:szCs w:val="28"/>
              </w:rPr>
              <w:t xml:space="preserve">July 15, 2015   </w:t>
            </w:r>
            <w:r w:rsidRPr="004F1853">
              <w:rPr>
                <w:b/>
                <w:color w:val="C00000"/>
                <w:sz w:val="28"/>
                <w:szCs w:val="28"/>
              </w:rPr>
              <w:sym w:font="Wingdings" w:char="F06F"/>
            </w:r>
            <w:r w:rsidRPr="004F1853">
              <w:rPr>
                <w:b/>
                <w:color w:val="C00000"/>
                <w:sz w:val="28"/>
                <w:szCs w:val="28"/>
              </w:rPr>
              <w:t xml:space="preserve"> </w:t>
            </w:r>
            <w:r>
              <w:rPr>
                <w:b/>
                <w:color w:val="C00000"/>
                <w:sz w:val="28"/>
                <w:szCs w:val="28"/>
              </w:rPr>
              <w:t xml:space="preserve">September 15, 2015  </w:t>
            </w:r>
            <w:r w:rsidRPr="004F1853">
              <w:rPr>
                <w:b/>
                <w:color w:val="C00000"/>
                <w:sz w:val="28"/>
                <w:szCs w:val="28"/>
              </w:rPr>
              <w:sym w:font="Wingdings" w:char="F06F"/>
            </w:r>
            <w:r w:rsidRPr="004F1853">
              <w:rPr>
                <w:b/>
                <w:color w:val="C00000"/>
                <w:sz w:val="28"/>
                <w:szCs w:val="28"/>
              </w:rPr>
              <w:t xml:space="preserve"> J</w:t>
            </w:r>
            <w:r>
              <w:rPr>
                <w:b/>
                <w:color w:val="C00000"/>
                <w:sz w:val="28"/>
                <w:szCs w:val="28"/>
              </w:rPr>
              <w:t>anuary 15, 2016</w:t>
            </w:r>
          </w:p>
          <w:p w:rsidR="00C70080" w:rsidRPr="004F1853" w:rsidRDefault="00C70080" w:rsidP="00637385">
            <w:pPr>
              <w:tabs>
                <w:tab w:val="left" w:pos="2862"/>
                <w:tab w:val="left" w:pos="5382"/>
              </w:tabs>
              <w:spacing w:after="120"/>
              <w:ind w:left="342"/>
              <w:jc w:val="center"/>
              <w:rPr>
                <w:b/>
                <w:color w:val="C00000"/>
                <w:sz w:val="28"/>
                <w:szCs w:val="28"/>
                <w:u w:val="single"/>
              </w:rPr>
            </w:pPr>
            <w:r w:rsidRPr="004F1853">
              <w:rPr>
                <w:b/>
                <w:color w:val="C00000"/>
                <w:sz w:val="28"/>
                <w:szCs w:val="28"/>
              </w:rPr>
              <w:sym w:font="Wingdings" w:char="F06F"/>
            </w:r>
            <w:r>
              <w:rPr>
                <w:b/>
                <w:color w:val="C00000"/>
                <w:sz w:val="28"/>
                <w:szCs w:val="28"/>
              </w:rPr>
              <w:t xml:space="preserve"> April 15, 2016</w:t>
            </w:r>
            <w:r w:rsidRPr="004F1853">
              <w:rPr>
                <w:b/>
                <w:color w:val="C00000"/>
                <w:sz w:val="28"/>
                <w:szCs w:val="28"/>
              </w:rPr>
              <w:tab/>
            </w:r>
            <w:r w:rsidRPr="004F1853">
              <w:rPr>
                <w:b/>
                <w:color w:val="C00000"/>
                <w:sz w:val="28"/>
                <w:szCs w:val="28"/>
              </w:rPr>
              <w:sym w:font="Wingdings" w:char="F06F"/>
            </w:r>
            <w:r w:rsidRPr="004F1853">
              <w:rPr>
                <w:b/>
                <w:color w:val="C00000"/>
                <w:sz w:val="28"/>
                <w:szCs w:val="28"/>
              </w:rPr>
              <w:t xml:space="preserve"> </w:t>
            </w:r>
            <w:r>
              <w:rPr>
                <w:b/>
                <w:color w:val="C00000"/>
                <w:sz w:val="28"/>
                <w:szCs w:val="28"/>
              </w:rPr>
              <w:t>July 15, 2016</w:t>
            </w:r>
          </w:p>
        </w:tc>
      </w:tr>
    </w:tbl>
    <w:p w:rsidR="00C70080" w:rsidRPr="00876EE3" w:rsidRDefault="00C70080" w:rsidP="00C70080">
      <w:pPr>
        <w:pStyle w:val="BodyText"/>
        <w:ind w:left="-720" w:right="-720"/>
        <w:jc w:val="center"/>
        <w:rPr>
          <w:sz w:val="16"/>
          <w:szCs w:val="16"/>
        </w:rPr>
      </w:pPr>
    </w:p>
    <w:tbl>
      <w:tblPr>
        <w:tblW w:w="104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6300"/>
      </w:tblGrid>
      <w:tr w:rsidR="00C70080" w:rsidRPr="00534370" w:rsidTr="00637385">
        <w:tc>
          <w:tcPr>
            <w:tcW w:w="10440" w:type="dxa"/>
            <w:gridSpan w:val="2"/>
            <w:shd w:val="clear" w:color="auto" w:fill="FFFF99"/>
          </w:tcPr>
          <w:p w:rsidR="00C70080" w:rsidRPr="00157A02" w:rsidRDefault="00C70080" w:rsidP="00637385">
            <w:pPr>
              <w:ind w:right="-720"/>
              <w:jc w:val="center"/>
              <w:rPr>
                <w:rFonts w:ascii="Times New Roman Bold" w:hAnsi="Times New Roman Bold"/>
                <w:b/>
                <w:smallCaps/>
                <w:noProof/>
              </w:rPr>
            </w:pPr>
            <w:r w:rsidRPr="00157A02">
              <w:rPr>
                <w:rFonts w:ascii="Times New Roman Bold" w:hAnsi="Times New Roman Bold"/>
                <w:b/>
                <w:smallCaps/>
                <w:noProof/>
              </w:rPr>
              <w:t>Applicant Contact Information</w:t>
            </w:r>
          </w:p>
        </w:tc>
      </w:tr>
      <w:tr w:rsidR="00C70080" w:rsidRPr="00534370" w:rsidTr="00637385">
        <w:tc>
          <w:tcPr>
            <w:tcW w:w="4140" w:type="dxa"/>
            <w:vMerge w:val="restart"/>
          </w:tcPr>
          <w:p w:rsidR="00C70080" w:rsidRPr="00157A02" w:rsidRDefault="00C70080" w:rsidP="00637385">
            <w:pPr>
              <w:ind w:right="-720"/>
              <w:rPr>
                <w:b/>
                <w:noProof/>
              </w:rPr>
            </w:pPr>
            <w:r w:rsidRPr="00157A02">
              <w:rPr>
                <w:b/>
                <w:noProof/>
              </w:rPr>
              <w:t>State Agency Name &amp; Address:</w:t>
            </w:r>
          </w:p>
          <w:p w:rsidR="00C70080" w:rsidRPr="00157A02" w:rsidRDefault="00C70080" w:rsidP="00637385">
            <w:pPr>
              <w:ind w:left="-108" w:right="-720"/>
              <w:rPr>
                <w:b/>
                <w:noProof/>
              </w:rPr>
            </w:pPr>
          </w:p>
          <w:p w:rsidR="00C70080" w:rsidRPr="00157A02" w:rsidRDefault="00C70080" w:rsidP="00637385">
            <w:pPr>
              <w:ind w:right="-720"/>
              <w:rPr>
                <w:b/>
                <w:noProof/>
              </w:rPr>
            </w:pPr>
          </w:p>
          <w:p w:rsidR="00C70080" w:rsidRPr="00157A02" w:rsidRDefault="00C70080" w:rsidP="00637385">
            <w:pPr>
              <w:ind w:right="-720"/>
              <w:rPr>
                <w:b/>
                <w:noProof/>
              </w:rPr>
            </w:pPr>
          </w:p>
        </w:tc>
        <w:tc>
          <w:tcPr>
            <w:tcW w:w="6300" w:type="dxa"/>
          </w:tcPr>
          <w:p w:rsidR="00C70080" w:rsidRPr="00157A02" w:rsidRDefault="00C70080" w:rsidP="00637385">
            <w:pPr>
              <w:ind w:right="-720"/>
              <w:rPr>
                <w:b/>
                <w:noProof/>
              </w:rPr>
            </w:pPr>
            <w:r w:rsidRPr="00157A02">
              <w:rPr>
                <w:b/>
                <w:noProof/>
              </w:rPr>
              <w:t>Agency Administrator Name, Title &amp; Contact Information:</w:t>
            </w:r>
          </w:p>
          <w:p w:rsidR="00C70080" w:rsidRPr="00534370" w:rsidRDefault="00C70080" w:rsidP="00637385">
            <w:pPr>
              <w:ind w:right="-720"/>
              <w:rPr>
                <w:noProof/>
              </w:rPr>
            </w:pPr>
            <w:r w:rsidRPr="00534370">
              <w:rPr>
                <w:noProof/>
              </w:rPr>
              <w:t>(Telephone, Email, Fax)</w:t>
            </w:r>
          </w:p>
          <w:p w:rsidR="00C70080" w:rsidRDefault="00C70080" w:rsidP="00637385">
            <w:pPr>
              <w:ind w:right="-720"/>
              <w:rPr>
                <w:noProof/>
              </w:rPr>
            </w:pPr>
          </w:p>
          <w:p w:rsidR="00C70080" w:rsidRPr="00534370" w:rsidRDefault="00C70080" w:rsidP="00637385">
            <w:pPr>
              <w:ind w:right="-720"/>
              <w:rPr>
                <w:noProof/>
              </w:rPr>
            </w:pPr>
          </w:p>
          <w:p w:rsidR="00C70080" w:rsidRPr="00534370" w:rsidRDefault="00C70080" w:rsidP="00637385">
            <w:pPr>
              <w:ind w:right="-720"/>
              <w:rPr>
                <w:noProof/>
              </w:rPr>
            </w:pPr>
          </w:p>
        </w:tc>
      </w:tr>
      <w:tr w:rsidR="00C70080" w:rsidRPr="00534370" w:rsidTr="00637385">
        <w:tc>
          <w:tcPr>
            <w:tcW w:w="4140" w:type="dxa"/>
            <w:vMerge/>
          </w:tcPr>
          <w:p w:rsidR="00C70080" w:rsidRPr="00534370" w:rsidRDefault="00C70080" w:rsidP="00637385">
            <w:pPr>
              <w:ind w:right="-720"/>
              <w:rPr>
                <w:noProof/>
              </w:rPr>
            </w:pPr>
          </w:p>
        </w:tc>
        <w:tc>
          <w:tcPr>
            <w:tcW w:w="6300" w:type="dxa"/>
          </w:tcPr>
          <w:p w:rsidR="00C70080" w:rsidRPr="00157A02" w:rsidRDefault="00C70080" w:rsidP="00637385">
            <w:pPr>
              <w:ind w:right="-720"/>
              <w:rPr>
                <w:b/>
                <w:noProof/>
              </w:rPr>
            </w:pPr>
            <w:r w:rsidRPr="00157A02">
              <w:rPr>
                <w:b/>
                <w:noProof/>
              </w:rPr>
              <w:t>Application Contact Name, Title &amp; Contact Information:</w:t>
            </w:r>
          </w:p>
          <w:p w:rsidR="00C70080" w:rsidRDefault="00C70080" w:rsidP="00637385">
            <w:pPr>
              <w:ind w:right="-720"/>
              <w:rPr>
                <w:noProof/>
              </w:rPr>
            </w:pPr>
            <w:r w:rsidRPr="00534370">
              <w:rPr>
                <w:noProof/>
              </w:rPr>
              <w:t>(Telephone, Email, Fax)</w:t>
            </w:r>
          </w:p>
          <w:p w:rsidR="00C70080" w:rsidRPr="00534370" w:rsidRDefault="00C70080" w:rsidP="00637385">
            <w:pPr>
              <w:ind w:right="-720"/>
              <w:rPr>
                <w:noProof/>
              </w:rPr>
            </w:pPr>
          </w:p>
          <w:p w:rsidR="00C70080" w:rsidRPr="00534370" w:rsidRDefault="00C70080" w:rsidP="00637385">
            <w:pPr>
              <w:ind w:right="-720"/>
              <w:rPr>
                <w:noProof/>
              </w:rPr>
            </w:pPr>
          </w:p>
          <w:p w:rsidR="00C70080" w:rsidRPr="00534370" w:rsidRDefault="00C70080" w:rsidP="00637385">
            <w:pPr>
              <w:ind w:right="-720"/>
              <w:rPr>
                <w:noProof/>
              </w:rPr>
            </w:pPr>
          </w:p>
        </w:tc>
      </w:tr>
      <w:tr w:rsidR="00C70080" w:rsidRPr="00056808" w:rsidTr="00637385">
        <w:trPr>
          <w:trHeight w:val="440"/>
          <w:tblHeader/>
        </w:trPr>
        <w:tc>
          <w:tcPr>
            <w:tcW w:w="10440" w:type="dxa"/>
            <w:gridSpan w:val="2"/>
            <w:shd w:val="clear" w:color="auto" w:fill="FFFF99"/>
            <w:vAlign w:val="center"/>
          </w:tcPr>
          <w:p w:rsidR="00C70080" w:rsidRPr="00056808" w:rsidRDefault="00C70080" w:rsidP="00637385">
            <w:pPr>
              <w:jc w:val="center"/>
              <w:rPr>
                <w:b/>
                <w:smallCaps/>
                <w:color w:val="FFFFFF"/>
                <w:sz w:val="28"/>
                <w:szCs w:val="28"/>
              </w:rPr>
            </w:pPr>
            <w:r w:rsidRPr="00056808">
              <w:rPr>
                <w:sz w:val="28"/>
                <w:szCs w:val="28"/>
              </w:rPr>
              <w:br w:type="page"/>
            </w:r>
            <w:r>
              <w:rPr>
                <w:b/>
                <w:smallCaps/>
                <w:sz w:val="28"/>
                <w:szCs w:val="28"/>
              </w:rPr>
              <w:t>Project Abstract</w:t>
            </w:r>
          </w:p>
        </w:tc>
      </w:tr>
      <w:tr w:rsidR="00C70080" w:rsidRPr="002045BE" w:rsidTr="00637385">
        <w:trPr>
          <w:trHeight w:val="2177"/>
        </w:trPr>
        <w:tc>
          <w:tcPr>
            <w:tcW w:w="10440" w:type="dxa"/>
            <w:gridSpan w:val="2"/>
            <w:shd w:val="clear" w:color="auto" w:fill="auto"/>
          </w:tcPr>
          <w:p w:rsidR="00C70080" w:rsidRPr="00B004C0" w:rsidRDefault="00C70080" w:rsidP="00637385">
            <w:pPr>
              <w:pStyle w:val="Default"/>
              <w:tabs>
                <w:tab w:val="left" w:pos="1937"/>
              </w:tabs>
              <w:spacing w:line="276" w:lineRule="auto"/>
              <w:rPr>
                <w:lang w:eastAsia="ko-KR"/>
              </w:rPr>
            </w:pPr>
            <w:r w:rsidRPr="00B004C0">
              <w:rPr>
                <w:b/>
                <w:lang w:eastAsia="ko-KR"/>
              </w:rPr>
              <w:lastRenderedPageBreak/>
              <w:t xml:space="preserve">PROJECT ABSTRACT:  </w:t>
            </w:r>
            <w:r w:rsidRPr="00B004C0">
              <w:rPr>
                <w:lang w:eastAsia="ko-KR"/>
              </w:rPr>
              <w:t xml:space="preserve">Enter brief abstract (250 word limit) </w:t>
            </w:r>
            <w:r>
              <w:rPr>
                <w:lang w:eastAsia="ko-KR"/>
              </w:rPr>
              <w:t>describing your proposed project to improve direct certification rates under the grant award.</w:t>
            </w:r>
            <w:r w:rsidRPr="00B004C0">
              <w:rPr>
                <w:lang w:eastAsia="ko-KR"/>
              </w:rPr>
              <w:t xml:space="preserve"> </w:t>
            </w:r>
            <w:r w:rsidRPr="00B004C0">
              <w:rPr>
                <w:i/>
                <w:lang w:eastAsia="ko-KR"/>
              </w:rPr>
              <w:t xml:space="preserve">(Note: If your </w:t>
            </w:r>
            <w:r>
              <w:rPr>
                <w:i/>
                <w:lang w:eastAsia="ko-KR"/>
              </w:rPr>
              <w:t>application</w:t>
            </w:r>
            <w:r w:rsidRPr="00B004C0">
              <w:rPr>
                <w:i/>
                <w:lang w:eastAsia="ko-KR"/>
              </w:rPr>
              <w:t xml:space="preserve"> is approved</w:t>
            </w:r>
            <w:r>
              <w:rPr>
                <w:i/>
                <w:lang w:eastAsia="ko-KR"/>
              </w:rPr>
              <w:t>,</w:t>
            </w:r>
            <w:r w:rsidRPr="00B004C0">
              <w:rPr>
                <w:i/>
                <w:lang w:eastAsia="ko-KR"/>
              </w:rPr>
              <w:t xml:space="preserve"> this abstract will be posted on the FNS website to inform other States about your project</w:t>
            </w:r>
            <w:r>
              <w:rPr>
                <w:i/>
                <w:lang w:eastAsia="ko-KR"/>
              </w:rPr>
              <w:t>)</w:t>
            </w:r>
            <w:r w:rsidRPr="00B004C0">
              <w:rPr>
                <w:lang w:eastAsia="ko-KR"/>
              </w:rPr>
              <w:t>:</w:t>
            </w:r>
          </w:p>
          <w:p w:rsidR="00C70080" w:rsidRPr="00B004C0" w:rsidRDefault="00C70080" w:rsidP="00637385">
            <w:pPr>
              <w:pStyle w:val="Default"/>
              <w:tabs>
                <w:tab w:val="left" w:pos="1937"/>
              </w:tabs>
              <w:spacing w:line="276" w:lineRule="auto"/>
              <w:rPr>
                <w:lang w:eastAsia="ko-KR"/>
              </w:rPr>
            </w:pPr>
          </w:p>
          <w:p w:rsidR="00C70080" w:rsidRDefault="00C70080" w:rsidP="00637385">
            <w:pPr>
              <w:pStyle w:val="Default"/>
              <w:rPr>
                <w:b/>
                <w:color w:val="auto"/>
                <w:lang w:eastAsia="ko-KR"/>
              </w:rPr>
            </w:pPr>
          </w:p>
          <w:p w:rsidR="00C70080" w:rsidRDefault="00C70080" w:rsidP="00637385">
            <w:pPr>
              <w:pStyle w:val="Default"/>
              <w:rPr>
                <w:b/>
                <w:color w:val="auto"/>
                <w:lang w:eastAsia="ko-KR"/>
              </w:rPr>
            </w:pPr>
          </w:p>
          <w:p w:rsidR="00C70080" w:rsidRDefault="00C70080" w:rsidP="00637385">
            <w:pPr>
              <w:pStyle w:val="Default"/>
              <w:rPr>
                <w:b/>
                <w:color w:val="auto"/>
                <w:lang w:eastAsia="ko-KR"/>
              </w:rPr>
            </w:pPr>
          </w:p>
          <w:p w:rsidR="00C70080" w:rsidRDefault="00C70080" w:rsidP="00637385">
            <w:pPr>
              <w:pStyle w:val="Default"/>
              <w:rPr>
                <w:b/>
                <w:color w:val="auto"/>
                <w:lang w:eastAsia="ko-KR"/>
              </w:rPr>
            </w:pPr>
          </w:p>
          <w:p w:rsidR="00C70080" w:rsidRDefault="00C70080" w:rsidP="00637385">
            <w:pPr>
              <w:pStyle w:val="Default"/>
              <w:rPr>
                <w:b/>
                <w:color w:val="auto"/>
                <w:lang w:eastAsia="ko-KR"/>
              </w:rPr>
            </w:pPr>
          </w:p>
          <w:p w:rsidR="00C70080" w:rsidRDefault="00C70080" w:rsidP="00637385">
            <w:pPr>
              <w:pStyle w:val="Default"/>
              <w:rPr>
                <w:b/>
                <w:color w:val="auto"/>
                <w:lang w:eastAsia="ko-KR"/>
              </w:rPr>
            </w:pPr>
          </w:p>
          <w:p w:rsidR="00C70080" w:rsidRDefault="00C70080" w:rsidP="00637385">
            <w:pPr>
              <w:pStyle w:val="Default"/>
              <w:rPr>
                <w:b/>
                <w:color w:val="auto"/>
                <w:lang w:eastAsia="ko-KR"/>
              </w:rPr>
            </w:pPr>
          </w:p>
          <w:p w:rsidR="00C70080" w:rsidRDefault="00C70080" w:rsidP="00637385">
            <w:pPr>
              <w:pStyle w:val="Default"/>
              <w:rPr>
                <w:b/>
                <w:color w:val="auto"/>
                <w:lang w:eastAsia="ko-KR"/>
              </w:rPr>
            </w:pPr>
          </w:p>
          <w:p w:rsidR="00C70080" w:rsidRDefault="00C70080" w:rsidP="00637385">
            <w:pPr>
              <w:pStyle w:val="Default"/>
              <w:rPr>
                <w:b/>
                <w:color w:val="auto"/>
                <w:lang w:eastAsia="ko-KR"/>
              </w:rPr>
            </w:pPr>
          </w:p>
          <w:p w:rsidR="00C70080" w:rsidRDefault="00C70080" w:rsidP="00637385">
            <w:pPr>
              <w:pStyle w:val="Default"/>
              <w:rPr>
                <w:b/>
                <w:color w:val="auto"/>
                <w:lang w:eastAsia="ko-KR"/>
              </w:rPr>
            </w:pPr>
          </w:p>
          <w:p w:rsidR="00C70080" w:rsidRDefault="00C70080" w:rsidP="00637385">
            <w:pPr>
              <w:pStyle w:val="Default"/>
              <w:rPr>
                <w:b/>
                <w:color w:val="auto"/>
                <w:lang w:eastAsia="ko-KR"/>
              </w:rPr>
            </w:pPr>
          </w:p>
          <w:p w:rsidR="00C70080" w:rsidRDefault="00C70080" w:rsidP="00637385">
            <w:pPr>
              <w:pStyle w:val="Default"/>
              <w:rPr>
                <w:b/>
                <w:color w:val="auto"/>
                <w:lang w:eastAsia="ko-KR"/>
              </w:rPr>
            </w:pPr>
          </w:p>
          <w:p w:rsidR="00C70080" w:rsidRPr="002D4DFB" w:rsidRDefault="00C70080" w:rsidP="00637385">
            <w:pPr>
              <w:pStyle w:val="Default"/>
              <w:rPr>
                <w:b/>
                <w:color w:val="auto"/>
                <w:lang w:eastAsia="ko-KR"/>
              </w:rPr>
            </w:pPr>
          </w:p>
        </w:tc>
      </w:tr>
    </w:tbl>
    <w:p w:rsidR="00C70080" w:rsidRDefault="00C70080" w:rsidP="00C70080">
      <w:pPr>
        <w:pStyle w:val="Default"/>
        <w:jc w:val="center"/>
        <w:rPr>
          <w:b/>
          <w:lang w:eastAsia="ko-KR"/>
        </w:rPr>
        <w:sectPr w:rsidR="00C70080" w:rsidSect="00C70080">
          <w:footerReference w:type="default" r:id="rId50"/>
          <w:footerReference w:type="first" r:id="rId51"/>
          <w:pgSz w:w="12240" w:h="15840" w:code="1"/>
          <w:pgMar w:top="994" w:right="1170" w:bottom="1526" w:left="1440" w:header="720" w:footer="576" w:gutter="0"/>
          <w:cols w:space="720"/>
          <w:titlePg/>
          <w:docGrid w:linePitch="360"/>
        </w:sectPr>
      </w:pPr>
      <w:bookmarkStart w:id="26" w:name="_GoBack"/>
      <w:bookmarkEnd w:id="26"/>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0"/>
      </w:tblGrid>
      <w:tr w:rsidR="00C70080" w:rsidRPr="002045BE" w:rsidTr="00637385">
        <w:trPr>
          <w:trHeight w:val="440"/>
        </w:trPr>
        <w:tc>
          <w:tcPr>
            <w:tcW w:w="10980" w:type="dxa"/>
            <w:shd w:val="clear" w:color="auto" w:fill="DDD9C3"/>
          </w:tcPr>
          <w:p w:rsidR="00C70080" w:rsidRPr="00727CC6" w:rsidRDefault="00C70080" w:rsidP="00637385">
            <w:pPr>
              <w:pStyle w:val="Default"/>
              <w:jc w:val="center"/>
              <w:rPr>
                <w:b/>
                <w:smallCaps/>
                <w:sz w:val="28"/>
                <w:szCs w:val="28"/>
                <w:lang w:eastAsia="ko-KR"/>
              </w:rPr>
            </w:pPr>
            <w:r w:rsidRPr="00727CC6">
              <w:rPr>
                <w:b/>
                <w:smallCaps/>
                <w:sz w:val="28"/>
                <w:szCs w:val="28"/>
                <w:lang w:eastAsia="ko-KR"/>
              </w:rPr>
              <w:lastRenderedPageBreak/>
              <w:t>Project Purpose, Goals and Impact on Program Integrity</w:t>
            </w:r>
          </w:p>
        </w:tc>
      </w:tr>
      <w:tr w:rsidR="00C70080" w:rsidRPr="00E03B1E" w:rsidTr="00637385">
        <w:tc>
          <w:tcPr>
            <w:tcW w:w="10980" w:type="dxa"/>
          </w:tcPr>
          <w:p w:rsidR="00C70080" w:rsidRDefault="00C70080" w:rsidP="00637385">
            <w:pPr>
              <w:autoSpaceDE w:val="0"/>
              <w:autoSpaceDN w:val="0"/>
              <w:adjustRightInd w:val="0"/>
              <w:rPr>
                <w:rFonts w:eastAsia="Calibri"/>
                <w:b/>
                <w:bCs/>
              </w:rPr>
            </w:pPr>
            <w:r w:rsidRPr="00727CC6">
              <w:rPr>
                <w:b/>
              </w:rPr>
              <w:t xml:space="preserve">1.  </w:t>
            </w:r>
            <w:r w:rsidRPr="00D4106F">
              <w:rPr>
                <w:b/>
                <w:smallCaps/>
                <w:u w:val="single"/>
              </w:rPr>
              <w:t>Project Overview and Background</w:t>
            </w:r>
            <w:r w:rsidRPr="00D4106F">
              <w:rPr>
                <w:b/>
              </w:rPr>
              <w:t xml:space="preserve">:  </w:t>
            </w:r>
            <w:r w:rsidRPr="00D4106F">
              <w:rPr>
                <w:rFonts w:eastAsia="Calibri"/>
                <w:b/>
                <w:bCs/>
              </w:rPr>
              <w:t xml:space="preserve">Briefly summarize your State agency’s challenge(s) involved in implementing </w:t>
            </w:r>
            <w:r>
              <w:rPr>
                <w:rFonts w:eastAsia="Calibri"/>
                <w:b/>
                <w:bCs/>
              </w:rPr>
              <w:t>DC</w:t>
            </w:r>
            <w:r w:rsidRPr="00D4106F">
              <w:rPr>
                <w:rFonts w:eastAsia="Calibri"/>
                <w:b/>
                <w:bCs/>
              </w:rPr>
              <w:t xml:space="preserve"> process</w:t>
            </w:r>
            <w:r>
              <w:rPr>
                <w:rFonts w:eastAsia="Calibri"/>
                <w:b/>
                <w:bCs/>
              </w:rPr>
              <w:t>es</w:t>
            </w:r>
            <w:r w:rsidRPr="00D4106F">
              <w:rPr>
                <w:rFonts w:eastAsia="Calibri"/>
                <w:b/>
                <w:bCs/>
              </w:rPr>
              <w:t xml:space="preserve">:  </w:t>
            </w:r>
          </w:p>
          <w:p w:rsidR="00C70080" w:rsidRPr="00D4106F" w:rsidRDefault="00C70080" w:rsidP="00637385">
            <w:pPr>
              <w:autoSpaceDE w:val="0"/>
              <w:autoSpaceDN w:val="0"/>
              <w:adjustRightInd w:val="0"/>
              <w:rPr>
                <w:i/>
              </w:rPr>
            </w:pPr>
            <w:r w:rsidRPr="00D4106F">
              <w:rPr>
                <w:rFonts w:eastAsia="Calibri"/>
                <w:i/>
              </w:rPr>
              <w:t xml:space="preserve">[Tip: Provide a brief description about your State’s </w:t>
            </w:r>
            <w:r>
              <w:rPr>
                <w:rFonts w:eastAsia="Calibri"/>
                <w:i/>
              </w:rPr>
              <w:t>DC</w:t>
            </w:r>
            <w:r w:rsidRPr="00D4106F">
              <w:rPr>
                <w:rFonts w:eastAsia="Calibri"/>
                <w:i/>
              </w:rPr>
              <w:t xml:space="preserve"> system operation (IT capabilities and deficiencies, policies and procedures governing direct certification, staffing levels, interagency cooperation </w:t>
            </w:r>
            <w:proofErr w:type="spellStart"/>
            <w:r w:rsidRPr="00D4106F">
              <w:rPr>
                <w:rFonts w:eastAsia="Calibri"/>
                <w:i/>
              </w:rPr>
              <w:t>etc</w:t>
            </w:r>
            <w:proofErr w:type="spellEnd"/>
            <w:r w:rsidRPr="00D4106F">
              <w:rPr>
                <w:rFonts w:eastAsia="Calibri"/>
                <w:i/>
              </w:rPr>
              <w:t>). Explain the situation or factor(s) that impact your State agency’s ability to more accurately conduct direct certification in Local Education Agencies (LEAs).</w:t>
            </w:r>
            <w:r w:rsidRPr="00D4106F">
              <w:rPr>
                <w:i/>
              </w:rPr>
              <w:t>]</w:t>
            </w:r>
          </w:p>
          <w:p w:rsidR="00C70080" w:rsidRDefault="00C70080" w:rsidP="00637385">
            <w:pPr>
              <w:autoSpaceDE w:val="0"/>
              <w:autoSpaceDN w:val="0"/>
              <w:adjustRightInd w:val="0"/>
              <w:rPr>
                <w:b/>
                <w:lang w:eastAsia="ko-KR"/>
              </w:rPr>
            </w:pPr>
          </w:p>
          <w:p w:rsidR="00C70080" w:rsidRPr="00727CC6" w:rsidRDefault="00C70080" w:rsidP="00637385">
            <w:pPr>
              <w:autoSpaceDE w:val="0"/>
              <w:autoSpaceDN w:val="0"/>
              <w:adjustRightInd w:val="0"/>
              <w:rPr>
                <w:b/>
                <w:lang w:eastAsia="ko-KR"/>
              </w:rPr>
            </w:pPr>
          </w:p>
        </w:tc>
      </w:tr>
      <w:tr w:rsidR="00C70080" w:rsidRPr="00E03B1E" w:rsidTr="00637385">
        <w:trPr>
          <w:trHeight w:val="8558"/>
        </w:trPr>
        <w:tc>
          <w:tcPr>
            <w:tcW w:w="10980" w:type="dxa"/>
          </w:tcPr>
          <w:p w:rsidR="00C70080" w:rsidRPr="00333B60" w:rsidRDefault="00C70080" w:rsidP="00637385">
            <w:pPr>
              <w:spacing w:after="120"/>
            </w:pPr>
            <w:r w:rsidRPr="00727CC6">
              <w:rPr>
                <w:b/>
                <w:smallCaps/>
                <w:szCs w:val="28"/>
              </w:rPr>
              <w:t>2.</w:t>
            </w:r>
            <w:r w:rsidRPr="00727CC6">
              <w:rPr>
                <w:b/>
                <w:smallCaps/>
              </w:rPr>
              <w:t xml:space="preserve">  </w:t>
            </w:r>
            <w:r w:rsidRPr="00727CC6">
              <w:rPr>
                <w:b/>
                <w:smallCaps/>
                <w:szCs w:val="28"/>
                <w:u w:val="single"/>
              </w:rPr>
              <w:t xml:space="preserve">Project </w:t>
            </w:r>
            <w:r>
              <w:rPr>
                <w:b/>
                <w:smallCaps/>
                <w:szCs w:val="28"/>
                <w:u w:val="single"/>
              </w:rPr>
              <w:t>Purpose, Goals and Performance</w:t>
            </w:r>
            <w:r w:rsidRPr="00727CC6">
              <w:rPr>
                <w:b/>
                <w:smallCaps/>
                <w:szCs w:val="28"/>
              </w:rPr>
              <w:t>:</w:t>
            </w:r>
            <w:r w:rsidRPr="00727CC6">
              <w:rPr>
                <w:b/>
              </w:rPr>
              <w:t xml:space="preserve">  Summarize the project goals, objectives and proposed solution(s) that will address the gaps identified in #1.  For each project goal, describe the performance measures that will be used to evaluate the outcomes of your project activities to determine whether your project is successful in meeting your goals and objectives.  </w:t>
            </w:r>
          </w:p>
          <w:p w:rsidR="00C70080" w:rsidRPr="00727CC6" w:rsidRDefault="00C70080" w:rsidP="00637385">
            <w:pPr>
              <w:spacing w:after="100" w:afterAutospacing="1"/>
              <w:ind w:left="180" w:right="164"/>
              <w:rPr>
                <w:b/>
                <w:i/>
              </w:rPr>
            </w:pPr>
            <w:r w:rsidRPr="00727CC6">
              <w:rPr>
                <w:i/>
              </w:rPr>
              <w:t xml:space="preserve">[Tip:  Explain what your agency expects to accomplish through the proposed project (e.g., </w:t>
            </w:r>
            <w:r>
              <w:rPr>
                <w:i/>
              </w:rPr>
              <w:t xml:space="preserve">increase frequency of matching, develop more complex matching algorithms to improve matching accuracy, interface with point of service (POS) systems automatically, prioritize unmatched student lists, develop monitoring capability for State and LEA levels, implement probabilistic matching, develop training for LEAs, improve data coming from SNAP/TANF agency, change from district level matching to state level matching, improve direct certification reporting tools, etc.  </w:t>
            </w:r>
            <w:r w:rsidRPr="00727CC6">
              <w:rPr>
                <w:i/>
              </w:rPr>
              <w:t xml:space="preserve">Then define what “success” looks like, once the gaps have been fully identified and solutions proposed in the grant application have been implemented. </w:t>
            </w:r>
            <w:r w:rsidRPr="00727CC6">
              <w:rPr>
                <w:i/>
                <w:u w:val="single"/>
              </w:rPr>
              <w:t xml:space="preserve">Explain how the </w:t>
            </w:r>
            <w:r>
              <w:rPr>
                <w:i/>
                <w:u w:val="single"/>
              </w:rPr>
              <w:t xml:space="preserve">State agency </w:t>
            </w:r>
            <w:r w:rsidRPr="00727CC6">
              <w:rPr>
                <w:i/>
                <w:u w:val="single"/>
              </w:rPr>
              <w:t xml:space="preserve">will measure success and be able to demonstrate whether the purposes of the </w:t>
            </w:r>
            <w:r>
              <w:rPr>
                <w:i/>
                <w:u w:val="single"/>
              </w:rPr>
              <w:t>DC Improvement</w:t>
            </w:r>
            <w:r w:rsidRPr="00727CC6">
              <w:rPr>
                <w:i/>
                <w:u w:val="single"/>
              </w:rPr>
              <w:t xml:space="preserve"> grant ha</w:t>
            </w:r>
            <w:r>
              <w:rPr>
                <w:i/>
                <w:u w:val="single"/>
              </w:rPr>
              <w:t>ve</w:t>
            </w:r>
            <w:r w:rsidRPr="00727CC6">
              <w:rPr>
                <w:i/>
                <w:u w:val="single"/>
              </w:rPr>
              <w:t xml:space="preserve"> been met</w:t>
            </w:r>
            <w:r w:rsidRPr="00727CC6">
              <w:rPr>
                <w:i/>
              </w:rPr>
              <w:t xml:space="preserve"> (e.g. what is the </w:t>
            </w:r>
            <w:r>
              <w:rPr>
                <w:i/>
              </w:rPr>
              <w:t>State agency</w:t>
            </w:r>
            <w:r w:rsidRPr="00727CC6">
              <w:rPr>
                <w:i/>
              </w:rPr>
              <w:t xml:space="preserve"> now able to do/offer/analyze, etc. that it couldn’t before?  What is</w:t>
            </w:r>
            <w:r>
              <w:rPr>
                <w:i/>
              </w:rPr>
              <w:t xml:space="preserve"> impacted as a result of this?)  </w:t>
            </w:r>
            <w:r w:rsidRPr="001D5E29">
              <w:rPr>
                <w:i/>
              </w:rPr>
              <w:t xml:space="preserve">Note: specific measures related to tracking progress of the grant project itself are to be reported in the Project Schedule and Risk Management Sections found later in Appendix </w:t>
            </w:r>
            <w:r>
              <w:rPr>
                <w:i/>
              </w:rPr>
              <w:t>D.</w:t>
            </w:r>
            <w:r w:rsidRPr="00727CC6">
              <w:rPr>
                <w:i/>
              </w:rPr>
              <w:t>]</w:t>
            </w:r>
          </w:p>
          <w:tbl>
            <w:tblPr>
              <w:tblW w:w="9462" w:type="dxa"/>
              <w:jc w:val="center"/>
              <w:tblCellSpacing w:w="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711"/>
              <w:gridCol w:w="4751"/>
            </w:tblGrid>
            <w:tr w:rsidR="00C70080" w:rsidRPr="00333B60" w:rsidTr="00637385">
              <w:trPr>
                <w:trHeight w:val="288"/>
                <w:tblCellSpacing w:w="0" w:type="dxa"/>
                <w:jc w:val="center"/>
              </w:trPr>
              <w:tc>
                <w:tcPr>
                  <w:tcW w:w="9462" w:type="dxa"/>
                  <w:gridSpan w:val="2"/>
                  <w:shd w:val="clear" w:color="auto" w:fill="D9D9D9"/>
                  <w:vAlign w:val="center"/>
                </w:tcPr>
                <w:p w:rsidR="00C70080" w:rsidRPr="00333B60" w:rsidRDefault="00C70080" w:rsidP="00637385">
                  <w:pPr>
                    <w:jc w:val="center"/>
                    <w:rPr>
                      <w:i/>
                      <w:sz w:val="20"/>
                      <w:szCs w:val="20"/>
                    </w:rPr>
                  </w:pPr>
                  <w:r w:rsidRPr="00333B60">
                    <w:rPr>
                      <w:i/>
                      <w:sz w:val="20"/>
                      <w:szCs w:val="20"/>
                    </w:rPr>
                    <w:t>Sample Table:  Project Goals, Objectives, Solutions and Performance Measure</w:t>
                  </w:r>
                </w:p>
              </w:tc>
            </w:tr>
            <w:tr w:rsidR="00C70080" w:rsidRPr="00387824" w:rsidTr="00637385">
              <w:trPr>
                <w:trHeight w:val="348"/>
                <w:tblCellSpacing w:w="0" w:type="dxa"/>
                <w:jc w:val="center"/>
              </w:trPr>
              <w:tc>
                <w:tcPr>
                  <w:tcW w:w="9462" w:type="dxa"/>
                  <w:gridSpan w:val="2"/>
                  <w:shd w:val="clear" w:color="auto" w:fill="auto"/>
                </w:tcPr>
                <w:p w:rsidR="00C70080" w:rsidRDefault="00C70080" w:rsidP="00637385">
                  <w:pPr>
                    <w:rPr>
                      <w:b/>
                      <w:sz w:val="20"/>
                      <w:szCs w:val="20"/>
                    </w:rPr>
                  </w:pPr>
                  <w:r w:rsidRPr="004A518F">
                    <w:rPr>
                      <w:b/>
                      <w:sz w:val="20"/>
                      <w:szCs w:val="20"/>
                      <w:u w:val="single"/>
                    </w:rPr>
                    <w:t>Project Goal 1</w:t>
                  </w:r>
                  <w:r>
                    <w:rPr>
                      <w:b/>
                      <w:sz w:val="20"/>
                      <w:szCs w:val="20"/>
                    </w:rPr>
                    <w:t xml:space="preserve">: </w:t>
                  </w:r>
                </w:p>
                <w:p w:rsidR="00C70080" w:rsidRDefault="00C70080" w:rsidP="00637385">
                  <w:pPr>
                    <w:rPr>
                      <w:b/>
                      <w:sz w:val="20"/>
                      <w:szCs w:val="20"/>
                    </w:rPr>
                  </w:pPr>
                </w:p>
                <w:p w:rsidR="00C70080" w:rsidRPr="00387824" w:rsidRDefault="00C70080" w:rsidP="00637385">
                  <w:pPr>
                    <w:rPr>
                      <w:b/>
                      <w:sz w:val="20"/>
                      <w:szCs w:val="20"/>
                    </w:rPr>
                  </w:pPr>
                </w:p>
              </w:tc>
            </w:tr>
            <w:tr w:rsidR="00C70080" w:rsidRPr="00387824" w:rsidTr="00637385">
              <w:trPr>
                <w:trHeight w:val="227"/>
                <w:tblCellSpacing w:w="0" w:type="dxa"/>
                <w:jc w:val="center"/>
              </w:trPr>
              <w:tc>
                <w:tcPr>
                  <w:tcW w:w="4711" w:type="dxa"/>
                  <w:shd w:val="clear" w:color="auto" w:fill="D9D9D9"/>
                </w:tcPr>
                <w:p w:rsidR="00C70080" w:rsidRPr="000071BF" w:rsidRDefault="00C70080" w:rsidP="00637385">
                  <w:pPr>
                    <w:jc w:val="center"/>
                    <w:rPr>
                      <w:b/>
                      <w:sz w:val="20"/>
                      <w:szCs w:val="20"/>
                    </w:rPr>
                  </w:pPr>
                  <w:r w:rsidRPr="000071BF">
                    <w:rPr>
                      <w:b/>
                      <w:sz w:val="20"/>
                      <w:szCs w:val="20"/>
                    </w:rPr>
                    <w:t>Objectives</w:t>
                  </w:r>
                </w:p>
              </w:tc>
              <w:tc>
                <w:tcPr>
                  <w:tcW w:w="4751" w:type="dxa"/>
                  <w:shd w:val="clear" w:color="auto" w:fill="D9D9D9"/>
                </w:tcPr>
                <w:p w:rsidR="00C70080" w:rsidRPr="00387824" w:rsidRDefault="00C70080" w:rsidP="00637385">
                  <w:pPr>
                    <w:jc w:val="center"/>
                    <w:rPr>
                      <w:b/>
                      <w:sz w:val="20"/>
                      <w:szCs w:val="20"/>
                    </w:rPr>
                  </w:pPr>
                  <w:r>
                    <w:rPr>
                      <w:b/>
                      <w:sz w:val="20"/>
                      <w:szCs w:val="20"/>
                    </w:rPr>
                    <w:t>Proposed Solutions</w:t>
                  </w:r>
                </w:p>
              </w:tc>
            </w:tr>
            <w:tr w:rsidR="00C70080" w:rsidRPr="00674BF6" w:rsidTr="00637385">
              <w:trPr>
                <w:trHeight w:val="308"/>
                <w:tblCellSpacing w:w="0" w:type="dxa"/>
                <w:jc w:val="center"/>
              </w:trPr>
              <w:tc>
                <w:tcPr>
                  <w:tcW w:w="4711" w:type="dxa"/>
                  <w:shd w:val="clear" w:color="auto" w:fill="auto"/>
                </w:tcPr>
                <w:p w:rsidR="00C70080" w:rsidRPr="00674BF6" w:rsidRDefault="00C70080" w:rsidP="00637385">
                  <w:pPr>
                    <w:rPr>
                      <w:sz w:val="20"/>
                      <w:szCs w:val="20"/>
                    </w:rPr>
                  </w:pPr>
                  <w:r>
                    <w:rPr>
                      <w:sz w:val="20"/>
                      <w:szCs w:val="20"/>
                    </w:rPr>
                    <w:t>A.</w:t>
                  </w:r>
                </w:p>
              </w:tc>
              <w:tc>
                <w:tcPr>
                  <w:tcW w:w="4751" w:type="dxa"/>
                </w:tcPr>
                <w:p w:rsidR="00C70080" w:rsidRPr="00674BF6" w:rsidRDefault="00C70080" w:rsidP="00637385">
                  <w:pPr>
                    <w:rPr>
                      <w:sz w:val="20"/>
                      <w:szCs w:val="20"/>
                    </w:rPr>
                  </w:pPr>
                </w:p>
              </w:tc>
            </w:tr>
            <w:tr w:rsidR="00C70080" w:rsidRPr="00674BF6" w:rsidTr="00637385">
              <w:trPr>
                <w:trHeight w:val="317"/>
                <w:tblCellSpacing w:w="0" w:type="dxa"/>
                <w:jc w:val="center"/>
              </w:trPr>
              <w:tc>
                <w:tcPr>
                  <w:tcW w:w="4711" w:type="dxa"/>
                  <w:shd w:val="clear" w:color="auto" w:fill="auto"/>
                </w:tcPr>
                <w:p w:rsidR="00C70080" w:rsidRPr="00674BF6" w:rsidRDefault="00C70080" w:rsidP="00637385">
                  <w:pPr>
                    <w:rPr>
                      <w:sz w:val="20"/>
                      <w:szCs w:val="20"/>
                    </w:rPr>
                  </w:pPr>
                  <w:r>
                    <w:rPr>
                      <w:sz w:val="20"/>
                      <w:szCs w:val="20"/>
                    </w:rPr>
                    <w:t>B.</w:t>
                  </w:r>
                </w:p>
              </w:tc>
              <w:tc>
                <w:tcPr>
                  <w:tcW w:w="4751" w:type="dxa"/>
                </w:tcPr>
                <w:p w:rsidR="00C70080" w:rsidRPr="00674BF6" w:rsidRDefault="00C70080" w:rsidP="00637385">
                  <w:pPr>
                    <w:rPr>
                      <w:sz w:val="20"/>
                      <w:szCs w:val="20"/>
                    </w:rPr>
                  </w:pPr>
                </w:p>
              </w:tc>
            </w:tr>
            <w:tr w:rsidR="00C70080" w:rsidRPr="00387824" w:rsidTr="00637385">
              <w:trPr>
                <w:trHeight w:val="348"/>
                <w:tblCellSpacing w:w="0" w:type="dxa"/>
                <w:jc w:val="center"/>
              </w:trPr>
              <w:tc>
                <w:tcPr>
                  <w:tcW w:w="9462" w:type="dxa"/>
                  <w:gridSpan w:val="2"/>
                  <w:tcBorders>
                    <w:bottom w:val="nil"/>
                  </w:tcBorders>
                  <w:shd w:val="clear" w:color="auto" w:fill="auto"/>
                </w:tcPr>
                <w:p w:rsidR="00C70080" w:rsidRDefault="00C70080" w:rsidP="00637385">
                  <w:pPr>
                    <w:rPr>
                      <w:sz w:val="20"/>
                      <w:szCs w:val="20"/>
                    </w:rPr>
                  </w:pPr>
                  <w:r>
                    <w:rPr>
                      <w:b/>
                      <w:sz w:val="20"/>
                      <w:szCs w:val="20"/>
                    </w:rPr>
                    <w:lastRenderedPageBreak/>
                    <w:t>Project Goal 1 Performance Measures:</w:t>
                  </w:r>
                  <w:r>
                    <w:rPr>
                      <w:sz w:val="20"/>
                      <w:szCs w:val="20"/>
                    </w:rPr>
                    <w:t xml:space="preserve"> </w:t>
                  </w:r>
                </w:p>
                <w:p w:rsidR="00C70080" w:rsidRPr="00387824" w:rsidRDefault="00C70080" w:rsidP="00637385">
                  <w:pPr>
                    <w:rPr>
                      <w:b/>
                      <w:sz w:val="20"/>
                      <w:szCs w:val="20"/>
                    </w:rPr>
                  </w:pPr>
                  <w:r>
                    <w:rPr>
                      <w:b/>
                      <w:sz w:val="20"/>
                      <w:szCs w:val="20"/>
                    </w:rPr>
                    <w:t xml:space="preserve"> </w:t>
                  </w:r>
                </w:p>
              </w:tc>
            </w:tr>
            <w:tr w:rsidR="00C70080" w:rsidRPr="00387824" w:rsidTr="00637385">
              <w:trPr>
                <w:trHeight w:val="348"/>
                <w:tblCellSpacing w:w="0" w:type="dxa"/>
                <w:jc w:val="center"/>
              </w:trPr>
              <w:tc>
                <w:tcPr>
                  <w:tcW w:w="9462" w:type="dxa"/>
                  <w:gridSpan w:val="2"/>
                  <w:tcBorders>
                    <w:top w:val="single" w:sz="24" w:space="0" w:color="auto"/>
                  </w:tcBorders>
                  <w:shd w:val="clear" w:color="auto" w:fill="auto"/>
                </w:tcPr>
                <w:p w:rsidR="00C70080" w:rsidRDefault="00C70080" w:rsidP="00637385">
                  <w:pPr>
                    <w:rPr>
                      <w:b/>
                      <w:sz w:val="20"/>
                      <w:szCs w:val="20"/>
                    </w:rPr>
                  </w:pPr>
                  <w:r w:rsidRPr="004A518F">
                    <w:rPr>
                      <w:b/>
                      <w:sz w:val="20"/>
                      <w:szCs w:val="20"/>
                      <w:u w:val="single"/>
                    </w:rPr>
                    <w:t>Project Goal 2</w:t>
                  </w:r>
                  <w:r>
                    <w:rPr>
                      <w:b/>
                      <w:sz w:val="20"/>
                      <w:szCs w:val="20"/>
                    </w:rPr>
                    <w:t xml:space="preserve">: </w:t>
                  </w:r>
                </w:p>
                <w:p w:rsidR="00C70080" w:rsidRDefault="00C70080" w:rsidP="00637385">
                  <w:pPr>
                    <w:rPr>
                      <w:b/>
                      <w:sz w:val="20"/>
                      <w:szCs w:val="20"/>
                    </w:rPr>
                  </w:pPr>
                </w:p>
                <w:p w:rsidR="00C70080" w:rsidRPr="00387824" w:rsidRDefault="00C70080" w:rsidP="00637385">
                  <w:pPr>
                    <w:rPr>
                      <w:b/>
                      <w:sz w:val="20"/>
                      <w:szCs w:val="20"/>
                    </w:rPr>
                  </w:pPr>
                </w:p>
              </w:tc>
            </w:tr>
            <w:tr w:rsidR="00C70080" w:rsidRPr="00387824" w:rsidTr="00637385">
              <w:trPr>
                <w:trHeight w:val="218"/>
                <w:tblCellSpacing w:w="0" w:type="dxa"/>
                <w:jc w:val="center"/>
              </w:trPr>
              <w:tc>
                <w:tcPr>
                  <w:tcW w:w="4711" w:type="dxa"/>
                  <w:shd w:val="clear" w:color="auto" w:fill="D9D9D9"/>
                </w:tcPr>
                <w:p w:rsidR="00C70080" w:rsidRPr="000071BF" w:rsidRDefault="00C70080" w:rsidP="00637385">
                  <w:pPr>
                    <w:jc w:val="center"/>
                    <w:rPr>
                      <w:b/>
                      <w:sz w:val="20"/>
                      <w:szCs w:val="20"/>
                    </w:rPr>
                  </w:pPr>
                  <w:r w:rsidRPr="000071BF">
                    <w:rPr>
                      <w:b/>
                      <w:sz w:val="20"/>
                      <w:szCs w:val="20"/>
                    </w:rPr>
                    <w:t>Objectives</w:t>
                  </w:r>
                </w:p>
              </w:tc>
              <w:tc>
                <w:tcPr>
                  <w:tcW w:w="4751" w:type="dxa"/>
                  <w:shd w:val="clear" w:color="auto" w:fill="D9D9D9"/>
                </w:tcPr>
                <w:p w:rsidR="00C70080" w:rsidRPr="00387824" w:rsidRDefault="00C70080" w:rsidP="00637385">
                  <w:pPr>
                    <w:jc w:val="center"/>
                    <w:rPr>
                      <w:b/>
                      <w:sz w:val="20"/>
                      <w:szCs w:val="20"/>
                    </w:rPr>
                  </w:pPr>
                  <w:r>
                    <w:rPr>
                      <w:b/>
                      <w:sz w:val="20"/>
                      <w:szCs w:val="20"/>
                    </w:rPr>
                    <w:t>Proposed Solutions</w:t>
                  </w:r>
                </w:p>
              </w:tc>
            </w:tr>
            <w:tr w:rsidR="00C70080" w:rsidRPr="00674BF6" w:rsidTr="00637385">
              <w:trPr>
                <w:trHeight w:val="299"/>
                <w:tblCellSpacing w:w="0" w:type="dxa"/>
                <w:jc w:val="center"/>
              </w:trPr>
              <w:tc>
                <w:tcPr>
                  <w:tcW w:w="4711" w:type="dxa"/>
                  <w:shd w:val="clear" w:color="auto" w:fill="auto"/>
                </w:tcPr>
                <w:p w:rsidR="00C70080" w:rsidRPr="00674BF6" w:rsidRDefault="00C70080" w:rsidP="00637385">
                  <w:pPr>
                    <w:rPr>
                      <w:sz w:val="20"/>
                      <w:szCs w:val="20"/>
                    </w:rPr>
                  </w:pPr>
                  <w:r>
                    <w:rPr>
                      <w:sz w:val="20"/>
                      <w:szCs w:val="20"/>
                    </w:rPr>
                    <w:t>A.</w:t>
                  </w:r>
                </w:p>
              </w:tc>
              <w:tc>
                <w:tcPr>
                  <w:tcW w:w="4751" w:type="dxa"/>
                </w:tcPr>
                <w:p w:rsidR="00C70080" w:rsidRPr="00674BF6" w:rsidRDefault="00C70080" w:rsidP="00637385">
                  <w:pPr>
                    <w:rPr>
                      <w:sz w:val="20"/>
                      <w:szCs w:val="20"/>
                    </w:rPr>
                  </w:pPr>
                </w:p>
              </w:tc>
            </w:tr>
            <w:tr w:rsidR="00C70080" w:rsidRPr="00674BF6" w:rsidTr="00637385">
              <w:trPr>
                <w:trHeight w:val="290"/>
                <w:tblCellSpacing w:w="0" w:type="dxa"/>
                <w:jc w:val="center"/>
              </w:trPr>
              <w:tc>
                <w:tcPr>
                  <w:tcW w:w="4711" w:type="dxa"/>
                  <w:shd w:val="clear" w:color="auto" w:fill="auto"/>
                </w:tcPr>
                <w:p w:rsidR="00C70080" w:rsidRPr="00674BF6" w:rsidRDefault="00C70080" w:rsidP="00637385">
                  <w:pPr>
                    <w:rPr>
                      <w:sz w:val="20"/>
                      <w:szCs w:val="20"/>
                    </w:rPr>
                  </w:pPr>
                  <w:r>
                    <w:rPr>
                      <w:sz w:val="20"/>
                      <w:szCs w:val="20"/>
                    </w:rPr>
                    <w:t>B.</w:t>
                  </w:r>
                </w:p>
              </w:tc>
              <w:tc>
                <w:tcPr>
                  <w:tcW w:w="4751" w:type="dxa"/>
                </w:tcPr>
                <w:p w:rsidR="00C70080" w:rsidRPr="00674BF6" w:rsidRDefault="00C70080" w:rsidP="00637385">
                  <w:pPr>
                    <w:rPr>
                      <w:sz w:val="20"/>
                      <w:szCs w:val="20"/>
                    </w:rPr>
                  </w:pPr>
                </w:p>
              </w:tc>
            </w:tr>
            <w:tr w:rsidR="00C70080" w:rsidRPr="00387824" w:rsidTr="00637385">
              <w:trPr>
                <w:trHeight w:val="348"/>
                <w:tblCellSpacing w:w="0" w:type="dxa"/>
                <w:jc w:val="center"/>
              </w:trPr>
              <w:tc>
                <w:tcPr>
                  <w:tcW w:w="9462" w:type="dxa"/>
                  <w:gridSpan w:val="2"/>
                  <w:shd w:val="clear" w:color="auto" w:fill="auto"/>
                </w:tcPr>
                <w:p w:rsidR="00C70080" w:rsidRDefault="00C70080" w:rsidP="00637385">
                  <w:pPr>
                    <w:rPr>
                      <w:b/>
                      <w:sz w:val="20"/>
                      <w:szCs w:val="20"/>
                    </w:rPr>
                  </w:pPr>
                  <w:r>
                    <w:rPr>
                      <w:b/>
                      <w:sz w:val="20"/>
                      <w:szCs w:val="20"/>
                    </w:rPr>
                    <w:t>Project Goal 2 Performance Measures:</w:t>
                  </w:r>
                </w:p>
                <w:p w:rsidR="00C70080" w:rsidRPr="002140A3" w:rsidRDefault="00C70080" w:rsidP="00637385">
                  <w:pPr>
                    <w:rPr>
                      <w:sz w:val="20"/>
                      <w:szCs w:val="20"/>
                    </w:rPr>
                  </w:pPr>
                </w:p>
                <w:p w:rsidR="00C70080" w:rsidRPr="00387824" w:rsidRDefault="00C70080" w:rsidP="00637385">
                  <w:pPr>
                    <w:rPr>
                      <w:b/>
                      <w:sz w:val="20"/>
                      <w:szCs w:val="20"/>
                    </w:rPr>
                  </w:pPr>
                  <w:r>
                    <w:rPr>
                      <w:b/>
                      <w:sz w:val="20"/>
                      <w:szCs w:val="20"/>
                    </w:rPr>
                    <w:t xml:space="preserve"> </w:t>
                  </w:r>
                </w:p>
              </w:tc>
            </w:tr>
          </w:tbl>
          <w:p w:rsidR="00C70080" w:rsidRPr="002641DF" w:rsidRDefault="00C70080" w:rsidP="00637385">
            <w:pPr>
              <w:pStyle w:val="Default"/>
              <w:rPr>
                <w:b/>
                <w:color w:val="FFFFFF"/>
                <w:lang w:eastAsia="ko-KR"/>
              </w:rPr>
            </w:pPr>
            <w:r w:rsidRPr="002641DF">
              <w:rPr>
                <w:b/>
                <w:color w:val="FFFFFF"/>
                <w:lang w:eastAsia="ko-KR"/>
              </w:rPr>
              <w:t>x</w:t>
            </w:r>
          </w:p>
        </w:tc>
      </w:tr>
      <w:tr w:rsidR="00C70080" w:rsidRPr="00727CC6" w:rsidTr="00637385">
        <w:tc>
          <w:tcPr>
            <w:tcW w:w="10980" w:type="dxa"/>
            <w:shd w:val="clear" w:color="auto" w:fill="DDD9C3"/>
          </w:tcPr>
          <w:p w:rsidR="00C70080" w:rsidRPr="00727CC6" w:rsidRDefault="00C70080" w:rsidP="00637385">
            <w:pPr>
              <w:jc w:val="center"/>
              <w:rPr>
                <w:b/>
                <w:smallCaps/>
                <w:sz w:val="28"/>
                <w:szCs w:val="28"/>
              </w:rPr>
            </w:pPr>
            <w:r w:rsidRPr="00727CC6">
              <w:rPr>
                <w:b/>
                <w:smallCaps/>
                <w:sz w:val="28"/>
                <w:szCs w:val="28"/>
              </w:rPr>
              <w:lastRenderedPageBreak/>
              <w:t xml:space="preserve">Project Planning, Design and Management </w:t>
            </w:r>
          </w:p>
        </w:tc>
      </w:tr>
      <w:tr w:rsidR="00C70080" w:rsidRPr="00716253" w:rsidTr="00637385">
        <w:tc>
          <w:tcPr>
            <w:tcW w:w="10980" w:type="dxa"/>
          </w:tcPr>
          <w:p w:rsidR="00C70080" w:rsidRPr="00727CC6" w:rsidRDefault="00C70080" w:rsidP="00637385">
            <w:pPr>
              <w:spacing w:after="120"/>
              <w:rPr>
                <w:b/>
                <w:smallCaps/>
                <w:u w:val="single"/>
              </w:rPr>
            </w:pPr>
            <w:r w:rsidRPr="00727CC6">
              <w:rPr>
                <w:b/>
                <w:smallCaps/>
                <w:szCs w:val="28"/>
              </w:rPr>
              <w:t>3.</w:t>
            </w:r>
            <w:r w:rsidRPr="00727CC6">
              <w:rPr>
                <w:b/>
                <w:smallCaps/>
              </w:rPr>
              <w:t xml:space="preserve">  </w:t>
            </w:r>
            <w:r w:rsidRPr="00727CC6">
              <w:rPr>
                <w:b/>
                <w:smallCaps/>
                <w:szCs w:val="28"/>
                <w:u w:val="single"/>
              </w:rPr>
              <w:t>Partners and Stakeholders</w:t>
            </w:r>
          </w:p>
          <w:p w:rsidR="00C70080" w:rsidRPr="00727CC6" w:rsidRDefault="00C70080" w:rsidP="00745D09">
            <w:pPr>
              <w:numPr>
                <w:ilvl w:val="0"/>
                <w:numId w:val="45"/>
              </w:numPr>
              <w:spacing w:after="120" w:line="240" w:lineRule="auto"/>
              <w:rPr>
                <w:b/>
              </w:rPr>
            </w:pPr>
            <w:r w:rsidRPr="00727CC6">
              <w:rPr>
                <w:b/>
              </w:rPr>
              <w:t xml:space="preserve">Identify the </w:t>
            </w:r>
            <w:r w:rsidRPr="00727CC6">
              <w:rPr>
                <w:b/>
                <w:i/>
              </w:rPr>
              <w:t xml:space="preserve">internal </w:t>
            </w:r>
            <w:r w:rsidRPr="00727CC6">
              <w:rPr>
                <w:b/>
              </w:rPr>
              <w:t>entities (</w:t>
            </w:r>
            <w:r w:rsidRPr="00727CC6">
              <w:rPr>
                <w:b/>
                <w:i/>
              </w:rPr>
              <w:t>offices within</w:t>
            </w:r>
            <w:r w:rsidRPr="00727CC6">
              <w:rPr>
                <w:b/>
              </w:rPr>
              <w:t xml:space="preserve"> your agency) and </w:t>
            </w:r>
            <w:r w:rsidRPr="00727CC6">
              <w:rPr>
                <w:b/>
                <w:i/>
              </w:rPr>
              <w:t>external entities (</w:t>
            </w:r>
            <w:r w:rsidRPr="00727CC6">
              <w:rPr>
                <w:b/>
              </w:rPr>
              <w:t xml:space="preserve">LEAs, other experts or key partners, other government agencies) the </w:t>
            </w:r>
            <w:r w:rsidRPr="00093414">
              <w:rPr>
                <w:rFonts w:ascii="TimesNewRomanPSMT" w:hAnsi="TimesNewRomanPSMT" w:cs="TimesNewRomanPSMT"/>
                <w:b/>
              </w:rPr>
              <w:t>State agency</w:t>
            </w:r>
            <w:r w:rsidRPr="00727CC6">
              <w:rPr>
                <w:b/>
              </w:rPr>
              <w:t xml:space="preserve"> engaged in planning a solution(s) and developing this grant proposal.  Explain briefly the </w:t>
            </w:r>
            <w:r w:rsidRPr="00727CC6">
              <w:rPr>
                <w:b/>
                <w:i/>
              </w:rPr>
              <w:t xml:space="preserve">role each played during your project planning and solution development processes </w:t>
            </w:r>
            <w:r w:rsidRPr="00727CC6">
              <w:rPr>
                <w:b/>
              </w:rPr>
              <w:t xml:space="preserve">and the steps taken to ensure the proposed project solutions will be compatible with other State government and LEA business processes.  </w:t>
            </w:r>
          </w:p>
          <w:p w:rsidR="00C70080" w:rsidRPr="00727CC6" w:rsidRDefault="00C70080" w:rsidP="00637385">
            <w:pPr>
              <w:spacing w:after="120"/>
              <w:ind w:left="882"/>
              <w:rPr>
                <w:i/>
              </w:rPr>
            </w:pPr>
            <w:r w:rsidRPr="00727CC6">
              <w:rPr>
                <w:i/>
              </w:rPr>
              <w:t xml:space="preserve">[Tip:  Review your proposed solution(s) and list all of the offices within your organization that need to collaborate with your team to achieve project success according to the established time and budget requirements.  These are the offices you have contacted (or will contact) concerning integration of the project </w:t>
            </w:r>
            <w:r w:rsidRPr="00727CC6">
              <w:rPr>
                <w:i/>
              </w:rPr>
              <w:lastRenderedPageBreak/>
              <w:t>with their business processes. You should work with internal offices such as IT, Finance, Acquisition, Human Resources, Communications, and/or any other applicable internal or external offices such as the LEA or point of sale vendors used by the LEA to understand how initiatives (e.g., enhancing an IT solution, providing end-user training) will impact current systems, financial planning and payment processes, and internal training policies.]</w:t>
            </w:r>
          </w:p>
          <w:p w:rsidR="00C70080" w:rsidRPr="00727CC6" w:rsidRDefault="00C70080" w:rsidP="00745D09">
            <w:pPr>
              <w:numPr>
                <w:ilvl w:val="0"/>
                <w:numId w:val="45"/>
              </w:numPr>
              <w:tabs>
                <w:tab w:val="left" w:pos="270"/>
              </w:tabs>
              <w:spacing w:after="120" w:line="240" w:lineRule="auto"/>
              <w:rPr>
                <w:b/>
              </w:rPr>
            </w:pPr>
            <w:r w:rsidRPr="00727CC6">
              <w:rPr>
                <w:b/>
              </w:rPr>
              <w:t xml:space="preserve">Identify the required partners (internal and external agencies, stakeholder groups, etc.) or vendors that will work with </w:t>
            </w:r>
            <w:r w:rsidRPr="00093414">
              <w:rPr>
                <w:b/>
              </w:rPr>
              <w:t xml:space="preserve">your </w:t>
            </w:r>
            <w:r w:rsidRPr="00093414">
              <w:rPr>
                <w:rFonts w:ascii="TimesNewRomanPSMT" w:hAnsi="TimesNewRomanPSMT" w:cs="TimesNewRomanPSMT"/>
                <w:b/>
              </w:rPr>
              <w:t>State agency</w:t>
            </w:r>
            <w:r w:rsidRPr="00727CC6">
              <w:rPr>
                <w:b/>
              </w:rPr>
              <w:t xml:space="preserve"> to successfully complete the </w:t>
            </w:r>
            <w:r>
              <w:rPr>
                <w:b/>
              </w:rPr>
              <w:t xml:space="preserve">DC </w:t>
            </w:r>
            <w:r w:rsidRPr="00727CC6">
              <w:rPr>
                <w:b/>
              </w:rPr>
              <w:t xml:space="preserve">project.  Explain their roles in the project and steps you have taken to ensure their commitment and availability to partner with your agency in carrying out the proposed implementation activities and sustaining the solutions following implementation, as applicable.    </w:t>
            </w:r>
          </w:p>
          <w:p w:rsidR="00C70080" w:rsidRPr="00727CC6" w:rsidRDefault="00C70080" w:rsidP="00637385">
            <w:pPr>
              <w:ind w:left="882"/>
              <w:rPr>
                <w:i/>
              </w:rPr>
            </w:pPr>
            <w:r w:rsidRPr="00727CC6">
              <w:rPr>
                <w:i/>
              </w:rPr>
              <w:t xml:space="preserve">[Tip:  Consider those internal and external offices, organizations, and vendors whose assistance or contributions may directly impact the success of the project, including progress toward meeting key project milestones, deliverables, and staying on schedule.  Name the partners, and indicate how the collaboration between the project team and partners will strengthen your agency’s project proposal application and their role if any with ongoing implementation once the project is fully completed. Letters of support or partnership are not required; however, they may demonstrate a </w:t>
            </w:r>
            <w:proofErr w:type="spellStart"/>
            <w:r w:rsidRPr="00727CC6">
              <w:rPr>
                <w:i/>
              </w:rPr>
              <w:t>well supported</w:t>
            </w:r>
            <w:proofErr w:type="spellEnd"/>
            <w:r w:rsidRPr="00727CC6">
              <w:rPr>
                <w:i/>
              </w:rPr>
              <w:t xml:space="preserve"> project plan.  Letters of support will</w:t>
            </w:r>
            <w:r w:rsidRPr="00727CC6">
              <w:rPr>
                <w:b/>
                <w:i/>
              </w:rPr>
              <w:t xml:space="preserve"> </w:t>
            </w:r>
            <w:r w:rsidRPr="00727CC6">
              <w:rPr>
                <w:b/>
                <w:i/>
                <w:u w:val="single"/>
              </w:rPr>
              <w:t>not</w:t>
            </w:r>
            <w:r w:rsidRPr="00727CC6">
              <w:rPr>
                <w:i/>
              </w:rPr>
              <w:t xml:space="preserve"> count in the 3</w:t>
            </w:r>
            <w:r>
              <w:rPr>
                <w:i/>
              </w:rPr>
              <w:t>5</w:t>
            </w:r>
            <w:r w:rsidRPr="00727CC6">
              <w:rPr>
                <w:i/>
              </w:rPr>
              <w:t>-page limit for the narrative proposal.]</w:t>
            </w:r>
          </w:p>
          <w:p w:rsidR="00C70080" w:rsidRPr="00716253" w:rsidRDefault="00C70080" w:rsidP="00637385">
            <w:pPr>
              <w:ind w:left="720"/>
            </w:pPr>
          </w:p>
          <w:p w:rsidR="00C70080" w:rsidRPr="00727CC6" w:rsidRDefault="00C70080" w:rsidP="00637385">
            <w:pPr>
              <w:spacing w:after="120"/>
              <w:ind w:left="522"/>
              <w:rPr>
                <w:i/>
              </w:rPr>
            </w:pPr>
            <w:r w:rsidRPr="00727CC6">
              <w:rPr>
                <w:i/>
              </w:rPr>
              <w:t>To avoid duplication, a table such as the following may be used to list the internal and external entities described in 3a and 3b combined.</w:t>
            </w:r>
          </w:p>
          <w:tbl>
            <w:tblPr>
              <w:tblW w:w="9552" w:type="dxa"/>
              <w:jc w:val="center"/>
              <w:tblCellSpacing w:w="0"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812"/>
              <w:gridCol w:w="4860"/>
              <w:gridCol w:w="894"/>
              <w:gridCol w:w="986"/>
            </w:tblGrid>
            <w:tr w:rsidR="00C70080" w:rsidRPr="005E1735" w:rsidTr="00637385">
              <w:trPr>
                <w:trHeight w:val="288"/>
                <w:tblCellSpacing w:w="0" w:type="dxa"/>
                <w:jc w:val="center"/>
              </w:trPr>
              <w:tc>
                <w:tcPr>
                  <w:tcW w:w="9552" w:type="dxa"/>
                  <w:gridSpan w:val="4"/>
                  <w:shd w:val="clear" w:color="auto" w:fill="auto"/>
                </w:tcPr>
                <w:p w:rsidR="00C70080" w:rsidRPr="005E1735" w:rsidRDefault="00C70080" w:rsidP="00637385">
                  <w:pPr>
                    <w:jc w:val="center"/>
                    <w:rPr>
                      <w:i/>
                    </w:rPr>
                  </w:pPr>
                  <w:r w:rsidRPr="005E1735">
                    <w:rPr>
                      <w:i/>
                    </w:rPr>
                    <w:t>Sample Table:  Internal and External Entities Involved with Project Planning and/or Implementation</w:t>
                  </w:r>
                </w:p>
              </w:tc>
            </w:tr>
            <w:tr w:rsidR="00C70080" w:rsidRPr="005E1735" w:rsidTr="00637385">
              <w:trPr>
                <w:trHeight w:val="236"/>
                <w:tblCellSpacing w:w="0" w:type="dxa"/>
                <w:jc w:val="center"/>
              </w:trPr>
              <w:tc>
                <w:tcPr>
                  <w:tcW w:w="2812" w:type="dxa"/>
                  <w:vMerge w:val="restart"/>
                  <w:shd w:val="clear" w:color="auto" w:fill="D9D9D9"/>
                  <w:vAlign w:val="center"/>
                </w:tcPr>
                <w:p w:rsidR="00C70080" w:rsidRPr="005E1735" w:rsidRDefault="00C70080" w:rsidP="00637385">
                  <w:pPr>
                    <w:jc w:val="center"/>
                    <w:rPr>
                      <w:b/>
                    </w:rPr>
                  </w:pPr>
                  <w:r w:rsidRPr="005E1735">
                    <w:rPr>
                      <w:b/>
                    </w:rPr>
                    <w:t>Organization and Contact Name</w:t>
                  </w:r>
                </w:p>
              </w:tc>
              <w:tc>
                <w:tcPr>
                  <w:tcW w:w="4860" w:type="dxa"/>
                  <w:vMerge w:val="restart"/>
                  <w:shd w:val="clear" w:color="auto" w:fill="D9D9D9"/>
                  <w:vAlign w:val="center"/>
                </w:tcPr>
                <w:p w:rsidR="00C70080" w:rsidRPr="005E1735" w:rsidRDefault="00C70080" w:rsidP="00637385">
                  <w:pPr>
                    <w:jc w:val="center"/>
                    <w:rPr>
                      <w:b/>
                    </w:rPr>
                  </w:pPr>
                  <w:r w:rsidRPr="005E1735">
                    <w:rPr>
                      <w:b/>
                    </w:rPr>
                    <w:t xml:space="preserve">Brief Description of Connection to Project in </w:t>
                  </w:r>
                </w:p>
                <w:p w:rsidR="00C70080" w:rsidRPr="005E1735" w:rsidRDefault="00C70080" w:rsidP="00637385">
                  <w:pPr>
                    <w:jc w:val="center"/>
                    <w:rPr>
                      <w:b/>
                    </w:rPr>
                  </w:pPr>
                  <w:r w:rsidRPr="005E1735">
                    <w:rPr>
                      <w:b/>
                      <w:u w:val="single"/>
                    </w:rPr>
                    <w:t>Planning/Solution Development</w:t>
                  </w:r>
                  <w:r w:rsidRPr="005E1735">
                    <w:rPr>
                      <w:b/>
                    </w:rPr>
                    <w:t xml:space="preserve"> and/or </w:t>
                  </w:r>
                  <w:r w:rsidRPr="005E1735">
                    <w:rPr>
                      <w:b/>
                      <w:u w:val="single"/>
                    </w:rPr>
                    <w:t>Implementation</w:t>
                  </w:r>
                </w:p>
              </w:tc>
              <w:tc>
                <w:tcPr>
                  <w:tcW w:w="1880" w:type="dxa"/>
                  <w:gridSpan w:val="2"/>
                  <w:shd w:val="clear" w:color="auto" w:fill="auto"/>
                </w:tcPr>
                <w:p w:rsidR="00C70080" w:rsidRPr="005E1735" w:rsidRDefault="00C70080" w:rsidP="00637385">
                  <w:pPr>
                    <w:jc w:val="center"/>
                    <w:rPr>
                      <w:b/>
                    </w:rPr>
                  </w:pPr>
                  <w:r w:rsidRPr="005E1735">
                    <w:rPr>
                      <w:b/>
                    </w:rPr>
                    <w:t>Check Phase</w:t>
                  </w:r>
                </w:p>
              </w:tc>
            </w:tr>
            <w:tr w:rsidR="00C70080" w:rsidRPr="005E1735" w:rsidTr="00637385">
              <w:trPr>
                <w:trHeight w:val="348"/>
                <w:tblCellSpacing w:w="0" w:type="dxa"/>
                <w:jc w:val="center"/>
              </w:trPr>
              <w:tc>
                <w:tcPr>
                  <w:tcW w:w="2812" w:type="dxa"/>
                  <w:vMerge/>
                  <w:shd w:val="clear" w:color="auto" w:fill="D9D9D9"/>
                </w:tcPr>
                <w:p w:rsidR="00C70080" w:rsidRPr="005E1735" w:rsidRDefault="00C70080" w:rsidP="00637385">
                  <w:pPr>
                    <w:rPr>
                      <w:b/>
                    </w:rPr>
                  </w:pPr>
                </w:p>
              </w:tc>
              <w:tc>
                <w:tcPr>
                  <w:tcW w:w="4860" w:type="dxa"/>
                  <w:vMerge/>
                  <w:shd w:val="clear" w:color="auto" w:fill="D9D9D9"/>
                </w:tcPr>
                <w:p w:rsidR="00C70080" w:rsidRPr="005E1735" w:rsidRDefault="00C70080" w:rsidP="00637385">
                  <w:pPr>
                    <w:jc w:val="center"/>
                    <w:rPr>
                      <w:b/>
                    </w:rPr>
                  </w:pPr>
                </w:p>
              </w:tc>
              <w:tc>
                <w:tcPr>
                  <w:tcW w:w="894" w:type="dxa"/>
                  <w:shd w:val="clear" w:color="auto" w:fill="D9D9D9"/>
                </w:tcPr>
                <w:p w:rsidR="00C70080" w:rsidRPr="005E1735" w:rsidRDefault="00C70080" w:rsidP="00637385">
                  <w:pPr>
                    <w:jc w:val="center"/>
                    <w:rPr>
                      <w:b/>
                    </w:rPr>
                  </w:pPr>
                  <w:r w:rsidRPr="005E1735">
                    <w:rPr>
                      <w:b/>
                    </w:rPr>
                    <w:t>3a Planning</w:t>
                  </w:r>
                </w:p>
              </w:tc>
              <w:tc>
                <w:tcPr>
                  <w:tcW w:w="986" w:type="dxa"/>
                  <w:shd w:val="clear" w:color="auto" w:fill="D9D9D9"/>
                </w:tcPr>
                <w:p w:rsidR="00C70080" w:rsidRPr="005E1735" w:rsidRDefault="00C70080" w:rsidP="00637385">
                  <w:pPr>
                    <w:jc w:val="center"/>
                    <w:rPr>
                      <w:b/>
                    </w:rPr>
                  </w:pPr>
                  <w:r w:rsidRPr="005E1735">
                    <w:rPr>
                      <w:b/>
                    </w:rPr>
                    <w:t xml:space="preserve">3b </w:t>
                  </w:r>
                </w:p>
                <w:p w:rsidR="00C70080" w:rsidRPr="005E1735" w:rsidRDefault="00C70080" w:rsidP="00637385">
                  <w:pPr>
                    <w:jc w:val="center"/>
                    <w:rPr>
                      <w:b/>
                    </w:rPr>
                  </w:pPr>
                  <w:proofErr w:type="spellStart"/>
                  <w:r w:rsidRPr="005E1735">
                    <w:rPr>
                      <w:b/>
                    </w:rPr>
                    <w:t>Implem</w:t>
                  </w:r>
                  <w:proofErr w:type="spellEnd"/>
                </w:p>
              </w:tc>
            </w:tr>
            <w:tr w:rsidR="00C70080" w:rsidRPr="005E1735" w:rsidTr="00637385">
              <w:trPr>
                <w:trHeight w:val="321"/>
                <w:tblCellSpacing w:w="0" w:type="dxa"/>
                <w:jc w:val="center"/>
              </w:trPr>
              <w:tc>
                <w:tcPr>
                  <w:tcW w:w="2812" w:type="dxa"/>
                  <w:shd w:val="clear" w:color="auto" w:fill="auto"/>
                </w:tcPr>
                <w:p w:rsidR="00C70080" w:rsidRPr="005E1735" w:rsidRDefault="00C70080" w:rsidP="00637385">
                  <w:pPr>
                    <w:rPr>
                      <w:i/>
                    </w:rPr>
                  </w:pPr>
                  <w:r w:rsidRPr="005E1735">
                    <w:rPr>
                      <w:i/>
                    </w:rPr>
                    <w:t>1</w:t>
                  </w:r>
                </w:p>
              </w:tc>
              <w:tc>
                <w:tcPr>
                  <w:tcW w:w="4860" w:type="dxa"/>
                </w:tcPr>
                <w:p w:rsidR="00C70080" w:rsidRPr="005E1735" w:rsidRDefault="00C70080" w:rsidP="00637385">
                  <w:pPr>
                    <w:rPr>
                      <w:i/>
                    </w:rPr>
                  </w:pPr>
                </w:p>
              </w:tc>
              <w:tc>
                <w:tcPr>
                  <w:tcW w:w="894" w:type="dxa"/>
                  <w:vAlign w:val="center"/>
                </w:tcPr>
                <w:p w:rsidR="00C70080" w:rsidRPr="005E1735" w:rsidRDefault="00C70080" w:rsidP="00637385">
                  <w:pPr>
                    <w:jc w:val="center"/>
                    <w:rPr>
                      <w:i/>
                    </w:rPr>
                  </w:pPr>
                </w:p>
              </w:tc>
              <w:tc>
                <w:tcPr>
                  <w:tcW w:w="986" w:type="dxa"/>
                  <w:vAlign w:val="center"/>
                </w:tcPr>
                <w:p w:rsidR="00C70080" w:rsidRPr="005E1735" w:rsidRDefault="00C70080" w:rsidP="00637385">
                  <w:pPr>
                    <w:jc w:val="center"/>
                    <w:rPr>
                      <w:i/>
                    </w:rPr>
                  </w:pPr>
                </w:p>
              </w:tc>
            </w:tr>
            <w:tr w:rsidR="00C70080" w:rsidRPr="005E1735" w:rsidTr="00637385">
              <w:trPr>
                <w:trHeight w:val="321"/>
                <w:tblCellSpacing w:w="0" w:type="dxa"/>
                <w:jc w:val="center"/>
              </w:trPr>
              <w:tc>
                <w:tcPr>
                  <w:tcW w:w="2812" w:type="dxa"/>
                  <w:shd w:val="clear" w:color="auto" w:fill="auto"/>
                </w:tcPr>
                <w:p w:rsidR="00C70080" w:rsidRPr="005E1735" w:rsidRDefault="00C70080" w:rsidP="00637385">
                  <w:pPr>
                    <w:rPr>
                      <w:i/>
                    </w:rPr>
                  </w:pPr>
                  <w:r w:rsidRPr="005E1735">
                    <w:rPr>
                      <w:i/>
                    </w:rPr>
                    <w:t>2</w:t>
                  </w:r>
                </w:p>
              </w:tc>
              <w:tc>
                <w:tcPr>
                  <w:tcW w:w="4860" w:type="dxa"/>
                </w:tcPr>
                <w:p w:rsidR="00C70080" w:rsidRPr="005E1735" w:rsidRDefault="00C70080" w:rsidP="00637385">
                  <w:pPr>
                    <w:rPr>
                      <w:i/>
                    </w:rPr>
                  </w:pPr>
                </w:p>
              </w:tc>
              <w:tc>
                <w:tcPr>
                  <w:tcW w:w="894" w:type="dxa"/>
                  <w:vAlign w:val="center"/>
                </w:tcPr>
                <w:p w:rsidR="00C70080" w:rsidRPr="005E1735" w:rsidRDefault="00C70080" w:rsidP="00637385">
                  <w:pPr>
                    <w:jc w:val="center"/>
                    <w:rPr>
                      <w:i/>
                    </w:rPr>
                  </w:pPr>
                </w:p>
              </w:tc>
              <w:tc>
                <w:tcPr>
                  <w:tcW w:w="986" w:type="dxa"/>
                  <w:vAlign w:val="center"/>
                </w:tcPr>
                <w:p w:rsidR="00C70080" w:rsidRPr="005E1735" w:rsidRDefault="00C70080" w:rsidP="00637385">
                  <w:pPr>
                    <w:jc w:val="center"/>
                    <w:rPr>
                      <w:i/>
                    </w:rPr>
                  </w:pPr>
                </w:p>
              </w:tc>
            </w:tr>
          </w:tbl>
          <w:p w:rsidR="00C70080" w:rsidRPr="00727CC6" w:rsidRDefault="00C70080" w:rsidP="00637385">
            <w:pPr>
              <w:spacing w:after="120"/>
              <w:rPr>
                <w:b/>
                <w:color w:val="FFFFFF"/>
              </w:rPr>
            </w:pPr>
            <w:r w:rsidRPr="00727CC6">
              <w:rPr>
                <w:b/>
                <w:color w:val="FFFFFF"/>
              </w:rPr>
              <w:t>-</w:t>
            </w:r>
          </w:p>
        </w:tc>
      </w:tr>
      <w:tr w:rsidR="00C70080" w:rsidRPr="00E03B1E" w:rsidTr="00637385">
        <w:trPr>
          <w:trHeight w:val="1440"/>
        </w:trPr>
        <w:tc>
          <w:tcPr>
            <w:tcW w:w="10980" w:type="dxa"/>
          </w:tcPr>
          <w:p w:rsidR="00C70080" w:rsidRPr="005E1735" w:rsidRDefault="00C70080" w:rsidP="00637385">
            <w:pPr>
              <w:spacing w:after="120"/>
            </w:pPr>
            <w:r w:rsidRPr="00727CC6">
              <w:rPr>
                <w:b/>
                <w:smallCaps/>
                <w:szCs w:val="28"/>
              </w:rPr>
              <w:lastRenderedPageBreak/>
              <w:t>4.</w:t>
            </w:r>
            <w:r w:rsidRPr="00727CC6">
              <w:rPr>
                <w:b/>
                <w:smallCaps/>
              </w:rPr>
              <w:t xml:space="preserve"> </w:t>
            </w:r>
            <w:r w:rsidRPr="00727CC6">
              <w:rPr>
                <w:b/>
                <w:smallCaps/>
                <w:szCs w:val="28"/>
              </w:rPr>
              <w:t xml:space="preserve"> </w:t>
            </w:r>
            <w:r w:rsidRPr="00727CC6">
              <w:rPr>
                <w:b/>
                <w:smallCaps/>
                <w:szCs w:val="28"/>
                <w:u w:val="single"/>
              </w:rPr>
              <w:t>Timeline</w:t>
            </w:r>
            <w:r w:rsidRPr="00727CC6">
              <w:rPr>
                <w:b/>
                <w:smallCaps/>
              </w:rPr>
              <w:t>:</w:t>
            </w:r>
            <w:r w:rsidRPr="00727CC6">
              <w:rPr>
                <w:b/>
              </w:rPr>
              <w:t xml:space="preserve">  List the proposed </w:t>
            </w:r>
            <w:r>
              <w:rPr>
                <w:b/>
              </w:rPr>
              <w:t>grant</w:t>
            </w:r>
            <w:r w:rsidRPr="00727CC6">
              <w:rPr>
                <w:b/>
              </w:rPr>
              <w:t xml:space="preserve"> project timeline for each key phase of the project, including major milestones and deliverables, with estimated start and end dates for each.  Assume a start date no earlier than 90 days from the Request for Applications due date.</w:t>
            </w:r>
          </w:p>
          <w:p w:rsidR="00C70080" w:rsidRPr="00727CC6" w:rsidRDefault="00C70080" w:rsidP="00637385">
            <w:pPr>
              <w:spacing w:after="120"/>
              <w:ind w:left="162"/>
              <w:rPr>
                <w:i/>
              </w:rPr>
            </w:pPr>
            <w:r w:rsidRPr="00727CC6">
              <w:rPr>
                <w:i/>
              </w:rPr>
              <w:t>[Tip:  Describe how long each phase of your project will take and include the key milestones and deliverables mapped to each phase.  For example, provide a timeline w</w:t>
            </w:r>
            <w:r>
              <w:rPr>
                <w:i/>
              </w:rPr>
              <w:t xml:space="preserve">ith milestone information for: </w:t>
            </w:r>
            <w:r w:rsidRPr="00727CC6">
              <w:rPr>
                <w:i/>
              </w:rPr>
              <w:t xml:space="preserve">each phase of the project and major task areas necessary for accomplishing a solution; Launch period for each solution; Implementation period for each </w:t>
            </w:r>
            <w:r w:rsidRPr="00727CC6">
              <w:rPr>
                <w:i/>
              </w:rPr>
              <w:lastRenderedPageBreak/>
              <w:t xml:space="preserve">solution; Operations period for each applicable solution and major task areas necessary for accomplishing a solution; Major benchmark and deliverable dates; and Anticipated project completion date.  Applicants need to demonstrate a realistic approach to planning the project timeline.  A project timeline will help reduce extension requests.  Refer to the Sample Timeline Table below as a sample method to provide timeline details within your proposal.] </w:t>
            </w:r>
          </w:p>
          <w:tbl>
            <w:tblPr>
              <w:tblW w:w="999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4500"/>
              <w:gridCol w:w="1440"/>
              <w:gridCol w:w="1260"/>
            </w:tblGrid>
            <w:tr w:rsidR="00C70080" w:rsidRPr="00C84A02" w:rsidTr="00637385">
              <w:tc>
                <w:tcPr>
                  <w:tcW w:w="2790" w:type="dxa"/>
                  <w:shd w:val="clear" w:color="auto" w:fill="D9D9D9"/>
                </w:tcPr>
                <w:p w:rsidR="00C70080" w:rsidRPr="00361612" w:rsidRDefault="00C70080" w:rsidP="00637385">
                  <w:pPr>
                    <w:pStyle w:val="Default"/>
                    <w:jc w:val="center"/>
                    <w:rPr>
                      <w:b/>
                      <w:sz w:val="22"/>
                      <w:szCs w:val="22"/>
                    </w:rPr>
                  </w:pPr>
                </w:p>
                <w:p w:rsidR="00C70080" w:rsidRPr="00361612" w:rsidRDefault="00C70080" w:rsidP="00637385">
                  <w:pPr>
                    <w:pStyle w:val="Default"/>
                    <w:jc w:val="center"/>
                    <w:rPr>
                      <w:b/>
                      <w:sz w:val="22"/>
                      <w:szCs w:val="22"/>
                    </w:rPr>
                  </w:pPr>
                  <w:r w:rsidRPr="00361612">
                    <w:rPr>
                      <w:b/>
                      <w:sz w:val="22"/>
                      <w:szCs w:val="22"/>
                    </w:rPr>
                    <w:t>Milestone</w:t>
                  </w:r>
                </w:p>
              </w:tc>
              <w:tc>
                <w:tcPr>
                  <w:tcW w:w="4500" w:type="dxa"/>
                  <w:shd w:val="clear" w:color="auto" w:fill="D9D9D9"/>
                </w:tcPr>
                <w:p w:rsidR="00C70080" w:rsidRPr="00361612" w:rsidRDefault="00C70080" w:rsidP="00637385">
                  <w:pPr>
                    <w:pStyle w:val="Default"/>
                    <w:jc w:val="center"/>
                    <w:rPr>
                      <w:b/>
                      <w:sz w:val="22"/>
                      <w:szCs w:val="22"/>
                    </w:rPr>
                  </w:pPr>
                </w:p>
                <w:p w:rsidR="00C70080" w:rsidRPr="00361612" w:rsidRDefault="00C70080" w:rsidP="00637385">
                  <w:pPr>
                    <w:pStyle w:val="Default"/>
                    <w:jc w:val="center"/>
                    <w:rPr>
                      <w:b/>
                      <w:sz w:val="22"/>
                      <w:szCs w:val="22"/>
                    </w:rPr>
                  </w:pPr>
                  <w:r w:rsidRPr="00361612">
                    <w:rPr>
                      <w:b/>
                      <w:sz w:val="22"/>
                      <w:szCs w:val="22"/>
                    </w:rPr>
                    <w:t>Project Activities to Accomplish Milestone</w:t>
                  </w:r>
                </w:p>
              </w:tc>
              <w:tc>
                <w:tcPr>
                  <w:tcW w:w="1440" w:type="dxa"/>
                  <w:shd w:val="clear" w:color="auto" w:fill="D9D9D9"/>
                </w:tcPr>
                <w:p w:rsidR="00C70080" w:rsidRPr="00361612" w:rsidRDefault="00C70080" w:rsidP="00637385">
                  <w:pPr>
                    <w:pStyle w:val="Default"/>
                    <w:jc w:val="center"/>
                    <w:rPr>
                      <w:b/>
                      <w:sz w:val="22"/>
                      <w:szCs w:val="22"/>
                    </w:rPr>
                  </w:pPr>
                  <w:r w:rsidRPr="00361612">
                    <w:rPr>
                      <w:b/>
                      <w:sz w:val="22"/>
                      <w:szCs w:val="22"/>
                    </w:rPr>
                    <w:t>Planned</w:t>
                  </w:r>
                </w:p>
                <w:p w:rsidR="00C70080" w:rsidRPr="00361612" w:rsidRDefault="00C70080" w:rsidP="00637385">
                  <w:pPr>
                    <w:pStyle w:val="Default"/>
                    <w:jc w:val="center"/>
                    <w:rPr>
                      <w:b/>
                      <w:sz w:val="22"/>
                      <w:szCs w:val="22"/>
                    </w:rPr>
                  </w:pPr>
                  <w:r w:rsidRPr="00361612">
                    <w:rPr>
                      <w:b/>
                      <w:sz w:val="22"/>
                      <w:szCs w:val="22"/>
                    </w:rPr>
                    <w:t>Start Date</w:t>
                  </w:r>
                </w:p>
              </w:tc>
              <w:tc>
                <w:tcPr>
                  <w:tcW w:w="1260" w:type="dxa"/>
                  <w:shd w:val="clear" w:color="auto" w:fill="D9D9D9"/>
                </w:tcPr>
                <w:p w:rsidR="00C70080" w:rsidRPr="00361612" w:rsidRDefault="00C70080" w:rsidP="00637385">
                  <w:pPr>
                    <w:pStyle w:val="Default"/>
                    <w:jc w:val="center"/>
                    <w:rPr>
                      <w:b/>
                      <w:sz w:val="22"/>
                      <w:szCs w:val="22"/>
                    </w:rPr>
                  </w:pPr>
                  <w:r w:rsidRPr="00361612">
                    <w:rPr>
                      <w:b/>
                      <w:sz w:val="22"/>
                      <w:szCs w:val="22"/>
                    </w:rPr>
                    <w:t>Planned</w:t>
                  </w:r>
                </w:p>
                <w:p w:rsidR="00C70080" w:rsidRPr="00361612" w:rsidRDefault="00C70080" w:rsidP="00637385">
                  <w:pPr>
                    <w:pStyle w:val="Default"/>
                    <w:jc w:val="center"/>
                    <w:rPr>
                      <w:b/>
                      <w:sz w:val="22"/>
                      <w:szCs w:val="22"/>
                    </w:rPr>
                  </w:pPr>
                  <w:r w:rsidRPr="00361612">
                    <w:rPr>
                      <w:b/>
                      <w:sz w:val="22"/>
                      <w:szCs w:val="22"/>
                    </w:rPr>
                    <w:t>End Date</w:t>
                  </w:r>
                </w:p>
              </w:tc>
            </w:tr>
            <w:tr w:rsidR="00C70080" w:rsidRPr="00BA143E" w:rsidTr="00637385">
              <w:tc>
                <w:tcPr>
                  <w:tcW w:w="2790" w:type="dxa"/>
                </w:tcPr>
                <w:p w:rsidR="00C70080" w:rsidRPr="00BA143E" w:rsidRDefault="00C70080" w:rsidP="00637385">
                  <w:pPr>
                    <w:pStyle w:val="Default"/>
                    <w:rPr>
                      <w:sz w:val="20"/>
                      <w:szCs w:val="20"/>
                    </w:rPr>
                  </w:pPr>
                  <w:r w:rsidRPr="00BA143E">
                    <w:rPr>
                      <w:sz w:val="20"/>
                      <w:szCs w:val="20"/>
                    </w:rPr>
                    <w:t>Describe Milestone 1</w:t>
                  </w:r>
                </w:p>
              </w:tc>
              <w:tc>
                <w:tcPr>
                  <w:tcW w:w="4500" w:type="dxa"/>
                </w:tcPr>
                <w:p w:rsidR="00C70080" w:rsidRPr="00BA143E" w:rsidRDefault="00C70080" w:rsidP="00637385">
                  <w:pPr>
                    <w:pStyle w:val="Default"/>
                    <w:rPr>
                      <w:sz w:val="20"/>
                      <w:szCs w:val="20"/>
                    </w:rPr>
                  </w:pPr>
                  <w:r w:rsidRPr="00BA143E">
                    <w:rPr>
                      <w:sz w:val="20"/>
                      <w:szCs w:val="20"/>
                    </w:rPr>
                    <w:t>Enter Activity 1 for Milestone 1</w:t>
                  </w:r>
                </w:p>
              </w:tc>
              <w:tc>
                <w:tcPr>
                  <w:tcW w:w="1440" w:type="dxa"/>
                </w:tcPr>
                <w:p w:rsidR="00C70080" w:rsidRPr="00BA143E" w:rsidRDefault="00C70080" w:rsidP="00637385">
                  <w:pPr>
                    <w:pStyle w:val="Default"/>
                    <w:rPr>
                      <w:sz w:val="20"/>
                      <w:szCs w:val="20"/>
                    </w:rPr>
                  </w:pPr>
                </w:p>
              </w:tc>
              <w:tc>
                <w:tcPr>
                  <w:tcW w:w="1260" w:type="dxa"/>
                </w:tcPr>
                <w:p w:rsidR="00C70080" w:rsidRPr="00BA143E" w:rsidRDefault="00C70080" w:rsidP="00637385">
                  <w:pPr>
                    <w:pStyle w:val="Default"/>
                    <w:rPr>
                      <w:sz w:val="20"/>
                      <w:szCs w:val="20"/>
                    </w:rPr>
                  </w:pPr>
                </w:p>
              </w:tc>
            </w:tr>
            <w:tr w:rsidR="00C70080" w:rsidRPr="00BA143E" w:rsidTr="00637385">
              <w:tc>
                <w:tcPr>
                  <w:tcW w:w="2790" w:type="dxa"/>
                </w:tcPr>
                <w:p w:rsidR="00C70080" w:rsidRPr="00BA143E" w:rsidRDefault="00C70080" w:rsidP="00637385">
                  <w:pPr>
                    <w:pStyle w:val="Default"/>
                    <w:rPr>
                      <w:sz w:val="20"/>
                      <w:szCs w:val="20"/>
                    </w:rPr>
                  </w:pPr>
                </w:p>
              </w:tc>
              <w:tc>
                <w:tcPr>
                  <w:tcW w:w="4500" w:type="dxa"/>
                </w:tcPr>
                <w:p w:rsidR="00C70080" w:rsidRPr="00BA143E" w:rsidRDefault="00C70080" w:rsidP="00637385">
                  <w:pPr>
                    <w:pStyle w:val="Default"/>
                    <w:rPr>
                      <w:sz w:val="20"/>
                      <w:szCs w:val="20"/>
                    </w:rPr>
                  </w:pPr>
                  <w:r w:rsidRPr="00BA143E">
                    <w:rPr>
                      <w:sz w:val="20"/>
                      <w:szCs w:val="20"/>
                    </w:rPr>
                    <w:t>Enter Activity 2 for Milestone 1</w:t>
                  </w:r>
                </w:p>
              </w:tc>
              <w:tc>
                <w:tcPr>
                  <w:tcW w:w="1440" w:type="dxa"/>
                </w:tcPr>
                <w:p w:rsidR="00C70080" w:rsidRPr="00BA143E" w:rsidRDefault="00C70080" w:rsidP="00637385">
                  <w:pPr>
                    <w:pStyle w:val="Default"/>
                    <w:rPr>
                      <w:sz w:val="20"/>
                      <w:szCs w:val="20"/>
                    </w:rPr>
                  </w:pPr>
                </w:p>
              </w:tc>
              <w:tc>
                <w:tcPr>
                  <w:tcW w:w="1260" w:type="dxa"/>
                </w:tcPr>
                <w:p w:rsidR="00C70080" w:rsidRPr="00BA143E" w:rsidRDefault="00C70080" w:rsidP="00637385">
                  <w:pPr>
                    <w:pStyle w:val="Default"/>
                    <w:rPr>
                      <w:sz w:val="20"/>
                      <w:szCs w:val="20"/>
                    </w:rPr>
                  </w:pPr>
                </w:p>
              </w:tc>
            </w:tr>
            <w:tr w:rsidR="00C70080" w:rsidRPr="00BA143E" w:rsidTr="00637385">
              <w:tc>
                <w:tcPr>
                  <w:tcW w:w="2790" w:type="dxa"/>
                </w:tcPr>
                <w:p w:rsidR="00C70080" w:rsidRPr="00BA143E" w:rsidRDefault="00C70080" w:rsidP="00637385">
                  <w:pPr>
                    <w:pStyle w:val="Default"/>
                    <w:rPr>
                      <w:sz w:val="20"/>
                      <w:szCs w:val="20"/>
                    </w:rPr>
                  </w:pPr>
                  <w:r w:rsidRPr="00BA143E">
                    <w:rPr>
                      <w:sz w:val="20"/>
                      <w:szCs w:val="20"/>
                    </w:rPr>
                    <w:t>Describe Milestone 2</w:t>
                  </w:r>
                </w:p>
              </w:tc>
              <w:tc>
                <w:tcPr>
                  <w:tcW w:w="4500" w:type="dxa"/>
                </w:tcPr>
                <w:p w:rsidR="00C70080" w:rsidRPr="00BA143E" w:rsidRDefault="00C70080" w:rsidP="00637385">
                  <w:pPr>
                    <w:pStyle w:val="Default"/>
                    <w:rPr>
                      <w:sz w:val="20"/>
                      <w:szCs w:val="20"/>
                    </w:rPr>
                  </w:pPr>
                  <w:r w:rsidRPr="00BA143E">
                    <w:rPr>
                      <w:sz w:val="20"/>
                      <w:szCs w:val="20"/>
                    </w:rPr>
                    <w:t>Enter Activity 1 for Milestone 2</w:t>
                  </w:r>
                </w:p>
              </w:tc>
              <w:tc>
                <w:tcPr>
                  <w:tcW w:w="1440" w:type="dxa"/>
                </w:tcPr>
                <w:p w:rsidR="00C70080" w:rsidRPr="00BA143E" w:rsidRDefault="00C70080" w:rsidP="00637385">
                  <w:pPr>
                    <w:pStyle w:val="Default"/>
                    <w:rPr>
                      <w:sz w:val="20"/>
                      <w:szCs w:val="20"/>
                    </w:rPr>
                  </w:pPr>
                </w:p>
              </w:tc>
              <w:tc>
                <w:tcPr>
                  <w:tcW w:w="1260" w:type="dxa"/>
                </w:tcPr>
                <w:p w:rsidR="00C70080" w:rsidRPr="00BA143E" w:rsidRDefault="00C70080" w:rsidP="00637385">
                  <w:pPr>
                    <w:pStyle w:val="Default"/>
                    <w:rPr>
                      <w:sz w:val="20"/>
                      <w:szCs w:val="20"/>
                    </w:rPr>
                  </w:pPr>
                </w:p>
              </w:tc>
            </w:tr>
            <w:tr w:rsidR="00C70080" w:rsidRPr="00BA143E" w:rsidTr="00637385">
              <w:tc>
                <w:tcPr>
                  <w:tcW w:w="2790" w:type="dxa"/>
                </w:tcPr>
                <w:p w:rsidR="00C70080" w:rsidRPr="00BA143E" w:rsidRDefault="00C70080" w:rsidP="00637385">
                  <w:pPr>
                    <w:pStyle w:val="Default"/>
                    <w:rPr>
                      <w:sz w:val="20"/>
                      <w:szCs w:val="20"/>
                    </w:rPr>
                  </w:pPr>
                </w:p>
              </w:tc>
              <w:tc>
                <w:tcPr>
                  <w:tcW w:w="4500" w:type="dxa"/>
                </w:tcPr>
                <w:p w:rsidR="00C70080" w:rsidRPr="00BA143E" w:rsidRDefault="00C70080" w:rsidP="00637385">
                  <w:pPr>
                    <w:pStyle w:val="Default"/>
                    <w:rPr>
                      <w:sz w:val="20"/>
                      <w:szCs w:val="20"/>
                    </w:rPr>
                  </w:pPr>
                  <w:r w:rsidRPr="00BA143E">
                    <w:rPr>
                      <w:sz w:val="20"/>
                      <w:szCs w:val="20"/>
                    </w:rPr>
                    <w:t>Enter Activity 2 for Milestone 2</w:t>
                  </w:r>
                </w:p>
              </w:tc>
              <w:tc>
                <w:tcPr>
                  <w:tcW w:w="1440" w:type="dxa"/>
                </w:tcPr>
                <w:p w:rsidR="00C70080" w:rsidRPr="00BA143E" w:rsidRDefault="00C70080" w:rsidP="00637385">
                  <w:pPr>
                    <w:pStyle w:val="Default"/>
                    <w:rPr>
                      <w:sz w:val="20"/>
                      <w:szCs w:val="20"/>
                    </w:rPr>
                  </w:pPr>
                </w:p>
              </w:tc>
              <w:tc>
                <w:tcPr>
                  <w:tcW w:w="1260" w:type="dxa"/>
                </w:tcPr>
                <w:p w:rsidR="00C70080" w:rsidRPr="00BA143E" w:rsidRDefault="00C70080" w:rsidP="00637385">
                  <w:pPr>
                    <w:pStyle w:val="Default"/>
                    <w:rPr>
                      <w:sz w:val="20"/>
                      <w:szCs w:val="20"/>
                    </w:rPr>
                  </w:pPr>
                </w:p>
              </w:tc>
            </w:tr>
            <w:tr w:rsidR="00C70080" w:rsidTr="00637385">
              <w:tc>
                <w:tcPr>
                  <w:tcW w:w="2790" w:type="dxa"/>
                </w:tcPr>
                <w:p w:rsidR="00C70080" w:rsidRPr="00BA143E" w:rsidRDefault="00C70080" w:rsidP="00637385">
                  <w:pPr>
                    <w:pStyle w:val="Default"/>
                    <w:rPr>
                      <w:sz w:val="22"/>
                      <w:szCs w:val="22"/>
                    </w:rPr>
                  </w:pPr>
                </w:p>
              </w:tc>
              <w:tc>
                <w:tcPr>
                  <w:tcW w:w="4500" w:type="dxa"/>
                </w:tcPr>
                <w:p w:rsidR="00C70080" w:rsidRPr="00BA143E" w:rsidRDefault="00C70080" w:rsidP="00637385">
                  <w:pPr>
                    <w:pStyle w:val="Default"/>
                    <w:rPr>
                      <w:sz w:val="22"/>
                      <w:szCs w:val="22"/>
                    </w:rPr>
                  </w:pPr>
                </w:p>
              </w:tc>
              <w:tc>
                <w:tcPr>
                  <w:tcW w:w="1440" w:type="dxa"/>
                </w:tcPr>
                <w:p w:rsidR="00C70080" w:rsidRDefault="00C70080" w:rsidP="00637385">
                  <w:pPr>
                    <w:pStyle w:val="Default"/>
                  </w:pPr>
                </w:p>
              </w:tc>
              <w:tc>
                <w:tcPr>
                  <w:tcW w:w="1260" w:type="dxa"/>
                </w:tcPr>
                <w:p w:rsidR="00C70080" w:rsidRDefault="00C70080" w:rsidP="00637385">
                  <w:pPr>
                    <w:pStyle w:val="Default"/>
                  </w:pPr>
                </w:p>
              </w:tc>
            </w:tr>
          </w:tbl>
          <w:p w:rsidR="00C70080" w:rsidRPr="00727CC6" w:rsidRDefault="00C70080" w:rsidP="00637385">
            <w:pPr>
              <w:rPr>
                <w:b/>
                <w:color w:val="FFFFFF"/>
              </w:rPr>
            </w:pPr>
            <w:r w:rsidRPr="00727CC6">
              <w:rPr>
                <w:b/>
                <w:color w:val="FFFFFF"/>
              </w:rPr>
              <w:t>x</w:t>
            </w:r>
          </w:p>
        </w:tc>
      </w:tr>
      <w:tr w:rsidR="00C70080" w:rsidRPr="00E03B1E" w:rsidTr="00637385">
        <w:tc>
          <w:tcPr>
            <w:tcW w:w="10980" w:type="dxa"/>
          </w:tcPr>
          <w:p w:rsidR="00C70080" w:rsidRPr="00727CC6" w:rsidRDefault="00C70080" w:rsidP="00637385">
            <w:pPr>
              <w:spacing w:after="120"/>
              <w:rPr>
                <w:b/>
                <w:smallCaps/>
              </w:rPr>
            </w:pPr>
            <w:r w:rsidRPr="00727CC6">
              <w:rPr>
                <w:b/>
                <w:smallCaps/>
                <w:szCs w:val="28"/>
              </w:rPr>
              <w:lastRenderedPageBreak/>
              <w:t xml:space="preserve">5.  </w:t>
            </w:r>
            <w:r w:rsidRPr="00727CC6">
              <w:rPr>
                <w:b/>
                <w:smallCaps/>
                <w:szCs w:val="28"/>
                <w:u w:val="single"/>
              </w:rPr>
              <w:t>Risk Management</w:t>
            </w:r>
            <w:r w:rsidRPr="00727CC6">
              <w:rPr>
                <w:b/>
                <w:smallCaps/>
                <w:szCs w:val="28"/>
              </w:rPr>
              <w:t>:</w:t>
            </w:r>
            <w:r w:rsidRPr="00727CC6">
              <w:rPr>
                <w:b/>
                <w:smallCaps/>
              </w:rPr>
              <w:t xml:space="preserve">  </w:t>
            </w:r>
          </w:p>
          <w:p w:rsidR="00C70080" w:rsidRPr="00727CC6" w:rsidRDefault="00C70080" w:rsidP="00745D09">
            <w:pPr>
              <w:numPr>
                <w:ilvl w:val="0"/>
                <w:numId w:val="46"/>
              </w:numPr>
              <w:spacing w:after="120" w:line="240" w:lineRule="auto"/>
              <w:rPr>
                <w:b/>
              </w:rPr>
            </w:pPr>
            <w:r w:rsidRPr="00727CC6">
              <w:rPr>
                <w:b/>
              </w:rPr>
              <w:t xml:space="preserve">Identify existing and/or probable project risks.  </w:t>
            </w:r>
            <w:r w:rsidRPr="00727CC6">
              <w:rPr>
                <w:b/>
                <w:i/>
              </w:rPr>
              <w:t>Note: Indicating there are no risks, is not a reasonable approach to the project. All projects involve some risks, (i.e. unexpected change in staff</w:t>
            </w:r>
            <w:r>
              <w:rPr>
                <w:b/>
                <w:i/>
              </w:rPr>
              <w:t>, unforeseen costs, etc.</w:t>
            </w:r>
            <w:r w:rsidRPr="00727CC6">
              <w:rPr>
                <w:b/>
                <w:i/>
              </w:rPr>
              <w:t>).</w:t>
            </w:r>
          </w:p>
          <w:p w:rsidR="00C70080" w:rsidRPr="00727CC6" w:rsidRDefault="00C70080" w:rsidP="00637385">
            <w:pPr>
              <w:spacing w:after="120"/>
              <w:ind w:left="720"/>
              <w:rPr>
                <w:i/>
              </w:rPr>
            </w:pPr>
            <w:r w:rsidRPr="003A1305">
              <w:t xml:space="preserve"> </w:t>
            </w:r>
            <w:r w:rsidRPr="00727CC6">
              <w:rPr>
                <w:i/>
              </w:rPr>
              <w:t>[Tip:  To provide information on your project’s risks, your agency and partners should consider the realities of the work involved that are exposed to potential breakdown.  Causes of risks may include any of the following, as well as others:  a complex timeline, inability to procure an acceptable vendor in time to meet the project timeline, unexpected project costs, use of flawed data, or involvement of a high number of partners that have not traditionally worked together, inadequate requirements for system development, system testing failures, etc.  Some risks may be known or assumed in advance, while other risks are seen as potential or probable.]</w:t>
            </w:r>
          </w:p>
          <w:p w:rsidR="00C70080" w:rsidRPr="00727CC6" w:rsidRDefault="00C70080" w:rsidP="00745D09">
            <w:pPr>
              <w:numPr>
                <w:ilvl w:val="0"/>
                <w:numId w:val="47"/>
              </w:numPr>
              <w:spacing w:after="120" w:line="240" w:lineRule="auto"/>
              <w:rPr>
                <w:b/>
              </w:rPr>
            </w:pPr>
            <w:r w:rsidRPr="00727CC6">
              <w:rPr>
                <w:b/>
              </w:rPr>
              <w:t xml:space="preserve"> Briefly describe how the project will be managed to minimize overall risks. In reference to the risks identified in #5a above, explain what actions the project team and partners will take to reduce the potential negative impacts from those risks.  Describe the processes that the </w:t>
            </w:r>
            <w:r w:rsidRPr="00B73581">
              <w:rPr>
                <w:rFonts w:ascii="TimesNewRomanPSMT" w:hAnsi="TimesNewRomanPSMT" w:cs="TimesNewRomanPSMT"/>
                <w:b/>
              </w:rPr>
              <w:t>State agency</w:t>
            </w:r>
            <w:r w:rsidRPr="00727CC6">
              <w:rPr>
                <w:b/>
              </w:rPr>
              <w:t xml:space="preserve"> will implement to monitor, identify and mitigate risks that become known throughout the life of the project, in addition to those identified upfront before the project begins.</w:t>
            </w:r>
          </w:p>
          <w:p w:rsidR="00C70080" w:rsidRPr="00727CC6" w:rsidRDefault="00C70080" w:rsidP="00637385">
            <w:pPr>
              <w:ind w:left="720"/>
              <w:rPr>
                <w:b/>
              </w:rPr>
            </w:pPr>
            <w:r w:rsidRPr="00727CC6">
              <w:rPr>
                <w:i/>
              </w:rPr>
              <w:t xml:space="preserve">[Tip: Describe how the </w:t>
            </w:r>
            <w:r>
              <w:rPr>
                <w:i/>
              </w:rPr>
              <w:t>State agency</w:t>
            </w:r>
            <w:r w:rsidRPr="00727CC6">
              <w:rPr>
                <w:i/>
              </w:rPr>
              <w:t xml:space="preserve"> will track and monitor for project risks throughout the project. In describing actions that will be taken to minimize identified and/or probable risk(s), address what actions the agency plans to take to mitigate the risk and reduce the potential for negative outcomes. Give responses specific to the potential risks already identified in #5</w:t>
            </w:r>
            <w:r>
              <w:rPr>
                <w:i/>
              </w:rPr>
              <w:t xml:space="preserve"> a</w:t>
            </w:r>
            <w:r w:rsidRPr="00727CC6">
              <w:rPr>
                <w:i/>
              </w:rPr>
              <w:t>, as well as the processes you will put in place to mitigate risks that surface after the project begins.</w:t>
            </w:r>
          </w:p>
        </w:tc>
      </w:tr>
      <w:tr w:rsidR="00C70080" w:rsidRPr="00E03B1E" w:rsidTr="00637385">
        <w:tc>
          <w:tcPr>
            <w:tcW w:w="10980" w:type="dxa"/>
          </w:tcPr>
          <w:p w:rsidR="00C70080" w:rsidRPr="00727CC6" w:rsidRDefault="00C70080" w:rsidP="00637385">
            <w:pPr>
              <w:spacing w:after="120"/>
              <w:rPr>
                <w:b/>
              </w:rPr>
            </w:pPr>
            <w:r w:rsidRPr="00727CC6">
              <w:rPr>
                <w:b/>
                <w:smallCaps/>
                <w:szCs w:val="28"/>
              </w:rPr>
              <w:t>6.</w:t>
            </w:r>
            <w:r w:rsidRPr="00727CC6">
              <w:rPr>
                <w:b/>
                <w:smallCaps/>
              </w:rPr>
              <w:t xml:space="preserve">  </w:t>
            </w:r>
            <w:r w:rsidRPr="00727CC6">
              <w:rPr>
                <w:b/>
                <w:smallCaps/>
                <w:szCs w:val="28"/>
                <w:u w:val="single"/>
              </w:rPr>
              <w:t>Project Tracking and Quality Management:</w:t>
            </w:r>
            <w:r w:rsidRPr="00727CC6">
              <w:rPr>
                <w:b/>
              </w:rPr>
              <w:t xml:space="preserve">  Briefly describe how the project will be managed to ensure that project activities are completed on time, within budget and with quality results.  Include a description of the method(s) and tools that will be used to track project progress, ensure that project risks are identified and mitigated, and ensure the quality and acceptability of deliverables throughout the project. Indicate the frequency and method(s) that will be used for project monitoring and tracking. </w:t>
            </w:r>
          </w:p>
          <w:p w:rsidR="00C70080" w:rsidRDefault="00C70080" w:rsidP="00637385">
            <w:pPr>
              <w:ind w:left="158"/>
              <w:rPr>
                <w:i/>
              </w:rPr>
            </w:pPr>
            <w:r>
              <w:lastRenderedPageBreak/>
              <w:t xml:space="preserve"> </w:t>
            </w:r>
            <w:r w:rsidRPr="00727CC6">
              <w:rPr>
                <w:i/>
              </w:rPr>
              <w:t xml:space="preserve">[Tip: Provide information on how often the project schedule will be reviewed and the process for adjusting the schedule; what will be the processes for monitoring budgeted costs; list the tools that will be used to help manage the grant, e.g. Excel to track budget estimates, (forecasts and actual), requirements traceability matrix </w:t>
            </w:r>
            <w:r>
              <w:rPr>
                <w:i/>
              </w:rPr>
              <w:t xml:space="preserve">for testing all system requirements, </w:t>
            </w:r>
            <w:r w:rsidRPr="00727CC6">
              <w:rPr>
                <w:i/>
              </w:rPr>
              <w:t>and review/approval process for key deliverables using Microsoft Project</w:t>
            </w:r>
            <w:r>
              <w:rPr>
                <w:i/>
              </w:rPr>
              <w:t xml:space="preserve"> (or other tools)</w:t>
            </w:r>
            <w:r w:rsidRPr="00727CC6">
              <w:rPr>
                <w:i/>
              </w:rPr>
              <w:t>, checklists for compliance with project requirements.</w:t>
            </w:r>
            <w:r>
              <w:rPr>
                <w:i/>
              </w:rPr>
              <w:t xml:space="preserve"> </w:t>
            </w:r>
            <w:r w:rsidRPr="00405039">
              <w:rPr>
                <w:i/>
              </w:rPr>
              <w:t>Example explanation, “two project assistants, R. Thompson and J. Smith, will create an Excel tracking sheet tool with key milestone</w:t>
            </w:r>
            <w:r>
              <w:rPr>
                <w:i/>
              </w:rPr>
              <w:t xml:space="preserve">s </w:t>
            </w:r>
            <w:r w:rsidRPr="00405039">
              <w:rPr>
                <w:i/>
              </w:rPr>
              <w:t xml:space="preserve">and budget details for every phase central to accomplishing each deliverable.  </w:t>
            </w:r>
            <w:r>
              <w:rPr>
                <w:i/>
              </w:rPr>
              <w:t xml:space="preserve">The tool will track the review and approval decision points for each deliverable, including rejection and revision when deliverables do not meet the requirements. </w:t>
            </w:r>
            <w:r w:rsidRPr="00405039">
              <w:rPr>
                <w:i/>
              </w:rPr>
              <w:t>Every applicable project accomplishment will be recorded with weekly status updates, after which the project assistants will then load the applicable dates and background information into the tracking sheet tool.  At the end of each week the project assistants will produce a report including deadlines that must be met over the next two weeks; milestone dates that have been missed and by how much time; other deadlines that are put at risk due to the unmet milestone(s); and a summary of risks reported back by project staff as vetted by applicable project managers.  A process will be in place for all core managers and staff to receive this weekly progress report.  The reports will be saved past the period of performance of the grant and corrective project plans will be put in place (by the applicable managers) for milestones and/or deliverables that are delayed by more than 21 days.  The Excel tracking sheet tool will be designed and finalized within a week of the project kick-off.”]</w:t>
            </w:r>
          </w:p>
          <w:p w:rsidR="00C70080" w:rsidRPr="002641DF" w:rsidRDefault="00C70080" w:rsidP="00637385">
            <w:pPr>
              <w:ind w:left="158"/>
              <w:rPr>
                <w:b/>
              </w:rPr>
            </w:pPr>
          </w:p>
        </w:tc>
      </w:tr>
      <w:tr w:rsidR="00C70080" w:rsidRPr="00E03B1E" w:rsidTr="00637385">
        <w:trPr>
          <w:trHeight w:val="2402"/>
        </w:trPr>
        <w:tc>
          <w:tcPr>
            <w:tcW w:w="10980" w:type="dxa"/>
          </w:tcPr>
          <w:p w:rsidR="00C70080" w:rsidRPr="006F01FE" w:rsidRDefault="00C70080" w:rsidP="00637385">
            <w:pPr>
              <w:pStyle w:val="ListParagraph"/>
              <w:spacing w:after="120"/>
              <w:ind w:left="0"/>
              <w:contextualSpacing w:val="0"/>
              <w:rPr>
                <w:b/>
              </w:rPr>
            </w:pPr>
            <w:r w:rsidRPr="006F01FE">
              <w:rPr>
                <w:b/>
                <w:smallCaps/>
                <w:szCs w:val="28"/>
              </w:rPr>
              <w:lastRenderedPageBreak/>
              <w:t>7.</w:t>
            </w:r>
            <w:r w:rsidRPr="006F01FE">
              <w:rPr>
                <w:b/>
                <w:smallCaps/>
              </w:rPr>
              <w:t xml:space="preserve">   </w:t>
            </w:r>
            <w:r w:rsidRPr="006F01FE">
              <w:rPr>
                <w:b/>
                <w:smallCaps/>
                <w:szCs w:val="28"/>
                <w:u w:val="single"/>
              </w:rPr>
              <w:t>Staffing Plan:</w:t>
            </w:r>
            <w:r w:rsidRPr="006F01FE">
              <w:rPr>
                <w:b/>
              </w:rPr>
              <w:t xml:space="preserve">  Briefly describe the plan for staffing the grant project with the needed personnel, including the process for identifying and hiring or contracting for needed staff.  </w:t>
            </w:r>
            <w:r w:rsidRPr="006F01FE">
              <w:rPr>
                <w:i/>
              </w:rPr>
              <w:t xml:space="preserve">. </w:t>
            </w:r>
          </w:p>
          <w:p w:rsidR="00C70080" w:rsidRDefault="00C70080" w:rsidP="00637385">
            <w:pPr>
              <w:ind w:left="158"/>
              <w:rPr>
                <w:i/>
              </w:rPr>
            </w:pPr>
            <w:r w:rsidRPr="00727CC6">
              <w:rPr>
                <w:i/>
              </w:rPr>
              <w:t>[Tip: Include a copy of the anticipated organizational chart for all grant project staff showing how they report to the agency administrator identified on the cover page. List title and name</w:t>
            </w:r>
            <w:r>
              <w:rPr>
                <w:i/>
              </w:rPr>
              <w:t xml:space="preserve"> of project staff</w:t>
            </w:r>
            <w:r w:rsidRPr="00727CC6">
              <w:rPr>
                <w:i/>
              </w:rPr>
              <w:t xml:space="preserve"> if known. Explain if agency staff will be used and/or if staff or contractors will have to be hired. Briefly define the process to be used for hiring and the anticipated timetable.]</w:t>
            </w:r>
          </w:p>
          <w:p w:rsidR="00C70080" w:rsidRPr="00727CC6" w:rsidRDefault="00C70080" w:rsidP="00637385">
            <w:pPr>
              <w:ind w:left="158"/>
              <w:rPr>
                <w:sz w:val="20"/>
                <w:szCs w:val="20"/>
              </w:rPr>
            </w:pPr>
          </w:p>
        </w:tc>
      </w:tr>
      <w:tr w:rsidR="00C70080" w:rsidRPr="00E03B1E" w:rsidTr="00637385">
        <w:trPr>
          <w:trHeight w:val="2402"/>
        </w:trPr>
        <w:tc>
          <w:tcPr>
            <w:tcW w:w="10980" w:type="dxa"/>
          </w:tcPr>
          <w:p w:rsidR="00C70080" w:rsidRPr="00727CC6" w:rsidRDefault="00C70080" w:rsidP="00637385">
            <w:pPr>
              <w:spacing w:after="120"/>
              <w:rPr>
                <w:b/>
                <w:i/>
              </w:rPr>
            </w:pPr>
            <w:r w:rsidRPr="00727CC6">
              <w:rPr>
                <w:b/>
                <w:smallCaps/>
                <w:szCs w:val="28"/>
              </w:rPr>
              <w:t>8.</w:t>
            </w:r>
            <w:r w:rsidRPr="00727CC6">
              <w:rPr>
                <w:b/>
                <w:smallCaps/>
              </w:rPr>
              <w:t xml:space="preserve">  </w:t>
            </w:r>
            <w:r w:rsidRPr="00727CC6">
              <w:rPr>
                <w:b/>
                <w:smallCaps/>
                <w:szCs w:val="28"/>
                <w:u w:val="single"/>
              </w:rPr>
              <w:t>Key Personnel:</w:t>
            </w:r>
            <w:r w:rsidRPr="00727CC6">
              <w:rPr>
                <w:b/>
              </w:rPr>
              <w:t xml:space="preserve">  Identify the roles, responsibilities, and level of relevant experience for all project personnel supporting the project at least 20% of the time, or managing key project areas if less than 20% on the project.</w:t>
            </w:r>
          </w:p>
          <w:p w:rsidR="00C70080" w:rsidRPr="006F01FE" w:rsidRDefault="00C70080" w:rsidP="00745D09">
            <w:pPr>
              <w:pStyle w:val="ListParagraph"/>
              <w:numPr>
                <w:ilvl w:val="0"/>
                <w:numId w:val="44"/>
              </w:numPr>
              <w:spacing w:after="120" w:line="240" w:lineRule="auto"/>
              <w:ind w:left="522"/>
              <w:contextualSpacing w:val="0"/>
              <w:rPr>
                <w:b/>
              </w:rPr>
            </w:pPr>
            <w:r w:rsidRPr="006F01FE">
              <w:rPr>
                <w:b/>
              </w:rPr>
              <w:t xml:space="preserve">As </w:t>
            </w:r>
            <w:r w:rsidRPr="006F01FE">
              <w:rPr>
                <w:b/>
                <w:u w:val="single"/>
              </w:rPr>
              <w:t>part</w:t>
            </w:r>
            <w:r w:rsidRPr="006F01FE">
              <w:rPr>
                <w:b/>
              </w:rPr>
              <w:t xml:space="preserve"> of this response, list the name(s) and title(s) of individual(s) that will be responsible for: 1) monitoring project scope, tracking schedules/costs/resources, monitoring for quality assurance,  and submitting progress reports to FNS; 2) verifying overall goals of the grant have been met;  3) measuring results to determine if the project activities are indeed helping to improve direct certification results; and 4) assuring that the plan for sustainability of the project is implemented.</w:t>
            </w:r>
          </w:p>
          <w:p w:rsidR="00C70080" w:rsidRPr="00727CC6" w:rsidRDefault="00C70080" w:rsidP="00745D09">
            <w:pPr>
              <w:numPr>
                <w:ilvl w:val="0"/>
                <w:numId w:val="44"/>
              </w:numPr>
              <w:spacing w:after="120" w:line="240" w:lineRule="auto"/>
              <w:ind w:left="518"/>
              <w:rPr>
                <w:b/>
              </w:rPr>
            </w:pPr>
            <w:r w:rsidRPr="00727CC6">
              <w:rPr>
                <w:b/>
              </w:rPr>
              <w:t xml:space="preserve">Identify the funding source (e.g., </w:t>
            </w:r>
            <w:r>
              <w:rPr>
                <w:b/>
              </w:rPr>
              <w:t xml:space="preserve">DC </w:t>
            </w:r>
            <w:r w:rsidRPr="00727CC6">
              <w:rPr>
                <w:b/>
              </w:rPr>
              <w:t>grant, S</w:t>
            </w:r>
            <w:r>
              <w:rPr>
                <w:b/>
              </w:rPr>
              <w:t xml:space="preserve">tate </w:t>
            </w:r>
            <w:r w:rsidRPr="00727CC6">
              <w:rPr>
                <w:b/>
              </w:rPr>
              <w:t>A</w:t>
            </w:r>
            <w:r>
              <w:rPr>
                <w:b/>
              </w:rPr>
              <w:t xml:space="preserve">dministrative </w:t>
            </w:r>
            <w:r w:rsidRPr="00727CC6">
              <w:rPr>
                <w:b/>
              </w:rPr>
              <w:t>E</w:t>
            </w:r>
            <w:r>
              <w:rPr>
                <w:b/>
              </w:rPr>
              <w:t>xpense (SAE) funds</w:t>
            </w:r>
            <w:r w:rsidRPr="00727CC6">
              <w:rPr>
                <w:b/>
              </w:rPr>
              <w:t xml:space="preserve">, or other) for each staff person listed.  If a staff person assigned to the project is being transferred from another role currently funded by </w:t>
            </w:r>
            <w:r>
              <w:rPr>
                <w:b/>
              </w:rPr>
              <w:t>SAE</w:t>
            </w:r>
            <w:r w:rsidRPr="00727CC6">
              <w:rPr>
                <w:b/>
              </w:rPr>
              <w:t xml:space="preserve"> funds, include an explanation for how the individual’s SAE funded duties will be handled once the </w:t>
            </w:r>
            <w:r>
              <w:rPr>
                <w:b/>
              </w:rPr>
              <w:t>grant</w:t>
            </w:r>
            <w:r w:rsidRPr="00727CC6">
              <w:rPr>
                <w:b/>
              </w:rPr>
              <w:t xml:space="preserve"> project begins.  </w:t>
            </w:r>
            <w:r w:rsidRPr="00727CC6">
              <w:rPr>
                <w:b/>
                <w:i/>
              </w:rPr>
              <w:t xml:space="preserve">Note: Staff funded directly by the </w:t>
            </w:r>
            <w:r>
              <w:rPr>
                <w:b/>
                <w:i/>
              </w:rPr>
              <w:t xml:space="preserve">grant </w:t>
            </w:r>
            <w:r w:rsidRPr="00727CC6">
              <w:rPr>
                <w:b/>
                <w:i/>
              </w:rPr>
              <w:t xml:space="preserve">(hired directly by the </w:t>
            </w:r>
            <w:r>
              <w:rPr>
                <w:b/>
                <w:i/>
              </w:rPr>
              <w:t>State agency</w:t>
            </w:r>
            <w:r w:rsidRPr="00727CC6">
              <w:rPr>
                <w:b/>
                <w:i/>
              </w:rPr>
              <w:t xml:space="preserve"> or via a contract for </w:t>
            </w:r>
            <w:r w:rsidRPr="00727CC6">
              <w:rPr>
                <w:b/>
                <w:i/>
              </w:rPr>
              <w:lastRenderedPageBreak/>
              <w:t xml:space="preserve">services) and staff funded by SAE or other means should </w:t>
            </w:r>
            <w:r w:rsidRPr="00727CC6">
              <w:rPr>
                <w:b/>
                <w:i/>
                <w:u w:val="single"/>
              </w:rPr>
              <w:t>all be listed here</w:t>
            </w:r>
            <w:r w:rsidRPr="00727CC6">
              <w:rPr>
                <w:b/>
                <w:i/>
              </w:rPr>
              <w:t xml:space="preserve"> to fully demonstrate the overall project staffing.</w:t>
            </w:r>
          </w:p>
          <w:p w:rsidR="00C70080" w:rsidRPr="00727CC6" w:rsidRDefault="00C70080" w:rsidP="00745D09">
            <w:pPr>
              <w:numPr>
                <w:ilvl w:val="0"/>
                <w:numId w:val="44"/>
              </w:numPr>
              <w:spacing w:after="120" w:line="240" w:lineRule="auto"/>
              <w:ind w:left="518"/>
              <w:rPr>
                <w:b/>
              </w:rPr>
            </w:pPr>
            <w:r w:rsidRPr="00727CC6">
              <w:rPr>
                <w:b/>
              </w:rPr>
              <w:t>Indicate whether each identified staff person is a State employee or a contractor.</w:t>
            </w:r>
          </w:p>
          <w:p w:rsidR="00C70080" w:rsidRDefault="00C70080" w:rsidP="00637385">
            <w:pPr>
              <w:ind w:left="158"/>
              <w:rPr>
                <w:i/>
              </w:rPr>
            </w:pPr>
            <w:r w:rsidRPr="00727CC6">
              <w:rPr>
                <w:i/>
              </w:rPr>
              <w:t>[Tip:  The Sample Personnel Table below will help guide you in providing sufficient staffing information, although additional narrative may be needed to fully respond to a), b) and c) above.  Regardless of what format is used, indicate the title of the project role, name of staff (if known), whether or not the person is already on board as an existing State employee or contractor, whether the person is internal to the agency but being transferred from other responsibilities, or if the person is yet to be identified and/or hired.  Also show the percent of time the staff person will work on the pro</w:t>
            </w:r>
            <w:r>
              <w:rPr>
                <w:i/>
              </w:rPr>
              <w:t>ject throughout the grant period and the source of funding for each person</w:t>
            </w:r>
            <w:r w:rsidRPr="00727CC6">
              <w:rPr>
                <w:i/>
              </w:rPr>
              <w:t>.  If a staff member is an existing employee paid for through State Administrative Expens</w:t>
            </w:r>
            <w:r>
              <w:rPr>
                <w:i/>
              </w:rPr>
              <w:t>e (SAE) funds, but you plan to charge this person to the grant, explain how you will replace them on the SAE work previously assigned]</w:t>
            </w:r>
          </w:p>
          <w:p w:rsidR="00C70080" w:rsidRPr="00727CC6" w:rsidRDefault="00C70080" w:rsidP="00637385">
            <w:pPr>
              <w:ind w:left="158"/>
              <w:rPr>
                <w:b/>
                <w:smallCaps/>
                <w:szCs w:val="28"/>
              </w:rPr>
            </w:pPr>
          </w:p>
        </w:tc>
      </w:tr>
      <w:tr w:rsidR="00C70080" w:rsidRPr="00E03B1E" w:rsidTr="00637385">
        <w:trPr>
          <w:trHeight w:val="881"/>
        </w:trPr>
        <w:tc>
          <w:tcPr>
            <w:tcW w:w="10980" w:type="dxa"/>
          </w:tcPr>
          <w:tbl>
            <w:tblPr>
              <w:tblpPr w:leftFromText="180" w:rightFromText="180" w:vertAnchor="text" w:horzAnchor="margin" w:tblpY="202"/>
              <w:tblOverlap w:val="neve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075"/>
              <w:gridCol w:w="1440"/>
              <w:gridCol w:w="1985"/>
              <w:gridCol w:w="2700"/>
              <w:gridCol w:w="985"/>
              <w:gridCol w:w="995"/>
            </w:tblGrid>
            <w:tr w:rsidR="00C70080" w:rsidRPr="00E42581" w:rsidTr="00637385">
              <w:tc>
                <w:tcPr>
                  <w:tcW w:w="10440" w:type="dxa"/>
                  <w:gridSpan w:val="7"/>
                </w:tcPr>
                <w:p w:rsidR="00C70080" w:rsidRPr="00E42581" w:rsidRDefault="00C70080" w:rsidP="00637385">
                  <w:pPr>
                    <w:tabs>
                      <w:tab w:val="center" w:pos="4680"/>
                      <w:tab w:val="right" w:pos="9360"/>
                    </w:tabs>
                    <w:jc w:val="center"/>
                    <w:rPr>
                      <w:sz w:val="20"/>
                      <w:szCs w:val="20"/>
                    </w:rPr>
                  </w:pPr>
                  <w:r w:rsidRPr="00E42581">
                    <w:rPr>
                      <w:i/>
                      <w:sz w:val="20"/>
                      <w:szCs w:val="20"/>
                    </w:rPr>
                    <w:lastRenderedPageBreak/>
                    <w:t>Sample Personnel Staffing Table</w:t>
                  </w:r>
                </w:p>
              </w:tc>
            </w:tr>
            <w:tr w:rsidR="00C70080" w:rsidRPr="00E42581" w:rsidTr="00637385">
              <w:tc>
                <w:tcPr>
                  <w:tcW w:w="1260" w:type="dxa"/>
                </w:tcPr>
                <w:p w:rsidR="00C70080" w:rsidRPr="00E42581" w:rsidRDefault="00C70080" w:rsidP="00637385">
                  <w:pPr>
                    <w:tabs>
                      <w:tab w:val="center" w:pos="4680"/>
                      <w:tab w:val="right" w:pos="9360"/>
                    </w:tabs>
                    <w:rPr>
                      <w:b/>
                      <w:sz w:val="20"/>
                      <w:szCs w:val="20"/>
                    </w:rPr>
                  </w:pPr>
                  <w:r w:rsidRPr="00E42581">
                    <w:rPr>
                      <w:b/>
                      <w:sz w:val="20"/>
                      <w:szCs w:val="20"/>
                    </w:rPr>
                    <w:t>Position Title</w:t>
                  </w:r>
                </w:p>
              </w:tc>
              <w:tc>
                <w:tcPr>
                  <w:tcW w:w="1075" w:type="dxa"/>
                </w:tcPr>
                <w:p w:rsidR="00C70080" w:rsidRPr="00E42581" w:rsidRDefault="00C70080" w:rsidP="00637385">
                  <w:pPr>
                    <w:tabs>
                      <w:tab w:val="center" w:pos="4680"/>
                      <w:tab w:val="right" w:pos="9360"/>
                    </w:tabs>
                    <w:rPr>
                      <w:b/>
                      <w:sz w:val="20"/>
                      <w:szCs w:val="20"/>
                    </w:rPr>
                  </w:pPr>
                  <w:r w:rsidRPr="00E42581">
                    <w:rPr>
                      <w:b/>
                      <w:sz w:val="20"/>
                      <w:szCs w:val="20"/>
                    </w:rPr>
                    <w:t>Staff Name</w:t>
                  </w:r>
                </w:p>
              </w:tc>
              <w:tc>
                <w:tcPr>
                  <w:tcW w:w="1440" w:type="dxa"/>
                </w:tcPr>
                <w:p w:rsidR="00C70080" w:rsidRPr="00E42581" w:rsidRDefault="00C70080" w:rsidP="00637385">
                  <w:pPr>
                    <w:tabs>
                      <w:tab w:val="center" w:pos="4680"/>
                      <w:tab w:val="right" w:pos="9360"/>
                    </w:tabs>
                    <w:rPr>
                      <w:b/>
                      <w:sz w:val="20"/>
                      <w:szCs w:val="20"/>
                    </w:rPr>
                  </w:pPr>
                  <w:r w:rsidRPr="00E42581">
                    <w:rPr>
                      <w:b/>
                      <w:sz w:val="20"/>
                      <w:szCs w:val="20"/>
                    </w:rPr>
                    <w:t>Existing, Transfer, or New Hire</w:t>
                  </w:r>
                  <w:r>
                    <w:rPr>
                      <w:b/>
                      <w:sz w:val="20"/>
                      <w:szCs w:val="20"/>
                    </w:rPr>
                    <w:t xml:space="preserve">  / State Staff or Contractor</w:t>
                  </w:r>
                </w:p>
              </w:tc>
              <w:tc>
                <w:tcPr>
                  <w:tcW w:w="1985" w:type="dxa"/>
                </w:tcPr>
                <w:p w:rsidR="00C70080" w:rsidRPr="00E42581" w:rsidRDefault="00C70080" w:rsidP="00637385">
                  <w:pPr>
                    <w:tabs>
                      <w:tab w:val="center" w:pos="4680"/>
                      <w:tab w:val="right" w:pos="9360"/>
                    </w:tabs>
                    <w:rPr>
                      <w:b/>
                      <w:sz w:val="20"/>
                      <w:szCs w:val="20"/>
                    </w:rPr>
                  </w:pPr>
                  <w:r w:rsidRPr="00E42581">
                    <w:rPr>
                      <w:b/>
                      <w:sz w:val="20"/>
                      <w:szCs w:val="20"/>
                    </w:rPr>
                    <w:t>Project Role &amp; Duties</w:t>
                  </w:r>
                </w:p>
              </w:tc>
              <w:tc>
                <w:tcPr>
                  <w:tcW w:w="2700" w:type="dxa"/>
                </w:tcPr>
                <w:p w:rsidR="00C70080" w:rsidRPr="00E42581" w:rsidRDefault="00C70080" w:rsidP="00637385">
                  <w:pPr>
                    <w:tabs>
                      <w:tab w:val="center" w:pos="4680"/>
                      <w:tab w:val="right" w:pos="9360"/>
                    </w:tabs>
                    <w:rPr>
                      <w:b/>
                      <w:sz w:val="20"/>
                      <w:szCs w:val="20"/>
                    </w:rPr>
                  </w:pPr>
                  <w:r w:rsidRPr="00E42581">
                    <w:rPr>
                      <w:b/>
                      <w:sz w:val="20"/>
                      <w:szCs w:val="20"/>
                    </w:rPr>
                    <w:t>Minimum Level of Direct Experience Required</w:t>
                  </w:r>
                </w:p>
              </w:tc>
              <w:tc>
                <w:tcPr>
                  <w:tcW w:w="985" w:type="dxa"/>
                </w:tcPr>
                <w:p w:rsidR="00C70080" w:rsidRPr="00E42581" w:rsidRDefault="00C70080" w:rsidP="00637385">
                  <w:pPr>
                    <w:tabs>
                      <w:tab w:val="center" w:pos="4680"/>
                      <w:tab w:val="right" w:pos="9360"/>
                    </w:tabs>
                    <w:rPr>
                      <w:b/>
                      <w:sz w:val="20"/>
                      <w:szCs w:val="20"/>
                    </w:rPr>
                  </w:pPr>
                  <w:r w:rsidRPr="00E42581">
                    <w:rPr>
                      <w:b/>
                      <w:sz w:val="20"/>
                      <w:szCs w:val="20"/>
                    </w:rPr>
                    <w:t>Percent Time</w:t>
                  </w:r>
                  <w:r>
                    <w:rPr>
                      <w:b/>
                      <w:sz w:val="20"/>
                      <w:szCs w:val="20"/>
                    </w:rPr>
                    <w:t xml:space="preserve"> on Project</w:t>
                  </w:r>
                </w:p>
              </w:tc>
              <w:tc>
                <w:tcPr>
                  <w:tcW w:w="995" w:type="dxa"/>
                </w:tcPr>
                <w:p w:rsidR="00C70080" w:rsidRPr="00E42581" w:rsidRDefault="00C70080" w:rsidP="00637385">
                  <w:pPr>
                    <w:tabs>
                      <w:tab w:val="center" w:pos="4680"/>
                      <w:tab w:val="right" w:pos="9360"/>
                    </w:tabs>
                    <w:rPr>
                      <w:b/>
                      <w:sz w:val="20"/>
                      <w:szCs w:val="20"/>
                    </w:rPr>
                  </w:pPr>
                  <w:r w:rsidRPr="00E42581">
                    <w:rPr>
                      <w:b/>
                      <w:sz w:val="20"/>
                      <w:szCs w:val="20"/>
                    </w:rPr>
                    <w:t>Funding Source</w:t>
                  </w:r>
                </w:p>
              </w:tc>
            </w:tr>
            <w:tr w:rsidR="00C70080" w:rsidRPr="00E42581" w:rsidTr="00637385">
              <w:tc>
                <w:tcPr>
                  <w:tcW w:w="1260" w:type="dxa"/>
                </w:tcPr>
                <w:p w:rsidR="00C70080" w:rsidRPr="00E42581" w:rsidRDefault="00C70080" w:rsidP="00637385">
                  <w:pPr>
                    <w:tabs>
                      <w:tab w:val="center" w:pos="4680"/>
                      <w:tab w:val="right" w:pos="9360"/>
                    </w:tabs>
                    <w:rPr>
                      <w:i/>
                      <w:sz w:val="20"/>
                      <w:szCs w:val="20"/>
                    </w:rPr>
                  </w:pPr>
                  <w:r w:rsidRPr="00E42581">
                    <w:rPr>
                      <w:i/>
                      <w:sz w:val="20"/>
                      <w:szCs w:val="20"/>
                    </w:rPr>
                    <w:t>LEA Coordinator</w:t>
                  </w:r>
                </w:p>
              </w:tc>
              <w:tc>
                <w:tcPr>
                  <w:tcW w:w="1075" w:type="dxa"/>
                </w:tcPr>
                <w:p w:rsidR="00C70080" w:rsidRPr="00E42581" w:rsidRDefault="00C70080" w:rsidP="00637385">
                  <w:pPr>
                    <w:tabs>
                      <w:tab w:val="center" w:pos="4680"/>
                      <w:tab w:val="right" w:pos="9360"/>
                    </w:tabs>
                    <w:rPr>
                      <w:i/>
                      <w:sz w:val="20"/>
                      <w:szCs w:val="20"/>
                    </w:rPr>
                  </w:pPr>
                  <w:r w:rsidRPr="00E42581">
                    <w:rPr>
                      <w:i/>
                      <w:sz w:val="20"/>
                      <w:szCs w:val="20"/>
                    </w:rPr>
                    <w:t>Mary Andrews</w:t>
                  </w:r>
                  <w:r>
                    <w:rPr>
                      <w:i/>
                      <w:sz w:val="20"/>
                      <w:szCs w:val="20"/>
                    </w:rPr>
                    <w:t>*</w:t>
                  </w:r>
                </w:p>
              </w:tc>
              <w:tc>
                <w:tcPr>
                  <w:tcW w:w="1440" w:type="dxa"/>
                </w:tcPr>
                <w:p w:rsidR="00C70080" w:rsidRPr="00E42581" w:rsidRDefault="00C70080" w:rsidP="00637385">
                  <w:pPr>
                    <w:tabs>
                      <w:tab w:val="center" w:pos="4680"/>
                      <w:tab w:val="right" w:pos="9360"/>
                    </w:tabs>
                    <w:rPr>
                      <w:i/>
                      <w:sz w:val="20"/>
                      <w:szCs w:val="20"/>
                    </w:rPr>
                  </w:pPr>
                  <w:r w:rsidRPr="00E42581">
                    <w:rPr>
                      <w:i/>
                      <w:sz w:val="20"/>
                      <w:szCs w:val="20"/>
                    </w:rPr>
                    <w:t>Existing-</w:t>
                  </w:r>
                </w:p>
                <w:p w:rsidR="00C70080" w:rsidRPr="00E42581" w:rsidRDefault="00C70080" w:rsidP="00637385">
                  <w:pPr>
                    <w:tabs>
                      <w:tab w:val="center" w:pos="4680"/>
                      <w:tab w:val="right" w:pos="9360"/>
                    </w:tabs>
                    <w:rPr>
                      <w:i/>
                      <w:sz w:val="20"/>
                      <w:szCs w:val="20"/>
                    </w:rPr>
                  </w:pPr>
                  <w:r w:rsidRPr="00E42581">
                    <w:rPr>
                      <w:i/>
                      <w:sz w:val="20"/>
                      <w:szCs w:val="20"/>
                    </w:rPr>
                    <w:t xml:space="preserve">State </w:t>
                  </w:r>
                  <w:r>
                    <w:rPr>
                      <w:i/>
                      <w:sz w:val="20"/>
                      <w:szCs w:val="20"/>
                    </w:rPr>
                    <w:t>Staff</w:t>
                  </w:r>
                </w:p>
              </w:tc>
              <w:tc>
                <w:tcPr>
                  <w:tcW w:w="1985" w:type="dxa"/>
                </w:tcPr>
                <w:p w:rsidR="00C70080" w:rsidRPr="00E42581" w:rsidRDefault="00C70080" w:rsidP="00637385">
                  <w:pPr>
                    <w:tabs>
                      <w:tab w:val="center" w:pos="4680"/>
                      <w:tab w:val="right" w:pos="9360"/>
                    </w:tabs>
                    <w:rPr>
                      <w:i/>
                      <w:sz w:val="20"/>
                      <w:szCs w:val="20"/>
                    </w:rPr>
                  </w:pPr>
                  <w:r w:rsidRPr="00E42581">
                    <w:rPr>
                      <w:i/>
                      <w:sz w:val="20"/>
                      <w:szCs w:val="20"/>
                    </w:rPr>
                    <w:t>Facilitates applicable project work among LEAs</w:t>
                  </w:r>
                </w:p>
              </w:tc>
              <w:tc>
                <w:tcPr>
                  <w:tcW w:w="2700" w:type="dxa"/>
                </w:tcPr>
                <w:p w:rsidR="00C70080" w:rsidRPr="00E42581" w:rsidRDefault="00C70080" w:rsidP="00637385">
                  <w:pPr>
                    <w:tabs>
                      <w:tab w:val="center" w:pos="4680"/>
                      <w:tab w:val="right" w:pos="9360"/>
                    </w:tabs>
                    <w:rPr>
                      <w:i/>
                      <w:sz w:val="20"/>
                      <w:szCs w:val="20"/>
                    </w:rPr>
                  </w:pPr>
                  <w:r w:rsidRPr="00E42581">
                    <w:rPr>
                      <w:i/>
                      <w:sz w:val="20"/>
                      <w:szCs w:val="20"/>
                    </w:rPr>
                    <w:t>3 years successful experience in providing similar stakeholder coordination support for CN programs.</w:t>
                  </w:r>
                </w:p>
              </w:tc>
              <w:tc>
                <w:tcPr>
                  <w:tcW w:w="985" w:type="dxa"/>
                </w:tcPr>
                <w:p w:rsidR="00C70080" w:rsidRPr="00E42581" w:rsidRDefault="00C70080" w:rsidP="00637385">
                  <w:pPr>
                    <w:tabs>
                      <w:tab w:val="center" w:pos="4680"/>
                      <w:tab w:val="right" w:pos="9360"/>
                    </w:tabs>
                    <w:rPr>
                      <w:i/>
                      <w:sz w:val="20"/>
                      <w:szCs w:val="20"/>
                    </w:rPr>
                  </w:pPr>
                  <w:r w:rsidRPr="00E42581">
                    <w:rPr>
                      <w:i/>
                      <w:sz w:val="20"/>
                      <w:szCs w:val="20"/>
                    </w:rPr>
                    <w:t>50%</w:t>
                  </w:r>
                </w:p>
              </w:tc>
              <w:tc>
                <w:tcPr>
                  <w:tcW w:w="995" w:type="dxa"/>
                </w:tcPr>
                <w:p w:rsidR="00C70080" w:rsidRPr="00E42581" w:rsidRDefault="00C70080" w:rsidP="00637385">
                  <w:pPr>
                    <w:tabs>
                      <w:tab w:val="center" w:pos="4680"/>
                      <w:tab w:val="right" w:pos="9360"/>
                    </w:tabs>
                    <w:rPr>
                      <w:i/>
                      <w:sz w:val="20"/>
                      <w:szCs w:val="20"/>
                    </w:rPr>
                  </w:pPr>
                  <w:r>
                    <w:rPr>
                      <w:i/>
                      <w:sz w:val="20"/>
                      <w:szCs w:val="20"/>
                    </w:rPr>
                    <w:t xml:space="preserve">DC </w:t>
                  </w:r>
                  <w:r w:rsidRPr="00E42581">
                    <w:rPr>
                      <w:i/>
                      <w:sz w:val="20"/>
                      <w:szCs w:val="20"/>
                    </w:rPr>
                    <w:t>Grant</w:t>
                  </w:r>
                </w:p>
              </w:tc>
            </w:tr>
            <w:tr w:rsidR="00C70080" w:rsidRPr="00E42581" w:rsidTr="00637385">
              <w:tc>
                <w:tcPr>
                  <w:tcW w:w="1260" w:type="dxa"/>
                </w:tcPr>
                <w:p w:rsidR="00C70080" w:rsidRPr="00E42581" w:rsidRDefault="00C70080" w:rsidP="00637385">
                  <w:pPr>
                    <w:tabs>
                      <w:tab w:val="center" w:pos="4680"/>
                      <w:tab w:val="right" w:pos="9360"/>
                    </w:tabs>
                    <w:rPr>
                      <w:i/>
                      <w:sz w:val="20"/>
                      <w:szCs w:val="20"/>
                    </w:rPr>
                  </w:pPr>
                  <w:r w:rsidRPr="00E42581">
                    <w:rPr>
                      <w:i/>
                      <w:sz w:val="20"/>
                      <w:szCs w:val="20"/>
                    </w:rPr>
                    <w:t>Lead Database Analyst</w:t>
                  </w:r>
                </w:p>
              </w:tc>
              <w:tc>
                <w:tcPr>
                  <w:tcW w:w="1075" w:type="dxa"/>
                </w:tcPr>
                <w:p w:rsidR="00C70080" w:rsidRPr="00E42581" w:rsidRDefault="00C70080" w:rsidP="00637385">
                  <w:pPr>
                    <w:tabs>
                      <w:tab w:val="center" w:pos="4680"/>
                      <w:tab w:val="right" w:pos="9360"/>
                    </w:tabs>
                    <w:rPr>
                      <w:i/>
                      <w:sz w:val="20"/>
                      <w:szCs w:val="20"/>
                    </w:rPr>
                  </w:pPr>
                  <w:r w:rsidRPr="00E42581">
                    <w:rPr>
                      <w:i/>
                      <w:sz w:val="20"/>
                      <w:szCs w:val="20"/>
                    </w:rPr>
                    <w:t>TBD</w:t>
                  </w:r>
                </w:p>
              </w:tc>
              <w:tc>
                <w:tcPr>
                  <w:tcW w:w="1440" w:type="dxa"/>
                </w:tcPr>
                <w:p w:rsidR="00C70080" w:rsidRPr="00E42581" w:rsidRDefault="00C70080" w:rsidP="00637385">
                  <w:pPr>
                    <w:tabs>
                      <w:tab w:val="center" w:pos="4680"/>
                      <w:tab w:val="right" w:pos="9360"/>
                    </w:tabs>
                    <w:rPr>
                      <w:i/>
                      <w:sz w:val="20"/>
                      <w:szCs w:val="20"/>
                    </w:rPr>
                  </w:pPr>
                  <w:r w:rsidRPr="00E42581">
                    <w:rPr>
                      <w:i/>
                      <w:sz w:val="20"/>
                      <w:szCs w:val="20"/>
                    </w:rPr>
                    <w:t>New Hire-</w:t>
                  </w:r>
                </w:p>
                <w:p w:rsidR="00C70080" w:rsidRPr="00E42581" w:rsidRDefault="00C70080" w:rsidP="00637385">
                  <w:pPr>
                    <w:tabs>
                      <w:tab w:val="center" w:pos="4680"/>
                      <w:tab w:val="right" w:pos="9360"/>
                    </w:tabs>
                    <w:rPr>
                      <w:i/>
                      <w:sz w:val="20"/>
                      <w:szCs w:val="20"/>
                    </w:rPr>
                  </w:pPr>
                  <w:r w:rsidRPr="00E42581">
                    <w:rPr>
                      <w:i/>
                      <w:sz w:val="20"/>
                      <w:szCs w:val="20"/>
                    </w:rPr>
                    <w:t>Contractor</w:t>
                  </w:r>
                </w:p>
              </w:tc>
              <w:tc>
                <w:tcPr>
                  <w:tcW w:w="1985" w:type="dxa"/>
                </w:tcPr>
                <w:p w:rsidR="00C70080" w:rsidRPr="00E42581" w:rsidRDefault="00C70080" w:rsidP="00637385">
                  <w:pPr>
                    <w:tabs>
                      <w:tab w:val="center" w:pos="4680"/>
                      <w:tab w:val="right" w:pos="9360"/>
                    </w:tabs>
                    <w:rPr>
                      <w:i/>
                      <w:sz w:val="20"/>
                      <w:szCs w:val="20"/>
                    </w:rPr>
                  </w:pPr>
                  <w:r w:rsidRPr="00E42581">
                    <w:rPr>
                      <w:i/>
                      <w:sz w:val="20"/>
                      <w:szCs w:val="20"/>
                    </w:rPr>
                    <w:t>Manage development of new databases for business intelligence tools</w:t>
                  </w:r>
                </w:p>
              </w:tc>
              <w:tc>
                <w:tcPr>
                  <w:tcW w:w="2700" w:type="dxa"/>
                </w:tcPr>
                <w:p w:rsidR="00C70080" w:rsidRPr="00E42581" w:rsidRDefault="00C70080" w:rsidP="00637385">
                  <w:pPr>
                    <w:tabs>
                      <w:tab w:val="center" w:pos="4680"/>
                      <w:tab w:val="right" w:pos="9360"/>
                    </w:tabs>
                    <w:rPr>
                      <w:i/>
                      <w:sz w:val="20"/>
                      <w:szCs w:val="20"/>
                    </w:rPr>
                  </w:pPr>
                  <w:r w:rsidRPr="00E42581">
                    <w:rPr>
                      <w:i/>
                      <w:sz w:val="20"/>
                      <w:szCs w:val="20"/>
                    </w:rPr>
                    <w:t>5 years successful experience in database development and certification in  business intelligence design</w:t>
                  </w:r>
                </w:p>
              </w:tc>
              <w:tc>
                <w:tcPr>
                  <w:tcW w:w="985" w:type="dxa"/>
                </w:tcPr>
                <w:p w:rsidR="00C70080" w:rsidRPr="00E42581" w:rsidRDefault="00C70080" w:rsidP="00637385">
                  <w:pPr>
                    <w:tabs>
                      <w:tab w:val="center" w:pos="4680"/>
                      <w:tab w:val="right" w:pos="9360"/>
                    </w:tabs>
                    <w:rPr>
                      <w:i/>
                      <w:sz w:val="20"/>
                      <w:szCs w:val="20"/>
                    </w:rPr>
                  </w:pPr>
                  <w:r w:rsidRPr="00E42581">
                    <w:rPr>
                      <w:i/>
                      <w:sz w:val="20"/>
                      <w:szCs w:val="20"/>
                    </w:rPr>
                    <w:t>100%</w:t>
                  </w:r>
                </w:p>
              </w:tc>
              <w:tc>
                <w:tcPr>
                  <w:tcW w:w="995" w:type="dxa"/>
                </w:tcPr>
                <w:p w:rsidR="00C70080" w:rsidRPr="00E42581" w:rsidRDefault="00C70080" w:rsidP="00637385">
                  <w:pPr>
                    <w:tabs>
                      <w:tab w:val="center" w:pos="4680"/>
                      <w:tab w:val="right" w:pos="9360"/>
                    </w:tabs>
                    <w:rPr>
                      <w:i/>
                      <w:sz w:val="20"/>
                      <w:szCs w:val="20"/>
                    </w:rPr>
                  </w:pPr>
                  <w:r>
                    <w:rPr>
                      <w:i/>
                      <w:sz w:val="20"/>
                      <w:szCs w:val="20"/>
                    </w:rPr>
                    <w:t xml:space="preserve">DC </w:t>
                  </w:r>
                  <w:r w:rsidRPr="00E42581">
                    <w:rPr>
                      <w:i/>
                      <w:sz w:val="20"/>
                      <w:szCs w:val="20"/>
                    </w:rPr>
                    <w:t>Grant</w:t>
                  </w:r>
                </w:p>
              </w:tc>
            </w:tr>
          </w:tbl>
          <w:p w:rsidR="00C70080" w:rsidRPr="00727CC6" w:rsidRDefault="00C70080" w:rsidP="00637385">
            <w:pPr>
              <w:ind w:left="158"/>
              <w:rPr>
                <w:b/>
                <w:smallCaps/>
                <w:szCs w:val="28"/>
              </w:rPr>
            </w:pPr>
          </w:p>
        </w:tc>
      </w:tr>
      <w:tr w:rsidR="00C70080" w:rsidRPr="00093414" w:rsidTr="00637385">
        <w:trPr>
          <w:trHeight w:val="193"/>
        </w:trPr>
        <w:tc>
          <w:tcPr>
            <w:tcW w:w="10980" w:type="dxa"/>
          </w:tcPr>
          <w:p w:rsidR="00C70080" w:rsidRPr="006F01FE" w:rsidRDefault="00C70080" w:rsidP="00637385">
            <w:pPr>
              <w:pStyle w:val="ListParagraph"/>
              <w:ind w:left="162"/>
              <w:rPr>
                <w:i/>
              </w:rPr>
            </w:pPr>
            <w:r w:rsidRPr="006F01FE">
              <w:rPr>
                <w:i/>
              </w:rPr>
              <w:t>*A half-time temporary employee will be hired and funded with SAE funds to perform the SAE functions Mary would have done if she were not coordinating activities related to grant.</w:t>
            </w:r>
          </w:p>
          <w:p w:rsidR="00C70080" w:rsidRPr="006F01FE" w:rsidRDefault="00C70080" w:rsidP="00637385">
            <w:pPr>
              <w:pStyle w:val="ListParagraph"/>
              <w:ind w:left="162"/>
              <w:rPr>
                <w:i/>
              </w:rPr>
            </w:pPr>
          </w:p>
        </w:tc>
      </w:tr>
      <w:tr w:rsidR="00C70080" w:rsidRPr="00E03B1E" w:rsidTr="00637385">
        <w:tc>
          <w:tcPr>
            <w:tcW w:w="10980" w:type="dxa"/>
          </w:tcPr>
          <w:p w:rsidR="00C70080" w:rsidRPr="00727CC6" w:rsidRDefault="00C70080" w:rsidP="00637385">
            <w:pPr>
              <w:spacing w:after="120"/>
              <w:rPr>
                <w:b/>
              </w:rPr>
            </w:pPr>
            <w:r w:rsidRPr="00727CC6">
              <w:rPr>
                <w:b/>
                <w:smallCaps/>
                <w:szCs w:val="28"/>
              </w:rPr>
              <w:t>9.</w:t>
            </w:r>
            <w:r w:rsidRPr="00727CC6">
              <w:rPr>
                <w:b/>
                <w:smallCaps/>
              </w:rPr>
              <w:t xml:space="preserve">  </w:t>
            </w:r>
            <w:r w:rsidRPr="00727CC6">
              <w:rPr>
                <w:b/>
                <w:smallCaps/>
                <w:szCs w:val="28"/>
                <w:u w:val="single"/>
              </w:rPr>
              <w:t>Training - Purpose</w:t>
            </w:r>
            <w:r>
              <w:rPr>
                <w:b/>
                <w:smallCaps/>
                <w:szCs w:val="28"/>
                <w:u w:val="single"/>
              </w:rPr>
              <w:t xml:space="preserve"> and Content</w:t>
            </w:r>
            <w:r w:rsidRPr="00727CC6">
              <w:rPr>
                <w:b/>
                <w:smallCaps/>
                <w:szCs w:val="28"/>
                <w:u w:val="single"/>
              </w:rPr>
              <w:t>:</w:t>
            </w:r>
            <w:r w:rsidRPr="00727CC6">
              <w:rPr>
                <w:b/>
              </w:rPr>
              <w:t xml:space="preserve">  Describe the purpose of any training that is central to the project plan scope.</w:t>
            </w:r>
          </w:p>
          <w:p w:rsidR="00C70080" w:rsidRPr="00727CC6" w:rsidRDefault="00C70080" w:rsidP="00637385">
            <w:pPr>
              <w:spacing w:after="120"/>
              <w:ind w:left="162"/>
              <w:rPr>
                <w:i/>
              </w:rPr>
            </w:pPr>
            <w:r w:rsidRPr="00727CC6">
              <w:rPr>
                <w:i/>
              </w:rPr>
              <w:t xml:space="preserve">[Tip:  Explain why training is needed in the project, including the type of training and the benefits of administering/offering the specified training. Note: Training must be related to </w:t>
            </w:r>
            <w:r>
              <w:rPr>
                <w:i/>
              </w:rPr>
              <w:t>DC improvements.</w:t>
            </w:r>
            <w:r w:rsidRPr="00727CC6">
              <w:rPr>
                <w:i/>
              </w:rPr>
              <w:t xml:space="preserve"> Training funded </w:t>
            </w:r>
            <w:r w:rsidRPr="00727CC6">
              <w:rPr>
                <w:i/>
              </w:rPr>
              <w:lastRenderedPageBreak/>
              <w:t>with this grant may not supplant other required training.]</w:t>
            </w:r>
          </w:p>
          <w:p w:rsidR="00C70080" w:rsidRPr="00727CC6" w:rsidRDefault="00C70080" w:rsidP="00637385">
            <w:pPr>
              <w:spacing w:after="120"/>
              <w:ind w:left="162"/>
              <w:rPr>
                <w:b/>
                <w:i/>
              </w:rPr>
            </w:pPr>
          </w:p>
        </w:tc>
      </w:tr>
      <w:tr w:rsidR="00C70080" w:rsidRPr="00E03B1E" w:rsidTr="00637385">
        <w:tc>
          <w:tcPr>
            <w:tcW w:w="10980" w:type="dxa"/>
          </w:tcPr>
          <w:p w:rsidR="00C70080" w:rsidRPr="00100CB6" w:rsidRDefault="00C70080" w:rsidP="00637385">
            <w:pPr>
              <w:spacing w:after="120"/>
            </w:pPr>
            <w:r w:rsidRPr="00727CC6">
              <w:rPr>
                <w:b/>
                <w:smallCaps/>
                <w:szCs w:val="28"/>
              </w:rPr>
              <w:lastRenderedPageBreak/>
              <w:t>10.</w:t>
            </w:r>
            <w:r w:rsidRPr="00727CC6">
              <w:rPr>
                <w:b/>
                <w:smallCaps/>
              </w:rPr>
              <w:t xml:space="preserve">  </w:t>
            </w:r>
            <w:r w:rsidRPr="00727CC6">
              <w:rPr>
                <w:b/>
                <w:smallCaps/>
                <w:szCs w:val="28"/>
                <w:u w:val="single"/>
              </w:rPr>
              <w:t>Training – Logistics:</w:t>
            </w:r>
            <w:r w:rsidRPr="00727CC6">
              <w:rPr>
                <w:b/>
                <w:smallCaps/>
              </w:rPr>
              <w:t xml:space="preserve">  </w:t>
            </w:r>
            <w:r w:rsidRPr="00727CC6">
              <w:rPr>
                <w:b/>
              </w:rPr>
              <w:t xml:space="preserve">Summarize the training logistics – Type of training (in person, online, other), location and number of sessions, length of sessions, who will deliver the training, the audience for each training event, etc. </w:t>
            </w:r>
            <w:r>
              <w:rPr>
                <w:b/>
              </w:rPr>
              <w:t xml:space="preserve"> </w:t>
            </w:r>
            <w:r w:rsidRPr="00727CC6">
              <w:rPr>
                <w:i/>
              </w:rPr>
              <w:t xml:space="preserve">Note: All costs related to proposed training </w:t>
            </w:r>
            <w:r>
              <w:rPr>
                <w:i/>
              </w:rPr>
              <w:t>must</w:t>
            </w:r>
            <w:r w:rsidRPr="00727CC6">
              <w:rPr>
                <w:i/>
              </w:rPr>
              <w:t xml:space="preserve"> be reported in the appropriate budget plan cost category: personnel, travel, supplies, contractual, etc. Training related costs are not reported separately on Budget Form SF-424A.</w:t>
            </w:r>
          </w:p>
          <w:p w:rsidR="00C70080" w:rsidRDefault="00C70080" w:rsidP="00637385">
            <w:pPr>
              <w:ind w:left="162"/>
              <w:rPr>
                <w:i/>
              </w:rPr>
            </w:pPr>
            <w:r w:rsidRPr="00727CC6">
              <w:rPr>
                <w:i/>
              </w:rPr>
              <w:t xml:space="preserve">[Tip:  Explain which group of employees (title of individuals) will take the training; whether the training is administered online, by CD-ROM, or is classroom-based; and specify the travel plans (location, travel mode, etc.) required to attend classroom-based training.  If using the framework of the sample table, provide additional detail as applicable for your particular project. If your agency prefers not to use this table, it is necessary to provide content within the </w:t>
            </w:r>
            <w:r>
              <w:rPr>
                <w:i/>
              </w:rPr>
              <w:t>DC grant</w:t>
            </w:r>
            <w:r w:rsidRPr="00727CC6">
              <w:rPr>
                <w:i/>
              </w:rPr>
              <w:t xml:space="preserve"> application proposal describing the training logistics.]</w:t>
            </w:r>
          </w:p>
          <w:p w:rsidR="00C70080" w:rsidRPr="00727CC6" w:rsidRDefault="00C70080" w:rsidP="00637385">
            <w:pPr>
              <w:rPr>
                <w:sz w:val="16"/>
                <w:szCs w:val="16"/>
              </w:rPr>
            </w:pPr>
          </w:p>
          <w:tbl>
            <w:tblPr>
              <w:tblW w:w="979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2"/>
              <w:gridCol w:w="1440"/>
              <w:gridCol w:w="2520"/>
              <w:gridCol w:w="1260"/>
              <w:gridCol w:w="2520"/>
            </w:tblGrid>
            <w:tr w:rsidR="00C70080" w:rsidRPr="00727CC6" w:rsidTr="00637385">
              <w:trPr>
                <w:trHeight w:val="288"/>
              </w:trPr>
              <w:tc>
                <w:tcPr>
                  <w:tcW w:w="9792" w:type="dxa"/>
                  <w:gridSpan w:val="5"/>
                </w:tcPr>
                <w:p w:rsidR="00C70080" w:rsidRPr="00727CC6" w:rsidRDefault="00C70080" w:rsidP="00637385">
                  <w:pPr>
                    <w:jc w:val="center"/>
                    <w:rPr>
                      <w:i/>
                    </w:rPr>
                  </w:pPr>
                  <w:r w:rsidRPr="00727CC6">
                    <w:rPr>
                      <w:i/>
                    </w:rPr>
                    <w:t>Sample Training Logistics Table</w:t>
                  </w:r>
                </w:p>
              </w:tc>
            </w:tr>
            <w:tr w:rsidR="00C70080" w:rsidRPr="00727CC6" w:rsidTr="00637385">
              <w:trPr>
                <w:trHeight w:val="348"/>
              </w:trPr>
              <w:tc>
                <w:tcPr>
                  <w:tcW w:w="2052" w:type="dxa"/>
                </w:tcPr>
                <w:p w:rsidR="00C70080" w:rsidRPr="00727CC6" w:rsidRDefault="00C70080" w:rsidP="00637385">
                  <w:pPr>
                    <w:jc w:val="center"/>
                    <w:rPr>
                      <w:b/>
                    </w:rPr>
                  </w:pPr>
                  <w:r w:rsidRPr="00727CC6">
                    <w:rPr>
                      <w:b/>
                    </w:rPr>
                    <w:t>Training name</w:t>
                  </w:r>
                </w:p>
              </w:tc>
              <w:tc>
                <w:tcPr>
                  <w:tcW w:w="1440" w:type="dxa"/>
                </w:tcPr>
                <w:p w:rsidR="00C70080" w:rsidRPr="00727CC6" w:rsidRDefault="00C70080" w:rsidP="00637385">
                  <w:pPr>
                    <w:jc w:val="center"/>
                    <w:rPr>
                      <w:b/>
                    </w:rPr>
                  </w:pPr>
                  <w:r w:rsidRPr="00727CC6">
                    <w:rPr>
                      <w:b/>
                    </w:rPr>
                    <w:t># Attendees</w:t>
                  </w:r>
                </w:p>
              </w:tc>
              <w:tc>
                <w:tcPr>
                  <w:tcW w:w="2520" w:type="dxa"/>
                </w:tcPr>
                <w:p w:rsidR="00C70080" w:rsidRPr="00727CC6" w:rsidRDefault="00C70080" w:rsidP="00637385">
                  <w:pPr>
                    <w:jc w:val="center"/>
                    <w:rPr>
                      <w:b/>
                    </w:rPr>
                  </w:pPr>
                  <w:r w:rsidRPr="00727CC6">
                    <w:rPr>
                      <w:b/>
                    </w:rPr>
                    <w:t>Participant Description</w:t>
                  </w:r>
                </w:p>
              </w:tc>
              <w:tc>
                <w:tcPr>
                  <w:tcW w:w="1260" w:type="dxa"/>
                </w:tcPr>
                <w:p w:rsidR="00C70080" w:rsidRPr="00727CC6" w:rsidRDefault="00C70080" w:rsidP="00637385">
                  <w:pPr>
                    <w:jc w:val="center"/>
                    <w:rPr>
                      <w:b/>
                    </w:rPr>
                  </w:pPr>
                  <w:r w:rsidRPr="00727CC6">
                    <w:rPr>
                      <w:b/>
                    </w:rPr>
                    <w:t>Location</w:t>
                  </w:r>
                </w:p>
              </w:tc>
              <w:tc>
                <w:tcPr>
                  <w:tcW w:w="2520" w:type="dxa"/>
                </w:tcPr>
                <w:p w:rsidR="00C70080" w:rsidRPr="00727CC6" w:rsidRDefault="00C70080" w:rsidP="00637385">
                  <w:pPr>
                    <w:jc w:val="center"/>
                    <w:rPr>
                      <w:b/>
                    </w:rPr>
                  </w:pPr>
                  <w:r w:rsidRPr="00727CC6">
                    <w:rPr>
                      <w:b/>
                    </w:rPr>
                    <w:t>Travel Requirement</w:t>
                  </w:r>
                </w:p>
              </w:tc>
            </w:tr>
            <w:tr w:rsidR="00C70080" w:rsidRPr="00727CC6" w:rsidTr="00637385">
              <w:trPr>
                <w:trHeight w:val="321"/>
              </w:trPr>
              <w:tc>
                <w:tcPr>
                  <w:tcW w:w="2052" w:type="dxa"/>
                </w:tcPr>
                <w:p w:rsidR="00C70080" w:rsidRPr="00DC5FAE" w:rsidRDefault="00C70080" w:rsidP="00637385">
                  <w:pPr>
                    <w:rPr>
                      <w:i/>
                    </w:rPr>
                  </w:pPr>
                  <w:r w:rsidRPr="00DC5FAE">
                    <w:rPr>
                      <w:i/>
                    </w:rPr>
                    <w:t>(Example) ABC Training Course</w:t>
                  </w:r>
                </w:p>
              </w:tc>
              <w:tc>
                <w:tcPr>
                  <w:tcW w:w="1440" w:type="dxa"/>
                </w:tcPr>
                <w:p w:rsidR="00C70080" w:rsidRPr="00DC5FAE" w:rsidRDefault="00C70080" w:rsidP="00637385">
                  <w:pPr>
                    <w:jc w:val="center"/>
                    <w:rPr>
                      <w:i/>
                    </w:rPr>
                  </w:pPr>
                  <w:r w:rsidRPr="00DC5FAE">
                    <w:rPr>
                      <w:i/>
                    </w:rPr>
                    <w:t>10</w:t>
                  </w:r>
                </w:p>
              </w:tc>
              <w:tc>
                <w:tcPr>
                  <w:tcW w:w="2520" w:type="dxa"/>
                </w:tcPr>
                <w:p w:rsidR="00C70080" w:rsidRPr="00DC5FAE" w:rsidRDefault="00C70080" w:rsidP="00637385">
                  <w:pPr>
                    <w:rPr>
                      <w:i/>
                    </w:rPr>
                  </w:pPr>
                  <w:r w:rsidRPr="00DC5FAE">
                    <w:rPr>
                      <w:i/>
                    </w:rPr>
                    <w:t>LEA Reporting Analysts</w:t>
                  </w:r>
                </w:p>
              </w:tc>
              <w:tc>
                <w:tcPr>
                  <w:tcW w:w="1260" w:type="dxa"/>
                </w:tcPr>
                <w:p w:rsidR="00C70080" w:rsidRPr="00DC5FAE" w:rsidRDefault="00C70080" w:rsidP="00637385">
                  <w:pPr>
                    <w:rPr>
                      <w:i/>
                    </w:rPr>
                  </w:pPr>
                  <w:r w:rsidRPr="00DC5FAE">
                    <w:rPr>
                      <w:i/>
                    </w:rPr>
                    <w:t>Online</w:t>
                  </w:r>
                </w:p>
              </w:tc>
              <w:tc>
                <w:tcPr>
                  <w:tcW w:w="2520" w:type="dxa"/>
                </w:tcPr>
                <w:p w:rsidR="00C70080" w:rsidRPr="00DC5FAE" w:rsidRDefault="00C70080" w:rsidP="00637385">
                  <w:pPr>
                    <w:rPr>
                      <w:i/>
                    </w:rPr>
                  </w:pPr>
                  <w:r w:rsidRPr="00DC5FAE">
                    <w:rPr>
                      <w:i/>
                    </w:rPr>
                    <w:t>None</w:t>
                  </w:r>
                </w:p>
              </w:tc>
            </w:tr>
            <w:tr w:rsidR="00C70080" w:rsidRPr="00727CC6" w:rsidTr="00637385">
              <w:trPr>
                <w:trHeight w:val="1313"/>
              </w:trPr>
              <w:tc>
                <w:tcPr>
                  <w:tcW w:w="2052" w:type="dxa"/>
                </w:tcPr>
                <w:p w:rsidR="00C70080" w:rsidRPr="00DC5FAE" w:rsidRDefault="00C70080" w:rsidP="00637385">
                  <w:pPr>
                    <w:rPr>
                      <w:i/>
                    </w:rPr>
                  </w:pPr>
                  <w:r w:rsidRPr="00DC5FAE">
                    <w:rPr>
                      <w:i/>
                    </w:rPr>
                    <w:t>New Procedures Training</w:t>
                  </w:r>
                </w:p>
              </w:tc>
              <w:tc>
                <w:tcPr>
                  <w:tcW w:w="1440" w:type="dxa"/>
                </w:tcPr>
                <w:p w:rsidR="00C70080" w:rsidRPr="00DC5FAE" w:rsidRDefault="00C70080" w:rsidP="00637385">
                  <w:pPr>
                    <w:jc w:val="center"/>
                    <w:rPr>
                      <w:i/>
                    </w:rPr>
                  </w:pPr>
                  <w:r w:rsidRPr="00DC5FAE">
                    <w:rPr>
                      <w:i/>
                    </w:rPr>
                    <w:t>500</w:t>
                  </w:r>
                </w:p>
              </w:tc>
              <w:tc>
                <w:tcPr>
                  <w:tcW w:w="2520" w:type="dxa"/>
                </w:tcPr>
                <w:p w:rsidR="00C70080" w:rsidRPr="00DC5FAE" w:rsidRDefault="00C70080" w:rsidP="00637385">
                  <w:pPr>
                    <w:rPr>
                      <w:i/>
                    </w:rPr>
                  </w:pPr>
                  <w:r w:rsidRPr="00DC5FAE">
                    <w:rPr>
                      <w:i/>
                    </w:rPr>
                    <w:t>School Meals Directors &amp; Managers</w:t>
                  </w:r>
                </w:p>
              </w:tc>
              <w:tc>
                <w:tcPr>
                  <w:tcW w:w="1260" w:type="dxa"/>
                </w:tcPr>
                <w:p w:rsidR="00C70080" w:rsidRPr="00DC5FAE" w:rsidRDefault="00C70080" w:rsidP="00637385">
                  <w:pPr>
                    <w:rPr>
                      <w:i/>
                    </w:rPr>
                  </w:pPr>
                  <w:r w:rsidRPr="00DC5FAE">
                    <w:rPr>
                      <w:i/>
                    </w:rPr>
                    <w:t>5 Regional Locations</w:t>
                  </w:r>
                </w:p>
              </w:tc>
              <w:tc>
                <w:tcPr>
                  <w:tcW w:w="2520" w:type="dxa"/>
                </w:tcPr>
                <w:p w:rsidR="00C70080" w:rsidRPr="00DC5FAE" w:rsidRDefault="00C70080" w:rsidP="00637385">
                  <w:pPr>
                    <w:rPr>
                      <w:i/>
                    </w:rPr>
                  </w:pPr>
                  <w:r w:rsidRPr="00DC5FAE">
                    <w:rPr>
                      <w:i/>
                    </w:rPr>
                    <w:t>2 trainers will travel by car to each of 5 Regions- 5 trips, 1.5 days each with one night’s lodging and meals each trip.</w:t>
                  </w:r>
                </w:p>
              </w:tc>
            </w:tr>
          </w:tbl>
          <w:p w:rsidR="00C70080" w:rsidRPr="00727CC6" w:rsidRDefault="00C70080" w:rsidP="00637385">
            <w:pPr>
              <w:rPr>
                <w:b/>
                <w:color w:val="FFFFFF"/>
              </w:rPr>
            </w:pPr>
            <w:r w:rsidRPr="00727CC6">
              <w:rPr>
                <w:b/>
                <w:color w:val="FFFFFF"/>
              </w:rPr>
              <w:t>x</w:t>
            </w:r>
          </w:p>
          <w:p w:rsidR="00C70080" w:rsidRPr="00727CC6" w:rsidRDefault="00C70080" w:rsidP="00637385">
            <w:pPr>
              <w:rPr>
                <w:b/>
                <w:color w:val="FFFFFF"/>
              </w:rPr>
            </w:pPr>
          </w:p>
        </w:tc>
      </w:tr>
      <w:tr w:rsidR="00C70080" w:rsidRPr="00E03B1E" w:rsidTr="00637385">
        <w:tc>
          <w:tcPr>
            <w:tcW w:w="10980" w:type="dxa"/>
          </w:tcPr>
          <w:p w:rsidR="00C70080" w:rsidRPr="00727CC6" w:rsidRDefault="00C70080" w:rsidP="00637385">
            <w:pPr>
              <w:rPr>
                <w:i/>
              </w:rPr>
            </w:pPr>
            <w:r w:rsidRPr="00727CC6">
              <w:rPr>
                <w:b/>
                <w:smallCaps/>
                <w:szCs w:val="28"/>
              </w:rPr>
              <w:t>11.</w:t>
            </w:r>
            <w:r w:rsidRPr="00727CC6">
              <w:rPr>
                <w:b/>
                <w:smallCaps/>
              </w:rPr>
              <w:t xml:space="preserve">  </w:t>
            </w:r>
            <w:r w:rsidRPr="00727CC6">
              <w:rPr>
                <w:b/>
                <w:smallCaps/>
                <w:u w:val="single"/>
              </w:rPr>
              <w:t>Technology Gap Analysis</w:t>
            </w:r>
            <w:r w:rsidRPr="00727CC6">
              <w:rPr>
                <w:b/>
              </w:rPr>
              <w:t>:  Summarize the gap analysis performed on your current automated processes</w:t>
            </w:r>
            <w:r w:rsidRPr="00065BFB">
              <w:t xml:space="preserve">.       </w:t>
            </w:r>
          </w:p>
          <w:p w:rsidR="00C70080" w:rsidRPr="00727CC6" w:rsidRDefault="00C70080" w:rsidP="00637385">
            <w:pPr>
              <w:rPr>
                <w:sz w:val="16"/>
                <w:szCs w:val="16"/>
              </w:rPr>
            </w:pPr>
          </w:p>
          <w:p w:rsidR="00C70080" w:rsidRPr="00727CC6" w:rsidRDefault="00C70080" w:rsidP="00637385">
            <w:pPr>
              <w:ind w:left="162"/>
              <w:rPr>
                <w:i/>
              </w:rPr>
            </w:pPr>
            <w:r w:rsidRPr="00727CC6">
              <w:rPr>
                <w:i/>
              </w:rPr>
              <w:t xml:space="preserve">[Tip:  Provide goals for the future system processes, and a needs assessment to improve the current state of the existing system.  This summary should provide evidence that the agency’s internal IT staff validated the gap analysis/functionality, and strongly agrees that the technology solution meets the agency’s needs and goals stated in the </w:t>
            </w:r>
            <w:r>
              <w:rPr>
                <w:i/>
              </w:rPr>
              <w:t xml:space="preserve">DC grant </w:t>
            </w:r>
            <w:r w:rsidRPr="00727CC6">
              <w:rPr>
                <w:i/>
              </w:rPr>
              <w:t xml:space="preserve">project proposal.]  </w:t>
            </w:r>
          </w:p>
          <w:p w:rsidR="00C70080" w:rsidRPr="00727CC6" w:rsidRDefault="00C70080" w:rsidP="00637385">
            <w:pPr>
              <w:ind w:left="162"/>
              <w:rPr>
                <w:i/>
                <w:sz w:val="16"/>
                <w:szCs w:val="16"/>
              </w:rPr>
            </w:pPr>
          </w:p>
          <w:tbl>
            <w:tblPr>
              <w:tblW w:w="9810"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4"/>
              <w:gridCol w:w="2806"/>
              <w:gridCol w:w="3910"/>
            </w:tblGrid>
            <w:tr w:rsidR="00C70080" w:rsidRPr="00DC5FAE" w:rsidTr="00637385">
              <w:trPr>
                <w:trHeight w:val="288"/>
              </w:trPr>
              <w:tc>
                <w:tcPr>
                  <w:tcW w:w="9810" w:type="dxa"/>
                  <w:gridSpan w:val="3"/>
                </w:tcPr>
                <w:p w:rsidR="00C70080" w:rsidRPr="00DC5FAE" w:rsidRDefault="00C70080" w:rsidP="00637385">
                  <w:pPr>
                    <w:jc w:val="center"/>
                    <w:rPr>
                      <w:i/>
                    </w:rPr>
                  </w:pPr>
                  <w:r w:rsidRPr="00DC5FAE">
                    <w:rPr>
                      <w:i/>
                    </w:rPr>
                    <w:lastRenderedPageBreak/>
                    <w:t>Sample Gap Analysis Table</w:t>
                  </w:r>
                </w:p>
              </w:tc>
            </w:tr>
            <w:tr w:rsidR="00C70080" w:rsidRPr="00DC5FAE" w:rsidTr="00637385">
              <w:trPr>
                <w:trHeight w:val="277"/>
              </w:trPr>
              <w:tc>
                <w:tcPr>
                  <w:tcW w:w="3094" w:type="dxa"/>
                </w:tcPr>
                <w:p w:rsidR="00C70080" w:rsidRPr="00DC5FAE" w:rsidRDefault="00C70080" w:rsidP="00637385">
                  <w:pPr>
                    <w:rPr>
                      <w:b/>
                    </w:rPr>
                  </w:pPr>
                  <w:r w:rsidRPr="00DC5FAE">
                    <w:rPr>
                      <w:b/>
                    </w:rPr>
                    <w:t>End State</w:t>
                  </w:r>
                  <w:r>
                    <w:rPr>
                      <w:b/>
                    </w:rPr>
                    <w:t xml:space="preserve"> (Desired)</w:t>
                  </w:r>
                </w:p>
              </w:tc>
              <w:tc>
                <w:tcPr>
                  <w:tcW w:w="2806" w:type="dxa"/>
                </w:tcPr>
                <w:p w:rsidR="00C70080" w:rsidRPr="00DC5FAE" w:rsidRDefault="00C70080" w:rsidP="00637385">
                  <w:pPr>
                    <w:rPr>
                      <w:b/>
                    </w:rPr>
                  </w:pPr>
                  <w:r w:rsidRPr="00DC5FAE">
                    <w:rPr>
                      <w:b/>
                    </w:rPr>
                    <w:t>Current State</w:t>
                  </w:r>
                </w:p>
              </w:tc>
              <w:tc>
                <w:tcPr>
                  <w:tcW w:w="3910" w:type="dxa"/>
                </w:tcPr>
                <w:p w:rsidR="00C70080" w:rsidRPr="00DC5FAE" w:rsidRDefault="00C70080" w:rsidP="00637385">
                  <w:pPr>
                    <w:rPr>
                      <w:b/>
                    </w:rPr>
                  </w:pPr>
                  <w:r w:rsidRPr="00DC5FAE">
                    <w:rPr>
                      <w:b/>
                    </w:rPr>
                    <w:t>Gaps/Action</w:t>
                  </w:r>
                </w:p>
              </w:tc>
            </w:tr>
            <w:tr w:rsidR="00C70080" w:rsidRPr="00DC5FAE" w:rsidTr="00637385">
              <w:trPr>
                <w:trHeight w:val="599"/>
              </w:trPr>
              <w:tc>
                <w:tcPr>
                  <w:tcW w:w="3094" w:type="dxa"/>
                </w:tcPr>
                <w:p w:rsidR="00C70080" w:rsidRPr="00DC5FAE" w:rsidRDefault="00C70080" w:rsidP="00637385">
                  <w:pPr>
                    <w:rPr>
                      <w:i/>
                    </w:rPr>
                  </w:pPr>
                  <w:r w:rsidRPr="00DC5FAE">
                    <w:rPr>
                      <w:i/>
                    </w:rPr>
                    <w:t>(Example) S</w:t>
                  </w:r>
                  <w:r>
                    <w:rPr>
                      <w:i/>
                    </w:rPr>
                    <w:t>tate agency</w:t>
                  </w:r>
                  <w:r w:rsidRPr="00DC5FAE">
                    <w:rPr>
                      <w:i/>
                    </w:rPr>
                    <w:t xml:space="preserve"> is able to </w:t>
                  </w:r>
                  <w:r>
                    <w:rPr>
                      <w:i/>
                    </w:rPr>
                    <w:t>run DC data matches at least once per week with current student enrollment and SNAP/TANF data.</w:t>
                  </w:r>
                </w:p>
              </w:tc>
              <w:tc>
                <w:tcPr>
                  <w:tcW w:w="2806" w:type="dxa"/>
                </w:tcPr>
                <w:p w:rsidR="00C70080" w:rsidRPr="00DC5FAE" w:rsidRDefault="00C70080" w:rsidP="00637385">
                  <w:pPr>
                    <w:rPr>
                      <w:i/>
                    </w:rPr>
                  </w:pPr>
                  <w:r>
                    <w:rPr>
                      <w:i/>
                    </w:rPr>
                    <w:t xml:space="preserve">Data provided from both SNAP/TANF </w:t>
                  </w:r>
                  <w:proofErr w:type="gramStart"/>
                  <w:r>
                    <w:rPr>
                      <w:i/>
                    </w:rPr>
                    <w:t>agency</w:t>
                  </w:r>
                  <w:proofErr w:type="gramEnd"/>
                  <w:r>
                    <w:rPr>
                      <w:i/>
                    </w:rPr>
                    <w:t xml:space="preserve"> is received only three times during the school year, so matches are run approximately every 3 months. </w:t>
                  </w:r>
                </w:p>
              </w:tc>
              <w:tc>
                <w:tcPr>
                  <w:tcW w:w="3910" w:type="dxa"/>
                </w:tcPr>
                <w:p w:rsidR="00C70080" w:rsidRPr="00DC5FAE" w:rsidRDefault="00C70080" w:rsidP="00637385">
                  <w:pPr>
                    <w:rPr>
                      <w:i/>
                    </w:rPr>
                  </w:pPr>
                  <w:r>
                    <w:rPr>
                      <w:i/>
                    </w:rPr>
                    <w:t xml:space="preserve">Work with SNAP/TANF agency to create web service that can access real-time SNAP/TANF data and run matches once per week.  </w:t>
                  </w:r>
                </w:p>
              </w:tc>
            </w:tr>
            <w:tr w:rsidR="00C70080" w:rsidRPr="005B3370" w:rsidTr="00637385">
              <w:trPr>
                <w:trHeight w:val="314"/>
              </w:trPr>
              <w:tc>
                <w:tcPr>
                  <w:tcW w:w="3094" w:type="dxa"/>
                </w:tcPr>
                <w:p w:rsidR="00C70080" w:rsidRPr="00727CC6" w:rsidRDefault="00C70080" w:rsidP="00637385">
                  <w:pPr>
                    <w:rPr>
                      <w:i/>
                      <w:sz w:val="20"/>
                      <w:szCs w:val="20"/>
                    </w:rPr>
                  </w:pPr>
                </w:p>
              </w:tc>
              <w:tc>
                <w:tcPr>
                  <w:tcW w:w="2806" w:type="dxa"/>
                </w:tcPr>
                <w:p w:rsidR="00C70080" w:rsidRPr="00727CC6" w:rsidRDefault="00C70080" w:rsidP="00637385">
                  <w:pPr>
                    <w:rPr>
                      <w:i/>
                      <w:sz w:val="20"/>
                      <w:szCs w:val="20"/>
                    </w:rPr>
                  </w:pPr>
                </w:p>
              </w:tc>
              <w:tc>
                <w:tcPr>
                  <w:tcW w:w="3910" w:type="dxa"/>
                </w:tcPr>
                <w:p w:rsidR="00C70080" w:rsidRPr="00727CC6" w:rsidRDefault="00C70080" w:rsidP="00637385">
                  <w:pPr>
                    <w:rPr>
                      <w:i/>
                      <w:sz w:val="20"/>
                      <w:szCs w:val="20"/>
                    </w:rPr>
                  </w:pPr>
                </w:p>
              </w:tc>
            </w:tr>
          </w:tbl>
          <w:p w:rsidR="00C70080" w:rsidRPr="00727CC6" w:rsidRDefault="00C70080" w:rsidP="00637385">
            <w:pPr>
              <w:spacing w:after="120"/>
              <w:rPr>
                <w:b/>
                <w:color w:val="FFFFFF"/>
              </w:rPr>
            </w:pPr>
            <w:r w:rsidRPr="00727CC6">
              <w:rPr>
                <w:b/>
                <w:color w:val="FFFFFF"/>
              </w:rPr>
              <w:t>x</w:t>
            </w:r>
          </w:p>
        </w:tc>
      </w:tr>
      <w:tr w:rsidR="00C70080" w:rsidRPr="00E03B1E" w:rsidTr="00637385">
        <w:tc>
          <w:tcPr>
            <w:tcW w:w="10980" w:type="dxa"/>
          </w:tcPr>
          <w:p w:rsidR="00C70080" w:rsidRPr="00727CC6" w:rsidRDefault="00C70080" w:rsidP="00637385">
            <w:pPr>
              <w:spacing w:after="120"/>
              <w:rPr>
                <w:b/>
              </w:rPr>
            </w:pPr>
            <w:r w:rsidRPr="00727CC6">
              <w:rPr>
                <w:b/>
                <w:smallCaps/>
                <w:szCs w:val="28"/>
              </w:rPr>
              <w:lastRenderedPageBreak/>
              <w:t>12.</w:t>
            </w:r>
            <w:r w:rsidRPr="00727CC6">
              <w:rPr>
                <w:b/>
                <w:smallCaps/>
              </w:rPr>
              <w:t xml:space="preserve">  </w:t>
            </w:r>
            <w:r w:rsidRPr="00727CC6">
              <w:rPr>
                <w:b/>
                <w:smallCaps/>
                <w:u w:val="single"/>
              </w:rPr>
              <w:t>Proposed Technology Solution</w:t>
            </w:r>
            <w:r w:rsidRPr="00727CC6">
              <w:rPr>
                <w:b/>
                <w:smallCaps/>
              </w:rPr>
              <w:t>:</w:t>
            </w:r>
            <w:r w:rsidRPr="00727CC6">
              <w:rPr>
                <w:b/>
              </w:rPr>
              <w:t xml:space="preserve">  </w:t>
            </w:r>
          </w:p>
          <w:p w:rsidR="00C70080" w:rsidRPr="00727CC6" w:rsidRDefault="00C70080" w:rsidP="00745D09">
            <w:pPr>
              <w:numPr>
                <w:ilvl w:val="0"/>
                <w:numId w:val="48"/>
              </w:numPr>
              <w:spacing w:after="120" w:line="240" w:lineRule="auto"/>
              <w:rPr>
                <w:b/>
              </w:rPr>
            </w:pPr>
            <w:r w:rsidRPr="00727CC6">
              <w:rPr>
                <w:b/>
              </w:rPr>
              <w:t>Briefly identify the functional requirements and type of technology solution needed for project completion.</w:t>
            </w:r>
          </w:p>
          <w:p w:rsidR="00C70080" w:rsidRPr="00727CC6" w:rsidRDefault="00C70080" w:rsidP="00637385">
            <w:pPr>
              <w:spacing w:after="120"/>
              <w:ind w:left="720"/>
              <w:rPr>
                <w:i/>
              </w:rPr>
            </w:pPr>
            <w:r w:rsidRPr="00727CC6">
              <w:rPr>
                <w:i/>
              </w:rPr>
              <w:t xml:space="preserve">[Tip:  Explain the function, capabilities, and/or features of the </w:t>
            </w:r>
            <w:r>
              <w:rPr>
                <w:i/>
              </w:rPr>
              <w:t xml:space="preserve">DC </w:t>
            </w:r>
            <w:r w:rsidRPr="00727CC6">
              <w:rPr>
                <w:i/>
              </w:rPr>
              <w:t xml:space="preserve">system that are required for the </w:t>
            </w:r>
            <w:r>
              <w:rPr>
                <w:i/>
              </w:rPr>
              <w:t>proposed</w:t>
            </w:r>
            <w:r w:rsidRPr="00727CC6">
              <w:rPr>
                <w:i/>
              </w:rPr>
              <w:t xml:space="preserve"> project.  For example, System X needs to support input from end users; System X needs to track the number of </w:t>
            </w:r>
            <w:r>
              <w:rPr>
                <w:i/>
              </w:rPr>
              <w:t>DC matches implemented at the LEA/POS level</w:t>
            </w:r>
            <w:r w:rsidRPr="00727CC6">
              <w:rPr>
                <w:i/>
              </w:rPr>
              <w:t xml:space="preserve">; System X needs to </w:t>
            </w:r>
            <w:r>
              <w:rPr>
                <w:i/>
              </w:rPr>
              <w:t>produce probable matches prioritized by level of probability; System X must include a web portal for LEAs to search for SNAP/TANF matches for new students</w:t>
            </w:r>
            <w:r w:rsidRPr="00727CC6">
              <w:rPr>
                <w:i/>
              </w:rPr>
              <w:t xml:space="preserve">.  Include diagrams, charts, or tables for further explanation as needed. In anticipation of this grant, </w:t>
            </w:r>
            <w:r w:rsidRPr="00727CC6">
              <w:rPr>
                <w:i/>
                <w:u w:val="single"/>
              </w:rPr>
              <w:t>list the hardware/software</w:t>
            </w:r>
            <w:r w:rsidRPr="00727CC6">
              <w:rPr>
                <w:i/>
              </w:rPr>
              <w:t xml:space="preserve"> you have researched as possible candidates to procure:  Include hardware/software type and functionality, and identify possible vendors</w:t>
            </w:r>
            <w:r>
              <w:rPr>
                <w:i/>
              </w:rPr>
              <w:t xml:space="preserve"> or systems developed in other States</w:t>
            </w:r>
            <w:r w:rsidRPr="00727CC6">
              <w:rPr>
                <w:i/>
              </w:rPr>
              <w:t xml:space="preserve">.  If there is an upgrade to an existing system, name the hardware/software.  In </w:t>
            </w:r>
            <w:r>
              <w:rPr>
                <w:i/>
              </w:rPr>
              <w:t>i</w:t>
            </w:r>
            <w:r w:rsidRPr="00727CC6">
              <w:rPr>
                <w:i/>
              </w:rPr>
              <w:t>nquiring about items that involve acquisition, FNS reminds agencies that they must comply with all state and federal acquisition regulations.]</w:t>
            </w:r>
          </w:p>
          <w:p w:rsidR="00C70080" w:rsidRPr="00727CC6" w:rsidRDefault="00C70080" w:rsidP="00745D09">
            <w:pPr>
              <w:numPr>
                <w:ilvl w:val="0"/>
                <w:numId w:val="48"/>
              </w:numPr>
              <w:spacing w:after="120" w:line="240" w:lineRule="auto"/>
              <w:rPr>
                <w:b/>
              </w:rPr>
            </w:pPr>
            <w:r w:rsidRPr="00727CC6">
              <w:rPr>
                <w:b/>
              </w:rPr>
              <w:t xml:space="preserve">Summarize the </w:t>
            </w:r>
            <w:r>
              <w:rPr>
                <w:b/>
              </w:rPr>
              <w:t xml:space="preserve">proposed </w:t>
            </w:r>
            <w:r w:rsidRPr="00727CC6">
              <w:rPr>
                <w:b/>
              </w:rPr>
              <w:t>hardware/software configuration.</w:t>
            </w:r>
          </w:p>
          <w:p w:rsidR="00C70080" w:rsidRPr="00727CC6" w:rsidRDefault="00C70080" w:rsidP="00637385">
            <w:pPr>
              <w:spacing w:after="120"/>
              <w:ind w:left="720"/>
              <w:rPr>
                <w:i/>
                <w:color w:val="FF0000"/>
              </w:rPr>
            </w:pPr>
            <w:r w:rsidRPr="00727CC6">
              <w:rPr>
                <w:i/>
              </w:rPr>
              <w:t>[Tip:  Provide details of the prop</w:t>
            </w:r>
            <w:r>
              <w:rPr>
                <w:i/>
              </w:rPr>
              <w:t>osed new and/or existing system</w:t>
            </w:r>
            <w:r w:rsidRPr="00727CC6">
              <w:rPr>
                <w:i/>
              </w:rPr>
              <w:t xml:space="preserve">s design.  Include information regarding the type of system, hardware/software’s platform, data storage methods, </w:t>
            </w:r>
            <w:r>
              <w:rPr>
                <w:i/>
              </w:rPr>
              <w:t xml:space="preserve">data security methods, </w:t>
            </w:r>
            <w:r w:rsidRPr="00727CC6">
              <w:rPr>
                <w:i/>
              </w:rPr>
              <w:t xml:space="preserve">relevant charts, and diagrams.] </w:t>
            </w:r>
          </w:p>
          <w:p w:rsidR="00C70080" w:rsidRPr="00727CC6" w:rsidRDefault="00C70080" w:rsidP="00745D09">
            <w:pPr>
              <w:numPr>
                <w:ilvl w:val="0"/>
                <w:numId w:val="48"/>
              </w:numPr>
              <w:spacing w:after="120" w:line="240" w:lineRule="auto"/>
              <w:rPr>
                <w:b/>
              </w:rPr>
            </w:pPr>
            <w:r w:rsidRPr="00727CC6">
              <w:rPr>
                <w:b/>
              </w:rPr>
              <w:t>Explain how the proposed technology solution will fit into your business and organizational needs.</w:t>
            </w:r>
          </w:p>
          <w:p w:rsidR="00C70080" w:rsidRPr="00727CC6" w:rsidRDefault="00C70080" w:rsidP="00637385">
            <w:pPr>
              <w:spacing w:after="120"/>
              <w:ind w:left="720"/>
              <w:rPr>
                <w:i/>
              </w:rPr>
            </w:pPr>
            <w:r w:rsidRPr="00727CC6">
              <w:rPr>
                <w:i/>
              </w:rPr>
              <w:t>[Tip:  Provide details in your agency’s proposal that evidences that x, y and z offices have reviewed relevant proposal components and agreed with the feasibility of acquiring such solutions, and on the proposed schedule and cost.]</w:t>
            </w:r>
          </w:p>
          <w:p w:rsidR="00C70080" w:rsidRPr="00727CC6" w:rsidRDefault="00C70080" w:rsidP="00745D09">
            <w:pPr>
              <w:numPr>
                <w:ilvl w:val="0"/>
                <w:numId w:val="48"/>
              </w:numPr>
              <w:spacing w:after="120" w:line="240" w:lineRule="auto"/>
              <w:rPr>
                <w:b/>
              </w:rPr>
            </w:pPr>
            <w:r w:rsidRPr="00727CC6">
              <w:rPr>
                <w:b/>
              </w:rPr>
              <w:t>If there is an existing system/software application in place with similar functions, describe the integration plans and its ability to integrate with the existing databases.</w:t>
            </w:r>
          </w:p>
          <w:p w:rsidR="00C70080" w:rsidRPr="00727CC6" w:rsidRDefault="00C70080" w:rsidP="00637385">
            <w:pPr>
              <w:spacing w:after="120"/>
              <w:ind w:left="720"/>
              <w:rPr>
                <w:i/>
              </w:rPr>
            </w:pPr>
            <w:r w:rsidRPr="00727CC6">
              <w:rPr>
                <w:i/>
              </w:rPr>
              <w:t>[Tip:  Explain how your agency or applicable partner offices would integrate the new equipment</w:t>
            </w:r>
            <w:r>
              <w:rPr>
                <w:i/>
              </w:rPr>
              <w:t>/software</w:t>
            </w:r>
            <w:r w:rsidRPr="00727CC6">
              <w:rPr>
                <w:i/>
              </w:rPr>
              <w:t xml:space="preserve"> with </w:t>
            </w:r>
            <w:r w:rsidRPr="00727CC6">
              <w:rPr>
                <w:i/>
              </w:rPr>
              <w:lastRenderedPageBreak/>
              <w:t xml:space="preserve">the existing system.  Provide evidence that the new hardware/software will be able to communicate with the existing system, for example, include verification information from your IT Office describing the integration within the </w:t>
            </w:r>
            <w:r>
              <w:rPr>
                <w:i/>
              </w:rPr>
              <w:t xml:space="preserve">DC </w:t>
            </w:r>
            <w:r w:rsidRPr="00727CC6">
              <w:rPr>
                <w:i/>
              </w:rPr>
              <w:t>project proposal.]</w:t>
            </w:r>
          </w:p>
          <w:p w:rsidR="00C70080" w:rsidRPr="00727CC6" w:rsidRDefault="00C70080" w:rsidP="00745D09">
            <w:pPr>
              <w:numPr>
                <w:ilvl w:val="0"/>
                <w:numId w:val="48"/>
              </w:numPr>
              <w:spacing w:after="120" w:line="240" w:lineRule="auto"/>
              <w:rPr>
                <w:b/>
              </w:rPr>
            </w:pPr>
            <w:r w:rsidRPr="00727CC6">
              <w:rPr>
                <w:b/>
              </w:rPr>
              <w:t>If there is a need to migrate or convert data to the new system, describe the process.</w:t>
            </w:r>
          </w:p>
          <w:p w:rsidR="00C70080" w:rsidRPr="00727CC6" w:rsidRDefault="00C70080" w:rsidP="00637385">
            <w:pPr>
              <w:spacing w:after="120"/>
              <w:ind w:left="720"/>
              <w:rPr>
                <w:i/>
              </w:rPr>
            </w:pPr>
            <w:r w:rsidRPr="00727CC6">
              <w:rPr>
                <w:i/>
              </w:rPr>
              <w:t>[Tip:  Explain what procedures are needed to transfer old data into the new system; describe if and how unused data will be archived, discarded, or cleansed.]</w:t>
            </w:r>
          </w:p>
          <w:p w:rsidR="00C70080" w:rsidRPr="00727CC6" w:rsidRDefault="00C70080" w:rsidP="00745D09">
            <w:pPr>
              <w:numPr>
                <w:ilvl w:val="0"/>
                <w:numId w:val="48"/>
              </w:numPr>
              <w:spacing w:after="120" w:line="240" w:lineRule="auto"/>
              <w:rPr>
                <w:b/>
              </w:rPr>
            </w:pPr>
            <w:r w:rsidRPr="00727CC6">
              <w:rPr>
                <w:b/>
              </w:rPr>
              <w:t>Describe the test plan for your system/software, including user acceptance testing.</w:t>
            </w:r>
          </w:p>
          <w:p w:rsidR="00C70080" w:rsidRPr="00727CC6" w:rsidRDefault="00C70080" w:rsidP="00637385">
            <w:pPr>
              <w:ind w:left="720"/>
              <w:rPr>
                <w:sz w:val="16"/>
                <w:szCs w:val="16"/>
              </w:rPr>
            </w:pPr>
            <w:r w:rsidRPr="00727CC6">
              <w:rPr>
                <w:i/>
              </w:rPr>
              <w:t xml:space="preserve">[Tip:  Describe how you will verify that your system and/or software </w:t>
            </w:r>
            <w:proofErr w:type="gramStart"/>
            <w:r w:rsidRPr="00727CC6">
              <w:rPr>
                <w:i/>
              </w:rPr>
              <w:t>is</w:t>
            </w:r>
            <w:proofErr w:type="gramEnd"/>
            <w:r w:rsidRPr="00727CC6">
              <w:rPr>
                <w:i/>
              </w:rPr>
              <w:t xml:space="preserve"> functioning properly; provide the high level functional, data, user and system performance testing procedures; and include the test item, risk issues, and features to be tested complete with proposed test schedule, if available.]</w:t>
            </w:r>
          </w:p>
          <w:p w:rsidR="00C70080" w:rsidRPr="00727CC6" w:rsidRDefault="00C70080" w:rsidP="00637385">
            <w:pPr>
              <w:rPr>
                <w:sz w:val="16"/>
                <w:szCs w:val="16"/>
              </w:rPr>
            </w:pPr>
          </w:p>
        </w:tc>
      </w:tr>
      <w:tr w:rsidR="00C70080" w:rsidRPr="00B936D0" w:rsidTr="00637385">
        <w:trPr>
          <w:trHeight w:val="323"/>
        </w:trPr>
        <w:tc>
          <w:tcPr>
            <w:tcW w:w="10980" w:type="dxa"/>
            <w:shd w:val="clear" w:color="auto" w:fill="DDD9C3"/>
          </w:tcPr>
          <w:p w:rsidR="00C70080" w:rsidRPr="00727CC6" w:rsidRDefault="00C70080" w:rsidP="00637385">
            <w:pPr>
              <w:spacing w:after="120"/>
              <w:jc w:val="center"/>
              <w:rPr>
                <w:b/>
                <w:smallCaps/>
                <w:sz w:val="28"/>
                <w:szCs w:val="28"/>
              </w:rPr>
            </w:pPr>
            <w:r w:rsidRPr="00727CC6">
              <w:rPr>
                <w:b/>
                <w:smallCaps/>
                <w:sz w:val="28"/>
                <w:szCs w:val="28"/>
              </w:rPr>
              <w:lastRenderedPageBreak/>
              <w:t>Project Budget Plan</w:t>
            </w:r>
          </w:p>
        </w:tc>
      </w:tr>
      <w:tr w:rsidR="00C70080" w:rsidRPr="00B936D0" w:rsidTr="00637385">
        <w:tc>
          <w:tcPr>
            <w:tcW w:w="10980" w:type="dxa"/>
            <w:shd w:val="clear" w:color="auto" w:fill="auto"/>
          </w:tcPr>
          <w:p w:rsidR="00C70080" w:rsidRPr="00727CC6" w:rsidRDefault="00C70080" w:rsidP="00637385">
            <w:pPr>
              <w:spacing w:after="120"/>
              <w:rPr>
                <w:b/>
                <w:smallCaps/>
                <w:szCs w:val="28"/>
              </w:rPr>
            </w:pPr>
            <w:r w:rsidRPr="00727CC6">
              <w:rPr>
                <w:b/>
                <w:smallCaps/>
                <w:szCs w:val="28"/>
              </w:rPr>
              <w:t xml:space="preserve">13.  </w:t>
            </w:r>
            <w:r>
              <w:rPr>
                <w:b/>
                <w:smallCaps/>
                <w:szCs w:val="28"/>
                <w:u w:val="single"/>
              </w:rPr>
              <w:t>Plans for Allocating Costs</w:t>
            </w:r>
            <w:r w:rsidRPr="00727CC6">
              <w:rPr>
                <w:b/>
                <w:smallCaps/>
                <w:szCs w:val="28"/>
              </w:rPr>
              <w:t xml:space="preserve">:   </w:t>
            </w:r>
            <w:r w:rsidRPr="00727CC6">
              <w:rPr>
                <w:b/>
                <w:szCs w:val="28"/>
              </w:rPr>
              <w:t xml:space="preserve">If the </w:t>
            </w:r>
            <w:r>
              <w:rPr>
                <w:b/>
                <w:szCs w:val="28"/>
              </w:rPr>
              <w:t>DC</w:t>
            </w:r>
            <w:r w:rsidRPr="00727CC6">
              <w:rPr>
                <w:b/>
                <w:szCs w:val="28"/>
              </w:rPr>
              <w:t xml:space="preserve"> grant project proposal includes the implementation of an automated system solution that will benefit programs other than the FNS school meals programs (such as developing an automated system that will benefit both the NSLP and </w:t>
            </w:r>
            <w:r>
              <w:rPr>
                <w:b/>
                <w:szCs w:val="28"/>
              </w:rPr>
              <w:t>the Child and Adult Care Food Program (CACFP)</w:t>
            </w:r>
            <w:r w:rsidRPr="00727CC6">
              <w:rPr>
                <w:b/>
                <w:szCs w:val="28"/>
              </w:rPr>
              <w:t xml:space="preserve">, the </w:t>
            </w:r>
            <w:r>
              <w:rPr>
                <w:b/>
                <w:szCs w:val="28"/>
                <w:u w:val="single"/>
              </w:rPr>
              <w:t>State agency</w:t>
            </w:r>
            <w:r w:rsidRPr="00727CC6">
              <w:rPr>
                <w:b/>
                <w:szCs w:val="28"/>
                <w:u w:val="single"/>
              </w:rPr>
              <w:t>’s application must clearly describe the cost allocation methodology that will be used to determine the cost share for each program</w:t>
            </w:r>
            <w:r w:rsidRPr="00727CC6">
              <w:rPr>
                <w:b/>
                <w:szCs w:val="28"/>
              </w:rPr>
              <w:t xml:space="preserve">. Only the cost share that can be reasonably allocated to </w:t>
            </w:r>
            <w:r>
              <w:rPr>
                <w:b/>
                <w:szCs w:val="28"/>
              </w:rPr>
              <w:t>direct certification in the</w:t>
            </w:r>
            <w:r w:rsidRPr="00727CC6">
              <w:rPr>
                <w:b/>
                <w:szCs w:val="28"/>
              </w:rPr>
              <w:t xml:space="preserve"> school meals programs can be charged to the </w:t>
            </w:r>
            <w:r>
              <w:rPr>
                <w:b/>
                <w:szCs w:val="28"/>
              </w:rPr>
              <w:t>DC</w:t>
            </w:r>
            <w:r w:rsidRPr="00727CC6">
              <w:rPr>
                <w:b/>
                <w:szCs w:val="28"/>
              </w:rPr>
              <w:t xml:space="preserve"> </w:t>
            </w:r>
            <w:r>
              <w:rPr>
                <w:b/>
                <w:szCs w:val="28"/>
              </w:rPr>
              <w:t>g</w:t>
            </w:r>
            <w:r w:rsidRPr="00727CC6">
              <w:rPr>
                <w:b/>
                <w:szCs w:val="28"/>
              </w:rPr>
              <w:t>rant funding.</w:t>
            </w:r>
            <w:r w:rsidRPr="00727CC6">
              <w:rPr>
                <w:b/>
                <w:smallCaps/>
                <w:szCs w:val="28"/>
              </w:rPr>
              <w:t xml:space="preserve">  </w:t>
            </w:r>
          </w:p>
          <w:p w:rsidR="00C70080" w:rsidRPr="00727CC6" w:rsidRDefault="00C70080" w:rsidP="00637385">
            <w:pPr>
              <w:spacing w:after="120"/>
              <w:rPr>
                <w:b/>
                <w:szCs w:val="28"/>
              </w:rPr>
            </w:pPr>
            <w:r w:rsidRPr="00727CC6">
              <w:rPr>
                <w:b/>
                <w:szCs w:val="28"/>
              </w:rPr>
              <w:t xml:space="preserve">Please describe the </w:t>
            </w:r>
            <w:r>
              <w:rPr>
                <w:b/>
                <w:szCs w:val="28"/>
              </w:rPr>
              <w:t>State agency</w:t>
            </w:r>
            <w:r w:rsidRPr="00727CC6">
              <w:rPr>
                <w:b/>
                <w:szCs w:val="28"/>
              </w:rPr>
              <w:t xml:space="preserve">’s cost allocation methodology, if applicable to this project: </w:t>
            </w:r>
          </w:p>
          <w:p w:rsidR="00C70080" w:rsidRPr="00727CC6" w:rsidRDefault="00C70080" w:rsidP="00637385">
            <w:pPr>
              <w:spacing w:after="120"/>
              <w:rPr>
                <w:b/>
                <w:szCs w:val="28"/>
              </w:rPr>
            </w:pPr>
          </w:p>
        </w:tc>
      </w:tr>
      <w:tr w:rsidR="00C70080" w:rsidRPr="00B936D0" w:rsidTr="00637385">
        <w:tc>
          <w:tcPr>
            <w:tcW w:w="10980" w:type="dxa"/>
            <w:shd w:val="clear" w:color="auto" w:fill="auto"/>
          </w:tcPr>
          <w:p w:rsidR="00C70080" w:rsidRPr="00727CC6" w:rsidRDefault="00C70080" w:rsidP="00637385">
            <w:pPr>
              <w:spacing w:after="120"/>
              <w:rPr>
                <w:b/>
                <w:i/>
              </w:rPr>
            </w:pPr>
            <w:r w:rsidRPr="00727CC6">
              <w:rPr>
                <w:b/>
                <w:smallCaps/>
                <w:szCs w:val="28"/>
              </w:rPr>
              <w:t>14.</w:t>
            </w:r>
            <w:r w:rsidRPr="00727CC6">
              <w:rPr>
                <w:b/>
                <w:smallCaps/>
              </w:rPr>
              <w:t xml:space="preserve">  </w:t>
            </w:r>
            <w:r w:rsidRPr="00727CC6">
              <w:rPr>
                <w:b/>
                <w:smallCaps/>
                <w:szCs w:val="28"/>
                <w:u w:val="single"/>
              </w:rPr>
              <w:t>State Personnel &amp; Fringe Costs</w:t>
            </w:r>
            <w:r w:rsidRPr="00727CC6">
              <w:rPr>
                <w:b/>
                <w:sz w:val="28"/>
                <w:szCs w:val="28"/>
              </w:rPr>
              <w:t>:</w:t>
            </w:r>
            <w:r w:rsidRPr="00727CC6">
              <w:rPr>
                <w:b/>
              </w:rPr>
              <w:t xml:space="preserve">  Summarize the projected Level of Effort (LOE), inclusive of time and cost, for project staff that are (or will be) hired directly by the </w:t>
            </w:r>
            <w:r>
              <w:rPr>
                <w:b/>
              </w:rPr>
              <w:t>State agency</w:t>
            </w:r>
            <w:r w:rsidRPr="00727CC6">
              <w:rPr>
                <w:b/>
              </w:rPr>
              <w:t xml:space="preserve">. Include only personnel costs that will be covered with </w:t>
            </w:r>
            <w:r>
              <w:rPr>
                <w:b/>
              </w:rPr>
              <w:t>DC</w:t>
            </w:r>
            <w:r w:rsidRPr="00727CC6">
              <w:rPr>
                <w:b/>
              </w:rPr>
              <w:t xml:space="preserve"> grant funding.  If fringe benefits will be charged to the grant, include a list or description clearly identifying what has been included in determining the fringe benefit amount. If listing fringe benefit costs as a % of total salary, clearly show methodology for calculating; or if actual cost is known state as such.  Fringe benefit costs should be shown by individual. If no fringe benefit costs will be charged to the grant, explain why. </w:t>
            </w:r>
            <w:r w:rsidRPr="00727CC6">
              <w:rPr>
                <w:b/>
                <w:i/>
              </w:rPr>
              <w:t xml:space="preserve"> </w:t>
            </w:r>
          </w:p>
          <w:p w:rsidR="00C70080" w:rsidRDefault="00C70080" w:rsidP="00637385">
            <w:pPr>
              <w:spacing w:after="120"/>
              <w:rPr>
                <w:i/>
              </w:rPr>
            </w:pPr>
            <w:r w:rsidRPr="00727CC6">
              <w:rPr>
                <w:i/>
              </w:rPr>
              <w:t xml:space="preserve">Note: Staff hired or expected to be hired as part of a Contract for Services are to be included in the Contractual costs section of Appendix </w:t>
            </w:r>
            <w:r>
              <w:rPr>
                <w:i/>
              </w:rPr>
              <w:t>D.</w:t>
            </w:r>
            <w:r w:rsidRPr="00727CC6">
              <w:rPr>
                <w:i/>
              </w:rPr>
              <w:t xml:space="preserve">  Do not report contractor staff in this section.</w:t>
            </w:r>
            <w:r w:rsidRPr="00AB2DD0">
              <w:t xml:space="preserve">  </w:t>
            </w:r>
            <w:r w:rsidRPr="00727CC6">
              <w:rPr>
                <w:i/>
              </w:rPr>
              <w:t xml:space="preserve">Also, if indirect costs will be charged on personnel costs, report the indirect costs charged to personnel as part of the Indirect Cost Section, later in Appendix </w:t>
            </w:r>
            <w:r>
              <w:rPr>
                <w:i/>
              </w:rPr>
              <w:t>D</w:t>
            </w:r>
            <w:r w:rsidRPr="00727CC6">
              <w:rPr>
                <w:i/>
              </w:rPr>
              <w:t>.</w:t>
            </w:r>
          </w:p>
          <w:p w:rsidR="00C70080" w:rsidRPr="00727CC6" w:rsidRDefault="00C70080" w:rsidP="00637385">
            <w:pPr>
              <w:ind w:left="162"/>
              <w:rPr>
                <w:i/>
              </w:rPr>
            </w:pPr>
            <w:r w:rsidRPr="00727CC6">
              <w:rPr>
                <w:i/>
              </w:rPr>
              <w:t xml:space="preserve">[Tip:  Describe </w:t>
            </w:r>
            <w:r>
              <w:rPr>
                <w:i/>
              </w:rPr>
              <w:t xml:space="preserve">how the LOE </w:t>
            </w:r>
            <w:r w:rsidRPr="00727CC6">
              <w:rPr>
                <w:i/>
              </w:rPr>
              <w:t>was calculated for staff hours</w:t>
            </w:r>
            <w:r>
              <w:rPr>
                <w:i/>
              </w:rPr>
              <w:t xml:space="preserve"> and labor costs</w:t>
            </w:r>
            <w:r w:rsidRPr="00727CC6">
              <w:rPr>
                <w:i/>
              </w:rPr>
              <w:t xml:space="preserve"> to complete project work.  The Personnel Cost Breakdown Table will assist in determining Total Cost of Project Personnel to be supported by the grant funding.  If using the framework of the sample table, provide additional detail as applicable for your particular project.  If your agency prefers not to use this table, it is necessary to provide content within the </w:t>
            </w:r>
            <w:r>
              <w:rPr>
                <w:i/>
              </w:rPr>
              <w:t xml:space="preserve">DC </w:t>
            </w:r>
            <w:r w:rsidRPr="00727CC6">
              <w:rPr>
                <w:i/>
              </w:rPr>
              <w:t xml:space="preserve">application proposal describing </w:t>
            </w:r>
            <w:r w:rsidRPr="00727CC6">
              <w:rPr>
                <w:i/>
              </w:rPr>
              <w:lastRenderedPageBreak/>
              <w:t>how LOE estimates were calculated.]</w:t>
            </w:r>
          </w:p>
          <w:p w:rsidR="00C70080" w:rsidRPr="00727CC6" w:rsidRDefault="00C70080" w:rsidP="00637385">
            <w:pPr>
              <w:ind w:left="162"/>
              <w:rPr>
                <w:sz w:val="20"/>
                <w:szCs w:val="20"/>
                <w:highlight w:val="green"/>
              </w:rPr>
            </w:pPr>
          </w:p>
          <w:tbl>
            <w:tblPr>
              <w:tblW w:w="10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1980"/>
              <w:gridCol w:w="1170"/>
              <w:gridCol w:w="1710"/>
              <w:gridCol w:w="1800"/>
              <w:gridCol w:w="2160"/>
            </w:tblGrid>
            <w:tr w:rsidR="00C70080" w:rsidRPr="00AB2DD0" w:rsidTr="00637385">
              <w:trPr>
                <w:trHeight w:val="288"/>
              </w:trPr>
              <w:tc>
                <w:tcPr>
                  <w:tcW w:w="10057" w:type="dxa"/>
                  <w:gridSpan w:val="6"/>
                </w:tcPr>
                <w:p w:rsidR="00C70080" w:rsidRPr="00AB2DD0" w:rsidRDefault="00C70080" w:rsidP="00637385">
                  <w:pPr>
                    <w:jc w:val="center"/>
                    <w:rPr>
                      <w:i/>
                    </w:rPr>
                  </w:pPr>
                  <w:r w:rsidRPr="00AB2DD0">
                    <w:rPr>
                      <w:i/>
                    </w:rPr>
                    <w:t>Sample Level of Effort Table</w:t>
                  </w:r>
                </w:p>
              </w:tc>
            </w:tr>
            <w:tr w:rsidR="00C70080" w:rsidRPr="00AB2DD0" w:rsidTr="00637385">
              <w:trPr>
                <w:trHeight w:val="325"/>
              </w:trPr>
              <w:tc>
                <w:tcPr>
                  <w:tcW w:w="1237" w:type="dxa"/>
                  <w:shd w:val="clear" w:color="auto" w:fill="D9D9D9"/>
                  <w:vAlign w:val="bottom"/>
                </w:tcPr>
                <w:p w:rsidR="00C70080" w:rsidRPr="00AB2DD0" w:rsidRDefault="00C70080" w:rsidP="00637385">
                  <w:pPr>
                    <w:jc w:val="center"/>
                    <w:rPr>
                      <w:b/>
                    </w:rPr>
                  </w:pPr>
                  <w:r w:rsidRPr="00AB2DD0">
                    <w:rPr>
                      <w:b/>
                    </w:rPr>
                    <w:t>Quantity</w:t>
                  </w:r>
                </w:p>
              </w:tc>
              <w:tc>
                <w:tcPr>
                  <w:tcW w:w="1980" w:type="dxa"/>
                  <w:shd w:val="clear" w:color="auto" w:fill="D9D9D9"/>
                  <w:vAlign w:val="bottom"/>
                </w:tcPr>
                <w:p w:rsidR="00C70080" w:rsidRPr="00AB2DD0" w:rsidRDefault="00C70080" w:rsidP="00637385">
                  <w:pPr>
                    <w:jc w:val="center"/>
                    <w:rPr>
                      <w:b/>
                    </w:rPr>
                  </w:pPr>
                  <w:r w:rsidRPr="00AB2DD0">
                    <w:rPr>
                      <w:b/>
                    </w:rPr>
                    <w:t>Position Title/Role</w:t>
                  </w:r>
                </w:p>
              </w:tc>
              <w:tc>
                <w:tcPr>
                  <w:tcW w:w="1170" w:type="dxa"/>
                  <w:shd w:val="clear" w:color="auto" w:fill="D9D9D9"/>
                  <w:vAlign w:val="bottom"/>
                </w:tcPr>
                <w:p w:rsidR="00C70080" w:rsidRPr="00AB2DD0" w:rsidRDefault="00C70080" w:rsidP="00637385">
                  <w:pPr>
                    <w:jc w:val="center"/>
                    <w:rPr>
                      <w:b/>
                    </w:rPr>
                  </w:pPr>
                  <w:r w:rsidRPr="00AB2DD0">
                    <w:rPr>
                      <w:b/>
                    </w:rPr>
                    <w:t>Hourly Rate or Annual Salary</w:t>
                  </w:r>
                </w:p>
              </w:tc>
              <w:tc>
                <w:tcPr>
                  <w:tcW w:w="1710" w:type="dxa"/>
                  <w:shd w:val="clear" w:color="auto" w:fill="D9D9D9"/>
                  <w:vAlign w:val="bottom"/>
                </w:tcPr>
                <w:p w:rsidR="00C70080" w:rsidRPr="00AB2DD0" w:rsidRDefault="00C70080" w:rsidP="00637385">
                  <w:pPr>
                    <w:jc w:val="center"/>
                    <w:rPr>
                      <w:b/>
                    </w:rPr>
                  </w:pPr>
                  <w:r w:rsidRPr="00AB2DD0">
                    <w:rPr>
                      <w:b/>
                    </w:rPr>
                    <w:t xml:space="preserve">Total Hours on </w:t>
                  </w:r>
                  <w:r>
                    <w:rPr>
                      <w:b/>
                    </w:rPr>
                    <w:t>DC</w:t>
                  </w:r>
                  <w:r w:rsidRPr="00AB2DD0">
                    <w:rPr>
                      <w:b/>
                    </w:rPr>
                    <w:t xml:space="preserve"> </w:t>
                  </w:r>
                  <w:r>
                    <w:rPr>
                      <w:b/>
                    </w:rPr>
                    <w:t xml:space="preserve">Grant </w:t>
                  </w:r>
                  <w:r w:rsidRPr="00AB2DD0">
                    <w:rPr>
                      <w:b/>
                    </w:rPr>
                    <w:t>Project</w:t>
                  </w:r>
                </w:p>
              </w:tc>
              <w:tc>
                <w:tcPr>
                  <w:tcW w:w="1800" w:type="dxa"/>
                  <w:shd w:val="clear" w:color="auto" w:fill="D9D9D9"/>
                  <w:vAlign w:val="bottom"/>
                </w:tcPr>
                <w:p w:rsidR="00C70080" w:rsidRPr="00AB2DD0" w:rsidRDefault="00C70080" w:rsidP="00637385">
                  <w:pPr>
                    <w:jc w:val="center"/>
                    <w:rPr>
                      <w:b/>
                      <w:u w:val="single"/>
                    </w:rPr>
                  </w:pPr>
                  <w:r w:rsidRPr="00AB2DD0">
                    <w:rPr>
                      <w:b/>
                    </w:rPr>
                    <w:t xml:space="preserve">Direct </w:t>
                  </w:r>
                  <w:r w:rsidRPr="00AB2DD0">
                    <w:rPr>
                      <w:b/>
                      <w:u w:val="single"/>
                    </w:rPr>
                    <w:t>Personnel</w:t>
                  </w:r>
                </w:p>
                <w:p w:rsidR="00C70080" w:rsidRPr="00AB2DD0" w:rsidRDefault="00C70080" w:rsidP="00637385">
                  <w:pPr>
                    <w:jc w:val="center"/>
                    <w:rPr>
                      <w:b/>
                    </w:rPr>
                  </w:pPr>
                  <w:r w:rsidRPr="00AB2DD0">
                    <w:rPr>
                      <w:b/>
                      <w:u w:val="single"/>
                    </w:rPr>
                    <w:t>Cost</w:t>
                  </w:r>
                  <w:r w:rsidRPr="00AB2DD0">
                    <w:rPr>
                      <w:b/>
                    </w:rPr>
                    <w:t xml:space="preserve"> to be charged to grant</w:t>
                  </w:r>
                </w:p>
              </w:tc>
              <w:tc>
                <w:tcPr>
                  <w:tcW w:w="2160" w:type="dxa"/>
                  <w:shd w:val="clear" w:color="auto" w:fill="D9D9D9"/>
                  <w:vAlign w:val="bottom"/>
                </w:tcPr>
                <w:p w:rsidR="00C70080" w:rsidRPr="00AB2DD0" w:rsidRDefault="00C70080" w:rsidP="00637385">
                  <w:pPr>
                    <w:jc w:val="center"/>
                    <w:rPr>
                      <w:b/>
                    </w:rPr>
                  </w:pPr>
                  <w:r w:rsidRPr="00AB2DD0">
                    <w:rPr>
                      <w:b/>
                      <w:u w:val="single"/>
                    </w:rPr>
                    <w:t>Fringe Benefit</w:t>
                  </w:r>
                  <w:r w:rsidRPr="00AB2DD0">
                    <w:rPr>
                      <w:b/>
                    </w:rPr>
                    <w:t xml:space="preserve"> Cost List % of salary or actual cost by individual</w:t>
                  </w:r>
                </w:p>
              </w:tc>
            </w:tr>
            <w:tr w:rsidR="00C70080" w:rsidRPr="00AB2DD0" w:rsidTr="00637385">
              <w:trPr>
                <w:trHeight w:val="330"/>
              </w:trPr>
              <w:tc>
                <w:tcPr>
                  <w:tcW w:w="1237" w:type="dxa"/>
                </w:tcPr>
                <w:p w:rsidR="00C70080" w:rsidRPr="00AB2DD0" w:rsidRDefault="00C70080" w:rsidP="00637385">
                  <w:pPr>
                    <w:jc w:val="center"/>
                    <w:rPr>
                      <w:i/>
                    </w:rPr>
                  </w:pPr>
                  <w:r w:rsidRPr="00AB2DD0">
                    <w:rPr>
                      <w:i/>
                    </w:rPr>
                    <w:t>(Example) 1</w:t>
                  </w:r>
                </w:p>
              </w:tc>
              <w:tc>
                <w:tcPr>
                  <w:tcW w:w="1980" w:type="dxa"/>
                </w:tcPr>
                <w:p w:rsidR="00C70080" w:rsidRPr="00AB2DD0" w:rsidRDefault="00C70080" w:rsidP="00637385">
                  <w:pPr>
                    <w:rPr>
                      <w:i/>
                    </w:rPr>
                  </w:pPr>
                  <w:r w:rsidRPr="00AB2DD0">
                    <w:rPr>
                      <w:i/>
                    </w:rPr>
                    <w:t>ABC Systems Administrator</w:t>
                  </w:r>
                </w:p>
                <w:p w:rsidR="00C70080" w:rsidRPr="00AB2DD0" w:rsidRDefault="00C70080" w:rsidP="00637385">
                  <w:pPr>
                    <w:rPr>
                      <w:i/>
                    </w:rPr>
                  </w:pPr>
                  <w:r w:rsidRPr="00AB2DD0">
                    <w:rPr>
                      <w:i/>
                    </w:rPr>
                    <w:t>(2 years on project</w:t>
                  </w:r>
                  <w:r>
                    <w:rPr>
                      <w:i/>
                    </w:rPr>
                    <w:t xml:space="preserve"> at 25% time</w:t>
                  </w:r>
                  <w:r w:rsidRPr="00AB2DD0">
                    <w:rPr>
                      <w:i/>
                    </w:rPr>
                    <w:t>)</w:t>
                  </w:r>
                </w:p>
              </w:tc>
              <w:tc>
                <w:tcPr>
                  <w:tcW w:w="1170" w:type="dxa"/>
                </w:tcPr>
                <w:p w:rsidR="00C70080" w:rsidRPr="00AB2DD0" w:rsidRDefault="00C70080" w:rsidP="00637385">
                  <w:pPr>
                    <w:jc w:val="center"/>
                    <w:rPr>
                      <w:rFonts w:eastAsia="Batang"/>
                      <w:i/>
                      <w:lang w:eastAsia="ko-KR"/>
                    </w:rPr>
                  </w:pPr>
                  <w:r w:rsidRPr="00AB2DD0">
                    <w:rPr>
                      <w:rFonts w:eastAsia="Batang"/>
                      <w:i/>
                      <w:lang w:eastAsia="ko-KR"/>
                    </w:rPr>
                    <w:t>$20/hour</w:t>
                  </w:r>
                </w:p>
              </w:tc>
              <w:tc>
                <w:tcPr>
                  <w:tcW w:w="1710" w:type="dxa"/>
                </w:tcPr>
                <w:p w:rsidR="00C70080" w:rsidRPr="00AB2DD0" w:rsidRDefault="00C70080" w:rsidP="00637385">
                  <w:pPr>
                    <w:jc w:val="center"/>
                    <w:rPr>
                      <w:i/>
                    </w:rPr>
                  </w:pPr>
                  <w:r w:rsidRPr="00AB2DD0">
                    <w:rPr>
                      <w:i/>
                    </w:rPr>
                    <w:t>520 hours annually x 2 years = 1040 hours</w:t>
                  </w:r>
                </w:p>
              </w:tc>
              <w:tc>
                <w:tcPr>
                  <w:tcW w:w="1800" w:type="dxa"/>
                </w:tcPr>
                <w:p w:rsidR="00C70080" w:rsidRPr="00AB2DD0" w:rsidRDefault="00C70080" w:rsidP="00637385">
                  <w:pPr>
                    <w:jc w:val="center"/>
                    <w:rPr>
                      <w:rFonts w:eastAsia="Batang"/>
                      <w:i/>
                      <w:lang w:eastAsia="ko-KR"/>
                    </w:rPr>
                  </w:pPr>
                  <w:r w:rsidRPr="00AB2DD0">
                    <w:rPr>
                      <w:rFonts w:eastAsia="Batang"/>
                      <w:i/>
                      <w:lang w:eastAsia="ko-KR"/>
                    </w:rPr>
                    <w:t>$20,800</w:t>
                  </w:r>
                </w:p>
              </w:tc>
              <w:tc>
                <w:tcPr>
                  <w:tcW w:w="2160" w:type="dxa"/>
                </w:tcPr>
                <w:p w:rsidR="00C70080" w:rsidRPr="00AB2DD0" w:rsidRDefault="00C70080" w:rsidP="00637385">
                  <w:pPr>
                    <w:jc w:val="center"/>
                    <w:rPr>
                      <w:rFonts w:eastAsia="Batang"/>
                      <w:i/>
                      <w:lang w:eastAsia="ko-KR"/>
                    </w:rPr>
                  </w:pPr>
                  <w:r w:rsidRPr="00AB2DD0">
                    <w:rPr>
                      <w:rFonts w:eastAsia="Batang"/>
                      <w:i/>
                      <w:lang w:eastAsia="ko-KR"/>
                    </w:rPr>
                    <w:t>30% x $20,800 = $6,240</w:t>
                  </w:r>
                </w:p>
              </w:tc>
            </w:tr>
            <w:tr w:rsidR="00C70080" w:rsidRPr="00AB2DD0" w:rsidTr="00637385">
              <w:trPr>
                <w:trHeight w:val="303"/>
              </w:trPr>
              <w:tc>
                <w:tcPr>
                  <w:tcW w:w="1237" w:type="dxa"/>
                </w:tcPr>
                <w:p w:rsidR="00C70080" w:rsidRPr="00AB2DD0" w:rsidRDefault="00C70080" w:rsidP="00637385">
                  <w:pPr>
                    <w:jc w:val="center"/>
                    <w:rPr>
                      <w:i/>
                    </w:rPr>
                  </w:pPr>
                  <w:r w:rsidRPr="00AB2DD0">
                    <w:rPr>
                      <w:i/>
                    </w:rPr>
                    <w:t>(Example)</w:t>
                  </w:r>
                </w:p>
                <w:p w:rsidR="00C70080" w:rsidRPr="00AB2DD0" w:rsidRDefault="00C70080" w:rsidP="00637385">
                  <w:pPr>
                    <w:jc w:val="center"/>
                    <w:rPr>
                      <w:i/>
                    </w:rPr>
                  </w:pPr>
                  <w:r w:rsidRPr="00AB2DD0">
                    <w:rPr>
                      <w:i/>
                    </w:rPr>
                    <w:t>1</w:t>
                  </w:r>
                </w:p>
              </w:tc>
              <w:tc>
                <w:tcPr>
                  <w:tcW w:w="1980" w:type="dxa"/>
                </w:tcPr>
                <w:p w:rsidR="00C70080" w:rsidRPr="00AB2DD0" w:rsidRDefault="00C70080" w:rsidP="00637385">
                  <w:pPr>
                    <w:rPr>
                      <w:i/>
                    </w:rPr>
                  </w:pPr>
                  <w:r w:rsidRPr="00AB2DD0">
                    <w:rPr>
                      <w:i/>
                    </w:rPr>
                    <w:t xml:space="preserve">Trainer (1 year on </w:t>
                  </w:r>
                  <w:r>
                    <w:rPr>
                      <w:i/>
                    </w:rPr>
                    <w:t>project at 50% time</w:t>
                  </w:r>
                  <w:r w:rsidRPr="00AB2DD0">
                    <w:rPr>
                      <w:i/>
                    </w:rPr>
                    <w:t>)</w:t>
                  </w:r>
                </w:p>
              </w:tc>
              <w:tc>
                <w:tcPr>
                  <w:tcW w:w="1170" w:type="dxa"/>
                </w:tcPr>
                <w:p w:rsidR="00C70080" w:rsidRPr="00AB2DD0" w:rsidRDefault="00C70080" w:rsidP="00637385">
                  <w:pPr>
                    <w:jc w:val="center"/>
                    <w:rPr>
                      <w:rFonts w:eastAsia="Batang"/>
                      <w:i/>
                      <w:lang w:eastAsia="ko-KR"/>
                    </w:rPr>
                  </w:pPr>
                  <w:r w:rsidRPr="00AB2DD0">
                    <w:rPr>
                      <w:rFonts w:eastAsia="Batang"/>
                      <w:i/>
                      <w:lang w:eastAsia="ko-KR"/>
                    </w:rPr>
                    <w:t>$25/hour</w:t>
                  </w:r>
                </w:p>
              </w:tc>
              <w:tc>
                <w:tcPr>
                  <w:tcW w:w="1710" w:type="dxa"/>
                </w:tcPr>
                <w:p w:rsidR="00C70080" w:rsidRPr="00AB2DD0" w:rsidRDefault="00C70080" w:rsidP="00637385">
                  <w:pPr>
                    <w:jc w:val="center"/>
                    <w:rPr>
                      <w:i/>
                    </w:rPr>
                  </w:pPr>
                  <w:r w:rsidRPr="00AB2DD0">
                    <w:rPr>
                      <w:i/>
                    </w:rPr>
                    <w:t xml:space="preserve">1040 </w:t>
                  </w:r>
                  <w:proofErr w:type="spellStart"/>
                  <w:r w:rsidRPr="00AB2DD0">
                    <w:rPr>
                      <w:i/>
                    </w:rPr>
                    <w:t>hrs</w:t>
                  </w:r>
                  <w:proofErr w:type="spellEnd"/>
                  <w:r w:rsidRPr="00AB2DD0">
                    <w:rPr>
                      <w:i/>
                    </w:rPr>
                    <w:t xml:space="preserve"> annually x 1 year</w:t>
                  </w:r>
                </w:p>
              </w:tc>
              <w:tc>
                <w:tcPr>
                  <w:tcW w:w="1800" w:type="dxa"/>
                </w:tcPr>
                <w:p w:rsidR="00C70080" w:rsidRPr="00AB2DD0" w:rsidRDefault="00C70080" w:rsidP="00637385">
                  <w:pPr>
                    <w:jc w:val="center"/>
                    <w:rPr>
                      <w:rFonts w:eastAsia="Batang"/>
                      <w:i/>
                      <w:lang w:eastAsia="ko-KR"/>
                    </w:rPr>
                  </w:pPr>
                  <w:r w:rsidRPr="00AB2DD0">
                    <w:rPr>
                      <w:rFonts w:eastAsia="Batang"/>
                      <w:i/>
                      <w:lang w:eastAsia="ko-KR"/>
                    </w:rPr>
                    <w:t>$26,000</w:t>
                  </w:r>
                </w:p>
              </w:tc>
              <w:tc>
                <w:tcPr>
                  <w:tcW w:w="2160" w:type="dxa"/>
                </w:tcPr>
                <w:p w:rsidR="00C70080" w:rsidRPr="00AB2DD0" w:rsidRDefault="00C70080" w:rsidP="00637385">
                  <w:pPr>
                    <w:jc w:val="center"/>
                    <w:rPr>
                      <w:rFonts w:eastAsia="Batang"/>
                      <w:i/>
                      <w:lang w:eastAsia="ko-KR"/>
                    </w:rPr>
                  </w:pPr>
                  <w:r w:rsidRPr="00AB2DD0">
                    <w:rPr>
                      <w:rFonts w:eastAsia="Batang"/>
                      <w:i/>
                      <w:lang w:eastAsia="ko-KR"/>
                    </w:rPr>
                    <w:t>30% x $26,000 = $7,800</w:t>
                  </w:r>
                </w:p>
              </w:tc>
            </w:tr>
            <w:tr w:rsidR="00C70080" w:rsidRPr="00AB2DD0" w:rsidTr="00637385">
              <w:trPr>
                <w:trHeight w:val="303"/>
              </w:trPr>
              <w:tc>
                <w:tcPr>
                  <w:tcW w:w="1237" w:type="dxa"/>
                </w:tcPr>
                <w:p w:rsidR="00C70080" w:rsidRPr="00AB2DD0" w:rsidRDefault="00C70080" w:rsidP="00637385">
                  <w:pPr>
                    <w:rPr>
                      <w:i/>
                    </w:rPr>
                  </w:pPr>
                </w:p>
              </w:tc>
              <w:tc>
                <w:tcPr>
                  <w:tcW w:w="1980" w:type="dxa"/>
                </w:tcPr>
                <w:p w:rsidR="00C70080" w:rsidRPr="00AB2DD0" w:rsidRDefault="00C70080" w:rsidP="00637385">
                  <w:pPr>
                    <w:rPr>
                      <w:i/>
                    </w:rPr>
                  </w:pPr>
                </w:p>
              </w:tc>
              <w:tc>
                <w:tcPr>
                  <w:tcW w:w="1170" w:type="dxa"/>
                </w:tcPr>
                <w:p w:rsidR="00C70080" w:rsidRPr="00AB2DD0" w:rsidRDefault="00C70080" w:rsidP="00637385">
                  <w:pPr>
                    <w:jc w:val="center"/>
                    <w:rPr>
                      <w:rFonts w:eastAsia="Batang"/>
                      <w:i/>
                      <w:lang w:eastAsia="ko-KR"/>
                    </w:rPr>
                  </w:pPr>
                </w:p>
              </w:tc>
              <w:tc>
                <w:tcPr>
                  <w:tcW w:w="1710" w:type="dxa"/>
                </w:tcPr>
                <w:p w:rsidR="00C70080" w:rsidRPr="00AB2DD0" w:rsidRDefault="00C70080" w:rsidP="00637385">
                  <w:pPr>
                    <w:jc w:val="center"/>
                    <w:rPr>
                      <w:i/>
                    </w:rPr>
                  </w:pPr>
                </w:p>
              </w:tc>
              <w:tc>
                <w:tcPr>
                  <w:tcW w:w="1800" w:type="dxa"/>
                </w:tcPr>
                <w:p w:rsidR="00C70080" w:rsidRPr="00AB2DD0" w:rsidRDefault="00C70080" w:rsidP="00637385">
                  <w:pPr>
                    <w:jc w:val="center"/>
                    <w:rPr>
                      <w:rFonts w:eastAsia="Batang"/>
                      <w:i/>
                      <w:lang w:eastAsia="ko-KR"/>
                    </w:rPr>
                  </w:pPr>
                </w:p>
              </w:tc>
              <w:tc>
                <w:tcPr>
                  <w:tcW w:w="2160" w:type="dxa"/>
                </w:tcPr>
                <w:p w:rsidR="00C70080" w:rsidRPr="00AB2DD0" w:rsidRDefault="00C70080" w:rsidP="00637385">
                  <w:pPr>
                    <w:jc w:val="center"/>
                    <w:rPr>
                      <w:rFonts w:eastAsia="Batang"/>
                      <w:i/>
                      <w:lang w:eastAsia="ko-KR"/>
                    </w:rPr>
                  </w:pPr>
                </w:p>
              </w:tc>
            </w:tr>
            <w:tr w:rsidR="00C70080" w:rsidRPr="00AB2DD0" w:rsidTr="00637385">
              <w:trPr>
                <w:trHeight w:val="294"/>
              </w:trPr>
              <w:tc>
                <w:tcPr>
                  <w:tcW w:w="6097" w:type="dxa"/>
                  <w:gridSpan w:val="4"/>
                  <w:shd w:val="clear" w:color="auto" w:fill="DBE5F1"/>
                </w:tcPr>
                <w:p w:rsidR="00C70080" w:rsidRPr="00AB2DD0" w:rsidRDefault="00C70080" w:rsidP="00637385">
                  <w:pPr>
                    <w:jc w:val="right"/>
                    <w:rPr>
                      <w:b/>
                    </w:rPr>
                  </w:pPr>
                  <w:r w:rsidRPr="00AB2DD0">
                    <w:rPr>
                      <w:b/>
                    </w:rPr>
                    <w:t xml:space="preserve">Total Cost of </w:t>
                  </w:r>
                  <w:r>
                    <w:rPr>
                      <w:b/>
                    </w:rPr>
                    <w:t xml:space="preserve">State </w:t>
                  </w:r>
                  <w:r w:rsidRPr="00AB2DD0">
                    <w:rPr>
                      <w:b/>
                    </w:rPr>
                    <w:t xml:space="preserve">Personnel supported by </w:t>
                  </w:r>
                  <w:r>
                    <w:rPr>
                      <w:b/>
                    </w:rPr>
                    <w:t>DC</w:t>
                  </w:r>
                  <w:r w:rsidRPr="00AB2DD0">
                    <w:rPr>
                      <w:b/>
                    </w:rPr>
                    <w:t xml:space="preserve"> Grant funding</w:t>
                  </w:r>
                </w:p>
              </w:tc>
              <w:tc>
                <w:tcPr>
                  <w:tcW w:w="1800" w:type="dxa"/>
                </w:tcPr>
                <w:p w:rsidR="00C70080" w:rsidRPr="00AB2DD0" w:rsidRDefault="00C70080" w:rsidP="00637385">
                  <w:pPr>
                    <w:jc w:val="center"/>
                    <w:rPr>
                      <w:b/>
                    </w:rPr>
                  </w:pPr>
                  <w:r w:rsidRPr="00AB2DD0">
                    <w:rPr>
                      <w:b/>
                    </w:rPr>
                    <w:t>$46,800</w:t>
                  </w:r>
                </w:p>
              </w:tc>
              <w:tc>
                <w:tcPr>
                  <w:tcW w:w="2160" w:type="dxa"/>
                </w:tcPr>
                <w:p w:rsidR="00C70080" w:rsidRPr="00AB2DD0" w:rsidRDefault="00C70080" w:rsidP="00637385">
                  <w:pPr>
                    <w:jc w:val="center"/>
                    <w:rPr>
                      <w:b/>
                    </w:rPr>
                  </w:pPr>
                  <w:r w:rsidRPr="00AB2DD0">
                    <w:rPr>
                      <w:b/>
                    </w:rPr>
                    <w:t>$14,040</w:t>
                  </w:r>
                </w:p>
              </w:tc>
            </w:tr>
            <w:tr w:rsidR="00C70080" w:rsidRPr="00AB2DD0" w:rsidTr="00637385">
              <w:trPr>
                <w:trHeight w:val="294"/>
              </w:trPr>
              <w:tc>
                <w:tcPr>
                  <w:tcW w:w="6097" w:type="dxa"/>
                  <w:gridSpan w:val="4"/>
                </w:tcPr>
                <w:p w:rsidR="00C70080" w:rsidRPr="00C437C5" w:rsidRDefault="00C70080" w:rsidP="00637385">
                  <w:pPr>
                    <w:jc w:val="right"/>
                    <w:rPr>
                      <w:b/>
                      <w:i/>
                      <w:highlight w:val="yellow"/>
                    </w:rPr>
                  </w:pPr>
                  <w:r w:rsidRPr="00C437C5">
                    <w:rPr>
                      <w:b/>
                      <w:i/>
                      <w:highlight w:val="yellow"/>
                    </w:rPr>
                    <w:t xml:space="preserve">Report Totals on Form SF-424A as noted </w:t>
                  </w:r>
                </w:p>
              </w:tc>
              <w:tc>
                <w:tcPr>
                  <w:tcW w:w="1800" w:type="dxa"/>
                </w:tcPr>
                <w:p w:rsidR="00C70080" w:rsidRPr="00C437C5" w:rsidRDefault="00C70080" w:rsidP="00637385">
                  <w:pPr>
                    <w:jc w:val="center"/>
                    <w:rPr>
                      <w:b/>
                      <w:i/>
                      <w:highlight w:val="yellow"/>
                    </w:rPr>
                  </w:pPr>
                  <w:r w:rsidRPr="00C437C5">
                    <w:rPr>
                      <w:b/>
                      <w:i/>
                      <w:highlight w:val="yellow"/>
                    </w:rPr>
                    <w:t>Section B. Line 6a</w:t>
                  </w:r>
                </w:p>
              </w:tc>
              <w:tc>
                <w:tcPr>
                  <w:tcW w:w="2160" w:type="dxa"/>
                </w:tcPr>
                <w:p w:rsidR="00C70080" w:rsidRPr="00C437C5" w:rsidRDefault="00C70080" w:rsidP="00637385">
                  <w:pPr>
                    <w:jc w:val="center"/>
                    <w:rPr>
                      <w:b/>
                      <w:i/>
                      <w:highlight w:val="yellow"/>
                    </w:rPr>
                  </w:pPr>
                  <w:r w:rsidRPr="00C437C5">
                    <w:rPr>
                      <w:b/>
                      <w:i/>
                      <w:highlight w:val="yellow"/>
                    </w:rPr>
                    <w:t>Section B. Line 6b</w:t>
                  </w:r>
                </w:p>
              </w:tc>
            </w:tr>
          </w:tbl>
          <w:p w:rsidR="00C70080" w:rsidRDefault="00C70080" w:rsidP="00637385">
            <w:pPr>
              <w:spacing w:after="120"/>
              <w:rPr>
                <w:i/>
                <w:sz w:val="16"/>
                <w:szCs w:val="16"/>
              </w:rPr>
            </w:pPr>
          </w:p>
          <w:p w:rsidR="00C70080" w:rsidRPr="00D701BC" w:rsidRDefault="00C70080" w:rsidP="00637385">
            <w:pPr>
              <w:spacing w:after="120"/>
              <w:rPr>
                <w:i/>
                <w:sz w:val="16"/>
                <w:szCs w:val="16"/>
              </w:rPr>
            </w:pPr>
          </w:p>
          <w:p w:rsidR="00C70080" w:rsidRDefault="00C70080" w:rsidP="00637385">
            <w:pPr>
              <w:rPr>
                <w:i/>
              </w:rPr>
            </w:pPr>
            <w:r w:rsidRPr="00727CC6">
              <w:rPr>
                <w:i/>
              </w:rPr>
              <w:t xml:space="preserve">Example: The 30% fringe benefit cost, was derived by calculating the projected annual total fringe benefit costs for all full time School Program staff and dividing by total salaries. Fringe benefit costs included are single dental plan coverage, single health insurance coverage, $50,000 in life insurance, long term disability, worker’s compensation, 15 days annual sick leave, and 8 paid holidays. </w:t>
            </w:r>
          </w:p>
          <w:p w:rsidR="00C70080" w:rsidRPr="00727CC6" w:rsidRDefault="00C70080" w:rsidP="00637385">
            <w:pPr>
              <w:rPr>
                <w:b/>
              </w:rPr>
            </w:pPr>
          </w:p>
        </w:tc>
      </w:tr>
      <w:tr w:rsidR="00C70080" w:rsidRPr="00B936D0" w:rsidTr="00637385">
        <w:tc>
          <w:tcPr>
            <w:tcW w:w="10980" w:type="dxa"/>
            <w:shd w:val="clear" w:color="auto" w:fill="auto"/>
          </w:tcPr>
          <w:p w:rsidR="00C70080" w:rsidRPr="007949BA" w:rsidRDefault="00C70080" w:rsidP="00637385">
            <w:pPr>
              <w:spacing w:after="120"/>
              <w:rPr>
                <w:b/>
                <w:color w:val="000000"/>
              </w:rPr>
            </w:pPr>
            <w:r w:rsidRPr="00727CC6">
              <w:rPr>
                <w:b/>
                <w:smallCaps/>
                <w:szCs w:val="28"/>
              </w:rPr>
              <w:lastRenderedPageBreak/>
              <w:t>15.</w:t>
            </w:r>
            <w:r w:rsidRPr="00727CC6">
              <w:rPr>
                <w:b/>
                <w:smallCaps/>
              </w:rPr>
              <w:t xml:space="preserve">  </w:t>
            </w:r>
            <w:r w:rsidRPr="00727CC6">
              <w:rPr>
                <w:b/>
                <w:smallCaps/>
                <w:u w:val="single"/>
              </w:rPr>
              <w:t>Travel Costs</w:t>
            </w:r>
            <w:r w:rsidRPr="00727CC6">
              <w:rPr>
                <w:b/>
                <w:smallCaps/>
              </w:rPr>
              <w:t>:</w:t>
            </w:r>
            <w:r w:rsidRPr="00727CC6">
              <w:rPr>
                <w:b/>
              </w:rPr>
              <w:t xml:space="preserve">   Summarize the anticipated travel details and costs </w:t>
            </w:r>
            <w:r>
              <w:rPr>
                <w:b/>
              </w:rPr>
              <w:t xml:space="preserve">for </w:t>
            </w:r>
            <w:r w:rsidRPr="00727CC6">
              <w:rPr>
                <w:b/>
              </w:rPr>
              <w:t xml:space="preserve">all phases of the </w:t>
            </w:r>
            <w:r>
              <w:rPr>
                <w:b/>
              </w:rPr>
              <w:t>DC</w:t>
            </w:r>
            <w:r w:rsidRPr="00727CC6">
              <w:rPr>
                <w:b/>
              </w:rPr>
              <w:t xml:space="preserve"> Grant project. </w:t>
            </w:r>
            <w:r w:rsidRPr="007949BA">
              <w:rPr>
                <w:b/>
              </w:rPr>
              <w:t xml:space="preserve">In this section, for each year of the grant period, be sure to include the estimated cost </w:t>
            </w:r>
            <w:r w:rsidRPr="007949BA">
              <w:rPr>
                <w:b/>
                <w:color w:val="000000"/>
              </w:rPr>
              <w:t xml:space="preserve">of travel </w:t>
            </w:r>
            <w:r>
              <w:rPr>
                <w:b/>
                <w:color w:val="000000"/>
              </w:rPr>
              <w:t xml:space="preserve">to be charged to the DC grant funding as </w:t>
            </w:r>
            <w:r w:rsidRPr="007949BA">
              <w:rPr>
                <w:b/>
                <w:color w:val="000000"/>
              </w:rPr>
              <w:t xml:space="preserve">necessary to accomplish the project. All costs must be itemized and calculations explained. </w:t>
            </w:r>
          </w:p>
          <w:p w:rsidR="00C70080" w:rsidRDefault="00C70080" w:rsidP="00637385">
            <w:pPr>
              <w:spacing w:after="120"/>
              <w:rPr>
                <w:i/>
              </w:rPr>
            </w:pPr>
            <w:r w:rsidRPr="007949BA">
              <w:rPr>
                <w:b/>
                <w:i/>
              </w:rPr>
              <w:t>Important</w:t>
            </w:r>
            <w:r w:rsidRPr="00727CC6">
              <w:rPr>
                <w:i/>
              </w:rPr>
              <w:t xml:space="preserve">: Travel </w:t>
            </w:r>
            <w:r>
              <w:rPr>
                <w:i/>
              </w:rPr>
              <w:t xml:space="preserve">costs for contractors should be included in their Contract for Services and </w:t>
            </w:r>
            <w:r w:rsidRPr="00727CC6">
              <w:rPr>
                <w:i/>
              </w:rPr>
              <w:t xml:space="preserve">included in the Contractual costs section </w:t>
            </w:r>
            <w:r>
              <w:rPr>
                <w:i/>
              </w:rPr>
              <w:t xml:space="preserve">(question #18) </w:t>
            </w:r>
            <w:r w:rsidRPr="00727CC6">
              <w:rPr>
                <w:i/>
              </w:rPr>
              <w:t xml:space="preserve">of Appendix </w:t>
            </w:r>
            <w:r>
              <w:rPr>
                <w:i/>
              </w:rPr>
              <w:t>D</w:t>
            </w:r>
            <w:r w:rsidRPr="00727CC6">
              <w:rPr>
                <w:i/>
              </w:rPr>
              <w:t>. Do not report contract</w:t>
            </w:r>
            <w:r>
              <w:rPr>
                <w:i/>
              </w:rPr>
              <w:t>or travel</w:t>
            </w:r>
            <w:r w:rsidRPr="00727CC6">
              <w:rPr>
                <w:i/>
              </w:rPr>
              <w:t xml:space="preserve"> costs in this section.  </w:t>
            </w:r>
            <w:r w:rsidRPr="007949BA">
              <w:rPr>
                <w:i/>
              </w:rPr>
              <w:t xml:space="preserve"> Also, if indirect costs </w:t>
            </w:r>
            <w:r w:rsidRPr="007949BA">
              <w:rPr>
                <w:i/>
              </w:rPr>
              <w:lastRenderedPageBreak/>
              <w:t xml:space="preserve">will be charged on travel costs, report the indirect costs charged to travel as part of the Indirect Cost Section later in Appendix </w:t>
            </w:r>
            <w:r>
              <w:rPr>
                <w:i/>
              </w:rPr>
              <w:t>D</w:t>
            </w:r>
            <w:r w:rsidRPr="007949BA">
              <w:rPr>
                <w:i/>
              </w:rPr>
              <w:t xml:space="preserve">. </w:t>
            </w:r>
          </w:p>
          <w:p w:rsidR="00C70080" w:rsidRPr="00727CC6" w:rsidRDefault="00C70080" w:rsidP="00637385">
            <w:pPr>
              <w:ind w:left="162"/>
              <w:rPr>
                <w:i/>
              </w:rPr>
            </w:pPr>
            <w:r w:rsidRPr="00727CC6">
              <w:rPr>
                <w:i/>
              </w:rPr>
              <w:t>[Tip:  Include the positions of individuals traveling, the purpose of travel, projected location and mode of travel. The sample Travel Cost Breakdown Table will assist in determining Total Costs for Travel to be supported by the grant funding.  Provide sufficient detail within the travel categories to identify if the travel is related to training (noted above), meetings with stakeholders for input, visits for a software demonstration, etc. Only actual travel related costs should be reported here. If using the framework of the sample table, provide additional detail as applicable for your particular project. Applicants may choose to use a different format, but must provide all the requested information.</w:t>
            </w:r>
          </w:p>
          <w:p w:rsidR="00C70080" w:rsidRDefault="00C70080" w:rsidP="00637385">
            <w:pPr>
              <w:jc w:val="center"/>
              <w:rPr>
                <w:b/>
                <w:color w:val="FFFFFF"/>
              </w:rPr>
            </w:pPr>
          </w:p>
          <w:tbl>
            <w:tblPr>
              <w:tblW w:w="1011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810"/>
              <w:gridCol w:w="3575"/>
              <w:gridCol w:w="817"/>
              <w:gridCol w:w="1253"/>
              <w:gridCol w:w="1664"/>
            </w:tblGrid>
            <w:tr w:rsidR="00C70080" w:rsidRPr="00AB2DD0" w:rsidTr="00637385">
              <w:trPr>
                <w:trHeight w:val="288"/>
                <w:tblCellSpacing w:w="0" w:type="dxa"/>
                <w:jc w:val="center"/>
              </w:trPr>
              <w:tc>
                <w:tcPr>
                  <w:tcW w:w="10119" w:type="dxa"/>
                  <w:gridSpan w:val="5"/>
                  <w:shd w:val="clear" w:color="auto" w:fill="auto"/>
                  <w:vAlign w:val="center"/>
                </w:tcPr>
                <w:p w:rsidR="00C70080" w:rsidRPr="00AB2DD0" w:rsidRDefault="00C70080" w:rsidP="00637385">
                  <w:pPr>
                    <w:jc w:val="center"/>
                    <w:rPr>
                      <w:i/>
                      <w:iCs/>
                      <w:sz w:val="20"/>
                      <w:szCs w:val="20"/>
                    </w:rPr>
                  </w:pPr>
                  <w:r w:rsidRPr="00AB2DD0">
                    <w:rPr>
                      <w:i/>
                      <w:sz w:val="20"/>
                      <w:szCs w:val="20"/>
                    </w:rPr>
                    <w:t>Sample Travel Cost Breakdown</w:t>
                  </w:r>
                </w:p>
              </w:tc>
            </w:tr>
            <w:tr w:rsidR="00C70080" w:rsidRPr="00AB2DD0" w:rsidTr="00637385">
              <w:trPr>
                <w:trHeight w:val="569"/>
                <w:tblCellSpacing w:w="0" w:type="dxa"/>
                <w:jc w:val="center"/>
              </w:trPr>
              <w:tc>
                <w:tcPr>
                  <w:tcW w:w="2810" w:type="dxa"/>
                  <w:shd w:val="clear" w:color="auto" w:fill="D9D9D9"/>
                  <w:vAlign w:val="center"/>
                </w:tcPr>
                <w:p w:rsidR="00C70080" w:rsidRPr="00AB2DD0" w:rsidRDefault="00C70080" w:rsidP="00637385">
                  <w:pPr>
                    <w:rPr>
                      <w:b/>
                      <w:sz w:val="20"/>
                      <w:szCs w:val="20"/>
                    </w:rPr>
                  </w:pPr>
                  <w:r w:rsidRPr="00AB2DD0">
                    <w:rPr>
                      <w:b/>
                      <w:sz w:val="20"/>
                      <w:szCs w:val="20"/>
                    </w:rPr>
                    <w:t xml:space="preserve">Name(s) or Position(s) Traveling </w:t>
                  </w:r>
                  <w:r>
                    <w:rPr>
                      <w:b/>
                      <w:sz w:val="20"/>
                      <w:szCs w:val="20"/>
                    </w:rPr>
                    <w:t>&amp; Purpose</w:t>
                  </w:r>
                </w:p>
              </w:tc>
              <w:tc>
                <w:tcPr>
                  <w:tcW w:w="3575" w:type="dxa"/>
                  <w:shd w:val="clear" w:color="auto" w:fill="D9D9D9"/>
                </w:tcPr>
                <w:p w:rsidR="00C70080" w:rsidRPr="00AB2DD0" w:rsidRDefault="00C70080" w:rsidP="00637385">
                  <w:pPr>
                    <w:rPr>
                      <w:b/>
                      <w:sz w:val="20"/>
                      <w:szCs w:val="20"/>
                    </w:rPr>
                  </w:pPr>
                  <w:r>
                    <w:rPr>
                      <w:b/>
                      <w:sz w:val="20"/>
                      <w:szCs w:val="20"/>
                    </w:rPr>
                    <w:t>Type of Expense</w:t>
                  </w:r>
                </w:p>
              </w:tc>
              <w:tc>
                <w:tcPr>
                  <w:tcW w:w="817" w:type="dxa"/>
                  <w:shd w:val="clear" w:color="auto" w:fill="D9D9D9"/>
                  <w:vAlign w:val="center"/>
                </w:tcPr>
                <w:p w:rsidR="00C70080" w:rsidRPr="00AB2DD0" w:rsidRDefault="00C70080" w:rsidP="00637385">
                  <w:pPr>
                    <w:rPr>
                      <w:b/>
                      <w:sz w:val="20"/>
                      <w:szCs w:val="20"/>
                    </w:rPr>
                  </w:pPr>
                  <w:r w:rsidRPr="00AB2DD0">
                    <w:rPr>
                      <w:b/>
                      <w:sz w:val="20"/>
                      <w:szCs w:val="20"/>
                    </w:rPr>
                    <w:t>Quantity</w:t>
                  </w:r>
                </w:p>
              </w:tc>
              <w:tc>
                <w:tcPr>
                  <w:tcW w:w="1253" w:type="dxa"/>
                  <w:shd w:val="clear" w:color="auto" w:fill="D9D9D9"/>
                  <w:vAlign w:val="center"/>
                </w:tcPr>
                <w:p w:rsidR="00C70080" w:rsidRPr="00AB2DD0" w:rsidRDefault="00C70080" w:rsidP="00637385">
                  <w:pPr>
                    <w:rPr>
                      <w:b/>
                      <w:sz w:val="20"/>
                      <w:szCs w:val="20"/>
                    </w:rPr>
                  </w:pPr>
                  <w:r w:rsidRPr="00AB2DD0">
                    <w:rPr>
                      <w:b/>
                      <w:sz w:val="20"/>
                      <w:szCs w:val="20"/>
                    </w:rPr>
                    <w:t>Unit Rate</w:t>
                  </w:r>
                </w:p>
              </w:tc>
              <w:tc>
                <w:tcPr>
                  <w:tcW w:w="1664" w:type="dxa"/>
                  <w:shd w:val="clear" w:color="auto" w:fill="D9D9D9"/>
                  <w:vAlign w:val="center"/>
                </w:tcPr>
                <w:p w:rsidR="00C70080" w:rsidRPr="00AB2DD0" w:rsidRDefault="00C70080" w:rsidP="00637385">
                  <w:pPr>
                    <w:rPr>
                      <w:b/>
                      <w:sz w:val="20"/>
                      <w:szCs w:val="20"/>
                    </w:rPr>
                  </w:pPr>
                  <w:r w:rsidRPr="00AB2DD0">
                    <w:rPr>
                      <w:b/>
                      <w:sz w:val="20"/>
                      <w:szCs w:val="20"/>
                    </w:rPr>
                    <w:t>Line Total</w:t>
                  </w:r>
                </w:p>
              </w:tc>
            </w:tr>
            <w:tr w:rsidR="00C70080" w:rsidRPr="00AB2DD0" w:rsidTr="00637385">
              <w:trPr>
                <w:trHeight w:val="132"/>
                <w:tblCellSpacing w:w="0" w:type="dxa"/>
                <w:jc w:val="center"/>
              </w:trPr>
              <w:tc>
                <w:tcPr>
                  <w:tcW w:w="2810" w:type="dxa"/>
                  <w:shd w:val="clear" w:color="auto" w:fill="auto"/>
                  <w:vAlign w:val="center"/>
                </w:tcPr>
                <w:p w:rsidR="00C70080" w:rsidRPr="00AB2DD0" w:rsidRDefault="00C70080" w:rsidP="00637385">
                  <w:pPr>
                    <w:rPr>
                      <w:sz w:val="20"/>
                      <w:szCs w:val="20"/>
                    </w:rPr>
                  </w:pPr>
                  <w:r w:rsidRPr="00AB2DD0">
                    <w:rPr>
                      <w:sz w:val="20"/>
                      <w:szCs w:val="20"/>
                    </w:rPr>
                    <w:t>(</w:t>
                  </w:r>
                  <w:r w:rsidRPr="00AB2DD0">
                    <w:rPr>
                      <w:i/>
                      <w:sz w:val="20"/>
                      <w:szCs w:val="20"/>
                    </w:rPr>
                    <w:t xml:space="preserve">Example) </w:t>
                  </w:r>
                  <w:r>
                    <w:rPr>
                      <w:i/>
                      <w:sz w:val="20"/>
                      <w:szCs w:val="20"/>
                    </w:rPr>
                    <w:t xml:space="preserve">Trainer traveling to deliver 2 one day regionally based  application training sessions for LEA staff, </w:t>
                  </w:r>
                </w:p>
              </w:tc>
              <w:tc>
                <w:tcPr>
                  <w:tcW w:w="3575" w:type="dxa"/>
                </w:tcPr>
                <w:p w:rsidR="00C70080" w:rsidRDefault="00C70080" w:rsidP="00637385">
                  <w:pPr>
                    <w:rPr>
                      <w:i/>
                      <w:sz w:val="20"/>
                      <w:szCs w:val="20"/>
                    </w:rPr>
                  </w:pPr>
                  <w:r w:rsidRPr="008A0205">
                    <w:rPr>
                      <w:sz w:val="20"/>
                      <w:szCs w:val="20"/>
                    </w:rPr>
                    <w:t>Mode of Travel</w:t>
                  </w:r>
                  <w:r>
                    <w:rPr>
                      <w:i/>
                      <w:sz w:val="20"/>
                      <w:szCs w:val="20"/>
                    </w:rPr>
                    <w:t>: Rental of car (unlimited mileage) for 3 days</w:t>
                  </w:r>
                </w:p>
                <w:p w:rsidR="00C70080" w:rsidRDefault="00C70080" w:rsidP="00637385">
                  <w:pPr>
                    <w:rPr>
                      <w:i/>
                      <w:sz w:val="20"/>
                      <w:szCs w:val="20"/>
                    </w:rPr>
                  </w:pPr>
                  <w:r w:rsidRPr="008A0205">
                    <w:rPr>
                      <w:sz w:val="20"/>
                      <w:szCs w:val="20"/>
                    </w:rPr>
                    <w:t>Meal and/or Per Diem Expenses</w:t>
                  </w:r>
                  <w:r>
                    <w:rPr>
                      <w:i/>
                      <w:sz w:val="20"/>
                      <w:szCs w:val="20"/>
                    </w:rPr>
                    <w:t xml:space="preserve">: </w:t>
                  </w:r>
                </w:p>
                <w:p w:rsidR="00C70080" w:rsidRPr="008A0205" w:rsidRDefault="00C70080" w:rsidP="00637385">
                  <w:pPr>
                    <w:rPr>
                      <w:sz w:val="20"/>
                      <w:szCs w:val="20"/>
                    </w:rPr>
                  </w:pPr>
                  <w:r w:rsidRPr="008A0205">
                    <w:rPr>
                      <w:sz w:val="20"/>
                      <w:szCs w:val="20"/>
                    </w:rPr>
                    <w:t>Lodging Expenses:</w:t>
                  </w:r>
                </w:p>
                <w:p w:rsidR="00C70080" w:rsidRPr="008A0205" w:rsidRDefault="00C70080" w:rsidP="00637385">
                  <w:pPr>
                    <w:rPr>
                      <w:sz w:val="20"/>
                      <w:szCs w:val="20"/>
                    </w:rPr>
                  </w:pPr>
                  <w:r w:rsidRPr="008A0205">
                    <w:rPr>
                      <w:sz w:val="20"/>
                      <w:szCs w:val="20"/>
                    </w:rPr>
                    <w:t>Other Travel related expenses:</w:t>
                  </w:r>
                </w:p>
              </w:tc>
              <w:tc>
                <w:tcPr>
                  <w:tcW w:w="817" w:type="dxa"/>
                  <w:shd w:val="clear" w:color="auto" w:fill="auto"/>
                </w:tcPr>
                <w:p w:rsidR="00C70080" w:rsidRDefault="00C70080" w:rsidP="00637385">
                  <w:pPr>
                    <w:jc w:val="center"/>
                    <w:rPr>
                      <w:i/>
                      <w:sz w:val="20"/>
                      <w:szCs w:val="20"/>
                    </w:rPr>
                  </w:pPr>
                  <w:r>
                    <w:rPr>
                      <w:i/>
                      <w:sz w:val="20"/>
                      <w:szCs w:val="20"/>
                    </w:rPr>
                    <w:t>3days</w:t>
                  </w:r>
                </w:p>
                <w:p w:rsidR="00C70080" w:rsidRDefault="00C70080" w:rsidP="00637385">
                  <w:pPr>
                    <w:jc w:val="center"/>
                    <w:rPr>
                      <w:i/>
                      <w:sz w:val="20"/>
                      <w:szCs w:val="20"/>
                    </w:rPr>
                  </w:pPr>
                </w:p>
                <w:p w:rsidR="00C70080" w:rsidRDefault="00C70080" w:rsidP="00637385">
                  <w:pPr>
                    <w:jc w:val="center"/>
                    <w:rPr>
                      <w:i/>
                      <w:sz w:val="20"/>
                      <w:szCs w:val="20"/>
                    </w:rPr>
                  </w:pPr>
                  <w:r>
                    <w:rPr>
                      <w:i/>
                      <w:sz w:val="20"/>
                      <w:szCs w:val="20"/>
                    </w:rPr>
                    <w:t>3 days</w:t>
                  </w:r>
                </w:p>
                <w:p w:rsidR="00C70080" w:rsidRPr="00AB2DD0" w:rsidRDefault="00C70080" w:rsidP="00637385">
                  <w:pPr>
                    <w:jc w:val="center"/>
                    <w:rPr>
                      <w:i/>
                      <w:color w:val="000000"/>
                      <w:sz w:val="20"/>
                      <w:szCs w:val="20"/>
                    </w:rPr>
                  </w:pPr>
                  <w:r>
                    <w:rPr>
                      <w:i/>
                      <w:color w:val="000000"/>
                      <w:sz w:val="20"/>
                      <w:szCs w:val="20"/>
                    </w:rPr>
                    <w:t>2 nights</w:t>
                  </w:r>
                </w:p>
              </w:tc>
              <w:tc>
                <w:tcPr>
                  <w:tcW w:w="1253" w:type="dxa"/>
                </w:tcPr>
                <w:p w:rsidR="00C70080" w:rsidRDefault="00C70080" w:rsidP="00637385">
                  <w:pPr>
                    <w:jc w:val="center"/>
                    <w:rPr>
                      <w:i/>
                      <w:sz w:val="20"/>
                      <w:szCs w:val="20"/>
                    </w:rPr>
                  </w:pPr>
                  <w:r>
                    <w:rPr>
                      <w:i/>
                      <w:sz w:val="20"/>
                      <w:szCs w:val="20"/>
                    </w:rPr>
                    <w:t>$60/day</w:t>
                  </w:r>
                </w:p>
                <w:p w:rsidR="00C70080" w:rsidRDefault="00C70080" w:rsidP="00637385">
                  <w:pPr>
                    <w:jc w:val="center"/>
                    <w:rPr>
                      <w:i/>
                      <w:sz w:val="20"/>
                      <w:szCs w:val="20"/>
                    </w:rPr>
                  </w:pPr>
                </w:p>
                <w:p w:rsidR="00C70080" w:rsidRDefault="00C70080" w:rsidP="00637385">
                  <w:pPr>
                    <w:jc w:val="center"/>
                    <w:rPr>
                      <w:i/>
                      <w:sz w:val="20"/>
                      <w:szCs w:val="20"/>
                    </w:rPr>
                  </w:pPr>
                  <w:r>
                    <w:rPr>
                      <w:i/>
                      <w:sz w:val="20"/>
                      <w:szCs w:val="20"/>
                    </w:rPr>
                    <w:t>$70/day</w:t>
                  </w:r>
                </w:p>
                <w:p w:rsidR="00C70080" w:rsidRPr="00AB2DD0" w:rsidRDefault="00C70080" w:rsidP="00637385">
                  <w:pPr>
                    <w:jc w:val="center"/>
                    <w:rPr>
                      <w:i/>
                      <w:sz w:val="20"/>
                      <w:szCs w:val="20"/>
                    </w:rPr>
                  </w:pPr>
                  <w:r>
                    <w:rPr>
                      <w:i/>
                      <w:sz w:val="20"/>
                      <w:szCs w:val="20"/>
                    </w:rPr>
                    <w:t>$100/night</w:t>
                  </w:r>
                </w:p>
              </w:tc>
              <w:tc>
                <w:tcPr>
                  <w:tcW w:w="1664" w:type="dxa"/>
                </w:tcPr>
                <w:p w:rsidR="00C70080" w:rsidRDefault="00C70080" w:rsidP="00637385">
                  <w:pPr>
                    <w:jc w:val="center"/>
                    <w:rPr>
                      <w:i/>
                      <w:sz w:val="20"/>
                      <w:szCs w:val="20"/>
                    </w:rPr>
                  </w:pPr>
                  <w:r>
                    <w:rPr>
                      <w:i/>
                      <w:sz w:val="20"/>
                      <w:szCs w:val="20"/>
                    </w:rPr>
                    <w:t>$180</w:t>
                  </w:r>
                </w:p>
                <w:p w:rsidR="00C70080" w:rsidRDefault="00C70080" w:rsidP="00637385">
                  <w:pPr>
                    <w:jc w:val="center"/>
                    <w:rPr>
                      <w:i/>
                      <w:sz w:val="20"/>
                      <w:szCs w:val="20"/>
                    </w:rPr>
                  </w:pPr>
                </w:p>
                <w:p w:rsidR="00C70080" w:rsidRDefault="00C70080" w:rsidP="00637385">
                  <w:pPr>
                    <w:jc w:val="center"/>
                    <w:rPr>
                      <w:i/>
                      <w:sz w:val="20"/>
                      <w:szCs w:val="20"/>
                    </w:rPr>
                  </w:pPr>
                  <w:r>
                    <w:rPr>
                      <w:i/>
                      <w:sz w:val="20"/>
                      <w:szCs w:val="20"/>
                    </w:rPr>
                    <w:t>$210</w:t>
                  </w:r>
                </w:p>
                <w:p w:rsidR="00C70080" w:rsidRPr="00AB2DD0" w:rsidRDefault="00C70080" w:rsidP="00637385">
                  <w:pPr>
                    <w:jc w:val="center"/>
                    <w:rPr>
                      <w:i/>
                      <w:sz w:val="20"/>
                      <w:szCs w:val="20"/>
                    </w:rPr>
                  </w:pPr>
                  <w:r>
                    <w:rPr>
                      <w:i/>
                      <w:sz w:val="20"/>
                      <w:szCs w:val="20"/>
                    </w:rPr>
                    <w:t>$200</w:t>
                  </w:r>
                </w:p>
              </w:tc>
            </w:tr>
            <w:tr w:rsidR="00C70080" w:rsidRPr="00AB2DD0" w:rsidTr="00637385">
              <w:trPr>
                <w:trHeight w:val="186"/>
                <w:tblCellSpacing w:w="0" w:type="dxa"/>
                <w:jc w:val="center"/>
              </w:trPr>
              <w:tc>
                <w:tcPr>
                  <w:tcW w:w="2810" w:type="dxa"/>
                  <w:shd w:val="clear" w:color="auto" w:fill="auto"/>
                  <w:vAlign w:val="center"/>
                </w:tcPr>
                <w:p w:rsidR="00C70080" w:rsidRPr="00AB2DD0" w:rsidRDefault="00C70080" w:rsidP="00637385">
                  <w:pPr>
                    <w:rPr>
                      <w:sz w:val="20"/>
                      <w:szCs w:val="20"/>
                    </w:rPr>
                  </w:pPr>
                </w:p>
              </w:tc>
              <w:tc>
                <w:tcPr>
                  <w:tcW w:w="3575" w:type="dxa"/>
                  <w:shd w:val="clear" w:color="auto" w:fill="auto"/>
                </w:tcPr>
                <w:p w:rsidR="00C70080" w:rsidRPr="00A17144" w:rsidRDefault="00C70080" w:rsidP="00637385">
                  <w:pPr>
                    <w:rPr>
                      <w:i/>
                      <w:sz w:val="20"/>
                      <w:szCs w:val="20"/>
                    </w:rPr>
                  </w:pPr>
                </w:p>
              </w:tc>
              <w:tc>
                <w:tcPr>
                  <w:tcW w:w="817" w:type="dxa"/>
                  <w:shd w:val="clear" w:color="auto" w:fill="auto"/>
                </w:tcPr>
                <w:p w:rsidR="00C70080" w:rsidRPr="00AB2DD0" w:rsidRDefault="00C70080" w:rsidP="00637385">
                  <w:pPr>
                    <w:jc w:val="center"/>
                    <w:rPr>
                      <w:sz w:val="20"/>
                      <w:szCs w:val="20"/>
                    </w:rPr>
                  </w:pPr>
                </w:p>
              </w:tc>
              <w:tc>
                <w:tcPr>
                  <w:tcW w:w="1253" w:type="dxa"/>
                  <w:shd w:val="clear" w:color="auto" w:fill="auto"/>
                </w:tcPr>
                <w:p w:rsidR="00C70080" w:rsidRPr="00AB2DD0" w:rsidRDefault="00C70080" w:rsidP="00637385">
                  <w:pPr>
                    <w:jc w:val="center"/>
                    <w:rPr>
                      <w:sz w:val="20"/>
                      <w:szCs w:val="20"/>
                    </w:rPr>
                  </w:pPr>
                </w:p>
              </w:tc>
              <w:tc>
                <w:tcPr>
                  <w:tcW w:w="1664" w:type="dxa"/>
                  <w:shd w:val="clear" w:color="auto" w:fill="auto"/>
                </w:tcPr>
                <w:p w:rsidR="00C70080" w:rsidRPr="00AB2DD0" w:rsidRDefault="00C70080" w:rsidP="00637385">
                  <w:pPr>
                    <w:jc w:val="center"/>
                    <w:rPr>
                      <w:sz w:val="20"/>
                      <w:szCs w:val="20"/>
                    </w:rPr>
                  </w:pPr>
                </w:p>
              </w:tc>
            </w:tr>
            <w:tr w:rsidR="00C70080" w:rsidRPr="00AB2DD0" w:rsidTr="00637385">
              <w:trPr>
                <w:trHeight w:val="231"/>
                <w:tblCellSpacing w:w="0" w:type="dxa"/>
                <w:jc w:val="center"/>
              </w:trPr>
              <w:tc>
                <w:tcPr>
                  <w:tcW w:w="2810" w:type="dxa"/>
                  <w:shd w:val="clear" w:color="auto" w:fill="auto"/>
                  <w:vAlign w:val="center"/>
                </w:tcPr>
                <w:p w:rsidR="00C70080" w:rsidRPr="00AB2DD0" w:rsidRDefault="00C70080" w:rsidP="00637385">
                  <w:pPr>
                    <w:rPr>
                      <w:sz w:val="20"/>
                      <w:szCs w:val="20"/>
                    </w:rPr>
                  </w:pPr>
                </w:p>
              </w:tc>
              <w:tc>
                <w:tcPr>
                  <w:tcW w:w="3575" w:type="dxa"/>
                  <w:shd w:val="clear" w:color="auto" w:fill="auto"/>
                </w:tcPr>
                <w:p w:rsidR="00C70080" w:rsidRPr="00A17144" w:rsidRDefault="00C70080" w:rsidP="00637385">
                  <w:pPr>
                    <w:rPr>
                      <w:i/>
                      <w:sz w:val="20"/>
                      <w:szCs w:val="20"/>
                    </w:rPr>
                  </w:pPr>
                </w:p>
              </w:tc>
              <w:tc>
                <w:tcPr>
                  <w:tcW w:w="817" w:type="dxa"/>
                  <w:shd w:val="clear" w:color="auto" w:fill="auto"/>
                </w:tcPr>
                <w:p w:rsidR="00C70080" w:rsidRPr="00AB2DD0" w:rsidRDefault="00C70080" w:rsidP="00637385">
                  <w:pPr>
                    <w:jc w:val="center"/>
                    <w:rPr>
                      <w:sz w:val="20"/>
                      <w:szCs w:val="20"/>
                    </w:rPr>
                  </w:pPr>
                </w:p>
              </w:tc>
              <w:tc>
                <w:tcPr>
                  <w:tcW w:w="1253" w:type="dxa"/>
                  <w:shd w:val="clear" w:color="auto" w:fill="auto"/>
                </w:tcPr>
                <w:p w:rsidR="00C70080" w:rsidRPr="00AB2DD0" w:rsidRDefault="00C70080" w:rsidP="00637385">
                  <w:pPr>
                    <w:jc w:val="center"/>
                    <w:rPr>
                      <w:sz w:val="20"/>
                      <w:szCs w:val="20"/>
                    </w:rPr>
                  </w:pPr>
                </w:p>
              </w:tc>
              <w:tc>
                <w:tcPr>
                  <w:tcW w:w="1664" w:type="dxa"/>
                  <w:shd w:val="clear" w:color="auto" w:fill="auto"/>
                </w:tcPr>
                <w:p w:rsidR="00C70080" w:rsidRPr="00093414" w:rsidRDefault="00C70080" w:rsidP="00637385">
                  <w:pPr>
                    <w:jc w:val="center"/>
                    <w:rPr>
                      <w:i/>
                      <w:sz w:val="20"/>
                      <w:szCs w:val="20"/>
                    </w:rPr>
                  </w:pPr>
                </w:p>
              </w:tc>
            </w:tr>
            <w:tr w:rsidR="00C70080" w:rsidRPr="00AB2DD0" w:rsidTr="00637385">
              <w:trPr>
                <w:trHeight w:val="231"/>
                <w:tblCellSpacing w:w="0" w:type="dxa"/>
                <w:jc w:val="center"/>
              </w:trPr>
              <w:tc>
                <w:tcPr>
                  <w:tcW w:w="8455" w:type="dxa"/>
                  <w:gridSpan w:val="4"/>
                  <w:shd w:val="clear" w:color="auto" w:fill="D9D9D9"/>
                  <w:vAlign w:val="center"/>
                </w:tcPr>
                <w:p w:rsidR="00C70080" w:rsidRPr="00AB2DD0" w:rsidRDefault="00C70080" w:rsidP="00637385">
                  <w:pPr>
                    <w:jc w:val="right"/>
                    <w:rPr>
                      <w:b/>
                      <w:sz w:val="20"/>
                      <w:szCs w:val="20"/>
                    </w:rPr>
                  </w:pPr>
                  <w:r w:rsidRPr="00AB2DD0">
                    <w:rPr>
                      <w:b/>
                      <w:sz w:val="20"/>
                      <w:szCs w:val="20"/>
                    </w:rPr>
                    <w:t>Total for Travel</w:t>
                  </w:r>
                </w:p>
              </w:tc>
              <w:tc>
                <w:tcPr>
                  <w:tcW w:w="1664" w:type="dxa"/>
                  <w:shd w:val="clear" w:color="auto" w:fill="auto"/>
                  <w:vAlign w:val="center"/>
                </w:tcPr>
                <w:p w:rsidR="00C70080" w:rsidRPr="00093414" w:rsidRDefault="00C70080" w:rsidP="00637385">
                  <w:pPr>
                    <w:jc w:val="center"/>
                    <w:rPr>
                      <w:b/>
                      <w:i/>
                      <w:sz w:val="20"/>
                      <w:szCs w:val="20"/>
                    </w:rPr>
                  </w:pPr>
                  <w:r w:rsidRPr="006D6D03">
                    <w:rPr>
                      <w:b/>
                      <w:i/>
                      <w:sz w:val="20"/>
                      <w:szCs w:val="20"/>
                    </w:rPr>
                    <w:t>$590</w:t>
                  </w:r>
                </w:p>
              </w:tc>
            </w:tr>
            <w:tr w:rsidR="00C70080" w:rsidRPr="00AB2DD0" w:rsidTr="00637385">
              <w:tblPrEx>
                <w:tblBorders>
                  <w:top w:val="outset" w:sz="6" w:space="0" w:color="auto"/>
                  <w:left w:val="outset" w:sz="12" w:space="0" w:color="auto"/>
                  <w:bottom w:val="outset" w:sz="6" w:space="0" w:color="auto"/>
                  <w:right w:val="outset" w:sz="6" w:space="0" w:color="auto"/>
                  <w:insideH w:val="outset" w:sz="6" w:space="0" w:color="auto"/>
                  <w:insideV w:val="outset" w:sz="6" w:space="0" w:color="auto"/>
                </w:tblBorders>
              </w:tblPrEx>
              <w:trPr>
                <w:trHeight w:val="294"/>
                <w:tblCellSpacing w:w="0" w:type="dxa"/>
                <w:jc w:val="center"/>
              </w:trPr>
              <w:tc>
                <w:tcPr>
                  <w:tcW w:w="84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0080" w:rsidRPr="00C437C5" w:rsidRDefault="00C70080" w:rsidP="00637385">
                  <w:pPr>
                    <w:jc w:val="right"/>
                    <w:rPr>
                      <w:b/>
                      <w:sz w:val="20"/>
                      <w:szCs w:val="20"/>
                      <w:highlight w:val="yellow"/>
                    </w:rPr>
                  </w:pPr>
                  <w:r w:rsidRPr="00C437C5">
                    <w:rPr>
                      <w:b/>
                      <w:sz w:val="20"/>
                      <w:szCs w:val="20"/>
                      <w:highlight w:val="yellow"/>
                    </w:rPr>
                    <w:t>Report Totals on Form SF-424A as noted</w:t>
                  </w:r>
                </w:p>
              </w:tc>
              <w:tc>
                <w:tcPr>
                  <w:tcW w:w="1664" w:type="dxa"/>
                  <w:tcBorders>
                    <w:top w:val="single" w:sz="4" w:space="0" w:color="auto"/>
                    <w:left w:val="single" w:sz="4" w:space="0" w:color="auto"/>
                    <w:bottom w:val="single" w:sz="4" w:space="0" w:color="auto"/>
                    <w:right w:val="single" w:sz="4" w:space="0" w:color="auto"/>
                  </w:tcBorders>
                  <w:vAlign w:val="center"/>
                </w:tcPr>
                <w:p w:rsidR="00C70080" w:rsidRPr="00C437C5" w:rsidRDefault="00C70080" w:rsidP="00637385">
                  <w:pPr>
                    <w:jc w:val="center"/>
                    <w:rPr>
                      <w:b/>
                      <w:sz w:val="20"/>
                      <w:szCs w:val="20"/>
                      <w:highlight w:val="yellow"/>
                    </w:rPr>
                  </w:pPr>
                  <w:r w:rsidRPr="00C437C5">
                    <w:rPr>
                      <w:b/>
                      <w:sz w:val="20"/>
                      <w:szCs w:val="20"/>
                      <w:highlight w:val="yellow"/>
                    </w:rPr>
                    <w:t>Section B. Line 6c</w:t>
                  </w:r>
                </w:p>
              </w:tc>
            </w:tr>
          </w:tbl>
          <w:p w:rsidR="00C70080" w:rsidRPr="00727CC6" w:rsidRDefault="00C70080" w:rsidP="00637385">
            <w:pPr>
              <w:rPr>
                <w:b/>
                <w:color w:val="FFFFFF"/>
              </w:rPr>
            </w:pPr>
            <w:r w:rsidRPr="00727CC6">
              <w:rPr>
                <w:b/>
                <w:color w:val="FFFFFF"/>
              </w:rPr>
              <w:t>X</w:t>
            </w:r>
          </w:p>
        </w:tc>
      </w:tr>
      <w:tr w:rsidR="00C70080" w:rsidRPr="00E03B1E" w:rsidTr="00637385">
        <w:trPr>
          <w:trHeight w:val="1152"/>
        </w:trPr>
        <w:tc>
          <w:tcPr>
            <w:tcW w:w="10980" w:type="dxa"/>
          </w:tcPr>
          <w:p w:rsidR="00C70080" w:rsidRDefault="00C70080" w:rsidP="00637385">
            <w:pPr>
              <w:ind w:left="162"/>
              <w:rPr>
                <w:sz w:val="20"/>
                <w:szCs w:val="20"/>
              </w:rPr>
            </w:pPr>
            <w:r w:rsidRPr="00727CC6">
              <w:rPr>
                <w:b/>
                <w:smallCaps/>
              </w:rPr>
              <w:lastRenderedPageBreak/>
              <w:t xml:space="preserve">16.  </w:t>
            </w:r>
            <w:r>
              <w:rPr>
                <w:b/>
                <w:smallCaps/>
                <w:u w:val="single"/>
              </w:rPr>
              <w:t xml:space="preserve">Equipment </w:t>
            </w:r>
            <w:r w:rsidRPr="00727CC6">
              <w:rPr>
                <w:b/>
                <w:smallCaps/>
                <w:u w:val="single"/>
              </w:rPr>
              <w:t>Costs</w:t>
            </w:r>
            <w:r w:rsidRPr="00727CC6">
              <w:rPr>
                <w:b/>
                <w:smallCaps/>
              </w:rPr>
              <w:t>:</w:t>
            </w:r>
            <w:r w:rsidRPr="00727CC6">
              <w:rPr>
                <w:b/>
              </w:rPr>
              <w:t xml:space="preserve">  </w:t>
            </w:r>
            <w:r w:rsidRPr="00001AF0">
              <w:rPr>
                <w:b/>
              </w:rPr>
              <w:t xml:space="preserve">Provide estimated costs for all hardware and other equipment items costing $5,000 or more.  </w:t>
            </w:r>
            <w:r w:rsidRPr="00B635EA">
              <w:rPr>
                <w:i/>
              </w:rPr>
              <w:t xml:space="preserve">(Equipment items costing less than $5,000 should be listed as supplies in </w:t>
            </w:r>
            <w:r>
              <w:rPr>
                <w:i/>
              </w:rPr>
              <w:t>section 17 or as Other in Section 19</w:t>
            </w:r>
            <w:r w:rsidRPr="00B635EA">
              <w:rPr>
                <w:i/>
              </w:rPr>
              <w:t>). Costs reported as equipment should be consistent with OMB, State and local policies for capital costs</w:t>
            </w:r>
            <w:r>
              <w:rPr>
                <w:i/>
              </w:rPr>
              <w:t>.</w:t>
            </w:r>
            <w:r w:rsidRPr="00B635EA">
              <w:rPr>
                <w:i/>
              </w:rPr>
              <w:t xml:space="preserve"> </w:t>
            </w:r>
            <w:r w:rsidRPr="00727CC6">
              <w:rPr>
                <w:i/>
              </w:rPr>
              <w:t>[Tip:  List the hardware/software product and how many items are needed to implement your project proposal</w:t>
            </w:r>
            <w:r w:rsidRPr="00727CC6">
              <w:rPr>
                <w:i/>
                <w:sz w:val="20"/>
                <w:szCs w:val="20"/>
              </w:rPr>
              <w:t>.]</w:t>
            </w:r>
            <w:r w:rsidRPr="00727CC6">
              <w:rPr>
                <w:sz w:val="20"/>
                <w:szCs w:val="20"/>
              </w:rPr>
              <w:t xml:space="preserve"> </w:t>
            </w:r>
          </w:p>
          <w:p w:rsidR="00C70080" w:rsidRPr="006F01FE" w:rsidRDefault="00C70080" w:rsidP="00637385">
            <w:pPr>
              <w:pStyle w:val="ListParagraph"/>
              <w:autoSpaceDE w:val="0"/>
              <w:autoSpaceDN w:val="0"/>
              <w:adjustRightInd w:val="0"/>
              <w:ind w:left="360" w:hanging="360"/>
              <w:contextualSpacing w:val="0"/>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5645"/>
              <w:gridCol w:w="1260"/>
              <w:gridCol w:w="1458"/>
              <w:gridCol w:w="1688"/>
              <w:gridCol w:w="14"/>
            </w:tblGrid>
            <w:tr w:rsidR="00C70080" w:rsidTr="00637385">
              <w:trPr>
                <w:gridAfter w:val="1"/>
                <w:wAfter w:w="14" w:type="dxa"/>
                <w:cantSplit/>
                <w:trHeight w:val="288"/>
                <w:jc w:val="center"/>
              </w:trPr>
              <w:tc>
                <w:tcPr>
                  <w:tcW w:w="10051" w:type="dxa"/>
                  <w:gridSpan w:val="4"/>
                  <w:tcBorders>
                    <w:top w:val="single" w:sz="4" w:space="0" w:color="auto"/>
                    <w:left w:val="single" w:sz="4" w:space="0" w:color="auto"/>
                    <w:bottom w:val="single" w:sz="4" w:space="0" w:color="auto"/>
                    <w:right w:val="single" w:sz="4" w:space="0" w:color="auto"/>
                  </w:tcBorders>
                  <w:vAlign w:val="center"/>
                  <w:hideMark/>
                </w:tcPr>
                <w:p w:rsidR="00C70080" w:rsidRDefault="00C70080" w:rsidP="00637385">
                  <w:pPr>
                    <w:jc w:val="center"/>
                    <w:rPr>
                      <w:i/>
                      <w:sz w:val="20"/>
                      <w:szCs w:val="20"/>
                    </w:rPr>
                  </w:pPr>
                  <w:r>
                    <w:rPr>
                      <w:i/>
                      <w:sz w:val="20"/>
                      <w:szCs w:val="20"/>
                    </w:rPr>
                    <w:lastRenderedPageBreak/>
                    <w:t>Sample Hardware/Equipment Cost Breakdown</w:t>
                  </w:r>
                </w:p>
              </w:tc>
            </w:tr>
            <w:tr w:rsidR="00C70080" w:rsidRPr="00093414" w:rsidTr="00637385">
              <w:trPr>
                <w:gridAfter w:val="1"/>
                <w:wAfter w:w="14" w:type="dxa"/>
                <w:cantSplit/>
                <w:trHeight w:val="267"/>
                <w:jc w:val="center"/>
              </w:trPr>
              <w:tc>
                <w:tcPr>
                  <w:tcW w:w="564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70080" w:rsidRPr="00093414" w:rsidRDefault="00C70080" w:rsidP="00637385">
                  <w:pPr>
                    <w:rPr>
                      <w:b/>
                      <w:color w:val="000000"/>
                      <w:sz w:val="20"/>
                      <w:szCs w:val="20"/>
                    </w:rPr>
                  </w:pPr>
                  <w:r w:rsidRPr="00093414">
                    <w:rPr>
                      <w:b/>
                      <w:color w:val="000000"/>
                      <w:sz w:val="20"/>
                      <w:szCs w:val="20"/>
                    </w:rPr>
                    <w:t>Item of Equipment</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70080" w:rsidRPr="00093414" w:rsidRDefault="00C70080" w:rsidP="00637385">
                  <w:pPr>
                    <w:jc w:val="center"/>
                    <w:rPr>
                      <w:b/>
                      <w:color w:val="000000"/>
                      <w:sz w:val="20"/>
                      <w:szCs w:val="20"/>
                    </w:rPr>
                  </w:pPr>
                  <w:r w:rsidRPr="00093414">
                    <w:rPr>
                      <w:b/>
                      <w:color w:val="000000"/>
                      <w:sz w:val="20"/>
                      <w:szCs w:val="20"/>
                    </w:rPr>
                    <w:t>Quantity</w:t>
                  </w:r>
                </w:p>
              </w:tc>
              <w:tc>
                <w:tcPr>
                  <w:tcW w:w="1458" w:type="dxa"/>
                  <w:tcBorders>
                    <w:top w:val="single" w:sz="4" w:space="0" w:color="auto"/>
                    <w:left w:val="single" w:sz="4" w:space="0" w:color="auto"/>
                    <w:bottom w:val="single" w:sz="4" w:space="0" w:color="auto"/>
                    <w:right w:val="single" w:sz="4" w:space="0" w:color="auto"/>
                  </w:tcBorders>
                  <w:shd w:val="clear" w:color="auto" w:fill="D9D9D9"/>
                  <w:tcMar>
                    <w:top w:w="43" w:type="dxa"/>
                    <w:left w:w="216" w:type="dxa"/>
                    <w:bottom w:w="43" w:type="dxa"/>
                    <w:right w:w="216" w:type="dxa"/>
                  </w:tcMar>
                  <w:vAlign w:val="center"/>
                  <w:hideMark/>
                </w:tcPr>
                <w:p w:rsidR="00C70080" w:rsidRPr="00093414" w:rsidRDefault="00C70080" w:rsidP="00637385">
                  <w:pPr>
                    <w:jc w:val="center"/>
                    <w:rPr>
                      <w:b/>
                      <w:sz w:val="20"/>
                      <w:szCs w:val="20"/>
                    </w:rPr>
                  </w:pPr>
                  <w:r w:rsidRPr="00093414">
                    <w:rPr>
                      <w:b/>
                      <w:sz w:val="20"/>
                      <w:szCs w:val="20"/>
                    </w:rPr>
                    <w:t>Cost per Item</w:t>
                  </w:r>
                </w:p>
              </w:tc>
              <w:tc>
                <w:tcPr>
                  <w:tcW w:w="1688" w:type="dxa"/>
                  <w:tcBorders>
                    <w:top w:val="single" w:sz="4" w:space="0" w:color="auto"/>
                    <w:left w:val="single" w:sz="4" w:space="0" w:color="auto"/>
                    <w:bottom w:val="single" w:sz="4" w:space="0" w:color="auto"/>
                    <w:right w:val="single" w:sz="4" w:space="0" w:color="auto"/>
                  </w:tcBorders>
                  <w:shd w:val="clear" w:color="auto" w:fill="D9D9D9"/>
                  <w:tcMar>
                    <w:top w:w="43" w:type="dxa"/>
                    <w:left w:w="216" w:type="dxa"/>
                    <w:bottom w:w="43" w:type="dxa"/>
                    <w:right w:w="216" w:type="dxa"/>
                  </w:tcMar>
                  <w:vAlign w:val="center"/>
                  <w:hideMark/>
                </w:tcPr>
                <w:p w:rsidR="00C70080" w:rsidRPr="00093414" w:rsidRDefault="00C70080" w:rsidP="00637385">
                  <w:pPr>
                    <w:jc w:val="center"/>
                    <w:rPr>
                      <w:b/>
                      <w:sz w:val="20"/>
                      <w:szCs w:val="20"/>
                    </w:rPr>
                  </w:pPr>
                  <w:r w:rsidRPr="00093414">
                    <w:rPr>
                      <w:b/>
                      <w:sz w:val="20"/>
                      <w:szCs w:val="20"/>
                    </w:rPr>
                    <w:t>Total Cost</w:t>
                  </w:r>
                </w:p>
              </w:tc>
            </w:tr>
            <w:tr w:rsidR="00C70080" w:rsidTr="00637385">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C70080" w:rsidRDefault="00C70080" w:rsidP="00637385">
                  <w:pPr>
                    <w:rPr>
                      <w:i/>
                      <w:color w:val="000000"/>
                      <w:sz w:val="20"/>
                      <w:szCs w:val="20"/>
                    </w:rPr>
                  </w:pPr>
                  <w:r>
                    <w:rPr>
                      <w:i/>
                      <w:color w:val="000000"/>
                      <w:sz w:val="20"/>
                      <w:szCs w:val="20"/>
                    </w:rPr>
                    <w:t>Server (describe type, size and purpose)</w:t>
                  </w:r>
                </w:p>
              </w:tc>
              <w:tc>
                <w:tcPr>
                  <w:tcW w:w="1260" w:type="dxa"/>
                  <w:tcBorders>
                    <w:top w:val="single" w:sz="4" w:space="0" w:color="auto"/>
                    <w:left w:val="single" w:sz="4" w:space="0" w:color="auto"/>
                    <w:bottom w:val="single" w:sz="4" w:space="0" w:color="auto"/>
                    <w:right w:val="single" w:sz="4" w:space="0" w:color="auto"/>
                  </w:tcBorders>
                  <w:vAlign w:val="center"/>
                  <w:hideMark/>
                </w:tcPr>
                <w:p w:rsidR="00C70080" w:rsidRDefault="00C70080" w:rsidP="00637385">
                  <w:pPr>
                    <w:jc w:val="center"/>
                    <w:rPr>
                      <w:i/>
                      <w:color w:val="000000"/>
                      <w:sz w:val="20"/>
                      <w:szCs w:val="20"/>
                    </w:rPr>
                  </w:pPr>
                  <w:r>
                    <w:rPr>
                      <w:i/>
                      <w:color w:val="000000"/>
                      <w:sz w:val="20"/>
                      <w:szCs w:val="20"/>
                    </w:rPr>
                    <w:t>2</w:t>
                  </w:r>
                </w:p>
              </w:tc>
              <w:tc>
                <w:tcPr>
                  <w:tcW w:w="1458"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C70080" w:rsidRDefault="00C70080" w:rsidP="00637385">
                  <w:pPr>
                    <w:jc w:val="center"/>
                    <w:rPr>
                      <w:i/>
                      <w:sz w:val="20"/>
                      <w:szCs w:val="20"/>
                    </w:rPr>
                  </w:pPr>
                  <w:r>
                    <w:rPr>
                      <w:i/>
                      <w:sz w:val="20"/>
                      <w:szCs w:val="20"/>
                    </w:rPr>
                    <w:t>$10,000</w:t>
                  </w:r>
                </w:p>
              </w:tc>
              <w:tc>
                <w:tcPr>
                  <w:tcW w:w="1688"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C70080" w:rsidRDefault="00C70080" w:rsidP="00637385">
                  <w:pPr>
                    <w:jc w:val="center"/>
                    <w:rPr>
                      <w:i/>
                      <w:sz w:val="20"/>
                      <w:szCs w:val="20"/>
                    </w:rPr>
                  </w:pPr>
                  <w:r>
                    <w:rPr>
                      <w:i/>
                      <w:sz w:val="20"/>
                      <w:szCs w:val="20"/>
                    </w:rPr>
                    <w:t>$20,000</w:t>
                  </w:r>
                </w:p>
              </w:tc>
            </w:tr>
            <w:tr w:rsidR="00C70080" w:rsidTr="00637385">
              <w:trPr>
                <w:gridAfter w:val="1"/>
                <w:wAfter w:w="14" w:type="dxa"/>
                <w:cantSplit/>
                <w:trHeight w:val="288"/>
                <w:jc w:val="center"/>
              </w:trPr>
              <w:tc>
                <w:tcPr>
                  <w:tcW w:w="5645" w:type="dxa"/>
                  <w:tcBorders>
                    <w:top w:val="single" w:sz="4" w:space="0" w:color="auto"/>
                    <w:left w:val="single" w:sz="4" w:space="0" w:color="auto"/>
                    <w:bottom w:val="single" w:sz="4" w:space="0" w:color="auto"/>
                    <w:right w:val="single" w:sz="4" w:space="0" w:color="auto"/>
                  </w:tcBorders>
                  <w:vAlign w:val="center"/>
                  <w:hideMark/>
                </w:tcPr>
                <w:p w:rsidR="00C70080" w:rsidRDefault="00C70080" w:rsidP="00637385">
                  <w:pPr>
                    <w:rPr>
                      <w: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C70080" w:rsidRDefault="00C70080" w:rsidP="00637385">
                  <w:pPr>
                    <w:jc w:val="center"/>
                    <w:rPr>
                      <w:i/>
                      <w:color w:val="000000"/>
                      <w:sz w:val="20"/>
                      <w:szCs w:val="20"/>
                    </w:rPr>
                  </w:pPr>
                </w:p>
              </w:tc>
              <w:tc>
                <w:tcPr>
                  <w:tcW w:w="1458"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C70080" w:rsidRDefault="00C70080" w:rsidP="00637385">
                  <w:pPr>
                    <w:jc w:val="center"/>
                    <w:rPr>
                      <w:i/>
                      <w:sz w:val="20"/>
                      <w:szCs w:val="20"/>
                    </w:rPr>
                  </w:pPr>
                </w:p>
              </w:tc>
              <w:tc>
                <w:tcPr>
                  <w:tcW w:w="1688"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C70080" w:rsidRDefault="00C70080" w:rsidP="00637385">
                  <w:pPr>
                    <w:jc w:val="center"/>
                    <w:rPr>
                      <w:i/>
                      <w:sz w:val="20"/>
                      <w:szCs w:val="20"/>
                    </w:rPr>
                  </w:pPr>
                </w:p>
              </w:tc>
            </w:tr>
            <w:tr w:rsidR="00C70080" w:rsidRPr="00001AF0" w:rsidTr="00637385">
              <w:trPr>
                <w:gridAfter w:val="1"/>
                <w:wAfter w:w="14" w:type="dxa"/>
                <w:cantSplit/>
                <w:trHeight w:val="244"/>
                <w:jc w:val="center"/>
              </w:trPr>
              <w:tc>
                <w:tcPr>
                  <w:tcW w:w="836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C70080" w:rsidRPr="00001AF0" w:rsidRDefault="00C70080" w:rsidP="00637385">
                  <w:pPr>
                    <w:jc w:val="right"/>
                    <w:rPr>
                      <w:b/>
                      <w:sz w:val="20"/>
                      <w:szCs w:val="20"/>
                    </w:rPr>
                  </w:pPr>
                  <w:r w:rsidRPr="00001AF0">
                    <w:rPr>
                      <w:b/>
                      <w:sz w:val="20"/>
                      <w:szCs w:val="20"/>
                    </w:rPr>
                    <w:t>Equipment Total</w:t>
                  </w:r>
                </w:p>
              </w:tc>
              <w:tc>
                <w:tcPr>
                  <w:tcW w:w="1688" w:type="dxa"/>
                  <w:tcBorders>
                    <w:top w:val="single" w:sz="4" w:space="0" w:color="auto"/>
                    <w:left w:val="single" w:sz="4" w:space="0" w:color="auto"/>
                    <w:bottom w:val="single" w:sz="4" w:space="0" w:color="auto"/>
                    <w:right w:val="single" w:sz="4" w:space="0" w:color="auto"/>
                  </w:tcBorders>
                  <w:tcMar>
                    <w:top w:w="43" w:type="dxa"/>
                    <w:left w:w="216" w:type="dxa"/>
                    <w:bottom w:w="43" w:type="dxa"/>
                    <w:right w:w="216" w:type="dxa"/>
                  </w:tcMar>
                  <w:vAlign w:val="center"/>
                  <w:hideMark/>
                </w:tcPr>
                <w:p w:rsidR="00C70080" w:rsidRPr="00093414" w:rsidRDefault="00C70080" w:rsidP="00637385">
                  <w:pPr>
                    <w:jc w:val="center"/>
                    <w:rPr>
                      <w:b/>
                      <w:i/>
                      <w:sz w:val="20"/>
                      <w:szCs w:val="20"/>
                    </w:rPr>
                  </w:pPr>
                  <w:r w:rsidRPr="006D6D03">
                    <w:rPr>
                      <w:b/>
                      <w:i/>
                      <w:sz w:val="20"/>
                      <w:szCs w:val="20"/>
                    </w:rPr>
                    <w:t>$20,000</w:t>
                  </w:r>
                </w:p>
              </w:tc>
            </w:tr>
            <w:tr w:rsidR="00C70080" w:rsidTr="00637385">
              <w:trPr>
                <w:trHeight w:val="294"/>
                <w:jc w:val="center"/>
              </w:trPr>
              <w:tc>
                <w:tcPr>
                  <w:tcW w:w="836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0080" w:rsidRPr="00C437C5" w:rsidRDefault="00C70080" w:rsidP="00637385">
                  <w:pPr>
                    <w:jc w:val="right"/>
                    <w:rPr>
                      <w:sz w:val="20"/>
                      <w:szCs w:val="20"/>
                      <w:highlight w:val="yellow"/>
                    </w:rPr>
                  </w:pPr>
                  <w:r w:rsidRPr="00C437C5">
                    <w:rPr>
                      <w:b/>
                      <w:highlight w:val="yellow"/>
                    </w:rPr>
                    <w:t>Report Totals on Form SF-424A as noted</w:t>
                  </w:r>
                </w:p>
              </w:tc>
              <w:tc>
                <w:tcPr>
                  <w:tcW w:w="170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70080" w:rsidRPr="00C437C5" w:rsidRDefault="00C70080" w:rsidP="00637385">
                  <w:pPr>
                    <w:jc w:val="center"/>
                    <w:rPr>
                      <w:b/>
                      <w:sz w:val="20"/>
                      <w:szCs w:val="20"/>
                      <w:highlight w:val="yellow"/>
                    </w:rPr>
                  </w:pPr>
                  <w:r w:rsidRPr="00C437C5">
                    <w:rPr>
                      <w:b/>
                      <w:sz w:val="20"/>
                      <w:szCs w:val="20"/>
                      <w:highlight w:val="yellow"/>
                    </w:rPr>
                    <w:t>Section B. Line 6d</w:t>
                  </w:r>
                </w:p>
              </w:tc>
            </w:tr>
          </w:tbl>
          <w:p w:rsidR="00C70080" w:rsidRPr="00B5640F" w:rsidRDefault="00C70080" w:rsidP="00637385">
            <w:pPr>
              <w:rPr>
                <w:b/>
              </w:rPr>
            </w:pPr>
            <w:r w:rsidRPr="00B5640F">
              <w:rPr>
                <w:b/>
              </w:rPr>
              <w:t>.</w:t>
            </w:r>
          </w:p>
        </w:tc>
      </w:tr>
      <w:tr w:rsidR="00C70080" w:rsidRPr="00E03B1E" w:rsidTr="00637385">
        <w:tc>
          <w:tcPr>
            <w:tcW w:w="10980" w:type="dxa"/>
          </w:tcPr>
          <w:p w:rsidR="00C70080" w:rsidRPr="00727CC6" w:rsidRDefault="00C70080" w:rsidP="00637385">
            <w:pPr>
              <w:spacing w:after="120"/>
              <w:rPr>
                <w:i/>
              </w:rPr>
            </w:pPr>
            <w:r w:rsidRPr="00727CC6">
              <w:rPr>
                <w:b/>
                <w:smallCaps/>
                <w:szCs w:val="28"/>
              </w:rPr>
              <w:lastRenderedPageBreak/>
              <w:t>17</w:t>
            </w:r>
            <w:r w:rsidRPr="00727CC6">
              <w:rPr>
                <w:b/>
                <w:smallCaps/>
              </w:rPr>
              <w:t xml:space="preserve">.  </w:t>
            </w:r>
            <w:r w:rsidRPr="00727CC6">
              <w:rPr>
                <w:b/>
                <w:smallCaps/>
                <w:u w:val="single"/>
              </w:rPr>
              <w:t>Costs for Supplies</w:t>
            </w:r>
            <w:r w:rsidRPr="00727CC6">
              <w:rPr>
                <w:b/>
              </w:rPr>
              <w:t xml:space="preserve">:  Summarize the estimated cost for all supplies. Costs reported as supplies should be consistent with OMB, State and local policies.  </w:t>
            </w:r>
            <w:r w:rsidRPr="00727CC6">
              <w:rPr>
                <w:i/>
              </w:rPr>
              <w:t xml:space="preserve">Note: if indirect costs will be charged on supply costs, report the indirect costs charged to supplies as part of the Indirect Cost Section later in Appendix </w:t>
            </w:r>
            <w:r>
              <w:rPr>
                <w:i/>
              </w:rPr>
              <w:t>D</w:t>
            </w:r>
            <w:r w:rsidRPr="00727CC6">
              <w:rPr>
                <w:i/>
              </w:rPr>
              <w:t xml:space="preserve">. </w:t>
            </w:r>
          </w:p>
          <w:p w:rsidR="00C70080" w:rsidRPr="00727CC6" w:rsidRDefault="00C70080" w:rsidP="00637385">
            <w:pPr>
              <w:ind w:left="162"/>
              <w:rPr>
                <w:i/>
              </w:rPr>
            </w:pPr>
            <w:r w:rsidRPr="00727CC6">
              <w:rPr>
                <w:i/>
              </w:rPr>
              <w:t>[Tip:  Include all incidental costs to be charged to the grant.]</w:t>
            </w:r>
          </w:p>
          <w:p w:rsidR="00C70080" w:rsidRPr="00727CC6" w:rsidRDefault="00C70080" w:rsidP="00637385">
            <w:pPr>
              <w:rPr>
                <w:sz w:val="20"/>
                <w:szCs w:val="20"/>
              </w:rPr>
            </w:pPr>
          </w:p>
          <w:tbl>
            <w:tblPr>
              <w:tblW w:w="99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1833"/>
              <w:gridCol w:w="1047"/>
              <w:gridCol w:w="1080"/>
              <w:gridCol w:w="1890"/>
            </w:tblGrid>
            <w:tr w:rsidR="00C70080" w:rsidRPr="00727CC6" w:rsidTr="00637385">
              <w:trPr>
                <w:trHeight w:val="288"/>
              </w:trPr>
              <w:tc>
                <w:tcPr>
                  <w:tcW w:w="9990" w:type="dxa"/>
                  <w:gridSpan w:val="5"/>
                </w:tcPr>
                <w:p w:rsidR="00C70080" w:rsidRPr="00727CC6" w:rsidRDefault="00C70080" w:rsidP="00637385">
                  <w:pPr>
                    <w:jc w:val="center"/>
                    <w:rPr>
                      <w:i/>
                      <w:sz w:val="20"/>
                      <w:szCs w:val="20"/>
                    </w:rPr>
                  </w:pPr>
                  <w:r w:rsidRPr="00727CC6">
                    <w:rPr>
                      <w:i/>
                      <w:sz w:val="20"/>
                      <w:szCs w:val="20"/>
                    </w:rPr>
                    <w:t>Sample Supply Cost Breakdown</w:t>
                  </w:r>
                </w:p>
              </w:tc>
            </w:tr>
            <w:tr w:rsidR="00C70080" w:rsidRPr="00C9586C" w:rsidTr="00637385">
              <w:trPr>
                <w:trHeight w:val="348"/>
              </w:trPr>
              <w:tc>
                <w:tcPr>
                  <w:tcW w:w="4140" w:type="dxa"/>
                  <w:shd w:val="clear" w:color="auto" w:fill="D9D9D9"/>
                </w:tcPr>
                <w:p w:rsidR="00C70080" w:rsidRPr="00727CC6" w:rsidRDefault="00C70080" w:rsidP="00637385">
                  <w:pPr>
                    <w:rPr>
                      <w:b/>
                      <w:sz w:val="20"/>
                      <w:szCs w:val="20"/>
                    </w:rPr>
                  </w:pPr>
                  <w:r w:rsidRPr="00727CC6">
                    <w:rPr>
                      <w:b/>
                      <w:sz w:val="20"/>
                      <w:szCs w:val="20"/>
                    </w:rPr>
                    <w:t>Supply Categories</w:t>
                  </w:r>
                </w:p>
              </w:tc>
              <w:tc>
                <w:tcPr>
                  <w:tcW w:w="1833" w:type="dxa"/>
                  <w:shd w:val="clear" w:color="auto" w:fill="D9D9D9"/>
                </w:tcPr>
                <w:p w:rsidR="00C70080" w:rsidRPr="00727CC6" w:rsidRDefault="00C70080" w:rsidP="00637385">
                  <w:pPr>
                    <w:rPr>
                      <w:b/>
                      <w:sz w:val="20"/>
                      <w:szCs w:val="20"/>
                    </w:rPr>
                  </w:pPr>
                  <w:r w:rsidRPr="00727CC6">
                    <w:rPr>
                      <w:b/>
                      <w:sz w:val="20"/>
                      <w:szCs w:val="20"/>
                    </w:rPr>
                    <w:t xml:space="preserve">Purpose </w:t>
                  </w:r>
                </w:p>
              </w:tc>
              <w:tc>
                <w:tcPr>
                  <w:tcW w:w="1047" w:type="dxa"/>
                  <w:shd w:val="clear" w:color="auto" w:fill="D9D9D9"/>
                </w:tcPr>
                <w:p w:rsidR="00C70080" w:rsidRPr="00727CC6" w:rsidRDefault="00C70080" w:rsidP="00637385">
                  <w:pPr>
                    <w:rPr>
                      <w:b/>
                      <w:sz w:val="20"/>
                      <w:szCs w:val="20"/>
                    </w:rPr>
                  </w:pPr>
                  <w:r w:rsidRPr="00727CC6">
                    <w:rPr>
                      <w:b/>
                      <w:sz w:val="20"/>
                      <w:szCs w:val="20"/>
                    </w:rPr>
                    <w:t>Quantity</w:t>
                  </w:r>
                </w:p>
              </w:tc>
              <w:tc>
                <w:tcPr>
                  <w:tcW w:w="1080" w:type="dxa"/>
                  <w:shd w:val="clear" w:color="auto" w:fill="D9D9D9"/>
                </w:tcPr>
                <w:p w:rsidR="00C70080" w:rsidRPr="00727CC6" w:rsidRDefault="00C70080" w:rsidP="00637385">
                  <w:pPr>
                    <w:rPr>
                      <w:b/>
                      <w:sz w:val="20"/>
                      <w:szCs w:val="20"/>
                    </w:rPr>
                  </w:pPr>
                  <w:r w:rsidRPr="00727CC6">
                    <w:rPr>
                      <w:b/>
                      <w:sz w:val="20"/>
                      <w:szCs w:val="20"/>
                    </w:rPr>
                    <w:t>Unit Rate</w:t>
                  </w:r>
                </w:p>
              </w:tc>
              <w:tc>
                <w:tcPr>
                  <w:tcW w:w="1890" w:type="dxa"/>
                  <w:shd w:val="clear" w:color="auto" w:fill="D9D9D9"/>
                </w:tcPr>
                <w:p w:rsidR="00C70080" w:rsidRPr="00727CC6" w:rsidRDefault="00C70080" w:rsidP="00637385">
                  <w:pPr>
                    <w:rPr>
                      <w:b/>
                      <w:sz w:val="20"/>
                      <w:szCs w:val="20"/>
                    </w:rPr>
                  </w:pPr>
                  <w:r w:rsidRPr="00727CC6">
                    <w:rPr>
                      <w:b/>
                      <w:sz w:val="20"/>
                      <w:szCs w:val="20"/>
                    </w:rPr>
                    <w:t>Line Total</w:t>
                  </w:r>
                </w:p>
              </w:tc>
            </w:tr>
            <w:tr w:rsidR="00C70080" w:rsidRPr="00BA3FAD" w:rsidTr="00637385">
              <w:trPr>
                <w:trHeight w:val="132"/>
              </w:trPr>
              <w:tc>
                <w:tcPr>
                  <w:tcW w:w="4140" w:type="dxa"/>
                </w:tcPr>
                <w:p w:rsidR="00C70080" w:rsidRPr="00727CC6" w:rsidRDefault="00C70080" w:rsidP="00637385">
                  <w:pPr>
                    <w:rPr>
                      <w:sz w:val="20"/>
                      <w:szCs w:val="20"/>
                    </w:rPr>
                  </w:pPr>
                  <w:r w:rsidRPr="00727CC6">
                    <w:rPr>
                      <w:sz w:val="20"/>
                      <w:szCs w:val="20"/>
                    </w:rPr>
                    <w:t>(</w:t>
                  </w:r>
                  <w:r w:rsidRPr="00727CC6">
                    <w:rPr>
                      <w:i/>
                      <w:sz w:val="20"/>
                      <w:szCs w:val="20"/>
                    </w:rPr>
                    <w:t>Example) Workbooks for New Procedures Training</w:t>
                  </w:r>
                </w:p>
              </w:tc>
              <w:tc>
                <w:tcPr>
                  <w:tcW w:w="1833" w:type="dxa"/>
                </w:tcPr>
                <w:p w:rsidR="00C70080" w:rsidRPr="00727CC6" w:rsidRDefault="00C70080" w:rsidP="00637385">
                  <w:pPr>
                    <w:rPr>
                      <w:i/>
                      <w:sz w:val="20"/>
                      <w:szCs w:val="20"/>
                    </w:rPr>
                  </w:pPr>
                  <w:r w:rsidRPr="00727CC6">
                    <w:rPr>
                      <w:i/>
                      <w:sz w:val="20"/>
                      <w:szCs w:val="20"/>
                    </w:rPr>
                    <w:t>Training Manual</w:t>
                  </w:r>
                </w:p>
              </w:tc>
              <w:tc>
                <w:tcPr>
                  <w:tcW w:w="1047" w:type="dxa"/>
                </w:tcPr>
                <w:p w:rsidR="00C70080" w:rsidRPr="00727CC6" w:rsidRDefault="00C70080" w:rsidP="00637385">
                  <w:pPr>
                    <w:jc w:val="center"/>
                    <w:rPr>
                      <w:i/>
                      <w:color w:val="000000"/>
                      <w:sz w:val="20"/>
                      <w:szCs w:val="20"/>
                    </w:rPr>
                  </w:pPr>
                  <w:r w:rsidRPr="00727CC6">
                    <w:rPr>
                      <w:i/>
                      <w:sz w:val="20"/>
                      <w:szCs w:val="20"/>
                    </w:rPr>
                    <w:t>500 copies</w:t>
                  </w:r>
                </w:p>
              </w:tc>
              <w:tc>
                <w:tcPr>
                  <w:tcW w:w="1080" w:type="dxa"/>
                </w:tcPr>
                <w:p w:rsidR="00C70080" w:rsidRPr="00727CC6" w:rsidRDefault="00C70080" w:rsidP="00637385">
                  <w:pPr>
                    <w:jc w:val="center"/>
                    <w:rPr>
                      <w:i/>
                      <w:sz w:val="20"/>
                      <w:szCs w:val="20"/>
                    </w:rPr>
                  </w:pPr>
                  <w:r w:rsidRPr="00727CC6">
                    <w:rPr>
                      <w:i/>
                      <w:sz w:val="20"/>
                      <w:szCs w:val="20"/>
                    </w:rPr>
                    <w:t>$20/copy</w:t>
                  </w:r>
                </w:p>
              </w:tc>
              <w:tc>
                <w:tcPr>
                  <w:tcW w:w="1890" w:type="dxa"/>
                </w:tcPr>
                <w:p w:rsidR="00C70080" w:rsidRPr="00727CC6" w:rsidRDefault="00C70080" w:rsidP="00637385">
                  <w:pPr>
                    <w:jc w:val="center"/>
                    <w:rPr>
                      <w:i/>
                      <w:sz w:val="20"/>
                      <w:szCs w:val="20"/>
                    </w:rPr>
                  </w:pPr>
                  <w:r w:rsidRPr="00727CC6">
                    <w:rPr>
                      <w:i/>
                      <w:sz w:val="20"/>
                      <w:szCs w:val="20"/>
                    </w:rPr>
                    <w:t>$1,000</w:t>
                  </w:r>
                </w:p>
              </w:tc>
            </w:tr>
            <w:tr w:rsidR="00C70080" w:rsidRPr="00093414" w:rsidTr="00637385">
              <w:trPr>
                <w:trHeight w:val="50"/>
              </w:trPr>
              <w:tc>
                <w:tcPr>
                  <w:tcW w:w="4140" w:type="dxa"/>
                  <w:shd w:val="clear" w:color="auto" w:fill="auto"/>
                </w:tcPr>
                <w:p w:rsidR="00C70080" w:rsidRPr="00093414" w:rsidRDefault="00C70080" w:rsidP="00637385">
                  <w:pPr>
                    <w:rPr>
                      <w:i/>
                      <w:sz w:val="20"/>
                      <w:szCs w:val="20"/>
                    </w:rPr>
                  </w:pPr>
                  <w:r w:rsidRPr="00093414">
                    <w:rPr>
                      <w:i/>
                      <w:sz w:val="20"/>
                      <w:szCs w:val="20"/>
                    </w:rPr>
                    <w:t xml:space="preserve">(Example)  Laptops </w:t>
                  </w:r>
                </w:p>
              </w:tc>
              <w:tc>
                <w:tcPr>
                  <w:tcW w:w="1833" w:type="dxa"/>
                  <w:shd w:val="clear" w:color="auto" w:fill="auto"/>
                </w:tcPr>
                <w:p w:rsidR="00C70080" w:rsidRPr="00093414" w:rsidRDefault="00C70080" w:rsidP="00637385">
                  <w:pPr>
                    <w:rPr>
                      <w:i/>
                      <w:sz w:val="20"/>
                      <w:szCs w:val="20"/>
                    </w:rPr>
                  </w:pPr>
                  <w:r w:rsidRPr="00093414">
                    <w:rPr>
                      <w:i/>
                      <w:sz w:val="20"/>
                      <w:szCs w:val="20"/>
                    </w:rPr>
                    <w:t>Testing &amp; training</w:t>
                  </w:r>
                </w:p>
              </w:tc>
              <w:tc>
                <w:tcPr>
                  <w:tcW w:w="1047" w:type="dxa"/>
                  <w:shd w:val="clear" w:color="auto" w:fill="auto"/>
                </w:tcPr>
                <w:p w:rsidR="00C70080" w:rsidRPr="00093414" w:rsidRDefault="00C70080" w:rsidP="00637385">
                  <w:pPr>
                    <w:jc w:val="center"/>
                    <w:rPr>
                      <w:i/>
                      <w:sz w:val="20"/>
                      <w:szCs w:val="20"/>
                    </w:rPr>
                  </w:pPr>
                  <w:r w:rsidRPr="00093414">
                    <w:rPr>
                      <w:i/>
                      <w:sz w:val="20"/>
                      <w:szCs w:val="20"/>
                    </w:rPr>
                    <w:t>2</w:t>
                  </w:r>
                </w:p>
              </w:tc>
              <w:tc>
                <w:tcPr>
                  <w:tcW w:w="1080" w:type="dxa"/>
                  <w:shd w:val="clear" w:color="auto" w:fill="auto"/>
                </w:tcPr>
                <w:p w:rsidR="00C70080" w:rsidRPr="00093414" w:rsidRDefault="00C70080" w:rsidP="00637385">
                  <w:pPr>
                    <w:jc w:val="center"/>
                    <w:rPr>
                      <w:rFonts w:eastAsia="Batang"/>
                      <w:i/>
                      <w:sz w:val="20"/>
                      <w:szCs w:val="20"/>
                      <w:lang w:eastAsia="ko-KR"/>
                    </w:rPr>
                  </w:pPr>
                  <w:r w:rsidRPr="00093414">
                    <w:rPr>
                      <w:rFonts w:eastAsia="Batang"/>
                      <w:i/>
                      <w:sz w:val="20"/>
                      <w:szCs w:val="20"/>
                      <w:lang w:eastAsia="ko-KR"/>
                    </w:rPr>
                    <w:t>$1,500/</w:t>
                  </w:r>
                  <w:proofErr w:type="spellStart"/>
                  <w:r w:rsidRPr="00093414">
                    <w:rPr>
                      <w:rFonts w:eastAsia="Batang"/>
                      <w:i/>
                      <w:sz w:val="20"/>
                      <w:szCs w:val="20"/>
                      <w:lang w:eastAsia="ko-KR"/>
                    </w:rPr>
                    <w:t>ea</w:t>
                  </w:r>
                  <w:proofErr w:type="spellEnd"/>
                </w:p>
              </w:tc>
              <w:tc>
                <w:tcPr>
                  <w:tcW w:w="1890" w:type="dxa"/>
                  <w:shd w:val="clear" w:color="auto" w:fill="auto"/>
                </w:tcPr>
                <w:p w:rsidR="00C70080" w:rsidRPr="00093414" w:rsidRDefault="00C70080" w:rsidP="00637385">
                  <w:pPr>
                    <w:jc w:val="center"/>
                    <w:rPr>
                      <w:i/>
                      <w:sz w:val="20"/>
                      <w:szCs w:val="20"/>
                    </w:rPr>
                  </w:pPr>
                  <w:r w:rsidRPr="00093414">
                    <w:rPr>
                      <w:i/>
                      <w:sz w:val="20"/>
                      <w:szCs w:val="20"/>
                    </w:rPr>
                    <w:t>$3,000</w:t>
                  </w:r>
                </w:p>
              </w:tc>
            </w:tr>
            <w:tr w:rsidR="00C70080" w:rsidRPr="00C9586C" w:rsidTr="00637385">
              <w:trPr>
                <w:trHeight w:val="50"/>
              </w:trPr>
              <w:tc>
                <w:tcPr>
                  <w:tcW w:w="4140" w:type="dxa"/>
                  <w:shd w:val="clear" w:color="auto" w:fill="D9D9D9"/>
                </w:tcPr>
                <w:p w:rsidR="00C70080" w:rsidRPr="00727CC6" w:rsidRDefault="00C70080" w:rsidP="00637385">
                  <w:pPr>
                    <w:rPr>
                      <w:sz w:val="20"/>
                      <w:szCs w:val="20"/>
                    </w:rPr>
                  </w:pPr>
                  <w:r w:rsidRPr="00727CC6">
                    <w:rPr>
                      <w:sz w:val="20"/>
                      <w:szCs w:val="20"/>
                    </w:rPr>
                    <w:t>Training Related Expenses</w:t>
                  </w:r>
                  <w:r>
                    <w:rPr>
                      <w:sz w:val="20"/>
                      <w:szCs w:val="20"/>
                    </w:rPr>
                    <w:t>:</w:t>
                  </w:r>
                </w:p>
              </w:tc>
              <w:tc>
                <w:tcPr>
                  <w:tcW w:w="1833" w:type="dxa"/>
                  <w:shd w:val="clear" w:color="auto" w:fill="D9D9D9"/>
                </w:tcPr>
                <w:p w:rsidR="00C70080" w:rsidRPr="00727CC6" w:rsidRDefault="00C70080" w:rsidP="00637385">
                  <w:pPr>
                    <w:rPr>
                      <w:sz w:val="20"/>
                      <w:szCs w:val="20"/>
                    </w:rPr>
                  </w:pPr>
                </w:p>
              </w:tc>
              <w:tc>
                <w:tcPr>
                  <w:tcW w:w="1047" w:type="dxa"/>
                  <w:shd w:val="clear" w:color="auto" w:fill="D9D9D9"/>
                </w:tcPr>
                <w:p w:rsidR="00C70080" w:rsidRPr="00727CC6" w:rsidRDefault="00C70080" w:rsidP="00637385">
                  <w:pPr>
                    <w:jc w:val="center"/>
                    <w:rPr>
                      <w:sz w:val="20"/>
                      <w:szCs w:val="20"/>
                    </w:rPr>
                  </w:pPr>
                </w:p>
              </w:tc>
              <w:tc>
                <w:tcPr>
                  <w:tcW w:w="1080" w:type="dxa"/>
                  <w:shd w:val="clear" w:color="auto" w:fill="D9D9D9"/>
                </w:tcPr>
                <w:p w:rsidR="00C70080" w:rsidRPr="00727CC6" w:rsidRDefault="00C70080" w:rsidP="00637385">
                  <w:pPr>
                    <w:jc w:val="center"/>
                    <w:rPr>
                      <w:rFonts w:eastAsia="Batang"/>
                      <w:sz w:val="20"/>
                      <w:szCs w:val="20"/>
                      <w:lang w:eastAsia="ko-KR"/>
                    </w:rPr>
                  </w:pPr>
                </w:p>
              </w:tc>
              <w:tc>
                <w:tcPr>
                  <w:tcW w:w="1890" w:type="dxa"/>
                  <w:shd w:val="clear" w:color="auto" w:fill="D9D9D9"/>
                </w:tcPr>
                <w:p w:rsidR="00C70080" w:rsidRPr="00727CC6" w:rsidRDefault="00C70080" w:rsidP="00637385">
                  <w:pPr>
                    <w:jc w:val="center"/>
                    <w:rPr>
                      <w:sz w:val="20"/>
                      <w:szCs w:val="20"/>
                    </w:rPr>
                  </w:pPr>
                </w:p>
              </w:tc>
            </w:tr>
            <w:tr w:rsidR="00C70080" w:rsidRPr="00C9586C" w:rsidTr="00637385">
              <w:trPr>
                <w:trHeight w:val="186"/>
              </w:trPr>
              <w:tc>
                <w:tcPr>
                  <w:tcW w:w="4140" w:type="dxa"/>
                  <w:shd w:val="clear" w:color="auto" w:fill="auto"/>
                </w:tcPr>
                <w:p w:rsidR="00C70080" w:rsidRPr="006420A0" w:rsidRDefault="00C70080" w:rsidP="00637385">
                  <w:pPr>
                    <w:rPr>
                      <w:i/>
                      <w:sz w:val="20"/>
                      <w:szCs w:val="20"/>
                    </w:rPr>
                  </w:pPr>
                  <w:r>
                    <w:rPr>
                      <w:i/>
                      <w:sz w:val="20"/>
                      <w:szCs w:val="20"/>
                    </w:rPr>
                    <w:t>List items</w:t>
                  </w:r>
                </w:p>
              </w:tc>
              <w:tc>
                <w:tcPr>
                  <w:tcW w:w="1833" w:type="dxa"/>
                  <w:shd w:val="clear" w:color="auto" w:fill="auto"/>
                </w:tcPr>
                <w:p w:rsidR="00C70080" w:rsidRPr="00727CC6" w:rsidRDefault="00C70080" w:rsidP="00637385">
                  <w:pPr>
                    <w:rPr>
                      <w:sz w:val="20"/>
                      <w:szCs w:val="20"/>
                    </w:rPr>
                  </w:pPr>
                </w:p>
              </w:tc>
              <w:tc>
                <w:tcPr>
                  <w:tcW w:w="1047" w:type="dxa"/>
                  <w:shd w:val="clear" w:color="auto" w:fill="auto"/>
                </w:tcPr>
                <w:p w:rsidR="00C70080" w:rsidRPr="00727CC6" w:rsidRDefault="00C70080" w:rsidP="00637385">
                  <w:pPr>
                    <w:jc w:val="center"/>
                    <w:rPr>
                      <w:sz w:val="20"/>
                      <w:szCs w:val="20"/>
                    </w:rPr>
                  </w:pPr>
                </w:p>
              </w:tc>
              <w:tc>
                <w:tcPr>
                  <w:tcW w:w="1080" w:type="dxa"/>
                  <w:shd w:val="clear" w:color="auto" w:fill="auto"/>
                </w:tcPr>
                <w:p w:rsidR="00C70080" w:rsidRPr="00727CC6" w:rsidRDefault="00C70080" w:rsidP="00637385">
                  <w:pPr>
                    <w:jc w:val="center"/>
                    <w:rPr>
                      <w:sz w:val="20"/>
                      <w:szCs w:val="20"/>
                    </w:rPr>
                  </w:pPr>
                </w:p>
              </w:tc>
              <w:tc>
                <w:tcPr>
                  <w:tcW w:w="1890" w:type="dxa"/>
                  <w:shd w:val="clear" w:color="auto" w:fill="auto"/>
                </w:tcPr>
                <w:p w:rsidR="00C70080" w:rsidRPr="00727CC6" w:rsidRDefault="00C70080" w:rsidP="00637385">
                  <w:pPr>
                    <w:jc w:val="center"/>
                    <w:rPr>
                      <w:sz w:val="20"/>
                      <w:szCs w:val="20"/>
                    </w:rPr>
                  </w:pPr>
                </w:p>
              </w:tc>
            </w:tr>
            <w:tr w:rsidR="00C70080" w:rsidRPr="00C9586C" w:rsidTr="00637385">
              <w:trPr>
                <w:trHeight w:val="186"/>
              </w:trPr>
              <w:tc>
                <w:tcPr>
                  <w:tcW w:w="4140" w:type="dxa"/>
                  <w:shd w:val="clear" w:color="auto" w:fill="D9D9D9"/>
                </w:tcPr>
                <w:p w:rsidR="00C70080" w:rsidRPr="00727CC6" w:rsidRDefault="00C70080" w:rsidP="00637385">
                  <w:pPr>
                    <w:rPr>
                      <w:sz w:val="20"/>
                      <w:szCs w:val="20"/>
                    </w:rPr>
                  </w:pPr>
                  <w:r w:rsidRPr="00727CC6">
                    <w:rPr>
                      <w:sz w:val="20"/>
                      <w:szCs w:val="20"/>
                    </w:rPr>
                    <w:t xml:space="preserve">General Grant Supply </w:t>
                  </w:r>
                  <w:r>
                    <w:rPr>
                      <w:sz w:val="20"/>
                      <w:szCs w:val="20"/>
                    </w:rPr>
                    <w:t>E</w:t>
                  </w:r>
                  <w:r w:rsidRPr="00727CC6">
                    <w:rPr>
                      <w:sz w:val="20"/>
                      <w:szCs w:val="20"/>
                    </w:rPr>
                    <w:t>xpenses</w:t>
                  </w:r>
                  <w:r>
                    <w:rPr>
                      <w:sz w:val="20"/>
                      <w:szCs w:val="20"/>
                    </w:rPr>
                    <w:t>:</w:t>
                  </w:r>
                </w:p>
              </w:tc>
              <w:tc>
                <w:tcPr>
                  <w:tcW w:w="1833" w:type="dxa"/>
                  <w:shd w:val="clear" w:color="auto" w:fill="D9D9D9"/>
                </w:tcPr>
                <w:p w:rsidR="00C70080" w:rsidRPr="00727CC6" w:rsidRDefault="00C70080" w:rsidP="00637385">
                  <w:pPr>
                    <w:rPr>
                      <w:sz w:val="20"/>
                      <w:szCs w:val="20"/>
                    </w:rPr>
                  </w:pPr>
                </w:p>
              </w:tc>
              <w:tc>
                <w:tcPr>
                  <w:tcW w:w="1047" w:type="dxa"/>
                  <w:shd w:val="clear" w:color="auto" w:fill="D9D9D9"/>
                </w:tcPr>
                <w:p w:rsidR="00C70080" w:rsidRPr="00727CC6" w:rsidRDefault="00C70080" w:rsidP="00637385">
                  <w:pPr>
                    <w:jc w:val="center"/>
                    <w:rPr>
                      <w:sz w:val="20"/>
                      <w:szCs w:val="20"/>
                    </w:rPr>
                  </w:pPr>
                </w:p>
              </w:tc>
              <w:tc>
                <w:tcPr>
                  <w:tcW w:w="1080" w:type="dxa"/>
                  <w:shd w:val="clear" w:color="auto" w:fill="D9D9D9"/>
                </w:tcPr>
                <w:p w:rsidR="00C70080" w:rsidRPr="00727CC6" w:rsidRDefault="00C70080" w:rsidP="00637385">
                  <w:pPr>
                    <w:jc w:val="center"/>
                    <w:rPr>
                      <w:sz w:val="20"/>
                      <w:szCs w:val="20"/>
                    </w:rPr>
                  </w:pPr>
                </w:p>
              </w:tc>
              <w:tc>
                <w:tcPr>
                  <w:tcW w:w="1890" w:type="dxa"/>
                  <w:shd w:val="clear" w:color="auto" w:fill="D9D9D9"/>
                </w:tcPr>
                <w:p w:rsidR="00C70080" w:rsidRPr="00727CC6" w:rsidRDefault="00C70080" w:rsidP="00637385">
                  <w:pPr>
                    <w:jc w:val="center"/>
                    <w:rPr>
                      <w:sz w:val="20"/>
                      <w:szCs w:val="20"/>
                    </w:rPr>
                  </w:pPr>
                </w:p>
              </w:tc>
            </w:tr>
            <w:tr w:rsidR="00C70080" w:rsidRPr="006420A0" w:rsidTr="00637385">
              <w:trPr>
                <w:trHeight w:val="186"/>
              </w:trPr>
              <w:tc>
                <w:tcPr>
                  <w:tcW w:w="4140" w:type="dxa"/>
                  <w:shd w:val="clear" w:color="auto" w:fill="auto"/>
                </w:tcPr>
                <w:p w:rsidR="00C70080" w:rsidRPr="006420A0" w:rsidRDefault="00C70080" w:rsidP="00637385">
                  <w:pPr>
                    <w:rPr>
                      <w:i/>
                      <w:sz w:val="20"/>
                      <w:szCs w:val="20"/>
                    </w:rPr>
                  </w:pPr>
                  <w:r w:rsidRPr="006420A0">
                    <w:rPr>
                      <w:i/>
                      <w:sz w:val="20"/>
                      <w:szCs w:val="20"/>
                    </w:rPr>
                    <w:t>List items</w:t>
                  </w:r>
                </w:p>
              </w:tc>
              <w:tc>
                <w:tcPr>
                  <w:tcW w:w="1833" w:type="dxa"/>
                  <w:shd w:val="clear" w:color="auto" w:fill="auto"/>
                </w:tcPr>
                <w:p w:rsidR="00C70080" w:rsidRPr="006420A0" w:rsidRDefault="00C70080" w:rsidP="00637385">
                  <w:pPr>
                    <w:rPr>
                      <w:i/>
                      <w:sz w:val="20"/>
                      <w:szCs w:val="20"/>
                    </w:rPr>
                  </w:pPr>
                </w:p>
              </w:tc>
              <w:tc>
                <w:tcPr>
                  <w:tcW w:w="1047" w:type="dxa"/>
                  <w:shd w:val="clear" w:color="auto" w:fill="auto"/>
                </w:tcPr>
                <w:p w:rsidR="00C70080" w:rsidRPr="006420A0" w:rsidRDefault="00C70080" w:rsidP="00637385">
                  <w:pPr>
                    <w:jc w:val="center"/>
                    <w:rPr>
                      <w:i/>
                      <w:sz w:val="20"/>
                      <w:szCs w:val="20"/>
                    </w:rPr>
                  </w:pPr>
                </w:p>
              </w:tc>
              <w:tc>
                <w:tcPr>
                  <w:tcW w:w="1080" w:type="dxa"/>
                  <w:shd w:val="clear" w:color="auto" w:fill="auto"/>
                </w:tcPr>
                <w:p w:rsidR="00C70080" w:rsidRPr="006420A0" w:rsidRDefault="00C70080" w:rsidP="00637385">
                  <w:pPr>
                    <w:jc w:val="center"/>
                    <w:rPr>
                      <w:i/>
                      <w:sz w:val="20"/>
                      <w:szCs w:val="20"/>
                    </w:rPr>
                  </w:pPr>
                </w:p>
              </w:tc>
              <w:tc>
                <w:tcPr>
                  <w:tcW w:w="1890" w:type="dxa"/>
                  <w:shd w:val="clear" w:color="auto" w:fill="auto"/>
                </w:tcPr>
                <w:p w:rsidR="00C70080" w:rsidRPr="006420A0" w:rsidRDefault="00C70080" w:rsidP="00637385">
                  <w:pPr>
                    <w:jc w:val="center"/>
                    <w:rPr>
                      <w:i/>
                      <w:sz w:val="20"/>
                      <w:szCs w:val="20"/>
                    </w:rPr>
                  </w:pPr>
                </w:p>
              </w:tc>
            </w:tr>
            <w:tr w:rsidR="00C70080" w:rsidRPr="00C9586C" w:rsidTr="00637385">
              <w:trPr>
                <w:trHeight w:val="231"/>
              </w:trPr>
              <w:tc>
                <w:tcPr>
                  <w:tcW w:w="8100" w:type="dxa"/>
                  <w:gridSpan w:val="4"/>
                </w:tcPr>
                <w:p w:rsidR="00C70080" w:rsidRPr="00727CC6" w:rsidRDefault="00C70080" w:rsidP="00637385">
                  <w:pPr>
                    <w:jc w:val="right"/>
                    <w:rPr>
                      <w:b/>
                      <w:sz w:val="20"/>
                      <w:szCs w:val="20"/>
                    </w:rPr>
                  </w:pPr>
                  <w:r w:rsidRPr="00727CC6">
                    <w:rPr>
                      <w:b/>
                      <w:sz w:val="20"/>
                      <w:szCs w:val="20"/>
                    </w:rPr>
                    <w:t>Total for Supplies</w:t>
                  </w:r>
                </w:p>
              </w:tc>
              <w:tc>
                <w:tcPr>
                  <w:tcW w:w="1890" w:type="dxa"/>
                </w:tcPr>
                <w:p w:rsidR="00C70080" w:rsidRPr="00093414" w:rsidRDefault="00C70080" w:rsidP="00637385">
                  <w:pPr>
                    <w:jc w:val="center"/>
                    <w:rPr>
                      <w:b/>
                      <w:i/>
                      <w:sz w:val="20"/>
                      <w:szCs w:val="20"/>
                    </w:rPr>
                  </w:pPr>
                  <w:r w:rsidRPr="006D6D03">
                    <w:rPr>
                      <w:b/>
                      <w:i/>
                      <w:sz w:val="20"/>
                      <w:szCs w:val="20"/>
                    </w:rPr>
                    <w:t>$4,000</w:t>
                  </w:r>
                </w:p>
              </w:tc>
            </w:tr>
            <w:tr w:rsidR="00C70080" w:rsidRPr="00BF5413" w:rsidTr="00637385">
              <w:trPr>
                <w:trHeight w:val="294"/>
              </w:trPr>
              <w:tc>
                <w:tcPr>
                  <w:tcW w:w="8100" w:type="dxa"/>
                  <w:gridSpan w:val="4"/>
                </w:tcPr>
                <w:p w:rsidR="00C70080" w:rsidRPr="00C437C5" w:rsidRDefault="00C70080" w:rsidP="00637385">
                  <w:pPr>
                    <w:jc w:val="right"/>
                    <w:rPr>
                      <w:b/>
                      <w:sz w:val="20"/>
                      <w:szCs w:val="20"/>
                      <w:highlight w:val="yellow"/>
                    </w:rPr>
                  </w:pPr>
                  <w:r w:rsidRPr="00C437C5">
                    <w:rPr>
                      <w:b/>
                      <w:sz w:val="20"/>
                      <w:szCs w:val="20"/>
                      <w:highlight w:val="yellow"/>
                    </w:rPr>
                    <w:t>Report Totals on Form SF-424A as noted</w:t>
                  </w:r>
                </w:p>
              </w:tc>
              <w:tc>
                <w:tcPr>
                  <w:tcW w:w="1890" w:type="dxa"/>
                </w:tcPr>
                <w:p w:rsidR="00C70080" w:rsidRPr="00C437C5" w:rsidRDefault="00C70080" w:rsidP="00637385">
                  <w:pPr>
                    <w:jc w:val="center"/>
                    <w:rPr>
                      <w:b/>
                      <w:sz w:val="20"/>
                      <w:szCs w:val="20"/>
                      <w:highlight w:val="yellow"/>
                    </w:rPr>
                  </w:pPr>
                  <w:r w:rsidRPr="00C437C5">
                    <w:rPr>
                      <w:b/>
                      <w:sz w:val="20"/>
                      <w:szCs w:val="20"/>
                      <w:highlight w:val="yellow"/>
                    </w:rPr>
                    <w:t>Section B. Line 6e</w:t>
                  </w:r>
                </w:p>
              </w:tc>
            </w:tr>
          </w:tbl>
          <w:p w:rsidR="00C70080" w:rsidRDefault="00C70080" w:rsidP="00637385">
            <w:pPr>
              <w:rPr>
                <w:b/>
                <w:color w:val="FFFFFF"/>
              </w:rPr>
            </w:pPr>
            <w:r w:rsidRPr="00727CC6">
              <w:rPr>
                <w:b/>
                <w:color w:val="FFFFFF"/>
              </w:rPr>
              <w:t>X</w:t>
            </w:r>
          </w:p>
          <w:p w:rsidR="00C70080" w:rsidRPr="00727CC6" w:rsidRDefault="00C70080" w:rsidP="00637385">
            <w:pPr>
              <w:rPr>
                <w:b/>
                <w:color w:val="FFFFFF"/>
              </w:rPr>
            </w:pPr>
          </w:p>
        </w:tc>
      </w:tr>
      <w:tr w:rsidR="00C70080" w:rsidRPr="00E03B1E" w:rsidTr="00637385">
        <w:tc>
          <w:tcPr>
            <w:tcW w:w="10980" w:type="dxa"/>
          </w:tcPr>
          <w:p w:rsidR="00C70080" w:rsidRPr="00727CC6" w:rsidRDefault="00C70080" w:rsidP="00637385">
            <w:pPr>
              <w:spacing w:after="120"/>
              <w:rPr>
                <w:b/>
              </w:rPr>
            </w:pPr>
            <w:r w:rsidRPr="00727CC6">
              <w:rPr>
                <w:b/>
                <w:smallCaps/>
              </w:rPr>
              <w:lastRenderedPageBreak/>
              <w:t xml:space="preserve"> 18.  </w:t>
            </w:r>
            <w:r w:rsidRPr="00727CC6">
              <w:rPr>
                <w:b/>
                <w:smallCaps/>
                <w:u w:val="single"/>
              </w:rPr>
              <w:t>Contractual Costs</w:t>
            </w:r>
            <w:r w:rsidRPr="00727CC6">
              <w:rPr>
                <w:b/>
                <w:smallCaps/>
              </w:rPr>
              <w:t>:</w:t>
            </w:r>
            <w:r w:rsidRPr="00727CC6">
              <w:rPr>
                <w:b/>
              </w:rPr>
              <w:t xml:space="preserve">  </w:t>
            </w:r>
          </w:p>
          <w:p w:rsidR="00C70080" w:rsidRPr="00727CC6" w:rsidRDefault="00C70080" w:rsidP="00745D09">
            <w:pPr>
              <w:numPr>
                <w:ilvl w:val="0"/>
                <w:numId w:val="49"/>
              </w:numPr>
              <w:spacing w:after="120" w:line="240" w:lineRule="auto"/>
              <w:ind w:left="720"/>
              <w:rPr>
                <w:b/>
                <w:sz w:val="20"/>
                <w:szCs w:val="20"/>
              </w:rPr>
            </w:pPr>
            <w:r w:rsidRPr="00727CC6">
              <w:rPr>
                <w:b/>
              </w:rPr>
              <w:t>Identify all grant work that will be outsourced to a contractor for completion.  List each contract</w:t>
            </w:r>
            <w:r>
              <w:rPr>
                <w:b/>
              </w:rPr>
              <w:t>, what services will be provided under each contract,</w:t>
            </w:r>
            <w:r w:rsidRPr="00727CC6">
              <w:rPr>
                <w:b/>
              </w:rPr>
              <w:t xml:space="preserve"> and describe the procurement process the S</w:t>
            </w:r>
            <w:r>
              <w:rPr>
                <w:b/>
              </w:rPr>
              <w:t>tate agency</w:t>
            </w:r>
            <w:r w:rsidRPr="00727CC6">
              <w:rPr>
                <w:b/>
              </w:rPr>
              <w:t xml:space="preserve"> will follow to acquire the listed services.  If the procurement process will vary for different contracts, describe each process separately. Be sure that all procurement processes are accounted for in the project timeline and milestones. If contractual costs are included in budget estimate and the contractor is (or will be) acquired without competition, the applicant must provide justification for a sole source contract (e.g., State statute or policy references describing circumstances under which competition is not required).</w:t>
            </w:r>
          </w:p>
          <w:p w:rsidR="00C70080" w:rsidRPr="00727CC6" w:rsidRDefault="00C70080" w:rsidP="00637385">
            <w:pPr>
              <w:spacing w:after="120"/>
              <w:ind w:left="720"/>
              <w:rPr>
                <w:b/>
              </w:rPr>
            </w:pPr>
            <w:r w:rsidRPr="00727CC6">
              <w:rPr>
                <w:i/>
                <w:sz w:val="20"/>
                <w:szCs w:val="20"/>
              </w:rPr>
              <w:t>[</w:t>
            </w:r>
            <w:r w:rsidRPr="00727CC6">
              <w:rPr>
                <w:i/>
              </w:rPr>
              <w:t>Tip:  All contracting must be in compliance with the State and Federal procurement policies and regulations. Contracting related to the use of these grant funds will be the same as for all other federal dollars</w:t>
            </w:r>
            <w:r w:rsidRPr="00727CC6">
              <w:rPr>
                <w:b/>
              </w:rPr>
              <w:t xml:space="preserve">. </w:t>
            </w:r>
          </w:p>
          <w:p w:rsidR="00C70080" w:rsidRPr="00727CC6" w:rsidRDefault="00C70080" w:rsidP="00745D09">
            <w:pPr>
              <w:numPr>
                <w:ilvl w:val="0"/>
                <w:numId w:val="49"/>
              </w:numPr>
              <w:spacing w:after="120" w:line="240" w:lineRule="auto"/>
              <w:ind w:left="720"/>
            </w:pPr>
            <w:r w:rsidRPr="00727CC6">
              <w:rPr>
                <w:b/>
              </w:rPr>
              <w:t>Summarize the estimated cost for all Contractual costs</w:t>
            </w:r>
            <w:r>
              <w:rPr>
                <w:b/>
              </w:rPr>
              <w:t xml:space="preserve"> and explain what work is represented by the cost</w:t>
            </w:r>
            <w:r w:rsidRPr="00727CC6">
              <w:rPr>
                <w:b/>
              </w:rPr>
              <w:t xml:space="preserve">.  (Listing </w:t>
            </w:r>
            <w:r>
              <w:rPr>
                <w:b/>
              </w:rPr>
              <w:t>only</w:t>
            </w:r>
            <w:r w:rsidRPr="00727CC6">
              <w:rPr>
                <w:b/>
              </w:rPr>
              <w:t xml:space="preserve"> a total cost is not acceptable</w:t>
            </w:r>
            <w:r>
              <w:rPr>
                <w:b/>
              </w:rPr>
              <w:t>.</w:t>
            </w:r>
            <w:r w:rsidRPr="00727CC6">
              <w:rPr>
                <w:b/>
              </w:rPr>
              <w:t xml:space="preserve"> </w:t>
            </w:r>
            <w:r>
              <w:rPr>
                <w:b/>
              </w:rPr>
              <w:t>S</w:t>
            </w:r>
            <w:r w:rsidRPr="00727CC6">
              <w:rPr>
                <w:b/>
              </w:rPr>
              <w:t xml:space="preserve">ufficient detail must be provided to allow FNS to determine how the </w:t>
            </w:r>
            <w:r>
              <w:rPr>
                <w:b/>
              </w:rPr>
              <w:t>State agency</w:t>
            </w:r>
            <w:r w:rsidRPr="00727CC6">
              <w:rPr>
                <w:b/>
              </w:rPr>
              <w:t xml:space="preserve"> came up with the estimate(s) for any proposed contracts.) </w:t>
            </w:r>
          </w:p>
          <w:p w:rsidR="00C70080" w:rsidRPr="00727CC6" w:rsidRDefault="00C70080" w:rsidP="00637385">
            <w:pPr>
              <w:spacing w:after="120"/>
              <w:ind w:left="720"/>
              <w:rPr>
                <w:i/>
              </w:rPr>
            </w:pPr>
            <w:r w:rsidRPr="00727CC6">
              <w:rPr>
                <w:i/>
              </w:rPr>
              <w:t>[Tip:  Include all contracted costs to be charged to the grant, such as training consultants, software developers, software hosting services, etc.]</w:t>
            </w:r>
          </w:p>
          <w:tbl>
            <w:tblPr>
              <w:tblW w:w="1007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225"/>
              <w:gridCol w:w="2013"/>
              <w:gridCol w:w="867"/>
              <w:gridCol w:w="1710"/>
              <w:gridCol w:w="1255"/>
            </w:tblGrid>
            <w:tr w:rsidR="00C70080" w:rsidRPr="000757BD" w:rsidTr="00637385">
              <w:trPr>
                <w:trHeight w:val="288"/>
                <w:tblCellSpacing w:w="0" w:type="dxa"/>
                <w:jc w:val="center"/>
              </w:trPr>
              <w:tc>
                <w:tcPr>
                  <w:tcW w:w="10070" w:type="dxa"/>
                  <w:gridSpan w:val="5"/>
                  <w:shd w:val="clear" w:color="auto" w:fill="auto"/>
                  <w:vAlign w:val="center"/>
                </w:tcPr>
                <w:p w:rsidR="00C70080" w:rsidRPr="000757BD" w:rsidRDefault="00C70080" w:rsidP="00637385">
                  <w:pPr>
                    <w:jc w:val="center"/>
                    <w:rPr>
                      <w:i/>
                      <w:iCs/>
                    </w:rPr>
                  </w:pPr>
                  <w:r w:rsidRPr="000757BD">
                    <w:rPr>
                      <w:i/>
                    </w:rPr>
                    <w:t>Sample Contractual Cost Breakdown</w:t>
                  </w:r>
                </w:p>
              </w:tc>
            </w:tr>
            <w:tr w:rsidR="00C70080" w:rsidRPr="000757BD" w:rsidTr="00637385">
              <w:trPr>
                <w:trHeight w:val="348"/>
                <w:tblCellSpacing w:w="0" w:type="dxa"/>
                <w:jc w:val="center"/>
              </w:trPr>
              <w:tc>
                <w:tcPr>
                  <w:tcW w:w="4225" w:type="dxa"/>
                  <w:shd w:val="clear" w:color="auto" w:fill="D9D9D9"/>
                  <w:vAlign w:val="center"/>
                </w:tcPr>
                <w:p w:rsidR="00C70080" w:rsidRPr="000757BD" w:rsidRDefault="00C70080" w:rsidP="00637385">
                  <w:pPr>
                    <w:rPr>
                      <w:b/>
                      <w:sz w:val="20"/>
                      <w:szCs w:val="20"/>
                    </w:rPr>
                  </w:pPr>
                  <w:r w:rsidRPr="000757BD">
                    <w:rPr>
                      <w:b/>
                      <w:sz w:val="20"/>
                      <w:szCs w:val="20"/>
                    </w:rPr>
                    <w:t>Contractual Categories</w:t>
                  </w:r>
                </w:p>
              </w:tc>
              <w:tc>
                <w:tcPr>
                  <w:tcW w:w="2013" w:type="dxa"/>
                  <w:shd w:val="clear" w:color="auto" w:fill="D9D9D9"/>
                </w:tcPr>
                <w:p w:rsidR="00C70080" w:rsidRPr="000757BD" w:rsidRDefault="00C70080" w:rsidP="00637385">
                  <w:pPr>
                    <w:rPr>
                      <w:b/>
                      <w:sz w:val="20"/>
                      <w:szCs w:val="20"/>
                    </w:rPr>
                  </w:pPr>
                  <w:r w:rsidRPr="000757BD">
                    <w:rPr>
                      <w:b/>
                      <w:sz w:val="20"/>
                      <w:szCs w:val="20"/>
                    </w:rPr>
                    <w:t>Purpose</w:t>
                  </w:r>
                </w:p>
              </w:tc>
              <w:tc>
                <w:tcPr>
                  <w:tcW w:w="867" w:type="dxa"/>
                  <w:shd w:val="clear" w:color="auto" w:fill="D9D9D9"/>
                  <w:vAlign w:val="center"/>
                </w:tcPr>
                <w:p w:rsidR="00C70080" w:rsidRPr="000757BD" w:rsidRDefault="00C70080" w:rsidP="00637385">
                  <w:pPr>
                    <w:rPr>
                      <w:b/>
                      <w:sz w:val="20"/>
                      <w:szCs w:val="20"/>
                    </w:rPr>
                  </w:pPr>
                  <w:r w:rsidRPr="000757BD">
                    <w:rPr>
                      <w:b/>
                      <w:sz w:val="20"/>
                      <w:szCs w:val="20"/>
                    </w:rPr>
                    <w:t>Quantity</w:t>
                  </w:r>
                </w:p>
              </w:tc>
              <w:tc>
                <w:tcPr>
                  <w:tcW w:w="1710" w:type="dxa"/>
                  <w:shd w:val="clear" w:color="auto" w:fill="D9D9D9"/>
                  <w:vAlign w:val="center"/>
                </w:tcPr>
                <w:p w:rsidR="00C70080" w:rsidRPr="000757BD" w:rsidRDefault="00C70080" w:rsidP="00637385">
                  <w:pPr>
                    <w:rPr>
                      <w:b/>
                      <w:sz w:val="20"/>
                      <w:szCs w:val="20"/>
                    </w:rPr>
                  </w:pPr>
                  <w:r w:rsidRPr="000757BD">
                    <w:rPr>
                      <w:b/>
                      <w:sz w:val="20"/>
                      <w:szCs w:val="20"/>
                    </w:rPr>
                    <w:t>Unit Rate</w:t>
                  </w:r>
                </w:p>
              </w:tc>
              <w:tc>
                <w:tcPr>
                  <w:tcW w:w="1255" w:type="dxa"/>
                  <w:shd w:val="clear" w:color="auto" w:fill="D9D9D9"/>
                  <w:vAlign w:val="center"/>
                </w:tcPr>
                <w:p w:rsidR="00C70080" w:rsidRPr="000757BD" w:rsidRDefault="00C70080" w:rsidP="00637385">
                  <w:pPr>
                    <w:rPr>
                      <w:b/>
                      <w:sz w:val="20"/>
                      <w:szCs w:val="20"/>
                    </w:rPr>
                  </w:pPr>
                  <w:r w:rsidRPr="000757BD">
                    <w:rPr>
                      <w:b/>
                      <w:sz w:val="20"/>
                      <w:szCs w:val="20"/>
                    </w:rPr>
                    <w:t>Line Total</w:t>
                  </w:r>
                </w:p>
              </w:tc>
            </w:tr>
            <w:tr w:rsidR="00C70080" w:rsidRPr="000757BD" w:rsidTr="00637385">
              <w:trPr>
                <w:trHeight w:val="222"/>
                <w:tblCellSpacing w:w="0" w:type="dxa"/>
                <w:jc w:val="center"/>
              </w:trPr>
              <w:tc>
                <w:tcPr>
                  <w:tcW w:w="4225" w:type="dxa"/>
                  <w:shd w:val="clear" w:color="auto" w:fill="auto"/>
                  <w:vAlign w:val="center"/>
                </w:tcPr>
                <w:p w:rsidR="00C70080" w:rsidRPr="000757BD" w:rsidRDefault="00C70080" w:rsidP="00637385">
                  <w:pPr>
                    <w:rPr>
                      <w:i/>
                      <w:sz w:val="20"/>
                      <w:szCs w:val="20"/>
                    </w:rPr>
                  </w:pPr>
                  <w:r w:rsidRPr="000757BD">
                    <w:rPr>
                      <w:i/>
                      <w:sz w:val="20"/>
                      <w:szCs w:val="20"/>
                    </w:rPr>
                    <w:t xml:space="preserve"> Contract </w:t>
                  </w:r>
                  <w:r>
                    <w:rPr>
                      <w:i/>
                      <w:sz w:val="20"/>
                      <w:szCs w:val="20"/>
                    </w:rPr>
                    <w:t xml:space="preserve">#1 </w:t>
                  </w:r>
                  <w:r w:rsidRPr="000757BD">
                    <w:rPr>
                      <w:i/>
                      <w:sz w:val="20"/>
                      <w:szCs w:val="20"/>
                    </w:rPr>
                    <w:t>with expert to Train the Trainers for S</w:t>
                  </w:r>
                  <w:r>
                    <w:rPr>
                      <w:i/>
                      <w:sz w:val="20"/>
                      <w:szCs w:val="20"/>
                    </w:rPr>
                    <w:t>tate agency</w:t>
                  </w:r>
                  <w:r w:rsidRPr="000757BD">
                    <w:rPr>
                      <w:i/>
                      <w:sz w:val="20"/>
                      <w:szCs w:val="20"/>
                    </w:rPr>
                    <w:t xml:space="preserve"> to conduct Regional New Procedures Training</w:t>
                  </w:r>
                </w:p>
              </w:tc>
              <w:tc>
                <w:tcPr>
                  <w:tcW w:w="2013" w:type="dxa"/>
                </w:tcPr>
                <w:p w:rsidR="00C70080" w:rsidRPr="000757BD" w:rsidRDefault="00C70080" w:rsidP="00637385">
                  <w:pPr>
                    <w:rPr>
                      <w:i/>
                      <w:sz w:val="20"/>
                      <w:szCs w:val="20"/>
                    </w:rPr>
                  </w:pPr>
                  <w:r>
                    <w:rPr>
                      <w:i/>
                      <w:sz w:val="20"/>
                      <w:szCs w:val="20"/>
                    </w:rPr>
                    <w:t>Develop Training &amp; Train LEAs on new procedures</w:t>
                  </w:r>
                </w:p>
              </w:tc>
              <w:tc>
                <w:tcPr>
                  <w:tcW w:w="867" w:type="dxa"/>
                  <w:shd w:val="clear" w:color="auto" w:fill="auto"/>
                  <w:vAlign w:val="center"/>
                </w:tcPr>
                <w:p w:rsidR="00C70080" w:rsidRPr="000757BD" w:rsidRDefault="00C70080" w:rsidP="00637385">
                  <w:pPr>
                    <w:jc w:val="center"/>
                    <w:rPr>
                      <w:i/>
                      <w:sz w:val="20"/>
                      <w:szCs w:val="20"/>
                    </w:rPr>
                  </w:pPr>
                  <w:r w:rsidRPr="000757BD">
                    <w:rPr>
                      <w:i/>
                      <w:sz w:val="20"/>
                      <w:szCs w:val="20"/>
                    </w:rPr>
                    <w:t>1</w:t>
                  </w:r>
                </w:p>
              </w:tc>
              <w:tc>
                <w:tcPr>
                  <w:tcW w:w="1710" w:type="dxa"/>
                  <w:vAlign w:val="center"/>
                </w:tcPr>
                <w:p w:rsidR="00C70080" w:rsidRPr="000757BD" w:rsidRDefault="00C70080" w:rsidP="00637385">
                  <w:pPr>
                    <w:rPr>
                      <w:i/>
                      <w:sz w:val="20"/>
                      <w:szCs w:val="20"/>
                    </w:rPr>
                  </w:pPr>
                  <w:r>
                    <w:rPr>
                      <w:i/>
                      <w:sz w:val="20"/>
                      <w:szCs w:val="20"/>
                    </w:rPr>
                    <w:t>$75/</w:t>
                  </w:r>
                  <w:proofErr w:type="spellStart"/>
                  <w:r>
                    <w:rPr>
                      <w:i/>
                      <w:sz w:val="20"/>
                      <w:szCs w:val="20"/>
                    </w:rPr>
                    <w:t>hr</w:t>
                  </w:r>
                  <w:proofErr w:type="spellEnd"/>
                  <w:r>
                    <w:rPr>
                      <w:i/>
                      <w:sz w:val="20"/>
                      <w:szCs w:val="20"/>
                    </w:rPr>
                    <w:t xml:space="preserve"> for 1,000 </w:t>
                  </w:r>
                  <w:proofErr w:type="spellStart"/>
                  <w:r>
                    <w:rPr>
                      <w:i/>
                      <w:sz w:val="20"/>
                      <w:szCs w:val="20"/>
                    </w:rPr>
                    <w:t>hrs</w:t>
                  </w:r>
                  <w:proofErr w:type="spellEnd"/>
                </w:p>
              </w:tc>
              <w:tc>
                <w:tcPr>
                  <w:tcW w:w="1255" w:type="dxa"/>
                  <w:vAlign w:val="center"/>
                </w:tcPr>
                <w:p w:rsidR="00C70080" w:rsidRPr="000757BD" w:rsidRDefault="00C70080" w:rsidP="00637385">
                  <w:pPr>
                    <w:jc w:val="center"/>
                    <w:rPr>
                      <w:i/>
                      <w:sz w:val="20"/>
                      <w:szCs w:val="20"/>
                    </w:rPr>
                  </w:pPr>
                  <w:r w:rsidRPr="000757BD">
                    <w:rPr>
                      <w:i/>
                      <w:sz w:val="20"/>
                      <w:szCs w:val="20"/>
                    </w:rPr>
                    <w:t>$</w:t>
                  </w:r>
                  <w:r>
                    <w:rPr>
                      <w:i/>
                      <w:sz w:val="20"/>
                      <w:szCs w:val="20"/>
                    </w:rPr>
                    <w:t>75</w:t>
                  </w:r>
                  <w:r w:rsidRPr="000757BD">
                    <w:rPr>
                      <w:i/>
                      <w:sz w:val="20"/>
                      <w:szCs w:val="20"/>
                    </w:rPr>
                    <w:t>,000</w:t>
                  </w:r>
                </w:p>
              </w:tc>
            </w:tr>
            <w:tr w:rsidR="00C70080" w:rsidRPr="000757BD" w:rsidTr="00637385">
              <w:trPr>
                <w:trHeight w:val="222"/>
                <w:tblCellSpacing w:w="0" w:type="dxa"/>
                <w:jc w:val="center"/>
              </w:trPr>
              <w:tc>
                <w:tcPr>
                  <w:tcW w:w="4225" w:type="dxa"/>
                  <w:shd w:val="clear" w:color="auto" w:fill="auto"/>
                  <w:vAlign w:val="center"/>
                </w:tcPr>
                <w:p w:rsidR="00C70080" w:rsidRPr="000757BD" w:rsidRDefault="00C70080" w:rsidP="00637385">
                  <w:pPr>
                    <w:rPr>
                      <w:i/>
                      <w:sz w:val="20"/>
                      <w:szCs w:val="20"/>
                    </w:rPr>
                  </w:pPr>
                  <w:r>
                    <w:rPr>
                      <w:i/>
                      <w:sz w:val="20"/>
                      <w:szCs w:val="20"/>
                    </w:rPr>
                    <w:t>Contract #2 for Software upgrades - software developers</w:t>
                  </w:r>
                </w:p>
              </w:tc>
              <w:tc>
                <w:tcPr>
                  <w:tcW w:w="2013" w:type="dxa"/>
                </w:tcPr>
                <w:p w:rsidR="00C70080" w:rsidRPr="000757BD" w:rsidRDefault="00C70080" w:rsidP="00637385">
                  <w:pPr>
                    <w:rPr>
                      <w:i/>
                      <w:sz w:val="20"/>
                      <w:szCs w:val="20"/>
                    </w:rPr>
                  </w:pPr>
                  <w:r>
                    <w:rPr>
                      <w:i/>
                      <w:sz w:val="20"/>
                      <w:szCs w:val="20"/>
                    </w:rPr>
                    <w:t>Develop web portal for LEA access to match data. Upgrade matching algorithm. Develop reporting tools. Develop automatic real time match process</w:t>
                  </w:r>
                </w:p>
              </w:tc>
              <w:tc>
                <w:tcPr>
                  <w:tcW w:w="867" w:type="dxa"/>
                  <w:shd w:val="clear" w:color="auto" w:fill="auto"/>
                  <w:vAlign w:val="center"/>
                </w:tcPr>
                <w:p w:rsidR="00C70080" w:rsidRPr="000757BD" w:rsidRDefault="00C70080" w:rsidP="00637385">
                  <w:pPr>
                    <w:jc w:val="center"/>
                    <w:rPr>
                      <w:i/>
                      <w:sz w:val="20"/>
                      <w:szCs w:val="20"/>
                    </w:rPr>
                  </w:pPr>
                  <w:r>
                    <w:rPr>
                      <w:i/>
                      <w:sz w:val="20"/>
                      <w:szCs w:val="20"/>
                    </w:rPr>
                    <w:t>2</w:t>
                  </w:r>
                </w:p>
              </w:tc>
              <w:tc>
                <w:tcPr>
                  <w:tcW w:w="1710" w:type="dxa"/>
                  <w:vAlign w:val="center"/>
                </w:tcPr>
                <w:p w:rsidR="00C70080" w:rsidRPr="000757BD" w:rsidRDefault="00C70080" w:rsidP="00637385">
                  <w:pPr>
                    <w:jc w:val="center"/>
                    <w:rPr>
                      <w:i/>
                      <w:sz w:val="20"/>
                      <w:szCs w:val="20"/>
                    </w:rPr>
                  </w:pPr>
                  <w:r>
                    <w:rPr>
                      <w:i/>
                      <w:sz w:val="20"/>
                      <w:szCs w:val="20"/>
                    </w:rPr>
                    <w:t>$60/</w:t>
                  </w:r>
                  <w:proofErr w:type="spellStart"/>
                  <w:r>
                    <w:rPr>
                      <w:i/>
                      <w:sz w:val="20"/>
                      <w:szCs w:val="20"/>
                    </w:rPr>
                    <w:t>hr</w:t>
                  </w:r>
                  <w:proofErr w:type="spellEnd"/>
                  <w:r>
                    <w:rPr>
                      <w:i/>
                      <w:sz w:val="20"/>
                      <w:szCs w:val="20"/>
                    </w:rPr>
                    <w:t xml:space="preserve"> for 2000 </w:t>
                  </w:r>
                  <w:proofErr w:type="spellStart"/>
                  <w:r>
                    <w:rPr>
                      <w:i/>
                      <w:sz w:val="20"/>
                      <w:szCs w:val="20"/>
                    </w:rPr>
                    <w:t>hrs</w:t>
                  </w:r>
                  <w:proofErr w:type="spellEnd"/>
                  <w:r>
                    <w:rPr>
                      <w:i/>
                      <w:sz w:val="20"/>
                      <w:szCs w:val="20"/>
                    </w:rPr>
                    <w:t xml:space="preserve"> =$120,000 </w:t>
                  </w:r>
                  <w:proofErr w:type="spellStart"/>
                  <w:r>
                    <w:rPr>
                      <w:i/>
                      <w:sz w:val="20"/>
                      <w:szCs w:val="20"/>
                    </w:rPr>
                    <w:t>ea</w:t>
                  </w:r>
                  <w:proofErr w:type="spellEnd"/>
                </w:p>
              </w:tc>
              <w:tc>
                <w:tcPr>
                  <w:tcW w:w="1255" w:type="dxa"/>
                  <w:vAlign w:val="center"/>
                </w:tcPr>
                <w:p w:rsidR="00C70080" w:rsidRPr="000757BD" w:rsidRDefault="00C70080" w:rsidP="00637385">
                  <w:pPr>
                    <w:jc w:val="center"/>
                    <w:rPr>
                      <w:i/>
                      <w:sz w:val="20"/>
                      <w:szCs w:val="20"/>
                    </w:rPr>
                  </w:pPr>
                  <w:r>
                    <w:rPr>
                      <w:i/>
                      <w:sz w:val="20"/>
                      <w:szCs w:val="20"/>
                    </w:rPr>
                    <w:t>$240,000</w:t>
                  </w:r>
                </w:p>
              </w:tc>
            </w:tr>
            <w:tr w:rsidR="00C70080" w:rsidRPr="000757BD" w:rsidTr="00637385">
              <w:trPr>
                <w:trHeight w:val="50"/>
                <w:tblCellSpacing w:w="0" w:type="dxa"/>
                <w:jc w:val="center"/>
              </w:trPr>
              <w:tc>
                <w:tcPr>
                  <w:tcW w:w="4225" w:type="dxa"/>
                  <w:shd w:val="clear" w:color="auto" w:fill="D9D9D9"/>
                  <w:vAlign w:val="center"/>
                </w:tcPr>
                <w:p w:rsidR="00C70080" w:rsidRPr="000757BD" w:rsidRDefault="00C70080" w:rsidP="00637385">
                  <w:pPr>
                    <w:rPr>
                      <w:sz w:val="20"/>
                      <w:szCs w:val="20"/>
                    </w:rPr>
                  </w:pPr>
                  <w:r w:rsidRPr="000757BD">
                    <w:rPr>
                      <w:sz w:val="20"/>
                      <w:szCs w:val="20"/>
                    </w:rPr>
                    <w:t>Training Related Expenses</w:t>
                  </w:r>
                  <w:r w:rsidRPr="00B51D01">
                    <w:rPr>
                      <w:i/>
                      <w:sz w:val="20"/>
                      <w:szCs w:val="20"/>
                    </w:rPr>
                    <w:t xml:space="preserve">: </w:t>
                  </w:r>
                </w:p>
              </w:tc>
              <w:tc>
                <w:tcPr>
                  <w:tcW w:w="2013" w:type="dxa"/>
                  <w:shd w:val="clear" w:color="auto" w:fill="D9D9D9"/>
                </w:tcPr>
                <w:p w:rsidR="00C70080" w:rsidRPr="000757BD" w:rsidRDefault="00C70080" w:rsidP="00637385">
                  <w:pPr>
                    <w:rPr>
                      <w:b/>
                      <w:sz w:val="20"/>
                      <w:szCs w:val="20"/>
                    </w:rPr>
                  </w:pPr>
                </w:p>
              </w:tc>
              <w:tc>
                <w:tcPr>
                  <w:tcW w:w="867" w:type="dxa"/>
                  <w:shd w:val="clear" w:color="auto" w:fill="D9D9D9"/>
                  <w:vAlign w:val="center"/>
                </w:tcPr>
                <w:p w:rsidR="00C70080" w:rsidRPr="000757BD" w:rsidRDefault="00C70080" w:rsidP="00637385">
                  <w:pPr>
                    <w:jc w:val="center"/>
                    <w:rPr>
                      <w:b/>
                      <w:sz w:val="20"/>
                      <w:szCs w:val="20"/>
                    </w:rPr>
                  </w:pPr>
                </w:p>
              </w:tc>
              <w:tc>
                <w:tcPr>
                  <w:tcW w:w="1710" w:type="dxa"/>
                  <w:shd w:val="clear" w:color="auto" w:fill="D9D9D9"/>
                  <w:vAlign w:val="center"/>
                </w:tcPr>
                <w:p w:rsidR="00C70080" w:rsidRPr="000757BD" w:rsidRDefault="00C70080" w:rsidP="00637385">
                  <w:pPr>
                    <w:jc w:val="center"/>
                    <w:rPr>
                      <w:rFonts w:eastAsia="Batang"/>
                      <w:b/>
                      <w:sz w:val="20"/>
                      <w:szCs w:val="20"/>
                      <w:lang w:eastAsia="ko-KR"/>
                    </w:rPr>
                  </w:pPr>
                </w:p>
              </w:tc>
              <w:tc>
                <w:tcPr>
                  <w:tcW w:w="1255" w:type="dxa"/>
                  <w:shd w:val="clear" w:color="auto" w:fill="D9D9D9"/>
                  <w:vAlign w:val="center"/>
                </w:tcPr>
                <w:p w:rsidR="00C70080" w:rsidRPr="000757BD" w:rsidRDefault="00C70080" w:rsidP="00637385">
                  <w:pPr>
                    <w:jc w:val="center"/>
                    <w:rPr>
                      <w:sz w:val="20"/>
                      <w:szCs w:val="20"/>
                    </w:rPr>
                  </w:pPr>
                </w:p>
              </w:tc>
            </w:tr>
            <w:tr w:rsidR="00C70080" w:rsidRPr="000757BD" w:rsidTr="00637385">
              <w:trPr>
                <w:trHeight w:val="186"/>
                <w:tblCellSpacing w:w="0" w:type="dxa"/>
                <w:jc w:val="center"/>
              </w:trPr>
              <w:tc>
                <w:tcPr>
                  <w:tcW w:w="4225" w:type="dxa"/>
                  <w:shd w:val="clear" w:color="auto" w:fill="auto"/>
                  <w:vAlign w:val="center"/>
                </w:tcPr>
                <w:p w:rsidR="00C70080" w:rsidRPr="00B51D01" w:rsidRDefault="00C70080" w:rsidP="00637385">
                  <w:pPr>
                    <w:rPr>
                      <w:i/>
                      <w:sz w:val="20"/>
                      <w:szCs w:val="20"/>
                    </w:rPr>
                  </w:pPr>
                  <w:r w:rsidRPr="00B51D01">
                    <w:rPr>
                      <w:i/>
                      <w:sz w:val="20"/>
                      <w:szCs w:val="20"/>
                    </w:rPr>
                    <w:t>List items</w:t>
                  </w:r>
                </w:p>
              </w:tc>
              <w:tc>
                <w:tcPr>
                  <w:tcW w:w="2013" w:type="dxa"/>
                  <w:shd w:val="clear" w:color="auto" w:fill="auto"/>
                </w:tcPr>
                <w:p w:rsidR="00C70080" w:rsidRPr="000757BD" w:rsidRDefault="00C70080" w:rsidP="00637385">
                  <w:pPr>
                    <w:rPr>
                      <w:sz w:val="20"/>
                      <w:szCs w:val="20"/>
                    </w:rPr>
                  </w:pPr>
                </w:p>
              </w:tc>
              <w:tc>
                <w:tcPr>
                  <w:tcW w:w="867" w:type="dxa"/>
                  <w:shd w:val="clear" w:color="auto" w:fill="auto"/>
                  <w:vAlign w:val="center"/>
                </w:tcPr>
                <w:p w:rsidR="00C70080" w:rsidRPr="000757BD" w:rsidRDefault="00C70080" w:rsidP="00637385">
                  <w:pPr>
                    <w:jc w:val="center"/>
                    <w:rPr>
                      <w:sz w:val="20"/>
                      <w:szCs w:val="20"/>
                    </w:rPr>
                  </w:pPr>
                </w:p>
              </w:tc>
              <w:tc>
                <w:tcPr>
                  <w:tcW w:w="1710" w:type="dxa"/>
                  <w:shd w:val="clear" w:color="auto" w:fill="auto"/>
                  <w:vAlign w:val="center"/>
                </w:tcPr>
                <w:p w:rsidR="00C70080" w:rsidRPr="000757BD" w:rsidRDefault="00C70080" w:rsidP="00637385">
                  <w:pPr>
                    <w:jc w:val="center"/>
                    <w:rPr>
                      <w:sz w:val="20"/>
                      <w:szCs w:val="20"/>
                    </w:rPr>
                  </w:pPr>
                </w:p>
              </w:tc>
              <w:tc>
                <w:tcPr>
                  <w:tcW w:w="1255" w:type="dxa"/>
                  <w:shd w:val="clear" w:color="auto" w:fill="auto"/>
                  <w:vAlign w:val="center"/>
                </w:tcPr>
                <w:p w:rsidR="00C70080" w:rsidRPr="000757BD" w:rsidRDefault="00C70080" w:rsidP="00637385">
                  <w:pPr>
                    <w:jc w:val="center"/>
                    <w:rPr>
                      <w:sz w:val="20"/>
                      <w:szCs w:val="20"/>
                    </w:rPr>
                  </w:pPr>
                </w:p>
              </w:tc>
            </w:tr>
            <w:tr w:rsidR="00C70080" w:rsidRPr="000757BD" w:rsidTr="00637385">
              <w:trPr>
                <w:trHeight w:val="186"/>
                <w:tblCellSpacing w:w="0" w:type="dxa"/>
                <w:jc w:val="center"/>
              </w:trPr>
              <w:tc>
                <w:tcPr>
                  <w:tcW w:w="4225" w:type="dxa"/>
                  <w:shd w:val="clear" w:color="auto" w:fill="D9D9D9"/>
                  <w:vAlign w:val="center"/>
                </w:tcPr>
                <w:p w:rsidR="00C70080" w:rsidRPr="000757BD" w:rsidRDefault="00C70080" w:rsidP="00637385">
                  <w:pPr>
                    <w:rPr>
                      <w:sz w:val="20"/>
                      <w:szCs w:val="20"/>
                    </w:rPr>
                  </w:pPr>
                  <w:r w:rsidRPr="000757BD">
                    <w:rPr>
                      <w:sz w:val="20"/>
                      <w:szCs w:val="20"/>
                    </w:rPr>
                    <w:t>System Development Contract</w:t>
                  </w:r>
                  <w:r>
                    <w:rPr>
                      <w:sz w:val="20"/>
                      <w:szCs w:val="20"/>
                    </w:rPr>
                    <w:t xml:space="preserve">: </w:t>
                  </w:r>
                </w:p>
              </w:tc>
              <w:tc>
                <w:tcPr>
                  <w:tcW w:w="2013" w:type="dxa"/>
                  <w:shd w:val="clear" w:color="auto" w:fill="D9D9D9"/>
                </w:tcPr>
                <w:p w:rsidR="00C70080" w:rsidRPr="000757BD" w:rsidRDefault="00C70080" w:rsidP="00637385">
                  <w:pPr>
                    <w:rPr>
                      <w:sz w:val="20"/>
                      <w:szCs w:val="20"/>
                    </w:rPr>
                  </w:pPr>
                </w:p>
              </w:tc>
              <w:tc>
                <w:tcPr>
                  <w:tcW w:w="867" w:type="dxa"/>
                  <w:shd w:val="clear" w:color="auto" w:fill="D9D9D9"/>
                  <w:vAlign w:val="center"/>
                </w:tcPr>
                <w:p w:rsidR="00C70080" w:rsidRPr="000757BD" w:rsidRDefault="00C70080" w:rsidP="00637385">
                  <w:pPr>
                    <w:jc w:val="center"/>
                    <w:rPr>
                      <w:sz w:val="20"/>
                      <w:szCs w:val="20"/>
                    </w:rPr>
                  </w:pPr>
                </w:p>
              </w:tc>
              <w:tc>
                <w:tcPr>
                  <w:tcW w:w="1710" w:type="dxa"/>
                  <w:shd w:val="clear" w:color="auto" w:fill="D9D9D9"/>
                  <w:vAlign w:val="center"/>
                </w:tcPr>
                <w:p w:rsidR="00C70080" w:rsidRPr="000757BD" w:rsidRDefault="00C70080" w:rsidP="00637385">
                  <w:pPr>
                    <w:jc w:val="center"/>
                    <w:rPr>
                      <w:sz w:val="20"/>
                      <w:szCs w:val="20"/>
                    </w:rPr>
                  </w:pPr>
                </w:p>
              </w:tc>
              <w:tc>
                <w:tcPr>
                  <w:tcW w:w="1255" w:type="dxa"/>
                  <w:shd w:val="clear" w:color="auto" w:fill="D9D9D9"/>
                  <w:vAlign w:val="center"/>
                </w:tcPr>
                <w:p w:rsidR="00C70080" w:rsidRPr="000757BD" w:rsidRDefault="00C70080" w:rsidP="00637385">
                  <w:pPr>
                    <w:jc w:val="center"/>
                    <w:rPr>
                      <w:sz w:val="20"/>
                      <w:szCs w:val="20"/>
                    </w:rPr>
                  </w:pPr>
                </w:p>
              </w:tc>
            </w:tr>
            <w:tr w:rsidR="00C70080" w:rsidRPr="000757BD" w:rsidTr="00637385">
              <w:trPr>
                <w:trHeight w:val="231"/>
                <w:tblCellSpacing w:w="0" w:type="dxa"/>
                <w:jc w:val="center"/>
              </w:trPr>
              <w:tc>
                <w:tcPr>
                  <w:tcW w:w="4225" w:type="dxa"/>
                  <w:shd w:val="clear" w:color="auto" w:fill="auto"/>
                  <w:vAlign w:val="center"/>
                </w:tcPr>
                <w:p w:rsidR="00C70080" w:rsidRPr="00B51D01" w:rsidRDefault="00C70080" w:rsidP="00637385">
                  <w:pPr>
                    <w:rPr>
                      <w:i/>
                      <w:sz w:val="20"/>
                      <w:szCs w:val="20"/>
                    </w:rPr>
                  </w:pPr>
                  <w:r w:rsidRPr="00B51D01">
                    <w:rPr>
                      <w:i/>
                      <w:sz w:val="20"/>
                      <w:szCs w:val="20"/>
                    </w:rPr>
                    <w:t>List items</w:t>
                  </w:r>
                </w:p>
              </w:tc>
              <w:tc>
                <w:tcPr>
                  <w:tcW w:w="2013" w:type="dxa"/>
                  <w:shd w:val="clear" w:color="auto" w:fill="auto"/>
                </w:tcPr>
                <w:p w:rsidR="00C70080" w:rsidRPr="000757BD" w:rsidRDefault="00C70080" w:rsidP="00637385">
                  <w:pPr>
                    <w:rPr>
                      <w:sz w:val="20"/>
                      <w:szCs w:val="20"/>
                    </w:rPr>
                  </w:pPr>
                </w:p>
              </w:tc>
              <w:tc>
                <w:tcPr>
                  <w:tcW w:w="867" w:type="dxa"/>
                  <w:shd w:val="clear" w:color="auto" w:fill="auto"/>
                  <w:vAlign w:val="center"/>
                </w:tcPr>
                <w:p w:rsidR="00C70080" w:rsidRPr="000757BD" w:rsidRDefault="00C70080" w:rsidP="00637385">
                  <w:pPr>
                    <w:jc w:val="center"/>
                    <w:rPr>
                      <w:sz w:val="20"/>
                      <w:szCs w:val="20"/>
                    </w:rPr>
                  </w:pPr>
                </w:p>
              </w:tc>
              <w:tc>
                <w:tcPr>
                  <w:tcW w:w="1710" w:type="dxa"/>
                  <w:shd w:val="clear" w:color="auto" w:fill="auto"/>
                  <w:vAlign w:val="center"/>
                </w:tcPr>
                <w:p w:rsidR="00C70080" w:rsidRPr="000757BD" w:rsidRDefault="00C70080" w:rsidP="00637385">
                  <w:pPr>
                    <w:jc w:val="center"/>
                    <w:rPr>
                      <w:sz w:val="20"/>
                      <w:szCs w:val="20"/>
                    </w:rPr>
                  </w:pPr>
                </w:p>
              </w:tc>
              <w:tc>
                <w:tcPr>
                  <w:tcW w:w="1255" w:type="dxa"/>
                  <w:shd w:val="clear" w:color="auto" w:fill="auto"/>
                  <w:vAlign w:val="center"/>
                </w:tcPr>
                <w:p w:rsidR="00C70080" w:rsidRPr="000757BD" w:rsidRDefault="00C70080" w:rsidP="00637385">
                  <w:pPr>
                    <w:jc w:val="center"/>
                    <w:rPr>
                      <w:sz w:val="20"/>
                      <w:szCs w:val="20"/>
                    </w:rPr>
                  </w:pPr>
                </w:p>
              </w:tc>
            </w:tr>
            <w:tr w:rsidR="00C70080" w:rsidRPr="000757BD" w:rsidTr="00637385">
              <w:trPr>
                <w:trHeight w:val="231"/>
                <w:tblCellSpacing w:w="0" w:type="dxa"/>
                <w:jc w:val="center"/>
              </w:trPr>
              <w:tc>
                <w:tcPr>
                  <w:tcW w:w="4225" w:type="dxa"/>
                  <w:shd w:val="clear" w:color="auto" w:fill="D9D9D9"/>
                  <w:vAlign w:val="center"/>
                </w:tcPr>
                <w:p w:rsidR="00C70080" w:rsidRPr="000757BD" w:rsidRDefault="00C70080" w:rsidP="00637385">
                  <w:pPr>
                    <w:rPr>
                      <w:sz w:val="20"/>
                      <w:szCs w:val="20"/>
                    </w:rPr>
                  </w:pPr>
                  <w:r w:rsidRPr="000757BD">
                    <w:rPr>
                      <w:sz w:val="20"/>
                      <w:szCs w:val="20"/>
                    </w:rPr>
                    <w:lastRenderedPageBreak/>
                    <w:t>Other Contractual expenses</w:t>
                  </w:r>
                  <w:r>
                    <w:rPr>
                      <w:sz w:val="20"/>
                      <w:szCs w:val="20"/>
                    </w:rPr>
                    <w:t xml:space="preserve">: </w:t>
                  </w:r>
                </w:p>
              </w:tc>
              <w:tc>
                <w:tcPr>
                  <w:tcW w:w="2013" w:type="dxa"/>
                  <w:shd w:val="clear" w:color="auto" w:fill="D9D9D9"/>
                </w:tcPr>
                <w:p w:rsidR="00C70080" w:rsidRPr="000757BD" w:rsidRDefault="00C70080" w:rsidP="00637385">
                  <w:pPr>
                    <w:rPr>
                      <w:sz w:val="20"/>
                      <w:szCs w:val="20"/>
                    </w:rPr>
                  </w:pPr>
                </w:p>
              </w:tc>
              <w:tc>
                <w:tcPr>
                  <w:tcW w:w="867" w:type="dxa"/>
                  <w:shd w:val="clear" w:color="auto" w:fill="D9D9D9"/>
                  <w:vAlign w:val="center"/>
                </w:tcPr>
                <w:p w:rsidR="00C70080" w:rsidRPr="000757BD" w:rsidRDefault="00C70080" w:rsidP="00637385">
                  <w:pPr>
                    <w:jc w:val="center"/>
                    <w:rPr>
                      <w:sz w:val="20"/>
                      <w:szCs w:val="20"/>
                    </w:rPr>
                  </w:pPr>
                </w:p>
              </w:tc>
              <w:tc>
                <w:tcPr>
                  <w:tcW w:w="1710" w:type="dxa"/>
                  <w:shd w:val="clear" w:color="auto" w:fill="D9D9D9"/>
                  <w:vAlign w:val="center"/>
                </w:tcPr>
                <w:p w:rsidR="00C70080" w:rsidRPr="000757BD" w:rsidRDefault="00C70080" w:rsidP="00637385">
                  <w:pPr>
                    <w:jc w:val="center"/>
                    <w:rPr>
                      <w:sz w:val="20"/>
                      <w:szCs w:val="20"/>
                    </w:rPr>
                  </w:pPr>
                </w:p>
              </w:tc>
              <w:tc>
                <w:tcPr>
                  <w:tcW w:w="1255" w:type="dxa"/>
                  <w:shd w:val="clear" w:color="auto" w:fill="D9D9D9"/>
                  <w:vAlign w:val="center"/>
                </w:tcPr>
                <w:p w:rsidR="00C70080" w:rsidRPr="000757BD" w:rsidRDefault="00C70080" w:rsidP="00637385">
                  <w:pPr>
                    <w:jc w:val="center"/>
                    <w:rPr>
                      <w:sz w:val="20"/>
                      <w:szCs w:val="20"/>
                    </w:rPr>
                  </w:pPr>
                </w:p>
              </w:tc>
            </w:tr>
            <w:tr w:rsidR="00C70080" w:rsidRPr="000757BD" w:rsidTr="00637385">
              <w:trPr>
                <w:trHeight w:val="231"/>
                <w:tblCellSpacing w:w="0" w:type="dxa"/>
                <w:jc w:val="center"/>
              </w:trPr>
              <w:tc>
                <w:tcPr>
                  <w:tcW w:w="4225" w:type="dxa"/>
                  <w:shd w:val="clear" w:color="auto" w:fill="auto"/>
                  <w:vAlign w:val="center"/>
                </w:tcPr>
                <w:p w:rsidR="00C70080" w:rsidRPr="00B51D01" w:rsidRDefault="00C70080" w:rsidP="00637385">
                  <w:pPr>
                    <w:rPr>
                      <w:i/>
                      <w:sz w:val="20"/>
                      <w:szCs w:val="20"/>
                    </w:rPr>
                  </w:pPr>
                  <w:r w:rsidRPr="00B51D01">
                    <w:rPr>
                      <w:i/>
                      <w:sz w:val="20"/>
                      <w:szCs w:val="20"/>
                    </w:rPr>
                    <w:t>List items</w:t>
                  </w:r>
                </w:p>
              </w:tc>
              <w:tc>
                <w:tcPr>
                  <w:tcW w:w="2013" w:type="dxa"/>
                  <w:shd w:val="clear" w:color="auto" w:fill="auto"/>
                </w:tcPr>
                <w:p w:rsidR="00C70080" w:rsidRPr="000757BD" w:rsidRDefault="00C70080" w:rsidP="00637385">
                  <w:pPr>
                    <w:rPr>
                      <w:sz w:val="20"/>
                      <w:szCs w:val="20"/>
                    </w:rPr>
                  </w:pPr>
                </w:p>
              </w:tc>
              <w:tc>
                <w:tcPr>
                  <w:tcW w:w="867" w:type="dxa"/>
                  <w:shd w:val="clear" w:color="auto" w:fill="auto"/>
                  <w:vAlign w:val="center"/>
                </w:tcPr>
                <w:p w:rsidR="00C70080" w:rsidRPr="000757BD" w:rsidRDefault="00C70080" w:rsidP="00637385">
                  <w:pPr>
                    <w:jc w:val="center"/>
                    <w:rPr>
                      <w:sz w:val="20"/>
                      <w:szCs w:val="20"/>
                    </w:rPr>
                  </w:pPr>
                </w:p>
              </w:tc>
              <w:tc>
                <w:tcPr>
                  <w:tcW w:w="1710" w:type="dxa"/>
                  <w:shd w:val="clear" w:color="auto" w:fill="auto"/>
                  <w:vAlign w:val="center"/>
                </w:tcPr>
                <w:p w:rsidR="00C70080" w:rsidRPr="000757BD" w:rsidRDefault="00C70080" w:rsidP="00637385">
                  <w:pPr>
                    <w:jc w:val="center"/>
                    <w:rPr>
                      <w:sz w:val="20"/>
                      <w:szCs w:val="20"/>
                    </w:rPr>
                  </w:pPr>
                </w:p>
              </w:tc>
              <w:tc>
                <w:tcPr>
                  <w:tcW w:w="1255" w:type="dxa"/>
                  <w:shd w:val="clear" w:color="auto" w:fill="auto"/>
                  <w:vAlign w:val="center"/>
                </w:tcPr>
                <w:p w:rsidR="00C70080" w:rsidRPr="000757BD" w:rsidRDefault="00C70080" w:rsidP="00637385">
                  <w:pPr>
                    <w:jc w:val="center"/>
                    <w:rPr>
                      <w:sz w:val="20"/>
                      <w:szCs w:val="20"/>
                    </w:rPr>
                  </w:pPr>
                </w:p>
              </w:tc>
            </w:tr>
            <w:tr w:rsidR="00C70080" w:rsidRPr="000757BD" w:rsidTr="00637385">
              <w:trPr>
                <w:trHeight w:val="231"/>
                <w:tblCellSpacing w:w="0" w:type="dxa"/>
                <w:jc w:val="center"/>
              </w:trPr>
              <w:tc>
                <w:tcPr>
                  <w:tcW w:w="8815" w:type="dxa"/>
                  <w:gridSpan w:val="4"/>
                  <w:shd w:val="clear" w:color="auto" w:fill="D9D9D9"/>
                  <w:vAlign w:val="center"/>
                </w:tcPr>
                <w:p w:rsidR="00C70080" w:rsidRPr="000757BD" w:rsidRDefault="00C70080" w:rsidP="00637385">
                  <w:pPr>
                    <w:jc w:val="right"/>
                    <w:rPr>
                      <w:b/>
                      <w:sz w:val="20"/>
                      <w:szCs w:val="20"/>
                    </w:rPr>
                  </w:pPr>
                  <w:r w:rsidRPr="000757BD">
                    <w:rPr>
                      <w:b/>
                      <w:sz w:val="20"/>
                      <w:szCs w:val="20"/>
                    </w:rPr>
                    <w:t>Total for Contractual Costs</w:t>
                  </w:r>
                </w:p>
              </w:tc>
              <w:tc>
                <w:tcPr>
                  <w:tcW w:w="1255" w:type="dxa"/>
                  <w:shd w:val="clear" w:color="auto" w:fill="BFBFBF"/>
                  <w:vAlign w:val="center"/>
                </w:tcPr>
                <w:p w:rsidR="00C70080" w:rsidRPr="00C437C5" w:rsidRDefault="00C70080" w:rsidP="00637385">
                  <w:pPr>
                    <w:jc w:val="center"/>
                    <w:rPr>
                      <w:b/>
                      <w:i/>
                      <w:sz w:val="20"/>
                      <w:szCs w:val="20"/>
                      <w:highlight w:val="yellow"/>
                    </w:rPr>
                  </w:pPr>
                  <w:r w:rsidRPr="006D6D03">
                    <w:rPr>
                      <w:b/>
                      <w:i/>
                      <w:sz w:val="20"/>
                      <w:szCs w:val="20"/>
                    </w:rPr>
                    <w:t>$315,000</w:t>
                  </w:r>
                </w:p>
              </w:tc>
            </w:tr>
            <w:tr w:rsidR="00C70080" w:rsidRPr="0008527D" w:rsidTr="00637385">
              <w:tblPrEx>
                <w:tblBorders>
                  <w:top w:val="outset" w:sz="6" w:space="0" w:color="auto"/>
                  <w:left w:val="outset" w:sz="12" w:space="0" w:color="auto"/>
                  <w:bottom w:val="outset" w:sz="6" w:space="0" w:color="auto"/>
                  <w:right w:val="outset" w:sz="6" w:space="0" w:color="auto"/>
                  <w:insideH w:val="outset" w:sz="6" w:space="0" w:color="auto"/>
                  <w:insideV w:val="outset" w:sz="6" w:space="0" w:color="auto"/>
                </w:tblBorders>
              </w:tblPrEx>
              <w:trPr>
                <w:trHeight w:val="294"/>
                <w:tblCellSpacing w:w="0" w:type="dxa"/>
                <w:jc w:val="center"/>
              </w:trPr>
              <w:tc>
                <w:tcPr>
                  <w:tcW w:w="881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0080" w:rsidRPr="00C437C5" w:rsidRDefault="00C70080" w:rsidP="00637385">
                  <w:pPr>
                    <w:jc w:val="right"/>
                    <w:rPr>
                      <w:b/>
                      <w:sz w:val="20"/>
                      <w:szCs w:val="20"/>
                      <w:highlight w:val="yellow"/>
                    </w:rPr>
                  </w:pPr>
                  <w:r w:rsidRPr="00C437C5">
                    <w:rPr>
                      <w:b/>
                      <w:sz w:val="20"/>
                      <w:szCs w:val="20"/>
                      <w:highlight w:val="yellow"/>
                    </w:rPr>
                    <w:t>Report Totals on Form SF-424A as noted</w:t>
                  </w:r>
                </w:p>
              </w:tc>
              <w:tc>
                <w:tcPr>
                  <w:tcW w:w="1255" w:type="dxa"/>
                  <w:tcBorders>
                    <w:top w:val="single" w:sz="4" w:space="0" w:color="auto"/>
                    <w:left w:val="single" w:sz="4" w:space="0" w:color="auto"/>
                    <w:bottom w:val="single" w:sz="4" w:space="0" w:color="auto"/>
                    <w:right w:val="single" w:sz="4" w:space="0" w:color="auto"/>
                  </w:tcBorders>
                  <w:vAlign w:val="center"/>
                </w:tcPr>
                <w:p w:rsidR="00C70080" w:rsidRPr="00C437C5" w:rsidRDefault="00C70080" w:rsidP="00637385">
                  <w:pPr>
                    <w:jc w:val="center"/>
                    <w:rPr>
                      <w:b/>
                      <w:sz w:val="20"/>
                      <w:szCs w:val="20"/>
                      <w:highlight w:val="yellow"/>
                    </w:rPr>
                  </w:pPr>
                  <w:r w:rsidRPr="00C437C5">
                    <w:rPr>
                      <w:b/>
                      <w:sz w:val="20"/>
                      <w:szCs w:val="20"/>
                      <w:highlight w:val="yellow"/>
                    </w:rPr>
                    <w:t>Section B. Line 6f.</w:t>
                  </w:r>
                </w:p>
              </w:tc>
            </w:tr>
          </w:tbl>
          <w:p w:rsidR="00C70080" w:rsidRPr="00727CC6" w:rsidRDefault="00C70080" w:rsidP="00637385">
            <w:pPr>
              <w:rPr>
                <w:b/>
                <w:color w:val="FFFFFF"/>
              </w:rPr>
            </w:pPr>
            <w:r w:rsidRPr="0008527D">
              <w:rPr>
                <w:b/>
                <w:color w:val="FFFFFF"/>
              </w:rPr>
              <w:t>x</w:t>
            </w:r>
          </w:p>
        </w:tc>
      </w:tr>
      <w:tr w:rsidR="00C70080" w:rsidRPr="00E03B1E" w:rsidTr="00637385">
        <w:tc>
          <w:tcPr>
            <w:tcW w:w="10980" w:type="dxa"/>
          </w:tcPr>
          <w:p w:rsidR="00C70080" w:rsidRPr="00C71BA8" w:rsidRDefault="00C70080" w:rsidP="00637385">
            <w:pPr>
              <w:spacing w:after="120"/>
            </w:pPr>
            <w:r w:rsidRPr="00727CC6">
              <w:rPr>
                <w:b/>
                <w:smallCaps/>
              </w:rPr>
              <w:lastRenderedPageBreak/>
              <w:t xml:space="preserve">19.  </w:t>
            </w:r>
            <w:r w:rsidRPr="00727CC6">
              <w:rPr>
                <w:b/>
                <w:smallCaps/>
                <w:u w:val="single"/>
              </w:rPr>
              <w:t>Other Costs</w:t>
            </w:r>
            <w:r w:rsidRPr="00727CC6">
              <w:rPr>
                <w:b/>
                <w:smallCaps/>
              </w:rPr>
              <w:t>:</w:t>
            </w:r>
            <w:r w:rsidRPr="00727CC6">
              <w:rPr>
                <w:b/>
              </w:rPr>
              <w:t xml:space="preserve">   Summarize the estimated cost for all Other costs. Costs reported as Other should be consistent with OMB, State and local policies. </w:t>
            </w:r>
          </w:p>
          <w:p w:rsidR="00C70080" w:rsidRPr="00727CC6" w:rsidRDefault="00C70080" w:rsidP="00637385">
            <w:pPr>
              <w:ind w:left="360"/>
              <w:rPr>
                <w:i/>
              </w:rPr>
            </w:pPr>
            <w:r w:rsidRPr="00727CC6">
              <w:rPr>
                <w:i/>
              </w:rPr>
              <w:t>[Tip:  Include all incidental/other costs to be charged to the grant that do not belong in another budget category ]</w:t>
            </w:r>
          </w:p>
          <w:p w:rsidR="00C70080" w:rsidRPr="00727CC6" w:rsidRDefault="00C70080" w:rsidP="00637385">
            <w:pPr>
              <w:rPr>
                <w:sz w:val="20"/>
                <w:szCs w:val="20"/>
              </w:rPr>
            </w:pPr>
          </w:p>
          <w:tbl>
            <w:tblPr>
              <w:tblW w:w="1007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405"/>
              <w:gridCol w:w="1833"/>
              <w:gridCol w:w="817"/>
              <w:gridCol w:w="1310"/>
              <w:gridCol w:w="1705"/>
            </w:tblGrid>
            <w:tr w:rsidR="00C70080" w:rsidRPr="003F0F7F" w:rsidTr="00637385">
              <w:trPr>
                <w:trHeight w:val="288"/>
                <w:tblCellSpacing w:w="0" w:type="dxa"/>
                <w:jc w:val="center"/>
              </w:trPr>
              <w:tc>
                <w:tcPr>
                  <w:tcW w:w="10070" w:type="dxa"/>
                  <w:gridSpan w:val="5"/>
                  <w:shd w:val="clear" w:color="auto" w:fill="auto"/>
                  <w:vAlign w:val="center"/>
                </w:tcPr>
                <w:p w:rsidR="00C70080" w:rsidRPr="003F0F7F" w:rsidRDefault="00C70080" w:rsidP="00637385">
                  <w:pPr>
                    <w:jc w:val="center"/>
                    <w:rPr>
                      <w:i/>
                      <w:iCs/>
                      <w:sz w:val="20"/>
                      <w:szCs w:val="20"/>
                    </w:rPr>
                  </w:pPr>
                  <w:r w:rsidRPr="003F0F7F">
                    <w:rPr>
                      <w:i/>
                      <w:sz w:val="20"/>
                      <w:szCs w:val="20"/>
                    </w:rPr>
                    <w:t>Sample Other Cost Breakdown</w:t>
                  </w:r>
                </w:p>
              </w:tc>
            </w:tr>
            <w:tr w:rsidR="00C70080" w:rsidRPr="00C9586C" w:rsidTr="00637385">
              <w:trPr>
                <w:trHeight w:val="348"/>
                <w:tblCellSpacing w:w="0" w:type="dxa"/>
                <w:jc w:val="center"/>
              </w:trPr>
              <w:tc>
                <w:tcPr>
                  <w:tcW w:w="4405" w:type="dxa"/>
                  <w:shd w:val="clear" w:color="auto" w:fill="D9D9D9"/>
                  <w:vAlign w:val="center"/>
                </w:tcPr>
                <w:p w:rsidR="00C70080" w:rsidRPr="00C9586C" w:rsidRDefault="00C70080" w:rsidP="00637385">
                  <w:pPr>
                    <w:rPr>
                      <w:b/>
                      <w:sz w:val="20"/>
                      <w:szCs w:val="20"/>
                    </w:rPr>
                  </w:pPr>
                  <w:r>
                    <w:rPr>
                      <w:b/>
                      <w:sz w:val="20"/>
                      <w:szCs w:val="20"/>
                    </w:rPr>
                    <w:t xml:space="preserve">Other </w:t>
                  </w:r>
                  <w:r w:rsidRPr="00C9586C">
                    <w:rPr>
                      <w:b/>
                      <w:sz w:val="20"/>
                      <w:szCs w:val="20"/>
                    </w:rPr>
                    <w:t>Categories</w:t>
                  </w:r>
                </w:p>
              </w:tc>
              <w:tc>
                <w:tcPr>
                  <w:tcW w:w="1833" w:type="dxa"/>
                  <w:shd w:val="clear" w:color="auto" w:fill="D9D9D9"/>
                </w:tcPr>
                <w:p w:rsidR="00C70080" w:rsidRPr="00C9586C" w:rsidRDefault="00C70080" w:rsidP="00637385">
                  <w:pPr>
                    <w:rPr>
                      <w:b/>
                      <w:sz w:val="20"/>
                      <w:szCs w:val="20"/>
                    </w:rPr>
                  </w:pPr>
                  <w:r>
                    <w:rPr>
                      <w:b/>
                      <w:sz w:val="20"/>
                      <w:szCs w:val="20"/>
                    </w:rPr>
                    <w:t>Purpose</w:t>
                  </w:r>
                </w:p>
              </w:tc>
              <w:tc>
                <w:tcPr>
                  <w:tcW w:w="817" w:type="dxa"/>
                  <w:shd w:val="clear" w:color="auto" w:fill="D9D9D9"/>
                  <w:vAlign w:val="center"/>
                </w:tcPr>
                <w:p w:rsidR="00C70080" w:rsidRPr="00C9586C" w:rsidRDefault="00C70080" w:rsidP="00637385">
                  <w:pPr>
                    <w:rPr>
                      <w:b/>
                      <w:sz w:val="20"/>
                      <w:szCs w:val="20"/>
                    </w:rPr>
                  </w:pPr>
                  <w:r w:rsidRPr="00C9586C">
                    <w:rPr>
                      <w:b/>
                      <w:sz w:val="20"/>
                      <w:szCs w:val="20"/>
                    </w:rPr>
                    <w:t>Quantity</w:t>
                  </w:r>
                </w:p>
              </w:tc>
              <w:tc>
                <w:tcPr>
                  <w:tcW w:w="1310" w:type="dxa"/>
                  <w:shd w:val="clear" w:color="auto" w:fill="D9D9D9"/>
                  <w:vAlign w:val="center"/>
                </w:tcPr>
                <w:p w:rsidR="00C70080" w:rsidRPr="00C9586C" w:rsidRDefault="00C70080" w:rsidP="00637385">
                  <w:pPr>
                    <w:rPr>
                      <w:b/>
                      <w:sz w:val="20"/>
                      <w:szCs w:val="20"/>
                    </w:rPr>
                  </w:pPr>
                  <w:r w:rsidRPr="00C9586C">
                    <w:rPr>
                      <w:b/>
                      <w:sz w:val="20"/>
                      <w:szCs w:val="20"/>
                    </w:rPr>
                    <w:t>Unit Rate</w:t>
                  </w:r>
                </w:p>
              </w:tc>
              <w:tc>
                <w:tcPr>
                  <w:tcW w:w="1705" w:type="dxa"/>
                  <w:shd w:val="clear" w:color="auto" w:fill="D9D9D9"/>
                  <w:vAlign w:val="center"/>
                </w:tcPr>
                <w:p w:rsidR="00C70080" w:rsidRPr="00C9586C" w:rsidRDefault="00C70080" w:rsidP="00637385">
                  <w:pPr>
                    <w:rPr>
                      <w:b/>
                      <w:sz w:val="20"/>
                      <w:szCs w:val="20"/>
                    </w:rPr>
                  </w:pPr>
                  <w:r w:rsidRPr="00C9586C">
                    <w:rPr>
                      <w:b/>
                      <w:sz w:val="20"/>
                      <w:szCs w:val="20"/>
                    </w:rPr>
                    <w:t>Line Total</w:t>
                  </w:r>
                </w:p>
              </w:tc>
            </w:tr>
            <w:tr w:rsidR="00C70080" w:rsidRPr="00BA3FAD" w:rsidTr="00637385">
              <w:trPr>
                <w:trHeight w:val="132"/>
                <w:tblCellSpacing w:w="0" w:type="dxa"/>
                <w:jc w:val="center"/>
              </w:trPr>
              <w:tc>
                <w:tcPr>
                  <w:tcW w:w="4405" w:type="dxa"/>
                  <w:shd w:val="clear" w:color="auto" w:fill="auto"/>
                  <w:vAlign w:val="center"/>
                </w:tcPr>
                <w:p w:rsidR="00C70080" w:rsidRPr="00BA3FAD" w:rsidRDefault="00C70080" w:rsidP="00637385">
                  <w:pPr>
                    <w:rPr>
                      <w:sz w:val="20"/>
                      <w:szCs w:val="20"/>
                    </w:rPr>
                  </w:pPr>
                  <w:r w:rsidRPr="00BA3FAD">
                    <w:rPr>
                      <w:sz w:val="20"/>
                      <w:szCs w:val="20"/>
                    </w:rPr>
                    <w:t>(</w:t>
                  </w:r>
                  <w:r>
                    <w:rPr>
                      <w:i/>
                      <w:sz w:val="20"/>
                      <w:szCs w:val="20"/>
                    </w:rPr>
                    <w:t xml:space="preserve">Example) Printing costs </w:t>
                  </w:r>
                </w:p>
              </w:tc>
              <w:tc>
                <w:tcPr>
                  <w:tcW w:w="1833" w:type="dxa"/>
                </w:tcPr>
                <w:p w:rsidR="00C70080" w:rsidRPr="00BA3FAD" w:rsidRDefault="00C70080" w:rsidP="00637385">
                  <w:pPr>
                    <w:rPr>
                      <w:i/>
                      <w:sz w:val="20"/>
                      <w:szCs w:val="20"/>
                    </w:rPr>
                  </w:pPr>
                  <w:r>
                    <w:rPr>
                      <w:i/>
                      <w:sz w:val="20"/>
                      <w:szCs w:val="20"/>
                    </w:rPr>
                    <w:t>Registration</w:t>
                  </w:r>
                </w:p>
              </w:tc>
              <w:tc>
                <w:tcPr>
                  <w:tcW w:w="817" w:type="dxa"/>
                  <w:shd w:val="clear" w:color="auto" w:fill="auto"/>
                  <w:vAlign w:val="center"/>
                </w:tcPr>
                <w:p w:rsidR="00C70080" w:rsidRPr="00BA3FAD" w:rsidRDefault="00C70080" w:rsidP="00637385">
                  <w:pPr>
                    <w:jc w:val="center"/>
                    <w:rPr>
                      <w:i/>
                      <w:color w:val="000000"/>
                      <w:sz w:val="20"/>
                      <w:szCs w:val="20"/>
                    </w:rPr>
                  </w:pPr>
                  <w:r>
                    <w:rPr>
                      <w:i/>
                      <w:color w:val="000000"/>
                      <w:sz w:val="20"/>
                      <w:szCs w:val="20"/>
                    </w:rPr>
                    <w:t>10</w:t>
                  </w:r>
                </w:p>
              </w:tc>
              <w:tc>
                <w:tcPr>
                  <w:tcW w:w="1310" w:type="dxa"/>
                  <w:vAlign w:val="center"/>
                </w:tcPr>
                <w:p w:rsidR="00C70080" w:rsidRPr="00BA3FAD" w:rsidRDefault="00C70080" w:rsidP="00637385">
                  <w:pPr>
                    <w:jc w:val="center"/>
                    <w:rPr>
                      <w:i/>
                      <w:sz w:val="20"/>
                      <w:szCs w:val="20"/>
                    </w:rPr>
                  </w:pPr>
                  <w:r>
                    <w:rPr>
                      <w:i/>
                      <w:sz w:val="20"/>
                      <w:szCs w:val="20"/>
                    </w:rPr>
                    <w:t>$100</w:t>
                  </w:r>
                </w:p>
              </w:tc>
              <w:tc>
                <w:tcPr>
                  <w:tcW w:w="1705" w:type="dxa"/>
                  <w:vAlign w:val="center"/>
                </w:tcPr>
                <w:p w:rsidR="00C70080" w:rsidRPr="00BA3FAD" w:rsidRDefault="00C70080" w:rsidP="00637385">
                  <w:pPr>
                    <w:jc w:val="center"/>
                    <w:rPr>
                      <w:i/>
                      <w:sz w:val="20"/>
                      <w:szCs w:val="20"/>
                    </w:rPr>
                  </w:pPr>
                  <w:r>
                    <w:rPr>
                      <w:i/>
                      <w:sz w:val="20"/>
                      <w:szCs w:val="20"/>
                    </w:rPr>
                    <w:t>$1,000</w:t>
                  </w:r>
                </w:p>
              </w:tc>
            </w:tr>
            <w:tr w:rsidR="00C70080" w:rsidRPr="00AC0821" w:rsidTr="00637385">
              <w:trPr>
                <w:trHeight w:val="186"/>
                <w:tblCellSpacing w:w="0" w:type="dxa"/>
                <w:jc w:val="center"/>
              </w:trPr>
              <w:tc>
                <w:tcPr>
                  <w:tcW w:w="4405" w:type="dxa"/>
                  <w:shd w:val="clear" w:color="auto" w:fill="auto"/>
                  <w:vAlign w:val="center"/>
                </w:tcPr>
                <w:p w:rsidR="00C70080" w:rsidRPr="00AC0821" w:rsidRDefault="00C70080" w:rsidP="00637385">
                  <w:pPr>
                    <w:rPr>
                      <w:i/>
                      <w:sz w:val="20"/>
                      <w:szCs w:val="20"/>
                    </w:rPr>
                  </w:pPr>
                  <w:r w:rsidRPr="00AC0821">
                    <w:rPr>
                      <w:i/>
                      <w:sz w:val="20"/>
                      <w:szCs w:val="20"/>
                    </w:rPr>
                    <w:t>(Example)</w:t>
                  </w:r>
                  <w:r>
                    <w:rPr>
                      <w:i/>
                      <w:sz w:val="20"/>
                      <w:szCs w:val="20"/>
                    </w:rPr>
                    <w:t xml:space="preserve"> Software permanent licenses for LEAs</w:t>
                  </w:r>
                </w:p>
              </w:tc>
              <w:tc>
                <w:tcPr>
                  <w:tcW w:w="1833" w:type="dxa"/>
                  <w:shd w:val="clear" w:color="auto" w:fill="auto"/>
                </w:tcPr>
                <w:p w:rsidR="00C70080" w:rsidRPr="00AC0821" w:rsidRDefault="00C70080" w:rsidP="00637385">
                  <w:pPr>
                    <w:rPr>
                      <w:i/>
                      <w:sz w:val="20"/>
                      <w:szCs w:val="20"/>
                    </w:rPr>
                  </w:pPr>
                  <w:r>
                    <w:rPr>
                      <w:i/>
                      <w:sz w:val="20"/>
                      <w:szCs w:val="20"/>
                    </w:rPr>
                    <w:t>To connect to State Direct Cert online software.</w:t>
                  </w:r>
                </w:p>
              </w:tc>
              <w:tc>
                <w:tcPr>
                  <w:tcW w:w="817" w:type="dxa"/>
                  <w:shd w:val="clear" w:color="auto" w:fill="auto"/>
                  <w:vAlign w:val="center"/>
                </w:tcPr>
                <w:p w:rsidR="00C70080" w:rsidRPr="00AC0821" w:rsidRDefault="00C70080" w:rsidP="00637385">
                  <w:pPr>
                    <w:jc w:val="center"/>
                    <w:rPr>
                      <w:i/>
                      <w:sz w:val="20"/>
                      <w:szCs w:val="20"/>
                    </w:rPr>
                  </w:pPr>
                  <w:r>
                    <w:rPr>
                      <w:i/>
                      <w:sz w:val="20"/>
                      <w:szCs w:val="20"/>
                    </w:rPr>
                    <w:t>200</w:t>
                  </w:r>
                </w:p>
              </w:tc>
              <w:tc>
                <w:tcPr>
                  <w:tcW w:w="1310" w:type="dxa"/>
                  <w:shd w:val="clear" w:color="auto" w:fill="auto"/>
                  <w:vAlign w:val="center"/>
                </w:tcPr>
                <w:p w:rsidR="00C70080" w:rsidRPr="00AC0821" w:rsidRDefault="00C70080" w:rsidP="00637385">
                  <w:pPr>
                    <w:jc w:val="center"/>
                    <w:rPr>
                      <w:i/>
                      <w:sz w:val="20"/>
                      <w:szCs w:val="20"/>
                    </w:rPr>
                  </w:pPr>
                  <w:r>
                    <w:rPr>
                      <w:i/>
                      <w:sz w:val="20"/>
                      <w:szCs w:val="20"/>
                    </w:rPr>
                    <w:t>$1,000</w:t>
                  </w:r>
                </w:p>
              </w:tc>
              <w:tc>
                <w:tcPr>
                  <w:tcW w:w="1705" w:type="dxa"/>
                  <w:shd w:val="clear" w:color="auto" w:fill="auto"/>
                  <w:vAlign w:val="center"/>
                </w:tcPr>
                <w:p w:rsidR="00C70080" w:rsidRPr="00AC0821" w:rsidRDefault="00C70080" w:rsidP="00637385">
                  <w:pPr>
                    <w:jc w:val="center"/>
                    <w:rPr>
                      <w:i/>
                      <w:sz w:val="20"/>
                      <w:szCs w:val="20"/>
                    </w:rPr>
                  </w:pPr>
                  <w:r>
                    <w:rPr>
                      <w:i/>
                      <w:sz w:val="20"/>
                      <w:szCs w:val="20"/>
                    </w:rPr>
                    <w:t>$200,000</w:t>
                  </w:r>
                </w:p>
              </w:tc>
            </w:tr>
            <w:tr w:rsidR="00C70080" w:rsidRPr="00B51D01" w:rsidTr="00637385">
              <w:trPr>
                <w:trHeight w:val="231"/>
                <w:tblCellSpacing w:w="0" w:type="dxa"/>
                <w:jc w:val="center"/>
              </w:trPr>
              <w:tc>
                <w:tcPr>
                  <w:tcW w:w="4405" w:type="dxa"/>
                  <w:shd w:val="clear" w:color="auto" w:fill="auto"/>
                  <w:vAlign w:val="center"/>
                </w:tcPr>
                <w:p w:rsidR="00C70080" w:rsidRPr="00B51D01" w:rsidRDefault="00C70080" w:rsidP="00637385">
                  <w:pPr>
                    <w:rPr>
                      <w:i/>
                      <w:sz w:val="20"/>
                      <w:szCs w:val="20"/>
                    </w:rPr>
                  </w:pPr>
                  <w:r w:rsidRPr="00B51D01">
                    <w:rPr>
                      <w:i/>
                      <w:sz w:val="20"/>
                      <w:szCs w:val="20"/>
                    </w:rPr>
                    <w:t>List items</w:t>
                  </w:r>
                </w:p>
              </w:tc>
              <w:tc>
                <w:tcPr>
                  <w:tcW w:w="1833" w:type="dxa"/>
                </w:tcPr>
                <w:p w:rsidR="00C70080" w:rsidRPr="00B51D01" w:rsidRDefault="00C70080" w:rsidP="00637385">
                  <w:pPr>
                    <w:rPr>
                      <w:i/>
                      <w:sz w:val="20"/>
                      <w:szCs w:val="20"/>
                    </w:rPr>
                  </w:pPr>
                </w:p>
              </w:tc>
              <w:tc>
                <w:tcPr>
                  <w:tcW w:w="817" w:type="dxa"/>
                  <w:shd w:val="clear" w:color="auto" w:fill="auto"/>
                  <w:vAlign w:val="center"/>
                </w:tcPr>
                <w:p w:rsidR="00C70080" w:rsidRPr="00B51D01" w:rsidRDefault="00C70080" w:rsidP="00637385">
                  <w:pPr>
                    <w:jc w:val="center"/>
                    <w:rPr>
                      <w:i/>
                      <w:sz w:val="20"/>
                      <w:szCs w:val="20"/>
                    </w:rPr>
                  </w:pPr>
                </w:p>
              </w:tc>
              <w:tc>
                <w:tcPr>
                  <w:tcW w:w="1310" w:type="dxa"/>
                  <w:shd w:val="clear" w:color="auto" w:fill="auto"/>
                  <w:vAlign w:val="center"/>
                </w:tcPr>
                <w:p w:rsidR="00C70080" w:rsidRPr="00B51D01" w:rsidRDefault="00C70080" w:rsidP="00637385">
                  <w:pPr>
                    <w:jc w:val="center"/>
                    <w:rPr>
                      <w:i/>
                      <w:sz w:val="20"/>
                      <w:szCs w:val="20"/>
                    </w:rPr>
                  </w:pPr>
                </w:p>
              </w:tc>
              <w:tc>
                <w:tcPr>
                  <w:tcW w:w="1705" w:type="dxa"/>
                  <w:shd w:val="clear" w:color="auto" w:fill="auto"/>
                  <w:vAlign w:val="center"/>
                </w:tcPr>
                <w:p w:rsidR="00C70080" w:rsidRPr="00B51D01" w:rsidRDefault="00C70080" w:rsidP="00637385">
                  <w:pPr>
                    <w:jc w:val="center"/>
                    <w:rPr>
                      <w:i/>
                      <w:sz w:val="20"/>
                      <w:szCs w:val="20"/>
                    </w:rPr>
                  </w:pPr>
                </w:p>
              </w:tc>
            </w:tr>
            <w:tr w:rsidR="00C70080" w:rsidRPr="00C9586C" w:rsidTr="00637385">
              <w:trPr>
                <w:trHeight w:val="231"/>
                <w:tblCellSpacing w:w="0" w:type="dxa"/>
                <w:jc w:val="center"/>
              </w:trPr>
              <w:tc>
                <w:tcPr>
                  <w:tcW w:w="8365" w:type="dxa"/>
                  <w:gridSpan w:val="4"/>
                  <w:shd w:val="clear" w:color="auto" w:fill="CCCCCC"/>
                  <w:vAlign w:val="center"/>
                </w:tcPr>
                <w:p w:rsidR="00C70080" w:rsidRPr="008047F1" w:rsidRDefault="00C70080" w:rsidP="00637385">
                  <w:pPr>
                    <w:jc w:val="right"/>
                    <w:rPr>
                      <w:b/>
                      <w:sz w:val="20"/>
                      <w:szCs w:val="20"/>
                    </w:rPr>
                  </w:pPr>
                  <w:r w:rsidRPr="008047F1">
                    <w:rPr>
                      <w:b/>
                      <w:sz w:val="20"/>
                      <w:szCs w:val="20"/>
                    </w:rPr>
                    <w:t>Total Other Costs</w:t>
                  </w:r>
                </w:p>
              </w:tc>
              <w:tc>
                <w:tcPr>
                  <w:tcW w:w="1705" w:type="dxa"/>
                  <w:shd w:val="clear" w:color="auto" w:fill="auto"/>
                  <w:vAlign w:val="center"/>
                </w:tcPr>
                <w:p w:rsidR="00C70080" w:rsidRPr="00AC0821" w:rsidRDefault="00C70080" w:rsidP="00637385">
                  <w:pPr>
                    <w:jc w:val="center"/>
                    <w:rPr>
                      <w:b/>
                      <w:i/>
                      <w:sz w:val="20"/>
                      <w:szCs w:val="20"/>
                    </w:rPr>
                  </w:pPr>
                  <w:r w:rsidRPr="008047F1">
                    <w:rPr>
                      <w:b/>
                      <w:i/>
                      <w:sz w:val="20"/>
                      <w:szCs w:val="20"/>
                    </w:rPr>
                    <w:t>$201,000</w:t>
                  </w:r>
                </w:p>
              </w:tc>
            </w:tr>
            <w:tr w:rsidR="00C70080" w:rsidRPr="0008527D" w:rsidTr="00637385">
              <w:tblPrEx>
                <w:tblBorders>
                  <w:top w:val="outset" w:sz="6" w:space="0" w:color="auto"/>
                  <w:left w:val="outset" w:sz="12" w:space="0" w:color="auto"/>
                  <w:bottom w:val="outset" w:sz="6" w:space="0" w:color="auto"/>
                  <w:right w:val="outset" w:sz="6" w:space="0" w:color="auto"/>
                  <w:insideH w:val="outset" w:sz="6" w:space="0" w:color="auto"/>
                  <w:insideV w:val="outset" w:sz="6" w:space="0" w:color="auto"/>
                </w:tblBorders>
              </w:tblPrEx>
              <w:trPr>
                <w:trHeight w:val="294"/>
                <w:tblCellSpacing w:w="0" w:type="dxa"/>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0080" w:rsidRPr="00C437C5" w:rsidRDefault="00C70080" w:rsidP="00637385">
                  <w:pPr>
                    <w:jc w:val="right"/>
                    <w:rPr>
                      <w:b/>
                      <w:sz w:val="20"/>
                      <w:szCs w:val="20"/>
                      <w:highlight w:val="yellow"/>
                    </w:rPr>
                  </w:pPr>
                  <w:r w:rsidRPr="00C437C5">
                    <w:rPr>
                      <w:b/>
                      <w:sz w:val="20"/>
                      <w:szCs w:val="20"/>
                      <w:highlight w:val="yellow"/>
                    </w:rPr>
                    <w:t>Report Totals on Form SF-424A as noted</w:t>
                  </w:r>
                </w:p>
              </w:tc>
              <w:tc>
                <w:tcPr>
                  <w:tcW w:w="1705" w:type="dxa"/>
                  <w:tcBorders>
                    <w:top w:val="single" w:sz="4" w:space="0" w:color="auto"/>
                    <w:left w:val="single" w:sz="4" w:space="0" w:color="auto"/>
                    <w:bottom w:val="single" w:sz="4" w:space="0" w:color="auto"/>
                    <w:right w:val="single" w:sz="4" w:space="0" w:color="auto"/>
                  </w:tcBorders>
                  <w:vAlign w:val="center"/>
                </w:tcPr>
                <w:p w:rsidR="00C70080" w:rsidRPr="00C437C5" w:rsidRDefault="00C70080" w:rsidP="00637385">
                  <w:pPr>
                    <w:jc w:val="center"/>
                    <w:rPr>
                      <w:b/>
                      <w:sz w:val="20"/>
                      <w:szCs w:val="20"/>
                      <w:highlight w:val="yellow"/>
                    </w:rPr>
                  </w:pPr>
                  <w:r w:rsidRPr="00C437C5">
                    <w:rPr>
                      <w:b/>
                      <w:sz w:val="20"/>
                      <w:szCs w:val="20"/>
                      <w:highlight w:val="yellow"/>
                    </w:rPr>
                    <w:t>Section B. Line 6h</w:t>
                  </w:r>
                </w:p>
              </w:tc>
            </w:tr>
          </w:tbl>
          <w:p w:rsidR="00C70080" w:rsidRPr="00727CC6" w:rsidRDefault="00C70080" w:rsidP="00637385">
            <w:pPr>
              <w:rPr>
                <w:b/>
                <w:color w:val="FFFFFF"/>
              </w:rPr>
            </w:pPr>
            <w:r w:rsidRPr="0008527D">
              <w:rPr>
                <w:b/>
                <w:color w:val="FFFFFF"/>
              </w:rPr>
              <w:t>x</w:t>
            </w:r>
          </w:p>
        </w:tc>
      </w:tr>
      <w:tr w:rsidR="00C70080" w:rsidRPr="00E03B1E" w:rsidTr="00637385">
        <w:tc>
          <w:tcPr>
            <w:tcW w:w="10980" w:type="dxa"/>
          </w:tcPr>
          <w:p w:rsidR="00C70080" w:rsidRPr="00C71BA8" w:rsidRDefault="00C70080" w:rsidP="00637385">
            <w:pPr>
              <w:spacing w:after="120"/>
            </w:pPr>
            <w:r w:rsidRPr="00727CC6">
              <w:rPr>
                <w:b/>
                <w:smallCaps/>
              </w:rPr>
              <w:t xml:space="preserve">20.  </w:t>
            </w:r>
            <w:r w:rsidRPr="00727CC6">
              <w:rPr>
                <w:b/>
                <w:smallCaps/>
                <w:u w:val="single"/>
              </w:rPr>
              <w:t>Indirect Costs</w:t>
            </w:r>
            <w:r w:rsidRPr="00727CC6">
              <w:rPr>
                <w:b/>
                <w:smallCaps/>
              </w:rPr>
              <w:t>:</w:t>
            </w:r>
            <w:r w:rsidRPr="00727CC6">
              <w:rPr>
                <w:b/>
              </w:rPr>
              <w:t xml:space="preserve">   If indirect costs are included in the </w:t>
            </w:r>
            <w:r>
              <w:rPr>
                <w:b/>
              </w:rPr>
              <w:t>State agency</w:t>
            </w:r>
            <w:r w:rsidRPr="00727CC6">
              <w:rPr>
                <w:b/>
              </w:rPr>
              <w:t>’s cost estimates, you must submit a copy of your agency’s current approved Indirect Cost Rate Agreement (I</w:t>
            </w:r>
            <w:r>
              <w:rPr>
                <w:b/>
              </w:rPr>
              <w:t>CRA</w:t>
            </w:r>
            <w:r w:rsidRPr="00727CC6">
              <w:rPr>
                <w:b/>
              </w:rPr>
              <w:t>) with a Federal agency.  Only indirect costs that comply with the I</w:t>
            </w:r>
            <w:r>
              <w:rPr>
                <w:b/>
              </w:rPr>
              <w:t>CRA</w:t>
            </w:r>
            <w:r w:rsidRPr="00727CC6">
              <w:rPr>
                <w:b/>
              </w:rPr>
              <w:t xml:space="preserve"> will be allowed.  Explain what rate was used and to what direct costs it was applied.  Show your calculations.  </w:t>
            </w:r>
            <w:r w:rsidRPr="00727CC6">
              <w:rPr>
                <w:i/>
              </w:rPr>
              <w:t xml:space="preserve">Note: be sure all indirect charges included are consistent with the </w:t>
            </w:r>
            <w:r>
              <w:rPr>
                <w:i/>
              </w:rPr>
              <w:t>State agency</w:t>
            </w:r>
            <w:r w:rsidRPr="00727CC6">
              <w:rPr>
                <w:i/>
              </w:rPr>
              <w:t xml:space="preserve">’s ICRA, including applicability to sub awards and other contracts. Only charge indirect costs to allowable items per the ICRA.  (Refer to Appendix A: OMB Cost Principles and the Budget </w:t>
            </w:r>
            <w:r>
              <w:rPr>
                <w:i/>
              </w:rPr>
              <w:t xml:space="preserve">Grant Project </w:t>
            </w:r>
            <w:r w:rsidRPr="00727CC6">
              <w:rPr>
                <w:i/>
              </w:rPr>
              <w:t xml:space="preserve">Checklist provided in Appendix </w:t>
            </w:r>
            <w:r>
              <w:rPr>
                <w:i/>
              </w:rPr>
              <w:t>B</w:t>
            </w:r>
            <w:r w:rsidRPr="00727CC6">
              <w:rPr>
                <w:i/>
              </w:rPr>
              <w:t xml:space="preserve"> for guidance.)</w:t>
            </w:r>
            <w:r w:rsidRPr="00727CC6">
              <w:rPr>
                <w:b/>
              </w:rPr>
              <w:t xml:space="preserve"> </w:t>
            </w:r>
          </w:p>
          <w:p w:rsidR="00C70080" w:rsidRPr="00727CC6" w:rsidRDefault="00C70080" w:rsidP="00637385">
            <w:pPr>
              <w:ind w:left="180"/>
              <w:rPr>
                <w:i/>
              </w:rPr>
            </w:pPr>
            <w:r w:rsidRPr="00727CC6">
              <w:rPr>
                <w:i/>
              </w:rPr>
              <w:t xml:space="preserve">[Tip: Explain how the indirect costs were calculated – to what costs the ICRA was applied and the rate that was used. Include a copy of the indirect cost rate agreement and any necessary explanation.]  </w:t>
            </w:r>
          </w:p>
          <w:p w:rsidR="00C70080" w:rsidRPr="00727CC6" w:rsidRDefault="00C70080" w:rsidP="00637385">
            <w:pPr>
              <w:rPr>
                <w:sz w:val="20"/>
                <w:szCs w:val="20"/>
              </w:rPr>
            </w:pPr>
          </w:p>
          <w:tbl>
            <w:tblPr>
              <w:tblW w:w="950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5485"/>
              <w:gridCol w:w="1737"/>
              <w:gridCol w:w="2284"/>
            </w:tblGrid>
            <w:tr w:rsidR="00C70080" w:rsidRPr="006F32F9" w:rsidTr="00637385">
              <w:trPr>
                <w:trHeight w:val="288"/>
                <w:tblCellSpacing w:w="0" w:type="dxa"/>
                <w:jc w:val="center"/>
              </w:trPr>
              <w:tc>
                <w:tcPr>
                  <w:tcW w:w="9506" w:type="dxa"/>
                  <w:gridSpan w:val="3"/>
                  <w:shd w:val="clear" w:color="auto" w:fill="auto"/>
                  <w:vAlign w:val="center"/>
                </w:tcPr>
                <w:p w:rsidR="00C70080" w:rsidRPr="006F32F9" w:rsidRDefault="00C70080" w:rsidP="00637385">
                  <w:pPr>
                    <w:jc w:val="center"/>
                    <w:rPr>
                      <w:i/>
                      <w:iCs/>
                      <w:sz w:val="20"/>
                      <w:szCs w:val="20"/>
                    </w:rPr>
                  </w:pPr>
                  <w:r w:rsidRPr="006F32F9">
                    <w:rPr>
                      <w:i/>
                      <w:sz w:val="20"/>
                      <w:szCs w:val="20"/>
                    </w:rPr>
                    <w:t>Sample Indirect Cost Breakdown</w:t>
                  </w:r>
                </w:p>
              </w:tc>
            </w:tr>
            <w:tr w:rsidR="00C70080" w:rsidRPr="00C9586C" w:rsidTr="00637385">
              <w:trPr>
                <w:trHeight w:val="348"/>
                <w:tblCellSpacing w:w="0" w:type="dxa"/>
                <w:jc w:val="center"/>
              </w:trPr>
              <w:tc>
                <w:tcPr>
                  <w:tcW w:w="5485" w:type="dxa"/>
                  <w:shd w:val="clear" w:color="auto" w:fill="D9D9D9"/>
                  <w:vAlign w:val="center"/>
                </w:tcPr>
                <w:p w:rsidR="00C70080" w:rsidRPr="00C9586C" w:rsidRDefault="00C70080" w:rsidP="00637385">
                  <w:pPr>
                    <w:rPr>
                      <w:b/>
                      <w:sz w:val="20"/>
                      <w:szCs w:val="20"/>
                    </w:rPr>
                  </w:pPr>
                  <w:r>
                    <w:rPr>
                      <w:b/>
                      <w:sz w:val="20"/>
                      <w:szCs w:val="20"/>
                    </w:rPr>
                    <w:t>Indirect Cost Rate charged to the Grant as follows:</w:t>
                  </w:r>
                </w:p>
              </w:tc>
              <w:tc>
                <w:tcPr>
                  <w:tcW w:w="1737" w:type="dxa"/>
                  <w:shd w:val="clear" w:color="auto" w:fill="D9D9D9"/>
                  <w:vAlign w:val="center"/>
                </w:tcPr>
                <w:p w:rsidR="00C70080" w:rsidRPr="00C9586C" w:rsidRDefault="00C70080" w:rsidP="00637385">
                  <w:pPr>
                    <w:jc w:val="center"/>
                    <w:rPr>
                      <w:b/>
                      <w:sz w:val="20"/>
                      <w:szCs w:val="20"/>
                    </w:rPr>
                  </w:pPr>
                  <w:r>
                    <w:rPr>
                      <w:b/>
                      <w:sz w:val="20"/>
                      <w:szCs w:val="20"/>
                    </w:rPr>
                    <w:t>Total Direct Costs</w:t>
                  </w:r>
                </w:p>
              </w:tc>
              <w:tc>
                <w:tcPr>
                  <w:tcW w:w="2284" w:type="dxa"/>
                  <w:shd w:val="clear" w:color="auto" w:fill="D9D9D9"/>
                  <w:vAlign w:val="center"/>
                </w:tcPr>
                <w:p w:rsidR="00C70080" w:rsidRPr="00C9586C" w:rsidRDefault="00C70080" w:rsidP="00637385">
                  <w:pPr>
                    <w:jc w:val="center"/>
                    <w:rPr>
                      <w:b/>
                      <w:sz w:val="20"/>
                      <w:szCs w:val="20"/>
                    </w:rPr>
                  </w:pPr>
                  <w:r>
                    <w:rPr>
                      <w:b/>
                      <w:sz w:val="20"/>
                      <w:szCs w:val="20"/>
                    </w:rPr>
                    <w:t>Direct Costs to Which Indirect Cost Rate Can be Applied</w:t>
                  </w:r>
                </w:p>
              </w:tc>
            </w:tr>
            <w:tr w:rsidR="00C70080" w:rsidRPr="00CC0905" w:rsidTr="00637385">
              <w:trPr>
                <w:trHeight w:val="132"/>
                <w:tblCellSpacing w:w="0" w:type="dxa"/>
                <w:jc w:val="center"/>
              </w:trPr>
              <w:tc>
                <w:tcPr>
                  <w:tcW w:w="5485" w:type="dxa"/>
                  <w:shd w:val="clear" w:color="auto" w:fill="auto"/>
                  <w:vAlign w:val="center"/>
                </w:tcPr>
                <w:p w:rsidR="00C70080" w:rsidRPr="00CC0905" w:rsidRDefault="00C70080" w:rsidP="00637385">
                  <w:pPr>
                    <w:rPr>
                      <w:i/>
                      <w:sz w:val="20"/>
                      <w:szCs w:val="20"/>
                    </w:rPr>
                  </w:pPr>
                  <w:r w:rsidRPr="00CC0905">
                    <w:rPr>
                      <w:i/>
                      <w:sz w:val="20"/>
                      <w:szCs w:val="20"/>
                    </w:rPr>
                    <w:t xml:space="preserve">Example: Personnel </w:t>
                  </w:r>
                  <w:r>
                    <w:rPr>
                      <w:i/>
                      <w:sz w:val="20"/>
                      <w:szCs w:val="20"/>
                    </w:rPr>
                    <w:t xml:space="preserve">Salary </w:t>
                  </w:r>
                  <w:r w:rsidRPr="00CC0905">
                    <w:rPr>
                      <w:i/>
                      <w:sz w:val="20"/>
                      <w:szCs w:val="20"/>
                    </w:rPr>
                    <w:t xml:space="preserve">Costs </w:t>
                  </w:r>
                </w:p>
              </w:tc>
              <w:tc>
                <w:tcPr>
                  <w:tcW w:w="1737" w:type="dxa"/>
                  <w:shd w:val="clear" w:color="auto" w:fill="auto"/>
                  <w:vAlign w:val="center"/>
                </w:tcPr>
                <w:p w:rsidR="00C70080" w:rsidRPr="00CC0905" w:rsidRDefault="00C70080" w:rsidP="00637385">
                  <w:pPr>
                    <w:jc w:val="center"/>
                    <w:rPr>
                      <w:i/>
                      <w:color w:val="000000"/>
                      <w:sz w:val="20"/>
                      <w:szCs w:val="20"/>
                    </w:rPr>
                  </w:pPr>
                  <w:r>
                    <w:rPr>
                      <w:i/>
                      <w:sz w:val="20"/>
                      <w:szCs w:val="20"/>
                    </w:rPr>
                    <w:t>$46,800</w:t>
                  </w:r>
                </w:p>
              </w:tc>
              <w:tc>
                <w:tcPr>
                  <w:tcW w:w="2284" w:type="dxa"/>
                  <w:vAlign w:val="center"/>
                </w:tcPr>
                <w:p w:rsidR="00C70080" w:rsidRPr="00CC0905" w:rsidRDefault="00C70080" w:rsidP="00637385">
                  <w:pPr>
                    <w:jc w:val="center"/>
                    <w:rPr>
                      <w:i/>
                      <w:color w:val="000000"/>
                      <w:sz w:val="20"/>
                      <w:szCs w:val="20"/>
                    </w:rPr>
                  </w:pPr>
                  <w:r>
                    <w:rPr>
                      <w:i/>
                      <w:sz w:val="20"/>
                      <w:szCs w:val="20"/>
                    </w:rPr>
                    <w:t>$46,800</w:t>
                  </w:r>
                </w:p>
              </w:tc>
            </w:tr>
            <w:tr w:rsidR="00C70080" w:rsidRPr="006F32F9" w:rsidTr="00637385">
              <w:trPr>
                <w:trHeight w:val="222"/>
                <w:tblCellSpacing w:w="0" w:type="dxa"/>
                <w:jc w:val="center"/>
              </w:trPr>
              <w:tc>
                <w:tcPr>
                  <w:tcW w:w="5485" w:type="dxa"/>
                  <w:shd w:val="clear" w:color="auto" w:fill="auto"/>
                  <w:vAlign w:val="center"/>
                </w:tcPr>
                <w:p w:rsidR="00C70080" w:rsidRPr="006F32F9" w:rsidRDefault="00C70080" w:rsidP="00637385">
                  <w:pPr>
                    <w:rPr>
                      <w:i/>
                      <w:sz w:val="20"/>
                      <w:szCs w:val="20"/>
                    </w:rPr>
                  </w:pPr>
                  <w:r w:rsidRPr="006F32F9">
                    <w:rPr>
                      <w:i/>
                      <w:sz w:val="20"/>
                      <w:szCs w:val="20"/>
                    </w:rPr>
                    <w:t>Personnel Fringe Benefit Costs</w:t>
                  </w:r>
                </w:p>
              </w:tc>
              <w:tc>
                <w:tcPr>
                  <w:tcW w:w="1737" w:type="dxa"/>
                  <w:shd w:val="clear" w:color="auto" w:fill="auto"/>
                  <w:vAlign w:val="center"/>
                </w:tcPr>
                <w:p w:rsidR="00C70080" w:rsidRPr="006F32F9" w:rsidRDefault="00C70080" w:rsidP="00637385">
                  <w:pPr>
                    <w:jc w:val="center"/>
                    <w:rPr>
                      <w:i/>
                      <w:sz w:val="20"/>
                      <w:szCs w:val="20"/>
                    </w:rPr>
                  </w:pPr>
                  <w:r>
                    <w:rPr>
                      <w:i/>
                      <w:sz w:val="20"/>
                      <w:szCs w:val="20"/>
                    </w:rPr>
                    <w:t>$14,040</w:t>
                  </w:r>
                </w:p>
              </w:tc>
              <w:tc>
                <w:tcPr>
                  <w:tcW w:w="2284" w:type="dxa"/>
                  <w:vAlign w:val="center"/>
                </w:tcPr>
                <w:p w:rsidR="00C70080" w:rsidRPr="006F32F9" w:rsidRDefault="00C70080" w:rsidP="00637385">
                  <w:pPr>
                    <w:jc w:val="center"/>
                    <w:rPr>
                      <w:i/>
                      <w:sz w:val="20"/>
                      <w:szCs w:val="20"/>
                    </w:rPr>
                  </w:pPr>
                  <w:r>
                    <w:rPr>
                      <w:i/>
                      <w:sz w:val="20"/>
                      <w:szCs w:val="20"/>
                    </w:rPr>
                    <w:t>$14,040</w:t>
                  </w:r>
                </w:p>
              </w:tc>
            </w:tr>
            <w:tr w:rsidR="00C70080" w:rsidRPr="006F32F9" w:rsidTr="00637385">
              <w:trPr>
                <w:trHeight w:val="186"/>
                <w:tblCellSpacing w:w="0" w:type="dxa"/>
                <w:jc w:val="center"/>
              </w:trPr>
              <w:tc>
                <w:tcPr>
                  <w:tcW w:w="5485" w:type="dxa"/>
                  <w:shd w:val="clear" w:color="auto" w:fill="auto"/>
                  <w:vAlign w:val="center"/>
                </w:tcPr>
                <w:p w:rsidR="00C70080" w:rsidRPr="006F32F9" w:rsidRDefault="00C70080" w:rsidP="00637385">
                  <w:pPr>
                    <w:rPr>
                      <w:i/>
                      <w:sz w:val="20"/>
                      <w:szCs w:val="20"/>
                    </w:rPr>
                  </w:pPr>
                  <w:r w:rsidRPr="006F32F9">
                    <w:rPr>
                      <w:i/>
                      <w:sz w:val="20"/>
                      <w:szCs w:val="20"/>
                    </w:rPr>
                    <w:t>Travel Costs</w:t>
                  </w:r>
                </w:p>
              </w:tc>
              <w:tc>
                <w:tcPr>
                  <w:tcW w:w="1737" w:type="dxa"/>
                  <w:shd w:val="clear" w:color="auto" w:fill="auto"/>
                  <w:vAlign w:val="center"/>
                </w:tcPr>
                <w:p w:rsidR="00C70080" w:rsidRPr="006F32F9" w:rsidRDefault="00C70080" w:rsidP="00637385">
                  <w:pPr>
                    <w:jc w:val="center"/>
                    <w:rPr>
                      <w:i/>
                      <w:sz w:val="20"/>
                      <w:szCs w:val="20"/>
                    </w:rPr>
                  </w:pPr>
                  <w:r>
                    <w:rPr>
                      <w:i/>
                      <w:sz w:val="20"/>
                      <w:szCs w:val="20"/>
                    </w:rPr>
                    <w:t>$590</w:t>
                  </w:r>
                </w:p>
              </w:tc>
              <w:tc>
                <w:tcPr>
                  <w:tcW w:w="2284" w:type="dxa"/>
                  <w:shd w:val="clear" w:color="auto" w:fill="auto"/>
                  <w:vAlign w:val="center"/>
                </w:tcPr>
                <w:p w:rsidR="00C70080" w:rsidRPr="006F32F9" w:rsidRDefault="00C70080" w:rsidP="00637385">
                  <w:pPr>
                    <w:jc w:val="center"/>
                    <w:rPr>
                      <w:i/>
                      <w:sz w:val="20"/>
                      <w:szCs w:val="20"/>
                    </w:rPr>
                  </w:pPr>
                  <w:r>
                    <w:rPr>
                      <w:i/>
                      <w:sz w:val="20"/>
                      <w:szCs w:val="20"/>
                    </w:rPr>
                    <w:t>$590</w:t>
                  </w:r>
                </w:p>
              </w:tc>
            </w:tr>
            <w:tr w:rsidR="00C70080" w:rsidRPr="006F32F9" w:rsidTr="00637385">
              <w:trPr>
                <w:trHeight w:val="222"/>
                <w:tblCellSpacing w:w="0" w:type="dxa"/>
                <w:jc w:val="center"/>
              </w:trPr>
              <w:tc>
                <w:tcPr>
                  <w:tcW w:w="5485" w:type="dxa"/>
                  <w:shd w:val="clear" w:color="auto" w:fill="auto"/>
                  <w:vAlign w:val="center"/>
                </w:tcPr>
                <w:p w:rsidR="00C70080" w:rsidRPr="006F32F9" w:rsidRDefault="00C70080" w:rsidP="00637385">
                  <w:pPr>
                    <w:rPr>
                      <w:i/>
                      <w:sz w:val="20"/>
                      <w:szCs w:val="20"/>
                    </w:rPr>
                  </w:pPr>
                  <w:r>
                    <w:rPr>
                      <w:i/>
                      <w:sz w:val="20"/>
                      <w:szCs w:val="20"/>
                    </w:rPr>
                    <w:t>Equipment (Indirect not allowed for capital equip over $5,000)</w:t>
                  </w:r>
                </w:p>
              </w:tc>
              <w:tc>
                <w:tcPr>
                  <w:tcW w:w="1737" w:type="dxa"/>
                  <w:shd w:val="clear" w:color="auto" w:fill="auto"/>
                  <w:vAlign w:val="center"/>
                </w:tcPr>
                <w:p w:rsidR="00C70080" w:rsidRDefault="00C70080" w:rsidP="00637385">
                  <w:pPr>
                    <w:jc w:val="center"/>
                    <w:rPr>
                      <w:i/>
                      <w:sz w:val="20"/>
                      <w:szCs w:val="20"/>
                    </w:rPr>
                  </w:pPr>
                  <w:r>
                    <w:rPr>
                      <w:i/>
                      <w:sz w:val="20"/>
                      <w:szCs w:val="20"/>
                    </w:rPr>
                    <w:t>$20,000</w:t>
                  </w:r>
                </w:p>
              </w:tc>
              <w:tc>
                <w:tcPr>
                  <w:tcW w:w="2284" w:type="dxa"/>
                  <w:vAlign w:val="center"/>
                </w:tcPr>
                <w:p w:rsidR="00C70080" w:rsidRDefault="00C70080" w:rsidP="00637385">
                  <w:pPr>
                    <w:jc w:val="center"/>
                    <w:rPr>
                      <w:i/>
                      <w:sz w:val="20"/>
                      <w:szCs w:val="20"/>
                    </w:rPr>
                  </w:pPr>
                  <w:r>
                    <w:rPr>
                      <w:i/>
                      <w:sz w:val="20"/>
                      <w:szCs w:val="20"/>
                    </w:rPr>
                    <w:t>0</w:t>
                  </w:r>
                </w:p>
              </w:tc>
            </w:tr>
            <w:tr w:rsidR="00C70080" w:rsidRPr="006F32F9" w:rsidTr="00637385">
              <w:trPr>
                <w:trHeight w:val="186"/>
                <w:tblCellSpacing w:w="0" w:type="dxa"/>
                <w:jc w:val="center"/>
              </w:trPr>
              <w:tc>
                <w:tcPr>
                  <w:tcW w:w="5485" w:type="dxa"/>
                  <w:shd w:val="clear" w:color="auto" w:fill="auto"/>
                  <w:vAlign w:val="center"/>
                </w:tcPr>
                <w:p w:rsidR="00C70080" w:rsidRPr="006F32F9" w:rsidRDefault="00C70080" w:rsidP="00637385">
                  <w:pPr>
                    <w:rPr>
                      <w:i/>
                      <w:sz w:val="20"/>
                      <w:szCs w:val="20"/>
                    </w:rPr>
                  </w:pPr>
                  <w:r w:rsidRPr="006F32F9">
                    <w:rPr>
                      <w:i/>
                      <w:sz w:val="20"/>
                      <w:szCs w:val="20"/>
                    </w:rPr>
                    <w:t>Supplies</w:t>
                  </w:r>
                  <w:r>
                    <w:rPr>
                      <w:i/>
                      <w:sz w:val="20"/>
                      <w:szCs w:val="20"/>
                    </w:rPr>
                    <w:t xml:space="preserve"> (including equipment costing less than $5,000)</w:t>
                  </w:r>
                </w:p>
              </w:tc>
              <w:tc>
                <w:tcPr>
                  <w:tcW w:w="1737" w:type="dxa"/>
                  <w:shd w:val="clear" w:color="auto" w:fill="auto"/>
                  <w:vAlign w:val="center"/>
                </w:tcPr>
                <w:p w:rsidR="00C70080" w:rsidRPr="006F32F9" w:rsidRDefault="00C70080" w:rsidP="00637385">
                  <w:pPr>
                    <w:jc w:val="center"/>
                    <w:rPr>
                      <w:i/>
                      <w:sz w:val="20"/>
                      <w:szCs w:val="20"/>
                    </w:rPr>
                  </w:pPr>
                  <w:r>
                    <w:rPr>
                      <w:i/>
                      <w:sz w:val="20"/>
                      <w:szCs w:val="20"/>
                    </w:rPr>
                    <w:t>$4,000</w:t>
                  </w:r>
                </w:p>
              </w:tc>
              <w:tc>
                <w:tcPr>
                  <w:tcW w:w="2284" w:type="dxa"/>
                  <w:shd w:val="clear" w:color="auto" w:fill="auto"/>
                  <w:vAlign w:val="center"/>
                </w:tcPr>
                <w:p w:rsidR="00C70080" w:rsidRPr="006F32F9" w:rsidRDefault="00C70080" w:rsidP="00637385">
                  <w:pPr>
                    <w:jc w:val="center"/>
                    <w:rPr>
                      <w:i/>
                      <w:sz w:val="20"/>
                      <w:szCs w:val="20"/>
                    </w:rPr>
                  </w:pPr>
                  <w:r>
                    <w:rPr>
                      <w:i/>
                      <w:sz w:val="20"/>
                      <w:szCs w:val="20"/>
                    </w:rPr>
                    <w:t>$4,000</w:t>
                  </w:r>
                </w:p>
              </w:tc>
            </w:tr>
            <w:tr w:rsidR="00C70080" w:rsidRPr="006F32F9" w:rsidTr="00637385">
              <w:trPr>
                <w:trHeight w:val="186"/>
                <w:tblCellSpacing w:w="0" w:type="dxa"/>
                <w:jc w:val="center"/>
              </w:trPr>
              <w:tc>
                <w:tcPr>
                  <w:tcW w:w="5485" w:type="dxa"/>
                  <w:shd w:val="clear" w:color="auto" w:fill="auto"/>
                  <w:vAlign w:val="center"/>
                </w:tcPr>
                <w:p w:rsidR="00C70080" w:rsidRPr="006F32F9" w:rsidRDefault="00C70080" w:rsidP="00637385">
                  <w:pPr>
                    <w:rPr>
                      <w:i/>
                      <w:sz w:val="20"/>
                      <w:szCs w:val="20"/>
                    </w:rPr>
                  </w:pPr>
                  <w:r w:rsidRPr="006F32F9">
                    <w:rPr>
                      <w:i/>
                      <w:sz w:val="20"/>
                      <w:szCs w:val="20"/>
                    </w:rPr>
                    <w:t>Contract #1 (</w:t>
                  </w:r>
                  <w:r>
                    <w:rPr>
                      <w:i/>
                      <w:sz w:val="20"/>
                      <w:szCs w:val="20"/>
                    </w:rPr>
                    <w:t xml:space="preserve">usually </w:t>
                  </w:r>
                  <w:r w:rsidRPr="006F32F9">
                    <w:rPr>
                      <w:i/>
                      <w:sz w:val="20"/>
                      <w:szCs w:val="20"/>
                    </w:rPr>
                    <w:t>applied to first $25,000</w:t>
                  </w:r>
                  <w:r>
                    <w:rPr>
                      <w:i/>
                      <w:sz w:val="20"/>
                      <w:szCs w:val="20"/>
                    </w:rPr>
                    <w:t xml:space="preserve"> per year- see ICRA</w:t>
                  </w:r>
                  <w:r w:rsidRPr="006F32F9">
                    <w:rPr>
                      <w:i/>
                      <w:sz w:val="20"/>
                      <w:szCs w:val="20"/>
                    </w:rPr>
                    <w:t>)</w:t>
                  </w:r>
                </w:p>
              </w:tc>
              <w:tc>
                <w:tcPr>
                  <w:tcW w:w="1737" w:type="dxa"/>
                  <w:shd w:val="clear" w:color="auto" w:fill="auto"/>
                  <w:vAlign w:val="center"/>
                </w:tcPr>
                <w:p w:rsidR="00C70080" w:rsidRPr="006F32F9" w:rsidRDefault="00C70080" w:rsidP="00637385">
                  <w:pPr>
                    <w:jc w:val="center"/>
                    <w:rPr>
                      <w:i/>
                      <w:sz w:val="20"/>
                      <w:szCs w:val="20"/>
                    </w:rPr>
                  </w:pPr>
                  <w:r>
                    <w:rPr>
                      <w:i/>
                      <w:sz w:val="20"/>
                      <w:szCs w:val="20"/>
                    </w:rPr>
                    <w:t xml:space="preserve">$75,000 (1 </w:t>
                  </w:r>
                  <w:proofErr w:type="spellStart"/>
                  <w:r>
                    <w:rPr>
                      <w:i/>
                      <w:sz w:val="20"/>
                      <w:szCs w:val="20"/>
                    </w:rPr>
                    <w:t>yr</w:t>
                  </w:r>
                  <w:proofErr w:type="spellEnd"/>
                  <w:r>
                    <w:rPr>
                      <w:i/>
                      <w:sz w:val="20"/>
                      <w:szCs w:val="20"/>
                    </w:rPr>
                    <w:t>)</w:t>
                  </w:r>
                </w:p>
              </w:tc>
              <w:tc>
                <w:tcPr>
                  <w:tcW w:w="2284" w:type="dxa"/>
                  <w:shd w:val="clear" w:color="auto" w:fill="auto"/>
                  <w:vAlign w:val="center"/>
                </w:tcPr>
                <w:p w:rsidR="00C70080" w:rsidRPr="006F32F9" w:rsidRDefault="00C70080" w:rsidP="00637385">
                  <w:pPr>
                    <w:jc w:val="center"/>
                    <w:rPr>
                      <w:i/>
                      <w:sz w:val="20"/>
                      <w:szCs w:val="20"/>
                    </w:rPr>
                  </w:pPr>
                  <w:r>
                    <w:rPr>
                      <w:i/>
                      <w:sz w:val="20"/>
                      <w:szCs w:val="20"/>
                    </w:rPr>
                    <w:t>$25,000</w:t>
                  </w:r>
                </w:p>
              </w:tc>
            </w:tr>
            <w:tr w:rsidR="00C70080" w:rsidRPr="006F32F9" w:rsidTr="00637385">
              <w:trPr>
                <w:trHeight w:val="186"/>
                <w:tblCellSpacing w:w="0" w:type="dxa"/>
                <w:jc w:val="center"/>
              </w:trPr>
              <w:tc>
                <w:tcPr>
                  <w:tcW w:w="5485" w:type="dxa"/>
                  <w:shd w:val="clear" w:color="auto" w:fill="auto"/>
                  <w:vAlign w:val="center"/>
                </w:tcPr>
                <w:p w:rsidR="00C70080" w:rsidRPr="006F32F9" w:rsidRDefault="00C70080" w:rsidP="00637385">
                  <w:pPr>
                    <w:rPr>
                      <w:i/>
                      <w:sz w:val="20"/>
                      <w:szCs w:val="20"/>
                    </w:rPr>
                  </w:pPr>
                  <w:r w:rsidRPr="006F32F9">
                    <w:rPr>
                      <w:i/>
                      <w:sz w:val="20"/>
                      <w:szCs w:val="20"/>
                    </w:rPr>
                    <w:t>Contr</w:t>
                  </w:r>
                  <w:r>
                    <w:rPr>
                      <w:i/>
                      <w:sz w:val="20"/>
                      <w:szCs w:val="20"/>
                    </w:rPr>
                    <w:t>act #2 (usually applied to first $25,000 per year - see ICRA</w:t>
                  </w:r>
                  <w:r w:rsidRPr="006F32F9">
                    <w:rPr>
                      <w:i/>
                      <w:sz w:val="20"/>
                      <w:szCs w:val="20"/>
                    </w:rPr>
                    <w:t>)</w:t>
                  </w:r>
                </w:p>
              </w:tc>
              <w:tc>
                <w:tcPr>
                  <w:tcW w:w="1737" w:type="dxa"/>
                  <w:shd w:val="clear" w:color="auto" w:fill="auto"/>
                  <w:vAlign w:val="center"/>
                </w:tcPr>
                <w:p w:rsidR="00C70080" w:rsidRPr="006F32F9" w:rsidRDefault="00C70080" w:rsidP="00637385">
                  <w:pPr>
                    <w:jc w:val="center"/>
                    <w:rPr>
                      <w:i/>
                      <w:sz w:val="20"/>
                      <w:szCs w:val="20"/>
                    </w:rPr>
                  </w:pPr>
                  <w:r>
                    <w:rPr>
                      <w:i/>
                      <w:sz w:val="20"/>
                      <w:szCs w:val="20"/>
                    </w:rPr>
                    <w:t xml:space="preserve">$240,000 (2 </w:t>
                  </w:r>
                  <w:proofErr w:type="spellStart"/>
                  <w:r>
                    <w:rPr>
                      <w:i/>
                      <w:sz w:val="20"/>
                      <w:szCs w:val="20"/>
                    </w:rPr>
                    <w:t>yr</w:t>
                  </w:r>
                  <w:proofErr w:type="spellEnd"/>
                  <w:r>
                    <w:rPr>
                      <w:i/>
                      <w:sz w:val="20"/>
                      <w:szCs w:val="20"/>
                    </w:rPr>
                    <w:t>)</w:t>
                  </w:r>
                </w:p>
              </w:tc>
              <w:tc>
                <w:tcPr>
                  <w:tcW w:w="2284" w:type="dxa"/>
                  <w:shd w:val="clear" w:color="auto" w:fill="auto"/>
                  <w:vAlign w:val="center"/>
                </w:tcPr>
                <w:p w:rsidR="00C70080" w:rsidRPr="006F32F9" w:rsidRDefault="00C70080" w:rsidP="00637385">
                  <w:pPr>
                    <w:jc w:val="center"/>
                    <w:rPr>
                      <w:i/>
                      <w:sz w:val="20"/>
                      <w:szCs w:val="20"/>
                    </w:rPr>
                  </w:pPr>
                  <w:r>
                    <w:rPr>
                      <w:i/>
                      <w:sz w:val="20"/>
                      <w:szCs w:val="20"/>
                    </w:rPr>
                    <w:t>$50,000</w:t>
                  </w:r>
                </w:p>
              </w:tc>
            </w:tr>
            <w:tr w:rsidR="00C70080" w:rsidRPr="006F32F9" w:rsidTr="00637385">
              <w:trPr>
                <w:trHeight w:val="186"/>
                <w:tblCellSpacing w:w="0" w:type="dxa"/>
                <w:jc w:val="center"/>
              </w:trPr>
              <w:tc>
                <w:tcPr>
                  <w:tcW w:w="5485" w:type="dxa"/>
                  <w:shd w:val="clear" w:color="auto" w:fill="auto"/>
                  <w:vAlign w:val="center"/>
                </w:tcPr>
                <w:p w:rsidR="00C70080" w:rsidRPr="006F32F9" w:rsidRDefault="00C70080" w:rsidP="00637385">
                  <w:pPr>
                    <w:rPr>
                      <w:i/>
                      <w:sz w:val="20"/>
                      <w:szCs w:val="20"/>
                    </w:rPr>
                  </w:pPr>
                  <w:r>
                    <w:rPr>
                      <w:i/>
                      <w:sz w:val="20"/>
                      <w:szCs w:val="20"/>
                    </w:rPr>
                    <w:t>Other Direct Costs</w:t>
                  </w:r>
                </w:p>
              </w:tc>
              <w:tc>
                <w:tcPr>
                  <w:tcW w:w="1737" w:type="dxa"/>
                  <w:shd w:val="clear" w:color="auto" w:fill="auto"/>
                  <w:vAlign w:val="center"/>
                </w:tcPr>
                <w:p w:rsidR="00C70080" w:rsidRPr="006F32F9" w:rsidRDefault="00C70080" w:rsidP="00637385">
                  <w:pPr>
                    <w:jc w:val="center"/>
                    <w:rPr>
                      <w:i/>
                      <w:sz w:val="20"/>
                      <w:szCs w:val="20"/>
                    </w:rPr>
                  </w:pPr>
                  <w:r>
                    <w:rPr>
                      <w:i/>
                      <w:sz w:val="20"/>
                      <w:szCs w:val="20"/>
                    </w:rPr>
                    <w:t>$201,000</w:t>
                  </w:r>
                </w:p>
              </w:tc>
              <w:tc>
                <w:tcPr>
                  <w:tcW w:w="2284" w:type="dxa"/>
                  <w:shd w:val="clear" w:color="auto" w:fill="auto"/>
                  <w:vAlign w:val="center"/>
                </w:tcPr>
                <w:p w:rsidR="00C70080" w:rsidRPr="006F32F9" w:rsidRDefault="00C70080" w:rsidP="00637385">
                  <w:pPr>
                    <w:jc w:val="center"/>
                    <w:rPr>
                      <w:i/>
                      <w:sz w:val="20"/>
                      <w:szCs w:val="20"/>
                    </w:rPr>
                  </w:pPr>
                  <w:r>
                    <w:rPr>
                      <w:i/>
                      <w:sz w:val="20"/>
                      <w:szCs w:val="20"/>
                    </w:rPr>
                    <w:t>$201,000</w:t>
                  </w:r>
                </w:p>
              </w:tc>
            </w:tr>
            <w:tr w:rsidR="00C70080" w:rsidRPr="00526B3D" w:rsidTr="00637385">
              <w:trPr>
                <w:trHeight w:val="186"/>
                <w:tblCellSpacing w:w="0" w:type="dxa"/>
                <w:jc w:val="center"/>
              </w:trPr>
              <w:tc>
                <w:tcPr>
                  <w:tcW w:w="5485" w:type="dxa"/>
                  <w:shd w:val="clear" w:color="auto" w:fill="auto"/>
                  <w:vAlign w:val="center"/>
                </w:tcPr>
                <w:p w:rsidR="00C70080" w:rsidRPr="00526B3D" w:rsidRDefault="00C70080" w:rsidP="00637385">
                  <w:pPr>
                    <w:jc w:val="right"/>
                    <w:rPr>
                      <w:b/>
                      <w:i/>
                      <w:sz w:val="20"/>
                      <w:szCs w:val="20"/>
                    </w:rPr>
                  </w:pPr>
                  <w:r w:rsidRPr="00526B3D">
                    <w:rPr>
                      <w:b/>
                      <w:i/>
                      <w:sz w:val="20"/>
                      <w:szCs w:val="20"/>
                    </w:rPr>
                    <w:t>Total Direct Costs</w:t>
                  </w:r>
                </w:p>
              </w:tc>
              <w:tc>
                <w:tcPr>
                  <w:tcW w:w="1737" w:type="dxa"/>
                  <w:shd w:val="clear" w:color="auto" w:fill="auto"/>
                  <w:vAlign w:val="center"/>
                </w:tcPr>
                <w:p w:rsidR="00C70080" w:rsidRPr="00526B3D" w:rsidRDefault="00C70080" w:rsidP="00637385">
                  <w:pPr>
                    <w:jc w:val="center"/>
                    <w:rPr>
                      <w:b/>
                      <w:i/>
                      <w:sz w:val="20"/>
                      <w:szCs w:val="20"/>
                    </w:rPr>
                  </w:pPr>
                  <w:r>
                    <w:rPr>
                      <w:b/>
                      <w:i/>
                      <w:sz w:val="20"/>
                      <w:szCs w:val="20"/>
                    </w:rPr>
                    <w:t>$601,430</w:t>
                  </w:r>
                </w:p>
              </w:tc>
              <w:tc>
                <w:tcPr>
                  <w:tcW w:w="2284" w:type="dxa"/>
                  <w:shd w:val="clear" w:color="auto" w:fill="auto"/>
                  <w:vAlign w:val="center"/>
                </w:tcPr>
                <w:p w:rsidR="00C70080" w:rsidRPr="00526B3D" w:rsidRDefault="00C70080" w:rsidP="00637385">
                  <w:pPr>
                    <w:jc w:val="center"/>
                    <w:rPr>
                      <w:b/>
                      <w:i/>
                      <w:sz w:val="20"/>
                      <w:szCs w:val="20"/>
                    </w:rPr>
                  </w:pPr>
                  <w:r>
                    <w:rPr>
                      <w:b/>
                      <w:i/>
                      <w:sz w:val="20"/>
                      <w:szCs w:val="20"/>
                    </w:rPr>
                    <w:t>$341,430</w:t>
                  </w:r>
                </w:p>
              </w:tc>
            </w:tr>
            <w:tr w:rsidR="00C70080" w:rsidRPr="006F32F9" w:rsidTr="00637385">
              <w:trPr>
                <w:trHeight w:val="186"/>
                <w:tblCellSpacing w:w="0" w:type="dxa"/>
                <w:jc w:val="center"/>
              </w:trPr>
              <w:tc>
                <w:tcPr>
                  <w:tcW w:w="5485" w:type="dxa"/>
                  <w:shd w:val="clear" w:color="auto" w:fill="auto"/>
                  <w:vAlign w:val="center"/>
                </w:tcPr>
                <w:p w:rsidR="00C70080" w:rsidRPr="006F32F9" w:rsidRDefault="00C70080" w:rsidP="00637385">
                  <w:pPr>
                    <w:rPr>
                      <w:i/>
                      <w:sz w:val="20"/>
                      <w:szCs w:val="20"/>
                    </w:rPr>
                  </w:pPr>
                  <w:r>
                    <w:rPr>
                      <w:i/>
                      <w:sz w:val="20"/>
                      <w:szCs w:val="20"/>
                    </w:rPr>
                    <w:t>Indirect Cost Rate</w:t>
                  </w:r>
                </w:p>
              </w:tc>
              <w:tc>
                <w:tcPr>
                  <w:tcW w:w="1737" w:type="dxa"/>
                  <w:shd w:val="clear" w:color="auto" w:fill="auto"/>
                  <w:vAlign w:val="center"/>
                </w:tcPr>
                <w:p w:rsidR="00C70080" w:rsidRPr="006F32F9" w:rsidRDefault="00C70080" w:rsidP="00637385">
                  <w:pPr>
                    <w:jc w:val="center"/>
                    <w:rPr>
                      <w:i/>
                      <w:sz w:val="20"/>
                      <w:szCs w:val="20"/>
                    </w:rPr>
                  </w:pPr>
                </w:p>
              </w:tc>
              <w:tc>
                <w:tcPr>
                  <w:tcW w:w="2284" w:type="dxa"/>
                  <w:shd w:val="clear" w:color="auto" w:fill="auto"/>
                  <w:vAlign w:val="center"/>
                </w:tcPr>
                <w:p w:rsidR="00C70080" w:rsidRPr="006F32F9" w:rsidRDefault="00C70080" w:rsidP="00637385">
                  <w:pPr>
                    <w:jc w:val="center"/>
                    <w:rPr>
                      <w:i/>
                      <w:sz w:val="20"/>
                      <w:szCs w:val="20"/>
                    </w:rPr>
                  </w:pPr>
                  <w:r>
                    <w:rPr>
                      <w:i/>
                      <w:sz w:val="20"/>
                      <w:szCs w:val="20"/>
                    </w:rPr>
                    <w:t>10%</w:t>
                  </w:r>
                </w:p>
              </w:tc>
            </w:tr>
            <w:tr w:rsidR="00C70080" w:rsidRPr="006F32F9" w:rsidTr="00637385">
              <w:trPr>
                <w:trHeight w:val="186"/>
                <w:tblCellSpacing w:w="0" w:type="dxa"/>
                <w:jc w:val="center"/>
              </w:trPr>
              <w:tc>
                <w:tcPr>
                  <w:tcW w:w="7222" w:type="dxa"/>
                  <w:gridSpan w:val="2"/>
                  <w:shd w:val="clear" w:color="auto" w:fill="D9D9D9"/>
                  <w:vAlign w:val="center"/>
                </w:tcPr>
                <w:p w:rsidR="00C70080" w:rsidRPr="006F32F9" w:rsidRDefault="00C70080" w:rsidP="00637385">
                  <w:pPr>
                    <w:jc w:val="right"/>
                    <w:rPr>
                      <w:i/>
                      <w:sz w:val="20"/>
                      <w:szCs w:val="20"/>
                    </w:rPr>
                  </w:pPr>
                  <w:r w:rsidRPr="00526B3D">
                    <w:rPr>
                      <w:b/>
                      <w:sz w:val="20"/>
                      <w:szCs w:val="20"/>
                    </w:rPr>
                    <w:t>Total Indirect Costs</w:t>
                  </w:r>
                </w:p>
              </w:tc>
              <w:tc>
                <w:tcPr>
                  <w:tcW w:w="2284" w:type="dxa"/>
                  <w:shd w:val="clear" w:color="auto" w:fill="D9D9D9"/>
                  <w:vAlign w:val="center"/>
                </w:tcPr>
                <w:p w:rsidR="00C70080" w:rsidRPr="00431228" w:rsidRDefault="00C70080" w:rsidP="00637385">
                  <w:pPr>
                    <w:jc w:val="right"/>
                    <w:rPr>
                      <w:b/>
                      <w:i/>
                      <w:sz w:val="20"/>
                      <w:szCs w:val="20"/>
                    </w:rPr>
                  </w:pPr>
                  <w:r w:rsidRPr="008047F1">
                    <w:rPr>
                      <w:b/>
                      <w:i/>
                      <w:sz w:val="20"/>
                      <w:szCs w:val="20"/>
                    </w:rPr>
                    <w:t>$34,143</w:t>
                  </w:r>
                </w:p>
              </w:tc>
            </w:tr>
            <w:tr w:rsidR="00C70080" w:rsidRPr="00BF5413" w:rsidTr="00637385">
              <w:tblPrEx>
                <w:tblBorders>
                  <w:top w:val="outset" w:sz="6" w:space="0" w:color="auto"/>
                  <w:left w:val="outset" w:sz="12" w:space="0" w:color="auto"/>
                  <w:bottom w:val="outset" w:sz="6" w:space="0" w:color="auto"/>
                  <w:right w:val="outset" w:sz="6" w:space="0" w:color="auto"/>
                  <w:insideH w:val="outset" w:sz="6" w:space="0" w:color="auto"/>
                  <w:insideV w:val="outset" w:sz="6" w:space="0" w:color="auto"/>
                </w:tblBorders>
              </w:tblPrEx>
              <w:trPr>
                <w:trHeight w:val="294"/>
                <w:tblCellSpacing w:w="0" w:type="dxa"/>
                <w:jc w:val="center"/>
              </w:trPr>
              <w:tc>
                <w:tcPr>
                  <w:tcW w:w="7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0080" w:rsidRPr="00C437C5" w:rsidRDefault="00C70080" w:rsidP="00637385">
                  <w:pPr>
                    <w:jc w:val="right"/>
                    <w:rPr>
                      <w:b/>
                      <w:sz w:val="20"/>
                      <w:szCs w:val="20"/>
                      <w:highlight w:val="yellow"/>
                    </w:rPr>
                  </w:pPr>
                  <w:r w:rsidRPr="00C437C5">
                    <w:rPr>
                      <w:b/>
                      <w:sz w:val="20"/>
                      <w:szCs w:val="20"/>
                      <w:highlight w:val="yellow"/>
                    </w:rPr>
                    <w:t>Report Totals on Form SF-424A as noted</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C70080" w:rsidRPr="00C437C5" w:rsidRDefault="00C70080" w:rsidP="00637385">
                  <w:pPr>
                    <w:jc w:val="center"/>
                    <w:rPr>
                      <w:b/>
                      <w:sz w:val="20"/>
                      <w:szCs w:val="20"/>
                      <w:highlight w:val="yellow"/>
                    </w:rPr>
                  </w:pPr>
                  <w:r w:rsidRPr="00C437C5">
                    <w:rPr>
                      <w:b/>
                      <w:sz w:val="20"/>
                      <w:szCs w:val="20"/>
                      <w:highlight w:val="yellow"/>
                    </w:rPr>
                    <w:t>Section B. Line 6j</w:t>
                  </w:r>
                </w:p>
              </w:tc>
            </w:tr>
          </w:tbl>
          <w:p w:rsidR="00C70080" w:rsidRDefault="00C70080" w:rsidP="00637385">
            <w:pPr>
              <w:rPr>
                <w:b/>
                <w:color w:val="FFFFFF"/>
              </w:rPr>
            </w:pPr>
            <w:r w:rsidRPr="00727CC6">
              <w:rPr>
                <w:b/>
                <w:color w:val="FFFFFF"/>
              </w:rPr>
              <w:t>X</w:t>
            </w:r>
          </w:p>
          <w:p w:rsidR="00C70080" w:rsidRDefault="00C70080" w:rsidP="00637385">
            <w:r>
              <w:t xml:space="preserve"> </w:t>
            </w:r>
            <w:r w:rsidRPr="00E84FB7">
              <w:rPr>
                <w:b/>
              </w:rPr>
              <w:t xml:space="preserve">   </w:t>
            </w:r>
          </w:p>
          <w:tbl>
            <w:tblPr>
              <w:tblW w:w="9270"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0"/>
              <w:gridCol w:w="2610"/>
            </w:tblGrid>
            <w:tr w:rsidR="00C70080" w:rsidTr="00637385">
              <w:trPr>
                <w:trHeight w:val="360"/>
              </w:trPr>
              <w:tc>
                <w:tcPr>
                  <w:tcW w:w="9270" w:type="dxa"/>
                  <w:gridSpan w:val="2"/>
                </w:tcPr>
                <w:p w:rsidR="00C70080" w:rsidRPr="006F01FE" w:rsidRDefault="00C70080" w:rsidP="00637385">
                  <w:pPr>
                    <w:pStyle w:val="ListParagraph"/>
                    <w:autoSpaceDE w:val="0"/>
                    <w:autoSpaceDN w:val="0"/>
                    <w:adjustRightInd w:val="0"/>
                    <w:spacing w:after="120"/>
                    <w:ind w:left="360" w:hanging="360"/>
                    <w:jc w:val="center"/>
                    <w:rPr>
                      <w:i/>
                    </w:rPr>
                  </w:pPr>
                  <w:r w:rsidRPr="006F01FE">
                    <w:rPr>
                      <w:i/>
                    </w:rPr>
                    <w:t>Sample Total Estimated Grant Budget</w:t>
                  </w:r>
                </w:p>
              </w:tc>
            </w:tr>
            <w:tr w:rsidR="00C70080" w:rsidRPr="00D2044C" w:rsidTr="00637385">
              <w:trPr>
                <w:trHeight w:val="269"/>
              </w:trPr>
              <w:tc>
                <w:tcPr>
                  <w:tcW w:w="6660" w:type="dxa"/>
                  <w:tcBorders>
                    <w:top w:val="single" w:sz="2" w:space="0" w:color="000000"/>
                    <w:left w:val="single" w:sz="2" w:space="0" w:color="000000"/>
                    <w:bottom w:val="single" w:sz="2" w:space="0" w:color="000000"/>
                    <w:right w:val="single" w:sz="2" w:space="0" w:color="000000"/>
                  </w:tcBorders>
                  <w:shd w:val="clear" w:color="auto" w:fill="D9D9D9"/>
                  <w:hideMark/>
                </w:tcPr>
                <w:p w:rsidR="00C70080" w:rsidRPr="00157A02" w:rsidRDefault="00C70080" w:rsidP="00637385">
                  <w:pPr>
                    <w:jc w:val="center"/>
                    <w:rPr>
                      <w:b/>
                    </w:rPr>
                  </w:pPr>
                  <w:r w:rsidRPr="00157A02">
                    <w:rPr>
                      <w:b/>
                    </w:rPr>
                    <w:t>Indirect Cost Rate charged to the Grant as follows</w:t>
                  </w:r>
                </w:p>
              </w:tc>
              <w:tc>
                <w:tcPr>
                  <w:tcW w:w="2610" w:type="dxa"/>
                  <w:tcBorders>
                    <w:top w:val="single" w:sz="2" w:space="0" w:color="000000"/>
                    <w:left w:val="single" w:sz="2" w:space="0" w:color="000000"/>
                    <w:bottom w:val="single" w:sz="2" w:space="0" w:color="000000"/>
                    <w:right w:val="single" w:sz="2" w:space="0" w:color="000000"/>
                  </w:tcBorders>
                  <w:shd w:val="clear" w:color="auto" w:fill="D9D9D9"/>
                </w:tcPr>
                <w:p w:rsidR="00C70080" w:rsidRPr="00157A02" w:rsidRDefault="00C70080" w:rsidP="00637385">
                  <w:pPr>
                    <w:jc w:val="center"/>
                    <w:rPr>
                      <w:b/>
                    </w:rPr>
                  </w:pPr>
                  <w:r w:rsidRPr="00157A02">
                    <w:rPr>
                      <w:b/>
                    </w:rPr>
                    <w:t>Totals</w:t>
                  </w:r>
                </w:p>
              </w:tc>
            </w:tr>
            <w:tr w:rsidR="00C70080" w:rsidTr="00637385">
              <w:trPr>
                <w:trHeight w:val="186"/>
              </w:trPr>
              <w:tc>
                <w:tcPr>
                  <w:tcW w:w="6660" w:type="dxa"/>
                  <w:tcBorders>
                    <w:top w:val="single" w:sz="2" w:space="0" w:color="000000"/>
                    <w:left w:val="single" w:sz="2" w:space="0" w:color="000000"/>
                    <w:bottom w:val="single" w:sz="2" w:space="0" w:color="000000"/>
                    <w:right w:val="single" w:sz="2" w:space="0" w:color="000000"/>
                  </w:tcBorders>
                  <w:hideMark/>
                </w:tcPr>
                <w:p w:rsidR="00C70080" w:rsidRPr="00157A02" w:rsidRDefault="00C70080" w:rsidP="00637385">
                  <w:pPr>
                    <w:rPr>
                      <w:b/>
                      <w:sz w:val="20"/>
                      <w:szCs w:val="20"/>
                    </w:rPr>
                  </w:pPr>
                  <w:r w:rsidRPr="00157A02">
                    <w:rPr>
                      <w:b/>
                      <w:sz w:val="20"/>
                      <w:szCs w:val="20"/>
                    </w:rPr>
                    <w:t>Total Direct Costs</w:t>
                  </w:r>
                </w:p>
              </w:tc>
              <w:tc>
                <w:tcPr>
                  <w:tcW w:w="2610" w:type="dxa"/>
                  <w:tcBorders>
                    <w:top w:val="single" w:sz="2" w:space="0" w:color="000000"/>
                    <w:left w:val="single" w:sz="2" w:space="0" w:color="000000"/>
                    <w:bottom w:val="single" w:sz="2" w:space="0" w:color="000000"/>
                    <w:right w:val="single" w:sz="2" w:space="0" w:color="000000"/>
                  </w:tcBorders>
                </w:tcPr>
                <w:p w:rsidR="00C70080" w:rsidRPr="00157A02" w:rsidRDefault="00C70080" w:rsidP="00637385">
                  <w:pPr>
                    <w:jc w:val="center"/>
                    <w:rPr>
                      <w:i/>
                      <w:sz w:val="20"/>
                      <w:szCs w:val="20"/>
                    </w:rPr>
                  </w:pPr>
                  <w:r w:rsidRPr="00157A02">
                    <w:rPr>
                      <w:i/>
                      <w:sz w:val="20"/>
                      <w:szCs w:val="20"/>
                    </w:rPr>
                    <w:t>$601,430</w:t>
                  </w:r>
                </w:p>
              </w:tc>
            </w:tr>
            <w:tr w:rsidR="00C70080" w:rsidTr="00637385">
              <w:trPr>
                <w:trHeight w:val="306"/>
              </w:trPr>
              <w:tc>
                <w:tcPr>
                  <w:tcW w:w="6660" w:type="dxa"/>
                  <w:tcBorders>
                    <w:top w:val="single" w:sz="2" w:space="0" w:color="000000"/>
                    <w:left w:val="single" w:sz="2" w:space="0" w:color="000000"/>
                    <w:bottom w:val="single" w:sz="2" w:space="0" w:color="000000"/>
                    <w:right w:val="single" w:sz="2" w:space="0" w:color="000000"/>
                  </w:tcBorders>
                  <w:hideMark/>
                </w:tcPr>
                <w:p w:rsidR="00C70080" w:rsidRPr="00157A02" w:rsidRDefault="00C70080" w:rsidP="00637385">
                  <w:pPr>
                    <w:rPr>
                      <w:b/>
                      <w:sz w:val="20"/>
                      <w:szCs w:val="20"/>
                    </w:rPr>
                  </w:pPr>
                  <w:r w:rsidRPr="00157A02">
                    <w:rPr>
                      <w:b/>
                      <w:sz w:val="20"/>
                      <w:szCs w:val="20"/>
                    </w:rPr>
                    <w:t>Total Indirect Costs</w:t>
                  </w:r>
                </w:p>
              </w:tc>
              <w:tc>
                <w:tcPr>
                  <w:tcW w:w="2610" w:type="dxa"/>
                  <w:tcBorders>
                    <w:top w:val="single" w:sz="2" w:space="0" w:color="000000"/>
                    <w:left w:val="single" w:sz="2" w:space="0" w:color="000000"/>
                    <w:bottom w:val="single" w:sz="2" w:space="0" w:color="000000"/>
                    <w:right w:val="single" w:sz="2" w:space="0" w:color="000000"/>
                  </w:tcBorders>
                </w:tcPr>
                <w:p w:rsidR="00C70080" w:rsidRPr="00157A02" w:rsidRDefault="00C70080" w:rsidP="00637385">
                  <w:pPr>
                    <w:jc w:val="center"/>
                    <w:rPr>
                      <w:i/>
                      <w:sz w:val="20"/>
                      <w:szCs w:val="20"/>
                    </w:rPr>
                  </w:pPr>
                  <w:r w:rsidRPr="00157A02">
                    <w:rPr>
                      <w:i/>
                      <w:sz w:val="20"/>
                      <w:szCs w:val="20"/>
                    </w:rPr>
                    <w:t>$34,143</w:t>
                  </w:r>
                </w:p>
              </w:tc>
            </w:tr>
            <w:tr w:rsidR="00C70080" w:rsidRPr="00831885" w:rsidTr="00637385">
              <w:trPr>
                <w:trHeight w:val="186"/>
              </w:trPr>
              <w:tc>
                <w:tcPr>
                  <w:tcW w:w="6660" w:type="dxa"/>
                  <w:tcBorders>
                    <w:top w:val="single" w:sz="2" w:space="0" w:color="000000"/>
                    <w:left w:val="single" w:sz="2" w:space="0" w:color="000000"/>
                    <w:bottom w:val="single" w:sz="2" w:space="0" w:color="000000"/>
                    <w:right w:val="single" w:sz="2" w:space="0" w:color="000000"/>
                  </w:tcBorders>
                  <w:hideMark/>
                </w:tcPr>
                <w:p w:rsidR="00C70080" w:rsidRPr="00157A02" w:rsidRDefault="00C70080" w:rsidP="00637385">
                  <w:pPr>
                    <w:rPr>
                      <w:b/>
                      <w:sz w:val="20"/>
                      <w:szCs w:val="20"/>
                    </w:rPr>
                  </w:pPr>
                  <w:r w:rsidRPr="00157A02">
                    <w:rPr>
                      <w:b/>
                      <w:sz w:val="20"/>
                      <w:szCs w:val="20"/>
                    </w:rPr>
                    <w:t>Total Estimated Project Costs= Grant Total to be Requested</w:t>
                  </w:r>
                </w:p>
              </w:tc>
              <w:tc>
                <w:tcPr>
                  <w:tcW w:w="2610" w:type="dxa"/>
                  <w:tcBorders>
                    <w:top w:val="single" w:sz="2" w:space="0" w:color="000000"/>
                    <w:left w:val="single" w:sz="2" w:space="0" w:color="000000"/>
                    <w:bottom w:val="single" w:sz="2" w:space="0" w:color="000000"/>
                    <w:right w:val="single" w:sz="2" w:space="0" w:color="000000"/>
                  </w:tcBorders>
                  <w:shd w:val="clear" w:color="auto" w:fill="auto"/>
                </w:tcPr>
                <w:p w:rsidR="00C70080" w:rsidRPr="00157A02" w:rsidRDefault="00C70080" w:rsidP="00637385">
                  <w:pPr>
                    <w:jc w:val="center"/>
                    <w:rPr>
                      <w:b/>
                      <w:i/>
                      <w:sz w:val="20"/>
                      <w:szCs w:val="20"/>
                    </w:rPr>
                  </w:pPr>
                  <w:r w:rsidRPr="00157A02">
                    <w:rPr>
                      <w:b/>
                      <w:i/>
                      <w:sz w:val="20"/>
                      <w:szCs w:val="20"/>
                    </w:rPr>
                    <w:t>$635,573</w:t>
                  </w:r>
                </w:p>
              </w:tc>
            </w:tr>
            <w:tr w:rsidR="00C70080" w:rsidRPr="003865D3" w:rsidTr="00637385">
              <w:trPr>
                <w:trHeight w:val="186"/>
              </w:trPr>
              <w:tc>
                <w:tcPr>
                  <w:tcW w:w="6660" w:type="dxa"/>
                  <w:tcBorders>
                    <w:top w:val="single" w:sz="2" w:space="0" w:color="000000"/>
                    <w:left w:val="single" w:sz="2" w:space="0" w:color="000000"/>
                    <w:bottom w:val="single" w:sz="2" w:space="0" w:color="000000"/>
                    <w:right w:val="single" w:sz="2" w:space="0" w:color="000000"/>
                  </w:tcBorders>
                  <w:hideMark/>
                </w:tcPr>
                <w:p w:rsidR="00C70080" w:rsidRPr="00157A02" w:rsidRDefault="00C70080" w:rsidP="00637385">
                  <w:pPr>
                    <w:jc w:val="right"/>
                    <w:rPr>
                      <w:b/>
                      <w:i/>
                      <w:sz w:val="20"/>
                      <w:szCs w:val="20"/>
                    </w:rPr>
                  </w:pPr>
                  <w:r w:rsidRPr="00157A02">
                    <w:rPr>
                      <w:b/>
                      <w:i/>
                      <w:sz w:val="20"/>
                      <w:szCs w:val="20"/>
                      <w:highlight w:val="yellow"/>
                    </w:rPr>
                    <w:lastRenderedPageBreak/>
                    <w:t>Enter Total on Form SF-424A as noted</w:t>
                  </w:r>
                </w:p>
              </w:tc>
              <w:tc>
                <w:tcPr>
                  <w:tcW w:w="2610" w:type="dxa"/>
                  <w:tcBorders>
                    <w:top w:val="single" w:sz="2" w:space="0" w:color="000000"/>
                    <w:left w:val="single" w:sz="2" w:space="0" w:color="000000"/>
                    <w:bottom w:val="single" w:sz="2" w:space="0" w:color="000000"/>
                    <w:right w:val="single" w:sz="2" w:space="0" w:color="000000"/>
                  </w:tcBorders>
                </w:tcPr>
                <w:p w:rsidR="00C70080" w:rsidRPr="00157A02" w:rsidRDefault="00C70080" w:rsidP="00637385">
                  <w:pPr>
                    <w:jc w:val="center"/>
                    <w:rPr>
                      <w:b/>
                      <w:i/>
                      <w:sz w:val="20"/>
                      <w:szCs w:val="20"/>
                    </w:rPr>
                  </w:pPr>
                  <w:r w:rsidRPr="00157A02">
                    <w:rPr>
                      <w:b/>
                      <w:i/>
                      <w:sz w:val="20"/>
                      <w:szCs w:val="20"/>
                      <w:highlight w:val="yellow"/>
                    </w:rPr>
                    <w:t>Section B. Line 6k</w:t>
                  </w:r>
                </w:p>
              </w:tc>
            </w:tr>
            <w:tr w:rsidR="00C70080" w:rsidRPr="003865D3" w:rsidTr="00637385">
              <w:trPr>
                <w:trHeight w:val="186"/>
              </w:trPr>
              <w:tc>
                <w:tcPr>
                  <w:tcW w:w="6660" w:type="dxa"/>
                  <w:tcBorders>
                    <w:top w:val="single" w:sz="2" w:space="0" w:color="000000"/>
                    <w:left w:val="single" w:sz="2" w:space="0" w:color="000000"/>
                    <w:bottom w:val="single" w:sz="2" w:space="0" w:color="000000"/>
                    <w:right w:val="single" w:sz="2" w:space="0" w:color="000000"/>
                  </w:tcBorders>
                  <w:hideMark/>
                </w:tcPr>
                <w:p w:rsidR="00C70080" w:rsidRPr="00157A02" w:rsidRDefault="00C70080" w:rsidP="00637385">
                  <w:pPr>
                    <w:jc w:val="right"/>
                    <w:rPr>
                      <w:b/>
                      <w:i/>
                      <w:sz w:val="20"/>
                      <w:szCs w:val="20"/>
                    </w:rPr>
                  </w:pPr>
                </w:p>
              </w:tc>
              <w:tc>
                <w:tcPr>
                  <w:tcW w:w="2610" w:type="dxa"/>
                  <w:tcBorders>
                    <w:top w:val="single" w:sz="2" w:space="0" w:color="000000"/>
                    <w:left w:val="single" w:sz="2" w:space="0" w:color="000000"/>
                    <w:bottom w:val="single" w:sz="2" w:space="0" w:color="000000"/>
                    <w:right w:val="single" w:sz="2" w:space="0" w:color="000000"/>
                  </w:tcBorders>
                </w:tcPr>
                <w:p w:rsidR="00C70080" w:rsidRPr="00157A02" w:rsidRDefault="00C70080" w:rsidP="00637385">
                  <w:pPr>
                    <w:jc w:val="center"/>
                    <w:rPr>
                      <w:b/>
                      <w:i/>
                      <w:sz w:val="20"/>
                      <w:szCs w:val="20"/>
                    </w:rPr>
                  </w:pPr>
                </w:p>
              </w:tc>
            </w:tr>
          </w:tbl>
          <w:p w:rsidR="00C70080" w:rsidRPr="00727CC6" w:rsidRDefault="00C70080" w:rsidP="00637385">
            <w:pPr>
              <w:rPr>
                <w:b/>
                <w:color w:val="FFFFFF"/>
              </w:rPr>
            </w:pPr>
            <w:r>
              <w:rPr>
                <w:b/>
                <w:color w:val="FFFFFF"/>
              </w:rPr>
              <w:t>.</w:t>
            </w:r>
          </w:p>
        </w:tc>
      </w:tr>
      <w:tr w:rsidR="00C70080" w:rsidRPr="00727CC6" w:rsidTr="00637385">
        <w:tc>
          <w:tcPr>
            <w:tcW w:w="10980" w:type="dxa"/>
            <w:shd w:val="clear" w:color="auto" w:fill="C4BC96"/>
          </w:tcPr>
          <w:p w:rsidR="00C70080" w:rsidRPr="00727CC6" w:rsidRDefault="00C70080" w:rsidP="00637385">
            <w:pPr>
              <w:jc w:val="center"/>
              <w:rPr>
                <w:b/>
                <w:smallCaps/>
                <w:sz w:val="28"/>
                <w:szCs w:val="28"/>
              </w:rPr>
            </w:pPr>
            <w:r w:rsidRPr="00727CC6">
              <w:rPr>
                <w:b/>
                <w:smallCaps/>
                <w:sz w:val="28"/>
                <w:szCs w:val="28"/>
              </w:rPr>
              <w:lastRenderedPageBreak/>
              <w:t>Project Sustainability and transferability</w:t>
            </w:r>
          </w:p>
        </w:tc>
      </w:tr>
      <w:tr w:rsidR="00C70080" w:rsidRPr="00E03B1E" w:rsidTr="00637385">
        <w:tc>
          <w:tcPr>
            <w:tcW w:w="10980" w:type="dxa"/>
          </w:tcPr>
          <w:p w:rsidR="00C70080" w:rsidRPr="00727CC6" w:rsidRDefault="00C70080" w:rsidP="00637385">
            <w:pPr>
              <w:spacing w:after="120"/>
              <w:rPr>
                <w:b/>
              </w:rPr>
            </w:pPr>
            <w:r w:rsidRPr="00727CC6">
              <w:rPr>
                <w:b/>
                <w:smallCaps/>
              </w:rPr>
              <w:t xml:space="preserve">21.  </w:t>
            </w:r>
            <w:r w:rsidRPr="00727CC6">
              <w:rPr>
                <w:b/>
                <w:smallCaps/>
                <w:u w:val="single"/>
              </w:rPr>
              <w:t>Sustainability</w:t>
            </w:r>
            <w:r w:rsidRPr="00727CC6">
              <w:rPr>
                <w:b/>
                <w:smallCaps/>
              </w:rPr>
              <w:t>:</w:t>
            </w:r>
            <w:r w:rsidRPr="00727CC6">
              <w:rPr>
                <w:b/>
              </w:rPr>
              <w:t xml:space="preserve">  Describe the plans to maintain the overall project, system and/or software.</w:t>
            </w:r>
            <w:r>
              <w:rPr>
                <w:b/>
              </w:rPr>
              <w:t xml:space="preserve">  Indicate the cost of ongoing maintenance and how the State will fund these costs to keep the system in operation beyond the grant period.</w:t>
            </w:r>
          </w:p>
          <w:p w:rsidR="00C70080" w:rsidRDefault="00C70080" w:rsidP="00637385">
            <w:pPr>
              <w:spacing w:after="240"/>
              <w:ind w:left="792"/>
              <w:rPr>
                <w:i/>
              </w:rPr>
            </w:pPr>
            <w:r w:rsidRPr="00727CC6">
              <w:rPr>
                <w:i/>
              </w:rPr>
              <w:t xml:space="preserve">[Tip:  If there are ongoing costs associated with the grant purposes after the grant ends, describe how these costs will be covered. If the </w:t>
            </w:r>
            <w:r>
              <w:rPr>
                <w:i/>
              </w:rPr>
              <w:t xml:space="preserve">State agency </w:t>
            </w:r>
            <w:r w:rsidRPr="00727CC6">
              <w:rPr>
                <w:i/>
              </w:rPr>
              <w:t xml:space="preserve">anticipates a need for periodic updates to the project or system, describe how this will be accomplished. Provide information on procedures to sustain the project, system and/or software:  </w:t>
            </w:r>
            <w:r w:rsidRPr="00727CC6">
              <w:rPr>
                <w:i/>
                <w:color w:val="000000"/>
              </w:rPr>
              <w:t>Define the support environment, roles and responsibilities, and maintenance activities; monitor the system for continued performance and provide the necessary system modifications; and identify the support environment, including the development, maintenance, and target host environments.</w:t>
            </w:r>
            <w:r w:rsidRPr="00727CC6">
              <w:rPr>
                <w:i/>
              </w:rPr>
              <w:t>]</w:t>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2230"/>
              <w:gridCol w:w="960"/>
              <w:gridCol w:w="1736"/>
              <w:gridCol w:w="1990"/>
              <w:gridCol w:w="1083"/>
            </w:tblGrid>
            <w:tr w:rsidR="00C70080" w:rsidRPr="000757BD" w:rsidTr="00637385">
              <w:trPr>
                <w:cantSplit/>
                <w:trHeight w:val="288"/>
                <w:jc w:val="center"/>
              </w:trPr>
              <w:tc>
                <w:tcPr>
                  <w:tcW w:w="7999" w:type="dxa"/>
                  <w:gridSpan w:val="5"/>
                  <w:shd w:val="clear" w:color="auto" w:fill="CCCCCC"/>
                  <w:vAlign w:val="center"/>
                </w:tcPr>
                <w:p w:rsidR="00C70080" w:rsidRPr="000757BD" w:rsidRDefault="00C70080" w:rsidP="00637385">
                  <w:pPr>
                    <w:rPr>
                      <w:b/>
                      <w:sz w:val="20"/>
                      <w:szCs w:val="20"/>
                    </w:rPr>
                  </w:pPr>
                  <w:r w:rsidRPr="000757BD">
                    <w:rPr>
                      <w:b/>
                      <w:sz w:val="20"/>
                      <w:szCs w:val="20"/>
                    </w:rPr>
                    <w:t>Ongoing</w:t>
                  </w:r>
                  <w:r w:rsidRPr="000757BD">
                    <w:rPr>
                      <w:sz w:val="20"/>
                      <w:szCs w:val="20"/>
                    </w:rPr>
                    <w:t xml:space="preserve"> Operation and Maintenance Costs after grant ends </w:t>
                  </w:r>
                  <w:r w:rsidRPr="000757BD">
                    <w:rPr>
                      <w:i/>
                      <w:sz w:val="20"/>
                      <w:szCs w:val="20"/>
                    </w:rPr>
                    <w:t xml:space="preserve">(These </w:t>
                  </w:r>
                  <w:r w:rsidRPr="000757BD">
                    <w:rPr>
                      <w:b/>
                      <w:i/>
                      <w:sz w:val="20"/>
                      <w:szCs w:val="20"/>
                    </w:rPr>
                    <w:t>will not be charged to the grant</w:t>
                  </w:r>
                  <w:r w:rsidRPr="000757BD">
                    <w:rPr>
                      <w:i/>
                      <w:sz w:val="20"/>
                      <w:szCs w:val="20"/>
                    </w:rPr>
                    <w:t xml:space="preserve">, but are costs estimates needed for the </w:t>
                  </w:r>
                  <w:r>
                    <w:rPr>
                      <w:i/>
                      <w:sz w:val="20"/>
                      <w:szCs w:val="20"/>
                    </w:rPr>
                    <w:t>State agency</w:t>
                  </w:r>
                  <w:r w:rsidRPr="000757BD">
                    <w:rPr>
                      <w:i/>
                      <w:sz w:val="20"/>
                      <w:szCs w:val="20"/>
                    </w:rPr>
                    <w:t xml:space="preserve"> to plan and budget for sustainability of the project)</w:t>
                  </w:r>
                </w:p>
              </w:tc>
            </w:tr>
            <w:tr w:rsidR="00C70080" w:rsidRPr="000757BD" w:rsidTr="00637385">
              <w:trPr>
                <w:cantSplit/>
                <w:trHeight w:val="288"/>
                <w:jc w:val="center"/>
              </w:trPr>
              <w:tc>
                <w:tcPr>
                  <w:tcW w:w="2230" w:type="dxa"/>
                  <w:shd w:val="clear" w:color="auto" w:fill="auto"/>
                  <w:vAlign w:val="bottom"/>
                </w:tcPr>
                <w:p w:rsidR="00C70080" w:rsidRPr="000757BD" w:rsidRDefault="00C70080" w:rsidP="00637385">
                  <w:pPr>
                    <w:jc w:val="center"/>
                    <w:rPr>
                      <w:sz w:val="20"/>
                      <w:szCs w:val="20"/>
                    </w:rPr>
                  </w:pPr>
                </w:p>
              </w:tc>
              <w:tc>
                <w:tcPr>
                  <w:tcW w:w="960" w:type="dxa"/>
                  <w:shd w:val="clear" w:color="auto" w:fill="auto"/>
                  <w:vAlign w:val="bottom"/>
                </w:tcPr>
                <w:p w:rsidR="00C70080" w:rsidRPr="000757BD" w:rsidRDefault="00C70080" w:rsidP="00637385">
                  <w:pPr>
                    <w:jc w:val="center"/>
                    <w:rPr>
                      <w:sz w:val="20"/>
                      <w:szCs w:val="20"/>
                    </w:rPr>
                  </w:pPr>
                  <w:r w:rsidRPr="000757BD">
                    <w:rPr>
                      <w:sz w:val="20"/>
                      <w:szCs w:val="20"/>
                    </w:rPr>
                    <w:t>Quantity</w:t>
                  </w:r>
                </w:p>
              </w:tc>
              <w:tc>
                <w:tcPr>
                  <w:tcW w:w="1736" w:type="dxa"/>
                  <w:shd w:val="clear" w:color="auto" w:fill="auto"/>
                  <w:tcMar>
                    <w:top w:w="43" w:type="dxa"/>
                    <w:left w:w="216" w:type="dxa"/>
                    <w:bottom w:w="43" w:type="dxa"/>
                    <w:right w:w="216" w:type="dxa"/>
                  </w:tcMar>
                  <w:vAlign w:val="bottom"/>
                </w:tcPr>
                <w:p w:rsidR="00C70080" w:rsidRPr="000757BD" w:rsidRDefault="00C70080" w:rsidP="00637385">
                  <w:pPr>
                    <w:jc w:val="center"/>
                    <w:rPr>
                      <w:sz w:val="20"/>
                      <w:szCs w:val="20"/>
                    </w:rPr>
                  </w:pPr>
                  <w:r w:rsidRPr="000757BD">
                    <w:rPr>
                      <w:sz w:val="20"/>
                      <w:szCs w:val="20"/>
                    </w:rPr>
                    <w:t>Unit/Hourly Rate</w:t>
                  </w:r>
                </w:p>
              </w:tc>
              <w:tc>
                <w:tcPr>
                  <w:tcW w:w="1990" w:type="dxa"/>
                  <w:shd w:val="clear" w:color="auto" w:fill="auto"/>
                  <w:tcMar>
                    <w:top w:w="43" w:type="dxa"/>
                    <w:left w:w="216" w:type="dxa"/>
                    <w:bottom w:w="43" w:type="dxa"/>
                    <w:right w:w="216" w:type="dxa"/>
                  </w:tcMar>
                  <w:vAlign w:val="bottom"/>
                </w:tcPr>
                <w:p w:rsidR="00C70080" w:rsidRPr="000757BD" w:rsidRDefault="00C70080" w:rsidP="00637385">
                  <w:pPr>
                    <w:jc w:val="center"/>
                    <w:rPr>
                      <w:sz w:val="20"/>
                      <w:szCs w:val="20"/>
                    </w:rPr>
                  </w:pPr>
                  <w:r w:rsidRPr="000757BD">
                    <w:rPr>
                      <w:sz w:val="20"/>
                      <w:szCs w:val="20"/>
                    </w:rPr>
                    <w:t>Ongoing Operation &amp; Maintenance Cost Total</w:t>
                  </w:r>
                </w:p>
              </w:tc>
              <w:tc>
                <w:tcPr>
                  <w:tcW w:w="1083" w:type="dxa"/>
                  <w:vAlign w:val="bottom"/>
                </w:tcPr>
                <w:p w:rsidR="00C70080" w:rsidRPr="000757BD" w:rsidRDefault="00C70080" w:rsidP="00637385">
                  <w:pPr>
                    <w:jc w:val="center"/>
                    <w:rPr>
                      <w:sz w:val="20"/>
                      <w:szCs w:val="20"/>
                    </w:rPr>
                  </w:pPr>
                  <w:r>
                    <w:rPr>
                      <w:sz w:val="20"/>
                      <w:szCs w:val="20"/>
                    </w:rPr>
                    <w:t>How costs will be funded</w:t>
                  </w:r>
                </w:p>
              </w:tc>
            </w:tr>
            <w:tr w:rsidR="00C70080" w:rsidRPr="003F0F7F" w:rsidTr="00637385">
              <w:trPr>
                <w:cantSplit/>
                <w:trHeight w:val="288"/>
                <w:jc w:val="center"/>
              </w:trPr>
              <w:tc>
                <w:tcPr>
                  <w:tcW w:w="2230" w:type="dxa"/>
                  <w:shd w:val="clear" w:color="auto" w:fill="FFFFFF"/>
                </w:tcPr>
                <w:p w:rsidR="00C70080" w:rsidRPr="003F0F7F" w:rsidRDefault="00C70080" w:rsidP="00637385">
                  <w:pPr>
                    <w:rPr>
                      <w:i/>
                      <w:color w:val="000000"/>
                      <w:sz w:val="20"/>
                      <w:szCs w:val="20"/>
                    </w:rPr>
                  </w:pPr>
                  <w:r>
                    <w:rPr>
                      <w:i/>
                      <w:color w:val="000000"/>
                      <w:sz w:val="20"/>
                      <w:szCs w:val="20"/>
                    </w:rPr>
                    <w:t>Maintenance contractor</w:t>
                  </w:r>
                </w:p>
              </w:tc>
              <w:tc>
                <w:tcPr>
                  <w:tcW w:w="960" w:type="dxa"/>
                  <w:shd w:val="clear" w:color="auto" w:fill="FFFFFF"/>
                </w:tcPr>
                <w:p w:rsidR="00C70080" w:rsidRPr="003F0F7F" w:rsidRDefault="00C70080" w:rsidP="00637385">
                  <w:pPr>
                    <w:jc w:val="center"/>
                    <w:rPr>
                      <w:i/>
                      <w:color w:val="000000"/>
                      <w:sz w:val="20"/>
                      <w:szCs w:val="20"/>
                    </w:rPr>
                  </w:pPr>
                  <w:r>
                    <w:rPr>
                      <w:i/>
                      <w:color w:val="000000"/>
                      <w:sz w:val="20"/>
                      <w:szCs w:val="20"/>
                    </w:rPr>
                    <w:t>1</w:t>
                  </w:r>
                </w:p>
              </w:tc>
              <w:tc>
                <w:tcPr>
                  <w:tcW w:w="1736" w:type="dxa"/>
                  <w:shd w:val="clear" w:color="auto" w:fill="FFFFFF"/>
                  <w:tcMar>
                    <w:top w:w="43" w:type="dxa"/>
                    <w:left w:w="216" w:type="dxa"/>
                    <w:bottom w:w="43" w:type="dxa"/>
                    <w:right w:w="216" w:type="dxa"/>
                  </w:tcMar>
                </w:tcPr>
                <w:p w:rsidR="00C70080" w:rsidRPr="003F0F7F" w:rsidRDefault="00C70080" w:rsidP="00637385">
                  <w:pPr>
                    <w:jc w:val="center"/>
                    <w:rPr>
                      <w:i/>
                      <w:sz w:val="20"/>
                      <w:szCs w:val="20"/>
                    </w:rPr>
                  </w:pPr>
                  <w:r>
                    <w:rPr>
                      <w:i/>
                      <w:sz w:val="20"/>
                      <w:szCs w:val="20"/>
                    </w:rPr>
                    <w:t>$50.00/</w:t>
                  </w:r>
                  <w:proofErr w:type="spellStart"/>
                  <w:r>
                    <w:rPr>
                      <w:i/>
                      <w:sz w:val="20"/>
                      <w:szCs w:val="20"/>
                    </w:rPr>
                    <w:t>hr</w:t>
                  </w:r>
                  <w:proofErr w:type="spellEnd"/>
                </w:p>
              </w:tc>
              <w:tc>
                <w:tcPr>
                  <w:tcW w:w="1990" w:type="dxa"/>
                  <w:shd w:val="clear" w:color="auto" w:fill="FFFFFF"/>
                  <w:tcMar>
                    <w:top w:w="43" w:type="dxa"/>
                    <w:left w:w="216" w:type="dxa"/>
                    <w:bottom w:w="43" w:type="dxa"/>
                    <w:right w:w="216" w:type="dxa"/>
                  </w:tcMar>
                </w:tcPr>
                <w:p w:rsidR="00C70080" w:rsidRDefault="00C70080" w:rsidP="00637385">
                  <w:pPr>
                    <w:jc w:val="center"/>
                    <w:rPr>
                      <w:i/>
                      <w:sz w:val="20"/>
                      <w:szCs w:val="20"/>
                    </w:rPr>
                  </w:pPr>
                  <w:r>
                    <w:rPr>
                      <w:i/>
                      <w:sz w:val="20"/>
                      <w:szCs w:val="20"/>
                    </w:rPr>
                    <w:t xml:space="preserve">200 </w:t>
                  </w:r>
                  <w:proofErr w:type="spellStart"/>
                  <w:r>
                    <w:rPr>
                      <w:i/>
                      <w:sz w:val="20"/>
                      <w:szCs w:val="20"/>
                    </w:rPr>
                    <w:t>hrs</w:t>
                  </w:r>
                  <w:proofErr w:type="spellEnd"/>
                  <w:r>
                    <w:rPr>
                      <w:i/>
                      <w:sz w:val="20"/>
                      <w:szCs w:val="20"/>
                    </w:rPr>
                    <w:t xml:space="preserve"> x $50 = $10,000 annually</w:t>
                  </w:r>
                </w:p>
              </w:tc>
              <w:tc>
                <w:tcPr>
                  <w:tcW w:w="1083" w:type="dxa"/>
                  <w:shd w:val="clear" w:color="auto" w:fill="FFFFFF"/>
                </w:tcPr>
                <w:p w:rsidR="00C70080" w:rsidRDefault="00C70080" w:rsidP="00637385">
                  <w:pPr>
                    <w:jc w:val="center"/>
                    <w:rPr>
                      <w:i/>
                      <w:sz w:val="20"/>
                      <w:szCs w:val="20"/>
                    </w:rPr>
                  </w:pPr>
                  <w:r>
                    <w:rPr>
                      <w:i/>
                      <w:sz w:val="20"/>
                      <w:szCs w:val="20"/>
                    </w:rPr>
                    <w:t>State IT Funds</w:t>
                  </w:r>
                </w:p>
              </w:tc>
            </w:tr>
            <w:tr w:rsidR="00C70080" w:rsidRPr="003F0F7F" w:rsidTr="00637385">
              <w:trPr>
                <w:cantSplit/>
                <w:trHeight w:val="288"/>
                <w:jc w:val="center"/>
              </w:trPr>
              <w:tc>
                <w:tcPr>
                  <w:tcW w:w="2230" w:type="dxa"/>
                  <w:shd w:val="clear" w:color="auto" w:fill="FFFFFF"/>
                </w:tcPr>
                <w:p w:rsidR="00C70080" w:rsidRPr="003F0F7F" w:rsidRDefault="00C70080" w:rsidP="00637385">
                  <w:pPr>
                    <w:rPr>
                      <w:i/>
                      <w:color w:val="000000"/>
                      <w:sz w:val="20"/>
                      <w:szCs w:val="20"/>
                    </w:rPr>
                  </w:pPr>
                  <w:r w:rsidRPr="003F0F7F">
                    <w:rPr>
                      <w:i/>
                      <w:color w:val="000000"/>
                      <w:sz w:val="20"/>
                      <w:szCs w:val="20"/>
                    </w:rPr>
                    <w:t xml:space="preserve">Example:  Vendor annual maintenance fee for </w:t>
                  </w:r>
                  <w:r>
                    <w:rPr>
                      <w:i/>
                      <w:color w:val="000000"/>
                      <w:sz w:val="20"/>
                      <w:szCs w:val="20"/>
                    </w:rPr>
                    <w:t>1</w:t>
                  </w:r>
                  <w:r w:rsidRPr="003F0F7F">
                    <w:rPr>
                      <w:i/>
                      <w:color w:val="000000"/>
                      <w:sz w:val="20"/>
                      <w:szCs w:val="20"/>
                    </w:rPr>
                    <w:t xml:space="preserve"> year maintenance contract</w:t>
                  </w:r>
                </w:p>
              </w:tc>
              <w:tc>
                <w:tcPr>
                  <w:tcW w:w="960" w:type="dxa"/>
                  <w:shd w:val="clear" w:color="auto" w:fill="FFFFFF"/>
                </w:tcPr>
                <w:p w:rsidR="00C70080" w:rsidRPr="003F0F7F" w:rsidRDefault="00C70080" w:rsidP="00637385">
                  <w:pPr>
                    <w:jc w:val="center"/>
                    <w:rPr>
                      <w:i/>
                      <w:color w:val="000000"/>
                      <w:sz w:val="20"/>
                      <w:szCs w:val="20"/>
                    </w:rPr>
                  </w:pPr>
                  <w:r w:rsidRPr="003F0F7F">
                    <w:rPr>
                      <w:i/>
                      <w:color w:val="000000"/>
                      <w:sz w:val="20"/>
                      <w:szCs w:val="20"/>
                    </w:rPr>
                    <w:t>1</w:t>
                  </w:r>
                  <w:r>
                    <w:rPr>
                      <w:i/>
                      <w:color w:val="000000"/>
                      <w:sz w:val="20"/>
                      <w:szCs w:val="20"/>
                    </w:rPr>
                    <w:t xml:space="preserve"> annually</w:t>
                  </w:r>
                </w:p>
              </w:tc>
              <w:tc>
                <w:tcPr>
                  <w:tcW w:w="1736" w:type="dxa"/>
                  <w:shd w:val="clear" w:color="auto" w:fill="FFFFFF"/>
                  <w:tcMar>
                    <w:top w:w="43" w:type="dxa"/>
                    <w:left w:w="216" w:type="dxa"/>
                    <w:bottom w:w="43" w:type="dxa"/>
                    <w:right w:w="216" w:type="dxa"/>
                  </w:tcMar>
                </w:tcPr>
                <w:p w:rsidR="00C70080" w:rsidRPr="003F0F7F" w:rsidRDefault="00C70080" w:rsidP="00637385">
                  <w:pPr>
                    <w:jc w:val="center"/>
                    <w:rPr>
                      <w:i/>
                      <w:sz w:val="20"/>
                      <w:szCs w:val="20"/>
                    </w:rPr>
                  </w:pPr>
                  <w:r>
                    <w:rPr>
                      <w:i/>
                      <w:sz w:val="20"/>
                      <w:szCs w:val="20"/>
                    </w:rPr>
                    <w:t>$10,000</w:t>
                  </w:r>
                </w:p>
              </w:tc>
              <w:tc>
                <w:tcPr>
                  <w:tcW w:w="1990" w:type="dxa"/>
                  <w:shd w:val="clear" w:color="auto" w:fill="FFFFFF"/>
                  <w:tcMar>
                    <w:top w:w="43" w:type="dxa"/>
                    <w:left w:w="216" w:type="dxa"/>
                    <w:bottom w:w="43" w:type="dxa"/>
                    <w:right w:w="216" w:type="dxa"/>
                  </w:tcMar>
                </w:tcPr>
                <w:p w:rsidR="00C70080" w:rsidRPr="003F0F7F" w:rsidRDefault="00C70080" w:rsidP="00637385">
                  <w:pPr>
                    <w:jc w:val="center"/>
                    <w:rPr>
                      <w:i/>
                      <w:sz w:val="20"/>
                      <w:szCs w:val="20"/>
                    </w:rPr>
                  </w:pPr>
                  <w:r>
                    <w:rPr>
                      <w:i/>
                      <w:sz w:val="20"/>
                      <w:szCs w:val="20"/>
                    </w:rPr>
                    <w:t xml:space="preserve">$10,000 annually </w:t>
                  </w:r>
                </w:p>
              </w:tc>
              <w:tc>
                <w:tcPr>
                  <w:tcW w:w="1083" w:type="dxa"/>
                  <w:shd w:val="clear" w:color="auto" w:fill="FFFFFF"/>
                </w:tcPr>
                <w:p w:rsidR="00C70080" w:rsidRPr="003F0F7F" w:rsidRDefault="00C70080" w:rsidP="00637385">
                  <w:pPr>
                    <w:jc w:val="center"/>
                    <w:rPr>
                      <w:i/>
                      <w:sz w:val="20"/>
                      <w:szCs w:val="20"/>
                    </w:rPr>
                  </w:pPr>
                  <w:r>
                    <w:rPr>
                      <w:i/>
                      <w:sz w:val="20"/>
                      <w:szCs w:val="20"/>
                    </w:rPr>
                    <w:t>SAE Funds</w:t>
                  </w:r>
                </w:p>
              </w:tc>
            </w:tr>
          </w:tbl>
          <w:p w:rsidR="00C70080" w:rsidRDefault="00C70080" w:rsidP="00637385">
            <w:pPr>
              <w:ind w:left="720"/>
              <w:rPr>
                <w:b/>
              </w:rPr>
            </w:pPr>
          </w:p>
          <w:p w:rsidR="00C70080" w:rsidRPr="00727CC6" w:rsidRDefault="00C70080" w:rsidP="00637385">
            <w:pPr>
              <w:ind w:left="720"/>
              <w:rPr>
                <w:b/>
              </w:rPr>
            </w:pPr>
          </w:p>
        </w:tc>
      </w:tr>
      <w:tr w:rsidR="00C70080" w:rsidRPr="00E03B1E" w:rsidTr="00637385">
        <w:tc>
          <w:tcPr>
            <w:tcW w:w="10980" w:type="dxa"/>
          </w:tcPr>
          <w:p w:rsidR="00C70080" w:rsidRDefault="00C70080" w:rsidP="00637385">
            <w:pPr>
              <w:spacing w:after="120"/>
              <w:rPr>
                <w:b/>
              </w:rPr>
            </w:pPr>
            <w:r w:rsidRPr="00727CC6">
              <w:rPr>
                <w:b/>
                <w:smallCaps/>
              </w:rPr>
              <w:t xml:space="preserve">22.  </w:t>
            </w:r>
            <w:r w:rsidRPr="00727CC6">
              <w:rPr>
                <w:b/>
                <w:smallCaps/>
                <w:u w:val="single"/>
              </w:rPr>
              <w:t>Transferability</w:t>
            </w:r>
            <w:r w:rsidRPr="00727CC6">
              <w:rPr>
                <w:b/>
                <w:smallCaps/>
              </w:rPr>
              <w:t>:</w:t>
            </w:r>
            <w:r w:rsidRPr="00727CC6">
              <w:rPr>
                <w:b/>
              </w:rPr>
              <w:t xml:space="preserve">   Describe how the proposed implementation project is likely to produce outcomes and information that not only will aid the applicant </w:t>
            </w:r>
            <w:r>
              <w:rPr>
                <w:b/>
              </w:rPr>
              <w:t>State agency</w:t>
            </w:r>
            <w:r w:rsidRPr="00727CC6">
              <w:rPr>
                <w:b/>
              </w:rPr>
              <w:t xml:space="preserve"> in accomplishing program improvements, but also will produce knowledge that is transferable to other </w:t>
            </w:r>
            <w:r>
              <w:rPr>
                <w:b/>
              </w:rPr>
              <w:t>State agencie</w:t>
            </w:r>
            <w:r w:rsidRPr="00727CC6">
              <w:rPr>
                <w:b/>
              </w:rPr>
              <w:t>s for similar improvement projects.</w:t>
            </w:r>
          </w:p>
          <w:p w:rsidR="00C70080" w:rsidRDefault="00C70080" w:rsidP="00637385">
            <w:pPr>
              <w:spacing w:after="120"/>
              <w:rPr>
                <w:b/>
              </w:rPr>
            </w:pPr>
          </w:p>
          <w:p w:rsidR="00C70080" w:rsidRPr="00727CC6" w:rsidRDefault="00C70080" w:rsidP="00637385">
            <w:pPr>
              <w:spacing w:after="120"/>
              <w:rPr>
                <w:b/>
                <w:color w:val="FF0000"/>
              </w:rPr>
            </w:pPr>
          </w:p>
        </w:tc>
      </w:tr>
    </w:tbl>
    <w:p w:rsidR="00C70080" w:rsidRDefault="00C70080" w:rsidP="00C70080"/>
    <w:p w:rsidR="00C70080" w:rsidRPr="00471841" w:rsidRDefault="00C70080" w:rsidP="00C70080"/>
    <w:p w:rsidR="00C70080" w:rsidRDefault="00C70080" w:rsidP="00C70080">
      <w:pPr>
        <w:spacing w:after="240"/>
        <w:ind w:left="-720" w:right="-18"/>
        <w:jc w:val="center"/>
      </w:pPr>
    </w:p>
    <w:p w:rsidR="00A515B0" w:rsidRPr="00A515B0" w:rsidRDefault="00A515B0" w:rsidP="00A515B0">
      <w:pPr>
        <w:tabs>
          <w:tab w:val="left" w:pos="3767"/>
        </w:tabs>
      </w:pPr>
    </w:p>
    <w:sectPr w:rsidR="00A515B0" w:rsidRPr="00A515B0" w:rsidSect="00500474">
      <w:footerReference w:type="default" r:id="rId52"/>
      <w:headerReference w:type="first" r:id="rId5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5B0" w:rsidRDefault="00A515B0" w:rsidP="007A2315">
      <w:pPr>
        <w:spacing w:after="0" w:line="240" w:lineRule="auto"/>
      </w:pPr>
      <w:r>
        <w:separator/>
      </w:r>
    </w:p>
  </w:endnote>
  <w:endnote w:type="continuationSeparator" w:id="0">
    <w:p w:rsidR="00A515B0" w:rsidRDefault="00A515B0"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86290"/>
      <w:docPartObj>
        <w:docPartGallery w:val="Page Numbers (Bottom of Page)"/>
        <w:docPartUnique/>
      </w:docPartObj>
    </w:sdtPr>
    <w:sdtEndPr>
      <w:rPr>
        <w:noProof/>
      </w:rPr>
    </w:sdtEndPr>
    <w:sdtContent>
      <w:p w:rsidR="00C70080" w:rsidRDefault="00C70080">
        <w:pPr>
          <w:pStyle w:val="Footer"/>
          <w:jc w:val="center"/>
        </w:pPr>
        <w:r>
          <w:fldChar w:fldCharType="begin"/>
        </w:r>
        <w:r>
          <w:instrText xml:space="preserve"> PAGE   \* MERGEFORMAT </w:instrText>
        </w:r>
        <w:r>
          <w:fldChar w:fldCharType="separate"/>
        </w:r>
        <w:r w:rsidR="00745D09">
          <w:rPr>
            <w:noProof/>
          </w:rPr>
          <w:t>49</w:t>
        </w:r>
        <w:r>
          <w:rPr>
            <w:noProof/>
          </w:rPr>
          <w:fldChar w:fldCharType="end"/>
        </w:r>
      </w:p>
    </w:sdtContent>
  </w:sdt>
  <w:p w:rsidR="00C70080" w:rsidRDefault="00C700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428752"/>
      <w:docPartObj>
        <w:docPartGallery w:val="Page Numbers (Bottom of Page)"/>
        <w:docPartUnique/>
      </w:docPartObj>
    </w:sdtPr>
    <w:sdtEndPr>
      <w:rPr>
        <w:noProof/>
        <w:color w:val="FFFFFF" w:themeColor="background1"/>
      </w:rPr>
    </w:sdtEndPr>
    <w:sdtContent>
      <w:p w:rsidR="00C70080" w:rsidRPr="00C70080" w:rsidRDefault="00C70080">
        <w:pPr>
          <w:pStyle w:val="Footer"/>
          <w:jc w:val="center"/>
          <w:rPr>
            <w:color w:val="FFFFFF" w:themeColor="background1"/>
          </w:rPr>
        </w:pPr>
        <w:r w:rsidRPr="00C70080">
          <w:rPr>
            <w:color w:val="FFFFFF" w:themeColor="background1"/>
          </w:rPr>
          <w:fldChar w:fldCharType="begin"/>
        </w:r>
        <w:r w:rsidRPr="00C70080">
          <w:rPr>
            <w:color w:val="FFFFFF" w:themeColor="background1"/>
          </w:rPr>
          <w:instrText xml:space="preserve"> PAGE   \* MERGEFORMAT </w:instrText>
        </w:r>
        <w:r w:rsidRPr="00C70080">
          <w:rPr>
            <w:color w:val="FFFFFF" w:themeColor="background1"/>
          </w:rPr>
          <w:fldChar w:fldCharType="separate"/>
        </w:r>
        <w:r w:rsidR="00745D09">
          <w:rPr>
            <w:noProof/>
            <w:color w:val="FFFFFF" w:themeColor="background1"/>
          </w:rPr>
          <w:t>1</w:t>
        </w:r>
        <w:r w:rsidRPr="00C70080">
          <w:rPr>
            <w:noProof/>
            <w:color w:val="FFFFFF" w:themeColor="background1"/>
          </w:rPr>
          <w:fldChar w:fldCharType="end"/>
        </w:r>
      </w:p>
    </w:sdtContent>
  </w:sdt>
  <w:p w:rsidR="00C70080" w:rsidRDefault="00C700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5B0" w:rsidRDefault="00A515B0">
    <w:pPr>
      <w:pStyle w:val="Footer"/>
      <w:pBdr>
        <w:top w:val="single" w:sz="4" w:space="1" w:color="D9D9D9" w:themeColor="background1" w:themeShade="D9"/>
      </w:pBdr>
      <w:jc w:val="right"/>
    </w:pPr>
  </w:p>
  <w:p w:rsidR="00A515B0" w:rsidRDefault="00A515B0">
    <w:pPr>
      <w:pStyle w:val="Footer"/>
    </w:pPr>
  </w:p>
  <w:p w:rsidR="00A515B0" w:rsidRDefault="00A515B0"/>
  <w:p w:rsidR="00A515B0" w:rsidRDefault="00A515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5B0" w:rsidRDefault="00A515B0" w:rsidP="007A2315">
      <w:pPr>
        <w:spacing w:after="0" w:line="240" w:lineRule="auto"/>
      </w:pPr>
      <w:r>
        <w:separator/>
      </w:r>
    </w:p>
  </w:footnote>
  <w:footnote w:type="continuationSeparator" w:id="0">
    <w:p w:rsidR="00A515B0" w:rsidRDefault="00A515B0" w:rsidP="007A2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5B0" w:rsidRDefault="00A515B0" w:rsidP="00500474">
    <w:pPr>
      <w:pStyle w:val="Header"/>
      <w:jc w:val="right"/>
      <w:rPr>
        <w:rFonts w:ascii="Times New Roman" w:hAnsi="Times New Roman" w:cs="Times New Roman"/>
      </w:rPr>
    </w:pPr>
    <w:r w:rsidRPr="005F0CCD">
      <w:rPr>
        <w:rFonts w:ascii="Times New Roman" w:hAnsi="Times New Roman" w:cs="Times New Roman"/>
      </w:rPr>
      <w:t>OMB Control No. 0584-0512</w:t>
    </w:r>
  </w:p>
  <w:p w:rsidR="00A515B0" w:rsidRPr="005F0CCD" w:rsidRDefault="00A515B0" w:rsidP="00500474">
    <w:pPr>
      <w:pStyle w:val="Header"/>
      <w:jc w:val="right"/>
      <w:rPr>
        <w:rFonts w:ascii="Times New Roman" w:hAnsi="Times New Roman" w:cs="Times New Roman"/>
      </w:rPr>
    </w:pPr>
    <w:r>
      <w:rPr>
        <w:rFonts w:ascii="Times New Roman" w:hAnsi="Times New Roman" w:cs="Times New Roman"/>
      </w:rPr>
      <w:t>Expiration Date:  1/31/2016</w:t>
    </w:r>
  </w:p>
  <w:p w:rsidR="00A515B0" w:rsidRDefault="00A515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D48"/>
    <w:multiLevelType w:val="hybridMultilevel"/>
    <w:tmpl w:val="E326BB28"/>
    <w:lvl w:ilvl="0" w:tplc="EBD88530">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4572BC8"/>
    <w:multiLevelType w:val="hybridMultilevel"/>
    <w:tmpl w:val="A2C4E69E"/>
    <w:lvl w:ilvl="0" w:tplc="FE7C8F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52765DF"/>
    <w:multiLevelType w:val="hybridMultilevel"/>
    <w:tmpl w:val="B2A0305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D4D65B7"/>
    <w:multiLevelType w:val="hybridMultilevel"/>
    <w:tmpl w:val="F95C0106"/>
    <w:lvl w:ilvl="0" w:tplc="84BEDD98">
      <w:start w:val="1"/>
      <w:numFmt w:val="upperLetter"/>
      <w:lvlText w:val="%1."/>
      <w:lvlJc w:val="left"/>
      <w:pPr>
        <w:ind w:left="1185" w:hanging="360"/>
      </w:pPr>
      <w:rPr>
        <w:rFonts w:hint="default"/>
      </w:rPr>
    </w:lvl>
    <w:lvl w:ilvl="1" w:tplc="BEDED6DE">
      <w:start w:val="1"/>
      <w:numFmt w:val="decimal"/>
      <w:lvlText w:val="%2."/>
      <w:lvlJc w:val="left"/>
      <w:pPr>
        <w:ind w:left="1905" w:hanging="360"/>
      </w:pPr>
      <w:rPr>
        <w:rFonts w:hint="default"/>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0EED543A"/>
    <w:multiLevelType w:val="hybridMultilevel"/>
    <w:tmpl w:val="D49617AE"/>
    <w:lvl w:ilvl="0" w:tplc="B5EE0F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1DF50D5"/>
    <w:multiLevelType w:val="hybridMultilevel"/>
    <w:tmpl w:val="12C69F7E"/>
    <w:lvl w:ilvl="0" w:tplc="5C045D14">
      <w:start w:val="1"/>
      <w:numFmt w:val="decimal"/>
      <w:lvlText w:val="%1."/>
      <w:lvlJc w:val="left"/>
      <w:pPr>
        <w:ind w:left="5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0292C"/>
    <w:multiLevelType w:val="hybridMultilevel"/>
    <w:tmpl w:val="50A06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7261F6"/>
    <w:multiLevelType w:val="hybridMultilevel"/>
    <w:tmpl w:val="ECCCE610"/>
    <w:lvl w:ilvl="0" w:tplc="C0BA4B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7773C"/>
    <w:multiLevelType w:val="hybridMultilevel"/>
    <w:tmpl w:val="BD54B1D6"/>
    <w:lvl w:ilvl="0" w:tplc="2EF85E0E">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2">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7D16601"/>
    <w:multiLevelType w:val="hybridMultilevel"/>
    <w:tmpl w:val="0E4CC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8F92DEB"/>
    <w:multiLevelType w:val="hybridMultilevel"/>
    <w:tmpl w:val="B13838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B9A1087"/>
    <w:multiLevelType w:val="hybridMultilevel"/>
    <w:tmpl w:val="E2125334"/>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1C93779C"/>
    <w:multiLevelType w:val="hybridMultilevel"/>
    <w:tmpl w:val="D43A6EA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CFB0A14"/>
    <w:multiLevelType w:val="hybridMultilevel"/>
    <w:tmpl w:val="9E2A1D2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3F02A4"/>
    <w:multiLevelType w:val="hybridMultilevel"/>
    <w:tmpl w:val="471680A8"/>
    <w:lvl w:ilvl="0" w:tplc="51FA40B8">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nsid w:val="278F49B2"/>
    <w:multiLevelType w:val="hybridMultilevel"/>
    <w:tmpl w:val="D9CAAF60"/>
    <w:lvl w:ilvl="0" w:tplc="74E6FE7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8323B9E"/>
    <w:multiLevelType w:val="hybridMultilevel"/>
    <w:tmpl w:val="BE4AC174"/>
    <w:lvl w:ilvl="0" w:tplc="84BEDD98">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1">
    <w:nsid w:val="2B842823"/>
    <w:multiLevelType w:val="hybridMultilevel"/>
    <w:tmpl w:val="516068FE"/>
    <w:lvl w:ilvl="0" w:tplc="74E6FE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A72E6D"/>
    <w:multiLevelType w:val="hybridMultilevel"/>
    <w:tmpl w:val="41A0E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A26BAE"/>
    <w:multiLevelType w:val="hybridMultilevel"/>
    <w:tmpl w:val="94C6D77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nsid w:val="343647EA"/>
    <w:multiLevelType w:val="hybridMultilevel"/>
    <w:tmpl w:val="841C898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75A2C91"/>
    <w:multiLevelType w:val="hybridMultilevel"/>
    <w:tmpl w:val="BC3858B8"/>
    <w:lvl w:ilvl="0" w:tplc="5ACCC6C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973C88"/>
    <w:multiLevelType w:val="hybridMultilevel"/>
    <w:tmpl w:val="D098E9AE"/>
    <w:lvl w:ilvl="0" w:tplc="8116AD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441518"/>
    <w:multiLevelType w:val="hybridMultilevel"/>
    <w:tmpl w:val="D6DC4F30"/>
    <w:lvl w:ilvl="0" w:tplc="F5381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652B56"/>
    <w:multiLevelType w:val="hybridMultilevel"/>
    <w:tmpl w:val="88DCBFA0"/>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9">
    <w:nsid w:val="3F88142E"/>
    <w:multiLevelType w:val="hybridMultilevel"/>
    <w:tmpl w:val="45A2D1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3C93D29"/>
    <w:multiLevelType w:val="hybridMultilevel"/>
    <w:tmpl w:val="95AEC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454928"/>
    <w:multiLevelType w:val="hybridMultilevel"/>
    <w:tmpl w:val="A78C2BE0"/>
    <w:lvl w:ilvl="0" w:tplc="0F56D93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45E64A61"/>
    <w:multiLevelType w:val="hybridMultilevel"/>
    <w:tmpl w:val="5C3260E2"/>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47EF52AA"/>
    <w:multiLevelType w:val="hybridMultilevel"/>
    <w:tmpl w:val="9390A8D6"/>
    <w:lvl w:ilvl="0" w:tplc="3272CF44">
      <w:start w:val="1"/>
      <w:numFmt w:val="upperLetter"/>
      <w:lvlText w:val="%1."/>
      <w:lvlJc w:val="left"/>
      <w:pPr>
        <w:ind w:left="720" w:hanging="360"/>
      </w:pPr>
    </w:lvl>
    <w:lvl w:ilvl="1" w:tplc="B2F4DBE4">
      <w:start w:val="1"/>
      <w:numFmt w:val="upp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D74368"/>
    <w:multiLevelType w:val="hybridMultilevel"/>
    <w:tmpl w:val="BE4AC174"/>
    <w:lvl w:ilvl="0" w:tplc="84BEDD98">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nsid w:val="4D4F1122"/>
    <w:multiLevelType w:val="hybridMultilevel"/>
    <w:tmpl w:val="0214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953FC0"/>
    <w:multiLevelType w:val="hybridMultilevel"/>
    <w:tmpl w:val="6FDA9C74"/>
    <w:lvl w:ilvl="0" w:tplc="2DDA4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0726444"/>
    <w:multiLevelType w:val="hybridMultilevel"/>
    <w:tmpl w:val="60481360"/>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62C26D8"/>
    <w:multiLevelType w:val="hybridMultilevel"/>
    <w:tmpl w:val="F1D63482"/>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1E72B59"/>
    <w:multiLevelType w:val="hybridMultilevel"/>
    <w:tmpl w:val="D48A4374"/>
    <w:lvl w:ilvl="0" w:tplc="05945C2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6DEC3E3F"/>
    <w:multiLevelType w:val="hybridMultilevel"/>
    <w:tmpl w:val="A574E612"/>
    <w:lvl w:ilvl="0" w:tplc="5D64532A">
      <w:start w:val="1"/>
      <w:numFmt w:val="upperRoman"/>
      <w:lvlText w:val="%1."/>
      <w:lvlJc w:val="left"/>
      <w:pPr>
        <w:ind w:left="765" w:hanging="720"/>
      </w:pPr>
      <w:rPr>
        <w:rFonts w:hint="default"/>
      </w:rPr>
    </w:lvl>
    <w:lvl w:ilvl="1" w:tplc="4F64298E">
      <w:numFmt w:val="bullet"/>
      <w:lvlText w:val=""/>
      <w:lvlJc w:val="left"/>
      <w:pPr>
        <w:ind w:left="2385" w:hanging="1620"/>
      </w:pPr>
      <w:rPr>
        <w:rFonts w:ascii="Wingdings" w:eastAsia="Wingdings" w:hAnsi="Wingdings" w:cs="Wingdings" w:hint="default"/>
      </w:rPr>
    </w:lvl>
    <w:lvl w:ilvl="2" w:tplc="042EB27E">
      <w:start w:val="1"/>
      <w:numFmt w:val="decimal"/>
      <w:lvlText w:val="%3."/>
      <w:lvlJc w:val="left"/>
      <w:pPr>
        <w:ind w:left="2025" w:hanging="36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3">
    <w:nsid w:val="6F5B5186"/>
    <w:multiLevelType w:val="hybridMultilevel"/>
    <w:tmpl w:val="62803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2C3792C"/>
    <w:multiLevelType w:val="hybridMultilevel"/>
    <w:tmpl w:val="B8F03E2A"/>
    <w:lvl w:ilvl="0" w:tplc="D96C8E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BA044B"/>
    <w:multiLevelType w:val="hybridMultilevel"/>
    <w:tmpl w:val="BDA8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E31E8E"/>
    <w:multiLevelType w:val="hybridMultilevel"/>
    <w:tmpl w:val="B920A6EC"/>
    <w:lvl w:ilvl="0" w:tplc="74E6FE74">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74F246F2"/>
    <w:multiLevelType w:val="hybridMultilevel"/>
    <w:tmpl w:val="5FCE00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A56120"/>
    <w:multiLevelType w:val="hybridMultilevel"/>
    <w:tmpl w:val="8C32E31C"/>
    <w:lvl w:ilvl="0" w:tplc="248A1A76">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nsid w:val="79E80DA6"/>
    <w:multiLevelType w:val="hybridMultilevel"/>
    <w:tmpl w:val="1F58CA6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15"/>
  </w:num>
  <w:num w:numId="3">
    <w:abstractNumId w:val="3"/>
  </w:num>
  <w:num w:numId="4">
    <w:abstractNumId w:val="39"/>
  </w:num>
  <w:num w:numId="5">
    <w:abstractNumId w:val="12"/>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4"/>
  </w:num>
  <w:num w:numId="9">
    <w:abstractNumId w:val="23"/>
  </w:num>
  <w:num w:numId="10">
    <w:abstractNumId w:val="4"/>
  </w:num>
  <w:num w:numId="11">
    <w:abstractNumId w:val="1"/>
  </w:num>
  <w:num w:numId="12">
    <w:abstractNumId w:val="13"/>
  </w:num>
  <w:num w:numId="13">
    <w:abstractNumId w:val="35"/>
  </w:num>
  <w:num w:numId="14">
    <w:abstractNumId w:val="37"/>
  </w:num>
  <w:num w:numId="15">
    <w:abstractNumId w:val="21"/>
  </w:num>
  <w:num w:numId="16">
    <w:abstractNumId w:val="36"/>
  </w:num>
  <w:num w:numId="17">
    <w:abstractNumId w:val="27"/>
  </w:num>
  <w:num w:numId="18">
    <w:abstractNumId w:val="26"/>
  </w:num>
  <w:num w:numId="19">
    <w:abstractNumId w:val="44"/>
  </w:num>
  <w:num w:numId="20">
    <w:abstractNumId w:val="6"/>
  </w:num>
  <w:num w:numId="21">
    <w:abstractNumId w:val="14"/>
  </w:num>
  <w:num w:numId="22">
    <w:abstractNumId w:val="33"/>
  </w:num>
  <w:num w:numId="23">
    <w:abstractNumId w:val="16"/>
  </w:num>
  <w:num w:numId="24">
    <w:abstractNumId w:val="49"/>
  </w:num>
  <w:num w:numId="25">
    <w:abstractNumId w:val="38"/>
  </w:num>
  <w:num w:numId="26">
    <w:abstractNumId w:val="32"/>
  </w:num>
  <w:num w:numId="27">
    <w:abstractNumId w:val="46"/>
  </w:num>
  <w:num w:numId="28">
    <w:abstractNumId w:val="19"/>
  </w:num>
  <w:num w:numId="29">
    <w:abstractNumId w:val="43"/>
  </w:num>
  <w:num w:numId="30">
    <w:abstractNumId w:val="17"/>
  </w:num>
  <w:num w:numId="31">
    <w:abstractNumId w:val="48"/>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8"/>
  </w:num>
  <w:num w:numId="36">
    <w:abstractNumId w:val="11"/>
  </w:num>
  <w:num w:numId="37">
    <w:abstractNumId w:val="30"/>
  </w:num>
  <w:num w:numId="38">
    <w:abstractNumId w:val="7"/>
  </w:num>
  <w:num w:numId="39">
    <w:abstractNumId w:val="5"/>
  </w:num>
  <w:num w:numId="40">
    <w:abstractNumId w:val="2"/>
  </w:num>
  <w:num w:numId="41">
    <w:abstractNumId w:val="8"/>
  </w:num>
  <w:num w:numId="42">
    <w:abstractNumId w:val="28"/>
  </w:num>
  <w:num w:numId="43">
    <w:abstractNumId w:val="45"/>
  </w:num>
  <w:num w:numId="44">
    <w:abstractNumId w:val="47"/>
  </w:num>
  <w:num w:numId="45">
    <w:abstractNumId w:val="9"/>
  </w:num>
  <w:num w:numId="46">
    <w:abstractNumId w:val="40"/>
  </w:num>
  <w:num w:numId="47">
    <w:abstractNumId w:val="10"/>
  </w:num>
  <w:num w:numId="48">
    <w:abstractNumId w:val="25"/>
  </w:num>
  <w:num w:numId="49">
    <w:abstractNumId w:val="24"/>
  </w:num>
  <w:num w:numId="50">
    <w:abstractNumId w:val="3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15D26"/>
    <w:rsid w:val="00017A78"/>
    <w:rsid w:val="00022799"/>
    <w:rsid w:val="00036E1F"/>
    <w:rsid w:val="00037B6C"/>
    <w:rsid w:val="00046381"/>
    <w:rsid w:val="00046DE7"/>
    <w:rsid w:val="0005157F"/>
    <w:rsid w:val="00056A59"/>
    <w:rsid w:val="00073231"/>
    <w:rsid w:val="00090D3A"/>
    <w:rsid w:val="00092346"/>
    <w:rsid w:val="000B5E17"/>
    <w:rsid w:val="000E3C58"/>
    <w:rsid w:val="000F395B"/>
    <w:rsid w:val="00115BB3"/>
    <w:rsid w:val="00123F3B"/>
    <w:rsid w:val="001244AE"/>
    <w:rsid w:val="001277FA"/>
    <w:rsid w:val="001410F3"/>
    <w:rsid w:val="001519AC"/>
    <w:rsid w:val="001A7E1D"/>
    <w:rsid w:val="001B24E4"/>
    <w:rsid w:val="001D7FBE"/>
    <w:rsid w:val="001E5277"/>
    <w:rsid w:val="00213726"/>
    <w:rsid w:val="00215AF6"/>
    <w:rsid w:val="00220328"/>
    <w:rsid w:val="00227366"/>
    <w:rsid w:val="0023046C"/>
    <w:rsid w:val="00235776"/>
    <w:rsid w:val="00236034"/>
    <w:rsid w:val="00243890"/>
    <w:rsid w:val="002513DD"/>
    <w:rsid w:val="00282EC0"/>
    <w:rsid w:val="002872CF"/>
    <w:rsid w:val="00295637"/>
    <w:rsid w:val="002B3E27"/>
    <w:rsid w:val="002B69FB"/>
    <w:rsid w:val="002D297A"/>
    <w:rsid w:val="002E037F"/>
    <w:rsid w:val="002E43D4"/>
    <w:rsid w:val="002F3767"/>
    <w:rsid w:val="002F3F69"/>
    <w:rsid w:val="002F496E"/>
    <w:rsid w:val="002F5271"/>
    <w:rsid w:val="002F7645"/>
    <w:rsid w:val="00304FC5"/>
    <w:rsid w:val="00313247"/>
    <w:rsid w:val="00341D72"/>
    <w:rsid w:val="003421CE"/>
    <w:rsid w:val="00343560"/>
    <w:rsid w:val="003644E4"/>
    <w:rsid w:val="00387A8E"/>
    <w:rsid w:val="00391AC6"/>
    <w:rsid w:val="003A1E06"/>
    <w:rsid w:val="003A3074"/>
    <w:rsid w:val="003B4313"/>
    <w:rsid w:val="003B7B42"/>
    <w:rsid w:val="003C0641"/>
    <w:rsid w:val="003C79C3"/>
    <w:rsid w:val="003E23E8"/>
    <w:rsid w:val="003F3201"/>
    <w:rsid w:val="003F7003"/>
    <w:rsid w:val="004232F1"/>
    <w:rsid w:val="00431688"/>
    <w:rsid w:val="00431EE4"/>
    <w:rsid w:val="00470356"/>
    <w:rsid w:val="004B58E0"/>
    <w:rsid w:val="004C3395"/>
    <w:rsid w:val="004C7D8E"/>
    <w:rsid w:val="004D30A8"/>
    <w:rsid w:val="004D43E0"/>
    <w:rsid w:val="004E3A1B"/>
    <w:rsid w:val="00500474"/>
    <w:rsid w:val="00506D33"/>
    <w:rsid w:val="00532A37"/>
    <w:rsid w:val="0054494E"/>
    <w:rsid w:val="00565F85"/>
    <w:rsid w:val="00567D3A"/>
    <w:rsid w:val="00574FBA"/>
    <w:rsid w:val="00575EBD"/>
    <w:rsid w:val="00584AB0"/>
    <w:rsid w:val="00585A52"/>
    <w:rsid w:val="005871D8"/>
    <w:rsid w:val="005E151E"/>
    <w:rsid w:val="005F1741"/>
    <w:rsid w:val="0064565E"/>
    <w:rsid w:val="00690FCE"/>
    <w:rsid w:val="00695B70"/>
    <w:rsid w:val="0069737F"/>
    <w:rsid w:val="006A3C0C"/>
    <w:rsid w:val="006A58D6"/>
    <w:rsid w:val="006C74B3"/>
    <w:rsid w:val="006D1EB2"/>
    <w:rsid w:val="006D3258"/>
    <w:rsid w:val="006E624B"/>
    <w:rsid w:val="006F11E6"/>
    <w:rsid w:val="00703628"/>
    <w:rsid w:val="00704E3A"/>
    <w:rsid w:val="00717856"/>
    <w:rsid w:val="00745D09"/>
    <w:rsid w:val="0076387A"/>
    <w:rsid w:val="00771EC2"/>
    <w:rsid w:val="0077292E"/>
    <w:rsid w:val="007739BD"/>
    <w:rsid w:val="00777186"/>
    <w:rsid w:val="007954B8"/>
    <w:rsid w:val="007A2315"/>
    <w:rsid w:val="007A30E3"/>
    <w:rsid w:val="007B08F3"/>
    <w:rsid w:val="007C1EE2"/>
    <w:rsid w:val="007C1F9E"/>
    <w:rsid w:val="007C488B"/>
    <w:rsid w:val="007C6386"/>
    <w:rsid w:val="007E7412"/>
    <w:rsid w:val="007F7707"/>
    <w:rsid w:val="007F7726"/>
    <w:rsid w:val="00816DB2"/>
    <w:rsid w:val="008443E2"/>
    <w:rsid w:val="00890204"/>
    <w:rsid w:val="00897D56"/>
    <w:rsid w:val="008A7588"/>
    <w:rsid w:val="008B62F3"/>
    <w:rsid w:val="008D7DDD"/>
    <w:rsid w:val="008E0AD7"/>
    <w:rsid w:val="008E620A"/>
    <w:rsid w:val="00906B84"/>
    <w:rsid w:val="00927A86"/>
    <w:rsid w:val="00971C2F"/>
    <w:rsid w:val="009950A8"/>
    <w:rsid w:val="009A7121"/>
    <w:rsid w:val="009B13CA"/>
    <w:rsid w:val="009B540B"/>
    <w:rsid w:val="009B6762"/>
    <w:rsid w:val="009E4627"/>
    <w:rsid w:val="009E59B6"/>
    <w:rsid w:val="00A06638"/>
    <w:rsid w:val="00A20A0B"/>
    <w:rsid w:val="00A3505A"/>
    <w:rsid w:val="00A515B0"/>
    <w:rsid w:val="00A527DA"/>
    <w:rsid w:val="00A64223"/>
    <w:rsid w:val="00A74B0C"/>
    <w:rsid w:val="00A8562D"/>
    <w:rsid w:val="00A91E40"/>
    <w:rsid w:val="00A93ED7"/>
    <w:rsid w:val="00A94614"/>
    <w:rsid w:val="00AA2A67"/>
    <w:rsid w:val="00AA6900"/>
    <w:rsid w:val="00AE0BA6"/>
    <w:rsid w:val="00AF1286"/>
    <w:rsid w:val="00AF3F40"/>
    <w:rsid w:val="00B25D7C"/>
    <w:rsid w:val="00B37D4C"/>
    <w:rsid w:val="00B456F5"/>
    <w:rsid w:val="00B51937"/>
    <w:rsid w:val="00B54016"/>
    <w:rsid w:val="00B55DDB"/>
    <w:rsid w:val="00B73EC3"/>
    <w:rsid w:val="00B84B8A"/>
    <w:rsid w:val="00BA6C9F"/>
    <w:rsid w:val="00BB7C3C"/>
    <w:rsid w:val="00BC26E3"/>
    <w:rsid w:val="00BD64D4"/>
    <w:rsid w:val="00BE45C0"/>
    <w:rsid w:val="00BF2389"/>
    <w:rsid w:val="00C13BE4"/>
    <w:rsid w:val="00C20B61"/>
    <w:rsid w:val="00C2491F"/>
    <w:rsid w:val="00C25D1D"/>
    <w:rsid w:val="00C375A7"/>
    <w:rsid w:val="00C45126"/>
    <w:rsid w:val="00C46EBF"/>
    <w:rsid w:val="00C47ABB"/>
    <w:rsid w:val="00C541A4"/>
    <w:rsid w:val="00C64565"/>
    <w:rsid w:val="00C70080"/>
    <w:rsid w:val="00C75A68"/>
    <w:rsid w:val="00C938F7"/>
    <w:rsid w:val="00C974A4"/>
    <w:rsid w:val="00CA0248"/>
    <w:rsid w:val="00CA41F4"/>
    <w:rsid w:val="00CB35CE"/>
    <w:rsid w:val="00CC583C"/>
    <w:rsid w:val="00CE093F"/>
    <w:rsid w:val="00CE2B03"/>
    <w:rsid w:val="00D03725"/>
    <w:rsid w:val="00D1150E"/>
    <w:rsid w:val="00D127E1"/>
    <w:rsid w:val="00D20ED8"/>
    <w:rsid w:val="00D27921"/>
    <w:rsid w:val="00D6493E"/>
    <w:rsid w:val="00D7488D"/>
    <w:rsid w:val="00D85841"/>
    <w:rsid w:val="00DA7D77"/>
    <w:rsid w:val="00DB27D2"/>
    <w:rsid w:val="00DB6733"/>
    <w:rsid w:val="00DD019E"/>
    <w:rsid w:val="00DD37D9"/>
    <w:rsid w:val="00DE2AAD"/>
    <w:rsid w:val="00DF4B76"/>
    <w:rsid w:val="00DF5BE5"/>
    <w:rsid w:val="00E17AAE"/>
    <w:rsid w:val="00E25F8F"/>
    <w:rsid w:val="00E30230"/>
    <w:rsid w:val="00E36093"/>
    <w:rsid w:val="00E61882"/>
    <w:rsid w:val="00E879A3"/>
    <w:rsid w:val="00EA69EE"/>
    <w:rsid w:val="00EB12A1"/>
    <w:rsid w:val="00ED2DE1"/>
    <w:rsid w:val="00ED4113"/>
    <w:rsid w:val="00EE3293"/>
    <w:rsid w:val="00EE698E"/>
    <w:rsid w:val="00EF5322"/>
    <w:rsid w:val="00EF5647"/>
    <w:rsid w:val="00F17E72"/>
    <w:rsid w:val="00F4095B"/>
    <w:rsid w:val="00F44D3E"/>
    <w:rsid w:val="00F67000"/>
    <w:rsid w:val="00FB4100"/>
    <w:rsid w:val="00FC791F"/>
    <w:rsid w:val="00FD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E3A"/>
  </w:style>
  <w:style w:type="paragraph" w:styleId="Heading1">
    <w:name w:val="heading 1"/>
    <w:basedOn w:val="Normal"/>
    <w:next w:val="Normal"/>
    <w:link w:val="Heading1Char"/>
    <w:qFormat/>
    <w:rsid w:val="00C70080"/>
    <w:pPr>
      <w:keepNext/>
      <w:keepLines/>
      <w:spacing w:before="360" w:after="240" w:line="240" w:lineRule="auto"/>
      <w:outlineLvl w:val="0"/>
    </w:pPr>
    <w:rPr>
      <w:rFonts w:ascii="Cambria" w:eastAsia="Times New Roman" w:hAnsi="Cambria" w:cs="Times New Roman"/>
      <w:b/>
      <w:bCs/>
      <w:caps/>
      <w:sz w:val="28"/>
      <w:szCs w:val="28"/>
      <w:lang w:val="x-none" w:eastAsia="x-none"/>
    </w:rPr>
  </w:style>
  <w:style w:type="paragraph" w:styleId="Heading2">
    <w:name w:val="heading 2"/>
    <w:basedOn w:val="Normal"/>
    <w:next w:val="Normal"/>
    <w:link w:val="Heading2Char"/>
    <w:uiPriority w:val="9"/>
    <w:qFormat/>
    <w:rsid w:val="00C70080"/>
    <w:pPr>
      <w:keepNext/>
      <w:spacing w:before="240" w:after="120" w:line="240" w:lineRule="auto"/>
      <w:outlineLvl w:val="1"/>
    </w:pPr>
    <w:rPr>
      <w:rFonts w:ascii="Times New Roman" w:eastAsia="Times New Roman" w:hAnsi="Times New Roman" w:cs="Times New Roman"/>
      <w:b/>
      <w:bCs/>
      <w:sz w:val="26"/>
      <w:szCs w:val="24"/>
      <w:u w:val="words"/>
      <w:lang w:val="x-none" w:eastAsia="x-none"/>
    </w:rPr>
  </w:style>
  <w:style w:type="paragraph" w:styleId="Heading3">
    <w:name w:val="heading 3"/>
    <w:basedOn w:val="Normal"/>
    <w:next w:val="Normal"/>
    <w:link w:val="Heading3Char"/>
    <w:uiPriority w:val="9"/>
    <w:unhideWhenUsed/>
    <w:qFormat/>
    <w:rsid w:val="00C70080"/>
    <w:pPr>
      <w:keepNext/>
      <w:keepLines/>
      <w:spacing w:before="200" w:after="0" w:line="240" w:lineRule="auto"/>
      <w:outlineLvl w:val="2"/>
    </w:pPr>
    <w:rPr>
      <w:rFonts w:ascii="Cambria" w:eastAsia="Times New Roman" w:hAnsi="Cambria" w:cs="Times New Roman"/>
      <w:b/>
      <w:b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3C0641"/>
  </w:style>
  <w:style w:type="character" w:styleId="FollowedHyperlink">
    <w:name w:val="FollowedHyperlink"/>
    <w:basedOn w:val="DefaultParagraphFont"/>
    <w:uiPriority w:val="99"/>
    <w:semiHidden/>
    <w:unhideWhenUsed/>
    <w:rsid w:val="00A91E40"/>
    <w:rPr>
      <w:color w:val="800080" w:themeColor="followedHyperlink"/>
      <w:u w:val="single"/>
    </w:rPr>
  </w:style>
  <w:style w:type="numbering" w:customStyle="1" w:styleId="NoList2">
    <w:name w:val="No List2"/>
    <w:next w:val="NoList"/>
    <w:uiPriority w:val="99"/>
    <w:semiHidden/>
    <w:unhideWhenUsed/>
    <w:rsid w:val="00DA7D77"/>
  </w:style>
  <w:style w:type="table" w:styleId="TableGrid">
    <w:name w:val="Table Grid"/>
    <w:basedOn w:val="TableNormal"/>
    <w:uiPriority w:val="59"/>
    <w:rsid w:val="00C75A6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A515B0"/>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A515B0"/>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rsid w:val="00C70080"/>
    <w:rPr>
      <w:rFonts w:ascii="Cambria" w:eastAsia="Times New Roman" w:hAnsi="Cambria" w:cs="Times New Roman"/>
      <w:b/>
      <w:bCs/>
      <w:caps/>
      <w:sz w:val="28"/>
      <w:szCs w:val="28"/>
      <w:lang w:val="x-none" w:eastAsia="x-none"/>
    </w:rPr>
  </w:style>
  <w:style w:type="character" w:customStyle="1" w:styleId="Heading2Char">
    <w:name w:val="Heading 2 Char"/>
    <w:basedOn w:val="DefaultParagraphFont"/>
    <w:link w:val="Heading2"/>
    <w:uiPriority w:val="9"/>
    <w:rsid w:val="00C70080"/>
    <w:rPr>
      <w:rFonts w:ascii="Times New Roman" w:eastAsia="Times New Roman" w:hAnsi="Times New Roman" w:cs="Times New Roman"/>
      <w:b/>
      <w:bCs/>
      <w:sz w:val="26"/>
      <w:szCs w:val="24"/>
      <w:u w:val="words"/>
      <w:lang w:val="x-none" w:eastAsia="x-none"/>
    </w:rPr>
  </w:style>
  <w:style w:type="character" w:customStyle="1" w:styleId="Heading3Char">
    <w:name w:val="Heading 3 Char"/>
    <w:basedOn w:val="DefaultParagraphFont"/>
    <w:link w:val="Heading3"/>
    <w:uiPriority w:val="9"/>
    <w:rsid w:val="00C70080"/>
    <w:rPr>
      <w:rFonts w:ascii="Cambria" w:eastAsia="Times New Roman" w:hAnsi="Cambria" w:cs="Times New Roman"/>
      <w:b/>
      <w:bCs/>
      <w:color w:val="4F81BD"/>
      <w:sz w:val="24"/>
      <w:szCs w:val="24"/>
      <w:lang w:val="x-none" w:eastAsia="x-none"/>
    </w:rPr>
  </w:style>
  <w:style w:type="paragraph" w:styleId="BodyTextIndent2">
    <w:name w:val="Body Text Indent 2"/>
    <w:basedOn w:val="Normal"/>
    <w:link w:val="BodyTextIndent2Char"/>
    <w:rsid w:val="00C70080"/>
    <w:pPr>
      <w:spacing w:after="0" w:line="240" w:lineRule="auto"/>
      <w:ind w:left="27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C70080"/>
    <w:rPr>
      <w:rFonts w:ascii="Times New Roman" w:eastAsia="Times New Roman" w:hAnsi="Times New Roman" w:cs="Times New Roman"/>
      <w:sz w:val="24"/>
      <w:szCs w:val="24"/>
      <w:lang w:val="x-none" w:eastAsia="x-none"/>
    </w:rPr>
  </w:style>
  <w:style w:type="paragraph" w:customStyle="1" w:styleId="Text">
    <w:name w:val="Text"/>
    <w:basedOn w:val="Normal"/>
    <w:link w:val="TextChar"/>
    <w:rsid w:val="00C70080"/>
    <w:pPr>
      <w:spacing w:after="0" w:line="240" w:lineRule="auto"/>
    </w:pPr>
    <w:rPr>
      <w:rFonts w:ascii="Tahoma" w:eastAsia="Batang" w:hAnsi="Tahoma" w:cs="Times New Roman"/>
      <w:sz w:val="16"/>
      <w:szCs w:val="24"/>
      <w:lang w:val="x-none" w:eastAsia="ko-KR"/>
    </w:rPr>
  </w:style>
  <w:style w:type="character" w:customStyle="1" w:styleId="TextChar">
    <w:name w:val="Text Char"/>
    <w:link w:val="Text"/>
    <w:rsid w:val="00C70080"/>
    <w:rPr>
      <w:rFonts w:ascii="Tahoma" w:eastAsia="Batang" w:hAnsi="Tahoma" w:cs="Times New Roman"/>
      <w:sz w:val="16"/>
      <w:szCs w:val="24"/>
      <w:lang w:val="x-none" w:eastAsia="ko-KR"/>
    </w:rPr>
  </w:style>
  <w:style w:type="paragraph" w:customStyle="1" w:styleId="Amount">
    <w:name w:val="Amount"/>
    <w:basedOn w:val="Normal"/>
    <w:rsid w:val="00C70080"/>
    <w:pPr>
      <w:spacing w:after="0" w:line="240" w:lineRule="auto"/>
      <w:jc w:val="right"/>
    </w:pPr>
    <w:rPr>
      <w:rFonts w:ascii="Garamond" w:eastAsia="Times New Roman" w:hAnsi="Garamond" w:cs="Times New Roman"/>
      <w:color w:val="000000"/>
    </w:rPr>
  </w:style>
  <w:style w:type="paragraph" w:customStyle="1" w:styleId="ColumnHeadings">
    <w:name w:val="Column Headings"/>
    <w:basedOn w:val="Heading2"/>
    <w:autoRedefine/>
    <w:rsid w:val="00C70080"/>
    <w:pPr>
      <w:keepNext w:val="0"/>
      <w:spacing w:before="20"/>
    </w:pPr>
    <w:rPr>
      <w:rFonts w:ascii="Tahoma" w:eastAsia="Batang" w:hAnsi="Tahoma" w:cs="Tahoma"/>
      <w:bCs w:val="0"/>
      <w:caps/>
      <w:color w:val="000000"/>
      <w:spacing w:val="4"/>
      <w:sz w:val="16"/>
      <w:szCs w:val="16"/>
      <w:u w:val="none"/>
    </w:rPr>
  </w:style>
  <w:style w:type="paragraph" w:styleId="TOCHeading">
    <w:name w:val="TOC Heading"/>
    <w:basedOn w:val="Heading1"/>
    <w:next w:val="Normal"/>
    <w:uiPriority w:val="39"/>
    <w:unhideWhenUsed/>
    <w:qFormat/>
    <w:rsid w:val="00C70080"/>
    <w:pPr>
      <w:spacing w:before="120" w:after="120" w:line="276" w:lineRule="auto"/>
      <w:outlineLvl w:val="9"/>
    </w:pPr>
    <w:rPr>
      <w:rFonts w:ascii="Times New Roman" w:hAnsi="Times New Roman"/>
    </w:rPr>
  </w:style>
  <w:style w:type="paragraph" w:styleId="TOC2">
    <w:name w:val="toc 2"/>
    <w:basedOn w:val="Normal"/>
    <w:next w:val="Normal"/>
    <w:autoRedefine/>
    <w:uiPriority w:val="39"/>
    <w:unhideWhenUsed/>
    <w:qFormat/>
    <w:rsid w:val="00C70080"/>
    <w:pPr>
      <w:spacing w:after="100" w:line="240" w:lineRule="auto"/>
      <w:ind w:left="240"/>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C70080"/>
    <w:pPr>
      <w:tabs>
        <w:tab w:val="left" w:pos="540"/>
        <w:tab w:val="right" w:leader="dot" w:pos="9350"/>
      </w:tabs>
      <w:spacing w:after="100" w:line="240" w:lineRule="auto"/>
    </w:pPr>
    <w:rPr>
      <w:rFonts w:ascii="Times New Roman" w:eastAsia="Times New Roman" w:hAnsi="Times New Roman" w:cs="Times New Roman"/>
      <w:noProof/>
      <w:sz w:val="24"/>
      <w:szCs w:val="24"/>
    </w:rPr>
  </w:style>
  <w:style w:type="paragraph" w:styleId="TOC3">
    <w:name w:val="toc 3"/>
    <w:basedOn w:val="Normal"/>
    <w:next w:val="Normal"/>
    <w:autoRedefine/>
    <w:uiPriority w:val="39"/>
    <w:unhideWhenUsed/>
    <w:qFormat/>
    <w:rsid w:val="00C70080"/>
    <w:pPr>
      <w:spacing w:after="100" w:line="240" w:lineRule="auto"/>
      <w:ind w:left="480"/>
    </w:pPr>
    <w:rPr>
      <w:rFonts w:ascii="Times New Roman" w:eastAsia="Times New Roman" w:hAnsi="Times New Roman" w:cs="Times New Roman"/>
      <w:sz w:val="24"/>
      <w:szCs w:val="24"/>
    </w:rPr>
  </w:style>
  <w:style w:type="paragraph" w:customStyle="1" w:styleId="bodytextblack">
    <w:name w:val="bodytextblack"/>
    <w:basedOn w:val="Normal"/>
    <w:rsid w:val="00C70080"/>
    <w:pPr>
      <w:spacing w:before="100" w:beforeAutospacing="1" w:after="100" w:afterAutospacing="1" w:line="240" w:lineRule="auto"/>
    </w:pPr>
    <w:rPr>
      <w:rFonts w:ascii="Verdana" w:eastAsia="Times New Roman" w:hAnsi="Verdana" w:cs="Times New Roman"/>
      <w:color w:val="000000"/>
      <w:sz w:val="14"/>
      <w:szCs w:val="14"/>
    </w:rPr>
  </w:style>
  <w:style w:type="paragraph" w:styleId="DocumentMap">
    <w:name w:val="Document Map"/>
    <w:basedOn w:val="Normal"/>
    <w:link w:val="DocumentMapChar"/>
    <w:uiPriority w:val="99"/>
    <w:semiHidden/>
    <w:unhideWhenUsed/>
    <w:rsid w:val="00C70080"/>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C70080"/>
    <w:rPr>
      <w:rFonts w:ascii="Tahoma" w:eastAsia="Times New Roman" w:hAnsi="Tahoma"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E3A"/>
  </w:style>
  <w:style w:type="paragraph" w:styleId="Heading1">
    <w:name w:val="heading 1"/>
    <w:basedOn w:val="Normal"/>
    <w:next w:val="Normal"/>
    <w:link w:val="Heading1Char"/>
    <w:qFormat/>
    <w:rsid w:val="00C70080"/>
    <w:pPr>
      <w:keepNext/>
      <w:keepLines/>
      <w:spacing w:before="360" w:after="240" w:line="240" w:lineRule="auto"/>
      <w:outlineLvl w:val="0"/>
    </w:pPr>
    <w:rPr>
      <w:rFonts w:ascii="Cambria" w:eastAsia="Times New Roman" w:hAnsi="Cambria" w:cs="Times New Roman"/>
      <w:b/>
      <w:bCs/>
      <w:caps/>
      <w:sz w:val="28"/>
      <w:szCs w:val="28"/>
      <w:lang w:val="x-none" w:eastAsia="x-none"/>
    </w:rPr>
  </w:style>
  <w:style w:type="paragraph" w:styleId="Heading2">
    <w:name w:val="heading 2"/>
    <w:basedOn w:val="Normal"/>
    <w:next w:val="Normal"/>
    <w:link w:val="Heading2Char"/>
    <w:uiPriority w:val="9"/>
    <w:qFormat/>
    <w:rsid w:val="00C70080"/>
    <w:pPr>
      <w:keepNext/>
      <w:spacing w:before="240" w:after="120" w:line="240" w:lineRule="auto"/>
      <w:outlineLvl w:val="1"/>
    </w:pPr>
    <w:rPr>
      <w:rFonts w:ascii="Times New Roman" w:eastAsia="Times New Roman" w:hAnsi="Times New Roman" w:cs="Times New Roman"/>
      <w:b/>
      <w:bCs/>
      <w:sz w:val="26"/>
      <w:szCs w:val="24"/>
      <w:u w:val="words"/>
      <w:lang w:val="x-none" w:eastAsia="x-none"/>
    </w:rPr>
  </w:style>
  <w:style w:type="paragraph" w:styleId="Heading3">
    <w:name w:val="heading 3"/>
    <w:basedOn w:val="Normal"/>
    <w:next w:val="Normal"/>
    <w:link w:val="Heading3Char"/>
    <w:uiPriority w:val="9"/>
    <w:unhideWhenUsed/>
    <w:qFormat/>
    <w:rsid w:val="00C70080"/>
    <w:pPr>
      <w:keepNext/>
      <w:keepLines/>
      <w:spacing w:before="200" w:after="0" w:line="240" w:lineRule="auto"/>
      <w:outlineLvl w:val="2"/>
    </w:pPr>
    <w:rPr>
      <w:rFonts w:ascii="Cambria" w:eastAsia="Times New Roman" w:hAnsi="Cambria" w:cs="Times New Roman"/>
      <w:b/>
      <w:b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3C0641"/>
  </w:style>
  <w:style w:type="character" w:styleId="FollowedHyperlink">
    <w:name w:val="FollowedHyperlink"/>
    <w:basedOn w:val="DefaultParagraphFont"/>
    <w:uiPriority w:val="99"/>
    <w:semiHidden/>
    <w:unhideWhenUsed/>
    <w:rsid w:val="00A91E40"/>
    <w:rPr>
      <w:color w:val="800080" w:themeColor="followedHyperlink"/>
      <w:u w:val="single"/>
    </w:rPr>
  </w:style>
  <w:style w:type="numbering" w:customStyle="1" w:styleId="NoList2">
    <w:name w:val="No List2"/>
    <w:next w:val="NoList"/>
    <w:uiPriority w:val="99"/>
    <w:semiHidden/>
    <w:unhideWhenUsed/>
    <w:rsid w:val="00DA7D77"/>
  </w:style>
  <w:style w:type="table" w:styleId="TableGrid">
    <w:name w:val="Table Grid"/>
    <w:basedOn w:val="TableNormal"/>
    <w:uiPriority w:val="59"/>
    <w:rsid w:val="00C75A6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A515B0"/>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A515B0"/>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rsid w:val="00C70080"/>
    <w:rPr>
      <w:rFonts w:ascii="Cambria" w:eastAsia="Times New Roman" w:hAnsi="Cambria" w:cs="Times New Roman"/>
      <w:b/>
      <w:bCs/>
      <w:caps/>
      <w:sz w:val="28"/>
      <w:szCs w:val="28"/>
      <w:lang w:val="x-none" w:eastAsia="x-none"/>
    </w:rPr>
  </w:style>
  <w:style w:type="character" w:customStyle="1" w:styleId="Heading2Char">
    <w:name w:val="Heading 2 Char"/>
    <w:basedOn w:val="DefaultParagraphFont"/>
    <w:link w:val="Heading2"/>
    <w:uiPriority w:val="9"/>
    <w:rsid w:val="00C70080"/>
    <w:rPr>
      <w:rFonts w:ascii="Times New Roman" w:eastAsia="Times New Roman" w:hAnsi="Times New Roman" w:cs="Times New Roman"/>
      <w:b/>
      <w:bCs/>
      <w:sz w:val="26"/>
      <w:szCs w:val="24"/>
      <w:u w:val="words"/>
      <w:lang w:val="x-none" w:eastAsia="x-none"/>
    </w:rPr>
  </w:style>
  <w:style w:type="character" w:customStyle="1" w:styleId="Heading3Char">
    <w:name w:val="Heading 3 Char"/>
    <w:basedOn w:val="DefaultParagraphFont"/>
    <w:link w:val="Heading3"/>
    <w:uiPriority w:val="9"/>
    <w:rsid w:val="00C70080"/>
    <w:rPr>
      <w:rFonts w:ascii="Cambria" w:eastAsia="Times New Roman" w:hAnsi="Cambria" w:cs="Times New Roman"/>
      <w:b/>
      <w:bCs/>
      <w:color w:val="4F81BD"/>
      <w:sz w:val="24"/>
      <w:szCs w:val="24"/>
      <w:lang w:val="x-none" w:eastAsia="x-none"/>
    </w:rPr>
  </w:style>
  <w:style w:type="paragraph" w:styleId="BodyTextIndent2">
    <w:name w:val="Body Text Indent 2"/>
    <w:basedOn w:val="Normal"/>
    <w:link w:val="BodyTextIndent2Char"/>
    <w:rsid w:val="00C70080"/>
    <w:pPr>
      <w:spacing w:after="0" w:line="240" w:lineRule="auto"/>
      <w:ind w:left="27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C70080"/>
    <w:rPr>
      <w:rFonts w:ascii="Times New Roman" w:eastAsia="Times New Roman" w:hAnsi="Times New Roman" w:cs="Times New Roman"/>
      <w:sz w:val="24"/>
      <w:szCs w:val="24"/>
      <w:lang w:val="x-none" w:eastAsia="x-none"/>
    </w:rPr>
  </w:style>
  <w:style w:type="paragraph" w:customStyle="1" w:styleId="Text">
    <w:name w:val="Text"/>
    <w:basedOn w:val="Normal"/>
    <w:link w:val="TextChar"/>
    <w:rsid w:val="00C70080"/>
    <w:pPr>
      <w:spacing w:after="0" w:line="240" w:lineRule="auto"/>
    </w:pPr>
    <w:rPr>
      <w:rFonts w:ascii="Tahoma" w:eastAsia="Batang" w:hAnsi="Tahoma" w:cs="Times New Roman"/>
      <w:sz w:val="16"/>
      <w:szCs w:val="24"/>
      <w:lang w:val="x-none" w:eastAsia="ko-KR"/>
    </w:rPr>
  </w:style>
  <w:style w:type="character" w:customStyle="1" w:styleId="TextChar">
    <w:name w:val="Text Char"/>
    <w:link w:val="Text"/>
    <w:rsid w:val="00C70080"/>
    <w:rPr>
      <w:rFonts w:ascii="Tahoma" w:eastAsia="Batang" w:hAnsi="Tahoma" w:cs="Times New Roman"/>
      <w:sz w:val="16"/>
      <w:szCs w:val="24"/>
      <w:lang w:val="x-none" w:eastAsia="ko-KR"/>
    </w:rPr>
  </w:style>
  <w:style w:type="paragraph" w:customStyle="1" w:styleId="Amount">
    <w:name w:val="Amount"/>
    <w:basedOn w:val="Normal"/>
    <w:rsid w:val="00C70080"/>
    <w:pPr>
      <w:spacing w:after="0" w:line="240" w:lineRule="auto"/>
      <w:jc w:val="right"/>
    </w:pPr>
    <w:rPr>
      <w:rFonts w:ascii="Garamond" w:eastAsia="Times New Roman" w:hAnsi="Garamond" w:cs="Times New Roman"/>
      <w:color w:val="000000"/>
    </w:rPr>
  </w:style>
  <w:style w:type="paragraph" w:customStyle="1" w:styleId="ColumnHeadings">
    <w:name w:val="Column Headings"/>
    <w:basedOn w:val="Heading2"/>
    <w:autoRedefine/>
    <w:rsid w:val="00C70080"/>
    <w:pPr>
      <w:keepNext w:val="0"/>
      <w:spacing w:before="20"/>
    </w:pPr>
    <w:rPr>
      <w:rFonts w:ascii="Tahoma" w:eastAsia="Batang" w:hAnsi="Tahoma" w:cs="Tahoma"/>
      <w:bCs w:val="0"/>
      <w:caps/>
      <w:color w:val="000000"/>
      <w:spacing w:val="4"/>
      <w:sz w:val="16"/>
      <w:szCs w:val="16"/>
      <w:u w:val="none"/>
    </w:rPr>
  </w:style>
  <w:style w:type="paragraph" w:styleId="TOCHeading">
    <w:name w:val="TOC Heading"/>
    <w:basedOn w:val="Heading1"/>
    <w:next w:val="Normal"/>
    <w:uiPriority w:val="39"/>
    <w:unhideWhenUsed/>
    <w:qFormat/>
    <w:rsid w:val="00C70080"/>
    <w:pPr>
      <w:spacing w:before="120" w:after="120" w:line="276" w:lineRule="auto"/>
      <w:outlineLvl w:val="9"/>
    </w:pPr>
    <w:rPr>
      <w:rFonts w:ascii="Times New Roman" w:hAnsi="Times New Roman"/>
    </w:rPr>
  </w:style>
  <w:style w:type="paragraph" w:styleId="TOC2">
    <w:name w:val="toc 2"/>
    <w:basedOn w:val="Normal"/>
    <w:next w:val="Normal"/>
    <w:autoRedefine/>
    <w:uiPriority w:val="39"/>
    <w:unhideWhenUsed/>
    <w:qFormat/>
    <w:rsid w:val="00C70080"/>
    <w:pPr>
      <w:spacing w:after="100" w:line="240" w:lineRule="auto"/>
      <w:ind w:left="240"/>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C70080"/>
    <w:pPr>
      <w:tabs>
        <w:tab w:val="left" w:pos="540"/>
        <w:tab w:val="right" w:leader="dot" w:pos="9350"/>
      </w:tabs>
      <w:spacing w:after="100" w:line="240" w:lineRule="auto"/>
    </w:pPr>
    <w:rPr>
      <w:rFonts w:ascii="Times New Roman" w:eastAsia="Times New Roman" w:hAnsi="Times New Roman" w:cs="Times New Roman"/>
      <w:noProof/>
      <w:sz w:val="24"/>
      <w:szCs w:val="24"/>
    </w:rPr>
  </w:style>
  <w:style w:type="paragraph" w:styleId="TOC3">
    <w:name w:val="toc 3"/>
    <w:basedOn w:val="Normal"/>
    <w:next w:val="Normal"/>
    <w:autoRedefine/>
    <w:uiPriority w:val="39"/>
    <w:unhideWhenUsed/>
    <w:qFormat/>
    <w:rsid w:val="00C70080"/>
    <w:pPr>
      <w:spacing w:after="100" w:line="240" w:lineRule="auto"/>
      <w:ind w:left="480"/>
    </w:pPr>
    <w:rPr>
      <w:rFonts w:ascii="Times New Roman" w:eastAsia="Times New Roman" w:hAnsi="Times New Roman" w:cs="Times New Roman"/>
      <w:sz w:val="24"/>
      <w:szCs w:val="24"/>
    </w:rPr>
  </w:style>
  <w:style w:type="paragraph" w:customStyle="1" w:styleId="bodytextblack">
    <w:name w:val="bodytextblack"/>
    <w:basedOn w:val="Normal"/>
    <w:rsid w:val="00C70080"/>
    <w:pPr>
      <w:spacing w:before="100" w:beforeAutospacing="1" w:after="100" w:afterAutospacing="1" w:line="240" w:lineRule="auto"/>
    </w:pPr>
    <w:rPr>
      <w:rFonts w:ascii="Verdana" w:eastAsia="Times New Roman" w:hAnsi="Verdana" w:cs="Times New Roman"/>
      <w:color w:val="000000"/>
      <w:sz w:val="14"/>
      <w:szCs w:val="14"/>
    </w:rPr>
  </w:style>
  <w:style w:type="paragraph" w:styleId="DocumentMap">
    <w:name w:val="Document Map"/>
    <w:basedOn w:val="Normal"/>
    <w:link w:val="DocumentMapChar"/>
    <w:uiPriority w:val="99"/>
    <w:semiHidden/>
    <w:unhideWhenUsed/>
    <w:rsid w:val="00C70080"/>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C70080"/>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50084">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ns.usda.gov/school-meals/grants" TargetMode="External"/><Relationship Id="rId18" Type="http://schemas.openxmlformats.org/officeDocument/2006/relationships/hyperlink" Target="http://www.fns.usda.gov/cnd/grants.htm" TargetMode="External"/><Relationship Id="rId26" Type="http://schemas.openxmlformats.org/officeDocument/2006/relationships/hyperlink" Target="http://fedgov.dnb.com/webform%20" TargetMode="External"/><Relationship Id="rId39" Type="http://schemas.openxmlformats.org/officeDocument/2006/relationships/hyperlink" Target="http://www.grants.gov/" TargetMode="External"/><Relationship Id="rId21" Type="http://schemas.openxmlformats.org/officeDocument/2006/relationships/hyperlink" Target="http://www.fns.usda.gov/cnd/grants.htm" TargetMode="External"/><Relationship Id="rId34" Type="http://schemas.openxmlformats.org/officeDocument/2006/relationships/hyperlink" Target="http://fedgov.dnb.com/webform" TargetMode="External"/><Relationship Id="rId42" Type="http://schemas.openxmlformats.org/officeDocument/2006/relationships/hyperlink" Target="mailto:Carla.Garcia@fns.usda.gov" TargetMode="External"/><Relationship Id="rId47" Type="http://schemas.openxmlformats.org/officeDocument/2006/relationships/hyperlink" Target="mailto:Carla.Garcia@fns.usda.gov"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partnerweb.usda.gov/" TargetMode="External"/><Relationship Id="rId17" Type="http://schemas.openxmlformats.org/officeDocument/2006/relationships/hyperlink" Target="http://www.fns.usda.gov/cnd/grants.htm" TargetMode="External"/><Relationship Id="rId25" Type="http://schemas.openxmlformats.org/officeDocument/2006/relationships/hyperlink" Target="http://www.grants.gov" TargetMode="External"/><Relationship Id="rId33" Type="http://schemas.openxmlformats.org/officeDocument/2006/relationships/hyperlink" Target="http://www.fns.usda.gov/school-meals/grants" TargetMode="External"/><Relationship Id="rId38" Type="http://schemas.openxmlformats.org/officeDocument/2006/relationships/hyperlink" Target="http://www.fns.usda.gov/cnd/grants.htm" TargetMode="External"/><Relationship Id="rId46" Type="http://schemas.openxmlformats.org/officeDocument/2006/relationships/hyperlink" Target="mailto:Carla.Garcia@fns.usda.gov"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fns.usda.gov/cnd/grants.htm" TargetMode="External"/><Relationship Id="rId29" Type="http://schemas.openxmlformats.org/officeDocument/2006/relationships/hyperlink" Target="http://www.grants.gov/applicants/submit_application_faqs.jsp" TargetMode="External"/><Relationship Id="rId41" Type="http://schemas.openxmlformats.org/officeDocument/2006/relationships/hyperlink" Target="mailto:Carla.Garcia@fns.usda.go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ns.usda.gov/cnd/Grants/Grants2012.htm" TargetMode="External"/><Relationship Id="rId24" Type="http://schemas.openxmlformats.org/officeDocument/2006/relationships/hyperlink" Target="http://www.fns.usda.gov/cnd/grants.htm" TargetMode="External"/><Relationship Id="rId32" Type="http://schemas.openxmlformats.org/officeDocument/2006/relationships/hyperlink" Target="http://www.grants.gov" TargetMode="External"/><Relationship Id="rId37" Type="http://schemas.openxmlformats.org/officeDocument/2006/relationships/hyperlink" Target="http://www.fns.usda.gov/cnd/Grants/2010dc_grantsummaries.htm" TargetMode="External"/><Relationship Id="rId40" Type="http://schemas.openxmlformats.org/officeDocument/2006/relationships/hyperlink" Target="http://www.grants.gov" TargetMode="External"/><Relationship Id="rId45" Type="http://schemas.openxmlformats.org/officeDocument/2006/relationships/hyperlink" Target="http://www.grants.gov"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fns.usda.gov/school-meals/grants" TargetMode="External"/><Relationship Id="rId23" Type="http://schemas.openxmlformats.org/officeDocument/2006/relationships/hyperlink" Target="http://www.fns.usda.gov/cnd/grants.htm" TargetMode="External"/><Relationship Id="rId28" Type="http://schemas.openxmlformats.org/officeDocument/2006/relationships/hyperlink" Target="http://www.youtube.com/watch?v=mmHcKCchaiY" TargetMode="External"/><Relationship Id="rId36" Type="http://schemas.openxmlformats.org/officeDocument/2006/relationships/hyperlink" Target="http://www.grants.gov" TargetMode="External"/><Relationship Id="rId49" Type="http://schemas.openxmlformats.org/officeDocument/2006/relationships/hyperlink" Target="http://www.fns.usda.gov/cnd/grants.htm" TargetMode="External"/><Relationship Id="rId10" Type="http://schemas.openxmlformats.org/officeDocument/2006/relationships/hyperlink" Target="http://www.fns.usda.gov/cnd/governance/policy.htm" TargetMode="External"/><Relationship Id="rId19" Type="http://schemas.openxmlformats.org/officeDocument/2006/relationships/hyperlink" Target="http://www.fns.usda.gov/cnd/grants.htm" TargetMode="External"/><Relationship Id="rId31" Type="http://schemas.openxmlformats.org/officeDocument/2006/relationships/hyperlink" Target="http://www.grants.gov" TargetMode="External"/><Relationship Id="rId44" Type="http://schemas.openxmlformats.org/officeDocument/2006/relationships/hyperlink" Target="http://www.fns.usda.gov/cnd/grants.htm" TargetMode="External"/><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fns.usda.gov/ora/menu/Published/CNP/cnp.htm" TargetMode="External"/><Relationship Id="rId14" Type="http://schemas.openxmlformats.org/officeDocument/2006/relationships/hyperlink" Target="http://www.fns.usda.gov/ora/MENU/Published/CNP/cnp.htm" TargetMode="External"/><Relationship Id="rId22" Type="http://schemas.openxmlformats.org/officeDocument/2006/relationships/hyperlink" Target="http://www.fns.usda.gov/cnd/grants.htm" TargetMode="External"/><Relationship Id="rId27" Type="http://schemas.openxmlformats.org/officeDocument/2006/relationships/hyperlink" Target="https://www.acquisition.gov/SAM_Guides/Quick%20Guide%20for%20Grants%20Registrations%20v1.pdf" TargetMode="External"/><Relationship Id="rId30" Type="http://schemas.openxmlformats.org/officeDocument/2006/relationships/hyperlink" Target="http://www.grants.gov" TargetMode="External"/><Relationship Id="rId35" Type="http://schemas.openxmlformats.org/officeDocument/2006/relationships/hyperlink" Target="https://www.fsd.gov/app/answers/list" TargetMode="External"/><Relationship Id="rId43" Type="http://schemas.openxmlformats.org/officeDocument/2006/relationships/hyperlink" Target="http://www.grants.gov" TargetMode="External"/><Relationship Id="rId48" Type="http://schemas.openxmlformats.org/officeDocument/2006/relationships/hyperlink" Target="http://www.grants.gov" TargetMode="Externa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E2F49-C8C6-4CFB-9C1A-C81D3F1F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19190</Words>
  <Characters>109384</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Lynnette Thomas</cp:lastModifiedBy>
  <cp:revision>2</cp:revision>
  <dcterms:created xsi:type="dcterms:W3CDTF">2015-03-03T20:06:00Z</dcterms:created>
  <dcterms:modified xsi:type="dcterms:W3CDTF">2015-03-03T20:06:00Z</dcterms:modified>
</cp:coreProperties>
</file>