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12</w:t>
            </w:r>
            <w:r>
              <w:rPr>
                <w:rFonts w:ascii="Arial" w:hAnsi="Arial" w:cs="Arial"/>
                <w:sz w:val="16"/>
                <w:szCs w:val="16"/>
              </w:rPr>
              <w:t>/</w:t>
            </w:r>
            <w:r w:rsidR="00924D24">
              <w:rPr>
                <w:rFonts w:ascii="Arial" w:hAnsi="Arial" w:cs="Arial"/>
                <w:sz w:val="16"/>
                <w:szCs w:val="16"/>
              </w:rPr>
              <w:t>31</w:t>
            </w:r>
            <w:r>
              <w:rPr>
                <w:rFonts w:ascii="Arial" w:hAnsi="Arial" w:cs="Arial"/>
                <w:sz w:val="16"/>
                <w:szCs w:val="16"/>
              </w:rPr>
              <w:t>/</w:t>
            </w:r>
            <w:r w:rsidR="00924D24">
              <w:rPr>
                <w:rFonts w:ascii="Arial" w:hAnsi="Arial" w:cs="Arial"/>
                <w:sz w:val="16"/>
                <w:szCs w:val="16"/>
              </w:rPr>
              <w:t>2012</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 xml:space="preserve">corporation.  A corporation is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 xml:space="preserve">The following statement is made in accordance with the Privacy Act of 1974 (5 U.S.C. 552(a), as amended).  The authority for requesting the following information for USDA Agencies and staff offices is in </w:t>
            </w:r>
            <w:r w:rsidR="00081F1D">
              <w:rPr>
                <w:rFonts w:ascii="Arial" w:hAnsi="Arial" w:cs="Arial"/>
                <w:i/>
                <w:sz w:val="16"/>
                <w:szCs w:val="16"/>
              </w:rPr>
              <w:t>§738 and 739 of the Agriculture, Rural Development, Food and Drug Administration, and Related Agencies Appropriations Act, 2012, P.L. 112-55</w:t>
            </w:r>
            <w:r w:rsidR="003068E8">
              <w:rPr>
                <w:rFonts w:ascii="Arial" w:hAnsi="Arial" w:cs="Arial"/>
                <w:i/>
                <w:sz w:val="16"/>
                <w:szCs w:val="16"/>
              </w:rPr>
              <w:t xml:space="preserve"> and subsequent similar provisions.</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vAlign w:val="center"/>
          </w:tcPr>
          <w:p w:rsidR="00162ADA" w:rsidRPr="00230824" w:rsidRDefault="00162ADA" w:rsidP="004D4D23">
            <w:pPr>
              <w:rPr>
                <w:rFonts w:ascii="Arial" w:hAnsi="Arial" w:cs="Arial"/>
                <w:b/>
                <w:color w:val="FFFFFF"/>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0" w:name="Text56"/>
          <w:p w:rsidR="00840A37" w:rsidRPr="006619F9" w:rsidRDefault="008E0552"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0"/>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8E0552"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1" w:name="Text54"/>
            <w:r w:rsidR="008E0552">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8E0552">
              <w:rPr>
                <w:rFonts w:ascii="Courier New" w:hAnsi="Courier New" w:cs="Courier New"/>
                <w:color w:val="000000"/>
                <w:sz w:val="18"/>
                <w:szCs w:val="18"/>
              </w:rPr>
            </w:r>
            <w:r w:rsidR="008E0552">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8E0552">
              <w:rPr>
                <w:rFonts w:ascii="Courier New" w:hAnsi="Courier New" w:cs="Courier New"/>
                <w:color w:val="000000"/>
                <w:sz w:val="18"/>
                <w:szCs w:val="18"/>
              </w:rPr>
              <w:fldChar w:fldCharType="end"/>
            </w:r>
            <w:bookmarkEnd w:id="1"/>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or </w:t>
            </w:r>
            <w:r w:rsidR="00FC18B3" w:rsidRPr="004D1D83">
              <w:rPr>
                <w:sz w:val="22"/>
                <w:szCs w:val="22"/>
              </w:rPr>
              <w:t>State 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or State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8E0552"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8E0552">
              <w:rPr>
                <w:sz w:val="22"/>
                <w:szCs w:val="22"/>
              </w:rPr>
            </w:r>
            <w:r w:rsidR="008E0552">
              <w:rPr>
                <w:sz w:val="22"/>
                <w:szCs w:val="22"/>
              </w:rPr>
              <w:fldChar w:fldCharType="separate"/>
            </w:r>
            <w:r w:rsidR="008E0552"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8E0552"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8E0552">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8E0552">
              <w:rPr>
                <w:rFonts w:ascii="Courier New" w:hAnsi="Courier New" w:cs="Courier New"/>
                <w:color w:val="000000"/>
                <w:sz w:val="18"/>
                <w:szCs w:val="18"/>
              </w:rPr>
            </w:r>
            <w:r w:rsidR="008E0552">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8E0552">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Pr="00324044" w:rsidRDefault="0058638A" w:rsidP="0058638A">
      <w:pPr>
        <w:rPr>
          <w:rFonts w:ascii="Arial" w:hAnsi="Arial" w:cs="Arial"/>
          <w:i/>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A12431" w:rsidRPr="00324044" w:rsidSect="005E624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62ADA"/>
    <w:rsid w:val="00196EAF"/>
    <w:rsid w:val="001A2804"/>
    <w:rsid w:val="001A522E"/>
    <w:rsid w:val="001B4504"/>
    <w:rsid w:val="001C4FE6"/>
    <w:rsid w:val="001F65B7"/>
    <w:rsid w:val="00217AD9"/>
    <w:rsid w:val="00222A21"/>
    <w:rsid w:val="00230824"/>
    <w:rsid w:val="00272DC0"/>
    <w:rsid w:val="002A5F8E"/>
    <w:rsid w:val="002A61E0"/>
    <w:rsid w:val="003068E8"/>
    <w:rsid w:val="00324044"/>
    <w:rsid w:val="00360102"/>
    <w:rsid w:val="00372A3C"/>
    <w:rsid w:val="00372DD3"/>
    <w:rsid w:val="00383F6D"/>
    <w:rsid w:val="003879C5"/>
    <w:rsid w:val="00390075"/>
    <w:rsid w:val="003A5D79"/>
    <w:rsid w:val="003A635F"/>
    <w:rsid w:val="004263E0"/>
    <w:rsid w:val="00430D13"/>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B6994"/>
    <w:rsid w:val="008E0552"/>
    <w:rsid w:val="008E4745"/>
    <w:rsid w:val="008F261B"/>
    <w:rsid w:val="00924D24"/>
    <w:rsid w:val="009364D8"/>
    <w:rsid w:val="009428E8"/>
    <w:rsid w:val="009526A3"/>
    <w:rsid w:val="009601E0"/>
    <w:rsid w:val="00961461"/>
    <w:rsid w:val="009667D6"/>
    <w:rsid w:val="009873D1"/>
    <w:rsid w:val="009B727C"/>
    <w:rsid w:val="009C1670"/>
    <w:rsid w:val="009F0724"/>
    <w:rsid w:val="00A12431"/>
    <w:rsid w:val="00A15DF5"/>
    <w:rsid w:val="00A3603B"/>
    <w:rsid w:val="00A407DD"/>
    <w:rsid w:val="00A7680F"/>
    <w:rsid w:val="00A90D88"/>
    <w:rsid w:val="00AC54D6"/>
    <w:rsid w:val="00AC619A"/>
    <w:rsid w:val="00AF1ECA"/>
    <w:rsid w:val="00B0064C"/>
    <w:rsid w:val="00B23179"/>
    <w:rsid w:val="00B425BF"/>
    <w:rsid w:val="00B44311"/>
    <w:rsid w:val="00B519B9"/>
    <w:rsid w:val="00B5363D"/>
    <w:rsid w:val="00B671E9"/>
    <w:rsid w:val="00B81732"/>
    <w:rsid w:val="00BA66D2"/>
    <w:rsid w:val="00BE7BF2"/>
    <w:rsid w:val="00C07A0B"/>
    <w:rsid w:val="00C154C1"/>
    <w:rsid w:val="00C810F9"/>
    <w:rsid w:val="00C872D2"/>
    <w:rsid w:val="00CA2CAC"/>
    <w:rsid w:val="00CE7250"/>
    <w:rsid w:val="00D2296B"/>
    <w:rsid w:val="00D2796A"/>
    <w:rsid w:val="00D56986"/>
    <w:rsid w:val="00D76CCA"/>
    <w:rsid w:val="00DD3CBE"/>
    <w:rsid w:val="00DE7500"/>
    <w:rsid w:val="00E17D54"/>
    <w:rsid w:val="00E55FEE"/>
    <w:rsid w:val="00E6414C"/>
    <w:rsid w:val="00E91646"/>
    <w:rsid w:val="00EC6D35"/>
    <w:rsid w:val="00EE444A"/>
    <w:rsid w:val="00EE7483"/>
    <w:rsid w:val="00F53FCA"/>
    <w:rsid w:val="00F77587"/>
    <w:rsid w:val="00F85E5A"/>
    <w:rsid w:val="00FB3605"/>
    <w:rsid w:val="00FC18B3"/>
    <w:rsid w:val="00FE5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r="http://schemas.openxmlformats.org/officeDocument/2006/relationships" xmlns:w="http://schemas.openxmlformats.org/wordprocessingml/2006/main">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746</Words>
  <Characters>4256</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lywilliams</cp:lastModifiedBy>
  <cp:revision>2</cp:revision>
  <cp:lastPrinted>2012-06-18T13:42:00Z</cp:lastPrinted>
  <dcterms:created xsi:type="dcterms:W3CDTF">2012-09-11T15:00:00Z</dcterms:created>
  <dcterms:modified xsi:type="dcterms:W3CDTF">2012-09-11T15:00:00Z</dcterms:modified>
</cp:coreProperties>
</file>