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E7" w:rsidRPr="006E07B4" w:rsidRDefault="00FF0BE7" w:rsidP="00FF0BE7">
      <w:pPr>
        <w:spacing w:after="200" w:line="276" w:lineRule="auto"/>
        <w:jc w:val="center"/>
        <w:rPr>
          <w:b/>
        </w:rPr>
      </w:pPr>
      <w:r w:rsidRPr="006E07B4">
        <w:rPr>
          <w:b/>
          <w:color w:val="333333"/>
        </w:rPr>
        <w:t>I</w:t>
      </w:r>
      <w:r w:rsidRPr="006E07B4">
        <w:rPr>
          <w:b/>
        </w:rPr>
        <w:t>npatient Psychiatric Facility Quality Reporting (IPFQR) Program</w:t>
      </w:r>
    </w:p>
    <w:p w:rsidR="00FF0BE7" w:rsidRPr="00AD0DDE" w:rsidRDefault="00FF0BE7" w:rsidP="00FF0BE7">
      <w:pPr>
        <w:jc w:val="center"/>
        <w:rPr>
          <w:b/>
          <w:bCs/>
        </w:rPr>
      </w:pPr>
      <w:r w:rsidRPr="00AD0DDE">
        <w:rPr>
          <w:b/>
          <w:bCs/>
        </w:rPr>
        <w:t xml:space="preserve">WITHDRAWAL OF PARTICIPATION </w:t>
      </w:r>
    </w:p>
    <w:p w:rsidR="00FF0BE7" w:rsidRPr="00AD0DDE" w:rsidRDefault="00FF0BE7" w:rsidP="00FF0BE7">
      <w:pPr>
        <w:jc w:val="center"/>
        <w:rPr>
          <w:b/>
          <w:bCs/>
        </w:rPr>
      </w:pPr>
    </w:p>
    <w:p w:rsidR="00FF0BE7" w:rsidRPr="00AD0DDE" w:rsidRDefault="00FF0BE7" w:rsidP="00FF0BE7">
      <w:pPr>
        <w:rPr>
          <w:bCs/>
          <w:i/>
          <w:iCs/>
        </w:rPr>
      </w:pPr>
      <w:r w:rsidRPr="00AD0DDE">
        <w:rPr>
          <w:i/>
          <w:iCs/>
        </w:rPr>
        <w:t>This form must be completed and mailed or faxed</w:t>
      </w:r>
      <w:r w:rsidRPr="00AD0DDE">
        <w:rPr>
          <w:i/>
          <w:iCs/>
          <w:color w:val="FF0000"/>
        </w:rPr>
        <w:t xml:space="preserve"> </w:t>
      </w:r>
      <w:r w:rsidRPr="00AD0DDE">
        <w:rPr>
          <w:i/>
          <w:iCs/>
        </w:rPr>
        <w:t xml:space="preserve">to your Inpatient Psychiatric Facility Quality Reporting Support Contractor contact if your </w:t>
      </w:r>
      <w:r>
        <w:rPr>
          <w:i/>
          <w:iCs/>
        </w:rPr>
        <w:t>facility</w:t>
      </w:r>
      <w:r w:rsidRPr="00AD0DDE">
        <w:rPr>
          <w:i/>
          <w:iCs/>
        </w:rPr>
        <w:t xml:space="preserve"> wants to withdraw from</w:t>
      </w:r>
      <w:r w:rsidRPr="00AD0DDE">
        <w:rPr>
          <w:bCs/>
          <w:i/>
          <w:iCs/>
        </w:rPr>
        <w:t xml:space="preserve"> participation Inpatient</w:t>
      </w:r>
      <w:r w:rsidRPr="00AD0DDE">
        <w:rPr>
          <w:i/>
          <w:iCs/>
        </w:rPr>
        <w:t xml:space="preserve"> Psychiatric Facility Quality Reporting</w:t>
      </w:r>
      <w:r w:rsidRPr="00AD0DDE">
        <w:rPr>
          <w:bCs/>
          <w:i/>
          <w:iCs/>
        </w:rPr>
        <w:t xml:space="preserve">.  </w:t>
      </w:r>
    </w:p>
    <w:p w:rsidR="00FF0BE7" w:rsidRPr="00AD0DDE" w:rsidRDefault="00FF0BE7" w:rsidP="00FF0BE7">
      <w:pPr>
        <w:rPr>
          <w:bCs/>
          <w:i/>
          <w:iCs/>
        </w:rPr>
      </w:pPr>
    </w:p>
    <w:p w:rsidR="00FF0BE7" w:rsidRPr="00AD0DDE" w:rsidRDefault="00FF0BE7" w:rsidP="00FF0BE7">
      <w:r w:rsidRPr="00AD0DDE">
        <w:t xml:space="preserve">Our facility is withdrawing from </w:t>
      </w:r>
      <w:r w:rsidRPr="00AD0DDE">
        <w:rPr>
          <w:bCs/>
          <w:iCs/>
        </w:rPr>
        <w:t xml:space="preserve">participation in </w:t>
      </w:r>
      <w:r w:rsidRPr="00AD0DDE">
        <w:rPr>
          <w:iCs/>
        </w:rPr>
        <w:t>Inpatient Psychiatric Facility Quality Reporting</w:t>
      </w:r>
      <w:r w:rsidRPr="00AD0DDE">
        <w:t xml:space="preserve"> at this time.  Based on this withdrawal, it is our understanding that our facility will not be listed as a participant on the CMS.gov web site.     </w:t>
      </w:r>
    </w:p>
    <w:p w:rsidR="00FF0BE7" w:rsidRPr="00AD0DDE" w:rsidRDefault="00FF0BE7" w:rsidP="00FF0BE7">
      <w:pPr>
        <w:rPr>
          <w:i/>
          <w:iCs/>
          <w:color w:val="FF0000"/>
        </w:rPr>
      </w:pPr>
    </w:p>
    <w:p w:rsidR="00FF0BE7" w:rsidRPr="00AD0DDE" w:rsidRDefault="00FF0BE7" w:rsidP="00FF0BE7">
      <w:pPr>
        <w:spacing w:line="480" w:lineRule="auto"/>
        <w:rPr>
          <w:bCs/>
        </w:rPr>
      </w:pPr>
    </w:p>
    <w:p w:rsidR="00FF0BE7" w:rsidRPr="00AD0DDE" w:rsidRDefault="00FF0BE7" w:rsidP="00FF0BE7">
      <w:pPr>
        <w:spacing w:line="480" w:lineRule="auto"/>
        <w:rPr>
          <w:bCs/>
          <w:u w:val="single"/>
        </w:rPr>
      </w:pPr>
      <w:r w:rsidRPr="00AD0DDE">
        <w:rPr>
          <w:bCs/>
        </w:rPr>
        <w:t xml:space="preserve">Facility Name:  </w:t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</w:p>
    <w:p w:rsidR="00FF0BE7" w:rsidRPr="00AD0DDE" w:rsidRDefault="00FF0BE7" w:rsidP="00FF0BE7">
      <w:pPr>
        <w:spacing w:line="480" w:lineRule="auto"/>
        <w:rPr>
          <w:bCs/>
          <w:u w:val="single"/>
        </w:rPr>
      </w:pPr>
      <w:r w:rsidRPr="00AD0DDE">
        <w:rPr>
          <w:bCs/>
        </w:rPr>
        <w:t xml:space="preserve">CMS Certification Number (CCN)  </w:t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</w:p>
    <w:p w:rsidR="00FF0BE7" w:rsidRPr="00AD0DDE" w:rsidRDefault="00FF0BE7" w:rsidP="00FF0BE7">
      <w:pPr>
        <w:rPr>
          <w:color w:val="FF0000"/>
        </w:rPr>
      </w:pPr>
      <w:r w:rsidRPr="00AD0DDE">
        <w:t xml:space="preserve">City, State, ZIP Code: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pPr>
        <w:spacing w:line="360" w:lineRule="auto"/>
        <w:rPr>
          <w:b/>
        </w:rPr>
      </w:pPr>
    </w:p>
    <w:p w:rsidR="00FF0BE7" w:rsidRPr="00AD0DDE" w:rsidRDefault="00FF0BE7" w:rsidP="00FF0BE7">
      <w:pPr>
        <w:spacing w:line="360" w:lineRule="auto"/>
        <w:rPr>
          <w:b/>
        </w:rPr>
      </w:pPr>
    </w:p>
    <w:p w:rsidR="00FF0BE7" w:rsidRPr="00AD0DDE" w:rsidRDefault="00FF0BE7" w:rsidP="00FF0BE7">
      <w:pPr>
        <w:spacing w:line="360" w:lineRule="auto"/>
        <w:rPr>
          <w:b/>
        </w:rPr>
      </w:pPr>
      <w:r w:rsidRPr="00AD0DDE">
        <w:rPr>
          <w:b/>
        </w:rPr>
        <w:t>Facility/Health System CEO (or designee):</w:t>
      </w:r>
    </w:p>
    <w:p w:rsidR="00FF0BE7" w:rsidRPr="00AD0DDE" w:rsidRDefault="00FF0BE7" w:rsidP="00FF0BE7">
      <w:pPr>
        <w:spacing w:line="480" w:lineRule="auto"/>
        <w:rPr>
          <w:u w:val="single"/>
        </w:rPr>
      </w:pPr>
      <w:r w:rsidRPr="00AD0DDE">
        <w:t xml:space="preserve">Name (please print):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pPr>
        <w:spacing w:line="480" w:lineRule="auto"/>
      </w:pPr>
      <w:r w:rsidRPr="00AD0DDE">
        <w:t xml:space="preserve">Title: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r w:rsidRPr="00AD0DDE">
        <w:t xml:space="preserve">Date: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t xml:space="preserve"> </w:t>
      </w:r>
      <w:r w:rsidRPr="00AD0DDE">
        <w:rPr>
          <w:iCs/>
        </w:rPr>
        <w:t>Signature</w:t>
      </w:r>
      <w:r w:rsidRPr="00AD0DDE">
        <w:t xml:space="preserve">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  <w:t>_____</w:t>
      </w:r>
    </w:p>
    <w:p w:rsidR="00FF0BE7" w:rsidRPr="00AD0DDE" w:rsidRDefault="00FF0BE7" w:rsidP="00FF0BE7">
      <w:pPr>
        <w:spacing w:before="240" w:after="80"/>
        <w:jc w:val="center"/>
        <w:rPr>
          <w:rFonts w:eastAsia="Calibri"/>
          <w:bCs/>
          <w:color w:val="000000"/>
          <w:sz w:val="22"/>
          <w:szCs w:val="22"/>
        </w:rPr>
      </w:pPr>
    </w:p>
    <w:p w:rsidR="00FF0BE7" w:rsidRPr="00AD0DDE" w:rsidRDefault="00FF0BE7" w:rsidP="00FF0BE7">
      <w:pPr>
        <w:jc w:val="center"/>
        <w:rPr>
          <w:sz w:val="28"/>
          <w:szCs w:val="28"/>
        </w:rPr>
      </w:pPr>
    </w:p>
    <w:p w:rsidR="00FF0BE7" w:rsidRPr="00AD0DDE" w:rsidRDefault="00FF0BE7" w:rsidP="00FF0BE7">
      <w:pPr>
        <w:spacing w:after="240"/>
        <w:jc w:val="center"/>
        <w:rPr>
          <w:color w:val="333333"/>
          <w:sz w:val="16"/>
          <w:szCs w:val="16"/>
        </w:rPr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p w:rsidR="004D754E" w:rsidRDefault="00FF0BE7"/>
    <w:sectPr w:rsidR="004D754E" w:rsidSect="0085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0BE7"/>
    <w:rsid w:val="0085427E"/>
    <w:rsid w:val="00A57CE9"/>
    <w:rsid w:val="00E26CA6"/>
    <w:rsid w:val="00FF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>CMS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2012-08-24T14:19:00Z</dcterms:created>
  <dcterms:modified xsi:type="dcterms:W3CDTF">2012-08-24T14:19:00Z</dcterms:modified>
</cp:coreProperties>
</file>