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79C9D4" w14:textId="77777777" w:rsidR="00F80B14" w:rsidRDefault="00F80B14" w:rsidP="00415507">
      <w:pPr>
        <w:spacing w:after="0" w:line="240" w:lineRule="auto"/>
        <w:rPr>
          <w:rFonts w:ascii="MS Reference Sans Serif" w:hAnsi="MS Reference Sans Serif" w:cs="Times New Roman"/>
          <w:sz w:val="24"/>
          <w:szCs w:val="24"/>
        </w:rPr>
      </w:pPr>
    </w:p>
    <w:p w14:paraId="4F407806" w14:textId="77777777" w:rsidR="001F4538" w:rsidRPr="007B183A" w:rsidRDefault="001F4538" w:rsidP="00415507">
      <w:pPr>
        <w:spacing w:after="0" w:line="240" w:lineRule="auto"/>
        <w:rPr>
          <w:rFonts w:ascii="MS Reference Sans Serif" w:hAnsi="MS Reference Sans Serif" w:cs="Times New Roman"/>
          <w:sz w:val="24"/>
          <w:szCs w:val="24"/>
        </w:rPr>
      </w:pPr>
    </w:p>
    <w:p w14:paraId="77495CE0" w14:textId="77777777" w:rsidR="00F80B14" w:rsidRPr="007B183A" w:rsidRDefault="00F80B14" w:rsidP="00415507">
      <w:pPr>
        <w:spacing w:after="0" w:line="240" w:lineRule="auto"/>
        <w:rPr>
          <w:rFonts w:ascii="MS Reference Sans Serif" w:hAnsi="MS Reference Sans Serif" w:cs="Times New Roman"/>
          <w:sz w:val="24"/>
          <w:szCs w:val="24"/>
        </w:rPr>
      </w:pPr>
    </w:p>
    <w:p w14:paraId="547D0512" w14:textId="77777777" w:rsidR="00F80B14" w:rsidRPr="007B183A" w:rsidRDefault="00F80B14" w:rsidP="00415507">
      <w:pPr>
        <w:spacing w:after="0" w:line="240" w:lineRule="auto"/>
        <w:rPr>
          <w:rFonts w:ascii="MS Reference Sans Serif" w:hAnsi="MS Reference Sans Serif" w:cs="Times New Roman"/>
          <w:sz w:val="24"/>
          <w:szCs w:val="24"/>
        </w:rPr>
      </w:pPr>
    </w:p>
    <w:p w14:paraId="5B385B94" w14:textId="77777777" w:rsidR="00F80B14" w:rsidRPr="007B183A" w:rsidRDefault="00F80B14" w:rsidP="00415507">
      <w:pPr>
        <w:spacing w:after="0" w:line="240" w:lineRule="auto"/>
        <w:rPr>
          <w:rFonts w:ascii="MS Reference Sans Serif" w:hAnsi="MS Reference Sans Serif" w:cs="Times New Roman"/>
          <w:sz w:val="24"/>
          <w:szCs w:val="24"/>
        </w:rPr>
      </w:pPr>
    </w:p>
    <w:p w14:paraId="1C1E2704" w14:textId="77777777" w:rsidR="00F80B14" w:rsidRPr="007B183A" w:rsidRDefault="00F80B14" w:rsidP="00415507">
      <w:pPr>
        <w:spacing w:after="0" w:line="240" w:lineRule="auto"/>
        <w:rPr>
          <w:rFonts w:ascii="MS Reference Sans Serif" w:hAnsi="MS Reference Sans Serif" w:cs="Times New Roman"/>
          <w:sz w:val="24"/>
          <w:szCs w:val="24"/>
        </w:rPr>
      </w:pPr>
    </w:p>
    <w:p w14:paraId="4BCB8DA8" w14:textId="77777777" w:rsidR="00F80B14" w:rsidRPr="007B183A" w:rsidRDefault="00F80B14" w:rsidP="00415507">
      <w:pPr>
        <w:spacing w:after="0" w:line="240" w:lineRule="auto"/>
        <w:rPr>
          <w:rFonts w:ascii="MS Reference Sans Serif" w:hAnsi="MS Reference Sans Serif" w:cs="Times New Roman"/>
          <w:sz w:val="24"/>
          <w:szCs w:val="24"/>
        </w:rPr>
      </w:pPr>
    </w:p>
    <w:p w14:paraId="5B0651A0" w14:textId="77777777" w:rsidR="00F80B14" w:rsidRPr="007B183A" w:rsidRDefault="00F80B14" w:rsidP="00415507">
      <w:pPr>
        <w:spacing w:after="0" w:line="240" w:lineRule="auto"/>
        <w:rPr>
          <w:rFonts w:ascii="MS Reference Sans Serif" w:hAnsi="MS Reference Sans Serif" w:cs="Times New Roman"/>
          <w:sz w:val="24"/>
          <w:szCs w:val="24"/>
        </w:rPr>
      </w:pPr>
    </w:p>
    <w:p w14:paraId="1C766109" w14:textId="77777777" w:rsidR="00F80B14" w:rsidRPr="007B183A" w:rsidRDefault="00F80B14" w:rsidP="00415507">
      <w:pPr>
        <w:spacing w:after="0" w:line="240" w:lineRule="auto"/>
        <w:rPr>
          <w:rFonts w:ascii="MS Reference Sans Serif" w:hAnsi="MS Reference Sans Serif" w:cs="Times New Roman"/>
          <w:sz w:val="24"/>
          <w:szCs w:val="24"/>
        </w:rPr>
      </w:pPr>
    </w:p>
    <w:p w14:paraId="04755E0E" w14:textId="77777777" w:rsidR="00F80B14" w:rsidRPr="007B183A" w:rsidRDefault="00F80B14" w:rsidP="00415507">
      <w:pPr>
        <w:spacing w:after="0" w:line="240" w:lineRule="auto"/>
        <w:rPr>
          <w:rFonts w:ascii="MS Reference Sans Serif" w:hAnsi="MS Reference Sans Serif" w:cs="Times New Roman"/>
          <w:sz w:val="24"/>
          <w:szCs w:val="24"/>
        </w:rPr>
      </w:pPr>
    </w:p>
    <w:p w14:paraId="25A5F303" w14:textId="77777777" w:rsidR="00F80B14" w:rsidRPr="007B183A" w:rsidRDefault="00F80B14" w:rsidP="00415507">
      <w:pPr>
        <w:spacing w:after="0" w:line="240" w:lineRule="auto"/>
        <w:rPr>
          <w:rFonts w:ascii="MS Reference Sans Serif" w:hAnsi="MS Reference Sans Serif" w:cs="Times New Roman"/>
          <w:sz w:val="24"/>
          <w:szCs w:val="24"/>
        </w:rPr>
      </w:pPr>
    </w:p>
    <w:p w14:paraId="6A688F35" w14:textId="77777777" w:rsidR="000D2DD3" w:rsidRPr="00FD200A" w:rsidRDefault="000D2DD3" w:rsidP="00415507">
      <w:pPr>
        <w:spacing w:after="0" w:line="360" w:lineRule="auto"/>
        <w:jc w:val="center"/>
        <w:rPr>
          <w:rFonts w:ascii="Arial" w:hAnsi="Arial" w:cs="Arial"/>
          <w:b/>
          <w:sz w:val="36"/>
          <w:szCs w:val="36"/>
        </w:rPr>
      </w:pPr>
      <w:r w:rsidRPr="00FD200A">
        <w:rPr>
          <w:rFonts w:ascii="Arial" w:hAnsi="Arial" w:cs="Arial"/>
          <w:b/>
          <w:sz w:val="36"/>
          <w:szCs w:val="36"/>
        </w:rPr>
        <w:t>SPECIAL GRANT PROVISIONS</w:t>
      </w:r>
    </w:p>
    <w:p w14:paraId="484ACB48" w14:textId="77777777" w:rsidR="00450EE1" w:rsidRPr="00FD200A" w:rsidRDefault="00450EE1" w:rsidP="00415507">
      <w:pPr>
        <w:spacing w:after="0" w:line="360" w:lineRule="auto"/>
        <w:jc w:val="center"/>
        <w:rPr>
          <w:rFonts w:ascii="Arial" w:hAnsi="Arial" w:cs="Arial"/>
          <w:b/>
          <w:sz w:val="36"/>
          <w:szCs w:val="36"/>
        </w:rPr>
      </w:pPr>
      <w:r w:rsidRPr="00FD200A">
        <w:rPr>
          <w:rFonts w:ascii="Arial" w:hAnsi="Arial" w:cs="Arial"/>
          <w:b/>
          <w:sz w:val="36"/>
          <w:szCs w:val="36"/>
        </w:rPr>
        <w:t>FOR</w:t>
      </w:r>
    </w:p>
    <w:p w14:paraId="786559A0" w14:textId="77777777" w:rsidR="00450EE1" w:rsidRPr="00FD200A" w:rsidRDefault="00450EE1" w:rsidP="00415507">
      <w:pPr>
        <w:spacing w:after="0" w:line="360" w:lineRule="auto"/>
        <w:jc w:val="center"/>
        <w:rPr>
          <w:rFonts w:ascii="Arial" w:hAnsi="Arial" w:cs="Arial"/>
          <w:b/>
          <w:sz w:val="36"/>
          <w:szCs w:val="36"/>
        </w:rPr>
      </w:pPr>
      <w:r w:rsidRPr="00FD200A">
        <w:rPr>
          <w:rFonts w:ascii="Arial" w:hAnsi="Arial" w:cs="Arial"/>
          <w:b/>
          <w:sz w:val="36"/>
          <w:szCs w:val="36"/>
        </w:rPr>
        <w:t>JOBS FOR VETERANS</w:t>
      </w:r>
    </w:p>
    <w:p w14:paraId="632C5279" w14:textId="77777777" w:rsidR="00F80B14" w:rsidRPr="00FD200A" w:rsidRDefault="006659A2" w:rsidP="00415507">
      <w:pPr>
        <w:spacing w:after="0" w:line="360" w:lineRule="auto"/>
        <w:jc w:val="center"/>
        <w:rPr>
          <w:rFonts w:ascii="Arial" w:hAnsi="Arial" w:cs="Arial"/>
          <w:b/>
          <w:sz w:val="36"/>
          <w:szCs w:val="36"/>
        </w:rPr>
      </w:pPr>
      <w:r>
        <w:rPr>
          <w:rFonts w:ascii="Arial" w:hAnsi="Arial" w:cs="Arial"/>
          <w:b/>
          <w:sz w:val="36"/>
          <w:szCs w:val="36"/>
        </w:rPr>
        <w:t>STATE GRA</w:t>
      </w:r>
      <w:bookmarkStart w:id="0" w:name="_GoBack"/>
      <w:bookmarkEnd w:id="0"/>
      <w:r>
        <w:rPr>
          <w:rFonts w:ascii="Arial" w:hAnsi="Arial" w:cs="Arial"/>
          <w:b/>
          <w:sz w:val="36"/>
          <w:szCs w:val="36"/>
        </w:rPr>
        <w:t>NT</w:t>
      </w:r>
    </w:p>
    <w:p w14:paraId="3664D5D5" w14:textId="77777777" w:rsidR="00F80B14" w:rsidRPr="007B183A" w:rsidRDefault="00F80B14" w:rsidP="00415507">
      <w:pPr>
        <w:spacing w:after="0" w:line="240" w:lineRule="auto"/>
        <w:rPr>
          <w:rFonts w:ascii="MS Reference Sans Serif" w:hAnsi="MS Reference Sans Serif" w:cs="Times New Roman"/>
          <w:sz w:val="24"/>
          <w:szCs w:val="24"/>
        </w:rPr>
      </w:pPr>
    </w:p>
    <w:p w14:paraId="556C191B" w14:textId="77777777" w:rsidR="00F80B14" w:rsidRPr="007B183A" w:rsidRDefault="00F80B14" w:rsidP="00415507">
      <w:pPr>
        <w:spacing w:after="0" w:line="240" w:lineRule="auto"/>
        <w:rPr>
          <w:rFonts w:ascii="MS Reference Sans Serif" w:hAnsi="MS Reference Sans Serif" w:cs="Times New Roman"/>
          <w:sz w:val="24"/>
          <w:szCs w:val="24"/>
        </w:rPr>
      </w:pPr>
    </w:p>
    <w:p w14:paraId="2F0BFAA6" w14:textId="77777777" w:rsidR="00F80B14" w:rsidRPr="007B183A" w:rsidRDefault="00F80B14" w:rsidP="00415507">
      <w:pPr>
        <w:spacing w:after="0" w:line="240" w:lineRule="auto"/>
        <w:rPr>
          <w:rFonts w:ascii="MS Reference Sans Serif" w:hAnsi="MS Reference Sans Serif" w:cs="Times New Roman"/>
          <w:sz w:val="24"/>
          <w:szCs w:val="24"/>
        </w:rPr>
      </w:pPr>
    </w:p>
    <w:p w14:paraId="799B83F9" w14:textId="77777777" w:rsidR="00F80B14" w:rsidRPr="007B183A" w:rsidRDefault="00F80B14" w:rsidP="00415507">
      <w:pPr>
        <w:spacing w:after="0" w:line="240" w:lineRule="auto"/>
        <w:rPr>
          <w:rFonts w:ascii="MS Reference Sans Serif" w:hAnsi="MS Reference Sans Serif" w:cs="Times New Roman"/>
          <w:sz w:val="24"/>
          <w:szCs w:val="24"/>
        </w:rPr>
      </w:pPr>
    </w:p>
    <w:p w14:paraId="5E22E735" w14:textId="77777777" w:rsidR="00F80B14" w:rsidRPr="007B183A" w:rsidRDefault="00F80B14" w:rsidP="00415507">
      <w:pPr>
        <w:spacing w:after="0" w:line="240" w:lineRule="auto"/>
        <w:rPr>
          <w:rFonts w:ascii="MS Reference Sans Serif" w:hAnsi="MS Reference Sans Serif" w:cs="Times New Roman"/>
          <w:sz w:val="24"/>
          <w:szCs w:val="24"/>
        </w:rPr>
      </w:pPr>
    </w:p>
    <w:p w14:paraId="7C0CD0EA" w14:textId="77777777" w:rsidR="00F80B14" w:rsidRPr="007B183A" w:rsidRDefault="00F80B14" w:rsidP="00415507">
      <w:pPr>
        <w:spacing w:after="0" w:line="240" w:lineRule="auto"/>
        <w:rPr>
          <w:rFonts w:ascii="MS Reference Sans Serif" w:hAnsi="MS Reference Sans Serif" w:cs="Times New Roman"/>
          <w:sz w:val="24"/>
          <w:szCs w:val="24"/>
        </w:rPr>
      </w:pPr>
    </w:p>
    <w:p w14:paraId="12B79A18" w14:textId="77777777" w:rsidR="00F80B14" w:rsidRPr="007B183A" w:rsidRDefault="00F80B14" w:rsidP="00415507">
      <w:pPr>
        <w:spacing w:after="0" w:line="240" w:lineRule="auto"/>
        <w:rPr>
          <w:rFonts w:ascii="MS Reference Sans Serif" w:hAnsi="MS Reference Sans Serif" w:cs="Times New Roman"/>
          <w:sz w:val="24"/>
          <w:szCs w:val="24"/>
        </w:rPr>
      </w:pPr>
    </w:p>
    <w:p w14:paraId="289F5294" w14:textId="77777777" w:rsidR="00F80B14" w:rsidRPr="007B183A" w:rsidRDefault="00F80B14" w:rsidP="00415507">
      <w:pPr>
        <w:spacing w:after="0" w:line="240" w:lineRule="auto"/>
        <w:rPr>
          <w:rFonts w:ascii="MS Reference Sans Serif" w:hAnsi="MS Reference Sans Serif" w:cs="Times New Roman"/>
          <w:sz w:val="24"/>
          <w:szCs w:val="24"/>
        </w:rPr>
      </w:pPr>
    </w:p>
    <w:p w14:paraId="032FB2AA" w14:textId="77777777" w:rsidR="00F80B14" w:rsidRPr="007B183A" w:rsidRDefault="00F80B14" w:rsidP="00415507">
      <w:pPr>
        <w:spacing w:after="0" w:line="240" w:lineRule="auto"/>
        <w:rPr>
          <w:rFonts w:ascii="MS Reference Sans Serif" w:hAnsi="MS Reference Sans Serif" w:cs="Times New Roman"/>
          <w:sz w:val="24"/>
          <w:szCs w:val="24"/>
        </w:rPr>
      </w:pPr>
    </w:p>
    <w:p w14:paraId="57E5CE64" w14:textId="77777777" w:rsidR="00F80B14" w:rsidRPr="007B183A" w:rsidRDefault="00F80B14" w:rsidP="00415507">
      <w:pPr>
        <w:spacing w:after="0" w:line="240" w:lineRule="auto"/>
        <w:rPr>
          <w:rFonts w:ascii="MS Reference Sans Serif" w:hAnsi="MS Reference Sans Serif" w:cs="Times New Roman"/>
          <w:sz w:val="24"/>
          <w:szCs w:val="24"/>
        </w:rPr>
      </w:pPr>
    </w:p>
    <w:p w14:paraId="262BB9BC" w14:textId="77777777" w:rsidR="00F80B14" w:rsidRPr="007B183A" w:rsidRDefault="00F80B14" w:rsidP="00415507">
      <w:pPr>
        <w:spacing w:after="0" w:line="240" w:lineRule="auto"/>
        <w:rPr>
          <w:rFonts w:ascii="MS Reference Sans Serif" w:hAnsi="MS Reference Sans Serif" w:cs="Times New Roman"/>
          <w:sz w:val="24"/>
          <w:szCs w:val="24"/>
        </w:rPr>
      </w:pPr>
    </w:p>
    <w:p w14:paraId="76811EE3" w14:textId="77777777" w:rsidR="00F80B14" w:rsidRPr="007B183A" w:rsidRDefault="00F80B14" w:rsidP="00415507">
      <w:pPr>
        <w:spacing w:after="0" w:line="240" w:lineRule="auto"/>
        <w:rPr>
          <w:rFonts w:ascii="MS Reference Sans Serif" w:hAnsi="MS Reference Sans Serif" w:cs="Times New Roman"/>
          <w:sz w:val="24"/>
          <w:szCs w:val="24"/>
        </w:rPr>
      </w:pPr>
    </w:p>
    <w:p w14:paraId="528AD024" w14:textId="77777777" w:rsidR="00F80B14" w:rsidRPr="007B183A" w:rsidRDefault="00F80B14" w:rsidP="00415507">
      <w:pPr>
        <w:spacing w:after="0" w:line="240" w:lineRule="auto"/>
        <w:rPr>
          <w:rFonts w:ascii="MS Reference Sans Serif" w:hAnsi="MS Reference Sans Serif" w:cs="Times New Roman"/>
          <w:sz w:val="24"/>
          <w:szCs w:val="24"/>
        </w:rPr>
      </w:pPr>
    </w:p>
    <w:p w14:paraId="325FE1A6" w14:textId="77777777" w:rsidR="00F80B14" w:rsidRPr="007B183A" w:rsidRDefault="00F80B14" w:rsidP="00415507">
      <w:pPr>
        <w:spacing w:after="0" w:line="240" w:lineRule="auto"/>
        <w:rPr>
          <w:rFonts w:ascii="MS Reference Sans Serif" w:hAnsi="MS Reference Sans Serif" w:cs="Times New Roman"/>
          <w:sz w:val="24"/>
          <w:szCs w:val="24"/>
        </w:rPr>
      </w:pPr>
    </w:p>
    <w:p w14:paraId="23607EB7" w14:textId="77777777" w:rsidR="00F80B14" w:rsidRPr="007B183A" w:rsidRDefault="00F80B14" w:rsidP="00415507">
      <w:pPr>
        <w:spacing w:after="0" w:line="240" w:lineRule="auto"/>
        <w:rPr>
          <w:rFonts w:ascii="MS Reference Sans Serif" w:hAnsi="MS Reference Sans Serif" w:cs="Times New Roman"/>
          <w:sz w:val="24"/>
          <w:szCs w:val="24"/>
        </w:rPr>
      </w:pPr>
    </w:p>
    <w:p w14:paraId="47E9EB0D" w14:textId="77777777" w:rsidR="00F80B14" w:rsidRPr="007B183A" w:rsidRDefault="00F80B14" w:rsidP="00415507">
      <w:pPr>
        <w:spacing w:after="0" w:line="240" w:lineRule="auto"/>
        <w:rPr>
          <w:rFonts w:ascii="MS Reference Sans Serif" w:hAnsi="MS Reference Sans Serif" w:cs="Times New Roman"/>
          <w:sz w:val="24"/>
          <w:szCs w:val="24"/>
        </w:rPr>
      </w:pPr>
    </w:p>
    <w:p w14:paraId="73EB30E1" w14:textId="77777777" w:rsidR="00F80B14" w:rsidRPr="007B183A" w:rsidRDefault="00F80B14" w:rsidP="00415507">
      <w:pPr>
        <w:spacing w:after="0" w:line="240" w:lineRule="auto"/>
        <w:rPr>
          <w:rFonts w:ascii="MS Reference Sans Serif" w:hAnsi="MS Reference Sans Serif" w:cs="Times New Roman"/>
          <w:sz w:val="24"/>
          <w:szCs w:val="24"/>
        </w:rPr>
      </w:pPr>
    </w:p>
    <w:p w14:paraId="20BF1BCE" w14:textId="77777777" w:rsidR="00346FB9" w:rsidRDefault="00346FB9" w:rsidP="00415507">
      <w:pPr>
        <w:spacing w:after="0" w:line="240" w:lineRule="auto"/>
        <w:rPr>
          <w:rFonts w:ascii="MS Reference Sans Serif" w:hAnsi="MS Reference Sans Serif" w:cs="Times New Roman"/>
          <w:sz w:val="24"/>
          <w:szCs w:val="24"/>
        </w:rPr>
      </w:pPr>
    </w:p>
    <w:p w14:paraId="5E9A6F3F" w14:textId="77777777" w:rsidR="00FD200A" w:rsidRDefault="00FD200A" w:rsidP="00415507">
      <w:pPr>
        <w:spacing w:after="0" w:line="240" w:lineRule="auto"/>
        <w:rPr>
          <w:rFonts w:ascii="MS Reference Sans Serif" w:hAnsi="MS Reference Sans Serif" w:cs="Times New Roman"/>
          <w:sz w:val="24"/>
          <w:szCs w:val="24"/>
        </w:rPr>
      </w:pPr>
    </w:p>
    <w:p w14:paraId="65AAB3AE" w14:textId="77777777" w:rsidR="00FD200A" w:rsidRDefault="00FD200A" w:rsidP="00415507">
      <w:pPr>
        <w:spacing w:after="0" w:line="240" w:lineRule="auto"/>
        <w:rPr>
          <w:rFonts w:ascii="MS Reference Sans Serif" w:hAnsi="MS Reference Sans Serif" w:cs="Times New Roman"/>
          <w:sz w:val="24"/>
          <w:szCs w:val="24"/>
        </w:rPr>
      </w:pPr>
    </w:p>
    <w:p w14:paraId="60BBF459" w14:textId="77777777" w:rsidR="00FD200A" w:rsidRPr="007B183A" w:rsidRDefault="00FD200A" w:rsidP="00415507">
      <w:pPr>
        <w:spacing w:after="0" w:line="240" w:lineRule="auto"/>
        <w:rPr>
          <w:rFonts w:ascii="MS Reference Sans Serif" w:hAnsi="MS Reference Sans Serif" w:cs="Times New Roman"/>
          <w:sz w:val="24"/>
          <w:szCs w:val="24"/>
        </w:rPr>
      </w:pPr>
    </w:p>
    <w:p w14:paraId="2599E7E1" w14:textId="77777777" w:rsidR="00F80B14" w:rsidRPr="00FD200A" w:rsidRDefault="002D0275" w:rsidP="00415507">
      <w:pPr>
        <w:spacing w:after="0" w:line="240" w:lineRule="auto"/>
        <w:ind w:left="2573" w:right="-20"/>
        <w:rPr>
          <w:rFonts w:ascii="Arial" w:eastAsia="Arial" w:hAnsi="Arial" w:cs="Arial"/>
        </w:rPr>
      </w:pPr>
      <w:r w:rsidRPr="00FD200A">
        <w:rPr>
          <w:rFonts w:ascii="Arial" w:eastAsia="Arial" w:hAnsi="Arial" w:cs="Arial"/>
          <w:sz w:val="24"/>
          <w:szCs w:val="24"/>
        </w:rPr>
        <w:t xml:space="preserve">October 1, </w:t>
      </w:r>
      <w:r w:rsidR="005C5F1B">
        <w:rPr>
          <w:rFonts w:ascii="Arial" w:eastAsia="Arial" w:hAnsi="Arial" w:cs="Arial"/>
          <w:sz w:val="24"/>
          <w:szCs w:val="24"/>
        </w:rPr>
        <w:t>2014</w:t>
      </w:r>
      <w:r w:rsidR="00524A0B" w:rsidRPr="00FD200A">
        <w:rPr>
          <w:rFonts w:ascii="Arial" w:eastAsia="Arial" w:hAnsi="Arial" w:cs="Arial"/>
          <w:sz w:val="24"/>
          <w:szCs w:val="24"/>
        </w:rPr>
        <w:t xml:space="preserve"> -</w:t>
      </w:r>
      <w:r w:rsidRPr="00FD200A">
        <w:rPr>
          <w:rFonts w:ascii="Arial" w:eastAsia="Arial" w:hAnsi="Arial" w:cs="Arial"/>
          <w:sz w:val="24"/>
          <w:szCs w:val="24"/>
        </w:rPr>
        <w:t xml:space="preserve"> September 30, </w:t>
      </w:r>
      <w:r w:rsidR="00524A0B" w:rsidRPr="00FD200A">
        <w:rPr>
          <w:rFonts w:ascii="Arial" w:eastAsia="Arial" w:hAnsi="Arial" w:cs="Arial"/>
          <w:sz w:val="24"/>
          <w:szCs w:val="24"/>
        </w:rPr>
        <w:t>2019</w:t>
      </w:r>
    </w:p>
    <w:p w14:paraId="1C616BA5" w14:textId="77777777" w:rsidR="006A0F1C" w:rsidRDefault="006A0F1C" w:rsidP="00415507">
      <w:pPr>
        <w:spacing w:after="0" w:line="240" w:lineRule="auto"/>
        <w:ind w:right="-20"/>
        <w:rPr>
          <w:rFonts w:ascii="MS Reference Sans Serif" w:eastAsia="Arial" w:hAnsi="MS Reference Sans Serif" w:cs="Times New Roman"/>
        </w:rPr>
      </w:pPr>
    </w:p>
    <w:p w14:paraId="606B68AA" w14:textId="77777777" w:rsidR="006A0F1C" w:rsidRDefault="006A0F1C" w:rsidP="00415507">
      <w:pPr>
        <w:spacing w:after="0" w:line="240" w:lineRule="auto"/>
        <w:ind w:right="-20"/>
        <w:rPr>
          <w:rFonts w:ascii="MS Reference Sans Serif" w:eastAsia="Arial" w:hAnsi="MS Reference Sans Serif" w:cs="Times New Roman"/>
        </w:rPr>
      </w:pPr>
    </w:p>
    <w:p w14:paraId="139B25CA" w14:textId="77777777" w:rsidR="006A0F1C" w:rsidRDefault="006A0F1C" w:rsidP="00415507">
      <w:pPr>
        <w:spacing w:after="0" w:line="240" w:lineRule="auto"/>
        <w:ind w:right="-20"/>
        <w:rPr>
          <w:rFonts w:ascii="MS Reference Sans Serif" w:eastAsia="Arial" w:hAnsi="MS Reference Sans Serif" w:cs="Times New Roman"/>
        </w:rPr>
      </w:pPr>
    </w:p>
    <w:p w14:paraId="42057CAA" w14:textId="77777777" w:rsidR="00346FB9" w:rsidRPr="00FD200A" w:rsidRDefault="00D432E8" w:rsidP="00415507">
      <w:pPr>
        <w:spacing w:after="0" w:line="240" w:lineRule="auto"/>
        <w:rPr>
          <w:rFonts w:ascii="Arial" w:hAnsi="Arial" w:cs="Arial"/>
        </w:rPr>
      </w:pPr>
      <w:r>
        <w:rPr>
          <w:rFonts w:ascii="Arial" w:hAnsi="Arial" w:cs="Arial"/>
          <w:b/>
        </w:rPr>
        <w:lastRenderedPageBreak/>
        <w:t>1.</w:t>
      </w:r>
      <w:r>
        <w:rPr>
          <w:rFonts w:ascii="Arial" w:hAnsi="Arial" w:cs="Arial"/>
          <w:b/>
        </w:rPr>
        <w:tab/>
      </w:r>
      <w:r w:rsidR="00346FB9" w:rsidRPr="00FD200A">
        <w:rPr>
          <w:rFonts w:ascii="Arial" w:hAnsi="Arial" w:cs="Arial"/>
          <w:b/>
        </w:rPr>
        <w:t>GRANT AMOUNT:</w:t>
      </w:r>
    </w:p>
    <w:p w14:paraId="678C6E21" w14:textId="77777777" w:rsidR="00346FB9" w:rsidRDefault="00346FB9" w:rsidP="00415507">
      <w:pPr>
        <w:spacing w:after="0" w:line="240" w:lineRule="auto"/>
        <w:rPr>
          <w:rFonts w:ascii="Arial" w:hAnsi="Arial" w:cs="Arial"/>
        </w:rPr>
      </w:pPr>
    </w:p>
    <w:p w14:paraId="1169E92B" w14:textId="77777777" w:rsidR="00F80B14" w:rsidRPr="00FD200A" w:rsidRDefault="00D432E8" w:rsidP="00415507">
      <w:pPr>
        <w:spacing w:after="0" w:line="240" w:lineRule="auto"/>
        <w:rPr>
          <w:rFonts w:ascii="Arial" w:eastAsia="Arial" w:hAnsi="Arial" w:cs="Arial"/>
        </w:rPr>
      </w:pPr>
      <w:r>
        <w:rPr>
          <w:rFonts w:ascii="Arial" w:hAnsi="Arial" w:cs="Arial"/>
        </w:rPr>
        <w:tab/>
        <w:t>A.</w:t>
      </w:r>
      <w:r>
        <w:rPr>
          <w:rFonts w:ascii="Arial" w:hAnsi="Arial" w:cs="Arial"/>
        </w:rPr>
        <w:tab/>
      </w:r>
      <w:r w:rsidR="002D0275" w:rsidRPr="00FD200A">
        <w:rPr>
          <w:rFonts w:ascii="Arial" w:eastAsia="Arial" w:hAnsi="Arial" w:cs="Arial"/>
        </w:rPr>
        <w:t xml:space="preserve">The </w:t>
      </w:r>
      <w:r w:rsidR="004C60B9" w:rsidRPr="00FD200A">
        <w:rPr>
          <w:rFonts w:ascii="Arial" w:eastAsia="Arial" w:hAnsi="Arial" w:cs="Arial"/>
        </w:rPr>
        <w:t>total amount of</w:t>
      </w:r>
      <w:r w:rsidR="002D0275" w:rsidRPr="00FD200A">
        <w:rPr>
          <w:rFonts w:ascii="Arial" w:eastAsia="Arial" w:hAnsi="Arial" w:cs="Arial"/>
        </w:rPr>
        <w:t xml:space="preserve"> funds </w:t>
      </w:r>
      <w:r w:rsidR="004C60B9" w:rsidRPr="00FD200A">
        <w:rPr>
          <w:rFonts w:ascii="Arial" w:eastAsia="Arial" w:hAnsi="Arial" w:cs="Arial"/>
        </w:rPr>
        <w:t>approved for</w:t>
      </w:r>
      <w:r w:rsidR="002D0275" w:rsidRPr="00FD200A">
        <w:rPr>
          <w:rFonts w:ascii="Arial" w:eastAsia="Arial" w:hAnsi="Arial" w:cs="Arial"/>
        </w:rPr>
        <w:t xml:space="preserve"> each fiscal year </w:t>
      </w:r>
      <w:proofErr w:type="gramStart"/>
      <w:r w:rsidR="002D0275" w:rsidRPr="00FD200A">
        <w:rPr>
          <w:rFonts w:ascii="Arial" w:eastAsia="Arial" w:hAnsi="Arial" w:cs="Arial"/>
        </w:rPr>
        <w:t xml:space="preserve">may be </w:t>
      </w:r>
      <w:r w:rsidR="000D2DD3" w:rsidRPr="00FD200A">
        <w:rPr>
          <w:rFonts w:ascii="Arial" w:eastAsia="Arial" w:hAnsi="Arial" w:cs="Arial"/>
        </w:rPr>
        <w:t>found</w:t>
      </w:r>
      <w:proofErr w:type="gramEnd"/>
      <w:r>
        <w:rPr>
          <w:rFonts w:ascii="Arial" w:eastAsia="Arial" w:hAnsi="Arial" w:cs="Arial"/>
        </w:rPr>
        <w:t xml:space="preserve"> </w:t>
      </w:r>
      <w:r w:rsidR="004C60B9" w:rsidRPr="00FD200A">
        <w:rPr>
          <w:rFonts w:ascii="Arial" w:eastAsia="Arial" w:hAnsi="Arial" w:cs="Arial"/>
        </w:rPr>
        <w:t>on</w:t>
      </w:r>
      <w:r w:rsidR="002D0275" w:rsidRPr="00FD200A">
        <w:rPr>
          <w:rFonts w:ascii="Arial" w:eastAsia="Arial" w:hAnsi="Arial" w:cs="Arial"/>
        </w:rPr>
        <w:t xml:space="preserve"> the Notice of </w:t>
      </w:r>
      <w:r w:rsidR="004C60B9" w:rsidRPr="00FD200A">
        <w:rPr>
          <w:rFonts w:ascii="Arial" w:eastAsia="Arial" w:hAnsi="Arial" w:cs="Arial"/>
        </w:rPr>
        <w:t>Grant Award</w:t>
      </w:r>
      <w:r w:rsidR="002D0275" w:rsidRPr="00FD200A">
        <w:rPr>
          <w:rFonts w:ascii="Arial" w:eastAsia="Arial" w:hAnsi="Arial" w:cs="Arial"/>
        </w:rPr>
        <w:t xml:space="preserve"> and on each </w:t>
      </w:r>
      <w:r w:rsidR="004C60B9" w:rsidRPr="00FD200A">
        <w:rPr>
          <w:rFonts w:ascii="Arial" w:eastAsia="Arial" w:hAnsi="Arial" w:cs="Arial"/>
        </w:rPr>
        <w:t>approved grant modification</w:t>
      </w:r>
      <w:r w:rsidR="002D0275" w:rsidRPr="00FD200A">
        <w:rPr>
          <w:rFonts w:ascii="Arial" w:eastAsia="Arial" w:hAnsi="Arial" w:cs="Arial"/>
        </w:rPr>
        <w:t>.</w:t>
      </w:r>
    </w:p>
    <w:p w14:paraId="2722CFCB" w14:textId="77777777" w:rsidR="00F80B14" w:rsidRPr="00FD200A" w:rsidRDefault="00F80B14" w:rsidP="00415507">
      <w:pPr>
        <w:spacing w:after="0" w:line="240" w:lineRule="auto"/>
        <w:rPr>
          <w:rFonts w:ascii="Arial" w:hAnsi="Arial" w:cs="Arial"/>
        </w:rPr>
      </w:pPr>
    </w:p>
    <w:p w14:paraId="7D8A68EC" w14:textId="77777777" w:rsidR="00415507" w:rsidRDefault="00415507" w:rsidP="00415507">
      <w:pPr>
        <w:spacing w:after="0" w:line="240" w:lineRule="auto"/>
        <w:rPr>
          <w:rFonts w:ascii="Arial" w:eastAsia="Arial" w:hAnsi="Arial" w:cs="Arial"/>
        </w:rPr>
      </w:pPr>
      <w:r>
        <w:rPr>
          <w:rFonts w:ascii="Arial" w:hAnsi="Arial" w:cs="Arial"/>
        </w:rPr>
        <w:tab/>
        <w:t>B.</w:t>
      </w:r>
      <w:r>
        <w:rPr>
          <w:rFonts w:ascii="Arial" w:hAnsi="Arial" w:cs="Arial"/>
        </w:rPr>
        <w:tab/>
      </w:r>
      <w:r w:rsidR="002D0275" w:rsidRPr="00FD200A">
        <w:rPr>
          <w:rFonts w:ascii="Arial" w:eastAsia="Arial" w:hAnsi="Arial" w:cs="Arial"/>
        </w:rPr>
        <w:t xml:space="preserve">The </w:t>
      </w:r>
      <w:r w:rsidR="004C60B9" w:rsidRPr="00FD200A">
        <w:rPr>
          <w:rFonts w:ascii="Arial" w:eastAsia="Arial" w:hAnsi="Arial" w:cs="Arial"/>
        </w:rPr>
        <w:t>funds available to</w:t>
      </w:r>
      <w:r w:rsidR="002D0275" w:rsidRPr="00FD200A">
        <w:rPr>
          <w:rFonts w:ascii="Arial" w:eastAsia="Arial" w:hAnsi="Arial" w:cs="Arial"/>
        </w:rPr>
        <w:t xml:space="preserve"> </w:t>
      </w:r>
      <w:r w:rsidR="004C60B9" w:rsidRPr="00FD200A">
        <w:rPr>
          <w:rFonts w:ascii="Arial" w:eastAsia="Arial" w:hAnsi="Arial" w:cs="Arial"/>
        </w:rPr>
        <w:t>grantees each</w:t>
      </w:r>
      <w:r w:rsidR="002D0275" w:rsidRPr="00FD200A">
        <w:rPr>
          <w:rFonts w:ascii="Arial" w:eastAsia="Arial" w:hAnsi="Arial" w:cs="Arial"/>
        </w:rPr>
        <w:t xml:space="preserve"> fiscal year are </w:t>
      </w:r>
      <w:proofErr w:type="gramStart"/>
      <w:r w:rsidR="004C60B9" w:rsidRPr="00FD200A">
        <w:rPr>
          <w:rFonts w:ascii="Arial" w:eastAsia="Arial" w:hAnsi="Arial" w:cs="Arial"/>
        </w:rPr>
        <w:t>subject to</w:t>
      </w:r>
      <w:proofErr w:type="gramEnd"/>
      <w:r w:rsidR="002D0275" w:rsidRPr="00FD200A">
        <w:rPr>
          <w:rFonts w:ascii="Arial" w:eastAsia="Arial" w:hAnsi="Arial" w:cs="Arial"/>
        </w:rPr>
        <w:t>:</w:t>
      </w:r>
    </w:p>
    <w:p w14:paraId="41E81F31" w14:textId="77777777" w:rsidR="00415507" w:rsidRDefault="00415507" w:rsidP="00415507">
      <w:pPr>
        <w:spacing w:after="0" w:line="240" w:lineRule="auto"/>
        <w:rPr>
          <w:rFonts w:ascii="Arial" w:eastAsia="Arial" w:hAnsi="Arial" w:cs="Arial"/>
        </w:rPr>
      </w:pPr>
    </w:p>
    <w:p w14:paraId="01018594" w14:textId="77777777" w:rsidR="00F80B14" w:rsidRDefault="00415507" w:rsidP="00415507">
      <w:pPr>
        <w:spacing w:after="0" w:line="240" w:lineRule="auto"/>
        <w:rPr>
          <w:rFonts w:ascii="Arial" w:eastAsia="Arial" w:hAnsi="Arial" w:cs="Arial"/>
        </w:rPr>
      </w:pPr>
      <w:r>
        <w:rPr>
          <w:rFonts w:ascii="Arial" w:eastAsia="Arial" w:hAnsi="Arial" w:cs="Arial"/>
        </w:rPr>
        <w:tab/>
      </w:r>
      <w:r>
        <w:rPr>
          <w:rFonts w:ascii="Arial" w:eastAsia="Arial" w:hAnsi="Arial" w:cs="Arial"/>
        </w:rPr>
        <w:tab/>
      </w:r>
      <w:r w:rsidR="00193C9C">
        <w:rPr>
          <w:rFonts w:ascii="Arial" w:eastAsia="Arial" w:hAnsi="Arial" w:cs="Arial"/>
        </w:rPr>
        <w:t>(</w:t>
      </w:r>
      <w:r w:rsidR="00472184" w:rsidRPr="00FD200A">
        <w:rPr>
          <w:rFonts w:ascii="Arial" w:hAnsi="Arial" w:cs="Arial"/>
        </w:rPr>
        <w:t>1</w:t>
      </w:r>
      <w:r w:rsidR="00193C9C">
        <w:rPr>
          <w:rFonts w:ascii="Arial" w:hAnsi="Arial" w:cs="Arial"/>
        </w:rPr>
        <w:t>)</w:t>
      </w:r>
      <w:r w:rsidR="00472184" w:rsidRPr="00FD200A">
        <w:rPr>
          <w:rFonts w:ascii="Arial" w:hAnsi="Arial" w:cs="Arial"/>
        </w:rPr>
        <w:t xml:space="preserve">  </w:t>
      </w:r>
      <w:r w:rsidR="002D0275" w:rsidRPr="00FD200A">
        <w:rPr>
          <w:rFonts w:ascii="Arial" w:eastAsia="Arial" w:hAnsi="Arial" w:cs="Arial"/>
        </w:rPr>
        <w:t xml:space="preserve">An </w:t>
      </w:r>
      <w:r w:rsidR="004C60B9" w:rsidRPr="00FD200A">
        <w:rPr>
          <w:rFonts w:ascii="Arial" w:eastAsia="Arial" w:hAnsi="Arial" w:cs="Arial"/>
        </w:rPr>
        <w:t>approved Jobs</w:t>
      </w:r>
      <w:r w:rsidR="002D0275" w:rsidRPr="00FD200A">
        <w:rPr>
          <w:rFonts w:ascii="Arial" w:eastAsia="Arial" w:hAnsi="Arial" w:cs="Arial"/>
        </w:rPr>
        <w:t xml:space="preserve"> for Veterans Grant </w:t>
      </w:r>
      <w:r w:rsidR="004C60B9" w:rsidRPr="00FD200A">
        <w:rPr>
          <w:rFonts w:ascii="Arial" w:eastAsia="Arial" w:hAnsi="Arial" w:cs="Arial"/>
        </w:rPr>
        <w:t>State Plan</w:t>
      </w:r>
      <w:r w:rsidR="002D0275" w:rsidRPr="00FD200A">
        <w:rPr>
          <w:rFonts w:ascii="Arial" w:eastAsia="Arial" w:hAnsi="Arial" w:cs="Arial"/>
        </w:rPr>
        <w:t>; and</w:t>
      </w:r>
    </w:p>
    <w:p w14:paraId="326E2C06" w14:textId="77777777" w:rsidR="00415507" w:rsidRDefault="00415507" w:rsidP="00415507">
      <w:pPr>
        <w:spacing w:after="0" w:line="240" w:lineRule="auto"/>
        <w:rPr>
          <w:rFonts w:ascii="Arial" w:eastAsia="Arial" w:hAnsi="Arial" w:cs="Arial"/>
        </w:rPr>
      </w:pPr>
    </w:p>
    <w:p w14:paraId="479BB0EE" w14:textId="77777777" w:rsidR="00FD200A" w:rsidRDefault="00415507" w:rsidP="00415507">
      <w:pPr>
        <w:spacing w:after="0" w:line="240" w:lineRule="auto"/>
        <w:rPr>
          <w:rFonts w:ascii="Arial" w:eastAsia="Arial" w:hAnsi="Arial" w:cs="Arial"/>
        </w:rPr>
      </w:pPr>
      <w:r>
        <w:rPr>
          <w:rFonts w:ascii="Arial" w:eastAsia="Arial" w:hAnsi="Arial" w:cs="Arial"/>
        </w:rPr>
        <w:tab/>
      </w:r>
      <w:r>
        <w:rPr>
          <w:rFonts w:ascii="Arial" w:eastAsia="Arial" w:hAnsi="Arial" w:cs="Arial"/>
        </w:rPr>
        <w:tab/>
      </w:r>
      <w:proofErr w:type="gramStart"/>
      <w:r w:rsidR="00193C9C">
        <w:rPr>
          <w:rFonts w:ascii="Arial" w:eastAsia="Arial" w:hAnsi="Arial" w:cs="Arial"/>
        </w:rPr>
        <w:t>(</w:t>
      </w:r>
      <w:r w:rsidR="00472184" w:rsidRPr="00FD200A">
        <w:rPr>
          <w:rFonts w:ascii="Arial" w:hAnsi="Arial" w:cs="Arial"/>
        </w:rPr>
        <w:t>2</w:t>
      </w:r>
      <w:r w:rsidR="00193C9C">
        <w:rPr>
          <w:rFonts w:ascii="Arial" w:hAnsi="Arial" w:cs="Arial"/>
        </w:rPr>
        <w:t>)</w:t>
      </w:r>
      <w:r w:rsidR="00472184" w:rsidRPr="00FD200A">
        <w:rPr>
          <w:rFonts w:ascii="Arial" w:hAnsi="Arial" w:cs="Arial"/>
        </w:rPr>
        <w:t xml:space="preserve">  </w:t>
      </w:r>
      <w:r w:rsidR="004C60B9" w:rsidRPr="00FD200A">
        <w:rPr>
          <w:rFonts w:ascii="Arial" w:eastAsia="Arial" w:hAnsi="Arial" w:cs="Arial"/>
        </w:rPr>
        <w:t>Congressional action</w:t>
      </w:r>
      <w:r w:rsidR="002D0275" w:rsidRPr="00FD200A">
        <w:rPr>
          <w:rFonts w:ascii="Arial" w:eastAsia="Arial" w:hAnsi="Arial" w:cs="Arial"/>
        </w:rPr>
        <w:t xml:space="preserve"> on the </w:t>
      </w:r>
      <w:r w:rsidR="004C60B9" w:rsidRPr="00FD200A">
        <w:rPr>
          <w:rFonts w:ascii="Arial" w:eastAsia="Arial" w:hAnsi="Arial" w:cs="Arial"/>
        </w:rPr>
        <w:t>United States</w:t>
      </w:r>
      <w:r w:rsidR="002D0275" w:rsidRPr="00FD200A">
        <w:rPr>
          <w:rFonts w:ascii="Arial" w:eastAsia="Arial" w:hAnsi="Arial" w:cs="Arial"/>
        </w:rPr>
        <w:t xml:space="preserve"> Department of Labor's</w:t>
      </w:r>
      <w:r w:rsidR="007266BE">
        <w:rPr>
          <w:rFonts w:ascii="Arial" w:eastAsia="Arial" w:hAnsi="Arial" w:cs="Arial"/>
        </w:rPr>
        <w:t xml:space="preserve"> </w:t>
      </w:r>
      <w:r w:rsidR="002D0275" w:rsidRPr="00FD200A">
        <w:rPr>
          <w:rFonts w:ascii="Arial" w:eastAsia="Arial" w:hAnsi="Arial" w:cs="Arial"/>
        </w:rPr>
        <w:t>(DOL) appropriation.</w:t>
      </w:r>
      <w:proofErr w:type="gramEnd"/>
    </w:p>
    <w:p w14:paraId="3ADF7C21" w14:textId="77777777" w:rsidR="00FD200A" w:rsidRDefault="00FD200A" w:rsidP="00415507">
      <w:pPr>
        <w:spacing w:after="0" w:line="240" w:lineRule="auto"/>
        <w:rPr>
          <w:rFonts w:ascii="Arial" w:eastAsia="Arial" w:hAnsi="Arial" w:cs="Arial"/>
        </w:rPr>
      </w:pPr>
    </w:p>
    <w:p w14:paraId="2AA9E218" w14:textId="77777777" w:rsidR="00F80B14" w:rsidRPr="00FD200A" w:rsidRDefault="00FD200A" w:rsidP="00415507">
      <w:pPr>
        <w:spacing w:after="0" w:line="240" w:lineRule="auto"/>
        <w:rPr>
          <w:rFonts w:ascii="Arial" w:eastAsia="Arial" w:hAnsi="Arial" w:cs="Arial"/>
        </w:rPr>
      </w:pPr>
      <w:r>
        <w:rPr>
          <w:rFonts w:ascii="Arial" w:eastAsia="Arial" w:hAnsi="Arial" w:cs="Arial"/>
        </w:rPr>
        <w:tab/>
      </w:r>
      <w:r w:rsidR="00415507">
        <w:rPr>
          <w:rFonts w:ascii="Arial" w:eastAsia="Times New Roman" w:hAnsi="Arial" w:cs="Arial"/>
        </w:rPr>
        <w:t>C.</w:t>
      </w:r>
      <w:r w:rsidR="00415507">
        <w:rPr>
          <w:rFonts w:ascii="Arial" w:eastAsia="Times New Roman" w:hAnsi="Arial" w:cs="Arial"/>
        </w:rPr>
        <w:tab/>
      </w:r>
      <w:r w:rsidR="00FB6B0F" w:rsidRPr="00FD200A">
        <w:rPr>
          <w:rFonts w:ascii="Arial" w:eastAsia="Arial" w:hAnsi="Arial" w:cs="Arial"/>
        </w:rPr>
        <w:t xml:space="preserve">Grantees may charge </w:t>
      </w:r>
      <w:r w:rsidR="002D0275" w:rsidRPr="00FD200A">
        <w:rPr>
          <w:rFonts w:ascii="Arial" w:eastAsia="Arial" w:hAnsi="Arial" w:cs="Arial"/>
        </w:rPr>
        <w:t>only up to the amount on the current</w:t>
      </w:r>
      <w:r>
        <w:rPr>
          <w:rFonts w:ascii="Arial" w:eastAsia="Arial" w:hAnsi="Arial" w:cs="Arial"/>
        </w:rPr>
        <w:t xml:space="preserve"> Notice of Obligation Authority</w:t>
      </w:r>
      <w:r w:rsidR="00415507">
        <w:rPr>
          <w:rFonts w:ascii="Arial" w:eastAsia="Arial" w:hAnsi="Arial" w:cs="Arial"/>
        </w:rPr>
        <w:t xml:space="preserve"> </w:t>
      </w:r>
      <w:r w:rsidR="002D0275" w:rsidRPr="00FD200A">
        <w:rPr>
          <w:rFonts w:ascii="Arial" w:eastAsia="Arial" w:hAnsi="Arial" w:cs="Arial"/>
        </w:rPr>
        <w:t xml:space="preserve">(NOA) issued by their Regional Administrator for Veterans' Employment and Training (RAVET); authorized funds may be drawn down from the Health and Human Services Payment Management System (HHS-PMS </w:t>
      </w:r>
      <w:proofErr w:type="spellStart"/>
      <w:r w:rsidR="002D0275" w:rsidRPr="00FD200A">
        <w:rPr>
          <w:rFonts w:ascii="Arial" w:eastAsia="Arial" w:hAnsi="Arial" w:cs="Arial"/>
        </w:rPr>
        <w:t>Smartlink</w:t>
      </w:r>
      <w:proofErr w:type="spellEnd"/>
      <w:r w:rsidR="002D0275" w:rsidRPr="00FD200A">
        <w:rPr>
          <w:rFonts w:ascii="Arial" w:eastAsia="Arial" w:hAnsi="Arial" w:cs="Arial"/>
        </w:rPr>
        <w:t xml:space="preserve">) to meet grantees' immediate cash needs. </w:t>
      </w:r>
      <w:r w:rsidR="0079531A">
        <w:rPr>
          <w:rFonts w:ascii="Arial" w:eastAsia="Arial" w:hAnsi="Arial" w:cs="Arial"/>
        </w:rPr>
        <w:t xml:space="preserve"> </w:t>
      </w:r>
      <w:r w:rsidR="002D0275" w:rsidRPr="00FD200A">
        <w:rPr>
          <w:rFonts w:ascii="Arial" w:eastAsia="Arial" w:hAnsi="Arial" w:cs="Arial"/>
        </w:rPr>
        <w:t xml:space="preserve">Any costs in excess of the </w:t>
      </w:r>
      <w:r w:rsidR="004C60B9" w:rsidRPr="00FD200A">
        <w:rPr>
          <w:rFonts w:ascii="Arial" w:eastAsia="Arial" w:hAnsi="Arial" w:cs="Arial"/>
        </w:rPr>
        <w:t>grant amounts made</w:t>
      </w:r>
      <w:r w:rsidR="002D0275" w:rsidRPr="00FD200A">
        <w:rPr>
          <w:rFonts w:ascii="Arial" w:eastAsia="Arial" w:hAnsi="Arial" w:cs="Arial"/>
        </w:rPr>
        <w:t xml:space="preserve"> </w:t>
      </w:r>
      <w:r w:rsidR="004C60B9" w:rsidRPr="00FD200A">
        <w:rPr>
          <w:rFonts w:ascii="Arial" w:eastAsia="Arial" w:hAnsi="Arial" w:cs="Arial"/>
        </w:rPr>
        <w:t>available annually</w:t>
      </w:r>
      <w:r w:rsidR="002D0275" w:rsidRPr="00FD200A">
        <w:rPr>
          <w:rFonts w:ascii="Arial" w:eastAsia="Arial" w:hAnsi="Arial" w:cs="Arial"/>
        </w:rPr>
        <w:t xml:space="preserve"> will be </w:t>
      </w:r>
      <w:r w:rsidR="004C60B9" w:rsidRPr="00FD200A">
        <w:rPr>
          <w:rFonts w:ascii="Arial" w:eastAsia="Arial" w:hAnsi="Arial" w:cs="Arial"/>
        </w:rPr>
        <w:t>borne by</w:t>
      </w:r>
      <w:r w:rsidR="002D0275" w:rsidRPr="00FD200A">
        <w:rPr>
          <w:rFonts w:ascii="Arial" w:eastAsia="Arial" w:hAnsi="Arial" w:cs="Arial"/>
        </w:rPr>
        <w:t xml:space="preserve"> the grantee.</w:t>
      </w:r>
    </w:p>
    <w:p w14:paraId="52537FF8" w14:textId="77777777" w:rsidR="00F80B14" w:rsidRDefault="00F80B14" w:rsidP="00415507">
      <w:pPr>
        <w:spacing w:after="0" w:line="240" w:lineRule="auto"/>
        <w:rPr>
          <w:rFonts w:ascii="Arial" w:hAnsi="Arial" w:cs="Arial"/>
        </w:rPr>
      </w:pPr>
    </w:p>
    <w:p w14:paraId="68613158" w14:textId="77777777" w:rsidR="00F80B14" w:rsidRDefault="00415507" w:rsidP="00415507">
      <w:pPr>
        <w:spacing w:after="0" w:line="240" w:lineRule="auto"/>
        <w:rPr>
          <w:rFonts w:ascii="Arial" w:eastAsia="Arial" w:hAnsi="Arial" w:cs="Arial"/>
        </w:rPr>
      </w:pPr>
      <w:r>
        <w:rPr>
          <w:rFonts w:ascii="Arial" w:hAnsi="Arial" w:cs="Arial"/>
        </w:rPr>
        <w:tab/>
        <w:t>D.</w:t>
      </w:r>
      <w:r>
        <w:rPr>
          <w:rFonts w:ascii="Arial" w:hAnsi="Arial" w:cs="Arial"/>
        </w:rPr>
        <w:tab/>
      </w:r>
      <w:r w:rsidR="002D0275" w:rsidRPr="00FD200A">
        <w:rPr>
          <w:rFonts w:ascii="Arial" w:eastAsia="Arial" w:hAnsi="Arial" w:cs="Arial"/>
        </w:rPr>
        <w:t xml:space="preserve">Funds not </w:t>
      </w:r>
      <w:r w:rsidR="004C60B9" w:rsidRPr="00FD200A">
        <w:rPr>
          <w:rFonts w:ascii="Arial" w:eastAsia="Arial" w:hAnsi="Arial" w:cs="Arial"/>
        </w:rPr>
        <w:t>obligated in</w:t>
      </w:r>
      <w:r w:rsidR="002D0275" w:rsidRPr="00FD200A">
        <w:rPr>
          <w:rFonts w:ascii="Arial" w:eastAsia="Arial" w:hAnsi="Arial" w:cs="Arial"/>
        </w:rPr>
        <w:t xml:space="preserve"> </w:t>
      </w:r>
      <w:r w:rsidR="004C60B9" w:rsidRPr="00FD200A">
        <w:rPr>
          <w:rFonts w:ascii="Arial" w:eastAsia="Arial" w:hAnsi="Arial" w:cs="Arial"/>
        </w:rPr>
        <w:t>accordance with</w:t>
      </w:r>
      <w:r w:rsidR="002D0275" w:rsidRPr="00FD200A">
        <w:rPr>
          <w:rFonts w:ascii="Arial" w:eastAsia="Arial" w:hAnsi="Arial" w:cs="Arial"/>
        </w:rPr>
        <w:t xml:space="preserve"> the </w:t>
      </w:r>
      <w:r w:rsidR="004C60B9" w:rsidRPr="00FD200A">
        <w:rPr>
          <w:rFonts w:ascii="Arial" w:eastAsia="Arial" w:hAnsi="Arial" w:cs="Arial"/>
        </w:rPr>
        <w:t>State Plan</w:t>
      </w:r>
      <w:r w:rsidR="002D0275" w:rsidRPr="00FD200A">
        <w:rPr>
          <w:rFonts w:ascii="Arial" w:eastAsia="Arial" w:hAnsi="Arial" w:cs="Arial"/>
        </w:rPr>
        <w:t xml:space="preserve"> and Annual Budget Plan may </w:t>
      </w:r>
      <w:r w:rsidR="004C60B9" w:rsidRPr="00FD200A">
        <w:rPr>
          <w:rFonts w:ascii="Arial" w:eastAsia="Arial" w:hAnsi="Arial" w:cs="Arial"/>
        </w:rPr>
        <w:t>result in</w:t>
      </w:r>
      <w:r w:rsidR="002D0275" w:rsidRPr="00FD200A">
        <w:rPr>
          <w:rFonts w:ascii="Arial" w:eastAsia="Arial" w:hAnsi="Arial" w:cs="Arial"/>
        </w:rPr>
        <w:t xml:space="preserve"> a reallocation of </w:t>
      </w:r>
      <w:r w:rsidR="004C60B9" w:rsidRPr="00FD200A">
        <w:rPr>
          <w:rFonts w:ascii="Arial" w:eastAsia="Arial" w:hAnsi="Arial" w:cs="Arial"/>
        </w:rPr>
        <w:t>funding or</w:t>
      </w:r>
      <w:r w:rsidR="002D0275" w:rsidRPr="00FD200A">
        <w:rPr>
          <w:rFonts w:ascii="Arial" w:eastAsia="Arial" w:hAnsi="Arial" w:cs="Arial"/>
        </w:rPr>
        <w:t xml:space="preserve"> an adjustment to the </w:t>
      </w:r>
      <w:r w:rsidR="004C60B9" w:rsidRPr="00FD200A">
        <w:rPr>
          <w:rFonts w:ascii="Arial" w:eastAsia="Arial" w:hAnsi="Arial" w:cs="Arial"/>
        </w:rPr>
        <w:t>Grantee’s current</w:t>
      </w:r>
      <w:r w:rsidR="002D0275" w:rsidRPr="00FD200A">
        <w:rPr>
          <w:rFonts w:ascii="Arial" w:eastAsia="Arial" w:hAnsi="Arial" w:cs="Arial"/>
        </w:rPr>
        <w:t xml:space="preserve"> Fiscal Year (FY) allocation or the following FY's allocation.</w:t>
      </w:r>
    </w:p>
    <w:p w14:paraId="73AEFE84" w14:textId="77777777" w:rsidR="00FD200A" w:rsidRDefault="00FD200A" w:rsidP="00415507">
      <w:pPr>
        <w:spacing w:after="0" w:line="240" w:lineRule="auto"/>
        <w:ind w:left="342" w:hanging="342"/>
        <w:rPr>
          <w:rFonts w:ascii="Arial" w:eastAsia="Arial" w:hAnsi="Arial" w:cs="Arial"/>
        </w:rPr>
      </w:pPr>
    </w:p>
    <w:p w14:paraId="1B671055" w14:textId="77777777" w:rsidR="00F80B14" w:rsidRPr="00FD200A" w:rsidRDefault="00415507" w:rsidP="00415507">
      <w:pPr>
        <w:spacing w:after="0" w:line="240" w:lineRule="auto"/>
        <w:rPr>
          <w:rFonts w:ascii="Arial" w:eastAsia="Arial" w:hAnsi="Arial" w:cs="Arial"/>
        </w:rPr>
      </w:pPr>
      <w:r>
        <w:rPr>
          <w:rFonts w:ascii="Arial" w:eastAsia="Arial" w:hAnsi="Arial" w:cs="Arial"/>
        </w:rPr>
        <w:tab/>
        <w:t>E.</w:t>
      </w:r>
      <w:r>
        <w:rPr>
          <w:rFonts w:ascii="Arial" w:eastAsia="Arial" w:hAnsi="Arial" w:cs="Arial"/>
        </w:rPr>
        <w:tab/>
      </w:r>
      <w:r w:rsidR="002D0275" w:rsidRPr="00FD200A">
        <w:rPr>
          <w:rFonts w:ascii="Arial" w:eastAsia="Arial" w:hAnsi="Arial" w:cs="Arial"/>
        </w:rPr>
        <w:t xml:space="preserve">Grantees </w:t>
      </w:r>
      <w:r w:rsidR="00AE7BF5" w:rsidRPr="00FD200A">
        <w:rPr>
          <w:rFonts w:ascii="Arial" w:eastAsia="Arial" w:hAnsi="Arial" w:cs="Arial"/>
        </w:rPr>
        <w:t xml:space="preserve">must </w:t>
      </w:r>
      <w:r w:rsidR="002D0275" w:rsidRPr="00FD200A">
        <w:rPr>
          <w:rFonts w:ascii="Arial" w:eastAsia="Arial" w:hAnsi="Arial" w:cs="Arial"/>
        </w:rPr>
        <w:t xml:space="preserve">obligate all awarded funding before December </w:t>
      </w:r>
      <w:proofErr w:type="gramStart"/>
      <w:r w:rsidR="002D0275" w:rsidRPr="00FD200A">
        <w:rPr>
          <w:rFonts w:ascii="Arial" w:eastAsia="Times New Roman" w:hAnsi="Arial" w:cs="Arial"/>
        </w:rPr>
        <w:t>31st</w:t>
      </w:r>
      <w:proofErr w:type="gramEnd"/>
      <w:r w:rsidR="002D0275" w:rsidRPr="00FD200A">
        <w:rPr>
          <w:rFonts w:ascii="Arial" w:eastAsia="Times New Roman" w:hAnsi="Arial" w:cs="Arial"/>
        </w:rPr>
        <w:t xml:space="preserve"> </w:t>
      </w:r>
      <w:r w:rsidR="00FD200A">
        <w:rPr>
          <w:rFonts w:ascii="Arial" w:eastAsia="Arial" w:hAnsi="Arial" w:cs="Arial"/>
        </w:rPr>
        <w:t>following each</w:t>
      </w:r>
      <w:r>
        <w:rPr>
          <w:rFonts w:ascii="Arial" w:eastAsia="Arial" w:hAnsi="Arial" w:cs="Arial"/>
        </w:rPr>
        <w:t xml:space="preserve"> </w:t>
      </w:r>
      <w:r w:rsidR="002D0275" w:rsidRPr="00FD200A">
        <w:rPr>
          <w:rFonts w:ascii="Arial" w:eastAsia="Arial" w:hAnsi="Arial" w:cs="Arial"/>
        </w:rPr>
        <w:t xml:space="preserve">Federal FY and liquidate all obligations by the following March </w:t>
      </w:r>
      <w:r w:rsidR="002D0275" w:rsidRPr="00FD200A">
        <w:rPr>
          <w:rFonts w:ascii="Arial" w:eastAsia="Times New Roman" w:hAnsi="Arial" w:cs="Arial"/>
        </w:rPr>
        <w:t xml:space="preserve">31st </w:t>
      </w:r>
      <w:r w:rsidR="002D0275" w:rsidRPr="00FD200A">
        <w:rPr>
          <w:rFonts w:ascii="Arial" w:eastAsia="Arial" w:hAnsi="Arial" w:cs="Arial"/>
        </w:rPr>
        <w:t xml:space="preserve">(unless specified otherwise in the annual appropriation).  When funds remain available after September </w:t>
      </w:r>
      <w:proofErr w:type="gramStart"/>
      <w:r w:rsidR="002D0275" w:rsidRPr="00FD200A">
        <w:rPr>
          <w:rFonts w:ascii="Arial" w:eastAsia="Times New Roman" w:hAnsi="Arial" w:cs="Arial"/>
        </w:rPr>
        <w:t>30th</w:t>
      </w:r>
      <w:proofErr w:type="gramEnd"/>
      <w:r w:rsidR="002D0275" w:rsidRPr="00FD200A">
        <w:rPr>
          <w:rFonts w:ascii="Arial" w:eastAsia="Times New Roman" w:hAnsi="Arial" w:cs="Arial"/>
        </w:rPr>
        <w:t xml:space="preserve">, </w:t>
      </w:r>
      <w:r w:rsidR="002D0275" w:rsidRPr="00FD200A">
        <w:rPr>
          <w:rFonts w:ascii="Arial" w:eastAsia="Arial" w:hAnsi="Arial" w:cs="Arial"/>
        </w:rPr>
        <w:t>Grantees will provide a fifth quarter spending plan through their respective Director for Veterans' Employment and Training (DVET) for approval by their RAVET.</w:t>
      </w:r>
    </w:p>
    <w:p w14:paraId="5BEA4274" w14:textId="77777777" w:rsidR="00F80B14" w:rsidRDefault="00F80B14" w:rsidP="00415507">
      <w:pPr>
        <w:spacing w:after="0" w:line="240" w:lineRule="auto"/>
        <w:rPr>
          <w:rFonts w:ascii="Arial" w:hAnsi="Arial" w:cs="Arial"/>
        </w:rPr>
      </w:pPr>
    </w:p>
    <w:p w14:paraId="4504311C" w14:textId="77777777" w:rsidR="00F80B14" w:rsidRPr="00FD200A" w:rsidRDefault="00415507" w:rsidP="00415507">
      <w:pPr>
        <w:spacing w:after="0" w:line="240" w:lineRule="auto"/>
        <w:rPr>
          <w:rFonts w:ascii="Arial" w:eastAsia="Arial" w:hAnsi="Arial" w:cs="Arial"/>
        </w:rPr>
      </w:pPr>
      <w:r>
        <w:rPr>
          <w:rFonts w:ascii="Arial" w:hAnsi="Arial" w:cs="Arial"/>
        </w:rPr>
        <w:tab/>
        <w:t>F.</w:t>
      </w:r>
      <w:r>
        <w:rPr>
          <w:rFonts w:ascii="Arial" w:hAnsi="Arial" w:cs="Arial"/>
        </w:rPr>
        <w:tab/>
      </w:r>
      <w:r w:rsidR="001213F4" w:rsidRPr="00FD200A">
        <w:rPr>
          <w:rFonts w:ascii="Arial" w:eastAsia="Arial" w:hAnsi="Arial" w:cs="Arial"/>
        </w:rPr>
        <w:t>Amounts designated for</w:t>
      </w:r>
      <w:r w:rsidR="002D0275" w:rsidRPr="00FD200A">
        <w:rPr>
          <w:rFonts w:ascii="Arial" w:eastAsia="Arial" w:hAnsi="Arial" w:cs="Arial"/>
        </w:rPr>
        <w:t xml:space="preserve"> Incentive Awards </w:t>
      </w:r>
      <w:proofErr w:type="gramStart"/>
      <w:r w:rsidR="001213F4" w:rsidRPr="00FD200A">
        <w:rPr>
          <w:rFonts w:ascii="Arial" w:eastAsia="Arial" w:hAnsi="Arial" w:cs="Arial"/>
        </w:rPr>
        <w:t>may be</w:t>
      </w:r>
      <w:r w:rsidR="002D0275" w:rsidRPr="00FD200A">
        <w:rPr>
          <w:rFonts w:ascii="Arial" w:eastAsia="Arial" w:hAnsi="Arial" w:cs="Arial"/>
        </w:rPr>
        <w:t xml:space="preserve"> distributed only a</w:t>
      </w:r>
      <w:r w:rsidR="007B183A" w:rsidRPr="00FD200A">
        <w:rPr>
          <w:rFonts w:ascii="Arial" w:eastAsia="Arial" w:hAnsi="Arial" w:cs="Arial"/>
        </w:rPr>
        <w:t>s</w:t>
      </w:r>
      <w:r w:rsidR="00411489" w:rsidRPr="00FD200A">
        <w:rPr>
          <w:rFonts w:ascii="Arial" w:eastAsia="Arial" w:hAnsi="Arial" w:cs="Arial"/>
        </w:rPr>
        <w:t xml:space="preserve"> </w:t>
      </w:r>
      <w:r w:rsidR="001213F4" w:rsidRPr="00FD200A">
        <w:rPr>
          <w:rFonts w:ascii="Arial" w:eastAsia="Arial" w:hAnsi="Arial" w:cs="Arial"/>
        </w:rPr>
        <w:t>described in</w:t>
      </w:r>
      <w:r w:rsidR="002D0275" w:rsidRPr="00FD200A">
        <w:rPr>
          <w:rFonts w:ascii="Arial" w:eastAsia="Arial" w:hAnsi="Arial" w:cs="Arial"/>
        </w:rPr>
        <w:t xml:space="preserve"> the </w:t>
      </w:r>
      <w:r w:rsidR="001213F4" w:rsidRPr="00FD200A">
        <w:rPr>
          <w:rFonts w:ascii="Arial" w:eastAsia="Arial" w:hAnsi="Arial" w:cs="Arial"/>
        </w:rPr>
        <w:t>State Plan</w:t>
      </w:r>
      <w:r w:rsidR="002D0275" w:rsidRPr="00FD200A">
        <w:rPr>
          <w:rFonts w:ascii="Arial" w:eastAsia="Arial" w:hAnsi="Arial" w:cs="Arial"/>
        </w:rPr>
        <w:t xml:space="preserve"> and </w:t>
      </w:r>
      <w:r w:rsidR="001213F4" w:rsidRPr="00FD200A">
        <w:rPr>
          <w:rFonts w:ascii="Arial" w:eastAsia="Arial" w:hAnsi="Arial" w:cs="Arial"/>
        </w:rPr>
        <w:t>approved by</w:t>
      </w:r>
      <w:r w:rsidR="00846BBC" w:rsidRPr="00FD200A">
        <w:rPr>
          <w:rFonts w:ascii="Arial" w:eastAsia="Arial" w:hAnsi="Arial" w:cs="Arial"/>
        </w:rPr>
        <w:t xml:space="preserve"> the Grant Officer</w:t>
      </w:r>
      <w:proofErr w:type="gramEnd"/>
      <w:r w:rsidR="00846BBC" w:rsidRPr="00FD200A">
        <w:rPr>
          <w:rFonts w:ascii="Arial" w:eastAsia="Arial" w:hAnsi="Arial" w:cs="Arial"/>
        </w:rPr>
        <w:t xml:space="preserve">. </w:t>
      </w:r>
      <w:r w:rsidR="00175411">
        <w:rPr>
          <w:rFonts w:ascii="Arial" w:eastAsia="Arial" w:hAnsi="Arial" w:cs="Arial"/>
        </w:rPr>
        <w:t xml:space="preserve"> </w:t>
      </w:r>
      <w:r w:rsidR="002D0275" w:rsidRPr="00FD200A">
        <w:rPr>
          <w:rFonts w:ascii="Arial" w:eastAsia="Arial" w:hAnsi="Arial" w:cs="Arial"/>
        </w:rPr>
        <w:t xml:space="preserve">Grantees </w:t>
      </w:r>
      <w:r w:rsidR="001213F4" w:rsidRPr="00FD200A">
        <w:rPr>
          <w:rFonts w:ascii="Arial" w:eastAsia="Arial" w:hAnsi="Arial" w:cs="Arial"/>
        </w:rPr>
        <w:t>must adhere</w:t>
      </w:r>
      <w:r w:rsidR="002D0275" w:rsidRPr="00FD200A">
        <w:rPr>
          <w:rFonts w:ascii="Arial" w:eastAsia="Arial" w:hAnsi="Arial" w:cs="Arial"/>
        </w:rPr>
        <w:t xml:space="preserve"> to this </w:t>
      </w:r>
      <w:r w:rsidR="001213F4" w:rsidRPr="00FD200A">
        <w:rPr>
          <w:rFonts w:ascii="Arial" w:eastAsia="Arial" w:hAnsi="Arial" w:cs="Arial"/>
        </w:rPr>
        <w:t>approved plan</w:t>
      </w:r>
      <w:r w:rsidR="002D0275" w:rsidRPr="00FD200A">
        <w:rPr>
          <w:rFonts w:ascii="Arial" w:eastAsia="Arial" w:hAnsi="Arial" w:cs="Arial"/>
        </w:rPr>
        <w:t xml:space="preserve"> to avoid </w:t>
      </w:r>
      <w:r w:rsidR="000F305E" w:rsidRPr="00FD200A">
        <w:rPr>
          <w:rFonts w:ascii="Arial" w:eastAsia="Arial" w:hAnsi="Arial" w:cs="Arial"/>
        </w:rPr>
        <w:t>rec</w:t>
      </w:r>
      <w:r w:rsidR="000F305E">
        <w:rPr>
          <w:rFonts w:ascii="Arial" w:eastAsia="Arial" w:hAnsi="Arial" w:cs="Arial"/>
        </w:rPr>
        <w:t>apture</w:t>
      </w:r>
      <w:r w:rsidR="000F305E" w:rsidRPr="00FD200A">
        <w:rPr>
          <w:rFonts w:ascii="Arial" w:eastAsia="Arial" w:hAnsi="Arial" w:cs="Arial"/>
        </w:rPr>
        <w:t xml:space="preserve"> </w:t>
      </w:r>
      <w:r w:rsidR="002D0275" w:rsidRPr="00FD200A">
        <w:rPr>
          <w:rFonts w:ascii="Arial" w:eastAsia="Arial" w:hAnsi="Arial" w:cs="Arial"/>
        </w:rPr>
        <w:t>of</w:t>
      </w:r>
      <w:r w:rsidR="00CD604C">
        <w:rPr>
          <w:rFonts w:ascii="Arial" w:eastAsia="Arial" w:hAnsi="Arial" w:cs="Arial"/>
        </w:rPr>
        <w:t xml:space="preserve"> any</w:t>
      </w:r>
      <w:r w:rsidR="002D0275" w:rsidRPr="00FD200A">
        <w:rPr>
          <w:rFonts w:ascii="Arial" w:eastAsia="Arial" w:hAnsi="Arial" w:cs="Arial"/>
        </w:rPr>
        <w:t xml:space="preserve"> Incentive Award funds.</w:t>
      </w:r>
    </w:p>
    <w:p w14:paraId="4CDCD843" w14:textId="77777777" w:rsidR="00F80B14" w:rsidRDefault="00F80B14" w:rsidP="00415507">
      <w:pPr>
        <w:spacing w:after="0" w:line="240" w:lineRule="auto"/>
        <w:rPr>
          <w:rFonts w:ascii="Arial" w:hAnsi="Arial" w:cs="Arial"/>
        </w:rPr>
      </w:pPr>
    </w:p>
    <w:p w14:paraId="4F615B0E" w14:textId="77777777" w:rsidR="00F80B14" w:rsidRPr="00FD200A" w:rsidRDefault="00415507" w:rsidP="00415507">
      <w:pPr>
        <w:spacing w:after="0" w:line="240" w:lineRule="auto"/>
        <w:rPr>
          <w:rFonts w:ascii="Arial" w:eastAsia="Arial" w:hAnsi="Arial" w:cs="Arial"/>
        </w:rPr>
      </w:pPr>
      <w:r>
        <w:rPr>
          <w:rFonts w:ascii="Arial" w:hAnsi="Arial" w:cs="Arial"/>
        </w:rPr>
        <w:tab/>
        <w:t>G.</w:t>
      </w:r>
      <w:r>
        <w:rPr>
          <w:rFonts w:ascii="Arial" w:hAnsi="Arial" w:cs="Arial"/>
        </w:rPr>
        <w:tab/>
      </w:r>
      <w:r w:rsidR="002D0275" w:rsidRPr="00FD200A">
        <w:rPr>
          <w:rFonts w:ascii="Arial" w:eastAsia="Arial" w:hAnsi="Arial" w:cs="Arial"/>
        </w:rPr>
        <w:t xml:space="preserve">Funds for </w:t>
      </w:r>
      <w:r w:rsidR="001213F4" w:rsidRPr="00FD200A">
        <w:rPr>
          <w:rFonts w:ascii="Arial" w:eastAsia="Arial" w:hAnsi="Arial" w:cs="Arial"/>
        </w:rPr>
        <w:t>postage associated with</w:t>
      </w:r>
      <w:r w:rsidR="002D0275" w:rsidRPr="00FD200A">
        <w:rPr>
          <w:rFonts w:ascii="Arial" w:eastAsia="Arial" w:hAnsi="Arial" w:cs="Arial"/>
        </w:rPr>
        <w:t xml:space="preserve"> this </w:t>
      </w:r>
      <w:r w:rsidR="001213F4" w:rsidRPr="00FD200A">
        <w:rPr>
          <w:rFonts w:ascii="Arial" w:eastAsia="Arial" w:hAnsi="Arial" w:cs="Arial"/>
        </w:rPr>
        <w:t xml:space="preserve">grant </w:t>
      </w:r>
      <w:proofErr w:type="gramStart"/>
      <w:r w:rsidR="001213F4" w:rsidRPr="00FD200A">
        <w:rPr>
          <w:rFonts w:ascii="Arial" w:eastAsia="Arial" w:hAnsi="Arial" w:cs="Arial"/>
        </w:rPr>
        <w:t>will</w:t>
      </w:r>
      <w:r w:rsidR="00CD604C">
        <w:rPr>
          <w:rFonts w:ascii="Arial" w:eastAsia="Arial" w:hAnsi="Arial" w:cs="Arial"/>
        </w:rPr>
        <w:t xml:space="preserve"> be provided</w:t>
      </w:r>
      <w:proofErr w:type="gramEnd"/>
      <w:r w:rsidR="00CD604C">
        <w:rPr>
          <w:rFonts w:ascii="Arial" w:eastAsia="Arial" w:hAnsi="Arial" w:cs="Arial"/>
        </w:rPr>
        <w:t xml:space="preserve"> once annually and are included in each States initial allocation. </w:t>
      </w:r>
      <w:r w:rsidR="002D0275" w:rsidRPr="00FD200A">
        <w:rPr>
          <w:rFonts w:ascii="Arial" w:eastAsia="Arial" w:hAnsi="Arial" w:cs="Arial"/>
        </w:rPr>
        <w:t xml:space="preserve"> Supplemental </w:t>
      </w:r>
      <w:r w:rsidR="001213F4" w:rsidRPr="00FD200A">
        <w:rPr>
          <w:rFonts w:ascii="Arial" w:eastAsia="Arial" w:hAnsi="Arial" w:cs="Arial"/>
        </w:rPr>
        <w:t xml:space="preserve">funds </w:t>
      </w:r>
      <w:proofErr w:type="gramStart"/>
      <w:r w:rsidR="001213F4" w:rsidRPr="00FD200A">
        <w:rPr>
          <w:rFonts w:ascii="Arial" w:eastAsia="Arial" w:hAnsi="Arial" w:cs="Arial"/>
        </w:rPr>
        <w:t>will</w:t>
      </w:r>
      <w:r w:rsidR="002D0275" w:rsidRPr="00FD200A">
        <w:rPr>
          <w:rFonts w:ascii="Arial" w:eastAsia="Arial" w:hAnsi="Arial" w:cs="Arial"/>
        </w:rPr>
        <w:t xml:space="preserve"> not be made</w:t>
      </w:r>
      <w:proofErr w:type="gramEnd"/>
      <w:r w:rsidR="002D0275" w:rsidRPr="00FD200A">
        <w:rPr>
          <w:rFonts w:ascii="Arial" w:eastAsia="Arial" w:hAnsi="Arial" w:cs="Arial"/>
        </w:rPr>
        <w:t xml:space="preserve"> available.  Unused annual </w:t>
      </w:r>
      <w:r w:rsidR="001213F4" w:rsidRPr="00FD200A">
        <w:rPr>
          <w:rFonts w:ascii="Arial" w:eastAsia="Arial" w:hAnsi="Arial" w:cs="Arial"/>
        </w:rPr>
        <w:t>postage funds</w:t>
      </w:r>
      <w:r w:rsidR="002D0275" w:rsidRPr="00FD200A">
        <w:rPr>
          <w:rFonts w:ascii="Arial" w:eastAsia="Arial" w:hAnsi="Arial" w:cs="Arial"/>
        </w:rPr>
        <w:t xml:space="preserve"> </w:t>
      </w:r>
      <w:proofErr w:type="gramStart"/>
      <w:r w:rsidR="002D0275" w:rsidRPr="00FD200A">
        <w:rPr>
          <w:rFonts w:ascii="Arial" w:eastAsia="Arial" w:hAnsi="Arial" w:cs="Arial"/>
        </w:rPr>
        <w:t>will not be reclaimed</w:t>
      </w:r>
      <w:proofErr w:type="gramEnd"/>
      <w:r w:rsidR="002D0275" w:rsidRPr="00FD200A">
        <w:rPr>
          <w:rFonts w:ascii="Arial" w:eastAsia="Arial" w:hAnsi="Arial" w:cs="Arial"/>
        </w:rPr>
        <w:t xml:space="preserve"> and may be used for </w:t>
      </w:r>
      <w:r w:rsidR="001213F4" w:rsidRPr="00FD200A">
        <w:rPr>
          <w:rFonts w:ascii="Arial" w:eastAsia="Arial" w:hAnsi="Arial" w:cs="Arial"/>
        </w:rPr>
        <w:t>other Jobs</w:t>
      </w:r>
      <w:r w:rsidR="002D0275" w:rsidRPr="00FD200A">
        <w:rPr>
          <w:rFonts w:ascii="Arial" w:eastAsia="Arial" w:hAnsi="Arial" w:cs="Arial"/>
        </w:rPr>
        <w:t xml:space="preserve"> for </w:t>
      </w:r>
      <w:r w:rsidR="001213F4" w:rsidRPr="00FD200A">
        <w:rPr>
          <w:rFonts w:ascii="Arial" w:eastAsia="Arial" w:hAnsi="Arial" w:cs="Arial"/>
        </w:rPr>
        <w:t>Veterans State</w:t>
      </w:r>
      <w:r w:rsidR="002D0275" w:rsidRPr="00FD200A">
        <w:rPr>
          <w:rFonts w:ascii="Arial" w:eastAsia="Arial" w:hAnsi="Arial" w:cs="Arial"/>
        </w:rPr>
        <w:t xml:space="preserve"> Grant purposes, not prohibited by law or regulation</w:t>
      </w:r>
      <w:r w:rsidR="000F305E">
        <w:rPr>
          <w:rFonts w:ascii="Arial" w:eastAsia="Arial" w:hAnsi="Arial" w:cs="Arial"/>
        </w:rPr>
        <w:t>,</w:t>
      </w:r>
      <w:r w:rsidR="005C5F1B">
        <w:rPr>
          <w:rFonts w:ascii="Arial" w:eastAsia="Arial" w:hAnsi="Arial" w:cs="Arial"/>
        </w:rPr>
        <w:t xml:space="preserve"> and amounts do not require</w:t>
      </w:r>
      <w:r w:rsidR="00CD604C">
        <w:rPr>
          <w:rFonts w:ascii="Arial" w:eastAsia="Arial" w:hAnsi="Arial" w:cs="Arial"/>
        </w:rPr>
        <w:t xml:space="preserve"> separate tracking or reporting</w:t>
      </w:r>
      <w:r w:rsidR="002D0275" w:rsidRPr="00FD200A">
        <w:rPr>
          <w:rFonts w:ascii="Arial" w:eastAsia="Arial" w:hAnsi="Arial" w:cs="Arial"/>
        </w:rPr>
        <w:t>.</w:t>
      </w:r>
    </w:p>
    <w:p w14:paraId="64EF0452" w14:textId="77777777" w:rsidR="00F80B14" w:rsidRDefault="00F80B14" w:rsidP="00415507">
      <w:pPr>
        <w:spacing w:after="0" w:line="240" w:lineRule="auto"/>
        <w:rPr>
          <w:rFonts w:ascii="Arial" w:hAnsi="Arial" w:cs="Arial"/>
        </w:rPr>
      </w:pPr>
    </w:p>
    <w:p w14:paraId="4085AEA2" w14:textId="77777777" w:rsidR="00F80B14" w:rsidRPr="00FD200A" w:rsidRDefault="00415507" w:rsidP="00415507">
      <w:pPr>
        <w:spacing w:after="0" w:line="240" w:lineRule="auto"/>
        <w:rPr>
          <w:rFonts w:ascii="Arial" w:eastAsia="Arial" w:hAnsi="Arial" w:cs="Arial"/>
        </w:rPr>
      </w:pPr>
      <w:r>
        <w:rPr>
          <w:rFonts w:ascii="Arial" w:hAnsi="Arial" w:cs="Arial"/>
        </w:rPr>
        <w:tab/>
        <w:t>H.</w:t>
      </w:r>
      <w:r>
        <w:rPr>
          <w:rFonts w:ascii="Arial" w:hAnsi="Arial" w:cs="Arial"/>
        </w:rPr>
        <w:tab/>
      </w:r>
      <w:r w:rsidR="002D0275" w:rsidRPr="00FD200A">
        <w:rPr>
          <w:rFonts w:ascii="Arial" w:eastAsia="Arial" w:hAnsi="Arial" w:cs="Arial"/>
        </w:rPr>
        <w:t xml:space="preserve">Costs attributable to a specific </w:t>
      </w:r>
      <w:r w:rsidR="001213F4" w:rsidRPr="00FD200A">
        <w:rPr>
          <w:rFonts w:ascii="Arial" w:eastAsia="Arial" w:hAnsi="Arial" w:cs="Arial"/>
        </w:rPr>
        <w:t>grant activity</w:t>
      </w:r>
      <w:r w:rsidR="002D0275" w:rsidRPr="00FD200A">
        <w:rPr>
          <w:rFonts w:ascii="Arial" w:eastAsia="Arial" w:hAnsi="Arial" w:cs="Arial"/>
        </w:rPr>
        <w:t xml:space="preserve"> (Disabled Veterans' Outreach </w:t>
      </w:r>
      <w:r w:rsidR="001213F4" w:rsidRPr="00FD200A">
        <w:rPr>
          <w:rFonts w:ascii="Arial" w:eastAsia="Arial" w:hAnsi="Arial" w:cs="Arial"/>
        </w:rPr>
        <w:t>Program (</w:t>
      </w:r>
      <w:r w:rsidR="002D0275" w:rsidRPr="00FD200A">
        <w:rPr>
          <w:rFonts w:ascii="Arial" w:eastAsia="Arial" w:hAnsi="Arial" w:cs="Arial"/>
        </w:rPr>
        <w:t xml:space="preserve">DVOP), Local Veterans' Employment Representative (LVER), Special </w:t>
      </w:r>
      <w:proofErr w:type="gramStart"/>
      <w:r w:rsidR="002D0275" w:rsidRPr="00FD200A">
        <w:rPr>
          <w:rFonts w:ascii="Arial" w:eastAsia="Arial" w:hAnsi="Arial" w:cs="Arial"/>
        </w:rPr>
        <w:t>Initiatives</w:t>
      </w:r>
      <w:proofErr w:type="gramEnd"/>
      <w:r w:rsidR="002D0275" w:rsidRPr="00FD200A">
        <w:rPr>
          <w:rFonts w:ascii="Arial" w:eastAsia="Arial" w:hAnsi="Arial" w:cs="Arial"/>
        </w:rPr>
        <w:t xml:space="preserve"> and Performance Incentive Awards</w:t>
      </w:r>
      <w:r w:rsidR="001213F4" w:rsidRPr="00FD200A">
        <w:rPr>
          <w:rFonts w:ascii="Arial" w:eastAsia="Arial" w:hAnsi="Arial" w:cs="Arial"/>
        </w:rPr>
        <w:t>) may</w:t>
      </w:r>
      <w:r w:rsidR="002D0275" w:rsidRPr="00FD200A">
        <w:rPr>
          <w:rFonts w:ascii="Arial" w:eastAsia="Arial" w:hAnsi="Arial" w:cs="Arial"/>
        </w:rPr>
        <w:t xml:space="preserve"> be </w:t>
      </w:r>
      <w:r w:rsidR="001213F4" w:rsidRPr="00FD200A">
        <w:rPr>
          <w:rFonts w:ascii="Arial" w:eastAsia="Arial" w:hAnsi="Arial" w:cs="Arial"/>
        </w:rPr>
        <w:t>charged only</w:t>
      </w:r>
      <w:r w:rsidR="002D0275" w:rsidRPr="00FD200A">
        <w:rPr>
          <w:rFonts w:ascii="Arial" w:eastAsia="Arial" w:hAnsi="Arial" w:cs="Arial"/>
        </w:rPr>
        <w:t xml:space="preserve"> </w:t>
      </w:r>
      <w:r w:rsidR="00CD604C">
        <w:rPr>
          <w:rFonts w:ascii="Arial" w:eastAsia="Arial" w:hAnsi="Arial" w:cs="Arial"/>
        </w:rPr>
        <w:t xml:space="preserve">up </w:t>
      </w:r>
      <w:r w:rsidR="002D0275" w:rsidRPr="00FD200A">
        <w:rPr>
          <w:rFonts w:ascii="Arial" w:eastAsia="Arial" w:hAnsi="Arial" w:cs="Arial"/>
        </w:rPr>
        <w:t xml:space="preserve">to the funds available for that </w:t>
      </w:r>
      <w:r w:rsidR="001213F4" w:rsidRPr="00FD200A">
        <w:rPr>
          <w:rFonts w:ascii="Arial" w:eastAsia="Arial" w:hAnsi="Arial" w:cs="Arial"/>
        </w:rPr>
        <w:t>respective grant activity</w:t>
      </w:r>
      <w:r w:rsidR="002D0275" w:rsidRPr="00FD200A">
        <w:rPr>
          <w:rFonts w:ascii="Arial" w:eastAsia="Arial" w:hAnsi="Arial" w:cs="Arial"/>
        </w:rPr>
        <w:t xml:space="preserve">.  Except to </w:t>
      </w:r>
      <w:r w:rsidR="001213F4" w:rsidRPr="00FD200A">
        <w:rPr>
          <w:rFonts w:ascii="Arial" w:eastAsia="Arial" w:hAnsi="Arial" w:cs="Arial"/>
        </w:rPr>
        <w:t>correct erroneous</w:t>
      </w:r>
      <w:r w:rsidR="002D0275" w:rsidRPr="00FD200A">
        <w:rPr>
          <w:rFonts w:ascii="Arial" w:eastAsia="Arial" w:hAnsi="Arial" w:cs="Arial"/>
        </w:rPr>
        <w:t xml:space="preserve"> charges, neither</w:t>
      </w:r>
      <w:r w:rsidR="00EB1FC2" w:rsidRPr="00FD200A">
        <w:rPr>
          <w:rFonts w:ascii="Arial" w:eastAsia="Arial" w:hAnsi="Arial" w:cs="Arial"/>
        </w:rPr>
        <w:t xml:space="preserve"> costs nor funds</w:t>
      </w:r>
      <w:r w:rsidR="002D0275" w:rsidRPr="00FD200A">
        <w:rPr>
          <w:rFonts w:ascii="Arial" w:eastAsia="Arial" w:hAnsi="Arial" w:cs="Arial"/>
        </w:rPr>
        <w:t xml:space="preserve"> </w:t>
      </w:r>
      <w:proofErr w:type="gramStart"/>
      <w:r w:rsidR="002D0275" w:rsidRPr="00FD200A">
        <w:rPr>
          <w:rFonts w:ascii="Arial" w:eastAsia="Arial" w:hAnsi="Arial" w:cs="Arial"/>
        </w:rPr>
        <w:t xml:space="preserve">may be </w:t>
      </w:r>
      <w:r w:rsidR="00EB1FC2" w:rsidRPr="00FD200A">
        <w:rPr>
          <w:rFonts w:ascii="Arial" w:eastAsia="Arial" w:hAnsi="Arial" w:cs="Arial"/>
        </w:rPr>
        <w:t>moved</w:t>
      </w:r>
      <w:proofErr w:type="gramEnd"/>
      <w:r w:rsidR="00EB1FC2" w:rsidRPr="00FD200A">
        <w:rPr>
          <w:rFonts w:ascii="Arial" w:eastAsia="Arial" w:hAnsi="Arial" w:cs="Arial"/>
        </w:rPr>
        <w:t xml:space="preserve"> between the</w:t>
      </w:r>
      <w:r w:rsidR="002D0275" w:rsidRPr="00FD200A">
        <w:rPr>
          <w:rFonts w:ascii="Arial" w:eastAsia="Arial" w:hAnsi="Arial" w:cs="Arial"/>
        </w:rPr>
        <w:t xml:space="preserve"> </w:t>
      </w:r>
      <w:r w:rsidR="00EB1FC2" w:rsidRPr="00FD200A">
        <w:rPr>
          <w:rFonts w:ascii="Arial" w:eastAsia="Arial" w:hAnsi="Arial" w:cs="Arial"/>
        </w:rPr>
        <w:t>grant activities</w:t>
      </w:r>
      <w:r w:rsidR="002D0275" w:rsidRPr="00FD200A">
        <w:rPr>
          <w:rFonts w:ascii="Arial" w:eastAsia="Arial" w:hAnsi="Arial" w:cs="Arial"/>
        </w:rPr>
        <w:t xml:space="preserve"> unless a grant </w:t>
      </w:r>
      <w:r w:rsidR="002D0275" w:rsidRPr="007A6A76">
        <w:rPr>
          <w:rFonts w:ascii="Arial" w:eastAsia="Arial" w:hAnsi="Arial" w:cs="Arial"/>
        </w:rPr>
        <w:t xml:space="preserve">modification </w:t>
      </w:r>
      <w:r w:rsidR="00134DA1" w:rsidRPr="007A6A76">
        <w:rPr>
          <w:rFonts w:ascii="Arial" w:eastAsia="Arial" w:hAnsi="Arial" w:cs="Arial"/>
        </w:rPr>
        <w:t>request</w:t>
      </w:r>
      <w:r w:rsidR="00134DA1">
        <w:rPr>
          <w:rFonts w:ascii="Arial" w:eastAsia="Arial" w:hAnsi="Arial" w:cs="Arial"/>
        </w:rPr>
        <w:t xml:space="preserve"> </w:t>
      </w:r>
      <w:r w:rsidR="002D0275" w:rsidRPr="00FD200A">
        <w:rPr>
          <w:rFonts w:ascii="Arial" w:eastAsia="Arial" w:hAnsi="Arial" w:cs="Arial"/>
        </w:rPr>
        <w:t xml:space="preserve">is submitted and </w:t>
      </w:r>
      <w:r w:rsidR="00EB1FC2" w:rsidRPr="00FD200A">
        <w:rPr>
          <w:rFonts w:ascii="Arial" w:eastAsia="Arial" w:hAnsi="Arial" w:cs="Arial"/>
        </w:rPr>
        <w:t>approved</w:t>
      </w:r>
      <w:r w:rsidR="002D0275" w:rsidRPr="00FD200A">
        <w:rPr>
          <w:rFonts w:ascii="Arial" w:eastAsia="Arial" w:hAnsi="Arial" w:cs="Arial"/>
        </w:rPr>
        <w:t>.</w:t>
      </w:r>
    </w:p>
    <w:p w14:paraId="63894575" w14:textId="77777777" w:rsidR="00F80B14" w:rsidRDefault="00F80B14" w:rsidP="00415507">
      <w:pPr>
        <w:spacing w:after="0" w:line="240" w:lineRule="auto"/>
        <w:rPr>
          <w:rFonts w:ascii="Arial" w:hAnsi="Arial" w:cs="Arial"/>
        </w:rPr>
      </w:pPr>
    </w:p>
    <w:p w14:paraId="243A73B8" w14:textId="77777777" w:rsidR="002E27E9" w:rsidRDefault="002E27E9" w:rsidP="00415507">
      <w:pPr>
        <w:spacing w:after="0" w:line="240" w:lineRule="auto"/>
        <w:rPr>
          <w:rFonts w:ascii="Arial" w:hAnsi="Arial" w:cs="Arial"/>
        </w:rPr>
      </w:pPr>
    </w:p>
    <w:p w14:paraId="717627FE" w14:textId="77777777" w:rsidR="00A64F51" w:rsidRDefault="00A64F51" w:rsidP="00415507">
      <w:pPr>
        <w:spacing w:after="0" w:line="240" w:lineRule="auto"/>
        <w:rPr>
          <w:rFonts w:ascii="Arial" w:hAnsi="Arial" w:cs="Arial"/>
        </w:rPr>
      </w:pPr>
    </w:p>
    <w:p w14:paraId="5CE9266B" w14:textId="77777777" w:rsidR="00A64F51" w:rsidRDefault="00A64F51" w:rsidP="00415507">
      <w:pPr>
        <w:spacing w:after="0" w:line="240" w:lineRule="auto"/>
        <w:rPr>
          <w:rFonts w:ascii="Arial" w:hAnsi="Arial" w:cs="Arial"/>
        </w:rPr>
      </w:pPr>
    </w:p>
    <w:p w14:paraId="7773CD7B" w14:textId="77777777" w:rsidR="00A64F51" w:rsidRPr="00FD200A" w:rsidRDefault="00A64F51" w:rsidP="00415507">
      <w:pPr>
        <w:spacing w:after="0" w:line="240" w:lineRule="auto"/>
        <w:rPr>
          <w:rFonts w:ascii="Arial" w:hAnsi="Arial" w:cs="Arial"/>
        </w:rPr>
      </w:pPr>
    </w:p>
    <w:p w14:paraId="309ED621" w14:textId="77777777" w:rsidR="005C5F1B" w:rsidRDefault="005C5F1B" w:rsidP="00415507">
      <w:pPr>
        <w:spacing w:after="0" w:line="240" w:lineRule="auto"/>
        <w:rPr>
          <w:rFonts w:ascii="Arial" w:eastAsia="Times New Roman" w:hAnsi="Arial" w:cs="Arial"/>
          <w:b/>
        </w:rPr>
      </w:pPr>
    </w:p>
    <w:p w14:paraId="58897FF0" w14:textId="77777777" w:rsidR="00F80B14" w:rsidRPr="00FD200A" w:rsidRDefault="00415507" w:rsidP="00415507">
      <w:pPr>
        <w:spacing w:after="0" w:line="240" w:lineRule="auto"/>
        <w:rPr>
          <w:rFonts w:ascii="Arial" w:eastAsia="Arial" w:hAnsi="Arial" w:cs="Arial"/>
          <w:b/>
        </w:rPr>
      </w:pPr>
      <w:r>
        <w:rPr>
          <w:rFonts w:ascii="Arial" w:eastAsia="Times New Roman" w:hAnsi="Arial" w:cs="Arial"/>
          <w:b/>
        </w:rPr>
        <w:t>2</w:t>
      </w:r>
      <w:r w:rsidR="00472184" w:rsidRPr="00FD200A">
        <w:rPr>
          <w:rFonts w:ascii="Arial" w:eastAsia="Times New Roman" w:hAnsi="Arial" w:cs="Arial"/>
          <w:b/>
        </w:rPr>
        <w:t>.</w:t>
      </w:r>
      <w:r w:rsidR="00472184" w:rsidRPr="00FD200A">
        <w:rPr>
          <w:rFonts w:ascii="Arial" w:eastAsia="Times New Roman" w:hAnsi="Arial" w:cs="Arial"/>
          <w:b/>
        </w:rPr>
        <w:tab/>
      </w:r>
      <w:r w:rsidR="002D0275" w:rsidRPr="00FD200A">
        <w:rPr>
          <w:rFonts w:ascii="Arial" w:eastAsia="Arial" w:hAnsi="Arial" w:cs="Arial"/>
          <w:b/>
          <w:bCs/>
        </w:rPr>
        <w:t>SCOPE:</w:t>
      </w:r>
    </w:p>
    <w:p w14:paraId="2DFDECC3" w14:textId="77777777" w:rsidR="00F80B14" w:rsidRDefault="00F80B14" w:rsidP="00415507">
      <w:pPr>
        <w:spacing w:after="0" w:line="240" w:lineRule="auto"/>
        <w:rPr>
          <w:rFonts w:ascii="Arial" w:hAnsi="Arial" w:cs="Arial"/>
        </w:rPr>
      </w:pPr>
    </w:p>
    <w:p w14:paraId="0170AEC3" w14:textId="77777777" w:rsidR="00415507" w:rsidRDefault="00415507" w:rsidP="00415507">
      <w:pPr>
        <w:spacing w:after="0" w:line="240" w:lineRule="auto"/>
        <w:rPr>
          <w:rFonts w:ascii="Arial" w:eastAsia="Arial" w:hAnsi="Arial" w:cs="Arial"/>
        </w:rPr>
      </w:pPr>
      <w:r>
        <w:rPr>
          <w:rFonts w:ascii="Arial" w:hAnsi="Arial" w:cs="Arial"/>
        </w:rPr>
        <w:tab/>
        <w:t>A.</w:t>
      </w:r>
      <w:r>
        <w:rPr>
          <w:rFonts w:ascii="Arial" w:hAnsi="Arial" w:cs="Arial"/>
        </w:rPr>
        <w:tab/>
      </w:r>
      <w:r w:rsidR="002D0275" w:rsidRPr="00FD200A">
        <w:rPr>
          <w:rFonts w:ascii="Arial" w:eastAsia="Arial" w:hAnsi="Arial" w:cs="Arial"/>
        </w:rPr>
        <w:t xml:space="preserve">The </w:t>
      </w:r>
      <w:r w:rsidR="0025105B" w:rsidRPr="00FD200A">
        <w:rPr>
          <w:rFonts w:ascii="Arial" w:eastAsia="Arial" w:hAnsi="Arial" w:cs="Arial"/>
        </w:rPr>
        <w:t>grantee will</w:t>
      </w:r>
      <w:r w:rsidR="002D0275" w:rsidRPr="00FD200A">
        <w:rPr>
          <w:rFonts w:ascii="Arial" w:eastAsia="Arial" w:hAnsi="Arial" w:cs="Arial"/>
        </w:rPr>
        <w:t xml:space="preserve"> </w:t>
      </w:r>
      <w:r w:rsidR="0025105B" w:rsidRPr="00FD200A">
        <w:rPr>
          <w:rFonts w:ascii="Arial" w:eastAsia="Arial" w:hAnsi="Arial" w:cs="Arial"/>
        </w:rPr>
        <w:t>provide employment</w:t>
      </w:r>
      <w:r w:rsidR="00E90918">
        <w:rPr>
          <w:rFonts w:ascii="Arial" w:eastAsia="Arial" w:hAnsi="Arial" w:cs="Arial"/>
        </w:rPr>
        <w:t xml:space="preserve"> </w:t>
      </w:r>
      <w:r w:rsidR="002D0275" w:rsidRPr="00FD200A">
        <w:rPr>
          <w:rFonts w:ascii="Arial" w:eastAsia="Arial" w:hAnsi="Arial" w:cs="Arial"/>
        </w:rPr>
        <w:t>and training</w:t>
      </w:r>
      <w:r w:rsidR="00CD604C">
        <w:rPr>
          <w:rFonts w:ascii="Arial" w:eastAsia="Arial" w:hAnsi="Arial" w:cs="Arial"/>
        </w:rPr>
        <w:t>-related</w:t>
      </w:r>
      <w:r w:rsidR="002D0275" w:rsidRPr="00FD200A">
        <w:rPr>
          <w:rFonts w:ascii="Arial" w:eastAsia="Arial" w:hAnsi="Arial" w:cs="Arial"/>
        </w:rPr>
        <w:t xml:space="preserve"> </w:t>
      </w:r>
      <w:r w:rsidR="00EB1FC2" w:rsidRPr="00FD200A">
        <w:rPr>
          <w:rFonts w:ascii="Arial" w:eastAsia="Arial" w:hAnsi="Arial" w:cs="Arial"/>
        </w:rPr>
        <w:t xml:space="preserve">placement </w:t>
      </w:r>
      <w:r w:rsidR="0025105B" w:rsidRPr="00FD200A">
        <w:rPr>
          <w:rFonts w:ascii="Arial" w:eastAsia="Arial" w:hAnsi="Arial" w:cs="Arial"/>
        </w:rPr>
        <w:t>services to</w:t>
      </w:r>
      <w:r w:rsidR="002D0275" w:rsidRPr="00FD200A">
        <w:rPr>
          <w:rFonts w:ascii="Arial" w:eastAsia="Arial" w:hAnsi="Arial" w:cs="Arial"/>
        </w:rPr>
        <w:t xml:space="preserve"> </w:t>
      </w:r>
      <w:r w:rsidR="00EB1FC2" w:rsidRPr="00FD200A">
        <w:rPr>
          <w:rFonts w:ascii="Arial" w:eastAsia="Arial" w:hAnsi="Arial" w:cs="Arial"/>
        </w:rPr>
        <w:t xml:space="preserve">eligible </w:t>
      </w:r>
      <w:r w:rsidR="002D0275" w:rsidRPr="00FD200A">
        <w:rPr>
          <w:rFonts w:ascii="Arial" w:eastAsia="Arial" w:hAnsi="Arial" w:cs="Arial"/>
        </w:rPr>
        <w:t>veterans</w:t>
      </w:r>
      <w:r w:rsidR="00EB1FC2" w:rsidRPr="00FD200A">
        <w:rPr>
          <w:rFonts w:ascii="Arial" w:eastAsia="Arial" w:hAnsi="Arial" w:cs="Arial"/>
        </w:rPr>
        <w:t xml:space="preserve"> and eligible persons </w:t>
      </w:r>
      <w:r w:rsidR="002D0275" w:rsidRPr="00FD200A">
        <w:rPr>
          <w:rFonts w:ascii="Arial" w:eastAsia="Arial" w:hAnsi="Arial" w:cs="Arial"/>
        </w:rPr>
        <w:t xml:space="preserve">in </w:t>
      </w:r>
      <w:r w:rsidR="000F77AB" w:rsidRPr="00FD200A">
        <w:rPr>
          <w:rFonts w:ascii="Arial" w:eastAsia="Arial" w:hAnsi="Arial" w:cs="Arial"/>
        </w:rPr>
        <w:t>accordance with</w:t>
      </w:r>
      <w:r w:rsidR="002D0275" w:rsidRPr="00FD200A">
        <w:rPr>
          <w:rFonts w:ascii="Arial" w:eastAsia="Arial" w:hAnsi="Arial" w:cs="Arial"/>
        </w:rPr>
        <w:t xml:space="preserve"> statutory </w:t>
      </w:r>
      <w:r w:rsidR="00EB1FC2" w:rsidRPr="00FD200A">
        <w:rPr>
          <w:rFonts w:ascii="Arial" w:eastAsia="Arial" w:hAnsi="Arial" w:cs="Arial"/>
        </w:rPr>
        <w:t xml:space="preserve">and program </w:t>
      </w:r>
      <w:r w:rsidR="002D0275" w:rsidRPr="00FD200A">
        <w:rPr>
          <w:rFonts w:ascii="Arial" w:eastAsia="Arial" w:hAnsi="Arial" w:cs="Arial"/>
        </w:rPr>
        <w:t>priority through:</w:t>
      </w:r>
    </w:p>
    <w:p w14:paraId="5AED31F9" w14:textId="77777777" w:rsidR="00A64F51" w:rsidRDefault="00A64F51" w:rsidP="00415507">
      <w:pPr>
        <w:spacing w:after="0" w:line="240" w:lineRule="auto"/>
        <w:rPr>
          <w:rFonts w:ascii="Arial" w:eastAsia="Arial" w:hAnsi="Arial" w:cs="Arial"/>
        </w:rPr>
      </w:pPr>
    </w:p>
    <w:p w14:paraId="58A31412" w14:textId="77777777" w:rsidR="00193C9C" w:rsidRDefault="00415507" w:rsidP="00415507">
      <w:pPr>
        <w:spacing w:after="0" w:line="240" w:lineRule="auto"/>
        <w:rPr>
          <w:rFonts w:ascii="Arial" w:eastAsia="Arial" w:hAnsi="Arial" w:cs="Arial"/>
        </w:rPr>
      </w:pPr>
      <w:r>
        <w:rPr>
          <w:rFonts w:ascii="Arial" w:eastAsia="Arial" w:hAnsi="Arial" w:cs="Arial"/>
        </w:rPr>
        <w:tab/>
      </w:r>
      <w:r>
        <w:rPr>
          <w:rFonts w:ascii="Arial" w:eastAsia="Arial" w:hAnsi="Arial" w:cs="Arial"/>
        </w:rPr>
        <w:tab/>
      </w:r>
      <w:proofErr w:type="gramStart"/>
      <w:r w:rsidR="00193C9C">
        <w:rPr>
          <w:rFonts w:ascii="Arial" w:eastAsia="Arial" w:hAnsi="Arial" w:cs="Arial"/>
        </w:rPr>
        <w:t>(</w:t>
      </w:r>
      <w:r>
        <w:rPr>
          <w:rFonts w:ascii="Arial" w:eastAsia="Arial" w:hAnsi="Arial" w:cs="Arial"/>
        </w:rPr>
        <w:t>1</w:t>
      </w:r>
      <w:r w:rsidR="00193C9C">
        <w:rPr>
          <w:rFonts w:ascii="Arial" w:eastAsia="Arial" w:hAnsi="Arial" w:cs="Arial"/>
        </w:rPr>
        <w:t xml:space="preserve">)  </w:t>
      </w:r>
      <w:r w:rsidR="002D0275" w:rsidRPr="00FD200A">
        <w:rPr>
          <w:rFonts w:ascii="Arial" w:eastAsia="Arial" w:hAnsi="Arial" w:cs="Arial"/>
        </w:rPr>
        <w:t xml:space="preserve">The employment service delivery system, affiliated </w:t>
      </w:r>
      <w:r w:rsidR="00A748E3" w:rsidRPr="00FD200A">
        <w:rPr>
          <w:rFonts w:ascii="Arial" w:eastAsia="Arial" w:hAnsi="Arial" w:cs="Arial"/>
        </w:rPr>
        <w:t xml:space="preserve">American Job Centers and its </w:t>
      </w:r>
      <w:r w:rsidR="002D0275" w:rsidRPr="00FD200A">
        <w:rPr>
          <w:rFonts w:ascii="Arial" w:eastAsia="Arial" w:hAnsi="Arial" w:cs="Arial"/>
        </w:rPr>
        <w:t xml:space="preserve">partners, and </w:t>
      </w:r>
      <w:r w:rsidR="00E13AC0" w:rsidRPr="00FD200A">
        <w:rPr>
          <w:rFonts w:ascii="Arial" w:eastAsia="Arial" w:hAnsi="Arial" w:cs="Arial"/>
        </w:rPr>
        <w:t xml:space="preserve">through </w:t>
      </w:r>
      <w:r w:rsidR="002D0275" w:rsidRPr="00FD200A">
        <w:rPr>
          <w:rFonts w:ascii="Arial" w:eastAsia="Arial" w:hAnsi="Arial" w:cs="Arial"/>
        </w:rPr>
        <w:t xml:space="preserve">coordination with </w:t>
      </w:r>
      <w:r w:rsidR="000F77AB" w:rsidRPr="00FD200A">
        <w:rPr>
          <w:rFonts w:ascii="Arial" w:eastAsia="Arial" w:hAnsi="Arial" w:cs="Arial"/>
        </w:rPr>
        <w:t>other service providers</w:t>
      </w:r>
      <w:r w:rsidR="00CD604C">
        <w:rPr>
          <w:rFonts w:ascii="Arial" w:eastAsia="Arial" w:hAnsi="Arial" w:cs="Arial"/>
        </w:rPr>
        <w:t>.</w:t>
      </w:r>
      <w:proofErr w:type="gramEnd"/>
    </w:p>
    <w:p w14:paraId="0345CA17" w14:textId="77777777" w:rsidR="00193C9C" w:rsidRDefault="00193C9C" w:rsidP="00415507">
      <w:pPr>
        <w:spacing w:after="0" w:line="240" w:lineRule="auto"/>
        <w:rPr>
          <w:rFonts w:ascii="Arial" w:eastAsia="Arial" w:hAnsi="Arial" w:cs="Arial"/>
        </w:rPr>
      </w:pPr>
    </w:p>
    <w:p w14:paraId="276675C6" w14:textId="77777777" w:rsidR="00F80B14" w:rsidRDefault="00415507" w:rsidP="00415507">
      <w:pPr>
        <w:spacing w:after="0" w:line="240" w:lineRule="auto"/>
        <w:rPr>
          <w:rFonts w:ascii="Arial" w:eastAsia="Arial" w:hAnsi="Arial" w:cs="Arial"/>
        </w:rPr>
      </w:pPr>
      <w:r>
        <w:rPr>
          <w:rFonts w:ascii="Arial" w:eastAsia="Arial" w:hAnsi="Arial" w:cs="Arial"/>
        </w:rPr>
        <w:tab/>
      </w:r>
      <w:r>
        <w:rPr>
          <w:rFonts w:ascii="Arial" w:eastAsia="Arial" w:hAnsi="Arial" w:cs="Arial"/>
        </w:rPr>
        <w:tab/>
      </w:r>
      <w:r w:rsidR="00193C9C">
        <w:rPr>
          <w:rFonts w:ascii="Arial" w:eastAsia="Arial" w:hAnsi="Arial" w:cs="Arial"/>
        </w:rPr>
        <w:t>(</w:t>
      </w:r>
      <w:r>
        <w:rPr>
          <w:rFonts w:ascii="Arial" w:eastAsia="Arial" w:hAnsi="Arial" w:cs="Arial"/>
        </w:rPr>
        <w:t>2</w:t>
      </w:r>
      <w:r w:rsidR="00193C9C">
        <w:rPr>
          <w:rFonts w:ascii="Arial" w:eastAsia="Arial" w:hAnsi="Arial" w:cs="Arial"/>
        </w:rPr>
        <w:t xml:space="preserve">)  </w:t>
      </w:r>
      <w:r w:rsidR="002D0275" w:rsidRPr="00FD200A">
        <w:rPr>
          <w:rFonts w:ascii="Arial" w:eastAsia="Arial" w:hAnsi="Arial" w:cs="Arial"/>
        </w:rPr>
        <w:t xml:space="preserve">DVOP </w:t>
      </w:r>
      <w:r w:rsidR="000F77AB" w:rsidRPr="00FD200A">
        <w:rPr>
          <w:rFonts w:ascii="Arial" w:eastAsia="Arial" w:hAnsi="Arial" w:cs="Arial"/>
        </w:rPr>
        <w:t>specialists and</w:t>
      </w:r>
      <w:r w:rsidR="002D0275" w:rsidRPr="00FD200A">
        <w:rPr>
          <w:rFonts w:ascii="Arial" w:eastAsia="Arial" w:hAnsi="Arial" w:cs="Arial"/>
        </w:rPr>
        <w:t xml:space="preserve"> LVER </w:t>
      </w:r>
      <w:r w:rsidR="000F77AB" w:rsidRPr="00FD200A">
        <w:rPr>
          <w:rFonts w:ascii="Arial" w:eastAsia="Arial" w:hAnsi="Arial" w:cs="Arial"/>
        </w:rPr>
        <w:t xml:space="preserve">staff </w:t>
      </w:r>
      <w:proofErr w:type="gramStart"/>
      <w:r w:rsidR="000F77AB" w:rsidRPr="00FD200A">
        <w:rPr>
          <w:rFonts w:ascii="Arial" w:eastAsia="Arial" w:hAnsi="Arial" w:cs="Arial"/>
        </w:rPr>
        <w:t>in</w:t>
      </w:r>
      <w:r w:rsidR="002D0275" w:rsidRPr="00FD200A">
        <w:rPr>
          <w:rFonts w:ascii="Arial" w:eastAsia="Arial" w:hAnsi="Arial" w:cs="Arial"/>
        </w:rPr>
        <w:t xml:space="preserve"> </w:t>
      </w:r>
      <w:r w:rsidR="00EB1FC2" w:rsidRPr="00FD200A">
        <w:rPr>
          <w:rFonts w:ascii="Arial" w:eastAsia="Arial" w:hAnsi="Arial" w:cs="Arial"/>
        </w:rPr>
        <w:t>accordance with</w:t>
      </w:r>
      <w:proofErr w:type="gramEnd"/>
      <w:r w:rsidR="002D0275" w:rsidRPr="00FD200A">
        <w:rPr>
          <w:rFonts w:ascii="Arial" w:eastAsia="Arial" w:hAnsi="Arial" w:cs="Arial"/>
        </w:rPr>
        <w:t>:</w:t>
      </w:r>
    </w:p>
    <w:p w14:paraId="20C10739" w14:textId="77777777" w:rsidR="00415507" w:rsidRDefault="00415507" w:rsidP="00415507">
      <w:pPr>
        <w:spacing w:after="0" w:line="240" w:lineRule="auto"/>
        <w:rPr>
          <w:rFonts w:ascii="Arial" w:eastAsia="Arial" w:hAnsi="Arial" w:cs="Arial"/>
        </w:rPr>
      </w:pPr>
    </w:p>
    <w:p w14:paraId="283EDB78" w14:textId="77777777" w:rsidR="00F80B14" w:rsidRDefault="00415507" w:rsidP="00415507">
      <w:pPr>
        <w:spacing w:after="0" w:line="240" w:lineRule="auto"/>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sidR="00193C9C">
        <w:rPr>
          <w:rFonts w:ascii="Arial" w:eastAsia="Arial" w:hAnsi="Arial" w:cs="Arial"/>
        </w:rPr>
        <w:t>(</w:t>
      </w:r>
      <w:r>
        <w:rPr>
          <w:rFonts w:ascii="Arial" w:eastAsia="Arial" w:hAnsi="Arial" w:cs="Arial"/>
        </w:rPr>
        <w:t>a</w:t>
      </w:r>
      <w:r w:rsidR="00193C9C">
        <w:rPr>
          <w:rFonts w:ascii="Arial" w:eastAsia="Arial" w:hAnsi="Arial" w:cs="Arial"/>
        </w:rPr>
        <w:t xml:space="preserve">)  </w:t>
      </w:r>
      <w:r>
        <w:rPr>
          <w:rFonts w:ascii="Arial" w:eastAsia="Arial" w:hAnsi="Arial" w:cs="Arial"/>
        </w:rPr>
        <w:t xml:space="preserve">Title 38 United </w:t>
      </w:r>
      <w:r w:rsidR="002D0275" w:rsidRPr="00FD200A">
        <w:rPr>
          <w:rFonts w:ascii="Arial" w:eastAsia="Arial" w:hAnsi="Arial" w:cs="Arial"/>
        </w:rPr>
        <w:t xml:space="preserve">States Code (38 U.S.C), </w:t>
      </w:r>
      <w:r w:rsidR="00CD604C">
        <w:rPr>
          <w:rFonts w:ascii="Arial" w:eastAsia="Arial" w:hAnsi="Arial" w:cs="Arial"/>
        </w:rPr>
        <w:t xml:space="preserve">Chapters </w:t>
      </w:r>
      <w:r w:rsidR="002D0275" w:rsidRPr="00FD200A">
        <w:rPr>
          <w:rFonts w:ascii="Arial" w:eastAsia="Arial" w:hAnsi="Arial" w:cs="Arial"/>
        </w:rPr>
        <w:t>41 and 42;</w:t>
      </w:r>
    </w:p>
    <w:p w14:paraId="0E764232" w14:textId="77777777" w:rsidR="00415507" w:rsidRDefault="00415507" w:rsidP="00415507">
      <w:pPr>
        <w:spacing w:after="0" w:line="240" w:lineRule="auto"/>
        <w:rPr>
          <w:rFonts w:ascii="Arial" w:eastAsia="Arial" w:hAnsi="Arial" w:cs="Arial"/>
        </w:rPr>
      </w:pPr>
    </w:p>
    <w:p w14:paraId="69D62319" w14:textId="77777777" w:rsidR="00F80B14" w:rsidRDefault="00415507" w:rsidP="00415507">
      <w:pPr>
        <w:spacing w:after="0" w:line="240" w:lineRule="auto"/>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sidR="00193C9C">
        <w:rPr>
          <w:rFonts w:ascii="Arial" w:eastAsia="Arial" w:hAnsi="Arial" w:cs="Arial"/>
        </w:rPr>
        <w:t xml:space="preserve">(b)  </w:t>
      </w:r>
      <w:r w:rsidR="002D0275" w:rsidRPr="00FD200A">
        <w:rPr>
          <w:rFonts w:ascii="Arial" w:eastAsia="Arial" w:hAnsi="Arial" w:cs="Arial"/>
        </w:rPr>
        <w:t>The W</w:t>
      </w:r>
      <w:r w:rsidR="00411489" w:rsidRPr="00FD200A">
        <w:rPr>
          <w:rFonts w:ascii="Arial" w:eastAsia="Arial" w:hAnsi="Arial" w:cs="Arial"/>
        </w:rPr>
        <w:t xml:space="preserve">orkforce Investment Act (WIA) </w:t>
      </w:r>
      <w:r w:rsidR="002D0275" w:rsidRPr="00FD200A">
        <w:rPr>
          <w:rFonts w:ascii="Arial" w:eastAsia="Arial" w:hAnsi="Arial" w:cs="Arial"/>
        </w:rPr>
        <w:t>of 1998, as amended;</w:t>
      </w:r>
    </w:p>
    <w:p w14:paraId="570D52FE" w14:textId="77777777" w:rsidR="00415507" w:rsidRDefault="00415507" w:rsidP="00415507">
      <w:pPr>
        <w:spacing w:after="0" w:line="240" w:lineRule="auto"/>
        <w:rPr>
          <w:rFonts w:ascii="Arial" w:eastAsia="Arial" w:hAnsi="Arial" w:cs="Arial"/>
        </w:rPr>
      </w:pPr>
    </w:p>
    <w:p w14:paraId="3535BD1B" w14:textId="77777777" w:rsidR="00F80B14" w:rsidRDefault="00415507" w:rsidP="00415507">
      <w:pPr>
        <w:spacing w:after="0" w:line="240" w:lineRule="auto"/>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sidR="00193C9C">
        <w:rPr>
          <w:rFonts w:ascii="Arial" w:eastAsia="Arial" w:hAnsi="Arial" w:cs="Arial"/>
        </w:rPr>
        <w:t>(</w:t>
      </w:r>
      <w:r w:rsidR="00411489" w:rsidRPr="00FD200A">
        <w:rPr>
          <w:rFonts w:ascii="Arial" w:eastAsia="Arial" w:hAnsi="Arial" w:cs="Arial"/>
        </w:rPr>
        <w:t>c</w:t>
      </w:r>
      <w:r w:rsidR="00193C9C">
        <w:rPr>
          <w:rFonts w:ascii="Arial" w:eastAsia="Arial" w:hAnsi="Arial" w:cs="Arial"/>
        </w:rPr>
        <w:t xml:space="preserve">)  </w:t>
      </w:r>
      <w:r w:rsidR="00411489" w:rsidRPr="00FD200A">
        <w:rPr>
          <w:rFonts w:ascii="Arial" w:eastAsia="Arial" w:hAnsi="Arial" w:cs="Arial"/>
        </w:rPr>
        <w:t xml:space="preserve">Title </w:t>
      </w:r>
      <w:r w:rsidR="002D0275" w:rsidRPr="00FD200A">
        <w:rPr>
          <w:rFonts w:ascii="Arial" w:eastAsia="Arial" w:hAnsi="Arial" w:cs="Arial"/>
        </w:rPr>
        <w:t>20, Code of Federal Re</w:t>
      </w:r>
      <w:r w:rsidR="00411489" w:rsidRPr="00FD200A">
        <w:rPr>
          <w:rFonts w:ascii="Arial" w:eastAsia="Arial" w:hAnsi="Arial" w:cs="Arial"/>
        </w:rPr>
        <w:t xml:space="preserve">gulations (CFR), Part </w:t>
      </w:r>
      <w:proofErr w:type="gramStart"/>
      <w:r w:rsidR="00411489" w:rsidRPr="00FD200A">
        <w:rPr>
          <w:rFonts w:ascii="Arial" w:eastAsia="Arial" w:hAnsi="Arial" w:cs="Arial"/>
        </w:rPr>
        <w:t>1001</w:t>
      </w:r>
      <w:proofErr w:type="gramEnd"/>
      <w:r w:rsidR="00411489" w:rsidRPr="00FD200A">
        <w:rPr>
          <w:rFonts w:ascii="Arial" w:eastAsia="Arial" w:hAnsi="Arial" w:cs="Arial"/>
        </w:rPr>
        <w:t xml:space="preserve"> and</w:t>
      </w:r>
      <w:r>
        <w:rPr>
          <w:rFonts w:ascii="Arial" w:eastAsia="Arial" w:hAnsi="Arial" w:cs="Arial"/>
        </w:rPr>
        <w:t xml:space="preserve"> </w:t>
      </w:r>
      <w:r w:rsidR="002D0275" w:rsidRPr="00FD200A">
        <w:rPr>
          <w:rFonts w:ascii="Arial" w:eastAsia="Arial" w:hAnsi="Arial" w:cs="Arial"/>
        </w:rPr>
        <w:t>Part</w:t>
      </w:r>
      <w:r w:rsidR="00472184" w:rsidRPr="00FD200A">
        <w:rPr>
          <w:rFonts w:ascii="Arial" w:eastAsia="Arial" w:hAnsi="Arial" w:cs="Arial"/>
        </w:rPr>
        <w:t xml:space="preserve"> </w:t>
      </w:r>
      <w:r w:rsidR="002D0275" w:rsidRPr="00FD200A">
        <w:rPr>
          <w:rFonts w:ascii="Arial" w:eastAsia="Arial" w:hAnsi="Arial" w:cs="Arial"/>
        </w:rPr>
        <w:t>1010;</w:t>
      </w:r>
    </w:p>
    <w:p w14:paraId="69A47EB0" w14:textId="77777777" w:rsidR="00415507" w:rsidRDefault="00415507" w:rsidP="00415507">
      <w:pPr>
        <w:spacing w:after="0" w:line="240" w:lineRule="auto"/>
        <w:rPr>
          <w:rFonts w:ascii="Arial" w:eastAsia="Arial" w:hAnsi="Arial" w:cs="Arial"/>
        </w:rPr>
      </w:pPr>
    </w:p>
    <w:p w14:paraId="669D0385" w14:textId="77777777" w:rsidR="00F80B14" w:rsidRDefault="00415507" w:rsidP="00415507">
      <w:pPr>
        <w:spacing w:after="0" w:line="240" w:lineRule="auto"/>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sidR="00193C9C">
        <w:rPr>
          <w:rFonts w:ascii="Arial" w:eastAsia="Arial" w:hAnsi="Arial" w:cs="Arial"/>
        </w:rPr>
        <w:t xml:space="preserve">(d)  </w:t>
      </w:r>
      <w:r w:rsidR="002D0275" w:rsidRPr="00FD200A">
        <w:rPr>
          <w:rFonts w:ascii="Arial" w:eastAsia="Arial" w:hAnsi="Arial" w:cs="Arial"/>
        </w:rPr>
        <w:t>Poli</w:t>
      </w:r>
      <w:r w:rsidR="00411489" w:rsidRPr="00FD200A">
        <w:rPr>
          <w:rFonts w:ascii="Arial" w:eastAsia="Arial" w:hAnsi="Arial" w:cs="Arial"/>
        </w:rPr>
        <w:t xml:space="preserve">cy guidance </w:t>
      </w:r>
      <w:r w:rsidR="002D0275" w:rsidRPr="00FD200A">
        <w:rPr>
          <w:rFonts w:ascii="Arial" w:eastAsia="Arial" w:hAnsi="Arial" w:cs="Arial"/>
        </w:rPr>
        <w:t>issued by the U.S. DOL;</w:t>
      </w:r>
    </w:p>
    <w:p w14:paraId="309D0080" w14:textId="77777777" w:rsidR="00415507" w:rsidRDefault="00415507" w:rsidP="00415507">
      <w:pPr>
        <w:spacing w:after="0" w:line="240" w:lineRule="auto"/>
        <w:rPr>
          <w:rFonts w:ascii="Arial" w:eastAsia="Arial" w:hAnsi="Arial" w:cs="Arial"/>
        </w:rPr>
      </w:pPr>
    </w:p>
    <w:p w14:paraId="1228F9A8" w14:textId="77777777" w:rsidR="009D7ED8" w:rsidRDefault="00415507" w:rsidP="00415507">
      <w:pPr>
        <w:spacing w:after="0" w:line="240" w:lineRule="auto"/>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sidR="00193C9C">
        <w:rPr>
          <w:rFonts w:ascii="Arial" w:eastAsia="Arial" w:hAnsi="Arial" w:cs="Arial"/>
        </w:rPr>
        <w:t xml:space="preserve">(e)  </w:t>
      </w:r>
      <w:r w:rsidR="002D0275" w:rsidRPr="00FD200A">
        <w:rPr>
          <w:rFonts w:ascii="Arial" w:eastAsia="Arial" w:hAnsi="Arial" w:cs="Arial"/>
        </w:rPr>
        <w:t>An</w:t>
      </w:r>
      <w:r w:rsidR="00411489" w:rsidRPr="00FD200A">
        <w:rPr>
          <w:rFonts w:ascii="Arial" w:eastAsia="Arial" w:hAnsi="Arial" w:cs="Arial"/>
        </w:rPr>
        <w:t xml:space="preserve"> approved </w:t>
      </w:r>
      <w:r w:rsidR="002D0275" w:rsidRPr="00FD200A">
        <w:rPr>
          <w:rFonts w:ascii="Arial" w:eastAsia="Arial" w:hAnsi="Arial" w:cs="Arial"/>
        </w:rPr>
        <w:t>Jobs for Veterans Grant State Plan; and</w:t>
      </w:r>
    </w:p>
    <w:p w14:paraId="48FE5CA0" w14:textId="77777777" w:rsidR="00415507" w:rsidRDefault="00415507" w:rsidP="00415507">
      <w:pPr>
        <w:spacing w:after="0" w:line="240" w:lineRule="auto"/>
        <w:rPr>
          <w:rFonts w:ascii="Arial" w:eastAsia="Arial" w:hAnsi="Arial" w:cs="Arial"/>
        </w:rPr>
      </w:pPr>
    </w:p>
    <w:p w14:paraId="6134419C" w14:textId="77777777" w:rsidR="00F80B14" w:rsidRPr="00FD200A" w:rsidRDefault="00415507" w:rsidP="00415507">
      <w:pPr>
        <w:spacing w:after="0" w:line="240" w:lineRule="auto"/>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sidR="00193C9C">
        <w:rPr>
          <w:rFonts w:ascii="Arial" w:eastAsia="Arial" w:hAnsi="Arial" w:cs="Arial"/>
        </w:rPr>
        <w:t xml:space="preserve">(f)  </w:t>
      </w:r>
      <w:r w:rsidR="002D0275" w:rsidRPr="00FD200A">
        <w:rPr>
          <w:rFonts w:ascii="Arial" w:eastAsia="Arial" w:hAnsi="Arial" w:cs="Arial"/>
        </w:rPr>
        <w:t>All terms, provisions, and assurances of this grant.</w:t>
      </w:r>
    </w:p>
    <w:p w14:paraId="2CC5F58F" w14:textId="77777777" w:rsidR="00F80B14" w:rsidRDefault="00F80B14" w:rsidP="00415507">
      <w:pPr>
        <w:spacing w:after="0" w:line="360" w:lineRule="auto"/>
        <w:rPr>
          <w:rFonts w:ascii="Arial" w:hAnsi="Arial" w:cs="Arial"/>
        </w:rPr>
      </w:pPr>
    </w:p>
    <w:p w14:paraId="416A3A67" w14:textId="77777777" w:rsidR="00F80B14" w:rsidRPr="00FD200A" w:rsidRDefault="00415507" w:rsidP="00415507">
      <w:pPr>
        <w:spacing w:after="0" w:line="360" w:lineRule="auto"/>
        <w:rPr>
          <w:rFonts w:ascii="Arial" w:eastAsia="Arial" w:hAnsi="Arial" w:cs="Arial"/>
        </w:rPr>
      </w:pPr>
      <w:r>
        <w:rPr>
          <w:rFonts w:ascii="Arial" w:hAnsi="Arial" w:cs="Arial"/>
        </w:rPr>
        <w:tab/>
        <w:t>B.</w:t>
      </w:r>
      <w:r>
        <w:rPr>
          <w:rFonts w:ascii="Arial" w:hAnsi="Arial" w:cs="Arial"/>
        </w:rPr>
        <w:tab/>
        <w:t>T</w:t>
      </w:r>
      <w:r w:rsidR="002D0275" w:rsidRPr="00FD200A">
        <w:rPr>
          <w:rFonts w:ascii="Arial" w:eastAsia="Arial" w:hAnsi="Arial" w:cs="Arial"/>
        </w:rPr>
        <w:t xml:space="preserve">he number of DVOP and LVER </w:t>
      </w:r>
      <w:r w:rsidR="000F77AB" w:rsidRPr="00FD200A">
        <w:rPr>
          <w:rFonts w:ascii="Arial" w:eastAsia="Arial" w:hAnsi="Arial" w:cs="Arial"/>
        </w:rPr>
        <w:t xml:space="preserve">positions that </w:t>
      </w:r>
      <w:proofErr w:type="gramStart"/>
      <w:r w:rsidR="000F77AB" w:rsidRPr="00FD200A">
        <w:rPr>
          <w:rFonts w:ascii="Arial" w:eastAsia="Arial" w:hAnsi="Arial" w:cs="Arial"/>
        </w:rPr>
        <w:t>can</w:t>
      </w:r>
      <w:r w:rsidR="002D0275" w:rsidRPr="00FD200A">
        <w:rPr>
          <w:rFonts w:ascii="Arial" w:eastAsia="Arial" w:hAnsi="Arial" w:cs="Arial"/>
        </w:rPr>
        <w:t xml:space="preserve"> be supported</w:t>
      </w:r>
      <w:proofErr w:type="gramEnd"/>
      <w:r w:rsidR="002D0275" w:rsidRPr="00FD200A">
        <w:rPr>
          <w:rFonts w:ascii="Arial" w:eastAsia="Arial" w:hAnsi="Arial" w:cs="Arial"/>
        </w:rPr>
        <w:t xml:space="preserve"> by grant funds must:</w:t>
      </w:r>
    </w:p>
    <w:p w14:paraId="234F57E3" w14:textId="77777777" w:rsidR="00F80B14" w:rsidRDefault="00F80B14" w:rsidP="00415507">
      <w:pPr>
        <w:spacing w:after="0" w:line="240" w:lineRule="auto"/>
        <w:rPr>
          <w:rFonts w:ascii="Arial" w:hAnsi="Arial" w:cs="Arial"/>
        </w:rPr>
      </w:pPr>
    </w:p>
    <w:p w14:paraId="35EB6A78" w14:textId="77777777" w:rsidR="00F80B14" w:rsidRDefault="00193C9C" w:rsidP="00415507">
      <w:pPr>
        <w:spacing w:after="0" w:line="240" w:lineRule="auto"/>
        <w:rPr>
          <w:rFonts w:ascii="Arial" w:eastAsia="Arial" w:hAnsi="Arial" w:cs="Arial"/>
        </w:rPr>
      </w:pPr>
      <w:r>
        <w:rPr>
          <w:rFonts w:ascii="Arial" w:hAnsi="Arial" w:cs="Arial"/>
        </w:rPr>
        <w:tab/>
      </w:r>
      <w:r>
        <w:rPr>
          <w:rFonts w:ascii="Arial" w:hAnsi="Arial" w:cs="Arial"/>
        </w:rPr>
        <w:tab/>
        <w:t xml:space="preserve">(1)  </w:t>
      </w:r>
      <w:r w:rsidR="002D0275" w:rsidRPr="00FD200A">
        <w:rPr>
          <w:rFonts w:ascii="Arial" w:eastAsia="Arial" w:hAnsi="Arial" w:cs="Arial"/>
        </w:rPr>
        <w:t xml:space="preserve">Be </w:t>
      </w:r>
      <w:r w:rsidR="000F77AB" w:rsidRPr="00FD200A">
        <w:rPr>
          <w:rFonts w:ascii="Arial" w:eastAsia="Arial" w:hAnsi="Arial" w:cs="Arial"/>
        </w:rPr>
        <w:t>separately identified</w:t>
      </w:r>
      <w:r w:rsidR="002D0275" w:rsidRPr="00FD200A">
        <w:rPr>
          <w:rFonts w:ascii="Arial" w:eastAsia="Arial" w:hAnsi="Arial" w:cs="Arial"/>
        </w:rPr>
        <w:t>; and</w:t>
      </w:r>
    </w:p>
    <w:p w14:paraId="2360509E" w14:textId="77777777" w:rsidR="00CD604C" w:rsidRDefault="00CD604C" w:rsidP="00415507">
      <w:pPr>
        <w:spacing w:after="0" w:line="240" w:lineRule="auto"/>
        <w:rPr>
          <w:rFonts w:ascii="Arial" w:eastAsia="Arial" w:hAnsi="Arial" w:cs="Arial"/>
        </w:rPr>
      </w:pPr>
    </w:p>
    <w:p w14:paraId="41017AC4" w14:textId="77777777" w:rsidR="00CD604C" w:rsidRDefault="00CD604C" w:rsidP="00415507">
      <w:pPr>
        <w:spacing w:after="0" w:line="240" w:lineRule="auto"/>
        <w:rPr>
          <w:rFonts w:ascii="Arial" w:eastAsia="Arial" w:hAnsi="Arial" w:cs="Arial"/>
        </w:rPr>
      </w:pPr>
      <w:r>
        <w:rPr>
          <w:rFonts w:ascii="Arial" w:eastAsia="Arial" w:hAnsi="Arial" w:cs="Arial"/>
        </w:rPr>
        <w:tab/>
      </w:r>
      <w:r>
        <w:rPr>
          <w:rFonts w:ascii="Arial" w:eastAsia="Arial" w:hAnsi="Arial" w:cs="Arial"/>
        </w:rPr>
        <w:tab/>
        <w:t>(2)  Charged to the appropriate project and activity code; and</w:t>
      </w:r>
    </w:p>
    <w:p w14:paraId="70CF81F9" w14:textId="77777777" w:rsidR="00415507" w:rsidRDefault="00415507" w:rsidP="00415507">
      <w:pPr>
        <w:spacing w:after="0" w:line="240" w:lineRule="auto"/>
        <w:rPr>
          <w:rFonts w:ascii="Arial" w:eastAsia="Arial" w:hAnsi="Arial" w:cs="Arial"/>
        </w:rPr>
      </w:pPr>
    </w:p>
    <w:p w14:paraId="63BA2651" w14:textId="77777777" w:rsidR="00F80B14" w:rsidRDefault="00415507" w:rsidP="00415507">
      <w:pPr>
        <w:spacing w:after="0" w:line="240" w:lineRule="auto"/>
        <w:rPr>
          <w:rFonts w:ascii="Arial" w:eastAsia="Arial" w:hAnsi="Arial" w:cs="Arial"/>
        </w:rPr>
      </w:pPr>
      <w:r>
        <w:rPr>
          <w:rFonts w:ascii="Arial" w:eastAsia="Arial" w:hAnsi="Arial" w:cs="Arial"/>
        </w:rPr>
        <w:tab/>
      </w:r>
      <w:r>
        <w:rPr>
          <w:rFonts w:ascii="Arial" w:eastAsia="Arial" w:hAnsi="Arial" w:cs="Arial"/>
        </w:rPr>
        <w:tab/>
      </w:r>
      <w:r w:rsidR="00193C9C">
        <w:rPr>
          <w:rFonts w:ascii="Arial" w:eastAsia="Arial" w:hAnsi="Arial" w:cs="Arial"/>
        </w:rPr>
        <w:t>(</w:t>
      </w:r>
      <w:r w:rsidR="00CD604C">
        <w:rPr>
          <w:rFonts w:ascii="Arial" w:eastAsia="Arial" w:hAnsi="Arial" w:cs="Arial"/>
        </w:rPr>
        <w:t>3</w:t>
      </w:r>
      <w:r w:rsidR="00193C9C">
        <w:rPr>
          <w:rFonts w:ascii="Arial" w:eastAsia="Arial" w:hAnsi="Arial" w:cs="Arial"/>
        </w:rPr>
        <w:t xml:space="preserve">)  </w:t>
      </w:r>
      <w:r w:rsidR="000F77AB" w:rsidRPr="00FD200A">
        <w:rPr>
          <w:rFonts w:ascii="Arial" w:eastAsia="Arial" w:hAnsi="Arial" w:cs="Arial"/>
        </w:rPr>
        <w:t>Represent the</w:t>
      </w:r>
      <w:r w:rsidR="002D0275" w:rsidRPr="00FD200A">
        <w:rPr>
          <w:rFonts w:ascii="Arial" w:eastAsia="Arial" w:hAnsi="Arial" w:cs="Arial"/>
        </w:rPr>
        <w:t xml:space="preserve"> most efficient use of funds </w:t>
      </w:r>
      <w:r w:rsidR="000F77AB" w:rsidRPr="00FD200A">
        <w:rPr>
          <w:rFonts w:ascii="Arial" w:eastAsia="Arial" w:hAnsi="Arial" w:cs="Arial"/>
        </w:rPr>
        <w:t>awarded to</w:t>
      </w:r>
      <w:r w:rsidR="002D0275" w:rsidRPr="00FD200A">
        <w:rPr>
          <w:rFonts w:ascii="Arial" w:eastAsia="Arial" w:hAnsi="Arial" w:cs="Arial"/>
        </w:rPr>
        <w:t xml:space="preserve"> maximize available staff resources.</w:t>
      </w:r>
    </w:p>
    <w:p w14:paraId="775CCAD0" w14:textId="77777777" w:rsidR="00415507" w:rsidRDefault="00415507" w:rsidP="00415507">
      <w:pPr>
        <w:spacing w:after="0" w:line="240" w:lineRule="auto"/>
        <w:rPr>
          <w:rFonts w:ascii="Arial" w:eastAsia="Arial" w:hAnsi="Arial" w:cs="Arial"/>
        </w:rPr>
      </w:pPr>
    </w:p>
    <w:p w14:paraId="3DDD8227" w14:textId="77777777" w:rsidR="00F80B14" w:rsidRPr="00FD200A" w:rsidRDefault="00415507" w:rsidP="00415507">
      <w:pPr>
        <w:spacing w:after="0" w:line="240" w:lineRule="auto"/>
        <w:rPr>
          <w:rFonts w:ascii="Arial" w:eastAsia="Arial" w:hAnsi="Arial" w:cs="Arial"/>
        </w:rPr>
      </w:pPr>
      <w:r>
        <w:rPr>
          <w:rFonts w:ascii="Arial" w:eastAsia="Arial" w:hAnsi="Arial" w:cs="Arial"/>
        </w:rPr>
        <w:tab/>
        <w:t>C.</w:t>
      </w:r>
      <w:r>
        <w:rPr>
          <w:rFonts w:ascii="Arial" w:eastAsia="Arial" w:hAnsi="Arial" w:cs="Arial"/>
        </w:rPr>
        <w:tab/>
      </w:r>
      <w:r w:rsidR="002D0275" w:rsidRPr="00FD200A">
        <w:rPr>
          <w:rFonts w:ascii="Arial" w:eastAsia="Arial" w:hAnsi="Arial" w:cs="Arial"/>
        </w:rPr>
        <w:t xml:space="preserve">DVOP and LVER </w:t>
      </w:r>
      <w:r w:rsidR="000F77AB" w:rsidRPr="00FD200A">
        <w:rPr>
          <w:rFonts w:ascii="Arial" w:eastAsia="Arial" w:hAnsi="Arial" w:cs="Arial"/>
        </w:rPr>
        <w:t xml:space="preserve">staff </w:t>
      </w:r>
      <w:proofErr w:type="gramStart"/>
      <w:r w:rsidR="000F77AB" w:rsidRPr="00FD200A">
        <w:rPr>
          <w:rFonts w:ascii="Arial" w:eastAsia="Arial" w:hAnsi="Arial" w:cs="Arial"/>
        </w:rPr>
        <w:t>should</w:t>
      </w:r>
      <w:r w:rsidR="002D0275" w:rsidRPr="00FD200A">
        <w:rPr>
          <w:rFonts w:ascii="Arial" w:eastAsia="Arial" w:hAnsi="Arial" w:cs="Arial"/>
        </w:rPr>
        <w:t xml:space="preserve"> be assigned</w:t>
      </w:r>
      <w:proofErr w:type="gramEnd"/>
      <w:r w:rsidR="002D0275" w:rsidRPr="00FD200A">
        <w:rPr>
          <w:rFonts w:ascii="Arial" w:eastAsia="Arial" w:hAnsi="Arial" w:cs="Arial"/>
        </w:rPr>
        <w:t xml:space="preserve"> to full-time </w:t>
      </w:r>
      <w:r w:rsidR="000F77AB" w:rsidRPr="00FD200A">
        <w:rPr>
          <w:rFonts w:ascii="Arial" w:eastAsia="Arial" w:hAnsi="Arial" w:cs="Arial"/>
        </w:rPr>
        <w:t>positions at</w:t>
      </w:r>
      <w:r w:rsidR="002D0275" w:rsidRPr="00FD200A">
        <w:rPr>
          <w:rFonts w:ascii="Arial" w:eastAsia="Arial" w:hAnsi="Arial" w:cs="Arial"/>
        </w:rPr>
        <w:t xml:space="preserve"> every </w:t>
      </w:r>
      <w:r w:rsidR="000F77AB" w:rsidRPr="00FD200A">
        <w:rPr>
          <w:rFonts w:ascii="Arial" w:eastAsia="Arial" w:hAnsi="Arial" w:cs="Arial"/>
        </w:rPr>
        <w:t>location with</w:t>
      </w:r>
      <w:r w:rsidR="002D0275" w:rsidRPr="00FD200A">
        <w:rPr>
          <w:rFonts w:ascii="Arial" w:eastAsia="Arial" w:hAnsi="Arial" w:cs="Arial"/>
        </w:rPr>
        <w:t xml:space="preserve"> sufficient </w:t>
      </w:r>
      <w:r w:rsidR="000F77AB" w:rsidRPr="00FD200A">
        <w:rPr>
          <w:rFonts w:ascii="Arial" w:eastAsia="Arial" w:hAnsi="Arial" w:cs="Arial"/>
        </w:rPr>
        <w:t>resources to</w:t>
      </w:r>
      <w:r w:rsidR="002D0275" w:rsidRPr="00FD200A">
        <w:rPr>
          <w:rFonts w:ascii="Arial" w:eastAsia="Arial" w:hAnsi="Arial" w:cs="Arial"/>
        </w:rPr>
        <w:t xml:space="preserve"> </w:t>
      </w:r>
      <w:r w:rsidR="000F77AB" w:rsidRPr="00FD200A">
        <w:rPr>
          <w:rFonts w:ascii="Arial" w:eastAsia="Arial" w:hAnsi="Arial" w:cs="Arial"/>
        </w:rPr>
        <w:t>support the</w:t>
      </w:r>
      <w:r w:rsidR="002D0275" w:rsidRPr="00FD200A">
        <w:rPr>
          <w:rFonts w:ascii="Arial" w:eastAsia="Arial" w:hAnsi="Arial" w:cs="Arial"/>
        </w:rPr>
        <w:t xml:space="preserve"> assignment.  </w:t>
      </w:r>
    </w:p>
    <w:p w14:paraId="75D6DDEB" w14:textId="77777777" w:rsidR="00F80B14" w:rsidRDefault="00F80B14" w:rsidP="00415507">
      <w:pPr>
        <w:spacing w:after="0" w:line="240" w:lineRule="auto"/>
        <w:rPr>
          <w:rFonts w:ascii="Arial" w:hAnsi="Arial" w:cs="Arial"/>
        </w:rPr>
      </w:pPr>
    </w:p>
    <w:p w14:paraId="4F0C72B6" w14:textId="77777777" w:rsidR="00F80B14" w:rsidRPr="00FD200A" w:rsidRDefault="00415507" w:rsidP="00415507">
      <w:pPr>
        <w:spacing w:after="0" w:line="240" w:lineRule="auto"/>
        <w:rPr>
          <w:rFonts w:ascii="Arial" w:eastAsia="Arial" w:hAnsi="Arial" w:cs="Arial"/>
        </w:rPr>
      </w:pPr>
      <w:r>
        <w:rPr>
          <w:rFonts w:ascii="Arial" w:hAnsi="Arial" w:cs="Arial"/>
        </w:rPr>
        <w:tab/>
        <w:t>D.</w:t>
      </w:r>
      <w:r>
        <w:rPr>
          <w:rFonts w:ascii="Arial" w:hAnsi="Arial" w:cs="Arial"/>
        </w:rPr>
        <w:tab/>
      </w:r>
      <w:r w:rsidR="00416AD2" w:rsidRPr="00FD200A">
        <w:rPr>
          <w:rFonts w:ascii="Arial" w:eastAsia="Arial" w:hAnsi="Arial" w:cs="Arial"/>
        </w:rPr>
        <w:t xml:space="preserve">The grantee must develop </w:t>
      </w:r>
      <w:r w:rsidR="002D0275" w:rsidRPr="00FD200A">
        <w:rPr>
          <w:rFonts w:ascii="Arial" w:eastAsia="Arial" w:hAnsi="Arial" w:cs="Arial"/>
        </w:rPr>
        <w:t>and app</w:t>
      </w:r>
      <w:r w:rsidR="00416AD2" w:rsidRPr="00FD200A">
        <w:rPr>
          <w:rFonts w:ascii="Arial" w:eastAsia="Arial" w:hAnsi="Arial" w:cs="Arial"/>
        </w:rPr>
        <w:t>ly standards</w:t>
      </w:r>
      <w:r w:rsidR="002D0275" w:rsidRPr="00FD200A">
        <w:rPr>
          <w:rFonts w:ascii="Arial" w:eastAsia="Arial" w:hAnsi="Arial" w:cs="Arial"/>
        </w:rPr>
        <w:t xml:space="preserve"> for </w:t>
      </w:r>
      <w:r w:rsidR="00416AD2" w:rsidRPr="00FD200A">
        <w:rPr>
          <w:rFonts w:ascii="Arial" w:eastAsia="Arial" w:hAnsi="Arial" w:cs="Arial"/>
        </w:rPr>
        <w:t>statewide services to veterans in accordance with the respective duties</w:t>
      </w:r>
      <w:r w:rsidR="002D0275" w:rsidRPr="00FD200A">
        <w:rPr>
          <w:rFonts w:ascii="Arial" w:eastAsia="Arial" w:hAnsi="Arial" w:cs="Arial"/>
        </w:rPr>
        <w:t xml:space="preserve"> for each program positi</w:t>
      </w:r>
      <w:r w:rsidR="000D2DD3" w:rsidRPr="00FD200A">
        <w:rPr>
          <w:rFonts w:ascii="Arial" w:eastAsia="Arial" w:hAnsi="Arial" w:cs="Arial"/>
        </w:rPr>
        <w:t xml:space="preserve">on </w:t>
      </w:r>
      <w:r w:rsidR="002D0275" w:rsidRPr="00FD200A">
        <w:rPr>
          <w:rFonts w:ascii="Arial" w:eastAsia="Arial" w:hAnsi="Arial" w:cs="Arial"/>
        </w:rPr>
        <w:t>as describ</w:t>
      </w:r>
      <w:r w:rsidR="000D2DD3" w:rsidRPr="00FD200A">
        <w:rPr>
          <w:rFonts w:ascii="Arial" w:eastAsia="Arial" w:hAnsi="Arial" w:cs="Arial"/>
        </w:rPr>
        <w:t>ed</w:t>
      </w:r>
      <w:r w:rsidR="00416AD2" w:rsidRPr="00FD200A">
        <w:rPr>
          <w:rFonts w:ascii="Arial" w:eastAsia="Arial" w:hAnsi="Arial" w:cs="Arial"/>
        </w:rPr>
        <w:t xml:space="preserve"> in </w:t>
      </w:r>
      <w:r w:rsidR="000F305E">
        <w:rPr>
          <w:rFonts w:ascii="Arial" w:eastAsia="Arial" w:hAnsi="Arial" w:cs="Arial"/>
        </w:rPr>
        <w:t xml:space="preserve">VPL 03-14 or </w:t>
      </w:r>
      <w:r w:rsidR="002D0275" w:rsidRPr="00FD200A">
        <w:rPr>
          <w:rFonts w:ascii="Arial" w:eastAsia="Arial" w:hAnsi="Arial" w:cs="Arial"/>
        </w:rPr>
        <w:t xml:space="preserve">the most current </w:t>
      </w:r>
      <w:r w:rsidR="002D0275" w:rsidRPr="007A6A76">
        <w:rPr>
          <w:rFonts w:ascii="Arial" w:eastAsia="Arial" w:hAnsi="Arial" w:cs="Arial"/>
        </w:rPr>
        <w:t>V</w:t>
      </w:r>
      <w:r w:rsidR="00CD604C" w:rsidRPr="007A6A76">
        <w:rPr>
          <w:rFonts w:ascii="Arial" w:eastAsia="Arial" w:hAnsi="Arial" w:cs="Arial"/>
        </w:rPr>
        <w:t>eterans</w:t>
      </w:r>
      <w:r w:rsidR="00340606" w:rsidRPr="007A6A76">
        <w:rPr>
          <w:rFonts w:ascii="Arial" w:eastAsia="Arial" w:hAnsi="Arial" w:cs="Arial"/>
        </w:rPr>
        <w:t>’</w:t>
      </w:r>
      <w:r w:rsidR="00CD604C">
        <w:rPr>
          <w:rFonts w:ascii="Arial" w:eastAsia="Arial" w:hAnsi="Arial" w:cs="Arial"/>
        </w:rPr>
        <w:t xml:space="preserve"> Program Letter (V</w:t>
      </w:r>
      <w:r w:rsidR="002D0275" w:rsidRPr="00FD200A">
        <w:rPr>
          <w:rFonts w:ascii="Arial" w:eastAsia="Arial" w:hAnsi="Arial" w:cs="Arial"/>
        </w:rPr>
        <w:t>PL</w:t>
      </w:r>
      <w:r w:rsidR="00CD604C">
        <w:rPr>
          <w:rFonts w:ascii="Arial" w:eastAsia="Arial" w:hAnsi="Arial" w:cs="Arial"/>
        </w:rPr>
        <w:t>)</w:t>
      </w:r>
      <w:r w:rsidR="002D0275" w:rsidRPr="00FD200A">
        <w:rPr>
          <w:rFonts w:ascii="Arial" w:eastAsia="Arial" w:hAnsi="Arial" w:cs="Arial"/>
        </w:rPr>
        <w:t xml:space="preserve"> on this subject.</w:t>
      </w:r>
    </w:p>
    <w:p w14:paraId="2B999127" w14:textId="77777777" w:rsidR="00F80B14" w:rsidRDefault="00F80B14" w:rsidP="00415507">
      <w:pPr>
        <w:spacing w:after="0" w:line="240" w:lineRule="auto"/>
        <w:rPr>
          <w:rFonts w:ascii="Arial" w:hAnsi="Arial" w:cs="Arial"/>
        </w:rPr>
      </w:pPr>
    </w:p>
    <w:p w14:paraId="3D624143" w14:textId="77777777" w:rsidR="00F80B14" w:rsidRPr="00FD200A" w:rsidRDefault="00415507" w:rsidP="00415507">
      <w:pPr>
        <w:spacing w:after="0" w:line="240" w:lineRule="auto"/>
        <w:rPr>
          <w:rFonts w:ascii="Arial" w:eastAsia="Arial" w:hAnsi="Arial" w:cs="Arial"/>
        </w:rPr>
      </w:pPr>
      <w:r>
        <w:rPr>
          <w:rFonts w:ascii="Arial" w:hAnsi="Arial" w:cs="Arial"/>
        </w:rPr>
        <w:tab/>
        <w:t>E.</w:t>
      </w:r>
      <w:r>
        <w:rPr>
          <w:rFonts w:ascii="Arial" w:hAnsi="Arial" w:cs="Arial"/>
        </w:rPr>
        <w:tab/>
      </w:r>
      <w:r w:rsidR="002D0275" w:rsidRPr="00FD200A">
        <w:rPr>
          <w:rFonts w:ascii="Arial" w:eastAsia="Arial" w:hAnsi="Arial" w:cs="Arial"/>
        </w:rPr>
        <w:t xml:space="preserve">DVOP </w:t>
      </w:r>
      <w:r w:rsidR="000F77AB" w:rsidRPr="00FD200A">
        <w:rPr>
          <w:rFonts w:ascii="Arial" w:eastAsia="Arial" w:hAnsi="Arial" w:cs="Arial"/>
        </w:rPr>
        <w:t>specialists and</w:t>
      </w:r>
      <w:r w:rsidR="002D0275" w:rsidRPr="00FD200A">
        <w:rPr>
          <w:rFonts w:ascii="Arial" w:eastAsia="Arial" w:hAnsi="Arial" w:cs="Arial"/>
        </w:rPr>
        <w:t xml:space="preserve"> LVER </w:t>
      </w:r>
      <w:r w:rsidR="000F77AB" w:rsidRPr="00FD200A">
        <w:rPr>
          <w:rFonts w:ascii="Arial" w:eastAsia="Arial" w:hAnsi="Arial" w:cs="Arial"/>
        </w:rPr>
        <w:t xml:space="preserve">staff </w:t>
      </w:r>
      <w:proofErr w:type="gramStart"/>
      <w:r w:rsidR="000F77AB" w:rsidRPr="00FD200A">
        <w:rPr>
          <w:rFonts w:ascii="Arial" w:eastAsia="Arial" w:hAnsi="Arial" w:cs="Arial"/>
        </w:rPr>
        <w:t>are</w:t>
      </w:r>
      <w:r w:rsidR="002D0275" w:rsidRPr="00FD200A">
        <w:rPr>
          <w:rFonts w:ascii="Arial" w:eastAsia="Arial" w:hAnsi="Arial" w:cs="Arial"/>
        </w:rPr>
        <w:t xml:space="preserve"> appointed, assigned, and terminated in </w:t>
      </w:r>
      <w:r w:rsidR="000F77AB" w:rsidRPr="00FD200A">
        <w:rPr>
          <w:rFonts w:ascii="Arial" w:eastAsia="Arial" w:hAnsi="Arial" w:cs="Arial"/>
        </w:rPr>
        <w:t>accordance with</w:t>
      </w:r>
      <w:r w:rsidR="002D0275" w:rsidRPr="00FD200A">
        <w:rPr>
          <w:rFonts w:ascii="Arial" w:eastAsia="Arial" w:hAnsi="Arial" w:cs="Arial"/>
        </w:rPr>
        <w:t xml:space="preserve"> a </w:t>
      </w:r>
      <w:r w:rsidR="000F77AB" w:rsidRPr="00FD200A">
        <w:rPr>
          <w:rFonts w:ascii="Arial" w:eastAsia="Arial" w:hAnsi="Arial" w:cs="Arial"/>
        </w:rPr>
        <w:t>State’s merit staffing system</w:t>
      </w:r>
      <w:proofErr w:type="gramEnd"/>
      <w:r w:rsidR="002D0275" w:rsidRPr="00FD200A">
        <w:rPr>
          <w:rFonts w:ascii="Arial" w:eastAsia="Arial" w:hAnsi="Arial" w:cs="Arial"/>
        </w:rPr>
        <w:t>:</w:t>
      </w:r>
    </w:p>
    <w:p w14:paraId="7D6E74BD" w14:textId="77777777" w:rsidR="00415507" w:rsidRDefault="00415507" w:rsidP="00415507">
      <w:pPr>
        <w:spacing w:after="0" w:line="240" w:lineRule="auto"/>
        <w:rPr>
          <w:rFonts w:ascii="Arial" w:hAnsi="Arial" w:cs="Arial"/>
        </w:rPr>
      </w:pPr>
    </w:p>
    <w:p w14:paraId="118168DB" w14:textId="77777777" w:rsidR="00F80B14" w:rsidRPr="00FD200A" w:rsidRDefault="00415507" w:rsidP="00415507">
      <w:pPr>
        <w:spacing w:after="0" w:line="240" w:lineRule="auto"/>
        <w:rPr>
          <w:rFonts w:ascii="Arial" w:eastAsia="Arial" w:hAnsi="Arial" w:cs="Arial"/>
        </w:rPr>
      </w:pPr>
      <w:r>
        <w:rPr>
          <w:rFonts w:ascii="Arial" w:hAnsi="Arial" w:cs="Arial"/>
        </w:rPr>
        <w:tab/>
      </w:r>
      <w:r>
        <w:rPr>
          <w:rFonts w:ascii="Arial" w:hAnsi="Arial" w:cs="Arial"/>
        </w:rPr>
        <w:tab/>
      </w:r>
      <w:r w:rsidR="00193C9C">
        <w:rPr>
          <w:rFonts w:ascii="Arial" w:hAnsi="Arial" w:cs="Arial"/>
        </w:rPr>
        <w:t>(</w:t>
      </w:r>
      <w:r>
        <w:rPr>
          <w:rFonts w:ascii="Arial" w:hAnsi="Arial" w:cs="Arial"/>
        </w:rPr>
        <w:t>1</w:t>
      </w:r>
      <w:r w:rsidR="00193C9C">
        <w:rPr>
          <w:rFonts w:ascii="Arial" w:hAnsi="Arial" w:cs="Arial"/>
        </w:rPr>
        <w:t xml:space="preserve">)  </w:t>
      </w:r>
      <w:r w:rsidR="002D0275" w:rsidRPr="00FD200A">
        <w:rPr>
          <w:rFonts w:ascii="Arial" w:eastAsia="Arial" w:hAnsi="Arial" w:cs="Arial"/>
        </w:rPr>
        <w:t xml:space="preserve">As full-time or half </w:t>
      </w:r>
      <w:r w:rsidR="000F77AB" w:rsidRPr="00FD200A">
        <w:rPr>
          <w:rFonts w:ascii="Arial" w:eastAsia="Arial" w:hAnsi="Arial" w:cs="Arial"/>
        </w:rPr>
        <w:t>time employees</w:t>
      </w:r>
      <w:r w:rsidR="002D0275" w:rsidRPr="00FD200A">
        <w:rPr>
          <w:rFonts w:ascii="Arial" w:eastAsia="Arial" w:hAnsi="Arial" w:cs="Arial"/>
        </w:rPr>
        <w:t>; and</w:t>
      </w:r>
    </w:p>
    <w:p w14:paraId="2CA04624" w14:textId="77777777" w:rsidR="00F80B14" w:rsidRDefault="00F80B14" w:rsidP="00415507">
      <w:pPr>
        <w:spacing w:after="0" w:line="240" w:lineRule="auto"/>
        <w:rPr>
          <w:rFonts w:ascii="Arial" w:hAnsi="Arial" w:cs="Arial"/>
        </w:rPr>
      </w:pPr>
    </w:p>
    <w:p w14:paraId="1BAFAFD8" w14:textId="77777777" w:rsidR="00F80B14" w:rsidRPr="00FD200A" w:rsidRDefault="00415507" w:rsidP="00415507">
      <w:pPr>
        <w:spacing w:after="0" w:line="240" w:lineRule="auto"/>
        <w:rPr>
          <w:rFonts w:ascii="Arial" w:eastAsia="Arial" w:hAnsi="Arial" w:cs="Arial"/>
        </w:rPr>
      </w:pPr>
      <w:r>
        <w:rPr>
          <w:rFonts w:ascii="Arial" w:hAnsi="Arial" w:cs="Arial"/>
        </w:rPr>
        <w:tab/>
      </w:r>
      <w:r>
        <w:rPr>
          <w:rFonts w:ascii="Arial" w:hAnsi="Arial" w:cs="Arial"/>
        </w:rPr>
        <w:tab/>
      </w:r>
      <w:proofErr w:type="gramStart"/>
      <w:r w:rsidR="00193C9C">
        <w:rPr>
          <w:rFonts w:ascii="Arial" w:hAnsi="Arial" w:cs="Arial"/>
        </w:rPr>
        <w:t>(</w:t>
      </w:r>
      <w:r>
        <w:rPr>
          <w:rFonts w:ascii="Arial" w:hAnsi="Arial" w:cs="Arial"/>
        </w:rPr>
        <w:t>2</w:t>
      </w:r>
      <w:r w:rsidR="00193C9C">
        <w:rPr>
          <w:rFonts w:ascii="Arial" w:hAnsi="Arial" w:cs="Arial"/>
        </w:rPr>
        <w:t xml:space="preserve">)  </w:t>
      </w:r>
      <w:r w:rsidR="002D0275" w:rsidRPr="00FD200A">
        <w:rPr>
          <w:rFonts w:ascii="Arial" w:eastAsia="Arial" w:hAnsi="Arial" w:cs="Arial"/>
        </w:rPr>
        <w:t xml:space="preserve">At salaries commensurate with </w:t>
      </w:r>
      <w:r w:rsidR="000F77AB" w:rsidRPr="00FD200A">
        <w:rPr>
          <w:rFonts w:ascii="Arial" w:eastAsia="Arial" w:hAnsi="Arial" w:cs="Arial"/>
        </w:rPr>
        <w:t>their assigned</w:t>
      </w:r>
      <w:r w:rsidR="002D0275" w:rsidRPr="00FD200A">
        <w:rPr>
          <w:rFonts w:ascii="Arial" w:eastAsia="Arial" w:hAnsi="Arial" w:cs="Arial"/>
        </w:rPr>
        <w:t xml:space="preserve"> duties.</w:t>
      </w:r>
      <w:proofErr w:type="gramEnd"/>
    </w:p>
    <w:p w14:paraId="3DF9A000" w14:textId="77777777" w:rsidR="00A64F51" w:rsidRDefault="00A64F51" w:rsidP="00415507">
      <w:pPr>
        <w:spacing w:after="0" w:line="240" w:lineRule="auto"/>
        <w:rPr>
          <w:rFonts w:ascii="Arial" w:hAnsi="Arial" w:cs="Arial"/>
        </w:rPr>
      </w:pPr>
    </w:p>
    <w:p w14:paraId="2C7BF21F" w14:textId="77777777" w:rsidR="00F80B14" w:rsidRDefault="00415507" w:rsidP="001675AC">
      <w:pPr>
        <w:spacing w:after="0" w:line="240" w:lineRule="auto"/>
        <w:rPr>
          <w:rFonts w:ascii="Arial" w:hAnsi="Arial" w:cs="Arial"/>
        </w:rPr>
      </w:pPr>
      <w:r>
        <w:rPr>
          <w:rFonts w:ascii="Arial" w:hAnsi="Arial" w:cs="Arial"/>
        </w:rPr>
        <w:tab/>
        <w:t>F.</w:t>
      </w:r>
      <w:r>
        <w:rPr>
          <w:rFonts w:ascii="Arial" w:hAnsi="Arial" w:cs="Arial"/>
        </w:rPr>
        <w:tab/>
      </w:r>
      <w:r w:rsidR="00235808" w:rsidRPr="00FD200A">
        <w:rPr>
          <w:rFonts w:ascii="Arial" w:hAnsi="Arial" w:cs="Arial"/>
        </w:rPr>
        <w:t xml:space="preserve">Under 38 U.S.C. 4103A(a), a DVOP Specialist provides intensive services and facilitates placement to meet the employment needs of </w:t>
      </w:r>
      <w:r w:rsidR="00460353" w:rsidRPr="00FD200A">
        <w:rPr>
          <w:rFonts w:ascii="Arial" w:hAnsi="Arial" w:cs="Arial"/>
        </w:rPr>
        <w:t xml:space="preserve">eligible </w:t>
      </w:r>
      <w:r w:rsidR="00235808" w:rsidRPr="00FD200A">
        <w:rPr>
          <w:rFonts w:ascii="Arial" w:hAnsi="Arial" w:cs="Arial"/>
        </w:rPr>
        <w:t>veterans</w:t>
      </w:r>
      <w:r w:rsidR="00460353" w:rsidRPr="00FD200A">
        <w:rPr>
          <w:rFonts w:ascii="Arial" w:hAnsi="Arial" w:cs="Arial"/>
        </w:rPr>
        <w:t xml:space="preserve"> and eligible persons</w:t>
      </w:r>
      <w:r w:rsidR="00235808" w:rsidRPr="00FD200A">
        <w:rPr>
          <w:rFonts w:ascii="Arial" w:hAnsi="Arial" w:cs="Arial"/>
        </w:rPr>
        <w:t xml:space="preserve">, prioritizing </w:t>
      </w:r>
      <w:r w:rsidR="00235808" w:rsidRPr="00FD200A">
        <w:rPr>
          <w:rFonts w:ascii="Arial" w:hAnsi="Arial" w:cs="Arial"/>
        </w:rPr>
        <w:lastRenderedPageBreak/>
        <w:t>service to special disabled veterans, other disabled veterans, and other veterans in accordance with priorities determined by the Secretary of Labor (Secretary)</w:t>
      </w:r>
      <w:r w:rsidR="00A554B6" w:rsidRPr="00FD200A">
        <w:rPr>
          <w:rFonts w:ascii="Arial" w:hAnsi="Arial" w:cs="Arial"/>
        </w:rPr>
        <w:t>.  Thi</w:t>
      </w:r>
      <w:r w:rsidR="001675AC">
        <w:rPr>
          <w:rFonts w:ascii="Arial" w:hAnsi="Arial" w:cs="Arial"/>
        </w:rPr>
        <w:t xml:space="preserve">s </w:t>
      </w:r>
      <w:proofErr w:type="gramStart"/>
      <w:r w:rsidR="001675AC">
        <w:rPr>
          <w:rFonts w:ascii="Arial" w:hAnsi="Arial" w:cs="Arial"/>
        </w:rPr>
        <w:t>will be accomplished</w:t>
      </w:r>
      <w:proofErr w:type="gramEnd"/>
      <w:r w:rsidR="001675AC">
        <w:rPr>
          <w:rFonts w:ascii="Arial" w:hAnsi="Arial" w:cs="Arial"/>
        </w:rPr>
        <w:t xml:space="preserve"> through;</w:t>
      </w:r>
    </w:p>
    <w:p w14:paraId="2A046C19" w14:textId="77777777" w:rsidR="001675AC" w:rsidRDefault="001675AC" w:rsidP="001675AC">
      <w:pPr>
        <w:spacing w:after="0" w:line="240" w:lineRule="auto"/>
        <w:rPr>
          <w:rFonts w:ascii="Arial" w:hAnsi="Arial" w:cs="Arial"/>
        </w:rPr>
      </w:pPr>
    </w:p>
    <w:p w14:paraId="06B3D6F3" w14:textId="77777777" w:rsidR="00F80B14" w:rsidRPr="00FD200A" w:rsidRDefault="001675AC" w:rsidP="001675AC">
      <w:pPr>
        <w:spacing w:after="0" w:line="240" w:lineRule="auto"/>
        <w:rPr>
          <w:rFonts w:ascii="Arial" w:eastAsia="Arial" w:hAnsi="Arial" w:cs="Arial"/>
        </w:rPr>
      </w:pPr>
      <w:r>
        <w:rPr>
          <w:rFonts w:ascii="Arial" w:hAnsi="Arial" w:cs="Arial"/>
        </w:rPr>
        <w:tab/>
      </w:r>
      <w:r>
        <w:rPr>
          <w:rFonts w:ascii="Arial" w:hAnsi="Arial" w:cs="Arial"/>
        </w:rPr>
        <w:tab/>
      </w:r>
      <w:r w:rsidR="00193C9C">
        <w:rPr>
          <w:rFonts w:ascii="Arial" w:hAnsi="Arial" w:cs="Arial"/>
        </w:rPr>
        <w:t>(</w:t>
      </w:r>
      <w:r>
        <w:rPr>
          <w:rFonts w:ascii="Arial" w:hAnsi="Arial" w:cs="Arial"/>
        </w:rPr>
        <w:t>1</w:t>
      </w:r>
      <w:r w:rsidR="00193C9C">
        <w:rPr>
          <w:rFonts w:ascii="Arial" w:hAnsi="Arial" w:cs="Arial"/>
        </w:rPr>
        <w:t xml:space="preserve">)  </w:t>
      </w:r>
      <w:r w:rsidR="00454233">
        <w:rPr>
          <w:rFonts w:ascii="Arial" w:hAnsi="Arial" w:cs="Arial"/>
        </w:rPr>
        <w:t>DVOP Specialists</w:t>
      </w:r>
      <w:r w:rsidR="00E90CE0">
        <w:rPr>
          <w:rFonts w:ascii="Arial" w:hAnsi="Arial" w:cs="Arial"/>
        </w:rPr>
        <w:t xml:space="preserve"> will provide services only to</w:t>
      </w:r>
      <w:r w:rsidR="00454233">
        <w:rPr>
          <w:rFonts w:ascii="Arial" w:hAnsi="Arial" w:cs="Arial"/>
        </w:rPr>
        <w:t xml:space="preserve"> </w:t>
      </w:r>
      <w:r w:rsidR="00D53B56" w:rsidRPr="00FD200A">
        <w:rPr>
          <w:rFonts w:ascii="Arial" w:hAnsi="Arial" w:cs="Arial"/>
        </w:rPr>
        <w:t>eligible veterans and eligible persons who meet the definition of an individual with a</w:t>
      </w:r>
      <w:r w:rsidR="00F6577A" w:rsidRPr="00FD200A">
        <w:rPr>
          <w:rFonts w:ascii="Arial" w:hAnsi="Arial" w:cs="Arial"/>
        </w:rPr>
        <w:t>n</w:t>
      </w:r>
      <w:r w:rsidR="00D53B56" w:rsidRPr="00FD200A">
        <w:rPr>
          <w:rFonts w:ascii="Arial" w:hAnsi="Arial" w:cs="Arial"/>
        </w:rPr>
        <w:t xml:space="preserve"> SBE as defined in </w:t>
      </w:r>
      <w:r w:rsidR="00F23FB9">
        <w:rPr>
          <w:rFonts w:ascii="Arial" w:hAnsi="Arial" w:cs="Arial"/>
        </w:rPr>
        <w:t xml:space="preserve">VPL </w:t>
      </w:r>
      <w:r w:rsidR="00E90CE0">
        <w:rPr>
          <w:rFonts w:ascii="Arial" w:hAnsi="Arial" w:cs="Arial"/>
        </w:rPr>
        <w:t xml:space="preserve">03-14 or </w:t>
      </w:r>
      <w:r w:rsidR="00C07DF6">
        <w:rPr>
          <w:rFonts w:ascii="Arial" w:hAnsi="Arial" w:cs="Arial"/>
        </w:rPr>
        <w:t>the most current VPL on the subject</w:t>
      </w:r>
      <w:r w:rsidR="00E90CE0">
        <w:rPr>
          <w:rFonts w:ascii="Arial" w:hAnsi="Arial" w:cs="Arial"/>
        </w:rPr>
        <w:t xml:space="preserve"> and to any other categories of veterans and eligible persons set forth in VPL 04-14 or a more current VPL</w:t>
      </w:r>
      <w:r w:rsidR="00F6577A" w:rsidRPr="00FD200A">
        <w:rPr>
          <w:rFonts w:ascii="Arial" w:eastAsia="Arial" w:hAnsi="Arial" w:cs="Arial"/>
        </w:rPr>
        <w:t xml:space="preserve">.  </w:t>
      </w:r>
      <w:r w:rsidR="00E90CE0">
        <w:rPr>
          <w:rFonts w:ascii="Arial" w:eastAsia="Arial" w:hAnsi="Arial" w:cs="Arial"/>
        </w:rPr>
        <w:t xml:space="preserve">In providing services to these veterans and eligible persons, DVOP Specialists will focus on providing intensive services, which </w:t>
      </w:r>
      <w:proofErr w:type="gramStart"/>
      <w:r w:rsidR="00BC3CBD">
        <w:rPr>
          <w:rFonts w:ascii="Arial" w:eastAsia="Arial" w:hAnsi="Arial" w:cs="Arial"/>
        </w:rPr>
        <w:t xml:space="preserve">will </w:t>
      </w:r>
      <w:r w:rsidR="00F6577A" w:rsidRPr="00FD200A">
        <w:rPr>
          <w:rFonts w:ascii="Arial" w:eastAsia="Arial" w:hAnsi="Arial" w:cs="Arial"/>
        </w:rPr>
        <w:t>be accomplished</w:t>
      </w:r>
      <w:proofErr w:type="gramEnd"/>
      <w:r w:rsidR="00F6577A" w:rsidRPr="00FD200A">
        <w:rPr>
          <w:rFonts w:ascii="Arial" w:eastAsia="Arial" w:hAnsi="Arial" w:cs="Arial"/>
        </w:rPr>
        <w:t xml:space="preserve"> through the Case Management approach as taught by </w:t>
      </w:r>
      <w:r w:rsidR="00CD604C">
        <w:rPr>
          <w:rFonts w:ascii="Arial" w:eastAsia="Arial" w:hAnsi="Arial" w:cs="Arial"/>
        </w:rPr>
        <w:t xml:space="preserve">the </w:t>
      </w:r>
      <w:r w:rsidR="00F6577A" w:rsidRPr="00FD200A">
        <w:rPr>
          <w:rFonts w:ascii="Arial" w:eastAsia="Arial" w:hAnsi="Arial" w:cs="Arial"/>
        </w:rPr>
        <w:t>N</w:t>
      </w:r>
      <w:r w:rsidR="00CD604C">
        <w:rPr>
          <w:rFonts w:ascii="Arial" w:eastAsia="Arial" w:hAnsi="Arial" w:cs="Arial"/>
        </w:rPr>
        <w:t>ational Veterans</w:t>
      </w:r>
      <w:r w:rsidR="00B563B3">
        <w:rPr>
          <w:rFonts w:ascii="Arial" w:eastAsia="Arial" w:hAnsi="Arial" w:cs="Arial"/>
        </w:rPr>
        <w:t>’</w:t>
      </w:r>
      <w:r w:rsidR="00CD604C">
        <w:rPr>
          <w:rFonts w:ascii="Arial" w:eastAsia="Arial" w:hAnsi="Arial" w:cs="Arial"/>
        </w:rPr>
        <w:t xml:space="preserve"> Training Institute (N</w:t>
      </w:r>
      <w:r w:rsidR="00F6577A" w:rsidRPr="00FD200A">
        <w:rPr>
          <w:rFonts w:ascii="Arial" w:eastAsia="Arial" w:hAnsi="Arial" w:cs="Arial"/>
        </w:rPr>
        <w:t>VTI</w:t>
      </w:r>
      <w:r w:rsidR="00CD604C">
        <w:rPr>
          <w:rFonts w:ascii="Arial" w:eastAsia="Arial" w:hAnsi="Arial" w:cs="Arial"/>
        </w:rPr>
        <w:t>)</w:t>
      </w:r>
      <w:r w:rsidR="00F6577A" w:rsidRPr="00FD200A">
        <w:rPr>
          <w:rFonts w:ascii="Arial" w:eastAsia="Arial" w:hAnsi="Arial" w:cs="Arial"/>
        </w:rPr>
        <w:t xml:space="preserve"> in the delivery of intensive services.</w:t>
      </w:r>
    </w:p>
    <w:p w14:paraId="3C49CFEA" w14:textId="77777777" w:rsidR="00F80B14" w:rsidRDefault="00F80B14" w:rsidP="00415507">
      <w:pPr>
        <w:spacing w:after="0" w:line="240" w:lineRule="auto"/>
        <w:rPr>
          <w:rFonts w:ascii="Arial" w:hAnsi="Arial" w:cs="Arial"/>
        </w:rPr>
      </w:pPr>
    </w:p>
    <w:p w14:paraId="76BA2137" w14:textId="77777777" w:rsidR="00F80B14" w:rsidRPr="00FD200A" w:rsidRDefault="001675AC" w:rsidP="001675AC">
      <w:pPr>
        <w:spacing w:after="0" w:line="240" w:lineRule="auto"/>
        <w:rPr>
          <w:rFonts w:ascii="Arial" w:eastAsia="Arial" w:hAnsi="Arial" w:cs="Arial"/>
        </w:rPr>
      </w:pPr>
      <w:r>
        <w:rPr>
          <w:rFonts w:ascii="Arial" w:hAnsi="Arial" w:cs="Arial"/>
        </w:rPr>
        <w:tab/>
      </w:r>
      <w:r w:rsidR="005C5F1B">
        <w:rPr>
          <w:rFonts w:ascii="Arial" w:hAnsi="Arial" w:cs="Arial"/>
        </w:rPr>
        <w:tab/>
      </w:r>
      <w:proofErr w:type="gramStart"/>
      <w:r w:rsidR="00193C9C">
        <w:rPr>
          <w:rFonts w:ascii="Arial" w:hAnsi="Arial" w:cs="Arial"/>
        </w:rPr>
        <w:t>(</w:t>
      </w:r>
      <w:r w:rsidR="005C5F1B">
        <w:rPr>
          <w:rFonts w:ascii="Arial" w:hAnsi="Arial" w:cs="Arial"/>
        </w:rPr>
        <w:t>2</w:t>
      </w:r>
      <w:r w:rsidR="00193C9C">
        <w:rPr>
          <w:rFonts w:ascii="Arial" w:hAnsi="Arial" w:cs="Arial"/>
        </w:rPr>
        <w:t xml:space="preserve">)  </w:t>
      </w:r>
      <w:r w:rsidR="00F6577A" w:rsidRPr="00FD200A">
        <w:rPr>
          <w:rFonts w:ascii="Arial" w:eastAsia="Arial" w:hAnsi="Arial" w:cs="Arial"/>
        </w:rPr>
        <w:t xml:space="preserve">Coordination </w:t>
      </w:r>
      <w:r w:rsidR="002D0275" w:rsidRPr="00FD200A">
        <w:rPr>
          <w:rFonts w:ascii="Arial" w:eastAsia="Arial" w:hAnsi="Arial" w:cs="Arial"/>
        </w:rPr>
        <w:t xml:space="preserve">with </w:t>
      </w:r>
      <w:r w:rsidR="000F77AB" w:rsidRPr="00FD200A">
        <w:rPr>
          <w:rFonts w:ascii="Arial" w:eastAsia="Arial" w:hAnsi="Arial" w:cs="Arial"/>
        </w:rPr>
        <w:t>other area</w:t>
      </w:r>
      <w:r w:rsidR="002D0275" w:rsidRPr="00FD200A">
        <w:rPr>
          <w:rFonts w:ascii="Arial" w:eastAsia="Arial" w:hAnsi="Arial" w:cs="Arial"/>
        </w:rPr>
        <w:t xml:space="preserve"> </w:t>
      </w:r>
      <w:r w:rsidR="000F77AB" w:rsidRPr="00FD200A">
        <w:rPr>
          <w:rFonts w:ascii="Arial" w:eastAsia="Arial" w:hAnsi="Arial" w:cs="Arial"/>
        </w:rPr>
        <w:t>service providers</w:t>
      </w:r>
      <w:r w:rsidR="002D0275" w:rsidRPr="00FD200A">
        <w:rPr>
          <w:rFonts w:ascii="Arial" w:eastAsia="Arial" w:hAnsi="Arial" w:cs="Arial"/>
        </w:rPr>
        <w:t xml:space="preserve"> to assist </w:t>
      </w:r>
      <w:r w:rsidR="00F6577A" w:rsidRPr="00FD200A">
        <w:rPr>
          <w:rFonts w:ascii="Arial" w:eastAsia="Arial" w:hAnsi="Arial" w:cs="Arial"/>
        </w:rPr>
        <w:t xml:space="preserve">eligible </w:t>
      </w:r>
      <w:r w:rsidR="000F77AB" w:rsidRPr="00FD200A">
        <w:rPr>
          <w:rFonts w:ascii="Arial" w:eastAsia="Arial" w:hAnsi="Arial" w:cs="Arial"/>
        </w:rPr>
        <w:t>veterans and</w:t>
      </w:r>
      <w:r w:rsidR="002D0275" w:rsidRPr="00FD200A">
        <w:rPr>
          <w:rFonts w:ascii="Arial" w:eastAsia="Arial" w:hAnsi="Arial" w:cs="Arial"/>
        </w:rPr>
        <w:t xml:space="preserve"> </w:t>
      </w:r>
      <w:r w:rsidR="000F77AB" w:rsidRPr="00FD200A">
        <w:rPr>
          <w:rFonts w:ascii="Arial" w:eastAsia="Arial" w:hAnsi="Arial" w:cs="Arial"/>
        </w:rPr>
        <w:t>eligible persons</w:t>
      </w:r>
      <w:r w:rsidR="002D0275" w:rsidRPr="00FD200A">
        <w:rPr>
          <w:rFonts w:ascii="Arial" w:eastAsia="Arial" w:hAnsi="Arial" w:cs="Arial"/>
        </w:rPr>
        <w:t xml:space="preserve"> to overcome </w:t>
      </w:r>
      <w:r w:rsidR="00F6577A" w:rsidRPr="00FD200A">
        <w:rPr>
          <w:rFonts w:ascii="Arial" w:eastAsia="Arial" w:hAnsi="Arial" w:cs="Arial"/>
        </w:rPr>
        <w:t>Significant Barriers to Employment (SBEs).</w:t>
      </w:r>
      <w:proofErr w:type="gramEnd"/>
    </w:p>
    <w:p w14:paraId="5D9939AF" w14:textId="77777777" w:rsidR="00F80B14" w:rsidRDefault="00F80B14" w:rsidP="00415507">
      <w:pPr>
        <w:spacing w:after="0" w:line="240" w:lineRule="auto"/>
        <w:rPr>
          <w:rFonts w:ascii="Arial" w:hAnsi="Arial" w:cs="Arial"/>
        </w:rPr>
      </w:pPr>
    </w:p>
    <w:p w14:paraId="5A46CE68" w14:textId="77777777" w:rsidR="00E31756" w:rsidRDefault="001675AC" w:rsidP="001675AC">
      <w:pPr>
        <w:spacing w:after="0" w:line="240" w:lineRule="auto"/>
        <w:rPr>
          <w:rFonts w:ascii="Arial" w:hAnsi="Arial" w:cs="Arial"/>
        </w:rPr>
      </w:pPr>
      <w:r>
        <w:rPr>
          <w:rFonts w:ascii="Arial" w:hAnsi="Arial" w:cs="Arial"/>
        </w:rPr>
        <w:tab/>
        <w:t>G.</w:t>
      </w:r>
      <w:r>
        <w:rPr>
          <w:rFonts w:ascii="Arial" w:hAnsi="Arial" w:cs="Arial"/>
        </w:rPr>
        <w:tab/>
      </w:r>
      <w:r w:rsidR="006E6ABB">
        <w:rPr>
          <w:rFonts w:ascii="Arial" w:hAnsi="Arial" w:cs="Arial"/>
        </w:rPr>
        <w:t xml:space="preserve">LVER staff will fulfill their duties as described in law, </w:t>
      </w:r>
      <w:proofErr w:type="gramStart"/>
      <w:r w:rsidR="006E6ABB">
        <w:rPr>
          <w:rFonts w:ascii="Arial" w:hAnsi="Arial" w:cs="Arial"/>
        </w:rPr>
        <w:t>regulation</w:t>
      </w:r>
      <w:proofErr w:type="gramEnd"/>
      <w:r w:rsidR="006E6ABB">
        <w:rPr>
          <w:rFonts w:ascii="Arial" w:hAnsi="Arial" w:cs="Arial"/>
        </w:rPr>
        <w:t xml:space="preserve"> </w:t>
      </w:r>
      <w:r w:rsidR="00E255BF">
        <w:rPr>
          <w:rFonts w:ascii="Arial" w:hAnsi="Arial" w:cs="Arial"/>
        </w:rPr>
        <w:t xml:space="preserve">and </w:t>
      </w:r>
      <w:r w:rsidR="006E6ABB">
        <w:rPr>
          <w:rFonts w:ascii="Arial" w:hAnsi="Arial" w:cs="Arial"/>
        </w:rPr>
        <w:t xml:space="preserve">policy guidance exclusively for </w:t>
      </w:r>
      <w:r w:rsidR="006A3732">
        <w:rPr>
          <w:rFonts w:ascii="Arial" w:hAnsi="Arial" w:cs="Arial"/>
        </w:rPr>
        <w:t xml:space="preserve">the benefit of all </w:t>
      </w:r>
      <w:r w:rsidR="006E6ABB">
        <w:rPr>
          <w:rFonts w:ascii="Arial" w:hAnsi="Arial" w:cs="Arial"/>
        </w:rPr>
        <w:t xml:space="preserve">veterans and eligible persons.  </w:t>
      </w:r>
      <w:r w:rsidR="00332ED2" w:rsidRPr="00FD200A">
        <w:rPr>
          <w:rFonts w:ascii="Arial" w:hAnsi="Arial" w:cs="Arial"/>
        </w:rPr>
        <w:t xml:space="preserve">Under 38 U.S.C. 4104(b), </w:t>
      </w:r>
      <w:r w:rsidR="00340606" w:rsidRPr="007A6A76">
        <w:rPr>
          <w:rFonts w:ascii="Arial" w:hAnsi="Arial" w:cs="Arial"/>
        </w:rPr>
        <w:t>e</w:t>
      </w:r>
      <w:r w:rsidR="00332ED2" w:rsidRPr="007A6A76">
        <w:rPr>
          <w:rFonts w:ascii="Arial" w:hAnsi="Arial" w:cs="Arial"/>
        </w:rPr>
        <w:t>a</w:t>
      </w:r>
      <w:r w:rsidR="00340606" w:rsidRPr="007A6A76">
        <w:rPr>
          <w:rFonts w:ascii="Arial" w:hAnsi="Arial" w:cs="Arial"/>
        </w:rPr>
        <w:t>ch</w:t>
      </w:r>
      <w:r w:rsidR="00332ED2" w:rsidRPr="00FD200A">
        <w:rPr>
          <w:rFonts w:ascii="Arial" w:hAnsi="Arial" w:cs="Arial"/>
        </w:rPr>
        <w:t xml:space="preserve"> LVER’s principal duties are to:</w:t>
      </w:r>
      <w:bookmarkStart w:id="1" w:name="b_1"/>
      <w:bookmarkEnd w:id="1"/>
    </w:p>
    <w:p w14:paraId="696951D5" w14:textId="77777777" w:rsidR="001675AC" w:rsidRDefault="001675AC" w:rsidP="001675AC">
      <w:pPr>
        <w:spacing w:after="0" w:line="240" w:lineRule="auto"/>
        <w:rPr>
          <w:rFonts w:ascii="Arial" w:hAnsi="Arial" w:cs="Arial"/>
        </w:rPr>
      </w:pPr>
    </w:p>
    <w:p w14:paraId="0875415B" w14:textId="77777777" w:rsidR="00E31756" w:rsidRDefault="001675AC" w:rsidP="001675AC">
      <w:pPr>
        <w:spacing w:after="0" w:line="240" w:lineRule="auto"/>
        <w:rPr>
          <w:rFonts w:ascii="Arial" w:hAnsi="Arial" w:cs="Arial"/>
        </w:rPr>
      </w:pPr>
      <w:r>
        <w:rPr>
          <w:rFonts w:ascii="Arial" w:hAnsi="Arial" w:cs="Arial"/>
        </w:rPr>
        <w:tab/>
      </w:r>
      <w:r>
        <w:rPr>
          <w:rFonts w:ascii="Arial" w:hAnsi="Arial" w:cs="Arial"/>
        </w:rPr>
        <w:tab/>
      </w:r>
      <w:r w:rsidR="00193C9C">
        <w:rPr>
          <w:rFonts w:ascii="Arial" w:hAnsi="Arial" w:cs="Arial"/>
        </w:rPr>
        <w:t>(</w:t>
      </w:r>
      <w:r>
        <w:rPr>
          <w:rFonts w:ascii="Arial" w:hAnsi="Arial" w:cs="Arial"/>
        </w:rPr>
        <w:t>1</w:t>
      </w:r>
      <w:r w:rsidR="00193C9C">
        <w:rPr>
          <w:rFonts w:ascii="Arial" w:hAnsi="Arial" w:cs="Arial"/>
        </w:rPr>
        <w:t xml:space="preserve">)  </w:t>
      </w:r>
      <w:r w:rsidR="00E13AC0" w:rsidRPr="00FD200A">
        <w:rPr>
          <w:rFonts w:ascii="Arial" w:hAnsi="Arial" w:cs="Arial"/>
        </w:rPr>
        <w:t>C</w:t>
      </w:r>
      <w:r w:rsidR="00332ED2" w:rsidRPr="00FD200A">
        <w:rPr>
          <w:rFonts w:ascii="Arial" w:hAnsi="Arial" w:cs="Arial"/>
        </w:rPr>
        <w:t>onduct outreach to employers in the area to assist veterans in gaining employment, including conducting seminars for employers and, in conjunction with employers, conducting job search workshops and est</w:t>
      </w:r>
      <w:r w:rsidR="006E6ABB">
        <w:rPr>
          <w:rFonts w:ascii="Arial" w:hAnsi="Arial" w:cs="Arial"/>
        </w:rPr>
        <w:t>ablishing job search groups.</w:t>
      </w:r>
    </w:p>
    <w:p w14:paraId="155905E5" w14:textId="77777777" w:rsidR="006E6ABB" w:rsidRDefault="006E6ABB" w:rsidP="001675AC">
      <w:pPr>
        <w:spacing w:after="0" w:line="240" w:lineRule="auto"/>
        <w:rPr>
          <w:rFonts w:ascii="Arial" w:hAnsi="Arial" w:cs="Arial"/>
        </w:rPr>
      </w:pPr>
    </w:p>
    <w:p w14:paraId="1343E0C2" w14:textId="77777777" w:rsidR="006E6ABB" w:rsidRDefault="006E6ABB" w:rsidP="001675AC">
      <w:pPr>
        <w:spacing w:after="0" w:line="240" w:lineRule="auto"/>
        <w:rPr>
          <w:rFonts w:ascii="Arial" w:eastAsia="Arial" w:hAnsi="Arial" w:cs="Arial"/>
        </w:rPr>
      </w:pPr>
      <w:r>
        <w:rPr>
          <w:rFonts w:ascii="Arial" w:hAnsi="Arial" w:cs="Arial"/>
        </w:rPr>
        <w:tab/>
      </w:r>
      <w:r>
        <w:rPr>
          <w:rFonts w:ascii="Arial" w:hAnsi="Arial" w:cs="Arial"/>
        </w:rPr>
        <w:tab/>
      </w:r>
      <w:r>
        <w:rPr>
          <w:rFonts w:ascii="Arial" w:hAnsi="Arial" w:cs="Arial"/>
        </w:rPr>
        <w:tab/>
        <w:t xml:space="preserve">(a)  </w:t>
      </w:r>
      <w:r w:rsidRPr="00FD200A">
        <w:rPr>
          <w:rFonts w:ascii="Arial" w:eastAsia="Arial" w:hAnsi="Arial" w:cs="Arial"/>
        </w:rPr>
        <w:t xml:space="preserve">The purpose of conducting outreach to employers in the area </w:t>
      </w:r>
      <w:r>
        <w:rPr>
          <w:rFonts w:ascii="Arial" w:eastAsia="Arial" w:hAnsi="Arial" w:cs="Arial"/>
        </w:rPr>
        <w:t xml:space="preserve">is to </w:t>
      </w:r>
      <w:r w:rsidRPr="00FD200A">
        <w:rPr>
          <w:rFonts w:ascii="Arial" w:eastAsia="Arial" w:hAnsi="Arial" w:cs="Arial"/>
        </w:rPr>
        <w:t>develop relationships, jobs, training, or training opportunities for veterans and eligible persons</w:t>
      </w:r>
      <w:r w:rsidR="00B563B3">
        <w:rPr>
          <w:rFonts w:ascii="Arial" w:eastAsia="Arial" w:hAnsi="Arial" w:cs="Arial"/>
        </w:rPr>
        <w:t>.</w:t>
      </w:r>
    </w:p>
    <w:p w14:paraId="2E123FA7" w14:textId="77777777" w:rsidR="006E6ABB" w:rsidRDefault="006E6ABB" w:rsidP="001675AC">
      <w:pPr>
        <w:spacing w:after="0" w:line="240" w:lineRule="auto"/>
        <w:rPr>
          <w:rFonts w:ascii="Arial" w:eastAsia="Arial" w:hAnsi="Arial" w:cs="Arial"/>
        </w:rPr>
      </w:pPr>
    </w:p>
    <w:p w14:paraId="0D20C6F5" w14:textId="77777777" w:rsidR="006E6ABB" w:rsidRDefault="006E6ABB" w:rsidP="006E6ABB">
      <w:pPr>
        <w:spacing w:after="0" w:line="240" w:lineRule="auto"/>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sidRPr="007A6A76">
        <w:rPr>
          <w:rFonts w:ascii="Arial" w:hAnsi="Arial" w:cs="Arial"/>
        </w:rPr>
        <w:t>(b)</w:t>
      </w:r>
      <w:r>
        <w:rPr>
          <w:rFonts w:ascii="Arial" w:hAnsi="Arial" w:cs="Arial"/>
        </w:rPr>
        <w:t xml:space="preserve">  </w:t>
      </w:r>
      <w:r w:rsidR="00AE4F79">
        <w:rPr>
          <w:rFonts w:ascii="Arial" w:hAnsi="Arial" w:cs="Arial"/>
        </w:rPr>
        <w:t>The purpose of c</w:t>
      </w:r>
      <w:r w:rsidRPr="00FD200A">
        <w:rPr>
          <w:rFonts w:ascii="Arial" w:eastAsia="Arial" w:hAnsi="Arial" w:cs="Arial"/>
        </w:rPr>
        <w:t xml:space="preserve">onducting seminars and establishing self-directed job search work groups </w:t>
      </w:r>
      <w:r w:rsidR="00AE4F79">
        <w:rPr>
          <w:rFonts w:ascii="Arial" w:eastAsia="Arial" w:hAnsi="Arial" w:cs="Arial"/>
        </w:rPr>
        <w:t xml:space="preserve">is to </w:t>
      </w:r>
      <w:r w:rsidR="00C1395A">
        <w:rPr>
          <w:rFonts w:ascii="Arial" w:eastAsia="Arial" w:hAnsi="Arial" w:cs="Arial"/>
        </w:rPr>
        <w:t>ensure</w:t>
      </w:r>
      <w:r w:rsidRPr="00FD200A">
        <w:rPr>
          <w:rFonts w:ascii="Arial" w:eastAsia="Arial" w:hAnsi="Arial" w:cs="Arial"/>
        </w:rPr>
        <w:t xml:space="preserve"> </w:t>
      </w:r>
      <w:r w:rsidR="00AE4F79">
        <w:rPr>
          <w:rFonts w:ascii="Arial" w:eastAsia="Arial" w:hAnsi="Arial" w:cs="Arial"/>
        </w:rPr>
        <w:t xml:space="preserve">a greater number of </w:t>
      </w:r>
      <w:r w:rsidRPr="00FD200A">
        <w:rPr>
          <w:rFonts w:ascii="Arial" w:eastAsia="Arial" w:hAnsi="Arial" w:cs="Arial"/>
        </w:rPr>
        <w:t xml:space="preserve">eligible veterans and eligible persons </w:t>
      </w:r>
      <w:r w:rsidR="00C1395A">
        <w:rPr>
          <w:rFonts w:ascii="Arial" w:eastAsia="Arial" w:hAnsi="Arial" w:cs="Arial"/>
        </w:rPr>
        <w:t xml:space="preserve">have the skills needed to </w:t>
      </w:r>
      <w:r w:rsidR="00AE4F79">
        <w:rPr>
          <w:rFonts w:ascii="Arial" w:eastAsia="Arial" w:hAnsi="Arial" w:cs="Arial"/>
        </w:rPr>
        <w:t>find employment.</w:t>
      </w:r>
    </w:p>
    <w:p w14:paraId="3D7D5DF3" w14:textId="77777777" w:rsidR="001675AC" w:rsidRDefault="001675AC" w:rsidP="001675AC">
      <w:pPr>
        <w:spacing w:after="0" w:line="240" w:lineRule="auto"/>
        <w:rPr>
          <w:rFonts w:ascii="Arial" w:hAnsi="Arial" w:cs="Arial"/>
        </w:rPr>
      </w:pPr>
    </w:p>
    <w:p w14:paraId="0D8A0EEB" w14:textId="77777777" w:rsidR="00E31756" w:rsidRDefault="001675AC" w:rsidP="001675AC">
      <w:pPr>
        <w:spacing w:after="0" w:line="240" w:lineRule="auto"/>
        <w:rPr>
          <w:rFonts w:ascii="Arial" w:hAnsi="Arial" w:cs="Arial"/>
        </w:rPr>
      </w:pPr>
      <w:r>
        <w:rPr>
          <w:rFonts w:ascii="Arial" w:hAnsi="Arial" w:cs="Arial"/>
        </w:rPr>
        <w:tab/>
      </w:r>
      <w:r>
        <w:rPr>
          <w:rFonts w:ascii="Arial" w:hAnsi="Arial" w:cs="Arial"/>
        </w:rPr>
        <w:tab/>
      </w:r>
      <w:r w:rsidR="00193C9C">
        <w:rPr>
          <w:rFonts w:ascii="Arial" w:hAnsi="Arial" w:cs="Arial"/>
        </w:rPr>
        <w:t xml:space="preserve">(2)  </w:t>
      </w:r>
      <w:bookmarkStart w:id="2" w:name="b_2"/>
      <w:bookmarkEnd w:id="2"/>
      <w:r w:rsidR="00E13AC0" w:rsidRPr="00FD200A">
        <w:rPr>
          <w:rFonts w:ascii="Arial" w:hAnsi="Arial" w:cs="Arial"/>
        </w:rPr>
        <w:t>F</w:t>
      </w:r>
      <w:r w:rsidR="00332ED2" w:rsidRPr="00FD200A">
        <w:rPr>
          <w:rFonts w:ascii="Arial" w:hAnsi="Arial" w:cs="Arial"/>
        </w:rPr>
        <w:t xml:space="preserve">acilitate employment, training, and placement services furnished to veterans in a state under the applicable </w:t>
      </w:r>
      <w:proofErr w:type="gramStart"/>
      <w:r w:rsidR="00332ED2" w:rsidRPr="00FD200A">
        <w:rPr>
          <w:rFonts w:ascii="Arial" w:hAnsi="Arial" w:cs="Arial"/>
        </w:rPr>
        <w:t>state employment service delivery systems</w:t>
      </w:r>
      <w:proofErr w:type="gramEnd"/>
      <w:r w:rsidR="00332ED2" w:rsidRPr="00FD200A">
        <w:rPr>
          <w:rFonts w:ascii="Arial" w:hAnsi="Arial" w:cs="Arial"/>
        </w:rPr>
        <w:t>.</w:t>
      </w:r>
    </w:p>
    <w:p w14:paraId="046B0678" w14:textId="77777777" w:rsidR="001675AC" w:rsidRDefault="001675AC" w:rsidP="001675AC">
      <w:pPr>
        <w:spacing w:after="0" w:line="240" w:lineRule="auto"/>
        <w:rPr>
          <w:rFonts w:ascii="Arial" w:hAnsi="Arial" w:cs="Arial"/>
        </w:rPr>
      </w:pPr>
    </w:p>
    <w:p w14:paraId="18E3ECCF" w14:textId="77777777" w:rsidR="00F80B14" w:rsidRPr="00FD200A" w:rsidRDefault="001675AC" w:rsidP="001675AC">
      <w:pPr>
        <w:spacing w:after="0" w:line="240" w:lineRule="auto"/>
        <w:rPr>
          <w:rFonts w:ascii="Arial" w:eastAsia="Arial" w:hAnsi="Arial" w:cs="Arial"/>
        </w:rPr>
      </w:pPr>
      <w:r>
        <w:rPr>
          <w:rFonts w:ascii="Arial" w:eastAsia="Arial" w:hAnsi="Arial" w:cs="Arial"/>
        </w:rPr>
        <w:tab/>
      </w:r>
      <w:r>
        <w:rPr>
          <w:rFonts w:ascii="Arial" w:eastAsia="Arial" w:hAnsi="Arial" w:cs="Arial"/>
        </w:rPr>
        <w:tab/>
      </w:r>
      <w:r w:rsidR="00B563B3">
        <w:rPr>
          <w:rFonts w:ascii="Arial" w:eastAsia="Arial" w:hAnsi="Arial" w:cs="Arial"/>
        </w:rPr>
        <w:tab/>
      </w:r>
      <w:r w:rsidR="00193C9C" w:rsidRPr="007A6A76">
        <w:rPr>
          <w:rFonts w:ascii="Arial" w:eastAsia="Arial" w:hAnsi="Arial" w:cs="Arial"/>
        </w:rPr>
        <w:t>(</w:t>
      </w:r>
      <w:r w:rsidR="00B563B3" w:rsidRPr="007A6A76">
        <w:rPr>
          <w:rFonts w:ascii="Arial" w:eastAsia="Arial" w:hAnsi="Arial" w:cs="Arial"/>
        </w:rPr>
        <w:t>a</w:t>
      </w:r>
      <w:r w:rsidR="00193C9C" w:rsidRPr="007A6A76">
        <w:rPr>
          <w:rFonts w:ascii="Arial" w:eastAsia="Arial" w:hAnsi="Arial" w:cs="Arial"/>
        </w:rPr>
        <w:t>)</w:t>
      </w:r>
      <w:r w:rsidR="00193C9C">
        <w:rPr>
          <w:rFonts w:ascii="Arial" w:eastAsia="Arial" w:hAnsi="Arial" w:cs="Arial"/>
        </w:rPr>
        <w:t xml:space="preserve">  </w:t>
      </w:r>
      <w:r w:rsidR="00332ED2" w:rsidRPr="00FD200A">
        <w:rPr>
          <w:rFonts w:ascii="Arial" w:hAnsi="Arial" w:cs="Arial"/>
        </w:rPr>
        <w:t xml:space="preserve">VETS </w:t>
      </w:r>
      <w:proofErr w:type="gramStart"/>
      <w:r w:rsidR="00332ED2" w:rsidRPr="00FD200A">
        <w:rPr>
          <w:rFonts w:ascii="Arial" w:hAnsi="Arial" w:cs="Arial"/>
        </w:rPr>
        <w:t>defines</w:t>
      </w:r>
      <w:proofErr w:type="gramEnd"/>
      <w:r w:rsidR="00332ED2" w:rsidRPr="00FD200A">
        <w:rPr>
          <w:rFonts w:ascii="Arial" w:hAnsi="Arial" w:cs="Arial"/>
        </w:rPr>
        <w:t xml:space="preserve"> this facilitation duty as capacity building within the state’s employment service delivery system to ensure easier access to the appropriate employment and training services for</w:t>
      </w:r>
      <w:r w:rsidR="00B44A87" w:rsidRPr="00FD200A">
        <w:rPr>
          <w:rFonts w:ascii="Arial" w:hAnsi="Arial" w:cs="Arial"/>
        </w:rPr>
        <w:t xml:space="preserve"> eligible </w:t>
      </w:r>
      <w:r w:rsidR="00332ED2" w:rsidRPr="00FD200A">
        <w:rPr>
          <w:rFonts w:ascii="Arial" w:hAnsi="Arial" w:cs="Arial"/>
        </w:rPr>
        <w:t>job seeking veterans</w:t>
      </w:r>
      <w:r w:rsidR="00B44A87" w:rsidRPr="00FD200A">
        <w:rPr>
          <w:rFonts w:ascii="Arial" w:hAnsi="Arial" w:cs="Arial"/>
        </w:rPr>
        <w:t xml:space="preserve"> and eligible persons.</w:t>
      </w:r>
    </w:p>
    <w:p w14:paraId="7B00720D" w14:textId="77777777" w:rsidR="00F80B14" w:rsidRDefault="00F80B14" w:rsidP="00415507">
      <w:pPr>
        <w:spacing w:after="0" w:line="240" w:lineRule="auto"/>
        <w:rPr>
          <w:rFonts w:ascii="Arial" w:hAnsi="Arial" w:cs="Arial"/>
        </w:rPr>
      </w:pPr>
    </w:p>
    <w:p w14:paraId="5B24470B" w14:textId="77777777" w:rsidR="00C749E8" w:rsidRDefault="001675AC" w:rsidP="001675AC">
      <w:pPr>
        <w:spacing w:after="0" w:line="240" w:lineRule="auto"/>
        <w:rPr>
          <w:rFonts w:ascii="Arial" w:hAnsi="Arial" w:cs="Arial"/>
        </w:rPr>
      </w:pPr>
      <w:r>
        <w:rPr>
          <w:rFonts w:ascii="Arial" w:hAnsi="Arial" w:cs="Arial"/>
        </w:rPr>
        <w:tab/>
        <w:t>H.</w:t>
      </w:r>
      <w:r>
        <w:rPr>
          <w:rFonts w:ascii="Arial" w:hAnsi="Arial" w:cs="Arial"/>
        </w:rPr>
        <w:tab/>
      </w:r>
      <w:r w:rsidR="00C749E8" w:rsidRPr="00FD200A">
        <w:rPr>
          <w:rFonts w:ascii="Arial" w:hAnsi="Arial" w:cs="Arial"/>
        </w:rPr>
        <w:t>The VOW to Hire Heroes Act of 2011 (VOW Act) builds upon the</w:t>
      </w:r>
      <w:r w:rsidR="00AE4F79">
        <w:rPr>
          <w:rFonts w:ascii="Arial" w:hAnsi="Arial" w:cs="Arial"/>
        </w:rPr>
        <w:t xml:space="preserve"> statutory duties </w:t>
      </w:r>
      <w:r w:rsidR="007A6A76">
        <w:rPr>
          <w:rFonts w:ascii="Arial" w:hAnsi="Arial" w:cs="Arial"/>
        </w:rPr>
        <w:t xml:space="preserve">established in Title 38 </w:t>
      </w:r>
      <w:r w:rsidR="00C749E8" w:rsidRPr="00FD200A">
        <w:rPr>
          <w:rFonts w:ascii="Arial" w:hAnsi="Arial" w:cs="Arial"/>
        </w:rPr>
        <w:t>and specifically prohi</w:t>
      </w:r>
      <w:r w:rsidR="00B563B3">
        <w:rPr>
          <w:rFonts w:ascii="Arial" w:hAnsi="Arial" w:cs="Arial"/>
        </w:rPr>
        <w:t xml:space="preserve">bits DVOP Specialists and LVER staff </w:t>
      </w:r>
      <w:r w:rsidR="00C749E8" w:rsidRPr="00FD200A">
        <w:rPr>
          <w:rFonts w:ascii="Arial" w:hAnsi="Arial" w:cs="Arial"/>
        </w:rPr>
        <w:t xml:space="preserve">from performing non-veteran related duties that detract from their ability to perform their </w:t>
      </w:r>
      <w:r w:rsidR="002020E4" w:rsidRPr="00FD200A">
        <w:rPr>
          <w:rFonts w:ascii="Arial" w:hAnsi="Arial" w:cs="Arial"/>
        </w:rPr>
        <w:t xml:space="preserve">statutory </w:t>
      </w:r>
      <w:r w:rsidR="00C749E8" w:rsidRPr="00FD200A">
        <w:rPr>
          <w:rFonts w:ascii="Arial" w:hAnsi="Arial" w:cs="Arial"/>
        </w:rPr>
        <w:t xml:space="preserve">duties </w:t>
      </w:r>
      <w:r w:rsidR="002020E4" w:rsidRPr="00FD200A">
        <w:rPr>
          <w:rFonts w:ascii="Arial" w:hAnsi="Arial" w:cs="Arial"/>
        </w:rPr>
        <w:t xml:space="preserve">or Roles and Responsibilities </w:t>
      </w:r>
      <w:r w:rsidR="00C749E8" w:rsidRPr="00FD200A">
        <w:rPr>
          <w:rFonts w:ascii="Arial" w:hAnsi="Arial" w:cs="Arial"/>
        </w:rPr>
        <w:t>related to meeting the employment needs of eligible veterans</w:t>
      </w:r>
      <w:r w:rsidR="002020E4" w:rsidRPr="00FD200A">
        <w:rPr>
          <w:rFonts w:ascii="Arial" w:hAnsi="Arial" w:cs="Arial"/>
        </w:rPr>
        <w:t xml:space="preserve"> and eligible persons.</w:t>
      </w:r>
    </w:p>
    <w:p w14:paraId="19C6679C" w14:textId="77777777" w:rsidR="005C5F1B" w:rsidRPr="00FD200A" w:rsidRDefault="005C5F1B" w:rsidP="001675AC">
      <w:pPr>
        <w:spacing w:after="0" w:line="240" w:lineRule="auto"/>
        <w:rPr>
          <w:rFonts w:ascii="Arial" w:hAnsi="Arial" w:cs="Arial"/>
        </w:rPr>
      </w:pPr>
    </w:p>
    <w:p w14:paraId="6B8193C0" w14:textId="77777777" w:rsidR="00B91218" w:rsidRDefault="001675AC" w:rsidP="001675AC">
      <w:pPr>
        <w:spacing w:after="0" w:line="240" w:lineRule="auto"/>
        <w:rPr>
          <w:rFonts w:ascii="Arial" w:hAnsi="Arial" w:cs="Arial"/>
        </w:rPr>
      </w:pPr>
      <w:r>
        <w:rPr>
          <w:rFonts w:ascii="Arial" w:hAnsi="Arial" w:cs="Arial"/>
        </w:rPr>
        <w:tab/>
        <w:t>I.</w:t>
      </w:r>
      <w:r>
        <w:rPr>
          <w:rFonts w:ascii="Arial" w:hAnsi="Arial" w:cs="Arial"/>
        </w:rPr>
        <w:tab/>
      </w:r>
      <w:r w:rsidR="00B91218" w:rsidRPr="00FD200A">
        <w:rPr>
          <w:rFonts w:ascii="Arial" w:hAnsi="Arial" w:cs="Arial"/>
        </w:rPr>
        <w:t xml:space="preserve">Additionally, Section 241 of the VOW Act requires the Secretary to conduct regular audits to ensure compliance with the statutory duties of DVOP Specialists and LVERs, and allows the Secretary to reduce funding to any state determined </w:t>
      </w:r>
      <w:proofErr w:type="gramStart"/>
      <w:r w:rsidR="00B91218" w:rsidRPr="00FD200A">
        <w:rPr>
          <w:rFonts w:ascii="Arial" w:hAnsi="Arial" w:cs="Arial"/>
        </w:rPr>
        <w:t>to not be</w:t>
      </w:r>
      <w:proofErr w:type="gramEnd"/>
      <w:r w:rsidR="00B91218" w:rsidRPr="00FD200A">
        <w:rPr>
          <w:rFonts w:ascii="Arial" w:hAnsi="Arial" w:cs="Arial"/>
        </w:rPr>
        <w:t xml:space="preserve"> in compliance.  These audits will be conducted on a schedule developed </w:t>
      </w:r>
      <w:r w:rsidR="00C52D7F" w:rsidRPr="00FD200A">
        <w:rPr>
          <w:rFonts w:ascii="Arial" w:hAnsi="Arial" w:cs="Arial"/>
        </w:rPr>
        <w:t>through</w:t>
      </w:r>
      <w:r w:rsidR="00B91218" w:rsidRPr="00FD200A">
        <w:rPr>
          <w:rFonts w:ascii="Arial" w:hAnsi="Arial" w:cs="Arial"/>
        </w:rPr>
        <w:t xml:space="preserve"> coordination efforts between the DVET and the State Workforce Agency</w:t>
      </w:r>
      <w:proofErr w:type="gramStart"/>
      <w:r w:rsidR="00B91218" w:rsidRPr="00FD200A">
        <w:rPr>
          <w:rFonts w:ascii="Arial" w:hAnsi="Arial" w:cs="Arial"/>
        </w:rPr>
        <w:t>;</w:t>
      </w:r>
      <w:proofErr w:type="gramEnd"/>
      <w:r w:rsidR="00B91218" w:rsidRPr="00FD200A">
        <w:rPr>
          <w:rFonts w:ascii="Arial" w:hAnsi="Arial" w:cs="Arial"/>
        </w:rPr>
        <w:t xml:space="preserve"> or individuals responsible for the administra</w:t>
      </w:r>
      <w:r w:rsidR="0017549C" w:rsidRPr="00FD200A">
        <w:rPr>
          <w:rFonts w:ascii="Arial" w:hAnsi="Arial" w:cs="Arial"/>
        </w:rPr>
        <w:t>tion of the JVSG for the State.</w:t>
      </w:r>
    </w:p>
    <w:p w14:paraId="650E22E9" w14:textId="77777777" w:rsidR="00A64F51" w:rsidRPr="00FD200A" w:rsidRDefault="00A64F51" w:rsidP="001675AC">
      <w:pPr>
        <w:spacing w:after="0" w:line="240" w:lineRule="auto"/>
        <w:rPr>
          <w:rFonts w:ascii="Arial" w:hAnsi="Arial" w:cs="Arial"/>
        </w:rPr>
      </w:pPr>
    </w:p>
    <w:p w14:paraId="6A5E2FB7" w14:textId="77777777" w:rsidR="00F80B14" w:rsidRDefault="001675AC" w:rsidP="001675AC">
      <w:pPr>
        <w:spacing w:after="0" w:line="240" w:lineRule="auto"/>
        <w:rPr>
          <w:rFonts w:ascii="Arial" w:hAnsi="Arial" w:cs="Arial"/>
        </w:rPr>
      </w:pPr>
      <w:r>
        <w:rPr>
          <w:rFonts w:ascii="Arial" w:hAnsi="Arial" w:cs="Arial"/>
        </w:rPr>
        <w:tab/>
        <w:t>J.</w:t>
      </w:r>
      <w:r>
        <w:rPr>
          <w:rFonts w:ascii="Arial" w:hAnsi="Arial" w:cs="Arial"/>
        </w:rPr>
        <w:tab/>
      </w:r>
      <w:r w:rsidR="00A87AC2" w:rsidRPr="00FD200A">
        <w:rPr>
          <w:rFonts w:ascii="Arial" w:eastAsia="Arial" w:hAnsi="Arial" w:cs="Arial"/>
        </w:rPr>
        <w:t xml:space="preserve">DVOP specialists </w:t>
      </w:r>
      <w:r w:rsidR="002D0275" w:rsidRPr="00FD200A">
        <w:rPr>
          <w:rFonts w:ascii="Arial" w:eastAsia="Arial" w:hAnsi="Arial" w:cs="Arial"/>
        </w:rPr>
        <w:t>and LVER staff are assigned to supple</w:t>
      </w:r>
      <w:r w:rsidR="00C220F1">
        <w:rPr>
          <w:rFonts w:ascii="Arial" w:eastAsia="Arial" w:hAnsi="Arial" w:cs="Arial"/>
        </w:rPr>
        <w:t xml:space="preserve">ment, not supplant, the duties </w:t>
      </w:r>
      <w:r w:rsidR="002D0275" w:rsidRPr="00FD200A">
        <w:rPr>
          <w:rFonts w:ascii="Arial" w:eastAsia="Arial" w:hAnsi="Arial" w:cs="Arial"/>
        </w:rPr>
        <w:t>of</w:t>
      </w:r>
      <w:r>
        <w:rPr>
          <w:rFonts w:ascii="Arial" w:eastAsia="Arial" w:hAnsi="Arial" w:cs="Arial"/>
        </w:rPr>
        <w:t xml:space="preserve"> </w:t>
      </w:r>
      <w:r w:rsidR="00C220F1">
        <w:rPr>
          <w:rFonts w:ascii="Arial" w:eastAsia="Arial" w:hAnsi="Arial" w:cs="Arial"/>
        </w:rPr>
        <w:t xml:space="preserve">other </w:t>
      </w:r>
      <w:r w:rsidR="002D0275" w:rsidRPr="00FD200A">
        <w:rPr>
          <w:rFonts w:ascii="Arial" w:eastAsia="Arial" w:hAnsi="Arial" w:cs="Arial"/>
        </w:rPr>
        <w:t>staff in the employment service delivery point  and do not relie</w:t>
      </w:r>
      <w:r w:rsidR="00C220F1">
        <w:rPr>
          <w:rFonts w:ascii="Arial" w:eastAsia="Arial" w:hAnsi="Arial" w:cs="Arial"/>
        </w:rPr>
        <w:t>ve other State Agency staff of the</w:t>
      </w:r>
      <w:r w:rsidR="002D0275" w:rsidRPr="00FD200A">
        <w:rPr>
          <w:rFonts w:ascii="Arial" w:eastAsia="Arial" w:hAnsi="Arial" w:cs="Arial"/>
        </w:rPr>
        <w:t xml:space="preserve"> requirement to provide</w:t>
      </w:r>
      <w:r w:rsidR="00C220F1">
        <w:rPr>
          <w:rFonts w:ascii="Arial" w:eastAsia="Arial" w:hAnsi="Arial" w:cs="Arial"/>
        </w:rPr>
        <w:t xml:space="preserve"> priority services to veterans in all programs funded in whole or in part </w:t>
      </w:r>
      <w:r w:rsidR="002D0275" w:rsidRPr="00FD200A">
        <w:rPr>
          <w:rFonts w:ascii="Arial" w:eastAsia="Arial" w:hAnsi="Arial" w:cs="Arial"/>
        </w:rPr>
        <w:t>by the U.S. DOL</w:t>
      </w:r>
      <w:r w:rsidR="006D5B98" w:rsidRPr="00FD200A">
        <w:rPr>
          <w:rFonts w:ascii="Arial" w:hAnsi="Arial" w:cs="Arial"/>
        </w:rPr>
        <w:t>.</w:t>
      </w:r>
    </w:p>
    <w:p w14:paraId="3A596EF9" w14:textId="77777777" w:rsidR="001F4538" w:rsidRPr="00FD200A" w:rsidRDefault="001F4538" w:rsidP="001675AC">
      <w:pPr>
        <w:spacing w:after="0" w:line="240" w:lineRule="auto"/>
        <w:rPr>
          <w:rFonts w:ascii="Arial" w:hAnsi="Arial" w:cs="Arial"/>
        </w:rPr>
      </w:pPr>
    </w:p>
    <w:p w14:paraId="14032B17" w14:textId="77777777" w:rsidR="005B5636" w:rsidRPr="00FD200A" w:rsidRDefault="001675AC" w:rsidP="001675AC">
      <w:pPr>
        <w:spacing w:after="0" w:line="240" w:lineRule="auto"/>
        <w:rPr>
          <w:rFonts w:ascii="Arial" w:eastAsia="Arial" w:hAnsi="Arial" w:cs="Arial"/>
        </w:rPr>
      </w:pPr>
      <w:r>
        <w:rPr>
          <w:rFonts w:ascii="Arial" w:hAnsi="Arial" w:cs="Arial"/>
        </w:rPr>
        <w:tab/>
        <w:t>K.</w:t>
      </w:r>
      <w:r>
        <w:rPr>
          <w:rFonts w:ascii="Arial" w:hAnsi="Arial" w:cs="Arial"/>
        </w:rPr>
        <w:tab/>
      </w:r>
      <w:r w:rsidR="005B5636" w:rsidRPr="00FD200A">
        <w:rPr>
          <w:rFonts w:ascii="Arial" w:hAnsi="Arial" w:cs="Arial"/>
        </w:rPr>
        <w:t>A</w:t>
      </w:r>
      <w:r w:rsidR="002D0275" w:rsidRPr="00FD200A">
        <w:rPr>
          <w:rFonts w:ascii="Arial" w:eastAsia="Arial" w:hAnsi="Arial" w:cs="Arial"/>
        </w:rPr>
        <w:t xml:space="preserve">ll communications </w:t>
      </w:r>
      <w:r w:rsidR="000F77AB" w:rsidRPr="00FD200A">
        <w:rPr>
          <w:rFonts w:ascii="Arial" w:eastAsia="Arial" w:hAnsi="Arial" w:cs="Arial"/>
        </w:rPr>
        <w:t>between Veterans’</w:t>
      </w:r>
      <w:r w:rsidR="002D0275" w:rsidRPr="00FD200A">
        <w:rPr>
          <w:rFonts w:ascii="Arial" w:eastAsia="Arial" w:hAnsi="Arial" w:cs="Arial"/>
        </w:rPr>
        <w:t xml:space="preserve"> Employment and </w:t>
      </w:r>
      <w:r w:rsidR="000F77AB" w:rsidRPr="00FD200A">
        <w:rPr>
          <w:rFonts w:ascii="Arial" w:eastAsia="Arial" w:hAnsi="Arial" w:cs="Arial"/>
        </w:rPr>
        <w:t>Training Service</w:t>
      </w:r>
      <w:r w:rsidR="002D0275" w:rsidRPr="00FD200A">
        <w:rPr>
          <w:rFonts w:ascii="Arial" w:eastAsia="Arial" w:hAnsi="Arial" w:cs="Arial"/>
        </w:rPr>
        <w:t xml:space="preserve"> (VETS) and </w:t>
      </w:r>
      <w:proofErr w:type="gramStart"/>
      <w:r w:rsidR="002D0275" w:rsidRPr="00FD200A">
        <w:rPr>
          <w:rFonts w:ascii="Arial" w:eastAsia="Arial" w:hAnsi="Arial" w:cs="Arial"/>
        </w:rPr>
        <w:t xml:space="preserve">employment service delivery </w:t>
      </w:r>
      <w:r w:rsidR="000F77AB" w:rsidRPr="00FD200A">
        <w:rPr>
          <w:rFonts w:ascii="Arial" w:eastAsia="Arial" w:hAnsi="Arial" w:cs="Arial"/>
        </w:rPr>
        <w:t>points</w:t>
      </w:r>
      <w:proofErr w:type="gramEnd"/>
      <w:r w:rsidR="000F77AB" w:rsidRPr="00FD200A">
        <w:rPr>
          <w:rFonts w:ascii="Arial" w:eastAsia="Arial" w:hAnsi="Arial" w:cs="Arial"/>
        </w:rPr>
        <w:t xml:space="preserve"> will</w:t>
      </w:r>
      <w:r w:rsidR="002D0275" w:rsidRPr="00FD200A">
        <w:rPr>
          <w:rFonts w:ascii="Arial" w:eastAsia="Arial" w:hAnsi="Arial" w:cs="Arial"/>
        </w:rPr>
        <w:t xml:space="preserve"> be made through appropriate </w:t>
      </w:r>
      <w:r w:rsidR="000F77AB" w:rsidRPr="00FD200A">
        <w:rPr>
          <w:rFonts w:ascii="Arial" w:eastAsia="Arial" w:hAnsi="Arial" w:cs="Arial"/>
        </w:rPr>
        <w:t>State channels</w:t>
      </w:r>
      <w:r w:rsidR="002D0275" w:rsidRPr="00FD200A">
        <w:rPr>
          <w:rFonts w:ascii="Arial" w:eastAsia="Arial" w:hAnsi="Arial" w:cs="Arial"/>
        </w:rPr>
        <w:t>.</w:t>
      </w:r>
    </w:p>
    <w:p w14:paraId="5898C2A8" w14:textId="77777777" w:rsidR="005B5636" w:rsidRDefault="005B5636" w:rsidP="00415507">
      <w:pPr>
        <w:spacing w:after="0" w:line="240" w:lineRule="auto"/>
        <w:rPr>
          <w:rFonts w:ascii="Arial" w:eastAsia="Arial" w:hAnsi="Arial" w:cs="Arial"/>
        </w:rPr>
      </w:pPr>
    </w:p>
    <w:p w14:paraId="777094CC" w14:textId="77777777" w:rsidR="00F80B14" w:rsidRPr="00FD200A" w:rsidRDefault="001675AC" w:rsidP="001675AC">
      <w:pPr>
        <w:spacing w:after="0" w:line="240" w:lineRule="auto"/>
        <w:rPr>
          <w:rFonts w:ascii="Arial" w:eastAsia="Arial" w:hAnsi="Arial" w:cs="Arial"/>
        </w:rPr>
      </w:pPr>
      <w:r>
        <w:rPr>
          <w:rFonts w:ascii="Arial" w:eastAsia="Arial" w:hAnsi="Arial" w:cs="Arial"/>
        </w:rPr>
        <w:tab/>
        <w:t>L.</w:t>
      </w:r>
      <w:r>
        <w:rPr>
          <w:rFonts w:ascii="Arial" w:eastAsia="Arial" w:hAnsi="Arial" w:cs="Arial"/>
        </w:rPr>
        <w:tab/>
      </w:r>
      <w:r w:rsidR="005B5636" w:rsidRPr="00FD200A">
        <w:rPr>
          <w:rFonts w:ascii="Arial" w:eastAsia="Arial" w:hAnsi="Arial" w:cs="Arial"/>
        </w:rPr>
        <w:t>T</w:t>
      </w:r>
      <w:r w:rsidR="002D0275" w:rsidRPr="00FD200A">
        <w:rPr>
          <w:rFonts w:ascii="Arial" w:eastAsia="Arial" w:hAnsi="Arial" w:cs="Arial"/>
        </w:rPr>
        <w:t xml:space="preserve">he </w:t>
      </w:r>
      <w:r w:rsidR="000F77AB" w:rsidRPr="00FD200A">
        <w:rPr>
          <w:rFonts w:ascii="Arial" w:eastAsia="Arial" w:hAnsi="Arial" w:cs="Arial"/>
        </w:rPr>
        <w:t>National Veterans’</w:t>
      </w:r>
      <w:r w:rsidR="002D0275" w:rsidRPr="00FD200A">
        <w:rPr>
          <w:rFonts w:ascii="Arial" w:eastAsia="Arial" w:hAnsi="Arial" w:cs="Arial"/>
        </w:rPr>
        <w:t xml:space="preserve"> </w:t>
      </w:r>
      <w:r w:rsidR="000F77AB" w:rsidRPr="00FD200A">
        <w:rPr>
          <w:rFonts w:ascii="Arial" w:eastAsia="Arial" w:hAnsi="Arial" w:cs="Arial"/>
        </w:rPr>
        <w:t>Training Institute</w:t>
      </w:r>
      <w:r w:rsidR="002D0275" w:rsidRPr="00FD200A">
        <w:rPr>
          <w:rFonts w:ascii="Arial" w:eastAsia="Arial" w:hAnsi="Arial" w:cs="Arial"/>
        </w:rPr>
        <w:t xml:space="preserve"> (NVTI</w:t>
      </w:r>
      <w:r w:rsidR="000F77AB" w:rsidRPr="00FD200A">
        <w:rPr>
          <w:rFonts w:ascii="Arial" w:eastAsia="Arial" w:hAnsi="Arial" w:cs="Arial"/>
        </w:rPr>
        <w:t>) will</w:t>
      </w:r>
      <w:r w:rsidR="002D0275" w:rsidRPr="00FD200A">
        <w:rPr>
          <w:rFonts w:ascii="Arial" w:eastAsia="Arial" w:hAnsi="Arial" w:cs="Arial"/>
        </w:rPr>
        <w:t xml:space="preserve"> </w:t>
      </w:r>
      <w:r w:rsidR="000F77AB" w:rsidRPr="00FD200A">
        <w:rPr>
          <w:rFonts w:ascii="Arial" w:eastAsia="Arial" w:hAnsi="Arial" w:cs="Arial"/>
        </w:rPr>
        <w:t>provide specialized</w:t>
      </w:r>
      <w:r w:rsidR="002D0275" w:rsidRPr="00FD200A">
        <w:rPr>
          <w:rFonts w:ascii="Arial" w:eastAsia="Arial" w:hAnsi="Arial" w:cs="Arial"/>
        </w:rPr>
        <w:t xml:space="preserve"> </w:t>
      </w:r>
      <w:r w:rsidR="005B5636" w:rsidRPr="00FD200A">
        <w:rPr>
          <w:rFonts w:ascii="Arial" w:eastAsia="Arial" w:hAnsi="Arial" w:cs="Arial"/>
        </w:rPr>
        <w:t xml:space="preserve">training </w:t>
      </w:r>
      <w:r w:rsidR="009670D2">
        <w:rPr>
          <w:rFonts w:ascii="Arial" w:eastAsia="Arial" w:hAnsi="Arial" w:cs="Arial"/>
        </w:rPr>
        <w:t>f</w:t>
      </w:r>
      <w:r w:rsidR="005B5636" w:rsidRPr="00FD200A">
        <w:rPr>
          <w:rFonts w:ascii="Arial" w:eastAsia="Arial" w:hAnsi="Arial" w:cs="Arial"/>
        </w:rPr>
        <w:t>or</w:t>
      </w:r>
      <w:r w:rsidR="002D0275" w:rsidRPr="00FD200A">
        <w:rPr>
          <w:rFonts w:ascii="Arial" w:eastAsia="Arial" w:hAnsi="Arial" w:cs="Arial"/>
        </w:rPr>
        <w:t xml:space="preserve"> all grant-funded </w:t>
      </w:r>
      <w:r w:rsidR="000F77AB" w:rsidRPr="00FD200A">
        <w:rPr>
          <w:rFonts w:ascii="Arial" w:eastAsia="Arial" w:hAnsi="Arial" w:cs="Arial"/>
        </w:rPr>
        <w:t xml:space="preserve">staff </w:t>
      </w:r>
      <w:r w:rsidR="000F77AB" w:rsidRPr="00FD200A">
        <w:rPr>
          <w:rFonts w:ascii="Arial" w:eastAsia="Arial" w:hAnsi="Arial" w:cs="Arial"/>
          <w:i/>
        </w:rPr>
        <w:t>(</w:t>
      </w:r>
      <w:r w:rsidR="002D0275" w:rsidRPr="00FD200A">
        <w:rPr>
          <w:rFonts w:ascii="Arial" w:eastAsia="Arial" w:hAnsi="Arial" w:cs="Arial"/>
        </w:rPr>
        <w:t xml:space="preserve">including </w:t>
      </w:r>
      <w:r w:rsidR="000F77AB" w:rsidRPr="00FD200A">
        <w:rPr>
          <w:rFonts w:ascii="Arial" w:eastAsia="Arial" w:hAnsi="Arial" w:cs="Arial"/>
        </w:rPr>
        <w:t>travel expenses and</w:t>
      </w:r>
      <w:r w:rsidR="00C220F1">
        <w:rPr>
          <w:rFonts w:ascii="Arial" w:eastAsia="Arial" w:hAnsi="Arial" w:cs="Arial"/>
        </w:rPr>
        <w:t xml:space="preserve"> per diem). </w:t>
      </w:r>
      <w:r w:rsidR="002D0275" w:rsidRPr="00FD200A">
        <w:rPr>
          <w:rFonts w:ascii="Arial" w:eastAsia="Arial" w:hAnsi="Arial" w:cs="Arial"/>
        </w:rPr>
        <w:t xml:space="preserve"> Each DVOP </w:t>
      </w:r>
      <w:r w:rsidR="000F77AB" w:rsidRPr="00FD200A">
        <w:rPr>
          <w:rFonts w:ascii="Arial" w:eastAsia="Arial" w:hAnsi="Arial" w:cs="Arial"/>
        </w:rPr>
        <w:t>specialist and</w:t>
      </w:r>
      <w:r w:rsidR="002D0275" w:rsidRPr="00FD200A">
        <w:rPr>
          <w:rFonts w:ascii="Arial" w:eastAsia="Arial" w:hAnsi="Arial" w:cs="Arial"/>
        </w:rPr>
        <w:t xml:space="preserve"> LVER </w:t>
      </w:r>
      <w:r w:rsidR="000F77AB" w:rsidRPr="00FD200A">
        <w:rPr>
          <w:rFonts w:ascii="Arial" w:eastAsia="Arial" w:hAnsi="Arial" w:cs="Arial"/>
        </w:rPr>
        <w:t xml:space="preserve">staff member assigned </w:t>
      </w:r>
      <w:r w:rsidR="002D0275" w:rsidRPr="00FD200A">
        <w:rPr>
          <w:rFonts w:ascii="Arial" w:eastAsia="Arial" w:hAnsi="Arial" w:cs="Arial"/>
        </w:rPr>
        <w:t xml:space="preserve">will have </w:t>
      </w:r>
      <w:r w:rsidR="00375658">
        <w:rPr>
          <w:rFonts w:ascii="Arial" w:eastAsia="Arial" w:hAnsi="Arial" w:cs="Arial"/>
        </w:rPr>
        <w:t xml:space="preserve">eighteen months </w:t>
      </w:r>
      <w:r w:rsidR="002D0275" w:rsidRPr="00FD200A">
        <w:rPr>
          <w:rFonts w:ascii="Arial" w:eastAsia="Arial" w:hAnsi="Arial" w:cs="Arial"/>
        </w:rPr>
        <w:t xml:space="preserve">to complete </w:t>
      </w:r>
      <w:r w:rsidR="000F77AB" w:rsidRPr="00FD200A">
        <w:rPr>
          <w:rFonts w:ascii="Arial" w:eastAsia="Arial" w:hAnsi="Arial" w:cs="Arial"/>
        </w:rPr>
        <w:t>specialized training</w:t>
      </w:r>
      <w:r w:rsidR="00C220F1">
        <w:rPr>
          <w:rFonts w:ascii="Arial" w:eastAsia="Arial" w:hAnsi="Arial" w:cs="Arial"/>
        </w:rPr>
        <w:t xml:space="preserve"> provided by NVTI.  </w:t>
      </w:r>
      <w:r w:rsidR="002D0275" w:rsidRPr="00FD200A">
        <w:rPr>
          <w:rFonts w:ascii="Arial" w:eastAsia="Arial" w:hAnsi="Arial" w:cs="Arial"/>
        </w:rPr>
        <w:t xml:space="preserve">DVETs will coordinate scheduling </w:t>
      </w:r>
      <w:r w:rsidR="000F77AB" w:rsidRPr="00FD200A">
        <w:rPr>
          <w:rFonts w:ascii="Arial" w:eastAsia="Arial" w:hAnsi="Arial" w:cs="Arial"/>
        </w:rPr>
        <w:t>newly appointed</w:t>
      </w:r>
      <w:r w:rsidR="002D0275" w:rsidRPr="00FD200A">
        <w:rPr>
          <w:rFonts w:ascii="Arial" w:eastAsia="Arial" w:hAnsi="Arial" w:cs="Arial"/>
        </w:rPr>
        <w:t xml:space="preserve"> </w:t>
      </w:r>
      <w:r w:rsidR="000F77AB" w:rsidRPr="00FD200A">
        <w:rPr>
          <w:rFonts w:ascii="Arial" w:eastAsia="Arial" w:hAnsi="Arial" w:cs="Arial"/>
        </w:rPr>
        <w:t>staff through</w:t>
      </w:r>
      <w:r w:rsidR="002D0275" w:rsidRPr="00FD200A">
        <w:rPr>
          <w:rFonts w:ascii="Arial" w:eastAsia="Arial" w:hAnsi="Arial" w:cs="Arial"/>
        </w:rPr>
        <w:t xml:space="preserve"> the appropriate </w:t>
      </w:r>
      <w:r w:rsidR="000F77AB" w:rsidRPr="00FD200A">
        <w:rPr>
          <w:rFonts w:ascii="Arial" w:eastAsia="Arial" w:hAnsi="Arial" w:cs="Arial"/>
        </w:rPr>
        <w:t>State channels</w:t>
      </w:r>
      <w:r w:rsidR="002D0275" w:rsidRPr="00FD200A">
        <w:rPr>
          <w:rFonts w:ascii="Arial" w:eastAsia="Arial" w:hAnsi="Arial" w:cs="Arial"/>
        </w:rPr>
        <w:t>.</w:t>
      </w:r>
    </w:p>
    <w:p w14:paraId="35095A49" w14:textId="77777777" w:rsidR="001016B2" w:rsidRDefault="001016B2" w:rsidP="00415507">
      <w:pPr>
        <w:spacing w:after="0" w:line="240" w:lineRule="auto"/>
        <w:rPr>
          <w:rFonts w:ascii="Arial" w:eastAsia="Arial" w:hAnsi="Arial" w:cs="Arial"/>
        </w:rPr>
      </w:pPr>
    </w:p>
    <w:p w14:paraId="42D965E1" w14:textId="77777777" w:rsidR="0017549C" w:rsidRPr="00FD200A" w:rsidRDefault="0017549C" w:rsidP="00415507">
      <w:pPr>
        <w:spacing w:after="0" w:line="240" w:lineRule="auto"/>
        <w:rPr>
          <w:rFonts w:ascii="Arial" w:hAnsi="Arial" w:cs="Arial"/>
          <w:bCs/>
        </w:rPr>
      </w:pPr>
    </w:p>
    <w:p w14:paraId="29264DE5" w14:textId="77777777" w:rsidR="00F80B14" w:rsidRPr="00FD200A" w:rsidRDefault="002E27E9" w:rsidP="00415507">
      <w:pPr>
        <w:spacing w:after="0" w:line="240" w:lineRule="auto"/>
        <w:rPr>
          <w:rFonts w:ascii="Arial" w:eastAsia="Times New Roman" w:hAnsi="Arial" w:cs="Arial"/>
        </w:rPr>
      </w:pPr>
      <w:r>
        <w:rPr>
          <w:rFonts w:ascii="Arial" w:eastAsia="Times New Roman" w:hAnsi="Arial" w:cs="Arial"/>
          <w:b/>
        </w:rPr>
        <w:t>3.</w:t>
      </w:r>
      <w:r>
        <w:rPr>
          <w:rFonts w:ascii="Arial" w:eastAsia="Times New Roman" w:hAnsi="Arial" w:cs="Arial"/>
          <w:b/>
        </w:rPr>
        <w:tab/>
      </w:r>
      <w:r w:rsidR="002D0275" w:rsidRPr="00FD200A">
        <w:rPr>
          <w:rFonts w:ascii="Arial" w:eastAsia="Times New Roman" w:hAnsi="Arial" w:cs="Arial"/>
          <w:b/>
          <w:bCs/>
        </w:rPr>
        <w:t>STATUTORY REQUIREMENTS FOR SERVICE PRIORITIES:</w:t>
      </w:r>
    </w:p>
    <w:p w14:paraId="3D8705E9" w14:textId="77777777" w:rsidR="00F80B14" w:rsidRDefault="00F80B14" w:rsidP="00415507">
      <w:pPr>
        <w:spacing w:after="0" w:line="240" w:lineRule="auto"/>
        <w:rPr>
          <w:rFonts w:ascii="Arial" w:hAnsi="Arial" w:cs="Arial"/>
        </w:rPr>
      </w:pPr>
    </w:p>
    <w:p w14:paraId="7FFA8C90" w14:textId="77777777" w:rsidR="00F80B14" w:rsidRDefault="002E27E9" w:rsidP="002E27E9">
      <w:pPr>
        <w:spacing w:after="0" w:line="240" w:lineRule="auto"/>
        <w:rPr>
          <w:rFonts w:ascii="Arial" w:eastAsia="Arial" w:hAnsi="Arial" w:cs="Arial"/>
        </w:rPr>
      </w:pPr>
      <w:r>
        <w:rPr>
          <w:rFonts w:ascii="Arial" w:hAnsi="Arial" w:cs="Arial"/>
        </w:rPr>
        <w:tab/>
        <w:t>A.</w:t>
      </w:r>
      <w:r>
        <w:rPr>
          <w:rFonts w:ascii="Arial" w:hAnsi="Arial" w:cs="Arial"/>
        </w:rPr>
        <w:tab/>
      </w:r>
      <w:r w:rsidR="00A8501E" w:rsidRPr="00FD200A">
        <w:rPr>
          <w:rFonts w:ascii="Arial" w:eastAsia="Arial" w:hAnsi="Arial" w:cs="Arial"/>
        </w:rPr>
        <w:t>Grantees will</w:t>
      </w:r>
      <w:r w:rsidR="002D0275" w:rsidRPr="00FD200A">
        <w:rPr>
          <w:rFonts w:ascii="Arial" w:eastAsia="Arial" w:hAnsi="Arial" w:cs="Arial"/>
        </w:rPr>
        <w:t xml:space="preserve"> maintain compliance with all </w:t>
      </w:r>
      <w:r w:rsidR="00A8501E" w:rsidRPr="00FD200A">
        <w:rPr>
          <w:rFonts w:ascii="Arial" w:eastAsia="Arial" w:hAnsi="Arial" w:cs="Arial"/>
        </w:rPr>
        <w:t>applicable statutory</w:t>
      </w:r>
      <w:r w:rsidR="002D0275" w:rsidRPr="00FD200A">
        <w:rPr>
          <w:rFonts w:ascii="Arial" w:eastAsia="Arial" w:hAnsi="Arial" w:cs="Arial"/>
        </w:rPr>
        <w:t xml:space="preserve"> and regulatory and </w:t>
      </w:r>
      <w:r w:rsidR="00A8501E" w:rsidRPr="00FD200A">
        <w:rPr>
          <w:rFonts w:ascii="Arial" w:eastAsia="Arial" w:hAnsi="Arial" w:cs="Arial"/>
        </w:rPr>
        <w:t>grant provisions</w:t>
      </w:r>
      <w:r w:rsidR="002D0275" w:rsidRPr="00FD200A">
        <w:rPr>
          <w:rFonts w:ascii="Arial" w:eastAsia="Arial" w:hAnsi="Arial" w:cs="Arial"/>
        </w:rPr>
        <w:t xml:space="preserve"> to include:</w:t>
      </w:r>
    </w:p>
    <w:p w14:paraId="49EF771C" w14:textId="77777777" w:rsidR="002E27E9" w:rsidRDefault="002E27E9" w:rsidP="002E27E9">
      <w:pPr>
        <w:spacing w:after="0" w:line="240" w:lineRule="auto"/>
        <w:rPr>
          <w:rFonts w:ascii="Arial" w:eastAsia="Arial" w:hAnsi="Arial" w:cs="Arial"/>
        </w:rPr>
      </w:pPr>
    </w:p>
    <w:p w14:paraId="02B93E53" w14:textId="77777777" w:rsidR="00F80B14" w:rsidRDefault="002E27E9" w:rsidP="002E27E9">
      <w:pPr>
        <w:spacing w:after="0" w:line="240" w:lineRule="auto"/>
        <w:rPr>
          <w:rFonts w:ascii="Arial" w:eastAsia="Arial" w:hAnsi="Arial" w:cs="Arial"/>
        </w:rPr>
      </w:pPr>
      <w:r>
        <w:rPr>
          <w:rFonts w:ascii="Arial" w:eastAsia="Arial" w:hAnsi="Arial" w:cs="Arial"/>
        </w:rPr>
        <w:tab/>
      </w:r>
      <w:r>
        <w:rPr>
          <w:rFonts w:ascii="Arial" w:eastAsia="Arial" w:hAnsi="Arial" w:cs="Arial"/>
        </w:rPr>
        <w:tab/>
      </w:r>
      <w:r w:rsidR="00193C9C">
        <w:rPr>
          <w:rFonts w:ascii="Arial" w:eastAsia="Arial" w:hAnsi="Arial" w:cs="Arial"/>
        </w:rPr>
        <w:t>(</w:t>
      </w:r>
      <w:r>
        <w:rPr>
          <w:rFonts w:ascii="Arial" w:eastAsia="Arial" w:hAnsi="Arial" w:cs="Arial"/>
        </w:rPr>
        <w:t>1</w:t>
      </w:r>
      <w:r w:rsidR="00193C9C">
        <w:rPr>
          <w:rFonts w:ascii="Arial" w:eastAsia="Arial" w:hAnsi="Arial" w:cs="Arial"/>
        </w:rPr>
        <w:t xml:space="preserve">)  </w:t>
      </w:r>
      <w:r w:rsidR="002D0275" w:rsidRPr="00FD200A">
        <w:rPr>
          <w:rFonts w:ascii="Arial" w:eastAsia="Arial" w:hAnsi="Arial" w:cs="Arial"/>
        </w:rPr>
        <w:t xml:space="preserve">38 U.S.C, </w:t>
      </w:r>
      <w:r w:rsidR="00A8501E" w:rsidRPr="00FD200A">
        <w:rPr>
          <w:rFonts w:ascii="Arial" w:eastAsia="Arial" w:hAnsi="Arial" w:cs="Arial"/>
        </w:rPr>
        <w:t>Chapters 41</w:t>
      </w:r>
      <w:r w:rsidR="002D0275" w:rsidRPr="00FD200A">
        <w:rPr>
          <w:rFonts w:ascii="Arial" w:eastAsia="Arial" w:hAnsi="Arial" w:cs="Arial"/>
        </w:rPr>
        <w:t xml:space="preserve"> and 42, as amended;</w:t>
      </w:r>
    </w:p>
    <w:p w14:paraId="17989EC4" w14:textId="77777777" w:rsidR="002E27E9" w:rsidRDefault="002E27E9" w:rsidP="002E27E9">
      <w:pPr>
        <w:spacing w:after="0" w:line="240" w:lineRule="auto"/>
        <w:rPr>
          <w:rFonts w:ascii="Arial" w:eastAsia="Arial" w:hAnsi="Arial" w:cs="Arial"/>
        </w:rPr>
      </w:pPr>
    </w:p>
    <w:p w14:paraId="550F89EA" w14:textId="77777777" w:rsidR="00F80B14" w:rsidRDefault="002E27E9" w:rsidP="002E27E9">
      <w:pPr>
        <w:spacing w:after="0" w:line="240" w:lineRule="auto"/>
        <w:rPr>
          <w:rFonts w:ascii="Arial" w:eastAsia="Arial" w:hAnsi="Arial" w:cs="Arial"/>
        </w:rPr>
      </w:pPr>
      <w:r>
        <w:rPr>
          <w:rFonts w:ascii="Arial" w:eastAsia="Arial" w:hAnsi="Arial" w:cs="Arial"/>
        </w:rPr>
        <w:tab/>
      </w:r>
      <w:r>
        <w:rPr>
          <w:rFonts w:ascii="Arial" w:eastAsia="Arial" w:hAnsi="Arial" w:cs="Arial"/>
        </w:rPr>
        <w:tab/>
      </w:r>
      <w:r w:rsidR="00193C9C">
        <w:rPr>
          <w:rFonts w:ascii="Arial" w:eastAsia="Arial" w:hAnsi="Arial" w:cs="Arial"/>
        </w:rPr>
        <w:t xml:space="preserve">(2)  </w:t>
      </w:r>
      <w:r w:rsidR="00A8501E" w:rsidRPr="00FD200A">
        <w:rPr>
          <w:rFonts w:ascii="Arial" w:eastAsia="Arial" w:hAnsi="Arial" w:cs="Arial"/>
        </w:rPr>
        <w:t>Title 20</w:t>
      </w:r>
      <w:r w:rsidR="002D0275" w:rsidRPr="00FD200A">
        <w:rPr>
          <w:rFonts w:ascii="Arial" w:eastAsia="Arial" w:hAnsi="Arial" w:cs="Arial"/>
        </w:rPr>
        <w:t xml:space="preserve">, CFR, Chapter IX, Part 1001 and </w:t>
      </w:r>
      <w:r w:rsidR="00A8501E" w:rsidRPr="00FD200A">
        <w:rPr>
          <w:rFonts w:ascii="Arial" w:eastAsia="Arial" w:hAnsi="Arial" w:cs="Arial"/>
        </w:rPr>
        <w:t>1010 et</w:t>
      </w:r>
      <w:proofErr w:type="gramStart"/>
      <w:r w:rsidR="002D0275" w:rsidRPr="00FD200A">
        <w:rPr>
          <w:rFonts w:ascii="Arial" w:eastAsia="Arial" w:hAnsi="Arial" w:cs="Arial"/>
        </w:rPr>
        <w:t>. seq.;</w:t>
      </w:r>
      <w:proofErr w:type="gramEnd"/>
    </w:p>
    <w:p w14:paraId="502AB624" w14:textId="77777777" w:rsidR="002E27E9" w:rsidRDefault="002E27E9" w:rsidP="002E27E9">
      <w:pPr>
        <w:spacing w:after="0" w:line="240" w:lineRule="auto"/>
        <w:rPr>
          <w:rFonts w:ascii="Arial" w:eastAsia="Arial" w:hAnsi="Arial" w:cs="Arial"/>
        </w:rPr>
      </w:pPr>
    </w:p>
    <w:p w14:paraId="119A5EA5" w14:textId="77777777" w:rsidR="00F80B14" w:rsidRDefault="002E27E9" w:rsidP="002E27E9">
      <w:pPr>
        <w:spacing w:after="0" w:line="240" w:lineRule="auto"/>
        <w:rPr>
          <w:rFonts w:ascii="Arial" w:eastAsia="Arial" w:hAnsi="Arial" w:cs="Arial"/>
        </w:rPr>
      </w:pPr>
      <w:r>
        <w:rPr>
          <w:rFonts w:ascii="Arial" w:eastAsia="Arial" w:hAnsi="Arial" w:cs="Arial"/>
        </w:rPr>
        <w:tab/>
      </w:r>
      <w:r>
        <w:rPr>
          <w:rFonts w:ascii="Arial" w:eastAsia="Arial" w:hAnsi="Arial" w:cs="Arial"/>
        </w:rPr>
        <w:tab/>
      </w:r>
      <w:r w:rsidR="00193C9C">
        <w:rPr>
          <w:rFonts w:ascii="Arial" w:eastAsia="Arial" w:hAnsi="Arial" w:cs="Arial"/>
        </w:rPr>
        <w:t xml:space="preserve">(3)  </w:t>
      </w:r>
      <w:r w:rsidR="00A8501E" w:rsidRPr="00FD200A">
        <w:rPr>
          <w:rFonts w:ascii="Arial" w:eastAsia="Arial" w:hAnsi="Arial" w:cs="Arial"/>
        </w:rPr>
        <w:t>Title 20</w:t>
      </w:r>
      <w:r w:rsidR="002D0275" w:rsidRPr="00FD200A">
        <w:rPr>
          <w:rFonts w:ascii="Arial" w:eastAsia="Arial" w:hAnsi="Arial" w:cs="Arial"/>
        </w:rPr>
        <w:t xml:space="preserve">, CFR, </w:t>
      </w:r>
      <w:r w:rsidR="00A8501E" w:rsidRPr="00FD200A">
        <w:rPr>
          <w:rFonts w:ascii="Arial" w:eastAsia="Arial" w:hAnsi="Arial" w:cs="Arial"/>
        </w:rPr>
        <w:t>Chapter V</w:t>
      </w:r>
      <w:r w:rsidR="002D0275" w:rsidRPr="00FD200A">
        <w:rPr>
          <w:rFonts w:ascii="Arial" w:eastAsia="Arial" w:hAnsi="Arial" w:cs="Arial"/>
        </w:rPr>
        <w:t>, Parts 658 - 667; and</w:t>
      </w:r>
    </w:p>
    <w:p w14:paraId="6A2D9211" w14:textId="77777777" w:rsidR="002E27E9" w:rsidRDefault="002E27E9" w:rsidP="002E27E9">
      <w:pPr>
        <w:spacing w:after="0" w:line="240" w:lineRule="auto"/>
        <w:rPr>
          <w:rFonts w:ascii="Arial" w:eastAsia="Arial" w:hAnsi="Arial" w:cs="Arial"/>
        </w:rPr>
      </w:pPr>
    </w:p>
    <w:p w14:paraId="714983DE" w14:textId="77777777" w:rsidR="00F80B14" w:rsidRPr="00FD200A" w:rsidRDefault="002E27E9" w:rsidP="002E27E9">
      <w:pPr>
        <w:spacing w:after="0" w:line="240" w:lineRule="auto"/>
        <w:rPr>
          <w:rFonts w:ascii="Arial" w:eastAsia="Arial" w:hAnsi="Arial" w:cs="Arial"/>
        </w:rPr>
      </w:pPr>
      <w:r>
        <w:rPr>
          <w:rFonts w:ascii="Arial" w:eastAsia="Arial" w:hAnsi="Arial" w:cs="Arial"/>
        </w:rPr>
        <w:tab/>
      </w:r>
      <w:r>
        <w:rPr>
          <w:rFonts w:ascii="Arial" w:eastAsia="Arial" w:hAnsi="Arial" w:cs="Arial"/>
        </w:rPr>
        <w:tab/>
      </w:r>
      <w:r w:rsidR="004354A9">
        <w:rPr>
          <w:rFonts w:ascii="Arial" w:eastAsia="Arial" w:hAnsi="Arial" w:cs="Arial"/>
        </w:rPr>
        <w:t xml:space="preserve">(4)  </w:t>
      </w:r>
      <w:r w:rsidR="002D0275" w:rsidRPr="00FD200A">
        <w:rPr>
          <w:rFonts w:ascii="Arial" w:eastAsia="Arial" w:hAnsi="Arial" w:cs="Arial"/>
        </w:rPr>
        <w:t xml:space="preserve">Special and </w:t>
      </w:r>
      <w:r w:rsidR="00A8501E" w:rsidRPr="00FD200A">
        <w:rPr>
          <w:rFonts w:ascii="Arial" w:eastAsia="Arial" w:hAnsi="Arial" w:cs="Arial"/>
        </w:rPr>
        <w:t>general grant provisions</w:t>
      </w:r>
      <w:r w:rsidR="002D0275" w:rsidRPr="00FD200A">
        <w:rPr>
          <w:rFonts w:ascii="Arial" w:eastAsia="Arial" w:hAnsi="Arial" w:cs="Arial"/>
        </w:rPr>
        <w:t xml:space="preserve">, U.S. DOL </w:t>
      </w:r>
      <w:proofErr w:type="gramStart"/>
      <w:r w:rsidR="00A8501E" w:rsidRPr="00FD200A">
        <w:rPr>
          <w:rFonts w:ascii="Arial" w:eastAsia="Arial" w:hAnsi="Arial" w:cs="Arial"/>
        </w:rPr>
        <w:t>policies</w:t>
      </w:r>
      <w:proofErr w:type="gramEnd"/>
      <w:r w:rsidR="00A8501E" w:rsidRPr="00FD200A">
        <w:rPr>
          <w:rFonts w:ascii="Arial" w:eastAsia="Arial" w:hAnsi="Arial" w:cs="Arial"/>
        </w:rPr>
        <w:t xml:space="preserve"> and</w:t>
      </w:r>
      <w:r w:rsidR="002D0275" w:rsidRPr="00FD200A">
        <w:rPr>
          <w:rFonts w:ascii="Arial" w:eastAsia="Arial" w:hAnsi="Arial" w:cs="Arial"/>
        </w:rPr>
        <w:t xml:space="preserve"> </w:t>
      </w:r>
      <w:r w:rsidR="00E86C0A">
        <w:rPr>
          <w:rFonts w:ascii="Arial" w:eastAsia="Arial" w:hAnsi="Arial" w:cs="Arial"/>
        </w:rPr>
        <w:t xml:space="preserve">applicable </w:t>
      </w:r>
      <w:r w:rsidR="002D0275" w:rsidRPr="00FD200A">
        <w:rPr>
          <w:rFonts w:ascii="Arial" w:eastAsia="Arial" w:hAnsi="Arial" w:cs="Arial"/>
        </w:rPr>
        <w:t>Federal directives.</w:t>
      </w:r>
    </w:p>
    <w:p w14:paraId="2C54D8DB" w14:textId="77777777" w:rsidR="00F80B14" w:rsidRDefault="00F80B14" w:rsidP="00415507">
      <w:pPr>
        <w:spacing w:after="0" w:line="240" w:lineRule="auto"/>
        <w:rPr>
          <w:rFonts w:ascii="Arial" w:hAnsi="Arial" w:cs="Arial"/>
        </w:rPr>
      </w:pPr>
    </w:p>
    <w:p w14:paraId="4E10111D" w14:textId="77777777" w:rsidR="00F80B14" w:rsidRPr="00FD200A" w:rsidRDefault="002E27E9" w:rsidP="002E27E9">
      <w:pPr>
        <w:spacing w:after="0" w:line="240" w:lineRule="auto"/>
        <w:rPr>
          <w:rFonts w:ascii="Arial" w:eastAsia="Arial" w:hAnsi="Arial" w:cs="Arial"/>
        </w:rPr>
      </w:pPr>
      <w:r>
        <w:rPr>
          <w:rFonts w:ascii="Arial" w:hAnsi="Arial" w:cs="Arial"/>
        </w:rPr>
        <w:tab/>
        <w:t>B.</w:t>
      </w:r>
      <w:r>
        <w:rPr>
          <w:rFonts w:ascii="Arial" w:hAnsi="Arial" w:cs="Arial"/>
        </w:rPr>
        <w:tab/>
      </w:r>
      <w:r w:rsidR="00A8501E" w:rsidRPr="00FD200A">
        <w:rPr>
          <w:rFonts w:ascii="Arial" w:eastAsia="Arial" w:hAnsi="Arial" w:cs="Arial"/>
        </w:rPr>
        <w:t>Grantees will</w:t>
      </w:r>
      <w:r w:rsidR="002D0275" w:rsidRPr="00FD200A">
        <w:rPr>
          <w:rFonts w:ascii="Arial" w:eastAsia="Arial" w:hAnsi="Arial" w:cs="Arial"/>
        </w:rPr>
        <w:t xml:space="preserve">, as prescribed by law and determined in regulations, ensure </w:t>
      </w:r>
      <w:r w:rsidR="00A8501E" w:rsidRPr="00FD200A">
        <w:rPr>
          <w:rFonts w:ascii="Arial" w:eastAsia="Arial" w:hAnsi="Arial" w:cs="Arial"/>
        </w:rPr>
        <w:t>adherence with guidance regarding</w:t>
      </w:r>
      <w:r w:rsidR="002D0275" w:rsidRPr="00FD200A">
        <w:rPr>
          <w:rFonts w:ascii="Arial" w:eastAsia="Arial" w:hAnsi="Arial" w:cs="Arial"/>
        </w:rPr>
        <w:t xml:space="preserve"> the provision of priority of </w:t>
      </w:r>
      <w:r w:rsidR="00A8501E" w:rsidRPr="00FD200A">
        <w:rPr>
          <w:rFonts w:ascii="Arial" w:eastAsia="Arial" w:hAnsi="Arial" w:cs="Arial"/>
        </w:rPr>
        <w:t>services for</w:t>
      </w:r>
      <w:r w:rsidR="002D0275" w:rsidRPr="00FD200A">
        <w:rPr>
          <w:rFonts w:ascii="Arial" w:eastAsia="Arial" w:hAnsi="Arial" w:cs="Arial"/>
        </w:rPr>
        <w:t xml:space="preserve"> veterans.</w:t>
      </w:r>
    </w:p>
    <w:p w14:paraId="596D7148" w14:textId="77777777" w:rsidR="00F80B14" w:rsidRDefault="00F80B14" w:rsidP="00415507">
      <w:pPr>
        <w:spacing w:after="0" w:line="240" w:lineRule="auto"/>
        <w:rPr>
          <w:rFonts w:ascii="Arial" w:hAnsi="Arial" w:cs="Arial"/>
        </w:rPr>
      </w:pPr>
    </w:p>
    <w:p w14:paraId="569FB8A3" w14:textId="77777777" w:rsidR="00F80B14" w:rsidRPr="00C07DF6" w:rsidRDefault="002E27E9" w:rsidP="00415507">
      <w:pPr>
        <w:spacing w:after="0" w:line="240" w:lineRule="auto"/>
        <w:rPr>
          <w:rFonts w:ascii="Arial" w:eastAsia="Times New Roman" w:hAnsi="Arial" w:cs="Arial"/>
          <w:b/>
        </w:rPr>
      </w:pPr>
      <w:r>
        <w:rPr>
          <w:rFonts w:ascii="Arial" w:eastAsia="Times New Roman" w:hAnsi="Arial" w:cs="Arial"/>
          <w:b/>
        </w:rPr>
        <w:t>4.</w:t>
      </w:r>
      <w:r>
        <w:rPr>
          <w:rFonts w:ascii="Arial" w:eastAsia="Times New Roman" w:hAnsi="Arial" w:cs="Arial"/>
          <w:b/>
        </w:rPr>
        <w:tab/>
      </w:r>
      <w:r w:rsidR="00C07DF6" w:rsidRPr="00C07DF6">
        <w:rPr>
          <w:rFonts w:ascii="Arial" w:eastAsia="Times New Roman" w:hAnsi="Arial" w:cs="Arial"/>
          <w:b/>
        </w:rPr>
        <w:t>PAYMENTS</w:t>
      </w:r>
      <w:r w:rsidR="0017549C" w:rsidRPr="00C07DF6">
        <w:rPr>
          <w:rFonts w:ascii="Arial" w:eastAsia="Times New Roman" w:hAnsi="Arial" w:cs="Arial"/>
          <w:b/>
        </w:rPr>
        <w:t xml:space="preserve"> UNDER THE GRANT:</w:t>
      </w:r>
    </w:p>
    <w:p w14:paraId="487B2B1E" w14:textId="77777777" w:rsidR="00F80B14" w:rsidRDefault="00F80B14" w:rsidP="00415507">
      <w:pPr>
        <w:spacing w:after="0" w:line="240" w:lineRule="auto"/>
        <w:rPr>
          <w:rFonts w:ascii="Arial" w:hAnsi="Arial" w:cs="Arial"/>
        </w:rPr>
      </w:pPr>
    </w:p>
    <w:p w14:paraId="3831F8F0" w14:textId="77777777" w:rsidR="00F80B14" w:rsidRPr="00C07DF6" w:rsidRDefault="002E27E9" w:rsidP="002E27E9">
      <w:pPr>
        <w:spacing w:after="0" w:line="240" w:lineRule="auto"/>
        <w:rPr>
          <w:rFonts w:ascii="Arial" w:eastAsia="Arial" w:hAnsi="Arial" w:cs="Arial"/>
        </w:rPr>
      </w:pPr>
      <w:r>
        <w:rPr>
          <w:rFonts w:ascii="Arial" w:hAnsi="Arial" w:cs="Arial"/>
        </w:rPr>
        <w:tab/>
        <w:t>A.</w:t>
      </w:r>
      <w:r>
        <w:rPr>
          <w:rFonts w:ascii="Arial" w:hAnsi="Arial" w:cs="Arial"/>
        </w:rPr>
        <w:tab/>
        <w:t>A</w:t>
      </w:r>
      <w:r w:rsidR="00C07DF6" w:rsidRPr="00C07DF6">
        <w:rPr>
          <w:rFonts w:ascii="Arial" w:eastAsia="Arial" w:hAnsi="Arial" w:cs="Arial"/>
        </w:rPr>
        <w:t>pproved funds</w:t>
      </w:r>
      <w:r w:rsidR="002D0275" w:rsidRPr="00C07DF6">
        <w:rPr>
          <w:rFonts w:ascii="Arial" w:eastAsia="Arial" w:hAnsi="Arial" w:cs="Arial"/>
        </w:rPr>
        <w:t xml:space="preserve"> will be transferred to the State's financial</w:t>
      </w:r>
      <w:r w:rsidR="000D2DD3" w:rsidRPr="00C07DF6">
        <w:rPr>
          <w:rFonts w:ascii="Arial" w:eastAsia="Arial" w:hAnsi="Arial" w:cs="Arial"/>
        </w:rPr>
        <w:t xml:space="preserve"> institution</w:t>
      </w:r>
      <w:r w:rsidR="00C07DF6" w:rsidRPr="00C07DF6">
        <w:rPr>
          <w:rFonts w:ascii="Arial" w:eastAsia="Arial" w:hAnsi="Arial" w:cs="Arial"/>
        </w:rPr>
        <w:t xml:space="preserve"> using the State’s S</w:t>
      </w:r>
      <w:r w:rsidR="002D0275" w:rsidRPr="00C07DF6">
        <w:rPr>
          <w:rFonts w:ascii="Arial" w:eastAsia="Arial" w:hAnsi="Arial" w:cs="Arial"/>
        </w:rPr>
        <w:t>MARTLINK system through the Department of Health and Human Services' Payment Management System (HHS/PMS); and,</w:t>
      </w:r>
    </w:p>
    <w:p w14:paraId="7027DD43" w14:textId="77777777" w:rsidR="00F80B14" w:rsidRDefault="00F80B14" w:rsidP="00415507">
      <w:pPr>
        <w:spacing w:after="0" w:line="240" w:lineRule="auto"/>
        <w:rPr>
          <w:rFonts w:ascii="Arial" w:hAnsi="Arial" w:cs="Arial"/>
        </w:rPr>
      </w:pPr>
    </w:p>
    <w:p w14:paraId="44603785" w14:textId="77777777" w:rsidR="00F80B14" w:rsidRDefault="002E27E9" w:rsidP="002E27E9">
      <w:pPr>
        <w:spacing w:after="0" w:line="240" w:lineRule="auto"/>
        <w:rPr>
          <w:rFonts w:ascii="Arial" w:eastAsia="Arial" w:hAnsi="Arial" w:cs="Arial"/>
        </w:rPr>
      </w:pPr>
      <w:r>
        <w:rPr>
          <w:rFonts w:ascii="Arial" w:hAnsi="Arial" w:cs="Arial"/>
        </w:rPr>
        <w:tab/>
        <w:t>B.</w:t>
      </w:r>
      <w:r>
        <w:rPr>
          <w:rFonts w:ascii="Arial" w:hAnsi="Arial" w:cs="Arial"/>
        </w:rPr>
        <w:tab/>
        <w:t>G</w:t>
      </w:r>
      <w:r w:rsidR="00A8501E" w:rsidRPr="005B0B41">
        <w:rPr>
          <w:rFonts w:ascii="Arial" w:eastAsia="Arial" w:hAnsi="Arial" w:cs="Arial"/>
        </w:rPr>
        <w:t>rantees will</w:t>
      </w:r>
      <w:r w:rsidR="002D0275" w:rsidRPr="005B0B41">
        <w:rPr>
          <w:rFonts w:ascii="Arial" w:eastAsia="Arial" w:hAnsi="Arial" w:cs="Arial"/>
        </w:rPr>
        <w:t xml:space="preserve"> </w:t>
      </w:r>
      <w:r w:rsidR="00A8501E" w:rsidRPr="005B0B41">
        <w:rPr>
          <w:rFonts w:ascii="Arial" w:eastAsia="Arial" w:hAnsi="Arial" w:cs="Arial"/>
        </w:rPr>
        <w:t>provide quarterly</w:t>
      </w:r>
      <w:r w:rsidR="002D0275" w:rsidRPr="005B0B41">
        <w:rPr>
          <w:rFonts w:ascii="Arial" w:eastAsia="Arial" w:hAnsi="Arial" w:cs="Arial"/>
        </w:rPr>
        <w:t xml:space="preserve"> </w:t>
      </w:r>
      <w:r w:rsidR="00A8501E" w:rsidRPr="005B0B41">
        <w:rPr>
          <w:rFonts w:ascii="Arial" w:eastAsia="Arial" w:hAnsi="Arial" w:cs="Arial"/>
        </w:rPr>
        <w:t>financial reports as</w:t>
      </w:r>
      <w:r w:rsidR="002D0275" w:rsidRPr="005B0B41">
        <w:rPr>
          <w:rFonts w:ascii="Arial" w:eastAsia="Arial" w:hAnsi="Arial" w:cs="Arial"/>
        </w:rPr>
        <w:t xml:space="preserve"> indicated in the most </w:t>
      </w:r>
      <w:r w:rsidR="00A8501E" w:rsidRPr="005B0B41">
        <w:rPr>
          <w:rFonts w:ascii="Arial" w:eastAsia="Arial" w:hAnsi="Arial" w:cs="Arial"/>
        </w:rPr>
        <w:t>recent VPL</w:t>
      </w:r>
      <w:r w:rsidR="002D0275" w:rsidRPr="005B0B41">
        <w:rPr>
          <w:rFonts w:ascii="Arial" w:eastAsia="Arial" w:hAnsi="Arial" w:cs="Arial"/>
        </w:rPr>
        <w:t xml:space="preserve"> on </w:t>
      </w:r>
      <w:r w:rsidR="00A8501E" w:rsidRPr="005B0B41">
        <w:rPr>
          <w:rFonts w:ascii="Arial" w:eastAsia="Arial" w:hAnsi="Arial" w:cs="Arial"/>
        </w:rPr>
        <w:t>this subject and</w:t>
      </w:r>
      <w:r w:rsidR="005C5F1B">
        <w:rPr>
          <w:rFonts w:ascii="Arial" w:eastAsia="Arial" w:hAnsi="Arial" w:cs="Arial"/>
        </w:rPr>
        <w:t xml:space="preserve"> in Section 5</w:t>
      </w:r>
      <w:r w:rsidR="002D0275" w:rsidRPr="005B0B41">
        <w:rPr>
          <w:rFonts w:ascii="Arial" w:eastAsia="Arial" w:hAnsi="Arial" w:cs="Arial"/>
        </w:rPr>
        <w:t>, below.</w:t>
      </w:r>
    </w:p>
    <w:p w14:paraId="3A3EBD9D" w14:textId="77777777" w:rsidR="007A6A76" w:rsidRDefault="007A6A76" w:rsidP="002E27E9">
      <w:pPr>
        <w:spacing w:after="0" w:line="240" w:lineRule="auto"/>
        <w:rPr>
          <w:rFonts w:ascii="Arial" w:hAnsi="Arial" w:cs="Arial"/>
        </w:rPr>
      </w:pPr>
    </w:p>
    <w:p w14:paraId="13FCF0C7" w14:textId="77777777" w:rsidR="00DD2BAA" w:rsidRDefault="007A6A76" w:rsidP="002E27E9">
      <w:pPr>
        <w:spacing w:after="0" w:line="240" w:lineRule="auto"/>
        <w:rPr>
          <w:rFonts w:ascii="Arial" w:hAnsi="Arial" w:cs="Arial"/>
        </w:rPr>
      </w:pPr>
      <w:r>
        <w:rPr>
          <w:rFonts w:ascii="Arial" w:hAnsi="Arial" w:cs="Arial"/>
        </w:rPr>
        <w:t xml:space="preserve">5.  </w:t>
      </w:r>
      <w:r w:rsidR="000C6C39" w:rsidRPr="00FD200A">
        <w:rPr>
          <w:rFonts w:ascii="Arial" w:hAnsi="Arial" w:cs="Arial"/>
          <w:b/>
        </w:rPr>
        <w:t>REPORTING REQUIREMENTS:</w:t>
      </w:r>
    </w:p>
    <w:p w14:paraId="69ADB35E" w14:textId="77777777" w:rsidR="00DD2BAA" w:rsidRDefault="00DD2BAA" w:rsidP="002E27E9">
      <w:pPr>
        <w:spacing w:after="0" w:line="240" w:lineRule="auto"/>
        <w:rPr>
          <w:rFonts w:ascii="Arial" w:hAnsi="Arial" w:cs="Arial"/>
        </w:rPr>
      </w:pPr>
    </w:p>
    <w:p w14:paraId="47C71C60" w14:textId="77777777" w:rsidR="00F80B14" w:rsidRDefault="002D0275" w:rsidP="002E27E9">
      <w:pPr>
        <w:spacing w:after="0" w:line="240" w:lineRule="auto"/>
        <w:rPr>
          <w:rFonts w:ascii="Arial" w:eastAsia="Arial" w:hAnsi="Arial" w:cs="Arial"/>
        </w:rPr>
      </w:pPr>
      <w:proofErr w:type="gramStart"/>
      <w:r w:rsidRPr="00FD200A">
        <w:rPr>
          <w:rFonts w:ascii="Arial" w:eastAsia="Arial" w:hAnsi="Arial" w:cs="Arial"/>
        </w:rPr>
        <w:t xml:space="preserve">As per </w:t>
      </w:r>
      <w:r w:rsidR="00EE6593">
        <w:rPr>
          <w:rFonts w:ascii="Arial" w:eastAsia="Arial" w:hAnsi="Arial" w:cs="Arial"/>
        </w:rPr>
        <w:t>Chapter</w:t>
      </w:r>
      <w:r w:rsidR="00EE6593" w:rsidRPr="00FD200A">
        <w:rPr>
          <w:rFonts w:ascii="Arial" w:eastAsia="Arial" w:hAnsi="Arial" w:cs="Arial"/>
        </w:rPr>
        <w:t xml:space="preserve">  </w:t>
      </w:r>
      <w:r w:rsidRPr="00FD200A">
        <w:rPr>
          <w:rFonts w:ascii="Arial" w:eastAsia="Arial" w:hAnsi="Arial" w:cs="Arial"/>
        </w:rPr>
        <w:t xml:space="preserve">20, CFR Section 658.601 (7)(d), each State Administrator authorized to enter into this grant  agreement must  ensure to the maximum extent feasible: (1) the accuracy of data entered  by the State  Agency into required management information systems; and (2)  the establishment and maintenance of a data validation system that accurately reflects the accomplished activities and provides  actual expenditure data, in accordance with Office of </w:t>
      </w:r>
      <w:r w:rsidRPr="00FD200A">
        <w:rPr>
          <w:rFonts w:ascii="Arial" w:eastAsia="Arial" w:hAnsi="Arial" w:cs="Arial"/>
        </w:rPr>
        <w:lastRenderedPageBreak/>
        <w:t xml:space="preserve">Management and </w:t>
      </w:r>
      <w:r w:rsidR="00D74C12" w:rsidRPr="00FD200A">
        <w:rPr>
          <w:rFonts w:ascii="Arial" w:eastAsia="Arial" w:hAnsi="Arial" w:cs="Arial"/>
        </w:rPr>
        <w:t>B</w:t>
      </w:r>
      <w:r w:rsidRPr="00FD200A">
        <w:rPr>
          <w:rFonts w:ascii="Arial" w:eastAsia="Arial" w:hAnsi="Arial" w:cs="Arial"/>
        </w:rPr>
        <w:t>udget (OMB) Circulars and applicable regulations to in</w:t>
      </w:r>
      <w:r w:rsidR="00AA4151">
        <w:rPr>
          <w:rFonts w:ascii="Arial" w:eastAsia="Arial" w:hAnsi="Arial" w:cs="Arial"/>
        </w:rPr>
        <w:t xml:space="preserve">clude Title 20, CFR, Sections </w:t>
      </w:r>
      <w:r w:rsidRPr="00FD200A">
        <w:rPr>
          <w:rFonts w:ascii="Arial" w:eastAsia="Arial" w:hAnsi="Arial" w:cs="Arial"/>
        </w:rPr>
        <w:t>1001.122(b), 1001.140 and</w:t>
      </w:r>
      <w:r w:rsidR="000C6C39" w:rsidRPr="00FD200A">
        <w:rPr>
          <w:rFonts w:ascii="Arial" w:eastAsia="Arial" w:hAnsi="Arial" w:cs="Arial"/>
        </w:rPr>
        <w:t xml:space="preserve"> </w:t>
      </w:r>
      <w:r w:rsidRPr="00FD200A">
        <w:rPr>
          <w:rFonts w:ascii="Arial" w:eastAsia="Arial" w:hAnsi="Arial" w:cs="Arial"/>
        </w:rPr>
        <w:t>1010.320.</w:t>
      </w:r>
      <w:proofErr w:type="gramEnd"/>
    </w:p>
    <w:p w14:paraId="3C98790D" w14:textId="77777777" w:rsidR="001F4538" w:rsidRPr="002E27E9" w:rsidRDefault="001F4538" w:rsidP="002E27E9">
      <w:pPr>
        <w:spacing w:after="0" w:line="240" w:lineRule="auto"/>
        <w:rPr>
          <w:rFonts w:ascii="Arial" w:hAnsi="Arial" w:cs="Arial"/>
        </w:rPr>
      </w:pPr>
    </w:p>
    <w:p w14:paraId="4068A9F6" w14:textId="77777777" w:rsidR="00F80B14" w:rsidRPr="00FD200A" w:rsidRDefault="002E27E9" w:rsidP="002E27E9">
      <w:pPr>
        <w:spacing w:after="0" w:line="240" w:lineRule="auto"/>
        <w:rPr>
          <w:rFonts w:ascii="Arial" w:eastAsia="Arial" w:hAnsi="Arial" w:cs="Arial"/>
        </w:rPr>
      </w:pPr>
      <w:r>
        <w:rPr>
          <w:rFonts w:ascii="Arial" w:hAnsi="Arial" w:cs="Arial"/>
        </w:rPr>
        <w:tab/>
      </w:r>
      <w:r w:rsidR="005C5F1B">
        <w:rPr>
          <w:rFonts w:ascii="Arial" w:hAnsi="Arial" w:cs="Arial"/>
        </w:rPr>
        <w:t>A</w:t>
      </w:r>
      <w:r>
        <w:rPr>
          <w:rFonts w:ascii="Arial" w:hAnsi="Arial" w:cs="Arial"/>
        </w:rPr>
        <w:t>.</w:t>
      </w:r>
      <w:r>
        <w:rPr>
          <w:rFonts w:ascii="Arial" w:hAnsi="Arial" w:cs="Arial"/>
        </w:rPr>
        <w:tab/>
      </w:r>
      <w:r w:rsidR="002D0275" w:rsidRPr="00FD200A">
        <w:rPr>
          <w:rFonts w:ascii="Arial" w:eastAsia="Arial" w:hAnsi="Arial" w:cs="Arial"/>
        </w:rPr>
        <w:t xml:space="preserve">Reports and correspondence </w:t>
      </w:r>
      <w:proofErr w:type="gramStart"/>
      <w:r w:rsidR="009C5856" w:rsidRPr="00FD200A">
        <w:rPr>
          <w:rFonts w:ascii="Arial" w:eastAsia="Arial" w:hAnsi="Arial" w:cs="Arial"/>
        </w:rPr>
        <w:t>must be</w:t>
      </w:r>
      <w:r w:rsidR="002D0275" w:rsidRPr="00FD200A">
        <w:rPr>
          <w:rFonts w:ascii="Arial" w:eastAsia="Arial" w:hAnsi="Arial" w:cs="Arial"/>
        </w:rPr>
        <w:t xml:space="preserve"> identified</w:t>
      </w:r>
      <w:proofErr w:type="gramEnd"/>
      <w:r w:rsidR="002D0275" w:rsidRPr="00FD200A">
        <w:rPr>
          <w:rFonts w:ascii="Arial" w:eastAsia="Arial" w:hAnsi="Arial" w:cs="Arial"/>
        </w:rPr>
        <w:t xml:space="preserve"> by Grantee, applicable Federal </w:t>
      </w:r>
      <w:r w:rsidR="009C5856" w:rsidRPr="00FD200A">
        <w:rPr>
          <w:rFonts w:ascii="Arial" w:eastAsia="Arial" w:hAnsi="Arial" w:cs="Arial"/>
        </w:rPr>
        <w:t>grant number</w:t>
      </w:r>
      <w:r w:rsidR="002D0275" w:rsidRPr="00FD200A">
        <w:rPr>
          <w:rFonts w:ascii="Arial" w:eastAsia="Arial" w:hAnsi="Arial" w:cs="Arial"/>
        </w:rPr>
        <w:t xml:space="preserve"> (if assigned), fiscal year, and date prepared. </w:t>
      </w:r>
      <w:r w:rsidR="009C5856" w:rsidRPr="00FD200A">
        <w:rPr>
          <w:rFonts w:ascii="Arial" w:eastAsia="Arial" w:hAnsi="Arial" w:cs="Arial"/>
        </w:rPr>
        <w:t xml:space="preserve"> </w:t>
      </w:r>
      <w:r w:rsidR="002D0275" w:rsidRPr="00FD200A">
        <w:rPr>
          <w:rFonts w:ascii="Arial" w:eastAsia="Arial" w:hAnsi="Arial" w:cs="Arial"/>
        </w:rPr>
        <w:t xml:space="preserve">All </w:t>
      </w:r>
      <w:r w:rsidR="009C5856" w:rsidRPr="00FD200A">
        <w:rPr>
          <w:rFonts w:ascii="Arial" w:eastAsia="Arial" w:hAnsi="Arial" w:cs="Arial"/>
        </w:rPr>
        <w:t>reports must be</w:t>
      </w:r>
      <w:r w:rsidR="002D0275" w:rsidRPr="00FD200A">
        <w:rPr>
          <w:rFonts w:ascii="Arial" w:eastAsia="Arial" w:hAnsi="Arial" w:cs="Arial"/>
        </w:rPr>
        <w:t xml:space="preserve"> </w:t>
      </w:r>
      <w:r w:rsidR="009C5856" w:rsidRPr="00FD200A">
        <w:rPr>
          <w:rFonts w:ascii="Arial" w:eastAsia="Arial" w:hAnsi="Arial" w:cs="Arial"/>
        </w:rPr>
        <w:t>prepared and</w:t>
      </w:r>
      <w:r w:rsidR="002D0275" w:rsidRPr="00FD200A">
        <w:rPr>
          <w:rFonts w:ascii="Arial" w:eastAsia="Arial" w:hAnsi="Arial" w:cs="Arial"/>
        </w:rPr>
        <w:t xml:space="preserve"> submitted in the manner, with the </w:t>
      </w:r>
      <w:r w:rsidR="009C5856" w:rsidRPr="00FD200A">
        <w:rPr>
          <w:rFonts w:ascii="Arial" w:eastAsia="Arial" w:hAnsi="Arial" w:cs="Arial"/>
        </w:rPr>
        <w:t>frequency and</w:t>
      </w:r>
      <w:r w:rsidR="002D0275" w:rsidRPr="00FD200A">
        <w:rPr>
          <w:rFonts w:ascii="Arial" w:eastAsia="Arial" w:hAnsi="Arial" w:cs="Arial"/>
        </w:rPr>
        <w:t xml:space="preserve"> by due dates </w:t>
      </w:r>
      <w:r w:rsidR="009C5856" w:rsidRPr="00FD200A">
        <w:rPr>
          <w:rFonts w:ascii="Arial" w:eastAsia="Arial" w:hAnsi="Arial" w:cs="Arial"/>
        </w:rPr>
        <w:t>prescribed in</w:t>
      </w:r>
      <w:r w:rsidR="002D0275" w:rsidRPr="00FD200A">
        <w:rPr>
          <w:rFonts w:ascii="Arial" w:eastAsia="Arial" w:hAnsi="Arial" w:cs="Arial"/>
        </w:rPr>
        <w:t xml:space="preserve"> the </w:t>
      </w:r>
      <w:r w:rsidR="009C5856" w:rsidRPr="00FD200A">
        <w:rPr>
          <w:rFonts w:ascii="Arial" w:eastAsia="Arial" w:hAnsi="Arial" w:cs="Arial"/>
        </w:rPr>
        <w:t>applicable solicitation</w:t>
      </w:r>
      <w:r w:rsidR="002D0275" w:rsidRPr="00FD200A">
        <w:rPr>
          <w:rFonts w:ascii="Arial" w:eastAsia="Arial" w:hAnsi="Arial" w:cs="Arial"/>
        </w:rPr>
        <w:t xml:space="preserve"> or directive </w:t>
      </w:r>
      <w:r w:rsidR="009C5856" w:rsidRPr="00FD200A">
        <w:rPr>
          <w:rFonts w:ascii="Arial" w:eastAsia="Arial" w:hAnsi="Arial" w:cs="Arial"/>
        </w:rPr>
        <w:t>from VETS</w:t>
      </w:r>
      <w:r w:rsidR="002D0275" w:rsidRPr="00FD200A">
        <w:rPr>
          <w:rFonts w:ascii="Arial" w:eastAsia="Arial" w:hAnsi="Arial" w:cs="Arial"/>
        </w:rPr>
        <w:t>.</w:t>
      </w:r>
    </w:p>
    <w:p w14:paraId="0A4D0BBA" w14:textId="77777777" w:rsidR="00F80B14" w:rsidRDefault="00F80B14" w:rsidP="00415507">
      <w:pPr>
        <w:spacing w:after="0" w:line="240" w:lineRule="auto"/>
        <w:rPr>
          <w:rFonts w:ascii="Arial" w:hAnsi="Arial" w:cs="Arial"/>
        </w:rPr>
      </w:pPr>
    </w:p>
    <w:p w14:paraId="48C78B61" w14:textId="77777777" w:rsidR="00F80B14" w:rsidRPr="00FD200A" w:rsidRDefault="005C5F1B" w:rsidP="002E27E9">
      <w:pPr>
        <w:spacing w:after="0" w:line="240" w:lineRule="auto"/>
        <w:rPr>
          <w:rFonts w:ascii="Arial" w:eastAsia="Arial" w:hAnsi="Arial" w:cs="Arial"/>
        </w:rPr>
      </w:pPr>
      <w:r>
        <w:rPr>
          <w:rFonts w:ascii="Arial" w:hAnsi="Arial" w:cs="Arial"/>
        </w:rPr>
        <w:tab/>
        <w:t>B</w:t>
      </w:r>
      <w:r w:rsidR="002E27E9">
        <w:rPr>
          <w:rFonts w:ascii="Arial" w:hAnsi="Arial" w:cs="Arial"/>
        </w:rPr>
        <w:t>.</w:t>
      </w:r>
      <w:r w:rsidR="002E27E9">
        <w:rPr>
          <w:rFonts w:ascii="Arial" w:hAnsi="Arial" w:cs="Arial"/>
        </w:rPr>
        <w:tab/>
      </w:r>
      <w:r w:rsidR="002D0275" w:rsidRPr="00FD200A">
        <w:rPr>
          <w:rFonts w:ascii="Arial" w:eastAsia="Arial" w:hAnsi="Arial" w:cs="Arial"/>
        </w:rPr>
        <w:t xml:space="preserve">As a </w:t>
      </w:r>
      <w:r w:rsidR="009C5856" w:rsidRPr="00FD200A">
        <w:rPr>
          <w:rFonts w:ascii="Arial" w:eastAsia="Arial" w:hAnsi="Arial" w:cs="Arial"/>
        </w:rPr>
        <w:t>condition of</w:t>
      </w:r>
      <w:r w:rsidR="002D0275" w:rsidRPr="00FD200A">
        <w:rPr>
          <w:rFonts w:ascii="Arial" w:eastAsia="Arial" w:hAnsi="Arial" w:cs="Arial"/>
        </w:rPr>
        <w:t xml:space="preserve"> </w:t>
      </w:r>
      <w:r w:rsidR="009C5856" w:rsidRPr="00FD200A">
        <w:rPr>
          <w:rFonts w:ascii="Arial" w:eastAsia="Arial" w:hAnsi="Arial" w:cs="Arial"/>
        </w:rPr>
        <w:t>accepting funding</w:t>
      </w:r>
      <w:r w:rsidR="002D0275" w:rsidRPr="00FD200A">
        <w:rPr>
          <w:rFonts w:ascii="Arial" w:eastAsia="Arial" w:hAnsi="Arial" w:cs="Arial"/>
        </w:rPr>
        <w:t xml:space="preserve">, </w:t>
      </w:r>
      <w:r w:rsidR="009C5856" w:rsidRPr="00FD200A">
        <w:rPr>
          <w:rFonts w:ascii="Arial" w:eastAsia="Arial" w:hAnsi="Arial" w:cs="Arial"/>
        </w:rPr>
        <w:t>grantees must produce</w:t>
      </w:r>
      <w:r w:rsidR="006F66F2" w:rsidRPr="00FD200A">
        <w:rPr>
          <w:rFonts w:ascii="Arial" w:eastAsia="Arial" w:hAnsi="Arial" w:cs="Arial"/>
        </w:rPr>
        <w:t>:</w:t>
      </w:r>
      <w:r w:rsidR="00175411">
        <w:rPr>
          <w:rFonts w:ascii="Arial" w:eastAsia="Arial" w:hAnsi="Arial" w:cs="Arial"/>
        </w:rPr>
        <w:t xml:space="preserve">  </w:t>
      </w:r>
      <w:r w:rsidR="002D0275" w:rsidRPr="00FD200A">
        <w:rPr>
          <w:rFonts w:ascii="Arial" w:eastAsia="Arial" w:hAnsi="Arial" w:cs="Arial"/>
        </w:rPr>
        <w:t>1) quarterly and final fiscal reports; 2) quarterly activity and performance reports</w:t>
      </w:r>
      <w:proofErr w:type="gramStart"/>
      <w:r w:rsidR="002D0275" w:rsidRPr="00FD200A">
        <w:rPr>
          <w:rFonts w:ascii="Arial" w:eastAsia="Arial" w:hAnsi="Arial" w:cs="Arial"/>
        </w:rPr>
        <w:t>;</w:t>
      </w:r>
      <w:proofErr w:type="gramEnd"/>
      <w:r w:rsidR="002D0275" w:rsidRPr="00FD200A">
        <w:rPr>
          <w:rFonts w:ascii="Arial" w:eastAsia="Arial" w:hAnsi="Arial" w:cs="Arial"/>
        </w:rPr>
        <w:t xml:space="preserve"> and</w:t>
      </w:r>
      <w:r w:rsidR="000D2DD3" w:rsidRPr="00FD200A">
        <w:rPr>
          <w:rFonts w:ascii="Arial" w:eastAsia="Arial" w:hAnsi="Arial" w:cs="Arial"/>
        </w:rPr>
        <w:t xml:space="preserve"> </w:t>
      </w:r>
      <w:r w:rsidR="002D0275" w:rsidRPr="00FD200A">
        <w:rPr>
          <w:rFonts w:ascii="Arial" w:eastAsia="Arial" w:hAnsi="Arial" w:cs="Arial"/>
        </w:rPr>
        <w:t xml:space="preserve">3) quarterly staff utilization </w:t>
      </w:r>
      <w:r w:rsidR="009C5856" w:rsidRPr="00FD200A">
        <w:rPr>
          <w:rFonts w:ascii="Arial" w:eastAsia="Arial" w:hAnsi="Arial" w:cs="Arial"/>
        </w:rPr>
        <w:t>reports as</w:t>
      </w:r>
      <w:r w:rsidR="002D0275" w:rsidRPr="00FD200A">
        <w:rPr>
          <w:rFonts w:ascii="Arial" w:eastAsia="Arial" w:hAnsi="Arial" w:cs="Arial"/>
        </w:rPr>
        <w:t xml:space="preserve"> </w:t>
      </w:r>
      <w:r w:rsidR="009C5856" w:rsidRPr="00FD200A">
        <w:rPr>
          <w:rFonts w:ascii="Arial" w:eastAsia="Arial" w:hAnsi="Arial" w:cs="Arial"/>
        </w:rPr>
        <w:t>prescribed in</w:t>
      </w:r>
      <w:r w:rsidR="002D0275" w:rsidRPr="00FD200A">
        <w:rPr>
          <w:rFonts w:ascii="Arial" w:eastAsia="Arial" w:hAnsi="Arial" w:cs="Arial"/>
        </w:rPr>
        <w:t xml:space="preserve"> the </w:t>
      </w:r>
      <w:r w:rsidR="009C5856" w:rsidRPr="00FD200A">
        <w:rPr>
          <w:rFonts w:ascii="Arial" w:eastAsia="Arial" w:hAnsi="Arial" w:cs="Arial"/>
        </w:rPr>
        <w:t>most current</w:t>
      </w:r>
      <w:r w:rsidR="002D0275" w:rsidRPr="00FD200A">
        <w:rPr>
          <w:rFonts w:ascii="Arial" w:eastAsia="Arial" w:hAnsi="Arial" w:cs="Arial"/>
        </w:rPr>
        <w:t xml:space="preserve"> VPL</w:t>
      </w:r>
      <w:r w:rsidR="009C5856" w:rsidRPr="00FD200A">
        <w:rPr>
          <w:rFonts w:ascii="Arial" w:eastAsia="Arial" w:hAnsi="Arial" w:cs="Arial"/>
        </w:rPr>
        <w:t xml:space="preserve"> </w:t>
      </w:r>
      <w:r w:rsidR="002D0275" w:rsidRPr="00FD200A">
        <w:rPr>
          <w:rFonts w:ascii="Arial" w:eastAsia="Arial" w:hAnsi="Arial" w:cs="Arial"/>
        </w:rPr>
        <w:t xml:space="preserve">on the </w:t>
      </w:r>
      <w:r>
        <w:rPr>
          <w:rFonts w:ascii="Arial" w:eastAsia="Arial" w:hAnsi="Arial" w:cs="Arial"/>
        </w:rPr>
        <w:t>subject</w:t>
      </w:r>
      <w:r w:rsidR="002D0275" w:rsidRPr="00FD200A">
        <w:rPr>
          <w:rFonts w:ascii="Arial" w:eastAsia="Arial" w:hAnsi="Arial" w:cs="Arial"/>
        </w:rPr>
        <w:t>.</w:t>
      </w:r>
    </w:p>
    <w:p w14:paraId="2A3AD38B" w14:textId="77777777" w:rsidR="00F80B14" w:rsidRDefault="00F80B14" w:rsidP="00415507">
      <w:pPr>
        <w:spacing w:after="0" w:line="240" w:lineRule="auto"/>
        <w:rPr>
          <w:rFonts w:ascii="Arial" w:hAnsi="Arial" w:cs="Arial"/>
        </w:rPr>
      </w:pPr>
    </w:p>
    <w:p w14:paraId="2DD24407" w14:textId="77777777" w:rsidR="00F80B14" w:rsidRPr="00FD200A" w:rsidRDefault="002E27E9" w:rsidP="002E27E9">
      <w:pPr>
        <w:spacing w:after="0" w:line="240" w:lineRule="auto"/>
        <w:rPr>
          <w:rFonts w:ascii="Arial" w:eastAsia="Arial" w:hAnsi="Arial" w:cs="Arial"/>
        </w:rPr>
      </w:pPr>
      <w:r>
        <w:rPr>
          <w:rFonts w:ascii="Arial" w:hAnsi="Arial" w:cs="Arial"/>
        </w:rPr>
        <w:tab/>
      </w:r>
      <w:r>
        <w:rPr>
          <w:rFonts w:ascii="Arial" w:hAnsi="Arial" w:cs="Arial"/>
        </w:rPr>
        <w:tab/>
      </w:r>
      <w:r w:rsidR="004354A9">
        <w:rPr>
          <w:rFonts w:ascii="Arial" w:hAnsi="Arial" w:cs="Arial"/>
        </w:rPr>
        <w:t xml:space="preserve">(1)  </w:t>
      </w:r>
      <w:r w:rsidR="00585255" w:rsidRPr="00FD200A">
        <w:rPr>
          <w:rFonts w:ascii="Arial" w:eastAsia="Arial" w:hAnsi="Arial" w:cs="Arial"/>
        </w:rPr>
        <w:t>Grantees will</w:t>
      </w:r>
      <w:r w:rsidR="002D0275" w:rsidRPr="00FD200A">
        <w:rPr>
          <w:rFonts w:ascii="Arial" w:eastAsia="Arial" w:hAnsi="Arial" w:cs="Arial"/>
        </w:rPr>
        <w:t xml:space="preserve"> be </w:t>
      </w:r>
      <w:r w:rsidR="00585255" w:rsidRPr="00FD200A">
        <w:rPr>
          <w:rFonts w:ascii="Arial" w:eastAsia="Arial" w:hAnsi="Arial" w:cs="Arial"/>
        </w:rPr>
        <w:t>accountable for</w:t>
      </w:r>
      <w:r w:rsidR="002D0275" w:rsidRPr="00FD200A">
        <w:rPr>
          <w:rFonts w:ascii="Arial" w:eastAsia="Arial" w:hAnsi="Arial" w:cs="Arial"/>
        </w:rPr>
        <w:t xml:space="preserve"> n</w:t>
      </w:r>
      <w:r w:rsidR="000D2DD3" w:rsidRPr="00FD200A">
        <w:rPr>
          <w:rFonts w:ascii="Arial" w:eastAsia="Arial" w:hAnsi="Arial" w:cs="Arial"/>
        </w:rPr>
        <w:t xml:space="preserve">egotiated performance outcomes </w:t>
      </w:r>
      <w:r w:rsidR="002D0275" w:rsidRPr="00FD200A">
        <w:rPr>
          <w:rFonts w:ascii="Arial" w:eastAsia="Arial" w:hAnsi="Arial" w:cs="Arial"/>
        </w:rPr>
        <w:t xml:space="preserve">for veterans served by both the Public Labor Exchange and grant-funded staff in accordance with the most </w:t>
      </w:r>
      <w:r w:rsidR="00585255" w:rsidRPr="00FD200A">
        <w:rPr>
          <w:rFonts w:ascii="Arial" w:eastAsia="Arial" w:hAnsi="Arial" w:cs="Arial"/>
        </w:rPr>
        <w:t>recent VPL</w:t>
      </w:r>
      <w:r w:rsidR="002D0275" w:rsidRPr="00FD200A">
        <w:rPr>
          <w:rFonts w:ascii="Arial" w:eastAsia="Arial" w:hAnsi="Arial" w:cs="Arial"/>
        </w:rPr>
        <w:t xml:space="preserve"> on t</w:t>
      </w:r>
      <w:r w:rsidR="005C5F1B">
        <w:rPr>
          <w:rFonts w:ascii="Arial" w:eastAsia="Arial" w:hAnsi="Arial" w:cs="Arial"/>
        </w:rPr>
        <w:t>his subject or on the subject</w:t>
      </w:r>
      <w:r w:rsidR="002D0275" w:rsidRPr="00FD200A">
        <w:rPr>
          <w:rFonts w:ascii="Arial" w:eastAsia="Arial" w:hAnsi="Arial" w:cs="Arial"/>
        </w:rPr>
        <w:t>.</w:t>
      </w:r>
    </w:p>
    <w:p w14:paraId="768893C9" w14:textId="77777777" w:rsidR="00F80B14" w:rsidRDefault="00F80B14" w:rsidP="00415507">
      <w:pPr>
        <w:spacing w:after="0" w:line="240" w:lineRule="auto"/>
        <w:rPr>
          <w:rFonts w:ascii="Arial" w:hAnsi="Arial" w:cs="Arial"/>
        </w:rPr>
      </w:pPr>
    </w:p>
    <w:p w14:paraId="709A7EA7" w14:textId="77777777" w:rsidR="00F80B14" w:rsidRDefault="002E27E9" w:rsidP="002E27E9">
      <w:pPr>
        <w:spacing w:after="0" w:line="240" w:lineRule="auto"/>
        <w:rPr>
          <w:rFonts w:ascii="Arial" w:eastAsia="Arial" w:hAnsi="Arial" w:cs="Arial"/>
        </w:rPr>
      </w:pPr>
      <w:r>
        <w:rPr>
          <w:rFonts w:ascii="Arial" w:hAnsi="Arial" w:cs="Arial"/>
        </w:rPr>
        <w:tab/>
      </w:r>
      <w:r>
        <w:rPr>
          <w:rFonts w:ascii="Arial" w:hAnsi="Arial" w:cs="Arial"/>
        </w:rPr>
        <w:tab/>
      </w:r>
      <w:r w:rsidR="004354A9">
        <w:rPr>
          <w:rFonts w:ascii="Arial" w:hAnsi="Arial" w:cs="Arial"/>
        </w:rPr>
        <w:t xml:space="preserve">(2)  </w:t>
      </w:r>
      <w:r w:rsidR="002D0275" w:rsidRPr="00FD200A">
        <w:rPr>
          <w:rFonts w:ascii="Arial" w:eastAsia="Arial" w:hAnsi="Arial" w:cs="Arial"/>
        </w:rPr>
        <w:t xml:space="preserve">Fiscal </w:t>
      </w:r>
      <w:r w:rsidR="009C5856" w:rsidRPr="00FD200A">
        <w:rPr>
          <w:rFonts w:ascii="Arial" w:eastAsia="Arial" w:hAnsi="Arial" w:cs="Arial"/>
        </w:rPr>
        <w:t xml:space="preserve">reports </w:t>
      </w:r>
      <w:proofErr w:type="gramStart"/>
      <w:r w:rsidR="009C5856" w:rsidRPr="00FD200A">
        <w:rPr>
          <w:rFonts w:ascii="Arial" w:eastAsia="Arial" w:hAnsi="Arial" w:cs="Arial"/>
        </w:rPr>
        <w:t>will</w:t>
      </w:r>
      <w:r w:rsidR="002D0275" w:rsidRPr="00FD200A">
        <w:rPr>
          <w:rFonts w:ascii="Arial" w:eastAsia="Arial" w:hAnsi="Arial" w:cs="Arial"/>
        </w:rPr>
        <w:t xml:space="preserve"> be </w:t>
      </w:r>
      <w:r w:rsidR="002D0275" w:rsidRPr="00FD200A">
        <w:rPr>
          <w:rFonts w:ascii="Arial" w:eastAsia="Arial" w:hAnsi="Arial" w:cs="Arial"/>
          <w:u w:val="single" w:color="000000"/>
        </w:rPr>
        <w:t>submitted</w:t>
      </w:r>
      <w:proofErr w:type="gramEnd"/>
      <w:r w:rsidR="002D0275" w:rsidRPr="00FD200A">
        <w:rPr>
          <w:rFonts w:ascii="Arial" w:eastAsia="Arial" w:hAnsi="Arial" w:cs="Arial"/>
          <w:u w:val="single" w:color="000000"/>
        </w:rPr>
        <w:t xml:space="preserve"> </w:t>
      </w:r>
      <w:r w:rsidR="009C5856" w:rsidRPr="00FD200A">
        <w:rPr>
          <w:rFonts w:ascii="Arial" w:eastAsia="Arial" w:hAnsi="Arial" w:cs="Arial"/>
          <w:u w:val="single" w:color="000000"/>
        </w:rPr>
        <w:t>within 30</w:t>
      </w:r>
      <w:r w:rsidR="002D0275" w:rsidRPr="00FD200A">
        <w:rPr>
          <w:rFonts w:ascii="Arial" w:eastAsia="Arial" w:hAnsi="Arial" w:cs="Arial"/>
          <w:u w:val="single" w:color="000000"/>
        </w:rPr>
        <w:t xml:space="preserve"> days</w:t>
      </w:r>
      <w:r w:rsidR="002D0275" w:rsidRPr="00FD200A">
        <w:rPr>
          <w:rFonts w:ascii="Arial" w:eastAsia="Arial" w:hAnsi="Arial" w:cs="Arial"/>
        </w:rPr>
        <w:t xml:space="preserve"> of the end of each of the four Federal fiscal year quarters.  </w:t>
      </w:r>
      <w:r w:rsidR="009C5856" w:rsidRPr="00FD200A">
        <w:rPr>
          <w:rFonts w:ascii="Arial" w:eastAsia="Arial" w:hAnsi="Arial" w:cs="Arial"/>
        </w:rPr>
        <w:t>States will</w:t>
      </w:r>
      <w:r w:rsidR="002D0275" w:rsidRPr="00FD200A">
        <w:rPr>
          <w:rFonts w:ascii="Arial" w:eastAsia="Arial" w:hAnsi="Arial" w:cs="Arial"/>
        </w:rPr>
        <w:t xml:space="preserve"> submit fiscal reports for the </w:t>
      </w:r>
      <w:r w:rsidR="009C5856" w:rsidRPr="00FD200A">
        <w:rPr>
          <w:rFonts w:ascii="Arial" w:eastAsia="Arial" w:hAnsi="Arial" w:cs="Arial"/>
        </w:rPr>
        <w:t>fifth quarter</w:t>
      </w:r>
      <w:r w:rsidR="002D0275" w:rsidRPr="00FD200A">
        <w:rPr>
          <w:rFonts w:ascii="Arial" w:eastAsia="Arial" w:hAnsi="Arial" w:cs="Arial"/>
        </w:rPr>
        <w:t xml:space="preserve"> if any fiscal year funds </w:t>
      </w:r>
      <w:proofErr w:type="gramStart"/>
      <w:r w:rsidR="002D0275" w:rsidRPr="00FD200A">
        <w:rPr>
          <w:rFonts w:ascii="Arial" w:eastAsia="Arial" w:hAnsi="Arial" w:cs="Arial"/>
        </w:rPr>
        <w:t xml:space="preserve">are </w:t>
      </w:r>
      <w:r w:rsidR="009C5856" w:rsidRPr="00FD200A">
        <w:rPr>
          <w:rFonts w:ascii="Arial" w:eastAsia="Arial" w:hAnsi="Arial" w:cs="Arial"/>
        </w:rPr>
        <w:t>carried</w:t>
      </w:r>
      <w:proofErr w:type="gramEnd"/>
      <w:r w:rsidR="009C5856" w:rsidRPr="00FD200A">
        <w:rPr>
          <w:rFonts w:ascii="Arial" w:eastAsia="Arial" w:hAnsi="Arial" w:cs="Arial"/>
        </w:rPr>
        <w:t xml:space="preserve"> into the</w:t>
      </w:r>
      <w:r w:rsidR="002D0275" w:rsidRPr="00FD200A">
        <w:rPr>
          <w:rFonts w:ascii="Arial" w:eastAsia="Arial" w:hAnsi="Arial" w:cs="Arial"/>
        </w:rPr>
        <w:t xml:space="preserve"> next fiscal year (</w:t>
      </w:r>
      <w:r w:rsidR="009C5856" w:rsidRPr="00FD200A">
        <w:rPr>
          <w:rFonts w:ascii="Arial" w:eastAsia="Arial" w:hAnsi="Arial" w:cs="Arial"/>
        </w:rPr>
        <w:t>when VETS’</w:t>
      </w:r>
      <w:r w:rsidR="002D0275" w:rsidRPr="00FD200A">
        <w:rPr>
          <w:rFonts w:ascii="Arial" w:eastAsia="Arial" w:hAnsi="Arial" w:cs="Arial"/>
        </w:rPr>
        <w:t xml:space="preserve"> Federal appropriation </w:t>
      </w:r>
      <w:r w:rsidR="009C5856" w:rsidRPr="00FD200A">
        <w:rPr>
          <w:rFonts w:ascii="Arial" w:eastAsia="Arial" w:hAnsi="Arial" w:cs="Arial"/>
        </w:rPr>
        <w:t>allows grant funds</w:t>
      </w:r>
      <w:r w:rsidR="002D0275" w:rsidRPr="00FD200A">
        <w:rPr>
          <w:rFonts w:ascii="Arial" w:eastAsia="Arial" w:hAnsi="Arial" w:cs="Arial"/>
        </w:rPr>
        <w:t xml:space="preserve"> to be obligated in the </w:t>
      </w:r>
      <w:r w:rsidR="009C5856" w:rsidRPr="00FD200A">
        <w:rPr>
          <w:rFonts w:ascii="Arial" w:eastAsia="Arial" w:hAnsi="Arial" w:cs="Arial"/>
        </w:rPr>
        <w:t>first quarter of</w:t>
      </w:r>
      <w:r w:rsidR="00260D46" w:rsidRPr="00FD200A">
        <w:rPr>
          <w:rFonts w:ascii="Arial" w:eastAsia="Arial" w:hAnsi="Arial" w:cs="Arial"/>
        </w:rPr>
        <w:t xml:space="preserve"> the following fiscal year).  </w:t>
      </w:r>
      <w:r w:rsidR="002D0275" w:rsidRPr="00FD200A">
        <w:rPr>
          <w:rFonts w:ascii="Arial" w:eastAsia="Arial" w:hAnsi="Arial" w:cs="Arial"/>
        </w:rPr>
        <w:t xml:space="preserve">A final fiscal report  for each program will be submitted within  30 days of the final quarter as determined by liquidation of all obligations (no </w:t>
      </w:r>
      <w:r w:rsidR="002D0275" w:rsidRPr="007A6A76">
        <w:rPr>
          <w:rFonts w:ascii="Arial" w:eastAsia="Arial" w:hAnsi="Arial" w:cs="Arial"/>
        </w:rPr>
        <w:t>later than</w:t>
      </w:r>
      <w:r w:rsidR="002D0275" w:rsidRPr="00FD200A">
        <w:rPr>
          <w:rFonts w:ascii="Arial" w:eastAsia="Arial" w:hAnsi="Arial" w:cs="Arial"/>
        </w:rPr>
        <w:t xml:space="preserve"> May 15th of the following fiscal year) reporting </w:t>
      </w:r>
      <w:r w:rsidR="002D0275" w:rsidRPr="00FD200A">
        <w:rPr>
          <w:rFonts w:ascii="Arial" w:eastAsia="Arial" w:hAnsi="Arial" w:cs="Arial"/>
          <w:i/>
        </w:rPr>
        <w:t xml:space="preserve">all </w:t>
      </w:r>
      <w:r w:rsidR="002D0275" w:rsidRPr="00FD200A">
        <w:rPr>
          <w:rFonts w:ascii="Arial" w:eastAsia="Arial" w:hAnsi="Arial" w:cs="Arial"/>
        </w:rPr>
        <w:t>funds expended f</w:t>
      </w:r>
      <w:r w:rsidR="00260D46" w:rsidRPr="00FD200A">
        <w:rPr>
          <w:rFonts w:ascii="Arial" w:eastAsia="Arial" w:hAnsi="Arial" w:cs="Arial"/>
        </w:rPr>
        <w:t xml:space="preserve">or the previous fiscal year.  </w:t>
      </w:r>
      <w:r w:rsidR="002D0275" w:rsidRPr="00FD200A">
        <w:rPr>
          <w:rFonts w:ascii="Arial" w:eastAsia="Arial" w:hAnsi="Arial" w:cs="Arial"/>
        </w:rPr>
        <w:t xml:space="preserve">Fiscal </w:t>
      </w:r>
      <w:r w:rsidR="009C5856" w:rsidRPr="00FD200A">
        <w:rPr>
          <w:rFonts w:ascii="Arial" w:eastAsia="Arial" w:hAnsi="Arial" w:cs="Arial"/>
        </w:rPr>
        <w:t>reports will</w:t>
      </w:r>
      <w:r w:rsidR="002D0275" w:rsidRPr="00FD200A">
        <w:rPr>
          <w:rFonts w:ascii="Arial" w:eastAsia="Arial" w:hAnsi="Arial" w:cs="Arial"/>
        </w:rPr>
        <w:t xml:space="preserve"> </w:t>
      </w:r>
      <w:r w:rsidR="009C5856" w:rsidRPr="00FD200A">
        <w:rPr>
          <w:rFonts w:ascii="Arial" w:eastAsia="Arial" w:hAnsi="Arial" w:cs="Arial"/>
        </w:rPr>
        <w:t>include an</w:t>
      </w:r>
      <w:r w:rsidR="002D0275" w:rsidRPr="00FD200A">
        <w:rPr>
          <w:rFonts w:ascii="Arial" w:eastAsia="Arial" w:hAnsi="Arial" w:cs="Arial"/>
        </w:rPr>
        <w:t xml:space="preserve"> SF-425, Federal Financial Report for each program, i.e. DVOP and LVER, </w:t>
      </w:r>
      <w:r w:rsidR="009C5856" w:rsidRPr="00FD200A">
        <w:rPr>
          <w:rFonts w:ascii="Arial" w:eastAsia="Arial" w:hAnsi="Arial" w:cs="Arial"/>
        </w:rPr>
        <w:t>complete with</w:t>
      </w:r>
      <w:r w:rsidR="002D0275" w:rsidRPr="00FD200A">
        <w:rPr>
          <w:rFonts w:ascii="Arial" w:eastAsia="Arial" w:hAnsi="Arial" w:cs="Arial"/>
        </w:rPr>
        <w:t xml:space="preserve"> </w:t>
      </w:r>
      <w:r w:rsidR="009C5856" w:rsidRPr="00FD200A">
        <w:rPr>
          <w:rFonts w:ascii="Arial" w:eastAsia="Arial" w:hAnsi="Arial" w:cs="Arial"/>
        </w:rPr>
        <w:t>grant number</w:t>
      </w:r>
      <w:r w:rsidR="002D0275" w:rsidRPr="00FD200A">
        <w:rPr>
          <w:rFonts w:ascii="Arial" w:eastAsia="Arial" w:hAnsi="Arial" w:cs="Arial"/>
        </w:rPr>
        <w:t xml:space="preserve"> </w:t>
      </w:r>
      <w:r w:rsidR="009C5856" w:rsidRPr="00FD200A">
        <w:rPr>
          <w:rFonts w:ascii="Arial" w:eastAsia="Arial" w:hAnsi="Arial" w:cs="Arial"/>
        </w:rPr>
        <w:t xml:space="preserve">that </w:t>
      </w:r>
      <w:proofErr w:type="gramStart"/>
      <w:r w:rsidR="009C5856" w:rsidRPr="00FD200A">
        <w:rPr>
          <w:rFonts w:ascii="Arial" w:eastAsia="Arial" w:hAnsi="Arial" w:cs="Arial"/>
        </w:rPr>
        <w:t>will</w:t>
      </w:r>
      <w:r w:rsidR="002D0275" w:rsidRPr="00FD200A">
        <w:rPr>
          <w:rFonts w:ascii="Arial" w:eastAsia="Arial" w:hAnsi="Arial" w:cs="Arial"/>
        </w:rPr>
        <w:t xml:space="preserve"> be </w:t>
      </w:r>
      <w:r w:rsidR="009C5856" w:rsidRPr="00FD200A">
        <w:rPr>
          <w:rFonts w:ascii="Arial" w:eastAsia="Arial" w:hAnsi="Arial" w:cs="Arial"/>
        </w:rPr>
        <w:t>entered</w:t>
      </w:r>
      <w:proofErr w:type="gramEnd"/>
      <w:r w:rsidR="009C5856" w:rsidRPr="00FD200A">
        <w:rPr>
          <w:rFonts w:ascii="Arial" w:eastAsia="Arial" w:hAnsi="Arial" w:cs="Arial"/>
        </w:rPr>
        <w:t xml:space="preserve"> into</w:t>
      </w:r>
      <w:r w:rsidR="002D0275" w:rsidRPr="00FD200A">
        <w:rPr>
          <w:rFonts w:ascii="Arial" w:eastAsia="Arial" w:hAnsi="Arial" w:cs="Arial"/>
        </w:rPr>
        <w:t xml:space="preserve"> the E-</w:t>
      </w:r>
      <w:r w:rsidR="009C5856" w:rsidRPr="00FD200A">
        <w:rPr>
          <w:rFonts w:ascii="Arial" w:eastAsia="Arial" w:hAnsi="Arial" w:cs="Arial"/>
        </w:rPr>
        <w:t>Grants system</w:t>
      </w:r>
      <w:r w:rsidR="002D0275" w:rsidRPr="00FD200A">
        <w:rPr>
          <w:rFonts w:ascii="Arial" w:eastAsia="Arial" w:hAnsi="Arial" w:cs="Arial"/>
        </w:rPr>
        <w:t>.</w:t>
      </w:r>
    </w:p>
    <w:p w14:paraId="71F9B797" w14:textId="77777777" w:rsidR="00AE4F79" w:rsidRPr="00FD200A" w:rsidRDefault="00AE4F79" w:rsidP="002E27E9">
      <w:pPr>
        <w:spacing w:after="0" w:line="240" w:lineRule="auto"/>
        <w:rPr>
          <w:rFonts w:ascii="Arial" w:eastAsia="Arial" w:hAnsi="Arial" w:cs="Arial"/>
        </w:rPr>
      </w:pPr>
    </w:p>
    <w:p w14:paraId="1404FD7D" w14:textId="77777777" w:rsidR="00F80B14" w:rsidRDefault="002E27E9" w:rsidP="002E27E9">
      <w:pPr>
        <w:spacing w:after="0" w:line="240" w:lineRule="auto"/>
        <w:rPr>
          <w:rFonts w:ascii="Arial" w:eastAsia="Arial" w:hAnsi="Arial" w:cs="Arial"/>
        </w:rPr>
      </w:pPr>
      <w:r>
        <w:rPr>
          <w:rFonts w:ascii="Arial" w:hAnsi="Arial" w:cs="Arial"/>
        </w:rPr>
        <w:tab/>
      </w:r>
      <w:r>
        <w:rPr>
          <w:rFonts w:ascii="Arial" w:hAnsi="Arial" w:cs="Arial"/>
        </w:rPr>
        <w:tab/>
      </w:r>
      <w:r w:rsidR="004354A9">
        <w:rPr>
          <w:rFonts w:ascii="Arial" w:hAnsi="Arial" w:cs="Arial"/>
        </w:rPr>
        <w:t>(</w:t>
      </w:r>
      <w:r>
        <w:rPr>
          <w:rFonts w:ascii="Arial" w:hAnsi="Arial" w:cs="Arial"/>
        </w:rPr>
        <w:t>3</w:t>
      </w:r>
      <w:r w:rsidR="004354A9">
        <w:rPr>
          <w:rFonts w:ascii="Arial" w:hAnsi="Arial" w:cs="Arial"/>
        </w:rPr>
        <w:t xml:space="preserve">)  </w:t>
      </w:r>
      <w:r w:rsidR="009C5856" w:rsidRPr="00FD200A">
        <w:rPr>
          <w:rFonts w:ascii="Arial" w:eastAsia="Arial" w:hAnsi="Arial" w:cs="Arial"/>
        </w:rPr>
        <w:t>Performance and</w:t>
      </w:r>
      <w:r w:rsidR="002D0275" w:rsidRPr="00FD200A">
        <w:rPr>
          <w:rFonts w:ascii="Arial" w:eastAsia="Arial" w:hAnsi="Arial" w:cs="Arial"/>
        </w:rPr>
        <w:t xml:space="preserve"> narrative </w:t>
      </w:r>
      <w:r w:rsidR="009C5856" w:rsidRPr="00FD200A">
        <w:rPr>
          <w:rFonts w:ascii="Arial" w:eastAsia="Arial" w:hAnsi="Arial" w:cs="Arial"/>
        </w:rPr>
        <w:t xml:space="preserve">progress reports </w:t>
      </w:r>
      <w:proofErr w:type="gramStart"/>
      <w:r w:rsidR="009C5856" w:rsidRPr="00FD200A">
        <w:rPr>
          <w:rFonts w:ascii="Arial" w:eastAsia="Arial" w:hAnsi="Arial" w:cs="Arial"/>
        </w:rPr>
        <w:t>will</w:t>
      </w:r>
      <w:r w:rsidR="002D0275" w:rsidRPr="00FD200A">
        <w:rPr>
          <w:rFonts w:ascii="Arial" w:eastAsia="Arial" w:hAnsi="Arial" w:cs="Arial"/>
        </w:rPr>
        <w:t xml:space="preserve"> be submitted</w:t>
      </w:r>
      <w:proofErr w:type="gramEnd"/>
      <w:r w:rsidR="002D0275" w:rsidRPr="00FD200A">
        <w:rPr>
          <w:rFonts w:ascii="Arial" w:eastAsia="Arial" w:hAnsi="Arial" w:cs="Arial"/>
        </w:rPr>
        <w:t xml:space="preserve"> within</w:t>
      </w:r>
      <w:r w:rsidR="00260D46" w:rsidRPr="00FD200A">
        <w:rPr>
          <w:rFonts w:ascii="Arial" w:eastAsia="Arial" w:hAnsi="Arial" w:cs="Arial"/>
        </w:rPr>
        <w:t xml:space="preserve"> </w:t>
      </w:r>
      <w:r w:rsidR="002D0275" w:rsidRPr="00FD200A">
        <w:rPr>
          <w:rFonts w:ascii="Arial" w:eastAsia="Arial" w:hAnsi="Arial" w:cs="Arial"/>
        </w:rPr>
        <w:t>45 days after the end of each Federal fiscal year quarter.</w:t>
      </w:r>
    </w:p>
    <w:p w14:paraId="1E7D71F7" w14:textId="77777777" w:rsidR="002E27E9" w:rsidRDefault="002E27E9" w:rsidP="002E27E9">
      <w:pPr>
        <w:spacing w:after="0" w:line="240" w:lineRule="auto"/>
        <w:rPr>
          <w:rFonts w:ascii="Arial" w:eastAsia="Arial" w:hAnsi="Arial" w:cs="Arial"/>
        </w:rPr>
      </w:pPr>
    </w:p>
    <w:p w14:paraId="4D89C421" w14:textId="77777777" w:rsidR="00F80B14" w:rsidRPr="00FD200A" w:rsidRDefault="002E27E9" w:rsidP="002E27E9">
      <w:pPr>
        <w:spacing w:after="0" w:line="240" w:lineRule="auto"/>
        <w:rPr>
          <w:rFonts w:ascii="Arial" w:eastAsia="Arial" w:hAnsi="Arial" w:cs="Arial"/>
        </w:rPr>
      </w:pPr>
      <w:r>
        <w:rPr>
          <w:rFonts w:ascii="Arial" w:eastAsia="Arial" w:hAnsi="Arial" w:cs="Arial"/>
        </w:rPr>
        <w:tab/>
      </w:r>
      <w:r>
        <w:rPr>
          <w:rFonts w:ascii="Arial" w:eastAsia="Arial" w:hAnsi="Arial" w:cs="Arial"/>
        </w:rPr>
        <w:tab/>
      </w:r>
      <w:r w:rsidR="004354A9">
        <w:rPr>
          <w:rFonts w:ascii="Arial" w:eastAsia="Arial" w:hAnsi="Arial" w:cs="Arial"/>
        </w:rPr>
        <w:t xml:space="preserve">(4)  </w:t>
      </w:r>
      <w:r w:rsidR="002D0275" w:rsidRPr="00FD200A">
        <w:rPr>
          <w:rFonts w:ascii="Arial" w:eastAsia="Arial" w:hAnsi="Arial" w:cs="Arial"/>
        </w:rPr>
        <w:t xml:space="preserve">The </w:t>
      </w:r>
      <w:r w:rsidR="009C5856" w:rsidRPr="00FD200A">
        <w:rPr>
          <w:rFonts w:ascii="Arial" w:eastAsia="Arial" w:hAnsi="Arial" w:cs="Arial"/>
        </w:rPr>
        <w:t>State Agency</w:t>
      </w:r>
      <w:r w:rsidR="002D0275" w:rsidRPr="00FD200A">
        <w:rPr>
          <w:rFonts w:ascii="Arial" w:eastAsia="Arial" w:hAnsi="Arial" w:cs="Arial"/>
        </w:rPr>
        <w:t xml:space="preserve"> Administrator or a designated </w:t>
      </w:r>
      <w:r w:rsidR="009C5856" w:rsidRPr="00FD200A">
        <w:rPr>
          <w:rFonts w:ascii="Arial" w:eastAsia="Arial" w:hAnsi="Arial" w:cs="Arial"/>
        </w:rPr>
        <w:t>person must attest</w:t>
      </w:r>
      <w:r w:rsidR="002D0275" w:rsidRPr="00FD200A">
        <w:rPr>
          <w:rFonts w:ascii="Arial" w:eastAsia="Arial" w:hAnsi="Arial" w:cs="Arial"/>
        </w:rPr>
        <w:t xml:space="preserve"> to the </w:t>
      </w:r>
      <w:r w:rsidR="00815394">
        <w:rPr>
          <w:rFonts w:ascii="Arial" w:eastAsia="Arial" w:hAnsi="Arial" w:cs="Arial"/>
        </w:rPr>
        <w:t>accuracy</w:t>
      </w:r>
      <w:r>
        <w:rPr>
          <w:rFonts w:ascii="Arial" w:eastAsia="Arial" w:hAnsi="Arial" w:cs="Arial"/>
        </w:rPr>
        <w:t xml:space="preserve"> </w:t>
      </w:r>
      <w:r w:rsidR="009C5856" w:rsidRPr="00FD200A">
        <w:rPr>
          <w:rFonts w:ascii="Arial" w:eastAsia="Arial" w:hAnsi="Arial" w:cs="Arial"/>
        </w:rPr>
        <w:t>and</w:t>
      </w:r>
      <w:r w:rsidR="002D0275" w:rsidRPr="00FD200A">
        <w:rPr>
          <w:rFonts w:ascii="Arial" w:eastAsia="Arial" w:hAnsi="Arial" w:cs="Arial"/>
        </w:rPr>
        <w:t xml:space="preserve"> completeness of the Quarterly Report in a signed Technical Performance Narrative.</w:t>
      </w:r>
    </w:p>
    <w:p w14:paraId="3936170E" w14:textId="77777777" w:rsidR="00F80B14" w:rsidRDefault="00F80B14" w:rsidP="00415507">
      <w:pPr>
        <w:spacing w:after="0" w:line="240" w:lineRule="auto"/>
        <w:rPr>
          <w:rFonts w:ascii="Arial" w:hAnsi="Arial" w:cs="Arial"/>
        </w:rPr>
      </w:pPr>
    </w:p>
    <w:p w14:paraId="6B1F5198" w14:textId="77777777" w:rsidR="00F80B14" w:rsidRPr="00FD200A" w:rsidRDefault="002E27E9" w:rsidP="002E27E9">
      <w:pPr>
        <w:spacing w:after="0" w:line="240" w:lineRule="auto"/>
        <w:rPr>
          <w:rFonts w:ascii="Arial" w:eastAsia="Arial" w:hAnsi="Arial" w:cs="Arial"/>
        </w:rPr>
      </w:pPr>
      <w:r>
        <w:rPr>
          <w:rFonts w:ascii="Arial" w:hAnsi="Arial" w:cs="Arial"/>
        </w:rPr>
        <w:tab/>
      </w:r>
      <w:r>
        <w:rPr>
          <w:rFonts w:ascii="Arial" w:hAnsi="Arial" w:cs="Arial"/>
        </w:rPr>
        <w:tab/>
      </w:r>
      <w:proofErr w:type="gramStart"/>
      <w:r w:rsidR="004354A9">
        <w:rPr>
          <w:rFonts w:ascii="Arial" w:hAnsi="Arial" w:cs="Arial"/>
        </w:rPr>
        <w:t>(</w:t>
      </w:r>
      <w:r>
        <w:rPr>
          <w:rFonts w:ascii="Arial" w:hAnsi="Arial" w:cs="Arial"/>
        </w:rPr>
        <w:t>5</w:t>
      </w:r>
      <w:r w:rsidR="004354A9">
        <w:rPr>
          <w:rFonts w:ascii="Arial" w:hAnsi="Arial" w:cs="Arial"/>
        </w:rPr>
        <w:t xml:space="preserve">)  </w:t>
      </w:r>
      <w:r w:rsidR="00560136" w:rsidRPr="00FD200A">
        <w:rPr>
          <w:rFonts w:ascii="Arial" w:eastAsia="Arial" w:hAnsi="Arial" w:cs="Arial"/>
        </w:rPr>
        <w:t xml:space="preserve">The Manager's </w:t>
      </w:r>
      <w:r w:rsidR="002D0275" w:rsidRPr="00FD200A">
        <w:rPr>
          <w:rFonts w:ascii="Arial" w:eastAsia="Arial" w:hAnsi="Arial" w:cs="Arial"/>
        </w:rPr>
        <w:t>R</w:t>
      </w:r>
      <w:r w:rsidR="00560136" w:rsidRPr="00FD200A">
        <w:rPr>
          <w:rFonts w:ascii="Arial" w:eastAsia="Arial" w:hAnsi="Arial" w:cs="Arial"/>
        </w:rPr>
        <w:t xml:space="preserve">eport on Services to Veterans </w:t>
      </w:r>
      <w:r w:rsidR="002D0275" w:rsidRPr="00FD200A">
        <w:rPr>
          <w:rFonts w:ascii="Arial" w:eastAsia="Arial" w:hAnsi="Arial" w:cs="Arial"/>
        </w:rPr>
        <w:t>regarding the quality and character of</w:t>
      </w:r>
      <w:r w:rsidR="00560136" w:rsidRPr="00FD200A">
        <w:rPr>
          <w:rFonts w:ascii="Arial" w:eastAsia="Arial" w:hAnsi="Arial" w:cs="Arial"/>
        </w:rPr>
        <w:t xml:space="preserve"> </w:t>
      </w:r>
      <w:r w:rsidR="00E86C0A">
        <w:rPr>
          <w:rFonts w:ascii="Arial" w:eastAsia="Arial" w:hAnsi="Arial" w:cs="Arial"/>
        </w:rPr>
        <w:t xml:space="preserve">each AJC’s </w:t>
      </w:r>
      <w:r w:rsidR="00560136" w:rsidRPr="00FD200A">
        <w:rPr>
          <w:rFonts w:ascii="Arial" w:eastAsia="Arial" w:hAnsi="Arial" w:cs="Arial"/>
        </w:rPr>
        <w:t xml:space="preserve">services provided to veterans </w:t>
      </w:r>
      <w:r w:rsidR="002D0275" w:rsidRPr="00FD200A">
        <w:rPr>
          <w:rFonts w:ascii="Arial" w:eastAsia="Arial" w:hAnsi="Arial" w:cs="Arial"/>
        </w:rPr>
        <w:t>includin</w:t>
      </w:r>
      <w:r w:rsidR="00560136" w:rsidRPr="00FD200A">
        <w:rPr>
          <w:rFonts w:ascii="Arial" w:eastAsia="Arial" w:hAnsi="Arial" w:cs="Arial"/>
        </w:rPr>
        <w:t>g the extent to which veterans</w:t>
      </w:r>
      <w:r w:rsidR="002D0275" w:rsidRPr="00FD200A">
        <w:rPr>
          <w:rFonts w:ascii="Arial" w:eastAsia="Arial" w:hAnsi="Arial" w:cs="Arial"/>
        </w:rPr>
        <w:t xml:space="preserve"> are receiving prio</w:t>
      </w:r>
      <w:r w:rsidR="00560136" w:rsidRPr="00FD200A">
        <w:rPr>
          <w:rFonts w:ascii="Arial" w:eastAsia="Arial" w:hAnsi="Arial" w:cs="Arial"/>
        </w:rPr>
        <w:t>rity of service from all staff funded through U.S. DOL grants</w:t>
      </w:r>
      <w:r w:rsidR="002D0275" w:rsidRPr="00FD200A">
        <w:rPr>
          <w:rFonts w:ascii="Arial" w:eastAsia="Arial" w:hAnsi="Arial" w:cs="Arial"/>
        </w:rPr>
        <w:t xml:space="preserve"> will be submitted to the D</w:t>
      </w:r>
      <w:r w:rsidR="00E86C0A">
        <w:rPr>
          <w:rFonts w:ascii="Arial" w:eastAsia="Arial" w:hAnsi="Arial" w:cs="Arial"/>
        </w:rPr>
        <w:t xml:space="preserve">VET, whether or not an LVER is assigned to that AJC, </w:t>
      </w:r>
      <w:r w:rsidR="00560136" w:rsidRPr="00FD200A">
        <w:rPr>
          <w:rFonts w:ascii="Arial" w:eastAsia="Arial" w:hAnsi="Arial" w:cs="Arial"/>
        </w:rPr>
        <w:t>as negotiated in accordance with policy guidance</w:t>
      </w:r>
      <w:r w:rsidR="002D0275" w:rsidRPr="00FD200A">
        <w:rPr>
          <w:rFonts w:ascii="Arial" w:eastAsia="Arial" w:hAnsi="Arial" w:cs="Arial"/>
        </w:rPr>
        <w:t xml:space="preserve"> issued by VETS.</w:t>
      </w:r>
      <w:proofErr w:type="gramEnd"/>
    </w:p>
    <w:p w14:paraId="2B8A286F" w14:textId="77777777" w:rsidR="00F80B14" w:rsidRDefault="00F80B14" w:rsidP="00415507">
      <w:pPr>
        <w:spacing w:after="0" w:line="240" w:lineRule="auto"/>
        <w:rPr>
          <w:rFonts w:ascii="Arial" w:hAnsi="Arial" w:cs="Arial"/>
        </w:rPr>
      </w:pPr>
    </w:p>
    <w:p w14:paraId="6E3DF9AC" w14:textId="77777777" w:rsidR="00F80B14" w:rsidRPr="00FD200A" w:rsidRDefault="002E27E9" w:rsidP="002E27E9">
      <w:pPr>
        <w:spacing w:after="0" w:line="240" w:lineRule="auto"/>
        <w:rPr>
          <w:rFonts w:ascii="Arial" w:eastAsia="Arial" w:hAnsi="Arial" w:cs="Arial"/>
        </w:rPr>
      </w:pPr>
      <w:r>
        <w:rPr>
          <w:rFonts w:ascii="Arial" w:hAnsi="Arial" w:cs="Arial"/>
        </w:rPr>
        <w:tab/>
      </w:r>
      <w:r>
        <w:rPr>
          <w:rFonts w:ascii="Arial" w:hAnsi="Arial" w:cs="Arial"/>
        </w:rPr>
        <w:tab/>
      </w:r>
      <w:r w:rsidR="004354A9">
        <w:rPr>
          <w:rFonts w:ascii="Arial" w:hAnsi="Arial" w:cs="Arial"/>
        </w:rPr>
        <w:t>(</w:t>
      </w:r>
      <w:r>
        <w:rPr>
          <w:rFonts w:ascii="Arial" w:hAnsi="Arial" w:cs="Arial"/>
        </w:rPr>
        <w:t>6</w:t>
      </w:r>
      <w:r w:rsidR="004354A9">
        <w:rPr>
          <w:rFonts w:ascii="Arial" w:hAnsi="Arial" w:cs="Arial"/>
        </w:rPr>
        <w:t xml:space="preserve">)  </w:t>
      </w:r>
      <w:r w:rsidR="00E86C0A">
        <w:rPr>
          <w:rFonts w:ascii="Arial" w:eastAsia="Times New Roman" w:hAnsi="Arial" w:cs="Arial"/>
        </w:rPr>
        <w:t>A narrative fifth quarter projected spending plan is submitted with each State</w:t>
      </w:r>
      <w:r w:rsidR="00C1395A">
        <w:rPr>
          <w:rFonts w:ascii="Arial" w:eastAsia="Times New Roman" w:hAnsi="Arial" w:cs="Arial"/>
        </w:rPr>
        <w:t>’</w:t>
      </w:r>
      <w:r w:rsidR="00E86C0A">
        <w:rPr>
          <w:rFonts w:ascii="Arial" w:eastAsia="Times New Roman" w:hAnsi="Arial" w:cs="Arial"/>
        </w:rPr>
        <w:t>s third quarter financial report when any DVOP and/or LVER funds are anticipated to remain following the end of the fourth FY quarter, and a</w:t>
      </w:r>
      <w:r w:rsidR="002D0275" w:rsidRPr="00FD200A">
        <w:rPr>
          <w:rFonts w:ascii="Arial" w:eastAsia="Arial" w:hAnsi="Arial" w:cs="Arial"/>
        </w:rPr>
        <w:t xml:space="preserve">n Annual Incentive Awards Summary </w:t>
      </w:r>
      <w:r w:rsidR="009C5856" w:rsidRPr="00FD200A">
        <w:rPr>
          <w:rFonts w:ascii="Arial" w:eastAsia="Arial" w:hAnsi="Arial" w:cs="Arial"/>
        </w:rPr>
        <w:t xml:space="preserve">Report </w:t>
      </w:r>
      <w:r w:rsidR="00E86C0A">
        <w:rPr>
          <w:rFonts w:ascii="Arial" w:eastAsia="Arial" w:hAnsi="Arial" w:cs="Arial"/>
        </w:rPr>
        <w:t>is</w:t>
      </w:r>
      <w:r w:rsidR="002D0275" w:rsidRPr="00FD200A">
        <w:rPr>
          <w:rFonts w:ascii="Arial" w:eastAsia="Arial" w:hAnsi="Arial" w:cs="Arial"/>
        </w:rPr>
        <w:t xml:space="preserve"> </w:t>
      </w:r>
      <w:r w:rsidR="00965296">
        <w:rPr>
          <w:rFonts w:ascii="Arial" w:eastAsia="Arial" w:hAnsi="Arial" w:cs="Arial"/>
        </w:rPr>
        <w:t xml:space="preserve">submitted with each States </w:t>
      </w:r>
      <w:r w:rsidR="004C5283">
        <w:rPr>
          <w:rFonts w:ascii="Arial" w:eastAsia="Arial" w:hAnsi="Arial" w:cs="Arial"/>
        </w:rPr>
        <w:t>fourth</w:t>
      </w:r>
      <w:r w:rsidR="000C6C39" w:rsidRPr="00FD200A">
        <w:rPr>
          <w:rFonts w:ascii="Arial" w:eastAsia="Arial" w:hAnsi="Arial" w:cs="Arial"/>
        </w:rPr>
        <w:t xml:space="preserve"> quarter</w:t>
      </w:r>
      <w:r w:rsidR="002D0275" w:rsidRPr="00FD200A">
        <w:rPr>
          <w:rFonts w:ascii="Arial" w:eastAsia="Arial" w:hAnsi="Arial" w:cs="Arial"/>
        </w:rPr>
        <w:t xml:space="preserve"> </w:t>
      </w:r>
      <w:r w:rsidR="00965296">
        <w:rPr>
          <w:rFonts w:ascii="Arial" w:eastAsia="Arial" w:hAnsi="Arial" w:cs="Arial"/>
        </w:rPr>
        <w:t xml:space="preserve">Technical Performance </w:t>
      </w:r>
      <w:r w:rsidR="002D217A">
        <w:rPr>
          <w:rFonts w:ascii="Arial" w:eastAsia="Arial" w:hAnsi="Arial" w:cs="Arial"/>
        </w:rPr>
        <w:t>Narrative</w:t>
      </w:r>
      <w:r w:rsidR="002D0275" w:rsidRPr="00FD200A">
        <w:rPr>
          <w:rFonts w:ascii="Arial" w:eastAsia="Arial" w:hAnsi="Arial" w:cs="Arial"/>
        </w:rPr>
        <w:t>.</w:t>
      </w:r>
    </w:p>
    <w:p w14:paraId="5AA02309" w14:textId="77777777" w:rsidR="00F80B14" w:rsidRDefault="00F80B14" w:rsidP="00415507">
      <w:pPr>
        <w:spacing w:after="0" w:line="240" w:lineRule="auto"/>
        <w:rPr>
          <w:rFonts w:ascii="Arial" w:hAnsi="Arial" w:cs="Arial"/>
        </w:rPr>
      </w:pPr>
    </w:p>
    <w:p w14:paraId="4C6CEB4F" w14:textId="77777777" w:rsidR="00F80B14" w:rsidRPr="00FD200A" w:rsidRDefault="005C5F1B" w:rsidP="002E27E9">
      <w:pPr>
        <w:spacing w:after="0" w:line="240" w:lineRule="auto"/>
        <w:rPr>
          <w:rFonts w:ascii="Arial" w:eastAsia="Arial" w:hAnsi="Arial" w:cs="Arial"/>
        </w:rPr>
      </w:pPr>
      <w:r>
        <w:rPr>
          <w:rFonts w:ascii="Arial" w:hAnsi="Arial" w:cs="Arial"/>
        </w:rPr>
        <w:tab/>
        <w:t>C</w:t>
      </w:r>
      <w:r w:rsidR="002E27E9">
        <w:rPr>
          <w:rFonts w:ascii="Arial" w:hAnsi="Arial" w:cs="Arial"/>
        </w:rPr>
        <w:t>.</w:t>
      </w:r>
      <w:r w:rsidR="002E27E9">
        <w:rPr>
          <w:rFonts w:ascii="Arial" w:hAnsi="Arial" w:cs="Arial"/>
        </w:rPr>
        <w:tab/>
      </w:r>
      <w:r w:rsidR="009C5856" w:rsidRPr="00FD200A">
        <w:rPr>
          <w:rFonts w:ascii="Arial" w:eastAsia="Arial" w:hAnsi="Arial" w:cs="Arial"/>
        </w:rPr>
        <w:t>Grantees will</w:t>
      </w:r>
      <w:r w:rsidR="002D0275" w:rsidRPr="00FD200A">
        <w:rPr>
          <w:rFonts w:ascii="Arial" w:eastAsia="Arial" w:hAnsi="Arial" w:cs="Arial"/>
        </w:rPr>
        <w:t xml:space="preserve"> forward the originals of all documents to the </w:t>
      </w:r>
      <w:r w:rsidR="009C5856" w:rsidRPr="00FD200A">
        <w:rPr>
          <w:rFonts w:ascii="Arial" w:eastAsia="Arial" w:hAnsi="Arial" w:cs="Arial"/>
        </w:rPr>
        <w:t>Grant Officer</w:t>
      </w:r>
      <w:r w:rsidR="002D0275" w:rsidRPr="00FD200A">
        <w:rPr>
          <w:rFonts w:ascii="Arial" w:eastAsia="Arial" w:hAnsi="Arial" w:cs="Arial"/>
        </w:rPr>
        <w:t xml:space="preserve"> </w:t>
      </w:r>
      <w:proofErr w:type="gramStart"/>
      <w:r w:rsidR="002D0275" w:rsidRPr="00FD200A">
        <w:rPr>
          <w:rFonts w:ascii="Arial" w:eastAsia="Arial" w:hAnsi="Arial" w:cs="Arial"/>
        </w:rPr>
        <w:t>at</w:t>
      </w:r>
      <w:proofErr w:type="gramEnd"/>
      <w:r w:rsidR="002D0275" w:rsidRPr="00FD200A">
        <w:rPr>
          <w:rFonts w:ascii="Arial" w:eastAsia="Arial" w:hAnsi="Arial" w:cs="Arial"/>
        </w:rPr>
        <w:t>:</w:t>
      </w:r>
    </w:p>
    <w:p w14:paraId="098C03C7" w14:textId="77777777" w:rsidR="00F80B14" w:rsidRPr="00FD200A" w:rsidRDefault="000C6C39" w:rsidP="00415507">
      <w:pPr>
        <w:spacing w:after="0" w:line="240" w:lineRule="auto"/>
        <w:rPr>
          <w:rFonts w:ascii="Arial" w:eastAsia="Arial" w:hAnsi="Arial" w:cs="Arial"/>
        </w:rPr>
      </w:pPr>
      <w:r w:rsidRPr="00FD200A">
        <w:rPr>
          <w:rFonts w:ascii="Arial" w:eastAsia="Arial" w:hAnsi="Arial" w:cs="Arial"/>
        </w:rPr>
        <w:tab/>
      </w:r>
      <w:r w:rsidRPr="00FD200A">
        <w:rPr>
          <w:rFonts w:ascii="Arial" w:eastAsia="Arial" w:hAnsi="Arial" w:cs="Arial"/>
        </w:rPr>
        <w:tab/>
      </w:r>
      <w:r w:rsidR="00815394">
        <w:rPr>
          <w:rFonts w:ascii="Arial" w:eastAsia="Arial" w:hAnsi="Arial" w:cs="Arial"/>
        </w:rPr>
        <w:tab/>
      </w:r>
      <w:r w:rsidR="002D0275" w:rsidRPr="00FD200A">
        <w:rPr>
          <w:rFonts w:ascii="Arial" w:eastAsia="Arial" w:hAnsi="Arial" w:cs="Arial"/>
        </w:rPr>
        <w:t>Department of Labor</w:t>
      </w:r>
    </w:p>
    <w:p w14:paraId="5B79A71C" w14:textId="77777777" w:rsidR="00F80B14" w:rsidRPr="00FD200A" w:rsidRDefault="000C6C39" w:rsidP="00415507">
      <w:pPr>
        <w:spacing w:after="0" w:line="240" w:lineRule="auto"/>
        <w:rPr>
          <w:rFonts w:ascii="Arial" w:eastAsia="Arial" w:hAnsi="Arial" w:cs="Arial"/>
        </w:rPr>
      </w:pPr>
      <w:r w:rsidRPr="00FD200A">
        <w:rPr>
          <w:rFonts w:ascii="Arial" w:eastAsia="Arial" w:hAnsi="Arial" w:cs="Arial"/>
        </w:rPr>
        <w:tab/>
      </w:r>
      <w:r w:rsidRPr="00FD200A">
        <w:rPr>
          <w:rFonts w:ascii="Arial" w:eastAsia="Arial" w:hAnsi="Arial" w:cs="Arial"/>
        </w:rPr>
        <w:tab/>
      </w:r>
      <w:r w:rsidR="00815394">
        <w:rPr>
          <w:rFonts w:ascii="Arial" w:eastAsia="Arial" w:hAnsi="Arial" w:cs="Arial"/>
        </w:rPr>
        <w:tab/>
      </w:r>
      <w:r w:rsidR="002D0275" w:rsidRPr="00FD200A">
        <w:rPr>
          <w:rFonts w:ascii="Arial" w:eastAsia="Arial" w:hAnsi="Arial" w:cs="Arial"/>
        </w:rPr>
        <w:t>Procurement Services Center</w:t>
      </w:r>
    </w:p>
    <w:p w14:paraId="650CB164" w14:textId="77777777" w:rsidR="00F80B14" w:rsidRPr="00FD200A" w:rsidRDefault="000C6C39" w:rsidP="00415507">
      <w:pPr>
        <w:spacing w:after="0" w:line="240" w:lineRule="auto"/>
        <w:rPr>
          <w:rFonts w:ascii="Arial" w:eastAsia="Arial" w:hAnsi="Arial" w:cs="Arial"/>
        </w:rPr>
      </w:pPr>
      <w:r w:rsidRPr="00FD200A">
        <w:rPr>
          <w:rFonts w:ascii="Arial" w:eastAsia="Arial" w:hAnsi="Arial" w:cs="Arial"/>
        </w:rPr>
        <w:tab/>
      </w:r>
      <w:r w:rsidRPr="00FD200A">
        <w:rPr>
          <w:rFonts w:ascii="Arial" w:eastAsia="Arial" w:hAnsi="Arial" w:cs="Arial"/>
        </w:rPr>
        <w:tab/>
      </w:r>
      <w:r w:rsidR="00815394">
        <w:rPr>
          <w:rFonts w:ascii="Arial" w:eastAsia="Arial" w:hAnsi="Arial" w:cs="Arial"/>
        </w:rPr>
        <w:tab/>
      </w:r>
      <w:r w:rsidR="002D0275" w:rsidRPr="00FD200A">
        <w:rPr>
          <w:rFonts w:ascii="Arial" w:eastAsia="Arial" w:hAnsi="Arial" w:cs="Arial"/>
        </w:rPr>
        <w:t xml:space="preserve">200 Constitution Avenue, </w:t>
      </w:r>
      <w:r w:rsidR="009C5856" w:rsidRPr="00FD200A">
        <w:rPr>
          <w:rFonts w:ascii="Arial" w:eastAsia="Arial" w:hAnsi="Arial" w:cs="Arial"/>
        </w:rPr>
        <w:t>N.W.</w:t>
      </w:r>
      <w:r w:rsidR="002D0275" w:rsidRPr="00FD200A">
        <w:rPr>
          <w:rFonts w:ascii="Arial" w:eastAsia="Arial" w:hAnsi="Arial" w:cs="Arial"/>
        </w:rPr>
        <w:t>, Room</w:t>
      </w:r>
      <w:r w:rsidR="009C5856" w:rsidRPr="00FD200A">
        <w:rPr>
          <w:rFonts w:ascii="Arial" w:eastAsia="Arial" w:hAnsi="Arial" w:cs="Arial"/>
        </w:rPr>
        <w:t xml:space="preserve"> </w:t>
      </w:r>
      <w:r w:rsidR="002D0275" w:rsidRPr="00FD200A">
        <w:rPr>
          <w:rFonts w:ascii="Arial" w:eastAsia="Arial" w:hAnsi="Arial" w:cs="Arial"/>
        </w:rPr>
        <w:t>S4307</w:t>
      </w:r>
    </w:p>
    <w:p w14:paraId="32FE2976" w14:textId="77777777" w:rsidR="00F80B14" w:rsidRPr="00FD200A" w:rsidRDefault="000C6C39" w:rsidP="00415507">
      <w:pPr>
        <w:spacing w:after="0" w:line="240" w:lineRule="auto"/>
        <w:rPr>
          <w:rFonts w:ascii="Arial" w:eastAsia="Arial" w:hAnsi="Arial" w:cs="Arial"/>
        </w:rPr>
      </w:pPr>
      <w:r w:rsidRPr="00FD200A">
        <w:rPr>
          <w:rFonts w:ascii="Arial" w:eastAsia="Arial" w:hAnsi="Arial" w:cs="Arial"/>
        </w:rPr>
        <w:tab/>
      </w:r>
      <w:r w:rsidRPr="00FD200A">
        <w:rPr>
          <w:rFonts w:ascii="Arial" w:eastAsia="Arial" w:hAnsi="Arial" w:cs="Arial"/>
        </w:rPr>
        <w:tab/>
      </w:r>
      <w:r w:rsidR="00815394">
        <w:rPr>
          <w:rFonts w:ascii="Arial" w:eastAsia="Arial" w:hAnsi="Arial" w:cs="Arial"/>
        </w:rPr>
        <w:tab/>
      </w:r>
      <w:r w:rsidR="002D0275" w:rsidRPr="00FD200A">
        <w:rPr>
          <w:rFonts w:ascii="Arial" w:eastAsia="Arial" w:hAnsi="Arial" w:cs="Arial"/>
        </w:rPr>
        <w:t>Washington, DC 20210</w:t>
      </w:r>
    </w:p>
    <w:p w14:paraId="5B896F6E" w14:textId="77777777" w:rsidR="00F80B14" w:rsidRPr="00FD200A" w:rsidRDefault="00F80B14" w:rsidP="00415507">
      <w:pPr>
        <w:spacing w:after="0" w:line="240" w:lineRule="auto"/>
        <w:rPr>
          <w:rFonts w:ascii="Arial" w:hAnsi="Arial" w:cs="Arial"/>
        </w:rPr>
      </w:pPr>
    </w:p>
    <w:p w14:paraId="4284A774" w14:textId="77777777" w:rsidR="00F80B14" w:rsidRPr="002E27E9" w:rsidRDefault="002E27E9" w:rsidP="00415507">
      <w:pPr>
        <w:spacing w:after="0" w:line="240" w:lineRule="auto"/>
        <w:rPr>
          <w:rFonts w:ascii="Arial" w:eastAsia="Arial" w:hAnsi="Arial" w:cs="Arial"/>
          <w:i/>
        </w:rPr>
      </w:pPr>
      <w:r w:rsidRPr="002E27E9">
        <w:rPr>
          <w:rFonts w:ascii="Arial" w:eastAsia="Arial" w:hAnsi="Arial" w:cs="Arial"/>
          <w:b/>
          <w:bCs/>
          <w:i/>
        </w:rPr>
        <w:lastRenderedPageBreak/>
        <w:t>Note:</w:t>
      </w:r>
      <w:r w:rsidRPr="002E27E9">
        <w:rPr>
          <w:rFonts w:ascii="Arial" w:eastAsia="Arial" w:hAnsi="Arial" w:cs="Arial"/>
          <w:bCs/>
          <w:i/>
        </w:rPr>
        <w:t xml:space="preserve">  </w:t>
      </w:r>
      <w:r w:rsidR="002D0275" w:rsidRPr="002E27E9">
        <w:rPr>
          <w:rFonts w:ascii="Arial" w:eastAsia="Arial" w:hAnsi="Arial" w:cs="Arial"/>
          <w:i/>
        </w:rPr>
        <w:t xml:space="preserve">Because all mail sent to the Department of Labor in Washington D.C. through the U.S. Postal Service is irradiated, </w:t>
      </w:r>
      <w:r w:rsidR="009C5856" w:rsidRPr="002E27E9">
        <w:rPr>
          <w:rFonts w:ascii="Arial" w:eastAsia="Arial" w:hAnsi="Arial" w:cs="Arial"/>
          <w:i/>
        </w:rPr>
        <w:t>Grantees are</w:t>
      </w:r>
      <w:r w:rsidR="002D0275" w:rsidRPr="002E27E9">
        <w:rPr>
          <w:rFonts w:ascii="Arial" w:eastAsia="Arial" w:hAnsi="Arial" w:cs="Arial"/>
          <w:i/>
        </w:rPr>
        <w:t xml:space="preserve"> encouraged to use FedEx, UPS, or </w:t>
      </w:r>
      <w:r w:rsidR="009C5856" w:rsidRPr="002E27E9">
        <w:rPr>
          <w:rFonts w:ascii="Arial" w:eastAsia="Arial" w:hAnsi="Arial" w:cs="Arial"/>
          <w:i/>
        </w:rPr>
        <w:t>other non</w:t>
      </w:r>
      <w:r w:rsidR="002D0275" w:rsidRPr="002E27E9">
        <w:rPr>
          <w:rFonts w:ascii="Arial" w:eastAsia="Arial" w:hAnsi="Arial" w:cs="Arial"/>
          <w:i/>
        </w:rPr>
        <w:t xml:space="preserve">-U.S.  Postal </w:t>
      </w:r>
      <w:r w:rsidR="009C5856" w:rsidRPr="002E27E9">
        <w:rPr>
          <w:rFonts w:ascii="Arial" w:eastAsia="Arial" w:hAnsi="Arial" w:cs="Arial"/>
          <w:i/>
        </w:rPr>
        <w:t>Service carrier</w:t>
      </w:r>
      <w:r w:rsidR="002D0275" w:rsidRPr="002E27E9">
        <w:rPr>
          <w:rFonts w:ascii="Arial" w:eastAsia="Arial" w:hAnsi="Arial" w:cs="Arial"/>
          <w:i/>
        </w:rPr>
        <w:t xml:space="preserve"> to forward reports to the Grant Officer.</w:t>
      </w:r>
    </w:p>
    <w:p w14:paraId="7618D478" w14:textId="77777777" w:rsidR="00F80B14" w:rsidRDefault="00F80B14" w:rsidP="00415507">
      <w:pPr>
        <w:spacing w:after="0" w:line="240" w:lineRule="auto"/>
        <w:rPr>
          <w:rFonts w:ascii="Arial" w:hAnsi="Arial" w:cs="Arial"/>
        </w:rPr>
      </w:pPr>
    </w:p>
    <w:p w14:paraId="319BFCCD" w14:textId="77777777" w:rsidR="00F80B14" w:rsidRPr="00FD200A" w:rsidRDefault="005C5F1B" w:rsidP="002E27E9">
      <w:pPr>
        <w:spacing w:after="0" w:line="240" w:lineRule="auto"/>
        <w:rPr>
          <w:rFonts w:ascii="Arial" w:eastAsia="Arial" w:hAnsi="Arial" w:cs="Arial"/>
        </w:rPr>
      </w:pPr>
      <w:r>
        <w:rPr>
          <w:rFonts w:ascii="Arial" w:hAnsi="Arial" w:cs="Arial"/>
        </w:rPr>
        <w:tab/>
        <w:t>D</w:t>
      </w:r>
      <w:r w:rsidR="002E27E9">
        <w:rPr>
          <w:rFonts w:ascii="Arial" w:hAnsi="Arial" w:cs="Arial"/>
        </w:rPr>
        <w:t>.</w:t>
      </w:r>
      <w:r w:rsidR="002E27E9">
        <w:rPr>
          <w:rFonts w:ascii="Arial" w:hAnsi="Arial" w:cs="Arial"/>
        </w:rPr>
        <w:tab/>
      </w:r>
      <w:r w:rsidR="002D0275" w:rsidRPr="00FD200A">
        <w:rPr>
          <w:rFonts w:ascii="Arial" w:eastAsia="Arial" w:hAnsi="Arial" w:cs="Arial"/>
        </w:rPr>
        <w:t xml:space="preserve">Failure to </w:t>
      </w:r>
      <w:r w:rsidR="009C5856" w:rsidRPr="00FD200A">
        <w:rPr>
          <w:rFonts w:ascii="Arial" w:eastAsia="Arial" w:hAnsi="Arial" w:cs="Arial"/>
        </w:rPr>
        <w:t>comply with</w:t>
      </w:r>
      <w:r w:rsidR="002D0275" w:rsidRPr="00FD200A">
        <w:rPr>
          <w:rFonts w:ascii="Arial" w:eastAsia="Arial" w:hAnsi="Arial" w:cs="Arial"/>
        </w:rPr>
        <w:t xml:space="preserve"> the above reporting requirements and/or other </w:t>
      </w:r>
      <w:r w:rsidR="004C5283">
        <w:rPr>
          <w:rFonts w:ascii="Arial" w:eastAsia="Arial" w:hAnsi="Arial" w:cs="Arial"/>
        </w:rPr>
        <w:t xml:space="preserve">statutory or regulatory </w:t>
      </w:r>
      <w:r w:rsidR="002D0275" w:rsidRPr="00FD200A">
        <w:rPr>
          <w:rFonts w:ascii="Arial" w:eastAsia="Arial" w:hAnsi="Arial" w:cs="Arial"/>
        </w:rPr>
        <w:t xml:space="preserve">requirements may </w:t>
      </w:r>
      <w:r w:rsidR="009C5856" w:rsidRPr="00FD200A">
        <w:rPr>
          <w:rFonts w:ascii="Arial" w:eastAsia="Arial" w:hAnsi="Arial" w:cs="Arial"/>
        </w:rPr>
        <w:t>result in</w:t>
      </w:r>
      <w:r w:rsidR="002D0275" w:rsidRPr="00FD200A">
        <w:rPr>
          <w:rFonts w:ascii="Arial" w:eastAsia="Arial" w:hAnsi="Arial" w:cs="Arial"/>
        </w:rPr>
        <w:t xml:space="preserve"> </w:t>
      </w:r>
      <w:r w:rsidR="009C5856" w:rsidRPr="00FD200A">
        <w:rPr>
          <w:rFonts w:ascii="Arial" w:eastAsia="Arial" w:hAnsi="Arial" w:cs="Arial"/>
        </w:rPr>
        <w:t>sanctions described at</w:t>
      </w:r>
      <w:r w:rsidR="002D0275" w:rsidRPr="00FD200A">
        <w:rPr>
          <w:rFonts w:ascii="Arial" w:eastAsia="Arial" w:hAnsi="Arial" w:cs="Arial"/>
        </w:rPr>
        <w:t xml:space="preserve"> </w:t>
      </w:r>
      <w:r w:rsidR="009C5856" w:rsidRPr="00FD200A">
        <w:rPr>
          <w:rFonts w:ascii="Arial" w:eastAsia="Arial" w:hAnsi="Arial" w:cs="Arial"/>
        </w:rPr>
        <w:t>Title 20</w:t>
      </w:r>
      <w:r w:rsidR="002D0275" w:rsidRPr="00FD200A">
        <w:rPr>
          <w:rFonts w:ascii="Arial" w:eastAsia="Arial" w:hAnsi="Arial" w:cs="Arial"/>
        </w:rPr>
        <w:t xml:space="preserve">, CFR, </w:t>
      </w:r>
      <w:proofErr w:type="gramStart"/>
      <w:r w:rsidR="002D0275" w:rsidRPr="00FD200A">
        <w:rPr>
          <w:rFonts w:ascii="Arial" w:eastAsia="Arial" w:hAnsi="Arial" w:cs="Arial"/>
        </w:rPr>
        <w:t>Part</w:t>
      </w:r>
      <w:proofErr w:type="gramEnd"/>
      <w:r w:rsidR="002D0275" w:rsidRPr="00FD200A">
        <w:rPr>
          <w:rFonts w:ascii="Arial" w:eastAsia="Arial" w:hAnsi="Arial" w:cs="Arial"/>
        </w:rPr>
        <w:t xml:space="preserve"> 658, </w:t>
      </w:r>
      <w:r w:rsidR="009C5856" w:rsidRPr="00FD200A">
        <w:rPr>
          <w:rFonts w:ascii="Arial" w:eastAsia="Arial" w:hAnsi="Arial" w:cs="Arial"/>
        </w:rPr>
        <w:t>Sub</w:t>
      </w:r>
      <w:r w:rsidR="00DD2BAA">
        <w:rPr>
          <w:rFonts w:ascii="Arial" w:eastAsia="Arial" w:hAnsi="Arial" w:cs="Arial"/>
        </w:rPr>
        <w:t xml:space="preserve"> </w:t>
      </w:r>
      <w:r w:rsidR="009C5856" w:rsidRPr="00FD200A">
        <w:rPr>
          <w:rFonts w:ascii="Arial" w:eastAsia="Arial" w:hAnsi="Arial" w:cs="Arial"/>
        </w:rPr>
        <w:t>part H</w:t>
      </w:r>
      <w:r w:rsidR="004C5283">
        <w:rPr>
          <w:rFonts w:ascii="Arial" w:eastAsia="Arial" w:hAnsi="Arial" w:cs="Arial"/>
        </w:rPr>
        <w:t xml:space="preserve"> or 20 CFR 1001 et seq.</w:t>
      </w:r>
    </w:p>
    <w:p w14:paraId="483E0C07" w14:textId="77777777" w:rsidR="00F80B14" w:rsidRDefault="00F80B14" w:rsidP="00415507">
      <w:pPr>
        <w:spacing w:after="0" w:line="240" w:lineRule="auto"/>
        <w:rPr>
          <w:rFonts w:ascii="Arial" w:hAnsi="Arial" w:cs="Arial"/>
        </w:rPr>
      </w:pPr>
    </w:p>
    <w:p w14:paraId="0F60544B" w14:textId="77777777" w:rsidR="000C6C39" w:rsidRPr="00FD200A" w:rsidRDefault="002E27E9" w:rsidP="00415507">
      <w:pPr>
        <w:spacing w:after="0" w:line="240" w:lineRule="auto"/>
        <w:rPr>
          <w:rFonts w:ascii="Arial" w:hAnsi="Arial" w:cs="Arial"/>
          <w:b/>
        </w:rPr>
      </w:pPr>
      <w:r w:rsidRPr="002E27E9">
        <w:rPr>
          <w:rFonts w:ascii="Arial" w:hAnsi="Arial" w:cs="Arial"/>
          <w:b/>
        </w:rPr>
        <w:t>6.</w:t>
      </w:r>
      <w:r w:rsidRPr="002E27E9">
        <w:rPr>
          <w:rFonts w:ascii="Arial" w:hAnsi="Arial" w:cs="Arial"/>
          <w:b/>
        </w:rPr>
        <w:tab/>
      </w:r>
      <w:r w:rsidR="000C6C39" w:rsidRPr="00FD200A">
        <w:rPr>
          <w:rFonts w:ascii="Arial" w:hAnsi="Arial" w:cs="Arial"/>
          <w:b/>
        </w:rPr>
        <w:t>GRANT MANAGEMENT AND MONITORING:</w:t>
      </w:r>
    </w:p>
    <w:p w14:paraId="7D8E7C5C" w14:textId="77777777" w:rsidR="00346FB9" w:rsidRDefault="00346FB9" w:rsidP="00415507">
      <w:pPr>
        <w:spacing w:after="0" w:line="240" w:lineRule="auto"/>
        <w:rPr>
          <w:rFonts w:ascii="Arial" w:hAnsi="Arial" w:cs="Arial"/>
        </w:rPr>
      </w:pPr>
    </w:p>
    <w:p w14:paraId="5E45E1B0" w14:textId="77777777" w:rsidR="00F80B14" w:rsidRPr="00FD200A" w:rsidRDefault="002E27E9" w:rsidP="002E27E9">
      <w:pPr>
        <w:spacing w:after="0" w:line="240" w:lineRule="auto"/>
        <w:rPr>
          <w:rFonts w:ascii="Arial" w:eastAsia="Arial" w:hAnsi="Arial" w:cs="Arial"/>
        </w:rPr>
      </w:pPr>
      <w:r>
        <w:rPr>
          <w:rFonts w:ascii="Arial" w:hAnsi="Arial" w:cs="Arial"/>
        </w:rPr>
        <w:tab/>
        <w:t>A.</w:t>
      </w:r>
      <w:r>
        <w:rPr>
          <w:rFonts w:ascii="Arial" w:hAnsi="Arial" w:cs="Arial"/>
        </w:rPr>
        <w:tab/>
      </w:r>
      <w:r w:rsidR="002D0275" w:rsidRPr="00FD200A">
        <w:rPr>
          <w:rFonts w:ascii="Arial" w:eastAsia="Arial" w:hAnsi="Arial" w:cs="Arial"/>
        </w:rPr>
        <w:t xml:space="preserve">The Grant </w:t>
      </w:r>
      <w:r w:rsidR="009C5856" w:rsidRPr="00FD200A">
        <w:rPr>
          <w:rFonts w:ascii="Arial" w:eastAsia="Arial" w:hAnsi="Arial" w:cs="Arial"/>
        </w:rPr>
        <w:t>Officer approves</w:t>
      </w:r>
      <w:r w:rsidR="002D0275" w:rsidRPr="00FD200A">
        <w:rPr>
          <w:rFonts w:ascii="Arial" w:eastAsia="Arial" w:hAnsi="Arial" w:cs="Arial"/>
        </w:rPr>
        <w:t xml:space="preserve">, signs, and </w:t>
      </w:r>
      <w:r w:rsidR="009C5856" w:rsidRPr="00FD200A">
        <w:rPr>
          <w:rFonts w:ascii="Arial" w:eastAsia="Arial" w:hAnsi="Arial" w:cs="Arial"/>
        </w:rPr>
        <w:t>modifies these</w:t>
      </w:r>
      <w:r w:rsidR="002D0275" w:rsidRPr="00FD200A">
        <w:rPr>
          <w:rFonts w:ascii="Arial" w:eastAsia="Arial" w:hAnsi="Arial" w:cs="Arial"/>
        </w:rPr>
        <w:t xml:space="preserve"> </w:t>
      </w:r>
      <w:r w:rsidR="009C5856" w:rsidRPr="00FD200A">
        <w:rPr>
          <w:rFonts w:ascii="Arial" w:eastAsia="Arial" w:hAnsi="Arial" w:cs="Arial"/>
        </w:rPr>
        <w:t>grants and</w:t>
      </w:r>
      <w:r w:rsidR="002D0275" w:rsidRPr="00FD200A">
        <w:rPr>
          <w:rFonts w:ascii="Arial" w:eastAsia="Arial" w:hAnsi="Arial" w:cs="Arial"/>
        </w:rPr>
        <w:t xml:space="preserve"> can authorize changes in scope (</w:t>
      </w:r>
      <w:r w:rsidR="009C5856" w:rsidRPr="00FD200A">
        <w:rPr>
          <w:rFonts w:ascii="Arial" w:eastAsia="Arial" w:hAnsi="Arial" w:cs="Arial"/>
        </w:rPr>
        <w:t>staff utilization</w:t>
      </w:r>
      <w:r w:rsidR="002D0275" w:rsidRPr="00FD200A">
        <w:rPr>
          <w:rFonts w:ascii="Arial" w:eastAsia="Arial" w:hAnsi="Arial" w:cs="Arial"/>
        </w:rPr>
        <w:t xml:space="preserve"> and </w:t>
      </w:r>
      <w:r w:rsidR="009C5856" w:rsidRPr="00FD200A">
        <w:rPr>
          <w:rFonts w:ascii="Arial" w:eastAsia="Arial" w:hAnsi="Arial" w:cs="Arial"/>
        </w:rPr>
        <w:t>funding levels</w:t>
      </w:r>
      <w:r w:rsidR="002D0275" w:rsidRPr="00FD200A">
        <w:rPr>
          <w:rFonts w:ascii="Arial" w:eastAsia="Arial" w:hAnsi="Arial" w:cs="Arial"/>
        </w:rPr>
        <w:t xml:space="preserve">), cost and </w:t>
      </w:r>
      <w:r w:rsidR="009C5856" w:rsidRPr="00FD200A">
        <w:rPr>
          <w:rFonts w:ascii="Arial" w:eastAsia="Arial" w:hAnsi="Arial" w:cs="Arial"/>
        </w:rPr>
        <w:t>grant conditions</w:t>
      </w:r>
      <w:r w:rsidR="002D0275" w:rsidRPr="00FD200A">
        <w:rPr>
          <w:rFonts w:ascii="Arial" w:eastAsia="Arial" w:hAnsi="Arial" w:cs="Arial"/>
        </w:rPr>
        <w:t>.</w:t>
      </w:r>
    </w:p>
    <w:p w14:paraId="39EFF7FA" w14:textId="77777777" w:rsidR="00F80B14" w:rsidRDefault="00F80B14" w:rsidP="00415507">
      <w:pPr>
        <w:spacing w:after="0" w:line="240" w:lineRule="auto"/>
        <w:rPr>
          <w:rFonts w:ascii="Arial" w:hAnsi="Arial" w:cs="Arial"/>
        </w:rPr>
      </w:pPr>
    </w:p>
    <w:p w14:paraId="4608FFE5" w14:textId="77777777" w:rsidR="00815394" w:rsidRDefault="002E27E9" w:rsidP="002E27E9">
      <w:pPr>
        <w:spacing w:after="0" w:line="240" w:lineRule="auto"/>
        <w:rPr>
          <w:rFonts w:ascii="Arial" w:eastAsia="Arial" w:hAnsi="Arial" w:cs="Arial"/>
        </w:rPr>
      </w:pPr>
      <w:r>
        <w:rPr>
          <w:rFonts w:ascii="Arial" w:hAnsi="Arial" w:cs="Arial"/>
        </w:rPr>
        <w:tab/>
        <w:t>B.</w:t>
      </w:r>
      <w:r>
        <w:rPr>
          <w:rFonts w:ascii="Arial" w:hAnsi="Arial" w:cs="Arial"/>
        </w:rPr>
        <w:tab/>
        <w:t>T</w:t>
      </w:r>
      <w:r w:rsidR="002D0275" w:rsidRPr="00FD200A">
        <w:rPr>
          <w:rFonts w:ascii="Arial" w:eastAsia="Arial" w:hAnsi="Arial" w:cs="Arial"/>
        </w:rPr>
        <w:t xml:space="preserve">he grantee, in </w:t>
      </w:r>
      <w:r w:rsidR="009C5856" w:rsidRPr="00FD200A">
        <w:rPr>
          <w:rFonts w:ascii="Arial" w:eastAsia="Arial" w:hAnsi="Arial" w:cs="Arial"/>
        </w:rPr>
        <w:t>accordance with 20</w:t>
      </w:r>
      <w:r w:rsidR="002D0275" w:rsidRPr="00FD200A">
        <w:rPr>
          <w:rFonts w:ascii="Arial" w:eastAsia="Arial" w:hAnsi="Arial" w:cs="Arial"/>
        </w:rPr>
        <w:t xml:space="preserve"> CFR 1001.121, will provide adequate and appropriate </w:t>
      </w:r>
      <w:r w:rsidR="009C5856" w:rsidRPr="00FD200A">
        <w:rPr>
          <w:rFonts w:ascii="Arial" w:eastAsia="Arial" w:hAnsi="Arial" w:cs="Arial"/>
        </w:rPr>
        <w:t>facilities and</w:t>
      </w:r>
      <w:r w:rsidR="002D0275" w:rsidRPr="00FD200A">
        <w:rPr>
          <w:rFonts w:ascii="Arial" w:eastAsia="Arial" w:hAnsi="Arial" w:cs="Arial"/>
        </w:rPr>
        <w:t xml:space="preserve"> administrative </w:t>
      </w:r>
      <w:r w:rsidR="009C5856" w:rsidRPr="00FD200A">
        <w:rPr>
          <w:rFonts w:ascii="Arial" w:eastAsia="Arial" w:hAnsi="Arial" w:cs="Arial"/>
        </w:rPr>
        <w:t>support for</w:t>
      </w:r>
      <w:r w:rsidR="002D0275" w:rsidRPr="00FD200A">
        <w:rPr>
          <w:rFonts w:ascii="Arial" w:eastAsia="Arial" w:hAnsi="Arial" w:cs="Arial"/>
        </w:rPr>
        <w:t xml:space="preserve"> VETS staff assigned to </w:t>
      </w:r>
      <w:r w:rsidR="009C5856" w:rsidRPr="00FD200A">
        <w:rPr>
          <w:rFonts w:ascii="Arial" w:eastAsia="Arial" w:hAnsi="Arial" w:cs="Arial"/>
        </w:rPr>
        <w:t>that State as</w:t>
      </w:r>
      <w:r w:rsidR="002D0275" w:rsidRPr="00FD200A">
        <w:rPr>
          <w:rFonts w:ascii="Arial" w:eastAsia="Arial" w:hAnsi="Arial" w:cs="Arial"/>
        </w:rPr>
        <w:t xml:space="preserve"> a condition of receiving </w:t>
      </w:r>
      <w:r w:rsidR="009C5856" w:rsidRPr="00FD200A">
        <w:rPr>
          <w:rFonts w:ascii="Arial" w:eastAsia="Arial" w:hAnsi="Arial" w:cs="Arial"/>
        </w:rPr>
        <w:t>grant funds</w:t>
      </w:r>
      <w:proofErr w:type="gramStart"/>
      <w:r w:rsidR="002D0275" w:rsidRPr="00FD200A">
        <w:rPr>
          <w:rFonts w:ascii="Arial" w:eastAsia="Arial" w:hAnsi="Arial" w:cs="Arial"/>
        </w:rPr>
        <w:t xml:space="preserve">.   </w:t>
      </w:r>
      <w:proofErr w:type="gramEnd"/>
      <w:r w:rsidR="002D0275" w:rsidRPr="00FD200A">
        <w:rPr>
          <w:rFonts w:ascii="Arial" w:eastAsia="Arial" w:hAnsi="Arial" w:cs="Arial"/>
        </w:rPr>
        <w:t xml:space="preserve">Adequate and appropriate </w:t>
      </w:r>
      <w:r w:rsidR="009C5856" w:rsidRPr="00FD200A">
        <w:rPr>
          <w:rFonts w:ascii="Arial" w:eastAsia="Arial" w:hAnsi="Arial" w:cs="Arial"/>
          <w:u w:val="single" w:color="000000"/>
        </w:rPr>
        <w:t>facilities and</w:t>
      </w:r>
      <w:r w:rsidR="002D0275" w:rsidRPr="00FD200A">
        <w:rPr>
          <w:rFonts w:ascii="Arial" w:eastAsia="Arial" w:hAnsi="Arial" w:cs="Arial"/>
          <w:u w:val="single" w:color="000000"/>
        </w:rPr>
        <w:t xml:space="preserve"> </w:t>
      </w:r>
      <w:r w:rsidR="006A5FB3">
        <w:rPr>
          <w:rFonts w:ascii="Arial" w:eastAsia="Arial" w:hAnsi="Arial" w:cs="Arial"/>
          <w:u w:val="single" w:color="000000"/>
        </w:rPr>
        <w:t xml:space="preserve">administrative </w:t>
      </w:r>
      <w:r w:rsidR="009C5856" w:rsidRPr="00FD200A">
        <w:rPr>
          <w:rFonts w:ascii="Arial" w:eastAsia="Arial" w:hAnsi="Arial" w:cs="Arial"/>
          <w:u w:val="single" w:color="000000"/>
        </w:rPr>
        <w:t>support</w:t>
      </w:r>
      <w:r w:rsidR="009C5856" w:rsidRPr="00FD200A">
        <w:rPr>
          <w:rFonts w:ascii="Arial" w:eastAsia="Arial" w:hAnsi="Arial" w:cs="Arial"/>
        </w:rPr>
        <w:t xml:space="preserve"> is</w:t>
      </w:r>
      <w:r w:rsidR="002D0275" w:rsidRPr="00FD200A">
        <w:rPr>
          <w:rFonts w:ascii="Arial" w:eastAsia="Arial" w:hAnsi="Arial" w:cs="Arial"/>
        </w:rPr>
        <w:t xml:space="preserve"> </w:t>
      </w:r>
      <w:r w:rsidR="009C5856" w:rsidRPr="00FD200A">
        <w:rPr>
          <w:rFonts w:ascii="Arial" w:eastAsia="Arial" w:hAnsi="Arial" w:cs="Arial"/>
        </w:rPr>
        <w:t>considered space</w:t>
      </w:r>
      <w:r w:rsidR="002D0275" w:rsidRPr="00FD200A">
        <w:rPr>
          <w:rFonts w:ascii="Arial" w:eastAsia="Arial" w:hAnsi="Arial" w:cs="Arial"/>
        </w:rPr>
        <w:t xml:space="preserve">, furniture, telephone, </w:t>
      </w:r>
      <w:proofErr w:type="gramStart"/>
      <w:r w:rsidR="002D0275" w:rsidRPr="00FD200A">
        <w:rPr>
          <w:rFonts w:ascii="Arial" w:eastAsia="Arial" w:hAnsi="Arial" w:cs="Arial"/>
        </w:rPr>
        <w:t>equipment</w:t>
      </w:r>
      <w:proofErr w:type="gramEnd"/>
      <w:r w:rsidR="002D0275" w:rsidRPr="00FD200A">
        <w:rPr>
          <w:rFonts w:ascii="Arial" w:eastAsia="Arial" w:hAnsi="Arial" w:cs="Arial"/>
        </w:rPr>
        <w:t xml:space="preserve"> and </w:t>
      </w:r>
      <w:r w:rsidR="009C5856" w:rsidRPr="00FD200A">
        <w:rPr>
          <w:rFonts w:ascii="Arial" w:eastAsia="Arial" w:hAnsi="Arial" w:cs="Arial"/>
        </w:rPr>
        <w:t>supplies that would</w:t>
      </w:r>
      <w:r w:rsidR="002D0275" w:rsidRPr="00FD200A">
        <w:rPr>
          <w:rFonts w:ascii="Arial" w:eastAsia="Arial" w:hAnsi="Arial" w:cs="Arial"/>
        </w:rPr>
        <w:t xml:space="preserve"> be </w:t>
      </w:r>
      <w:r w:rsidR="009C5856" w:rsidRPr="00FD200A">
        <w:rPr>
          <w:rFonts w:ascii="Arial" w:eastAsia="Arial" w:hAnsi="Arial" w:cs="Arial"/>
        </w:rPr>
        <w:t>made available</w:t>
      </w:r>
      <w:r w:rsidR="002D0275" w:rsidRPr="00FD200A">
        <w:rPr>
          <w:rFonts w:ascii="Arial" w:eastAsia="Arial" w:hAnsi="Arial" w:cs="Arial"/>
        </w:rPr>
        <w:t xml:space="preserve"> to State employees of equal </w:t>
      </w:r>
      <w:r w:rsidR="009C5856" w:rsidRPr="00FD200A">
        <w:rPr>
          <w:rFonts w:ascii="Arial" w:eastAsia="Arial" w:hAnsi="Arial" w:cs="Arial"/>
        </w:rPr>
        <w:t>status in</w:t>
      </w:r>
      <w:r w:rsidR="002D0275" w:rsidRPr="00FD200A">
        <w:rPr>
          <w:rFonts w:ascii="Arial" w:eastAsia="Arial" w:hAnsi="Arial" w:cs="Arial"/>
        </w:rPr>
        <w:t xml:space="preserve"> </w:t>
      </w:r>
      <w:r w:rsidR="009C5856" w:rsidRPr="00FD200A">
        <w:rPr>
          <w:rFonts w:ascii="Arial" w:eastAsia="Arial" w:hAnsi="Arial" w:cs="Arial"/>
        </w:rPr>
        <w:t>terms of</w:t>
      </w:r>
      <w:r w:rsidR="002D0275" w:rsidRPr="00FD200A">
        <w:rPr>
          <w:rFonts w:ascii="Arial" w:eastAsia="Arial" w:hAnsi="Arial" w:cs="Arial"/>
        </w:rPr>
        <w:t xml:space="preserve"> </w:t>
      </w:r>
      <w:r w:rsidR="009C5856" w:rsidRPr="00FD200A">
        <w:rPr>
          <w:rFonts w:ascii="Arial" w:eastAsia="Arial" w:hAnsi="Arial" w:cs="Arial"/>
        </w:rPr>
        <w:t>position level</w:t>
      </w:r>
      <w:r w:rsidR="002D0275" w:rsidRPr="00FD200A">
        <w:rPr>
          <w:rFonts w:ascii="Arial" w:eastAsia="Arial" w:hAnsi="Arial" w:cs="Arial"/>
        </w:rPr>
        <w:t xml:space="preserve"> rather than </w:t>
      </w:r>
      <w:r w:rsidR="00815394">
        <w:rPr>
          <w:rFonts w:ascii="Arial" w:eastAsia="Arial" w:hAnsi="Arial" w:cs="Arial"/>
        </w:rPr>
        <w:t>compensation.</w:t>
      </w:r>
    </w:p>
    <w:p w14:paraId="624DD85E" w14:textId="77777777" w:rsidR="00815394" w:rsidRDefault="00815394" w:rsidP="002E27E9">
      <w:pPr>
        <w:spacing w:after="0" w:line="240" w:lineRule="auto"/>
        <w:rPr>
          <w:rFonts w:ascii="Arial" w:eastAsia="Arial" w:hAnsi="Arial" w:cs="Arial"/>
        </w:rPr>
      </w:pPr>
    </w:p>
    <w:p w14:paraId="5F7288BB" w14:textId="77777777" w:rsidR="00F80B14" w:rsidRPr="00FD200A" w:rsidRDefault="00DD2BAA" w:rsidP="00DD2BAA">
      <w:pPr>
        <w:spacing w:after="0" w:line="240" w:lineRule="auto"/>
        <w:rPr>
          <w:rFonts w:ascii="Arial" w:eastAsia="Arial" w:hAnsi="Arial" w:cs="Arial"/>
        </w:rPr>
      </w:pPr>
      <w:r>
        <w:rPr>
          <w:rFonts w:ascii="Arial" w:eastAsia="Arial" w:hAnsi="Arial" w:cs="Arial"/>
        </w:rPr>
        <w:tab/>
        <w:t>C.</w:t>
      </w:r>
      <w:r>
        <w:rPr>
          <w:rFonts w:ascii="Arial" w:eastAsia="Arial" w:hAnsi="Arial" w:cs="Arial"/>
        </w:rPr>
        <w:tab/>
      </w:r>
      <w:r w:rsidR="002D0275" w:rsidRPr="00FD200A">
        <w:rPr>
          <w:rFonts w:ascii="Arial" w:eastAsia="Arial" w:hAnsi="Arial" w:cs="Arial"/>
        </w:rPr>
        <w:t xml:space="preserve">VETS is </w:t>
      </w:r>
      <w:r w:rsidR="009C5856" w:rsidRPr="00FD200A">
        <w:rPr>
          <w:rFonts w:ascii="Arial" w:eastAsia="Arial" w:hAnsi="Arial" w:cs="Arial"/>
        </w:rPr>
        <w:t>required by</w:t>
      </w:r>
      <w:r w:rsidR="002D0275" w:rsidRPr="00FD200A">
        <w:rPr>
          <w:rFonts w:ascii="Arial" w:eastAsia="Arial" w:hAnsi="Arial" w:cs="Arial"/>
        </w:rPr>
        <w:t xml:space="preserve"> law to "monitor and </w:t>
      </w:r>
      <w:r w:rsidR="009C5856" w:rsidRPr="00FD200A">
        <w:rPr>
          <w:rFonts w:ascii="Arial" w:eastAsia="Arial" w:hAnsi="Arial" w:cs="Arial"/>
        </w:rPr>
        <w:t>supervise on</w:t>
      </w:r>
      <w:r w:rsidR="002D0275" w:rsidRPr="00FD200A">
        <w:rPr>
          <w:rFonts w:ascii="Arial" w:eastAsia="Arial" w:hAnsi="Arial" w:cs="Arial"/>
        </w:rPr>
        <w:t xml:space="preserve"> a continuing basis the distribution and use of funds </w:t>
      </w:r>
      <w:r w:rsidR="009C5856" w:rsidRPr="00FD200A">
        <w:rPr>
          <w:rFonts w:ascii="Arial" w:eastAsia="Arial" w:hAnsi="Arial" w:cs="Arial"/>
        </w:rPr>
        <w:t>provided for</w:t>
      </w:r>
      <w:r w:rsidR="002D0275" w:rsidRPr="00FD200A">
        <w:rPr>
          <w:rFonts w:ascii="Arial" w:eastAsia="Arial" w:hAnsi="Arial" w:cs="Arial"/>
        </w:rPr>
        <w:t xml:space="preserve"> use in the States...</w:t>
      </w:r>
      <w:proofErr w:type="gramStart"/>
      <w:r w:rsidR="002D0275" w:rsidRPr="00FD200A">
        <w:rPr>
          <w:rFonts w:ascii="Arial" w:eastAsia="Arial" w:hAnsi="Arial" w:cs="Arial"/>
        </w:rPr>
        <w:t>" (38</w:t>
      </w:r>
      <w:r w:rsidR="00D313D0" w:rsidRPr="00FD200A">
        <w:rPr>
          <w:rFonts w:ascii="Arial" w:eastAsia="Arial" w:hAnsi="Arial" w:cs="Arial"/>
        </w:rPr>
        <w:t xml:space="preserve"> </w:t>
      </w:r>
      <w:r w:rsidR="002D0275" w:rsidRPr="00FD200A">
        <w:rPr>
          <w:rFonts w:ascii="Arial" w:eastAsia="Arial" w:hAnsi="Arial" w:cs="Arial"/>
        </w:rPr>
        <w:t>U.S.C. 4102A (b</w:t>
      </w:r>
      <w:r w:rsidR="009C5856" w:rsidRPr="00FD200A">
        <w:rPr>
          <w:rFonts w:ascii="Arial" w:eastAsia="Arial" w:hAnsi="Arial" w:cs="Arial"/>
        </w:rPr>
        <w:t>) (</w:t>
      </w:r>
      <w:r w:rsidR="002D0275" w:rsidRPr="00FD200A">
        <w:rPr>
          <w:rFonts w:ascii="Arial" w:eastAsia="Arial" w:hAnsi="Arial" w:cs="Arial"/>
        </w:rPr>
        <w:t>6)).</w:t>
      </w:r>
      <w:proofErr w:type="gramEnd"/>
    </w:p>
    <w:p w14:paraId="47F44E11" w14:textId="77777777" w:rsidR="00F80B14" w:rsidRDefault="00F80B14" w:rsidP="00415507">
      <w:pPr>
        <w:spacing w:after="0" w:line="240" w:lineRule="auto"/>
        <w:rPr>
          <w:rFonts w:ascii="Arial" w:hAnsi="Arial" w:cs="Arial"/>
        </w:rPr>
      </w:pPr>
    </w:p>
    <w:p w14:paraId="0263BDBE" w14:textId="77777777" w:rsidR="00F80B14" w:rsidRPr="00FD200A" w:rsidRDefault="00DD2BAA" w:rsidP="00DD2BAA">
      <w:pPr>
        <w:spacing w:after="0" w:line="240" w:lineRule="auto"/>
        <w:rPr>
          <w:rFonts w:ascii="Arial" w:eastAsia="Arial" w:hAnsi="Arial" w:cs="Arial"/>
        </w:rPr>
      </w:pPr>
      <w:r>
        <w:rPr>
          <w:rFonts w:ascii="Arial" w:hAnsi="Arial" w:cs="Arial"/>
        </w:rPr>
        <w:tab/>
        <w:t>D.</w:t>
      </w:r>
      <w:r>
        <w:rPr>
          <w:rFonts w:ascii="Arial" w:hAnsi="Arial" w:cs="Arial"/>
        </w:rPr>
        <w:tab/>
      </w:r>
      <w:r w:rsidR="002D0275" w:rsidRPr="00FD200A">
        <w:rPr>
          <w:rFonts w:ascii="Arial" w:eastAsia="Arial" w:hAnsi="Arial" w:cs="Arial"/>
        </w:rPr>
        <w:t xml:space="preserve">Each DVET or </w:t>
      </w:r>
      <w:r w:rsidR="009C5856" w:rsidRPr="00FD200A">
        <w:rPr>
          <w:rFonts w:ascii="Arial" w:eastAsia="Arial" w:hAnsi="Arial" w:cs="Arial"/>
        </w:rPr>
        <w:t>their designee serves</w:t>
      </w:r>
      <w:r w:rsidR="002D0275" w:rsidRPr="00FD200A">
        <w:rPr>
          <w:rFonts w:ascii="Arial" w:eastAsia="Arial" w:hAnsi="Arial" w:cs="Arial"/>
        </w:rPr>
        <w:t xml:space="preserve"> as the Grant </w:t>
      </w:r>
      <w:r w:rsidR="009C5856" w:rsidRPr="00FD200A">
        <w:rPr>
          <w:rFonts w:ascii="Arial" w:eastAsia="Arial" w:hAnsi="Arial" w:cs="Arial"/>
        </w:rPr>
        <w:t>Officer’s Technical</w:t>
      </w:r>
      <w:r w:rsidR="000C6C39" w:rsidRPr="00FD200A">
        <w:rPr>
          <w:rFonts w:ascii="Arial" w:eastAsia="Arial" w:hAnsi="Arial" w:cs="Arial"/>
        </w:rPr>
        <w:t xml:space="preserve"> </w:t>
      </w:r>
      <w:r w:rsidR="002D0275" w:rsidRPr="00FD200A">
        <w:rPr>
          <w:rFonts w:ascii="Arial" w:eastAsia="Arial" w:hAnsi="Arial" w:cs="Arial"/>
        </w:rPr>
        <w:t xml:space="preserve">Representative (GOTR).  The GOTR </w:t>
      </w:r>
      <w:proofErr w:type="gramStart"/>
      <w:r w:rsidR="002D0275" w:rsidRPr="00FD200A">
        <w:rPr>
          <w:rFonts w:ascii="Arial" w:eastAsia="Arial" w:hAnsi="Arial" w:cs="Arial"/>
        </w:rPr>
        <w:t>is authorized</w:t>
      </w:r>
      <w:proofErr w:type="gramEnd"/>
      <w:r w:rsidR="002D0275" w:rsidRPr="00FD200A">
        <w:rPr>
          <w:rFonts w:ascii="Arial" w:eastAsia="Arial" w:hAnsi="Arial" w:cs="Arial"/>
        </w:rPr>
        <w:t xml:space="preserve"> to:</w:t>
      </w:r>
    </w:p>
    <w:p w14:paraId="4772D426" w14:textId="77777777" w:rsidR="00F80B14" w:rsidRDefault="00F80B14" w:rsidP="00415507">
      <w:pPr>
        <w:spacing w:after="0" w:line="240" w:lineRule="auto"/>
        <w:rPr>
          <w:rFonts w:ascii="Arial" w:hAnsi="Arial" w:cs="Arial"/>
        </w:rPr>
      </w:pPr>
    </w:p>
    <w:p w14:paraId="1B41A381" w14:textId="77777777" w:rsidR="00F80B14" w:rsidRPr="00FD200A" w:rsidRDefault="00DD2BAA" w:rsidP="00DD2BAA">
      <w:pPr>
        <w:spacing w:after="0" w:line="240" w:lineRule="auto"/>
        <w:rPr>
          <w:rFonts w:ascii="Arial" w:eastAsia="Arial" w:hAnsi="Arial" w:cs="Arial"/>
        </w:rPr>
      </w:pPr>
      <w:r>
        <w:rPr>
          <w:rFonts w:ascii="Arial" w:hAnsi="Arial" w:cs="Arial"/>
        </w:rPr>
        <w:tab/>
      </w:r>
      <w:r>
        <w:rPr>
          <w:rFonts w:ascii="Arial" w:hAnsi="Arial" w:cs="Arial"/>
        </w:rPr>
        <w:tab/>
      </w:r>
      <w:r w:rsidR="004354A9">
        <w:rPr>
          <w:rFonts w:ascii="Arial" w:hAnsi="Arial" w:cs="Arial"/>
        </w:rPr>
        <w:t>(</w:t>
      </w:r>
      <w:r>
        <w:rPr>
          <w:rFonts w:ascii="Arial" w:hAnsi="Arial" w:cs="Arial"/>
        </w:rPr>
        <w:t>1</w:t>
      </w:r>
      <w:r w:rsidR="004354A9">
        <w:rPr>
          <w:rFonts w:ascii="Arial" w:hAnsi="Arial" w:cs="Arial"/>
        </w:rPr>
        <w:t xml:space="preserve">)  </w:t>
      </w:r>
      <w:r w:rsidR="002D0275" w:rsidRPr="00FD200A">
        <w:rPr>
          <w:rFonts w:ascii="Arial" w:eastAsia="Arial" w:hAnsi="Arial" w:cs="Arial"/>
        </w:rPr>
        <w:t xml:space="preserve">Review narrative </w:t>
      </w:r>
      <w:r w:rsidR="009C5856" w:rsidRPr="00FD200A">
        <w:rPr>
          <w:rFonts w:ascii="Arial" w:eastAsia="Arial" w:hAnsi="Arial" w:cs="Arial"/>
        </w:rPr>
        <w:t>reports and</w:t>
      </w:r>
      <w:r w:rsidR="002D0275" w:rsidRPr="00FD200A">
        <w:rPr>
          <w:rFonts w:ascii="Arial" w:eastAsia="Arial" w:hAnsi="Arial" w:cs="Arial"/>
        </w:rPr>
        <w:t xml:space="preserve"> records</w:t>
      </w:r>
      <w:proofErr w:type="gramStart"/>
      <w:r w:rsidR="002D0275" w:rsidRPr="00FD200A">
        <w:rPr>
          <w:rFonts w:ascii="Arial" w:eastAsia="Arial" w:hAnsi="Arial" w:cs="Arial"/>
        </w:rPr>
        <w:t>;</w:t>
      </w:r>
      <w:proofErr w:type="gramEnd"/>
    </w:p>
    <w:p w14:paraId="402A5358" w14:textId="77777777" w:rsidR="00F80B14" w:rsidRDefault="00F80B14" w:rsidP="00415507">
      <w:pPr>
        <w:spacing w:after="0" w:line="240" w:lineRule="auto"/>
        <w:rPr>
          <w:rFonts w:ascii="Arial" w:hAnsi="Arial" w:cs="Arial"/>
        </w:rPr>
      </w:pPr>
    </w:p>
    <w:p w14:paraId="32CC3BC0" w14:textId="77777777" w:rsidR="00F80B14" w:rsidRPr="00FD200A" w:rsidRDefault="00DD2BAA" w:rsidP="00DD2BAA">
      <w:pPr>
        <w:spacing w:after="0" w:line="240" w:lineRule="auto"/>
        <w:rPr>
          <w:rFonts w:ascii="Arial" w:eastAsia="Arial" w:hAnsi="Arial" w:cs="Arial"/>
        </w:rPr>
      </w:pPr>
      <w:r>
        <w:rPr>
          <w:rFonts w:ascii="Arial" w:hAnsi="Arial" w:cs="Arial"/>
        </w:rPr>
        <w:tab/>
      </w:r>
      <w:r>
        <w:rPr>
          <w:rFonts w:ascii="Arial" w:hAnsi="Arial" w:cs="Arial"/>
        </w:rPr>
        <w:tab/>
      </w:r>
      <w:r w:rsidR="004354A9">
        <w:rPr>
          <w:rFonts w:ascii="Arial" w:hAnsi="Arial" w:cs="Arial"/>
        </w:rPr>
        <w:t xml:space="preserve">(2)  </w:t>
      </w:r>
      <w:proofErr w:type="gramStart"/>
      <w:r w:rsidR="009C5856" w:rsidRPr="00FD200A">
        <w:rPr>
          <w:rFonts w:ascii="Arial" w:eastAsia="Arial" w:hAnsi="Arial" w:cs="Arial"/>
        </w:rPr>
        <w:t>Monitor</w:t>
      </w:r>
      <w:proofErr w:type="gramEnd"/>
      <w:r w:rsidR="009C5856" w:rsidRPr="00FD200A">
        <w:rPr>
          <w:rFonts w:ascii="Arial" w:eastAsia="Arial" w:hAnsi="Arial" w:cs="Arial"/>
        </w:rPr>
        <w:t xml:space="preserve"> the</w:t>
      </w:r>
      <w:r w:rsidR="002D0275" w:rsidRPr="00FD200A">
        <w:rPr>
          <w:rFonts w:ascii="Arial" w:eastAsia="Arial" w:hAnsi="Arial" w:cs="Arial"/>
        </w:rPr>
        <w:t xml:space="preserve"> </w:t>
      </w:r>
      <w:r w:rsidR="009C5856" w:rsidRPr="00FD200A">
        <w:rPr>
          <w:rFonts w:ascii="Arial" w:eastAsia="Arial" w:hAnsi="Arial" w:cs="Arial"/>
        </w:rPr>
        <w:t>progress of</w:t>
      </w:r>
      <w:r w:rsidR="002D0275" w:rsidRPr="00FD200A">
        <w:rPr>
          <w:rFonts w:ascii="Arial" w:eastAsia="Arial" w:hAnsi="Arial" w:cs="Arial"/>
        </w:rPr>
        <w:t xml:space="preserve"> the grant;</w:t>
      </w:r>
    </w:p>
    <w:p w14:paraId="601CF3FD" w14:textId="77777777" w:rsidR="00F80B14" w:rsidRDefault="00F80B14" w:rsidP="00415507">
      <w:pPr>
        <w:spacing w:after="0" w:line="240" w:lineRule="auto"/>
        <w:rPr>
          <w:rFonts w:ascii="Arial" w:hAnsi="Arial" w:cs="Arial"/>
        </w:rPr>
      </w:pPr>
    </w:p>
    <w:p w14:paraId="51C91670" w14:textId="77777777" w:rsidR="00F80B14" w:rsidRPr="00FD200A" w:rsidRDefault="00DD2BAA" w:rsidP="00DD2BAA">
      <w:pPr>
        <w:spacing w:after="0" w:line="240" w:lineRule="auto"/>
        <w:rPr>
          <w:rFonts w:ascii="Arial" w:eastAsia="Arial" w:hAnsi="Arial" w:cs="Arial"/>
        </w:rPr>
      </w:pPr>
      <w:r>
        <w:rPr>
          <w:rFonts w:ascii="Arial" w:hAnsi="Arial" w:cs="Arial"/>
        </w:rPr>
        <w:tab/>
      </w:r>
      <w:r>
        <w:rPr>
          <w:rFonts w:ascii="Arial" w:hAnsi="Arial" w:cs="Arial"/>
        </w:rPr>
        <w:tab/>
      </w:r>
      <w:r w:rsidR="004354A9">
        <w:rPr>
          <w:rFonts w:ascii="Arial" w:hAnsi="Arial" w:cs="Arial"/>
        </w:rPr>
        <w:t xml:space="preserve">(3)  </w:t>
      </w:r>
      <w:r w:rsidR="002D0275" w:rsidRPr="00FD200A">
        <w:rPr>
          <w:rFonts w:ascii="Arial" w:eastAsia="Arial" w:hAnsi="Arial" w:cs="Arial"/>
        </w:rPr>
        <w:t>Negotiate remedial/corrective action regarding potential compliance issues</w:t>
      </w:r>
      <w:proofErr w:type="gramStart"/>
      <w:r w:rsidR="002D0275" w:rsidRPr="00FD200A">
        <w:rPr>
          <w:rFonts w:ascii="Arial" w:eastAsia="Arial" w:hAnsi="Arial" w:cs="Arial"/>
        </w:rPr>
        <w:t>;</w:t>
      </w:r>
      <w:proofErr w:type="gramEnd"/>
    </w:p>
    <w:p w14:paraId="2A6EA540" w14:textId="77777777" w:rsidR="00F80B14" w:rsidRDefault="00F80B14" w:rsidP="00415507">
      <w:pPr>
        <w:spacing w:after="0" w:line="240" w:lineRule="auto"/>
        <w:rPr>
          <w:rFonts w:ascii="Arial" w:hAnsi="Arial" w:cs="Arial"/>
        </w:rPr>
      </w:pPr>
    </w:p>
    <w:p w14:paraId="71C64491" w14:textId="77777777" w:rsidR="00F80B14" w:rsidRPr="00FD200A" w:rsidRDefault="00DD2BAA" w:rsidP="00DD2BAA">
      <w:pPr>
        <w:spacing w:after="0" w:line="240" w:lineRule="auto"/>
        <w:rPr>
          <w:rFonts w:ascii="Arial" w:eastAsia="Arial" w:hAnsi="Arial" w:cs="Arial"/>
        </w:rPr>
      </w:pPr>
      <w:r>
        <w:rPr>
          <w:rFonts w:ascii="Arial" w:hAnsi="Arial" w:cs="Arial"/>
        </w:rPr>
        <w:tab/>
      </w:r>
      <w:r>
        <w:rPr>
          <w:rFonts w:ascii="Arial" w:hAnsi="Arial" w:cs="Arial"/>
        </w:rPr>
        <w:tab/>
      </w:r>
      <w:r w:rsidR="004354A9">
        <w:rPr>
          <w:rFonts w:ascii="Arial" w:hAnsi="Arial" w:cs="Arial"/>
        </w:rPr>
        <w:t xml:space="preserve">(4)  </w:t>
      </w:r>
      <w:r w:rsidR="002D0275" w:rsidRPr="00FD200A">
        <w:rPr>
          <w:rFonts w:ascii="Arial" w:eastAsia="Arial" w:hAnsi="Arial" w:cs="Arial"/>
        </w:rPr>
        <w:t xml:space="preserve">Communicate </w:t>
      </w:r>
      <w:r w:rsidR="009C5856" w:rsidRPr="00FD200A">
        <w:rPr>
          <w:rFonts w:ascii="Arial" w:eastAsia="Arial" w:hAnsi="Arial" w:cs="Arial"/>
        </w:rPr>
        <w:t>directly with</w:t>
      </w:r>
      <w:r w:rsidR="002D0275" w:rsidRPr="00FD200A">
        <w:rPr>
          <w:rFonts w:ascii="Arial" w:eastAsia="Arial" w:hAnsi="Arial" w:cs="Arial"/>
        </w:rPr>
        <w:t xml:space="preserve"> DVOP </w:t>
      </w:r>
      <w:r w:rsidR="009C5856" w:rsidRPr="00FD200A">
        <w:rPr>
          <w:rFonts w:ascii="Arial" w:eastAsia="Arial" w:hAnsi="Arial" w:cs="Arial"/>
        </w:rPr>
        <w:t>specialists and</w:t>
      </w:r>
      <w:r w:rsidR="002D0275" w:rsidRPr="00FD200A">
        <w:rPr>
          <w:rFonts w:ascii="Arial" w:eastAsia="Arial" w:hAnsi="Arial" w:cs="Arial"/>
        </w:rPr>
        <w:t xml:space="preserve"> LVER </w:t>
      </w:r>
      <w:r w:rsidR="009C5856" w:rsidRPr="00FD200A">
        <w:rPr>
          <w:rFonts w:ascii="Arial" w:eastAsia="Arial" w:hAnsi="Arial" w:cs="Arial"/>
        </w:rPr>
        <w:t>staff when</w:t>
      </w:r>
      <w:r w:rsidR="002D0275" w:rsidRPr="00FD200A">
        <w:rPr>
          <w:rFonts w:ascii="Arial" w:eastAsia="Arial" w:hAnsi="Arial" w:cs="Arial"/>
        </w:rPr>
        <w:t xml:space="preserve"> </w:t>
      </w:r>
      <w:r w:rsidR="009C5856" w:rsidRPr="00FD200A">
        <w:rPr>
          <w:rFonts w:ascii="Arial" w:eastAsia="Arial" w:hAnsi="Arial" w:cs="Arial"/>
        </w:rPr>
        <w:t>necessary as</w:t>
      </w:r>
      <w:r w:rsidR="002D0275" w:rsidRPr="00FD200A">
        <w:rPr>
          <w:rFonts w:ascii="Arial" w:eastAsia="Arial" w:hAnsi="Arial" w:cs="Arial"/>
        </w:rPr>
        <w:t xml:space="preserve"> negotiated with State officials</w:t>
      </w:r>
      <w:proofErr w:type="gramStart"/>
      <w:r w:rsidR="002D0275" w:rsidRPr="00FD200A">
        <w:rPr>
          <w:rFonts w:ascii="Arial" w:eastAsia="Arial" w:hAnsi="Arial" w:cs="Arial"/>
        </w:rPr>
        <w:t>;</w:t>
      </w:r>
      <w:proofErr w:type="gramEnd"/>
    </w:p>
    <w:p w14:paraId="5E4150FB" w14:textId="77777777" w:rsidR="00F80B14" w:rsidRDefault="00F80B14" w:rsidP="00415507">
      <w:pPr>
        <w:spacing w:after="0" w:line="240" w:lineRule="auto"/>
        <w:rPr>
          <w:rFonts w:ascii="Arial" w:hAnsi="Arial" w:cs="Arial"/>
        </w:rPr>
      </w:pPr>
    </w:p>
    <w:p w14:paraId="0ACC9304" w14:textId="77777777" w:rsidR="00F80B14" w:rsidRPr="00FD200A" w:rsidRDefault="00DD2BAA" w:rsidP="00DD2BAA">
      <w:pPr>
        <w:spacing w:after="0" w:line="240" w:lineRule="auto"/>
        <w:rPr>
          <w:rFonts w:ascii="Arial" w:eastAsia="Arial" w:hAnsi="Arial" w:cs="Arial"/>
        </w:rPr>
      </w:pPr>
      <w:r>
        <w:rPr>
          <w:rFonts w:ascii="Arial" w:hAnsi="Arial" w:cs="Arial"/>
        </w:rPr>
        <w:tab/>
      </w:r>
      <w:r>
        <w:rPr>
          <w:rFonts w:ascii="Arial" w:hAnsi="Arial" w:cs="Arial"/>
        </w:rPr>
        <w:tab/>
      </w:r>
      <w:r w:rsidR="004354A9">
        <w:rPr>
          <w:rFonts w:ascii="Arial" w:hAnsi="Arial" w:cs="Arial"/>
        </w:rPr>
        <w:t xml:space="preserve">(5)  </w:t>
      </w:r>
      <w:r w:rsidR="009C5856" w:rsidRPr="00FD200A">
        <w:rPr>
          <w:rFonts w:ascii="Arial" w:eastAsia="Arial" w:hAnsi="Arial" w:cs="Arial"/>
        </w:rPr>
        <w:t>Recommend approval</w:t>
      </w:r>
      <w:r w:rsidR="002D0275" w:rsidRPr="00FD200A">
        <w:rPr>
          <w:rFonts w:ascii="Arial" w:eastAsia="Arial" w:hAnsi="Arial" w:cs="Arial"/>
        </w:rPr>
        <w:t xml:space="preserve"> or disapproval of technical matters not involving a change in the scope, cost or conditions of the Jobs for </w:t>
      </w:r>
      <w:r w:rsidR="009C5856" w:rsidRPr="00FD200A">
        <w:rPr>
          <w:rFonts w:ascii="Arial" w:eastAsia="Arial" w:hAnsi="Arial" w:cs="Arial"/>
        </w:rPr>
        <w:t xml:space="preserve">Veterans </w:t>
      </w:r>
      <w:r w:rsidR="00F976E9">
        <w:rPr>
          <w:rFonts w:ascii="Arial" w:eastAsia="Arial" w:hAnsi="Arial" w:cs="Arial"/>
        </w:rPr>
        <w:t>g</w:t>
      </w:r>
      <w:r w:rsidR="009C5856" w:rsidRPr="00FD200A">
        <w:rPr>
          <w:rFonts w:ascii="Arial" w:eastAsia="Arial" w:hAnsi="Arial" w:cs="Arial"/>
        </w:rPr>
        <w:t>rant</w:t>
      </w:r>
      <w:r w:rsidR="002D0275" w:rsidRPr="00FD200A">
        <w:rPr>
          <w:rFonts w:ascii="Arial" w:eastAsia="Arial" w:hAnsi="Arial" w:cs="Arial"/>
        </w:rPr>
        <w:t>; and</w:t>
      </w:r>
    </w:p>
    <w:p w14:paraId="6530AE28" w14:textId="77777777" w:rsidR="00F80B14" w:rsidRDefault="00F80B14" w:rsidP="00415507">
      <w:pPr>
        <w:spacing w:after="0" w:line="240" w:lineRule="auto"/>
        <w:rPr>
          <w:rFonts w:ascii="Arial" w:hAnsi="Arial" w:cs="Arial"/>
        </w:rPr>
      </w:pPr>
    </w:p>
    <w:p w14:paraId="17962D18" w14:textId="77777777" w:rsidR="00F80B14" w:rsidRPr="00FD200A" w:rsidRDefault="00DD2BAA" w:rsidP="00DD2BAA">
      <w:pPr>
        <w:spacing w:after="0" w:line="240" w:lineRule="auto"/>
        <w:rPr>
          <w:rFonts w:ascii="Arial" w:eastAsia="Arial" w:hAnsi="Arial" w:cs="Arial"/>
        </w:rPr>
      </w:pPr>
      <w:r>
        <w:rPr>
          <w:rFonts w:ascii="Arial" w:hAnsi="Arial" w:cs="Arial"/>
        </w:rPr>
        <w:tab/>
      </w:r>
      <w:r>
        <w:rPr>
          <w:rFonts w:ascii="Arial" w:hAnsi="Arial" w:cs="Arial"/>
        </w:rPr>
        <w:tab/>
      </w:r>
      <w:r w:rsidR="004354A9">
        <w:rPr>
          <w:rFonts w:ascii="Arial" w:hAnsi="Arial" w:cs="Arial"/>
        </w:rPr>
        <w:t xml:space="preserve">(6)  </w:t>
      </w:r>
      <w:r w:rsidR="002D0275" w:rsidRPr="00FD200A">
        <w:rPr>
          <w:rFonts w:ascii="Arial" w:eastAsia="Arial" w:hAnsi="Arial" w:cs="Arial"/>
        </w:rPr>
        <w:t xml:space="preserve">Have access to </w:t>
      </w:r>
      <w:r w:rsidR="00707855" w:rsidRPr="00FD200A">
        <w:rPr>
          <w:rFonts w:ascii="Arial" w:eastAsia="Arial" w:hAnsi="Arial" w:cs="Arial"/>
        </w:rPr>
        <w:t>all applicable hard</w:t>
      </w:r>
      <w:r w:rsidR="002D0275" w:rsidRPr="00FD200A">
        <w:rPr>
          <w:rFonts w:ascii="Arial" w:eastAsia="Arial" w:hAnsi="Arial" w:cs="Arial"/>
        </w:rPr>
        <w:t xml:space="preserve"> copy or automated </w:t>
      </w:r>
      <w:r w:rsidR="00707855" w:rsidRPr="00FD200A">
        <w:rPr>
          <w:rFonts w:ascii="Arial" w:eastAsia="Arial" w:hAnsi="Arial" w:cs="Arial"/>
        </w:rPr>
        <w:t>reports and</w:t>
      </w:r>
      <w:r w:rsidR="002D0275" w:rsidRPr="00FD200A">
        <w:rPr>
          <w:rFonts w:ascii="Arial" w:eastAsia="Arial" w:hAnsi="Arial" w:cs="Arial"/>
        </w:rPr>
        <w:t xml:space="preserve"> </w:t>
      </w:r>
      <w:r w:rsidR="00707855" w:rsidRPr="00FD200A">
        <w:rPr>
          <w:rFonts w:ascii="Arial" w:eastAsia="Arial" w:hAnsi="Arial" w:cs="Arial"/>
        </w:rPr>
        <w:t>records and</w:t>
      </w:r>
      <w:r w:rsidR="002D0275" w:rsidRPr="00FD200A">
        <w:rPr>
          <w:rFonts w:ascii="Arial" w:eastAsia="Arial" w:hAnsi="Arial" w:cs="Arial"/>
        </w:rPr>
        <w:t xml:space="preserve"> </w:t>
      </w:r>
      <w:r w:rsidR="00707855" w:rsidRPr="00FD200A">
        <w:rPr>
          <w:rFonts w:ascii="Arial" w:eastAsia="Arial" w:hAnsi="Arial" w:cs="Arial"/>
        </w:rPr>
        <w:t>make recommendations</w:t>
      </w:r>
      <w:r w:rsidR="002D0275" w:rsidRPr="00FD200A">
        <w:rPr>
          <w:rFonts w:ascii="Arial" w:eastAsia="Arial" w:hAnsi="Arial" w:cs="Arial"/>
        </w:rPr>
        <w:t xml:space="preserve"> to the Grant Officer on all grant matters and requests.</w:t>
      </w:r>
    </w:p>
    <w:p w14:paraId="774CAF28" w14:textId="77777777" w:rsidR="00F80B14" w:rsidRDefault="00F80B14" w:rsidP="00415507">
      <w:pPr>
        <w:spacing w:after="0" w:line="240" w:lineRule="auto"/>
        <w:rPr>
          <w:rFonts w:ascii="Arial" w:hAnsi="Arial" w:cs="Arial"/>
        </w:rPr>
      </w:pPr>
    </w:p>
    <w:p w14:paraId="53E88FA2" w14:textId="77777777" w:rsidR="00F80B14" w:rsidRDefault="00DD2BAA" w:rsidP="00DD2BAA">
      <w:pPr>
        <w:spacing w:after="0" w:line="240" w:lineRule="auto"/>
        <w:rPr>
          <w:rFonts w:ascii="Arial" w:eastAsia="Arial" w:hAnsi="Arial" w:cs="Arial"/>
        </w:rPr>
      </w:pPr>
      <w:r>
        <w:rPr>
          <w:rFonts w:ascii="Arial" w:hAnsi="Arial" w:cs="Arial"/>
        </w:rPr>
        <w:tab/>
        <w:t>E.</w:t>
      </w:r>
      <w:r>
        <w:rPr>
          <w:rFonts w:ascii="Arial" w:hAnsi="Arial" w:cs="Arial"/>
        </w:rPr>
        <w:tab/>
        <w:t>R</w:t>
      </w:r>
      <w:r w:rsidR="002D0275" w:rsidRPr="00FD200A">
        <w:rPr>
          <w:rFonts w:ascii="Arial" w:eastAsia="Arial" w:hAnsi="Arial" w:cs="Arial"/>
        </w:rPr>
        <w:t xml:space="preserve">equests for additional funds </w:t>
      </w:r>
      <w:proofErr w:type="gramStart"/>
      <w:r w:rsidR="002D0275" w:rsidRPr="00FD200A">
        <w:rPr>
          <w:rFonts w:ascii="Arial" w:eastAsia="Arial" w:hAnsi="Arial" w:cs="Arial"/>
        </w:rPr>
        <w:t xml:space="preserve">may be </w:t>
      </w:r>
      <w:r w:rsidR="00707855" w:rsidRPr="00FD200A">
        <w:rPr>
          <w:rFonts w:ascii="Arial" w:eastAsia="Arial" w:hAnsi="Arial" w:cs="Arial"/>
        </w:rPr>
        <w:t>approved</w:t>
      </w:r>
      <w:proofErr w:type="gramEnd"/>
      <w:r w:rsidR="00707855" w:rsidRPr="00FD200A">
        <w:rPr>
          <w:rFonts w:ascii="Arial" w:eastAsia="Arial" w:hAnsi="Arial" w:cs="Arial"/>
        </w:rPr>
        <w:t xml:space="preserve"> only</w:t>
      </w:r>
      <w:r w:rsidR="002D0275" w:rsidRPr="00FD200A">
        <w:rPr>
          <w:rFonts w:ascii="Arial" w:eastAsia="Arial" w:hAnsi="Arial" w:cs="Arial"/>
        </w:rPr>
        <w:t xml:space="preserve"> if like </w:t>
      </w:r>
      <w:r w:rsidR="00707855" w:rsidRPr="00FD200A">
        <w:rPr>
          <w:rFonts w:ascii="Arial" w:eastAsia="Arial" w:hAnsi="Arial" w:cs="Arial"/>
        </w:rPr>
        <w:t>amounts are</w:t>
      </w:r>
      <w:r w:rsidR="002D0275" w:rsidRPr="00FD200A">
        <w:rPr>
          <w:rFonts w:ascii="Arial" w:eastAsia="Arial" w:hAnsi="Arial" w:cs="Arial"/>
        </w:rPr>
        <w:t xml:space="preserve"> </w:t>
      </w:r>
      <w:r w:rsidR="00707855" w:rsidRPr="00FD200A">
        <w:rPr>
          <w:rFonts w:ascii="Arial" w:eastAsia="Arial" w:hAnsi="Arial" w:cs="Arial"/>
        </w:rPr>
        <w:t xml:space="preserve">available </w:t>
      </w:r>
      <w:r w:rsidR="005C5F1B">
        <w:rPr>
          <w:rFonts w:ascii="Arial" w:eastAsia="Arial" w:hAnsi="Arial" w:cs="Arial"/>
        </w:rPr>
        <w:t xml:space="preserve">exigency set aside funding or </w:t>
      </w:r>
      <w:r w:rsidR="00707855" w:rsidRPr="00FD200A">
        <w:rPr>
          <w:rFonts w:ascii="Arial" w:eastAsia="Arial" w:hAnsi="Arial" w:cs="Arial"/>
        </w:rPr>
        <w:t>from funds</w:t>
      </w:r>
      <w:r w:rsidR="002D0275" w:rsidRPr="00FD200A">
        <w:rPr>
          <w:rFonts w:ascii="Arial" w:eastAsia="Arial" w:hAnsi="Arial" w:cs="Arial"/>
        </w:rPr>
        <w:t xml:space="preserve"> returned by or identified for reallocation </w:t>
      </w:r>
      <w:r w:rsidR="00707855" w:rsidRPr="00FD200A">
        <w:rPr>
          <w:rFonts w:ascii="Arial" w:eastAsia="Arial" w:hAnsi="Arial" w:cs="Arial"/>
        </w:rPr>
        <w:t>from other</w:t>
      </w:r>
      <w:r w:rsidR="002D0275" w:rsidRPr="00FD200A">
        <w:rPr>
          <w:rFonts w:ascii="Arial" w:eastAsia="Arial" w:hAnsi="Arial" w:cs="Arial"/>
        </w:rPr>
        <w:t xml:space="preserve"> grantees.</w:t>
      </w:r>
    </w:p>
    <w:p w14:paraId="1BDB2EAB" w14:textId="77777777" w:rsidR="00DD2BAA" w:rsidRDefault="00DD2BAA" w:rsidP="00DD2BAA">
      <w:pPr>
        <w:spacing w:after="0" w:line="240" w:lineRule="auto"/>
        <w:rPr>
          <w:rFonts w:ascii="Arial" w:eastAsia="Arial" w:hAnsi="Arial" w:cs="Arial"/>
        </w:rPr>
      </w:pPr>
    </w:p>
    <w:p w14:paraId="429A106A" w14:textId="77777777" w:rsidR="00F80B14" w:rsidRPr="00FD200A" w:rsidRDefault="00DD2BAA" w:rsidP="00DD2BAA">
      <w:pPr>
        <w:spacing w:after="0" w:line="240" w:lineRule="auto"/>
        <w:rPr>
          <w:rFonts w:ascii="Arial" w:eastAsia="Arial" w:hAnsi="Arial" w:cs="Arial"/>
        </w:rPr>
      </w:pPr>
      <w:r>
        <w:rPr>
          <w:rFonts w:ascii="Arial" w:eastAsia="Arial" w:hAnsi="Arial" w:cs="Arial"/>
        </w:rPr>
        <w:tab/>
        <w:t>F.</w:t>
      </w:r>
      <w:r>
        <w:rPr>
          <w:rFonts w:ascii="Arial" w:eastAsia="Arial" w:hAnsi="Arial" w:cs="Arial"/>
        </w:rPr>
        <w:tab/>
      </w:r>
      <w:r w:rsidR="002D0275" w:rsidRPr="00FD200A">
        <w:rPr>
          <w:rFonts w:ascii="Arial" w:eastAsia="Arial" w:hAnsi="Arial" w:cs="Arial"/>
        </w:rPr>
        <w:t xml:space="preserve">Fiscal year funds cannot be obligated by the grantor agency to grantees after September </w:t>
      </w:r>
      <w:proofErr w:type="gramStart"/>
      <w:r w:rsidR="002D0275" w:rsidRPr="00FD200A">
        <w:rPr>
          <w:rFonts w:ascii="Arial" w:eastAsia="Arial" w:hAnsi="Arial" w:cs="Arial"/>
        </w:rPr>
        <w:t>30th</w:t>
      </w:r>
      <w:proofErr w:type="gramEnd"/>
      <w:r w:rsidR="002D0275" w:rsidRPr="00FD200A">
        <w:rPr>
          <w:rFonts w:ascii="Arial" w:eastAsia="Arial" w:hAnsi="Arial" w:cs="Arial"/>
        </w:rPr>
        <w:t xml:space="preserve">; therefore, to be considered for approval, all requests for additional funding must be received in the National Office prior to the close of business on the first Friday in </w:t>
      </w:r>
      <w:r w:rsidR="005C5F1B">
        <w:rPr>
          <w:rFonts w:ascii="Arial" w:eastAsia="Arial" w:hAnsi="Arial" w:cs="Arial"/>
        </w:rPr>
        <w:t>July</w:t>
      </w:r>
      <w:r w:rsidR="002D0275" w:rsidRPr="00FD200A">
        <w:rPr>
          <w:rFonts w:ascii="Arial" w:eastAsia="Arial" w:hAnsi="Arial" w:cs="Arial"/>
        </w:rPr>
        <w:t xml:space="preserve"> or the date specified in the most recent VPL on this subject.</w:t>
      </w:r>
    </w:p>
    <w:p w14:paraId="2B74987D" w14:textId="77777777" w:rsidR="00F80B14" w:rsidRDefault="00F80B14" w:rsidP="00415507">
      <w:pPr>
        <w:spacing w:after="0" w:line="240" w:lineRule="auto"/>
        <w:rPr>
          <w:rFonts w:ascii="Arial" w:hAnsi="Arial" w:cs="Arial"/>
        </w:rPr>
      </w:pPr>
    </w:p>
    <w:p w14:paraId="330AAF0E" w14:textId="77777777" w:rsidR="00F80B14" w:rsidRPr="00FD200A" w:rsidRDefault="00DD2BAA" w:rsidP="00DD2BAA">
      <w:pPr>
        <w:spacing w:after="0" w:line="240" w:lineRule="auto"/>
        <w:rPr>
          <w:rFonts w:ascii="Arial" w:eastAsia="Arial" w:hAnsi="Arial" w:cs="Arial"/>
        </w:rPr>
      </w:pPr>
      <w:r>
        <w:rPr>
          <w:rFonts w:ascii="Arial" w:hAnsi="Arial" w:cs="Arial"/>
        </w:rPr>
        <w:tab/>
        <w:t>G.</w:t>
      </w:r>
      <w:r>
        <w:rPr>
          <w:rFonts w:ascii="Arial" w:hAnsi="Arial" w:cs="Arial"/>
        </w:rPr>
        <w:tab/>
      </w:r>
      <w:r w:rsidR="002D0275" w:rsidRPr="00FD200A">
        <w:rPr>
          <w:rFonts w:ascii="Arial" w:eastAsia="Arial" w:hAnsi="Arial" w:cs="Arial"/>
        </w:rPr>
        <w:t xml:space="preserve">An inventory of Automated Data </w:t>
      </w:r>
      <w:r w:rsidR="00707855" w:rsidRPr="00FD200A">
        <w:rPr>
          <w:rFonts w:ascii="Arial" w:eastAsia="Arial" w:hAnsi="Arial" w:cs="Arial"/>
        </w:rPr>
        <w:t>processing equipment</w:t>
      </w:r>
      <w:r w:rsidR="002D0275" w:rsidRPr="00FD200A">
        <w:rPr>
          <w:rFonts w:ascii="Arial" w:eastAsia="Arial" w:hAnsi="Arial" w:cs="Arial"/>
        </w:rPr>
        <w:t xml:space="preserve"> (defined by OMB as </w:t>
      </w:r>
      <w:r w:rsidR="00707855" w:rsidRPr="00FD200A">
        <w:rPr>
          <w:rFonts w:ascii="Arial" w:eastAsia="Arial" w:hAnsi="Arial" w:cs="Arial"/>
        </w:rPr>
        <w:t xml:space="preserve">supplies </w:t>
      </w:r>
      <w:r w:rsidR="00707855" w:rsidRPr="00FD200A">
        <w:rPr>
          <w:rFonts w:ascii="Arial" w:eastAsia="Arial" w:hAnsi="Arial" w:cs="Arial"/>
        </w:rPr>
        <w:lastRenderedPageBreak/>
        <w:t>unless</w:t>
      </w:r>
      <w:r w:rsidR="002D0275" w:rsidRPr="00FD200A">
        <w:rPr>
          <w:rFonts w:ascii="Arial" w:eastAsia="Arial" w:hAnsi="Arial" w:cs="Arial"/>
        </w:rPr>
        <w:t xml:space="preserve"> the initial cost </w:t>
      </w:r>
      <w:r w:rsidR="00707855" w:rsidRPr="00FD200A">
        <w:rPr>
          <w:rFonts w:ascii="Arial" w:eastAsia="Arial" w:hAnsi="Arial" w:cs="Arial"/>
        </w:rPr>
        <w:t>exceeded $</w:t>
      </w:r>
      <w:r w:rsidR="002D0275" w:rsidRPr="00FD200A">
        <w:rPr>
          <w:rFonts w:ascii="Arial" w:eastAsia="Arial" w:hAnsi="Arial" w:cs="Arial"/>
        </w:rPr>
        <w:t>5,000 per unit</w:t>
      </w:r>
      <w:r w:rsidR="00707855" w:rsidRPr="00FD200A">
        <w:rPr>
          <w:rFonts w:ascii="Arial" w:eastAsia="Arial" w:hAnsi="Arial" w:cs="Arial"/>
        </w:rPr>
        <w:t>) purchased</w:t>
      </w:r>
      <w:r w:rsidR="002D0275" w:rsidRPr="00FD200A">
        <w:rPr>
          <w:rFonts w:ascii="Arial" w:eastAsia="Arial" w:hAnsi="Arial" w:cs="Arial"/>
        </w:rPr>
        <w:t xml:space="preserve"> with </w:t>
      </w:r>
      <w:r w:rsidR="00707855" w:rsidRPr="00FD200A">
        <w:rPr>
          <w:rFonts w:ascii="Arial" w:eastAsia="Arial" w:hAnsi="Arial" w:cs="Arial"/>
        </w:rPr>
        <w:t>grant funds</w:t>
      </w:r>
      <w:r w:rsidR="002D0275" w:rsidRPr="00FD200A">
        <w:rPr>
          <w:rFonts w:ascii="Arial" w:eastAsia="Arial" w:hAnsi="Arial" w:cs="Arial"/>
        </w:rPr>
        <w:t xml:space="preserve"> </w:t>
      </w:r>
      <w:proofErr w:type="gramStart"/>
      <w:r w:rsidR="00707855" w:rsidRPr="00FD200A">
        <w:rPr>
          <w:rFonts w:ascii="Arial" w:eastAsia="Arial" w:hAnsi="Arial" w:cs="Arial"/>
        </w:rPr>
        <w:t>must be</w:t>
      </w:r>
      <w:r w:rsidR="002D0275" w:rsidRPr="00FD200A">
        <w:rPr>
          <w:rFonts w:ascii="Arial" w:eastAsia="Arial" w:hAnsi="Arial" w:cs="Arial"/>
        </w:rPr>
        <w:t xml:space="preserve"> maintained</w:t>
      </w:r>
      <w:proofErr w:type="gramEnd"/>
      <w:r w:rsidR="002D0275" w:rsidRPr="00FD200A">
        <w:rPr>
          <w:rFonts w:ascii="Arial" w:eastAsia="Arial" w:hAnsi="Arial" w:cs="Arial"/>
        </w:rPr>
        <w:t xml:space="preserve"> by the </w:t>
      </w:r>
      <w:r w:rsidR="00707855" w:rsidRPr="00FD200A">
        <w:rPr>
          <w:rFonts w:ascii="Arial" w:eastAsia="Arial" w:hAnsi="Arial" w:cs="Arial"/>
        </w:rPr>
        <w:t>State with</w:t>
      </w:r>
      <w:r w:rsidR="002D0275" w:rsidRPr="00FD200A">
        <w:rPr>
          <w:rFonts w:ascii="Arial" w:eastAsia="Arial" w:hAnsi="Arial" w:cs="Arial"/>
        </w:rPr>
        <w:t xml:space="preserve"> a copy provided to the appropriate DVET.  The inventory </w:t>
      </w:r>
      <w:r w:rsidR="00707855" w:rsidRPr="00FD200A">
        <w:rPr>
          <w:rFonts w:ascii="Arial" w:eastAsia="Arial" w:hAnsi="Arial" w:cs="Arial"/>
        </w:rPr>
        <w:t>must identify</w:t>
      </w:r>
      <w:r w:rsidR="002D0275" w:rsidRPr="00FD200A">
        <w:rPr>
          <w:rFonts w:ascii="Arial" w:eastAsia="Arial" w:hAnsi="Arial" w:cs="Arial"/>
        </w:rPr>
        <w:t xml:space="preserve"> the following information:</w:t>
      </w:r>
    </w:p>
    <w:p w14:paraId="3BEA760A" w14:textId="77777777" w:rsidR="00F80B14" w:rsidRDefault="00F80B14" w:rsidP="00415507">
      <w:pPr>
        <w:spacing w:after="0" w:line="240" w:lineRule="auto"/>
        <w:rPr>
          <w:rFonts w:ascii="Arial" w:hAnsi="Arial" w:cs="Arial"/>
        </w:rPr>
      </w:pPr>
    </w:p>
    <w:p w14:paraId="2CBF4230" w14:textId="77777777" w:rsidR="00F80B14" w:rsidRDefault="00DD2BAA" w:rsidP="00DD2BAA">
      <w:pPr>
        <w:spacing w:after="0" w:line="240" w:lineRule="auto"/>
        <w:rPr>
          <w:rFonts w:ascii="Arial" w:eastAsia="Arial" w:hAnsi="Arial" w:cs="Arial"/>
        </w:rPr>
      </w:pPr>
      <w:r>
        <w:rPr>
          <w:rFonts w:ascii="Arial" w:hAnsi="Arial" w:cs="Arial"/>
        </w:rPr>
        <w:tab/>
      </w:r>
      <w:r>
        <w:rPr>
          <w:rFonts w:ascii="Arial" w:hAnsi="Arial" w:cs="Arial"/>
        </w:rPr>
        <w:tab/>
      </w:r>
      <w:r w:rsidR="004354A9">
        <w:rPr>
          <w:rFonts w:ascii="Arial" w:hAnsi="Arial" w:cs="Arial"/>
        </w:rPr>
        <w:t xml:space="preserve">(1)  </w:t>
      </w:r>
      <w:r w:rsidR="002D0275" w:rsidRPr="00FD200A">
        <w:rPr>
          <w:rFonts w:ascii="Arial" w:eastAsia="Arial" w:hAnsi="Arial" w:cs="Arial"/>
        </w:rPr>
        <w:t xml:space="preserve">Equipment locations, number of </w:t>
      </w:r>
      <w:r w:rsidR="00707855" w:rsidRPr="00FD200A">
        <w:rPr>
          <w:rFonts w:ascii="Arial" w:eastAsia="Arial" w:hAnsi="Arial" w:cs="Arial"/>
        </w:rPr>
        <w:t>units and</w:t>
      </w:r>
      <w:r w:rsidR="002D0275" w:rsidRPr="00FD200A">
        <w:rPr>
          <w:rFonts w:ascii="Arial" w:eastAsia="Arial" w:hAnsi="Arial" w:cs="Arial"/>
        </w:rPr>
        <w:t xml:space="preserve"> </w:t>
      </w:r>
      <w:r w:rsidR="00707855" w:rsidRPr="00FD200A">
        <w:rPr>
          <w:rFonts w:ascii="Arial" w:eastAsia="Arial" w:hAnsi="Arial" w:cs="Arial"/>
        </w:rPr>
        <w:t>staff use</w:t>
      </w:r>
      <w:r w:rsidR="002D0275" w:rsidRPr="00FD200A">
        <w:rPr>
          <w:rFonts w:ascii="Arial" w:eastAsia="Arial" w:hAnsi="Arial" w:cs="Arial"/>
        </w:rPr>
        <w:t>;</w:t>
      </w:r>
    </w:p>
    <w:p w14:paraId="405AFC23" w14:textId="77777777" w:rsidR="00DD2BAA" w:rsidRDefault="00DD2BAA" w:rsidP="00DD2BAA">
      <w:pPr>
        <w:spacing w:after="0" w:line="240" w:lineRule="auto"/>
        <w:rPr>
          <w:rFonts w:ascii="Arial" w:eastAsia="Arial" w:hAnsi="Arial" w:cs="Arial"/>
        </w:rPr>
      </w:pPr>
    </w:p>
    <w:p w14:paraId="7D87963D" w14:textId="77777777" w:rsidR="00F80B14" w:rsidRDefault="00DD2BAA" w:rsidP="00DD2BAA">
      <w:pPr>
        <w:spacing w:after="0" w:line="240" w:lineRule="auto"/>
        <w:rPr>
          <w:rFonts w:ascii="Arial" w:eastAsia="Arial" w:hAnsi="Arial" w:cs="Arial"/>
        </w:rPr>
      </w:pPr>
      <w:r>
        <w:rPr>
          <w:rFonts w:ascii="Arial" w:eastAsia="Arial" w:hAnsi="Arial" w:cs="Arial"/>
        </w:rPr>
        <w:tab/>
      </w:r>
      <w:r>
        <w:rPr>
          <w:rFonts w:ascii="Arial" w:eastAsia="Arial" w:hAnsi="Arial" w:cs="Arial"/>
        </w:rPr>
        <w:tab/>
      </w:r>
      <w:r w:rsidR="004354A9">
        <w:rPr>
          <w:rFonts w:ascii="Arial" w:eastAsia="Arial" w:hAnsi="Arial" w:cs="Arial"/>
        </w:rPr>
        <w:t xml:space="preserve">(2)  </w:t>
      </w:r>
      <w:r w:rsidR="002D0275" w:rsidRPr="00FD200A">
        <w:rPr>
          <w:rFonts w:ascii="Arial" w:eastAsia="Arial" w:hAnsi="Arial" w:cs="Arial"/>
        </w:rPr>
        <w:t>Brand name, model, serial number, equipment specifications; and,</w:t>
      </w:r>
    </w:p>
    <w:p w14:paraId="559BA5F5" w14:textId="77777777" w:rsidR="004354A9" w:rsidRPr="00FD200A" w:rsidRDefault="004354A9" w:rsidP="00DD2BAA">
      <w:pPr>
        <w:spacing w:after="0" w:line="240" w:lineRule="auto"/>
        <w:rPr>
          <w:rFonts w:ascii="Arial" w:eastAsia="Arial" w:hAnsi="Arial" w:cs="Arial"/>
        </w:rPr>
      </w:pPr>
    </w:p>
    <w:p w14:paraId="4F3A9553" w14:textId="77777777" w:rsidR="00F80B14" w:rsidRPr="00FD200A" w:rsidRDefault="00DD2BAA" w:rsidP="00DD2BAA">
      <w:pPr>
        <w:spacing w:after="0" w:line="240" w:lineRule="auto"/>
        <w:rPr>
          <w:rFonts w:ascii="Arial" w:eastAsia="Arial" w:hAnsi="Arial" w:cs="Arial"/>
        </w:rPr>
      </w:pPr>
      <w:r>
        <w:rPr>
          <w:rFonts w:ascii="Arial" w:hAnsi="Arial" w:cs="Arial"/>
        </w:rPr>
        <w:tab/>
      </w:r>
      <w:r>
        <w:rPr>
          <w:rFonts w:ascii="Arial" w:hAnsi="Arial" w:cs="Arial"/>
        </w:rPr>
        <w:tab/>
      </w:r>
      <w:proofErr w:type="gramStart"/>
      <w:r w:rsidR="004354A9">
        <w:rPr>
          <w:rFonts w:ascii="Arial" w:hAnsi="Arial" w:cs="Arial"/>
        </w:rPr>
        <w:t xml:space="preserve">(3)  </w:t>
      </w:r>
      <w:r w:rsidR="002D0275" w:rsidRPr="00FD200A">
        <w:rPr>
          <w:rFonts w:ascii="Arial" w:eastAsia="Arial" w:hAnsi="Arial" w:cs="Arial"/>
        </w:rPr>
        <w:t xml:space="preserve">Actual </w:t>
      </w:r>
      <w:r w:rsidR="00707855" w:rsidRPr="00FD200A">
        <w:rPr>
          <w:rFonts w:ascii="Arial" w:eastAsia="Arial" w:hAnsi="Arial" w:cs="Arial"/>
        </w:rPr>
        <w:t>unit costs</w:t>
      </w:r>
      <w:r w:rsidR="002D0275" w:rsidRPr="00FD200A">
        <w:rPr>
          <w:rFonts w:ascii="Arial" w:eastAsia="Arial" w:hAnsi="Arial" w:cs="Arial"/>
        </w:rPr>
        <w:t xml:space="preserve"> (including maintenance and connectivity).</w:t>
      </w:r>
      <w:proofErr w:type="gramEnd"/>
    </w:p>
    <w:p w14:paraId="157F6B85" w14:textId="77777777" w:rsidR="009509F1" w:rsidRDefault="009509F1" w:rsidP="00415507">
      <w:pPr>
        <w:spacing w:after="0" w:line="240" w:lineRule="auto"/>
        <w:rPr>
          <w:rFonts w:ascii="Arial" w:hAnsi="Arial" w:cs="Arial"/>
        </w:rPr>
      </w:pPr>
    </w:p>
    <w:p w14:paraId="544C830A" w14:textId="77777777" w:rsidR="00F80B14" w:rsidRDefault="00DD2BAA" w:rsidP="00DD2BAA">
      <w:pPr>
        <w:spacing w:after="0" w:line="240" w:lineRule="auto"/>
        <w:rPr>
          <w:rFonts w:ascii="Arial" w:eastAsia="Arial" w:hAnsi="Arial" w:cs="Arial"/>
        </w:rPr>
      </w:pPr>
      <w:r>
        <w:rPr>
          <w:rFonts w:ascii="Arial" w:hAnsi="Arial" w:cs="Arial"/>
        </w:rPr>
        <w:tab/>
        <w:t>H.</w:t>
      </w:r>
      <w:r>
        <w:rPr>
          <w:rFonts w:ascii="Arial" w:hAnsi="Arial" w:cs="Arial"/>
        </w:rPr>
        <w:tab/>
      </w:r>
      <w:r w:rsidR="002D0275" w:rsidRPr="00FD200A">
        <w:rPr>
          <w:rFonts w:ascii="Arial" w:eastAsia="Arial" w:hAnsi="Arial" w:cs="Arial"/>
        </w:rPr>
        <w:t xml:space="preserve">The </w:t>
      </w:r>
      <w:r w:rsidR="00707855" w:rsidRPr="00FD200A">
        <w:rPr>
          <w:rFonts w:ascii="Arial" w:eastAsia="Arial" w:hAnsi="Arial" w:cs="Arial"/>
        </w:rPr>
        <w:t>grant officer will</w:t>
      </w:r>
      <w:r w:rsidR="002D0275" w:rsidRPr="00FD200A">
        <w:rPr>
          <w:rFonts w:ascii="Arial" w:eastAsia="Arial" w:hAnsi="Arial" w:cs="Arial"/>
        </w:rPr>
        <w:t xml:space="preserve"> only </w:t>
      </w:r>
      <w:r w:rsidR="00707855" w:rsidRPr="00FD200A">
        <w:rPr>
          <w:rFonts w:ascii="Arial" w:eastAsia="Arial" w:hAnsi="Arial" w:cs="Arial"/>
        </w:rPr>
        <w:t>approve requests for</w:t>
      </w:r>
      <w:r w:rsidR="002D0275" w:rsidRPr="00FD200A">
        <w:rPr>
          <w:rFonts w:ascii="Arial" w:eastAsia="Arial" w:hAnsi="Arial" w:cs="Arial"/>
        </w:rPr>
        <w:t xml:space="preserve"> additional funds to procure personal </w:t>
      </w:r>
      <w:proofErr w:type="gramStart"/>
      <w:r w:rsidR="00707855" w:rsidRPr="00FD200A">
        <w:rPr>
          <w:rFonts w:ascii="Arial" w:eastAsia="Arial" w:hAnsi="Arial" w:cs="Arial"/>
        </w:rPr>
        <w:t>computers which</w:t>
      </w:r>
      <w:r w:rsidR="002D0275" w:rsidRPr="00FD200A">
        <w:rPr>
          <w:rFonts w:ascii="Arial" w:eastAsia="Arial" w:hAnsi="Arial" w:cs="Arial"/>
        </w:rPr>
        <w:t xml:space="preserve"> have Internet connectivity</w:t>
      </w:r>
      <w:proofErr w:type="gramEnd"/>
      <w:r w:rsidR="002D0275" w:rsidRPr="00FD200A">
        <w:rPr>
          <w:rFonts w:ascii="Arial" w:eastAsia="Arial" w:hAnsi="Arial" w:cs="Arial"/>
        </w:rPr>
        <w:t xml:space="preserve"> and for which staff training in </w:t>
      </w:r>
      <w:r w:rsidR="00707855" w:rsidRPr="00FD200A">
        <w:rPr>
          <w:rFonts w:ascii="Arial" w:eastAsia="Arial" w:hAnsi="Arial" w:cs="Arial"/>
        </w:rPr>
        <w:t>their use</w:t>
      </w:r>
      <w:r w:rsidR="002D0275" w:rsidRPr="00FD200A">
        <w:rPr>
          <w:rFonts w:ascii="Arial" w:eastAsia="Arial" w:hAnsi="Arial" w:cs="Arial"/>
        </w:rPr>
        <w:t xml:space="preserve"> has been or will be provided.</w:t>
      </w:r>
    </w:p>
    <w:p w14:paraId="164BF98B" w14:textId="77777777" w:rsidR="00DD2BAA" w:rsidRDefault="00DD2BAA" w:rsidP="00DD2BAA">
      <w:pPr>
        <w:spacing w:after="0" w:line="240" w:lineRule="auto"/>
        <w:rPr>
          <w:rFonts w:ascii="Arial" w:eastAsia="Arial" w:hAnsi="Arial" w:cs="Arial"/>
        </w:rPr>
      </w:pPr>
    </w:p>
    <w:p w14:paraId="7BB0F3FA" w14:textId="77777777" w:rsidR="00D15022" w:rsidRDefault="00DD2BAA" w:rsidP="00DD2BAA">
      <w:pPr>
        <w:spacing w:after="0" w:line="240" w:lineRule="auto"/>
        <w:rPr>
          <w:rFonts w:ascii="Arial" w:eastAsia="Arial" w:hAnsi="Arial" w:cs="Arial"/>
        </w:rPr>
      </w:pPr>
      <w:r>
        <w:rPr>
          <w:rFonts w:ascii="Arial" w:eastAsia="Arial" w:hAnsi="Arial" w:cs="Arial"/>
        </w:rPr>
        <w:tab/>
        <w:t>I.</w:t>
      </w:r>
      <w:r>
        <w:rPr>
          <w:rFonts w:ascii="Arial" w:eastAsia="Arial" w:hAnsi="Arial" w:cs="Arial"/>
        </w:rPr>
        <w:tab/>
      </w:r>
      <w:r w:rsidR="002D0275" w:rsidRPr="00FD200A">
        <w:rPr>
          <w:rFonts w:ascii="Arial" w:eastAsia="Arial" w:hAnsi="Arial" w:cs="Arial"/>
        </w:rPr>
        <w:t xml:space="preserve">Adherence to the </w:t>
      </w:r>
      <w:r w:rsidR="00707855" w:rsidRPr="00FD200A">
        <w:rPr>
          <w:rFonts w:ascii="Arial" w:eastAsia="Arial" w:hAnsi="Arial" w:cs="Arial"/>
        </w:rPr>
        <w:t>guidelines for</w:t>
      </w:r>
      <w:r w:rsidR="002D0275" w:rsidRPr="00FD200A">
        <w:rPr>
          <w:rFonts w:ascii="Arial" w:eastAsia="Arial" w:hAnsi="Arial" w:cs="Arial"/>
        </w:rPr>
        <w:t xml:space="preserve"> the replacement or disposition of obsolete automated data </w:t>
      </w:r>
      <w:r w:rsidR="00707855" w:rsidRPr="00FD200A">
        <w:rPr>
          <w:rFonts w:ascii="Arial" w:eastAsia="Arial" w:hAnsi="Arial" w:cs="Arial"/>
        </w:rPr>
        <w:t>processing equipment</w:t>
      </w:r>
      <w:r w:rsidR="002D0275" w:rsidRPr="00FD200A">
        <w:rPr>
          <w:rFonts w:ascii="Arial" w:eastAsia="Arial" w:hAnsi="Arial" w:cs="Arial"/>
        </w:rPr>
        <w:t xml:space="preserve"> provided at 29 CFR, Part </w:t>
      </w:r>
      <w:r w:rsidR="00707855" w:rsidRPr="00FD200A">
        <w:rPr>
          <w:rFonts w:ascii="Arial" w:eastAsia="Arial" w:hAnsi="Arial" w:cs="Arial"/>
        </w:rPr>
        <w:t>97.32 is</w:t>
      </w:r>
      <w:r w:rsidR="002D0275" w:rsidRPr="00FD200A">
        <w:rPr>
          <w:rFonts w:ascii="Arial" w:eastAsia="Arial" w:hAnsi="Arial" w:cs="Arial"/>
        </w:rPr>
        <w:t xml:space="preserve"> required.</w:t>
      </w:r>
    </w:p>
    <w:p w14:paraId="4E8CBDA6" w14:textId="77777777" w:rsidR="00D15022" w:rsidRDefault="00D15022" w:rsidP="00415507">
      <w:pPr>
        <w:spacing w:after="0" w:line="240" w:lineRule="auto"/>
        <w:rPr>
          <w:rFonts w:ascii="Arial" w:eastAsia="Arial" w:hAnsi="Arial" w:cs="Arial"/>
        </w:rPr>
      </w:pPr>
    </w:p>
    <w:p w14:paraId="08545EA7" w14:textId="77777777" w:rsidR="00D15022" w:rsidRPr="00FD200A" w:rsidRDefault="00D15022" w:rsidP="00415507">
      <w:pPr>
        <w:spacing w:after="0" w:line="240" w:lineRule="auto"/>
        <w:rPr>
          <w:rFonts w:ascii="Arial" w:eastAsia="Arial" w:hAnsi="Arial" w:cs="Arial"/>
        </w:rPr>
      </w:pPr>
    </w:p>
    <w:p w14:paraId="27BFDBE0" w14:textId="77777777" w:rsidR="00F80B14" w:rsidRPr="00FD200A" w:rsidRDefault="00DD2BAA" w:rsidP="00415507">
      <w:pPr>
        <w:spacing w:after="0" w:line="240" w:lineRule="auto"/>
        <w:rPr>
          <w:rFonts w:ascii="Arial" w:hAnsi="Arial" w:cs="Arial"/>
          <w:b/>
        </w:rPr>
      </w:pPr>
      <w:r>
        <w:rPr>
          <w:rFonts w:ascii="Arial" w:hAnsi="Arial" w:cs="Arial"/>
          <w:b/>
        </w:rPr>
        <w:t>7.</w:t>
      </w:r>
      <w:r>
        <w:rPr>
          <w:rFonts w:ascii="Arial" w:hAnsi="Arial" w:cs="Arial"/>
          <w:b/>
        </w:rPr>
        <w:tab/>
      </w:r>
      <w:r w:rsidR="0078585F" w:rsidRPr="00FD200A">
        <w:rPr>
          <w:rFonts w:ascii="Arial" w:hAnsi="Arial" w:cs="Arial"/>
          <w:b/>
        </w:rPr>
        <w:t>INFORMATION ACCESS:</w:t>
      </w:r>
    </w:p>
    <w:p w14:paraId="0662E47D" w14:textId="77777777" w:rsidR="0078585F" w:rsidRPr="00FD200A" w:rsidRDefault="0078585F" w:rsidP="00415507">
      <w:pPr>
        <w:spacing w:after="0" w:line="240" w:lineRule="auto"/>
        <w:rPr>
          <w:rFonts w:ascii="Arial" w:hAnsi="Arial" w:cs="Arial"/>
        </w:rPr>
      </w:pPr>
    </w:p>
    <w:p w14:paraId="1AE44729" w14:textId="77777777" w:rsidR="00F80B14" w:rsidRPr="00FD200A" w:rsidRDefault="002D0275" w:rsidP="00415507">
      <w:pPr>
        <w:spacing w:after="0" w:line="240" w:lineRule="auto"/>
        <w:rPr>
          <w:rFonts w:ascii="Arial" w:eastAsia="Arial" w:hAnsi="Arial" w:cs="Arial"/>
        </w:rPr>
      </w:pPr>
      <w:r w:rsidRPr="00FD200A">
        <w:rPr>
          <w:rFonts w:ascii="Arial" w:eastAsia="Arial" w:hAnsi="Arial" w:cs="Arial"/>
        </w:rPr>
        <w:t xml:space="preserve">Access to all hard copy or automated grant  reports, grantee  records  relative to the provision of employment, education  and training-related services to veterans, transitioning service members, their  spouses, and other  eligible  persons must  be provided  to the Grant Officer, the GOTR and/or the GOTR's designee  (see </w:t>
      </w:r>
      <w:r w:rsidR="00707855" w:rsidRPr="00FD200A">
        <w:rPr>
          <w:rFonts w:ascii="Arial" w:eastAsia="Arial" w:hAnsi="Arial" w:cs="Arial"/>
        </w:rPr>
        <w:t xml:space="preserve">JVSG </w:t>
      </w:r>
      <w:r w:rsidRPr="00FD200A">
        <w:rPr>
          <w:rFonts w:ascii="Arial" w:eastAsia="Arial" w:hAnsi="Arial" w:cs="Arial"/>
        </w:rPr>
        <w:t>Grant Management and Monitoring).</w:t>
      </w:r>
    </w:p>
    <w:p w14:paraId="428AA8C4" w14:textId="77777777" w:rsidR="00F80B14" w:rsidRPr="00FD200A" w:rsidRDefault="00F80B14" w:rsidP="00415507">
      <w:pPr>
        <w:spacing w:after="0" w:line="240" w:lineRule="auto"/>
        <w:rPr>
          <w:rFonts w:ascii="Arial" w:hAnsi="Arial" w:cs="Arial"/>
        </w:rPr>
      </w:pPr>
    </w:p>
    <w:p w14:paraId="5C793BDF" w14:textId="77777777" w:rsidR="00F80B14" w:rsidRPr="00FD200A" w:rsidRDefault="00DD2BAA" w:rsidP="00415507">
      <w:pPr>
        <w:spacing w:after="0" w:line="240" w:lineRule="auto"/>
        <w:rPr>
          <w:rFonts w:ascii="Arial" w:eastAsia="Times New Roman" w:hAnsi="Arial" w:cs="Arial"/>
        </w:rPr>
      </w:pPr>
      <w:r>
        <w:rPr>
          <w:rFonts w:ascii="Arial" w:eastAsia="Times New Roman" w:hAnsi="Arial" w:cs="Arial"/>
          <w:b/>
          <w:bCs/>
        </w:rPr>
        <w:t>8.</w:t>
      </w:r>
      <w:r>
        <w:rPr>
          <w:rFonts w:ascii="Arial" w:eastAsia="Times New Roman" w:hAnsi="Arial" w:cs="Arial"/>
          <w:b/>
          <w:bCs/>
        </w:rPr>
        <w:tab/>
      </w:r>
      <w:r w:rsidR="002D0275" w:rsidRPr="00FD200A">
        <w:rPr>
          <w:rFonts w:ascii="Arial" w:eastAsia="Times New Roman" w:hAnsi="Arial" w:cs="Arial"/>
          <w:b/>
          <w:bCs/>
        </w:rPr>
        <w:t>AMENDMENTS:</w:t>
      </w:r>
    </w:p>
    <w:p w14:paraId="31FABD98" w14:textId="77777777" w:rsidR="00F80B14" w:rsidRPr="00FD200A" w:rsidRDefault="00F80B14" w:rsidP="00415507">
      <w:pPr>
        <w:spacing w:after="0" w:line="240" w:lineRule="auto"/>
        <w:rPr>
          <w:rFonts w:ascii="Arial" w:hAnsi="Arial" w:cs="Arial"/>
        </w:rPr>
      </w:pPr>
    </w:p>
    <w:p w14:paraId="7B48330D" w14:textId="77777777" w:rsidR="00F80B14" w:rsidRPr="00FD200A" w:rsidRDefault="002D0275" w:rsidP="00415507">
      <w:pPr>
        <w:spacing w:after="0" w:line="240" w:lineRule="auto"/>
        <w:rPr>
          <w:rFonts w:ascii="Arial" w:eastAsia="Arial" w:hAnsi="Arial" w:cs="Arial"/>
          <w:sz w:val="24"/>
          <w:szCs w:val="24"/>
        </w:rPr>
      </w:pPr>
      <w:r w:rsidRPr="00FD200A">
        <w:rPr>
          <w:rFonts w:ascii="Arial" w:eastAsia="Arial" w:hAnsi="Arial" w:cs="Arial"/>
        </w:rPr>
        <w:t>The Grant Officer, in consultation with the Assistant Secretary of Labor for Ve</w:t>
      </w:r>
      <w:r w:rsidR="004C5283">
        <w:rPr>
          <w:rFonts w:ascii="Arial" w:eastAsia="Arial" w:hAnsi="Arial" w:cs="Arial"/>
        </w:rPr>
        <w:t>terans' Employment and Training</w:t>
      </w:r>
      <w:r w:rsidR="0078585F" w:rsidRPr="00FD200A">
        <w:rPr>
          <w:rFonts w:ascii="Arial" w:eastAsia="Arial" w:hAnsi="Arial" w:cs="Arial"/>
        </w:rPr>
        <w:t xml:space="preserve"> </w:t>
      </w:r>
      <w:r w:rsidR="00BA5DC7" w:rsidRPr="00FD200A">
        <w:rPr>
          <w:rFonts w:ascii="Arial" w:eastAsia="Arial" w:hAnsi="Arial" w:cs="Arial"/>
        </w:rPr>
        <w:t xml:space="preserve">has </w:t>
      </w:r>
      <w:r w:rsidR="0078585F" w:rsidRPr="00FD200A">
        <w:rPr>
          <w:rFonts w:ascii="Arial" w:eastAsia="Arial" w:hAnsi="Arial" w:cs="Arial"/>
        </w:rPr>
        <w:t xml:space="preserve">the right </w:t>
      </w:r>
      <w:r w:rsidRPr="00FD200A">
        <w:rPr>
          <w:rFonts w:ascii="Arial" w:eastAsia="Arial" w:hAnsi="Arial" w:cs="Arial"/>
        </w:rPr>
        <w:t>to amend these provisio</w:t>
      </w:r>
      <w:r w:rsidR="0078585F" w:rsidRPr="00FD200A">
        <w:rPr>
          <w:rFonts w:ascii="Arial" w:eastAsia="Arial" w:hAnsi="Arial" w:cs="Arial"/>
        </w:rPr>
        <w:t>ns with due notice t</w:t>
      </w:r>
      <w:r w:rsidR="0078585F" w:rsidRPr="00FD200A">
        <w:rPr>
          <w:rFonts w:ascii="Arial" w:eastAsia="Arial" w:hAnsi="Arial" w:cs="Arial"/>
          <w:color w:val="2F2A2A"/>
        </w:rPr>
        <w:t>o grante</w:t>
      </w:r>
      <w:r w:rsidR="0078585F" w:rsidRPr="00FD200A">
        <w:rPr>
          <w:rFonts w:ascii="Arial" w:eastAsia="Arial" w:hAnsi="Arial" w:cs="Arial"/>
          <w:color w:val="2F2A2A"/>
          <w:sz w:val="24"/>
          <w:szCs w:val="24"/>
        </w:rPr>
        <w:t xml:space="preserve">es </w:t>
      </w:r>
      <w:r w:rsidRPr="00FD200A">
        <w:rPr>
          <w:rFonts w:ascii="Arial" w:eastAsia="Arial" w:hAnsi="Arial" w:cs="Arial"/>
          <w:color w:val="2F2A2A"/>
          <w:sz w:val="24"/>
          <w:szCs w:val="24"/>
        </w:rPr>
        <w:t>of at least 45 days.</w:t>
      </w:r>
    </w:p>
    <w:sectPr w:rsidR="00F80B14" w:rsidRPr="00FD200A" w:rsidSect="001F4538">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DC326D" w14:textId="77777777" w:rsidR="00EE3746" w:rsidRDefault="00EE3746">
      <w:pPr>
        <w:spacing w:after="0" w:line="240" w:lineRule="auto"/>
      </w:pPr>
      <w:r>
        <w:separator/>
      </w:r>
    </w:p>
  </w:endnote>
  <w:endnote w:type="continuationSeparator" w:id="0">
    <w:p w14:paraId="02D019C8" w14:textId="77777777" w:rsidR="00EE3746" w:rsidRDefault="00EE3746">
      <w:pPr>
        <w:spacing w:after="0" w:line="240" w:lineRule="auto"/>
      </w:pPr>
      <w:r>
        <w:continuationSeparator/>
      </w:r>
    </w:p>
  </w:endnote>
  <w:endnote w:type="continuationNotice" w:id="1">
    <w:p w14:paraId="7AEF0E12" w14:textId="77777777" w:rsidR="00EE3746" w:rsidRDefault="00EE37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271CB" w14:textId="77777777" w:rsidR="00EE3746" w:rsidRDefault="00EE37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698133"/>
      <w:docPartObj>
        <w:docPartGallery w:val="Page Numbers (Bottom of Page)"/>
        <w:docPartUnique/>
      </w:docPartObj>
    </w:sdtPr>
    <w:sdtEndPr>
      <w:rPr>
        <w:rFonts w:ascii="MS Reference Sans Serif" w:hAnsi="MS Reference Sans Serif"/>
        <w:noProof/>
      </w:rPr>
    </w:sdtEndPr>
    <w:sdtContent>
      <w:p w14:paraId="4C97F2A7" w14:textId="77777777" w:rsidR="00450EE1" w:rsidRDefault="00450EE1">
        <w:pPr>
          <w:pStyle w:val="Footer"/>
          <w:jc w:val="center"/>
          <w:rPr>
            <w:rFonts w:ascii="MS Reference Sans Serif" w:hAnsi="MS Reference Sans Serif"/>
            <w:noProof/>
          </w:rPr>
        </w:pPr>
        <w:r w:rsidRPr="00450EE1">
          <w:rPr>
            <w:rFonts w:ascii="MS Reference Sans Serif" w:hAnsi="MS Reference Sans Serif"/>
          </w:rPr>
          <w:fldChar w:fldCharType="begin"/>
        </w:r>
        <w:r w:rsidRPr="00450EE1">
          <w:rPr>
            <w:rFonts w:ascii="MS Reference Sans Serif" w:hAnsi="MS Reference Sans Serif"/>
          </w:rPr>
          <w:instrText xml:space="preserve"> PAGE   \* MERGEFORMAT </w:instrText>
        </w:r>
        <w:r w:rsidRPr="00450EE1">
          <w:rPr>
            <w:rFonts w:ascii="MS Reference Sans Serif" w:hAnsi="MS Reference Sans Serif"/>
          </w:rPr>
          <w:fldChar w:fldCharType="separate"/>
        </w:r>
        <w:r w:rsidR="006758A2">
          <w:rPr>
            <w:rFonts w:ascii="MS Reference Sans Serif" w:hAnsi="MS Reference Sans Serif"/>
            <w:noProof/>
          </w:rPr>
          <w:t>8</w:t>
        </w:r>
        <w:r w:rsidRPr="00450EE1">
          <w:rPr>
            <w:rFonts w:ascii="MS Reference Sans Serif" w:hAnsi="MS Reference Sans Serif"/>
            <w:noProof/>
          </w:rPr>
          <w:fldChar w:fldCharType="end"/>
        </w:r>
      </w:p>
    </w:sdtContent>
  </w:sdt>
  <w:p w14:paraId="7C44E195" w14:textId="77777777" w:rsidR="001F4538" w:rsidRPr="00091F21" w:rsidRDefault="005C5F1B" w:rsidP="001F4538">
    <w:pPr>
      <w:pStyle w:val="Footer"/>
      <w:rPr>
        <w:rFonts w:ascii="Arial" w:hAnsi="Arial" w:cs="Arial"/>
        <w:noProof/>
        <w:sz w:val="18"/>
        <w:szCs w:val="18"/>
      </w:rPr>
    </w:pPr>
    <w:r>
      <w:rPr>
        <w:rFonts w:ascii="Arial" w:hAnsi="Arial" w:cs="Arial"/>
        <w:noProof/>
        <w:sz w:val="18"/>
        <w:szCs w:val="18"/>
      </w:rPr>
      <w:t>October 1, 2014</w:t>
    </w:r>
    <w:r w:rsidR="001F4538" w:rsidRPr="00091F21">
      <w:rPr>
        <w:rFonts w:ascii="Arial" w:hAnsi="Arial" w:cs="Arial"/>
        <w:noProof/>
        <w:sz w:val="18"/>
        <w:szCs w:val="18"/>
      </w:rPr>
      <w:t xml:space="preserve"> – September</w:t>
    </w:r>
    <w:r w:rsidR="00BC4B66">
      <w:rPr>
        <w:rFonts w:ascii="Arial" w:hAnsi="Arial" w:cs="Arial"/>
        <w:noProof/>
        <w:sz w:val="18"/>
        <w:szCs w:val="18"/>
      </w:rPr>
      <w:t>, 30</w:t>
    </w:r>
    <w:r w:rsidR="001F4538" w:rsidRPr="00091F21">
      <w:rPr>
        <w:rFonts w:ascii="Arial" w:hAnsi="Arial" w:cs="Arial"/>
        <w:noProof/>
        <w:sz w:val="18"/>
        <w:szCs w:val="18"/>
      </w:rPr>
      <w:t xml:space="preserve"> 2019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0847F" w14:textId="77777777" w:rsidR="00EE3746" w:rsidRDefault="00EE37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F581C4" w14:textId="77777777" w:rsidR="00EE3746" w:rsidRDefault="00EE3746">
      <w:pPr>
        <w:spacing w:after="0" w:line="240" w:lineRule="auto"/>
      </w:pPr>
      <w:r>
        <w:separator/>
      </w:r>
    </w:p>
  </w:footnote>
  <w:footnote w:type="continuationSeparator" w:id="0">
    <w:p w14:paraId="1BE31548" w14:textId="77777777" w:rsidR="00EE3746" w:rsidRDefault="00EE3746">
      <w:pPr>
        <w:spacing w:after="0" w:line="240" w:lineRule="auto"/>
      </w:pPr>
      <w:r>
        <w:continuationSeparator/>
      </w:r>
    </w:p>
  </w:footnote>
  <w:footnote w:type="continuationNotice" w:id="1">
    <w:p w14:paraId="4D626DF9" w14:textId="77777777" w:rsidR="00EE3746" w:rsidRDefault="00EE374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017EA" w14:textId="77777777" w:rsidR="00EE3746" w:rsidRDefault="00EE37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B7AD4" w14:textId="77777777" w:rsidR="00A64F51" w:rsidRDefault="005E1C22" w:rsidP="001F4538">
    <w:pPr>
      <w:pStyle w:val="Header"/>
      <w:jc w:val="center"/>
      <w:rPr>
        <w:rFonts w:ascii="Arial" w:hAnsi="Arial" w:cs="Arial"/>
        <w:b/>
        <w:sz w:val="24"/>
        <w:szCs w:val="24"/>
      </w:rPr>
    </w:pPr>
    <w:r>
      <w:rPr>
        <w:rFonts w:ascii="Arial" w:hAnsi="Arial" w:cs="Arial"/>
        <w:b/>
        <w:sz w:val="24"/>
        <w:szCs w:val="24"/>
      </w:rPr>
      <w:t>JOBS FOR VETERANS STATE GRANT</w:t>
    </w:r>
  </w:p>
  <w:p w14:paraId="4E03C94B" w14:textId="77777777" w:rsidR="001F4538" w:rsidRPr="001F4538" w:rsidRDefault="001F4538" w:rsidP="001F4538">
    <w:pPr>
      <w:pStyle w:val="Header"/>
      <w:jc w:val="center"/>
      <w:rPr>
        <w:rFonts w:ascii="Arial" w:hAnsi="Arial" w:cs="Arial"/>
        <w:b/>
        <w:sz w:val="24"/>
        <w:szCs w:val="24"/>
      </w:rPr>
    </w:pPr>
    <w:r>
      <w:rPr>
        <w:rFonts w:ascii="Arial" w:hAnsi="Arial" w:cs="Arial"/>
        <w:b/>
        <w:sz w:val="24"/>
        <w:szCs w:val="24"/>
      </w:rPr>
      <w:t>SPECIAL GRANT PROVISIONS</w:t>
    </w:r>
  </w:p>
  <w:p w14:paraId="024E1785" w14:textId="77777777" w:rsidR="001F4538" w:rsidRDefault="001F4538" w:rsidP="001F4538">
    <w:pPr>
      <w:pStyle w:val="Header"/>
      <w:rPr>
        <w:rFonts w:ascii="Arial" w:hAnsi="Arial" w:cs="Arial"/>
      </w:rPr>
    </w:pPr>
  </w:p>
  <w:p w14:paraId="08E8F18E" w14:textId="77777777" w:rsidR="001F4538" w:rsidRPr="001F4538" w:rsidRDefault="001F4538" w:rsidP="001F4538">
    <w:pPr>
      <w:pStyle w:val="Header"/>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AAE88" w14:textId="7B85FD7F" w:rsidR="00EE3746" w:rsidRDefault="00EE37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1E22"/>
    <w:multiLevelType w:val="hybridMultilevel"/>
    <w:tmpl w:val="102A6F86"/>
    <w:lvl w:ilvl="0" w:tplc="D2B4FCA0">
      <w:start w:val="1"/>
      <w:numFmt w:val="decimal"/>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B75D6C"/>
    <w:multiLevelType w:val="hybridMultilevel"/>
    <w:tmpl w:val="460EE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A219AC"/>
    <w:multiLevelType w:val="hybridMultilevel"/>
    <w:tmpl w:val="975E6854"/>
    <w:lvl w:ilvl="0" w:tplc="F5D2FCE2">
      <w:start w:val="1"/>
      <w:numFmt w:val="upperRoman"/>
      <w:lvlText w:val="%1."/>
      <w:lvlJc w:val="left"/>
      <w:pPr>
        <w:tabs>
          <w:tab w:val="num" w:pos="1242"/>
        </w:tabs>
        <w:ind w:left="1242" w:hanging="432"/>
      </w:pPr>
      <w:rPr>
        <w:rFonts w:ascii="Times New Roman" w:hAnsi="Times New Roman" w:cs="Times New Roman" w:hint="default"/>
        <w:b w:val="0"/>
        <w:i w:val="0"/>
      </w:rPr>
    </w:lvl>
    <w:lvl w:ilvl="1" w:tplc="C0FC2C5E">
      <w:start w:val="1"/>
      <w:numFmt w:val="upperLetter"/>
      <w:lvlText w:val="%2."/>
      <w:lvlJc w:val="left"/>
      <w:pPr>
        <w:tabs>
          <w:tab w:val="num" w:pos="1440"/>
        </w:tabs>
        <w:ind w:left="1440" w:hanging="360"/>
      </w:pPr>
      <w:rPr>
        <w:rFonts w:ascii="Verdana" w:hAnsi="Verdana" w:cs="Times New Roman" w:hint="default"/>
        <w:b/>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
    <w:nsid w:val="18121685"/>
    <w:multiLevelType w:val="hybridMultilevel"/>
    <w:tmpl w:val="794E1F1C"/>
    <w:lvl w:ilvl="0" w:tplc="4E0465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8A62063"/>
    <w:multiLevelType w:val="hybridMultilevel"/>
    <w:tmpl w:val="73C6F8C6"/>
    <w:lvl w:ilvl="0" w:tplc="04090015">
      <w:start w:val="2"/>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A00B7B"/>
    <w:multiLevelType w:val="hybridMultilevel"/>
    <w:tmpl w:val="AEA6A0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288"/>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B14"/>
    <w:rsid w:val="000018E6"/>
    <w:rsid w:val="00004D9E"/>
    <w:rsid w:val="000162DE"/>
    <w:rsid w:val="0004732D"/>
    <w:rsid w:val="000571C8"/>
    <w:rsid w:val="00067EF9"/>
    <w:rsid w:val="00075ED0"/>
    <w:rsid w:val="00084612"/>
    <w:rsid w:val="0008690E"/>
    <w:rsid w:val="000B6943"/>
    <w:rsid w:val="000C6C39"/>
    <w:rsid w:val="000D2DD3"/>
    <w:rsid w:val="000E6C24"/>
    <w:rsid w:val="000F305E"/>
    <w:rsid w:val="000F77AB"/>
    <w:rsid w:val="001016B2"/>
    <w:rsid w:val="001213F4"/>
    <w:rsid w:val="00134DA1"/>
    <w:rsid w:val="00140B6D"/>
    <w:rsid w:val="00154878"/>
    <w:rsid w:val="00157015"/>
    <w:rsid w:val="001675AC"/>
    <w:rsid w:val="00175411"/>
    <w:rsid w:val="0017549C"/>
    <w:rsid w:val="00191059"/>
    <w:rsid w:val="00193C9C"/>
    <w:rsid w:val="001B7BBA"/>
    <w:rsid w:val="001E1144"/>
    <w:rsid w:val="001E661A"/>
    <w:rsid w:val="001F4538"/>
    <w:rsid w:val="002020E4"/>
    <w:rsid w:val="0022472C"/>
    <w:rsid w:val="00233770"/>
    <w:rsid w:val="00235808"/>
    <w:rsid w:val="00244523"/>
    <w:rsid w:val="002506EE"/>
    <w:rsid w:val="0025105B"/>
    <w:rsid w:val="002569B0"/>
    <w:rsid w:val="00260D46"/>
    <w:rsid w:val="00274729"/>
    <w:rsid w:val="002969D8"/>
    <w:rsid w:val="002D0275"/>
    <w:rsid w:val="002D217A"/>
    <w:rsid w:val="002E27E9"/>
    <w:rsid w:val="002F6847"/>
    <w:rsid w:val="00313148"/>
    <w:rsid w:val="00321681"/>
    <w:rsid w:val="00332ED2"/>
    <w:rsid w:val="00334C73"/>
    <w:rsid w:val="00340606"/>
    <w:rsid w:val="00340F84"/>
    <w:rsid w:val="00346FB9"/>
    <w:rsid w:val="00375658"/>
    <w:rsid w:val="0038618F"/>
    <w:rsid w:val="003B1D9A"/>
    <w:rsid w:val="003E3BE7"/>
    <w:rsid w:val="004054A1"/>
    <w:rsid w:val="00411489"/>
    <w:rsid w:val="00415507"/>
    <w:rsid w:val="00416AD2"/>
    <w:rsid w:val="004354A9"/>
    <w:rsid w:val="00450DFE"/>
    <w:rsid w:val="00450EE1"/>
    <w:rsid w:val="00452BCA"/>
    <w:rsid w:val="00454233"/>
    <w:rsid w:val="00460353"/>
    <w:rsid w:val="00463EDC"/>
    <w:rsid w:val="0046440F"/>
    <w:rsid w:val="00472177"/>
    <w:rsid w:val="00472184"/>
    <w:rsid w:val="004804D6"/>
    <w:rsid w:val="004B55D6"/>
    <w:rsid w:val="004C5283"/>
    <w:rsid w:val="004C60B9"/>
    <w:rsid w:val="004D773A"/>
    <w:rsid w:val="004E496A"/>
    <w:rsid w:val="004F2E7D"/>
    <w:rsid w:val="004F5E2B"/>
    <w:rsid w:val="00505601"/>
    <w:rsid w:val="00524A0B"/>
    <w:rsid w:val="00525D44"/>
    <w:rsid w:val="00537229"/>
    <w:rsid w:val="00550BBA"/>
    <w:rsid w:val="00560136"/>
    <w:rsid w:val="00577760"/>
    <w:rsid w:val="00585255"/>
    <w:rsid w:val="005B0B41"/>
    <w:rsid w:val="005B5636"/>
    <w:rsid w:val="005C5F1B"/>
    <w:rsid w:val="005D1B16"/>
    <w:rsid w:val="005E1C22"/>
    <w:rsid w:val="005F0CAA"/>
    <w:rsid w:val="00613FE7"/>
    <w:rsid w:val="0066049E"/>
    <w:rsid w:val="006657A2"/>
    <w:rsid w:val="006659A2"/>
    <w:rsid w:val="006705EB"/>
    <w:rsid w:val="00674B91"/>
    <w:rsid w:val="006758A2"/>
    <w:rsid w:val="006860E1"/>
    <w:rsid w:val="006A0F1C"/>
    <w:rsid w:val="006A3732"/>
    <w:rsid w:val="006A48B4"/>
    <w:rsid w:val="006A4955"/>
    <w:rsid w:val="006A5FB3"/>
    <w:rsid w:val="006C30EE"/>
    <w:rsid w:val="006D3057"/>
    <w:rsid w:val="006D5B98"/>
    <w:rsid w:val="006E0E9F"/>
    <w:rsid w:val="006E6ABB"/>
    <w:rsid w:val="006F66F2"/>
    <w:rsid w:val="0070012A"/>
    <w:rsid w:val="00707855"/>
    <w:rsid w:val="00713BDD"/>
    <w:rsid w:val="007266BE"/>
    <w:rsid w:val="00736CA2"/>
    <w:rsid w:val="00741D27"/>
    <w:rsid w:val="0078585F"/>
    <w:rsid w:val="0079531A"/>
    <w:rsid w:val="007A6A76"/>
    <w:rsid w:val="007B183A"/>
    <w:rsid w:val="00804545"/>
    <w:rsid w:val="00814E88"/>
    <w:rsid w:val="00815394"/>
    <w:rsid w:val="008326DA"/>
    <w:rsid w:val="00846BBC"/>
    <w:rsid w:val="00851820"/>
    <w:rsid w:val="008731EF"/>
    <w:rsid w:val="008E71A9"/>
    <w:rsid w:val="00912E81"/>
    <w:rsid w:val="009508DA"/>
    <w:rsid w:val="009509F1"/>
    <w:rsid w:val="009642C9"/>
    <w:rsid w:val="00965296"/>
    <w:rsid w:val="00965D6E"/>
    <w:rsid w:val="009670D2"/>
    <w:rsid w:val="00972D9B"/>
    <w:rsid w:val="00994A3D"/>
    <w:rsid w:val="009C21BB"/>
    <w:rsid w:val="009C5856"/>
    <w:rsid w:val="009D7ED8"/>
    <w:rsid w:val="009F528E"/>
    <w:rsid w:val="00A128AC"/>
    <w:rsid w:val="00A36B8B"/>
    <w:rsid w:val="00A554B6"/>
    <w:rsid w:val="00A64F51"/>
    <w:rsid w:val="00A67463"/>
    <w:rsid w:val="00A748E3"/>
    <w:rsid w:val="00A833BD"/>
    <w:rsid w:val="00A8501E"/>
    <w:rsid w:val="00A86C5D"/>
    <w:rsid w:val="00A87AC2"/>
    <w:rsid w:val="00A91455"/>
    <w:rsid w:val="00A915DF"/>
    <w:rsid w:val="00AA4151"/>
    <w:rsid w:val="00AD30DA"/>
    <w:rsid w:val="00AD445A"/>
    <w:rsid w:val="00AE3A4A"/>
    <w:rsid w:val="00AE4F79"/>
    <w:rsid w:val="00AE7BF5"/>
    <w:rsid w:val="00B02DC6"/>
    <w:rsid w:val="00B44A87"/>
    <w:rsid w:val="00B563B3"/>
    <w:rsid w:val="00B61509"/>
    <w:rsid w:val="00B71A80"/>
    <w:rsid w:val="00B91218"/>
    <w:rsid w:val="00BA5DC7"/>
    <w:rsid w:val="00BC3CBD"/>
    <w:rsid w:val="00BC4B66"/>
    <w:rsid w:val="00BD67EA"/>
    <w:rsid w:val="00BE736B"/>
    <w:rsid w:val="00C07DF6"/>
    <w:rsid w:val="00C1395A"/>
    <w:rsid w:val="00C220F1"/>
    <w:rsid w:val="00C347E7"/>
    <w:rsid w:val="00C52D7F"/>
    <w:rsid w:val="00C749E8"/>
    <w:rsid w:val="00C8097A"/>
    <w:rsid w:val="00C81E5F"/>
    <w:rsid w:val="00C96AEB"/>
    <w:rsid w:val="00CB576A"/>
    <w:rsid w:val="00CD604C"/>
    <w:rsid w:val="00CF3E27"/>
    <w:rsid w:val="00CF43CB"/>
    <w:rsid w:val="00CF4FE2"/>
    <w:rsid w:val="00D01F70"/>
    <w:rsid w:val="00D15022"/>
    <w:rsid w:val="00D313D0"/>
    <w:rsid w:val="00D34CA7"/>
    <w:rsid w:val="00D40397"/>
    <w:rsid w:val="00D432E8"/>
    <w:rsid w:val="00D53B56"/>
    <w:rsid w:val="00D6311E"/>
    <w:rsid w:val="00D74C12"/>
    <w:rsid w:val="00DB52C6"/>
    <w:rsid w:val="00DD2BAA"/>
    <w:rsid w:val="00DE158F"/>
    <w:rsid w:val="00E13AC0"/>
    <w:rsid w:val="00E14A17"/>
    <w:rsid w:val="00E255BF"/>
    <w:rsid w:val="00E31756"/>
    <w:rsid w:val="00E338DC"/>
    <w:rsid w:val="00E573F0"/>
    <w:rsid w:val="00E86C0A"/>
    <w:rsid w:val="00E87B65"/>
    <w:rsid w:val="00E90918"/>
    <w:rsid w:val="00E90CE0"/>
    <w:rsid w:val="00EB17C5"/>
    <w:rsid w:val="00EB1FC2"/>
    <w:rsid w:val="00EE3746"/>
    <w:rsid w:val="00EE6593"/>
    <w:rsid w:val="00F1178C"/>
    <w:rsid w:val="00F21D9A"/>
    <w:rsid w:val="00F23FB9"/>
    <w:rsid w:val="00F257C1"/>
    <w:rsid w:val="00F27C8E"/>
    <w:rsid w:val="00F6054E"/>
    <w:rsid w:val="00F64034"/>
    <w:rsid w:val="00F6577A"/>
    <w:rsid w:val="00F736F9"/>
    <w:rsid w:val="00F772C7"/>
    <w:rsid w:val="00F80B14"/>
    <w:rsid w:val="00F976E9"/>
    <w:rsid w:val="00FB01F7"/>
    <w:rsid w:val="00FB1AB1"/>
    <w:rsid w:val="00FB6B0F"/>
    <w:rsid w:val="00FD1107"/>
    <w:rsid w:val="00FD200A"/>
    <w:rsid w:val="00FD5B19"/>
    <w:rsid w:val="00FE76A0"/>
    <w:rsid w:val="00FF2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1F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FC2"/>
    <w:rPr>
      <w:rFonts w:ascii="Tahoma" w:hAnsi="Tahoma" w:cs="Tahoma"/>
      <w:sz w:val="16"/>
      <w:szCs w:val="16"/>
    </w:rPr>
  </w:style>
  <w:style w:type="paragraph" w:styleId="ListParagraph">
    <w:name w:val="List Paragraph"/>
    <w:basedOn w:val="Normal"/>
    <w:uiPriority w:val="99"/>
    <w:qFormat/>
    <w:rsid w:val="009F528E"/>
    <w:pPr>
      <w:ind w:left="720"/>
      <w:contextualSpacing/>
    </w:pPr>
  </w:style>
  <w:style w:type="paragraph" w:styleId="Header">
    <w:name w:val="header"/>
    <w:basedOn w:val="Normal"/>
    <w:link w:val="HeaderChar"/>
    <w:uiPriority w:val="99"/>
    <w:unhideWhenUsed/>
    <w:rsid w:val="00C749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9E8"/>
  </w:style>
  <w:style w:type="paragraph" w:styleId="Footer">
    <w:name w:val="footer"/>
    <w:basedOn w:val="Normal"/>
    <w:link w:val="FooterChar"/>
    <w:uiPriority w:val="99"/>
    <w:unhideWhenUsed/>
    <w:rsid w:val="00C749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9E8"/>
  </w:style>
  <w:style w:type="character" w:styleId="IntenseEmphasis">
    <w:name w:val="Intense Emphasis"/>
    <w:basedOn w:val="DefaultParagraphFont"/>
    <w:uiPriority w:val="21"/>
    <w:qFormat/>
    <w:rsid w:val="001016B2"/>
    <w:rPr>
      <w:b/>
      <w:bCs/>
      <w:i/>
      <w:iCs/>
      <w:color w:val="4F81BD" w:themeColor="accent1"/>
    </w:rPr>
  </w:style>
  <w:style w:type="character" w:styleId="CommentReference">
    <w:name w:val="annotation reference"/>
    <w:basedOn w:val="DefaultParagraphFont"/>
    <w:uiPriority w:val="99"/>
    <w:semiHidden/>
    <w:unhideWhenUsed/>
    <w:rsid w:val="00375658"/>
    <w:rPr>
      <w:sz w:val="16"/>
      <w:szCs w:val="16"/>
    </w:rPr>
  </w:style>
  <w:style w:type="paragraph" w:styleId="CommentText">
    <w:name w:val="annotation text"/>
    <w:basedOn w:val="Normal"/>
    <w:link w:val="CommentTextChar"/>
    <w:uiPriority w:val="99"/>
    <w:semiHidden/>
    <w:unhideWhenUsed/>
    <w:rsid w:val="00375658"/>
    <w:pPr>
      <w:spacing w:line="240" w:lineRule="auto"/>
    </w:pPr>
    <w:rPr>
      <w:sz w:val="20"/>
      <w:szCs w:val="20"/>
    </w:rPr>
  </w:style>
  <w:style w:type="character" w:customStyle="1" w:styleId="CommentTextChar">
    <w:name w:val="Comment Text Char"/>
    <w:basedOn w:val="DefaultParagraphFont"/>
    <w:link w:val="CommentText"/>
    <w:uiPriority w:val="99"/>
    <w:semiHidden/>
    <w:rsid w:val="00375658"/>
    <w:rPr>
      <w:sz w:val="20"/>
      <w:szCs w:val="20"/>
    </w:rPr>
  </w:style>
  <w:style w:type="paragraph" w:styleId="CommentSubject">
    <w:name w:val="annotation subject"/>
    <w:basedOn w:val="CommentText"/>
    <w:next w:val="CommentText"/>
    <w:link w:val="CommentSubjectChar"/>
    <w:uiPriority w:val="99"/>
    <w:semiHidden/>
    <w:unhideWhenUsed/>
    <w:rsid w:val="00375658"/>
    <w:rPr>
      <w:b/>
      <w:bCs/>
    </w:rPr>
  </w:style>
  <w:style w:type="character" w:customStyle="1" w:styleId="CommentSubjectChar">
    <w:name w:val="Comment Subject Char"/>
    <w:basedOn w:val="CommentTextChar"/>
    <w:link w:val="CommentSubject"/>
    <w:uiPriority w:val="99"/>
    <w:semiHidden/>
    <w:rsid w:val="00375658"/>
    <w:rPr>
      <w:b/>
      <w:bCs/>
      <w:sz w:val="20"/>
      <w:szCs w:val="20"/>
    </w:rPr>
  </w:style>
  <w:style w:type="paragraph" w:styleId="Revision">
    <w:name w:val="Revision"/>
    <w:hidden/>
    <w:uiPriority w:val="99"/>
    <w:semiHidden/>
    <w:rsid w:val="00EE3746"/>
    <w:pPr>
      <w:widowControl/>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1F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FC2"/>
    <w:rPr>
      <w:rFonts w:ascii="Tahoma" w:hAnsi="Tahoma" w:cs="Tahoma"/>
      <w:sz w:val="16"/>
      <w:szCs w:val="16"/>
    </w:rPr>
  </w:style>
  <w:style w:type="paragraph" w:styleId="ListParagraph">
    <w:name w:val="List Paragraph"/>
    <w:basedOn w:val="Normal"/>
    <w:uiPriority w:val="99"/>
    <w:qFormat/>
    <w:rsid w:val="009F528E"/>
    <w:pPr>
      <w:ind w:left="720"/>
      <w:contextualSpacing/>
    </w:pPr>
  </w:style>
  <w:style w:type="paragraph" w:styleId="Header">
    <w:name w:val="header"/>
    <w:basedOn w:val="Normal"/>
    <w:link w:val="HeaderChar"/>
    <w:uiPriority w:val="99"/>
    <w:unhideWhenUsed/>
    <w:rsid w:val="00C749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9E8"/>
  </w:style>
  <w:style w:type="paragraph" w:styleId="Footer">
    <w:name w:val="footer"/>
    <w:basedOn w:val="Normal"/>
    <w:link w:val="FooterChar"/>
    <w:uiPriority w:val="99"/>
    <w:unhideWhenUsed/>
    <w:rsid w:val="00C749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9E8"/>
  </w:style>
  <w:style w:type="character" w:styleId="IntenseEmphasis">
    <w:name w:val="Intense Emphasis"/>
    <w:basedOn w:val="DefaultParagraphFont"/>
    <w:uiPriority w:val="21"/>
    <w:qFormat/>
    <w:rsid w:val="001016B2"/>
    <w:rPr>
      <w:b/>
      <w:bCs/>
      <w:i/>
      <w:iCs/>
      <w:color w:val="4F81BD" w:themeColor="accent1"/>
    </w:rPr>
  </w:style>
  <w:style w:type="character" w:styleId="CommentReference">
    <w:name w:val="annotation reference"/>
    <w:basedOn w:val="DefaultParagraphFont"/>
    <w:uiPriority w:val="99"/>
    <w:semiHidden/>
    <w:unhideWhenUsed/>
    <w:rsid w:val="00375658"/>
    <w:rPr>
      <w:sz w:val="16"/>
      <w:szCs w:val="16"/>
    </w:rPr>
  </w:style>
  <w:style w:type="paragraph" w:styleId="CommentText">
    <w:name w:val="annotation text"/>
    <w:basedOn w:val="Normal"/>
    <w:link w:val="CommentTextChar"/>
    <w:uiPriority w:val="99"/>
    <w:semiHidden/>
    <w:unhideWhenUsed/>
    <w:rsid w:val="00375658"/>
    <w:pPr>
      <w:spacing w:line="240" w:lineRule="auto"/>
    </w:pPr>
    <w:rPr>
      <w:sz w:val="20"/>
      <w:szCs w:val="20"/>
    </w:rPr>
  </w:style>
  <w:style w:type="character" w:customStyle="1" w:styleId="CommentTextChar">
    <w:name w:val="Comment Text Char"/>
    <w:basedOn w:val="DefaultParagraphFont"/>
    <w:link w:val="CommentText"/>
    <w:uiPriority w:val="99"/>
    <w:semiHidden/>
    <w:rsid w:val="00375658"/>
    <w:rPr>
      <w:sz w:val="20"/>
      <w:szCs w:val="20"/>
    </w:rPr>
  </w:style>
  <w:style w:type="paragraph" w:styleId="CommentSubject">
    <w:name w:val="annotation subject"/>
    <w:basedOn w:val="CommentText"/>
    <w:next w:val="CommentText"/>
    <w:link w:val="CommentSubjectChar"/>
    <w:uiPriority w:val="99"/>
    <w:semiHidden/>
    <w:unhideWhenUsed/>
    <w:rsid w:val="00375658"/>
    <w:rPr>
      <w:b/>
      <w:bCs/>
    </w:rPr>
  </w:style>
  <w:style w:type="character" w:customStyle="1" w:styleId="CommentSubjectChar">
    <w:name w:val="Comment Subject Char"/>
    <w:basedOn w:val="CommentTextChar"/>
    <w:link w:val="CommentSubject"/>
    <w:uiPriority w:val="99"/>
    <w:semiHidden/>
    <w:rsid w:val="00375658"/>
    <w:rPr>
      <w:b/>
      <w:bCs/>
      <w:sz w:val="20"/>
      <w:szCs w:val="20"/>
    </w:rPr>
  </w:style>
  <w:style w:type="paragraph" w:styleId="Revision">
    <w:name w:val="Revision"/>
    <w:hidden/>
    <w:uiPriority w:val="99"/>
    <w:semiHidden/>
    <w:rsid w:val="00EE3746"/>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6DCF3-9B9F-4AB1-965D-2FB6C12E0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2532</Words>
  <Characters>14434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2014-06-25T19:50:00Z</dcterms:created>
  <dcterms:modified xsi:type="dcterms:W3CDTF">2014-06-25T19:50:00Z</dcterms:modified>
</cp:coreProperties>
</file>