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C97D02" w:rsidRPr="00C97D02" w:rsidRDefault="001A0B11"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Disability Employment Initiative</w:t>
      </w:r>
    </w:p>
    <w:p w:rsidR="0051557A" w:rsidRDefault="0051557A"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607433" w:rsidRDefault="00C97D02" w:rsidP="0051557A">
      <w:pPr>
        <w:spacing w:after="0" w:line="240" w:lineRule="auto"/>
        <w:rPr>
          <w:rFonts w:ascii="Times New Roman" w:eastAsia="Times New Roman" w:hAnsi="Times New Roman" w:cs="Times New Roman"/>
          <w:sz w:val="24"/>
          <w:szCs w:val="24"/>
        </w:rPr>
      </w:pPr>
      <w:bookmarkStart w:id="0" w:name="_Toc207778202"/>
      <w:bookmarkStart w:id="1" w:name="_Toc208654602"/>
      <w:bookmarkStart w:id="2" w:name="_Toc228885476"/>
      <w:bookmarkStart w:id="3"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8C31A9" w:rsidRPr="008C31A9">
        <w:rPr>
          <w:rFonts w:ascii="Times New Roman" w:eastAsia="Times New Roman" w:hAnsi="Times New Roman" w:cs="Times New Roman"/>
          <w:sz w:val="24"/>
          <w:szCs w:val="24"/>
        </w:rPr>
        <w:t>Disability Employment Initiative</w:t>
      </w:r>
      <w:r w:rsidR="008C31A9">
        <w:rPr>
          <w:rFonts w:ascii="Times New Roman" w:eastAsia="Times New Roman" w:hAnsi="Times New Roman" w:cs="Times New Roman"/>
          <w:sz w:val="24"/>
          <w:szCs w:val="24"/>
        </w:rPr>
        <w:t xml:space="preserve"> </w:t>
      </w:r>
      <w:r w:rsidR="00F14987">
        <w:rPr>
          <w:rFonts w:ascii="Times New Roman" w:eastAsia="Times New Roman" w:hAnsi="Times New Roman" w:cs="Times New Roman"/>
          <w:sz w:val="24"/>
          <w:szCs w:val="24"/>
        </w:rPr>
        <w:t xml:space="preserve">Funding </w:t>
      </w:r>
      <w:r w:rsidRPr="00C97D02">
        <w:rPr>
          <w:rFonts w:ascii="Times New Roman" w:eastAsia="Times New Roman" w:hAnsi="Times New Roman" w:cs="Times New Roman"/>
          <w:sz w:val="24"/>
          <w:szCs w:val="24"/>
        </w:rPr>
        <w:t xml:space="preserve">Opportunity Announcement (FOA).  </w:t>
      </w:r>
      <w:r w:rsidR="003C1025" w:rsidRPr="003C1025">
        <w:rPr>
          <w:rFonts w:ascii="Times New Roman" w:eastAsia="Times New Roman" w:hAnsi="Times New Roman" w:cs="Times New Roman"/>
          <w:sz w:val="24"/>
          <w:szCs w:val="24"/>
        </w:rPr>
        <w:t xml:space="preserve">The Employment and Training Administration (ETA), U.S. Department of Labor (DOL, or the Department, or we), announces the availability of approximately $15 million in grant funds authorized by Section 169, subsection (b), of the Workforce Innovation and Opportunity Act (WIOA).  We expect to fund approximately eight cooperative agreements to state workforce agencies, ranging from $1.5 million to $2.5 million each.  </w:t>
      </w:r>
      <w:r w:rsidR="00E67F35" w:rsidRPr="00E67F35">
        <w:rPr>
          <w:rFonts w:ascii="Times New Roman" w:eastAsia="Times New Roman" w:hAnsi="Times New Roman" w:cs="Times New Roman"/>
          <w:sz w:val="24"/>
          <w:szCs w:val="24"/>
        </w:rPr>
        <w:t xml:space="preserve">The purpose of this program is to provide funding to expand the capacity of American Job Centers (AJCs) to improve employment outcomes of individuals with disabilities (including those with significant disabilities).  </w:t>
      </w:r>
    </w:p>
    <w:p w:rsidR="00141D65" w:rsidRDefault="00141D65" w:rsidP="0051557A">
      <w:pPr>
        <w:spacing w:after="0" w:line="240" w:lineRule="auto"/>
        <w:rPr>
          <w:rFonts w:ascii="Times New Roman" w:hAnsi="Times New Roman" w:cs="Times New Roman"/>
          <w:sz w:val="24"/>
          <w:szCs w:val="24"/>
        </w:rPr>
      </w:pPr>
    </w:p>
    <w:p w:rsidR="00C97D02" w:rsidRDefault="00426D04" w:rsidP="00C97D02">
      <w:pPr>
        <w:spacing w:after="0" w:line="240" w:lineRule="auto"/>
        <w:rPr>
          <w:rFonts w:ascii="Times New Roman" w:hAnsi="Times New Roman" w:cs="Times New Roman"/>
          <w:sz w:val="24"/>
          <w:szCs w:val="24"/>
        </w:rPr>
      </w:pPr>
      <w:r w:rsidRPr="00426D04">
        <w:rPr>
          <w:rFonts w:ascii="Times New Roman" w:hAnsi="Times New Roman" w:cs="Times New Roman"/>
          <w:sz w:val="24"/>
          <w:szCs w:val="24"/>
        </w:rPr>
        <w:t>We expect to award approximately eight cooperative a</w:t>
      </w:r>
      <w:r>
        <w:rPr>
          <w:rFonts w:ascii="Times New Roman" w:hAnsi="Times New Roman" w:cs="Times New Roman"/>
          <w:sz w:val="24"/>
          <w:szCs w:val="24"/>
        </w:rPr>
        <w:t xml:space="preserve">greements of up to $2.5 million </w:t>
      </w:r>
      <w:r w:rsidRPr="00426D04">
        <w:rPr>
          <w:rFonts w:ascii="Times New Roman" w:hAnsi="Times New Roman" w:cs="Times New Roman"/>
          <w:sz w:val="24"/>
          <w:szCs w:val="24"/>
        </w:rPr>
        <w:t>each with a period of performance of 42 months.  The Department intends to award at least one grant in each of three population focus areas:  1) projects that focus on adults (a</w:t>
      </w:r>
      <w:bookmarkStart w:id="4" w:name="_GoBack"/>
      <w:bookmarkEnd w:id="4"/>
      <w:r w:rsidRPr="00426D04">
        <w:rPr>
          <w:rFonts w:ascii="Times New Roman" w:hAnsi="Times New Roman" w:cs="Times New Roman"/>
          <w:sz w:val="24"/>
          <w:szCs w:val="24"/>
        </w:rPr>
        <w:t>ges 18 and older) with disabilities; 2) projects that focus on youth (ages 14-24) with disabilities; and 3) projects that focus on individuals (ages 14 and older) with significant disabilities.  (For purposes of this FOA, individuals with significant disabilities include jobseekers who have physical, sensory, mental, cognitive, intellectual, or developmental disabilities; receive Supplemental Security Income (SSI) or Social Security Disability Insurance (SSDI) benefits; and require significant accommodations, supports, and customization of job responsibilities in order to obtain and maintain competitive integrated employment  at or above minimum wage.)  The Department will provide intensive technical assistance to support the applicant's specific-population focus and other grant-related components.</w:t>
      </w:r>
    </w:p>
    <w:p w:rsidR="00A875C8" w:rsidRPr="00C97D02" w:rsidRDefault="00A875C8"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0"/>
    <w:bookmarkEnd w:id="1"/>
    <w:bookmarkEnd w:id="2"/>
    <w:bookmarkEnd w:id="3"/>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603D7F" w:rsidRDefault="00603D7F" w:rsidP="00C97D02">
      <w:pPr>
        <w:spacing w:after="0" w:line="240" w:lineRule="auto"/>
        <w:rPr>
          <w:rFonts w:ascii="Times New Roman" w:eastAsia="Times New Roman" w:hAnsi="Times New Roman" w:cs="Times New Roman"/>
          <w:color w:val="000000"/>
          <w:sz w:val="24"/>
          <w:szCs w:val="24"/>
        </w:rPr>
      </w:pPr>
    </w:p>
    <w:p w:rsidR="00A875C8" w:rsidRPr="00C97D02" w:rsidRDefault="00A875C8"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lastRenderedPageBreak/>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603D7F" w:rsidRPr="00C97D02" w:rsidRDefault="00603D7F"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A875C8">
        <w:rPr>
          <w:rFonts w:ascii="Times New Roman" w:eastAsia="Calibri" w:hAnsi="Times New Roman" w:cs="Times New Roman"/>
          <w:color w:val="000000"/>
          <w:sz w:val="24"/>
          <w:szCs w:val="24"/>
        </w:rPr>
        <w:t>15</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58AD"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3B181A">
        <w:rPr>
          <w:rFonts w:ascii="Times New Roman" w:eastAsia="Calibri" w:hAnsi="Times New Roman" w:cs="Times New Roman"/>
          <w:color w:val="000000"/>
          <w:sz w:val="24"/>
          <w:szCs w:val="24"/>
        </w:rPr>
        <w:t>5</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sidR="00A875C8">
        <w:rPr>
          <w:rFonts w:ascii="Times New Roman" w:eastAsia="Calibri" w:hAnsi="Times New Roman" w:cs="Times New Roman"/>
          <w:color w:val="000000"/>
          <w:sz w:val="24"/>
          <w:szCs w:val="24"/>
        </w:rPr>
        <w:t>3</w:t>
      </w:r>
      <w:r w:rsidR="003B181A">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xml:space="preserve">, DOL, Bureau of Labor Statistics, </w:t>
      </w:r>
      <w:r w:rsidR="00D70C6D">
        <w:rPr>
          <w:rFonts w:ascii="Times New Roman" w:eastAsia="Calibri" w:hAnsi="Times New Roman" w:cs="Times New Roman"/>
          <w:color w:val="000000"/>
          <w:sz w:val="24"/>
          <w:szCs w:val="24"/>
        </w:rPr>
        <w:t xml:space="preserve"> </w:t>
      </w:r>
      <w:hyperlink r:id="rId8" w:history="1">
        <w:r w:rsidR="002E2D14" w:rsidRPr="00D61F63">
          <w:rPr>
            <w:rStyle w:val="Hyperlink"/>
            <w:rFonts w:ascii="Book Antiqua" w:eastAsia="Calibri" w:hAnsi="Book Antiqua" w:cs="Times New Roman"/>
            <w:sz w:val="24"/>
            <w:szCs w:val="24"/>
          </w:rPr>
          <w:t>http://www.bls.gov/news.release/arch</w:t>
        </w:r>
        <w:r w:rsidR="002E2D14" w:rsidRPr="00D61F63">
          <w:rPr>
            <w:rStyle w:val="Hyperlink"/>
            <w:rFonts w:ascii="Book Antiqua" w:eastAsia="Calibri" w:hAnsi="Book Antiqua" w:cs="Times New Roman"/>
            <w:sz w:val="24"/>
            <w:szCs w:val="24"/>
          </w:rPr>
          <w:t>i</w:t>
        </w:r>
        <w:r w:rsidR="002E2D14" w:rsidRPr="00D61F63">
          <w:rPr>
            <w:rStyle w:val="Hyperlink"/>
            <w:rFonts w:ascii="Book Antiqua" w:eastAsia="Calibri" w:hAnsi="Book Antiqua" w:cs="Times New Roman"/>
            <w:sz w:val="24"/>
            <w:szCs w:val="24"/>
          </w:rPr>
          <w:t>ves/empsit_11072014.pdf</w:t>
        </w:r>
      </w:hyperlink>
      <w:r w:rsidR="002E2D14">
        <w:rPr>
          <w:rFonts w:ascii="Book Antiqua" w:eastAsia="Calibri" w:hAnsi="Book Antiqua" w:cs="Times New Roman"/>
          <w:sz w:val="24"/>
          <w:szCs w:val="24"/>
        </w:rPr>
        <w:t xml:space="preserve"> </w:t>
      </w:r>
      <w:r w:rsidR="002E2D14" w:rsidRPr="002E2D14">
        <w:rPr>
          <w:rFonts w:ascii="Book Antiqua" w:eastAsia="Calibri" w:hAnsi="Book Antiqua" w:cs="Times New Roman"/>
          <w:sz w:val="24"/>
          <w:szCs w:val="24"/>
        </w:rPr>
        <w:t xml:space="preserve"> </w:t>
      </w:r>
      <w:r w:rsidR="002E2D14" w:rsidRPr="002E2D14">
        <w:rPr>
          <w:rFonts w:ascii="Times New Roman" w:eastAsia="Calibri" w:hAnsi="Times New Roman" w:cs="Times New Roman"/>
          <w:sz w:val="24"/>
          <w:szCs w:val="24"/>
        </w:rPr>
        <w:t>at page 32</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9342EF"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3B58AD">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2,303</w:t>
      </w:r>
      <w:r w:rsidR="00C97D02" w:rsidRPr="00C97D02">
        <w:rPr>
          <w:rFonts w:ascii="Times New Roman" w:eastAsia="Calibri" w:hAnsi="Times New Roman" w:cs="Times New Roman"/>
          <w:color w:val="000000"/>
          <w:sz w:val="24"/>
          <w:szCs w:val="24"/>
        </w:rPr>
        <w:t>.</w:t>
      </w:r>
      <w:r w:rsidR="003B58AD">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3B58AD">
        <w:rPr>
          <w:rFonts w:ascii="Times New Roman" w:eastAsia="Times New Roman" w:hAnsi="Times New Roman" w:cs="Times New Roman"/>
          <w:i/>
          <w:color w:val="000000"/>
          <w:sz w:val="24"/>
          <w:szCs w:val="24"/>
        </w:rPr>
        <w:t>15</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3B58AD">
        <w:rPr>
          <w:rFonts w:ascii="Times New Roman" w:eastAsia="Times New Roman" w:hAnsi="Times New Roman" w:cs="Times New Roman"/>
          <w:i/>
          <w:color w:val="000000"/>
          <w:sz w:val="24"/>
          <w:szCs w:val="24"/>
        </w:rPr>
        <w:t>1</w:t>
      </w:r>
      <w:r w:rsidR="003B181A">
        <w:rPr>
          <w:rFonts w:ascii="Times New Roman" w:eastAsia="Times New Roman" w:hAnsi="Times New Roman" w:cs="Times New Roman"/>
          <w:i/>
          <w:color w:val="000000"/>
          <w:sz w:val="24"/>
          <w:szCs w:val="24"/>
        </w:rPr>
        <w:t>5</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066CEB">
        <w:rPr>
          <w:rFonts w:ascii="Times New Roman" w:eastAsia="Times New Roman" w:hAnsi="Times New Roman" w:cs="Times New Roman"/>
          <w:i/>
          <w:color w:val="000000"/>
          <w:sz w:val="24"/>
          <w:szCs w:val="24"/>
        </w:rPr>
        <w:t>3</w:t>
      </w:r>
      <w:r w:rsidR="003B181A">
        <w:rPr>
          <w:rFonts w:ascii="Times New Roman" w:eastAsia="Times New Roman" w:hAnsi="Times New Roman" w:cs="Times New Roman"/>
          <w:i/>
          <w:color w:val="000000"/>
          <w:sz w:val="24"/>
          <w:szCs w:val="24"/>
        </w:rPr>
        <w:t>0</w:t>
      </w:r>
      <w:r w:rsidR="00C56380">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p w:rsidR="00033FCA" w:rsidRDefault="00033FCA"/>
    <w:p w:rsidR="00033FCA" w:rsidRDefault="00033FCA"/>
    <w:p w:rsidR="00033FCA" w:rsidRDefault="00033FCA"/>
    <w:p w:rsidR="00033FCA" w:rsidRDefault="00033FCA"/>
    <w:sectPr w:rsidR="00033F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DF" w:rsidRDefault="008A57DF" w:rsidP="00C97D02">
      <w:pPr>
        <w:spacing w:after="0" w:line="240" w:lineRule="auto"/>
      </w:pPr>
      <w:r>
        <w:separator/>
      </w:r>
    </w:p>
  </w:endnote>
  <w:endnote w:type="continuationSeparator" w:id="0">
    <w:p w:rsidR="008A57DF" w:rsidRDefault="008A57DF"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0D" w:rsidRDefault="000E7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0E770D">
          <w:rPr>
            <w:noProof/>
          </w:rPr>
          <w:t>2</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0D" w:rsidRDefault="000E7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DF" w:rsidRDefault="008A57DF" w:rsidP="00C97D02">
      <w:pPr>
        <w:spacing w:after="0" w:line="240" w:lineRule="auto"/>
      </w:pPr>
      <w:r>
        <w:separator/>
      </w:r>
    </w:p>
  </w:footnote>
  <w:footnote w:type="continuationSeparator" w:id="0">
    <w:p w:rsidR="008A57DF" w:rsidRDefault="008A57DF"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0D" w:rsidRDefault="000E77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0D" w:rsidRDefault="000E77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0D" w:rsidRDefault="000E7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66CEB"/>
    <w:rsid w:val="00075A18"/>
    <w:rsid w:val="000A4A71"/>
    <w:rsid w:val="000C2781"/>
    <w:rsid w:val="000D0095"/>
    <w:rsid w:val="000D77F4"/>
    <w:rsid w:val="000E36A8"/>
    <w:rsid w:val="000E6452"/>
    <w:rsid w:val="000E770D"/>
    <w:rsid w:val="001127D3"/>
    <w:rsid w:val="001142E2"/>
    <w:rsid w:val="00126CC3"/>
    <w:rsid w:val="00131D17"/>
    <w:rsid w:val="001331CD"/>
    <w:rsid w:val="00137E47"/>
    <w:rsid w:val="00141D65"/>
    <w:rsid w:val="0015387B"/>
    <w:rsid w:val="00167E40"/>
    <w:rsid w:val="001A0B11"/>
    <w:rsid w:val="001B6554"/>
    <w:rsid w:val="001C4718"/>
    <w:rsid w:val="001C5076"/>
    <w:rsid w:val="001D1F85"/>
    <w:rsid w:val="001F3A5D"/>
    <w:rsid w:val="002220B6"/>
    <w:rsid w:val="0024004B"/>
    <w:rsid w:val="002460A8"/>
    <w:rsid w:val="002528B1"/>
    <w:rsid w:val="0025433B"/>
    <w:rsid w:val="00276526"/>
    <w:rsid w:val="00280875"/>
    <w:rsid w:val="00282C52"/>
    <w:rsid w:val="00296DDE"/>
    <w:rsid w:val="002B3647"/>
    <w:rsid w:val="002B3B0A"/>
    <w:rsid w:val="002C4631"/>
    <w:rsid w:val="002D1A6C"/>
    <w:rsid w:val="002D1EC1"/>
    <w:rsid w:val="002D2A16"/>
    <w:rsid w:val="002E0740"/>
    <w:rsid w:val="002E2D14"/>
    <w:rsid w:val="003021B4"/>
    <w:rsid w:val="00303A73"/>
    <w:rsid w:val="00320E77"/>
    <w:rsid w:val="00323359"/>
    <w:rsid w:val="00332BE0"/>
    <w:rsid w:val="00357969"/>
    <w:rsid w:val="003664FB"/>
    <w:rsid w:val="003719E6"/>
    <w:rsid w:val="003B181A"/>
    <w:rsid w:val="003B58AD"/>
    <w:rsid w:val="003C1025"/>
    <w:rsid w:val="003C249A"/>
    <w:rsid w:val="0041166A"/>
    <w:rsid w:val="00413F86"/>
    <w:rsid w:val="00426D04"/>
    <w:rsid w:val="0043347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6684F"/>
    <w:rsid w:val="00587656"/>
    <w:rsid w:val="005934FD"/>
    <w:rsid w:val="005B3BCB"/>
    <w:rsid w:val="005B667B"/>
    <w:rsid w:val="005C4DA7"/>
    <w:rsid w:val="005E1A27"/>
    <w:rsid w:val="005E6A31"/>
    <w:rsid w:val="005F42D6"/>
    <w:rsid w:val="00603D7F"/>
    <w:rsid w:val="00607433"/>
    <w:rsid w:val="00624753"/>
    <w:rsid w:val="00626D51"/>
    <w:rsid w:val="00633991"/>
    <w:rsid w:val="00655DEC"/>
    <w:rsid w:val="00661610"/>
    <w:rsid w:val="00664A39"/>
    <w:rsid w:val="00665A0C"/>
    <w:rsid w:val="006808AA"/>
    <w:rsid w:val="0068481D"/>
    <w:rsid w:val="006A6570"/>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A57DF"/>
    <w:rsid w:val="008B3547"/>
    <w:rsid w:val="008C31A9"/>
    <w:rsid w:val="008D0FA9"/>
    <w:rsid w:val="008D179A"/>
    <w:rsid w:val="008D573D"/>
    <w:rsid w:val="008E0B8D"/>
    <w:rsid w:val="008F4B48"/>
    <w:rsid w:val="00913352"/>
    <w:rsid w:val="00926998"/>
    <w:rsid w:val="00931874"/>
    <w:rsid w:val="00931D79"/>
    <w:rsid w:val="009335C1"/>
    <w:rsid w:val="009342EF"/>
    <w:rsid w:val="00934F65"/>
    <w:rsid w:val="00956787"/>
    <w:rsid w:val="0095680F"/>
    <w:rsid w:val="0095681D"/>
    <w:rsid w:val="00966104"/>
    <w:rsid w:val="00966A2D"/>
    <w:rsid w:val="009870B0"/>
    <w:rsid w:val="00991433"/>
    <w:rsid w:val="009A5F3A"/>
    <w:rsid w:val="009F00EE"/>
    <w:rsid w:val="00A02531"/>
    <w:rsid w:val="00A249EF"/>
    <w:rsid w:val="00A50716"/>
    <w:rsid w:val="00A53500"/>
    <w:rsid w:val="00A55AFF"/>
    <w:rsid w:val="00A63065"/>
    <w:rsid w:val="00A875C8"/>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81683"/>
    <w:rsid w:val="00BA1A09"/>
    <w:rsid w:val="00BA1DE7"/>
    <w:rsid w:val="00BC0E37"/>
    <w:rsid w:val="00BC0F38"/>
    <w:rsid w:val="00BE355C"/>
    <w:rsid w:val="00BF0768"/>
    <w:rsid w:val="00BF4378"/>
    <w:rsid w:val="00BF792F"/>
    <w:rsid w:val="00C048EC"/>
    <w:rsid w:val="00C11B68"/>
    <w:rsid w:val="00C34505"/>
    <w:rsid w:val="00C54AA8"/>
    <w:rsid w:val="00C56380"/>
    <w:rsid w:val="00C57116"/>
    <w:rsid w:val="00C80CCE"/>
    <w:rsid w:val="00C97D02"/>
    <w:rsid w:val="00CA586F"/>
    <w:rsid w:val="00CD079A"/>
    <w:rsid w:val="00CF7E6B"/>
    <w:rsid w:val="00D07AF1"/>
    <w:rsid w:val="00D107B1"/>
    <w:rsid w:val="00D35E0E"/>
    <w:rsid w:val="00D47F8F"/>
    <w:rsid w:val="00D521FD"/>
    <w:rsid w:val="00D62192"/>
    <w:rsid w:val="00D623D4"/>
    <w:rsid w:val="00D70C6D"/>
    <w:rsid w:val="00D71F8F"/>
    <w:rsid w:val="00D94816"/>
    <w:rsid w:val="00DA7C6B"/>
    <w:rsid w:val="00DC095D"/>
    <w:rsid w:val="00DC1648"/>
    <w:rsid w:val="00DD7F4D"/>
    <w:rsid w:val="00DF3985"/>
    <w:rsid w:val="00E03DC4"/>
    <w:rsid w:val="00E216E5"/>
    <w:rsid w:val="00E235C6"/>
    <w:rsid w:val="00E242D9"/>
    <w:rsid w:val="00E3370F"/>
    <w:rsid w:val="00E41241"/>
    <w:rsid w:val="00E45924"/>
    <w:rsid w:val="00E5450F"/>
    <w:rsid w:val="00E67F35"/>
    <w:rsid w:val="00E9234F"/>
    <w:rsid w:val="00EC62C8"/>
    <w:rsid w:val="00EC686C"/>
    <w:rsid w:val="00ED0C8E"/>
    <w:rsid w:val="00ED74FA"/>
    <w:rsid w:val="00EE1F57"/>
    <w:rsid w:val="00EF7F10"/>
    <w:rsid w:val="00F14987"/>
    <w:rsid w:val="00F3022A"/>
    <w:rsid w:val="00F327C3"/>
    <w:rsid w:val="00F5653C"/>
    <w:rsid w:val="00F66511"/>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2E2D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2E2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2015-04-07T15:11:00Z</dcterms:created>
  <dcterms:modified xsi:type="dcterms:W3CDTF">2015-04-07T15:11:00Z</dcterms:modified>
</cp:coreProperties>
</file>