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F2" w:rsidRDefault="00290BF2" w:rsidP="00290BF2">
      <w:pPr>
        <w:spacing w:after="200" w:line="276" w:lineRule="auto"/>
        <w:jc w:val="center"/>
        <w:rPr>
          <w:sz w:val="40"/>
          <w:szCs w:val="40"/>
        </w:rPr>
      </w:pPr>
      <w:bookmarkStart w:id="0" w:name="_GoBack"/>
      <w:bookmarkEnd w:id="0"/>
    </w:p>
    <w:p w:rsidR="00290BF2" w:rsidRDefault="00290BF2" w:rsidP="00290BF2">
      <w:pPr>
        <w:spacing w:after="200" w:line="276" w:lineRule="auto"/>
        <w:jc w:val="center"/>
        <w:rPr>
          <w:sz w:val="40"/>
          <w:szCs w:val="40"/>
        </w:rPr>
      </w:pPr>
    </w:p>
    <w:p w:rsidR="00290BF2" w:rsidRDefault="00290BF2" w:rsidP="00290BF2">
      <w:pPr>
        <w:spacing w:after="200" w:line="276" w:lineRule="auto"/>
        <w:jc w:val="center"/>
        <w:rPr>
          <w:sz w:val="40"/>
          <w:szCs w:val="40"/>
        </w:rPr>
      </w:pPr>
    </w:p>
    <w:p w:rsidR="00290BF2" w:rsidRDefault="00290BF2" w:rsidP="00290BF2">
      <w:pPr>
        <w:spacing w:after="200" w:line="276" w:lineRule="auto"/>
        <w:jc w:val="center"/>
        <w:rPr>
          <w:sz w:val="40"/>
          <w:szCs w:val="40"/>
        </w:rPr>
      </w:pPr>
    </w:p>
    <w:p w:rsidR="00290BF2" w:rsidRPr="006E3B06" w:rsidRDefault="00290BF2" w:rsidP="00290BF2">
      <w:pPr>
        <w:spacing w:after="200" w:line="276" w:lineRule="auto"/>
        <w:jc w:val="center"/>
        <w:rPr>
          <w:sz w:val="40"/>
          <w:szCs w:val="40"/>
        </w:rPr>
      </w:pPr>
      <w:r w:rsidRPr="006E3B06">
        <w:rPr>
          <w:sz w:val="40"/>
          <w:szCs w:val="40"/>
        </w:rPr>
        <w:t xml:space="preserve">OECD Teaching and Learning International Survey </w:t>
      </w:r>
      <w:r w:rsidRPr="006E3B06">
        <w:rPr>
          <w:sz w:val="40"/>
          <w:szCs w:val="40"/>
        </w:rPr>
        <w:br/>
        <w:t>(TALIS 201</w:t>
      </w:r>
      <w:r w:rsidR="00F14BBF">
        <w:rPr>
          <w:sz w:val="40"/>
          <w:szCs w:val="40"/>
        </w:rPr>
        <w:t>3—Recruiting for</w:t>
      </w:r>
      <w:r w:rsidRPr="006E3B06">
        <w:rPr>
          <w:sz w:val="40"/>
          <w:szCs w:val="40"/>
        </w:rPr>
        <w:t xml:space="preserve"> Main Study)</w:t>
      </w:r>
    </w:p>
    <w:p w:rsidR="00290BF2" w:rsidRPr="002E211C" w:rsidRDefault="00290BF2" w:rsidP="00290BF2">
      <w:pPr>
        <w:spacing w:after="200" w:line="276" w:lineRule="auto"/>
        <w:jc w:val="center"/>
      </w:pPr>
    </w:p>
    <w:p w:rsidR="00290BF2" w:rsidRPr="002E211C" w:rsidRDefault="00290BF2" w:rsidP="00290BF2">
      <w:pPr>
        <w:spacing w:after="200" w:line="276" w:lineRule="auto"/>
        <w:jc w:val="center"/>
      </w:pPr>
    </w:p>
    <w:p w:rsidR="00290BF2" w:rsidRPr="006E3B06" w:rsidRDefault="0026572E" w:rsidP="00290BF2">
      <w:pPr>
        <w:spacing w:after="200" w:line="276" w:lineRule="auto"/>
        <w:jc w:val="center"/>
        <w:rPr>
          <w:sz w:val="32"/>
          <w:szCs w:val="32"/>
        </w:rPr>
      </w:pPr>
      <w:r>
        <w:rPr>
          <w:sz w:val="32"/>
          <w:szCs w:val="32"/>
        </w:rPr>
        <w:t>Supporting Statement Part D</w:t>
      </w:r>
    </w:p>
    <w:p w:rsidR="00290BF2" w:rsidRPr="002E211C" w:rsidRDefault="00290BF2" w:rsidP="00290BF2">
      <w:pPr>
        <w:spacing w:after="200" w:line="276" w:lineRule="auto"/>
        <w:jc w:val="center"/>
      </w:pPr>
    </w:p>
    <w:p w:rsidR="00290BF2" w:rsidRPr="002E211C" w:rsidRDefault="00290BF2" w:rsidP="00290BF2">
      <w:pPr>
        <w:spacing w:after="200" w:line="276" w:lineRule="auto"/>
        <w:jc w:val="center"/>
      </w:pPr>
    </w:p>
    <w:p w:rsidR="00290BF2" w:rsidRPr="002E211C" w:rsidRDefault="00290BF2" w:rsidP="00290BF2">
      <w:pPr>
        <w:spacing w:after="200" w:line="276" w:lineRule="auto"/>
        <w:jc w:val="center"/>
      </w:pPr>
    </w:p>
    <w:p w:rsidR="00290BF2" w:rsidRDefault="00290BF2" w:rsidP="00290BF2">
      <w:pPr>
        <w:spacing w:after="200" w:line="276" w:lineRule="auto"/>
        <w:jc w:val="center"/>
      </w:pPr>
    </w:p>
    <w:p w:rsidR="00290BF2" w:rsidRPr="002E211C" w:rsidRDefault="00290BF2" w:rsidP="00290BF2">
      <w:pPr>
        <w:spacing w:after="200" w:line="276" w:lineRule="auto"/>
        <w:jc w:val="center"/>
      </w:pPr>
    </w:p>
    <w:p w:rsidR="00290BF2" w:rsidRPr="002E211C" w:rsidRDefault="00290BF2" w:rsidP="00290BF2">
      <w:pPr>
        <w:spacing w:line="276" w:lineRule="auto"/>
        <w:jc w:val="center"/>
      </w:pPr>
      <w:r w:rsidRPr="002E211C">
        <w:t xml:space="preserve">National Center </w:t>
      </w:r>
      <w:r>
        <w:t>f</w:t>
      </w:r>
      <w:r w:rsidRPr="002E211C">
        <w:t>or Education Statistics</w:t>
      </w:r>
    </w:p>
    <w:p w:rsidR="00290BF2" w:rsidRPr="002E211C" w:rsidRDefault="00290BF2" w:rsidP="00290BF2">
      <w:pPr>
        <w:spacing w:line="276" w:lineRule="auto"/>
        <w:jc w:val="center"/>
      </w:pPr>
      <w:r w:rsidRPr="002E211C">
        <w:t>Institute Of Education Sciences</w:t>
      </w:r>
    </w:p>
    <w:p w:rsidR="00290BF2" w:rsidRPr="002E211C" w:rsidRDefault="00290BF2" w:rsidP="00290BF2">
      <w:pPr>
        <w:spacing w:line="276" w:lineRule="auto"/>
        <w:jc w:val="center"/>
        <w:rPr>
          <w:caps/>
        </w:rPr>
      </w:pPr>
      <w:r w:rsidRPr="002E211C">
        <w:t>U.S. Department Of Education</w:t>
      </w:r>
    </w:p>
    <w:p w:rsidR="00290BF2" w:rsidRPr="002E211C" w:rsidRDefault="00290BF2" w:rsidP="00290BF2">
      <w:pPr>
        <w:spacing w:line="276" w:lineRule="auto"/>
        <w:jc w:val="center"/>
      </w:pPr>
      <w:r w:rsidRPr="002E211C">
        <w:t>Washington, D.C.</w:t>
      </w:r>
    </w:p>
    <w:p w:rsidR="00290BF2" w:rsidRPr="002E211C" w:rsidRDefault="00290BF2" w:rsidP="00290BF2">
      <w:pPr>
        <w:spacing w:after="200" w:line="276" w:lineRule="auto"/>
        <w:jc w:val="center"/>
      </w:pPr>
    </w:p>
    <w:p w:rsidR="00290BF2" w:rsidRPr="002E211C" w:rsidRDefault="00290BF2" w:rsidP="00290BF2">
      <w:pPr>
        <w:spacing w:after="200" w:line="276" w:lineRule="auto"/>
        <w:jc w:val="center"/>
      </w:pPr>
    </w:p>
    <w:p w:rsidR="00290BF2" w:rsidRPr="002E211C" w:rsidRDefault="00290BF2" w:rsidP="00290BF2">
      <w:pPr>
        <w:spacing w:after="200" w:line="276" w:lineRule="auto"/>
        <w:jc w:val="center"/>
      </w:pPr>
    </w:p>
    <w:p w:rsidR="00290BF2" w:rsidRPr="002E211C" w:rsidRDefault="00290BF2" w:rsidP="00290BF2">
      <w:pPr>
        <w:spacing w:after="200" w:line="276" w:lineRule="auto"/>
        <w:jc w:val="center"/>
      </w:pPr>
    </w:p>
    <w:p w:rsidR="00290BF2" w:rsidRPr="002E211C" w:rsidRDefault="00290BF2" w:rsidP="00290BF2">
      <w:pPr>
        <w:spacing w:after="200" w:line="276" w:lineRule="auto"/>
        <w:jc w:val="center"/>
      </w:pPr>
    </w:p>
    <w:p w:rsidR="00E84BCD" w:rsidRDefault="00F14BBF" w:rsidP="00E84BCD">
      <w:pPr>
        <w:spacing w:after="200" w:line="276" w:lineRule="auto"/>
        <w:ind w:left="3600" w:firstLine="720"/>
      </w:pPr>
      <w:r>
        <w:t>July 27</w:t>
      </w:r>
      <w:r w:rsidR="00290BF2" w:rsidRPr="002E211C">
        <w:t>, 201</w:t>
      </w:r>
      <w:r>
        <w:t>2</w:t>
      </w:r>
    </w:p>
    <w:p w:rsidR="00E84BCD" w:rsidRDefault="00E84BCD">
      <w:pPr>
        <w:spacing w:after="200" w:line="276" w:lineRule="auto"/>
      </w:pPr>
      <w:r>
        <w:br w:type="page"/>
      </w:r>
    </w:p>
    <w:p w:rsidR="00BC6D13" w:rsidRDefault="0099084D" w:rsidP="00BC6D13">
      <w:pPr>
        <w:rPr>
          <w:sz w:val="20"/>
        </w:rPr>
      </w:pPr>
      <w:r>
        <w:rPr>
          <w:noProof/>
          <w:sz w:val="20"/>
        </w:rPr>
        <w:lastRenderedPageBreak/>
        <mc:AlternateContent>
          <mc:Choice Requires="wps">
            <w:drawing>
              <wp:anchor distT="0" distB="0" distL="114300" distR="114300" simplePos="0" relativeHeight="251665408" behindDoc="0" locked="0" layoutInCell="1" allowOverlap="1">
                <wp:simplePos x="0" y="0"/>
                <wp:positionH relativeFrom="column">
                  <wp:posOffset>1913255</wp:posOffset>
                </wp:positionH>
                <wp:positionV relativeFrom="paragraph">
                  <wp:posOffset>-59055</wp:posOffset>
                </wp:positionV>
                <wp:extent cx="2723515" cy="277495"/>
                <wp:effectExtent l="8255" t="7620" r="11430" b="1016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515" cy="277495"/>
                        </a:xfrm>
                        <a:prstGeom prst="rect">
                          <a:avLst/>
                        </a:prstGeom>
                        <a:solidFill>
                          <a:srgbClr val="FFFFFF"/>
                        </a:solidFill>
                        <a:ln w="9525">
                          <a:solidFill>
                            <a:srgbClr val="000000"/>
                          </a:solidFill>
                          <a:miter lim="800000"/>
                          <a:headEnd/>
                          <a:tailEnd/>
                        </a:ln>
                      </wps:spPr>
                      <wps:txbx>
                        <w:txbxContent>
                          <w:p w:rsidR="00B93FEA" w:rsidRPr="004A2B6B" w:rsidRDefault="00B93FEA" w:rsidP="004C6F68">
                            <w:pPr>
                              <w:jc w:val="center"/>
                              <w:rPr>
                                <w:rFonts w:ascii="Eras Bold ITC" w:hAnsi="Eras Bold ITC"/>
                                <w:u w:val="single"/>
                              </w:rPr>
                            </w:pPr>
                            <w:r>
                              <w:rPr>
                                <w:rFonts w:ascii="Eras Bold ITC" w:hAnsi="Eras Bold ITC"/>
                                <w:u w:val="single"/>
                              </w:rPr>
                              <w:t>State TALIS</w:t>
                            </w:r>
                            <w:r w:rsidRPr="004A2B6B">
                              <w:rPr>
                                <w:rFonts w:ascii="Eras Bold ITC" w:hAnsi="Eras Bold ITC"/>
                                <w:u w:val="single"/>
                              </w:rPr>
                              <w:t xml:space="preserve"> letter</w:t>
                            </w:r>
                            <w:r>
                              <w:rPr>
                                <w:rFonts w:ascii="Eras Bold ITC" w:hAnsi="Eras Bold ITC"/>
                                <w:u w:val="single"/>
                              </w:rPr>
                              <w:t>—Main Study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50.65pt;margin-top:-4.65pt;width:214.45pt;height:2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">
                <v:textbox style="mso-fit-shape-to-text:t">
                  <w:txbxContent>
                    <w:p w:rsidR="00B93FEA" w:rsidRPr="004A2B6B" w:rsidRDefault="00B93FEA" w:rsidP="004C6F68">
                      <w:pPr>
                        <w:jc w:val="center"/>
                        <w:rPr>
                          <w:rFonts w:ascii="Eras Bold ITC" w:hAnsi="Eras Bold ITC"/>
                          <w:u w:val="single"/>
                        </w:rPr>
                      </w:pPr>
                      <w:r>
                        <w:rPr>
                          <w:rFonts w:ascii="Eras Bold ITC" w:hAnsi="Eras Bold ITC"/>
                          <w:u w:val="single"/>
                        </w:rPr>
                        <w:t>State TALIS</w:t>
                      </w:r>
                      <w:r w:rsidRPr="004A2B6B">
                        <w:rPr>
                          <w:rFonts w:ascii="Eras Bold ITC" w:hAnsi="Eras Bold ITC"/>
                          <w:u w:val="single"/>
                        </w:rPr>
                        <w:t xml:space="preserve"> letter</w:t>
                      </w:r>
                      <w:r>
                        <w:rPr>
                          <w:rFonts w:ascii="Eras Bold ITC" w:hAnsi="Eras Bold ITC"/>
                          <w:u w:val="single"/>
                        </w:rPr>
                        <w:t>—Main Study</w:t>
                      </w:r>
                    </w:p>
                  </w:txbxContent>
                </v:textbox>
              </v:shape>
            </w:pict>
          </mc:Fallback>
        </mc:AlternateContent>
      </w:r>
    </w:p>
    <w:p w:rsidR="00BC6D13" w:rsidRDefault="00BC6D13" w:rsidP="00BC6D13">
      <w:pPr>
        <w:rPr>
          <w:sz w:val="20"/>
        </w:rPr>
      </w:pPr>
      <w:r>
        <w:rPr>
          <w:sz w:val="20"/>
        </w:rPr>
        <w:t>[Date]</w:t>
      </w:r>
    </w:p>
    <w:p w:rsidR="00BC6D13" w:rsidRDefault="00BC6D13" w:rsidP="00BC6D13">
      <w:pPr>
        <w:rPr>
          <w:sz w:val="20"/>
        </w:rPr>
      </w:pPr>
    </w:p>
    <w:p w:rsidR="00BC6D13" w:rsidRPr="00E66F41" w:rsidRDefault="00BC6D13" w:rsidP="00BC6D13">
      <w:pPr>
        <w:rPr>
          <w:sz w:val="20"/>
        </w:rPr>
      </w:pPr>
      <w:r w:rsidRPr="00E66F41">
        <w:rPr>
          <w:sz w:val="20"/>
        </w:rPr>
        <w:t>[Title] [Name First] [Name Last]</w:t>
      </w:r>
    </w:p>
    <w:p w:rsidR="00BC6D13" w:rsidRPr="00E66F41" w:rsidRDefault="00BC6D13" w:rsidP="00BC6D13">
      <w:pPr>
        <w:rPr>
          <w:sz w:val="20"/>
        </w:rPr>
      </w:pPr>
      <w:r w:rsidRPr="00E66F41">
        <w:rPr>
          <w:sz w:val="20"/>
        </w:rPr>
        <w:t>[Title/Department]</w:t>
      </w:r>
    </w:p>
    <w:p w:rsidR="00BC6D13" w:rsidRPr="00E66F41" w:rsidRDefault="00BC6D13" w:rsidP="00BC6D13">
      <w:pPr>
        <w:tabs>
          <w:tab w:val="left" w:pos="3396"/>
        </w:tabs>
        <w:rPr>
          <w:sz w:val="20"/>
        </w:rPr>
      </w:pPr>
      <w:r w:rsidRPr="00E66F41">
        <w:rPr>
          <w:sz w:val="20"/>
        </w:rPr>
        <w:t>[State]</w:t>
      </w:r>
      <w:r w:rsidRPr="00E66F41">
        <w:rPr>
          <w:sz w:val="20"/>
        </w:rPr>
        <w:tab/>
      </w:r>
    </w:p>
    <w:p w:rsidR="00BC6D13" w:rsidRPr="00E66F41" w:rsidRDefault="00BC6D13" w:rsidP="00BC6D13">
      <w:pPr>
        <w:rPr>
          <w:sz w:val="20"/>
        </w:rPr>
      </w:pPr>
      <w:r w:rsidRPr="00E66F41">
        <w:rPr>
          <w:sz w:val="20"/>
        </w:rPr>
        <w:t>[Address 1]</w:t>
      </w:r>
    </w:p>
    <w:p w:rsidR="00BC6D13" w:rsidRPr="00E66F41" w:rsidRDefault="00BC6D13" w:rsidP="00BC6D13">
      <w:pPr>
        <w:rPr>
          <w:sz w:val="20"/>
        </w:rPr>
      </w:pPr>
      <w:r w:rsidRPr="00E66F41">
        <w:rPr>
          <w:sz w:val="20"/>
        </w:rPr>
        <w:t>[Address 2]</w:t>
      </w:r>
    </w:p>
    <w:p w:rsidR="00BC6D13" w:rsidRPr="00E66F41" w:rsidRDefault="00BC6D13" w:rsidP="00BC6D13">
      <w:pPr>
        <w:rPr>
          <w:sz w:val="20"/>
        </w:rPr>
      </w:pPr>
      <w:r w:rsidRPr="00E66F41">
        <w:rPr>
          <w:sz w:val="20"/>
        </w:rPr>
        <w:t>[City], [State] [Zip code]</w:t>
      </w:r>
    </w:p>
    <w:p w:rsidR="00BC6D13" w:rsidRPr="00E66F41" w:rsidRDefault="00BC6D13" w:rsidP="00BC6D13">
      <w:pPr>
        <w:rPr>
          <w:sz w:val="20"/>
        </w:rPr>
      </w:pPr>
    </w:p>
    <w:p w:rsidR="00BC6D13" w:rsidRPr="00E66F41" w:rsidRDefault="00BC6D13" w:rsidP="00BC6D13">
      <w:pPr>
        <w:rPr>
          <w:sz w:val="20"/>
        </w:rPr>
      </w:pPr>
      <w:r w:rsidRPr="00E66F41">
        <w:rPr>
          <w:sz w:val="20"/>
        </w:rPr>
        <w:t>Dear [Title] [Name Last]:</w:t>
      </w:r>
    </w:p>
    <w:p w:rsidR="00BC6D13" w:rsidRPr="00E66F41" w:rsidRDefault="00BC6D13" w:rsidP="00BC6D13">
      <w:pPr>
        <w:rPr>
          <w:sz w:val="20"/>
        </w:rPr>
      </w:pPr>
    </w:p>
    <w:p w:rsidR="00BC6D13" w:rsidRPr="00E66F41" w:rsidRDefault="00BC6D13" w:rsidP="00BC6D13">
      <w:pPr>
        <w:rPr>
          <w:sz w:val="20"/>
        </w:rPr>
      </w:pPr>
      <w:r>
        <w:rPr>
          <w:color w:val="000000"/>
          <w:sz w:val="20"/>
          <w:szCs w:val="20"/>
        </w:rPr>
        <w:t>The United States will participate for the first time in TALIS (the Teaching and Learning International Survey), an international survey of principals and teachers at grades 7, 8, and 9. TALIS provides comparative information about teaching and the teaching profession around the world. TALIS is coordinated by the Organization for Economic Cooperation and Development (OECD), and 3</w:t>
      </w:r>
      <w:r w:rsidR="00826F84">
        <w:rPr>
          <w:color w:val="000000"/>
          <w:sz w:val="20"/>
          <w:szCs w:val="20"/>
        </w:rPr>
        <w:t>3</w:t>
      </w:r>
      <w:r>
        <w:rPr>
          <w:color w:val="000000"/>
          <w:sz w:val="20"/>
          <w:szCs w:val="20"/>
        </w:rPr>
        <w:t xml:space="preserve"> countries have committed to participate.</w:t>
      </w:r>
      <w:r>
        <w:rPr>
          <w:sz w:val="20"/>
        </w:rPr>
        <w:t xml:space="preserve"> [Insert #]</w:t>
      </w:r>
      <w:r w:rsidRPr="00E66F41">
        <w:rPr>
          <w:sz w:val="20"/>
        </w:rPr>
        <w:t xml:space="preserve"> schools in your state have been ran</w:t>
      </w:r>
      <w:r>
        <w:rPr>
          <w:sz w:val="20"/>
        </w:rPr>
        <w:t>domly selected to participate, and</w:t>
      </w:r>
      <w:r w:rsidRPr="00E66F41">
        <w:rPr>
          <w:sz w:val="20"/>
        </w:rPr>
        <w:t xml:space="preserve"> I am writing to ask your agency to support the participation of </w:t>
      </w:r>
      <w:r>
        <w:rPr>
          <w:sz w:val="20"/>
        </w:rPr>
        <w:t xml:space="preserve">these </w:t>
      </w:r>
      <w:r w:rsidRPr="00E66F41">
        <w:rPr>
          <w:sz w:val="20"/>
        </w:rPr>
        <w:t xml:space="preserve">schools </w:t>
      </w:r>
      <w:r>
        <w:rPr>
          <w:sz w:val="20"/>
        </w:rPr>
        <w:t>in TALIS</w:t>
      </w:r>
      <w:r w:rsidRPr="00E66F41">
        <w:rPr>
          <w:sz w:val="20"/>
        </w:rPr>
        <w:t xml:space="preserve">.  </w:t>
      </w:r>
    </w:p>
    <w:p w:rsidR="00BC6D13" w:rsidRPr="00E66F41" w:rsidRDefault="00BC6D13" w:rsidP="00BC6D13">
      <w:pPr>
        <w:autoSpaceDE w:val="0"/>
        <w:autoSpaceDN w:val="0"/>
        <w:adjustRightInd w:val="0"/>
        <w:rPr>
          <w:sz w:val="20"/>
        </w:rPr>
      </w:pPr>
    </w:p>
    <w:p w:rsidR="00BC6D13" w:rsidRPr="00E66F41" w:rsidRDefault="00BC6D13" w:rsidP="00BC6D13">
      <w:pPr>
        <w:autoSpaceDE w:val="0"/>
        <w:autoSpaceDN w:val="0"/>
        <w:adjustRightInd w:val="0"/>
        <w:rPr>
          <w:sz w:val="22"/>
        </w:rPr>
      </w:pPr>
      <w:r>
        <w:rPr>
          <w:sz w:val="20"/>
        </w:rPr>
        <w:t>TALIS</w:t>
      </w:r>
      <w:r w:rsidRPr="00E66F41">
        <w:rPr>
          <w:sz w:val="20"/>
        </w:rPr>
        <w:t xml:space="preserve"> and the</w:t>
      </w:r>
      <w:r>
        <w:rPr>
          <w:sz w:val="20"/>
        </w:rPr>
        <w:t xml:space="preserve"> associated</w:t>
      </w:r>
      <w:r w:rsidRPr="00E66F41">
        <w:rPr>
          <w:sz w:val="20"/>
        </w:rPr>
        <w:t xml:space="preserve"> process for participating schools are described in more detail in materials enclosed with this letter. The </w:t>
      </w:r>
      <w:r>
        <w:rPr>
          <w:sz w:val="20"/>
        </w:rPr>
        <w:t>study</w:t>
      </w:r>
      <w:r w:rsidRPr="00E66F41">
        <w:rPr>
          <w:sz w:val="20"/>
        </w:rPr>
        <w:t xml:space="preserve"> </w:t>
      </w:r>
      <w:r>
        <w:rPr>
          <w:sz w:val="20"/>
        </w:rPr>
        <w:t>is</w:t>
      </w:r>
      <w:r w:rsidRPr="00E66F41">
        <w:rPr>
          <w:sz w:val="20"/>
        </w:rPr>
        <w:t xml:space="preserve"> sponsored in the United States by the National Center for Education Statistics in the U.S. Department of Education and </w:t>
      </w:r>
      <w:r>
        <w:rPr>
          <w:sz w:val="20"/>
        </w:rPr>
        <w:t>will be</w:t>
      </w:r>
      <w:r w:rsidRPr="00E66F41">
        <w:rPr>
          <w:sz w:val="20"/>
        </w:rPr>
        <w:t xml:space="preserve"> conducted by </w:t>
      </w:r>
      <w:r w:rsidR="00826F84">
        <w:rPr>
          <w:sz w:val="20"/>
        </w:rPr>
        <w:t>Strategic Research Group (SRG)</w:t>
      </w:r>
      <w:r w:rsidRPr="00E66F41">
        <w:rPr>
          <w:sz w:val="20"/>
        </w:rPr>
        <w:t>. The U.S. Office of Management and Budget has approved the data collection under OMB #</w:t>
      </w:r>
      <w:r w:rsidR="004C6F68">
        <w:rPr>
          <w:sz w:val="20"/>
        </w:rPr>
        <w:t>1850</w:t>
      </w:r>
      <w:r>
        <w:rPr>
          <w:sz w:val="20"/>
        </w:rPr>
        <w:t>-</w:t>
      </w:r>
      <w:r w:rsidR="008375CE">
        <w:rPr>
          <w:sz w:val="20"/>
        </w:rPr>
        <w:t>0888</w:t>
      </w:r>
      <w:r w:rsidRPr="00E66F41">
        <w:rPr>
          <w:sz w:val="20"/>
        </w:rPr>
        <w:t>. While participation in this study is entirely voluntary</w:t>
      </w:r>
      <w:r>
        <w:rPr>
          <w:sz w:val="20"/>
        </w:rPr>
        <w:t>, we ask your agency to support</w:t>
      </w:r>
      <w:r w:rsidRPr="00E66F41">
        <w:rPr>
          <w:sz w:val="20"/>
        </w:rPr>
        <w:t xml:space="preserve"> </w:t>
      </w:r>
      <w:r>
        <w:rPr>
          <w:sz w:val="20"/>
        </w:rPr>
        <w:t>the participation of schools</w:t>
      </w:r>
      <w:r w:rsidRPr="00E66F41">
        <w:rPr>
          <w:sz w:val="20"/>
        </w:rPr>
        <w:t xml:space="preserve"> in your state</w:t>
      </w:r>
      <w:r>
        <w:rPr>
          <w:sz w:val="20"/>
        </w:rPr>
        <w:t xml:space="preserve"> in the study</w:t>
      </w:r>
      <w:r w:rsidRPr="00E66F41">
        <w:rPr>
          <w:sz w:val="20"/>
        </w:rPr>
        <w:t xml:space="preserve"> so that the United States has a representative sample of schools </w:t>
      </w:r>
      <w:r>
        <w:rPr>
          <w:sz w:val="20"/>
        </w:rPr>
        <w:t xml:space="preserve">from </w:t>
      </w:r>
      <w:r w:rsidRPr="00E66F41">
        <w:rPr>
          <w:sz w:val="20"/>
        </w:rPr>
        <w:t>across the country.</w:t>
      </w:r>
    </w:p>
    <w:p w:rsidR="00BC6D13" w:rsidRPr="00E66F41" w:rsidRDefault="00BC6D13" w:rsidP="00BC6D13">
      <w:pPr>
        <w:autoSpaceDE w:val="0"/>
        <w:autoSpaceDN w:val="0"/>
        <w:adjustRightInd w:val="0"/>
        <w:rPr>
          <w:sz w:val="20"/>
        </w:rPr>
      </w:pPr>
    </w:p>
    <w:p w:rsidR="00BC6D13" w:rsidRPr="00E66F41" w:rsidRDefault="001F7D96" w:rsidP="00BC6D13">
      <w:pPr>
        <w:jc w:val="both"/>
        <w:rPr>
          <w:sz w:val="20"/>
        </w:rPr>
      </w:pPr>
      <w:r w:rsidRPr="00E66F41">
        <w:rPr>
          <w:sz w:val="20"/>
        </w:rPr>
        <w:t>NCES is authorized to conduct this study under the Education Sciences Reform Act of 2002 (</w:t>
      </w:r>
      <w:r w:rsidRPr="00C738CA">
        <w:rPr>
          <w:sz w:val="20"/>
        </w:rPr>
        <w:t>20 U.S. Code, Section 95</w:t>
      </w:r>
      <w:r>
        <w:rPr>
          <w:sz w:val="20"/>
        </w:rPr>
        <w:t>4</w:t>
      </w:r>
      <w:r w:rsidRPr="00C738CA">
        <w:rPr>
          <w:sz w:val="20"/>
        </w:rPr>
        <w:t>3</w:t>
      </w:r>
      <w:r>
        <w:rPr>
          <w:sz w:val="20"/>
        </w:rPr>
        <w:t xml:space="preserve">). The data provided by </w:t>
      </w:r>
      <w:r w:rsidR="00976A00">
        <w:rPr>
          <w:sz w:val="20"/>
        </w:rPr>
        <w:t xml:space="preserve">schools and staff </w:t>
      </w:r>
      <w:r w:rsidRPr="00E66F41">
        <w:rPr>
          <w:sz w:val="20"/>
        </w:rPr>
        <w:t xml:space="preserve">may be used only for statistical purposes and may not be disclosed, or used, in identifiable form for any other purpose </w:t>
      </w:r>
      <w:r w:rsidRPr="00B01CAD">
        <w:rPr>
          <w:sz w:val="20"/>
        </w:rPr>
        <w:t xml:space="preserve">except as required by law </w:t>
      </w:r>
      <w:r w:rsidRPr="00E66F41">
        <w:rPr>
          <w:sz w:val="20"/>
        </w:rPr>
        <w:t>(</w:t>
      </w:r>
      <w:r w:rsidRPr="00C738CA">
        <w:rPr>
          <w:sz w:val="20"/>
        </w:rPr>
        <w:t>20 U.S. Code, Section 9573</w:t>
      </w:r>
      <w:r w:rsidRPr="00E66F41">
        <w:rPr>
          <w:sz w:val="20"/>
        </w:rPr>
        <w:t xml:space="preserve">). </w:t>
      </w:r>
      <w:r w:rsidR="00BC6D13" w:rsidRPr="00E66F41">
        <w:rPr>
          <w:sz w:val="20"/>
        </w:rPr>
        <w:t xml:space="preserve">Reports of the findings from the </w:t>
      </w:r>
      <w:r w:rsidR="00BC6D13">
        <w:rPr>
          <w:sz w:val="20"/>
        </w:rPr>
        <w:t>study</w:t>
      </w:r>
      <w:r w:rsidR="00BC6D13" w:rsidRPr="00E66F41">
        <w:rPr>
          <w:sz w:val="20"/>
        </w:rPr>
        <w:t xml:space="preserve"> will not identify participating districts, schools, or individual staff. Individual responses will be combined with those from other participants to produce summary statistics and reports.</w:t>
      </w:r>
      <w:r w:rsidR="00BC6D13" w:rsidRPr="00E66F41">
        <w:rPr>
          <w:sz w:val="22"/>
        </w:rPr>
        <w:t xml:space="preserve"> </w:t>
      </w:r>
    </w:p>
    <w:p w:rsidR="00BC6D13" w:rsidRPr="00E66F41" w:rsidRDefault="00BC6D13" w:rsidP="00BC6D13">
      <w:pPr>
        <w:rPr>
          <w:sz w:val="20"/>
        </w:rPr>
      </w:pPr>
    </w:p>
    <w:p w:rsidR="00BC6D13" w:rsidRPr="00E66F41" w:rsidRDefault="00BC6D13" w:rsidP="00BC6D13">
      <w:pPr>
        <w:rPr>
          <w:sz w:val="20"/>
        </w:rPr>
      </w:pPr>
      <w:r w:rsidRPr="00E66F41">
        <w:rPr>
          <w:sz w:val="20"/>
        </w:rPr>
        <w:t xml:space="preserve">Within the next few weeks, a representative of </w:t>
      </w:r>
      <w:r w:rsidR="00D16E37">
        <w:rPr>
          <w:sz w:val="20"/>
        </w:rPr>
        <w:t>SRG</w:t>
      </w:r>
      <w:r w:rsidRPr="00E66F41">
        <w:rPr>
          <w:sz w:val="20"/>
        </w:rPr>
        <w:t xml:space="preserve"> will contact sampled school districts and schools to discuss conducting </w:t>
      </w:r>
      <w:r>
        <w:rPr>
          <w:sz w:val="20"/>
        </w:rPr>
        <w:t xml:space="preserve">the </w:t>
      </w:r>
      <w:r w:rsidRPr="00E66F41">
        <w:rPr>
          <w:sz w:val="20"/>
        </w:rPr>
        <w:t>data collection</w:t>
      </w:r>
      <w:r w:rsidR="00AD7043">
        <w:rPr>
          <w:sz w:val="20"/>
        </w:rPr>
        <w:t xml:space="preserve"> in </w:t>
      </w:r>
      <w:r w:rsidR="00A56848">
        <w:rPr>
          <w:sz w:val="20"/>
        </w:rPr>
        <w:t xml:space="preserve">the </w:t>
      </w:r>
      <w:r w:rsidR="00826F84">
        <w:rPr>
          <w:sz w:val="20"/>
        </w:rPr>
        <w:t>winter/</w:t>
      </w:r>
      <w:r w:rsidR="00AD7043">
        <w:rPr>
          <w:sz w:val="20"/>
        </w:rPr>
        <w:t xml:space="preserve">spring </w:t>
      </w:r>
      <w:r w:rsidR="00826F84">
        <w:rPr>
          <w:sz w:val="20"/>
        </w:rPr>
        <w:t xml:space="preserve">of </w:t>
      </w:r>
      <w:r w:rsidR="00AD7043">
        <w:rPr>
          <w:sz w:val="20"/>
        </w:rPr>
        <w:t>2013</w:t>
      </w:r>
      <w:r w:rsidRPr="00E66F41">
        <w:rPr>
          <w:sz w:val="20"/>
        </w:rPr>
        <w:t xml:space="preserve">. In the meantime, if you have questions about the study, please do not hesitate to call </w:t>
      </w:r>
      <w:r w:rsidR="00826F84">
        <w:rPr>
          <w:sz w:val="20"/>
        </w:rPr>
        <w:t xml:space="preserve">SRG </w:t>
      </w:r>
      <w:r w:rsidR="008E4895">
        <w:rPr>
          <w:sz w:val="20"/>
        </w:rPr>
        <w:t>at</w:t>
      </w:r>
      <w:r w:rsidR="00826F84">
        <w:rPr>
          <w:sz w:val="20"/>
        </w:rPr>
        <w:t xml:space="preserve"> 1-800-341-3660 or send an email to talis@websrg.com.</w:t>
      </w:r>
      <w:r w:rsidRPr="00D824A5">
        <w:rPr>
          <w:sz w:val="20"/>
          <w:szCs w:val="20"/>
        </w:rPr>
        <w:t xml:space="preserve">  </w:t>
      </w:r>
      <w:r w:rsidRPr="00E66F41">
        <w:rPr>
          <w:sz w:val="20"/>
        </w:rPr>
        <w:t xml:space="preserve">You may also </w:t>
      </w:r>
      <w:r>
        <w:rPr>
          <w:sz w:val="20"/>
        </w:rPr>
        <w:t>obtain</w:t>
      </w:r>
      <w:r w:rsidRPr="00E66F41">
        <w:rPr>
          <w:sz w:val="20"/>
        </w:rPr>
        <w:t xml:space="preserve"> more information about </w:t>
      </w:r>
      <w:r>
        <w:rPr>
          <w:sz w:val="20"/>
        </w:rPr>
        <w:t>the study</w:t>
      </w:r>
      <w:r w:rsidRPr="00E66F41">
        <w:rPr>
          <w:sz w:val="20"/>
        </w:rPr>
        <w:t xml:space="preserve"> by contacting </w:t>
      </w:r>
      <w:r w:rsidR="00826F84" w:rsidRPr="00D51501">
        <w:rPr>
          <w:sz w:val="20"/>
          <w:szCs w:val="20"/>
        </w:rPr>
        <w:t xml:space="preserve">Patrick Gonzales at NCES (415-920-9229 or </w:t>
      </w:r>
      <w:hyperlink r:id="rId8" w:history="1">
        <w:r w:rsidR="00826F84" w:rsidRPr="008E4895">
          <w:rPr>
            <w:rStyle w:val="Hyperlink"/>
            <w:sz w:val="20"/>
            <w:szCs w:val="20"/>
          </w:rPr>
          <w:t>patrick.gonzales@ed.gov</w:t>
        </w:r>
        <w:r w:rsidR="00826F84" w:rsidRPr="00D51501">
          <w:rPr>
            <w:sz w:val="20"/>
            <w:szCs w:val="20"/>
          </w:rPr>
          <w:t>)</w:t>
        </w:r>
      </w:hyperlink>
      <w:r w:rsidRPr="00E66F41">
        <w:rPr>
          <w:sz w:val="20"/>
        </w:rPr>
        <w:t xml:space="preserve"> or visiting the </w:t>
      </w:r>
      <w:r>
        <w:rPr>
          <w:sz w:val="20"/>
        </w:rPr>
        <w:t>TALIS website</w:t>
      </w:r>
      <w:r w:rsidRPr="00E66F41">
        <w:rPr>
          <w:sz w:val="20"/>
        </w:rPr>
        <w:t xml:space="preserve"> at: </w:t>
      </w:r>
      <w:hyperlink r:id="rId9" w:history="1">
        <w:r w:rsidRPr="00D824A5">
          <w:rPr>
            <w:rStyle w:val="Hyperlink"/>
            <w:sz w:val="20"/>
            <w:szCs w:val="20"/>
          </w:rPr>
          <w:t>http://nces.ed.gov/surveys/talis</w:t>
        </w:r>
      </w:hyperlink>
      <w:r>
        <w:t xml:space="preserve">. </w:t>
      </w:r>
    </w:p>
    <w:p w:rsidR="00BC6D13" w:rsidRPr="00E66F41" w:rsidRDefault="00BC6D13" w:rsidP="00BC6D13">
      <w:pPr>
        <w:ind w:firstLine="540"/>
        <w:rPr>
          <w:sz w:val="20"/>
        </w:rPr>
      </w:pPr>
    </w:p>
    <w:p w:rsidR="00BC6D13" w:rsidRPr="00E66F41" w:rsidRDefault="00BC6D13" w:rsidP="00BC6D13">
      <w:pPr>
        <w:rPr>
          <w:sz w:val="20"/>
        </w:rPr>
      </w:pPr>
      <w:r w:rsidRPr="00E66F41">
        <w:rPr>
          <w:sz w:val="20"/>
        </w:rPr>
        <w:t xml:space="preserve">Thank you for your time and support. </w:t>
      </w:r>
      <w:r>
        <w:rPr>
          <w:sz w:val="20"/>
        </w:rPr>
        <w:t>TALIS is a crucial element</w:t>
      </w:r>
      <w:r w:rsidRPr="00E66F41">
        <w:rPr>
          <w:sz w:val="20"/>
        </w:rPr>
        <w:t xml:space="preserve"> in </w:t>
      </w:r>
      <w:r>
        <w:rPr>
          <w:sz w:val="20"/>
        </w:rPr>
        <w:t>an ongoing</w:t>
      </w:r>
      <w:r w:rsidRPr="00E66F41">
        <w:rPr>
          <w:sz w:val="20"/>
        </w:rPr>
        <w:t xml:space="preserve"> effort to </w:t>
      </w:r>
      <w:r>
        <w:rPr>
          <w:sz w:val="20"/>
        </w:rPr>
        <w:t>understand how the U.S. education system compares</w:t>
      </w:r>
      <w:r w:rsidRPr="00E66F41">
        <w:rPr>
          <w:sz w:val="20"/>
        </w:rPr>
        <w:t xml:space="preserve"> </w:t>
      </w:r>
      <w:r>
        <w:rPr>
          <w:sz w:val="20"/>
        </w:rPr>
        <w:t>to those of other countries</w:t>
      </w:r>
      <w:r w:rsidRPr="00E66F41">
        <w:rPr>
          <w:sz w:val="20"/>
        </w:rPr>
        <w:t xml:space="preserve">. </w:t>
      </w:r>
    </w:p>
    <w:p w:rsidR="00BC6D13" w:rsidRPr="00E66F41" w:rsidRDefault="00BC6D13" w:rsidP="00BC6D13">
      <w:pPr>
        <w:jc w:val="both"/>
        <w:rPr>
          <w:sz w:val="20"/>
        </w:rPr>
      </w:pPr>
    </w:p>
    <w:p w:rsidR="00BC6D13" w:rsidRDefault="00BC6D13" w:rsidP="00BC6D13">
      <w:pPr>
        <w:jc w:val="both"/>
        <w:outlineLvl w:val="0"/>
        <w:rPr>
          <w:sz w:val="20"/>
        </w:rPr>
      </w:pPr>
      <w:r w:rsidRPr="00E66F41">
        <w:rPr>
          <w:sz w:val="20"/>
        </w:rPr>
        <w:t>Sincerely,</w:t>
      </w:r>
    </w:p>
    <w:p w:rsidR="00BC6D13" w:rsidRPr="00E66F41" w:rsidRDefault="00BC6D13" w:rsidP="00BC6D13">
      <w:pPr>
        <w:jc w:val="both"/>
        <w:outlineLvl w:val="0"/>
        <w:rPr>
          <w:sz w:val="20"/>
        </w:rPr>
      </w:pPr>
    </w:p>
    <w:p w:rsidR="00BC6D13" w:rsidRPr="00E66F41" w:rsidRDefault="00BC6D13" w:rsidP="00BC6D13">
      <w:pPr>
        <w:jc w:val="both"/>
        <w:rPr>
          <w:sz w:val="20"/>
        </w:rPr>
      </w:pPr>
    </w:p>
    <w:p w:rsidR="00BC6D13" w:rsidRPr="00E66F41" w:rsidRDefault="00BC6D13" w:rsidP="00BC6D13">
      <w:pPr>
        <w:autoSpaceDE w:val="0"/>
        <w:autoSpaceDN w:val="0"/>
        <w:adjustRightInd w:val="0"/>
        <w:outlineLvl w:val="0"/>
        <w:rPr>
          <w:sz w:val="20"/>
        </w:rPr>
      </w:pPr>
      <w:r>
        <w:rPr>
          <w:sz w:val="20"/>
        </w:rPr>
        <w:t>Jack Buckley</w:t>
      </w:r>
    </w:p>
    <w:p w:rsidR="00BC6D13" w:rsidRPr="00E66F41" w:rsidRDefault="00BC6D13" w:rsidP="00BC6D13">
      <w:pPr>
        <w:jc w:val="both"/>
        <w:rPr>
          <w:sz w:val="20"/>
        </w:rPr>
      </w:pPr>
      <w:r w:rsidRPr="00E66F41">
        <w:rPr>
          <w:sz w:val="20"/>
        </w:rPr>
        <w:t>Commissioner</w:t>
      </w:r>
    </w:p>
    <w:p w:rsidR="00BC6D13" w:rsidRPr="00E66F41" w:rsidRDefault="00BC6D13" w:rsidP="00BC6D13">
      <w:pPr>
        <w:jc w:val="both"/>
        <w:rPr>
          <w:sz w:val="20"/>
        </w:rPr>
      </w:pPr>
      <w:r w:rsidRPr="00E66F41">
        <w:rPr>
          <w:sz w:val="20"/>
        </w:rPr>
        <w:t xml:space="preserve">cc: [State </w:t>
      </w:r>
      <w:r>
        <w:rPr>
          <w:sz w:val="20"/>
        </w:rPr>
        <w:t>CCSSO member</w:t>
      </w:r>
      <w:r w:rsidRPr="00E66F41">
        <w:rPr>
          <w:sz w:val="20"/>
        </w:rPr>
        <w:t>]</w:t>
      </w:r>
    </w:p>
    <w:p w:rsidR="00BC6D13" w:rsidRPr="00E66F41" w:rsidRDefault="00BC6D13" w:rsidP="00BC6D13">
      <w:pPr>
        <w:jc w:val="both"/>
        <w:rPr>
          <w:sz w:val="20"/>
        </w:rPr>
      </w:pPr>
      <w:r w:rsidRPr="00E66F41">
        <w:rPr>
          <w:sz w:val="20"/>
        </w:rPr>
        <w:t>Enclosures</w:t>
      </w:r>
    </w:p>
    <w:p w:rsidR="00BC6D13" w:rsidRDefault="00BC6D13" w:rsidP="00BC6D13">
      <w:pPr>
        <w:spacing w:after="200" w:line="276" w:lineRule="auto"/>
        <w:rPr>
          <w:sz w:val="20"/>
          <w:szCs w:val="20"/>
        </w:rPr>
      </w:pPr>
      <w:r>
        <w:rPr>
          <w:sz w:val="20"/>
          <w:szCs w:val="20"/>
        </w:rPr>
        <w:br w:type="page"/>
      </w:r>
    </w:p>
    <w:p w:rsidR="00BC6D13" w:rsidRDefault="0099084D" w:rsidP="00BC6D13">
      <w:pPr>
        <w:rPr>
          <w:sz w:val="20"/>
          <w:szCs w:val="20"/>
        </w:rPr>
      </w:pPr>
      <w:r>
        <w:rPr>
          <w:noProof/>
          <w:sz w:val="20"/>
          <w:szCs w:val="20"/>
        </w:rPr>
        <w:lastRenderedPageBreak/>
        <mc:AlternateContent>
          <mc:Choice Requires="wps">
            <w:drawing>
              <wp:anchor distT="0" distB="0" distL="114300" distR="114300" simplePos="0" relativeHeight="251666432" behindDoc="0" locked="0" layoutInCell="1" allowOverlap="1" wp14:anchorId="1E9318F9" wp14:editId="0C31C920">
                <wp:simplePos x="0" y="0"/>
                <wp:positionH relativeFrom="column">
                  <wp:posOffset>943610</wp:posOffset>
                </wp:positionH>
                <wp:positionV relativeFrom="paragraph">
                  <wp:posOffset>-106680</wp:posOffset>
                </wp:positionV>
                <wp:extent cx="3959860" cy="277495"/>
                <wp:effectExtent l="10160" t="7620" r="11430" b="1016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277495"/>
                        </a:xfrm>
                        <a:prstGeom prst="rect">
                          <a:avLst/>
                        </a:prstGeom>
                        <a:solidFill>
                          <a:srgbClr val="FFFFFF"/>
                        </a:solidFill>
                        <a:ln w="9525">
                          <a:solidFill>
                            <a:srgbClr val="000000"/>
                          </a:solidFill>
                          <a:miter lim="800000"/>
                          <a:headEnd/>
                          <a:tailEnd/>
                        </a:ln>
                      </wps:spPr>
                      <wps:txbx>
                        <w:txbxContent>
                          <w:p w:rsidR="00B93FEA" w:rsidRPr="00E8084B" w:rsidRDefault="00B93FEA" w:rsidP="00BC6D13">
                            <w:pPr>
                              <w:rPr>
                                <w:rFonts w:ascii="Eras Bold ITC" w:hAnsi="Eras Bold ITC"/>
                                <w:u w:val="single"/>
                              </w:rPr>
                            </w:pPr>
                            <w:r>
                              <w:rPr>
                                <w:rFonts w:ascii="Eras Bold ITC" w:hAnsi="Eras Bold ITC"/>
                                <w:u w:val="single"/>
                              </w:rPr>
                              <w:t xml:space="preserve">Public </w:t>
                            </w:r>
                            <w:r w:rsidRPr="00E8084B">
                              <w:rPr>
                                <w:rFonts w:ascii="Eras Bold ITC" w:hAnsi="Eras Bold ITC"/>
                                <w:u w:val="single"/>
                              </w:rPr>
                              <w:t xml:space="preserve">School district </w:t>
                            </w:r>
                            <w:r>
                              <w:rPr>
                                <w:rFonts w:ascii="Eras Bold ITC" w:hAnsi="Eras Bold ITC"/>
                                <w:u w:val="single"/>
                              </w:rPr>
                              <w:t>TALIS</w:t>
                            </w:r>
                            <w:r w:rsidRPr="00E8084B">
                              <w:rPr>
                                <w:rFonts w:ascii="Eras Bold ITC" w:hAnsi="Eras Bold ITC"/>
                                <w:u w:val="single"/>
                              </w:rPr>
                              <w:t xml:space="preserve"> letter</w:t>
                            </w:r>
                            <w:r>
                              <w:rPr>
                                <w:rFonts w:ascii="Eras Bold ITC" w:hAnsi="Eras Bold ITC"/>
                                <w:u w:val="single"/>
                              </w:rPr>
                              <w:t>—Main Study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74.3pt;margin-top:-8.4pt;width:311.8pt;height:2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">
                <v:textbox style="mso-fit-shape-to-text:t">
                  <w:txbxContent>
                    <w:p w:rsidR="00B93FEA" w:rsidRPr="00E8084B" w:rsidRDefault="00B93FEA" w:rsidP="00BC6D13">
                      <w:pPr>
                        <w:rPr>
                          <w:rFonts w:ascii="Eras Bold ITC" w:hAnsi="Eras Bold ITC"/>
                          <w:u w:val="single"/>
                        </w:rPr>
                      </w:pPr>
                      <w:r>
                        <w:rPr>
                          <w:rFonts w:ascii="Eras Bold ITC" w:hAnsi="Eras Bold ITC"/>
                          <w:u w:val="single"/>
                        </w:rPr>
                        <w:t xml:space="preserve">Public </w:t>
                      </w:r>
                      <w:r w:rsidRPr="00E8084B">
                        <w:rPr>
                          <w:rFonts w:ascii="Eras Bold ITC" w:hAnsi="Eras Bold ITC"/>
                          <w:u w:val="single"/>
                        </w:rPr>
                        <w:t xml:space="preserve">School district </w:t>
                      </w:r>
                      <w:r>
                        <w:rPr>
                          <w:rFonts w:ascii="Eras Bold ITC" w:hAnsi="Eras Bold ITC"/>
                          <w:u w:val="single"/>
                        </w:rPr>
                        <w:t>TALIS</w:t>
                      </w:r>
                      <w:r w:rsidRPr="00E8084B">
                        <w:rPr>
                          <w:rFonts w:ascii="Eras Bold ITC" w:hAnsi="Eras Bold ITC"/>
                          <w:u w:val="single"/>
                        </w:rPr>
                        <w:t xml:space="preserve"> letter</w:t>
                      </w:r>
                      <w:r>
                        <w:rPr>
                          <w:rFonts w:ascii="Eras Bold ITC" w:hAnsi="Eras Bold ITC"/>
                          <w:u w:val="single"/>
                        </w:rPr>
                        <w:t>—Main Study</w:t>
                      </w:r>
                    </w:p>
                  </w:txbxContent>
                </v:textbox>
              </v:shape>
            </w:pict>
          </mc:Fallback>
        </mc:AlternateContent>
      </w:r>
    </w:p>
    <w:p w:rsidR="00BC6D13" w:rsidRPr="008F66E7" w:rsidRDefault="00BC6D13" w:rsidP="00BC6D13">
      <w:pPr>
        <w:rPr>
          <w:sz w:val="20"/>
          <w:szCs w:val="20"/>
        </w:rPr>
      </w:pPr>
      <w:r>
        <w:rPr>
          <w:sz w:val="20"/>
          <w:szCs w:val="20"/>
        </w:rPr>
        <w:t>[Date]</w:t>
      </w:r>
    </w:p>
    <w:p w:rsidR="00BC6D13" w:rsidRDefault="00BC6D13" w:rsidP="00BC6D13">
      <w:pPr>
        <w:rPr>
          <w:sz w:val="20"/>
          <w:szCs w:val="20"/>
        </w:rPr>
      </w:pPr>
    </w:p>
    <w:p w:rsidR="00BC6D13" w:rsidRPr="008F66E7" w:rsidRDefault="00BC6D13" w:rsidP="00BC6D13">
      <w:pPr>
        <w:rPr>
          <w:sz w:val="20"/>
          <w:szCs w:val="20"/>
        </w:rPr>
      </w:pPr>
      <w:r w:rsidRPr="008F66E7">
        <w:rPr>
          <w:sz w:val="20"/>
          <w:szCs w:val="20"/>
        </w:rPr>
        <w:t>[Title] [Name First] [Name Last], [Title/Department]</w:t>
      </w:r>
    </w:p>
    <w:p w:rsidR="00BC6D13" w:rsidRPr="008F66E7" w:rsidRDefault="00BC6D13" w:rsidP="00BC6D13">
      <w:pPr>
        <w:rPr>
          <w:sz w:val="20"/>
          <w:szCs w:val="20"/>
        </w:rPr>
      </w:pPr>
      <w:r w:rsidRPr="008F66E7">
        <w:rPr>
          <w:sz w:val="20"/>
          <w:szCs w:val="20"/>
        </w:rPr>
        <w:t>[School District]</w:t>
      </w:r>
    </w:p>
    <w:p w:rsidR="00BC6D13" w:rsidRPr="008F66E7" w:rsidRDefault="00BC6D13" w:rsidP="00BC6D13">
      <w:pPr>
        <w:rPr>
          <w:sz w:val="20"/>
          <w:szCs w:val="20"/>
        </w:rPr>
      </w:pPr>
      <w:r w:rsidRPr="008F66E7">
        <w:rPr>
          <w:sz w:val="20"/>
          <w:szCs w:val="20"/>
        </w:rPr>
        <w:t>[Address 1]</w:t>
      </w:r>
    </w:p>
    <w:p w:rsidR="00BC6D13" w:rsidRPr="008F66E7" w:rsidRDefault="00BC6D13" w:rsidP="00BC6D13">
      <w:pPr>
        <w:rPr>
          <w:sz w:val="20"/>
          <w:szCs w:val="20"/>
        </w:rPr>
      </w:pPr>
      <w:r w:rsidRPr="008F66E7">
        <w:rPr>
          <w:sz w:val="20"/>
          <w:szCs w:val="20"/>
        </w:rPr>
        <w:t>[City], [State] [Zip code]</w:t>
      </w:r>
    </w:p>
    <w:p w:rsidR="00BC6D13" w:rsidRPr="008F66E7" w:rsidRDefault="00BC6D13" w:rsidP="00BC6D13">
      <w:pPr>
        <w:rPr>
          <w:sz w:val="20"/>
          <w:szCs w:val="20"/>
        </w:rPr>
      </w:pPr>
    </w:p>
    <w:p w:rsidR="00BC6D13" w:rsidRPr="008F66E7" w:rsidRDefault="00BC6D13" w:rsidP="00BC6D13">
      <w:pPr>
        <w:rPr>
          <w:sz w:val="20"/>
          <w:szCs w:val="20"/>
        </w:rPr>
      </w:pPr>
      <w:r w:rsidRPr="008F66E7">
        <w:rPr>
          <w:sz w:val="20"/>
          <w:szCs w:val="20"/>
        </w:rPr>
        <w:t>Dear [Title] [Name Last]:</w:t>
      </w:r>
    </w:p>
    <w:p w:rsidR="00BC6D13" w:rsidRDefault="00BC6D13" w:rsidP="00BC6D13">
      <w:pPr>
        <w:rPr>
          <w:sz w:val="20"/>
          <w:szCs w:val="20"/>
        </w:rPr>
      </w:pPr>
    </w:p>
    <w:p w:rsidR="00BC6D13" w:rsidRPr="00E66F41" w:rsidRDefault="00BC6D13" w:rsidP="00BC6D13">
      <w:pPr>
        <w:rPr>
          <w:sz w:val="20"/>
        </w:rPr>
      </w:pPr>
      <w:r>
        <w:rPr>
          <w:color w:val="000000"/>
          <w:sz w:val="20"/>
          <w:szCs w:val="20"/>
        </w:rPr>
        <w:t>The United States will participate for the first time in TALIS (the Teaching and Learning International Survey), an international survey of principals and teachers at grades 7, 8, and 9. TALIS provides comparative information about teaching and the teaching profession around the world. TALIS is coordinated by the Organization for Economic Cooperation and Development (OECD), and 3</w:t>
      </w:r>
      <w:r w:rsidR="006D4DE5">
        <w:rPr>
          <w:color w:val="000000"/>
          <w:sz w:val="20"/>
          <w:szCs w:val="20"/>
        </w:rPr>
        <w:t>3</w:t>
      </w:r>
      <w:r>
        <w:rPr>
          <w:color w:val="000000"/>
          <w:sz w:val="20"/>
          <w:szCs w:val="20"/>
        </w:rPr>
        <w:t xml:space="preserve"> countries have committed to participate.</w:t>
      </w:r>
      <w:r>
        <w:rPr>
          <w:sz w:val="20"/>
        </w:rPr>
        <w:t xml:space="preserve"> [Insert #]</w:t>
      </w:r>
      <w:r w:rsidRPr="00E66F41">
        <w:rPr>
          <w:sz w:val="20"/>
        </w:rPr>
        <w:t xml:space="preserve"> schools in your </w:t>
      </w:r>
      <w:r>
        <w:rPr>
          <w:sz w:val="20"/>
        </w:rPr>
        <w:t>district</w:t>
      </w:r>
      <w:r w:rsidRPr="00E66F41">
        <w:rPr>
          <w:sz w:val="20"/>
        </w:rPr>
        <w:t xml:space="preserve"> have been randomly selected to participate</w:t>
      </w:r>
      <w:r>
        <w:rPr>
          <w:sz w:val="20"/>
        </w:rPr>
        <w:t xml:space="preserve">, and </w:t>
      </w:r>
      <w:r w:rsidRPr="00E66F41">
        <w:rPr>
          <w:sz w:val="20"/>
        </w:rPr>
        <w:t xml:space="preserve">I am writing to ask your agency to support the participation of schools in your </w:t>
      </w:r>
      <w:r>
        <w:rPr>
          <w:sz w:val="20"/>
        </w:rPr>
        <w:t>district in TALIS</w:t>
      </w:r>
      <w:r w:rsidRPr="00E66F41">
        <w:rPr>
          <w:sz w:val="20"/>
        </w:rPr>
        <w:t xml:space="preserve">.  </w:t>
      </w:r>
    </w:p>
    <w:p w:rsidR="00BC6D13" w:rsidRPr="008F66E7" w:rsidRDefault="00BC6D13" w:rsidP="00BC6D13">
      <w:pPr>
        <w:jc w:val="both"/>
        <w:rPr>
          <w:sz w:val="20"/>
          <w:szCs w:val="20"/>
        </w:rPr>
      </w:pPr>
    </w:p>
    <w:p w:rsidR="00BC6D13" w:rsidRPr="008F66E7" w:rsidRDefault="00BC6D13" w:rsidP="00BC6D13">
      <w:pPr>
        <w:rPr>
          <w:sz w:val="20"/>
          <w:szCs w:val="20"/>
        </w:rPr>
      </w:pPr>
      <w:r>
        <w:rPr>
          <w:sz w:val="20"/>
          <w:szCs w:val="20"/>
        </w:rPr>
        <w:t>The support of your</w:t>
      </w:r>
      <w:r w:rsidRPr="008F66E7">
        <w:rPr>
          <w:sz w:val="20"/>
          <w:szCs w:val="20"/>
        </w:rPr>
        <w:t xml:space="preserve"> agency </w:t>
      </w:r>
      <w:r>
        <w:rPr>
          <w:sz w:val="20"/>
          <w:szCs w:val="20"/>
        </w:rPr>
        <w:t>is vital to the successful</w:t>
      </w:r>
      <w:r w:rsidRPr="008F66E7">
        <w:rPr>
          <w:sz w:val="20"/>
          <w:szCs w:val="20"/>
        </w:rPr>
        <w:t xml:space="preserve"> participation of schools in your district in </w:t>
      </w:r>
      <w:r>
        <w:rPr>
          <w:sz w:val="20"/>
          <w:szCs w:val="20"/>
        </w:rPr>
        <w:t xml:space="preserve">TALIS. </w:t>
      </w:r>
      <w:r w:rsidRPr="008F66E7">
        <w:rPr>
          <w:sz w:val="20"/>
          <w:szCs w:val="20"/>
        </w:rPr>
        <w:t xml:space="preserve">Schools that participate </w:t>
      </w:r>
      <w:r>
        <w:rPr>
          <w:sz w:val="20"/>
          <w:szCs w:val="20"/>
        </w:rPr>
        <w:t>in TALIS</w:t>
      </w:r>
      <w:r w:rsidRPr="008F66E7">
        <w:rPr>
          <w:sz w:val="20"/>
          <w:szCs w:val="20"/>
        </w:rPr>
        <w:t xml:space="preserve"> </w:t>
      </w:r>
      <w:r>
        <w:rPr>
          <w:sz w:val="20"/>
          <w:szCs w:val="20"/>
        </w:rPr>
        <w:t xml:space="preserve">will </w:t>
      </w:r>
      <w:r w:rsidRPr="008F66E7">
        <w:rPr>
          <w:sz w:val="20"/>
          <w:szCs w:val="20"/>
        </w:rPr>
        <w:t>be compensat</w:t>
      </w:r>
      <w:r>
        <w:rPr>
          <w:sz w:val="20"/>
          <w:szCs w:val="20"/>
        </w:rPr>
        <w:t xml:space="preserve">ed for their assistance; </w:t>
      </w:r>
      <w:r w:rsidRPr="008F66E7">
        <w:rPr>
          <w:sz w:val="20"/>
          <w:szCs w:val="20"/>
        </w:rPr>
        <w:t xml:space="preserve">participating schools will receive </w:t>
      </w:r>
      <w:r w:rsidR="006D4DE5">
        <w:rPr>
          <w:sz w:val="20"/>
          <w:szCs w:val="20"/>
        </w:rPr>
        <w:t>$50.00</w:t>
      </w:r>
      <w:r w:rsidRPr="008F66E7">
        <w:rPr>
          <w:sz w:val="20"/>
          <w:szCs w:val="20"/>
        </w:rPr>
        <w:t xml:space="preserve">, their school-level coordinator will receive </w:t>
      </w:r>
      <w:r w:rsidR="006D4DE5">
        <w:rPr>
          <w:sz w:val="20"/>
          <w:szCs w:val="20"/>
        </w:rPr>
        <w:t>$50.00</w:t>
      </w:r>
      <w:r w:rsidRPr="008F66E7">
        <w:rPr>
          <w:sz w:val="20"/>
          <w:szCs w:val="20"/>
        </w:rPr>
        <w:t xml:space="preserve">, and each </w:t>
      </w:r>
      <w:r>
        <w:rPr>
          <w:sz w:val="20"/>
          <w:szCs w:val="20"/>
        </w:rPr>
        <w:t>teacher</w:t>
      </w:r>
      <w:r w:rsidRPr="008F66E7">
        <w:rPr>
          <w:sz w:val="20"/>
          <w:szCs w:val="20"/>
        </w:rPr>
        <w:t xml:space="preserve"> </w:t>
      </w:r>
      <w:r>
        <w:rPr>
          <w:sz w:val="20"/>
          <w:szCs w:val="20"/>
        </w:rPr>
        <w:t>who</w:t>
      </w:r>
      <w:r w:rsidRPr="008F66E7">
        <w:rPr>
          <w:sz w:val="20"/>
          <w:szCs w:val="20"/>
        </w:rPr>
        <w:t xml:space="preserve"> </w:t>
      </w:r>
      <w:r>
        <w:rPr>
          <w:sz w:val="20"/>
          <w:szCs w:val="20"/>
        </w:rPr>
        <w:t>completes the questionnaire</w:t>
      </w:r>
      <w:r w:rsidRPr="008F66E7">
        <w:rPr>
          <w:sz w:val="20"/>
          <w:szCs w:val="20"/>
        </w:rPr>
        <w:t xml:space="preserve"> will receive </w:t>
      </w:r>
      <w:r w:rsidR="006D4DE5">
        <w:rPr>
          <w:sz w:val="20"/>
          <w:szCs w:val="20"/>
        </w:rPr>
        <w:t>$20.00</w:t>
      </w:r>
      <w:r w:rsidRPr="008F66E7">
        <w:rPr>
          <w:sz w:val="20"/>
          <w:szCs w:val="20"/>
        </w:rPr>
        <w:t>.</w:t>
      </w:r>
    </w:p>
    <w:p w:rsidR="00BC6D13" w:rsidRPr="008F66E7" w:rsidRDefault="00BC6D13" w:rsidP="00BC6D13">
      <w:pPr>
        <w:jc w:val="both"/>
        <w:rPr>
          <w:sz w:val="20"/>
          <w:szCs w:val="20"/>
        </w:rPr>
      </w:pPr>
    </w:p>
    <w:p w:rsidR="00BC6D13" w:rsidRPr="008F66E7" w:rsidRDefault="00BC6D13" w:rsidP="00BC6D13">
      <w:pPr>
        <w:autoSpaceDE w:val="0"/>
        <w:autoSpaceDN w:val="0"/>
        <w:adjustRightInd w:val="0"/>
        <w:rPr>
          <w:sz w:val="20"/>
          <w:szCs w:val="20"/>
        </w:rPr>
      </w:pPr>
      <w:r w:rsidRPr="008F66E7">
        <w:rPr>
          <w:sz w:val="20"/>
          <w:szCs w:val="20"/>
        </w:rPr>
        <w:t xml:space="preserve">Materials enclosed with this letter describe </w:t>
      </w:r>
      <w:r>
        <w:rPr>
          <w:sz w:val="20"/>
          <w:szCs w:val="20"/>
        </w:rPr>
        <w:t>TALIS</w:t>
      </w:r>
      <w:r w:rsidRPr="008F66E7">
        <w:rPr>
          <w:sz w:val="20"/>
          <w:szCs w:val="20"/>
        </w:rPr>
        <w:t xml:space="preserve"> and the process for participating schools in more detail. </w:t>
      </w:r>
      <w:r>
        <w:rPr>
          <w:sz w:val="20"/>
          <w:szCs w:val="20"/>
        </w:rPr>
        <w:t>TALIS is sponsored by</w:t>
      </w:r>
      <w:r w:rsidRPr="00E66F41">
        <w:rPr>
          <w:sz w:val="20"/>
        </w:rPr>
        <w:t xml:space="preserve"> the National Center for Education Statistics in the U.S. Department of Education </w:t>
      </w:r>
      <w:r w:rsidRPr="008F66E7">
        <w:rPr>
          <w:sz w:val="20"/>
          <w:szCs w:val="20"/>
        </w:rPr>
        <w:t xml:space="preserve">and </w:t>
      </w:r>
      <w:r>
        <w:rPr>
          <w:sz w:val="20"/>
          <w:szCs w:val="20"/>
        </w:rPr>
        <w:t>will be</w:t>
      </w:r>
      <w:r w:rsidRPr="008F66E7">
        <w:rPr>
          <w:sz w:val="20"/>
          <w:szCs w:val="20"/>
        </w:rPr>
        <w:t xml:space="preserve"> conducted by </w:t>
      </w:r>
      <w:r w:rsidR="00B93FEA">
        <w:rPr>
          <w:sz w:val="20"/>
        </w:rPr>
        <w:t>Strategic Research Group (SRG)</w:t>
      </w:r>
      <w:r w:rsidRPr="008F66E7">
        <w:rPr>
          <w:sz w:val="20"/>
          <w:szCs w:val="20"/>
        </w:rPr>
        <w:t>. The U.S. Office of Management and Budget has approved this data collection under OMB #</w:t>
      </w:r>
      <w:r w:rsidR="001F7D96">
        <w:rPr>
          <w:sz w:val="20"/>
          <w:szCs w:val="20"/>
        </w:rPr>
        <w:t>1850</w:t>
      </w:r>
      <w:r>
        <w:rPr>
          <w:sz w:val="20"/>
          <w:szCs w:val="20"/>
        </w:rPr>
        <w:t>-</w:t>
      </w:r>
      <w:r w:rsidR="008375CE">
        <w:rPr>
          <w:sz w:val="20"/>
          <w:szCs w:val="20"/>
        </w:rPr>
        <w:t>0888</w:t>
      </w:r>
      <w:r>
        <w:rPr>
          <w:sz w:val="20"/>
          <w:szCs w:val="20"/>
        </w:rPr>
        <w:t xml:space="preserve">. </w:t>
      </w:r>
      <w:r w:rsidRPr="008F66E7">
        <w:rPr>
          <w:sz w:val="20"/>
          <w:szCs w:val="20"/>
        </w:rPr>
        <w:t>While particip</w:t>
      </w:r>
      <w:r>
        <w:rPr>
          <w:sz w:val="20"/>
          <w:szCs w:val="20"/>
        </w:rPr>
        <w:t xml:space="preserve">ation in this study is entirely </w:t>
      </w:r>
      <w:r w:rsidRPr="008F66E7">
        <w:rPr>
          <w:sz w:val="20"/>
          <w:szCs w:val="20"/>
        </w:rPr>
        <w:t>voluntary, we ask your agency to support the participation of schools</w:t>
      </w:r>
      <w:r>
        <w:rPr>
          <w:sz w:val="20"/>
          <w:szCs w:val="20"/>
        </w:rPr>
        <w:t xml:space="preserve"> and teachers</w:t>
      </w:r>
      <w:r w:rsidRPr="008F66E7">
        <w:rPr>
          <w:sz w:val="20"/>
          <w:szCs w:val="20"/>
        </w:rPr>
        <w:t xml:space="preserve"> in your district</w:t>
      </w:r>
      <w:r>
        <w:rPr>
          <w:sz w:val="20"/>
          <w:szCs w:val="20"/>
        </w:rPr>
        <w:t xml:space="preserve"> in the study</w:t>
      </w:r>
      <w:r w:rsidRPr="008F66E7">
        <w:rPr>
          <w:sz w:val="20"/>
          <w:szCs w:val="20"/>
        </w:rPr>
        <w:t xml:space="preserve"> so that the United States has a representative sample of schools </w:t>
      </w:r>
      <w:r>
        <w:rPr>
          <w:sz w:val="20"/>
          <w:szCs w:val="20"/>
        </w:rPr>
        <w:t xml:space="preserve">and teachers from </w:t>
      </w:r>
      <w:r w:rsidRPr="008F66E7">
        <w:rPr>
          <w:sz w:val="20"/>
          <w:szCs w:val="20"/>
        </w:rPr>
        <w:t>across the country.</w:t>
      </w:r>
    </w:p>
    <w:p w:rsidR="00BC6D13" w:rsidRPr="008F66E7" w:rsidRDefault="00BC6D13" w:rsidP="00BC6D13">
      <w:pPr>
        <w:autoSpaceDE w:val="0"/>
        <w:autoSpaceDN w:val="0"/>
        <w:adjustRightInd w:val="0"/>
        <w:rPr>
          <w:sz w:val="20"/>
          <w:szCs w:val="20"/>
        </w:rPr>
      </w:pPr>
    </w:p>
    <w:p w:rsidR="00BC6D13" w:rsidRPr="008F66E7" w:rsidRDefault="00BC6D13" w:rsidP="00BC6D13">
      <w:pPr>
        <w:rPr>
          <w:sz w:val="20"/>
          <w:szCs w:val="20"/>
        </w:rPr>
      </w:pPr>
      <w:r w:rsidRPr="008F66E7">
        <w:rPr>
          <w:sz w:val="20"/>
          <w:szCs w:val="20"/>
        </w:rPr>
        <w:t xml:space="preserve">Within the next few days, a representative of </w:t>
      </w:r>
      <w:r w:rsidR="00A56848">
        <w:rPr>
          <w:sz w:val="20"/>
          <w:szCs w:val="20"/>
        </w:rPr>
        <w:t>SRG</w:t>
      </w:r>
      <w:r w:rsidRPr="008F66E7">
        <w:rPr>
          <w:sz w:val="20"/>
          <w:szCs w:val="20"/>
        </w:rPr>
        <w:t xml:space="preserve"> will contact the following school or schools in your district that have been selected for the </w:t>
      </w:r>
      <w:r>
        <w:rPr>
          <w:sz w:val="20"/>
          <w:szCs w:val="20"/>
        </w:rPr>
        <w:t xml:space="preserve">study in </w:t>
      </w:r>
      <w:r w:rsidR="00A56848">
        <w:rPr>
          <w:sz w:val="20"/>
          <w:szCs w:val="20"/>
        </w:rPr>
        <w:t>the winter/</w:t>
      </w:r>
      <w:r>
        <w:rPr>
          <w:sz w:val="20"/>
          <w:szCs w:val="20"/>
        </w:rPr>
        <w:t xml:space="preserve">spring </w:t>
      </w:r>
      <w:r w:rsidR="00A56848">
        <w:rPr>
          <w:sz w:val="20"/>
          <w:szCs w:val="20"/>
        </w:rPr>
        <w:t xml:space="preserve">of </w:t>
      </w:r>
      <w:r>
        <w:rPr>
          <w:sz w:val="20"/>
          <w:szCs w:val="20"/>
        </w:rPr>
        <w:t>201</w:t>
      </w:r>
      <w:r w:rsidR="00AD7043">
        <w:rPr>
          <w:sz w:val="20"/>
          <w:szCs w:val="20"/>
        </w:rPr>
        <w:t>3</w:t>
      </w:r>
      <w:r w:rsidRPr="008F66E7">
        <w:rPr>
          <w:sz w:val="20"/>
          <w:szCs w:val="20"/>
        </w:rPr>
        <w:t>: [LIST SAMPLED SCHOOLS HERE…]</w:t>
      </w:r>
    </w:p>
    <w:p w:rsidR="00BC6D13" w:rsidRPr="008F66E7" w:rsidRDefault="00BC6D13" w:rsidP="00BC6D13">
      <w:pPr>
        <w:jc w:val="both"/>
        <w:rPr>
          <w:sz w:val="20"/>
          <w:szCs w:val="20"/>
        </w:rPr>
      </w:pPr>
    </w:p>
    <w:p w:rsidR="00BC6D13" w:rsidRPr="008F66E7" w:rsidRDefault="001F7D96" w:rsidP="00BC6D13">
      <w:pPr>
        <w:jc w:val="both"/>
        <w:rPr>
          <w:sz w:val="20"/>
          <w:szCs w:val="20"/>
        </w:rPr>
      </w:pPr>
      <w:r w:rsidRPr="00E66F41">
        <w:rPr>
          <w:sz w:val="20"/>
        </w:rPr>
        <w:t>NCES is authorized to conduct this study under the Education Sciences Reform Act of 2002 (</w:t>
      </w:r>
      <w:r w:rsidRPr="00C738CA">
        <w:rPr>
          <w:sz w:val="20"/>
        </w:rPr>
        <w:t>20 U.S. Code, Section 95</w:t>
      </w:r>
      <w:r>
        <w:rPr>
          <w:sz w:val="20"/>
        </w:rPr>
        <w:t>4</w:t>
      </w:r>
      <w:r w:rsidRPr="00C738CA">
        <w:rPr>
          <w:sz w:val="20"/>
        </w:rPr>
        <w:t>3</w:t>
      </w:r>
      <w:r>
        <w:rPr>
          <w:sz w:val="20"/>
        </w:rPr>
        <w:t xml:space="preserve">). The data provided by </w:t>
      </w:r>
      <w:r w:rsidR="00976A00">
        <w:rPr>
          <w:sz w:val="20"/>
        </w:rPr>
        <w:t xml:space="preserve">schools and staff </w:t>
      </w:r>
      <w:r w:rsidRPr="00E66F41">
        <w:rPr>
          <w:sz w:val="20"/>
        </w:rPr>
        <w:t xml:space="preserve">may be used only for statistical purposes and may not be disclosed, or used, in identifiable form for any other purpose </w:t>
      </w:r>
      <w:r w:rsidRPr="00B01CAD">
        <w:rPr>
          <w:sz w:val="20"/>
        </w:rPr>
        <w:t xml:space="preserve">except as required by law </w:t>
      </w:r>
      <w:r w:rsidRPr="00E66F41">
        <w:rPr>
          <w:sz w:val="20"/>
        </w:rPr>
        <w:t>(</w:t>
      </w:r>
      <w:r w:rsidRPr="00C738CA">
        <w:rPr>
          <w:sz w:val="20"/>
        </w:rPr>
        <w:t>20 U.S. Code, Section 9573</w:t>
      </w:r>
      <w:r w:rsidRPr="00E66F41">
        <w:rPr>
          <w:sz w:val="20"/>
        </w:rPr>
        <w:t xml:space="preserve">). </w:t>
      </w:r>
      <w:r w:rsidR="00BC6D13" w:rsidRPr="008F66E7">
        <w:rPr>
          <w:sz w:val="20"/>
          <w:szCs w:val="20"/>
        </w:rPr>
        <w:t>We disclose the names of schools only to the governing district for each school, and we ask that each district maintain the confidentiali</w:t>
      </w:r>
      <w:r w:rsidR="00BC6D13">
        <w:rPr>
          <w:sz w:val="20"/>
          <w:szCs w:val="20"/>
        </w:rPr>
        <w:t>ty of the sampled schools in TALIS</w:t>
      </w:r>
      <w:r w:rsidR="00BC6D13" w:rsidRPr="008F66E7">
        <w:rPr>
          <w:sz w:val="20"/>
          <w:szCs w:val="20"/>
        </w:rPr>
        <w:t xml:space="preserve">. Reports of the findings from </w:t>
      </w:r>
      <w:r w:rsidR="00BC6D13">
        <w:rPr>
          <w:sz w:val="20"/>
          <w:szCs w:val="20"/>
        </w:rPr>
        <w:t>TALIS</w:t>
      </w:r>
      <w:r w:rsidR="00BC6D13" w:rsidRPr="008F66E7">
        <w:rPr>
          <w:sz w:val="20"/>
          <w:szCs w:val="20"/>
        </w:rPr>
        <w:t xml:space="preserve"> will not identify participating districts, sch</w:t>
      </w:r>
      <w:r w:rsidR="00BC6D13">
        <w:rPr>
          <w:sz w:val="20"/>
          <w:szCs w:val="20"/>
        </w:rPr>
        <w:t xml:space="preserve">ools, </w:t>
      </w:r>
      <w:r w:rsidR="00BC6D13" w:rsidRPr="008F66E7">
        <w:rPr>
          <w:sz w:val="20"/>
          <w:szCs w:val="20"/>
        </w:rPr>
        <w:t>or individual staff. Individual responses will be combined with those from other participants to produce summary statistics and reports</w:t>
      </w:r>
      <w:r w:rsidR="00BC6D13" w:rsidRPr="008F66E7">
        <w:rPr>
          <w:rFonts w:ascii="Arial" w:hAnsi="Arial" w:cs="Arial"/>
          <w:sz w:val="20"/>
          <w:szCs w:val="20"/>
        </w:rPr>
        <w:t>.</w:t>
      </w:r>
    </w:p>
    <w:p w:rsidR="00BC6D13" w:rsidRPr="008F66E7" w:rsidRDefault="00BC6D13" w:rsidP="00BC6D13">
      <w:pPr>
        <w:jc w:val="both"/>
        <w:rPr>
          <w:sz w:val="20"/>
          <w:szCs w:val="20"/>
        </w:rPr>
      </w:pPr>
    </w:p>
    <w:p w:rsidR="00BC6D13" w:rsidRPr="008F66E7" w:rsidRDefault="00BC6D13" w:rsidP="00BC6D13">
      <w:pPr>
        <w:rPr>
          <w:sz w:val="20"/>
          <w:szCs w:val="20"/>
        </w:rPr>
      </w:pPr>
      <w:r w:rsidRPr="008F66E7">
        <w:rPr>
          <w:sz w:val="20"/>
          <w:szCs w:val="20"/>
        </w:rPr>
        <w:t xml:space="preserve">If you have any questions, please do not hesitate to call </w:t>
      </w:r>
      <w:r w:rsidR="00A56848">
        <w:rPr>
          <w:sz w:val="20"/>
        </w:rPr>
        <w:t xml:space="preserve">SRG </w:t>
      </w:r>
      <w:r w:rsidR="002B1387">
        <w:rPr>
          <w:sz w:val="20"/>
        </w:rPr>
        <w:t>at</w:t>
      </w:r>
      <w:r w:rsidR="00A56848">
        <w:rPr>
          <w:sz w:val="20"/>
        </w:rPr>
        <w:t xml:space="preserve"> 1-800-341-3660 or send an email to talis@websrg.com.</w:t>
      </w:r>
      <w:r>
        <w:rPr>
          <w:sz w:val="20"/>
          <w:szCs w:val="20"/>
        </w:rPr>
        <w:t xml:space="preserve"> </w:t>
      </w:r>
      <w:r w:rsidRPr="008F66E7">
        <w:rPr>
          <w:sz w:val="20"/>
          <w:szCs w:val="20"/>
        </w:rPr>
        <w:t xml:space="preserve">You may also </w:t>
      </w:r>
      <w:r>
        <w:rPr>
          <w:sz w:val="20"/>
          <w:szCs w:val="20"/>
        </w:rPr>
        <w:t>obtain</w:t>
      </w:r>
      <w:r w:rsidRPr="008F66E7">
        <w:rPr>
          <w:sz w:val="20"/>
          <w:szCs w:val="20"/>
        </w:rPr>
        <w:t xml:space="preserve"> more information about </w:t>
      </w:r>
      <w:r>
        <w:rPr>
          <w:sz w:val="20"/>
          <w:szCs w:val="20"/>
        </w:rPr>
        <w:t>TALIS</w:t>
      </w:r>
      <w:r w:rsidRPr="008F66E7">
        <w:rPr>
          <w:sz w:val="20"/>
          <w:szCs w:val="20"/>
        </w:rPr>
        <w:t xml:space="preserve"> by contacting </w:t>
      </w:r>
      <w:r w:rsidR="00A56848" w:rsidRPr="00D51501">
        <w:rPr>
          <w:sz w:val="20"/>
          <w:szCs w:val="20"/>
        </w:rPr>
        <w:t xml:space="preserve">Patrick Gonzales at NCES (415-920-9229 or </w:t>
      </w:r>
      <w:hyperlink r:id="rId10" w:history="1">
        <w:r w:rsidR="00A56848" w:rsidRPr="002B1387">
          <w:rPr>
            <w:rStyle w:val="Hyperlink"/>
            <w:sz w:val="20"/>
            <w:szCs w:val="20"/>
          </w:rPr>
          <w:t>patrick.gonzales@ed.gov</w:t>
        </w:r>
        <w:r w:rsidR="00A56848" w:rsidRPr="00D51501">
          <w:rPr>
            <w:sz w:val="20"/>
            <w:szCs w:val="20"/>
          </w:rPr>
          <w:t>)</w:t>
        </w:r>
      </w:hyperlink>
      <w:r w:rsidRPr="00E66F41">
        <w:rPr>
          <w:sz w:val="20"/>
        </w:rPr>
        <w:t xml:space="preserve"> </w:t>
      </w:r>
      <w:r w:rsidRPr="008F66E7">
        <w:rPr>
          <w:sz w:val="20"/>
          <w:szCs w:val="20"/>
        </w:rPr>
        <w:t xml:space="preserve">or visiting the </w:t>
      </w:r>
      <w:r>
        <w:rPr>
          <w:sz w:val="20"/>
          <w:szCs w:val="20"/>
        </w:rPr>
        <w:t>TALIS</w:t>
      </w:r>
      <w:r w:rsidRPr="008F66E7">
        <w:rPr>
          <w:sz w:val="20"/>
          <w:szCs w:val="20"/>
        </w:rPr>
        <w:t xml:space="preserve"> website at: </w:t>
      </w:r>
      <w:hyperlink r:id="rId11" w:history="1">
        <w:r w:rsidRPr="009B72AC">
          <w:rPr>
            <w:rStyle w:val="Hyperlink"/>
            <w:sz w:val="20"/>
            <w:szCs w:val="20"/>
          </w:rPr>
          <w:t>http://nces.ed.gov/surveys/talis</w:t>
        </w:r>
      </w:hyperlink>
      <w:r>
        <w:rPr>
          <w:sz w:val="20"/>
          <w:szCs w:val="20"/>
        </w:rPr>
        <w:t xml:space="preserve">. </w:t>
      </w:r>
    </w:p>
    <w:p w:rsidR="00BC6D13" w:rsidRPr="008F66E7" w:rsidRDefault="00BC6D13" w:rsidP="00BC6D13">
      <w:pPr>
        <w:autoSpaceDE w:val="0"/>
        <w:autoSpaceDN w:val="0"/>
        <w:adjustRightInd w:val="0"/>
        <w:ind w:right="-720"/>
        <w:jc w:val="both"/>
        <w:rPr>
          <w:sz w:val="20"/>
          <w:szCs w:val="20"/>
        </w:rPr>
      </w:pPr>
    </w:p>
    <w:p w:rsidR="00BC6D13" w:rsidRPr="00E66F41" w:rsidRDefault="00BC6D13" w:rsidP="00BC6D13">
      <w:pPr>
        <w:rPr>
          <w:sz w:val="20"/>
        </w:rPr>
      </w:pPr>
      <w:r w:rsidRPr="00E66F41">
        <w:rPr>
          <w:sz w:val="20"/>
        </w:rPr>
        <w:t xml:space="preserve">Thank you for your time and support. </w:t>
      </w:r>
      <w:r>
        <w:rPr>
          <w:sz w:val="20"/>
        </w:rPr>
        <w:t>TALIS is an important element</w:t>
      </w:r>
      <w:r w:rsidRPr="00E66F41">
        <w:rPr>
          <w:sz w:val="20"/>
        </w:rPr>
        <w:t xml:space="preserve"> in </w:t>
      </w:r>
      <w:r>
        <w:rPr>
          <w:sz w:val="20"/>
        </w:rPr>
        <w:t>an ongoing</w:t>
      </w:r>
      <w:r w:rsidRPr="00E66F41">
        <w:rPr>
          <w:sz w:val="20"/>
        </w:rPr>
        <w:t xml:space="preserve"> effort to </w:t>
      </w:r>
      <w:r>
        <w:rPr>
          <w:sz w:val="20"/>
        </w:rPr>
        <w:t>understand how the U.S. education system compares</w:t>
      </w:r>
      <w:r w:rsidRPr="00E66F41">
        <w:rPr>
          <w:sz w:val="20"/>
        </w:rPr>
        <w:t xml:space="preserve"> </w:t>
      </w:r>
      <w:r>
        <w:rPr>
          <w:sz w:val="20"/>
        </w:rPr>
        <w:t>to those of other countries</w:t>
      </w:r>
      <w:r w:rsidRPr="00E66F41">
        <w:rPr>
          <w:sz w:val="20"/>
        </w:rPr>
        <w:t xml:space="preserve">. </w:t>
      </w:r>
    </w:p>
    <w:p w:rsidR="00BC6D13" w:rsidRPr="008F66E7" w:rsidRDefault="00BC6D13" w:rsidP="00BC6D13">
      <w:pPr>
        <w:autoSpaceDE w:val="0"/>
        <w:autoSpaceDN w:val="0"/>
        <w:adjustRightInd w:val="0"/>
        <w:rPr>
          <w:sz w:val="20"/>
          <w:szCs w:val="20"/>
        </w:rPr>
      </w:pPr>
    </w:p>
    <w:p w:rsidR="00BC6D13" w:rsidRPr="008F66E7" w:rsidRDefault="00BC6D13" w:rsidP="00BC6D13">
      <w:pPr>
        <w:outlineLvl w:val="0"/>
        <w:rPr>
          <w:sz w:val="20"/>
          <w:szCs w:val="20"/>
        </w:rPr>
      </w:pPr>
      <w:r w:rsidRPr="008F66E7">
        <w:rPr>
          <w:sz w:val="20"/>
          <w:szCs w:val="20"/>
        </w:rPr>
        <w:t>Sincerely,</w:t>
      </w:r>
    </w:p>
    <w:p w:rsidR="00BC6D13" w:rsidRPr="008F66E7" w:rsidRDefault="00BC6D13" w:rsidP="00BC6D13">
      <w:pPr>
        <w:rPr>
          <w:sz w:val="20"/>
          <w:szCs w:val="20"/>
        </w:rPr>
      </w:pPr>
    </w:p>
    <w:p w:rsidR="00BC6D13" w:rsidRPr="008F66E7" w:rsidRDefault="00BC6D13" w:rsidP="00BC6D13">
      <w:pPr>
        <w:rPr>
          <w:sz w:val="20"/>
          <w:szCs w:val="20"/>
        </w:rPr>
      </w:pPr>
    </w:p>
    <w:p w:rsidR="00BC6D13" w:rsidRPr="008F66E7" w:rsidRDefault="00BC6D13" w:rsidP="00BC6D13">
      <w:pPr>
        <w:rPr>
          <w:sz w:val="20"/>
          <w:szCs w:val="20"/>
        </w:rPr>
      </w:pPr>
    </w:p>
    <w:p w:rsidR="00BC6D13" w:rsidRPr="008F66E7" w:rsidRDefault="00BC6D13" w:rsidP="00BC6D13">
      <w:pPr>
        <w:autoSpaceDE w:val="0"/>
        <w:autoSpaceDN w:val="0"/>
        <w:adjustRightInd w:val="0"/>
        <w:rPr>
          <w:sz w:val="20"/>
          <w:szCs w:val="20"/>
        </w:rPr>
      </w:pPr>
    </w:p>
    <w:p w:rsidR="00BC6D13" w:rsidRPr="008F66E7" w:rsidRDefault="00BC6D13" w:rsidP="00BC6D13">
      <w:pPr>
        <w:autoSpaceDE w:val="0"/>
        <w:autoSpaceDN w:val="0"/>
        <w:adjustRightInd w:val="0"/>
        <w:outlineLvl w:val="0"/>
        <w:rPr>
          <w:sz w:val="20"/>
          <w:szCs w:val="20"/>
        </w:rPr>
      </w:pPr>
      <w:r>
        <w:rPr>
          <w:sz w:val="20"/>
          <w:szCs w:val="20"/>
        </w:rPr>
        <w:t>Jack Buckley</w:t>
      </w:r>
    </w:p>
    <w:p w:rsidR="00BC6D13" w:rsidRPr="008F66E7" w:rsidRDefault="00BC6D13" w:rsidP="00BC6D13">
      <w:pPr>
        <w:jc w:val="both"/>
        <w:rPr>
          <w:sz w:val="20"/>
          <w:szCs w:val="20"/>
        </w:rPr>
      </w:pPr>
      <w:r w:rsidRPr="008F66E7">
        <w:rPr>
          <w:sz w:val="20"/>
          <w:szCs w:val="20"/>
        </w:rPr>
        <w:t>Commissioner</w:t>
      </w:r>
    </w:p>
    <w:p w:rsidR="00BC6D13" w:rsidRPr="008F66E7" w:rsidRDefault="00BC6D13" w:rsidP="00BC6D13">
      <w:pPr>
        <w:jc w:val="both"/>
        <w:rPr>
          <w:sz w:val="20"/>
          <w:szCs w:val="20"/>
        </w:rPr>
      </w:pPr>
    </w:p>
    <w:p w:rsidR="007C0C1A" w:rsidRDefault="00BC6D13" w:rsidP="00BC6D13">
      <w:pPr>
        <w:jc w:val="both"/>
        <w:outlineLvl w:val="0"/>
        <w:rPr>
          <w:sz w:val="20"/>
          <w:szCs w:val="20"/>
        </w:rPr>
      </w:pPr>
      <w:r w:rsidRPr="008F66E7">
        <w:rPr>
          <w:sz w:val="20"/>
          <w:szCs w:val="20"/>
        </w:rPr>
        <w:t>Enclosures</w:t>
      </w:r>
    </w:p>
    <w:p w:rsidR="007C0C1A" w:rsidRDefault="007C0C1A">
      <w:pPr>
        <w:spacing w:after="200" w:line="276" w:lineRule="auto"/>
        <w:rPr>
          <w:sz w:val="20"/>
          <w:szCs w:val="20"/>
        </w:rPr>
      </w:pPr>
      <w:r>
        <w:rPr>
          <w:sz w:val="20"/>
          <w:szCs w:val="20"/>
        </w:rPr>
        <w:br w:type="page"/>
      </w:r>
    </w:p>
    <w:p w:rsidR="007C0C1A" w:rsidRPr="00E8084B" w:rsidRDefault="007C0C1A" w:rsidP="007C0C1A">
      <w:pPr>
        <w:jc w:val="center"/>
        <w:rPr>
          <w:rFonts w:ascii="Eras Bold ITC" w:hAnsi="Eras Bold ITC"/>
          <w:u w:val="single"/>
        </w:rPr>
      </w:pPr>
      <w:r>
        <w:rPr>
          <w:rFonts w:ascii="Eras Bold ITC" w:hAnsi="Eras Bold ITC"/>
          <w:u w:val="single"/>
        </w:rPr>
        <w:lastRenderedPageBreak/>
        <w:t>Special D</w:t>
      </w:r>
      <w:r w:rsidRPr="00E8084B">
        <w:rPr>
          <w:rFonts w:ascii="Eras Bold ITC" w:hAnsi="Eras Bold ITC"/>
          <w:u w:val="single"/>
        </w:rPr>
        <w:t xml:space="preserve">istrict </w:t>
      </w:r>
      <w:r>
        <w:rPr>
          <w:rFonts w:ascii="Eras Bold ITC" w:hAnsi="Eras Bold ITC"/>
          <w:u w:val="single"/>
        </w:rPr>
        <w:t>TALIS</w:t>
      </w:r>
      <w:r w:rsidRPr="00E8084B">
        <w:rPr>
          <w:rFonts w:ascii="Eras Bold ITC" w:hAnsi="Eras Bold ITC"/>
          <w:u w:val="single"/>
        </w:rPr>
        <w:t xml:space="preserve"> letter</w:t>
      </w:r>
      <w:r>
        <w:rPr>
          <w:rFonts w:ascii="Eras Bold ITC" w:hAnsi="Eras Bold ITC"/>
          <w:u w:val="single"/>
        </w:rPr>
        <w:t>—Main Study</w:t>
      </w:r>
    </w:p>
    <w:p w:rsidR="007C0C1A" w:rsidRDefault="007C0C1A" w:rsidP="007C0C1A">
      <w:pPr>
        <w:rPr>
          <w:sz w:val="20"/>
          <w:szCs w:val="20"/>
        </w:rPr>
      </w:pPr>
    </w:p>
    <w:p w:rsidR="007C0C1A" w:rsidRPr="008F66E7" w:rsidRDefault="007C0C1A" w:rsidP="007C0C1A">
      <w:pPr>
        <w:rPr>
          <w:sz w:val="20"/>
          <w:szCs w:val="20"/>
        </w:rPr>
      </w:pPr>
      <w:r>
        <w:rPr>
          <w:sz w:val="20"/>
          <w:szCs w:val="20"/>
        </w:rPr>
        <w:t>[Date]</w:t>
      </w:r>
    </w:p>
    <w:p w:rsidR="007C0C1A" w:rsidRDefault="007C0C1A" w:rsidP="007C0C1A">
      <w:pPr>
        <w:rPr>
          <w:sz w:val="20"/>
          <w:szCs w:val="20"/>
        </w:rPr>
      </w:pPr>
    </w:p>
    <w:p w:rsidR="007C0C1A" w:rsidRPr="008F66E7" w:rsidRDefault="007C0C1A" w:rsidP="007C0C1A">
      <w:pPr>
        <w:rPr>
          <w:sz w:val="20"/>
          <w:szCs w:val="20"/>
        </w:rPr>
      </w:pPr>
      <w:r w:rsidRPr="008F66E7">
        <w:rPr>
          <w:sz w:val="20"/>
          <w:szCs w:val="20"/>
        </w:rPr>
        <w:t>[Title] [Name First] [Name Last], [Title/Department]</w:t>
      </w:r>
    </w:p>
    <w:p w:rsidR="007C0C1A" w:rsidRPr="008F66E7" w:rsidRDefault="007C0C1A" w:rsidP="007C0C1A">
      <w:pPr>
        <w:rPr>
          <w:sz w:val="20"/>
          <w:szCs w:val="20"/>
        </w:rPr>
      </w:pPr>
      <w:r w:rsidRPr="008F66E7">
        <w:rPr>
          <w:sz w:val="20"/>
          <w:szCs w:val="20"/>
        </w:rPr>
        <w:t>[School District]</w:t>
      </w:r>
    </w:p>
    <w:p w:rsidR="007C0C1A" w:rsidRPr="008F66E7" w:rsidRDefault="007C0C1A" w:rsidP="007C0C1A">
      <w:pPr>
        <w:rPr>
          <w:sz w:val="20"/>
          <w:szCs w:val="20"/>
        </w:rPr>
      </w:pPr>
      <w:r w:rsidRPr="008F66E7">
        <w:rPr>
          <w:sz w:val="20"/>
          <w:szCs w:val="20"/>
        </w:rPr>
        <w:t>[Address 1]</w:t>
      </w:r>
    </w:p>
    <w:p w:rsidR="007C0C1A" w:rsidRPr="008F66E7" w:rsidRDefault="007C0C1A" w:rsidP="007C0C1A">
      <w:pPr>
        <w:rPr>
          <w:sz w:val="20"/>
          <w:szCs w:val="20"/>
        </w:rPr>
      </w:pPr>
      <w:r w:rsidRPr="008F66E7">
        <w:rPr>
          <w:sz w:val="20"/>
          <w:szCs w:val="20"/>
        </w:rPr>
        <w:t>[City], [State] [Zip code]</w:t>
      </w:r>
    </w:p>
    <w:p w:rsidR="007C0C1A" w:rsidRPr="008F66E7" w:rsidRDefault="007C0C1A" w:rsidP="007C0C1A">
      <w:pPr>
        <w:rPr>
          <w:sz w:val="20"/>
          <w:szCs w:val="20"/>
        </w:rPr>
      </w:pPr>
    </w:p>
    <w:p w:rsidR="007C0C1A" w:rsidRPr="008F66E7" w:rsidRDefault="007C0C1A" w:rsidP="007C0C1A">
      <w:pPr>
        <w:rPr>
          <w:sz w:val="20"/>
          <w:szCs w:val="20"/>
        </w:rPr>
      </w:pPr>
      <w:r w:rsidRPr="008F66E7">
        <w:rPr>
          <w:sz w:val="20"/>
          <w:szCs w:val="20"/>
        </w:rPr>
        <w:t>Dear [Title] [Name Last]:</w:t>
      </w:r>
    </w:p>
    <w:p w:rsidR="007C0C1A" w:rsidRDefault="007C0C1A" w:rsidP="007C0C1A">
      <w:pPr>
        <w:rPr>
          <w:sz w:val="20"/>
          <w:szCs w:val="20"/>
        </w:rPr>
      </w:pPr>
    </w:p>
    <w:p w:rsidR="007C0C1A" w:rsidRPr="00E66F41" w:rsidRDefault="007C0C1A" w:rsidP="007C0C1A">
      <w:pPr>
        <w:rPr>
          <w:sz w:val="20"/>
        </w:rPr>
      </w:pPr>
      <w:r>
        <w:rPr>
          <w:color w:val="000000"/>
          <w:sz w:val="20"/>
          <w:szCs w:val="20"/>
        </w:rPr>
        <w:t>The United States will participate for the first time in TALIS (the Teaching and Learning International Survey), an international survey of principals and teachers at grades 7, 8, and 9. TALIS provides comparative information about teaching and the teaching profession around the world. TALIS is coordinated by the Organization for Economic Cooperation and Development (OECD), and 33 countries have committed to participate.</w:t>
      </w:r>
      <w:r>
        <w:rPr>
          <w:sz w:val="20"/>
        </w:rPr>
        <w:t xml:space="preserve"> [Insert #]</w:t>
      </w:r>
      <w:r w:rsidRPr="00E66F41">
        <w:rPr>
          <w:sz w:val="20"/>
        </w:rPr>
        <w:t xml:space="preserve"> schools in your </w:t>
      </w:r>
      <w:r>
        <w:rPr>
          <w:sz w:val="20"/>
        </w:rPr>
        <w:t>district</w:t>
      </w:r>
      <w:r w:rsidRPr="00E66F41">
        <w:rPr>
          <w:sz w:val="20"/>
        </w:rPr>
        <w:t xml:space="preserve"> have been randomly selected to participate</w:t>
      </w:r>
      <w:r>
        <w:rPr>
          <w:sz w:val="20"/>
        </w:rPr>
        <w:t xml:space="preserve">, and </w:t>
      </w:r>
      <w:r w:rsidRPr="00E66F41">
        <w:rPr>
          <w:sz w:val="20"/>
        </w:rPr>
        <w:t xml:space="preserve">I am writing to ask your agency to support the participation of schools in your </w:t>
      </w:r>
      <w:r>
        <w:rPr>
          <w:sz w:val="20"/>
        </w:rPr>
        <w:t>district in TALIS</w:t>
      </w:r>
      <w:r w:rsidRPr="00E66F41">
        <w:rPr>
          <w:sz w:val="20"/>
        </w:rPr>
        <w:t xml:space="preserve">.  </w:t>
      </w:r>
    </w:p>
    <w:p w:rsidR="007C0C1A" w:rsidRPr="008F66E7" w:rsidRDefault="007C0C1A" w:rsidP="007C0C1A">
      <w:pPr>
        <w:jc w:val="both"/>
        <w:rPr>
          <w:sz w:val="20"/>
          <w:szCs w:val="20"/>
        </w:rPr>
      </w:pPr>
    </w:p>
    <w:p w:rsidR="007C0C1A" w:rsidRPr="008F66E7" w:rsidRDefault="007C0C1A" w:rsidP="007C0C1A">
      <w:pPr>
        <w:rPr>
          <w:sz w:val="20"/>
          <w:szCs w:val="20"/>
        </w:rPr>
      </w:pPr>
      <w:r>
        <w:rPr>
          <w:sz w:val="20"/>
          <w:szCs w:val="20"/>
        </w:rPr>
        <w:t>The support of your</w:t>
      </w:r>
      <w:r w:rsidRPr="008F66E7">
        <w:rPr>
          <w:sz w:val="20"/>
          <w:szCs w:val="20"/>
        </w:rPr>
        <w:t xml:space="preserve"> agency </w:t>
      </w:r>
      <w:r>
        <w:rPr>
          <w:sz w:val="20"/>
          <w:szCs w:val="20"/>
        </w:rPr>
        <w:t>is vital to the successful</w:t>
      </w:r>
      <w:r w:rsidRPr="008F66E7">
        <w:rPr>
          <w:sz w:val="20"/>
          <w:szCs w:val="20"/>
        </w:rPr>
        <w:t xml:space="preserve"> participation of schools in your district in </w:t>
      </w:r>
      <w:r>
        <w:rPr>
          <w:sz w:val="20"/>
          <w:szCs w:val="20"/>
        </w:rPr>
        <w:t xml:space="preserve">TALIS. </w:t>
      </w:r>
      <w:r w:rsidRPr="008F66E7">
        <w:rPr>
          <w:sz w:val="20"/>
          <w:szCs w:val="20"/>
        </w:rPr>
        <w:t xml:space="preserve">Schools that participate </w:t>
      </w:r>
      <w:r>
        <w:rPr>
          <w:sz w:val="20"/>
          <w:szCs w:val="20"/>
        </w:rPr>
        <w:t>in TALIS</w:t>
      </w:r>
      <w:r w:rsidRPr="008F66E7">
        <w:rPr>
          <w:sz w:val="20"/>
          <w:szCs w:val="20"/>
        </w:rPr>
        <w:t xml:space="preserve"> </w:t>
      </w:r>
      <w:r>
        <w:rPr>
          <w:sz w:val="20"/>
          <w:szCs w:val="20"/>
        </w:rPr>
        <w:t xml:space="preserve">will </w:t>
      </w:r>
      <w:r w:rsidRPr="008F66E7">
        <w:rPr>
          <w:sz w:val="20"/>
          <w:szCs w:val="20"/>
        </w:rPr>
        <w:t>be compensat</w:t>
      </w:r>
      <w:r>
        <w:rPr>
          <w:sz w:val="20"/>
          <w:szCs w:val="20"/>
        </w:rPr>
        <w:t xml:space="preserve">ed for their assistance; </w:t>
      </w:r>
      <w:r w:rsidRPr="008F66E7">
        <w:rPr>
          <w:sz w:val="20"/>
          <w:szCs w:val="20"/>
        </w:rPr>
        <w:t xml:space="preserve">participating schools will receive </w:t>
      </w:r>
      <w:r>
        <w:rPr>
          <w:sz w:val="20"/>
          <w:szCs w:val="20"/>
        </w:rPr>
        <w:t>$50.00</w:t>
      </w:r>
      <w:r w:rsidRPr="008F66E7">
        <w:rPr>
          <w:sz w:val="20"/>
          <w:szCs w:val="20"/>
        </w:rPr>
        <w:t xml:space="preserve">, their school-level coordinator will receive </w:t>
      </w:r>
      <w:r>
        <w:rPr>
          <w:sz w:val="20"/>
          <w:szCs w:val="20"/>
        </w:rPr>
        <w:t>$50.00</w:t>
      </w:r>
      <w:r w:rsidRPr="008F66E7">
        <w:rPr>
          <w:sz w:val="20"/>
          <w:szCs w:val="20"/>
        </w:rPr>
        <w:t xml:space="preserve">, and each </w:t>
      </w:r>
      <w:r>
        <w:rPr>
          <w:sz w:val="20"/>
          <w:szCs w:val="20"/>
        </w:rPr>
        <w:t>teacher</w:t>
      </w:r>
      <w:r w:rsidRPr="008F66E7">
        <w:rPr>
          <w:sz w:val="20"/>
          <w:szCs w:val="20"/>
        </w:rPr>
        <w:t xml:space="preserve"> </w:t>
      </w:r>
      <w:r>
        <w:rPr>
          <w:sz w:val="20"/>
          <w:szCs w:val="20"/>
        </w:rPr>
        <w:t>who</w:t>
      </w:r>
      <w:r w:rsidRPr="008F66E7">
        <w:rPr>
          <w:sz w:val="20"/>
          <w:szCs w:val="20"/>
        </w:rPr>
        <w:t xml:space="preserve"> </w:t>
      </w:r>
      <w:r>
        <w:rPr>
          <w:sz w:val="20"/>
          <w:szCs w:val="20"/>
        </w:rPr>
        <w:t>completes the questionnaire</w:t>
      </w:r>
      <w:r w:rsidRPr="008F66E7">
        <w:rPr>
          <w:sz w:val="20"/>
          <w:szCs w:val="20"/>
        </w:rPr>
        <w:t xml:space="preserve"> will receive </w:t>
      </w:r>
      <w:r>
        <w:rPr>
          <w:sz w:val="20"/>
          <w:szCs w:val="20"/>
        </w:rPr>
        <w:t>$20.00</w:t>
      </w:r>
      <w:r w:rsidRPr="008F66E7">
        <w:rPr>
          <w:sz w:val="20"/>
          <w:szCs w:val="20"/>
        </w:rPr>
        <w:t>.</w:t>
      </w:r>
    </w:p>
    <w:p w:rsidR="007C0C1A" w:rsidRPr="008F66E7" w:rsidRDefault="007C0C1A" w:rsidP="007C0C1A">
      <w:pPr>
        <w:jc w:val="both"/>
        <w:rPr>
          <w:sz w:val="20"/>
          <w:szCs w:val="20"/>
        </w:rPr>
      </w:pPr>
    </w:p>
    <w:p w:rsidR="007C0C1A" w:rsidRPr="008F66E7" w:rsidRDefault="007C0C1A" w:rsidP="007C0C1A">
      <w:pPr>
        <w:autoSpaceDE w:val="0"/>
        <w:autoSpaceDN w:val="0"/>
        <w:adjustRightInd w:val="0"/>
        <w:rPr>
          <w:sz w:val="20"/>
          <w:szCs w:val="20"/>
        </w:rPr>
      </w:pPr>
      <w:r w:rsidRPr="008F66E7">
        <w:rPr>
          <w:sz w:val="20"/>
          <w:szCs w:val="20"/>
        </w:rPr>
        <w:t xml:space="preserve">Materials enclosed with this letter describe </w:t>
      </w:r>
      <w:r>
        <w:rPr>
          <w:sz w:val="20"/>
          <w:szCs w:val="20"/>
        </w:rPr>
        <w:t>TALIS</w:t>
      </w:r>
      <w:r w:rsidRPr="008F66E7">
        <w:rPr>
          <w:sz w:val="20"/>
          <w:szCs w:val="20"/>
        </w:rPr>
        <w:t xml:space="preserve"> and the process for participating schools in more detail. </w:t>
      </w:r>
      <w:r>
        <w:rPr>
          <w:sz w:val="20"/>
          <w:szCs w:val="20"/>
        </w:rPr>
        <w:t>TALIS is sponsored by</w:t>
      </w:r>
      <w:r w:rsidRPr="00E66F41">
        <w:rPr>
          <w:sz w:val="20"/>
        </w:rPr>
        <w:t xml:space="preserve"> the National Center for Education Statistics in the U.S. Department of Education </w:t>
      </w:r>
      <w:r w:rsidRPr="008F66E7">
        <w:rPr>
          <w:sz w:val="20"/>
          <w:szCs w:val="20"/>
        </w:rPr>
        <w:t xml:space="preserve">and </w:t>
      </w:r>
      <w:r>
        <w:rPr>
          <w:sz w:val="20"/>
          <w:szCs w:val="20"/>
        </w:rPr>
        <w:t>will be</w:t>
      </w:r>
      <w:r w:rsidRPr="008F66E7">
        <w:rPr>
          <w:sz w:val="20"/>
          <w:szCs w:val="20"/>
        </w:rPr>
        <w:t xml:space="preserve"> conducted by </w:t>
      </w:r>
      <w:r>
        <w:rPr>
          <w:sz w:val="20"/>
        </w:rPr>
        <w:t>Strategic Research Group (SRG)</w:t>
      </w:r>
      <w:r w:rsidRPr="008F66E7">
        <w:rPr>
          <w:sz w:val="20"/>
          <w:szCs w:val="20"/>
        </w:rPr>
        <w:t>. The U.S. Office of Management and Budget has approved this data collection under OMB #</w:t>
      </w:r>
      <w:r>
        <w:rPr>
          <w:sz w:val="20"/>
          <w:szCs w:val="20"/>
        </w:rPr>
        <w:t xml:space="preserve">1850-0888. </w:t>
      </w:r>
      <w:r w:rsidRPr="008F66E7">
        <w:rPr>
          <w:sz w:val="20"/>
          <w:szCs w:val="20"/>
        </w:rPr>
        <w:t>While particip</w:t>
      </w:r>
      <w:r>
        <w:rPr>
          <w:sz w:val="20"/>
          <w:szCs w:val="20"/>
        </w:rPr>
        <w:t xml:space="preserve">ation in this study is entirely </w:t>
      </w:r>
      <w:r w:rsidRPr="008F66E7">
        <w:rPr>
          <w:sz w:val="20"/>
          <w:szCs w:val="20"/>
        </w:rPr>
        <w:t>voluntary, we ask your agency to support the participation of schools</w:t>
      </w:r>
      <w:r>
        <w:rPr>
          <w:sz w:val="20"/>
          <w:szCs w:val="20"/>
        </w:rPr>
        <w:t xml:space="preserve"> and teachers</w:t>
      </w:r>
      <w:r w:rsidRPr="008F66E7">
        <w:rPr>
          <w:sz w:val="20"/>
          <w:szCs w:val="20"/>
        </w:rPr>
        <w:t xml:space="preserve"> in your district</w:t>
      </w:r>
      <w:r>
        <w:rPr>
          <w:sz w:val="20"/>
          <w:szCs w:val="20"/>
        </w:rPr>
        <w:t xml:space="preserve"> in the study</w:t>
      </w:r>
      <w:r w:rsidRPr="008F66E7">
        <w:rPr>
          <w:sz w:val="20"/>
          <w:szCs w:val="20"/>
        </w:rPr>
        <w:t xml:space="preserve"> so that the United States has a representative sample of schools </w:t>
      </w:r>
      <w:r>
        <w:rPr>
          <w:sz w:val="20"/>
          <w:szCs w:val="20"/>
        </w:rPr>
        <w:t xml:space="preserve">and teachers from </w:t>
      </w:r>
      <w:r w:rsidRPr="008F66E7">
        <w:rPr>
          <w:sz w:val="20"/>
          <w:szCs w:val="20"/>
        </w:rPr>
        <w:t>across the country.</w:t>
      </w:r>
    </w:p>
    <w:p w:rsidR="007C0C1A" w:rsidRPr="008F66E7" w:rsidRDefault="007C0C1A" w:rsidP="007C0C1A">
      <w:pPr>
        <w:autoSpaceDE w:val="0"/>
        <w:autoSpaceDN w:val="0"/>
        <w:adjustRightInd w:val="0"/>
        <w:rPr>
          <w:sz w:val="20"/>
          <w:szCs w:val="20"/>
        </w:rPr>
      </w:pPr>
    </w:p>
    <w:p w:rsidR="007C0C1A" w:rsidRPr="008F66E7" w:rsidRDefault="007C0C1A" w:rsidP="007C0C1A">
      <w:pPr>
        <w:rPr>
          <w:sz w:val="20"/>
          <w:szCs w:val="20"/>
        </w:rPr>
      </w:pPr>
      <w:r w:rsidRPr="007C0C1A">
        <w:rPr>
          <w:sz w:val="20"/>
          <w:szCs w:val="20"/>
          <w:highlight w:val="yellow"/>
        </w:rPr>
        <w:t>We are aware that your district may require that we submit an application for approval before the study can be conducted.  Within the next few days, a representative of SRG will contact you to begin the approval process. The following school or schools in your district have been selected for the survey: [LIST SAMPLED SCHOOLS HERE…]</w:t>
      </w:r>
    </w:p>
    <w:p w:rsidR="007C0C1A" w:rsidRPr="008F66E7" w:rsidRDefault="007C0C1A" w:rsidP="007C0C1A">
      <w:pPr>
        <w:jc w:val="both"/>
        <w:rPr>
          <w:sz w:val="20"/>
          <w:szCs w:val="20"/>
        </w:rPr>
      </w:pPr>
    </w:p>
    <w:p w:rsidR="007C0C1A" w:rsidRPr="008F66E7" w:rsidRDefault="007C0C1A" w:rsidP="007C0C1A">
      <w:pPr>
        <w:jc w:val="both"/>
        <w:rPr>
          <w:sz w:val="20"/>
          <w:szCs w:val="20"/>
        </w:rPr>
      </w:pPr>
      <w:r w:rsidRPr="00E66F41">
        <w:rPr>
          <w:sz w:val="20"/>
        </w:rPr>
        <w:t>NCES is authorized to conduct this study under the Education Sciences Reform Act of 2002 (</w:t>
      </w:r>
      <w:r w:rsidRPr="00C738CA">
        <w:rPr>
          <w:sz w:val="20"/>
        </w:rPr>
        <w:t>20 U.S. Code, Section 95</w:t>
      </w:r>
      <w:r>
        <w:rPr>
          <w:sz w:val="20"/>
        </w:rPr>
        <w:t>4</w:t>
      </w:r>
      <w:r w:rsidRPr="00C738CA">
        <w:rPr>
          <w:sz w:val="20"/>
        </w:rPr>
        <w:t>3</w:t>
      </w:r>
      <w:r>
        <w:rPr>
          <w:sz w:val="20"/>
        </w:rPr>
        <w:t xml:space="preserve">). The data provided by schools and staff </w:t>
      </w:r>
      <w:r w:rsidRPr="00E66F41">
        <w:rPr>
          <w:sz w:val="20"/>
        </w:rPr>
        <w:t xml:space="preserve">may be used only for statistical purposes and may not be disclosed, or used, in identifiable form for any other purpose </w:t>
      </w:r>
      <w:r w:rsidRPr="00B01CAD">
        <w:rPr>
          <w:sz w:val="20"/>
        </w:rPr>
        <w:t xml:space="preserve">except as required by law </w:t>
      </w:r>
      <w:r w:rsidRPr="00E66F41">
        <w:rPr>
          <w:sz w:val="20"/>
        </w:rPr>
        <w:t>(</w:t>
      </w:r>
      <w:r w:rsidRPr="00C738CA">
        <w:rPr>
          <w:sz w:val="20"/>
        </w:rPr>
        <w:t>20 U.S. Code, Section 9573</w:t>
      </w:r>
      <w:r w:rsidRPr="00E66F41">
        <w:rPr>
          <w:sz w:val="20"/>
        </w:rPr>
        <w:t xml:space="preserve">). </w:t>
      </w:r>
      <w:r w:rsidRPr="008F66E7">
        <w:rPr>
          <w:sz w:val="20"/>
          <w:szCs w:val="20"/>
        </w:rPr>
        <w:t>We disclose the names of schools only to the governing district for each school, and we ask that each district maintain the confidentiali</w:t>
      </w:r>
      <w:r>
        <w:rPr>
          <w:sz w:val="20"/>
          <w:szCs w:val="20"/>
        </w:rPr>
        <w:t>ty of the sampled schools in TALIS</w:t>
      </w:r>
      <w:r w:rsidRPr="008F66E7">
        <w:rPr>
          <w:sz w:val="20"/>
          <w:szCs w:val="20"/>
        </w:rPr>
        <w:t xml:space="preserve">. Reports of the findings from </w:t>
      </w:r>
      <w:r>
        <w:rPr>
          <w:sz w:val="20"/>
          <w:szCs w:val="20"/>
        </w:rPr>
        <w:t>TALIS</w:t>
      </w:r>
      <w:r w:rsidRPr="008F66E7">
        <w:rPr>
          <w:sz w:val="20"/>
          <w:szCs w:val="20"/>
        </w:rPr>
        <w:t xml:space="preserve"> will not identify participating districts, sch</w:t>
      </w:r>
      <w:r>
        <w:rPr>
          <w:sz w:val="20"/>
          <w:szCs w:val="20"/>
        </w:rPr>
        <w:t xml:space="preserve">ools, </w:t>
      </w:r>
      <w:r w:rsidRPr="008F66E7">
        <w:rPr>
          <w:sz w:val="20"/>
          <w:szCs w:val="20"/>
        </w:rPr>
        <w:t>or individual staff. Individual responses will be combined with those from other participants to produce summary statistics and reports</w:t>
      </w:r>
      <w:r w:rsidRPr="008F66E7">
        <w:rPr>
          <w:rFonts w:ascii="Arial" w:hAnsi="Arial" w:cs="Arial"/>
          <w:sz w:val="20"/>
          <w:szCs w:val="20"/>
        </w:rPr>
        <w:t>.</w:t>
      </w:r>
    </w:p>
    <w:p w:rsidR="007C0C1A" w:rsidRPr="008F66E7" w:rsidRDefault="007C0C1A" w:rsidP="007C0C1A">
      <w:pPr>
        <w:jc w:val="both"/>
        <w:rPr>
          <w:sz w:val="20"/>
          <w:szCs w:val="20"/>
        </w:rPr>
      </w:pPr>
    </w:p>
    <w:p w:rsidR="007C0C1A" w:rsidRPr="008F66E7" w:rsidRDefault="007C0C1A" w:rsidP="007C0C1A">
      <w:pPr>
        <w:rPr>
          <w:sz w:val="20"/>
          <w:szCs w:val="20"/>
        </w:rPr>
      </w:pPr>
      <w:r w:rsidRPr="008F66E7">
        <w:rPr>
          <w:sz w:val="20"/>
          <w:szCs w:val="20"/>
        </w:rPr>
        <w:t xml:space="preserve">If you have any questions, please do not hesitate to call </w:t>
      </w:r>
      <w:r>
        <w:rPr>
          <w:sz w:val="20"/>
        </w:rPr>
        <w:t xml:space="preserve">SRG </w:t>
      </w:r>
      <w:r w:rsidR="00105180">
        <w:rPr>
          <w:sz w:val="20"/>
        </w:rPr>
        <w:t>at</w:t>
      </w:r>
      <w:r>
        <w:rPr>
          <w:sz w:val="20"/>
        </w:rPr>
        <w:t xml:space="preserve"> 1-800-341-3660 or send an email to talis@websrg.com.</w:t>
      </w:r>
      <w:r>
        <w:rPr>
          <w:sz w:val="20"/>
          <w:szCs w:val="20"/>
        </w:rPr>
        <w:t xml:space="preserve"> </w:t>
      </w:r>
      <w:r w:rsidRPr="008F66E7">
        <w:rPr>
          <w:sz w:val="20"/>
          <w:szCs w:val="20"/>
        </w:rPr>
        <w:t xml:space="preserve">You may also </w:t>
      </w:r>
      <w:r>
        <w:rPr>
          <w:sz w:val="20"/>
          <w:szCs w:val="20"/>
        </w:rPr>
        <w:t>obtain</w:t>
      </w:r>
      <w:r w:rsidRPr="008F66E7">
        <w:rPr>
          <w:sz w:val="20"/>
          <w:szCs w:val="20"/>
        </w:rPr>
        <w:t xml:space="preserve"> more information about </w:t>
      </w:r>
      <w:r>
        <w:rPr>
          <w:sz w:val="20"/>
          <w:szCs w:val="20"/>
        </w:rPr>
        <w:t>TALIS</w:t>
      </w:r>
      <w:r w:rsidRPr="008F66E7">
        <w:rPr>
          <w:sz w:val="20"/>
          <w:szCs w:val="20"/>
        </w:rPr>
        <w:t xml:space="preserve"> by contacting </w:t>
      </w:r>
      <w:r w:rsidRPr="00D51501">
        <w:rPr>
          <w:sz w:val="20"/>
          <w:szCs w:val="20"/>
        </w:rPr>
        <w:t xml:space="preserve">Patrick Gonzales at NCES (415-920-9229 or </w:t>
      </w:r>
      <w:hyperlink r:id="rId12" w:history="1">
        <w:r w:rsidRPr="00105180">
          <w:rPr>
            <w:rStyle w:val="Hyperlink"/>
            <w:sz w:val="20"/>
            <w:szCs w:val="20"/>
          </w:rPr>
          <w:t>patrick.gonzales@ed.gov</w:t>
        </w:r>
        <w:r w:rsidRPr="00D51501">
          <w:rPr>
            <w:sz w:val="20"/>
            <w:szCs w:val="20"/>
          </w:rPr>
          <w:t>)</w:t>
        </w:r>
      </w:hyperlink>
      <w:r w:rsidRPr="00E66F41">
        <w:rPr>
          <w:sz w:val="20"/>
        </w:rPr>
        <w:t xml:space="preserve"> </w:t>
      </w:r>
      <w:r w:rsidRPr="008F66E7">
        <w:rPr>
          <w:sz w:val="20"/>
          <w:szCs w:val="20"/>
        </w:rPr>
        <w:t xml:space="preserve">or visiting the </w:t>
      </w:r>
      <w:r>
        <w:rPr>
          <w:sz w:val="20"/>
          <w:szCs w:val="20"/>
        </w:rPr>
        <w:t>TALIS</w:t>
      </w:r>
      <w:r w:rsidRPr="008F66E7">
        <w:rPr>
          <w:sz w:val="20"/>
          <w:szCs w:val="20"/>
        </w:rPr>
        <w:t xml:space="preserve"> website at: </w:t>
      </w:r>
      <w:hyperlink r:id="rId13" w:history="1">
        <w:r w:rsidRPr="009B72AC">
          <w:rPr>
            <w:rStyle w:val="Hyperlink"/>
            <w:sz w:val="20"/>
            <w:szCs w:val="20"/>
          </w:rPr>
          <w:t>http://nces.ed.gov/surveys/talis</w:t>
        </w:r>
      </w:hyperlink>
      <w:r>
        <w:rPr>
          <w:sz w:val="20"/>
          <w:szCs w:val="20"/>
        </w:rPr>
        <w:t xml:space="preserve">. </w:t>
      </w:r>
    </w:p>
    <w:p w:rsidR="007C0C1A" w:rsidRPr="008F66E7" w:rsidRDefault="007C0C1A" w:rsidP="007C0C1A">
      <w:pPr>
        <w:autoSpaceDE w:val="0"/>
        <w:autoSpaceDN w:val="0"/>
        <w:adjustRightInd w:val="0"/>
        <w:ind w:right="-720"/>
        <w:jc w:val="both"/>
        <w:rPr>
          <w:sz w:val="20"/>
          <w:szCs w:val="20"/>
        </w:rPr>
      </w:pPr>
    </w:p>
    <w:p w:rsidR="007C0C1A" w:rsidRPr="00E66F41" w:rsidRDefault="007C0C1A" w:rsidP="007C0C1A">
      <w:pPr>
        <w:rPr>
          <w:sz w:val="20"/>
        </w:rPr>
      </w:pPr>
      <w:r w:rsidRPr="00E66F41">
        <w:rPr>
          <w:sz w:val="20"/>
        </w:rPr>
        <w:t xml:space="preserve">Thank you for your time and support. </w:t>
      </w:r>
      <w:r>
        <w:rPr>
          <w:sz w:val="20"/>
        </w:rPr>
        <w:t>TALIS is an important element</w:t>
      </w:r>
      <w:r w:rsidRPr="00E66F41">
        <w:rPr>
          <w:sz w:val="20"/>
        </w:rPr>
        <w:t xml:space="preserve"> in </w:t>
      </w:r>
      <w:r>
        <w:rPr>
          <w:sz w:val="20"/>
        </w:rPr>
        <w:t>an ongoing</w:t>
      </w:r>
      <w:r w:rsidRPr="00E66F41">
        <w:rPr>
          <w:sz w:val="20"/>
        </w:rPr>
        <w:t xml:space="preserve"> effort to </w:t>
      </w:r>
      <w:r>
        <w:rPr>
          <w:sz w:val="20"/>
        </w:rPr>
        <w:t>understand how the U.S. education system compares</w:t>
      </w:r>
      <w:r w:rsidRPr="00E66F41">
        <w:rPr>
          <w:sz w:val="20"/>
        </w:rPr>
        <w:t xml:space="preserve"> </w:t>
      </w:r>
      <w:r>
        <w:rPr>
          <w:sz w:val="20"/>
        </w:rPr>
        <w:t>to those of other countries</w:t>
      </w:r>
      <w:r w:rsidRPr="00E66F41">
        <w:rPr>
          <w:sz w:val="20"/>
        </w:rPr>
        <w:t xml:space="preserve">. </w:t>
      </w:r>
    </w:p>
    <w:p w:rsidR="007C0C1A" w:rsidRPr="008F66E7" w:rsidRDefault="007C0C1A" w:rsidP="007C0C1A">
      <w:pPr>
        <w:autoSpaceDE w:val="0"/>
        <w:autoSpaceDN w:val="0"/>
        <w:adjustRightInd w:val="0"/>
        <w:rPr>
          <w:sz w:val="20"/>
          <w:szCs w:val="20"/>
        </w:rPr>
      </w:pPr>
    </w:p>
    <w:p w:rsidR="007C0C1A" w:rsidRPr="008F66E7" w:rsidRDefault="007C0C1A" w:rsidP="007C0C1A">
      <w:pPr>
        <w:outlineLvl w:val="0"/>
        <w:rPr>
          <w:sz w:val="20"/>
          <w:szCs w:val="20"/>
        </w:rPr>
      </w:pPr>
      <w:r w:rsidRPr="008F66E7">
        <w:rPr>
          <w:sz w:val="20"/>
          <w:szCs w:val="20"/>
        </w:rPr>
        <w:t>Sincerely,</w:t>
      </w:r>
    </w:p>
    <w:p w:rsidR="007C0C1A" w:rsidRPr="008F66E7" w:rsidRDefault="007C0C1A" w:rsidP="007C0C1A">
      <w:pPr>
        <w:rPr>
          <w:sz w:val="20"/>
          <w:szCs w:val="20"/>
        </w:rPr>
      </w:pPr>
    </w:p>
    <w:p w:rsidR="007C0C1A" w:rsidRPr="008F66E7" w:rsidRDefault="007C0C1A" w:rsidP="007C0C1A">
      <w:pPr>
        <w:rPr>
          <w:sz w:val="20"/>
          <w:szCs w:val="20"/>
        </w:rPr>
      </w:pPr>
    </w:p>
    <w:p w:rsidR="007C0C1A" w:rsidRPr="008F66E7" w:rsidRDefault="007C0C1A" w:rsidP="007C0C1A">
      <w:pPr>
        <w:rPr>
          <w:sz w:val="20"/>
          <w:szCs w:val="20"/>
        </w:rPr>
      </w:pPr>
    </w:p>
    <w:p w:rsidR="007C0C1A" w:rsidRPr="008F66E7" w:rsidRDefault="007C0C1A" w:rsidP="007C0C1A">
      <w:pPr>
        <w:autoSpaceDE w:val="0"/>
        <w:autoSpaceDN w:val="0"/>
        <w:adjustRightInd w:val="0"/>
        <w:rPr>
          <w:sz w:val="20"/>
          <w:szCs w:val="20"/>
        </w:rPr>
      </w:pPr>
    </w:p>
    <w:p w:rsidR="007C0C1A" w:rsidRPr="008F66E7" w:rsidRDefault="007C0C1A" w:rsidP="007C0C1A">
      <w:pPr>
        <w:autoSpaceDE w:val="0"/>
        <w:autoSpaceDN w:val="0"/>
        <w:adjustRightInd w:val="0"/>
        <w:outlineLvl w:val="0"/>
        <w:rPr>
          <w:sz w:val="20"/>
          <w:szCs w:val="20"/>
        </w:rPr>
      </w:pPr>
      <w:r>
        <w:rPr>
          <w:sz w:val="20"/>
          <w:szCs w:val="20"/>
        </w:rPr>
        <w:t>Jack Buckley</w:t>
      </w:r>
    </w:p>
    <w:p w:rsidR="007C0C1A" w:rsidRPr="008F66E7" w:rsidRDefault="007C0C1A" w:rsidP="007C0C1A">
      <w:pPr>
        <w:jc w:val="both"/>
        <w:rPr>
          <w:sz w:val="20"/>
          <w:szCs w:val="20"/>
        </w:rPr>
      </w:pPr>
      <w:r w:rsidRPr="008F66E7">
        <w:rPr>
          <w:sz w:val="20"/>
          <w:szCs w:val="20"/>
        </w:rPr>
        <w:t>Commissioner</w:t>
      </w:r>
    </w:p>
    <w:p w:rsidR="007C0C1A" w:rsidRPr="008F66E7" w:rsidRDefault="007C0C1A" w:rsidP="007C0C1A">
      <w:pPr>
        <w:jc w:val="both"/>
        <w:rPr>
          <w:sz w:val="20"/>
          <w:szCs w:val="20"/>
        </w:rPr>
      </w:pPr>
    </w:p>
    <w:p w:rsidR="007C0C1A" w:rsidRDefault="007C0C1A" w:rsidP="007C0C1A">
      <w:pPr>
        <w:jc w:val="both"/>
        <w:outlineLvl w:val="0"/>
        <w:rPr>
          <w:sz w:val="20"/>
          <w:szCs w:val="20"/>
        </w:rPr>
      </w:pPr>
      <w:r w:rsidRPr="008F66E7">
        <w:rPr>
          <w:sz w:val="20"/>
          <w:szCs w:val="20"/>
        </w:rPr>
        <w:t>Enclosures</w:t>
      </w:r>
    </w:p>
    <w:p w:rsidR="007C0C1A" w:rsidRPr="00D51501" w:rsidRDefault="007C0C1A" w:rsidP="007C0C1A">
      <w:pPr>
        <w:rPr>
          <w:sz w:val="20"/>
          <w:szCs w:val="20"/>
        </w:rPr>
      </w:pPr>
    </w:p>
    <w:p w:rsidR="00BC6D13" w:rsidRDefault="00BC6D13" w:rsidP="00BC6D13">
      <w:pPr>
        <w:jc w:val="both"/>
        <w:outlineLvl w:val="0"/>
        <w:rPr>
          <w:sz w:val="20"/>
          <w:szCs w:val="20"/>
        </w:rPr>
      </w:pPr>
    </w:p>
    <w:p w:rsidR="00AD7043" w:rsidRDefault="00AD7043">
      <w:pPr>
        <w:spacing w:after="200" w:line="276" w:lineRule="auto"/>
        <w:rPr>
          <w:sz w:val="20"/>
          <w:szCs w:val="20"/>
        </w:rPr>
      </w:pPr>
      <w:r>
        <w:rPr>
          <w:sz w:val="20"/>
          <w:szCs w:val="20"/>
        </w:rPr>
        <w:br w:type="page"/>
      </w:r>
    </w:p>
    <w:p w:rsidR="00BC6D13" w:rsidRPr="00616268" w:rsidRDefault="00C93E4F" w:rsidP="00BC6D13">
      <w:pPr>
        <w:spacing w:after="200" w:line="276" w:lineRule="auto"/>
        <w:rPr>
          <w:sz w:val="20"/>
          <w:szCs w:val="20"/>
        </w:rPr>
      </w:pPr>
      <w:r w:rsidDel="00C93E4F">
        <w:rPr>
          <w:noProof/>
          <w:sz w:val="20"/>
          <w:szCs w:val="20"/>
        </w:rPr>
        <w:lastRenderedPageBreak/>
        <w:t xml:space="preserve"> </w:t>
      </w:r>
      <w:r w:rsidR="00BC6D13" w:rsidRPr="00616268">
        <w:rPr>
          <w:sz w:val="20"/>
          <w:szCs w:val="20"/>
        </w:rPr>
        <w:t>[Date]</w:t>
      </w:r>
    </w:p>
    <w:p w:rsidR="00BC6D13" w:rsidRPr="00616268" w:rsidRDefault="0099084D" w:rsidP="00BC6D13">
      <w:pPr>
        <w:rPr>
          <w:sz w:val="20"/>
          <w:szCs w:val="20"/>
        </w:rPr>
      </w:pPr>
      <w:r>
        <w:rPr>
          <w:noProof/>
          <w:sz w:val="20"/>
          <w:szCs w:val="20"/>
        </w:rPr>
        <mc:AlternateContent>
          <mc:Choice Requires="wps">
            <w:drawing>
              <wp:anchor distT="0" distB="0" distL="114300" distR="114300" simplePos="0" relativeHeight="251667456" behindDoc="0" locked="0" layoutInCell="1" allowOverlap="1" wp14:anchorId="20FCD18B" wp14:editId="1DFF7905">
                <wp:simplePos x="0" y="0"/>
                <wp:positionH relativeFrom="column">
                  <wp:posOffset>1834515</wp:posOffset>
                </wp:positionH>
                <wp:positionV relativeFrom="paragraph">
                  <wp:posOffset>-544195</wp:posOffset>
                </wp:positionV>
                <wp:extent cx="2878455" cy="277495"/>
                <wp:effectExtent l="5715" t="8255" r="11430" b="95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277495"/>
                        </a:xfrm>
                        <a:prstGeom prst="rect">
                          <a:avLst/>
                        </a:prstGeom>
                        <a:solidFill>
                          <a:srgbClr val="FFFFFF"/>
                        </a:solidFill>
                        <a:ln w="9525">
                          <a:solidFill>
                            <a:srgbClr val="000000"/>
                          </a:solidFill>
                          <a:miter lim="800000"/>
                          <a:headEnd/>
                          <a:tailEnd/>
                        </a:ln>
                      </wps:spPr>
                      <wps:txbx>
                        <w:txbxContent>
                          <w:p w:rsidR="00B93FEA" w:rsidRPr="00380228" w:rsidRDefault="00B93FEA" w:rsidP="001F7D96">
                            <w:pPr>
                              <w:jc w:val="center"/>
                              <w:rPr>
                                <w:u w:val="single"/>
                              </w:rPr>
                            </w:pPr>
                            <w:r w:rsidRPr="00807183">
                              <w:rPr>
                                <w:rFonts w:ascii="Eras Bold ITC" w:hAnsi="Eras Bold ITC"/>
                                <w:u w:val="single"/>
                              </w:rPr>
                              <w:t xml:space="preserve">School </w:t>
                            </w:r>
                            <w:r>
                              <w:rPr>
                                <w:rFonts w:ascii="Eras Bold ITC" w:hAnsi="Eras Bold ITC"/>
                                <w:u w:val="single"/>
                              </w:rPr>
                              <w:t>TALIS</w:t>
                            </w:r>
                            <w:r w:rsidRPr="00807183">
                              <w:rPr>
                                <w:rFonts w:ascii="Eras Bold ITC" w:hAnsi="Eras Bold ITC"/>
                                <w:u w:val="single"/>
                              </w:rPr>
                              <w:t xml:space="preserve"> letter</w:t>
                            </w:r>
                            <w:r>
                              <w:rPr>
                                <w:rFonts w:ascii="Eras Bold ITC" w:hAnsi="Eras Bold ITC"/>
                                <w:u w:val="single"/>
                              </w:rPr>
                              <w:t>—Main Study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144.45pt;margin-top:-42.85pt;width:226.65pt;height:2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">
                <v:textbox style="mso-fit-shape-to-text:t">
                  <w:txbxContent>
                    <w:p w:rsidR="00B93FEA" w:rsidRPr="00380228" w:rsidRDefault="00B93FEA" w:rsidP="001F7D96">
                      <w:pPr>
                        <w:jc w:val="center"/>
                        <w:rPr>
                          <w:u w:val="single"/>
                        </w:rPr>
                      </w:pPr>
                      <w:r w:rsidRPr="00807183">
                        <w:rPr>
                          <w:rFonts w:ascii="Eras Bold ITC" w:hAnsi="Eras Bold ITC"/>
                          <w:u w:val="single"/>
                        </w:rPr>
                        <w:t xml:space="preserve">School </w:t>
                      </w:r>
                      <w:r>
                        <w:rPr>
                          <w:rFonts w:ascii="Eras Bold ITC" w:hAnsi="Eras Bold ITC"/>
                          <w:u w:val="single"/>
                        </w:rPr>
                        <w:t>TALIS</w:t>
                      </w:r>
                      <w:r w:rsidRPr="00807183">
                        <w:rPr>
                          <w:rFonts w:ascii="Eras Bold ITC" w:hAnsi="Eras Bold ITC"/>
                          <w:u w:val="single"/>
                        </w:rPr>
                        <w:t xml:space="preserve"> letter</w:t>
                      </w:r>
                      <w:r>
                        <w:rPr>
                          <w:rFonts w:ascii="Eras Bold ITC" w:hAnsi="Eras Bold ITC"/>
                          <w:u w:val="single"/>
                        </w:rPr>
                        <w:t>—Main Study</w:t>
                      </w:r>
                    </w:p>
                  </w:txbxContent>
                </v:textbox>
              </v:shape>
            </w:pict>
          </mc:Fallback>
        </mc:AlternateContent>
      </w:r>
    </w:p>
    <w:p w:rsidR="00BC6D13" w:rsidRPr="00616268" w:rsidRDefault="00BC6D13" w:rsidP="00BC6D13">
      <w:pPr>
        <w:rPr>
          <w:sz w:val="20"/>
          <w:szCs w:val="20"/>
        </w:rPr>
      </w:pPr>
    </w:p>
    <w:p w:rsidR="00BC6D13" w:rsidRPr="00616268" w:rsidRDefault="00BC6D13" w:rsidP="00BC6D13">
      <w:pPr>
        <w:rPr>
          <w:sz w:val="20"/>
          <w:szCs w:val="20"/>
        </w:rPr>
      </w:pPr>
      <w:r w:rsidRPr="00616268">
        <w:rPr>
          <w:sz w:val="20"/>
          <w:szCs w:val="20"/>
        </w:rPr>
        <w:t>[Title] [Name First] [Name Last], [Title/Department]</w:t>
      </w:r>
    </w:p>
    <w:p w:rsidR="00BC6D13" w:rsidRPr="00616268" w:rsidRDefault="00BC6D13" w:rsidP="00BC6D13">
      <w:pPr>
        <w:rPr>
          <w:sz w:val="20"/>
          <w:szCs w:val="20"/>
        </w:rPr>
      </w:pPr>
      <w:r w:rsidRPr="00616268">
        <w:rPr>
          <w:sz w:val="20"/>
          <w:szCs w:val="20"/>
        </w:rPr>
        <w:t>[School District]</w:t>
      </w:r>
    </w:p>
    <w:p w:rsidR="00BC6D13" w:rsidRPr="00616268" w:rsidRDefault="00BC6D13" w:rsidP="00BC6D13">
      <w:pPr>
        <w:rPr>
          <w:sz w:val="20"/>
          <w:szCs w:val="20"/>
        </w:rPr>
      </w:pPr>
      <w:r w:rsidRPr="00616268">
        <w:rPr>
          <w:sz w:val="20"/>
          <w:szCs w:val="20"/>
        </w:rPr>
        <w:t>[Address 1]</w:t>
      </w:r>
    </w:p>
    <w:p w:rsidR="00BC6D13" w:rsidRPr="00616268" w:rsidRDefault="00BC6D13" w:rsidP="00BC6D13">
      <w:pPr>
        <w:rPr>
          <w:sz w:val="20"/>
          <w:szCs w:val="20"/>
        </w:rPr>
      </w:pPr>
      <w:r w:rsidRPr="00616268">
        <w:rPr>
          <w:sz w:val="20"/>
          <w:szCs w:val="20"/>
        </w:rPr>
        <w:t>[City], [State] [Zip code]</w:t>
      </w:r>
    </w:p>
    <w:p w:rsidR="00BC6D13" w:rsidRPr="00616268" w:rsidRDefault="00BC6D13" w:rsidP="00BC6D13">
      <w:pPr>
        <w:rPr>
          <w:sz w:val="20"/>
          <w:szCs w:val="20"/>
        </w:rPr>
      </w:pPr>
    </w:p>
    <w:p w:rsidR="00BC6D13" w:rsidRPr="00616268" w:rsidRDefault="00BC6D13" w:rsidP="00BC6D13">
      <w:pPr>
        <w:rPr>
          <w:sz w:val="20"/>
          <w:szCs w:val="20"/>
        </w:rPr>
      </w:pPr>
      <w:r w:rsidRPr="00616268">
        <w:rPr>
          <w:sz w:val="20"/>
          <w:szCs w:val="20"/>
        </w:rPr>
        <w:t>Dear [Title] [Name Last]:</w:t>
      </w:r>
    </w:p>
    <w:p w:rsidR="00BC6D13" w:rsidRPr="00616268" w:rsidRDefault="00BC6D13" w:rsidP="00BC6D13">
      <w:pPr>
        <w:autoSpaceDE w:val="0"/>
        <w:autoSpaceDN w:val="0"/>
        <w:adjustRightInd w:val="0"/>
        <w:jc w:val="both"/>
        <w:rPr>
          <w:sz w:val="20"/>
          <w:szCs w:val="20"/>
        </w:rPr>
      </w:pPr>
    </w:p>
    <w:p w:rsidR="00BC6D13" w:rsidRDefault="00BC6D13" w:rsidP="00BC6D13">
      <w:pPr>
        <w:rPr>
          <w:sz w:val="20"/>
          <w:szCs w:val="20"/>
        </w:rPr>
      </w:pPr>
      <w:r>
        <w:rPr>
          <w:color w:val="000000"/>
          <w:sz w:val="20"/>
          <w:szCs w:val="20"/>
        </w:rPr>
        <w:t>The United States will participate for the first time in TALIS (the Teaching and Learning International Survey), an international survey of principals and teachers at grades 7, 8, and 9. TALIS provides comparative information about teaching and the teaching profession around the world. TALIS is coordinated by the Organization for Economic Cooperation and Development (OECD), and 3</w:t>
      </w:r>
      <w:r w:rsidR="00EC52AF">
        <w:rPr>
          <w:color w:val="000000"/>
          <w:sz w:val="20"/>
          <w:szCs w:val="20"/>
        </w:rPr>
        <w:t>3</w:t>
      </w:r>
      <w:r>
        <w:rPr>
          <w:color w:val="000000"/>
          <w:sz w:val="20"/>
          <w:szCs w:val="20"/>
        </w:rPr>
        <w:t xml:space="preserve"> countries have committed to participate.</w:t>
      </w:r>
      <w:r>
        <w:rPr>
          <w:sz w:val="20"/>
        </w:rPr>
        <w:t xml:space="preserve"> Y</w:t>
      </w:r>
      <w:r w:rsidRPr="00E66F41">
        <w:rPr>
          <w:sz w:val="20"/>
        </w:rPr>
        <w:t xml:space="preserve">our </w:t>
      </w:r>
      <w:r>
        <w:rPr>
          <w:sz w:val="20"/>
        </w:rPr>
        <w:t>school</w:t>
      </w:r>
      <w:r w:rsidRPr="00E66F41">
        <w:rPr>
          <w:sz w:val="20"/>
        </w:rPr>
        <w:t xml:space="preserve"> ha</w:t>
      </w:r>
      <w:r>
        <w:rPr>
          <w:sz w:val="20"/>
        </w:rPr>
        <w:t>s</w:t>
      </w:r>
      <w:r w:rsidRPr="00E66F41">
        <w:rPr>
          <w:sz w:val="20"/>
        </w:rPr>
        <w:t xml:space="preserve"> been randomly selected to participate</w:t>
      </w:r>
      <w:r>
        <w:rPr>
          <w:sz w:val="20"/>
        </w:rPr>
        <w:t xml:space="preserve">, and </w:t>
      </w:r>
      <w:r w:rsidRPr="00E66F41">
        <w:rPr>
          <w:sz w:val="20"/>
        </w:rPr>
        <w:t xml:space="preserve">I am writing to </w:t>
      </w:r>
      <w:r>
        <w:rPr>
          <w:sz w:val="20"/>
          <w:szCs w:val="20"/>
        </w:rPr>
        <w:t xml:space="preserve">strongly encourage your school to take part. </w:t>
      </w:r>
    </w:p>
    <w:p w:rsidR="00BC6D13" w:rsidRDefault="00BC6D13" w:rsidP="00BC6D13">
      <w:pPr>
        <w:rPr>
          <w:sz w:val="20"/>
          <w:szCs w:val="20"/>
        </w:rPr>
      </w:pPr>
    </w:p>
    <w:p w:rsidR="00BC6D13" w:rsidRPr="00616268" w:rsidRDefault="00BC6D13" w:rsidP="00BC6D13">
      <w:pPr>
        <w:rPr>
          <w:sz w:val="20"/>
          <w:szCs w:val="20"/>
        </w:rPr>
      </w:pPr>
      <w:r>
        <w:rPr>
          <w:sz w:val="20"/>
          <w:szCs w:val="20"/>
        </w:rPr>
        <w:t xml:space="preserve">U.S. participation in TALIS provides its school leaders and teachers </w:t>
      </w:r>
      <w:r w:rsidR="00DC59EE">
        <w:rPr>
          <w:sz w:val="20"/>
          <w:szCs w:val="20"/>
        </w:rPr>
        <w:t xml:space="preserve">with </w:t>
      </w:r>
      <w:r>
        <w:rPr>
          <w:sz w:val="20"/>
          <w:szCs w:val="20"/>
        </w:rPr>
        <w:t xml:space="preserve">the opportunity to contribute to an international dialogue on the conditions of teaching in our country relative to conditions elsewhere. </w:t>
      </w:r>
      <w:r w:rsidRPr="00616268">
        <w:rPr>
          <w:sz w:val="20"/>
          <w:szCs w:val="20"/>
        </w:rPr>
        <w:t xml:space="preserve">Schools that participate in </w:t>
      </w:r>
      <w:r>
        <w:rPr>
          <w:sz w:val="20"/>
          <w:szCs w:val="20"/>
        </w:rPr>
        <w:t>TALIS</w:t>
      </w:r>
      <w:r w:rsidRPr="00616268">
        <w:rPr>
          <w:sz w:val="20"/>
          <w:szCs w:val="20"/>
        </w:rPr>
        <w:t xml:space="preserve"> will be compensated in part for their time and effort</w:t>
      </w:r>
      <w:r>
        <w:rPr>
          <w:sz w:val="20"/>
          <w:szCs w:val="20"/>
        </w:rPr>
        <w:t>;</w:t>
      </w:r>
      <w:r w:rsidRPr="00616268">
        <w:rPr>
          <w:sz w:val="20"/>
          <w:szCs w:val="20"/>
        </w:rPr>
        <w:t xml:space="preserve"> participating schools will receive </w:t>
      </w:r>
      <w:r w:rsidR="007A4E3E">
        <w:rPr>
          <w:sz w:val="20"/>
          <w:szCs w:val="20"/>
        </w:rPr>
        <w:t>$50.00</w:t>
      </w:r>
      <w:r w:rsidRPr="00616268">
        <w:rPr>
          <w:sz w:val="20"/>
          <w:szCs w:val="20"/>
        </w:rPr>
        <w:t xml:space="preserve">, </w:t>
      </w:r>
      <w:r>
        <w:rPr>
          <w:sz w:val="20"/>
          <w:szCs w:val="20"/>
        </w:rPr>
        <w:t>the</w:t>
      </w:r>
      <w:r w:rsidRPr="00616268">
        <w:rPr>
          <w:sz w:val="20"/>
          <w:szCs w:val="20"/>
        </w:rPr>
        <w:t xml:space="preserve"> school-level coordinator will receive </w:t>
      </w:r>
      <w:r w:rsidR="007A4E3E">
        <w:rPr>
          <w:sz w:val="20"/>
          <w:szCs w:val="20"/>
        </w:rPr>
        <w:t>$50.00</w:t>
      </w:r>
      <w:r w:rsidRPr="00616268">
        <w:rPr>
          <w:sz w:val="20"/>
          <w:szCs w:val="20"/>
        </w:rPr>
        <w:t xml:space="preserve">, and each </w:t>
      </w:r>
      <w:r>
        <w:rPr>
          <w:sz w:val="20"/>
          <w:szCs w:val="20"/>
        </w:rPr>
        <w:t>teacher</w:t>
      </w:r>
      <w:r w:rsidRPr="00616268">
        <w:rPr>
          <w:sz w:val="20"/>
          <w:szCs w:val="20"/>
        </w:rPr>
        <w:t xml:space="preserve"> </w:t>
      </w:r>
      <w:r>
        <w:rPr>
          <w:sz w:val="20"/>
          <w:szCs w:val="20"/>
        </w:rPr>
        <w:t>who</w:t>
      </w:r>
      <w:r w:rsidRPr="00616268">
        <w:rPr>
          <w:sz w:val="20"/>
          <w:szCs w:val="20"/>
        </w:rPr>
        <w:t xml:space="preserve"> </w:t>
      </w:r>
      <w:r>
        <w:rPr>
          <w:sz w:val="20"/>
          <w:szCs w:val="20"/>
        </w:rPr>
        <w:t>completes the questionnaire</w:t>
      </w:r>
      <w:r w:rsidRPr="00616268">
        <w:rPr>
          <w:sz w:val="20"/>
          <w:szCs w:val="20"/>
        </w:rPr>
        <w:t xml:space="preserve"> will receive </w:t>
      </w:r>
      <w:r w:rsidR="007A4E3E">
        <w:rPr>
          <w:sz w:val="20"/>
          <w:szCs w:val="20"/>
        </w:rPr>
        <w:t>$20.00</w:t>
      </w:r>
      <w:r w:rsidRPr="00616268">
        <w:rPr>
          <w:sz w:val="20"/>
          <w:szCs w:val="20"/>
        </w:rPr>
        <w:t>.</w:t>
      </w:r>
    </w:p>
    <w:p w:rsidR="00BC6D13" w:rsidRPr="00616268" w:rsidRDefault="00BC6D13" w:rsidP="00BC6D13">
      <w:pPr>
        <w:autoSpaceDE w:val="0"/>
        <w:autoSpaceDN w:val="0"/>
        <w:adjustRightInd w:val="0"/>
        <w:rPr>
          <w:sz w:val="20"/>
          <w:szCs w:val="20"/>
        </w:rPr>
      </w:pPr>
    </w:p>
    <w:p w:rsidR="00BC6D13" w:rsidRPr="00616268" w:rsidRDefault="00BC6D13" w:rsidP="00BC6D13">
      <w:pPr>
        <w:rPr>
          <w:sz w:val="20"/>
          <w:szCs w:val="20"/>
        </w:rPr>
      </w:pPr>
      <w:r w:rsidRPr="008F66E7">
        <w:rPr>
          <w:sz w:val="20"/>
          <w:szCs w:val="20"/>
        </w:rPr>
        <w:t xml:space="preserve">Materials enclosed with this letter describe </w:t>
      </w:r>
      <w:r>
        <w:rPr>
          <w:sz w:val="20"/>
          <w:szCs w:val="20"/>
        </w:rPr>
        <w:t>TALIS</w:t>
      </w:r>
      <w:r w:rsidRPr="008F66E7">
        <w:rPr>
          <w:sz w:val="20"/>
          <w:szCs w:val="20"/>
        </w:rPr>
        <w:t xml:space="preserve"> and the process for participating schools in more detail. </w:t>
      </w:r>
      <w:r>
        <w:rPr>
          <w:sz w:val="20"/>
          <w:szCs w:val="20"/>
        </w:rPr>
        <w:t>TALIS is</w:t>
      </w:r>
      <w:r w:rsidRPr="008F66E7">
        <w:rPr>
          <w:sz w:val="20"/>
          <w:szCs w:val="20"/>
        </w:rPr>
        <w:t xml:space="preserve"> sponsored </w:t>
      </w:r>
      <w:r w:rsidRPr="00E66F41">
        <w:rPr>
          <w:sz w:val="20"/>
        </w:rPr>
        <w:t>by the National Center for Education Statistics in the U.S. Department of Education</w:t>
      </w:r>
      <w:r w:rsidRPr="008F66E7">
        <w:rPr>
          <w:sz w:val="20"/>
          <w:szCs w:val="20"/>
        </w:rPr>
        <w:t xml:space="preserve"> and </w:t>
      </w:r>
      <w:r>
        <w:rPr>
          <w:sz w:val="20"/>
          <w:szCs w:val="20"/>
        </w:rPr>
        <w:t>will be</w:t>
      </w:r>
      <w:r w:rsidRPr="008F66E7">
        <w:rPr>
          <w:sz w:val="20"/>
          <w:szCs w:val="20"/>
        </w:rPr>
        <w:t xml:space="preserve"> conducted by </w:t>
      </w:r>
      <w:r w:rsidR="007A4E3E">
        <w:rPr>
          <w:sz w:val="20"/>
        </w:rPr>
        <w:t>Strategic Research Group (SRG).</w:t>
      </w:r>
      <w:r w:rsidRPr="008F66E7">
        <w:rPr>
          <w:sz w:val="20"/>
          <w:szCs w:val="20"/>
        </w:rPr>
        <w:t xml:space="preserve"> The U.S. Office of Management and Budget has approved this data collection under OMB #</w:t>
      </w:r>
      <w:r w:rsidR="001F7D96">
        <w:rPr>
          <w:sz w:val="20"/>
          <w:szCs w:val="20"/>
        </w:rPr>
        <w:t>1850</w:t>
      </w:r>
      <w:r>
        <w:rPr>
          <w:sz w:val="20"/>
          <w:szCs w:val="20"/>
        </w:rPr>
        <w:t>-</w:t>
      </w:r>
      <w:r w:rsidR="008375CE">
        <w:rPr>
          <w:sz w:val="20"/>
          <w:szCs w:val="20"/>
        </w:rPr>
        <w:t>0888</w:t>
      </w:r>
      <w:r>
        <w:rPr>
          <w:sz w:val="20"/>
          <w:szCs w:val="20"/>
        </w:rPr>
        <w:t xml:space="preserve">. While </w:t>
      </w:r>
      <w:r w:rsidRPr="00616268">
        <w:rPr>
          <w:sz w:val="20"/>
          <w:szCs w:val="20"/>
        </w:rPr>
        <w:t>particip</w:t>
      </w:r>
      <w:r>
        <w:rPr>
          <w:sz w:val="20"/>
          <w:szCs w:val="20"/>
        </w:rPr>
        <w:t xml:space="preserve">ation in this study is entirely </w:t>
      </w:r>
      <w:r w:rsidRPr="00616268">
        <w:rPr>
          <w:sz w:val="20"/>
          <w:szCs w:val="20"/>
        </w:rPr>
        <w:t>voluntary</w:t>
      </w:r>
      <w:r>
        <w:rPr>
          <w:sz w:val="20"/>
          <w:szCs w:val="20"/>
        </w:rPr>
        <w:t>, w</w:t>
      </w:r>
      <w:r w:rsidRPr="00616268">
        <w:rPr>
          <w:sz w:val="20"/>
          <w:szCs w:val="20"/>
        </w:rPr>
        <w:t xml:space="preserve">e hope you will participate so that the United States has a representative sample of </w:t>
      </w:r>
      <w:r w:rsidR="00E916C6">
        <w:rPr>
          <w:sz w:val="20"/>
          <w:szCs w:val="20"/>
        </w:rPr>
        <w:t xml:space="preserve">public and private </w:t>
      </w:r>
      <w:r w:rsidRPr="00616268">
        <w:rPr>
          <w:sz w:val="20"/>
          <w:szCs w:val="20"/>
        </w:rPr>
        <w:t xml:space="preserve">schools </w:t>
      </w:r>
      <w:r>
        <w:rPr>
          <w:sz w:val="20"/>
          <w:szCs w:val="20"/>
        </w:rPr>
        <w:t>and teachers from across the country</w:t>
      </w:r>
      <w:r w:rsidRPr="00616268">
        <w:rPr>
          <w:sz w:val="20"/>
          <w:szCs w:val="20"/>
        </w:rPr>
        <w:t>.</w:t>
      </w:r>
    </w:p>
    <w:p w:rsidR="00BC6D13" w:rsidRPr="00616268" w:rsidRDefault="00BC6D13" w:rsidP="00BC6D13">
      <w:pPr>
        <w:rPr>
          <w:sz w:val="20"/>
          <w:szCs w:val="20"/>
        </w:rPr>
      </w:pPr>
    </w:p>
    <w:p w:rsidR="00BC6D13" w:rsidRPr="00616268" w:rsidRDefault="001F7D96" w:rsidP="00BC6D13">
      <w:pPr>
        <w:rPr>
          <w:rFonts w:ascii="Arial" w:hAnsi="Arial" w:cs="Arial"/>
          <w:sz w:val="20"/>
          <w:szCs w:val="20"/>
        </w:rPr>
      </w:pPr>
      <w:r w:rsidRPr="00E66F41">
        <w:rPr>
          <w:sz w:val="20"/>
        </w:rPr>
        <w:t>NCES is authorized to conduct this study under the Education Sciences Reform Act of 2002 (</w:t>
      </w:r>
      <w:r w:rsidRPr="00C738CA">
        <w:rPr>
          <w:sz w:val="20"/>
        </w:rPr>
        <w:t>20 U.S. Code, Section 95</w:t>
      </w:r>
      <w:r>
        <w:rPr>
          <w:sz w:val="20"/>
        </w:rPr>
        <w:t>4</w:t>
      </w:r>
      <w:r w:rsidRPr="00C738CA">
        <w:rPr>
          <w:sz w:val="20"/>
        </w:rPr>
        <w:t>3</w:t>
      </w:r>
      <w:r>
        <w:rPr>
          <w:sz w:val="20"/>
        </w:rPr>
        <w:t xml:space="preserve">). The data provided by </w:t>
      </w:r>
      <w:r w:rsidR="00976A00">
        <w:rPr>
          <w:sz w:val="20"/>
        </w:rPr>
        <w:t xml:space="preserve">schools and staff </w:t>
      </w:r>
      <w:r w:rsidRPr="00E66F41">
        <w:rPr>
          <w:sz w:val="20"/>
        </w:rPr>
        <w:t xml:space="preserve">may be used only for statistical purposes and may not be disclosed, or used, in identifiable form for any other purpose </w:t>
      </w:r>
      <w:r w:rsidRPr="00B01CAD">
        <w:rPr>
          <w:sz w:val="20"/>
        </w:rPr>
        <w:t xml:space="preserve">except as required by law </w:t>
      </w:r>
      <w:r w:rsidRPr="00E66F41">
        <w:rPr>
          <w:sz w:val="20"/>
        </w:rPr>
        <w:t>(</w:t>
      </w:r>
      <w:r w:rsidRPr="00C738CA">
        <w:rPr>
          <w:sz w:val="20"/>
        </w:rPr>
        <w:t>20 U.S. Code, Section 9573</w:t>
      </w:r>
      <w:r w:rsidRPr="00E66F41">
        <w:rPr>
          <w:sz w:val="20"/>
        </w:rPr>
        <w:t xml:space="preserve">). </w:t>
      </w:r>
      <w:r w:rsidR="00BC6D13" w:rsidRPr="00616268">
        <w:rPr>
          <w:sz w:val="20"/>
          <w:szCs w:val="20"/>
        </w:rPr>
        <w:t xml:space="preserve">We only disclose the names of schools to the governing district for each school, and we have asked that each district maintain the confidentiality of the sampled schools in </w:t>
      </w:r>
      <w:r w:rsidR="00BC6D13">
        <w:rPr>
          <w:sz w:val="20"/>
          <w:szCs w:val="20"/>
        </w:rPr>
        <w:t>TALIS</w:t>
      </w:r>
      <w:r w:rsidR="00BC6D13" w:rsidRPr="00616268">
        <w:rPr>
          <w:sz w:val="20"/>
          <w:szCs w:val="20"/>
        </w:rPr>
        <w:t>.</w:t>
      </w:r>
      <w:r w:rsidR="00BC6D13">
        <w:rPr>
          <w:sz w:val="20"/>
          <w:szCs w:val="20"/>
        </w:rPr>
        <w:t xml:space="preserve"> </w:t>
      </w:r>
      <w:r w:rsidR="00BC6D13" w:rsidRPr="00616268">
        <w:rPr>
          <w:sz w:val="20"/>
          <w:szCs w:val="20"/>
        </w:rPr>
        <w:t xml:space="preserve">Reports of the findings from </w:t>
      </w:r>
      <w:r w:rsidR="00BC6D13">
        <w:rPr>
          <w:sz w:val="20"/>
          <w:szCs w:val="20"/>
        </w:rPr>
        <w:t>TALIS</w:t>
      </w:r>
      <w:r w:rsidR="00BC6D13" w:rsidRPr="00616268">
        <w:rPr>
          <w:sz w:val="20"/>
          <w:szCs w:val="20"/>
        </w:rPr>
        <w:t xml:space="preserve"> will not identify participating districts, schools, or individual staff. Individual responses will be combined with those from other participants to produce summary statistics and reports</w:t>
      </w:r>
      <w:r w:rsidR="00BC6D13" w:rsidRPr="00616268">
        <w:rPr>
          <w:rFonts w:ascii="Arial" w:hAnsi="Arial" w:cs="Arial"/>
          <w:sz w:val="20"/>
          <w:szCs w:val="20"/>
        </w:rPr>
        <w:t>.</w:t>
      </w:r>
    </w:p>
    <w:p w:rsidR="00BC6D13" w:rsidRPr="00616268" w:rsidRDefault="00BC6D13" w:rsidP="00BC6D13">
      <w:pPr>
        <w:rPr>
          <w:sz w:val="20"/>
          <w:szCs w:val="20"/>
        </w:rPr>
      </w:pPr>
    </w:p>
    <w:p w:rsidR="00BC6D13" w:rsidRDefault="00BC6D13" w:rsidP="00BC6D13">
      <w:pPr>
        <w:autoSpaceDE w:val="0"/>
        <w:autoSpaceDN w:val="0"/>
        <w:adjustRightInd w:val="0"/>
        <w:rPr>
          <w:sz w:val="20"/>
          <w:szCs w:val="20"/>
        </w:rPr>
      </w:pPr>
      <w:r w:rsidRPr="00616268">
        <w:rPr>
          <w:sz w:val="20"/>
          <w:szCs w:val="20"/>
        </w:rPr>
        <w:t xml:space="preserve">Within the next few days, a representative of </w:t>
      </w:r>
      <w:r w:rsidR="007A4E3E">
        <w:rPr>
          <w:sz w:val="20"/>
          <w:szCs w:val="20"/>
        </w:rPr>
        <w:t>SRG</w:t>
      </w:r>
      <w:r>
        <w:rPr>
          <w:sz w:val="20"/>
          <w:szCs w:val="20"/>
        </w:rPr>
        <w:t xml:space="preserve"> will </w:t>
      </w:r>
      <w:r w:rsidRPr="00616268">
        <w:rPr>
          <w:sz w:val="20"/>
          <w:szCs w:val="20"/>
        </w:rPr>
        <w:t xml:space="preserve">call you to discuss your participation in the </w:t>
      </w:r>
      <w:r>
        <w:rPr>
          <w:sz w:val="20"/>
          <w:szCs w:val="20"/>
        </w:rPr>
        <w:t>study</w:t>
      </w:r>
      <w:r w:rsidRPr="00616268">
        <w:rPr>
          <w:sz w:val="20"/>
          <w:szCs w:val="20"/>
        </w:rPr>
        <w:t xml:space="preserve">. In the meantime, if you have any questions about </w:t>
      </w:r>
      <w:r>
        <w:rPr>
          <w:sz w:val="20"/>
          <w:szCs w:val="20"/>
        </w:rPr>
        <w:t>TALIS</w:t>
      </w:r>
      <w:r w:rsidRPr="00616268">
        <w:rPr>
          <w:sz w:val="20"/>
          <w:szCs w:val="20"/>
        </w:rPr>
        <w:t xml:space="preserve"> or your school’s participation, please feel free to call </w:t>
      </w:r>
      <w:r w:rsidR="00F0435C">
        <w:rPr>
          <w:sz w:val="20"/>
        </w:rPr>
        <w:t xml:space="preserve">SRG </w:t>
      </w:r>
      <w:r w:rsidR="00251809">
        <w:rPr>
          <w:sz w:val="20"/>
        </w:rPr>
        <w:t>at</w:t>
      </w:r>
      <w:r w:rsidR="00F0435C">
        <w:rPr>
          <w:sz w:val="20"/>
        </w:rPr>
        <w:t xml:space="preserve"> 1-800-341-3660 or send an email to talis@websrg.com.</w:t>
      </w:r>
      <w:r w:rsidRPr="00616268">
        <w:rPr>
          <w:sz w:val="20"/>
          <w:szCs w:val="20"/>
        </w:rPr>
        <w:t xml:space="preserve"> </w:t>
      </w:r>
      <w:r>
        <w:rPr>
          <w:sz w:val="20"/>
          <w:szCs w:val="20"/>
        </w:rPr>
        <w:t xml:space="preserve"> </w:t>
      </w:r>
      <w:r w:rsidRPr="00616268">
        <w:rPr>
          <w:sz w:val="20"/>
          <w:szCs w:val="20"/>
        </w:rPr>
        <w:t xml:space="preserve">You may also </w:t>
      </w:r>
      <w:r>
        <w:rPr>
          <w:sz w:val="20"/>
          <w:szCs w:val="20"/>
        </w:rPr>
        <w:t>obtain</w:t>
      </w:r>
      <w:r w:rsidRPr="00616268">
        <w:rPr>
          <w:sz w:val="20"/>
          <w:szCs w:val="20"/>
        </w:rPr>
        <w:t xml:space="preserve"> more information about </w:t>
      </w:r>
      <w:r>
        <w:rPr>
          <w:sz w:val="20"/>
          <w:szCs w:val="20"/>
        </w:rPr>
        <w:t xml:space="preserve">TALIS </w:t>
      </w:r>
      <w:r w:rsidRPr="00616268">
        <w:rPr>
          <w:sz w:val="20"/>
          <w:szCs w:val="20"/>
        </w:rPr>
        <w:t xml:space="preserve">by contacting </w:t>
      </w:r>
      <w:r w:rsidR="00F0435C" w:rsidRPr="00D51501">
        <w:rPr>
          <w:sz w:val="20"/>
          <w:szCs w:val="20"/>
        </w:rPr>
        <w:t xml:space="preserve">Patrick Gonzales at NCES (415-920-9229 or </w:t>
      </w:r>
      <w:hyperlink r:id="rId14" w:history="1">
        <w:r w:rsidR="00F0435C" w:rsidRPr="00251809">
          <w:rPr>
            <w:rStyle w:val="Hyperlink"/>
            <w:sz w:val="20"/>
            <w:szCs w:val="20"/>
          </w:rPr>
          <w:t>patrick.gonzales@ed.gov</w:t>
        </w:r>
        <w:r w:rsidR="00F0435C" w:rsidRPr="00D51501">
          <w:rPr>
            <w:sz w:val="20"/>
            <w:szCs w:val="20"/>
          </w:rPr>
          <w:t>)</w:t>
        </w:r>
      </w:hyperlink>
      <w:r w:rsidRPr="00E66F41">
        <w:rPr>
          <w:sz w:val="20"/>
        </w:rPr>
        <w:t xml:space="preserve"> </w:t>
      </w:r>
      <w:r w:rsidRPr="00616268">
        <w:rPr>
          <w:sz w:val="20"/>
          <w:szCs w:val="20"/>
        </w:rPr>
        <w:t xml:space="preserve">or visiting the </w:t>
      </w:r>
      <w:r>
        <w:rPr>
          <w:sz w:val="20"/>
          <w:szCs w:val="20"/>
        </w:rPr>
        <w:t>TALIS website</w:t>
      </w:r>
      <w:r w:rsidRPr="00616268">
        <w:rPr>
          <w:sz w:val="20"/>
          <w:szCs w:val="20"/>
        </w:rPr>
        <w:t xml:space="preserve"> at:</w:t>
      </w:r>
      <w:r>
        <w:rPr>
          <w:sz w:val="20"/>
          <w:szCs w:val="20"/>
        </w:rPr>
        <w:t xml:space="preserve"> </w:t>
      </w:r>
      <w:hyperlink r:id="rId15" w:history="1">
        <w:r w:rsidRPr="00DA015E">
          <w:rPr>
            <w:rStyle w:val="Hyperlink"/>
            <w:sz w:val="20"/>
            <w:szCs w:val="20"/>
          </w:rPr>
          <w:t>http://nces.ed.gov/surveys/talis</w:t>
        </w:r>
      </w:hyperlink>
      <w:r>
        <w:rPr>
          <w:sz w:val="20"/>
          <w:szCs w:val="20"/>
        </w:rPr>
        <w:t xml:space="preserve">. </w:t>
      </w:r>
    </w:p>
    <w:p w:rsidR="00BC6D13" w:rsidRPr="00616268" w:rsidRDefault="00BC6D13" w:rsidP="00BC6D13">
      <w:pPr>
        <w:autoSpaceDE w:val="0"/>
        <w:autoSpaceDN w:val="0"/>
        <w:adjustRightInd w:val="0"/>
        <w:rPr>
          <w:sz w:val="20"/>
          <w:szCs w:val="20"/>
        </w:rPr>
      </w:pPr>
    </w:p>
    <w:p w:rsidR="00BC6D13" w:rsidRPr="00E66F41" w:rsidRDefault="00BC6D13" w:rsidP="00BC6D13">
      <w:pPr>
        <w:rPr>
          <w:sz w:val="20"/>
        </w:rPr>
      </w:pPr>
      <w:r w:rsidRPr="00E66F41">
        <w:rPr>
          <w:sz w:val="20"/>
        </w:rPr>
        <w:t xml:space="preserve">Thank you for your time and support. </w:t>
      </w:r>
      <w:r>
        <w:rPr>
          <w:sz w:val="20"/>
        </w:rPr>
        <w:t>TALIS is a crucial element</w:t>
      </w:r>
      <w:r w:rsidRPr="00E66F41">
        <w:rPr>
          <w:sz w:val="20"/>
        </w:rPr>
        <w:t xml:space="preserve"> in </w:t>
      </w:r>
      <w:r>
        <w:rPr>
          <w:sz w:val="20"/>
        </w:rPr>
        <w:t>an ongoing</w:t>
      </w:r>
      <w:r w:rsidRPr="00E66F41">
        <w:rPr>
          <w:sz w:val="20"/>
        </w:rPr>
        <w:t xml:space="preserve"> effort to </w:t>
      </w:r>
      <w:r>
        <w:rPr>
          <w:sz w:val="20"/>
        </w:rPr>
        <w:t>understand how the U.S. education system compares</w:t>
      </w:r>
      <w:r w:rsidRPr="00E66F41">
        <w:rPr>
          <w:sz w:val="20"/>
        </w:rPr>
        <w:t xml:space="preserve"> </w:t>
      </w:r>
      <w:r>
        <w:rPr>
          <w:sz w:val="20"/>
        </w:rPr>
        <w:t>to those of other countries</w:t>
      </w:r>
      <w:r w:rsidRPr="00E66F41">
        <w:rPr>
          <w:sz w:val="20"/>
        </w:rPr>
        <w:t xml:space="preserve">. </w:t>
      </w:r>
    </w:p>
    <w:p w:rsidR="00BC6D13" w:rsidRPr="00616268" w:rsidRDefault="00BC6D13" w:rsidP="00BC6D13">
      <w:pPr>
        <w:autoSpaceDE w:val="0"/>
        <w:autoSpaceDN w:val="0"/>
        <w:adjustRightInd w:val="0"/>
        <w:rPr>
          <w:sz w:val="20"/>
          <w:szCs w:val="20"/>
        </w:rPr>
      </w:pPr>
    </w:p>
    <w:p w:rsidR="00BC6D13" w:rsidRPr="00616268" w:rsidRDefault="00BC6D13" w:rsidP="00BC6D13">
      <w:pPr>
        <w:autoSpaceDE w:val="0"/>
        <w:autoSpaceDN w:val="0"/>
        <w:adjustRightInd w:val="0"/>
        <w:outlineLvl w:val="0"/>
        <w:rPr>
          <w:sz w:val="20"/>
          <w:szCs w:val="20"/>
        </w:rPr>
      </w:pPr>
      <w:r w:rsidRPr="00616268">
        <w:rPr>
          <w:sz w:val="20"/>
          <w:szCs w:val="20"/>
        </w:rPr>
        <w:t>Sincerely,</w:t>
      </w:r>
    </w:p>
    <w:p w:rsidR="00BC6D13" w:rsidRPr="00616268" w:rsidRDefault="00BC6D13" w:rsidP="00BC6D13">
      <w:pPr>
        <w:autoSpaceDE w:val="0"/>
        <w:autoSpaceDN w:val="0"/>
        <w:adjustRightInd w:val="0"/>
        <w:rPr>
          <w:sz w:val="20"/>
          <w:szCs w:val="20"/>
        </w:rPr>
      </w:pPr>
    </w:p>
    <w:p w:rsidR="00BC6D13" w:rsidRDefault="00BC6D13" w:rsidP="00BC6D13">
      <w:pPr>
        <w:autoSpaceDE w:val="0"/>
        <w:autoSpaceDN w:val="0"/>
        <w:adjustRightInd w:val="0"/>
        <w:rPr>
          <w:sz w:val="20"/>
          <w:szCs w:val="20"/>
        </w:rPr>
      </w:pPr>
    </w:p>
    <w:p w:rsidR="00BC6D13" w:rsidRPr="00616268" w:rsidRDefault="00BC6D13" w:rsidP="00BC6D13">
      <w:pPr>
        <w:autoSpaceDE w:val="0"/>
        <w:autoSpaceDN w:val="0"/>
        <w:adjustRightInd w:val="0"/>
        <w:rPr>
          <w:sz w:val="20"/>
          <w:szCs w:val="20"/>
        </w:rPr>
      </w:pPr>
    </w:p>
    <w:p w:rsidR="00BC6D13" w:rsidRPr="00616268" w:rsidRDefault="00BC6D13" w:rsidP="00BC6D13">
      <w:pPr>
        <w:autoSpaceDE w:val="0"/>
        <w:autoSpaceDN w:val="0"/>
        <w:adjustRightInd w:val="0"/>
        <w:outlineLvl w:val="0"/>
        <w:rPr>
          <w:sz w:val="20"/>
          <w:szCs w:val="20"/>
        </w:rPr>
      </w:pPr>
      <w:r>
        <w:rPr>
          <w:sz w:val="20"/>
          <w:szCs w:val="20"/>
        </w:rPr>
        <w:t>Jack Buckley</w:t>
      </w:r>
    </w:p>
    <w:p w:rsidR="00BC6D13" w:rsidRPr="00616268" w:rsidRDefault="00BC6D13" w:rsidP="00BC6D13">
      <w:pPr>
        <w:rPr>
          <w:sz w:val="20"/>
          <w:szCs w:val="20"/>
        </w:rPr>
      </w:pPr>
      <w:r w:rsidRPr="00616268">
        <w:rPr>
          <w:sz w:val="20"/>
          <w:szCs w:val="20"/>
        </w:rPr>
        <w:t>Commissioner</w:t>
      </w:r>
    </w:p>
    <w:p w:rsidR="00BC6D13" w:rsidRDefault="00BC6D13" w:rsidP="00E84BCD">
      <w:pPr>
        <w:outlineLvl w:val="0"/>
      </w:pPr>
      <w:r w:rsidRPr="00616268">
        <w:rPr>
          <w:sz w:val="20"/>
          <w:szCs w:val="20"/>
        </w:rPr>
        <w:t>Enclosures</w:t>
      </w:r>
    </w:p>
    <w:p w:rsidR="00BC6D13" w:rsidRDefault="00BC6D13" w:rsidP="00BC6D13">
      <w:pPr>
        <w:spacing w:after="200" w:line="276" w:lineRule="auto"/>
      </w:pPr>
    </w:p>
    <w:p w:rsidR="00BC6D13" w:rsidRDefault="00BC6D13" w:rsidP="00BC6D13">
      <w:pPr>
        <w:spacing w:after="200" w:line="276" w:lineRule="auto"/>
      </w:pPr>
    </w:p>
    <w:p w:rsidR="00BC6D13" w:rsidRDefault="00BC6D13" w:rsidP="00BC6D13">
      <w:pPr>
        <w:spacing w:after="200" w:line="276" w:lineRule="auto"/>
      </w:pPr>
    </w:p>
    <w:p w:rsidR="00BC6D13" w:rsidRDefault="00BC6D13" w:rsidP="00BC6D13">
      <w:pPr>
        <w:spacing w:after="200" w:line="276" w:lineRule="auto"/>
      </w:pPr>
    </w:p>
    <w:p w:rsidR="00BC6D13" w:rsidRDefault="00BC6D13" w:rsidP="00BC6D13">
      <w:pPr>
        <w:spacing w:after="200" w:line="276" w:lineRule="auto"/>
      </w:pPr>
    </w:p>
    <w:p w:rsidR="00BC6D13" w:rsidRDefault="00BC6D13" w:rsidP="00BC6D13">
      <w:pPr>
        <w:jc w:val="center"/>
        <w:rPr>
          <w:rFonts w:ascii="Arial" w:hAnsi="Arial" w:cs="Arial"/>
          <w:b/>
          <w:bCs/>
          <w:sz w:val="28"/>
        </w:rPr>
      </w:pPr>
    </w:p>
    <w:p w:rsidR="00BC6D13" w:rsidRDefault="00BC6D13" w:rsidP="00BC6D13">
      <w:pPr>
        <w:jc w:val="center"/>
        <w:rPr>
          <w:rFonts w:ascii="Arial" w:hAnsi="Arial" w:cs="Arial"/>
          <w:b/>
          <w:bCs/>
          <w:sz w:val="28"/>
        </w:rPr>
      </w:pPr>
    </w:p>
    <w:p w:rsidR="001F7D96" w:rsidRDefault="001F7D96">
      <w:pPr>
        <w:spacing w:after="200" w:line="276" w:lineRule="auto"/>
        <w:rPr>
          <w:rFonts w:ascii="Arial" w:hAnsi="Arial" w:cs="Arial"/>
          <w:b/>
          <w:bCs/>
          <w:sz w:val="28"/>
        </w:rPr>
      </w:pPr>
      <w:r>
        <w:rPr>
          <w:rFonts w:ascii="Arial" w:hAnsi="Arial" w:cs="Arial"/>
          <w:b/>
          <w:bCs/>
          <w:sz w:val="28"/>
        </w:rPr>
        <w:br w:type="page"/>
      </w:r>
    </w:p>
    <w:p w:rsidR="00BC6D13" w:rsidRPr="004B1141" w:rsidRDefault="0099084D" w:rsidP="00BC6D13">
      <w:pPr>
        <w:jc w:val="center"/>
        <w:rPr>
          <w:rFonts w:ascii="Arial" w:hAnsi="Arial" w:cs="Arial"/>
          <w:b/>
          <w:bCs/>
          <w:sz w:val="28"/>
        </w:rPr>
      </w:pPr>
      <w:r>
        <w:rPr>
          <w:noProof/>
        </w:rPr>
        <w:lastRenderedPageBreak/>
        <mc:AlternateContent>
          <mc:Choice Requires="wps">
            <w:drawing>
              <wp:anchor distT="0" distB="0" distL="114300" distR="114300" simplePos="0" relativeHeight="251668480" behindDoc="0" locked="0" layoutInCell="1" allowOverlap="1" wp14:anchorId="644A2FCB" wp14:editId="0D185930">
                <wp:simplePos x="0" y="0"/>
                <wp:positionH relativeFrom="column">
                  <wp:posOffset>1924050</wp:posOffset>
                </wp:positionH>
                <wp:positionV relativeFrom="paragraph">
                  <wp:posOffset>-287655</wp:posOffset>
                </wp:positionV>
                <wp:extent cx="2559685" cy="277495"/>
                <wp:effectExtent l="9525" t="7620" r="12065" b="1016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277495"/>
                        </a:xfrm>
                        <a:prstGeom prst="rect">
                          <a:avLst/>
                        </a:prstGeom>
                        <a:solidFill>
                          <a:srgbClr val="FFFFFF"/>
                        </a:solidFill>
                        <a:ln w="9525">
                          <a:solidFill>
                            <a:srgbClr val="000000"/>
                          </a:solidFill>
                          <a:miter lim="800000"/>
                          <a:headEnd/>
                          <a:tailEnd/>
                        </a:ln>
                      </wps:spPr>
                      <wps:txbx>
                        <w:txbxContent>
                          <w:p w:rsidR="00B93FEA" w:rsidRPr="000C623E" w:rsidRDefault="00B93FEA" w:rsidP="001F7D96">
                            <w:pPr>
                              <w:jc w:val="center"/>
                            </w:pPr>
                            <w:r>
                              <w:rPr>
                                <w:rFonts w:ascii="Eras Bold ITC" w:hAnsi="Eras Bold ITC"/>
                                <w:u w:val="single"/>
                              </w:rPr>
                              <w:t>TALIS</w:t>
                            </w:r>
                            <w:r w:rsidRPr="000C623E">
                              <w:rPr>
                                <w:rFonts w:ascii="Eras Bold ITC" w:hAnsi="Eras Bold ITC"/>
                                <w:u w:val="single"/>
                              </w:rPr>
                              <w:t xml:space="preserve"> </w:t>
                            </w:r>
                            <w:r>
                              <w:rPr>
                                <w:rFonts w:ascii="Eras Bold ITC" w:hAnsi="Eras Bold ITC"/>
                                <w:u w:val="single"/>
                              </w:rPr>
                              <w:t>FAQ—Main Study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151.5pt;margin-top:-22.65pt;width:201.55pt;height:2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">
                <v:textbox style="mso-fit-shape-to-text:t">
                  <w:txbxContent>
                    <w:p w:rsidR="00B93FEA" w:rsidRPr="000C623E" w:rsidRDefault="00B93FEA" w:rsidP="001F7D96">
                      <w:pPr>
                        <w:jc w:val="center"/>
                      </w:pPr>
                      <w:r>
                        <w:rPr>
                          <w:rFonts w:ascii="Eras Bold ITC" w:hAnsi="Eras Bold ITC"/>
                          <w:u w:val="single"/>
                        </w:rPr>
                        <w:t>TALIS</w:t>
                      </w:r>
                      <w:r w:rsidRPr="000C623E">
                        <w:rPr>
                          <w:rFonts w:ascii="Eras Bold ITC" w:hAnsi="Eras Bold ITC"/>
                          <w:u w:val="single"/>
                        </w:rPr>
                        <w:t xml:space="preserve"> </w:t>
                      </w:r>
                      <w:r>
                        <w:rPr>
                          <w:rFonts w:ascii="Eras Bold ITC" w:hAnsi="Eras Bold ITC"/>
                          <w:u w:val="single"/>
                        </w:rPr>
                        <w:t>FAQ—Main Study</w:t>
                      </w:r>
                    </w:p>
                  </w:txbxContent>
                </v:textbox>
              </v:shape>
            </w:pict>
          </mc:Fallback>
        </mc:AlternateContent>
      </w:r>
      <w:r w:rsidR="00BC6D13" w:rsidRPr="004B1141">
        <w:rPr>
          <w:rFonts w:ascii="Arial" w:hAnsi="Arial" w:cs="Arial"/>
          <w:b/>
          <w:bCs/>
          <w:sz w:val="28"/>
        </w:rPr>
        <w:t>Frequently Asked Questions</w:t>
      </w:r>
    </w:p>
    <w:p w:rsidR="00BC6D13" w:rsidRPr="004B1141" w:rsidRDefault="00BC6D13" w:rsidP="00BC6D13">
      <w:pPr>
        <w:jc w:val="center"/>
        <w:rPr>
          <w:rFonts w:ascii="Arial" w:hAnsi="Arial" w:cs="Arial"/>
          <w:b/>
          <w:bCs/>
          <w:sz w:val="28"/>
        </w:rPr>
      </w:pPr>
    </w:p>
    <w:p w:rsidR="00BC6D13" w:rsidRPr="004B1141" w:rsidDel="00C13083" w:rsidRDefault="00BC6D13" w:rsidP="00BC6D13">
      <w:pPr>
        <w:autoSpaceDE w:val="0"/>
        <w:autoSpaceDN w:val="0"/>
        <w:adjustRightInd w:val="0"/>
        <w:jc w:val="center"/>
        <w:rPr>
          <w:rFonts w:ascii="Arial" w:hAnsi="Arial" w:cs="Arial"/>
          <w:b/>
          <w:bCs/>
          <w:sz w:val="20"/>
        </w:rPr>
      </w:pPr>
    </w:p>
    <w:p w:rsidR="00BC6D13" w:rsidRPr="004B1141" w:rsidRDefault="00BC6D13" w:rsidP="00BC6D13">
      <w:pPr>
        <w:jc w:val="both"/>
        <w:outlineLvl w:val="0"/>
        <w:rPr>
          <w:rFonts w:ascii="Arial" w:hAnsi="Arial" w:cs="Arial"/>
          <w:b/>
          <w:bCs/>
          <w:sz w:val="20"/>
          <w:u w:val="single"/>
        </w:rPr>
      </w:pPr>
      <w:r w:rsidRPr="004B1141">
        <w:rPr>
          <w:rFonts w:ascii="Arial" w:hAnsi="Arial" w:cs="Arial"/>
          <w:b/>
          <w:bCs/>
          <w:sz w:val="20"/>
          <w:u w:val="single"/>
        </w:rPr>
        <w:t xml:space="preserve">What is </w:t>
      </w:r>
      <w:r>
        <w:rPr>
          <w:rFonts w:ascii="Arial" w:hAnsi="Arial" w:cs="Arial"/>
          <w:b/>
          <w:bCs/>
          <w:sz w:val="20"/>
          <w:u w:val="single"/>
        </w:rPr>
        <w:t>TALIS</w:t>
      </w:r>
      <w:r w:rsidRPr="004B1141">
        <w:rPr>
          <w:rFonts w:ascii="Arial" w:hAnsi="Arial" w:cs="Arial"/>
          <w:b/>
          <w:bCs/>
          <w:sz w:val="20"/>
          <w:u w:val="single"/>
        </w:rPr>
        <w:t>?</w:t>
      </w:r>
    </w:p>
    <w:p w:rsidR="00BC6D13" w:rsidRDefault="00BC6D13" w:rsidP="00BC6D13">
      <w:pPr>
        <w:rPr>
          <w:rFonts w:ascii="Arial" w:hAnsi="Arial" w:cs="Arial"/>
          <w:sz w:val="22"/>
          <w:szCs w:val="22"/>
        </w:rPr>
      </w:pPr>
    </w:p>
    <w:p w:rsidR="00BC6D13" w:rsidRPr="00E75A40" w:rsidRDefault="00BC6D13" w:rsidP="00BC6D13">
      <w:pPr>
        <w:rPr>
          <w:rFonts w:ascii="Arial" w:hAnsi="Arial" w:cs="Arial"/>
          <w:sz w:val="20"/>
          <w:szCs w:val="20"/>
        </w:rPr>
      </w:pPr>
      <w:r w:rsidRPr="00CA0C61">
        <w:rPr>
          <w:rFonts w:ascii="Arial" w:hAnsi="Arial" w:cs="Arial"/>
          <w:sz w:val="20"/>
          <w:szCs w:val="20"/>
        </w:rPr>
        <w:t xml:space="preserve">TALIS (Teaching and Learning International Survey) is an international survey of the teaching workforce, </w:t>
      </w:r>
      <w:r>
        <w:rPr>
          <w:rFonts w:ascii="Arial" w:hAnsi="Arial" w:cs="Arial"/>
          <w:sz w:val="20"/>
          <w:szCs w:val="20"/>
        </w:rPr>
        <w:t>t</w:t>
      </w:r>
      <w:r w:rsidRPr="00CA0C61">
        <w:rPr>
          <w:rFonts w:ascii="Arial" w:hAnsi="Arial" w:cs="Arial"/>
          <w:sz w:val="20"/>
          <w:szCs w:val="20"/>
        </w:rPr>
        <w:t>eaching</w:t>
      </w:r>
      <w:r>
        <w:rPr>
          <w:rFonts w:ascii="Arial" w:hAnsi="Arial" w:cs="Arial"/>
          <w:sz w:val="20"/>
          <w:szCs w:val="20"/>
        </w:rPr>
        <w:t xml:space="preserve"> as a profession</w:t>
      </w:r>
      <w:r w:rsidRPr="00CA0C61">
        <w:rPr>
          <w:rFonts w:ascii="Arial" w:hAnsi="Arial" w:cs="Arial"/>
          <w:sz w:val="20"/>
          <w:szCs w:val="20"/>
        </w:rPr>
        <w:t>, and the learning environments of schools based o</w:t>
      </w:r>
      <w:r w:rsidR="00E916C6">
        <w:rPr>
          <w:rFonts w:ascii="Arial" w:hAnsi="Arial" w:cs="Arial"/>
          <w:sz w:val="20"/>
          <w:szCs w:val="20"/>
        </w:rPr>
        <w:t xml:space="preserve">n questionnaire responses from </w:t>
      </w:r>
      <w:r w:rsidR="00DC59EE">
        <w:rPr>
          <w:rFonts w:ascii="Arial" w:hAnsi="Arial" w:cs="Arial"/>
          <w:sz w:val="20"/>
          <w:szCs w:val="20"/>
        </w:rPr>
        <w:t xml:space="preserve">nationally representative samples of </w:t>
      </w:r>
      <w:r w:rsidRPr="00CA0C61">
        <w:rPr>
          <w:rFonts w:ascii="Arial" w:hAnsi="Arial" w:cs="Arial"/>
          <w:sz w:val="20"/>
          <w:szCs w:val="20"/>
        </w:rPr>
        <w:t xml:space="preserve">teachers and their school principals. TALIS’ main objective is to </w:t>
      </w:r>
      <w:r>
        <w:rPr>
          <w:rFonts w:ascii="Arial" w:hAnsi="Arial" w:cs="Arial"/>
          <w:sz w:val="20"/>
          <w:szCs w:val="20"/>
        </w:rPr>
        <w:t>provide</w:t>
      </w:r>
      <w:r w:rsidRPr="00CA0C61">
        <w:rPr>
          <w:rFonts w:ascii="Arial" w:hAnsi="Arial" w:cs="Arial"/>
          <w:sz w:val="20"/>
          <w:szCs w:val="20"/>
        </w:rPr>
        <w:t xml:space="preserve"> accurate and relevant international indicators on teachers and teaching </w:t>
      </w:r>
      <w:r>
        <w:rPr>
          <w:rFonts w:ascii="Arial" w:hAnsi="Arial" w:cs="Arial"/>
          <w:sz w:val="20"/>
          <w:szCs w:val="20"/>
        </w:rPr>
        <w:t xml:space="preserve">towards the goal of </w:t>
      </w:r>
      <w:r w:rsidRPr="00CA0C61">
        <w:rPr>
          <w:rFonts w:ascii="Arial" w:hAnsi="Arial" w:cs="Arial"/>
          <w:sz w:val="20"/>
          <w:szCs w:val="20"/>
        </w:rPr>
        <w:t>help</w:t>
      </w:r>
      <w:r>
        <w:rPr>
          <w:rFonts w:ascii="Arial" w:hAnsi="Arial" w:cs="Arial"/>
          <w:sz w:val="20"/>
          <w:szCs w:val="20"/>
        </w:rPr>
        <w:t>ing</w:t>
      </w:r>
      <w:r w:rsidRPr="00CA0C61">
        <w:rPr>
          <w:rFonts w:ascii="Arial" w:hAnsi="Arial" w:cs="Arial"/>
          <w:sz w:val="20"/>
          <w:szCs w:val="20"/>
        </w:rPr>
        <w:t xml:space="preserve"> countries review current </w:t>
      </w:r>
      <w:r>
        <w:rPr>
          <w:rFonts w:ascii="Arial" w:hAnsi="Arial" w:cs="Arial"/>
          <w:sz w:val="20"/>
          <w:szCs w:val="20"/>
        </w:rPr>
        <w:t>conditions</w:t>
      </w:r>
      <w:r w:rsidRPr="00CA0C61">
        <w:rPr>
          <w:rFonts w:ascii="Arial" w:hAnsi="Arial" w:cs="Arial"/>
          <w:sz w:val="20"/>
          <w:szCs w:val="20"/>
        </w:rPr>
        <w:t xml:space="preserve"> and develop informed education policy. TALIS offers an opportunity for teachers and school principals to provide their perspectives on the state of education in </w:t>
      </w:r>
      <w:r w:rsidRPr="00E75A40">
        <w:rPr>
          <w:rFonts w:ascii="Arial" w:hAnsi="Arial" w:cs="Arial"/>
          <w:sz w:val="20"/>
          <w:szCs w:val="20"/>
        </w:rPr>
        <w:t>their own countries, allowing for a global view of teachers and the education systems in which they work.</w:t>
      </w:r>
    </w:p>
    <w:p w:rsidR="00BC6D13" w:rsidRPr="00E75A40" w:rsidRDefault="00BC6D13" w:rsidP="00BC6D13">
      <w:pPr>
        <w:rPr>
          <w:rFonts w:ascii="Arial" w:hAnsi="Arial" w:cs="Arial"/>
          <w:sz w:val="20"/>
          <w:szCs w:val="20"/>
        </w:rPr>
      </w:pPr>
    </w:p>
    <w:p w:rsidR="00BC6D13" w:rsidRPr="00E75A40" w:rsidRDefault="00BC6D13" w:rsidP="00BC6D13">
      <w:pPr>
        <w:rPr>
          <w:rFonts w:ascii="Arial" w:hAnsi="Arial" w:cs="Arial"/>
          <w:sz w:val="20"/>
          <w:szCs w:val="20"/>
        </w:rPr>
      </w:pPr>
      <w:r w:rsidRPr="00E75A40">
        <w:rPr>
          <w:rFonts w:ascii="Arial" w:hAnsi="Arial" w:cs="Arial"/>
          <w:sz w:val="20"/>
          <w:szCs w:val="20"/>
        </w:rPr>
        <w:t>TALIS is being conducted in grades 7, 8</w:t>
      </w:r>
      <w:r w:rsidR="001F7D96">
        <w:rPr>
          <w:rFonts w:ascii="Arial" w:hAnsi="Arial" w:cs="Arial"/>
          <w:sz w:val="20"/>
          <w:szCs w:val="20"/>
        </w:rPr>
        <w:t>,</w:t>
      </w:r>
      <w:r w:rsidRPr="00E75A40">
        <w:rPr>
          <w:rFonts w:ascii="Arial" w:hAnsi="Arial" w:cs="Arial"/>
          <w:sz w:val="20"/>
          <w:szCs w:val="20"/>
        </w:rPr>
        <w:t xml:space="preserve"> and 9 in the United States.</w:t>
      </w:r>
    </w:p>
    <w:p w:rsidR="00BC6D13" w:rsidRPr="004B1141" w:rsidRDefault="00BC6D13" w:rsidP="00BC6D13">
      <w:pPr>
        <w:autoSpaceDE w:val="0"/>
        <w:autoSpaceDN w:val="0"/>
        <w:adjustRightInd w:val="0"/>
        <w:jc w:val="both"/>
        <w:rPr>
          <w:rFonts w:ascii="Arial" w:hAnsi="Arial" w:cs="Arial"/>
          <w:b/>
          <w:bCs/>
          <w:sz w:val="20"/>
        </w:rPr>
      </w:pPr>
    </w:p>
    <w:p w:rsidR="00BC6D13" w:rsidRPr="004B1141" w:rsidRDefault="00BC6D13" w:rsidP="00BC6D13">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Why was my school selected for participation?</w:t>
      </w:r>
    </w:p>
    <w:p w:rsidR="00BC6D13" w:rsidRDefault="00BC6D13" w:rsidP="00BC6D13">
      <w:pPr>
        <w:autoSpaceDE w:val="0"/>
        <w:autoSpaceDN w:val="0"/>
        <w:adjustRightInd w:val="0"/>
        <w:rPr>
          <w:rFonts w:ascii="Arial" w:hAnsi="Arial" w:cs="Arial"/>
          <w:sz w:val="20"/>
        </w:rPr>
      </w:pPr>
    </w:p>
    <w:p w:rsidR="00BC6D13" w:rsidRDefault="00BC6D13" w:rsidP="00BC6D13">
      <w:pPr>
        <w:autoSpaceDE w:val="0"/>
        <w:autoSpaceDN w:val="0"/>
        <w:adjustRightInd w:val="0"/>
        <w:rPr>
          <w:rFonts w:ascii="Arial" w:hAnsi="Arial" w:cs="Arial"/>
          <w:sz w:val="20"/>
        </w:rPr>
      </w:pPr>
      <w:r w:rsidRPr="004B1141">
        <w:rPr>
          <w:rFonts w:ascii="Arial" w:hAnsi="Arial" w:cs="Arial"/>
          <w:sz w:val="20"/>
        </w:rPr>
        <w:t xml:space="preserve">Schools </w:t>
      </w:r>
      <w:r>
        <w:rPr>
          <w:rFonts w:ascii="Arial" w:hAnsi="Arial" w:cs="Arial"/>
          <w:sz w:val="20"/>
        </w:rPr>
        <w:t>with</w:t>
      </w:r>
      <w:r w:rsidRPr="004B1141">
        <w:rPr>
          <w:rFonts w:ascii="Arial" w:hAnsi="Arial" w:cs="Arial"/>
          <w:sz w:val="20"/>
        </w:rPr>
        <w:t xml:space="preserve"> varying demographics and </w:t>
      </w:r>
      <w:r w:rsidR="00DC59EE">
        <w:rPr>
          <w:rFonts w:ascii="Arial" w:hAnsi="Arial" w:cs="Arial"/>
          <w:sz w:val="20"/>
        </w:rPr>
        <w:t xml:space="preserve">in different </w:t>
      </w:r>
      <w:r>
        <w:rPr>
          <w:rFonts w:ascii="Arial" w:hAnsi="Arial" w:cs="Arial"/>
          <w:sz w:val="20"/>
        </w:rPr>
        <w:t>locales</w:t>
      </w:r>
      <w:r w:rsidRPr="004B1141">
        <w:rPr>
          <w:rFonts w:ascii="Arial" w:hAnsi="Arial" w:cs="Arial"/>
          <w:sz w:val="20"/>
        </w:rPr>
        <w:t xml:space="preserve"> were randomly selected so that the U.S. sample is representative of the U.S. school</w:t>
      </w:r>
      <w:r w:rsidR="00C065F9">
        <w:rPr>
          <w:rFonts w:ascii="Arial" w:hAnsi="Arial" w:cs="Arial"/>
          <w:sz w:val="20"/>
        </w:rPr>
        <w:t>s</w:t>
      </w:r>
      <w:r w:rsidRPr="004B1141">
        <w:rPr>
          <w:rFonts w:ascii="Arial" w:hAnsi="Arial" w:cs="Arial"/>
          <w:sz w:val="20"/>
        </w:rPr>
        <w:t xml:space="preserve"> </w:t>
      </w:r>
      <w:r w:rsidR="00A15596" w:rsidRPr="004B1141">
        <w:rPr>
          <w:rFonts w:ascii="Arial" w:hAnsi="Arial" w:cs="Arial"/>
          <w:sz w:val="20"/>
        </w:rPr>
        <w:t>overall,</w:t>
      </w:r>
      <w:r w:rsidR="00E916C6">
        <w:rPr>
          <w:rFonts w:ascii="Arial" w:hAnsi="Arial" w:cs="Arial"/>
          <w:sz w:val="20"/>
        </w:rPr>
        <w:t xml:space="preserve"> both public and private</w:t>
      </w:r>
      <w:r w:rsidRPr="004B1141">
        <w:rPr>
          <w:rFonts w:ascii="Arial" w:hAnsi="Arial" w:cs="Arial"/>
          <w:sz w:val="20"/>
        </w:rPr>
        <w:t xml:space="preserve">. The random selection process is important for ensuring that a country’s sample accurately reflects its schools and therefore can be compared </w:t>
      </w:r>
      <w:r w:rsidR="002535A9" w:rsidRPr="004B1141">
        <w:rPr>
          <w:rFonts w:ascii="Arial" w:hAnsi="Arial" w:cs="Arial"/>
          <w:sz w:val="20"/>
        </w:rPr>
        <w:t xml:space="preserve">fairly </w:t>
      </w:r>
      <w:r w:rsidRPr="004B1141">
        <w:rPr>
          <w:rFonts w:ascii="Arial" w:hAnsi="Arial" w:cs="Arial"/>
          <w:sz w:val="20"/>
        </w:rPr>
        <w:t xml:space="preserve">with samples of schools from other countries.    </w:t>
      </w:r>
    </w:p>
    <w:p w:rsidR="00BC6D13" w:rsidRPr="004B1141" w:rsidRDefault="00BC6D13" w:rsidP="00BC6D13">
      <w:pPr>
        <w:autoSpaceDE w:val="0"/>
        <w:autoSpaceDN w:val="0"/>
        <w:adjustRightInd w:val="0"/>
        <w:jc w:val="both"/>
        <w:rPr>
          <w:rFonts w:ascii="Arial" w:hAnsi="Arial" w:cs="Arial"/>
          <w:b/>
          <w:bCs/>
          <w:sz w:val="20"/>
        </w:rPr>
      </w:pPr>
    </w:p>
    <w:p w:rsidR="00BC6D13" w:rsidRPr="004B1141" w:rsidRDefault="00BC6D13" w:rsidP="00BC6D13">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 xml:space="preserve">Will all </w:t>
      </w:r>
      <w:r>
        <w:rPr>
          <w:rFonts w:ascii="Arial" w:hAnsi="Arial" w:cs="Arial"/>
          <w:b/>
          <w:bCs/>
          <w:sz w:val="20"/>
          <w:u w:val="single"/>
        </w:rPr>
        <w:t>teachers in the school</w:t>
      </w:r>
      <w:r w:rsidRPr="004B1141">
        <w:rPr>
          <w:rFonts w:ascii="Arial" w:hAnsi="Arial" w:cs="Arial"/>
          <w:b/>
          <w:bCs/>
          <w:sz w:val="20"/>
          <w:u w:val="single"/>
        </w:rPr>
        <w:t xml:space="preserve"> be asked to participate?</w:t>
      </w:r>
    </w:p>
    <w:p w:rsidR="00BC6D13" w:rsidRDefault="00BC6D13" w:rsidP="00BC6D13">
      <w:pPr>
        <w:rPr>
          <w:rFonts w:ascii="Arial" w:hAnsi="Arial" w:cs="Arial"/>
          <w:sz w:val="20"/>
        </w:rPr>
      </w:pPr>
    </w:p>
    <w:p w:rsidR="00BC6D13" w:rsidRPr="004B1141" w:rsidRDefault="00BC6D13" w:rsidP="00BC6D13">
      <w:pPr>
        <w:rPr>
          <w:rFonts w:ascii="Arial" w:hAnsi="Arial" w:cs="Arial"/>
          <w:sz w:val="20"/>
        </w:rPr>
      </w:pPr>
      <w:r w:rsidRPr="004B1141">
        <w:rPr>
          <w:rFonts w:ascii="Arial" w:hAnsi="Arial" w:cs="Arial"/>
          <w:sz w:val="20"/>
        </w:rPr>
        <w:t xml:space="preserve">It depends on the number of </w:t>
      </w:r>
      <w:r>
        <w:rPr>
          <w:rFonts w:ascii="Arial" w:hAnsi="Arial" w:cs="Arial"/>
          <w:sz w:val="20"/>
        </w:rPr>
        <w:t xml:space="preserve">teachers in the school. The study requires a random sample </w:t>
      </w:r>
      <w:r w:rsidR="00A15596">
        <w:rPr>
          <w:rFonts w:ascii="Arial" w:hAnsi="Arial" w:cs="Arial"/>
          <w:sz w:val="20"/>
        </w:rPr>
        <w:t xml:space="preserve">of </w:t>
      </w:r>
      <w:r w:rsidR="00A15596" w:rsidRPr="008564FC">
        <w:rPr>
          <w:rFonts w:ascii="Arial" w:hAnsi="Arial" w:cs="Arial"/>
          <w:sz w:val="20"/>
        </w:rPr>
        <w:t>up</w:t>
      </w:r>
      <w:r w:rsidR="008564FC">
        <w:rPr>
          <w:rFonts w:ascii="Arial" w:hAnsi="Arial" w:cs="Arial"/>
          <w:sz w:val="20"/>
        </w:rPr>
        <w:t xml:space="preserve"> to 30 </w:t>
      </w:r>
      <w:r>
        <w:rPr>
          <w:rFonts w:ascii="Arial" w:hAnsi="Arial" w:cs="Arial"/>
          <w:sz w:val="20"/>
        </w:rPr>
        <w:t>teachers who teach at least one class/course to 7</w:t>
      </w:r>
      <w:r w:rsidRPr="00CA0C61">
        <w:rPr>
          <w:rFonts w:ascii="Arial" w:hAnsi="Arial" w:cs="Arial"/>
          <w:sz w:val="20"/>
          <w:vertAlign w:val="superscript"/>
        </w:rPr>
        <w:t>th</w:t>
      </w:r>
      <w:r>
        <w:rPr>
          <w:rFonts w:ascii="Arial" w:hAnsi="Arial" w:cs="Arial"/>
          <w:sz w:val="20"/>
        </w:rPr>
        <w:t>, 8</w:t>
      </w:r>
      <w:r w:rsidRPr="00CA0C61">
        <w:rPr>
          <w:rFonts w:ascii="Arial" w:hAnsi="Arial" w:cs="Arial"/>
          <w:sz w:val="20"/>
          <w:vertAlign w:val="superscript"/>
        </w:rPr>
        <w:t>th</w:t>
      </w:r>
      <w:r>
        <w:rPr>
          <w:rFonts w:ascii="Arial" w:hAnsi="Arial" w:cs="Arial"/>
          <w:sz w:val="20"/>
        </w:rPr>
        <w:t>, or 9</w:t>
      </w:r>
      <w:r w:rsidRPr="00CA0C61">
        <w:rPr>
          <w:rFonts w:ascii="Arial" w:hAnsi="Arial" w:cs="Arial"/>
          <w:sz w:val="20"/>
          <w:vertAlign w:val="superscript"/>
        </w:rPr>
        <w:t>th</w:t>
      </w:r>
      <w:r>
        <w:rPr>
          <w:rFonts w:ascii="Arial" w:hAnsi="Arial" w:cs="Arial"/>
          <w:sz w:val="20"/>
        </w:rPr>
        <w:t xml:space="preserve"> graders in each school, regardless of subject matter. In schools with less than 20 eligible teachers, all teachers who teach at </w:t>
      </w:r>
      <w:r w:rsidR="00C065F9">
        <w:rPr>
          <w:rFonts w:ascii="Arial" w:hAnsi="Arial" w:cs="Arial"/>
          <w:sz w:val="20"/>
        </w:rPr>
        <w:t xml:space="preserve">the </w:t>
      </w:r>
      <w:r w:rsidR="002535A9">
        <w:rPr>
          <w:rFonts w:ascii="Arial" w:hAnsi="Arial" w:cs="Arial"/>
          <w:sz w:val="20"/>
        </w:rPr>
        <w:t>target</w:t>
      </w:r>
      <w:r>
        <w:rPr>
          <w:rFonts w:ascii="Arial" w:hAnsi="Arial" w:cs="Arial"/>
          <w:sz w:val="20"/>
        </w:rPr>
        <w:t xml:space="preserve"> grades will be asked to participate. In schools with a large faculty, </w:t>
      </w:r>
      <w:r w:rsidR="008564FC">
        <w:rPr>
          <w:rFonts w:ascii="Arial" w:hAnsi="Arial" w:cs="Arial"/>
          <w:sz w:val="20"/>
        </w:rPr>
        <w:t>up to 30</w:t>
      </w:r>
      <w:r>
        <w:rPr>
          <w:rFonts w:ascii="Arial" w:hAnsi="Arial" w:cs="Arial"/>
          <w:sz w:val="20"/>
        </w:rPr>
        <w:t xml:space="preserve"> teachers who teach at </w:t>
      </w:r>
      <w:r w:rsidR="00C065F9">
        <w:rPr>
          <w:rFonts w:ascii="Arial" w:hAnsi="Arial" w:cs="Arial"/>
          <w:sz w:val="20"/>
        </w:rPr>
        <w:t xml:space="preserve">the </w:t>
      </w:r>
      <w:r w:rsidR="002535A9">
        <w:rPr>
          <w:rFonts w:ascii="Arial" w:hAnsi="Arial" w:cs="Arial"/>
          <w:sz w:val="20"/>
        </w:rPr>
        <w:t>target</w:t>
      </w:r>
      <w:r>
        <w:rPr>
          <w:rFonts w:ascii="Arial" w:hAnsi="Arial" w:cs="Arial"/>
          <w:sz w:val="20"/>
        </w:rPr>
        <w:t xml:space="preserve"> grades will be </w:t>
      </w:r>
      <w:r w:rsidR="00DC59EE">
        <w:rPr>
          <w:rFonts w:ascii="Arial" w:hAnsi="Arial" w:cs="Arial"/>
          <w:sz w:val="20"/>
        </w:rPr>
        <w:t>sampled</w:t>
      </w:r>
      <w:r>
        <w:rPr>
          <w:rFonts w:ascii="Arial" w:hAnsi="Arial" w:cs="Arial"/>
          <w:sz w:val="20"/>
        </w:rPr>
        <w:t xml:space="preserve"> to participate.</w:t>
      </w:r>
      <w:r w:rsidRPr="004B1141">
        <w:rPr>
          <w:rFonts w:ascii="Arial" w:hAnsi="Arial" w:cs="Arial"/>
          <w:sz w:val="20"/>
        </w:rPr>
        <w:t xml:space="preserve"> </w:t>
      </w:r>
    </w:p>
    <w:p w:rsidR="00BC6D13" w:rsidRPr="004B1141" w:rsidRDefault="00BC6D13" w:rsidP="00BC6D13">
      <w:pPr>
        <w:rPr>
          <w:rFonts w:ascii="Arial" w:hAnsi="Arial" w:cs="Arial"/>
          <w:sz w:val="20"/>
        </w:rPr>
      </w:pPr>
    </w:p>
    <w:p w:rsidR="00BC6D13" w:rsidRPr="004B1141" w:rsidRDefault="00BC6D13" w:rsidP="00BC6D13">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 xml:space="preserve">Who conducts the </w:t>
      </w:r>
      <w:r>
        <w:rPr>
          <w:rFonts w:ascii="Arial" w:hAnsi="Arial" w:cs="Arial"/>
          <w:b/>
          <w:bCs/>
          <w:sz w:val="20"/>
          <w:u w:val="single"/>
        </w:rPr>
        <w:t>study</w:t>
      </w:r>
      <w:r w:rsidRPr="004B1141">
        <w:rPr>
          <w:rFonts w:ascii="Arial" w:hAnsi="Arial" w:cs="Arial"/>
          <w:b/>
          <w:bCs/>
          <w:sz w:val="20"/>
          <w:u w:val="single"/>
        </w:rPr>
        <w:t>?</w:t>
      </w:r>
    </w:p>
    <w:p w:rsidR="00BC6D13" w:rsidRDefault="00BC6D13" w:rsidP="00BC6D13">
      <w:pPr>
        <w:autoSpaceDE w:val="0"/>
        <w:autoSpaceDN w:val="0"/>
        <w:adjustRightInd w:val="0"/>
        <w:rPr>
          <w:rFonts w:ascii="Arial" w:hAnsi="Arial" w:cs="Arial"/>
          <w:sz w:val="20"/>
        </w:rPr>
      </w:pPr>
    </w:p>
    <w:p w:rsidR="00BC6D13" w:rsidRPr="00E96DA1" w:rsidRDefault="00BC6D13" w:rsidP="00BC6D13">
      <w:pPr>
        <w:autoSpaceDE w:val="0"/>
        <w:autoSpaceDN w:val="0"/>
        <w:adjustRightInd w:val="0"/>
        <w:rPr>
          <w:rFonts w:ascii="Arial" w:hAnsi="Arial" w:cs="Arial"/>
          <w:sz w:val="20"/>
          <w:szCs w:val="20"/>
        </w:rPr>
      </w:pPr>
      <w:r w:rsidRPr="004B1141">
        <w:rPr>
          <w:rFonts w:ascii="Arial" w:hAnsi="Arial" w:cs="Arial"/>
          <w:sz w:val="20"/>
        </w:rPr>
        <w:t xml:space="preserve">The </w:t>
      </w:r>
      <w:r>
        <w:rPr>
          <w:rFonts w:ascii="Arial" w:hAnsi="Arial" w:cs="Arial"/>
          <w:sz w:val="20"/>
        </w:rPr>
        <w:t>study</w:t>
      </w:r>
      <w:r w:rsidRPr="004B1141">
        <w:rPr>
          <w:rFonts w:ascii="Arial" w:hAnsi="Arial" w:cs="Arial"/>
          <w:sz w:val="20"/>
        </w:rPr>
        <w:t xml:space="preserve"> will be undertaken by trained staff from </w:t>
      </w:r>
      <w:r w:rsidR="008564FC">
        <w:rPr>
          <w:rFonts w:ascii="Arial" w:hAnsi="Arial" w:cs="Arial"/>
          <w:sz w:val="20"/>
        </w:rPr>
        <w:t>Strategic Research Group (SRG)</w:t>
      </w:r>
      <w:r w:rsidRPr="004B1141">
        <w:rPr>
          <w:rFonts w:ascii="Arial" w:hAnsi="Arial" w:cs="Arial"/>
          <w:sz w:val="20"/>
        </w:rPr>
        <w:t xml:space="preserve"> under contract to the </w:t>
      </w:r>
      <w:r>
        <w:rPr>
          <w:rFonts w:ascii="Arial" w:hAnsi="Arial" w:cs="Arial"/>
          <w:sz w:val="20"/>
        </w:rPr>
        <w:t xml:space="preserve">National Center for Education Statistics (NCES) in the </w:t>
      </w:r>
      <w:r w:rsidRPr="004B1141">
        <w:rPr>
          <w:rFonts w:ascii="Arial" w:hAnsi="Arial" w:cs="Arial"/>
          <w:sz w:val="20"/>
        </w:rPr>
        <w:t>U.S. Department of Education. NCES conducts this study under authorization in the Education Sciences Reform Act of 2002 (</w:t>
      </w:r>
      <w:r w:rsidR="00977EC1" w:rsidRPr="00977EC1">
        <w:rPr>
          <w:rFonts w:ascii="Arial" w:hAnsi="Arial" w:cs="Arial"/>
          <w:sz w:val="20"/>
        </w:rPr>
        <w:t>20 U.S. Code, Section 9543</w:t>
      </w:r>
      <w:r>
        <w:rPr>
          <w:rFonts w:ascii="Arial" w:hAnsi="Arial" w:cs="Arial"/>
          <w:sz w:val="20"/>
        </w:rPr>
        <w:t xml:space="preserve">). </w:t>
      </w:r>
      <w:r w:rsidRPr="00E96DA1">
        <w:rPr>
          <w:rFonts w:ascii="Arial" w:hAnsi="Arial" w:cs="Arial"/>
          <w:sz w:val="20"/>
          <w:szCs w:val="20"/>
        </w:rPr>
        <w:t xml:space="preserve">The U.S. Office of Management and Budget has approved </w:t>
      </w:r>
      <w:r w:rsidR="00227F12">
        <w:rPr>
          <w:rFonts w:ascii="Arial" w:hAnsi="Arial" w:cs="Arial"/>
          <w:sz w:val="20"/>
          <w:szCs w:val="20"/>
        </w:rPr>
        <w:t>the data collection under OMB #</w:t>
      </w:r>
      <w:r w:rsidR="00977EC1">
        <w:rPr>
          <w:rFonts w:ascii="Arial" w:hAnsi="Arial" w:cs="Arial"/>
          <w:sz w:val="20"/>
          <w:szCs w:val="20"/>
        </w:rPr>
        <w:t>1850</w:t>
      </w:r>
      <w:r>
        <w:rPr>
          <w:rFonts w:ascii="Arial" w:hAnsi="Arial" w:cs="Arial"/>
          <w:sz w:val="20"/>
          <w:szCs w:val="20"/>
        </w:rPr>
        <w:t>-</w:t>
      </w:r>
      <w:r w:rsidR="008375CE">
        <w:rPr>
          <w:rFonts w:ascii="Arial" w:hAnsi="Arial" w:cs="Arial"/>
          <w:sz w:val="20"/>
          <w:szCs w:val="20"/>
        </w:rPr>
        <w:t>0888</w:t>
      </w:r>
      <w:r w:rsidRPr="00E96DA1">
        <w:rPr>
          <w:rFonts w:ascii="Arial" w:hAnsi="Arial" w:cs="Arial"/>
          <w:sz w:val="20"/>
          <w:szCs w:val="20"/>
        </w:rPr>
        <w:t xml:space="preserve">. </w:t>
      </w:r>
    </w:p>
    <w:p w:rsidR="00BC6D13" w:rsidRPr="004B1141" w:rsidRDefault="00BC6D13" w:rsidP="00BC6D13">
      <w:pPr>
        <w:autoSpaceDE w:val="0"/>
        <w:autoSpaceDN w:val="0"/>
        <w:adjustRightInd w:val="0"/>
        <w:rPr>
          <w:rFonts w:ascii="Arial" w:hAnsi="Arial" w:cs="Arial"/>
          <w:sz w:val="20"/>
        </w:rPr>
      </w:pPr>
    </w:p>
    <w:p w:rsidR="00BC6D13" w:rsidRPr="004B1141" w:rsidRDefault="00BC6D13" w:rsidP="00BC6D13">
      <w:pPr>
        <w:autoSpaceDE w:val="0"/>
        <w:autoSpaceDN w:val="0"/>
        <w:adjustRightInd w:val="0"/>
        <w:jc w:val="both"/>
        <w:outlineLvl w:val="0"/>
        <w:rPr>
          <w:rFonts w:ascii="Arial" w:hAnsi="Arial" w:cs="Arial"/>
          <w:b/>
          <w:bCs/>
          <w:sz w:val="20"/>
          <w:u w:val="single"/>
        </w:rPr>
      </w:pPr>
      <w:r>
        <w:rPr>
          <w:rFonts w:ascii="Arial" w:hAnsi="Arial" w:cs="Arial"/>
          <w:b/>
          <w:bCs/>
          <w:sz w:val="20"/>
          <w:u w:val="single"/>
        </w:rPr>
        <w:t>What are schools and teachers asked to do</w:t>
      </w:r>
      <w:r w:rsidRPr="004B1141">
        <w:rPr>
          <w:rFonts w:ascii="Arial" w:hAnsi="Arial" w:cs="Arial"/>
          <w:b/>
          <w:bCs/>
          <w:sz w:val="20"/>
          <w:u w:val="single"/>
        </w:rPr>
        <w:t>?</w:t>
      </w:r>
    </w:p>
    <w:p w:rsidR="00BC6D13" w:rsidRDefault="00BC6D13" w:rsidP="00BC6D13">
      <w:pPr>
        <w:autoSpaceDE w:val="0"/>
        <w:autoSpaceDN w:val="0"/>
        <w:adjustRightInd w:val="0"/>
        <w:rPr>
          <w:rFonts w:ascii="Arial" w:hAnsi="Arial" w:cs="Arial"/>
          <w:sz w:val="20"/>
        </w:rPr>
      </w:pPr>
    </w:p>
    <w:p w:rsidR="00BC6D13" w:rsidRPr="00E1394C" w:rsidRDefault="00BC6D13" w:rsidP="00BC6D13">
      <w:pPr>
        <w:pStyle w:val="Default"/>
        <w:rPr>
          <w:rFonts w:ascii="Arial" w:hAnsi="Arial" w:cs="Arial"/>
          <w:sz w:val="20"/>
          <w:szCs w:val="20"/>
        </w:rPr>
      </w:pPr>
      <w:r w:rsidRPr="00E1394C">
        <w:rPr>
          <w:rFonts w:ascii="Arial" w:hAnsi="Arial" w:cs="Arial"/>
          <w:sz w:val="20"/>
          <w:szCs w:val="20"/>
        </w:rPr>
        <w:t xml:space="preserve">TALIS is composed of two questionnaires: one for the school principal and another for teachers. Both teacher and principal questionnaires include questions about the following core components: </w:t>
      </w:r>
    </w:p>
    <w:p w:rsidR="00BC6D13" w:rsidRPr="00E1394C" w:rsidRDefault="00BC6D13" w:rsidP="00BC6D13">
      <w:pPr>
        <w:pStyle w:val="Default"/>
        <w:rPr>
          <w:rFonts w:ascii="Arial" w:hAnsi="Arial" w:cs="Arial"/>
          <w:sz w:val="20"/>
          <w:szCs w:val="20"/>
        </w:rPr>
      </w:pPr>
    </w:p>
    <w:p w:rsidR="00BC6D13" w:rsidRPr="00E1394C" w:rsidRDefault="00BC6D13" w:rsidP="00BC6D13">
      <w:pPr>
        <w:pStyle w:val="Default"/>
        <w:numPr>
          <w:ilvl w:val="0"/>
          <w:numId w:val="2"/>
        </w:numPr>
        <w:ind w:left="360"/>
        <w:rPr>
          <w:rFonts w:ascii="Arial" w:hAnsi="Arial" w:cs="Arial"/>
          <w:sz w:val="20"/>
          <w:szCs w:val="20"/>
        </w:rPr>
      </w:pPr>
      <w:r w:rsidRPr="00E1394C">
        <w:rPr>
          <w:rFonts w:ascii="Arial" w:hAnsi="Arial" w:cs="Arial"/>
          <w:sz w:val="20"/>
          <w:szCs w:val="20"/>
        </w:rPr>
        <w:t xml:space="preserve">teacher and principal background and characteristics; </w:t>
      </w:r>
    </w:p>
    <w:p w:rsidR="00BC6D13" w:rsidRPr="00E1394C" w:rsidRDefault="00BC6D13" w:rsidP="00BC6D13">
      <w:pPr>
        <w:pStyle w:val="Default"/>
        <w:numPr>
          <w:ilvl w:val="0"/>
          <w:numId w:val="2"/>
        </w:numPr>
        <w:ind w:left="360"/>
        <w:rPr>
          <w:rFonts w:ascii="Arial" w:hAnsi="Arial" w:cs="Arial"/>
          <w:sz w:val="20"/>
          <w:szCs w:val="20"/>
        </w:rPr>
      </w:pPr>
      <w:r w:rsidRPr="00E1394C">
        <w:rPr>
          <w:rFonts w:ascii="Arial" w:hAnsi="Arial" w:cs="Arial"/>
          <w:sz w:val="20"/>
          <w:szCs w:val="20"/>
        </w:rPr>
        <w:t xml:space="preserve">teacher and principal professional development; </w:t>
      </w:r>
    </w:p>
    <w:p w:rsidR="00BC6D13" w:rsidRPr="00E1394C" w:rsidRDefault="00BC6D13" w:rsidP="00BC6D13">
      <w:pPr>
        <w:pStyle w:val="Default"/>
        <w:numPr>
          <w:ilvl w:val="0"/>
          <w:numId w:val="2"/>
        </w:numPr>
        <w:ind w:left="360"/>
        <w:rPr>
          <w:rFonts w:ascii="Arial" w:hAnsi="Arial" w:cs="Arial"/>
          <w:sz w:val="20"/>
          <w:szCs w:val="20"/>
        </w:rPr>
      </w:pPr>
      <w:r w:rsidRPr="00E1394C">
        <w:rPr>
          <w:rFonts w:ascii="Arial" w:hAnsi="Arial" w:cs="Arial"/>
          <w:sz w:val="20"/>
          <w:szCs w:val="20"/>
        </w:rPr>
        <w:t xml:space="preserve">school leadership and management; </w:t>
      </w:r>
    </w:p>
    <w:p w:rsidR="00BC6D13" w:rsidRPr="00E1394C" w:rsidRDefault="00BC6D13" w:rsidP="00BC6D13">
      <w:pPr>
        <w:pStyle w:val="Default"/>
        <w:numPr>
          <w:ilvl w:val="0"/>
          <w:numId w:val="2"/>
        </w:numPr>
        <w:ind w:left="360"/>
        <w:rPr>
          <w:rFonts w:ascii="Arial" w:hAnsi="Arial" w:cs="Arial"/>
          <w:sz w:val="20"/>
          <w:szCs w:val="20"/>
        </w:rPr>
      </w:pPr>
      <w:r w:rsidRPr="00E1394C">
        <w:rPr>
          <w:rFonts w:ascii="Arial" w:hAnsi="Arial" w:cs="Arial"/>
          <w:sz w:val="20"/>
          <w:szCs w:val="20"/>
        </w:rPr>
        <w:t xml:space="preserve">teacher appraisal and feedback; </w:t>
      </w:r>
    </w:p>
    <w:p w:rsidR="00BC6D13" w:rsidRDefault="00BC6D13" w:rsidP="00BC6D13">
      <w:pPr>
        <w:pStyle w:val="Default"/>
        <w:numPr>
          <w:ilvl w:val="0"/>
          <w:numId w:val="2"/>
        </w:numPr>
        <w:ind w:left="360"/>
        <w:rPr>
          <w:rFonts w:ascii="Arial" w:hAnsi="Arial" w:cs="Arial"/>
          <w:sz w:val="20"/>
          <w:szCs w:val="20"/>
        </w:rPr>
      </w:pPr>
      <w:r w:rsidRPr="00E1394C">
        <w:rPr>
          <w:rFonts w:ascii="Arial" w:hAnsi="Arial" w:cs="Arial"/>
          <w:sz w:val="20"/>
          <w:szCs w:val="20"/>
        </w:rPr>
        <w:t xml:space="preserve">teachers’ instructional </w:t>
      </w:r>
      <w:r>
        <w:rPr>
          <w:rFonts w:ascii="Arial" w:hAnsi="Arial" w:cs="Arial"/>
          <w:sz w:val="20"/>
          <w:szCs w:val="20"/>
        </w:rPr>
        <w:t>approaches</w:t>
      </w:r>
      <w:r w:rsidRPr="00E1394C">
        <w:rPr>
          <w:rFonts w:ascii="Arial" w:hAnsi="Arial" w:cs="Arial"/>
          <w:sz w:val="20"/>
          <w:szCs w:val="20"/>
        </w:rPr>
        <w:t xml:space="preserve"> and pedagogical practices; </w:t>
      </w:r>
    </w:p>
    <w:p w:rsidR="00BC6D13" w:rsidRPr="00E1394C" w:rsidRDefault="00BC6D13" w:rsidP="00BC6D13">
      <w:pPr>
        <w:pStyle w:val="Default"/>
        <w:numPr>
          <w:ilvl w:val="0"/>
          <w:numId w:val="2"/>
        </w:numPr>
        <w:ind w:left="360"/>
        <w:rPr>
          <w:rFonts w:ascii="Arial" w:hAnsi="Arial" w:cs="Arial"/>
          <w:sz w:val="20"/>
          <w:szCs w:val="20"/>
        </w:rPr>
      </w:pPr>
      <w:r>
        <w:rPr>
          <w:rFonts w:ascii="Arial" w:hAnsi="Arial" w:cs="Arial"/>
          <w:sz w:val="20"/>
          <w:szCs w:val="20"/>
        </w:rPr>
        <w:t xml:space="preserve">teacher efficacy and job satisfaction; </w:t>
      </w:r>
      <w:r w:rsidRPr="00E1394C">
        <w:rPr>
          <w:rFonts w:ascii="Arial" w:hAnsi="Arial" w:cs="Arial"/>
          <w:sz w:val="20"/>
          <w:szCs w:val="20"/>
        </w:rPr>
        <w:t>and</w:t>
      </w:r>
    </w:p>
    <w:p w:rsidR="00BC6D13" w:rsidRPr="00E1394C" w:rsidRDefault="00BC6D13" w:rsidP="00BC6D13">
      <w:pPr>
        <w:pStyle w:val="Default"/>
        <w:numPr>
          <w:ilvl w:val="0"/>
          <w:numId w:val="2"/>
        </w:numPr>
        <w:ind w:left="360"/>
        <w:rPr>
          <w:rFonts w:ascii="Arial" w:hAnsi="Arial" w:cs="Arial"/>
          <w:sz w:val="20"/>
          <w:szCs w:val="20"/>
        </w:rPr>
      </w:pPr>
      <w:r w:rsidRPr="00E1394C">
        <w:rPr>
          <w:rFonts w:ascii="Arial" w:hAnsi="Arial" w:cs="Arial"/>
          <w:sz w:val="20"/>
          <w:szCs w:val="20"/>
        </w:rPr>
        <w:t xml:space="preserve">school climate. </w:t>
      </w:r>
    </w:p>
    <w:p w:rsidR="00BC6D13" w:rsidRPr="00E1394C" w:rsidRDefault="00BC6D13" w:rsidP="00BC6D13">
      <w:pPr>
        <w:pStyle w:val="Default"/>
        <w:rPr>
          <w:rFonts w:ascii="Arial" w:hAnsi="Arial" w:cs="Arial"/>
          <w:sz w:val="20"/>
          <w:szCs w:val="20"/>
        </w:rPr>
      </w:pPr>
    </w:p>
    <w:p w:rsidR="00BC6D13" w:rsidRPr="004B1141" w:rsidRDefault="00BC6D13" w:rsidP="00BC6D13">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 xml:space="preserve">When will the </w:t>
      </w:r>
      <w:r>
        <w:rPr>
          <w:rFonts w:ascii="Arial" w:hAnsi="Arial" w:cs="Arial"/>
          <w:b/>
          <w:bCs/>
          <w:sz w:val="20"/>
          <w:u w:val="single"/>
        </w:rPr>
        <w:t>study</w:t>
      </w:r>
      <w:r w:rsidRPr="004B1141">
        <w:rPr>
          <w:rFonts w:ascii="Arial" w:hAnsi="Arial" w:cs="Arial"/>
          <w:b/>
          <w:bCs/>
          <w:sz w:val="20"/>
          <w:u w:val="single"/>
        </w:rPr>
        <w:t xml:space="preserve"> be conducted?</w:t>
      </w:r>
    </w:p>
    <w:p w:rsidR="00BC6D13" w:rsidRDefault="00BC6D13" w:rsidP="00BC6D13">
      <w:pPr>
        <w:autoSpaceDE w:val="0"/>
        <w:autoSpaceDN w:val="0"/>
        <w:adjustRightInd w:val="0"/>
        <w:jc w:val="both"/>
        <w:rPr>
          <w:rFonts w:ascii="Arial" w:hAnsi="Arial" w:cs="Arial"/>
          <w:sz w:val="20"/>
        </w:rPr>
      </w:pPr>
    </w:p>
    <w:p w:rsidR="00BC6D13" w:rsidRPr="004B1141" w:rsidRDefault="00BC6D13" w:rsidP="00BC6D13">
      <w:pPr>
        <w:autoSpaceDE w:val="0"/>
        <w:autoSpaceDN w:val="0"/>
        <w:adjustRightInd w:val="0"/>
        <w:jc w:val="both"/>
        <w:rPr>
          <w:rFonts w:ascii="Arial" w:hAnsi="Arial" w:cs="Arial"/>
          <w:sz w:val="20"/>
        </w:rPr>
      </w:pPr>
      <w:r w:rsidRPr="004B1141">
        <w:rPr>
          <w:rFonts w:ascii="Arial" w:hAnsi="Arial" w:cs="Arial"/>
          <w:sz w:val="20"/>
        </w:rPr>
        <w:t xml:space="preserve">The </w:t>
      </w:r>
      <w:r>
        <w:rPr>
          <w:rFonts w:ascii="Arial" w:hAnsi="Arial" w:cs="Arial"/>
          <w:sz w:val="20"/>
        </w:rPr>
        <w:t>study</w:t>
      </w:r>
      <w:r w:rsidRPr="004B1141">
        <w:rPr>
          <w:rFonts w:ascii="Arial" w:hAnsi="Arial" w:cs="Arial"/>
          <w:sz w:val="20"/>
        </w:rPr>
        <w:t xml:space="preserve"> will be conducted </w:t>
      </w:r>
      <w:r>
        <w:rPr>
          <w:rFonts w:ascii="Arial" w:hAnsi="Arial" w:cs="Arial"/>
          <w:sz w:val="20"/>
        </w:rPr>
        <w:t xml:space="preserve">in </w:t>
      </w:r>
      <w:r w:rsidR="00826B94">
        <w:rPr>
          <w:rFonts w:ascii="Arial" w:hAnsi="Arial" w:cs="Arial"/>
          <w:sz w:val="20"/>
        </w:rPr>
        <w:t xml:space="preserve">the winter/spring of </w:t>
      </w:r>
      <w:r>
        <w:rPr>
          <w:rFonts w:ascii="Arial" w:hAnsi="Arial" w:cs="Arial"/>
          <w:sz w:val="20"/>
        </w:rPr>
        <w:t>2013</w:t>
      </w:r>
      <w:r w:rsidRPr="004B1141">
        <w:rPr>
          <w:rFonts w:ascii="Arial" w:hAnsi="Arial" w:cs="Arial"/>
          <w:sz w:val="20"/>
        </w:rPr>
        <w:t xml:space="preserve">. </w:t>
      </w:r>
      <w:r>
        <w:rPr>
          <w:rFonts w:ascii="Arial" w:hAnsi="Arial" w:cs="Arial"/>
          <w:sz w:val="20"/>
        </w:rPr>
        <w:t>Both the principal and selected teachers will receive instructions on how to complete the questionnaires. To make responding easier, the questionnaires will be available online, although a paper-based version will also be available.</w:t>
      </w:r>
    </w:p>
    <w:p w:rsidR="00BC6D13" w:rsidRPr="004B1141" w:rsidRDefault="00BC6D13" w:rsidP="00BC6D13">
      <w:pPr>
        <w:autoSpaceDE w:val="0"/>
        <w:autoSpaceDN w:val="0"/>
        <w:adjustRightInd w:val="0"/>
        <w:jc w:val="both"/>
        <w:rPr>
          <w:rFonts w:ascii="Arial" w:hAnsi="Arial" w:cs="Arial"/>
          <w:sz w:val="20"/>
        </w:rPr>
      </w:pPr>
    </w:p>
    <w:p w:rsidR="00BC6D13" w:rsidRPr="004B1141" w:rsidRDefault="00BC6D13" w:rsidP="00BC6D13">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 xml:space="preserve">How long </w:t>
      </w:r>
      <w:r>
        <w:rPr>
          <w:rFonts w:ascii="Arial" w:hAnsi="Arial" w:cs="Arial"/>
          <w:b/>
          <w:bCs/>
          <w:sz w:val="20"/>
          <w:u w:val="single"/>
        </w:rPr>
        <w:t>do the questionnaires</w:t>
      </w:r>
      <w:r w:rsidRPr="004B1141">
        <w:rPr>
          <w:rFonts w:ascii="Arial" w:hAnsi="Arial" w:cs="Arial"/>
          <w:b/>
          <w:bCs/>
          <w:sz w:val="20"/>
          <w:u w:val="single"/>
        </w:rPr>
        <w:t xml:space="preserve"> take</w:t>
      </w:r>
      <w:r>
        <w:rPr>
          <w:rFonts w:ascii="Arial" w:hAnsi="Arial" w:cs="Arial"/>
          <w:b/>
          <w:bCs/>
          <w:sz w:val="20"/>
          <w:u w:val="single"/>
        </w:rPr>
        <w:t xml:space="preserve"> to complete</w:t>
      </w:r>
      <w:r w:rsidRPr="004B1141">
        <w:rPr>
          <w:rFonts w:ascii="Arial" w:hAnsi="Arial" w:cs="Arial"/>
          <w:b/>
          <w:bCs/>
          <w:sz w:val="20"/>
          <w:u w:val="single"/>
        </w:rPr>
        <w:t>?</w:t>
      </w:r>
    </w:p>
    <w:p w:rsidR="00BC6D13" w:rsidRDefault="00BC6D13" w:rsidP="00BC6D13">
      <w:pPr>
        <w:autoSpaceDE w:val="0"/>
        <w:autoSpaceDN w:val="0"/>
        <w:adjustRightInd w:val="0"/>
        <w:rPr>
          <w:rFonts w:ascii="Arial" w:hAnsi="Arial" w:cs="Arial"/>
          <w:sz w:val="20"/>
        </w:rPr>
      </w:pPr>
    </w:p>
    <w:p w:rsidR="00BC6D13" w:rsidRDefault="00A76F63" w:rsidP="00BC6D13">
      <w:pPr>
        <w:autoSpaceDE w:val="0"/>
        <w:autoSpaceDN w:val="0"/>
        <w:adjustRightInd w:val="0"/>
        <w:rPr>
          <w:rFonts w:ascii="Arial" w:hAnsi="Arial" w:cs="Arial"/>
          <w:sz w:val="20"/>
        </w:rPr>
      </w:pPr>
      <w:r>
        <w:rPr>
          <w:rFonts w:ascii="Arial" w:hAnsi="Arial" w:cs="Arial"/>
          <w:sz w:val="20"/>
        </w:rPr>
        <w:t>The principal and teacher questionnaires are designed to be completed within 45 minutes</w:t>
      </w:r>
      <w:r w:rsidR="00BC6D13">
        <w:rPr>
          <w:rFonts w:ascii="Arial" w:hAnsi="Arial" w:cs="Arial"/>
          <w:sz w:val="20"/>
        </w:rPr>
        <w:t xml:space="preserve">, </w:t>
      </w:r>
      <w:r>
        <w:rPr>
          <w:rFonts w:ascii="Arial" w:hAnsi="Arial" w:cs="Arial"/>
          <w:sz w:val="20"/>
        </w:rPr>
        <w:t>including</w:t>
      </w:r>
      <w:r w:rsidR="00BC6D13">
        <w:rPr>
          <w:rFonts w:ascii="Arial" w:hAnsi="Arial" w:cs="Arial"/>
          <w:sz w:val="20"/>
        </w:rPr>
        <w:t xml:space="preserve"> the time it may take to gather needed information. The online version of the questionnaires will allow respondents to complete the survey questions at a single or multiple sessions.</w:t>
      </w:r>
    </w:p>
    <w:p w:rsidR="00BC6D13" w:rsidRPr="004B1141" w:rsidRDefault="00BC6D13" w:rsidP="00BC6D13">
      <w:pPr>
        <w:autoSpaceDE w:val="0"/>
        <w:autoSpaceDN w:val="0"/>
        <w:adjustRightInd w:val="0"/>
        <w:rPr>
          <w:rFonts w:ascii="Arial" w:hAnsi="Arial" w:cs="Arial"/>
          <w:sz w:val="20"/>
        </w:rPr>
      </w:pPr>
    </w:p>
    <w:p w:rsidR="00BC6D13" w:rsidRPr="004B1141" w:rsidRDefault="00BC6D13" w:rsidP="00BC6D13">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What will happen with the collected data?</w:t>
      </w:r>
    </w:p>
    <w:p w:rsidR="00BC6D13" w:rsidRDefault="00BC6D13" w:rsidP="00BC6D13">
      <w:pPr>
        <w:jc w:val="both"/>
        <w:rPr>
          <w:rFonts w:ascii="Arial" w:hAnsi="Arial" w:cs="Arial"/>
          <w:sz w:val="20"/>
        </w:rPr>
      </w:pPr>
    </w:p>
    <w:p w:rsidR="00BC6D13" w:rsidRPr="004B1141" w:rsidRDefault="00BC6D13" w:rsidP="00BC6D13">
      <w:pPr>
        <w:jc w:val="both"/>
        <w:rPr>
          <w:rFonts w:ascii="Arial" w:hAnsi="Arial" w:cs="Arial"/>
          <w:sz w:val="20"/>
        </w:rPr>
      </w:pPr>
      <w:r w:rsidRPr="00080DA4">
        <w:rPr>
          <w:rFonts w:ascii="Arial" w:hAnsi="Arial" w:cs="Arial"/>
          <w:sz w:val="20"/>
        </w:rPr>
        <w:t xml:space="preserve">The data from the questionnaires will be used to </w:t>
      </w:r>
      <w:r>
        <w:rPr>
          <w:rFonts w:ascii="Arial" w:hAnsi="Arial" w:cs="Arial"/>
          <w:sz w:val="20"/>
        </w:rPr>
        <w:t xml:space="preserve">document the </w:t>
      </w:r>
      <w:r w:rsidRPr="00080DA4">
        <w:rPr>
          <w:rFonts w:ascii="Arial" w:hAnsi="Arial" w:cs="Arial"/>
          <w:sz w:val="20"/>
        </w:rPr>
        <w:t xml:space="preserve">conditions of teaching and schooling that may </w:t>
      </w:r>
      <w:r>
        <w:rPr>
          <w:rFonts w:ascii="Arial" w:hAnsi="Arial" w:cs="Arial"/>
          <w:sz w:val="20"/>
        </w:rPr>
        <w:t>be related to</w:t>
      </w:r>
      <w:r w:rsidRPr="00080DA4">
        <w:rPr>
          <w:rFonts w:ascii="Arial" w:hAnsi="Arial" w:cs="Arial"/>
          <w:sz w:val="20"/>
        </w:rPr>
        <w:t xml:space="preserve"> student learning and to develop </w:t>
      </w:r>
      <w:r>
        <w:rPr>
          <w:rFonts w:ascii="Arial" w:hAnsi="Arial" w:cs="Arial"/>
          <w:sz w:val="20"/>
        </w:rPr>
        <w:t xml:space="preserve">comparative </w:t>
      </w:r>
      <w:r w:rsidRPr="00080DA4">
        <w:rPr>
          <w:rFonts w:ascii="Arial" w:hAnsi="Arial" w:cs="Arial"/>
          <w:sz w:val="20"/>
        </w:rPr>
        <w:t xml:space="preserve">education indicators </w:t>
      </w:r>
      <w:r>
        <w:rPr>
          <w:rFonts w:ascii="Arial" w:hAnsi="Arial" w:cs="Arial"/>
          <w:sz w:val="20"/>
        </w:rPr>
        <w:t>geared toward</w:t>
      </w:r>
      <w:r w:rsidRPr="00080DA4">
        <w:rPr>
          <w:rFonts w:ascii="Arial" w:hAnsi="Arial" w:cs="Arial"/>
          <w:sz w:val="20"/>
        </w:rPr>
        <w:t xml:space="preserve"> inform</w:t>
      </w:r>
      <w:r>
        <w:rPr>
          <w:rFonts w:ascii="Arial" w:hAnsi="Arial" w:cs="Arial"/>
          <w:sz w:val="20"/>
        </w:rPr>
        <w:t>ing</w:t>
      </w:r>
      <w:r w:rsidRPr="00080DA4">
        <w:rPr>
          <w:rFonts w:ascii="Arial" w:hAnsi="Arial" w:cs="Arial"/>
          <w:sz w:val="20"/>
        </w:rPr>
        <w:t xml:space="preserve"> policy discussions about teachers and teaching. </w:t>
      </w:r>
      <w:r w:rsidR="00977EC1" w:rsidRPr="00977EC1">
        <w:rPr>
          <w:rFonts w:ascii="Arial" w:hAnsi="Arial" w:cs="Arial"/>
          <w:sz w:val="20"/>
        </w:rPr>
        <w:t xml:space="preserve">The data provided by </w:t>
      </w:r>
      <w:r w:rsidR="00976A00">
        <w:rPr>
          <w:rFonts w:ascii="Arial" w:hAnsi="Arial" w:cs="Arial"/>
          <w:sz w:val="20"/>
        </w:rPr>
        <w:t xml:space="preserve">schools and staff </w:t>
      </w:r>
      <w:r w:rsidR="00977EC1" w:rsidRPr="00977EC1">
        <w:rPr>
          <w:rFonts w:ascii="Arial" w:hAnsi="Arial" w:cs="Arial"/>
          <w:sz w:val="20"/>
        </w:rPr>
        <w:t xml:space="preserve">may be used only for statistical purposes and may not be disclosed, or used, in identifiable form for any other purpose except as required by law (20 U.S. Code, Section 9573). </w:t>
      </w:r>
      <w:r w:rsidRPr="00977EC1">
        <w:rPr>
          <w:rFonts w:ascii="Arial" w:hAnsi="Arial" w:cs="Arial"/>
          <w:sz w:val="20"/>
        </w:rPr>
        <w:t>Reports of the findings from</w:t>
      </w:r>
      <w:r w:rsidRPr="00080DA4">
        <w:rPr>
          <w:rFonts w:ascii="Arial" w:hAnsi="Arial" w:cs="Arial"/>
          <w:sz w:val="20"/>
          <w:szCs w:val="20"/>
        </w:rPr>
        <w:t xml:space="preserve"> TALIS will not identify participating districts, schools, or individual staff. Individual responses will be combined with those from other participants to produce summary statistics and reports.</w:t>
      </w:r>
      <w:r w:rsidRPr="004B1141">
        <w:rPr>
          <w:sz w:val="22"/>
        </w:rPr>
        <w:t xml:space="preserve"> </w:t>
      </w:r>
    </w:p>
    <w:p w:rsidR="00BC6D13" w:rsidRPr="004B1141" w:rsidRDefault="00BC6D13" w:rsidP="00BC6D13">
      <w:pPr>
        <w:autoSpaceDE w:val="0"/>
        <w:autoSpaceDN w:val="0"/>
        <w:adjustRightInd w:val="0"/>
        <w:outlineLvl w:val="0"/>
        <w:rPr>
          <w:rFonts w:ascii="Arial" w:hAnsi="Arial" w:cs="Arial"/>
          <w:b/>
          <w:bCs/>
          <w:sz w:val="20"/>
          <w:u w:val="single"/>
        </w:rPr>
      </w:pPr>
    </w:p>
    <w:p w:rsidR="00BC6D13" w:rsidRPr="004B1141" w:rsidRDefault="00BC6D13" w:rsidP="00BC6D13">
      <w:pPr>
        <w:autoSpaceDE w:val="0"/>
        <w:autoSpaceDN w:val="0"/>
        <w:adjustRightInd w:val="0"/>
        <w:outlineLvl w:val="0"/>
        <w:rPr>
          <w:rFonts w:ascii="Arial" w:hAnsi="Arial" w:cs="Arial"/>
          <w:b/>
          <w:bCs/>
          <w:sz w:val="20"/>
          <w:u w:val="single"/>
        </w:rPr>
      </w:pPr>
      <w:r>
        <w:rPr>
          <w:rFonts w:ascii="Arial" w:hAnsi="Arial" w:cs="Arial"/>
          <w:b/>
          <w:bCs/>
          <w:sz w:val="20"/>
          <w:u w:val="single"/>
        </w:rPr>
        <w:t>Is participation</w:t>
      </w:r>
      <w:r w:rsidRPr="004B1141">
        <w:rPr>
          <w:rFonts w:ascii="Arial" w:hAnsi="Arial" w:cs="Arial"/>
          <w:b/>
          <w:bCs/>
          <w:sz w:val="20"/>
          <w:u w:val="single"/>
        </w:rPr>
        <w:t xml:space="preserve"> required by federal law?</w:t>
      </w:r>
    </w:p>
    <w:p w:rsidR="00BC6D13" w:rsidRDefault="00BC6D13" w:rsidP="00BC6D13">
      <w:pPr>
        <w:autoSpaceDE w:val="0"/>
        <w:autoSpaceDN w:val="0"/>
        <w:adjustRightInd w:val="0"/>
        <w:rPr>
          <w:rFonts w:ascii="Arial" w:hAnsi="Arial" w:cs="Arial"/>
          <w:sz w:val="20"/>
        </w:rPr>
      </w:pPr>
    </w:p>
    <w:p w:rsidR="00BC6D13" w:rsidRPr="004B1141" w:rsidRDefault="00BC6D13" w:rsidP="00BC6D13">
      <w:pPr>
        <w:autoSpaceDE w:val="0"/>
        <w:autoSpaceDN w:val="0"/>
        <w:adjustRightInd w:val="0"/>
        <w:rPr>
          <w:rFonts w:ascii="Arial" w:hAnsi="Arial" w:cs="Arial"/>
          <w:sz w:val="20"/>
        </w:rPr>
      </w:pPr>
      <w:r w:rsidRPr="004B1141">
        <w:rPr>
          <w:rFonts w:ascii="Arial" w:hAnsi="Arial" w:cs="Arial"/>
          <w:sz w:val="20"/>
        </w:rPr>
        <w:t xml:space="preserve">No. School </w:t>
      </w:r>
      <w:r>
        <w:rPr>
          <w:rFonts w:ascii="Arial" w:hAnsi="Arial" w:cs="Arial"/>
          <w:sz w:val="20"/>
        </w:rPr>
        <w:t xml:space="preserve">and teacher </w:t>
      </w:r>
      <w:r w:rsidRPr="004B1141">
        <w:rPr>
          <w:rFonts w:ascii="Arial" w:hAnsi="Arial" w:cs="Arial"/>
          <w:sz w:val="20"/>
        </w:rPr>
        <w:t xml:space="preserve">participation is voluntary. However, we hope you will participate in this study so that </w:t>
      </w:r>
      <w:r>
        <w:rPr>
          <w:rFonts w:ascii="Arial" w:hAnsi="Arial" w:cs="Arial"/>
          <w:sz w:val="20"/>
        </w:rPr>
        <w:t>teachers</w:t>
      </w:r>
      <w:r w:rsidRPr="004B1141">
        <w:rPr>
          <w:rFonts w:ascii="Arial" w:hAnsi="Arial" w:cs="Arial"/>
          <w:sz w:val="20"/>
        </w:rPr>
        <w:t xml:space="preserve"> like those in your school are accurately and fairly represented.</w:t>
      </w:r>
    </w:p>
    <w:p w:rsidR="00BC6D13" w:rsidRPr="004B1141" w:rsidRDefault="00BC6D13" w:rsidP="00BC6D13">
      <w:pPr>
        <w:autoSpaceDE w:val="0"/>
        <w:autoSpaceDN w:val="0"/>
        <w:adjustRightInd w:val="0"/>
        <w:outlineLvl w:val="0"/>
        <w:rPr>
          <w:rFonts w:ascii="Arial" w:hAnsi="Arial" w:cs="Arial"/>
          <w:b/>
          <w:bCs/>
          <w:sz w:val="20"/>
          <w:u w:val="single"/>
        </w:rPr>
      </w:pPr>
    </w:p>
    <w:p w:rsidR="00C065F9" w:rsidRDefault="00C065F9" w:rsidP="00BC6D13">
      <w:pPr>
        <w:autoSpaceDE w:val="0"/>
        <w:autoSpaceDN w:val="0"/>
        <w:adjustRightInd w:val="0"/>
        <w:outlineLvl w:val="0"/>
        <w:rPr>
          <w:rFonts w:ascii="Arial" w:hAnsi="Arial" w:cs="Arial"/>
          <w:b/>
          <w:bCs/>
          <w:sz w:val="20"/>
          <w:u w:val="single"/>
        </w:rPr>
      </w:pPr>
    </w:p>
    <w:p w:rsidR="00C065F9" w:rsidRDefault="00C065F9" w:rsidP="00BC6D13">
      <w:pPr>
        <w:autoSpaceDE w:val="0"/>
        <w:autoSpaceDN w:val="0"/>
        <w:adjustRightInd w:val="0"/>
        <w:outlineLvl w:val="0"/>
        <w:rPr>
          <w:rFonts w:ascii="Arial" w:hAnsi="Arial" w:cs="Arial"/>
          <w:b/>
          <w:bCs/>
          <w:sz w:val="20"/>
          <w:u w:val="single"/>
        </w:rPr>
      </w:pPr>
    </w:p>
    <w:p w:rsidR="00BC6D13" w:rsidRPr="004B1141" w:rsidRDefault="00BC6D13" w:rsidP="00BC6D13">
      <w:pPr>
        <w:autoSpaceDE w:val="0"/>
        <w:autoSpaceDN w:val="0"/>
        <w:adjustRightInd w:val="0"/>
        <w:outlineLvl w:val="0"/>
        <w:rPr>
          <w:rFonts w:ascii="Arial" w:hAnsi="Arial" w:cs="Arial"/>
          <w:b/>
          <w:bCs/>
          <w:sz w:val="20"/>
          <w:u w:val="single"/>
        </w:rPr>
      </w:pPr>
      <w:r>
        <w:rPr>
          <w:rFonts w:ascii="Arial" w:hAnsi="Arial" w:cs="Arial"/>
          <w:b/>
          <w:bCs/>
          <w:sz w:val="20"/>
          <w:u w:val="single"/>
        </w:rPr>
        <w:t>How will the study be coordinated in my school?</w:t>
      </w:r>
    </w:p>
    <w:p w:rsidR="00BC6D13" w:rsidRPr="004B1141" w:rsidRDefault="00BC6D13" w:rsidP="00BC6D13">
      <w:pPr>
        <w:autoSpaceDE w:val="0"/>
        <w:autoSpaceDN w:val="0"/>
        <w:adjustRightInd w:val="0"/>
        <w:ind w:right="360"/>
        <w:jc w:val="both"/>
        <w:rPr>
          <w:rFonts w:ascii="Arial" w:hAnsi="Arial" w:cs="Arial"/>
          <w:b/>
          <w:bCs/>
          <w:sz w:val="20"/>
        </w:rPr>
      </w:pPr>
    </w:p>
    <w:p w:rsidR="00BC6D13" w:rsidRDefault="00BC6D13" w:rsidP="00BC6D13">
      <w:pPr>
        <w:autoSpaceDE w:val="0"/>
        <w:autoSpaceDN w:val="0"/>
        <w:adjustRightInd w:val="0"/>
        <w:ind w:right="360"/>
        <w:jc w:val="both"/>
        <w:rPr>
          <w:rFonts w:ascii="Arial" w:hAnsi="Arial" w:cs="Arial"/>
          <w:sz w:val="20"/>
        </w:rPr>
      </w:pPr>
      <w:r w:rsidRPr="004B1141">
        <w:rPr>
          <w:rFonts w:ascii="Arial" w:hAnsi="Arial" w:cs="Arial"/>
          <w:sz w:val="20"/>
        </w:rPr>
        <w:t xml:space="preserve">Schools are asked to designate a </w:t>
      </w:r>
      <w:r w:rsidRPr="004B1141">
        <w:rPr>
          <w:rFonts w:ascii="Arial" w:hAnsi="Arial" w:cs="Arial"/>
          <w:i/>
          <w:sz w:val="20"/>
        </w:rPr>
        <w:t>School Coordinator</w:t>
      </w:r>
      <w:r w:rsidRPr="004B1141">
        <w:rPr>
          <w:rFonts w:ascii="Arial" w:hAnsi="Arial" w:cs="Arial"/>
          <w:sz w:val="20"/>
        </w:rPr>
        <w:t xml:space="preserve"> to assist </w:t>
      </w:r>
      <w:r w:rsidR="00FE0AE4">
        <w:rPr>
          <w:rFonts w:ascii="Arial" w:hAnsi="Arial" w:cs="Arial"/>
          <w:sz w:val="20"/>
        </w:rPr>
        <w:t>SRG</w:t>
      </w:r>
      <w:r w:rsidRPr="004B1141">
        <w:rPr>
          <w:rFonts w:ascii="Arial" w:hAnsi="Arial" w:cs="Arial"/>
          <w:sz w:val="20"/>
        </w:rPr>
        <w:t xml:space="preserve"> staff members with </w:t>
      </w:r>
      <w:r>
        <w:rPr>
          <w:rFonts w:ascii="Arial" w:hAnsi="Arial" w:cs="Arial"/>
          <w:sz w:val="20"/>
        </w:rPr>
        <w:t>distributing materials and gathering information</w:t>
      </w:r>
      <w:r w:rsidRPr="004B1141">
        <w:rPr>
          <w:rFonts w:ascii="Arial" w:hAnsi="Arial" w:cs="Arial"/>
          <w:sz w:val="20"/>
        </w:rPr>
        <w:t>.</w:t>
      </w:r>
      <w:r>
        <w:rPr>
          <w:rFonts w:ascii="Arial" w:hAnsi="Arial" w:cs="Arial"/>
          <w:sz w:val="20"/>
        </w:rPr>
        <w:t xml:space="preserve"> The School Coordinator will be the main contact at the school through whom </w:t>
      </w:r>
      <w:r w:rsidR="00FE0AE4">
        <w:rPr>
          <w:rFonts w:ascii="Arial" w:hAnsi="Arial" w:cs="Arial"/>
          <w:sz w:val="20"/>
        </w:rPr>
        <w:t>SRG</w:t>
      </w:r>
      <w:r>
        <w:rPr>
          <w:rFonts w:ascii="Arial" w:hAnsi="Arial" w:cs="Arial"/>
          <w:sz w:val="20"/>
        </w:rPr>
        <w:t xml:space="preserve"> will communicate. There is no need for contractor staff to visit the school. The School Coordinator is asked to complete a sampling form listing eligible teachers of 7</w:t>
      </w:r>
      <w:r w:rsidRPr="00B85043">
        <w:rPr>
          <w:rFonts w:ascii="Arial" w:hAnsi="Arial" w:cs="Arial"/>
          <w:sz w:val="20"/>
          <w:vertAlign w:val="superscript"/>
        </w:rPr>
        <w:t>th</w:t>
      </w:r>
      <w:r>
        <w:rPr>
          <w:rFonts w:ascii="Arial" w:hAnsi="Arial" w:cs="Arial"/>
          <w:sz w:val="20"/>
        </w:rPr>
        <w:t>, 8</w:t>
      </w:r>
      <w:r w:rsidRPr="00B85043">
        <w:rPr>
          <w:rFonts w:ascii="Arial" w:hAnsi="Arial" w:cs="Arial"/>
          <w:sz w:val="20"/>
          <w:vertAlign w:val="superscript"/>
        </w:rPr>
        <w:t>th</w:t>
      </w:r>
      <w:r>
        <w:rPr>
          <w:rFonts w:ascii="Arial" w:hAnsi="Arial" w:cs="Arial"/>
          <w:sz w:val="20"/>
        </w:rPr>
        <w:t>, or 9</w:t>
      </w:r>
      <w:r w:rsidRPr="00B85043">
        <w:rPr>
          <w:rFonts w:ascii="Arial" w:hAnsi="Arial" w:cs="Arial"/>
          <w:sz w:val="20"/>
          <w:vertAlign w:val="superscript"/>
        </w:rPr>
        <w:t>th</w:t>
      </w:r>
      <w:r>
        <w:rPr>
          <w:rFonts w:ascii="Arial" w:hAnsi="Arial" w:cs="Arial"/>
          <w:sz w:val="20"/>
        </w:rPr>
        <w:t xml:space="preserve"> graders, distribute information materials to the selected teachers, provide the principal and teachers with the questionnaires</w:t>
      </w:r>
      <w:r w:rsidR="00A6699A">
        <w:rPr>
          <w:rFonts w:ascii="Arial" w:hAnsi="Arial" w:cs="Arial"/>
          <w:sz w:val="20"/>
        </w:rPr>
        <w:t xml:space="preserve"> or login/password information for the online surveys</w:t>
      </w:r>
      <w:r>
        <w:rPr>
          <w:rFonts w:ascii="Arial" w:hAnsi="Arial" w:cs="Arial"/>
          <w:sz w:val="20"/>
        </w:rPr>
        <w:t>, and to encourage the completion of the surveys by the agreed upon deadline.</w:t>
      </w:r>
    </w:p>
    <w:p w:rsidR="00BC6D13" w:rsidRDefault="00BC6D13" w:rsidP="00BC6D13">
      <w:pPr>
        <w:autoSpaceDE w:val="0"/>
        <w:autoSpaceDN w:val="0"/>
        <w:adjustRightInd w:val="0"/>
        <w:ind w:right="360"/>
        <w:jc w:val="both"/>
        <w:rPr>
          <w:rFonts w:ascii="Arial" w:hAnsi="Arial" w:cs="Arial"/>
          <w:sz w:val="20"/>
        </w:rPr>
      </w:pPr>
    </w:p>
    <w:p w:rsidR="00BC6D13" w:rsidRPr="00B85043" w:rsidRDefault="00BC6D13" w:rsidP="00BC6D13">
      <w:pPr>
        <w:autoSpaceDE w:val="0"/>
        <w:autoSpaceDN w:val="0"/>
        <w:adjustRightInd w:val="0"/>
        <w:ind w:right="360"/>
        <w:jc w:val="both"/>
        <w:rPr>
          <w:rFonts w:ascii="Arial" w:hAnsi="Arial" w:cs="Arial"/>
          <w:sz w:val="20"/>
        </w:rPr>
      </w:pPr>
      <w:r>
        <w:rPr>
          <w:rFonts w:ascii="Arial" w:hAnsi="Arial" w:cs="Arial"/>
          <w:sz w:val="20"/>
        </w:rPr>
        <w:t>The School Coordinator can be a teacher or any school staff member (e.g., office administrator).</w:t>
      </w:r>
    </w:p>
    <w:p w:rsidR="00BC6D13" w:rsidRPr="004B1141" w:rsidRDefault="00BC6D13" w:rsidP="00BC6D13">
      <w:pPr>
        <w:autoSpaceDE w:val="0"/>
        <w:autoSpaceDN w:val="0"/>
        <w:adjustRightInd w:val="0"/>
        <w:jc w:val="center"/>
        <w:rPr>
          <w:rFonts w:ascii="Arial" w:hAnsi="Arial" w:cs="Arial"/>
          <w:b/>
          <w:bCs/>
          <w:sz w:val="20"/>
        </w:rPr>
      </w:pPr>
    </w:p>
    <w:p w:rsidR="00BC6D13" w:rsidRDefault="00BC6D13" w:rsidP="00BC6D13">
      <w:pPr>
        <w:autoSpaceDE w:val="0"/>
        <w:autoSpaceDN w:val="0"/>
        <w:adjustRightInd w:val="0"/>
        <w:jc w:val="center"/>
        <w:rPr>
          <w:rFonts w:ascii="Arial" w:hAnsi="Arial" w:cs="Arial"/>
          <w:b/>
          <w:bCs/>
          <w:sz w:val="20"/>
        </w:rPr>
      </w:pPr>
    </w:p>
    <w:p w:rsidR="00BC6D13" w:rsidRDefault="00BC6D13" w:rsidP="00BC6D13">
      <w:pPr>
        <w:autoSpaceDE w:val="0"/>
        <w:autoSpaceDN w:val="0"/>
        <w:adjustRightInd w:val="0"/>
        <w:jc w:val="center"/>
        <w:rPr>
          <w:rFonts w:ascii="Arial" w:hAnsi="Arial" w:cs="Arial"/>
          <w:b/>
          <w:bCs/>
          <w:sz w:val="20"/>
        </w:rPr>
      </w:pPr>
    </w:p>
    <w:p w:rsidR="00BC6D13" w:rsidRDefault="00BC6D13" w:rsidP="00BC6D13">
      <w:pPr>
        <w:autoSpaceDE w:val="0"/>
        <w:autoSpaceDN w:val="0"/>
        <w:adjustRightInd w:val="0"/>
        <w:jc w:val="center"/>
        <w:rPr>
          <w:rFonts w:ascii="Arial" w:hAnsi="Arial" w:cs="Arial"/>
          <w:b/>
          <w:bCs/>
          <w:sz w:val="20"/>
        </w:rPr>
      </w:pPr>
    </w:p>
    <w:p w:rsidR="00BC6D13" w:rsidRDefault="00BC6D13" w:rsidP="00BC6D13">
      <w:pPr>
        <w:autoSpaceDE w:val="0"/>
        <w:autoSpaceDN w:val="0"/>
        <w:adjustRightInd w:val="0"/>
        <w:jc w:val="center"/>
        <w:rPr>
          <w:rFonts w:ascii="Arial" w:hAnsi="Arial" w:cs="Arial"/>
          <w:b/>
          <w:bCs/>
          <w:sz w:val="20"/>
        </w:rPr>
      </w:pPr>
    </w:p>
    <w:p w:rsidR="00BC6D13" w:rsidRDefault="00BC6D13" w:rsidP="00BC6D13">
      <w:pPr>
        <w:autoSpaceDE w:val="0"/>
        <w:autoSpaceDN w:val="0"/>
        <w:adjustRightInd w:val="0"/>
        <w:jc w:val="center"/>
        <w:rPr>
          <w:rFonts w:ascii="Arial" w:hAnsi="Arial" w:cs="Arial"/>
          <w:b/>
          <w:bCs/>
          <w:sz w:val="20"/>
        </w:rPr>
      </w:pPr>
    </w:p>
    <w:p w:rsidR="00BC6D13" w:rsidRDefault="00BC6D13" w:rsidP="00BC6D13">
      <w:pPr>
        <w:autoSpaceDE w:val="0"/>
        <w:autoSpaceDN w:val="0"/>
        <w:adjustRightInd w:val="0"/>
        <w:jc w:val="center"/>
        <w:rPr>
          <w:rFonts w:ascii="Arial" w:hAnsi="Arial" w:cs="Arial"/>
          <w:b/>
          <w:bCs/>
          <w:sz w:val="20"/>
        </w:rPr>
      </w:pPr>
    </w:p>
    <w:p w:rsidR="00BC6D13" w:rsidRPr="004B1141" w:rsidRDefault="00BC6D13" w:rsidP="00BC6D13">
      <w:pPr>
        <w:autoSpaceDE w:val="0"/>
        <w:autoSpaceDN w:val="0"/>
        <w:adjustRightInd w:val="0"/>
        <w:jc w:val="center"/>
        <w:rPr>
          <w:rFonts w:ascii="Arial" w:hAnsi="Arial" w:cs="Arial"/>
          <w:b/>
          <w:bCs/>
          <w:sz w:val="20"/>
        </w:rPr>
      </w:pPr>
    </w:p>
    <w:p w:rsidR="00BC6D13" w:rsidRPr="004B1141" w:rsidRDefault="00BC6D13" w:rsidP="00BC6D13">
      <w:pPr>
        <w:autoSpaceDE w:val="0"/>
        <w:autoSpaceDN w:val="0"/>
        <w:adjustRightInd w:val="0"/>
        <w:jc w:val="center"/>
        <w:rPr>
          <w:rFonts w:ascii="Arial" w:hAnsi="Arial" w:cs="Arial"/>
          <w:b/>
          <w:bCs/>
          <w:sz w:val="20"/>
        </w:rPr>
      </w:pPr>
    </w:p>
    <w:p w:rsidR="00BC6D13" w:rsidRPr="004B1141" w:rsidRDefault="00BC6D13" w:rsidP="00BC6D13">
      <w:pPr>
        <w:autoSpaceDE w:val="0"/>
        <w:autoSpaceDN w:val="0"/>
        <w:adjustRightInd w:val="0"/>
        <w:jc w:val="center"/>
        <w:rPr>
          <w:rFonts w:ascii="Arial" w:hAnsi="Arial" w:cs="Arial"/>
          <w:b/>
          <w:bCs/>
          <w:sz w:val="20"/>
        </w:rPr>
      </w:pPr>
    </w:p>
    <w:p w:rsidR="00BC6D13" w:rsidRPr="004B1141" w:rsidRDefault="00BC6D13" w:rsidP="00BC6D13">
      <w:pPr>
        <w:autoSpaceDE w:val="0"/>
        <w:autoSpaceDN w:val="0"/>
        <w:adjustRightInd w:val="0"/>
        <w:jc w:val="center"/>
        <w:rPr>
          <w:rFonts w:ascii="Arial" w:hAnsi="Arial" w:cs="Arial"/>
          <w:b/>
          <w:bCs/>
          <w:sz w:val="20"/>
        </w:rPr>
      </w:pPr>
    </w:p>
    <w:p w:rsidR="00BC6D13" w:rsidRDefault="00BC6D13" w:rsidP="00BC6D13">
      <w:pPr>
        <w:autoSpaceDE w:val="0"/>
        <w:autoSpaceDN w:val="0"/>
        <w:adjustRightInd w:val="0"/>
        <w:spacing w:line="360" w:lineRule="auto"/>
        <w:jc w:val="center"/>
        <w:outlineLvl w:val="0"/>
        <w:rPr>
          <w:rFonts w:ascii="Arial" w:hAnsi="Arial" w:cs="Arial"/>
          <w:b/>
          <w:bCs/>
          <w:sz w:val="20"/>
        </w:rPr>
      </w:pPr>
      <w:r>
        <w:rPr>
          <w:rFonts w:ascii="Arial" w:hAnsi="Arial" w:cs="Arial"/>
          <w:b/>
          <w:bCs/>
          <w:sz w:val="20"/>
        </w:rPr>
        <w:t>[insert TALIS logo]</w:t>
      </w:r>
    </w:p>
    <w:p w:rsidR="00BC6D13" w:rsidRDefault="00BC6D13" w:rsidP="00BC6D13">
      <w:pPr>
        <w:autoSpaceDE w:val="0"/>
        <w:autoSpaceDN w:val="0"/>
        <w:adjustRightInd w:val="0"/>
        <w:spacing w:line="360" w:lineRule="auto"/>
        <w:jc w:val="center"/>
        <w:outlineLvl w:val="0"/>
        <w:rPr>
          <w:rFonts w:ascii="Arial" w:hAnsi="Arial" w:cs="Arial"/>
          <w:b/>
          <w:bCs/>
          <w:sz w:val="20"/>
        </w:rPr>
      </w:pPr>
    </w:p>
    <w:p w:rsidR="00BC6D13" w:rsidRDefault="00BC6D13" w:rsidP="00BC6D13">
      <w:pPr>
        <w:autoSpaceDE w:val="0"/>
        <w:autoSpaceDN w:val="0"/>
        <w:adjustRightInd w:val="0"/>
        <w:spacing w:line="360" w:lineRule="auto"/>
        <w:jc w:val="center"/>
        <w:outlineLvl w:val="0"/>
        <w:rPr>
          <w:rFonts w:ascii="Arial" w:hAnsi="Arial" w:cs="Arial"/>
          <w:b/>
          <w:bCs/>
          <w:sz w:val="20"/>
        </w:rPr>
      </w:pPr>
    </w:p>
    <w:p w:rsidR="00BC6D13" w:rsidRDefault="00BC6D13" w:rsidP="00BC6D13">
      <w:pPr>
        <w:autoSpaceDE w:val="0"/>
        <w:autoSpaceDN w:val="0"/>
        <w:adjustRightInd w:val="0"/>
        <w:spacing w:line="360" w:lineRule="auto"/>
        <w:jc w:val="center"/>
        <w:outlineLvl w:val="0"/>
        <w:rPr>
          <w:rFonts w:ascii="Arial" w:hAnsi="Arial" w:cs="Arial"/>
          <w:b/>
          <w:bCs/>
          <w:sz w:val="20"/>
        </w:rPr>
      </w:pPr>
    </w:p>
    <w:p w:rsidR="00BC6D13" w:rsidRDefault="00BC6D13" w:rsidP="00BC6D13">
      <w:pPr>
        <w:jc w:val="center"/>
        <w:outlineLvl w:val="0"/>
        <w:rPr>
          <w:rFonts w:ascii="Arial" w:hAnsi="Arial" w:cs="Arial"/>
          <w:b/>
          <w:bCs/>
          <w:sz w:val="20"/>
        </w:rPr>
      </w:pPr>
      <w:r>
        <w:rPr>
          <w:rFonts w:ascii="Arial" w:hAnsi="Arial" w:cs="Arial"/>
          <w:b/>
          <w:bCs/>
          <w:sz w:val="20"/>
        </w:rPr>
        <w:t>[insert IES/NCES logo]</w:t>
      </w:r>
    </w:p>
    <w:p w:rsidR="00BC6D13" w:rsidRDefault="00BC6D13" w:rsidP="00BC6D13">
      <w:pPr>
        <w:spacing w:after="200" w:line="276" w:lineRule="auto"/>
        <w:rPr>
          <w:rFonts w:ascii="Arial" w:hAnsi="Arial" w:cs="Arial"/>
          <w:b/>
          <w:bCs/>
          <w:sz w:val="20"/>
        </w:rPr>
      </w:pPr>
    </w:p>
    <w:p w:rsidR="00BC6D13" w:rsidRPr="00E40EA4" w:rsidRDefault="00BC6D13" w:rsidP="00BC6D13">
      <w:pPr>
        <w:spacing w:after="200" w:line="276" w:lineRule="auto"/>
        <w:rPr>
          <w:rFonts w:ascii="Arial" w:hAnsi="Arial" w:cs="Arial"/>
          <w:bCs/>
          <w:sz w:val="20"/>
        </w:rPr>
      </w:pPr>
    </w:p>
    <w:p w:rsidR="00BC6D13" w:rsidRDefault="00BC6D13" w:rsidP="00BC6D13">
      <w:pPr>
        <w:spacing w:after="200" w:line="276" w:lineRule="auto"/>
        <w:rPr>
          <w:rFonts w:ascii="Arial" w:hAnsi="Arial" w:cs="Arial"/>
          <w:b/>
          <w:bCs/>
          <w:sz w:val="20"/>
        </w:rPr>
      </w:pPr>
      <w:r w:rsidRPr="00E40EA4">
        <w:rPr>
          <w:rFonts w:ascii="Arial" w:hAnsi="Arial" w:cs="Arial"/>
          <w:bCs/>
          <w:sz w:val="20"/>
        </w:rPr>
        <w:t xml:space="preserve">OMB # </w:t>
      </w:r>
      <w:r w:rsidR="00977EC1">
        <w:rPr>
          <w:rFonts w:ascii="Arial" w:hAnsi="Arial" w:cs="Arial"/>
          <w:bCs/>
          <w:sz w:val="20"/>
        </w:rPr>
        <w:t>1850</w:t>
      </w:r>
      <w:r w:rsidRPr="00E40EA4">
        <w:rPr>
          <w:rFonts w:ascii="Arial" w:hAnsi="Arial" w:cs="Arial"/>
          <w:bCs/>
          <w:sz w:val="20"/>
        </w:rPr>
        <w:t>-</w:t>
      </w:r>
      <w:r w:rsidR="008375CE">
        <w:rPr>
          <w:rFonts w:ascii="Arial" w:hAnsi="Arial" w:cs="Arial"/>
          <w:bCs/>
          <w:sz w:val="20"/>
        </w:rPr>
        <w:t>0888</w:t>
      </w:r>
      <w:r>
        <w:rPr>
          <w:rFonts w:ascii="Arial" w:hAnsi="Arial" w:cs="Arial"/>
          <w:b/>
          <w:bCs/>
          <w:sz w:val="20"/>
        </w:rPr>
        <w:br w:type="page"/>
      </w:r>
    </w:p>
    <w:p w:rsidR="00BC6D13" w:rsidRPr="004B1141" w:rsidRDefault="0099084D" w:rsidP="00BC6D13">
      <w:pPr>
        <w:autoSpaceDE w:val="0"/>
        <w:autoSpaceDN w:val="0"/>
        <w:adjustRightInd w:val="0"/>
        <w:jc w:val="center"/>
        <w:outlineLvl w:val="0"/>
        <w:rPr>
          <w:rFonts w:ascii="Arial" w:hAnsi="Arial" w:cs="Arial"/>
          <w:b/>
          <w:bCs/>
          <w:sz w:val="28"/>
        </w:rPr>
      </w:pPr>
      <w:r>
        <w:rPr>
          <w:noProof/>
        </w:rPr>
        <w:lastRenderedPageBreak/>
        <mc:AlternateContent>
          <mc:Choice Requires="wps">
            <w:drawing>
              <wp:anchor distT="0" distB="0" distL="114300" distR="114300" simplePos="0" relativeHeight="251669504" behindDoc="0" locked="0" layoutInCell="1" allowOverlap="1" wp14:anchorId="7AD4D4EE" wp14:editId="51F9A359">
                <wp:simplePos x="0" y="0"/>
                <wp:positionH relativeFrom="column">
                  <wp:posOffset>1504950</wp:posOffset>
                </wp:positionH>
                <wp:positionV relativeFrom="paragraph">
                  <wp:posOffset>-306705</wp:posOffset>
                </wp:positionV>
                <wp:extent cx="3474720" cy="311150"/>
                <wp:effectExtent l="9525" t="7620" r="11430" b="508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311150"/>
                        </a:xfrm>
                        <a:prstGeom prst="rect">
                          <a:avLst/>
                        </a:prstGeom>
                        <a:solidFill>
                          <a:srgbClr val="FFFFFF"/>
                        </a:solidFill>
                        <a:ln w="9525">
                          <a:solidFill>
                            <a:srgbClr val="000000"/>
                          </a:solidFill>
                          <a:miter lim="800000"/>
                          <a:headEnd/>
                          <a:tailEnd/>
                        </a:ln>
                      </wps:spPr>
                      <wps:txbx>
                        <w:txbxContent>
                          <w:p w:rsidR="00B93FEA" w:rsidRPr="009B0358" w:rsidRDefault="00B93FEA" w:rsidP="00977EC1">
                            <w:pPr>
                              <w:jc w:val="center"/>
                              <w:rPr>
                                <w:rFonts w:ascii="Eras Bold ITC" w:hAnsi="Eras Bold ITC"/>
                                <w:u w:val="single"/>
                              </w:rPr>
                            </w:pPr>
                            <w:r>
                              <w:rPr>
                                <w:rFonts w:ascii="Eras Bold ITC" w:hAnsi="Eras Bold ITC"/>
                                <w:u w:val="single"/>
                              </w:rPr>
                              <w:t>TALIS</w:t>
                            </w:r>
                            <w:r w:rsidRPr="009B0358">
                              <w:rPr>
                                <w:rFonts w:ascii="Eras Bold ITC" w:hAnsi="Eras Bold ITC"/>
                                <w:u w:val="single"/>
                              </w:rPr>
                              <w:t xml:space="preserve"> Summa</w:t>
                            </w:r>
                            <w:r>
                              <w:rPr>
                                <w:rFonts w:ascii="Eras Bold ITC" w:hAnsi="Eras Bold ITC"/>
                                <w:u w:val="single"/>
                              </w:rPr>
                              <w:t>ry of Activities—Main Study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118.5pt;margin-top:-24.15pt;width:273.6pt;height: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">
                <v:textbox>
                  <w:txbxContent>
                    <w:p w:rsidR="00B93FEA" w:rsidRPr="009B0358" w:rsidRDefault="00B93FEA" w:rsidP="00977EC1">
                      <w:pPr>
                        <w:jc w:val="center"/>
                        <w:rPr>
                          <w:rFonts w:ascii="Eras Bold ITC" w:hAnsi="Eras Bold ITC"/>
                          <w:u w:val="single"/>
                        </w:rPr>
                      </w:pPr>
                      <w:r>
                        <w:rPr>
                          <w:rFonts w:ascii="Eras Bold ITC" w:hAnsi="Eras Bold ITC"/>
                          <w:u w:val="single"/>
                        </w:rPr>
                        <w:t>TALIS</w:t>
                      </w:r>
                      <w:r w:rsidRPr="009B0358">
                        <w:rPr>
                          <w:rFonts w:ascii="Eras Bold ITC" w:hAnsi="Eras Bold ITC"/>
                          <w:u w:val="single"/>
                        </w:rPr>
                        <w:t xml:space="preserve"> Summa</w:t>
                      </w:r>
                      <w:r>
                        <w:rPr>
                          <w:rFonts w:ascii="Eras Bold ITC" w:hAnsi="Eras Bold ITC"/>
                          <w:u w:val="single"/>
                        </w:rPr>
                        <w:t>ry of Activities—Main Study</w:t>
                      </w:r>
                    </w:p>
                  </w:txbxContent>
                </v:textbox>
              </v:shape>
            </w:pict>
          </mc:Fallback>
        </mc:AlternateContent>
      </w:r>
      <w:r w:rsidR="00BC6D13" w:rsidRPr="004B1141">
        <w:rPr>
          <w:rFonts w:ascii="Arial" w:hAnsi="Arial" w:cs="Arial"/>
          <w:b/>
          <w:bCs/>
          <w:sz w:val="28"/>
        </w:rPr>
        <w:t xml:space="preserve">Summary of </w:t>
      </w:r>
      <w:r w:rsidR="003170B5">
        <w:rPr>
          <w:rFonts w:ascii="Arial" w:hAnsi="Arial" w:cs="Arial"/>
          <w:b/>
          <w:bCs/>
          <w:sz w:val="28"/>
        </w:rPr>
        <w:t xml:space="preserve">TALIS </w:t>
      </w:r>
      <w:r w:rsidR="00BC6D13" w:rsidRPr="004B1141">
        <w:rPr>
          <w:rFonts w:ascii="Arial" w:hAnsi="Arial" w:cs="Arial"/>
          <w:b/>
          <w:bCs/>
          <w:sz w:val="28"/>
        </w:rPr>
        <w:t>Activities for School Coordinators</w:t>
      </w:r>
    </w:p>
    <w:p w:rsidR="00BC6D13" w:rsidRPr="004B1141" w:rsidRDefault="00BC6D13" w:rsidP="00BC6D13">
      <w:pPr>
        <w:autoSpaceDE w:val="0"/>
        <w:autoSpaceDN w:val="0"/>
        <w:adjustRightInd w:val="0"/>
        <w:jc w:val="center"/>
        <w:rPr>
          <w:rFonts w:ascii="Arial" w:hAnsi="Arial" w:cs="Arial"/>
          <w:b/>
          <w:bCs/>
          <w:sz w:val="28"/>
        </w:rPr>
      </w:pPr>
    </w:p>
    <w:p w:rsidR="00BC6D13" w:rsidRPr="004B1141" w:rsidRDefault="00BC6D13" w:rsidP="00BC6D13">
      <w:pPr>
        <w:autoSpaceDE w:val="0"/>
        <w:autoSpaceDN w:val="0"/>
        <w:adjustRightInd w:val="0"/>
        <w:rPr>
          <w:rFonts w:ascii="Arial" w:hAnsi="Arial" w:cs="Arial"/>
          <w:b/>
          <w:bCs/>
          <w:sz w:val="20"/>
        </w:rPr>
      </w:pPr>
    </w:p>
    <w:p w:rsidR="00BC6D13" w:rsidRPr="004B1141" w:rsidRDefault="00BC6D13" w:rsidP="00BC6D13">
      <w:pPr>
        <w:autoSpaceDE w:val="0"/>
        <w:autoSpaceDN w:val="0"/>
        <w:adjustRightInd w:val="0"/>
        <w:outlineLvl w:val="0"/>
        <w:rPr>
          <w:rFonts w:ascii="Arial" w:hAnsi="Arial" w:cs="Arial"/>
          <w:b/>
          <w:bCs/>
          <w:sz w:val="20"/>
          <w:u w:val="single"/>
        </w:rPr>
      </w:pPr>
      <w:r>
        <w:rPr>
          <w:rFonts w:ascii="Arial" w:hAnsi="Arial" w:cs="Arial"/>
          <w:b/>
          <w:bCs/>
          <w:sz w:val="20"/>
          <w:u w:val="single"/>
        </w:rPr>
        <w:t>What will be asked of the School C</w:t>
      </w:r>
      <w:r w:rsidRPr="004B1141">
        <w:rPr>
          <w:rFonts w:ascii="Arial" w:hAnsi="Arial" w:cs="Arial"/>
          <w:b/>
          <w:bCs/>
          <w:sz w:val="20"/>
          <w:u w:val="single"/>
        </w:rPr>
        <w:t>oordinator?</w:t>
      </w:r>
    </w:p>
    <w:p w:rsidR="00BC6D13" w:rsidRDefault="00BC6D13" w:rsidP="00BC6D13">
      <w:pPr>
        <w:autoSpaceDE w:val="0"/>
        <w:autoSpaceDN w:val="0"/>
        <w:adjustRightInd w:val="0"/>
        <w:rPr>
          <w:rFonts w:ascii="Arial" w:hAnsi="Arial" w:cs="Arial"/>
          <w:b/>
          <w:i/>
          <w:sz w:val="20"/>
        </w:rPr>
      </w:pPr>
    </w:p>
    <w:p w:rsidR="00BC6D13" w:rsidRPr="004B1141" w:rsidRDefault="00BC6D13" w:rsidP="00BC6D13">
      <w:pPr>
        <w:autoSpaceDE w:val="0"/>
        <w:autoSpaceDN w:val="0"/>
        <w:adjustRightInd w:val="0"/>
        <w:rPr>
          <w:rFonts w:ascii="Arial" w:hAnsi="Arial" w:cs="Arial"/>
          <w:sz w:val="20"/>
        </w:rPr>
      </w:pPr>
      <w:r w:rsidRPr="004B1141">
        <w:rPr>
          <w:rFonts w:ascii="Arial" w:hAnsi="Arial" w:cs="Arial"/>
          <w:b/>
          <w:i/>
          <w:sz w:val="20"/>
        </w:rPr>
        <w:t>Upon the school’s agreement to participate</w:t>
      </w:r>
      <w:r w:rsidRPr="004B1141">
        <w:rPr>
          <w:rFonts w:ascii="Arial" w:hAnsi="Arial" w:cs="Arial"/>
          <w:sz w:val="20"/>
        </w:rPr>
        <w:t xml:space="preserve">, </w:t>
      </w:r>
      <w:r w:rsidR="00D3431F">
        <w:rPr>
          <w:rFonts w:ascii="Arial" w:hAnsi="Arial" w:cs="Arial"/>
          <w:sz w:val="20"/>
        </w:rPr>
        <w:t xml:space="preserve">Strategic Research Group (SRG) </w:t>
      </w:r>
      <w:r>
        <w:rPr>
          <w:rFonts w:ascii="Arial" w:hAnsi="Arial" w:cs="Arial"/>
          <w:sz w:val="20"/>
        </w:rPr>
        <w:t>staff will work with the School C</w:t>
      </w:r>
      <w:r w:rsidRPr="004B1141">
        <w:rPr>
          <w:rFonts w:ascii="Arial" w:hAnsi="Arial" w:cs="Arial"/>
          <w:sz w:val="20"/>
        </w:rPr>
        <w:t xml:space="preserve">oordinator to: </w:t>
      </w:r>
    </w:p>
    <w:p w:rsidR="00BC6D13" w:rsidRPr="004B1141" w:rsidRDefault="00BC6D13" w:rsidP="00BC6D13">
      <w:pPr>
        <w:autoSpaceDE w:val="0"/>
        <w:autoSpaceDN w:val="0"/>
        <w:adjustRightInd w:val="0"/>
        <w:rPr>
          <w:rFonts w:ascii="Arial" w:hAnsi="Arial" w:cs="Arial"/>
          <w:sz w:val="20"/>
        </w:rPr>
      </w:pPr>
      <w:r w:rsidRPr="004B1141">
        <w:rPr>
          <w:rFonts w:ascii="Arial" w:hAnsi="Arial" w:cs="Arial"/>
          <w:sz w:val="20"/>
        </w:rPr>
        <w:t xml:space="preserve"> </w:t>
      </w:r>
    </w:p>
    <w:p w:rsidR="00BC6D13" w:rsidRPr="004B1141" w:rsidRDefault="00BC6D13" w:rsidP="00BC6D13">
      <w:pPr>
        <w:numPr>
          <w:ilvl w:val="0"/>
          <w:numId w:val="5"/>
        </w:numPr>
        <w:autoSpaceDE w:val="0"/>
        <w:autoSpaceDN w:val="0"/>
        <w:adjustRightInd w:val="0"/>
        <w:rPr>
          <w:rFonts w:ascii="Arial" w:hAnsi="Arial" w:cs="Arial"/>
          <w:sz w:val="20"/>
        </w:rPr>
      </w:pPr>
      <w:r w:rsidRPr="004B1141">
        <w:rPr>
          <w:rFonts w:ascii="Arial" w:hAnsi="Arial" w:cs="Arial"/>
          <w:sz w:val="20"/>
        </w:rPr>
        <w:t xml:space="preserve">Provide a list </w:t>
      </w:r>
      <w:r w:rsidRPr="004B1141">
        <w:rPr>
          <w:rFonts w:ascii="Arial" w:hAnsi="Arial" w:cs="Arial"/>
          <w:color w:val="000000"/>
          <w:sz w:val="20"/>
        </w:rPr>
        <w:t>of</w:t>
      </w:r>
      <w:r w:rsidRPr="004B1141">
        <w:rPr>
          <w:rFonts w:ascii="Arial" w:hAnsi="Arial" w:cs="Arial"/>
          <w:sz w:val="20"/>
        </w:rPr>
        <w:t xml:space="preserve"> </w:t>
      </w:r>
      <w:r>
        <w:rPr>
          <w:rFonts w:ascii="Arial" w:hAnsi="Arial" w:cs="Arial"/>
          <w:sz w:val="20"/>
        </w:rPr>
        <w:t>eligible teachers at grades 7, 8</w:t>
      </w:r>
      <w:r w:rsidR="00977EC1">
        <w:rPr>
          <w:rFonts w:ascii="Arial" w:hAnsi="Arial" w:cs="Arial"/>
          <w:sz w:val="20"/>
        </w:rPr>
        <w:t>,</w:t>
      </w:r>
      <w:r>
        <w:rPr>
          <w:rFonts w:ascii="Arial" w:hAnsi="Arial" w:cs="Arial"/>
          <w:sz w:val="20"/>
        </w:rPr>
        <w:t xml:space="preserve"> and/or 9 (depending on the grades included in the school)</w:t>
      </w:r>
      <w:r w:rsidRPr="004B1141">
        <w:rPr>
          <w:rFonts w:ascii="Arial" w:hAnsi="Arial" w:cs="Arial"/>
          <w:sz w:val="20"/>
        </w:rPr>
        <w:t xml:space="preserve">. The school coordinator will receive instructions for preparing and submitting </w:t>
      </w:r>
      <w:r>
        <w:rPr>
          <w:rFonts w:ascii="Arial" w:hAnsi="Arial" w:cs="Arial"/>
          <w:sz w:val="20"/>
        </w:rPr>
        <w:t>the teacher listing form. The teacher listing form will be used to randomly select teachers for participation in the study.</w:t>
      </w:r>
    </w:p>
    <w:p w:rsidR="00BC6D13" w:rsidRPr="004B1141" w:rsidRDefault="00BC6D13" w:rsidP="00BC6D13">
      <w:pPr>
        <w:autoSpaceDE w:val="0"/>
        <w:autoSpaceDN w:val="0"/>
        <w:adjustRightInd w:val="0"/>
        <w:ind w:left="360"/>
        <w:rPr>
          <w:rFonts w:ascii="Arial" w:hAnsi="Arial" w:cs="Arial"/>
          <w:sz w:val="20"/>
        </w:rPr>
      </w:pPr>
    </w:p>
    <w:p w:rsidR="00BC6D13" w:rsidRPr="004B1141" w:rsidRDefault="00BC6D13" w:rsidP="00BC6D13">
      <w:pPr>
        <w:numPr>
          <w:ilvl w:val="0"/>
          <w:numId w:val="5"/>
        </w:numPr>
        <w:autoSpaceDE w:val="0"/>
        <w:autoSpaceDN w:val="0"/>
        <w:adjustRightInd w:val="0"/>
        <w:rPr>
          <w:rFonts w:ascii="Arial" w:hAnsi="Arial" w:cs="Arial"/>
          <w:color w:val="000000"/>
          <w:sz w:val="20"/>
        </w:rPr>
      </w:pPr>
      <w:r>
        <w:rPr>
          <w:rFonts w:ascii="Arial" w:hAnsi="Arial" w:cs="Arial"/>
          <w:color w:val="000000"/>
          <w:sz w:val="20"/>
        </w:rPr>
        <w:t>Distribute informational materials to the school principal and selected teachers, encouraging their participation in the study.</w:t>
      </w:r>
    </w:p>
    <w:p w:rsidR="00BC6D13" w:rsidRPr="004B1141" w:rsidRDefault="00BC6D13" w:rsidP="00BC6D13">
      <w:pPr>
        <w:autoSpaceDE w:val="0"/>
        <w:autoSpaceDN w:val="0"/>
        <w:adjustRightInd w:val="0"/>
        <w:ind w:left="360"/>
        <w:rPr>
          <w:rFonts w:ascii="Arial" w:hAnsi="Arial" w:cs="Arial"/>
          <w:color w:val="000000"/>
          <w:sz w:val="20"/>
        </w:rPr>
      </w:pPr>
    </w:p>
    <w:p w:rsidR="00BC6D13" w:rsidRPr="004B1141" w:rsidRDefault="003A1CF8" w:rsidP="00BC6D13">
      <w:pPr>
        <w:numPr>
          <w:ilvl w:val="0"/>
          <w:numId w:val="5"/>
        </w:numPr>
        <w:autoSpaceDE w:val="0"/>
        <w:autoSpaceDN w:val="0"/>
        <w:adjustRightInd w:val="0"/>
        <w:rPr>
          <w:rFonts w:ascii="Arial" w:hAnsi="Arial" w:cs="Arial"/>
          <w:color w:val="000000"/>
          <w:sz w:val="20"/>
        </w:rPr>
      </w:pPr>
      <w:r>
        <w:rPr>
          <w:rFonts w:ascii="Arial" w:hAnsi="Arial" w:cs="Arial"/>
          <w:color w:val="000000"/>
          <w:sz w:val="20"/>
        </w:rPr>
        <w:t xml:space="preserve">Distribute </w:t>
      </w:r>
      <w:r w:rsidR="00BC6D13" w:rsidRPr="004B1141">
        <w:rPr>
          <w:rFonts w:ascii="Arial" w:hAnsi="Arial" w:cs="Arial"/>
          <w:color w:val="000000"/>
          <w:sz w:val="20"/>
        </w:rPr>
        <w:t xml:space="preserve">the </w:t>
      </w:r>
      <w:r w:rsidR="003170B5">
        <w:rPr>
          <w:rFonts w:ascii="Arial" w:hAnsi="Arial" w:cs="Arial"/>
          <w:color w:val="000000"/>
          <w:sz w:val="20"/>
        </w:rPr>
        <w:t>principal</w:t>
      </w:r>
      <w:r w:rsidR="00BC6D13">
        <w:rPr>
          <w:rFonts w:ascii="Arial" w:hAnsi="Arial" w:cs="Arial"/>
          <w:color w:val="000000"/>
          <w:sz w:val="20"/>
        </w:rPr>
        <w:t xml:space="preserve"> and </w:t>
      </w:r>
      <w:r w:rsidR="003170B5">
        <w:rPr>
          <w:rFonts w:ascii="Arial" w:hAnsi="Arial" w:cs="Arial"/>
          <w:color w:val="000000"/>
          <w:sz w:val="20"/>
        </w:rPr>
        <w:t>t</w:t>
      </w:r>
      <w:r w:rsidR="00BC6D13">
        <w:rPr>
          <w:rFonts w:ascii="Arial" w:hAnsi="Arial" w:cs="Arial"/>
          <w:color w:val="000000"/>
          <w:sz w:val="20"/>
        </w:rPr>
        <w:t>eacher q</w:t>
      </w:r>
      <w:r w:rsidR="00BC6D13" w:rsidRPr="004B1141">
        <w:rPr>
          <w:rFonts w:ascii="Arial" w:hAnsi="Arial" w:cs="Arial"/>
          <w:color w:val="000000"/>
          <w:sz w:val="20"/>
        </w:rPr>
        <w:t xml:space="preserve">uestionnaires. The school coordinator will be mailed the </w:t>
      </w:r>
      <w:r w:rsidR="003170B5">
        <w:rPr>
          <w:rFonts w:ascii="Arial" w:hAnsi="Arial" w:cs="Arial"/>
          <w:color w:val="000000"/>
          <w:sz w:val="20"/>
        </w:rPr>
        <w:t>principal</w:t>
      </w:r>
      <w:r w:rsidR="00BC6D13" w:rsidRPr="004B1141">
        <w:rPr>
          <w:rFonts w:ascii="Arial" w:hAnsi="Arial" w:cs="Arial"/>
          <w:color w:val="000000"/>
          <w:sz w:val="20"/>
        </w:rPr>
        <w:t xml:space="preserve"> and </w:t>
      </w:r>
      <w:r w:rsidR="003170B5">
        <w:rPr>
          <w:rFonts w:ascii="Arial" w:hAnsi="Arial" w:cs="Arial"/>
          <w:color w:val="000000"/>
          <w:sz w:val="20"/>
        </w:rPr>
        <w:t>t</w:t>
      </w:r>
      <w:r w:rsidR="00BC6D13" w:rsidRPr="004B1141">
        <w:rPr>
          <w:rFonts w:ascii="Arial" w:hAnsi="Arial" w:cs="Arial"/>
          <w:color w:val="000000"/>
          <w:sz w:val="20"/>
        </w:rPr>
        <w:t xml:space="preserve">eacher </w:t>
      </w:r>
      <w:r w:rsidR="003170B5">
        <w:rPr>
          <w:rFonts w:ascii="Arial" w:hAnsi="Arial" w:cs="Arial"/>
          <w:color w:val="000000"/>
          <w:sz w:val="20"/>
        </w:rPr>
        <w:t>q</w:t>
      </w:r>
      <w:r w:rsidR="00BC6D13" w:rsidRPr="004B1141">
        <w:rPr>
          <w:rFonts w:ascii="Arial" w:hAnsi="Arial" w:cs="Arial"/>
          <w:color w:val="000000"/>
          <w:sz w:val="20"/>
        </w:rPr>
        <w:t xml:space="preserve">uestionnaires and asked to distribute them to the school principal and </w:t>
      </w:r>
      <w:r w:rsidR="00BC6D13">
        <w:rPr>
          <w:rFonts w:ascii="Arial" w:hAnsi="Arial" w:cs="Arial"/>
          <w:color w:val="000000"/>
          <w:sz w:val="20"/>
        </w:rPr>
        <w:t xml:space="preserve">selected </w:t>
      </w:r>
      <w:r w:rsidR="00BC6D13" w:rsidRPr="004B1141">
        <w:rPr>
          <w:rFonts w:ascii="Arial" w:hAnsi="Arial" w:cs="Arial"/>
          <w:color w:val="000000"/>
          <w:sz w:val="20"/>
        </w:rPr>
        <w:t xml:space="preserve">teachers. </w:t>
      </w:r>
      <w:r w:rsidR="00BC6D13">
        <w:rPr>
          <w:rFonts w:ascii="Arial" w:hAnsi="Arial" w:cs="Arial"/>
          <w:color w:val="000000"/>
          <w:sz w:val="20"/>
        </w:rPr>
        <w:t xml:space="preserve">Since the questionnaires will also be made available online, </w:t>
      </w:r>
      <w:r w:rsidR="00C76CAA">
        <w:rPr>
          <w:rFonts w:ascii="Arial" w:hAnsi="Arial" w:cs="Arial"/>
          <w:sz w:val="20"/>
        </w:rPr>
        <w:t xml:space="preserve">SRG </w:t>
      </w:r>
      <w:r w:rsidR="00A15596">
        <w:rPr>
          <w:rFonts w:ascii="Arial" w:hAnsi="Arial" w:cs="Arial"/>
          <w:sz w:val="20"/>
        </w:rPr>
        <w:t xml:space="preserve">staff </w:t>
      </w:r>
      <w:r w:rsidR="00A15596">
        <w:rPr>
          <w:rFonts w:ascii="Arial" w:hAnsi="Arial" w:cs="Arial"/>
          <w:color w:val="000000"/>
          <w:sz w:val="20"/>
        </w:rPr>
        <w:t>will</w:t>
      </w:r>
      <w:r w:rsidR="00BC6D13">
        <w:rPr>
          <w:rFonts w:ascii="Arial" w:hAnsi="Arial" w:cs="Arial"/>
          <w:color w:val="000000"/>
          <w:sz w:val="20"/>
        </w:rPr>
        <w:t xml:space="preserve"> work with the </w:t>
      </w:r>
      <w:r w:rsidR="003170B5">
        <w:rPr>
          <w:rFonts w:ascii="Arial" w:hAnsi="Arial" w:cs="Arial"/>
          <w:color w:val="000000"/>
          <w:sz w:val="20"/>
        </w:rPr>
        <w:t>s</w:t>
      </w:r>
      <w:r w:rsidR="00BC6D13">
        <w:rPr>
          <w:rFonts w:ascii="Arial" w:hAnsi="Arial" w:cs="Arial"/>
          <w:color w:val="000000"/>
          <w:sz w:val="20"/>
        </w:rPr>
        <w:t xml:space="preserve">chool </w:t>
      </w:r>
      <w:r w:rsidR="003170B5">
        <w:rPr>
          <w:rFonts w:ascii="Arial" w:hAnsi="Arial" w:cs="Arial"/>
          <w:color w:val="000000"/>
          <w:sz w:val="20"/>
        </w:rPr>
        <w:t>c</w:t>
      </w:r>
      <w:r w:rsidR="00BC6D13">
        <w:rPr>
          <w:rFonts w:ascii="Arial" w:hAnsi="Arial" w:cs="Arial"/>
          <w:color w:val="000000"/>
          <w:sz w:val="20"/>
        </w:rPr>
        <w:t xml:space="preserve">oordinator to determine the need for paper-based versions of the survey instruments. </w:t>
      </w:r>
    </w:p>
    <w:p w:rsidR="00BC6D13" w:rsidRPr="004B1141" w:rsidRDefault="00BC6D13" w:rsidP="00BC6D13">
      <w:pPr>
        <w:autoSpaceDE w:val="0"/>
        <w:autoSpaceDN w:val="0"/>
        <w:adjustRightInd w:val="0"/>
        <w:ind w:left="360"/>
        <w:rPr>
          <w:rFonts w:ascii="Arial" w:hAnsi="Arial" w:cs="Arial"/>
          <w:color w:val="000000"/>
          <w:sz w:val="20"/>
        </w:rPr>
      </w:pPr>
    </w:p>
    <w:p w:rsidR="00BC6D13" w:rsidRDefault="00BC6D13" w:rsidP="00BC6D13">
      <w:pPr>
        <w:numPr>
          <w:ilvl w:val="0"/>
          <w:numId w:val="5"/>
        </w:numPr>
        <w:autoSpaceDE w:val="0"/>
        <w:autoSpaceDN w:val="0"/>
        <w:adjustRightInd w:val="0"/>
        <w:rPr>
          <w:rFonts w:ascii="Arial" w:hAnsi="Arial" w:cs="Arial"/>
          <w:color w:val="000000"/>
          <w:sz w:val="20"/>
        </w:rPr>
      </w:pPr>
      <w:r>
        <w:rPr>
          <w:rFonts w:ascii="Arial" w:hAnsi="Arial" w:cs="Arial"/>
          <w:color w:val="000000"/>
          <w:sz w:val="20"/>
        </w:rPr>
        <w:t>Encourage the participation of the school principal and selected teachers in the study</w:t>
      </w:r>
      <w:r w:rsidRPr="004B1141">
        <w:rPr>
          <w:rFonts w:ascii="Arial" w:hAnsi="Arial" w:cs="Arial"/>
          <w:color w:val="000000"/>
          <w:sz w:val="20"/>
        </w:rPr>
        <w:t>.</w:t>
      </w:r>
      <w:r>
        <w:rPr>
          <w:rFonts w:ascii="Arial" w:hAnsi="Arial" w:cs="Arial"/>
          <w:color w:val="000000"/>
          <w:sz w:val="20"/>
        </w:rPr>
        <w:t xml:space="preserve"> </w:t>
      </w:r>
    </w:p>
    <w:p w:rsidR="00BC6D13" w:rsidRDefault="00BC6D13" w:rsidP="00BC6D13">
      <w:pPr>
        <w:pStyle w:val="ListParagraph"/>
        <w:rPr>
          <w:rFonts w:ascii="Arial" w:hAnsi="Arial" w:cs="Arial"/>
          <w:color w:val="000000"/>
          <w:sz w:val="20"/>
        </w:rPr>
      </w:pPr>
    </w:p>
    <w:p w:rsidR="00BC6D13" w:rsidRDefault="00BC6D13" w:rsidP="00BC6D13">
      <w:pPr>
        <w:numPr>
          <w:ilvl w:val="0"/>
          <w:numId w:val="5"/>
        </w:numPr>
        <w:autoSpaceDE w:val="0"/>
        <w:autoSpaceDN w:val="0"/>
        <w:adjustRightInd w:val="0"/>
        <w:rPr>
          <w:rFonts w:ascii="Arial" w:hAnsi="Arial" w:cs="Arial"/>
          <w:color w:val="000000"/>
          <w:sz w:val="20"/>
        </w:rPr>
      </w:pPr>
      <w:r>
        <w:rPr>
          <w:rFonts w:ascii="Arial" w:hAnsi="Arial" w:cs="Arial"/>
          <w:color w:val="000000"/>
          <w:sz w:val="20"/>
        </w:rPr>
        <w:t xml:space="preserve">In consideration of his/her time and effort, the School Coordinator will be compensated </w:t>
      </w:r>
      <w:r w:rsidR="00C76CAA">
        <w:rPr>
          <w:rFonts w:ascii="Arial" w:hAnsi="Arial" w:cs="Arial"/>
          <w:color w:val="000000"/>
          <w:sz w:val="20"/>
        </w:rPr>
        <w:t>$50.00</w:t>
      </w:r>
      <w:r>
        <w:rPr>
          <w:rFonts w:ascii="Arial" w:hAnsi="Arial" w:cs="Arial"/>
          <w:color w:val="000000"/>
          <w:sz w:val="20"/>
        </w:rPr>
        <w:t xml:space="preserve"> upon successful completion of the study in the school.</w:t>
      </w:r>
    </w:p>
    <w:p w:rsidR="00BC6D13" w:rsidRDefault="00BC6D13" w:rsidP="00BC6D13">
      <w:pPr>
        <w:autoSpaceDE w:val="0"/>
        <w:autoSpaceDN w:val="0"/>
        <w:adjustRightInd w:val="0"/>
        <w:ind w:left="360"/>
        <w:rPr>
          <w:rFonts w:ascii="Arial" w:hAnsi="Arial" w:cs="Arial"/>
          <w:color w:val="000000"/>
          <w:sz w:val="20"/>
        </w:rPr>
      </w:pPr>
    </w:p>
    <w:p w:rsidR="00BC6D13" w:rsidRPr="004B1141" w:rsidRDefault="00BC6D13" w:rsidP="00BC6D13">
      <w:pPr>
        <w:autoSpaceDE w:val="0"/>
        <w:autoSpaceDN w:val="0"/>
        <w:adjustRightInd w:val="0"/>
        <w:ind w:left="720"/>
        <w:rPr>
          <w:rFonts w:ascii="Arial" w:hAnsi="Arial" w:cs="Arial"/>
          <w:color w:val="000000"/>
          <w:sz w:val="20"/>
        </w:rPr>
      </w:pPr>
    </w:p>
    <w:p w:rsidR="00BC6D13" w:rsidRPr="004B1141" w:rsidRDefault="00BC6D13" w:rsidP="00BC6D13">
      <w:pPr>
        <w:autoSpaceDE w:val="0"/>
        <w:autoSpaceDN w:val="0"/>
        <w:adjustRightInd w:val="0"/>
        <w:rPr>
          <w:rFonts w:ascii="Arial" w:hAnsi="Arial" w:cs="Arial"/>
          <w:color w:val="000000"/>
          <w:sz w:val="20"/>
        </w:rPr>
      </w:pPr>
    </w:p>
    <w:p w:rsidR="00BC6D13" w:rsidRPr="004B1141" w:rsidRDefault="00BC6D13" w:rsidP="00BC6D13">
      <w:pPr>
        <w:autoSpaceDE w:val="0"/>
        <w:autoSpaceDN w:val="0"/>
        <w:adjustRightInd w:val="0"/>
        <w:jc w:val="center"/>
        <w:rPr>
          <w:rFonts w:ascii="Arial" w:hAnsi="Arial" w:cs="Arial"/>
          <w:color w:val="000000"/>
          <w:sz w:val="20"/>
        </w:rPr>
      </w:pPr>
    </w:p>
    <w:p w:rsidR="00BC6D13" w:rsidRPr="004B1141" w:rsidRDefault="00BC6D13" w:rsidP="00BC6D13">
      <w:pPr>
        <w:autoSpaceDE w:val="0"/>
        <w:autoSpaceDN w:val="0"/>
        <w:adjustRightInd w:val="0"/>
        <w:jc w:val="center"/>
        <w:rPr>
          <w:rFonts w:ascii="Arial" w:hAnsi="Arial" w:cs="Arial"/>
          <w:b/>
          <w:bCs/>
          <w:color w:val="000000"/>
          <w:sz w:val="20"/>
        </w:rPr>
      </w:pPr>
    </w:p>
    <w:p w:rsidR="00BC6D13" w:rsidRPr="004B1141" w:rsidRDefault="00BC6D13" w:rsidP="00BC6D13">
      <w:pPr>
        <w:autoSpaceDE w:val="0"/>
        <w:autoSpaceDN w:val="0"/>
        <w:adjustRightInd w:val="0"/>
        <w:jc w:val="center"/>
        <w:outlineLvl w:val="0"/>
        <w:rPr>
          <w:rFonts w:ascii="Arial" w:hAnsi="Arial" w:cs="Arial"/>
          <w:bCs/>
          <w:color w:val="000000"/>
          <w:sz w:val="20"/>
        </w:rPr>
      </w:pPr>
      <w:r w:rsidRPr="004B1141">
        <w:rPr>
          <w:rFonts w:ascii="Arial" w:hAnsi="Arial" w:cs="Arial"/>
          <w:bCs/>
          <w:color w:val="000000"/>
          <w:sz w:val="20"/>
        </w:rPr>
        <w:t xml:space="preserve">Please feel free to contact the </w:t>
      </w:r>
      <w:r>
        <w:rPr>
          <w:rFonts w:ascii="Arial" w:hAnsi="Arial" w:cs="Arial"/>
          <w:bCs/>
          <w:color w:val="000000"/>
          <w:sz w:val="20"/>
        </w:rPr>
        <w:t>TALIS</w:t>
      </w:r>
      <w:r w:rsidRPr="004B1141">
        <w:rPr>
          <w:rFonts w:ascii="Arial" w:hAnsi="Arial" w:cs="Arial"/>
          <w:bCs/>
          <w:color w:val="000000"/>
          <w:sz w:val="20"/>
        </w:rPr>
        <w:t xml:space="preserve"> U.S. Home Office with any questions</w:t>
      </w:r>
    </w:p>
    <w:p w:rsidR="00BC6D13" w:rsidRPr="006034F2" w:rsidRDefault="00BC6D13" w:rsidP="00BC6D13">
      <w:pPr>
        <w:autoSpaceDE w:val="0"/>
        <w:autoSpaceDN w:val="0"/>
        <w:adjustRightInd w:val="0"/>
        <w:jc w:val="center"/>
        <w:rPr>
          <w:rFonts w:ascii="Arial" w:hAnsi="Arial" w:cs="Arial"/>
          <w:bCs/>
          <w:sz w:val="20"/>
          <w:lang w:val="it-IT"/>
        </w:rPr>
      </w:pPr>
      <w:r w:rsidRPr="004B1141">
        <w:rPr>
          <w:rFonts w:ascii="Arial" w:hAnsi="Arial" w:cs="Arial"/>
          <w:bCs/>
          <w:color w:val="000000"/>
          <w:sz w:val="20"/>
          <w:lang w:val="it-IT"/>
        </w:rPr>
        <w:t>via e</w:t>
      </w:r>
      <w:r w:rsidRPr="004B1141">
        <w:rPr>
          <w:rFonts w:ascii="Arial" w:hAnsi="Arial" w:cs="Arial"/>
          <w:bCs/>
          <w:sz w:val="20"/>
          <w:lang w:val="it-IT"/>
        </w:rPr>
        <w:t xml:space="preserve">-mail </w:t>
      </w:r>
      <w:r w:rsidRPr="006034F2">
        <w:rPr>
          <w:rFonts w:ascii="Arial" w:hAnsi="Arial" w:cs="Arial"/>
          <w:bCs/>
          <w:sz w:val="20"/>
          <w:lang w:val="it-IT"/>
        </w:rPr>
        <w:t>at</w:t>
      </w:r>
      <w:r w:rsidRPr="006034F2">
        <w:rPr>
          <w:rStyle w:val="Hyperlink"/>
        </w:rPr>
        <w:t xml:space="preserve"> </w:t>
      </w:r>
      <w:hyperlink r:id="rId16" w:history="1">
        <w:r w:rsidR="00621305" w:rsidRPr="00181591">
          <w:rPr>
            <w:rStyle w:val="Hyperlink"/>
          </w:rPr>
          <w:t>talis@websrg.com</w:t>
        </w:r>
      </w:hyperlink>
    </w:p>
    <w:p w:rsidR="00BC6D13" w:rsidRPr="004B1141" w:rsidRDefault="00BC6D13" w:rsidP="00BC6D13">
      <w:pPr>
        <w:autoSpaceDE w:val="0"/>
        <w:autoSpaceDN w:val="0"/>
        <w:adjustRightInd w:val="0"/>
        <w:jc w:val="center"/>
        <w:rPr>
          <w:rFonts w:ascii="Arial" w:hAnsi="Arial" w:cs="Arial"/>
          <w:bCs/>
          <w:sz w:val="20"/>
        </w:rPr>
      </w:pPr>
      <w:r w:rsidRPr="004B1141">
        <w:rPr>
          <w:rFonts w:ascii="Arial" w:hAnsi="Arial" w:cs="Arial"/>
          <w:bCs/>
          <w:sz w:val="20"/>
        </w:rPr>
        <w:t xml:space="preserve">or by calling </w:t>
      </w:r>
      <w:r w:rsidR="00621305" w:rsidRPr="00841AE3">
        <w:rPr>
          <w:sz w:val="22"/>
        </w:rPr>
        <w:t>1-800-341-3660</w:t>
      </w:r>
    </w:p>
    <w:p w:rsidR="00BC6D13" w:rsidRDefault="00BC6D13" w:rsidP="00BC6D13">
      <w:pPr>
        <w:autoSpaceDE w:val="0"/>
        <w:autoSpaceDN w:val="0"/>
        <w:adjustRightInd w:val="0"/>
        <w:jc w:val="center"/>
        <w:rPr>
          <w:rFonts w:ascii="Arial" w:hAnsi="Arial" w:cs="Arial"/>
          <w:bCs/>
          <w:sz w:val="20"/>
        </w:rPr>
      </w:pPr>
    </w:p>
    <w:p w:rsidR="00BC6D13" w:rsidRDefault="00BC6D13" w:rsidP="00BC6D13">
      <w:pPr>
        <w:autoSpaceDE w:val="0"/>
        <w:autoSpaceDN w:val="0"/>
        <w:adjustRightInd w:val="0"/>
        <w:jc w:val="center"/>
        <w:rPr>
          <w:rFonts w:ascii="Arial" w:hAnsi="Arial" w:cs="Arial"/>
          <w:bCs/>
          <w:sz w:val="20"/>
        </w:rPr>
      </w:pPr>
    </w:p>
    <w:p w:rsidR="00BC6D13" w:rsidRDefault="00BC6D13" w:rsidP="00BC6D13">
      <w:pPr>
        <w:autoSpaceDE w:val="0"/>
        <w:autoSpaceDN w:val="0"/>
        <w:adjustRightInd w:val="0"/>
        <w:jc w:val="center"/>
        <w:rPr>
          <w:rFonts w:ascii="Arial" w:hAnsi="Arial" w:cs="Arial"/>
          <w:bCs/>
          <w:sz w:val="20"/>
        </w:rPr>
      </w:pPr>
      <w:r>
        <w:rPr>
          <w:rFonts w:ascii="Arial" w:hAnsi="Arial" w:cs="Arial"/>
          <w:bCs/>
          <w:sz w:val="20"/>
        </w:rPr>
        <w:t>[insert TALIS logo]</w:t>
      </w:r>
    </w:p>
    <w:p w:rsidR="00BC6D13" w:rsidRDefault="00BC6D13" w:rsidP="00BC6D13">
      <w:pPr>
        <w:autoSpaceDE w:val="0"/>
        <w:autoSpaceDN w:val="0"/>
        <w:adjustRightInd w:val="0"/>
        <w:jc w:val="center"/>
        <w:rPr>
          <w:rFonts w:ascii="Arial" w:hAnsi="Arial" w:cs="Arial"/>
          <w:bCs/>
          <w:sz w:val="20"/>
        </w:rPr>
      </w:pPr>
    </w:p>
    <w:p w:rsidR="00BC6D13" w:rsidRDefault="00BC6D13" w:rsidP="00BC6D13">
      <w:pPr>
        <w:autoSpaceDE w:val="0"/>
        <w:autoSpaceDN w:val="0"/>
        <w:adjustRightInd w:val="0"/>
        <w:jc w:val="center"/>
        <w:rPr>
          <w:rFonts w:ascii="Arial" w:hAnsi="Arial" w:cs="Arial"/>
          <w:bCs/>
          <w:sz w:val="20"/>
        </w:rPr>
      </w:pPr>
      <w:r>
        <w:rPr>
          <w:rFonts w:ascii="Arial" w:hAnsi="Arial" w:cs="Arial"/>
          <w:bCs/>
          <w:sz w:val="20"/>
        </w:rPr>
        <w:t>[insert IES/NCES logo]</w:t>
      </w:r>
    </w:p>
    <w:p w:rsidR="00BC6D13" w:rsidRDefault="00BC6D13" w:rsidP="00BC6D13">
      <w:pPr>
        <w:autoSpaceDE w:val="0"/>
        <w:autoSpaceDN w:val="0"/>
        <w:adjustRightInd w:val="0"/>
        <w:jc w:val="center"/>
        <w:rPr>
          <w:rFonts w:ascii="Arial" w:hAnsi="Arial" w:cs="Arial"/>
          <w:bCs/>
          <w:sz w:val="20"/>
        </w:rPr>
      </w:pPr>
    </w:p>
    <w:p w:rsidR="00BC6D13" w:rsidRDefault="00BC6D13" w:rsidP="00BC6D13">
      <w:pPr>
        <w:autoSpaceDE w:val="0"/>
        <w:autoSpaceDN w:val="0"/>
        <w:adjustRightInd w:val="0"/>
        <w:jc w:val="center"/>
        <w:rPr>
          <w:rFonts w:ascii="Arial" w:hAnsi="Arial" w:cs="Arial"/>
          <w:bCs/>
          <w:sz w:val="20"/>
        </w:rPr>
      </w:pPr>
    </w:p>
    <w:p w:rsidR="00BD2123" w:rsidRPr="002D0ACD" w:rsidRDefault="00BC6D13" w:rsidP="0063631C">
      <w:pPr>
        <w:autoSpaceDE w:val="0"/>
        <w:autoSpaceDN w:val="0"/>
        <w:adjustRightInd w:val="0"/>
        <w:jc w:val="center"/>
        <w:rPr>
          <w:rFonts w:ascii="Tahoma" w:hAnsi="Tahoma" w:cs="Tahoma"/>
          <w:b/>
          <w:bCs/>
          <w:color w:val="FF0000"/>
          <w:sz w:val="20"/>
        </w:rPr>
      </w:pPr>
      <w:r>
        <w:rPr>
          <w:rFonts w:ascii="Arial" w:hAnsi="Arial" w:cs="Arial"/>
          <w:bCs/>
          <w:sz w:val="20"/>
        </w:rPr>
        <w:t xml:space="preserve">OMB # </w:t>
      </w:r>
      <w:r w:rsidR="00976A00">
        <w:rPr>
          <w:rFonts w:ascii="Arial" w:hAnsi="Arial" w:cs="Arial"/>
          <w:bCs/>
          <w:sz w:val="20"/>
        </w:rPr>
        <w:t>1850-</w:t>
      </w:r>
      <w:r w:rsidR="008375CE">
        <w:rPr>
          <w:rFonts w:ascii="Arial" w:hAnsi="Arial" w:cs="Arial"/>
          <w:bCs/>
          <w:sz w:val="20"/>
        </w:rPr>
        <w:t>0888</w:t>
      </w:r>
    </w:p>
    <w:p w:rsidR="00F33CB2" w:rsidRDefault="00F33CB2"/>
    <w:sectPr w:rsidR="00F33CB2" w:rsidSect="0063631C">
      <w:headerReference w:type="default" r:id="rId17"/>
      <w:footerReference w:type="default" r:id="rId18"/>
      <w:pgSz w:w="12240" w:h="20160" w:code="5"/>
      <w:pgMar w:top="1008" w:right="1008" w:bottom="288" w:left="1008"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EDD" w:rsidRDefault="00146EDD" w:rsidP="00FB1F8A">
      <w:r>
        <w:separator/>
      </w:r>
    </w:p>
  </w:endnote>
  <w:endnote w:type="continuationSeparator" w:id="0">
    <w:p w:rsidR="00146EDD" w:rsidRDefault="00146EDD" w:rsidP="00FB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ras Bold ITC">
    <w:altName w:val="Eras Demi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EA" w:rsidRDefault="00B93FEA">
    <w:pPr>
      <w:pStyle w:val="Footer"/>
      <w:jc w:val="center"/>
    </w:pPr>
    <w:r>
      <w:t>D-</w:t>
    </w:r>
    <w:sdt>
      <w:sdtPr>
        <w:id w:val="307608097"/>
        <w:docPartObj>
          <w:docPartGallery w:val="Page Numbers (Bottom of Page)"/>
          <w:docPartUnique/>
        </w:docPartObj>
      </w:sdtPr>
      <w:sdtEndPr/>
      <w:sdtContent>
        <w:r w:rsidR="007B7770">
          <w:fldChar w:fldCharType="begin"/>
        </w:r>
        <w:r w:rsidR="007B7770">
          <w:instrText xml:space="preserve"> PAGE   \* MERGEFORMAT </w:instrText>
        </w:r>
        <w:r w:rsidR="007B7770">
          <w:fldChar w:fldCharType="separate"/>
        </w:r>
        <w:r w:rsidR="00426959">
          <w:rPr>
            <w:noProof/>
          </w:rPr>
          <w:t>8</w:t>
        </w:r>
        <w:r w:rsidR="007B7770">
          <w:rPr>
            <w:noProof/>
          </w:rPr>
          <w:fldChar w:fldCharType="end"/>
        </w:r>
      </w:sdtContent>
    </w:sdt>
  </w:p>
  <w:p w:rsidR="00B93FEA" w:rsidRDefault="00B93FE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EDD" w:rsidRDefault="00146EDD" w:rsidP="00FB1F8A">
      <w:r>
        <w:separator/>
      </w:r>
    </w:p>
  </w:footnote>
  <w:footnote w:type="continuationSeparator" w:id="0">
    <w:p w:rsidR="00146EDD" w:rsidRDefault="00146EDD" w:rsidP="00FB1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EA" w:rsidRPr="006E6CBC" w:rsidRDefault="00B93FEA">
    <w:pPr>
      <w:pStyle w:val="Header"/>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7A0C"/>
    <w:multiLevelType w:val="hybridMultilevel"/>
    <w:tmpl w:val="78C21D04"/>
    <w:lvl w:ilvl="0" w:tplc="69EAB38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22181"/>
    <w:multiLevelType w:val="hybridMultilevel"/>
    <w:tmpl w:val="1712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86DEB"/>
    <w:multiLevelType w:val="hybridMultilevel"/>
    <w:tmpl w:val="3F74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305CD1"/>
    <w:multiLevelType w:val="hybridMultilevel"/>
    <w:tmpl w:val="1272F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02A5506"/>
    <w:multiLevelType w:val="hybridMultilevel"/>
    <w:tmpl w:val="0E6E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5F38F6"/>
    <w:multiLevelType w:val="hybridMultilevel"/>
    <w:tmpl w:val="09C2CB9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123"/>
    <w:rsid w:val="00061E0C"/>
    <w:rsid w:val="00063980"/>
    <w:rsid w:val="000C0107"/>
    <w:rsid w:val="00101600"/>
    <w:rsid w:val="00105180"/>
    <w:rsid w:val="00112873"/>
    <w:rsid w:val="00146EDD"/>
    <w:rsid w:val="00172824"/>
    <w:rsid w:val="00196B7B"/>
    <w:rsid w:val="001A20C3"/>
    <w:rsid w:val="001C036A"/>
    <w:rsid w:val="001C3C23"/>
    <w:rsid w:val="001D2AE0"/>
    <w:rsid w:val="001E0DDF"/>
    <w:rsid w:val="001F7D96"/>
    <w:rsid w:val="00227F12"/>
    <w:rsid w:val="00251809"/>
    <w:rsid w:val="002535A9"/>
    <w:rsid w:val="0026572E"/>
    <w:rsid w:val="00290BF2"/>
    <w:rsid w:val="00291823"/>
    <w:rsid w:val="002A289A"/>
    <w:rsid w:val="002B1387"/>
    <w:rsid w:val="002F357C"/>
    <w:rsid w:val="0030004E"/>
    <w:rsid w:val="0030564A"/>
    <w:rsid w:val="003170B5"/>
    <w:rsid w:val="00354184"/>
    <w:rsid w:val="003A1CF8"/>
    <w:rsid w:val="003A7E3D"/>
    <w:rsid w:val="003D147E"/>
    <w:rsid w:val="003E5D87"/>
    <w:rsid w:val="003F1443"/>
    <w:rsid w:val="004222E6"/>
    <w:rsid w:val="00426959"/>
    <w:rsid w:val="00466407"/>
    <w:rsid w:val="004A2048"/>
    <w:rsid w:val="004A232C"/>
    <w:rsid w:val="004B0538"/>
    <w:rsid w:val="004C6F68"/>
    <w:rsid w:val="005129A2"/>
    <w:rsid w:val="00521596"/>
    <w:rsid w:val="0054193F"/>
    <w:rsid w:val="00545654"/>
    <w:rsid w:val="005539A1"/>
    <w:rsid w:val="005579A4"/>
    <w:rsid w:val="00571910"/>
    <w:rsid w:val="005D639C"/>
    <w:rsid w:val="00604044"/>
    <w:rsid w:val="00615187"/>
    <w:rsid w:val="00621305"/>
    <w:rsid w:val="0063631C"/>
    <w:rsid w:val="00645AF7"/>
    <w:rsid w:val="006A70AF"/>
    <w:rsid w:val="006C1F51"/>
    <w:rsid w:val="006D4DE5"/>
    <w:rsid w:val="006D633F"/>
    <w:rsid w:val="006D78E6"/>
    <w:rsid w:val="006E74C7"/>
    <w:rsid w:val="00713B94"/>
    <w:rsid w:val="00735707"/>
    <w:rsid w:val="007A4E3E"/>
    <w:rsid w:val="007B7770"/>
    <w:rsid w:val="007C0C1A"/>
    <w:rsid w:val="00804F4A"/>
    <w:rsid w:val="008144A3"/>
    <w:rsid w:val="0082303D"/>
    <w:rsid w:val="00826B94"/>
    <w:rsid w:val="00826F84"/>
    <w:rsid w:val="008375CE"/>
    <w:rsid w:val="00846DE5"/>
    <w:rsid w:val="00852A08"/>
    <w:rsid w:val="008564FC"/>
    <w:rsid w:val="00875F15"/>
    <w:rsid w:val="008827BB"/>
    <w:rsid w:val="008A252A"/>
    <w:rsid w:val="008B0C78"/>
    <w:rsid w:val="008E4895"/>
    <w:rsid w:val="00914353"/>
    <w:rsid w:val="00976A00"/>
    <w:rsid w:val="00977EC1"/>
    <w:rsid w:val="0099084D"/>
    <w:rsid w:val="009C1161"/>
    <w:rsid w:val="009E0B94"/>
    <w:rsid w:val="00A01EDC"/>
    <w:rsid w:val="00A15596"/>
    <w:rsid w:val="00A56848"/>
    <w:rsid w:val="00A6699A"/>
    <w:rsid w:val="00A7553E"/>
    <w:rsid w:val="00A76F63"/>
    <w:rsid w:val="00AD7043"/>
    <w:rsid w:val="00B01CAD"/>
    <w:rsid w:val="00B31EAB"/>
    <w:rsid w:val="00B80263"/>
    <w:rsid w:val="00B93FEA"/>
    <w:rsid w:val="00BA0324"/>
    <w:rsid w:val="00BC6D13"/>
    <w:rsid w:val="00BD0953"/>
    <w:rsid w:val="00BD2123"/>
    <w:rsid w:val="00C065F9"/>
    <w:rsid w:val="00C1720C"/>
    <w:rsid w:val="00C17391"/>
    <w:rsid w:val="00C22DEE"/>
    <w:rsid w:val="00C62E4C"/>
    <w:rsid w:val="00C738CA"/>
    <w:rsid w:val="00C76C42"/>
    <w:rsid w:val="00C76CAA"/>
    <w:rsid w:val="00C93E4F"/>
    <w:rsid w:val="00CA27C2"/>
    <w:rsid w:val="00CD046C"/>
    <w:rsid w:val="00D067A4"/>
    <w:rsid w:val="00D16E37"/>
    <w:rsid w:val="00D3431F"/>
    <w:rsid w:val="00D7512C"/>
    <w:rsid w:val="00D7602B"/>
    <w:rsid w:val="00D81CCB"/>
    <w:rsid w:val="00D94F22"/>
    <w:rsid w:val="00D96FE4"/>
    <w:rsid w:val="00D9777C"/>
    <w:rsid w:val="00DA1233"/>
    <w:rsid w:val="00DB367D"/>
    <w:rsid w:val="00DC59EE"/>
    <w:rsid w:val="00E61CAF"/>
    <w:rsid w:val="00E84BCD"/>
    <w:rsid w:val="00E916C6"/>
    <w:rsid w:val="00EC52AF"/>
    <w:rsid w:val="00F0435C"/>
    <w:rsid w:val="00F14BBF"/>
    <w:rsid w:val="00F33CB2"/>
    <w:rsid w:val="00F46032"/>
    <w:rsid w:val="00F8236C"/>
    <w:rsid w:val="00F935F6"/>
    <w:rsid w:val="00FB1F8A"/>
    <w:rsid w:val="00FC0083"/>
    <w:rsid w:val="00FD69CE"/>
    <w:rsid w:val="00FE0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23"/>
    <w:pPr>
      <w:spacing w:after="0" w:line="240" w:lineRule="auto"/>
    </w:pPr>
    <w:rPr>
      <w:rFonts w:ascii="Times New Roman" w:eastAsia="Times New Roman" w:hAnsi="Times New Roman" w:cs="Times New Roman"/>
      <w:sz w:val="24"/>
      <w:szCs w:val="24"/>
    </w:rPr>
  </w:style>
  <w:style w:type="paragraph" w:styleId="Heading3">
    <w:name w:val="heading 3"/>
    <w:aliases w:val="H3-Sec. Head"/>
    <w:basedOn w:val="Normal"/>
    <w:next w:val="Normal"/>
    <w:link w:val="Heading3Char"/>
    <w:qFormat/>
    <w:rsid w:val="00BC6D13"/>
    <w:pPr>
      <w:keepNext/>
      <w:spacing w:before="240" w:after="120"/>
      <w:ind w:firstLine="720"/>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2123"/>
    <w:pPr>
      <w:tabs>
        <w:tab w:val="center" w:pos="4320"/>
        <w:tab w:val="right" w:pos="8640"/>
      </w:tabs>
    </w:pPr>
  </w:style>
  <w:style w:type="character" w:customStyle="1" w:styleId="HeaderChar">
    <w:name w:val="Header Char"/>
    <w:basedOn w:val="DefaultParagraphFont"/>
    <w:link w:val="Header"/>
    <w:uiPriority w:val="99"/>
    <w:rsid w:val="00BD2123"/>
    <w:rPr>
      <w:rFonts w:ascii="Times New Roman" w:eastAsia="Times New Roman" w:hAnsi="Times New Roman" w:cs="Times New Roman"/>
      <w:sz w:val="24"/>
      <w:szCs w:val="24"/>
    </w:rPr>
  </w:style>
  <w:style w:type="paragraph" w:styleId="Footer">
    <w:name w:val="footer"/>
    <w:basedOn w:val="Normal"/>
    <w:link w:val="FooterChar"/>
    <w:uiPriority w:val="99"/>
    <w:rsid w:val="00BD2123"/>
    <w:pPr>
      <w:tabs>
        <w:tab w:val="center" w:pos="4320"/>
        <w:tab w:val="right" w:pos="8640"/>
      </w:tabs>
    </w:pPr>
  </w:style>
  <w:style w:type="character" w:customStyle="1" w:styleId="FooterChar">
    <w:name w:val="Footer Char"/>
    <w:basedOn w:val="DefaultParagraphFont"/>
    <w:link w:val="Footer"/>
    <w:uiPriority w:val="99"/>
    <w:rsid w:val="00BD2123"/>
    <w:rPr>
      <w:rFonts w:ascii="Times New Roman" w:eastAsia="Times New Roman" w:hAnsi="Times New Roman" w:cs="Times New Roman"/>
      <w:sz w:val="24"/>
      <w:szCs w:val="24"/>
    </w:rPr>
  </w:style>
  <w:style w:type="character" w:styleId="Hyperlink">
    <w:name w:val="Hyperlink"/>
    <w:basedOn w:val="DefaultParagraphFont"/>
    <w:uiPriority w:val="99"/>
    <w:rsid w:val="00BD2123"/>
    <w:rPr>
      <w:rFonts w:cs="Times New Roman"/>
      <w:color w:val="0000FF"/>
      <w:u w:val="single"/>
    </w:rPr>
  </w:style>
  <w:style w:type="paragraph" w:customStyle="1" w:styleId="Default">
    <w:name w:val="Default"/>
    <w:rsid w:val="00BD21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4B0538"/>
    <w:rPr>
      <w:rFonts w:ascii="Tahoma" w:hAnsi="Tahoma" w:cs="Tahoma"/>
      <w:sz w:val="16"/>
      <w:szCs w:val="16"/>
    </w:rPr>
  </w:style>
  <w:style w:type="character" w:customStyle="1" w:styleId="BalloonTextChar">
    <w:name w:val="Balloon Text Char"/>
    <w:basedOn w:val="DefaultParagraphFont"/>
    <w:link w:val="BalloonText"/>
    <w:uiPriority w:val="99"/>
    <w:semiHidden/>
    <w:rsid w:val="004B0538"/>
    <w:rPr>
      <w:rFonts w:ascii="Tahoma" w:eastAsia="Times New Roman" w:hAnsi="Tahoma" w:cs="Tahoma"/>
      <w:sz w:val="16"/>
      <w:szCs w:val="16"/>
    </w:rPr>
  </w:style>
  <w:style w:type="character" w:customStyle="1" w:styleId="Heading3Char">
    <w:name w:val="Heading 3 Char"/>
    <w:aliases w:val="H3-Sec. Head Char"/>
    <w:basedOn w:val="DefaultParagraphFont"/>
    <w:link w:val="Heading3"/>
    <w:rsid w:val="00BC6D13"/>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rsid w:val="00BC6D13"/>
    <w:rPr>
      <w:rFonts w:cs="Times New Roman"/>
      <w:sz w:val="16"/>
    </w:rPr>
  </w:style>
  <w:style w:type="paragraph" w:styleId="CommentText">
    <w:name w:val="annotation text"/>
    <w:basedOn w:val="Normal"/>
    <w:link w:val="CommentTextChar"/>
    <w:uiPriority w:val="99"/>
    <w:semiHidden/>
    <w:rsid w:val="00BC6D13"/>
    <w:rPr>
      <w:sz w:val="20"/>
      <w:szCs w:val="20"/>
    </w:rPr>
  </w:style>
  <w:style w:type="character" w:customStyle="1" w:styleId="CommentTextChar">
    <w:name w:val="Comment Text Char"/>
    <w:basedOn w:val="DefaultParagraphFont"/>
    <w:link w:val="CommentText"/>
    <w:uiPriority w:val="99"/>
    <w:semiHidden/>
    <w:rsid w:val="00BC6D13"/>
    <w:rPr>
      <w:rFonts w:ascii="Times New Roman" w:eastAsia="Times New Roman" w:hAnsi="Times New Roman" w:cs="Times New Roman"/>
      <w:sz w:val="20"/>
      <w:szCs w:val="20"/>
    </w:rPr>
  </w:style>
  <w:style w:type="paragraph" w:styleId="ListParagraph">
    <w:name w:val="List Paragraph"/>
    <w:basedOn w:val="Normal"/>
    <w:uiPriority w:val="34"/>
    <w:qFormat/>
    <w:rsid w:val="00BC6D13"/>
    <w:pPr>
      <w:ind w:left="720"/>
    </w:pPr>
  </w:style>
  <w:style w:type="paragraph" w:styleId="CommentSubject">
    <w:name w:val="annotation subject"/>
    <w:basedOn w:val="CommentText"/>
    <w:next w:val="CommentText"/>
    <w:link w:val="CommentSubjectChar"/>
    <w:uiPriority w:val="99"/>
    <w:semiHidden/>
    <w:unhideWhenUsed/>
    <w:rsid w:val="00604044"/>
    <w:rPr>
      <w:b/>
      <w:bCs/>
    </w:rPr>
  </w:style>
  <w:style w:type="character" w:customStyle="1" w:styleId="CommentSubjectChar">
    <w:name w:val="Comment Subject Char"/>
    <w:basedOn w:val="CommentTextChar"/>
    <w:link w:val="CommentSubject"/>
    <w:uiPriority w:val="99"/>
    <w:semiHidden/>
    <w:rsid w:val="00604044"/>
    <w:rPr>
      <w:rFonts w:ascii="Times New Roman" w:eastAsia="Times New Roman" w:hAnsi="Times New Roman" w:cs="Times New Roman"/>
      <w:b/>
      <w:bCs/>
      <w:sz w:val="20"/>
      <w:szCs w:val="20"/>
    </w:rPr>
  </w:style>
  <w:style w:type="paragraph" w:styleId="TOC1">
    <w:name w:val="toc 1"/>
    <w:basedOn w:val="Normal"/>
    <w:next w:val="Normal"/>
    <w:autoRedefine/>
    <w:uiPriority w:val="39"/>
    <w:unhideWhenUsed/>
    <w:rsid w:val="00290BF2"/>
    <w:pPr>
      <w:spacing w:before="120" w:after="120" w:line="276" w:lineRule="auto"/>
    </w:pPr>
    <w:rPr>
      <w:rFonts w:asciiTheme="minorHAnsi" w:eastAsiaTheme="minorHAnsi" w:hAnsiTheme="minorHAnsi" w:cstheme="minorBidi"/>
      <w:b/>
      <w:bCs/>
      <w: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23"/>
    <w:pPr>
      <w:spacing w:after="0" w:line="240" w:lineRule="auto"/>
    </w:pPr>
    <w:rPr>
      <w:rFonts w:ascii="Times New Roman" w:eastAsia="Times New Roman" w:hAnsi="Times New Roman" w:cs="Times New Roman"/>
      <w:sz w:val="24"/>
      <w:szCs w:val="24"/>
    </w:rPr>
  </w:style>
  <w:style w:type="paragraph" w:styleId="Heading3">
    <w:name w:val="heading 3"/>
    <w:aliases w:val="H3-Sec. Head"/>
    <w:basedOn w:val="Normal"/>
    <w:next w:val="Normal"/>
    <w:link w:val="Heading3Char"/>
    <w:qFormat/>
    <w:rsid w:val="00BC6D13"/>
    <w:pPr>
      <w:keepNext/>
      <w:spacing w:before="240" w:after="120"/>
      <w:ind w:firstLine="720"/>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2123"/>
    <w:pPr>
      <w:tabs>
        <w:tab w:val="center" w:pos="4320"/>
        <w:tab w:val="right" w:pos="8640"/>
      </w:tabs>
    </w:pPr>
  </w:style>
  <w:style w:type="character" w:customStyle="1" w:styleId="HeaderChar">
    <w:name w:val="Header Char"/>
    <w:basedOn w:val="DefaultParagraphFont"/>
    <w:link w:val="Header"/>
    <w:uiPriority w:val="99"/>
    <w:rsid w:val="00BD2123"/>
    <w:rPr>
      <w:rFonts w:ascii="Times New Roman" w:eastAsia="Times New Roman" w:hAnsi="Times New Roman" w:cs="Times New Roman"/>
      <w:sz w:val="24"/>
      <w:szCs w:val="24"/>
    </w:rPr>
  </w:style>
  <w:style w:type="paragraph" w:styleId="Footer">
    <w:name w:val="footer"/>
    <w:basedOn w:val="Normal"/>
    <w:link w:val="FooterChar"/>
    <w:uiPriority w:val="99"/>
    <w:rsid w:val="00BD2123"/>
    <w:pPr>
      <w:tabs>
        <w:tab w:val="center" w:pos="4320"/>
        <w:tab w:val="right" w:pos="8640"/>
      </w:tabs>
    </w:pPr>
  </w:style>
  <w:style w:type="character" w:customStyle="1" w:styleId="FooterChar">
    <w:name w:val="Footer Char"/>
    <w:basedOn w:val="DefaultParagraphFont"/>
    <w:link w:val="Footer"/>
    <w:uiPriority w:val="99"/>
    <w:rsid w:val="00BD2123"/>
    <w:rPr>
      <w:rFonts w:ascii="Times New Roman" w:eastAsia="Times New Roman" w:hAnsi="Times New Roman" w:cs="Times New Roman"/>
      <w:sz w:val="24"/>
      <w:szCs w:val="24"/>
    </w:rPr>
  </w:style>
  <w:style w:type="character" w:styleId="Hyperlink">
    <w:name w:val="Hyperlink"/>
    <w:basedOn w:val="DefaultParagraphFont"/>
    <w:uiPriority w:val="99"/>
    <w:rsid w:val="00BD2123"/>
    <w:rPr>
      <w:rFonts w:cs="Times New Roman"/>
      <w:color w:val="0000FF"/>
      <w:u w:val="single"/>
    </w:rPr>
  </w:style>
  <w:style w:type="paragraph" w:customStyle="1" w:styleId="Default">
    <w:name w:val="Default"/>
    <w:rsid w:val="00BD21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4B0538"/>
    <w:rPr>
      <w:rFonts w:ascii="Tahoma" w:hAnsi="Tahoma" w:cs="Tahoma"/>
      <w:sz w:val="16"/>
      <w:szCs w:val="16"/>
    </w:rPr>
  </w:style>
  <w:style w:type="character" w:customStyle="1" w:styleId="BalloonTextChar">
    <w:name w:val="Balloon Text Char"/>
    <w:basedOn w:val="DefaultParagraphFont"/>
    <w:link w:val="BalloonText"/>
    <w:uiPriority w:val="99"/>
    <w:semiHidden/>
    <w:rsid w:val="004B0538"/>
    <w:rPr>
      <w:rFonts w:ascii="Tahoma" w:eastAsia="Times New Roman" w:hAnsi="Tahoma" w:cs="Tahoma"/>
      <w:sz w:val="16"/>
      <w:szCs w:val="16"/>
    </w:rPr>
  </w:style>
  <w:style w:type="character" w:customStyle="1" w:styleId="Heading3Char">
    <w:name w:val="Heading 3 Char"/>
    <w:aliases w:val="H3-Sec. Head Char"/>
    <w:basedOn w:val="DefaultParagraphFont"/>
    <w:link w:val="Heading3"/>
    <w:rsid w:val="00BC6D13"/>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rsid w:val="00BC6D13"/>
    <w:rPr>
      <w:rFonts w:cs="Times New Roman"/>
      <w:sz w:val="16"/>
    </w:rPr>
  </w:style>
  <w:style w:type="paragraph" w:styleId="CommentText">
    <w:name w:val="annotation text"/>
    <w:basedOn w:val="Normal"/>
    <w:link w:val="CommentTextChar"/>
    <w:uiPriority w:val="99"/>
    <w:semiHidden/>
    <w:rsid w:val="00BC6D13"/>
    <w:rPr>
      <w:sz w:val="20"/>
      <w:szCs w:val="20"/>
    </w:rPr>
  </w:style>
  <w:style w:type="character" w:customStyle="1" w:styleId="CommentTextChar">
    <w:name w:val="Comment Text Char"/>
    <w:basedOn w:val="DefaultParagraphFont"/>
    <w:link w:val="CommentText"/>
    <w:uiPriority w:val="99"/>
    <w:semiHidden/>
    <w:rsid w:val="00BC6D13"/>
    <w:rPr>
      <w:rFonts w:ascii="Times New Roman" w:eastAsia="Times New Roman" w:hAnsi="Times New Roman" w:cs="Times New Roman"/>
      <w:sz w:val="20"/>
      <w:szCs w:val="20"/>
    </w:rPr>
  </w:style>
  <w:style w:type="paragraph" w:styleId="ListParagraph">
    <w:name w:val="List Paragraph"/>
    <w:basedOn w:val="Normal"/>
    <w:uiPriority w:val="34"/>
    <w:qFormat/>
    <w:rsid w:val="00BC6D13"/>
    <w:pPr>
      <w:ind w:left="720"/>
    </w:pPr>
  </w:style>
  <w:style w:type="paragraph" w:styleId="CommentSubject">
    <w:name w:val="annotation subject"/>
    <w:basedOn w:val="CommentText"/>
    <w:next w:val="CommentText"/>
    <w:link w:val="CommentSubjectChar"/>
    <w:uiPriority w:val="99"/>
    <w:semiHidden/>
    <w:unhideWhenUsed/>
    <w:rsid w:val="00604044"/>
    <w:rPr>
      <w:b/>
      <w:bCs/>
    </w:rPr>
  </w:style>
  <w:style w:type="character" w:customStyle="1" w:styleId="CommentSubjectChar">
    <w:name w:val="Comment Subject Char"/>
    <w:basedOn w:val="CommentTextChar"/>
    <w:link w:val="CommentSubject"/>
    <w:uiPriority w:val="99"/>
    <w:semiHidden/>
    <w:rsid w:val="00604044"/>
    <w:rPr>
      <w:rFonts w:ascii="Times New Roman" w:eastAsia="Times New Roman" w:hAnsi="Times New Roman" w:cs="Times New Roman"/>
      <w:b/>
      <w:bCs/>
      <w:sz w:val="20"/>
      <w:szCs w:val="20"/>
    </w:rPr>
  </w:style>
  <w:style w:type="paragraph" w:styleId="TOC1">
    <w:name w:val="toc 1"/>
    <w:basedOn w:val="Normal"/>
    <w:next w:val="Normal"/>
    <w:autoRedefine/>
    <w:uiPriority w:val="39"/>
    <w:unhideWhenUsed/>
    <w:rsid w:val="00290BF2"/>
    <w:pPr>
      <w:spacing w:before="120" w:after="120" w:line="276" w:lineRule="auto"/>
    </w:pPr>
    <w:rPr>
      <w:rFonts w:asciiTheme="minorHAnsi" w:eastAsiaTheme="minorHAnsi" w:hAnsiTheme="minorHAnsi" w:cstheme="minorBidi"/>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rick.gonzales@ed.gov)" TargetMode="External"/><Relationship Id="rId13" Type="http://schemas.openxmlformats.org/officeDocument/2006/relationships/hyperlink" Target="http://nces.ed.gov/surveys/talis"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atrick.gonzales@ed.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alis@websrg.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ces.ed.gov/surveys/talis" TargetMode="External"/><Relationship Id="rId5" Type="http://schemas.openxmlformats.org/officeDocument/2006/relationships/webSettings" Target="webSettings.xml"/><Relationship Id="rId15" Type="http://schemas.openxmlformats.org/officeDocument/2006/relationships/hyperlink" Target="http://nces.ed.gov/surveys/talis" TargetMode="External"/><Relationship Id="rId10" Type="http://schemas.openxmlformats.org/officeDocument/2006/relationships/hyperlink" Target="mailto:patrick.gonzales@ed.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ces.ed.gov/surveys/talis" TargetMode="External"/><Relationship Id="rId14" Type="http://schemas.openxmlformats.org/officeDocument/2006/relationships/hyperlink" Target="mailto:patrick.gonzale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2982</Words>
  <Characters>17000</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Roth</dc:creator>
  <cp:lastModifiedBy>Axt, Kathy</cp:lastModifiedBy>
  <cp:revision>2</cp:revision>
  <cp:lastPrinted>2012-07-25T12:11:00Z</cp:lastPrinted>
  <dcterms:created xsi:type="dcterms:W3CDTF">2012-07-30T19:27:00Z</dcterms:created>
  <dcterms:modified xsi:type="dcterms:W3CDTF">2012-07-30T19:27:00Z</dcterms:modified>
</cp:coreProperties>
</file>