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23" w:rsidRPr="00302347" w:rsidRDefault="00EC6123" w:rsidP="00EC6123">
      <w:pPr>
        <w:tabs>
          <w:tab w:val="right" w:pos="9360"/>
        </w:tabs>
        <w:rPr>
          <w:rFonts w:cs="Times New Roman"/>
          <w:sz w:val="20"/>
          <w:szCs w:val="20"/>
        </w:rPr>
      </w:pPr>
      <w:r w:rsidRPr="00302347">
        <w:rPr>
          <w:rFonts w:cs="Times New Roman"/>
          <w:sz w:val="20"/>
          <w:szCs w:val="20"/>
        </w:rPr>
        <w:t xml:space="preserve">PRUNE MARKETING COMMITTEE </w:t>
      </w:r>
    </w:p>
    <w:p w:rsidR="00EC6123" w:rsidRPr="00302347" w:rsidRDefault="00EC6123" w:rsidP="00EC6123">
      <w:pPr>
        <w:rPr>
          <w:rFonts w:cs="Times New Roman"/>
          <w:sz w:val="20"/>
          <w:szCs w:val="20"/>
        </w:rPr>
      </w:pPr>
      <w:r w:rsidRPr="00302347">
        <w:rPr>
          <w:rFonts w:cs="Times New Roman"/>
          <w:sz w:val="20"/>
          <w:szCs w:val="20"/>
        </w:rPr>
        <w:t>3840 Rosin Court, Suite 170</w:t>
      </w:r>
    </w:p>
    <w:p w:rsidR="00EC6123" w:rsidRPr="00302347" w:rsidRDefault="00EC6123" w:rsidP="00EC6123">
      <w:pPr>
        <w:pStyle w:val="CM6"/>
        <w:rPr>
          <w:rFonts w:ascii="Times New Roman" w:hAnsi="Times New Roman" w:cs="Times New Roman"/>
          <w:sz w:val="20"/>
          <w:szCs w:val="20"/>
        </w:rPr>
      </w:pPr>
      <w:r w:rsidRPr="00302347">
        <w:rPr>
          <w:rFonts w:ascii="Times New Roman" w:hAnsi="Times New Roman" w:cs="Times New Roman"/>
          <w:sz w:val="20"/>
          <w:szCs w:val="20"/>
        </w:rPr>
        <w:t>Sacramento, CA  95834</w:t>
      </w:r>
    </w:p>
    <w:p w:rsidR="00EC6123" w:rsidRPr="00302347" w:rsidRDefault="00EC6123" w:rsidP="009556F5">
      <w:pPr>
        <w:jc w:val="center"/>
        <w:rPr>
          <w:b/>
          <w:sz w:val="20"/>
          <w:szCs w:val="20"/>
        </w:rPr>
      </w:pPr>
    </w:p>
    <w:p w:rsidR="009556F5" w:rsidRPr="00302347" w:rsidRDefault="009556F5" w:rsidP="009556F5">
      <w:pPr>
        <w:jc w:val="center"/>
        <w:rPr>
          <w:b/>
          <w:sz w:val="20"/>
          <w:szCs w:val="20"/>
        </w:rPr>
      </w:pPr>
      <w:r w:rsidRPr="00302347">
        <w:rPr>
          <w:b/>
          <w:sz w:val="20"/>
          <w:szCs w:val="20"/>
        </w:rPr>
        <w:t>AMENDMENT TO</w:t>
      </w:r>
      <w:r w:rsidR="00747BDE" w:rsidRPr="00302347">
        <w:rPr>
          <w:b/>
          <w:sz w:val="20"/>
          <w:szCs w:val="20"/>
        </w:rPr>
        <w:t xml:space="preserve"> </w:t>
      </w:r>
      <w:r w:rsidRPr="00302347">
        <w:rPr>
          <w:b/>
          <w:sz w:val="20"/>
          <w:szCs w:val="20"/>
        </w:rPr>
        <w:t>APPLICATION</w:t>
      </w:r>
      <w:r w:rsidR="005F3798" w:rsidRPr="00302347">
        <w:rPr>
          <w:b/>
          <w:sz w:val="20"/>
          <w:szCs w:val="20"/>
        </w:rPr>
        <w:t xml:space="preserve"> </w:t>
      </w:r>
      <w:r w:rsidRPr="00302347">
        <w:rPr>
          <w:b/>
          <w:sz w:val="20"/>
          <w:szCs w:val="20"/>
        </w:rPr>
        <w:t>FOR</w:t>
      </w:r>
      <w:r w:rsidR="005F3798" w:rsidRPr="00302347">
        <w:rPr>
          <w:b/>
          <w:sz w:val="20"/>
          <w:szCs w:val="20"/>
        </w:rPr>
        <w:t xml:space="preserve"> </w:t>
      </w:r>
      <w:r w:rsidRPr="00302347">
        <w:rPr>
          <w:b/>
          <w:sz w:val="20"/>
          <w:szCs w:val="20"/>
        </w:rPr>
        <w:t>PRUNE</w:t>
      </w:r>
      <w:r w:rsidR="005F3798" w:rsidRPr="00302347">
        <w:rPr>
          <w:b/>
          <w:sz w:val="20"/>
          <w:szCs w:val="20"/>
        </w:rPr>
        <w:t xml:space="preserve"> </w:t>
      </w:r>
      <w:r w:rsidRPr="00302347">
        <w:rPr>
          <w:b/>
          <w:sz w:val="20"/>
          <w:szCs w:val="20"/>
        </w:rPr>
        <w:t>PLUM</w:t>
      </w:r>
      <w:r w:rsidR="005F3798" w:rsidRPr="00302347">
        <w:rPr>
          <w:b/>
          <w:sz w:val="20"/>
          <w:szCs w:val="20"/>
        </w:rPr>
        <w:t xml:space="preserve"> </w:t>
      </w:r>
      <w:r w:rsidRPr="00302347">
        <w:rPr>
          <w:b/>
          <w:sz w:val="20"/>
          <w:szCs w:val="20"/>
        </w:rPr>
        <w:t>DIVERSION-INDEPENDENT PRODUCER</w:t>
      </w:r>
    </w:p>
    <w:p w:rsidR="009556F5" w:rsidRPr="00302347" w:rsidRDefault="009556F5" w:rsidP="009556F5">
      <w:pPr>
        <w:jc w:val="center"/>
        <w:rPr>
          <w:sz w:val="20"/>
          <w:szCs w:val="20"/>
        </w:rPr>
      </w:pPr>
    </w:p>
    <w:p w:rsidR="00EC6123" w:rsidRPr="00302347" w:rsidRDefault="009556F5" w:rsidP="00AE39D8">
      <w:pPr>
        <w:pStyle w:val="ListParagraph"/>
        <w:numPr>
          <w:ilvl w:val="0"/>
          <w:numId w:val="10"/>
        </w:numPr>
        <w:rPr>
          <w:sz w:val="20"/>
          <w:szCs w:val="20"/>
        </w:rPr>
      </w:pPr>
      <w:r w:rsidRPr="00302347">
        <w:rPr>
          <w:sz w:val="20"/>
          <w:szCs w:val="20"/>
        </w:rPr>
        <w:t>Name of Producer:</w:t>
      </w:r>
      <w:r w:rsidR="00EC6123" w:rsidRPr="00302347">
        <w:rPr>
          <w:sz w:val="20"/>
          <w:szCs w:val="20"/>
        </w:rPr>
        <w:t xml:space="preserve"> </w:t>
      </w:r>
      <w:r w:rsidR="00AE39D8" w:rsidRPr="00302347">
        <w:rPr>
          <w:sz w:val="20"/>
          <w:szCs w:val="20"/>
        </w:rPr>
        <w:t>_</w:t>
      </w:r>
      <w:r w:rsidR="00EC6123" w:rsidRPr="00302347">
        <w:rPr>
          <w:sz w:val="20"/>
          <w:szCs w:val="20"/>
        </w:rPr>
        <w:t>_____________________________________________________________________</w:t>
      </w:r>
    </w:p>
    <w:p w:rsidR="00EC6123" w:rsidRPr="00302347" w:rsidRDefault="00EC6123" w:rsidP="00AE39D8">
      <w:pPr>
        <w:pStyle w:val="ListParagraph"/>
        <w:numPr>
          <w:ilvl w:val="0"/>
          <w:numId w:val="10"/>
        </w:numPr>
        <w:rPr>
          <w:sz w:val="20"/>
          <w:szCs w:val="20"/>
        </w:rPr>
      </w:pPr>
      <w:r w:rsidRPr="00302347">
        <w:rPr>
          <w:sz w:val="20"/>
          <w:szCs w:val="20"/>
        </w:rPr>
        <w:t>Application</w:t>
      </w:r>
      <w:r w:rsidR="009556F5" w:rsidRPr="00302347">
        <w:rPr>
          <w:sz w:val="20"/>
          <w:szCs w:val="20"/>
        </w:rPr>
        <w:t xml:space="preserve"> No. on PMC </w:t>
      </w:r>
      <w:r w:rsidRPr="00302347">
        <w:rPr>
          <w:sz w:val="20"/>
          <w:szCs w:val="20"/>
        </w:rPr>
        <w:t>10.1-A: ________________________________________</w:t>
      </w:r>
      <w:r w:rsidR="009556F5" w:rsidRPr="00302347">
        <w:rPr>
          <w:sz w:val="20"/>
          <w:szCs w:val="20"/>
        </w:rPr>
        <w:tab/>
      </w:r>
    </w:p>
    <w:p w:rsidR="009556F5" w:rsidRPr="00302347" w:rsidRDefault="009556F5" w:rsidP="00AE39D8">
      <w:pPr>
        <w:pStyle w:val="ListParagraph"/>
        <w:numPr>
          <w:ilvl w:val="0"/>
          <w:numId w:val="10"/>
        </w:numPr>
        <w:spacing w:line="360" w:lineRule="auto"/>
        <w:rPr>
          <w:sz w:val="20"/>
          <w:szCs w:val="20"/>
        </w:rPr>
      </w:pPr>
      <w:r w:rsidRPr="00302347">
        <w:rPr>
          <w:sz w:val="20"/>
          <w:szCs w:val="20"/>
        </w:rPr>
        <w:t>Date:</w:t>
      </w:r>
      <w:r w:rsidR="00EC6123" w:rsidRPr="00302347">
        <w:rPr>
          <w:sz w:val="20"/>
          <w:szCs w:val="20"/>
        </w:rPr>
        <w:t xml:space="preserve"> ___________________________________________________</w:t>
      </w:r>
    </w:p>
    <w:p w:rsidR="009556F5" w:rsidRPr="00302347" w:rsidRDefault="009556F5" w:rsidP="00AE39D8">
      <w:pPr>
        <w:pStyle w:val="ListParagraph"/>
        <w:numPr>
          <w:ilvl w:val="0"/>
          <w:numId w:val="10"/>
        </w:numPr>
        <w:spacing w:line="360" w:lineRule="auto"/>
        <w:rPr>
          <w:sz w:val="20"/>
          <w:szCs w:val="20"/>
        </w:rPr>
      </w:pPr>
      <w:r w:rsidRPr="00302347">
        <w:rPr>
          <w:sz w:val="20"/>
          <w:szCs w:val="20"/>
        </w:rPr>
        <w:t>Address:</w:t>
      </w:r>
      <w:r w:rsidR="00EC6123" w:rsidRPr="00302347">
        <w:rPr>
          <w:sz w:val="20"/>
          <w:szCs w:val="20"/>
        </w:rPr>
        <w:t xml:space="preserve"> ______________________________________________________________________________</w:t>
      </w:r>
    </w:p>
    <w:p w:rsidR="00EC6123" w:rsidRPr="00302347" w:rsidRDefault="009556F5" w:rsidP="00AE39D8">
      <w:pPr>
        <w:pStyle w:val="ListParagraph"/>
        <w:numPr>
          <w:ilvl w:val="0"/>
          <w:numId w:val="10"/>
        </w:numPr>
        <w:rPr>
          <w:rFonts w:cs="Times New Roman"/>
          <w:sz w:val="20"/>
          <w:szCs w:val="20"/>
        </w:rPr>
      </w:pPr>
      <w:r w:rsidRPr="00302347">
        <w:rPr>
          <w:sz w:val="20"/>
          <w:szCs w:val="20"/>
        </w:rPr>
        <w:t>Status</w:t>
      </w:r>
      <w:r w:rsidR="00EC6123" w:rsidRPr="00302347">
        <w:rPr>
          <w:sz w:val="20"/>
          <w:szCs w:val="20"/>
        </w:rPr>
        <w:t xml:space="preserve"> (</w:t>
      </w:r>
      <w:r w:rsidR="00EC6123" w:rsidRPr="00302347">
        <w:rPr>
          <w:i/>
          <w:sz w:val="20"/>
          <w:szCs w:val="20"/>
        </w:rPr>
        <w:t>check one</w:t>
      </w:r>
      <w:r w:rsidR="00EC6123" w:rsidRPr="00302347">
        <w:rPr>
          <w:sz w:val="20"/>
          <w:szCs w:val="20"/>
        </w:rPr>
        <w:t>)</w:t>
      </w:r>
      <w:r w:rsidRPr="00302347">
        <w:rPr>
          <w:sz w:val="20"/>
          <w:szCs w:val="20"/>
        </w:rPr>
        <w:t xml:space="preserve">:  </w:t>
      </w:r>
      <w:r w:rsidR="00EC6123" w:rsidRPr="00302347">
        <w:rPr>
          <w:sz w:val="20"/>
          <w:szCs w:val="20"/>
        </w:rPr>
        <w:tab/>
        <w:t xml:space="preserve">(1) </w:t>
      </w:r>
      <w:r w:rsidRPr="00302347">
        <w:rPr>
          <w:sz w:val="20"/>
          <w:szCs w:val="20"/>
        </w:rPr>
        <w:t xml:space="preserve">Owner-Operator </w:t>
      </w:r>
      <w:r w:rsidR="00EC6123" w:rsidRPr="00302347">
        <w:rPr>
          <w:rFonts w:cs="Times New Roman"/>
          <w:sz w:val="20"/>
          <w:szCs w:val="20"/>
        </w:rPr>
        <w:t>□</w:t>
      </w:r>
      <w:r w:rsidR="00EC6123" w:rsidRPr="00302347">
        <w:rPr>
          <w:sz w:val="20"/>
          <w:szCs w:val="20"/>
        </w:rPr>
        <w:tab/>
        <w:t xml:space="preserve">(2) </w:t>
      </w:r>
      <w:r w:rsidRPr="00302347">
        <w:rPr>
          <w:sz w:val="20"/>
          <w:szCs w:val="20"/>
        </w:rPr>
        <w:t>Share Landlord</w:t>
      </w:r>
      <w:r w:rsidR="00EC6123" w:rsidRPr="00302347">
        <w:rPr>
          <w:sz w:val="20"/>
          <w:szCs w:val="20"/>
        </w:rPr>
        <w:t xml:space="preserve"> </w:t>
      </w:r>
      <w:r w:rsidR="00EC6123" w:rsidRPr="00302347">
        <w:rPr>
          <w:rFonts w:cs="Times New Roman"/>
          <w:sz w:val="20"/>
          <w:szCs w:val="20"/>
        </w:rPr>
        <w:t>□</w:t>
      </w:r>
      <w:r w:rsidR="00EC6123" w:rsidRPr="00302347">
        <w:rPr>
          <w:rFonts w:cs="Times New Roman"/>
          <w:sz w:val="20"/>
          <w:szCs w:val="20"/>
        </w:rPr>
        <w:tab/>
      </w:r>
    </w:p>
    <w:p w:rsidR="009556F5" w:rsidRPr="00302347" w:rsidRDefault="00EC6123" w:rsidP="00AE39D8">
      <w:pPr>
        <w:ind w:left="2160" w:firstLine="720"/>
        <w:rPr>
          <w:sz w:val="20"/>
          <w:szCs w:val="20"/>
        </w:rPr>
      </w:pPr>
      <w:r w:rsidRPr="00302347">
        <w:rPr>
          <w:sz w:val="20"/>
          <w:szCs w:val="20"/>
        </w:rPr>
        <w:t>(3)</w:t>
      </w:r>
      <w:r w:rsidR="009556F5" w:rsidRPr="00302347">
        <w:rPr>
          <w:sz w:val="20"/>
          <w:szCs w:val="20"/>
        </w:rPr>
        <w:t xml:space="preserve"> Share Tenant </w:t>
      </w:r>
      <w:r w:rsidRPr="00302347">
        <w:rPr>
          <w:rFonts w:cs="Times New Roman"/>
          <w:sz w:val="20"/>
          <w:szCs w:val="20"/>
        </w:rPr>
        <w:t>□</w:t>
      </w:r>
      <w:r w:rsidRPr="00302347">
        <w:rPr>
          <w:rFonts w:cs="Times New Roman"/>
          <w:sz w:val="20"/>
          <w:szCs w:val="20"/>
        </w:rPr>
        <w:tab/>
      </w:r>
      <w:r w:rsidRPr="00302347">
        <w:rPr>
          <w:sz w:val="20"/>
          <w:szCs w:val="20"/>
        </w:rPr>
        <w:t xml:space="preserve">(4) </w:t>
      </w:r>
      <w:r w:rsidR="009556F5" w:rsidRPr="00302347">
        <w:rPr>
          <w:sz w:val="20"/>
          <w:szCs w:val="20"/>
        </w:rPr>
        <w:t>Cash Tenant</w:t>
      </w:r>
      <w:r w:rsidRPr="00302347">
        <w:rPr>
          <w:sz w:val="20"/>
          <w:szCs w:val="20"/>
        </w:rPr>
        <w:t xml:space="preserve"> </w:t>
      </w:r>
      <w:r w:rsidRPr="00302347">
        <w:rPr>
          <w:rFonts w:cs="Times New Roman"/>
          <w:sz w:val="20"/>
          <w:szCs w:val="20"/>
        </w:rPr>
        <w:t>□</w:t>
      </w:r>
    </w:p>
    <w:p w:rsidR="009556F5" w:rsidRPr="00302347" w:rsidRDefault="009556F5" w:rsidP="009556F5">
      <w:pPr>
        <w:rPr>
          <w:sz w:val="20"/>
          <w:szCs w:val="20"/>
        </w:rPr>
      </w:pPr>
    </w:p>
    <w:tbl>
      <w:tblPr>
        <w:tblStyle w:val="TableGrid"/>
        <w:tblW w:w="9510" w:type="dxa"/>
        <w:tblLayout w:type="fixed"/>
        <w:tblLook w:val="04A0" w:firstRow="1" w:lastRow="0" w:firstColumn="1" w:lastColumn="0" w:noHBand="0" w:noVBand="1"/>
      </w:tblPr>
      <w:tblGrid>
        <w:gridCol w:w="1278"/>
        <w:gridCol w:w="900"/>
        <w:gridCol w:w="1080"/>
        <w:gridCol w:w="720"/>
        <w:gridCol w:w="900"/>
        <w:gridCol w:w="1080"/>
        <w:gridCol w:w="753"/>
        <w:gridCol w:w="443"/>
        <w:gridCol w:w="1447"/>
        <w:gridCol w:w="909"/>
      </w:tblGrid>
      <w:tr w:rsidR="002928B7" w:rsidTr="00302347">
        <w:trPr>
          <w:trHeight w:val="377"/>
        </w:trPr>
        <w:tc>
          <w:tcPr>
            <w:tcW w:w="6711" w:type="dxa"/>
            <w:gridSpan w:val="7"/>
            <w:vAlign w:val="center"/>
          </w:tcPr>
          <w:p w:rsidR="003477BB" w:rsidRDefault="003477BB" w:rsidP="003477BB">
            <w:pPr>
              <w:jc w:val="center"/>
              <w:rPr>
                <w:sz w:val="20"/>
                <w:szCs w:val="20"/>
              </w:rPr>
            </w:pPr>
            <w:r>
              <w:rPr>
                <w:sz w:val="20"/>
                <w:szCs w:val="20"/>
              </w:rPr>
              <w:t>DIVERSION</w:t>
            </w:r>
          </w:p>
        </w:tc>
        <w:tc>
          <w:tcPr>
            <w:tcW w:w="443" w:type="dxa"/>
            <w:tcBorders>
              <w:top w:val="nil"/>
              <w:bottom w:val="nil"/>
            </w:tcBorders>
          </w:tcPr>
          <w:p w:rsidR="003477BB" w:rsidRDefault="003477BB" w:rsidP="009556F5">
            <w:pPr>
              <w:rPr>
                <w:sz w:val="20"/>
                <w:szCs w:val="20"/>
              </w:rPr>
            </w:pPr>
          </w:p>
        </w:tc>
        <w:tc>
          <w:tcPr>
            <w:tcW w:w="2356" w:type="dxa"/>
            <w:gridSpan w:val="2"/>
            <w:vAlign w:val="center"/>
          </w:tcPr>
          <w:p w:rsidR="003477BB" w:rsidRPr="00ED2FA1" w:rsidRDefault="003477BB" w:rsidP="003477BB">
            <w:pPr>
              <w:jc w:val="center"/>
              <w:rPr>
                <w:sz w:val="16"/>
                <w:szCs w:val="16"/>
              </w:rPr>
            </w:pPr>
            <w:r w:rsidRPr="00ED2FA1">
              <w:rPr>
                <w:sz w:val="16"/>
                <w:szCs w:val="16"/>
              </w:rPr>
              <w:t>FOR PMC USE ONLY</w:t>
            </w:r>
          </w:p>
        </w:tc>
      </w:tr>
      <w:tr w:rsidR="00E2346C" w:rsidTr="00EC6123">
        <w:trPr>
          <w:trHeight w:val="218"/>
        </w:trPr>
        <w:tc>
          <w:tcPr>
            <w:tcW w:w="1278" w:type="dxa"/>
            <w:vMerge w:val="restart"/>
          </w:tcPr>
          <w:p w:rsidR="00E2346C" w:rsidRPr="003477BB" w:rsidRDefault="00E2346C" w:rsidP="009556F5">
            <w:pPr>
              <w:rPr>
                <w:sz w:val="16"/>
                <w:szCs w:val="16"/>
              </w:rPr>
            </w:pPr>
          </w:p>
        </w:tc>
        <w:tc>
          <w:tcPr>
            <w:tcW w:w="2700" w:type="dxa"/>
            <w:gridSpan w:val="3"/>
            <w:vAlign w:val="center"/>
          </w:tcPr>
          <w:p w:rsidR="00E2346C" w:rsidRDefault="00E2346C" w:rsidP="00EC6123">
            <w:pPr>
              <w:jc w:val="center"/>
              <w:rPr>
                <w:sz w:val="16"/>
                <w:szCs w:val="16"/>
              </w:rPr>
            </w:pPr>
            <w:r w:rsidRPr="003477BB">
              <w:rPr>
                <w:sz w:val="16"/>
                <w:szCs w:val="16"/>
              </w:rPr>
              <w:t>ORIGINAL APPLICATION</w:t>
            </w:r>
          </w:p>
          <w:p w:rsidR="00E2346C" w:rsidRPr="003477BB" w:rsidRDefault="00E2346C" w:rsidP="00EC6123">
            <w:pPr>
              <w:jc w:val="center"/>
              <w:rPr>
                <w:sz w:val="16"/>
                <w:szCs w:val="16"/>
              </w:rPr>
            </w:pPr>
            <w:r>
              <w:rPr>
                <w:sz w:val="16"/>
                <w:szCs w:val="16"/>
              </w:rPr>
              <w:t>(WAS)</w:t>
            </w:r>
          </w:p>
        </w:tc>
        <w:tc>
          <w:tcPr>
            <w:tcW w:w="2733" w:type="dxa"/>
            <w:gridSpan w:val="3"/>
            <w:vAlign w:val="center"/>
          </w:tcPr>
          <w:p w:rsidR="00E2346C" w:rsidRDefault="00E2346C" w:rsidP="00EC6123">
            <w:pPr>
              <w:jc w:val="center"/>
              <w:rPr>
                <w:sz w:val="16"/>
                <w:szCs w:val="16"/>
              </w:rPr>
            </w:pPr>
            <w:r>
              <w:rPr>
                <w:sz w:val="16"/>
                <w:szCs w:val="16"/>
              </w:rPr>
              <w:t>AMENDED APPLICATION</w:t>
            </w:r>
          </w:p>
          <w:p w:rsidR="00E2346C" w:rsidRPr="003477BB" w:rsidRDefault="00E2346C" w:rsidP="00EC6123">
            <w:pPr>
              <w:jc w:val="center"/>
              <w:rPr>
                <w:sz w:val="16"/>
                <w:szCs w:val="16"/>
              </w:rPr>
            </w:pPr>
            <w:r>
              <w:rPr>
                <w:sz w:val="16"/>
                <w:szCs w:val="16"/>
              </w:rPr>
              <w:t>(SHOULD BE)</w:t>
            </w:r>
          </w:p>
        </w:tc>
        <w:tc>
          <w:tcPr>
            <w:tcW w:w="443" w:type="dxa"/>
            <w:vMerge w:val="restart"/>
            <w:tcBorders>
              <w:top w:val="nil"/>
            </w:tcBorders>
          </w:tcPr>
          <w:p w:rsidR="00E2346C" w:rsidRDefault="00E2346C" w:rsidP="009556F5">
            <w:pPr>
              <w:rPr>
                <w:sz w:val="20"/>
                <w:szCs w:val="20"/>
              </w:rPr>
            </w:pPr>
          </w:p>
        </w:tc>
        <w:tc>
          <w:tcPr>
            <w:tcW w:w="1447" w:type="dxa"/>
            <w:vMerge w:val="restart"/>
            <w:vAlign w:val="center"/>
          </w:tcPr>
          <w:p w:rsidR="00E2346C" w:rsidRPr="00ED2FA1" w:rsidRDefault="00E2346C" w:rsidP="00ED2FA1">
            <w:pPr>
              <w:rPr>
                <w:sz w:val="16"/>
                <w:szCs w:val="16"/>
              </w:rPr>
            </w:pPr>
            <w:r w:rsidRPr="00ED2FA1">
              <w:rPr>
                <w:sz w:val="16"/>
                <w:szCs w:val="16"/>
              </w:rPr>
              <w:t>A. PRODUCER</w:t>
            </w:r>
          </w:p>
          <w:p w:rsidR="00E2346C" w:rsidRPr="00ED2FA1" w:rsidRDefault="00E2346C" w:rsidP="00ED2FA1">
            <w:pPr>
              <w:rPr>
                <w:sz w:val="16"/>
                <w:szCs w:val="16"/>
              </w:rPr>
            </w:pPr>
            <w:r>
              <w:rPr>
                <w:sz w:val="16"/>
                <w:szCs w:val="16"/>
              </w:rPr>
              <w:t xml:space="preserve">     </w:t>
            </w:r>
            <w:r w:rsidRPr="00ED2FA1">
              <w:rPr>
                <w:sz w:val="16"/>
                <w:szCs w:val="16"/>
              </w:rPr>
              <w:t>NUMBER</w:t>
            </w:r>
          </w:p>
        </w:tc>
        <w:tc>
          <w:tcPr>
            <w:tcW w:w="909" w:type="dxa"/>
            <w:vMerge w:val="restart"/>
          </w:tcPr>
          <w:p w:rsidR="00E2346C" w:rsidRDefault="00E2346C" w:rsidP="009556F5">
            <w:pPr>
              <w:rPr>
                <w:sz w:val="20"/>
                <w:szCs w:val="20"/>
              </w:rPr>
            </w:pPr>
          </w:p>
        </w:tc>
      </w:tr>
      <w:tr w:rsidR="002928B7" w:rsidTr="00747BDE">
        <w:trPr>
          <w:trHeight w:val="217"/>
        </w:trPr>
        <w:tc>
          <w:tcPr>
            <w:tcW w:w="1278" w:type="dxa"/>
            <w:vMerge/>
          </w:tcPr>
          <w:p w:rsidR="00E2346C" w:rsidRPr="003477BB" w:rsidRDefault="00E2346C" w:rsidP="009556F5">
            <w:pPr>
              <w:rPr>
                <w:sz w:val="16"/>
                <w:szCs w:val="16"/>
              </w:rPr>
            </w:pPr>
          </w:p>
        </w:tc>
        <w:tc>
          <w:tcPr>
            <w:tcW w:w="900" w:type="dxa"/>
          </w:tcPr>
          <w:p w:rsidR="00E2346C" w:rsidRPr="003477BB" w:rsidRDefault="00E2346C" w:rsidP="003477BB">
            <w:pPr>
              <w:jc w:val="center"/>
              <w:rPr>
                <w:sz w:val="16"/>
                <w:szCs w:val="16"/>
              </w:rPr>
            </w:pPr>
            <w:r>
              <w:rPr>
                <w:sz w:val="16"/>
                <w:szCs w:val="16"/>
              </w:rPr>
              <w:t>Harvested</w:t>
            </w:r>
          </w:p>
        </w:tc>
        <w:tc>
          <w:tcPr>
            <w:tcW w:w="1080" w:type="dxa"/>
          </w:tcPr>
          <w:p w:rsidR="00E2346C" w:rsidRPr="003477BB" w:rsidRDefault="00E2346C" w:rsidP="003477BB">
            <w:pPr>
              <w:jc w:val="center"/>
              <w:rPr>
                <w:sz w:val="16"/>
                <w:szCs w:val="16"/>
              </w:rPr>
            </w:pPr>
            <w:proofErr w:type="spellStart"/>
            <w:r>
              <w:rPr>
                <w:sz w:val="16"/>
                <w:szCs w:val="16"/>
              </w:rPr>
              <w:t>Unharvested</w:t>
            </w:r>
            <w:proofErr w:type="spellEnd"/>
          </w:p>
        </w:tc>
        <w:tc>
          <w:tcPr>
            <w:tcW w:w="720" w:type="dxa"/>
          </w:tcPr>
          <w:p w:rsidR="00E2346C" w:rsidRPr="003477BB" w:rsidRDefault="00E2346C" w:rsidP="003477BB">
            <w:pPr>
              <w:jc w:val="center"/>
              <w:rPr>
                <w:sz w:val="16"/>
                <w:szCs w:val="16"/>
              </w:rPr>
            </w:pPr>
            <w:r>
              <w:rPr>
                <w:sz w:val="16"/>
                <w:szCs w:val="16"/>
              </w:rPr>
              <w:t>Total</w:t>
            </w:r>
          </w:p>
        </w:tc>
        <w:tc>
          <w:tcPr>
            <w:tcW w:w="900" w:type="dxa"/>
          </w:tcPr>
          <w:p w:rsidR="00E2346C" w:rsidRDefault="00E2346C" w:rsidP="003477BB">
            <w:pPr>
              <w:jc w:val="center"/>
              <w:rPr>
                <w:sz w:val="16"/>
                <w:szCs w:val="16"/>
              </w:rPr>
            </w:pPr>
            <w:r>
              <w:rPr>
                <w:sz w:val="16"/>
                <w:szCs w:val="16"/>
              </w:rPr>
              <w:t>Harvested</w:t>
            </w:r>
          </w:p>
        </w:tc>
        <w:tc>
          <w:tcPr>
            <w:tcW w:w="1080" w:type="dxa"/>
          </w:tcPr>
          <w:p w:rsidR="00E2346C" w:rsidRDefault="00E2346C" w:rsidP="003477BB">
            <w:pPr>
              <w:jc w:val="center"/>
              <w:rPr>
                <w:sz w:val="16"/>
                <w:szCs w:val="16"/>
              </w:rPr>
            </w:pPr>
            <w:proofErr w:type="spellStart"/>
            <w:r>
              <w:rPr>
                <w:sz w:val="16"/>
                <w:szCs w:val="16"/>
              </w:rPr>
              <w:t>Unharvested</w:t>
            </w:r>
            <w:proofErr w:type="spellEnd"/>
          </w:p>
        </w:tc>
        <w:tc>
          <w:tcPr>
            <w:tcW w:w="753" w:type="dxa"/>
          </w:tcPr>
          <w:p w:rsidR="00E2346C" w:rsidRDefault="00E2346C" w:rsidP="003477BB">
            <w:pPr>
              <w:jc w:val="center"/>
              <w:rPr>
                <w:sz w:val="16"/>
                <w:szCs w:val="16"/>
              </w:rPr>
            </w:pPr>
            <w:r>
              <w:rPr>
                <w:sz w:val="16"/>
                <w:szCs w:val="16"/>
              </w:rPr>
              <w:t>Total</w:t>
            </w:r>
          </w:p>
        </w:tc>
        <w:tc>
          <w:tcPr>
            <w:tcW w:w="443" w:type="dxa"/>
            <w:vMerge/>
            <w:tcBorders>
              <w:bottom w:val="nil"/>
            </w:tcBorders>
          </w:tcPr>
          <w:p w:rsidR="00E2346C" w:rsidRDefault="00E2346C" w:rsidP="009556F5">
            <w:pPr>
              <w:rPr>
                <w:sz w:val="20"/>
                <w:szCs w:val="20"/>
              </w:rPr>
            </w:pPr>
          </w:p>
        </w:tc>
        <w:tc>
          <w:tcPr>
            <w:tcW w:w="1447" w:type="dxa"/>
            <w:vMerge/>
            <w:vAlign w:val="center"/>
          </w:tcPr>
          <w:p w:rsidR="00E2346C" w:rsidRPr="00ED2FA1" w:rsidRDefault="00E2346C" w:rsidP="00ED2FA1">
            <w:pPr>
              <w:rPr>
                <w:sz w:val="16"/>
                <w:szCs w:val="16"/>
              </w:rPr>
            </w:pPr>
          </w:p>
        </w:tc>
        <w:tc>
          <w:tcPr>
            <w:tcW w:w="909" w:type="dxa"/>
            <w:vMerge/>
          </w:tcPr>
          <w:p w:rsidR="00E2346C" w:rsidRDefault="00E2346C" w:rsidP="009556F5">
            <w:pPr>
              <w:rPr>
                <w:sz w:val="20"/>
                <w:szCs w:val="20"/>
              </w:rPr>
            </w:pPr>
          </w:p>
        </w:tc>
      </w:tr>
      <w:tr w:rsidR="002928B7" w:rsidTr="00302347">
        <w:trPr>
          <w:trHeight w:val="440"/>
        </w:trPr>
        <w:tc>
          <w:tcPr>
            <w:tcW w:w="1278" w:type="dxa"/>
            <w:vAlign w:val="center"/>
          </w:tcPr>
          <w:p w:rsidR="002928B7" w:rsidRDefault="002928B7" w:rsidP="00302347">
            <w:pPr>
              <w:rPr>
                <w:sz w:val="16"/>
                <w:szCs w:val="16"/>
              </w:rPr>
            </w:pPr>
            <w:r>
              <w:rPr>
                <w:sz w:val="16"/>
                <w:szCs w:val="16"/>
              </w:rPr>
              <w:t>6.  Maximum</w:t>
            </w:r>
          </w:p>
          <w:p w:rsidR="002928B7" w:rsidRDefault="002928B7" w:rsidP="00302347">
            <w:pPr>
              <w:rPr>
                <w:sz w:val="16"/>
                <w:szCs w:val="16"/>
              </w:rPr>
            </w:pPr>
            <w:r>
              <w:rPr>
                <w:sz w:val="16"/>
                <w:szCs w:val="16"/>
              </w:rPr>
              <w:t>Green Tons</w:t>
            </w:r>
          </w:p>
          <w:p w:rsidR="002928B7" w:rsidRPr="003477BB" w:rsidRDefault="002928B7" w:rsidP="00302347">
            <w:pPr>
              <w:rPr>
                <w:sz w:val="16"/>
                <w:szCs w:val="16"/>
              </w:rPr>
            </w:pPr>
            <w:r>
              <w:rPr>
                <w:sz w:val="16"/>
                <w:szCs w:val="16"/>
              </w:rPr>
              <w:t>Applied for</w:t>
            </w:r>
          </w:p>
        </w:tc>
        <w:tc>
          <w:tcPr>
            <w:tcW w:w="900" w:type="dxa"/>
          </w:tcPr>
          <w:p w:rsidR="00E2346C" w:rsidRPr="003477BB" w:rsidRDefault="00E2346C" w:rsidP="009556F5">
            <w:pPr>
              <w:rPr>
                <w:sz w:val="16"/>
                <w:szCs w:val="16"/>
              </w:rPr>
            </w:pPr>
          </w:p>
        </w:tc>
        <w:tc>
          <w:tcPr>
            <w:tcW w:w="1080" w:type="dxa"/>
          </w:tcPr>
          <w:p w:rsidR="00E2346C" w:rsidRPr="003477BB" w:rsidRDefault="00E2346C" w:rsidP="009556F5">
            <w:pPr>
              <w:rPr>
                <w:sz w:val="16"/>
                <w:szCs w:val="16"/>
              </w:rPr>
            </w:pPr>
          </w:p>
        </w:tc>
        <w:tc>
          <w:tcPr>
            <w:tcW w:w="720" w:type="dxa"/>
          </w:tcPr>
          <w:p w:rsidR="00E2346C" w:rsidRPr="003477BB" w:rsidRDefault="00E2346C" w:rsidP="009556F5">
            <w:pPr>
              <w:rPr>
                <w:sz w:val="16"/>
                <w:szCs w:val="16"/>
              </w:rPr>
            </w:pPr>
          </w:p>
        </w:tc>
        <w:tc>
          <w:tcPr>
            <w:tcW w:w="900" w:type="dxa"/>
          </w:tcPr>
          <w:p w:rsidR="00E2346C" w:rsidRPr="003477BB" w:rsidRDefault="00E2346C" w:rsidP="009556F5">
            <w:pPr>
              <w:rPr>
                <w:sz w:val="16"/>
                <w:szCs w:val="16"/>
              </w:rPr>
            </w:pPr>
          </w:p>
        </w:tc>
        <w:tc>
          <w:tcPr>
            <w:tcW w:w="1080" w:type="dxa"/>
          </w:tcPr>
          <w:p w:rsidR="00E2346C" w:rsidRPr="003477BB" w:rsidRDefault="00E2346C" w:rsidP="009556F5">
            <w:pPr>
              <w:rPr>
                <w:sz w:val="16"/>
                <w:szCs w:val="16"/>
              </w:rPr>
            </w:pPr>
          </w:p>
        </w:tc>
        <w:tc>
          <w:tcPr>
            <w:tcW w:w="753" w:type="dxa"/>
          </w:tcPr>
          <w:p w:rsidR="00E2346C" w:rsidRPr="003477BB" w:rsidRDefault="00E2346C" w:rsidP="009556F5">
            <w:pPr>
              <w:rPr>
                <w:sz w:val="16"/>
                <w:szCs w:val="16"/>
              </w:rPr>
            </w:pPr>
          </w:p>
        </w:tc>
        <w:tc>
          <w:tcPr>
            <w:tcW w:w="443" w:type="dxa"/>
            <w:tcBorders>
              <w:top w:val="nil"/>
              <w:bottom w:val="nil"/>
            </w:tcBorders>
          </w:tcPr>
          <w:p w:rsidR="00E2346C" w:rsidRDefault="00E2346C" w:rsidP="009556F5">
            <w:pPr>
              <w:rPr>
                <w:sz w:val="20"/>
                <w:szCs w:val="20"/>
              </w:rPr>
            </w:pPr>
          </w:p>
        </w:tc>
        <w:tc>
          <w:tcPr>
            <w:tcW w:w="1447" w:type="dxa"/>
            <w:vAlign w:val="center"/>
          </w:tcPr>
          <w:p w:rsidR="00E2346C" w:rsidRDefault="00E2346C" w:rsidP="00ED2FA1">
            <w:pPr>
              <w:rPr>
                <w:sz w:val="16"/>
                <w:szCs w:val="16"/>
              </w:rPr>
            </w:pPr>
            <w:r>
              <w:rPr>
                <w:sz w:val="16"/>
                <w:szCs w:val="16"/>
              </w:rPr>
              <w:t xml:space="preserve">B. AMENDMENT </w:t>
            </w:r>
          </w:p>
          <w:p w:rsidR="00E2346C" w:rsidRPr="00ED2FA1" w:rsidRDefault="00E2346C" w:rsidP="00ED2FA1">
            <w:pPr>
              <w:rPr>
                <w:sz w:val="16"/>
                <w:szCs w:val="16"/>
              </w:rPr>
            </w:pPr>
            <w:r>
              <w:rPr>
                <w:sz w:val="16"/>
                <w:szCs w:val="16"/>
              </w:rPr>
              <w:t xml:space="preserve">     APPROVED</w:t>
            </w:r>
          </w:p>
        </w:tc>
        <w:tc>
          <w:tcPr>
            <w:tcW w:w="909" w:type="dxa"/>
          </w:tcPr>
          <w:p w:rsidR="00E2346C" w:rsidRDefault="00E2346C" w:rsidP="009556F5">
            <w:pPr>
              <w:rPr>
                <w:sz w:val="20"/>
                <w:szCs w:val="20"/>
              </w:rPr>
            </w:pPr>
          </w:p>
        </w:tc>
      </w:tr>
      <w:tr w:rsidR="002928B7" w:rsidTr="00302347">
        <w:trPr>
          <w:trHeight w:val="620"/>
        </w:trPr>
        <w:tc>
          <w:tcPr>
            <w:tcW w:w="1278" w:type="dxa"/>
            <w:vAlign w:val="center"/>
          </w:tcPr>
          <w:p w:rsidR="002928B7" w:rsidRDefault="002928B7" w:rsidP="00302347">
            <w:pPr>
              <w:rPr>
                <w:sz w:val="16"/>
                <w:szCs w:val="16"/>
              </w:rPr>
            </w:pPr>
            <w:r>
              <w:rPr>
                <w:sz w:val="16"/>
                <w:szCs w:val="16"/>
              </w:rPr>
              <w:t>7.  County(</w:t>
            </w:r>
            <w:proofErr w:type="spellStart"/>
            <w:r>
              <w:rPr>
                <w:sz w:val="16"/>
                <w:szCs w:val="16"/>
              </w:rPr>
              <w:t>ies</w:t>
            </w:r>
            <w:proofErr w:type="spellEnd"/>
            <w:r>
              <w:rPr>
                <w:sz w:val="16"/>
                <w:szCs w:val="16"/>
              </w:rPr>
              <w:t>)</w:t>
            </w:r>
          </w:p>
          <w:p w:rsidR="002928B7" w:rsidRPr="003477BB" w:rsidRDefault="002928B7" w:rsidP="00302347">
            <w:pPr>
              <w:rPr>
                <w:sz w:val="16"/>
                <w:szCs w:val="16"/>
              </w:rPr>
            </w:pPr>
            <w:r>
              <w:rPr>
                <w:sz w:val="16"/>
                <w:szCs w:val="16"/>
              </w:rPr>
              <w:t>of Production</w:t>
            </w:r>
          </w:p>
        </w:tc>
        <w:tc>
          <w:tcPr>
            <w:tcW w:w="900" w:type="dxa"/>
          </w:tcPr>
          <w:p w:rsidR="00E2346C" w:rsidRPr="003477BB" w:rsidRDefault="00E2346C" w:rsidP="009556F5">
            <w:pPr>
              <w:rPr>
                <w:sz w:val="16"/>
                <w:szCs w:val="16"/>
              </w:rPr>
            </w:pPr>
          </w:p>
        </w:tc>
        <w:tc>
          <w:tcPr>
            <w:tcW w:w="1080" w:type="dxa"/>
          </w:tcPr>
          <w:p w:rsidR="00E2346C" w:rsidRPr="003477BB" w:rsidRDefault="00E2346C" w:rsidP="009556F5">
            <w:pPr>
              <w:rPr>
                <w:sz w:val="16"/>
                <w:szCs w:val="16"/>
              </w:rPr>
            </w:pPr>
          </w:p>
        </w:tc>
        <w:tc>
          <w:tcPr>
            <w:tcW w:w="720" w:type="dxa"/>
          </w:tcPr>
          <w:p w:rsidR="00E2346C" w:rsidRPr="003477BB" w:rsidRDefault="00B73E4F" w:rsidP="009556F5">
            <w:pPr>
              <w:rPr>
                <w:sz w:val="16"/>
                <w:szCs w:val="16"/>
              </w:rPr>
            </w:pPr>
            <w:r>
              <w:rPr>
                <w:noProof/>
                <w:sz w:val="16"/>
                <w:szCs w:val="16"/>
              </w:rPr>
              <w:pict>
                <v:shapetype id="_x0000_t32" coordsize="21600,21600" o:spt="32" o:oned="t" path="m,l21600,21600e" filled="f">
                  <v:path arrowok="t" fillok="f" o:connecttype="none"/>
                  <o:lock v:ext="edit" shapetype="t"/>
                </v:shapetype>
                <v:shape id="_x0000_s1027" type="#_x0000_t32" style="position:absolute;margin-left:-5.4pt;margin-top:-.05pt;width:33pt;height:31.5pt;flip:y;z-index:251659264;mso-position-horizontal-relative:text;mso-position-vertical-relative:text" o:connectortype="straight"/>
              </w:pict>
            </w:r>
            <w:r>
              <w:rPr>
                <w:noProof/>
                <w:sz w:val="16"/>
                <w:szCs w:val="16"/>
              </w:rPr>
              <w:pict>
                <v:shape id="_x0000_s1026" type="#_x0000_t32" style="position:absolute;margin-left:-5.4pt;margin-top:-.05pt;width:33pt;height:31.5pt;z-index:251658240;mso-position-horizontal-relative:text;mso-position-vertical-relative:text" o:connectortype="straight"/>
              </w:pict>
            </w:r>
          </w:p>
        </w:tc>
        <w:tc>
          <w:tcPr>
            <w:tcW w:w="900" w:type="dxa"/>
          </w:tcPr>
          <w:p w:rsidR="00E2346C" w:rsidRPr="003477BB" w:rsidRDefault="00E2346C" w:rsidP="009556F5">
            <w:pPr>
              <w:rPr>
                <w:sz w:val="16"/>
                <w:szCs w:val="16"/>
              </w:rPr>
            </w:pPr>
          </w:p>
        </w:tc>
        <w:tc>
          <w:tcPr>
            <w:tcW w:w="1080" w:type="dxa"/>
          </w:tcPr>
          <w:p w:rsidR="00E2346C" w:rsidRPr="003477BB" w:rsidRDefault="00E2346C" w:rsidP="009556F5">
            <w:pPr>
              <w:rPr>
                <w:sz w:val="16"/>
                <w:szCs w:val="16"/>
              </w:rPr>
            </w:pPr>
          </w:p>
        </w:tc>
        <w:tc>
          <w:tcPr>
            <w:tcW w:w="753" w:type="dxa"/>
          </w:tcPr>
          <w:p w:rsidR="00E2346C" w:rsidRPr="003477BB" w:rsidRDefault="00B73E4F" w:rsidP="009556F5">
            <w:pPr>
              <w:rPr>
                <w:sz w:val="16"/>
                <w:szCs w:val="16"/>
              </w:rPr>
            </w:pPr>
            <w:r>
              <w:rPr>
                <w:noProof/>
                <w:sz w:val="16"/>
                <w:szCs w:val="16"/>
              </w:rPr>
              <w:pict>
                <v:shape id="_x0000_s1031" type="#_x0000_t32" style="position:absolute;margin-left:-5.4pt;margin-top:-.05pt;width:36.75pt;height:31.5pt;flip:x;z-index:251663360;mso-position-horizontal-relative:text;mso-position-vertical-relative:text" o:connectortype="straight"/>
              </w:pict>
            </w:r>
            <w:r>
              <w:rPr>
                <w:noProof/>
                <w:sz w:val="16"/>
                <w:szCs w:val="16"/>
              </w:rPr>
              <w:pict>
                <v:shape id="_x0000_s1030" type="#_x0000_t32" style="position:absolute;margin-left:-5.4pt;margin-top:-.05pt;width:36.75pt;height:31.5pt;z-index:251662336;mso-position-horizontal-relative:text;mso-position-vertical-relative:text" o:connectortype="straight"/>
              </w:pict>
            </w:r>
          </w:p>
        </w:tc>
        <w:tc>
          <w:tcPr>
            <w:tcW w:w="443" w:type="dxa"/>
            <w:tcBorders>
              <w:top w:val="nil"/>
              <w:bottom w:val="nil"/>
            </w:tcBorders>
          </w:tcPr>
          <w:p w:rsidR="00E2346C" w:rsidRDefault="00E2346C" w:rsidP="009556F5">
            <w:pPr>
              <w:rPr>
                <w:sz w:val="20"/>
                <w:szCs w:val="20"/>
              </w:rPr>
            </w:pPr>
          </w:p>
        </w:tc>
        <w:tc>
          <w:tcPr>
            <w:tcW w:w="1447" w:type="dxa"/>
            <w:vAlign w:val="center"/>
          </w:tcPr>
          <w:p w:rsidR="00E2346C" w:rsidRDefault="00E2346C" w:rsidP="00ED2FA1">
            <w:pPr>
              <w:rPr>
                <w:sz w:val="16"/>
                <w:szCs w:val="16"/>
              </w:rPr>
            </w:pPr>
            <w:r>
              <w:rPr>
                <w:sz w:val="16"/>
                <w:szCs w:val="16"/>
              </w:rPr>
              <w:t>C. TOTAL</w:t>
            </w:r>
          </w:p>
          <w:p w:rsidR="00E2346C" w:rsidRDefault="00E2346C" w:rsidP="00ED2FA1">
            <w:pPr>
              <w:rPr>
                <w:sz w:val="16"/>
                <w:szCs w:val="16"/>
              </w:rPr>
            </w:pPr>
            <w:r>
              <w:rPr>
                <w:sz w:val="16"/>
                <w:szCs w:val="16"/>
              </w:rPr>
              <w:t xml:space="preserve">     TONNAGE</w:t>
            </w:r>
          </w:p>
          <w:p w:rsidR="00E2346C" w:rsidRPr="00ED2FA1" w:rsidRDefault="00E2346C" w:rsidP="00ED2FA1">
            <w:pPr>
              <w:rPr>
                <w:sz w:val="16"/>
                <w:szCs w:val="16"/>
              </w:rPr>
            </w:pPr>
            <w:r>
              <w:rPr>
                <w:sz w:val="16"/>
                <w:szCs w:val="16"/>
              </w:rPr>
              <w:t xml:space="preserve">     APPROVED</w:t>
            </w:r>
          </w:p>
        </w:tc>
        <w:tc>
          <w:tcPr>
            <w:tcW w:w="909" w:type="dxa"/>
          </w:tcPr>
          <w:p w:rsidR="00E2346C" w:rsidRDefault="00E2346C" w:rsidP="009556F5">
            <w:pPr>
              <w:rPr>
                <w:sz w:val="20"/>
                <w:szCs w:val="20"/>
              </w:rPr>
            </w:pPr>
          </w:p>
        </w:tc>
      </w:tr>
      <w:tr w:rsidR="002928B7" w:rsidTr="00302347">
        <w:trPr>
          <w:trHeight w:val="458"/>
        </w:trPr>
        <w:tc>
          <w:tcPr>
            <w:tcW w:w="1278" w:type="dxa"/>
            <w:vAlign w:val="center"/>
          </w:tcPr>
          <w:p w:rsidR="002928B7" w:rsidRDefault="002928B7" w:rsidP="00302347">
            <w:pPr>
              <w:rPr>
                <w:sz w:val="16"/>
                <w:szCs w:val="16"/>
              </w:rPr>
            </w:pPr>
            <w:r>
              <w:rPr>
                <w:sz w:val="16"/>
                <w:szCs w:val="16"/>
              </w:rPr>
              <w:t>8.</w:t>
            </w:r>
            <w:r w:rsidR="00EC6123">
              <w:rPr>
                <w:sz w:val="16"/>
                <w:szCs w:val="16"/>
              </w:rPr>
              <w:t xml:space="preserve"> </w:t>
            </w:r>
            <w:r>
              <w:rPr>
                <w:sz w:val="16"/>
                <w:szCs w:val="16"/>
              </w:rPr>
              <w:t>Variety(</w:t>
            </w:r>
            <w:proofErr w:type="spellStart"/>
            <w:r>
              <w:rPr>
                <w:sz w:val="16"/>
                <w:szCs w:val="16"/>
              </w:rPr>
              <w:t>ies</w:t>
            </w:r>
            <w:proofErr w:type="spellEnd"/>
            <w:r>
              <w:rPr>
                <w:sz w:val="16"/>
                <w:szCs w:val="16"/>
              </w:rPr>
              <w:t>)</w:t>
            </w:r>
          </w:p>
          <w:p w:rsidR="002928B7" w:rsidRPr="003477BB" w:rsidRDefault="002928B7" w:rsidP="00302347">
            <w:pPr>
              <w:rPr>
                <w:sz w:val="16"/>
                <w:szCs w:val="16"/>
              </w:rPr>
            </w:pPr>
            <w:r>
              <w:rPr>
                <w:sz w:val="16"/>
                <w:szCs w:val="16"/>
              </w:rPr>
              <w:t>of Production</w:t>
            </w:r>
          </w:p>
        </w:tc>
        <w:tc>
          <w:tcPr>
            <w:tcW w:w="900" w:type="dxa"/>
          </w:tcPr>
          <w:p w:rsidR="002928B7" w:rsidRPr="003477BB" w:rsidRDefault="002928B7" w:rsidP="009556F5">
            <w:pPr>
              <w:rPr>
                <w:sz w:val="16"/>
                <w:szCs w:val="16"/>
              </w:rPr>
            </w:pPr>
          </w:p>
        </w:tc>
        <w:tc>
          <w:tcPr>
            <w:tcW w:w="1080" w:type="dxa"/>
          </w:tcPr>
          <w:p w:rsidR="002928B7" w:rsidRPr="003477BB" w:rsidRDefault="002928B7" w:rsidP="009556F5">
            <w:pPr>
              <w:rPr>
                <w:sz w:val="16"/>
                <w:szCs w:val="16"/>
              </w:rPr>
            </w:pPr>
          </w:p>
        </w:tc>
        <w:tc>
          <w:tcPr>
            <w:tcW w:w="720" w:type="dxa"/>
          </w:tcPr>
          <w:p w:rsidR="002928B7" w:rsidRPr="003477BB" w:rsidRDefault="00B73E4F" w:rsidP="009556F5">
            <w:pPr>
              <w:rPr>
                <w:sz w:val="16"/>
                <w:szCs w:val="16"/>
              </w:rPr>
            </w:pPr>
            <w:r>
              <w:rPr>
                <w:noProof/>
                <w:sz w:val="16"/>
                <w:szCs w:val="16"/>
              </w:rPr>
              <w:pict>
                <v:shape id="_x0000_s1028" type="#_x0000_t32" style="position:absolute;margin-left:-5.4pt;margin-top:-.05pt;width:33pt;height:22.85pt;z-index:251660288;mso-position-horizontal-relative:text;mso-position-vertical-relative:text" o:connectortype="straight"/>
              </w:pict>
            </w:r>
            <w:r>
              <w:rPr>
                <w:noProof/>
                <w:sz w:val="16"/>
                <w:szCs w:val="16"/>
              </w:rPr>
              <w:pict>
                <v:shape id="_x0000_s1029" type="#_x0000_t32" style="position:absolute;margin-left:-5.4pt;margin-top:-.05pt;width:33pt;height:22.85pt;flip:x;z-index:251661312;mso-position-horizontal-relative:text;mso-position-vertical-relative:text" o:connectortype="straight"/>
              </w:pict>
            </w:r>
          </w:p>
        </w:tc>
        <w:tc>
          <w:tcPr>
            <w:tcW w:w="900" w:type="dxa"/>
          </w:tcPr>
          <w:p w:rsidR="002928B7" w:rsidRPr="003477BB" w:rsidRDefault="002928B7" w:rsidP="009556F5">
            <w:pPr>
              <w:rPr>
                <w:sz w:val="16"/>
                <w:szCs w:val="16"/>
              </w:rPr>
            </w:pPr>
          </w:p>
        </w:tc>
        <w:tc>
          <w:tcPr>
            <w:tcW w:w="1080" w:type="dxa"/>
          </w:tcPr>
          <w:p w:rsidR="002928B7" w:rsidRPr="003477BB" w:rsidRDefault="002928B7" w:rsidP="009556F5">
            <w:pPr>
              <w:rPr>
                <w:sz w:val="16"/>
                <w:szCs w:val="16"/>
              </w:rPr>
            </w:pPr>
          </w:p>
        </w:tc>
        <w:tc>
          <w:tcPr>
            <w:tcW w:w="753" w:type="dxa"/>
          </w:tcPr>
          <w:p w:rsidR="002928B7" w:rsidRPr="003477BB" w:rsidRDefault="00B73E4F" w:rsidP="009556F5">
            <w:pPr>
              <w:rPr>
                <w:sz w:val="16"/>
                <w:szCs w:val="16"/>
              </w:rPr>
            </w:pPr>
            <w:r>
              <w:rPr>
                <w:noProof/>
                <w:sz w:val="16"/>
                <w:szCs w:val="16"/>
              </w:rPr>
              <w:pict>
                <v:shape id="_x0000_s1033" type="#_x0000_t32" style="position:absolute;margin-left:-5.4pt;margin-top:-.05pt;width:36.75pt;height:22.85pt;flip:x;z-index:251665408;mso-position-horizontal-relative:text;mso-position-vertical-relative:text" o:connectortype="straight"/>
              </w:pict>
            </w:r>
            <w:r>
              <w:rPr>
                <w:noProof/>
                <w:sz w:val="16"/>
                <w:szCs w:val="16"/>
              </w:rPr>
              <w:pict>
                <v:shape id="_x0000_s1032" type="#_x0000_t32" style="position:absolute;margin-left:-5.4pt;margin-top:-.05pt;width:36.75pt;height:22.85pt;z-index:251664384;mso-position-horizontal-relative:text;mso-position-vertical-relative:text" o:connectortype="straight"/>
              </w:pict>
            </w:r>
          </w:p>
        </w:tc>
        <w:tc>
          <w:tcPr>
            <w:tcW w:w="443" w:type="dxa"/>
            <w:tcBorders>
              <w:top w:val="nil"/>
              <w:bottom w:val="nil"/>
            </w:tcBorders>
          </w:tcPr>
          <w:p w:rsidR="002928B7" w:rsidRDefault="002928B7" w:rsidP="009556F5">
            <w:pPr>
              <w:rPr>
                <w:sz w:val="20"/>
                <w:szCs w:val="20"/>
              </w:rPr>
            </w:pPr>
          </w:p>
        </w:tc>
        <w:tc>
          <w:tcPr>
            <w:tcW w:w="1447" w:type="dxa"/>
            <w:vAlign w:val="center"/>
          </w:tcPr>
          <w:p w:rsidR="002928B7" w:rsidRDefault="002928B7" w:rsidP="00ED2FA1">
            <w:pPr>
              <w:rPr>
                <w:sz w:val="16"/>
                <w:szCs w:val="16"/>
              </w:rPr>
            </w:pPr>
            <w:r>
              <w:rPr>
                <w:sz w:val="16"/>
                <w:szCs w:val="16"/>
              </w:rPr>
              <w:t>D. FIELD</w:t>
            </w:r>
          </w:p>
          <w:p w:rsidR="002928B7" w:rsidRPr="00ED2FA1" w:rsidRDefault="002928B7" w:rsidP="00ED2FA1">
            <w:pPr>
              <w:rPr>
                <w:sz w:val="16"/>
                <w:szCs w:val="16"/>
              </w:rPr>
            </w:pPr>
            <w:r>
              <w:rPr>
                <w:sz w:val="16"/>
                <w:szCs w:val="16"/>
              </w:rPr>
              <w:t xml:space="preserve">     OFFICE</w:t>
            </w:r>
          </w:p>
        </w:tc>
        <w:tc>
          <w:tcPr>
            <w:tcW w:w="909" w:type="dxa"/>
          </w:tcPr>
          <w:p w:rsidR="002928B7" w:rsidRDefault="002928B7" w:rsidP="009556F5">
            <w:pPr>
              <w:rPr>
                <w:sz w:val="20"/>
                <w:szCs w:val="20"/>
              </w:rPr>
            </w:pPr>
          </w:p>
        </w:tc>
      </w:tr>
      <w:tr w:rsidR="00FE1F16" w:rsidTr="00302347">
        <w:trPr>
          <w:trHeight w:val="440"/>
        </w:trPr>
        <w:tc>
          <w:tcPr>
            <w:tcW w:w="1278" w:type="dxa"/>
            <w:vMerge w:val="restart"/>
            <w:vAlign w:val="center"/>
          </w:tcPr>
          <w:p w:rsidR="00FE1F16" w:rsidRDefault="00FE1F16" w:rsidP="00302347">
            <w:pPr>
              <w:rPr>
                <w:sz w:val="16"/>
                <w:szCs w:val="16"/>
              </w:rPr>
            </w:pPr>
            <w:r>
              <w:rPr>
                <w:sz w:val="16"/>
                <w:szCs w:val="16"/>
              </w:rPr>
              <w:t>9.  Location</w:t>
            </w:r>
          </w:p>
          <w:p w:rsidR="00FE1F16" w:rsidRDefault="00FE1F16" w:rsidP="00302347">
            <w:pPr>
              <w:rPr>
                <w:sz w:val="16"/>
                <w:szCs w:val="16"/>
              </w:rPr>
            </w:pPr>
            <w:r>
              <w:rPr>
                <w:sz w:val="16"/>
                <w:szCs w:val="16"/>
              </w:rPr>
              <w:t>of Diversion</w:t>
            </w:r>
          </w:p>
          <w:p w:rsidR="00FE1F16" w:rsidRDefault="00FE1F16" w:rsidP="00302347">
            <w:pPr>
              <w:rPr>
                <w:sz w:val="16"/>
                <w:szCs w:val="16"/>
              </w:rPr>
            </w:pPr>
            <w:r>
              <w:rPr>
                <w:sz w:val="16"/>
                <w:szCs w:val="16"/>
              </w:rPr>
              <w:t>(Fill in only if</w:t>
            </w:r>
          </w:p>
          <w:p w:rsidR="00FE1F16" w:rsidRDefault="00FE1F16" w:rsidP="00302347">
            <w:pPr>
              <w:rPr>
                <w:sz w:val="16"/>
                <w:szCs w:val="16"/>
              </w:rPr>
            </w:pPr>
            <w:r>
              <w:rPr>
                <w:sz w:val="16"/>
                <w:szCs w:val="16"/>
              </w:rPr>
              <w:t>different than</w:t>
            </w:r>
          </w:p>
          <w:p w:rsidR="00FE1F16" w:rsidRDefault="00FE1F16" w:rsidP="00302347">
            <w:pPr>
              <w:rPr>
                <w:sz w:val="16"/>
                <w:szCs w:val="16"/>
              </w:rPr>
            </w:pPr>
            <w:r>
              <w:rPr>
                <w:sz w:val="16"/>
                <w:szCs w:val="16"/>
              </w:rPr>
              <w:t>original</w:t>
            </w:r>
          </w:p>
          <w:p w:rsidR="00FE1F16" w:rsidRDefault="00FE1F16" w:rsidP="00302347">
            <w:pPr>
              <w:rPr>
                <w:sz w:val="16"/>
                <w:szCs w:val="16"/>
              </w:rPr>
            </w:pPr>
            <w:r>
              <w:rPr>
                <w:sz w:val="16"/>
                <w:szCs w:val="16"/>
              </w:rPr>
              <w:t>application)</w:t>
            </w:r>
          </w:p>
        </w:tc>
        <w:tc>
          <w:tcPr>
            <w:tcW w:w="2700" w:type="dxa"/>
            <w:gridSpan w:val="3"/>
            <w:vMerge w:val="restart"/>
          </w:tcPr>
          <w:p w:rsidR="00FE1F16" w:rsidRDefault="00FE1F16" w:rsidP="00FE1F16">
            <w:pPr>
              <w:jc w:val="center"/>
              <w:rPr>
                <w:sz w:val="16"/>
                <w:szCs w:val="16"/>
              </w:rPr>
            </w:pPr>
            <w:r>
              <w:rPr>
                <w:sz w:val="16"/>
                <w:szCs w:val="16"/>
              </w:rPr>
              <w:t>HARVESTED</w:t>
            </w:r>
          </w:p>
        </w:tc>
        <w:tc>
          <w:tcPr>
            <w:tcW w:w="2733" w:type="dxa"/>
            <w:gridSpan w:val="3"/>
            <w:vMerge w:val="restart"/>
          </w:tcPr>
          <w:p w:rsidR="00FE1F16" w:rsidRPr="003477BB" w:rsidRDefault="00FE1F16" w:rsidP="00FE1F16">
            <w:pPr>
              <w:jc w:val="center"/>
              <w:rPr>
                <w:sz w:val="16"/>
                <w:szCs w:val="16"/>
              </w:rPr>
            </w:pPr>
            <w:r>
              <w:rPr>
                <w:sz w:val="16"/>
                <w:szCs w:val="16"/>
              </w:rPr>
              <w:t>UNHARVESTED</w:t>
            </w:r>
          </w:p>
        </w:tc>
        <w:tc>
          <w:tcPr>
            <w:tcW w:w="443" w:type="dxa"/>
            <w:tcBorders>
              <w:top w:val="nil"/>
              <w:bottom w:val="nil"/>
            </w:tcBorders>
          </w:tcPr>
          <w:p w:rsidR="00FE1F16" w:rsidRDefault="00FE1F16" w:rsidP="009556F5">
            <w:pPr>
              <w:rPr>
                <w:sz w:val="20"/>
                <w:szCs w:val="20"/>
              </w:rPr>
            </w:pPr>
          </w:p>
        </w:tc>
        <w:tc>
          <w:tcPr>
            <w:tcW w:w="1447" w:type="dxa"/>
            <w:vAlign w:val="center"/>
          </w:tcPr>
          <w:p w:rsidR="00FE1F16" w:rsidRDefault="00FE1F16" w:rsidP="00ED2FA1">
            <w:pPr>
              <w:rPr>
                <w:sz w:val="16"/>
                <w:szCs w:val="16"/>
              </w:rPr>
            </w:pPr>
            <w:r>
              <w:rPr>
                <w:sz w:val="16"/>
                <w:szCs w:val="16"/>
              </w:rPr>
              <w:t xml:space="preserve">     TELEPHONE</w:t>
            </w:r>
          </w:p>
          <w:p w:rsidR="00FE1F16" w:rsidRPr="00ED2FA1" w:rsidRDefault="00FE1F16" w:rsidP="00ED2FA1">
            <w:pPr>
              <w:rPr>
                <w:sz w:val="16"/>
                <w:szCs w:val="16"/>
              </w:rPr>
            </w:pPr>
            <w:r>
              <w:rPr>
                <w:sz w:val="16"/>
                <w:szCs w:val="16"/>
              </w:rPr>
              <w:t xml:space="preserve">     NUMBER</w:t>
            </w:r>
          </w:p>
        </w:tc>
        <w:tc>
          <w:tcPr>
            <w:tcW w:w="909" w:type="dxa"/>
          </w:tcPr>
          <w:p w:rsidR="00FE1F16" w:rsidRDefault="00FE1F16" w:rsidP="009556F5">
            <w:pPr>
              <w:rPr>
                <w:sz w:val="20"/>
                <w:szCs w:val="20"/>
              </w:rPr>
            </w:pPr>
          </w:p>
        </w:tc>
      </w:tr>
      <w:tr w:rsidR="00FE1F16" w:rsidTr="00747BDE">
        <w:trPr>
          <w:trHeight w:val="665"/>
        </w:trPr>
        <w:tc>
          <w:tcPr>
            <w:tcW w:w="1278" w:type="dxa"/>
            <w:vMerge/>
          </w:tcPr>
          <w:p w:rsidR="00FE1F16" w:rsidRPr="003477BB" w:rsidRDefault="00FE1F16" w:rsidP="009556F5">
            <w:pPr>
              <w:rPr>
                <w:sz w:val="16"/>
                <w:szCs w:val="16"/>
              </w:rPr>
            </w:pPr>
          </w:p>
        </w:tc>
        <w:tc>
          <w:tcPr>
            <w:tcW w:w="2700" w:type="dxa"/>
            <w:gridSpan w:val="3"/>
            <w:vMerge/>
          </w:tcPr>
          <w:p w:rsidR="00FE1F16" w:rsidRPr="003477BB" w:rsidRDefault="00FE1F16" w:rsidP="009556F5">
            <w:pPr>
              <w:rPr>
                <w:sz w:val="16"/>
                <w:szCs w:val="16"/>
              </w:rPr>
            </w:pPr>
          </w:p>
        </w:tc>
        <w:tc>
          <w:tcPr>
            <w:tcW w:w="2733" w:type="dxa"/>
            <w:gridSpan w:val="3"/>
            <w:vMerge/>
          </w:tcPr>
          <w:p w:rsidR="00FE1F16" w:rsidRPr="003477BB" w:rsidRDefault="00FE1F16" w:rsidP="009556F5">
            <w:pPr>
              <w:rPr>
                <w:sz w:val="16"/>
                <w:szCs w:val="16"/>
              </w:rPr>
            </w:pPr>
          </w:p>
        </w:tc>
        <w:tc>
          <w:tcPr>
            <w:tcW w:w="443" w:type="dxa"/>
            <w:tcBorders>
              <w:top w:val="nil"/>
              <w:bottom w:val="nil"/>
            </w:tcBorders>
          </w:tcPr>
          <w:p w:rsidR="00FE1F16" w:rsidRDefault="00FE1F16" w:rsidP="009556F5">
            <w:pPr>
              <w:rPr>
                <w:sz w:val="20"/>
                <w:szCs w:val="20"/>
              </w:rPr>
            </w:pPr>
          </w:p>
        </w:tc>
        <w:tc>
          <w:tcPr>
            <w:tcW w:w="1447" w:type="dxa"/>
            <w:vAlign w:val="center"/>
          </w:tcPr>
          <w:p w:rsidR="00FE1F16" w:rsidRDefault="00FE1F16" w:rsidP="00ED2FA1">
            <w:pPr>
              <w:rPr>
                <w:sz w:val="16"/>
                <w:szCs w:val="16"/>
              </w:rPr>
            </w:pPr>
            <w:r>
              <w:rPr>
                <w:sz w:val="16"/>
                <w:szCs w:val="16"/>
              </w:rPr>
              <w:t>E. AMENDMENT</w:t>
            </w:r>
          </w:p>
          <w:p w:rsidR="00FE1F16" w:rsidRDefault="00FE1F16" w:rsidP="00ED2FA1">
            <w:pPr>
              <w:rPr>
                <w:sz w:val="16"/>
                <w:szCs w:val="16"/>
              </w:rPr>
            </w:pPr>
            <w:r>
              <w:rPr>
                <w:sz w:val="16"/>
                <w:szCs w:val="16"/>
              </w:rPr>
              <w:t xml:space="preserve">     DEPOSIT</w:t>
            </w:r>
          </w:p>
          <w:p w:rsidR="00FE1F16" w:rsidRPr="00ED2FA1" w:rsidRDefault="00FE1F16" w:rsidP="00ED2FA1">
            <w:pPr>
              <w:rPr>
                <w:sz w:val="16"/>
                <w:szCs w:val="16"/>
              </w:rPr>
            </w:pPr>
            <w:r>
              <w:rPr>
                <w:sz w:val="16"/>
                <w:szCs w:val="16"/>
              </w:rPr>
              <w:t xml:space="preserve">     RECEIVED</w:t>
            </w:r>
          </w:p>
        </w:tc>
        <w:tc>
          <w:tcPr>
            <w:tcW w:w="909" w:type="dxa"/>
          </w:tcPr>
          <w:p w:rsidR="00FE1F16" w:rsidRDefault="00FE1F16" w:rsidP="009556F5">
            <w:pPr>
              <w:rPr>
                <w:sz w:val="20"/>
                <w:szCs w:val="20"/>
              </w:rPr>
            </w:pPr>
          </w:p>
        </w:tc>
      </w:tr>
      <w:tr w:rsidR="00874A45">
        <w:trPr>
          <w:trHeight w:val="620"/>
        </w:trPr>
        <w:tc>
          <w:tcPr>
            <w:tcW w:w="6711" w:type="dxa"/>
            <w:gridSpan w:val="7"/>
            <w:vMerge w:val="restart"/>
          </w:tcPr>
          <w:p w:rsidR="00874A45" w:rsidRDefault="00874A45" w:rsidP="009556F5">
            <w:pPr>
              <w:rPr>
                <w:sz w:val="16"/>
                <w:szCs w:val="16"/>
              </w:rPr>
            </w:pPr>
          </w:p>
          <w:p w:rsidR="00874A45" w:rsidRDefault="00874A45" w:rsidP="009556F5">
            <w:pPr>
              <w:rPr>
                <w:sz w:val="16"/>
                <w:szCs w:val="16"/>
              </w:rPr>
            </w:pPr>
            <w:r>
              <w:rPr>
                <w:sz w:val="16"/>
                <w:szCs w:val="16"/>
              </w:rPr>
              <w:t xml:space="preserve">10.  DIVERSION     Multiply the additional tonnage to be applied for by $3.50 per green ton </w:t>
            </w:r>
          </w:p>
          <w:p w:rsidR="00874A45" w:rsidRDefault="00874A45" w:rsidP="009556F5">
            <w:pPr>
              <w:rPr>
                <w:sz w:val="16"/>
                <w:szCs w:val="16"/>
              </w:rPr>
            </w:pPr>
            <w:r>
              <w:rPr>
                <w:sz w:val="16"/>
                <w:szCs w:val="16"/>
              </w:rPr>
              <w:t xml:space="preserve">        DEPOSIT         </w:t>
            </w:r>
            <w:r w:rsidR="001434B3">
              <w:rPr>
                <w:sz w:val="16"/>
                <w:szCs w:val="16"/>
              </w:rPr>
              <w:t xml:space="preserve"> </w:t>
            </w:r>
            <w:r>
              <w:rPr>
                <w:sz w:val="16"/>
                <w:szCs w:val="16"/>
              </w:rPr>
              <w:t xml:space="preserve">to determine the additional application fee.  Multiply the additional </w:t>
            </w:r>
          </w:p>
          <w:p w:rsidR="00874A45" w:rsidRDefault="00874A45" w:rsidP="009556F5">
            <w:pPr>
              <w:rPr>
                <w:sz w:val="16"/>
                <w:szCs w:val="16"/>
              </w:rPr>
            </w:pPr>
            <w:r>
              <w:rPr>
                <w:sz w:val="16"/>
                <w:szCs w:val="16"/>
              </w:rPr>
              <w:t xml:space="preserve">                                  tonnage to be applied for by $1.00 per green ton to determine the </w:t>
            </w:r>
          </w:p>
          <w:p w:rsidR="00874A45" w:rsidRDefault="00874A45" w:rsidP="009556F5">
            <w:pPr>
              <w:rPr>
                <w:sz w:val="16"/>
                <w:szCs w:val="16"/>
              </w:rPr>
            </w:pPr>
            <w:r>
              <w:rPr>
                <w:sz w:val="16"/>
                <w:szCs w:val="16"/>
              </w:rPr>
              <w:t xml:space="preserve">                                  </w:t>
            </w:r>
            <w:proofErr w:type="gramStart"/>
            <w:r>
              <w:rPr>
                <w:sz w:val="16"/>
                <w:szCs w:val="16"/>
              </w:rPr>
              <w:t>service</w:t>
            </w:r>
            <w:proofErr w:type="gramEnd"/>
            <w:r>
              <w:rPr>
                <w:sz w:val="16"/>
                <w:szCs w:val="16"/>
              </w:rPr>
              <w:t xml:space="preserve"> charge for the proposed amendment. </w:t>
            </w:r>
          </w:p>
          <w:p w:rsidR="00D56F20" w:rsidRDefault="00D56F20" w:rsidP="009556F5">
            <w:pPr>
              <w:rPr>
                <w:sz w:val="16"/>
                <w:szCs w:val="16"/>
              </w:rPr>
            </w:pPr>
          </w:p>
          <w:p w:rsidR="002117BD" w:rsidRDefault="002117BD" w:rsidP="009556F5">
            <w:pPr>
              <w:rPr>
                <w:sz w:val="16"/>
                <w:szCs w:val="16"/>
              </w:rPr>
            </w:pPr>
          </w:p>
          <w:p w:rsidR="002117BD" w:rsidRDefault="002117BD" w:rsidP="009556F5">
            <w:pPr>
              <w:rPr>
                <w:sz w:val="16"/>
                <w:szCs w:val="16"/>
              </w:rPr>
            </w:pPr>
            <w:r>
              <w:rPr>
                <w:sz w:val="16"/>
                <w:szCs w:val="16"/>
              </w:rPr>
              <w:t xml:space="preserve">a.       ORIGINAL DEPOSIT $_______  </w:t>
            </w:r>
            <w:r w:rsidR="00B73E4F">
              <w:rPr>
                <w:sz w:val="16"/>
                <w:szCs w:val="16"/>
              </w:rPr>
              <w:t xml:space="preserve">     </w:t>
            </w:r>
            <w:r>
              <w:rPr>
                <w:sz w:val="16"/>
                <w:szCs w:val="16"/>
              </w:rPr>
              <w:t>b. SERVICE CHARGE ______ X</w:t>
            </w:r>
            <w:r w:rsidR="00D56F20">
              <w:rPr>
                <w:sz w:val="16"/>
                <w:szCs w:val="16"/>
              </w:rPr>
              <w:t xml:space="preserve"> $1.00 = $_______</w:t>
            </w:r>
          </w:p>
          <w:p w:rsidR="00D56F20" w:rsidRDefault="00D56F20" w:rsidP="009556F5">
            <w:pPr>
              <w:rPr>
                <w:sz w:val="16"/>
                <w:szCs w:val="16"/>
              </w:rPr>
            </w:pPr>
            <w:r>
              <w:rPr>
                <w:sz w:val="16"/>
                <w:szCs w:val="16"/>
              </w:rPr>
              <w:t xml:space="preserve">                                                                                (Increased Tonnage)</w:t>
            </w:r>
          </w:p>
          <w:p w:rsidR="00D56F20" w:rsidRDefault="00D56F20" w:rsidP="009556F5">
            <w:pPr>
              <w:rPr>
                <w:sz w:val="16"/>
                <w:szCs w:val="16"/>
              </w:rPr>
            </w:pPr>
          </w:p>
          <w:p w:rsidR="00D56F20" w:rsidRDefault="00D56F20" w:rsidP="009556F5">
            <w:pPr>
              <w:rPr>
                <w:sz w:val="16"/>
                <w:szCs w:val="16"/>
              </w:rPr>
            </w:pPr>
          </w:p>
          <w:p w:rsidR="00D56F20" w:rsidRDefault="00D56F20" w:rsidP="009556F5">
            <w:pPr>
              <w:rPr>
                <w:sz w:val="16"/>
                <w:szCs w:val="16"/>
              </w:rPr>
            </w:pPr>
            <w:r>
              <w:rPr>
                <w:sz w:val="16"/>
                <w:szCs w:val="16"/>
              </w:rPr>
              <w:t>c.       AMENDED APPLICATION DEPOSIT_________X $3.50 =                               $_______</w:t>
            </w:r>
          </w:p>
          <w:p w:rsidR="00874A45" w:rsidRDefault="00D56F20" w:rsidP="009556F5">
            <w:pPr>
              <w:rPr>
                <w:sz w:val="16"/>
                <w:szCs w:val="16"/>
              </w:rPr>
            </w:pPr>
            <w:r>
              <w:rPr>
                <w:sz w:val="16"/>
                <w:szCs w:val="16"/>
              </w:rPr>
              <w:t xml:space="preserve">                                                              (Increased Tonnage)</w:t>
            </w:r>
          </w:p>
          <w:p w:rsidR="00D56F20" w:rsidRDefault="00D56F20" w:rsidP="009556F5">
            <w:pPr>
              <w:rPr>
                <w:sz w:val="16"/>
                <w:szCs w:val="16"/>
              </w:rPr>
            </w:pPr>
          </w:p>
          <w:p w:rsidR="00D56F20" w:rsidRDefault="00D56F20" w:rsidP="009556F5">
            <w:pPr>
              <w:rPr>
                <w:sz w:val="16"/>
                <w:szCs w:val="16"/>
              </w:rPr>
            </w:pPr>
          </w:p>
          <w:p w:rsidR="00D56F20" w:rsidRDefault="00D56F20" w:rsidP="009556F5">
            <w:pPr>
              <w:rPr>
                <w:sz w:val="16"/>
                <w:szCs w:val="16"/>
              </w:rPr>
            </w:pPr>
            <w:r>
              <w:rPr>
                <w:sz w:val="16"/>
                <w:szCs w:val="16"/>
              </w:rPr>
              <w:t>d.       TOTAL AMOUNT REMITTED (b + c) =                                                              $_______</w:t>
            </w:r>
          </w:p>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 xml:space="preserve">F. TOTAL </w:t>
            </w:r>
          </w:p>
          <w:p w:rsidR="00874A45" w:rsidRDefault="00874A45" w:rsidP="00ED2FA1">
            <w:pPr>
              <w:rPr>
                <w:sz w:val="16"/>
                <w:szCs w:val="16"/>
              </w:rPr>
            </w:pPr>
            <w:r>
              <w:rPr>
                <w:sz w:val="16"/>
                <w:szCs w:val="16"/>
              </w:rPr>
              <w:t xml:space="preserve">     DEPOSIT</w:t>
            </w:r>
          </w:p>
          <w:p w:rsidR="00874A45" w:rsidRPr="00ED2FA1" w:rsidRDefault="00874A45" w:rsidP="00ED2FA1">
            <w:pPr>
              <w:rPr>
                <w:sz w:val="16"/>
                <w:szCs w:val="16"/>
              </w:rPr>
            </w:pPr>
            <w:r>
              <w:rPr>
                <w:sz w:val="16"/>
                <w:szCs w:val="16"/>
              </w:rPr>
              <w:t xml:space="preserve">     RECEIVED</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G. SERVICE</w:t>
            </w:r>
          </w:p>
          <w:p w:rsidR="00874A45" w:rsidRPr="00ED2FA1" w:rsidRDefault="00874A45" w:rsidP="00ED2FA1">
            <w:pPr>
              <w:rPr>
                <w:sz w:val="16"/>
                <w:szCs w:val="16"/>
              </w:rPr>
            </w:pPr>
            <w:r>
              <w:rPr>
                <w:sz w:val="16"/>
                <w:szCs w:val="16"/>
              </w:rPr>
              <w:t xml:space="preserve">     CHARGE</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 xml:space="preserve">H. SERVICE </w:t>
            </w:r>
          </w:p>
          <w:p w:rsidR="00874A45" w:rsidRPr="00ED2FA1" w:rsidRDefault="00874A45" w:rsidP="00ED2FA1">
            <w:pPr>
              <w:rPr>
                <w:sz w:val="16"/>
                <w:szCs w:val="16"/>
              </w:rPr>
            </w:pPr>
            <w:r>
              <w:rPr>
                <w:sz w:val="16"/>
                <w:szCs w:val="16"/>
              </w:rPr>
              <w:t xml:space="preserve">     CHARGE</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sidRPr="00ED2FA1">
              <w:rPr>
                <w:sz w:val="16"/>
                <w:szCs w:val="16"/>
              </w:rPr>
              <w:t>I.</w:t>
            </w:r>
            <w:r>
              <w:rPr>
                <w:sz w:val="16"/>
                <w:szCs w:val="16"/>
              </w:rPr>
              <w:t xml:space="preserve"> </w:t>
            </w:r>
            <w:r w:rsidR="00302347">
              <w:rPr>
                <w:sz w:val="16"/>
                <w:szCs w:val="16"/>
              </w:rPr>
              <w:t xml:space="preserve"> </w:t>
            </w:r>
            <w:r>
              <w:rPr>
                <w:sz w:val="16"/>
                <w:szCs w:val="16"/>
              </w:rPr>
              <w:t>DATE</w:t>
            </w:r>
          </w:p>
          <w:p w:rsidR="00874A45" w:rsidRPr="00ED2FA1" w:rsidRDefault="00874A45" w:rsidP="00ED2FA1">
            <w:pPr>
              <w:rPr>
                <w:sz w:val="16"/>
                <w:szCs w:val="16"/>
              </w:rPr>
            </w:pPr>
            <w:r>
              <w:rPr>
                <w:sz w:val="16"/>
                <w:szCs w:val="16"/>
              </w:rPr>
              <w:t xml:space="preserve">    RECEIVED</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 xml:space="preserve">J. BANK </w:t>
            </w:r>
          </w:p>
          <w:p w:rsidR="00874A45" w:rsidRPr="00ED2FA1" w:rsidRDefault="00874A45" w:rsidP="00ED2FA1">
            <w:pPr>
              <w:rPr>
                <w:sz w:val="16"/>
                <w:szCs w:val="16"/>
              </w:rPr>
            </w:pPr>
            <w:r>
              <w:rPr>
                <w:sz w:val="16"/>
                <w:szCs w:val="16"/>
              </w:rPr>
              <w:t xml:space="preserve">    NUMBER</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K. ACCOUNT</w:t>
            </w:r>
          </w:p>
          <w:p w:rsidR="00874A45" w:rsidRPr="00ED2FA1" w:rsidRDefault="00874A45" w:rsidP="00ED2FA1">
            <w:pPr>
              <w:rPr>
                <w:sz w:val="16"/>
                <w:szCs w:val="16"/>
              </w:rPr>
            </w:pPr>
            <w:r>
              <w:rPr>
                <w:sz w:val="16"/>
                <w:szCs w:val="16"/>
              </w:rPr>
              <w:t xml:space="preserve">     NUMBER</w:t>
            </w:r>
          </w:p>
        </w:tc>
        <w:tc>
          <w:tcPr>
            <w:tcW w:w="909" w:type="dxa"/>
          </w:tcPr>
          <w:p w:rsidR="00874A45" w:rsidRDefault="00874A45" w:rsidP="009556F5">
            <w:pPr>
              <w:rPr>
                <w:sz w:val="20"/>
                <w:szCs w:val="20"/>
              </w:rPr>
            </w:pPr>
          </w:p>
        </w:tc>
      </w:tr>
      <w:tr w:rsidR="00874A45">
        <w:trPr>
          <w:trHeight w:val="26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2356" w:type="dxa"/>
            <w:gridSpan w:val="2"/>
            <w:vAlign w:val="center"/>
          </w:tcPr>
          <w:p w:rsidR="00874A45" w:rsidRDefault="00874A45" w:rsidP="00ED2FA1">
            <w:pPr>
              <w:rPr>
                <w:sz w:val="20"/>
                <w:szCs w:val="20"/>
              </w:rPr>
            </w:pPr>
            <w:r>
              <w:rPr>
                <w:sz w:val="16"/>
                <w:szCs w:val="16"/>
              </w:rPr>
              <w:t>L. SIGNATORY</w:t>
            </w:r>
          </w:p>
        </w:tc>
      </w:tr>
    </w:tbl>
    <w:p w:rsidR="00ED2FA1" w:rsidRPr="009556F5" w:rsidRDefault="00ED2FA1" w:rsidP="009556F5">
      <w:pPr>
        <w:rPr>
          <w:sz w:val="20"/>
          <w:szCs w:val="20"/>
        </w:rPr>
      </w:pPr>
    </w:p>
    <w:p w:rsidR="007A200A" w:rsidRPr="00302347" w:rsidRDefault="009556F5" w:rsidP="007A200A">
      <w:pPr>
        <w:rPr>
          <w:sz w:val="20"/>
          <w:szCs w:val="20"/>
        </w:rPr>
      </w:pPr>
      <w:r w:rsidRPr="00302347">
        <w:rPr>
          <w:sz w:val="20"/>
          <w:szCs w:val="20"/>
        </w:rPr>
        <w:t>11. APPLICANT</w:t>
      </w:r>
      <w:r w:rsidR="00747BDE" w:rsidRPr="00302347">
        <w:rPr>
          <w:sz w:val="20"/>
          <w:szCs w:val="20"/>
        </w:rPr>
        <w:t>’</w:t>
      </w:r>
      <w:r w:rsidRPr="00302347">
        <w:rPr>
          <w:sz w:val="20"/>
          <w:szCs w:val="20"/>
        </w:rPr>
        <w:t>S NAME:</w:t>
      </w:r>
      <w:r w:rsidR="00EC6123" w:rsidRPr="00302347">
        <w:rPr>
          <w:sz w:val="20"/>
          <w:szCs w:val="20"/>
        </w:rPr>
        <w:t xml:space="preserve"> ______________________________________________________________________</w:t>
      </w:r>
    </w:p>
    <w:p w:rsidR="009556F5" w:rsidRPr="00302347" w:rsidRDefault="007A200A" w:rsidP="007A200A">
      <w:pPr>
        <w:rPr>
          <w:i/>
          <w:sz w:val="18"/>
          <w:szCs w:val="20"/>
        </w:rPr>
      </w:pPr>
      <w:r w:rsidRPr="00302347">
        <w:rPr>
          <w:i/>
          <w:sz w:val="18"/>
          <w:szCs w:val="20"/>
        </w:rPr>
        <w:tab/>
      </w:r>
      <w:r w:rsidRPr="00302347">
        <w:rPr>
          <w:i/>
          <w:sz w:val="18"/>
          <w:szCs w:val="20"/>
        </w:rPr>
        <w:tab/>
      </w:r>
      <w:r w:rsidRPr="00302347">
        <w:rPr>
          <w:i/>
          <w:sz w:val="18"/>
          <w:szCs w:val="20"/>
        </w:rPr>
        <w:tab/>
      </w:r>
      <w:r w:rsidR="00302347" w:rsidRPr="00302347">
        <w:rPr>
          <w:i/>
          <w:sz w:val="18"/>
          <w:szCs w:val="20"/>
        </w:rPr>
        <w:tab/>
      </w:r>
      <w:r w:rsidR="009556F5" w:rsidRPr="00302347">
        <w:rPr>
          <w:i/>
          <w:sz w:val="18"/>
          <w:szCs w:val="20"/>
        </w:rPr>
        <w:t xml:space="preserve">(Please Print) </w:t>
      </w:r>
    </w:p>
    <w:p w:rsidR="009556F5" w:rsidRPr="00302347" w:rsidRDefault="009556F5" w:rsidP="007A200A">
      <w:pPr>
        <w:spacing w:line="360" w:lineRule="auto"/>
        <w:rPr>
          <w:sz w:val="20"/>
          <w:szCs w:val="20"/>
        </w:rPr>
      </w:pPr>
      <w:r w:rsidRPr="00302347">
        <w:rPr>
          <w:sz w:val="20"/>
          <w:szCs w:val="20"/>
        </w:rPr>
        <w:t>12. APPLICANT</w:t>
      </w:r>
      <w:r w:rsidR="00747BDE" w:rsidRPr="00302347">
        <w:rPr>
          <w:sz w:val="20"/>
          <w:szCs w:val="20"/>
        </w:rPr>
        <w:t>’</w:t>
      </w:r>
      <w:r w:rsidRPr="00302347">
        <w:rPr>
          <w:sz w:val="20"/>
          <w:szCs w:val="20"/>
        </w:rPr>
        <w:t>S ADDRESS:</w:t>
      </w:r>
      <w:r w:rsidR="00EC6123" w:rsidRPr="00302347">
        <w:rPr>
          <w:sz w:val="20"/>
          <w:szCs w:val="20"/>
        </w:rPr>
        <w:t xml:space="preserve"> ___________________________________________________________________</w:t>
      </w:r>
    </w:p>
    <w:p w:rsidR="009556F5" w:rsidRPr="00302347" w:rsidRDefault="009556F5" w:rsidP="007A200A">
      <w:pPr>
        <w:spacing w:line="360" w:lineRule="auto"/>
        <w:rPr>
          <w:sz w:val="20"/>
          <w:szCs w:val="20"/>
        </w:rPr>
      </w:pPr>
      <w:r w:rsidRPr="00302347">
        <w:rPr>
          <w:sz w:val="20"/>
          <w:szCs w:val="20"/>
        </w:rPr>
        <w:t>13. APPLICANT</w:t>
      </w:r>
      <w:r w:rsidR="00747BDE" w:rsidRPr="00302347">
        <w:rPr>
          <w:sz w:val="20"/>
          <w:szCs w:val="20"/>
        </w:rPr>
        <w:t>’</w:t>
      </w:r>
      <w:r w:rsidRPr="00302347">
        <w:rPr>
          <w:sz w:val="20"/>
          <w:szCs w:val="20"/>
        </w:rPr>
        <w:t>S SIGNATURE:</w:t>
      </w:r>
      <w:r w:rsidR="00EC6123" w:rsidRPr="00302347">
        <w:rPr>
          <w:sz w:val="20"/>
          <w:szCs w:val="20"/>
        </w:rPr>
        <w:t xml:space="preserve"> ________________________________________________________________</w:t>
      </w:r>
    </w:p>
    <w:p w:rsidR="005F3798" w:rsidRPr="00302347" w:rsidRDefault="007A200A">
      <w:pPr>
        <w:rPr>
          <w:sz w:val="20"/>
          <w:szCs w:val="20"/>
          <w:u w:val="single"/>
        </w:rPr>
      </w:pPr>
      <w:r w:rsidRPr="00302347">
        <w:rPr>
          <w:sz w:val="20"/>
          <w:szCs w:val="20"/>
        </w:rPr>
        <w:t xml:space="preserve">14. </w:t>
      </w:r>
      <w:r w:rsidR="00EC6123" w:rsidRPr="00302347">
        <w:rPr>
          <w:sz w:val="20"/>
          <w:szCs w:val="20"/>
        </w:rPr>
        <w:t xml:space="preserve">Mail to the </w:t>
      </w:r>
      <w:r w:rsidR="00EC6123" w:rsidRPr="00302347">
        <w:rPr>
          <w:rFonts w:cs="Times New Roman"/>
          <w:sz w:val="20"/>
          <w:szCs w:val="20"/>
        </w:rPr>
        <w:t>Prune Marketing Committee (Committee) at the address above.</w:t>
      </w:r>
      <w:r w:rsidR="005F3798" w:rsidRPr="00302347">
        <w:rPr>
          <w:sz w:val="20"/>
          <w:szCs w:val="20"/>
        </w:rPr>
        <w:br w:type="page"/>
      </w:r>
    </w:p>
    <w:p w:rsidR="009556F5" w:rsidRPr="00302347" w:rsidRDefault="009556F5" w:rsidP="007A200A">
      <w:pPr>
        <w:jc w:val="center"/>
        <w:rPr>
          <w:rFonts w:cs="Times New Roman"/>
          <w:b/>
          <w:sz w:val="20"/>
          <w:szCs w:val="20"/>
        </w:rPr>
      </w:pPr>
      <w:r w:rsidRPr="00302347">
        <w:rPr>
          <w:rFonts w:cs="Times New Roman"/>
          <w:b/>
          <w:sz w:val="20"/>
          <w:szCs w:val="20"/>
        </w:rPr>
        <w:lastRenderedPageBreak/>
        <w:t>INSTR</w:t>
      </w:r>
      <w:r w:rsidR="007A200A" w:rsidRPr="00302347">
        <w:rPr>
          <w:rFonts w:cs="Times New Roman"/>
          <w:b/>
          <w:sz w:val="20"/>
          <w:szCs w:val="20"/>
        </w:rPr>
        <w:t>UCTIONS FOR AMEN</w:t>
      </w:r>
      <w:r w:rsidRPr="00302347">
        <w:rPr>
          <w:rFonts w:cs="Times New Roman"/>
          <w:b/>
          <w:sz w:val="20"/>
          <w:szCs w:val="20"/>
        </w:rPr>
        <w:t>DMENT TO APPLICATION TO PRUNE PLUM DIVERSION</w:t>
      </w:r>
    </w:p>
    <w:p w:rsidR="009556F5" w:rsidRPr="00302347" w:rsidRDefault="009556F5" w:rsidP="007A200A">
      <w:pPr>
        <w:jc w:val="center"/>
        <w:rPr>
          <w:rFonts w:cs="Times New Roman"/>
          <w:b/>
          <w:sz w:val="20"/>
          <w:szCs w:val="20"/>
        </w:rPr>
      </w:pPr>
      <w:r w:rsidRPr="00302347">
        <w:rPr>
          <w:rFonts w:cs="Times New Roman"/>
          <w:b/>
          <w:sz w:val="20"/>
          <w:szCs w:val="20"/>
        </w:rPr>
        <w:t>INDEPENDENT PRODUCER AND SUNSWEET PRODUCERS</w:t>
      </w:r>
    </w:p>
    <w:p w:rsidR="007A200A" w:rsidRPr="00302347" w:rsidRDefault="007A200A" w:rsidP="007A200A">
      <w:pPr>
        <w:jc w:val="center"/>
        <w:rPr>
          <w:rFonts w:cs="Times New Roman"/>
          <w:sz w:val="20"/>
          <w:szCs w:val="20"/>
        </w:rPr>
      </w:pPr>
    </w:p>
    <w:p w:rsidR="009556F5" w:rsidRPr="00302347" w:rsidRDefault="009556F5" w:rsidP="00EC6123">
      <w:pPr>
        <w:jc w:val="both"/>
        <w:rPr>
          <w:rFonts w:cs="Times New Roman"/>
          <w:sz w:val="20"/>
          <w:szCs w:val="20"/>
        </w:rPr>
      </w:pPr>
      <w:r w:rsidRPr="00302347">
        <w:rPr>
          <w:rFonts w:cs="Times New Roman"/>
          <w:sz w:val="20"/>
          <w:szCs w:val="20"/>
        </w:rPr>
        <w:t xml:space="preserve">The purpose of the amendment is to allow applicants to increase the diversion tonnage they have applied for. </w:t>
      </w:r>
      <w:r w:rsidR="007A200A" w:rsidRPr="00302347">
        <w:rPr>
          <w:rFonts w:cs="Times New Roman"/>
          <w:sz w:val="20"/>
          <w:szCs w:val="20"/>
        </w:rPr>
        <w:t xml:space="preserve"> </w:t>
      </w:r>
      <w:r w:rsidRPr="00302347">
        <w:rPr>
          <w:rFonts w:cs="Times New Roman"/>
          <w:sz w:val="20"/>
          <w:szCs w:val="20"/>
        </w:rPr>
        <w:t xml:space="preserve">Two conditions must be met before an amendment can be submitted. </w:t>
      </w:r>
    </w:p>
    <w:p w:rsidR="007A200A" w:rsidRPr="00302347" w:rsidRDefault="007A200A" w:rsidP="00EC6123">
      <w:pPr>
        <w:jc w:val="both"/>
        <w:rPr>
          <w:rFonts w:cs="Times New Roman"/>
          <w:sz w:val="20"/>
          <w:szCs w:val="20"/>
        </w:rPr>
      </w:pPr>
    </w:p>
    <w:p w:rsidR="007A200A" w:rsidRPr="00302347" w:rsidRDefault="009556F5" w:rsidP="00EC6123">
      <w:pPr>
        <w:pStyle w:val="ListParagraph"/>
        <w:numPr>
          <w:ilvl w:val="0"/>
          <w:numId w:val="5"/>
        </w:numPr>
        <w:jc w:val="both"/>
        <w:rPr>
          <w:rFonts w:cs="Times New Roman"/>
          <w:sz w:val="20"/>
          <w:szCs w:val="20"/>
        </w:rPr>
      </w:pPr>
      <w:r w:rsidRPr="00302347">
        <w:rPr>
          <w:rFonts w:cs="Times New Roman"/>
          <w:sz w:val="20"/>
          <w:szCs w:val="20"/>
        </w:rPr>
        <w:t xml:space="preserve">The applicant must have an approved application on file with </w:t>
      </w:r>
      <w:r w:rsidR="00EC6123" w:rsidRPr="00302347">
        <w:rPr>
          <w:rFonts w:cs="Times New Roman"/>
          <w:sz w:val="20"/>
          <w:szCs w:val="20"/>
        </w:rPr>
        <w:t>the Committee</w:t>
      </w:r>
      <w:r w:rsidRPr="00302347">
        <w:rPr>
          <w:rFonts w:cs="Times New Roman"/>
          <w:sz w:val="20"/>
          <w:szCs w:val="20"/>
        </w:rPr>
        <w:t xml:space="preserve">. </w:t>
      </w:r>
    </w:p>
    <w:p w:rsidR="007A200A" w:rsidRPr="00302347" w:rsidRDefault="007A200A" w:rsidP="00EC6123">
      <w:pPr>
        <w:pStyle w:val="ListParagraph"/>
        <w:jc w:val="both"/>
        <w:rPr>
          <w:rFonts w:cs="Times New Roman"/>
          <w:sz w:val="20"/>
          <w:szCs w:val="20"/>
        </w:rPr>
      </w:pPr>
    </w:p>
    <w:p w:rsidR="009556F5" w:rsidRPr="00302347" w:rsidRDefault="009556F5" w:rsidP="00EC6123">
      <w:pPr>
        <w:pStyle w:val="ListParagraph"/>
        <w:numPr>
          <w:ilvl w:val="0"/>
          <w:numId w:val="5"/>
        </w:numPr>
        <w:jc w:val="both"/>
        <w:rPr>
          <w:rFonts w:cs="Times New Roman"/>
          <w:sz w:val="20"/>
          <w:szCs w:val="20"/>
        </w:rPr>
      </w:pPr>
      <w:r w:rsidRPr="00302347">
        <w:rPr>
          <w:rFonts w:cs="Times New Roman"/>
          <w:sz w:val="20"/>
          <w:szCs w:val="20"/>
        </w:rPr>
        <w:t xml:space="preserve">The diversion tonnage goal of </w:t>
      </w:r>
      <w:r w:rsidR="00EC6123" w:rsidRPr="00302347">
        <w:rPr>
          <w:rFonts w:cs="Times New Roman"/>
          <w:sz w:val="20"/>
          <w:szCs w:val="20"/>
        </w:rPr>
        <w:t xml:space="preserve">__________ </w:t>
      </w:r>
      <w:r w:rsidRPr="00302347">
        <w:rPr>
          <w:rFonts w:cs="Times New Roman"/>
          <w:sz w:val="20"/>
          <w:szCs w:val="20"/>
        </w:rPr>
        <w:t>tons dry weight equivalent (approximately</w:t>
      </w:r>
      <w:r w:rsidR="00EC6123" w:rsidRPr="00302347">
        <w:rPr>
          <w:rFonts w:cs="Times New Roman"/>
          <w:sz w:val="20"/>
          <w:szCs w:val="20"/>
        </w:rPr>
        <w:t xml:space="preserve"> ___________</w:t>
      </w:r>
      <w:r w:rsidRPr="00302347">
        <w:rPr>
          <w:rFonts w:cs="Times New Roman"/>
          <w:sz w:val="20"/>
          <w:szCs w:val="20"/>
        </w:rPr>
        <w:t xml:space="preserve"> green) must not have been attained. </w:t>
      </w:r>
    </w:p>
    <w:p w:rsidR="009556F5" w:rsidRPr="00302347" w:rsidRDefault="009556F5" w:rsidP="00EC6123">
      <w:pPr>
        <w:jc w:val="both"/>
        <w:rPr>
          <w:rFonts w:cs="Times New Roman"/>
          <w:sz w:val="20"/>
          <w:szCs w:val="20"/>
        </w:rPr>
      </w:pPr>
    </w:p>
    <w:p w:rsidR="009556F5" w:rsidRPr="00302347" w:rsidRDefault="009556F5" w:rsidP="00EC6123">
      <w:pPr>
        <w:jc w:val="both"/>
        <w:rPr>
          <w:rFonts w:cs="Times New Roman"/>
          <w:sz w:val="20"/>
          <w:szCs w:val="20"/>
        </w:rPr>
      </w:pPr>
      <w:r w:rsidRPr="00302347">
        <w:rPr>
          <w:rFonts w:cs="Times New Roman"/>
          <w:sz w:val="20"/>
          <w:szCs w:val="20"/>
        </w:rPr>
        <w:t xml:space="preserve">Amendments will only be available through the </w:t>
      </w:r>
      <w:r w:rsidR="00EC6123" w:rsidRPr="00302347">
        <w:rPr>
          <w:rFonts w:cs="Times New Roman"/>
          <w:sz w:val="20"/>
          <w:szCs w:val="20"/>
        </w:rPr>
        <w:t>Committee</w:t>
      </w:r>
      <w:r w:rsidRPr="00302347">
        <w:rPr>
          <w:rFonts w:cs="Times New Roman"/>
          <w:sz w:val="20"/>
          <w:szCs w:val="20"/>
        </w:rPr>
        <w:t xml:space="preserve"> Field Offices and Sacramento. </w:t>
      </w:r>
    </w:p>
    <w:p w:rsidR="007A200A" w:rsidRPr="00302347" w:rsidRDefault="007A200A" w:rsidP="00EC6123">
      <w:pPr>
        <w:jc w:val="both"/>
        <w:rPr>
          <w:rFonts w:cs="Times New Roman"/>
          <w:sz w:val="20"/>
          <w:szCs w:val="20"/>
        </w:rPr>
      </w:pPr>
    </w:p>
    <w:p w:rsidR="009556F5" w:rsidRPr="00302347" w:rsidRDefault="009556F5" w:rsidP="00EC6123">
      <w:pPr>
        <w:jc w:val="both"/>
        <w:rPr>
          <w:rFonts w:cs="Times New Roman"/>
          <w:sz w:val="20"/>
          <w:szCs w:val="20"/>
        </w:rPr>
      </w:pPr>
      <w:r w:rsidRPr="00302347">
        <w:rPr>
          <w:rFonts w:cs="Times New Roman"/>
          <w:sz w:val="20"/>
          <w:szCs w:val="20"/>
        </w:rPr>
        <w:t xml:space="preserve">If an applicant requests an amendment to his prune plum diversion application, the </w:t>
      </w:r>
      <w:r w:rsidR="00EC6123" w:rsidRPr="00302347">
        <w:rPr>
          <w:rFonts w:cs="Times New Roman"/>
          <w:sz w:val="20"/>
          <w:szCs w:val="20"/>
        </w:rPr>
        <w:t xml:space="preserve">Committee </w:t>
      </w:r>
      <w:r w:rsidRPr="00302347">
        <w:rPr>
          <w:rFonts w:cs="Times New Roman"/>
          <w:sz w:val="20"/>
          <w:szCs w:val="20"/>
        </w:rPr>
        <w:t>Field Office secretary, prior to providing the applicant with an amendment form, should pull the applicant</w:t>
      </w:r>
      <w:r w:rsidR="00747BDE" w:rsidRPr="00302347">
        <w:rPr>
          <w:rFonts w:cs="Times New Roman"/>
          <w:sz w:val="20"/>
          <w:szCs w:val="20"/>
        </w:rPr>
        <w:t>’</w:t>
      </w:r>
      <w:r w:rsidRPr="00302347">
        <w:rPr>
          <w:rFonts w:cs="Times New Roman"/>
          <w:sz w:val="20"/>
          <w:szCs w:val="20"/>
        </w:rPr>
        <w:t xml:space="preserve">s original application </w:t>
      </w:r>
      <w:r w:rsidR="007A200A" w:rsidRPr="00302347">
        <w:rPr>
          <w:rFonts w:cs="Times New Roman"/>
          <w:sz w:val="20"/>
          <w:szCs w:val="20"/>
        </w:rPr>
        <w:t>f</w:t>
      </w:r>
      <w:r w:rsidRPr="00302347">
        <w:rPr>
          <w:rFonts w:cs="Times New Roman"/>
          <w:sz w:val="20"/>
          <w:szCs w:val="20"/>
        </w:rPr>
        <w:t xml:space="preserve">rom the </w:t>
      </w:r>
      <w:r w:rsidR="00EC6123" w:rsidRPr="00302347">
        <w:rPr>
          <w:rFonts w:cs="Times New Roman"/>
          <w:sz w:val="20"/>
          <w:szCs w:val="20"/>
        </w:rPr>
        <w:t xml:space="preserve">Committee </w:t>
      </w:r>
      <w:r w:rsidRPr="00302347">
        <w:rPr>
          <w:rFonts w:cs="Times New Roman"/>
          <w:sz w:val="20"/>
          <w:szCs w:val="20"/>
        </w:rPr>
        <w:t xml:space="preserve">Field Office Master File. </w:t>
      </w:r>
      <w:r w:rsidR="00747BDE" w:rsidRPr="00302347">
        <w:rPr>
          <w:rFonts w:cs="Times New Roman"/>
          <w:sz w:val="20"/>
          <w:szCs w:val="20"/>
        </w:rPr>
        <w:t xml:space="preserve"> </w:t>
      </w:r>
      <w:r w:rsidRPr="00302347">
        <w:rPr>
          <w:rFonts w:cs="Times New Roman"/>
          <w:sz w:val="20"/>
          <w:szCs w:val="20"/>
        </w:rPr>
        <w:t xml:space="preserve">From the original application the </w:t>
      </w:r>
      <w:r w:rsidR="00EC6123" w:rsidRPr="00302347">
        <w:rPr>
          <w:rFonts w:cs="Times New Roman"/>
          <w:sz w:val="20"/>
          <w:szCs w:val="20"/>
        </w:rPr>
        <w:t xml:space="preserve">Committee </w:t>
      </w:r>
      <w:r w:rsidRPr="00302347">
        <w:rPr>
          <w:rFonts w:cs="Times New Roman"/>
          <w:sz w:val="20"/>
          <w:szCs w:val="20"/>
        </w:rPr>
        <w:t xml:space="preserve">Field Office secretary should insert on the Amendment form the following information: </w:t>
      </w:r>
    </w:p>
    <w:p w:rsidR="007A200A" w:rsidRPr="00302347" w:rsidRDefault="007A200A" w:rsidP="00EC6123">
      <w:pPr>
        <w:jc w:val="both"/>
        <w:rPr>
          <w:rFonts w:cs="Times New Roman"/>
          <w:sz w:val="20"/>
          <w:szCs w:val="20"/>
        </w:rPr>
      </w:pPr>
      <w:r w:rsidRPr="00302347">
        <w:rPr>
          <w:rFonts w:cs="Times New Roman"/>
          <w:sz w:val="20"/>
          <w:szCs w:val="20"/>
        </w:rPr>
        <w:tab/>
      </w:r>
    </w:p>
    <w:p w:rsidR="009556F5" w:rsidRPr="00302347" w:rsidRDefault="009556F5" w:rsidP="00EC6123">
      <w:pPr>
        <w:jc w:val="both"/>
        <w:rPr>
          <w:rFonts w:cs="Times New Roman"/>
          <w:sz w:val="20"/>
          <w:szCs w:val="20"/>
        </w:rPr>
      </w:pPr>
      <w:r w:rsidRPr="00302347">
        <w:rPr>
          <w:rFonts w:cs="Times New Roman"/>
          <w:sz w:val="20"/>
          <w:szCs w:val="20"/>
        </w:rPr>
        <w:t xml:space="preserve">Line1 </w:t>
      </w:r>
      <w:r w:rsidR="007A200A" w:rsidRPr="00302347">
        <w:rPr>
          <w:rFonts w:cs="Times New Roman"/>
          <w:sz w:val="20"/>
          <w:szCs w:val="20"/>
        </w:rPr>
        <w:t>–</w:t>
      </w:r>
      <w:r w:rsidRPr="00302347">
        <w:rPr>
          <w:rFonts w:cs="Times New Roman"/>
          <w:sz w:val="20"/>
          <w:szCs w:val="20"/>
        </w:rPr>
        <w:t>name</w:t>
      </w:r>
      <w:r w:rsidR="007A200A" w:rsidRPr="00302347">
        <w:rPr>
          <w:rFonts w:cs="Times New Roman"/>
          <w:sz w:val="20"/>
          <w:szCs w:val="20"/>
        </w:rPr>
        <w:t xml:space="preserve"> </w:t>
      </w:r>
      <w:r w:rsidRPr="00302347">
        <w:rPr>
          <w:rFonts w:cs="Times New Roman"/>
          <w:sz w:val="20"/>
          <w:szCs w:val="20"/>
        </w:rPr>
        <w:t>of</w:t>
      </w:r>
      <w:r w:rsidR="007A200A" w:rsidRPr="00302347">
        <w:rPr>
          <w:rFonts w:cs="Times New Roman"/>
          <w:sz w:val="20"/>
          <w:szCs w:val="20"/>
        </w:rPr>
        <w:t xml:space="preserve"> </w:t>
      </w:r>
      <w:r w:rsidRPr="00302347">
        <w:rPr>
          <w:rFonts w:cs="Times New Roman"/>
          <w:sz w:val="20"/>
          <w:szCs w:val="20"/>
        </w:rPr>
        <w:t>producer;</w:t>
      </w:r>
      <w:r w:rsidR="007A200A" w:rsidRPr="00302347">
        <w:rPr>
          <w:rFonts w:cs="Times New Roman"/>
          <w:sz w:val="20"/>
          <w:szCs w:val="20"/>
        </w:rPr>
        <w:t xml:space="preserve"> </w:t>
      </w:r>
      <w:r w:rsidRPr="00302347">
        <w:rPr>
          <w:rFonts w:cs="Times New Roman"/>
          <w:sz w:val="20"/>
          <w:szCs w:val="20"/>
        </w:rPr>
        <w:t>line2-application</w:t>
      </w:r>
      <w:r w:rsidR="007A200A" w:rsidRPr="00302347">
        <w:rPr>
          <w:rFonts w:cs="Times New Roman"/>
          <w:sz w:val="20"/>
          <w:szCs w:val="20"/>
        </w:rPr>
        <w:t xml:space="preserve"> </w:t>
      </w:r>
      <w:r w:rsidRPr="00302347">
        <w:rPr>
          <w:rFonts w:cs="Times New Roman"/>
          <w:sz w:val="20"/>
          <w:szCs w:val="20"/>
        </w:rPr>
        <w:t>number</w:t>
      </w:r>
      <w:r w:rsidR="007A200A" w:rsidRPr="00302347">
        <w:rPr>
          <w:rFonts w:cs="Times New Roman"/>
          <w:sz w:val="20"/>
          <w:szCs w:val="20"/>
        </w:rPr>
        <w:t xml:space="preserve"> </w:t>
      </w:r>
      <w:r w:rsidRPr="00302347">
        <w:rPr>
          <w:rFonts w:cs="Times New Roman"/>
          <w:sz w:val="20"/>
          <w:szCs w:val="20"/>
        </w:rPr>
        <w:t>on</w:t>
      </w:r>
      <w:r w:rsidR="007A200A" w:rsidRPr="00302347">
        <w:rPr>
          <w:rFonts w:cs="Times New Roman"/>
          <w:sz w:val="20"/>
          <w:szCs w:val="20"/>
        </w:rPr>
        <w:t xml:space="preserve"> PMC </w:t>
      </w:r>
      <w:proofErr w:type="spellStart"/>
      <w:r w:rsidR="007A200A" w:rsidRPr="00302347">
        <w:rPr>
          <w:rFonts w:cs="Times New Roman"/>
          <w:sz w:val="20"/>
          <w:szCs w:val="20"/>
        </w:rPr>
        <w:t>10.1A</w:t>
      </w:r>
      <w:proofErr w:type="spellEnd"/>
      <w:r w:rsidR="007A200A" w:rsidRPr="00302347">
        <w:rPr>
          <w:rFonts w:cs="Times New Roman"/>
          <w:sz w:val="20"/>
          <w:szCs w:val="20"/>
        </w:rPr>
        <w:t xml:space="preserve"> or </w:t>
      </w:r>
      <w:proofErr w:type="spellStart"/>
      <w:r w:rsidR="007A200A" w:rsidRPr="00302347">
        <w:rPr>
          <w:rFonts w:cs="Times New Roman"/>
          <w:sz w:val="20"/>
          <w:szCs w:val="20"/>
        </w:rPr>
        <w:t>10.1B</w:t>
      </w:r>
      <w:proofErr w:type="spellEnd"/>
      <w:r w:rsidRPr="00302347">
        <w:rPr>
          <w:rFonts w:cs="Times New Roman"/>
          <w:sz w:val="20"/>
          <w:szCs w:val="20"/>
        </w:rPr>
        <w:t>, line 6-maximum green tons applied for, harvested</w:t>
      </w:r>
      <w:r w:rsidR="007A200A" w:rsidRPr="00302347">
        <w:rPr>
          <w:rFonts w:cs="Times New Roman"/>
          <w:sz w:val="20"/>
          <w:szCs w:val="20"/>
        </w:rPr>
        <w:t xml:space="preserve">, </w:t>
      </w:r>
      <w:proofErr w:type="spellStart"/>
      <w:r w:rsidR="007A200A" w:rsidRPr="00302347">
        <w:rPr>
          <w:rFonts w:cs="Times New Roman"/>
          <w:sz w:val="20"/>
          <w:szCs w:val="20"/>
        </w:rPr>
        <w:t>unharvested</w:t>
      </w:r>
      <w:proofErr w:type="spellEnd"/>
      <w:r w:rsidR="007A200A" w:rsidRPr="00302347">
        <w:rPr>
          <w:rFonts w:cs="Times New Roman"/>
          <w:sz w:val="20"/>
          <w:szCs w:val="20"/>
        </w:rPr>
        <w:t>, and total; and l0</w:t>
      </w:r>
      <w:r w:rsidRPr="00302347">
        <w:rPr>
          <w:rFonts w:cs="Times New Roman"/>
          <w:sz w:val="20"/>
          <w:szCs w:val="20"/>
        </w:rPr>
        <w:t xml:space="preserve">a. </w:t>
      </w:r>
      <w:proofErr w:type="gramStart"/>
      <w:r w:rsidRPr="00302347">
        <w:rPr>
          <w:rFonts w:cs="Times New Roman"/>
          <w:sz w:val="20"/>
          <w:szCs w:val="20"/>
        </w:rPr>
        <w:t>-the original diversion deposit.</w:t>
      </w:r>
      <w:proofErr w:type="gramEnd"/>
      <w:r w:rsidRPr="00302347">
        <w:rPr>
          <w:rFonts w:cs="Times New Roman"/>
          <w:sz w:val="20"/>
          <w:szCs w:val="20"/>
        </w:rPr>
        <w:t xml:space="preserve"> </w:t>
      </w:r>
    </w:p>
    <w:p w:rsidR="007A200A" w:rsidRPr="00302347" w:rsidRDefault="007A200A" w:rsidP="00EC6123">
      <w:pPr>
        <w:jc w:val="both"/>
        <w:rPr>
          <w:rFonts w:cs="Times New Roman"/>
          <w:sz w:val="20"/>
          <w:szCs w:val="20"/>
        </w:rPr>
      </w:pPr>
    </w:p>
    <w:p w:rsidR="009556F5" w:rsidRPr="00302347" w:rsidRDefault="009556F5" w:rsidP="00EC6123">
      <w:pPr>
        <w:jc w:val="both"/>
        <w:rPr>
          <w:rFonts w:cs="Times New Roman"/>
          <w:sz w:val="20"/>
          <w:szCs w:val="20"/>
        </w:rPr>
      </w:pPr>
      <w:r w:rsidRPr="00302347">
        <w:rPr>
          <w:rFonts w:cs="Times New Roman"/>
          <w:sz w:val="20"/>
          <w:szCs w:val="20"/>
        </w:rPr>
        <w:t xml:space="preserve">The </w:t>
      </w:r>
      <w:r w:rsidR="00EC6123" w:rsidRPr="00302347">
        <w:rPr>
          <w:rFonts w:cs="Times New Roman"/>
          <w:sz w:val="20"/>
          <w:szCs w:val="20"/>
        </w:rPr>
        <w:t xml:space="preserve">Committee </w:t>
      </w:r>
      <w:r w:rsidRPr="00302347">
        <w:rPr>
          <w:rFonts w:cs="Times New Roman"/>
          <w:sz w:val="20"/>
          <w:szCs w:val="20"/>
        </w:rPr>
        <w:t xml:space="preserve">County secretary should then give the applicant the Amendment form so that the applicant can complete the rest of the information on the amendment. </w:t>
      </w:r>
      <w:r w:rsidR="00747BDE" w:rsidRPr="00302347">
        <w:rPr>
          <w:rFonts w:cs="Times New Roman"/>
          <w:sz w:val="20"/>
          <w:szCs w:val="20"/>
        </w:rPr>
        <w:t xml:space="preserve"> </w:t>
      </w:r>
      <w:r w:rsidRPr="00302347">
        <w:rPr>
          <w:rFonts w:cs="Times New Roman"/>
          <w:sz w:val="20"/>
          <w:szCs w:val="20"/>
        </w:rPr>
        <w:t xml:space="preserve">Independent applicants should be instructed to submit the Amendment directly to </w:t>
      </w:r>
      <w:r w:rsidR="00EC6123" w:rsidRPr="00302347">
        <w:rPr>
          <w:rFonts w:cs="Times New Roman"/>
          <w:sz w:val="20"/>
          <w:szCs w:val="20"/>
        </w:rPr>
        <w:t>the Committee</w:t>
      </w:r>
      <w:r w:rsidRPr="00302347">
        <w:rPr>
          <w:rFonts w:cs="Times New Roman"/>
          <w:sz w:val="20"/>
          <w:szCs w:val="20"/>
        </w:rPr>
        <w:t xml:space="preserve">/Sacramento with a check enclosed covering both deposit fee and service charge. </w:t>
      </w:r>
      <w:r w:rsidR="00747BDE" w:rsidRPr="00302347">
        <w:rPr>
          <w:rFonts w:cs="Times New Roman"/>
          <w:sz w:val="20"/>
          <w:szCs w:val="20"/>
        </w:rPr>
        <w:t xml:space="preserve"> </w:t>
      </w:r>
      <w:r w:rsidRPr="00302347">
        <w:rPr>
          <w:rFonts w:cs="Times New Roman"/>
          <w:sz w:val="20"/>
          <w:szCs w:val="20"/>
        </w:rPr>
        <w:t>Fro</w:t>
      </w:r>
      <w:r w:rsidR="007A200A" w:rsidRPr="00302347">
        <w:rPr>
          <w:rFonts w:cs="Times New Roman"/>
          <w:sz w:val="20"/>
          <w:szCs w:val="20"/>
        </w:rPr>
        <w:t>m</w:t>
      </w:r>
      <w:r w:rsidRPr="00302347">
        <w:rPr>
          <w:rFonts w:cs="Times New Roman"/>
          <w:sz w:val="20"/>
          <w:szCs w:val="20"/>
        </w:rPr>
        <w:t xml:space="preserve"> </w:t>
      </w:r>
      <w:proofErr w:type="spellStart"/>
      <w:r w:rsidRPr="00302347">
        <w:rPr>
          <w:rFonts w:cs="Times New Roman"/>
          <w:sz w:val="20"/>
          <w:szCs w:val="20"/>
        </w:rPr>
        <w:t>Sunsweet</w:t>
      </w:r>
      <w:proofErr w:type="spellEnd"/>
      <w:r w:rsidRPr="00302347">
        <w:rPr>
          <w:rFonts w:cs="Times New Roman"/>
          <w:sz w:val="20"/>
          <w:szCs w:val="20"/>
        </w:rPr>
        <w:t xml:space="preserve"> producers the applicant should be requested to submit his Amendment directly to </w:t>
      </w:r>
      <w:proofErr w:type="spellStart"/>
      <w:r w:rsidRPr="00302347">
        <w:rPr>
          <w:rFonts w:cs="Times New Roman"/>
          <w:sz w:val="20"/>
          <w:szCs w:val="20"/>
        </w:rPr>
        <w:t>Sunsweet</w:t>
      </w:r>
      <w:proofErr w:type="spellEnd"/>
      <w:r w:rsidRPr="00302347">
        <w:rPr>
          <w:rFonts w:cs="Times New Roman"/>
          <w:sz w:val="20"/>
          <w:szCs w:val="20"/>
        </w:rPr>
        <w:t xml:space="preserve"> Growers, Inc. </w:t>
      </w:r>
      <w:r w:rsidR="00747BDE" w:rsidRPr="00302347">
        <w:rPr>
          <w:rFonts w:cs="Times New Roman"/>
          <w:sz w:val="20"/>
          <w:szCs w:val="20"/>
        </w:rPr>
        <w:t xml:space="preserve"> </w:t>
      </w:r>
      <w:r w:rsidRPr="00302347">
        <w:rPr>
          <w:rFonts w:cs="Times New Roman"/>
          <w:sz w:val="20"/>
          <w:szCs w:val="20"/>
        </w:rPr>
        <w:t xml:space="preserve">The amendment deposit fee and service charge applies, regardless of the amount of tonnage applied for by the applicant on his original application. </w:t>
      </w:r>
    </w:p>
    <w:p w:rsidR="007A200A" w:rsidRPr="00302347" w:rsidRDefault="007A200A" w:rsidP="009556F5">
      <w:pPr>
        <w:rPr>
          <w:rFonts w:cs="Times New Roman"/>
          <w:sz w:val="20"/>
          <w:szCs w:val="20"/>
        </w:rPr>
      </w:pPr>
    </w:p>
    <w:p w:rsidR="009556F5" w:rsidRPr="00302347" w:rsidRDefault="009556F5" w:rsidP="0056710F">
      <w:pPr>
        <w:jc w:val="both"/>
        <w:rPr>
          <w:rFonts w:cs="Times New Roman"/>
          <w:sz w:val="20"/>
          <w:szCs w:val="20"/>
        </w:rPr>
      </w:pPr>
      <w:r w:rsidRPr="00302347">
        <w:rPr>
          <w:rFonts w:cs="Times New Roman"/>
          <w:sz w:val="20"/>
          <w:szCs w:val="20"/>
        </w:rPr>
        <w:t xml:space="preserve">If the </w:t>
      </w:r>
      <w:r w:rsidR="00EC6123" w:rsidRPr="00302347">
        <w:rPr>
          <w:rFonts w:cs="Times New Roman"/>
          <w:sz w:val="20"/>
          <w:szCs w:val="20"/>
        </w:rPr>
        <w:t xml:space="preserve">Committee </w:t>
      </w:r>
      <w:r w:rsidRPr="00302347">
        <w:rPr>
          <w:rFonts w:cs="Times New Roman"/>
          <w:sz w:val="20"/>
          <w:szCs w:val="20"/>
        </w:rPr>
        <w:t xml:space="preserve">County Field Office does not have an approved copy of the applicant's original application the </w:t>
      </w:r>
      <w:r w:rsidR="0056710F" w:rsidRPr="00302347">
        <w:rPr>
          <w:rFonts w:cs="Times New Roman"/>
          <w:sz w:val="20"/>
          <w:szCs w:val="20"/>
        </w:rPr>
        <w:t xml:space="preserve">Committee </w:t>
      </w:r>
      <w:r w:rsidRPr="00302347">
        <w:rPr>
          <w:rFonts w:cs="Times New Roman"/>
          <w:sz w:val="20"/>
          <w:szCs w:val="20"/>
        </w:rPr>
        <w:t xml:space="preserve">County Field Office secretary should call </w:t>
      </w:r>
      <w:r w:rsidR="00302347">
        <w:rPr>
          <w:rFonts w:cs="Times New Roman"/>
          <w:sz w:val="20"/>
          <w:szCs w:val="20"/>
        </w:rPr>
        <w:t xml:space="preserve">the </w:t>
      </w:r>
      <w:r w:rsidR="0056710F" w:rsidRPr="00302347">
        <w:rPr>
          <w:rFonts w:cs="Times New Roman"/>
          <w:sz w:val="20"/>
          <w:szCs w:val="20"/>
        </w:rPr>
        <w:t>Committee</w:t>
      </w:r>
      <w:r w:rsidRPr="00302347">
        <w:rPr>
          <w:rFonts w:cs="Times New Roman"/>
          <w:sz w:val="20"/>
          <w:szCs w:val="20"/>
        </w:rPr>
        <w:t>/Sacramento to obtain verification that the applicant</w:t>
      </w:r>
      <w:r w:rsidR="00747BDE" w:rsidRPr="00302347">
        <w:rPr>
          <w:rFonts w:cs="Times New Roman"/>
          <w:sz w:val="20"/>
          <w:szCs w:val="20"/>
        </w:rPr>
        <w:t>’</w:t>
      </w:r>
      <w:r w:rsidRPr="00302347">
        <w:rPr>
          <w:rFonts w:cs="Times New Roman"/>
          <w:sz w:val="20"/>
          <w:szCs w:val="20"/>
        </w:rPr>
        <w:t xml:space="preserve">s original application has been accepted and to obtain the information which she is to enter on the amendment. </w:t>
      </w:r>
    </w:p>
    <w:p w:rsidR="007A200A" w:rsidRPr="00302347" w:rsidRDefault="007A200A" w:rsidP="009556F5">
      <w:pPr>
        <w:rPr>
          <w:rFonts w:cs="Times New Roman"/>
          <w:sz w:val="20"/>
          <w:szCs w:val="20"/>
        </w:rPr>
      </w:pPr>
    </w:p>
    <w:p w:rsidR="009556F5" w:rsidRPr="00302347" w:rsidRDefault="009556F5" w:rsidP="009556F5">
      <w:pPr>
        <w:rPr>
          <w:rFonts w:cs="Times New Roman"/>
          <w:sz w:val="20"/>
          <w:szCs w:val="20"/>
        </w:rPr>
      </w:pPr>
      <w:r w:rsidRPr="00302347">
        <w:rPr>
          <w:rFonts w:cs="Times New Roman"/>
          <w:sz w:val="20"/>
          <w:szCs w:val="20"/>
        </w:rPr>
        <w:t xml:space="preserve">The </w:t>
      </w:r>
      <w:r w:rsidR="00747BDE" w:rsidRPr="00302347">
        <w:rPr>
          <w:rFonts w:cs="Times New Roman"/>
          <w:sz w:val="20"/>
          <w:szCs w:val="20"/>
        </w:rPr>
        <w:t>“</w:t>
      </w:r>
      <w:r w:rsidRPr="00302347">
        <w:rPr>
          <w:rFonts w:cs="Times New Roman"/>
          <w:sz w:val="20"/>
          <w:szCs w:val="20"/>
        </w:rPr>
        <w:t>For PMC Use Only</w:t>
      </w:r>
      <w:r w:rsidR="00747BDE" w:rsidRPr="00302347">
        <w:rPr>
          <w:rFonts w:cs="Times New Roman"/>
          <w:sz w:val="20"/>
          <w:szCs w:val="20"/>
        </w:rPr>
        <w:t>”</w:t>
      </w:r>
      <w:r w:rsidRPr="00302347">
        <w:rPr>
          <w:rFonts w:cs="Times New Roman"/>
          <w:sz w:val="20"/>
          <w:szCs w:val="20"/>
        </w:rPr>
        <w:t xml:space="preserve"> blocks will be filled in by </w:t>
      </w:r>
      <w:r w:rsidR="00302347">
        <w:rPr>
          <w:rFonts w:cs="Times New Roman"/>
          <w:sz w:val="20"/>
          <w:szCs w:val="20"/>
        </w:rPr>
        <w:t xml:space="preserve">the </w:t>
      </w:r>
      <w:r w:rsidR="0056710F" w:rsidRPr="00302347">
        <w:rPr>
          <w:rFonts w:cs="Times New Roman"/>
          <w:sz w:val="20"/>
          <w:szCs w:val="20"/>
        </w:rPr>
        <w:t>Committee</w:t>
      </w:r>
      <w:r w:rsidRPr="00302347">
        <w:rPr>
          <w:rFonts w:cs="Times New Roman"/>
          <w:sz w:val="20"/>
          <w:szCs w:val="20"/>
        </w:rPr>
        <w:t xml:space="preserve">/Sacramento. </w:t>
      </w:r>
    </w:p>
    <w:p w:rsidR="007A200A" w:rsidRPr="00302347" w:rsidRDefault="007A200A" w:rsidP="009556F5">
      <w:pPr>
        <w:rPr>
          <w:rFonts w:cs="Times New Roman"/>
          <w:sz w:val="20"/>
          <w:szCs w:val="20"/>
        </w:rPr>
      </w:pPr>
    </w:p>
    <w:p w:rsidR="009556F5" w:rsidRPr="00302347" w:rsidRDefault="009556F5" w:rsidP="009556F5">
      <w:pPr>
        <w:rPr>
          <w:rFonts w:cs="Times New Roman"/>
          <w:sz w:val="20"/>
          <w:szCs w:val="20"/>
        </w:rPr>
      </w:pPr>
      <w:r w:rsidRPr="00302347">
        <w:rPr>
          <w:rFonts w:cs="Times New Roman"/>
          <w:sz w:val="20"/>
          <w:szCs w:val="20"/>
        </w:rPr>
        <w:t>An example of the procedures which the applicant should follow in correctly filling</w:t>
      </w:r>
      <w:r w:rsidR="007A200A" w:rsidRPr="00302347">
        <w:rPr>
          <w:rFonts w:cs="Times New Roman"/>
          <w:sz w:val="20"/>
          <w:szCs w:val="20"/>
        </w:rPr>
        <w:t xml:space="preserve"> </w:t>
      </w:r>
      <w:r w:rsidRPr="00302347">
        <w:rPr>
          <w:rFonts w:cs="Times New Roman"/>
          <w:sz w:val="20"/>
          <w:szCs w:val="20"/>
        </w:rPr>
        <w:t>out</w:t>
      </w:r>
      <w:r w:rsidR="007A200A" w:rsidRPr="00302347">
        <w:rPr>
          <w:rFonts w:cs="Times New Roman"/>
          <w:sz w:val="20"/>
          <w:szCs w:val="20"/>
        </w:rPr>
        <w:t xml:space="preserve"> </w:t>
      </w:r>
      <w:r w:rsidRPr="00302347">
        <w:rPr>
          <w:rFonts w:cs="Times New Roman"/>
          <w:sz w:val="20"/>
          <w:szCs w:val="20"/>
        </w:rPr>
        <w:t xml:space="preserve">the amendment is as follows: </w:t>
      </w:r>
    </w:p>
    <w:p w:rsidR="007A200A" w:rsidRPr="00302347" w:rsidRDefault="007A200A" w:rsidP="009556F5">
      <w:pPr>
        <w:rPr>
          <w:rFonts w:cs="Times New Roman"/>
          <w:sz w:val="20"/>
          <w:szCs w:val="20"/>
        </w:rPr>
      </w:pPr>
    </w:p>
    <w:p w:rsidR="00DC0ADB" w:rsidRPr="00302347" w:rsidRDefault="007A200A" w:rsidP="0056710F">
      <w:pPr>
        <w:jc w:val="both"/>
        <w:rPr>
          <w:rFonts w:cs="Times New Roman"/>
          <w:sz w:val="20"/>
          <w:szCs w:val="20"/>
        </w:rPr>
      </w:pPr>
      <w:r w:rsidRPr="00302347">
        <w:rPr>
          <w:rFonts w:cs="Times New Roman"/>
          <w:sz w:val="20"/>
          <w:szCs w:val="20"/>
        </w:rPr>
        <w:tab/>
      </w:r>
      <w:r w:rsidR="009556F5" w:rsidRPr="00302347">
        <w:rPr>
          <w:rFonts w:cs="Times New Roman"/>
          <w:sz w:val="20"/>
          <w:szCs w:val="20"/>
        </w:rPr>
        <w:t xml:space="preserve">If the applicant originally applied for 15 tons of the harvested diversion the </w:t>
      </w:r>
      <w:r w:rsidR="0056710F" w:rsidRPr="00302347">
        <w:rPr>
          <w:rFonts w:cs="Times New Roman"/>
          <w:sz w:val="20"/>
          <w:szCs w:val="20"/>
        </w:rPr>
        <w:t xml:space="preserve">Committee </w:t>
      </w:r>
      <w:r w:rsidR="009556F5" w:rsidRPr="00302347">
        <w:rPr>
          <w:rFonts w:cs="Times New Roman"/>
          <w:sz w:val="20"/>
          <w:szCs w:val="20"/>
        </w:rPr>
        <w:t>Field Office secretary should enter on l</w:t>
      </w:r>
      <w:r w:rsidR="00B73E4F">
        <w:rPr>
          <w:rFonts w:cs="Times New Roman"/>
          <w:sz w:val="20"/>
          <w:szCs w:val="20"/>
        </w:rPr>
        <w:t>ine 6, of the Amendment in the “</w:t>
      </w:r>
      <w:r w:rsidR="009556F5" w:rsidRPr="00302347">
        <w:rPr>
          <w:rFonts w:cs="Times New Roman"/>
          <w:sz w:val="20"/>
          <w:szCs w:val="20"/>
        </w:rPr>
        <w:t>original Application (was)</w:t>
      </w:r>
      <w:r w:rsidR="00B73E4F">
        <w:rPr>
          <w:rFonts w:cs="Times New Roman"/>
          <w:sz w:val="20"/>
          <w:szCs w:val="20"/>
        </w:rPr>
        <w:t>”</w:t>
      </w:r>
      <w:r w:rsidR="009556F5" w:rsidRPr="00302347">
        <w:rPr>
          <w:rFonts w:cs="Times New Roman"/>
          <w:sz w:val="20"/>
          <w:szCs w:val="20"/>
        </w:rPr>
        <w:t xml:space="preserve"> section, under the harvested column 15 tons, under the </w:t>
      </w:r>
      <w:proofErr w:type="spellStart"/>
      <w:r w:rsidR="009556F5" w:rsidRPr="00302347">
        <w:rPr>
          <w:rFonts w:cs="Times New Roman"/>
          <w:sz w:val="20"/>
          <w:szCs w:val="20"/>
        </w:rPr>
        <w:t>unharvested</w:t>
      </w:r>
      <w:proofErr w:type="spellEnd"/>
      <w:r w:rsidR="009556F5" w:rsidRPr="00302347">
        <w:rPr>
          <w:rFonts w:cs="Times New Roman"/>
          <w:sz w:val="20"/>
          <w:szCs w:val="20"/>
        </w:rPr>
        <w:t xml:space="preserve"> column 0, and under the total column 15 tons. If the applicant wishes to increase his diversion tonnage by 18 to</w:t>
      </w:r>
      <w:r w:rsidR="0056710F" w:rsidRPr="00302347">
        <w:rPr>
          <w:rFonts w:cs="Times New Roman"/>
          <w:sz w:val="20"/>
          <w:szCs w:val="20"/>
        </w:rPr>
        <w:t>ns harvested, line 6 under the “</w:t>
      </w:r>
      <w:r w:rsidR="009556F5" w:rsidRPr="00302347">
        <w:rPr>
          <w:rFonts w:cs="Times New Roman"/>
          <w:sz w:val="20"/>
          <w:szCs w:val="20"/>
        </w:rPr>
        <w:t>Amended Application (should be)</w:t>
      </w:r>
      <w:r w:rsidR="0056710F" w:rsidRPr="00302347">
        <w:rPr>
          <w:rFonts w:cs="Times New Roman"/>
          <w:sz w:val="20"/>
          <w:szCs w:val="20"/>
        </w:rPr>
        <w:t>”</w:t>
      </w:r>
      <w:r w:rsidR="009556F5" w:rsidRPr="00302347">
        <w:rPr>
          <w:rFonts w:cs="Times New Roman"/>
          <w:sz w:val="20"/>
          <w:szCs w:val="20"/>
        </w:rPr>
        <w:t xml:space="preserve"> section the following: Harvested diversion 33 tons (15 plus 18), </w:t>
      </w:r>
      <w:proofErr w:type="spellStart"/>
      <w:r w:rsidR="009556F5" w:rsidRPr="00302347">
        <w:rPr>
          <w:rFonts w:cs="Times New Roman"/>
          <w:sz w:val="20"/>
          <w:szCs w:val="20"/>
        </w:rPr>
        <w:t>unharvested</w:t>
      </w:r>
      <w:proofErr w:type="spellEnd"/>
      <w:r w:rsidR="009556F5" w:rsidRPr="00302347">
        <w:rPr>
          <w:rFonts w:cs="Times New Roman"/>
          <w:sz w:val="20"/>
          <w:szCs w:val="20"/>
        </w:rPr>
        <w:t xml:space="preserve"> 0, total 33 tons. The applicant should fill in the correct county (</w:t>
      </w:r>
      <w:proofErr w:type="spellStart"/>
      <w:r w:rsidR="009556F5" w:rsidRPr="00302347">
        <w:rPr>
          <w:rFonts w:cs="Times New Roman"/>
          <w:sz w:val="20"/>
          <w:szCs w:val="20"/>
        </w:rPr>
        <w:t>ies</w:t>
      </w:r>
      <w:proofErr w:type="spellEnd"/>
      <w:r w:rsidR="009556F5" w:rsidRPr="00302347">
        <w:rPr>
          <w:rFonts w:cs="Times New Roman"/>
          <w:sz w:val="20"/>
          <w:szCs w:val="20"/>
        </w:rPr>
        <w:t>) of production and variety</w:t>
      </w:r>
      <w:r w:rsidRPr="00302347">
        <w:rPr>
          <w:rFonts w:cs="Times New Roman"/>
          <w:sz w:val="20"/>
          <w:szCs w:val="20"/>
        </w:rPr>
        <w:t xml:space="preserve"> </w:t>
      </w:r>
      <w:r w:rsidR="009556F5" w:rsidRPr="00302347">
        <w:rPr>
          <w:rFonts w:cs="Times New Roman"/>
          <w:sz w:val="20"/>
          <w:szCs w:val="20"/>
        </w:rPr>
        <w:t>(</w:t>
      </w:r>
      <w:proofErr w:type="spellStart"/>
      <w:r w:rsidR="009556F5" w:rsidRPr="00302347">
        <w:rPr>
          <w:rFonts w:cs="Times New Roman"/>
          <w:sz w:val="20"/>
          <w:szCs w:val="20"/>
        </w:rPr>
        <w:t>ies</w:t>
      </w:r>
      <w:proofErr w:type="spellEnd"/>
      <w:r w:rsidR="009556F5" w:rsidRPr="00302347">
        <w:rPr>
          <w:rFonts w:cs="Times New Roman"/>
          <w:sz w:val="20"/>
          <w:szCs w:val="20"/>
        </w:rPr>
        <w:t>) of production and location of diversion, if the location of the diversion has changed.</w:t>
      </w:r>
      <w:r w:rsidR="0056710F" w:rsidRPr="00302347">
        <w:rPr>
          <w:rFonts w:cs="Times New Roman"/>
          <w:sz w:val="20"/>
          <w:szCs w:val="20"/>
        </w:rPr>
        <w:t xml:space="preserve"> </w:t>
      </w:r>
      <w:r w:rsidR="009556F5" w:rsidRPr="00302347">
        <w:rPr>
          <w:rFonts w:cs="Times New Roman"/>
          <w:sz w:val="20"/>
          <w:szCs w:val="20"/>
        </w:rPr>
        <w:t xml:space="preserve"> The </w:t>
      </w:r>
      <w:r w:rsidR="0056710F" w:rsidRPr="00302347">
        <w:rPr>
          <w:rFonts w:cs="Times New Roman"/>
          <w:sz w:val="20"/>
          <w:szCs w:val="20"/>
        </w:rPr>
        <w:t xml:space="preserve">Committee </w:t>
      </w:r>
      <w:r w:rsidR="009556F5" w:rsidRPr="00302347">
        <w:rPr>
          <w:rFonts w:cs="Times New Roman"/>
          <w:sz w:val="20"/>
          <w:szCs w:val="20"/>
        </w:rPr>
        <w:t>Field Office secretary should fill</w:t>
      </w:r>
      <w:r w:rsidR="00403FD5" w:rsidRPr="00302347">
        <w:rPr>
          <w:rFonts w:cs="Times New Roman"/>
          <w:sz w:val="20"/>
          <w:szCs w:val="20"/>
        </w:rPr>
        <w:t xml:space="preserve"> </w:t>
      </w:r>
      <w:r w:rsidR="009556F5" w:rsidRPr="00302347">
        <w:rPr>
          <w:rFonts w:cs="Times New Roman"/>
          <w:sz w:val="20"/>
          <w:szCs w:val="20"/>
        </w:rPr>
        <w:t>in the original deposit at $100. The service charge and amend</w:t>
      </w:r>
      <w:r w:rsidR="00B73E4F">
        <w:rPr>
          <w:rFonts w:cs="Times New Roman"/>
          <w:sz w:val="20"/>
          <w:szCs w:val="20"/>
        </w:rPr>
        <w:t>ed</w:t>
      </w:r>
      <w:bookmarkStart w:id="0" w:name="_GoBack"/>
      <w:bookmarkEnd w:id="0"/>
      <w:r w:rsidR="009556F5" w:rsidRPr="00302347">
        <w:rPr>
          <w:rFonts w:cs="Times New Roman"/>
          <w:sz w:val="20"/>
          <w:szCs w:val="20"/>
        </w:rPr>
        <w:t xml:space="preserve"> application deposit are figured only on the increased tonnage applied for. In this example, the increased tonnage is 18 tons. The increase tonnage would be en</w:t>
      </w:r>
      <w:r w:rsidR="0056710F" w:rsidRPr="00302347">
        <w:rPr>
          <w:rFonts w:cs="Times New Roman"/>
          <w:sz w:val="20"/>
          <w:szCs w:val="20"/>
        </w:rPr>
        <w:t>tered on the “increased tonnage”</w:t>
      </w:r>
      <w:r w:rsidR="009556F5" w:rsidRPr="00302347">
        <w:rPr>
          <w:rFonts w:cs="Times New Roman"/>
          <w:sz w:val="20"/>
          <w:szCs w:val="20"/>
        </w:rPr>
        <w:t xml:space="preserve"> line in 10(b) and 10(c). </w:t>
      </w:r>
      <w:r w:rsidR="005F3798" w:rsidRPr="00302347">
        <w:rPr>
          <w:rFonts w:cs="Times New Roman"/>
          <w:sz w:val="20"/>
          <w:szCs w:val="20"/>
        </w:rPr>
        <w:t xml:space="preserve"> </w:t>
      </w:r>
      <w:proofErr w:type="gramStart"/>
      <w:r w:rsidR="009556F5" w:rsidRPr="00302347">
        <w:rPr>
          <w:rFonts w:cs="Times New Roman"/>
          <w:sz w:val="20"/>
          <w:szCs w:val="20"/>
        </w:rPr>
        <w:t>The increased tonnage times $1.00 equals the service charge, in this example $18.00.</w:t>
      </w:r>
      <w:proofErr w:type="gramEnd"/>
      <w:r w:rsidR="009556F5" w:rsidRPr="00302347">
        <w:rPr>
          <w:rFonts w:cs="Times New Roman"/>
          <w:sz w:val="20"/>
          <w:szCs w:val="20"/>
        </w:rPr>
        <w:t xml:space="preserve"> </w:t>
      </w:r>
      <w:r w:rsidR="005F3798" w:rsidRPr="00302347">
        <w:rPr>
          <w:rFonts w:cs="Times New Roman"/>
          <w:sz w:val="20"/>
          <w:szCs w:val="20"/>
        </w:rPr>
        <w:t xml:space="preserve"> </w:t>
      </w:r>
      <w:proofErr w:type="gramStart"/>
      <w:r w:rsidR="009556F5" w:rsidRPr="00302347">
        <w:rPr>
          <w:rFonts w:cs="Times New Roman"/>
          <w:sz w:val="20"/>
          <w:szCs w:val="20"/>
        </w:rPr>
        <w:t>The increased tonnage times $3.50 equals the increased application fee, in this example $63.00 (18 x $3.50).</w:t>
      </w:r>
      <w:proofErr w:type="gramEnd"/>
      <w:r w:rsidR="009556F5" w:rsidRPr="00302347">
        <w:rPr>
          <w:rFonts w:cs="Times New Roman"/>
          <w:sz w:val="20"/>
          <w:szCs w:val="20"/>
        </w:rPr>
        <w:t xml:space="preserve"> </w:t>
      </w:r>
      <w:r w:rsidR="005F3798" w:rsidRPr="00302347">
        <w:rPr>
          <w:rFonts w:cs="Times New Roman"/>
          <w:sz w:val="20"/>
          <w:szCs w:val="20"/>
        </w:rPr>
        <w:t xml:space="preserve"> </w:t>
      </w:r>
      <w:r w:rsidR="009556F5" w:rsidRPr="00302347">
        <w:rPr>
          <w:rFonts w:cs="Times New Roman"/>
          <w:sz w:val="20"/>
          <w:szCs w:val="20"/>
        </w:rPr>
        <w:t>The total additiona</w:t>
      </w:r>
      <w:r w:rsidR="00403FD5" w:rsidRPr="00302347">
        <w:rPr>
          <w:rFonts w:cs="Times New Roman"/>
          <w:sz w:val="20"/>
          <w:szCs w:val="20"/>
        </w:rPr>
        <w:t>l amount to be remitted (line 10</w:t>
      </w:r>
      <w:r w:rsidR="009556F5" w:rsidRPr="00302347">
        <w:rPr>
          <w:rFonts w:cs="Times New Roman"/>
          <w:sz w:val="20"/>
          <w:szCs w:val="20"/>
        </w:rPr>
        <w:t xml:space="preserve">(d) is the sum of the service charge plus the increased deposit fee, in this example $18.00 + $63.00 = $81.00. </w:t>
      </w:r>
      <w:r w:rsidR="0056710F" w:rsidRPr="00302347">
        <w:rPr>
          <w:rFonts w:cs="Times New Roman"/>
          <w:sz w:val="20"/>
          <w:szCs w:val="20"/>
        </w:rPr>
        <w:t xml:space="preserve"> </w:t>
      </w:r>
      <w:r w:rsidR="009556F5" w:rsidRPr="00302347">
        <w:rPr>
          <w:rFonts w:cs="Times New Roman"/>
          <w:sz w:val="20"/>
          <w:szCs w:val="20"/>
        </w:rPr>
        <w:t>This is the addi</w:t>
      </w:r>
      <w:r w:rsidR="00403FD5" w:rsidRPr="00302347">
        <w:rPr>
          <w:rFonts w:cs="Times New Roman"/>
          <w:sz w:val="20"/>
          <w:szCs w:val="20"/>
        </w:rPr>
        <w:t>tional depos</w:t>
      </w:r>
      <w:r w:rsidR="009556F5" w:rsidRPr="00302347">
        <w:rPr>
          <w:rFonts w:cs="Times New Roman"/>
          <w:sz w:val="20"/>
          <w:szCs w:val="20"/>
        </w:rPr>
        <w:t>it amount, which the applicant should submit at the time he submits his amendment to his application.</w:t>
      </w:r>
    </w:p>
    <w:p w:rsidR="008C4D01" w:rsidRPr="00302347" w:rsidRDefault="008C4D01" w:rsidP="00246496">
      <w:pPr>
        <w:rPr>
          <w:rFonts w:cs="Times New Roman"/>
          <w:sz w:val="20"/>
          <w:szCs w:val="20"/>
        </w:rPr>
      </w:pPr>
    </w:p>
    <w:p w:rsidR="00246496" w:rsidRPr="00302347" w:rsidRDefault="00246496" w:rsidP="00246496">
      <w:pPr>
        <w:rPr>
          <w:rFonts w:cs="Times New Roman"/>
          <w:sz w:val="20"/>
          <w:szCs w:val="20"/>
        </w:rPr>
      </w:pPr>
      <w:r w:rsidRPr="00302347">
        <w:rPr>
          <w:rFonts w:cs="Times New Roman"/>
          <w:sz w:val="20"/>
          <w:szCs w:val="20"/>
        </w:rPr>
        <w:t xml:space="preserve">10.2A or 10.2B </w:t>
      </w:r>
    </w:p>
    <w:p w:rsidR="00246496" w:rsidRPr="00302347" w:rsidRDefault="00246496" w:rsidP="00246496">
      <w:pPr>
        <w:rPr>
          <w:rFonts w:cs="Times New Roman"/>
          <w:sz w:val="20"/>
          <w:szCs w:val="20"/>
        </w:rPr>
      </w:pPr>
    </w:p>
    <w:p w:rsidR="00246496" w:rsidRPr="00302347" w:rsidRDefault="00246496" w:rsidP="00246496">
      <w:pPr>
        <w:rPr>
          <w:rFonts w:cs="Times New Roman"/>
          <w:sz w:val="20"/>
          <w:szCs w:val="20"/>
        </w:rPr>
      </w:pPr>
      <w:proofErr w:type="gramStart"/>
      <w:r w:rsidRPr="00302347">
        <w:rPr>
          <w:rFonts w:cs="Times New Roman"/>
          <w:sz w:val="20"/>
          <w:szCs w:val="20"/>
        </w:rPr>
        <w:t xml:space="preserve">Procedures for issuing amendment PMC </w:t>
      </w:r>
      <w:proofErr w:type="spellStart"/>
      <w:r w:rsidRPr="00302347">
        <w:rPr>
          <w:rFonts w:cs="Times New Roman"/>
          <w:sz w:val="20"/>
          <w:szCs w:val="20"/>
        </w:rPr>
        <w:t>10.2A</w:t>
      </w:r>
      <w:proofErr w:type="spellEnd"/>
      <w:r w:rsidRPr="00302347">
        <w:rPr>
          <w:rFonts w:cs="Times New Roman"/>
          <w:sz w:val="20"/>
          <w:szCs w:val="20"/>
        </w:rPr>
        <w:t xml:space="preserve"> or </w:t>
      </w:r>
      <w:proofErr w:type="spellStart"/>
      <w:r w:rsidRPr="00302347">
        <w:rPr>
          <w:rFonts w:cs="Times New Roman"/>
          <w:sz w:val="20"/>
          <w:szCs w:val="20"/>
        </w:rPr>
        <w:t>10.2B</w:t>
      </w:r>
      <w:proofErr w:type="spellEnd"/>
      <w:r w:rsidRPr="00302347">
        <w:rPr>
          <w:rFonts w:cs="Times New Roman"/>
          <w:sz w:val="20"/>
          <w:szCs w:val="20"/>
        </w:rPr>
        <w:t xml:space="preserve"> after</w:t>
      </w:r>
      <w:r w:rsidR="0056710F" w:rsidRPr="00302347">
        <w:rPr>
          <w:rFonts w:cs="Times New Roman"/>
          <w:sz w:val="20"/>
          <w:szCs w:val="20"/>
        </w:rPr>
        <w:t xml:space="preserve"> ________________________</w:t>
      </w:r>
      <w:r w:rsidRPr="00302347">
        <w:rPr>
          <w:rFonts w:cs="Times New Roman"/>
          <w:sz w:val="20"/>
          <w:szCs w:val="20"/>
        </w:rPr>
        <w:t>, 20</w:t>
      </w:r>
      <w:r w:rsidR="0056710F" w:rsidRPr="00302347">
        <w:rPr>
          <w:rFonts w:cs="Times New Roman"/>
          <w:sz w:val="20"/>
          <w:szCs w:val="20"/>
        </w:rPr>
        <w:t>___.</w:t>
      </w:r>
      <w:proofErr w:type="gramEnd"/>
    </w:p>
    <w:p w:rsidR="00246496" w:rsidRPr="00302347" w:rsidRDefault="00246496" w:rsidP="00246496">
      <w:pPr>
        <w:rPr>
          <w:rFonts w:cs="Times New Roman"/>
          <w:sz w:val="20"/>
          <w:szCs w:val="20"/>
        </w:rPr>
      </w:pPr>
    </w:p>
    <w:p w:rsidR="00246496" w:rsidRPr="00302347" w:rsidRDefault="00246496" w:rsidP="0056710F">
      <w:pPr>
        <w:jc w:val="both"/>
        <w:rPr>
          <w:rFonts w:cs="Times New Roman"/>
          <w:sz w:val="20"/>
          <w:szCs w:val="20"/>
        </w:rPr>
      </w:pPr>
      <w:r w:rsidRPr="00302347">
        <w:rPr>
          <w:rFonts w:cs="Times New Roman"/>
          <w:sz w:val="20"/>
          <w:szCs w:val="20"/>
        </w:rPr>
        <w:t>The Special Subcommittee on Green Diversion on</w:t>
      </w:r>
      <w:r w:rsidR="00AD678D" w:rsidRPr="00302347">
        <w:rPr>
          <w:rFonts w:cs="Times New Roman"/>
          <w:sz w:val="20"/>
          <w:szCs w:val="20"/>
          <w:u w:val="single"/>
        </w:rPr>
        <w:tab/>
      </w:r>
      <w:r w:rsidR="00AD678D" w:rsidRPr="00302347">
        <w:rPr>
          <w:rFonts w:cs="Times New Roman"/>
          <w:sz w:val="20"/>
          <w:szCs w:val="20"/>
          <w:u w:val="single"/>
        </w:rPr>
        <w:tab/>
      </w:r>
      <w:r w:rsidR="00AD678D" w:rsidRPr="00302347">
        <w:rPr>
          <w:rFonts w:cs="Times New Roman"/>
          <w:sz w:val="20"/>
          <w:szCs w:val="20"/>
        </w:rPr>
        <w:t xml:space="preserve"> , 20</w:t>
      </w:r>
      <w:r w:rsidR="00AD678D" w:rsidRPr="00302347">
        <w:rPr>
          <w:rFonts w:cs="Times New Roman"/>
          <w:sz w:val="20"/>
          <w:szCs w:val="20"/>
          <w:u w:val="single"/>
        </w:rPr>
        <w:tab/>
      </w:r>
      <w:r w:rsidRPr="00302347">
        <w:rPr>
          <w:rFonts w:cs="Times New Roman"/>
          <w:sz w:val="20"/>
          <w:szCs w:val="20"/>
        </w:rPr>
        <w:t xml:space="preserve"> directed that the Green Diversion Program be re-opened to all producers. The program will remain open until the tons dry weight equivalent has been applied for or until</w:t>
      </w:r>
      <w:r w:rsidR="0056710F" w:rsidRPr="00302347">
        <w:rPr>
          <w:rFonts w:cs="Times New Roman"/>
          <w:sz w:val="20"/>
          <w:szCs w:val="20"/>
        </w:rPr>
        <w:t xml:space="preserve"> ____________________</w:t>
      </w:r>
      <w:r w:rsidR="00AD678D" w:rsidRPr="00302347">
        <w:rPr>
          <w:rFonts w:cs="Times New Roman"/>
          <w:sz w:val="20"/>
          <w:szCs w:val="20"/>
        </w:rPr>
        <w:t>, 20</w:t>
      </w:r>
      <w:r w:rsidR="0056710F" w:rsidRPr="00302347">
        <w:rPr>
          <w:rFonts w:cs="Times New Roman"/>
          <w:sz w:val="20"/>
          <w:szCs w:val="20"/>
        </w:rPr>
        <w:t>___</w:t>
      </w:r>
      <w:r w:rsidRPr="00302347">
        <w:rPr>
          <w:rFonts w:cs="Times New Roman"/>
          <w:sz w:val="20"/>
          <w:szCs w:val="20"/>
        </w:rPr>
        <w:t xml:space="preserve">, whichever occurs first. Applications and amendments will be accepted on a first-come, first-served basis. </w:t>
      </w:r>
    </w:p>
    <w:p w:rsidR="008C4D01" w:rsidRPr="00302347" w:rsidRDefault="008C4D01" w:rsidP="0056710F">
      <w:pPr>
        <w:jc w:val="both"/>
        <w:rPr>
          <w:rFonts w:cs="Times New Roman"/>
          <w:sz w:val="20"/>
          <w:szCs w:val="20"/>
        </w:rPr>
      </w:pPr>
    </w:p>
    <w:p w:rsidR="00246496" w:rsidRPr="00302347" w:rsidRDefault="00246496" w:rsidP="0056710F">
      <w:pPr>
        <w:jc w:val="both"/>
        <w:rPr>
          <w:rFonts w:cs="Times New Roman"/>
          <w:sz w:val="20"/>
          <w:szCs w:val="20"/>
        </w:rPr>
      </w:pPr>
      <w:r w:rsidRPr="00302347">
        <w:rPr>
          <w:rFonts w:cs="Times New Roman"/>
          <w:sz w:val="20"/>
          <w:szCs w:val="20"/>
        </w:rPr>
        <w:t>Friday,</w:t>
      </w:r>
      <w:r w:rsidR="0056710F" w:rsidRPr="00302347">
        <w:rPr>
          <w:rFonts w:cs="Times New Roman"/>
          <w:sz w:val="20"/>
          <w:szCs w:val="20"/>
        </w:rPr>
        <w:t xml:space="preserve"> ______________________</w:t>
      </w:r>
      <w:r w:rsidR="008C4D01" w:rsidRPr="00302347">
        <w:rPr>
          <w:rFonts w:cs="Times New Roman"/>
          <w:sz w:val="20"/>
          <w:szCs w:val="20"/>
        </w:rPr>
        <w:t>, 20</w:t>
      </w:r>
      <w:r w:rsidR="0056710F" w:rsidRPr="00302347">
        <w:rPr>
          <w:rFonts w:cs="Times New Roman"/>
          <w:sz w:val="20"/>
          <w:szCs w:val="20"/>
        </w:rPr>
        <w:t>___</w:t>
      </w:r>
      <w:r w:rsidRPr="00302347">
        <w:rPr>
          <w:rFonts w:cs="Times New Roman"/>
          <w:sz w:val="20"/>
          <w:szCs w:val="20"/>
        </w:rPr>
        <w:t xml:space="preserve"> a postcard was mailed to all producers of record. Copies are enclosed. </w:t>
      </w:r>
    </w:p>
    <w:p w:rsidR="008C4D01" w:rsidRPr="00302347" w:rsidRDefault="008C4D01" w:rsidP="0056710F">
      <w:pPr>
        <w:jc w:val="both"/>
        <w:rPr>
          <w:rFonts w:cs="Times New Roman"/>
          <w:sz w:val="20"/>
          <w:szCs w:val="20"/>
        </w:rPr>
      </w:pPr>
    </w:p>
    <w:p w:rsidR="00246496" w:rsidRPr="00302347" w:rsidRDefault="00246496" w:rsidP="0056710F">
      <w:pPr>
        <w:jc w:val="both"/>
        <w:rPr>
          <w:rFonts w:cs="Times New Roman"/>
          <w:sz w:val="20"/>
          <w:szCs w:val="20"/>
        </w:rPr>
      </w:pPr>
      <w:r w:rsidRPr="00302347">
        <w:rPr>
          <w:rFonts w:cs="Times New Roman"/>
          <w:sz w:val="20"/>
          <w:szCs w:val="20"/>
        </w:rPr>
        <w:t xml:space="preserve">All prospective applicants or producers who wish to amend an application already approved have been instructed to call the </w:t>
      </w:r>
      <w:r w:rsidR="0056710F" w:rsidRPr="00302347">
        <w:rPr>
          <w:rFonts w:cs="Times New Roman"/>
          <w:sz w:val="20"/>
          <w:szCs w:val="20"/>
        </w:rPr>
        <w:t xml:space="preserve">Committee </w:t>
      </w:r>
      <w:r w:rsidRPr="00302347">
        <w:rPr>
          <w:rFonts w:cs="Times New Roman"/>
          <w:sz w:val="20"/>
          <w:szCs w:val="20"/>
        </w:rPr>
        <w:t xml:space="preserve">County Field Office to obtain instructions on submitting their Amendment. </w:t>
      </w:r>
    </w:p>
    <w:p w:rsidR="008C4D01" w:rsidRPr="00302347" w:rsidRDefault="008C4D01" w:rsidP="0056710F">
      <w:pPr>
        <w:jc w:val="both"/>
        <w:rPr>
          <w:rFonts w:cs="Times New Roman"/>
          <w:sz w:val="20"/>
          <w:szCs w:val="20"/>
        </w:rPr>
      </w:pPr>
    </w:p>
    <w:p w:rsidR="00246496" w:rsidRPr="00302347" w:rsidRDefault="00246496" w:rsidP="0056710F">
      <w:pPr>
        <w:jc w:val="both"/>
        <w:rPr>
          <w:rFonts w:cs="Times New Roman"/>
          <w:sz w:val="20"/>
          <w:szCs w:val="20"/>
        </w:rPr>
      </w:pPr>
      <w:r w:rsidRPr="00302347">
        <w:rPr>
          <w:rFonts w:cs="Times New Roman"/>
          <w:sz w:val="20"/>
          <w:szCs w:val="20"/>
        </w:rPr>
        <w:t xml:space="preserve">The procedures are as follows: </w:t>
      </w:r>
    </w:p>
    <w:p w:rsidR="008C4D01" w:rsidRPr="00302347" w:rsidRDefault="008C4D01" w:rsidP="0056710F">
      <w:pPr>
        <w:jc w:val="both"/>
        <w:rPr>
          <w:rFonts w:cs="Times New Roman"/>
          <w:sz w:val="20"/>
          <w:szCs w:val="20"/>
        </w:rPr>
      </w:pPr>
    </w:p>
    <w:p w:rsidR="00246496" w:rsidRPr="00302347" w:rsidRDefault="00246496" w:rsidP="0056710F">
      <w:pPr>
        <w:jc w:val="both"/>
        <w:rPr>
          <w:rFonts w:cs="Times New Roman"/>
          <w:sz w:val="20"/>
          <w:szCs w:val="20"/>
        </w:rPr>
      </w:pPr>
      <w:r w:rsidRPr="00302347">
        <w:rPr>
          <w:rFonts w:cs="Times New Roman"/>
          <w:sz w:val="20"/>
          <w:szCs w:val="20"/>
        </w:rPr>
        <w:t xml:space="preserve">When producers call the </w:t>
      </w:r>
      <w:r w:rsidR="0056710F" w:rsidRPr="00302347">
        <w:rPr>
          <w:rFonts w:cs="Times New Roman"/>
          <w:sz w:val="20"/>
          <w:szCs w:val="20"/>
        </w:rPr>
        <w:t xml:space="preserve">Committee </w:t>
      </w:r>
      <w:r w:rsidRPr="00302347">
        <w:rPr>
          <w:rFonts w:cs="Times New Roman"/>
          <w:sz w:val="20"/>
          <w:szCs w:val="20"/>
        </w:rPr>
        <w:t xml:space="preserve">County Field Office: </w:t>
      </w:r>
    </w:p>
    <w:p w:rsidR="008C4D01" w:rsidRPr="00302347" w:rsidRDefault="00246496" w:rsidP="0056710F">
      <w:pPr>
        <w:pStyle w:val="ListParagraph"/>
        <w:numPr>
          <w:ilvl w:val="0"/>
          <w:numId w:val="6"/>
        </w:numPr>
        <w:jc w:val="both"/>
        <w:rPr>
          <w:rFonts w:cs="Times New Roman"/>
          <w:sz w:val="20"/>
          <w:szCs w:val="20"/>
        </w:rPr>
      </w:pPr>
      <w:r w:rsidRPr="00302347">
        <w:rPr>
          <w:rFonts w:cs="Times New Roman"/>
          <w:sz w:val="20"/>
          <w:szCs w:val="20"/>
        </w:rPr>
        <w:t xml:space="preserve">Ask if the producer is an Independent or </w:t>
      </w:r>
      <w:proofErr w:type="spellStart"/>
      <w:r w:rsidRPr="00302347">
        <w:rPr>
          <w:rFonts w:cs="Times New Roman"/>
          <w:sz w:val="20"/>
          <w:szCs w:val="20"/>
        </w:rPr>
        <w:t>Sunsweet</w:t>
      </w:r>
      <w:proofErr w:type="spellEnd"/>
      <w:r w:rsidRPr="00302347">
        <w:rPr>
          <w:rFonts w:cs="Times New Roman"/>
          <w:sz w:val="20"/>
          <w:szCs w:val="20"/>
        </w:rPr>
        <w:t xml:space="preserve"> producer. </w:t>
      </w:r>
    </w:p>
    <w:p w:rsidR="00E63591" w:rsidRPr="00302347" w:rsidRDefault="00246496" w:rsidP="0056710F">
      <w:pPr>
        <w:pStyle w:val="ListParagraph"/>
        <w:numPr>
          <w:ilvl w:val="0"/>
          <w:numId w:val="6"/>
        </w:numPr>
        <w:jc w:val="both"/>
        <w:rPr>
          <w:rFonts w:cs="Times New Roman"/>
          <w:sz w:val="20"/>
          <w:szCs w:val="20"/>
        </w:rPr>
      </w:pPr>
      <w:r w:rsidRPr="00302347">
        <w:rPr>
          <w:rFonts w:cs="Times New Roman"/>
          <w:sz w:val="20"/>
          <w:szCs w:val="20"/>
        </w:rPr>
        <w:t xml:space="preserve">If producer is a </w:t>
      </w:r>
      <w:proofErr w:type="spellStart"/>
      <w:r w:rsidRPr="00302347">
        <w:rPr>
          <w:rFonts w:cs="Times New Roman"/>
          <w:sz w:val="20"/>
          <w:szCs w:val="20"/>
        </w:rPr>
        <w:t>Sunsweet</w:t>
      </w:r>
      <w:proofErr w:type="spellEnd"/>
      <w:r w:rsidRPr="00302347">
        <w:rPr>
          <w:rFonts w:cs="Times New Roman"/>
          <w:sz w:val="20"/>
          <w:szCs w:val="20"/>
        </w:rPr>
        <w:t xml:space="preserve"> member, instruct the producer to </w:t>
      </w:r>
      <w:r w:rsidR="00B563D3" w:rsidRPr="00302347">
        <w:rPr>
          <w:rFonts w:cs="Times New Roman"/>
          <w:sz w:val="20"/>
          <w:szCs w:val="20"/>
        </w:rPr>
        <w:t>call</w:t>
      </w:r>
      <w:r w:rsidR="00E63591" w:rsidRPr="00302347">
        <w:rPr>
          <w:rFonts w:cs="Times New Roman"/>
          <w:sz w:val="20"/>
          <w:szCs w:val="20"/>
        </w:rPr>
        <w:t xml:space="preserve"> </w:t>
      </w:r>
      <w:proofErr w:type="spellStart"/>
      <w:r w:rsidR="00747BDE" w:rsidRPr="00302347">
        <w:rPr>
          <w:rFonts w:cs="Times New Roman"/>
          <w:sz w:val="20"/>
          <w:szCs w:val="20"/>
        </w:rPr>
        <w:t>Sunsweet</w:t>
      </w:r>
      <w:proofErr w:type="spellEnd"/>
      <w:r w:rsidR="00747BDE" w:rsidRPr="00302347">
        <w:rPr>
          <w:rFonts w:cs="Times New Roman"/>
          <w:sz w:val="20"/>
          <w:szCs w:val="20"/>
        </w:rPr>
        <w:t xml:space="preserve"> Growers Inc.</w:t>
      </w:r>
      <w:r w:rsidR="00E63591" w:rsidRPr="00302347">
        <w:rPr>
          <w:rFonts w:cs="Times New Roman"/>
          <w:sz w:val="20"/>
          <w:szCs w:val="20"/>
        </w:rPr>
        <w:t xml:space="preserve"> at (530) 674-5010</w:t>
      </w:r>
      <w:r w:rsidR="00B563D3" w:rsidRPr="00302347">
        <w:rPr>
          <w:rFonts w:cs="Times New Roman"/>
          <w:sz w:val="20"/>
          <w:szCs w:val="20"/>
        </w:rPr>
        <w:t>.</w:t>
      </w:r>
    </w:p>
    <w:p w:rsidR="00246496" w:rsidRPr="00302347" w:rsidRDefault="00E63591" w:rsidP="0056710F">
      <w:pPr>
        <w:pStyle w:val="ListParagraph"/>
        <w:numPr>
          <w:ilvl w:val="0"/>
          <w:numId w:val="6"/>
        </w:numPr>
        <w:jc w:val="both"/>
        <w:rPr>
          <w:rFonts w:cs="Times New Roman"/>
          <w:sz w:val="20"/>
          <w:szCs w:val="20"/>
        </w:rPr>
      </w:pPr>
      <w:r w:rsidRPr="00302347">
        <w:rPr>
          <w:rFonts w:cs="Times New Roman"/>
          <w:sz w:val="20"/>
          <w:szCs w:val="20"/>
        </w:rPr>
        <w:t xml:space="preserve">If the producer is an independent, instruct the producer to come to the </w:t>
      </w:r>
      <w:r w:rsidR="0056710F" w:rsidRPr="00302347">
        <w:rPr>
          <w:rFonts w:cs="Times New Roman"/>
          <w:sz w:val="20"/>
          <w:szCs w:val="20"/>
        </w:rPr>
        <w:t xml:space="preserve">Committee </w:t>
      </w:r>
      <w:r w:rsidRPr="00302347">
        <w:rPr>
          <w:rFonts w:cs="Times New Roman"/>
          <w:sz w:val="20"/>
          <w:szCs w:val="20"/>
        </w:rPr>
        <w:t xml:space="preserve">Field Office to obtain the appropriate forms. If the producer desires to have the forms mailed to him instruct him that you will be glad to do so but that </w:t>
      </w:r>
      <w:r w:rsidR="0056710F" w:rsidRPr="00302347">
        <w:rPr>
          <w:rFonts w:cs="Times New Roman"/>
          <w:sz w:val="20"/>
          <w:szCs w:val="20"/>
        </w:rPr>
        <w:t xml:space="preserve">Committee </w:t>
      </w:r>
      <w:r w:rsidRPr="00302347">
        <w:rPr>
          <w:rFonts w:cs="Times New Roman"/>
          <w:sz w:val="20"/>
          <w:szCs w:val="20"/>
        </w:rPr>
        <w:t>takes no responsibility if, because of the mail service, the producer's application is not submitted in time to be approved.</w:t>
      </w:r>
    </w:p>
    <w:p w:rsidR="008C4D01" w:rsidRPr="00302347" w:rsidRDefault="008C4D01" w:rsidP="00246496">
      <w:pPr>
        <w:rPr>
          <w:rFonts w:cs="Times New Roman"/>
          <w:sz w:val="20"/>
          <w:szCs w:val="20"/>
        </w:rPr>
      </w:pPr>
    </w:p>
    <w:p w:rsidR="00246496" w:rsidRPr="00302347" w:rsidRDefault="00246496" w:rsidP="00246496">
      <w:pPr>
        <w:rPr>
          <w:rFonts w:cs="Times New Roman"/>
          <w:sz w:val="20"/>
          <w:szCs w:val="20"/>
        </w:rPr>
      </w:pPr>
      <w:r w:rsidRPr="00302347">
        <w:rPr>
          <w:rFonts w:cs="Times New Roman"/>
          <w:sz w:val="20"/>
          <w:szCs w:val="20"/>
        </w:rPr>
        <w:t xml:space="preserve">When the producer comes to the </w:t>
      </w:r>
      <w:r w:rsidR="0056710F" w:rsidRPr="00302347">
        <w:rPr>
          <w:rFonts w:cs="Times New Roman"/>
          <w:sz w:val="20"/>
          <w:szCs w:val="20"/>
        </w:rPr>
        <w:t xml:space="preserve">Committee </w:t>
      </w:r>
      <w:r w:rsidRPr="00302347">
        <w:rPr>
          <w:rFonts w:cs="Times New Roman"/>
          <w:sz w:val="20"/>
          <w:szCs w:val="20"/>
        </w:rPr>
        <w:t xml:space="preserve">Field Office: </w:t>
      </w:r>
    </w:p>
    <w:p w:rsidR="008C4D01" w:rsidRPr="00302347" w:rsidRDefault="00246496" w:rsidP="008C4D01">
      <w:pPr>
        <w:pStyle w:val="ListParagraph"/>
        <w:numPr>
          <w:ilvl w:val="0"/>
          <w:numId w:val="7"/>
        </w:numPr>
        <w:rPr>
          <w:rFonts w:cs="Times New Roman"/>
          <w:sz w:val="20"/>
          <w:szCs w:val="20"/>
        </w:rPr>
      </w:pPr>
      <w:r w:rsidRPr="00302347">
        <w:rPr>
          <w:rFonts w:cs="Times New Roman"/>
          <w:sz w:val="20"/>
          <w:szCs w:val="20"/>
        </w:rPr>
        <w:t xml:space="preserve">Ask the producer if he has previously submitted a Green Diversion Application. </w:t>
      </w:r>
    </w:p>
    <w:p w:rsidR="008C4D01" w:rsidRPr="00302347" w:rsidRDefault="00246496" w:rsidP="0056710F">
      <w:pPr>
        <w:pStyle w:val="ListParagraph"/>
        <w:numPr>
          <w:ilvl w:val="0"/>
          <w:numId w:val="9"/>
        </w:numPr>
        <w:jc w:val="both"/>
        <w:rPr>
          <w:rFonts w:cs="Times New Roman"/>
          <w:sz w:val="20"/>
          <w:szCs w:val="20"/>
        </w:rPr>
      </w:pPr>
      <w:r w:rsidRPr="00302347">
        <w:rPr>
          <w:rFonts w:cs="Times New Roman"/>
          <w:sz w:val="20"/>
          <w:szCs w:val="20"/>
        </w:rPr>
        <w:t xml:space="preserve">If so, handle his request for the Amendment as spelled out in Instructions for Amendment to Application to Prune Plum Diversion Independent Producer and </w:t>
      </w:r>
      <w:proofErr w:type="spellStart"/>
      <w:r w:rsidRPr="00302347">
        <w:rPr>
          <w:rFonts w:cs="Times New Roman"/>
          <w:sz w:val="20"/>
          <w:szCs w:val="20"/>
        </w:rPr>
        <w:t>Sunsweet</w:t>
      </w:r>
      <w:proofErr w:type="spellEnd"/>
      <w:r w:rsidRPr="00302347">
        <w:rPr>
          <w:rFonts w:cs="Times New Roman"/>
          <w:sz w:val="20"/>
          <w:szCs w:val="20"/>
        </w:rPr>
        <w:t xml:space="preserve"> Producer (under S</w:t>
      </w:r>
      <w:r w:rsidR="008C4D01" w:rsidRPr="00302347">
        <w:rPr>
          <w:rFonts w:cs="Times New Roman"/>
          <w:sz w:val="20"/>
          <w:szCs w:val="20"/>
        </w:rPr>
        <w:t>ample Forms Section of MANUAL).</w:t>
      </w:r>
    </w:p>
    <w:p w:rsidR="008C4D01" w:rsidRPr="00302347" w:rsidRDefault="008C4D01" w:rsidP="0056710F">
      <w:pPr>
        <w:pStyle w:val="ListParagraph"/>
        <w:ind w:left="1440"/>
        <w:jc w:val="both"/>
        <w:rPr>
          <w:rFonts w:cs="Times New Roman"/>
          <w:sz w:val="20"/>
          <w:szCs w:val="20"/>
        </w:rPr>
      </w:pPr>
    </w:p>
    <w:p w:rsidR="00246496" w:rsidRPr="00302347" w:rsidRDefault="00246496" w:rsidP="0056710F">
      <w:pPr>
        <w:pStyle w:val="ListParagraph"/>
        <w:numPr>
          <w:ilvl w:val="0"/>
          <w:numId w:val="9"/>
        </w:numPr>
        <w:jc w:val="both"/>
        <w:rPr>
          <w:rFonts w:cs="Times New Roman"/>
          <w:sz w:val="20"/>
          <w:szCs w:val="20"/>
        </w:rPr>
      </w:pPr>
      <w:r w:rsidRPr="00302347">
        <w:rPr>
          <w:rFonts w:cs="Times New Roman"/>
          <w:sz w:val="20"/>
          <w:szCs w:val="20"/>
        </w:rPr>
        <w:t xml:space="preserve">If producer has not previously submitted a Green Diversion Application, the applicant should be given a copy of PMC </w:t>
      </w:r>
      <w:proofErr w:type="spellStart"/>
      <w:r w:rsidRPr="00302347">
        <w:rPr>
          <w:rFonts w:cs="Times New Roman"/>
          <w:sz w:val="20"/>
          <w:szCs w:val="20"/>
        </w:rPr>
        <w:t>10.2A</w:t>
      </w:r>
      <w:proofErr w:type="spellEnd"/>
      <w:r w:rsidRPr="00302347">
        <w:rPr>
          <w:rFonts w:cs="Times New Roman"/>
          <w:sz w:val="20"/>
          <w:szCs w:val="20"/>
        </w:rPr>
        <w:t xml:space="preserve"> or </w:t>
      </w:r>
      <w:proofErr w:type="spellStart"/>
      <w:r w:rsidRPr="00302347">
        <w:rPr>
          <w:rFonts w:cs="Times New Roman"/>
          <w:sz w:val="20"/>
          <w:szCs w:val="20"/>
        </w:rPr>
        <w:t>10.2B</w:t>
      </w:r>
      <w:proofErr w:type="spellEnd"/>
      <w:r w:rsidRPr="00302347">
        <w:rPr>
          <w:rFonts w:cs="Times New Roman"/>
          <w:sz w:val="20"/>
          <w:szCs w:val="20"/>
        </w:rPr>
        <w:t xml:space="preserve"> Amendment for Prune Plum Diversion. The following notation should be made across the top of the fo</w:t>
      </w:r>
      <w:r w:rsidR="008C4D01" w:rsidRPr="00302347">
        <w:rPr>
          <w:rFonts w:cs="Times New Roman"/>
          <w:sz w:val="20"/>
          <w:szCs w:val="20"/>
        </w:rPr>
        <w:t>rm</w:t>
      </w:r>
      <w:r w:rsidR="0056710F" w:rsidRPr="00302347">
        <w:rPr>
          <w:rFonts w:cs="Times New Roman"/>
          <w:sz w:val="20"/>
          <w:szCs w:val="20"/>
        </w:rPr>
        <w:t xml:space="preserve"> above the title, “'No Prior Application Approved</w:t>
      </w:r>
      <w:r w:rsidRPr="00302347">
        <w:rPr>
          <w:rFonts w:cs="Times New Roman"/>
          <w:sz w:val="20"/>
          <w:szCs w:val="20"/>
        </w:rPr>
        <w:t>.</w:t>
      </w:r>
      <w:r w:rsidR="0056710F" w:rsidRPr="00302347">
        <w:rPr>
          <w:rFonts w:cs="Times New Roman"/>
          <w:sz w:val="20"/>
          <w:szCs w:val="20"/>
        </w:rPr>
        <w:t>”</w:t>
      </w:r>
      <w:r w:rsidRPr="00302347">
        <w:rPr>
          <w:rFonts w:cs="Times New Roman"/>
          <w:sz w:val="20"/>
          <w:szCs w:val="20"/>
        </w:rPr>
        <w:t xml:space="preserve"> The applicant shou</w:t>
      </w:r>
      <w:r w:rsidR="0056710F" w:rsidRPr="00302347">
        <w:rPr>
          <w:rFonts w:cs="Times New Roman"/>
          <w:sz w:val="20"/>
          <w:szCs w:val="20"/>
        </w:rPr>
        <w:t>ld also be given a copy of the “</w:t>
      </w:r>
      <w:r w:rsidRPr="00302347">
        <w:rPr>
          <w:rFonts w:cs="Times New Roman"/>
          <w:sz w:val="20"/>
          <w:szCs w:val="20"/>
        </w:rPr>
        <w:t xml:space="preserve">Applicant Instructions for Filling </w:t>
      </w:r>
      <w:proofErr w:type="gramStart"/>
      <w:r w:rsidRPr="00302347">
        <w:rPr>
          <w:rFonts w:cs="Times New Roman"/>
          <w:sz w:val="20"/>
          <w:szCs w:val="20"/>
        </w:rPr>
        <w:t>Out</w:t>
      </w:r>
      <w:proofErr w:type="gramEnd"/>
      <w:r w:rsidRPr="00302347">
        <w:rPr>
          <w:rFonts w:cs="Times New Roman"/>
          <w:sz w:val="20"/>
          <w:szCs w:val="20"/>
        </w:rPr>
        <w:t xml:space="preserve"> the Amendment to Application for Prune Plum Diversion</w:t>
      </w:r>
      <w:r w:rsidR="0056710F" w:rsidRPr="00302347">
        <w:rPr>
          <w:rFonts w:cs="Times New Roman"/>
          <w:sz w:val="20"/>
          <w:szCs w:val="20"/>
        </w:rPr>
        <w:t>”</w:t>
      </w:r>
      <w:r w:rsidRPr="00302347">
        <w:rPr>
          <w:rFonts w:cs="Times New Roman"/>
          <w:sz w:val="20"/>
          <w:szCs w:val="20"/>
        </w:rPr>
        <w:t xml:space="preserve">. </w:t>
      </w:r>
    </w:p>
    <w:p w:rsidR="008C4D01" w:rsidRPr="00302347" w:rsidRDefault="008C4D01" w:rsidP="0056710F">
      <w:pPr>
        <w:jc w:val="both"/>
        <w:rPr>
          <w:rFonts w:cs="Times New Roman"/>
          <w:sz w:val="20"/>
          <w:szCs w:val="20"/>
        </w:rPr>
      </w:pPr>
    </w:p>
    <w:p w:rsidR="00246496" w:rsidRPr="00302347" w:rsidRDefault="00246496" w:rsidP="0056710F">
      <w:pPr>
        <w:ind w:left="720"/>
        <w:jc w:val="both"/>
        <w:rPr>
          <w:rFonts w:cs="Times New Roman"/>
          <w:sz w:val="20"/>
          <w:szCs w:val="20"/>
        </w:rPr>
      </w:pPr>
      <w:r w:rsidRPr="00302347">
        <w:rPr>
          <w:rFonts w:cs="Times New Roman"/>
          <w:sz w:val="20"/>
          <w:szCs w:val="20"/>
        </w:rPr>
        <w:t>The producer should submit this application as soon as possible</w:t>
      </w:r>
      <w:r w:rsidR="008C4D01" w:rsidRPr="00302347">
        <w:rPr>
          <w:rFonts w:cs="Times New Roman"/>
          <w:sz w:val="20"/>
          <w:szCs w:val="20"/>
        </w:rPr>
        <w:t xml:space="preserve"> </w:t>
      </w:r>
      <w:r w:rsidRPr="00302347">
        <w:rPr>
          <w:rFonts w:cs="Times New Roman"/>
          <w:sz w:val="20"/>
          <w:szCs w:val="20"/>
        </w:rPr>
        <w:t xml:space="preserve">since applications are accepted on a first-come, first-serve basis. </w:t>
      </w:r>
      <w:proofErr w:type="spellStart"/>
      <w:r w:rsidRPr="00302347">
        <w:rPr>
          <w:rFonts w:cs="Times New Roman"/>
          <w:sz w:val="20"/>
          <w:szCs w:val="20"/>
        </w:rPr>
        <w:t>Sunsweet</w:t>
      </w:r>
      <w:proofErr w:type="spellEnd"/>
      <w:r w:rsidRPr="00302347">
        <w:rPr>
          <w:rFonts w:cs="Times New Roman"/>
          <w:sz w:val="20"/>
          <w:szCs w:val="20"/>
        </w:rPr>
        <w:t xml:space="preserve"> producers should be reminded to check with </w:t>
      </w:r>
      <w:proofErr w:type="spellStart"/>
      <w:r w:rsidRPr="00302347">
        <w:rPr>
          <w:rFonts w:cs="Times New Roman"/>
          <w:sz w:val="20"/>
          <w:szCs w:val="20"/>
        </w:rPr>
        <w:t>Sunsweet</w:t>
      </w:r>
      <w:proofErr w:type="spellEnd"/>
      <w:r w:rsidRPr="00302347">
        <w:rPr>
          <w:rFonts w:cs="Times New Roman"/>
          <w:sz w:val="20"/>
          <w:szCs w:val="20"/>
        </w:rPr>
        <w:t xml:space="preserve"> Growers, Inc. if they have not previously done so (530) 674-5010. IN NO INSTANCE WILL A </w:t>
      </w:r>
      <w:r w:rsidR="0056710F" w:rsidRPr="00302347">
        <w:rPr>
          <w:rFonts w:cs="Times New Roman"/>
          <w:sz w:val="20"/>
          <w:szCs w:val="20"/>
        </w:rPr>
        <w:t xml:space="preserve">Committee </w:t>
      </w:r>
      <w:r w:rsidRPr="00302347">
        <w:rPr>
          <w:rFonts w:cs="Times New Roman"/>
          <w:sz w:val="20"/>
          <w:szCs w:val="20"/>
        </w:rPr>
        <w:t xml:space="preserve">COUNTY FIELD </w:t>
      </w:r>
      <w:r w:rsidR="008C4D01" w:rsidRPr="00302347">
        <w:rPr>
          <w:rFonts w:cs="Times New Roman"/>
          <w:sz w:val="20"/>
          <w:szCs w:val="20"/>
        </w:rPr>
        <w:t>OFFICE SUBM</w:t>
      </w:r>
      <w:r w:rsidRPr="00302347">
        <w:rPr>
          <w:rFonts w:cs="Times New Roman"/>
          <w:sz w:val="20"/>
          <w:szCs w:val="20"/>
        </w:rPr>
        <w:t>IT</w:t>
      </w:r>
      <w:r w:rsidR="008C4D01" w:rsidRPr="00302347">
        <w:rPr>
          <w:rFonts w:cs="Times New Roman"/>
          <w:sz w:val="20"/>
          <w:szCs w:val="20"/>
        </w:rPr>
        <w:t xml:space="preserve"> </w:t>
      </w:r>
      <w:r w:rsidRPr="00302347">
        <w:rPr>
          <w:rFonts w:cs="Times New Roman"/>
          <w:sz w:val="20"/>
          <w:szCs w:val="20"/>
        </w:rPr>
        <w:t xml:space="preserve">AN AMENDMENT FOR A PROCUCER. Envelopes can be </w:t>
      </w:r>
      <w:r w:rsidR="008C4D01" w:rsidRPr="00302347">
        <w:rPr>
          <w:rFonts w:cs="Times New Roman"/>
          <w:sz w:val="20"/>
          <w:szCs w:val="20"/>
        </w:rPr>
        <w:tab/>
      </w:r>
      <w:r w:rsidR="005F3798" w:rsidRPr="00302347">
        <w:rPr>
          <w:rFonts w:cs="Times New Roman"/>
          <w:sz w:val="20"/>
          <w:szCs w:val="20"/>
        </w:rPr>
        <w:t>pro</w:t>
      </w:r>
      <w:r w:rsidRPr="00302347">
        <w:rPr>
          <w:rFonts w:cs="Times New Roman"/>
          <w:sz w:val="20"/>
          <w:szCs w:val="20"/>
        </w:rPr>
        <w:t xml:space="preserve">vided to producers. </w:t>
      </w:r>
    </w:p>
    <w:p w:rsidR="008C4D01" w:rsidRPr="00302347" w:rsidRDefault="008C4D01" w:rsidP="00246496">
      <w:pPr>
        <w:rPr>
          <w:rFonts w:cs="Times New Roman"/>
          <w:sz w:val="20"/>
          <w:szCs w:val="20"/>
        </w:rPr>
      </w:pPr>
    </w:p>
    <w:p w:rsidR="00246496" w:rsidRPr="00302347" w:rsidRDefault="00246496" w:rsidP="0056710F">
      <w:pPr>
        <w:pStyle w:val="ListParagraph"/>
        <w:numPr>
          <w:ilvl w:val="0"/>
          <w:numId w:val="7"/>
        </w:numPr>
        <w:jc w:val="both"/>
        <w:rPr>
          <w:rFonts w:cs="Times New Roman"/>
          <w:sz w:val="20"/>
          <w:szCs w:val="20"/>
        </w:rPr>
      </w:pPr>
      <w:r w:rsidRPr="00302347">
        <w:rPr>
          <w:rFonts w:cs="Times New Roman"/>
          <w:sz w:val="20"/>
          <w:szCs w:val="20"/>
        </w:rPr>
        <w:t>The producer should be advised that his amendment is not approved until he receives a c</w:t>
      </w:r>
      <w:r w:rsidR="008C4D01" w:rsidRPr="00302347">
        <w:rPr>
          <w:rFonts w:cs="Times New Roman"/>
          <w:sz w:val="20"/>
          <w:szCs w:val="20"/>
        </w:rPr>
        <w:t>opy of the approved Amendment from</w:t>
      </w:r>
      <w:r w:rsidR="00302347">
        <w:rPr>
          <w:rFonts w:cs="Times New Roman"/>
          <w:sz w:val="20"/>
          <w:szCs w:val="20"/>
        </w:rPr>
        <w:t xml:space="preserve"> the</w:t>
      </w:r>
      <w:r w:rsidR="008C4D01" w:rsidRPr="00302347">
        <w:rPr>
          <w:rFonts w:cs="Times New Roman"/>
          <w:sz w:val="20"/>
          <w:szCs w:val="20"/>
        </w:rPr>
        <w:t xml:space="preserve"> </w:t>
      </w:r>
      <w:r w:rsidR="0056710F" w:rsidRPr="00302347">
        <w:rPr>
          <w:rFonts w:cs="Times New Roman"/>
          <w:sz w:val="20"/>
          <w:szCs w:val="20"/>
        </w:rPr>
        <w:t xml:space="preserve">Committee </w:t>
      </w:r>
      <w:r w:rsidRPr="00302347">
        <w:rPr>
          <w:rFonts w:cs="Times New Roman"/>
          <w:sz w:val="20"/>
          <w:szCs w:val="20"/>
        </w:rPr>
        <w:t xml:space="preserve">/SAC. He should also be advised that, if his Amendment serves as his initial application, no appointment can be scheduled for him until the </w:t>
      </w:r>
      <w:r w:rsidR="0056710F" w:rsidRPr="00302347">
        <w:rPr>
          <w:rFonts w:cs="Times New Roman"/>
          <w:sz w:val="20"/>
          <w:szCs w:val="20"/>
        </w:rPr>
        <w:t xml:space="preserve">Committee </w:t>
      </w:r>
      <w:r w:rsidRPr="00302347">
        <w:rPr>
          <w:rFonts w:cs="Times New Roman"/>
          <w:sz w:val="20"/>
          <w:szCs w:val="20"/>
        </w:rPr>
        <w:t xml:space="preserve">County Field Office receives copies of the approved Amendment </w:t>
      </w:r>
      <w:r w:rsidR="008C4D01" w:rsidRPr="00302347">
        <w:rPr>
          <w:rFonts w:cs="Times New Roman"/>
          <w:sz w:val="20"/>
          <w:szCs w:val="20"/>
        </w:rPr>
        <w:t xml:space="preserve">from </w:t>
      </w:r>
      <w:r w:rsidR="00302347">
        <w:rPr>
          <w:rFonts w:cs="Times New Roman"/>
          <w:sz w:val="20"/>
          <w:szCs w:val="20"/>
        </w:rPr>
        <w:t xml:space="preserve">the </w:t>
      </w:r>
      <w:r w:rsidR="0056710F" w:rsidRPr="00302347">
        <w:rPr>
          <w:rFonts w:cs="Times New Roman"/>
          <w:sz w:val="20"/>
          <w:szCs w:val="20"/>
        </w:rPr>
        <w:t xml:space="preserve">Committee </w:t>
      </w:r>
      <w:r w:rsidRPr="00302347">
        <w:rPr>
          <w:rFonts w:cs="Times New Roman"/>
          <w:sz w:val="20"/>
          <w:szCs w:val="20"/>
        </w:rPr>
        <w:t>/SA</w:t>
      </w:r>
      <w:r w:rsidR="0056710F" w:rsidRPr="00302347">
        <w:rPr>
          <w:rFonts w:cs="Times New Roman"/>
          <w:sz w:val="20"/>
          <w:szCs w:val="20"/>
        </w:rPr>
        <w:t>C</w:t>
      </w:r>
      <w:r w:rsidR="00E63591" w:rsidRPr="00302347">
        <w:rPr>
          <w:rFonts w:cs="Times New Roman"/>
          <w:sz w:val="20"/>
          <w:szCs w:val="20"/>
        </w:rPr>
        <w:t>.</w:t>
      </w:r>
    </w:p>
    <w:p w:rsidR="00E63591" w:rsidRDefault="00E63591" w:rsidP="00246496">
      <w:pPr>
        <w:rPr>
          <w:sz w:val="18"/>
          <w:szCs w:val="18"/>
        </w:rPr>
      </w:pPr>
    </w:p>
    <w:p w:rsidR="0056710F" w:rsidRDefault="0056710F" w:rsidP="00246496">
      <w:pPr>
        <w:rPr>
          <w:sz w:val="16"/>
          <w:szCs w:val="18"/>
        </w:rPr>
      </w:pPr>
    </w:p>
    <w:p w:rsidR="005C283A" w:rsidRPr="0056710F" w:rsidRDefault="005C283A" w:rsidP="0056710F">
      <w:pPr>
        <w:jc w:val="both"/>
        <w:rPr>
          <w:sz w:val="16"/>
          <w:szCs w:val="18"/>
        </w:rPr>
      </w:pPr>
      <w:r w:rsidRPr="0056710F">
        <w:rPr>
          <w:sz w:val="16"/>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5C283A" w:rsidRPr="0056710F" w:rsidRDefault="005C283A" w:rsidP="0056710F">
      <w:pPr>
        <w:jc w:val="both"/>
        <w:rPr>
          <w:sz w:val="16"/>
          <w:szCs w:val="18"/>
        </w:rPr>
      </w:pPr>
    </w:p>
    <w:p w:rsidR="0056710F" w:rsidRDefault="005C283A" w:rsidP="0056710F">
      <w:pPr>
        <w:jc w:val="both"/>
        <w:rPr>
          <w:sz w:val="16"/>
          <w:szCs w:val="18"/>
        </w:rPr>
      </w:pPr>
      <w:r w:rsidRPr="0056710F">
        <w:rPr>
          <w:sz w:val="16"/>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6710F" w:rsidRDefault="0056710F" w:rsidP="0056710F">
      <w:pPr>
        <w:jc w:val="both"/>
        <w:rPr>
          <w:sz w:val="16"/>
          <w:szCs w:val="18"/>
        </w:rPr>
      </w:pPr>
    </w:p>
    <w:p w:rsidR="005C283A" w:rsidRPr="0056710F" w:rsidRDefault="005C283A" w:rsidP="0056710F">
      <w:pPr>
        <w:jc w:val="both"/>
        <w:rPr>
          <w:sz w:val="16"/>
          <w:szCs w:val="18"/>
        </w:rPr>
      </w:pPr>
      <w:r w:rsidRPr="0056710F">
        <w:rPr>
          <w:sz w:val="16"/>
          <w:szCs w:val="18"/>
        </w:rPr>
        <w:t>To file a complaint of discrimination, write to USDA, Director, Office of Civil Rights, 1400 Independence Avenue, S.W., Washington, D.C. 20250-9410, or call (800) 795-3272 (voice) or (202) 720-6382 (TDD). USDA is an equal opportunity provider and employer.</w:t>
      </w:r>
    </w:p>
    <w:sectPr w:rsidR="005C283A" w:rsidRPr="0056710F" w:rsidSect="00EC612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9D8" w:rsidRDefault="00AE39D8" w:rsidP="009556F5">
      <w:r>
        <w:separator/>
      </w:r>
    </w:p>
  </w:endnote>
  <w:endnote w:type="continuationSeparator" w:id="0">
    <w:p w:rsidR="00AE39D8" w:rsidRDefault="00AE39D8" w:rsidP="0095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D8" w:rsidRPr="00EC6123" w:rsidRDefault="00AE39D8" w:rsidP="00EC6123">
    <w:pPr>
      <w:rPr>
        <w:b/>
        <w:sz w:val="18"/>
        <w:szCs w:val="20"/>
      </w:rPr>
    </w:pPr>
    <w:r w:rsidRPr="00EC6123">
      <w:rPr>
        <w:b/>
        <w:sz w:val="18"/>
        <w:szCs w:val="20"/>
      </w:rPr>
      <w:t xml:space="preserve">PMC </w:t>
    </w:r>
    <w:proofErr w:type="spellStart"/>
    <w:r w:rsidRPr="00EC6123">
      <w:rPr>
        <w:b/>
        <w:sz w:val="18"/>
        <w:szCs w:val="20"/>
      </w:rPr>
      <w:t>10.2A</w:t>
    </w:r>
    <w:proofErr w:type="spellEnd"/>
    <w:r w:rsidRPr="00EC6123">
      <w:rPr>
        <w:b/>
        <w:sz w:val="18"/>
        <w:szCs w:val="20"/>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9D8" w:rsidRDefault="00AE39D8" w:rsidP="009556F5">
      <w:r>
        <w:separator/>
      </w:r>
    </w:p>
  </w:footnote>
  <w:footnote w:type="continuationSeparator" w:id="0">
    <w:p w:rsidR="00AE39D8" w:rsidRDefault="00AE39D8" w:rsidP="00955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D8" w:rsidRPr="00EC6123" w:rsidRDefault="00AE39D8" w:rsidP="00EC6123">
    <w:pPr>
      <w:tabs>
        <w:tab w:val="right" w:pos="9360"/>
      </w:tabs>
      <w:rPr>
        <w:b/>
        <w:sz w:val="18"/>
        <w:szCs w:val="20"/>
        <w:u w:val="single"/>
      </w:rPr>
    </w:pPr>
    <w:r>
      <w:rPr>
        <w:b/>
        <w:sz w:val="18"/>
        <w:szCs w:val="20"/>
        <w:u w:val="single"/>
      </w:rPr>
      <w:tab/>
    </w:r>
    <w:r w:rsidRPr="00EC6123">
      <w:rPr>
        <w:b/>
        <w:sz w:val="18"/>
        <w:szCs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0104"/>
    <w:multiLevelType w:val="hybridMultilevel"/>
    <w:tmpl w:val="FF6A1A4A"/>
    <w:lvl w:ilvl="0" w:tplc="B568D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A5FC2"/>
    <w:multiLevelType w:val="hybridMultilevel"/>
    <w:tmpl w:val="A9CCA386"/>
    <w:lvl w:ilvl="0" w:tplc="B568D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C87EEF"/>
    <w:multiLevelType w:val="hybridMultilevel"/>
    <w:tmpl w:val="6B2E5556"/>
    <w:lvl w:ilvl="0" w:tplc="977CE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30809"/>
    <w:multiLevelType w:val="hybridMultilevel"/>
    <w:tmpl w:val="2760D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5D1710"/>
    <w:multiLevelType w:val="hybridMultilevel"/>
    <w:tmpl w:val="0212E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F8331F"/>
    <w:multiLevelType w:val="hybridMultilevel"/>
    <w:tmpl w:val="5AB06E00"/>
    <w:lvl w:ilvl="0" w:tplc="48402D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13E06"/>
    <w:multiLevelType w:val="hybridMultilevel"/>
    <w:tmpl w:val="383E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DE5A0F"/>
    <w:multiLevelType w:val="hybridMultilevel"/>
    <w:tmpl w:val="4F1C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353EE0"/>
    <w:multiLevelType w:val="hybridMultilevel"/>
    <w:tmpl w:val="BD2A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730138"/>
    <w:multiLevelType w:val="hybridMultilevel"/>
    <w:tmpl w:val="5456D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855391"/>
    <w:multiLevelType w:val="hybridMultilevel"/>
    <w:tmpl w:val="3D4E5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5"/>
  </w:num>
  <w:num w:numId="5">
    <w:abstractNumId w:val="7"/>
  </w:num>
  <w:num w:numId="6">
    <w:abstractNumId w:val="8"/>
  </w:num>
  <w:num w:numId="7">
    <w:abstractNumId w:val="6"/>
  </w:num>
  <w:num w:numId="8">
    <w:abstractNumId w:val="0"/>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56F5"/>
    <w:rsid w:val="000812E5"/>
    <w:rsid w:val="000F5087"/>
    <w:rsid w:val="00102F1D"/>
    <w:rsid w:val="001434B3"/>
    <w:rsid w:val="001967B9"/>
    <w:rsid w:val="002117BD"/>
    <w:rsid w:val="00246496"/>
    <w:rsid w:val="002928B7"/>
    <w:rsid w:val="00302347"/>
    <w:rsid w:val="003477BB"/>
    <w:rsid w:val="00397B19"/>
    <w:rsid w:val="00403FD5"/>
    <w:rsid w:val="004D1DBF"/>
    <w:rsid w:val="00534071"/>
    <w:rsid w:val="0056710F"/>
    <w:rsid w:val="005C283A"/>
    <w:rsid w:val="005F3798"/>
    <w:rsid w:val="006D28A0"/>
    <w:rsid w:val="00742C5B"/>
    <w:rsid w:val="00747BDE"/>
    <w:rsid w:val="007A200A"/>
    <w:rsid w:val="008242F4"/>
    <w:rsid w:val="00874A45"/>
    <w:rsid w:val="008C4D01"/>
    <w:rsid w:val="008F7FCD"/>
    <w:rsid w:val="009556F5"/>
    <w:rsid w:val="00A27CA8"/>
    <w:rsid w:val="00AD678D"/>
    <w:rsid w:val="00AE39D8"/>
    <w:rsid w:val="00B1664B"/>
    <w:rsid w:val="00B563D3"/>
    <w:rsid w:val="00B73E4F"/>
    <w:rsid w:val="00BD07A8"/>
    <w:rsid w:val="00C257EE"/>
    <w:rsid w:val="00C671A0"/>
    <w:rsid w:val="00D56F20"/>
    <w:rsid w:val="00DA061B"/>
    <w:rsid w:val="00DC0ADB"/>
    <w:rsid w:val="00E2346C"/>
    <w:rsid w:val="00E63591"/>
    <w:rsid w:val="00EC6123"/>
    <w:rsid w:val="00ED2FA1"/>
    <w:rsid w:val="00FE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9" type="connector" idref="#_x0000_s1033"/>
        <o:r id="V:Rule10" type="connector" idref="#_x0000_s1029"/>
        <o:r id="V:Rule11" type="connector" idref="#_x0000_s1026"/>
        <o:r id="V:Rule12" type="connector" idref="#_x0000_s1030"/>
        <o:r id="V:Rule13" type="connector" idref="#_x0000_s1028"/>
        <o:r id="V:Rule14" type="connector" idref="#_x0000_s1032"/>
        <o:r id="V:Rule15" type="connector" idref="#_x0000_s1031"/>
        <o:r id="V:Rule16"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6F5"/>
    <w:pPr>
      <w:tabs>
        <w:tab w:val="center" w:pos="4680"/>
        <w:tab w:val="right" w:pos="9360"/>
      </w:tabs>
    </w:pPr>
  </w:style>
  <w:style w:type="character" w:customStyle="1" w:styleId="HeaderChar">
    <w:name w:val="Header Char"/>
    <w:basedOn w:val="DefaultParagraphFont"/>
    <w:link w:val="Header"/>
    <w:uiPriority w:val="99"/>
    <w:rsid w:val="009556F5"/>
  </w:style>
  <w:style w:type="paragraph" w:styleId="Footer">
    <w:name w:val="footer"/>
    <w:basedOn w:val="Normal"/>
    <w:link w:val="FooterChar"/>
    <w:uiPriority w:val="99"/>
    <w:unhideWhenUsed/>
    <w:rsid w:val="009556F5"/>
    <w:pPr>
      <w:tabs>
        <w:tab w:val="center" w:pos="4680"/>
        <w:tab w:val="right" w:pos="9360"/>
      </w:tabs>
    </w:pPr>
  </w:style>
  <w:style w:type="character" w:customStyle="1" w:styleId="FooterChar">
    <w:name w:val="Footer Char"/>
    <w:basedOn w:val="DefaultParagraphFont"/>
    <w:link w:val="Footer"/>
    <w:uiPriority w:val="99"/>
    <w:rsid w:val="009556F5"/>
  </w:style>
  <w:style w:type="paragraph" w:styleId="BalloonText">
    <w:name w:val="Balloon Text"/>
    <w:basedOn w:val="Normal"/>
    <w:link w:val="BalloonTextChar"/>
    <w:uiPriority w:val="99"/>
    <w:semiHidden/>
    <w:unhideWhenUsed/>
    <w:rsid w:val="009556F5"/>
    <w:rPr>
      <w:rFonts w:ascii="Tahoma" w:hAnsi="Tahoma" w:cs="Tahoma"/>
      <w:sz w:val="16"/>
      <w:szCs w:val="16"/>
    </w:rPr>
  </w:style>
  <w:style w:type="character" w:customStyle="1" w:styleId="BalloonTextChar">
    <w:name w:val="Balloon Text Char"/>
    <w:basedOn w:val="DefaultParagraphFont"/>
    <w:link w:val="BalloonText"/>
    <w:uiPriority w:val="99"/>
    <w:semiHidden/>
    <w:rsid w:val="009556F5"/>
    <w:rPr>
      <w:rFonts w:ascii="Tahoma" w:hAnsi="Tahoma" w:cs="Tahoma"/>
      <w:sz w:val="16"/>
      <w:szCs w:val="16"/>
    </w:rPr>
  </w:style>
  <w:style w:type="paragraph" w:styleId="ListParagraph">
    <w:name w:val="List Paragraph"/>
    <w:basedOn w:val="Normal"/>
    <w:uiPriority w:val="34"/>
    <w:qFormat/>
    <w:rsid w:val="009556F5"/>
    <w:pPr>
      <w:ind w:left="720"/>
      <w:contextualSpacing/>
    </w:pPr>
  </w:style>
  <w:style w:type="table" w:styleId="TableGrid">
    <w:name w:val="Table Grid"/>
    <w:basedOn w:val="TableNormal"/>
    <w:uiPriority w:val="59"/>
    <w:rsid w:val="00ED2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EC6123"/>
    <w:pPr>
      <w:widowControl w:val="0"/>
      <w:autoSpaceDE w:val="0"/>
      <w:autoSpaceDN w:val="0"/>
      <w:adjustRightInd w:val="0"/>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17B32-9367-4536-8FDB-91756B69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11</cp:revision>
  <cp:lastPrinted>2010-12-06T15:44:00Z</cp:lastPrinted>
  <dcterms:created xsi:type="dcterms:W3CDTF">2010-11-07T20:23:00Z</dcterms:created>
  <dcterms:modified xsi:type="dcterms:W3CDTF">2010-12-06T15:47:00Z</dcterms:modified>
</cp:coreProperties>
</file>