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66F" w:rsidRPr="002B1B5C" w:rsidRDefault="00BC066F" w:rsidP="00BC066F">
      <w:pPr>
        <w:jc w:val="center"/>
        <w:rPr>
          <w:b/>
          <w:lang w:val="es-MX"/>
        </w:rPr>
      </w:pPr>
      <w:r w:rsidRPr="002B1B5C">
        <w:rPr>
          <w:b/>
          <w:lang w:val="es-MX"/>
        </w:rPr>
        <w:t>CONSENTIMIENTO PARA PARTICIPAR EN UN ESTUDIO DE INVESTIGACIÓN</w:t>
      </w:r>
    </w:p>
    <w:p w:rsidR="00BC066F" w:rsidRPr="002B1B5C" w:rsidRDefault="00BC066F" w:rsidP="00BC066F">
      <w:pPr>
        <w:jc w:val="center"/>
        <w:rPr>
          <w:b/>
          <w:u w:val="single"/>
          <w:lang w:val="es-MX"/>
        </w:rPr>
      </w:pPr>
      <w:r w:rsidRPr="002B1B5C">
        <w:rPr>
          <w:b/>
          <w:u w:val="single"/>
          <w:lang w:val="es-MX"/>
        </w:rPr>
        <w:t>Residente – Únicamente para las preguntas acerca de la salud de los niños</w:t>
      </w:r>
    </w:p>
    <w:p w:rsidR="00BC066F" w:rsidRPr="002B1B5C" w:rsidRDefault="00BC066F" w:rsidP="00BC066F">
      <w:pPr>
        <w:jc w:val="center"/>
        <w:rPr>
          <w:b/>
          <w:lang w:val="es-MX"/>
        </w:rPr>
      </w:pPr>
      <w:r w:rsidRPr="002B1B5C">
        <w:rPr>
          <w:b/>
          <w:lang w:val="es-MX"/>
        </w:rPr>
        <w:t xml:space="preserve">ESTUDIO ACERCA DE LAS </w:t>
      </w:r>
      <w:r w:rsidR="00550AA1">
        <w:rPr>
          <w:b/>
          <w:lang w:val="es-MX"/>
        </w:rPr>
        <w:t xml:space="preserve">REGLAS </w:t>
      </w:r>
      <w:r w:rsidR="00111DD3">
        <w:rPr>
          <w:b/>
          <w:lang w:val="es-MX"/>
        </w:rPr>
        <w:t>QUE PROH</w:t>
      </w:r>
      <w:r w:rsidR="00111DD3">
        <w:rPr>
          <w:b/>
          <w:lang w:val="es-US"/>
        </w:rPr>
        <w:t>Í</w:t>
      </w:r>
      <w:r w:rsidR="002B1B5C">
        <w:rPr>
          <w:b/>
          <w:lang w:val="es-MX"/>
        </w:rPr>
        <w:t>BEN FUMAR</w:t>
      </w:r>
      <w:r w:rsidRPr="002B1B5C">
        <w:rPr>
          <w:b/>
          <w:lang w:val="es-MX"/>
        </w:rPr>
        <w:t xml:space="preserve"> EN VIVIENDAS MULTIFAMILIARES</w:t>
      </w:r>
    </w:p>
    <w:p w:rsidR="00BC066F" w:rsidRPr="002B1B5C" w:rsidRDefault="00BC066F" w:rsidP="00BC066F">
      <w:pPr>
        <w:rPr>
          <w:lang w:val="es-MX"/>
        </w:rPr>
      </w:pPr>
    </w:p>
    <w:p w:rsidR="00BC066F" w:rsidRPr="002B1B5C" w:rsidRDefault="00BC066F" w:rsidP="00BC066F">
      <w:pPr>
        <w:rPr>
          <w:lang w:val="es-MX"/>
        </w:rPr>
      </w:pPr>
      <w:r w:rsidRPr="002B1B5C">
        <w:rPr>
          <w:lang w:val="es-MX"/>
        </w:rPr>
        <w:t xml:space="preserve">Por favor lea este </w:t>
      </w:r>
      <w:r w:rsidR="002B1B5C">
        <w:rPr>
          <w:lang w:val="es-MX"/>
        </w:rPr>
        <w:t xml:space="preserve">formulario de </w:t>
      </w:r>
      <w:r w:rsidRPr="002B1B5C">
        <w:rPr>
          <w:lang w:val="es-MX"/>
        </w:rPr>
        <w:t xml:space="preserve">consentimiento con atención y </w:t>
      </w:r>
      <w:r w:rsidR="002B1B5C">
        <w:rPr>
          <w:lang w:val="es-MX"/>
        </w:rPr>
        <w:t>h</w:t>
      </w:r>
      <w:r w:rsidR="00111DD3">
        <w:rPr>
          <w:lang w:val="es-MX"/>
        </w:rPr>
        <w:t>á</w:t>
      </w:r>
      <w:r w:rsidR="002B1B5C">
        <w:rPr>
          <w:lang w:val="es-MX"/>
        </w:rPr>
        <w:t>gale</w:t>
      </w:r>
      <w:r w:rsidRPr="002B1B5C">
        <w:rPr>
          <w:lang w:val="es-MX"/>
        </w:rPr>
        <w:t xml:space="preserve"> las preguntas que desee</w:t>
      </w:r>
      <w:r w:rsidR="002B1B5C">
        <w:rPr>
          <w:lang w:val="es-MX"/>
        </w:rPr>
        <w:t xml:space="preserve"> al personal</w:t>
      </w:r>
      <w:r w:rsidR="007D37DF">
        <w:rPr>
          <w:lang w:val="es-MX"/>
        </w:rPr>
        <w:t xml:space="preserve">. </w:t>
      </w:r>
      <w:r w:rsidRPr="002B1B5C">
        <w:rPr>
          <w:lang w:val="es-MX"/>
        </w:rPr>
        <w:t xml:space="preserve">Leer este formulario y hablar con el personal del estudio puede ayudarle </w:t>
      </w:r>
      <w:r w:rsidR="002B1B5C">
        <w:rPr>
          <w:lang w:val="es-MX"/>
        </w:rPr>
        <w:t>con</w:t>
      </w:r>
      <w:r w:rsidR="002B1B5C" w:rsidRPr="002B1B5C">
        <w:rPr>
          <w:lang w:val="es-MX"/>
        </w:rPr>
        <w:t xml:space="preserve"> </w:t>
      </w:r>
      <w:r w:rsidRPr="002B1B5C">
        <w:rPr>
          <w:lang w:val="es-MX"/>
        </w:rPr>
        <w:t>su decisión de participar o no participar.</w:t>
      </w:r>
    </w:p>
    <w:p w:rsidR="00BC066F" w:rsidRPr="002B1B5C" w:rsidRDefault="00BC066F" w:rsidP="00BC066F">
      <w:pPr>
        <w:rPr>
          <w:b/>
          <w:lang w:val="es-MX"/>
        </w:rPr>
      </w:pPr>
      <w:r w:rsidRPr="002B1B5C">
        <w:rPr>
          <w:b/>
          <w:lang w:val="es-MX"/>
        </w:rPr>
        <w:t>Propósito y procedimientos</w:t>
      </w:r>
    </w:p>
    <w:p w:rsidR="00BC066F" w:rsidRPr="002B1B5C" w:rsidRDefault="00BC066F" w:rsidP="00BC066F">
      <w:pPr>
        <w:rPr>
          <w:lang w:val="es-MX"/>
        </w:rPr>
      </w:pPr>
      <w:r w:rsidRPr="002B1B5C">
        <w:rPr>
          <w:lang w:val="es-MX"/>
        </w:rPr>
        <w:t xml:space="preserve">Los Centros para el Control y la Prevención de Enfermedades </w:t>
      </w:r>
      <w:r w:rsidR="002B1B5C">
        <w:rPr>
          <w:lang w:val="es-MX"/>
        </w:rPr>
        <w:t>de los</w:t>
      </w:r>
      <w:r w:rsidR="002B1B5C" w:rsidRPr="002B1B5C">
        <w:rPr>
          <w:lang w:val="es-MX"/>
        </w:rPr>
        <w:t xml:space="preserve"> </w:t>
      </w:r>
      <w:r w:rsidRPr="002B1B5C">
        <w:rPr>
          <w:lang w:val="es-MX"/>
        </w:rPr>
        <w:t xml:space="preserve">Estados Unidos (CDC, por sus siglas en inglés) están patrocinando un estudio para saber cómo los </w:t>
      </w:r>
      <w:r w:rsidR="00550AA1">
        <w:rPr>
          <w:lang w:val="es-MX"/>
        </w:rPr>
        <w:t>bloques</w:t>
      </w:r>
      <w:r w:rsidRPr="002B1B5C">
        <w:rPr>
          <w:lang w:val="es-MX"/>
        </w:rPr>
        <w:t xml:space="preserve"> de apartamentos establecen reglas acerca de los lugares donde las personas pueden o no pueden fumar y cómo esas reglas afectan la vida</w:t>
      </w:r>
      <w:r w:rsidR="00111DD3">
        <w:rPr>
          <w:lang w:val="es-MX"/>
        </w:rPr>
        <w:t xml:space="preserve"> y la salud de los residentes.</w:t>
      </w:r>
    </w:p>
    <w:p w:rsidR="00BC066F" w:rsidRPr="002B1B5C" w:rsidRDefault="00BC066F" w:rsidP="00BC066F">
      <w:pPr>
        <w:rPr>
          <w:lang w:val="es-MX"/>
        </w:rPr>
      </w:pPr>
      <w:r w:rsidRPr="002B1B5C">
        <w:rPr>
          <w:lang w:val="es-MX"/>
        </w:rPr>
        <w:t xml:space="preserve">Lo estamos invitando a participar en un estudio de </w:t>
      </w:r>
      <w:r w:rsidR="002B1B5C">
        <w:rPr>
          <w:lang w:val="es-MX"/>
        </w:rPr>
        <w:t>inquilinos</w:t>
      </w:r>
      <w:r w:rsidRPr="002B1B5C">
        <w:rPr>
          <w:lang w:val="es-MX"/>
        </w:rPr>
        <w:t xml:space="preserve"> de </w:t>
      </w:r>
      <w:r w:rsidR="00550AA1">
        <w:rPr>
          <w:lang w:val="es-MX"/>
        </w:rPr>
        <w:t>bloque</w:t>
      </w:r>
      <w:r w:rsidRPr="002B1B5C">
        <w:rPr>
          <w:lang w:val="es-MX"/>
        </w:rPr>
        <w:t xml:space="preserve">s de apartamentos en </w:t>
      </w:r>
      <w:r w:rsidR="002B1B5C">
        <w:rPr>
          <w:lang w:val="es-MX"/>
        </w:rPr>
        <w:t xml:space="preserve">el Condado de </w:t>
      </w:r>
      <w:r w:rsidRPr="002B1B5C">
        <w:rPr>
          <w:lang w:val="es-MX"/>
        </w:rPr>
        <w:t xml:space="preserve">Los </w:t>
      </w:r>
      <w:r w:rsidR="00111DD3">
        <w:rPr>
          <w:lang w:val="es-MX"/>
        </w:rPr>
        <w:t>Á</w:t>
      </w:r>
      <w:r w:rsidRPr="002B1B5C">
        <w:rPr>
          <w:lang w:val="es-MX"/>
        </w:rPr>
        <w:t xml:space="preserve">ngeles. Si usted acepta participar en este estudio, lo entrevistaremos en este momento y </w:t>
      </w:r>
      <w:r w:rsidR="002B1B5C">
        <w:rPr>
          <w:lang w:val="es-MX"/>
        </w:rPr>
        <w:t xml:space="preserve">otra vez </w:t>
      </w:r>
      <w:r w:rsidRPr="002B1B5C">
        <w:rPr>
          <w:lang w:val="es-MX"/>
        </w:rPr>
        <w:t xml:space="preserve">dentro de 6 a 9 meses, </w:t>
      </w:r>
      <w:r w:rsidR="00550AA1">
        <w:rPr>
          <w:lang w:val="es-MX"/>
        </w:rPr>
        <w:t xml:space="preserve">cuando </w:t>
      </w:r>
      <w:r w:rsidRPr="002B1B5C">
        <w:rPr>
          <w:lang w:val="es-MX"/>
        </w:rPr>
        <w:t>sea conveniente para usted. Si acepta participar, usted:</w:t>
      </w:r>
    </w:p>
    <w:p w:rsidR="00BC066F" w:rsidRPr="002B1B5C" w:rsidRDefault="00BC066F" w:rsidP="00BC066F">
      <w:pPr>
        <w:numPr>
          <w:ilvl w:val="0"/>
          <w:numId w:val="4"/>
        </w:numPr>
        <w:rPr>
          <w:lang w:val="es-MX"/>
        </w:rPr>
      </w:pPr>
      <w:r w:rsidRPr="002B1B5C">
        <w:rPr>
          <w:lang w:val="es-MX"/>
        </w:rPr>
        <w:t>Contestará preguntas acerca de la salud de los niños de su hogar.</w:t>
      </w:r>
      <w:r w:rsidR="00111DD3">
        <w:rPr>
          <w:lang w:val="es-MX"/>
        </w:rPr>
        <w:t xml:space="preserve"> </w:t>
      </w:r>
      <w:r w:rsidRPr="002B1B5C">
        <w:rPr>
          <w:lang w:val="es-MX"/>
        </w:rPr>
        <w:t xml:space="preserve">Si no desea contestar alguna pregunta, simplemente dígaselo al entrevistador y pasarán a la siguiente pregunta. Igualmente, puede </w:t>
      </w:r>
      <w:r w:rsidR="00550AA1">
        <w:rPr>
          <w:lang w:val="es-MX"/>
        </w:rPr>
        <w:t xml:space="preserve">parar </w:t>
      </w:r>
      <w:r w:rsidRPr="002B1B5C">
        <w:rPr>
          <w:lang w:val="es-MX"/>
        </w:rPr>
        <w:t xml:space="preserve">la entrevista en cualquier momento. </w:t>
      </w:r>
    </w:p>
    <w:p w:rsidR="00BC066F" w:rsidRPr="002B1B5C" w:rsidRDefault="00BC066F" w:rsidP="00BC066F">
      <w:pPr>
        <w:numPr>
          <w:ilvl w:val="0"/>
          <w:numId w:val="4"/>
        </w:numPr>
        <w:rPr>
          <w:lang w:val="es-MX"/>
        </w:rPr>
      </w:pPr>
      <w:r w:rsidRPr="002B1B5C">
        <w:rPr>
          <w:lang w:val="es-MX"/>
        </w:rPr>
        <w:t xml:space="preserve">Nos permitirá tomar una muestra de saliva del niño que </w:t>
      </w:r>
      <w:r w:rsidR="002B1B5C">
        <w:rPr>
          <w:lang w:val="es-MX"/>
        </w:rPr>
        <w:t xml:space="preserve">cumplió años </w:t>
      </w:r>
      <w:r w:rsidRPr="002B1B5C">
        <w:rPr>
          <w:lang w:val="es-MX"/>
        </w:rPr>
        <w:t>más recientemente y que esté presente hoy. Esto no le causará ningún dolor. Todo lo que tendrá que hacer es pedirle el niño que se enjuague la boca con agua 10 minutos antes de la prueba.</w:t>
      </w:r>
      <w:r w:rsidR="00111DD3">
        <w:rPr>
          <w:lang w:val="es-MX"/>
        </w:rPr>
        <w:t xml:space="preserve"> </w:t>
      </w:r>
      <w:r w:rsidRPr="002B1B5C">
        <w:rPr>
          <w:lang w:val="es-MX"/>
        </w:rPr>
        <w:t>Después, usted le pondrá un hisopo de algodón debajo de la lengua por un corto tiempo, en caso de que el niño no pueda sostenerlo por sí mismo.</w:t>
      </w:r>
      <w:r w:rsidR="00111DD3">
        <w:rPr>
          <w:lang w:val="es-MX"/>
        </w:rPr>
        <w:t xml:space="preserve"> </w:t>
      </w:r>
      <w:r w:rsidRPr="002B1B5C">
        <w:rPr>
          <w:lang w:val="es-MX"/>
        </w:rPr>
        <w:t>La prueba durará unos 10 minutos en total. El niño podría elegir no hacer esta parte y aun así su hogar puede continuar en el estudio.</w:t>
      </w:r>
    </w:p>
    <w:p w:rsidR="00BC066F" w:rsidRPr="002B1B5C" w:rsidRDefault="00BC066F" w:rsidP="00BC066F">
      <w:pPr>
        <w:rPr>
          <w:lang w:val="es-MX"/>
        </w:rPr>
      </w:pPr>
      <w:r w:rsidRPr="002B1B5C">
        <w:rPr>
          <w:lang w:val="es-MX"/>
        </w:rPr>
        <w:t xml:space="preserve">La entrevista tomará unos 15 minutos. Al final de la entrevista, le daremos una tarjeta </w:t>
      </w:r>
      <w:r w:rsidR="002B1B5C">
        <w:rPr>
          <w:lang w:val="es-MX"/>
        </w:rPr>
        <w:t xml:space="preserve">de </w:t>
      </w:r>
      <w:r w:rsidRPr="002B1B5C">
        <w:rPr>
          <w:lang w:val="es-MX"/>
        </w:rPr>
        <w:t xml:space="preserve">regalo Visa </w:t>
      </w:r>
      <w:r w:rsidR="002B1B5C">
        <w:rPr>
          <w:lang w:val="es-MX"/>
        </w:rPr>
        <w:t xml:space="preserve">de </w:t>
      </w:r>
      <w:r w:rsidRPr="002B1B5C">
        <w:rPr>
          <w:lang w:val="es-MX"/>
        </w:rPr>
        <w:t xml:space="preserve">10 dólares. Si el niño da la muestra de saliva, le daremos otra tarjeta </w:t>
      </w:r>
      <w:r w:rsidR="00111DD3">
        <w:rPr>
          <w:lang w:val="es-MX"/>
        </w:rPr>
        <w:t xml:space="preserve">de </w:t>
      </w:r>
      <w:r w:rsidRPr="002B1B5C">
        <w:rPr>
          <w:lang w:val="es-MX"/>
        </w:rPr>
        <w:t xml:space="preserve">regalo Visa </w:t>
      </w:r>
      <w:r w:rsidR="00111DD3">
        <w:rPr>
          <w:lang w:val="es-MX"/>
        </w:rPr>
        <w:t xml:space="preserve">de </w:t>
      </w:r>
      <w:r w:rsidRPr="002B1B5C">
        <w:rPr>
          <w:lang w:val="es-MX"/>
        </w:rPr>
        <w:t>10 dólares. Le daremos el mismo incentivo si usted y su niño completan estas actividades en la siguiente visita dentro de seis a nueve meses.</w:t>
      </w:r>
    </w:p>
    <w:p w:rsidR="009A44D9" w:rsidRDefault="009A44D9">
      <w:pPr>
        <w:rPr>
          <w:u w:val="single"/>
          <w:lang w:val="es-MX"/>
        </w:rPr>
      </w:pPr>
      <w:r>
        <w:rPr>
          <w:u w:val="single"/>
          <w:lang w:val="es-MX"/>
        </w:rPr>
        <w:br w:type="page"/>
      </w:r>
    </w:p>
    <w:p w:rsidR="00BC066F" w:rsidRPr="002B1B5C" w:rsidRDefault="00BC066F" w:rsidP="00BC066F">
      <w:pPr>
        <w:rPr>
          <w:u w:val="single"/>
          <w:lang w:val="es-MX"/>
        </w:rPr>
      </w:pPr>
      <w:r w:rsidRPr="002B1B5C">
        <w:rPr>
          <w:u w:val="single"/>
          <w:lang w:val="es-MX"/>
        </w:rPr>
        <w:lastRenderedPageBreak/>
        <w:t>Beneficios y riesgos por la participación en esta entrevista</w:t>
      </w:r>
    </w:p>
    <w:p w:rsidR="00BC066F" w:rsidRPr="002B1B5C" w:rsidRDefault="00111DD3" w:rsidP="00BC066F">
      <w:pPr>
        <w:rPr>
          <w:lang w:val="es-MX"/>
        </w:rPr>
      </w:pPr>
      <w:r>
        <w:rPr>
          <w:lang w:val="es-MX"/>
        </w:rPr>
        <w:t>Ni u</w:t>
      </w:r>
      <w:r w:rsidR="00BC066F" w:rsidRPr="002B1B5C">
        <w:rPr>
          <w:lang w:val="es-MX"/>
        </w:rPr>
        <w:t xml:space="preserve">sted </w:t>
      </w:r>
      <w:r w:rsidR="002B1B5C">
        <w:rPr>
          <w:lang w:val="es-MX"/>
        </w:rPr>
        <w:t>ni su</w:t>
      </w:r>
      <w:r w:rsidR="00BC066F" w:rsidRPr="002B1B5C">
        <w:rPr>
          <w:lang w:val="es-MX"/>
        </w:rPr>
        <w:t xml:space="preserve"> niño recibirán ningún beneficio directo por participar en este estudio. Si usted desea, podemos darle información acerca de programas locales </w:t>
      </w:r>
      <w:r w:rsidR="002B1B5C">
        <w:rPr>
          <w:lang w:val="es-MX"/>
        </w:rPr>
        <w:t>que ofrecen ayuda para</w:t>
      </w:r>
      <w:r w:rsidR="002B1B5C" w:rsidRPr="002B1B5C">
        <w:rPr>
          <w:lang w:val="es-MX"/>
        </w:rPr>
        <w:t xml:space="preserve"> </w:t>
      </w:r>
      <w:r w:rsidR="00BC066F" w:rsidRPr="002B1B5C">
        <w:rPr>
          <w:lang w:val="es-MX"/>
        </w:rPr>
        <w:t xml:space="preserve">dejar de fumar. No </w:t>
      </w:r>
      <w:r w:rsidR="00633FDB">
        <w:rPr>
          <w:lang w:val="es-MX"/>
        </w:rPr>
        <w:t>ofrecemos</w:t>
      </w:r>
      <w:r w:rsidR="00BC066F" w:rsidRPr="002B1B5C">
        <w:rPr>
          <w:lang w:val="es-MX"/>
        </w:rPr>
        <w:t xml:space="preserve"> medicamentos ni servicios médicos como parte de este proyecto.</w:t>
      </w:r>
    </w:p>
    <w:p w:rsidR="00BC066F" w:rsidRPr="002B1B5C" w:rsidRDefault="00BC066F" w:rsidP="00BC066F">
      <w:pPr>
        <w:rPr>
          <w:lang w:val="es-MX"/>
        </w:rPr>
      </w:pPr>
      <w:r w:rsidRPr="002B1B5C">
        <w:rPr>
          <w:lang w:val="es-MX"/>
        </w:rPr>
        <w:t xml:space="preserve">Aunque no reciba ningún beneficio directo por participar en esta encuesta, sus respuestas a las preguntas de la encuesta pueden ayudar a aumentar el conocimiento sobre cómo las reglas </w:t>
      </w:r>
      <w:r w:rsidR="002B1B5C">
        <w:rPr>
          <w:lang w:val="es-MX"/>
        </w:rPr>
        <w:t>que prohíben</w:t>
      </w:r>
      <w:r w:rsidRPr="002B1B5C">
        <w:rPr>
          <w:lang w:val="es-MX"/>
        </w:rPr>
        <w:t xml:space="preserve"> fumar se pueden aplicar en otras comunidades.</w:t>
      </w:r>
    </w:p>
    <w:p w:rsidR="00BC066F" w:rsidRPr="002B1B5C" w:rsidRDefault="00BC066F" w:rsidP="00BC066F">
      <w:pPr>
        <w:rPr>
          <w:lang w:val="es-MX"/>
        </w:rPr>
      </w:pPr>
      <w:r w:rsidRPr="002B1B5C">
        <w:rPr>
          <w:lang w:val="es-MX"/>
        </w:rPr>
        <w:t xml:space="preserve">Creemos que su participación y la de su niño tiene riesgos mínimos para ustedes. Tal vez, el más </w:t>
      </w:r>
      <w:r w:rsidR="002B1B5C">
        <w:rPr>
          <w:lang w:val="es-MX"/>
        </w:rPr>
        <w:t>grande</w:t>
      </w:r>
      <w:r w:rsidR="002B1B5C" w:rsidRPr="002B1B5C">
        <w:rPr>
          <w:lang w:val="es-MX"/>
        </w:rPr>
        <w:t xml:space="preserve"> </w:t>
      </w:r>
      <w:r w:rsidRPr="002B1B5C">
        <w:rPr>
          <w:lang w:val="es-MX"/>
        </w:rPr>
        <w:t>sea que durante este estudio le haremos preguntas acerca de cuestiones personales tales como problemas específicos de salud de su niño.</w:t>
      </w:r>
      <w:r w:rsidR="00111DD3">
        <w:rPr>
          <w:lang w:val="es-MX"/>
        </w:rPr>
        <w:t xml:space="preserve"> </w:t>
      </w:r>
      <w:r w:rsidRPr="002B1B5C">
        <w:rPr>
          <w:lang w:val="es-MX"/>
        </w:rPr>
        <w:t xml:space="preserve">Algunas veces este tipo de preguntas personales </w:t>
      </w:r>
      <w:r w:rsidR="00544AAF" w:rsidRPr="002B1B5C">
        <w:rPr>
          <w:lang w:val="es-MX"/>
        </w:rPr>
        <w:t>le</w:t>
      </w:r>
      <w:r w:rsidRPr="002B1B5C">
        <w:rPr>
          <w:lang w:val="es-MX"/>
        </w:rPr>
        <w:t xml:space="preserve"> </w:t>
      </w:r>
      <w:r w:rsidR="00544AAF">
        <w:rPr>
          <w:lang w:val="es-MX"/>
        </w:rPr>
        <w:t>causan incomodidad</w:t>
      </w:r>
      <w:r w:rsidRPr="002B1B5C">
        <w:rPr>
          <w:lang w:val="es-MX"/>
        </w:rPr>
        <w:t xml:space="preserve"> a </w:t>
      </w:r>
      <w:r w:rsidR="00544AAF">
        <w:rPr>
          <w:lang w:val="es-MX"/>
        </w:rPr>
        <w:t>la gente</w:t>
      </w:r>
      <w:r w:rsidRPr="002B1B5C">
        <w:rPr>
          <w:lang w:val="es-MX"/>
        </w:rPr>
        <w:t>. Usted no está obligado a contestar preguntas que le incomoden.</w:t>
      </w:r>
      <w:r w:rsidR="00111DD3">
        <w:rPr>
          <w:lang w:val="es-MX"/>
        </w:rPr>
        <w:t xml:space="preserve"> </w:t>
      </w:r>
      <w:r w:rsidRPr="002B1B5C">
        <w:rPr>
          <w:lang w:val="es-MX"/>
        </w:rPr>
        <w:t>Si usted prefiere que su niño no dé una muestra de saliva, no tiene que hacerlo.</w:t>
      </w:r>
    </w:p>
    <w:p w:rsidR="00BC066F" w:rsidRPr="002B1B5C" w:rsidRDefault="007D37DF" w:rsidP="00BC066F">
      <w:pPr>
        <w:rPr>
          <w:lang w:val="es-MX"/>
        </w:rPr>
      </w:pPr>
      <w:r>
        <w:rPr>
          <w:lang w:val="es-MX"/>
        </w:rPr>
        <w:t>Ninguna</w:t>
      </w:r>
      <w:r w:rsidR="00BC066F" w:rsidRPr="002B1B5C">
        <w:rPr>
          <w:lang w:val="es-MX"/>
        </w:rPr>
        <w:t xml:space="preserve"> información que usted nos dé se compartirá con la administración de este </w:t>
      </w:r>
      <w:r w:rsidR="00550AA1">
        <w:rPr>
          <w:lang w:val="es-MX"/>
        </w:rPr>
        <w:t>bloque</w:t>
      </w:r>
      <w:r w:rsidR="00BC066F" w:rsidRPr="002B1B5C">
        <w:rPr>
          <w:lang w:val="es-MX"/>
        </w:rPr>
        <w:t xml:space="preserve"> de apartamentos.</w:t>
      </w:r>
      <w:r w:rsidR="00111DD3">
        <w:rPr>
          <w:lang w:val="es-MX"/>
        </w:rPr>
        <w:t xml:space="preserve"> </w:t>
      </w:r>
      <w:r w:rsidR="00BC066F" w:rsidRPr="002B1B5C">
        <w:rPr>
          <w:lang w:val="es-MX"/>
        </w:rPr>
        <w:t>Su estado de alquiler o de vivienda no será afectado por su participación en este estudio.</w:t>
      </w:r>
    </w:p>
    <w:p w:rsidR="00BC066F" w:rsidRPr="002B1B5C" w:rsidRDefault="00BC066F" w:rsidP="00BC066F">
      <w:pPr>
        <w:rPr>
          <w:b/>
          <w:u w:val="single"/>
          <w:lang w:val="es-MX"/>
        </w:rPr>
      </w:pPr>
      <w:r w:rsidRPr="002B1B5C">
        <w:rPr>
          <w:b/>
          <w:u w:val="single"/>
          <w:lang w:val="es-MX"/>
        </w:rPr>
        <w:t>Privacidad</w:t>
      </w:r>
    </w:p>
    <w:p w:rsidR="00BC066F" w:rsidRPr="002B1B5C" w:rsidRDefault="007D37DF" w:rsidP="00BC066F">
      <w:pPr>
        <w:rPr>
          <w:lang w:val="es-MX"/>
        </w:rPr>
      </w:pPr>
      <w:r>
        <w:rPr>
          <w:lang w:val="es-MX"/>
        </w:rPr>
        <w:t>Ninguna</w:t>
      </w:r>
      <w:r w:rsidR="00BC066F" w:rsidRPr="002B1B5C">
        <w:rPr>
          <w:lang w:val="es-MX"/>
        </w:rPr>
        <w:t xml:space="preserve"> información que usted nos dé se compartirá con los </w:t>
      </w:r>
      <w:r w:rsidR="00544AAF">
        <w:rPr>
          <w:lang w:val="es-MX"/>
        </w:rPr>
        <w:t>inquilinos</w:t>
      </w:r>
      <w:r w:rsidR="00544AAF" w:rsidRPr="002B1B5C">
        <w:rPr>
          <w:lang w:val="es-MX"/>
        </w:rPr>
        <w:t xml:space="preserve"> </w:t>
      </w:r>
      <w:r w:rsidR="00BC066F" w:rsidRPr="002B1B5C">
        <w:rPr>
          <w:lang w:val="es-MX"/>
        </w:rPr>
        <w:t xml:space="preserve">de este </w:t>
      </w:r>
      <w:r w:rsidR="00550AA1">
        <w:rPr>
          <w:lang w:val="es-MX"/>
        </w:rPr>
        <w:t>bloque</w:t>
      </w:r>
      <w:r w:rsidR="00BC066F" w:rsidRPr="002B1B5C">
        <w:rPr>
          <w:lang w:val="es-MX"/>
        </w:rPr>
        <w:t xml:space="preserve"> de apartamentos ni con la administración. La información personal que pueda identificarlo (nombre, dirección, teléfono) se mantendrá separada de sus respuestas al cuestionario. Todos los registros se guardarán en un gabinete bajo llave o en una computadora protegida con contraseña, y únicamente</w:t>
      </w:r>
      <w:r w:rsidR="00544AAF">
        <w:rPr>
          <w:lang w:val="es-MX"/>
        </w:rPr>
        <w:t xml:space="preserve"> el</w:t>
      </w:r>
      <w:r w:rsidR="00BC066F" w:rsidRPr="002B1B5C">
        <w:rPr>
          <w:lang w:val="es-MX"/>
        </w:rPr>
        <w:t xml:space="preserve"> personal autorizado del estudio tendrá acceso a estos. Únicamente el personal que trabaja en este estudio sabrá su nombre y su información.</w:t>
      </w:r>
    </w:p>
    <w:p w:rsidR="00BC066F" w:rsidRPr="002B1B5C" w:rsidRDefault="00BC066F" w:rsidP="00BC066F">
      <w:pPr>
        <w:pStyle w:val="ListParagraph"/>
        <w:tabs>
          <w:tab w:val="left" w:pos="630"/>
          <w:tab w:val="num" w:pos="770"/>
        </w:tabs>
        <w:autoSpaceDE w:val="0"/>
        <w:autoSpaceDN w:val="0"/>
        <w:adjustRightInd w:val="0"/>
        <w:ind w:left="0"/>
        <w:rPr>
          <w:rFonts w:cstheme="minorHAnsi"/>
          <w:lang w:val="es-MX"/>
        </w:rPr>
      </w:pPr>
      <w:r w:rsidRPr="002B1B5C">
        <w:rPr>
          <w:rFonts w:cstheme="minorHAnsi"/>
          <w:lang w:val="es-MX"/>
        </w:rPr>
        <w:t>La muestra de saliva se guardará en congeladores en las oficinas centrales del Departamento de Salud Pública de</w:t>
      </w:r>
      <w:r w:rsidR="00544AAF">
        <w:rPr>
          <w:rFonts w:cstheme="minorHAnsi"/>
          <w:lang w:val="es-MX"/>
        </w:rPr>
        <w:t>l Condado de</w:t>
      </w:r>
      <w:r w:rsidR="00111DD3">
        <w:rPr>
          <w:rFonts w:cstheme="minorHAnsi"/>
          <w:lang w:val="es-MX"/>
        </w:rPr>
        <w:t xml:space="preserve"> Los Á</w:t>
      </w:r>
      <w:r w:rsidRPr="002B1B5C">
        <w:rPr>
          <w:rFonts w:cstheme="minorHAnsi"/>
          <w:lang w:val="es-MX"/>
        </w:rPr>
        <w:t xml:space="preserve">ngeles hasta por tres (3) años para posibles estudios </w:t>
      </w:r>
      <w:r w:rsidR="00544AAF">
        <w:rPr>
          <w:rFonts w:cstheme="minorHAnsi"/>
          <w:lang w:val="es-MX"/>
        </w:rPr>
        <w:t>en el futuro</w:t>
      </w:r>
      <w:r w:rsidRPr="002B1B5C">
        <w:rPr>
          <w:rFonts w:cstheme="minorHAnsi"/>
          <w:lang w:val="es-MX"/>
        </w:rPr>
        <w:t xml:space="preserve">. Después de tres (3) años, las muestras de saliva </w:t>
      </w:r>
      <w:r w:rsidR="00544AAF">
        <w:rPr>
          <w:rFonts w:cstheme="minorHAnsi"/>
          <w:lang w:val="es-MX"/>
        </w:rPr>
        <w:t xml:space="preserve">serán desechadas </w:t>
      </w:r>
      <w:r w:rsidRPr="002B1B5C">
        <w:rPr>
          <w:rFonts w:cstheme="minorHAnsi"/>
          <w:lang w:val="es-MX"/>
        </w:rPr>
        <w:t>usando envases para contaminantes biológicos.</w:t>
      </w:r>
    </w:p>
    <w:p w:rsidR="00BC066F" w:rsidRPr="002B1B5C" w:rsidRDefault="00BC066F" w:rsidP="00BC066F">
      <w:pPr>
        <w:rPr>
          <w:b/>
          <w:lang w:val="es-MX"/>
        </w:rPr>
      </w:pPr>
      <w:r w:rsidRPr="002B1B5C">
        <w:rPr>
          <w:b/>
          <w:lang w:val="es-MX"/>
        </w:rPr>
        <w:t>Ser voluntario en un estudio</w:t>
      </w:r>
    </w:p>
    <w:p w:rsidR="00BC066F" w:rsidRPr="002B1B5C" w:rsidRDefault="00BC066F" w:rsidP="00BC066F">
      <w:pPr>
        <w:rPr>
          <w:lang w:val="es-MX"/>
        </w:rPr>
      </w:pPr>
      <w:r w:rsidRPr="002B1B5C">
        <w:rPr>
          <w:lang w:val="es-MX"/>
        </w:rPr>
        <w:t>Participar en el estudio es voluntario.</w:t>
      </w:r>
    </w:p>
    <w:p w:rsidR="00BC066F" w:rsidRPr="002B1B5C" w:rsidRDefault="00BC066F" w:rsidP="00BC066F">
      <w:pPr>
        <w:numPr>
          <w:ilvl w:val="0"/>
          <w:numId w:val="2"/>
        </w:numPr>
        <w:rPr>
          <w:lang w:val="es-MX"/>
        </w:rPr>
      </w:pPr>
      <w:r w:rsidRPr="002B1B5C">
        <w:rPr>
          <w:lang w:val="es-MX"/>
        </w:rPr>
        <w:t>Usted siempre puede decir que no. Usted no está obligado a participar en el estudio.</w:t>
      </w:r>
    </w:p>
    <w:p w:rsidR="00BC066F" w:rsidRPr="002B1B5C" w:rsidRDefault="00BC066F" w:rsidP="00BC066F">
      <w:pPr>
        <w:numPr>
          <w:ilvl w:val="0"/>
          <w:numId w:val="2"/>
        </w:numPr>
        <w:rPr>
          <w:lang w:val="es-MX"/>
        </w:rPr>
      </w:pPr>
      <w:r w:rsidRPr="002B1B5C">
        <w:rPr>
          <w:lang w:val="es-MX"/>
        </w:rPr>
        <w:t>Si participa en un estudio, se puede retirar en cualquier momento.</w:t>
      </w:r>
      <w:r w:rsidR="00111DD3">
        <w:rPr>
          <w:lang w:val="es-MX"/>
        </w:rPr>
        <w:t xml:space="preserve"> </w:t>
      </w:r>
      <w:r w:rsidRPr="002B1B5C">
        <w:rPr>
          <w:lang w:val="es-MX"/>
        </w:rPr>
        <w:t>No es necesario que dé razones.</w:t>
      </w:r>
    </w:p>
    <w:p w:rsidR="00BC066F" w:rsidRPr="002B1B5C" w:rsidRDefault="00BC066F" w:rsidP="00BC066F">
      <w:pPr>
        <w:numPr>
          <w:ilvl w:val="0"/>
          <w:numId w:val="2"/>
        </w:numPr>
        <w:rPr>
          <w:lang w:val="es-MX"/>
        </w:rPr>
      </w:pPr>
      <w:r w:rsidRPr="002B1B5C">
        <w:rPr>
          <w:lang w:val="es-MX"/>
        </w:rPr>
        <w:t xml:space="preserve">Si no desea participar en el estudio o si decide retirarse del estudio, usted no será sancionado ni perderá </w:t>
      </w:r>
      <w:r w:rsidR="00907388">
        <w:rPr>
          <w:lang w:val="es-MX"/>
        </w:rPr>
        <w:t xml:space="preserve">ningún </w:t>
      </w:r>
      <w:r w:rsidRPr="002B1B5C">
        <w:rPr>
          <w:lang w:val="es-MX"/>
        </w:rPr>
        <w:t>beneficio.</w:t>
      </w:r>
    </w:p>
    <w:p w:rsidR="00BC066F" w:rsidRPr="002B1B5C" w:rsidRDefault="00BC066F" w:rsidP="00BC066F">
      <w:pPr>
        <w:ind w:left="720"/>
        <w:rPr>
          <w:lang w:val="es-MX"/>
        </w:rPr>
      </w:pPr>
      <w:r w:rsidRPr="002B1B5C">
        <w:rPr>
          <w:lang w:val="es-MX"/>
        </w:rPr>
        <w:t>Si decide retirarse, debe informarle al personal del estudio y seguir las indicaciones que le den.</w:t>
      </w:r>
    </w:p>
    <w:p w:rsidR="00BC066F" w:rsidRPr="002B1B5C" w:rsidRDefault="00BC066F" w:rsidP="00BC066F">
      <w:pPr>
        <w:rPr>
          <w:lang w:val="es-MX"/>
        </w:rPr>
      </w:pPr>
      <w:r w:rsidRPr="002B1B5C">
        <w:rPr>
          <w:lang w:val="es-MX"/>
        </w:rPr>
        <w:lastRenderedPageBreak/>
        <w:t>Su participación en el estudio puede suspenderse en cualquier momento por razones tales como:</w:t>
      </w:r>
    </w:p>
    <w:p w:rsidR="00BC066F" w:rsidRPr="002B1B5C" w:rsidRDefault="00BC066F" w:rsidP="00BC066F">
      <w:pPr>
        <w:numPr>
          <w:ilvl w:val="0"/>
          <w:numId w:val="3"/>
        </w:numPr>
        <w:rPr>
          <w:lang w:val="es-MX"/>
        </w:rPr>
      </w:pPr>
      <w:r w:rsidRPr="002B1B5C">
        <w:rPr>
          <w:lang w:val="es-MX"/>
        </w:rPr>
        <w:t>El patrocinador o el personal del estudio deciden suspender el estudio.</w:t>
      </w:r>
    </w:p>
    <w:p w:rsidR="00BC066F" w:rsidRPr="002B1B5C" w:rsidRDefault="00BC066F" w:rsidP="00BC066F">
      <w:pPr>
        <w:numPr>
          <w:ilvl w:val="0"/>
          <w:numId w:val="3"/>
        </w:numPr>
        <w:rPr>
          <w:lang w:val="es-MX"/>
        </w:rPr>
      </w:pPr>
      <w:r w:rsidRPr="002B1B5C">
        <w:rPr>
          <w:lang w:val="es-MX"/>
        </w:rPr>
        <w:t>Usted no sigue las reglas del estudio.</w:t>
      </w:r>
    </w:p>
    <w:p w:rsidR="00BC066F" w:rsidRPr="002B1B5C" w:rsidRDefault="00BC066F" w:rsidP="00BC066F">
      <w:pPr>
        <w:numPr>
          <w:ilvl w:val="0"/>
          <w:numId w:val="3"/>
        </w:numPr>
        <w:rPr>
          <w:lang w:val="es-MX"/>
        </w:rPr>
      </w:pPr>
      <w:r w:rsidRPr="002B1B5C">
        <w:rPr>
          <w:lang w:val="es-MX"/>
        </w:rPr>
        <w:t>Usted decide retirarse.</w:t>
      </w:r>
    </w:p>
    <w:p w:rsidR="00BC066F" w:rsidRPr="002B1B5C" w:rsidRDefault="00BC066F" w:rsidP="00BC066F">
      <w:pPr>
        <w:rPr>
          <w:lang w:val="es-MX"/>
        </w:rPr>
      </w:pPr>
      <w:r w:rsidRPr="002B1B5C">
        <w:rPr>
          <w:lang w:val="es-MX"/>
        </w:rPr>
        <w:t xml:space="preserve">Es posible que le pidan que se retire del estudio aun cuando usted no desee hacerlo. </w:t>
      </w:r>
    </w:p>
    <w:p w:rsidR="00BC066F" w:rsidRPr="002B1B5C" w:rsidRDefault="00BC066F" w:rsidP="00BC066F">
      <w:pPr>
        <w:rPr>
          <w:b/>
          <w:lang w:val="es-MX"/>
        </w:rPr>
      </w:pPr>
      <w:r w:rsidRPr="002B1B5C">
        <w:rPr>
          <w:b/>
          <w:lang w:val="es-MX"/>
        </w:rPr>
        <w:t>INFORMACIÓN NUEVA acerca del estudio</w:t>
      </w:r>
    </w:p>
    <w:p w:rsidR="00BC066F" w:rsidRPr="002B1B5C" w:rsidRDefault="00BC066F" w:rsidP="00BC066F">
      <w:pPr>
        <w:rPr>
          <w:lang w:val="es-MX"/>
        </w:rPr>
      </w:pPr>
      <w:r w:rsidRPr="002B1B5C">
        <w:rPr>
          <w:lang w:val="es-MX"/>
        </w:rPr>
        <w:t>A usted le informarán toda información nueva que se descubra durante el estudio y que pudiese afectar su decisión de seguir participando.</w:t>
      </w:r>
    </w:p>
    <w:p w:rsidR="00BC066F" w:rsidRPr="002B1B5C" w:rsidRDefault="00BC066F" w:rsidP="00BC066F">
      <w:pPr>
        <w:rPr>
          <w:b/>
          <w:lang w:val="es-MX"/>
        </w:rPr>
      </w:pPr>
      <w:r w:rsidRPr="002B1B5C">
        <w:rPr>
          <w:b/>
          <w:lang w:val="es-MX"/>
        </w:rPr>
        <w:t>Con quién comunicarse:</w:t>
      </w:r>
    </w:p>
    <w:p w:rsidR="00BC066F" w:rsidRPr="002B1B5C" w:rsidRDefault="00BC066F" w:rsidP="00BC066F">
      <w:pPr>
        <w:rPr>
          <w:lang w:val="es-MX"/>
        </w:rPr>
      </w:pPr>
      <w:r w:rsidRPr="002B1B5C">
        <w:rPr>
          <w:lang w:val="es-MX"/>
        </w:rPr>
        <w:t>Usted puede hacer preguntas acerca de la información en este formulario o acerca del estudio en general en cualquier momento. Puede comunicarse con Carol Kawecki, de Healthy Housing Solutions en el 443-539-4183 o en el 877-312-3046, ext. 238.</w:t>
      </w:r>
    </w:p>
    <w:p w:rsidR="00BC066F" w:rsidRPr="002B1B5C" w:rsidRDefault="00BC066F" w:rsidP="00BC066F">
      <w:pPr>
        <w:rPr>
          <w:lang w:val="es-MX"/>
        </w:rPr>
      </w:pPr>
      <w:r w:rsidRPr="002B1B5C">
        <w:rPr>
          <w:lang w:val="es-MX"/>
        </w:rPr>
        <w:t>Si tiene preguntas acerca de sus derechos como participante en un estudio, puede comunicarse con:</w:t>
      </w:r>
    </w:p>
    <w:p w:rsidR="00BC066F" w:rsidRPr="002B1B5C" w:rsidRDefault="00BC066F" w:rsidP="00BC066F">
      <w:pPr>
        <w:numPr>
          <w:ilvl w:val="0"/>
          <w:numId w:val="1"/>
        </w:numPr>
        <w:rPr>
          <w:lang w:val="es-MX"/>
        </w:rPr>
      </w:pPr>
      <w:r w:rsidRPr="002B1B5C">
        <w:rPr>
          <w:lang w:val="es-MX"/>
        </w:rPr>
        <w:t xml:space="preserve">Junta de revisión institucional del Departamento de Salud y Servicios Humanos de Estados Unidos: </w:t>
      </w:r>
    </w:p>
    <w:p w:rsidR="00BC066F" w:rsidRPr="002B1B5C" w:rsidRDefault="00BC066F" w:rsidP="00BC066F">
      <w:pPr>
        <w:numPr>
          <w:ilvl w:val="0"/>
          <w:numId w:val="1"/>
        </w:numPr>
        <w:rPr>
          <w:lang w:val="es-MX"/>
        </w:rPr>
      </w:pPr>
      <w:r w:rsidRPr="002B1B5C">
        <w:rPr>
          <w:lang w:val="es-MX"/>
        </w:rPr>
        <w:t>Sharon Zack, Administradora de la junta institucional de revisión de Westat, en el 800-937-8281, extensión 8828.</w:t>
      </w:r>
    </w:p>
    <w:p w:rsidR="00BC066F" w:rsidRPr="002B1B5C" w:rsidRDefault="00BC066F" w:rsidP="00BC066F">
      <w:pPr>
        <w:numPr>
          <w:ilvl w:val="0"/>
          <w:numId w:val="1"/>
        </w:numPr>
        <w:rPr>
          <w:rFonts w:cstheme="minorHAnsi"/>
          <w:lang w:val="es-MX"/>
        </w:rPr>
      </w:pPr>
      <w:r w:rsidRPr="002B1B5C">
        <w:rPr>
          <w:rFonts w:cstheme="minorHAnsi"/>
          <w:lang w:val="es-MX"/>
        </w:rPr>
        <w:t>Oficina para la protección de estudios con seres humanos</w:t>
      </w:r>
      <w:r w:rsidRPr="002B1B5C">
        <w:rPr>
          <w:rFonts w:cstheme="minorHAnsi"/>
          <w:lang w:val="es-MX"/>
        </w:rPr>
        <w:br/>
        <w:t>1101 Wootton Parkway, Suite 200</w:t>
      </w:r>
      <w:r w:rsidRPr="002B1B5C">
        <w:rPr>
          <w:rFonts w:cstheme="minorHAnsi"/>
          <w:lang w:val="es-MX"/>
        </w:rPr>
        <w:br/>
        <w:t>Rockville, MD 20852</w:t>
      </w:r>
      <w:r w:rsidRPr="002B1B5C">
        <w:rPr>
          <w:rFonts w:cstheme="minorHAnsi"/>
          <w:lang w:val="es-MX"/>
        </w:rPr>
        <w:br/>
        <w:t>Número para llamadas sin cargos dentro de Estados Unidos</w:t>
      </w:r>
      <w:r w:rsidR="00DC7CF4">
        <w:rPr>
          <w:rFonts w:cstheme="minorHAnsi"/>
          <w:lang w:val="es-MX"/>
        </w:rPr>
        <w:t>:</w:t>
      </w:r>
      <w:r w:rsidRPr="002B1B5C">
        <w:rPr>
          <w:rFonts w:cstheme="minorHAnsi"/>
          <w:lang w:val="es-MX"/>
        </w:rPr>
        <w:t xml:space="preserve"> (866) 447-4777</w:t>
      </w:r>
    </w:p>
    <w:p w:rsidR="00BC066F" w:rsidRPr="002B1B5C" w:rsidRDefault="00BC066F" w:rsidP="00BC066F">
      <w:pPr>
        <w:numPr>
          <w:ilvl w:val="0"/>
          <w:numId w:val="1"/>
        </w:numPr>
        <w:rPr>
          <w:rFonts w:cstheme="minorHAnsi"/>
          <w:lang w:val="es-MX"/>
        </w:rPr>
      </w:pPr>
      <w:r w:rsidRPr="002B1B5C">
        <w:rPr>
          <w:rFonts w:cstheme="minorHAnsi"/>
          <w:lang w:val="es-MX"/>
        </w:rPr>
        <w:t>Administrador de la junta institucional de revisión del Departamento de salud pública de</w:t>
      </w:r>
      <w:r w:rsidR="007D37DF">
        <w:rPr>
          <w:rFonts w:cstheme="minorHAnsi"/>
          <w:lang w:val="es-MX"/>
        </w:rPr>
        <w:t>l Condado de</w:t>
      </w:r>
      <w:r w:rsidRPr="002B1B5C">
        <w:rPr>
          <w:rFonts w:cstheme="minorHAnsi"/>
          <w:lang w:val="es-MX"/>
        </w:rPr>
        <w:t xml:space="preserve"> Los </w:t>
      </w:r>
      <w:r w:rsidR="00111DD3">
        <w:rPr>
          <w:rFonts w:cstheme="minorHAnsi"/>
          <w:lang w:val="es-MX"/>
        </w:rPr>
        <w:t>Á</w:t>
      </w:r>
      <w:r w:rsidRPr="002B1B5C">
        <w:rPr>
          <w:rFonts w:cstheme="minorHAnsi"/>
          <w:lang w:val="es-MX"/>
        </w:rPr>
        <w:t>ngeles</w:t>
      </w:r>
      <w:r w:rsidR="00DC7CF4">
        <w:rPr>
          <w:rFonts w:cstheme="minorHAnsi"/>
          <w:lang w:val="es-MX"/>
        </w:rPr>
        <w:t>:</w:t>
      </w:r>
    </w:p>
    <w:p w:rsidR="00BC066F" w:rsidRPr="002B1B5C" w:rsidRDefault="00BC066F" w:rsidP="00DC7CF4">
      <w:pPr>
        <w:ind w:left="720"/>
        <w:rPr>
          <w:rFonts w:cstheme="minorHAnsi"/>
          <w:lang w:val="es-MX"/>
        </w:rPr>
      </w:pPr>
      <w:r w:rsidRPr="002B1B5C">
        <w:rPr>
          <w:rFonts w:cstheme="minorHAnsi"/>
          <w:lang w:val="es-MX"/>
        </w:rPr>
        <w:t>J. Walton Senterfitt, PhD, RN, MPH</w:t>
      </w:r>
      <w:r w:rsidRPr="002B1B5C">
        <w:rPr>
          <w:rFonts w:cstheme="minorHAnsi"/>
          <w:lang w:val="es-MX"/>
        </w:rPr>
        <w:br/>
        <w:t>Director, administrador</w:t>
      </w:r>
      <w:r w:rsidR="00DC7CF4">
        <w:rPr>
          <w:rFonts w:cstheme="minorHAnsi"/>
          <w:lang w:val="es-MX"/>
        </w:rPr>
        <w:t xml:space="preserve"> y</w:t>
      </w:r>
      <w:r w:rsidRPr="002B1B5C">
        <w:rPr>
          <w:rFonts w:cstheme="minorHAnsi"/>
          <w:lang w:val="es-MX"/>
        </w:rPr>
        <w:t xml:space="preserve"> oficial de control</w:t>
      </w:r>
      <w:r w:rsidRPr="002B1B5C">
        <w:rPr>
          <w:rFonts w:cstheme="minorHAnsi"/>
          <w:lang w:val="es-MX"/>
        </w:rPr>
        <w:br/>
        <w:t>Junta institucional de revisión</w:t>
      </w:r>
      <w:r w:rsidRPr="002B1B5C">
        <w:rPr>
          <w:rFonts w:cstheme="minorHAnsi"/>
          <w:lang w:val="es-MX"/>
        </w:rPr>
        <w:br/>
        <w:t xml:space="preserve">Departamento de </w:t>
      </w:r>
      <w:r w:rsidR="00186976">
        <w:rPr>
          <w:rFonts w:cstheme="minorHAnsi"/>
          <w:lang w:val="es-MX"/>
        </w:rPr>
        <w:t>S</w:t>
      </w:r>
      <w:r w:rsidR="00186976" w:rsidRPr="002B1B5C">
        <w:rPr>
          <w:rFonts w:cstheme="minorHAnsi"/>
          <w:lang w:val="es-MX"/>
        </w:rPr>
        <w:t xml:space="preserve">alud </w:t>
      </w:r>
      <w:r w:rsidR="00186976">
        <w:rPr>
          <w:rFonts w:cstheme="minorHAnsi"/>
          <w:lang w:val="es-MX"/>
        </w:rPr>
        <w:t>P</w:t>
      </w:r>
      <w:r w:rsidR="00186976" w:rsidRPr="002B1B5C">
        <w:rPr>
          <w:rFonts w:cstheme="minorHAnsi"/>
          <w:lang w:val="es-MX"/>
        </w:rPr>
        <w:t xml:space="preserve">ública </w:t>
      </w:r>
      <w:r w:rsidRPr="002B1B5C">
        <w:rPr>
          <w:rFonts w:cstheme="minorHAnsi"/>
          <w:lang w:val="es-MX"/>
        </w:rPr>
        <w:t>de</w:t>
      </w:r>
      <w:r w:rsidR="00186976">
        <w:rPr>
          <w:rFonts w:cstheme="minorHAnsi"/>
          <w:lang w:val="es-MX"/>
        </w:rPr>
        <w:t>l Condado de</w:t>
      </w:r>
      <w:r w:rsidRPr="002B1B5C">
        <w:rPr>
          <w:rFonts w:cstheme="minorHAnsi"/>
          <w:lang w:val="es-MX"/>
        </w:rPr>
        <w:t xml:space="preserve"> Los </w:t>
      </w:r>
      <w:r w:rsidR="00111DD3">
        <w:rPr>
          <w:rFonts w:cstheme="minorHAnsi"/>
          <w:lang w:val="es-MX"/>
        </w:rPr>
        <w:t>Á</w:t>
      </w:r>
      <w:r w:rsidRPr="002B1B5C">
        <w:rPr>
          <w:rFonts w:cstheme="minorHAnsi"/>
          <w:lang w:val="es-MX"/>
        </w:rPr>
        <w:t xml:space="preserve">ngeles </w:t>
      </w:r>
      <w:r w:rsidR="00DC7CF4">
        <w:rPr>
          <w:rFonts w:cstheme="minorHAnsi"/>
          <w:lang w:val="es-MX"/>
        </w:rPr>
        <w:br/>
      </w:r>
      <w:r w:rsidRPr="002B1B5C">
        <w:rPr>
          <w:rFonts w:cstheme="minorHAnsi"/>
          <w:lang w:val="es-MX"/>
        </w:rPr>
        <w:t>313 N. Figueroa St., Room 127</w:t>
      </w:r>
      <w:r w:rsidRPr="002B1B5C">
        <w:rPr>
          <w:rFonts w:cstheme="minorHAnsi"/>
          <w:lang w:val="es-MX"/>
        </w:rPr>
        <w:br/>
        <w:t>Los Angeles, CA 90012</w:t>
      </w:r>
      <w:r w:rsidRPr="002B1B5C">
        <w:rPr>
          <w:rFonts w:cstheme="minorHAnsi"/>
          <w:lang w:val="es-MX"/>
        </w:rPr>
        <w:br/>
        <w:t>213-989-7075 o 213-250-8675</w:t>
      </w:r>
    </w:p>
    <w:p w:rsidR="00BC066F" w:rsidRPr="002B1B5C" w:rsidRDefault="00BC066F" w:rsidP="00BC066F">
      <w:pPr>
        <w:ind w:left="720"/>
        <w:rPr>
          <w:lang w:val="es-MX"/>
        </w:rPr>
      </w:pPr>
    </w:p>
    <w:p w:rsidR="00BC066F" w:rsidRPr="002B1B5C" w:rsidRDefault="00BC066F" w:rsidP="00BC066F">
      <w:pPr>
        <w:rPr>
          <w:rFonts w:ascii="Arial" w:hAnsi="Arial" w:cs="Arial"/>
          <w:b/>
          <w:lang w:val="es-MX"/>
        </w:rPr>
      </w:pPr>
      <w:r w:rsidRPr="002B1B5C">
        <w:rPr>
          <w:rFonts w:ascii="Arial" w:hAnsi="Arial" w:cs="Arial"/>
          <w:b/>
          <w:lang w:val="es-MX"/>
        </w:rPr>
        <w:lastRenderedPageBreak/>
        <w:t>LA LEY DE CALIFORNIA EXIGE QUE SE LE DEBE INFORMAR A USTED DE:</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LA NATURALEZA Y EL PROPÓSITO DEL ESTUDIO</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LOS PROCEDIMIENTOS DEL ESTUDIO Y LOS MEDICAMENTOS Y APARATOS QUE SE VAYAN A USAR.</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MOLESTIAS Y RIESGOS QUE PODRÍA OCASIONAR EL ESTUDIO.</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BENEFICIOS QUE PODRÍA TENER EL ESTUDIO.</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PROCEDIMIENTOS, MEDICAMENTOS Y</w:t>
      </w:r>
      <w:r w:rsidR="00186976">
        <w:rPr>
          <w:rFonts w:ascii="Arial" w:hAnsi="Arial" w:cs="Arial"/>
          <w:lang w:val="es-MX"/>
        </w:rPr>
        <w:t xml:space="preserve"> </w:t>
      </w:r>
      <w:r w:rsidRPr="002B1B5C">
        <w:rPr>
          <w:rFonts w:ascii="Arial" w:hAnsi="Arial" w:cs="Arial"/>
          <w:lang w:val="es-MX"/>
        </w:rPr>
        <w:t>APARATOS ALTERNATIVOS QUE PODRÍAN SER ÚTILES AL IGUAL QUE SUS RIESGOS Y BENEFICIOS.</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DISPONIBILIDAD DE TRATAMIENTO MÉDICO EN CASO DE QUE OCURRAN COMPLICACIONES.</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OPORTUNIDAD DE HACER PREGUNTAS ACERCA DEL ESTUDIO O DEL PROCEDIMIENTO.</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OPORTUNIDAD DE RETIRARSE EN CUALQUIER MOMENTO SIN QUE ESTO AFECTE SU ATENCIÓN EN ESTA INSTITUCIÓN.</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UNA COPIA DEL CONSENTIMIENTO INFORMADO PARA EL ESTUDIO.</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OPORTUNIDAD DE ACEPTAR PARTICIPAR EN EL ESTUDIO POR PROPIA VOLUNTAD Y SIN EL USO DE COACCIÓN.</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SI CORRESPONDE, DECLARACIÓN RESPECTO A RESPONSABILIDAD POR LESIONES FÍSICAS.</w:t>
      </w:r>
    </w:p>
    <w:p w:rsidR="00BC066F" w:rsidRPr="002B1B5C" w:rsidRDefault="00BC066F" w:rsidP="00BC066F">
      <w:pPr>
        <w:rPr>
          <w:lang w:val="es-MX"/>
        </w:rPr>
      </w:pPr>
      <w:r w:rsidRPr="002B1B5C">
        <w:rPr>
          <w:lang w:val="es-MX"/>
        </w:rPr>
        <w:br w:type="page"/>
      </w:r>
      <w:r w:rsidRPr="002B1B5C">
        <w:rPr>
          <w:lang w:val="es-MX"/>
        </w:rPr>
        <w:lastRenderedPageBreak/>
        <w:t>DECLARACIÓN DE CONSENTIMIENTO</w:t>
      </w:r>
    </w:p>
    <w:p w:rsidR="00BC066F" w:rsidRPr="002B1B5C" w:rsidRDefault="00BC066F" w:rsidP="00BC066F">
      <w:pPr>
        <w:rPr>
          <w:lang w:val="es-MX"/>
        </w:rPr>
      </w:pPr>
      <w:r w:rsidRPr="002B1B5C">
        <w:rPr>
          <w:lang w:val="es-MX"/>
        </w:rPr>
        <w:t xml:space="preserve">He leído el formulario de consentimiento. Se </w:t>
      </w:r>
      <w:r w:rsidR="00186976">
        <w:rPr>
          <w:lang w:val="es-MX"/>
        </w:rPr>
        <w:t>me</w:t>
      </w:r>
      <w:r w:rsidR="00186976" w:rsidRPr="002B1B5C">
        <w:rPr>
          <w:lang w:val="es-MX"/>
        </w:rPr>
        <w:t xml:space="preserve"> </w:t>
      </w:r>
      <w:r w:rsidRPr="002B1B5C">
        <w:rPr>
          <w:lang w:val="es-MX"/>
        </w:rPr>
        <w:t>ha dado respuesta a mis preguntas. Acepto de manera voluntaria participar en este estudio de investigación. Doy mi autorización para que mi hijo o hija entre las edades de dos (2) y (7) años proporcione una muestra de saliva, en caso de que el niño sea seleccionado para dar una muestra. Igualmente, doy mi autorización para que el personal del estudio lea el consentimiento para dar una muestra de saliva con mi hijo o hija mayor, en caso de que él o ella sea seleccionado para dar una muestra.</w:t>
      </w:r>
      <w:r w:rsidR="00111DD3">
        <w:rPr>
          <w:lang w:val="es-MX"/>
        </w:rPr>
        <w:t xml:space="preserve"> </w:t>
      </w:r>
      <w:r w:rsidRPr="002B1B5C">
        <w:rPr>
          <w:lang w:val="es-MX"/>
        </w:rPr>
        <w:t>Recibiré una copia de este consentimiento para mis archivos.</w:t>
      </w:r>
    </w:p>
    <w:p w:rsidR="00BC066F" w:rsidRPr="002B1B5C" w:rsidRDefault="00BC066F" w:rsidP="00BC066F">
      <w:pPr>
        <w:rPr>
          <w:lang w:val="es-MX"/>
        </w:rPr>
      </w:pPr>
      <w:r w:rsidRPr="002B1B5C">
        <w:rPr>
          <w:lang w:val="es-MX"/>
        </w:rPr>
        <w:t>No estoy renunciando a ningún derecho legal al firmar este formulario. Nada del contenido de este documento tiene por objeto cambiar las leyes, federales estatales o locales correspondientes.</w:t>
      </w:r>
    </w:p>
    <w:p w:rsidR="00BC066F" w:rsidRPr="002B1B5C" w:rsidRDefault="00BC066F" w:rsidP="00BC066F">
      <w:pPr>
        <w:rPr>
          <w:lang w:val="es-MX"/>
        </w:rPr>
      </w:pPr>
    </w:p>
    <w:p w:rsidR="00BC066F" w:rsidRPr="002B1B5C" w:rsidRDefault="00BC066F" w:rsidP="00BC066F">
      <w:pPr>
        <w:rPr>
          <w:lang w:val="es-MX"/>
        </w:rPr>
      </w:pPr>
      <w:r w:rsidRPr="002B1B5C">
        <w:rPr>
          <w:lang w:val="es-MX"/>
        </w:rPr>
        <w:t>_____________________________</w:t>
      </w:r>
      <w:r w:rsidRPr="002B1B5C">
        <w:rPr>
          <w:lang w:val="es-MX"/>
        </w:rPr>
        <w:tab/>
        <w:t>___________________________</w:t>
      </w:r>
      <w:r w:rsidRPr="002B1B5C">
        <w:rPr>
          <w:lang w:val="es-MX"/>
        </w:rPr>
        <w:tab/>
        <w:t>____________</w:t>
      </w:r>
    </w:p>
    <w:p w:rsidR="00BC066F" w:rsidRPr="002B1B5C" w:rsidRDefault="00BC066F" w:rsidP="00BC066F">
      <w:pPr>
        <w:rPr>
          <w:lang w:val="es-MX"/>
        </w:rPr>
      </w:pPr>
      <w:r w:rsidRPr="002B1B5C">
        <w:rPr>
          <w:lang w:val="es-MX"/>
        </w:rPr>
        <w:t>Nombre del participante (en letra de imprenta)</w:t>
      </w:r>
      <w:r w:rsidRPr="002B1B5C">
        <w:rPr>
          <w:lang w:val="es-MX"/>
        </w:rPr>
        <w:tab/>
      </w:r>
      <w:r w:rsidRPr="002B1B5C">
        <w:rPr>
          <w:lang w:val="es-MX"/>
        </w:rPr>
        <w:tab/>
        <w:t>Firma</w:t>
      </w:r>
      <w:r w:rsidRPr="002B1B5C">
        <w:rPr>
          <w:lang w:val="es-MX"/>
        </w:rPr>
        <w:tab/>
      </w:r>
      <w:r w:rsidRPr="002B1B5C">
        <w:rPr>
          <w:lang w:val="es-MX"/>
        </w:rPr>
        <w:tab/>
      </w:r>
      <w:r w:rsidRPr="002B1B5C">
        <w:rPr>
          <w:lang w:val="es-MX"/>
        </w:rPr>
        <w:tab/>
      </w:r>
      <w:r w:rsidRPr="002B1B5C">
        <w:rPr>
          <w:lang w:val="es-MX"/>
        </w:rPr>
        <w:tab/>
        <w:t>Fecha</w:t>
      </w:r>
    </w:p>
    <w:p w:rsidR="00BC066F" w:rsidRPr="002B1B5C" w:rsidRDefault="00BC066F" w:rsidP="00BC066F">
      <w:pPr>
        <w:rPr>
          <w:lang w:val="es-MX"/>
        </w:rPr>
      </w:pPr>
    </w:p>
    <w:p w:rsidR="00BC066F" w:rsidRPr="002B1B5C" w:rsidRDefault="00BC066F" w:rsidP="00BC066F">
      <w:pPr>
        <w:rPr>
          <w:lang w:val="es-MX"/>
        </w:rPr>
      </w:pPr>
      <w:r w:rsidRPr="002B1B5C">
        <w:rPr>
          <w:lang w:val="es-MX"/>
        </w:rPr>
        <w:t>Relación o parentesco con el niño o niña del hogar (Marque todo lo que corresponda).</w:t>
      </w:r>
    </w:p>
    <w:p w:rsidR="00BC066F" w:rsidRPr="002B1B5C" w:rsidRDefault="00BC066F" w:rsidP="00BC066F">
      <w:pPr>
        <w:numPr>
          <w:ilvl w:val="0"/>
          <w:numId w:val="5"/>
        </w:numPr>
        <w:rPr>
          <w:lang w:val="es-MX"/>
        </w:rPr>
      </w:pPr>
      <w:r w:rsidRPr="002B1B5C">
        <w:rPr>
          <w:lang w:val="es-MX"/>
        </w:rPr>
        <w:t>Padre o madre</w:t>
      </w:r>
    </w:p>
    <w:p w:rsidR="00BC066F" w:rsidRPr="002B1B5C" w:rsidRDefault="00BC066F" w:rsidP="00BC066F">
      <w:pPr>
        <w:numPr>
          <w:ilvl w:val="0"/>
          <w:numId w:val="5"/>
        </w:numPr>
        <w:rPr>
          <w:lang w:val="es-MX"/>
        </w:rPr>
      </w:pPr>
      <w:r w:rsidRPr="002B1B5C">
        <w:rPr>
          <w:lang w:val="es-MX"/>
        </w:rPr>
        <w:t>Guardián o tutor</w:t>
      </w:r>
    </w:p>
    <w:p w:rsidR="00BC066F" w:rsidRPr="002B1B5C" w:rsidRDefault="00BC066F" w:rsidP="00BC066F">
      <w:pPr>
        <w:numPr>
          <w:ilvl w:val="0"/>
          <w:numId w:val="5"/>
        </w:numPr>
        <w:rPr>
          <w:lang w:val="es-MX"/>
        </w:rPr>
      </w:pPr>
      <w:r w:rsidRPr="002B1B5C">
        <w:rPr>
          <w:lang w:val="es-MX"/>
        </w:rPr>
        <w:t>Persona a cargo del cuidado cuando el niño está en el apartamento</w:t>
      </w:r>
    </w:p>
    <w:p w:rsidR="00BC066F" w:rsidRPr="002B1B5C" w:rsidRDefault="00BC066F" w:rsidP="00BC066F">
      <w:pPr>
        <w:rPr>
          <w:lang w:val="es-MX"/>
        </w:rPr>
      </w:pPr>
    </w:p>
    <w:p w:rsidR="00BC066F" w:rsidRPr="002B1B5C" w:rsidRDefault="00BC066F" w:rsidP="00BC066F">
      <w:pPr>
        <w:rPr>
          <w:lang w:val="es-MX"/>
        </w:rPr>
      </w:pPr>
      <w:r w:rsidRPr="002B1B5C">
        <w:rPr>
          <w:lang w:val="es-MX"/>
        </w:rPr>
        <w:t>____________________________</w:t>
      </w:r>
      <w:r w:rsidRPr="002B1B5C">
        <w:rPr>
          <w:lang w:val="es-MX"/>
        </w:rPr>
        <w:tab/>
        <w:t>___________________________</w:t>
      </w:r>
      <w:r w:rsidRPr="002B1B5C">
        <w:rPr>
          <w:lang w:val="es-MX"/>
        </w:rPr>
        <w:tab/>
        <w:t>____________</w:t>
      </w:r>
    </w:p>
    <w:p w:rsidR="00BC066F" w:rsidRPr="002B1B5C" w:rsidRDefault="00BC066F" w:rsidP="007D37DF">
      <w:pPr>
        <w:spacing w:after="0"/>
        <w:rPr>
          <w:lang w:val="es-MX"/>
        </w:rPr>
      </w:pPr>
      <w:r w:rsidRPr="002B1B5C">
        <w:rPr>
          <w:lang w:val="es-MX"/>
        </w:rPr>
        <w:t>Nombre de la persona que obtiene el</w:t>
      </w:r>
      <w:r w:rsidRPr="002B1B5C">
        <w:rPr>
          <w:lang w:val="es-MX"/>
        </w:rPr>
        <w:tab/>
      </w:r>
      <w:r w:rsidRPr="002B1B5C">
        <w:rPr>
          <w:lang w:val="es-MX"/>
        </w:rPr>
        <w:tab/>
        <w:t>Firma</w:t>
      </w:r>
      <w:r w:rsidRPr="002B1B5C">
        <w:rPr>
          <w:lang w:val="es-MX"/>
        </w:rPr>
        <w:tab/>
      </w:r>
      <w:r w:rsidRPr="002B1B5C">
        <w:rPr>
          <w:lang w:val="es-MX"/>
        </w:rPr>
        <w:tab/>
      </w:r>
      <w:r w:rsidRPr="002B1B5C">
        <w:rPr>
          <w:lang w:val="es-MX"/>
        </w:rPr>
        <w:tab/>
      </w:r>
      <w:r w:rsidRPr="002B1B5C">
        <w:rPr>
          <w:lang w:val="es-MX"/>
        </w:rPr>
        <w:tab/>
        <w:t>Fecha</w:t>
      </w:r>
    </w:p>
    <w:p w:rsidR="00BC066F" w:rsidRPr="002B1B5C" w:rsidRDefault="00BC066F" w:rsidP="007D37DF">
      <w:pPr>
        <w:spacing w:after="0"/>
        <w:rPr>
          <w:lang w:val="es-MX"/>
        </w:rPr>
      </w:pPr>
      <w:r w:rsidRPr="002B1B5C">
        <w:rPr>
          <w:lang w:val="es-MX"/>
        </w:rPr>
        <w:t>consentimiento</w:t>
      </w:r>
    </w:p>
    <w:p w:rsidR="00BC066F" w:rsidRPr="002B1B5C" w:rsidRDefault="00BC066F" w:rsidP="00BC066F">
      <w:pPr>
        <w:rPr>
          <w:b/>
          <w:u w:val="single"/>
          <w:lang w:val="es-MX"/>
        </w:rPr>
      </w:pPr>
    </w:p>
    <w:p w:rsidR="00BC066F" w:rsidRPr="002B1B5C" w:rsidRDefault="00BC066F" w:rsidP="00BC066F">
      <w:pPr>
        <w:rPr>
          <w:lang w:val="es-MX"/>
        </w:rPr>
      </w:pPr>
    </w:p>
    <w:p w:rsidR="002B1B5C" w:rsidRPr="002B1B5C" w:rsidRDefault="002B1B5C">
      <w:pPr>
        <w:rPr>
          <w:lang w:val="es-MX"/>
        </w:rPr>
      </w:pPr>
      <w:bookmarkStart w:id="0" w:name="_GoBack"/>
      <w:bookmarkEnd w:id="0"/>
    </w:p>
    <w:sectPr w:rsidR="002B1B5C" w:rsidRPr="002B1B5C" w:rsidSect="002B1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B07" w:rsidRDefault="00202B07" w:rsidP="00202B07">
      <w:pPr>
        <w:spacing w:after="0" w:line="240" w:lineRule="auto"/>
      </w:pPr>
      <w:r>
        <w:separator/>
      </w:r>
    </w:p>
  </w:endnote>
  <w:endnote w:type="continuationSeparator" w:id="0">
    <w:p w:rsidR="00202B07" w:rsidRDefault="00202B07" w:rsidP="00202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id w:val="-2094691644"/>
      <w:docPartObj>
        <w:docPartGallery w:val="Page Numbers (Bottom of Page)"/>
        <w:docPartUnique/>
      </w:docPartObj>
    </w:sdtPr>
    <w:sdtContent>
      <w:p w:rsidR="00186976" w:rsidRPr="007C5B24" w:rsidRDefault="007C22DA">
        <w:pPr>
          <w:pStyle w:val="Footer"/>
          <w:jc w:val="center"/>
          <w:rPr>
            <w:noProof/>
          </w:rPr>
        </w:pPr>
        <w:r w:rsidRPr="007C5B24">
          <w:rPr>
            <w:noProof/>
          </w:rPr>
          <w:fldChar w:fldCharType="begin"/>
        </w:r>
        <w:r w:rsidR="00186976" w:rsidRPr="007C5B24">
          <w:rPr>
            <w:noProof/>
          </w:rPr>
          <w:instrText xml:space="preserve"> PAGE   \* MERGEFORMAT </w:instrText>
        </w:r>
        <w:r w:rsidRPr="007C5B24">
          <w:rPr>
            <w:noProof/>
          </w:rPr>
          <w:fldChar w:fldCharType="separate"/>
        </w:r>
        <w:r w:rsidR="0068498C">
          <w:rPr>
            <w:noProof/>
          </w:rPr>
          <w:t>1</w:t>
        </w:r>
        <w:r w:rsidRPr="007C5B24">
          <w:rPr>
            <w:noProof/>
          </w:rPr>
          <w:fldChar w:fldCharType="end"/>
        </w:r>
      </w:p>
    </w:sdtContent>
  </w:sdt>
  <w:p w:rsidR="00186976" w:rsidRPr="007C5B24" w:rsidRDefault="00186976">
    <w:pPr>
      <w:pStyle w:val="Footer"/>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B07" w:rsidRDefault="00202B07" w:rsidP="00202B07">
      <w:pPr>
        <w:spacing w:after="0" w:line="240" w:lineRule="auto"/>
      </w:pPr>
      <w:r>
        <w:separator/>
      </w:r>
    </w:p>
  </w:footnote>
  <w:footnote w:type="continuationSeparator" w:id="0">
    <w:p w:rsidR="00202B07" w:rsidRDefault="00202B07" w:rsidP="00202B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976" w:rsidRPr="0068498C" w:rsidRDefault="0068498C">
    <w:pPr>
      <w:pStyle w:val="Header"/>
      <w:rPr>
        <w:noProof/>
        <w:sz w:val="18"/>
        <w:szCs w:val="18"/>
      </w:rPr>
    </w:pPr>
    <w:r w:rsidRPr="0068498C">
      <w:rPr>
        <w:noProof/>
        <w:sz w:val="18"/>
        <w:szCs w:val="18"/>
      </w:rPr>
      <w:t>Attachment 8A-3 (Spanish)</w:t>
    </w:r>
  </w:p>
  <w:p w:rsidR="00186976" w:rsidRPr="007C5B24" w:rsidRDefault="00186976">
    <w:pPr>
      <w:pStyle w:val="Head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5607A"/>
    <w:multiLevelType w:val="hybridMultilevel"/>
    <w:tmpl w:val="065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620A8"/>
    <w:multiLevelType w:val="hybridMultilevel"/>
    <w:tmpl w:val="1EA03E34"/>
    <w:lvl w:ilvl="0" w:tplc="68748E54">
      <w:start w:val="4770"/>
      <w:numFmt w:val="bullet"/>
      <w:lvlText w:val=""/>
      <w:lvlJc w:val="left"/>
      <w:pPr>
        <w:tabs>
          <w:tab w:val="num" w:pos="1080"/>
        </w:tabs>
        <w:ind w:left="1080" w:hanging="360"/>
      </w:pPr>
      <w:rPr>
        <w:rFonts w:ascii="Wingdings" w:eastAsia="Times New Roman Bold"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BB27AC"/>
    <w:multiLevelType w:val="hybridMultilevel"/>
    <w:tmpl w:val="6FC8DEAE"/>
    <w:lvl w:ilvl="0" w:tplc="4776F996">
      <w:start w:val="1"/>
      <w:numFmt w:val="bullet"/>
      <w:lvlText w:val=""/>
      <w:lvlJc w:val="left"/>
      <w:pPr>
        <w:tabs>
          <w:tab w:val="num" w:pos="288"/>
        </w:tabs>
        <w:ind w:left="288" w:hanging="288"/>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useFELayout/>
  </w:compat>
  <w:rsids>
    <w:rsidRoot w:val="00BC066F"/>
    <w:rsid w:val="00065A61"/>
    <w:rsid w:val="00111DD3"/>
    <w:rsid w:val="0014740E"/>
    <w:rsid w:val="00153020"/>
    <w:rsid w:val="00186976"/>
    <w:rsid w:val="00202B07"/>
    <w:rsid w:val="00225D7C"/>
    <w:rsid w:val="002B1B5C"/>
    <w:rsid w:val="003A717B"/>
    <w:rsid w:val="00454953"/>
    <w:rsid w:val="00544AAF"/>
    <w:rsid w:val="00550AA1"/>
    <w:rsid w:val="00633FDB"/>
    <w:rsid w:val="0068498C"/>
    <w:rsid w:val="006D2110"/>
    <w:rsid w:val="006F1079"/>
    <w:rsid w:val="007C22DA"/>
    <w:rsid w:val="007D37DF"/>
    <w:rsid w:val="00907388"/>
    <w:rsid w:val="009A44D9"/>
    <w:rsid w:val="00A8005C"/>
    <w:rsid w:val="00AC635F"/>
    <w:rsid w:val="00BC066F"/>
    <w:rsid w:val="00CA01CF"/>
    <w:rsid w:val="00CD6DC4"/>
    <w:rsid w:val="00CE4201"/>
    <w:rsid w:val="00D27118"/>
    <w:rsid w:val="00DA1FAD"/>
    <w:rsid w:val="00DC7CF4"/>
    <w:rsid w:val="00DE0240"/>
    <w:rsid w:val="00DF271C"/>
    <w:rsid w:val="00E81A96"/>
    <w:rsid w:val="00FE0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6F"/>
  </w:style>
  <w:style w:type="paragraph" w:styleId="Footer">
    <w:name w:val="footer"/>
    <w:basedOn w:val="Normal"/>
    <w:link w:val="FooterChar"/>
    <w:uiPriority w:val="99"/>
    <w:unhideWhenUsed/>
    <w:rsid w:val="00BC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6F"/>
  </w:style>
  <w:style w:type="paragraph" w:styleId="ListParagraph">
    <w:name w:val="List Paragraph"/>
    <w:basedOn w:val="Normal"/>
    <w:uiPriority w:val="99"/>
    <w:qFormat/>
    <w:rsid w:val="00BC066F"/>
    <w:pPr>
      <w:ind w:left="720"/>
      <w:contextualSpacing/>
    </w:pPr>
  </w:style>
  <w:style w:type="paragraph" w:styleId="BalloonText">
    <w:name w:val="Balloon Text"/>
    <w:basedOn w:val="Normal"/>
    <w:link w:val="BalloonTextChar"/>
    <w:uiPriority w:val="99"/>
    <w:semiHidden/>
    <w:unhideWhenUsed/>
    <w:rsid w:val="00E8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96"/>
    <w:rPr>
      <w:rFonts w:ascii="Tahoma" w:hAnsi="Tahoma" w:cs="Tahoma"/>
      <w:sz w:val="16"/>
      <w:szCs w:val="16"/>
    </w:rPr>
  </w:style>
  <w:style w:type="character" w:styleId="CommentReference">
    <w:name w:val="annotation reference"/>
    <w:basedOn w:val="DefaultParagraphFont"/>
    <w:uiPriority w:val="99"/>
    <w:semiHidden/>
    <w:unhideWhenUsed/>
    <w:rsid w:val="00DA1FAD"/>
    <w:rPr>
      <w:sz w:val="16"/>
      <w:szCs w:val="16"/>
    </w:rPr>
  </w:style>
  <w:style w:type="paragraph" w:styleId="CommentText">
    <w:name w:val="annotation text"/>
    <w:basedOn w:val="Normal"/>
    <w:link w:val="CommentTextChar"/>
    <w:uiPriority w:val="99"/>
    <w:semiHidden/>
    <w:unhideWhenUsed/>
    <w:rsid w:val="00DA1FAD"/>
    <w:pPr>
      <w:spacing w:line="240" w:lineRule="auto"/>
    </w:pPr>
    <w:rPr>
      <w:sz w:val="20"/>
      <w:szCs w:val="20"/>
    </w:rPr>
  </w:style>
  <w:style w:type="character" w:customStyle="1" w:styleId="CommentTextChar">
    <w:name w:val="Comment Text Char"/>
    <w:basedOn w:val="DefaultParagraphFont"/>
    <w:link w:val="CommentText"/>
    <w:uiPriority w:val="99"/>
    <w:semiHidden/>
    <w:rsid w:val="00DA1FAD"/>
    <w:rPr>
      <w:sz w:val="20"/>
      <w:szCs w:val="20"/>
    </w:rPr>
  </w:style>
  <w:style w:type="paragraph" w:styleId="CommentSubject">
    <w:name w:val="annotation subject"/>
    <w:basedOn w:val="CommentText"/>
    <w:next w:val="CommentText"/>
    <w:link w:val="CommentSubjectChar"/>
    <w:uiPriority w:val="99"/>
    <w:semiHidden/>
    <w:unhideWhenUsed/>
    <w:rsid w:val="00DA1FAD"/>
    <w:rPr>
      <w:b/>
      <w:bCs/>
    </w:rPr>
  </w:style>
  <w:style w:type="character" w:customStyle="1" w:styleId="CommentSubjectChar">
    <w:name w:val="Comment Subject Char"/>
    <w:basedOn w:val="CommentTextChar"/>
    <w:link w:val="CommentSubject"/>
    <w:uiPriority w:val="99"/>
    <w:semiHidden/>
    <w:rsid w:val="00DA1F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6F"/>
  </w:style>
  <w:style w:type="paragraph" w:styleId="Footer">
    <w:name w:val="footer"/>
    <w:basedOn w:val="Normal"/>
    <w:link w:val="FooterChar"/>
    <w:uiPriority w:val="99"/>
    <w:unhideWhenUsed/>
    <w:rsid w:val="00BC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6F"/>
  </w:style>
  <w:style w:type="paragraph" w:styleId="ListParagraph">
    <w:name w:val="List Paragraph"/>
    <w:basedOn w:val="Normal"/>
    <w:uiPriority w:val="99"/>
    <w:qFormat/>
    <w:rsid w:val="00BC066F"/>
    <w:pPr>
      <w:ind w:left="720"/>
      <w:contextualSpacing/>
    </w:pPr>
  </w:style>
  <w:style w:type="paragraph" w:styleId="BalloonText">
    <w:name w:val="Balloon Text"/>
    <w:basedOn w:val="Normal"/>
    <w:link w:val="BalloonTextChar"/>
    <w:uiPriority w:val="99"/>
    <w:semiHidden/>
    <w:unhideWhenUsed/>
    <w:rsid w:val="00E8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96"/>
    <w:rPr>
      <w:rFonts w:ascii="Tahoma" w:hAnsi="Tahoma" w:cs="Tahoma"/>
      <w:sz w:val="16"/>
      <w:szCs w:val="16"/>
    </w:rPr>
  </w:style>
  <w:style w:type="character" w:styleId="CommentReference">
    <w:name w:val="annotation reference"/>
    <w:basedOn w:val="DefaultParagraphFont"/>
    <w:uiPriority w:val="99"/>
    <w:semiHidden/>
    <w:unhideWhenUsed/>
    <w:rsid w:val="00DA1FAD"/>
    <w:rPr>
      <w:sz w:val="16"/>
      <w:szCs w:val="16"/>
    </w:rPr>
  </w:style>
  <w:style w:type="paragraph" w:styleId="CommentText">
    <w:name w:val="annotation text"/>
    <w:basedOn w:val="Normal"/>
    <w:link w:val="CommentTextChar"/>
    <w:uiPriority w:val="99"/>
    <w:semiHidden/>
    <w:unhideWhenUsed/>
    <w:rsid w:val="00DA1FAD"/>
    <w:pPr>
      <w:spacing w:line="240" w:lineRule="auto"/>
    </w:pPr>
    <w:rPr>
      <w:sz w:val="20"/>
      <w:szCs w:val="20"/>
    </w:rPr>
  </w:style>
  <w:style w:type="character" w:customStyle="1" w:styleId="CommentTextChar">
    <w:name w:val="Comment Text Char"/>
    <w:basedOn w:val="DefaultParagraphFont"/>
    <w:link w:val="CommentText"/>
    <w:uiPriority w:val="99"/>
    <w:semiHidden/>
    <w:rsid w:val="00DA1FAD"/>
    <w:rPr>
      <w:sz w:val="20"/>
      <w:szCs w:val="20"/>
    </w:rPr>
  </w:style>
  <w:style w:type="paragraph" w:styleId="CommentSubject">
    <w:name w:val="annotation subject"/>
    <w:basedOn w:val="CommentText"/>
    <w:next w:val="CommentText"/>
    <w:link w:val="CommentSubjectChar"/>
    <w:uiPriority w:val="99"/>
    <w:semiHidden/>
    <w:unhideWhenUsed/>
    <w:rsid w:val="00DA1FAD"/>
    <w:rPr>
      <w:b/>
      <w:bCs/>
    </w:rPr>
  </w:style>
  <w:style w:type="character" w:customStyle="1" w:styleId="CommentSubjectChar">
    <w:name w:val="Comment Subject Char"/>
    <w:basedOn w:val="CommentTextChar"/>
    <w:link w:val="CommentSubject"/>
    <w:uiPriority w:val="99"/>
    <w:semiHidden/>
    <w:rsid w:val="00DA1FAD"/>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flizama</dc:creator>
  <cp:lastModifiedBy>ckawecki</cp:lastModifiedBy>
  <cp:revision>2</cp:revision>
  <dcterms:created xsi:type="dcterms:W3CDTF">2012-08-30T19:06:00Z</dcterms:created>
  <dcterms:modified xsi:type="dcterms:W3CDTF">2012-08-30T19:06:00Z</dcterms:modified>
</cp:coreProperties>
</file>