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90BD8" w:rsidRDefault="001167A8" w:rsidP="00523168">
      <w:pPr>
        <w:jc w:val="center"/>
      </w:pPr>
      <w:r>
        <w:fldChar w:fldCharType="begin"/>
      </w:r>
      <w:r w:rsidR="00E90BD8">
        <w:instrText xml:space="preserve"> SEQ CHAPTER \h \r 1</w:instrText>
      </w:r>
      <w:r>
        <w:fldChar w:fldCharType="end"/>
      </w:r>
      <w:r w:rsidR="00E90BD8">
        <w:t>Endangered Species Program</w:t>
      </w:r>
    </w:p>
    <w:p w:rsidR="00E90BD8" w:rsidRDefault="00096B63" w:rsidP="00523168">
      <w:pPr>
        <w:jc w:val="center"/>
      </w:pPr>
      <w:r>
        <w:t>Wolf-</w:t>
      </w:r>
      <w:r w:rsidR="00EC2ADC">
        <w:t>Livestock Demonstration Project</w:t>
      </w:r>
      <w:r w:rsidR="00E90BD8">
        <w:t xml:space="preserve"> Grant Program</w:t>
      </w:r>
    </w:p>
    <w:p w:rsidR="00E90BD8" w:rsidRPr="00F50E28" w:rsidRDefault="00E90BD8" w:rsidP="00523168">
      <w:pPr>
        <w:jc w:val="center"/>
      </w:pPr>
      <w:r w:rsidRPr="00F50E28">
        <w:t>Notice of Availability of Federal Assistance</w:t>
      </w:r>
    </w:p>
    <w:p w:rsidR="00E90BD8" w:rsidRDefault="00E90BD8" w:rsidP="00523168">
      <w:pPr>
        <w:jc w:val="center"/>
      </w:pPr>
    </w:p>
    <w:p w:rsidR="00E90BD8" w:rsidRDefault="00E90BD8" w:rsidP="00690267">
      <w:r>
        <w:t>Program Overview Information:</w:t>
      </w:r>
    </w:p>
    <w:p w:rsidR="00E90BD8" w:rsidRDefault="00E90BD8" w:rsidP="00690267"/>
    <w:p w:rsidR="00EC2E8E" w:rsidRDefault="00EC2E8E" w:rsidP="00690267">
      <w:r>
        <w:t xml:space="preserve">Federal Agency Name: </w:t>
      </w:r>
      <w:r>
        <w:tab/>
      </w:r>
      <w:r w:rsidR="00E90BD8">
        <w:t>Department of the Interior, U.S. Fish and</w:t>
      </w:r>
      <w:r>
        <w:t xml:space="preserve"> Wildlife Service, </w:t>
      </w:r>
      <w:r>
        <w:tab/>
      </w:r>
      <w:r>
        <w:tab/>
      </w:r>
    </w:p>
    <w:p w:rsidR="00E90BD8" w:rsidRDefault="00EC2E8E" w:rsidP="00690267">
      <w:r>
        <w:tab/>
      </w:r>
      <w:r>
        <w:tab/>
      </w:r>
      <w:r>
        <w:tab/>
      </w:r>
      <w:r>
        <w:tab/>
      </w:r>
      <w:r w:rsidR="00E90BD8">
        <w:t>Endangered Species Program</w:t>
      </w:r>
    </w:p>
    <w:p w:rsidR="00E90BD8" w:rsidRDefault="00E90BD8" w:rsidP="00690267"/>
    <w:p w:rsidR="00E90BD8" w:rsidRDefault="00E90BD8" w:rsidP="00690267">
      <w:r>
        <w:t>Funding Opportunity Title:</w:t>
      </w:r>
      <w:r>
        <w:tab/>
      </w:r>
      <w:r w:rsidR="00096B63">
        <w:t>Wolf-</w:t>
      </w:r>
      <w:r w:rsidR="00EC2ADC">
        <w:t xml:space="preserve">Livestock Demonstration Project </w:t>
      </w:r>
      <w:r w:rsidR="001B4A63">
        <w:t xml:space="preserve">Grant </w:t>
      </w:r>
      <w:r>
        <w:t>Program</w:t>
      </w:r>
      <w:r w:rsidR="00BC73F4">
        <w:t xml:space="preserve"> (WLDPGP)</w:t>
      </w:r>
    </w:p>
    <w:p w:rsidR="00E90BD8" w:rsidRDefault="00E90BD8" w:rsidP="00690267"/>
    <w:p w:rsidR="00E90BD8" w:rsidRDefault="00E90BD8" w:rsidP="001B4A63">
      <w:r>
        <w:t>A</w:t>
      </w:r>
      <w:r w:rsidR="00EC2ADC">
        <w:t>nnouncement Type:</w:t>
      </w:r>
      <w:r w:rsidR="00EC2ADC">
        <w:tab/>
      </w:r>
      <w:r w:rsidR="00EC2ADC">
        <w:tab/>
      </w:r>
      <w:r w:rsidR="00FF2A5F" w:rsidRPr="00FF2A5F">
        <w:t xml:space="preserve">Initial announcement </w:t>
      </w:r>
    </w:p>
    <w:p w:rsidR="00E90BD8" w:rsidRDefault="00E90BD8" w:rsidP="00690267"/>
    <w:p w:rsidR="00E90BD8" w:rsidRDefault="00E90BD8" w:rsidP="00690267">
      <w:r>
        <w:t xml:space="preserve">Funding </w:t>
      </w:r>
      <w:smartTag w:uri="urn:schemas-microsoft-com:office:smarttags" w:element="place">
        <w:r>
          <w:t>Opportunity</w:t>
        </w:r>
      </w:smartTag>
      <w:r>
        <w:t xml:space="preserve"> </w:t>
      </w:r>
    </w:p>
    <w:p w:rsidR="00E90BD8" w:rsidRDefault="005B69E8" w:rsidP="00690267">
      <w:r>
        <w:t xml:space="preserve">Number: </w:t>
      </w:r>
      <w:r>
        <w:tab/>
      </w:r>
      <w:r>
        <w:tab/>
      </w:r>
      <w:r>
        <w:tab/>
      </w:r>
      <w:r w:rsidR="00647071" w:rsidRPr="00647071">
        <w:t xml:space="preserve"> </w:t>
      </w:r>
      <w:r w:rsidR="00647071">
        <w:t>WLDP</w:t>
      </w:r>
      <w:r w:rsidR="004878C3">
        <w:t>GP12</w:t>
      </w:r>
    </w:p>
    <w:p w:rsidR="00E90BD8" w:rsidRDefault="00E90BD8" w:rsidP="00690267"/>
    <w:p w:rsidR="00E90BD8" w:rsidRDefault="00E90BD8" w:rsidP="00690267">
      <w:r>
        <w:t>Catalog of Federal Domestic</w:t>
      </w:r>
      <w:r w:rsidR="00B570DA">
        <w:t xml:space="preserve"> </w:t>
      </w:r>
      <w:r w:rsidR="00E312A5">
        <w:t xml:space="preserve">Assistance (CFDA) Number: </w:t>
      </w:r>
      <w:r>
        <w:t>15.</w:t>
      </w:r>
      <w:r w:rsidR="004878C3">
        <w:t>666</w:t>
      </w:r>
      <w:r w:rsidR="00647071">
        <w:t xml:space="preserve"> </w:t>
      </w:r>
      <w:r w:rsidR="00267EB3" w:rsidRPr="00267EB3">
        <w:t>Endangered Species Conservation-Wolf Livestock Loss Compensation and Prevention</w:t>
      </w:r>
      <w:r w:rsidR="00481302">
        <w:t xml:space="preserve"> </w:t>
      </w:r>
    </w:p>
    <w:p w:rsidR="00E90BD8" w:rsidRDefault="00E90BD8" w:rsidP="00690267"/>
    <w:p w:rsidR="00E90BD8" w:rsidRPr="00647071" w:rsidRDefault="00E90BD8" w:rsidP="00690267">
      <w:pPr>
        <w:rPr>
          <w:b/>
        </w:rPr>
      </w:pPr>
      <w:r>
        <w:t>Dates:</w:t>
      </w:r>
      <w:r>
        <w:tab/>
      </w:r>
      <w:r w:rsidR="000664EC">
        <w:t>Due date</w:t>
      </w:r>
      <w:r w:rsidR="00FF2A5F">
        <w:t xml:space="preserve"> for a</w:t>
      </w:r>
      <w:r w:rsidR="00777D46">
        <w:t xml:space="preserve">pplications </w:t>
      </w:r>
      <w:r w:rsidR="00FF2A5F">
        <w:t>is</w:t>
      </w:r>
      <w:r w:rsidR="00777D46">
        <w:t xml:space="preserve"> </w:t>
      </w:r>
      <w:r w:rsidR="001B4A63">
        <w:rPr>
          <w:b/>
        </w:rPr>
        <w:t>___________</w:t>
      </w:r>
      <w:r w:rsidR="00777D46" w:rsidRPr="00217816">
        <w:t>.</w:t>
      </w:r>
      <w:r w:rsidR="00777D46">
        <w:t xml:space="preserve"> </w:t>
      </w:r>
      <w:r w:rsidR="00333731">
        <w:t>States</w:t>
      </w:r>
      <w:r w:rsidRPr="007C17DD">
        <w:t xml:space="preserve"> </w:t>
      </w:r>
      <w:r w:rsidR="00500C3B">
        <w:t>and t</w:t>
      </w:r>
      <w:r w:rsidR="00285BC3">
        <w:t xml:space="preserve">ribes </w:t>
      </w:r>
      <w:r w:rsidRPr="007C17DD">
        <w:t xml:space="preserve">are encouraged to submit proposals to their State Single Point </w:t>
      </w:r>
      <w:r w:rsidR="00341A2B">
        <w:t>o</w:t>
      </w:r>
      <w:r w:rsidR="00341A2B" w:rsidRPr="007C17DD">
        <w:t xml:space="preserve">f </w:t>
      </w:r>
      <w:r w:rsidRPr="007C17DD">
        <w:t>Contact for review under Executive Order 12372 (if necessary) concurrent with their submission</w:t>
      </w:r>
      <w:r w:rsidR="00500C3B">
        <w:t xml:space="preserve"> to the U.S. Fish and Wildlife Service (Service).</w:t>
      </w:r>
    </w:p>
    <w:p w:rsidR="00E90BD8" w:rsidRDefault="00E90BD8" w:rsidP="00690267"/>
    <w:p w:rsidR="00E90BD8" w:rsidRDefault="00E90BD8" w:rsidP="00690267">
      <w:r>
        <w:t>Additional Information:</w:t>
      </w:r>
      <w:r>
        <w:tab/>
        <w:t xml:space="preserve"> </w:t>
      </w:r>
    </w:p>
    <w:p w:rsidR="00E90BD8" w:rsidRDefault="00E90BD8" w:rsidP="00690267"/>
    <w:p w:rsidR="00E90BD8" w:rsidRDefault="00EC2ADC" w:rsidP="00690267">
      <w:r>
        <w:t>Subtitle C of the Omnibus Public Lands Management Act of 2009 (P.L. 111-11</w:t>
      </w:r>
      <w:r w:rsidR="00D56466">
        <w:t>)</w:t>
      </w:r>
      <w:r>
        <w:t xml:space="preserve"> </w:t>
      </w:r>
      <w:r w:rsidR="00DF4143">
        <w:t xml:space="preserve">(Act) </w:t>
      </w:r>
      <w:r>
        <w:t xml:space="preserve">authorized </w:t>
      </w:r>
      <w:r w:rsidR="000C26B9">
        <w:t xml:space="preserve">the </w:t>
      </w:r>
      <w:r w:rsidR="00096B63">
        <w:t>Wolf-</w:t>
      </w:r>
      <w:r>
        <w:t xml:space="preserve">Livestock Demonstration Project </w:t>
      </w:r>
      <w:r w:rsidR="0001367A" w:rsidRPr="0001367A">
        <w:t xml:space="preserve">Grant Program </w:t>
      </w:r>
      <w:r>
        <w:t xml:space="preserve">with two purposes: 1) </w:t>
      </w:r>
      <w:r w:rsidR="00285BC3">
        <w:t xml:space="preserve">prevention - grant dollars to </w:t>
      </w:r>
      <w:r>
        <w:t>assist livestock producer</w:t>
      </w:r>
      <w:r w:rsidR="00500C3B">
        <w:t>s in undertaking proactive, non</w:t>
      </w:r>
      <w:r>
        <w:t xml:space="preserve">lethal activities to reduce the risk of livestock loss due to predation by wolves; and 2) </w:t>
      </w:r>
      <w:r w:rsidR="00285BC3">
        <w:t xml:space="preserve">compensation - grant dollars to reimburse </w:t>
      </w:r>
      <w:r>
        <w:t>livestock producers for livestock losses due to such predation.  Included in the authorization language was direction that the program be established as a grant program to</w:t>
      </w:r>
      <w:r w:rsidR="00500C3B">
        <w:t xml:space="preserve"> provide funding to States and t</w:t>
      </w:r>
      <w:r>
        <w:t>ribes, that the Federal cost-share</w:t>
      </w:r>
      <w:r w:rsidR="00285BC3">
        <w:t xml:space="preserve"> not exceed 50 </w:t>
      </w:r>
      <w:r>
        <w:t xml:space="preserve">percent, and that funds be expended equally between the two purposes.  </w:t>
      </w:r>
    </w:p>
    <w:p w:rsidR="00500C3B" w:rsidRDefault="00500C3B" w:rsidP="00690267"/>
    <w:p w:rsidR="00217816" w:rsidRDefault="001B4A63" w:rsidP="00690267">
      <w:r>
        <w:t>T</w:t>
      </w:r>
      <w:r w:rsidR="00D73D06">
        <w:t xml:space="preserve">he </w:t>
      </w:r>
      <w:r w:rsidR="00500C3B">
        <w:t>Service</w:t>
      </w:r>
      <w:r w:rsidR="00217816">
        <w:t xml:space="preserve"> </w:t>
      </w:r>
      <w:r>
        <w:t>is</w:t>
      </w:r>
      <w:r w:rsidR="00285BC3">
        <w:t xml:space="preserve"> initiating</w:t>
      </w:r>
      <w:r w:rsidR="00596633">
        <w:t xml:space="preserve"> a </w:t>
      </w:r>
      <w:r w:rsidR="00F43DCC">
        <w:t>competitive program</w:t>
      </w:r>
      <w:r w:rsidR="00C23179">
        <w:t xml:space="preserve"> </w:t>
      </w:r>
      <w:r>
        <w:t>to States and t</w:t>
      </w:r>
      <w:r w:rsidR="001238AF" w:rsidRPr="001238AF">
        <w:t xml:space="preserve">ribes </w:t>
      </w:r>
      <w:r w:rsidR="00CE78F3">
        <w:t>i</w:t>
      </w:r>
      <w:r w:rsidR="001238AF" w:rsidRPr="001238AF">
        <w:t>n accordance with P.L. 111-11</w:t>
      </w:r>
      <w:r w:rsidR="001238AF">
        <w:t>.</w:t>
      </w:r>
      <w:r w:rsidR="006B3F25">
        <w:t xml:space="preserve">  </w:t>
      </w:r>
      <w:r>
        <w:t>States and t</w:t>
      </w:r>
      <w:r w:rsidR="00226AEF">
        <w:t>ribes may compete for</w:t>
      </w:r>
      <w:r w:rsidR="00285BC3">
        <w:t xml:space="preserve"> prev</w:t>
      </w:r>
      <w:r w:rsidR="0038557D">
        <w:t xml:space="preserve">ention or compensation grants. </w:t>
      </w:r>
      <w:r w:rsidR="00226AEF">
        <w:t xml:space="preserve"> </w:t>
      </w:r>
      <w:r w:rsidR="00593703" w:rsidRPr="00593703">
        <w:t>Grant amounts will be contingent upon the quality and number of proposals received.</w:t>
      </w:r>
    </w:p>
    <w:p w:rsidR="002D7CDE" w:rsidRDefault="002D7CDE" w:rsidP="00690267"/>
    <w:p w:rsidR="002D7CDE" w:rsidRDefault="002D7CDE" w:rsidP="00690267">
      <w:r w:rsidRPr="002D7CDE">
        <w:t xml:space="preserve">The Service is soliciting project proposals for financial assistance under the </w:t>
      </w:r>
      <w:r w:rsidR="00FF2A5F">
        <w:t>WLDPGP</w:t>
      </w:r>
      <w:r w:rsidRPr="002D7CDE">
        <w:t xml:space="preserve">. </w:t>
      </w:r>
      <w:r w:rsidR="0038557D">
        <w:t xml:space="preserve"> </w:t>
      </w:r>
      <w:r w:rsidRPr="002D7CDE">
        <w:t xml:space="preserve">This document describes how you can apply for funding under the </w:t>
      </w:r>
      <w:r w:rsidR="00FF2A5F">
        <w:t>WLDPGP</w:t>
      </w:r>
      <w:r w:rsidR="00FF2A5F" w:rsidRPr="002D7CDE">
        <w:t xml:space="preserve"> </w:t>
      </w:r>
      <w:r w:rsidRPr="002D7CDE">
        <w:t xml:space="preserve">and how we will determine which project proposals will be funded. </w:t>
      </w:r>
      <w:r w:rsidR="0038557D">
        <w:t xml:space="preserve"> </w:t>
      </w:r>
      <w:r w:rsidRPr="002D7CDE">
        <w:t xml:space="preserve">Please read each of the following sections carefully. </w:t>
      </w:r>
      <w:r w:rsidR="0038557D">
        <w:t xml:space="preserve"> </w:t>
      </w:r>
      <w:r w:rsidRPr="002D7CDE">
        <w:t xml:space="preserve">Each section contains important information regarding the </w:t>
      </w:r>
      <w:r w:rsidR="00FF2A5F">
        <w:t>WLDPGP</w:t>
      </w:r>
      <w:r w:rsidR="00FF2A5F" w:rsidRPr="002D7CDE">
        <w:t xml:space="preserve"> </w:t>
      </w:r>
      <w:r w:rsidRPr="002D7CDE">
        <w:t xml:space="preserve">grant program: </w:t>
      </w:r>
    </w:p>
    <w:p w:rsidR="001366A1" w:rsidRPr="002D7CDE" w:rsidRDefault="001366A1" w:rsidP="00690267"/>
    <w:p w:rsidR="002D7CDE" w:rsidRPr="002D7CDE" w:rsidRDefault="002D7CDE" w:rsidP="00690267">
      <w:r w:rsidRPr="002D7CDE">
        <w:t xml:space="preserve">I. Funding Opportunity Description; </w:t>
      </w:r>
    </w:p>
    <w:p w:rsidR="002D7CDE" w:rsidRPr="002D7CDE" w:rsidRDefault="002D7CDE" w:rsidP="00690267">
      <w:r w:rsidRPr="002D7CDE">
        <w:t xml:space="preserve">II. Award Information; </w:t>
      </w:r>
    </w:p>
    <w:p w:rsidR="002D7CDE" w:rsidRPr="002D7CDE" w:rsidRDefault="002D7CDE" w:rsidP="00690267">
      <w:r w:rsidRPr="002D7CDE">
        <w:t xml:space="preserve">III. Eligibility Information; </w:t>
      </w:r>
    </w:p>
    <w:p w:rsidR="002D7CDE" w:rsidRPr="002D7CDE" w:rsidRDefault="002D7CDE" w:rsidP="00690267">
      <w:r w:rsidRPr="002D7CDE">
        <w:lastRenderedPageBreak/>
        <w:t xml:space="preserve">IV. Application and Submission Information; </w:t>
      </w:r>
    </w:p>
    <w:p w:rsidR="002D7CDE" w:rsidRPr="002D7CDE" w:rsidRDefault="002D7CDE" w:rsidP="00690267">
      <w:r w:rsidRPr="002D7CDE">
        <w:t xml:space="preserve">V. Application Review Information; </w:t>
      </w:r>
    </w:p>
    <w:p w:rsidR="002D7CDE" w:rsidRPr="002D7CDE" w:rsidRDefault="002D7CDE" w:rsidP="00690267">
      <w:r w:rsidRPr="002D7CDE">
        <w:t xml:space="preserve">VI. Award Administration Information; </w:t>
      </w:r>
    </w:p>
    <w:p w:rsidR="002D7CDE" w:rsidRPr="002D7CDE" w:rsidRDefault="002D7CDE" w:rsidP="00690267">
      <w:r w:rsidRPr="002D7CDE">
        <w:t xml:space="preserve">VII. Agency Contacts; and </w:t>
      </w:r>
    </w:p>
    <w:p w:rsidR="002D7CDE" w:rsidRPr="002D7CDE" w:rsidRDefault="002D7CDE" w:rsidP="00690267">
      <w:r w:rsidRPr="002D7CDE">
        <w:t xml:space="preserve">VIII. Other Information. </w:t>
      </w:r>
    </w:p>
    <w:p w:rsidR="00E90BD8" w:rsidRDefault="00E90BD8" w:rsidP="00690267"/>
    <w:p w:rsidR="00DB4A65" w:rsidRPr="00C74D10" w:rsidRDefault="00E90BD8" w:rsidP="00690267">
      <w:pPr>
        <w:rPr>
          <w:b/>
        </w:rPr>
      </w:pPr>
      <w:r w:rsidRPr="00C74D10">
        <w:rPr>
          <w:b/>
        </w:rPr>
        <w:t xml:space="preserve">I.  Funding Opportunity Description </w:t>
      </w:r>
    </w:p>
    <w:p w:rsidR="00DB4A65" w:rsidRDefault="00DB4A65" w:rsidP="00690267"/>
    <w:p w:rsidR="00E65F5F" w:rsidRDefault="005D1EFA" w:rsidP="00690267">
      <w:pPr>
        <w:rPr>
          <w:b/>
        </w:rPr>
      </w:pPr>
      <w:r w:rsidRPr="0080153B">
        <w:t>T</w:t>
      </w:r>
      <w:r w:rsidR="00901ADD" w:rsidRPr="0080153B">
        <w:t>h</w:t>
      </w:r>
      <w:r w:rsidR="004878C3">
        <w:t xml:space="preserve">is is a new program </w:t>
      </w:r>
      <w:r w:rsidR="00C15060">
        <w:t>as outlined below</w:t>
      </w:r>
      <w:r w:rsidR="00A938B3">
        <w:t>.</w:t>
      </w:r>
    </w:p>
    <w:p w:rsidR="00662CBC" w:rsidRDefault="00662CBC" w:rsidP="00690267"/>
    <w:p w:rsidR="00E90BD8" w:rsidRPr="00C74D10" w:rsidRDefault="00E90BD8" w:rsidP="00690267">
      <w:pPr>
        <w:rPr>
          <w:b/>
        </w:rPr>
      </w:pPr>
      <w:r w:rsidRPr="00C74D10">
        <w:rPr>
          <w:b/>
        </w:rPr>
        <w:t>II</w:t>
      </w:r>
      <w:r w:rsidR="00534817" w:rsidRPr="00C74D10">
        <w:rPr>
          <w:b/>
        </w:rPr>
        <w:t>. Award</w:t>
      </w:r>
      <w:r w:rsidRPr="00C74D10">
        <w:rPr>
          <w:b/>
        </w:rPr>
        <w:t xml:space="preserve"> Information</w:t>
      </w:r>
    </w:p>
    <w:p w:rsidR="00A4666F" w:rsidRDefault="00A4666F" w:rsidP="00690267"/>
    <w:p w:rsidR="003737CD" w:rsidRDefault="001B4A63" w:rsidP="00690267">
      <w:r>
        <w:t>States and t</w:t>
      </w:r>
      <w:r w:rsidR="00900F73">
        <w:t xml:space="preserve">ribes must submit proposals </w:t>
      </w:r>
      <w:r w:rsidR="00406932">
        <w:t xml:space="preserve">for </w:t>
      </w:r>
      <w:r w:rsidR="00096B63">
        <w:t>the Wolf-</w:t>
      </w:r>
      <w:r w:rsidR="00900F73">
        <w:t xml:space="preserve">Livestock Demonstration </w:t>
      </w:r>
      <w:r w:rsidR="000C26B9">
        <w:t>Project</w:t>
      </w:r>
      <w:r w:rsidR="00900F73">
        <w:t xml:space="preserve"> </w:t>
      </w:r>
      <w:r w:rsidR="0001367A">
        <w:t xml:space="preserve">Grant Program </w:t>
      </w:r>
      <w:r w:rsidR="00900F73">
        <w:t xml:space="preserve">to compete for </w:t>
      </w:r>
      <w:r w:rsidR="000C26B9">
        <w:t xml:space="preserve">grant </w:t>
      </w:r>
      <w:r w:rsidR="00900F73">
        <w:t xml:space="preserve">dollars for the </w:t>
      </w:r>
      <w:r w:rsidR="000C26B9">
        <w:t xml:space="preserve">use of </w:t>
      </w:r>
      <w:r w:rsidR="00614EF4">
        <w:t>proactive, non</w:t>
      </w:r>
      <w:r w:rsidR="00A4666F">
        <w:t xml:space="preserve">lethal activities to reduce the risk of livestock loss or </w:t>
      </w:r>
      <w:r w:rsidR="00900F73">
        <w:t xml:space="preserve">for </w:t>
      </w:r>
      <w:r w:rsidR="000C26B9">
        <w:t xml:space="preserve">grant </w:t>
      </w:r>
      <w:r w:rsidR="00900F73">
        <w:t xml:space="preserve">dollars to </w:t>
      </w:r>
      <w:r w:rsidR="00A4666F">
        <w:t xml:space="preserve">compensate livestock producers for livestock losses due to such predation.  </w:t>
      </w:r>
      <w:r w:rsidR="00A45359" w:rsidRPr="00A45359">
        <w:t>P</w:t>
      </w:r>
      <w:r w:rsidR="00A45359">
        <w:t>roactive p</w:t>
      </w:r>
      <w:r w:rsidR="00A45359" w:rsidRPr="00A45359">
        <w:t>reventive measures</w:t>
      </w:r>
      <w:r w:rsidR="00A45359">
        <w:t xml:space="preserve"> may</w:t>
      </w:r>
      <w:r w:rsidR="000C26B9">
        <w:t xml:space="preserve"> include</w:t>
      </w:r>
      <w:r w:rsidR="00406932">
        <w:t>, but are not limited to,</w:t>
      </w:r>
      <w:r w:rsidR="000C26B9">
        <w:t xml:space="preserve"> </w:t>
      </w:r>
      <w:r w:rsidR="00A45359" w:rsidRPr="00A45359">
        <w:t xml:space="preserve">fencing, </w:t>
      </w:r>
      <w:r w:rsidR="000C26B9">
        <w:t xml:space="preserve">livestock </w:t>
      </w:r>
      <w:r w:rsidR="00A45359" w:rsidRPr="00A45359">
        <w:t xml:space="preserve">guard dogs, and </w:t>
      </w:r>
      <w:r w:rsidR="000C26B9">
        <w:t xml:space="preserve">range riders </w:t>
      </w:r>
      <w:r w:rsidR="00A45359" w:rsidRPr="00A45359">
        <w:t xml:space="preserve">who patrol areas occupied by livestock and </w:t>
      </w:r>
      <w:r w:rsidR="000C26B9">
        <w:t xml:space="preserve">susceptible to predation by </w:t>
      </w:r>
      <w:r w:rsidR="00A45359" w:rsidRPr="00A45359">
        <w:t>wolves.</w:t>
      </w:r>
      <w:r w:rsidR="00A45359">
        <w:t xml:space="preserve">  </w:t>
      </w:r>
      <w:r w:rsidR="006961CE">
        <w:t>Qualifying projects</w:t>
      </w:r>
      <w:r w:rsidR="000C26B9">
        <w:t xml:space="preserve"> must include a 50 </w:t>
      </w:r>
      <w:r w:rsidR="0046711A">
        <w:t>percent non-F</w:t>
      </w:r>
      <w:r w:rsidR="006961CE">
        <w:t>ederal cost share.</w:t>
      </w:r>
      <w:r w:rsidR="003737CD" w:rsidRPr="003737CD">
        <w:t xml:space="preserve"> </w:t>
      </w:r>
      <w:r w:rsidR="0038557D">
        <w:t xml:space="preserve"> </w:t>
      </w:r>
      <w:r w:rsidR="001571D8">
        <w:t xml:space="preserve">Qualifying livestock </w:t>
      </w:r>
      <w:r w:rsidR="00D60397">
        <w:t xml:space="preserve">includes </w:t>
      </w:r>
      <w:r w:rsidR="001571D8">
        <w:t>cattle, swine, horses, mules, sheep, goats, livestock guard animals, and other domestic animals.</w:t>
      </w:r>
      <w:r w:rsidR="00C837E0">
        <w:t xml:space="preserve"> </w:t>
      </w:r>
      <w:r w:rsidR="00C837E0" w:rsidRPr="00C837E0">
        <w:t xml:space="preserve"> </w:t>
      </w:r>
    </w:p>
    <w:p w:rsidR="00A2212A" w:rsidRDefault="00A2212A" w:rsidP="00690267"/>
    <w:p w:rsidR="003737CD" w:rsidRDefault="007B0F33" w:rsidP="00690267">
      <w:r w:rsidRPr="007B0F33">
        <w:t xml:space="preserve">Funding </w:t>
      </w:r>
      <w:r>
        <w:t xml:space="preserve">will be </w:t>
      </w:r>
      <w:r w:rsidR="006F4BA4">
        <w:t>awarded based on</w:t>
      </w:r>
      <w:r w:rsidRPr="007B0F33">
        <w:t xml:space="preserve"> national competition. </w:t>
      </w:r>
      <w:r w:rsidR="0038557D">
        <w:t xml:space="preserve"> </w:t>
      </w:r>
      <w:r w:rsidR="008D29AF" w:rsidRPr="00160155">
        <w:t xml:space="preserve">The range of grant awards </w:t>
      </w:r>
      <w:r w:rsidR="008D29AF">
        <w:t>is expected to vary</w:t>
      </w:r>
      <w:r w:rsidR="008D29AF" w:rsidRPr="00160155">
        <w:t xml:space="preserve"> by program.</w:t>
      </w:r>
      <w:r w:rsidR="0038557D">
        <w:t xml:space="preserve"> </w:t>
      </w:r>
      <w:r w:rsidR="008D29AF" w:rsidRPr="00160155">
        <w:t xml:space="preserve"> </w:t>
      </w:r>
      <w:r w:rsidRPr="007B0F33">
        <w:t xml:space="preserve">Following a regional </w:t>
      </w:r>
      <w:r w:rsidR="00096B63">
        <w:t xml:space="preserve">review of </w:t>
      </w:r>
      <w:r w:rsidR="0001367A">
        <w:t xml:space="preserve">WLDPGP </w:t>
      </w:r>
      <w:r w:rsidR="00882CF0">
        <w:t xml:space="preserve">prevention and compensation grant proposals, all eligible proposals will be forwarded to </w:t>
      </w:r>
      <w:r w:rsidRPr="007B0F33">
        <w:t xml:space="preserve">the </w:t>
      </w:r>
      <w:r w:rsidR="00D31F89">
        <w:t>Headquarters</w:t>
      </w:r>
      <w:r w:rsidRPr="007B0F33">
        <w:t xml:space="preserve"> Office</w:t>
      </w:r>
      <w:r w:rsidR="00882CF0">
        <w:t xml:space="preserve"> for</w:t>
      </w:r>
      <w:r>
        <w:t xml:space="preserve"> </w:t>
      </w:r>
      <w:r w:rsidR="001F41FD">
        <w:t xml:space="preserve">final </w:t>
      </w:r>
      <w:r w:rsidR="00882CF0">
        <w:t>award</w:t>
      </w:r>
      <w:r w:rsidR="001F41FD">
        <w:t xml:space="preserve"> recommendations to the Director</w:t>
      </w:r>
      <w:r w:rsidRPr="007B0F33">
        <w:t>.</w:t>
      </w:r>
      <w:r w:rsidR="00160155">
        <w:t xml:space="preserve">  </w:t>
      </w:r>
      <w:r w:rsidR="00160155" w:rsidRPr="00160155">
        <w:t xml:space="preserve">The Service will make award selections for the competitive programs based upon the proposals submitted through this announcement. </w:t>
      </w:r>
      <w:r w:rsidR="00D31F89">
        <w:t>States and t</w:t>
      </w:r>
      <w:r w:rsidR="00160155">
        <w:t xml:space="preserve">ribes </w:t>
      </w:r>
      <w:r w:rsidR="00160155" w:rsidRPr="00160155">
        <w:t xml:space="preserve">should not initiate a project in expectation of </w:t>
      </w:r>
      <w:r w:rsidR="00160155">
        <w:t xml:space="preserve">WLDPGP </w:t>
      </w:r>
      <w:r w:rsidR="00160155" w:rsidRPr="00160155">
        <w:t>funding, nor purchase materials until such time as they receive the final grant award document signed by an authorized Service official.</w:t>
      </w:r>
      <w:r w:rsidR="008D29AF">
        <w:t xml:space="preserve"> </w:t>
      </w:r>
    </w:p>
    <w:p w:rsidR="00A4666F" w:rsidRPr="00A45359" w:rsidRDefault="00A4666F" w:rsidP="00690267"/>
    <w:p w:rsidR="00637588" w:rsidRDefault="00637588" w:rsidP="00690267"/>
    <w:p w:rsidR="00E90BD8" w:rsidRPr="00C74D10" w:rsidRDefault="00E90BD8" w:rsidP="00690267">
      <w:pPr>
        <w:rPr>
          <w:b/>
        </w:rPr>
      </w:pPr>
      <w:r w:rsidRPr="00C74D10">
        <w:rPr>
          <w:b/>
        </w:rPr>
        <w:t>III. Eligibility Information</w:t>
      </w:r>
    </w:p>
    <w:p w:rsidR="00D17AF1" w:rsidRDefault="00D17AF1" w:rsidP="00690267"/>
    <w:p w:rsidR="00E90BD8" w:rsidRDefault="00E90BD8" w:rsidP="00690267">
      <w:r>
        <w:t>1.  Eligible Applicants</w:t>
      </w:r>
    </w:p>
    <w:p w:rsidR="00E90BD8" w:rsidRDefault="00E90BD8" w:rsidP="00690267"/>
    <w:p w:rsidR="0096629F" w:rsidRDefault="006961CE" w:rsidP="00690267">
      <w:r>
        <w:t xml:space="preserve">WLDPGP funds will be allocated </w:t>
      </w:r>
      <w:r w:rsidR="001238AF">
        <w:t xml:space="preserve">competitively </w:t>
      </w:r>
      <w:r>
        <w:t xml:space="preserve">directly to States </w:t>
      </w:r>
      <w:r w:rsidR="00D31F89">
        <w:t>and t</w:t>
      </w:r>
      <w:r w:rsidR="001238AF">
        <w:t xml:space="preserve">ribes </w:t>
      </w:r>
      <w:r w:rsidR="0001367A">
        <w:t>through grants.  The</w:t>
      </w:r>
      <w:r>
        <w:t xml:space="preserve"> selected States </w:t>
      </w:r>
      <w:r w:rsidR="00D31F89">
        <w:t>and t</w:t>
      </w:r>
      <w:r w:rsidR="00D0243A">
        <w:t xml:space="preserve">ribes </w:t>
      </w:r>
      <w:r>
        <w:t xml:space="preserve">will establish their own procedures for accepting applications from </w:t>
      </w:r>
      <w:r w:rsidR="00A4666F">
        <w:t>p</w:t>
      </w:r>
      <w:r w:rsidR="00ED28A3">
        <w:t xml:space="preserve">rivate entities </w:t>
      </w:r>
      <w:r w:rsidR="00A4666F">
        <w:t xml:space="preserve">(including individual ranchers, for-profit corporations, and not-for-profit corporations) </w:t>
      </w:r>
      <w:r w:rsidR="00ED28A3">
        <w:t xml:space="preserve">interested in obtaining </w:t>
      </w:r>
      <w:r w:rsidR="00BC73F4">
        <w:t>WLDPGP</w:t>
      </w:r>
      <w:r w:rsidR="00ED28A3">
        <w:t xml:space="preserve"> funds.</w:t>
      </w:r>
      <w:r w:rsidR="0096629F">
        <w:t xml:space="preserve">  </w:t>
      </w:r>
    </w:p>
    <w:p w:rsidR="0096629F" w:rsidRDefault="0096629F" w:rsidP="00690267"/>
    <w:p w:rsidR="0096629F" w:rsidRPr="0096629F" w:rsidRDefault="0096629F" w:rsidP="00690267">
      <w:r w:rsidRPr="0096629F">
        <w:t>To be eligible to receive a grant</w:t>
      </w:r>
      <w:r>
        <w:t>,</w:t>
      </w:r>
      <w:r w:rsidRPr="0096629F">
        <w:t xml:space="preserve"> a State or </w:t>
      </w:r>
      <w:r w:rsidR="00D31F89">
        <w:t>t</w:t>
      </w:r>
      <w:r w:rsidRPr="0096629F">
        <w:t xml:space="preserve">ribe </w:t>
      </w:r>
      <w:r>
        <w:t xml:space="preserve">must </w:t>
      </w:r>
    </w:p>
    <w:p w:rsidR="0096629F" w:rsidRPr="0096629F" w:rsidRDefault="0096629F" w:rsidP="00690267">
      <w:r w:rsidRPr="0096629F">
        <w:t xml:space="preserve">(1) </w:t>
      </w:r>
      <w:r>
        <w:t>d</w:t>
      </w:r>
      <w:r w:rsidRPr="0096629F">
        <w:t xml:space="preserve">esignate an appropriate agency of the State or </w:t>
      </w:r>
      <w:r w:rsidR="00D31F89">
        <w:t>t</w:t>
      </w:r>
      <w:r w:rsidR="00E00077">
        <w:t>ribal government to administer</w:t>
      </w:r>
      <w:r w:rsidR="00DF4143">
        <w:t xml:space="preserve"> one</w:t>
      </w:r>
      <w:r w:rsidRPr="0096629F">
        <w:t xml:space="preserve"> or</w:t>
      </w:r>
      <w:r w:rsidR="00DF4143">
        <w:t xml:space="preserve"> both aspects of the program</w:t>
      </w:r>
      <w:r w:rsidRPr="0096629F">
        <w:t xml:space="preserve"> funded by the</w:t>
      </w:r>
      <w:r>
        <w:t xml:space="preserve"> </w:t>
      </w:r>
      <w:r w:rsidRPr="0096629F">
        <w:t>grant;</w:t>
      </w:r>
    </w:p>
    <w:p w:rsidR="0096629F" w:rsidRPr="0096629F" w:rsidRDefault="0096629F" w:rsidP="00690267">
      <w:r>
        <w:t>(2) establish one</w:t>
      </w:r>
      <w:r w:rsidRPr="0096629F">
        <w:t xml:space="preserve"> or more accounts to receive grant funds;</w:t>
      </w:r>
    </w:p>
    <w:p w:rsidR="0096629F" w:rsidRPr="0096629F" w:rsidRDefault="0096629F" w:rsidP="00690267">
      <w:r w:rsidRPr="0096629F">
        <w:t>(3) maintain files of all claims received under programs</w:t>
      </w:r>
      <w:r>
        <w:t xml:space="preserve"> </w:t>
      </w:r>
      <w:r w:rsidRPr="0096629F">
        <w:t>funded by the grant, including supporting documentation;</w:t>
      </w:r>
    </w:p>
    <w:p w:rsidR="00EB24C7" w:rsidRDefault="0096629F" w:rsidP="00690267">
      <w:r w:rsidRPr="0096629F">
        <w:lastRenderedPageBreak/>
        <w:t>(4) submit to the</w:t>
      </w:r>
      <w:r w:rsidR="00A2212A">
        <w:t xml:space="preserve"> Service’s Regional Program Coordinator (see Table 2, Section VII) </w:t>
      </w:r>
      <w:r w:rsidRPr="0096629F">
        <w:t xml:space="preserve"> </w:t>
      </w:r>
    </w:p>
    <w:p w:rsidR="0096629F" w:rsidRPr="0096629F" w:rsidRDefault="0096629F" w:rsidP="00690267">
      <w:r>
        <w:tab/>
      </w:r>
      <w:r w:rsidRPr="0096629F">
        <w:t>(A) annual reports that include—</w:t>
      </w:r>
    </w:p>
    <w:p w:rsidR="0096629F" w:rsidRPr="0096629F" w:rsidRDefault="0096629F" w:rsidP="00690267">
      <w:r>
        <w:tab/>
      </w:r>
      <w:r>
        <w:tab/>
      </w:r>
      <w:r w:rsidRPr="0096629F">
        <w:t>(i) a summary of claims and expenditures under</w:t>
      </w:r>
      <w:r>
        <w:t xml:space="preserve"> </w:t>
      </w:r>
      <w:r w:rsidRPr="0096629F">
        <w:t>the program during the year; and</w:t>
      </w:r>
    </w:p>
    <w:p w:rsidR="0096629F" w:rsidRPr="0096629F" w:rsidRDefault="0096629F" w:rsidP="00690267">
      <w:r>
        <w:tab/>
      </w:r>
      <w:r>
        <w:tab/>
      </w:r>
      <w:r w:rsidRPr="0096629F">
        <w:t>(ii) a description of any action taken on the claims;</w:t>
      </w:r>
      <w:r>
        <w:t xml:space="preserve"> </w:t>
      </w:r>
      <w:r w:rsidRPr="0096629F">
        <w:t>and</w:t>
      </w:r>
    </w:p>
    <w:p w:rsidR="0096629F" w:rsidRPr="0096629F" w:rsidRDefault="0096629F" w:rsidP="00DF11FF">
      <w:pPr>
        <w:ind w:left="720"/>
      </w:pPr>
      <w:r w:rsidRPr="0096629F">
        <w:t>(B) such other reports as the Secretary may require</w:t>
      </w:r>
      <w:r>
        <w:t xml:space="preserve"> </w:t>
      </w:r>
      <w:r w:rsidRPr="0096629F">
        <w:t>to assi</w:t>
      </w:r>
      <w:r>
        <w:t>st in determining</w:t>
      </w:r>
      <w:r w:rsidR="00DF11FF">
        <w:t xml:space="preserve"> </w:t>
      </w:r>
      <w:r w:rsidRPr="0096629F">
        <w:t xml:space="preserve">the </w:t>
      </w:r>
      <w:r w:rsidR="00DF11FF">
        <w:t xml:space="preserve">                                                </w:t>
      </w:r>
      <w:r w:rsidRPr="0096629F">
        <w:t>effectiveness</w:t>
      </w:r>
      <w:r>
        <w:t xml:space="preserve"> </w:t>
      </w:r>
      <w:r w:rsidRPr="0096629F">
        <w:t>of activities provided assistance under this</w:t>
      </w:r>
      <w:r>
        <w:t xml:space="preserve"> program</w:t>
      </w:r>
      <w:r w:rsidR="00B213A2">
        <w:t xml:space="preserve"> (described below under VI. Award Administration Information)</w:t>
      </w:r>
      <w:r w:rsidRPr="0096629F">
        <w:t>; and</w:t>
      </w:r>
    </w:p>
    <w:p w:rsidR="00077E4A" w:rsidRDefault="0096629F" w:rsidP="00690267">
      <w:r w:rsidRPr="0096629F">
        <w:t>(5) p</w:t>
      </w:r>
      <w:r w:rsidR="00DE0110">
        <w:t xml:space="preserve">romulgate rules for reimbursing </w:t>
      </w:r>
      <w:r w:rsidRPr="0096629F">
        <w:t>livestock producers</w:t>
      </w:r>
      <w:r>
        <w:t xml:space="preserve"> </w:t>
      </w:r>
      <w:r w:rsidRPr="0096629F">
        <w:t>under the program</w:t>
      </w:r>
      <w:r w:rsidR="00EF7673">
        <w:t>,</w:t>
      </w:r>
      <w:r w:rsidR="00DF11FF">
        <w:t xml:space="preserve"> for</w:t>
      </w:r>
      <w:r w:rsidR="00A2212A">
        <w:t xml:space="preserve">:  </w:t>
      </w:r>
    </w:p>
    <w:p w:rsidR="00DF11FF" w:rsidRDefault="00DF11FF" w:rsidP="00690267"/>
    <w:p w:rsidR="00B11BB2" w:rsidRPr="00707668" w:rsidRDefault="00B11BB2" w:rsidP="00B11BB2">
      <w:pPr>
        <w:rPr>
          <w:szCs w:val="24"/>
        </w:rPr>
      </w:pPr>
      <w:r>
        <w:rPr>
          <w:szCs w:val="24"/>
        </w:rPr>
        <w:t xml:space="preserve">Depredation Compensation Grants - </w:t>
      </w:r>
    </w:p>
    <w:p w:rsidR="00B11BB2" w:rsidRPr="007D331F" w:rsidRDefault="00B11BB2" w:rsidP="00B11BB2">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Commitment to ensure proper documentation, retain receipts, and records of matching funds expended.</w:t>
      </w:r>
    </w:p>
    <w:p w:rsidR="00B11BB2" w:rsidRDefault="00B11BB2" w:rsidP="00B11BB2">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Ability to p</w:t>
      </w:r>
      <w:r w:rsidRPr="00707668">
        <w:rPr>
          <w:rFonts w:ascii="Times New Roman" w:hAnsi="Times New Roman"/>
          <w:sz w:val="24"/>
          <w:szCs w:val="24"/>
        </w:rPr>
        <w:t>rotect the evidence</w:t>
      </w:r>
      <w:r>
        <w:rPr>
          <w:rFonts w:ascii="Times New Roman" w:hAnsi="Times New Roman"/>
          <w:sz w:val="24"/>
          <w:szCs w:val="24"/>
        </w:rPr>
        <w:t xml:space="preserve"> of depredation</w:t>
      </w:r>
      <w:r w:rsidRPr="00707668">
        <w:rPr>
          <w:rFonts w:ascii="Times New Roman" w:hAnsi="Times New Roman"/>
          <w:sz w:val="24"/>
          <w:szCs w:val="24"/>
        </w:rPr>
        <w:t xml:space="preserve">.  </w:t>
      </w:r>
    </w:p>
    <w:p w:rsidR="00B11BB2" w:rsidRDefault="0001367A" w:rsidP="00B11BB2">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C</w:t>
      </w:r>
      <w:r w:rsidR="00B11BB2">
        <w:rPr>
          <w:rFonts w:ascii="Times New Roman" w:hAnsi="Times New Roman"/>
          <w:sz w:val="24"/>
          <w:szCs w:val="24"/>
        </w:rPr>
        <w:t>oordination with</w:t>
      </w:r>
      <w:r w:rsidR="00B11BB2" w:rsidRPr="00707668">
        <w:rPr>
          <w:rFonts w:ascii="Times New Roman" w:hAnsi="Times New Roman"/>
          <w:sz w:val="24"/>
          <w:szCs w:val="24"/>
        </w:rPr>
        <w:t xml:space="preserve"> local USDA APHIS-Wildlife Services field representative</w:t>
      </w:r>
      <w:r w:rsidR="00B11BB2">
        <w:rPr>
          <w:rFonts w:ascii="Times New Roman" w:hAnsi="Times New Roman"/>
          <w:sz w:val="24"/>
          <w:szCs w:val="24"/>
        </w:rPr>
        <w:t>s</w:t>
      </w:r>
      <w:r w:rsidR="00B11BB2" w:rsidRPr="00707668">
        <w:rPr>
          <w:rFonts w:ascii="Times New Roman" w:hAnsi="Times New Roman"/>
          <w:sz w:val="24"/>
          <w:szCs w:val="24"/>
        </w:rPr>
        <w:t>, or</w:t>
      </w:r>
      <w:r w:rsidR="00B11BB2">
        <w:rPr>
          <w:rFonts w:ascii="Times New Roman" w:hAnsi="Times New Roman"/>
          <w:sz w:val="24"/>
          <w:szCs w:val="24"/>
        </w:rPr>
        <w:t xml:space="preserve"> other authorized official</w:t>
      </w:r>
      <w:r w:rsidR="00B11BB2" w:rsidRPr="00707668">
        <w:rPr>
          <w:rFonts w:ascii="Times New Roman" w:hAnsi="Times New Roman"/>
          <w:sz w:val="24"/>
          <w:szCs w:val="24"/>
        </w:rPr>
        <w:t>, who will coordinate an investigation</w:t>
      </w:r>
      <w:r w:rsidR="00B11BB2">
        <w:rPr>
          <w:rFonts w:ascii="Times New Roman" w:hAnsi="Times New Roman"/>
          <w:sz w:val="24"/>
          <w:szCs w:val="24"/>
        </w:rPr>
        <w:t>.</w:t>
      </w:r>
      <w:r w:rsidR="00B11BB2" w:rsidRPr="00707668">
        <w:rPr>
          <w:rFonts w:ascii="Times New Roman" w:hAnsi="Times New Roman"/>
          <w:sz w:val="24"/>
          <w:szCs w:val="24"/>
        </w:rPr>
        <w:t xml:space="preserve"> </w:t>
      </w:r>
    </w:p>
    <w:p w:rsidR="00B11BB2" w:rsidRDefault="00B11BB2" w:rsidP="00B11BB2">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rFonts w:ascii="Times New Roman" w:hAnsi="Times New Roman"/>
          <w:sz w:val="24"/>
          <w:szCs w:val="24"/>
        </w:rPr>
      </w:pPr>
      <w:r>
        <w:rPr>
          <w:rFonts w:ascii="Times New Roman" w:hAnsi="Times New Roman"/>
          <w:sz w:val="24"/>
          <w:szCs w:val="24"/>
        </w:rPr>
        <w:t>Documentation to ensure payments of fair-market value.</w:t>
      </w:r>
    </w:p>
    <w:p w:rsidR="00B11BB2" w:rsidRDefault="00B11BB2" w:rsidP="00B11BB2">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778"/>
        <w:rPr>
          <w:rFonts w:ascii="Times New Roman" w:hAnsi="Times New Roman"/>
          <w:sz w:val="24"/>
          <w:szCs w:val="24"/>
        </w:rPr>
      </w:pPr>
    </w:p>
    <w:p w:rsidR="00A2212A" w:rsidRDefault="00A2212A" w:rsidP="00A2212A">
      <w:pPr>
        <w:rPr>
          <w:szCs w:val="24"/>
        </w:rPr>
      </w:pPr>
      <w:r>
        <w:rPr>
          <w:szCs w:val="24"/>
        </w:rPr>
        <w:t xml:space="preserve">Nonlethal Prevention Grants - </w:t>
      </w:r>
    </w:p>
    <w:p w:rsidR="00A2212A" w:rsidRDefault="00A2212A" w:rsidP="00A2212A">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Commitment to ensure proper documentation</w:t>
      </w:r>
      <w:r w:rsidR="007D331F">
        <w:rPr>
          <w:rFonts w:ascii="Times New Roman" w:hAnsi="Times New Roman"/>
          <w:sz w:val="24"/>
          <w:szCs w:val="24"/>
        </w:rPr>
        <w:t>,  retain receipts, and records of matching funds</w:t>
      </w:r>
      <w:r w:rsidR="007D331F" w:rsidRPr="007D331F">
        <w:rPr>
          <w:rFonts w:ascii="Times New Roman" w:hAnsi="Times New Roman"/>
          <w:sz w:val="24"/>
          <w:szCs w:val="24"/>
        </w:rPr>
        <w:t xml:space="preserve"> </w:t>
      </w:r>
      <w:r w:rsidR="007D331F">
        <w:rPr>
          <w:rFonts w:ascii="Times New Roman" w:hAnsi="Times New Roman"/>
          <w:sz w:val="24"/>
          <w:szCs w:val="24"/>
        </w:rPr>
        <w:t>expended</w:t>
      </w:r>
      <w:r w:rsidR="00EF7673">
        <w:rPr>
          <w:rFonts w:ascii="Times New Roman" w:hAnsi="Times New Roman"/>
          <w:sz w:val="24"/>
          <w:szCs w:val="24"/>
        </w:rPr>
        <w:t>.</w:t>
      </w:r>
    </w:p>
    <w:p w:rsidR="00A2212A" w:rsidRPr="001D796B" w:rsidRDefault="007D331F" w:rsidP="00A2212A">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Applicant demonstration of</w:t>
      </w:r>
      <w:r w:rsidR="00A2212A" w:rsidRPr="001D796B">
        <w:rPr>
          <w:rFonts w:ascii="Times New Roman" w:hAnsi="Times New Roman"/>
          <w:sz w:val="24"/>
          <w:szCs w:val="24"/>
        </w:rPr>
        <w:t xml:space="preserve"> good faith effort to avoid conflicts.</w:t>
      </w:r>
    </w:p>
    <w:p w:rsidR="00A2212A" w:rsidRPr="007D331F" w:rsidRDefault="0001367A" w:rsidP="0001367A">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 w:val="24"/>
          <w:szCs w:val="24"/>
        </w:rPr>
      </w:pPr>
      <w:r>
        <w:rPr>
          <w:rFonts w:ascii="Times New Roman" w:hAnsi="Times New Roman"/>
          <w:sz w:val="24"/>
          <w:szCs w:val="24"/>
        </w:rPr>
        <w:t>Demonstrated effectiveness of nonlethal measures</w:t>
      </w:r>
      <w:r w:rsidR="00EF7673">
        <w:rPr>
          <w:rFonts w:ascii="Times New Roman" w:hAnsi="Times New Roman"/>
          <w:sz w:val="24"/>
          <w:szCs w:val="24"/>
        </w:rPr>
        <w:t>.</w:t>
      </w:r>
      <w:r w:rsidR="00481302">
        <w:rPr>
          <w:rFonts w:ascii="Times New Roman" w:hAnsi="Times New Roman"/>
          <w:sz w:val="24"/>
          <w:szCs w:val="24"/>
        </w:rPr>
        <w:t xml:space="preserve">  </w:t>
      </w:r>
    </w:p>
    <w:p w:rsidR="00077E4A" w:rsidRDefault="00077E4A" w:rsidP="00690267"/>
    <w:p w:rsidR="00E90BD8" w:rsidRDefault="00E90BD8" w:rsidP="00690267">
      <w:r>
        <w:t>2.  Cost Sharing or Matching</w:t>
      </w:r>
    </w:p>
    <w:p w:rsidR="00E90BD8" w:rsidRDefault="00E90BD8" w:rsidP="00690267"/>
    <w:p w:rsidR="00E90BD8" w:rsidRPr="00534817" w:rsidRDefault="00A4666F" w:rsidP="00690267">
      <w:r>
        <w:t xml:space="preserve">Qualifying projects </w:t>
      </w:r>
      <w:r w:rsidR="00E90BD8">
        <w:t xml:space="preserve">must include </w:t>
      </w:r>
      <w:r w:rsidR="00594187">
        <w:t xml:space="preserve">at a minimum a </w:t>
      </w:r>
      <w:r w:rsidR="0075619F">
        <w:t>50</w:t>
      </w:r>
      <w:r w:rsidR="00E90BD8">
        <w:t xml:space="preserve"> </w:t>
      </w:r>
      <w:r w:rsidR="00AF1547">
        <w:t>percent non-Federal cost share</w:t>
      </w:r>
      <w:r w:rsidR="00FA7D58">
        <w:t>.</w:t>
      </w:r>
      <w:r w:rsidR="00AF1547">
        <w:t xml:space="preserve"> </w:t>
      </w:r>
      <w:r w:rsidR="0038557D">
        <w:t xml:space="preserve"> </w:t>
      </w:r>
      <w:r w:rsidR="00FA7D58">
        <w:t>T</w:t>
      </w:r>
      <w:r w:rsidR="00E90BD8">
        <w:t>he cost</w:t>
      </w:r>
      <w:r w:rsidR="00FA7D58">
        <w:t xml:space="preserve"> </w:t>
      </w:r>
      <w:r w:rsidR="00E90BD8">
        <w:t xml:space="preserve">share may be </w:t>
      </w:r>
      <w:r w:rsidR="00594187">
        <w:t xml:space="preserve">cash or </w:t>
      </w:r>
      <w:r w:rsidR="00E90BD8">
        <w:t>a</w:t>
      </w:r>
      <w:r w:rsidR="00501361">
        <w:t xml:space="preserve"> third party</w:t>
      </w:r>
      <w:r w:rsidR="00E90BD8">
        <w:t xml:space="preserve"> in-kind contribution</w:t>
      </w:r>
      <w:r w:rsidR="00501361">
        <w:t>, such as volunteer efforts and donations of goods or services</w:t>
      </w:r>
      <w:r w:rsidR="00FA7D58">
        <w:t>.</w:t>
      </w:r>
      <w:r w:rsidR="00ED28A3">
        <w:t xml:space="preserve">  </w:t>
      </w:r>
    </w:p>
    <w:p w:rsidR="00E90BD8" w:rsidRDefault="00E90BD8" w:rsidP="00690267"/>
    <w:p w:rsidR="00E90BD8" w:rsidRDefault="00E90BD8" w:rsidP="00690267">
      <w:r>
        <w:t>3. Other</w:t>
      </w:r>
    </w:p>
    <w:p w:rsidR="00E90BD8" w:rsidRDefault="00E90BD8" w:rsidP="00690267"/>
    <w:p w:rsidR="00E90BD8" w:rsidRDefault="00E90BD8" w:rsidP="00690267">
      <w:r>
        <w:t xml:space="preserve">The following </w:t>
      </w:r>
      <w:r w:rsidR="00F249C7">
        <w:t xml:space="preserve">additional </w:t>
      </w:r>
      <w:r>
        <w:t xml:space="preserve">criteria apply to all </w:t>
      </w:r>
      <w:r w:rsidR="00C15060">
        <w:t>WLDPGP</w:t>
      </w:r>
      <w:r>
        <w:t xml:space="preserve"> grants and </w:t>
      </w:r>
      <w:r w:rsidRPr="002774C2">
        <w:t>must be satisfied</w:t>
      </w:r>
      <w:r>
        <w:t xml:space="preserve"> for a pro</w:t>
      </w:r>
      <w:r w:rsidR="00A4666F">
        <w:t xml:space="preserve">ject to receive WLDPGP </w:t>
      </w:r>
      <w:r>
        <w:t xml:space="preserve">funding: </w:t>
      </w:r>
    </w:p>
    <w:p w:rsidR="00E90BD8" w:rsidRDefault="00E90BD8" w:rsidP="00690267"/>
    <w:p w:rsidR="004745F1" w:rsidRDefault="0046711A" w:rsidP="0046711A">
      <w:pPr>
        <w:pStyle w:val="Level1"/>
        <w:ind w:left="720"/>
      </w:pPr>
      <w:r>
        <w:t xml:space="preserve">1.  </w:t>
      </w:r>
      <w:r w:rsidR="00E90BD8">
        <w:t>A proposal cannot include</w:t>
      </w:r>
      <w:r w:rsidR="00817133">
        <w:t xml:space="preserve"> </w:t>
      </w:r>
      <w:r w:rsidR="002A669E">
        <w:t>U.S.</w:t>
      </w:r>
      <w:r w:rsidR="00E90BD8">
        <w:t xml:space="preserve"> F</w:t>
      </w:r>
      <w:r w:rsidR="002D7858">
        <w:t xml:space="preserve">ish and </w:t>
      </w:r>
      <w:r w:rsidR="00E90BD8">
        <w:t>W</w:t>
      </w:r>
      <w:r w:rsidR="002D7858">
        <w:t xml:space="preserve">ildlife </w:t>
      </w:r>
      <w:r w:rsidR="00E90BD8">
        <w:t>S</w:t>
      </w:r>
      <w:r w:rsidR="002D7858">
        <w:t xml:space="preserve">ervice </w:t>
      </w:r>
      <w:r w:rsidR="00EB7E31">
        <w:t>Full-Time Equivalent (</w:t>
      </w:r>
      <w:r w:rsidR="00E90BD8">
        <w:t>F</w:t>
      </w:r>
      <w:r w:rsidR="002D7858">
        <w:t>T</w:t>
      </w:r>
      <w:r w:rsidR="00E90BD8">
        <w:t>E</w:t>
      </w:r>
      <w:r w:rsidR="00EB7E31">
        <w:t>)</w:t>
      </w:r>
      <w:r w:rsidR="002D7858">
        <w:t xml:space="preserve"> </w:t>
      </w:r>
      <w:r w:rsidR="00E90BD8">
        <w:t>costs.</w:t>
      </w:r>
    </w:p>
    <w:p w:rsidR="0046711A" w:rsidRDefault="0046711A" w:rsidP="0046711A">
      <w:pPr>
        <w:pStyle w:val="Level1"/>
        <w:ind w:left="720"/>
      </w:pPr>
    </w:p>
    <w:p w:rsidR="0046711A" w:rsidRDefault="0046711A" w:rsidP="0046711A">
      <w:pPr>
        <w:pStyle w:val="Level1"/>
        <w:ind w:left="720"/>
      </w:pPr>
      <w:r>
        <w:t xml:space="preserve">2.  </w:t>
      </w:r>
      <w:r w:rsidR="001D5881" w:rsidRPr="00EF7563">
        <w:t xml:space="preserve">A proposal cannot seek </w:t>
      </w:r>
      <w:r w:rsidR="00E90BD8" w:rsidRPr="00EF7563">
        <w:t xml:space="preserve">funding for projects that serve to satisfy regulatory requirements of the </w:t>
      </w:r>
      <w:r w:rsidR="00DF4143">
        <w:t xml:space="preserve">Endangered Species Act (ESA) </w:t>
      </w:r>
      <w:r w:rsidR="00E90BD8" w:rsidRPr="00EF7563">
        <w:t xml:space="preserve">including complying with a biological opinion under section 7 of the </w:t>
      </w:r>
      <w:r w:rsidR="00DF4143">
        <w:t xml:space="preserve">ESA </w:t>
      </w:r>
      <w:r w:rsidR="00E90BD8" w:rsidRPr="00EF7563">
        <w:t xml:space="preserve">or fulfilling commitments of a </w:t>
      </w:r>
      <w:r w:rsidR="00A93A8D" w:rsidRPr="00EF7563">
        <w:t>H</w:t>
      </w:r>
      <w:r w:rsidR="00E00077">
        <w:t xml:space="preserve">abitat </w:t>
      </w:r>
      <w:r w:rsidR="00A93A8D" w:rsidRPr="00EF7563">
        <w:t>C</w:t>
      </w:r>
      <w:r w:rsidR="00E00077">
        <w:t xml:space="preserve">onservation </w:t>
      </w:r>
      <w:r w:rsidR="00A93A8D" w:rsidRPr="00EF7563">
        <w:t>P</w:t>
      </w:r>
      <w:r w:rsidR="00E00077">
        <w:t>lan</w:t>
      </w:r>
      <w:r w:rsidR="00E90BD8" w:rsidRPr="00EF7563">
        <w:t xml:space="preserve"> under section 10 of the</w:t>
      </w:r>
      <w:r w:rsidR="00DF4143">
        <w:t xml:space="preserve"> ESA</w:t>
      </w:r>
      <w:r w:rsidR="00E90BD8" w:rsidRPr="00EF7563">
        <w:t>, or for projects that serve to satisfy other Federal regulatory requirements (</w:t>
      </w:r>
      <w:r w:rsidR="005C3C50" w:rsidRPr="00EF7563">
        <w:t>e.</w:t>
      </w:r>
      <w:r w:rsidR="00E90BD8" w:rsidRPr="00EF7563">
        <w:t xml:space="preserve">g., mitigation </w:t>
      </w:r>
      <w:r w:rsidR="00750999" w:rsidRPr="00EF7563">
        <w:t>f</w:t>
      </w:r>
      <w:r w:rsidR="00E90BD8" w:rsidRPr="00EF7563">
        <w:t>or Federal permits).</w:t>
      </w:r>
      <w:r w:rsidR="0038557D">
        <w:t xml:space="preserve">  </w:t>
      </w:r>
    </w:p>
    <w:p w:rsidR="0046711A" w:rsidRDefault="0046711A" w:rsidP="0046711A">
      <w:pPr>
        <w:pStyle w:val="Level1"/>
        <w:ind w:left="720"/>
      </w:pPr>
    </w:p>
    <w:p w:rsidR="00E90BD8" w:rsidRPr="00AE6AE3" w:rsidRDefault="0046711A" w:rsidP="0046711A">
      <w:pPr>
        <w:pStyle w:val="Level1"/>
        <w:ind w:left="720"/>
      </w:pPr>
      <w:r>
        <w:t xml:space="preserve">3.  </w:t>
      </w:r>
      <w:r w:rsidR="00E90BD8">
        <w:t xml:space="preserve">State </w:t>
      </w:r>
      <w:r w:rsidR="00614EF4">
        <w:t>or t</w:t>
      </w:r>
      <w:r w:rsidR="002315D3">
        <w:t xml:space="preserve">ribal </w:t>
      </w:r>
      <w:r w:rsidR="00E90BD8">
        <w:t xml:space="preserve">administrative costs must either be assumed by the State </w:t>
      </w:r>
      <w:r w:rsidR="00614EF4">
        <w:t>or t</w:t>
      </w:r>
      <w:r w:rsidR="002315D3">
        <w:t xml:space="preserve">ribe, </w:t>
      </w:r>
      <w:r w:rsidR="00E90BD8">
        <w:t>or included in the proposal in accordance with Federal requirements.</w:t>
      </w:r>
    </w:p>
    <w:p w:rsidR="00E90BD8" w:rsidRDefault="00E90BD8" w:rsidP="0046711A">
      <w:pPr>
        <w:ind w:left="720"/>
        <w:rPr>
          <w:highlight w:val="yellow"/>
        </w:rPr>
      </w:pPr>
    </w:p>
    <w:p w:rsidR="00E90BD8" w:rsidRPr="00C74D10" w:rsidRDefault="00E90BD8" w:rsidP="003B007D">
      <w:pPr>
        <w:tabs>
          <w:tab w:val="clear" w:pos="5040"/>
          <w:tab w:val="clear" w:pos="5760"/>
          <w:tab w:val="clear" w:pos="6480"/>
          <w:tab w:val="clear" w:pos="7200"/>
          <w:tab w:val="clear" w:pos="7920"/>
          <w:tab w:val="clear" w:pos="8640"/>
          <w:tab w:val="clear" w:pos="9360"/>
        </w:tabs>
        <w:rPr>
          <w:b/>
        </w:rPr>
      </w:pPr>
      <w:r w:rsidRPr="00C74D10">
        <w:rPr>
          <w:b/>
        </w:rPr>
        <w:t>IV</w:t>
      </w:r>
      <w:r w:rsidR="009E19FF" w:rsidRPr="00C74D10">
        <w:rPr>
          <w:b/>
        </w:rPr>
        <w:t>. Application</w:t>
      </w:r>
      <w:r w:rsidRPr="00C74D10">
        <w:rPr>
          <w:b/>
        </w:rPr>
        <w:t xml:space="preserve"> and Submission Information </w:t>
      </w:r>
      <w:r w:rsidR="003B007D">
        <w:rPr>
          <w:b/>
        </w:rPr>
        <w:tab/>
      </w:r>
    </w:p>
    <w:p w:rsidR="006A1104" w:rsidRDefault="006A1104" w:rsidP="00690267"/>
    <w:p w:rsidR="00ED28A3" w:rsidRDefault="00C241C2" w:rsidP="00690267">
      <w:r>
        <w:t xml:space="preserve">Competing </w:t>
      </w:r>
      <w:r w:rsidR="00ED28A3">
        <w:t xml:space="preserve">States </w:t>
      </w:r>
      <w:r w:rsidR="00D31F89">
        <w:t>and t</w:t>
      </w:r>
      <w:r>
        <w:t xml:space="preserve">ribes </w:t>
      </w:r>
      <w:r w:rsidR="00ED28A3">
        <w:t xml:space="preserve">must complete </w:t>
      </w:r>
      <w:r w:rsidR="00BE593B">
        <w:t xml:space="preserve">and submit </w:t>
      </w:r>
      <w:r w:rsidR="005C04A6">
        <w:t>a</w:t>
      </w:r>
      <w:r w:rsidR="00D31F89">
        <w:t>n</w:t>
      </w:r>
      <w:r w:rsidR="00712370">
        <w:t xml:space="preserve"> </w:t>
      </w:r>
      <w:r w:rsidR="00D31F89">
        <w:t xml:space="preserve">SF 424 </w:t>
      </w:r>
      <w:r w:rsidR="00987188">
        <w:t xml:space="preserve">(Application for Federal Assistance) </w:t>
      </w:r>
      <w:r w:rsidR="00D31F89">
        <w:t xml:space="preserve">and a narrative proposal </w:t>
      </w:r>
      <w:r w:rsidR="00BE593B">
        <w:t>to</w:t>
      </w:r>
      <w:r w:rsidR="00217816">
        <w:t xml:space="preserve"> the Service </w:t>
      </w:r>
      <w:r w:rsidR="00B35733">
        <w:t>for expenditure</w:t>
      </w:r>
      <w:r w:rsidR="00217816">
        <w:t xml:space="preserve"> of </w:t>
      </w:r>
      <w:r w:rsidR="00B35733">
        <w:t>the WLDPGP</w:t>
      </w:r>
      <w:r w:rsidR="00217816">
        <w:t xml:space="preserve"> funds</w:t>
      </w:r>
      <w:r w:rsidR="00ED28A3">
        <w:t xml:space="preserve">. </w:t>
      </w:r>
      <w:r w:rsidR="00A47093">
        <w:t xml:space="preserve"> </w:t>
      </w:r>
    </w:p>
    <w:p w:rsidR="006A1104" w:rsidRDefault="006A1104" w:rsidP="00690267"/>
    <w:p w:rsidR="00E90BD8" w:rsidRDefault="00E90BD8" w:rsidP="00690267">
      <w:r>
        <w:t>1. Address to Request Application Package</w:t>
      </w:r>
    </w:p>
    <w:p w:rsidR="00E90BD8" w:rsidRDefault="00E90BD8" w:rsidP="00690267"/>
    <w:p w:rsidR="00E90BD8" w:rsidRDefault="00B35733" w:rsidP="00690267">
      <w:r w:rsidRPr="00B35733">
        <w:t>Please</w:t>
      </w:r>
      <w:r w:rsidR="00E90BD8" w:rsidRPr="00B35733">
        <w:t xml:space="preserve"> contact the appropriate Regional </w:t>
      </w:r>
      <w:r w:rsidR="00DB0C27" w:rsidRPr="00B35733">
        <w:t>Program Coordinator</w:t>
      </w:r>
      <w:r w:rsidR="00E90BD8" w:rsidRPr="00B35733">
        <w:t xml:space="preserve"> listed in </w:t>
      </w:r>
      <w:r w:rsidR="001170C7" w:rsidRPr="00B35733">
        <w:t>Table 2, Section VII</w:t>
      </w:r>
      <w:r w:rsidR="00E90BD8" w:rsidRPr="00B35733">
        <w:t xml:space="preserve"> below.</w:t>
      </w:r>
    </w:p>
    <w:p w:rsidR="009E19FF" w:rsidRDefault="009E19FF" w:rsidP="00690267"/>
    <w:p w:rsidR="00E90BD8" w:rsidRDefault="00E90BD8" w:rsidP="00690267">
      <w:r>
        <w:t>2.  Content and Form of Application</w:t>
      </w:r>
    </w:p>
    <w:p w:rsidR="00E90BD8" w:rsidRDefault="00E90BD8" w:rsidP="00690267"/>
    <w:p w:rsidR="005A2DEE" w:rsidRPr="00417881" w:rsidRDefault="0052792C" w:rsidP="00690267">
      <w:r>
        <w:t>States</w:t>
      </w:r>
      <w:r w:rsidR="005A2DEE" w:rsidRPr="00417881">
        <w:t xml:space="preserve"> </w:t>
      </w:r>
      <w:r w:rsidR="00987188">
        <w:t>and t</w:t>
      </w:r>
      <w:r w:rsidR="00665DE2">
        <w:t xml:space="preserve">ribes </w:t>
      </w:r>
      <w:r w:rsidR="005A2DEE" w:rsidRPr="00417881">
        <w:t xml:space="preserve">must follow the instructions in this document in order to apply for financial assistance under the </w:t>
      </w:r>
      <w:r w:rsidR="00372D89">
        <w:t>WLDPGP</w:t>
      </w:r>
      <w:r w:rsidR="005A2DEE" w:rsidRPr="00417881">
        <w:t xml:space="preserve">.  </w:t>
      </w:r>
      <w:r w:rsidR="008006C6">
        <w:t xml:space="preserve">The Service will accept hard copy and electronic applications.  Electronic submission of applications is </w:t>
      </w:r>
      <w:r w:rsidR="000F5A3D">
        <w:t xml:space="preserve">encouraged but </w:t>
      </w:r>
      <w:r w:rsidR="008006C6">
        <w:t>not required.</w:t>
      </w:r>
    </w:p>
    <w:p w:rsidR="005A2DEE" w:rsidRPr="00417881" w:rsidRDefault="005A2DEE" w:rsidP="00690267"/>
    <w:p w:rsidR="005A2DEE" w:rsidRDefault="005A2DEE" w:rsidP="00690267">
      <w:r w:rsidRPr="00417881">
        <w:t xml:space="preserve">For hard copy application submissions your </w:t>
      </w:r>
      <w:r w:rsidR="00987188">
        <w:t>application</w:t>
      </w:r>
      <w:r w:rsidRPr="00417881">
        <w:t xml:space="preserve"> must: </w:t>
      </w:r>
      <w:r w:rsidR="002D0366" w:rsidRPr="002D0366">
        <w:t xml:space="preserve">1) not be bound in any manner (except by a single binder clip); 2) not be submitted by facsimile; 3) be printed on only one side of the paper; 4) not include any paper larger than 8.5 by 11 inches; 5) include one signed original </w:t>
      </w:r>
      <w:r w:rsidR="00987188">
        <w:t xml:space="preserve">SF 424 </w:t>
      </w:r>
      <w:r w:rsidR="00DD6B91">
        <w:t xml:space="preserve">and </w:t>
      </w:r>
      <w:r w:rsidR="002D0366" w:rsidRPr="002D0366">
        <w:t xml:space="preserve">supporting information; </w:t>
      </w:r>
      <w:r w:rsidR="00614EF4">
        <w:t xml:space="preserve">and </w:t>
      </w:r>
      <w:r w:rsidR="002D0366" w:rsidRPr="002D0366">
        <w:t xml:space="preserve">6) be </w:t>
      </w:r>
      <w:r w:rsidRPr="008006C6">
        <w:t xml:space="preserve">received by the appropriate Regional Office listed in </w:t>
      </w:r>
      <w:r w:rsidR="001170C7" w:rsidRPr="008006C6">
        <w:t>Table 2, Section VII</w:t>
      </w:r>
      <w:r w:rsidRPr="008006C6">
        <w:t xml:space="preserve"> </w:t>
      </w:r>
      <w:r w:rsidR="008006C6" w:rsidRPr="008006C6">
        <w:t xml:space="preserve">by </w:t>
      </w:r>
      <w:r w:rsidR="00987188">
        <w:t>______________.</w:t>
      </w:r>
    </w:p>
    <w:p w:rsidR="00987188" w:rsidRPr="00417881" w:rsidRDefault="00987188" w:rsidP="00690267"/>
    <w:p w:rsidR="00777D46" w:rsidRDefault="005A2DEE" w:rsidP="00690267">
      <w:pPr>
        <w:rPr>
          <w:strike/>
          <w:szCs w:val="24"/>
        </w:rPr>
      </w:pPr>
      <w:r w:rsidRPr="00417881">
        <w:t>For electronic application submission through the Grants.gov internet site (</w:t>
      </w:r>
      <w:hyperlink r:id="rId9" w:history="1">
        <w:r w:rsidRPr="00417881">
          <w:rPr>
            <w:rStyle w:val="Hyperlink"/>
            <w:color w:val="auto"/>
          </w:rPr>
          <w:t>www.grants.gov</w:t>
        </w:r>
      </w:hyperlink>
      <w:r w:rsidRPr="00417881">
        <w:t xml:space="preserve">), you must follow all instructions provided by Grants.gov to ensure that your electronic application is </w:t>
      </w:r>
      <w:r w:rsidRPr="008006C6">
        <w:t>received by</w:t>
      </w:r>
      <w:r w:rsidR="000F5A3D">
        <w:t xml:space="preserve"> </w:t>
      </w:r>
      <w:r w:rsidR="00987188">
        <w:t>_________</w:t>
      </w:r>
      <w:r w:rsidRPr="008006C6">
        <w:t>.</w:t>
      </w:r>
      <w:r w:rsidR="00575639">
        <w:t xml:space="preserve"> </w:t>
      </w:r>
      <w:r w:rsidRPr="00417881">
        <w:t xml:space="preserve"> We will </w:t>
      </w:r>
      <w:r w:rsidRPr="00417881">
        <w:rPr>
          <w:u w:val="single"/>
        </w:rPr>
        <w:t>ONLY</w:t>
      </w:r>
      <w:r w:rsidRPr="00417881">
        <w:t xml:space="preserve"> accept electronic applications that are submitted through Grants.gov.  We will not accept any other form of electronic application. </w:t>
      </w:r>
      <w:r w:rsidR="00575639">
        <w:t xml:space="preserve"> </w:t>
      </w:r>
      <w:r w:rsidRPr="00417881">
        <w:t>We highly recommend that</w:t>
      </w:r>
      <w:r w:rsidR="00D6166B">
        <w:t xml:space="preserve"> applicants </w:t>
      </w:r>
      <w:r w:rsidRPr="00417881">
        <w:t>apply electronically through Grants.gov,</w:t>
      </w:r>
      <w:r w:rsidR="00665DE2">
        <w:t xml:space="preserve"> and</w:t>
      </w:r>
      <w:r w:rsidRPr="00417881">
        <w:t xml:space="preserve"> that you begin your application process well in advance of the closing date for submission of applications.  The application process through Grants.gov requires that applicants complete a registration process and </w:t>
      </w:r>
      <w:r w:rsidR="00762683">
        <w:t xml:space="preserve">requires </w:t>
      </w:r>
      <w:r w:rsidRPr="00417881">
        <w:t>that all materials submitted are completely and accurately filled out.</w:t>
      </w:r>
      <w:r w:rsidR="00FA08CB">
        <w:t xml:space="preserve"> </w:t>
      </w:r>
      <w:r w:rsidR="002E2651">
        <w:t xml:space="preserve"> </w:t>
      </w:r>
      <w:r w:rsidR="002E2651" w:rsidRPr="00931362">
        <w:t xml:space="preserve">Please note that </w:t>
      </w:r>
      <w:r w:rsidR="002E2651" w:rsidRPr="00931362">
        <w:rPr>
          <w:szCs w:val="24"/>
        </w:rPr>
        <w:t xml:space="preserve">Adobe Acrobat Reader 8.1.1 or newer </w:t>
      </w:r>
      <w:r w:rsidR="00931362" w:rsidRPr="00931362">
        <w:rPr>
          <w:szCs w:val="24"/>
        </w:rPr>
        <w:t>(</w:t>
      </w:r>
      <w:hyperlink r:id="rId10" w:history="1">
        <w:r w:rsidR="00931362" w:rsidRPr="00B2304A">
          <w:rPr>
            <w:rStyle w:val="Hyperlink"/>
          </w:rPr>
          <w:t>http://www.adobe.com/products/acrobat/readstep2_allversions.html</w:t>
        </w:r>
      </w:hyperlink>
      <w:r w:rsidR="00931362" w:rsidRPr="00931362">
        <w:rPr>
          <w:szCs w:val="24"/>
        </w:rPr>
        <w:t>)</w:t>
      </w:r>
      <w:r w:rsidR="00931362">
        <w:rPr>
          <w:szCs w:val="24"/>
        </w:rPr>
        <w:t xml:space="preserve"> </w:t>
      </w:r>
      <w:r w:rsidR="002E2651" w:rsidRPr="00931362">
        <w:rPr>
          <w:szCs w:val="24"/>
        </w:rPr>
        <w:t>is required to submit and download applications via Grants.gov.</w:t>
      </w:r>
      <w:r w:rsidR="00B8636C">
        <w:rPr>
          <w:szCs w:val="24"/>
        </w:rPr>
        <w:t xml:space="preserve"> </w:t>
      </w:r>
    </w:p>
    <w:p w:rsidR="00CE78F3" w:rsidRDefault="00CE78F3" w:rsidP="00690267"/>
    <w:p w:rsidR="005A2DEE" w:rsidRDefault="005A2DEE" w:rsidP="00690267">
      <w:r w:rsidRPr="00417881">
        <w:t xml:space="preserve">We encourage you to contact the Regional </w:t>
      </w:r>
      <w:r w:rsidR="008558AA">
        <w:t>P</w:t>
      </w:r>
      <w:r w:rsidRPr="00417881">
        <w:t xml:space="preserve">rogram </w:t>
      </w:r>
      <w:r w:rsidR="008558AA">
        <w:t>C</w:t>
      </w:r>
      <w:r w:rsidRPr="00417881">
        <w:t xml:space="preserve">oordinator listed in </w:t>
      </w:r>
      <w:r w:rsidR="001170C7">
        <w:t>Table 2, Section VII</w:t>
      </w:r>
      <w:r w:rsidR="0063210B">
        <w:t xml:space="preserve"> prior to submitting an application</w:t>
      </w:r>
      <w:r w:rsidRPr="00417881">
        <w:t xml:space="preserve"> if you have questions regarding what information must be submitted.  An incomplete </w:t>
      </w:r>
      <w:r w:rsidR="0070150F">
        <w:t>application</w:t>
      </w:r>
      <w:r w:rsidRPr="00417881">
        <w:t xml:space="preserve"> will not be considered for funding.</w:t>
      </w:r>
    </w:p>
    <w:p w:rsidR="007867EB" w:rsidRDefault="007867EB" w:rsidP="00690267"/>
    <w:p w:rsidR="007867EB" w:rsidRDefault="007867EB" w:rsidP="00690267">
      <w:r w:rsidRPr="007867EB">
        <w:t xml:space="preserve">The </w:t>
      </w:r>
      <w:r w:rsidR="00987188">
        <w:t>application consists of a completed SF 424</w:t>
      </w:r>
      <w:r w:rsidR="002D28A4">
        <w:t xml:space="preserve"> and</w:t>
      </w:r>
      <w:r w:rsidR="00614EF4">
        <w:t xml:space="preserve"> </w:t>
      </w:r>
      <w:r w:rsidR="00987188">
        <w:t xml:space="preserve">a </w:t>
      </w:r>
      <w:r w:rsidRPr="007867EB">
        <w:t>narrative description of your project</w:t>
      </w:r>
      <w:r w:rsidR="00614EF4">
        <w:t>.</w:t>
      </w:r>
      <w:r w:rsidR="00B52961">
        <w:t xml:space="preserve"> </w:t>
      </w:r>
      <w:r w:rsidRPr="007867EB">
        <w:t xml:space="preserve"> The ultimate size of the proposal will depend on its complexity, but we request that you minimize the size of the narrative description of the proposal. </w:t>
      </w:r>
      <w:r w:rsidR="0038557D">
        <w:t xml:space="preserve"> </w:t>
      </w:r>
      <w:r w:rsidRPr="007867EB">
        <w:t xml:space="preserve">Additionally, only information that is pertinent to the proposal should be included (e.g., it is not necessary to include the resumes of project personnel). </w:t>
      </w:r>
    </w:p>
    <w:p w:rsidR="00CE78F3" w:rsidRPr="007867EB" w:rsidRDefault="00CE78F3" w:rsidP="00690267"/>
    <w:p w:rsidR="007867EB" w:rsidRDefault="007867EB" w:rsidP="00690267">
      <w:r w:rsidRPr="007867EB">
        <w:t xml:space="preserve">The proposal must include a reasonably detailed budget indicating how the funding will be used </w:t>
      </w:r>
      <w:r w:rsidRPr="007867EB">
        <w:lastRenderedPageBreak/>
        <w:t xml:space="preserve">and how each </w:t>
      </w:r>
      <w:r w:rsidR="00987188">
        <w:t>State/t</w:t>
      </w:r>
      <w:r w:rsidR="0014657B">
        <w:t xml:space="preserve">ribe </w:t>
      </w:r>
      <w:r w:rsidRPr="007867EB">
        <w:t xml:space="preserve">is contributing. </w:t>
      </w:r>
      <w:r w:rsidR="0038557D">
        <w:t xml:space="preserve"> </w:t>
      </w:r>
      <w:r w:rsidRPr="007867EB">
        <w:t>The proposal must also indicate the time commitment for</w:t>
      </w:r>
      <w:r w:rsidR="006F4BA4">
        <w:t xml:space="preserve"> </w:t>
      </w:r>
      <w:r w:rsidRPr="007867EB">
        <w:t xml:space="preserve">maintaining the project’s benefits. </w:t>
      </w:r>
      <w:r w:rsidR="0038557D">
        <w:t xml:space="preserve"> </w:t>
      </w:r>
      <w:r w:rsidRPr="007867EB">
        <w:t>The project proposal should also indicate whether partial</w:t>
      </w:r>
      <w:r w:rsidR="0038557D">
        <w:t xml:space="preserve"> </w:t>
      </w:r>
      <w:r w:rsidRPr="007867EB">
        <w:t xml:space="preserve">funding of the project is practicable and, if so, what specific portion(s) of the project could be implemented with what level of funding. A proposal that is a part of a longer-term initiative will be considered; however, the proposed project’s objectives, benefits, and tasks must stand on their own as there are no assurances that additional funding would be awarded in subsequent years for associated or complementary projects. </w:t>
      </w:r>
    </w:p>
    <w:p w:rsidR="007867EB" w:rsidRPr="007867EB" w:rsidRDefault="007867EB" w:rsidP="00690267"/>
    <w:p w:rsidR="007867EB" w:rsidRDefault="007867EB" w:rsidP="00690267">
      <w:r w:rsidRPr="007867EB">
        <w:t xml:space="preserve">The narrative description of your project proposal should specifically address each of the </w:t>
      </w:r>
      <w:r w:rsidR="00A52433">
        <w:t xml:space="preserve">review </w:t>
      </w:r>
      <w:r w:rsidRPr="007867EB">
        <w:t xml:space="preserve">criteria. </w:t>
      </w:r>
      <w:r w:rsidR="0038557D">
        <w:t xml:space="preserve"> </w:t>
      </w:r>
      <w:r w:rsidRPr="007867EB">
        <w:t xml:space="preserve">We recommend the following format for the project narrative: </w:t>
      </w:r>
    </w:p>
    <w:p w:rsidR="00F56F99" w:rsidRDefault="00F56F99" w:rsidP="00690267">
      <w:pPr>
        <w:pBdr>
          <w:bottom w:val="single" w:sz="6" w:space="1" w:color="auto"/>
        </w:pBdr>
      </w:pPr>
    </w:p>
    <w:p w:rsidR="00D9547F" w:rsidRDefault="00D9547F" w:rsidP="00690267"/>
    <w:p w:rsidR="008162DD" w:rsidRDefault="008162DD" w:rsidP="008162DD">
      <w:pPr>
        <w:jc w:val="center"/>
      </w:pPr>
      <w:r>
        <w:t>WOLF-LIVESTOCK DEMONSTRATION PROGRAM</w:t>
      </w:r>
    </w:p>
    <w:p w:rsidR="008162DD" w:rsidRDefault="008162DD" w:rsidP="008162DD">
      <w:pPr>
        <w:jc w:val="center"/>
      </w:pPr>
      <w:r>
        <w:t>GRANT APPLICATION</w:t>
      </w:r>
    </w:p>
    <w:p w:rsidR="008162DD" w:rsidRDefault="008162DD" w:rsidP="008162DD">
      <w:pPr>
        <w:jc w:val="center"/>
      </w:pPr>
    </w:p>
    <w:p w:rsidR="008162DD" w:rsidRDefault="008162DD" w:rsidP="008162DD">
      <w:r>
        <w:t xml:space="preserve">PROJECT TITLE: State your request for a Depredation Compensation Grant or Prevention Grant. If requesting funds from both components, provide separate narrative descriptions for each component.  </w:t>
      </w:r>
    </w:p>
    <w:p w:rsidR="008162DD" w:rsidRDefault="008162DD" w:rsidP="008162DD"/>
    <w:p w:rsidR="008162DD" w:rsidRDefault="008162DD" w:rsidP="008162DD">
      <w:r>
        <w:t xml:space="preserve">PROJECT SCOPE AND NEED: Characterize the area to be covered and the extent of wolf depredation damage that has occurred in the area to be covered by the requested funds.  Suggestions for presentation of this information include describing the number (or value) and type of livestock that have been lost, or some other description of the average extent of losses </w:t>
      </w:r>
      <w:r w:rsidR="002C09D4">
        <w:t>in the past 12 months or an average of</w:t>
      </w:r>
      <w:r>
        <w:t xml:space="preserve"> the past 3 years.</w:t>
      </w:r>
    </w:p>
    <w:p w:rsidR="008162DD" w:rsidRDefault="008162DD" w:rsidP="008162DD"/>
    <w:p w:rsidR="008162DD" w:rsidRDefault="008162DD" w:rsidP="008162DD">
      <w:r>
        <w:t>APPROACH: For Depredation Compensation Grants -</w:t>
      </w:r>
      <w:r w:rsidR="00987188">
        <w:t xml:space="preserve"> Describe how the required non-F</w:t>
      </w:r>
      <w:r>
        <w:t xml:space="preserve">ederal cost-share will be achieved.  Describe the numbers of past depredation events and the anticipated need for future depredation dollars; describe also how the value of reimbursement is determined and the procedures that will be used to verify that available funds will be used to compensate for losses caused by wolves.  Describe any key cooperators and their respective roles in the program. Describe the extent of any public involvement in the administration of your compensation program.  Describe your program’s procedures to maintain records that will support reporting to the Service how the funds were expended.  </w:t>
      </w:r>
    </w:p>
    <w:p w:rsidR="008162DD" w:rsidRDefault="008162DD" w:rsidP="008162DD"/>
    <w:p w:rsidR="008162DD" w:rsidRDefault="008162DD" w:rsidP="008162DD">
      <w:r>
        <w:t>For Prevention Grants –</w:t>
      </w:r>
      <w:r w:rsidR="00987188">
        <w:t xml:space="preserve"> Describe how the required non-F</w:t>
      </w:r>
      <w:r>
        <w:t xml:space="preserve">ederal cost-share will be achieved.  Describe what types of activities the requested funds will be used to support (e.g., range riders, guard dogs, fladry). Describe any key cooperators and their respective roles in the program.  Describe the extent of any public involvement in the administration of your prevention program and list key cooperators (e.g., Wildlife Services, NGOs) and their respective roles.  Describe your program’s procedures to maintain records that will support reporting to the Service how the funds were expended.   Describe any efforts to encourage participation in prevention activities and how grant funds will promote such participation.  Describe how the grantee will assess the effectiveness of funded prevention activities and report those results to the Service.   </w:t>
      </w:r>
    </w:p>
    <w:p w:rsidR="008162DD" w:rsidRDefault="008162DD" w:rsidP="008162DD"/>
    <w:p w:rsidR="008162DD" w:rsidRDefault="008162DD" w:rsidP="008162DD">
      <w:r>
        <w:t>ESTIMATED COST</w:t>
      </w:r>
      <w:r w:rsidR="00987188">
        <w:t>: Identify the total amount of F</w:t>
      </w:r>
      <w:r>
        <w:t xml:space="preserve">ederal funds requested and the total amount of matching funds provided, through cash or a third party in-kind contribution, such as volunteer </w:t>
      </w:r>
      <w:r>
        <w:lastRenderedPageBreak/>
        <w:t>efforts and donations of goods or services. Estimates should include separate prices for materials and labor.</w:t>
      </w:r>
    </w:p>
    <w:p w:rsidR="008162DD" w:rsidRDefault="008162DD" w:rsidP="008162DD"/>
    <w:p w:rsidR="007867EB" w:rsidRPr="007867EB" w:rsidRDefault="007867EB" w:rsidP="00690267">
      <w:r w:rsidRPr="007867EB">
        <w:t>Your proposal should be submitted with the</w:t>
      </w:r>
      <w:r w:rsidR="00F34D70">
        <w:t xml:space="preserve"> review</w:t>
      </w:r>
      <w:r w:rsidRPr="007867EB">
        <w:t xml:space="preserve"> criteria, as described below, in mind.</w:t>
      </w:r>
      <w:r w:rsidR="0038557D">
        <w:t xml:space="preserve"> </w:t>
      </w:r>
      <w:r w:rsidRPr="007867EB">
        <w:t xml:space="preserve"> Project descriptions that</w:t>
      </w:r>
      <w:r w:rsidR="003B63E7">
        <w:t xml:space="preserve"> clearly address the specific review</w:t>
      </w:r>
      <w:r w:rsidRPr="007867EB">
        <w:t xml:space="preserve"> criteria in an organized manner will facilitate proposal review and scoring. </w:t>
      </w:r>
    </w:p>
    <w:p w:rsidR="007867EB" w:rsidRDefault="007867EB" w:rsidP="00690267"/>
    <w:p w:rsidR="00333731" w:rsidRDefault="00FC03EE" w:rsidP="00690267">
      <w:r w:rsidRPr="00417881">
        <w:t xml:space="preserve">Applicants </w:t>
      </w:r>
      <w:r w:rsidRPr="00417881">
        <w:rPr>
          <w:u w:val="single"/>
        </w:rPr>
        <w:t>must</w:t>
      </w:r>
      <w:r w:rsidRPr="00417881">
        <w:rPr>
          <w:i/>
        </w:rPr>
        <w:t xml:space="preserve"> </w:t>
      </w:r>
      <w:r w:rsidRPr="00417881">
        <w:t xml:space="preserve">provide an Application for </w:t>
      </w:r>
      <w:r w:rsidRPr="00B2304A">
        <w:t>Federal Assistance</w:t>
      </w:r>
      <w:r w:rsidR="00972245" w:rsidRPr="00B2304A">
        <w:t xml:space="preserve"> (SF</w:t>
      </w:r>
      <w:r w:rsidR="00633512">
        <w:t xml:space="preserve"> </w:t>
      </w:r>
      <w:r w:rsidR="00972245" w:rsidRPr="00B2304A">
        <w:t>424)</w:t>
      </w:r>
      <w:r w:rsidRPr="00B2304A">
        <w:t xml:space="preserve">.  This form is available </w:t>
      </w:r>
      <w:r w:rsidRPr="004F017C">
        <w:rPr>
          <w:szCs w:val="24"/>
        </w:rPr>
        <w:t>from</w:t>
      </w:r>
      <w:r w:rsidR="00F56F99" w:rsidRPr="004F017C">
        <w:rPr>
          <w:szCs w:val="24"/>
        </w:rPr>
        <w:t xml:space="preserve"> </w:t>
      </w:r>
      <w:hyperlink r:id="rId11" w:history="1">
        <w:r w:rsidR="00F56F99" w:rsidRPr="004F017C">
          <w:rPr>
            <w:rStyle w:val="Hyperlink"/>
            <w:rFonts w:ascii="Times Roman" w:hAnsi="Times Roman" w:cs="Helv"/>
            <w:sz w:val="22"/>
            <w:szCs w:val="22"/>
          </w:rPr>
          <w:t>http://www.grants.gov</w:t>
        </w:r>
      </w:hyperlink>
      <w:r w:rsidR="001E5BF4">
        <w:rPr>
          <w:rFonts w:ascii="Times Roman" w:hAnsi="Times Roman" w:cs="Helv"/>
          <w:szCs w:val="24"/>
        </w:rPr>
        <w:t xml:space="preserve"> </w:t>
      </w:r>
      <w:r w:rsidRPr="00417881">
        <w:t xml:space="preserve">or from the Regional </w:t>
      </w:r>
      <w:r w:rsidR="00DB0C27">
        <w:t>Program C</w:t>
      </w:r>
      <w:r w:rsidRPr="00417881">
        <w:t>oordinator</w:t>
      </w:r>
      <w:r w:rsidR="00CE78F3">
        <w:t>s</w:t>
      </w:r>
      <w:r w:rsidRPr="00417881">
        <w:t xml:space="preserve">.  </w:t>
      </w:r>
      <w:r w:rsidR="00DB0C27">
        <w:t>This form must be signed by the official with the authority and responsibility to commit the State</w:t>
      </w:r>
      <w:r w:rsidR="00987188">
        <w:t>/t</w:t>
      </w:r>
      <w:r w:rsidR="00775AA5">
        <w:t>ribe</w:t>
      </w:r>
      <w:r w:rsidR="00DB0C27">
        <w:t xml:space="preserve"> to participate in this program.  </w:t>
      </w:r>
    </w:p>
    <w:p w:rsidR="007867EB" w:rsidRDefault="007867EB" w:rsidP="00690267"/>
    <w:p w:rsidR="00FC03EE" w:rsidRDefault="00FC03EE" w:rsidP="00690267">
      <w:r w:rsidRPr="00417881">
        <w:t>Applications without this completed form will not be considered.</w:t>
      </w:r>
      <w:r w:rsidR="00095ECA">
        <w:t xml:space="preserve"> </w:t>
      </w:r>
    </w:p>
    <w:p w:rsidR="00AE746A" w:rsidRDefault="00AE746A" w:rsidP="00690267"/>
    <w:p w:rsidR="00E90BD8" w:rsidRDefault="00E90BD8" w:rsidP="00690267">
      <w:r>
        <w:t>3.  Submission Dates and Times</w:t>
      </w:r>
    </w:p>
    <w:p w:rsidR="00E90BD8" w:rsidRDefault="00E90BD8" w:rsidP="00690267"/>
    <w:p w:rsidR="008006C6" w:rsidRPr="008006C6" w:rsidRDefault="001120CF" w:rsidP="00690267">
      <w:r>
        <w:t>Applications</w:t>
      </w:r>
      <w:r w:rsidR="008006C6">
        <w:t xml:space="preserve"> must be </w:t>
      </w:r>
      <w:r w:rsidR="008006C6" w:rsidRPr="008006C6">
        <w:t>received by</w:t>
      </w:r>
      <w:r w:rsidR="000F5A3D">
        <w:t xml:space="preserve"> </w:t>
      </w:r>
      <w:r w:rsidR="002F701F">
        <w:t>____________.</w:t>
      </w:r>
    </w:p>
    <w:p w:rsidR="00FC03EE" w:rsidRPr="008006C6" w:rsidRDefault="00FC03EE" w:rsidP="00690267"/>
    <w:p w:rsidR="00E90BD8" w:rsidRDefault="00E90BD8" w:rsidP="00690267">
      <w:r w:rsidRPr="00023566">
        <w:t>4.  Intergovernmental Review</w:t>
      </w:r>
    </w:p>
    <w:p w:rsidR="00E90BD8" w:rsidRDefault="00E90BD8" w:rsidP="00690267"/>
    <w:p w:rsidR="00712E5E" w:rsidRDefault="00E90BD8" w:rsidP="00690267">
      <w:r>
        <w:t>The</w:t>
      </w:r>
      <w:r w:rsidR="003F403B">
        <w:t xml:space="preserve"> </w:t>
      </w:r>
      <w:r w:rsidR="00BC73F4">
        <w:t>WLDPGP</w:t>
      </w:r>
      <w:r w:rsidR="003F403B">
        <w:t xml:space="preserve"> is</w:t>
      </w:r>
      <w:r>
        <w:t xml:space="preserve"> eligible for coverage under Executive Order (EO) 12372 “Intergovernment</w:t>
      </w:r>
      <w:r w:rsidR="003A6834">
        <w:t xml:space="preserve">al review of Federal Programs.”  </w:t>
      </w:r>
      <w:r>
        <w:t xml:space="preserve">EO 12372 was issued to foster the intergovernmental partnership and strengthen federalism by relying on State and local processes for the coordination and review of proposed Federal financial assistance and direct Federal </w:t>
      </w:r>
      <w:r w:rsidR="003A6834">
        <w:t xml:space="preserve">development. </w:t>
      </w:r>
      <w:r w:rsidR="001A46A7">
        <w:t xml:space="preserve"> </w:t>
      </w:r>
      <w:r w:rsidR="003A6834">
        <w:t>The</w:t>
      </w:r>
      <w:r>
        <w:t xml:space="preserve"> </w:t>
      </w:r>
      <w:r w:rsidR="000B6197">
        <w:t xml:space="preserve">EO </w:t>
      </w:r>
      <w:r>
        <w:t xml:space="preserve">allows each State to designate an entity to perform this function. </w:t>
      </w:r>
      <w:r w:rsidR="001A46A7">
        <w:t xml:space="preserve"> </w:t>
      </w:r>
      <w:r w:rsidR="00333731">
        <w:t>States</w:t>
      </w:r>
      <w:r>
        <w:t xml:space="preserve"> should contact the Service’s Regional </w:t>
      </w:r>
      <w:r w:rsidR="00DB0C27">
        <w:t>Program Coordinator</w:t>
      </w:r>
      <w:r>
        <w:t xml:space="preserve"> (see </w:t>
      </w:r>
      <w:r w:rsidR="0085619D">
        <w:t>Table 2, Section VII</w:t>
      </w:r>
      <w:r>
        <w:t xml:space="preserve">) and/or the State Single Point of Contact (SPOC) for </w:t>
      </w:r>
      <w:r w:rsidR="000B6197">
        <w:t>EO</w:t>
      </w:r>
      <w:r>
        <w:t xml:space="preserve"> 12372 for more information on the process the State requires to be followed in applying for assistance, if the State has selected the program for review.  </w:t>
      </w:r>
      <w:r w:rsidR="005B7001" w:rsidRPr="005B7001">
        <w:t xml:space="preserve">A complete list of the names and addresses for the SPOCs may be found at </w:t>
      </w:r>
      <w:hyperlink r:id="rId12" w:history="1">
        <w:r w:rsidR="00712E5E" w:rsidRPr="00B8172C">
          <w:rPr>
            <w:rStyle w:val="Hyperlink"/>
          </w:rPr>
          <w:t>http://www.whitehouse.gov/omb/grants_spoc</w:t>
        </w:r>
      </w:hyperlink>
    </w:p>
    <w:p w:rsidR="00205B95" w:rsidRDefault="002A1201" w:rsidP="00690267">
      <w:r>
        <w:t xml:space="preserve">    </w:t>
      </w:r>
      <w:r w:rsidR="00077923" w:rsidRPr="002A1201">
        <w:t xml:space="preserve"> </w:t>
      </w:r>
    </w:p>
    <w:p w:rsidR="00E90BD8" w:rsidRDefault="00E90BD8" w:rsidP="00690267">
      <w:r w:rsidRPr="00484D94">
        <w:t>5.  Funding Restrictions</w:t>
      </w:r>
    </w:p>
    <w:p w:rsidR="00E90BD8" w:rsidRDefault="00E90BD8" w:rsidP="00690267"/>
    <w:p w:rsidR="00E90BD8" w:rsidRDefault="0075619F" w:rsidP="00690267">
      <w:r>
        <w:t>At this time, p</w:t>
      </w:r>
      <w:r w:rsidR="00F50012">
        <w:t xml:space="preserve">articipation in the </w:t>
      </w:r>
      <w:r w:rsidR="00096B63">
        <w:t>Wolf-</w:t>
      </w:r>
      <w:r>
        <w:t xml:space="preserve">Livestock Demonstration </w:t>
      </w:r>
      <w:r w:rsidR="00AE746A">
        <w:t xml:space="preserve">Project Grant Program </w:t>
      </w:r>
      <w:r w:rsidR="00F50012">
        <w:t>is available to State</w:t>
      </w:r>
      <w:r>
        <w:t xml:space="preserve">s </w:t>
      </w:r>
      <w:r w:rsidR="002F701F">
        <w:t>and t</w:t>
      </w:r>
      <w:r w:rsidR="001238AF">
        <w:t>ribes</w:t>
      </w:r>
      <w:r w:rsidR="00CE78F3">
        <w:t>.</w:t>
      </w:r>
      <w:r w:rsidR="004B1B7A">
        <w:t xml:space="preserve"> </w:t>
      </w:r>
      <w:r w:rsidR="003F403B">
        <w:t>Individuals</w:t>
      </w:r>
      <w:r w:rsidR="00D9547F">
        <w:t xml:space="preserve"> </w:t>
      </w:r>
      <w:r w:rsidR="003F403B">
        <w:t xml:space="preserve">or corporations seeking funds will need to </w:t>
      </w:r>
      <w:r w:rsidR="001238AF">
        <w:t xml:space="preserve">work through </w:t>
      </w:r>
      <w:r w:rsidR="003F403B">
        <w:t>the procedures established by their S</w:t>
      </w:r>
      <w:r w:rsidR="001238AF">
        <w:t xml:space="preserve">tate </w:t>
      </w:r>
      <w:r w:rsidR="002F701F">
        <w:t>or t</w:t>
      </w:r>
      <w:r w:rsidR="00B15126">
        <w:t xml:space="preserve">ribal </w:t>
      </w:r>
      <w:r w:rsidR="001238AF">
        <w:t xml:space="preserve">wildlife management/animal </w:t>
      </w:r>
      <w:r w:rsidR="003F403B">
        <w:t>damage control agency.</w:t>
      </w:r>
    </w:p>
    <w:p w:rsidR="007C705A" w:rsidRDefault="007C705A" w:rsidP="00690267"/>
    <w:p w:rsidR="007C705A" w:rsidRDefault="007C705A" w:rsidP="00690267">
      <w:r>
        <w:t>WLDPGP funds are not available for land or easement purchase.</w:t>
      </w:r>
    </w:p>
    <w:p w:rsidR="00976708" w:rsidRDefault="00976708" w:rsidP="00690267"/>
    <w:p w:rsidR="00976708" w:rsidRDefault="00976708" w:rsidP="00690267">
      <w:r>
        <w:t xml:space="preserve">Environmental effects of projects funded through the WLDPG must be minor or negligible. </w:t>
      </w:r>
    </w:p>
    <w:p w:rsidR="0075619F" w:rsidRDefault="0075619F" w:rsidP="00690267"/>
    <w:p w:rsidR="00E90BD8" w:rsidRDefault="00F37D4F" w:rsidP="00690267">
      <w:r>
        <w:t>W</w:t>
      </w:r>
      <w:r w:rsidR="00E90BD8">
        <w:t xml:space="preserve">e cannot reimburse you for time that you expend or costs that you incur in developing a project or preparing the application, or in any discussions or negotiations you may have with us prior to the award.  </w:t>
      </w:r>
      <w:r w:rsidR="00F05566">
        <w:t xml:space="preserve">Pre-award costs will not be allowed.  </w:t>
      </w:r>
      <w:r w:rsidR="00E90BD8">
        <w:t xml:space="preserve">We will not accept such expenditures as part of your cost share.  The costs proposed to be funded through the </w:t>
      </w:r>
      <w:r w:rsidR="00BC73F4">
        <w:t>WLDPGP</w:t>
      </w:r>
      <w:r w:rsidR="003F403B">
        <w:t xml:space="preserve"> </w:t>
      </w:r>
      <w:r w:rsidR="00E90BD8">
        <w:t xml:space="preserve">may not exceed </w:t>
      </w:r>
      <w:r w:rsidR="003F403B">
        <w:t>50</w:t>
      </w:r>
      <w:r w:rsidR="00E90BD8">
        <w:t xml:space="preserve"> </w:t>
      </w:r>
      <w:r w:rsidR="00E90BD8">
        <w:lastRenderedPageBreak/>
        <w:t>percent of the total costs.</w:t>
      </w:r>
      <w:r w:rsidR="00F62FFD">
        <w:t xml:space="preserve"> </w:t>
      </w:r>
      <w:r w:rsidR="00E90BD8">
        <w:t xml:space="preserve"> </w:t>
      </w:r>
      <w:r w:rsidR="00487312">
        <w:t>The total costs of a project consist of all allowable costs you incur, including the value of in-kind contributions, in accomplishing project objectives during the life of the project.</w:t>
      </w:r>
    </w:p>
    <w:p w:rsidR="00333731" w:rsidRDefault="00333731" w:rsidP="00690267"/>
    <w:p w:rsidR="002C09D4" w:rsidRDefault="00E90BD8" w:rsidP="00690267">
      <w:r>
        <w:t xml:space="preserve">The </w:t>
      </w:r>
      <w:r w:rsidR="007A70AD">
        <w:t>grant award document will</w:t>
      </w:r>
      <w:r>
        <w:t xml:space="preserve"> specif</w:t>
      </w:r>
      <w:r w:rsidR="007A70AD">
        <w:t>y</w:t>
      </w:r>
      <w:r>
        <w:t xml:space="preserve"> the project requirements</w:t>
      </w:r>
      <w:r w:rsidR="008006C6">
        <w:t>.</w:t>
      </w:r>
      <w:r>
        <w:t xml:space="preserve">  In order to receive funding, </w:t>
      </w:r>
      <w:r w:rsidR="005C3C50">
        <w:t xml:space="preserve">the </w:t>
      </w:r>
      <w:r>
        <w:t xml:space="preserve">prospective </w:t>
      </w:r>
      <w:r w:rsidR="00924570">
        <w:t>grantee</w:t>
      </w:r>
      <w:r>
        <w:t xml:space="preserve"> will also need to provide assurances and certifications of compliance with other Federal requirements</w:t>
      </w:r>
      <w:r w:rsidR="004C19D1">
        <w:t>.</w:t>
      </w:r>
      <w:r>
        <w:t xml:space="preserve"> </w:t>
      </w:r>
      <w:r w:rsidR="004C19D1">
        <w:t xml:space="preserve"> F</w:t>
      </w:r>
      <w:r>
        <w:t>or example</w:t>
      </w:r>
      <w:r w:rsidR="00580526">
        <w:t>,</w:t>
      </w:r>
      <w:r>
        <w:t xml:space="preserve"> see Standard Form 424B</w:t>
      </w:r>
      <w:r w:rsidR="004C19D1">
        <w:t xml:space="preserve"> (Non-construction) or Standard Form 424D (Construction)</w:t>
      </w:r>
      <w:r>
        <w:t xml:space="preserve"> available at </w:t>
      </w:r>
      <w:hyperlink r:id="rId13" w:history="1">
        <w:r w:rsidR="009158DD" w:rsidRPr="00850FA5">
          <w:rPr>
            <w:rStyle w:val="Hyperlink"/>
          </w:rPr>
          <w:t>http://wsfrprograms.fws.gov/Subpages/ToolkitFiles/toolkit.pdf</w:t>
        </w:r>
      </w:hyperlink>
      <w:r>
        <w:t xml:space="preserve">).  </w:t>
      </w:r>
      <w:r w:rsidR="004C19D1">
        <w:t>Th</w:t>
      </w:r>
      <w:r w:rsidR="00580526">
        <w:t>e</w:t>
      </w:r>
      <w:r w:rsidR="004C19D1">
        <w:t xml:space="preserve"> form must be signed by the official with the authority and responsibility to commit the State</w:t>
      </w:r>
      <w:r w:rsidR="002F701F">
        <w:t>/t</w:t>
      </w:r>
      <w:r w:rsidR="00775AA5">
        <w:t>ribe</w:t>
      </w:r>
      <w:r w:rsidR="004C19D1">
        <w:t xml:space="preserve"> to participate in this program.  </w:t>
      </w:r>
      <w:r>
        <w:t xml:space="preserve">The </w:t>
      </w:r>
      <w:r w:rsidR="00DC7454">
        <w:t>State</w:t>
      </w:r>
      <w:r w:rsidR="00633512">
        <w:t>/t</w:t>
      </w:r>
      <w:r w:rsidR="00775AA5">
        <w:t xml:space="preserve">ribal </w:t>
      </w:r>
      <w:r w:rsidR="00DC7454">
        <w:t>wildlife management/animal damage control agency will be provided with a grant for funding qualifying projects that meet the requirements establi</w:t>
      </w:r>
      <w:r w:rsidR="002F701F">
        <w:t>shed by the S</w:t>
      </w:r>
      <w:r w:rsidR="00DC7454">
        <w:t>tate</w:t>
      </w:r>
      <w:r>
        <w:t xml:space="preserve">.  You should not initiate your project until you receive </w:t>
      </w:r>
      <w:r w:rsidR="00984A61">
        <w:t>notification from</w:t>
      </w:r>
      <w:r>
        <w:t xml:space="preserve"> an authorized Service official.  </w:t>
      </w:r>
      <w:r>
        <w:tab/>
      </w:r>
    </w:p>
    <w:p w:rsidR="002B4FC4" w:rsidRDefault="002B4FC4" w:rsidP="00690267">
      <w:r w:rsidRPr="0092037A">
        <w:t xml:space="preserve">  </w:t>
      </w:r>
    </w:p>
    <w:p w:rsidR="00E90BD8" w:rsidRDefault="00E90BD8" w:rsidP="00690267">
      <w:r>
        <w:t>6.  Other Submission Requirements</w:t>
      </w:r>
    </w:p>
    <w:p w:rsidR="00E90BD8" w:rsidRDefault="00E90BD8" w:rsidP="00690267"/>
    <w:p w:rsidR="00D11502" w:rsidRPr="00DC7454" w:rsidRDefault="003F403B" w:rsidP="00690267">
      <w:r w:rsidRPr="00DC7454">
        <w:t xml:space="preserve">No other submission requirements pertain to the </w:t>
      </w:r>
      <w:r w:rsidR="00BC73F4" w:rsidRPr="00DC7454">
        <w:t>WLDPGP</w:t>
      </w:r>
      <w:r w:rsidR="002F701F">
        <w:t>,</w:t>
      </w:r>
      <w:r w:rsidRPr="00DC7454">
        <w:t xml:space="preserve">  </w:t>
      </w:r>
    </w:p>
    <w:p w:rsidR="00DC7454" w:rsidRPr="00AC65B5" w:rsidRDefault="00DC7454" w:rsidP="00690267">
      <w:pPr>
        <w:rPr>
          <w:highlight w:val="yellow"/>
        </w:rPr>
      </w:pPr>
    </w:p>
    <w:p w:rsidR="00E90BD8" w:rsidRPr="00C74D10" w:rsidRDefault="00E90BD8" w:rsidP="00690267">
      <w:pPr>
        <w:rPr>
          <w:b/>
        </w:rPr>
      </w:pPr>
      <w:r w:rsidRPr="00C74D10">
        <w:rPr>
          <w:b/>
        </w:rPr>
        <w:t xml:space="preserve">V.  Application Review Information </w:t>
      </w:r>
    </w:p>
    <w:p w:rsidR="00872DE9" w:rsidRDefault="00872DE9" w:rsidP="00690267"/>
    <w:p w:rsidR="00E90BD8" w:rsidRDefault="00E90BD8" w:rsidP="00690267">
      <w:pPr>
        <w:rPr>
          <w:highlight w:val="yellow"/>
        </w:rPr>
      </w:pPr>
      <w:r>
        <w:t>1.  Criteria</w:t>
      </w:r>
    </w:p>
    <w:p w:rsidR="00E90BD8" w:rsidRDefault="00E90BD8" w:rsidP="00690267">
      <w:pPr>
        <w:rPr>
          <w:highlight w:val="yellow"/>
        </w:rPr>
      </w:pPr>
    </w:p>
    <w:p w:rsidR="000A2B36" w:rsidRDefault="00F3495A" w:rsidP="00690267">
      <w:r>
        <w:t xml:space="preserve">Requests </w:t>
      </w:r>
      <w:r w:rsidR="00E90BD8">
        <w:t xml:space="preserve">for grant funding must be submitted by </w:t>
      </w:r>
      <w:r w:rsidR="00AB46CA">
        <w:t>State</w:t>
      </w:r>
      <w:r w:rsidR="00B76ED2">
        <w:t xml:space="preserve"> </w:t>
      </w:r>
      <w:r w:rsidR="002F701F">
        <w:t>or t</w:t>
      </w:r>
      <w:r w:rsidR="001238AF">
        <w:t>ribal government</w:t>
      </w:r>
      <w:r w:rsidR="00AB46CA">
        <w:t>s</w:t>
      </w:r>
      <w:r w:rsidR="00CE78F3">
        <w:t>.</w:t>
      </w:r>
      <w:r w:rsidR="00AB46CA">
        <w:t xml:space="preserve"> </w:t>
      </w:r>
      <w:r w:rsidR="00B76ED2">
        <w:t xml:space="preserve">Each individual State </w:t>
      </w:r>
      <w:r w:rsidR="002F701F">
        <w:t>or t</w:t>
      </w:r>
      <w:r w:rsidR="000E7D0A">
        <w:t xml:space="preserve">ribal government </w:t>
      </w:r>
      <w:r w:rsidR="00B76ED2">
        <w:t>will establish procedures for dispersal of funds to qualifying recipients.</w:t>
      </w:r>
    </w:p>
    <w:p w:rsidR="000A2B36" w:rsidRDefault="000A2B36" w:rsidP="00690267"/>
    <w:p w:rsidR="00BD3D8F" w:rsidRDefault="002F701F" w:rsidP="00690267">
      <w:r>
        <w:t>State and t</w:t>
      </w:r>
      <w:r w:rsidR="00852109">
        <w:t xml:space="preserve">ribal proposals will initially be reviewed by the </w:t>
      </w:r>
      <w:r w:rsidR="00E82711">
        <w:t xml:space="preserve">Fish and Wildlife Service’s </w:t>
      </w:r>
      <w:r w:rsidR="00852109">
        <w:t xml:space="preserve">Regional Endangered Species Office staff </w:t>
      </w:r>
      <w:r w:rsidR="000A2B36" w:rsidRPr="000A2B36">
        <w:t xml:space="preserve">for </w:t>
      </w:r>
      <w:r w:rsidR="000A2B36">
        <w:t xml:space="preserve">both Depredation Compensation </w:t>
      </w:r>
      <w:r w:rsidR="000A2B36" w:rsidRPr="000A2B36">
        <w:t>Grants</w:t>
      </w:r>
      <w:r w:rsidR="00055A9C">
        <w:t xml:space="preserve"> and Prevention Grants</w:t>
      </w:r>
      <w:r w:rsidR="00852109">
        <w:t xml:space="preserve">.  </w:t>
      </w:r>
      <w:r w:rsidR="000A2B36" w:rsidRPr="000A2B36">
        <w:t xml:space="preserve">The following criteria will be used by Regional Office staff to evaluate proposals. </w:t>
      </w:r>
      <w:r w:rsidR="0038557D">
        <w:t xml:space="preserve"> </w:t>
      </w:r>
      <w:r w:rsidR="006F4BA4">
        <w:t>P</w:t>
      </w:r>
      <w:r w:rsidR="000A2B36" w:rsidRPr="000A2B36">
        <w:t xml:space="preserve">roposal should be submitted with the </w:t>
      </w:r>
      <w:r w:rsidR="006F4BA4">
        <w:t xml:space="preserve">review </w:t>
      </w:r>
      <w:r w:rsidR="000A2B36" w:rsidRPr="000A2B36">
        <w:t>criteria, as de</w:t>
      </w:r>
      <w:r w:rsidR="003B63E7">
        <w:t xml:space="preserve">scribed below, in mind. </w:t>
      </w:r>
      <w:r w:rsidR="0038557D">
        <w:t xml:space="preserve"> </w:t>
      </w:r>
      <w:r w:rsidR="003B63E7">
        <w:t xml:space="preserve">Project </w:t>
      </w:r>
      <w:r w:rsidR="000A2B36" w:rsidRPr="000A2B36">
        <w:t>descriptions that clea</w:t>
      </w:r>
      <w:r w:rsidR="006F4BA4">
        <w:t xml:space="preserve">rly address the specific </w:t>
      </w:r>
      <w:r w:rsidR="001F4CFF">
        <w:t xml:space="preserve">review </w:t>
      </w:r>
      <w:r w:rsidR="001F4CFF" w:rsidRPr="000A2B36">
        <w:t>criteria</w:t>
      </w:r>
      <w:r w:rsidR="000A2B36" w:rsidRPr="000A2B36">
        <w:t xml:space="preserve"> in an organized manner will facilitate proposal review and scoring.</w:t>
      </w:r>
    </w:p>
    <w:p w:rsidR="004F017C" w:rsidRDefault="004F017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DA098B" w:rsidRDefault="00DA098B" w:rsidP="00DA098B">
      <w:r>
        <w:t>2.  Review and Selection Process</w:t>
      </w:r>
    </w:p>
    <w:p w:rsidR="008162DD" w:rsidRDefault="008162DD" w:rsidP="00DA098B"/>
    <w:p w:rsidR="00DA098B" w:rsidRDefault="00221279" w:rsidP="00DA098B">
      <w:r w:rsidRPr="00221279">
        <w:t xml:space="preserve">Fish and Wildlife Service’s </w:t>
      </w:r>
      <w:r w:rsidR="00DA098B">
        <w:t xml:space="preserve">Regional </w:t>
      </w:r>
      <w:r>
        <w:t xml:space="preserve">Office </w:t>
      </w:r>
      <w:r w:rsidR="00DA098B">
        <w:t>review</w:t>
      </w:r>
      <w:r>
        <w:t>s</w:t>
      </w:r>
      <w:r w:rsidR="00DA098B">
        <w:t xml:space="preserve"> will be provided to the </w:t>
      </w:r>
      <w:r w:rsidR="002F701F">
        <w:t>Headquarters</w:t>
      </w:r>
      <w:r w:rsidR="00DA098B">
        <w:t xml:space="preserve"> Office staff for final grant awards.  All proposals will compete at a national level for funding.  A panel of Service representatives will assess the applications submitted and make funding </w:t>
      </w:r>
      <w:r>
        <w:t>r</w:t>
      </w:r>
      <w:r w:rsidR="00DA098B">
        <w:t xml:space="preserve">ecommendations to the Service Director.  The Director will use the recommendations in selecting projects, although geographic distribution of funds, the amount of funding requested and other factors may also be considered.  Partial funding of one or more projects, when practicable, may be considered. </w:t>
      </w:r>
      <w:r w:rsidR="00683191">
        <w:t> </w:t>
      </w:r>
    </w:p>
    <w:p w:rsidR="00DA098B" w:rsidRDefault="00DA098B" w:rsidP="004F017C"/>
    <w:p w:rsidR="00DA098B" w:rsidRDefault="00DA098B" w:rsidP="004F017C"/>
    <w:p w:rsidR="00683191" w:rsidRPr="00DA098B" w:rsidRDefault="003F03E7" w:rsidP="00DA098B">
      <w:pPr>
        <w:jc w:val="center"/>
        <w:rPr>
          <w:u w:val="single"/>
        </w:rPr>
      </w:pPr>
      <w:r>
        <w:rPr>
          <w:u w:val="single"/>
        </w:rPr>
        <w:t xml:space="preserve">SERVICE </w:t>
      </w:r>
      <w:r w:rsidR="00683191" w:rsidRPr="00DA098B">
        <w:rPr>
          <w:u w:val="single"/>
        </w:rPr>
        <w:t>REVIEW OF DEPREDATION COMPENSATION GRANT PROPOSAL</w:t>
      </w:r>
    </w:p>
    <w:p w:rsidR="00DA098B" w:rsidRDefault="00DA098B" w:rsidP="004F017C"/>
    <w:p w:rsidR="00DA098B" w:rsidRDefault="00DA098B" w:rsidP="00DA098B">
      <w:r w:rsidRPr="00DA098B">
        <w:t>Regional Staff: Please</w:t>
      </w:r>
      <w:r>
        <w:t xml:space="preserve"> evaluate each proposal separately</w:t>
      </w:r>
      <w:r w:rsidRPr="00DA098B">
        <w:t xml:space="preserve">. You may attach additional written explanations for the categories in this form if the space provided is inadequate. </w:t>
      </w:r>
    </w:p>
    <w:p w:rsidR="00014406" w:rsidRPr="00DA098B" w:rsidRDefault="00014406" w:rsidP="00DA098B"/>
    <w:p w:rsidR="00014406" w:rsidRDefault="00014406" w:rsidP="00014406">
      <w:pPr>
        <w:jc w:val="center"/>
      </w:pPr>
      <w:r>
        <w:t>WOLF-LIVESTOCK DEMONSTRATION PROGRAM</w:t>
      </w:r>
    </w:p>
    <w:p w:rsidR="00014406" w:rsidRDefault="00014406" w:rsidP="00014406">
      <w:pPr>
        <w:jc w:val="center"/>
      </w:pPr>
      <w:r>
        <w:t>DEPREDATION COMPENSATION GRANTS</w:t>
      </w:r>
    </w:p>
    <w:p w:rsidR="00014406" w:rsidRDefault="00014406" w:rsidP="00014406">
      <w:pPr>
        <w:jc w:val="center"/>
      </w:pPr>
      <w:r>
        <w:t>EVALUATION FORM</w:t>
      </w:r>
    </w:p>
    <w:p w:rsidR="00014406" w:rsidRDefault="00014406" w:rsidP="00014406">
      <w:pPr>
        <w:jc w:val="center"/>
      </w:pPr>
    </w:p>
    <w:p w:rsidR="00014406" w:rsidRDefault="00014406" w:rsidP="00014406">
      <w:r>
        <w:tab/>
      </w:r>
    </w:p>
    <w:p w:rsidR="00014406" w:rsidRDefault="00014406" w:rsidP="00014406">
      <w:r>
        <w:t xml:space="preserve">Project Title___________________________________________________________________ </w:t>
      </w:r>
    </w:p>
    <w:p w:rsidR="00014406" w:rsidRDefault="00014406" w:rsidP="00014406"/>
    <w:p w:rsidR="00014406" w:rsidRDefault="00014406" w:rsidP="00014406">
      <w:r>
        <w:t xml:space="preserve">Region _____ </w:t>
      </w:r>
    </w:p>
    <w:p w:rsidR="00014406" w:rsidRDefault="00014406" w:rsidP="00014406"/>
    <w:p w:rsidR="00014406" w:rsidRDefault="00014406" w:rsidP="00014406">
      <w:r>
        <w:t>State Agency or Tribal Government________________________________________________</w:t>
      </w:r>
    </w:p>
    <w:p w:rsidR="00014406" w:rsidRDefault="00014406" w:rsidP="00014406"/>
    <w:p w:rsidR="00014406" w:rsidRDefault="00014406" w:rsidP="00014406"/>
    <w:p w:rsidR="00014406" w:rsidRDefault="00014406" w:rsidP="00014406">
      <w:r>
        <w:t>Service contact for more information________________________________________________</w:t>
      </w:r>
    </w:p>
    <w:p w:rsidR="00014406" w:rsidRDefault="00014406" w:rsidP="00014406">
      <w:r>
        <w:t xml:space="preserve"> </w:t>
      </w:r>
    </w:p>
    <w:p w:rsidR="00014406" w:rsidRDefault="00014406" w:rsidP="00014406"/>
    <w:p w:rsidR="00014406" w:rsidRDefault="00014406" w:rsidP="00014406">
      <w:r>
        <w:t>Estimated total cost of proposal ___________________________________________________</w:t>
      </w:r>
    </w:p>
    <w:p w:rsidR="00014406" w:rsidRDefault="00014406" w:rsidP="00014406"/>
    <w:p w:rsidR="00014406" w:rsidRDefault="00014406" w:rsidP="00014406"/>
    <w:p w:rsidR="00014406" w:rsidRDefault="00014406" w:rsidP="00014406">
      <w:r>
        <w:t xml:space="preserve">Percent of cost to be borne by non-Federal entities (list by entity and % of cost) _____________ </w:t>
      </w:r>
    </w:p>
    <w:p w:rsidR="00014406" w:rsidRDefault="00014406" w:rsidP="00014406"/>
    <w:p w:rsidR="00014406" w:rsidRDefault="00014406" w:rsidP="00014406"/>
    <w:p w:rsidR="00014406" w:rsidRDefault="00014406" w:rsidP="00014406">
      <w:r>
        <w:t>Amount of funding requested (total cost minus the non-Federal match) ___________________</w:t>
      </w:r>
      <w:r w:rsidR="00221279">
        <w:t xml:space="preserve"> </w:t>
      </w:r>
    </w:p>
    <w:p w:rsidR="00014406" w:rsidRDefault="00014406" w:rsidP="00014406"/>
    <w:p w:rsidR="00014406" w:rsidRDefault="00014406" w:rsidP="00014406">
      <w:r>
        <w:t xml:space="preserve">Provide a brief narrative description that will serve as an “Executive Summary” of the grant request to be used for outreach purposes. </w:t>
      </w:r>
      <w:r w:rsidR="003E0B8B">
        <w:t xml:space="preserve">Review and score (30 points maximum) each proposal’s Extent of Wolf Depredation, Program Evaluation and Record Keeping, and Reporting and Coordination. </w:t>
      </w:r>
    </w:p>
    <w:p w:rsidR="00DA098B" w:rsidRDefault="00DA098B" w:rsidP="004F017C"/>
    <w:p w:rsidR="00014406" w:rsidRDefault="00014406" w:rsidP="004F017C"/>
    <w:p w:rsidR="00014406" w:rsidRDefault="00014406" w:rsidP="004F017C"/>
    <w:p w:rsidR="00683191" w:rsidRDefault="00683191" w:rsidP="00683191">
      <w:r>
        <w:t xml:space="preserve">EXTENT OF WOLF DEPREDATION </w:t>
      </w:r>
    </w:p>
    <w:p w:rsidR="00683191" w:rsidRDefault="00683191" w:rsidP="00683191">
      <w:r>
        <w:t>1) The purpose of this section is to assess the anticipated need for compensation funds by reviewing the past numbers and appraised value of livestock depredation by wolves. Estimate events only if investigated by a local USDA Wildlife Services (Wildlife Services) field representative</w:t>
      </w:r>
      <w:r w:rsidR="002F701F">
        <w:t>, or other authorized State or t</w:t>
      </w:r>
      <w:r>
        <w:t xml:space="preserve">ribal investigator.  </w:t>
      </w:r>
    </w:p>
    <w:p w:rsidR="00683191" w:rsidRDefault="00683191" w:rsidP="00683191"/>
    <w:p w:rsidR="00683191" w:rsidRDefault="00683191" w:rsidP="00683191">
      <w:r>
        <w:t xml:space="preserve">Review the number of confirmed wolf depredation events in past 12 months, or the average number of confirmed events in the past 3 years as an estimate of future depredation events.  Summarize fair market value of losses. Indirect costs (moving animals, etc.) are not covered; however veterinary bills for confirmed injuries to livestock caused by wolves may be covered. </w:t>
      </w:r>
    </w:p>
    <w:p w:rsidR="00683191" w:rsidRDefault="00683191" w:rsidP="00683191"/>
    <w:p w:rsidR="00683191" w:rsidRDefault="00683191" w:rsidP="00683191">
      <w:r>
        <w:t xml:space="preserve">Score: On a scale of 1 to 10, rank the total annual anticipated need of depredation compensation </w:t>
      </w:r>
      <w:r>
        <w:lastRenderedPageBreak/>
        <w:t xml:space="preserve">with 1 being less than $25,000/year, 5 being approximately $100,000/year, and 10 representing an anticipated need of more than $250,000/year. No compensation points provided for unconfirmed or missing livestock (10 points maximum).  _____  </w:t>
      </w:r>
    </w:p>
    <w:p w:rsidR="00683191" w:rsidRDefault="00683191" w:rsidP="00683191"/>
    <w:p w:rsidR="00683191" w:rsidRDefault="00683191" w:rsidP="00683191">
      <w:r>
        <w:t>PROGRAM EVALUATION AND RECORD KEEPING</w:t>
      </w:r>
    </w:p>
    <w:p w:rsidR="00683191" w:rsidRDefault="00683191" w:rsidP="00683191">
      <w:r>
        <w:t>2) The purpose of this section is to ev</w:t>
      </w:r>
      <w:r w:rsidR="002F701F">
        <w:t>aluate how robust the State or tribal wolf-l</w:t>
      </w:r>
      <w:r>
        <w:t xml:space="preserve">ivestock program is in terms of the procedures for investigation management and record keeping. </w:t>
      </w:r>
    </w:p>
    <w:p w:rsidR="00683191" w:rsidRDefault="00683191" w:rsidP="00683191"/>
    <w:p w:rsidR="00683191" w:rsidRDefault="00683191" w:rsidP="00683191">
      <w:r>
        <w:t xml:space="preserve">Rank program efficiencies. Review the rigor of the applicant’s program, including the process for confirming depredation by wolves, the availability of trained investigators, procedures for differentiating confirmed versus probable wolf depredations and the adequacy of record keeping.  </w:t>
      </w:r>
    </w:p>
    <w:p w:rsidR="00683191" w:rsidRDefault="00683191" w:rsidP="00683191"/>
    <w:p w:rsidR="00683191" w:rsidRDefault="00683191" w:rsidP="00683191">
      <w:r>
        <w:t xml:space="preserve">Score:  One a scale of 1 (low) to 10 (high) rank the effectiveness of the program, focusing on the depredation investigation and record keeping procedures (10 points maximum).  _____  </w:t>
      </w:r>
    </w:p>
    <w:p w:rsidR="00683191" w:rsidRDefault="00683191" w:rsidP="00683191"/>
    <w:p w:rsidR="00683191" w:rsidRDefault="00683191" w:rsidP="00683191">
      <w:r>
        <w:t xml:space="preserve"> REPORTING AND COORDINATION</w:t>
      </w:r>
    </w:p>
    <w:p w:rsidR="00683191" w:rsidRDefault="00683191" w:rsidP="00683191">
      <w:r>
        <w:t>3) The purpose of this section is to evaluate the procedures for reporting documenting livestock depredation and the coordination with local USDA Wildlife Services field representative</w:t>
      </w:r>
      <w:r w:rsidR="002F701F">
        <w:t>s or other authorized State or t</w:t>
      </w:r>
      <w:r>
        <w:t xml:space="preserve">ribal investigator, and other partners.   </w:t>
      </w:r>
    </w:p>
    <w:p w:rsidR="00683191" w:rsidRDefault="00683191" w:rsidP="00683191"/>
    <w:p w:rsidR="00683191" w:rsidRDefault="00683191" w:rsidP="00683191">
      <w:r>
        <w:t xml:space="preserve">Review the process for reporting depredation investigations, and the transparency of the program with partners and the public.  </w:t>
      </w:r>
    </w:p>
    <w:p w:rsidR="00683191" w:rsidRDefault="00683191" w:rsidP="00683191"/>
    <w:p w:rsidR="00683191" w:rsidRDefault="00683191" w:rsidP="00683191">
      <w:r>
        <w:t xml:space="preserve">Score: On a scale of 1 to 10, rank the reliability of the reporting and coordination procedures. A higher ranking should be given to programs with coordinated wolf-livestock interaction prevention programs. A higher ranking should also be given to established programs with a high percentage of livestock producers participating (10 points maximum).  _____  </w:t>
      </w:r>
    </w:p>
    <w:p w:rsidR="00683191" w:rsidRDefault="00683191" w:rsidP="00683191"/>
    <w:p w:rsidR="004F017C" w:rsidRDefault="00683191" w:rsidP="00683191">
      <w:r>
        <w:t xml:space="preserve">DEPREDATION GRANTS Total points: ________ </w:t>
      </w:r>
    </w:p>
    <w:p w:rsidR="00683191" w:rsidRDefault="00683191" w:rsidP="00690267">
      <w:r>
        <w:t xml:space="preserve"> </w:t>
      </w:r>
    </w:p>
    <w:p w:rsidR="00DA098B" w:rsidRDefault="00DA098B" w:rsidP="00DA098B"/>
    <w:p w:rsidR="00DA098B" w:rsidRDefault="00DA098B" w:rsidP="00DA098B"/>
    <w:p w:rsidR="00DA098B" w:rsidRDefault="00DA098B" w:rsidP="00DA098B"/>
    <w:p w:rsidR="007F5518" w:rsidRPr="007F5518" w:rsidRDefault="003F03E7" w:rsidP="007F5518">
      <w:pPr>
        <w:jc w:val="center"/>
        <w:rPr>
          <w:u w:val="single"/>
        </w:rPr>
      </w:pPr>
      <w:r>
        <w:rPr>
          <w:u w:val="single"/>
        </w:rPr>
        <w:t xml:space="preserve">SERVICE </w:t>
      </w:r>
      <w:r w:rsidR="007F5518" w:rsidRPr="007F5518">
        <w:rPr>
          <w:u w:val="single"/>
        </w:rPr>
        <w:t>REVIEW OF PREVENTION GRANT PROPOSAL</w:t>
      </w:r>
    </w:p>
    <w:p w:rsidR="00DA098B" w:rsidRPr="007F5518" w:rsidRDefault="00DA098B" w:rsidP="00DA098B">
      <w:pPr>
        <w:rPr>
          <w:u w:val="single"/>
        </w:rPr>
      </w:pPr>
    </w:p>
    <w:p w:rsidR="00DA098B" w:rsidRDefault="00096B63" w:rsidP="00DA098B">
      <w:pPr>
        <w:jc w:val="center"/>
      </w:pPr>
      <w:r>
        <w:t>WOLF-</w:t>
      </w:r>
      <w:r w:rsidR="00DA098B">
        <w:t>LIVESTOCK DEMONSTRATION PROGRAM</w:t>
      </w:r>
    </w:p>
    <w:p w:rsidR="00DA098B" w:rsidRDefault="00DA098B" w:rsidP="00DA098B">
      <w:pPr>
        <w:jc w:val="center"/>
      </w:pPr>
      <w:r>
        <w:t>PREVENTION GRANTS</w:t>
      </w:r>
    </w:p>
    <w:p w:rsidR="00DA098B" w:rsidRDefault="002F701F" w:rsidP="00DA098B">
      <w:pPr>
        <w:jc w:val="center"/>
      </w:pPr>
      <w:r>
        <w:t>(PROACTIVE, NON</w:t>
      </w:r>
      <w:r w:rsidR="00DA098B">
        <w:t>LETHAL MEASURES)</w:t>
      </w:r>
    </w:p>
    <w:p w:rsidR="00DA098B" w:rsidRDefault="00DA098B" w:rsidP="00DA098B">
      <w:pPr>
        <w:jc w:val="center"/>
      </w:pPr>
      <w:r>
        <w:t>EVALUATION FORM</w:t>
      </w:r>
    </w:p>
    <w:p w:rsidR="00DA098B" w:rsidRDefault="00DA098B" w:rsidP="00DA098B"/>
    <w:p w:rsidR="00DA098B" w:rsidRDefault="00DA098B" w:rsidP="00DA098B">
      <w:r>
        <w:t>Regional Staff:  Please fill out this form completely. You may attach additional written explanations for the categories in this form if the space provided is inadequate.</w:t>
      </w:r>
    </w:p>
    <w:p w:rsidR="00DA098B" w:rsidRDefault="00DA098B" w:rsidP="00DA098B"/>
    <w:p w:rsidR="00DA098B" w:rsidRDefault="00DA098B" w:rsidP="00DA098B"/>
    <w:p w:rsidR="00DA098B" w:rsidRDefault="00DA098B" w:rsidP="00DA098B">
      <w:r>
        <w:t>Project Title__________________________________________________________</w:t>
      </w:r>
    </w:p>
    <w:p w:rsidR="00DA098B" w:rsidRDefault="00DA098B" w:rsidP="00DA098B"/>
    <w:p w:rsidR="00DA098B" w:rsidRDefault="00DA098B" w:rsidP="00DA098B">
      <w:r>
        <w:lastRenderedPageBreak/>
        <w:t xml:space="preserve">Region _____            </w:t>
      </w:r>
    </w:p>
    <w:p w:rsidR="00DA098B" w:rsidRDefault="00DA098B" w:rsidP="00DA098B">
      <w:r>
        <w:t xml:space="preserve">                    </w:t>
      </w:r>
    </w:p>
    <w:p w:rsidR="00DA098B" w:rsidRDefault="00DA098B" w:rsidP="00DA098B">
      <w:r>
        <w:t xml:space="preserve">State Agency or Tribal Government________________________________________________  </w:t>
      </w:r>
    </w:p>
    <w:p w:rsidR="00DA098B" w:rsidRDefault="00DA098B" w:rsidP="00DA098B">
      <w:r>
        <w:t xml:space="preserve">                          </w:t>
      </w:r>
    </w:p>
    <w:p w:rsidR="00DA098B" w:rsidRDefault="00DA098B" w:rsidP="00DA098B">
      <w:r>
        <w:t xml:space="preserve">Service contact for more information _________________________________________     </w:t>
      </w:r>
    </w:p>
    <w:p w:rsidR="00DA098B" w:rsidRDefault="00DA098B" w:rsidP="00DA098B">
      <w:r>
        <w:t xml:space="preserve">                                                                           </w:t>
      </w:r>
    </w:p>
    <w:p w:rsidR="00DA098B" w:rsidRDefault="00DA098B" w:rsidP="00DA098B">
      <w:r>
        <w:t xml:space="preserve">Percent of cost to be borne by non-Federal entities (list by entity and % of cost) ___________ </w:t>
      </w:r>
    </w:p>
    <w:p w:rsidR="00DA098B" w:rsidRDefault="00DA098B" w:rsidP="00DA098B">
      <w:r>
        <w:t xml:space="preserve">                                                    </w:t>
      </w:r>
    </w:p>
    <w:p w:rsidR="00DA098B" w:rsidRDefault="00DA098B" w:rsidP="00DA098B">
      <w:r>
        <w:t xml:space="preserve">Amount of funding requested (total cost minus the non-Federal match) </w:t>
      </w:r>
    </w:p>
    <w:p w:rsidR="00DA098B" w:rsidRDefault="00DA098B" w:rsidP="00DA098B"/>
    <w:p w:rsidR="00DA098B" w:rsidRDefault="00DA098B" w:rsidP="00DA098B">
      <w:r>
        <w:t>Provide a brief narrative description that will serve as an “Executive Summary” of the grant request to be used for outreach purposes.</w:t>
      </w:r>
      <w:r w:rsidR="003E0B8B">
        <w:t xml:space="preserve"> Review and score (2</w:t>
      </w:r>
      <w:r w:rsidR="003E0B8B" w:rsidRPr="003E0B8B">
        <w:t>0 points maximum) each proposal’s</w:t>
      </w:r>
      <w:r w:rsidR="00295C23">
        <w:t xml:space="preserve"> Pro</w:t>
      </w:r>
      <w:r w:rsidR="003E0B8B">
        <w:t xml:space="preserve">active Techniques and Outreach and Coordination. </w:t>
      </w:r>
    </w:p>
    <w:p w:rsidR="00096B63" w:rsidRDefault="00096B63" w:rsidP="00DA098B"/>
    <w:p w:rsidR="00014406" w:rsidRDefault="00014406" w:rsidP="00014406"/>
    <w:p w:rsidR="00014406" w:rsidRDefault="00295C23" w:rsidP="00014406">
      <w:r>
        <w:t>PRO</w:t>
      </w:r>
      <w:r w:rsidR="00014406">
        <w:t xml:space="preserve">ACTIVE TECHNIQUES </w:t>
      </w:r>
    </w:p>
    <w:p w:rsidR="00014406" w:rsidRDefault="00014406" w:rsidP="00014406">
      <w:r>
        <w:t xml:space="preserve">1) The purpose of this section is to evaluate the extent to which the requested funds would foster increased use of prevention measures or encourage the development of new preventative measures. Prevention tools and incentives should be designed to decrease the risk of wolf-livestock interactions, and reduce the extent of livestock losses caused by wolves. </w:t>
      </w:r>
    </w:p>
    <w:p w:rsidR="00014406" w:rsidRDefault="00014406" w:rsidP="00014406"/>
    <w:p w:rsidR="00014406" w:rsidRDefault="00014406" w:rsidP="00014406">
      <w:r>
        <w:t>Consider the percentage of lan</w:t>
      </w:r>
      <w:r w:rsidR="00295C23">
        <w:t>downers in wolf areas using non</w:t>
      </w:r>
      <w:r>
        <w:t>lethal techniques to deter or preclude wolf depredation of livestock. A variety of visual and auditory scare devices may be used, including electric fences, fladry or other flagging, range riders, increased monitoring, Radio</w:t>
      </w:r>
      <w:r>
        <w:rPr>
          <w:rFonts w:ascii="Cambria Math" w:hAnsi="Cambria Math" w:cs="Cambria Math"/>
        </w:rPr>
        <w:t>‐</w:t>
      </w:r>
      <w:r>
        <w:t>Activated Guard (RAG) devices, livestock guard dogs, and modification</w:t>
      </w:r>
      <w:r w:rsidR="00295C23">
        <w:t xml:space="preserve"> of husbandry practices. State/t</w:t>
      </w:r>
      <w:r>
        <w:t xml:space="preserve">ribal agencies may purchase and loan prevention supplies, such as radio receivers in accordance with applicable Federal financial assistance regulations. Funds may be used to pay salaries of range riders and for the care and feeding of documented livestock guard dogs. Consideration may also be given for incentives to participate in the program.  </w:t>
      </w:r>
    </w:p>
    <w:p w:rsidR="00014406" w:rsidRDefault="00014406" w:rsidP="00014406"/>
    <w:p w:rsidR="00014406" w:rsidRDefault="00014406" w:rsidP="00014406">
      <w:r>
        <w:t>Score: Consider the percentage of livest</w:t>
      </w:r>
      <w:r w:rsidR="00295C23">
        <w:t>ock producers using non</w:t>
      </w:r>
      <w:r>
        <w:t>lethal techniques, incentives for implementing nonlethal strategies, and the demonstrated effectiveness of any ongoing prevention measures or the likelihood of success if the proposal is to develop new techniques. Rank from 1 (low)</w:t>
      </w:r>
      <w:r w:rsidR="00295C23">
        <w:t xml:space="preserve"> to 10 (high) planned non</w:t>
      </w:r>
      <w:r>
        <w:t xml:space="preserve">lethal techniques used with various number/age/type of livestock and the areas to be protected (10 points maximum). </w:t>
      </w:r>
      <w:r w:rsidRPr="00014406">
        <w:rPr>
          <w:u w:val="single"/>
        </w:rPr>
        <w:t xml:space="preserve">        </w:t>
      </w:r>
      <w:r>
        <w:t xml:space="preserve">_                   </w:t>
      </w:r>
    </w:p>
    <w:p w:rsidR="00014406" w:rsidRDefault="00014406" w:rsidP="00014406"/>
    <w:p w:rsidR="00014406" w:rsidRDefault="00014406" w:rsidP="00014406"/>
    <w:p w:rsidR="00014406" w:rsidRDefault="00014406" w:rsidP="00014406">
      <w:r>
        <w:t>OUTREACH AND COORDINATION</w:t>
      </w:r>
    </w:p>
    <w:p w:rsidR="00014406" w:rsidRDefault="00014406" w:rsidP="00014406">
      <w:r>
        <w:t>2) The purpose of this section is to evaluate coo</w:t>
      </w:r>
      <w:r w:rsidR="00295C23">
        <w:t>rdination strategies of States/t</w:t>
      </w:r>
      <w:r>
        <w:t xml:space="preserve">ribes with partners regarding livestock depredation management and efforts to reduce wolf-livestock interactions. </w:t>
      </w:r>
    </w:p>
    <w:p w:rsidR="00014406" w:rsidRDefault="00014406" w:rsidP="00014406"/>
    <w:p w:rsidR="00014406" w:rsidRDefault="00014406" w:rsidP="00014406">
      <w:r>
        <w:t>Review the program’s demonstrated or planned work with partners including local USDA Wildlife Services and nongovernmental organizations. A higher scor</w:t>
      </w:r>
      <w:r w:rsidR="00295C23">
        <w:t>e should be provided to States/t</w:t>
      </w:r>
      <w:r>
        <w:t>ribes with a cooperative or interagency system to approve projects, or programs th</w:t>
      </w:r>
      <w:r w:rsidR="00295C23">
        <w:t>at use the results of local non</w:t>
      </w:r>
      <w:r>
        <w:t xml:space="preserve">lethal strategies to guide future nonlethal preventative measures and expenditures. The highest ranking will go to programs committed to fostering coexistence </w:t>
      </w:r>
      <w:r>
        <w:lastRenderedPageBreak/>
        <w:t xml:space="preserve">between wolves and livestock producers. </w:t>
      </w:r>
    </w:p>
    <w:p w:rsidR="00014406" w:rsidRDefault="00014406" w:rsidP="00014406"/>
    <w:p w:rsidR="00014406" w:rsidRDefault="00014406" w:rsidP="00014406">
      <w:r>
        <w:t>Score:  Consider the program’s efforts to involve potentially affected livestock producers, the planned coordination with USDA Wildlife Services and other partners, and the contribution of the program to wolf conservation (10 points maximum). ______</w:t>
      </w:r>
    </w:p>
    <w:p w:rsidR="00014406" w:rsidRDefault="00014406" w:rsidP="00014406"/>
    <w:p w:rsidR="00014406" w:rsidRDefault="00014406" w:rsidP="00014406"/>
    <w:p w:rsidR="00014406" w:rsidRDefault="00014406" w:rsidP="00014406"/>
    <w:p w:rsidR="00A53902" w:rsidRDefault="00014406" w:rsidP="00014406">
      <w:r>
        <w:t xml:space="preserve">PREVENTION GRANTS - Total points: ____________   </w:t>
      </w:r>
    </w:p>
    <w:p w:rsidR="00014406" w:rsidRDefault="00014406" w:rsidP="00014406"/>
    <w:p w:rsidR="00014406" w:rsidRPr="000D49C5" w:rsidRDefault="00014406" w:rsidP="00014406"/>
    <w:p w:rsidR="00E90BD8" w:rsidRDefault="00E90BD8" w:rsidP="00690267">
      <w:r>
        <w:tab/>
      </w:r>
    </w:p>
    <w:p w:rsidR="00E90BD8" w:rsidRPr="009562E5" w:rsidRDefault="00E90BD8" w:rsidP="00690267">
      <w:pPr>
        <w:rPr>
          <w:b/>
        </w:rPr>
      </w:pPr>
      <w:r w:rsidRPr="009562E5">
        <w:rPr>
          <w:b/>
        </w:rPr>
        <w:t>VI</w:t>
      </w:r>
      <w:r w:rsidR="00F1436F" w:rsidRPr="009562E5">
        <w:rPr>
          <w:b/>
        </w:rPr>
        <w:t>. Award</w:t>
      </w:r>
      <w:r w:rsidRPr="009562E5">
        <w:rPr>
          <w:b/>
        </w:rPr>
        <w:t xml:space="preserve"> Administration Information </w:t>
      </w:r>
    </w:p>
    <w:p w:rsidR="00F249C7" w:rsidRDefault="00F249C7" w:rsidP="00690267"/>
    <w:p w:rsidR="00732FE1" w:rsidRDefault="002B38B8" w:rsidP="00690267">
      <w:r>
        <w:t xml:space="preserve">The Service, the Department of the Interior, and the Office of Management and Budget have established requirements concerning Federal financial assistance.  This includes established principles for determining which costs are allowable or eligible based on the type of applicant (see Table 1, </w:t>
      </w:r>
      <w:r w:rsidR="00815D25">
        <w:t xml:space="preserve">this </w:t>
      </w:r>
      <w:r>
        <w:t xml:space="preserve">Section).  Your </w:t>
      </w:r>
      <w:r w:rsidR="00984A61">
        <w:t>application</w:t>
      </w:r>
      <w:r>
        <w:t xml:space="preserve"> must comply with these requirements.  </w:t>
      </w:r>
      <w:r w:rsidR="00732FE1">
        <w:tab/>
      </w:r>
      <w:r w:rsidR="00732FE1">
        <w:tab/>
      </w:r>
      <w:r w:rsidR="00732FE1">
        <w:tab/>
      </w:r>
      <w:r w:rsidR="00732FE1">
        <w:tab/>
      </w:r>
    </w:p>
    <w:p w:rsidR="0029542E" w:rsidRDefault="0029542E" w:rsidP="00690267"/>
    <w:p w:rsidR="00E90BD8" w:rsidRDefault="007B6EC8" w:rsidP="00690267">
      <w:r>
        <w:t>1</w:t>
      </w:r>
      <w:r w:rsidR="00E90BD8">
        <w:t>.  Administrative and National Policy Requirements</w:t>
      </w:r>
    </w:p>
    <w:p w:rsidR="00E90BD8" w:rsidRDefault="00E90BD8" w:rsidP="00690267"/>
    <w:p w:rsidR="00E90BD8" w:rsidRDefault="00E90BD8" w:rsidP="00690267">
      <w:r>
        <w:t xml:space="preserve">Listed in the table below are administrative requirements </w:t>
      </w:r>
      <w:r w:rsidRPr="0062450E">
        <w:t xml:space="preserve">that </w:t>
      </w:r>
      <w:r w:rsidR="00CA0830" w:rsidRPr="0062450E">
        <w:t>may</w:t>
      </w:r>
      <w:r w:rsidRPr="0062450E">
        <w:t xml:space="preserve"> apply</w:t>
      </w:r>
      <w:r>
        <w:t xml:space="preserve"> to your project if funded through the </w:t>
      </w:r>
      <w:r w:rsidR="00227A96">
        <w:t>WLDPGP</w:t>
      </w:r>
      <w:r>
        <w:t xml:space="preserve">.  The documents listed below establish principles for determining which costs are allowable or eligible (“cost principles”) and describe other requirements that apply to receiving </w:t>
      </w:r>
      <w:r w:rsidR="00227A96">
        <w:t>WLDPGP</w:t>
      </w:r>
      <w:r>
        <w:t xml:space="preserve"> funding.  These requirements apply to </w:t>
      </w:r>
      <w:r w:rsidR="00924570">
        <w:t>grantee</w:t>
      </w:r>
      <w:r>
        <w:t>s and sub</w:t>
      </w:r>
      <w:r w:rsidR="00924570">
        <w:t>grantee</w:t>
      </w:r>
      <w:r>
        <w:t xml:space="preserve">s of </w:t>
      </w:r>
      <w:r w:rsidR="00227A96">
        <w:t>WLDPGP</w:t>
      </w:r>
      <w:r>
        <w:t xml:space="preserve"> funding.  In some cases, the requirements vary depending upon the type of organization receiving the funding or that is a sub</w:t>
      </w:r>
      <w:r w:rsidR="00924570">
        <w:t>grantee</w:t>
      </w:r>
      <w:r>
        <w:t xml:space="preserve"> of the funding.  </w:t>
      </w:r>
    </w:p>
    <w:p w:rsidR="00984A61" w:rsidRDefault="00984A61" w:rsidP="00690267"/>
    <w:p w:rsidR="00984A61" w:rsidRDefault="00984A61" w:rsidP="00690267">
      <w:r>
        <w:t xml:space="preserve">In addition, States </w:t>
      </w:r>
      <w:r w:rsidR="00295C23">
        <w:t>and t</w:t>
      </w:r>
      <w:r w:rsidR="00623FF5">
        <w:t xml:space="preserve">ribes </w:t>
      </w:r>
      <w:r>
        <w:t>must comply with all Federal laws including, but not limited to, compliance with environmental statutes such as the ESA, N</w:t>
      </w:r>
      <w:r w:rsidR="001366A1">
        <w:t xml:space="preserve">ational </w:t>
      </w:r>
      <w:r>
        <w:t>E</w:t>
      </w:r>
      <w:r w:rsidR="001366A1">
        <w:t xml:space="preserve">nvironmental </w:t>
      </w:r>
      <w:r>
        <w:t>P</w:t>
      </w:r>
      <w:r w:rsidR="001366A1">
        <w:t xml:space="preserve">olicy </w:t>
      </w:r>
      <w:r>
        <w:t>A</w:t>
      </w:r>
      <w:r w:rsidR="001366A1">
        <w:t>ct</w:t>
      </w:r>
      <w:r>
        <w:t xml:space="preserve"> and N</w:t>
      </w:r>
      <w:r w:rsidR="001366A1">
        <w:t xml:space="preserve">ational </w:t>
      </w:r>
      <w:r>
        <w:t>H</w:t>
      </w:r>
      <w:r w:rsidR="001366A1">
        <w:t xml:space="preserve">istoric </w:t>
      </w:r>
      <w:r>
        <w:t>P</w:t>
      </w:r>
      <w:r w:rsidR="001366A1">
        <w:t xml:space="preserve">reservation </w:t>
      </w:r>
      <w:r>
        <w:t>A</w:t>
      </w:r>
      <w:r w:rsidR="001366A1">
        <w:t>ct</w:t>
      </w:r>
      <w:r>
        <w:t xml:space="preserve"> as applicable.</w:t>
      </w:r>
    </w:p>
    <w:p w:rsidR="007C705A" w:rsidRDefault="007C705A" w:rsidP="00690267"/>
    <w:p w:rsidR="00E90BD8" w:rsidRDefault="00E90BD8" w:rsidP="00690267">
      <w:r>
        <w:t xml:space="preserve">On </w:t>
      </w:r>
      <w:smartTag w:uri="urn:schemas-microsoft-com:office:smarttags" w:element="date">
        <w:smartTagPr>
          <w:attr w:name="ls" w:val="trans"/>
          <w:attr w:name="Month" w:val="6"/>
          <w:attr w:name="Day" w:val="27"/>
          <w:attr w:name="Year" w:val="2003"/>
        </w:smartTagPr>
        <w:r>
          <w:t>June 27, 2003</w:t>
        </w:r>
      </w:smartTag>
      <w:r>
        <w:t xml:space="preserve">, The Office of Management and Budget (OMB) published a </w:t>
      </w:r>
      <w:r>
        <w:rPr>
          <w:i/>
        </w:rPr>
        <w:t>Federal Register</w:t>
      </w:r>
      <w:r>
        <w:t xml:space="preserve"> notice (68 FR 38402) that announced final policy issuance on the use of a universal identifier by grant </w:t>
      </w:r>
      <w:r w:rsidR="00D62835">
        <w:t>applicants.</w:t>
      </w:r>
      <w:r w:rsidR="009F7E2E">
        <w:t xml:space="preserve"> </w:t>
      </w:r>
      <w:r w:rsidR="00D62835">
        <w:t xml:space="preserve"> The</w:t>
      </w:r>
      <w:r>
        <w:t xml:space="preserve"> policy requires applicants applying for Federal </w:t>
      </w:r>
      <w:r w:rsidRPr="00815D25">
        <w:t>grants or cooperative agreements</w:t>
      </w:r>
      <w:r>
        <w:t xml:space="preserve"> on or after </w:t>
      </w:r>
      <w:smartTag w:uri="urn:schemas-microsoft-com:office:smarttags" w:element="date">
        <w:smartTagPr>
          <w:attr w:name="ls" w:val="trans"/>
          <w:attr w:name="Month" w:val="10"/>
          <w:attr w:name="Day" w:val="1"/>
          <w:attr w:name="Year" w:val="2003"/>
        </w:smartTagPr>
        <w:r>
          <w:t>October 1, 2003</w:t>
        </w:r>
      </w:smartTag>
      <w:r w:rsidR="00214B97">
        <w:t>,</w:t>
      </w:r>
      <w:r>
        <w:rPr>
          <w:b/>
        </w:rPr>
        <w:t xml:space="preserve"> </w:t>
      </w:r>
      <w:r>
        <w:t xml:space="preserve">to acquire </w:t>
      </w:r>
      <w:r w:rsidR="00F1436F">
        <w:t>a Data</w:t>
      </w:r>
      <w:r>
        <w:t xml:space="preserve"> Universal Number System (DUNS) number.  It is the responsibility of the organization seeking Federal funds </w:t>
      </w:r>
      <w:r w:rsidR="00D62835">
        <w:t>to obtain a DUNS</w:t>
      </w:r>
      <w:r w:rsidR="00A5375F">
        <w:t xml:space="preserve"> number</w:t>
      </w:r>
      <w:r w:rsidR="00D62835">
        <w:t xml:space="preserve">, as necessary. </w:t>
      </w:r>
      <w:r w:rsidR="00214B97">
        <w:t xml:space="preserve"> </w:t>
      </w:r>
      <w:r w:rsidR="00D62835" w:rsidRPr="00815D25">
        <w:t>Grant</w:t>
      </w:r>
      <w:r w:rsidRPr="00815D25">
        <w:t xml:space="preserve"> and cooperative agreement</w:t>
      </w:r>
      <w:r>
        <w:t xml:space="preserve"> applicants (excluding individuals) need to ensure they have a DUNS number.  Therefore, all applicants for </w:t>
      </w:r>
      <w:r w:rsidR="00227A96">
        <w:t>WLDPGP</w:t>
      </w:r>
      <w:r>
        <w:t xml:space="preserve"> funding MUST acquire a DUNS number to be submitted with the proposal.  Organizations can receive a DUNS number at no cost by calling the dedicated toll-free DUNS number request line at 1-866-705-5711.</w:t>
      </w:r>
    </w:p>
    <w:p w:rsidR="00E90BD8" w:rsidRDefault="00E90BD8" w:rsidP="00690267">
      <w:pPr>
        <w:rPr>
          <w:highlight w:val="yellow"/>
        </w:rPr>
      </w:pPr>
    </w:p>
    <w:tbl>
      <w:tblPr>
        <w:tblW w:w="936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020"/>
      </w:tblGrid>
      <w:tr w:rsidR="00F8749D">
        <w:trPr>
          <w:cantSplit/>
          <w:trHeight w:val="660"/>
        </w:trPr>
        <w:tc>
          <w:tcPr>
            <w:tcW w:w="9360" w:type="dxa"/>
            <w:gridSpan w:val="2"/>
          </w:tcPr>
          <w:p w:rsidR="00F8749D" w:rsidRDefault="00F8749D" w:rsidP="00690267">
            <w:r>
              <w:t xml:space="preserve">Table </w:t>
            </w:r>
            <w:r w:rsidR="001170C7">
              <w:t>1</w:t>
            </w:r>
            <w:r>
              <w:t xml:space="preserve">.  Administrative Requirements for </w:t>
            </w:r>
            <w:r w:rsidR="00227A96">
              <w:t>WLDPGP</w:t>
            </w:r>
            <w:r>
              <w:t xml:space="preserve"> Funding Awards</w:t>
            </w:r>
          </w:p>
        </w:tc>
      </w:tr>
      <w:tr w:rsidR="00F8749D">
        <w:trPr>
          <w:cantSplit/>
          <w:trHeight w:val="644"/>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lastRenderedPageBreak/>
              <w:t>Category:</w:t>
            </w:r>
          </w:p>
        </w:tc>
        <w:tc>
          <w:tcPr>
            <w:tcW w:w="7020" w:type="dxa"/>
            <w:tcBorders>
              <w:top w:val="single" w:sz="7" w:space="0" w:color="000000"/>
              <w:left w:val="single" w:sz="7" w:space="0" w:color="000000"/>
              <w:bottom w:val="single" w:sz="7" w:space="0" w:color="000000"/>
              <w:right w:val="single" w:sz="7" w:space="0" w:color="000000"/>
            </w:tcBorders>
          </w:tcPr>
          <w:p w:rsidR="00F8749D" w:rsidRDefault="00F8749D" w:rsidP="00690267">
            <w:r>
              <w:t>Specific Requirements:</w:t>
            </w:r>
          </w:p>
        </w:tc>
      </w:tr>
      <w:tr w:rsidR="00F8749D">
        <w:trPr>
          <w:cantSplit/>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t xml:space="preserve">Individuals, private firms, and other non-profits excluded from coverage under </w:t>
            </w:r>
            <w:r w:rsidR="00CB0FC6">
              <w:t>2 CFR Part 230 (</w:t>
            </w:r>
            <w:r>
              <w:t>OMB Circular No. A-122</w:t>
            </w:r>
            <w:r w:rsidR="00CB0FC6">
              <w:t>)</w:t>
            </w:r>
          </w:p>
        </w:tc>
        <w:tc>
          <w:tcPr>
            <w:tcW w:w="7020" w:type="dxa"/>
            <w:tcBorders>
              <w:top w:val="single" w:sz="7" w:space="0" w:color="000000"/>
              <w:left w:val="single" w:sz="7" w:space="0" w:color="000000"/>
              <w:bottom w:val="single" w:sz="7" w:space="0" w:color="000000"/>
              <w:right w:val="single" w:sz="7" w:space="0" w:color="000000"/>
            </w:tcBorders>
          </w:tcPr>
          <w:p w:rsidR="00F8749D" w:rsidRDefault="00F8749D" w:rsidP="00690267">
            <w:r>
              <w:t>* Federal Acquisition Regulation Subpart 31.2</w:t>
            </w:r>
          </w:p>
          <w:p w:rsidR="00F8749D" w:rsidRDefault="00F8749D" w:rsidP="00690267">
            <w:r>
              <w:t>* 43 CFR 18 (New Restrictions on Lobbying)</w:t>
            </w:r>
          </w:p>
          <w:p w:rsidR="00F8749D" w:rsidRDefault="00F8749D" w:rsidP="00690267">
            <w:r w:rsidRPr="004A6C6F">
              <w:t>* 48 CFR 31</w:t>
            </w:r>
            <w:r w:rsidR="00F5706D">
              <w:t xml:space="preserve"> or FAR 31.2</w:t>
            </w:r>
            <w:r w:rsidRPr="004A6C6F">
              <w:t xml:space="preserve"> (Contracts with Commercial Organizations)</w:t>
            </w:r>
          </w:p>
        </w:tc>
      </w:tr>
      <w:tr w:rsidR="00F8749D" w:rsidRPr="006912BE">
        <w:trPr>
          <w:cantSplit/>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t xml:space="preserve">Non-Profit Organizations covered under </w:t>
            </w:r>
            <w:r w:rsidR="00CB0FC6">
              <w:t>2 CFR Part 230 (</w:t>
            </w:r>
            <w:r>
              <w:t>OMB Circular No. A-122</w:t>
            </w:r>
            <w:r w:rsidR="00CB0FC6">
              <w:t>)</w:t>
            </w:r>
            <w:r>
              <w:t xml:space="preserve"> </w:t>
            </w:r>
          </w:p>
        </w:tc>
        <w:tc>
          <w:tcPr>
            <w:tcW w:w="7020" w:type="dxa"/>
            <w:tcBorders>
              <w:top w:val="single" w:sz="7" w:space="0" w:color="000000"/>
              <w:left w:val="single" w:sz="7" w:space="0" w:color="000000"/>
              <w:bottom w:val="single" w:sz="7" w:space="0" w:color="000000"/>
              <w:right w:val="single" w:sz="7" w:space="0" w:color="000000"/>
            </w:tcBorders>
          </w:tcPr>
          <w:p w:rsidR="00F8749D" w:rsidRDefault="00F8749D" w:rsidP="00690267">
            <w:r>
              <w:t>* 43 CFR 12</w:t>
            </w:r>
            <w:r>
              <w:tab/>
            </w:r>
            <w:r w:rsidR="0034488B">
              <w:t xml:space="preserve"> </w:t>
            </w:r>
            <w:r>
              <w:t xml:space="preserve">(Administrative and Audit Requirements and Cost Principles for Assistance Programs) </w:t>
            </w:r>
          </w:p>
          <w:p w:rsidR="00F8749D" w:rsidRDefault="00F8749D" w:rsidP="00690267">
            <w:r>
              <w:t xml:space="preserve">* 43 CFR 18  </w:t>
            </w:r>
            <w:r w:rsidR="0034488B">
              <w:t xml:space="preserve">  </w:t>
            </w:r>
            <w:r>
              <w:t>(New Restrictions on Lobbying)</w:t>
            </w:r>
          </w:p>
          <w:p w:rsidR="00F8749D" w:rsidRDefault="00F8749D" w:rsidP="00690267">
            <w:r>
              <w:t xml:space="preserve">* </w:t>
            </w:r>
            <w:r w:rsidR="00201CAA">
              <w:t>2 CFR 215</w:t>
            </w:r>
            <w:r>
              <w:t xml:space="preserve"> </w:t>
            </w:r>
            <w:r w:rsidR="0034488B">
              <w:t xml:space="preserve">   </w:t>
            </w:r>
            <w:r>
              <w:t>(</w:t>
            </w:r>
            <w:r w:rsidRPr="00201CAA">
              <w:t>Administrative Requirements for Grants</w:t>
            </w:r>
            <w:r>
              <w:t>)</w:t>
            </w:r>
          </w:p>
          <w:p w:rsidR="00F8749D" w:rsidRDefault="00F8749D" w:rsidP="00690267">
            <w:r>
              <w:t xml:space="preserve">* </w:t>
            </w:r>
            <w:r w:rsidR="006912BE">
              <w:t>2 CFR 230</w:t>
            </w:r>
            <w:r>
              <w:t xml:space="preserve"> </w:t>
            </w:r>
            <w:r w:rsidR="0034488B">
              <w:t xml:space="preserve">   </w:t>
            </w:r>
            <w:r>
              <w:rPr>
                <w:sz w:val="22"/>
              </w:rPr>
              <w:t>(</w:t>
            </w:r>
            <w:r w:rsidRPr="00201CAA">
              <w:rPr>
                <w:szCs w:val="24"/>
              </w:rPr>
              <w:t>Cost Principles</w:t>
            </w:r>
            <w:r>
              <w:rPr>
                <w:sz w:val="22"/>
              </w:rPr>
              <w:t>)</w:t>
            </w:r>
          </w:p>
          <w:p w:rsidR="00F8749D" w:rsidRPr="006912BE" w:rsidRDefault="00F8749D" w:rsidP="00690267">
            <w:pPr>
              <w:rPr>
                <w:lang w:val="es-PE"/>
              </w:rPr>
            </w:pPr>
            <w:r w:rsidRPr="006912BE">
              <w:rPr>
                <w:lang w:val="es-PE"/>
              </w:rPr>
              <w:t xml:space="preserve">* OMB Circular No. A-133 </w:t>
            </w:r>
            <w:r w:rsidRPr="00201CAA">
              <w:rPr>
                <w:szCs w:val="24"/>
                <w:lang w:val="es-PE"/>
              </w:rPr>
              <w:t>(Audits)</w:t>
            </w:r>
          </w:p>
        </w:tc>
      </w:tr>
      <w:tr w:rsidR="00F8749D" w:rsidRPr="006912BE">
        <w:trPr>
          <w:cantSplit/>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t>Educational Institutions (even if part of a State or local government)</w:t>
            </w:r>
          </w:p>
        </w:tc>
        <w:tc>
          <w:tcPr>
            <w:tcW w:w="7020" w:type="dxa"/>
            <w:tcBorders>
              <w:top w:val="single" w:sz="7" w:space="0" w:color="000000"/>
              <w:left w:val="single" w:sz="7" w:space="0" w:color="000000"/>
              <w:bottom w:val="single" w:sz="7" w:space="0" w:color="000000"/>
              <w:right w:val="single" w:sz="7" w:space="0" w:color="000000"/>
            </w:tcBorders>
          </w:tcPr>
          <w:p w:rsidR="00F8749D" w:rsidRDefault="00F8749D" w:rsidP="00690267">
            <w:r>
              <w:t>* 43 CFR 12</w:t>
            </w:r>
            <w:r>
              <w:tab/>
            </w:r>
            <w:r w:rsidR="0034488B">
              <w:t xml:space="preserve"> </w:t>
            </w:r>
            <w:r>
              <w:t xml:space="preserve">(Administrative and Audit Requirements and Cost Principles for Assistance Programs) </w:t>
            </w:r>
          </w:p>
          <w:p w:rsidR="00F8749D" w:rsidRDefault="00F8749D" w:rsidP="00690267">
            <w:r>
              <w:t xml:space="preserve">* 43 CFR 18  </w:t>
            </w:r>
            <w:r w:rsidR="0034488B">
              <w:t xml:space="preserve">   </w:t>
            </w:r>
            <w:r>
              <w:t>(New Restrictions on Lobbying)</w:t>
            </w:r>
          </w:p>
          <w:p w:rsidR="00F8749D" w:rsidRDefault="00F8749D" w:rsidP="00690267">
            <w:r>
              <w:t xml:space="preserve">* </w:t>
            </w:r>
            <w:r w:rsidR="006912BE">
              <w:t xml:space="preserve">2 CFR 220  </w:t>
            </w:r>
            <w:r w:rsidR="0034488B">
              <w:t xml:space="preserve">   </w:t>
            </w:r>
            <w:r>
              <w:t>(</w:t>
            </w:r>
            <w:r w:rsidRPr="00201CAA">
              <w:rPr>
                <w:szCs w:val="24"/>
              </w:rPr>
              <w:t>Cost Principles</w:t>
            </w:r>
            <w:r>
              <w:t>)</w:t>
            </w:r>
          </w:p>
          <w:p w:rsidR="00F8749D" w:rsidRDefault="00F8749D" w:rsidP="00690267">
            <w:r>
              <w:t xml:space="preserve">* </w:t>
            </w:r>
            <w:r w:rsidR="00201CAA">
              <w:t>2 CFR 215</w:t>
            </w:r>
            <w:r>
              <w:t xml:space="preserve"> </w:t>
            </w:r>
            <w:r w:rsidR="0034488B">
              <w:t xml:space="preserve">    </w:t>
            </w:r>
            <w:r w:rsidRPr="00815D25">
              <w:t>(Administrative Requirements for Grants)</w:t>
            </w:r>
          </w:p>
          <w:p w:rsidR="00F8749D" w:rsidRPr="006912BE" w:rsidRDefault="00F8749D" w:rsidP="00690267">
            <w:pPr>
              <w:rPr>
                <w:lang w:val="es-PE"/>
              </w:rPr>
            </w:pPr>
            <w:r w:rsidRPr="006912BE">
              <w:rPr>
                <w:lang w:val="es-PE"/>
              </w:rPr>
              <w:t>* OMB Circular No. A-133 (Audits)</w:t>
            </w:r>
          </w:p>
        </w:tc>
      </w:tr>
      <w:tr w:rsidR="00F8749D" w:rsidRPr="006912BE">
        <w:trPr>
          <w:cantSplit/>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t>States,</w:t>
            </w:r>
            <w:r w:rsidR="00C50A7D">
              <w:t xml:space="preserve"> local governments, and Indian t</w:t>
            </w:r>
            <w:r>
              <w:t>ribes</w:t>
            </w:r>
          </w:p>
        </w:tc>
        <w:tc>
          <w:tcPr>
            <w:tcW w:w="7020" w:type="dxa"/>
            <w:tcBorders>
              <w:top w:val="single" w:sz="7" w:space="0" w:color="000000"/>
              <w:left w:val="single" w:sz="7" w:space="0" w:color="000000"/>
              <w:bottom w:val="single" w:sz="7" w:space="0" w:color="000000"/>
              <w:right w:val="single" w:sz="7" w:space="0" w:color="000000"/>
            </w:tcBorders>
          </w:tcPr>
          <w:p w:rsidR="00201CAA" w:rsidRDefault="00201CAA" w:rsidP="00690267">
            <w:r>
              <w:t>* 43 CFR 12</w:t>
            </w:r>
            <w:r>
              <w:tab/>
              <w:t xml:space="preserve">(Administrative and Audit Requirements and Cost Principles for Assistance Programs) </w:t>
            </w:r>
          </w:p>
          <w:p w:rsidR="00201CAA" w:rsidRDefault="00201CAA" w:rsidP="00690267">
            <w:r>
              <w:t xml:space="preserve">* 43 CFR 18  </w:t>
            </w:r>
            <w:r w:rsidR="0034488B">
              <w:t xml:space="preserve">  </w:t>
            </w:r>
            <w:r>
              <w:t>(New Restrictions on Lobbying)</w:t>
            </w:r>
          </w:p>
          <w:p w:rsidR="00F8749D" w:rsidRDefault="00F8749D" w:rsidP="00690267">
            <w:r>
              <w:t xml:space="preserve">* </w:t>
            </w:r>
            <w:r w:rsidR="006912BE">
              <w:t xml:space="preserve">2 CFR 225  </w:t>
            </w:r>
            <w:r w:rsidR="0034488B">
              <w:t xml:space="preserve">  </w:t>
            </w:r>
            <w:r>
              <w:t>(</w:t>
            </w:r>
            <w:r w:rsidRPr="00201CAA">
              <w:rPr>
                <w:szCs w:val="24"/>
              </w:rPr>
              <w:t>Cost Principles</w:t>
            </w:r>
            <w:r>
              <w:t>)</w:t>
            </w:r>
          </w:p>
          <w:p w:rsidR="00F8749D" w:rsidRDefault="00F8749D" w:rsidP="00690267">
            <w:r>
              <w:t>* OMB Circular No. A-102 (</w:t>
            </w:r>
            <w:r w:rsidRPr="00201CAA">
              <w:t>Grants and Cooperative Agreements</w:t>
            </w:r>
            <w:r>
              <w:t>)</w:t>
            </w:r>
          </w:p>
          <w:p w:rsidR="00F8749D" w:rsidRPr="006912BE" w:rsidRDefault="00F8749D" w:rsidP="00690267">
            <w:pPr>
              <w:rPr>
                <w:lang w:val="es-PE"/>
              </w:rPr>
            </w:pPr>
            <w:r w:rsidRPr="006912BE">
              <w:rPr>
                <w:lang w:val="es-PE"/>
              </w:rPr>
              <w:t>* OMB Circular No. A-133 (Audits)</w:t>
            </w:r>
          </w:p>
        </w:tc>
      </w:tr>
    </w:tbl>
    <w:p w:rsidR="00E90BD8" w:rsidRPr="006912BE" w:rsidRDefault="00E90BD8" w:rsidP="00690267">
      <w:pPr>
        <w:rPr>
          <w:highlight w:val="yellow"/>
          <w:lang w:val="es-PE"/>
        </w:rPr>
      </w:pPr>
    </w:p>
    <w:p w:rsidR="00B652B2" w:rsidRDefault="007C705A" w:rsidP="00690267">
      <w:r>
        <w:t xml:space="preserve">The State </w:t>
      </w:r>
      <w:r w:rsidR="00295C23">
        <w:t>or t</w:t>
      </w:r>
      <w:r w:rsidR="00F66A1A">
        <w:t xml:space="preserve">ribal </w:t>
      </w:r>
      <w:r>
        <w:t>wildlife management/animal damage control agency will be provided with a grant for funding qualifying projects that meet the r</w:t>
      </w:r>
      <w:r w:rsidR="00295C23">
        <w:t>equirements established by the S</w:t>
      </w:r>
      <w:r>
        <w:t xml:space="preserve">tate.  </w:t>
      </w:r>
    </w:p>
    <w:p w:rsidR="00F3082B" w:rsidRDefault="00F3082B" w:rsidP="00690267"/>
    <w:p w:rsidR="00E90BD8" w:rsidRDefault="00E90BD8" w:rsidP="00690267">
      <w:r w:rsidRPr="006F0FAD">
        <w:t xml:space="preserve">Length and Time Phasing of </w:t>
      </w:r>
      <w:r w:rsidR="00E8405F" w:rsidRPr="006F0FAD">
        <w:t>As</w:t>
      </w:r>
      <w:r w:rsidR="00E8405F">
        <w:t>sistance:</w:t>
      </w:r>
    </w:p>
    <w:p w:rsidR="00275E4B" w:rsidRDefault="00275E4B" w:rsidP="00690267"/>
    <w:p w:rsidR="0001290C" w:rsidRPr="00D97293" w:rsidRDefault="0001290C" w:rsidP="00690267">
      <w:r w:rsidRPr="00D97293">
        <w:t>Obligation of Funds</w:t>
      </w:r>
      <w:r w:rsidR="00DC724D" w:rsidRPr="00D97293">
        <w:t xml:space="preserve">:  </w:t>
      </w:r>
      <w:r w:rsidRPr="00D97293">
        <w:t xml:space="preserve">The Service’s goal is to obligate </w:t>
      </w:r>
      <w:r w:rsidR="00CB0FC6">
        <w:t>WLDPGP</w:t>
      </w:r>
      <w:r w:rsidR="00CB0FC6" w:rsidRPr="00D97293">
        <w:t xml:space="preserve"> </w:t>
      </w:r>
      <w:r w:rsidRPr="00D97293">
        <w:t>funds</w:t>
      </w:r>
      <w:r w:rsidR="009672B3">
        <w:t xml:space="preserve"> to States</w:t>
      </w:r>
      <w:r w:rsidR="00CB0FC6">
        <w:t xml:space="preserve"> </w:t>
      </w:r>
      <w:r w:rsidR="00295C23">
        <w:t>and t</w:t>
      </w:r>
      <w:r w:rsidR="00F66A1A">
        <w:t xml:space="preserve">ribes </w:t>
      </w:r>
      <w:r w:rsidR="0054065D">
        <w:t>shortly following</w:t>
      </w:r>
      <w:r w:rsidR="00CB0FC6">
        <w:t xml:space="preserve"> </w:t>
      </w:r>
      <w:r w:rsidR="009672B3">
        <w:t>the</w:t>
      </w:r>
      <w:r w:rsidRPr="00D97293">
        <w:t xml:space="preserve"> award </w:t>
      </w:r>
      <w:r w:rsidR="009C08AC">
        <w:t>notification</w:t>
      </w:r>
      <w:r w:rsidRPr="00D97293">
        <w:t xml:space="preserve">.  States </w:t>
      </w:r>
      <w:r w:rsidR="00295C23">
        <w:t>and t</w:t>
      </w:r>
      <w:r w:rsidR="00F66A1A">
        <w:t xml:space="preserve">ribal governments </w:t>
      </w:r>
      <w:r w:rsidRPr="00D97293">
        <w:t xml:space="preserve">will assist the Service in meeting </w:t>
      </w:r>
      <w:r w:rsidR="0054065D">
        <w:t>this goal</w:t>
      </w:r>
      <w:r w:rsidRPr="00D97293">
        <w:t xml:space="preserve"> by providing</w:t>
      </w:r>
      <w:r w:rsidRPr="00D97293">
        <w:rPr>
          <w:b/>
        </w:rPr>
        <w:t xml:space="preserve"> </w:t>
      </w:r>
      <w:r w:rsidRPr="00D97293">
        <w:t xml:space="preserve">necessary documents for grant issuance as soon as possible following the grant award </w:t>
      </w:r>
      <w:r w:rsidR="0073063D">
        <w:t>notification</w:t>
      </w:r>
      <w:r w:rsidR="0073063D" w:rsidRPr="00D97293">
        <w:t>s</w:t>
      </w:r>
      <w:r w:rsidRPr="00D97293">
        <w:t>.</w:t>
      </w:r>
    </w:p>
    <w:p w:rsidR="0001290C" w:rsidRPr="00D97293" w:rsidRDefault="0001290C" w:rsidP="00690267"/>
    <w:p w:rsidR="00275E4B" w:rsidRPr="00C24FAC" w:rsidRDefault="0001290C" w:rsidP="00690267">
      <w:r w:rsidRPr="0054065D">
        <w:t>Expenditure of Funds</w:t>
      </w:r>
      <w:r w:rsidR="00DC724D" w:rsidRPr="0054065D">
        <w:t xml:space="preserve">:  </w:t>
      </w:r>
      <w:r w:rsidR="0054065D">
        <w:t xml:space="preserve">The </w:t>
      </w:r>
      <w:r w:rsidR="00275E4B" w:rsidRPr="0054065D">
        <w:t xml:space="preserve">Service </w:t>
      </w:r>
      <w:r w:rsidR="0054065D">
        <w:t>will follow all applicable laws and regulations in regard to the expenditure of awarded funding.</w:t>
      </w:r>
      <w:r w:rsidR="00275E4B" w:rsidRPr="0054065D">
        <w:t xml:space="preserve">  </w:t>
      </w:r>
    </w:p>
    <w:p w:rsidR="00E90BD8" w:rsidRDefault="00E90BD8" w:rsidP="00690267"/>
    <w:p w:rsidR="00E90BD8" w:rsidRDefault="00275E4B" w:rsidP="00690267">
      <w:r w:rsidRPr="0029542E">
        <w:t>2</w:t>
      </w:r>
      <w:r w:rsidR="00E90BD8" w:rsidRPr="0029542E">
        <w:t>.  Reporting</w:t>
      </w:r>
    </w:p>
    <w:p w:rsidR="00AC783D" w:rsidRDefault="00AC783D" w:rsidP="00690267"/>
    <w:p w:rsidR="00E90BD8" w:rsidRPr="00CF7C39" w:rsidRDefault="00AC783D" w:rsidP="00690267">
      <w:pPr>
        <w:rPr>
          <w:highlight w:val="yellow"/>
        </w:rPr>
      </w:pPr>
      <w:r>
        <w:t xml:space="preserve">Financial and performance reporting requirements are specified in 43 CFR 12.80 and 12.81, and in the Interim Guidance for Financial Status and Performance Reporting, dated </w:t>
      </w:r>
      <w:r w:rsidR="00596633">
        <w:t xml:space="preserve">May 15, 2009.  </w:t>
      </w:r>
    </w:p>
    <w:p w:rsidR="00E90BD8" w:rsidRPr="00BF2D7B" w:rsidRDefault="00E90BD8" w:rsidP="00690267">
      <w:r w:rsidRPr="00BF2D7B">
        <w:t xml:space="preserve">In general, OMB Circulars A-102 §_.40 and _.41 and </w:t>
      </w:r>
      <w:r w:rsidR="00815D25" w:rsidRPr="00BF2D7B">
        <w:t>2 CFR 215</w:t>
      </w:r>
      <w:r w:rsidRPr="00BF2D7B">
        <w:t xml:space="preserve"> specify requirements for both financial and program performance reporting.  </w:t>
      </w:r>
      <w:r w:rsidR="008E4C2E">
        <w:t xml:space="preserve">Service guidance on financial </w:t>
      </w:r>
      <w:r w:rsidR="00F41EFE" w:rsidRPr="00BF2D7B">
        <w:t xml:space="preserve">and performance </w:t>
      </w:r>
      <w:r w:rsidR="00F41EFE" w:rsidRPr="00BF2D7B">
        <w:lastRenderedPageBreak/>
        <w:t xml:space="preserve">reporting is available </w:t>
      </w:r>
      <w:r w:rsidR="008E4C2E">
        <w:t>in 516 FW 1 (</w:t>
      </w:r>
      <w:hyperlink r:id="rId14" w:history="1">
        <w:r w:rsidR="008E4C2E" w:rsidRPr="009761A5">
          <w:rPr>
            <w:rStyle w:val="Hyperlink"/>
          </w:rPr>
          <w:t>http://www.fws.gov/policy/516fw1.html</w:t>
        </w:r>
      </w:hyperlink>
      <w:r w:rsidR="008E4C2E">
        <w:t>) and 516. FW 2 (</w:t>
      </w:r>
      <w:hyperlink r:id="rId15" w:history="1">
        <w:r w:rsidR="008E4C2E" w:rsidRPr="009761A5">
          <w:rPr>
            <w:rStyle w:val="Hyperlink"/>
          </w:rPr>
          <w:t>http://www.fws.gov/policy/516fw2.html</w:t>
        </w:r>
      </w:hyperlink>
      <w:r w:rsidR="008E4C2E">
        <w:t>)</w:t>
      </w:r>
      <w:r w:rsidR="00F41EFE" w:rsidRPr="0029542E">
        <w:t xml:space="preserve">.  </w:t>
      </w:r>
      <w:r w:rsidRPr="00BF2D7B">
        <w:t>Grant</w:t>
      </w:r>
      <w:r w:rsidR="00924570" w:rsidRPr="00BF2D7B">
        <w:t>ees</w:t>
      </w:r>
      <w:r w:rsidRPr="00BF2D7B">
        <w:t xml:space="preserve"> may be required to complete one or more of the following financial forms:</w:t>
      </w:r>
    </w:p>
    <w:p w:rsidR="00E90BD8" w:rsidRPr="00CF7C39" w:rsidRDefault="00E90BD8" w:rsidP="00690267">
      <w:pPr>
        <w:rPr>
          <w:highlight w:val="yellow"/>
        </w:rPr>
      </w:pPr>
    </w:p>
    <w:p w:rsidR="003F6740" w:rsidRPr="00BF2D7B" w:rsidRDefault="00F32053" w:rsidP="009562E5">
      <w:pPr>
        <w:pStyle w:val="Level1"/>
        <w:numPr>
          <w:ilvl w:val="0"/>
          <w:numId w:val="35"/>
        </w:numPr>
      </w:pPr>
      <w:r>
        <w:t>SF-</w:t>
      </w:r>
      <w:r w:rsidR="00E90BD8" w:rsidRPr="00BF2D7B">
        <w:t>270, Request for Advance or Reimbursement;</w:t>
      </w:r>
    </w:p>
    <w:p w:rsidR="00BF2D7B" w:rsidRPr="00BF2D7B" w:rsidRDefault="00BF2D7B" w:rsidP="009562E5">
      <w:pPr>
        <w:pStyle w:val="Level1"/>
        <w:numPr>
          <w:ilvl w:val="0"/>
          <w:numId w:val="35"/>
        </w:numPr>
      </w:pPr>
      <w:r w:rsidRPr="00BF2D7B">
        <w:t>SF-425, Federal Financial Report</w:t>
      </w:r>
    </w:p>
    <w:p w:rsidR="00E90BD8" w:rsidRDefault="00E90BD8" w:rsidP="00690267"/>
    <w:p w:rsidR="00453896" w:rsidRDefault="00E90BD8" w:rsidP="00690267">
      <w:r>
        <w:t xml:space="preserve">OMB Circulars A-102 §_.40 and </w:t>
      </w:r>
      <w:r w:rsidR="00815D25">
        <w:t xml:space="preserve">2 CFR 215 </w:t>
      </w:r>
      <w:r>
        <w:t xml:space="preserve">also set forth requirements for submission of </w:t>
      </w:r>
      <w:r w:rsidR="00924570">
        <w:t>grantee</w:t>
      </w:r>
      <w:r>
        <w:t xml:space="preserve"> program performance reports.  </w:t>
      </w:r>
      <w:r w:rsidR="002412E1">
        <w:t>A p</w:t>
      </w:r>
      <w:r w:rsidR="000E0982">
        <w:t xml:space="preserve">erformance report is due </w:t>
      </w:r>
      <w:r w:rsidR="002412E1">
        <w:t xml:space="preserve">annually within </w:t>
      </w:r>
      <w:r w:rsidR="000E0982">
        <w:t xml:space="preserve">90 days </w:t>
      </w:r>
      <w:r w:rsidR="002412E1">
        <w:t xml:space="preserve">of the </w:t>
      </w:r>
      <w:r w:rsidR="000E0982">
        <w:t>anniversary of the</w:t>
      </w:r>
      <w:r w:rsidR="002412E1">
        <w:t xml:space="preserve"> start date of the</w:t>
      </w:r>
      <w:r w:rsidR="000E0982">
        <w:t xml:space="preserve"> grant and a final report is due 90 days after the grant expiration</w:t>
      </w:r>
      <w:r w:rsidR="00453896">
        <w:t xml:space="preserve">. </w:t>
      </w:r>
    </w:p>
    <w:p w:rsidR="00E90BD8" w:rsidRDefault="00E90BD8" w:rsidP="00690267">
      <w:pPr>
        <w:rPr>
          <w:highlight w:val="yellow"/>
        </w:rPr>
      </w:pPr>
    </w:p>
    <w:p w:rsidR="00E90BD8" w:rsidRDefault="00E90BD8" w:rsidP="00690267">
      <w:pPr>
        <w:rPr>
          <w:highlight w:val="yellow"/>
        </w:rPr>
      </w:pPr>
      <w:r>
        <w:t xml:space="preserve">Audits:   In accordance with the provisions of OMB Circular No. A-133 </w:t>
      </w:r>
      <w:r w:rsidR="008E4C2E">
        <w:t>(</w:t>
      </w:r>
      <w:r>
        <w:t>Audits of States, Local Governments, and Non-Profit organizations</w:t>
      </w:r>
      <w:r w:rsidR="008E4C2E">
        <w:t>),</w:t>
      </w:r>
      <w:r>
        <w:t xml:space="preserve"> non-</w:t>
      </w:r>
      <w:r w:rsidR="00F41EFE">
        <w:t>F</w:t>
      </w:r>
      <w:r>
        <w:t>ederal entities that receive financial assistance of $</w:t>
      </w:r>
      <w:r w:rsidR="000E2279">
        <w:t>5</w:t>
      </w:r>
      <w:r>
        <w:t>00,000 or more in Federal Awards will have a single or a program-specific audit conducted for that year.</w:t>
      </w:r>
      <w:r w:rsidR="00E8405F">
        <w:t xml:space="preserve">  </w:t>
      </w:r>
      <w:r>
        <w:t>Non-</w:t>
      </w:r>
      <w:r w:rsidR="00F41EFE">
        <w:t>F</w:t>
      </w:r>
      <w:r>
        <w:t>ederal e</w:t>
      </w:r>
      <w:r w:rsidR="000E2279">
        <w:t>ntities that expend less than $5</w:t>
      </w:r>
      <w:r>
        <w:t>00,000 a year in Federal awards are exempt from Federal audit requirements for that year, except as noted in Circular No. A-133.</w:t>
      </w:r>
    </w:p>
    <w:p w:rsidR="00427CBE" w:rsidRDefault="00427CBE" w:rsidP="00690267"/>
    <w:p w:rsidR="00E90BD8" w:rsidRPr="00693A02" w:rsidRDefault="00E90BD8" w:rsidP="00690267">
      <w:r>
        <w:t xml:space="preserve">Records:   Records must be maintained for 3 years following the submission of </w:t>
      </w:r>
      <w:r w:rsidR="00DB4383">
        <w:t>the final expenditure report or until final action has been taken on any litigation, claim or audit finding.</w:t>
      </w:r>
    </w:p>
    <w:p w:rsidR="00E15AD2" w:rsidRPr="00693A02" w:rsidRDefault="00E15AD2" w:rsidP="00690267"/>
    <w:p w:rsidR="00E90BD8" w:rsidRPr="009562E5" w:rsidRDefault="00E90BD8" w:rsidP="00690267">
      <w:pPr>
        <w:rPr>
          <w:b/>
        </w:rPr>
      </w:pPr>
      <w:r w:rsidRPr="009562E5">
        <w:rPr>
          <w:b/>
        </w:rPr>
        <w:t>VII</w:t>
      </w:r>
      <w:r w:rsidR="00F8749D" w:rsidRPr="009562E5">
        <w:rPr>
          <w:b/>
        </w:rPr>
        <w:t>. Agency</w:t>
      </w:r>
      <w:r w:rsidRPr="009562E5">
        <w:rPr>
          <w:b/>
        </w:rPr>
        <w:t xml:space="preserve"> Contacts</w:t>
      </w:r>
    </w:p>
    <w:p w:rsidR="00E90BD8" w:rsidRPr="00693A02" w:rsidRDefault="00E90BD8" w:rsidP="00690267"/>
    <w:p w:rsidR="003F6740" w:rsidRDefault="003F6740" w:rsidP="00690267">
      <w:r w:rsidRPr="00693A02">
        <w:t xml:space="preserve">Please refer to </w:t>
      </w:r>
      <w:r w:rsidR="00C20A23" w:rsidRPr="00693A02">
        <w:t>the t</w:t>
      </w:r>
      <w:r w:rsidRPr="00693A02">
        <w:t xml:space="preserve">able </w:t>
      </w:r>
      <w:r w:rsidR="00C20A23" w:rsidRPr="00693A02">
        <w:t>below</w:t>
      </w:r>
      <w:r w:rsidRPr="00693A02">
        <w:t xml:space="preserve"> for a list of Regional </w:t>
      </w:r>
      <w:r w:rsidR="00C20A23" w:rsidRPr="00693A02">
        <w:t>Program Coordinators</w:t>
      </w:r>
      <w:r w:rsidRPr="00693A02">
        <w:t xml:space="preserve">.  Information on the </w:t>
      </w:r>
      <w:r w:rsidR="00E77DDB">
        <w:t>WLDPGP</w:t>
      </w:r>
      <w:r w:rsidRPr="00693A02">
        <w:t xml:space="preserve"> is also available from the Branch of State Grants, U.S. Fish and Wildlife Service, 4401 N. Fairfax Drive, Room 420, Arlington, VA 22203</w:t>
      </w:r>
      <w:r w:rsidR="00E77DDB">
        <w:t>.</w:t>
      </w:r>
    </w:p>
    <w:p w:rsidR="00AC783D" w:rsidRDefault="00AC783D" w:rsidP="00690267"/>
    <w:p w:rsidR="003F6740" w:rsidRDefault="003F6740" w:rsidP="00690267"/>
    <w:tbl>
      <w:tblPr>
        <w:tblW w:w="9683"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1092"/>
        <w:gridCol w:w="2633"/>
        <w:gridCol w:w="3835"/>
        <w:gridCol w:w="2123"/>
      </w:tblGrid>
      <w:tr w:rsidR="00124004">
        <w:trPr>
          <w:cantSplit/>
          <w:trHeight w:hRule="exact" w:val="557"/>
        </w:trPr>
        <w:tc>
          <w:tcPr>
            <w:tcW w:w="9683" w:type="dxa"/>
            <w:gridSpan w:val="4"/>
          </w:tcPr>
          <w:p w:rsidR="00124004" w:rsidRDefault="00124004" w:rsidP="00690267">
            <w:r>
              <w:t>Table 2.  List of Regional Program Coordinators and Where To Send Project Proposals</w:t>
            </w:r>
          </w:p>
        </w:tc>
      </w:tr>
      <w:tr w:rsidR="00124004">
        <w:trPr>
          <w:cantSplit/>
          <w:trHeight w:hRule="exact" w:val="1008"/>
        </w:trPr>
        <w:tc>
          <w:tcPr>
            <w:tcW w:w="1092" w:type="dxa"/>
            <w:tcBorders>
              <w:top w:val="single" w:sz="7" w:space="0" w:color="000000"/>
              <w:left w:val="single" w:sz="7" w:space="0" w:color="000000"/>
              <w:bottom w:val="single" w:sz="7" w:space="0" w:color="000000"/>
              <w:right w:val="single" w:sz="7" w:space="0" w:color="000000"/>
            </w:tcBorders>
          </w:tcPr>
          <w:p w:rsidR="00124004" w:rsidRDefault="00124004" w:rsidP="00690267">
            <w:r>
              <w:t>Service Region</w:t>
            </w:r>
          </w:p>
        </w:tc>
        <w:tc>
          <w:tcPr>
            <w:tcW w:w="2633" w:type="dxa"/>
            <w:tcBorders>
              <w:top w:val="single" w:sz="7" w:space="0" w:color="000000"/>
              <w:left w:val="single" w:sz="7" w:space="0" w:color="000000"/>
              <w:bottom w:val="single" w:sz="7" w:space="0" w:color="000000"/>
              <w:right w:val="single" w:sz="7" w:space="0" w:color="000000"/>
            </w:tcBorders>
          </w:tcPr>
          <w:p w:rsidR="00124004" w:rsidRDefault="00124004" w:rsidP="00690267">
            <w:r>
              <w:t xml:space="preserve">States or </w:t>
            </w:r>
            <w:r w:rsidR="001C2BB4">
              <w:t>T</w:t>
            </w:r>
            <w:r>
              <w:t>erritory where the project will occur</w:t>
            </w:r>
          </w:p>
        </w:tc>
        <w:tc>
          <w:tcPr>
            <w:tcW w:w="3835" w:type="dxa"/>
            <w:tcBorders>
              <w:top w:val="single" w:sz="7" w:space="0" w:color="000000"/>
              <w:left w:val="single" w:sz="7" w:space="0" w:color="000000"/>
              <w:bottom w:val="single" w:sz="7" w:space="0" w:color="000000"/>
              <w:right w:val="single" w:sz="7" w:space="0" w:color="000000"/>
            </w:tcBorders>
          </w:tcPr>
          <w:p w:rsidR="00124004" w:rsidRDefault="00124004" w:rsidP="00690267">
            <w:r>
              <w:t xml:space="preserve">Where to send your </w:t>
            </w:r>
            <w:r w:rsidR="00E77DDB">
              <w:t>WLDPGP</w:t>
            </w:r>
            <w:r>
              <w:t xml:space="preserve"> project proposal</w:t>
            </w:r>
          </w:p>
        </w:tc>
        <w:tc>
          <w:tcPr>
            <w:tcW w:w="2123" w:type="dxa"/>
            <w:tcBorders>
              <w:top w:val="single" w:sz="7" w:space="0" w:color="000000"/>
              <w:left w:val="single" w:sz="7" w:space="0" w:color="000000"/>
              <w:bottom w:val="single" w:sz="7" w:space="0" w:color="000000"/>
              <w:right w:val="single" w:sz="7" w:space="0" w:color="000000"/>
            </w:tcBorders>
          </w:tcPr>
          <w:p w:rsidR="00124004" w:rsidRDefault="00124004" w:rsidP="00690267">
            <w:r>
              <w:t xml:space="preserve">Regional </w:t>
            </w:r>
            <w:r w:rsidR="00E77DDB">
              <w:t>WLDPGP</w:t>
            </w:r>
            <w:r>
              <w:t xml:space="preserve"> Contact and Phone Number  </w:t>
            </w:r>
          </w:p>
        </w:tc>
      </w:tr>
      <w:tr w:rsidR="00124004">
        <w:trPr>
          <w:cantSplit/>
          <w:trHeight w:hRule="exact" w:val="1601"/>
        </w:trPr>
        <w:tc>
          <w:tcPr>
            <w:tcW w:w="1092" w:type="dxa"/>
            <w:tcBorders>
              <w:top w:val="single" w:sz="7" w:space="0" w:color="000000"/>
              <w:left w:val="single" w:sz="7" w:space="0" w:color="000000"/>
              <w:bottom w:val="single" w:sz="7" w:space="0" w:color="000000"/>
              <w:right w:val="single" w:sz="7" w:space="0" w:color="000000"/>
            </w:tcBorders>
          </w:tcPr>
          <w:p w:rsidR="00124004" w:rsidRDefault="00124004" w:rsidP="00690267">
            <w:r>
              <w:t>Region 1</w:t>
            </w:r>
          </w:p>
        </w:tc>
        <w:tc>
          <w:tcPr>
            <w:tcW w:w="2633" w:type="dxa"/>
            <w:tcBorders>
              <w:top w:val="single" w:sz="7" w:space="0" w:color="000000"/>
              <w:left w:val="single" w:sz="7" w:space="0" w:color="000000"/>
              <w:bottom w:val="single" w:sz="7" w:space="0" w:color="000000"/>
              <w:right w:val="single" w:sz="7" w:space="0" w:color="000000"/>
            </w:tcBorders>
          </w:tcPr>
          <w:p w:rsidR="00124004" w:rsidRDefault="00124004" w:rsidP="00690267">
            <w:smartTag w:uri="urn:schemas-microsoft-com:office:smarttags" w:element="State">
              <w:r>
                <w:t>Idaho</w:t>
              </w:r>
            </w:smartTag>
            <w:r>
              <w:t xml:space="preserve">, </w:t>
            </w:r>
            <w:smartTag w:uri="urn:schemas-microsoft-com:office:smarttags" w:element="State">
              <w:r>
                <w:t>Oregon</w:t>
              </w:r>
            </w:smartTag>
            <w:r>
              <w:t xml:space="preserve">, </w:t>
            </w:r>
            <w:smartTag w:uri="urn:schemas-microsoft-com:office:smarttags" w:element="State">
              <w:smartTag w:uri="urn:schemas-microsoft-com:office:smarttags" w:element="place">
                <w:r>
                  <w:t>Washington</w:t>
                </w:r>
              </w:smartTag>
            </w:smartTag>
            <w:r>
              <w:t xml:space="preserve">, </w:t>
            </w:r>
          </w:p>
        </w:tc>
        <w:tc>
          <w:tcPr>
            <w:tcW w:w="3835" w:type="dxa"/>
            <w:tcBorders>
              <w:top w:val="single" w:sz="7" w:space="0" w:color="000000"/>
              <w:left w:val="single" w:sz="7" w:space="0" w:color="000000"/>
              <w:bottom w:val="single" w:sz="7" w:space="0" w:color="000000"/>
              <w:right w:val="single" w:sz="7" w:space="0" w:color="000000"/>
            </w:tcBorders>
          </w:tcPr>
          <w:p w:rsidR="00124004" w:rsidRDefault="00124004" w:rsidP="00690267">
            <w:r>
              <w:t>Regional Director</w:t>
            </w:r>
          </w:p>
          <w:p w:rsidR="00124004" w:rsidRDefault="00124004" w:rsidP="00690267">
            <w:smartTag w:uri="urn:schemas-microsoft-com:office:smarttags" w:element="place">
              <w:smartTag w:uri="urn:schemas-microsoft-com:office:smarttags" w:element="country-region">
                <w:r>
                  <w:t>U.S.</w:t>
                </w:r>
              </w:smartTag>
            </w:smartTag>
            <w:r>
              <w:t xml:space="preserve"> Fish and Wildlife Service Eastside Federal Complex </w:t>
            </w:r>
          </w:p>
          <w:p w:rsidR="00124004" w:rsidRDefault="00124004" w:rsidP="00690267">
            <w:smartTag w:uri="urn:schemas-microsoft-com:office:smarttags" w:element="Street">
              <w:smartTag w:uri="urn:schemas-microsoft-com:office:smarttags" w:element="address">
                <w:r>
                  <w:t>911 N.E. 11th Avenue</w:t>
                </w:r>
              </w:smartTag>
            </w:smartTag>
          </w:p>
          <w:p w:rsidR="00124004" w:rsidRDefault="00124004" w:rsidP="00690267">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97232-4181</w:t>
                </w:r>
              </w:smartTag>
            </w:smartTag>
          </w:p>
        </w:tc>
        <w:tc>
          <w:tcPr>
            <w:tcW w:w="2123" w:type="dxa"/>
            <w:tcBorders>
              <w:top w:val="single" w:sz="7" w:space="0" w:color="000000"/>
              <w:left w:val="single" w:sz="7" w:space="0" w:color="000000"/>
              <w:bottom w:val="single" w:sz="7" w:space="0" w:color="000000"/>
              <w:right w:val="single" w:sz="7" w:space="0" w:color="000000"/>
            </w:tcBorders>
          </w:tcPr>
          <w:p w:rsidR="00124004" w:rsidRDefault="002947AB" w:rsidP="00690267">
            <w:r>
              <w:t>Hilary Cooley</w:t>
            </w:r>
            <w:r w:rsidR="00124004">
              <w:t xml:space="preserve"> (</w:t>
            </w:r>
            <w:r>
              <w:t>208/685-6963</w:t>
            </w:r>
            <w:r w:rsidR="00124004">
              <w:t>)</w:t>
            </w:r>
          </w:p>
        </w:tc>
      </w:tr>
      <w:tr w:rsidR="00124004">
        <w:trPr>
          <w:cantSplit/>
          <w:trHeight w:hRule="exact" w:val="1340"/>
        </w:trPr>
        <w:tc>
          <w:tcPr>
            <w:tcW w:w="1092" w:type="dxa"/>
            <w:tcBorders>
              <w:top w:val="single" w:sz="7" w:space="0" w:color="000000"/>
              <w:left w:val="single" w:sz="7" w:space="0" w:color="000000"/>
              <w:bottom w:val="single" w:sz="7" w:space="0" w:color="000000"/>
              <w:right w:val="single" w:sz="7" w:space="0" w:color="000000"/>
            </w:tcBorders>
          </w:tcPr>
          <w:p w:rsidR="00124004" w:rsidRDefault="00124004" w:rsidP="00690267">
            <w:r>
              <w:t>Region 2</w:t>
            </w:r>
          </w:p>
        </w:tc>
        <w:tc>
          <w:tcPr>
            <w:tcW w:w="2633" w:type="dxa"/>
            <w:tcBorders>
              <w:top w:val="single" w:sz="7" w:space="0" w:color="000000"/>
              <w:left w:val="single" w:sz="7" w:space="0" w:color="000000"/>
              <w:bottom w:val="single" w:sz="7" w:space="0" w:color="000000"/>
              <w:right w:val="single" w:sz="7" w:space="0" w:color="000000"/>
            </w:tcBorders>
          </w:tcPr>
          <w:p w:rsidR="00124004" w:rsidRDefault="00124004" w:rsidP="00690267">
            <w:smartTag w:uri="urn:schemas-microsoft-com:office:smarttags" w:element="State">
              <w:r>
                <w:t>Arizona</w:t>
              </w:r>
            </w:smartTag>
            <w:r>
              <w:t xml:space="preserve">, </w:t>
            </w:r>
            <w:smartTag w:uri="urn:schemas-microsoft-com:office:smarttags" w:element="State">
              <w:smartTag w:uri="urn:schemas-microsoft-com:office:smarttags" w:element="place">
                <w:r>
                  <w:t>New Mexico</w:t>
                </w:r>
              </w:smartTag>
            </w:smartTag>
            <w:r>
              <w:t xml:space="preserve">, </w:t>
            </w:r>
          </w:p>
        </w:tc>
        <w:tc>
          <w:tcPr>
            <w:tcW w:w="3835" w:type="dxa"/>
            <w:tcBorders>
              <w:top w:val="single" w:sz="7" w:space="0" w:color="000000"/>
              <w:left w:val="single" w:sz="7" w:space="0" w:color="000000"/>
              <w:bottom w:val="single" w:sz="7" w:space="0" w:color="000000"/>
              <w:right w:val="single" w:sz="7" w:space="0" w:color="000000"/>
            </w:tcBorders>
          </w:tcPr>
          <w:p w:rsidR="00124004" w:rsidRDefault="00124004" w:rsidP="00690267">
            <w:r>
              <w:t>Regional Director</w:t>
            </w:r>
          </w:p>
          <w:p w:rsidR="00124004" w:rsidRDefault="00124004" w:rsidP="00690267">
            <w:smartTag w:uri="urn:schemas-microsoft-com:office:smarttags" w:element="place">
              <w:smartTag w:uri="urn:schemas-microsoft-com:office:smarttags" w:element="country-region">
                <w:r>
                  <w:t>U.S.</w:t>
                </w:r>
              </w:smartTag>
            </w:smartTag>
            <w:r>
              <w:t xml:space="preserve"> Fish and Wildlife Service</w:t>
            </w:r>
          </w:p>
          <w:p w:rsidR="00124004" w:rsidRDefault="00124004" w:rsidP="00690267">
            <w:smartTag w:uri="urn:schemas-microsoft-com:office:smarttags" w:element="Street">
              <w:smartTag w:uri="urn:schemas-microsoft-com:office:smarttags" w:element="address">
                <w:r>
                  <w:t>500 Gold Avenue</w:t>
                </w:r>
              </w:smartTag>
            </w:smartTag>
            <w:r>
              <w:t xml:space="preserve"> SW., Room 4012 </w:t>
            </w:r>
            <w:smartTag w:uri="urn:schemas-microsoft-com:office:smarttags" w:element="place">
              <w:smartTag w:uri="urn:schemas-microsoft-com:office:smarttags" w:element="City">
                <w:r>
                  <w:t>Albuquerque</w:t>
                </w:r>
              </w:smartTag>
              <w:r>
                <w:t xml:space="preserve">, </w:t>
              </w:r>
              <w:smartTag w:uri="urn:schemas-microsoft-com:office:smarttags" w:element="State">
                <w:r>
                  <w:t>NM</w:t>
                </w:r>
              </w:smartTag>
              <w:r>
                <w:t xml:space="preserve"> </w:t>
              </w:r>
              <w:smartTag w:uri="urn:schemas-microsoft-com:office:smarttags" w:element="PostalCode">
                <w:r>
                  <w:t>87102</w:t>
                </w:r>
              </w:smartTag>
            </w:smartTag>
          </w:p>
        </w:tc>
        <w:tc>
          <w:tcPr>
            <w:tcW w:w="2123" w:type="dxa"/>
            <w:tcBorders>
              <w:top w:val="single" w:sz="7" w:space="0" w:color="000000"/>
              <w:left w:val="single" w:sz="7" w:space="0" w:color="000000"/>
              <w:bottom w:val="single" w:sz="7" w:space="0" w:color="000000"/>
              <w:right w:val="single" w:sz="7" w:space="0" w:color="000000"/>
            </w:tcBorders>
          </w:tcPr>
          <w:p w:rsidR="00124004" w:rsidRDefault="00AC783D" w:rsidP="00690267">
            <w:r>
              <w:t>Stephen Robertson  (505/248-7465</w:t>
            </w:r>
            <w:r w:rsidR="00124004">
              <w:t>)</w:t>
            </w:r>
          </w:p>
        </w:tc>
      </w:tr>
      <w:tr w:rsidR="00124004">
        <w:trPr>
          <w:cantSplit/>
          <w:trHeight w:hRule="exact" w:val="1889"/>
        </w:trPr>
        <w:tc>
          <w:tcPr>
            <w:tcW w:w="1092" w:type="dxa"/>
            <w:tcBorders>
              <w:top w:val="single" w:sz="7" w:space="0" w:color="000000"/>
              <w:left w:val="single" w:sz="7" w:space="0" w:color="000000"/>
              <w:bottom w:val="single" w:sz="7" w:space="0" w:color="000000"/>
              <w:right w:val="single" w:sz="7" w:space="0" w:color="000000"/>
            </w:tcBorders>
          </w:tcPr>
          <w:p w:rsidR="00124004" w:rsidRDefault="00124004" w:rsidP="00690267">
            <w:r>
              <w:lastRenderedPageBreak/>
              <w:t>Region 3</w:t>
            </w:r>
          </w:p>
        </w:tc>
        <w:tc>
          <w:tcPr>
            <w:tcW w:w="2633" w:type="dxa"/>
            <w:tcBorders>
              <w:top w:val="single" w:sz="7" w:space="0" w:color="000000"/>
              <w:left w:val="single" w:sz="7" w:space="0" w:color="000000"/>
              <w:bottom w:val="single" w:sz="7" w:space="0" w:color="000000"/>
              <w:right w:val="single" w:sz="7" w:space="0" w:color="000000"/>
            </w:tcBorders>
          </w:tcPr>
          <w:p w:rsidR="00124004" w:rsidRDefault="00124004" w:rsidP="00690267">
            <w:smartTag w:uri="urn:schemas-microsoft-com:office:smarttags" w:element="State">
              <w:r>
                <w:t>Michigan</w:t>
              </w:r>
            </w:smartTag>
            <w:r>
              <w:t xml:space="preserve">, </w:t>
            </w:r>
            <w:smartTag w:uri="urn:schemas-microsoft-com:office:smarttags" w:element="State">
              <w:r>
                <w:t>Minnesota</w:t>
              </w:r>
            </w:smartTag>
            <w:r>
              <w:t xml:space="preserve">, and </w:t>
            </w:r>
            <w:smartTag w:uri="urn:schemas-microsoft-com:office:smarttags" w:element="State">
              <w:smartTag w:uri="urn:schemas-microsoft-com:office:smarttags" w:element="place">
                <w:r>
                  <w:t>Wisconsin</w:t>
                </w:r>
              </w:smartTag>
            </w:smartTag>
          </w:p>
        </w:tc>
        <w:tc>
          <w:tcPr>
            <w:tcW w:w="3835" w:type="dxa"/>
            <w:tcBorders>
              <w:top w:val="single" w:sz="7" w:space="0" w:color="000000"/>
              <w:left w:val="single" w:sz="7" w:space="0" w:color="000000"/>
              <w:bottom w:val="single" w:sz="7" w:space="0" w:color="000000"/>
              <w:right w:val="single" w:sz="7" w:space="0" w:color="000000"/>
            </w:tcBorders>
          </w:tcPr>
          <w:p w:rsidR="00124004" w:rsidRDefault="00124004" w:rsidP="00690267">
            <w:r>
              <w:t>Regional Director</w:t>
            </w:r>
          </w:p>
          <w:p w:rsidR="00124004" w:rsidRDefault="00124004" w:rsidP="00690267">
            <w:smartTag w:uri="urn:schemas-microsoft-com:office:smarttags" w:element="place">
              <w:smartTag w:uri="urn:schemas-microsoft-com:office:smarttags" w:element="country-region">
                <w:r>
                  <w:t>U.S.</w:t>
                </w:r>
              </w:smartTag>
            </w:smartTag>
            <w:r>
              <w:t xml:space="preserve"> Fish and Wildlife Service </w:t>
            </w:r>
          </w:p>
          <w:p w:rsidR="00124004" w:rsidRDefault="00124004" w:rsidP="00690267">
            <w:smartTag w:uri="urn:schemas-microsoft-com:office:smarttags" w:element="place">
              <w:smartTag w:uri="urn:schemas-microsoft-com:office:smarttags" w:element="PlaceName">
                <w:r>
                  <w:t>Bishop</w:t>
                </w:r>
              </w:smartTag>
              <w:r>
                <w:t xml:space="preserve"> </w:t>
              </w:r>
              <w:smartTag w:uri="urn:schemas-microsoft-com:office:smarttags" w:element="PlaceName">
                <w:r>
                  <w:t>Henry</w:t>
                </w:r>
              </w:smartTag>
              <w:r>
                <w:t xml:space="preserve"> </w:t>
              </w:r>
              <w:smartTag w:uri="urn:schemas-microsoft-com:office:smarttags" w:element="PlaceName">
                <w:r>
                  <w:t>Whipple</w:t>
                </w:r>
              </w:smartTag>
              <w:r>
                <w:t xml:space="preserve"> </w:t>
              </w:r>
              <w:smartTag w:uri="urn:schemas-microsoft-com:office:smarttags" w:element="PlaceName">
                <w:r>
                  <w:t>Federal</w:t>
                </w:r>
              </w:smartTag>
              <w:r>
                <w:t xml:space="preserve"> </w:t>
              </w:r>
              <w:smartTag w:uri="urn:schemas-microsoft-com:office:smarttags" w:element="PlaceType">
                <w:r>
                  <w:t>Building</w:t>
                </w:r>
              </w:smartTag>
            </w:smartTag>
          </w:p>
          <w:p w:rsidR="00124004" w:rsidRDefault="00124004" w:rsidP="00690267">
            <w:smartTag w:uri="urn:schemas-microsoft-com:office:smarttags" w:element="Street">
              <w:smartTag w:uri="urn:schemas-microsoft-com:office:smarttags" w:element="address">
                <w:r>
                  <w:t>One Federal Drive</w:t>
                </w:r>
              </w:smartTag>
            </w:smartTag>
            <w:r>
              <w:t xml:space="preserve"> </w:t>
            </w:r>
          </w:p>
          <w:p w:rsidR="00124004" w:rsidRDefault="00124004" w:rsidP="00690267">
            <w:smartTag w:uri="urn:schemas-microsoft-com:office:smarttags" w:element="place">
              <w:smartTag w:uri="urn:schemas-microsoft-com:office:smarttags" w:element="City">
                <w:r>
                  <w:t>Fort Snelling</w:t>
                </w:r>
              </w:smartTag>
              <w:r>
                <w:t xml:space="preserve">, </w:t>
              </w:r>
              <w:smartTag w:uri="urn:schemas-microsoft-com:office:smarttags" w:element="State">
                <w:r>
                  <w:t>MN</w:t>
                </w:r>
              </w:smartTag>
              <w:r>
                <w:t xml:space="preserve"> </w:t>
              </w:r>
              <w:smartTag w:uri="urn:schemas-microsoft-com:office:smarttags" w:element="PostalCode">
                <w:r>
                  <w:t>55111-4056</w:t>
                </w:r>
              </w:smartTag>
            </w:smartTag>
          </w:p>
        </w:tc>
        <w:tc>
          <w:tcPr>
            <w:tcW w:w="2123" w:type="dxa"/>
            <w:tcBorders>
              <w:top w:val="single" w:sz="7" w:space="0" w:color="000000"/>
              <w:left w:val="single" w:sz="7" w:space="0" w:color="000000"/>
              <w:bottom w:val="single" w:sz="7" w:space="0" w:color="000000"/>
              <w:right w:val="single" w:sz="7" w:space="0" w:color="000000"/>
            </w:tcBorders>
          </w:tcPr>
          <w:p w:rsidR="00124004" w:rsidRDefault="00623FF5" w:rsidP="00690267">
            <w:r>
              <w:t>Lisa Mandell</w:t>
            </w:r>
            <w:r w:rsidR="00124004">
              <w:t xml:space="preserve"> (612/713-5343)</w:t>
            </w:r>
          </w:p>
        </w:tc>
      </w:tr>
      <w:tr w:rsidR="00E77DDB" w:rsidTr="00E31DBA">
        <w:trPr>
          <w:cantSplit/>
          <w:trHeight w:hRule="exact" w:val="1574"/>
        </w:trPr>
        <w:tc>
          <w:tcPr>
            <w:tcW w:w="1092" w:type="dxa"/>
            <w:tcBorders>
              <w:top w:val="single" w:sz="7" w:space="0" w:color="000000"/>
              <w:left w:val="single" w:sz="7" w:space="0" w:color="000000"/>
              <w:bottom w:val="single" w:sz="7" w:space="0" w:color="000000"/>
              <w:right w:val="single" w:sz="7" w:space="0" w:color="000000"/>
            </w:tcBorders>
          </w:tcPr>
          <w:p w:rsidR="00E77DDB" w:rsidRDefault="00E77DDB" w:rsidP="00690267">
            <w:r>
              <w:t xml:space="preserve">Region 6 </w:t>
            </w:r>
          </w:p>
        </w:tc>
        <w:tc>
          <w:tcPr>
            <w:tcW w:w="2633" w:type="dxa"/>
            <w:tcBorders>
              <w:top w:val="single" w:sz="7" w:space="0" w:color="000000"/>
              <w:left w:val="single" w:sz="7" w:space="0" w:color="000000"/>
              <w:bottom w:val="single" w:sz="7" w:space="0" w:color="000000"/>
              <w:right w:val="single" w:sz="7" w:space="0" w:color="000000"/>
            </w:tcBorders>
          </w:tcPr>
          <w:p w:rsidR="00E77DDB" w:rsidRDefault="00E77DDB" w:rsidP="00690267">
            <w:smartTag w:uri="urn:schemas-microsoft-com:office:smarttags" w:element="State">
              <w:r>
                <w:t>Montana</w:t>
              </w:r>
            </w:smartTag>
            <w:r>
              <w:t xml:space="preserve"> and </w:t>
            </w:r>
            <w:smartTag w:uri="urn:schemas-microsoft-com:office:smarttags" w:element="State">
              <w:smartTag w:uri="urn:schemas-microsoft-com:office:smarttags" w:element="place">
                <w:r>
                  <w:t>Wyoming</w:t>
                </w:r>
              </w:smartTag>
            </w:smartTag>
          </w:p>
        </w:tc>
        <w:tc>
          <w:tcPr>
            <w:tcW w:w="3835" w:type="dxa"/>
            <w:tcBorders>
              <w:top w:val="single" w:sz="7" w:space="0" w:color="000000"/>
              <w:left w:val="single" w:sz="7" w:space="0" w:color="000000"/>
              <w:bottom w:val="single" w:sz="7" w:space="0" w:color="000000"/>
              <w:right w:val="single" w:sz="7" w:space="0" w:color="000000"/>
            </w:tcBorders>
          </w:tcPr>
          <w:p w:rsidR="00E77DDB" w:rsidRDefault="00E77DDB" w:rsidP="00690267">
            <w:r>
              <w:t xml:space="preserve">Regional Director </w:t>
            </w:r>
          </w:p>
          <w:p w:rsidR="00E77DDB" w:rsidRDefault="00E77DDB" w:rsidP="00690267">
            <w:smartTag w:uri="urn:schemas-microsoft-com:office:smarttags" w:element="place">
              <w:smartTag w:uri="urn:schemas-microsoft-com:office:smarttags" w:element="country-region">
                <w:r>
                  <w:t>U.S.</w:t>
                </w:r>
              </w:smartTag>
            </w:smartTag>
            <w:r>
              <w:t xml:space="preserve"> Fish and Wildlife Service</w:t>
            </w:r>
          </w:p>
          <w:p w:rsidR="00E77DDB" w:rsidRDefault="00E77DDB" w:rsidP="00690267">
            <w:smartTag w:uri="urn:schemas-microsoft-com:office:smarttags" w:element="Street">
              <w:smartTag w:uri="urn:schemas-microsoft-com:office:smarttags" w:element="address">
                <w:r>
                  <w:t>134 Union Blvd., Suite 645</w:t>
                </w:r>
              </w:smartTag>
            </w:smartTag>
          </w:p>
          <w:p w:rsidR="00E77DDB" w:rsidRDefault="00E77DDB" w:rsidP="00690267">
            <w:smartTag w:uri="urn:schemas-microsoft-com:office:smarttags" w:element="place">
              <w:smartTag w:uri="urn:schemas-microsoft-com:office:smarttags" w:element="City">
                <w:r>
                  <w:t>Lakewood</w:t>
                </w:r>
              </w:smartTag>
              <w:r>
                <w:t xml:space="preserve">, </w:t>
              </w:r>
              <w:smartTag w:uri="urn:schemas-microsoft-com:office:smarttags" w:element="State">
                <w:r>
                  <w:t>CO</w:t>
                </w:r>
              </w:smartTag>
              <w:r>
                <w:t xml:space="preserve"> </w:t>
              </w:r>
              <w:smartTag w:uri="urn:schemas-microsoft-com:office:smarttags" w:element="PostalCode">
                <w:r>
                  <w:t>80228</w:t>
                </w:r>
              </w:smartTag>
            </w:smartTag>
          </w:p>
        </w:tc>
        <w:tc>
          <w:tcPr>
            <w:tcW w:w="2123" w:type="dxa"/>
            <w:tcBorders>
              <w:top w:val="single" w:sz="7" w:space="0" w:color="000000"/>
              <w:left w:val="single" w:sz="7" w:space="0" w:color="000000"/>
              <w:bottom w:val="single" w:sz="7" w:space="0" w:color="000000"/>
              <w:right w:val="single" w:sz="7" w:space="0" w:color="000000"/>
            </w:tcBorders>
          </w:tcPr>
          <w:p w:rsidR="00E77DDB" w:rsidRPr="00AA2268" w:rsidRDefault="00623FF5" w:rsidP="00690267">
            <w:r>
              <w:t xml:space="preserve">Mike Jimenez </w:t>
            </w:r>
            <w:r w:rsidR="00E77DDB" w:rsidRPr="00AA2268">
              <w:t>(</w:t>
            </w:r>
            <w:r w:rsidR="00D17C03">
              <w:t>307/330-5631</w:t>
            </w:r>
            <w:r w:rsidR="00E77DDB" w:rsidRPr="00AA2268">
              <w:t>)</w:t>
            </w:r>
          </w:p>
        </w:tc>
      </w:tr>
    </w:tbl>
    <w:p w:rsidR="00A3398D" w:rsidRDefault="00A3398D" w:rsidP="00690267"/>
    <w:p w:rsidR="00E90BD8" w:rsidRPr="009562E5" w:rsidRDefault="00E90BD8" w:rsidP="00690267">
      <w:pPr>
        <w:rPr>
          <w:b/>
        </w:rPr>
      </w:pPr>
      <w:r w:rsidRPr="009562E5">
        <w:rPr>
          <w:b/>
        </w:rPr>
        <w:t>VIII</w:t>
      </w:r>
      <w:r w:rsidR="00F8749D" w:rsidRPr="009562E5">
        <w:rPr>
          <w:b/>
        </w:rPr>
        <w:t>. Other</w:t>
      </w:r>
      <w:r w:rsidRPr="009562E5">
        <w:rPr>
          <w:b/>
        </w:rPr>
        <w:t xml:space="preserve"> Information </w:t>
      </w:r>
    </w:p>
    <w:p w:rsidR="00E90BD8" w:rsidRDefault="00E90BD8" w:rsidP="00690267"/>
    <w:p w:rsidR="00E90BD8" w:rsidRDefault="00E90BD8" w:rsidP="00690267">
      <w:r>
        <w:t>Please note that the Federal Government is not obligated to make any awards as a result of this announcement, and only official Service grant officers can bind the Government to the expenditure of funds.</w:t>
      </w:r>
    </w:p>
    <w:p w:rsidR="00F43DCC" w:rsidRDefault="00F43DCC" w:rsidP="00690267"/>
    <w:p w:rsidR="008F6344" w:rsidRDefault="00F43DCC" w:rsidP="00690267">
      <w:r>
        <w:t xml:space="preserve">OMB Control Number </w:t>
      </w:r>
      <w:r w:rsidR="008F6344">
        <w:t>–</w:t>
      </w:r>
      <w:r>
        <w:t xml:space="preserve"> </w:t>
      </w:r>
      <w:r w:rsidR="008F6344">
        <w:t>1018-XXXX</w:t>
      </w:r>
    </w:p>
    <w:p w:rsidR="00F43DCC" w:rsidRDefault="008F6344" w:rsidP="00690267">
      <w:r>
        <w:t>Expiration Date:  XX/XX/XXXX</w:t>
      </w:r>
    </w:p>
    <w:p w:rsidR="00F43DCC" w:rsidRDefault="00F43DCC" w:rsidP="00690267"/>
    <w:p w:rsidR="00EA7562" w:rsidRDefault="00F43DCC" w:rsidP="00690267">
      <w:r w:rsidRPr="00F43DCC">
        <w:t xml:space="preserve">PAPERWORK REDUCTION ACT STATEMENT: The Paperwork Reduction Act requires us to tell you why we are collecting this information, how we will use it, and whether or not you have to respond.  We will use the information that we collect to evaluate applications submitted to acquire funding for </w:t>
      </w:r>
      <w:r w:rsidR="00B52961">
        <w:t xml:space="preserve">Wolf-Livestock Demonstration Project </w:t>
      </w:r>
      <w:r w:rsidRPr="00F43DCC">
        <w:t xml:space="preserve">Grant Program funds.  </w:t>
      </w:r>
      <w:r w:rsidR="00B52961" w:rsidRPr="00F43DCC">
        <w:t xml:space="preserve">Your response is required </w:t>
      </w:r>
      <w:r w:rsidR="00B52961">
        <w:t xml:space="preserve">to obtain or retain a benefit (grant funding).  </w:t>
      </w:r>
      <w:r w:rsidR="008E4C2E">
        <w:t>We estimate that it will take approximately 8 hours to complete an application</w:t>
      </w:r>
      <w:r w:rsidR="00B52961">
        <w:t>,</w:t>
      </w:r>
      <w:r w:rsidR="008E4C2E">
        <w:t xml:space="preserve"> </w:t>
      </w:r>
      <w:r w:rsidR="00B52961">
        <w:t xml:space="preserve">4 hours to complete each report, and 10 hours for recordkeeping, including time necessary to review instructions, gather and maintain data, and provide information.  </w:t>
      </w:r>
      <w:r w:rsidRPr="00F43DCC">
        <w:t xml:space="preserve"> </w:t>
      </w:r>
      <w:r w:rsidR="00B52961">
        <w:rPr>
          <w:rFonts w:ascii="Times" w:hAnsi="Times" w:cs="Times"/>
          <w:color w:val="auto"/>
          <w:szCs w:val="24"/>
        </w:rPr>
        <w:t xml:space="preserve">You may send comments regarding the burden or any other aspect of the reporting requirements to the Service Information Collection Clearance Officer, Fish and Wildlife Service, 1849 C Street, </w:t>
      </w:r>
      <w:proofErr w:type="gramStart"/>
      <w:r w:rsidR="00B52961">
        <w:rPr>
          <w:rFonts w:ascii="Times" w:hAnsi="Times" w:cs="Times"/>
          <w:color w:val="auto"/>
          <w:szCs w:val="24"/>
        </w:rPr>
        <w:t>NW.,</w:t>
      </w:r>
      <w:proofErr w:type="gramEnd"/>
      <w:r w:rsidR="00B52961">
        <w:rPr>
          <w:rFonts w:ascii="Times" w:hAnsi="Times" w:cs="Times"/>
          <w:color w:val="auto"/>
          <w:szCs w:val="24"/>
        </w:rPr>
        <w:t xml:space="preserve"> M/S 2042-PDM, Washington, DC  20240.  </w:t>
      </w:r>
      <w:r w:rsidRPr="00F43DCC">
        <w:t xml:space="preserve">A Federal agency may not conduct or sponsor and you are not required to respond to a collection of information unless it displays a currently valid OMB Control Number.  </w:t>
      </w:r>
    </w:p>
    <w:sectPr w:rsidR="00EA7562" w:rsidSect="00D56A15">
      <w:headerReference w:type="default" r:id="rId16"/>
      <w:footerReference w:type="default" r:id="rId17"/>
      <w:footnotePr>
        <w:numFmt w:val="lowerLetter"/>
      </w:footnotePr>
      <w:endnotePr>
        <w:numFmt w:val="lowerLetter"/>
      </w:endnotePr>
      <w:type w:val="continuous"/>
      <w:pgSz w:w="12240" w:h="15840" w:code="1"/>
      <w:pgMar w:top="1440" w:right="1440" w:bottom="1195" w:left="1440" w:header="10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B89" w:rsidRDefault="00BC1B89" w:rsidP="00690267">
      <w:r>
        <w:separator/>
      </w:r>
    </w:p>
  </w:endnote>
  <w:endnote w:type="continuationSeparator" w:id="0">
    <w:p w:rsidR="00BC1B89" w:rsidRDefault="00BC1B89" w:rsidP="0069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3B" w:rsidRDefault="0089400E">
    <w:pPr>
      <w:pStyle w:val="Footer"/>
      <w:jc w:val="center"/>
    </w:pPr>
    <w:r>
      <w:fldChar w:fldCharType="begin"/>
    </w:r>
    <w:r>
      <w:instrText xml:space="preserve"> PAGE   \* MERGEFORMAT </w:instrText>
    </w:r>
    <w:r>
      <w:fldChar w:fldCharType="separate"/>
    </w:r>
    <w:r w:rsidR="007441EB">
      <w:rPr>
        <w:noProof/>
      </w:rPr>
      <w:t>2</w:t>
    </w:r>
    <w:r>
      <w:rPr>
        <w:noProof/>
      </w:rPr>
      <w:fldChar w:fldCharType="end"/>
    </w:r>
  </w:p>
  <w:p w:rsidR="00E6103B" w:rsidRDefault="00E6103B" w:rsidP="006902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B89" w:rsidRDefault="00BC1B89" w:rsidP="00690267">
      <w:r>
        <w:separator/>
      </w:r>
    </w:p>
  </w:footnote>
  <w:footnote w:type="continuationSeparator" w:id="0">
    <w:p w:rsidR="00BC1B89" w:rsidRDefault="00BC1B89" w:rsidP="00690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C" w:rsidRDefault="004F017C">
    <w:pPr>
      <w:pStyle w:val="Header"/>
    </w:pPr>
  </w:p>
  <w:p w:rsidR="00DE0110" w:rsidRDefault="00DE0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C291D8"/>
    <w:lvl w:ilvl="0">
      <w:start w:val="1"/>
      <w:numFmt w:val="decimal"/>
      <w:lvlText w:val="%1."/>
      <w:lvlJc w:val="left"/>
      <w:pPr>
        <w:tabs>
          <w:tab w:val="num" w:pos="360"/>
        </w:tabs>
        <w:ind w:left="360" w:hanging="360"/>
      </w:p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BD0636BA"/>
    <w:lvl w:ilvl="0">
      <w:start w:val="1"/>
      <w:numFmt w:val="decimal"/>
      <w:lvlText w:val="%1."/>
      <w:lvlJc w:val="left"/>
      <w:pPr>
        <w:tabs>
          <w:tab w:val="num" w:pos="360"/>
        </w:tabs>
        <w:ind w:left="360" w:hanging="360"/>
      </w:p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nsid w:val="00000004"/>
    <w:multiLevelType w:val="multilevel"/>
    <w:tmpl w:val="86FE27CA"/>
    <w:lvl w:ilvl="0">
      <w:start w:val="1"/>
      <w:numFmt w:val="decimal"/>
      <w:lvlText w:val="%1."/>
      <w:lvlJc w:val="left"/>
      <w:pPr>
        <w:tabs>
          <w:tab w:val="num" w:pos="360"/>
        </w:tabs>
        <w:ind w:left="360" w:hanging="360"/>
      </w:p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7">
    <w:nsid w:val="00000008"/>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7A906E8"/>
    <w:multiLevelType w:val="multilevel"/>
    <w:tmpl w:val="86FE27CA"/>
    <w:lvl w:ilvl="0">
      <w:start w:val="1"/>
      <w:numFmt w:val="decimal"/>
      <w:lvlText w:val="%1."/>
      <w:lvlJc w:val="left"/>
      <w:pPr>
        <w:tabs>
          <w:tab w:val="num" w:pos="360"/>
        </w:tabs>
        <w:ind w:left="360" w:hanging="360"/>
      </w:p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nsid w:val="0B25297E"/>
    <w:multiLevelType w:val="multilevel"/>
    <w:tmpl w:val="A876416E"/>
    <w:name w:val="AutoList11223"/>
    <w:lvl w:ilvl="0">
      <w:start w:val="2"/>
      <w:numFmt w:val="decimal"/>
      <w:lvlText w:val="%1."/>
      <w:lvlJc w:val="left"/>
      <w:pPr>
        <w:tabs>
          <w:tab w:val="num" w:pos="0"/>
        </w:tabs>
        <w:ind w:left="0" w:firstLine="0"/>
      </w:pPr>
      <w:rPr>
        <w:rFonts w:hint="default"/>
        <w:b/>
      </w:rPr>
    </w:lvl>
    <w:lvl w:ilvl="1">
      <w:start w:val="3"/>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nsid w:val="1AE736FA"/>
    <w:multiLevelType w:val="hybridMultilevel"/>
    <w:tmpl w:val="D91CCA7A"/>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nsid w:val="1C0F2B87"/>
    <w:multiLevelType w:val="hybridMultilevel"/>
    <w:tmpl w:val="1AAED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EDC0980"/>
    <w:multiLevelType w:val="hybridMultilevel"/>
    <w:tmpl w:val="46246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E555B"/>
    <w:multiLevelType w:val="hybridMultilevel"/>
    <w:tmpl w:val="7B74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33F80"/>
    <w:multiLevelType w:val="multilevel"/>
    <w:tmpl w:val="BD0636BA"/>
    <w:lvl w:ilvl="0">
      <w:start w:val="1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suff w:val="nothing"/>
      <w:lvlText w:val="%9."/>
      <w:lvlJc w:val="left"/>
    </w:lvl>
  </w:abstractNum>
  <w:abstractNum w:abstractNumId="16">
    <w:nsid w:val="28557350"/>
    <w:multiLevelType w:val="multilevel"/>
    <w:tmpl w:val="17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682027"/>
    <w:multiLevelType w:val="hybridMultilevel"/>
    <w:tmpl w:val="7E0C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924A01"/>
    <w:multiLevelType w:val="hybridMultilevel"/>
    <w:tmpl w:val="3982AF8A"/>
    <w:lvl w:ilvl="0" w:tplc="4BD0E92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E2418CB"/>
    <w:multiLevelType w:val="hybridMultilevel"/>
    <w:tmpl w:val="9A0C4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8E0CBD"/>
    <w:multiLevelType w:val="hybridMultilevel"/>
    <w:tmpl w:val="D5FA9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B00BF3"/>
    <w:multiLevelType w:val="hybridMultilevel"/>
    <w:tmpl w:val="40684BC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8F5EE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3">
    <w:nsid w:val="4D9106FF"/>
    <w:multiLevelType w:val="multilevel"/>
    <w:tmpl w:val="29B683F6"/>
    <w:name w:val="AutoList112232"/>
    <w:lvl w:ilvl="0">
      <w:start w:val="4"/>
      <w:numFmt w:val="decimal"/>
      <w:lvlText w:val="%1."/>
      <w:lvlJc w:val="left"/>
      <w:pPr>
        <w:tabs>
          <w:tab w:val="num" w:pos="0"/>
        </w:tabs>
        <w:ind w:left="0" w:firstLine="0"/>
      </w:pPr>
      <w:rPr>
        <w:rFonts w:hint="default"/>
        <w:b/>
      </w:rPr>
    </w:lvl>
    <w:lvl w:ilvl="1">
      <w:start w:val="3"/>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nsid w:val="4EBA0C44"/>
    <w:multiLevelType w:val="hybridMultilevel"/>
    <w:tmpl w:val="1400C8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F09530D"/>
    <w:multiLevelType w:val="multilevel"/>
    <w:tmpl w:val="A70AA2B0"/>
    <w:name w:val="AutoList1122"/>
    <w:lvl w:ilvl="0">
      <w:start w:val="2"/>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nsid w:val="56931BAC"/>
    <w:multiLevelType w:val="multilevel"/>
    <w:tmpl w:val="FF2A78DC"/>
    <w:name w:val="AutoList11"/>
    <w:lvl w:ilvl="0">
      <w:start w:val="17"/>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nsid w:val="5835296D"/>
    <w:multiLevelType w:val="multilevel"/>
    <w:tmpl w:val="FF2A78DC"/>
    <w:name w:val="AutoList112"/>
    <w:lvl w:ilvl="0">
      <w:start w:val="17"/>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nsid w:val="5FE223EE"/>
    <w:multiLevelType w:val="hybridMultilevel"/>
    <w:tmpl w:val="59966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08645B"/>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0">
    <w:nsid w:val="727E234E"/>
    <w:multiLevelType w:val="hybridMultilevel"/>
    <w:tmpl w:val="2BB2C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084D1B"/>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2">
    <w:nsid w:val="7FC868ED"/>
    <w:multiLevelType w:val="hybridMultilevel"/>
    <w:tmpl w:val="2850F046"/>
    <w:lvl w:ilvl="0" w:tplc="4BD0E92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8"/>
  </w:num>
  <w:num w:numId="9">
    <w:abstractNumId w:val="32"/>
  </w:num>
  <w:num w:numId="10">
    <w:abstractNumId w:val="29"/>
  </w:num>
  <w:num w:numId="11">
    <w:abstractNumId w:val="31"/>
  </w:num>
  <w:num w:numId="12">
    <w:abstractNumId w:val="22"/>
  </w:num>
  <w:num w:numId="13">
    <w:abstractNumId w:val="21"/>
  </w:num>
  <w:num w:numId="14">
    <w:abstractNumId w:val="3"/>
    <w:lvlOverride w:ilvl="0">
      <w:lvl w:ilvl="0">
        <w:start w:val="17"/>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5">
    <w:abstractNumId w:val="1"/>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27"/>
  </w:num>
  <w:num w:numId="20">
    <w:abstractNumId w:val="25"/>
  </w:num>
  <w:num w:numId="21">
    <w:abstractNumId w:val="10"/>
  </w:num>
  <w:num w:numId="22">
    <w:abstractNumId w:val="23"/>
  </w:num>
  <w:num w:numId="23">
    <w:abstractNumId w:val="24"/>
  </w:num>
  <w:num w:numId="24">
    <w:abstractNumId w:val="9"/>
  </w:num>
  <w:num w:numId="25">
    <w:abstractNumId w:val="12"/>
  </w:num>
  <w:num w:numId="26">
    <w:abstractNumId w:val="15"/>
  </w:num>
  <w:num w:numId="27">
    <w:abstractNumId w:val="17"/>
  </w:num>
  <w:num w:numId="28">
    <w:abstractNumId w:val="19"/>
  </w:num>
  <w:num w:numId="29">
    <w:abstractNumId w:val="20"/>
  </w:num>
  <w:num w:numId="30">
    <w:abstractNumId w:val="13"/>
  </w:num>
  <w:num w:numId="31">
    <w:abstractNumId w:val="28"/>
  </w:num>
  <w:num w:numId="32">
    <w:abstractNumId w:val="30"/>
  </w:num>
  <w:num w:numId="33">
    <w:abstractNumId w:val="11"/>
  </w:num>
  <w:num w:numId="34">
    <w:abstractNumId w:val="1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B1"/>
    <w:rsid w:val="00000587"/>
    <w:rsid w:val="00003F56"/>
    <w:rsid w:val="000046A7"/>
    <w:rsid w:val="00004946"/>
    <w:rsid w:val="000064AD"/>
    <w:rsid w:val="00011ED1"/>
    <w:rsid w:val="0001290C"/>
    <w:rsid w:val="0001304B"/>
    <w:rsid w:val="0001367A"/>
    <w:rsid w:val="00014406"/>
    <w:rsid w:val="0001671A"/>
    <w:rsid w:val="000226D1"/>
    <w:rsid w:val="00023566"/>
    <w:rsid w:val="000242B0"/>
    <w:rsid w:val="00027C43"/>
    <w:rsid w:val="00030584"/>
    <w:rsid w:val="00030B79"/>
    <w:rsid w:val="00034EAB"/>
    <w:rsid w:val="00035D21"/>
    <w:rsid w:val="00036107"/>
    <w:rsid w:val="00036245"/>
    <w:rsid w:val="00040885"/>
    <w:rsid w:val="00040E11"/>
    <w:rsid w:val="00044168"/>
    <w:rsid w:val="00044381"/>
    <w:rsid w:val="000457A3"/>
    <w:rsid w:val="0004624C"/>
    <w:rsid w:val="00051B00"/>
    <w:rsid w:val="00053790"/>
    <w:rsid w:val="00054BDF"/>
    <w:rsid w:val="00055A9C"/>
    <w:rsid w:val="00055DD2"/>
    <w:rsid w:val="00057000"/>
    <w:rsid w:val="0006019D"/>
    <w:rsid w:val="000627B9"/>
    <w:rsid w:val="00062C57"/>
    <w:rsid w:val="000664EC"/>
    <w:rsid w:val="00066E55"/>
    <w:rsid w:val="0007112B"/>
    <w:rsid w:val="0007269B"/>
    <w:rsid w:val="00072DBB"/>
    <w:rsid w:val="00076186"/>
    <w:rsid w:val="00077923"/>
    <w:rsid w:val="00077E4A"/>
    <w:rsid w:val="00081276"/>
    <w:rsid w:val="0008347A"/>
    <w:rsid w:val="00087785"/>
    <w:rsid w:val="00091771"/>
    <w:rsid w:val="0009210E"/>
    <w:rsid w:val="00095138"/>
    <w:rsid w:val="00095ECA"/>
    <w:rsid w:val="00096B63"/>
    <w:rsid w:val="000A05AC"/>
    <w:rsid w:val="000A2B36"/>
    <w:rsid w:val="000A33D9"/>
    <w:rsid w:val="000A7496"/>
    <w:rsid w:val="000A7F90"/>
    <w:rsid w:val="000B06E3"/>
    <w:rsid w:val="000B15A6"/>
    <w:rsid w:val="000B6197"/>
    <w:rsid w:val="000C0773"/>
    <w:rsid w:val="000C26B9"/>
    <w:rsid w:val="000C4672"/>
    <w:rsid w:val="000C507C"/>
    <w:rsid w:val="000C622E"/>
    <w:rsid w:val="000C65D3"/>
    <w:rsid w:val="000D2903"/>
    <w:rsid w:val="000D47DF"/>
    <w:rsid w:val="000D49C5"/>
    <w:rsid w:val="000D509D"/>
    <w:rsid w:val="000D55A8"/>
    <w:rsid w:val="000D632B"/>
    <w:rsid w:val="000D7C8A"/>
    <w:rsid w:val="000E0982"/>
    <w:rsid w:val="000E09BA"/>
    <w:rsid w:val="000E2279"/>
    <w:rsid w:val="000E3CC8"/>
    <w:rsid w:val="000E5196"/>
    <w:rsid w:val="000E54F1"/>
    <w:rsid w:val="000E7D0A"/>
    <w:rsid w:val="000F2963"/>
    <w:rsid w:val="000F2D45"/>
    <w:rsid w:val="000F398D"/>
    <w:rsid w:val="000F58D2"/>
    <w:rsid w:val="000F5A3D"/>
    <w:rsid w:val="000F62E6"/>
    <w:rsid w:val="000F6637"/>
    <w:rsid w:val="000F6C0A"/>
    <w:rsid w:val="000F74D1"/>
    <w:rsid w:val="000F7A4F"/>
    <w:rsid w:val="00102C56"/>
    <w:rsid w:val="00103934"/>
    <w:rsid w:val="00103A70"/>
    <w:rsid w:val="00104933"/>
    <w:rsid w:val="00104F7F"/>
    <w:rsid w:val="001051CD"/>
    <w:rsid w:val="00106346"/>
    <w:rsid w:val="001120CF"/>
    <w:rsid w:val="00113150"/>
    <w:rsid w:val="00115107"/>
    <w:rsid w:val="001167A8"/>
    <w:rsid w:val="00116838"/>
    <w:rsid w:val="001170C7"/>
    <w:rsid w:val="0012158C"/>
    <w:rsid w:val="00121EA9"/>
    <w:rsid w:val="001238AF"/>
    <w:rsid w:val="00124004"/>
    <w:rsid w:val="00125FAF"/>
    <w:rsid w:val="00130020"/>
    <w:rsid w:val="001314F8"/>
    <w:rsid w:val="0013440B"/>
    <w:rsid w:val="00134B56"/>
    <w:rsid w:val="001366A1"/>
    <w:rsid w:val="001370A6"/>
    <w:rsid w:val="00140356"/>
    <w:rsid w:val="00140B16"/>
    <w:rsid w:val="00141634"/>
    <w:rsid w:val="001416A6"/>
    <w:rsid w:val="00144B82"/>
    <w:rsid w:val="00144FBE"/>
    <w:rsid w:val="0014657B"/>
    <w:rsid w:val="001518AD"/>
    <w:rsid w:val="001524B0"/>
    <w:rsid w:val="00152D1F"/>
    <w:rsid w:val="00154377"/>
    <w:rsid w:val="001571D8"/>
    <w:rsid w:val="001573D3"/>
    <w:rsid w:val="00160155"/>
    <w:rsid w:val="00161BBA"/>
    <w:rsid w:val="00161BFC"/>
    <w:rsid w:val="00161C3F"/>
    <w:rsid w:val="00162698"/>
    <w:rsid w:val="00162952"/>
    <w:rsid w:val="0016574F"/>
    <w:rsid w:val="00165DCE"/>
    <w:rsid w:val="00170F60"/>
    <w:rsid w:val="00171354"/>
    <w:rsid w:val="00171838"/>
    <w:rsid w:val="00171BCD"/>
    <w:rsid w:val="00174457"/>
    <w:rsid w:val="00175618"/>
    <w:rsid w:val="00175CBE"/>
    <w:rsid w:val="001768B1"/>
    <w:rsid w:val="00180A41"/>
    <w:rsid w:val="001822DB"/>
    <w:rsid w:val="00183B0B"/>
    <w:rsid w:val="001860E9"/>
    <w:rsid w:val="00190C5B"/>
    <w:rsid w:val="001911E7"/>
    <w:rsid w:val="00192F98"/>
    <w:rsid w:val="001936A7"/>
    <w:rsid w:val="001A0D79"/>
    <w:rsid w:val="001A3298"/>
    <w:rsid w:val="001A3BA7"/>
    <w:rsid w:val="001A46A7"/>
    <w:rsid w:val="001B1A5A"/>
    <w:rsid w:val="001B4A63"/>
    <w:rsid w:val="001B6FAD"/>
    <w:rsid w:val="001C013D"/>
    <w:rsid w:val="001C1421"/>
    <w:rsid w:val="001C2BB4"/>
    <w:rsid w:val="001C4180"/>
    <w:rsid w:val="001C6312"/>
    <w:rsid w:val="001D16CD"/>
    <w:rsid w:val="001D3821"/>
    <w:rsid w:val="001D5405"/>
    <w:rsid w:val="001D5428"/>
    <w:rsid w:val="001D5881"/>
    <w:rsid w:val="001E3537"/>
    <w:rsid w:val="001E5BF4"/>
    <w:rsid w:val="001E6AF2"/>
    <w:rsid w:val="001F0508"/>
    <w:rsid w:val="001F2807"/>
    <w:rsid w:val="001F3C41"/>
    <w:rsid w:val="001F41FD"/>
    <w:rsid w:val="001F45E4"/>
    <w:rsid w:val="001F4CFF"/>
    <w:rsid w:val="001F51E0"/>
    <w:rsid w:val="001F747C"/>
    <w:rsid w:val="00201CAA"/>
    <w:rsid w:val="00201FEC"/>
    <w:rsid w:val="00204B5E"/>
    <w:rsid w:val="00204E3A"/>
    <w:rsid w:val="00204F46"/>
    <w:rsid w:val="00205B95"/>
    <w:rsid w:val="00207B5E"/>
    <w:rsid w:val="00211036"/>
    <w:rsid w:val="00214B97"/>
    <w:rsid w:val="00214DFC"/>
    <w:rsid w:val="00217816"/>
    <w:rsid w:val="00220D33"/>
    <w:rsid w:val="00221279"/>
    <w:rsid w:val="00223C9C"/>
    <w:rsid w:val="00226AEF"/>
    <w:rsid w:val="002270D3"/>
    <w:rsid w:val="00227180"/>
    <w:rsid w:val="00227A96"/>
    <w:rsid w:val="00227E3D"/>
    <w:rsid w:val="002303A4"/>
    <w:rsid w:val="002315D3"/>
    <w:rsid w:val="00231944"/>
    <w:rsid w:val="002320C0"/>
    <w:rsid w:val="00234958"/>
    <w:rsid w:val="00235C4E"/>
    <w:rsid w:val="002361A7"/>
    <w:rsid w:val="0023624C"/>
    <w:rsid w:val="002412E1"/>
    <w:rsid w:val="002413BD"/>
    <w:rsid w:val="00243EEF"/>
    <w:rsid w:val="002456CC"/>
    <w:rsid w:val="002469ED"/>
    <w:rsid w:val="0024705E"/>
    <w:rsid w:val="00247BB1"/>
    <w:rsid w:val="00251498"/>
    <w:rsid w:val="0025230B"/>
    <w:rsid w:val="00252C86"/>
    <w:rsid w:val="00257CF4"/>
    <w:rsid w:val="002618C5"/>
    <w:rsid w:val="00262B8D"/>
    <w:rsid w:val="00262C7E"/>
    <w:rsid w:val="00263A8A"/>
    <w:rsid w:val="00267EB3"/>
    <w:rsid w:val="00270EAB"/>
    <w:rsid w:val="0027218C"/>
    <w:rsid w:val="00274D0C"/>
    <w:rsid w:val="00275C8C"/>
    <w:rsid w:val="00275E4B"/>
    <w:rsid w:val="0027749E"/>
    <w:rsid w:val="002774C2"/>
    <w:rsid w:val="00280B1D"/>
    <w:rsid w:val="00280EF5"/>
    <w:rsid w:val="00282D61"/>
    <w:rsid w:val="00284447"/>
    <w:rsid w:val="00285BC3"/>
    <w:rsid w:val="00285E54"/>
    <w:rsid w:val="00293941"/>
    <w:rsid w:val="002947AB"/>
    <w:rsid w:val="0029542E"/>
    <w:rsid w:val="00295C23"/>
    <w:rsid w:val="00296EBC"/>
    <w:rsid w:val="002A1201"/>
    <w:rsid w:val="002A234D"/>
    <w:rsid w:val="002A5176"/>
    <w:rsid w:val="002A58F6"/>
    <w:rsid w:val="002A669E"/>
    <w:rsid w:val="002A6C85"/>
    <w:rsid w:val="002A7F42"/>
    <w:rsid w:val="002B38B8"/>
    <w:rsid w:val="002B3C47"/>
    <w:rsid w:val="002B4111"/>
    <w:rsid w:val="002B4F7C"/>
    <w:rsid w:val="002B4FC4"/>
    <w:rsid w:val="002B5C0D"/>
    <w:rsid w:val="002B6250"/>
    <w:rsid w:val="002B7FA1"/>
    <w:rsid w:val="002C09D4"/>
    <w:rsid w:val="002C0E7F"/>
    <w:rsid w:val="002C3E0C"/>
    <w:rsid w:val="002C5861"/>
    <w:rsid w:val="002C5DE9"/>
    <w:rsid w:val="002D0366"/>
    <w:rsid w:val="002D0EAE"/>
    <w:rsid w:val="002D28A4"/>
    <w:rsid w:val="002D2A0F"/>
    <w:rsid w:val="002D3197"/>
    <w:rsid w:val="002D3F52"/>
    <w:rsid w:val="002D4385"/>
    <w:rsid w:val="002D5025"/>
    <w:rsid w:val="002D60B7"/>
    <w:rsid w:val="002D7858"/>
    <w:rsid w:val="002D7CDE"/>
    <w:rsid w:val="002E2651"/>
    <w:rsid w:val="002E34F7"/>
    <w:rsid w:val="002E7D2B"/>
    <w:rsid w:val="002F06E4"/>
    <w:rsid w:val="002F0895"/>
    <w:rsid w:val="002F5016"/>
    <w:rsid w:val="002F701F"/>
    <w:rsid w:val="002F753F"/>
    <w:rsid w:val="002F79D5"/>
    <w:rsid w:val="002F7BC2"/>
    <w:rsid w:val="00300F5A"/>
    <w:rsid w:val="003029FC"/>
    <w:rsid w:val="00302BF1"/>
    <w:rsid w:val="003035CF"/>
    <w:rsid w:val="00304473"/>
    <w:rsid w:val="003065FE"/>
    <w:rsid w:val="00306802"/>
    <w:rsid w:val="00313D8E"/>
    <w:rsid w:val="00320A93"/>
    <w:rsid w:val="0032171E"/>
    <w:rsid w:val="003235F0"/>
    <w:rsid w:val="0033120E"/>
    <w:rsid w:val="00332C8C"/>
    <w:rsid w:val="00332E30"/>
    <w:rsid w:val="00333731"/>
    <w:rsid w:val="00337A3E"/>
    <w:rsid w:val="00337C48"/>
    <w:rsid w:val="00340105"/>
    <w:rsid w:val="0034192A"/>
    <w:rsid w:val="00341A2B"/>
    <w:rsid w:val="00341D2D"/>
    <w:rsid w:val="00341DCF"/>
    <w:rsid w:val="0034488B"/>
    <w:rsid w:val="003457BC"/>
    <w:rsid w:val="0034589B"/>
    <w:rsid w:val="00347CB3"/>
    <w:rsid w:val="00356693"/>
    <w:rsid w:val="00356D04"/>
    <w:rsid w:val="00362A5B"/>
    <w:rsid w:val="00367589"/>
    <w:rsid w:val="00370F89"/>
    <w:rsid w:val="00372D89"/>
    <w:rsid w:val="00373097"/>
    <w:rsid w:val="003737CD"/>
    <w:rsid w:val="00375620"/>
    <w:rsid w:val="00376418"/>
    <w:rsid w:val="00382C77"/>
    <w:rsid w:val="0038557D"/>
    <w:rsid w:val="00386231"/>
    <w:rsid w:val="0038684C"/>
    <w:rsid w:val="00393FAE"/>
    <w:rsid w:val="00394FF2"/>
    <w:rsid w:val="003952B8"/>
    <w:rsid w:val="003A033C"/>
    <w:rsid w:val="003A15F2"/>
    <w:rsid w:val="003A1BE7"/>
    <w:rsid w:val="003A20C1"/>
    <w:rsid w:val="003A2646"/>
    <w:rsid w:val="003A2F14"/>
    <w:rsid w:val="003A6834"/>
    <w:rsid w:val="003B007D"/>
    <w:rsid w:val="003B0999"/>
    <w:rsid w:val="003B3541"/>
    <w:rsid w:val="003B4E0D"/>
    <w:rsid w:val="003B63E7"/>
    <w:rsid w:val="003B7620"/>
    <w:rsid w:val="003C0F3D"/>
    <w:rsid w:val="003C152E"/>
    <w:rsid w:val="003C170A"/>
    <w:rsid w:val="003C4AD2"/>
    <w:rsid w:val="003C7607"/>
    <w:rsid w:val="003D0075"/>
    <w:rsid w:val="003D0842"/>
    <w:rsid w:val="003D2C5D"/>
    <w:rsid w:val="003D4603"/>
    <w:rsid w:val="003D564D"/>
    <w:rsid w:val="003E00AD"/>
    <w:rsid w:val="003E0B8B"/>
    <w:rsid w:val="003E2AD3"/>
    <w:rsid w:val="003E4439"/>
    <w:rsid w:val="003E71A2"/>
    <w:rsid w:val="003F03E7"/>
    <w:rsid w:val="003F17F4"/>
    <w:rsid w:val="003F403B"/>
    <w:rsid w:val="003F548C"/>
    <w:rsid w:val="003F6740"/>
    <w:rsid w:val="003F70FF"/>
    <w:rsid w:val="003F7FC0"/>
    <w:rsid w:val="00406932"/>
    <w:rsid w:val="00411146"/>
    <w:rsid w:val="00412EAA"/>
    <w:rsid w:val="004142DC"/>
    <w:rsid w:val="004143DC"/>
    <w:rsid w:val="00414868"/>
    <w:rsid w:val="00414AD8"/>
    <w:rsid w:val="00416934"/>
    <w:rsid w:val="00417881"/>
    <w:rsid w:val="00422A43"/>
    <w:rsid w:val="00422CF4"/>
    <w:rsid w:val="00427CBE"/>
    <w:rsid w:val="004334CC"/>
    <w:rsid w:val="0043375C"/>
    <w:rsid w:val="00435E21"/>
    <w:rsid w:val="00442DFA"/>
    <w:rsid w:val="00444252"/>
    <w:rsid w:val="00447490"/>
    <w:rsid w:val="004479DA"/>
    <w:rsid w:val="00451EC9"/>
    <w:rsid w:val="004526C0"/>
    <w:rsid w:val="00453896"/>
    <w:rsid w:val="00455792"/>
    <w:rsid w:val="004577ED"/>
    <w:rsid w:val="00460499"/>
    <w:rsid w:val="00461ABD"/>
    <w:rsid w:val="004629B6"/>
    <w:rsid w:val="004640E9"/>
    <w:rsid w:val="0046711A"/>
    <w:rsid w:val="00471E8B"/>
    <w:rsid w:val="004730EB"/>
    <w:rsid w:val="004733C3"/>
    <w:rsid w:val="004745F1"/>
    <w:rsid w:val="00474962"/>
    <w:rsid w:val="0047682F"/>
    <w:rsid w:val="00481302"/>
    <w:rsid w:val="004815ED"/>
    <w:rsid w:val="00482755"/>
    <w:rsid w:val="00483D44"/>
    <w:rsid w:val="00484D94"/>
    <w:rsid w:val="00487312"/>
    <w:rsid w:val="004878C3"/>
    <w:rsid w:val="0049041F"/>
    <w:rsid w:val="00491F92"/>
    <w:rsid w:val="0049200D"/>
    <w:rsid w:val="0049250D"/>
    <w:rsid w:val="004942E3"/>
    <w:rsid w:val="004943BB"/>
    <w:rsid w:val="004951CF"/>
    <w:rsid w:val="004A11B8"/>
    <w:rsid w:val="004A4B17"/>
    <w:rsid w:val="004A6C6F"/>
    <w:rsid w:val="004A6F8B"/>
    <w:rsid w:val="004B1722"/>
    <w:rsid w:val="004B1B7A"/>
    <w:rsid w:val="004B1BCF"/>
    <w:rsid w:val="004B35E4"/>
    <w:rsid w:val="004B431D"/>
    <w:rsid w:val="004B6AFC"/>
    <w:rsid w:val="004B747F"/>
    <w:rsid w:val="004C19D1"/>
    <w:rsid w:val="004C4013"/>
    <w:rsid w:val="004C46D3"/>
    <w:rsid w:val="004C475A"/>
    <w:rsid w:val="004C4B5B"/>
    <w:rsid w:val="004C73D9"/>
    <w:rsid w:val="004D088D"/>
    <w:rsid w:val="004D2140"/>
    <w:rsid w:val="004D37A3"/>
    <w:rsid w:val="004D48F5"/>
    <w:rsid w:val="004D5FD0"/>
    <w:rsid w:val="004D64F8"/>
    <w:rsid w:val="004D7887"/>
    <w:rsid w:val="004D7BDA"/>
    <w:rsid w:val="004D7E8D"/>
    <w:rsid w:val="004E19A9"/>
    <w:rsid w:val="004E42C7"/>
    <w:rsid w:val="004E6207"/>
    <w:rsid w:val="004E6995"/>
    <w:rsid w:val="004E7855"/>
    <w:rsid w:val="004E7AE4"/>
    <w:rsid w:val="004F017C"/>
    <w:rsid w:val="004F0641"/>
    <w:rsid w:val="004F464F"/>
    <w:rsid w:val="00500C3B"/>
    <w:rsid w:val="00501361"/>
    <w:rsid w:val="00501454"/>
    <w:rsid w:val="00501532"/>
    <w:rsid w:val="00502B39"/>
    <w:rsid w:val="00502CDC"/>
    <w:rsid w:val="00505A94"/>
    <w:rsid w:val="00512FCD"/>
    <w:rsid w:val="00513297"/>
    <w:rsid w:val="0052054B"/>
    <w:rsid w:val="00522A14"/>
    <w:rsid w:val="00523168"/>
    <w:rsid w:val="00526EBD"/>
    <w:rsid w:val="00527538"/>
    <w:rsid w:val="00527774"/>
    <w:rsid w:val="0052792C"/>
    <w:rsid w:val="00530B37"/>
    <w:rsid w:val="00530C1A"/>
    <w:rsid w:val="00531748"/>
    <w:rsid w:val="005347E5"/>
    <w:rsid w:val="00534817"/>
    <w:rsid w:val="00535C68"/>
    <w:rsid w:val="00536C6E"/>
    <w:rsid w:val="00536F7D"/>
    <w:rsid w:val="0054065D"/>
    <w:rsid w:val="00541610"/>
    <w:rsid w:val="00541683"/>
    <w:rsid w:val="005426FB"/>
    <w:rsid w:val="00545C11"/>
    <w:rsid w:val="00546427"/>
    <w:rsid w:val="00547815"/>
    <w:rsid w:val="005567D4"/>
    <w:rsid w:val="005572D3"/>
    <w:rsid w:val="0056027B"/>
    <w:rsid w:val="00562049"/>
    <w:rsid w:val="005669FF"/>
    <w:rsid w:val="0057093F"/>
    <w:rsid w:val="0057119C"/>
    <w:rsid w:val="005715B8"/>
    <w:rsid w:val="0057285A"/>
    <w:rsid w:val="0057358D"/>
    <w:rsid w:val="005741E0"/>
    <w:rsid w:val="00575639"/>
    <w:rsid w:val="00580526"/>
    <w:rsid w:val="0058066F"/>
    <w:rsid w:val="005831E7"/>
    <w:rsid w:val="005840E3"/>
    <w:rsid w:val="00585145"/>
    <w:rsid w:val="0058683C"/>
    <w:rsid w:val="005873FD"/>
    <w:rsid w:val="00587FC5"/>
    <w:rsid w:val="005911A6"/>
    <w:rsid w:val="005912D2"/>
    <w:rsid w:val="00593703"/>
    <w:rsid w:val="00594187"/>
    <w:rsid w:val="00595691"/>
    <w:rsid w:val="00596633"/>
    <w:rsid w:val="005A2DEE"/>
    <w:rsid w:val="005A4EE1"/>
    <w:rsid w:val="005A77F2"/>
    <w:rsid w:val="005B056A"/>
    <w:rsid w:val="005B0B95"/>
    <w:rsid w:val="005B1DBF"/>
    <w:rsid w:val="005B39F0"/>
    <w:rsid w:val="005B47C9"/>
    <w:rsid w:val="005B6926"/>
    <w:rsid w:val="005B69E8"/>
    <w:rsid w:val="005B7001"/>
    <w:rsid w:val="005C04A6"/>
    <w:rsid w:val="005C0A91"/>
    <w:rsid w:val="005C19E9"/>
    <w:rsid w:val="005C3C50"/>
    <w:rsid w:val="005C3CC6"/>
    <w:rsid w:val="005C4BA0"/>
    <w:rsid w:val="005D1197"/>
    <w:rsid w:val="005D1EFA"/>
    <w:rsid w:val="005D3B66"/>
    <w:rsid w:val="005E20D9"/>
    <w:rsid w:val="005E3CF4"/>
    <w:rsid w:val="005E5003"/>
    <w:rsid w:val="005E69CC"/>
    <w:rsid w:val="005F1307"/>
    <w:rsid w:val="005F3F32"/>
    <w:rsid w:val="005F64B4"/>
    <w:rsid w:val="005F7284"/>
    <w:rsid w:val="0060033D"/>
    <w:rsid w:val="0060074D"/>
    <w:rsid w:val="006019E5"/>
    <w:rsid w:val="00603CA9"/>
    <w:rsid w:val="00604C00"/>
    <w:rsid w:val="00605ACA"/>
    <w:rsid w:val="00606A9E"/>
    <w:rsid w:val="00607C71"/>
    <w:rsid w:val="00610E2E"/>
    <w:rsid w:val="00614042"/>
    <w:rsid w:val="00614EF4"/>
    <w:rsid w:val="006154BF"/>
    <w:rsid w:val="00617FE3"/>
    <w:rsid w:val="00622C03"/>
    <w:rsid w:val="006236DA"/>
    <w:rsid w:val="00623FF5"/>
    <w:rsid w:val="00624156"/>
    <w:rsid w:val="0062450E"/>
    <w:rsid w:val="0062630C"/>
    <w:rsid w:val="00626AD9"/>
    <w:rsid w:val="0063210B"/>
    <w:rsid w:val="00633512"/>
    <w:rsid w:val="00635293"/>
    <w:rsid w:val="00637588"/>
    <w:rsid w:val="0064173D"/>
    <w:rsid w:val="006446D3"/>
    <w:rsid w:val="00646EEE"/>
    <w:rsid w:val="00647071"/>
    <w:rsid w:val="006479D1"/>
    <w:rsid w:val="00651901"/>
    <w:rsid w:val="0065224B"/>
    <w:rsid w:val="00662CBC"/>
    <w:rsid w:val="00665DE2"/>
    <w:rsid w:val="006703CA"/>
    <w:rsid w:val="0067124D"/>
    <w:rsid w:val="00671A1A"/>
    <w:rsid w:val="00673DBD"/>
    <w:rsid w:val="0067480F"/>
    <w:rsid w:val="00675538"/>
    <w:rsid w:val="006767C6"/>
    <w:rsid w:val="006770A5"/>
    <w:rsid w:val="00680648"/>
    <w:rsid w:val="00681510"/>
    <w:rsid w:val="00683020"/>
    <w:rsid w:val="00683191"/>
    <w:rsid w:val="0068607D"/>
    <w:rsid w:val="00686D24"/>
    <w:rsid w:val="00687872"/>
    <w:rsid w:val="00690267"/>
    <w:rsid w:val="006912BE"/>
    <w:rsid w:val="00691F9B"/>
    <w:rsid w:val="006939EB"/>
    <w:rsid w:val="00693A02"/>
    <w:rsid w:val="006961CE"/>
    <w:rsid w:val="006A1104"/>
    <w:rsid w:val="006A1532"/>
    <w:rsid w:val="006A6E2E"/>
    <w:rsid w:val="006A7650"/>
    <w:rsid w:val="006B3729"/>
    <w:rsid w:val="006B3A70"/>
    <w:rsid w:val="006B3F25"/>
    <w:rsid w:val="006B43B7"/>
    <w:rsid w:val="006B58B8"/>
    <w:rsid w:val="006B6EF7"/>
    <w:rsid w:val="006B722E"/>
    <w:rsid w:val="006B76A8"/>
    <w:rsid w:val="006C6936"/>
    <w:rsid w:val="006C6A09"/>
    <w:rsid w:val="006C7B5B"/>
    <w:rsid w:val="006D1307"/>
    <w:rsid w:val="006D3ADE"/>
    <w:rsid w:val="006D45B1"/>
    <w:rsid w:val="006D4EBC"/>
    <w:rsid w:val="006D5725"/>
    <w:rsid w:val="006E7321"/>
    <w:rsid w:val="006F0FAD"/>
    <w:rsid w:val="006F39F1"/>
    <w:rsid w:val="006F4BA4"/>
    <w:rsid w:val="006F6D33"/>
    <w:rsid w:val="006F6FF3"/>
    <w:rsid w:val="0070150F"/>
    <w:rsid w:val="00701955"/>
    <w:rsid w:val="00705FF2"/>
    <w:rsid w:val="007060C1"/>
    <w:rsid w:val="00706160"/>
    <w:rsid w:val="00707D30"/>
    <w:rsid w:val="00710247"/>
    <w:rsid w:val="00711C47"/>
    <w:rsid w:val="00712370"/>
    <w:rsid w:val="00712E5E"/>
    <w:rsid w:val="00712E61"/>
    <w:rsid w:val="00713117"/>
    <w:rsid w:val="0071509E"/>
    <w:rsid w:val="00716F26"/>
    <w:rsid w:val="00717F64"/>
    <w:rsid w:val="0073063D"/>
    <w:rsid w:val="007325DC"/>
    <w:rsid w:val="00732FE1"/>
    <w:rsid w:val="00736DAE"/>
    <w:rsid w:val="00737495"/>
    <w:rsid w:val="00740A91"/>
    <w:rsid w:val="00741538"/>
    <w:rsid w:val="0074215A"/>
    <w:rsid w:val="00743BFE"/>
    <w:rsid w:val="007441EB"/>
    <w:rsid w:val="007457A7"/>
    <w:rsid w:val="00750999"/>
    <w:rsid w:val="00752791"/>
    <w:rsid w:val="00752C27"/>
    <w:rsid w:val="007532C9"/>
    <w:rsid w:val="00755F5C"/>
    <w:rsid w:val="0075619F"/>
    <w:rsid w:val="00757FFE"/>
    <w:rsid w:val="00762683"/>
    <w:rsid w:val="00764CF9"/>
    <w:rsid w:val="00765597"/>
    <w:rsid w:val="007706F4"/>
    <w:rsid w:val="00770BA0"/>
    <w:rsid w:val="00773795"/>
    <w:rsid w:val="00773AB6"/>
    <w:rsid w:val="00775AA5"/>
    <w:rsid w:val="00777D46"/>
    <w:rsid w:val="00781853"/>
    <w:rsid w:val="0078290C"/>
    <w:rsid w:val="007840CB"/>
    <w:rsid w:val="00784620"/>
    <w:rsid w:val="007867EB"/>
    <w:rsid w:val="00787985"/>
    <w:rsid w:val="00790AF6"/>
    <w:rsid w:val="00791E30"/>
    <w:rsid w:val="0079303D"/>
    <w:rsid w:val="00795BEE"/>
    <w:rsid w:val="007A3945"/>
    <w:rsid w:val="007A6A51"/>
    <w:rsid w:val="007A6D02"/>
    <w:rsid w:val="007A70AD"/>
    <w:rsid w:val="007B0F33"/>
    <w:rsid w:val="007B25C7"/>
    <w:rsid w:val="007B339F"/>
    <w:rsid w:val="007B3B1B"/>
    <w:rsid w:val="007B589C"/>
    <w:rsid w:val="007B6BD8"/>
    <w:rsid w:val="007B6EC8"/>
    <w:rsid w:val="007C05CA"/>
    <w:rsid w:val="007C17DD"/>
    <w:rsid w:val="007C5AE8"/>
    <w:rsid w:val="007C62F4"/>
    <w:rsid w:val="007C6873"/>
    <w:rsid w:val="007C705A"/>
    <w:rsid w:val="007C7BC3"/>
    <w:rsid w:val="007D0B83"/>
    <w:rsid w:val="007D0C42"/>
    <w:rsid w:val="007D331F"/>
    <w:rsid w:val="007D4936"/>
    <w:rsid w:val="007D4C99"/>
    <w:rsid w:val="007D5835"/>
    <w:rsid w:val="007E001D"/>
    <w:rsid w:val="007E5F65"/>
    <w:rsid w:val="007E6864"/>
    <w:rsid w:val="007E707A"/>
    <w:rsid w:val="007F0856"/>
    <w:rsid w:val="007F5518"/>
    <w:rsid w:val="007F649A"/>
    <w:rsid w:val="007F6542"/>
    <w:rsid w:val="008006C6"/>
    <w:rsid w:val="0080153B"/>
    <w:rsid w:val="00805680"/>
    <w:rsid w:val="0080587B"/>
    <w:rsid w:val="00811ECF"/>
    <w:rsid w:val="00811FD7"/>
    <w:rsid w:val="008159AB"/>
    <w:rsid w:val="00815D25"/>
    <w:rsid w:val="008162DD"/>
    <w:rsid w:val="008165DC"/>
    <w:rsid w:val="00817133"/>
    <w:rsid w:val="00825A55"/>
    <w:rsid w:val="0082784D"/>
    <w:rsid w:val="0083116C"/>
    <w:rsid w:val="00833066"/>
    <w:rsid w:val="00836D99"/>
    <w:rsid w:val="00841A14"/>
    <w:rsid w:val="00843D14"/>
    <w:rsid w:val="00844D02"/>
    <w:rsid w:val="00846F0C"/>
    <w:rsid w:val="00851180"/>
    <w:rsid w:val="00852109"/>
    <w:rsid w:val="00853EE5"/>
    <w:rsid w:val="008558AA"/>
    <w:rsid w:val="0085619D"/>
    <w:rsid w:val="00860023"/>
    <w:rsid w:val="00863D07"/>
    <w:rsid w:val="00864146"/>
    <w:rsid w:val="00864309"/>
    <w:rsid w:val="008643C1"/>
    <w:rsid w:val="00871269"/>
    <w:rsid w:val="00872DE9"/>
    <w:rsid w:val="008739F9"/>
    <w:rsid w:val="00874719"/>
    <w:rsid w:val="00875B99"/>
    <w:rsid w:val="00875DA6"/>
    <w:rsid w:val="00876C57"/>
    <w:rsid w:val="00877775"/>
    <w:rsid w:val="00882CF0"/>
    <w:rsid w:val="00883AAF"/>
    <w:rsid w:val="00883F1E"/>
    <w:rsid w:val="00885AD2"/>
    <w:rsid w:val="00885D3F"/>
    <w:rsid w:val="00886FFB"/>
    <w:rsid w:val="008873AD"/>
    <w:rsid w:val="0089012B"/>
    <w:rsid w:val="00891545"/>
    <w:rsid w:val="00891D02"/>
    <w:rsid w:val="00891F8E"/>
    <w:rsid w:val="00892830"/>
    <w:rsid w:val="0089400E"/>
    <w:rsid w:val="0089522E"/>
    <w:rsid w:val="00895FD0"/>
    <w:rsid w:val="008A1CB1"/>
    <w:rsid w:val="008A1F08"/>
    <w:rsid w:val="008A3AB3"/>
    <w:rsid w:val="008A5641"/>
    <w:rsid w:val="008B33A4"/>
    <w:rsid w:val="008B5188"/>
    <w:rsid w:val="008B6B7D"/>
    <w:rsid w:val="008C2E35"/>
    <w:rsid w:val="008C3291"/>
    <w:rsid w:val="008C7C1B"/>
    <w:rsid w:val="008D09C2"/>
    <w:rsid w:val="008D101C"/>
    <w:rsid w:val="008D29AF"/>
    <w:rsid w:val="008D3369"/>
    <w:rsid w:val="008E19CF"/>
    <w:rsid w:val="008E42F6"/>
    <w:rsid w:val="008E4C2E"/>
    <w:rsid w:val="008F214B"/>
    <w:rsid w:val="008F2682"/>
    <w:rsid w:val="008F4952"/>
    <w:rsid w:val="008F5A54"/>
    <w:rsid w:val="008F6344"/>
    <w:rsid w:val="00900F73"/>
    <w:rsid w:val="00901ADD"/>
    <w:rsid w:val="00902DA2"/>
    <w:rsid w:val="00903913"/>
    <w:rsid w:val="00903AB0"/>
    <w:rsid w:val="00903DA3"/>
    <w:rsid w:val="0091077F"/>
    <w:rsid w:val="009108BF"/>
    <w:rsid w:val="00910C71"/>
    <w:rsid w:val="0091172F"/>
    <w:rsid w:val="00911F34"/>
    <w:rsid w:val="00913BCD"/>
    <w:rsid w:val="00914209"/>
    <w:rsid w:val="00914B7C"/>
    <w:rsid w:val="009158DD"/>
    <w:rsid w:val="009169C3"/>
    <w:rsid w:val="00917FA3"/>
    <w:rsid w:val="0092037A"/>
    <w:rsid w:val="00920A6D"/>
    <w:rsid w:val="009214AC"/>
    <w:rsid w:val="0092173B"/>
    <w:rsid w:val="0092192A"/>
    <w:rsid w:val="00921A68"/>
    <w:rsid w:val="00921FEE"/>
    <w:rsid w:val="009233E5"/>
    <w:rsid w:val="00923894"/>
    <w:rsid w:val="00923F0C"/>
    <w:rsid w:val="00924570"/>
    <w:rsid w:val="00924820"/>
    <w:rsid w:val="00931362"/>
    <w:rsid w:val="009349E4"/>
    <w:rsid w:val="00934BBB"/>
    <w:rsid w:val="009370DA"/>
    <w:rsid w:val="00941330"/>
    <w:rsid w:val="0094189F"/>
    <w:rsid w:val="00945AF2"/>
    <w:rsid w:val="00950F05"/>
    <w:rsid w:val="00954BA9"/>
    <w:rsid w:val="00955654"/>
    <w:rsid w:val="00955693"/>
    <w:rsid w:val="009562E5"/>
    <w:rsid w:val="0096629F"/>
    <w:rsid w:val="0096688B"/>
    <w:rsid w:val="009672B3"/>
    <w:rsid w:val="009716AD"/>
    <w:rsid w:val="00972245"/>
    <w:rsid w:val="00972BF2"/>
    <w:rsid w:val="00976708"/>
    <w:rsid w:val="009769B9"/>
    <w:rsid w:val="00976F8C"/>
    <w:rsid w:val="009773FC"/>
    <w:rsid w:val="009836B0"/>
    <w:rsid w:val="00983790"/>
    <w:rsid w:val="00984A61"/>
    <w:rsid w:val="00987188"/>
    <w:rsid w:val="009930FA"/>
    <w:rsid w:val="009A3E2A"/>
    <w:rsid w:val="009B17CC"/>
    <w:rsid w:val="009B1DC6"/>
    <w:rsid w:val="009B2F5F"/>
    <w:rsid w:val="009B394E"/>
    <w:rsid w:val="009B3CBF"/>
    <w:rsid w:val="009C08AC"/>
    <w:rsid w:val="009C0A82"/>
    <w:rsid w:val="009C0D53"/>
    <w:rsid w:val="009C133C"/>
    <w:rsid w:val="009C1A4A"/>
    <w:rsid w:val="009C2B00"/>
    <w:rsid w:val="009C2B76"/>
    <w:rsid w:val="009C497E"/>
    <w:rsid w:val="009C545C"/>
    <w:rsid w:val="009C5E12"/>
    <w:rsid w:val="009D2054"/>
    <w:rsid w:val="009D4729"/>
    <w:rsid w:val="009D7D3F"/>
    <w:rsid w:val="009E19FF"/>
    <w:rsid w:val="009E34A9"/>
    <w:rsid w:val="009E75EF"/>
    <w:rsid w:val="009F04DA"/>
    <w:rsid w:val="009F39DE"/>
    <w:rsid w:val="009F4397"/>
    <w:rsid w:val="009F7D23"/>
    <w:rsid w:val="009F7E2E"/>
    <w:rsid w:val="00A00700"/>
    <w:rsid w:val="00A0075A"/>
    <w:rsid w:val="00A010D2"/>
    <w:rsid w:val="00A01352"/>
    <w:rsid w:val="00A06E40"/>
    <w:rsid w:val="00A13F62"/>
    <w:rsid w:val="00A16D61"/>
    <w:rsid w:val="00A178B6"/>
    <w:rsid w:val="00A2212A"/>
    <w:rsid w:val="00A22DFA"/>
    <w:rsid w:val="00A25B57"/>
    <w:rsid w:val="00A27789"/>
    <w:rsid w:val="00A302D1"/>
    <w:rsid w:val="00A31674"/>
    <w:rsid w:val="00A33194"/>
    <w:rsid w:val="00A3398D"/>
    <w:rsid w:val="00A33BD2"/>
    <w:rsid w:val="00A44968"/>
    <w:rsid w:val="00A45359"/>
    <w:rsid w:val="00A4666F"/>
    <w:rsid w:val="00A4682E"/>
    <w:rsid w:val="00A47093"/>
    <w:rsid w:val="00A51580"/>
    <w:rsid w:val="00A52433"/>
    <w:rsid w:val="00A53623"/>
    <w:rsid w:val="00A5375F"/>
    <w:rsid w:val="00A53902"/>
    <w:rsid w:val="00A57161"/>
    <w:rsid w:val="00A64FF4"/>
    <w:rsid w:val="00A82387"/>
    <w:rsid w:val="00A86F8C"/>
    <w:rsid w:val="00A908CF"/>
    <w:rsid w:val="00A931A1"/>
    <w:rsid w:val="00A938B3"/>
    <w:rsid w:val="00A93A8D"/>
    <w:rsid w:val="00A948B1"/>
    <w:rsid w:val="00A94AB8"/>
    <w:rsid w:val="00A94BA2"/>
    <w:rsid w:val="00AA2268"/>
    <w:rsid w:val="00AA2B66"/>
    <w:rsid w:val="00AA5B63"/>
    <w:rsid w:val="00AA5C5E"/>
    <w:rsid w:val="00AB1F46"/>
    <w:rsid w:val="00AB46CA"/>
    <w:rsid w:val="00AB5A21"/>
    <w:rsid w:val="00AC0ABF"/>
    <w:rsid w:val="00AC24EB"/>
    <w:rsid w:val="00AC390A"/>
    <w:rsid w:val="00AC65B5"/>
    <w:rsid w:val="00AC783D"/>
    <w:rsid w:val="00AC79F6"/>
    <w:rsid w:val="00AD216C"/>
    <w:rsid w:val="00AD2C63"/>
    <w:rsid w:val="00AD5CC3"/>
    <w:rsid w:val="00AD642A"/>
    <w:rsid w:val="00AD7F48"/>
    <w:rsid w:val="00AE0B3C"/>
    <w:rsid w:val="00AE1AA6"/>
    <w:rsid w:val="00AE1C25"/>
    <w:rsid w:val="00AE1D69"/>
    <w:rsid w:val="00AE49BB"/>
    <w:rsid w:val="00AE6AE3"/>
    <w:rsid w:val="00AE71B9"/>
    <w:rsid w:val="00AE746A"/>
    <w:rsid w:val="00AE78D2"/>
    <w:rsid w:val="00AF09C6"/>
    <w:rsid w:val="00AF1547"/>
    <w:rsid w:val="00AF3185"/>
    <w:rsid w:val="00AF437B"/>
    <w:rsid w:val="00AF671B"/>
    <w:rsid w:val="00AF6F5B"/>
    <w:rsid w:val="00AF7EA6"/>
    <w:rsid w:val="00B009AC"/>
    <w:rsid w:val="00B01B44"/>
    <w:rsid w:val="00B06C0F"/>
    <w:rsid w:val="00B06F0A"/>
    <w:rsid w:val="00B072EC"/>
    <w:rsid w:val="00B075A7"/>
    <w:rsid w:val="00B07F6C"/>
    <w:rsid w:val="00B113E2"/>
    <w:rsid w:val="00B11BB2"/>
    <w:rsid w:val="00B1500A"/>
    <w:rsid w:val="00B15126"/>
    <w:rsid w:val="00B17650"/>
    <w:rsid w:val="00B17A8A"/>
    <w:rsid w:val="00B20AA2"/>
    <w:rsid w:val="00B213A2"/>
    <w:rsid w:val="00B2304A"/>
    <w:rsid w:val="00B23CB5"/>
    <w:rsid w:val="00B2525F"/>
    <w:rsid w:val="00B27A20"/>
    <w:rsid w:val="00B3030C"/>
    <w:rsid w:val="00B30C12"/>
    <w:rsid w:val="00B31D03"/>
    <w:rsid w:val="00B3405A"/>
    <w:rsid w:val="00B3420F"/>
    <w:rsid w:val="00B35733"/>
    <w:rsid w:val="00B40005"/>
    <w:rsid w:val="00B4545C"/>
    <w:rsid w:val="00B46CC4"/>
    <w:rsid w:val="00B47396"/>
    <w:rsid w:val="00B51DFF"/>
    <w:rsid w:val="00B52961"/>
    <w:rsid w:val="00B54373"/>
    <w:rsid w:val="00B54568"/>
    <w:rsid w:val="00B55094"/>
    <w:rsid w:val="00B56887"/>
    <w:rsid w:val="00B56964"/>
    <w:rsid w:val="00B570DA"/>
    <w:rsid w:val="00B57DC9"/>
    <w:rsid w:val="00B6090B"/>
    <w:rsid w:val="00B60AE4"/>
    <w:rsid w:val="00B646BC"/>
    <w:rsid w:val="00B652B2"/>
    <w:rsid w:val="00B65BA7"/>
    <w:rsid w:val="00B66306"/>
    <w:rsid w:val="00B71258"/>
    <w:rsid w:val="00B72955"/>
    <w:rsid w:val="00B76AF9"/>
    <w:rsid w:val="00B76ED2"/>
    <w:rsid w:val="00B80A73"/>
    <w:rsid w:val="00B82A1B"/>
    <w:rsid w:val="00B85710"/>
    <w:rsid w:val="00B8580D"/>
    <w:rsid w:val="00B8636C"/>
    <w:rsid w:val="00B90090"/>
    <w:rsid w:val="00B9124E"/>
    <w:rsid w:val="00B95EA5"/>
    <w:rsid w:val="00B96967"/>
    <w:rsid w:val="00BA23B1"/>
    <w:rsid w:val="00BA4F5F"/>
    <w:rsid w:val="00BA5981"/>
    <w:rsid w:val="00BA6243"/>
    <w:rsid w:val="00BB09FC"/>
    <w:rsid w:val="00BB34F4"/>
    <w:rsid w:val="00BB6B9F"/>
    <w:rsid w:val="00BC137A"/>
    <w:rsid w:val="00BC1B89"/>
    <w:rsid w:val="00BC2E8B"/>
    <w:rsid w:val="00BC49E4"/>
    <w:rsid w:val="00BC73F4"/>
    <w:rsid w:val="00BD16F4"/>
    <w:rsid w:val="00BD1784"/>
    <w:rsid w:val="00BD3D8F"/>
    <w:rsid w:val="00BD4C04"/>
    <w:rsid w:val="00BD5001"/>
    <w:rsid w:val="00BE1695"/>
    <w:rsid w:val="00BE2BFD"/>
    <w:rsid w:val="00BE3949"/>
    <w:rsid w:val="00BE46D6"/>
    <w:rsid w:val="00BE475B"/>
    <w:rsid w:val="00BE593B"/>
    <w:rsid w:val="00BE5A78"/>
    <w:rsid w:val="00BE5DB7"/>
    <w:rsid w:val="00BE6AAA"/>
    <w:rsid w:val="00BE7A8E"/>
    <w:rsid w:val="00BF2D7B"/>
    <w:rsid w:val="00BF3A65"/>
    <w:rsid w:val="00BF40C8"/>
    <w:rsid w:val="00BF6A54"/>
    <w:rsid w:val="00C0016F"/>
    <w:rsid w:val="00C007C8"/>
    <w:rsid w:val="00C01FEE"/>
    <w:rsid w:val="00C037DB"/>
    <w:rsid w:val="00C04F7E"/>
    <w:rsid w:val="00C11801"/>
    <w:rsid w:val="00C1345D"/>
    <w:rsid w:val="00C1427B"/>
    <w:rsid w:val="00C15060"/>
    <w:rsid w:val="00C15E3B"/>
    <w:rsid w:val="00C17166"/>
    <w:rsid w:val="00C20A23"/>
    <w:rsid w:val="00C22A4C"/>
    <w:rsid w:val="00C23179"/>
    <w:rsid w:val="00C238F6"/>
    <w:rsid w:val="00C241C2"/>
    <w:rsid w:val="00C24D65"/>
    <w:rsid w:val="00C252F2"/>
    <w:rsid w:val="00C259E6"/>
    <w:rsid w:val="00C275CC"/>
    <w:rsid w:val="00C31DFF"/>
    <w:rsid w:val="00C368C6"/>
    <w:rsid w:val="00C421B0"/>
    <w:rsid w:val="00C4361E"/>
    <w:rsid w:val="00C43F3E"/>
    <w:rsid w:val="00C4593F"/>
    <w:rsid w:val="00C4617F"/>
    <w:rsid w:val="00C47020"/>
    <w:rsid w:val="00C50A7D"/>
    <w:rsid w:val="00C51854"/>
    <w:rsid w:val="00C51E0A"/>
    <w:rsid w:val="00C534DA"/>
    <w:rsid w:val="00C54122"/>
    <w:rsid w:val="00C5592F"/>
    <w:rsid w:val="00C56D46"/>
    <w:rsid w:val="00C57249"/>
    <w:rsid w:val="00C611B8"/>
    <w:rsid w:val="00C64F56"/>
    <w:rsid w:val="00C67F23"/>
    <w:rsid w:val="00C702D2"/>
    <w:rsid w:val="00C73D95"/>
    <w:rsid w:val="00C74D10"/>
    <w:rsid w:val="00C80EA3"/>
    <w:rsid w:val="00C81DE3"/>
    <w:rsid w:val="00C837E0"/>
    <w:rsid w:val="00C85B4A"/>
    <w:rsid w:val="00C86C33"/>
    <w:rsid w:val="00C91428"/>
    <w:rsid w:val="00C92CA7"/>
    <w:rsid w:val="00C95246"/>
    <w:rsid w:val="00CA0830"/>
    <w:rsid w:val="00CA0AFF"/>
    <w:rsid w:val="00CA0CC1"/>
    <w:rsid w:val="00CA3EAE"/>
    <w:rsid w:val="00CA42ED"/>
    <w:rsid w:val="00CA586A"/>
    <w:rsid w:val="00CA6DB3"/>
    <w:rsid w:val="00CA7519"/>
    <w:rsid w:val="00CA7E60"/>
    <w:rsid w:val="00CB0FC6"/>
    <w:rsid w:val="00CB10E2"/>
    <w:rsid w:val="00CB1169"/>
    <w:rsid w:val="00CB16C3"/>
    <w:rsid w:val="00CB1738"/>
    <w:rsid w:val="00CB58AD"/>
    <w:rsid w:val="00CC0B45"/>
    <w:rsid w:val="00CC2E58"/>
    <w:rsid w:val="00CC481E"/>
    <w:rsid w:val="00CC661B"/>
    <w:rsid w:val="00CD4133"/>
    <w:rsid w:val="00CD62E9"/>
    <w:rsid w:val="00CE2BBC"/>
    <w:rsid w:val="00CE4AE8"/>
    <w:rsid w:val="00CE6E16"/>
    <w:rsid w:val="00CE78F3"/>
    <w:rsid w:val="00CE7B47"/>
    <w:rsid w:val="00CF03C5"/>
    <w:rsid w:val="00CF1E78"/>
    <w:rsid w:val="00CF1F0F"/>
    <w:rsid w:val="00CF342E"/>
    <w:rsid w:val="00CF6B76"/>
    <w:rsid w:val="00CF7C39"/>
    <w:rsid w:val="00D0243A"/>
    <w:rsid w:val="00D04878"/>
    <w:rsid w:val="00D07A78"/>
    <w:rsid w:val="00D10B4A"/>
    <w:rsid w:val="00D11502"/>
    <w:rsid w:val="00D15766"/>
    <w:rsid w:val="00D17AF1"/>
    <w:rsid w:val="00D17C03"/>
    <w:rsid w:val="00D21542"/>
    <w:rsid w:val="00D218E7"/>
    <w:rsid w:val="00D21B5B"/>
    <w:rsid w:val="00D23F99"/>
    <w:rsid w:val="00D276C9"/>
    <w:rsid w:val="00D30814"/>
    <w:rsid w:val="00D31374"/>
    <w:rsid w:val="00D31F89"/>
    <w:rsid w:val="00D35A0E"/>
    <w:rsid w:val="00D35A7B"/>
    <w:rsid w:val="00D35C60"/>
    <w:rsid w:val="00D36D6C"/>
    <w:rsid w:val="00D403DA"/>
    <w:rsid w:val="00D4325A"/>
    <w:rsid w:val="00D432EB"/>
    <w:rsid w:val="00D448C5"/>
    <w:rsid w:val="00D4636A"/>
    <w:rsid w:val="00D51757"/>
    <w:rsid w:val="00D55B24"/>
    <w:rsid w:val="00D56466"/>
    <w:rsid w:val="00D56851"/>
    <w:rsid w:val="00D56A15"/>
    <w:rsid w:val="00D60397"/>
    <w:rsid w:val="00D6166B"/>
    <w:rsid w:val="00D62835"/>
    <w:rsid w:val="00D65015"/>
    <w:rsid w:val="00D66E6A"/>
    <w:rsid w:val="00D674CD"/>
    <w:rsid w:val="00D67702"/>
    <w:rsid w:val="00D713CF"/>
    <w:rsid w:val="00D716DF"/>
    <w:rsid w:val="00D722C0"/>
    <w:rsid w:val="00D72A60"/>
    <w:rsid w:val="00D732A6"/>
    <w:rsid w:val="00D73D06"/>
    <w:rsid w:val="00D74EDD"/>
    <w:rsid w:val="00D75B16"/>
    <w:rsid w:val="00D7692F"/>
    <w:rsid w:val="00D77D1C"/>
    <w:rsid w:val="00D77E56"/>
    <w:rsid w:val="00D81BC5"/>
    <w:rsid w:val="00D8214D"/>
    <w:rsid w:val="00D868C8"/>
    <w:rsid w:val="00D91412"/>
    <w:rsid w:val="00D91D0C"/>
    <w:rsid w:val="00D91F7C"/>
    <w:rsid w:val="00D92348"/>
    <w:rsid w:val="00D9547F"/>
    <w:rsid w:val="00D956D5"/>
    <w:rsid w:val="00D95A78"/>
    <w:rsid w:val="00D970A3"/>
    <w:rsid w:val="00D97293"/>
    <w:rsid w:val="00D9769F"/>
    <w:rsid w:val="00DA098B"/>
    <w:rsid w:val="00DA129E"/>
    <w:rsid w:val="00DA1423"/>
    <w:rsid w:val="00DA41A5"/>
    <w:rsid w:val="00DA5A93"/>
    <w:rsid w:val="00DB0C27"/>
    <w:rsid w:val="00DB1B10"/>
    <w:rsid w:val="00DB3793"/>
    <w:rsid w:val="00DB4383"/>
    <w:rsid w:val="00DB4A65"/>
    <w:rsid w:val="00DB5F3E"/>
    <w:rsid w:val="00DB62BC"/>
    <w:rsid w:val="00DC0CEE"/>
    <w:rsid w:val="00DC13A0"/>
    <w:rsid w:val="00DC2184"/>
    <w:rsid w:val="00DC22A0"/>
    <w:rsid w:val="00DC32FB"/>
    <w:rsid w:val="00DC4048"/>
    <w:rsid w:val="00DC4DA0"/>
    <w:rsid w:val="00DC724D"/>
    <w:rsid w:val="00DC7454"/>
    <w:rsid w:val="00DD21CB"/>
    <w:rsid w:val="00DD5FFD"/>
    <w:rsid w:val="00DD6B91"/>
    <w:rsid w:val="00DE0110"/>
    <w:rsid w:val="00DE25F4"/>
    <w:rsid w:val="00DF11FF"/>
    <w:rsid w:val="00DF1B01"/>
    <w:rsid w:val="00DF1F93"/>
    <w:rsid w:val="00DF316C"/>
    <w:rsid w:val="00DF3997"/>
    <w:rsid w:val="00DF4143"/>
    <w:rsid w:val="00DF4CE1"/>
    <w:rsid w:val="00E00077"/>
    <w:rsid w:val="00E02409"/>
    <w:rsid w:val="00E05678"/>
    <w:rsid w:val="00E110AC"/>
    <w:rsid w:val="00E11A0B"/>
    <w:rsid w:val="00E12B2B"/>
    <w:rsid w:val="00E15980"/>
    <w:rsid w:val="00E15AD2"/>
    <w:rsid w:val="00E15F67"/>
    <w:rsid w:val="00E16974"/>
    <w:rsid w:val="00E17519"/>
    <w:rsid w:val="00E200A1"/>
    <w:rsid w:val="00E20982"/>
    <w:rsid w:val="00E213CE"/>
    <w:rsid w:val="00E227DD"/>
    <w:rsid w:val="00E229AB"/>
    <w:rsid w:val="00E23996"/>
    <w:rsid w:val="00E257ED"/>
    <w:rsid w:val="00E2640B"/>
    <w:rsid w:val="00E27555"/>
    <w:rsid w:val="00E312A5"/>
    <w:rsid w:val="00E3183E"/>
    <w:rsid w:val="00E31DBA"/>
    <w:rsid w:val="00E3626B"/>
    <w:rsid w:val="00E37A19"/>
    <w:rsid w:val="00E40550"/>
    <w:rsid w:val="00E4118F"/>
    <w:rsid w:val="00E42B71"/>
    <w:rsid w:val="00E43236"/>
    <w:rsid w:val="00E51396"/>
    <w:rsid w:val="00E6103B"/>
    <w:rsid w:val="00E62AAE"/>
    <w:rsid w:val="00E63AAC"/>
    <w:rsid w:val="00E65125"/>
    <w:rsid w:val="00E65F5F"/>
    <w:rsid w:val="00E70B66"/>
    <w:rsid w:val="00E712AC"/>
    <w:rsid w:val="00E71F65"/>
    <w:rsid w:val="00E72F8F"/>
    <w:rsid w:val="00E74D78"/>
    <w:rsid w:val="00E76AF5"/>
    <w:rsid w:val="00E76DBA"/>
    <w:rsid w:val="00E77DDB"/>
    <w:rsid w:val="00E77F99"/>
    <w:rsid w:val="00E8109A"/>
    <w:rsid w:val="00E817E7"/>
    <w:rsid w:val="00E82711"/>
    <w:rsid w:val="00E829C7"/>
    <w:rsid w:val="00E830B1"/>
    <w:rsid w:val="00E839DB"/>
    <w:rsid w:val="00E8405F"/>
    <w:rsid w:val="00E878F4"/>
    <w:rsid w:val="00E90BD8"/>
    <w:rsid w:val="00E91641"/>
    <w:rsid w:val="00E91FC1"/>
    <w:rsid w:val="00E92D8E"/>
    <w:rsid w:val="00E948B7"/>
    <w:rsid w:val="00E95082"/>
    <w:rsid w:val="00E9560E"/>
    <w:rsid w:val="00E966AF"/>
    <w:rsid w:val="00E97456"/>
    <w:rsid w:val="00EA1C59"/>
    <w:rsid w:val="00EA4E46"/>
    <w:rsid w:val="00EA7562"/>
    <w:rsid w:val="00EB0C6F"/>
    <w:rsid w:val="00EB24C7"/>
    <w:rsid w:val="00EB339A"/>
    <w:rsid w:val="00EB7E31"/>
    <w:rsid w:val="00EC02E3"/>
    <w:rsid w:val="00EC0C62"/>
    <w:rsid w:val="00EC2307"/>
    <w:rsid w:val="00EC2ADC"/>
    <w:rsid w:val="00EC2E8E"/>
    <w:rsid w:val="00EC35D8"/>
    <w:rsid w:val="00EC51FB"/>
    <w:rsid w:val="00EC6F08"/>
    <w:rsid w:val="00ED1D1D"/>
    <w:rsid w:val="00ED215B"/>
    <w:rsid w:val="00ED23EB"/>
    <w:rsid w:val="00ED28A3"/>
    <w:rsid w:val="00ED2EE6"/>
    <w:rsid w:val="00ED376B"/>
    <w:rsid w:val="00ED578E"/>
    <w:rsid w:val="00ED6D2E"/>
    <w:rsid w:val="00EE0959"/>
    <w:rsid w:val="00EE4F60"/>
    <w:rsid w:val="00EF1C51"/>
    <w:rsid w:val="00EF2050"/>
    <w:rsid w:val="00EF2A48"/>
    <w:rsid w:val="00EF43D7"/>
    <w:rsid w:val="00EF5508"/>
    <w:rsid w:val="00EF6181"/>
    <w:rsid w:val="00EF622B"/>
    <w:rsid w:val="00EF7563"/>
    <w:rsid w:val="00EF7673"/>
    <w:rsid w:val="00F031DB"/>
    <w:rsid w:val="00F05566"/>
    <w:rsid w:val="00F06073"/>
    <w:rsid w:val="00F07B85"/>
    <w:rsid w:val="00F1010E"/>
    <w:rsid w:val="00F10B42"/>
    <w:rsid w:val="00F10DB4"/>
    <w:rsid w:val="00F11B07"/>
    <w:rsid w:val="00F12482"/>
    <w:rsid w:val="00F1436F"/>
    <w:rsid w:val="00F14E28"/>
    <w:rsid w:val="00F249C7"/>
    <w:rsid w:val="00F24BEC"/>
    <w:rsid w:val="00F2500D"/>
    <w:rsid w:val="00F2535B"/>
    <w:rsid w:val="00F25D3C"/>
    <w:rsid w:val="00F27BDE"/>
    <w:rsid w:val="00F30070"/>
    <w:rsid w:val="00F3022E"/>
    <w:rsid w:val="00F3082B"/>
    <w:rsid w:val="00F32053"/>
    <w:rsid w:val="00F3495A"/>
    <w:rsid w:val="00F34D70"/>
    <w:rsid w:val="00F373CB"/>
    <w:rsid w:val="00F37D4F"/>
    <w:rsid w:val="00F41EFE"/>
    <w:rsid w:val="00F427F4"/>
    <w:rsid w:val="00F43751"/>
    <w:rsid w:val="00F43DCC"/>
    <w:rsid w:val="00F44F60"/>
    <w:rsid w:val="00F47163"/>
    <w:rsid w:val="00F50012"/>
    <w:rsid w:val="00F50E28"/>
    <w:rsid w:val="00F51A47"/>
    <w:rsid w:val="00F54454"/>
    <w:rsid w:val="00F55C21"/>
    <w:rsid w:val="00F55DDD"/>
    <w:rsid w:val="00F56F99"/>
    <w:rsid w:val="00F5706D"/>
    <w:rsid w:val="00F62234"/>
    <w:rsid w:val="00F62941"/>
    <w:rsid w:val="00F62FFD"/>
    <w:rsid w:val="00F649FA"/>
    <w:rsid w:val="00F66A1A"/>
    <w:rsid w:val="00F70E90"/>
    <w:rsid w:val="00F7447F"/>
    <w:rsid w:val="00F77C7A"/>
    <w:rsid w:val="00F77D2C"/>
    <w:rsid w:val="00F8268E"/>
    <w:rsid w:val="00F826F4"/>
    <w:rsid w:val="00F83FE1"/>
    <w:rsid w:val="00F86933"/>
    <w:rsid w:val="00F8749D"/>
    <w:rsid w:val="00F931E2"/>
    <w:rsid w:val="00F93381"/>
    <w:rsid w:val="00F9433D"/>
    <w:rsid w:val="00FA08CB"/>
    <w:rsid w:val="00FA1AF6"/>
    <w:rsid w:val="00FA29D0"/>
    <w:rsid w:val="00FA35CB"/>
    <w:rsid w:val="00FA3A3D"/>
    <w:rsid w:val="00FA3C1D"/>
    <w:rsid w:val="00FA4D41"/>
    <w:rsid w:val="00FA556D"/>
    <w:rsid w:val="00FA5711"/>
    <w:rsid w:val="00FA7D58"/>
    <w:rsid w:val="00FB05BD"/>
    <w:rsid w:val="00FB21F7"/>
    <w:rsid w:val="00FB3154"/>
    <w:rsid w:val="00FB3918"/>
    <w:rsid w:val="00FB50A8"/>
    <w:rsid w:val="00FB6838"/>
    <w:rsid w:val="00FC03EE"/>
    <w:rsid w:val="00FC4785"/>
    <w:rsid w:val="00FC538F"/>
    <w:rsid w:val="00FC57E3"/>
    <w:rsid w:val="00FC6281"/>
    <w:rsid w:val="00FC7D69"/>
    <w:rsid w:val="00FD04DC"/>
    <w:rsid w:val="00FD10F5"/>
    <w:rsid w:val="00FD3DE9"/>
    <w:rsid w:val="00FD41F3"/>
    <w:rsid w:val="00FD671C"/>
    <w:rsid w:val="00FD715B"/>
    <w:rsid w:val="00FD7954"/>
    <w:rsid w:val="00FE0AC0"/>
    <w:rsid w:val="00FE2A05"/>
    <w:rsid w:val="00FE34BD"/>
    <w:rsid w:val="00FE5BA0"/>
    <w:rsid w:val="00FE785C"/>
    <w:rsid w:val="00FF1EEC"/>
    <w:rsid w:val="00FF2A5F"/>
    <w:rsid w:val="00FF2AFA"/>
    <w:rsid w:val="00FF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2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6834"/>
    <w:rPr>
      <w:color w:val="0000FF"/>
      <w:u w:val="single"/>
    </w:rPr>
  </w:style>
  <w:style w:type="paragraph" w:customStyle="1" w:styleId="Level1">
    <w:name w:val="Level 1"/>
    <w:basedOn w:val="Normal"/>
    <w:rsid w:val="00C15E3B"/>
  </w:style>
  <w:style w:type="paragraph" w:customStyle="1" w:styleId="Level2">
    <w:name w:val="Level 2"/>
    <w:basedOn w:val="Normal"/>
    <w:rsid w:val="00C15E3B"/>
  </w:style>
  <w:style w:type="paragraph" w:customStyle="1" w:styleId="Level3">
    <w:name w:val="Level 3"/>
    <w:basedOn w:val="Normal"/>
    <w:rsid w:val="00C15E3B"/>
  </w:style>
  <w:style w:type="paragraph" w:customStyle="1" w:styleId="Level4">
    <w:name w:val="Level 4"/>
    <w:basedOn w:val="Normal"/>
    <w:rsid w:val="00C15E3B"/>
  </w:style>
  <w:style w:type="paragraph" w:customStyle="1" w:styleId="Level5">
    <w:name w:val="Level 5"/>
    <w:basedOn w:val="Normal"/>
    <w:rsid w:val="00C15E3B"/>
  </w:style>
  <w:style w:type="paragraph" w:customStyle="1" w:styleId="Level6">
    <w:name w:val="Level 6"/>
    <w:basedOn w:val="Normal"/>
    <w:rsid w:val="00C15E3B"/>
  </w:style>
  <w:style w:type="paragraph" w:customStyle="1" w:styleId="Level7">
    <w:name w:val="Level 7"/>
    <w:basedOn w:val="Normal"/>
    <w:rsid w:val="00C15E3B"/>
  </w:style>
  <w:style w:type="paragraph" w:customStyle="1" w:styleId="Level8">
    <w:name w:val="Level 8"/>
    <w:basedOn w:val="Normal"/>
    <w:rsid w:val="00C15E3B"/>
  </w:style>
  <w:style w:type="paragraph" w:customStyle="1" w:styleId="Level9">
    <w:name w:val="Level 9"/>
    <w:basedOn w:val="Normal"/>
    <w:rsid w:val="00C15E3B"/>
  </w:style>
  <w:style w:type="paragraph" w:customStyle="1" w:styleId="level10">
    <w:name w:val="_level1"/>
    <w:basedOn w:val="Normal"/>
    <w:rsid w:val="00C15E3B"/>
    <w:pPr>
      <w:ind w:left="720" w:hanging="720"/>
    </w:pPr>
  </w:style>
  <w:style w:type="paragraph" w:customStyle="1" w:styleId="level20">
    <w:name w:val="_level2"/>
    <w:basedOn w:val="Normal"/>
    <w:rsid w:val="00C15E3B"/>
    <w:pPr>
      <w:ind w:left="1440" w:hanging="720"/>
    </w:pPr>
  </w:style>
  <w:style w:type="paragraph" w:customStyle="1" w:styleId="level30">
    <w:name w:val="_level3"/>
    <w:basedOn w:val="Normal"/>
    <w:rsid w:val="00C15E3B"/>
    <w:pPr>
      <w:ind w:left="2160" w:hanging="720"/>
    </w:pPr>
  </w:style>
  <w:style w:type="paragraph" w:customStyle="1" w:styleId="level40">
    <w:name w:val="_level4"/>
    <w:basedOn w:val="Normal"/>
    <w:rsid w:val="00C15E3B"/>
    <w:pPr>
      <w:ind w:left="2880" w:hanging="720"/>
    </w:pPr>
  </w:style>
  <w:style w:type="paragraph" w:customStyle="1" w:styleId="level50">
    <w:name w:val="_level5"/>
    <w:basedOn w:val="Normal"/>
    <w:rsid w:val="00C15E3B"/>
    <w:pPr>
      <w:ind w:left="3600" w:hanging="720"/>
    </w:pPr>
  </w:style>
  <w:style w:type="paragraph" w:customStyle="1" w:styleId="level60">
    <w:name w:val="_level6"/>
    <w:basedOn w:val="Normal"/>
    <w:rsid w:val="00C15E3B"/>
    <w:pPr>
      <w:ind w:left="4320" w:hanging="720"/>
    </w:pPr>
  </w:style>
  <w:style w:type="paragraph" w:customStyle="1" w:styleId="level70">
    <w:name w:val="_level7"/>
    <w:basedOn w:val="Normal"/>
    <w:rsid w:val="00C15E3B"/>
    <w:pPr>
      <w:ind w:left="5040" w:hanging="720"/>
    </w:pPr>
  </w:style>
  <w:style w:type="paragraph" w:customStyle="1" w:styleId="level80">
    <w:name w:val="_level8"/>
    <w:basedOn w:val="Normal"/>
    <w:rsid w:val="00C15E3B"/>
    <w:pPr>
      <w:ind w:left="5760" w:hanging="720"/>
    </w:pPr>
  </w:style>
  <w:style w:type="paragraph" w:customStyle="1" w:styleId="level90">
    <w:name w:val="_level9"/>
    <w:basedOn w:val="Normal"/>
    <w:rsid w:val="00C15E3B"/>
    <w:pPr>
      <w:ind w:left="6480" w:hanging="720"/>
    </w:pPr>
  </w:style>
  <w:style w:type="paragraph" w:customStyle="1" w:styleId="levsl1">
    <w:name w:val="_levsl1"/>
    <w:basedOn w:val="Normal"/>
    <w:rsid w:val="00C15E3B"/>
    <w:pPr>
      <w:ind w:left="720" w:hanging="720"/>
    </w:pPr>
  </w:style>
  <w:style w:type="paragraph" w:customStyle="1" w:styleId="levsl2">
    <w:name w:val="_levsl2"/>
    <w:basedOn w:val="Normal"/>
    <w:rsid w:val="00C15E3B"/>
    <w:pPr>
      <w:ind w:left="1440" w:hanging="720"/>
    </w:pPr>
  </w:style>
  <w:style w:type="paragraph" w:customStyle="1" w:styleId="levsl3">
    <w:name w:val="_levsl3"/>
    <w:basedOn w:val="Normal"/>
    <w:rsid w:val="00C15E3B"/>
    <w:pPr>
      <w:ind w:left="2160" w:hanging="720"/>
    </w:pPr>
  </w:style>
  <w:style w:type="paragraph" w:customStyle="1" w:styleId="levsl4">
    <w:name w:val="_levsl4"/>
    <w:basedOn w:val="Normal"/>
    <w:rsid w:val="00C15E3B"/>
    <w:pPr>
      <w:ind w:left="2880" w:hanging="720"/>
    </w:pPr>
  </w:style>
  <w:style w:type="paragraph" w:customStyle="1" w:styleId="levsl5">
    <w:name w:val="_levsl5"/>
    <w:basedOn w:val="Normal"/>
    <w:rsid w:val="00C15E3B"/>
    <w:pPr>
      <w:ind w:left="3600" w:hanging="720"/>
    </w:pPr>
  </w:style>
  <w:style w:type="paragraph" w:customStyle="1" w:styleId="levsl6">
    <w:name w:val="_levsl6"/>
    <w:basedOn w:val="Normal"/>
    <w:rsid w:val="00C15E3B"/>
    <w:pPr>
      <w:ind w:left="4320" w:hanging="720"/>
    </w:pPr>
  </w:style>
  <w:style w:type="paragraph" w:customStyle="1" w:styleId="levsl7">
    <w:name w:val="_levsl7"/>
    <w:basedOn w:val="Normal"/>
    <w:rsid w:val="00C15E3B"/>
    <w:pPr>
      <w:ind w:left="5040" w:hanging="720"/>
    </w:pPr>
  </w:style>
  <w:style w:type="paragraph" w:customStyle="1" w:styleId="levsl8">
    <w:name w:val="_levsl8"/>
    <w:basedOn w:val="Normal"/>
    <w:rsid w:val="00C15E3B"/>
    <w:pPr>
      <w:ind w:left="5760" w:hanging="720"/>
    </w:pPr>
  </w:style>
  <w:style w:type="paragraph" w:customStyle="1" w:styleId="levsl9">
    <w:name w:val="_levsl9"/>
    <w:basedOn w:val="Normal"/>
    <w:rsid w:val="00C15E3B"/>
    <w:pPr>
      <w:ind w:left="6480" w:hanging="720"/>
    </w:pPr>
  </w:style>
  <w:style w:type="paragraph" w:customStyle="1" w:styleId="levnl1">
    <w:name w:val="_levnl1"/>
    <w:basedOn w:val="Normal"/>
    <w:rsid w:val="00C15E3B"/>
    <w:pPr>
      <w:ind w:left="720" w:hanging="720"/>
    </w:pPr>
  </w:style>
  <w:style w:type="paragraph" w:customStyle="1" w:styleId="levnl2">
    <w:name w:val="_levnl2"/>
    <w:basedOn w:val="Normal"/>
    <w:rsid w:val="00C15E3B"/>
    <w:pPr>
      <w:ind w:left="1440" w:hanging="720"/>
    </w:pPr>
  </w:style>
  <w:style w:type="paragraph" w:customStyle="1" w:styleId="levnl3">
    <w:name w:val="_levnl3"/>
    <w:basedOn w:val="Normal"/>
    <w:rsid w:val="00C15E3B"/>
    <w:pPr>
      <w:ind w:left="2160" w:hanging="720"/>
    </w:pPr>
  </w:style>
  <w:style w:type="paragraph" w:customStyle="1" w:styleId="levnl4">
    <w:name w:val="_levnl4"/>
    <w:basedOn w:val="Normal"/>
    <w:rsid w:val="00C15E3B"/>
    <w:pPr>
      <w:ind w:left="2880" w:hanging="720"/>
    </w:pPr>
  </w:style>
  <w:style w:type="paragraph" w:customStyle="1" w:styleId="levnl5">
    <w:name w:val="_levnl5"/>
    <w:basedOn w:val="Normal"/>
    <w:rsid w:val="00C15E3B"/>
    <w:pPr>
      <w:ind w:left="3600" w:hanging="720"/>
    </w:pPr>
  </w:style>
  <w:style w:type="paragraph" w:customStyle="1" w:styleId="levnl6">
    <w:name w:val="_levnl6"/>
    <w:basedOn w:val="Normal"/>
    <w:rsid w:val="00C15E3B"/>
    <w:pPr>
      <w:ind w:left="4320" w:hanging="720"/>
    </w:pPr>
  </w:style>
  <w:style w:type="paragraph" w:customStyle="1" w:styleId="levnl7">
    <w:name w:val="_levnl7"/>
    <w:basedOn w:val="Normal"/>
    <w:rsid w:val="00C15E3B"/>
    <w:pPr>
      <w:ind w:left="5040" w:hanging="720"/>
    </w:pPr>
  </w:style>
  <w:style w:type="paragraph" w:customStyle="1" w:styleId="levnl8">
    <w:name w:val="_levnl8"/>
    <w:basedOn w:val="Normal"/>
    <w:rsid w:val="00C15E3B"/>
    <w:pPr>
      <w:ind w:left="5760" w:hanging="720"/>
    </w:pPr>
  </w:style>
  <w:style w:type="paragraph" w:customStyle="1" w:styleId="levnl9">
    <w:name w:val="_levnl9"/>
    <w:basedOn w:val="Normal"/>
    <w:rsid w:val="00C15E3B"/>
    <w:pPr>
      <w:ind w:left="6480" w:hanging="720"/>
    </w:pPr>
  </w:style>
  <w:style w:type="character" w:customStyle="1" w:styleId="SYSHYPERTEXT">
    <w:name w:val="SYS_HYPERTEXT"/>
    <w:rsid w:val="00C15E3B"/>
    <w:rPr>
      <w:color w:val="0000FF"/>
      <w:u w:val="single"/>
    </w:rPr>
  </w:style>
  <w:style w:type="character" w:styleId="FollowedHyperlink">
    <w:name w:val="FollowedHyperlink"/>
    <w:rsid w:val="005B69E8"/>
    <w:rPr>
      <w:color w:val="800080"/>
      <w:u w:val="single"/>
    </w:rPr>
  </w:style>
  <w:style w:type="paragraph" w:styleId="Header">
    <w:name w:val="header"/>
    <w:basedOn w:val="Normal"/>
    <w:link w:val="HeaderChar"/>
    <w:uiPriority w:val="99"/>
    <w:rsid w:val="00F51A47"/>
    <w:pPr>
      <w:tabs>
        <w:tab w:val="center" w:pos="4320"/>
        <w:tab w:val="right" w:pos="8640"/>
      </w:tabs>
    </w:pPr>
  </w:style>
  <w:style w:type="character" w:styleId="PageNumber">
    <w:name w:val="page number"/>
    <w:basedOn w:val="DefaultParagraphFont"/>
    <w:rsid w:val="00F51A47"/>
  </w:style>
  <w:style w:type="paragraph" w:styleId="Footer">
    <w:name w:val="footer"/>
    <w:basedOn w:val="Normal"/>
    <w:link w:val="FooterChar"/>
    <w:uiPriority w:val="99"/>
    <w:rsid w:val="00284447"/>
    <w:pPr>
      <w:tabs>
        <w:tab w:val="center" w:pos="4320"/>
        <w:tab w:val="right" w:pos="8640"/>
      </w:tabs>
    </w:pPr>
  </w:style>
  <w:style w:type="character" w:styleId="CommentReference">
    <w:name w:val="annotation reference"/>
    <w:semiHidden/>
    <w:rsid w:val="00284447"/>
    <w:rPr>
      <w:sz w:val="16"/>
      <w:szCs w:val="16"/>
    </w:rPr>
  </w:style>
  <w:style w:type="paragraph" w:styleId="CommentText">
    <w:name w:val="annotation text"/>
    <w:basedOn w:val="Normal"/>
    <w:semiHidden/>
    <w:rsid w:val="00284447"/>
    <w:rPr>
      <w:sz w:val="20"/>
    </w:rPr>
  </w:style>
  <w:style w:type="paragraph" w:styleId="CommentSubject">
    <w:name w:val="annotation subject"/>
    <w:basedOn w:val="CommentText"/>
    <w:next w:val="CommentText"/>
    <w:semiHidden/>
    <w:rsid w:val="00284447"/>
    <w:rPr>
      <w:b/>
      <w:bCs/>
    </w:rPr>
  </w:style>
  <w:style w:type="paragraph" w:styleId="BalloonText">
    <w:name w:val="Balloon Text"/>
    <w:basedOn w:val="Normal"/>
    <w:semiHidden/>
    <w:rsid w:val="00284447"/>
    <w:rPr>
      <w:rFonts w:ascii="Tahoma" w:hAnsi="Tahoma" w:cs="Tahoma"/>
      <w:sz w:val="16"/>
      <w:szCs w:val="16"/>
    </w:rPr>
  </w:style>
  <w:style w:type="paragraph" w:customStyle="1" w:styleId="Default">
    <w:name w:val="Default"/>
    <w:rsid w:val="002E2651"/>
    <w:pPr>
      <w:widowControl w:val="0"/>
      <w:autoSpaceDE w:val="0"/>
      <w:autoSpaceDN w:val="0"/>
      <w:adjustRightInd w:val="0"/>
    </w:pPr>
    <w:rPr>
      <w:rFonts w:ascii="Arial" w:hAnsi="Arial" w:cs="Arial"/>
      <w:color w:val="000000"/>
      <w:sz w:val="24"/>
      <w:szCs w:val="24"/>
    </w:rPr>
  </w:style>
  <w:style w:type="paragraph" w:styleId="NormalWeb">
    <w:name w:val="Normal (Web)"/>
    <w:basedOn w:val="Normal"/>
    <w:rsid w:val="00A45359"/>
    <w:rPr>
      <w:szCs w:val="24"/>
    </w:rPr>
  </w:style>
  <w:style w:type="paragraph" w:styleId="ListParagraph">
    <w:name w:val="List Paragraph"/>
    <w:basedOn w:val="Normal"/>
    <w:uiPriority w:val="34"/>
    <w:qFormat/>
    <w:rsid w:val="00D81BC5"/>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CE4AE8"/>
    <w:rPr>
      <w:color w:val="000000"/>
      <w:sz w:val="24"/>
    </w:rPr>
  </w:style>
  <w:style w:type="character" w:customStyle="1" w:styleId="HeaderChar">
    <w:name w:val="Header Char"/>
    <w:link w:val="Header"/>
    <w:uiPriority w:val="99"/>
    <w:rsid w:val="00E00077"/>
    <w:rPr>
      <w:color w:val="000000"/>
      <w:sz w:val="24"/>
    </w:rPr>
  </w:style>
  <w:style w:type="character" w:styleId="Emphasis">
    <w:name w:val="Emphasis"/>
    <w:basedOn w:val="DefaultParagraphFont"/>
    <w:qFormat/>
    <w:rsid w:val="00B23C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2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6834"/>
    <w:rPr>
      <w:color w:val="0000FF"/>
      <w:u w:val="single"/>
    </w:rPr>
  </w:style>
  <w:style w:type="paragraph" w:customStyle="1" w:styleId="Level1">
    <w:name w:val="Level 1"/>
    <w:basedOn w:val="Normal"/>
    <w:rsid w:val="00C15E3B"/>
  </w:style>
  <w:style w:type="paragraph" w:customStyle="1" w:styleId="Level2">
    <w:name w:val="Level 2"/>
    <w:basedOn w:val="Normal"/>
    <w:rsid w:val="00C15E3B"/>
  </w:style>
  <w:style w:type="paragraph" w:customStyle="1" w:styleId="Level3">
    <w:name w:val="Level 3"/>
    <w:basedOn w:val="Normal"/>
    <w:rsid w:val="00C15E3B"/>
  </w:style>
  <w:style w:type="paragraph" w:customStyle="1" w:styleId="Level4">
    <w:name w:val="Level 4"/>
    <w:basedOn w:val="Normal"/>
    <w:rsid w:val="00C15E3B"/>
  </w:style>
  <w:style w:type="paragraph" w:customStyle="1" w:styleId="Level5">
    <w:name w:val="Level 5"/>
    <w:basedOn w:val="Normal"/>
    <w:rsid w:val="00C15E3B"/>
  </w:style>
  <w:style w:type="paragraph" w:customStyle="1" w:styleId="Level6">
    <w:name w:val="Level 6"/>
    <w:basedOn w:val="Normal"/>
    <w:rsid w:val="00C15E3B"/>
  </w:style>
  <w:style w:type="paragraph" w:customStyle="1" w:styleId="Level7">
    <w:name w:val="Level 7"/>
    <w:basedOn w:val="Normal"/>
    <w:rsid w:val="00C15E3B"/>
  </w:style>
  <w:style w:type="paragraph" w:customStyle="1" w:styleId="Level8">
    <w:name w:val="Level 8"/>
    <w:basedOn w:val="Normal"/>
    <w:rsid w:val="00C15E3B"/>
  </w:style>
  <w:style w:type="paragraph" w:customStyle="1" w:styleId="Level9">
    <w:name w:val="Level 9"/>
    <w:basedOn w:val="Normal"/>
    <w:rsid w:val="00C15E3B"/>
  </w:style>
  <w:style w:type="paragraph" w:customStyle="1" w:styleId="level10">
    <w:name w:val="_level1"/>
    <w:basedOn w:val="Normal"/>
    <w:rsid w:val="00C15E3B"/>
    <w:pPr>
      <w:ind w:left="720" w:hanging="720"/>
    </w:pPr>
  </w:style>
  <w:style w:type="paragraph" w:customStyle="1" w:styleId="level20">
    <w:name w:val="_level2"/>
    <w:basedOn w:val="Normal"/>
    <w:rsid w:val="00C15E3B"/>
    <w:pPr>
      <w:ind w:left="1440" w:hanging="720"/>
    </w:pPr>
  </w:style>
  <w:style w:type="paragraph" w:customStyle="1" w:styleId="level30">
    <w:name w:val="_level3"/>
    <w:basedOn w:val="Normal"/>
    <w:rsid w:val="00C15E3B"/>
    <w:pPr>
      <w:ind w:left="2160" w:hanging="720"/>
    </w:pPr>
  </w:style>
  <w:style w:type="paragraph" w:customStyle="1" w:styleId="level40">
    <w:name w:val="_level4"/>
    <w:basedOn w:val="Normal"/>
    <w:rsid w:val="00C15E3B"/>
    <w:pPr>
      <w:ind w:left="2880" w:hanging="720"/>
    </w:pPr>
  </w:style>
  <w:style w:type="paragraph" w:customStyle="1" w:styleId="level50">
    <w:name w:val="_level5"/>
    <w:basedOn w:val="Normal"/>
    <w:rsid w:val="00C15E3B"/>
    <w:pPr>
      <w:ind w:left="3600" w:hanging="720"/>
    </w:pPr>
  </w:style>
  <w:style w:type="paragraph" w:customStyle="1" w:styleId="level60">
    <w:name w:val="_level6"/>
    <w:basedOn w:val="Normal"/>
    <w:rsid w:val="00C15E3B"/>
    <w:pPr>
      <w:ind w:left="4320" w:hanging="720"/>
    </w:pPr>
  </w:style>
  <w:style w:type="paragraph" w:customStyle="1" w:styleId="level70">
    <w:name w:val="_level7"/>
    <w:basedOn w:val="Normal"/>
    <w:rsid w:val="00C15E3B"/>
    <w:pPr>
      <w:ind w:left="5040" w:hanging="720"/>
    </w:pPr>
  </w:style>
  <w:style w:type="paragraph" w:customStyle="1" w:styleId="level80">
    <w:name w:val="_level8"/>
    <w:basedOn w:val="Normal"/>
    <w:rsid w:val="00C15E3B"/>
    <w:pPr>
      <w:ind w:left="5760" w:hanging="720"/>
    </w:pPr>
  </w:style>
  <w:style w:type="paragraph" w:customStyle="1" w:styleId="level90">
    <w:name w:val="_level9"/>
    <w:basedOn w:val="Normal"/>
    <w:rsid w:val="00C15E3B"/>
    <w:pPr>
      <w:ind w:left="6480" w:hanging="720"/>
    </w:pPr>
  </w:style>
  <w:style w:type="paragraph" w:customStyle="1" w:styleId="levsl1">
    <w:name w:val="_levsl1"/>
    <w:basedOn w:val="Normal"/>
    <w:rsid w:val="00C15E3B"/>
    <w:pPr>
      <w:ind w:left="720" w:hanging="720"/>
    </w:pPr>
  </w:style>
  <w:style w:type="paragraph" w:customStyle="1" w:styleId="levsl2">
    <w:name w:val="_levsl2"/>
    <w:basedOn w:val="Normal"/>
    <w:rsid w:val="00C15E3B"/>
    <w:pPr>
      <w:ind w:left="1440" w:hanging="720"/>
    </w:pPr>
  </w:style>
  <w:style w:type="paragraph" w:customStyle="1" w:styleId="levsl3">
    <w:name w:val="_levsl3"/>
    <w:basedOn w:val="Normal"/>
    <w:rsid w:val="00C15E3B"/>
    <w:pPr>
      <w:ind w:left="2160" w:hanging="720"/>
    </w:pPr>
  </w:style>
  <w:style w:type="paragraph" w:customStyle="1" w:styleId="levsl4">
    <w:name w:val="_levsl4"/>
    <w:basedOn w:val="Normal"/>
    <w:rsid w:val="00C15E3B"/>
    <w:pPr>
      <w:ind w:left="2880" w:hanging="720"/>
    </w:pPr>
  </w:style>
  <w:style w:type="paragraph" w:customStyle="1" w:styleId="levsl5">
    <w:name w:val="_levsl5"/>
    <w:basedOn w:val="Normal"/>
    <w:rsid w:val="00C15E3B"/>
    <w:pPr>
      <w:ind w:left="3600" w:hanging="720"/>
    </w:pPr>
  </w:style>
  <w:style w:type="paragraph" w:customStyle="1" w:styleId="levsl6">
    <w:name w:val="_levsl6"/>
    <w:basedOn w:val="Normal"/>
    <w:rsid w:val="00C15E3B"/>
    <w:pPr>
      <w:ind w:left="4320" w:hanging="720"/>
    </w:pPr>
  </w:style>
  <w:style w:type="paragraph" w:customStyle="1" w:styleId="levsl7">
    <w:name w:val="_levsl7"/>
    <w:basedOn w:val="Normal"/>
    <w:rsid w:val="00C15E3B"/>
    <w:pPr>
      <w:ind w:left="5040" w:hanging="720"/>
    </w:pPr>
  </w:style>
  <w:style w:type="paragraph" w:customStyle="1" w:styleId="levsl8">
    <w:name w:val="_levsl8"/>
    <w:basedOn w:val="Normal"/>
    <w:rsid w:val="00C15E3B"/>
    <w:pPr>
      <w:ind w:left="5760" w:hanging="720"/>
    </w:pPr>
  </w:style>
  <w:style w:type="paragraph" w:customStyle="1" w:styleId="levsl9">
    <w:name w:val="_levsl9"/>
    <w:basedOn w:val="Normal"/>
    <w:rsid w:val="00C15E3B"/>
    <w:pPr>
      <w:ind w:left="6480" w:hanging="720"/>
    </w:pPr>
  </w:style>
  <w:style w:type="paragraph" w:customStyle="1" w:styleId="levnl1">
    <w:name w:val="_levnl1"/>
    <w:basedOn w:val="Normal"/>
    <w:rsid w:val="00C15E3B"/>
    <w:pPr>
      <w:ind w:left="720" w:hanging="720"/>
    </w:pPr>
  </w:style>
  <w:style w:type="paragraph" w:customStyle="1" w:styleId="levnl2">
    <w:name w:val="_levnl2"/>
    <w:basedOn w:val="Normal"/>
    <w:rsid w:val="00C15E3B"/>
    <w:pPr>
      <w:ind w:left="1440" w:hanging="720"/>
    </w:pPr>
  </w:style>
  <w:style w:type="paragraph" w:customStyle="1" w:styleId="levnl3">
    <w:name w:val="_levnl3"/>
    <w:basedOn w:val="Normal"/>
    <w:rsid w:val="00C15E3B"/>
    <w:pPr>
      <w:ind w:left="2160" w:hanging="720"/>
    </w:pPr>
  </w:style>
  <w:style w:type="paragraph" w:customStyle="1" w:styleId="levnl4">
    <w:name w:val="_levnl4"/>
    <w:basedOn w:val="Normal"/>
    <w:rsid w:val="00C15E3B"/>
    <w:pPr>
      <w:ind w:left="2880" w:hanging="720"/>
    </w:pPr>
  </w:style>
  <w:style w:type="paragraph" w:customStyle="1" w:styleId="levnl5">
    <w:name w:val="_levnl5"/>
    <w:basedOn w:val="Normal"/>
    <w:rsid w:val="00C15E3B"/>
    <w:pPr>
      <w:ind w:left="3600" w:hanging="720"/>
    </w:pPr>
  </w:style>
  <w:style w:type="paragraph" w:customStyle="1" w:styleId="levnl6">
    <w:name w:val="_levnl6"/>
    <w:basedOn w:val="Normal"/>
    <w:rsid w:val="00C15E3B"/>
    <w:pPr>
      <w:ind w:left="4320" w:hanging="720"/>
    </w:pPr>
  </w:style>
  <w:style w:type="paragraph" w:customStyle="1" w:styleId="levnl7">
    <w:name w:val="_levnl7"/>
    <w:basedOn w:val="Normal"/>
    <w:rsid w:val="00C15E3B"/>
    <w:pPr>
      <w:ind w:left="5040" w:hanging="720"/>
    </w:pPr>
  </w:style>
  <w:style w:type="paragraph" w:customStyle="1" w:styleId="levnl8">
    <w:name w:val="_levnl8"/>
    <w:basedOn w:val="Normal"/>
    <w:rsid w:val="00C15E3B"/>
    <w:pPr>
      <w:ind w:left="5760" w:hanging="720"/>
    </w:pPr>
  </w:style>
  <w:style w:type="paragraph" w:customStyle="1" w:styleId="levnl9">
    <w:name w:val="_levnl9"/>
    <w:basedOn w:val="Normal"/>
    <w:rsid w:val="00C15E3B"/>
    <w:pPr>
      <w:ind w:left="6480" w:hanging="720"/>
    </w:pPr>
  </w:style>
  <w:style w:type="character" w:customStyle="1" w:styleId="SYSHYPERTEXT">
    <w:name w:val="SYS_HYPERTEXT"/>
    <w:rsid w:val="00C15E3B"/>
    <w:rPr>
      <w:color w:val="0000FF"/>
      <w:u w:val="single"/>
    </w:rPr>
  </w:style>
  <w:style w:type="character" w:styleId="FollowedHyperlink">
    <w:name w:val="FollowedHyperlink"/>
    <w:rsid w:val="005B69E8"/>
    <w:rPr>
      <w:color w:val="800080"/>
      <w:u w:val="single"/>
    </w:rPr>
  </w:style>
  <w:style w:type="paragraph" w:styleId="Header">
    <w:name w:val="header"/>
    <w:basedOn w:val="Normal"/>
    <w:link w:val="HeaderChar"/>
    <w:uiPriority w:val="99"/>
    <w:rsid w:val="00F51A47"/>
    <w:pPr>
      <w:tabs>
        <w:tab w:val="center" w:pos="4320"/>
        <w:tab w:val="right" w:pos="8640"/>
      </w:tabs>
    </w:pPr>
  </w:style>
  <w:style w:type="character" w:styleId="PageNumber">
    <w:name w:val="page number"/>
    <w:basedOn w:val="DefaultParagraphFont"/>
    <w:rsid w:val="00F51A47"/>
  </w:style>
  <w:style w:type="paragraph" w:styleId="Footer">
    <w:name w:val="footer"/>
    <w:basedOn w:val="Normal"/>
    <w:link w:val="FooterChar"/>
    <w:uiPriority w:val="99"/>
    <w:rsid w:val="00284447"/>
    <w:pPr>
      <w:tabs>
        <w:tab w:val="center" w:pos="4320"/>
        <w:tab w:val="right" w:pos="8640"/>
      </w:tabs>
    </w:pPr>
  </w:style>
  <w:style w:type="character" w:styleId="CommentReference">
    <w:name w:val="annotation reference"/>
    <w:semiHidden/>
    <w:rsid w:val="00284447"/>
    <w:rPr>
      <w:sz w:val="16"/>
      <w:szCs w:val="16"/>
    </w:rPr>
  </w:style>
  <w:style w:type="paragraph" w:styleId="CommentText">
    <w:name w:val="annotation text"/>
    <w:basedOn w:val="Normal"/>
    <w:semiHidden/>
    <w:rsid w:val="00284447"/>
    <w:rPr>
      <w:sz w:val="20"/>
    </w:rPr>
  </w:style>
  <w:style w:type="paragraph" w:styleId="CommentSubject">
    <w:name w:val="annotation subject"/>
    <w:basedOn w:val="CommentText"/>
    <w:next w:val="CommentText"/>
    <w:semiHidden/>
    <w:rsid w:val="00284447"/>
    <w:rPr>
      <w:b/>
      <w:bCs/>
    </w:rPr>
  </w:style>
  <w:style w:type="paragraph" w:styleId="BalloonText">
    <w:name w:val="Balloon Text"/>
    <w:basedOn w:val="Normal"/>
    <w:semiHidden/>
    <w:rsid w:val="00284447"/>
    <w:rPr>
      <w:rFonts w:ascii="Tahoma" w:hAnsi="Tahoma" w:cs="Tahoma"/>
      <w:sz w:val="16"/>
      <w:szCs w:val="16"/>
    </w:rPr>
  </w:style>
  <w:style w:type="paragraph" w:customStyle="1" w:styleId="Default">
    <w:name w:val="Default"/>
    <w:rsid w:val="002E2651"/>
    <w:pPr>
      <w:widowControl w:val="0"/>
      <w:autoSpaceDE w:val="0"/>
      <w:autoSpaceDN w:val="0"/>
      <w:adjustRightInd w:val="0"/>
    </w:pPr>
    <w:rPr>
      <w:rFonts w:ascii="Arial" w:hAnsi="Arial" w:cs="Arial"/>
      <w:color w:val="000000"/>
      <w:sz w:val="24"/>
      <w:szCs w:val="24"/>
    </w:rPr>
  </w:style>
  <w:style w:type="paragraph" w:styleId="NormalWeb">
    <w:name w:val="Normal (Web)"/>
    <w:basedOn w:val="Normal"/>
    <w:rsid w:val="00A45359"/>
    <w:rPr>
      <w:szCs w:val="24"/>
    </w:rPr>
  </w:style>
  <w:style w:type="paragraph" w:styleId="ListParagraph">
    <w:name w:val="List Paragraph"/>
    <w:basedOn w:val="Normal"/>
    <w:uiPriority w:val="34"/>
    <w:qFormat/>
    <w:rsid w:val="00D81BC5"/>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CE4AE8"/>
    <w:rPr>
      <w:color w:val="000000"/>
      <w:sz w:val="24"/>
    </w:rPr>
  </w:style>
  <w:style w:type="character" w:customStyle="1" w:styleId="HeaderChar">
    <w:name w:val="Header Char"/>
    <w:link w:val="Header"/>
    <w:uiPriority w:val="99"/>
    <w:rsid w:val="00E00077"/>
    <w:rPr>
      <w:color w:val="000000"/>
      <w:sz w:val="24"/>
    </w:rPr>
  </w:style>
  <w:style w:type="character" w:styleId="Emphasis">
    <w:name w:val="Emphasis"/>
    <w:basedOn w:val="DefaultParagraphFont"/>
    <w:qFormat/>
    <w:rsid w:val="00B23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83298">
      <w:bodyDiv w:val="1"/>
      <w:marLeft w:val="0"/>
      <w:marRight w:val="0"/>
      <w:marTop w:val="0"/>
      <w:marBottom w:val="0"/>
      <w:divBdr>
        <w:top w:val="none" w:sz="0" w:space="0" w:color="auto"/>
        <w:left w:val="none" w:sz="0" w:space="0" w:color="auto"/>
        <w:bottom w:val="none" w:sz="0" w:space="0" w:color="auto"/>
        <w:right w:val="none" w:sz="0" w:space="0" w:color="auto"/>
      </w:divBdr>
      <w:divsChild>
        <w:div w:id="352731636">
          <w:marLeft w:val="0"/>
          <w:marRight w:val="0"/>
          <w:marTop w:val="0"/>
          <w:marBottom w:val="0"/>
          <w:divBdr>
            <w:top w:val="none" w:sz="0" w:space="0" w:color="auto"/>
            <w:left w:val="none" w:sz="0" w:space="0" w:color="auto"/>
            <w:bottom w:val="none" w:sz="0" w:space="0" w:color="auto"/>
            <w:right w:val="none" w:sz="0" w:space="0" w:color="auto"/>
          </w:divBdr>
        </w:div>
      </w:divsChild>
    </w:div>
    <w:div w:id="1361735172">
      <w:bodyDiv w:val="1"/>
      <w:marLeft w:val="0"/>
      <w:marRight w:val="0"/>
      <w:marTop w:val="0"/>
      <w:marBottom w:val="100"/>
      <w:divBdr>
        <w:top w:val="none" w:sz="0" w:space="0" w:color="auto"/>
        <w:left w:val="none" w:sz="0" w:space="0" w:color="auto"/>
        <w:bottom w:val="none" w:sz="0" w:space="0" w:color="auto"/>
        <w:right w:val="none" w:sz="0" w:space="0" w:color="auto"/>
      </w:divBdr>
      <w:divsChild>
        <w:div w:id="1075323628">
          <w:marLeft w:val="0"/>
          <w:marRight w:val="0"/>
          <w:marTop w:val="0"/>
          <w:marBottom w:val="0"/>
          <w:divBdr>
            <w:top w:val="none" w:sz="0" w:space="0" w:color="auto"/>
            <w:left w:val="none" w:sz="0" w:space="0" w:color="auto"/>
            <w:bottom w:val="none" w:sz="0" w:space="0" w:color="auto"/>
            <w:right w:val="none" w:sz="0" w:space="0" w:color="auto"/>
          </w:divBdr>
          <w:divsChild>
            <w:div w:id="2076275411">
              <w:marLeft w:val="0"/>
              <w:marRight w:val="0"/>
              <w:marTop w:val="0"/>
              <w:marBottom w:val="0"/>
              <w:divBdr>
                <w:top w:val="none" w:sz="0" w:space="0" w:color="auto"/>
                <w:left w:val="none" w:sz="0" w:space="0" w:color="auto"/>
                <w:bottom w:val="none" w:sz="0" w:space="0" w:color="auto"/>
                <w:right w:val="none" w:sz="0" w:space="0" w:color="auto"/>
              </w:divBdr>
              <w:divsChild>
                <w:div w:id="1503928829">
                  <w:marLeft w:val="0"/>
                  <w:marRight w:val="0"/>
                  <w:marTop w:val="0"/>
                  <w:marBottom w:val="0"/>
                  <w:divBdr>
                    <w:top w:val="none" w:sz="0" w:space="0" w:color="auto"/>
                    <w:left w:val="none" w:sz="0" w:space="0" w:color="auto"/>
                    <w:bottom w:val="none" w:sz="0" w:space="0" w:color="auto"/>
                    <w:right w:val="none" w:sz="0" w:space="0" w:color="auto"/>
                  </w:divBdr>
                  <w:divsChild>
                    <w:div w:id="148781557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7018">
      <w:bodyDiv w:val="1"/>
      <w:marLeft w:val="0"/>
      <w:marRight w:val="0"/>
      <w:marTop w:val="0"/>
      <w:marBottom w:val="0"/>
      <w:divBdr>
        <w:top w:val="none" w:sz="0" w:space="0" w:color="auto"/>
        <w:left w:val="none" w:sz="0" w:space="0" w:color="auto"/>
        <w:bottom w:val="none" w:sz="0" w:space="0" w:color="auto"/>
        <w:right w:val="none" w:sz="0" w:space="0" w:color="auto"/>
      </w:divBdr>
      <w:divsChild>
        <w:div w:id="1358847999">
          <w:marLeft w:val="0"/>
          <w:marRight w:val="0"/>
          <w:marTop w:val="0"/>
          <w:marBottom w:val="0"/>
          <w:divBdr>
            <w:top w:val="none" w:sz="0" w:space="0" w:color="auto"/>
            <w:left w:val="none" w:sz="0" w:space="0" w:color="auto"/>
            <w:bottom w:val="none" w:sz="0" w:space="0" w:color="auto"/>
            <w:right w:val="none" w:sz="0" w:space="0" w:color="auto"/>
          </w:divBdr>
        </w:div>
      </w:divsChild>
    </w:div>
    <w:div w:id="2100367990">
      <w:bodyDiv w:val="1"/>
      <w:marLeft w:val="0"/>
      <w:marRight w:val="0"/>
      <w:marTop w:val="0"/>
      <w:marBottom w:val="100"/>
      <w:divBdr>
        <w:top w:val="none" w:sz="0" w:space="0" w:color="auto"/>
        <w:left w:val="none" w:sz="0" w:space="0" w:color="auto"/>
        <w:bottom w:val="none" w:sz="0" w:space="0" w:color="auto"/>
        <w:right w:val="none" w:sz="0" w:space="0" w:color="auto"/>
      </w:divBdr>
      <w:divsChild>
        <w:div w:id="671227122">
          <w:marLeft w:val="0"/>
          <w:marRight w:val="0"/>
          <w:marTop w:val="0"/>
          <w:marBottom w:val="0"/>
          <w:divBdr>
            <w:top w:val="none" w:sz="0" w:space="0" w:color="auto"/>
            <w:left w:val="none" w:sz="0" w:space="0" w:color="auto"/>
            <w:bottom w:val="none" w:sz="0" w:space="0" w:color="auto"/>
            <w:right w:val="none" w:sz="0" w:space="0" w:color="auto"/>
          </w:divBdr>
          <w:divsChild>
            <w:div w:id="951785318">
              <w:marLeft w:val="0"/>
              <w:marRight w:val="0"/>
              <w:marTop w:val="0"/>
              <w:marBottom w:val="0"/>
              <w:divBdr>
                <w:top w:val="none" w:sz="0" w:space="0" w:color="auto"/>
                <w:left w:val="none" w:sz="0" w:space="0" w:color="auto"/>
                <w:bottom w:val="none" w:sz="0" w:space="0" w:color="auto"/>
                <w:right w:val="none" w:sz="0" w:space="0" w:color="auto"/>
              </w:divBdr>
              <w:divsChild>
                <w:div w:id="2068524450">
                  <w:marLeft w:val="0"/>
                  <w:marRight w:val="0"/>
                  <w:marTop w:val="0"/>
                  <w:marBottom w:val="0"/>
                  <w:divBdr>
                    <w:top w:val="none" w:sz="0" w:space="0" w:color="auto"/>
                    <w:left w:val="none" w:sz="0" w:space="0" w:color="auto"/>
                    <w:bottom w:val="none" w:sz="0" w:space="0" w:color="auto"/>
                    <w:right w:val="none" w:sz="0" w:space="0" w:color="auto"/>
                  </w:divBdr>
                  <w:divsChild>
                    <w:div w:id="13355755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sfrprograms.fws.gov/Subpages/ToolkitFiles/toolki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grants_sp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hyperlink" Target="http://www.fws.gov/policy/516fw2.html" TargetMode="External"/><Relationship Id="rId10" Type="http://schemas.openxmlformats.org/officeDocument/2006/relationships/hyperlink" Target="http://www.adobe.com/products/acrobat/readstep2_allversion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fws.gov/policy/516fw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D876-A7AF-4AAC-BFE4-8BFDBA57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4849</Words>
  <Characters>29530</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34311</CharactersWithSpaces>
  <SharedDoc>false</SharedDoc>
  <HLinks>
    <vt:vector size="48" baseType="variant">
      <vt:variant>
        <vt:i4>1638468</vt:i4>
      </vt:variant>
      <vt:variant>
        <vt:i4>20</vt:i4>
      </vt:variant>
      <vt:variant>
        <vt:i4>0</vt:i4>
      </vt:variant>
      <vt:variant>
        <vt:i4>5</vt:i4>
      </vt:variant>
      <vt:variant>
        <vt:lpwstr>http://wsfrprograms.fws.gov/Subpages/ContactUs/ContactUs.htm</vt:lpwstr>
      </vt:variant>
      <vt:variant>
        <vt:lpwstr/>
      </vt:variant>
      <vt:variant>
        <vt:i4>2228321</vt:i4>
      </vt:variant>
      <vt:variant>
        <vt:i4>17</vt:i4>
      </vt:variant>
      <vt:variant>
        <vt:i4>0</vt:i4>
      </vt:variant>
      <vt:variant>
        <vt:i4>5</vt:i4>
      </vt:variant>
      <vt:variant>
        <vt:lpwstr>http://wsfrprograms.fws.gov/subpages/toolkitfiles/intgdrpt.pdf</vt:lpwstr>
      </vt:variant>
      <vt:variant>
        <vt:lpwstr/>
      </vt:variant>
      <vt:variant>
        <vt:i4>1769558</vt:i4>
      </vt:variant>
      <vt:variant>
        <vt:i4>14</vt:i4>
      </vt:variant>
      <vt:variant>
        <vt:i4>0</vt:i4>
      </vt:variant>
      <vt:variant>
        <vt:i4>5</vt:i4>
      </vt:variant>
      <vt:variant>
        <vt:lpwstr>http://wsfrprograms.fws.gov/Subpages/ToolkitFiles/toolkit.pdf</vt:lpwstr>
      </vt:variant>
      <vt:variant>
        <vt:lpwstr/>
      </vt:variant>
      <vt:variant>
        <vt:i4>3604526</vt:i4>
      </vt:variant>
      <vt:variant>
        <vt:i4>11</vt:i4>
      </vt:variant>
      <vt:variant>
        <vt:i4>0</vt:i4>
      </vt:variant>
      <vt:variant>
        <vt:i4>5</vt:i4>
      </vt:variant>
      <vt:variant>
        <vt:lpwstr>http://www.grants.gov/</vt:lpwstr>
      </vt:variant>
      <vt:variant>
        <vt:lpwstr/>
      </vt:variant>
      <vt:variant>
        <vt:i4>1769558</vt:i4>
      </vt:variant>
      <vt:variant>
        <vt:i4>8</vt:i4>
      </vt:variant>
      <vt:variant>
        <vt:i4>0</vt:i4>
      </vt:variant>
      <vt:variant>
        <vt:i4>5</vt:i4>
      </vt:variant>
      <vt:variant>
        <vt:lpwstr>http://wsfrprograms.fws.gov/Subpages/ToolkitFiles/toolkit.pdf</vt:lpwstr>
      </vt:variant>
      <vt:variant>
        <vt:lpwstr/>
      </vt:variant>
      <vt:variant>
        <vt:i4>4063246</vt:i4>
      </vt:variant>
      <vt:variant>
        <vt:i4>5</vt:i4>
      </vt:variant>
      <vt:variant>
        <vt:i4>0</vt:i4>
      </vt:variant>
      <vt:variant>
        <vt:i4>5</vt:i4>
      </vt:variant>
      <vt:variant>
        <vt:lpwstr>http://www.adobe.com/products/acrobat/readstep2_allversions.html</vt:lpwstr>
      </vt:variant>
      <vt:variant>
        <vt:lpwstr/>
      </vt:variant>
      <vt:variant>
        <vt:i4>3604526</vt:i4>
      </vt:variant>
      <vt:variant>
        <vt:i4>2</vt:i4>
      </vt:variant>
      <vt:variant>
        <vt:i4>0</vt:i4>
      </vt:variant>
      <vt:variant>
        <vt:i4>5</vt:i4>
      </vt:variant>
      <vt:variant>
        <vt:lpwstr>http://www.grants.gov/</vt:lpwstr>
      </vt:variant>
      <vt:variant>
        <vt:lpwstr/>
      </vt:variant>
      <vt:variant>
        <vt:i4>1245301</vt:i4>
      </vt:variant>
      <vt:variant>
        <vt:i4>0</vt:i4>
      </vt:variant>
      <vt:variant>
        <vt:i4>0</vt:i4>
      </vt:variant>
      <vt:variant>
        <vt:i4>5</vt:i4>
      </vt:variant>
      <vt:variant>
        <vt:lpwstr>http://www.whitehouse.gov/omb/grants_spoc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Clemency</dc:creator>
  <cp:lastModifiedBy>Hope</cp:lastModifiedBy>
  <cp:revision>2</cp:revision>
  <cp:lastPrinted>2012-08-15T23:58:00Z</cp:lastPrinted>
  <dcterms:created xsi:type="dcterms:W3CDTF">2012-10-12T15:46:00Z</dcterms:created>
  <dcterms:modified xsi:type="dcterms:W3CDTF">2012-10-12T15:46:00Z</dcterms:modified>
</cp:coreProperties>
</file>