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6270C" w:rsidRDefault="0006270C" w:rsidP="0006270C">
      <w:pPr>
        <w:jc w:val="center"/>
        <w:rPr>
          <w:b/>
          <w:sz w:val="28"/>
          <w:szCs w:val="28"/>
        </w:rPr>
      </w:pPr>
      <w:r w:rsidRPr="0006270C">
        <w:rPr>
          <w:b/>
          <w:sz w:val="28"/>
          <w:szCs w:val="28"/>
        </w:rPr>
        <w:t>TABLE OF CHANGE</w:t>
      </w:r>
      <w:r w:rsidR="009377EB">
        <w:rPr>
          <w:b/>
          <w:sz w:val="28"/>
          <w:szCs w:val="28"/>
        </w:rPr>
        <w:t>S – INSTRUCTIONS</w:t>
      </w:r>
    </w:p>
    <w:p w:rsidR="003C097B" w:rsidRDefault="00204BCC" w:rsidP="0006270C">
      <w:pPr>
        <w:jc w:val="center"/>
        <w:rPr>
          <w:b/>
          <w:sz w:val="28"/>
          <w:szCs w:val="28"/>
        </w:rPr>
      </w:pPr>
      <w:r>
        <w:rPr>
          <w:b/>
          <w:sz w:val="28"/>
          <w:szCs w:val="28"/>
        </w:rPr>
        <w:t xml:space="preserve">Instructions for </w:t>
      </w:r>
      <w:r w:rsidR="000F0BD3">
        <w:rPr>
          <w:b/>
          <w:sz w:val="28"/>
          <w:szCs w:val="28"/>
        </w:rPr>
        <w:t>Form</w:t>
      </w:r>
      <w:r w:rsidR="003C097B" w:rsidRPr="003C097B">
        <w:rPr>
          <w:b/>
          <w:sz w:val="28"/>
          <w:szCs w:val="28"/>
        </w:rPr>
        <w:t xml:space="preserve"> I-912, Request for Fee Waiver</w:t>
      </w:r>
    </w:p>
    <w:p w:rsidR="00612F06" w:rsidRDefault="00612F06" w:rsidP="0006270C">
      <w:pPr>
        <w:jc w:val="center"/>
        <w:rPr>
          <w:b/>
          <w:sz w:val="28"/>
          <w:szCs w:val="28"/>
        </w:rPr>
      </w:pPr>
      <w:r>
        <w:rPr>
          <w:b/>
          <w:sz w:val="28"/>
          <w:szCs w:val="28"/>
        </w:rPr>
        <w:t>30 day public comment</w:t>
      </w:r>
    </w:p>
    <w:p w:rsidR="00612F06" w:rsidRDefault="00612F06" w:rsidP="0006270C">
      <w:pPr>
        <w:jc w:val="center"/>
        <w:rPr>
          <w:b/>
          <w:sz w:val="28"/>
          <w:szCs w:val="28"/>
        </w:rPr>
      </w:pPr>
      <w:r>
        <w:rPr>
          <w:b/>
          <w:sz w:val="28"/>
          <w:szCs w:val="28"/>
        </w:rPr>
        <w:t>OMB Number: 1615-0116</w:t>
      </w:r>
    </w:p>
    <w:p w:rsidR="009377EB" w:rsidRDefault="008B198B" w:rsidP="0006270C">
      <w:pPr>
        <w:jc w:val="center"/>
        <w:rPr>
          <w:b/>
          <w:sz w:val="28"/>
          <w:szCs w:val="28"/>
        </w:rPr>
      </w:pPr>
      <w:r>
        <w:rPr>
          <w:b/>
          <w:sz w:val="28"/>
          <w:szCs w:val="28"/>
        </w:rPr>
        <w:t xml:space="preserve">Revised </w:t>
      </w:r>
      <w:r w:rsidR="004D22F8">
        <w:rPr>
          <w:b/>
          <w:sz w:val="28"/>
          <w:szCs w:val="28"/>
        </w:rPr>
        <w:t>05/03/2013</w:t>
      </w:r>
    </w:p>
    <w:p w:rsidR="00612F06" w:rsidRDefault="00612F06"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612F06" w:rsidRPr="005815DD" w:rsidTr="008B198B">
        <w:tc>
          <w:tcPr>
            <w:tcW w:w="10728" w:type="dxa"/>
            <w:shd w:val="clear" w:color="auto" w:fill="auto"/>
          </w:tcPr>
          <w:p w:rsidR="00612F06" w:rsidRPr="005815DD" w:rsidRDefault="00612F06" w:rsidP="005C6A58">
            <w:pPr>
              <w:rPr>
                <w:b/>
                <w:sz w:val="24"/>
                <w:szCs w:val="24"/>
              </w:rPr>
            </w:pPr>
            <w:r w:rsidRPr="005815DD">
              <w:rPr>
                <w:b/>
                <w:sz w:val="24"/>
                <w:szCs w:val="24"/>
              </w:rPr>
              <w:t xml:space="preserve">Reason for Revision:  </w:t>
            </w:r>
            <w:r w:rsidRPr="005815DD">
              <w:rPr>
                <w:sz w:val="24"/>
                <w:szCs w:val="24"/>
              </w:rPr>
              <w:t xml:space="preserve">Form </w:t>
            </w:r>
            <w:r w:rsidR="008B198B">
              <w:rPr>
                <w:sz w:val="24"/>
                <w:szCs w:val="24"/>
              </w:rPr>
              <w:t xml:space="preserve">is </w:t>
            </w:r>
            <w:r w:rsidRPr="005815DD">
              <w:rPr>
                <w:sz w:val="24"/>
                <w:szCs w:val="24"/>
              </w:rPr>
              <w:t>expiring</w:t>
            </w:r>
            <w:r w:rsidR="005C6A58">
              <w:rPr>
                <w:sz w:val="24"/>
                <w:szCs w:val="24"/>
              </w:rPr>
              <w:t xml:space="preserve">.  </w:t>
            </w:r>
            <w:r w:rsidR="005C6A58" w:rsidRPr="00912C09">
              <w:rPr>
                <w:sz w:val="24"/>
                <w:szCs w:val="24"/>
                <w:highlight w:val="green"/>
              </w:rPr>
              <w:t>M</w:t>
            </w:r>
            <w:r w:rsidRPr="00912C09">
              <w:rPr>
                <w:sz w:val="24"/>
                <w:szCs w:val="24"/>
                <w:highlight w:val="green"/>
              </w:rPr>
              <w:t xml:space="preserve">odifications </w:t>
            </w:r>
            <w:r w:rsidR="005C6A58" w:rsidRPr="00912C09">
              <w:rPr>
                <w:sz w:val="24"/>
                <w:szCs w:val="24"/>
                <w:highlight w:val="green"/>
              </w:rPr>
              <w:t>have been made to some areas of the instructions to make them clearer and more easily understood.</w:t>
            </w:r>
          </w:p>
        </w:tc>
      </w:tr>
    </w:tbl>
    <w:p w:rsidR="00612F06" w:rsidRDefault="00612F06" w:rsidP="0006270C">
      <w:pPr>
        <w:jc w:val="center"/>
        <w:rPr>
          <w:b/>
          <w:sz w:val="28"/>
          <w:szCs w:val="28"/>
        </w:rPr>
      </w:pPr>
    </w:p>
    <w:p w:rsidR="00612F06" w:rsidRDefault="00612F06" w:rsidP="0006270C">
      <w:pPr>
        <w:jc w:val="center"/>
        <w:rPr>
          <w:b/>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60"/>
        <w:gridCol w:w="4680"/>
      </w:tblGrid>
      <w:tr w:rsidR="0007122B" w:rsidRPr="00F736EE" w:rsidTr="00523B4C">
        <w:tc>
          <w:tcPr>
            <w:tcW w:w="2088" w:type="dxa"/>
          </w:tcPr>
          <w:p w:rsidR="0007122B" w:rsidRPr="00F736EE" w:rsidRDefault="0007122B" w:rsidP="00612F06">
            <w:pPr>
              <w:rPr>
                <w:b/>
                <w:sz w:val="24"/>
                <w:szCs w:val="24"/>
              </w:rPr>
            </w:pPr>
            <w:r>
              <w:rPr>
                <w:b/>
                <w:sz w:val="24"/>
                <w:szCs w:val="24"/>
              </w:rPr>
              <w:t>Current Location</w:t>
            </w:r>
          </w:p>
          <w:p w:rsidR="0007122B" w:rsidRPr="00F736EE" w:rsidRDefault="0007122B" w:rsidP="00612F06">
            <w:pPr>
              <w:rPr>
                <w:b/>
                <w:sz w:val="24"/>
                <w:szCs w:val="24"/>
              </w:rPr>
            </w:pPr>
          </w:p>
        </w:tc>
        <w:tc>
          <w:tcPr>
            <w:tcW w:w="3960" w:type="dxa"/>
          </w:tcPr>
          <w:p w:rsidR="0007122B" w:rsidRPr="00F736EE" w:rsidRDefault="0007122B" w:rsidP="00612F06">
            <w:pPr>
              <w:autoSpaceDE w:val="0"/>
              <w:autoSpaceDN w:val="0"/>
              <w:adjustRightInd w:val="0"/>
              <w:rPr>
                <w:b/>
                <w:sz w:val="24"/>
                <w:szCs w:val="24"/>
              </w:rPr>
            </w:pPr>
            <w:r>
              <w:rPr>
                <w:b/>
                <w:sz w:val="24"/>
                <w:szCs w:val="24"/>
              </w:rPr>
              <w:t>Current Text</w:t>
            </w:r>
          </w:p>
        </w:tc>
        <w:tc>
          <w:tcPr>
            <w:tcW w:w="4680" w:type="dxa"/>
          </w:tcPr>
          <w:p w:rsidR="0007122B" w:rsidRPr="00F736EE" w:rsidRDefault="00471A76" w:rsidP="00612F06">
            <w:pPr>
              <w:pStyle w:val="Default"/>
              <w:rPr>
                <w:b/>
                <w:color w:val="auto"/>
              </w:rPr>
            </w:pPr>
            <w:r>
              <w:rPr>
                <w:b/>
                <w:color w:val="auto"/>
              </w:rPr>
              <w:t xml:space="preserve">Location and </w:t>
            </w:r>
            <w:r w:rsidR="0007122B">
              <w:rPr>
                <w:b/>
                <w:color w:val="auto"/>
              </w:rPr>
              <w:t>Proposed Text</w:t>
            </w:r>
          </w:p>
        </w:tc>
      </w:tr>
      <w:tr w:rsidR="0007122B" w:rsidRPr="00F736EE" w:rsidTr="00523B4C">
        <w:tc>
          <w:tcPr>
            <w:tcW w:w="2088" w:type="dxa"/>
          </w:tcPr>
          <w:p w:rsidR="0007122B" w:rsidRPr="00584BAC" w:rsidRDefault="0007122B" w:rsidP="00612F06">
            <w:pPr>
              <w:rPr>
                <w:b/>
                <w:sz w:val="24"/>
                <w:szCs w:val="24"/>
              </w:rPr>
            </w:pPr>
            <w:r w:rsidRPr="00584BAC">
              <w:rPr>
                <w:b/>
                <w:sz w:val="24"/>
                <w:szCs w:val="24"/>
              </w:rPr>
              <w:t>Page 1, Instructions</w:t>
            </w:r>
          </w:p>
        </w:tc>
        <w:tc>
          <w:tcPr>
            <w:tcW w:w="3960" w:type="dxa"/>
          </w:tcPr>
          <w:p w:rsidR="0007122B" w:rsidRPr="00584BAC" w:rsidRDefault="0007122B" w:rsidP="00612F06">
            <w:pPr>
              <w:autoSpaceDE w:val="0"/>
              <w:autoSpaceDN w:val="0"/>
              <w:adjustRightInd w:val="0"/>
              <w:rPr>
                <w:b/>
                <w:sz w:val="24"/>
                <w:szCs w:val="24"/>
              </w:rPr>
            </w:pPr>
            <w:r w:rsidRPr="00584BAC">
              <w:rPr>
                <w:b/>
                <w:sz w:val="24"/>
                <w:szCs w:val="24"/>
              </w:rPr>
              <w:t>Read these instructions carefully to properly complete Form I-912.  If you need more space to complete an answer, use a separate sheet of paper.  Write your name and Alien Registration Number (A-Number), if any at the top of each sheet of paper and indicate the section and number of the item to which the answer refers.</w:t>
            </w:r>
          </w:p>
        </w:tc>
        <w:tc>
          <w:tcPr>
            <w:tcW w:w="4680" w:type="dxa"/>
          </w:tcPr>
          <w:p w:rsidR="00471A76" w:rsidRPr="00584BAC" w:rsidRDefault="00471A76" w:rsidP="00F20E94">
            <w:pPr>
              <w:pStyle w:val="Default"/>
              <w:rPr>
                <w:b/>
                <w:color w:val="auto"/>
              </w:rPr>
            </w:pPr>
            <w:r w:rsidRPr="00584BAC">
              <w:rPr>
                <w:b/>
                <w:color w:val="auto"/>
              </w:rPr>
              <w:t>Page 1, Instructions</w:t>
            </w:r>
          </w:p>
          <w:p w:rsidR="0007122B" w:rsidRDefault="0007122B" w:rsidP="00F20E94">
            <w:pPr>
              <w:pStyle w:val="Default"/>
              <w:rPr>
                <w:color w:val="auto"/>
              </w:rPr>
            </w:pPr>
            <w:r w:rsidRPr="00584BAC">
              <w:rPr>
                <w:color w:val="auto"/>
              </w:rPr>
              <w:t>Deleted.  Information will be relocated under section entitled “General Instructions,” per standard format.</w:t>
            </w:r>
          </w:p>
          <w:p w:rsidR="003E080E" w:rsidRDefault="003E080E" w:rsidP="00F20E94">
            <w:pPr>
              <w:pStyle w:val="Default"/>
              <w:rPr>
                <w:color w:val="auto"/>
              </w:rPr>
            </w:pPr>
          </w:p>
          <w:p w:rsidR="003E080E" w:rsidRPr="00584BAC" w:rsidRDefault="003E080E" w:rsidP="00F20E94">
            <w:pPr>
              <w:pStyle w:val="Default"/>
              <w:rPr>
                <w:color w:val="auto"/>
              </w:rPr>
            </w:pPr>
            <w:r w:rsidRPr="003E080E">
              <w:rPr>
                <w:color w:val="auto"/>
                <w:highlight w:val="green"/>
              </w:rPr>
              <w:t>Some items have been renumbered, or the alpha letters changed from capital to lower case.</w:t>
            </w:r>
          </w:p>
        </w:tc>
      </w:tr>
      <w:tr w:rsidR="0007122B" w:rsidRPr="007228B5" w:rsidTr="00BE776F">
        <w:tc>
          <w:tcPr>
            <w:tcW w:w="2088" w:type="dxa"/>
            <w:tcBorders>
              <w:bottom w:val="single" w:sz="4" w:space="0" w:color="auto"/>
            </w:tcBorders>
          </w:tcPr>
          <w:p w:rsidR="0007122B" w:rsidRPr="00584BAC" w:rsidRDefault="0007122B" w:rsidP="003E080E">
            <w:pPr>
              <w:rPr>
                <w:sz w:val="24"/>
                <w:szCs w:val="24"/>
              </w:rPr>
            </w:pPr>
            <w:r w:rsidRPr="00584BAC">
              <w:rPr>
                <w:b/>
                <w:sz w:val="24"/>
                <w:szCs w:val="24"/>
              </w:rPr>
              <w:t>Page 1</w:t>
            </w:r>
            <w:r w:rsidRPr="00584BAC">
              <w:rPr>
                <w:sz w:val="24"/>
                <w:szCs w:val="24"/>
              </w:rPr>
              <w:t xml:space="preserve">, </w:t>
            </w:r>
            <w:r w:rsidRPr="00584BAC">
              <w:rPr>
                <w:b/>
                <w:sz w:val="24"/>
                <w:szCs w:val="24"/>
              </w:rPr>
              <w:t xml:space="preserve">Which </w:t>
            </w:r>
            <w:r w:rsidR="00651A98" w:rsidRPr="00584BAC">
              <w:rPr>
                <w:b/>
                <w:sz w:val="24"/>
                <w:szCs w:val="24"/>
              </w:rPr>
              <w:t>A</w:t>
            </w:r>
            <w:r w:rsidRPr="00584BAC">
              <w:rPr>
                <w:b/>
                <w:sz w:val="24"/>
                <w:szCs w:val="24"/>
              </w:rPr>
              <w:t xml:space="preserve">pplications and </w:t>
            </w:r>
            <w:r w:rsidR="00651A98" w:rsidRPr="00584BAC">
              <w:rPr>
                <w:b/>
                <w:sz w:val="24"/>
                <w:szCs w:val="24"/>
              </w:rPr>
              <w:t>P</w:t>
            </w:r>
            <w:r w:rsidRPr="00584BAC">
              <w:rPr>
                <w:b/>
                <w:sz w:val="24"/>
                <w:szCs w:val="24"/>
              </w:rPr>
              <w:t xml:space="preserve">etitions </w:t>
            </w:r>
            <w:r w:rsidR="00651A98" w:rsidRPr="00584BAC">
              <w:rPr>
                <w:b/>
                <w:sz w:val="24"/>
                <w:szCs w:val="24"/>
              </w:rPr>
              <w:t>W</w:t>
            </w:r>
            <w:r w:rsidRPr="00584BAC">
              <w:rPr>
                <w:b/>
                <w:sz w:val="24"/>
                <w:szCs w:val="24"/>
              </w:rPr>
              <w:t xml:space="preserve">ill USCIS consider for a </w:t>
            </w:r>
            <w:r w:rsidR="00651A98" w:rsidRPr="00584BAC">
              <w:rPr>
                <w:b/>
                <w:sz w:val="24"/>
                <w:szCs w:val="24"/>
              </w:rPr>
              <w:t>F</w:t>
            </w:r>
            <w:r w:rsidRPr="00584BAC">
              <w:rPr>
                <w:b/>
                <w:sz w:val="24"/>
                <w:szCs w:val="24"/>
              </w:rPr>
              <w:t xml:space="preserve">ee </w:t>
            </w:r>
            <w:r w:rsidR="00651A98" w:rsidRPr="00584BAC">
              <w:rPr>
                <w:b/>
                <w:sz w:val="24"/>
                <w:szCs w:val="24"/>
              </w:rPr>
              <w:t>W</w:t>
            </w:r>
            <w:r w:rsidRPr="00584BAC">
              <w:rPr>
                <w:b/>
                <w:sz w:val="24"/>
                <w:szCs w:val="24"/>
              </w:rPr>
              <w:t>aiver</w:t>
            </w:r>
            <w:r w:rsidR="003E080E">
              <w:rPr>
                <w:b/>
                <w:sz w:val="24"/>
                <w:szCs w:val="24"/>
              </w:rPr>
              <w:t>?</w:t>
            </w:r>
            <w:r w:rsidRPr="00584BAC">
              <w:rPr>
                <w:sz w:val="24"/>
                <w:szCs w:val="24"/>
              </w:rPr>
              <w:t xml:space="preserve"> </w:t>
            </w:r>
          </w:p>
        </w:tc>
        <w:tc>
          <w:tcPr>
            <w:tcW w:w="3960" w:type="dxa"/>
            <w:tcBorders>
              <w:bottom w:val="single" w:sz="4" w:space="0" w:color="auto"/>
            </w:tcBorders>
          </w:tcPr>
          <w:p w:rsidR="00651A98" w:rsidRPr="00584BAC" w:rsidRDefault="00651A98" w:rsidP="00BE3CFA">
            <w:pPr>
              <w:autoSpaceDE w:val="0"/>
              <w:autoSpaceDN w:val="0"/>
              <w:adjustRightInd w:val="0"/>
              <w:rPr>
                <w:sz w:val="24"/>
                <w:szCs w:val="24"/>
              </w:rPr>
            </w:pPr>
            <w:r w:rsidRPr="00584BAC">
              <w:rPr>
                <w:sz w:val="24"/>
                <w:szCs w:val="24"/>
              </w:rPr>
              <w:t>….</w:t>
            </w:r>
          </w:p>
          <w:p w:rsidR="0007122B" w:rsidRPr="00584BAC" w:rsidRDefault="00651A98" w:rsidP="00BE3CFA">
            <w:pPr>
              <w:autoSpaceDE w:val="0"/>
              <w:autoSpaceDN w:val="0"/>
              <w:adjustRightInd w:val="0"/>
              <w:rPr>
                <w:sz w:val="24"/>
                <w:szCs w:val="24"/>
              </w:rPr>
            </w:pPr>
            <w:r w:rsidRPr="00584BAC">
              <w:rPr>
                <w:sz w:val="24"/>
                <w:szCs w:val="24"/>
              </w:rPr>
              <w:t xml:space="preserve">E.6. Continuous residence in the </w:t>
            </w:r>
            <w:smartTag w:uri="urn:schemas-microsoft-com:office:smarttags" w:element="place">
              <w:smartTag w:uri="urn:schemas-microsoft-com:office:smarttags" w:element="country-region">
                <w:r w:rsidRPr="00584BAC">
                  <w:rPr>
                    <w:sz w:val="24"/>
                    <w:szCs w:val="24"/>
                  </w:rPr>
                  <w:t>United States</w:t>
                </w:r>
              </w:smartTag>
            </w:smartTag>
            <w:r w:rsidRPr="00584BAC">
              <w:rPr>
                <w:sz w:val="24"/>
                <w:szCs w:val="24"/>
              </w:rPr>
              <w:t xml:space="preserve"> since before January 1, 1972, (“Registry”).</w:t>
            </w:r>
          </w:p>
        </w:tc>
        <w:tc>
          <w:tcPr>
            <w:tcW w:w="4680" w:type="dxa"/>
            <w:tcBorders>
              <w:bottom w:val="single" w:sz="4" w:space="0" w:color="auto"/>
            </w:tcBorders>
          </w:tcPr>
          <w:p w:rsidR="0007122B" w:rsidRPr="004D41D2" w:rsidRDefault="0007122B" w:rsidP="00BE3CFA">
            <w:pPr>
              <w:pStyle w:val="Default"/>
              <w:rPr>
                <w:b/>
                <w:color w:val="auto"/>
              </w:rPr>
            </w:pPr>
            <w:r w:rsidRPr="004D41D2">
              <w:rPr>
                <w:b/>
                <w:color w:val="auto"/>
              </w:rPr>
              <w:t>Page 1,</w:t>
            </w:r>
          </w:p>
          <w:p w:rsidR="0007122B" w:rsidRDefault="00651A98" w:rsidP="00BE3CFA">
            <w:pPr>
              <w:pStyle w:val="Default"/>
              <w:rPr>
                <w:color w:val="auto"/>
              </w:rPr>
            </w:pPr>
            <w:r w:rsidRPr="004D41D2">
              <w:rPr>
                <w:color w:val="auto"/>
              </w:rPr>
              <w:t>Items renumbered</w:t>
            </w:r>
            <w:r w:rsidR="003E080E">
              <w:rPr>
                <w:color w:val="auto"/>
              </w:rPr>
              <w:t xml:space="preserve">, </w:t>
            </w:r>
            <w:r w:rsidR="003E080E" w:rsidRPr="003E080E">
              <w:rPr>
                <w:color w:val="auto"/>
                <w:highlight w:val="green"/>
              </w:rPr>
              <w:t>some items deleted because they are covered by last paragraph,</w:t>
            </w:r>
            <w:r w:rsidR="003E080E">
              <w:rPr>
                <w:color w:val="auto"/>
              </w:rPr>
              <w:t xml:space="preserve"> </w:t>
            </w:r>
            <w:r w:rsidRPr="004D41D2">
              <w:rPr>
                <w:color w:val="auto"/>
              </w:rPr>
              <w:t xml:space="preserve"> and ne</w:t>
            </w:r>
            <w:r w:rsidR="0007122B" w:rsidRPr="004D41D2">
              <w:rPr>
                <w:color w:val="auto"/>
              </w:rPr>
              <w:t xml:space="preserve">w </w:t>
            </w:r>
            <w:r w:rsidRPr="004D41D2">
              <w:rPr>
                <w:color w:val="auto"/>
              </w:rPr>
              <w:t>t</w:t>
            </w:r>
            <w:r w:rsidR="0007122B" w:rsidRPr="004D41D2">
              <w:rPr>
                <w:color w:val="auto"/>
              </w:rPr>
              <w:t>ext</w:t>
            </w:r>
            <w:r w:rsidRPr="004D41D2">
              <w:rPr>
                <w:color w:val="auto"/>
              </w:rPr>
              <w:t xml:space="preserve"> added</w:t>
            </w:r>
            <w:r w:rsidR="0007122B" w:rsidRPr="004D41D2">
              <w:rPr>
                <w:color w:val="auto"/>
              </w:rPr>
              <w:t>:</w:t>
            </w:r>
          </w:p>
          <w:p w:rsidR="003E080E" w:rsidRPr="004D41D2" w:rsidRDefault="003E080E" w:rsidP="00BE3CFA">
            <w:pPr>
              <w:pStyle w:val="Default"/>
              <w:rPr>
                <w:color w:val="auto"/>
              </w:rPr>
            </w:pPr>
          </w:p>
          <w:p w:rsidR="003B4D98" w:rsidRPr="004D41D2" w:rsidRDefault="003B4D98" w:rsidP="00BE3CFA">
            <w:pPr>
              <w:pStyle w:val="Default"/>
              <w:rPr>
                <w:color w:val="auto"/>
              </w:rPr>
            </w:pPr>
            <w:proofErr w:type="gramStart"/>
            <w:r w:rsidRPr="003E080E">
              <w:rPr>
                <w:b/>
                <w:color w:val="auto"/>
              </w:rPr>
              <w:t>5</w:t>
            </w:r>
            <w:r w:rsidR="003E080E" w:rsidRPr="003E080E">
              <w:rPr>
                <w:b/>
                <w:color w:val="auto"/>
              </w:rPr>
              <w:t>.e</w:t>
            </w:r>
            <w:proofErr w:type="gramEnd"/>
            <w:r w:rsidR="003E080E" w:rsidRPr="003E080E">
              <w:rPr>
                <w:b/>
                <w:color w:val="auto"/>
              </w:rPr>
              <w:t>.</w:t>
            </w:r>
            <w:r w:rsidR="003E080E" w:rsidRPr="003E080E">
              <w:rPr>
                <w:color w:val="auto"/>
              </w:rPr>
              <w:t xml:space="preserve"> An adjustment provision</w:t>
            </w:r>
            <w:r w:rsidRPr="003E080E">
              <w:rPr>
                <w:color w:val="auto"/>
              </w:rPr>
              <w:t>….</w:t>
            </w:r>
            <w:r w:rsidR="003E080E">
              <w:rPr>
                <w:color w:val="auto"/>
              </w:rPr>
              <w:t>Haitian Refugee Immigration Fairness Act, c</w:t>
            </w:r>
            <w:r w:rsidRPr="004D41D2">
              <w:rPr>
                <w:color w:val="auto"/>
              </w:rPr>
              <w:t xml:space="preserve">ontinuous residence in the United States since before January 1, </w:t>
            </w:r>
            <w:r w:rsidRPr="003E080E">
              <w:rPr>
                <w:color w:val="auto"/>
                <w:highlight w:val="green"/>
              </w:rPr>
              <w:t>1972, (“Registry”)</w:t>
            </w:r>
            <w:r w:rsidR="003E080E" w:rsidRPr="003E080E">
              <w:rPr>
                <w:color w:val="auto"/>
                <w:highlight w:val="green"/>
              </w:rPr>
              <w:t>, or similar provision; and</w:t>
            </w:r>
          </w:p>
          <w:p w:rsidR="003B4D98" w:rsidRPr="004D41D2" w:rsidRDefault="003B4D98" w:rsidP="00BE3CFA">
            <w:pPr>
              <w:pStyle w:val="Default"/>
              <w:rPr>
                <w:color w:val="auto"/>
              </w:rPr>
            </w:pPr>
          </w:p>
          <w:p w:rsidR="0007122B" w:rsidRPr="004D41D2" w:rsidRDefault="003E080E" w:rsidP="003E080E">
            <w:pPr>
              <w:pStyle w:val="Default"/>
              <w:rPr>
                <w:color w:val="auto"/>
              </w:rPr>
            </w:pPr>
            <w:r w:rsidRPr="003E080E">
              <w:rPr>
                <w:b/>
                <w:color w:val="auto"/>
                <w:highlight w:val="green"/>
              </w:rPr>
              <w:t>f.</w:t>
            </w:r>
            <w:r w:rsidR="00BE776F">
              <w:rPr>
                <w:color w:val="auto"/>
              </w:rPr>
              <w:t xml:space="preserve"> </w:t>
            </w:r>
            <w:r w:rsidR="0007122B" w:rsidRPr="004D41D2">
              <w:rPr>
                <w:color w:val="auto"/>
              </w:rPr>
              <w:t xml:space="preserve">Special Immigrant Status based on an approved Form I-360 as an Afghan or Iraqi Interpreter, or Afghan or Iraqi National employed </w:t>
            </w:r>
            <w:r w:rsidR="004D41D2">
              <w:rPr>
                <w:color w:val="auto"/>
              </w:rPr>
              <w:t>b</w:t>
            </w:r>
            <w:r w:rsidR="0007122B" w:rsidRPr="004D41D2">
              <w:rPr>
                <w:color w:val="auto"/>
              </w:rPr>
              <w:t>y or on behalf of the U.S. Government.</w:t>
            </w:r>
          </w:p>
        </w:tc>
      </w:tr>
      <w:tr w:rsidR="003E080E" w:rsidRPr="007228B5" w:rsidTr="00BE776F">
        <w:tc>
          <w:tcPr>
            <w:tcW w:w="2088" w:type="dxa"/>
            <w:tcBorders>
              <w:bottom w:val="single" w:sz="4" w:space="0" w:color="auto"/>
            </w:tcBorders>
          </w:tcPr>
          <w:p w:rsidR="003E080E" w:rsidRPr="00584BAC" w:rsidRDefault="003E080E" w:rsidP="00BE3CFA">
            <w:pPr>
              <w:rPr>
                <w:b/>
                <w:sz w:val="24"/>
                <w:szCs w:val="24"/>
              </w:rPr>
            </w:pPr>
            <w:r w:rsidRPr="00584BAC">
              <w:rPr>
                <w:b/>
                <w:sz w:val="24"/>
                <w:szCs w:val="24"/>
              </w:rPr>
              <w:t>Page 1</w:t>
            </w:r>
            <w:r w:rsidRPr="00584BAC">
              <w:rPr>
                <w:sz w:val="24"/>
                <w:szCs w:val="24"/>
              </w:rPr>
              <w:t xml:space="preserve">, </w:t>
            </w:r>
            <w:r w:rsidRPr="00584BAC">
              <w:rPr>
                <w:b/>
                <w:sz w:val="24"/>
                <w:szCs w:val="24"/>
              </w:rPr>
              <w:t>Which Applications and Petitions Will USCIS consider for a Fee Waiver</w:t>
            </w:r>
            <w:r>
              <w:rPr>
                <w:b/>
                <w:sz w:val="24"/>
                <w:szCs w:val="24"/>
              </w:rPr>
              <w:t>?</w:t>
            </w:r>
          </w:p>
        </w:tc>
        <w:tc>
          <w:tcPr>
            <w:tcW w:w="3960" w:type="dxa"/>
            <w:tcBorders>
              <w:bottom w:val="single" w:sz="4" w:space="0" w:color="auto"/>
            </w:tcBorders>
          </w:tcPr>
          <w:p w:rsidR="003E080E" w:rsidRPr="003E080E" w:rsidRDefault="003E080E" w:rsidP="00BE3CFA">
            <w:pPr>
              <w:autoSpaceDE w:val="0"/>
              <w:autoSpaceDN w:val="0"/>
              <w:adjustRightInd w:val="0"/>
              <w:rPr>
                <w:sz w:val="24"/>
                <w:szCs w:val="24"/>
                <w:highlight w:val="green"/>
              </w:rPr>
            </w:pPr>
            <w:r w:rsidRPr="003E080E">
              <w:rPr>
                <w:sz w:val="24"/>
                <w:szCs w:val="24"/>
                <w:highlight w:val="green"/>
              </w:rPr>
              <w:t>G. Form I-601, Application for Waiver of Grounds of Inadmissibility….</w:t>
            </w:r>
          </w:p>
        </w:tc>
        <w:tc>
          <w:tcPr>
            <w:tcW w:w="4680" w:type="dxa"/>
            <w:tcBorders>
              <w:bottom w:val="single" w:sz="4" w:space="0" w:color="auto"/>
            </w:tcBorders>
          </w:tcPr>
          <w:p w:rsidR="003E080E" w:rsidRPr="003E080E" w:rsidRDefault="003E080E" w:rsidP="00BE3CFA">
            <w:pPr>
              <w:pStyle w:val="Default"/>
              <w:rPr>
                <w:color w:val="auto"/>
                <w:highlight w:val="green"/>
              </w:rPr>
            </w:pPr>
            <w:r w:rsidRPr="003E080E">
              <w:rPr>
                <w:color w:val="auto"/>
                <w:highlight w:val="green"/>
              </w:rPr>
              <w:t>Deleted.</w:t>
            </w:r>
          </w:p>
        </w:tc>
      </w:tr>
      <w:tr w:rsidR="00BE776F" w:rsidRPr="007228B5" w:rsidTr="00BE776F">
        <w:tc>
          <w:tcPr>
            <w:tcW w:w="2088" w:type="dxa"/>
            <w:shd w:val="clear" w:color="auto" w:fill="FFFF00"/>
          </w:tcPr>
          <w:p w:rsidR="00BE776F" w:rsidRPr="00584BAC" w:rsidRDefault="00BE776F" w:rsidP="00BE3CFA">
            <w:pPr>
              <w:rPr>
                <w:b/>
                <w:sz w:val="24"/>
                <w:szCs w:val="24"/>
              </w:rPr>
            </w:pPr>
            <w:r>
              <w:rPr>
                <w:b/>
                <w:sz w:val="24"/>
                <w:szCs w:val="24"/>
              </w:rPr>
              <w:t>Page 1, Which Applications and Petitions Will USCIS consider for a Fee Waiver</w:t>
            </w:r>
            <w:r w:rsidR="003E080E">
              <w:rPr>
                <w:b/>
                <w:sz w:val="24"/>
                <w:szCs w:val="24"/>
              </w:rPr>
              <w:t>?</w:t>
            </w:r>
          </w:p>
        </w:tc>
        <w:tc>
          <w:tcPr>
            <w:tcW w:w="3960" w:type="dxa"/>
            <w:shd w:val="clear" w:color="auto" w:fill="FFFF00"/>
          </w:tcPr>
          <w:p w:rsidR="00BE776F" w:rsidRPr="00584BAC" w:rsidRDefault="00BE776F" w:rsidP="00BE3CFA">
            <w:pPr>
              <w:autoSpaceDE w:val="0"/>
              <w:autoSpaceDN w:val="0"/>
              <w:adjustRightInd w:val="0"/>
              <w:rPr>
                <w:sz w:val="24"/>
                <w:szCs w:val="24"/>
              </w:rPr>
            </w:pPr>
            <w:r>
              <w:rPr>
                <w:sz w:val="24"/>
                <w:szCs w:val="24"/>
              </w:rPr>
              <w:t>I. Form I-765, Application for Employment Authorization;</w:t>
            </w:r>
          </w:p>
        </w:tc>
        <w:tc>
          <w:tcPr>
            <w:tcW w:w="4680" w:type="dxa"/>
            <w:shd w:val="clear" w:color="auto" w:fill="FFFF00"/>
          </w:tcPr>
          <w:p w:rsidR="00BE776F" w:rsidRPr="00BE776F" w:rsidRDefault="00BE776F" w:rsidP="00BE3CFA">
            <w:pPr>
              <w:pStyle w:val="Default"/>
              <w:rPr>
                <w:color w:val="auto"/>
              </w:rPr>
            </w:pPr>
            <w:r>
              <w:rPr>
                <w:b/>
                <w:color w:val="auto"/>
              </w:rPr>
              <w:t xml:space="preserve">8. </w:t>
            </w:r>
            <w:r>
              <w:rPr>
                <w:color w:val="auto"/>
              </w:rPr>
              <w:t>Form I-765, Application for Employment Authorization</w:t>
            </w:r>
            <w:r w:rsidRPr="00BE776F">
              <w:rPr>
                <w:color w:val="FF0000"/>
              </w:rPr>
              <w:t>, except if filing as category (c)(33),</w:t>
            </w:r>
            <w:r>
              <w:rPr>
                <w:color w:val="FF0000"/>
              </w:rPr>
              <w:t xml:space="preserve"> </w:t>
            </w:r>
            <w:r w:rsidRPr="00BE776F">
              <w:rPr>
                <w:color w:val="FF0000"/>
              </w:rPr>
              <w:t>Deferred Action for Childhood Arrivals;</w:t>
            </w:r>
          </w:p>
        </w:tc>
      </w:tr>
      <w:tr w:rsidR="003E080E" w:rsidRPr="007228B5" w:rsidTr="00BE776F">
        <w:tc>
          <w:tcPr>
            <w:tcW w:w="2088" w:type="dxa"/>
            <w:shd w:val="clear" w:color="auto" w:fill="FFFF00"/>
          </w:tcPr>
          <w:p w:rsidR="003E080E" w:rsidRDefault="003E080E" w:rsidP="00BE3CFA">
            <w:pPr>
              <w:rPr>
                <w:b/>
                <w:sz w:val="24"/>
                <w:szCs w:val="24"/>
              </w:rPr>
            </w:pPr>
          </w:p>
        </w:tc>
        <w:tc>
          <w:tcPr>
            <w:tcW w:w="3960" w:type="dxa"/>
            <w:shd w:val="clear" w:color="auto" w:fill="FFFF00"/>
          </w:tcPr>
          <w:p w:rsidR="003E080E" w:rsidRPr="003E080E" w:rsidRDefault="003E080E" w:rsidP="00BE3CFA">
            <w:pPr>
              <w:autoSpaceDE w:val="0"/>
              <w:autoSpaceDN w:val="0"/>
              <w:adjustRightInd w:val="0"/>
              <w:rPr>
                <w:sz w:val="24"/>
                <w:szCs w:val="24"/>
                <w:highlight w:val="green"/>
              </w:rPr>
            </w:pPr>
            <w:r w:rsidRPr="003E080E">
              <w:rPr>
                <w:sz w:val="24"/>
                <w:szCs w:val="24"/>
                <w:highlight w:val="green"/>
              </w:rPr>
              <w:t xml:space="preserve">Form I-821, Application for Temporary Protected Status; </w:t>
            </w:r>
          </w:p>
          <w:p w:rsidR="003E080E" w:rsidRPr="003E080E" w:rsidRDefault="003E080E" w:rsidP="00BE3CFA">
            <w:pPr>
              <w:autoSpaceDE w:val="0"/>
              <w:autoSpaceDN w:val="0"/>
              <w:adjustRightInd w:val="0"/>
              <w:rPr>
                <w:sz w:val="24"/>
                <w:szCs w:val="24"/>
                <w:highlight w:val="green"/>
              </w:rPr>
            </w:pPr>
          </w:p>
          <w:p w:rsidR="003E080E" w:rsidRDefault="003E080E" w:rsidP="00BE3CFA">
            <w:pPr>
              <w:autoSpaceDE w:val="0"/>
              <w:autoSpaceDN w:val="0"/>
              <w:adjustRightInd w:val="0"/>
              <w:rPr>
                <w:sz w:val="24"/>
                <w:szCs w:val="24"/>
              </w:rPr>
            </w:pPr>
            <w:r w:rsidRPr="003E080E">
              <w:rPr>
                <w:sz w:val="24"/>
                <w:szCs w:val="24"/>
                <w:highlight w:val="green"/>
              </w:rPr>
              <w:t>Form I-881, Application for Suspension of Deportation or Special Rule Cancellation of Removal (Pursuant to Section 203 Publ. L. 105-100 (NACARA));</w:t>
            </w:r>
          </w:p>
        </w:tc>
        <w:tc>
          <w:tcPr>
            <w:tcW w:w="4680" w:type="dxa"/>
            <w:shd w:val="clear" w:color="auto" w:fill="FFFF00"/>
          </w:tcPr>
          <w:p w:rsidR="003E080E" w:rsidRPr="003E080E" w:rsidRDefault="003E080E" w:rsidP="00BE3CFA">
            <w:pPr>
              <w:pStyle w:val="Default"/>
              <w:rPr>
                <w:color w:val="auto"/>
              </w:rPr>
            </w:pPr>
            <w:r w:rsidRPr="003E080E">
              <w:rPr>
                <w:color w:val="auto"/>
                <w:highlight w:val="green"/>
              </w:rPr>
              <w:t>Deleted.</w:t>
            </w:r>
            <w:r w:rsidRPr="003E080E">
              <w:rPr>
                <w:color w:val="auto"/>
              </w:rPr>
              <w:t xml:space="preserve">  </w:t>
            </w:r>
          </w:p>
        </w:tc>
      </w:tr>
      <w:tr w:rsidR="00BE776F" w:rsidRPr="007228B5" w:rsidTr="00BE776F">
        <w:tc>
          <w:tcPr>
            <w:tcW w:w="2088" w:type="dxa"/>
            <w:shd w:val="clear" w:color="auto" w:fill="FFFF00"/>
          </w:tcPr>
          <w:p w:rsidR="00BE776F" w:rsidRDefault="00BE776F" w:rsidP="00BE3CFA">
            <w:pPr>
              <w:rPr>
                <w:b/>
                <w:sz w:val="24"/>
                <w:szCs w:val="24"/>
              </w:rPr>
            </w:pPr>
            <w:r>
              <w:rPr>
                <w:b/>
                <w:sz w:val="24"/>
                <w:szCs w:val="24"/>
              </w:rPr>
              <w:t>Page 1, Which Applications and Petitions Will USCIS consider for a Fee Waiver</w:t>
            </w:r>
          </w:p>
        </w:tc>
        <w:tc>
          <w:tcPr>
            <w:tcW w:w="3960" w:type="dxa"/>
            <w:shd w:val="clear" w:color="auto" w:fill="FFFF00"/>
          </w:tcPr>
          <w:p w:rsidR="00BE776F" w:rsidRDefault="00BE776F" w:rsidP="00BE3CFA">
            <w:pPr>
              <w:autoSpaceDE w:val="0"/>
              <w:autoSpaceDN w:val="0"/>
              <w:adjustRightInd w:val="0"/>
              <w:rPr>
                <w:sz w:val="24"/>
                <w:szCs w:val="24"/>
              </w:rPr>
            </w:pPr>
            <w:r>
              <w:rPr>
                <w:sz w:val="24"/>
                <w:szCs w:val="24"/>
              </w:rPr>
              <w:t>T. Biometric services fees in connection with any application or petition, regardless of whether it is listed above.</w:t>
            </w:r>
          </w:p>
        </w:tc>
        <w:tc>
          <w:tcPr>
            <w:tcW w:w="4680" w:type="dxa"/>
            <w:shd w:val="clear" w:color="auto" w:fill="FFFF00"/>
          </w:tcPr>
          <w:p w:rsidR="00BE776F" w:rsidRPr="00700CC3" w:rsidRDefault="00700CC3" w:rsidP="00BE3CFA">
            <w:pPr>
              <w:pStyle w:val="Default"/>
              <w:rPr>
                <w:color w:val="FF0000"/>
              </w:rPr>
            </w:pPr>
            <w:r>
              <w:rPr>
                <w:b/>
                <w:color w:val="auto"/>
              </w:rPr>
              <w:t xml:space="preserve">17. </w:t>
            </w:r>
            <w:r>
              <w:t>Biometric services fees in connection with any application or petition, regardless of whether it is listed above</w:t>
            </w:r>
            <w:r>
              <w:rPr>
                <w:color w:val="FF0000"/>
              </w:rPr>
              <w:t>, except if filing Form I-765, category (c)(33), Deferred Action for Childhood Arrivals.</w:t>
            </w:r>
          </w:p>
        </w:tc>
      </w:tr>
      <w:tr w:rsidR="0007122B" w:rsidRPr="007228B5" w:rsidTr="00523B4C">
        <w:tc>
          <w:tcPr>
            <w:tcW w:w="2088" w:type="dxa"/>
          </w:tcPr>
          <w:p w:rsidR="0007122B" w:rsidRPr="00584BAC" w:rsidRDefault="0007122B" w:rsidP="00BE3CFA">
            <w:pPr>
              <w:rPr>
                <w:b/>
                <w:sz w:val="24"/>
                <w:szCs w:val="24"/>
              </w:rPr>
            </w:pPr>
            <w:r w:rsidRPr="00584BAC">
              <w:rPr>
                <w:b/>
                <w:sz w:val="24"/>
                <w:szCs w:val="24"/>
              </w:rPr>
              <w:t>Page 3,</w:t>
            </w:r>
          </w:p>
          <w:p w:rsidR="0007122B" w:rsidRPr="00584BAC" w:rsidRDefault="0007122B" w:rsidP="00A76F51">
            <w:pPr>
              <w:rPr>
                <w:b/>
                <w:sz w:val="24"/>
                <w:szCs w:val="24"/>
              </w:rPr>
            </w:pPr>
            <w:r w:rsidRPr="00584BAC">
              <w:rPr>
                <w:b/>
                <w:sz w:val="24"/>
                <w:szCs w:val="24"/>
              </w:rPr>
              <w:t xml:space="preserve">Step 2, </w:t>
            </w:r>
            <w:r w:rsidR="003B4D98" w:rsidRPr="00584BAC">
              <w:rPr>
                <w:b/>
                <w:sz w:val="24"/>
                <w:szCs w:val="24"/>
              </w:rPr>
              <w:t>5</w:t>
            </w:r>
            <w:r w:rsidRPr="00584BAC">
              <w:rPr>
                <w:b/>
                <w:sz w:val="24"/>
                <w:szCs w:val="24"/>
              </w:rPr>
              <w:t>B.</w:t>
            </w:r>
          </w:p>
        </w:tc>
        <w:tc>
          <w:tcPr>
            <w:tcW w:w="3960" w:type="dxa"/>
          </w:tcPr>
          <w:p w:rsidR="0007122B" w:rsidRPr="00584BAC" w:rsidRDefault="0007122B" w:rsidP="00BE3CFA">
            <w:pPr>
              <w:autoSpaceDE w:val="0"/>
              <w:autoSpaceDN w:val="0"/>
              <w:adjustRightInd w:val="0"/>
              <w:rPr>
                <w:sz w:val="24"/>
                <w:szCs w:val="24"/>
              </w:rPr>
            </w:pPr>
            <w:r w:rsidRPr="00584BAC">
              <w:rPr>
                <w:sz w:val="24"/>
                <w:szCs w:val="24"/>
              </w:rPr>
              <w:t>If Federal tax returns are not filed, or do not properly reflect current income, copies of pay check stubs for a minimum of the past month, or statement(s) from your employer(s) on business stationery showing salary or wages paid will be sufficient evidence of income.</w:t>
            </w:r>
          </w:p>
          <w:p w:rsidR="003B4D98" w:rsidRPr="00584BAC" w:rsidRDefault="003B4D98" w:rsidP="00BE3CFA">
            <w:pPr>
              <w:autoSpaceDE w:val="0"/>
              <w:autoSpaceDN w:val="0"/>
              <w:adjustRightInd w:val="0"/>
              <w:rPr>
                <w:sz w:val="24"/>
                <w:szCs w:val="24"/>
              </w:rPr>
            </w:pPr>
          </w:p>
          <w:p w:rsidR="003B4D98" w:rsidRPr="00584BAC" w:rsidRDefault="003B4D98" w:rsidP="00BE3CFA">
            <w:pPr>
              <w:autoSpaceDE w:val="0"/>
              <w:autoSpaceDN w:val="0"/>
              <w:adjustRightInd w:val="0"/>
              <w:rPr>
                <w:sz w:val="24"/>
                <w:szCs w:val="24"/>
              </w:rPr>
            </w:pPr>
            <w:r w:rsidRPr="00584BAC">
              <w:rPr>
                <w:sz w:val="24"/>
                <w:szCs w:val="24"/>
              </w:rPr>
              <w:t>If you do not have any income…</w:t>
            </w:r>
          </w:p>
        </w:tc>
        <w:tc>
          <w:tcPr>
            <w:tcW w:w="4680" w:type="dxa"/>
          </w:tcPr>
          <w:p w:rsidR="0007122B" w:rsidRPr="004D41D2" w:rsidRDefault="0007122B" w:rsidP="00F20E94">
            <w:pPr>
              <w:pStyle w:val="Default"/>
              <w:rPr>
                <w:b/>
                <w:color w:val="auto"/>
              </w:rPr>
            </w:pPr>
            <w:r w:rsidRPr="004D41D2">
              <w:rPr>
                <w:b/>
                <w:color w:val="auto"/>
              </w:rPr>
              <w:t xml:space="preserve">Page </w:t>
            </w:r>
            <w:r w:rsidR="003B4D98" w:rsidRPr="004D41D2">
              <w:rPr>
                <w:b/>
                <w:color w:val="auto"/>
              </w:rPr>
              <w:t>4</w:t>
            </w:r>
            <w:r w:rsidRPr="004D41D2">
              <w:rPr>
                <w:b/>
                <w:color w:val="auto"/>
              </w:rPr>
              <w:t>,</w:t>
            </w:r>
          </w:p>
          <w:p w:rsidR="003B4D98" w:rsidRPr="004D41D2" w:rsidRDefault="003B4D98" w:rsidP="00F20E94">
            <w:pPr>
              <w:pStyle w:val="Default"/>
              <w:rPr>
                <w:b/>
                <w:color w:val="auto"/>
              </w:rPr>
            </w:pPr>
            <w:r w:rsidRPr="004D41D2">
              <w:rPr>
                <w:b/>
                <w:color w:val="auto"/>
              </w:rPr>
              <w:t>Step 2, 2.b.</w:t>
            </w:r>
          </w:p>
          <w:p w:rsidR="0007122B" w:rsidRPr="004D41D2" w:rsidRDefault="0007122B" w:rsidP="00F20E94">
            <w:pPr>
              <w:pStyle w:val="Default"/>
              <w:rPr>
                <w:color w:val="auto"/>
              </w:rPr>
            </w:pPr>
            <w:r w:rsidRPr="004D41D2">
              <w:rPr>
                <w:color w:val="auto"/>
              </w:rPr>
              <w:t>If Federal tax returns are not filed, or do not properly reflect current income, submit copies of pay check stubs for a minimum of the past month, or statement(s) from your employer(s) on business stationery showing salary or wages paid</w:t>
            </w:r>
            <w:r w:rsidR="003B4D98" w:rsidRPr="004D41D2">
              <w:rPr>
                <w:color w:val="auto"/>
              </w:rPr>
              <w:t>.</w:t>
            </w:r>
          </w:p>
          <w:p w:rsidR="003B4D98" w:rsidRPr="004D41D2" w:rsidRDefault="003B4D98" w:rsidP="00F20E94">
            <w:pPr>
              <w:pStyle w:val="Default"/>
              <w:rPr>
                <w:color w:val="auto"/>
              </w:rPr>
            </w:pPr>
          </w:p>
          <w:p w:rsidR="003B4D98" w:rsidRPr="004D41D2" w:rsidRDefault="003B4D98" w:rsidP="00F20E94">
            <w:pPr>
              <w:pStyle w:val="Default"/>
              <w:rPr>
                <w:b/>
                <w:color w:val="auto"/>
              </w:rPr>
            </w:pPr>
            <w:r w:rsidRPr="004D41D2">
              <w:rPr>
                <w:color w:val="auto"/>
              </w:rPr>
              <w:t>If you do not have any income…</w:t>
            </w:r>
          </w:p>
        </w:tc>
      </w:tr>
      <w:tr w:rsidR="0007122B" w:rsidRPr="007228B5" w:rsidTr="00523B4C">
        <w:tc>
          <w:tcPr>
            <w:tcW w:w="2088" w:type="dxa"/>
          </w:tcPr>
          <w:p w:rsidR="0007122B" w:rsidRPr="00584BAC" w:rsidRDefault="0007122B" w:rsidP="00BE3CFA">
            <w:pPr>
              <w:rPr>
                <w:b/>
                <w:sz w:val="24"/>
                <w:szCs w:val="24"/>
              </w:rPr>
            </w:pPr>
            <w:r w:rsidRPr="00584BAC">
              <w:rPr>
                <w:b/>
                <w:sz w:val="24"/>
                <w:szCs w:val="24"/>
              </w:rPr>
              <w:t>Page 3,</w:t>
            </w:r>
          </w:p>
          <w:p w:rsidR="0007122B" w:rsidRPr="00584BAC" w:rsidRDefault="0007122B" w:rsidP="00BE3CFA">
            <w:pPr>
              <w:rPr>
                <w:b/>
                <w:sz w:val="24"/>
                <w:szCs w:val="24"/>
              </w:rPr>
            </w:pPr>
            <w:r w:rsidRPr="00584BAC">
              <w:rPr>
                <w:b/>
                <w:sz w:val="24"/>
                <w:szCs w:val="24"/>
              </w:rPr>
              <w:t>Step 2</w:t>
            </w:r>
          </w:p>
          <w:p w:rsidR="0007122B" w:rsidRPr="00584BAC" w:rsidRDefault="0007122B" w:rsidP="00BE3CFA">
            <w:pPr>
              <w:rPr>
                <w:sz w:val="24"/>
                <w:szCs w:val="24"/>
              </w:rPr>
            </w:pPr>
            <w:r w:rsidRPr="00584BAC">
              <w:rPr>
                <w:sz w:val="24"/>
                <w:szCs w:val="24"/>
              </w:rPr>
              <w:t>Sub-line Line 7A</w:t>
            </w:r>
          </w:p>
          <w:p w:rsidR="0007122B" w:rsidRPr="00584BAC" w:rsidRDefault="0007122B" w:rsidP="00BE3CFA">
            <w:pPr>
              <w:rPr>
                <w:sz w:val="24"/>
                <w:szCs w:val="24"/>
              </w:rPr>
            </w:pPr>
          </w:p>
        </w:tc>
        <w:tc>
          <w:tcPr>
            <w:tcW w:w="3960" w:type="dxa"/>
          </w:tcPr>
          <w:p w:rsidR="0007122B" w:rsidRPr="00584BAC" w:rsidRDefault="0007122B" w:rsidP="00BE3CFA">
            <w:pPr>
              <w:autoSpaceDE w:val="0"/>
              <w:autoSpaceDN w:val="0"/>
              <w:adjustRightInd w:val="0"/>
              <w:rPr>
                <w:sz w:val="24"/>
                <w:szCs w:val="24"/>
              </w:rPr>
            </w:pPr>
            <w:r w:rsidRPr="00584BAC">
              <w:rPr>
                <w:sz w:val="24"/>
                <w:szCs w:val="24"/>
              </w:rPr>
              <w:t>If a person is living with you, but is not claimed as a member of your household for tax purposes, that person’s income will not be considered when determining your household income.  You do not need to provide this person’s income.</w:t>
            </w:r>
          </w:p>
        </w:tc>
        <w:tc>
          <w:tcPr>
            <w:tcW w:w="4680" w:type="dxa"/>
          </w:tcPr>
          <w:p w:rsidR="0007122B" w:rsidRPr="00584BAC" w:rsidRDefault="0007122B" w:rsidP="00BE3CFA">
            <w:pPr>
              <w:pStyle w:val="Default"/>
              <w:rPr>
                <w:b/>
              </w:rPr>
            </w:pPr>
            <w:r w:rsidRPr="00584BAC">
              <w:rPr>
                <w:b/>
              </w:rPr>
              <w:t xml:space="preserve">Page </w:t>
            </w:r>
            <w:r w:rsidR="00300117" w:rsidRPr="00584BAC">
              <w:rPr>
                <w:b/>
              </w:rPr>
              <w:t>4</w:t>
            </w:r>
            <w:r w:rsidRPr="00584BAC">
              <w:rPr>
                <w:b/>
              </w:rPr>
              <w:t>,</w:t>
            </w:r>
          </w:p>
          <w:p w:rsidR="00300117" w:rsidRPr="00584BAC" w:rsidRDefault="00300117" w:rsidP="00BE3CFA">
            <w:pPr>
              <w:pStyle w:val="Default"/>
              <w:rPr>
                <w:b/>
              </w:rPr>
            </w:pPr>
            <w:r w:rsidRPr="00584BAC">
              <w:rPr>
                <w:b/>
              </w:rPr>
              <w:t>Step 2, 4a.</w:t>
            </w:r>
          </w:p>
          <w:p w:rsidR="0007122B" w:rsidRPr="00584BAC" w:rsidRDefault="0007122B" w:rsidP="00BE3CFA">
            <w:pPr>
              <w:pStyle w:val="Default"/>
            </w:pPr>
            <w:r w:rsidRPr="00584BAC">
              <w:t>If a person is living with you, and provides more than 50% of your support, you should provide evidence of that person’s income.</w:t>
            </w:r>
          </w:p>
        </w:tc>
      </w:tr>
      <w:tr w:rsidR="0007122B" w:rsidRPr="007228B5" w:rsidTr="00523B4C">
        <w:tc>
          <w:tcPr>
            <w:tcW w:w="2088" w:type="dxa"/>
          </w:tcPr>
          <w:p w:rsidR="0007122B" w:rsidRPr="00584BAC" w:rsidRDefault="0007122B" w:rsidP="00705C65">
            <w:pPr>
              <w:rPr>
                <w:b/>
                <w:sz w:val="24"/>
                <w:szCs w:val="24"/>
              </w:rPr>
            </w:pPr>
            <w:r w:rsidRPr="00584BAC">
              <w:rPr>
                <w:b/>
                <w:sz w:val="24"/>
                <w:szCs w:val="24"/>
              </w:rPr>
              <w:t>Page 3,</w:t>
            </w:r>
          </w:p>
          <w:p w:rsidR="0007122B" w:rsidRPr="00584BAC" w:rsidRDefault="0007122B" w:rsidP="00705C65">
            <w:pPr>
              <w:rPr>
                <w:b/>
                <w:sz w:val="24"/>
                <w:szCs w:val="24"/>
              </w:rPr>
            </w:pPr>
            <w:r w:rsidRPr="00584BAC">
              <w:rPr>
                <w:b/>
                <w:sz w:val="24"/>
                <w:szCs w:val="24"/>
              </w:rPr>
              <w:t>Step 2</w:t>
            </w:r>
          </w:p>
          <w:p w:rsidR="0007122B" w:rsidRPr="00584BAC" w:rsidRDefault="0007122B" w:rsidP="00705C65">
            <w:pPr>
              <w:rPr>
                <w:sz w:val="24"/>
                <w:szCs w:val="24"/>
              </w:rPr>
            </w:pPr>
            <w:r w:rsidRPr="00584BAC">
              <w:rPr>
                <w:sz w:val="24"/>
                <w:szCs w:val="24"/>
              </w:rPr>
              <w:t>Sub-line Line 7B.</w:t>
            </w:r>
          </w:p>
          <w:p w:rsidR="0007122B" w:rsidRPr="00584BAC" w:rsidRDefault="0007122B" w:rsidP="000D6DA1">
            <w:pPr>
              <w:rPr>
                <w:b/>
                <w:sz w:val="24"/>
                <w:szCs w:val="24"/>
              </w:rPr>
            </w:pPr>
          </w:p>
        </w:tc>
        <w:tc>
          <w:tcPr>
            <w:tcW w:w="3960" w:type="dxa"/>
          </w:tcPr>
          <w:p w:rsidR="0007122B" w:rsidRPr="00584BAC" w:rsidRDefault="0007122B" w:rsidP="00BE3CFA">
            <w:pPr>
              <w:autoSpaceDE w:val="0"/>
              <w:autoSpaceDN w:val="0"/>
              <w:adjustRightInd w:val="0"/>
              <w:rPr>
                <w:sz w:val="24"/>
                <w:szCs w:val="24"/>
              </w:rPr>
            </w:pPr>
            <w:r w:rsidRPr="00584BAC">
              <w:rPr>
                <w:sz w:val="24"/>
                <w:szCs w:val="24"/>
              </w:rPr>
              <w:t>Similarly, if you are living with someone and you are not a member of that person’s household for tax purposes, that person’s income will not be considered with determining the applicant’s household income. You do not need to provide income for that person.</w:t>
            </w:r>
          </w:p>
        </w:tc>
        <w:tc>
          <w:tcPr>
            <w:tcW w:w="4680" w:type="dxa"/>
          </w:tcPr>
          <w:p w:rsidR="00300117" w:rsidRPr="00584BAC" w:rsidRDefault="0007122B" w:rsidP="00612F06">
            <w:pPr>
              <w:autoSpaceDE w:val="0"/>
              <w:autoSpaceDN w:val="0"/>
              <w:adjustRightInd w:val="0"/>
              <w:rPr>
                <w:b/>
                <w:sz w:val="24"/>
                <w:szCs w:val="24"/>
              </w:rPr>
            </w:pPr>
            <w:r w:rsidRPr="00584BAC">
              <w:rPr>
                <w:b/>
                <w:sz w:val="24"/>
                <w:szCs w:val="24"/>
              </w:rPr>
              <w:t xml:space="preserve">Page 4, </w:t>
            </w:r>
          </w:p>
          <w:p w:rsidR="0007122B" w:rsidRPr="00584BAC" w:rsidRDefault="0007122B" w:rsidP="00612F06">
            <w:pPr>
              <w:autoSpaceDE w:val="0"/>
              <w:autoSpaceDN w:val="0"/>
              <w:adjustRightInd w:val="0"/>
              <w:rPr>
                <w:sz w:val="24"/>
                <w:szCs w:val="24"/>
              </w:rPr>
            </w:pPr>
            <w:r w:rsidRPr="00584BAC">
              <w:rPr>
                <w:b/>
                <w:sz w:val="24"/>
                <w:szCs w:val="24"/>
              </w:rPr>
              <w:t>Step 2, 4.b</w:t>
            </w:r>
          </w:p>
          <w:p w:rsidR="0007122B" w:rsidRPr="00584BAC" w:rsidRDefault="0007122B" w:rsidP="00612F06">
            <w:pPr>
              <w:autoSpaceDE w:val="0"/>
              <w:autoSpaceDN w:val="0"/>
              <w:adjustRightInd w:val="0"/>
              <w:rPr>
                <w:sz w:val="24"/>
                <w:szCs w:val="24"/>
              </w:rPr>
            </w:pPr>
          </w:p>
          <w:p w:rsidR="0007122B" w:rsidRPr="00700CC3" w:rsidRDefault="0007122B" w:rsidP="00612F06">
            <w:pPr>
              <w:autoSpaceDE w:val="0"/>
              <w:autoSpaceDN w:val="0"/>
              <w:adjustRightInd w:val="0"/>
              <w:rPr>
                <w:sz w:val="24"/>
                <w:szCs w:val="24"/>
              </w:rPr>
            </w:pPr>
            <w:r w:rsidRPr="00700CC3">
              <w:rPr>
                <w:sz w:val="24"/>
                <w:szCs w:val="24"/>
              </w:rPr>
              <w:t>Similarly, if you are living with som</w:t>
            </w:r>
            <w:r w:rsidR="00300117" w:rsidRPr="00700CC3">
              <w:rPr>
                <w:sz w:val="24"/>
                <w:szCs w:val="24"/>
              </w:rPr>
              <w:t>eone</w:t>
            </w:r>
            <w:r w:rsidRPr="00700CC3">
              <w:rPr>
                <w:sz w:val="24"/>
                <w:szCs w:val="24"/>
              </w:rPr>
              <w:t xml:space="preserve"> and they provide more than 50% of your support, you should provide evidence of that person’s income. You must provide a copy of the most recent tax returns of the person with whom you are living.</w:t>
            </w:r>
          </w:p>
        </w:tc>
      </w:tr>
      <w:tr w:rsidR="0007122B" w:rsidRPr="007228B5" w:rsidTr="00523B4C">
        <w:tc>
          <w:tcPr>
            <w:tcW w:w="2088" w:type="dxa"/>
          </w:tcPr>
          <w:p w:rsidR="0007122B" w:rsidRPr="00584BAC" w:rsidRDefault="0007122B" w:rsidP="00A04FFD">
            <w:pPr>
              <w:rPr>
                <w:b/>
                <w:sz w:val="24"/>
                <w:szCs w:val="24"/>
              </w:rPr>
            </w:pPr>
            <w:r w:rsidRPr="00584BAC">
              <w:rPr>
                <w:b/>
                <w:sz w:val="24"/>
                <w:szCs w:val="24"/>
              </w:rPr>
              <w:t>Page 4, S</w:t>
            </w:r>
            <w:r w:rsidR="00257FA3" w:rsidRPr="00584BAC">
              <w:rPr>
                <w:b/>
                <w:sz w:val="24"/>
                <w:szCs w:val="24"/>
              </w:rPr>
              <w:t>tep</w:t>
            </w:r>
            <w:r w:rsidRPr="00584BAC">
              <w:rPr>
                <w:b/>
                <w:sz w:val="24"/>
                <w:szCs w:val="24"/>
              </w:rPr>
              <w:t xml:space="preserve"> 3,</w:t>
            </w:r>
          </w:p>
          <w:p w:rsidR="0007122B" w:rsidRPr="00584BAC" w:rsidRDefault="0007122B" w:rsidP="00A04FFD">
            <w:pPr>
              <w:rPr>
                <w:b/>
                <w:sz w:val="24"/>
                <w:szCs w:val="24"/>
              </w:rPr>
            </w:pPr>
            <w:r w:rsidRPr="00584BAC">
              <w:rPr>
                <w:b/>
                <w:sz w:val="24"/>
                <w:szCs w:val="24"/>
              </w:rPr>
              <w:t>13.A.</w:t>
            </w:r>
            <w:r w:rsidR="00CD1EBB" w:rsidRPr="00584BAC">
              <w:rPr>
                <w:b/>
                <w:sz w:val="24"/>
                <w:szCs w:val="24"/>
              </w:rPr>
              <w:t xml:space="preserve">, </w:t>
            </w:r>
          </w:p>
        </w:tc>
        <w:tc>
          <w:tcPr>
            <w:tcW w:w="3960" w:type="dxa"/>
          </w:tcPr>
          <w:p w:rsidR="00CD1EBB" w:rsidRPr="00584BAC" w:rsidRDefault="00CD1EBB" w:rsidP="00BE3CFA">
            <w:pPr>
              <w:autoSpaceDE w:val="0"/>
              <w:autoSpaceDN w:val="0"/>
              <w:adjustRightInd w:val="0"/>
              <w:rPr>
                <w:sz w:val="24"/>
                <w:szCs w:val="24"/>
              </w:rPr>
            </w:pPr>
            <w:r w:rsidRPr="00584BAC">
              <w:rPr>
                <w:b/>
                <w:sz w:val="24"/>
                <w:szCs w:val="24"/>
              </w:rPr>
              <w:t>What if I believe special circumstances warrant a fee waiver even though my income puts me above 150% of the Federal Poverty Guidelines?</w:t>
            </w:r>
          </w:p>
          <w:p w:rsidR="00CD1EBB" w:rsidRPr="00584BAC" w:rsidRDefault="00CD1EBB" w:rsidP="00BE3CFA">
            <w:pPr>
              <w:autoSpaceDE w:val="0"/>
              <w:autoSpaceDN w:val="0"/>
              <w:adjustRightInd w:val="0"/>
              <w:rPr>
                <w:sz w:val="24"/>
                <w:szCs w:val="24"/>
              </w:rPr>
            </w:pPr>
          </w:p>
          <w:p w:rsidR="0007122B" w:rsidRDefault="0007122B" w:rsidP="00BE3CFA">
            <w:pPr>
              <w:autoSpaceDE w:val="0"/>
              <w:autoSpaceDN w:val="0"/>
              <w:adjustRightInd w:val="0"/>
              <w:rPr>
                <w:sz w:val="24"/>
                <w:szCs w:val="24"/>
              </w:rPr>
            </w:pPr>
            <w:r w:rsidRPr="00584BAC">
              <w:rPr>
                <w:sz w:val="24"/>
                <w:szCs w:val="24"/>
              </w:rPr>
              <w:t>You will need to provide us with a description of your financial hardship as well as the following:</w:t>
            </w:r>
            <w:r w:rsidR="00CD1EBB" w:rsidRPr="00584BAC">
              <w:rPr>
                <w:sz w:val="24"/>
                <w:szCs w:val="24"/>
              </w:rPr>
              <w:t>…</w:t>
            </w:r>
            <w:r w:rsidR="002A1099">
              <w:rPr>
                <w:sz w:val="24"/>
                <w:szCs w:val="24"/>
              </w:rPr>
              <w:br/>
            </w:r>
          </w:p>
          <w:p w:rsidR="002A1099" w:rsidRDefault="002A1099" w:rsidP="00BE3CFA">
            <w:pPr>
              <w:autoSpaceDE w:val="0"/>
              <w:autoSpaceDN w:val="0"/>
              <w:adjustRightInd w:val="0"/>
              <w:rPr>
                <w:sz w:val="24"/>
                <w:szCs w:val="24"/>
              </w:rPr>
            </w:pPr>
          </w:p>
          <w:p w:rsidR="002A1099" w:rsidRPr="00584BAC" w:rsidRDefault="002A1099" w:rsidP="00BE3CFA">
            <w:pPr>
              <w:autoSpaceDE w:val="0"/>
              <w:autoSpaceDN w:val="0"/>
              <w:adjustRightInd w:val="0"/>
              <w:rPr>
                <w:sz w:val="24"/>
                <w:szCs w:val="24"/>
              </w:rPr>
            </w:pPr>
          </w:p>
        </w:tc>
        <w:tc>
          <w:tcPr>
            <w:tcW w:w="4680" w:type="dxa"/>
          </w:tcPr>
          <w:p w:rsidR="0007122B" w:rsidRPr="00584BAC" w:rsidRDefault="0007122B" w:rsidP="004B66E4">
            <w:pPr>
              <w:rPr>
                <w:b/>
                <w:sz w:val="24"/>
                <w:szCs w:val="24"/>
              </w:rPr>
            </w:pPr>
            <w:r w:rsidRPr="00584BAC">
              <w:rPr>
                <w:b/>
                <w:sz w:val="24"/>
                <w:szCs w:val="24"/>
              </w:rPr>
              <w:t xml:space="preserve">Page </w:t>
            </w:r>
            <w:r w:rsidR="00CD1EBB" w:rsidRPr="00584BAC">
              <w:rPr>
                <w:b/>
                <w:sz w:val="24"/>
                <w:szCs w:val="24"/>
              </w:rPr>
              <w:t>5</w:t>
            </w:r>
            <w:r w:rsidRPr="00584BAC">
              <w:rPr>
                <w:b/>
                <w:sz w:val="24"/>
                <w:szCs w:val="24"/>
              </w:rPr>
              <w:t>, STEP 3,</w:t>
            </w:r>
          </w:p>
          <w:p w:rsidR="0007122B" w:rsidRPr="00584BAC" w:rsidRDefault="0007122B" w:rsidP="004B66E4">
            <w:pPr>
              <w:autoSpaceDE w:val="0"/>
              <w:autoSpaceDN w:val="0"/>
              <w:adjustRightInd w:val="0"/>
              <w:rPr>
                <w:sz w:val="24"/>
                <w:szCs w:val="24"/>
              </w:rPr>
            </w:pPr>
            <w:r w:rsidRPr="00584BAC">
              <w:rPr>
                <w:b/>
                <w:sz w:val="24"/>
                <w:szCs w:val="24"/>
              </w:rPr>
              <w:t>1</w:t>
            </w:r>
            <w:r w:rsidR="00257FA3" w:rsidRPr="00584BAC">
              <w:rPr>
                <w:b/>
                <w:sz w:val="24"/>
                <w:szCs w:val="24"/>
              </w:rPr>
              <w:t>a</w:t>
            </w:r>
            <w:r w:rsidRPr="00584BAC">
              <w:rPr>
                <w:b/>
                <w:sz w:val="24"/>
                <w:szCs w:val="24"/>
              </w:rPr>
              <w:t>.</w:t>
            </w:r>
          </w:p>
          <w:p w:rsidR="0007122B" w:rsidRPr="00584BAC" w:rsidRDefault="0007122B" w:rsidP="00612F06">
            <w:pPr>
              <w:autoSpaceDE w:val="0"/>
              <w:autoSpaceDN w:val="0"/>
              <w:adjustRightInd w:val="0"/>
              <w:rPr>
                <w:sz w:val="24"/>
                <w:szCs w:val="24"/>
              </w:rPr>
            </w:pPr>
          </w:p>
          <w:p w:rsidR="0007122B" w:rsidRPr="00584BAC" w:rsidRDefault="0007122B" w:rsidP="00612F06">
            <w:pPr>
              <w:autoSpaceDE w:val="0"/>
              <w:autoSpaceDN w:val="0"/>
              <w:adjustRightInd w:val="0"/>
              <w:rPr>
                <w:sz w:val="24"/>
                <w:szCs w:val="24"/>
              </w:rPr>
            </w:pPr>
            <w:r w:rsidRPr="00584BAC">
              <w:rPr>
                <w:sz w:val="24"/>
                <w:szCs w:val="24"/>
              </w:rPr>
              <w:t xml:space="preserve">You will need to provide us with a description of your financial hardship </w:t>
            </w:r>
            <w:r w:rsidRPr="004D41D2">
              <w:rPr>
                <w:sz w:val="24"/>
                <w:szCs w:val="24"/>
              </w:rPr>
              <w:t>in Section 6</w:t>
            </w:r>
            <w:r w:rsidRPr="00584BAC">
              <w:rPr>
                <w:color w:val="FF0000"/>
                <w:sz w:val="24"/>
                <w:szCs w:val="24"/>
              </w:rPr>
              <w:t xml:space="preserve"> </w:t>
            </w:r>
            <w:r w:rsidRPr="00D708D3">
              <w:rPr>
                <w:sz w:val="24"/>
                <w:szCs w:val="24"/>
              </w:rPr>
              <w:t>of the form, as well as the following:</w:t>
            </w:r>
            <w:r w:rsidR="00CD1EBB" w:rsidRPr="00D708D3">
              <w:rPr>
                <w:sz w:val="24"/>
                <w:szCs w:val="24"/>
              </w:rPr>
              <w:t>…</w:t>
            </w:r>
          </w:p>
        </w:tc>
      </w:tr>
      <w:tr w:rsidR="0007122B" w:rsidRPr="007228B5" w:rsidTr="00523B4C">
        <w:tc>
          <w:tcPr>
            <w:tcW w:w="2088" w:type="dxa"/>
          </w:tcPr>
          <w:p w:rsidR="0007122B" w:rsidRPr="00584BAC" w:rsidRDefault="0007122B" w:rsidP="00A04FFD">
            <w:pPr>
              <w:rPr>
                <w:b/>
                <w:sz w:val="24"/>
                <w:szCs w:val="24"/>
              </w:rPr>
            </w:pPr>
            <w:r w:rsidRPr="00584BAC">
              <w:rPr>
                <w:b/>
                <w:sz w:val="24"/>
                <w:szCs w:val="24"/>
              </w:rPr>
              <w:lastRenderedPageBreak/>
              <w:t>Page 4, STEP 3,</w:t>
            </w:r>
          </w:p>
          <w:p w:rsidR="0007122B" w:rsidRPr="00584BAC" w:rsidRDefault="0007122B" w:rsidP="00A04FFD">
            <w:pPr>
              <w:rPr>
                <w:b/>
                <w:sz w:val="24"/>
                <w:szCs w:val="24"/>
              </w:rPr>
            </w:pPr>
            <w:r w:rsidRPr="00584BAC">
              <w:rPr>
                <w:b/>
                <w:sz w:val="24"/>
                <w:szCs w:val="24"/>
              </w:rPr>
              <w:t>14.</w:t>
            </w:r>
            <w:r w:rsidR="00CD1EBB" w:rsidRPr="00584BAC">
              <w:rPr>
                <w:b/>
                <w:sz w:val="24"/>
                <w:szCs w:val="24"/>
              </w:rPr>
              <w:t xml:space="preserve"> </w:t>
            </w:r>
          </w:p>
        </w:tc>
        <w:tc>
          <w:tcPr>
            <w:tcW w:w="3960" w:type="dxa"/>
          </w:tcPr>
          <w:p w:rsidR="00CD1EBB" w:rsidRPr="00584BAC" w:rsidRDefault="00CD1EBB" w:rsidP="00BE3CFA">
            <w:pPr>
              <w:autoSpaceDE w:val="0"/>
              <w:autoSpaceDN w:val="0"/>
              <w:adjustRightInd w:val="0"/>
              <w:rPr>
                <w:sz w:val="24"/>
                <w:szCs w:val="24"/>
              </w:rPr>
            </w:pPr>
            <w:r w:rsidRPr="00584BAC">
              <w:rPr>
                <w:b/>
                <w:sz w:val="24"/>
                <w:szCs w:val="24"/>
              </w:rPr>
              <w:t>What if I cannot provide evidence of income?</w:t>
            </w:r>
          </w:p>
          <w:p w:rsidR="00CD1EBB" w:rsidRPr="00584BAC" w:rsidRDefault="00CD1EBB" w:rsidP="00BE3CFA">
            <w:pPr>
              <w:autoSpaceDE w:val="0"/>
              <w:autoSpaceDN w:val="0"/>
              <w:adjustRightInd w:val="0"/>
              <w:rPr>
                <w:sz w:val="24"/>
                <w:szCs w:val="24"/>
              </w:rPr>
            </w:pPr>
          </w:p>
          <w:p w:rsidR="0007122B" w:rsidRPr="00584BAC" w:rsidRDefault="0007122B" w:rsidP="00BE3CFA">
            <w:pPr>
              <w:autoSpaceDE w:val="0"/>
              <w:autoSpaceDN w:val="0"/>
              <w:adjustRightInd w:val="0"/>
              <w:rPr>
                <w:sz w:val="24"/>
                <w:szCs w:val="24"/>
              </w:rPr>
            </w:pPr>
            <w:r w:rsidRPr="00584BAC">
              <w:rPr>
                <w:sz w:val="24"/>
                <w:szCs w:val="24"/>
              </w:rPr>
              <w:t>You will need to provide us…in support of your income.  If possible, any…..</w:t>
            </w:r>
          </w:p>
        </w:tc>
        <w:tc>
          <w:tcPr>
            <w:tcW w:w="4680" w:type="dxa"/>
          </w:tcPr>
          <w:p w:rsidR="0007122B" w:rsidRPr="00584BAC" w:rsidRDefault="002A1099" w:rsidP="004B66E4">
            <w:pPr>
              <w:rPr>
                <w:b/>
                <w:sz w:val="24"/>
                <w:szCs w:val="24"/>
              </w:rPr>
            </w:pPr>
            <w:r>
              <w:rPr>
                <w:b/>
                <w:sz w:val="24"/>
                <w:szCs w:val="24"/>
              </w:rPr>
              <w:t xml:space="preserve">Page </w:t>
            </w:r>
            <w:r w:rsidRPr="002A1099">
              <w:rPr>
                <w:b/>
                <w:sz w:val="24"/>
                <w:szCs w:val="24"/>
                <w:highlight w:val="green"/>
              </w:rPr>
              <w:t>5</w:t>
            </w:r>
            <w:r w:rsidR="0007122B" w:rsidRPr="00584BAC">
              <w:rPr>
                <w:b/>
                <w:sz w:val="24"/>
                <w:szCs w:val="24"/>
              </w:rPr>
              <w:t>, STEP 3,</w:t>
            </w:r>
          </w:p>
          <w:p w:rsidR="0007122B" w:rsidRPr="00584BAC" w:rsidRDefault="00CD1EBB" w:rsidP="004B66E4">
            <w:pPr>
              <w:autoSpaceDE w:val="0"/>
              <w:autoSpaceDN w:val="0"/>
              <w:adjustRightInd w:val="0"/>
              <w:rPr>
                <w:sz w:val="24"/>
                <w:szCs w:val="24"/>
              </w:rPr>
            </w:pPr>
            <w:r w:rsidRPr="00584BAC">
              <w:rPr>
                <w:b/>
                <w:sz w:val="24"/>
                <w:szCs w:val="24"/>
              </w:rPr>
              <w:t>2. What if I cannot provide evidence of income?</w:t>
            </w:r>
          </w:p>
          <w:p w:rsidR="0007122B" w:rsidRPr="00584BAC" w:rsidRDefault="0007122B" w:rsidP="00612F06">
            <w:pPr>
              <w:autoSpaceDE w:val="0"/>
              <w:autoSpaceDN w:val="0"/>
              <w:adjustRightInd w:val="0"/>
              <w:rPr>
                <w:sz w:val="24"/>
                <w:szCs w:val="24"/>
              </w:rPr>
            </w:pPr>
          </w:p>
          <w:p w:rsidR="0007122B" w:rsidRPr="00584BAC" w:rsidRDefault="0007122B" w:rsidP="00612F06">
            <w:pPr>
              <w:autoSpaceDE w:val="0"/>
              <w:autoSpaceDN w:val="0"/>
              <w:adjustRightInd w:val="0"/>
              <w:rPr>
                <w:sz w:val="24"/>
                <w:szCs w:val="24"/>
              </w:rPr>
            </w:pPr>
            <w:r w:rsidRPr="00584BAC">
              <w:rPr>
                <w:sz w:val="24"/>
                <w:szCs w:val="24"/>
              </w:rPr>
              <w:t xml:space="preserve">You will need to provide us…in support of your income </w:t>
            </w:r>
            <w:r w:rsidRPr="004D41D2">
              <w:rPr>
                <w:sz w:val="24"/>
                <w:szCs w:val="24"/>
              </w:rPr>
              <w:t>in Section 6</w:t>
            </w:r>
            <w:r w:rsidRPr="00584BAC">
              <w:rPr>
                <w:color w:val="FF0000"/>
                <w:sz w:val="24"/>
                <w:szCs w:val="24"/>
              </w:rPr>
              <w:t xml:space="preserve"> </w:t>
            </w:r>
            <w:r w:rsidRPr="00D708D3">
              <w:rPr>
                <w:sz w:val="24"/>
                <w:szCs w:val="24"/>
              </w:rPr>
              <w:t>of the form</w:t>
            </w:r>
            <w:r w:rsidRPr="00D708D3">
              <w:rPr>
                <w:color w:val="FF0000"/>
                <w:sz w:val="24"/>
                <w:szCs w:val="24"/>
              </w:rPr>
              <w:t>.</w:t>
            </w:r>
            <w:r w:rsidRPr="00584BAC">
              <w:rPr>
                <w:sz w:val="24"/>
                <w:szCs w:val="24"/>
              </w:rPr>
              <w:t xml:space="preserve">  If possible, any…..</w:t>
            </w:r>
          </w:p>
        </w:tc>
      </w:tr>
      <w:tr w:rsidR="0007122B" w:rsidRPr="007228B5" w:rsidTr="00523B4C">
        <w:tc>
          <w:tcPr>
            <w:tcW w:w="2088" w:type="dxa"/>
          </w:tcPr>
          <w:p w:rsidR="0007122B" w:rsidRPr="00584BAC" w:rsidRDefault="00C46121" w:rsidP="000D6DA1">
            <w:pPr>
              <w:rPr>
                <w:b/>
                <w:sz w:val="24"/>
                <w:szCs w:val="24"/>
              </w:rPr>
            </w:pPr>
            <w:r>
              <w:rPr>
                <w:b/>
                <w:sz w:val="24"/>
                <w:szCs w:val="24"/>
              </w:rPr>
              <w:t>Page 4, General</w:t>
            </w:r>
            <w:r w:rsidR="0007122B" w:rsidRPr="00584BAC">
              <w:rPr>
                <w:b/>
                <w:sz w:val="24"/>
                <w:szCs w:val="24"/>
              </w:rPr>
              <w:t>, 2.</w:t>
            </w:r>
          </w:p>
        </w:tc>
        <w:tc>
          <w:tcPr>
            <w:tcW w:w="3960" w:type="dxa"/>
          </w:tcPr>
          <w:p w:rsidR="00C34A17" w:rsidRPr="00584BAC" w:rsidRDefault="00C34A17" w:rsidP="00051F46">
            <w:pPr>
              <w:autoSpaceDE w:val="0"/>
              <w:autoSpaceDN w:val="0"/>
              <w:adjustRightInd w:val="0"/>
              <w:rPr>
                <w:b/>
                <w:sz w:val="24"/>
                <w:szCs w:val="24"/>
              </w:rPr>
            </w:pPr>
            <w:r w:rsidRPr="00584BAC">
              <w:rPr>
                <w:b/>
                <w:sz w:val="24"/>
                <w:szCs w:val="24"/>
              </w:rPr>
              <w:t>Can I file one fee waiver request for all members of my family applying for immigration benefits?</w:t>
            </w:r>
          </w:p>
          <w:p w:rsidR="00C34A17" w:rsidRPr="00584BAC" w:rsidRDefault="00C34A17" w:rsidP="00051F46">
            <w:pPr>
              <w:autoSpaceDE w:val="0"/>
              <w:autoSpaceDN w:val="0"/>
              <w:adjustRightInd w:val="0"/>
              <w:rPr>
                <w:sz w:val="24"/>
                <w:szCs w:val="24"/>
              </w:rPr>
            </w:pPr>
          </w:p>
          <w:p w:rsidR="0007122B" w:rsidRPr="00584BAC" w:rsidRDefault="0007122B" w:rsidP="00051F46">
            <w:pPr>
              <w:autoSpaceDE w:val="0"/>
              <w:autoSpaceDN w:val="0"/>
              <w:adjustRightInd w:val="0"/>
              <w:rPr>
                <w:sz w:val="24"/>
                <w:szCs w:val="24"/>
              </w:rPr>
            </w:pPr>
            <w:r w:rsidRPr="00584BAC">
              <w:rPr>
                <w:sz w:val="24"/>
                <w:szCs w:val="24"/>
              </w:rPr>
              <w:t>Yes…Please see “Who Must Sign Form I-912?” on Page 5.</w:t>
            </w:r>
          </w:p>
        </w:tc>
        <w:tc>
          <w:tcPr>
            <w:tcW w:w="4680" w:type="dxa"/>
          </w:tcPr>
          <w:p w:rsidR="0007122B" w:rsidRPr="00584BAC" w:rsidRDefault="0007122B" w:rsidP="00962377">
            <w:pPr>
              <w:autoSpaceDE w:val="0"/>
              <w:autoSpaceDN w:val="0"/>
              <w:adjustRightInd w:val="0"/>
              <w:rPr>
                <w:sz w:val="24"/>
                <w:szCs w:val="24"/>
              </w:rPr>
            </w:pPr>
            <w:r w:rsidRPr="002A1099">
              <w:rPr>
                <w:b/>
                <w:sz w:val="24"/>
                <w:szCs w:val="24"/>
                <w:highlight w:val="green"/>
              </w:rPr>
              <w:t xml:space="preserve">Page </w:t>
            </w:r>
            <w:r w:rsidR="00C34A17" w:rsidRPr="002A1099">
              <w:rPr>
                <w:b/>
                <w:sz w:val="24"/>
                <w:szCs w:val="24"/>
                <w:highlight w:val="green"/>
              </w:rPr>
              <w:t>7,</w:t>
            </w:r>
          </w:p>
          <w:p w:rsidR="0007122B" w:rsidRPr="00584BAC" w:rsidRDefault="00C34A17" w:rsidP="00962377">
            <w:pPr>
              <w:autoSpaceDE w:val="0"/>
              <w:autoSpaceDN w:val="0"/>
              <w:adjustRightInd w:val="0"/>
              <w:rPr>
                <w:b/>
                <w:sz w:val="24"/>
                <w:szCs w:val="24"/>
              </w:rPr>
            </w:pPr>
            <w:r w:rsidRPr="00584BAC">
              <w:rPr>
                <w:b/>
                <w:sz w:val="24"/>
                <w:szCs w:val="24"/>
              </w:rPr>
              <w:t>Specific Information</w:t>
            </w:r>
          </w:p>
          <w:p w:rsidR="00C34A17" w:rsidRPr="00584BAC" w:rsidRDefault="00C34A17" w:rsidP="00C34A17">
            <w:pPr>
              <w:autoSpaceDE w:val="0"/>
              <w:autoSpaceDN w:val="0"/>
              <w:adjustRightInd w:val="0"/>
              <w:rPr>
                <w:b/>
                <w:sz w:val="24"/>
                <w:szCs w:val="24"/>
              </w:rPr>
            </w:pPr>
          </w:p>
          <w:p w:rsidR="00C34A17" w:rsidRPr="00584BAC" w:rsidRDefault="002A1099" w:rsidP="00C34A17">
            <w:pPr>
              <w:autoSpaceDE w:val="0"/>
              <w:autoSpaceDN w:val="0"/>
              <w:adjustRightInd w:val="0"/>
              <w:rPr>
                <w:b/>
                <w:sz w:val="24"/>
                <w:szCs w:val="24"/>
              </w:rPr>
            </w:pPr>
            <w:r>
              <w:rPr>
                <w:b/>
                <w:sz w:val="24"/>
                <w:szCs w:val="24"/>
              </w:rPr>
              <w:t xml:space="preserve">2. </w:t>
            </w:r>
            <w:r w:rsidR="00C34A17" w:rsidRPr="00584BAC">
              <w:rPr>
                <w:b/>
                <w:sz w:val="24"/>
                <w:szCs w:val="24"/>
              </w:rPr>
              <w:t>Can I file one fee waiver request for all members of my family applying for immigration benefits?</w:t>
            </w:r>
          </w:p>
          <w:p w:rsidR="00C34A17" w:rsidRPr="00584BAC" w:rsidRDefault="00C34A17" w:rsidP="00962377">
            <w:pPr>
              <w:autoSpaceDE w:val="0"/>
              <w:autoSpaceDN w:val="0"/>
              <w:adjustRightInd w:val="0"/>
              <w:rPr>
                <w:b/>
                <w:sz w:val="24"/>
                <w:szCs w:val="24"/>
              </w:rPr>
            </w:pPr>
          </w:p>
          <w:p w:rsidR="0007122B" w:rsidRPr="00584BAC" w:rsidRDefault="0007122B" w:rsidP="00962377">
            <w:pPr>
              <w:autoSpaceDE w:val="0"/>
              <w:autoSpaceDN w:val="0"/>
              <w:adjustRightInd w:val="0"/>
              <w:rPr>
                <w:sz w:val="24"/>
                <w:szCs w:val="24"/>
              </w:rPr>
            </w:pPr>
            <w:r w:rsidRPr="00584BAC">
              <w:rPr>
                <w:sz w:val="24"/>
                <w:szCs w:val="24"/>
              </w:rPr>
              <w:t>Yes</w:t>
            </w:r>
            <w:r w:rsidR="002A1099">
              <w:rPr>
                <w:sz w:val="24"/>
                <w:szCs w:val="24"/>
              </w:rPr>
              <w:t xml:space="preserve">. </w:t>
            </w:r>
            <w:r w:rsidR="002A1099" w:rsidRPr="002A1099">
              <w:rPr>
                <w:b/>
                <w:sz w:val="24"/>
                <w:szCs w:val="24"/>
              </w:rPr>
              <w:t>However</w:t>
            </w:r>
            <w:r w:rsidRPr="00584BAC">
              <w:rPr>
                <w:sz w:val="24"/>
                <w:szCs w:val="24"/>
              </w:rPr>
              <w:t>…</w:t>
            </w:r>
            <w:r w:rsidR="00C34A17" w:rsidRPr="00584BAC">
              <w:rPr>
                <w:sz w:val="24"/>
                <w:szCs w:val="24"/>
              </w:rPr>
              <w:t xml:space="preserve">Please </w:t>
            </w:r>
            <w:r w:rsidR="00C34A17" w:rsidRPr="004D41D2">
              <w:rPr>
                <w:sz w:val="24"/>
                <w:szCs w:val="24"/>
              </w:rPr>
              <w:t>s</w:t>
            </w:r>
            <w:r w:rsidRPr="004D41D2">
              <w:rPr>
                <w:sz w:val="24"/>
                <w:szCs w:val="24"/>
              </w:rPr>
              <w:t>ee the section of these instructions entitled “</w:t>
            </w:r>
            <w:r w:rsidR="00C34A17" w:rsidRPr="002A1099">
              <w:rPr>
                <w:b/>
                <w:sz w:val="24"/>
                <w:szCs w:val="24"/>
              </w:rPr>
              <w:t>Your Signature and Authorization”.</w:t>
            </w:r>
          </w:p>
        </w:tc>
      </w:tr>
      <w:tr w:rsidR="0007122B" w:rsidRPr="007228B5" w:rsidTr="00523B4C">
        <w:tc>
          <w:tcPr>
            <w:tcW w:w="2088" w:type="dxa"/>
          </w:tcPr>
          <w:p w:rsidR="0007122B" w:rsidRPr="00584BAC" w:rsidRDefault="0007122B" w:rsidP="00FF7760">
            <w:pPr>
              <w:rPr>
                <w:b/>
                <w:sz w:val="24"/>
                <w:szCs w:val="24"/>
              </w:rPr>
            </w:pPr>
            <w:r w:rsidRPr="00584BAC">
              <w:rPr>
                <w:b/>
                <w:sz w:val="24"/>
                <w:szCs w:val="24"/>
              </w:rPr>
              <w:t>Page 5,</w:t>
            </w:r>
          </w:p>
          <w:p w:rsidR="0007122B" w:rsidRPr="00584BAC" w:rsidRDefault="0007122B" w:rsidP="00FF7760">
            <w:pPr>
              <w:rPr>
                <w:b/>
                <w:sz w:val="24"/>
                <w:szCs w:val="24"/>
              </w:rPr>
            </w:pPr>
            <w:r w:rsidRPr="00584BAC">
              <w:rPr>
                <w:b/>
                <w:sz w:val="24"/>
                <w:szCs w:val="24"/>
              </w:rPr>
              <w:t>General Instructions for Competing Form I-912</w:t>
            </w:r>
          </w:p>
          <w:p w:rsidR="0007122B" w:rsidRPr="00584BAC" w:rsidRDefault="0007122B" w:rsidP="00FF7760">
            <w:pPr>
              <w:rPr>
                <w:b/>
                <w:sz w:val="24"/>
                <w:szCs w:val="24"/>
              </w:rPr>
            </w:pPr>
          </w:p>
        </w:tc>
        <w:tc>
          <w:tcPr>
            <w:tcW w:w="3960" w:type="dxa"/>
          </w:tcPr>
          <w:p w:rsidR="0007122B" w:rsidRPr="00584BAC" w:rsidRDefault="0007122B" w:rsidP="00FF7760">
            <w:pPr>
              <w:numPr>
                <w:ilvl w:val="0"/>
                <w:numId w:val="2"/>
              </w:numPr>
              <w:autoSpaceDE w:val="0"/>
              <w:autoSpaceDN w:val="0"/>
              <w:adjustRightInd w:val="0"/>
              <w:rPr>
                <w:sz w:val="24"/>
                <w:szCs w:val="24"/>
              </w:rPr>
            </w:pPr>
            <w:r w:rsidRPr="00584BAC">
              <w:rPr>
                <w:sz w:val="24"/>
                <w:szCs w:val="24"/>
              </w:rPr>
              <w:t>This section provides you with line-by-line instructions for completing Form I-912.</w:t>
            </w:r>
          </w:p>
          <w:p w:rsidR="0007122B" w:rsidRPr="00584BAC" w:rsidRDefault="0007122B" w:rsidP="00FF7760">
            <w:pPr>
              <w:numPr>
                <w:ilvl w:val="0"/>
                <w:numId w:val="2"/>
              </w:numPr>
              <w:autoSpaceDE w:val="0"/>
              <w:autoSpaceDN w:val="0"/>
              <w:adjustRightInd w:val="0"/>
              <w:rPr>
                <w:sz w:val="24"/>
                <w:szCs w:val="24"/>
              </w:rPr>
            </w:pPr>
            <w:r w:rsidRPr="00584BAC">
              <w:rPr>
                <w:sz w:val="24"/>
                <w:szCs w:val="24"/>
              </w:rPr>
              <w:t>We recommend that you use the Adobe-fillable form available on the USCIS Web site.  If the Adobe-fillable form is not available, type or print your ans</w:t>
            </w:r>
            <w:r w:rsidR="0000419F" w:rsidRPr="00584BAC">
              <w:rPr>
                <w:sz w:val="24"/>
                <w:szCs w:val="24"/>
              </w:rPr>
              <w:t>w</w:t>
            </w:r>
            <w:r w:rsidRPr="00584BAC">
              <w:rPr>
                <w:sz w:val="24"/>
                <w:szCs w:val="24"/>
              </w:rPr>
              <w:t>ers in black ink.</w:t>
            </w:r>
          </w:p>
          <w:p w:rsidR="0007122B" w:rsidRDefault="0007122B" w:rsidP="00FF7760">
            <w:pPr>
              <w:numPr>
                <w:ilvl w:val="0"/>
                <w:numId w:val="2"/>
              </w:numPr>
              <w:autoSpaceDE w:val="0"/>
              <w:autoSpaceDN w:val="0"/>
              <w:adjustRightInd w:val="0"/>
              <w:rPr>
                <w:sz w:val="24"/>
                <w:szCs w:val="24"/>
              </w:rPr>
            </w:pPr>
            <w:r w:rsidRPr="00584BAC">
              <w:rPr>
                <w:sz w:val="24"/>
                <w:szCs w:val="24"/>
              </w:rPr>
              <w:t>If you need more space to complete an answer, use a separate sheet of paper.  At the top of each continuation sheet, write your name and Alien Registration Number (A-Number), if you have one, and indicate the section and number of the item(s) to which the answer refers.</w:t>
            </w:r>
          </w:p>
          <w:p w:rsidR="00963346" w:rsidRPr="00584BAC" w:rsidRDefault="00963346" w:rsidP="00963346">
            <w:pPr>
              <w:numPr>
                <w:ilvl w:val="0"/>
                <w:numId w:val="2"/>
              </w:numPr>
              <w:autoSpaceDE w:val="0"/>
              <w:autoSpaceDN w:val="0"/>
              <w:adjustRightInd w:val="0"/>
              <w:rPr>
                <w:sz w:val="24"/>
                <w:szCs w:val="24"/>
              </w:rPr>
            </w:pPr>
            <w:r w:rsidRPr="00963346">
              <w:rPr>
                <w:sz w:val="24"/>
                <w:szCs w:val="24"/>
                <w:highlight w:val="green"/>
              </w:rPr>
              <w:t>If you need some more space to complete an answer</w:t>
            </w:r>
            <w:r>
              <w:rPr>
                <w:sz w:val="24"/>
                <w:szCs w:val="24"/>
                <w:highlight w:val="green"/>
              </w:rPr>
              <w:t>, use a separate sheet of paper.  At the top of each continuation sheet, write your  name and Alien Registration Number (A-Number), if you have one, and indicate the section and number of the item(s) to which the answer refers</w:t>
            </w:r>
            <w:r w:rsidRPr="00963346">
              <w:rPr>
                <w:sz w:val="24"/>
                <w:szCs w:val="24"/>
                <w:highlight w:val="green"/>
              </w:rPr>
              <w:t>.</w:t>
            </w:r>
          </w:p>
        </w:tc>
        <w:tc>
          <w:tcPr>
            <w:tcW w:w="4680" w:type="dxa"/>
          </w:tcPr>
          <w:p w:rsidR="0007122B" w:rsidRPr="00584BAC" w:rsidRDefault="0007122B" w:rsidP="00962377">
            <w:pPr>
              <w:autoSpaceDE w:val="0"/>
              <w:autoSpaceDN w:val="0"/>
              <w:adjustRightInd w:val="0"/>
              <w:rPr>
                <w:b/>
                <w:sz w:val="24"/>
                <w:szCs w:val="24"/>
              </w:rPr>
            </w:pPr>
            <w:r w:rsidRPr="00584BAC">
              <w:rPr>
                <w:b/>
                <w:sz w:val="24"/>
                <w:szCs w:val="24"/>
              </w:rPr>
              <w:t>Page 5</w:t>
            </w:r>
            <w:r w:rsidR="000D2038" w:rsidRPr="00584BAC">
              <w:rPr>
                <w:b/>
                <w:sz w:val="24"/>
                <w:szCs w:val="24"/>
              </w:rPr>
              <w:t>,</w:t>
            </w:r>
          </w:p>
          <w:p w:rsidR="0007122B" w:rsidRPr="00584BAC" w:rsidRDefault="0007122B" w:rsidP="00962377">
            <w:pPr>
              <w:autoSpaceDE w:val="0"/>
              <w:autoSpaceDN w:val="0"/>
              <w:adjustRightInd w:val="0"/>
              <w:rPr>
                <w:b/>
                <w:sz w:val="24"/>
                <w:szCs w:val="24"/>
              </w:rPr>
            </w:pPr>
          </w:p>
          <w:p w:rsidR="0007122B" w:rsidRPr="00584BAC" w:rsidRDefault="0007122B" w:rsidP="00962377">
            <w:pPr>
              <w:autoSpaceDE w:val="0"/>
              <w:autoSpaceDN w:val="0"/>
              <w:adjustRightInd w:val="0"/>
              <w:rPr>
                <w:b/>
                <w:sz w:val="24"/>
                <w:szCs w:val="24"/>
              </w:rPr>
            </w:pPr>
            <w:r w:rsidRPr="00584BAC">
              <w:rPr>
                <w:b/>
                <w:sz w:val="24"/>
                <w:szCs w:val="24"/>
              </w:rPr>
              <w:t>General Instructions</w:t>
            </w:r>
          </w:p>
          <w:p w:rsidR="0007122B" w:rsidRPr="00584BAC" w:rsidRDefault="0007122B" w:rsidP="00962377">
            <w:pPr>
              <w:autoSpaceDE w:val="0"/>
              <w:autoSpaceDN w:val="0"/>
              <w:adjustRightInd w:val="0"/>
              <w:rPr>
                <w:b/>
                <w:sz w:val="24"/>
                <w:szCs w:val="24"/>
              </w:rPr>
            </w:pPr>
          </w:p>
          <w:p w:rsidR="0007122B" w:rsidRPr="004D41D2" w:rsidRDefault="0007122B" w:rsidP="00FF7760">
            <w:pPr>
              <w:rPr>
                <w:sz w:val="24"/>
                <w:szCs w:val="24"/>
              </w:rPr>
            </w:pPr>
            <w:r w:rsidRPr="004D41D2">
              <w:rPr>
                <w:sz w:val="24"/>
                <w:szCs w:val="24"/>
              </w:rPr>
              <w:t xml:space="preserve">Each </w:t>
            </w:r>
            <w:r w:rsidR="0000419F" w:rsidRPr="004D41D2">
              <w:rPr>
                <w:sz w:val="24"/>
                <w:szCs w:val="24"/>
              </w:rPr>
              <w:t>application</w:t>
            </w:r>
            <w:r w:rsidRPr="004D41D2">
              <w:rPr>
                <w:sz w:val="24"/>
                <w:szCs w:val="24"/>
              </w:rPr>
              <w:t xml:space="preserve"> must be properly signed and filed.  A photocopy of a signed </w:t>
            </w:r>
            <w:r w:rsidR="0000419F" w:rsidRPr="004D41D2">
              <w:rPr>
                <w:sz w:val="24"/>
                <w:szCs w:val="24"/>
              </w:rPr>
              <w:t xml:space="preserve">application </w:t>
            </w:r>
            <w:r w:rsidRPr="004D41D2">
              <w:rPr>
                <w:sz w:val="24"/>
                <w:szCs w:val="24"/>
              </w:rPr>
              <w:t>or a typewritten name in place of a signature is not acceptable.</w:t>
            </w:r>
          </w:p>
          <w:p w:rsidR="0007122B" w:rsidRPr="004D41D2" w:rsidRDefault="0007122B" w:rsidP="00FF7760">
            <w:pPr>
              <w:rPr>
                <w:sz w:val="24"/>
                <w:szCs w:val="24"/>
              </w:rPr>
            </w:pPr>
          </w:p>
          <w:p w:rsidR="0000419F" w:rsidRPr="004D41D2" w:rsidRDefault="0000419F" w:rsidP="00FF7760">
            <w:pPr>
              <w:rPr>
                <w:sz w:val="24"/>
                <w:szCs w:val="24"/>
              </w:rPr>
            </w:pPr>
            <w:r w:rsidRPr="004D41D2">
              <w:rPr>
                <w:sz w:val="24"/>
                <w:szCs w:val="24"/>
              </w:rPr>
              <w:t>An application or petition is not considered properly filed until accepted by USCIS.</w:t>
            </w:r>
          </w:p>
          <w:p w:rsidR="0000419F" w:rsidRPr="004D41D2" w:rsidRDefault="0000419F" w:rsidP="00FF7760">
            <w:pPr>
              <w:rPr>
                <w:sz w:val="24"/>
                <w:szCs w:val="24"/>
              </w:rPr>
            </w:pPr>
          </w:p>
          <w:p w:rsidR="0007122B" w:rsidRPr="004D41D2" w:rsidRDefault="0007122B" w:rsidP="00FF7760">
            <w:pPr>
              <w:rPr>
                <w:sz w:val="24"/>
                <w:szCs w:val="24"/>
              </w:rPr>
            </w:pPr>
            <w:r w:rsidRPr="004D41D2">
              <w:rPr>
                <w:b/>
                <w:sz w:val="24"/>
                <w:szCs w:val="24"/>
              </w:rPr>
              <w:t>Evidence.</w:t>
            </w:r>
            <w:r w:rsidRPr="004D41D2">
              <w:rPr>
                <w:sz w:val="24"/>
                <w:szCs w:val="24"/>
              </w:rPr>
              <w:t xml:space="preserve">  You must submit all required initial evidence along with all the supporting documentation with your</w:t>
            </w:r>
            <w:r w:rsidR="000D2038" w:rsidRPr="004D41D2">
              <w:rPr>
                <w:sz w:val="24"/>
                <w:szCs w:val="24"/>
              </w:rPr>
              <w:t xml:space="preserve"> application</w:t>
            </w:r>
            <w:r w:rsidRPr="004D41D2">
              <w:rPr>
                <w:sz w:val="24"/>
                <w:szCs w:val="24"/>
              </w:rPr>
              <w:t xml:space="preserve"> at the time of filing.  </w:t>
            </w:r>
          </w:p>
          <w:p w:rsidR="0007122B" w:rsidRPr="004D41D2" w:rsidRDefault="0007122B" w:rsidP="00FF7760">
            <w:pPr>
              <w:rPr>
                <w:sz w:val="24"/>
                <w:szCs w:val="24"/>
              </w:rPr>
            </w:pPr>
          </w:p>
          <w:p w:rsidR="0007122B" w:rsidRPr="004D41D2" w:rsidRDefault="0007122B" w:rsidP="00FF7760">
            <w:pPr>
              <w:rPr>
                <w:sz w:val="24"/>
                <w:szCs w:val="24"/>
              </w:rPr>
            </w:pPr>
            <w:r w:rsidRPr="004D41D2">
              <w:rPr>
                <w:b/>
                <w:sz w:val="24"/>
                <w:szCs w:val="24"/>
              </w:rPr>
              <w:t>Copies.</w:t>
            </w:r>
            <w:r w:rsidRPr="004D41D2">
              <w:rPr>
                <w:sz w:val="24"/>
                <w:szCs w:val="24"/>
              </w:rPr>
              <w:t xml:space="preserve">  Unless specifically required that an original document be filed with </w:t>
            </w:r>
            <w:r w:rsidR="000D2038" w:rsidRPr="004D41D2">
              <w:rPr>
                <w:sz w:val="24"/>
                <w:szCs w:val="24"/>
              </w:rPr>
              <w:t>an application or petition</w:t>
            </w:r>
            <w:r w:rsidRPr="004D41D2">
              <w:rPr>
                <w:sz w:val="24"/>
                <w:szCs w:val="24"/>
              </w:rPr>
              <w:t>, a legible photocopy may be submitted.  Original documents submitted when not required may remain a part of the record and will not be automatically returned to you.</w:t>
            </w:r>
          </w:p>
          <w:p w:rsidR="0007122B" w:rsidRPr="004D41D2" w:rsidRDefault="0007122B" w:rsidP="00FF7760">
            <w:pPr>
              <w:rPr>
                <w:sz w:val="24"/>
                <w:szCs w:val="24"/>
              </w:rPr>
            </w:pPr>
          </w:p>
          <w:p w:rsidR="0007122B" w:rsidRPr="004D41D2" w:rsidRDefault="0007122B" w:rsidP="00FF7760">
            <w:pPr>
              <w:autoSpaceDE w:val="0"/>
              <w:autoSpaceDN w:val="0"/>
              <w:adjustRightInd w:val="0"/>
              <w:rPr>
                <w:sz w:val="24"/>
                <w:szCs w:val="24"/>
              </w:rPr>
            </w:pPr>
            <w:r w:rsidRPr="004D41D2">
              <w:rPr>
                <w:b/>
                <w:sz w:val="24"/>
                <w:szCs w:val="24"/>
              </w:rPr>
              <w:t xml:space="preserve">Translations.  </w:t>
            </w:r>
            <w:r w:rsidRPr="004D41D2">
              <w:rPr>
                <w:sz w:val="24"/>
                <w:szCs w:val="24"/>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07122B" w:rsidRPr="004D41D2" w:rsidRDefault="0007122B" w:rsidP="00FF7760">
            <w:pPr>
              <w:autoSpaceDE w:val="0"/>
              <w:autoSpaceDN w:val="0"/>
              <w:adjustRightInd w:val="0"/>
              <w:rPr>
                <w:sz w:val="24"/>
                <w:szCs w:val="24"/>
              </w:rPr>
            </w:pPr>
          </w:p>
          <w:p w:rsidR="0007122B" w:rsidRPr="004D41D2" w:rsidRDefault="0007122B" w:rsidP="00FF7760">
            <w:pPr>
              <w:autoSpaceDE w:val="0"/>
              <w:autoSpaceDN w:val="0"/>
              <w:adjustRightInd w:val="0"/>
              <w:rPr>
                <w:b/>
                <w:sz w:val="24"/>
                <w:szCs w:val="24"/>
              </w:rPr>
            </w:pPr>
            <w:r w:rsidRPr="004D41D2">
              <w:rPr>
                <w:b/>
                <w:sz w:val="24"/>
                <w:szCs w:val="24"/>
              </w:rPr>
              <w:lastRenderedPageBreak/>
              <w:t>How To Fill Out Form I-912</w:t>
            </w:r>
          </w:p>
          <w:p w:rsidR="0007122B" w:rsidRPr="004D41D2" w:rsidRDefault="0007122B" w:rsidP="00FF7760">
            <w:pPr>
              <w:autoSpaceDE w:val="0"/>
              <w:autoSpaceDN w:val="0"/>
              <w:adjustRightInd w:val="0"/>
              <w:rPr>
                <w:sz w:val="24"/>
                <w:szCs w:val="24"/>
              </w:rPr>
            </w:pPr>
          </w:p>
          <w:p w:rsidR="0007122B" w:rsidRDefault="0007122B" w:rsidP="00C85717">
            <w:pPr>
              <w:numPr>
                <w:ilvl w:val="0"/>
                <w:numId w:val="3"/>
              </w:numPr>
              <w:autoSpaceDE w:val="0"/>
              <w:autoSpaceDN w:val="0"/>
              <w:adjustRightInd w:val="0"/>
              <w:rPr>
                <w:sz w:val="24"/>
                <w:szCs w:val="24"/>
              </w:rPr>
            </w:pPr>
            <w:r w:rsidRPr="004D41D2">
              <w:rPr>
                <w:sz w:val="24"/>
                <w:szCs w:val="24"/>
              </w:rPr>
              <w:t>Type or print legibly in black ink.</w:t>
            </w:r>
          </w:p>
          <w:p w:rsidR="006931DA" w:rsidRPr="004D41D2" w:rsidRDefault="006931DA" w:rsidP="006931DA">
            <w:pPr>
              <w:autoSpaceDE w:val="0"/>
              <w:autoSpaceDN w:val="0"/>
              <w:adjustRightInd w:val="0"/>
              <w:ind w:left="720"/>
              <w:rPr>
                <w:sz w:val="24"/>
                <w:szCs w:val="24"/>
              </w:rPr>
            </w:pPr>
          </w:p>
          <w:p w:rsidR="0007122B" w:rsidRDefault="0007122B" w:rsidP="00C85717">
            <w:pPr>
              <w:numPr>
                <w:ilvl w:val="0"/>
                <w:numId w:val="3"/>
              </w:numPr>
              <w:autoSpaceDE w:val="0"/>
              <w:autoSpaceDN w:val="0"/>
              <w:adjustRightInd w:val="0"/>
              <w:rPr>
                <w:sz w:val="24"/>
                <w:szCs w:val="24"/>
              </w:rPr>
            </w:pPr>
            <w:r w:rsidRPr="004D41D2">
              <w:rPr>
                <w:sz w:val="24"/>
                <w:szCs w:val="24"/>
              </w:rPr>
              <w:t xml:space="preserve">If extra space is needed to complete any item, attach a continuation sheet, </w:t>
            </w:r>
            <w:r w:rsidR="000D2038" w:rsidRPr="004D41D2">
              <w:rPr>
                <w:sz w:val="24"/>
                <w:szCs w:val="24"/>
              </w:rPr>
              <w:t>write your name and Alien Registration Number (A-Number) (if any), at the top of each sheet of paper, indicate the Part and item number to which your answer refers</w:t>
            </w:r>
            <w:r w:rsidRPr="004D41D2">
              <w:rPr>
                <w:sz w:val="24"/>
                <w:szCs w:val="24"/>
              </w:rPr>
              <w:t>, and date and sign each sheet.</w:t>
            </w:r>
          </w:p>
          <w:p w:rsidR="006931DA" w:rsidRPr="004D41D2" w:rsidRDefault="006931DA" w:rsidP="006931DA">
            <w:pPr>
              <w:autoSpaceDE w:val="0"/>
              <w:autoSpaceDN w:val="0"/>
              <w:adjustRightInd w:val="0"/>
              <w:rPr>
                <w:sz w:val="24"/>
                <w:szCs w:val="24"/>
              </w:rPr>
            </w:pPr>
          </w:p>
          <w:p w:rsidR="0007122B" w:rsidRPr="00584BAC" w:rsidRDefault="0007122B" w:rsidP="009A50E3">
            <w:pPr>
              <w:numPr>
                <w:ilvl w:val="0"/>
                <w:numId w:val="3"/>
              </w:numPr>
              <w:autoSpaceDE w:val="0"/>
              <w:autoSpaceDN w:val="0"/>
              <w:adjustRightInd w:val="0"/>
              <w:rPr>
                <w:sz w:val="24"/>
                <w:szCs w:val="24"/>
              </w:rPr>
            </w:pPr>
            <w:r w:rsidRPr="004D41D2">
              <w:rPr>
                <w:sz w:val="24"/>
                <w:szCs w:val="24"/>
              </w:rPr>
              <w:t xml:space="preserve">Answer all questions fully and accurately.  If an item </w:t>
            </w:r>
            <w:r w:rsidR="009864F3">
              <w:rPr>
                <w:sz w:val="24"/>
                <w:szCs w:val="24"/>
              </w:rPr>
              <w:t>does not apply to you, write “Not Applicable” or “N/A” unless the instructions direct you to do something else.  If the answer is none, write “None.”</w:t>
            </w:r>
          </w:p>
        </w:tc>
      </w:tr>
      <w:tr w:rsidR="0007122B" w:rsidRPr="007228B5" w:rsidTr="00523B4C">
        <w:tc>
          <w:tcPr>
            <w:tcW w:w="2088" w:type="dxa"/>
          </w:tcPr>
          <w:p w:rsidR="0007122B" w:rsidRPr="00584BAC" w:rsidRDefault="0007122B" w:rsidP="002A0B92">
            <w:pPr>
              <w:rPr>
                <w:b/>
                <w:sz w:val="24"/>
                <w:szCs w:val="24"/>
              </w:rPr>
            </w:pPr>
            <w:r w:rsidRPr="00584BAC">
              <w:rPr>
                <w:b/>
                <w:sz w:val="24"/>
                <w:szCs w:val="24"/>
              </w:rPr>
              <w:lastRenderedPageBreak/>
              <w:t>Page 5,</w:t>
            </w:r>
          </w:p>
          <w:p w:rsidR="0007122B" w:rsidRPr="00584BAC" w:rsidRDefault="0007122B" w:rsidP="006931DA">
            <w:pPr>
              <w:rPr>
                <w:b/>
                <w:sz w:val="24"/>
                <w:szCs w:val="24"/>
              </w:rPr>
            </w:pPr>
            <w:r w:rsidRPr="00584BAC">
              <w:rPr>
                <w:b/>
                <w:sz w:val="24"/>
                <w:szCs w:val="24"/>
              </w:rPr>
              <w:t xml:space="preserve">Section 1, </w:t>
            </w:r>
            <w:r w:rsidR="006931DA">
              <w:rPr>
                <w:b/>
                <w:sz w:val="24"/>
                <w:szCs w:val="24"/>
              </w:rPr>
              <w:t>INFORMATION ABOUT YOU</w:t>
            </w:r>
            <w:r w:rsidRPr="00584BAC">
              <w:rPr>
                <w:b/>
                <w:sz w:val="24"/>
                <w:szCs w:val="24"/>
              </w:rPr>
              <w:t>, Line 2.</w:t>
            </w:r>
          </w:p>
        </w:tc>
        <w:tc>
          <w:tcPr>
            <w:tcW w:w="3960" w:type="dxa"/>
          </w:tcPr>
          <w:p w:rsidR="0007122B" w:rsidRPr="00584BAC" w:rsidRDefault="0007122B" w:rsidP="00BE3CFA">
            <w:pPr>
              <w:rPr>
                <w:sz w:val="24"/>
                <w:szCs w:val="24"/>
              </w:rPr>
            </w:pPr>
            <w:r w:rsidRPr="00584BAC">
              <w:rPr>
                <w:b/>
                <w:sz w:val="24"/>
                <w:szCs w:val="24"/>
              </w:rPr>
              <w:t xml:space="preserve">Alien Registration Number.  </w:t>
            </w:r>
            <w:r w:rsidRPr="00584BAC">
              <w:rPr>
                <w:sz w:val="24"/>
                <w:szCs w:val="24"/>
              </w:rPr>
              <w:t>Enter you’re a-Number.  If you do not have an A-Number, enter “Not Applicable” or “N/A.”</w:t>
            </w:r>
          </w:p>
        </w:tc>
        <w:tc>
          <w:tcPr>
            <w:tcW w:w="4680" w:type="dxa"/>
          </w:tcPr>
          <w:p w:rsidR="00B44236" w:rsidRPr="00584BAC" w:rsidRDefault="0007122B" w:rsidP="003270D6">
            <w:pPr>
              <w:rPr>
                <w:b/>
                <w:sz w:val="24"/>
                <w:szCs w:val="24"/>
              </w:rPr>
            </w:pPr>
            <w:r w:rsidRPr="00584BAC">
              <w:rPr>
                <w:b/>
                <w:sz w:val="24"/>
                <w:szCs w:val="24"/>
              </w:rPr>
              <w:t xml:space="preserve">Page 5, </w:t>
            </w:r>
          </w:p>
          <w:p w:rsidR="006931DA" w:rsidRDefault="006931DA" w:rsidP="003270D6">
            <w:pPr>
              <w:rPr>
                <w:b/>
                <w:sz w:val="24"/>
                <w:szCs w:val="24"/>
              </w:rPr>
            </w:pPr>
          </w:p>
          <w:p w:rsidR="006931DA" w:rsidRDefault="006931DA" w:rsidP="003270D6">
            <w:pPr>
              <w:rPr>
                <w:b/>
                <w:sz w:val="24"/>
                <w:szCs w:val="24"/>
              </w:rPr>
            </w:pPr>
            <w:r w:rsidRPr="006931DA">
              <w:rPr>
                <w:b/>
                <w:sz w:val="24"/>
                <w:szCs w:val="24"/>
                <w:highlight w:val="green"/>
              </w:rPr>
              <w:t>Specific Instructions</w:t>
            </w:r>
          </w:p>
          <w:p w:rsidR="006931DA" w:rsidRDefault="0007122B" w:rsidP="003270D6">
            <w:pPr>
              <w:rPr>
                <w:b/>
                <w:sz w:val="24"/>
                <w:szCs w:val="24"/>
              </w:rPr>
            </w:pPr>
            <w:r w:rsidRPr="00584BAC">
              <w:rPr>
                <w:b/>
                <w:sz w:val="24"/>
                <w:szCs w:val="24"/>
              </w:rPr>
              <w:t>Section 1- Information About You</w:t>
            </w:r>
          </w:p>
          <w:p w:rsidR="006931DA" w:rsidRDefault="006931DA" w:rsidP="003270D6">
            <w:pPr>
              <w:rPr>
                <w:b/>
                <w:sz w:val="24"/>
                <w:szCs w:val="24"/>
              </w:rPr>
            </w:pPr>
          </w:p>
          <w:p w:rsidR="00B44236" w:rsidRPr="00584BAC" w:rsidRDefault="0007122B" w:rsidP="003270D6">
            <w:pPr>
              <w:rPr>
                <w:b/>
                <w:sz w:val="24"/>
                <w:szCs w:val="24"/>
              </w:rPr>
            </w:pPr>
            <w:r w:rsidRPr="00584BAC">
              <w:rPr>
                <w:b/>
                <w:sz w:val="24"/>
                <w:szCs w:val="24"/>
              </w:rPr>
              <w:t>Line 2</w:t>
            </w:r>
            <w:r w:rsidR="006931DA">
              <w:rPr>
                <w:b/>
                <w:sz w:val="24"/>
                <w:szCs w:val="24"/>
              </w:rPr>
              <w:t xml:space="preserve">. </w:t>
            </w:r>
            <w:r w:rsidRPr="00584BAC">
              <w:rPr>
                <w:b/>
                <w:sz w:val="24"/>
                <w:szCs w:val="24"/>
              </w:rPr>
              <w:t xml:space="preserve">Alien Registration Number.  </w:t>
            </w:r>
          </w:p>
          <w:p w:rsidR="00B44236" w:rsidRPr="00584BAC" w:rsidRDefault="00B44236" w:rsidP="003270D6">
            <w:pPr>
              <w:rPr>
                <w:b/>
                <w:sz w:val="24"/>
                <w:szCs w:val="24"/>
              </w:rPr>
            </w:pPr>
          </w:p>
          <w:p w:rsidR="0007122B" w:rsidRPr="00584BAC" w:rsidRDefault="0007122B" w:rsidP="003270D6">
            <w:pPr>
              <w:rPr>
                <w:sz w:val="24"/>
                <w:szCs w:val="24"/>
              </w:rPr>
            </w:pPr>
            <w:r w:rsidRPr="00584BAC">
              <w:rPr>
                <w:sz w:val="24"/>
                <w:szCs w:val="24"/>
              </w:rPr>
              <w:t xml:space="preserve">Enter your </w:t>
            </w:r>
            <w:r w:rsidR="00B44236" w:rsidRPr="00584BAC">
              <w:rPr>
                <w:sz w:val="24"/>
                <w:szCs w:val="24"/>
              </w:rPr>
              <w:t>A</w:t>
            </w:r>
            <w:r w:rsidRPr="00584BAC">
              <w:rPr>
                <w:sz w:val="24"/>
                <w:szCs w:val="24"/>
              </w:rPr>
              <w:t xml:space="preserve">-Number.  If you do not have an A-Number, </w:t>
            </w:r>
            <w:r w:rsidR="00B44236" w:rsidRPr="00584BAC">
              <w:rPr>
                <w:sz w:val="24"/>
                <w:szCs w:val="24"/>
              </w:rPr>
              <w:t xml:space="preserve">enter “Not Applicable” or “N/A.” </w:t>
            </w:r>
          </w:p>
          <w:p w:rsidR="00B44236" w:rsidRPr="00584BAC" w:rsidRDefault="00B44236" w:rsidP="003270D6">
            <w:pPr>
              <w:rPr>
                <w:b/>
                <w:sz w:val="24"/>
                <w:szCs w:val="24"/>
              </w:rPr>
            </w:pPr>
          </w:p>
        </w:tc>
      </w:tr>
      <w:tr w:rsidR="006931DA" w:rsidRPr="007228B5" w:rsidTr="00523B4C">
        <w:tc>
          <w:tcPr>
            <w:tcW w:w="2088" w:type="dxa"/>
          </w:tcPr>
          <w:p w:rsidR="006931DA" w:rsidRPr="00584BAC" w:rsidRDefault="006931DA" w:rsidP="009B52D0">
            <w:pPr>
              <w:rPr>
                <w:b/>
                <w:sz w:val="24"/>
                <w:szCs w:val="24"/>
              </w:rPr>
            </w:pPr>
            <w:r>
              <w:rPr>
                <w:b/>
                <w:sz w:val="24"/>
                <w:szCs w:val="24"/>
              </w:rPr>
              <w:t>Page 5, S</w:t>
            </w:r>
            <w:r w:rsidR="009B52D0">
              <w:rPr>
                <w:b/>
                <w:sz w:val="24"/>
                <w:szCs w:val="24"/>
              </w:rPr>
              <w:t>ECTION</w:t>
            </w:r>
            <w:r>
              <w:rPr>
                <w:b/>
                <w:sz w:val="24"/>
                <w:szCs w:val="24"/>
              </w:rPr>
              <w:t xml:space="preserve"> I- INFORMATION ABOUT YOU, Line 3</w:t>
            </w:r>
          </w:p>
        </w:tc>
        <w:tc>
          <w:tcPr>
            <w:tcW w:w="3960" w:type="dxa"/>
          </w:tcPr>
          <w:p w:rsidR="009B52D0" w:rsidRPr="00584BAC" w:rsidRDefault="006931DA" w:rsidP="009B52D0">
            <w:pPr>
              <w:rPr>
                <w:sz w:val="24"/>
                <w:szCs w:val="24"/>
              </w:rPr>
            </w:pPr>
            <w:r>
              <w:rPr>
                <w:b/>
                <w:sz w:val="24"/>
                <w:szCs w:val="24"/>
              </w:rPr>
              <w:t>U.S. Social Security Number</w:t>
            </w:r>
            <w:r w:rsidR="009B52D0" w:rsidRPr="00584BAC">
              <w:rPr>
                <w:b/>
                <w:sz w:val="24"/>
                <w:szCs w:val="24"/>
              </w:rPr>
              <w:t>.</w:t>
            </w:r>
            <w:r w:rsidR="009B52D0" w:rsidRPr="00584BAC">
              <w:rPr>
                <w:sz w:val="24"/>
                <w:szCs w:val="24"/>
              </w:rPr>
              <w:t xml:space="preserve">  Enter your Social Security Number.  If you do not have a Social Security Number, enter “Not Applicable” or “N/A.”</w:t>
            </w:r>
          </w:p>
        </w:tc>
        <w:tc>
          <w:tcPr>
            <w:tcW w:w="4680" w:type="dxa"/>
          </w:tcPr>
          <w:p w:rsidR="006931DA" w:rsidRPr="00A94A24" w:rsidRDefault="006931DA" w:rsidP="006931DA">
            <w:pPr>
              <w:rPr>
                <w:b/>
                <w:sz w:val="24"/>
                <w:szCs w:val="24"/>
                <w:highlight w:val="green"/>
              </w:rPr>
            </w:pPr>
            <w:r w:rsidRPr="00A94A24">
              <w:rPr>
                <w:b/>
                <w:sz w:val="24"/>
                <w:szCs w:val="24"/>
                <w:highlight w:val="green"/>
              </w:rPr>
              <w:t>Page 6,</w:t>
            </w:r>
          </w:p>
          <w:p w:rsidR="006931DA" w:rsidRPr="006931DA" w:rsidRDefault="006931DA" w:rsidP="006931DA">
            <w:pPr>
              <w:rPr>
                <w:sz w:val="24"/>
                <w:szCs w:val="24"/>
              </w:rPr>
            </w:pPr>
            <w:r w:rsidRPr="00A94A24">
              <w:rPr>
                <w:sz w:val="24"/>
                <w:szCs w:val="24"/>
                <w:highlight w:val="green"/>
              </w:rPr>
              <w:t>Deleted.</w:t>
            </w:r>
          </w:p>
          <w:p w:rsidR="006931DA" w:rsidRPr="00584BAC" w:rsidRDefault="006931DA" w:rsidP="00BE3CFA">
            <w:pPr>
              <w:rPr>
                <w:b/>
                <w:sz w:val="24"/>
                <w:szCs w:val="24"/>
              </w:rPr>
            </w:pPr>
          </w:p>
        </w:tc>
      </w:tr>
      <w:tr w:rsidR="0007122B" w:rsidRPr="007228B5" w:rsidTr="00523B4C">
        <w:tc>
          <w:tcPr>
            <w:tcW w:w="2088" w:type="dxa"/>
          </w:tcPr>
          <w:p w:rsidR="0007122B" w:rsidRPr="00584BAC" w:rsidRDefault="0007122B" w:rsidP="002A0B92">
            <w:pPr>
              <w:rPr>
                <w:b/>
                <w:sz w:val="24"/>
                <w:szCs w:val="24"/>
              </w:rPr>
            </w:pPr>
            <w:r w:rsidRPr="00584BAC">
              <w:rPr>
                <w:b/>
                <w:sz w:val="24"/>
                <w:szCs w:val="24"/>
              </w:rPr>
              <w:t>Page 5,</w:t>
            </w:r>
          </w:p>
          <w:p w:rsidR="0007122B" w:rsidRPr="00584BAC" w:rsidRDefault="0007122B" w:rsidP="002A0B92">
            <w:pPr>
              <w:rPr>
                <w:b/>
                <w:sz w:val="24"/>
                <w:szCs w:val="24"/>
              </w:rPr>
            </w:pPr>
            <w:r w:rsidRPr="00584BAC">
              <w:rPr>
                <w:b/>
                <w:sz w:val="24"/>
                <w:szCs w:val="24"/>
              </w:rPr>
              <w:t>S</w:t>
            </w:r>
            <w:r w:rsidR="00B44236" w:rsidRPr="00584BAC">
              <w:rPr>
                <w:b/>
                <w:sz w:val="24"/>
                <w:szCs w:val="24"/>
              </w:rPr>
              <w:t>ECTION</w:t>
            </w:r>
            <w:r w:rsidRPr="00584BAC">
              <w:rPr>
                <w:b/>
                <w:sz w:val="24"/>
                <w:szCs w:val="24"/>
              </w:rPr>
              <w:t xml:space="preserve"> 1</w:t>
            </w:r>
          </w:p>
          <w:p w:rsidR="0007122B" w:rsidRPr="00584BAC" w:rsidRDefault="0007122B" w:rsidP="002A0B92">
            <w:pPr>
              <w:rPr>
                <w:sz w:val="24"/>
                <w:szCs w:val="24"/>
              </w:rPr>
            </w:pPr>
            <w:r w:rsidRPr="00584BAC">
              <w:rPr>
                <w:b/>
                <w:sz w:val="24"/>
                <w:szCs w:val="24"/>
              </w:rPr>
              <w:t>INFORMATION ABOUT YOU</w:t>
            </w:r>
          </w:p>
        </w:tc>
        <w:tc>
          <w:tcPr>
            <w:tcW w:w="3960" w:type="dxa"/>
          </w:tcPr>
          <w:p w:rsidR="0007122B" w:rsidRPr="00584BAC" w:rsidRDefault="0007122B" w:rsidP="00BE3CFA">
            <w:pPr>
              <w:rPr>
                <w:sz w:val="24"/>
                <w:szCs w:val="24"/>
              </w:rPr>
            </w:pPr>
            <w:r w:rsidRPr="00584BAC">
              <w:rPr>
                <w:sz w:val="24"/>
                <w:szCs w:val="24"/>
              </w:rPr>
              <w:t>This section is for the person who needs the fee waiver.  If you have dependents whose applications or petitions are part of the fee waiver, please provide additional information in Section 2.</w:t>
            </w:r>
          </w:p>
        </w:tc>
        <w:tc>
          <w:tcPr>
            <w:tcW w:w="4680" w:type="dxa"/>
          </w:tcPr>
          <w:p w:rsidR="0007122B" w:rsidRPr="00584BAC" w:rsidRDefault="0007122B" w:rsidP="00BE3CFA">
            <w:pPr>
              <w:rPr>
                <w:sz w:val="24"/>
                <w:szCs w:val="24"/>
              </w:rPr>
            </w:pPr>
            <w:r w:rsidRPr="00584BAC">
              <w:rPr>
                <w:b/>
                <w:sz w:val="24"/>
                <w:szCs w:val="24"/>
              </w:rPr>
              <w:t xml:space="preserve">Page </w:t>
            </w:r>
            <w:r w:rsidR="00172435" w:rsidRPr="00172435">
              <w:rPr>
                <w:b/>
                <w:sz w:val="24"/>
                <w:szCs w:val="24"/>
                <w:highlight w:val="green"/>
              </w:rPr>
              <w:t>6,</w:t>
            </w:r>
          </w:p>
          <w:p w:rsidR="00AC5919" w:rsidRPr="00584BAC" w:rsidRDefault="0007122B" w:rsidP="009B52D0">
            <w:pPr>
              <w:rPr>
                <w:sz w:val="24"/>
                <w:szCs w:val="24"/>
              </w:rPr>
            </w:pPr>
            <w:r w:rsidRPr="00584BAC">
              <w:rPr>
                <w:sz w:val="24"/>
                <w:szCs w:val="24"/>
              </w:rPr>
              <w:t xml:space="preserve">This section is for the person who needs the fee waiver.  If you are applying on behalf of </w:t>
            </w:r>
            <w:r w:rsidR="00B44236" w:rsidRPr="00584BAC">
              <w:rPr>
                <w:sz w:val="24"/>
                <w:szCs w:val="24"/>
              </w:rPr>
              <w:t>a</w:t>
            </w:r>
            <w:r w:rsidRPr="00584BAC">
              <w:rPr>
                <w:sz w:val="24"/>
                <w:szCs w:val="24"/>
              </w:rPr>
              <w:t xml:space="preserve"> minor child, provide information about </w:t>
            </w:r>
            <w:r w:rsidR="00B44236" w:rsidRPr="00584BAC">
              <w:rPr>
                <w:sz w:val="24"/>
                <w:szCs w:val="24"/>
              </w:rPr>
              <w:t>the minor</w:t>
            </w:r>
            <w:r w:rsidRPr="00584BAC">
              <w:rPr>
                <w:sz w:val="24"/>
                <w:szCs w:val="24"/>
              </w:rPr>
              <w:t xml:space="preserve"> child in this section. If you have dependents whose applications or petitions are part of the fee waiver</w:t>
            </w:r>
            <w:r w:rsidR="00B44236" w:rsidRPr="00584BAC">
              <w:rPr>
                <w:sz w:val="24"/>
                <w:szCs w:val="24"/>
              </w:rPr>
              <w:t xml:space="preserve"> request</w:t>
            </w:r>
            <w:r w:rsidRPr="00584BAC">
              <w:rPr>
                <w:sz w:val="24"/>
                <w:szCs w:val="24"/>
              </w:rPr>
              <w:t xml:space="preserve">, provide additional information in </w:t>
            </w:r>
            <w:r w:rsidRPr="00584BAC">
              <w:rPr>
                <w:b/>
                <w:sz w:val="24"/>
                <w:szCs w:val="24"/>
              </w:rPr>
              <w:t>Section 2</w:t>
            </w:r>
            <w:r w:rsidRPr="00584BAC">
              <w:rPr>
                <w:sz w:val="24"/>
                <w:szCs w:val="24"/>
              </w:rPr>
              <w:t xml:space="preserve">. </w:t>
            </w:r>
          </w:p>
        </w:tc>
      </w:tr>
      <w:tr w:rsidR="0007122B" w:rsidRPr="007228B5" w:rsidTr="00523B4C">
        <w:tc>
          <w:tcPr>
            <w:tcW w:w="2088" w:type="dxa"/>
          </w:tcPr>
          <w:p w:rsidR="0007122B" w:rsidRPr="00584BAC" w:rsidRDefault="0007122B" w:rsidP="00C3761E">
            <w:pPr>
              <w:rPr>
                <w:b/>
                <w:sz w:val="24"/>
                <w:szCs w:val="24"/>
              </w:rPr>
            </w:pPr>
            <w:r w:rsidRPr="00584BAC">
              <w:rPr>
                <w:b/>
                <w:sz w:val="24"/>
                <w:szCs w:val="24"/>
              </w:rPr>
              <w:t>Page 6,</w:t>
            </w:r>
          </w:p>
          <w:p w:rsidR="0007122B" w:rsidRPr="00584BAC" w:rsidRDefault="0007122B" w:rsidP="00C3761E">
            <w:pPr>
              <w:rPr>
                <w:b/>
                <w:sz w:val="24"/>
                <w:szCs w:val="24"/>
              </w:rPr>
            </w:pPr>
            <w:r w:rsidRPr="00584BAC">
              <w:rPr>
                <w:b/>
                <w:sz w:val="24"/>
                <w:szCs w:val="24"/>
              </w:rPr>
              <w:t>S</w:t>
            </w:r>
            <w:r w:rsidR="00791F66" w:rsidRPr="00584BAC">
              <w:rPr>
                <w:b/>
                <w:sz w:val="24"/>
                <w:szCs w:val="24"/>
              </w:rPr>
              <w:t>ECTION</w:t>
            </w:r>
            <w:r w:rsidRPr="00584BAC">
              <w:rPr>
                <w:b/>
                <w:sz w:val="24"/>
                <w:szCs w:val="24"/>
              </w:rPr>
              <w:t xml:space="preserve"> 2</w:t>
            </w:r>
          </w:p>
          <w:p w:rsidR="0007122B" w:rsidRPr="00584BAC" w:rsidRDefault="0007122B" w:rsidP="009C4561">
            <w:pPr>
              <w:rPr>
                <w:sz w:val="24"/>
                <w:szCs w:val="24"/>
              </w:rPr>
            </w:pPr>
          </w:p>
        </w:tc>
        <w:tc>
          <w:tcPr>
            <w:tcW w:w="3960" w:type="dxa"/>
          </w:tcPr>
          <w:p w:rsidR="0007122B" w:rsidRPr="00584BAC" w:rsidRDefault="0007122B" w:rsidP="009C4561">
            <w:pPr>
              <w:autoSpaceDE w:val="0"/>
              <w:autoSpaceDN w:val="0"/>
              <w:adjustRightInd w:val="0"/>
              <w:rPr>
                <w:b/>
                <w:sz w:val="24"/>
                <w:szCs w:val="24"/>
              </w:rPr>
            </w:pPr>
            <w:r w:rsidRPr="00584BAC">
              <w:rPr>
                <w:b/>
                <w:sz w:val="24"/>
                <w:szCs w:val="24"/>
              </w:rPr>
              <w:t>ADDITIONAL INFORMATION IF DEPENDENT(S) ARE INCLUDED IN THIS REQUEST</w:t>
            </w:r>
          </w:p>
        </w:tc>
        <w:tc>
          <w:tcPr>
            <w:tcW w:w="4680" w:type="dxa"/>
          </w:tcPr>
          <w:p w:rsidR="0007122B" w:rsidRPr="00584BAC" w:rsidRDefault="0007122B" w:rsidP="00004EA8">
            <w:pPr>
              <w:pStyle w:val="Default"/>
            </w:pPr>
            <w:r w:rsidRPr="00584BAC">
              <w:rPr>
                <w:b/>
              </w:rPr>
              <w:t>Page 6</w:t>
            </w:r>
          </w:p>
          <w:p w:rsidR="0007122B" w:rsidRPr="00584BAC" w:rsidRDefault="00791F66" w:rsidP="00004EA8">
            <w:pPr>
              <w:pStyle w:val="Default"/>
              <w:rPr>
                <w:b/>
              </w:rPr>
            </w:pPr>
            <w:r w:rsidRPr="00584BAC">
              <w:rPr>
                <w:b/>
              </w:rPr>
              <w:t>Section 2.</w:t>
            </w:r>
          </w:p>
          <w:p w:rsidR="0007122B" w:rsidRPr="004D41D2" w:rsidRDefault="0007122B" w:rsidP="00004EA8">
            <w:pPr>
              <w:pStyle w:val="Default"/>
              <w:rPr>
                <w:b/>
                <w:color w:val="auto"/>
              </w:rPr>
            </w:pPr>
            <w:r w:rsidRPr="004D41D2">
              <w:rPr>
                <w:b/>
                <w:color w:val="auto"/>
              </w:rPr>
              <w:t xml:space="preserve">Additional Information For Dependent(s) </w:t>
            </w:r>
          </w:p>
          <w:p w:rsidR="0007122B" w:rsidRPr="00584BAC" w:rsidRDefault="0007122B" w:rsidP="00004EA8">
            <w:pPr>
              <w:pStyle w:val="Default"/>
            </w:pPr>
          </w:p>
        </w:tc>
      </w:tr>
      <w:tr w:rsidR="0007122B" w:rsidRPr="007228B5" w:rsidTr="00523B4C">
        <w:tc>
          <w:tcPr>
            <w:tcW w:w="2088" w:type="dxa"/>
          </w:tcPr>
          <w:p w:rsidR="0007122B" w:rsidRPr="00584BAC" w:rsidRDefault="0007122B" w:rsidP="00C3761E">
            <w:pPr>
              <w:rPr>
                <w:b/>
                <w:sz w:val="24"/>
                <w:szCs w:val="24"/>
              </w:rPr>
            </w:pPr>
            <w:r w:rsidRPr="00584BAC">
              <w:rPr>
                <w:b/>
                <w:sz w:val="24"/>
                <w:szCs w:val="24"/>
              </w:rPr>
              <w:t>Page 6,</w:t>
            </w:r>
          </w:p>
          <w:p w:rsidR="0007122B" w:rsidRPr="00584BAC" w:rsidRDefault="0007122B" w:rsidP="00C3761E">
            <w:pPr>
              <w:rPr>
                <w:b/>
                <w:sz w:val="24"/>
                <w:szCs w:val="24"/>
              </w:rPr>
            </w:pPr>
            <w:r w:rsidRPr="00584BAC">
              <w:rPr>
                <w:b/>
                <w:sz w:val="24"/>
                <w:szCs w:val="24"/>
              </w:rPr>
              <w:t>S</w:t>
            </w:r>
            <w:r w:rsidR="00B31EE4" w:rsidRPr="00584BAC">
              <w:rPr>
                <w:b/>
                <w:sz w:val="24"/>
                <w:szCs w:val="24"/>
              </w:rPr>
              <w:t>ECTION</w:t>
            </w:r>
            <w:r w:rsidRPr="00584BAC">
              <w:rPr>
                <w:b/>
                <w:sz w:val="24"/>
                <w:szCs w:val="24"/>
              </w:rPr>
              <w:t xml:space="preserve"> 2</w:t>
            </w:r>
          </w:p>
          <w:p w:rsidR="0007122B" w:rsidRPr="00FB0EC6" w:rsidRDefault="0007122B" w:rsidP="00C3761E">
            <w:pPr>
              <w:rPr>
                <w:b/>
                <w:sz w:val="24"/>
                <w:szCs w:val="24"/>
              </w:rPr>
            </w:pPr>
            <w:r w:rsidRPr="00FB0EC6">
              <w:rPr>
                <w:b/>
                <w:sz w:val="24"/>
                <w:szCs w:val="24"/>
              </w:rPr>
              <w:t xml:space="preserve">Line </w:t>
            </w:r>
            <w:r w:rsidR="00B31EE4" w:rsidRPr="00FB0EC6">
              <w:rPr>
                <w:b/>
                <w:sz w:val="24"/>
                <w:szCs w:val="24"/>
              </w:rPr>
              <w:t>7</w:t>
            </w:r>
          </w:p>
          <w:p w:rsidR="0007122B" w:rsidRPr="00584BAC" w:rsidRDefault="0007122B" w:rsidP="009C4561">
            <w:pPr>
              <w:rPr>
                <w:sz w:val="24"/>
                <w:szCs w:val="24"/>
              </w:rPr>
            </w:pPr>
          </w:p>
        </w:tc>
        <w:tc>
          <w:tcPr>
            <w:tcW w:w="3960" w:type="dxa"/>
          </w:tcPr>
          <w:p w:rsidR="0007122B" w:rsidRPr="00584BAC" w:rsidRDefault="0007122B" w:rsidP="009C4561">
            <w:pPr>
              <w:pStyle w:val="Default"/>
              <w:rPr>
                <w:bCs/>
                <w:color w:val="auto"/>
              </w:rPr>
            </w:pPr>
            <w:r w:rsidRPr="00584BAC">
              <w:rPr>
                <w:bCs/>
                <w:color w:val="auto"/>
              </w:rPr>
              <w:t>Provide the requested information for each dependent who is part of this request.  This can include your spouse, children and wards.</w:t>
            </w:r>
          </w:p>
        </w:tc>
        <w:tc>
          <w:tcPr>
            <w:tcW w:w="4680" w:type="dxa"/>
          </w:tcPr>
          <w:p w:rsidR="0008255E" w:rsidRPr="004D41D2" w:rsidRDefault="0007122B" w:rsidP="00004EA8">
            <w:pPr>
              <w:pStyle w:val="Default"/>
              <w:rPr>
                <w:b/>
                <w:bCs/>
                <w:color w:val="auto"/>
              </w:rPr>
            </w:pPr>
            <w:r w:rsidRPr="004D41D2">
              <w:rPr>
                <w:b/>
                <w:bCs/>
                <w:color w:val="auto"/>
              </w:rPr>
              <w:t xml:space="preserve">Page 6, </w:t>
            </w:r>
          </w:p>
          <w:p w:rsidR="0007122B" w:rsidRPr="004D41D2" w:rsidRDefault="0007122B" w:rsidP="00004EA8">
            <w:pPr>
              <w:pStyle w:val="Default"/>
              <w:rPr>
                <w:bCs/>
                <w:color w:val="auto"/>
              </w:rPr>
            </w:pPr>
            <w:r w:rsidRPr="004D41D2">
              <w:rPr>
                <w:b/>
                <w:bCs/>
                <w:color w:val="auto"/>
              </w:rPr>
              <w:t>Section 2, Line 6</w:t>
            </w:r>
          </w:p>
          <w:p w:rsidR="0007122B" w:rsidRPr="004D41D2" w:rsidRDefault="0007122B" w:rsidP="00004EA8">
            <w:pPr>
              <w:pStyle w:val="Default"/>
              <w:rPr>
                <w:bCs/>
                <w:color w:val="auto"/>
              </w:rPr>
            </w:pPr>
            <w:r w:rsidRPr="004D41D2">
              <w:rPr>
                <w:bCs/>
                <w:color w:val="auto"/>
              </w:rPr>
              <w:t xml:space="preserve">Provide the requested information for each dependent. This can include your spouse, children, </w:t>
            </w:r>
            <w:r w:rsidR="0008255E" w:rsidRPr="004D41D2">
              <w:rPr>
                <w:bCs/>
                <w:color w:val="auto"/>
              </w:rPr>
              <w:t xml:space="preserve">wards, and </w:t>
            </w:r>
            <w:r w:rsidRPr="004D41D2">
              <w:rPr>
                <w:bCs/>
                <w:color w:val="auto"/>
              </w:rPr>
              <w:t>parents</w:t>
            </w:r>
            <w:r w:rsidR="0008255E" w:rsidRPr="004D41D2">
              <w:rPr>
                <w:bCs/>
                <w:color w:val="auto"/>
              </w:rPr>
              <w:t>.</w:t>
            </w:r>
            <w:r w:rsidRPr="004D41D2">
              <w:rPr>
                <w:bCs/>
                <w:color w:val="auto"/>
              </w:rPr>
              <w:t xml:space="preserve"> </w:t>
            </w:r>
          </w:p>
        </w:tc>
      </w:tr>
      <w:tr w:rsidR="0007122B" w:rsidRPr="007228B5" w:rsidTr="00523B4C">
        <w:tc>
          <w:tcPr>
            <w:tcW w:w="2088" w:type="dxa"/>
          </w:tcPr>
          <w:p w:rsidR="0007122B" w:rsidRPr="00584BAC" w:rsidRDefault="0007122B" w:rsidP="00FE4D70">
            <w:pPr>
              <w:rPr>
                <w:b/>
                <w:sz w:val="24"/>
                <w:szCs w:val="24"/>
              </w:rPr>
            </w:pPr>
            <w:r w:rsidRPr="00584BAC">
              <w:rPr>
                <w:b/>
                <w:sz w:val="24"/>
                <w:szCs w:val="24"/>
              </w:rPr>
              <w:lastRenderedPageBreak/>
              <w:t>Page 6,</w:t>
            </w:r>
          </w:p>
          <w:p w:rsidR="0007122B" w:rsidRPr="00584BAC" w:rsidRDefault="0007122B" w:rsidP="00FE4D70">
            <w:pPr>
              <w:rPr>
                <w:b/>
                <w:sz w:val="24"/>
                <w:szCs w:val="24"/>
              </w:rPr>
            </w:pPr>
            <w:r w:rsidRPr="00584BAC">
              <w:rPr>
                <w:b/>
                <w:sz w:val="24"/>
                <w:szCs w:val="24"/>
              </w:rPr>
              <w:t>S</w:t>
            </w:r>
            <w:r w:rsidR="0008255E" w:rsidRPr="00584BAC">
              <w:rPr>
                <w:b/>
                <w:sz w:val="24"/>
                <w:szCs w:val="24"/>
              </w:rPr>
              <w:t>ECTION</w:t>
            </w:r>
            <w:r w:rsidRPr="00584BAC">
              <w:rPr>
                <w:b/>
                <w:sz w:val="24"/>
                <w:szCs w:val="24"/>
              </w:rPr>
              <w:t xml:space="preserve"> 5, HOUSEHOLD INCOME,</w:t>
            </w:r>
          </w:p>
          <w:p w:rsidR="0007122B" w:rsidRPr="00584BAC" w:rsidRDefault="0007122B" w:rsidP="00FE4D70">
            <w:pPr>
              <w:rPr>
                <w:b/>
                <w:sz w:val="24"/>
                <w:szCs w:val="24"/>
              </w:rPr>
            </w:pPr>
            <w:r w:rsidRPr="00584BAC">
              <w:rPr>
                <w:b/>
                <w:sz w:val="24"/>
                <w:szCs w:val="24"/>
              </w:rPr>
              <w:t>Line 10</w:t>
            </w:r>
          </w:p>
          <w:p w:rsidR="0007122B" w:rsidRPr="00584BAC" w:rsidRDefault="0007122B" w:rsidP="009C4561">
            <w:pPr>
              <w:rPr>
                <w:sz w:val="24"/>
                <w:szCs w:val="24"/>
              </w:rPr>
            </w:pPr>
          </w:p>
        </w:tc>
        <w:tc>
          <w:tcPr>
            <w:tcW w:w="3960" w:type="dxa"/>
          </w:tcPr>
          <w:p w:rsidR="0007122B" w:rsidRPr="00584BAC" w:rsidRDefault="0007122B" w:rsidP="009C4561">
            <w:pPr>
              <w:rPr>
                <w:sz w:val="24"/>
                <w:szCs w:val="24"/>
              </w:rPr>
            </w:pPr>
            <w:r w:rsidRPr="00584BAC">
              <w:rPr>
                <w:sz w:val="24"/>
                <w:szCs w:val="24"/>
              </w:rPr>
              <w:t>Line 10.  Enter the number of dependents who live with you.</w:t>
            </w:r>
          </w:p>
        </w:tc>
        <w:tc>
          <w:tcPr>
            <w:tcW w:w="4680" w:type="dxa"/>
          </w:tcPr>
          <w:p w:rsidR="0007122B" w:rsidRPr="004D41D2" w:rsidRDefault="0007122B" w:rsidP="00004EA8">
            <w:pPr>
              <w:rPr>
                <w:sz w:val="24"/>
                <w:szCs w:val="24"/>
              </w:rPr>
            </w:pPr>
            <w:r w:rsidRPr="004D41D2">
              <w:rPr>
                <w:b/>
                <w:sz w:val="24"/>
                <w:szCs w:val="24"/>
              </w:rPr>
              <w:t>Page 6,</w:t>
            </w:r>
          </w:p>
          <w:p w:rsidR="0007122B" w:rsidRPr="004D41D2" w:rsidRDefault="0008255E" w:rsidP="00004EA8">
            <w:pPr>
              <w:rPr>
                <w:b/>
                <w:sz w:val="24"/>
                <w:szCs w:val="24"/>
              </w:rPr>
            </w:pPr>
            <w:r w:rsidRPr="004D41D2">
              <w:rPr>
                <w:b/>
                <w:sz w:val="24"/>
                <w:szCs w:val="24"/>
              </w:rPr>
              <w:t>Section 5. Household Income</w:t>
            </w:r>
          </w:p>
          <w:p w:rsidR="0007122B" w:rsidRPr="004D41D2" w:rsidRDefault="0007122B" w:rsidP="00004EA8">
            <w:pPr>
              <w:rPr>
                <w:sz w:val="24"/>
                <w:szCs w:val="24"/>
              </w:rPr>
            </w:pPr>
            <w:r w:rsidRPr="004D41D2">
              <w:rPr>
                <w:b/>
                <w:sz w:val="24"/>
                <w:szCs w:val="24"/>
              </w:rPr>
              <w:t>Line 9.</w:t>
            </w:r>
            <w:r w:rsidRPr="004D41D2">
              <w:rPr>
                <w:sz w:val="24"/>
                <w:szCs w:val="24"/>
              </w:rPr>
              <w:t xml:space="preserve">  </w:t>
            </w:r>
            <w:r w:rsidRPr="00172435">
              <w:rPr>
                <w:sz w:val="24"/>
                <w:szCs w:val="24"/>
                <w:highlight w:val="green"/>
              </w:rPr>
              <w:t>Other than you, how many other</w:t>
            </w:r>
            <w:r w:rsidR="00172435" w:rsidRPr="00172435">
              <w:rPr>
                <w:sz w:val="24"/>
                <w:szCs w:val="24"/>
                <w:highlight w:val="green"/>
              </w:rPr>
              <w:t xml:space="preserve">s </w:t>
            </w:r>
            <w:r w:rsidRPr="00172435">
              <w:rPr>
                <w:sz w:val="24"/>
                <w:szCs w:val="24"/>
                <w:highlight w:val="green"/>
              </w:rPr>
              <w:t>in your household depend on the stated income</w:t>
            </w:r>
            <w:r w:rsidR="0008255E" w:rsidRPr="00172435">
              <w:rPr>
                <w:sz w:val="24"/>
                <w:szCs w:val="24"/>
                <w:highlight w:val="green"/>
              </w:rPr>
              <w:t>?</w:t>
            </w:r>
          </w:p>
          <w:p w:rsidR="0007122B" w:rsidRPr="004D41D2" w:rsidRDefault="0007122B" w:rsidP="00004EA8">
            <w:pPr>
              <w:rPr>
                <w:sz w:val="24"/>
                <w:szCs w:val="24"/>
              </w:rPr>
            </w:pPr>
          </w:p>
          <w:p w:rsidR="0007122B" w:rsidRPr="004D41D2" w:rsidRDefault="0007122B" w:rsidP="00004EA8">
            <w:pPr>
              <w:rPr>
                <w:sz w:val="24"/>
                <w:szCs w:val="24"/>
              </w:rPr>
            </w:pPr>
            <w:r w:rsidRPr="004D41D2">
              <w:rPr>
                <w:sz w:val="24"/>
                <w:szCs w:val="24"/>
              </w:rPr>
              <w:t>Some renumbering of items in this section.</w:t>
            </w:r>
          </w:p>
        </w:tc>
      </w:tr>
      <w:tr w:rsidR="0007122B" w:rsidRPr="007228B5" w:rsidTr="00523B4C">
        <w:tc>
          <w:tcPr>
            <w:tcW w:w="2088" w:type="dxa"/>
          </w:tcPr>
          <w:p w:rsidR="0007122B" w:rsidRPr="00004EA8" w:rsidRDefault="00172435" w:rsidP="00FE4D70">
            <w:pPr>
              <w:rPr>
                <w:b/>
                <w:sz w:val="24"/>
                <w:szCs w:val="24"/>
              </w:rPr>
            </w:pPr>
            <w:r>
              <w:rPr>
                <w:b/>
                <w:sz w:val="24"/>
                <w:szCs w:val="24"/>
              </w:rPr>
              <w:t>Page 7, Paperwork Reduction Act</w:t>
            </w:r>
          </w:p>
        </w:tc>
        <w:tc>
          <w:tcPr>
            <w:tcW w:w="3960" w:type="dxa"/>
          </w:tcPr>
          <w:p w:rsidR="0007122B" w:rsidRDefault="00172435" w:rsidP="009C4561">
            <w:pPr>
              <w:rPr>
                <w:sz w:val="24"/>
                <w:szCs w:val="24"/>
              </w:rPr>
            </w:pPr>
            <w:r>
              <w:rPr>
                <w:sz w:val="24"/>
                <w:szCs w:val="24"/>
              </w:rPr>
              <w:t>An agency…Regulatory Products Division, Office of the Executive Secretariat…</w:t>
            </w:r>
            <w:r w:rsidRPr="00172435">
              <w:rPr>
                <w:b/>
                <w:sz w:val="24"/>
                <w:szCs w:val="24"/>
              </w:rPr>
              <w:t>Do not mail your Form I-912 to this address.</w:t>
            </w:r>
          </w:p>
        </w:tc>
        <w:tc>
          <w:tcPr>
            <w:tcW w:w="4680" w:type="dxa"/>
          </w:tcPr>
          <w:p w:rsidR="0007122B" w:rsidRPr="00172435" w:rsidRDefault="00172435" w:rsidP="00172435">
            <w:pPr>
              <w:rPr>
                <w:b/>
                <w:sz w:val="24"/>
                <w:szCs w:val="24"/>
              </w:rPr>
            </w:pPr>
            <w:r w:rsidRPr="00172435">
              <w:rPr>
                <w:b/>
                <w:sz w:val="24"/>
                <w:szCs w:val="24"/>
              </w:rPr>
              <w:t>Page 9,</w:t>
            </w:r>
          </w:p>
          <w:p w:rsidR="00172435" w:rsidRPr="004D41D2" w:rsidRDefault="00172435" w:rsidP="00172435">
            <w:pPr>
              <w:rPr>
                <w:sz w:val="24"/>
                <w:szCs w:val="24"/>
              </w:rPr>
            </w:pPr>
            <w:r>
              <w:rPr>
                <w:sz w:val="24"/>
                <w:szCs w:val="24"/>
              </w:rPr>
              <w:t xml:space="preserve">An agency…Regulatory </w:t>
            </w:r>
            <w:r w:rsidRPr="00172435">
              <w:rPr>
                <w:sz w:val="24"/>
                <w:szCs w:val="24"/>
                <w:highlight w:val="green"/>
              </w:rPr>
              <w:t>Coordination Division, Office of Policy and Strategy</w:t>
            </w:r>
            <w:r>
              <w:rPr>
                <w:sz w:val="24"/>
                <w:szCs w:val="24"/>
              </w:rPr>
              <w:t>…</w:t>
            </w:r>
            <w:r w:rsidRPr="00172435">
              <w:rPr>
                <w:b/>
                <w:sz w:val="24"/>
                <w:szCs w:val="24"/>
              </w:rPr>
              <w:t xml:space="preserve">Do not mail your </w:t>
            </w:r>
            <w:r w:rsidRPr="00172435">
              <w:rPr>
                <w:b/>
                <w:sz w:val="24"/>
                <w:szCs w:val="24"/>
                <w:highlight w:val="green"/>
              </w:rPr>
              <w:t>completed</w:t>
            </w:r>
            <w:r>
              <w:rPr>
                <w:b/>
                <w:sz w:val="24"/>
                <w:szCs w:val="24"/>
              </w:rPr>
              <w:t xml:space="preserve"> </w:t>
            </w:r>
            <w:r w:rsidRPr="00172435">
              <w:rPr>
                <w:b/>
                <w:sz w:val="24"/>
                <w:szCs w:val="24"/>
              </w:rPr>
              <w:t>Form I-912 to this address.</w:t>
            </w:r>
          </w:p>
        </w:tc>
      </w:tr>
      <w:tr w:rsidR="00172435" w:rsidRPr="007228B5" w:rsidTr="00523B4C">
        <w:tc>
          <w:tcPr>
            <w:tcW w:w="2088" w:type="dxa"/>
          </w:tcPr>
          <w:p w:rsidR="00172435" w:rsidRPr="00004EA8" w:rsidRDefault="00172435" w:rsidP="00FE4D70">
            <w:pPr>
              <w:rPr>
                <w:b/>
                <w:sz w:val="24"/>
                <w:szCs w:val="24"/>
              </w:rPr>
            </w:pPr>
          </w:p>
        </w:tc>
        <w:tc>
          <w:tcPr>
            <w:tcW w:w="3960" w:type="dxa"/>
          </w:tcPr>
          <w:p w:rsidR="00172435" w:rsidRDefault="00172435" w:rsidP="009C4561">
            <w:pPr>
              <w:rPr>
                <w:sz w:val="24"/>
                <w:szCs w:val="24"/>
              </w:rPr>
            </w:pPr>
          </w:p>
        </w:tc>
        <w:tc>
          <w:tcPr>
            <w:tcW w:w="4680" w:type="dxa"/>
          </w:tcPr>
          <w:p w:rsidR="00172435" w:rsidRPr="004D41D2" w:rsidRDefault="00172435" w:rsidP="00172435">
            <w:pPr>
              <w:rPr>
                <w:b/>
                <w:sz w:val="24"/>
                <w:szCs w:val="24"/>
              </w:rPr>
            </w:pPr>
            <w:r w:rsidRPr="004D41D2">
              <w:rPr>
                <w:b/>
                <w:sz w:val="24"/>
                <w:szCs w:val="24"/>
              </w:rPr>
              <w:t>Page 8,</w:t>
            </w:r>
          </w:p>
          <w:p w:rsidR="00172435" w:rsidRDefault="005826B4" w:rsidP="00172435">
            <w:pPr>
              <w:rPr>
                <w:sz w:val="24"/>
                <w:szCs w:val="24"/>
              </w:rPr>
            </w:pPr>
            <w:r w:rsidRPr="005826B4">
              <w:rPr>
                <w:sz w:val="24"/>
                <w:szCs w:val="24"/>
                <w:highlight w:val="green"/>
              </w:rPr>
              <w:t>New section; standard on USCIS Form Instructions.</w:t>
            </w:r>
          </w:p>
          <w:p w:rsidR="005826B4" w:rsidRPr="004D41D2" w:rsidRDefault="005826B4" w:rsidP="00172435">
            <w:pPr>
              <w:rPr>
                <w:sz w:val="24"/>
                <w:szCs w:val="24"/>
              </w:rPr>
            </w:pPr>
          </w:p>
          <w:p w:rsidR="00172435" w:rsidRPr="004D41D2" w:rsidRDefault="00172435" w:rsidP="00172435">
            <w:pPr>
              <w:rPr>
                <w:b/>
                <w:sz w:val="24"/>
                <w:szCs w:val="24"/>
              </w:rPr>
            </w:pPr>
            <w:r w:rsidRPr="004D41D2">
              <w:rPr>
                <w:b/>
                <w:sz w:val="24"/>
                <w:szCs w:val="24"/>
              </w:rPr>
              <w:t>Penalties</w:t>
            </w:r>
          </w:p>
          <w:p w:rsidR="00172435" w:rsidRPr="004D41D2" w:rsidRDefault="00172435" w:rsidP="00172435">
            <w:pPr>
              <w:rPr>
                <w:sz w:val="24"/>
                <w:szCs w:val="24"/>
              </w:rPr>
            </w:pPr>
            <w:r w:rsidRPr="004D41D2">
              <w:rPr>
                <w:sz w:val="24"/>
                <w:szCs w:val="24"/>
              </w:rPr>
              <w:t>If you knowingly and willingly falsify or conceal a material fact or submit a false document with this request, we will deny your Form I-912 and may deny any other immigration benefit.</w:t>
            </w:r>
          </w:p>
          <w:p w:rsidR="00172435" w:rsidRPr="004D41D2" w:rsidRDefault="00172435" w:rsidP="00172435">
            <w:pPr>
              <w:rPr>
                <w:sz w:val="24"/>
                <w:szCs w:val="24"/>
              </w:rPr>
            </w:pPr>
          </w:p>
          <w:p w:rsidR="00172435" w:rsidRPr="004D41D2" w:rsidRDefault="004D22F8" w:rsidP="00172435">
            <w:pPr>
              <w:rPr>
                <w:sz w:val="24"/>
                <w:szCs w:val="24"/>
              </w:rPr>
            </w:pPr>
            <w:r w:rsidRPr="004D22F8">
              <w:rPr>
                <w:sz w:val="24"/>
                <w:szCs w:val="24"/>
              </w:rPr>
              <w:t xml:space="preserve">In addition, criminal penalties can be imposed for knowingly and willingly falsifying or concealing a material fact or submitting a false document.  See, e.g., 8 U.S.C. </w:t>
            </w:r>
            <w:r w:rsidR="004B2C96">
              <w:rPr>
                <w:sz w:val="24"/>
                <w:szCs w:val="24"/>
              </w:rPr>
              <w:t>Section</w:t>
            </w:r>
            <w:r w:rsidRPr="004D22F8">
              <w:rPr>
                <w:sz w:val="24"/>
                <w:szCs w:val="24"/>
              </w:rPr>
              <w:t xml:space="preserve"> 1324</w:t>
            </w:r>
            <w:r w:rsidR="0069259B">
              <w:rPr>
                <w:sz w:val="24"/>
                <w:szCs w:val="24"/>
              </w:rPr>
              <w:t>c</w:t>
            </w:r>
            <w:r w:rsidRPr="004D22F8">
              <w:rPr>
                <w:sz w:val="24"/>
                <w:szCs w:val="24"/>
              </w:rPr>
              <w:t>.</w:t>
            </w:r>
            <w:r w:rsidR="00172435" w:rsidRPr="004D41D2">
              <w:rPr>
                <w:sz w:val="24"/>
                <w:szCs w:val="24"/>
              </w:rPr>
              <w:t>.</w:t>
            </w:r>
            <w:bookmarkStart w:id="0" w:name="_GoBack"/>
            <w:bookmarkEnd w:id="0"/>
          </w:p>
          <w:p w:rsidR="00172435" w:rsidRPr="004D41D2" w:rsidRDefault="00172435" w:rsidP="004B66E4">
            <w:pPr>
              <w:rPr>
                <w:b/>
                <w:sz w:val="24"/>
                <w:szCs w:val="24"/>
              </w:rPr>
            </w:pPr>
          </w:p>
        </w:tc>
      </w:tr>
    </w:tbl>
    <w:p w:rsidR="00F86C28" w:rsidRDefault="00F86C28" w:rsidP="005E1279"/>
    <w:sectPr w:rsidR="00F86C28" w:rsidSect="0006270C">
      <w:footerReference w:type="default" r:id="rId8"/>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31A" w:rsidRDefault="00EC431A">
      <w:r>
        <w:separator/>
      </w:r>
    </w:p>
  </w:endnote>
  <w:endnote w:type="continuationSeparator" w:id="0">
    <w:p w:rsidR="00EC431A" w:rsidRDefault="00EC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92A" w:rsidRDefault="0038392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A59C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31A" w:rsidRDefault="00EC431A">
      <w:r>
        <w:separator/>
      </w:r>
    </w:p>
  </w:footnote>
  <w:footnote w:type="continuationSeparator" w:id="0">
    <w:p w:rsidR="00EC431A" w:rsidRDefault="00EC43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1A8B"/>
    <w:multiLevelType w:val="hybridMultilevel"/>
    <w:tmpl w:val="3E965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610A9"/>
    <w:multiLevelType w:val="hybridMultilevel"/>
    <w:tmpl w:val="A53A1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76DB1008"/>
    <w:multiLevelType w:val="hybridMultilevel"/>
    <w:tmpl w:val="8BAE3D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19F"/>
    <w:rsid w:val="00004AAD"/>
    <w:rsid w:val="00004EA8"/>
    <w:rsid w:val="00006231"/>
    <w:rsid w:val="00006BAB"/>
    <w:rsid w:val="00007982"/>
    <w:rsid w:val="000079A0"/>
    <w:rsid w:val="0001002D"/>
    <w:rsid w:val="00010DB3"/>
    <w:rsid w:val="0001253C"/>
    <w:rsid w:val="00015AA7"/>
    <w:rsid w:val="0001670D"/>
    <w:rsid w:val="00022817"/>
    <w:rsid w:val="00023739"/>
    <w:rsid w:val="00023BAA"/>
    <w:rsid w:val="00023C32"/>
    <w:rsid w:val="000243C0"/>
    <w:rsid w:val="00024864"/>
    <w:rsid w:val="00024CC9"/>
    <w:rsid w:val="00025E5E"/>
    <w:rsid w:val="0002663F"/>
    <w:rsid w:val="00030DB5"/>
    <w:rsid w:val="0003146B"/>
    <w:rsid w:val="00033281"/>
    <w:rsid w:val="00034A56"/>
    <w:rsid w:val="00035375"/>
    <w:rsid w:val="0003697E"/>
    <w:rsid w:val="000409C5"/>
    <w:rsid w:val="000418DF"/>
    <w:rsid w:val="000420B7"/>
    <w:rsid w:val="000423D0"/>
    <w:rsid w:val="000440C3"/>
    <w:rsid w:val="0004515D"/>
    <w:rsid w:val="00045189"/>
    <w:rsid w:val="00050F2E"/>
    <w:rsid w:val="0005108B"/>
    <w:rsid w:val="00051432"/>
    <w:rsid w:val="00051F39"/>
    <w:rsid w:val="00051F46"/>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22B"/>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55E"/>
    <w:rsid w:val="00082C69"/>
    <w:rsid w:val="00082EF7"/>
    <w:rsid w:val="000846B2"/>
    <w:rsid w:val="0008532B"/>
    <w:rsid w:val="0008586C"/>
    <w:rsid w:val="0008629C"/>
    <w:rsid w:val="00086A5C"/>
    <w:rsid w:val="00087653"/>
    <w:rsid w:val="00087D4D"/>
    <w:rsid w:val="00087F63"/>
    <w:rsid w:val="00090020"/>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358"/>
    <w:rsid w:val="000C7C5F"/>
    <w:rsid w:val="000D0093"/>
    <w:rsid w:val="000D0A32"/>
    <w:rsid w:val="000D0E69"/>
    <w:rsid w:val="000D131D"/>
    <w:rsid w:val="000D13D8"/>
    <w:rsid w:val="000D1540"/>
    <w:rsid w:val="000D2038"/>
    <w:rsid w:val="000D4589"/>
    <w:rsid w:val="000D473E"/>
    <w:rsid w:val="000D53ED"/>
    <w:rsid w:val="000D585D"/>
    <w:rsid w:val="000D62DC"/>
    <w:rsid w:val="000D6400"/>
    <w:rsid w:val="000D673E"/>
    <w:rsid w:val="000D6BAF"/>
    <w:rsid w:val="000D6DA1"/>
    <w:rsid w:val="000D7152"/>
    <w:rsid w:val="000D72B8"/>
    <w:rsid w:val="000E0322"/>
    <w:rsid w:val="000E047F"/>
    <w:rsid w:val="000E0AA4"/>
    <w:rsid w:val="000E206B"/>
    <w:rsid w:val="000E31D6"/>
    <w:rsid w:val="000E3836"/>
    <w:rsid w:val="000E4025"/>
    <w:rsid w:val="000E404B"/>
    <w:rsid w:val="000E4EEB"/>
    <w:rsid w:val="000E4F09"/>
    <w:rsid w:val="000E509B"/>
    <w:rsid w:val="000E5299"/>
    <w:rsid w:val="000E57E5"/>
    <w:rsid w:val="000E599B"/>
    <w:rsid w:val="000E5AB3"/>
    <w:rsid w:val="000E705A"/>
    <w:rsid w:val="000E71B1"/>
    <w:rsid w:val="000F0BD3"/>
    <w:rsid w:val="000F1A18"/>
    <w:rsid w:val="000F2A4E"/>
    <w:rsid w:val="000F4253"/>
    <w:rsid w:val="000F59C6"/>
    <w:rsid w:val="000F6A89"/>
    <w:rsid w:val="00102D58"/>
    <w:rsid w:val="00103532"/>
    <w:rsid w:val="001038A2"/>
    <w:rsid w:val="0010409C"/>
    <w:rsid w:val="001043F0"/>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0A34"/>
    <w:rsid w:val="00131035"/>
    <w:rsid w:val="001318C6"/>
    <w:rsid w:val="00131C32"/>
    <w:rsid w:val="001331ED"/>
    <w:rsid w:val="001335D6"/>
    <w:rsid w:val="00133D3E"/>
    <w:rsid w:val="00136720"/>
    <w:rsid w:val="001367D2"/>
    <w:rsid w:val="0013699D"/>
    <w:rsid w:val="00136B30"/>
    <w:rsid w:val="0013751D"/>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57"/>
    <w:rsid w:val="001718B7"/>
    <w:rsid w:val="00172435"/>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21B"/>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C064B"/>
    <w:rsid w:val="001C0D58"/>
    <w:rsid w:val="001C1880"/>
    <w:rsid w:val="001C223D"/>
    <w:rsid w:val="001C2A93"/>
    <w:rsid w:val="001C33CB"/>
    <w:rsid w:val="001C3CBE"/>
    <w:rsid w:val="001C3F61"/>
    <w:rsid w:val="001C3F65"/>
    <w:rsid w:val="001C45FF"/>
    <w:rsid w:val="001C4911"/>
    <w:rsid w:val="001C4C22"/>
    <w:rsid w:val="001C5004"/>
    <w:rsid w:val="001C5921"/>
    <w:rsid w:val="001C5E11"/>
    <w:rsid w:val="001C6E71"/>
    <w:rsid w:val="001D025C"/>
    <w:rsid w:val="001D2219"/>
    <w:rsid w:val="001D26D0"/>
    <w:rsid w:val="001D2990"/>
    <w:rsid w:val="001D4255"/>
    <w:rsid w:val="001D5AA6"/>
    <w:rsid w:val="001D610B"/>
    <w:rsid w:val="001D66BF"/>
    <w:rsid w:val="001D6A3D"/>
    <w:rsid w:val="001E0FDF"/>
    <w:rsid w:val="001E2AEB"/>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4BCC"/>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57E97"/>
    <w:rsid w:val="00257FA3"/>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1B0"/>
    <w:rsid w:val="00282AFD"/>
    <w:rsid w:val="00282BB7"/>
    <w:rsid w:val="002832AA"/>
    <w:rsid w:val="002833D9"/>
    <w:rsid w:val="002874BE"/>
    <w:rsid w:val="00294C57"/>
    <w:rsid w:val="0029523E"/>
    <w:rsid w:val="00297268"/>
    <w:rsid w:val="00297492"/>
    <w:rsid w:val="002A01BC"/>
    <w:rsid w:val="002A0B92"/>
    <w:rsid w:val="002A0F22"/>
    <w:rsid w:val="002A1099"/>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566E"/>
    <w:rsid w:val="002C601B"/>
    <w:rsid w:val="002D0C8E"/>
    <w:rsid w:val="002D391C"/>
    <w:rsid w:val="002D4C2F"/>
    <w:rsid w:val="002D4DCD"/>
    <w:rsid w:val="002D5974"/>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0117"/>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270D6"/>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64F"/>
    <w:rsid w:val="003478C5"/>
    <w:rsid w:val="0035156A"/>
    <w:rsid w:val="0035327F"/>
    <w:rsid w:val="0036151B"/>
    <w:rsid w:val="00361DE9"/>
    <w:rsid w:val="00361E66"/>
    <w:rsid w:val="003638F3"/>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92A"/>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4D98"/>
    <w:rsid w:val="003B7251"/>
    <w:rsid w:val="003B7EEA"/>
    <w:rsid w:val="003C097B"/>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080E"/>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76"/>
    <w:rsid w:val="00471AD6"/>
    <w:rsid w:val="00471CF8"/>
    <w:rsid w:val="00471F18"/>
    <w:rsid w:val="004724EF"/>
    <w:rsid w:val="00473E99"/>
    <w:rsid w:val="0047405D"/>
    <w:rsid w:val="00475CF1"/>
    <w:rsid w:val="00476F1F"/>
    <w:rsid w:val="0047791B"/>
    <w:rsid w:val="0048044B"/>
    <w:rsid w:val="00480FB6"/>
    <w:rsid w:val="00481603"/>
    <w:rsid w:val="004821F8"/>
    <w:rsid w:val="00482557"/>
    <w:rsid w:val="00483296"/>
    <w:rsid w:val="00483CD7"/>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2C96"/>
    <w:rsid w:val="004B3677"/>
    <w:rsid w:val="004B39C8"/>
    <w:rsid w:val="004B3F98"/>
    <w:rsid w:val="004B5601"/>
    <w:rsid w:val="004B624D"/>
    <w:rsid w:val="004B62DD"/>
    <w:rsid w:val="004B66E4"/>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2F8"/>
    <w:rsid w:val="004D3050"/>
    <w:rsid w:val="004D41D2"/>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1610"/>
    <w:rsid w:val="005228C1"/>
    <w:rsid w:val="005231F6"/>
    <w:rsid w:val="00523230"/>
    <w:rsid w:val="00523B4C"/>
    <w:rsid w:val="00524EE2"/>
    <w:rsid w:val="005250D6"/>
    <w:rsid w:val="00525419"/>
    <w:rsid w:val="005256A9"/>
    <w:rsid w:val="005267C6"/>
    <w:rsid w:val="0052754E"/>
    <w:rsid w:val="0052791C"/>
    <w:rsid w:val="00527FD9"/>
    <w:rsid w:val="00531004"/>
    <w:rsid w:val="00531789"/>
    <w:rsid w:val="00531B80"/>
    <w:rsid w:val="00537389"/>
    <w:rsid w:val="00540F4D"/>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70B"/>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5DD"/>
    <w:rsid w:val="00581E85"/>
    <w:rsid w:val="005826B4"/>
    <w:rsid w:val="00584347"/>
    <w:rsid w:val="0058497A"/>
    <w:rsid w:val="00584BAC"/>
    <w:rsid w:val="0058589B"/>
    <w:rsid w:val="005859DF"/>
    <w:rsid w:val="005860D0"/>
    <w:rsid w:val="0058634F"/>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BA"/>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4304"/>
    <w:rsid w:val="005C452A"/>
    <w:rsid w:val="005C543C"/>
    <w:rsid w:val="005C6A58"/>
    <w:rsid w:val="005C7CF7"/>
    <w:rsid w:val="005C7DBA"/>
    <w:rsid w:val="005D1023"/>
    <w:rsid w:val="005D2B3D"/>
    <w:rsid w:val="005D33FD"/>
    <w:rsid w:val="005D3D59"/>
    <w:rsid w:val="005D70A2"/>
    <w:rsid w:val="005E0031"/>
    <w:rsid w:val="005E0731"/>
    <w:rsid w:val="005E0E43"/>
    <w:rsid w:val="005E1279"/>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2F06"/>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2F27"/>
    <w:rsid w:val="00646A1C"/>
    <w:rsid w:val="00646A1E"/>
    <w:rsid w:val="00646D62"/>
    <w:rsid w:val="00646DFA"/>
    <w:rsid w:val="00647907"/>
    <w:rsid w:val="006507F5"/>
    <w:rsid w:val="00650C78"/>
    <w:rsid w:val="00651A9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7042"/>
    <w:rsid w:val="0069062C"/>
    <w:rsid w:val="00690891"/>
    <w:rsid w:val="006912A9"/>
    <w:rsid w:val="0069259B"/>
    <w:rsid w:val="006931DA"/>
    <w:rsid w:val="00693709"/>
    <w:rsid w:val="00696A47"/>
    <w:rsid w:val="0069700D"/>
    <w:rsid w:val="006977EF"/>
    <w:rsid w:val="006977FC"/>
    <w:rsid w:val="00697D69"/>
    <w:rsid w:val="006A030B"/>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5D8"/>
    <w:rsid w:val="006C7ADA"/>
    <w:rsid w:val="006D03F3"/>
    <w:rsid w:val="006D0C38"/>
    <w:rsid w:val="006D15F9"/>
    <w:rsid w:val="006D1633"/>
    <w:rsid w:val="006D2AC4"/>
    <w:rsid w:val="006D2BBC"/>
    <w:rsid w:val="006D3837"/>
    <w:rsid w:val="006D5CB3"/>
    <w:rsid w:val="006D5FE0"/>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5E71"/>
    <w:rsid w:val="007000D2"/>
    <w:rsid w:val="00700249"/>
    <w:rsid w:val="00700CC3"/>
    <w:rsid w:val="00701721"/>
    <w:rsid w:val="00702DCB"/>
    <w:rsid w:val="007030A4"/>
    <w:rsid w:val="00705C65"/>
    <w:rsid w:val="007060AB"/>
    <w:rsid w:val="007060FD"/>
    <w:rsid w:val="00706FA0"/>
    <w:rsid w:val="0070761D"/>
    <w:rsid w:val="007103AC"/>
    <w:rsid w:val="00710561"/>
    <w:rsid w:val="00710DE0"/>
    <w:rsid w:val="007123D7"/>
    <w:rsid w:val="0071246D"/>
    <w:rsid w:val="00713219"/>
    <w:rsid w:val="00714111"/>
    <w:rsid w:val="00714DE2"/>
    <w:rsid w:val="0071539E"/>
    <w:rsid w:val="0071564C"/>
    <w:rsid w:val="00716F3E"/>
    <w:rsid w:val="007171E7"/>
    <w:rsid w:val="00717C85"/>
    <w:rsid w:val="00720522"/>
    <w:rsid w:val="00720DB5"/>
    <w:rsid w:val="007231D3"/>
    <w:rsid w:val="00723E09"/>
    <w:rsid w:val="00726EED"/>
    <w:rsid w:val="00730258"/>
    <w:rsid w:val="007309EB"/>
    <w:rsid w:val="00730EA5"/>
    <w:rsid w:val="00730F2C"/>
    <w:rsid w:val="0073105D"/>
    <w:rsid w:val="00731F79"/>
    <w:rsid w:val="00732830"/>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078D"/>
    <w:rsid w:val="00782A8C"/>
    <w:rsid w:val="007835DE"/>
    <w:rsid w:val="00784EF5"/>
    <w:rsid w:val="00784FA5"/>
    <w:rsid w:val="00785DBE"/>
    <w:rsid w:val="00786405"/>
    <w:rsid w:val="00787145"/>
    <w:rsid w:val="00790425"/>
    <w:rsid w:val="00790DB2"/>
    <w:rsid w:val="007911F7"/>
    <w:rsid w:val="00791F45"/>
    <w:rsid w:val="00791F66"/>
    <w:rsid w:val="00792669"/>
    <w:rsid w:val="007943D3"/>
    <w:rsid w:val="00794628"/>
    <w:rsid w:val="00795C22"/>
    <w:rsid w:val="007965C8"/>
    <w:rsid w:val="007965D8"/>
    <w:rsid w:val="007969F0"/>
    <w:rsid w:val="00797301"/>
    <w:rsid w:val="00797368"/>
    <w:rsid w:val="00797448"/>
    <w:rsid w:val="00797BDD"/>
    <w:rsid w:val="007A0865"/>
    <w:rsid w:val="007A1AB6"/>
    <w:rsid w:val="007A1DD3"/>
    <w:rsid w:val="007A208C"/>
    <w:rsid w:val="007A225B"/>
    <w:rsid w:val="007A28E5"/>
    <w:rsid w:val="007A3078"/>
    <w:rsid w:val="007A30E2"/>
    <w:rsid w:val="007A48AC"/>
    <w:rsid w:val="007A4F38"/>
    <w:rsid w:val="007A56B2"/>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268D"/>
    <w:rsid w:val="007D4558"/>
    <w:rsid w:val="007D52A7"/>
    <w:rsid w:val="007D55F6"/>
    <w:rsid w:val="007D67F1"/>
    <w:rsid w:val="007D74C7"/>
    <w:rsid w:val="007D7CCD"/>
    <w:rsid w:val="007D7DF0"/>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3841"/>
    <w:rsid w:val="00803B39"/>
    <w:rsid w:val="00803B6A"/>
    <w:rsid w:val="00804727"/>
    <w:rsid w:val="00804F74"/>
    <w:rsid w:val="00805EFA"/>
    <w:rsid w:val="00806551"/>
    <w:rsid w:val="008104BB"/>
    <w:rsid w:val="008118E9"/>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11E5"/>
    <w:rsid w:val="008433E8"/>
    <w:rsid w:val="00843C05"/>
    <w:rsid w:val="008448F5"/>
    <w:rsid w:val="00845075"/>
    <w:rsid w:val="00845C3F"/>
    <w:rsid w:val="00846EFB"/>
    <w:rsid w:val="00846FB7"/>
    <w:rsid w:val="00850139"/>
    <w:rsid w:val="00850338"/>
    <w:rsid w:val="00852C39"/>
    <w:rsid w:val="00853F97"/>
    <w:rsid w:val="008552E7"/>
    <w:rsid w:val="00855D60"/>
    <w:rsid w:val="00856F7C"/>
    <w:rsid w:val="00861C26"/>
    <w:rsid w:val="008628A0"/>
    <w:rsid w:val="00864422"/>
    <w:rsid w:val="00864F3E"/>
    <w:rsid w:val="0086613B"/>
    <w:rsid w:val="00870A1B"/>
    <w:rsid w:val="00870F06"/>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98B"/>
    <w:rsid w:val="008B1D05"/>
    <w:rsid w:val="008B286E"/>
    <w:rsid w:val="008B2CF8"/>
    <w:rsid w:val="008B2D21"/>
    <w:rsid w:val="008B32EF"/>
    <w:rsid w:val="008B3FB2"/>
    <w:rsid w:val="008B4176"/>
    <w:rsid w:val="008B5014"/>
    <w:rsid w:val="008B5198"/>
    <w:rsid w:val="008B556A"/>
    <w:rsid w:val="008B6460"/>
    <w:rsid w:val="008B743F"/>
    <w:rsid w:val="008C127C"/>
    <w:rsid w:val="008C167F"/>
    <w:rsid w:val="008C2750"/>
    <w:rsid w:val="008C2B0E"/>
    <w:rsid w:val="008C350A"/>
    <w:rsid w:val="008C3C38"/>
    <w:rsid w:val="008C5D38"/>
    <w:rsid w:val="008C6CD6"/>
    <w:rsid w:val="008C745B"/>
    <w:rsid w:val="008D053D"/>
    <w:rsid w:val="008D05EC"/>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C09"/>
    <w:rsid w:val="00912F10"/>
    <w:rsid w:val="009132A9"/>
    <w:rsid w:val="00914A96"/>
    <w:rsid w:val="00915279"/>
    <w:rsid w:val="00915ADF"/>
    <w:rsid w:val="00917178"/>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3E2D"/>
    <w:rsid w:val="00944C63"/>
    <w:rsid w:val="00945AF5"/>
    <w:rsid w:val="00951488"/>
    <w:rsid w:val="00952457"/>
    <w:rsid w:val="0095249B"/>
    <w:rsid w:val="00953EF8"/>
    <w:rsid w:val="009577FC"/>
    <w:rsid w:val="009578BC"/>
    <w:rsid w:val="00961B52"/>
    <w:rsid w:val="00961D12"/>
    <w:rsid w:val="00962377"/>
    <w:rsid w:val="00963346"/>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64F3"/>
    <w:rsid w:val="00991050"/>
    <w:rsid w:val="0099140B"/>
    <w:rsid w:val="009916F5"/>
    <w:rsid w:val="009923F1"/>
    <w:rsid w:val="00994714"/>
    <w:rsid w:val="00995ED2"/>
    <w:rsid w:val="009961CC"/>
    <w:rsid w:val="00996379"/>
    <w:rsid w:val="009968E2"/>
    <w:rsid w:val="00997474"/>
    <w:rsid w:val="009A0121"/>
    <w:rsid w:val="009A2093"/>
    <w:rsid w:val="009A2F41"/>
    <w:rsid w:val="009A3AB5"/>
    <w:rsid w:val="009A411B"/>
    <w:rsid w:val="009A50E3"/>
    <w:rsid w:val="009A61BB"/>
    <w:rsid w:val="009A730D"/>
    <w:rsid w:val="009B08C8"/>
    <w:rsid w:val="009B0A65"/>
    <w:rsid w:val="009B0EBC"/>
    <w:rsid w:val="009B11FD"/>
    <w:rsid w:val="009B340C"/>
    <w:rsid w:val="009B34F3"/>
    <w:rsid w:val="009B4EE5"/>
    <w:rsid w:val="009B52D0"/>
    <w:rsid w:val="009B5E9D"/>
    <w:rsid w:val="009B6630"/>
    <w:rsid w:val="009C0428"/>
    <w:rsid w:val="009C0F0A"/>
    <w:rsid w:val="009C1B73"/>
    <w:rsid w:val="009C1FD5"/>
    <w:rsid w:val="009C4561"/>
    <w:rsid w:val="009C4D16"/>
    <w:rsid w:val="009C51D1"/>
    <w:rsid w:val="009C57F8"/>
    <w:rsid w:val="009C580B"/>
    <w:rsid w:val="009C6105"/>
    <w:rsid w:val="009C638C"/>
    <w:rsid w:val="009C671F"/>
    <w:rsid w:val="009C7C86"/>
    <w:rsid w:val="009D0320"/>
    <w:rsid w:val="009D0AB9"/>
    <w:rsid w:val="009D21B2"/>
    <w:rsid w:val="009D3031"/>
    <w:rsid w:val="009D309B"/>
    <w:rsid w:val="009D6119"/>
    <w:rsid w:val="009D7228"/>
    <w:rsid w:val="009E01EF"/>
    <w:rsid w:val="009E02F4"/>
    <w:rsid w:val="009E0EBF"/>
    <w:rsid w:val="009E1B5A"/>
    <w:rsid w:val="009E2629"/>
    <w:rsid w:val="009E2B37"/>
    <w:rsid w:val="009E2D63"/>
    <w:rsid w:val="009E3AAB"/>
    <w:rsid w:val="009E3C84"/>
    <w:rsid w:val="009E4ACF"/>
    <w:rsid w:val="009E52DE"/>
    <w:rsid w:val="009E57F1"/>
    <w:rsid w:val="009E5A4A"/>
    <w:rsid w:val="009E5C92"/>
    <w:rsid w:val="009E6131"/>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4FFD"/>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429"/>
    <w:rsid w:val="00A2464E"/>
    <w:rsid w:val="00A25432"/>
    <w:rsid w:val="00A25DB4"/>
    <w:rsid w:val="00A26E1A"/>
    <w:rsid w:val="00A301B6"/>
    <w:rsid w:val="00A301FA"/>
    <w:rsid w:val="00A305FC"/>
    <w:rsid w:val="00A313F9"/>
    <w:rsid w:val="00A3208C"/>
    <w:rsid w:val="00A323C6"/>
    <w:rsid w:val="00A342F1"/>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25F2"/>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6F51"/>
    <w:rsid w:val="00A80359"/>
    <w:rsid w:val="00A80E8F"/>
    <w:rsid w:val="00A81DFF"/>
    <w:rsid w:val="00A83C60"/>
    <w:rsid w:val="00A84735"/>
    <w:rsid w:val="00A84D0A"/>
    <w:rsid w:val="00A85297"/>
    <w:rsid w:val="00A85B86"/>
    <w:rsid w:val="00A86289"/>
    <w:rsid w:val="00A86975"/>
    <w:rsid w:val="00A87D23"/>
    <w:rsid w:val="00A9160D"/>
    <w:rsid w:val="00A91C65"/>
    <w:rsid w:val="00A91FDC"/>
    <w:rsid w:val="00A921C3"/>
    <w:rsid w:val="00A923F2"/>
    <w:rsid w:val="00A9282E"/>
    <w:rsid w:val="00A92AF8"/>
    <w:rsid w:val="00A92E9A"/>
    <w:rsid w:val="00A92F87"/>
    <w:rsid w:val="00A9331C"/>
    <w:rsid w:val="00A945C8"/>
    <w:rsid w:val="00A94A24"/>
    <w:rsid w:val="00A95139"/>
    <w:rsid w:val="00A96022"/>
    <w:rsid w:val="00A962EC"/>
    <w:rsid w:val="00A96644"/>
    <w:rsid w:val="00A97FE5"/>
    <w:rsid w:val="00AA1406"/>
    <w:rsid w:val="00AA168F"/>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D0C"/>
    <w:rsid w:val="00AC45B7"/>
    <w:rsid w:val="00AC4689"/>
    <w:rsid w:val="00AC4A4C"/>
    <w:rsid w:val="00AC54BC"/>
    <w:rsid w:val="00AC5919"/>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E0904"/>
    <w:rsid w:val="00AE0D46"/>
    <w:rsid w:val="00AE4749"/>
    <w:rsid w:val="00AE486E"/>
    <w:rsid w:val="00AE5E5C"/>
    <w:rsid w:val="00AE6A86"/>
    <w:rsid w:val="00AE77B8"/>
    <w:rsid w:val="00AE780A"/>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2F4B"/>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EE4"/>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236"/>
    <w:rsid w:val="00B44C51"/>
    <w:rsid w:val="00B45D29"/>
    <w:rsid w:val="00B46C65"/>
    <w:rsid w:val="00B472C2"/>
    <w:rsid w:val="00B5222E"/>
    <w:rsid w:val="00B5293E"/>
    <w:rsid w:val="00B55CB2"/>
    <w:rsid w:val="00B56188"/>
    <w:rsid w:val="00B564DA"/>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3CFA"/>
    <w:rsid w:val="00BE4F05"/>
    <w:rsid w:val="00BE5A14"/>
    <w:rsid w:val="00BE7125"/>
    <w:rsid w:val="00BE7389"/>
    <w:rsid w:val="00BE776F"/>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743"/>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437"/>
    <w:rsid w:val="00C24788"/>
    <w:rsid w:val="00C25648"/>
    <w:rsid w:val="00C25B49"/>
    <w:rsid w:val="00C26957"/>
    <w:rsid w:val="00C27A6D"/>
    <w:rsid w:val="00C3159E"/>
    <w:rsid w:val="00C3268E"/>
    <w:rsid w:val="00C32B04"/>
    <w:rsid w:val="00C332E9"/>
    <w:rsid w:val="00C33B84"/>
    <w:rsid w:val="00C340A9"/>
    <w:rsid w:val="00C344B3"/>
    <w:rsid w:val="00C34A17"/>
    <w:rsid w:val="00C34DFF"/>
    <w:rsid w:val="00C354B7"/>
    <w:rsid w:val="00C36A60"/>
    <w:rsid w:val="00C36DCB"/>
    <w:rsid w:val="00C3761E"/>
    <w:rsid w:val="00C376F5"/>
    <w:rsid w:val="00C407CB"/>
    <w:rsid w:val="00C40DB1"/>
    <w:rsid w:val="00C40F68"/>
    <w:rsid w:val="00C41767"/>
    <w:rsid w:val="00C429F8"/>
    <w:rsid w:val="00C4334C"/>
    <w:rsid w:val="00C44674"/>
    <w:rsid w:val="00C44DA1"/>
    <w:rsid w:val="00C44F12"/>
    <w:rsid w:val="00C459C3"/>
    <w:rsid w:val="00C45FB1"/>
    <w:rsid w:val="00C46121"/>
    <w:rsid w:val="00C46F2C"/>
    <w:rsid w:val="00C478F5"/>
    <w:rsid w:val="00C47DEE"/>
    <w:rsid w:val="00C508C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717"/>
    <w:rsid w:val="00C86E93"/>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DD9"/>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1EBB"/>
    <w:rsid w:val="00CD2108"/>
    <w:rsid w:val="00CD50A0"/>
    <w:rsid w:val="00CD64A6"/>
    <w:rsid w:val="00CD71EF"/>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187"/>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D5F"/>
    <w:rsid w:val="00D32FBB"/>
    <w:rsid w:val="00D3362F"/>
    <w:rsid w:val="00D33A56"/>
    <w:rsid w:val="00D33B3C"/>
    <w:rsid w:val="00D34FB2"/>
    <w:rsid w:val="00D37CB1"/>
    <w:rsid w:val="00D4010D"/>
    <w:rsid w:val="00D41730"/>
    <w:rsid w:val="00D45302"/>
    <w:rsid w:val="00D4586B"/>
    <w:rsid w:val="00D459FC"/>
    <w:rsid w:val="00D50D6A"/>
    <w:rsid w:val="00D537FB"/>
    <w:rsid w:val="00D53D26"/>
    <w:rsid w:val="00D54660"/>
    <w:rsid w:val="00D55339"/>
    <w:rsid w:val="00D560C5"/>
    <w:rsid w:val="00D57045"/>
    <w:rsid w:val="00D613AF"/>
    <w:rsid w:val="00D6292D"/>
    <w:rsid w:val="00D62D96"/>
    <w:rsid w:val="00D6332C"/>
    <w:rsid w:val="00D66095"/>
    <w:rsid w:val="00D663E2"/>
    <w:rsid w:val="00D66D22"/>
    <w:rsid w:val="00D708D3"/>
    <w:rsid w:val="00D70A31"/>
    <w:rsid w:val="00D7233B"/>
    <w:rsid w:val="00D728CC"/>
    <w:rsid w:val="00D729A7"/>
    <w:rsid w:val="00D74217"/>
    <w:rsid w:val="00D74886"/>
    <w:rsid w:val="00D7530D"/>
    <w:rsid w:val="00D75BA5"/>
    <w:rsid w:val="00D76014"/>
    <w:rsid w:val="00D816A5"/>
    <w:rsid w:val="00D829E4"/>
    <w:rsid w:val="00D82F82"/>
    <w:rsid w:val="00D837A3"/>
    <w:rsid w:val="00D84C44"/>
    <w:rsid w:val="00D85B26"/>
    <w:rsid w:val="00D85D05"/>
    <w:rsid w:val="00D90AB2"/>
    <w:rsid w:val="00D91859"/>
    <w:rsid w:val="00D923CB"/>
    <w:rsid w:val="00D929F2"/>
    <w:rsid w:val="00D93E46"/>
    <w:rsid w:val="00D93E62"/>
    <w:rsid w:val="00D93F1B"/>
    <w:rsid w:val="00D95188"/>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1BA"/>
    <w:rsid w:val="00DC694C"/>
    <w:rsid w:val="00DC7A0A"/>
    <w:rsid w:val="00DD0CF1"/>
    <w:rsid w:val="00DD282E"/>
    <w:rsid w:val="00DD35E2"/>
    <w:rsid w:val="00DD3AFF"/>
    <w:rsid w:val="00DD4EF0"/>
    <w:rsid w:val="00DD69B6"/>
    <w:rsid w:val="00DD69C8"/>
    <w:rsid w:val="00DD7AD4"/>
    <w:rsid w:val="00DE0023"/>
    <w:rsid w:val="00DE08FD"/>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61B"/>
    <w:rsid w:val="00E12646"/>
    <w:rsid w:val="00E12BF7"/>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4B72"/>
    <w:rsid w:val="00E36A27"/>
    <w:rsid w:val="00E36B32"/>
    <w:rsid w:val="00E40900"/>
    <w:rsid w:val="00E413A9"/>
    <w:rsid w:val="00E43239"/>
    <w:rsid w:val="00E4374C"/>
    <w:rsid w:val="00E44564"/>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7F3"/>
    <w:rsid w:val="00E82FE9"/>
    <w:rsid w:val="00E84B45"/>
    <w:rsid w:val="00E850BD"/>
    <w:rsid w:val="00E85849"/>
    <w:rsid w:val="00E8595C"/>
    <w:rsid w:val="00E86457"/>
    <w:rsid w:val="00E86F13"/>
    <w:rsid w:val="00E8723D"/>
    <w:rsid w:val="00E87442"/>
    <w:rsid w:val="00E91663"/>
    <w:rsid w:val="00E91A95"/>
    <w:rsid w:val="00E94D56"/>
    <w:rsid w:val="00E959E6"/>
    <w:rsid w:val="00E95CA8"/>
    <w:rsid w:val="00E97EED"/>
    <w:rsid w:val="00EA12C9"/>
    <w:rsid w:val="00EA3E90"/>
    <w:rsid w:val="00EA3EF7"/>
    <w:rsid w:val="00EA4051"/>
    <w:rsid w:val="00EA536E"/>
    <w:rsid w:val="00EA54CA"/>
    <w:rsid w:val="00EA59CF"/>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2F76"/>
    <w:rsid w:val="00EC32A9"/>
    <w:rsid w:val="00EC3C4E"/>
    <w:rsid w:val="00EC431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0E9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3C4F"/>
    <w:rsid w:val="00F45A5B"/>
    <w:rsid w:val="00F47062"/>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0EC6"/>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551D"/>
    <w:rsid w:val="00FD6C9D"/>
    <w:rsid w:val="00FD736A"/>
    <w:rsid w:val="00FE0689"/>
    <w:rsid w:val="00FE16F5"/>
    <w:rsid w:val="00FE28FA"/>
    <w:rsid w:val="00FE3A43"/>
    <w:rsid w:val="00FE3A5B"/>
    <w:rsid w:val="00FE43B6"/>
    <w:rsid w:val="00FE4D70"/>
    <w:rsid w:val="00FE5747"/>
    <w:rsid w:val="00FE63DF"/>
    <w:rsid w:val="00FE75E7"/>
    <w:rsid w:val="00FF0B12"/>
    <w:rsid w:val="00FF498F"/>
    <w:rsid w:val="00FF549E"/>
    <w:rsid w:val="00FF64BA"/>
    <w:rsid w:val="00FF76E5"/>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character" w:styleId="CommentReference">
    <w:name w:val="annotation reference"/>
    <w:semiHidden/>
    <w:rsid w:val="005E1279"/>
    <w:rPr>
      <w:sz w:val="16"/>
      <w:szCs w:val="16"/>
    </w:rPr>
  </w:style>
  <w:style w:type="paragraph" w:styleId="CommentText">
    <w:name w:val="annotation text"/>
    <w:basedOn w:val="Normal"/>
    <w:semiHidden/>
    <w:rsid w:val="005E1279"/>
  </w:style>
  <w:style w:type="paragraph" w:styleId="CommentSubject">
    <w:name w:val="annotation subject"/>
    <w:basedOn w:val="CommentText"/>
    <w:next w:val="CommentText"/>
    <w:semiHidden/>
    <w:rsid w:val="005E1279"/>
    <w:rPr>
      <w:b/>
      <w:bCs/>
    </w:rPr>
  </w:style>
  <w:style w:type="table" w:styleId="TableGrid">
    <w:name w:val="Table Grid"/>
    <w:basedOn w:val="TableNormal"/>
    <w:rsid w:val="00612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31D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character" w:styleId="CommentReference">
    <w:name w:val="annotation reference"/>
    <w:semiHidden/>
    <w:rsid w:val="005E1279"/>
    <w:rPr>
      <w:sz w:val="16"/>
      <w:szCs w:val="16"/>
    </w:rPr>
  </w:style>
  <w:style w:type="paragraph" w:styleId="CommentText">
    <w:name w:val="annotation text"/>
    <w:basedOn w:val="Normal"/>
    <w:semiHidden/>
    <w:rsid w:val="005E1279"/>
  </w:style>
  <w:style w:type="paragraph" w:styleId="CommentSubject">
    <w:name w:val="annotation subject"/>
    <w:basedOn w:val="CommentText"/>
    <w:next w:val="CommentText"/>
    <w:semiHidden/>
    <w:rsid w:val="005E1279"/>
    <w:rPr>
      <w:b/>
      <w:bCs/>
    </w:rPr>
  </w:style>
  <w:style w:type="table" w:styleId="TableGrid">
    <w:name w:val="Table Grid"/>
    <w:basedOn w:val="TableNormal"/>
    <w:rsid w:val="00612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31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8632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subject/>
  <dc:creator>jdimpera</dc:creator>
  <cp:keywords/>
  <cp:lastModifiedBy>Miranda-Valido, Liana M</cp:lastModifiedBy>
  <cp:revision>2</cp:revision>
  <cp:lastPrinted>2012-07-19T21:10:00Z</cp:lastPrinted>
  <dcterms:created xsi:type="dcterms:W3CDTF">2013-05-03T18:39:00Z</dcterms:created>
  <dcterms:modified xsi:type="dcterms:W3CDTF">2013-05-03T18:39:00Z</dcterms:modified>
</cp:coreProperties>
</file>