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53698F" w:rsidRDefault="00C37CD8" w:rsidP="002E466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u w:val="single"/>
        </w:rPr>
      </w:pPr>
      <w:r w:rsidRPr="0053698F">
        <w:rPr>
          <w:rFonts w:ascii="Tahoma" w:hAnsi="Tahoma" w:cs="Tahoma"/>
          <w:b/>
          <w:bCs/>
          <w:sz w:val="28"/>
          <w:szCs w:val="28"/>
          <w:u w:val="single"/>
        </w:rPr>
        <w:t xml:space="preserve">The </w:t>
      </w:r>
      <w:r w:rsidR="00C12750">
        <w:rPr>
          <w:rFonts w:ascii="Tahoma" w:hAnsi="Tahoma" w:cs="Tahoma"/>
          <w:b/>
          <w:bCs/>
          <w:sz w:val="28"/>
          <w:szCs w:val="28"/>
          <w:u w:val="single"/>
        </w:rPr>
        <w:t xml:space="preserve">2013 </w:t>
      </w:r>
      <w:r w:rsidRPr="0053698F">
        <w:rPr>
          <w:rFonts w:ascii="Tahoma" w:hAnsi="Tahoma" w:cs="Tahoma"/>
          <w:b/>
          <w:bCs/>
          <w:sz w:val="28"/>
          <w:szCs w:val="28"/>
          <w:u w:val="single"/>
        </w:rPr>
        <w:t>Supporting Statement for OMB 0596-</w:t>
      </w:r>
      <w:r w:rsidR="00A041DA" w:rsidRPr="0053698F">
        <w:rPr>
          <w:rFonts w:ascii="Tahoma" w:hAnsi="Tahoma" w:cs="Tahoma"/>
          <w:b/>
          <w:bCs/>
          <w:sz w:val="28"/>
          <w:szCs w:val="28"/>
          <w:u w:val="single"/>
        </w:rPr>
        <w:t>0106</w:t>
      </w:r>
      <w:r w:rsidRPr="0053698F">
        <w:rPr>
          <w:rFonts w:ascii="Tahoma" w:hAnsi="Tahoma" w:cs="Tahoma"/>
          <w:sz w:val="28"/>
          <w:szCs w:val="28"/>
          <w:u w:val="single"/>
        </w:rPr>
        <w:t xml:space="preserve"> </w:t>
      </w:r>
    </w:p>
    <w:p w:rsidR="008C325F" w:rsidRPr="0053698F" w:rsidRDefault="008E27D0" w:rsidP="002E466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rPr>
      </w:pPr>
      <w:r w:rsidRPr="0053698F">
        <w:rPr>
          <w:rFonts w:ascii="Tahoma" w:hAnsi="Tahoma" w:cs="Tahoma"/>
          <w:sz w:val="28"/>
          <w:szCs w:val="28"/>
        </w:rPr>
        <w:t xml:space="preserve">Recreation </w:t>
      </w:r>
      <w:r w:rsidR="00006924" w:rsidRPr="0053698F">
        <w:rPr>
          <w:rFonts w:ascii="Tahoma" w:hAnsi="Tahoma" w:cs="Tahoma"/>
          <w:sz w:val="28"/>
          <w:szCs w:val="28"/>
        </w:rPr>
        <w:t>Fee</w:t>
      </w:r>
      <w:r w:rsidR="00253AD5" w:rsidRPr="0053698F">
        <w:rPr>
          <w:rFonts w:ascii="Tahoma" w:hAnsi="Tahoma" w:cs="Tahoma"/>
          <w:sz w:val="28"/>
          <w:szCs w:val="28"/>
        </w:rPr>
        <w:t xml:space="preserve"> </w:t>
      </w:r>
      <w:r w:rsidR="001C602F">
        <w:rPr>
          <w:rFonts w:ascii="Tahoma" w:hAnsi="Tahoma" w:cs="Tahoma"/>
          <w:sz w:val="28"/>
          <w:szCs w:val="28"/>
        </w:rPr>
        <w:t xml:space="preserve">and Wilderness </w:t>
      </w:r>
      <w:r w:rsidR="00253AD5" w:rsidRPr="0053698F">
        <w:rPr>
          <w:rFonts w:ascii="Tahoma" w:hAnsi="Tahoma" w:cs="Tahoma"/>
          <w:sz w:val="28"/>
          <w:szCs w:val="28"/>
        </w:rPr>
        <w:t xml:space="preserve">Program </w:t>
      </w:r>
      <w:r w:rsidRPr="0053698F">
        <w:rPr>
          <w:rFonts w:ascii="Tahoma" w:hAnsi="Tahoma" w:cs="Tahoma"/>
          <w:sz w:val="28"/>
          <w:szCs w:val="28"/>
        </w:rPr>
        <w:t>Administration</w:t>
      </w:r>
    </w:p>
    <w:p w:rsidR="002F4ACB" w:rsidRDefault="002F4ACB" w:rsidP="00FA2FF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Cs/>
          <w:sz w:val="22"/>
          <w:szCs w:val="22"/>
        </w:rPr>
      </w:pPr>
    </w:p>
    <w:p w:rsidR="002F4ACB" w:rsidRPr="002F4ACB" w:rsidRDefault="002F4ACB" w:rsidP="002F4AC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ED0445">
        <w:rPr>
          <w:rFonts w:ascii="Tahoma" w:hAnsi="Tahoma" w:cs="Tahoma"/>
          <w:b/>
          <w:bCs/>
          <w:sz w:val="22"/>
          <w:szCs w:val="22"/>
        </w:rPr>
        <w:t>PLEASE NOTE</w:t>
      </w:r>
      <w:r w:rsidRPr="002F4ACB">
        <w:rPr>
          <w:rFonts w:ascii="Tahoma" w:hAnsi="Tahoma" w:cs="Tahoma"/>
          <w:bCs/>
          <w:sz w:val="22"/>
          <w:szCs w:val="22"/>
        </w:rPr>
        <w:t xml:space="preserve">: </w:t>
      </w:r>
      <w:r w:rsidR="00871F0B">
        <w:rPr>
          <w:rFonts w:ascii="Tahoma" w:hAnsi="Tahoma" w:cs="Tahoma"/>
          <w:bCs/>
          <w:sz w:val="22"/>
          <w:szCs w:val="22"/>
        </w:rPr>
        <w:t xml:space="preserve">In the revised renewal submission of this information collection, </w:t>
      </w:r>
      <w:r>
        <w:rPr>
          <w:rFonts w:ascii="Tahoma" w:hAnsi="Tahoma" w:cs="Tahoma"/>
          <w:bCs/>
          <w:sz w:val="22"/>
          <w:szCs w:val="22"/>
        </w:rPr>
        <w:t xml:space="preserve">Forest Service </w:t>
      </w:r>
      <w:r w:rsidR="00871F0B">
        <w:rPr>
          <w:rFonts w:ascii="Tahoma" w:hAnsi="Tahoma" w:cs="Tahoma"/>
          <w:bCs/>
          <w:sz w:val="22"/>
          <w:szCs w:val="22"/>
        </w:rPr>
        <w:t>is</w:t>
      </w:r>
      <w:r>
        <w:rPr>
          <w:rFonts w:ascii="Tahoma" w:hAnsi="Tahoma" w:cs="Tahoma"/>
          <w:bCs/>
          <w:sz w:val="22"/>
          <w:szCs w:val="22"/>
        </w:rPr>
        <w:t xml:space="preserve"> </w:t>
      </w:r>
      <w:r w:rsidR="00871F0B">
        <w:rPr>
          <w:rFonts w:ascii="Tahoma" w:hAnsi="Tahoma" w:cs="Tahoma"/>
          <w:bCs/>
          <w:sz w:val="22"/>
          <w:szCs w:val="22"/>
        </w:rPr>
        <w:t xml:space="preserve">merging </w:t>
      </w:r>
      <w:r>
        <w:rPr>
          <w:rFonts w:ascii="Tahoma" w:hAnsi="Tahoma" w:cs="Tahoma"/>
          <w:bCs/>
          <w:sz w:val="22"/>
          <w:szCs w:val="22"/>
        </w:rPr>
        <w:t>the burden</w:t>
      </w:r>
      <w:r w:rsidR="00871F0B">
        <w:rPr>
          <w:rFonts w:ascii="Tahoma" w:hAnsi="Tahoma" w:cs="Tahoma"/>
          <w:bCs/>
          <w:sz w:val="22"/>
          <w:szCs w:val="22"/>
        </w:rPr>
        <w:t xml:space="preserve"> and forms</w:t>
      </w:r>
      <w:r>
        <w:rPr>
          <w:rFonts w:ascii="Tahoma" w:hAnsi="Tahoma" w:cs="Tahoma"/>
          <w:bCs/>
          <w:sz w:val="22"/>
          <w:szCs w:val="22"/>
        </w:rPr>
        <w:t xml:space="preserve"> associated with OMB control number 0596-0019, “Visitor Permit and Visitor Registration Card”.  </w:t>
      </w:r>
      <w:r w:rsidR="00871F0B">
        <w:rPr>
          <w:rFonts w:ascii="Tahoma" w:hAnsi="Tahoma" w:cs="Tahoma"/>
          <w:bCs/>
          <w:sz w:val="22"/>
          <w:szCs w:val="22"/>
        </w:rPr>
        <w:t>With the merging of 0596-0019 the title of this collection package will change from “Recreation Fee Permit Envelope” to “Recreation Fee and Wilderness Program Administration.”  Upon approval of this i</w:t>
      </w:r>
      <w:r>
        <w:rPr>
          <w:rFonts w:ascii="Tahoma" w:hAnsi="Tahoma" w:cs="Tahoma"/>
          <w:bCs/>
          <w:sz w:val="22"/>
          <w:szCs w:val="22"/>
        </w:rPr>
        <w:t xml:space="preserve">nformation </w:t>
      </w:r>
      <w:r w:rsidR="00871F0B">
        <w:rPr>
          <w:rFonts w:ascii="Tahoma" w:hAnsi="Tahoma" w:cs="Tahoma"/>
          <w:bCs/>
          <w:sz w:val="22"/>
          <w:szCs w:val="22"/>
        </w:rPr>
        <w:t>collection revision renewal r</w:t>
      </w:r>
      <w:r>
        <w:rPr>
          <w:rFonts w:ascii="Tahoma" w:hAnsi="Tahoma" w:cs="Tahoma"/>
          <w:bCs/>
          <w:sz w:val="22"/>
          <w:szCs w:val="22"/>
        </w:rPr>
        <w:t>equest, Forest Service intends to submit a discontinue request to OMB for 0596-0019.</w:t>
      </w:r>
    </w:p>
    <w:p w:rsidR="002F4ACB" w:rsidRDefault="002F4ACB" w:rsidP="00FA2FF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p>
    <w:p w:rsidR="00FA2FFB" w:rsidRPr="006269FE" w:rsidRDefault="00FA2FFB" w:rsidP="006269FE">
      <w:pPr>
        <w:pStyle w:val="ListParagraph"/>
        <w:numPr>
          <w:ilvl w:val="0"/>
          <w:numId w:val="3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8"/>
          <w:szCs w:val="28"/>
        </w:rPr>
      </w:pPr>
      <w:r w:rsidRPr="006269FE">
        <w:rPr>
          <w:rFonts w:ascii="Tahoma" w:hAnsi="Tahoma" w:cs="Tahoma"/>
          <w:b/>
          <w:bCs/>
          <w:sz w:val="28"/>
          <w:szCs w:val="28"/>
        </w:rPr>
        <w:t>Justification</w:t>
      </w:r>
    </w:p>
    <w:p w:rsidR="00C03E9F" w:rsidRPr="0053698F" w:rsidRDefault="00C37CD8" w:rsidP="002E4661">
      <w:pPr>
        <w:pStyle w:val="BodyTextIndent2"/>
        <w:numPr>
          <w:ilvl w:val="0"/>
          <w:numId w:val="10"/>
        </w:numPr>
        <w:tabs>
          <w:tab w:val="left" w:pos="360"/>
        </w:tabs>
        <w:spacing w:after="80"/>
        <w:jc w:val="both"/>
        <w:rPr>
          <w:rFonts w:ascii="Tahoma" w:hAnsi="Tahoma" w:cs="Tahoma"/>
          <w:sz w:val="22"/>
          <w:szCs w:val="22"/>
        </w:rPr>
      </w:pPr>
      <w:r w:rsidRPr="0053698F">
        <w:rPr>
          <w:rFonts w:ascii="Tahoma" w:hAnsi="Tahoma" w:cs="Tahoma"/>
          <w:sz w:val="22"/>
          <w:szCs w:val="22"/>
        </w:rPr>
        <w:t>Explain the circumstances that make the col</w:t>
      </w:r>
      <w:r w:rsidRPr="0053698F">
        <w:rPr>
          <w:rFonts w:ascii="Tahoma" w:hAnsi="Tahoma" w:cs="Tahoma"/>
          <w:sz w:val="22"/>
          <w:szCs w:val="22"/>
        </w:rPr>
        <w:softHyphen/>
        <w:t>lection of information necessary. Iden</w:t>
      </w:r>
      <w:r w:rsidRPr="0053698F">
        <w:rPr>
          <w:rFonts w:ascii="Tahoma" w:hAnsi="Tahoma" w:cs="Tahoma"/>
          <w:sz w:val="22"/>
          <w:szCs w:val="22"/>
        </w:rPr>
        <w:softHyphen/>
        <w:t>tify any legal or administrative require</w:t>
      </w:r>
      <w:r w:rsidRPr="0053698F">
        <w:rPr>
          <w:rFonts w:ascii="Tahoma" w:hAnsi="Tahoma" w:cs="Tahoma"/>
          <w:sz w:val="22"/>
          <w:szCs w:val="22"/>
        </w:rPr>
        <w:softHyphen/>
        <w:t>ments that necessitate the collection. Attach a copy of the appropriate section of each statute and regulation mandating or authorizing the col</w:t>
      </w:r>
      <w:r w:rsidRPr="0053698F">
        <w:rPr>
          <w:rFonts w:ascii="Tahoma" w:hAnsi="Tahoma" w:cs="Tahoma"/>
          <w:sz w:val="22"/>
          <w:szCs w:val="22"/>
        </w:rPr>
        <w:softHyphen/>
        <w:t>lection of information.</w:t>
      </w:r>
    </w:p>
    <w:p w:rsidR="008E27D0" w:rsidRDefault="00BD6A1E" w:rsidP="008E27D0">
      <w:pPr>
        <w:pStyle w:val="BodyTextIndent2"/>
        <w:tabs>
          <w:tab w:val="clear" w:pos="0"/>
          <w:tab w:val="clear" w:pos="361"/>
          <w:tab w:val="clear" w:pos="722"/>
        </w:tabs>
        <w:spacing w:after="120"/>
        <w:rPr>
          <w:rFonts w:ascii="Tahoma" w:hAnsi="Tahoma" w:cs="Tahoma"/>
          <w:b w:val="0"/>
          <w:bCs w:val="0"/>
          <w:sz w:val="22"/>
          <w:szCs w:val="22"/>
        </w:rPr>
      </w:pPr>
      <w:r w:rsidRPr="00BD6A1E">
        <w:rPr>
          <w:rFonts w:ascii="Tahoma" w:hAnsi="Tahoma" w:cs="Tahoma"/>
          <w:b w:val="0"/>
          <w:sz w:val="22"/>
          <w:szCs w:val="22"/>
        </w:rPr>
        <w:t>Every year millions of people visit America’s national forests and grasslands to enjoy the recreational opportunities they provide or experience the solitude and challenge offered by wilderness</w:t>
      </w:r>
      <w:r w:rsidRPr="00BD6A1E">
        <w:rPr>
          <w:rFonts w:ascii="Tahoma" w:hAnsi="Tahoma" w:cs="Tahoma"/>
          <w:b w:val="0"/>
          <w:bCs w:val="0"/>
          <w:sz w:val="22"/>
          <w:szCs w:val="22"/>
        </w:rPr>
        <w:t xml:space="preserve"> and other special management areas</w:t>
      </w:r>
      <w:r w:rsidRPr="00BD6A1E">
        <w:rPr>
          <w:rFonts w:ascii="Tahoma" w:hAnsi="Tahoma" w:cs="Tahoma"/>
          <w:b w:val="0"/>
          <w:sz w:val="22"/>
          <w:szCs w:val="22"/>
        </w:rPr>
        <w:t xml:space="preserve">.  At some locations visited, </w:t>
      </w:r>
      <w:r w:rsidRPr="00BD6A1E">
        <w:rPr>
          <w:rFonts w:ascii="Tahoma" w:hAnsi="Tahoma" w:cs="Tahoma"/>
          <w:b w:val="0"/>
          <w:bCs w:val="0"/>
          <w:sz w:val="22"/>
          <w:szCs w:val="22"/>
        </w:rPr>
        <w:t xml:space="preserve">the public is required to obtain </w:t>
      </w:r>
      <w:r w:rsidRPr="00BD6A1E">
        <w:rPr>
          <w:rFonts w:ascii="Tahoma" w:hAnsi="Tahoma" w:cs="Tahoma"/>
          <w:b w:val="0"/>
          <w:sz w:val="22"/>
          <w:szCs w:val="22"/>
        </w:rPr>
        <w:t xml:space="preserve">a permit for use and/or </w:t>
      </w:r>
      <w:r w:rsidRPr="00BD6A1E">
        <w:rPr>
          <w:rFonts w:ascii="Tahoma" w:hAnsi="Tahoma" w:cs="Tahoma"/>
          <w:b w:val="0"/>
          <w:bCs w:val="0"/>
          <w:sz w:val="22"/>
          <w:szCs w:val="22"/>
        </w:rPr>
        <w:t>pay a fee</w:t>
      </w:r>
      <w:r>
        <w:rPr>
          <w:rFonts w:ascii="Tahoma" w:hAnsi="Tahoma" w:cs="Tahoma"/>
          <w:b w:val="0"/>
          <w:sz w:val="22"/>
          <w:szCs w:val="22"/>
        </w:rPr>
        <w:t xml:space="preserve">. These permits help the Forest Service meet </w:t>
      </w:r>
      <w:r w:rsidR="0017572B">
        <w:rPr>
          <w:rFonts w:ascii="Tahoma" w:hAnsi="Tahoma" w:cs="Tahoma"/>
          <w:b w:val="0"/>
          <w:sz w:val="22"/>
          <w:szCs w:val="22"/>
        </w:rPr>
        <w:t>policy direction</w:t>
      </w:r>
      <w:r w:rsidRPr="00BD6A1E">
        <w:rPr>
          <w:rFonts w:ascii="Tahoma" w:hAnsi="Tahoma" w:cs="Tahoma"/>
          <w:b w:val="0"/>
          <w:sz w:val="22"/>
          <w:szCs w:val="22"/>
        </w:rPr>
        <w:t xml:space="preserve"> as well as provide for public uses of the land in a responsible manner.  </w:t>
      </w:r>
      <w:r w:rsidRPr="0053698F">
        <w:rPr>
          <w:rFonts w:ascii="Tahoma" w:hAnsi="Tahoma" w:cs="Tahoma"/>
          <w:b w:val="0"/>
          <w:bCs w:val="0"/>
          <w:sz w:val="22"/>
          <w:szCs w:val="22"/>
        </w:rPr>
        <w:t xml:space="preserve">Fees are charged </w:t>
      </w:r>
      <w:r w:rsidR="00FC1071">
        <w:rPr>
          <w:rFonts w:ascii="Tahoma" w:hAnsi="Tahoma" w:cs="Tahoma"/>
          <w:b w:val="0"/>
          <w:bCs w:val="0"/>
          <w:sz w:val="22"/>
          <w:szCs w:val="22"/>
        </w:rPr>
        <w:t xml:space="preserve">at some locations </w:t>
      </w:r>
      <w:r w:rsidRPr="0053698F">
        <w:rPr>
          <w:rFonts w:ascii="Tahoma" w:hAnsi="Tahoma" w:cs="Tahoma"/>
          <w:b w:val="0"/>
          <w:bCs w:val="0"/>
          <w:sz w:val="22"/>
          <w:szCs w:val="22"/>
        </w:rPr>
        <w:t>to help cover the costs of operating and maintaining fee sites, areas, and facilities such as campgrounds</w:t>
      </w:r>
      <w:r w:rsidRPr="00BD6A1E">
        <w:rPr>
          <w:rFonts w:ascii="Tahoma" w:hAnsi="Tahoma" w:cs="Tahoma"/>
          <w:b w:val="0"/>
          <w:bCs w:val="0"/>
          <w:sz w:val="22"/>
          <w:szCs w:val="22"/>
        </w:rPr>
        <w:t>.</w:t>
      </w:r>
      <w:r w:rsidRPr="00BD6A1E">
        <w:rPr>
          <w:rFonts w:ascii="Tahoma" w:hAnsi="Tahoma" w:cs="Tahoma"/>
          <w:b w:val="0"/>
          <w:sz w:val="22"/>
          <w:szCs w:val="22"/>
        </w:rPr>
        <w:t xml:space="preserve"> The Recreation Fee Envelope (FS-2300-26 and FS-2300-26a), Visitor’s Permit (FS-2300-30), Visitor Registration Card (FS-2300-32) and Permit for Short-Term, Non-commercial Use of Government-Owned Cabins and Lookouts (FS-2300-43) </w:t>
      </w:r>
      <w:r w:rsidR="008E27D0" w:rsidRPr="00BD6A1E">
        <w:rPr>
          <w:rFonts w:ascii="Tahoma" w:hAnsi="Tahoma" w:cs="Tahoma"/>
          <w:b w:val="0"/>
          <w:bCs w:val="0"/>
          <w:sz w:val="22"/>
          <w:szCs w:val="22"/>
        </w:rPr>
        <w:t>are</w:t>
      </w:r>
      <w:r w:rsidR="00421010" w:rsidRPr="0053698F">
        <w:rPr>
          <w:rFonts w:ascii="Tahoma" w:hAnsi="Tahoma" w:cs="Tahoma"/>
          <w:b w:val="0"/>
          <w:bCs w:val="0"/>
          <w:sz w:val="22"/>
          <w:szCs w:val="22"/>
        </w:rPr>
        <w:t xml:space="preserve"> used </w:t>
      </w:r>
      <w:r w:rsidR="000B4EF8" w:rsidRPr="0053698F">
        <w:rPr>
          <w:rFonts w:ascii="Tahoma" w:hAnsi="Tahoma" w:cs="Tahoma"/>
          <w:b w:val="0"/>
          <w:bCs w:val="0"/>
          <w:sz w:val="22"/>
          <w:szCs w:val="22"/>
        </w:rPr>
        <w:t>to pay</w:t>
      </w:r>
      <w:r w:rsidR="00421010" w:rsidRPr="0053698F">
        <w:rPr>
          <w:rFonts w:ascii="Tahoma" w:hAnsi="Tahoma" w:cs="Tahoma"/>
          <w:b w:val="0"/>
          <w:bCs w:val="0"/>
          <w:sz w:val="22"/>
          <w:szCs w:val="22"/>
        </w:rPr>
        <w:t xml:space="preserve"> fee</w:t>
      </w:r>
      <w:r w:rsidR="00FC1071">
        <w:rPr>
          <w:rFonts w:ascii="Tahoma" w:hAnsi="Tahoma" w:cs="Tahoma"/>
          <w:b w:val="0"/>
          <w:bCs w:val="0"/>
          <w:sz w:val="22"/>
          <w:szCs w:val="22"/>
        </w:rPr>
        <w:t>s</w:t>
      </w:r>
      <w:r w:rsidR="00B841D1" w:rsidRPr="0053698F">
        <w:rPr>
          <w:rFonts w:ascii="Tahoma" w:hAnsi="Tahoma" w:cs="Tahoma"/>
          <w:b w:val="0"/>
          <w:bCs w:val="0"/>
          <w:sz w:val="22"/>
          <w:szCs w:val="22"/>
        </w:rPr>
        <w:t xml:space="preserve"> </w:t>
      </w:r>
      <w:r w:rsidR="00FC1071">
        <w:rPr>
          <w:rFonts w:ascii="Tahoma" w:hAnsi="Tahoma" w:cs="Tahoma"/>
          <w:b w:val="0"/>
          <w:bCs w:val="0"/>
          <w:sz w:val="22"/>
          <w:szCs w:val="22"/>
        </w:rPr>
        <w:t xml:space="preserve">and </w:t>
      </w:r>
      <w:r w:rsidR="0055465C">
        <w:rPr>
          <w:rFonts w:ascii="Tahoma" w:hAnsi="Tahoma" w:cs="Tahoma"/>
          <w:b w:val="0"/>
          <w:bCs w:val="0"/>
          <w:sz w:val="22"/>
          <w:szCs w:val="22"/>
        </w:rPr>
        <w:t>collect info</w:t>
      </w:r>
      <w:r w:rsidR="00FC1071">
        <w:rPr>
          <w:rFonts w:ascii="Tahoma" w:hAnsi="Tahoma" w:cs="Tahoma"/>
          <w:b w:val="0"/>
          <w:bCs w:val="0"/>
          <w:sz w:val="22"/>
          <w:szCs w:val="22"/>
        </w:rPr>
        <w:t xml:space="preserve">rmation about visitation rates. </w:t>
      </w:r>
      <w:r w:rsidR="00B841D1" w:rsidRPr="0053698F">
        <w:rPr>
          <w:rFonts w:ascii="Tahoma" w:hAnsi="Tahoma" w:cs="Tahoma"/>
          <w:b w:val="0"/>
          <w:bCs w:val="0"/>
          <w:sz w:val="22"/>
          <w:szCs w:val="22"/>
        </w:rPr>
        <w:t>The information collected by the</w:t>
      </w:r>
      <w:r w:rsidR="000B4EF8" w:rsidRPr="0053698F">
        <w:rPr>
          <w:rFonts w:ascii="Tahoma" w:hAnsi="Tahoma" w:cs="Tahoma"/>
          <w:b w:val="0"/>
          <w:bCs w:val="0"/>
          <w:sz w:val="22"/>
          <w:szCs w:val="22"/>
        </w:rPr>
        <w:t>m</w:t>
      </w:r>
      <w:r w:rsidR="00B841D1" w:rsidRPr="0053698F">
        <w:rPr>
          <w:rFonts w:ascii="Tahoma" w:hAnsi="Tahoma" w:cs="Tahoma"/>
          <w:b w:val="0"/>
          <w:bCs w:val="0"/>
          <w:sz w:val="22"/>
          <w:szCs w:val="22"/>
        </w:rPr>
        <w:t xml:space="preserve"> </w:t>
      </w:r>
      <w:r w:rsidR="008E27D0" w:rsidRPr="0053698F">
        <w:rPr>
          <w:rFonts w:ascii="Tahoma" w:hAnsi="Tahoma" w:cs="Tahoma"/>
          <w:b w:val="0"/>
          <w:bCs w:val="0"/>
          <w:sz w:val="22"/>
          <w:szCs w:val="22"/>
        </w:rPr>
        <w:t>assist</w:t>
      </w:r>
      <w:r w:rsidR="00421010" w:rsidRPr="0053698F">
        <w:rPr>
          <w:rFonts w:ascii="Tahoma" w:hAnsi="Tahoma" w:cs="Tahoma"/>
          <w:b w:val="0"/>
          <w:bCs w:val="0"/>
          <w:sz w:val="22"/>
          <w:szCs w:val="22"/>
        </w:rPr>
        <w:t>s</w:t>
      </w:r>
      <w:r w:rsidR="008E27D0" w:rsidRPr="0053698F">
        <w:rPr>
          <w:rFonts w:ascii="Tahoma" w:hAnsi="Tahoma" w:cs="Tahoma"/>
          <w:b w:val="0"/>
          <w:bCs w:val="0"/>
          <w:sz w:val="22"/>
          <w:szCs w:val="22"/>
        </w:rPr>
        <w:t xml:space="preserve"> Forest Service personnel in im</w:t>
      </w:r>
      <w:r w:rsidR="000B4EF8" w:rsidRPr="0053698F">
        <w:rPr>
          <w:rFonts w:ascii="Tahoma" w:hAnsi="Tahoma" w:cs="Tahoma"/>
          <w:b w:val="0"/>
          <w:bCs w:val="0"/>
          <w:sz w:val="22"/>
          <w:szCs w:val="22"/>
        </w:rPr>
        <w:t>pro</w:t>
      </w:r>
      <w:r w:rsidR="0055465C">
        <w:rPr>
          <w:rFonts w:ascii="Tahoma" w:hAnsi="Tahoma" w:cs="Tahoma"/>
          <w:b w:val="0"/>
          <w:bCs w:val="0"/>
          <w:sz w:val="22"/>
          <w:szCs w:val="22"/>
        </w:rPr>
        <w:t>ving facilities and services,</w:t>
      </w:r>
      <w:r w:rsidR="000B4EF8" w:rsidRPr="0053698F">
        <w:rPr>
          <w:rFonts w:ascii="Tahoma" w:hAnsi="Tahoma" w:cs="Tahoma"/>
          <w:b w:val="0"/>
          <w:bCs w:val="0"/>
          <w:sz w:val="22"/>
          <w:szCs w:val="22"/>
        </w:rPr>
        <w:t xml:space="preserve"> managing recreation areas</w:t>
      </w:r>
      <w:r w:rsidR="003002BB" w:rsidRPr="0053698F">
        <w:rPr>
          <w:rFonts w:ascii="Tahoma" w:hAnsi="Tahoma" w:cs="Tahoma"/>
          <w:b w:val="0"/>
          <w:bCs w:val="0"/>
          <w:sz w:val="22"/>
          <w:szCs w:val="22"/>
        </w:rPr>
        <w:t xml:space="preserve"> and activities</w:t>
      </w:r>
      <w:r w:rsidR="0055465C">
        <w:rPr>
          <w:rFonts w:ascii="Tahoma" w:hAnsi="Tahoma" w:cs="Tahoma"/>
          <w:b w:val="0"/>
          <w:bCs w:val="0"/>
          <w:sz w:val="22"/>
          <w:szCs w:val="22"/>
        </w:rPr>
        <w:t xml:space="preserve">, preventing resource damage, preserving </w:t>
      </w:r>
      <w:r w:rsidR="00F8070C">
        <w:rPr>
          <w:rFonts w:ascii="Tahoma" w:hAnsi="Tahoma" w:cs="Tahoma"/>
          <w:b w:val="0"/>
          <w:bCs w:val="0"/>
          <w:sz w:val="22"/>
          <w:szCs w:val="22"/>
        </w:rPr>
        <w:t xml:space="preserve">high </w:t>
      </w:r>
      <w:r w:rsidR="0055465C">
        <w:rPr>
          <w:rFonts w:ascii="Tahoma" w:hAnsi="Tahoma" w:cs="Tahoma"/>
          <w:b w:val="0"/>
          <w:bCs w:val="0"/>
          <w:sz w:val="22"/>
          <w:szCs w:val="22"/>
        </w:rPr>
        <w:t>quality outdoor experiences, and providing visitor safety.</w:t>
      </w:r>
      <w:r>
        <w:rPr>
          <w:rFonts w:ascii="Tahoma" w:hAnsi="Tahoma" w:cs="Tahoma"/>
          <w:b w:val="0"/>
          <w:bCs w:val="0"/>
          <w:sz w:val="22"/>
          <w:szCs w:val="22"/>
        </w:rPr>
        <w:t xml:space="preserve"> </w:t>
      </w:r>
      <w:r w:rsidR="00C834C3">
        <w:rPr>
          <w:rFonts w:ascii="Tahoma" w:hAnsi="Tahoma" w:cs="Tahoma"/>
          <w:b w:val="0"/>
          <w:bCs w:val="0"/>
          <w:sz w:val="22"/>
          <w:szCs w:val="22"/>
        </w:rPr>
        <w:t xml:space="preserve">These forms have helped the Agency meet resource objectives and visitor needs in the past. </w:t>
      </w:r>
      <w:r w:rsidRPr="00BD6A1E">
        <w:rPr>
          <w:rFonts w:ascii="Tahoma" w:hAnsi="Tahoma" w:cs="Tahoma"/>
          <w:b w:val="0"/>
          <w:sz w:val="22"/>
          <w:szCs w:val="22"/>
        </w:rPr>
        <w:t>Two new forms, National Recreation Application (FS-2300-47) and National Recreation Permit (FS-2300-48), have been developed as a means to manage additional visitor needs and interests to participate in recreational activities on National Forest System lands.</w:t>
      </w:r>
    </w:p>
    <w:p w:rsidR="00BD6A1E" w:rsidRPr="00F8070C" w:rsidRDefault="00732D80" w:rsidP="00BD6A1E">
      <w:pPr>
        <w:pStyle w:val="BodyTextIndent2"/>
        <w:spacing w:after="120"/>
        <w:rPr>
          <w:rFonts w:ascii="Tahoma" w:hAnsi="Tahoma" w:cs="Tahoma"/>
          <w:b w:val="0"/>
          <w:bCs w:val="0"/>
          <w:sz w:val="22"/>
          <w:szCs w:val="22"/>
        </w:rPr>
      </w:pPr>
      <w:r>
        <w:rPr>
          <w:rFonts w:ascii="Tahoma" w:hAnsi="Tahoma" w:cs="Tahoma"/>
          <w:b w:val="0"/>
          <w:bCs w:val="0"/>
          <w:sz w:val="22"/>
          <w:szCs w:val="22"/>
        </w:rPr>
        <w:t xml:space="preserve">Forest Service is authorized to collect this information under the following </w:t>
      </w:r>
      <w:r w:rsidR="00BD6A1E" w:rsidRPr="00F8070C">
        <w:rPr>
          <w:rFonts w:ascii="Tahoma" w:hAnsi="Tahoma" w:cs="Tahoma"/>
          <w:b w:val="0"/>
          <w:bCs w:val="0"/>
          <w:sz w:val="22"/>
          <w:szCs w:val="22"/>
        </w:rPr>
        <w:t>Statutes and Regulations:</w:t>
      </w:r>
    </w:p>
    <w:p w:rsidR="00BD6A1E" w:rsidRDefault="00BD6A1E" w:rsidP="00BD6A1E">
      <w:pPr>
        <w:pStyle w:val="BodyTextIndent2"/>
        <w:numPr>
          <w:ilvl w:val="0"/>
          <w:numId w:val="36"/>
        </w:numPr>
        <w:spacing w:after="120"/>
        <w:rPr>
          <w:rFonts w:ascii="Tahoma" w:hAnsi="Tahoma" w:cs="Tahoma"/>
          <w:b w:val="0"/>
          <w:bCs w:val="0"/>
          <w:sz w:val="22"/>
          <w:szCs w:val="22"/>
        </w:rPr>
      </w:pPr>
      <w:r w:rsidRPr="0053698F">
        <w:rPr>
          <w:rFonts w:ascii="Tahoma" w:hAnsi="Tahoma" w:cs="Tahoma"/>
          <w:b w:val="0"/>
          <w:bCs w:val="0"/>
          <w:sz w:val="22"/>
          <w:szCs w:val="22"/>
        </w:rPr>
        <w:t>Federal Lands Recreation Enhanc</w:t>
      </w:r>
      <w:r>
        <w:rPr>
          <w:rFonts w:ascii="Tahoma" w:hAnsi="Tahoma" w:cs="Tahoma"/>
          <w:b w:val="0"/>
          <w:bCs w:val="0"/>
          <w:sz w:val="22"/>
          <w:szCs w:val="22"/>
        </w:rPr>
        <w:t>ement Act (16 U.S.C. 6801-6814);</w:t>
      </w:r>
    </w:p>
    <w:p w:rsidR="00BD6A1E" w:rsidRPr="00F8070C" w:rsidRDefault="00BD6A1E" w:rsidP="00BD6A1E">
      <w:pPr>
        <w:pStyle w:val="BodyTextIndent2"/>
        <w:numPr>
          <w:ilvl w:val="0"/>
          <w:numId w:val="36"/>
        </w:numPr>
        <w:spacing w:after="120"/>
        <w:rPr>
          <w:rFonts w:ascii="Tahoma" w:hAnsi="Tahoma" w:cs="Tahoma"/>
          <w:b w:val="0"/>
          <w:bCs w:val="0"/>
          <w:sz w:val="22"/>
          <w:szCs w:val="22"/>
        </w:rPr>
      </w:pPr>
      <w:r w:rsidRPr="00F8070C">
        <w:rPr>
          <w:rFonts w:ascii="Tahoma" w:hAnsi="Tahoma" w:cs="Tahoma"/>
          <w:b w:val="0"/>
          <w:bCs w:val="0"/>
          <w:sz w:val="22"/>
          <w:szCs w:val="22"/>
        </w:rPr>
        <w:t xml:space="preserve">Organic Administration Act (USC 16, 551), </w:t>
      </w:r>
    </w:p>
    <w:p w:rsidR="00BD6A1E" w:rsidRPr="00F8070C" w:rsidRDefault="00BD6A1E" w:rsidP="00BD6A1E">
      <w:pPr>
        <w:pStyle w:val="BodyTextIndent2"/>
        <w:numPr>
          <w:ilvl w:val="0"/>
          <w:numId w:val="36"/>
        </w:numPr>
        <w:spacing w:after="120"/>
        <w:rPr>
          <w:rFonts w:ascii="Tahoma" w:hAnsi="Tahoma" w:cs="Tahoma"/>
          <w:b w:val="0"/>
          <w:bCs w:val="0"/>
          <w:sz w:val="22"/>
          <w:szCs w:val="22"/>
        </w:rPr>
      </w:pPr>
      <w:r w:rsidRPr="00F8070C">
        <w:rPr>
          <w:rFonts w:ascii="Tahoma" w:hAnsi="Tahoma" w:cs="Tahoma"/>
          <w:b w:val="0"/>
          <w:bCs w:val="0"/>
          <w:sz w:val="22"/>
          <w:szCs w:val="22"/>
        </w:rPr>
        <w:t xml:space="preserve">Wilderness Act (Public Law 88-557, Section 4), </w:t>
      </w:r>
    </w:p>
    <w:p w:rsidR="00BD6A1E" w:rsidRPr="00F8070C" w:rsidRDefault="00BD6A1E" w:rsidP="00BD6A1E">
      <w:pPr>
        <w:pStyle w:val="BodyTextIndent2"/>
        <w:numPr>
          <w:ilvl w:val="0"/>
          <w:numId w:val="36"/>
        </w:numPr>
        <w:spacing w:after="120"/>
        <w:rPr>
          <w:rFonts w:ascii="Tahoma" w:hAnsi="Tahoma" w:cs="Tahoma"/>
          <w:b w:val="0"/>
          <w:bCs w:val="0"/>
          <w:sz w:val="22"/>
          <w:szCs w:val="22"/>
        </w:rPr>
      </w:pPr>
      <w:r w:rsidRPr="00F8070C">
        <w:rPr>
          <w:rFonts w:ascii="Tahoma" w:hAnsi="Tahoma" w:cs="Tahoma"/>
          <w:b w:val="0"/>
          <w:bCs w:val="0"/>
          <w:sz w:val="22"/>
          <w:szCs w:val="22"/>
        </w:rPr>
        <w:t xml:space="preserve">Wild and Scenic Rivers Act (Public Law 90-542, Section 10) </w:t>
      </w:r>
    </w:p>
    <w:p w:rsidR="00BD6A1E" w:rsidRPr="00F8070C" w:rsidRDefault="00BD6A1E" w:rsidP="00BD6A1E">
      <w:pPr>
        <w:pStyle w:val="BodyTextIndent2"/>
        <w:numPr>
          <w:ilvl w:val="0"/>
          <w:numId w:val="36"/>
        </w:numPr>
        <w:spacing w:after="120"/>
        <w:rPr>
          <w:rFonts w:ascii="Tahoma" w:hAnsi="Tahoma" w:cs="Tahoma"/>
          <w:b w:val="0"/>
          <w:bCs w:val="0"/>
          <w:sz w:val="22"/>
          <w:szCs w:val="22"/>
        </w:rPr>
      </w:pPr>
      <w:r w:rsidRPr="00F8070C">
        <w:rPr>
          <w:rFonts w:ascii="Tahoma" w:hAnsi="Tahoma" w:cs="Tahoma"/>
          <w:b w:val="0"/>
          <w:bCs w:val="0"/>
          <w:sz w:val="22"/>
          <w:szCs w:val="22"/>
        </w:rPr>
        <w:t xml:space="preserve">Executive Order 11644, </w:t>
      </w:r>
    </w:p>
    <w:p w:rsidR="00BD6A1E" w:rsidRPr="00F8070C" w:rsidRDefault="00BD6A1E" w:rsidP="00BD6A1E">
      <w:pPr>
        <w:pStyle w:val="BodyTextIndent2"/>
        <w:numPr>
          <w:ilvl w:val="0"/>
          <w:numId w:val="36"/>
        </w:numPr>
        <w:spacing w:after="120"/>
        <w:rPr>
          <w:rFonts w:ascii="Tahoma" w:hAnsi="Tahoma" w:cs="Tahoma"/>
          <w:b w:val="0"/>
          <w:bCs w:val="0"/>
          <w:sz w:val="22"/>
          <w:szCs w:val="22"/>
        </w:rPr>
      </w:pPr>
      <w:r w:rsidRPr="00F8070C">
        <w:rPr>
          <w:rFonts w:ascii="Tahoma" w:hAnsi="Tahoma" w:cs="Tahoma"/>
          <w:b w:val="0"/>
          <w:bCs w:val="0"/>
          <w:sz w:val="22"/>
          <w:szCs w:val="22"/>
        </w:rPr>
        <w:t xml:space="preserve">36 CFR, Section 261.57 (Subpart A); </w:t>
      </w:r>
    </w:p>
    <w:p w:rsidR="00BD6A1E" w:rsidRPr="00F8070C" w:rsidRDefault="00BD6A1E" w:rsidP="00BD6A1E">
      <w:pPr>
        <w:pStyle w:val="BodyTextIndent2"/>
        <w:numPr>
          <w:ilvl w:val="0"/>
          <w:numId w:val="36"/>
        </w:numPr>
        <w:spacing w:after="120"/>
        <w:rPr>
          <w:rFonts w:ascii="Tahoma" w:hAnsi="Tahoma" w:cs="Tahoma"/>
          <w:b w:val="0"/>
          <w:bCs w:val="0"/>
          <w:sz w:val="22"/>
          <w:szCs w:val="22"/>
        </w:rPr>
      </w:pPr>
      <w:r w:rsidRPr="00F8070C">
        <w:rPr>
          <w:rFonts w:ascii="Tahoma" w:hAnsi="Tahoma" w:cs="Tahoma"/>
          <w:b w:val="0"/>
          <w:bCs w:val="0"/>
          <w:sz w:val="22"/>
          <w:szCs w:val="22"/>
        </w:rPr>
        <w:t xml:space="preserve">36 CFR, Section 261.58 (Subpart E); </w:t>
      </w:r>
      <w:r>
        <w:rPr>
          <w:rFonts w:ascii="Tahoma" w:hAnsi="Tahoma" w:cs="Tahoma"/>
          <w:b w:val="0"/>
          <w:bCs w:val="0"/>
          <w:sz w:val="22"/>
          <w:szCs w:val="22"/>
        </w:rPr>
        <w:t>and</w:t>
      </w:r>
    </w:p>
    <w:p w:rsidR="00253AD5" w:rsidRPr="007155E5" w:rsidRDefault="00BD6A1E" w:rsidP="007155E5">
      <w:pPr>
        <w:pStyle w:val="BodyTextIndent2"/>
        <w:numPr>
          <w:ilvl w:val="0"/>
          <w:numId w:val="36"/>
        </w:numPr>
        <w:tabs>
          <w:tab w:val="clear" w:pos="0"/>
          <w:tab w:val="clear" w:pos="361"/>
          <w:tab w:val="clear" w:pos="722"/>
        </w:tabs>
        <w:spacing w:after="120"/>
        <w:rPr>
          <w:rFonts w:ascii="Tahoma" w:hAnsi="Tahoma" w:cs="Tahoma"/>
          <w:b w:val="0"/>
          <w:bCs w:val="0"/>
          <w:sz w:val="22"/>
          <w:szCs w:val="22"/>
        </w:rPr>
      </w:pPr>
      <w:r>
        <w:rPr>
          <w:rFonts w:ascii="Tahoma" w:hAnsi="Tahoma" w:cs="Tahoma"/>
          <w:b w:val="0"/>
          <w:bCs w:val="0"/>
          <w:sz w:val="22"/>
          <w:szCs w:val="22"/>
        </w:rPr>
        <w:lastRenderedPageBreak/>
        <w:t>36 CFR 293.3 (Subpart A)</w:t>
      </w:r>
      <w:r w:rsidRPr="00F8070C">
        <w:rPr>
          <w:rFonts w:ascii="Tahoma" w:hAnsi="Tahoma" w:cs="Tahoma"/>
          <w:b w:val="0"/>
          <w:bCs w:val="0"/>
          <w:sz w:val="22"/>
          <w:szCs w:val="22"/>
        </w:rPr>
        <w:t>.</w:t>
      </w:r>
    </w:p>
    <w:p w:rsidR="00253AD5" w:rsidRPr="0053698F" w:rsidRDefault="00253AD5" w:rsidP="00253AD5">
      <w:pPr>
        <w:pStyle w:val="BodyTextIndent2"/>
        <w:tabs>
          <w:tab w:val="clear" w:pos="0"/>
          <w:tab w:val="clear" w:pos="361"/>
          <w:tab w:val="clear" w:pos="722"/>
        </w:tabs>
        <w:spacing w:after="120"/>
        <w:rPr>
          <w:rFonts w:ascii="Tahoma" w:hAnsi="Tahoma" w:cs="Tahoma"/>
          <w:b w:val="0"/>
          <w:bCs w:val="0"/>
          <w:sz w:val="22"/>
          <w:szCs w:val="22"/>
        </w:rPr>
      </w:pPr>
      <w:r w:rsidRPr="0053698F">
        <w:rPr>
          <w:rFonts w:ascii="Tahoma" w:hAnsi="Tahoma" w:cs="Tahoma"/>
          <w:b w:val="0"/>
          <w:bCs w:val="0"/>
          <w:sz w:val="22"/>
          <w:szCs w:val="22"/>
        </w:rPr>
        <w:t xml:space="preserve"> </w:t>
      </w:r>
    </w:p>
    <w:p w:rsidR="00C37CD8" w:rsidRPr="0053698F" w:rsidRDefault="00C37CD8" w:rsidP="00253AD5">
      <w:pPr>
        <w:pStyle w:val="BodyTextIndent2"/>
        <w:numPr>
          <w:ilvl w:val="0"/>
          <w:numId w:val="10"/>
        </w:numPr>
        <w:spacing w:after="80"/>
        <w:jc w:val="both"/>
        <w:rPr>
          <w:rFonts w:ascii="Tahoma" w:hAnsi="Tahoma" w:cs="Tahoma"/>
          <w:sz w:val="22"/>
          <w:szCs w:val="22"/>
        </w:rPr>
      </w:pPr>
      <w:r w:rsidRPr="0053698F">
        <w:rPr>
          <w:rFonts w:ascii="Tahoma" w:hAnsi="Tahoma" w:cs="Tahoma"/>
          <w:sz w:val="22"/>
          <w:szCs w:val="22"/>
        </w:rPr>
        <w:t>Indicate how, by whom, and for what pur</w:t>
      </w:r>
      <w:r w:rsidRPr="0053698F">
        <w:rPr>
          <w:rFonts w:ascii="Tahoma" w:hAnsi="Tahoma" w:cs="Tahoma"/>
          <w:sz w:val="22"/>
          <w:szCs w:val="22"/>
        </w:rPr>
        <w:softHyphen/>
        <w:t>pose the information is to be used. Except for a new collec</w:t>
      </w:r>
      <w:r w:rsidRPr="0053698F">
        <w:rPr>
          <w:rFonts w:ascii="Tahoma" w:hAnsi="Tahoma" w:cs="Tahoma"/>
          <w:sz w:val="22"/>
          <w:szCs w:val="22"/>
        </w:rPr>
        <w:softHyphen/>
        <w:t>tion, indicate the actual use the agency has made of the infor</w:t>
      </w:r>
      <w:r w:rsidRPr="0053698F">
        <w:rPr>
          <w:rFonts w:ascii="Tahoma" w:hAnsi="Tahoma" w:cs="Tahoma"/>
          <w:sz w:val="22"/>
          <w:szCs w:val="22"/>
        </w:rPr>
        <w:softHyphen/>
        <w:t>ma</w:t>
      </w:r>
      <w:r w:rsidRPr="0053698F">
        <w:rPr>
          <w:rFonts w:ascii="Tahoma" w:hAnsi="Tahoma" w:cs="Tahoma"/>
          <w:sz w:val="22"/>
          <w:szCs w:val="22"/>
        </w:rPr>
        <w:softHyphen/>
        <w:t>tion received from the current collec</w:t>
      </w:r>
      <w:r w:rsidRPr="0053698F">
        <w:rPr>
          <w:rFonts w:ascii="Tahoma" w:hAnsi="Tahoma" w:cs="Tahoma"/>
          <w:sz w:val="22"/>
          <w:szCs w:val="22"/>
        </w:rPr>
        <w:softHyphen/>
        <w:t>tion.</w:t>
      </w:r>
    </w:p>
    <w:p w:rsidR="00C37CD8" w:rsidRPr="0053698F" w:rsidRDefault="00C37CD8" w:rsidP="002E4661">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3698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71CAB" w:rsidRDefault="00DD72B7" w:rsidP="00571CAB">
      <w:pPr>
        <w:pStyle w:val="BodyText2"/>
        <w:tabs>
          <w:tab w:val="left" w:pos="720"/>
        </w:tabs>
        <w:spacing w:line="240" w:lineRule="auto"/>
        <w:ind w:left="720"/>
        <w:rPr>
          <w:rFonts w:ascii="Tahoma" w:hAnsi="Tahoma" w:cs="Tahoma"/>
          <w:sz w:val="22"/>
          <w:szCs w:val="22"/>
        </w:rPr>
      </w:pPr>
      <w:r>
        <w:rPr>
          <w:rFonts w:ascii="Tahoma" w:hAnsi="Tahoma" w:cs="Tahoma"/>
          <w:sz w:val="22"/>
          <w:szCs w:val="22"/>
          <w:u w:val="single"/>
        </w:rPr>
        <w:t xml:space="preserve">Recreation Fee Envelope </w:t>
      </w:r>
      <w:r w:rsidR="00FA2FFB" w:rsidRPr="0053698F">
        <w:rPr>
          <w:rFonts w:ascii="Tahoma" w:hAnsi="Tahoma" w:cs="Tahoma"/>
          <w:sz w:val="22"/>
          <w:szCs w:val="22"/>
          <w:u w:val="single"/>
        </w:rPr>
        <w:t>FS-2300-26</w:t>
      </w:r>
      <w:r w:rsidR="004270A3">
        <w:rPr>
          <w:rFonts w:ascii="Tahoma" w:hAnsi="Tahoma" w:cs="Tahoma"/>
          <w:sz w:val="22"/>
          <w:szCs w:val="22"/>
          <w:u w:val="single"/>
        </w:rPr>
        <w:t xml:space="preserve"> and 26a</w:t>
      </w:r>
      <w:r w:rsidR="000703B4" w:rsidRPr="0053698F">
        <w:rPr>
          <w:rFonts w:ascii="Tahoma" w:hAnsi="Tahoma" w:cs="Tahoma"/>
          <w:sz w:val="22"/>
          <w:szCs w:val="22"/>
        </w:rPr>
        <w:t xml:space="preserve">: </w:t>
      </w:r>
      <w:r w:rsidR="004270A3" w:rsidRPr="0053698F">
        <w:rPr>
          <w:rFonts w:ascii="Tahoma" w:hAnsi="Tahoma" w:cs="Tahoma"/>
          <w:sz w:val="22"/>
          <w:szCs w:val="22"/>
        </w:rPr>
        <w:t>A fee collection envelope has been used for collection of site fees since 1982.</w:t>
      </w:r>
      <w:r w:rsidR="004270A3">
        <w:rPr>
          <w:rFonts w:ascii="Tahoma" w:hAnsi="Tahoma" w:cs="Tahoma"/>
          <w:sz w:val="22"/>
          <w:szCs w:val="22"/>
        </w:rPr>
        <w:t xml:space="preserve">  </w:t>
      </w:r>
      <w:r w:rsidR="000703B4" w:rsidRPr="0053698F">
        <w:rPr>
          <w:rFonts w:ascii="Tahoma" w:hAnsi="Tahoma" w:cs="Tahoma"/>
          <w:sz w:val="22"/>
          <w:szCs w:val="22"/>
        </w:rPr>
        <w:t xml:space="preserve">Information collected includes the amount enclosed in the envelope, number of days paid, time and date of purchase, visitor’s vehicle license number and registered state, visitor’s home ZIP-code, number in party, other charges (if applicable), visitor’s </w:t>
      </w:r>
      <w:r w:rsidR="00DB266D" w:rsidRPr="0053698F">
        <w:rPr>
          <w:rFonts w:ascii="Tahoma" w:hAnsi="Tahoma" w:cs="Tahoma"/>
          <w:sz w:val="22"/>
          <w:szCs w:val="22"/>
        </w:rPr>
        <w:t>Interagency Pass/</w:t>
      </w:r>
      <w:r w:rsidR="000703B4" w:rsidRPr="0053698F">
        <w:rPr>
          <w:rFonts w:ascii="Tahoma" w:hAnsi="Tahoma" w:cs="Tahoma"/>
          <w:sz w:val="22"/>
          <w:szCs w:val="22"/>
        </w:rPr>
        <w:t xml:space="preserve">Golden Passport or </w:t>
      </w:r>
      <w:r w:rsidR="00DB266D" w:rsidRPr="0053698F">
        <w:rPr>
          <w:rFonts w:ascii="Tahoma" w:hAnsi="Tahoma" w:cs="Tahoma"/>
          <w:sz w:val="22"/>
          <w:szCs w:val="22"/>
        </w:rPr>
        <w:t>Regional/Forest Pass number</w:t>
      </w:r>
      <w:r w:rsidR="000703B4" w:rsidRPr="0053698F">
        <w:rPr>
          <w:rFonts w:ascii="Tahoma" w:hAnsi="Tahoma" w:cs="Tahoma"/>
          <w:sz w:val="22"/>
          <w:szCs w:val="22"/>
        </w:rPr>
        <w:t xml:space="preserve"> (if applicable)</w:t>
      </w:r>
      <w:r w:rsidR="00126CA3" w:rsidRPr="0053698F">
        <w:rPr>
          <w:rFonts w:ascii="Tahoma" w:hAnsi="Tahoma" w:cs="Tahoma"/>
          <w:sz w:val="22"/>
          <w:szCs w:val="22"/>
        </w:rPr>
        <w:t>,</w:t>
      </w:r>
      <w:r w:rsidR="000703B4" w:rsidRPr="0053698F">
        <w:rPr>
          <w:rFonts w:ascii="Tahoma" w:hAnsi="Tahoma" w:cs="Tahoma"/>
          <w:sz w:val="22"/>
          <w:szCs w:val="22"/>
        </w:rPr>
        <w:t xml:space="preserve"> planned departure date (if applicable)</w:t>
      </w:r>
      <w:r w:rsidR="000B4EF8" w:rsidRPr="0053698F">
        <w:rPr>
          <w:rFonts w:ascii="Tahoma" w:hAnsi="Tahoma" w:cs="Tahoma"/>
          <w:sz w:val="22"/>
          <w:szCs w:val="22"/>
        </w:rPr>
        <w:t>, site name, camps site type: single campsite or group campsite (if applicable), campsite number (if applicable), and the number in group.</w:t>
      </w:r>
      <w:r w:rsidR="004270A3">
        <w:rPr>
          <w:rFonts w:ascii="Tahoma" w:hAnsi="Tahoma" w:cs="Tahoma"/>
          <w:sz w:val="22"/>
          <w:szCs w:val="22"/>
        </w:rPr>
        <w:t xml:space="preserve">  The FS-2300-26a collects the same information as FS-2300-26; FS-2300-26a is a colored envelope and used at some locations to differentiate day use fees from overnight fees.</w:t>
      </w:r>
    </w:p>
    <w:p w:rsidR="00571CAB" w:rsidRDefault="00DD72B7" w:rsidP="007155E5">
      <w:pPr>
        <w:pStyle w:val="BodyText2"/>
        <w:tabs>
          <w:tab w:val="left" w:pos="720"/>
        </w:tabs>
        <w:spacing w:line="240" w:lineRule="auto"/>
        <w:ind w:left="720"/>
        <w:rPr>
          <w:rFonts w:ascii="Tahoma" w:hAnsi="Tahoma" w:cs="Tahoma"/>
          <w:sz w:val="22"/>
          <w:szCs w:val="22"/>
        </w:rPr>
      </w:pPr>
      <w:r w:rsidRPr="0055465C">
        <w:rPr>
          <w:rFonts w:ascii="Tahoma" w:hAnsi="Tahoma" w:cs="Tahoma"/>
          <w:sz w:val="22"/>
          <w:szCs w:val="22"/>
        </w:rPr>
        <w:t>The Visitor’s Permit</w:t>
      </w:r>
      <w:r w:rsidRPr="00571CAB">
        <w:rPr>
          <w:rFonts w:ascii="Tahoma" w:hAnsi="Tahoma" w:cs="Tahoma"/>
          <w:sz w:val="22"/>
          <w:szCs w:val="22"/>
          <w:u w:val="single"/>
        </w:rPr>
        <w:t xml:space="preserve"> </w:t>
      </w:r>
      <w:r w:rsidR="00571CAB" w:rsidRPr="00571CAB">
        <w:rPr>
          <w:rFonts w:ascii="Tahoma" w:hAnsi="Tahoma" w:cs="Tahoma"/>
          <w:sz w:val="22"/>
          <w:szCs w:val="22"/>
          <w:u w:val="single"/>
        </w:rPr>
        <w:t>FS-2300-30</w:t>
      </w:r>
      <w:r w:rsidR="004270A3" w:rsidRPr="00DB6388">
        <w:rPr>
          <w:rFonts w:ascii="Tahoma" w:hAnsi="Tahoma" w:cs="Tahoma"/>
          <w:sz w:val="22"/>
          <w:szCs w:val="22"/>
        </w:rPr>
        <w:t xml:space="preserve"> and </w:t>
      </w:r>
      <w:r w:rsidRPr="0055465C">
        <w:rPr>
          <w:rFonts w:ascii="Tahoma" w:hAnsi="Tahoma" w:cs="Tahoma"/>
          <w:sz w:val="22"/>
          <w:szCs w:val="22"/>
        </w:rPr>
        <w:t xml:space="preserve">Visitor Registration </w:t>
      </w:r>
      <w:r w:rsidR="004270A3">
        <w:rPr>
          <w:rFonts w:ascii="Tahoma" w:hAnsi="Tahoma" w:cs="Tahoma"/>
          <w:sz w:val="22"/>
          <w:szCs w:val="22"/>
          <w:u w:val="single"/>
        </w:rPr>
        <w:t>FS-2300-32</w:t>
      </w:r>
      <w:r w:rsidR="00571CAB">
        <w:rPr>
          <w:rFonts w:ascii="Tahoma" w:hAnsi="Tahoma" w:cs="Tahoma"/>
          <w:sz w:val="22"/>
          <w:szCs w:val="22"/>
        </w:rPr>
        <w:t>: Information collected includes the v</w:t>
      </w:r>
      <w:r w:rsidR="00571CAB" w:rsidRPr="009E341A">
        <w:rPr>
          <w:rFonts w:ascii="Tahoma" w:hAnsi="Tahoma" w:cs="Tahoma"/>
          <w:sz w:val="22"/>
          <w:szCs w:val="22"/>
        </w:rPr>
        <w:t xml:space="preserve">isitor’s name and address, </w:t>
      </w:r>
      <w:r w:rsidR="00571CAB">
        <w:rPr>
          <w:rFonts w:ascii="Tahoma" w:hAnsi="Tahoma" w:cs="Tahoma"/>
          <w:sz w:val="22"/>
          <w:szCs w:val="22"/>
        </w:rPr>
        <w:t>a</w:t>
      </w:r>
      <w:r w:rsidR="00571CAB" w:rsidRPr="009E341A">
        <w:rPr>
          <w:rFonts w:ascii="Tahoma" w:hAnsi="Tahoma" w:cs="Tahoma"/>
          <w:sz w:val="22"/>
          <w:szCs w:val="22"/>
        </w:rPr>
        <w:t>rea</w:t>
      </w:r>
      <w:r w:rsidR="00571CAB">
        <w:rPr>
          <w:rFonts w:ascii="Tahoma" w:hAnsi="Tahoma" w:cs="Tahoma"/>
          <w:sz w:val="22"/>
          <w:szCs w:val="22"/>
        </w:rPr>
        <w:t>(s)</w:t>
      </w:r>
      <w:r w:rsidR="00571CAB" w:rsidRPr="009E341A">
        <w:rPr>
          <w:rFonts w:ascii="Tahoma" w:hAnsi="Tahoma" w:cs="Tahoma"/>
          <w:sz w:val="22"/>
          <w:szCs w:val="22"/>
        </w:rPr>
        <w:t xml:space="preserve"> to be visited, </w:t>
      </w:r>
      <w:r w:rsidR="00571CAB">
        <w:rPr>
          <w:rFonts w:ascii="Tahoma" w:hAnsi="Tahoma" w:cs="Tahoma"/>
          <w:sz w:val="22"/>
          <w:szCs w:val="22"/>
        </w:rPr>
        <w:t>d</w:t>
      </w:r>
      <w:r w:rsidR="00571CAB" w:rsidRPr="009E341A">
        <w:rPr>
          <w:rFonts w:ascii="Tahoma" w:hAnsi="Tahoma" w:cs="Tahoma"/>
          <w:sz w:val="22"/>
          <w:szCs w:val="22"/>
        </w:rPr>
        <w:t xml:space="preserve">ates of visit, </w:t>
      </w:r>
      <w:r w:rsidR="00571CAB">
        <w:rPr>
          <w:rFonts w:ascii="Tahoma" w:hAnsi="Tahoma" w:cs="Tahoma"/>
          <w:sz w:val="22"/>
          <w:szCs w:val="22"/>
        </w:rPr>
        <w:t>l</w:t>
      </w:r>
      <w:r w:rsidR="00571CAB" w:rsidRPr="009E341A">
        <w:rPr>
          <w:rFonts w:ascii="Tahoma" w:hAnsi="Tahoma" w:cs="Tahoma"/>
          <w:sz w:val="22"/>
          <w:szCs w:val="22"/>
        </w:rPr>
        <w:t xml:space="preserve">ength of stay, </w:t>
      </w:r>
      <w:r w:rsidR="00571CAB">
        <w:rPr>
          <w:rFonts w:ascii="Tahoma" w:hAnsi="Tahoma" w:cs="Tahoma"/>
          <w:sz w:val="22"/>
          <w:szCs w:val="22"/>
        </w:rPr>
        <w:t>location of entry and exit points, m</w:t>
      </w:r>
      <w:r w:rsidR="00571CAB" w:rsidRPr="009E341A">
        <w:rPr>
          <w:rFonts w:ascii="Tahoma" w:hAnsi="Tahoma" w:cs="Tahoma"/>
          <w:sz w:val="22"/>
          <w:szCs w:val="22"/>
        </w:rPr>
        <w:t xml:space="preserve">ethod of travel, </w:t>
      </w:r>
      <w:r w:rsidR="00571CAB">
        <w:rPr>
          <w:rFonts w:ascii="Tahoma" w:hAnsi="Tahoma" w:cs="Tahoma"/>
          <w:sz w:val="22"/>
          <w:szCs w:val="22"/>
        </w:rPr>
        <w:t>n</w:t>
      </w:r>
      <w:r w:rsidR="00571CAB" w:rsidRPr="00A17111">
        <w:rPr>
          <w:rFonts w:ascii="Tahoma" w:hAnsi="Tahoma" w:cs="Tahoma"/>
          <w:sz w:val="22"/>
          <w:szCs w:val="22"/>
        </w:rPr>
        <w:t>umber of people</w:t>
      </w:r>
      <w:r w:rsidR="00571CAB">
        <w:rPr>
          <w:rFonts w:ascii="Tahoma" w:hAnsi="Tahoma" w:cs="Tahoma"/>
          <w:sz w:val="22"/>
          <w:szCs w:val="22"/>
        </w:rPr>
        <w:t xml:space="preserve"> in the group</w:t>
      </w:r>
      <w:r w:rsidR="00571CAB" w:rsidRPr="00A17111">
        <w:rPr>
          <w:rFonts w:ascii="Tahoma" w:hAnsi="Tahoma" w:cs="Tahoma"/>
          <w:sz w:val="22"/>
          <w:szCs w:val="22"/>
        </w:rPr>
        <w:t xml:space="preserve">, and where applicable, </w:t>
      </w:r>
      <w:r w:rsidR="00571CAB">
        <w:rPr>
          <w:rFonts w:ascii="Tahoma" w:hAnsi="Tahoma" w:cs="Tahoma"/>
          <w:sz w:val="22"/>
          <w:szCs w:val="22"/>
        </w:rPr>
        <w:t>n</w:t>
      </w:r>
      <w:r w:rsidR="00571CAB" w:rsidRPr="00A17111">
        <w:rPr>
          <w:rFonts w:ascii="Tahoma" w:hAnsi="Tahoma" w:cs="Tahoma"/>
          <w:sz w:val="22"/>
          <w:szCs w:val="22"/>
        </w:rPr>
        <w:t>umber of pack and saddle stock (i.e., the number of animals either carrying people or their gear)</w:t>
      </w:r>
      <w:r w:rsidR="00571CAB">
        <w:rPr>
          <w:rFonts w:ascii="Tahoma" w:hAnsi="Tahoma" w:cs="Tahoma"/>
          <w:sz w:val="22"/>
          <w:szCs w:val="22"/>
        </w:rPr>
        <w:t xml:space="preserve">, </w:t>
      </w:r>
      <w:r>
        <w:rPr>
          <w:rFonts w:ascii="Tahoma" w:hAnsi="Tahoma" w:cs="Tahoma"/>
          <w:sz w:val="22"/>
          <w:szCs w:val="22"/>
        </w:rPr>
        <w:t xml:space="preserve">in the group, </w:t>
      </w:r>
      <w:r w:rsidR="00571CAB">
        <w:rPr>
          <w:rFonts w:ascii="Tahoma" w:hAnsi="Tahoma" w:cs="Tahoma"/>
          <w:sz w:val="22"/>
          <w:szCs w:val="22"/>
        </w:rPr>
        <w:t xml:space="preserve">number of dogs, and number of watercraft or vehicles (where allowed). </w:t>
      </w:r>
      <w:r w:rsidR="00FB222F">
        <w:rPr>
          <w:rFonts w:ascii="Tahoma" w:hAnsi="Tahoma" w:cs="Tahoma"/>
          <w:sz w:val="22"/>
          <w:szCs w:val="22"/>
        </w:rPr>
        <w:t xml:space="preserve"> </w:t>
      </w:r>
      <w:r w:rsidR="00FB222F" w:rsidRPr="00FB222F">
        <w:rPr>
          <w:rFonts w:ascii="Tahoma" w:hAnsi="Tahoma" w:cs="Tahoma"/>
          <w:sz w:val="22"/>
          <w:szCs w:val="22"/>
        </w:rPr>
        <w:t>The Forest Service employee who completes the Visitor’s Permit will note on the permit any special restrictions or important information the visitor should know.  The visitor receives a copy of the permit and instructions to keep the permit with them for the duration of the visit.</w:t>
      </w:r>
      <w:r>
        <w:rPr>
          <w:rFonts w:ascii="Tahoma" w:hAnsi="Tahoma" w:cs="Tahoma"/>
          <w:sz w:val="22"/>
          <w:szCs w:val="22"/>
        </w:rPr>
        <w:t xml:space="preserve">  </w:t>
      </w:r>
      <w:r w:rsidRPr="0055465C">
        <w:rPr>
          <w:rFonts w:ascii="Tahoma" w:hAnsi="Tahoma" w:cs="Tahoma"/>
          <w:sz w:val="22"/>
          <w:szCs w:val="22"/>
        </w:rPr>
        <w:t>Information gathered on the forms identifies areas most frequently visited, provides the agency with critical information for appropriate stewardship of lands, and provides critical information to search and rescue personnel when locating lost visitors.</w:t>
      </w:r>
      <w:r w:rsidR="009F6060">
        <w:rPr>
          <w:rFonts w:ascii="Tahoma" w:hAnsi="Tahoma" w:cs="Tahoma"/>
          <w:sz w:val="22"/>
          <w:szCs w:val="22"/>
        </w:rPr>
        <w:t xml:space="preserve">  Forms collect</w:t>
      </w:r>
      <w:r w:rsidR="009F6060" w:rsidRPr="0055465C">
        <w:rPr>
          <w:rFonts w:ascii="Tahoma" w:hAnsi="Tahoma" w:cs="Tahoma"/>
          <w:sz w:val="22"/>
          <w:szCs w:val="22"/>
        </w:rPr>
        <w:t xml:space="preserve"> information about visitor use and helps the Forest Service meet policy directives as well as provide for public uses of the land in a responsible manner.</w:t>
      </w:r>
    </w:p>
    <w:p w:rsidR="000B4EF8" w:rsidRPr="0053698F" w:rsidRDefault="009F6060" w:rsidP="000B4EF8">
      <w:pPr>
        <w:pStyle w:val="BodyText2"/>
        <w:tabs>
          <w:tab w:val="left" w:pos="720"/>
        </w:tabs>
        <w:spacing w:line="240" w:lineRule="auto"/>
        <w:ind w:left="720"/>
        <w:rPr>
          <w:rFonts w:ascii="Tahoma" w:hAnsi="Tahoma" w:cs="Tahoma"/>
          <w:sz w:val="22"/>
          <w:szCs w:val="22"/>
        </w:rPr>
      </w:pPr>
      <w:r w:rsidRPr="0053698F">
        <w:rPr>
          <w:rFonts w:ascii="Tahoma" w:hAnsi="Tahoma" w:cs="Tahoma"/>
          <w:sz w:val="22"/>
          <w:szCs w:val="22"/>
        </w:rPr>
        <w:t xml:space="preserve">The Permit for Short-Term, Non-commercial Use of Government-Owned Cabins and Lookouts </w:t>
      </w:r>
      <w:r w:rsidR="00FA2FFB" w:rsidRPr="0053698F">
        <w:rPr>
          <w:rFonts w:ascii="Tahoma" w:hAnsi="Tahoma" w:cs="Tahoma"/>
          <w:sz w:val="22"/>
          <w:szCs w:val="22"/>
          <w:u w:val="single"/>
        </w:rPr>
        <w:t>FS-2300-43</w:t>
      </w:r>
      <w:r w:rsidR="00BA5416" w:rsidRPr="00DA3AAA">
        <w:rPr>
          <w:rFonts w:ascii="Tahoma" w:hAnsi="Tahoma" w:cs="Tahoma"/>
          <w:sz w:val="22"/>
          <w:szCs w:val="22"/>
        </w:rPr>
        <w:t xml:space="preserve"> –</w:t>
      </w:r>
      <w:r w:rsidR="00FA2FFB" w:rsidRPr="0053698F">
        <w:rPr>
          <w:rFonts w:ascii="Tahoma" w:hAnsi="Tahoma" w:cs="Tahoma"/>
          <w:sz w:val="22"/>
          <w:szCs w:val="22"/>
        </w:rPr>
        <w:t xml:space="preserve"> is used to record contact information including name, address, and telephone number; requested dates of occupancy; party size and additional items if applicable, such as number of pack animals and/or snowmobiles.</w:t>
      </w:r>
      <w:r>
        <w:rPr>
          <w:rFonts w:ascii="Tahoma" w:hAnsi="Tahoma" w:cs="Tahoma"/>
          <w:sz w:val="22"/>
          <w:szCs w:val="22"/>
        </w:rPr>
        <w:t xml:space="preserve">  Information </w:t>
      </w:r>
      <w:r w:rsidRPr="0053698F">
        <w:rPr>
          <w:rFonts w:ascii="Tahoma" w:hAnsi="Tahoma" w:cs="Tahoma"/>
          <w:sz w:val="22"/>
          <w:szCs w:val="22"/>
        </w:rPr>
        <w:t>ensure</w:t>
      </w:r>
      <w:r>
        <w:rPr>
          <w:rFonts w:ascii="Tahoma" w:hAnsi="Tahoma" w:cs="Tahoma"/>
          <w:sz w:val="22"/>
          <w:szCs w:val="22"/>
        </w:rPr>
        <w:t>s</w:t>
      </w:r>
      <w:r w:rsidRPr="0053698F">
        <w:rPr>
          <w:rFonts w:ascii="Tahoma" w:hAnsi="Tahoma" w:cs="Tahoma"/>
          <w:sz w:val="22"/>
          <w:szCs w:val="22"/>
        </w:rPr>
        <w:t xml:space="preserve"> that the national forests have the ability to successfully schedule use and communicate with renters</w:t>
      </w:r>
      <w:r>
        <w:rPr>
          <w:rFonts w:ascii="Tahoma" w:hAnsi="Tahoma" w:cs="Tahoma"/>
          <w:sz w:val="22"/>
          <w:szCs w:val="22"/>
        </w:rPr>
        <w:t xml:space="preserve"> in the event of emergencies or </w:t>
      </w:r>
      <w:r w:rsidRPr="0053698F">
        <w:rPr>
          <w:rFonts w:ascii="Tahoma" w:hAnsi="Tahoma" w:cs="Tahoma"/>
          <w:sz w:val="22"/>
          <w:szCs w:val="22"/>
        </w:rPr>
        <w:t>schedule changes.</w:t>
      </w:r>
    </w:p>
    <w:p w:rsidR="00253AD5" w:rsidRPr="0053698F" w:rsidRDefault="00BA5416" w:rsidP="00253AD5">
      <w:pPr>
        <w:pStyle w:val="BodyTextIndent"/>
        <w:tabs>
          <w:tab w:val="clear" w:pos="0"/>
          <w:tab w:val="clear" w:pos="361"/>
          <w:tab w:val="clear" w:pos="1083"/>
        </w:tabs>
        <w:spacing w:after="80"/>
        <w:ind w:left="720"/>
        <w:jc w:val="both"/>
        <w:rPr>
          <w:rFonts w:ascii="Tahoma" w:hAnsi="Tahoma" w:cs="Tahoma"/>
          <w:sz w:val="18"/>
          <w:szCs w:val="18"/>
        </w:rPr>
      </w:pPr>
      <w:r w:rsidRPr="0053698F">
        <w:rPr>
          <w:rFonts w:ascii="Tahoma" w:hAnsi="Tahoma" w:cs="Tahoma"/>
          <w:sz w:val="22"/>
          <w:szCs w:val="22"/>
        </w:rPr>
        <w:t xml:space="preserve">The National Recreation Application </w:t>
      </w:r>
      <w:r w:rsidR="00253AD5" w:rsidRPr="0053698F">
        <w:rPr>
          <w:rFonts w:ascii="Tahoma" w:hAnsi="Tahoma" w:cs="Tahoma"/>
          <w:bCs/>
          <w:sz w:val="22"/>
          <w:szCs w:val="22"/>
          <w:u w:val="single"/>
        </w:rPr>
        <w:t>FS-2300-47</w:t>
      </w:r>
      <w:r w:rsidRPr="00DA3AAA">
        <w:rPr>
          <w:rFonts w:ascii="Tahoma" w:hAnsi="Tahoma" w:cs="Tahoma"/>
          <w:bCs/>
          <w:sz w:val="22"/>
          <w:szCs w:val="22"/>
        </w:rPr>
        <w:t xml:space="preserve"> – </w:t>
      </w:r>
      <w:r w:rsidRPr="0053698F">
        <w:rPr>
          <w:rFonts w:ascii="Tahoma" w:hAnsi="Tahoma" w:cs="Tahoma"/>
          <w:sz w:val="22"/>
          <w:szCs w:val="22"/>
        </w:rPr>
        <w:t>is used to manage the application process for certain activities and areas and to issue permits for recreation uses.  The information collected is used to communicate with interested parties as to the success of their application, issue a permit (if applicable), and collect a fee associated with the permit (if applicable) for a desired activity and/or area.</w:t>
      </w:r>
      <w:r>
        <w:rPr>
          <w:rFonts w:ascii="Tahoma" w:hAnsi="Tahoma" w:cs="Tahoma"/>
          <w:sz w:val="22"/>
          <w:szCs w:val="22"/>
        </w:rPr>
        <w:t xml:space="preserve"> </w:t>
      </w:r>
      <w:r w:rsidR="00253AD5" w:rsidRPr="0053698F">
        <w:rPr>
          <w:rFonts w:ascii="Tahoma" w:hAnsi="Tahoma" w:cs="Tahoma"/>
          <w:sz w:val="22"/>
          <w:szCs w:val="22"/>
        </w:rPr>
        <w:t xml:space="preserve">Information collected includes </w:t>
      </w:r>
      <w:r w:rsidR="00253AD5" w:rsidRPr="0053698F">
        <w:rPr>
          <w:rFonts w:ascii="Tahoma" w:hAnsi="Tahoma" w:cs="Tahoma"/>
          <w:sz w:val="22"/>
          <w:szCs w:val="22"/>
        </w:rPr>
        <w:lastRenderedPageBreak/>
        <w:t>the applicant’s name, address, phone number and email address, location and activity type, date and time of requested use, itinerary, number in party, entry and exit points, day or overnight use, method of travel (if applicable), group organization or event name (if applicable), group leader name and contact information (if applicable), vehicle or boat registration and license number and state of issue (if applicable), type and number of boats, stock or off-highway vehicles (if applicable), and assessed fee and method of payment (if applicable).</w:t>
      </w:r>
      <w:r w:rsidR="00253AD5" w:rsidRPr="0053698F">
        <w:rPr>
          <w:rFonts w:ascii="Tahoma" w:hAnsi="Tahoma" w:cs="Tahoma"/>
          <w:sz w:val="18"/>
          <w:szCs w:val="18"/>
        </w:rPr>
        <w:t xml:space="preserve"> </w:t>
      </w:r>
    </w:p>
    <w:p w:rsidR="00253AD5" w:rsidRPr="0053698F" w:rsidRDefault="0061313E" w:rsidP="00253AD5">
      <w:pPr>
        <w:pStyle w:val="BodyText2"/>
        <w:tabs>
          <w:tab w:val="left" w:pos="720"/>
        </w:tabs>
        <w:spacing w:after="0" w:line="240" w:lineRule="auto"/>
        <w:ind w:left="720"/>
        <w:rPr>
          <w:rFonts w:ascii="Tahoma" w:hAnsi="Tahoma" w:cs="Tahoma"/>
          <w:sz w:val="22"/>
          <w:szCs w:val="22"/>
        </w:rPr>
      </w:pPr>
      <w:r w:rsidRPr="0053698F">
        <w:rPr>
          <w:rFonts w:ascii="Tahoma" w:hAnsi="Tahoma" w:cs="Tahoma"/>
          <w:sz w:val="22"/>
          <w:szCs w:val="22"/>
        </w:rPr>
        <w:t xml:space="preserve">The National Recreation Permit </w:t>
      </w:r>
      <w:r w:rsidR="00253AD5" w:rsidRPr="0053698F">
        <w:rPr>
          <w:rFonts w:ascii="Tahoma" w:hAnsi="Tahoma" w:cs="Tahoma"/>
          <w:bCs/>
          <w:sz w:val="22"/>
          <w:szCs w:val="22"/>
          <w:u w:val="single"/>
        </w:rPr>
        <w:t>FS-</w:t>
      </w:r>
      <w:r w:rsidR="00253AD5" w:rsidRPr="0053698F">
        <w:rPr>
          <w:rFonts w:ascii="Tahoma" w:hAnsi="Tahoma" w:cs="Tahoma"/>
          <w:sz w:val="22"/>
          <w:szCs w:val="22"/>
          <w:u w:val="single"/>
        </w:rPr>
        <w:t>2300-48</w:t>
      </w:r>
      <w:r>
        <w:rPr>
          <w:rFonts w:ascii="Tahoma" w:hAnsi="Tahoma" w:cs="Tahoma"/>
          <w:sz w:val="22"/>
          <w:szCs w:val="22"/>
        </w:rPr>
        <w:t xml:space="preserve"> – </w:t>
      </w:r>
      <w:r w:rsidRPr="0053698F">
        <w:rPr>
          <w:rFonts w:ascii="Tahoma" w:hAnsi="Tahoma" w:cs="Tahoma"/>
          <w:sz w:val="22"/>
          <w:szCs w:val="22"/>
        </w:rPr>
        <w:t>is used to authorize specific activities at particular recreational facilities or areas.</w:t>
      </w:r>
      <w:r w:rsidR="00253AD5" w:rsidRPr="0053698F">
        <w:rPr>
          <w:rFonts w:ascii="Tahoma" w:hAnsi="Tahoma" w:cs="Tahoma"/>
          <w:sz w:val="22"/>
          <w:szCs w:val="22"/>
        </w:rPr>
        <w:t xml:space="preserve"> </w:t>
      </w:r>
      <w:r>
        <w:rPr>
          <w:rFonts w:ascii="Tahoma" w:hAnsi="Tahoma" w:cs="Tahoma"/>
          <w:sz w:val="22"/>
          <w:szCs w:val="22"/>
        </w:rPr>
        <w:t xml:space="preserve"> </w:t>
      </w:r>
      <w:r w:rsidR="00253AD5" w:rsidRPr="0053698F">
        <w:rPr>
          <w:rFonts w:ascii="Tahoma" w:hAnsi="Tahoma" w:cs="Tahoma"/>
          <w:sz w:val="22"/>
          <w:szCs w:val="22"/>
        </w:rPr>
        <w:t>Information collected includes the group or individual’s name, responsible person’s signature, address, phone number, date of permit, method of travel, license number and description of vehicle and tow type, payment method and amount, number and types of water craft (if applicable), number in a group at a cabin or campsite (if applicable), number and type of off-highway vehicles or other vehicles, and number and type of other use (if applicable).</w:t>
      </w:r>
      <w:r>
        <w:rPr>
          <w:rFonts w:ascii="Tahoma" w:hAnsi="Tahoma" w:cs="Tahoma"/>
          <w:sz w:val="22"/>
          <w:szCs w:val="22"/>
        </w:rPr>
        <w:t xml:space="preserve">  </w:t>
      </w:r>
      <w:r w:rsidRPr="0053698F">
        <w:rPr>
          <w:rFonts w:ascii="Tahoma" w:hAnsi="Tahoma" w:cs="Tahoma"/>
          <w:sz w:val="22"/>
          <w:szCs w:val="22"/>
        </w:rPr>
        <w:t>The information collected is used to ensure visitors have paid a required recreation fee for an area or activity.</w:t>
      </w:r>
    </w:p>
    <w:p w:rsidR="00FA2FFB" w:rsidRPr="0053698F" w:rsidRDefault="00FA2FFB" w:rsidP="00F56852">
      <w:pPr>
        <w:spacing w:after="80"/>
        <w:rPr>
          <w:rFonts w:ascii="Tahoma" w:hAnsi="Tahoma" w:cs="Tahoma"/>
          <w:sz w:val="22"/>
          <w:szCs w:val="22"/>
        </w:rPr>
      </w:pPr>
    </w:p>
    <w:p w:rsidR="00504B59" w:rsidRPr="0053698F" w:rsidRDefault="00C37CD8" w:rsidP="002E466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71CAB" w:rsidRDefault="00571CAB" w:rsidP="002E4661">
      <w:pPr>
        <w:pStyle w:val="BodyTextIndent"/>
        <w:tabs>
          <w:tab w:val="clear" w:pos="0"/>
          <w:tab w:val="clear" w:pos="361"/>
          <w:tab w:val="clear" w:pos="1083"/>
          <w:tab w:val="left" w:pos="1080"/>
        </w:tabs>
        <w:spacing w:after="80"/>
        <w:ind w:left="720"/>
        <w:rPr>
          <w:rFonts w:ascii="Tahoma" w:hAnsi="Tahoma" w:cs="Tahoma"/>
          <w:sz w:val="22"/>
          <w:szCs w:val="22"/>
        </w:rPr>
      </w:pPr>
      <w:r>
        <w:rPr>
          <w:rFonts w:ascii="Tahoma" w:hAnsi="Tahoma" w:cs="Tahoma"/>
          <w:sz w:val="22"/>
          <w:szCs w:val="22"/>
        </w:rPr>
        <w:t>The i</w:t>
      </w:r>
      <w:r w:rsidRPr="009E341A">
        <w:rPr>
          <w:rFonts w:ascii="Tahoma" w:hAnsi="Tahoma" w:cs="Tahoma"/>
          <w:sz w:val="22"/>
          <w:szCs w:val="22"/>
        </w:rPr>
        <w:t xml:space="preserve">nformation </w:t>
      </w:r>
      <w:r>
        <w:rPr>
          <w:rFonts w:ascii="Tahoma" w:hAnsi="Tahoma" w:cs="Tahoma"/>
          <w:sz w:val="22"/>
          <w:szCs w:val="22"/>
        </w:rPr>
        <w:t xml:space="preserve">on FS-2300-26, FS-2300-26a, FS-2300-43, FS-2300-47 and FS-2300-48 </w:t>
      </w:r>
      <w:r w:rsidRPr="009E341A">
        <w:rPr>
          <w:rFonts w:ascii="Tahoma" w:hAnsi="Tahoma" w:cs="Tahoma"/>
          <w:sz w:val="22"/>
          <w:szCs w:val="22"/>
        </w:rPr>
        <w:t xml:space="preserve">is collected from visitors (members of the public) to </w:t>
      </w:r>
      <w:r w:rsidR="00F8070C">
        <w:rPr>
          <w:rFonts w:ascii="Tahoma" w:hAnsi="Tahoma" w:cs="Tahoma"/>
          <w:sz w:val="22"/>
          <w:szCs w:val="22"/>
        </w:rPr>
        <w:t>recreation fee sites and areas.</w:t>
      </w:r>
      <w:r>
        <w:rPr>
          <w:rFonts w:ascii="Tahoma" w:hAnsi="Tahoma" w:cs="Tahoma"/>
          <w:sz w:val="22"/>
          <w:szCs w:val="22"/>
        </w:rPr>
        <w:t xml:space="preserve"> </w:t>
      </w:r>
    </w:p>
    <w:p w:rsidR="00571CAB" w:rsidRDefault="00571CAB" w:rsidP="002E4661">
      <w:pPr>
        <w:pStyle w:val="BodyTextIndent"/>
        <w:tabs>
          <w:tab w:val="clear" w:pos="0"/>
          <w:tab w:val="clear" w:pos="361"/>
          <w:tab w:val="clear" w:pos="1083"/>
          <w:tab w:val="left" w:pos="1080"/>
        </w:tabs>
        <w:spacing w:after="80"/>
        <w:ind w:left="720"/>
        <w:rPr>
          <w:rFonts w:ascii="Tahoma" w:hAnsi="Tahoma" w:cs="Tahoma"/>
          <w:sz w:val="22"/>
          <w:szCs w:val="22"/>
        </w:rPr>
      </w:pPr>
      <w:r>
        <w:rPr>
          <w:rFonts w:ascii="Tahoma" w:hAnsi="Tahoma" w:cs="Tahoma"/>
          <w:sz w:val="22"/>
          <w:szCs w:val="22"/>
        </w:rPr>
        <w:t>The i</w:t>
      </w:r>
      <w:r w:rsidRPr="009E341A">
        <w:rPr>
          <w:rFonts w:ascii="Tahoma" w:hAnsi="Tahoma" w:cs="Tahoma"/>
          <w:sz w:val="22"/>
          <w:szCs w:val="22"/>
        </w:rPr>
        <w:t xml:space="preserve">nformation </w:t>
      </w:r>
      <w:r>
        <w:rPr>
          <w:rFonts w:ascii="Tahoma" w:hAnsi="Tahoma" w:cs="Tahoma"/>
          <w:sz w:val="22"/>
          <w:szCs w:val="22"/>
        </w:rPr>
        <w:t xml:space="preserve">on FS-2300-30 and FS-2300-32 </w:t>
      </w:r>
      <w:r w:rsidRPr="009E341A">
        <w:rPr>
          <w:rFonts w:ascii="Tahoma" w:hAnsi="Tahoma" w:cs="Tahoma"/>
          <w:sz w:val="22"/>
          <w:szCs w:val="22"/>
        </w:rPr>
        <w:t>is collected from visitors (members of the public) to wilderness and other special management areas that have implemented the Visitor’s Permit or Visitor Registration card to manage and/or monitor use levels and patterns.</w:t>
      </w:r>
    </w:p>
    <w:p w:rsidR="00E0604B" w:rsidRPr="0053698F" w:rsidRDefault="00E0604B" w:rsidP="002E4661">
      <w:pPr>
        <w:pStyle w:val="BodyTextIndent"/>
        <w:tabs>
          <w:tab w:val="clear" w:pos="0"/>
          <w:tab w:val="clear" w:pos="361"/>
          <w:tab w:val="clear" w:pos="1083"/>
          <w:tab w:val="left" w:pos="1080"/>
        </w:tabs>
        <w:spacing w:after="80"/>
        <w:ind w:left="720"/>
        <w:rPr>
          <w:rFonts w:ascii="Tahoma" w:hAnsi="Tahoma" w:cs="Tahoma"/>
          <w:sz w:val="22"/>
          <w:szCs w:val="22"/>
        </w:rPr>
      </w:pPr>
    </w:p>
    <w:p w:rsidR="00504B59" w:rsidRPr="0053698F" w:rsidRDefault="00C37CD8" w:rsidP="002E466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3698F">
        <w:rPr>
          <w:rFonts w:ascii="Tahoma" w:hAnsi="Tahoma" w:cs="Tahoma"/>
          <w:b/>
          <w:bCs/>
          <w:sz w:val="22"/>
          <w:szCs w:val="22"/>
        </w:rPr>
        <w:t>What will this information be used for - provide ALL uses?</w:t>
      </w:r>
    </w:p>
    <w:p w:rsidR="00254986" w:rsidRDefault="00FA2FFB" w:rsidP="002E4661">
      <w:pPr>
        <w:pStyle w:val="BodyText2"/>
        <w:tabs>
          <w:tab w:val="left" w:pos="720"/>
        </w:tabs>
        <w:spacing w:after="80" w:line="240" w:lineRule="auto"/>
        <w:ind w:left="720"/>
        <w:rPr>
          <w:rFonts w:ascii="Tahoma" w:hAnsi="Tahoma" w:cs="Tahoma"/>
          <w:sz w:val="22"/>
          <w:szCs w:val="22"/>
        </w:rPr>
      </w:pPr>
      <w:r w:rsidRPr="0053698F">
        <w:rPr>
          <w:rFonts w:ascii="Tahoma" w:hAnsi="Tahoma" w:cs="Tahoma"/>
          <w:sz w:val="22"/>
          <w:szCs w:val="22"/>
          <w:u w:val="single"/>
        </w:rPr>
        <w:t>FS-2300-26</w:t>
      </w:r>
      <w:r w:rsidR="00FB222F">
        <w:rPr>
          <w:rFonts w:ascii="Tahoma" w:hAnsi="Tahoma" w:cs="Tahoma"/>
          <w:sz w:val="22"/>
          <w:szCs w:val="22"/>
          <w:u w:val="single"/>
        </w:rPr>
        <w:t xml:space="preserve"> and FS-2300-26a</w:t>
      </w:r>
      <w:r w:rsidRPr="0053698F">
        <w:rPr>
          <w:rFonts w:ascii="Tahoma" w:hAnsi="Tahoma" w:cs="Tahoma"/>
          <w:sz w:val="22"/>
          <w:szCs w:val="22"/>
        </w:rPr>
        <w:t xml:space="preserve">:  </w:t>
      </w:r>
      <w:r w:rsidR="00254986" w:rsidRPr="0053698F">
        <w:rPr>
          <w:rFonts w:ascii="Tahoma" w:hAnsi="Tahoma" w:cs="Tahoma"/>
          <w:sz w:val="22"/>
          <w:szCs w:val="22"/>
        </w:rPr>
        <w:t>Information collected via this form will be used to ensure recreation fee compliance by collection agents, forest protection officers, and federal law enforcement agents.  This is done by cross-checking and verifyi</w:t>
      </w:r>
      <w:r w:rsidRPr="0053698F">
        <w:rPr>
          <w:rFonts w:ascii="Tahoma" w:hAnsi="Tahoma" w:cs="Tahoma"/>
          <w:sz w:val="22"/>
          <w:szCs w:val="22"/>
        </w:rPr>
        <w:t>ng that the vehicle license pla</w:t>
      </w:r>
      <w:r w:rsidR="00254986" w:rsidRPr="0053698F">
        <w:rPr>
          <w:rFonts w:ascii="Tahoma" w:hAnsi="Tahoma" w:cs="Tahoma"/>
          <w:sz w:val="22"/>
          <w:szCs w:val="22"/>
        </w:rPr>
        <w:t>t</w:t>
      </w:r>
      <w:r w:rsidRPr="0053698F">
        <w:rPr>
          <w:rFonts w:ascii="Tahoma" w:hAnsi="Tahoma" w:cs="Tahoma"/>
          <w:sz w:val="22"/>
          <w:szCs w:val="22"/>
        </w:rPr>
        <w:t>e</w:t>
      </w:r>
      <w:r w:rsidR="00254986" w:rsidRPr="0053698F">
        <w:rPr>
          <w:rFonts w:ascii="Tahoma" w:hAnsi="Tahoma" w:cs="Tahoma"/>
          <w:sz w:val="22"/>
          <w:szCs w:val="22"/>
        </w:rPr>
        <w:t xml:space="preserve"> and state information left on a payment stub in the windshield of a vehicle matches the information on the payment envelope.  </w:t>
      </w:r>
      <w:r w:rsidR="00D8260B" w:rsidRPr="0053698F">
        <w:rPr>
          <w:rFonts w:ascii="Tahoma" w:hAnsi="Tahoma" w:cs="Tahoma"/>
          <w:sz w:val="22"/>
          <w:szCs w:val="22"/>
        </w:rPr>
        <w:t>Previously, z</w:t>
      </w:r>
      <w:r w:rsidR="00254986" w:rsidRPr="0053698F">
        <w:rPr>
          <w:rFonts w:ascii="Tahoma" w:hAnsi="Tahoma" w:cs="Tahoma"/>
          <w:sz w:val="22"/>
          <w:szCs w:val="22"/>
        </w:rPr>
        <w:t>ip code</w:t>
      </w:r>
      <w:r w:rsidRPr="0053698F">
        <w:rPr>
          <w:rFonts w:ascii="Tahoma" w:hAnsi="Tahoma" w:cs="Tahoma"/>
          <w:sz w:val="22"/>
          <w:szCs w:val="22"/>
        </w:rPr>
        <w:t xml:space="preserve"> and</w:t>
      </w:r>
      <w:r w:rsidR="00CE107D" w:rsidRPr="0053698F">
        <w:rPr>
          <w:rFonts w:ascii="Tahoma" w:hAnsi="Tahoma" w:cs="Tahoma"/>
          <w:sz w:val="22"/>
          <w:szCs w:val="22"/>
        </w:rPr>
        <w:t xml:space="preserve"> optional</w:t>
      </w:r>
      <w:r w:rsidR="00254986" w:rsidRPr="0053698F">
        <w:rPr>
          <w:rFonts w:ascii="Tahoma" w:hAnsi="Tahoma" w:cs="Tahoma"/>
          <w:sz w:val="22"/>
          <w:szCs w:val="22"/>
        </w:rPr>
        <w:t xml:space="preserve"> information may </w:t>
      </w:r>
      <w:r w:rsidR="00D8260B" w:rsidRPr="0053698F">
        <w:rPr>
          <w:rFonts w:ascii="Tahoma" w:hAnsi="Tahoma" w:cs="Tahoma"/>
          <w:sz w:val="22"/>
          <w:szCs w:val="22"/>
        </w:rPr>
        <w:t xml:space="preserve">have </w:t>
      </w:r>
      <w:r w:rsidR="00254986" w:rsidRPr="0053698F">
        <w:rPr>
          <w:rFonts w:ascii="Tahoma" w:hAnsi="Tahoma" w:cs="Tahoma"/>
          <w:sz w:val="22"/>
          <w:szCs w:val="22"/>
        </w:rPr>
        <w:t>be</w:t>
      </w:r>
      <w:r w:rsidR="00D8260B" w:rsidRPr="0053698F">
        <w:rPr>
          <w:rFonts w:ascii="Tahoma" w:hAnsi="Tahoma" w:cs="Tahoma"/>
          <w:sz w:val="22"/>
          <w:szCs w:val="22"/>
        </w:rPr>
        <w:t>en</w:t>
      </w:r>
      <w:r w:rsidR="00254986" w:rsidRPr="0053698F">
        <w:rPr>
          <w:rFonts w:ascii="Tahoma" w:hAnsi="Tahoma" w:cs="Tahoma"/>
          <w:sz w:val="22"/>
          <w:szCs w:val="22"/>
        </w:rPr>
        <w:t xml:space="preserve"> recorded and retained by national forest recreation staff and used to monitor nati</w:t>
      </w:r>
      <w:r w:rsidR="00D8260B" w:rsidRPr="0053698F">
        <w:rPr>
          <w:rFonts w:ascii="Tahoma" w:hAnsi="Tahoma" w:cs="Tahoma"/>
          <w:sz w:val="22"/>
          <w:szCs w:val="22"/>
        </w:rPr>
        <w:t>onal forest visitation patterns; however, the Forest Service now uses the National Visitor Use Monitoring Program to monitor visitation in a standardized manner across the country.</w:t>
      </w:r>
    </w:p>
    <w:p w:rsidR="001360B1" w:rsidRPr="001360B1" w:rsidRDefault="001360B1" w:rsidP="002E24FE">
      <w:pPr>
        <w:pStyle w:val="BodyText2"/>
        <w:spacing w:after="80" w:line="240" w:lineRule="auto"/>
        <w:ind w:left="720"/>
        <w:rPr>
          <w:rFonts w:ascii="Tahoma" w:hAnsi="Tahoma"/>
          <w:sz w:val="22"/>
        </w:rPr>
      </w:pPr>
      <w:r w:rsidRPr="002E24FE">
        <w:rPr>
          <w:rFonts w:ascii="Tahoma" w:hAnsi="Tahoma"/>
          <w:sz w:val="22"/>
          <w:u w:val="single"/>
        </w:rPr>
        <w:t>FS-2300-30</w:t>
      </w:r>
      <w:r w:rsidRPr="002E24FE">
        <w:rPr>
          <w:rFonts w:ascii="Tahoma" w:hAnsi="Tahoma"/>
          <w:sz w:val="22"/>
        </w:rPr>
        <w:t>: The information gathered using this form assists in th</w:t>
      </w:r>
      <w:r w:rsidR="002E24FE" w:rsidRPr="002E24FE">
        <w:rPr>
          <w:rFonts w:ascii="Tahoma" w:hAnsi="Tahoma"/>
          <w:sz w:val="22"/>
        </w:rPr>
        <w:t>e management of special areas on</w:t>
      </w:r>
      <w:r w:rsidR="002E24FE">
        <w:rPr>
          <w:rFonts w:ascii="Tahoma" w:hAnsi="Tahoma"/>
          <w:sz w:val="22"/>
        </w:rPr>
        <w:t xml:space="preserve"> National Forest System Lands by</w:t>
      </w:r>
      <w:r w:rsidRPr="002E24FE">
        <w:rPr>
          <w:rFonts w:ascii="Tahoma" w:hAnsi="Tahoma"/>
          <w:sz w:val="22"/>
        </w:rPr>
        <w:t xml:space="preserve"> </w:t>
      </w:r>
      <w:r w:rsidR="002E24FE">
        <w:rPr>
          <w:rFonts w:ascii="Tahoma" w:hAnsi="Tahoma"/>
          <w:sz w:val="22"/>
        </w:rPr>
        <w:t>helping</w:t>
      </w:r>
      <w:r w:rsidR="002E24FE" w:rsidRPr="002E24FE">
        <w:rPr>
          <w:rFonts w:ascii="Tahoma" w:hAnsi="Tahoma"/>
          <w:sz w:val="22"/>
        </w:rPr>
        <w:t xml:space="preserve"> identify wilderness and special management areas </w:t>
      </w:r>
      <w:r w:rsidR="002E24FE">
        <w:rPr>
          <w:rFonts w:ascii="Tahoma" w:hAnsi="Tahoma"/>
          <w:sz w:val="22"/>
        </w:rPr>
        <w:t>most frequently visited, providing</w:t>
      </w:r>
      <w:r w:rsidR="002E24FE" w:rsidRPr="002E24FE">
        <w:rPr>
          <w:rFonts w:ascii="Tahoma" w:hAnsi="Tahoma"/>
          <w:sz w:val="22"/>
        </w:rPr>
        <w:t xml:space="preserve"> the agency with critical information for appropriate stewardship</w:t>
      </w:r>
      <w:r w:rsidR="002E24FE">
        <w:rPr>
          <w:rFonts w:ascii="Tahoma" w:hAnsi="Tahoma"/>
          <w:sz w:val="22"/>
        </w:rPr>
        <w:t xml:space="preserve"> of these lands, and </w:t>
      </w:r>
      <w:r w:rsidR="002E24FE" w:rsidRPr="002E24FE">
        <w:rPr>
          <w:rFonts w:ascii="Tahoma" w:hAnsi="Tahoma"/>
          <w:sz w:val="22"/>
        </w:rPr>
        <w:t>assist</w:t>
      </w:r>
      <w:r w:rsidR="002E24FE">
        <w:rPr>
          <w:rFonts w:ascii="Tahoma" w:hAnsi="Tahoma"/>
          <w:sz w:val="22"/>
        </w:rPr>
        <w:t>ing</w:t>
      </w:r>
      <w:r w:rsidR="002E24FE" w:rsidRPr="002E24FE">
        <w:rPr>
          <w:rFonts w:ascii="Tahoma" w:hAnsi="Tahoma"/>
          <w:sz w:val="22"/>
        </w:rPr>
        <w:t xml:space="preserve"> personnel when locating lost visitors.</w:t>
      </w:r>
      <w:r w:rsidR="002E24FE">
        <w:rPr>
          <w:rFonts w:ascii="Tahoma" w:hAnsi="Tahoma"/>
          <w:sz w:val="22"/>
        </w:rPr>
        <w:t xml:space="preserve">  </w:t>
      </w:r>
      <w:r w:rsidR="002E24FE" w:rsidRPr="002E24FE">
        <w:rPr>
          <w:rFonts w:ascii="Tahoma" w:hAnsi="Tahoma"/>
          <w:sz w:val="22"/>
        </w:rPr>
        <w:t xml:space="preserve">The Visitor’s Permit is required for entry into some special management areas on National Forest System Lands.  </w:t>
      </w:r>
      <w:r w:rsidR="002E24FE">
        <w:rPr>
          <w:rFonts w:ascii="Tahoma" w:hAnsi="Tahoma"/>
          <w:sz w:val="22"/>
        </w:rPr>
        <w:t xml:space="preserve"> </w:t>
      </w:r>
      <w:r w:rsidRPr="001360B1">
        <w:rPr>
          <w:rFonts w:ascii="Tahoma" w:hAnsi="Tahoma"/>
          <w:sz w:val="22"/>
        </w:rPr>
        <w:t xml:space="preserve">Reservations and permit systems </w:t>
      </w:r>
      <w:r w:rsidRPr="001360B1">
        <w:rPr>
          <w:rFonts w:ascii="Tahoma" w:hAnsi="Tahoma"/>
          <w:sz w:val="22"/>
        </w:rPr>
        <w:lastRenderedPageBreak/>
        <w:t>control public use in Wilderness Areas, Wild and Scenic Rivers, restricted off-road vehicle areas, and campgrounds.  In areas where public use is managed and/or monitored, the Forest Service use</w:t>
      </w:r>
      <w:r w:rsidR="00FB222F">
        <w:rPr>
          <w:rFonts w:ascii="Tahoma" w:hAnsi="Tahoma"/>
          <w:sz w:val="22"/>
        </w:rPr>
        <w:t>s the Visitor’s Permit to:  prevent resource damage, p</w:t>
      </w:r>
      <w:r w:rsidRPr="001360B1">
        <w:rPr>
          <w:rFonts w:ascii="Tahoma" w:hAnsi="Tahoma"/>
          <w:sz w:val="22"/>
        </w:rPr>
        <w:t>reserve the qu</w:t>
      </w:r>
      <w:r w:rsidR="00FB222F">
        <w:rPr>
          <w:rFonts w:ascii="Tahoma" w:hAnsi="Tahoma"/>
          <w:sz w:val="22"/>
        </w:rPr>
        <w:t>ality of the experience, or f</w:t>
      </w:r>
      <w:r w:rsidRPr="001360B1">
        <w:rPr>
          <w:rFonts w:ascii="Tahoma" w:hAnsi="Tahoma"/>
          <w:sz w:val="22"/>
        </w:rPr>
        <w:t>or public safety.  For example, visitor permits help the Agency understand how many people may be using a particular trailhead or portion of a wilderness area.  The Agency uses this information to respond to indicators or standards in a management plan.</w:t>
      </w:r>
    </w:p>
    <w:p w:rsidR="001360B1" w:rsidRDefault="001360B1" w:rsidP="001360B1">
      <w:pPr>
        <w:pStyle w:val="BodyText2"/>
        <w:tabs>
          <w:tab w:val="left" w:pos="720"/>
        </w:tabs>
        <w:spacing w:after="80" w:line="240" w:lineRule="auto"/>
        <w:ind w:left="720"/>
        <w:rPr>
          <w:rFonts w:ascii="Tahoma" w:hAnsi="Tahoma" w:cs="Tahoma"/>
          <w:sz w:val="22"/>
          <w:szCs w:val="22"/>
        </w:rPr>
      </w:pPr>
      <w:r w:rsidRPr="001360B1">
        <w:rPr>
          <w:rFonts w:ascii="Tahoma" w:hAnsi="Tahoma" w:cs="Tahoma"/>
          <w:sz w:val="22"/>
          <w:szCs w:val="22"/>
        </w:rPr>
        <w:t>The personal contact that is involved with issuance of a Visitor’s Permit provides an excellent opportunity for the Forest Service to discuss resource protection, proper camping techniques, fire prevention, safety, and sanitation requirements with the visitor. The permit allows managers to identify heavily used areas and move use to lesser-impacted areas.  The permit also provides managers with information useful in locating forest visitors if they do not return from their trip as planned (i.e., aid in search and rescue missions).</w:t>
      </w:r>
    </w:p>
    <w:p w:rsidR="001360B1" w:rsidRPr="001360B1" w:rsidRDefault="001360B1" w:rsidP="001360B1">
      <w:pPr>
        <w:pStyle w:val="BodyText2"/>
        <w:spacing w:after="80" w:line="240" w:lineRule="auto"/>
        <w:ind w:left="720"/>
        <w:rPr>
          <w:rFonts w:ascii="Tahoma" w:hAnsi="Tahoma" w:cs="Tahoma"/>
          <w:sz w:val="22"/>
          <w:szCs w:val="22"/>
        </w:rPr>
      </w:pPr>
      <w:r w:rsidRPr="001360B1">
        <w:rPr>
          <w:rFonts w:ascii="Tahoma" w:hAnsi="Tahoma" w:cs="Tahoma"/>
          <w:sz w:val="22"/>
          <w:szCs w:val="22"/>
          <w:u w:val="single"/>
        </w:rPr>
        <w:t>FS-2300-32</w:t>
      </w:r>
      <w:r w:rsidRPr="001360B1">
        <w:rPr>
          <w:rFonts w:ascii="Tahoma" w:hAnsi="Tahoma" w:cs="Tahoma"/>
          <w:sz w:val="22"/>
          <w:szCs w:val="22"/>
        </w:rPr>
        <w:t>: This voluntary registration card provides Forest Service managers an inexpensive means of gathering visitor use information without imposing mandatory visitor permit regulations. Similar to the Visitor’s Permit mentioned above, Visitor Registration Cards help the Forest Service understand how many people may be using a particular trailhead or portion of a wilderness area.  This information allows the Agency to respond to indicators or standards in a management plan without requiring a mandatory permit system to gather and record this data.</w:t>
      </w:r>
    </w:p>
    <w:p w:rsidR="001360B1" w:rsidRPr="0053698F" w:rsidRDefault="001360B1" w:rsidP="001360B1">
      <w:pPr>
        <w:pStyle w:val="BodyText2"/>
        <w:tabs>
          <w:tab w:val="left" w:pos="720"/>
        </w:tabs>
        <w:spacing w:after="80" w:line="240" w:lineRule="auto"/>
        <w:ind w:left="720"/>
        <w:rPr>
          <w:rFonts w:ascii="Tahoma" w:hAnsi="Tahoma" w:cs="Tahoma"/>
          <w:sz w:val="22"/>
          <w:szCs w:val="22"/>
        </w:rPr>
      </w:pPr>
      <w:r w:rsidRPr="001360B1">
        <w:rPr>
          <w:rFonts w:ascii="Tahoma" w:hAnsi="Tahoma" w:cs="Tahoma"/>
          <w:sz w:val="22"/>
          <w:szCs w:val="22"/>
        </w:rPr>
        <w:t xml:space="preserve">The Visitor Registration Card allows managers to identify areas that are being heavily used, prepare restoration and monitoring plans to reflect where use is </w:t>
      </w:r>
      <w:r>
        <w:rPr>
          <w:rFonts w:ascii="Tahoma" w:hAnsi="Tahoma" w:cs="Tahoma"/>
          <w:sz w:val="22"/>
          <w:szCs w:val="22"/>
        </w:rPr>
        <w:t>occurring, and in extreme cases</w:t>
      </w:r>
      <w:r w:rsidRPr="001360B1">
        <w:rPr>
          <w:rFonts w:ascii="Tahoma" w:hAnsi="Tahoma" w:cs="Tahoma"/>
          <w:sz w:val="22"/>
          <w:szCs w:val="22"/>
        </w:rPr>
        <w:t xml:space="preserve"> to develop plans to move use to lesser impacted areas.  The Visitor Registration Card also provides managers with information useful in locating forest visitors if they do not return from their trip as planned.</w:t>
      </w:r>
    </w:p>
    <w:p w:rsidR="00D8260B" w:rsidRPr="0053698F" w:rsidRDefault="00FA2FFB" w:rsidP="00D8260B">
      <w:pPr>
        <w:pStyle w:val="BodyText2"/>
        <w:tabs>
          <w:tab w:val="left" w:pos="720"/>
        </w:tabs>
        <w:spacing w:line="240" w:lineRule="auto"/>
        <w:ind w:left="720"/>
        <w:rPr>
          <w:rFonts w:ascii="Tahoma" w:hAnsi="Tahoma" w:cs="Tahoma"/>
          <w:sz w:val="22"/>
          <w:szCs w:val="22"/>
        </w:rPr>
      </w:pPr>
      <w:r w:rsidRPr="0053698F">
        <w:rPr>
          <w:rFonts w:ascii="Tahoma" w:hAnsi="Tahoma" w:cs="Tahoma"/>
          <w:sz w:val="22"/>
          <w:szCs w:val="22"/>
          <w:u w:val="single"/>
        </w:rPr>
        <w:t>FS-2300-43</w:t>
      </w:r>
      <w:r w:rsidRPr="0053698F">
        <w:rPr>
          <w:rFonts w:ascii="Tahoma" w:hAnsi="Tahoma" w:cs="Tahoma"/>
          <w:sz w:val="22"/>
          <w:szCs w:val="22"/>
        </w:rPr>
        <w:t>:  The information gathered using this form will be used by national f</w:t>
      </w:r>
      <w:r w:rsidR="00AD14A2" w:rsidRPr="0053698F">
        <w:rPr>
          <w:rFonts w:ascii="Tahoma" w:hAnsi="Tahoma" w:cs="Tahoma"/>
          <w:sz w:val="22"/>
          <w:szCs w:val="22"/>
        </w:rPr>
        <w:t xml:space="preserve">orests </w:t>
      </w:r>
      <w:r w:rsidRPr="0053698F">
        <w:rPr>
          <w:rFonts w:ascii="Tahoma" w:hAnsi="Tahoma" w:cs="Tahoma"/>
          <w:sz w:val="22"/>
          <w:szCs w:val="22"/>
        </w:rPr>
        <w:t xml:space="preserve">to schedule short-term occupancy of government owned facilities.  Information may be used to communicate with renters in the event of emergencies (e.g. fires) or other scheduling difficulties.  </w:t>
      </w:r>
      <w:r w:rsidR="00D8260B" w:rsidRPr="0053698F">
        <w:rPr>
          <w:rFonts w:ascii="Tahoma" w:hAnsi="Tahoma" w:cs="Tahoma"/>
          <w:sz w:val="22"/>
          <w:szCs w:val="22"/>
        </w:rPr>
        <w:t>Previously, zip code and optional information may have been recorded and retained by national forest recreation staff and used to monitor national forest visitation patterns; however, the Forest Service now uses the National Visitor Use Monitoring Program to monitor visitation in a standardized manner across the country.</w:t>
      </w:r>
    </w:p>
    <w:p w:rsidR="00253AD5" w:rsidRPr="0053698F" w:rsidRDefault="00253AD5" w:rsidP="00D8260B">
      <w:pPr>
        <w:pStyle w:val="BodyText2"/>
        <w:tabs>
          <w:tab w:val="left" w:pos="720"/>
        </w:tabs>
        <w:spacing w:line="240" w:lineRule="auto"/>
        <w:ind w:left="720"/>
        <w:rPr>
          <w:rFonts w:ascii="Tahoma" w:hAnsi="Tahoma" w:cs="Tahoma"/>
          <w:color w:val="3366FF"/>
          <w:sz w:val="22"/>
          <w:szCs w:val="22"/>
        </w:rPr>
      </w:pPr>
      <w:r w:rsidRPr="0053698F">
        <w:rPr>
          <w:rFonts w:ascii="Tahoma" w:hAnsi="Tahoma" w:cs="Tahoma"/>
          <w:sz w:val="22"/>
          <w:szCs w:val="22"/>
          <w:u w:val="single"/>
        </w:rPr>
        <w:t>FS-2300-47</w:t>
      </w:r>
      <w:r w:rsidRPr="0053698F">
        <w:rPr>
          <w:rFonts w:ascii="Tahoma" w:hAnsi="Tahoma" w:cs="Tahoma"/>
          <w:sz w:val="22"/>
          <w:szCs w:val="22"/>
        </w:rPr>
        <w:t xml:space="preserve">:  The information gathered using this form will be used by national forests and/or reservation agents to manage the application process. Information may be used to communicate with applicants as to the success of their application.  </w:t>
      </w:r>
      <w:r w:rsidR="000B4EF8" w:rsidRPr="0053698F">
        <w:rPr>
          <w:rFonts w:ascii="Tahoma" w:hAnsi="Tahoma" w:cs="Tahoma"/>
          <w:sz w:val="22"/>
          <w:szCs w:val="22"/>
        </w:rPr>
        <w:t xml:space="preserve">This form may also serve as permit for successful applicants.  </w:t>
      </w:r>
    </w:p>
    <w:p w:rsidR="00E0604B" w:rsidRDefault="00253AD5" w:rsidP="00253AD5">
      <w:pPr>
        <w:pStyle w:val="BodyText2"/>
        <w:tabs>
          <w:tab w:val="left" w:pos="720"/>
        </w:tabs>
        <w:spacing w:line="240" w:lineRule="auto"/>
        <w:ind w:left="720"/>
        <w:rPr>
          <w:rFonts w:ascii="Tahoma" w:hAnsi="Tahoma" w:cs="Tahoma"/>
          <w:sz w:val="22"/>
          <w:szCs w:val="22"/>
        </w:rPr>
      </w:pPr>
      <w:r w:rsidRPr="0053698F">
        <w:rPr>
          <w:rFonts w:ascii="Tahoma" w:hAnsi="Tahoma" w:cs="Tahoma"/>
          <w:sz w:val="22"/>
          <w:szCs w:val="22"/>
          <w:u w:val="single"/>
        </w:rPr>
        <w:t>FS-2300-48</w:t>
      </w:r>
      <w:r w:rsidRPr="0053698F">
        <w:rPr>
          <w:rFonts w:ascii="Tahoma" w:hAnsi="Tahoma" w:cs="Tahoma"/>
          <w:sz w:val="22"/>
          <w:szCs w:val="22"/>
        </w:rPr>
        <w:t>:  The information gathered using this form will be used by national forests and/or reservation agents to authorize use or activities at specific recreation sites or areas. Information may be used to communicate with permit holders in the event of emergencies (e.g. fires) or other scheduling difficulties.</w:t>
      </w:r>
    </w:p>
    <w:p w:rsidR="00E0604B" w:rsidRDefault="00E0604B" w:rsidP="00253AD5">
      <w:pPr>
        <w:pStyle w:val="BodyText2"/>
        <w:tabs>
          <w:tab w:val="left" w:pos="720"/>
        </w:tabs>
        <w:spacing w:line="240" w:lineRule="auto"/>
        <w:ind w:left="720"/>
        <w:rPr>
          <w:rFonts w:ascii="Tahoma" w:hAnsi="Tahoma" w:cs="Tahoma"/>
          <w:sz w:val="22"/>
          <w:szCs w:val="22"/>
        </w:rPr>
      </w:pPr>
    </w:p>
    <w:p w:rsidR="00253AD5" w:rsidRPr="0053698F" w:rsidRDefault="00253AD5" w:rsidP="00253AD5">
      <w:pPr>
        <w:pStyle w:val="BodyText2"/>
        <w:tabs>
          <w:tab w:val="left" w:pos="720"/>
        </w:tabs>
        <w:spacing w:line="240" w:lineRule="auto"/>
        <w:ind w:left="720"/>
        <w:rPr>
          <w:rFonts w:ascii="Tahoma" w:hAnsi="Tahoma" w:cs="Tahoma"/>
          <w:sz w:val="22"/>
          <w:szCs w:val="22"/>
        </w:rPr>
      </w:pPr>
      <w:r w:rsidRPr="0053698F">
        <w:rPr>
          <w:rFonts w:ascii="Tahoma" w:hAnsi="Tahoma" w:cs="Tahoma"/>
          <w:sz w:val="22"/>
          <w:szCs w:val="22"/>
        </w:rPr>
        <w:t xml:space="preserve">  </w:t>
      </w:r>
    </w:p>
    <w:p w:rsidR="00D12F57" w:rsidRPr="0053698F" w:rsidRDefault="00C37CD8" w:rsidP="002E466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lastRenderedPageBreak/>
        <w:t>How will the information be collected (e.g., forms, non-forms, electronically, face-to-face, over the phone, over the Internet)?  Does the respondent have multiple options for providing the information?  If so, what are they?</w:t>
      </w:r>
    </w:p>
    <w:p w:rsidR="00D12F57" w:rsidRDefault="009F3C6F" w:rsidP="009F3C6F">
      <w:pPr>
        <w:pStyle w:val="BodyTextIndent"/>
        <w:tabs>
          <w:tab w:val="clear" w:pos="0"/>
          <w:tab w:val="clear" w:pos="361"/>
          <w:tab w:val="clear" w:pos="1083"/>
          <w:tab w:val="left" w:pos="720"/>
        </w:tabs>
        <w:spacing w:after="80"/>
        <w:ind w:left="720"/>
        <w:jc w:val="both"/>
        <w:rPr>
          <w:rFonts w:ascii="Tahoma" w:hAnsi="Tahoma" w:cs="Tahoma"/>
          <w:sz w:val="22"/>
          <w:szCs w:val="22"/>
        </w:rPr>
      </w:pPr>
      <w:r w:rsidRPr="0053698F">
        <w:rPr>
          <w:rFonts w:ascii="Tahoma" w:hAnsi="Tahoma" w:cs="Tahoma"/>
          <w:sz w:val="22"/>
          <w:szCs w:val="22"/>
          <w:u w:val="single"/>
        </w:rPr>
        <w:t>FS-2300-26</w:t>
      </w:r>
      <w:r w:rsidR="00FB222F">
        <w:rPr>
          <w:rFonts w:ascii="Tahoma" w:hAnsi="Tahoma" w:cs="Tahoma"/>
          <w:sz w:val="22"/>
          <w:szCs w:val="22"/>
          <w:u w:val="single"/>
        </w:rPr>
        <w:t xml:space="preserve"> and FS-2300-26a</w:t>
      </w:r>
      <w:r w:rsidRPr="0053698F">
        <w:rPr>
          <w:rFonts w:ascii="Tahoma" w:hAnsi="Tahoma" w:cs="Tahoma"/>
          <w:sz w:val="22"/>
          <w:szCs w:val="22"/>
        </w:rPr>
        <w:t xml:space="preserve">: </w:t>
      </w:r>
      <w:r w:rsidR="005F26EC">
        <w:rPr>
          <w:rFonts w:ascii="Tahoma" w:hAnsi="Tahoma" w:cs="Tahoma"/>
          <w:sz w:val="22"/>
          <w:szCs w:val="22"/>
        </w:rPr>
        <w:t>I</w:t>
      </w:r>
      <w:r w:rsidR="00D12F57" w:rsidRPr="0053698F">
        <w:rPr>
          <w:rFonts w:ascii="Tahoma" w:hAnsi="Tahoma" w:cs="Tahoma"/>
          <w:sz w:val="22"/>
          <w:szCs w:val="22"/>
        </w:rPr>
        <w:t>nformation will b</w:t>
      </w:r>
      <w:r w:rsidR="00254986" w:rsidRPr="0053698F">
        <w:rPr>
          <w:rFonts w:ascii="Tahoma" w:hAnsi="Tahoma" w:cs="Tahoma"/>
          <w:sz w:val="22"/>
          <w:szCs w:val="22"/>
        </w:rPr>
        <w:t xml:space="preserve">e collected using </w:t>
      </w:r>
      <w:r w:rsidR="00CE107D" w:rsidRPr="0053698F">
        <w:rPr>
          <w:rFonts w:ascii="Tahoma" w:hAnsi="Tahoma" w:cs="Tahoma"/>
          <w:sz w:val="22"/>
          <w:szCs w:val="22"/>
        </w:rPr>
        <w:t xml:space="preserve">the fee envelope where individuals place their payment.  This information is </w:t>
      </w:r>
      <w:r w:rsidR="001360B1">
        <w:rPr>
          <w:rFonts w:ascii="Tahoma" w:hAnsi="Tahoma" w:cs="Tahoma"/>
          <w:sz w:val="22"/>
          <w:szCs w:val="22"/>
        </w:rPr>
        <w:t>manually completed by visitors</w:t>
      </w:r>
      <w:r w:rsidR="00254986" w:rsidRPr="0053698F">
        <w:rPr>
          <w:rFonts w:ascii="Tahoma" w:hAnsi="Tahoma" w:cs="Tahoma"/>
          <w:sz w:val="22"/>
          <w:szCs w:val="22"/>
        </w:rPr>
        <w:t>.</w:t>
      </w:r>
      <w:r w:rsidRPr="0053698F">
        <w:rPr>
          <w:rFonts w:ascii="Tahoma" w:hAnsi="Tahoma" w:cs="Tahoma"/>
          <w:sz w:val="22"/>
          <w:szCs w:val="22"/>
        </w:rPr>
        <w:t xml:space="preserve">  </w:t>
      </w:r>
      <w:r w:rsidR="00D12F57" w:rsidRPr="0053698F">
        <w:rPr>
          <w:rFonts w:ascii="Tahoma" w:hAnsi="Tahoma" w:cs="Tahoma"/>
          <w:sz w:val="22"/>
          <w:szCs w:val="22"/>
        </w:rPr>
        <w:t>This is the only option for collection of the information.</w:t>
      </w:r>
    </w:p>
    <w:p w:rsidR="001360B1" w:rsidRDefault="001360B1" w:rsidP="009F3C6F">
      <w:pPr>
        <w:pStyle w:val="BodyTextIndent"/>
        <w:tabs>
          <w:tab w:val="clear" w:pos="0"/>
          <w:tab w:val="clear" w:pos="361"/>
          <w:tab w:val="clear" w:pos="1083"/>
          <w:tab w:val="left" w:pos="720"/>
        </w:tabs>
        <w:spacing w:after="80"/>
        <w:ind w:left="720"/>
        <w:jc w:val="both"/>
        <w:rPr>
          <w:rFonts w:ascii="Tahoma" w:hAnsi="Tahoma" w:cs="Tahoma"/>
          <w:sz w:val="22"/>
          <w:szCs w:val="22"/>
        </w:rPr>
      </w:pPr>
      <w:r w:rsidRPr="001360B1">
        <w:rPr>
          <w:rFonts w:ascii="Tahoma" w:hAnsi="Tahoma" w:cs="Tahoma"/>
          <w:sz w:val="22"/>
          <w:szCs w:val="22"/>
          <w:u w:val="single"/>
        </w:rPr>
        <w:t>FS-2300-30</w:t>
      </w:r>
      <w:r>
        <w:rPr>
          <w:rFonts w:ascii="Tahoma" w:hAnsi="Tahoma" w:cs="Tahoma"/>
          <w:sz w:val="22"/>
          <w:szCs w:val="22"/>
        </w:rPr>
        <w:t>: Information is collected by Forest Service employees who complete the form at a</w:t>
      </w:r>
      <w:r w:rsidRPr="001360B1">
        <w:rPr>
          <w:rFonts w:ascii="Tahoma" w:hAnsi="Tahoma" w:cs="Tahoma"/>
          <w:sz w:val="22"/>
          <w:szCs w:val="22"/>
        </w:rPr>
        <w:t xml:space="preserve"> Forest Service office.  Visitors may obtain the permit in person or may call ahead and provide the required information.  In some instances, the permit is completed at an un-staffed trailhead and then deposited into a collection container.</w:t>
      </w:r>
    </w:p>
    <w:p w:rsidR="001360B1" w:rsidRPr="0053698F" w:rsidRDefault="001360B1" w:rsidP="009F3C6F">
      <w:pPr>
        <w:pStyle w:val="BodyTextIndent"/>
        <w:tabs>
          <w:tab w:val="clear" w:pos="0"/>
          <w:tab w:val="clear" w:pos="361"/>
          <w:tab w:val="clear" w:pos="1083"/>
          <w:tab w:val="left" w:pos="720"/>
        </w:tabs>
        <w:spacing w:after="80"/>
        <w:ind w:left="720"/>
        <w:jc w:val="both"/>
        <w:rPr>
          <w:rFonts w:ascii="Tahoma" w:hAnsi="Tahoma" w:cs="Tahoma"/>
          <w:sz w:val="22"/>
          <w:szCs w:val="22"/>
        </w:rPr>
      </w:pPr>
      <w:r w:rsidRPr="005F26EC">
        <w:rPr>
          <w:rFonts w:ascii="Tahoma" w:hAnsi="Tahoma" w:cs="Tahoma"/>
          <w:sz w:val="22"/>
          <w:szCs w:val="22"/>
          <w:u w:val="single"/>
        </w:rPr>
        <w:t>FS-2300-32</w:t>
      </w:r>
      <w:r w:rsidR="005F26EC">
        <w:rPr>
          <w:rFonts w:ascii="Tahoma" w:hAnsi="Tahoma" w:cs="Tahoma"/>
          <w:sz w:val="22"/>
          <w:szCs w:val="22"/>
        </w:rPr>
        <w:t>: Information is collected on the form that is manually completed by v</w:t>
      </w:r>
      <w:r w:rsidRPr="001360B1">
        <w:rPr>
          <w:rFonts w:ascii="Tahoma" w:hAnsi="Tahoma" w:cs="Tahoma"/>
          <w:sz w:val="22"/>
          <w:szCs w:val="22"/>
        </w:rPr>
        <w:t>isitors without Forest Service assistance at the entry location, and deposit the card in an appropriate collection container</w:t>
      </w:r>
      <w:r w:rsidR="00ED0445">
        <w:rPr>
          <w:rFonts w:ascii="Tahoma" w:hAnsi="Tahoma" w:cs="Tahoma"/>
          <w:sz w:val="22"/>
          <w:szCs w:val="22"/>
        </w:rPr>
        <w:t>.</w:t>
      </w:r>
      <w:r>
        <w:rPr>
          <w:rFonts w:ascii="Tahoma" w:hAnsi="Tahoma" w:cs="Tahoma"/>
          <w:sz w:val="22"/>
          <w:szCs w:val="22"/>
        </w:rPr>
        <w:t xml:space="preserve"> </w:t>
      </w:r>
    </w:p>
    <w:p w:rsidR="00253AD5" w:rsidRPr="0053698F" w:rsidRDefault="009F3C6F" w:rsidP="009F3C6F">
      <w:pPr>
        <w:pStyle w:val="BodyTextIndent"/>
        <w:tabs>
          <w:tab w:val="clear" w:pos="0"/>
          <w:tab w:val="clear" w:pos="361"/>
          <w:tab w:val="clear" w:pos="1083"/>
          <w:tab w:val="left" w:pos="720"/>
        </w:tabs>
        <w:spacing w:after="80"/>
        <w:ind w:left="720"/>
        <w:jc w:val="both"/>
        <w:rPr>
          <w:rFonts w:ascii="Tahoma" w:hAnsi="Tahoma" w:cs="Tahoma"/>
          <w:bCs/>
          <w:sz w:val="22"/>
          <w:szCs w:val="22"/>
        </w:rPr>
      </w:pPr>
      <w:r w:rsidRPr="0053698F">
        <w:rPr>
          <w:rFonts w:ascii="Tahoma" w:hAnsi="Tahoma" w:cs="Tahoma"/>
          <w:sz w:val="22"/>
          <w:szCs w:val="22"/>
          <w:u w:val="single"/>
        </w:rPr>
        <w:t>FS-2300-43</w:t>
      </w:r>
      <w:r w:rsidRPr="0053698F">
        <w:rPr>
          <w:rFonts w:ascii="Tahoma" w:hAnsi="Tahoma" w:cs="Tahoma"/>
          <w:sz w:val="22"/>
          <w:szCs w:val="22"/>
        </w:rPr>
        <w:t>:  Information will be collected on a form that has been either manually or electronic</w:t>
      </w:r>
      <w:r w:rsidR="00AD14A2" w:rsidRPr="0053698F">
        <w:rPr>
          <w:rFonts w:ascii="Tahoma" w:hAnsi="Tahoma" w:cs="Tahoma"/>
          <w:sz w:val="22"/>
          <w:szCs w:val="22"/>
        </w:rPr>
        <w:t>ally completed by individuals.</w:t>
      </w:r>
      <w:r w:rsidR="00253AD5" w:rsidRPr="0053698F">
        <w:rPr>
          <w:rFonts w:ascii="Tahoma" w:hAnsi="Tahoma" w:cs="Tahoma"/>
          <w:bCs/>
          <w:sz w:val="22"/>
          <w:szCs w:val="22"/>
        </w:rPr>
        <w:t xml:space="preserve"> </w:t>
      </w:r>
    </w:p>
    <w:p w:rsidR="009F3C6F" w:rsidRPr="0053698F" w:rsidRDefault="00253AD5" w:rsidP="00253AD5">
      <w:pPr>
        <w:pStyle w:val="BodyTextIndent"/>
        <w:tabs>
          <w:tab w:val="clear" w:pos="0"/>
          <w:tab w:val="clear" w:pos="361"/>
          <w:tab w:val="clear" w:pos="1083"/>
          <w:tab w:val="left" w:pos="720"/>
        </w:tabs>
        <w:spacing w:after="80"/>
        <w:ind w:left="720"/>
        <w:jc w:val="both"/>
        <w:rPr>
          <w:rFonts w:ascii="Tahoma" w:hAnsi="Tahoma" w:cs="Tahoma"/>
          <w:bCs/>
          <w:sz w:val="22"/>
          <w:szCs w:val="22"/>
        </w:rPr>
      </w:pPr>
      <w:r w:rsidRPr="0053698F">
        <w:rPr>
          <w:rFonts w:ascii="Tahoma" w:hAnsi="Tahoma" w:cs="Tahoma"/>
          <w:sz w:val="22"/>
          <w:szCs w:val="22"/>
          <w:u w:val="single"/>
        </w:rPr>
        <w:t>FS</w:t>
      </w:r>
      <w:r w:rsidRPr="0053698F">
        <w:rPr>
          <w:rFonts w:ascii="Tahoma" w:hAnsi="Tahoma" w:cs="Tahoma"/>
          <w:bCs/>
          <w:sz w:val="22"/>
          <w:szCs w:val="22"/>
          <w:u w:val="single"/>
        </w:rPr>
        <w:t>-2300-47</w:t>
      </w:r>
      <w:r w:rsidR="00B1302D">
        <w:rPr>
          <w:rFonts w:ascii="Tahoma" w:hAnsi="Tahoma" w:cs="Tahoma"/>
          <w:bCs/>
          <w:sz w:val="22"/>
          <w:szCs w:val="22"/>
          <w:u w:val="single"/>
        </w:rPr>
        <w:t xml:space="preserve"> and FS-2300-48</w:t>
      </w:r>
      <w:r w:rsidRPr="0053698F">
        <w:rPr>
          <w:rFonts w:ascii="Tahoma" w:hAnsi="Tahoma" w:cs="Tahoma"/>
          <w:bCs/>
          <w:sz w:val="22"/>
          <w:szCs w:val="22"/>
        </w:rPr>
        <w:t>: Information will be collected on a form that has been completed by individuals.  The form may be printed out and completed by hand, or completed electronically, printed, and submitted.</w:t>
      </w:r>
    </w:p>
    <w:p w:rsidR="00253AD5" w:rsidRPr="0053698F" w:rsidRDefault="00253AD5" w:rsidP="00253AD5">
      <w:pPr>
        <w:pStyle w:val="BodyTextIndent"/>
        <w:tabs>
          <w:tab w:val="clear" w:pos="0"/>
          <w:tab w:val="clear" w:pos="361"/>
          <w:tab w:val="clear" w:pos="1083"/>
          <w:tab w:val="left" w:pos="720"/>
        </w:tabs>
        <w:spacing w:after="80"/>
        <w:ind w:left="720"/>
        <w:jc w:val="both"/>
        <w:rPr>
          <w:rFonts w:ascii="Tahoma" w:hAnsi="Tahoma" w:cs="Tahoma"/>
          <w:bCs/>
          <w:sz w:val="22"/>
          <w:szCs w:val="22"/>
        </w:rPr>
      </w:pPr>
    </w:p>
    <w:p w:rsidR="00C37CD8" w:rsidRPr="0053698F" w:rsidRDefault="00C37CD8" w:rsidP="002E466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How frequently will the information be collected?</w:t>
      </w:r>
    </w:p>
    <w:p w:rsidR="00254986" w:rsidRDefault="009F3C6F" w:rsidP="002E4661">
      <w:pPr>
        <w:pStyle w:val="BodyTextIndent"/>
        <w:tabs>
          <w:tab w:val="clear" w:pos="0"/>
          <w:tab w:val="clear" w:pos="361"/>
          <w:tab w:val="clear" w:pos="1083"/>
          <w:tab w:val="left" w:pos="720"/>
        </w:tabs>
        <w:spacing w:after="80"/>
        <w:ind w:left="720"/>
        <w:jc w:val="both"/>
        <w:rPr>
          <w:rFonts w:ascii="Tahoma" w:hAnsi="Tahoma" w:cs="Tahoma"/>
          <w:sz w:val="22"/>
          <w:szCs w:val="22"/>
        </w:rPr>
      </w:pPr>
      <w:r w:rsidRPr="0053698F">
        <w:rPr>
          <w:rFonts w:ascii="Tahoma" w:hAnsi="Tahoma" w:cs="Tahoma"/>
          <w:sz w:val="22"/>
          <w:szCs w:val="22"/>
          <w:u w:val="single"/>
        </w:rPr>
        <w:t>FS-2300-26</w:t>
      </w:r>
      <w:r w:rsidR="00FB222F">
        <w:rPr>
          <w:rFonts w:ascii="Tahoma" w:hAnsi="Tahoma" w:cs="Tahoma"/>
          <w:sz w:val="22"/>
          <w:szCs w:val="22"/>
          <w:u w:val="single"/>
        </w:rPr>
        <w:t xml:space="preserve"> and FS-2300-26a</w:t>
      </w:r>
      <w:r w:rsidRPr="0053698F">
        <w:rPr>
          <w:rFonts w:ascii="Tahoma" w:hAnsi="Tahoma" w:cs="Tahoma"/>
          <w:sz w:val="22"/>
          <w:szCs w:val="22"/>
        </w:rPr>
        <w:t xml:space="preserve">: </w:t>
      </w:r>
      <w:r w:rsidR="00DF27F6" w:rsidRPr="0053698F">
        <w:rPr>
          <w:rFonts w:ascii="Tahoma" w:hAnsi="Tahoma" w:cs="Tahoma"/>
          <w:sz w:val="22"/>
          <w:szCs w:val="22"/>
        </w:rPr>
        <w:t xml:space="preserve">Each time an individual visits </w:t>
      </w:r>
      <w:r w:rsidR="00FF7FE9" w:rsidRPr="0053698F">
        <w:rPr>
          <w:rFonts w:ascii="Tahoma" w:hAnsi="Tahoma" w:cs="Tahoma"/>
          <w:sz w:val="22"/>
          <w:szCs w:val="22"/>
        </w:rPr>
        <w:t xml:space="preserve">and </w:t>
      </w:r>
      <w:r w:rsidR="00254986" w:rsidRPr="0053698F">
        <w:rPr>
          <w:rFonts w:ascii="Tahoma" w:hAnsi="Tahoma" w:cs="Tahoma"/>
          <w:sz w:val="22"/>
          <w:szCs w:val="22"/>
        </w:rPr>
        <w:t>pays a daily recreation fee or an overnight camping fee.</w:t>
      </w:r>
    </w:p>
    <w:p w:rsidR="005F26EC" w:rsidRDefault="005F26EC" w:rsidP="002E4661">
      <w:pPr>
        <w:pStyle w:val="BodyTextIndent"/>
        <w:tabs>
          <w:tab w:val="clear" w:pos="0"/>
          <w:tab w:val="clear" w:pos="361"/>
          <w:tab w:val="clear" w:pos="1083"/>
          <w:tab w:val="left" w:pos="720"/>
        </w:tabs>
        <w:spacing w:after="80"/>
        <w:ind w:left="720"/>
        <w:jc w:val="both"/>
        <w:rPr>
          <w:rFonts w:ascii="Tahoma" w:hAnsi="Tahoma" w:cs="Tahoma"/>
          <w:sz w:val="22"/>
          <w:szCs w:val="22"/>
        </w:rPr>
      </w:pPr>
      <w:r w:rsidRPr="005F26EC">
        <w:rPr>
          <w:rFonts w:ascii="Tahoma" w:hAnsi="Tahoma" w:cs="Tahoma"/>
          <w:sz w:val="22"/>
          <w:szCs w:val="22"/>
          <w:u w:val="single"/>
        </w:rPr>
        <w:t>FS-2300-30</w:t>
      </w:r>
      <w:r w:rsidR="00B1302D">
        <w:rPr>
          <w:rFonts w:ascii="Tahoma" w:hAnsi="Tahoma" w:cs="Tahoma"/>
          <w:sz w:val="22"/>
          <w:szCs w:val="22"/>
          <w:u w:val="single"/>
        </w:rPr>
        <w:t xml:space="preserve"> and FS-2300-32</w:t>
      </w:r>
      <w:r>
        <w:rPr>
          <w:rFonts w:ascii="Tahoma" w:hAnsi="Tahoma" w:cs="Tahoma"/>
          <w:sz w:val="22"/>
          <w:szCs w:val="22"/>
        </w:rPr>
        <w:t>: Each time an individual visits a wilderness or special management area that has a permit or registration system in place.</w:t>
      </w:r>
    </w:p>
    <w:p w:rsidR="009F3C6F" w:rsidRPr="0053698F" w:rsidRDefault="009F3C6F" w:rsidP="002E4661">
      <w:pPr>
        <w:pStyle w:val="BodyTextIndent"/>
        <w:tabs>
          <w:tab w:val="clear" w:pos="0"/>
          <w:tab w:val="clear" w:pos="361"/>
          <w:tab w:val="clear" w:pos="1083"/>
          <w:tab w:val="left" w:pos="720"/>
        </w:tabs>
        <w:spacing w:after="80"/>
        <w:ind w:left="720"/>
        <w:jc w:val="both"/>
        <w:rPr>
          <w:rFonts w:ascii="Tahoma" w:hAnsi="Tahoma" w:cs="Tahoma"/>
          <w:sz w:val="22"/>
          <w:szCs w:val="22"/>
        </w:rPr>
      </w:pPr>
      <w:r w:rsidRPr="0053698F">
        <w:rPr>
          <w:rFonts w:ascii="Tahoma" w:hAnsi="Tahoma" w:cs="Tahoma"/>
          <w:sz w:val="22"/>
          <w:szCs w:val="22"/>
          <w:u w:val="single"/>
        </w:rPr>
        <w:t>FS-2300-43</w:t>
      </w:r>
      <w:r w:rsidRPr="0053698F">
        <w:rPr>
          <w:rFonts w:ascii="Tahoma" w:hAnsi="Tahoma" w:cs="Tahoma"/>
          <w:sz w:val="22"/>
          <w:szCs w:val="22"/>
        </w:rPr>
        <w:t>: Each time an individual applies to r</w:t>
      </w:r>
      <w:r w:rsidR="00AD14A2" w:rsidRPr="0053698F">
        <w:rPr>
          <w:rFonts w:ascii="Tahoma" w:hAnsi="Tahoma" w:cs="Tahoma"/>
          <w:sz w:val="22"/>
          <w:szCs w:val="22"/>
        </w:rPr>
        <w:t>ent a government-owned facility that is not available through the National Recreation Reservation Service.</w:t>
      </w:r>
    </w:p>
    <w:p w:rsidR="00253AD5" w:rsidRPr="0053698F" w:rsidRDefault="00253AD5" w:rsidP="00253AD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53698F">
        <w:rPr>
          <w:rFonts w:ascii="Tahoma" w:hAnsi="Tahoma" w:cs="Tahoma"/>
          <w:bCs/>
          <w:sz w:val="22"/>
          <w:szCs w:val="22"/>
          <w:u w:val="single"/>
        </w:rPr>
        <w:t>FS-2300-47</w:t>
      </w:r>
      <w:r w:rsidRPr="0053698F">
        <w:rPr>
          <w:rFonts w:ascii="Tahoma" w:hAnsi="Tahoma" w:cs="Tahoma"/>
          <w:bCs/>
          <w:sz w:val="22"/>
          <w:szCs w:val="22"/>
        </w:rPr>
        <w:t>: Each time an individual applies for a recreation permit.</w:t>
      </w:r>
    </w:p>
    <w:p w:rsidR="00253AD5" w:rsidRDefault="00253AD5" w:rsidP="00253AD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53698F">
        <w:rPr>
          <w:rFonts w:ascii="Tahoma" w:hAnsi="Tahoma" w:cs="Tahoma"/>
          <w:bCs/>
          <w:sz w:val="22"/>
          <w:szCs w:val="22"/>
          <w:u w:val="single"/>
        </w:rPr>
        <w:t>FS-2300-48</w:t>
      </w:r>
      <w:r w:rsidRPr="0053698F">
        <w:rPr>
          <w:rFonts w:ascii="Tahoma" w:hAnsi="Tahoma" w:cs="Tahoma"/>
          <w:bCs/>
          <w:sz w:val="22"/>
          <w:szCs w:val="22"/>
        </w:rPr>
        <w:t xml:space="preserve">: </w:t>
      </w:r>
      <w:r w:rsidR="00AA1128" w:rsidRPr="0053698F">
        <w:rPr>
          <w:rFonts w:ascii="Tahoma" w:hAnsi="Tahoma" w:cs="Tahoma"/>
          <w:sz w:val="22"/>
          <w:szCs w:val="22"/>
        </w:rPr>
        <w:t>Each time an individual is authorized to use a specific facility or area, or participates in a specific activity at a specific facility that is managed under a permit system.</w:t>
      </w:r>
      <w:r w:rsidR="00AA1128" w:rsidRPr="0053698F">
        <w:rPr>
          <w:rFonts w:ascii="Tahoma" w:hAnsi="Tahoma" w:cs="Tahoma"/>
          <w:bCs/>
          <w:sz w:val="22"/>
          <w:szCs w:val="22"/>
        </w:rPr>
        <w:t xml:space="preserve"> </w:t>
      </w:r>
    </w:p>
    <w:p w:rsidR="00E0604B" w:rsidRPr="0053698F" w:rsidRDefault="00E0604B" w:rsidP="00253AD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rsidR="00C37CD8" w:rsidRPr="0053698F" w:rsidRDefault="00C37CD8" w:rsidP="002E466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Will the information be shared with any other organizations inside or outside USDA or the government?</w:t>
      </w:r>
    </w:p>
    <w:p w:rsidR="005F26EC" w:rsidRDefault="005F26EC" w:rsidP="002E4661">
      <w:pPr>
        <w:pStyle w:val="BodyTextIndent"/>
        <w:tabs>
          <w:tab w:val="clear" w:pos="0"/>
          <w:tab w:val="clear" w:pos="361"/>
          <w:tab w:val="clear" w:pos="1083"/>
          <w:tab w:val="left" w:pos="720"/>
        </w:tabs>
        <w:spacing w:after="80"/>
        <w:ind w:left="720"/>
        <w:jc w:val="both"/>
        <w:rPr>
          <w:rFonts w:ascii="Tahoma" w:hAnsi="Tahoma" w:cs="Tahoma"/>
          <w:sz w:val="22"/>
          <w:szCs w:val="22"/>
        </w:rPr>
      </w:pPr>
      <w:r w:rsidRPr="003E1094">
        <w:rPr>
          <w:rFonts w:ascii="Tahoma" w:hAnsi="Tahoma" w:cs="Tahoma"/>
          <w:sz w:val="22"/>
          <w:szCs w:val="22"/>
        </w:rPr>
        <w:t>The Forest Service does not share the information collected with other organizations inside or outside the government.</w:t>
      </w:r>
    </w:p>
    <w:p w:rsidR="00E0604B" w:rsidRDefault="00E0604B" w:rsidP="002E4661">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53698F" w:rsidRDefault="00C37CD8" w:rsidP="002E466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If this is an ongoing collection, how have the collection requirements changed over time?</w:t>
      </w:r>
    </w:p>
    <w:p w:rsidR="00167DB5" w:rsidRPr="0053698F" w:rsidRDefault="000D39D8" w:rsidP="000006A4">
      <w:pPr>
        <w:spacing w:before="80" w:after="80"/>
        <w:ind w:left="720"/>
        <w:jc w:val="both"/>
        <w:rPr>
          <w:rFonts w:ascii="Tahoma" w:hAnsi="Tahoma" w:cs="Tahoma"/>
          <w:sz w:val="22"/>
          <w:szCs w:val="22"/>
        </w:rPr>
      </w:pPr>
      <w:r w:rsidRPr="0053698F">
        <w:rPr>
          <w:rFonts w:ascii="Tahoma" w:hAnsi="Tahoma" w:cs="Tahoma"/>
          <w:sz w:val="22"/>
          <w:szCs w:val="22"/>
        </w:rPr>
        <w:t xml:space="preserve">Collection requirements </w:t>
      </w:r>
      <w:r w:rsidR="005F26EC">
        <w:rPr>
          <w:rFonts w:ascii="Tahoma" w:hAnsi="Tahoma" w:cs="Tahoma"/>
          <w:sz w:val="22"/>
          <w:szCs w:val="22"/>
        </w:rPr>
        <w:t xml:space="preserve">for </w:t>
      </w:r>
      <w:r w:rsidR="005F26EC" w:rsidRPr="0053698F">
        <w:rPr>
          <w:rFonts w:ascii="Tahoma" w:hAnsi="Tahoma" w:cs="Tahoma"/>
          <w:sz w:val="22"/>
          <w:szCs w:val="22"/>
        </w:rPr>
        <w:t>FS-2300-26</w:t>
      </w:r>
      <w:r w:rsidR="00FB222F">
        <w:rPr>
          <w:rFonts w:ascii="Tahoma" w:hAnsi="Tahoma" w:cs="Tahoma"/>
          <w:sz w:val="22"/>
          <w:szCs w:val="22"/>
        </w:rPr>
        <w:t>, FS-2300-26a</w:t>
      </w:r>
      <w:r w:rsidR="005F26EC">
        <w:rPr>
          <w:rFonts w:ascii="Tahoma" w:hAnsi="Tahoma" w:cs="Tahoma"/>
          <w:sz w:val="22"/>
          <w:szCs w:val="22"/>
        </w:rPr>
        <w:t>, FS-2300-30, FS-2300-32,</w:t>
      </w:r>
      <w:r w:rsidR="005F26EC" w:rsidRPr="0053698F">
        <w:rPr>
          <w:rFonts w:ascii="Tahoma" w:hAnsi="Tahoma" w:cs="Tahoma"/>
          <w:sz w:val="22"/>
          <w:szCs w:val="22"/>
        </w:rPr>
        <w:t xml:space="preserve"> and FS-2300-43</w:t>
      </w:r>
      <w:r w:rsidR="005F26EC">
        <w:rPr>
          <w:rFonts w:ascii="Tahoma" w:hAnsi="Tahoma" w:cs="Tahoma"/>
          <w:sz w:val="22"/>
          <w:szCs w:val="22"/>
        </w:rPr>
        <w:t xml:space="preserve"> </w:t>
      </w:r>
      <w:r w:rsidRPr="0053698F">
        <w:rPr>
          <w:rFonts w:ascii="Tahoma" w:hAnsi="Tahoma" w:cs="Tahoma"/>
          <w:sz w:val="22"/>
          <w:szCs w:val="22"/>
        </w:rPr>
        <w:t>have</w:t>
      </w:r>
      <w:r w:rsidR="005F26EC">
        <w:rPr>
          <w:rFonts w:ascii="Tahoma" w:hAnsi="Tahoma" w:cs="Tahoma"/>
          <w:sz w:val="22"/>
          <w:szCs w:val="22"/>
        </w:rPr>
        <w:t xml:space="preserve"> remained stable since the forms were initially approved </w:t>
      </w:r>
      <w:r w:rsidR="004177A7">
        <w:rPr>
          <w:rFonts w:ascii="Tahoma" w:hAnsi="Tahoma" w:cs="Tahoma"/>
          <w:sz w:val="22"/>
          <w:szCs w:val="22"/>
        </w:rPr>
        <w:t>and have experienced</w:t>
      </w:r>
      <w:r w:rsidR="005F26EC">
        <w:rPr>
          <w:rFonts w:ascii="Tahoma" w:hAnsi="Tahoma" w:cs="Tahoma"/>
          <w:sz w:val="22"/>
          <w:szCs w:val="22"/>
        </w:rPr>
        <w:t xml:space="preserve"> only minor modifications</w:t>
      </w:r>
      <w:r w:rsidR="00167DB5" w:rsidRPr="0053698F">
        <w:rPr>
          <w:rFonts w:ascii="Tahoma" w:hAnsi="Tahoma" w:cs="Tahoma"/>
          <w:sz w:val="22"/>
          <w:szCs w:val="22"/>
        </w:rPr>
        <w:t xml:space="preserve">.  </w:t>
      </w:r>
      <w:r w:rsidR="00ED0445">
        <w:rPr>
          <w:rFonts w:ascii="Tahoma" w:hAnsi="Tahoma" w:cs="Tahoma"/>
          <w:sz w:val="22"/>
          <w:szCs w:val="22"/>
        </w:rPr>
        <w:t xml:space="preserve">With this submission, FS proposes to incorporate </w:t>
      </w:r>
      <w:r w:rsidR="00ED0445">
        <w:rPr>
          <w:rFonts w:ascii="Tahoma" w:hAnsi="Tahoma" w:cs="Tahoma"/>
          <w:sz w:val="22"/>
          <w:szCs w:val="22"/>
        </w:rPr>
        <w:lastRenderedPageBreak/>
        <w:t>the burden associated with the currently OMB approved collection 0596-0019 into this request.  Upon OMB approval of this Information Collection Request, FS intends on submitting a discontinue request for 0596-0019.</w:t>
      </w:r>
    </w:p>
    <w:p w:rsidR="00167DB5" w:rsidRPr="0053698F" w:rsidRDefault="000006A4" w:rsidP="00167DB5">
      <w:pPr>
        <w:spacing w:before="80" w:after="80"/>
        <w:ind w:left="720"/>
        <w:jc w:val="both"/>
        <w:rPr>
          <w:rFonts w:ascii="Tahoma" w:hAnsi="Tahoma" w:cs="Tahoma"/>
          <w:sz w:val="22"/>
          <w:szCs w:val="22"/>
        </w:rPr>
      </w:pPr>
      <w:r w:rsidRPr="0053698F">
        <w:rPr>
          <w:rFonts w:ascii="Tahoma" w:hAnsi="Tahoma" w:cs="Tahoma"/>
          <w:sz w:val="22"/>
          <w:szCs w:val="22"/>
        </w:rPr>
        <w:t>The t</w:t>
      </w:r>
      <w:r w:rsidR="00167DB5" w:rsidRPr="0053698F">
        <w:rPr>
          <w:rFonts w:ascii="Tahoma" w:hAnsi="Tahoma" w:cs="Tahoma"/>
          <w:sz w:val="22"/>
          <w:szCs w:val="22"/>
        </w:rPr>
        <w:t xml:space="preserve">wo new forms, FS-2300-47 and FS-2300-48 have been added to the information collection because they collect information </w:t>
      </w:r>
      <w:r w:rsidRPr="0053698F">
        <w:rPr>
          <w:rFonts w:ascii="Tahoma" w:hAnsi="Tahoma" w:cs="Tahoma"/>
          <w:sz w:val="22"/>
          <w:szCs w:val="22"/>
        </w:rPr>
        <w:t>similar to that on</w:t>
      </w:r>
      <w:r w:rsidR="00167DB5" w:rsidRPr="0053698F">
        <w:rPr>
          <w:rFonts w:ascii="Tahoma" w:hAnsi="Tahoma" w:cs="Tahoma"/>
          <w:sz w:val="22"/>
          <w:szCs w:val="22"/>
        </w:rPr>
        <w:t xml:space="preserve"> </w:t>
      </w:r>
      <w:r w:rsidR="005F26EC">
        <w:rPr>
          <w:rFonts w:ascii="Tahoma" w:hAnsi="Tahoma" w:cs="Tahoma"/>
          <w:sz w:val="22"/>
          <w:szCs w:val="22"/>
        </w:rPr>
        <w:t>the forms listed above</w:t>
      </w:r>
      <w:r w:rsidR="004177A7">
        <w:rPr>
          <w:rFonts w:ascii="Tahoma" w:hAnsi="Tahoma" w:cs="Tahoma"/>
          <w:sz w:val="22"/>
          <w:szCs w:val="22"/>
        </w:rPr>
        <w:t>,</w:t>
      </w:r>
      <w:r w:rsidR="0081419B">
        <w:rPr>
          <w:rFonts w:ascii="Tahoma" w:hAnsi="Tahoma" w:cs="Tahoma"/>
          <w:sz w:val="22"/>
          <w:szCs w:val="22"/>
        </w:rPr>
        <w:t xml:space="preserve"> </w:t>
      </w:r>
      <w:r w:rsidR="004177A7">
        <w:rPr>
          <w:rFonts w:ascii="Tahoma" w:hAnsi="Tahoma" w:cs="Tahoma"/>
          <w:sz w:val="22"/>
          <w:szCs w:val="22"/>
        </w:rPr>
        <w:t>and</w:t>
      </w:r>
      <w:r w:rsidR="0081419B">
        <w:rPr>
          <w:rFonts w:ascii="Tahoma" w:hAnsi="Tahoma" w:cs="Tahoma"/>
          <w:sz w:val="22"/>
          <w:szCs w:val="22"/>
        </w:rPr>
        <w:t xml:space="preserve"> </w:t>
      </w:r>
      <w:r w:rsidR="004177A7">
        <w:rPr>
          <w:rFonts w:ascii="Tahoma" w:hAnsi="Tahoma" w:cs="Tahoma"/>
          <w:sz w:val="22"/>
          <w:szCs w:val="22"/>
        </w:rPr>
        <w:t xml:space="preserve">may be used to </w:t>
      </w:r>
      <w:r w:rsidR="0081419B">
        <w:rPr>
          <w:rFonts w:ascii="Tahoma" w:hAnsi="Tahoma" w:cs="Tahoma"/>
          <w:sz w:val="22"/>
          <w:szCs w:val="22"/>
        </w:rPr>
        <w:t>address</w:t>
      </w:r>
      <w:r w:rsidR="004177A7">
        <w:rPr>
          <w:rFonts w:ascii="Tahoma" w:hAnsi="Tahoma" w:cs="Tahoma"/>
          <w:sz w:val="22"/>
          <w:szCs w:val="22"/>
        </w:rPr>
        <w:t xml:space="preserve"> additional resource or visitor management needs and</w:t>
      </w:r>
      <w:r w:rsidR="0081230F" w:rsidRPr="0053698F">
        <w:rPr>
          <w:rFonts w:ascii="Tahoma" w:hAnsi="Tahoma" w:cs="Tahoma"/>
          <w:sz w:val="22"/>
          <w:szCs w:val="22"/>
        </w:rPr>
        <w:t xml:space="preserve"> </w:t>
      </w:r>
      <w:r w:rsidR="004177A7">
        <w:rPr>
          <w:rFonts w:ascii="Tahoma" w:hAnsi="Tahoma" w:cs="Tahoma"/>
          <w:sz w:val="22"/>
          <w:szCs w:val="22"/>
        </w:rPr>
        <w:t xml:space="preserve">interests on National Forest System lands. Like FS-2300-26 and FS-2300-43 they may also be used to collect a fee.  </w:t>
      </w: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whether, and to what extent, the collection of information involves the use of auto</w:t>
      </w:r>
      <w:r w:rsidRPr="0053698F">
        <w:rPr>
          <w:rFonts w:ascii="Tahoma" w:hAnsi="Tahoma" w:cs="Tahoma"/>
          <w:b/>
          <w:bCs/>
          <w:sz w:val="22"/>
          <w:szCs w:val="22"/>
        </w:rPr>
        <w:softHyphen/>
        <w:t>mat</w:t>
      </w:r>
      <w:r w:rsidRPr="0053698F">
        <w:rPr>
          <w:rFonts w:ascii="Tahoma" w:hAnsi="Tahoma" w:cs="Tahoma"/>
          <w:b/>
          <w:bCs/>
          <w:sz w:val="22"/>
          <w:szCs w:val="22"/>
        </w:rPr>
        <w:softHyphen/>
        <w:t>ed, elec</w:t>
      </w:r>
      <w:r w:rsidRPr="0053698F">
        <w:rPr>
          <w:rFonts w:ascii="Tahoma" w:hAnsi="Tahoma" w:cs="Tahoma"/>
          <w:b/>
          <w:bCs/>
          <w:sz w:val="22"/>
          <w:szCs w:val="22"/>
        </w:rPr>
        <w:softHyphen/>
        <w:t>tronic, mechani</w:t>
      </w:r>
      <w:r w:rsidRPr="0053698F">
        <w:rPr>
          <w:rFonts w:ascii="Tahoma" w:hAnsi="Tahoma" w:cs="Tahoma"/>
          <w:b/>
          <w:bCs/>
          <w:sz w:val="22"/>
          <w:szCs w:val="22"/>
        </w:rPr>
        <w:softHyphen/>
        <w:t>cal, or other techno</w:t>
      </w:r>
      <w:r w:rsidRPr="0053698F">
        <w:rPr>
          <w:rFonts w:ascii="Tahoma" w:hAnsi="Tahoma" w:cs="Tahoma"/>
          <w:b/>
          <w:bCs/>
          <w:sz w:val="22"/>
          <w:szCs w:val="22"/>
        </w:rPr>
        <w:softHyphen/>
        <w:t>log</w:t>
      </w:r>
      <w:r w:rsidRPr="0053698F">
        <w:rPr>
          <w:rFonts w:ascii="Tahoma" w:hAnsi="Tahoma" w:cs="Tahoma"/>
          <w:b/>
          <w:bCs/>
          <w:sz w:val="22"/>
          <w:szCs w:val="22"/>
        </w:rPr>
        <w:softHyphen/>
        <w:t>ical collection techniques or other forms of information technol</w:t>
      </w:r>
      <w:r w:rsidRPr="0053698F">
        <w:rPr>
          <w:rFonts w:ascii="Tahoma" w:hAnsi="Tahoma" w:cs="Tahoma"/>
          <w:b/>
          <w:bCs/>
          <w:sz w:val="22"/>
          <w:szCs w:val="22"/>
        </w:rPr>
        <w:softHyphen/>
        <w:t>o</w:t>
      </w:r>
      <w:r w:rsidRPr="0053698F">
        <w:rPr>
          <w:rFonts w:ascii="Tahoma" w:hAnsi="Tahoma" w:cs="Tahoma"/>
          <w:b/>
          <w:bCs/>
          <w:sz w:val="22"/>
          <w:szCs w:val="22"/>
        </w:rPr>
        <w:softHyphen/>
        <w:t>gy, e.g. permit</w:t>
      </w:r>
      <w:r w:rsidRPr="0053698F">
        <w:rPr>
          <w:rFonts w:ascii="Tahoma" w:hAnsi="Tahoma" w:cs="Tahoma"/>
          <w:b/>
          <w:bCs/>
          <w:sz w:val="22"/>
          <w:szCs w:val="22"/>
        </w:rPr>
        <w:softHyphen/>
        <w:t>ting elec</w:t>
      </w:r>
      <w:r w:rsidRPr="0053698F">
        <w:rPr>
          <w:rFonts w:ascii="Tahoma" w:hAnsi="Tahoma" w:cs="Tahoma"/>
          <w:b/>
          <w:bCs/>
          <w:sz w:val="22"/>
          <w:szCs w:val="22"/>
        </w:rPr>
        <w:softHyphen/>
        <w:t>tronic sub</w:t>
      </w:r>
      <w:r w:rsidRPr="0053698F">
        <w:rPr>
          <w:rFonts w:ascii="Tahoma" w:hAnsi="Tahoma" w:cs="Tahoma"/>
          <w:b/>
          <w:bCs/>
          <w:sz w:val="22"/>
          <w:szCs w:val="22"/>
        </w:rPr>
        <w:softHyphen/>
        <w:t>mission of respons</w:t>
      </w:r>
      <w:r w:rsidRPr="0053698F">
        <w:rPr>
          <w:rFonts w:ascii="Tahoma" w:hAnsi="Tahoma" w:cs="Tahoma"/>
          <w:b/>
          <w:bCs/>
          <w:sz w:val="22"/>
          <w:szCs w:val="22"/>
        </w:rPr>
        <w:softHyphen/>
        <w:t>es, and the basis for the decision for adopting this means of collection. Also describe any con</w:t>
      </w:r>
      <w:r w:rsidRPr="0053698F">
        <w:rPr>
          <w:rFonts w:ascii="Tahoma" w:hAnsi="Tahoma" w:cs="Tahoma"/>
          <w:b/>
          <w:bCs/>
          <w:sz w:val="22"/>
          <w:szCs w:val="22"/>
        </w:rPr>
        <w:softHyphen/>
        <w:t>sideration of using in</w:t>
      </w:r>
      <w:r w:rsidRPr="0053698F">
        <w:rPr>
          <w:rFonts w:ascii="Tahoma" w:hAnsi="Tahoma" w:cs="Tahoma"/>
          <w:b/>
          <w:bCs/>
          <w:sz w:val="22"/>
          <w:szCs w:val="22"/>
        </w:rPr>
        <w:softHyphen/>
        <w:t>fo</w:t>
      </w:r>
      <w:r w:rsidRPr="0053698F">
        <w:rPr>
          <w:rFonts w:ascii="Tahoma" w:hAnsi="Tahoma" w:cs="Tahoma"/>
          <w:b/>
          <w:bCs/>
          <w:sz w:val="22"/>
          <w:szCs w:val="22"/>
        </w:rPr>
        <w:softHyphen/>
        <w:t>r</w:t>
      </w:r>
      <w:r w:rsidRPr="0053698F">
        <w:rPr>
          <w:rFonts w:ascii="Tahoma" w:hAnsi="Tahoma" w:cs="Tahoma"/>
          <w:b/>
          <w:bCs/>
          <w:sz w:val="22"/>
          <w:szCs w:val="22"/>
        </w:rPr>
        <w:softHyphen/>
        <w:t>m</w:t>
      </w:r>
      <w:r w:rsidRPr="0053698F">
        <w:rPr>
          <w:rFonts w:ascii="Tahoma" w:hAnsi="Tahoma" w:cs="Tahoma"/>
          <w:b/>
          <w:bCs/>
          <w:sz w:val="22"/>
          <w:szCs w:val="22"/>
        </w:rPr>
        <w:softHyphen/>
        <w:t>a</w:t>
      </w:r>
      <w:r w:rsidRPr="0053698F">
        <w:rPr>
          <w:rFonts w:ascii="Tahoma" w:hAnsi="Tahoma" w:cs="Tahoma"/>
          <w:b/>
          <w:bCs/>
          <w:sz w:val="22"/>
          <w:szCs w:val="22"/>
        </w:rPr>
        <w:softHyphen/>
        <w:t>t</w:t>
      </w:r>
      <w:r w:rsidRPr="0053698F">
        <w:rPr>
          <w:rFonts w:ascii="Tahoma" w:hAnsi="Tahoma" w:cs="Tahoma"/>
          <w:b/>
          <w:bCs/>
          <w:sz w:val="22"/>
          <w:szCs w:val="22"/>
        </w:rPr>
        <w:softHyphen/>
        <w:t>ion technolo</w:t>
      </w:r>
      <w:r w:rsidRPr="0053698F">
        <w:rPr>
          <w:rFonts w:ascii="Tahoma" w:hAnsi="Tahoma" w:cs="Tahoma"/>
          <w:b/>
          <w:bCs/>
          <w:sz w:val="22"/>
          <w:szCs w:val="22"/>
        </w:rPr>
        <w:softHyphen/>
        <w:t>gy to re</w:t>
      </w:r>
      <w:r w:rsidRPr="0053698F">
        <w:rPr>
          <w:rFonts w:ascii="Tahoma" w:hAnsi="Tahoma" w:cs="Tahoma"/>
          <w:b/>
          <w:bCs/>
          <w:sz w:val="22"/>
          <w:szCs w:val="22"/>
        </w:rPr>
        <w:softHyphen/>
        <w:t>duce bur</w:t>
      </w:r>
      <w:r w:rsidRPr="0053698F">
        <w:rPr>
          <w:rFonts w:ascii="Tahoma" w:hAnsi="Tahoma" w:cs="Tahoma"/>
          <w:b/>
          <w:bCs/>
          <w:sz w:val="22"/>
          <w:szCs w:val="22"/>
        </w:rPr>
        <w:softHyphen/>
        <w:t>den.</w:t>
      </w:r>
    </w:p>
    <w:p w:rsidR="00254986" w:rsidRPr="0053698F" w:rsidRDefault="00254986"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 xml:space="preserve">The standardized </w:t>
      </w:r>
      <w:r w:rsidR="00D76456" w:rsidRPr="0053698F">
        <w:rPr>
          <w:rFonts w:ascii="Tahoma" w:hAnsi="Tahoma" w:cs="Tahoma"/>
          <w:sz w:val="22"/>
          <w:szCs w:val="22"/>
        </w:rPr>
        <w:t>forms provide the most efficient means of obtaining the data in a readily usable format and place</w:t>
      </w:r>
      <w:r w:rsidRPr="0053698F">
        <w:rPr>
          <w:rFonts w:ascii="Tahoma" w:hAnsi="Tahoma" w:cs="Tahoma"/>
          <w:sz w:val="22"/>
          <w:szCs w:val="22"/>
        </w:rPr>
        <w:t xml:space="preserve"> the least burden on both </w:t>
      </w:r>
      <w:r w:rsidR="004177A7">
        <w:rPr>
          <w:rFonts w:ascii="Tahoma" w:hAnsi="Tahoma" w:cs="Tahoma"/>
          <w:sz w:val="22"/>
          <w:szCs w:val="22"/>
        </w:rPr>
        <w:t>visitor and Forest Service</w:t>
      </w:r>
      <w:r w:rsidRPr="0053698F">
        <w:rPr>
          <w:rFonts w:ascii="Tahoma" w:hAnsi="Tahoma" w:cs="Tahoma"/>
          <w:sz w:val="22"/>
          <w:szCs w:val="22"/>
        </w:rPr>
        <w:t xml:space="preserve">.  </w:t>
      </w:r>
    </w:p>
    <w:p w:rsidR="00254986" w:rsidRDefault="00254986"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3698F">
        <w:rPr>
          <w:rFonts w:ascii="Tahoma" w:hAnsi="Tahoma" w:cs="Tahoma"/>
          <w:sz w:val="22"/>
          <w:szCs w:val="22"/>
        </w:rPr>
        <w:t>The information on form FS-2300-26</w:t>
      </w:r>
      <w:r w:rsidR="00FB222F">
        <w:rPr>
          <w:rFonts w:ascii="Tahoma" w:hAnsi="Tahoma" w:cs="Tahoma"/>
          <w:sz w:val="22"/>
          <w:szCs w:val="22"/>
        </w:rPr>
        <w:t xml:space="preserve"> and Fs-2300-26a</w:t>
      </w:r>
      <w:r w:rsidRPr="0053698F">
        <w:rPr>
          <w:rFonts w:ascii="Tahoma" w:hAnsi="Tahoma" w:cs="Tahoma"/>
          <w:sz w:val="22"/>
          <w:szCs w:val="22"/>
        </w:rPr>
        <w:t xml:space="preserve"> is collected at the recreation site.  Currently, there is no feasible way to collect the required information by electronic means.</w:t>
      </w:r>
    </w:p>
    <w:p w:rsidR="004177A7" w:rsidRPr="0053698F" w:rsidRDefault="00E10E2C"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I</w:t>
      </w:r>
      <w:r w:rsidR="004177A7">
        <w:rPr>
          <w:rFonts w:ascii="Tahoma" w:hAnsi="Tahoma" w:cs="Tahoma"/>
          <w:sz w:val="22"/>
          <w:szCs w:val="22"/>
        </w:rPr>
        <w:t xml:space="preserve">nformation on FS-2300-30 and FS-2300-32 </w:t>
      </w:r>
      <w:r>
        <w:rPr>
          <w:rFonts w:ascii="Tahoma" w:hAnsi="Tahoma" w:cs="Tahoma"/>
          <w:sz w:val="22"/>
          <w:szCs w:val="22"/>
        </w:rPr>
        <w:t xml:space="preserve">is collected at a Forest Service office or at the entry point of a special management area.  It </w:t>
      </w:r>
      <w:r w:rsidR="004177A7" w:rsidRPr="004177A7">
        <w:rPr>
          <w:rFonts w:ascii="Tahoma" w:hAnsi="Tahoma" w:cs="Tahoma"/>
          <w:sz w:val="22"/>
          <w:szCs w:val="22"/>
        </w:rPr>
        <w:t xml:space="preserve">does not involve the use of automated, electronic, mechanical or other technological collection techniques or other </w:t>
      </w:r>
      <w:r>
        <w:rPr>
          <w:rFonts w:ascii="Tahoma" w:hAnsi="Tahoma" w:cs="Tahoma"/>
          <w:sz w:val="22"/>
          <w:szCs w:val="22"/>
        </w:rPr>
        <w:t>forms of information technology as o</w:t>
      </w:r>
      <w:r w:rsidR="004177A7" w:rsidRPr="004177A7">
        <w:rPr>
          <w:rFonts w:ascii="Tahoma" w:hAnsi="Tahoma" w:cs="Tahoma"/>
          <w:sz w:val="22"/>
          <w:szCs w:val="22"/>
        </w:rPr>
        <w:t>ne of the primary reasons for use of these forms is to gain information on use levels and patterns; therefore, it is critical that visitors complete the form just prior to entry into the speci</w:t>
      </w:r>
      <w:r>
        <w:rPr>
          <w:rFonts w:ascii="Tahoma" w:hAnsi="Tahoma" w:cs="Tahoma"/>
          <w:sz w:val="22"/>
          <w:szCs w:val="22"/>
        </w:rPr>
        <w:t>al management area.  While it may be</w:t>
      </w:r>
      <w:r w:rsidR="004177A7" w:rsidRPr="004177A7">
        <w:rPr>
          <w:rFonts w:ascii="Tahoma" w:hAnsi="Tahoma" w:cs="Tahoma"/>
          <w:sz w:val="22"/>
          <w:szCs w:val="22"/>
        </w:rPr>
        <w:t xml:space="preserve"> possible to collect this information electronically in advance of a visit, the quality of the information gathered would suffer considerably.</w:t>
      </w:r>
    </w:p>
    <w:p w:rsidR="009F3C6F" w:rsidRPr="0053698F" w:rsidRDefault="009F3C6F"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3698F">
        <w:rPr>
          <w:rFonts w:ascii="Tahoma" w:hAnsi="Tahoma" w:cs="Tahoma"/>
          <w:sz w:val="22"/>
          <w:szCs w:val="22"/>
        </w:rPr>
        <w:t xml:space="preserve">Form FS-2300-43 will be completed either manually or electronically by individuals wishing to rent government-owned cabins and lookouts for non-commercial, short term use that are not available through the National Recreation Reservation Service. </w:t>
      </w:r>
    </w:p>
    <w:p w:rsidR="00253AD5" w:rsidRDefault="00253AD5" w:rsidP="00253A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The information on forms FS-2300-47 and FS-2300-48 will be completed either manually or electronically by individuals wishing to secure authorization to use specific facilities or areas, or participate in specific activities on Federal lands and waters that are not available through the National Recreation Reservation Service.</w:t>
      </w:r>
    </w:p>
    <w:p w:rsidR="00E0604B" w:rsidRPr="0053698F" w:rsidRDefault="00E0604B" w:rsidP="00253A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efforts to identify duplica</w:t>
      </w:r>
      <w:r w:rsidRPr="0053698F">
        <w:rPr>
          <w:rFonts w:ascii="Tahoma" w:hAnsi="Tahoma" w:cs="Tahoma"/>
          <w:b/>
          <w:bCs/>
          <w:sz w:val="22"/>
          <w:szCs w:val="22"/>
        </w:rPr>
        <w:softHyphen/>
        <w:t>tion. Show specifically why any sim</w:t>
      </w:r>
      <w:r w:rsidRPr="0053698F">
        <w:rPr>
          <w:rFonts w:ascii="Tahoma" w:hAnsi="Tahoma" w:cs="Tahoma"/>
          <w:b/>
          <w:bCs/>
          <w:sz w:val="22"/>
          <w:szCs w:val="22"/>
        </w:rPr>
        <w:softHyphen/>
        <w:t>ilar in</w:t>
      </w:r>
      <w:r w:rsidRPr="0053698F">
        <w:rPr>
          <w:rFonts w:ascii="Tahoma" w:hAnsi="Tahoma" w:cs="Tahoma"/>
          <w:b/>
          <w:bCs/>
          <w:sz w:val="22"/>
          <w:szCs w:val="22"/>
        </w:rPr>
        <w:softHyphen/>
        <w:t>for</w:t>
      </w:r>
      <w:r w:rsidRPr="0053698F">
        <w:rPr>
          <w:rFonts w:ascii="Tahoma" w:hAnsi="Tahoma" w:cs="Tahoma"/>
          <w:b/>
          <w:bCs/>
          <w:sz w:val="22"/>
          <w:szCs w:val="22"/>
        </w:rPr>
        <w:softHyphen/>
        <w:t>mation already avail</w:t>
      </w:r>
      <w:r w:rsidRPr="0053698F">
        <w:rPr>
          <w:rFonts w:ascii="Tahoma" w:hAnsi="Tahoma" w:cs="Tahoma"/>
          <w:b/>
          <w:bCs/>
          <w:sz w:val="22"/>
          <w:szCs w:val="22"/>
        </w:rPr>
        <w:softHyphen/>
        <w:t>able cannot be used or modified for use for the purpos</w:t>
      </w:r>
      <w:r w:rsidRPr="0053698F">
        <w:rPr>
          <w:rFonts w:ascii="Tahoma" w:hAnsi="Tahoma" w:cs="Tahoma"/>
          <w:b/>
          <w:bCs/>
          <w:sz w:val="22"/>
          <w:szCs w:val="22"/>
        </w:rPr>
        <w:softHyphen/>
        <w:t>es de</w:t>
      </w:r>
      <w:r w:rsidRPr="0053698F">
        <w:rPr>
          <w:rFonts w:ascii="Tahoma" w:hAnsi="Tahoma" w:cs="Tahoma"/>
          <w:b/>
          <w:bCs/>
          <w:sz w:val="22"/>
          <w:szCs w:val="22"/>
        </w:rPr>
        <w:softHyphen/>
        <w:t>scri</w:t>
      </w:r>
      <w:r w:rsidRPr="0053698F">
        <w:rPr>
          <w:rFonts w:ascii="Tahoma" w:hAnsi="Tahoma" w:cs="Tahoma"/>
          <w:b/>
          <w:bCs/>
          <w:sz w:val="22"/>
          <w:szCs w:val="22"/>
        </w:rPr>
        <w:softHyphen/>
        <w:t>bed in Item 2 above.</w:t>
      </w:r>
    </w:p>
    <w:p w:rsidR="00253AD5" w:rsidRPr="0053698F" w:rsidRDefault="00253AD5"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The information collected is unique to the Forest Service and the individual interested in</w:t>
      </w:r>
      <w:r w:rsidR="000006A4" w:rsidRPr="0053698F">
        <w:rPr>
          <w:rFonts w:ascii="Tahoma" w:hAnsi="Tahoma" w:cs="Tahoma"/>
          <w:sz w:val="22"/>
          <w:szCs w:val="22"/>
        </w:rPr>
        <w:t xml:space="preserve"> </w:t>
      </w:r>
      <w:r w:rsidR="00E10E2C">
        <w:rPr>
          <w:rFonts w:ascii="Tahoma" w:hAnsi="Tahoma" w:cs="Tahoma"/>
          <w:sz w:val="22"/>
          <w:szCs w:val="22"/>
        </w:rPr>
        <w:t>accessing a special management area with a permit or registration system in place, using a recreation fee site or</w:t>
      </w:r>
      <w:r w:rsidR="000006A4" w:rsidRPr="0053698F">
        <w:rPr>
          <w:rFonts w:ascii="Tahoma" w:hAnsi="Tahoma" w:cs="Tahoma"/>
          <w:sz w:val="22"/>
          <w:szCs w:val="22"/>
        </w:rPr>
        <w:t xml:space="preserve"> a government-owned cabin or lookout, or</w:t>
      </w:r>
      <w:r w:rsidRPr="0053698F">
        <w:rPr>
          <w:rFonts w:ascii="Tahoma" w:hAnsi="Tahoma" w:cs="Tahoma"/>
          <w:sz w:val="22"/>
          <w:szCs w:val="22"/>
        </w:rPr>
        <w:t xml:space="preserve"> applying for and securing authorization to use a specific facility or area, or participate in a specific activity on National Forest System lands. There is no similar information that is already available to be used or modified for use for the purposes described in Item 2.</w:t>
      </w: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lastRenderedPageBreak/>
        <w:t>If the collection of information im</w:t>
      </w:r>
      <w:r w:rsidRPr="0053698F">
        <w:rPr>
          <w:rFonts w:ascii="Tahoma" w:hAnsi="Tahoma" w:cs="Tahoma"/>
          <w:b/>
          <w:bCs/>
          <w:sz w:val="22"/>
          <w:szCs w:val="22"/>
        </w:rPr>
        <w:softHyphen/>
        <w:t>pacts small bus</w:t>
      </w:r>
      <w:r w:rsidR="00862A24" w:rsidRPr="0053698F">
        <w:rPr>
          <w:rFonts w:ascii="Tahoma" w:hAnsi="Tahoma" w:cs="Tahoma"/>
          <w:b/>
          <w:bCs/>
          <w:sz w:val="22"/>
          <w:szCs w:val="22"/>
        </w:rPr>
        <w:t>inesses or other small entities</w:t>
      </w:r>
      <w:r w:rsidR="00B47532" w:rsidRPr="0053698F">
        <w:rPr>
          <w:rStyle w:val="FootnoteReference"/>
          <w:rFonts w:ascii="Tahoma" w:hAnsi="Tahoma" w:cs="Tahoma"/>
          <w:b/>
          <w:bCs/>
          <w:sz w:val="22"/>
          <w:szCs w:val="22"/>
          <w:vertAlign w:val="superscript"/>
        </w:rPr>
        <w:t xml:space="preserve"> </w:t>
      </w:r>
      <w:r w:rsidRPr="0053698F">
        <w:rPr>
          <w:rFonts w:ascii="Tahoma" w:hAnsi="Tahoma" w:cs="Tahoma"/>
          <w:b/>
          <w:bCs/>
          <w:sz w:val="22"/>
          <w:szCs w:val="22"/>
        </w:rPr>
        <w:t>describe any methods used to mini</w:t>
      </w:r>
      <w:r w:rsidRPr="0053698F">
        <w:rPr>
          <w:rFonts w:ascii="Tahoma" w:hAnsi="Tahoma" w:cs="Tahoma"/>
          <w:b/>
          <w:bCs/>
          <w:sz w:val="22"/>
          <w:szCs w:val="22"/>
        </w:rPr>
        <w:softHyphen/>
        <w:t>mize burden.</w:t>
      </w:r>
    </w:p>
    <w:p w:rsidR="00254986" w:rsidRDefault="00254986"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3698F">
        <w:rPr>
          <w:rFonts w:ascii="Tahoma" w:hAnsi="Tahoma" w:cs="Tahoma"/>
          <w:sz w:val="22"/>
          <w:szCs w:val="22"/>
        </w:rPr>
        <w:t>This collection of information will not impact small business</w:t>
      </w:r>
      <w:r w:rsidR="00B47532" w:rsidRPr="0053698F">
        <w:rPr>
          <w:rFonts w:ascii="Tahoma" w:hAnsi="Tahoma" w:cs="Tahoma"/>
          <w:sz w:val="22"/>
          <w:szCs w:val="22"/>
        </w:rPr>
        <w:t>es</w:t>
      </w:r>
      <w:r w:rsidRPr="0053698F">
        <w:rPr>
          <w:rFonts w:ascii="Tahoma" w:hAnsi="Tahoma" w:cs="Tahoma"/>
          <w:sz w:val="22"/>
          <w:szCs w:val="22"/>
        </w:rPr>
        <w:t xml:space="preserve"> or other small entities.</w:t>
      </w:r>
      <w:r w:rsidR="00644319">
        <w:rPr>
          <w:rFonts w:ascii="Tahoma" w:hAnsi="Tahoma" w:cs="Tahoma"/>
          <w:sz w:val="22"/>
          <w:szCs w:val="22"/>
        </w:rPr>
        <w:t xml:space="preserve"> </w:t>
      </w:r>
      <w:r w:rsidR="00644319" w:rsidRPr="009E341A">
        <w:rPr>
          <w:rFonts w:ascii="Tahoma" w:hAnsi="Tahoma" w:cs="Tahoma"/>
          <w:sz w:val="22"/>
          <w:szCs w:val="22"/>
        </w:rPr>
        <w:t>Vis</w:t>
      </w:r>
      <w:r w:rsidR="00644319">
        <w:rPr>
          <w:rFonts w:ascii="Tahoma" w:hAnsi="Tahoma" w:cs="Tahoma"/>
          <w:sz w:val="22"/>
          <w:szCs w:val="22"/>
        </w:rPr>
        <w:t>itors to National Forest System</w:t>
      </w:r>
      <w:r w:rsidR="00644319" w:rsidRPr="009E341A">
        <w:rPr>
          <w:rFonts w:ascii="Tahoma" w:hAnsi="Tahoma" w:cs="Tahoma"/>
          <w:sz w:val="22"/>
          <w:szCs w:val="22"/>
        </w:rPr>
        <w:t xml:space="preserve"> lands provide the information collected.</w:t>
      </w:r>
    </w:p>
    <w:p w:rsidR="00E0604B" w:rsidRPr="0053698F" w:rsidRDefault="00E0604B"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the consequence to Federal program or policy activities if the collection is not conducted or is con</w:t>
      </w:r>
      <w:r w:rsidRPr="0053698F">
        <w:rPr>
          <w:rFonts w:ascii="Tahoma" w:hAnsi="Tahoma" w:cs="Tahoma"/>
          <w:b/>
          <w:bCs/>
          <w:sz w:val="22"/>
          <w:szCs w:val="22"/>
        </w:rPr>
        <w:softHyphen/>
        <w:t>ducted less fre</w:t>
      </w:r>
      <w:r w:rsidRPr="0053698F">
        <w:rPr>
          <w:rFonts w:ascii="Tahoma" w:hAnsi="Tahoma" w:cs="Tahoma"/>
          <w:b/>
          <w:bCs/>
          <w:sz w:val="22"/>
          <w:szCs w:val="22"/>
        </w:rPr>
        <w:softHyphen/>
        <w:t>quent</w:t>
      </w:r>
      <w:r w:rsidRPr="0053698F">
        <w:rPr>
          <w:rFonts w:ascii="Tahoma" w:hAnsi="Tahoma" w:cs="Tahoma"/>
          <w:b/>
          <w:bCs/>
          <w:sz w:val="22"/>
          <w:szCs w:val="22"/>
        </w:rPr>
        <w:softHyphen/>
        <w:t>ly, as well as any technical or legal obstacles to reducing burden.</w:t>
      </w:r>
    </w:p>
    <w:p w:rsidR="006531E9" w:rsidRPr="0053698F" w:rsidRDefault="00254986"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3698F">
        <w:rPr>
          <w:rFonts w:ascii="Tahoma" w:hAnsi="Tahoma" w:cs="Tahoma"/>
          <w:sz w:val="22"/>
          <w:szCs w:val="22"/>
        </w:rPr>
        <w:t>If this collection is not authorized, the For</w:t>
      </w:r>
      <w:r w:rsidR="00AC61A2" w:rsidRPr="0053698F">
        <w:rPr>
          <w:rFonts w:ascii="Tahoma" w:hAnsi="Tahoma" w:cs="Tahoma"/>
          <w:sz w:val="22"/>
          <w:szCs w:val="22"/>
        </w:rPr>
        <w:t>est Service will not be able to</w:t>
      </w:r>
      <w:r w:rsidR="006531E9" w:rsidRPr="0053698F">
        <w:rPr>
          <w:rFonts w:ascii="Tahoma" w:hAnsi="Tahoma" w:cs="Tahoma"/>
          <w:sz w:val="22"/>
          <w:szCs w:val="22"/>
        </w:rPr>
        <w:t>:</w:t>
      </w:r>
    </w:p>
    <w:p w:rsidR="006531E9" w:rsidRPr="0053698F" w:rsidRDefault="006531E9"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53698F">
        <w:rPr>
          <w:rFonts w:ascii="Tahoma" w:hAnsi="Tahoma" w:cs="Tahoma"/>
          <w:sz w:val="22"/>
          <w:szCs w:val="22"/>
        </w:rPr>
        <w:t>Verify who has paid a recreation fee;</w:t>
      </w:r>
    </w:p>
    <w:p w:rsidR="00253AD5" w:rsidRPr="0053698F" w:rsidRDefault="00253AD5"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53698F">
        <w:rPr>
          <w:rFonts w:ascii="Tahoma" w:hAnsi="Tahoma" w:cs="Tahoma"/>
          <w:sz w:val="22"/>
          <w:szCs w:val="22"/>
        </w:rPr>
        <w:t>Manage the recreation application and permit process for facilities and activities outside the National Recreation Reservation System;</w:t>
      </w:r>
    </w:p>
    <w:p w:rsidR="006531E9" w:rsidRPr="0053698F" w:rsidRDefault="006531E9"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53698F">
        <w:rPr>
          <w:rFonts w:ascii="Tahoma" w:hAnsi="Tahoma" w:cs="Tahoma"/>
          <w:sz w:val="22"/>
          <w:szCs w:val="22"/>
        </w:rPr>
        <w:t xml:space="preserve">Successfully manage recreation </w:t>
      </w:r>
      <w:r w:rsidR="00474A5C">
        <w:rPr>
          <w:rFonts w:ascii="Tahoma" w:hAnsi="Tahoma" w:cs="Tahoma"/>
          <w:sz w:val="22"/>
          <w:szCs w:val="22"/>
        </w:rPr>
        <w:t xml:space="preserve">and wilderness </w:t>
      </w:r>
      <w:r w:rsidRPr="0053698F">
        <w:rPr>
          <w:rFonts w:ascii="Tahoma" w:hAnsi="Tahoma" w:cs="Tahoma"/>
          <w:sz w:val="22"/>
          <w:szCs w:val="22"/>
        </w:rPr>
        <w:t>programs;</w:t>
      </w:r>
    </w:p>
    <w:p w:rsidR="006531E9" w:rsidRPr="0053698F" w:rsidRDefault="006531E9"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53698F">
        <w:rPr>
          <w:rFonts w:ascii="Tahoma" w:hAnsi="Tahoma" w:cs="Tahoma"/>
          <w:sz w:val="22"/>
          <w:szCs w:val="22"/>
        </w:rPr>
        <w:t>Appropriately schedule rentals of facilities;</w:t>
      </w:r>
    </w:p>
    <w:p w:rsidR="006531E9" w:rsidRPr="0053698F" w:rsidRDefault="006531E9"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53698F">
        <w:rPr>
          <w:rFonts w:ascii="Tahoma" w:hAnsi="Tahoma" w:cs="Tahoma"/>
          <w:sz w:val="22"/>
          <w:szCs w:val="22"/>
        </w:rPr>
        <w:t>Communicate un</w:t>
      </w:r>
      <w:r w:rsidR="00F8070C">
        <w:rPr>
          <w:rFonts w:ascii="Tahoma" w:hAnsi="Tahoma" w:cs="Tahoma"/>
          <w:sz w:val="22"/>
          <w:szCs w:val="22"/>
        </w:rPr>
        <w:t>anticipated schedule changes;</w:t>
      </w:r>
    </w:p>
    <w:p w:rsidR="00F8070C" w:rsidRDefault="006531E9"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53698F">
        <w:rPr>
          <w:rFonts w:ascii="Tahoma" w:hAnsi="Tahoma" w:cs="Tahoma"/>
          <w:sz w:val="22"/>
          <w:szCs w:val="22"/>
        </w:rPr>
        <w:t>Rent government owned facilities to the public</w:t>
      </w:r>
      <w:r w:rsidR="00F8070C">
        <w:rPr>
          <w:rFonts w:ascii="Tahoma" w:hAnsi="Tahoma" w:cs="Tahoma"/>
          <w:sz w:val="22"/>
          <w:szCs w:val="22"/>
        </w:rPr>
        <w:t>;</w:t>
      </w:r>
    </w:p>
    <w:p w:rsidR="00F8070C" w:rsidRDefault="00F8070C"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Monitor visitation rates in special management areas to prevent overuse and site deterioration in environmentally sensitive areas; and</w:t>
      </w:r>
    </w:p>
    <w:p w:rsidR="00254986" w:rsidRPr="0053698F" w:rsidRDefault="00F8070C" w:rsidP="006531E9">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Continue to provide high quality recreational experiences based on relevant visitor data</w:t>
      </w:r>
      <w:r w:rsidR="006531E9" w:rsidRPr="0053698F">
        <w:rPr>
          <w:rFonts w:ascii="Tahoma" w:hAnsi="Tahoma" w:cs="Tahoma"/>
          <w:sz w:val="22"/>
          <w:szCs w:val="22"/>
        </w:rPr>
        <w:t>.</w:t>
      </w: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Explain any special circumstances that would cause an information collecti</w:t>
      </w:r>
      <w:r w:rsidRPr="0053698F">
        <w:rPr>
          <w:rFonts w:ascii="Tahoma" w:hAnsi="Tahoma" w:cs="Tahoma"/>
          <w:b/>
          <w:bCs/>
          <w:sz w:val="22"/>
          <w:szCs w:val="22"/>
        </w:rPr>
        <w:softHyphen/>
        <w:t>on to be con</w:t>
      </w:r>
      <w:r w:rsidRPr="0053698F">
        <w:rPr>
          <w:rFonts w:ascii="Tahoma" w:hAnsi="Tahoma" w:cs="Tahoma"/>
          <w:b/>
          <w:bCs/>
          <w:sz w:val="22"/>
          <w:szCs w:val="22"/>
        </w:rPr>
        <w:softHyphen/>
        <w:t>ducted in a manner:</w:t>
      </w:r>
    </w:p>
    <w:p w:rsidR="00C37CD8" w:rsidRPr="0053698F" w:rsidRDefault="00890057" w:rsidP="002E4661">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report informa</w:t>
      </w:r>
      <w:r w:rsidR="00C37CD8" w:rsidRPr="0053698F">
        <w:rPr>
          <w:rFonts w:ascii="Tahoma" w:hAnsi="Tahoma" w:cs="Tahoma"/>
          <w:b/>
          <w:bCs/>
          <w:sz w:val="22"/>
          <w:szCs w:val="22"/>
        </w:rPr>
        <w:softHyphen/>
        <w:t>tion to the agency more often than quarterly;</w:t>
      </w:r>
    </w:p>
    <w:p w:rsidR="00AA0F7A" w:rsidRPr="00AA0F7A" w:rsidRDefault="00890057" w:rsidP="00AA0F7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prepare a writ</w:t>
      </w:r>
      <w:r w:rsidR="00C37CD8" w:rsidRPr="0053698F">
        <w:rPr>
          <w:rFonts w:ascii="Tahoma" w:hAnsi="Tahoma" w:cs="Tahoma"/>
          <w:b/>
          <w:bCs/>
          <w:sz w:val="22"/>
          <w:szCs w:val="22"/>
        </w:rPr>
        <w:softHyphen/>
        <w:t>ten response to a collection of infor</w:t>
      </w:r>
      <w:r w:rsidR="00C37CD8" w:rsidRPr="0053698F">
        <w:rPr>
          <w:rFonts w:ascii="Tahoma" w:hAnsi="Tahoma" w:cs="Tahoma"/>
          <w:b/>
          <w:bCs/>
          <w:sz w:val="22"/>
          <w:szCs w:val="22"/>
        </w:rPr>
        <w:softHyphen/>
        <w:t>ma</w:t>
      </w:r>
      <w:r w:rsidR="00C37CD8" w:rsidRPr="0053698F">
        <w:rPr>
          <w:rFonts w:ascii="Tahoma" w:hAnsi="Tahoma" w:cs="Tahoma"/>
          <w:b/>
          <w:bCs/>
          <w:sz w:val="22"/>
          <w:szCs w:val="22"/>
        </w:rPr>
        <w:softHyphen/>
        <w:t>tion in fewer than 30 days after receipt of it;</w:t>
      </w:r>
    </w:p>
    <w:p w:rsidR="00AA0F7A" w:rsidRPr="00AA0F7A" w:rsidRDefault="00AA0F7A" w:rsidP="00AA0F7A">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jc w:val="both"/>
        <w:outlineLvl w:val="9"/>
        <w:rPr>
          <w:rFonts w:ascii="Tahoma" w:hAnsi="Tahoma" w:cs="Tahoma"/>
          <w:bCs/>
          <w:sz w:val="22"/>
          <w:szCs w:val="22"/>
        </w:rPr>
      </w:pPr>
      <w:r w:rsidRPr="00AA0F7A">
        <w:rPr>
          <w:rFonts w:ascii="Tahoma" w:hAnsi="Tahoma" w:cs="Tahoma"/>
          <w:bCs/>
          <w:sz w:val="22"/>
          <w:szCs w:val="22"/>
        </w:rPr>
        <w:t xml:space="preserve">Due to the nature of the permits, respondents routinely apply for </w:t>
      </w:r>
      <w:r>
        <w:rPr>
          <w:rFonts w:ascii="Tahoma" w:hAnsi="Tahoma" w:cs="Tahoma"/>
          <w:bCs/>
          <w:sz w:val="22"/>
          <w:szCs w:val="22"/>
        </w:rPr>
        <w:t>them fewer</w:t>
      </w:r>
      <w:r w:rsidRPr="00AA0F7A">
        <w:rPr>
          <w:rFonts w:ascii="Tahoma" w:hAnsi="Tahoma" w:cs="Tahoma"/>
          <w:bCs/>
          <w:sz w:val="22"/>
          <w:szCs w:val="22"/>
        </w:rPr>
        <w:t xml:space="preserve"> than 30 days </w:t>
      </w:r>
      <w:r>
        <w:rPr>
          <w:rFonts w:ascii="Tahoma" w:hAnsi="Tahoma" w:cs="Tahoma"/>
          <w:bCs/>
          <w:sz w:val="22"/>
          <w:szCs w:val="22"/>
        </w:rPr>
        <w:t>ahead of</w:t>
      </w:r>
      <w:r w:rsidRPr="00AA0F7A">
        <w:rPr>
          <w:rFonts w:ascii="Tahoma" w:hAnsi="Tahoma" w:cs="Tahoma"/>
          <w:bCs/>
          <w:sz w:val="22"/>
          <w:szCs w:val="22"/>
        </w:rPr>
        <w:t xml:space="preserve"> the time of </w:t>
      </w:r>
      <w:r>
        <w:rPr>
          <w:rFonts w:ascii="Tahoma" w:hAnsi="Tahoma" w:cs="Tahoma"/>
          <w:bCs/>
          <w:sz w:val="22"/>
          <w:szCs w:val="22"/>
        </w:rPr>
        <w:t xml:space="preserve">issuance and </w:t>
      </w:r>
      <w:r w:rsidRPr="00AA0F7A">
        <w:rPr>
          <w:rFonts w:ascii="Tahoma" w:hAnsi="Tahoma" w:cs="Tahoma"/>
          <w:bCs/>
          <w:sz w:val="22"/>
          <w:szCs w:val="22"/>
        </w:rPr>
        <w:t>use.</w:t>
      </w:r>
    </w:p>
    <w:p w:rsidR="00C37CD8" w:rsidRPr="0053698F" w:rsidRDefault="00890057" w:rsidP="002E466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submit more than an original and two copies of any docu</w:t>
      </w:r>
      <w:r w:rsidR="00C37CD8" w:rsidRPr="0053698F">
        <w:rPr>
          <w:rFonts w:ascii="Tahoma" w:hAnsi="Tahoma" w:cs="Tahoma"/>
          <w:b/>
          <w:bCs/>
          <w:sz w:val="22"/>
          <w:szCs w:val="22"/>
        </w:rPr>
        <w:softHyphen/>
        <w:t>ment;</w:t>
      </w:r>
    </w:p>
    <w:p w:rsidR="00C37CD8" w:rsidRPr="0053698F" w:rsidRDefault="00890057" w:rsidP="002E466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respondents to retain re</w:t>
      </w:r>
      <w:r w:rsidR="00C37CD8" w:rsidRPr="0053698F">
        <w:rPr>
          <w:rFonts w:ascii="Tahoma" w:hAnsi="Tahoma" w:cs="Tahoma"/>
          <w:b/>
          <w:bCs/>
          <w:sz w:val="22"/>
          <w:szCs w:val="22"/>
        </w:rPr>
        <w:softHyphen/>
        <w:t>cords, other than health, medical, governm</w:t>
      </w:r>
      <w:r w:rsidR="00C37CD8" w:rsidRPr="0053698F">
        <w:rPr>
          <w:rFonts w:ascii="Tahoma" w:hAnsi="Tahoma" w:cs="Tahoma"/>
          <w:b/>
          <w:bCs/>
          <w:sz w:val="22"/>
          <w:szCs w:val="22"/>
        </w:rPr>
        <w:softHyphen/>
        <w:t>ent contract, grant-in-aid, or tax records for more than three years;</w:t>
      </w:r>
    </w:p>
    <w:p w:rsidR="00C37CD8" w:rsidRPr="0053698F" w:rsidRDefault="00890057" w:rsidP="002E466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I</w:t>
      </w:r>
      <w:r w:rsidR="00C37CD8" w:rsidRPr="0053698F">
        <w:rPr>
          <w:rFonts w:ascii="Tahoma" w:hAnsi="Tahoma" w:cs="Tahoma"/>
          <w:b/>
          <w:bCs/>
          <w:sz w:val="22"/>
          <w:szCs w:val="22"/>
        </w:rPr>
        <w:t>n connection with a statisti</w:t>
      </w:r>
      <w:r w:rsidR="00C37CD8" w:rsidRPr="0053698F">
        <w:rPr>
          <w:rFonts w:ascii="Tahoma" w:hAnsi="Tahoma" w:cs="Tahoma"/>
          <w:b/>
          <w:bCs/>
          <w:sz w:val="22"/>
          <w:szCs w:val="22"/>
        </w:rPr>
        <w:softHyphen/>
        <w:t>cal sur</w:t>
      </w:r>
      <w:r w:rsidR="00C37CD8" w:rsidRPr="0053698F">
        <w:rPr>
          <w:rFonts w:ascii="Tahoma" w:hAnsi="Tahoma" w:cs="Tahoma"/>
          <w:b/>
          <w:bCs/>
          <w:sz w:val="22"/>
          <w:szCs w:val="22"/>
        </w:rPr>
        <w:softHyphen/>
        <w:t>vey, that is not de</w:t>
      </w:r>
      <w:r w:rsidR="00C37CD8" w:rsidRPr="0053698F">
        <w:rPr>
          <w:rFonts w:ascii="Tahoma" w:hAnsi="Tahoma" w:cs="Tahoma"/>
          <w:b/>
          <w:bCs/>
          <w:sz w:val="22"/>
          <w:szCs w:val="22"/>
        </w:rPr>
        <w:softHyphen/>
        <w:t>signed to produce valid and reli</w:t>
      </w:r>
      <w:r w:rsidR="00C37CD8" w:rsidRPr="0053698F">
        <w:rPr>
          <w:rFonts w:ascii="Tahoma" w:hAnsi="Tahoma" w:cs="Tahoma"/>
          <w:b/>
          <w:bCs/>
          <w:sz w:val="22"/>
          <w:szCs w:val="22"/>
        </w:rPr>
        <w:softHyphen/>
        <w:t>able results that can be general</w:t>
      </w:r>
      <w:r w:rsidR="00C37CD8" w:rsidRPr="0053698F">
        <w:rPr>
          <w:rFonts w:ascii="Tahoma" w:hAnsi="Tahoma" w:cs="Tahoma"/>
          <w:b/>
          <w:bCs/>
          <w:sz w:val="22"/>
          <w:szCs w:val="22"/>
        </w:rPr>
        <w:softHyphen/>
        <w:t>ized to the uni</w:t>
      </w:r>
      <w:r w:rsidR="00C37CD8" w:rsidRPr="0053698F">
        <w:rPr>
          <w:rFonts w:ascii="Tahoma" w:hAnsi="Tahoma" w:cs="Tahoma"/>
          <w:b/>
          <w:bCs/>
          <w:sz w:val="22"/>
          <w:szCs w:val="22"/>
        </w:rPr>
        <w:softHyphen/>
        <w:t>verse of study;</w:t>
      </w:r>
    </w:p>
    <w:p w:rsidR="00C37CD8" w:rsidRPr="0053698F" w:rsidRDefault="00890057" w:rsidP="002E466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3698F">
        <w:rPr>
          <w:rFonts w:ascii="Tahoma" w:hAnsi="Tahoma" w:cs="Tahoma"/>
          <w:b/>
          <w:bCs/>
          <w:sz w:val="22"/>
          <w:szCs w:val="22"/>
        </w:rPr>
        <w:t>R</w:t>
      </w:r>
      <w:r w:rsidR="00C37CD8" w:rsidRPr="0053698F">
        <w:rPr>
          <w:rFonts w:ascii="Tahoma" w:hAnsi="Tahoma" w:cs="Tahoma"/>
          <w:b/>
          <w:bCs/>
          <w:sz w:val="22"/>
          <w:szCs w:val="22"/>
        </w:rPr>
        <w:t>equiring the use of a statis</w:t>
      </w:r>
      <w:r w:rsidR="00C37CD8" w:rsidRPr="0053698F">
        <w:rPr>
          <w:rFonts w:ascii="Tahoma" w:hAnsi="Tahoma" w:cs="Tahoma"/>
          <w:b/>
          <w:bCs/>
          <w:sz w:val="22"/>
          <w:szCs w:val="22"/>
        </w:rPr>
        <w:softHyphen/>
        <w:t>tical data classi</w:t>
      </w:r>
      <w:r w:rsidR="00C37CD8" w:rsidRPr="0053698F">
        <w:rPr>
          <w:rFonts w:ascii="Tahoma" w:hAnsi="Tahoma" w:cs="Tahoma"/>
          <w:b/>
          <w:bCs/>
          <w:sz w:val="22"/>
          <w:szCs w:val="22"/>
        </w:rPr>
        <w:softHyphen/>
        <w:t>fication that has not been re</w:t>
      </w:r>
      <w:r w:rsidR="00C37CD8" w:rsidRPr="0053698F">
        <w:rPr>
          <w:rFonts w:ascii="Tahoma" w:hAnsi="Tahoma" w:cs="Tahoma"/>
          <w:b/>
          <w:bCs/>
          <w:sz w:val="22"/>
          <w:szCs w:val="22"/>
        </w:rPr>
        <w:softHyphen/>
        <w:t>vie</w:t>
      </w:r>
      <w:r w:rsidR="00C37CD8" w:rsidRPr="0053698F">
        <w:rPr>
          <w:rFonts w:ascii="Tahoma" w:hAnsi="Tahoma" w:cs="Tahoma"/>
          <w:b/>
          <w:bCs/>
          <w:sz w:val="22"/>
          <w:szCs w:val="22"/>
        </w:rPr>
        <w:softHyphen/>
        <w:t xml:space="preserve">wed and approved by OMB; </w:t>
      </w:r>
    </w:p>
    <w:p w:rsidR="00C37CD8" w:rsidRPr="0053698F" w:rsidRDefault="00EC10FF" w:rsidP="002E466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3698F">
        <w:rPr>
          <w:rFonts w:ascii="Tahoma" w:hAnsi="Tahoma" w:cs="Tahoma"/>
          <w:b/>
          <w:bCs/>
          <w:sz w:val="22"/>
          <w:szCs w:val="22"/>
        </w:rPr>
        <w:t>T</w:t>
      </w:r>
      <w:r w:rsidR="00C37CD8" w:rsidRPr="0053698F">
        <w:rPr>
          <w:rFonts w:ascii="Tahoma" w:hAnsi="Tahoma" w:cs="Tahoma"/>
          <w:b/>
          <w:bCs/>
          <w:sz w:val="22"/>
          <w:szCs w:val="22"/>
        </w:rPr>
        <w:t>ha</w:t>
      </w:r>
      <w:r w:rsidRPr="0053698F">
        <w:rPr>
          <w:rFonts w:ascii="Tahoma" w:hAnsi="Tahoma" w:cs="Tahoma"/>
          <w:b/>
          <w:bCs/>
          <w:sz w:val="22"/>
          <w:szCs w:val="22"/>
        </w:rPr>
        <w:t>t includes a pledge of confidentiali</w:t>
      </w:r>
      <w:r w:rsidR="00C37CD8" w:rsidRPr="0053698F">
        <w:rPr>
          <w:rFonts w:ascii="Tahoma" w:hAnsi="Tahoma" w:cs="Tahoma"/>
          <w:b/>
          <w:bCs/>
          <w:sz w:val="22"/>
          <w:szCs w:val="22"/>
        </w:rPr>
        <w:t>ty that is not supported by au</w:t>
      </w:r>
      <w:r w:rsidR="00C37CD8" w:rsidRPr="0053698F">
        <w:rPr>
          <w:rFonts w:ascii="Tahoma" w:hAnsi="Tahoma" w:cs="Tahoma"/>
          <w:b/>
          <w:bCs/>
          <w:sz w:val="22"/>
          <w:szCs w:val="22"/>
        </w:rPr>
        <w:softHyphen/>
        <w:t>thority estab</w:t>
      </w:r>
      <w:r w:rsidR="00C37CD8" w:rsidRPr="0053698F">
        <w:rPr>
          <w:rFonts w:ascii="Tahoma" w:hAnsi="Tahoma" w:cs="Tahoma"/>
          <w:b/>
          <w:bCs/>
          <w:sz w:val="22"/>
          <w:szCs w:val="22"/>
        </w:rPr>
        <w:softHyphen/>
        <w:t>lished in statute or regu</w:t>
      </w:r>
      <w:r w:rsidR="00C37CD8" w:rsidRPr="0053698F">
        <w:rPr>
          <w:rFonts w:ascii="Tahoma" w:hAnsi="Tahoma" w:cs="Tahoma"/>
          <w:b/>
          <w:bCs/>
          <w:sz w:val="22"/>
          <w:szCs w:val="22"/>
        </w:rPr>
        <w:softHyphen/>
        <w:t>la</w:t>
      </w:r>
      <w:r w:rsidR="00C37CD8" w:rsidRPr="0053698F">
        <w:rPr>
          <w:rFonts w:ascii="Tahoma" w:hAnsi="Tahoma" w:cs="Tahoma"/>
          <w:b/>
          <w:bCs/>
          <w:sz w:val="22"/>
          <w:szCs w:val="22"/>
        </w:rPr>
        <w:softHyphen/>
        <w:t>tion, that is not sup</w:t>
      </w:r>
      <w:r w:rsidR="00C37CD8" w:rsidRPr="0053698F">
        <w:rPr>
          <w:rFonts w:ascii="Tahoma" w:hAnsi="Tahoma" w:cs="Tahoma"/>
          <w:b/>
          <w:bCs/>
          <w:sz w:val="22"/>
          <w:szCs w:val="22"/>
        </w:rPr>
        <w:softHyphen/>
        <w:t>ported by dis</w:t>
      </w:r>
      <w:r w:rsidR="00C37CD8" w:rsidRPr="0053698F">
        <w:rPr>
          <w:rFonts w:ascii="Tahoma" w:hAnsi="Tahoma" w:cs="Tahoma"/>
          <w:b/>
          <w:bCs/>
          <w:sz w:val="22"/>
          <w:szCs w:val="22"/>
        </w:rPr>
        <w:softHyphen/>
        <w:t>closure and data security policies that are consistent with the pledge, or which unneces</w:t>
      </w:r>
      <w:r w:rsidR="00C37CD8" w:rsidRPr="0053698F">
        <w:rPr>
          <w:rFonts w:ascii="Tahoma" w:hAnsi="Tahoma" w:cs="Tahoma"/>
          <w:b/>
          <w:bCs/>
          <w:sz w:val="22"/>
          <w:szCs w:val="22"/>
        </w:rPr>
        <w:softHyphen/>
      </w:r>
      <w:r w:rsidR="00C37CD8" w:rsidRPr="0053698F">
        <w:rPr>
          <w:rFonts w:ascii="Tahoma" w:hAnsi="Tahoma" w:cs="Tahoma"/>
          <w:b/>
          <w:bCs/>
          <w:sz w:val="22"/>
          <w:szCs w:val="22"/>
        </w:rPr>
        <w:lastRenderedPageBreak/>
        <w:t>sarily impedes shar</w:t>
      </w:r>
      <w:r w:rsidR="00C37CD8" w:rsidRPr="0053698F">
        <w:rPr>
          <w:rFonts w:ascii="Tahoma" w:hAnsi="Tahoma" w:cs="Tahoma"/>
          <w:b/>
          <w:bCs/>
          <w:sz w:val="22"/>
          <w:szCs w:val="22"/>
        </w:rPr>
        <w:softHyphen/>
        <w:t>ing of data with other agencies for com</w:t>
      </w:r>
      <w:r w:rsidR="00C37CD8" w:rsidRPr="0053698F">
        <w:rPr>
          <w:rFonts w:ascii="Tahoma" w:hAnsi="Tahoma" w:cs="Tahoma"/>
          <w:b/>
          <w:bCs/>
          <w:sz w:val="22"/>
          <w:szCs w:val="22"/>
        </w:rPr>
        <w:softHyphen/>
        <w:t>patible confiden</w:t>
      </w:r>
      <w:r w:rsidR="00C37CD8" w:rsidRPr="0053698F">
        <w:rPr>
          <w:rFonts w:ascii="Tahoma" w:hAnsi="Tahoma" w:cs="Tahoma"/>
          <w:b/>
          <w:bCs/>
          <w:sz w:val="22"/>
          <w:szCs w:val="22"/>
        </w:rPr>
        <w:softHyphen/>
        <w:t>tial use; or</w:t>
      </w:r>
    </w:p>
    <w:p w:rsidR="00C37CD8" w:rsidRPr="0053698F" w:rsidRDefault="00EC10FF" w:rsidP="002E466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3698F">
        <w:rPr>
          <w:rFonts w:ascii="Tahoma" w:hAnsi="Tahoma" w:cs="Tahoma"/>
          <w:b/>
          <w:sz w:val="22"/>
          <w:szCs w:val="22"/>
        </w:rPr>
        <w:t>R</w:t>
      </w:r>
      <w:r w:rsidR="00C37CD8" w:rsidRPr="0053698F">
        <w:rPr>
          <w:rFonts w:ascii="Tahoma" w:hAnsi="Tahoma" w:cs="Tahoma"/>
          <w:b/>
          <w:sz w:val="22"/>
          <w:szCs w:val="22"/>
        </w:rPr>
        <w:t>equiring respondents to submit propri</w:t>
      </w:r>
      <w:r w:rsidR="00C37CD8" w:rsidRPr="0053698F">
        <w:rPr>
          <w:rFonts w:ascii="Tahoma" w:hAnsi="Tahoma" w:cs="Tahoma"/>
          <w:b/>
          <w:sz w:val="22"/>
          <w:szCs w:val="22"/>
        </w:rPr>
        <w:softHyphen/>
        <w:t>etary trade secret, or other confidential information</w:t>
      </w:r>
      <w:r w:rsidR="00C37CD8" w:rsidRPr="0053698F">
        <w:rPr>
          <w:rFonts w:ascii="Tahoma" w:hAnsi="Tahoma" w:cs="Tahoma"/>
        </w:rPr>
        <w:t xml:space="preserve"> </w:t>
      </w:r>
      <w:r w:rsidR="00C37CD8" w:rsidRPr="0053698F">
        <w:rPr>
          <w:rFonts w:ascii="Tahoma" w:hAnsi="Tahoma" w:cs="Tahoma"/>
          <w:b/>
          <w:sz w:val="22"/>
          <w:szCs w:val="22"/>
        </w:rPr>
        <w:t>unless the agency can demon</w:t>
      </w:r>
      <w:r w:rsidR="00C37CD8" w:rsidRPr="0053698F">
        <w:rPr>
          <w:rFonts w:ascii="Tahoma" w:hAnsi="Tahoma" w:cs="Tahoma"/>
          <w:b/>
          <w:sz w:val="22"/>
          <w:szCs w:val="22"/>
        </w:rPr>
        <w:softHyphen/>
        <w:t>strate that it has instituted procedures to protect the information's confidentiality to the extent permit</w:t>
      </w:r>
      <w:r w:rsidR="00C37CD8" w:rsidRPr="0053698F">
        <w:rPr>
          <w:rFonts w:ascii="Tahoma" w:hAnsi="Tahoma" w:cs="Tahoma"/>
          <w:b/>
          <w:sz w:val="22"/>
          <w:szCs w:val="22"/>
        </w:rPr>
        <w:softHyphen/>
        <w:t>ted by law.</w:t>
      </w:r>
    </w:p>
    <w:p w:rsidR="002F5C52" w:rsidRDefault="003D1ABD" w:rsidP="002E466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80" w:after="80"/>
        <w:ind w:left="720"/>
        <w:jc w:val="both"/>
        <w:rPr>
          <w:rFonts w:ascii="Tahoma" w:hAnsi="Tahoma" w:cs="Tahoma"/>
          <w:sz w:val="22"/>
          <w:szCs w:val="22"/>
        </w:rPr>
      </w:pPr>
      <w:r w:rsidRPr="0053698F">
        <w:rPr>
          <w:rFonts w:ascii="Tahoma" w:hAnsi="Tahoma" w:cs="Tahoma"/>
          <w:sz w:val="22"/>
          <w:szCs w:val="22"/>
        </w:rPr>
        <w:t xml:space="preserve">There are no </w:t>
      </w:r>
      <w:r w:rsidR="00AA0F7A">
        <w:rPr>
          <w:rFonts w:ascii="Tahoma" w:hAnsi="Tahoma" w:cs="Tahoma"/>
          <w:sz w:val="22"/>
          <w:szCs w:val="22"/>
        </w:rPr>
        <w:t xml:space="preserve">other </w:t>
      </w:r>
      <w:r w:rsidRPr="0053698F">
        <w:rPr>
          <w:rFonts w:ascii="Tahoma" w:hAnsi="Tahoma" w:cs="Tahoma"/>
          <w:sz w:val="22"/>
          <w:szCs w:val="22"/>
        </w:rPr>
        <w:t>special circumstances.  The collection of information is conducted in a manner consistent with the guidelines in 5 CFR 1320.6.</w:t>
      </w:r>
    </w:p>
    <w:p w:rsidR="00E0604B" w:rsidRPr="0053698F" w:rsidRDefault="00E0604B" w:rsidP="002E466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80" w:after="80"/>
        <w:ind w:left="720"/>
        <w:jc w:val="both"/>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If applicable, provide a copy and iden</w:t>
      </w:r>
      <w:r w:rsidRPr="0053698F">
        <w:rPr>
          <w:rFonts w:ascii="Tahoma" w:hAnsi="Tahoma" w:cs="Tahoma"/>
          <w:b/>
          <w:bCs/>
          <w:sz w:val="22"/>
          <w:szCs w:val="22"/>
        </w:rPr>
        <w:softHyphen/>
        <w:t>tify the date and page number of publication in the Federal Register of the agency's notice, required by 5 CFR 1320.8 (d), soliciting com</w:t>
      </w:r>
      <w:r w:rsidRPr="0053698F">
        <w:rPr>
          <w:rFonts w:ascii="Tahoma" w:hAnsi="Tahoma" w:cs="Tahoma"/>
          <w:b/>
          <w:bCs/>
          <w:sz w:val="22"/>
          <w:szCs w:val="22"/>
        </w:rPr>
        <w:softHyphen/>
        <w:t>ments on the information collection prior to submission to OMB. Summarize public com</w:t>
      </w:r>
      <w:r w:rsidRPr="0053698F">
        <w:rPr>
          <w:rFonts w:ascii="Tahoma" w:hAnsi="Tahoma" w:cs="Tahoma"/>
          <w:b/>
          <w:bCs/>
          <w:sz w:val="22"/>
          <w:szCs w:val="22"/>
        </w:rPr>
        <w:softHyphen/>
        <w:t>ments received in response to that notice and describe actions taken by the agency in response to these comments. Specifically address com</w:t>
      </w:r>
      <w:r w:rsidRPr="0053698F">
        <w:rPr>
          <w:rFonts w:ascii="Tahoma" w:hAnsi="Tahoma" w:cs="Tahoma"/>
          <w:b/>
          <w:bCs/>
          <w:sz w:val="22"/>
          <w:szCs w:val="22"/>
        </w:rPr>
        <w:softHyphen/>
        <w:t xml:space="preserve">ments received on cost and hour burden. </w:t>
      </w:r>
    </w:p>
    <w:p w:rsidR="0051023F" w:rsidRPr="0053698F" w:rsidRDefault="00321269" w:rsidP="00474A5C">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The Forest Service solicited comments on information collection 0596-0106 in a Federal Register noti</w:t>
      </w:r>
      <w:r w:rsidR="00DF75B9" w:rsidRPr="0053698F">
        <w:rPr>
          <w:rFonts w:ascii="Tahoma" w:hAnsi="Tahoma" w:cs="Tahoma"/>
          <w:sz w:val="22"/>
          <w:szCs w:val="22"/>
        </w:rPr>
        <w:t xml:space="preserve">ce </w:t>
      </w:r>
      <w:r w:rsidR="00AA0F7A" w:rsidRPr="0053698F">
        <w:rPr>
          <w:rFonts w:ascii="Tahoma" w:hAnsi="Tahoma" w:cs="Tahoma"/>
          <w:sz w:val="22"/>
          <w:szCs w:val="22"/>
        </w:rPr>
        <w:t>77 FR 39984-39985</w:t>
      </w:r>
      <w:r w:rsidR="00AA0F7A">
        <w:rPr>
          <w:rFonts w:ascii="Tahoma" w:hAnsi="Tahoma" w:cs="Tahoma"/>
          <w:sz w:val="22"/>
          <w:szCs w:val="22"/>
        </w:rPr>
        <w:t xml:space="preserve"> </w:t>
      </w:r>
      <w:r w:rsidR="00DF75B9" w:rsidRPr="0053698F">
        <w:rPr>
          <w:rFonts w:ascii="Tahoma" w:hAnsi="Tahoma" w:cs="Tahoma"/>
          <w:sz w:val="22"/>
          <w:szCs w:val="22"/>
        </w:rPr>
        <w:t xml:space="preserve">published on </w:t>
      </w:r>
      <w:r w:rsidR="00E27422" w:rsidRPr="0053698F">
        <w:rPr>
          <w:rFonts w:ascii="Tahoma" w:hAnsi="Tahoma" w:cs="Tahoma"/>
          <w:sz w:val="22"/>
          <w:szCs w:val="22"/>
        </w:rPr>
        <w:t>July 6</w:t>
      </w:r>
      <w:r w:rsidR="003E10AD" w:rsidRPr="0053698F">
        <w:rPr>
          <w:rFonts w:ascii="Tahoma" w:hAnsi="Tahoma" w:cs="Tahoma"/>
          <w:sz w:val="22"/>
          <w:szCs w:val="22"/>
        </w:rPr>
        <w:t>, 2012</w:t>
      </w:r>
      <w:r w:rsidR="0053698F" w:rsidRPr="0053698F">
        <w:rPr>
          <w:rFonts w:ascii="Tahoma" w:hAnsi="Tahoma" w:cs="Tahoma"/>
          <w:sz w:val="22"/>
          <w:szCs w:val="22"/>
        </w:rPr>
        <w:t>.</w:t>
      </w:r>
      <w:r w:rsidRPr="0053698F">
        <w:rPr>
          <w:rFonts w:ascii="Tahoma" w:hAnsi="Tahoma" w:cs="Tahoma"/>
          <w:sz w:val="22"/>
          <w:szCs w:val="22"/>
        </w:rPr>
        <w:t xml:space="preserve">  The 60-day comment period for </w:t>
      </w:r>
      <w:r w:rsidR="003E10AD" w:rsidRPr="0053698F">
        <w:rPr>
          <w:rFonts w:ascii="Tahoma" w:hAnsi="Tahoma" w:cs="Tahoma"/>
          <w:sz w:val="22"/>
          <w:szCs w:val="22"/>
        </w:rPr>
        <w:t xml:space="preserve">the notice closed on </w:t>
      </w:r>
      <w:r w:rsidR="00E27422" w:rsidRPr="0053698F">
        <w:rPr>
          <w:rFonts w:ascii="Tahoma" w:hAnsi="Tahoma" w:cs="Tahoma"/>
          <w:sz w:val="22"/>
          <w:szCs w:val="22"/>
        </w:rPr>
        <w:t>September</w:t>
      </w:r>
      <w:r w:rsidR="003E10AD" w:rsidRPr="0053698F">
        <w:rPr>
          <w:rFonts w:ascii="Tahoma" w:hAnsi="Tahoma" w:cs="Tahoma"/>
          <w:sz w:val="22"/>
          <w:szCs w:val="22"/>
        </w:rPr>
        <w:t xml:space="preserve"> </w:t>
      </w:r>
      <w:r w:rsidR="00E27422" w:rsidRPr="0053698F">
        <w:rPr>
          <w:rFonts w:ascii="Tahoma" w:hAnsi="Tahoma" w:cs="Tahoma"/>
          <w:sz w:val="22"/>
          <w:szCs w:val="22"/>
        </w:rPr>
        <w:t>6</w:t>
      </w:r>
      <w:r w:rsidR="003E10AD" w:rsidRPr="0053698F">
        <w:rPr>
          <w:rFonts w:ascii="Tahoma" w:hAnsi="Tahoma" w:cs="Tahoma"/>
          <w:sz w:val="22"/>
          <w:szCs w:val="22"/>
        </w:rPr>
        <w:t xml:space="preserve">, 2012.  The agency received </w:t>
      </w:r>
      <w:r w:rsidR="00474A5C">
        <w:rPr>
          <w:rFonts w:ascii="Tahoma" w:hAnsi="Tahoma" w:cs="Tahoma"/>
          <w:sz w:val="22"/>
          <w:szCs w:val="22"/>
        </w:rPr>
        <w:t>one</w:t>
      </w:r>
      <w:r w:rsidR="00CC6856" w:rsidRPr="0053698F">
        <w:rPr>
          <w:rFonts w:ascii="Tahoma" w:hAnsi="Tahoma" w:cs="Tahoma"/>
          <w:sz w:val="22"/>
          <w:szCs w:val="22"/>
        </w:rPr>
        <w:t xml:space="preserve"> comment</w:t>
      </w:r>
      <w:r w:rsidR="0051023F" w:rsidRPr="0053698F">
        <w:rPr>
          <w:rFonts w:ascii="Tahoma" w:hAnsi="Tahoma" w:cs="Tahoma"/>
          <w:sz w:val="22"/>
          <w:szCs w:val="22"/>
        </w:rPr>
        <w:t xml:space="preserve"> from Backcountry Horsemen of California, Inc.  The comment stated that creating additional forms to replace </w:t>
      </w:r>
      <w:r w:rsidR="00AA0F7A">
        <w:rPr>
          <w:rFonts w:ascii="Tahoma" w:hAnsi="Tahoma" w:cs="Tahoma"/>
          <w:sz w:val="22"/>
          <w:szCs w:val="22"/>
        </w:rPr>
        <w:t xml:space="preserve">existing </w:t>
      </w:r>
      <w:r w:rsidR="0051023F" w:rsidRPr="0053698F">
        <w:rPr>
          <w:rFonts w:ascii="Tahoma" w:hAnsi="Tahoma" w:cs="Tahoma"/>
          <w:sz w:val="22"/>
          <w:szCs w:val="22"/>
        </w:rPr>
        <w:t>forms does not make it easier to use recreational lands.</w:t>
      </w:r>
    </w:p>
    <w:p w:rsidR="0051023F" w:rsidRPr="0053698F" w:rsidRDefault="002669B3" w:rsidP="002E4661">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w:t>
      </w:r>
      <w:r w:rsidR="00474A5C">
        <w:rPr>
          <w:rFonts w:ascii="Tahoma" w:hAnsi="Tahoma" w:cs="Tahoma"/>
          <w:sz w:val="22"/>
          <w:szCs w:val="22"/>
        </w:rPr>
        <w:t xml:space="preserve"> </w:t>
      </w:r>
      <w:r w:rsidR="0051023F" w:rsidRPr="0053698F">
        <w:rPr>
          <w:rFonts w:ascii="Tahoma" w:hAnsi="Tahoma" w:cs="Tahoma"/>
          <w:sz w:val="22"/>
          <w:szCs w:val="22"/>
        </w:rPr>
        <w:t xml:space="preserve">new </w:t>
      </w:r>
      <w:r>
        <w:rPr>
          <w:rFonts w:ascii="Tahoma" w:hAnsi="Tahoma" w:cs="Tahoma"/>
          <w:sz w:val="22"/>
          <w:szCs w:val="22"/>
        </w:rPr>
        <w:t xml:space="preserve">national recreation </w:t>
      </w:r>
      <w:r w:rsidR="0051023F" w:rsidRPr="0053698F">
        <w:rPr>
          <w:rFonts w:ascii="Tahoma" w:hAnsi="Tahoma" w:cs="Tahoma"/>
          <w:sz w:val="22"/>
          <w:szCs w:val="22"/>
        </w:rPr>
        <w:t>forms</w:t>
      </w:r>
      <w:r>
        <w:rPr>
          <w:rFonts w:ascii="Tahoma" w:hAnsi="Tahoma" w:cs="Tahoma"/>
          <w:sz w:val="22"/>
          <w:szCs w:val="22"/>
        </w:rPr>
        <w:t>,</w:t>
      </w:r>
      <w:r w:rsidR="0051023F" w:rsidRPr="0053698F">
        <w:rPr>
          <w:rFonts w:ascii="Tahoma" w:hAnsi="Tahoma" w:cs="Tahoma"/>
          <w:sz w:val="22"/>
          <w:szCs w:val="22"/>
        </w:rPr>
        <w:t xml:space="preserve"> </w:t>
      </w:r>
      <w:r w:rsidR="00474A5C">
        <w:rPr>
          <w:rFonts w:ascii="Tahoma" w:hAnsi="Tahoma" w:cs="Tahoma"/>
          <w:sz w:val="22"/>
          <w:szCs w:val="22"/>
        </w:rPr>
        <w:t>FS-2300-47 and FS-2300-</w:t>
      </w:r>
      <w:r w:rsidR="0053698F" w:rsidRPr="0053698F">
        <w:rPr>
          <w:rFonts w:ascii="Tahoma" w:hAnsi="Tahoma" w:cs="Tahoma"/>
          <w:sz w:val="22"/>
          <w:szCs w:val="22"/>
        </w:rPr>
        <w:t>48</w:t>
      </w:r>
      <w:r>
        <w:rPr>
          <w:rFonts w:ascii="Tahoma" w:hAnsi="Tahoma" w:cs="Tahoma"/>
          <w:sz w:val="22"/>
          <w:szCs w:val="22"/>
        </w:rPr>
        <w:t>,</w:t>
      </w:r>
      <w:r w:rsidR="0053698F" w:rsidRPr="0053698F">
        <w:rPr>
          <w:rFonts w:ascii="Tahoma" w:hAnsi="Tahoma" w:cs="Tahoma"/>
          <w:sz w:val="22"/>
          <w:szCs w:val="22"/>
        </w:rPr>
        <w:t xml:space="preserve"> were created</w:t>
      </w:r>
      <w:r w:rsidR="00474A5C">
        <w:rPr>
          <w:rFonts w:ascii="Tahoma" w:hAnsi="Tahoma" w:cs="Tahoma"/>
          <w:sz w:val="22"/>
          <w:szCs w:val="22"/>
        </w:rPr>
        <w:t xml:space="preserve"> to replace regional and forest </w:t>
      </w:r>
      <w:r w:rsidR="0051023F" w:rsidRPr="0053698F">
        <w:rPr>
          <w:rFonts w:ascii="Tahoma" w:hAnsi="Tahoma" w:cs="Tahoma"/>
          <w:sz w:val="22"/>
          <w:szCs w:val="22"/>
        </w:rPr>
        <w:t xml:space="preserve">forms currently in use </w:t>
      </w:r>
      <w:r w:rsidR="0053698F" w:rsidRPr="0053698F">
        <w:rPr>
          <w:rFonts w:ascii="Tahoma" w:hAnsi="Tahoma" w:cs="Tahoma"/>
          <w:sz w:val="22"/>
          <w:szCs w:val="22"/>
        </w:rPr>
        <w:t xml:space="preserve">throughout the country </w:t>
      </w:r>
      <w:r w:rsidR="0051023F" w:rsidRPr="0053698F">
        <w:rPr>
          <w:rFonts w:ascii="Tahoma" w:hAnsi="Tahoma" w:cs="Tahoma"/>
          <w:sz w:val="22"/>
          <w:szCs w:val="22"/>
        </w:rPr>
        <w:t xml:space="preserve">with </w:t>
      </w:r>
      <w:r w:rsidR="0053698F" w:rsidRPr="0053698F">
        <w:rPr>
          <w:rFonts w:ascii="Tahoma" w:hAnsi="Tahoma" w:cs="Tahoma"/>
          <w:sz w:val="22"/>
          <w:szCs w:val="22"/>
        </w:rPr>
        <w:t>standard n</w:t>
      </w:r>
      <w:r w:rsidR="0051023F" w:rsidRPr="0053698F">
        <w:rPr>
          <w:rFonts w:ascii="Tahoma" w:hAnsi="Tahoma" w:cs="Tahoma"/>
          <w:sz w:val="22"/>
          <w:szCs w:val="22"/>
        </w:rPr>
        <w:t>ational form</w:t>
      </w:r>
      <w:r w:rsidR="00474A5C">
        <w:rPr>
          <w:rFonts w:ascii="Tahoma" w:hAnsi="Tahoma" w:cs="Tahoma"/>
          <w:sz w:val="22"/>
          <w:szCs w:val="22"/>
        </w:rPr>
        <w:t>s</w:t>
      </w:r>
      <w:r w:rsidR="0051023F" w:rsidRPr="0053698F">
        <w:rPr>
          <w:rFonts w:ascii="Tahoma" w:hAnsi="Tahoma" w:cs="Tahoma"/>
          <w:sz w:val="22"/>
          <w:szCs w:val="22"/>
        </w:rPr>
        <w:t xml:space="preserve"> </w:t>
      </w:r>
      <w:r w:rsidR="00474A5C">
        <w:rPr>
          <w:rFonts w:ascii="Tahoma" w:hAnsi="Tahoma" w:cs="Tahoma"/>
          <w:sz w:val="22"/>
          <w:szCs w:val="22"/>
        </w:rPr>
        <w:t>in order to promote</w:t>
      </w:r>
      <w:r w:rsidR="0051023F" w:rsidRPr="0053698F">
        <w:rPr>
          <w:rFonts w:ascii="Tahoma" w:hAnsi="Tahoma" w:cs="Tahoma"/>
          <w:sz w:val="22"/>
          <w:szCs w:val="22"/>
        </w:rPr>
        <w:t xml:space="preserve"> consistency throughout the Agency.  </w:t>
      </w:r>
      <w:r w:rsidR="00474A5C" w:rsidRPr="009E50A3">
        <w:rPr>
          <w:rFonts w:ascii="Tahoma" w:hAnsi="Tahoma" w:cs="Tahoma"/>
          <w:sz w:val="22"/>
          <w:szCs w:val="22"/>
        </w:rPr>
        <w:t xml:space="preserve">The new forms are not intended to replace </w:t>
      </w:r>
      <w:r w:rsidR="0051023F" w:rsidRPr="009E50A3">
        <w:rPr>
          <w:rFonts w:ascii="Tahoma" w:hAnsi="Tahoma" w:cs="Tahoma"/>
          <w:sz w:val="22"/>
          <w:szCs w:val="22"/>
        </w:rPr>
        <w:t xml:space="preserve">forms </w:t>
      </w:r>
      <w:r>
        <w:rPr>
          <w:rFonts w:ascii="Tahoma" w:hAnsi="Tahoma" w:cs="Tahoma"/>
          <w:sz w:val="22"/>
          <w:szCs w:val="22"/>
        </w:rPr>
        <w:t xml:space="preserve">FS-2300-30 and FS-2300-32 </w:t>
      </w:r>
      <w:r w:rsidR="0051023F" w:rsidRPr="009E50A3">
        <w:rPr>
          <w:rFonts w:ascii="Tahoma" w:hAnsi="Tahoma" w:cs="Tahoma"/>
          <w:sz w:val="22"/>
          <w:szCs w:val="22"/>
        </w:rPr>
        <w:t>approved under OMB control number 0596-</w:t>
      </w:r>
      <w:r w:rsidR="00474A5C" w:rsidRPr="009E50A3">
        <w:rPr>
          <w:rFonts w:ascii="Tahoma" w:hAnsi="Tahoma" w:cs="Tahoma"/>
          <w:sz w:val="22"/>
          <w:szCs w:val="22"/>
        </w:rPr>
        <w:t>0019</w:t>
      </w:r>
      <w:r w:rsidR="009E50A3" w:rsidRPr="009E50A3">
        <w:rPr>
          <w:rFonts w:ascii="Tahoma" w:hAnsi="Tahoma" w:cs="Tahoma"/>
          <w:sz w:val="22"/>
          <w:szCs w:val="22"/>
        </w:rPr>
        <w:t>. Since</w:t>
      </w:r>
      <w:r w:rsidR="00474A5C" w:rsidRPr="009E50A3">
        <w:rPr>
          <w:rFonts w:ascii="Tahoma" w:hAnsi="Tahoma" w:cs="Tahoma"/>
          <w:sz w:val="22"/>
          <w:szCs w:val="22"/>
        </w:rPr>
        <w:t xml:space="preserve"> the information collected by OMB 0596-0106 and OMB 0596-0019 </w:t>
      </w:r>
      <w:r w:rsidR="009E50A3">
        <w:rPr>
          <w:rFonts w:ascii="Tahoma" w:hAnsi="Tahoma" w:cs="Tahoma"/>
          <w:sz w:val="22"/>
          <w:szCs w:val="22"/>
        </w:rPr>
        <w:t>is</w:t>
      </w:r>
      <w:r w:rsidR="00474A5C" w:rsidRPr="009E50A3">
        <w:rPr>
          <w:rFonts w:ascii="Tahoma" w:hAnsi="Tahoma" w:cs="Tahoma"/>
          <w:sz w:val="22"/>
          <w:szCs w:val="22"/>
        </w:rPr>
        <w:t xml:space="preserve"> similar, combining these information collections </w:t>
      </w:r>
      <w:r w:rsidR="00E0604B">
        <w:rPr>
          <w:rFonts w:ascii="Tahoma" w:hAnsi="Tahoma" w:cs="Tahoma"/>
          <w:sz w:val="22"/>
          <w:szCs w:val="22"/>
        </w:rPr>
        <w:t>into one information collection r</w:t>
      </w:r>
      <w:r w:rsidR="00714724">
        <w:rPr>
          <w:rFonts w:ascii="Tahoma" w:hAnsi="Tahoma" w:cs="Tahoma"/>
          <w:sz w:val="22"/>
          <w:szCs w:val="22"/>
        </w:rPr>
        <w:t xml:space="preserve">equest </w:t>
      </w:r>
      <w:r w:rsidR="009E50A3" w:rsidRPr="009E50A3">
        <w:rPr>
          <w:rFonts w:ascii="Tahoma" w:hAnsi="Tahoma" w:cs="Tahoma"/>
          <w:sz w:val="22"/>
          <w:szCs w:val="22"/>
        </w:rPr>
        <w:t xml:space="preserve">will </w:t>
      </w:r>
      <w:r w:rsidR="00474A5C" w:rsidRPr="009E50A3">
        <w:rPr>
          <w:rFonts w:ascii="Tahoma" w:hAnsi="Tahoma" w:cs="Tahoma"/>
          <w:sz w:val="22"/>
          <w:szCs w:val="22"/>
        </w:rPr>
        <w:t xml:space="preserve">increase </w:t>
      </w:r>
      <w:r w:rsidR="009E50A3">
        <w:rPr>
          <w:rFonts w:ascii="Tahoma" w:hAnsi="Tahoma" w:cs="Tahoma"/>
          <w:sz w:val="22"/>
          <w:szCs w:val="22"/>
        </w:rPr>
        <w:t xml:space="preserve">agency </w:t>
      </w:r>
      <w:r w:rsidR="00474A5C" w:rsidRPr="009E50A3">
        <w:rPr>
          <w:rFonts w:ascii="Tahoma" w:hAnsi="Tahoma" w:cs="Tahoma"/>
          <w:sz w:val="22"/>
          <w:szCs w:val="22"/>
        </w:rPr>
        <w:t xml:space="preserve">efficiency and </w:t>
      </w:r>
      <w:r w:rsidR="0051023F" w:rsidRPr="009E50A3">
        <w:rPr>
          <w:rFonts w:ascii="Tahoma" w:hAnsi="Tahoma" w:cs="Tahoma"/>
          <w:sz w:val="22"/>
          <w:szCs w:val="22"/>
        </w:rPr>
        <w:t>reduce duplication of effort.</w:t>
      </w:r>
    </w:p>
    <w:p w:rsidR="00C37CD8" w:rsidRPr="0053698F" w:rsidRDefault="00C37CD8"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3698F">
        <w:rPr>
          <w:rFonts w:ascii="Tahoma" w:hAnsi="Tahoma" w:cs="Tahoma"/>
          <w:b/>
          <w:bCs/>
          <w:sz w:val="22"/>
          <w:szCs w:val="22"/>
        </w:rPr>
        <w:t>Describe efforts to consult with persons out</w:t>
      </w:r>
      <w:r w:rsidRPr="0053698F">
        <w:rPr>
          <w:rFonts w:ascii="Tahoma" w:hAnsi="Tahoma" w:cs="Tahoma"/>
          <w:b/>
          <w:bCs/>
          <w:sz w:val="22"/>
          <w:szCs w:val="22"/>
        </w:rPr>
        <w:softHyphen/>
        <w:t xml:space="preserve">side the agency to </w:t>
      </w:r>
      <w:r w:rsidRPr="002669B3">
        <w:rPr>
          <w:rFonts w:ascii="Tahoma" w:hAnsi="Tahoma" w:cs="Tahoma"/>
          <w:b/>
          <w:bCs/>
          <w:sz w:val="22"/>
          <w:szCs w:val="22"/>
        </w:rPr>
        <w:t>obtain their views on the availability of data, frequency of collection, the clarity of instructions and record</w:t>
      </w:r>
      <w:r w:rsidR="00063823" w:rsidRPr="002669B3">
        <w:rPr>
          <w:rFonts w:ascii="Tahoma" w:hAnsi="Tahoma" w:cs="Tahoma"/>
          <w:b/>
          <w:bCs/>
          <w:sz w:val="22"/>
          <w:szCs w:val="22"/>
        </w:rPr>
        <w:t xml:space="preserve"> </w:t>
      </w:r>
      <w:r w:rsidRPr="002669B3">
        <w:rPr>
          <w:rFonts w:ascii="Tahoma" w:hAnsi="Tahoma" w:cs="Tahoma"/>
          <w:b/>
          <w:bCs/>
          <w:sz w:val="22"/>
          <w:szCs w:val="22"/>
        </w:rPr>
        <w:t>keeping, disclosure, or reporting format (if any), and on the data elements to be recorded, disclosed, or reported.</w:t>
      </w:r>
    </w:p>
    <w:p w:rsidR="00C37CD8" w:rsidRPr="0053698F" w:rsidRDefault="00C37CD8"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3698F">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1E0106" w:rsidRDefault="001E0106" w:rsidP="001E01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9E341A">
        <w:rPr>
          <w:rFonts w:ascii="Tahoma" w:hAnsi="Tahoma" w:cs="Tahoma"/>
          <w:sz w:val="22"/>
          <w:szCs w:val="22"/>
        </w:rPr>
        <w:t>The Forest Service consulted the following individuals regarding this information collection:</w:t>
      </w:r>
    </w:p>
    <w:p w:rsidR="001E0106" w:rsidRDefault="001E0106" w:rsidP="001E0106">
      <w:pPr>
        <w:ind w:left="360"/>
        <w:rPr>
          <w:rFonts w:ascii="Tahoma" w:hAnsi="Tahoma" w:cs="Tahoma"/>
          <w:b/>
          <w:sz w:val="22"/>
          <w:szCs w:val="22"/>
        </w:rPr>
      </w:pPr>
    </w:p>
    <w:p w:rsidR="001E0106" w:rsidRPr="00467358" w:rsidRDefault="001E0106" w:rsidP="001E0106">
      <w:pPr>
        <w:ind w:left="360"/>
        <w:rPr>
          <w:rFonts w:ascii="Tahoma" w:hAnsi="Tahoma" w:cs="Tahoma"/>
          <w:sz w:val="22"/>
          <w:szCs w:val="22"/>
        </w:rPr>
      </w:pPr>
      <w:r w:rsidRPr="00467358">
        <w:rPr>
          <w:rFonts w:ascii="Tahoma" w:hAnsi="Tahoma" w:cs="Tahoma"/>
          <w:sz w:val="22"/>
          <w:szCs w:val="22"/>
        </w:rPr>
        <w:t>Chris Barns</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Bureau of Land Management</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 xml:space="preserve">Arthur </w:t>
      </w:r>
      <w:proofErr w:type="spellStart"/>
      <w:r w:rsidRPr="00467358">
        <w:rPr>
          <w:rFonts w:ascii="Tahoma" w:hAnsi="Tahoma" w:cs="Tahoma"/>
          <w:sz w:val="22"/>
          <w:szCs w:val="22"/>
        </w:rPr>
        <w:t>Carhart</w:t>
      </w:r>
      <w:proofErr w:type="spellEnd"/>
      <w:r w:rsidRPr="00467358">
        <w:rPr>
          <w:rFonts w:ascii="Tahoma" w:hAnsi="Tahoma" w:cs="Tahoma"/>
          <w:sz w:val="22"/>
          <w:szCs w:val="22"/>
        </w:rPr>
        <w:t xml:space="preserve"> National Wilderness Training Center</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32 Campus Drive</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Missoula, MT 59812-1900</w:t>
      </w:r>
    </w:p>
    <w:p w:rsidR="001E0106" w:rsidRPr="00467358" w:rsidRDefault="001E0106" w:rsidP="001E0106">
      <w:pPr>
        <w:rPr>
          <w:rFonts w:ascii="Tahoma" w:hAnsi="Tahoma" w:cs="Tahoma"/>
          <w:sz w:val="22"/>
          <w:szCs w:val="22"/>
        </w:rPr>
      </w:pPr>
    </w:p>
    <w:p w:rsidR="001E0106" w:rsidRPr="00467358" w:rsidRDefault="001E0106" w:rsidP="001E0106">
      <w:pPr>
        <w:ind w:left="720"/>
        <w:rPr>
          <w:rFonts w:ascii="Tahoma" w:hAnsi="Tahoma" w:cs="Tahoma"/>
          <w:sz w:val="22"/>
          <w:szCs w:val="22"/>
        </w:rPr>
      </w:pPr>
      <w:r w:rsidRPr="00467358">
        <w:rPr>
          <w:rFonts w:ascii="Tahoma" w:hAnsi="Tahoma" w:cs="Tahoma"/>
          <w:sz w:val="22"/>
          <w:szCs w:val="22"/>
        </w:rPr>
        <w:t>“Though we don’t have as many limiting permit systems as does the Forest Service, we do try to collect voluntarily provided data from those willing to complete the forms.  The information we collect is very similar to the Forest Service.  It’s the same basic stuff …who are you, where are you going and how long will you be visiting the wilderness?  The information requested on these two forms seems straight-forward and not confusing.”</w:t>
      </w:r>
    </w:p>
    <w:p w:rsidR="001E0106" w:rsidRPr="00467358" w:rsidRDefault="001E0106" w:rsidP="001E0106">
      <w:pPr>
        <w:rPr>
          <w:rFonts w:ascii="Tahoma" w:hAnsi="Tahoma" w:cs="Tahoma"/>
          <w:sz w:val="22"/>
          <w:szCs w:val="22"/>
        </w:rPr>
      </w:pPr>
    </w:p>
    <w:p w:rsidR="001E0106" w:rsidRPr="00467358" w:rsidRDefault="001E0106" w:rsidP="001E0106">
      <w:pPr>
        <w:ind w:left="360"/>
        <w:rPr>
          <w:rFonts w:ascii="Tahoma" w:hAnsi="Tahoma" w:cs="Tahoma"/>
          <w:sz w:val="22"/>
          <w:szCs w:val="22"/>
        </w:rPr>
      </w:pPr>
      <w:r w:rsidRPr="00467358">
        <w:rPr>
          <w:rFonts w:ascii="Tahoma" w:hAnsi="Tahoma" w:cs="Tahoma"/>
          <w:sz w:val="22"/>
          <w:szCs w:val="22"/>
        </w:rPr>
        <w:t>Dr. Troy Hall</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University of Idaho</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College of Natural Resources</w:t>
      </w:r>
      <w:r w:rsidRPr="00467358">
        <w:rPr>
          <w:rFonts w:ascii="Tahoma" w:hAnsi="Tahoma" w:cs="Tahoma"/>
          <w:sz w:val="22"/>
          <w:szCs w:val="22"/>
        </w:rPr>
        <w:br/>
        <w:t>PO Box 441142</w:t>
      </w:r>
      <w:r w:rsidRPr="00467358">
        <w:rPr>
          <w:rFonts w:ascii="Tahoma" w:hAnsi="Tahoma" w:cs="Tahoma"/>
          <w:sz w:val="22"/>
          <w:szCs w:val="22"/>
        </w:rPr>
        <w:br/>
        <w:t xml:space="preserve">Moscow, Idaho 83844-1142 </w:t>
      </w:r>
    </w:p>
    <w:p w:rsidR="001E0106" w:rsidRPr="00467358" w:rsidRDefault="001E0106" w:rsidP="001E0106">
      <w:pPr>
        <w:rPr>
          <w:rFonts w:ascii="Tahoma" w:hAnsi="Tahoma" w:cs="Tahoma"/>
          <w:sz w:val="22"/>
          <w:szCs w:val="22"/>
        </w:rPr>
      </w:pPr>
    </w:p>
    <w:p w:rsidR="001E0106" w:rsidRPr="00467358" w:rsidRDefault="001E0106" w:rsidP="001E0106">
      <w:pPr>
        <w:ind w:left="720"/>
        <w:rPr>
          <w:rFonts w:ascii="Tahoma" w:hAnsi="Tahoma" w:cs="Tahoma"/>
          <w:sz w:val="22"/>
          <w:szCs w:val="22"/>
        </w:rPr>
      </w:pPr>
      <w:r w:rsidRPr="00467358">
        <w:rPr>
          <w:rFonts w:ascii="Tahoma" w:hAnsi="Tahoma" w:cs="Tahoma"/>
          <w:sz w:val="22"/>
          <w:szCs w:val="22"/>
        </w:rPr>
        <w:t>“Through my work with the University of Idaho, I am frequently in the field and often come across visitors that have recently completed either the permit or a voluntary registration form.  The amount of information that is requested seems to be very reasonable.  Folks don’t seem to mind filling out the form because they believe it will help manage the wilderness in which they are visiting.”</w:t>
      </w:r>
    </w:p>
    <w:p w:rsidR="001E0106" w:rsidRPr="00467358" w:rsidRDefault="001E0106" w:rsidP="001E0106">
      <w:pPr>
        <w:rPr>
          <w:rFonts w:ascii="Tahoma" w:hAnsi="Tahoma" w:cs="Tahoma"/>
          <w:sz w:val="22"/>
          <w:szCs w:val="22"/>
        </w:rPr>
      </w:pPr>
    </w:p>
    <w:p w:rsidR="001E0106" w:rsidRPr="00467358" w:rsidRDefault="001E0106" w:rsidP="001E0106">
      <w:pPr>
        <w:ind w:left="360"/>
        <w:rPr>
          <w:rFonts w:ascii="Tahoma" w:hAnsi="Tahoma" w:cs="Tahoma"/>
          <w:sz w:val="22"/>
          <w:szCs w:val="22"/>
        </w:rPr>
      </w:pPr>
      <w:r w:rsidRPr="00467358">
        <w:rPr>
          <w:rFonts w:ascii="Tahoma" w:hAnsi="Tahoma" w:cs="Tahoma"/>
          <w:sz w:val="22"/>
          <w:szCs w:val="22"/>
        </w:rPr>
        <w:t xml:space="preserve">Lisa </w:t>
      </w:r>
      <w:proofErr w:type="spellStart"/>
      <w:r w:rsidRPr="00467358">
        <w:rPr>
          <w:rFonts w:ascii="Tahoma" w:hAnsi="Tahoma" w:cs="Tahoma"/>
          <w:sz w:val="22"/>
          <w:szCs w:val="22"/>
        </w:rPr>
        <w:t>Eidson</w:t>
      </w:r>
      <w:proofErr w:type="spellEnd"/>
    </w:p>
    <w:p w:rsidR="001E0106" w:rsidRPr="00467358" w:rsidRDefault="001E0106" w:rsidP="001E0106">
      <w:pPr>
        <w:ind w:left="360"/>
        <w:rPr>
          <w:rFonts w:ascii="Tahoma" w:hAnsi="Tahoma" w:cs="Tahoma"/>
          <w:sz w:val="22"/>
          <w:szCs w:val="22"/>
        </w:rPr>
      </w:pPr>
      <w:r w:rsidRPr="00467358">
        <w:rPr>
          <w:rFonts w:ascii="Tahoma" w:hAnsi="Tahoma" w:cs="Tahoma"/>
          <w:sz w:val="22"/>
          <w:szCs w:val="22"/>
        </w:rPr>
        <w:t>University of Montana</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32 Campus Drive</w:t>
      </w:r>
    </w:p>
    <w:p w:rsidR="001E0106" w:rsidRPr="00467358" w:rsidRDefault="001E0106" w:rsidP="001E0106">
      <w:pPr>
        <w:ind w:left="360"/>
        <w:rPr>
          <w:rFonts w:ascii="Tahoma" w:hAnsi="Tahoma" w:cs="Tahoma"/>
          <w:sz w:val="22"/>
          <w:szCs w:val="22"/>
        </w:rPr>
      </w:pPr>
      <w:r w:rsidRPr="00467358">
        <w:rPr>
          <w:rFonts w:ascii="Tahoma" w:hAnsi="Tahoma" w:cs="Tahoma"/>
          <w:sz w:val="22"/>
          <w:szCs w:val="22"/>
        </w:rPr>
        <w:t>Missoula, MT 59812</w:t>
      </w:r>
    </w:p>
    <w:p w:rsidR="001E0106" w:rsidRDefault="001E0106" w:rsidP="001E0106">
      <w:pPr>
        <w:spacing w:before="240" w:line="240" w:lineRule="atLeast"/>
        <w:ind w:left="720"/>
        <w:rPr>
          <w:rFonts w:ascii="Tahoma" w:hAnsi="Tahoma" w:cs="Tahoma"/>
          <w:sz w:val="22"/>
          <w:szCs w:val="22"/>
        </w:rPr>
      </w:pPr>
      <w:r w:rsidRPr="00467358">
        <w:rPr>
          <w:rFonts w:ascii="Tahoma" w:hAnsi="Tahoma" w:cs="Tahoma"/>
          <w:sz w:val="22"/>
          <w:szCs w:val="22"/>
        </w:rPr>
        <w:t>“Both the Visitor's Permits and Visitor Registration Card forms seem straight-forward.  Some of the confusing aspects of the form that was used in past years have been addressed and I don’t have any</w:t>
      </w:r>
      <w:r>
        <w:rPr>
          <w:rFonts w:ascii="Tahoma" w:hAnsi="Tahoma" w:cs="Tahoma"/>
          <w:sz w:val="22"/>
          <w:szCs w:val="22"/>
        </w:rPr>
        <w:t xml:space="preserve"> suggestions for how it can be im</w:t>
      </w:r>
      <w:r w:rsidR="00BC4AE0">
        <w:rPr>
          <w:rFonts w:ascii="Tahoma" w:hAnsi="Tahoma" w:cs="Tahoma"/>
          <w:sz w:val="22"/>
          <w:szCs w:val="22"/>
        </w:rPr>
        <w:t>proved.”</w:t>
      </w:r>
    </w:p>
    <w:p w:rsidR="00BC4AE0" w:rsidRDefault="00BC4AE0" w:rsidP="00BC4AE0">
      <w:pPr>
        <w:pStyle w:val="NoSpacing"/>
        <w:ind w:left="360"/>
        <w:rPr>
          <w:rFonts w:ascii="Tahoma" w:hAnsi="Tahoma" w:cs="Tahoma"/>
        </w:rPr>
      </w:pPr>
    </w:p>
    <w:p w:rsidR="00BC4AE0" w:rsidRPr="00BC4AE0" w:rsidRDefault="00BC4AE0" w:rsidP="00BC4AE0">
      <w:pPr>
        <w:pStyle w:val="NoSpacing"/>
        <w:ind w:left="360"/>
        <w:rPr>
          <w:rFonts w:ascii="Tahoma" w:hAnsi="Tahoma" w:cs="Tahoma"/>
        </w:rPr>
      </w:pPr>
      <w:r w:rsidRPr="00BC4AE0">
        <w:rPr>
          <w:rFonts w:ascii="Tahoma" w:hAnsi="Tahoma" w:cs="Tahoma"/>
        </w:rPr>
        <w:t xml:space="preserve">Brooke </w:t>
      </w:r>
      <w:proofErr w:type="spellStart"/>
      <w:r w:rsidRPr="00BC4AE0">
        <w:rPr>
          <w:rFonts w:ascii="Tahoma" w:hAnsi="Tahoma" w:cs="Tahoma"/>
        </w:rPr>
        <w:t>Linford</w:t>
      </w:r>
      <w:proofErr w:type="spellEnd"/>
    </w:p>
    <w:p w:rsidR="00BC4AE0" w:rsidRDefault="00BC4AE0" w:rsidP="00BC4AE0">
      <w:pPr>
        <w:pStyle w:val="NoSpacing"/>
        <w:ind w:left="360"/>
        <w:rPr>
          <w:rFonts w:ascii="Tahoma" w:hAnsi="Tahoma" w:cs="Tahoma"/>
        </w:rPr>
      </w:pPr>
      <w:r w:rsidRPr="00BC4AE0">
        <w:rPr>
          <w:rFonts w:ascii="Tahoma" w:hAnsi="Tahoma" w:cs="Tahoma"/>
        </w:rPr>
        <w:t>National Park Service</w:t>
      </w:r>
      <w:r w:rsidR="00C220AA">
        <w:rPr>
          <w:rFonts w:ascii="Tahoma" w:hAnsi="Tahoma" w:cs="Tahoma"/>
        </w:rPr>
        <w:t>, WASO Recreation Fee Program</w:t>
      </w:r>
    </w:p>
    <w:p w:rsidR="00C220AA" w:rsidRPr="00BC4AE0" w:rsidRDefault="00C220AA" w:rsidP="00BC4AE0">
      <w:pPr>
        <w:pStyle w:val="NoSpacing"/>
        <w:ind w:left="360"/>
        <w:rPr>
          <w:rFonts w:ascii="Tahoma" w:hAnsi="Tahoma" w:cs="Tahoma"/>
        </w:rPr>
      </w:pPr>
      <w:r>
        <w:rPr>
          <w:rFonts w:ascii="Tahoma" w:hAnsi="Tahoma" w:cs="Tahoma"/>
        </w:rPr>
        <w:t>1201 Eye Street, NW</w:t>
      </w:r>
    </w:p>
    <w:p w:rsidR="00BC4AE0" w:rsidRDefault="00BC4AE0" w:rsidP="00BC4AE0">
      <w:pPr>
        <w:pStyle w:val="NoSpacing"/>
        <w:ind w:left="360"/>
        <w:rPr>
          <w:rFonts w:ascii="Tahoma" w:hAnsi="Tahoma" w:cs="Tahoma"/>
        </w:rPr>
      </w:pPr>
      <w:r>
        <w:rPr>
          <w:rFonts w:ascii="Tahoma" w:hAnsi="Tahoma" w:cs="Tahoma"/>
        </w:rPr>
        <w:t>Washington, D.C.</w:t>
      </w:r>
      <w:r w:rsidR="00C220AA">
        <w:rPr>
          <w:rFonts w:ascii="Tahoma" w:hAnsi="Tahoma" w:cs="Tahoma"/>
        </w:rPr>
        <w:t xml:space="preserve"> 20005</w:t>
      </w:r>
    </w:p>
    <w:p w:rsidR="00BC4AE0" w:rsidRDefault="00BC4AE0" w:rsidP="00BC4AE0">
      <w:pPr>
        <w:pStyle w:val="NoSpacing"/>
        <w:ind w:left="360"/>
        <w:rPr>
          <w:rFonts w:ascii="Tahoma" w:hAnsi="Tahoma" w:cs="Tahoma"/>
        </w:rPr>
      </w:pPr>
    </w:p>
    <w:p w:rsidR="00BC4AE0" w:rsidRPr="00C220AA" w:rsidRDefault="00C220AA" w:rsidP="00C220AA">
      <w:pPr>
        <w:pStyle w:val="PlainText"/>
        <w:ind w:left="720"/>
        <w:rPr>
          <w:rFonts w:ascii="Tahoma" w:hAnsi="Tahoma" w:cs="Tahoma"/>
        </w:rPr>
      </w:pPr>
      <w:r w:rsidRPr="00C220AA">
        <w:rPr>
          <w:rFonts w:ascii="Tahoma" w:hAnsi="Tahoma" w:cs="Tahoma"/>
        </w:rPr>
        <w:t>“I went through the forms and they looked good to me! The times seemed reasonable and there is enough space to fill out the information required.   On the Visitor's Permit and Visitor Registration Card there are fields for "Travel Plan". In a similar permit form that the NPS uses I have found that visitors can come up with a variety of names for places may not coincide with what we call them.”</w:t>
      </w:r>
    </w:p>
    <w:p w:rsidR="00C220AA" w:rsidRDefault="00C220AA" w:rsidP="002436D7">
      <w:pPr>
        <w:ind w:left="360"/>
        <w:rPr>
          <w:rFonts w:ascii="Tahoma" w:hAnsi="Tahoma" w:cs="Tahoma"/>
          <w:sz w:val="20"/>
          <w:szCs w:val="20"/>
        </w:rPr>
      </w:pPr>
    </w:p>
    <w:p w:rsidR="007624DA" w:rsidRPr="00714724" w:rsidRDefault="007624DA" w:rsidP="002436D7">
      <w:pPr>
        <w:ind w:left="360"/>
        <w:rPr>
          <w:rFonts w:ascii="Tahoma" w:hAnsi="Tahoma" w:cs="Tahoma"/>
          <w:sz w:val="22"/>
          <w:szCs w:val="22"/>
        </w:rPr>
      </w:pPr>
      <w:r w:rsidRPr="00714724">
        <w:rPr>
          <w:rFonts w:ascii="Tahoma" w:hAnsi="Tahoma" w:cs="Tahoma"/>
          <w:sz w:val="22"/>
          <w:szCs w:val="22"/>
        </w:rPr>
        <w:t xml:space="preserve">Sara </w:t>
      </w:r>
      <w:proofErr w:type="spellStart"/>
      <w:r w:rsidRPr="00714724">
        <w:rPr>
          <w:rFonts w:ascii="Tahoma" w:hAnsi="Tahoma" w:cs="Tahoma"/>
          <w:sz w:val="22"/>
          <w:szCs w:val="22"/>
        </w:rPr>
        <w:t>Daehn</w:t>
      </w:r>
      <w:proofErr w:type="spellEnd"/>
    </w:p>
    <w:p w:rsidR="007624DA" w:rsidRPr="00714724" w:rsidRDefault="007624DA" w:rsidP="002436D7">
      <w:pPr>
        <w:ind w:left="360"/>
        <w:rPr>
          <w:rFonts w:ascii="Tahoma" w:hAnsi="Tahoma" w:cs="Tahoma"/>
          <w:sz w:val="22"/>
          <w:szCs w:val="22"/>
        </w:rPr>
      </w:pPr>
      <w:r w:rsidRPr="00714724">
        <w:rPr>
          <w:rFonts w:ascii="Tahoma" w:hAnsi="Tahoma" w:cs="Tahoma"/>
          <w:sz w:val="22"/>
          <w:szCs w:val="22"/>
        </w:rPr>
        <w:t>811 Constitution Ave.</w:t>
      </w:r>
    </w:p>
    <w:p w:rsidR="007624DA" w:rsidRPr="00714724" w:rsidRDefault="007624DA" w:rsidP="002436D7">
      <w:pPr>
        <w:ind w:left="360"/>
        <w:rPr>
          <w:rFonts w:ascii="Tahoma" w:hAnsi="Tahoma" w:cs="Tahoma"/>
          <w:sz w:val="22"/>
          <w:szCs w:val="22"/>
        </w:rPr>
      </w:pPr>
      <w:r w:rsidRPr="00714724">
        <w:rPr>
          <w:rFonts w:ascii="Tahoma" w:hAnsi="Tahoma" w:cs="Tahoma"/>
          <w:sz w:val="22"/>
          <w:szCs w:val="22"/>
        </w:rPr>
        <w:t>Bedford, IN 47421</w:t>
      </w:r>
    </w:p>
    <w:p w:rsidR="007624DA" w:rsidRPr="00714724" w:rsidRDefault="007624DA" w:rsidP="002436D7">
      <w:pPr>
        <w:ind w:left="360"/>
        <w:rPr>
          <w:rFonts w:ascii="Tahoma" w:hAnsi="Tahoma" w:cs="Tahoma"/>
          <w:sz w:val="22"/>
          <w:szCs w:val="22"/>
        </w:rPr>
      </w:pPr>
    </w:p>
    <w:p w:rsidR="007624DA" w:rsidRPr="00714724" w:rsidRDefault="007624DA" w:rsidP="002436D7">
      <w:pPr>
        <w:ind w:left="720"/>
        <w:rPr>
          <w:rFonts w:ascii="Tahoma" w:hAnsi="Tahoma" w:cs="Tahoma"/>
          <w:sz w:val="22"/>
          <w:szCs w:val="22"/>
        </w:rPr>
      </w:pPr>
      <w:r w:rsidRPr="00714724">
        <w:rPr>
          <w:rFonts w:ascii="Tahoma" w:hAnsi="Tahoma" w:cs="Tahoma"/>
          <w:sz w:val="22"/>
          <w:szCs w:val="22"/>
        </w:rPr>
        <w:t>“The forms are direct and to the point and should be easy for visi</w:t>
      </w:r>
      <w:r w:rsidR="00714724">
        <w:rPr>
          <w:rFonts w:ascii="Tahoma" w:hAnsi="Tahoma" w:cs="Tahoma"/>
          <w:sz w:val="22"/>
          <w:szCs w:val="22"/>
        </w:rPr>
        <w:t>tors to the National F</w:t>
      </w:r>
      <w:r w:rsidRPr="00714724">
        <w:rPr>
          <w:rFonts w:ascii="Tahoma" w:hAnsi="Tahoma" w:cs="Tahoma"/>
          <w:sz w:val="22"/>
          <w:szCs w:val="22"/>
        </w:rPr>
        <w:t xml:space="preserve">orests to understand and complete. They are fairly short so should not take too much </w:t>
      </w:r>
      <w:r w:rsidRPr="00714724">
        <w:rPr>
          <w:rFonts w:ascii="Tahoma" w:hAnsi="Tahoma" w:cs="Tahoma"/>
          <w:sz w:val="22"/>
          <w:szCs w:val="22"/>
        </w:rPr>
        <w:lastRenderedPageBreak/>
        <w:t>of visitors’ time to complete them. The information requested makes sense for the purpose of the forms.”</w:t>
      </w:r>
    </w:p>
    <w:p w:rsidR="00134212" w:rsidRDefault="00134212"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highlight w:val="yellow"/>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Explain any decision to provide any payment or gift to respondents, other than re</w:t>
      </w:r>
      <w:r w:rsidR="00063823" w:rsidRPr="0053698F">
        <w:rPr>
          <w:rFonts w:ascii="Tahoma" w:hAnsi="Tahoma" w:cs="Tahoma"/>
          <w:b/>
          <w:bCs/>
          <w:sz w:val="22"/>
          <w:szCs w:val="22"/>
        </w:rPr>
        <w:t>-</w:t>
      </w:r>
      <w:r w:rsidRPr="0053698F">
        <w:rPr>
          <w:rFonts w:ascii="Tahoma" w:hAnsi="Tahoma" w:cs="Tahoma"/>
          <w:b/>
          <w:bCs/>
          <w:sz w:val="22"/>
          <w:szCs w:val="22"/>
        </w:rPr>
        <w:t>enumeration of contractors or grantees.</w:t>
      </w:r>
    </w:p>
    <w:p w:rsidR="00AC61A2" w:rsidRDefault="00AC61A2"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3698F">
        <w:rPr>
          <w:rFonts w:ascii="Tahoma" w:hAnsi="Tahoma" w:cs="Tahoma"/>
          <w:sz w:val="22"/>
          <w:szCs w:val="22"/>
        </w:rPr>
        <w:t>The Forest Service does not provide a payment or gift to respondents.</w:t>
      </w:r>
    </w:p>
    <w:p w:rsidR="00E0604B" w:rsidRPr="0053698F" w:rsidRDefault="00E0604B"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Describe any assurance of confidentiality provided to respondents and the basis for the assurance in statute, regulation, or agency policy.</w:t>
      </w:r>
    </w:p>
    <w:p w:rsidR="00BD6A1E" w:rsidRDefault="00BD6A1E"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No assurance of confidentiality is provided to visitors completing any of the forms. </w:t>
      </w:r>
    </w:p>
    <w:p w:rsidR="00890057" w:rsidRPr="0053698F" w:rsidRDefault="006E0CD5"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 xml:space="preserve">For </w:t>
      </w:r>
      <w:r w:rsidR="00BD6A1E">
        <w:rPr>
          <w:rFonts w:ascii="Tahoma" w:hAnsi="Tahoma" w:cs="Tahoma"/>
          <w:sz w:val="22"/>
          <w:szCs w:val="22"/>
        </w:rPr>
        <w:t xml:space="preserve">forms FS-2300-26, FS-2300-26a, FS-2300-30, FS-2300-32 and </w:t>
      </w:r>
      <w:r w:rsidRPr="0053698F">
        <w:rPr>
          <w:rFonts w:ascii="Tahoma" w:hAnsi="Tahoma" w:cs="Tahoma"/>
          <w:sz w:val="22"/>
          <w:szCs w:val="22"/>
        </w:rPr>
        <w:t>FS-2300-43, n</w:t>
      </w:r>
      <w:r w:rsidR="00CD4215" w:rsidRPr="0053698F">
        <w:rPr>
          <w:rFonts w:ascii="Tahoma" w:hAnsi="Tahoma" w:cs="Tahoma"/>
          <w:sz w:val="22"/>
          <w:szCs w:val="22"/>
        </w:rPr>
        <w:t>o information covered by a Privacy Act System of Records, Personally Identifiable Information, or other confidential information covered by a statute, regulation, or agency policy will be collected.</w:t>
      </w:r>
    </w:p>
    <w:p w:rsidR="006E0CD5" w:rsidRPr="0053698F" w:rsidRDefault="003E10AD" w:rsidP="006E0CD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For</w:t>
      </w:r>
      <w:r w:rsidR="006E0CD5" w:rsidRPr="0053698F">
        <w:rPr>
          <w:rFonts w:ascii="Tahoma" w:hAnsi="Tahoma" w:cs="Tahoma"/>
          <w:sz w:val="22"/>
          <w:szCs w:val="22"/>
        </w:rPr>
        <w:t xml:space="preserve"> forms FS-2300-47 and FS-2300-48, personal information such as names, addresses, phone numbers, emails and vehicle registration information will be secured and maintained in accordance with the system of records, National Recreation Reservation System (NRRS) USDA/FS-55.</w:t>
      </w:r>
    </w:p>
    <w:p w:rsidR="006E0CD5" w:rsidRDefault="006E0CD5" w:rsidP="006E0C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 xml:space="preserve">Records will </w:t>
      </w:r>
      <w:r w:rsidR="00C11EB4" w:rsidRPr="0053698F">
        <w:rPr>
          <w:rFonts w:ascii="Tahoma" w:hAnsi="Tahoma" w:cs="Tahoma"/>
          <w:sz w:val="22"/>
          <w:szCs w:val="22"/>
        </w:rPr>
        <w:t xml:space="preserve">be </w:t>
      </w:r>
      <w:r w:rsidRPr="0053698F">
        <w:rPr>
          <w:rFonts w:ascii="Tahoma" w:hAnsi="Tahoma" w:cs="Tahoma"/>
          <w:sz w:val="22"/>
          <w:szCs w:val="22"/>
        </w:rPr>
        <w:t>retained and disposed of in accordance with the appropriate General Records Schedules of the National Archives and Records Administration.</w:t>
      </w:r>
    </w:p>
    <w:p w:rsidR="00E0604B" w:rsidRPr="0053698F" w:rsidRDefault="00E0604B" w:rsidP="006E0C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75B9" w:rsidRDefault="00DF75B9"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This kind of information is not requested or needed</w:t>
      </w:r>
      <w:r w:rsidR="00F36F87" w:rsidRPr="0053698F">
        <w:rPr>
          <w:rFonts w:ascii="Tahoma" w:hAnsi="Tahoma" w:cs="Tahoma"/>
          <w:sz w:val="22"/>
          <w:szCs w:val="22"/>
        </w:rPr>
        <w:t>,</w:t>
      </w:r>
      <w:r w:rsidRPr="0053698F">
        <w:rPr>
          <w:rFonts w:ascii="Tahoma" w:hAnsi="Tahoma" w:cs="Tahoma"/>
          <w:sz w:val="22"/>
          <w:szCs w:val="22"/>
        </w:rPr>
        <w:t xml:space="preserve"> nor provided to the Agency by individual</w:t>
      </w:r>
      <w:r w:rsidR="00F36F87" w:rsidRPr="0053698F">
        <w:rPr>
          <w:rFonts w:ascii="Tahoma" w:hAnsi="Tahoma" w:cs="Tahoma"/>
          <w:sz w:val="22"/>
          <w:szCs w:val="22"/>
        </w:rPr>
        <w:t>s</w:t>
      </w:r>
      <w:r w:rsidRPr="0053698F">
        <w:rPr>
          <w:rFonts w:ascii="Tahoma" w:hAnsi="Tahoma" w:cs="Tahoma"/>
          <w:sz w:val="22"/>
          <w:szCs w:val="22"/>
        </w:rPr>
        <w:t xml:space="preserve"> using recreation fee sites. </w:t>
      </w:r>
    </w:p>
    <w:p w:rsidR="00E0604B" w:rsidRPr="0053698F" w:rsidRDefault="00E0604B" w:rsidP="002E46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53698F" w:rsidRDefault="00C37CD8" w:rsidP="002E4661">
      <w:pPr>
        <w:numPr>
          <w:ilvl w:val="0"/>
          <w:numId w:val="31"/>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Indicate the number of respo</w:t>
      </w:r>
      <w:r w:rsidR="00890057" w:rsidRPr="0053698F">
        <w:rPr>
          <w:rFonts w:ascii="Tahoma" w:hAnsi="Tahoma" w:cs="Tahoma"/>
          <w:b/>
          <w:bCs/>
          <w:sz w:val="22"/>
          <w:szCs w:val="22"/>
        </w:rPr>
        <w:t xml:space="preserve">ndents, frequency of response, </w:t>
      </w:r>
      <w:r w:rsidRPr="0053698F">
        <w:rPr>
          <w:rFonts w:ascii="Tahoma" w:hAnsi="Tahoma" w:cs="Tahoma"/>
          <w:b/>
          <w:bCs/>
          <w:sz w:val="22"/>
          <w:szCs w:val="22"/>
        </w:rPr>
        <w:t>annual hour burden, and an explanation of how the burde</w:t>
      </w:r>
      <w:r w:rsidR="00890057" w:rsidRPr="0053698F">
        <w:rPr>
          <w:rFonts w:ascii="Tahoma" w:hAnsi="Tahoma" w:cs="Tahoma"/>
          <w:b/>
          <w:bCs/>
          <w:sz w:val="22"/>
          <w:szCs w:val="22"/>
        </w:rPr>
        <w:t xml:space="preserve">n was </w:t>
      </w:r>
      <w:r w:rsidRPr="0053698F">
        <w:rPr>
          <w:rFonts w:ascii="Tahoma" w:hAnsi="Tahoma" w:cs="Tahoma"/>
          <w:b/>
          <w:bCs/>
          <w:sz w:val="22"/>
          <w:szCs w:val="22"/>
        </w:rPr>
        <w:t>estimated. If this request for approval covers more than one form, provide separate hour burden estimates for each</w:t>
      </w:r>
      <w:r w:rsidR="00862A24" w:rsidRPr="0053698F">
        <w:rPr>
          <w:rFonts w:ascii="Tahoma" w:hAnsi="Tahoma" w:cs="Tahoma"/>
          <w:b/>
          <w:bCs/>
          <w:sz w:val="22"/>
          <w:szCs w:val="22"/>
        </w:rPr>
        <w:t xml:space="preserve"> form</w:t>
      </w:r>
      <w:r w:rsidRPr="0053698F">
        <w:rPr>
          <w:rFonts w:ascii="Tahoma" w:hAnsi="Tahoma" w:cs="Tahoma"/>
          <w:b/>
          <w:bCs/>
          <w:sz w:val="22"/>
          <w:szCs w:val="22"/>
        </w:rPr>
        <w:t>.</w:t>
      </w:r>
    </w:p>
    <w:p w:rsidR="000172B7" w:rsidRPr="0053698F" w:rsidRDefault="000172B7"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59"/>
        <w:rPr>
          <w:rFonts w:ascii="Tahoma" w:hAnsi="Tahoma" w:cs="Tahoma"/>
          <w:b/>
          <w:bCs/>
          <w:sz w:val="22"/>
          <w:szCs w:val="22"/>
        </w:rPr>
      </w:pPr>
    </w:p>
    <w:p w:rsidR="009B58E4" w:rsidRPr="007155E5" w:rsidRDefault="009B58E4" w:rsidP="009B58E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7155E5">
        <w:rPr>
          <w:rFonts w:ascii="Tahoma" w:hAnsi="Tahoma" w:cs="Tahoma"/>
          <w:bCs/>
          <w:sz w:val="22"/>
          <w:szCs w:val="22"/>
        </w:rPr>
        <w:t xml:space="preserve">Please see supplemental document entitled </w:t>
      </w:r>
      <w:r w:rsidRPr="007155E5">
        <w:rPr>
          <w:rFonts w:ascii="Tahoma" w:hAnsi="Tahoma" w:cs="Tahoma"/>
          <w:bCs/>
          <w:i/>
          <w:sz w:val="22"/>
          <w:szCs w:val="22"/>
        </w:rPr>
        <w:t>0596-0106 Burden Estimate Spreadsheet 11-28-2012.xlsm</w:t>
      </w:r>
      <w:r w:rsidRPr="007155E5">
        <w:rPr>
          <w:rFonts w:ascii="Tahoma" w:hAnsi="Tahoma" w:cs="Tahoma"/>
          <w:bCs/>
          <w:sz w:val="22"/>
          <w:szCs w:val="22"/>
        </w:rPr>
        <w:t xml:space="preserve"> for detailed burden estimates break down</w:t>
      </w:r>
      <w:r w:rsidR="00356772">
        <w:rPr>
          <w:rFonts w:ascii="Tahoma" w:hAnsi="Tahoma" w:cs="Tahoma"/>
          <w:bCs/>
          <w:sz w:val="22"/>
          <w:szCs w:val="22"/>
        </w:rPr>
        <w:t xml:space="preserve"> and respondents cost</w:t>
      </w:r>
      <w:r w:rsidRPr="007155E5">
        <w:rPr>
          <w:rFonts w:ascii="Tahoma" w:hAnsi="Tahoma" w:cs="Tahoma"/>
          <w:bCs/>
          <w:sz w:val="22"/>
          <w:szCs w:val="22"/>
        </w:rPr>
        <w:t>.</w:t>
      </w:r>
      <w:r w:rsidR="00F7037E">
        <w:rPr>
          <w:rFonts w:ascii="Tahoma" w:hAnsi="Tahoma" w:cs="Tahoma"/>
          <w:bCs/>
          <w:sz w:val="22"/>
          <w:szCs w:val="22"/>
        </w:rPr>
        <w:t xml:space="preserve">  </w:t>
      </w:r>
      <w:r w:rsidR="00F7037E" w:rsidRPr="00B1302D">
        <w:rPr>
          <w:rFonts w:ascii="Tahoma" w:hAnsi="Tahoma" w:cs="Tahoma"/>
          <w:bCs/>
          <w:sz w:val="22"/>
          <w:szCs w:val="22"/>
        </w:rPr>
        <w:t>Below is an explanation of how estimates were determined:</w:t>
      </w:r>
    </w:p>
    <w:p w:rsidR="009B58E4" w:rsidRPr="00B1302D" w:rsidRDefault="009B58E4" w:rsidP="009B58E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1E738C" w:rsidRPr="007155E5" w:rsidRDefault="00D6080C" w:rsidP="009B58E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7155E5">
        <w:rPr>
          <w:rFonts w:ascii="Tahoma" w:hAnsi="Tahoma" w:cs="Tahoma"/>
          <w:bCs/>
          <w:sz w:val="22"/>
          <w:szCs w:val="22"/>
          <w:u w:val="single"/>
        </w:rPr>
        <w:t>FS-2300-26</w:t>
      </w:r>
      <w:r w:rsidR="00C834C3" w:rsidRPr="007155E5">
        <w:rPr>
          <w:rFonts w:ascii="Tahoma" w:hAnsi="Tahoma" w:cs="Tahoma"/>
          <w:bCs/>
          <w:sz w:val="22"/>
          <w:szCs w:val="22"/>
          <w:u w:val="single"/>
        </w:rPr>
        <w:t xml:space="preserve"> and FS-2300-26a</w:t>
      </w:r>
      <w:r w:rsidRPr="007155E5">
        <w:rPr>
          <w:rFonts w:ascii="Tahoma" w:hAnsi="Tahoma" w:cs="Tahoma"/>
          <w:bCs/>
          <w:sz w:val="22"/>
          <w:szCs w:val="22"/>
        </w:rPr>
        <w:t xml:space="preserve">:  The number of respondents was determined by counting the number of envelopes ordered and </w:t>
      </w:r>
      <w:r w:rsidR="00CB398B" w:rsidRPr="007155E5">
        <w:rPr>
          <w:rFonts w:ascii="Tahoma" w:hAnsi="Tahoma" w:cs="Tahoma"/>
          <w:bCs/>
          <w:sz w:val="22"/>
          <w:szCs w:val="22"/>
        </w:rPr>
        <w:t>used annually for 20</w:t>
      </w:r>
      <w:r w:rsidRPr="007155E5">
        <w:rPr>
          <w:rFonts w:ascii="Tahoma" w:hAnsi="Tahoma" w:cs="Tahoma"/>
          <w:bCs/>
          <w:sz w:val="22"/>
          <w:szCs w:val="22"/>
        </w:rPr>
        <w:t>0</w:t>
      </w:r>
      <w:r w:rsidR="00CB398B" w:rsidRPr="007155E5">
        <w:rPr>
          <w:rFonts w:ascii="Tahoma" w:hAnsi="Tahoma" w:cs="Tahoma"/>
          <w:bCs/>
          <w:sz w:val="22"/>
          <w:szCs w:val="22"/>
        </w:rPr>
        <w:t>9</w:t>
      </w:r>
      <w:r w:rsidR="009B58E4" w:rsidRPr="007155E5">
        <w:rPr>
          <w:rFonts w:ascii="Tahoma" w:hAnsi="Tahoma" w:cs="Tahoma"/>
          <w:bCs/>
          <w:sz w:val="22"/>
          <w:szCs w:val="22"/>
        </w:rPr>
        <w:t xml:space="preserve"> (2,100,000)</w:t>
      </w:r>
      <w:r w:rsidR="00CB398B" w:rsidRPr="007155E5">
        <w:rPr>
          <w:rFonts w:ascii="Tahoma" w:hAnsi="Tahoma" w:cs="Tahoma"/>
          <w:bCs/>
          <w:sz w:val="22"/>
          <w:szCs w:val="22"/>
        </w:rPr>
        <w:t>, 2010</w:t>
      </w:r>
      <w:r w:rsidR="009B58E4" w:rsidRPr="007155E5">
        <w:rPr>
          <w:rFonts w:ascii="Tahoma" w:hAnsi="Tahoma" w:cs="Tahoma"/>
          <w:bCs/>
          <w:sz w:val="22"/>
          <w:szCs w:val="22"/>
        </w:rPr>
        <w:t xml:space="preserve"> (1780400)</w:t>
      </w:r>
      <w:r w:rsidR="00CB398B" w:rsidRPr="007155E5">
        <w:rPr>
          <w:rFonts w:ascii="Tahoma" w:hAnsi="Tahoma" w:cs="Tahoma"/>
          <w:bCs/>
          <w:sz w:val="22"/>
          <w:szCs w:val="22"/>
        </w:rPr>
        <w:t>, and 2011</w:t>
      </w:r>
      <w:r w:rsidR="009B58E4" w:rsidRPr="007155E5">
        <w:rPr>
          <w:rFonts w:ascii="Tahoma" w:hAnsi="Tahoma" w:cs="Tahoma"/>
          <w:bCs/>
          <w:sz w:val="22"/>
          <w:szCs w:val="22"/>
        </w:rPr>
        <w:t xml:space="preserve"> (1,604,000), for a three year average number of respondents of 1,828,100</w:t>
      </w:r>
      <w:r w:rsidRPr="007155E5">
        <w:rPr>
          <w:rFonts w:ascii="Tahoma" w:hAnsi="Tahoma" w:cs="Tahoma"/>
          <w:bCs/>
          <w:sz w:val="22"/>
          <w:szCs w:val="22"/>
        </w:rPr>
        <w:t>.  There has been a decrease in the number of envelopes needed since 2009; this decrease may be attributed to an increase in facilities and activities being made available to reserve through the National Recreation Reservation Service (NRRS).  Fee envelopes are not used as a method of paying for facilities and activities available through NRRS.  The nation’s economic downturn may also be a contributing factor to the decrease in the number of envelopes used.</w:t>
      </w:r>
    </w:p>
    <w:p w:rsidR="009412B2" w:rsidRPr="007155E5" w:rsidRDefault="009412B2" w:rsidP="009412B2">
      <w:pPr>
        <w:ind w:left="360"/>
        <w:rPr>
          <w:rFonts w:ascii="Tahoma" w:hAnsi="Tahoma" w:cs="Tahoma"/>
          <w:sz w:val="22"/>
          <w:szCs w:val="22"/>
        </w:rPr>
      </w:pPr>
      <w:r w:rsidRPr="007155E5">
        <w:rPr>
          <w:rFonts w:ascii="Tahoma" w:hAnsi="Tahoma" w:cs="Tahoma"/>
          <w:bCs/>
          <w:sz w:val="22"/>
          <w:szCs w:val="22"/>
          <w:u w:val="single"/>
        </w:rPr>
        <w:t xml:space="preserve">FS-2300-30 and FS-2300-32: </w:t>
      </w:r>
      <w:r w:rsidRPr="007155E5">
        <w:rPr>
          <w:rFonts w:ascii="Tahoma" w:hAnsi="Tahoma" w:cs="Tahoma"/>
          <w:sz w:val="22"/>
          <w:szCs w:val="22"/>
        </w:rPr>
        <w:t>The Forest Service does not centrally produce, collect or analyze the Visitors Permit and Visitor Registration Card, leaving that task up to</w:t>
      </w:r>
      <w:r w:rsidR="00714724" w:rsidRPr="007155E5">
        <w:rPr>
          <w:rFonts w:ascii="Tahoma" w:hAnsi="Tahoma" w:cs="Tahoma"/>
          <w:sz w:val="22"/>
          <w:szCs w:val="22"/>
        </w:rPr>
        <w:t xml:space="preserve"> the individual National F</w:t>
      </w:r>
      <w:r w:rsidRPr="007155E5">
        <w:rPr>
          <w:rFonts w:ascii="Tahoma" w:hAnsi="Tahoma" w:cs="Tahoma"/>
          <w:sz w:val="22"/>
          <w:szCs w:val="22"/>
        </w:rPr>
        <w:t xml:space="preserve">orests that decide to use the forms, so actual use numbers are not available and must be estimated.  For FS-2300-30, there are currently 55 different wilderness areas, or portions of wilderness areas, that have either quota-based permit or mandatory, non-limiting permits.  These wildernesses are estimated to average 5,000 visitors annually.  This results in an estimate of </w:t>
      </w:r>
      <w:r w:rsidRPr="007155E5">
        <w:rPr>
          <w:rFonts w:ascii="Tahoma" w:hAnsi="Tahoma" w:cs="Tahoma"/>
          <w:bCs/>
          <w:sz w:val="22"/>
          <w:szCs w:val="22"/>
        </w:rPr>
        <w:t>275,000</w:t>
      </w:r>
      <w:r w:rsidRPr="007155E5">
        <w:rPr>
          <w:rFonts w:ascii="Tahoma" w:hAnsi="Tahoma" w:cs="Tahoma"/>
          <w:sz w:val="22"/>
          <w:szCs w:val="22"/>
        </w:rPr>
        <w:t xml:space="preserve"> respondents annually. For FS-2300-32, there are currently 97 different wilderness areas that have voluntary self-registration systems.  These wildernesses are estimated to average 2,500 visitors annually.  This results in an estimate of </w:t>
      </w:r>
      <w:r w:rsidRPr="007155E5">
        <w:rPr>
          <w:rFonts w:ascii="Tahoma" w:hAnsi="Tahoma" w:cs="Tahoma"/>
          <w:bCs/>
          <w:sz w:val="22"/>
          <w:szCs w:val="22"/>
        </w:rPr>
        <w:t>242,500</w:t>
      </w:r>
      <w:r w:rsidRPr="007155E5">
        <w:rPr>
          <w:rFonts w:ascii="Tahoma" w:hAnsi="Tahoma" w:cs="Tahoma"/>
          <w:sz w:val="22"/>
          <w:szCs w:val="22"/>
        </w:rPr>
        <w:t xml:space="preserve"> respondents annually.</w:t>
      </w:r>
    </w:p>
    <w:p w:rsidR="006531E9" w:rsidRPr="009412B2" w:rsidRDefault="006531E9" w:rsidP="009412B2">
      <w:pPr>
        <w:ind w:left="360"/>
        <w:rPr>
          <w:rFonts w:ascii="Tahoma" w:hAnsi="Tahoma" w:cs="Tahoma"/>
          <w:bCs/>
          <w:sz w:val="20"/>
          <w:szCs w:val="20"/>
        </w:rPr>
      </w:pPr>
      <w:r w:rsidRPr="007155E5">
        <w:rPr>
          <w:rFonts w:ascii="Tahoma" w:hAnsi="Tahoma" w:cs="Tahoma"/>
          <w:bCs/>
          <w:sz w:val="22"/>
          <w:szCs w:val="22"/>
          <w:u w:val="single"/>
        </w:rPr>
        <w:t>FS-2300-43</w:t>
      </w:r>
      <w:r w:rsidR="00F56852" w:rsidRPr="007155E5">
        <w:rPr>
          <w:rFonts w:ascii="Tahoma" w:hAnsi="Tahoma" w:cs="Tahoma"/>
          <w:bCs/>
          <w:sz w:val="22"/>
          <w:szCs w:val="22"/>
        </w:rPr>
        <w:t>:  Reservations and permits for the vast</w:t>
      </w:r>
      <w:r w:rsidRPr="007155E5">
        <w:rPr>
          <w:rFonts w:ascii="Tahoma" w:hAnsi="Tahoma" w:cs="Tahoma"/>
          <w:bCs/>
          <w:sz w:val="22"/>
          <w:szCs w:val="22"/>
        </w:rPr>
        <w:t xml:space="preserve"> majority of </w:t>
      </w:r>
      <w:r w:rsidR="00F56852" w:rsidRPr="007155E5">
        <w:rPr>
          <w:rFonts w:ascii="Tahoma" w:hAnsi="Tahoma" w:cs="Tahoma"/>
          <w:bCs/>
          <w:sz w:val="22"/>
          <w:szCs w:val="22"/>
        </w:rPr>
        <w:t xml:space="preserve">Forest Service </w:t>
      </w:r>
      <w:r w:rsidRPr="007155E5">
        <w:rPr>
          <w:rFonts w:ascii="Tahoma" w:hAnsi="Tahoma" w:cs="Tahoma"/>
          <w:bCs/>
          <w:sz w:val="22"/>
          <w:szCs w:val="22"/>
        </w:rPr>
        <w:t xml:space="preserve">cabins and lookouts available to rent by the public are managed through the National Recreation Reservation Service. </w:t>
      </w:r>
      <w:r w:rsidR="00F56852" w:rsidRPr="007155E5">
        <w:rPr>
          <w:rFonts w:ascii="Tahoma" w:hAnsi="Tahoma" w:cs="Tahoma"/>
          <w:bCs/>
          <w:sz w:val="22"/>
          <w:szCs w:val="22"/>
        </w:rPr>
        <w:t xml:space="preserve"> Because this service is available, use of the FS-2300-43 has </w:t>
      </w:r>
      <w:r w:rsidR="00D71444" w:rsidRPr="007155E5">
        <w:rPr>
          <w:rFonts w:ascii="Tahoma" w:hAnsi="Tahoma" w:cs="Tahoma"/>
          <w:bCs/>
          <w:sz w:val="22"/>
          <w:szCs w:val="22"/>
        </w:rPr>
        <w:t>remained steady from the previous information collection</w:t>
      </w:r>
      <w:r w:rsidR="00F56852" w:rsidRPr="007155E5">
        <w:rPr>
          <w:rFonts w:ascii="Tahoma" w:hAnsi="Tahoma" w:cs="Tahoma"/>
          <w:bCs/>
          <w:sz w:val="22"/>
          <w:szCs w:val="22"/>
        </w:rPr>
        <w:t>.</w:t>
      </w:r>
      <w:r w:rsidR="00F56852" w:rsidRPr="009412B2">
        <w:rPr>
          <w:rFonts w:ascii="Tahoma" w:hAnsi="Tahoma" w:cs="Tahoma"/>
          <w:bCs/>
          <w:sz w:val="20"/>
          <w:szCs w:val="20"/>
        </w:rPr>
        <w:t xml:space="preserve">  </w:t>
      </w:r>
    </w:p>
    <w:p w:rsidR="006E0CD5" w:rsidRPr="007155E5" w:rsidRDefault="006E0CD5" w:rsidP="009412B2">
      <w:pPr>
        <w:ind w:left="360"/>
        <w:rPr>
          <w:rFonts w:ascii="Tahoma" w:hAnsi="Tahoma" w:cs="Tahoma"/>
          <w:bCs/>
          <w:sz w:val="22"/>
          <w:szCs w:val="22"/>
        </w:rPr>
      </w:pPr>
      <w:r w:rsidRPr="007155E5">
        <w:rPr>
          <w:rFonts w:ascii="Tahoma" w:hAnsi="Tahoma" w:cs="Tahoma"/>
          <w:bCs/>
          <w:sz w:val="22"/>
          <w:szCs w:val="22"/>
          <w:u w:val="single"/>
        </w:rPr>
        <w:t>FS-2300-47</w:t>
      </w:r>
      <w:r w:rsidRPr="007155E5">
        <w:rPr>
          <w:rFonts w:ascii="Tahoma" w:hAnsi="Tahoma" w:cs="Tahoma"/>
          <w:bCs/>
          <w:sz w:val="22"/>
          <w:szCs w:val="22"/>
        </w:rPr>
        <w:t>: The number of respondents was determined by interviewing recreation program managers who have facilities, areas, or activities that are not available through the National Recreation Reservation system and totaling their estimates of the number of applications received each year.</w:t>
      </w:r>
    </w:p>
    <w:p w:rsidR="006E0CD5" w:rsidRDefault="006E0CD5" w:rsidP="009412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7155E5">
        <w:rPr>
          <w:rFonts w:ascii="Tahoma" w:hAnsi="Tahoma" w:cs="Tahoma"/>
          <w:bCs/>
          <w:sz w:val="22"/>
          <w:szCs w:val="22"/>
          <w:u w:val="single"/>
        </w:rPr>
        <w:t>FS-2300-48</w:t>
      </w:r>
      <w:r w:rsidRPr="007155E5">
        <w:rPr>
          <w:rFonts w:ascii="Tahoma" w:hAnsi="Tahoma" w:cs="Tahoma"/>
          <w:bCs/>
          <w:sz w:val="22"/>
          <w:szCs w:val="22"/>
        </w:rPr>
        <w:t>: Reservations and permits for the vast majority of Forest Service facilities and areas are available to rent by the public through the National Recreation Reservation System.  The number of respondents was determined by interviewing recreation program managers who have facilities, areas, or activities that are not available through the National Recreation Reservation System because the permit area is not a fee area as well as information provided by the Program Manager for the National Recreation Reservation System related to the number of walk-in permits issued at local offices.</w:t>
      </w:r>
    </w:p>
    <w:p w:rsidR="00E0604B" w:rsidRPr="0053698F" w:rsidRDefault="00E0604B" w:rsidP="009412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0"/>
          <w:szCs w:val="20"/>
        </w:rPr>
      </w:pPr>
    </w:p>
    <w:p w:rsidR="00C37CD8" w:rsidRPr="0053698F" w:rsidRDefault="00C37CD8" w:rsidP="002E4661">
      <w:pPr>
        <w:numPr>
          <w:ilvl w:val="0"/>
          <w:numId w:val="29"/>
        </w:numPr>
        <w:tabs>
          <w:tab w:val="clear" w:pos="36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b/>
          <w:bCs/>
          <w:sz w:val="22"/>
          <w:szCs w:val="22"/>
        </w:rPr>
      </w:pPr>
      <w:r w:rsidRPr="0053698F">
        <w:rPr>
          <w:rFonts w:ascii="Tahoma" w:hAnsi="Tahoma" w:cs="Tahoma"/>
          <w:b/>
          <w:bCs/>
          <w:sz w:val="22"/>
          <w:szCs w:val="22"/>
        </w:rPr>
        <w:t>Record</w:t>
      </w:r>
      <w:r w:rsidR="00890057" w:rsidRPr="0053698F">
        <w:rPr>
          <w:rFonts w:ascii="Tahoma" w:hAnsi="Tahoma" w:cs="Tahoma"/>
          <w:b/>
          <w:bCs/>
          <w:sz w:val="22"/>
          <w:szCs w:val="22"/>
        </w:rPr>
        <w:t xml:space="preserve"> </w:t>
      </w:r>
      <w:r w:rsidRPr="0053698F">
        <w:rPr>
          <w:rFonts w:ascii="Tahoma" w:hAnsi="Tahoma" w:cs="Tahoma"/>
          <w:b/>
          <w:bCs/>
          <w:sz w:val="22"/>
          <w:szCs w:val="22"/>
        </w:rPr>
        <w:t xml:space="preserve">keeping burden should be addressed </w:t>
      </w:r>
      <w:r w:rsidR="00B1302D" w:rsidRPr="0053698F">
        <w:rPr>
          <w:rFonts w:ascii="Tahoma" w:hAnsi="Tahoma" w:cs="Tahoma"/>
          <w:b/>
          <w:bCs/>
          <w:sz w:val="22"/>
          <w:szCs w:val="22"/>
        </w:rPr>
        <w:t>separately</w:t>
      </w:r>
      <w:r w:rsidR="00B1302D">
        <w:rPr>
          <w:rFonts w:ascii="Tahoma" w:hAnsi="Tahoma" w:cs="Tahoma"/>
          <w:b/>
          <w:bCs/>
          <w:sz w:val="22"/>
          <w:szCs w:val="22"/>
        </w:rPr>
        <w:t>.</w:t>
      </w:r>
    </w:p>
    <w:p w:rsidR="00D6115D" w:rsidRPr="0053698F" w:rsidRDefault="00CB0A80"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59"/>
        <w:rPr>
          <w:rFonts w:ascii="Tahoma" w:hAnsi="Tahoma" w:cs="Tahoma"/>
          <w:bCs/>
          <w:sz w:val="22"/>
          <w:szCs w:val="22"/>
        </w:rPr>
      </w:pPr>
      <w:r w:rsidRPr="0053698F">
        <w:rPr>
          <w:rFonts w:ascii="Tahoma" w:hAnsi="Tahoma" w:cs="Tahoma"/>
          <w:b/>
          <w:bCs/>
          <w:sz w:val="22"/>
          <w:szCs w:val="22"/>
        </w:rPr>
        <w:t xml:space="preserve"> </w:t>
      </w:r>
      <w:r w:rsidR="00D6115D">
        <w:rPr>
          <w:rFonts w:ascii="Tahoma" w:hAnsi="Tahoma" w:cs="Tahoma"/>
          <w:bCs/>
          <w:sz w:val="22"/>
          <w:szCs w:val="22"/>
        </w:rPr>
        <w:t>There is no record keeping requirement placed upon respondents.</w:t>
      </w:r>
    </w:p>
    <w:p w:rsidR="006E0CD5" w:rsidRPr="0053698F" w:rsidRDefault="006E0CD5" w:rsidP="002E466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59"/>
        <w:rPr>
          <w:rFonts w:ascii="Tahoma" w:hAnsi="Tahoma" w:cs="Tahoma"/>
          <w:b/>
          <w:bCs/>
          <w:color w:val="3366FF"/>
          <w:sz w:val="22"/>
          <w:szCs w:val="22"/>
        </w:rPr>
      </w:pPr>
    </w:p>
    <w:p w:rsidR="00890057" w:rsidRPr="0053698F" w:rsidRDefault="00890057" w:rsidP="002E4661">
      <w:pPr>
        <w:numPr>
          <w:ilvl w:val="0"/>
          <w:numId w:val="29"/>
        </w:numPr>
        <w:tabs>
          <w:tab w:val="clear" w:pos="360"/>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3698F">
        <w:rPr>
          <w:rFonts w:ascii="Tahoma" w:hAnsi="Tahoma" w:cs="Tahoma"/>
          <w:b/>
          <w:bCs/>
          <w:sz w:val="22"/>
          <w:szCs w:val="22"/>
        </w:rPr>
        <w:t>Provide estimates of annualized cost to respondents for the hour burdens for collections of information, identifying and using appropriate wage rate categories.</w:t>
      </w:r>
    </w:p>
    <w:p w:rsidR="00C37CD8" w:rsidRPr="0053698F" w:rsidRDefault="00C37CD8" w:rsidP="002E466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rPr>
          <w:rFonts w:ascii="Tahoma" w:hAnsi="Tahoma" w:cs="Tahoma"/>
          <w:sz w:val="6"/>
          <w:szCs w:val="6"/>
        </w:rPr>
      </w:pPr>
    </w:p>
    <w:p w:rsidR="00C9091B" w:rsidRPr="000521E4" w:rsidRDefault="00C9091B" w:rsidP="002E466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0521E4">
        <w:rPr>
          <w:rFonts w:ascii="Tahoma" w:hAnsi="Tahoma" w:cs="Tahoma"/>
        </w:rPr>
        <w:t>The me</w:t>
      </w:r>
      <w:r w:rsidR="001E738C" w:rsidRPr="000521E4">
        <w:rPr>
          <w:rFonts w:ascii="Tahoma" w:hAnsi="Tahoma" w:cs="Tahoma"/>
        </w:rPr>
        <w:t>an average hourly rate of</w:t>
      </w:r>
      <w:r w:rsidR="004A2C90" w:rsidRPr="000521E4">
        <w:rPr>
          <w:rFonts w:ascii="Tahoma" w:hAnsi="Tahoma" w:cs="Tahoma"/>
        </w:rPr>
        <w:t xml:space="preserve"> $21.74</w:t>
      </w:r>
      <w:r w:rsidRPr="000521E4">
        <w:rPr>
          <w:rFonts w:ascii="Tahoma" w:hAnsi="Tahoma" w:cs="Tahoma"/>
        </w:rPr>
        <w:t xml:space="preserve"> for all occupa</w:t>
      </w:r>
      <w:r w:rsidR="004A2C90" w:rsidRPr="000521E4">
        <w:rPr>
          <w:rFonts w:ascii="Tahoma" w:hAnsi="Tahoma" w:cs="Tahoma"/>
        </w:rPr>
        <w:t xml:space="preserve">tions from the most recent </w:t>
      </w:r>
      <w:r w:rsidR="004A2C90" w:rsidRPr="000521E4">
        <w:rPr>
          <w:rFonts w:ascii="Tahoma" w:hAnsi="Tahoma" w:cs="Tahoma"/>
        </w:rPr>
        <w:lastRenderedPageBreak/>
        <w:t>(May 2011</w:t>
      </w:r>
      <w:r w:rsidRPr="000521E4">
        <w:rPr>
          <w:rFonts w:ascii="Tahoma" w:hAnsi="Tahoma" w:cs="Tahoma"/>
        </w:rPr>
        <w:t>) Bureau of Labor Sta</w:t>
      </w:r>
      <w:r w:rsidR="004A2C90" w:rsidRPr="000521E4">
        <w:rPr>
          <w:rFonts w:ascii="Tahoma" w:hAnsi="Tahoma" w:cs="Tahoma"/>
        </w:rPr>
        <w:t>tistics was used, rounded to $22</w:t>
      </w:r>
      <w:r w:rsidRPr="000521E4">
        <w:rPr>
          <w:rFonts w:ascii="Tahoma" w:hAnsi="Tahoma" w:cs="Tahoma"/>
        </w:rPr>
        <w:t xml:space="preserve"> (</w:t>
      </w:r>
      <w:hyperlink r:id="rId8" w:history="1">
        <w:r w:rsidR="004A2C90" w:rsidRPr="000521E4">
          <w:rPr>
            <w:rStyle w:val="Hyperlink"/>
            <w:rFonts w:ascii="Tahoma" w:hAnsi="Tahoma" w:cs="Tahoma"/>
          </w:rPr>
          <w:t>http://www.bls.gov/news.release/archives/ocwage_03272012.pdf</w:t>
        </w:r>
      </w:hyperlink>
      <w:r w:rsidRPr="000521E4">
        <w:rPr>
          <w:rFonts w:ascii="Tahoma" w:hAnsi="Tahoma" w:cs="Tahoma"/>
        </w:rPr>
        <w:t xml:space="preserve">).  </w:t>
      </w:r>
      <w:r w:rsidR="00F36F87" w:rsidRPr="000521E4">
        <w:rPr>
          <w:rFonts w:ascii="Tahoma" w:hAnsi="Tahoma" w:cs="Tahoma"/>
        </w:rPr>
        <w:t xml:space="preserve">Recreation fee sites </w:t>
      </w:r>
      <w:r w:rsidR="00917687" w:rsidRPr="000521E4">
        <w:rPr>
          <w:rFonts w:ascii="Tahoma" w:hAnsi="Tahoma" w:cs="Tahoma"/>
        </w:rPr>
        <w:t xml:space="preserve">and special management areas </w:t>
      </w:r>
      <w:r w:rsidR="00F36F87" w:rsidRPr="000521E4">
        <w:rPr>
          <w:rFonts w:ascii="Tahoma" w:hAnsi="Tahoma" w:cs="Tahoma"/>
        </w:rPr>
        <w:t>are visited by i</w:t>
      </w:r>
      <w:r w:rsidR="00C3528B" w:rsidRPr="000521E4">
        <w:rPr>
          <w:rFonts w:ascii="Tahoma" w:hAnsi="Tahoma" w:cs="Tahoma"/>
        </w:rPr>
        <w:t>ndividual</w:t>
      </w:r>
      <w:r w:rsidR="00B309AC" w:rsidRPr="000521E4">
        <w:rPr>
          <w:rFonts w:ascii="Tahoma" w:hAnsi="Tahoma" w:cs="Tahoma"/>
        </w:rPr>
        <w:t>s</w:t>
      </w:r>
      <w:r w:rsidR="00C3528B" w:rsidRPr="000521E4">
        <w:rPr>
          <w:rFonts w:ascii="Tahoma" w:hAnsi="Tahoma" w:cs="Tahoma"/>
        </w:rPr>
        <w:t xml:space="preserve"> </w:t>
      </w:r>
      <w:r w:rsidR="00F36F87" w:rsidRPr="000521E4">
        <w:rPr>
          <w:rFonts w:ascii="Tahoma" w:hAnsi="Tahoma" w:cs="Tahoma"/>
        </w:rPr>
        <w:t xml:space="preserve">from geographical areas across the county. </w:t>
      </w:r>
      <w:r w:rsidRPr="000521E4">
        <w:rPr>
          <w:rFonts w:ascii="Tahoma" w:hAnsi="Tahoma" w:cs="Tahoma"/>
        </w:rPr>
        <w:t>The national mean average is the best value to use.</w:t>
      </w:r>
    </w:p>
    <w:p w:rsidR="00356772" w:rsidRPr="0053698F" w:rsidRDefault="00356772" w:rsidP="002E466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0"/>
          <w:szCs w:val="20"/>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Provide estimates of t</w:t>
      </w:r>
      <w:r w:rsidR="00EC10FF" w:rsidRPr="0053698F">
        <w:rPr>
          <w:rFonts w:ascii="Tahoma" w:hAnsi="Tahoma" w:cs="Tahoma"/>
          <w:b/>
          <w:bCs/>
          <w:sz w:val="22"/>
          <w:szCs w:val="22"/>
        </w:rPr>
        <w:t xml:space="preserve">he total annual cost burden to </w:t>
      </w:r>
      <w:r w:rsidRPr="0053698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E2348" w:rsidRDefault="004E2348" w:rsidP="004E23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3698F">
        <w:rPr>
          <w:rFonts w:ascii="Tahoma" w:hAnsi="Tahoma" w:cs="Tahoma"/>
          <w:sz w:val="22"/>
          <w:szCs w:val="22"/>
        </w:rPr>
        <w:t xml:space="preserve">There are no </w:t>
      </w:r>
      <w:r w:rsidR="00040A31">
        <w:rPr>
          <w:rFonts w:ascii="Tahoma" w:hAnsi="Tahoma" w:cs="Tahoma"/>
          <w:sz w:val="22"/>
          <w:szCs w:val="22"/>
        </w:rPr>
        <w:t>start-up/</w:t>
      </w:r>
      <w:r w:rsidRPr="0053698F">
        <w:rPr>
          <w:rFonts w:ascii="Tahoma" w:hAnsi="Tahoma" w:cs="Tahoma"/>
          <w:sz w:val="22"/>
          <w:szCs w:val="22"/>
        </w:rPr>
        <w:t xml:space="preserve">capital </w:t>
      </w:r>
      <w:r w:rsidR="00040A31">
        <w:rPr>
          <w:rFonts w:ascii="Tahoma" w:hAnsi="Tahoma" w:cs="Tahoma"/>
          <w:sz w:val="22"/>
          <w:szCs w:val="22"/>
        </w:rPr>
        <w:t xml:space="preserve">or </w:t>
      </w:r>
      <w:r w:rsidRPr="0053698F">
        <w:rPr>
          <w:rFonts w:ascii="Tahoma" w:hAnsi="Tahoma" w:cs="Tahoma"/>
          <w:sz w:val="22"/>
          <w:szCs w:val="22"/>
        </w:rPr>
        <w:t>operation</w:t>
      </w:r>
      <w:r w:rsidR="00040A31">
        <w:rPr>
          <w:rFonts w:ascii="Tahoma" w:hAnsi="Tahoma" w:cs="Tahoma"/>
          <w:sz w:val="22"/>
          <w:szCs w:val="22"/>
        </w:rPr>
        <w:t>/</w:t>
      </w:r>
      <w:r w:rsidRPr="0053698F">
        <w:rPr>
          <w:rFonts w:ascii="Tahoma" w:hAnsi="Tahoma" w:cs="Tahoma"/>
          <w:sz w:val="22"/>
          <w:szCs w:val="22"/>
        </w:rPr>
        <w:t>maintenance costs</w:t>
      </w:r>
      <w:r w:rsidR="00040A31">
        <w:rPr>
          <w:rFonts w:ascii="Tahoma" w:hAnsi="Tahoma" w:cs="Tahoma"/>
          <w:sz w:val="22"/>
          <w:szCs w:val="22"/>
        </w:rPr>
        <w:t xml:space="preserve"> associated with this collection</w:t>
      </w:r>
      <w:r w:rsidRPr="0053698F">
        <w:rPr>
          <w:rFonts w:ascii="Tahoma" w:hAnsi="Tahoma" w:cs="Tahoma"/>
          <w:sz w:val="22"/>
          <w:szCs w:val="22"/>
        </w:rPr>
        <w:t>.</w:t>
      </w:r>
    </w:p>
    <w:p w:rsidR="00040A31" w:rsidRPr="0053698F" w:rsidRDefault="00040A31" w:rsidP="004E23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3698F" w:rsidRDefault="00C37CD8"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Provide estimates of annualized cost to the Federal government</w:t>
      </w:r>
      <w:r w:rsidRPr="0053698F">
        <w:rPr>
          <w:rFonts w:ascii="Tahoma" w:hAnsi="Tahoma" w:cs="Tahoma"/>
          <w:b/>
          <w:sz w:val="22"/>
          <w:szCs w:val="22"/>
        </w:rPr>
        <w:t xml:space="preserve">.  </w:t>
      </w:r>
      <w:r w:rsidRPr="0053698F">
        <w:rPr>
          <w:rFonts w:ascii="Tahoma" w:hAnsi="Tahoma" w:cs="Tahoma"/>
          <w:b/>
          <w:bCs/>
          <w:sz w:val="22"/>
          <w:szCs w:val="22"/>
        </w:rPr>
        <w:t>Provide a description of the method used to estimate cost and any other expense that would not have been incurred without this collection of information.</w:t>
      </w:r>
    </w:p>
    <w:p w:rsidR="00C37CD8" w:rsidRPr="0053698F" w:rsidRDefault="00C37CD8" w:rsidP="002E466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53698F">
        <w:rPr>
          <w:rFonts w:ascii="Tahoma" w:hAnsi="Tahoma" w:cs="Tahoma"/>
          <w:b/>
          <w:sz w:val="22"/>
          <w:szCs w:val="22"/>
        </w:rPr>
        <w:t xml:space="preserve">The response to this question covers the </w:t>
      </w:r>
      <w:r w:rsidRPr="0053698F">
        <w:rPr>
          <w:rFonts w:ascii="Tahoma" w:hAnsi="Tahoma" w:cs="Tahoma"/>
          <w:b/>
          <w:bCs/>
          <w:sz w:val="22"/>
          <w:szCs w:val="22"/>
        </w:rPr>
        <w:t>actual</w:t>
      </w:r>
      <w:r w:rsidRPr="0053698F">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53698F" w:rsidRDefault="00EC10FF" w:rsidP="002E4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developing, printing, storing forms</w:t>
      </w:r>
    </w:p>
    <w:p w:rsidR="00C37CD8" w:rsidRPr="0053698F" w:rsidRDefault="00EC10FF" w:rsidP="002E4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developing computer systems, screens, or reports to support the collection</w:t>
      </w:r>
    </w:p>
    <w:p w:rsidR="00C37CD8" w:rsidRPr="0053698F" w:rsidRDefault="00EC10FF" w:rsidP="002E4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travel costs</w:t>
      </w:r>
    </w:p>
    <w:p w:rsidR="00C37CD8" w:rsidRPr="0053698F" w:rsidRDefault="00EC10FF" w:rsidP="002E4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C</w:t>
      </w:r>
      <w:r w:rsidR="00C37CD8" w:rsidRPr="0053698F">
        <w:rPr>
          <w:rFonts w:ascii="Tahoma" w:hAnsi="Tahoma" w:cs="Tahoma"/>
          <w:b/>
          <w:sz w:val="22"/>
          <w:szCs w:val="22"/>
        </w:rPr>
        <w:t>ost of contractor services or other reimbursements to individuals or organizations assisting in the collection of information</w:t>
      </w:r>
    </w:p>
    <w:p w:rsidR="00C37CD8" w:rsidRPr="0053698F" w:rsidRDefault="00EC10FF" w:rsidP="002E4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collecting the information</w:t>
      </w:r>
    </w:p>
    <w:p w:rsidR="00C37CD8" w:rsidRPr="0053698F" w:rsidRDefault="00EC10FF" w:rsidP="002E4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53698F">
        <w:rPr>
          <w:rFonts w:ascii="Tahoma" w:hAnsi="Tahoma" w:cs="Tahoma"/>
          <w:b/>
          <w:sz w:val="22"/>
          <w:szCs w:val="22"/>
        </w:rPr>
        <w:t>E</w:t>
      </w:r>
      <w:r w:rsidR="00C37CD8" w:rsidRPr="0053698F">
        <w:rPr>
          <w:rFonts w:ascii="Tahoma" w:hAnsi="Tahoma" w:cs="Tahoma"/>
          <w:b/>
          <w:sz w:val="22"/>
          <w:szCs w:val="22"/>
        </w:rPr>
        <w:t>mployee labor and materials for analyzing, evaluating, summarizing, and/or reporting on the collected information</w:t>
      </w:r>
    </w:p>
    <w:p w:rsidR="00EC2C07" w:rsidRPr="0053698F" w:rsidRDefault="00EC2C07"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outlineLvl w:val="9"/>
        <w:rPr>
          <w:rFonts w:ascii="Tahoma" w:hAnsi="Tahoma" w:cs="Tahoma"/>
          <w:b/>
          <w:sz w:val="22"/>
          <w:szCs w:val="22"/>
        </w:rPr>
      </w:pPr>
    </w:p>
    <w:p w:rsidR="00EC2C07" w:rsidRPr="0053698F" w:rsidRDefault="00EC2C07" w:rsidP="00EC2C0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r w:rsidRPr="0053698F">
        <w:rPr>
          <w:rFonts w:ascii="Tahoma" w:hAnsi="Tahoma" w:cs="Tahoma"/>
          <w:sz w:val="22"/>
          <w:szCs w:val="22"/>
          <w:u w:val="single"/>
        </w:rPr>
        <w:t xml:space="preserve">FS-2300-26 </w:t>
      </w:r>
      <w:r w:rsidR="00A86FE1">
        <w:rPr>
          <w:rFonts w:ascii="Tahoma" w:hAnsi="Tahoma" w:cs="Tahoma"/>
          <w:sz w:val="22"/>
          <w:szCs w:val="22"/>
          <w:u w:val="single"/>
        </w:rPr>
        <w:t>and FS-2300-26a are</w:t>
      </w:r>
      <w:r w:rsidRPr="0053698F">
        <w:rPr>
          <w:rFonts w:ascii="Tahoma" w:hAnsi="Tahoma" w:cs="Tahoma"/>
          <w:sz w:val="22"/>
          <w:szCs w:val="22"/>
          <w:u w:val="single"/>
        </w:rPr>
        <w:t xml:space="preserve"> produced by a contractor</w:t>
      </w:r>
      <w:r w:rsidRPr="0053698F">
        <w:rPr>
          <w:rFonts w:ascii="Tahoma" w:hAnsi="Tahoma" w:cs="Tahoma"/>
          <w:sz w:val="22"/>
          <w:szCs w:val="22"/>
        </w:rPr>
        <w:t xml:space="preserve">.  </w:t>
      </w:r>
    </w:p>
    <w:p w:rsidR="00EC2C07" w:rsidRPr="0053698F" w:rsidRDefault="00EC2C07" w:rsidP="00EC2C0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r w:rsidRPr="0053698F">
        <w:rPr>
          <w:rFonts w:ascii="Tahoma" w:hAnsi="Tahoma" w:cs="Tahoma"/>
          <w:sz w:val="22"/>
          <w:szCs w:val="22"/>
          <w:u w:val="single"/>
        </w:rPr>
        <w:t>Printing:</w:t>
      </w:r>
      <w:r w:rsidRPr="0053698F">
        <w:rPr>
          <w:rFonts w:ascii="Tahoma" w:hAnsi="Tahoma" w:cs="Tahoma"/>
          <w:sz w:val="22"/>
          <w:szCs w:val="22"/>
        </w:rPr>
        <w:t xml:space="preserve"> In March 2012, FS-2300-26 cost 0.046 per envelope to print.  </w:t>
      </w:r>
    </w:p>
    <w:p w:rsidR="00EC2C07" w:rsidRDefault="00EC2C07" w:rsidP="0098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r w:rsidRPr="0053698F">
        <w:rPr>
          <w:rFonts w:ascii="Tahoma" w:hAnsi="Tahoma" w:cs="Tahoma"/>
          <w:sz w:val="22"/>
          <w:szCs w:val="22"/>
        </w:rPr>
        <w:t>For the 2012 season, the</w:t>
      </w:r>
      <w:r w:rsidR="001218F9" w:rsidRPr="0053698F">
        <w:rPr>
          <w:rFonts w:ascii="Tahoma" w:hAnsi="Tahoma" w:cs="Tahoma"/>
          <w:sz w:val="22"/>
          <w:szCs w:val="22"/>
        </w:rPr>
        <w:t xml:space="preserve"> Forest Service printed 1.55 million envelopes (FS-2300-26):</w:t>
      </w:r>
      <w:r w:rsidRPr="0053698F">
        <w:rPr>
          <w:rFonts w:ascii="Tahoma" w:hAnsi="Tahoma" w:cs="Tahoma"/>
          <w:sz w:val="22"/>
          <w:szCs w:val="22"/>
        </w:rPr>
        <w:t xml:space="preserve">  1,251,300 white</w:t>
      </w:r>
      <w:r w:rsidR="001218F9" w:rsidRPr="0053698F">
        <w:rPr>
          <w:rFonts w:ascii="Tahoma" w:hAnsi="Tahoma" w:cs="Tahoma"/>
          <w:sz w:val="22"/>
          <w:szCs w:val="22"/>
        </w:rPr>
        <w:t xml:space="preserve"> envelopes and </w:t>
      </w:r>
      <w:r w:rsidR="00155F10" w:rsidRPr="0053698F">
        <w:rPr>
          <w:rFonts w:ascii="Tahoma" w:hAnsi="Tahoma" w:cs="Tahoma"/>
          <w:sz w:val="22"/>
          <w:szCs w:val="22"/>
        </w:rPr>
        <w:t>a</w:t>
      </w:r>
      <w:r w:rsidRPr="0053698F">
        <w:rPr>
          <w:rFonts w:ascii="Tahoma" w:hAnsi="Tahoma" w:cs="Tahoma"/>
          <w:sz w:val="22"/>
          <w:szCs w:val="22"/>
        </w:rPr>
        <w:t>n additional 300,700 colored FS-2300-26a</w:t>
      </w:r>
      <w:r w:rsidR="001218F9" w:rsidRPr="0053698F">
        <w:rPr>
          <w:rFonts w:ascii="Tahoma" w:hAnsi="Tahoma" w:cs="Tahoma"/>
          <w:sz w:val="22"/>
          <w:szCs w:val="22"/>
        </w:rPr>
        <w:t xml:space="preserve">.  The total cost was </w:t>
      </w:r>
      <w:r w:rsidR="00981330">
        <w:rPr>
          <w:rFonts w:ascii="Tahoma" w:hAnsi="Tahoma" w:cs="Tahoma"/>
          <w:sz w:val="22"/>
          <w:szCs w:val="22"/>
        </w:rPr>
        <w:t>$71,157.15.</w:t>
      </w:r>
    </w:p>
    <w:p w:rsidR="000521E4" w:rsidRDefault="000521E4" w:rsidP="0098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p>
    <w:p w:rsidR="000521E4" w:rsidRDefault="000521E4" w:rsidP="0098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p>
    <w:p w:rsidR="000521E4" w:rsidRDefault="000521E4" w:rsidP="0098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p>
    <w:p w:rsidR="000521E4" w:rsidRDefault="000521E4" w:rsidP="0098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p>
    <w:p w:rsidR="004E1BC4" w:rsidRDefault="004E1BC4" w:rsidP="0098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1"/>
        <w:jc w:val="both"/>
        <w:rPr>
          <w:rFonts w:ascii="Tahoma" w:hAnsi="Tahoma" w:cs="Tahoma"/>
          <w:sz w:val="22"/>
          <w:szCs w:val="22"/>
        </w:rPr>
      </w:pPr>
    </w:p>
    <w:p w:rsidR="00867190" w:rsidRDefault="00EC2C07"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53698F">
        <w:rPr>
          <w:rFonts w:ascii="Tahoma" w:hAnsi="Tahoma" w:cs="Tahoma"/>
          <w:sz w:val="22"/>
          <w:szCs w:val="22"/>
        </w:rPr>
        <w:lastRenderedPageBreak/>
        <w:t xml:space="preserve">Table </w:t>
      </w:r>
      <w:r w:rsidR="000521E4">
        <w:rPr>
          <w:rFonts w:ascii="Tahoma" w:hAnsi="Tahoma" w:cs="Tahoma"/>
          <w:sz w:val="22"/>
          <w:szCs w:val="22"/>
        </w:rPr>
        <w:t>1</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154"/>
        <w:gridCol w:w="1842"/>
        <w:gridCol w:w="1340"/>
        <w:gridCol w:w="1950"/>
        <w:gridCol w:w="1037"/>
      </w:tblGrid>
      <w:tr w:rsidR="00867190" w:rsidRPr="00D4019A" w:rsidTr="00745927">
        <w:trPr>
          <w:jc w:val="center"/>
        </w:trPr>
        <w:tc>
          <w:tcPr>
            <w:tcW w:w="1426" w:type="dxa"/>
            <w:vAlign w:val="center"/>
          </w:tcPr>
          <w:p w:rsidR="00867190" w:rsidRPr="00D4019A" w:rsidRDefault="00867190"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D4019A">
              <w:rPr>
                <w:rFonts w:ascii="Tahoma" w:hAnsi="Tahoma" w:cs="Tahoma"/>
                <w:sz w:val="18"/>
                <w:szCs w:val="18"/>
              </w:rPr>
              <w:t>Item</w:t>
            </w:r>
          </w:p>
        </w:tc>
        <w:tc>
          <w:tcPr>
            <w:tcW w:w="1154" w:type="dxa"/>
            <w:vAlign w:val="center"/>
          </w:tcPr>
          <w:p w:rsidR="00867190"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Contractor cost for printing forms</w:t>
            </w:r>
          </w:p>
        </w:tc>
        <w:tc>
          <w:tcPr>
            <w:tcW w:w="1842" w:type="dxa"/>
            <w:vAlign w:val="center"/>
          </w:tcPr>
          <w:p w:rsidR="00867190" w:rsidRPr="00D4019A"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Employee l</w:t>
            </w:r>
            <w:r w:rsidRPr="00D4019A">
              <w:rPr>
                <w:rFonts w:ascii="Tahoma" w:hAnsi="Tahoma" w:cs="Tahoma"/>
                <w:sz w:val="18"/>
                <w:szCs w:val="18"/>
              </w:rPr>
              <w:t>abor</w:t>
            </w:r>
            <w:r>
              <w:rPr>
                <w:rFonts w:ascii="Tahoma" w:hAnsi="Tahoma" w:cs="Tahoma"/>
                <w:sz w:val="18"/>
                <w:szCs w:val="18"/>
              </w:rPr>
              <w:t xml:space="preserve"> and m</w:t>
            </w:r>
            <w:r w:rsidR="00745927">
              <w:rPr>
                <w:rFonts w:ascii="Tahoma" w:hAnsi="Tahoma" w:cs="Tahoma"/>
                <w:sz w:val="18"/>
                <w:szCs w:val="18"/>
              </w:rPr>
              <w:t>aterials for d</w:t>
            </w:r>
            <w:r w:rsidRPr="00D4019A">
              <w:rPr>
                <w:rFonts w:ascii="Tahoma" w:hAnsi="Tahoma" w:cs="Tahoma"/>
                <w:sz w:val="18"/>
                <w:szCs w:val="18"/>
              </w:rPr>
              <w:t>eveloping, printing,</w:t>
            </w:r>
            <w:r>
              <w:rPr>
                <w:rFonts w:ascii="Tahoma" w:hAnsi="Tahoma" w:cs="Tahoma"/>
                <w:sz w:val="18"/>
                <w:szCs w:val="18"/>
              </w:rPr>
              <w:t xml:space="preserve"> distributing, and</w:t>
            </w:r>
            <w:r w:rsidRPr="00D4019A">
              <w:rPr>
                <w:rFonts w:ascii="Tahoma" w:hAnsi="Tahoma" w:cs="Tahoma"/>
                <w:sz w:val="18"/>
                <w:szCs w:val="18"/>
              </w:rPr>
              <w:t xml:space="preserve"> storing forms</w:t>
            </w:r>
          </w:p>
        </w:tc>
        <w:tc>
          <w:tcPr>
            <w:tcW w:w="1340" w:type="dxa"/>
            <w:vAlign w:val="center"/>
          </w:tcPr>
          <w:p w:rsidR="00867190" w:rsidRPr="00D4019A"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D4019A">
              <w:rPr>
                <w:rFonts w:ascii="Tahoma" w:hAnsi="Tahoma" w:cs="Tahoma"/>
                <w:sz w:val="18"/>
                <w:szCs w:val="18"/>
              </w:rPr>
              <w:t>Employee labor and materials for collecting the information</w:t>
            </w:r>
          </w:p>
        </w:tc>
        <w:tc>
          <w:tcPr>
            <w:tcW w:w="1950" w:type="dxa"/>
            <w:vAlign w:val="center"/>
          </w:tcPr>
          <w:p w:rsidR="00867190" w:rsidRPr="00D4019A"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D4019A">
              <w:rPr>
                <w:rFonts w:ascii="Tahoma" w:hAnsi="Tahoma" w:cs="Tahoma"/>
                <w:sz w:val="18"/>
                <w:szCs w:val="18"/>
              </w:rPr>
              <w:t>Employee labor and materials for analyzing, evaluating, summarizing, and/or reporting on the collected information</w:t>
            </w:r>
          </w:p>
        </w:tc>
        <w:tc>
          <w:tcPr>
            <w:tcW w:w="1037" w:type="dxa"/>
            <w:vAlign w:val="center"/>
          </w:tcPr>
          <w:p w:rsidR="00867190" w:rsidRPr="00D4019A"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D4019A">
              <w:rPr>
                <w:rFonts w:ascii="Tahoma" w:hAnsi="Tahoma" w:cs="Tahoma"/>
                <w:sz w:val="18"/>
                <w:szCs w:val="18"/>
              </w:rPr>
              <w:t>Totals</w:t>
            </w:r>
          </w:p>
        </w:tc>
      </w:tr>
      <w:tr w:rsidR="00867190" w:rsidRPr="00D4019A" w:rsidTr="0022453C">
        <w:trPr>
          <w:jc w:val="center"/>
        </w:trPr>
        <w:tc>
          <w:tcPr>
            <w:tcW w:w="1426" w:type="dxa"/>
            <w:vAlign w:val="center"/>
          </w:tcPr>
          <w:p w:rsidR="00867190" w:rsidRPr="00D4019A" w:rsidRDefault="00867190"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867190">
              <w:rPr>
                <w:rFonts w:ascii="Tahoma" w:hAnsi="Tahoma" w:cs="Tahoma"/>
                <w:b/>
                <w:sz w:val="18"/>
                <w:szCs w:val="18"/>
              </w:rPr>
              <w:t>Recreation Fee Envelope</w:t>
            </w:r>
            <w:r>
              <w:rPr>
                <w:rFonts w:ascii="Tahoma" w:hAnsi="Tahoma" w:cs="Tahoma"/>
                <w:sz w:val="18"/>
                <w:szCs w:val="18"/>
              </w:rPr>
              <w:t>, FS-2300-26 &amp; 26a</w:t>
            </w:r>
          </w:p>
        </w:tc>
        <w:tc>
          <w:tcPr>
            <w:tcW w:w="1154" w:type="dxa"/>
            <w:vAlign w:val="center"/>
          </w:tcPr>
          <w:p w:rsidR="00867190"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$71,157</w:t>
            </w:r>
          </w:p>
        </w:tc>
        <w:tc>
          <w:tcPr>
            <w:tcW w:w="1842" w:type="dxa"/>
            <w:vAlign w:val="center"/>
          </w:tcPr>
          <w:p w:rsidR="00745927" w:rsidRDefault="00867190" w:rsidP="002245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Pr>
                <w:rFonts w:ascii="Tahoma" w:hAnsi="Tahoma" w:cs="Tahoma"/>
                <w:sz w:val="18"/>
                <w:szCs w:val="18"/>
              </w:rPr>
              <w:t>$</w:t>
            </w:r>
            <w:r w:rsidR="003616B5">
              <w:rPr>
                <w:rFonts w:ascii="Tahoma" w:hAnsi="Tahoma" w:cs="Tahoma"/>
                <w:sz w:val="18"/>
                <w:szCs w:val="18"/>
              </w:rPr>
              <w:t>23,187</w:t>
            </w:r>
          </w:p>
          <w:p w:rsidR="00867190" w:rsidRPr="00D4019A" w:rsidRDefault="00867190" w:rsidP="002245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Pr>
                <w:rFonts w:ascii="Tahoma" w:hAnsi="Tahoma" w:cs="Tahoma"/>
                <w:sz w:val="18"/>
                <w:szCs w:val="18"/>
              </w:rPr>
              <w:t xml:space="preserve"> (786 hours @ GS</w:t>
            </w:r>
            <w:r w:rsidR="00745927">
              <w:rPr>
                <w:rFonts w:ascii="Tahoma" w:hAnsi="Tahoma" w:cs="Tahoma"/>
                <w:sz w:val="18"/>
                <w:szCs w:val="18"/>
              </w:rPr>
              <w:t>-</w:t>
            </w:r>
            <w:r w:rsidR="0022453C">
              <w:rPr>
                <w:rFonts w:ascii="Tahoma" w:hAnsi="Tahoma" w:cs="Tahoma"/>
                <w:sz w:val="18"/>
                <w:szCs w:val="18"/>
              </w:rPr>
              <w:t>9 wages</w:t>
            </w:r>
            <w:r w:rsidR="00745927">
              <w:rPr>
                <w:rFonts w:ascii="Tahoma" w:hAnsi="Tahoma" w:cs="Tahoma"/>
                <w:sz w:val="18"/>
                <w:szCs w:val="18"/>
              </w:rPr>
              <w:t>)</w:t>
            </w:r>
          </w:p>
        </w:tc>
        <w:tc>
          <w:tcPr>
            <w:tcW w:w="1340" w:type="dxa"/>
            <w:vAlign w:val="center"/>
          </w:tcPr>
          <w:p w:rsidR="00867190" w:rsidRPr="00D4019A"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0</w:t>
            </w:r>
          </w:p>
        </w:tc>
        <w:tc>
          <w:tcPr>
            <w:tcW w:w="1950" w:type="dxa"/>
            <w:vAlign w:val="center"/>
          </w:tcPr>
          <w:p w:rsidR="00867190" w:rsidRPr="00D4019A" w:rsidRDefault="00867190"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0</w:t>
            </w:r>
          </w:p>
        </w:tc>
        <w:tc>
          <w:tcPr>
            <w:tcW w:w="1037" w:type="dxa"/>
            <w:vAlign w:val="center"/>
          </w:tcPr>
          <w:p w:rsidR="00867190" w:rsidRPr="00D4019A" w:rsidRDefault="0013782A"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$ 9</w:t>
            </w:r>
            <w:r w:rsidR="00B0602B">
              <w:rPr>
                <w:rFonts w:ascii="Tahoma" w:hAnsi="Tahoma" w:cs="Tahoma"/>
                <w:sz w:val="18"/>
                <w:szCs w:val="18"/>
              </w:rPr>
              <w:t>4,344</w:t>
            </w:r>
          </w:p>
        </w:tc>
      </w:tr>
      <w:tr w:rsidR="0022453C" w:rsidRPr="00D4019A" w:rsidTr="00745927">
        <w:trPr>
          <w:jc w:val="center"/>
        </w:trPr>
        <w:tc>
          <w:tcPr>
            <w:tcW w:w="1426" w:type="dxa"/>
            <w:tcMar>
              <w:top w:w="14" w:type="dxa"/>
              <w:left w:w="115" w:type="dxa"/>
              <w:bottom w:w="14" w:type="dxa"/>
              <w:right w:w="115" w:type="dxa"/>
            </w:tcMar>
            <w:vAlign w:val="center"/>
          </w:tcPr>
          <w:p w:rsidR="0022453C" w:rsidRDefault="0022453C"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0B5A81">
              <w:rPr>
                <w:rFonts w:ascii="Tahoma" w:hAnsi="Tahoma" w:cs="Tahoma"/>
                <w:b/>
                <w:sz w:val="18"/>
                <w:szCs w:val="18"/>
              </w:rPr>
              <w:t>Visitor’s Permit</w:t>
            </w:r>
            <w:r>
              <w:rPr>
                <w:rFonts w:ascii="Tahoma" w:hAnsi="Tahoma" w:cs="Tahoma"/>
                <w:b/>
                <w:sz w:val="18"/>
                <w:szCs w:val="18"/>
              </w:rPr>
              <w:t>,</w:t>
            </w:r>
          </w:p>
          <w:p w:rsidR="0022453C" w:rsidRPr="000B5A81" w:rsidRDefault="0022453C"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67190">
              <w:rPr>
                <w:rFonts w:ascii="Tahoma" w:hAnsi="Tahoma" w:cs="Tahoma"/>
                <w:sz w:val="18"/>
                <w:szCs w:val="18"/>
              </w:rPr>
              <w:t>FS-2300-30</w:t>
            </w:r>
          </w:p>
        </w:tc>
        <w:tc>
          <w:tcPr>
            <w:tcW w:w="1154" w:type="dxa"/>
            <w:vAlign w:val="center"/>
          </w:tcPr>
          <w:p w:rsidR="0022453C" w:rsidRDefault="0022453C"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0</w:t>
            </w:r>
          </w:p>
        </w:tc>
        <w:tc>
          <w:tcPr>
            <w:tcW w:w="1842" w:type="dxa"/>
            <w:tcMar>
              <w:top w:w="14" w:type="dxa"/>
              <w:left w:w="115" w:type="dxa"/>
              <w:bottom w:w="14" w:type="dxa"/>
              <w:right w:w="115" w:type="dxa"/>
            </w:tcMar>
            <w:vAlign w:val="center"/>
          </w:tcPr>
          <w:p w:rsidR="0022453C" w:rsidRPr="00D4019A" w:rsidRDefault="0022453C"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18"/>
                <w:szCs w:val="18"/>
              </w:rPr>
            </w:pPr>
            <w:r>
              <w:rPr>
                <w:rFonts w:ascii="Tahoma" w:hAnsi="Tahoma" w:cs="Tahoma"/>
                <w:sz w:val="18"/>
                <w:szCs w:val="18"/>
              </w:rPr>
              <w:t>$10,500</w:t>
            </w:r>
          </w:p>
          <w:p w:rsidR="0022453C" w:rsidRPr="00D4019A" w:rsidRDefault="0022453C"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D4019A">
              <w:rPr>
                <w:rFonts w:ascii="Tahoma" w:hAnsi="Tahoma" w:cs="Tahoma"/>
                <w:sz w:val="18"/>
                <w:szCs w:val="18"/>
              </w:rPr>
              <w:t>(</w:t>
            </w:r>
            <w:r>
              <w:rPr>
                <w:rFonts w:ascii="Tahoma" w:hAnsi="Tahoma" w:cs="Tahoma"/>
                <w:sz w:val="18"/>
                <w:szCs w:val="18"/>
              </w:rPr>
              <w:t>350</w:t>
            </w:r>
            <w:r w:rsidRPr="00D4019A">
              <w:rPr>
                <w:rFonts w:ascii="Tahoma" w:hAnsi="Tahoma" w:cs="Tahoma"/>
                <w:sz w:val="18"/>
                <w:szCs w:val="18"/>
              </w:rPr>
              <w:t>,000 forms @ $</w:t>
            </w:r>
            <w:r>
              <w:rPr>
                <w:rFonts w:ascii="Tahoma" w:hAnsi="Tahoma" w:cs="Tahoma"/>
                <w:sz w:val="18"/>
                <w:szCs w:val="18"/>
              </w:rPr>
              <w:t>0</w:t>
            </w:r>
            <w:r w:rsidRPr="00D4019A">
              <w:rPr>
                <w:rFonts w:ascii="Tahoma" w:hAnsi="Tahoma" w:cs="Tahoma"/>
                <w:sz w:val="18"/>
                <w:szCs w:val="18"/>
              </w:rPr>
              <w:t>.03 per form)</w:t>
            </w:r>
          </w:p>
        </w:tc>
        <w:tc>
          <w:tcPr>
            <w:tcW w:w="1340" w:type="dxa"/>
            <w:tcMar>
              <w:top w:w="14" w:type="dxa"/>
              <w:left w:w="115" w:type="dxa"/>
              <w:bottom w:w="14" w:type="dxa"/>
              <w:right w:w="115" w:type="dxa"/>
            </w:tcMar>
            <w:vAlign w:val="center"/>
          </w:tcPr>
          <w:p w:rsidR="0022453C" w:rsidRPr="00D4019A" w:rsidRDefault="0022453C" w:rsidP="00B0602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jc w:val="both"/>
              <w:outlineLvl w:val="9"/>
              <w:rPr>
                <w:rFonts w:ascii="Tahoma" w:hAnsi="Tahoma" w:cs="Tahoma"/>
                <w:sz w:val="18"/>
                <w:szCs w:val="18"/>
              </w:rPr>
            </w:pPr>
            <w:r w:rsidRPr="00D4019A">
              <w:rPr>
                <w:rFonts w:ascii="Tahoma" w:hAnsi="Tahoma" w:cs="Tahoma"/>
                <w:bCs/>
                <w:sz w:val="18"/>
                <w:szCs w:val="18"/>
              </w:rPr>
              <w:t>$</w:t>
            </w:r>
            <w:r w:rsidR="003616B5">
              <w:rPr>
                <w:rFonts w:ascii="Tahoma" w:hAnsi="Tahoma" w:cs="Tahoma"/>
                <w:bCs/>
                <w:sz w:val="18"/>
                <w:szCs w:val="18"/>
              </w:rPr>
              <w:t>91,163</w:t>
            </w:r>
          </w:p>
          <w:p w:rsidR="0022453C" w:rsidRPr="00D4019A" w:rsidRDefault="0022453C" w:rsidP="00B060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rPr>
                <w:rFonts w:ascii="Tahoma" w:hAnsi="Tahoma" w:cs="Tahoma"/>
                <w:sz w:val="18"/>
                <w:szCs w:val="18"/>
              </w:rPr>
            </w:pPr>
            <w:r w:rsidRPr="00D4019A">
              <w:rPr>
                <w:rFonts w:ascii="Tahoma" w:hAnsi="Tahoma" w:cs="Tahoma"/>
                <w:sz w:val="18"/>
                <w:szCs w:val="18"/>
              </w:rPr>
              <w:t>(</w:t>
            </w:r>
            <w:r>
              <w:rPr>
                <w:rFonts w:ascii="Tahoma" w:hAnsi="Tahoma" w:cs="Tahoma"/>
                <w:sz w:val="18"/>
                <w:szCs w:val="18"/>
              </w:rPr>
              <w:t>1</w:t>
            </w:r>
            <w:r w:rsidRPr="00D4019A">
              <w:rPr>
                <w:rFonts w:ascii="Tahoma" w:hAnsi="Tahoma" w:cs="Tahoma"/>
                <w:sz w:val="18"/>
                <w:szCs w:val="18"/>
              </w:rPr>
              <w:t xml:space="preserve"> min/form X GS-</w:t>
            </w:r>
            <w:r>
              <w:rPr>
                <w:rFonts w:ascii="Tahoma" w:hAnsi="Tahoma" w:cs="Tahoma"/>
                <w:sz w:val="18"/>
                <w:szCs w:val="18"/>
              </w:rPr>
              <w:t>5</w:t>
            </w:r>
            <w:r w:rsidRPr="00D4019A">
              <w:rPr>
                <w:rFonts w:ascii="Tahoma" w:hAnsi="Tahoma" w:cs="Tahoma"/>
                <w:sz w:val="18"/>
                <w:szCs w:val="18"/>
              </w:rPr>
              <w:t xml:space="preserve"> wages X </w:t>
            </w:r>
            <w:r>
              <w:rPr>
                <w:rFonts w:ascii="Tahoma" w:hAnsi="Tahoma" w:cs="Tahoma"/>
                <w:sz w:val="18"/>
                <w:szCs w:val="18"/>
              </w:rPr>
              <w:t>275,000</w:t>
            </w:r>
            <w:r w:rsidRPr="00D4019A">
              <w:rPr>
                <w:rFonts w:ascii="Tahoma" w:hAnsi="Tahoma" w:cs="Tahoma"/>
                <w:sz w:val="18"/>
                <w:szCs w:val="18"/>
              </w:rPr>
              <w:t xml:space="preserve"> forms)</w:t>
            </w:r>
          </w:p>
        </w:tc>
        <w:tc>
          <w:tcPr>
            <w:tcW w:w="1950" w:type="dxa"/>
            <w:tcMar>
              <w:top w:w="14" w:type="dxa"/>
              <w:left w:w="115" w:type="dxa"/>
              <w:bottom w:w="14" w:type="dxa"/>
              <w:right w:w="115" w:type="dxa"/>
            </w:tcMar>
            <w:vAlign w:val="center"/>
          </w:tcPr>
          <w:p w:rsidR="0022453C" w:rsidRPr="00D4019A" w:rsidRDefault="0022453C" w:rsidP="00B0602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outlineLvl w:val="9"/>
              <w:rPr>
                <w:rFonts w:ascii="Tahoma" w:hAnsi="Tahoma" w:cs="Tahoma"/>
                <w:sz w:val="18"/>
                <w:szCs w:val="18"/>
              </w:rPr>
            </w:pPr>
            <w:r w:rsidRPr="00D4019A">
              <w:rPr>
                <w:rFonts w:ascii="Tahoma" w:hAnsi="Tahoma" w:cs="Tahoma"/>
                <w:bCs/>
                <w:sz w:val="18"/>
                <w:szCs w:val="18"/>
              </w:rPr>
              <w:t>$</w:t>
            </w:r>
            <w:r w:rsidR="003616B5">
              <w:rPr>
                <w:rFonts w:ascii="Tahoma" w:hAnsi="Tahoma" w:cs="Tahoma"/>
                <w:bCs/>
                <w:sz w:val="18"/>
                <w:szCs w:val="18"/>
              </w:rPr>
              <w:t>56,100</w:t>
            </w:r>
          </w:p>
          <w:p w:rsidR="0022453C" w:rsidRPr="00D4019A" w:rsidRDefault="0022453C" w:rsidP="00B060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rPr>
                <w:rFonts w:ascii="Tahoma" w:hAnsi="Tahoma" w:cs="Tahoma"/>
                <w:sz w:val="18"/>
                <w:szCs w:val="18"/>
              </w:rPr>
            </w:pPr>
            <w:r w:rsidRPr="00D4019A">
              <w:rPr>
                <w:rFonts w:ascii="Tahoma" w:hAnsi="Tahoma" w:cs="Tahoma"/>
                <w:sz w:val="18"/>
                <w:szCs w:val="18"/>
              </w:rPr>
              <w:t>(</w:t>
            </w:r>
            <w:r>
              <w:rPr>
                <w:rFonts w:ascii="Tahoma" w:hAnsi="Tahoma" w:cs="Tahoma"/>
                <w:sz w:val="18"/>
                <w:szCs w:val="18"/>
              </w:rPr>
              <w:t>1 min/form x GS-7 wages x 137,500 forms</w:t>
            </w:r>
            <w:r w:rsidRPr="00D4019A">
              <w:rPr>
                <w:rFonts w:ascii="Tahoma" w:hAnsi="Tahoma" w:cs="Tahoma"/>
                <w:sz w:val="18"/>
                <w:szCs w:val="18"/>
              </w:rPr>
              <w:t>)</w:t>
            </w:r>
          </w:p>
        </w:tc>
        <w:tc>
          <w:tcPr>
            <w:tcW w:w="1037" w:type="dxa"/>
            <w:tcMar>
              <w:top w:w="14" w:type="dxa"/>
              <w:left w:w="115" w:type="dxa"/>
              <w:bottom w:w="14" w:type="dxa"/>
              <w:right w:w="115" w:type="dxa"/>
            </w:tcMar>
            <w:vAlign w:val="center"/>
          </w:tcPr>
          <w:p w:rsidR="0022453C" w:rsidRPr="00D4019A" w:rsidRDefault="0022453C" w:rsidP="00B060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18"/>
                <w:szCs w:val="18"/>
              </w:rPr>
            </w:pPr>
            <w:r w:rsidRPr="00D4019A">
              <w:rPr>
                <w:rFonts w:ascii="Tahoma" w:hAnsi="Tahoma" w:cs="Tahoma"/>
                <w:sz w:val="18"/>
                <w:szCs w:val="18"/>
              </w:rPr>
              <w:t xml:space="preserve">$ </w:t>
            </w:r>
            <w:r w:rsidR="00B0602B">
              <w:rPr>
                <w:rFonts w:ascii="Tahoma" w:hAnsi="Tahoma" w:cs="Tahoma"/>
                <w:sz w:val="18"/>
                <w:szCs w:val="18"/>
              </w:rPr>
              <w:t>157,763</w:t>
            </w:r>
          </w:p>
        </w:tc>
      </w:tr>
      <w:tr w:rsidR="0022453C" w:rsidRPr="00D4019A" w:rsidTr="00745927">
        <w:trPr>
          <w:jc w:val="center"/>
        </w:trPr>
        <w:tc>
          <w:tcPr>
            <w:tcW w:w="1426" w:type="dxa"/>
            <w:tcMar>
              <w:top w:w="14" w:type="dxa"/>
              <w:left w:w="115" w:type="dxa"/>
              <w:bottom w:w="14" w:type="dxa"/>
              <w:right w:w="115" w:type="dxa"/>
            </w:tcMar>
            <w:vAlign w:val="center"/>
          </w:tcPr>
          <w:p w:rsidR="0022453C" w:rsidRDefault="0022453C"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0B5A81">
              <w:rPr>
                <w:rFonts w:ascii="Tahoma" w:hAnsi="Tahoma" w:cs="Tahoma"/>
                <w:b/>
                <w:sz w:val="18"/>
                <w:szCs w:val="18"/>
              </w:rPr>
              <w:t>Visitor Registration Card</w:t>
            </w:r>
            <w:r>
              <w:rPr>
                <w:rFonts w:ascii="Tahoma" w:hAnsi="Tahoma" w:cs="Tahoma"/>
                <w:b/>
                <w:sz w:val="18"/>
                <w:szCs w:val="18"/>
              </w:rPr>
              <w:t>,</w:t>
            </w:r>
          </w:p>
          <w:p w:rsidR="0022453C" w:rsidRPr="000B5A81" w:rsidRDefault="0022453C"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67190">
              <w:rPr>
                <w:rFonts w:ascii="Tahoma" w:hAnsi="Tahoma" w:cs="Tahoma"/>
                <w:sz w:val="18"/>
                <w:szCs w:val="18"/>
              </w:rPr>
              <w:t>FS-2300-32</w:t>
            </w:r>
          </w:p>
        </w:tc>
        <w:tc>
          <w:tcPr>
            <w:tcW w:w="1154" w:type="dxa"/>
            <w:vAlign w:val="center"/>
          </w:tcPr>
          <w:p w:rsidR="0022453C" w:rsidRPr="00D4019A" w:rsidRDefault="0022453C"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outlineLvl w:val="9"/>
              <w:rPr>
                <w:rFonts w:ascii="Tahoma" w:hAnsi="Tahoma" w:cs="Tahoma"/>
                <w:bCs/>
                <w:sz w:val="18"/>
                <w:szCs w:val="18"/>
              </w:rPr>
            </w:pPr>
            <w:r>
              <w:rPr>
                <w:rFonts w:ascii="Tahoma" w:hAnsi="Tahoma" w:cs="Tahoma"/>
                <w:bCs/>
                <w:sz w:val="18"/>
                <w:szCs w:val="18"/>
              </w:rPr>
              <w:t>0</w:t>
            </w:r>
          </w:p>
        </w:tc>
        <w:tc>
          <w:tcPr>
            <w:tcW w:w="1842" w:type="dxa"/>
            <w:tcMar>
              <w:top w:w="14" w:type="dxa"/>
              <w:left w:w="115" w:type="dxa"/>
              <w:bottom w:w="14" w:type="dxa"/>
              <w:right w:w="115" w:type="dxa"/>
            </w:tcMar>
            <w:vAlign w:val="center"/>
          </w:tcPr>
          <w:p w:rsidR="0022453C" w:rsidRPr="00D4019A" w:rsidRDefault="0022453C"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18"/>
                <w:szCs w:val="18"/>
              </w:rPr>
            </w:pPr>
            <w:r w:rsidRPr="00D4019A">
              <w:rPr>
                <w:rFonts w:ascii="Tahoma" w:hAnsi="Tahoma" w:cs="Tahoma"/>
                <w:bCs/>
                <w:sz w:val="18"/>
                <w:szCs w:val="18"/>
              </w:rPr>
              <w:t>$</w:t>
            </w:r>
            <w:r>
              <w:rPr>
                <w:rFonts w:ascii="Tahoma" w:hAnsi="Tahoma" w:cs="Tahoma"/>
                <w:bCs/>
                <w:sz w:val="18"/>
                <w:szCs w:val="18"/>
              </w:rPr>
              <w:t>3,000</w:t>
            </w:r>
          </w:p>
          <w:p w:rsidR="0022453C" w:rsidRPr="00D4019A" w:rsidRDefault="0022453C"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18"/>
                <w:szCs w:val="18"/>
              </w:rPr>
            </w:pPr>
            <w:r w:rsidRPr="00D4019A">
              <w:rPr>
                <w:rFonts w:ascii="Tahoma" w:hAnsi="Tahoma" w:cs="Tahoma"/>
                <w:sz w:val="18"/>
                <w:szCs w:val="18"/>
              </w:rPr>
              <w:t>(</w:t>
            </w:r>
            <w:r>
              <w:rPr>
                <w:rFonts w:ascii="Tahoma" w:hAnsi="Tahoma" w:cs="Tahoma"/>
                <w:sz w:val="18"/>
                <w:szCs w:val="18"/>
              </w:rPr>
              <w:t>300</w:t>
            </w:r>
            <w:r w:rsidRPr="00D4019A">
              <w:rPr>
                <w:rFonts w:ascii="Tahoma" w:hAnsi="Tahoma" w:cs="Tahoma"/>
                <w:sz w:val="18"/>
                <w:szCs w:val="18"/>
              </w:rPr>
              <w:t>,000 forms @ $0.01 per form)</w:t>
            </w:r>
          </w:p>
        </w:tc>
        <w:tc>
          <w:tcPr>
            <w:tcW w:w="1340" w:type="dxa"/>
            <w:tcMar>
              <w:top w:w="14" w:type="dxa"/>
              <w:left w:w="115" w:type="dxa"/>
              <w:bottom w:w="14" w:type="dxa"/>
              <w:right w:w="115" w:type="dxa"/>
            </w:tcMar>
            <w:vAlign w:val="center"/>
          </w:tcPr>
          <w:p w:rsidR="0022453C" w:rsidRPr="00D4019A" w:rsidRDefault="0022453C" w:rsidP="00B0602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sidRPr="00D4019A">
              <w:rPr>
                <w:rFonts w:ascii="Tahoma" w:hAnsi="Tahoma" w:cs="Tahoma"/>
                <w:bCs/>
                <w:sz w:val="18"/>
                <w:szCs w:val="18"/>
              </w:rPr>
              <w:t>$</w:t>
            </w:r>
            <w:r w:rsidR="003616B5">
              <w:rPr>
                <w:rFonts w:ascii="Tahoma" w:hAnsi="Tahoma" w:cs="Tahoma"/>
                <w:bCs/>
                <w:sz w:val="18"/>
                <w:szCs w:val="18"/>
              </w:rPr>
              <w:t>80,389</w:t>
            </w:r>
          </w:p>
          <w:p w:rsidR="0022453C" w:rsidRPr="00D4019A" w:rsidRDefault="0022453C" w:rsidP="00B060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rPr>
                <w:rFonts w:ascii="Tahoma" w:hAnsi="Tahoma" w:cs="Tahoma"/>
                <w:sz w:val="18"/>
                <w:szCs w:val="18"/>
              </w:rPr>
            </w:pPr>
            <w:r w:rsidRPr="00D4019A">
              <w:rPr>
                <w:rFonts w:ascii="Tahoma" w:hAnsi="Tahoma" w:cs="Tahoma"/>
                <w:sz w:val="18"/>
                <w:szCs w:val="18"/>
              </w:rPr>
              <w:t>(1 min/form x GS-</w:t>
            </w:r>
            <w:r>
              <w:rPr>
                <w:rFonts w:ascii="Tahoma" w:hAnsi="Tahoma" w:cs="Tahoma"/>
                <w:sz w:val="18"/>
                <w:szCs w:val="18"/>
              </w:rPr>
              <w:t>5</w:t>
            </w:r>
            <w:r w:rsidRPr="00D4019A">
              <w:rPr>
                <w:rFonts w:ascii="Tahoma" w:hAnsi="Tahoma" w:cs="Tahoma"/>
                <w:sz w:val="18"/>
                <w:szCs w:val="18"/>
              </w:rPr>
              <w:t xml:space="preserve"> wages x </w:t>
            </w:r>
            <w:r>
              <w:rPr>
                <w:rFonts w:ascii="Tahoma" w:hAnsi="Tahoma" w:cs="Tahoma"/>
                <w:sz w:val="18"/>
                <w:szCs w:val="18"/>
              </w:rPr>
              <w:t>242,500</w:t>
            </w:r>
            <w:r w:rsidRPr="00D4019A">
              <w:rPr>
                <w:rFonts w:ascii="Tahoma" w:hAnsi="Tahoma" w:cs="Tahoma"/>
                <w:sz w:val="18"/>
                <w:szCs w:val="18"/>
              </w:rPr>
              <w:t xml:space="preserve"> forms)</w:t>
            </w:r>
          </w:p>
        </w:tc>
        <w:tc>
          <w:tcPr>
            <w:tcW w:w="1950" w:type="dxa"/>
            <w:tcMar>
              <w:top w:w="14" w:type="dxa"/>
              <w:left w:w="115" w:type="dxa"/>
              <w:bottom w:w="14" w:type="dxa"/>
              <w:right w:w="115" w:type="dxa"/>
            </w:tcMar>
            <w:vAlign w:val="center"/>
          </w:tcPr>
          <w:p w:rsidR="0022453C" w:rsidRPr="00D4019A" w:rsidRDefault="0022453C" w:rsidP="00B0602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sz w:val="18"/>
                <w:szCs w:val="18"/>
              </w:rPr>
            </w:pPr>
            <w:r w:rsidRPr="00D4019A">
              <w:rPr>
                <w:rFonts w:ascii="Tahoma" w:hAnsi="Tahoma" w:cs="Tahoma"/>
                <w:bCs/>
                <w:sz w:val="18"/>
                <w:szCs w:val="18"/>
              </w:rPr>
              <w:t>$</w:t>
            </w:r>
            <w:r w:rsidR="003616B5">
              <w:rPr>
                <w:rFonts w:ascii="Tahoma" w:hAnsi="Tahoma" w:cs="Tahoma"/>
                <w:bCs/>
                <w:sz w:val="18"/>
                <w:szCs w:val="18"/>
              </w:rPr>
              <w:t>49,470</w:t>
            </w:r>
          </w:p>
          <w:p w:rsidR="0022453C" w:rsidRPr="00D4019A" w:rsidRDefault="0022453C" w:rsidP="00B060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rPr>
                <w:rFonts w:ascii="Tahoma" w:hAnsi="Tahoma" w:cs="Tahoma"/>
                <w:sz w:val="18"/>
                <w:szCs w:val="18"/>
              </w:rPr>
            </w:pPr>
            <w:r w:rsidRPr="00D4019A">
              <w:rPr>
                <w:rFonts w:ascii="Tahoma" w:hAnsi="Tahoma" w:cs="Tahoma"/>
                <w:sz w:val="18"/>
                <w:szCs w:val="18"/>
              </w:rPr>
              <w:t>(</w:t>
            </w:r>
            <w:r>
              <w:rPr>
                <w:rFonts w:ascii="Tahoma" w:hAnsi="Tahoma" w:cs="Tahoma"/>
                <w:sz w:val="18"/>
                <w:szCs w:val="18"/>
              </w:rPr>
              <w:t>1 min/form x GS-7 wages x  121,250</w:t>
            </w:r>
            <w:r w:rsidRPr="00D4019A">
              <w:rPr>
                <w:rFonts w:ascii="Tahoma" w:hAnsi="Tahoma" w:cs="Tahoma"/>
                <w:sz w:val="18"/>
                <w:szCs w:val="18"/>
              </w:rPr>
              <w:t xml:space="preserve"> forms)</w:t>
            </w:r>
          </w:p>
        </w:tc>
        <w:tc>
          <w:tcPr>
            <w:tcW w:w="1037" w:type="dxa"/>
            <w:tcMar>
              <w:top w:w="14" w:type="dxa"/>
              <w:left w:w="115" w:type="dxa"/>
              <w:bottom w:w="14" w:type="dxa"/>
              <w:right w:w="115" w:type="dxa"/>
            </w:tcMar>
            <w:vAlign w:val="center"/>
          </w:tcPr>
          <w:p w:rsidR="0022453C" w:rsidRPr="00D4019A" w:rsidRDefault="0022453C" w:rsidP="00B060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D4019A">
              <w:rPr>
                <w:rFonts w:ascii="Tahoma" w:hAnsi="Tahoma" w:cs="Tahoma"/>
                <w:bCs/>
                <w:sz w:val="18"/>
                <w:szCs w:val="18"/>
              </w:rPr>
              <w:t xml:space="preserve">$ </w:t>
            </w:r>
            <w:r>
              <w:rPr>
                <w:rFonts w:ascii="Tahoma" w:hAnsi="Tahoma" w:cs="Tahoma"/>
                <w:bCs/>
                <w:sz w:val="18"/>
                <w:szCs w:val="18"/>
              </w:rPr>
              <w:t>1</w:t>
            </w:r>
            <w:r w:rsidR="00B0602B">
              <w:rPr>
                <w:rFonts w:ascii="Tahoma" w:hAnsi="Tahoma" w:cs="Tahoma"/>
                <w:bCs/>
                <w:sz w:val="18"/>
                <w:szCs w:val="18"/>
              </w:rPr>
              <w:t>32,859</w:t>
            </w:r>
          </w:p>
        </w:tc>
      </w:tr>
      <w:tr w:rsidR="00745927" w:rsidRPr="00D4019A" w:rsidTr="00745927">
        <w:trPr>
          <w:jc w:val="center"/>
        </w:trPr>
        <w:tc>
          <w:tcPr>
            <w:tcW w:w="1426" w:type="dxa"/>
            <w:tcMar>
              <w:top w:w="14" w:type="dxa"/>
              <w:left w:w="115" w:type="dxa"/>
              <w:bottom w:w="14" w:type="dxa"/>
              <w:right w:w="115" w:type="dxa"/>
            </w:tcMar>
            <w:vAlign w:val="center"/>
          </w:tcPr>
          <w:p w:rsidR="00745927" w:rsidRDefault="00745927"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18"/>
                <w:szCs w:val="18"/>
              </w:rPr>
            </w:pPr>
            <w:r w:rsidRPr="00745927">
              <w:rPr>
                <w:rFonts w:ascii="Tahoma" w:hAnsi="Tahoma" w:cs="Tahoma"/>
                <w:b/>
                <w:bCs/>
                <w:sz w:val="18"/>
                <w:szCs w:val="18"/>
              </w:rPr>
              <w:t>Permit for Short-Term, Non-commercial Use of Government-Owned Cabins and Lookouts</w:t>
            </w:r>
            <w:r>
              <w:rPr>
                <w:rFonts w:ascii="Tahoma" w:hAnsi="Tahoma" w:cs="Tahoma"/>
                <w:b/>
                <w:bCs/>
                <w:sz w:val="18"/>
                <w:szCs w:val="18"/>
              </w:rPr>
              <w:t>,</w:t>
            </w:r>
          </w:p>
          <w:p w:rsidR="00745927" w:rsidRPr="00745927" w:rsidRDefault="00745927"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745927">
              <w:rPr>
                <w:rFonts w:ascii="Tahoma" w:hAnsi="Tahoma" w:cs="Tahoma"/>
                <w:bCs/>
                <w:sz w:val="18"/>
                <w:szCs w:val="18"/>
              </w:rPr>
              <w:t>FS-2300-43</w:t>
            </w:r>
          </w:p>
        </w:tc>
        <w:tc>
          <w:tcPr>
            <w:tcW w:w="1154" w:type="dxa"/>
            <w:vAlign w:val="center"/>
          </w:tcPr>
          <w:p w:rsidR="00745927" w:rsidRPr="00D4019A" w:rsidRDefault="00745927"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outlineLvl w:val="9"/>
              <w:rPr>
                <w:rFonts w:ascii="Tahoma" w:hAnsi="Tahoma" w:cs="Tahoma"/>
                <w:bCs/>
                <w:sz w:val="18"/>
                <w:szCs w:val="18"/>
              </w:rPr>
            </w:pPr>
            <w:r>
              <w:rPr>
                <w:rFonts w:ascii="Tahoma" w:hAnsi="Tahoma" w:cs="Tahoma"/>
                <w:bCs/>
                <w:sz w:val="18"/>
                <w:szCs w:val="18"/>
              </w:rPr>
              <w:t>0</w:t>
            </w:r>
          </w:p>
        </w:tc>
        <w:tc>
          <w:tcPr>
            <w:tcW w:w="1842" w:type="dxa"/>
            <w:tcMar>
              <w:top w:w="14" w:type="dxa"/>
              <w:left w:w="115" w:type="dxa"/>
              <w:bottom w:w="14" w:type="dxa"/>
              <w:right w:w="115" w:type="dxa"/>
            </w:tcMar>
            <w:vAlign w:val="center"/>
          </w:tcPr>
          <w:p w:rsidR="00745927" w:rsidRDefault="007230D1"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18"/>
                <w:szCs w:val="18"/>
              </w:rPr>
            </w:pPr>
            <w:r>
              <w:rPr>
                <w:rFonts w:ascii="Tahoma" w:hAnsi="Tahoma" w:cs="Tahoma"/>
                <w:bCs/>
                <w:sz w:val="18"/>
                <w:szCs w:val="18"/>
              </w:rPr>
              <w:t>$5</w:t>
            </w:r>
          </w:p>
          <w:p w:rsidR="007230D1" w:rsidRPr="00D4019A" w:rsidRDefault="007230D1"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18"/>
                <w:szCs w:val="18"/>
              </w:rPr>
            </w:pPr>
            <w:r>
              <w:rPr>
                <w:rFonts w:ascii="Tahoma" w:hAnsi="Tahoma" w:cs="Tahoma"/>
                <w:bCs/>
                <w:sz w:val="18"/>
                <w:szCs w:val="18"/>
              </w:rPr>
              <w:t>(500 forms @ $0.01 per form)</w:t>
            </w:r>
          </w:p>
        </w:tc>
        <w:tc>
          <w:tcPr>
            <w:tcW w:w="1340" w:type="dxa"/>
            <w:tcMar>
              <w:top w:w="14" w:type="dxa"/>
              <w:left w:w="115" w:type="dxa"/>
              <w:bottom w:w="14" w:type="dxa"/>
              <w:right w:w="115" w:type="dxa"/>
            </w:tcMar>
            <w:vAlign w:val="center"/>
          </w:tcPr>
          <w:p w:rsidR="0022453C" w:rsidRPr="0022453C" w:rsidRDefault="003616B5" w:rsidP="00867190">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Pr>
                <w:rFonts w:ascii="Tahoma" w:hAnsi="Tahoma" w:cs="Tahoma"/>
                <w:sz w:val="18"/>
                <w:szCs w:val="18"/>
              </w:rPr>
              <w:t>$488</w:t>
            </w:r>
          </w:p>
          <w:p w:rsidR="00745927" w:rsidRPr="00D4019A" w:rsidRDefault="0022453C" w:rsidP="0022453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Pr>
                <w:rFonts w:ascii="Tahoma" w:hAnsi="Tahoma" w:cs="Tahoma"/>
                <w:sz w:val="18"/>
                <w:szCs w:val="18"/>
              </w:rPr>
              <w:t>(3</w:t>
            </w:r>
            <w:r w:rsidRPr="00D4019A">
              <w:rPr>
                <w:rFonts w:ascii="Tahoma" w:hAnsi="Tahoma" w:cs="Tahoma"/>
                <w:sz w:val="18"/>
                <w:szCs w:val="18"/>
              </w:rPr>
              <w:t xml:space="preserve"> min</w:t>
            </w:r>
            <w:r>
              <w:rPr>
                <w:rFonts w:ascii="Tahoma" w:hAnsi="Tahoma" w:cs="Tahoma"/>
                <w:sz w:val="18"/>
                <w:szCs w:val="18"/>
              </w:rPr>
              <w:t xml:space="preserve"> (.05 hrs)</w:t>
            </w:r>
            <w:r w:rsidRPr="00D4019A">
              <w:rPr>
                <w:rFonts w:ascii="Tahoma" w:hAnsi="Tahoma" w:cs="Tahoma"/>
                <w:sz w:val="18"/>
                <w:szCs w:val="18"/>
              </w:rPr>
              <w:t>/form x GS-</w:t>
            </w:r>
            <w:r>
              <w:rPr>
                <w:rFonts w:ascii="Tahoma" w:hAnsi="Tahoma" w:cs="Tahoma"/>
                <w:sz w:val="18"/>
                <w:szCs w:val="18"/>
              </w:rPr>
              <w:t>5</w:t>
            </w:r>
            <w:r w:rsidRPr="00D4019A">
              <w:rPr>
                <w:rFonts w:ascii="Tahoma" w:hAnsi="Tahoma" w:cs="Tahoma"/>
                <w:sz w:val="18"/>
                <w:szCs w:val="18"/>
              </w:rPr>
              <w:t xml:space="preserve"> wages x </w:t>
            </w:r>
            <w:r>
              <w:rPr>
                <w:rFonts w:ascii="Tahoma" w:hAnsi="Tahoma" w:cs="Tahoma"/>
                <w:sz w:val="18"/>
                <w:szCs w:val="18"/>
              </w:rPr>
              <w:t>500</w:t>
            </w:r>
            <w:r w:rsidRPr="00D4019A">
              <w:rPr>
                <w:rFonts w:ascii="Tahoma" w:hAnsi="Tahoma" w:cs="Tahoma"/>
                <w:sz w:val="18"/>
                <w:szCs w:val="18"/>
              </w:rPr>
              <w:t xml:space="preserve"> forms)</w:t>
            </w:r>
          </w:p>
        </w:tc>
        <w:tc>
          <w:tcPr>
            <w:tcW w:w="1950" w:type="dxa"/>
            <w:tcMar>
              <w:top w:w="14" w:type="dxa"/>
              <w:left w:w="115" w:type="dxa"/>
              <w:bottom w:w="14" w:type="dxa"/>
              <w:right w:w="115" w:type="dxa"/>
            </w:tcMar>
            <w:vAlign w:val="center"/>
          </w:tcPr>
          <w:p w:rsidR="0022453C" w:rsidRPr="0022453C" w:rsidRDefault="0022453C" w:rsidP="00867190">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bCs/>
                <w:sz w:val="18"/>
                <w:szCs w:val="18"/>
              </w:rPr>
            </w:pPr>
            <w:r>
              <w:rPr>
                <w:rFonts w:ascii="Tahoma" w:hAnsi="Tahoma" w:cs="Tahoma"/>
                <w:sz w:val="18"/>
                <w:szCs w:val="18"/>
              </w:rPr>
              <w:t>$</w:t>
            </w:r>
            <w:r w:rsidR="003616B5">
              <w:rPr>
                <w:rFonts w:ascii="Tahoma" w:hAnsi="Tahoma" w:cs="Tahoma"/>
                <w:sz w:val="18"/>
                <w:szCs w:val="18"/>
              </w:rPr>
              <w:t>204</w:t>
            </w:r>
          </w:p>
          <w:p w:rsidR="00745927" w:rsidRPr="00D4019A" w:rsidRDefault="0022453C" w:rsidP="00867190">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bCs/>
                <w:sz w:val="18"/>
                <w:szCs w:val="18"/>
              </w:rPr>
            </w:pPr>
            <w:r w:rsidRPr="00D4019A">
              <w:rPr>
                <w:rFonts w:ascii="Tahoma" w:hAnsi="Tahoma" w:cs="Tahoma"/>
                <w:sz w:val="18"/>
                <w:szCs w:val="18"/>
              </w:rPr>
              <w:t>(</w:t>
            </w:r>
            <w:r>
              <w:rPr>
                <w:rFonts w:ascii="Tahoma" w:hAnsi="Tahoma" w:cs="Tahoma"/>
                <w:sz w:val="18"/>
                <w:szCs w:val="18"/>
              </w:rPr>
              <w:t>1 min (.017)/form x GS-7 wages x  500</w:t>
            </w:r>
            <w:r w:rsidRPr="00D4019A">
              <w:rPr>
                <w:rFonts w:ascii="Tahoma" w:hAnsi="Tahoma" w:cs="Tahoma"/>
                <w:sz w:val="18"/>
                <w:szCs w:val="18"/>
              </w:rPr>
              <w:t xml:space="preserve"> forms)</w:t>
            </w:r>
          </w:p>
        </w:tc>
        <w:tc>
          <w:tcPr>
            <w:tcW w:w="1037" w:type="dxa"/>
            <w:tcMar>
              <w:top w:w="14" w:type="dxa"/>
              <w:left w:w="115" w:type="dxa"/>
              <w:bottom w:w="14" w:type="dxa"/>
              <w:right w:w="115" w:type="dxa"/>
            </w:tcMar>
            <w:vAlign w:val="center"/>
          </w:tcPr>
          <w:p w:rsidR="00745927" w:rsidRPr="00D4019A" w:rsidRDefault="0013782A"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18"/>
                <w:szCs w:val="18"/>
              </w:rPr>
            </w:pPr>
            <w:r>
              <w:rPr>
                <w:rFonts w:ascii="Tahoma" w:hAnsi="Tahoma" w:cs="Tahoma"/>
                <w:bCs/>
                <w:sz w:val="18"/>
                <w:szCs w:val="18"/>
              </w:rPr>
              <w:t xml:space="preserve">$ </w:t>
            </w:r>
            <w:r w:rsidR="00B0602B">
              <w:rPr>
                <w:rFonts w:ascii="Tahoma" w:hAnsi="Tahoma" w:cs="Tahoma"/>
                <w:bCs/>
                <w:sz w:val="18"/>
                <w:szCs w:val="18"/>
              </w:rPr>
              <w:t>697</w:t>
            </w:r>
          </w:p>
        </w:tc>
      </w:tr>
      <w:tr w:rsidR="00745927" w:rsidRPr="00D4019A" w:rsidTr="00745927">
        <w:trPr>
          <w:jc w:val="center"/>
        </w:trPr>
        <w:tc>
          <w:tcPr>
            <w:tcW w:w="1426" w:type="dxa"/>
            <w:tcMar>
              <w:top w:w="14" w:type="dxa"/>
              <w:left w:w="115" w:type="dxa"/>
              <w:bottom w:w="14" w:type="dxa"/>
              <w:right w:w="115" w:type="dxa"/>
            </w:tcMar>
            <w:vAlign w:val="center"/>
          </w:tcPr>
          <w:p w:rsidR="00745927" w:rsidRPr="00C834C3" w:rsidRDefault="00745927" w:rsidP="00745927">
            <w:pPr>
              <w:widowControl/>
              <w:autoSpaceDE/>
              <w:autoSpaceDN/>
              <w:adjustRightInd/>
              <w:jc w:val="center"/>
              <w:rPr>
                <w:rFonts w:ascii="Tahoma" w:hAnsi="Tahoma" w:cs="Tahoma"/>
                <w:sz w:val="18"/>
                <w:szCs w:val="18"/>
              </w:rPr>
            </w:pPr>
            <w:r w:rsidRPr="00C834C3">
              <w:rPr>
                <w:rFonts w:ascii="Tahoma" w:hAnsi="Tahoma" w:cs="Tahoma"/>
                <w:b/>
                <w:sz w:val="18"/>
                <w:szCs w:val="18"/>
              </w:rPr>
              <w:t>National Recreation Application</w:t>
            </w:r>
            <w:r w:rsidRPr="00C834C3">
              <w:rPr>
                <w:rFonts w:ascii="Tahoma" w:hAnsi="Tahoma" w:cs="Tahoma"/>
                <w:sz w:val="18"/>
                <w:szCs w:val="18"/>
              </w:rPr>
              <w:t>, FS-2300-47</w:t>
            </w:r>
          </w:p>
        </w:tc>
        <w:tc>
          <w:tcPr>
            <w:tcW w:w="1154" w:type="dxa"/>
            <w:vAlign w:val="center"/>
          </w:tcPr>
          <w:p w:rsidR="00745927" w:rsidRDefault="00745927"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outlineLvl w:val="9"/>
              <w:rPr>
                <w:rFonts w:ascii="Tahoma" w:hAnsi="Tahoma" w:cs="Tahoma"/>
                <w:bCs/>
                <w:sz w:val="18"/>
                <w:szCs w:val="18"/>
              </w:rPr>
            </w:pPr>
            <w:r>
              <w:rPr>
                <w:rFonts w:ascii="Tahoma" w:hAnsi="Tahoma" w:cs="Tahoma"/>
                <w:bCs/>
                <w:sz w:val="18"/>
                <w:szCs w:val="18"/>
              </w:rPr>
              <w:t>0</w:t>
            </w:r>
          </w:p>
        </w:tc>
        <w:tc>
          <w:tcPr>
            <w:tcW w:w="1842" w:type="dxa"/>
            <w:tcMar>
              <w:top w:w="14" w:type="dxa"/>
              <w:left w:w="115" w:type="dxa"/>
              <w:bottom w:w="14" w:type="dxa"/>
              <w:right w:w="115" w:type="dxa"/>
            </w:tcMar>
            <w:vAlign w:val="center"/>
          </w:tcPr>
          <w:p w:rsidR="00CC2954" w:rsidRDefault="00CC2954"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18"/>
                <w:szCs w:val="18"/>
              </w:rPr>
            </w:pPr>
            <w:r>
              <w:rPr>
                <w:rFonts w:ascii="Tahoma" w:hAnsi="Tahoma" w:cs="Tahoma"/>
                <w:bCs/>
                <w:sz w:val="18"/>
                <w:szCs w:val="18"/>
              </w:rPr>
              <w:t>$75</w:t>
            </w:r>
          </w:p>
          <w:p w:rsidR="00745927" w:rsidRPr="00D4019A" w:rsidRDefault="00CC2954"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18"/>
                <w:szCs w:val="18"/>
              </w:rPr>
            </w:pPr>
            <w:r>
              <w:rPr>
                <w:rFonts w:ascii="Tahoma" w:hAnsi="Tahoma" w:cs="Tahoma"/>
                <w:bCs/>
                <w:sz w:val="18"/>
                <w:szCs w:val="18"/>
              </w:rPr>
              <w:t>(7,500 forms @ $0.01 per form)</w:t>
            </w:r>
          </w:p>
        </w:tc>
        <w:tc>
          <w:tcPr>
            <w:tcW w:w="1340" w:type="dxa"/>
            <w:tcMar>
              <w:top w:w="14" w:type="dxa"/>
              <w:left w:w="115" w:type="dxa"/>
              <w:bottom w:w="14" w:type="dxa"/>
              <w:right w:w="115" w:type="dxa"/>
            </w:tcMar>
            <w:vAlign w:val="center"/>
          </w:tcPr>
          <w:p w:rsidR="0022453C" w:rsidRPr="0022453C" w:rsidRDefault="0022453C" w:rsidP="00867190">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Pr>
                <w:rFonts w:ascii="Tahoma" w:hAnsi="Tahoma" w:cs="Tahoma"/>
                <w:bCs/>
                <w:sz w:val="18"/>
                <w:szCs w:val="18"/>
              </w:rPr>
              <w:t>$2</w:t>
            </w:r>
            <w:r w:rsidR="003616B5">
              <w:rPr>
                <w:rFonts w:ascii="Tahoma" w:hAnsi="Tahoma" w:cs="Tahoma"/>
                <w:bCs/>
                <w:sz w:val="18"/>
                <w:szCs w:val="18"/>
              </w:rPr>
              <w:t>,486</w:t>
            </w:r>
          </w:p>
          <w:p w:rsidR="00745927" w:rsidRPr="00D4019A" w:rsidRDefault="00773B04" w:rsidP="0022453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sidRPr="00D4019A">
              <w:rPr>
                <w:rFonts w:ascii="Tahoma" w:hAnsi="Tahoma" w:cs="Tahoma"/>
                <w:sz w:val="18"/>
                <w:szCs w:val="18"/>
              </w:rPr>
              <w:t>(1 min</w:t>
            </w:r>
            <w:r>
              <w:rPr>
                <w:rFonts w:ascii="Tahoma" w:hAnsi="Tahoma" w:cs="Tahoma"/>
                <w:sz w:val="18"/>
                <w:szCs w:val="18"/>
              </w:rPr>
              <w:t xml:space="preserve"> (.017 hrs)</w:t>
            </w:r>
            <w:r w:rsidRPr="00D4019A">
              <w:rPr>
                <w:rFonts w:ascii="Tahoma" w:hAnsi="Tahoma" w:cs="Tahoma"/>
                <w:sz w:val="18"/>
                <w:szCs w:val="18"/>
              </w:rPr>
              <w:t>/form x GS-</w:t>
            </w:r>
            <w:r>
              <w:rPr>
                <w:rFonts w:ascii="Tahoma" w:hAnsi="Tahoma" w:cs="Tahoma"/>
                <w:sz w:val="18"/>
                <w:szCs w:val="18"/>
              </w:rPr>
              <w:t>5</w:t>
            </w:r>
            <w:r w:rsidRPr="00D4019A">
              <w:rPr>
                <w:rFonts w:ascii="Tahoma" w:hAnsi="Tahoma" w:cs="Tahoma"/>
                <w:sz w:val="18"/>
                <w:szCs w:val="18"/>
              </w:rPr>
              <w:t xml:space="preserve"> wages x </w:t>
            </w:r>
            <w:r w:rsidR="0022453C">
              <w:rPr>
                <w:rFonts w:ascii="Tahoma" w:hAnsi="Tahoma" w:cs="Tahoma"/>
                <w:sz w:val="18"/>
                <w:szCs w:val="18"/>
              </w:rPr>
              <w:t>7,500</w:t>
            </w:r>
            <w:r w:rsidRPr="00D4019A">
              <w:rPr>
                <w:rFonts w:ascii="Tahoma" w:hAnsi="Tahoma" w:cs="Tahoma"/>
                <w:sz w:val="18"/>
                <w:szCs w:val="18"/>
              </w:rPr>
              <w:t xml:space="preserve"> forms)</w:t>
            </w:r>
          </w:p>
        </w:tc>
        <w:tc>
          <w:tcPr>
            <w:tcW w:w="1950" w:type="dxa"/>
            <w:tcMar>
              <w:top w:w="14" w:type="dxa"/>
              <w:left w:w="115" w:type="dxa"/>
              <w:bottom w:w="14" w:type="dxa"/>
              <w:right w:w="115" w:type="dxa"/>
            </w:tcMar>
            <w:vAlign w:val="center"/>
          </w:tcPr>
          <w:p w:rsidR="0022453C" w:rsidRPr="0022453C" w:rsidRDefault="003616B5" w:rsidP="00867190">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bCs/>
                <w:sz w:val="18"/>
                <w:szCs w:val="18"/>
              </w:rPr>
            </w:pPr>
            <w:r>
              <w:rPr>
                <w:rFonts w:ascii="Tahoma" w:hAnsi="Tahoma" w:cs="Tahoma"/>
                <w:sz w:val="18"/>
                <w:szCs w:val="18"/>
              </w:rPr>
              <w:t>$3,060</w:t>
            </w:r>
          </w:p>
          <w:p w:rsidR="00745927" w:rsidRPr="00D4019A" w:rsidRDefault="00CC2954" w:rsidP="00867190">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bCs/>
                <w:sz w:val="18"/>
                <w:szCs w:val="18"/>
              </w:rPr>
            </w:pPr>
            <w:r w:rsidRPr="00D4019A">
              <w:rPr>
                <w:rFonts w:ascii="Tahoma" w:hAnsi="Tahoma" w:cs="Tahoma"/>
                <w:sz w:val="18"/>
                <w:szCs w:val="18"/>
              </w:rPr>
              <w:t>(</w:t>
            </w:r>
            <w:r>
              <w:rPr>
                <w:rFonts w:ascii="Tahoma" w:hAnsi="Tahoma" w:cs="Tahoma"/>
                <w:sz w:val="18"/>
                <w:szCs w:val="18"/>
              </w:rPr>
              <w:t>1 min</w:t>
            </w:r>
            <w:r w:rsidR="00773B04">
              <w:rPr>
                <w:rFonts w:ascii="Tahoma" w:hAnsi="Tahoma" w:cs="Tahoma"/>
                <w:sz w:val="18"/>
                <w:szCs w:val="18"/>
              </w:rPr>
              <w:t>(.017)/form x GS-7 wages x  7,500</w:t>
            </w:r>
            <w:r w:rsidRPr="00D4019A">
              <w:rPr>
                <w:rFonts w:ascii="Tahoma" w:hAnsi="Tahoma" w:cs="Tahoma"/>
                <w:sz w:val="18"/>
                <w:szCs w:val="18"/>
              </w:rPr>
              <w:t xml:space="preserve"> forms)</w:t>
            </w:r>
          </w:p>
        </w:tc>
        <w:tc>
          <w:tcPr>
            <w:tcW w:w="1037" w:type="dxa"/>
            <w:tcMar>
              <w:top w:w="14" w:type="dxa"/>
              <w:left w:w="115" w:type="dxa"/>
              <w:bottom w:w="14" w:type="dxa"/>
              <w:right w:w="115" w:type="dxa"/>
            </w:tcMar>
            <w:vAlign w:val="center"/>
          </w:tcPr>
          <w:p w:rsidR="00745927" w:rsidRPr="00D4019A" w:rsidRDefault="00B0602B"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18"/>
                <w:szCs w:val="18"/>
              </w:rPr>
            </w:pPr>
            <w:r>
              <w:rPr>
                <w:rFonts w:ascii="Tahoma" w:hAnsi="Tahoma" w:cs="Tahoma"/>
                <w:bCs/>
                <w:sz w:val="18"/>
                <w:szCs w:val="18"/>
              </w:rPr>
              <w:t>$ 5,621</w:t>
            </w:r>
          </w:p>
        </w:tc>
      </w:tr>
      <w:tr w:rsidR="00CC2954" w:rsidRPr="00D4019A" w:rsidTr="00745927">
        <w:trPr>
          <w:jc w:val="center"/>
        </w:trPr>
        <w:tc>
          <w:tcPr>
            <w:tcW w:w="1426" w:type="dxa"/>
            <w:tcMar>
              <w:top w:w="14" w:type="dxa"/>
              <w:left w:w="115" w:type="dxa"/>
              <w:bottom w:w="14" w:type="dxa"/>
              <w:right w:w="115" w:type="dxa"/>
            </w:tcMar>
            <w:vAlign w:val="center"/>
          </w:tcPr>
          <w:p w:rsidR="00CC2954" w:rsidRPr="00C834C3" w:rsidRDefault="00CC2954" w:rsidP="00745927">
            <w:pPr>
              <w:widowControl/>
              <w:autoSpaceDE/>
              <w:autoSpaceDN/>
              <w:adjustRightInd/>
              <w:jc w:val="center"/>
              <w:rPr>
                <w:rFonts w:ascii="Tahoma" w:hAnsi="Tahoma" w:cs="Tahoma"/>
                <w:sz w:val="18"/>
                <w:szCs w:val="18"/>
              </w:rPr>
            </w:pPr>
            <w:r w:rsidRPr="00C834C3">
              <w:rPr>
                <w:rFonts w:ascii="Tahoma" w:hAnsi="Tahoma" w:cs="Tahoma"/>
                <w:b/>
                <w:sz w:val="18"/>
                <w:szCs w:val="18"/>
              </w:rPr>
              <w:t>National Recreation Permit</w:t>
            </w:r>
            <w:r w:rsidRPr="00C834C3">
              <w:rPr>
                <w:rFonts w:ascii="Tahoma" w:hAnsi="Tahoma" w:cs="Tahoma"/>
                <w:sz w:val="18"/>
                <w:szCs w:val="18"/>
              </w:rPr>
              <w:t xml:space="preserve">, </w:t>
            </w:r>
          </w:p>
          <w:p w:rsidR="00CC2954" w:rsidRPr="00745927" w:rsidRDefault="00CC2954" w:rsidP="00745927">
            <w:pPr>
              <w:widowControl/>
              <w:autoSpaceDE/>
              <w:autoSpaceDN/>
              <w:adjustRightInd/>
              <w:jc w:val="center"/>
              <w:rPr>
                <w:rFonts w:ascii="Tahoma" w:hAnsi="Tahoma" w:cs="Tahoma"/>
                <w:b/>
                <w:sz w:val="20"/>
                <w:szCs w:val="20"/>
              </w:rPr>
            </w:pPr>
            <w:r w:rsidRPr="00C834C3">
              <w:rPr>
                <w:rFonts w:ascii="Tahoma" w:hAnsi="Tahoma" w:cs="Tahoma"/>
                <w:sz w:val="18"/>
                <w:szCs w:val="18"/>
              </w:rPr>
              <w:t>FS-2300-48</w:t>
            </w:r>
          </w:p>
        </w:tc>
        <w:tc>
          <w:tcPr>
            <w:tcW w:w="1154" w:type="dxa"/>
            <w:vAlign w:val="center"/>
          </w:tcPr>
          <w:p w:rsidR="00CC2954" w:rsidRDefault="00CC2954" w:rsidP="0086719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outlineLvl w:val="9"/>
              <w:rPr>
                <w:rFonts w:ascii="Tahoma" w:hAnsi="Tahoma" w:cs="Tahoma"/>
                <w:bCs/>
                <w:sz w:val="18"/>
                <w:szCs w:val="18"/>
              </w:rPr>
            </w:pPr>
            <w:r>
              <w:rPr>
                <w:rFonts w:ascii="Tahoma" w:hAnsi="Tahoma" w:cs="Tahoma"/>
                <w:bCs/>
                <w:sz w:val="18"/>
                <w:szCs w:val="18"/>
              </w:rPr>
              <w:t>0</w:t>
            </w:r>
          </w:p>
        </w:tc>
        <w:tc>
          <w:tcPr>
            <w:tcW w:w="1842" w:type="dxa"/>
            <w:tcMar>
              <w:top w:w="14" w:type="dxa"/>
              <w:left w:w="115" w:type="dxa"/>
              <w:bottom w:w="14" w:type="dxa"/>
              <w:right w:w="115" w:type="dxa"/>
            </w:tcMar>
            <w:vAlign w:val="center"/>
          </w:tcPr>
          <w:p w:rsidR="00CC2954" w:rsidRDefault="00CC2954" w:rsidP="00B0602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18"/>
                <w:szCs w:val="18"/>
              </w:rPr>
            </w:pPr>
            <w:r>
              <w:rPr>
                <w:rFonts w:ascii="Tahoma" w:hAnsi="Tahoma" w:cs="Tahoma"/>
                <w:bCs/>
                <w:sz w:val="18"/>
                <w:szCs w:val="18"/>
              </w:rPr>
              <w:t>$300</w:t>
            </w:r>
          </w:p>
          <w:p w:rsidR="00CC2954" w:rsidRPr="00D4019A" w:rsidRDefault="00CC2954" w:rsidP="00B0602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18"/>
                <w:szCs w:val="18"/>
              </w:rPr>
            </w:pPr>
            <w:r>
              <w:rPr>
                <w:rFonts w:ascii="Tahoma" w:hAnsi="Tahoma" w:cs="Tahoma"/>
                <w:bCs/>
                <w:sz w:val="18"/>
                <w:szCs w:val="18"/>
              </w:rPr>
              <w:t>(30,000 forms @ $0.01 per form)</w:t>
            </w:r>
          </w:p>
        </w:tc>
        <w:tc>
          <w:tcPr>
            <w:tcW w:w="1340" w:type="dxa"/>
            <w:tcMar>
              <w:top w:w="14" w:type="dxa"/>
              <w:left w:w="115" w:type="dxa"/>
              <w:bottom w:w="14" w:type="dxa"/>
              <w:right w:w="115" w:type="dxa"/>
            </w:tcMar>
            <w:vAlign w:val="center"/>
          </w:tcPr>
          <w:p w:rsidR="0022453C" w:rsidRPr="0022453C" w:rsidRDefault="003616B5" w:rsidP="00773B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Pr>
                <w:rFonts w:ascii="Tahoma" w:hAnsi="Tahoma" w:cs="Tahoma"/>
                <w:bCs/>
                <w:sz w:val="18"/>
                <w:szCs w:val="18"/>
              </w:rPr>
              <w:t>$29,250</w:t>
            </w:r>
          </w:p>
          <w:p w:rsidR="00CC2954" w:rsidRPr="00D4019A" w:rsidRDefault="0022453C" w:rsidP="00773B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6" w:hanging="360"/>
              <w:outlineLvl w:val="9"/>
              <w:rPr>
                <w:rFonts w:ascii="Tahoma" w:hAnsi="Tahoma" w:cs="Tahoma"/>
                <w:bCs/>
                <w:sz w:val="18"/>
                <w:szCs w:val="18"/>
              </w:rPr>
            </w:pPr>
            <w:r>
              <w:rPr>
                <w:rFonts w:ascii="Tahoma" w:hAnsi="Tahoma" w:cs="Tahoma"/>
                <w:sz w:val="18"/>
                <w:szCs w:val="18"/>
              </w:rPr>
              <w:t>(3</w:t>
            </w:r>
            <w:r w:rsidR="00773B04" w:rsidRPr="00D4019A">
              <w:rPr>
                <w:rFonts w:ascii="Tahoma" w:hAnsi="Tahoma" w:cs="Tahoma"/>
                <w:sz w:val="18"/>
                <w:szCs w:val="18"/>
              </w:rPr>
              <w:t xml:space="preserve"> min</w:t>
            </w:r>
            <w:r>
              <w:rPr>
                <w:rFonts w:ascii="Tahoma" w:hAnsi="Tahoma" w:cs="Tahoma"/>
                <w:sz w:val="18"/>
                <w:szCs w:val="18"/>
              </w:rPr>
              <w:t xml:space="preserve"> (.05</w:t>
            </w:r>
            <w:r w:rsidR="00773B04">
              <w:rPr>
                <w:rFonts w:ascii="Tahoma" w:hAnsi="Tahoma" w:cs="Tahoma"/>
                <w:sz w:val="18"/>
                <w:szCs w:val="18"/>
              </w:rPr>
              <w:t xml:space="preserve"> hrs)</w:t>
            </w:r>
            <w:r w:rsidR="00773B04" w:rsidRPr="00D4019A">
              <w:rPr>
                <w:rFonts w:ascii="Tahoma" w:hAnsi="Tahoma" w:cs="Tahoma"/>
                <w:sz w:val="18"/>
                <w:szCs w:val="18"/>
              </w:rPr>
              <w:t>/form x GS-</w:t>
            </w:r>
            <w:r w:rsidR="00773B04">
              <w:rPr>
                <w:rFonts w:ascii="Tahoma" w:hAnsi="Tahoma" w:cs="Tahoma"/>
                <w:sz w:val="18"/>
                <w:szCs w:val="18"/>
              </w:rPr>
              <w:t>5</w:t>
            </w:r>
            <w:r w:rsidR="00773B04" w:rsidRPr="00D4019A">
              <w:rPr>
                <w:rFonts w:ascii="Tahoma" w:hAnsi="Tahoma" w:cs="Tahoma"/>
                <w:sz w:val="18"/>
                <w:szCs w:val="18"/>
              </w:rPr>
              <w:t xml:space="preserve"> wages x </w:t>
            </w:r>
            <w:r w:rsidR="00773B04">
              <w:rPr>
                <w:rFonts w:ascii="Tahoma" w:hAnsi="Tahoma" w:cs="Tahoma"/>
                <w:sz w:val="18"/>
                <w:szCs w:val="18"/>
              </w:rPr>
              <w:t>30,000</w:t>
            </w:r>
            <w:r w:rsidR="00773B04" w:rsidRPr="00D4019A">
              <w:rPr>
                <w:rFonts w:ascii="Tahoma" w:hAnsi="Tahoma" w:cs="Tahoma"/>
                <w:sz w:val="18"/>
                <w:szCs w:val="18"/>
              </w:rPr>
              <w:t xml:space="preserve"> forms)</w:t>
            </w:r>
          </w:p>
        </w:tc>
        <w:tc>
          <w:tcPr>
            <w:tcW w:w="1950" w:type="dxa"/>
            <w:tcMar>
              <w:top w:w="14" w:type="dxa"/>
              <w:left w:w="115" w:type="dxa"/>
              <w:bottom w:w="14" w:type="dxa"/>
              <w:right w:w="115" w:type="dxa"/>
            </w:tcMar>
            <w:vAlign w:val="center"/>
          </w:tcPr>
          <w:p w:rsidR="0022453C" w:rsidRPr="0022453C" w:rsidRDefault="003616B5" w:rsidP="00773B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bCs/>
                <w:sz w:val="18"/>
                <w:szCs w:val="18"/>
              </w:rPr>
            </w:pPr>
            <w:r>
              <w:rPr>
                <w:rFonts w:ascii="Tahoma" w:hAnsi="Tahoma" w:cs="Tahoma"/>
                <w:sz w:val="18"/>
                <w:szCs w:val="18"/>
              </w:rPr>
              <w:t>$12,240</w:t>
            </w:r>
          </w:p>
          <w:p w:rsidR="00CC2954" w:rsidRPr="00D4019A" w:rsidRDefault="00CC2954" w:rsidP="00773B0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0" w:hanging="360"/>
              <w:outlineLvl w:val="9"/>
              <w:rPr>
                <w:rFonts w:ascii="Tahoma" w:hAnsi="Tahoma" w:cs="Tahoma"/>
                <w:bCs/>
                <w:sz w:val="18"/>
                <w:szCs w:val="18"/>
              </w:rPr>
            </w:pPr>
            <w:r w:rsidRPr="00D4019A">
              <w:rPr>
                <w:rFonts w:ascii="Tahoma" w:hAnsi="Tahoma" w:cs="Tahoma"/>
                <w:sz w:val="18"/>
                <w:szCs w:val="18"/>
              </w:rPr>
              <w:t>(</w:t>
            </w:r>
            <w:r>
              <w:rPr>
                <w:rFonts w:ascii="Tahoma" w:hAnsi="Tahoma" w:cs="Tahoma"/>
                <w:sz w:val="18"/>
                <w:szCs w:val="18"/>
              </w:rPr>
              <w:t>1 min</w:t>
            </w:r>
            <w:r w:rsidR="00773B04">
              <w:rPr>
                <w:rFonts w:ascii="Tahoma" w:hAnsi="Tahoma" w:cs="Tahoma"/>
                <w:sz w:val="18"/>
                <w:szCs w:val="18"/>
              </w:rPr>
              <w:t xml:space="preserve"> (.017)</w:t>
            </w:r>
            <w:r>
              <w:rPr>
                <w:rFonts w:ascii="Tahoma" w:hAnsi="Tahoma" w:cs="Tahoma"/>
                <w:sz w:val="18"/>
                <w:szCs w:val="18"/>
              </w:rPr>
              <w:t xml:space="preserve">/form x GS-7 wages x  </w:t>
            </w:r>
            <w:r w:rsidR="00773B04">
              <w:rPr>
                <w:rFonts w:ascii="Tahoma" w:hAnsi="Tahoma" w:cs="Tahoma"/>
                <w:sz w:val="18"/>
                <w:szCs w:val="18"/>
              </w:rPr>
              <w:t>30,000</w:t>
            </w:r>
            <w:r w:rsidRPr="00D4019A">
              <w:rPr>
                <w:rFonts w:ascii="Tahoma" w:hAnsi="Tahoma" w:cs="Tahoma"/>
                <w:sz w:val="18"/>
                <w:szCs w:val="18"/>
              </w:rPr>
              <w:t xml:space="preserve"> forms)</w:t>
            </w:r>
          </w:p>
        </w:tc>
        <w:tc>
          <w:tcPr>
            <w:tcW w:w="1037" w:type="dxa"/>
            <w:tcMar>
              <w:top w:w="14" w:type="dxa"/>
              <w:left w:w="115" w:type="dxa"/>
              <w:bottom w:w="14" w:type="dxa"/>
              <w:right w:w="115" w:type="dxa"/>
            </w:tcMar>
            <w:vAlign w:val="center"/>
          </w:tcPr>
          <w:p w:rsidR="00CC2954" w:rsidRPr="00D4019A" w:rsidRDefault="0013782A"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18"/>
                <w:szCs w:val="18"/>
              </w:rPr>
            </w:pPr>
            <w:r>
              <w:rPr>
                <w:rFonts w:ascii="Tahoma" w:hAnsi="Tahoma" w:cs="Tahoma"/>
                <w:bCs/>
                <w:sz w:val="18"/>
                <w:szCs w:val="18"/>
              </w:rPr>
              <w:t xml:space="preserve">$ </w:t>
            </w:r>
            <w:r w:rsidR="00B0602B">
              <w:rPr>
                <w:rFonts w:ascii="Tahoma" w:hAnsi="Tahoma" w:cs="Tahoma"/>
                <w:bCs/>
                <w:sz w:val="18"/>
                <w:szCs w:val="18"/>
              </w:rPr>
              <w:t>41,790</w:t>
            </w:r>
          </w:p>
        </w:tc>
      </w:tr>
      <w:tr w:rsidR="00CC2954" w:rsidRPr="00D4019A" w:rsidTr="00745927">
        <w:trPr>
          <w:jc w:val="center"/>
        </w:trPr>
        <w:tc>
          <w:tcPr>
            <w:tcW w:w="1426" w:type="dxa"/>
            <w:tcMar>
              <w:top w:w="14" w:type="dxa"/>
              <w:left w:w="115" w:type="dxa"/>
              <w:bottom w:w="14" w:type="dxa"/>
              <w:right w:w="115" w:type="dxa"/>
            </w:tcMar>
            <w:vAlign w:val="center"/>
          </w:tcPr>
          <w:p w:rsidR="00CC2954" w:rsidRPr="00D4019A" w:rsidRDefault="00CC2954" w:rsidP="007459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D4019A">
              <w:rPr>
                <w:rFonts w:ascii="Tahoma" w:hAnsi="Tahoma" w:cs="Tahoma"/>
                <w:sz w:val="18"/>
                <w:szCs w:val="18"/>
              </w:rPr>
              <w:t>Total</w:t>
            </w:r>
          </w:p>
        </w:tc>
        <w:tc>
          <w:tcPr>
            <w:tcW w:w="1154" w:type="dxa"/>
            <w:vAlign w:val="center"/>
          </w:tcPr>
          <w:p w:rsidR="00CC2954" w:rsidRDefault="00CC2954" w:rsidP="00867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Pr>
                <w:rFonts w:ascii="Tahoma" w:hAnsi="Tahoma" w:cs="Tahoma"/>
                <w:sz w:val="18"/>
                <w:szCs w:val="18"/>
              </w:rPr>
              <w:t>$71,157</w:t>
            </w:r>
          </w:p>
        </w:tc>
        <w:tc>
          <w:tcPr>
            <w:tcW w:w="1842" w:type="dxa"/>
            <w:tcMar>
              <w:top w:w="14" w:type="dxa"/>
              <w:left w:w="115" w:type="dxa"/>
              <w:bottom w:w="14" w:type="dxa"/>
              <w:right w:w="115" w:type="dxa"/>
            </w:tcMar>
            <w:vAlign w:val="center"/>
          </w:tcPr>
          <w:p w:rsidR="00CC2954" w:rsidRPr="00D4019A" w:rsidRDefault="00CC2954" w:rsidP="002245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Pr>
                <w:rFonts w:ascii="Tahoma" w:hAnsi="Tahoma" w:cs="Tahoma"/>
                <w:sz w:val="18"/>
                <w:szCs w:val="18"/>
              </w:rPr>
              <w:t>$</w:t>
            </w:r>
            <w:r w:rsidR="0013782A">
              <w:rPr>
                <w:rFonts w:ascii="Tahoma" w:hAnsi="Tahoma" w:cs="Tahoma"/>
                <w:sz w:val="18"/>
                <w:szCs w:val="18"/>
              </w:rPr>
              <w:t xml:space="preserve"> </w:t>
            </w:r>
            <w:r w:rsidR="00B0602B">
              <w:rPr>
                <w:rFonts w:ascii="Tahoma" w:hAnsi="Tahoma" w:cs="Tahoma"/>
                <w:sz w:val="18"/>
                <w:szCs w:val="18"/>
              </w:rPr>
              <w:t>37,067</w:t>
            </w:r>
          </w:p>
        </w:tc>
        <w:tc>
          <w:tcPr>
            <w:tcW w:w="1340" w:type="dxa"/>
            <w:tcMar>
              <w:top w:w="14" w:type="dxa"/>
              <w:left w:w="115" w:type="dxa"/>
              <w:bottom w:w="14" w:type="dxa"/>
              <w:right w:w="115" w:type="dxa"/>
            </w:tcMar>
            <w:vAlign w:val="center"/>
          </w:tcPr>
          <w:p w:rsidR="00CC2954" w:rsidRPr="00D4019A" w:rsidRDefault="00CC2954" w:rsidP="002245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Pr>
                <w:rFonts w:ascii="Tahoma" w:hAnsi="Tahoma" w:cs="Tahoma"/>
                <w:sz w:val="18"/>
                <w:szCs w:val="18"/>
              </w:rPr>
              <w:t xml:space="preserve">  $</w:t>
            </w:r>
            <w:r w:rsidR="00B0602B">
              <w:rPr>
                <w:rFonts w:ascii="Tahoma" w:hAnsi="Tahoma" w:cs="Tahoma"/>
                <w:sz w:val="18"/>
                <w:szCs w:val="18"/>
              </w:rPr>
              <w:t>203,776</w:t>
            </w:r>
            <w:r w:rsidR="0013782A">
              <w:rPr>
                <w:rFonts w:ascii="Tahoma" w:hAnsi="Tahoma" w:cs="Tahoma"/>
                <w:sz w:val="18"/>
                <w:szCs w:val="18"/>
              </w:rPr>
              <w:t xml:space="preserve"> </w:t>
            </w:r>
          </w:p>
        </w:tc>
        <w:tc>
          <w:tcPr>
            <w:tcW w:w="1950" w:type="dxa"/>
            <w:tcMar>
              <w:top w:w="14" w:type="dxa"/>
              <w:left w:w="115" w:type="dxa"/>
              <w:bottom w:w="14" w:type="dxa"/>
              <w:right w:w="115" w:type="dxa"/>
            </w:tcMar>
            <w:vAlign w:val="center"/>
          </w:tcPr>
          <w:p w:rsidR="00CC2954" w:rsidRPr="00D4019A" w:rsidRDefault="00CC2954" w:rsidP="002245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Pr>
                <w:rFonts w:ascii="Tahoma" w:hAnsi="Tahoma" w:cs="Tahoma"/>
                <w:sz w:val="18"/>
                <w:szCs w:val="18"/>
              </w:rPr>
              <w:t xml:space="preserve">  $</w:t>
            </w:r>
            <w:r w:rsidR="0013782A">
              <w:rPr>
                <w:rFonts w:ascii="Tahoma" w:hAnsi="Tahoma" w:cs="Tahoma"/>
                <w:sz w:val="18"/>
                <w:szCs w:val="18"/>
              </w:rPr>
              <w:t xml:space="preserve"> </w:t>
            </w:r>
            <w:r w:rsidR="00B0602B">
              <w:rPr>
                <w:rFonts w:ascii="Tahoma" w:hAnsi="Tahoma" w:cs="Tahoma"/>
                <w:sz w:val="18"/>
                <w:szCs w:val="18"/>
              </w:rPr>
              <w:t>121,074</w:t>
            </w:r>
          </w:p>
        </w:tc>
        <w:tc>
          <w:tcPr>
            <w:tcW w:w="1037" w:type="dxa"/>
            <w:tcMar>
              <w:top w:w="14" w:type="dxa"/>
              <w:left w:w="115" w:type="dxa"/>
              <w:bottom w:w="14" w:type="dxa"/>
              <w:right w:w="115" w:type="dxa"/>
            </w:tcMar>
            <w:vAlign w:val="center"/>
          </w:tcPr>
          <w:p w:rsidR="00CC2954" w:rsidRPr="00D4019A" w:rsidRDefault="00CC2954" w:rsidP="002245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D4019A">
              <w:rPr>
                <w:rFonts w:ascii="Tahoma" w:hAnsi="Tahoma" w:cs="Tahoma"/>
                <w:sz w:val="18"/>
                <w:szCs w:val="18"/>
              </w:rPr>
              <w:t>$</w:t>
            </w:r>
            <w:r>
              <w:rPr>
                <w:rFonts w:ascii="Tahoma" w:hAnsi="Tahoma" w:cs="Tahoma"/>
                <w:sz w:val="18"/>
                <w:szCs w:val="18"/>
              </w:rPr>
              <w:t xml:space="preserve"> </w:t>
            </w:r>
            <w:r w:rsidR="00B0602B">
              <w:rPr>
                <w:rFonts w:ascii="Tahoma" w:hAnsi="Tahoma" w:cs="Tahoma"/>
                <w:sz w:val="18"/>
                <w:szCs w:val="18"/>
              </w:rPr>
              <w:t>433,074</w:t>
            </w:r>
          </w:p>
        </w:tc>
      </w:tr>
    </w:tbl>
    <w:p w:rsidR="00773B04" w:rsidRDefault="00773B04"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p>
    <w:p w:rsidR="00773B04" w:rsidRPr="0013782A" w:rsidRDefault="00467E6A"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18"/>
          <w:szCs w:val="18"/>
        </w:rPr>
      </w:pPr>
      <w:hyperlink r:id="rId9" w:history="1">
        <w:r w:rsidR="00773B04" w:rsidRPr="0013782A">
          <w:rPr>
            <w:rStyle w:val="Hyperlink"/>
            <w:rFonts w:ascii="Tahoma" w:hAnsi="Tahoma" w:cs="Tahoma"/>
            <w:sz w:val="18"/>
            <w:szCs w:val="18"/>
          </w:rPr>
          <w:t>http://www.opm.gov/oca/10tables/pdf/gs_h.pdf</w:t>
        </w:r>
      </w:hyperlink>
      <w:r w:rsidR="00773B04" w:rsidRPr="0013782A">
        <w:rPr>
          <w:rFonts w:ascii="Tahoma" w:hAnsi="Tahoma" w:cs="Tahoma"/>
          <w:sz w:val="18"/>
          <w:szCs w:val="18"/>
        </w:rPr>
        <w:t xml:space="preserve"> </w:t>
      </w:r>
    </w:p>
    <w:p w:rsidR="00773B04" w:rsidRPr="0013782A" w:rsidRDefault="008977D3"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18"/>
          <w:szCs w:val="18"/>
        </w:rPr>
      </w:pPr>
      <w:r>
        <w:rPr>
          <w:rFonts w:ascii="Tahoma" w:hAnsi="Tahoma" w:cs="Tahoma"/>
          <w:sz w:val="18"/>
          <w:szCs w:val="18"/>
        </w:rPr>
        <w:t xml:space="preserve">GS-5 15.00 x 1.3 (cost to </w:t>
      </w:r>
      <w:proofErr w:type="spellStart"/>
      <w:r>
        <w:rPr>
          <w:rFonts w:ascii="Tahoma" w:hAnsi="Tahoma" w:cs="Tahoma"/>
          <w:sz w:val="18"/>
          <w:szCs w:val="18"/>
        </w:rPr>
        <w:t>govt</w:t>
      </w:r>
      <w:proofErr w:type="spellEnd"/>
      <w:r>
        <w:rPr>
          <w:rFonts w:ascii="Tahoma" w:hAnsi="Tahoma" w:cs="Tahoma"/>
          <w:sz w:val="18"/>
          <w:szCs w:val="18"/>
        </w:rPr>
        <w:t>) = $19.50</w:t>
      </w:r>
      <w:r w:rsidR="00773B04" w:rsidRPr="0013782A">
        <w:rPr>
          <w:rFonts w:ascii="Tahoma" w:hAnsi="Tahoma" w:cs="Tahoma"/>
          <w:sz w:val="18"/>
          <w:szCs w:val="18"/>
        </w:rPr>
        <w:t>/hour</w:t>
      </w:r>
    </w:p>
    <w:p w:rsidR="00773B04" w:rsidRPr="0013782A" w:rsidRDefault="008977D3" w:rsidP="00EC2C0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18"/>
          <w:szCs w:val="18"/>
        </w:rPr>
      </w:pPr>
      <w:r>
        <w:rPr>
          <w:rFonts w:ascii="Tahoma" w:hAnsi="Tahoma" w:cs="Tahoma"/>
          <w:sz w:val="18"/>
          <w:szCs w:val="18"/>
        </w:rPr>
        <w:t xml:space="preserve">GS-7 18.59 x 1.3 (cost to </w:t>
      </w:r>
      <w:proofErr w:type="spellStart"/>
      <w:r>
        <w:rPr>
          <w:rFonts w:ascii="Tahoma" w:hAnsi="Tahoma" w:cs="Tahoma"/>
          <w:sz w:val="18"/>
          <w:szCs w:val="18"/>
        </w:rPr>
        <w:t>govt</w:t>
      </w:r>
      <w:proofErr w:type="spellEnd"/>
      <w:r>
        <w:rPr>
          <w:rFonts w:ascii="Tahoma" w:hAnsi="Tahoma" w:cs="Tahoma"/>
          <w:sz w:val="18"/>
          <w:szCs w:val="18"/>
        </w:rPr>
        <w:t>) = $24.00</w:t>
      </w:r>
      <w:r w:rsidR="00773B04" w:rsidRPr="0013782A">
        <w:rPr>
          <w:rFonts w:ascii="Tahoma" w:hAnsi="Tahoma" w:cs="Tahoma"/>
          <w:sz w:val="18"/>
          <w:szCs w:val="18"/>
        </w:rPr>
        <w:t>/hour</w:t>
      </w:r>
    </w:p>
    <w:p w:rsidR="0053698F" w:rsidRPr="0013782A" w:rsidRDefault="0013782A" w:rsidP="0013782A">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18"/>
          <w:szCs w:val="18"/>
        </w:rPr>
      </w:pPr>
      <w:r w:rsidRPr="0013782A">
        <w:rPr>
          <w:rFonts w:ascii="Tahoma" w:hAnsi="Tahoma" w:cs="Tahoma"/>
          <w:sz w:val="18"/>
          <w:szCs w:val="18"/>
        </w:rPr>
        <w:t>GS</w:t>
      </w:r>
      <w:r w:rsidR="00773B04" w:rsidRPr="0013782A">
        <w:rPr>
          <w:rFonts w:ascii="Tahoma" w:hAnsi="Tahoma" w:cs="Tahoma"/>
          <w:sz w:val="18"/>
          <w:szCs w:val="18"/>
        </w:rPr>
        <w:t xml:space="preserve">-9 </w:t>
      </w:r>
      <w:r w:rsidR="003616B5">
        <w:rPr>
          <w:rFonts w:ascii="Tahoma" w:hAnsi="Tahoma" w:cs="Tahoma"/>
          <w:sz w:val="18"/>
          <w:szCs w:val="18"/>
        </w:rPr>
        <w:t xml:space="preserve">22.74 X 1.3 (cost to </w:t>
      </w:r>
      <w:proofErr w:type="spellStart"/>
      <w:r w:rsidR="003616B5">
        <w:rPr>
          <w:rFonts w:ascii="Tahoma" w:hAnsi="Tahoma" w:cs="Tahoma"/>
          <w:sz w:val="18"/>
          <w:szCs w:val="18"/>
        </w:rPr>
        <w:t>govt</w:t>
      </w:r>
      <w:proofErr w:type="spellEnd"/>
      <w:r w:rsidR="003616B5">
        <w:rPr>
          <w:rFonts w:ascii="Tahoma" w:hAnsi="Tahoma" w:cs="Tahoma"/>
          <w:sz w:val="18"/>
          <w:szCs w:val="18"/>
        </w:rPr>
        <w:t>) = $29.50</w:t>
      </w:r>
      <w:r w:rsidR="00773B04" w:rsidRPr="0013782A">
        <w:rPr>
          <w:rFonts w:ascii="Tahoma" w:hAnsi="Tahoma" w:cs="Tahoma"/>
          <w:sz w:val="18"/>
          <w:szCs w:val="18"/>
        </w:rPr>
        <w:t>/hour</w:t>
      </w:r>
    </w:p>
    <w:p w:rsidR="0053698F" w:rsidRDefault="0053698F" w:rsidP="003C2A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0"/>
          <w:szCs w:val="20"/>
        </w:rPr>
      </w:pPr>
    </w:p>
    <w:p w:rsidR="00D87CF4" w:rsidRDefault="006B455B" w:rsidP="002E46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lastRenderedPageBreak/>
        <w:t>Explain the reasons for any program changes or adjustments reported in items 13 or 14 of OMB form 83-I.</w:t>
      </w:r>
    </w:p>
    <w:p w:rsidR="0088293F" w:rsidRDefault="009D1FF8" w:rsidP="002F13C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9D1FF8">
        <w:rPr>
          <w:rFonts w:ascii="Tahoma" w:hAnsi="Tahoma" w:cs="Tahoma"/>
          <w:bCs/>
          <w:sz w:val="22"/>
          <w:szCs w:val="22"/>
        </w:rPr>
        <w:t xml:space="preserve">This </w:t>
      </w:r>
      <w:r w:rsidR="00DE5025">
        <w:rPr>
          <w:rFonts w:ascii="Tahoma" w:hAnsi="Tahoma" w:cs="Tahoma"/>
          <w:bCs/>
          <w:sz w:val="22"/>
          <w:szCs w:val="22"/>
        </w:rPr>
        <w:t xml:space="preserve">revision </w:t>
      </w:r>
      <w:r w:rsidR="0069116A">
        <w:rPr>
          <w:rFonts w:ascii="Tahoma" w:hAnsi="Tahoma" w:cs="Tahoma"/>
          <w:bCs/>
          <w:sz w:val="22"/>
          <w:szCs w:val="22"/>
        </w:rPr>
        <w:t xml:space="preserve">renewal </w:t>
      </w:r>
      <w:r w:rsidR="00DE5025">
        <w:rPr>
          <w:rFonts w:ascii="Tahoma" w:hAnsi="Tahoma" w:cs="Tahoma"/>
          <w:bCs/>
          <w:sz w:val="22"/>
          <w:szCs w:val="22"/>
        </w:rPr>
        <w:t xml:space="preserve">request </w:t>
      </w:r>
      <w:r w:rsidR="0069116A">
        <w:rPr>
          <w:rFonts w:ascii="Tahoma" w:hAnsi="Tahoma" w:cs="Tahoma"/>
          <w:bCs/>
          <w:sz w:val="22"/>
          <w:szCs w:val="22"/>
        </w:rPr>
        <w:t xml:space="preserve">includes the merging of burden and forms from the currently approved collection 0596-0019 along with two new forms </w:t>
      </w:r>
      <w:r w:rsidR="00DE5025">
        <w:rPr>
          <w:rFonts w:ascii="Tahoma" w:hAnsi="Tahoma" w:cs="Tahoma"/>
          <w:bCs/>
          <w:sz w:val="22"/>
          <w:szCs w:val="22"/>
        </w:rPr>
        <w:t>FS-2300-47 and FS-2300-48</w:t>
      </w:r>
      <w:r w:rsidRPr="009D1FF8">
        <w:rPr>
          <w:rFonts w:ascii="Tahoma" w:hAnsi="Tahoma" w:cs="Tahoma"/>
          <w:bCs/>
          <w:sz w:val="22"/>
          <w:szCs w:val="22"/>
        </w:rPr>
        <w:t xml:space="preserve">.  </w:t>
      </w:r>
      <w:r w:rsidR="0088293F">
        <w:rPr>
          <w:rFonts w:ascii="Tahoma" w:hAnsi="Tahoma" w:cs="Tahoma"/>
          <w:bCs/>
          <w:sz w:val="22"/>
          <w:szCs w:val="22"/>
        </w:rPr>
        <w:t xml:space="preserve">The changes in </w:t>
      </w:r>
      <w:r w:rsidR="0069116A">
        <w:rPr>
          <w:rFonts w:ascii="Tahoma" w:hAnsi="Tahoma" w:cs="Tahoma"/>
          <w:bCs/>
          <w:sz w:val="22"/>
          <w:szCs w:val="22"/>
        </w:rPr>
        <w:t xml:space="preserve">burden </w:t>
      </w:r>
      <w:r w:rsidR="0088293F">
        <w:rPr>
          <w:rFonts w:ascii="Tahoma" w:hAnsi="Tahoma" w:cs="Tahoma"/>
          <w:bCs/>
          <w:sz w:val="22"/>
          <w:szCs w:val="22"/>
        </w:rPr>
        <w:t>hour</w:t>
      </w:r>
      <w:r w:rsidR="0069116A">
        <w:rPr>
          <w:rFonts w:ascii="Tahoma" w:hAnsi="Tahoma" w:cs="Tahoma"/>
          <w:bCs/>
          <w:sz w:val="22"/>
          <w:szCs w:val="22"/>
        </w:rPr>
        <w:t>s</w:t>
      </w:r>
      <w:r w:rsidR="0088293F">
        <w:rPr>
          <w:rFonts w:ascii="Tahoma" w:hAnsi="Tahoma" w:cs="Tahoma"/>
          <w:bCs/>
          <w:sz w:val="22"/>
          <w:szCs w:val="22"/>
        </w:rPr>
        <w:t xml:space="preserve"> are described below:</w:t>
      </w:r>
    </w:p>
    <w:p w:rsidR="007A7174" w:rsidRDefault="007A7174" w:rsidP="002F13C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7A7174" w:rsidRDefault="007A7174" w:rsidP="002F13C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Table 2</w:t>
      </w:r>
    </w:p>
    <w:tbl>
      <w:tblPr>
        <w:tblStyle w:val="TableGrid"/>
        <w:tblW w:w="0" w:type="auto"/>
        <w:tblInd w:w="360" w:type="dxa"/>
        <w:tblLook w:val="04A0" w:firstRow="1" w:lastRow="0" w:firstColumn="1" w:lastColumn="0" w:noHBand="0" w:noVBand="1"/>
      </w:tblPr>
      <w:tblGrid>
        <w:gridCol w:w="2358"/>
        <w:gridCol w:w="1080"/>
        <w:gridCol w:w="1170"/>
        <w:gridCol w:w="1170"/>
        <w:gridCol w:w="3438"/>
      </w:tblGrid>
      <w:tr w:rsidR="00D36338" w:rsidTr="00A90F41">
        <w:trPr>
          <w:tblHeader/>
        </w:trPr>
        <w:tc>
          <w:tcPr>
            <w:tcW w:w="2358" w:type="dxa"/>
            <w:vAlign w:val="center"/>
          </w:tcPr>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88293F">
              <w:rPr>
                <w:rFonts w:ascii="Tahoma" w:hAnsi="Tahoma" w:cs="Tahoma"/>
                <w:sz w:val="18"/>
                <w:szCs w:val="18"/>
              </w:rPr>
              <w:t>Item</w:t>
            </w:r>
          </w:p>
        </w:tc>
        <w:tc>
          <w:tcPr>
            <w:tcW w:w="1080" w:type="dxa"/>
            <w:vAlign w:val="center"/>
          </w:tcPr>
          <w:p w:rsidR="00D36338" w:rsidRPr="0088293F" w:rsidRDefault="00D36338" w:rsidP="0088293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Pr>
                <w:rFonts w:ascii="Tahoma" w:hAnsi="Tahoma" w:cs="Tahoma"/>
                <w:bCs/>
                <w:sz w:val="18"/>
                <w:szCs w:val="18"/>
              </w:rPr>
              <w:t>Previous Burden</w:t>
            </w:r>
          </w:p>
        </w:tc>
        <w:tc>
          <w:tcPr>
            <w:tcW w:w="1170" w:type="dxa"/>
            <w:vAlign w:val="center"/>
          </w:tcPr>
          <w:p w:rsidR="00D36338" w:rsidRPr="0088293F" w:rsidRDefault="00D36338" w:rsidP="0088293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Pr>
                <w:rFonts w:ascii="Tahoma" w:hAnsi="Tahoma" w:cs="Tahoma"/>
                <w:bCs/>
                <w:sz w:val="18"/>
                <w:szCs w:val="18"/>
              </w:rPr>
              <w:t>New Burden</w:t>
            </w:r>
          </w:p>
        </w:tc>
        <w:tc>
          <w:tcPr>
            <w:tcW w:w="117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Difference</w:t>
            </w:r>
          </w:p>
        </w:tc>
        <w:tc>
          <w:tcPr>
            <w:tcW w:w="3438" w:type="dxa"/>
            <w:vAlign w:val="center"/>
          </w:tcPr>
          <w:p w:rsidR="00D36338" w:rsidRPr="0088293F" w:rsidRDefault="00D36338" w:rsidP="0088293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sidRPr="0088293F">
              <w:rPr>
                <w:rFonts w:ascii="Tahoma" w:hAnsi="Tahoma" w:cs="Tahoma"/>
                <w:bCs/>
                <w:sz w:val="18"/>
                <w:szCs w:val="18"/>
              </w:rPr>
              <w:t>Reason for Change</w:t>
            </w:r>
          </w:p>
        </w:tc>
      </w:tr>
      <w:tr w:rsidR="00D36338" w:rsidTr="00A90F41">
        <w:trPr>
          <w:tblHeader/>
        </w:trPr>
        <w:tc>
          <w:tcPr>
            <w:tcW w:w="2358" w:type="dxa"/>
            <w:vAlign w:val="center"/>
          </w:tcPr>
          <w:p w:rsidR="00FD45E4"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88293F">
              <w:rPr>
                <w:rFonts w:ascii="Tahoma" w:hAnsi="Tahoma" w:cs="Tahoma"/>
                <w:b/>
                <w:sz w:val="18"/>
                <w:szCs w:val="18"/>
              </w:rPr>
              <w:t>Recreation Fee Envelope</w:t>
            </w:r>
            <w:r w:rsidRPr="0088293F">
              <w:rPr>
                <w:rFonts w:ascii="Tahoma" w:hAnsi="Tahoma" w:cs="Tahoma"/>
                <w:sz w:val="18"/>
                <w:szCs w:val="18"/>
              </w:rPr>
              <w:t xml:space="preserve">, </w:t>
            </w:r>
          </w:p>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88293F">
              <w:rPr>
                <w:rFonts w:ascii="Tahoma" w:hAnsi="Tahoma" w:cs="Tahoma"/>
                <w:sz w:val="18"/>
                <w:szCs w:val="18"/>
              </w:rPr>
              <w:t>FS-2300-26 &amp; 26a</w:t>
            </w:r>
          </w:p>
        </w:tc>
        <w:tc>
          <w:tcPr>
            <w:tcW w:w="1080" w:type="dxa"/>
            <w:vAlign w:val="center"/>
          </w:tcPr>
          <w:p w:rsidR="00D36338" w:rsidRPr="0088293F" w:rsidRDefault="00946972" w:rsidP="0094697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105,000</w:t>
            </w:r>
          </w:p>
        </w:tc>
        <w:tc>
          <w:tcPr>
            <w:tcW w:w="1170" w:type="dxa"/>
            <w:vAlign w:val="center"/>
          </w:tcPr>
          <w:p w:rsidR="00D36338" w:rsidRPr="0088293F" w:rsidRDefault="00946972" w:rsidP="0094697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91,405</w:t>
            </w:r>
          </w:p>
        </w:tc>
        <w:tc>
          <w:tcPr>
            <w:tcW w:w="1170" w:type="dxa"/>
            <w:vAlign w:val="center"/>
          </w:tcPr>
          <w:p w:rsidR="00D36338" w:rsidRPr="0088293F" w:rsidRDefault="00946972" w:rsidP="0094697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 xml:space="preserve">-13,595 </w:t>
            </w:r>
            <w:proofErr w:type="spellStart"/>
            <w:r>
              <w:rPr>
                <w:rFonts w:ascii="Tahoma" w:hAnsi="Tahoma" w:cs="Tahoma"/>
                <w:bCs/>
                <w:sz w:val="18"/>
                <w:szCs w:val="18"/>
              </w:rPr>
              <w:t>Adj</w:t>
            </w:r>
            <w:proofErr w:type="spellEnd"/>
          </w:p>
        </w:tc>
        <w:tc>
          <w:tcPr>
            <w:tcW w:w="3438" w:type="dxa"/>
            <w:vAlign w:val="center"/>
          </w:tcPr>
          <w:p w:rsidR="00D36338" w:rsidRPr="0088293F" w:rsidRDefault="00D36338" w:rsidP="00A90F4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sidRPr="0088293F">
              <w:rPr>
                <w:rFonts w:ascii="Tahoma" w:hAnsi="Tahoma" w:cs="Tahoma"/>
                <w:bCs/>
                <w:sz w:val="18"/>
                <w:szCs w:val="18"/>
              </w:rPr>
              <w:t>Actual number of fee envelopes printed has decrease</w:t>
            </w:r>
            <w:r>
              <w:rPr>
                <w:rFonts w:ascii="Tahoma" w:hAnsi="Tahoma" w:cs="Tahoma"/>
                <w:bCs/>
                <w:sz w:val="18"/>
                <w:szCs w:val="18"/>
              </w:rPr>
              <w:t>d</w:t>
            </w:r>
            <w:r w:rsidRPr="0088293F">
              <w:rPr>
                <w:rFonts w:ascii="Tahoma" w:hAnsi="Tahoma" w:cs="Tahoma"/>
                <w:bCs/>
                <w:sz w:val="18"/>
                <w:szCs w:val="18"/>
              </w:rPr>
              <w:t xml:space="preserve"> in the past 3 years.  This may be due to the increase in the number of facilities and services available through the National</w:t>
            </w:r>
            <w:r>
              <w:rPr>
                <w:rFonts w:ascii="Tahoma" w:hAnsi="Tahoma" w:cs="Tahoma"/>
                <w:bCs/>
                <w:sz w:val="18"/>
                <w:szCs w:val="18"/>
              </w:rPr>
              <w:t xml:space="preserve"> Recreation Reservation Service </w:t>
            </w:r>
            <w:r w:rsidR="00A90F41">
              <w:rPr>
                <w:rFonts w:ascii="Tahoma" w:hAnsi="Tahoma" w:cs="Tahoma"/>
                <w:bCs/>
                <w:sz w:val="18"/>
                <w:szCs w:val="18"/>
              </w:rPr>
              <w:t>that</w:t>
            </w:r>
            <w:r>
              <w:rPr>
                <w:rFonts w:ascii="Tahoma" w:hAnsi="Tahoma" w:cs="Tahoma"/>
                <w:bCs/>
                <w:sz w:val="18"/>
                <w:szCs w:val="18"/>
              </w:rPr>
              <w:t xml:space="preserve"> do</w:t>
            </w:r>
            <w:r w:rsidR="00A90F41">
              <w:rPr>
                <w:rFonts w:ascii="Tahoma" w:hAnsi="Tahoma" w:cs="Tahoma"/>
                <w:bCs/>
                <w:sz w:val="18"/>
                <w:szCs w:val="18"/>
              </w:rPr>
              <w:t>n’t</w:t>
            </w:r>
            <w:r>
              <w:rPr>
                <w:rFonts w:ascii="Tahoma" w:hAnsi="Tahoma" w:cs="Tahoma"/>
                <w:bCs/>
                <w:sz w:val="18"/>
                <w:szCs w:val="18"/>
              </w:rPr>
              <w:t xml:space="preserve"> use an envelope to collect</w:t>
            </w:r>
            <w:r w:rsidRPr="0088293F">
              <w:rPr>
                <w:rFonts w:ascii="Tahoma" w:hAnsi="Tahoma" w:cs="Tahoma"/>
                <w:bCs/>
                <w:sz w:val="18"/>
                <w:szCs w:val="18"/>
              </w:rPr>
              <w:t xml:space="preserve"> </w:t>
            </w:r>
            <w:r>
              <w:rPr>
                <w:rFonts w:ascii="Tahoma" w:hAnsi="Tahoma" w:cs="Tahoma"/>
                <w:bCs/>
                <w:sz w:val="18"/>
                <w:szCs w:val="18"/>
              </w:rPr>
              <w:t xml:space="preserve">fees. </w:t>
            </w:r>
            <w:r w:rsidRPr="0088293F">
              <w:rPr>
                <w:rFonts w:ascii="Tahoma" w:hAnsi="Tahoma" w:cs="Tahoma"/>
                <w:bCs/>
                <w:sz w:val="18"/>
                <w:szCs w:val="18"/>
              </w:rPr>
              <w:t xml:space="preserve"> It may also be due to the economic downturn the country has experienced since 2008.</w:t>
            </w:r>
          </w:p>
        </w:tc>
      </w:tr>
      <w:tr w:rsidR="00D36338" w:rsidTr="00A90F41">
        <w:tc>
          <w:tcPr>
            <w:tcW w:w="2358" w:type="dxa"/>
            <w:vAlign w:val="center"/>
          </w:tcPr>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8293F">
              <w:rPr>
                <w:rFonts w:ascii="Tahoma" w:hAnsi="Tahoma" w:cs="Tahoma"/>
                <w:b/>
                <w:sz w:val="18"/>
                <w:szCs w:val="18"/>
              </w:rPr>
              <w:t>Visitor’s Permit,</w:t>
            </w:r>
          </w:p>
          <w:p w:rsidR="00D36338" w:rsidRPr="0088293F" w:rsidRDefault="00D36338" w:rsidP="006911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8293F">
              <w:rPr>
                <w:rFonts w:ascii="Tahoma" w:hAnsi="Tahoma" w:cs="Tahoma"/>
                <w:sz w:val="18"/>
                <w:szCs w:val="18"/>
              </w:rPr>
              <w:t>FS-2300-30</w:t>
            </w:r>
            <w:r>
              <w:rPr>
                <w:rFonts w:ascii="Tahoma" w:hAnsi="Tahoma" w:cs="Tahoma"/>
                <w:sz w:val="18"/>
                <w:szCs w:val="18"/>
              </w:rPr>
              <w:t xml:space="preserve">     </w:t>
            </w:r>
          </w:p>
        </w:tc>
        <w:tc>
          <w:tcPr>
            <w:tcW w:w="1080" w:type="dxa"/>
            <w:vAlign w:val="center"/>
          </w:tcPr>
          <w:p w:rsidR="00D36338" w:rsidRPr="0088293F" w:rsidRDefault="000C6A1A"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0</w:t>
            </w:r>
          </w:p>
        </w:tc>
        <w:tc>
          <w:tcPr>
            <w:tcW w:w="117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13,750</w:t>
            </w:r>
          </w:p>
        </w:tc>
        <w:tc>
          <w:tcPr>
            <w:tcW w:w="1170" w:type="dxa"/>
            <w:vAlign w:val="center"/>
          </w:tcPr>
          <w:p w:rsidR="00D36338" w:rsidRDefault="00D36338" w:rsidP="00FD45E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Pr>
                <w:rFonts w:ascii="Tahoma" w:hAnsi="Tahoma" w:cs="Tahoma"/>
                <w:sz w:val="18"/>
                <w:szCs w:val="18"/>
              </w:rPr>
              <w:t>+</w:t>
            </w:r>
            <w:r w:rsidR="000C6A1A">
              <w:rPr>
                <w:rFonts w:ascii="Tahoma" w:hAnsi="Tahoma" w:cs="Tahoma"/>
                <w:sz w:val="18"/>
                <w:szCs w:val="18"/>
              </w:rPr>
              <w:t>13,750</w:t>
            </w:r>
            <w:r>
              <w:rPr>
                <w:rFonts w:ascii="Tahoma" w:hAnsi="Tahoma" w:cs="Tahoma"/>
                <w:sz w:val="18"/>
                <w:szCs w:val="18"/>
              </w:rPr>
              <w:t xml:space="preserve"> </w:t>
            </w:r>
            <w:r w:rsidR="00FD45E4">
              <w:rPr>
                <w:rFonts w:ascii="Tahoma" w:hAnsi="Tahoma" w:cs="Tahoma"/>
                <w:sz w:val="18"/>
                <w:szCs w:val="18"/>
              </w:rPr>
              <w:t>PC</w:t>
            </w:r>
          </w:p>
        </w:tc>
        <w:tc>
          <w:tcPr>
            <w:tcW w:w="3438" w:type="dxa"/>
            <w:vAlign w:val="center"/>
          </w:tcPr>
          <w:p w:rsidR="00D36338" w:rsidRPr="0088293F" w:rsidRDefault="00FD45E4" w:rsidP="00FD45E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Pr>
                <w:rFonts w:ascii="Tahoma" w:hAnsi="Tahoma" w:cs="Tahoma"/>
                <w:bCs/>
                <w:sz w:val="18"/>
                <w:szCs w:val="18"/>
              </w:rPr>
              <w:t>Merging into this collection the existing burden of 12,500 hours f</w:t>
            </w:r>
            <w:r w:rsidR="00D36338">
              <w:rPr>
                <w:rFonts w:ascii="Tahoma" w:hAnsi="Tahoma" w:cs="Tahoma"/>
                <w:bCs/>
                <w:sz w:val="18"/>
                <w:szCs w:val="18"/>
              </w:rPr>
              <w:t>rom 0596-0019</w:t>
            </w:r>
            <w:r>
              <w:rPr>
                <w:rFonts w:ascii="Tahoma" w:hAnsi="Tahoma" w:cs="Tahoma"/>
                <w:bCs/>
                <w:sz w:val="18"/>
                <w:szCs w:val="18"/>
              </w:rPr>
              <w:t xml:space="preserve"> </w:t>
            </w:r>
            <w:r>
              <w:rPr>
                <w:rFonts w:ascii="Tahoma" w:hAnsi="Tahoma" w:cs="Tahoma"/>
                <w:bCs/>
                <w:sz w:val="18"/>
                <w:szCs w:val="18"/>
              </w:rPr>
              <w:t>and</w:t>
            </w:r>
            <w:r>
              <w:rPr>
                <w:rFonts w:ascii="Tahoma" w:hAnsi="Tahoma" w:cs="Tahoma"/>
                <w:sz w:val="18"/>
                <w:szCs w:val="18"/>
              </w:rPr>
              <w:t xml:space="preserve"> an i</w:t>
            </w:r>
            <w:r>
              <w:rPr>
                <w:rFonts w:ascii="Tahoma" w:hAnsi="Tahoma" w:cs="Tahoma"/>
                <w:sz w:val="18"/>
                <w:szCs w:val="18"/>
              </w:rPr>
              <w:t>ncrease in the number of wildernesses with permit systems</w:t>
            </w:r>
            <w:r>
              <w:rPr>
                <w:rFonts w:ascii="Tahoma" w:hAnsi="Tahoma" w:cs="Tahoma"/>
                <w:bCs/>
                <w:sz w:val="18"/>
                <w:szCs w:val="18"/>
              </w:rPr>
              <w:t>.</w:t>
            </w:r>
          </w:p>
        </w:tc>
      </w:tr>
      <w:tr w:rsidR="00D36338" w:rsidTr="00A90F41">
        <w:tc>
          <w:tcPr>
            <w:tcW w:w="2358" w:type="dxa"/>
            <w:vAlign w:val="center"/>
          </w:tcPr>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8293F">
              <w:rPr>
                <w:rFonts w:ascii="Tahoma" w:hAnsi="Tahoma" w:cs="Tahoma"/>
                <w:b/>
                <w:sz w:val="18"/>
                <w:szCs w:val="18"/>
              </w:rPr>
              <w:t>Visitor Registration Card,</w:t>
            </w:r>
          </w:p>
          <w:p w:rsidR="00D36338" w:rsidRPr="0088293F" w:rsidRDefault="00D36338" w:rsidP="006911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8293F">
              <w:rPr>
                <w:rFonts w:ascii="Tahoma" w:hAnsi="Tahoma" w:cs="Tahoma"/>
                <w:sz w:val="18"/>
                <w:szCs w:val="18"/>
              </w:rPr>
              <w:t>FS-2300-32</w:t>
            </w:r>
            <w:r>
              <w:rPr>
                <w:rFonts w:ascii="Tahoma" w:hAnsi="Tahoma" w:cs="Tahoma"/>
                <w:sz w:val="18"/>
                <w:szCs w:val="18"/>
              </w:rPr>
              <w:t xml:space="preserve">              </w:t>
            </w:r>
          </w:p>
        </w:tc>
        <w:tc>
          <w:tcPr>
            <w:tcW w:w="1080" w:type="dxa"/>
            <w:vAlign w:val="center"/>
          </w:tcPr>
          <w:p w:rsidR="00D36338" w:rsidRPr="0088293F" w:rsidRDefault="000C6A1A"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0</w:t>
            </w:r>
          </w:p>
        </w:tc>
        <w:tc>
          <w:tcPr>
            <w:tcW w:w="117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12,125</w:t>
            </w:r>
          </w:p>
        </w:tc>
        <w:tc>
          <w:tcPr>
            <w:tcW w:w="1170" w:type="dxa"/>
            <w:vAlign w:val="center"/>
          </w:tcPr>
          <w:p w:rsidR="00D36338" w:rsidRDefault="00D36338" w:rsidP="00FD45E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Pr>
                <w:rFonts w:ascii="Tahoma" w:hAnsi="Tahoma" w:cs="Tahoma"/>
                <w:sz w:val="18"/>
                <w:szCs w:val="18"/>
              </w:rPr>
              <w:t>+</w:t>
            </w:r>
            <w:r w:rsidR="000C6A1A">
              <w:rPr>
                <w:rFonts w:ascii="Tahoma" w:hAnsi="Tahoma" w:cs="Tahoma"/>
                <w:sz w:val="18"/>
                <w:szCs w:val="18"/>
              </w:rPr>
              <w:t>12,125</w:t>
            </w:r>
            <w:r>
              <w:rPr>
                <w:rFonts w:ascii="Tahoma" w:hAnsi="Tahoma" w:cs="Tahoma"/>
                <w:sz w:val="18"/>
                <w:szCs w:val="18"/>
              </w:rPr>
              <w:t xml:space="preserve"> </w:t>
            </w:r>
            <w:r w:rsidR="00FD45E4">
              <w:rPr>
                <w:rFonts w:ascii="Tahoma" w:hAnsi="Tahoma" w:cs="Tahoma"/>
                <w:sz w:val="18"/>
                <w:szCs w:val="18"/>
              </w:rPr>
              <w:t>PC</w:t>
            </w:r>
          </w:p>
        </w:tc>
        <w:tc>
          <w:tcPr>
            <w:tcW w:w="3438" w:type="dxa"/>
            <w:vAlign w:val="center"/>
          </w:tcPr>
          <w:p w:rsidR="00D36338" w:rsidRPr="0088293F" w:rsidRDefault="00FD45E4" w:rsidP="00FD45E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Pr>
                <w:rFonts w:ascii="Tahoma" w:hAnsi="Tahoma" w:cs="Tahoma"/>
                <w:bCs/>
                <w:sz w:val="18"/>
                <w:szCs w:val="18"/>
              </w:rPr>
              <w:t>M</w:t>
            </w:r>
            <w:r>
              <w:rPr>
                <w:rFonts w:ascii="Tahoma" w:hAnsi="Tahoma" w:cs="Tahoma"/>
                <w:bCs/>
                <w:sz w:val="18"/>
                <w:szCs w:val="18"/>
              </w:rPr>
              <w:t xml:space="preserve">erging </w:t>
            </w:r>
            <w:r>
              <w:rPr>
                <w:rFonts w:ascii="Tahoma" w:hAnsi="Tahoma" w:cs="Tahoma"/>
                <w:bCs/>
                <w:sz w:val="18"/>
                <w:szCs w:val="18"/>
              </w:rPr>
              <w:t xml:space="preserve">into this collection the </w:t>
            </w:r>
            <w:bookmarkStart w:id="0" w:name="_GoBack"/>
            <w:bookmarkEnd w:id="0"/>
            <w:r>
              <w:rPr>
                <w:rFonts w:ascii="Tahoma" w:hAnsi="Tahoma" w:cs="Tahoma"/>
                <w:bCs/>
                <w:sz w:val="18"/>
                <w:szCs w:val="18"/>
              </w:rPr>
              <w:t>existing burden of 10,500 hours from 0596-0019</w:t>
            </w:r>
            <w:r>
              <w:rPr>
                <w:rFonts w:ascii="Tahoma" w:hAnsi="Tahoma" w:cs="Tahoma"/>
                <w:bCs/>
                <w:sz w:val="18"/>
                <w:szCs w:val="18"/>
              </w:rPr>
              <w:t xml:space="preserve"> a</w:t>
            </w:r>
            <w:r>
              <w:rPr>
                <w:rFonts w:ascii="Tahoma" w:hAnsi="Tahoma" w:cs="Tahoma"/>
                <w:bCs/>
                <w:sz w:val="18"/>
                <w:szCs w:val="18"/>
              </w:rPr>
              <w:t>nd</w:t>
            </w:r>
            <w:r>
              <w:rPr>
                <w:rFonts w:ascii="Tahoma" w:hAnsi="Tahoma" w:cs="Tahoma"/>
                <w:sz w:val="18"/>
                <w:szCs w:val="18"/>
              </w:rPr>
              <w:t xml:space="preserve"> an i</w:t>
            </w:r>
            <w:r w:rsidR="00D36338">
              <w:rPr>
                <w:rFonts w:ascii="Tahoma" w:hAnsi="Tahoma" w:cs="Tahoma"/>
                <w:sz w:val="18"/>
                <w:szCs w:val="18"/>
              </w:rPr>
              <w:t>ncrease in the number of wildernesses with voluntary self-registration systems</w:t>
            </w:r>
            <w:r>
              <w:rPr>
                <w:rFonts w:ascii="Tahoma" w:hAnsi="Tahoma" w:cs="Tahoma"/>
                <w:bCs/>
                <w:sz w:val="18"/>
                <w:szCs w:val="18"/>
              </w:rPr>
              <w:t>.</w:t>
            </w:r>
          </w:p>
        </w:tc>
      </w:tr>
      <w:tr w:rsidR="00D36338" w:rsidTr="00A90F41">
        <w:tc>
          <w:tcPr>
            <w:tcW w:w="2358" w:type="dxa"/>
            <w:vAlign w:val="center"/>
          </w:tcPr>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18"/>
                <w:szCs w:val="18"/>
              </w:rPr>
            </w:pPr>
            <w:r w:rsidRPr="0088293F">
              <w:rPr>
                <w:rFonts w:ascii="Tahoma" w:hAnsi="Tahoma" w:cs="Tahoma"/>
                <w:b/>
                <w:bCs/>
                <w:sz w:val="18"/>
                <w:szCs w:val="18"/>
              </w:rPr>
              <w:t>Permit for Short-Term, Non-commercial Use of Government-Owned Cabins and Lookouts,</w:t>
            </w:r>
          </w:p>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8"/>
                <w:szCs w:val="18"/>
              </w:rPr>
            </w:pPr>
            <w:r w:rsidRPr="0088293F">
              <w:rPr>
                <w:rFonts w:ascii="Tahoma" w:hAnsi="Tahoma" w:cs="Tahoma"/>
                <w:bCs/>
                <w:sz w:val="18"/>
                <w:szCs w:val="18"/>
              </w:rPr>
              <w:t>FS-2300-43</w:t>
            </w:r>
          </w:p>
        </w:tc>
        <w:tc>
          <w:tcPr>
            <w:tcW w:w="1080" w:type="dxa"/>
            <w:vAlign w:val="center"/>
          </w:tcPr>
          <w:p w:rsidR="00D36338" w:rsidRPr="0088293F" w:rsidRDefault="00946972"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125</w:t>
            </w:r>
          </w:p>
        </w:tc>
        <w:tc>
          <w:tcPr>
            <w:tcW w:w="117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88293F">
              <w:rPr>
                <w:rFonts w:ascii="Tahoma" w:hAnsi="Tahoma" w:cs="Tahoma"/>
                <w:bCs/>
                <w:sz w:val="18"/>
                <w:szCs w:val="18"/>
              </w:rPr>
              <w:t>0</w:t>
            </w:r>
          </w:p>
        </w:tc>
        <w:tc>
          <w:tcPr>
            <w:tcW w:w="1170" w:type="dxa"/>
            <w:vAlign w:val="center"/>
          </w:tcPr>
          <w:p w:rsidR="00D36338" w:rsidRPr="0088293F" w:rsidRDefault="00946972"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No Change</w:t>
            </w:r>
          </w:p>
        </w:tc>
        <w:tc>
          <w:tcPr>
            <w:tcW w:w="3438" w:type="dxa"/>
            <w:vAlign w:val="center"/>
          </w:tcPr>
          <w:p w:rsidR="00D36338" w:rsidRPr="0088293F" w:rsidRDefault="00D36338" w:rsidP="0088293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sidRPr="0088293F">
              <w:rPr>
                <w:rFonts w:ascii="Tahoma" w:hAnsi="Tahoma" w:cs="Tahoma"/>
                <w:bCs/>
                <w:sz w:val="18"/>
                <w:szCs w:val="18"/>
              </w:rPr>
              <w:t xml:space="preserve">Reservations and permits for the vast majority of Forest Service cabins and lookouts available to rent by the public are managed through the National Recreation Reservation Service.  Because this service is available, use of the FS-2300-43 has remained steady from the previous information collection.  </w:t>
            </w:r>
          </w:p>
        </w:tc>
      </w:tr>
      <w:tr w:rsidR="00D36338" w:rsidTr="00A90F41">
        <w:tc>
          <w:tcPr>
            <w:tcW w:w="2358" w:type="dxa"/>
            <w:vAlign w:val="center"/>
          </w:tcPr>
          <w:p w:rsidR="00FD45E4" w:rsidRDefault="00D36338" w:rsidP="0088293F">
            <w:pPr>
              <w:widowControl/>
              <w:autoSpaceDE/>
              <w:autoSpaceDN/>
              <w:adjustRightInd/>
              <w:jc w:val="center"/>
              <w:rPr>
                <w:rFonts w:ascii="Tahoma" w:hAnsi="Tahoma" w:cs="Tahoma"/>
                <w:sz w:val="18"/>
                <w:szCs w:val="18"/>
              </w:rPr>
            </w:pPr>
            <w:r w:rsidRPr="0088293F">
              <w:rPr>
                <w:rFonts w:ascii="Tahoma" w:hAnsi="Tahoma" w:cs="Tahoma"/>
                <w:b/>
                <w:sz w:val="18"/>
                <w:szCs w:val="18"/>
              </w:rPr>
              <w:t>National Recreation Application</w:t>
            </w:r>
            <w:r w:rsidRPr="0088293F">
              <w:rPr>
                <w:rFonts w:ascii="Tahoma" w:hAnsi="Tahoma" w:cs="Tahoma"/>
                <w:sz w:val="18"/>
                <w:szCs w:val="18"/>
              </w:rPr>
              <w:t xml:space="preserve">, </w:t>
            </w:r>
            <w:r>
              <w:rPr>
                <w:rFonts w:ascii="Tahoma" w:hAnsi="Tahoma" w:cs="Tahoma"/>
                <w:sz w:val="18"/>
                <w:szCs w:val="18"/>
              </w:rPr>
              <w:t xml:space="preserve">          </w:t>
            </w:r>
          </w:p>
          <w:p w:rsidR="00D36338" w:rsidRPr="0088293F" w:rsidRDefault="00D36338" w:rsidP="0088293F">
            <w:pPr>
              <w:widowControl/>
              <w:autoSpaceDE/>
              <w:autoSpaceDN/>
              <w:adjustRightInd/>
              <w:jc w:val="center"/>
              <w:rPr>
                <w:rFonts w:ascii="Tahoma" w:hAnsi="Tahoma" w:cs="Tahoma"/>
                <w:sz w:val="18"/>
                <w:szCs w:val="18"/>
              </w:rPr>
            </w:pPr>
            <w:r w:rsidRPr="0088293F">
              <w:rPr>
                <w:rFonts w:ascii="Tahoma" w:hAnsi="Tahoma" w:cs="Tahoma"/>
                <w:sz w:val="18"/>
                <w:szCs w:val="18"/>
              </w:rPr>
              <w:t>FS-2300-47</w:t>
            </w:r>
          </w:p>
        </w:tc>
        <w:tc>
          <w:tcPr>
            <w:tcW w:w="108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0</w:t>
            </w:r>
          </w:p>
        </w:tc>
        <w:tc>
          <w:tcPr>
            <w:tcW w:w="1170" w:type="dxa"/>
            <w:vAlign w:val="center"/>
          </w:tcPr>
          <w:p w:rsidR="00D36338" w:rsidRPr="0088293F" w:rsidRDefault="00D36338" w:rsidP="007531E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+ 1,875</w:t>
            </w:r>
          </w:p>
        </w:tc>
        <w:tc>
          <w:tcPr>
            <w:tcW w:w="117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+1,875 PC</w:t>
            </w:r>
          </w:p>
        </w:tc>
        <w:tc>
          <w:tcPr>
            <w:tcW w:w="3438" w:type="dxa"/>
            <w:vAlign w:val="center"/>
          </w:tcPr>
          <w:p w:rsidR="00D36338" w:rsidRPr="0088293F" w:rsidRDefault="00D36338" w:rsidP="006249F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sidRPr="0088293F">
              <w:rPr>
                <w:rFonts w:ascii="Tahoma" w:hAnsi="Tahoma" w:cs="Tahoma"/>
                <w:bCs/>
                <w:sz w:val="18"/>
                <w:szCs w:val="18"/>
              </w:rPr>
              <w:t>New form added to the collection.</w:t>
            </w:r>
            <w:r>
              <w:rPr>
                <w:rFonts w:ascii="Tahoma" w:hAnsi="Tahoma" w:cs="Tahoma"/>
                <w:bCs/>
                <w:sz w:val="18"/>
                <w:szCs w:val="18"/>
              </w:rPr>
              <w:t xml:space="preserve"> </w:t>
            </w:r>
          </w:p>
        </w:tc>
      </w:tr>
      <w:tr w:rsidR="00D36338" w:rsidTr="00A90F41">
        <w:trPr>
          <w:trHeight w:val="935"/>
        </w:trPr>
        <w:tc>
          <w:tcPr>
            <w:tcW w:w="2358" w:type="dxa"/>
            <w:vAlign w:val="center"/>
          </w:tcPr>
          <w:p w:rsidR="00D36338" w:rsidRPr="0088293F" w:rsidRDefault="00D36338" w:rsidP="0088293F">
            <w:pPr>
              <w:widowControl/>
              <w:autoSpaceDE/>
              <w:autoSpaceDN/>
              <w:adjustRightInd/>
              <w:jc w:val="center"/>
              <w:rPr>
                <w:rFonts w:ascii="Tahoma" w:hAnsi="Tahoma" w:cs="Tahoma"/>
                <w:sz w:val="18"/>
                <w:szCs w:val="18"/>
              </w:rPr>
            </w:pPr>
            <w:r w:rsidRPr="0088293F">
              <w:rPr>
                <w:rFonts w:ascii="Tahoma" w:hAnsi="Tahoma" w:cs="Tahoma"/>
                <w:b/>
                <w:sz w:val="18"/>
                <w:szCs w:val="18"/>
              </w:rPr>
              <w:t>National Recreation Permit</w:t>
            </w:r>
            <w:r w:rsidRPr="0088293F">
              <w:rPr>
                <w:rFonts w:ascii="Tahoma" w:hAnsi="Tahoma" w:cs="Tahoma"/>
                <w:sz w:val="18"/>
                <w:szCs w:val="18"/>
              </w:rPr>
              <w:t xml:space="preserve">, </w:t>
            </w:r>
          </w:p>
          <w:p w:rsidR="00D36338" w:rsidRPr="0088293F" w:rsidRDefault="00D36338" w:rsidP="0088293F">
            <w:pPr>
              <w:widowControl/>
              <w:autoSpaceDE/>
              <w:autoSpaceDN/>
              <w:adjustRightInd/>
              <w:jc w:val="center"/>
              <w:rPr>
                <w:rFonts w:ascii="Tahoma" w:hAnsi="Tahoma" w:cs="Tahoma"/>
                <w:b/>
                <w:sz w:val="18"/>
                <w:szCs w:val="18"/>
              </w:rPr>
            </w:pPr>
            <w:r w:rsidRPr="0088293F">
              <w:rPr>
                <w:rFonts w:ascii="Tahoma" w:hAnsi="Tahoma" w:cs="Tahoma"/>
                <w:sz w:val="18"/>
                <w:szCs w:val="18"/>
              </w:rPr>
              <w:t>FS-2300-48</w:t>
            </w:r>
          </w:p>
        </w:tc>
        <w:tc>
          <w:tcPr>
            <w:tcW w:w="1080" w:type="dxa"/>
            <w:vAlign w:val="center"/>
          </w:tcPr>
          <w:p w:rsidR="00D36338" w:rsidRPr="0088293F" w:rsidRDefault="007C6F71" w:rsidP="007C6F7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0</w:t>
            </w:r>
          </w:p>
        </w:tc>
        <w:tc>
          <w:tcPr>
            <w:tcW w:w="1170" w:type="dxa"/>
            <w:vAlign w:val="center"/>
          </w:tcPr>
          <w:p w:rsidR="00D36338" w:rsidRPr="0088293F" w:rsidRDefault="00D36338" w:rsidP="007C6F7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 xml:space="preserve">+ </w:t>
            </w:r>
            <w:r w:rsidR="007C6F71">
              <w:rPr>
                <w:rFonts w:ascii="Tahoma" w:hAnsi="Tahoma" w:cs="Tahoma"/>
                <w:bCs/>
                <w:sz w:val="18"/>
                <w:szCs w:val="18"/>
              </w:rPr>
              <w:t>7,500</w:t>
            </w:r>
          </w:p>
        </w:tc>
        <w:tc>
          <w:tcPr>
            <w:tcW w:w="1170" w:type="dxa"/>
            <w:vAlign w:val="center"/>
          </w:tcPr>
          <w:p w:rsidR="00D36338" w:rsidRPr="0088293F" w:rsidRDefault="00D36338" w:rsidP="00D363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+7,500 PC</w:t>
            </w:r>
          </w:p>
        </w:tc>
        <w:tc>
          <w:tcPr>
            <w:tcW w:w="3438" w:type="dxa"/>
            <w:vAlign w:val="center"/>
          </w:tcPr>
          <w:p w:rsidR="00D36338" w:rsidRPr="0088293F" w:rsidRDefault="00D36338" w:rsidP="006249F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r w:rsidRPr="0088293F">
              <w:rPr>
                <w:rFonts w:ascii="Tahoma" w:hAnsi="Tahoma" w:cs="Tahoma"/>
                <w:bCs/>
                <w:sz w:val="18"/>
                <w:szCs w:val="18"/>
              </w:rPr>
              <w:t>New form added to the collection.</w:t>
            </w:r>
            <w:r>
              <w:rPr>
                <w:rFonts w:ascii="Tahoma" w:hAnsi="Tahoma" w:cs="Tahoma"/>
                <w:bCs/>
                <w:sz w:val="18"/>
                <w:szCs w:val="18"/>
              </w:rPr>
              <w:t xml:space="preserve">  </w:t>
            </w:r>
          </w:p>
        </w:tc>
      </w:tr>
      <w:tr w:rsidR="00D36338" w:rsidTr="00A90F41">
        <w:tc>
          <w:tcPr>
            <w:tcW w:w="2358" w:type="dxa"/>
            <w:vAlign w:val="center"/>
          </w:tcPr>
          <w:p w:rsidR="00D36338" w:rsidRPr="0088293F" w:rsidRDefault="00D36338" w:rsidP="00882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18"/>
                <w:szCs w:val="18"/>
              </w:rPr>
            </w:pPr>
            <w:r w:rsidRPr="0088293F">
              <w:rPr>
                <w:rFonts w:ascii="Tahoma" w:hAnsi="Tahoma" w:cs="Tahoma"/>
                <w:sz w:val="18"/>
                <w:szCs w:val="18"/>
              </w:rPr>
              <w:t>Total</w:t>
            </w:r>
          </w:p>
        </w:tc>
        <w:tc>
          <w:tcPr>
            <w:tcW w:w="1080" w:type="dxa"/>
            <w:vAlign w:val="center"/>
          </w:tcPr>
          <w:p w:rsidR="00D36338" w:rsidRPr="0088293F" w:rsidRDefault="007531EF" w:rsidP="0039383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w:t>
            </w:r>
            <w:r w:rsidR="0039383B">
              <w:rPr>
                <w:rFonts w:ascii="Tahoma" w:hAnsi="Tahoma" w:cs="Tahoma"/>
                <w:bCs/>
                <w:sz w:val="18"/>
                <w:szCs w:val="18"/>
              </w:rPr>
              <w:t>05</w:t>
            </w:r>
            <w:r>
              <w:rPr>
                <w:rFonts w:ascii="Tahoma" w:hAnsi="Tahoma" w:cs="Tahoma"/>
                <w:bCs/>
                <w:sz w:val="18"/>
                <w:szCs w:val="18"/>
              </w:rPr>
              <w:t>,125</w:t>
            </w:r>
          </w:p>
        </w:tc>
        <w:tc>
          <w:tcPr>
            <w:tcW w:w="1170" w:type="dxa"/>
            <w:vAlign w:val="center"/>
          </w:tcPr>
          <w:p w:rsidR="00D36338" w:rsidRPr="0088293F" w:rsidRDefault="007531EF" w:rsidP="007531E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126,655</w:t>
            </w:r>
          </w:p>
        </w:tc>
        <w:tc>
          <w:tcPr>
            <w:tcW w:w="1170" w:type="dxa"/>
            <w:vAlign w:val="center"/>
          </w:tcPr>
          <w:p w:rsidR="00D36338" w:rsidRPr="0088293F" w:rsidRDefault="007531EF" w:rsidP="0039383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Pr>
                <w:rFonts w:ascii="Tahoma" w:hAnsi="Tahoma" w:cs="Tahoma"/>
                <w:bCs/>
                <w:sz w:val="18"/>
                <w:szCs w:val="18"/>
              </w:rPr>
              <w:t>-</w:t>
            </w:r>
            <w:r w:rsidR="0039383B">
              <w:rPr>
                <w:rFonts w:ascii="Tahoma" w:hAnsi="Tahoma" w:cs="Tahoma"/>
                <w:bCs/>
                <w:sz w:val="18"/>
                <w:szCs w:val="18"/>
              </w:rPr>
              <w:t>2</w:t>
            </w:r>
            <w:r>
              <w:rPr>
                <w:rFonts w:ascii="Tahoma" w:hAnsi="Tahoma" w:cs="Tahoma"/>
                <w:bCs/>
                <w:sz w:val="18"/>
                <w:szCs w:val="18"/>
              </w:rPr>
              <w:t>1,</w:t>
            </w:r>
            <w:r w:rsidR="0039383B">
              <w:rPr>
                <w:rFonts w:ascii="Tahoma" w:hAnsi="Tahoma" w:cs="Tahoma"/>
                <w:bCs/>
                <w:sz w:val="18"/>
                <w:szCs w:val="18"/>
              </w:rPr>
              <w:t>655</w:t>
            </w:r>
          </w:p>
        </w:tc>
        <w:tc>
          <w:tcPr>
            <w:tcW w:w="3438" w:type="dxa"/>
            <w:vAlign w:val="center"/>
          </w:tcPr>
          <w:p w:rsidR="00D36338" w:rsidRPr="0088293F" w:rsidRDefault="00D36338" w:rsidP="0088293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18"/>
                <w:szCs w:val="18"/>
              </w:rPr>
            </w:pPr>
          </w:p>
        </w:tc>
      </w:tr>
    </w:tbl>
    <w:p w:rsidR="0088293F" w:rsidRDefault="0088293F" w:rsidP="002F13C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53698F" w:rsidRDefault="00C37CD8" w:rsidP="0037338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For collections of information whose results are planned to be published, outline plans for tabulation and publication.</w:t>
      </w:r>
    </w:p>
    <w:p w:rsidR="007203DD" w:rsidRDefault="007203DD" w:rsidP="0037338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3698F">
        <w:rPr>
          <w:rFonts w:ascii="Tahoma" w:hAnsi="Tahoma" w:cs="Tahoma"/>
          <w:sz w:val="22"/>
          <w:szCs w:val="22"/>
        </w:rPr>
        <w:t>There are no plans to publish the results of this information collection for statistical use.</w:t>
      </w:r>
    </w:p>
    <w:p w:rsidR="001731CA" w:rsidRPr="0053698F" w:rsidRDefault="001731CA" w:rsidP="0037338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B47532" w:rsidRPr="0053698F" w:rsidRDefault="00C37CD8" w:rsidP="0037338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lastRenderedPageBreak/>
        <w:t>If seeking approval to not display the expiration date for OMB approval of the information collection, explain the reasons that display would be inappropriate.</w:t>
      </w:r>
      <w:r w:rsidR="00B47532" w:rsidRPr="0053698F">
        <w:rPr>
          <w:rFonts w:ascii="Tahoma" w:hAnsi="Tahoma" w:cs="Tahoma"/>
          <w:sz w:val="22"/>
          <w:szCs w:val="22"/>
        </w:rPr>
        <w:t xml:space="preserve"> </w:t>
      </w:r>
    </w:p>
    <w:p w:rsidR="00106B23" w:rsidRDefault="00106B23" w:rsidP="00373385">
      <w:pPr>
        <w:widowControl/>
        <w:tabs>
          <w:tab w:val="left" w:pos="360"/>
        </w:tabs>
        <w:spacing w:after="80"/>
        <w:ind w:left="360"/>
        <w:rPr>
          <w:rFonts w:ascii="Tahoma" w:hAnsi="Tahoma" w:cs="Tahoma"/>
          <w:color w:val="000000"/>
          <w:sz w:val="22"/>
          <w:szCs w:val="22"/>
        </w:rPr>
      </w:pPr>
      <w:r w:rsidRPr="0053698F">
        <w:rPr>
          <w:rFonts w:ascii="Tahoma" w:hAnsi="Tahoma" w:cs="Tahoma"/>
          <w:color w:val="000000"/>
          <w:sz w:val="22"/>
          <w:szCs w:val="22"/>
        </w:rPr>
        <w:t xml:space="preserve">The Forest Service requested and was exempted from displaying the OMB expiration date on a past Paperwork Reduction Act submission.  The primary reason for the request in that submission was the additional expense of redistributing thousands of new forms when the information collection expires though the form remains valid for use. Additionally, individuals may confuse OMB’s expiration date with the </w:t>
      </w:r>
      <w:r w:rsidR="00DC46E6">
        <w:rPr>
          <w:rFonts w:ascii="Tahoma" w:hAnsi="Tahoma" w:cs="Tahoma"/>
          <w:color w:val="000000"/>
          <w:sz w:val="22"/>
          <w:szCs w:val="22"/>
        </w:rPr>
        <w:t>expiration date of the permit.  Some respondents in th</w:t>
      </w:r>
      <w:r w:rsidR="00C14A2B">
        <w:rPr>
          <w:rFonts w:ascii="Tahoma" w:hAnsi="Tahoma" w:cs="Tahoma"/>
          <w:color w:val="000000"/>
          <w:sz w:val="22"/>
          <w:szCs w:val="22"/>
        </w:rPr>
        <w:t>e</w:t>
      </w:r>
      <w:r w:rsidR="00DC46E6">
        <w:rPr>
          <w:rFonts w:ascii="Tahoma" w:hAnsi="Tahoma" w:cs="Tahoma"/>
          <w:color w:val="000000"/>
          <w:sz w:val="22"/>
          <w:szCs w:val="22"/>
        </w:rPr>
        <w:t xml:space="preserve"> past have also confused </w:t>
      </w:r>
      <w:r w:rsidRPr="0053698F">
        <w:rPr>
          <w:rFonts w:ascii="Tahoma" w:hAnsi="Tahoma" w:cs="Tahoma"/>
          <w:color w:val="000000"/>
          <w:sz w:val="22"/>
          <w:szCs w:val="22"/>
        </w:rPr>
        <w:t xml:space="preserve">Forest Service’s date </w:t>
      </w:r>
      <w:r w:rsidR="003207C7" w:rsidRPr="0053698F">
        <w:rPr>
          <w:rFonts w:ascii="Tahoma" w:hAnsi="Tahoma" w:cs="Tahoma"/>
          <w:color w:val="000000"/>
          <w:sz w:val="22"/>
          <w:szCs w:val="22"/>
        </w:rPr>
        <w:t xml:space="preserve">that indicates when </w:t>
      </w:r>
      <w:r w:rsidRPr="0053698F">
        <w:rPr>
          <w:rFonts w:ascii="Tahoma" w:hAnsi="Tahoma" w:cs="Tahoma"/>
          <w:color w:val="000000"/>
          <w:sz w:val="22"/>
          <w:szCs w:val="22"/>
        </w:rPr>
        <w:t xml:space="preserve">a form was last revised. Therefore, we are requesting approval to not display the OMB expiration date on </w:t>
      </w:r>
      <w:r w:rsidR="00DC46E6">
        <w:rPr>
          <w:rFonts w:ascii="Tahoma" w:hAnsi="Tahoma" w:cs="Tahoma"/>
          <w:color w:val="000000"/>
          <w:sz w:val="22"/>
          <w:szCs w:val="22"/>
        </w:rPr>
        <w:t xml:space="preserve">all </w:t>
      </w:r>
      <w:r w:rsidRPr="0053698F">
        <w:rPr>
          <w:rFonts w:ascii="Tahoma" w:hAnsi="Tahoma" w:cs="Tahoma"/>
          <w:color w:val="000000"/>
          <w:sz w:val="22"/>
          <w:szCs w:val="22"/>
        </w:rPr>
        <w:t xml:space="preserve">forms covered by this information collection </w:t>
      </w:r>
      <w:r w:rsidR="00DC46E6">
        <w:rPr>
          <w:rFonts w:ascii="Tahoma" w:hAnsi="Tahoma" w:cs="Tahoma"/>
          <w:color w:val="000000"/>
          <w:sz w:val="22"/>
          <w:szCs w:val="22"/>
        </w:rPr>
        <w:t>revision request.</w:t>
      </w:r>
    </w:p>
    <w:p w:rsidR="001731CA" w:rsidRPr="0053698F" w:rsidRDefault="001731CA" w:rsidP="00373385">
      <w:pPr>
        <w:widowControl/>
        <w:tabs>
          <w:tab w:val="left" w:pos="360"/>
        </w:tabs>
        <w:spacing w:after="80"/>
        <w:ind w:left="360"/>
        <w:rPr>
          <w:rFonts w:ascii="Tahoma" w:hAnsi="Tahoma" w:cs="Tahoma"/>
          <w:color w:val="000000"/>
          <w:sz w:val="22"/>
          <w:szCs w:val="22"/>
        </w:rPr>
      </w:pPr>
    </w:p>
    <w:p w:rsidR="006B455B" w:rsidRPr="0053698F" w:rsidRDefault="006B455B" w:rsidP="0037338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3698F">
        <w:rPr>
          <w:rFonts w:ascii="Tahoma" w:hAnsi="Tahoma" w:cs="Tahoma"/>
          <w:b/>
          <w:bCs/>
          <w:sz w:val="22"/>
          <w:szCs w:val="22"/>
        </w:rPr>
        <w:t>Explain each exception to the certification statement identified in item 19, "Certification Requirement for Paperwork Reduction Act."</w:t>
      </w:r>
    </w:p>
    <w:p w:rsidR="00AC61A2" w:rsidRPr="0053698F" w:rsidRDefault="00AC61A2" w:rsidP="0037338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3698F">
        <w:rPr>
          <w:rFonts w:ascii="Tahoma" w:hAnsi="Tahoma" w:cs="Tahoma"/>
          <w:sz w:val="22"/>
          <w:szCs w:val="22"/>
        </w:rPr>
        <w:t>There are no exceptions to the certification statement.  The agency is able to certify compliance with all provisions under item 19 of OMB form 83-I.</w:t>
      </w:r>
    </w:p>
    <w:sectPr w:rsidR="00AC61A2" w:rsidRPr="0053698F" w:rsidSect="009F5D1D">
      <w:headerReference w:type="default" r:id="rId10"/>
      <w:footerReference w:type="default" r:id="rId11"/>
      <w:footerReference w:type="first" r:id="rId12"/>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6A" w:rsidRDefault="00467E6A" w:rsidP="00702DF5">
      <w:r>
        <w:separator/>
      </w:r>
    </w:p>
  </w:endnote>
  <w:endnote w:type="continuationSeparator" w:id="0">
    <w:p w:rsidR="00467E6A" w:rsidRDefault="00467E6A" w:rsidP="0070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606967"/>
      <w:docPartObj>
        <w:docPartGallery w:val="Page Numbers (Top of Page)"/>
        <w:docPartUnique/>
      </w:docPartObj>
    </w:sdtPr>
    <w:sdtEndPr>
      <w:rPr>
        <w:rFonts w:ascii="Tahoma" w:hAnsi="Tahoma" w:cs="Tahoma"/>
      </w:rPr>
    </w:sdtEndPr>
    <w:sdtContent>
      <w:p w:rsidR="000521E4" w:rsidRPr="009F5D1D" w:rsidRDefault="000521E4" w:rsidP="009F5D1D">
        <w:pPr>
          <w:pStyle w:val="Footer"/>
          <w:jc w:val="center"/>
          <w:rPr>
            <w:rFonts w:ascii="Tahoma" w:hAnsi="Tahoma" w:cs="Tahoma"/>
          </w:rPr>
        </w:pPr>
        <w:r w:rsidRPr="009F5D1D">
          <w:rPr>
            <w:rFonts w:ascii="Tahoma" w:hAnsi="Tahoma" w:cs="Tahoma"/>
          </w:rPr>
          <w:t xml:space="preserve">Page </w:t>
        </w:r>
        <w:r w:rsidR="000F63B9" w:rsidRPr="009F5D1D">
          <w:rPr>
            <w:rFonts w:ascii="Tahoma" w:hAnsi="Tahoma" w:cs="Tahoma"/>
            <w:b/>
            <w:bCs/>
          </w:rPr>
          <w:fldChar w:fldCharType="begin"/>
        </w:r>
        <w:r w:rsidRPr="009F5D1D">
          <w:rPr>
            <w:rFonts w:ascii="Tahoma" w:hAnsi="Tahoma" w:cs="Tahoma"/>
            <w:b/>
            <w:bCs/>
          </w:rPr>
          <w:instrText xml:space="preserve"> PAGE </w:instrText>
        </w:r>
        <w:r w:rsidR="000F63B9" w:rsidRPr="009F5D1D">
          <w:rPr>
            <w:rFonts w:ascii="Tahoma" w:hAnsi="Tahoma" w:cs="Tahoma"/>
            <w:b/>
            <w:bCs/>
          </w:rPr>
          <w:fldChar w:fldCharType="separate"/>
        </w:r>
        <w:r w:rsidR="00D24B45">
          <w:rPr>
            <w:rFonts w:ascii="Tahoma" w:hAnsi="Tahoma" w:cs="Tahoma"/>
            <w:b/>
            <w:bCs/>
            <w:noProof/>
          </w:rPr>
          <w:t>14</w:t>
        </w:r>
        <w:r w:rsidR="000F63B9" w:rsidRPr="009F5D1D">
          <w:rPr>
            <w:rFonts w:ascii="Tahoma" w:hAnsi="Tahoma" w:cs="Tahoma"/>
            <w:b/>
            <w:bCs/>
          </w:rPr>
          <w:fldChar w:fldCharType="end"/>
        </w:r>
        <w:r w:rsidRPr="009F5D1D">
          <w:rPr>
            <w:rFonts w:ascii="Tahoma" w:hAnsi="Tahoma" w:cs="Tahoma"/>
          </w:rPr>
          <w:t xml:space="preserve"> of </w:t>
        </w:r>
        <w:r w:rsidR="000F63B9" w:rsidRPr="009F5D1D">
          <w:rPr>
            <w:rFonts w:ascii="Tahoma" w:hAnsi="Tahoma" w:cs="Tahoma"/>
            <w:b/>
            <w:bCs/>
          </w:rPr>
          <w:fldChar w:fldCharType="begin"/>
        </w:r>
        <w:r w:rsidRPr="009F5D1D">
          <w:rPr>
            <w:rFonts w:ascii="Tahoma" w:hAnsi="Tahoma" w:cs="Tahoma"/>
            <w:b/>
            <w:bCs/>
          </w:rPr>
          <w:instrText xml:space="preserve"> NUMPAGES  </w:instrText>
        </w:r>
        <w:r w:rsidR="000F63B9" w:rsidRPr="009F5D1D">
          <w:rPr>
            <w:rFonts w:ascii="Tahoma" w:hAnsi="Tahoma" w:cs="Tahoma"/>
            <w:b/>
            <w:bCs/>
          </w:rPr>
          <w:fldChar w:fldCharType="separate"/>
        </w:r>
        <w:r w:rsidR="00D24B45">
          <w:rPr>
            <w:rFonts w:ascii="Tahoma" w:hAnsi="Tahoma" w:cs="Tahoma"/>
            <w:b/>
            <w:bCs/>
            <w:noProof/>
          </w:rPr>
          <w:t>15</w:t>
        </w:r>
        <w:r w:rsidR="000F63B9" w:rsidRPr="009F5D1D">
          <w:rPr>
            <w:rFonts w:ascii="Tahoma" w:hAnsi="Tahoma" w:cs="Tahoma"/>
            <w:b/>
            <w:bCs/>
          </w:rPr>
          <w:fldChar w:fldCharType="end"/>
        </w:r>
      </w:p>
    </w:sdtContent>
  </w:sdt>
  <w:p w:rsidR="000521E4" w:rsidRDefault="000521E4"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rPr>
    </w:sdtEndPr>
    <w:sdtContent>
      <w:p w:rsidR="000521E4" w:rsidRPr="009F5D1D" w:rsidRDefault="000521E4" w:rsidP="009F5D1D">
        <w:pPr>
          <w:pStyle w:val="Footer"/>
          <w:jc w:val="center"/>
          <w:rPr>
            <w:rFonts w:ascii="Tahoma" w:hAnsi="Tahoma" w:cs="Tahoma"/>
          </w:rPr>
        </w:pPr>
        <w:r w:rsidRPr="009F5D1D">
          <w:rPr>
            <w:rFonts w:ascii="Tahoma" w:hAnsi="Tahoma" w:cs="Tahoma"/>
          </w:rPr>
          <w:t xml:space="preserve">Page </w:t>
        </w:r>
        <w:r w:rsidR="000F63B9" w:rsidRPr="009F5D1D">
          <w:rPr>
            <w:rFonts w:ascii="Tahoma" w:hAnsi="Tahoma" w:cs="Tahoma"/>
            <w:b/>
            <w:bCs/>
          </w:rPr>
          <w:fldChar w:fldCharType="begin"/>
        </w:r>
        <w:r w:rsidRPr="009F5D1D">
          <w:rPr>
            <w:rFonts w:ascii="Tahoma" w:hAnsi="Tahoma" w:cs="Tahoma"/>
            <w:b/>
            <w:bCs/>
          </w:rPr>
          <w:instrText xml:space="preserve"> PAGE </w:instrText>
        </w:r>
        <w:r w:rsidR="000F63B9" w:rsidRPr="009F5D1D">
          <w:rPr>
            <w:rFonts w:ascii="Tahoma" w:hAnsi="Tahoma" w:cs="Tahoma"/>
            <w:b/>
            <w:bCs/>
          </w:rPr>
          <w:fldChar w:fldCharType="separate"/>
        </w:r>
        <w:r w:rsidR="00D24B45">
          <w:rPr>
            <w:rFonts w:ascii="Tahoma" w:hAnsi="Tahoma" w:cs="Tahoma"/>
            <w:b/>
            <w:bCs/>
            <w:noProof/>
          </w:rPr>
          <w:t>1</w:t>
        </w:r>
        <w:r w:rsidR="000F63B9" w:rsidRPr="009F5D1D">
          <w:rPr>
            <w:rFonts w:ascii="Tahoma" w:hAnsi="Tahoma" w:cs="Tahoma"/>
            <w:b/>
            <w:bCs/>
          </w:rPr>
          <w:fldChar w:fldCharType="end"/>
        </w:r>
        <w:r w:rsidRPr="009F5D1D">
          <w:rPr>
            <w:rFonts w:ascii="Tahoma" w:hAnsi="Tahoma" w:cs="Tahoma"/>
          </w:rPr>
          <w:t xml:space="preserve"> of </w:t>
        </w:r>
        <w:r w:rsidR="000F63B9" w:rsidRPr="009F5D1D">
          <w:rPr>
            <w:rFonts w:ascii="Tahoma" w:hAnsi="Tahoma" w:cs="Tahoma"/>
            <w:b/>
            <w:bCs/>
          </w:rPr>
          <w:fldChar w:fldCharType="begin"/>
        </w:r>
        <w:r w:rsidRPr="009F5D1D">
          <w:rPr>
            <w:rFonts w:ascii="Tahoma" w:hAnsi="Tahoma" w:cs="Tahoma"/>
            <w:b/>
            <w:bCs/>
          </w:rPr>
          <w:instrText xml:space="preserve"> NUMPAGES  </w:instrText>
        </w:r>
        <w:r w:rsidR="000F63B9" w:rsidRPr="009F5D1D">
          <w:rPr>
            <w:rFonts w:ascii="Tahoma" w:hAnsi="Tahoma" w:cs="Tahoma"/>
            <w:b/>
            <w:bCs/>
          </w:rPr>
          <w:fldChar w:fldCharType="separate"/>
        </w:r>
        <w:r w:rsidR="00D24B45">
          <w:rPr>
            <w:rFonts w:ascii="Tahoma" w:hAnsi="Tahoma" w:cs="Tahoma"/>
            <w:b/>
            <w:bCs/>
            <w:noProof/>
          </w:rPr>
          <w:t>15</w:t>
        </w:r>
        <w:r w:rsidR="000F63B9" w:rsidRPr="009F5D1D">
          <w:rPr>
            <w:rFonts w:ascii="Tahoma" w:hAnsi="Tahoma" w:cs="Tahoma"/>
            <w:b/>
            <w:bCs/>
          </w:rPr>
          <w:fldChar w:fldCharType="end"/>
        </w:r>
      </w:p>
    </w:sdtContent>
  </w:sdt>
  <w:p w:rsidR="000521E4" w:rsidRDefault="00052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6A" w:rsidRPr="00B47532" w:rsidRDefault="00467E6A" w:rsidP="00B47532">
      <w:pPr>
        <w:pStyle w:val="Footer"/>
      </w:pPr>
    </w:p>
  </w:footnote>
  <w:footnote w:type="continuationSeparator" w:id="0">
    <w:p w:rsidR="00467E6A" w:rsidRDefault="00467E6A" w:rsidP="0070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E4" w:rsidRPr="007B0EBA" w:rsidRDefault="000521E4" w:rsidP="009F5D1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u w:val="single"/>
      </w:rPr>
    </w:pPr>
    <w:r w:rsidRPr="007670AE">
      <w:rPr>
        <w:rFonts w:ascii="Arial Narrow" w:hAnsi="Arial Narrow"/>
        <w:sz w:val="22"/>
        <w:szCs w:val="22"/>
      </w:rPr>
      <w:tab/>
    </w:r>
    <w:r w:rsidRPr="00EC10FF">
      <w:rPr>
        <w:rFonts w:ascii="Tahoma" w:hAnsi="Tahoma" w:cs="Tahoma"/>
        <w:b/>
        <w:bCs/>
        <w:sz w:val="28"/>
        <w:szCs w:val="28"/>
        <w:u w:val="single"/>
      </w:rPr>
      <w:t xml:space="preserve">The </w:t>
    </w:r>
    <w:r>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Pr>
        <w:rFonts w:ascii="Tahoma" w:hAnsi="Tahoma" w:cs="Tahoma"/>
        <w:b/>
        <w:bCs/>
        <w:sz w:val="28"/>
        <w:szCs w:val="28"/>
        <w:u w:val="single"/>
      </w:rPr>
      <w:t>0106</w:t>
    </w:r>
    <w:r w:rsidRPr="00EC10FF">
      <w:rPr>
        <w:rFonts w:ascii="Tahoma" w:hAnsi="Tahoma" w:cs="Tahoma"/>
        <w:sz w:val="28"/>
        <w:szCs w:val="28"/>
        <w:u w:val="single"/>
      </w:rPr>
      <w:t xml:space="preserve"> </w:t>
    </w:r>
  </w:p>
  <w:p w:rsidR="000521E4" w:rsidRDefault="000521E4" w:rsidP="00C1275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rPr>
    </w:pPr>
    <w:r>
      <w:rPr>
        <w:rFonts w:ascii="Tahoma" w:hAnsi="Tahoma" w:cs="Tahoma"/>
        <w:sz w:val="28"/>
        <w:szCs w:val="28"/>
      </w:rPr>
      <w:t>Recreation Fee and Wilderness Program Administration</w:t>
    </w:r>
  </w:p>
  <w:p w:rsidR="000521E4" w:rsidRPr="00C12750" w:rsidRDefault="000521E4" w:rsidP="00C1275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360"/>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9DC5CB9"/>
    <w:multiLevelType w:val="hybridMultilevel"/>
    <w:tmpl w:val="FCE80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89E355F"/>
    <w:multiLevelType w:val="multilevel"/>
    <w:tmpl w:val="A858B6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3F130028"/>
    <w:multiLevelType w:val="hybridMultilevel"/>
    <w:tmpl w:val="0218CC54"/>
    <w:lvl w:ilvl="0" w:tplc="C1763FC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1">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B2043A2"/>
    <w:multiLevelType w:val="hybridMultilevel"/>
    <w:tmpl w:val="6C986570"/>
    <w:lvl w:ilvl="0" w:tplc="BED0D002">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573F4DBD"/>
    <w:multiLevelType w:val="hybridMultilevel"/>
    <w:tmpl w:val="07349354"/>
    <w:lvl w:ilvl="0" w:tplc="E9668508">
      <w:start w:val="1"/>
      <w:numFmt w:val="bullet"/>
      <w:lvlText w:val=""/>
      <w:lvlJc w:val="left"/>
      <w:pPr>
        <w:tabs>
          <w:tab w:val="num" w:pos="216"/>
        </w:tabs>
        <w:ind w:left="216" w:hanging="21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5A5B2351"/>
    <w:multiLevelType w:val="hybridMultilevel"/>
    <w:tmpl w:val="07D27424"/>
    <w:lvl w:ilvl="0" w:tplc="C1763FC6">
      <w:start w:val="1"/>
      <w:numFmt w:val="bullet"/>
      <w:lvlText w:val=""/>
      <w:lvlJc w:val="left"/>
      <w:pPr>
        <w:tabs>
          <w:tab w:val="num" w:pos="1441"/>
        </w:tabs>
        <w:ind w:left="144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42">
    <w:nsid w:val="629711C0"/>
    <w:multiLevelType w:val="hybridMultilevel"/>
    <w:tmpl w:val="22767FCE"/>
    <w:lvl w:ilvl="0" w:tplc="E9668508">
      <w:start w:val="1"/>
      <w:numFmt w:val="bullet"/>
      <w:lvlText w:val=""/>
      <w:lvlJc w:val="left"/>
      <w:pPr>
        <w:tabs>
          <w:tab w:val="num" w:pos="216"/>
        </w:tabs>
        <w:ind w:left="216" w:hanging="21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7BB34E2"/>
    <w:multiLevelType w:val="hybridMultilevel"/>
    <w:tmpl w:val="DA629BAA"/>
    <w:lvl w:ilvl="0" w:tplc="F378CB9C">
      <w:start w:val="1"/>
      <w:numFmt w:val="bullet"/>
      <w:lvlText w:val=""/>
      <w:lvlJc w:val="left"/>
      <w:pPr>
        <w:tabs>
          <w:tab w:val="num" w:pos="1011"/>
        </w:tabs>
        <w:ind w:left="1011" w:hanging="216"/>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71B03D49"/>
    <w:multiLevelType w:val="hybridMultilevel"/>
    <w:tmpl w:val="AAD428EE"/>
    <w:lvl w:ilvl="0" w:tplc="C1763F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788C58C1"/>
    <w:multiLevelType w:val="hybridMultilevel"/>
    <w:tmpl w:val="38D8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EA13C7"/>
    <w:multiLevelType w:val="hybridMultilevel"/>
    <w:tmpl w:val="D82A69F6"/>
    <w:lvl w:ilvl="0" w:tplc="C1763FC6">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5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3"/>
  </w:num>
  <w:num w:numId="7">
    <w:abstractNumId w:val="35"/>
  </w:num>
  <w:num w:numId="8">
    <w:abstractNumId w:val="33"/>
  </w:num>
  <w:num w:numId="9">
    <w:abstractNumId w:val="26"/>
  </w:num>
  <w:num w:numId="10">
    <w:abstractNumId w:val="17"/>
  </w:num>
  <w:num w:numId="11">
    <w:abstractNumId w:val="21"/>
  </w:num>
  <w:num w:numId="12">
    <w:abstractNumId w:val="50"/>
  </w:num>
  <w:num w:numId="13">
    <w:abstractNumId w:val="46"/>
  </w:num>
  <w:num w:numId="14">
    <w:abstractNumId w:val="31"/>
  </w:num>
  <w:num w:numId="15">
    <w:abstractNumId w:val="22"/>
  </w:num>
  <w:num w:numId="16">
    <w:abstractNumId w:val="39"/>
  </w:num>
  <w:num w:numId="17">
    <w:abstractNumId w:val="24"/>
  </w:num>
  <w:num w:numId="18">
    <w:abstractNumId w:val="44"/>
  </w:num>
  <w:num w:numId="19">
    <w:abstractNumId w:val="37"/>
  </w:num>
  <w:num w:numId="20">
    <w:abstractNumId w:val="38"/>
  </w:num>
  <w:num w:numId="21">
    <w:abstractNumId w:val="25"/>
  </w:num>
  <w:num w:numId="22">
    <w:abstractNumId w:val="20"/>
  </w:num>
  <w:num w:numId="23">
    <w:abstractNumId w:val="18"/>
  </w:num>
  <w:num w:numId="24">
    <w:abstractNumId w:val="32"/>
  </w:num>
  <w:num w:numId="25">
    <w:abstractNumId w:val="28"/>
  </w:num>
  <w:num w:numId="26">
    <w:abstractNumId w:val="43"/>
  </w:num>
  <w:num w:numId="27">
    <w:abstractNumId w:val="36"/>
  </w:num>
  <w:num w:numId="28">
    <w:abstractNumId w:val="27"/>
  </w:num>
  <w:num w:numId="29">
    <w:abstractNumId w:val="30"/>
  </w:num>
  <w:num w:numId="30">
    <w:abstractNumId w:val="41"/>
  </w:num>
  <w:num w:numId="31">
    <w:abstractNumId w:val="49"/>
  </w:num>
  <w:num w:numId="32">
    <w:abstractNumId w:val="40"/>
  </w:num>
  <w:num w:numId="33">
    <w:abstractNumId w:val="42"/>
  </w:num>
  <w:num w:numId="34">
    <w:abstractNumId w:val="47"/>
  </w:num>
  <w:num w:numId="35">
    <w:abstractNumId w:val="45"/>
  </w:num>
  <w:num w:numId="36">
    <w:abstractNumId w:val="19"/>
  </w:num>
  <w:num w:numId="37">
    <w:abstractNumId w:val="34"/>
  </w:num>
  <w:num w:numId="3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6A4"/>
    <w:rsid w:val="00006924"/>
    <w:rsid w:val="00012279"/>
    <w:rsid w:val="00014669"/>
    <w:rsid w:val="000172B7"/>
    <w:rsid w:val="00027415"/>
    <w:rsid w:val="00040A31"/>
    <w:rsid w:val="00041EC6"/>
    <w:rsid w:val="00042F17"/>
    <w:rsid w:val="000521E4"/>
    <w:rsid w:val="00052C24"/>
    <w:rsid w:val="00063823"/>
    <w:rsid w:val="000643C2"/>
    <w:rsid w:val="000703B4"/>
    <w:rsid w:val="000765E0"/>
    <w:rsid w:val="00076BA1"/>
    <w:rsid w:val="00081231"/>
    <w:rsid w:val="00081D91"/>
    <w:rsid w:val="000869BD"/>
    <w:rsid w:val="00094C2A"/>
    <w:rsid w:val="00097428"/>
    <w:rsid w:val="00097652"/>
    <w:rsid w:val="000B13E5"/>
    <w:rsid w:val="000B4EF8"/>
    <w:rsid w:val="000C6A1A"/>
    <w:rsid w:val="000C76C0"/>
    <w:rsid w:val="000D0D8F"/>
    <w:rsid w:val="000D0EA7"/>
    <w:rsid w:val="000D39D8"/>
    <w:rsid w:val="000D53A4"/>
    <w:rsid w:val="000F4DC6"/>
    <w:rsid w:val="000F63B9"/>
    <w:rsid w:val="00105E17"/>
    <w:rsid w:val="00106B23"/>
    <w:rsid w:val="00114A7E"/>
    <w:rsid w:val="001218F9"/>
    <w:rsid w:val="001254CC"/>
    <w:rsid w:val="00126CA3"/>
    <w:rsid w:val="00134212"/>
    <w:rsid w:val="00134986"/>
    <w:rsid w:val="001360B1"/>
    <w:rsid w:val="0013782A"/>
    <w:rsid w:val="00140990"/>
    <w:rsid w:val="00145E6F"/>
    <w:rsid w:val="00155F10"/>
    <w:rsid w:val="00167DB5"/>
    <w:rsid w:val="001731CA"/>
    <w:rsid w:val="00174809"/>
    <w:rsid w:val="001752D3"/>
    <w:rsid w:val="0017572B"/>
    <w:rsid w:val="00197F9A"/>
    <w:rsid w:val="001C602F"/>
    <w:rsid w:val="001C77FB"/>
    <w:rsid w:val="001D2177"/>
    <w:rsid w:val="001E0106"/>
    <w:rsid w:val="001E4DC6"/>
    <w:rsid w:val="001E7297"/>
    <w:rsid w:val="001E738C"/>
    <w:rsid w:val="001F3AB3"/>
    <w:rsid w:val="002011B8"/>
    <w:rsid w:val="00204C08"/>
    <w:rsid w:val="00221B97"/>
    <w:rsid w:val="0022453C"/>
    <w:rsid w:val="0024328E"/>
    <w:rsid w:val="002436D7"/>
    <w:rsid w:val="00253AD5"/>
    <w:rsid w:val="00254986"/>
    <w:rsid w:val="002669B3"/>
    <w:rsid w:val="00274C63"/>
    <w:rsid w:val="002776CD"/>
    <w:rsid w:val="00291B19"/>
    <w:rsid w:val="00296F99"/>
    <w:rsid w:val="002A3835"/>
    <w:rsid w:val="002C3641"/>
    <w:rsid w:val="002D277C"/>
    <w:rsid w:val="002E13DA"/>
    <w:rsid w:val="002E24FE"/>
    <w:rsid w:val="002E4661"/>
    <w:rsid w:val="002E679D"/>
    <w:rsid w:val="002E6C08"/>
    <w:rsid w:val="002F13C0"/>
    <w:rsid w:val="002F4ACB"/>
    <w:rsid w:val="002F5C52"/>
    <w:rsid w:val="003002BB"/>
    <w:rsid w:val="00301F10"/>
    <w:rsid w:val="0030402E"/>
    <w:rsid w:val="00310493"/>
    <w:rsid w:val="0031508F"/>
    <w:rsid w:val="003207C7"/>
    <w:rsid w:val="00321269"/>
    <w:rsid w:val="00337C1D"/>
    <w:rsid w:val="00356772"/>
    <w:rsid w:val="003616B5"/>
    <w:rsid w:val="00373385"/>
    <w:rsid w:val="003863F3"/>
    <w:rsid w:val="0039383B"/>
    <w:rsid w:val="003A1C6E"/>
    <w:rsid w:val="003C1B4F"/>
    <w:rsid w:val="003C2A35"/>
    <w:rsid w:val="003D1ABD"/>
    <w:rsid w:val="003D44C9"/>
    <w:rsid w:val="003E10AD"/>
    <w:rsid w:val="003F7220"/>
    <w:rsid w:val="004177A7"/>
    <w:rsid w:val="00421010"/>
    <w:rsid w:val="004270A3"/>
    <w:rsid w:val="00427ADE"/>
    <w:rsid w:val="00430207"/>
    <w:rsid w:val="00447F74"/>
    <w:rsid w:val="00467E6A"/>
    <w:rsid w:val="00474A5C"/>
    <w:rsid w:val="004A2807"/>
    <w:rsid w:val="004A2C90"/>
    <w:rsid w:val="004A2F77"/>
    <w:rsid w:val="004C1A00"/>
    <w:rsid w:val="004C621C"/>
    <w:rsid w:val="004C7317"/>
    <w:rsid w:val="004D39A0"/>
    <w:rsid w:val="004E1BC4"/>
    <w:rsid w:val="004E2348"/>
    <w:rsid w:val="004F447C"/>
    <w:rsid w:val="004F5C7C"/>
    <w:rsid w:val="00504B59"/>
    <w:rsid w:val="0051023F"/>
    <w:rsid w:val="00520B6A"/>
    <w:rsid w:val="005314D8"/>
    <w:rsid w:val="00533B49"/>
    <w:rsid w:val="00534FDE"/>
    <w:rsid w:val="0053675E"/>
    <w:rsid w:val="0053698F"/>
    <w:rsid w:val="00551348"/>
    <w:rsid w:val="00554408"/>
    <w:rsid w:val="0055465C"/>
    <w:rsid w:val="00561B09"/>
    <w:rsid w:val="0056349D"/>
    <w:rsid w:val="0056391C"/>
    <w:rsid w:val="00565B3C"/>
    <w:rsid w:val="00571CAB"/>
    <w:rsid w:val="005749B8"/>
    <w:rsid w:val="00591670"/>
    <w:rsid w:val="005D0980"/>
    <w:rsid w:val="005E137B"/>
    <w:rsid w:val="005F26EC"/>
    <w:rsid w:val="0061313E"/>
    <w:rsid w:val="006249FC"/>
    <w:rsid w:val="00624F6A"/>
    <w:rsid w:val="006269FE"/>
    <w:rsid w:val="006320F1"/>
    <w:rsid w:val="00644319"/>
    <w:rsid w:val="006527DF"/>
    <w:rsid w:val="006531E9"/>
    <w:rsid w:val="00680958"/>
    <w:rsid w:val="0069116A"/>
    <w:rsid w:val="00697D8D"/>
    <w:rsid w:val="006B455B"/>
    <w:rsid w:val="006C2721"/>
    <w:rsid w:val="006E0CD5"/>
    <w:rsid w:val="00702DF5"/>
    <w:rsid w:val="00714724"/>
    <w:rsid w:val="007155E5"/>
    <w:rsid w:val="007203DD"/>
    <w:rsid w:val="007230D1"/>
    <w:rsid w:val="00727F7C"/>
    <w:rsid w:val="00732D80"/>
    <w:rsid w:val="00734838"/>
    <w:rsid w:val="00736BDA"/>
    <w:rsid w:val="00745927"/>
    <w:rsid w:val="007515D6"/>
    <w:rsid w:val="007531EF"/>
    <w:rsid w:val="007624DA"/>
    <w:rsid w:val="007670AE"/>
    <w:rsid w:val="007712A7"/>
    <w:rsid w:val="00773B04"/>
    <w:rsid w:val="00773D46"/>
    <w:rsid w:val="007A0C0F"/>
    <w:rsid w:val="007A4BA8"/>
    <w:rsid w:val="007A7174"/>
    <w:rsid w:val="007B0EBA"/>
    <w:rsid w:val="007B15C3"/>
    <w:rsid w:val="007C6F71"/>
    <w:rsid w:val="0081230F"/>
    <w:rsid w:val="0081419B"/>
    <w:rsid w:val="00814988"/>
    <w:rsid w:val="008163E3"/>
    <w:rsid w:val="0081765F"/>
    <w:rsid w:val="00821152"/>
    <w:rsid w:val="0082409F"/>
    <w:rsid w:val="00835225"/>
    <w:rsid w:val="00836D0B"/>
    <w:rsid w:val="00853A03"/>
    <w:rsid w:val="00857EA0"/>
    <w:rsid w:val="00862A24"/>
    <w:rsid w:val="00866AF1"/>
    <w:rsid w:val="00867190"/>
    <w:rsid w:val="00871F0B"/>
    <w:rsid w:val="008759FA"/>
    <w:rsid w:val="0088293F"/>
    <w:rsid w:val="00884F64"/>
    <w:rsid w:val="00890057"/>
    <w:rsid w:val="008977D3"/>
    <w:rsid w:val="008A1877"/>
    <w:rsid w:val="008A4F0B"/>
    <w:rsid w:val="008B2393"/>
    <w:rsid w:val="008B23E7"/>
    <w:rsid w:val="008C27F5"/>
    <w:rsid w:val="008C325F"/>
    <w:rsid w:val="008C633E"/>
    <w:rsid w:val="008D4D14"/>
    <w:rsid w:val="008E27D0"/>
    <w:rsid w:val="008E31B2"/>
    <w:rsid w:val="008F27F5"/>
    <w:rsid w:val="0090032C"/>
    <w:rsid w:val="0090529F"/>
    <w:rsid w:val="00906A5C"/>
    <w:rsid w:val="00917427"/>
    <w:rsid w:val="00917687"/>
    <w:rsid w:val="009412B2"/>
    <w:rsid w:val="0094397D"/>
    <w:rsid w:val="00946972"/>
    <w:rsid w:val="00946E5C"/>
    <w:rsid w:val="0095168B"/>
    <w:rsid w:val="0096531D"/>
    <w:rsid w:val="00975485"/>
    <w:rsid w:val="009768A1"/>
    <w:rsid w:val="00981330"/>
    <w:rsid w:val="00991A15"/>
    <w:rsid w:val="0099352B"/>
    <w:rsid w:val="009970C6"/>
    <w:rsid w:val="009A4B9D"/>
    <w:rsid w:val="009A769F"/>
    <w:rsid w:val="009B58E4"/>
    <w:rsid w:val="009C2C0F"/>
    <w:rsid w:val="009D1FF8"/>
    <w:rsid w:val="009E3271"/>
    <w:rsid w:val="009E4575"/>
    <w:rsid w:val="009E50A3"/>
    <w:rsid w:val="009F3C6F"/>
    <w:rsid w:val="009F5D1D"/>
    <w:rsid w:val="009F6060"/>
    <w:rsid w:val="00A041DA"/>
    <w:rsid w:val="00A1549E"/>
    <w:rsid w:val="00A23F88"/>
    <w:rsid w:val="00A325A6"/>
    <w:rsid w:val="00A34C31"/>
    <w:rsid w:val="00A5675F"/>
    <w:rsid w:val="00A6547D"/>
    <w:rsid w:val="00A70341"/>
    <w:rsid w:val="00A86FE1"/>
    <w:rsid w:val="00A90F41"/>
    <w:rsid w:val="00AA0F7A"/>
    <w:rsid w:val="00AA1128"/>
    <w:rsid w:val="00AA1D6C"/>
    <w:rsid w:val="00AA7F35"/>
    <w:rsid w:val="00AC61A2"/>
    <w:rsid w:val="00AD14A2"/>
    <w:rsid w:val="00AF7109"/>
    <w:rsid w:val="00B0602B"/>
    <w:rsid w:val="00B12439"/>
    <w:rsid w:val="00B1302D"/>
    <w:rsid w:val="00B20096"/>
    <w:rsid w:val="00B21296"/>
    <w:rsid w:val="00B22415"/>
    <w:rsid w:val="00B24EF7"/>
    <w:rsid w:val="00B309AC"/>
    <w:rsid w:val="00B47532"/>
    <w:rsid w:val="00B60FF9"/>
    <w:rsid w:val="00B74CA9"/>
    <w:rsid w:val="00B841D1"/>
    <w:rsid w:val="00B90267"/>
    <w:rsid w:val="00B97828"/>
    <w:rsid w:val="00BA2E14"/>
    <w:rsid w:val="00BA50F2"/>
    <w:rsid w:val="00BA5416"/>
    <w:rsid w:val="00BB06C3"/>
    <w:rsid w:val="00BC4AE0"/>
    <w:rsid w:val="00BD0385"/>
    <w:rsid w:val="00BD1BD1"/>
    <w:rsid w:val="00BD6A1E"/>
    <w:rsid w:val="00BE278F"/>
    <w:rsid w:val="00BF116B"/>
    <w:rsid w:val="00BF370D"/>
    <w:rsid w:val="00BF5081"/>
    <w:rsid w:val="00BF62C9"/>
    <w:rsid w:val="00C03E9F"/>
    <w:rsid w:val="00C0435C"/>
    <w:rsid w:val="00C061F6"/>
    <w:rsid w:val="00C06AD4"/>
    <w:rsid w:val="00C11EB4"/>
    <w:rsid w:val="00C12750"/>
    <w:rsid w:val="00C14A2B"/>
    <w:rsid w:val="00C220AA"/>
    <w:rsid w:val="00C230FB"/>
    <w:rsid w:val="00C3528B"/>
    <w:rsid w:val="00C37CD8"/>
    <w:rsid w:val="00C60DF2"/>
    <w:rsid w:val="00C63E0E"/>
    <w:rsid w:val="00C64722"/>
    <w:rsid w:val="00C67173"/>
    <w:rsid w:val="00C75A5D"/>
    <w:rsid w:val="00C834C3"/>
    <w:rsid w:val="00C85D57"/>
    <w:rsid w:val="00C907A4"/>
    <w:rsid w:val="00C9091B"/>
    <w:rsid w:val="00C90BB1"/>
    <w:rsid w:val="00CB0A80"/>
    <w:rsid w:val="00CB398B"/>
    <w:rsid w:val="00CB6E16"/>
    <w:rsid w:val="00CC2954"/>
    <w:rsid w:val="00CC458C"/>
    <w:rsid w:val="00CC47FD"/>
    <w:rsid w:val="00CC579B"/>
    <w:rsid w:val="00CC6856"/>
    <w:rsid w:val="00CD4215"/>
    <w:rsid w:val="00CE107D"/>
    <w:rsid w:val="00CF0C29"/>
    <w:rsid w:val="00D01F4F"/>
    <w:rsid w:val="00D05803"/>
    <w:rsid w:val="00D12F57"/>
    <w:rsid w:val="00D24B45"/>
    <w:rsid w:val="00D25FB6"/>
    <w:rsid w:val="00D2699F"/>
    <w:rsid w:val="00D302CE"/>
    <w:rsid w:val="00D31D85"/>
    <w:rsid w:val="00D36338"/>
    <w:rsid w:val="00D50CFD"/>
    <w:rsid w:val="00D5102D"/>
    <w:rsid w:val="00D57CEB"/>
    <w:rsid w:val="00D607C0"/>
    <w:rsid w:val="00D6080C"/>
    <w:rsid w:val="00D6115D"/>
    <w:rsid w:val="00D71444"/>
    <w:rsid w:val="00D74C4A"/>
    <w:rsid w:val="00D756F1"/>
    <w:rsid w:val="00D76456"/>
    <w:rsid w:val="00D82346"/>
    <w:rsid w:val="00D8260B"/>
    <w:rsid w:val="00D87CF4"/>
    <w:rsid w:val="00DA3AAA"/>
    <w:rsid w:val="00DB266D"/>
    <w:rsid w:val="00DB6388"/>
    <w:rsid w:val="00DC46E6"/>
    <w:rsid w:val="00DC7DA1"/>
    <w:rsid w:val="00DD72B7"/>
    <w:rsid w:val="00DE5025"/>
    <w:rsid w:val="00DF27F6"/>
    <w:rsid w:val="00DF4D4D"/>
    <w:rsid w:val="00DF75B9"/>
    <w:rsid w:val="00E0604B"/>
    <w:rsid w:val="00E10E2C"/>
    <w:rsid w:val="00E16543"/>
    <w:rsid w:val="00E27422"/>
    <w:rsid w:val="00E324FF"/>
    <w:rsid w:val="00E4576B"/>
    <w:rsid w:val="00E5696E"/>
    <w:rsid w:val="00E733C5"/>
    <w:rsid w:val="00E90ED2"/>
    <w:rsid w:val="00EB7CF9"/>
    <w:rsid w:val="00EC10FF"/>
    <w:rsid w:val="00EC2C07"/>
    <w:rsid w:val="00ED0445"/>
    <w:rsid w:val="00ED07CA"/>
    <w:rsid w:val="00ED30A1"/>
    <w:rsid w:val="00ED3A31"/>
    <w:rsid w:val="00F01E9C"/>
    <w:rsid w:val="00F247A5"/>
    <w:rsid w:val="00F25A55"/>
    <w:rsid w:val="00F36F87"/>
    <w:rsid w:val="00F43355"/>
    <w:rsid w:val="00F56852"/>
    <w:rsid w:val="00F601DF"/>
    <w:rsid w:val="00F7037E"/>
    <w:rsid w:val="00F736E2"/>
    <w:rsid w:val="00F76B83"/>
    <w:rsid w:val="00F8070C"/>
    <w:rsid w:val="00F831EF"/>
    <w:rsid w:val="00FA2FFB"/>
    <w:rsid w:val="00FB222F"/>
    <w:rsid w:val="00FB46D1"/>
    <w:rsid w:val="00FC1071"/>
    <w:rsid w:val="00FD45E4"/>
    <w:rsid w:val="00FE6D57"/>
    <w:rsid w:val="00FF44E5"/>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7670AE"/>
    <w:pPr>
      <w:keepNext/>
      <w:widowControl/>
      <w:autoSpaceDE/>
      <w:autoSpaceDN/>
      <w:adjustRightInd/>
      <w:spacing w:line="480" w:lineRule="auto"/>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C9091B"/>
    <w:rPr>
      <w:color w:val="800080"/>
      <w:u w:val="single"/>
    </w:rPr>
  </w:style>
  <w:style w:type="paragraph" w:styleId="BodyText2">
    <w:name w:val="Body Text 2"/>
    <w:basedOn w:val="Normal"/>
    <w:rsid w:val="00254986"/>
    <w:pPr>
      <w:spacing w:after="120" w:line="480" w:lineRule="auto"/>
    </w:pPr>
  </w:style>
  <w:style w:type="character" w:customStyle="1" w:styleId="FooterChar">
    <w:name w:val="Footer Char"/>
    <w:link w:val="Footer"/>
    <w:uiPriority w:val="99"/>
    <w:rsid w:val="009F5D1D"/>
    <w:rPr>
      <w:sz w:val="24"/>
      <w:szCs w:val="24"/>
    </w:rPr>
  </w:style>
  <w:style w:type="paragraph" w:styleId="ListParagraph">
    <w:name w:val="List Paragraph"/>
    <w:basedOn w:val="Normal"/>
    <w:uiPriority w:val="34"/>
    <w:qFormat/>
    <w:rsid w:val="004E2348"/>
    <w:pPr>
      <w:ind w:left="720"/>
      <w:contextualSpacing/>
    </w:pPr>
  </w:style>
  <w:style w:type="paragraph" w:styleId="NoSpacing">
    <w:name w:val="No Spacing"/>
    <w:uiPriority w:val="1"/>
    <w:qFormat/>
    <w:rsid w:val="005314D8"/>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C220A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20AA"/>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7670AE"/>
    <w:pPr>
      <w:keepNext/>
      <w:widowControl/>
      <w:autoSpaceDE/>
      <w:autoSpaceDN/>
      <w:adjustRightInd/>
      <w:spacing w:line="480" w:lineRule="auto"/>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C9091B"/>
    <w:rPr>
      <w:color w:val="800080"/>
      <w:u w:val="single"/>
    </w:rPr>
  </w:style>
  <w:style w:type="paragraph" w:styleId="BodyText2">
    <w:name w:val="Body Text 2"/>
    <w:basedOn w:val="Normal"/>
    <w:rsid w:val="00254986"/>
    <w:pPr>
      <w:spacing w:after="120" w:line="480" w:lineRule="auto"/>
    </w:pPr>
  </w:style>
  <w:style w:type="character" w:customStyle="1" w:styleId="FooterChar">
    <w:name w:val="Footer Char"/>
    <w:link w:val="Footer"/>
    <w:uiPriority w:val="99"/>
    <w:rsid w:val="009F5D1D"/>
    <w:rPr>
      <w:sz w:val="24"/>
      <w:szCs w:val="24"/>
    </w:rPr>
  </w:style>
  <w:style w:type="paragraph" w:styleId="ListParagraph">
    <w:name w:val="List Paragraph"/>
    <w:basedOn w:val="Normal"/>
    <w:uiPriority w:val="34"/>
    <w:qFormat/>
    <w:rsid w:val="004E2348"/>
    <w:pPr>
      <w:ind w:left="720"/>
      <w:contextualSpacing/>
    </w:pPr>
  </w:style>
  <w:style w:type="paragraph" w:styleId="NoSpacing">
    <w:name w:val="No Spacing"/>
    <w:uiPriority w:val="1"/>
    <w:qFormat/>
    <w:rsid w:val="005314D8"/>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C220A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20A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23193">
      <w:bodyDiv w:val="1"/>
      <w:marLeft w:val="0"/>
      <w:marRight w:val="0"/>
      <w:marTop w:val="0"/>
      <w:marBottom w:val="0"/>
      <w:divBdr>
        <w:top w:val="none" w:sz="0" w:space="0" w:color="auto"/>
        <w:left w:val="none" w:sz="0" w:space="0" w:color="auto"/>
        <w:bottom w:val="none" w:sz="0" w:space="0" w:color="auto"/>
        <w:right w:val="none" w:sz="0" w:space="0" w:color="auto"/>
      </w:divBdr>
    </w:div>
    <w:div w:id="1264797379">
      <w:bodyDiv w:val="1"/>
      <w:marLeft w:val="0"/>
      <w:marRight w:val="0"/>
      <w:marTop w:val="0"/>
      <w:marBottom w:val="0"/>
      <w:divBdr>
        <w:top w:val="none" w:sz="0" w:space="0" w:color="auto"/>
        <w:left w:val="none" w:sz="0" w:space="0" w:color="auto"/>
        <w:bottom w:val="none" w:sz="0" w:space="0" w:color="auto"/>
        <w:right w:val="none" w:sz="0" w:space="0" w:color="auto"/>
      </w:divBdr>
    </w:div>
    <w:div w:id="16342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ocwage_0327201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oca/10tables/pdf/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5759</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2013-05-02T13:21:00Z</dcterms:created>
  <dcterms:modified xsi:type="dcterms:W3CDTF">2013-05-02T13:21:00Z</dcterms:modified>
</cp:coreProperties>
</file>