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83" w:rsidRPr="009915C8" w:rsidRDefault="006D2D83" w:rsidP="00AE1C44">
      <w:pPr>
        <w:tabs>
          <w:tab w:val="left" w:pos="-1440"/>
          <w:tab w:val="left" w:pos="5760"/>
        </w:tabs>
        <w:rPr>
          <w:rFonts w:ascii="Times New Roman" w:hAnsi="Times New Roman"/>
          <w:sz w:val="18"/>
          <w:szCs w:val="18"/>
        </w:rPr>
      </w:pPr>
      <w:r w:rsidRPr="00B13ED6">
        <w:rPr>
          <w:rFonts w:ascii="Times New Roman" w:hAnsi="Times New Roman"/>
          <w:sz w:val="18"/>
          <w:szCs w:val="18"/>
        </w:rPr>
        <w:t xml:space="preserve">Revised </w:t>
      </w:r>
      <w:r w:rsidR="009D6179" w:rsidRPr="009915C8">
        <w:rPr>
          <w:rFonts w:ascii="Times New Roman" w:hAnsi="Times New Roman"/>
          <w:sz w:val="18"/>
          <w:szCs w:val="18"/>
        </w:rPr>
        <w:t>03/09/2012</w:t>
      </w:r>
      <w:r w:rsidR="00AE1C44" w:rsidRPr="009915C8">
        <w:rPr>
          <w:rFonts w:ascii="Times New Roman" w:hAnsi="Times New Roman"/>
          <w:sz w:val="18"/>
          <w:szCs w:val="18"/>
        </w:rPr>
        <w:tab/>
      </w:r>
      <w:r w:rsidRPr="009915C8">
        <w:rPr>
          <w:rFonts w:ascii="Times New Roman" w:hAnsi="Times New Roman"/>
          <w:sz w:val="18"/>
          <w:szCs w:val="18"/>
        </w:rPr>
        <w:t xml:space="preserve">OMB </w:t>
      </w:r>
      <w:r w:rsidR="008A1642" w:rsidRPr="009915C8">
        <w:rPr>
          <w:rFonts w:ascii="Times New Roman" w:hAnsi="Times New Roman"/>
          <w:sz w:val="18"/>
          <w:szCs w:val="18"/>
        </w:rPr>
        <w:t xml:space="preserve">Control </w:t>
      </w:r>
      <w:r w:rsidRPr="009915C8">
        <w:rPr>
          <w:rFonts w:ascii="Times New Roman" w:hAnsi="Times New Roman"/>
          <w:sz w:val="18"/>
          <w:szCs w:val="18"/>
        </w:rPr>
        <w:t>No. 0648-0206</w:t>
      </w:r>
      <w:r w:rsidR="006B5AFB">
        <w:rPr>
          <w:rFonts w:ascii="Times New Roman" w:hAnsi="Times New Roman"/>
          <w:sz w:val="18"/>
          <w:szCs w:val="18"/>
        </w:rPr>
        <w:t>;</w:t>
      </w:r>
      <w:r w:rsidR="00AE1C44" w:rsidRPr="009915C8">
        <w:rPr>
          <w:rFonts w:ascii="Times New Roman" w:hAnsi="Times New Roman"/>
          <w:sz w:val="18"/>
          <w:szCs w:val="18"/>
        </w:rPr>
        <w:t xml:space="preserve">  </w:t>
      </w:r>
      <w:r w:rsidR="008A1642" w:rsidRPr="009915C8">
        <w:rPr>
          <w:rFonts w:ascii="Times New Roman" w:hAnsi="Times New Roman"/>
          <w:sz w:val="18"/>
          <w:szCs w:val="18"/>
        </w:rPr>
        <w:t>Expiration</w:t>
      </w:r>
      <w:r w:rsidR="006B5AFB">
        <w:rPr>
          <w:rFonts w:ascii="Times New Roman" w:hAnsi="Times New Roman"/>
          <w:sz w:val="18"/>
          <w:szCs w:val="18"/>
        </w:rPr>
        <w:t xml:space="preserve"> </w:t>
      </w:r>
      <w:r w:rsidR="008A1642" w:rsidRPr="009915C8">
        <w:rPr>
          <w:rFonts w:ascii="Times New Roman" w:hAnsi="Times New Roman"/>
          <w:sz w:val="18"/>
          <w:szCs w:val="18"/>
        </w:rPr>
        <w:t xml:space="preserve">Date: </w:t>
      </w:r>
      <w:bookmarkStart w:id="0" w:name="_GoBack"/>
      <w:bookmarkEnd w:id="0"/>
      <w:r w:rsidR="009D6179" w:rsidRPr="009915C8">
        <w:rPr>
          <w:rFonts w:ascii="Times New Roman" w:hAnsi="Times New Roman"/>
          <w:sz w:val="18"/>
          <w:szCs w:val="18"/>
        </w:rPr>
        <w:t>12/31/2014</w:t>
      </w:r>
    </w:p>
    <w:tbl>
      <w:tblPr>
        <w:tblW w:w="10530" w:type="dxa"/>
        <w:tblInd w:w="129" w:type="dxa"/>
        <w:tblLayout w:type="fixed"/>
        <w:tblCellMar>
          <w:left w:w="129" w:type="dxa"/>
          <w:right w:w="129" w:type="dxa"/>
        </w:tblCellMar>
        <w:tblLook w:val="0000" w:firstRow="0" w:lastRow="0" w:firstColumn="0" w:lastColumn="0" w:noHBand="0" w:noVBand="0"/>
      </w:tblPr>
      <w:tblGrid>
        <w:gridCol w:w="5265"/>
        <w:gridCol w:w="5265"/>
      </w:tblGrid>
      <w:tr w:rsidR="009915C8" w:rsidRPr="009915C8" w:rsidTr="00437469">
        <w:trPr>
          <w:trHeight w:val="1916"/>
        </w:trPr>
        <w:tc>
          <w:tcPr>
            <w:tcW w:w="5265" w:type="dxa"/>
            <w:tcBorders>
              <w:top w:val="single" w:sz="4" w:space="0" w:color="auto"/>
              <w:left w:val="single" w:sz="7" w:space="0" w:color="000000"/>
              <w:bottom w:val="single" w:sz="4" w:space="0" w:color="auto"/>
              <w:right w:val="single" w:sz="7" w:space="0" w:color="000000"/>
            </w:tcBorders>
            <w:vAlign w:val="center"/>
          </w:tcPr>
          <w:p w:rsidR="004F5CA4" w:rsidRPr="009915C8" w:rsidRDefault="004F5CA4" w:rsidP="004F5CA4">
            <w:pPr>
              <w:pBdr>
                <w:bottom w:val="single" w:sz="6" w:space="0" w:color="FFFFFF"/>
                <w:right w:val="single" w:sz="6" w:space="0" w:color="FFFFFF"/>
              </w:pBdr>
              <w:jc w:val="center"/>
              <w:rPr>
                <w:rFonts w:ascii="Times New Roman" w:hAnsi="Times New Roman"/>
                <w:b/>
                <w:bCs/>
                <w:sz w:val="28"/>
                <w:szCs w:val="28"/>
              </w:rPr>
            </w:pPr>
            <w:r w:rsidRPr="009915C8">
              <w:rPr>
                <w:rFonts w:ascii="Times New Roman" w:hAnsi="Times New Roman"/>
                <w:b/>
                <w:bCs/>
                <w:sz w:val="28"/>
                <w:szCs w:val="28"/>
              </w:rPr>
              <w:t>APPLICATION</w:t>
            </w:r>
          </w:p>
          <w:p w:rsidR="004F5CA4" w:rsidRPr="009915C8" w:rsidRDefault="004F5CA4" w:rsidP="004F5CA4">
            <w:pPr>
              <w:pBdr>
                <w:bottom w:val="single" w:sz="6" w:space="0" w:color="FFFFFF"/>
                <w:right w:val="single" w:sz="6" w:space="0" w:color="FFFFFF"/>
              </w:pBdr>
              <w:jc w:val="center"/>
              <w:rPr>
                <w:rFonts w:ascii="Times New Roman" w:hAnsi="Times New Roman"/>
                <w:b/>
                <w:bCs/>
                <w:sz w:val="28"/>
                <w:szCs w:val="28"/>
              </w:rPr>
            </w:pPr>
            <w:r w:rsidRPr="009915C8">
              <w:rPr>
                <w:rFonts w:ascii="Times New Roman" w:hAnsi="Times New Roman"/>
                <w:b/>
                <w:bCs/>
                <w:sz w:val="28"/>
                <w:szCs w:val="28"/>
              </w:rPr>
              <w:t>FOR</w:t>
            </w:r>
            <w:bookmarkStart w:id="1" w:name="QuickMark"/>
            <w:bookmarkEnd w:id="1"/>
          </w:p>
          <w:p w:rsidR="004F5CA4" w:rsidRPr="009915C8" w:rsidRDefault="004F5CA4" w:rsidP="004F5CA4">
            <w:pPr>
              <w:jc w:val="center"/>
              <w:rPr>
                <w:rFonts w:ascii="Times New Roman" w:hAnsi="Times New Roman"/>
                <w:b/>
                <w:bCs/>
                <w:sz w:val="22"/>
                <w:szCs w:val="22"/>
              </w:rPr>
            </w:pPr>
            <w:r w:rsidRPr="009915C8">
              <w:rPr>
                <w:rFonts w:ascii="Times New Roman" w:hAnsi="Times New Roman"/>
                <w:b/>
                <w:bCs/>
                <w:sz w:val="28"/>
                <w:szCs w:val="28"/>
              </w:rPr>
              <w:t>FEDERAL PROCESSOR PERMIT (FPP)</w:t>
            </w:r>
          </w:p>
        </w:tc>
        <w:tc>
          <w:tcPr>
            <w:tcW w:w="5265" w:type="dxa"/>
            <w:tcBorders>
              <w:top w:val="single" w:sz="4" w:space="0" w:color="auto"/>
              <w:left w:val="single" w:sz="7" w:space="0" w:color="000000"/>
              <w:bottom w:val="single" w:sz="4" w:space="0" w:color="auto"/>
              <w:right w:val="single" w:sz="7" w:space="0" w:color="000000"/>
            </w:tcBorders>
          </w:tcPr>
          <w:p w:rsidR="004F5CA4" w:rsidRPr="009915C8" w:rsidRDefault="004F5CA4" w:rsidP="004F5CA4">
            <w:pPr>
              <w:spacing w:line="201" w:lineRule="exact"/>
              <w:rPr>
                <w:rFonts w:ascii="Times New Roman" w:hAnsi="Times New Roman"/>
                <w:sz w:val="18"/>
                <w:szCs w:val="18"/>
              </w:rPr>
            </w:pPr>
            <w:r w:rsidRPr="009915C8">
              <w:rPr>
                <w:rFonts w:ascii="Times New Roman" w:hAnsi="Times New Roman"/>
                <w:sz w:val="18"/>
                <w:szCs w:val="18"/>
              </w:rPr>
              <w:t>United States Department of Commerce</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National Oceanic and Atmospheric Administration</w:t>
            </w:r>
          </w:p>
          <w:p w:rsidR="004F5CA4" w:rsidRPr="009915C8" w:rsidRDefault="004F5CA4" w:rsidP="004F5CA4">
            <w:pPr>
              <w:rPr>
                <w:rFonts w:ascii="Times New Roman" w:hAnsi="Times New Roman"/>
                <w:sz w:val="18"/>
                <w:szCs w:val="18"/>
              </w:rPr>
            </w:pPr>
            <w:r w:rsidRPr="009915C8">
              <w:rPr>
                <w:rFonts w:ascii="Times New Roman" w:hAnsi="Times New Roman"/>
                <w:noProof/>
                <w:sz w:val="18"/>
                <w:szCs w:val="18"/>
              </w:rPr>
              <w:drawing>
                <wp:anchor distT="0" distB="0" distL="114300" distR="114300" simplePos="0" relativeHeight="251659264" behindDoc="0" locked="0" layoutInCell="1" allowOverlap="1" wp14:anchorId="03DB1D36" wp14:editId="07FC42F0">
                  <wp:simplePos x="0" y="0"/>
                  <wp:positionH relativeFrom="column">
                    <wp:posOffset>2462530</wp:posOffset>
                  </wp:positionH>
                  <wp:positionV relativeFrom="paragraph">
                    <wp:posOffset>70485</wp:posOffset>
                  </wp:positionV>
                  <wp:extent cx="714375" cy="714375"/>
                  <wp:effectExtent l="19050" t="0" r="9525" b="0"/>
                  <wp:wrapNone/>
                  <wp:docPr id="1"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14375" cy="714375"/>
                          </a:xfrm>
                          <a:prstGeom prst="rect">
                            <a:avLst/>
                          </a:prstGeom>
                          <a:noFill/>
                          <a:ln w="9525">
                            <a:noFill/>
                            <a:miter lim="800000"/>
                            <a:headEnd/>
                            <a:tailEnd/>
                          </a:ln>
                        </pic:spPr>
                      </pic:pic>
                    </a:graphicData>
                  </a:graphic>
                </wp:anchor>
              </w:drawing>
            </w:r>
            <w:r w:rsidRPr="009915C8">
              <w:rPr>
                <w:rFonts w:ascii="Times New Roman" w:hAnsi="Times New Roman"/>
                <w:sz w:val="18"/>
                <w:szCs w:val="18"/>
              </w:rPr>
              <w:t xml:space="preserve">National Marine Fisheries Service (NMFS) </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Restricted Access Management (RAM)</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P.O. Box 21668</w:t>
            </w:r>
          </w:p>
          <w:p w:rsidR="004F5CA4" w:rsidRPr="009915C8" w:rsidRDefault="004F5CA4" w:rsidP="004F5CA4">
            <w:pPr>
              <w:rPr>
                <w:rFonts w:ascii="Times New Roman" w:hAnsi="Times New Roman"/>
                <w:sz w:val="18"/>
                <w:szCs w:val="18"/>
              </w:rPr>
            </w:pPr>
            <w:smartTag w:uri="urn:schemas-microsoft-com:office:smarttags" w:element="place">
              <w:smartTag w:uri="urn:schemas-microsoft-com:office:smarttags" w:element="City">
                <w:r w:rsidRPr="009915C8">
                  <w:rPr>
                    <w:rFonts w:ascii="Times New Roman" w:hAnsi="Times New Roman"/>
                    <w:sz w:val="18"/>
                    <w:szCs w:val="18"/>
                  </w:rPr>
                  <w:t>Juneau</w:t>
                </w:r>
              </w:smartTag>
              <w:r w:rsidRPr="009915C8">
                <w:rPr>
                  <w:rFonts w:ascii="Times New Roman" w:hAnsi="Times New Roman"/>
                  <w:sz w:val="18"/>
                  <w:szCs w:val="18"/>
                </w:rPr>
                <w:t xml:space="preserve">, </w:t>
              </w:r>
              <w:smartTag w:uri="urn:schemas-microsoft-com:office:smarttags" w:element="State">
                <w:r w:rsidRPr="009915C8">
                  <w:rPr>
                    <w:rFonts w:ascii="Times New Roman" w:hAnsi="Times New Roman"/>
                    <w:sz w:val="18"/>
                    <w:szCs w:val="18"/>
                  </w:rPr>
                  <w:t>Alaska</w:t>
                </w:r>
              </w:smartTag>
              <w:r w:rsidRPr="009915C8">
                <w:rPr>
                  <w:rFonts w:ascii="Times New Roman" w:hAnsi="Times New Roman"/>
                  <w:sz w:val="18"/>
                  <w:szCs w:val="18"/>
                </w:rPr>
                <w:t xml:space="preserve">  </w:t>
              </w:r>
              <w:smartTag w:uri="urn:schemas-microsoft-com:office:smarttags" w:element="PostalCode">
                <w:r w:rsidRPr="009915C8">
                  <w:rPr>
                    <w:rFonts w:ascii="Times New Roman" w:hAnsi="Times New Roman"/>
                    <w:sz w:val="18"/>
                    <w:szCs w:val="18"/>
                  </w:rPr>
                  <w:t>99802-1668</w:t>
                </w:r>
              </w:smartTag>
            </w:smartTag>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 xml:space="preserve">Telephone:  (800) 304-4846 toll free  or  </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(907) 586-7202 Juneau</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Fax:  (907) 586-7354</w:t>
            </w:r>
          </w:p>
        </w:tc>
      </w:tr>
    </w:tbl>
    <w:p w:rsidR="004222DD" w:rsidRPr="009915C8" w:rsidRDefault="004222DD"/>
    <w:p w:rsidR="004222DD" w:rsidRPr="009915C8" w:rsidRDefault="004222DD" w:rsidP="00F3546E">
      <w:pPr>
        <w:spacing w:after="60"/>
        <w:jc w:val="center"/>
        <w:rPr>
          <w:rFonts w:ascii="Times New Roman" w:hAnsi="Times New Roman"/>
          <w:b/>
          <w:sz w:val="22"/>
          <w:szCs w:val="22"/>
        </w:rPr>
      </w:pPr>
      <w:r w:rsidRPr="009915C8">
        <w:rPr>
          <w:rFonts w:ascii="Times New Roman" w:hAnsi="Times New Roman"/>
          <w:b/>
          <w:sz w:val="22"/>
          <w:szCs w:val="22"/>
        </w:rPr>
        <w:t>This application m</w:t>
      </w:r>
      <w:r w:rsidR="00F3546E" w:rsidRPr="009915C8">
        <w:rPr>
          <w:rFonts w:ascii="Times New Roman" w:hAnsi="Times New Roman"/>
          <w:b/>
          <w:sz w:val="22"/>
          <w:szCs w:val="22"/>
        </w:rPr>
        <w:t>ay</w:t>
      </w:r>
      <w:r w:rsidRPr="009915C8">
        <w:rPr>
          <w:rFonts w:ascii="Times New Roman" w:hAnsi="Times New Roman"/>
          <w:b/>
          <w:sz w:val="22"/>
          <w:szCs w:val="22"/>
        </w:rPr>
        <w:t xml:space="preserve"> be submitted ONLINE for FPP renewals and amendments.</w:t>
      </w:r>
    </w:p>
    <w:p w:rsidR="004222DD" w:rsidRPr="009915C8" w:rsidRDefault="004222DD" w:rsidP="00F3546E">
      <w:pPr>
        <w:spacing w:after="60"/>
        <w:jc w:val="center"/>
        <w:rPr>
          <w:rFonts w:ascii="Times New Roman" w:hAnsi="Times New Roman"/>
          <w:b/>
          <w:sz w:val="22"/>
          <w:szCs w:val="22"/>
        </w:rPr>
      </w:pPr>
      <w:r w:rsidRPr="009915C8">
        <w:rPr>
          <w:rFonts w:ascii="Times New Roman" w:hAnsi="Times New Roman"/>
          <w:b/>
          <w:sz w:val="22"/>
          <w:szCs w:val="22"/>
        </w:rPr>
        <w:t>NOTICE: Only persons who are U.S. Citizens are authorized to receive or hold a Federal Processor Permit.</w:t>
      </w:r>
    </w:p>
    <w:tbl>
      <w:tblPr>
        <w:tblW w:w="10530" w:type="dxa"/>
        <w:tblInd w:w="129" w:type="dxa"/>
        <w:tblLayout w:type="fixed"/>
        <w:tblCellMar>
          <w:left w:w="129" w:type="dxa"/>
          <w:right w:w="129" w:type="dxa"/>
        </w:tblCellMar>
        <w:tblLook w:val="0000" w:firstRow="0" w:lastRow="0" w:firstColumn="0" w:lastColumn="0" w:noHBand="0" w:noVBand="0"/>
      </w:tblPr>
      <w:tblGrid>
        <w:gridCol w:w="3510"/>
        <w:gridCol w:w="1755"/>
        <w:gridCol w:w="1305"/>
        <w:gridCol w:w="450"/>
        <w:gridCol w:w="3510"/>
      </w:tblGrid>
      <w:tr w:rsidR="009915C8" w:rsidRPr="009915C8" w:rsidTr="00F3546E">
        <w:trPr>
          <w:trHeight w:hRule="exact" w:val="379"/>
        </w:trPr>
        <w:tc>
          <w:tcPr>
            <w:tcW w:w="10530" w:type="dxa"/>
            <w:gridSpan w:val="5"/>
            <w:tcBorders>
              <w:top w:val="single" w:sz="4" w:space="0" w:color="auto"/>
              <w:left w:val="single" w:sz="7" w:space="0" w:color="000000"/>
              <w:bottom w:val="single" w:sz="7" w:space="0" w:color="000000"/>
              <w:right w:val="single" w:sz="7" w:space="0" w:color="000000"/>
            </w:tcBorders>
            <w:shd w:val="clear" w:color="auto" w:fill="F2F2F2" w:themeFill="background1" w:themeFillShade="F2"/>
          </w:tcPr>
          <w:p w:rsidR="0081030A" w:rsidRPr="009915C8" w:rsidRDefault="0081030A" w:rsidP="0081030A">
            <w:pPr>
              <w:spacing w:before="60"/>
              <w:jc w:val="center"/>
              <w:rPr>
                <w:rFonts w:ascii="Times New Roman" w:hAnsi="Times New Roman"/>
                <w:b/>
                <w:i/>
                <w:sz w:val="22"/>
                <w:szCs w:val="22"/>
              </w:rPr>
            </w:pPr>
            <w:r w:rsidRPr="009915C8">
              <w:rPr>
                <w:rFonts w:ascii="Times New Roman" w:hAnsi="Times New Roman"/>
                <w:b/>
                <w:i/>
                <w:sz w:val="22"/>
                <w:szCs w:val="22"/>
              </w:rPr>
              <w:t>TYPE OF FPP REGISTRATION</w:t>
            </w:r>
          </w:p>
        </w:tc>
      </w:tr>
      <w:tr w:rsidR="009915C8" w:rsidRPr="009915C8" w:rsidTr="008F3184">
        <w:trPr>
          <w:trHeight w:hRule="exact" w:val="2141"/>
        </w:trPr>
        <w:tc>
          <w:tcPr>
            <w:tcW w:w="10530" w:type="dxa"/>
            <w:gridSpan w:val="5"/>
            <w:tcBorders>
              <w:top w:val="single" w:sz="4" w:space="0" w:color="auto"/>
              <w:left w:val="single" w:sz="7" w:space="0" w:color="000000"/>
              <w:bottom w:val="single" w:sz="7" w:space="0" w:color="000000"/>
              <w:right w:val="single" w:sz="7" w:space="0" w:color="000000"/>
            </w:tcBorders>
          </w:tcPr>
          <w:p w:rsidR="004F5CA4" w:rsidRPr="009915C8" w:rsidRDefault="004F5CA4" w:rsidP="008F3184">
            <w:pPr>
              <w:spacing w:before="120"/>
              <w:rPr>
                <w:rFonts w:ascii="Times New Roman" w:hAnsi="Times New Roman"/>
                <w:sz w:val="22"/>
                <w:szCs w:val="22"/>
              </w:rPr>
            </w:pPr>
            <w:r w:rsidRPr="009915C8">
              <w:rPr>
                <w:rFonts w:ascii="Times New Roman" w:hAnsi="Times New Roman"/>
                <w:sz w:val="22"/>
                <w:szCs w:val="22"/>
              </w:rPr>
              <w:t xml:space="preserve">Indicate </w:t>
            </w:r>
            <w:r w:rsidR="008F3184" w:rsidRPr="009915C8">
              <w:rPr>
                <w:rFonts w:ascii="Times New Roman" w:hAnsi="Times New Roman"/>
                <w:sz w:val="22"/>
                <w:szCs w:val="22"/>
              </w:rPr>
              <w:t>the category of processor below.</w:t>
            </w:r>
          </w:p>
          <w:p w:rsidR="004F5CA4" w:rsidRPr="009915C8" w:rsidRDefault="004F5CA4" w:rsidP="004F5CA4">
            <w:pPr>
              <w:rPr>
                <w:rFonts w:ascii="Times New Roman" w:hAnsi="Times New Roman"/>
                <w:sz w:val="22"/>
                <w:szCs w:val="22"/>
              </w:rPr>
            </w:pPr>
          </w:p>
          <w:p w:rsidR="004F5CA4" w:rsidRPr="009915C8" w:rsidRDefault="004F5CA4" w:rsidP="004F5CA4">
            <w:pPr>
              <w:rPr>
                <w:rFonts w:ascii="Times New Roman" w:hAnsi="Times New Roman"/>
                <w:sz w:val="22"/>
                <w:szCs w:val="22"/>
              </w:rPr>
            </w:pPr>
            <w:r w:rsidRPr="009915C8">
              <w:rPr>
                <w:rFonts w:ascii="Times New Roman" w:hAnsi="Times New Roman"/>
                <w:sz w:val="22"/>
                <w:szCs w:val="22"/>
              </w:rPr>
              <w:t xml:space="preserve">  [     ] Shoreside Processor           [     ] Stationary Floating Processor (SFP)          [     ] CQE</w:t>
            </w:r>
            <w:r w:rsidR="00DD16B2" w:rsidRPr="009915C8">
              <w:rPr>
                <w:rFonts w:ascii="Times New Roman" w:hAnsi="Times New Roman"/>
                <w:sz w:val="22"/>
                <w:szCs w:val="22"/>
              </w:rPr>
              <w:t>*</w:t>
            </w:r>
            <w:r w:rsidRPr="009915C8">
              <w:rPr>
                <w:rFonts w:ascii="Times New Roman" w:hAnsi="Times New Roman"/>
                <w:sz w:val="22"/>
                <w:szCs w:val="22"/>
              </w:rPr>
              <w:t xml:space="preserve"> Floating Processor </w:t>
            </w:r>
          </w:p>
          <w:p w:rsidR="00A1329B" w:rsidRPr="009915C8" w:rsidRDefault="00A1329B" w:rsidP="004F5CA4">
            <w:pPr>
              <w:rPr>
                <w:rFonts w:ascii="Times New Roman" w:hAnsi="Times New Roman"/>
                <w:sz w:val="20"/>
                <w:szCs w:val="20"/>
              </w:rPr>
            </w:pP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t xml:space="preserve">        </w:t>
            </w:r>
            <w:r w:rsidRPr="009915C8">
              <w:rPr>
                <w:rFonts w:ascii="Times New Roman" w:hAnsi="Times New Roman"/>
                <w:sz w:val="20"/>
                <w:szCs w:val="20"/>
              </w:rPr>
              <w:t>*Community Quota Entity</w:t>
            </w:r>
          </w:p>
          <w:p w:rsidR="00A1329B" w:rsidRPr="009915C8" w:rsidRDefault="00A1329B" w:rsidP="004F5CA4">
            <w:pPr>
              <w:rPr>
                <w:rFonts w:ascii="Times New Roman" w:hAnsi="Times New Roman"/>
                <w:sz w:val="20"/>
                <w:szCs w:val="20"/>
              </w:rPr>
            </w:pPr>
          </w:p>
          <w:p w:rsidR="004F5CA4" w:rsidRPr="009915C8" w:rsidRDefault="004F5CA4" w:rsidP="000F4AFB">
            <w:pPr>
              <w:rPr>
                <w:rFonts w:ascii="Times New Roman" w:hAnsi="Times New Roman"/>
                <w:sz w:val="22"/>
                <w:szCs w:val="22"/>
              </w:rPr>
            </w:pPr>
            <w:r w:rsidRPr="009915C8">
              <w:rPr>
                <w:rFonts w:ascii="Times New Roman" w:hAnsi="Times New Roman"/>
                <w:b/>
                <w:sz w:val="22"/>
                <w:szCs w:val="22"/>
              </w:rPr>
              <w:t>IMPORTANT</w:t>
            </w:r>
            <w:r w:rsidR="00485A5F" w:rsidRPr="009915C8">
              <w:rPr>
                <w:rFonts w:ascii="Times New Roman" w:hAnsi="Times New Roman"/>
                <w:b/>
                <w:sz w:val="22"/>
                <w:szCs w:val="22"/>
              </w:rPr>
              <w:t xml:space="preserve">!  </w:t>
            </w:r>
            <w:r w:rsidRPr="009915C8">
              <w:rPr>
                <w:rFonts w:ascii="Times New Roman" w:hAnsi="Times New Roman"/>
                <w:b/>
                <w:sz w:val="22"/>
                <w:szCs w:val="22"/>
              </w:rPr>
              <w:t xml:space="preserve"> ATTACH</w:t>
            </w:r>
            <w:r w:rsidRPr="009915C8">
              <w:rPr>
                <w:rFonts w:ascii="Times New Roman" w:hAnsi="Times New Roman"/>
                <w:sz w:val="22"/>
                <w:szCs w:val="22"/>
              </w:rPr>
              <w:t xml:space="preserve"> </w:t>
            </w:r>
            <w:r w:rsidR="00485A5F" w:rsidRPr="009915C8">
              <w:rPr>
                <w:rFonts w:ascii="Times New Roman" w:hAnsi="Times New Roman"/>
                <w:sz w:val="22"/>
                <w:szCs w:val="22"/>
              </w:rPr>
              <w:t>a</w:t>
            </w:r>
            <w:r w:rsidRPr="009915C8">
              <w:rPr>
                <w:rFonts w:ascii="Times New Roman" w:hAnsi="Times New Roman"/>
                <w:sz w:val="22"/>
                <w:szCs w:val="22"/>
              </w:rPr>
              <w:t xml:space="preserve"> copy of the U.S. Coast Guard Abstract of Title or Certificate of Documentation </w:t>
            </w:r>
            <w:r w:rsidR="00485A5F" w:rsidRPr="009915C8">
              <w:rPr>
                <w:rFonts w:ascii="Times New Roman" w:hAnsi="Times New Roman"/>
                <w:sz w:val="22"/>
                <w:szCs w:val="22"/>
              </w:rPr>
              <w:t>w</w:t>
            </w:r>
            <w:r w:rsidRPr="009915C8">
              <w:rPr>
                <w:rFonts w:ascii="Times New Roman" w:hAnsi="Times New Roman"/>
                <w:sz w:val="22"/>
                <w:szCs w:val="22"/>
              </w:rPr>
              <w:t>ith this application if ownership of the vessel used as a</w:t>
            </w:r>
            <w:r w:rsidR="000F4AFB" w:rsidRPr="009915C8">
              <w:rPr>
                <w:rFonts w:ascii="Times New Roman" w:hAnsi="Times New Roman"/>
                <w:sz w:val="22"/>
                <w:szCs w:val="22"/>
              </w:rPr>
              <w:t xml:space="preserve">n SFP or CQE floating </w:t>
            </w:r>
            <w:r w:rsidRPr="009915C8">
              <w:rPr>
                <w:rFonts w:ascii="Times New Roman" w:hAnsi="Times New Roman"/>
                <w:sz w:val="22"/>
                <w:szCs w:val="22"/>
              </w:rPr>
              <w:t>processor listed in Block B has changed or if an FPP has never been issued using this vessel.</w:t>
            </w:r>
          </w:p>
        </w:tc>
      </w:tr>
      <w:tr w:rsidR="004F5CA4" w:rsidTr="00DE6506">
        <w:trPr>
          <w:trHeight w:hRule="exact" w:val="3077"/>
        </w:trPr>
        <w:tc>
          <w:tcPr>
            <w:tcW w:w="10530" w:type="dxa"/>
            <w:gridSpan w:val="5"/>
            <w:tcBorders>
              <w:top w:val="single" w:sz="4" w:space="0" w:color="auto"/>
              <w:left w:val="single" w:sz="7" w:space="0" w:color="000000"/>
              <w:bottom w:val="single" w:sz="7" w:space="0" w:color="000000"/>
              <w:right w:val="single" w:sz="7" w:space="0" w:color="000000"/>
            </w:tcBorders>
          </w:tcPr>
          <w:p w:rsidR="004F5CA4" w:rsidRDefault="004F5CA4" w:rsidP="008F3184">
            <w:pPr>
              <w:spacing w:before="120"/>
              <w:rPr>
                <w:rFonts w:ascii="Times New Roman" w:hAnsi="Times New Roman"/>
                <w:sz w:val="22"/>
                <w:szCs w:val="22"/>
              </w:rPr>
            </w:pPr>
            <w:r>
              <w:rPr>
                <w:rFonts w:ascii="Times New Roman" w:hAnsi="Times New Roman"/>
                <w:sz w:val="22"/>
                <w:szCs w:val="22"/>
              </w:rPr>
              <w:t xml:space="preserve">Indicate the type of </w:t>
            </w:r>
            <w:r w:rsidR="008F3184">
              <w:rPr>
                <w:rFonts w:ascii="Times New Roman" w:hAnsi="Times New Roman"/>
                <w:sz w:val="22"/>
                <w:szCs w:val="22"/>
              </w:rPr>
              <w:t xml:space="preserve">permit </w:t>
            </w:r>
            <w:r>
              <w:rPr>
                <w:rFonts w:ascii="Times New Roman" w:hAnsi="Times New Roman"/>
                <w:sz w:val="22"/>
                <w:szCs w:val="22"/>
              </w:rPr>
              <w:t>request.</w:t>
            </w:r>
          </w:p>
          <w:p w:rsidR="004F5CA4" w:rsidRDefault="004F5CA4" w:rsidP="004945CA">
            <w:pPr>
              <w:rPr>
                <w:rFonts w:ascii="Times New Roman" w:hAnsi="Times New Roman"/>
                <w:sz w:val="22"/>
                <w:szCs w:val="22"/>
              </w:rPr>
            </w:pPr>
          </w:p>
          <w:p w:rsidR="004F5CA4" w:rsidRDefault="004F5CA4" w:rsidP="004945CA">
            <w:pPr>
              <w:rPr>
                <w:rFonts w:ascii="Times New Roman" w:hAnsi="Times New Roman"/>
                <w:sz w:val="22"/>
                <w:szCs w:val="22"/>
              </w:rPr>
            </w:pPr>
            <w:r>
              <w:rPr>
                <w:rFonts w:ascii="Times New Roman" w:hAnsi="Times New Roman"/>
                <w:sz w:val="22"/>
                <w:szCs w:val="22"/>
              </w:rPr>
              <w:tab/>
              <w:t>[__]</w:t>
            </w:r>
            <w:r w:rsidRPr="00B53A9D">
              <w:rPr>
                <w:rFonts w:ascii="Times New Roman" w:hAnsi="Times New Roman"/>
                <w:sz w:val="22"/>
                <w:szCs w:val="22"/>
              </w:rPr>
              <w:t xml:space="preserve"> </w:t>
            </w:r>
            <w:r>
              <w:rPr>
                <w:rFonts w:ascii="Times New Roman" w:hAnsi="Times New Roman"/>
                <w:sz w:val="22"/>
                <w:szCs w:val="22"/>
              </w:rPr>
              <w:t>N</w:t>
            </w:r>
            <w:r w:rsidRPr="00B53A9D">
              <w:rPr>
                <w:rFonts w:ascii="Times New Roman" w:hAnsi="Times New Roman"/>
                <w:sz w:val="22"/>
                <w:szCs w:val="22"/>
              </w:rPr>
              <w:t xml:space="preserve">ew </w:t>
            </w:r>
            <w:r>
              <w:rPr>
                <w:rFonts w:ascii="Times New Roman" w:hAnsi="Times New Roman"/>
                <w:sz w:val="22"/>
                <w:szCs w:val="22"/>
              </w:rPr>
              <w:t>FPP</w:t>
            </w:r>
            <w:r>
              <w:rPr>
                <w:rFonts w:ascii="Times New Roman" w:hAnsi="Times New Roman"/>
                <w:sz w:val="22"/>
                <w:szCs w:val="22"/>
              </w:rPr>
              <w:tab/>
              <w:t xml:space="preserve">      </w:t>
            </w:r>
            <w:r>
              <w:rPr>
                <w:rFonts w:ascii="Times New Roman" w:hAnsi="Times New Roman"/>
                <w:sz w:val="22"/>
                <w:szCs w:val="22"/>
              </w:rPr>
              <w:tab/>
            </w:r>
            <w:r>
              <w:rPr>
                <w:rFonts w:ascii="Times New Roman" w:hAnsi="Times New Roman"/>
                <w:sz w:val="22"/>
                <w:szCs w:val="22"/>
              </w:rPr>
              <w:tab/>
              <w:t>[__]  FPP Renew</w:t>
            </w:r>
            <w:r>
              <w:rPr>
                <w:rFonts w:ascii="Times New Roman" w:hAnsi="Times New Roman"/>
                <w:sz w:val="22"/>
                <w:szCs w:val="22"/>
              </w:rPr>
              <w:tab/>
              <w:t xml:space="preserve">      </w:t>
            </w:r>
            <w:r>
              <w:rPr>
                <w:rFonts w:ascii="Times New Roman" w:hAnsi="Times New Roman"/>
                <w:sz w:val="22"/>
                <w:szCs w:val="22"/>
              </w:rPr>
              <w:tab/>
            </w:r>
            <w:r>
              <w:rPr>
                <w:rFonts w:ascii="Times New Roman" w:hAnsi="Times New Roman"/>
                <w:sz w:val="22"/>
                <w:szCs w:val="22"/>
              </w:rPr>
              <w:tab/>
              <w:t xml:space="preserve">[__]  Amend FPP         </w:t>
            </w:r>
          </w:p>
          <w:p w:rsidR="004F5CA4" w:rsidRDefault="004F5CA4" w:rsidP="004945CA">
            <w:pPr>
              <w:rPr>
                <w:rFonts w:ascii="Times New Roman" w:hAnsi="Times New Roman"/>
                <w:sz w:val="22"/>
                <w:szCs w:val="22"/>
              </w:rPr>
            </w:pPr>
          </w:p>
          <w:p w:rsidR="004F5CA4" w:rsidRDefault="004F5CA4" w:rsidP="008F3184">
            <w:pPr>
              <w:ind w:left="360" w:hanging="360"/>
              <w:rPr>
                <w:rFonts w:ascii="Times New Roman" w:hAnsi="Times New Roman"/>
                <w:sz w:val="22"/>
                <w:szCs w:val="22"/>
              </w:rPr>
            </w:pPr>
            <w:r>
              <w:rPr>
                <w:rFonts w:ascii="Times New Roman" w:hAnsi="Times New Roman"/>
                <w:bCs/>
                <w:sz w:val="22"/>
                <w:szCs w:val="22"/>
              </w:rPr>
              <w:t>If</w:t>
            </w:r>
            <w:r w:rsidRPr="006F5EBE">
              <w:rPr>
                <w:rFonts w:ascii="Times New Roman" w:hAnsi="Times New Roman"/>
                <w:bCs/>
                <w:sz w:val="22"/>
                <w:szCs w:val="22"/>
              </w:rPr>
              <w:t xml:space="preserve"> </w:t>
            </w:r>
            <w:r w:rsidR="008F3184">
              <w:rPr>
                <w:rFonts w:ascii="Times New Roman" w:hAnsi="Times New Roman"/>
                <w:bCs/>
                <w:sz w:val="22"/>
                <w:szCs w:val="22"/>
              </w:rPr>
              <w:t xml:space="preserve">requesting </w:t>
            </w:r>
            <w:r w:rsidRPr="008D6A49">
              <w:rPr>
                <w:rFonts w:ascii="Times New Roman" w:hAnsi="Times New Roman"/>
                <w:bCs/>
                <w:sz w:val="22"/>
                <w:szCs w:val="22"/>
              </w:rPr>
              <w:t xml:space="preserve">to </w:t>
            </w:r>
            <w:r>
              <w:rPr>
                <w:rFonts w:ascii="Times New Roman" w:hAnsi="Times New Roman"/>
                <w:bCs/>
                <w:sz w:val="22"/>
                <w:szCs w:val="22"/>
              </w:rPr>
              <w:t xml:space="preserve">renew or </w:t>
            </w:r>
            <w:r w:rsidRPr="008D6A49">
              <w:rPr>
                <w:rFonts w:ascii="Times New Roman" w:hAnsi="Times New Roman"/>
                <w:bCs/>
                <w:sz w:val="22"/>
                <w:szCs w:val="22"/>
              </w:rPr>
              <w:t>amend</w:t>
            </w:r>
            <w:r>
              <w:rPr>
                <w:rFonts w:ascii="Times New Roman" w:hAnsi="Times New Roman"/>
                <w:bCs/>
                <w:sz w:val="22"/>
                <w:szCs w:val="22"/>
              </w:rPr>
              <w:t xml:space="preserve"> </w:t>
            </w:r>
            <w:r w:rsidRPr="008D6A49">
              <w:rPr>
                <w:rFonts w:ascii="Times New Roman" w:hAnsi="Times New Roman"/>
                <w:bCs/>
                <w:sz w:val="22"/>
                <w:szCs w:val="22"/>
              </w:rPr>
              <w:t>an existing F</w:t>
            </w:r>
            <w:r>
              <w:rPr>
                <w:rFonts w:ascii="Times New Roman" w:hAnsi="Times New Roman"/>
                <w:bCs/>
                <w:sz w:val="22"/>
                <w:szCs w:val="22"/>
              </w:rPr>
              <w:t>P</w:t>
            </w:r>
            <w:r w:rsidRPr="008D6A49">
              <w:rPr>
                <w:rFonts w:ascii="Times New Roman" w:hAnsi="Times New Roman"/>
                <w:bCs/>
                <w:sz w:val="22"/>
                <w:szCs w:val="22"/>
              </w:rPr>
              <w:t>P</w:t>
            </w:r>
            <w:r w:rsidR="008F3184">
              <w:rPr>
                <w:rFonts w:ascii="Times New Roman" w:hAnsi="Times New Roman"/>
                <w:bCs/>
                <w:sz w:val="22"/>
                <w:szCs w:val="22"/>
              </w:rPr>
              <w:t>, p</w:t>
            </w:r>
            <w:r w:rsidRPr="008D6A49">
              <w:rPr>
                <w:rFonts w:ascii="Times New Roman" w:hAnsi="Times New Roman"/>
                <w:bCs/>
                <w:sz w:val="22"/>
                <w:szCs w:val="22"/>
              </w:rPr>
              <w:t>lease provide current F</w:t>
            </w:r>
            <w:r>
              <w:rPr>
                <w:rFonts w:ascii="Times New Roman" w:hAnsi="Times New Roman"/>
                <w:bCs/>
                <w:sz w:val="22"/>
                <w:szCs w:val="22"/>
              </w:rPr>
              <w:t>P</w:t>
            </w:r>
            <w:r w:rsidRPr="008D6A49">
              <w:rPr>
                <w:rFonts w:ascii="Times New Roman" w:hAnsi="Times New Roman"/>
                <w:bCs/>
                <w:sz w:val="22"/>
                <w:szCs w:val="22"/>
              </w:rPr>
              <w:t>P number</w:t>
            </w:r>
            <w:r w:rsidR="008F3184">
              <w:rPr>
                <w:rFonts w:ascii="Times New Roman" w:hAnsi="Times New Roman"/>
                <w:bCs/>
                <w:sz w:val="22"/>
                <w:szCs w:val="22"/>
              </w:rPr>
              <w:t xml:space="preserve">  __</w:t>
            </w:r>
            <w:r w:rsidRPr="008D6A49">
              <w:rPr>
                <w:rFonts w:ascii="Times New Roman" w:hAnsi="Times New Roman"/>
                <w:bCs/>
                <w:sz w:val="22"/>
                <w:szCs w:val="22"/>
              </w:rPr>
              <w:t>__________________</w:t>
            </w:r>
            <w:r>
              <w:rPr>
                <w:rFonts w:ascii="Times New Roman" w:hAnsi="Times New Roman"/>
                <w:sz w:val="22"/>
                <w:szCs w:val="22"/>
              </w:rPr>
              <w:tab/>
            </w:r>
          </w:p>
          <w:p w:rsidR="004F5CA4" w:rsidRDefault="004F5CA4" w:rsidP="004945CA">
            <w:pPr>
              <w:rPr>
                <w:rFonts w:ascii="Times New Roman" w:hAnsi="Times New Roman"/>
                <w:sz w:val="22"/>
                <w:szCs w:val="22"/>
              </w:rPr>
            </w:pPr>
          </w:p>
          <w:p w:rsidR="004F5CA4" w:rsidRDefault="000F4AFB" w:rsidP="000F4AFB">
            <w:pPr>
              <w:rPr>
                <w:rFonts w:ascii="Times New Roman" w:hAnsi="Times New Roman"/>
                <w:bCs/>
                <w:sz w:val="22"/>
                <w:szCs w:val="22"/>
              </w:rPr>
            </w:pPr>
            <w:r>
              <w:rPr>
                <w:rFonts w:ascii="Times New Roman" w:hAnsi="Times New Roman"/>
                <w:bCs/>
                <w:sz w:val="22"/>
                <w:szCs w:val="22"/>
              </w:rPr>
              <w:t xml:space="preserve">You must complete </w:t>
            </w:r>
            <w:r w:rsidR="004F5CA4" w:rsidRPr="00EB562A">
              <w:rPr>
                <w:rFonts w:ascii="Times New Roman" w:hAnsi="Times New Roman"/>
                <w:bCs/>
                <w:sz w:val="22"/>
                <w:szCs w:val="22"/>
              </w:rPr>
              <w:t>all blocks relevant to your processor and activities.</w:t>
            </w:r>
            <w:r w:rsidR="004F5CA4">
              <w:rPr>
                <w:rFonts w:ascii="Times New Roman" w:hAnsi="Times New Roman"/>
                <w:bCs/>
                <w:sz w:val="22"/>
                <w:szCs w:val="22"/>
              </w:rPr>
              <w:t xml:space="preserve"> </w:t>
            </w:r>
            <w:r w:rsidR="004F5CA4" w:rsidRPr="00EB562A">
              <w:rPr>
                <w:rFonts w:ascii="Times New Roman" w:hAnsi="Times New Roman"/>
                <w:bCs/>
                <w:sz w:val="22"/>
                <w:szCs w:val="22"/>
              </w:rPr>
              <w:t xml:space="preserve"> Failure to complete all relevant blocks can result in improper permitting.</w:t>
            </w:r>
          </w:p>
          <w:p w:rsidR="00DE6506" w:rsidRDefault="00DE6506" w:rsidP="000F4AFB">
            <w:pPr>
              <w:rPr>
                <w:rFonts w:ascii="Times New Roman" w:hAnsi="Times New Roman"/>
                <w:bCs/>
                <w:sz w:val="22"/>
                <w:szCs w:val="22"/>
              </w:rPr>
            </w:pPr>
          </w:p>
          <w:p w:rsidR="00DE6506" w:rsidRPr="009915C8" w:rsidRDefault="00DE6506"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rPr>
            </w:pPr>
            <w:r w:rsidRPr="009915C8">
              <w:rPr>
                <w:rFonts w:ascii="Times New Roman" w:hAnsi="Times New Roman"/>
                <w:b/>
                <w:i/>
              </w:rPr>
              <w:t xml:space="preserve">NOTE:  For the Federal Processor Permit application to be considered complete, </w:t>
            </w:r>
          </w:p>
          <w:p w:rsidR="00DE6506" w:rsidRPr="009915C8" w:rsidRDefault="00DE6506"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rPr>
            </w:pPr>
            <w:r w:rsidRPr="009915C8">
              <w:rPr>
                <w:rFonts w:ascii="Times New Roman" w:hAnsi="Times New Roman"/>
                <w:b/>
                <w:i/>
              </w:rPr>
              <w:t>all fees due to NMFS per § 679.55 must be paid.</w:t>
            </w:r>
          </w:p>
          <w:p w:rsidR="00DE6506" w:rsidRPr="008A1642" w:rsidRDefault="00DE6506" w:rsidP="000F4AFB">
            <w:pPr>
              <w:rPr>
                <w:rFonts w:ascii="Times New Roman" w:hAnsi="Times New Roman"/>
                <w:bCs/>
                <w:sz w:val="22"/>
                <w:szCs w:val="22"/>
              </w:rPr>
            </w:pPr>
          </w:p>
        </w:tc>
      </w:tr>
      <w:tr w:rsidR="004F5CA4" w:rsidTr="00DD16B2">
        <w:tblPrEx>
          <w:tblCellMar>
            <w:left w:w="135" w:type="dxa"/>
            <w:right w:w="135" w:type="dxa"/>
          </w:tblCellMar>
        </w:tblPrEx>
        <w:tc>
          <w:tcPr>
            <w:tcW w:w="10530" w:type="dxa"/>
            <w:gridSpan w:val="5"/>
            <w:tcBorders>
              <w:top w:val="single" w:sz="4" w:space="0" w:color="auto"/>
              <w:left w:val="single" w:sz="8" w:space="0" w:color="000000"/>
              <w:bottom w:val="single" w:sz="6" w:space="0" w:color="FFFFFF"/>
              <w:right w:val="single" w:sz="8" w:space="0" w:color="000000"/>
            </w:tcBorders>
            <w:shd w:val="clear" w:color="auto" w:fill="F2F2F2" w:themeFill="background1" w:themeFillShade="F2"/>
            <w:vAlign w:val="bottom"/>
          </w:tcPr>
          <w:p w:rsidR="004F5CA4" w:rsidRPr="004945CA" w:rsidRDefault="004F5CA4" w:rsidP="00485A5F">
            <w:pPr>
              <w:spacing w:before="60" w:after="60"/>
              <w:jc w:val="center"/>
              <w:rPr>
                <w:rFonts w:ascii="Times New Roman" w:hAnsi="Times New Roman"/>
                <w:i/>
                <w:sz w:val="22"/>
                <w:szCs w:val="22"/>
              </w:rPr>
            </w:pPr>
            <w:r w:rsidRPr="004945CA">
              <w:rPr>
                <w:rFonts w:ascii="Times New Roman" w:hAnsi="Times New Roman"/>
                <w:b/>
                <w:bCs/>
                <w:i/>
                <w:sz w:val="22"/>
                <w:szCs w:val="22"/>
              </w:rPr>
              <w:t xml:space="preserve">BLOCK </w:t>
            </w:r>
            <w:r>
              <w:rPr>
                <w:rFonts w:ascii="Times New Roman" w:hAnsi="Times New Roman"/>
                <w:b/>
                <w:bCs/>
                <w:i/>
                <w:sz w:val="22"/>
                <w:szCs w:val="22"/>
              </w:rPr>
              <w:t>A</w:t>
            </w:r>
            <w:r w:rsidRPr="004945CA">
              <w:rPr>
                <w:rFonts w:ascii="Times New Roman" w:hAnsi="Times New Roman"/>
                <w:b/>
                <w:bCs/>
                <w:i/>
                <w:sz w:val="22"/>
                <w:szCs w:val="22"/>
              </w:rPr>
              <w:t xml:space="preserve"> -- OWNER INFORMATION</w:t>
            </w:r>
          </w:p>
        </w:tc>
      </w:tr>
      <w:tr w:rsidR="004F5CA4" w:rsidTr="004F5CA4">
        <w:tblPrEx>
          <w:tblCellMar>
            <w:left w:w="135" w:type="dxa"/>
            <w:right w:w="135" w:type="dxa"/>
          </w:tblCellMar>
        </w:tblPrEx>
        <w:trPr>
          <w:trHeight w:val="766"/>
        </w:trPr>
        <w:tc>
          <w:tcPr>
            <w:tcW w:w="6570" w:type="dxa"/>
            <w:gridSpan w:val="3"/>
            <w:tcBorders>
              <w:top w:val="single" w:sz="7" w:space="0" w:color="000000"/>
              <w:left w:val="single" w:sz="7" w:space="0" w:color="000000"/>
              <w:right w:val="single" w:sz="7" w:space="0" w:color="000000"/>
            </w:tcBorders>
          </w:tcPr>
          <w:p w:rsidR="004F5CA4" w:rsidRPr="004945CA" w:rsidRDefault="004F5CA4">
            <w:pPr>
              <w:rPr>
                <w:rFonts w:ascii="Times New Roman" w:hAnsi="Times New Roman"/>
                <w:sz w:val="22"/>
                <w:szCs w:val="22"/>
              </w:rPr>
            </w:pPr>
            <w:r>
              <w:rPr>
                <w:rFonts w:ascii="Times New Roman" w:hAnsi="Times New Roman"/>
                <w:sz w:val="22"/>
                <w:szCs w:val="22"/>
              </w:rPr>
              <w:t>1.  Name of Owner(s)</w:t>
            </w:r>
          </w:p>
        </w:tc>
        <w:tc>
          <w:tcPr>
            <w:tcW w:w="3960" w:type="dxa"/>
            <w:gridSpan w:val="2"/>
            <w:tcBorders>
              <w:top w:val="single" w:sz="7" w:space="0" w:color="000000"/>
              <w:left w:val="single" w:sz="7" w:space="0" w:color="000000"/>
              <w:right w:val="single" w:sz="7" w:space="0" w:color="000000"/>
            </w:tcBorders>
          </w:tcPr>
          <w:p w:rsidR="004F5CA4" w:rsidRPr="004945CA" w:rsidRDefault="004F5CA4">
            <w:pPr>
              <w:rPr>
                <w:rFonts w:ascii="Times New Roman" w:hAnsi="Times New Roman"/>
                <w:sz w:val="22"/>
                <w:szCs w:val="22"/>
              </w:rPr>
            </w:pPr>
            <w:r>
              <w:rPr>
                <w:rFonts w:ascii="Times New Roman" w:hAnsi="Times New Roman"/>
                <w:sz w:val="22"/>
                <w:szCs w:val="22"/>
              </w:rPr>
              <w:t>2.  NMFS Person ID</w:t>
            </w:r>
          </w:p>
        </w:tc>
      </w:tr>
      <w:tr w:rsidR="004F5CA4" w:rsidTr="00ED69FA">
        <w:tblPrEx>
          <w:tblCellMar>
            <w:left w:w="135" w:type="dxa"/>
            <w:right w:w="135" w:type="dxa"/>
          </w:tblCellMar>
        </w:tblPrEx>
        <w:tc>
          <w:tcPr>
            <w:tcW w:w="5265" w:type="dxa"/>
            <w:gridSpan w:val="2"/>
            <w:tcBorders>
              <w:top w:val="single" w:sz="6" w:space="0" w:color="000000"/>
              <w:left w:val="single" w:sz="7" w:space="0" w:color="000000"/>
              <w:bottom w:val="single" w:sz="6" w:space="0" w:color="FFFFFF"/>
              <w:right w:val="single" w:sz="6" w:space="0" w:color="FFFFFF"/>
            </w:tcBorders>
          </w:tcPr>
          <w:p w:rsidR="004F5CA4" w:rsidRPr="004945CA" w:rsidRDefault="004F5CA4" w:rsidP="003175D5">
            <w:pPr>
              <w:rPr>
                <w:rFonts w:ascii="Times New Roman" w:hAnsi="Times New Roman"/>
                <w:sz w:val="22"/>
                <w:szCs w:val="22"/>
              </w:rPr>
            </w:pPr>
            <w:r>
              <w:rPr>
                <w:rFonts w:ascii="Times New Roman" w:hAnsi="Times New Roman"/>
                <w:sz w:val="22"/>
                <w:szCs w:val="22"/>
              </w:rPr>
              <w:t>3</w:t>
            </w:r>
            <w:r w:rsidRPr="004945CA">
              <w:rPr>
                <w:rFonts w:ascii="Times New Roman" w:hAnsi="Times New Roman"/>
                <w:sz w:val="22"/>
                <w:szCs w:val="22"/>
              </w:rPr>
              <w:t>.  Permanent Business Mailing Address</w:t>
            </w:r>
          </w:p>
        </w:tc>
        <w:tc>
          <w:tcPr>
            <w:tcW w:w="5265" w:type="dxa"/>
            <w:gridSpan w:val="3"/>
            <w:tcBorders>
              <w:top w:val="single" w:sz="6" w:space="0" w:color="000000"/>
              <w:left w:val="single" w:sz="6" w:space="0" w:color="000000"/>
              <w:bottom w:val="single" w:sz="6" w:space="0" w:color="FFFFFF"/>
              <w:right w:val="single" w:sz="7" w:space="0" w:color="000000"/>
            </w:tcBorders>
          </w:tcPr>
          <w:p w:rsidR="004F5CA4" w:rsidRDefault="004F5CA4" w:rsidP="003175D5">
            <w:pPr>
              <w:rPr>
                <w:rFonts w:ascii="Times New Roman" w:hAnsi="Times New Roman"/>
                <w:sz w:val="22"/>
                <w:szCs w:val="22"/>
              </w:rPr>
            </w:pPr>
            <w:r>
              <w:rPr>
                <w:rFonts w:ascii="Times New Roman" w:hAnsi="Times New Roman"/>
                <w:sz w:val="22"/>
                <w:szCs w:val="22"/>
              </w:rPr>
              <w:t>4</w:t>
            </w:r>
            <w:r w:rsidRPr="004945CA">
              <w:rPr>
                <w:rFonts w:ascii="Times New Roman" w:hAnsi="Times New Roman"/>
                <w:sz w:val="22"/>
                <w:szCs w:val="22"/>
              </w:rPr>
              <w:t>.  Temporary Business Mailing Address</w:t>
            </w:r>
          </w:p>
          <w:p w:rsidR="004F5CA4" w:rsidRDefault="004F5CA4" w:rsidP="003175D5">
            <w:pPr>
              <w:rPr>
                <w:rFonts w:ascii="Times New Roman" w:hAnsi="Times New Roman"/>
                <w:sz w:val="22"/>
                <w:szCs w:val="22"/>
              </w:rPr>
            </w:pPr>
          </w:p>
          <w:p w:rsidR="004F5CA4" w:rsidRPr="004945CA" w:rsidRDefault="004F5CA4" w:rsidP="003175D5">
            <w:pPr>
              <w:rPr>
                <w:rFonts w:ascii="Times New Roman" w:hAnsi="Times New Roman"/>
                <w:sz w:val="22"/>
                <w:szCs w:val="22"/>
              </w:rPr>
            </w:pPr>
          </w:p>
          <w:p w:rsidR="004F5CA4" w:rsidRPr="004945CA" w:rsidRDefault="004F5CA4" w:rsidP="003175D5">
            <w:pPr>
              <w:rPr>
                <w:rFonts w:ascii="Times New Roman" w:hAnsi="Times New Roman"/>
                <w:sz w:val="22"/>
                <w:szCs w:val="22"/>
              </w:rPr>
            </w:pPr>
          </w:p>
          <w:p w:rsidR="004F5CA4" w:rsidRPr="004945CA" w:rsidRDefault="004F5CA4" w:rsidP="003175D5">
            <w:pPr>
              <w:rPr>
                <w:rFonts w:ascii="Times New Roman" w:hAnsi="Times New Roman"/>
                <w:sz w:val="22"/>
                <w:szCs w:val="22"/>
              </w:rPr>
            </w:pPr>
          </w:p>
          <w:p w:rsidR="004F5CA4" w:rsidRPr="004945CA" w:rsidRDefault="004F5CA4" w:rsidP="003175D5">
            <w:pPr>
              <w:rPr>
                <w:rFonts w:ascii="Times New Roman" w:hAnsi="Times New Roman"/>
                <w:sz w:val="22"/>
                <w:szCs w:val="22"/>
              </w:rPr>
            </w:pPr>
          </w:p>
          <w:p w:rsidR="004F5CA4" w:rsidRPr="004945CA" w:rsidRDefault="004F5CA4" w:rsidP="003175D5">
            <w:pPr>
              <w:rPr>
                <w:rFonts w:ascii="Times New Roman" w:hAnsi="Times New Roman"/>
                <w:sz w:val="22"/>
                <w:szCs w:val="22"/>
              </w:rPr>
            </w:pPr>
          </w:p>
        </w:tc>
      </w:tr>
      <w:tr w:rsidR="004F5CA4" w:rsidRPr="004945CA" w:rsidTr="00ED69FA">
        <w:tblPrEx>
          <w:tblCellMar>
            <w:left w:w="135" w:type="dxa"/>
            <w:right w:w="135" w:type="dxa"/>
          </w:tblCellMar>
        </w:tblPrEx>
        <w:tc>
          <w:tcPr>
            <w:tcW w:w="3510" w:type="dxa"/>
            <w:tcBorders>
              <w:top w:val="single" w:sz="6" w:space="0" w:color="000000"/>
              <w:left w:val="single" w:sz="7" w:space="0" w:color="000000"/>
              <w:bottom w:val="single" w:sz="6" w:space="0" w:color="000000"/>
              <w:right w:val="single" w:sz="6" w:space="0" w:color="FFFFFF"/>
            </w:tcBorders>
          </w:tcPr>
          <w:p w:rsidR="004F5CA4" w:rsidRDefault="004F5CA4">
            <w:pPr>
              <w:spacing w:after="19"/>
              <w:rPr>
                <w:rFonts w:ascii="Times New Roman" w:hAnsi="Times New Roman"/>
                <w:sz w:val="22"/>
                <w:szCs w:val="22"/>
              </w:rPr>
            </w:pPr>
            <w:r>
              <w:rPr>
                <w:rFonts w:ascii="Times New Roman" w:hAnsi="Times New Roman"/>
                <w:sz w:val="22"/>
                <w:szCs w:val="22"/>
              </w:rPr>
              <w:t>5</w:t>
            </w:r>
            <w:r w:rsidRPr="00A355B4">
              <w:rPr>
                <w:rFonts w:ascii="Times New Roman" w:hAnsi="Times New Roman"/>
                <w:sz w:val="22"/>
                <w:szCs w:val="22"/>
              </w:rPr>
              <w:t>.  Business Telephone N</w:t>
            </w:r>
            <w:r>
              <w:rPr>
                <w:rFonts w:ascii="Times New Roman" w:hAnsi="Times New Roman"/>
                <w:sz w:val="22"/>
                <w:szCs w:val="22"/>
              </w:rPr>
              <w:t>o.</w:t>
            </w:r>
          </w:p>
          <w:p w:rsidR="004F5CA4" w:rsidRDefault="004F5CA4">
            <w:pPr>
              <w:spacing w:after="19"/>
              <w:rPr>
                <w:rFonts w:ascii="Times New Roman" w:hAnsi="Times New Roman"/>
                <w:sz w:val="22"/>
                <w:szCs w:val="22"/>
              </w:rPr>
            </w:pPr>
          </w:p>
          <w:p w:rsidR="004F5CA4" w:rsidRPr="00A355B4" w:rsidRDefault="004F5CA4">
            <w:pPr>
              <w:spacing w:after="19"/>
              <w:rPr>
                <w:rFonts w:ascii="Times New Roman" w:hAnsi="Times New Roman"/>
                <w:sz w:val="22"/>
                <w:szCs w:val="22"/>
              </w:rPr>
            </w:pPr>
          </w:p>
        </w:tc>
        <w:tc>
          <w:tcPr>
            <w:tcW w:w="3510" w:type="dxa"/>
            <w:gridSpan w:val="3"/>
            <w:tcBorders>
              <w:top w:val="single" w:sz="6" w:space="0" w:color="000000"/>
              <w:left w:val="single" w:sz="6" w:space="0" w:color="000000"/>
              <w:bottom w:val="single" w:sz="6" w:space="0" w:color="000000"/>
              <w:right w:val="single" w:sz="7" w:space="0" w:color="000000"/>
            </w:tcBorders>
          </w:tcPr>
          <w:p w:rsidR="004F5CA4" w:rsidRPr="00A355B4" w:rsidRDefault="004F5CA4">
            <w:pPr>
              <w:spacing w:after="19"/>
              <w:rPr>
                <w:rFonts w:ascii="Times New Roman" w:hAnsi="Times New Roman"/>
                <w:sz w:val="22"/>
                <w:szCs w:val="22"/>
              </w:rPr>
            </w:pPr>
            <w:r>
              <w:rPr>
                <w:rFonts w:ascii="Times New Roman" w:hAnsi="Times New Roman"/>
                <w:sz w:val="22"/>
                <w:szCs w:val="22"/>
              </w:rPr>
              <w:t>6</w:t>
            </w:r>
            <w:r w:rsidRPr="00A355B4">
              <w:rPr>
                <w:rFonts w:ascii="Times New Roman" w:hAnsi="Times New Roman"/>
                <w:sz w:val="22"/>
                <w:szCs w:val="22"/>
              </w:rPr>
              <w:t>.  Business Fax N</w:t>
            </w:r>
            <w:r>
              <w:rPr>
                <w:rFonts w:ascii="Times New Roman" w:hAnsi="Times New Roman"/>
                <w:sz w:val="22"/>
                <w:szCs w:val="22"/>
              </w:rPr>
              <w:t>o.</w:t>
            </w:r>
          </w:p>
          <w:p w:rsidR="004F5CA4" w:rsidRPr="00A355B4" w:rsidRDefault="004F5CA4">
            <w:pPr>
              <w:spacing w:after="19"/>
              <w:rPr>
                <w:rFonts w:ascii="Times New Roman" w:hAnsi="Times New Roman"/>
                <w:sz w:val="22"/>
                <w:szCs w:val="22"/>
              </w:rPr>
            </w:pPr>
          </w:p>
        </w:tc>
        <w:tc>
          <w:tcPr>
            <w:tcW w:w="3510" w:type="dxa"/>
            <w:tcBorders>
              <w:top w:val="single" w:sz="6" w:space="0" w:color="000000"/>
              <w:left w:val="single" w:sz="6" w:space="0" w:color="000000"/>
              <w:bottom w:val="single" w:sz="6" w:space="0" w:color="000000"/>
              <w:right w:val="single" w:sz="7" w:space="0" w:color="000000"/>
            </w:tcBorders>
          </w:tcPr>
          <w:p w:rsidR="004F5CA4" w:rsidRPr="004945CA" w:rsidRDefault="004F5CA4">
            <w:pPr>
              <w:spacing w:after="19"/>
              <w:rPr>
                <w:rFonts w:ascii="Times New Roman" w:hAnsi="Times New Roman"/>
                <w:sz w:val="22"/>
                <w:szCs w:val="22"/>
              </w:rPr>
            </w:pPr>
            <w:r w:rsidRPr="004945CA">
              <w:rPr>
                <w:rFonts w:ascii="Times New Roman" w:hAnsi="Times New Roman"/>
                <w:sz w:val="22"/>
                <w:szCs w:val="22"/>
              </w:rPr>
              <w:t>7.  Business E-Mail Address</w:t>
            </w:r>
          </w:p>
          <w:p w:rsidR="004F5CA4" w:rsidRPr="004945CA" w:rsidRDefault="004F5CA4">
            <w:pPr>
              <w:spacing w:after="19"/>
              <w:rPr>
                <w:rFonts w:ascii="Times New Roman" w:hAnsi="Times New Roman"/>
                <w:sz w:val="22"/>
                <w:szCs w:val="22"/>
              </w:rPr>
            </w:pPr>
          </w:p>
        </w:tc>
      </w:tr>
      <w:tr w:rsidR="004F5CA4" w:rsidTr="004F5CA4">
        <w:tblPrEx>
          <w:tblCellMar>
            <w:left w:w="135" w:type="dxa"/>
            <w:right w:w="135" w:type="dxa"/>
          </w:tblCellMar>
        </w:tblPrEx>
        <w:tc>
          <w:tcPr>
            <w:tcW w:w="10530" w:type="dxa"/>
            <w:gridSpan w:val="5"/>
            <w:tcBorders>
              <w:top w:val="single" w:sz="6" w:space="0" w:color="000000"/>
              <w:left w:val="single" w:sz="8" w:space="0" w:color="000000"/>
              <w:bottom w:val="single" w:sz="4" w:space="0" w:color="auto"/>
              <w:right w:val="single" w:sz="8" w:space="0" w:color="000000"/>
            </w:tcBorders>
          </w:tcPr>
          <w:p w:rsidR="004F5CA4" w:rsidRDefault="004F5CA4">
            <w:pPr>
              <w:spacing w:after="86"/>
              <w:rPr>
                <w:rFonts w:ascii="Times New Roman" w:hAnsi="Times New Roman"/>
                <w:sz w:val="22"/>
                <w:szCs w:val="22"/>
              </w:rPr>
            </w:pPr>
            <w:r>
              <w:rPr>
                <w:rFonts w:ascii="Times New Roman" w:hAnsi="Times New Roman"/>
                <w:sz w:val="22"/>
                <w:szCs w:val="22"/>
              </w:rPr>
              <w:t>8</w:t>
            </w:r>
            <w:r w:rsidRPr="00A355B4">
              <w:rPr>
                <w:rFonts w:ascii="Times New Roman" w:hAnsi="Times New Roman"/>
                <w:sz w:val="22"/>
                <w:szCs w:val="22"/>
              </w:rPr>
              <w:t xml:space="preserve">.  Managing Company Name </w:t>
            </w:r>
            <w:r w:rsidRPr="00941BBC">
              <w:rPr>
                <w:rFonts w:ascii="Times New Roman" w:hAnsi="Times New Roman"/>
                <w:i/>
                <w:sz w:val="22"/>
                <w:szCs w:val="22"/>
              </w:rPr>
              <w:t>(if any)</w:t>
            </w:r>
          </w:p>
          <w:p w:rsidR="004F5CA4" w:rsidRDefault="004F5CA4">
            <w:pPr>
              <w:spacing w:after="86"/>
              <w:rPr>
                <w:rFonts w:ascii="Times New Roman" w:hAnsi="Times New Roman"/>
                <w:sz w:val="22"/>
                <w:szCs w:val="22"/>
              </w:rPr>
            </w:pPr>
          </w:p>
          <w:p w:rsidR="004F5CA4" w:rsidRPr="00A355B4" w:rsidRDefault="004F5CA4">
            <w:pPr>
              <w:spacing w:after="86"/>
              <w:rPr>
                <w:rFonts w:ascii="Times New Roman" w:hAnsi="Times New Roman"/>
                <w:sz w:val="22"/>
                <w:szCs w:val="22"/>
              </w:rPr>
            </w:pPr>
          </w:p>
        </w:tc>
      </w:tr>
    </w:tbl>
    <w:p w:rsidR="003A7C4B" w:rsidRDefault="003A7C4B"/>
    <w:p w:rsidR="00821568" w:rsidRDefault="00821568"/>
    <w:tbl>
      <w:tblPr>
        <w:tblW w:w="10530" w:type="dxa"/>
        <w:tblInd w:w="135" w:type="dxa"/>
        <w:tblLayout w:type="fixed"/>
        <w:tblCellMar>
          <w:left w:w="135" w:type="dxa"/>
          <w:right w:w="135" w:type="dxa"/>
        </w:tblCellMar>
        <w:tblLook w:val="0000" w:firstRow="0" w:lastRow="0" w:firstColumn="0" w:lastColumn="0" w:noHBand="0" w:noVBand="0"/>
      </w:tblPr>
      <w:tblGrid>
        <w:gridCol w:w="3600"/>
        <w:gridCol w:w="180"/>
        <w:gridCol w:w="1620"/>
        <w:gridCol w:w="900"/>
        <w:gridCol w:w="360"/>
        <w:gridCol w:w="540"/>
        <w:gridCol w:w="3330"/>
      </w:tblGrid>
      <w:tr w:rsidR="00B22549" w:rsidTr="00DD16B2">
        <w:tc>
          <w:tcPr>
            <w:tcW w:w="10530" w:type="dxa"/>
            <w:gridSpan w:val="7"/>
            <w:tcBorders>
              <w:top w:val="single" w:sz="7" w:space="0" w:color="000000"/>
              <w:left w:val="single" w:sz="7" w:space="0" w:color="000000"/>
              <w:bottom w:val="single" w:sz="8" w:space="0" w:color="000000"/>
              <w:right w:val="single" w:sz="7" w:space="0" w:color="000000"/>
            </w:tcBorders>
            <w:shd w:val="clear" w:color="auto" w:fill="F2F2F2" w:themeFill="background1" w:themeFillShade="F2"/>
            <w:vAlign w:val="bottom"/>
          </w:tcPr>
          <w:p w:rsidR="006D2D83" w:rsidRPr="0010302A" w:rsidRDefault="006D2D83" w:rsidP="00485A5F">
            <w:pPr>
              <w:spacing w:before="60" w:after="60"/>
              <w:jc w:val="center"/>
              <w:rPr>
                <w:rFonts w:ascii="Times New Roman" w:hAnsi="Times New Roman"/>
                <w:i/>
                <w:sz w:val="22"/>
                <w:szCs w:val="22"/>
              </w:rPr>
            </w:pPr>
            <w:r w:rsidRPr="0010302A">
              <w:rPr>
                <w:rFonts w:ascii="Times New Roman" w:hAnsi="Times New Roman"/>
                <w:b/>
                <w:bCs/>
                <w:i/>
                <w:sz w:val="22"/>
                <w:szCs w:val="22"/>
              </w:rPr>
              <w:t>BLOCK B</w:t>
            </w:r>
            <w:r w:rsidR="006C3B1E" w:rsidRPr="0010302A">
              <w:rPr>
                <w:rFonts w:ascii="Times New Roman" w:hAnsi="Times New Roman"/>
                <w:b/>
                <w:bCs/>
                <w:i/>
                <w:sz w:val="22"/>
                <w:szCs w:val="22"/>
              </w:rPr>
              <w:t xml:space="preserve"> -- </w:t>
            </w:r>
            <w:r w:rsidRPr="0010302A">
              <w:rPr>
                <w:rFonts w:ascii="Times New Roman" w:hAnsi="Times New Roman"/>
                <w:b/>
                <w:bCs/>
                <w:i/>
                <w:sz w:val="22"/>
                <w:szCs w:val="22"/>
              </w:rPr>
              <w:t xml:space="preserve">STATIONARY FLOATING PROCESSOR </w:t>
            </w:r>
            <w:r w:rsidR="00091800" w:rsidRPr="0010302A">
              <w:rPr>
                <w:rFonts w:ascii="Times New Roman" w:hAnsi="Times New Roman"/>
                <w:b/>
                <w:bCs/>
                <w:i/>
                <w:sz w:val="22"/>
                <w:szCs w:val="22"/>
              </w:rPr>
              <w:t xml:space="preserve">(SFP) </w:t>
            </w:r>
            <w:r w:rsidRPr="0010302A">
              <w:rPr>
                <w:rFonts w:ascii="Times New Roman" w:hAnsi="Times New Roman"/>
                <w:b/>
                <w:bCs/>
                <w:i/>
                <w:sz w:val="22"/>
                <w:szCs w:val="22"/>
              </w:rPr>
              <w:t>INFORMATION</w:t>
            </w:r>
          </w:p>
        </w:tc>
      </w:tr>
      <w:tr w:rsidR="00091800" w:rsidTr="00A42E08">
        <w:trPr>
          <w:trHeight w:hRule="exact" w:val="867"/>
        </w:trPr>
        <w:tc>
          <w:tcPr>
            <w:tcW w:w="6300" w:type="dxa"/>
            <w:gridSpan w:val="4"/>
            <w:tcBorders>
              <w:top w:val="single" w:sz="8" w:space="0" w:color="000000"/>
              <w:left w:val="single" w:sz="8" w:space="0" w:color="000000"/>
              <w:bottom w:val="single" w:sz="4" w:space="0" w:color="auto"/>
              <w:right w:val="single" w:sz="8" w:space="0" w:color="000000"/>
            </w:tcBorders>
          </w:tcPr>
          <w:p w:rsidR="00091800" w:rsidRPr="006C3B1E" w:rsidRDefault="00091800">
            <w:pPr>
              <w:rPr>
                <w:rFonts w:ascii="Times New Roman" w:hAnsi="Times New Roman"/>
                <w:sz w:val="22"/>
                <w:szCs w:val="22"/>
              </w:rPr>
            </w:pPr>
            <w:r w:rsidRPr="006C3B1E">
              <w:rPr>
                <w:rFonts w:ascii="Times New Roman" w:hAnsi="Times New Roman"/>
                <w:sz w:val="22"/>
                <w:szCs w:val="22"/>
              </w:rPr>
              <w:t>1.  Name of S</w:t>
            </w:r>
            <w:r>
              <w:rPr>
                <w:rFonts w:ascii="Times New Roman" w:hAnsi="Times New Roman"/>
                <w:sz w:val="22"/>
                <w:szCs w:val="22"/>
              </w:rPr>
              <w:t>FP</w:t>
            </w:r>
          </w:p>
        </w:tc>
        <w:tc>
          <w:tcPr>
            <w:tcW w:w="4230" w:type="dxa"/>
            <w:gridSpan w:val="3"/>
            <w:tcBorders>
              <w:top w:val="single" w:sz="8" w:space="0" w:color="000000"/>
              <w:left w:val="single" w:sz="8" w:space="0" w:color="000000"/>
              <w:bottom w:val="single" w:sz="4" w:space="0" w:color="auto"/>
              <w:right w:val="single" w:sz="8" w:space="0" w:color="000000"/>
            </w:tcBorders>
          </w:tcPr>
          <w:p w:rsidR="00091800" w:rsidRDefault="00091800">
            <w:pPr>
              <w:rPr>
                <w:rFonts w:ascii="Times New Roman" w:hAnsi="Times New Roman"/>
                <w:sz w:val="22"/>
                <w:szCs w:val="22"/>
              </w:rPr>
            </w:pPr>
            <w:r w:rsidRPr="006C3B1E">
              <w:rPr>
                <w:rFonts w:ascii="Times New Roman" w:hAnsi="Times New Roman"/>
                <w:sz w:val="22"/>
                <w:szCs w:val="22"/>
              </w:rPr>
              <w:t xml:space="preserve">2. Is this a vessel of the </w:t>
            </w:r>
            <w:smartTag w:uri="urn:schemas-microsoft-com:office:smarttags" w:element="place">
              <w:smartTag w:uri="urn:schemas-microsoft-com:office:smarttags" w:element="country-region">
                <w:r w:rsidRPr="006C3B1E">
                  <w:rPr>
                    <w:rFonts w:ascii="Times New Roman" w:hAnsi="Times New Roman"/>
                    <w:sz w:val="22"/>
                    <w:szCs w:val="22"/>
                  </w:rPr>
                  <w:t>United States</w:t>
                </w:r>
              </w:smartTag>
            </w:smartTag>
            <w:r w:rsidRPr="006C3B1E">
              <w:rPr>
                <w:rFonts w:ascii="Times New Roman" w:hAnsi="Times New Roman"/>
                <w:sz w:val="22"/>
                <w:szCs w:val="22"/>
              </w:rPr>
              <w:t>?</w:t>
            </w:r>
          </w:p>
          <w:p w:rsidR="00091800" w:rsidRPr="006C3B1E" w:rsidRDefault="00091800">
            <w:pPr>
              <w:rPr>
                <w:rFonts w:ascii="Times New Roman" w:hAnsi="Times New Roman"/>
                <w:sz w:val="22"/>
                <w:szCs w:val="22"/>
              </w:rPr>
            </w:pPr>
          </w:p>
          <w:p w:rsidR="00091800" w:rsidRPr="006C3B1E" w:rsidRDefault="00091800">
            <w:pPr>
              <w:rPr>
                <w:rFonts w:ascii="Times New Roman" w:hAnsi="Times New Roman"/>
                <w:sz w:val="22"/>
                <w:szCs w:val="22"/>
              </w:rPr>
            </w:pPr>
            <w:r w:rsidRPr="006C3B1E">
              <w:rPr>
                <w:rFonts w:ascii="Times New Roman" w:hAnsi="Times New Roman"/>
                <w:sz w:val="22"/>
                <w:szCs w:val="22"/>
              </w:rPr>
              <w:t xml:space="preserve">               [     ] Y</w:t>
            </w:r>
            <w:r>
              <w:rPr>
                <w:rFonts w:ascii="Times New Roman" w:hAnsi="Times New Roman"/>
                <w:sz w:val="22"/>
                <w:szCs w:val="22"/>
              </w:rPr>
              <w:t>ES</w:t>
            </w:r>
            <w:r w:rsidRPr="006C3B1E">
              <w:rPr>
                <w:rFonts w:ascii="Times New Roman" w:hAnsi="Times New Roman"/>
                <w:sz w:val="22"/>
                <w:szCs w:val="22"/>
              </w:rPr>
              <w:t xml:space="preserve">     [     ] N</w:t>
            </w:r>
            <w:r>
              <w:rPr>
                <w:rFonts w:ascii="Times New Roman" w:hAnsi="Times New Roman"/>
                <w:sz w:val="22"/>
                <w:szCs w:val="22"/>
              </w:rPr>
              <w:t>O</w:t>
            </w:r>
          </w:p>
        </w:tc>
      </w:tr>
      <w:tr w:rsidR="006D2D83" w:rsidTr="00A42E08">
        <w:trPr>
          <w:trHeight w:hRule="exact" w:val="1080"/>
        </w:trPr>
        <w:tc>
          <w:tcPr>
            <w:tcW w:w="3600" w:type="dxa"/>
            <w:tcBorders>
              <w:top w:val="single" w:sz="4" w:space="0" w:color="auto"/>
              <w:left w:val="single" w:sz="7" w:space="0" w:color="000000"/>
              <w:bottom w:val="single" w:sz="6" w:space="0" w:color="FFFFFF"/>
              <w:right w:val="single" w:sz="6" w:space="0" w:color="FFFFFF"/>
            </w:tcBorders>
          </w:tcPr>
          <w:p w:rsidR="006D2D83" w:rsidRPr="006C3B1E" w:rsidRDefault="006D2D83">
            <w:pPr>
              <w:rPr>
                <w:rFonts w:ascii="Times New Roman" w:hAnsi="Times New Roman"/>
                <w:sz w:val="22"/>
                <w:szCs w:val="22"/>
              </w:rPr>
            </w:pPr>
            <w:r w:rsidRPr="006C3B1E">
              <w:rPr>
                <w:rFonts w:ascii="Times New Roman" w:hAnsi="Times New Roman"/>
                <w:sz w:val="22"/>
                <w:szCs w:val="22"/>
              </w:rPr>
              <w:t>3.  USCG Documentation No.</w:t>
            </w:r>
          </w:p>
          <w:p w:rsidR="006D2D83" w:rsidRPr="006C3B1E" w:rsidRDefault="006D2D83">
            <w:pPr>
              <w:rPr>
                <w:rFonts w:ascii="Times New Roman" w:hAnsi="Times New Roman"/>
                <w:sz w:val="22"/>
                <w:szCs w:val="22"/>
              </w:rPr>
            </w:pPr>
          </w:p>
          <w:p w:rsidR="006D2D83" w:rsidRPr="008834A9" w:rsidRDefault="006D2D83" w:rsidP="008834A9">
            <w:r w:rsidRPr="006C3B1E">
              <w:t xml:space="preserve">  </w:t>
            </w:r>
          </w:p>
        </w:tc>
        <w:tc>
          <w:tcPr>
            <w:tcW w:w="3600" w:type="dxa"/>
            <w:gridSpan w:val="5"/>
            <w:tcBorders>
              <w:top w:val="single" w:sz="4" w:space="0" w:color="auto"/>
              <w:left w:val="single" w:sz="6" w:space="0" w:color="000000"/>
              <w:bottom w:val="single" w:sz="6" w:space="0" w:color="FFFFFF"/>
              <w:right w:val="single" w:sz="6" w:space="0" w:color="FFFFFF"/>
            </w:tcBorders>
          </w:tcPr>
          <w:p w:rsidR="006D2D83" w:rsidRPr="006C3B1E" w:rsidRDefault="006D2D83">
            <w:pPr>
              <w:rPr>
                <w:rFonts w:ascii="Times New Roman" w:hAnsi="Times New Roman"/>
                <w:sz w:val="22"/>
                <w:szCs w:val="22"/>
              </w:rPr>
            </w:pPr>
            <w:r w:rsidRPr="006C3B1E">
              <w:rPr>
                <w:rFonts w:ascii="Times New Roman" w:hAnsi="Times New Roman"/>
                <w:sz w:val="22"/>
                <w:szCs w:val="22"/>
              </w:rPr>
              <w:t xml:space="preserve">4.  ADF&amp;G Vessel Registration No. </w:t>
            </w:r>
          </w:p>
          <w:p w:rsidR="006D2D83" w:rsidRPr="006C3B1E" w:rsidRDefault="006D2D83">
            <w:pPr>
              <w:rPr>
                <w:rFonts w:ascii="Times New Roman" w:hAnsi="Times New Roman"/>
                <w:sz w:val="22"/>
                <w:szCs w:val="22"/>
              </w:rPr>
            </w:pPr>
            <w:r w:rsidRPr="006C3B1E">
              <w:rPr>
                <w:rFonts w:ascii="Times New Roman" w:hAnsi="Times New Roman"/>
                <w:sz w:val="22"/>
                <w:szCs w:val="22"/>
              </w:rPr>
              <w:t xml:space="preserve">      </w:t>
            </w:r>
          </w:p>
          <w:p w:rsidR="006D2D83" w:rsidRPr="006C3B1E" w:rsidRDefault="006D2D83">
            <w:pPr>
              <w:rPr>
                <w:rFonts w:ascii="Times New Roman" w:hAnsi="Times New Roman"/>
                <w:sz w:val="22"/>
                <w:szCs w:val="22"/>
              </w:rPr>
            </w:pPr>
            <w:r w:rsidRPr="006C3B1E">
              <w:rPr>
                <w:rFonts w:ascii="Times New Roman" w:hAnsi="Times New Roman"/>
                <w:sz w:val="22"/>
                <w:szCs w:val="22"/>
              </w:rPr>
              <w:t xml:space="preserve">     </w:t>
            </w:r>
          </w:p>
        </w:tc>
        <w:tc>
          <w:tcPr>
            <w:tcW w:w="3330" w:type="dxa"/>
            <w:tcBorders>
              <w:top w:val="single" w:sz="4" w:space="0" w:color="auto"/>
              <w:left w:val="single" w:sz="6" w:space="0" w:color="000000"/>
              <w:bottom w:val="single" w:sz="6" w:space="0" w:color="FFFFFF"/>
              <w:right w:val="single" w:sz="7" w:space="0" w:color="000000"/>
            </w:tcBorders>
          </w:tcPr>
          <w:p w:rsidR="006D2D83" w:rsidRPr="006C3B1E" w:rsidRDefault="006D2D83">
            <w:pPr>
              <w:rPr>
                <w:rFonts w:ascii="Times New Roman" w:hAnsi="Times New Roman"/>
                <w:sz w:val="22"/>
                <w:szCs w:val="22"/>
              </w:rPr>
            </w:pPr>
            <w:r w:rsidRPr="006C3B1E">
              <w:rPr>
                <w:rFonts w:ascii="Times New Roman" w:hAnsi="Times New Roman"/>
                <w:sz w:val="22"/>
                <w:szCs w:val="22"/>
              </w:rPr>
              <w:t>5.  ADF&amp;G Processor Code</w:t>
            </w:r>
          </w:p>
          <w:p w:rsidR="006D2D83" w:rsidRPr="006C3B1E" w:rsidRDefault="006D2D83">
            <w:pPr>
              <w:rPr>
                <w:rFonts w:ascii="Times New Roman" w:hAnsi="Times New Roman"/>
                <w:sz w:val="22"/>
                <w:szCs w:val="22"/>
              </w:rPr>
            </w:pPr>
          </w:p>
          <w:p w:rsidR="006D2D83" w:rsidRPr="006C3B1E" w:rsidRDefault="006D2D83">
            <w:pPr>
              <w:rPr>
                <w:rFonts w:ascii="Times New Roman" w:hAnsi="Times New Roman"/>
                <w:sz w:val="22"/>
                <w:szCs w:val="22"/>
              </w:rPr>
            </w:pPr>
            <w:r w:rsidRPr="006C3B1E">
              <w:rPr>
                <w:rFonts w:ascii="Times New Roman" w:hAnsi="Times New Roman"/>
                <w:sz w:val="22"/>
                <w:szCs w:val="22"/>
              </w:rPr>
              <w:t xml:space="preserve">     </w:t>
            </w:r>
          </w:p>
          <w:p w:rsidR="006D2D83" w:rsidRPr="006C3B1E" w:rsidRDefault="006D2D83">
            <w:pPr>
              <w:rPr>
                <w:rFonts w:ascii="Times New Roman" w:hAnsi="Times New Roman"/>
                <w:sz w:val="22"/>
                <w:szCs w:val="22"/>
              </w:rPr>
            </w:pPr>
          </w:p>
        </w:tc>
      </w:tr>
      <w:tr w:rsidR="0010302A" w:rsidTr="00A42E08">
        <w:trPr>
          <w:trHeight w:val="428"/>
        </w:trPr>
        <w:tc>
          <w:tcPr>
            <w:tcW w:w="3600" w:type="dxa"/>
            <w:tcBorders>
              <w:top w:val="single" w:sz="6" w:space="0" w:color="000000"/>
              <w:left w:val="single" w:sz="7" w:space="0" w:color="000000"/>
              <w:right w:val="single" w:sz="6" w:space="0" w:color="FFFFFF"/>
            </w:tcBorders>
          </w:tcPr>
          <w:p w:rsidR="0010302A" w:rsidRPr="006C3B1E" w:rsidRDefault="0010302A" w:rsidP="008834A9">
            <w:pPr>
              <w:spacing w:line="360" w:lineRule="auto"/>
              <w:rPr>
                <w:rFonts w:ascii="Times New Roman" w:hAnsi="Times New Roman"/>
                <w:sz w:val="22"/>
                <w:szCs w:val="22"/>
              </w:rPr>
            </w:pPr>
            <w:r w:rsidRPr="006C3B1E">
              <w:rPr>
                <w:rFonts w:ascii="Times New Roman" w:hAnsi="Times New Roman"/>
                <w:sz w:val="22"/>
                <w:szCs w:val="22"/>
              </w:rPr>
              <w:t>6.  Length Overall (LOA)</w:t>
            </w:r>
            <w:r>
              <w:rPr>
                <w:rFonts w:ascii="Times New Roman" w:hAnsi="Times New Roman"/>
                <w:sz w:val="22"/>
                <w:szCs w:val="22"/>
              </w:rPr>
              <w:t xml:space="preserve"> in feet</w:t>
            </w:r>
            <w:r w:rsidRPr="006C3B1E">
              <w:rPr>
                <w:rFonts w:ascii="Times New Roman" w:hAnsi="Times New Roman"/>
                <w:sz w:val="22"/>
                <w:szCs w:val="22"/>
              </w:rPr>
              <w:t xml:space="preserve">     </w:t>
            </w:r>
          </w:p>
        </w:tc>
        <w:tc>
          <w:tcPr>
            <w:tcW w:w="3600" w:type="dxa"/>
            <w:gridSpan w:val="5"/>
            <w:tcBorders>
              <w:top w:val="single" w:sz="6" w:space="0" w:color="000000"/>
              <w:left w:val="single" w:sz="6" w:space="0" w:color="000000"/>
              <w:right w:val="single" w:sz="6" w:space="0" w:color="FFFFFF"/>
            </w:tcBorders>
          </w:tcPr>
          <w:p w:rsidR="0010302A" w:rsidRDefault="0010302A" w:rsidP="008834A9">
            <w:pPr>
              <w:spacing w:line="360" w:lineRule="auto"/>
              <w:rPr>
                <w:rFonts w:ascii="Times New Roman" w:hAnsi="Times New Roman"/>
                <w:sz w:val="22"/>
                <w:szCs w:val="22"/>
              </w:rPr>
            </w:pPr>
            <w:r w:rsidRPr="006C3B1E">
              <w:rPr>
                <w:rFonts w:ascii="Times New Roman" w:hAnsi="Times New Roman"/>
                <w:sz w:val="22"/>
                <w:szCs w:val="22"/>
              </w:rPr>
              <w:t xml:space="preserve">7.  Gross Tonnage </w:t>
            </w:r>
          </w:p>
          <w:p w:rsidR="0010302A" w:rsidRPr="006C3B1E" w:rsidRDefault="0010302A" w:rsidP="008834A9">
            <w:pPr>
              <w:spacing w:line="360" w:lineRule="auto"/>
              <w:rPr>
                <w:rFonts w:ascii="Times New Roman" w:hAnsi="Times New Roman"/>
                <w:sz w:val="22"/>
                <w:szCs w:val="22"/>
              </w:rPr>
            </w:pPr>
          </w:p>
        </w:tc>
        <w:tc>
          <w:tcPr>
            <w:tcW w:w="3330" w:type="dxa"/>
            <w:vMerge w:val="restart"/>
            <w:tcBorders>
              <w:top w:val="single" w:sz="6" w:space="0" w:color="000000"/>
              <w:left w:val="single" w:sz="6" w:space="0" w:color="000000"/>
              <w:right w:val="single" w:sz="7" w:space="0" w:color="000000"/>
            </w:tcBorders>
          </w:tcPr>
          <w:p w:rsidR="0010302A" w:rsidRPr="006C3B1E" w:rsidRDefault="0010302A">
            <w:pPr>
              <w:spacing w:line="360" w:lineRule="auto"/>
              <w:rPr>
                <w:rFonts w:ascii="Times New Roman" w:hAnsi="Times New Roman"/>
                <w:sz w:val="22"/>
                <w:szCs w:val="22"/>
              </w:rPr>
            </w:pPr>
            <w:r w:rsidRPr="006C3B1E">
              <w:rPr>
                <w:rFonts w:ascii="Times New Roman" w:hAnsi="Times New Roman"/>
                <w:sz w:val="22"/>
                <w:szCs w:val="22"/>
              </w:rPr>
              <w:t xml:space="preserve">8.  Shaft Horsepower </w:t>
            </w:r>
          </w:p>
        </w:tc>
      </w:tr>
      <w:tr w:rsidR="0010302A" w:rsidTr="00A42E08">
        <w:trPr>
          <w:trHeight w:hRule="exact" w:val="663"/>
        </w:trPr>
        <w:tc>
          <w:tcPr>
            <w:tcW w:w="3600" w:type="dxa"/>
            <w:tcBorders>
              <w:left w:val="single" w:sz="8" w:space="0" w:color="000000"/>
              <w:bottom w:val="single" w:sz="6" w:space="0" w:color="000000"/>
              <w:right w:val="single" w:sz="6" w:space="0" w:color="FFFFFF"/>
            </w:tcBorders>
          </w:tcPr>
          <w:p w:rsidR="0010302A" w:rsidRDefault="00B61D63" w:rsidP="008834A9">
            <w:pPr>
              <w:spacing w:line="360" w:lineRule="auto"/>
              <w:rPr>
                <w:rFonts w:ascii="Times New Roman" w:hAnsi="Times New Roman"/>
                <w:sz w:val="22"/>
                <w:szCs w:val="22"/>
              </w:rPr>
            </w:pPr>
            <w:r>
              <w:rPr>
                <w:rFonts w:ascii="Times New Roman" w:hAnsi="Times New Roman"/>
                <w:sz w:val="22"/>
                <w:szCs w:val="22"/>
              </w:rPr>
              <w:t xml:space="preserve">     </w:t>
            </w:r>
            <w:r w:rsidR="0010302A" w:rsidRPr="006C3B1E">
              <w:rPr>
                <w:rFonts w:ascii="Times New Roman" w:hAnsi="Times New Roman"/>
                <w:sz w:val="22"/>
                <w:szCs w:val="22"/>
              </w:rPr>
              <w:t xml:space="preserve">Registered Length </w:t>
            </w:r>
            <w:r w:rsidR="0010302A">
              <w:rPr>
                <w:rFonts w:ascii="Times New Roman" w:hAnsi="Times New Roman"/>
                <w:sz w:val="22"/>
                <w:szCs w:val="22"/>
              </w:rPr>
              <w:t xml:space="preserve"> in feet</w:t>
            </w:r>
          </w:p>
          <w:p w:rsidR="0010302A" w:rsidRPr="006C3B1E" w:rsidRDefault="0010302A" w:rsidP="008834A9">
            <w:pPr>
              <w:spacing w:line="360" w:lineRule="auto"/>
              <w:rPr>
                <w:rFonts w:ascii="Times New Roman" w:hAnsi="Times New Roman"/>
                <w:sz w:val="22"/>
                <w:szCs w:val="22"/>
              </w:rPr>
            </w:pPr>
          </w:p>
        </w:tc>
        <w:tc>
          <w:tcPr>
            <w:tcW w:w="3600" w:type="dxa"/>
            <w:gridSpan w:val="5"/>
            <w:tcBorders>
              <w:left w:val="single" w:sz="6" w:space="0" w:color="000000"/>
              <w:bottom w:val="single" w:sz="6" w:space="0" w:color="000000"/>
              <w:right w:val="single" w:sz="6" w:space="0" w:color="FFFFFF"/>
            </w:tcBorders>
          </w:tcPr>
          <w:p w:rsidR="0010302A" w:rsidRDefault="0010302A" w:rsidP="008834A9">
            <w:pPr>
              <w:spacing w:line="360" w:lineRule="auto"/>
              <w:rPr>
                <w:rFonts w:ascii="Times New Roman" w:hAnsi="Times New Roman"/>
                <w:sz w:val="22"/>
                <w:szCs w:val="22"/>
              </w:rPr>
            </w:pPr>
            <w:r w:rsidRPr="006C3B1E">
              <w:rPr>
                <w:rFonts w:ascii="Times New Roman" w:hAnsi="Times New Roman"/>
                <w:sz w:val="22"/>
                <w:szCs w:val="22"/>
              </w:rPr>
              <w:t xml:space="preserve">     Net Tonnage </w:t>
            </w:r>
          </w:p>
          <w:p w:rsidR="0010302A" w:rsidRDefault="0010302A" w:rsidP="008834A9">
            <w:pPr>
              <w:spacing w:line="360" w:lineRule="auto"/>
              <w:rPr>
                <w:rFonts w:ascii="Times New Roman" w:hAnsi="Times New Roman"/>
                <w:sz w:val="22"/>
                <w:szCs w:val="22"/>
              </w:rPr>
            </w:pPr>
          </w:p>
          <w:p w:rsidR="0010302A" w:rsidRPr="006C3B1E" w:rsidRDefault="0010302A" w:rsidP="008834A9">
            <w:pPr>
              <w:spacing w:line="360" w:lineRule="auto"/>
              <w:rPr>
                <w:rFonts w:ascii="Times New Roman" w:hAnsi="Times New Roman"/>
                <w:sz w:val="22"/>
                <w:szCs w:val="22"/>
              </w:rPr>
            </w:pPr>
          </w:p>
        </w:tc>
        <w:tc>
          <w:tcPr>
            <w:tcW w:w="3330" w:type="dxa"/>
            <w:vMerge/>
            <w:tcBorders>
              <w:left w:val="single" w:sz="6" w:space="0" w:color="000000"/>
              <w:bottom w:val="single" w:sz="6" w:space="0" w:color="000000"/>
              <w:right w:val="single" w:sz="7" w:space="0" w:color="000000"/>
            </w:tcBorders>
          </w:tcPr>
          <w:p w:rsidR="0010302A" w:rsidRPr="006C3B1E" w:rsidRDefault="0010302A">
            <w:pPr>
              <w:spacing w:line="360" w:lineRule="auto"/>
              <w:rPr>
                <w:rFonts w:ascii="Times New Roman" w:hAnsi="Times New Roman"/>
                <w:sz w:val="22"/>
                <w:szCs w:val="22"/>
              </w:rPr>
            </w:pPr>
          </w:p>
        </w:tc>
      </w:tr>
      <w:tr w:rsidR="00B22549" w:rsidTr="00A42E08">
        <w:trPr>
          <w:trHeight w:hRule="exact" w:val="736"/>
        </w:trPr>
        <w:tc>
          <w:tcPr>
            <w:tcW w:w="10530" w:type="dxa"/>
            <w:gridSpan w:val="7"/>
            <w:tcBorders>
              <w:top w:val="single" w:sz="6" w:space="0" w:color="000000"/>
              <w:left w:val="single" w:sz="8" w:space="0" w:color="000000"/>
              <w:bottom w:val="single" w:sz="4" w:space="0" w:color="auto"/>
              <w:right w:val="single" w:sz="8" w:space="0" w:color="000000"/>
            </w:tcBorders>
          </w:tcPr>
          <w:p w:rsidR="006D2D83" w:rsidRPr="006C3B1E" w:rsidRDefault="006D2D83">
            <w:pPr>
              <w:spacing w:line="360" w:lineRule="auto"/>
              <w:rPr>
                <w:rFonts w:ascii="Times New Roman" w:hAnsi="Times New Roman"/>
                <w:sz w:val="22"/>
                <w:szCs w:val="22"/>
              </w:rPr>
            </w:pPr>
            <w:r w:rsidRPr="006C3B1E">
              <w:rPr>
                <w:rFonts w:ascii="Times New Roman" w:hAnsi="Times New Roman"/>
                <w:sz w:val="22"/>
                <w:szCs w:val="22"/>
              </w:rPr>
              <w:t xml:space="preserve">9.  Homeport of Vessel </w:t>
            </w:r>
            <w:r w:rsidRPr="004B3A4E">
              <w:rPr>
                <w:rFonts w:ascii="Times New Roman" w:hAnsi="Times New Roman"/>
                <w:i/>
                <w:sz w:val="22"/>
                <w:szCs w:val="22"/>
              </w:rPr>
              <w:t>(city and state)</w:t>
            </w:r>
          </w:p>
        </w:tc>
      </w:tr>
      <w:tr w:rsidR="004D659D" w:rsidTr="00BB79E7">
        <w:trPr>
          <w:trHeight w:hRule="exact" w:val="3030"/>
        </w:trPr>
        <w:tc>
          <w:tcPr>
            <w:tcW w:w="10530" w:type="dxa"/>
            <w:gridSpan w:val="7"/>
            <w:tcBorders>
              <w:top w:val="single" w:sz="6" w:space="0" w:color="000000"/>
              <w:left w:val="single" w:sz="8" w:space="0" w:color="000000"/>
              <w:bottom w:val="single" w:sz="4" w:space="0" w:color="auto"/>
              <w:right w:val="single" w:sz="8" w:space="0" w:color="000000"/>
            </w:tcBorders>
          </w:tcPr>
          <w:p w:rsidR="004D659D" w:rsidRPr="004D659D" w:rsidRDefault="004D659D" w:rsidP="00BB79E7">
            <w:pPr>
              <w:pStyle w:val="Default"/>
              <w:spacing w:after="120"/>
              <w:ind w:left="-153"/>
              <w:rPr>
                <w:sz w:val="22"/>
                <w:szCs w:val="22"/>
              </w:rPr>
            </w:pPr>
            <w:r>
              <w:rPr>
                <w:sz w:val="22"/>
                <w:szCs w:val="22"/>
              </w:rPr>
              <w:t xml:space="preserve">  </w:t>
            </w:r>
            <w:r w:rsidRPr="004D659D">
              <w:rPr>
                <w:sz w:val="22"/>
                <w:szCs w:val="22"/>
              </w:rPr>
              <w:t xml:space="preserve">10. GOA Inshore Processing Endorsement </w:t>
            </w:r>
          </w:p>
          <w:p w:rsidR="004D659D" w:rsidRPr="004D659D" w:rsidRDefault="004D659D" w:rsidP="00BB79E7">
            <w:pPr>
              <w:pStyle w:val="Default"/>
              <w:spacing w:after="120"/>
              <w:rPr>
                <w:sz w:val="22"/>
                <w:szCs w:val="22"/>
              </w:rPr>
            </w:pPr>
            <w:r w:rsidRPr="004D659D">
              <w:rPr>
                <w:sz w:val="22"/>
                <w:szCs w:val="22"/>
              </w:rPr>
              <w:t>An SFP that wishes to receive a Gulf of Alaska (GOA) inshore processing endorsement must check this box</w:t>
            </w:r>
          </w:p>
          <w:p w:rsidR="004D659D" w:rsidRPr="004D659D" w:rsidRDefault="004D659D" w:rsidP="00BB79E7">
            <w:pPr>
              <w:pStyle w:val="Default"/>
              <w:spacing w:after="120"/>
              <w:rPr>
                <w:sz w:val="22"/>
                <w:szCs w:val="22"/>
              </w:rPr>
            </w:pPr>
            <w:r w:rsidRPr="004D659D">
              <w:rPr>
                <w:sz w:val="22"/>
                <w:szCs w:val="22"/>
              </w:rPr>
              <w:tab/>
              <w:t>[</w:t>
            </w:r>
            <w:r>
              <w:rPr>
                <w:sz w:val="22"/>
                <w:szCs w:val="22"/>
              </w:rPr>
              <w:t xml:space="preserve"> </w:t>
            </w:r>
            <w:r w:rsidRPr="004D659D">
              <w:rPr>
                <w:sz w:val="22"/>
                <w:szCs w:val="22"/>
              </w:rPr>
              <w:t xml:space="preserve">   ]  GOA Inshore Processing Endorsement </w:t>
            </w:r>
          </w:p>
          <w:p w:rsidR="004D659D" w:rsidRPr="004D659D" w:rsidRDefault="004D659D" w:rsidP="00437469">
            <w:pPr>
              <w:pStyle w:val="Default"/>
              <w:rPr>
                <w:sz w:val="22"/>
                <w:szCs w:val="22"/>
              </w:rPr>
            </w:pPr>
            <w:r w:rsidRPr="004D659D">
              <w:rPr>
                <w:sz w:val="22"/>
                <w:szCs w:val="22"/>
              </w:rPr>
              <w:t xml:space="preserve">A GOA inshore processing endorsement is required in order to process GOA inshore pollock and Eastern GOA inshore Pacific cod. An SFP that holds an inshore processing endorsement is prohibited from processing GOA pollock and GOA Pacific cod in more than one single geographic location during a fishing year and is also prohibited from operating as a catcher/processor in the Bering Sea and Aleutian Islands Management Area (BSAI). </w:t>
            </w:r>
          </w:p>
          <w:p w:rsidR="004D659D" w:rsidRPr="004D659D" w:rsidRDefault="004D659D" w:rsidP="00437469">
            <w:pPr>
              <w:pStyle w:val="Default"/>
              <w:rPr>
                <w:b/>
                <w:bCs/>
                <w:sz w:val="22"/>
                <w:szCs w:val="22"/>
              </w:rPr>
            </w:pPr>
          </w:p>
          <w:p w:rsidR="00AC32DF" w:rsidRDefault="004D659D" w:rsidP="00437469">
            <w:pPr>
              <w:rPr>
                <w:rFonts w:ascii="Times New Roman" w:hAnsi="Times New Roman"/>
                <w:b/>
                <w:bCs/>
                <w:sz w:val="22"/>
                <w:szCs w:val="22"/>
              </w:rPr>
            </w:pPr>
            <w:r w:rsidRPr="004D659D">
              <w:rPr>
                <w:rFonts w:ascii="Times New Roman" w:hAnsi="Times New Roman"/>
                <w:b/>
                <w:bCs/>
                <w:sz w:val="22"/>
                <w:szCs w:val="22"/>
              </w:rPr>
              <w:t>Once issued, a GOA inshore processing endorsement cannot be rescinded for the duration of a fishing year</w:t>
            </w:r>
          </w:p>
          <w:p w:rsidR="00B03A82" w:rsidRPr="00AC32DF" w:rsidRDefault="00AC32DF" w:rsidP="00437469">
            <w:pPr>
              <w:rPr>
                <w:rFonts w:ascii="Times New Roman" w:hAnsi="Times New Roman"/>
                <w:bCs/>
                <w:sz w:val="22"/>
                <w:szCs w:val="22"/>
              </w:rPr>
            </w:pPr>
            <w:r w:rsidRPr="00AC32DF">
              <w:rPr>
                <w:rFonts w:ascii="Times New Roman" w:hAnsi="Times New Roman"/>
                <w:bCs/>
                <w:sz w:val="22"/>
                <w:szCs w:val="22"/>
              </w:rPr>
              <w:t>(See instructions for further explanation)</w:t>
            </w:r>
            <w:r w:rsidR="004D659D" w:rsidRPr="00AC32DF">
              <w:rPr>
                <w:rFonts w:ascii="Times New Roman" w:hAnsi="Times New Roman"/>
                <w:bCs/>
                <w:sz w:val="22"/>
                <w:szCs w:val="22"/>
              </w:rPr>
              <w:t xml:space="preserve"> </w:t>
            </w:r>
          </w:p>
        </w:tc>
      </w:tr>
      <w:tr w:rsidR="00B22549" w:rsidTr="00A42E08">
        <w:tc>
          <w:tcPr>
            <w:tcW w:w="10530" w:type="dxa"/>
            <w:gridSpan w:val="7"/>
            <w:tcBorders>
              <w:top w:val="single" w:sz="4" w:space="0" w:color="auto"/>
              <w:left w:val="single" w:sz="8" w:space="0" w:color="000000"/>
              <w:bottom w:val="single" w:sz="4" w:space="0" w:color="auto"/>
              <w:right w:val="single" w:sz="8" w:space="0" w:color="000000"/>
            </w:tcBorders>
            <w:shd w:val="clear" w:color="auto" w:fill="F2F2F2" w:themeFill="background1" w:themeFillShade="F2"/>
          </w:tcPr>
          <w:p w:rsidR="006D2D83" w:rsidRPr="00B61D63" w:rsidRDefault="006D2D83" w:rsidP="00437469">
            <w:pPr>
              <w:keepNext/>
              <w:keepLines/>
              <w:widowControl/>
              <w:tabs>
                <w:tab w:val="left" w:pos="-1440"/>
              </w:tabs>
              <w:spacing w:before="60"/>
              <w:jc w:val="center"/>
              <w:rPr>
                <w:rFonts w:ascii="Times New Roman" w:hAnsi="Times New Roman"/>
                <w:i/>
                <w:sz w:val="22"/>
                <w:szCs w:val="22"/>
              </w:rPr>
            </w:pPr>
            <w:r w:rsidRPr="00B61D63">
              <w:rPr>
                <w:rFonts w:ascii="Times New Roman" w:hAnsi="Times New Roman"/>
                <w:b/>
                <w:bCs/>
                <w:i/>
                <w:sz w:val="22"/>
                <w:szCs w:val="22"/>
              </w:rPr>
              <w:t>BLOCK C</w:t>
            </w:r>
            <w:r w:rsidR="00AB1633" w:rsidRPr="00B61D63">
              <w:rPr>
                <w:rFonts w:ascii="Times New Roman" w:hAnsi="Times New Roman"/>
                <w:b/>
                <w:bCs/>
                <w:i/>
                <w:sz w:val="22"/>
                <w:szCs w:val="22"/>
              </w:rPr>
              <w:t xml:space="preserve"> </w:t>
            </w:r>
            <w:r w:rsidR="00B61D63">
              <w:rPr>
                <w:rFonts w:ascii="Times New Roman" w:hAnsi="Times New Roman"/>
                <w:b/>
                <w:bCs/>
                <w:i/>
                <w:sz w:val="22"/>
                <w:szCs w:val="22"/>
              </w:rPr>
              <w:t>–</w:t>
            </w:r>
            <w:r w:rsidR="00AB1633" w:rsidRPr="00B61D63">
              <w:rPr>
                <w:rFonts w:ascii="Times New Roman" w:hAnsi="Times New Roman"/>
                <w:b/>
                <w:bCs/>
                <w:i/>
                <w:sz w:val="22"/>
                <w:szCs w:val="22"/>
              </w:rPr>
              <w:t xml:space="preserve"> </w:t>
            </w:r>
            <w:r w:rsidRPr="00B61D63">
              <w:rPr>
                <w:rFonts w:ascii="Times New Roman" w:hAnsi="Times New Roman"/>
                <w:b/>
                <w:bCs/>
                <w:i/>
                <w:sz w:val="22"/>
                <w:szCs w:val="22"/>
              </w:rPr>
              <w:t>SHORESIDE PROCESSOR INFORMATION</w:t>
            </w:r>
          </w:p>
        </w:tc>
      </w:tr>
      <w:tr w:rsidR="00B22549" w:rsidTr="00A42E08">
        <w:tc>
          <w:tcPr>
            <w:tcW w:w="6660" w:type="dxa"/>
            <w:gridSpan w:val="5"/>
            <w:tcBorders>
              <w:top w:val="single" w:sz="4" w:space="0" w:color="auto"/>
              <w:left w:val="single" w:sz="8" w:space="0" w:color="000000"/>
              <w:bottom w:val="single" w:sz="4" w:space="0" w:color="auto"/>
              <w:right w:val="single" w:sz="6" w:space="0" w:color="FFFFFF"/>
            </w:tcBorders>
          </w:tcPr>
          <w:p w:rsidR="008E4C19" w:rsidRDefault="006D2D83" w:rsidP="000E6512">
            <w:pPr>
              <w:keepNext/>
              <w:keepLines/>
              <w:widowControl/>
              <w:tabs>
                <w:tab w:val="left" w:pos="-1440"/>
              </w:tabs>
              <w:rPr>
                <w:rFonts w:ascii="Times New Roman" w:hAnsi="Times New Roman"/>
                <w:sz w:val="22"/>
                <w:szCs w:val="22"/>
              </w:rPr>
            </w:pPr>
            <w:r w:rsidRPr="00AB1633">
              <w:rPr>
                <w:rFonts w:ascii="Times New Roman" w:hAnsi="Times New Roman"/>
                <w:sz w:val="22"/>
                <w:szCs w:val="22"/>
              </w:rPr>
              <w:t>1.  Name</w:t>
            </w:r>
            <w:r w:rsidR="004D659D">
              <w:rPr>
                <w:rFonts w:ascii="Times New Roman" w:hAnsi="Times New Roman"/>
                <w:sz w:val="22"/>
                <w:szCs w:val="22"/>
              </w:rPr>
              <w:t xml:space="preserve"> of Shoreside Processor</w:t>
            </w:r>
          </w:p>
          <w:p w:rsidR="004D659D" w:rsidRDefault="004D659D" w:rsidP="000E6512">
            <w:pPr>
              <w:keepNext/>
              <w:keepLines/>
              <w:widowControl/>
              <w:tabs>
                <w:tab w:val="left" w:pos="-1440"/>
              </w:tabs>
              <w:rPr>
                <w:rFonts w:ascii="Times New Roman" w:hAnsi="Times New Roman"/>
                <w:sz w:val="22"/>
                <w:szCs w:val="22"/>
              </w:rPr>
            </w:pPr>
          </w:p>
          <w:p w:rsidR="004D659D" w:rsidRPr="008E4C19" w:rsidRDefault="004D659D" w:rsidP="000E6512">
            <w:pPr>
              <w:keepNext/>
              <w:keepLines/>
              <w:widowControl/>
              <w:tabs>
                <w:tab w:val="left" w:pos="-1440"/>
              </w:tabs>
              <w:rPr>
                <w:rFonts w:ascii="Times New Roman" w:hAnsi="Times New Roman"/>
                <w:sz w:val="22"/>
                <w:szCs w:val="22"/>
              </w:rPr>
            </w:pPr>
          </w:p>
        </w:tc>
        <w:tc>
          <w:tcPr>
            <w:tcW w:w="3870" w:type="dxa"/>
            <w:gridSpan w:val="2"/>
            <w:tcBorders>
              <w:top w:val="single" w:sz="4" w:space="0" w:color="auto"/>
              <w:left w:val="single" w:sz="6" w:space="0" w:color="000000"/>
              <w:bottom w:val="single" w:sz="4" w:space="0" w:color="auto"/>
              <w:right w:val="single" w:sz="8" w:space="0" w:color="000000"/>
            </w:tcBorders>
          </w:tcPr>
          <w:p w:rsidR="008E4C19" w:rsidRDefault="00F36FC8"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uto"/>
              <w:rPr>
                <w:rFonts w:ascii="Times New Roman" w:hAnsi="Times New Roman"/>
                <w:sz w:val="22"/>
                <w:szCs w:val="22"/>
              </w:rPr>
            </w:pPr>
            <w:r>
              <w:rPr>
                <w:rFonts w:ascii="Times New Roman" w:hAnsi="Times New Roman"/>
                <w:sz w:val="22"/>
                <w:szCs w:val="22"/>
              </w:rPr>
              <w:t>2</w:t>
            </w:r>
            <w:r w:rsidRPr="003B3096">
              <w:rPr>
                <w:rFonts w:ascii="Times New Roman" w:hAnsi="Times New Roman"/>
                <w:sz w:val="22"/>
                <w:szCs w:val="22"/>
              </w:rPr>
              <w:t>.  ADF&amp;G Processor Code</w:t>
            </w:r>
          </w:p>
          <w:p w:rsidR="008E4C19" w:rsidRPr="00AB1633" w:rsidRDefault="008E4C19" w:rsidP="000E6512">
            <w:pPr>
              <w:keepNext/>
              <w:keepLines/>
              <w:widowControl/>
              <w:tabs>
                <w:tab w:val="left" w:pos="-1440"/>
              </w:tabs>
              <w:rPr>
                <w:rFonts w:ascii="Times New Roman" w:hAnsi="Times New Roman"/>
                <w:sz w:val="22"/>
                <w:szCs w:val="22"/>
              </w:rPr>
            </w:pPr>
          </w:p>
        </w:tc>
      </w:tr>
      <w:tr w:rsidR="00C53450" w:rsidTr="00A42E08">
        <w:tc>
          <w:tcPr>
            <w:tcW w:w="6660" w:type="dxa"/>
            <w:gridSpan w:val="5"/>
            <w:tcBorders>
              <w:top w:val="single" w:sz="4" w:space="0" w:color="auto"/>
              <w:left w:val="single" w:sz="8" w:space="0" w:color="000000"/>
              <w:bottom w:val="single" w:sz="4" w:space="0" w:color="auto"/>
              <w:right w:val="single" w:sz="8" w:space="0" w:color="000000"/>
            </w:tcBorders>
          </w:tcPr>
          <w:p w:rsidR="00C53450" w:rsidRDefault="00C53450" w:rsidP="000E6512">
            <w:pPr>
              <w:keepNext/>
              <w:keepLines/>
              <w:widowControl/>
              <w:tabs>
                <w:tab w:val="left" w:pos="-1440"/>
              </w:tabs>
              <w:rPr>
                <w:rFonts w:ascii="Times New Roman" w:hAnsi="Times New Roman"/>
                <w:sz w:val="22"/>
                <w:szCs w:val="22"/>
              </w:rPr>
            </w:pPr>
            <w:r>
              <w:rPr>
                <w:rFonts w:ascii="Times New Roman" w:hAnsi="Times New Roman"/>
                <w:sz w:val="22"/>
                <w:szCs w:val="22"/>
              </w:rPr>
              <w:t>3</w:t>
            </w:r>
            <w:r w:rsidRPr="00AB1633">
              <w:rPr>
                <w:rFonts w:ascii="Times New Roman" w:hAnsi="Times New Roman"/>
                <w:sz w:val="22"/>
                <w:szCs w:val="22"/>
              </w:rPr>
              <w:t xml:space="preserve">.  Business </w:t>
            </w:r>
            <w:r>
              <w:rPr>
                <w:rFonts w:ascii="Times New Roman" w:hAnsi="Times New Roman"/>
                <w:sz w:val="22"/>
                <w:szCs w:val="22"/>
              </w:rPr>
              <w:t xml:space="preserve">Mailing </w:t>
            </w:r>
            <w:r w:rsidRPr="00AB1633">
              <w:rPr>
                <w:rFonts w:ascii="Times New Roman" w:hAnsi="Times New Roman"/>
                <w:sz w:val="22"/>
                <w:szCs w:val="22"/>
              </w:rPr>
              <w:t>Address</w:t>
            </w:r>
            <w:r>
              <w:rPr>
                <w:rFonts w:ascii="Times New Roman" w:hAnsi="Times New Roman"/>
                <w:sz w:val="22"/>
                <w:szCs w:val="22"/>
              </w:rPr>
              <w:t xml:space="preserve">       [  ]  Permanent   [  ]  Temporary</w:t>
            </w:r>
          </w:p>
          <w:p w:rsidR="002941C8" w:rsidRDefault="002941C8" w:rsidP="000E6512">
            <w:pPr>
              <w:keepNext/>
              <w:keepLines/>
              <w:widowControl/>
              <w:tabs>
                <w:tab w:val="left" w:pos="-1440"/>
              </w:tabs>
              <w:rPr>
                <w:rFonts w:ascii="Times New Roman" w:hAnsi="Times New Roman"/>
                <w:sz w:val="22"/>
                <w:szCs w:val="22"/>
              </w:rPr>
            </w:pPr>
          </w:p>
          <w:p w:rsidR="002941C8" w:rsidRDefault="002941C8" w:rsidP="000E6512">
            <w:pPr>
              <w:keepNext/>
              <w:keepLines/>
              <w:widowControl/>
              <w:tabs>
                <w:tab w:val="left" w:pos="-1440"/>
              </w:tabs>
              <w:rPr>
                <w:rFonts w:ascii="Times New Roman" w:hAnsi="Times New Roman"/>
                <w:sz w:val="22"/>
                <w:szCs w:val="22"/>
              </w:rPr>
            </w:pPr>
          </w:p>
          <w:p w:rsidR="003846C2" w:rsidRDefault="003846C2" w:rsidP="000E6512">
            <w:pPr>
              <w:keepNext/>
              <w:keepLines/>
              <w:widowControl/>
              <w:tabs>
                <w:tab w:val="left" w:pos="-1440"/>
              </w:tabs>
              <w:rPr>
                <w:rFonts w:ascii="Times New Roman" w:hAnsi="Times New Roman"/>
                <w:sz w:val="22"/>
                <w:szCs w:val="22"/>
              </w:rPr>
            </w:pPr>
          </w:p>
          <w:p w:rsidR="00C53450" w:rsidRDefault="00C53450" w:rsidP="000E6512">
            <w:pPr>
              <w:keepNext/>
              <w:keepLines/>
              <w:widowControl/>
              <w:tabs>
                <w:tab w:val="left" w:pos="-1440"/>
              </w:tabs>
              <w:rPr>
                <w:rFonts w:ascii="Times New Roman" w:hAnsi="Times New Roman"/>
                <w:sz w:val="22"/>
                <w:szCs w:val="22"/>
              </w:rPr>
            </w:pPr>
          </w:p>
        </w:tc>
        <w:tc>
          <w:tcPr>
            <w:tcW w:w="3870" w:type="dxa"/>
            <w:gridSpan w:val="2"/>
            <w:tcBorders>
              <w:top w:val="single" w:sz="4" w:space="0" w:color="auto"/>
              <w:left w:val="single" w:sz="8" w:space="0" w:color="000000"/>
              <w:bottom w:val="single" w:sz="4" w:space="0" w:color="auto"/>
              <w:right w:val="single" w:sz="8" w:space="0" w:color="000000"/>
            </w:tcBorders>
          </w:tcPr>
          <w:p w:rsidR="00C53450" w:rsidRPr="00AB1633" w:rsidRDefault="00C53450" w:rsidP="000E6512">
            <w:pPr>
              <w:keepNext/>
              <w:keepLines/>
              <w:widowControl/>
              <w:tabs>
                <w:tab w:val="left" w:pos="-1440"/>
              </w:tabs>
              <w:rPr>
                <w:rFonts w:ascii="Times New Roman" w:hAnsi="Times New Roman"/>
                <w:sz w:val="22"/>
                <w:szCs w:val="22"/>
              </w:rPr>
            </w:pPr>
            <w:r w:rsidRPr="00C53450">
              <w:rPr>
                <w:rFonts w:ascii="Times New Roman" w:hAnsi="Times New Roman"/>
                <w:sz w:val="22"/>
                <w:szCs w:val="22"/>
              </w:rPr>
              <w:t>4. Physical location of plant</w:t>
            </w:r>
          </w:p>
        </w:tc>
      </w:tr>
      <w:tr w:rsidR="00AE1C44" w:rsidTr="00A42E08">
        <w:trPr>
          <w:trHeight w:val="935"/>
        </w:trPr>
        <w:tc>
          <w:tcPr>
            <w:tcW w:w="5400" w:type="dxa"/>
            <w:gridSpan w:val="3"/>
            <w:vMerge w:val="restart"/>
            <w:tcBorders>
              <w:top w:val="single" w:sz="4" w:space="0" w:color="auto"/>
              <w:left w:val="single" w:sz="8" w:space="0" w:color="000000"/>
              <w:right w:val="single" w:sz="8" w:space="0" w:color="000000"/>
            </w:tcBorders>
          </w:tcPr>
          <w:p w:rsidR="00AE1C44" w:rsidRDefault="00AE1C44"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 xml:space="preserve">5.  </w:t>
            </w:r>
            <w:r w:rsidRPr="00AB1633">
              <w:rPr>
                <w:rFonts w:ascii="Times New Roman" w:hAnsi="Times New Roman"/>
                <w:sz w:val="22"/>
                <w:szCs w:val="22"/>
              </w:rPr>
              <w:t xml:space="preserve">Is this shoreside processor replacing a previous </w:t>
            </w:r>
          </w:p>
          <w:p w:rsidR="00AE1C44" w:rsidRDefault="00AE1C44"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 xml:space="preserve">      </w:t>
            </w:r>
            <w:r w:rsidRPr="00AB1633">
              <w:rPr>
                <w:rFonts w:ascii="Times New Roman" w:hAnsi="Times New Roman"/>
                <w:sz w:val="22"/>
                <w:szCs w:val="22"/>
              </w:rPr>
              <w:t>processor</w:t>
            </w:r>
            <w:r>
              <w:rPr>
                <w:rFonts w:ascii="Times New Roman" w:hAnsi="Times New Roman"/>
                <w:sz w:val="22"/>
                <w:szCs w:val="22"/>
              </w:rPr>
              <w:t xml:space="preserve"> </w:t>
            </w:r>
            <w:r w:rsidRPr="00AB1633">
              <w:rPr>
                <w:rFonts w:ascii="Times New Roman" w:hAnsi="Times New Roman"/>
                <w:sz w:val="22"/>
                <w:szCs w:val="22"/>
              </w:rPr>
              <w:t>at this facility?</w:t>
            </w:r>
          </w:p>
          <w:p w:rsidR="00AE1C44" w:rsidRDefault="00AE1C44"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AB1633">
              <w:rPr>
                <w:rFonts w:ascii="Times New Roman" w:hAnsi="Times New Roman"/>
                <w:sz w:val="22"/>
                <w:szCs w:val="22"/>
              </w:rPr>
              <w:t xml:space="preserve">     </w:t>
            </w:r>
          </w:p>
          <w:p w:rsidR="00AE1C44" w:rsidRDefault="00AE1C44" w:rsidP="00B03A8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2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Pr="00AB1633">
              <w:rPr>
                <w:rFonts w:ascii="Times New Roman" w:hAnsi="Times New Roman"/>
                <w:sz w:val="22"/>
                <w:szCs w:val="22"/>
              </w:rPr>
              <w:t>[   ] Y</w:t>
            </w:r>
            <w:r>
              <w:rPr>
                <w:rFonts w:ascii="Times New Roman" w:hAnsi="Times New Roman"/>
                <w:sz w:val="22"/>
                <w:szCs w:val="22"/>
              </w:rPr>
              <w:t>ES</w:t>
            </w:r>
            <w:r w:rsidRPr="00AB1633">
              <w:rPr>
                <w:rFonts w:ascii="Times New Roman" w:hAnsi="Times New Roman"/>
                <w:sz w:val="22"/>
                <w:szCs w:val="22"/>
              </w:rPr>
              <w:t xml:space="preserve"> </w:t>
            </w:r>
            <w:r>
              <w:rPr>
                <w:rFonts w:ascii="Times New Roman" w:hAnsi="Times New Roman"/>
                <w:sz w:val="22"/>
                <w:szCs w:val="22"/>
              </w:rPr>
              <w:tab/>
            </w:r>
            <w:r w:rsidRPr="00AB1633">
              <w:rPr>
                <w:rFonts w:ascii="Times New Roman" w:hAnsi="Times New Roman"/>
                <w:sz w:val="22"/>
                <w:szCs w:val="22"/>
              </w:rPr>
              <w:t>[   ] N</w:t>
            </w:r>
            <w:r>
              <w:rPr>
                <w:rFonts w:ascii="Times New Roman" w:hAnsi="Times New Roman"/>
                <w:sz w:val="22"/>
                <w:szCs w:val="22"/>
              </w:rPr>
              <w:t>O</w:t>
            </w:r>
          </w:p>
          <w:p w:rsidR="00AE1C44" w:rsidRDefault="00AE1C44" w:rsidP="00B03A8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20"/>
              <w:rPr>
                <w:rFonts w:ascii="Times New Roman" w:hAnsi="Times New Roman"/>
                <w:sz w:val="22"/>
                <w:szCs w:val="22"/>
              </w:rPr>
            </w:pPr>
          </w:p>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E05DA4">
              <w:rPr>
                <w:rFonts w:ascii="Times New Roman" w:hAnsi="Times New Roman"/>
                <w:b/>
                <w:sz w:val="22"/>
                <w:szCs w:val="22"/>
              </w:rPr>
              <w:t>If YES</w:t>
            </w:r>
            <w:r w:rsidRPr="00AB1633">
              <w:rPr>
                <w:rFonts w:ascii="Times New Roman" w:hAnsi="Times New Roman"/>
                <w:sz w:val="22"/>
                <w:szCs w:val="22"/>
              </w:rPr>
              <w:t>, name of previous processor</w:t>
            </w:r>
          </w:p>
          <w:p w:rsidR="00AE1C44" w:rsidRDefault="00AE1C44" w:rsidP="002941C8">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5130" w:type="dxa"/>
            <w:gridSpan w:val="4"/>
            <w:tcBorders>
              <w:top w:val="single" w:sz="4" w:space="0" w:color="auto"/>
              <w:left w:val="single" w:sz="8" w:space="0" w:color="000000"/>
              <w:right w:val="single" w:sz="8" w:space="0" w:color="000000"/>
            </w:tcBorders>
          </w:tcPr>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 xml:space="preserve"> 6.  </w:t>
            </w:r>
            <w:r w:rsidRPr="00AB1633">
              <w:rPr>
                <w:rFonts w:ascii="Times New Roman" w:hAnsi="Times New Roman"/>
                <w:sz w:val="22"/>
                <w:szCs w:val="22"/>
              </w:rPr>
              <w:t xml:space="preserve">Are there multiple processing businesses using </w:t>
            </w:r>
          </w:p>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 xml:space="preserve">      </w:t>
            </w:r>
            <w:r w:rsidRPr="00AB1633">
              <w:rPr>
                <w:rFonts w:ascii="Times New Roman" w:hAnsi="Times New Roman"/>
                <w:sz w:val="22"/>
                <w:szCs w:val="22"/>
              </w:rPr>
              <w:t xml:space="preserve">this facility? </w:t>
            </w:r>
            <w:r>
              <w:rPr>
                <w:rFonts w:ascii="Times New Roman" w:hAnsi="Times New Roman"/>
                <w:sz w:val="22"/>
                <w:szCs w:val="22"/>
              </w:rPr>
              <w:tab/>
            </w:r>
          </w:p>
          <w:p w:rsidR="00AE1C44" w:rsidRPr="00AB1633" w:rsidRDefault="00AE1C44" w:rsidP="00B51D4E">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B1633">
              <w:rPr>
                <w:rFonts w:ascii="Times New Roman" w:hAnsi="Times New Roman"/>
                <w:sz w:val="22"/>
                <w:szCs w:val="22"/>
              </w:rPr>
              <w:t>[    ] Y</w:t>
            </w:r>
            <w:r>
              <w:rPr>
                <w:rFonts w:ascii="Times New Roman" w:hAnsi="Times New Roman"/>
                <w:sz w:val="22"/>
                <w:szCs w:val="22"/>
              </w:rPr>
              <w:t>ES</w:t>
            </w:r>
            <w:r w:rsidRPr="00AB1633">
              <w:rPr>
                <w:rFonts w:ascii="Times New Roman" w:hAnsi="Times New Roman"/>
                <w:sz w:val="22"/>
                <w:szCs w:val="22"/>
              </w:rPr>
              <w:t xml:space="preserve">     </w:t>
            </w:r>
            <w:r>
              <w:rPr>
                <w:rFonts w:ascii="Times New Roman" w:hAnsi="Times New Roman"/>
                <w:sz w:val="22"/>
                <w:szCs w:val="22"/>
              </w:rPr>
              <w:tab/>
            </w:r>
            <w:r w:rsidRPr="00AB1633">
              <w:rPr>
                <w:rFonts w:ascii="Times New Roman" w:hAnsi="Times New Roman"/>
                <w:sz w:val="22"/>
                <w:szCs w:val="22"/>
              </w:rPr>
              <w:t>[    ] N</w:t>
            </w:r>
            <w:r>
              <w:rPr>
                <w:rFonts w:ascii="Times New Roman" w:hAnsi="Times New Roman"/>
                <w:sz w:val="22"/>
                <w:szCs w:val="22"/>
              </w:rPr>
              <w:t>O</w:t>
            </w:r>
          </w:p>
        </w:tc>
      </w:tr>
      <w:tr w:rsidR="00AE1C44" w:rsidTr="00A42E08">
        <w:trPr>
          <w:trHeight w:val="1070"/>
        </w:trPr>
        <w:tc>
          <w:tcPr>
            <w:tcW w:w="5400" w:type="dxa"/>
            <w:gridSpan w:val="3"/>
            <w:vMerge/>
            <w:tcBorders>
              <w:left w:val="single" w:sz="8" w:space="0" w:color="000000"/>
              <w:right w:val="single" w:sz="8" w:space="0" w:color="000000"/>
            </w:tcBorders>
          </w:tcPr>
          <w:p w:rsidR="00AE1C44" w:rsidRDefault="00AE1C44"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5130" w:type="dxa"/>
            <w:gridSpan w:val="4"/>
            <w:tcBorders>
              <w:top w:val="single" w:sz="4" w:space="0" w:color="auto"/>
              <w:left w:val="single" w:sz="8" w:space="0" w:color="000000"/>
              <w:right w:val="single" w:sz="8" w:space="0" w:color="000000"/>
            </w:tcBorders>
          </w:tcPr>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7</w:t>
            </w:r>
            <w:r w:rsidRPr="003B3096">
              <w:rPr>
                <w:rFonts w:ascii="Times New Roman" w:hAnsi="Times New Roman"/>
                <w:sz w:val="22"/>
                <w:szCs w:val="22"/>
              </w:rPr>
              <w:t>.  Does the owner named in Block A, above, own the</w:t>
            </w:r>
          </w:p>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3B3096">
              <w:rPr>
                <w:rFonts w:ascii="Times New Roman" w:hAnsi="Times New Roman"/>
                <w:sz w:val="22"/>
                <w:szCs w:val="22"/>
              </w:rPr>
              <w:t xml:space="preserve"> </w:t>
            </w:r>
            <w:r>
              <w:rPr>
                <w:rFonts w:ascii="Times New Roman" w:hAnsi="Times New Roman"/>
                <w:sz w:val="22"/>
                <w:szCs w:val="22"/>
              </w:rPr>
              <w:t xml:space="preserve">     </w:t>
            </w:r>
            <w:r w:rsidRPr="003B3096">
              <w:rPr>
                <w:rFonts w:ascii="Times New Roman" w:hAnsi="Times New Roman"/>
                <w:sz w:val="22"/>
                <w:szCs w:val="22"/>
              </w:rPr>
              <w:t>plant</w:t>
            </w:r>
            <w:r>
              <w:rPr>
                <w:rFonts w:ascii="Times New Roman" w:hAnsi="Times New Roman"/>
                <w:sz w:val="22"/>
                <w:szCs w:val="22"/>
              </w:rPr>
              <w:t xml:space="preserve"> </w:t>
            </w:r>
            <w:r w:rsidRPr="003B3096">
              <w:rPr>
                <w:rFonts w:ascii="Times New Roman" w:hAnsi="Times New Roman"/>
                <w:sz w:val="22"/>
                <w:szCs w:val="22"/>
              </w:rPr>
              <w:t xml:space="preserve">named in Block C, question </w:t>
            </w:r>
            <w:r>
              <w:rPr>
                <w:rFonts w:ascii="Times New Roman" w:hAnsi="Times New Roman"/>
                <w:sz w:val="22"/>
                <w:szCs w:val="22"/>
              </w:rPr>
              <w:t>1</w:t>
            </w:r>
            <w:r w:rsidRPr="003B3096">
              <w:rPr>
                <w:rFonts w:ascii="Times New Roman" w:hAnsi="Times New Roman"/>
                <w:sz w:val="22"/>
                <w:szCs w:val="22"/>
              </w:rPr>
              <w:t>, above?</w:t>
            </w:r>
          </w:p>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E1C44" w:rsidRPr="002941C8" w:rsidRDefault="00AE1C44" w:rsidP="002941C8">
            <w:pPr>
              <w:rPr>
                <w:rFonts w:ascii="Shruti" w:hAnsi="Shruti" w:cs="Shruti"/>
                <w:b/>
                <w:bCs/>
                <w:i/>
                <w:sz w:val="19"/>
                <w:szCs w:val="19"/>
              </w:rPr>
            </w:pPr>
            <w:r>
              <w:rPr>
                <w:rFonts w:ascii="Times New Roman" w:hAnsi="Times New Roman"/>
                <w:sz w:val="22"/>
                <w:szCs w:val="22"/>
              </w:rPr>
              <w:tab/>
            </w:r>
            <w:r>
              <w:rPr>
                <w:rFonts w:ascii="Times New Roman" w:hAnsi="Times New Roman"/>
                <w:sz w:val="22"/>
                <w:szCs w:val="22"/>
              </w:rPr>
              <w:tab/>
            </w:r>
            <w:r w:rsidRPr="003B3096">
              <w:rPr>
                <w:rFonts w:ascii="Times New Roman" w:hAnsi="Times New Roman"/>
                <w:sz w:val="22"/>
                <w:szCs w:val="22"/>
              </w:rPr>
              <w:t>[    ] Y</w:t>
            </w:r>
            <w:r>
              <w:rPr>
                <w:rFonts w:ascii="Times New Roman" w:hAnsi="Times New Roman"/>
                <w:sz w:val="22"/>
                <w:szCs w:val="22"/>
              </w:rPr>
              <w:t>ES</w:t>
            </w:r>
            <w:r w:rsidRPr="003B3096">
              <w:rPr>
                <w:rFonts w:ascii="Times New Roman" w:hAnsi="Times New Roman"/>
                <w:sz w:val="22"/>
                <w:szCs w:val="22"/>
              </w:rPr>
              <w:t xml:space="preserve"> </w:t>
            </w:r>
            <w:r>
              <w:rPr>
                <w:rFonts w:ascii="Times New Roman" w:hAnsi="Times New Roman"/>
                <w:sz w:val="22"/>
                <w:szCs w:val="22"/>
              </w:rPr>
              <w:tab/>
            </w:r>
            <w:r w:rsidRPr="003B3096">
              <w:rPr>
                <w:rFonts w:ascii="Times New Roman" w:hAnsi="Times New Roman"/>
                <w:sz w:val="22"/>
                <w:szCs w:val="22"/>
              </w:rPr>
              <w:t>[    ] N</w:t>
            </w:r>
            <w:r>
              <w:rPr>
                <w:rFonts w:ascii="Times New Roman" w:hAnsi="Times New Roman"/>
                <w:sz w:val="22"/>
                <w:szCs w:val="22"/>
              </w:rPr>
              <w:t xml:space="preserve">O   </w:t>
            </w:r>
          </w:p>
        </w:tc>
      </w:tr>
      <w:tr w:rsidR="006D2D83" w:rsidTr="00A42E08">
        <w:tc>
          <w:tcPr>
            <w:tcW w:w="3780" w:type="dxa"/>
            <w:gridSpan w:val="2"/>
            <w:tcBorders>
              <w:top w:val="single" w:sz="4" w:space="0" w:color="auto"/>
              <w:left w:val="single" w:sz="7" w:space="0" w:color="000000"/>
              <w:bottom w:val="single" w:sz="7" w:space="0" w:color="000000"/>
              <w:right w:val="single" w:sz="6" w:space="0" w:color="FFFFFF"/>
            </w:tcBorders>
          </w:tcPr>
          <w:p w:rsidR="006D2D83" w:rsidRDefault="00F36FC8"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8</w:t>
            </w:r>
            <w:r w:rsidR="006D2D83" w:rsidRPr="003B3096">
              <w:rPr>
                <w:rFonts w:ascii="Times New Roman" w:hAnsi="Times New Roman"/>
                <w:sz w:val="22"/>
                <w:szCs w:val="22"/>
              </w:rPr>
              <w:t xml:space="preserve">.  </w:t>
            </w:r>
            <w:r w:rsidRPr="003B3096">
              <w:rPr>
                <w:rFonts w:ascii="Times New Roman" w:hAnsi="Times New Roman"/>
                <w:sz w:val="22"/>
                <w:szCs w:val="22"/>
              </w:rPr>
              <w:t>Business Telephone N</w:t>
            </w:r>
            <w:r>
              <w:rPr>
                <w:rFonts w:ascii="Times New Roman" w:hAnsi="Times New Roman"/>
                <w:sz w:val="22"/>
                <w:szCs w:val="22"/>
              </w:rPr>
              <w:t>o.</w:t>
            </w:r>
          </w:p>
          <w:p w:rsidR="00614020" w:rsidRDefault="00614020"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004FE0" w:rsidRPr="003B3096" w:rsidRDefault="00004FE0"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2880" w:type="dxa"/>
            <w:gridSpan w:val="3"/>
            <w:tcBorders>
              <w:top w:val="single" w:sz="4" w:space="0" w:color="auto"/>
              <w:left w:val="single" w:sz="6" w:space="0" w:color="000000"/>
              <w:bottom w:val="single" w:sz="7" w:space="0" w:color="000000"/>
              <w:right w:val="single" w:sz="6" w:space="0" w:color="FFFFFF"/>
            </w:tcBorders>
          </w:tcPr>
          <w:p w:rsidR="006D2D83" w:rsidRPr="003B3096" w:rsidRDefault="00F36FC8"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Times New Roman" w:hAnsi="Times New Roman"/>
                <w:sz w:val="22"/>
                <w:szCs w:val="22"/>
              </w:rPr>
            </w:pPr>
            <w:r>
              <w:rPr>
                <w:rFonts w:ascii="Times New Roman" w:hAnsi="Times New Roman"/>
                <w:sz w:val="22"/>
                <w:szCs w:val="22"/>
              </w:rPr>
              <w:t>9</w:t>
            </w:r>
            <w:r w:rsidR="006D2D83" w:rsidRPr="003B3096">
              <w:rPr>
                <w:rFonts w:ascii="Times New Roman" w:hAnsi="Times New Roman"/>
                <w:sz w:val="22"/>
                <w:szCs w:val="22"/>
              </w:rPr>
              <w:t>.  Business Fax N</w:t>
            </w:r>
            <w:r>
              <w:rPr>
                <w:rFonts w:ascii="Times New Roman" w:hAnsi="Times New Roman"/>
                <w:sz w:val="22"/>
                <w:szCs w:val="22"/>
              </w:rPr>
              <w:t>o.</w:t>
            </w:r>
          </w:p>
        </w:tc>
        <w:tc>
          <w:tcPr>
            <w:tcW w:w="3870" w:type="dxa"/>
            <w:gridSpan w:val="2"/>
            <w:tcBorders>
              <w:top w:val="single" w:sz="4" w:space="0" w:color="auto"/>
              <w:left w:val="single" w:sz="6" w:space="0" w:color="000000"/>
              <w:bottom w:val="single" w:sz="7" w:space="0" w:color="000000"/>
              <w:right w:val="single" w:sz="7" w:space="0" w:color="000000"/>
            </w:tcBorders>
          </w:tcPr>
          <w:p w:rsidR="006D2D83" w:rsidRPr="003B3096" w:rsidRDefault="00F36FC8"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Times New Roman" w:hAnsi="Times New Roman"/>
                <w:sz w:val="22"/>
                <w:szCs w:val="22"/>
              </w:rPr>
            </w:pPr>
            <w:r>
              <w:rPr>
                <w:rFonts w:ascii="Times New Roman" w:hAnsi="Times New Roman"/>
                <w:sz w:val="22"/>
                <w:szCs w:val="22"/>
              </w:rPr>
              <w:t>10</w:t>
            </w:r>
            <w:r w:rsidR="006D2D83" w:rsidRPr="003B3096">
              <w:rPr>
                <w:rFonts w:ascii="Times New Roman" w:hAnsi="Times New Roman"/>
                <w:sz w:val="22"/>
                <w:szCs w:val="22"/>
              </w:rPr>
              <w:t>.  Business E-</w:t>
            </w:r>
            <w:r w:rsidR="006D2D83" w:rsidRPr="00B61D63">
              <w:rPr>
                <w:rFonts w:ascii="Times New Roman" w:hAnsi="Times New Roman"/>
                <w:sz w:val="22"/>
                <w:szCs w:val="22"/>
              </w:rPr>
              <w:t>Mail Address</w:t>
            </w:r>
          </w:p>
        </w:tc>
      </w:tr>
    </w:tbl>
    <w:p w:rsidR="004D3ADF" w:rsidRDefault="004D3ADF">
      <w:pPr>
        <w:widowControl/>
        <w:autoSpaceDE/>
        <w:autoSpaceDN/>
        <w:adjustRightInd/>
        <w:rPr>
          <w:rFonts w:ascii="Shruti" w:hAnsi="Shruti" w:cs="Shruti"/>
          <w:b/>
          <w:bCs/>
          <w:i/>
          <w:sz w:val="19"/>
          <w:szCs w:val="19"/>
        </w:rPr>
      </w:pPr>
      <w:r>
        <w:rPr>
          <w:rFonts w:ascii="Shruti" w:hAnsi="Shruti" w:cs="Shruti"/>
          <w:b/>
          <w:bCs/>
          <w:i/>
          <w:sz w:val="19"/>
          <w:szCs w:val="19"/>
        </w:rPr>
        <w:br w:type="page"/>
      </w:r>
    </w:p>
    <w:tbl>
      <w:tblPr>
        <w:tblW w:w="10530" w:type="dxa"/>
        <w:tblInd w:w="120" w:type="dxa"/>
        <w:shd w:val="pct20" w:color="auto" w:fill="auto"/>
        <w:tblLayout w:type="fixed"/>
        <w:tblCellMar>
          <w:left w:w="120" w:type="dxa"/>
          <w:right w:w="120" w:type="dxa"/>
        </w:tblCellMar>
        <w:tblLook w:val="0000" w:firstRow="0" w:lastRow="0" w:firstColumn="0" w:lastColumn="0" w:noHBand="0" w:noVBand="0"/>
      </w:tblPr>
      <w:tblGrid>
        <w:gridCol w:w="3690"/>
        <w:gridCol w:w="2610"/>
        <w:gridCol w:w="1010"/>
        <w:gridCol w:w="3220"/>
      </w:tblGrid>
      <w:tr w:rsidR="00BA1C5B" w:rsidTr="00DD16B2">
        <w:tc>
          <w:tcPr>
            <w:tcW w:w="10530" w:type="dxa"/>
            <w:gridSpan w:val="4"/>
            <w:tcBorders>
              <w:top w:val="single" w:sz="4" w:space="0" w:color="auto"/>
              <w:left w:val="single" w:sz="8" w:space="0" w:color="000000"/>
              <w:right w:val="single" w:sz="8" w:space="0" w:color="000000"/>
            </w:tcBorders>
            <w:shd w:val="pct20" w:color="auto" w:fill="auto"/>
            <w:vAlign w:val="bottom"/>
          </w:tcPr>
          <w:p w:rsidR="00BA1C5B" w:rsidRPr="00327996" w:rsidRDefault="004D3ADF" w:rsidP="00C404E1">
            <w:pPr>
              <w:spacing w:line="19" w:lineRule="exact"/>
              <w:rPr>
                <w:rFonts w:ascii="Times New Roman" w:hAnsi="Times New Roman"/>
                <w:sz w:val="22"/>
                <w:szCs w:val="22"/>
              </w:rPr>
            </w:pPr>
            <w:r>
              <w:rPr>
                <w:rFonts w:ascii="Shruti" w:hAnsi="Shruti" w:cs="Shruti"/>
                <w:b/>
                <w:bCs/>
                <w:i/>
                <w:sz w:val="19"/>
                <w:szCs w:val="19"/>
              </w:rPr>
              <w:lastRenderedPageBreak/>
              <w:br w:type="page"/>
            </w:r>
            <w:r>
              <w:rPr>
                <w:rFonts w:ascii="Shruti" w:hAnsi="Shruti" w:cs="Shruti"/>
                <w:b/>
                <w:bCs/>
                <w:i/>
                <w:sz w:val="19"/>
                <w:szCs w:val="19"/>
              </w:rPr>
              <w:br w:type="page"/>
            </w:r>
            <w:r w:rsidR="00ED69FA">
              <w:rPr>
                <w:rFonts w:ascii="Shruti" w:hAnsi="Shruti" w:cs="Shruti"/>
                <w:b/>
                <w:bCs/>
                <w:i/>
                <w:sz w:val="19"/>
                <w:szCs w:val="19"/>
              </w:rPr>
              <w:br w:type="page"/>
            </w:r>
          </w:p>
        </w:tc>
      </w:tr>
      <w:tr w:rsidR="000E6512" w:rsidTr="00DD16B2">
        <w:tblPrEx>
          <w:tblCellMar>
            <w:left w:w="135" w:type="dxa"/>
            <w:right w:w="135" w:type="dxa"/>
          </w:tblCellMar>
        </w:tblPrEx>
        <w:trPr>
          <w:trHeight w:hRule="exact" w:val="380"/>
        </w:trPr>
        <w:tc>
          <w:tcPr>
            <w:tcW w:w="10530" w:type="dxa"/>
            <w:gridSpan w:val="4"/>
            <w:tcBorders>
              <w:left w:val="single" w:sz="8" w:space="0" w:color="000000"/>
              <w:bottom w:val="single" w:sz="4" w:space="0" w:color="auto"/>
              <w:right w:val="single" w:sz="8" w:space="0" w:color="000000"/>
            </w:tcBorders>
            <w:shd w:val="clear" w:color="auto" w:fill="F2F2F2" w:themeFill="background1" w:themeFillShade="F2"/>
          </w:tcPr>
          <w:p w:rsidR="000E6512" w:rsidRPr="00327996" w:rsidRDefault="000E6512" w:rsidP="00E05DA4">
            <w:pPr>
              <w:spacing w:before="60" w:after="60"/>
              <w:jc w:val="center"/>
              <w:rPr>
                <w:rFonts w:ascii="Times New Roman" w:hAnsi="Times New Roman"/>
                <w:vanish/>
                <w:sz w:val="22"/>
                <w:szCs w:val="22"/>
              </w:rPr>
            </w:pPr>
            <w:r w:rsidRPr="00327996">
              <w:rPr>
                <w:rFonts w:ascii="Times New Roman" w:hAnsi="Times New Roman"/>
                <w:b/>
                <w:bCs/>
                <w:i/>
                <w:sz w:val="22"/>
                <w:szCs w:val="22"/>
              </w:rPr>
              <w:t>BLOCK D – CQE FLOATING PROCESSOR INFORMATION</w:t>
            </w:r>
          </w:p>
          <w:p w:rsidR="000E6512" w:rsidRPr="00327996" w:rsidRDefault="000E6512" w:rsidP="002B5BFD">
            <w:pPr>
              <w:rPr>
                <w:rFonts w:ascii="Times New Roman" w:hAnsi="Times New Roman"/>
                <w:sz w:val="22"/>
                <w:szCs w:val="22"/>
              </w:rPr>
            </w:pPr>
          </w:p>
        </w:tc>
      </w:tr>
      <w:tr w:rsidR="00BA1C5B" w:rsidTr="00DD16B2">
        <w:tblPrEx>
          <w:tblCellMar>
            <w:left w:w="135" w:type="dxa"/>
            <w:right w:w="135" w:type="dxa"/>
          </w:tblCellMar>
        </w:tblPrEx>
        <w:trPr>
          <w:trHeight w:hRule="exact" w:val="867"/>
        </w:trPr>
        <w:tc>
          <w:tcPr>
            <w:tcW w:w="6300" w:type="dxa"/>
            <w:gridSpan w:val="2"/>
            <w:tcBorders>
              <w:top w:val="single" w:sz="8" w:space="0" w:color="000000"/>
              <w:left w:val="single" w:sz="8" w:space="0" w:color="000000"/>
              <w:bottom w:val="single" w:sz="4" w:space="0" w:color="auto"/>
              <w:right w:val="single" w:sz="8" w:space="0" w:color="000000"/>
            </w:tcBorders>
            <w:shd w:val="clear" w:color="auto" w:fill="auto"/>
          </w:tcPr>
          <w:p w:rsidR="00BA1C5B" w:rsidRPr="006C3B1E" w:rsidRDefault="00BA1C5B" w:rsidP="00D93E44">
            <w:pPr>
              <w:rPr>
                <w:rFonts w:ascii="Times New Roman" w:hAnsi="Times New Roman"/>
                <w:sz w:val="22"/>
                <w:szCs w:val="22"/>
              </w:rPr>
            </w:pPr>
            <w:r w:rsidRPr="006C3B1E">
              <w:rPr>
                <w:rFonts w:ascii="Times New Roman" w:hAnsi="Times New Roman"/>
                <w:sz w:val="22"/>
                <w:szCs w:val="22"/>
              </w:rPr>
              <w:t xml:space="preserve">1.  Name of </w:t>
            </w:r>
            <w:r w:rsidR="00D93E44">
              <w:rPr>
                <w:rFonts w:ascii="Times New Roman" w:hAnsi="Times New Roman"/>
                <w:sz w:val="22"/>
                <w:szCs w:val="22"/>
              </w:rPr>
              <w:t>Vessel</w:t>
            </w:r>
          </w:p>
        </w:tc>
        <w:tc>
          <w:tcPr>
            <w:tcW w:w="4230" w:type="dxa"/>
            <w:gridSpan w:val="2"/>
            <w:tcBorders>
              <w:top w:val="single" w:sz="8" w:space="0" w:color="000000"/>
              <w:left w:val="single" w:sz="8" w:space="0" w:color="000000"/>
              <w:bottom w:val="single" w:sz="4" w:space="0" w:color="auto"/>
              <w:right w:val="single" w:sz="8" w:space="0" w:color="000000"/>
            </w:tcBorders>
            <w:shd w:val="clear" w:color="auto" w:fill="auto"/>
          </w:tcPr>
          <w:p w:rsidR="00BA1C5B" w:rsidRDefault="00BA1C5B" w:rsidP="002B5BFD">
            <w:pPr>
              <w:rPr>
                <w:rFonts w:ascii="Times New Roman" w:hAnsi="Times New Roman"/>
                <w:sz w:val="22"/>
                <w:szCs w:val="22"/>
              </w:rPr>
            </w:pPr>
            <w:r w:rsidRPr="006C3B1E">
              <w:rPr>
                <w:rFonts w:ascii="Times New Roman" w:hAnsi="Times New Roman"/>
                <w:sz w:val="22"/>
                <w:szCs w:val="22"/>
              </w:rPr>
              <w:t xml:space="preserve">2. Is this a vessel of the </w:t>
            </w:r>
            <w:smartTag w:uri="urn:schemas-microsoft-com:office:smarttags" w:element="place">
              <w:smartTag w:uri="urn:schemas-microsoft-com:office:smarttags" w:element="country-region">
                <w:r w:rsidRPr="006C3B1E">
                  <w:rPr>
                    <w:rFonts w:ascii="Times New Roman" w:hAnsi="Times New Roman"/>
                    <w:sz w:val="22"/>
                    <w:szCs w:val="22"/>
                  </w:rPr>
                  <w:t>United States</w:t>
                </w:r>
              </w:smartTag>
            </w:smartTag>
            <w:r w:rsidRPr="006C3B1E">
              <w:rPr>
                <w:rFonts w:ascii="Times New Roman" w:hAnsi="Times New Roman"/>
                <w:sz w:val="22"/>
                <w:szCs w:val="22"/>
              </w:rPr>
              <w:t>?</w:t>
            </w:r>
          </w:p>
          <w:p w:rsidR="00BA1C5B" w:rsidRPr="006C3B1E" w:rsidRDefault="00BA1C5B" w:rsidP="002B5BFD">
            <w:pPr>
              <w:rPr>
                <w:rFonts w:ascii="Times New Roman" w:hAnsi="Times New Roman"/>
                <w:sz w:val="22"/>
                <w:szCs w:val="22"/>
              </w:rPr>
            </w:pPr>
          </w:p>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               [     ] Y</w:t>
            </w:r>
            <w:r>
              <w:rPr>
                <w:rFonts w:ascii="Times New Roman" w:hAnsi="Times New Roman"/>
                <w:sz w:val="22"/>
                <w:szCs w:val="22"/>
              </w:rPr>
              <w:t>ES</w:t>
            </w:r>
            <w:r w:rsidRPr="006C3B1E">
              <w:rPr>
                <w:rFonts w:ascii="Times New Roman" w:hAnsi="Times New Roman"/>
                <w:sz w:val="22"/>
                <w:szCs w:val="22"/>
              </w:rPr>
              <w:t xml:space="preserve">     [     ] N</w:t>
            </w:r>
            <w:r>
              <w:rPr>
                <w:rFonts w:ascii="Times New Roman" w:hAnsi="Times New Roman"/>
                <w:sz w:val="22"/>
                <w:szCs w:val="22"/>
              </w:rPr>
              <w:t>O</w:t>
            </w:r>
          </w:p>
        </w:tc>
      </w:tr>
      <w:tr w:rsidR="00BA1C5B" w:rsidTr="00DD16B2">
        <w:tblPrEx>
          <w:tblCellMar>
            <w:left w:w="135" w:type="dxa"/>
            <w:right w:w="135" w:type="dxa"/>
          </w:tblCellMar>
        </w:tblPrEx>
        <w:trPr>
          <w:trHeight w:hRule="exact" w:val="1080"/>
        </w:trPr>
        <w:tc>
          <w:tcPr>
            <w:tcW w:w="3690" w:type="dxa"/>
            <w:tcBorders>
              <w:top w:val="single" w:sz="4" w:space="0" w:color="auto"/>
              <w:left w:val="single" w:sz="7" w:space="0" w:color="000000"/>
              <w:bottom w:val="single" w:sz="6" w:space="0" w:color="FFFFFF"/>
              <w:right w:val="single" w:sz="6" w:space="0" w:color="FFFFFF"/>
            </w:tcBorders>
            <w:shd w:val="clear" w:color="auto" w:fill="auto"/>
          </w:tcPr>
          <w:p w:rsidR="00BA1C5B" w:rsidRPr="006C3B1E" w:rsidRDefault="00BA1C5B" w:rsidP="002B5BFD">
            <w:pPr>
              <w:rPr>
                <w:rFonts w:ascii="Times New Roman" w:hAnsi="Times New Roman"/>
                <w:sz w:val="22"/>
                <w:szCs w:val="22"/>
              </w:rPr>
            </w:pPr>
            <w:r w:rsidRPr="006C3B1E">
              <w:rPr>
                <w:rFonts w:ascii="Times New Roman" w:hAnsi="Times New Roman"/>
                <w:sz w:val="22"/>
                <w:szCs w:val="22"/>
              </w:rPr>
              <w:t>3.  USCG Documentation No.</w:t>
            </w:r>
          </w:p>
          <w:p w:rsidR="00BA1C5B" w:rsidRPr="006C3B1E" w:rsidRDefault="00BA1C5B" w:rsidP="002B5BFD">
            <w:pPr>
              <w:rPr>
                <w:rFonts w:ascii="Times New Roman" w:hAnsi="Times New Roman"/>
                <w:sz w:val="22"/>
                <w:szCs w:val="22"/>
              </w:rPr>
            </w:pPr>
          </w:p>
          <w:p w:rsidR="00BA1C5B" w:rsidRPr="008834A9" w:rsidRDefault="00BA1C5B" w:rsidP="002B5BFD">
            <w:r w:rsidRPr="006C3B1E">
              <w:t xml:space="preserve">  </w:t>
            </w:r>
          </w:p>
        </w:tc>
        <w:tc>
          <w:tcPr>
            <w:tcW w:w="3620" w:type="dxa"/>
            <w:gridSpan w:val="2"/>
            <w:tcBorders>
              <w:top w:val="single" w:sz="4" w:space="0" w:color="auto"/>
              <w:left w:val="single" w:sz="6" w:space="0" w:color="000000"/>
              <w:bottom w:val="single" w:sz="6" w:space="0" w:color="FFFFFF"/>
              <w:right w:val="single" w:sz="6" w:space="0" w:color="FFFFFF"/>
            </w:tcBorders>
            <w:shd w:val="clear" w:color="auto" w:fill="auto"/>
          </w:tcPr>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4.  ADF&amp;G Vessel Registration No. </w:t>
            </w:r>
          </w:p>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      </w:t>
            </w:r>
          </w:p>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     </w:t>
            </w:r>
          </w:p>
        </w:tc>
        <w:tc>
          <w:tcPr>
            <w:tcW w:w="3220" w:type="dxa"/>
            <w:tcBorders>
              <w:top w:val="single" w:sz="4" w:space="0" w:color="auto"/>
              <w:left w:val="single" w:sz="6" w:space="0" w:color="000000"/>
              <w:bottom w:val="single" w:sz="6" w:space="0" w:color="FFFFFF"/>
              <w:right w:val="single" w:sz="7" w:space="0" w:color="000000"/>
            </w:tcBorders>
            <w:shd w:val="clear" w:color="auto" w:fill="auto"/>
          </w:tcPr>
          <w:p w:rsidR="00BA1C5B" w:rsidRPr="006C3B1E" w:rsidRDefault="00BA1C5B" w:rsidP="002B5BFD">
            <w:pPr>
              <w:rPr>
                <w:rFonts w:ascii="Times New Roman" w:hAnsi="Times New Roman"/>
                <w:sz w:val="22"/>
                <w:szCs w:val="22"/>
              </w:rPr>
            </w:pPr>
            <w:r w:rsidRPr="006C3B1E">
              <w:rPr>
                <w:rFonts w:ascii="Times New Roman" w:hAnsi="Times New Roman"/>
                <w:sz w:val="22"/>
                <w:szCs w:val="22"/>
              </w:rPr>
              <w:t>5.  ADF&amp;G Processor Code</w:t>
            </w:r>
          </w:p>
          <w:p w:rsidR="00BA1C5B" w:rsidRPr="006C3B1E" w:rsidRDefault="00BA1C5B" w:rsidP="002B5BFD">
            <w:pPr>
              <w:rPr>
                <w:rFonts w:ascii="Times New Roman" w:hAnsi="Times New Roman"/>
                <w:sz w:val="22"/>
                <w:szCs w:val="22"/>
              </w:rPr>
            </w:pPr>
          </w:p>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     </w:t>
            </w:r>
          </w:p>
          <w:p w:rsidR="00BA1C5B" w:rsidRPr="006C3B1E" w:rsidRDefault="00BA1C5B" w:rsidP="002B5BFD">
            <w:pPr>
              <w:rPr>
                <w:rFonts w:ascii="Times New Roman" w:hAnsi="Times New Roman"/>
                <w:sz w:val="22"/>
                <w:szCs w:val="22"/>
              </w:rPr>
            </w:pPr>
          </w:p>
        </w:tc>
      </w:tr>
      <w:tr w:rsidR="00BA1C5B" w:rsidTr="00DD16B2">
        <w:tblPrEx>
          <w:tblCellMar>
            <w:left w:w="135" w:type="dxa"/>
            <w:right w:w="135" w:type="dxa"/>
          </w:tblCellMar>
        </w:tblPrEx>
        <w:trPr>
          <w:trHeight w:val="428"/>
        </w:trPr>
        <w:tc>
          <w:tcPr>
            <w:tcW w:w="3690" w:type="dxa"/>
            <w:tcBorders>
              <w:top w:val="single" w:sz="6" w:space="0" w:color="000000"/>
              <w:left w:val="single" w:sz="7" w:space="0" w:color="000000"/>
              <w:right w:val="single" w:sz="6" w:space="0" w:color="FFFFFF"/>
            </w:tcBorders>
            <w:shd w:val="clear" w:color="auto" w:fill="auto"/>
          </w:tcPr>
          <w:p w:rsidR="00BA1C5B" w:rsidRPr="006C3B1E" w:rsidRDefault="00BA1C5B" w:rsidP="002B5BFD">
            <w:pPr>
              <w:spacing w:line="360" w:lineRule="auto"/>
              <w:rPr>
                <w:rFonts w:ascii="Times New Roman" w:hAnsi="Times New Roman"/>
                <w:sz w:val="22"/>
                <w:szCs w:val="22"/>
              </w:rPr>
            </w:pPr>
            <w:r w:rsidRPr="006C3B1E">
              <w:rPr>
                <w:rFonts w:ascii="Times New Roman" w:hAnsi="Times New Roman"/>
                <w:sz w:val="22"/>
                <w:szCs w:val="22"/>
              </w:rPr>
              <w:t>6.  Length Overall (LOA)</w:t>
            </w:r>
            <w:r>
              <w:rPr>
                <w:rFonts w:ascii="Times New Roman" w:hAnsi="Times New Roman"/>
                <w:sz w:val="22"/>
                <w:szCs w:val="22"/>
              </w:rPr>
              <w:t xml:space="preserve"> in feet</w:t>
            </w:r>
            <w:r w:rsidRPr="006C3B1E">
              <w:rPr>
                <w:rFonts w:ascii="Times New Roman" w:hAnsi="Times New Roman"/>
                <w:sz w:val="22"/>
                <w:szCs w:val="22"/>
              </w:rPr>
              <w:t xml:space="preserve">     </w:t>
            </w:r>
          </w:p>
        </w:tc>
        <w:tc>
          <w:tcPr>
            <w:tcW w:w="3620" w:type="dxa"/>
            <w:gridSpan w:val="2"/>
            <w:tcBorders>
              <w:top w:val="single" w:sz="6" w:space="0" w:color="000000"/>
              <w:left w:val="single" w:sz="6" w:space="0" w:color="000000"/>
              <w:right w:val="single" w:sz="6" w:space="0" w:color="FFFFFF"/>
            </w:tcBorders>
            <w:shd w:val="clear" w:color="auto" w:fill="auto"/>
          </w:tcPr>
          <w:p w:rsidR="00BA1C5B" w:rsidRDefault="00BA1C5B" w:rsidP="002B5BFD">
            <w:pPr>
              <w:spacing w:line="360" w:lineRule="auto"/>
              <w:rPr>
                <w:rFonts w:ascii="Times New Roman" w:hAnsi="Times New Roman"/>
                <w:sz w:val="22"/>
                <w:szCs w:val="22"/>
              </w:rPr>
            </w:pPr>
            <w:r w:rsidRPr="006C3B1E">
              <w:rPr>
                <w:rFonts w:ascii="Times New Roman" w:hAnsi="Times New Roman"/>
                <w:sz w:val="22"/>
                <w:szCs w:val="22"/>
              </w:rPr>
              <w:t xml:space="preserve">7.  Gross Tonnage </w:t>
            </w:r>
          </w:p>
          <w:p w:rsidR="00BA1C5B" w:rsidRPr="006C3B1E" w:rsidRDefault="00BA1C5B" w:rsidP="002B5BFD">
            <w:pPr>
              <w:spacing w:line="360" w:lineRule="auto"/>
              <w:rPr>
                <w:rFonts w:ascii="Times New Roman" w:hAnsi="Times New Roman"/>
                <w:sz w:val="22"/>
                <w:szCs w:val="22"/>
              </w:rPr>
            </w:pPr>
          </w:p>
        </w:tc>
        <w:tc>
          <w:tcPr>
            <w:tcW w:w="3220" w:type="dxa"/>
            <w:vMerge w:val="restart"/>
            <w:tcBorders>
              <w:top w:val="single" w:sz="6" w:space="0" w:color="000000"/>
              <w:left w:val="single" w:sz="6" w:space="0" w:color="000000"/>
              <w:right w:val="single" w:sz="7" w:space="0" w:color="000000"/>
            </w:tcBorders>
            <w:shd w:val="clear" w:color="auto" w:fill="auto"/>
          </w:tcPr>
          <w:p w:rsidR="00BA1C5B" w:rsidRPr="006C3B1E" w:rsidRDefault="00BA1C5B" w:rsidP="002B5BFD">
            <w:pPr>
              <w:spacing w:line="360" w:lineRule="auto"/>
              <w:rPr>
                <w:rFonts w:ascii="Times New Roman" w:hAnsi="Times New Roman"/>
                <w:sz w:val="22"/>
                <w:szCs w:val="22"/>
              </w:rPr>
            </w:pPr>
            <w:r w:rsidRPr="006C3B1E">
              <w:rPr>
                <w:rFonts w:ascii="Times New Roman" w:hAnsi="Times New Roman"/>
                <w:sz w:val="22"/>
                <w:szCs w:val="22"/>
              </w:rPr>
              <w:t xml:space="preserve">8.  Shaft Horsepower </w:t>
            </w:r>
          </w:p>
        </w:tc>
      </w:tr>
      <w:tr w:rsidR="00BA1C5B" w:rsidTr="00DD16B2">
        <w:tblPrEx>
          <w:tblCellMar>
            <w:left w:w="135" w:type="dxa"/>
            <w:right w:w="135" w:type="dxa"/>
          </w:tblCellMar>
        </w:tblPrEx>
        <w:trPr>
          <w:trHeight w:hRule="exact" w:val="663"/>
        </w:trPr>
        <w:tc>
          <w:tcPr>
            <w:tcW w:w="3690" w:type="dxa"/>
            <w:tcBorders>
              <w:left w:val="single" w:sz="8" w:space="0" w:color="000000"/>
              <w:bottom w:val="single" w:sz="6" w:space="0" w:color="000000"/>
              <w:right w:val="single" w:sz="6" w:space="0" w:color="FFFFFF"/>
            </w:tcBorders>
            <w:shd w:val="clear" w:color="auto" w:fill="auto"/>
          </w:tcPr>
          <w:p w:rsidR="00BA1C5B" w:rsidRDefault="00BA1C5B" w:rsidP="002B5BFD">
            <w:pPr>
              <w:spacing w:line="360" w:lineRule="auto"/>
              <w:rPr>
                <w:rFonts w:ascii="Times New Roman" w:hAnsi="Times New Roman"/>
                <w:sz w:val="22"/>
                <w:szCs w:val="22"/>
              </w:rPr>
            </w:pPr>
            <w:r>
              <w:rPr>
                <w:rFonts w:ascii="Times New Roman" w:hAnsi="Times New Roman"/>
                <w:sz w:val="22"/>
                <w:szCs w:val="22"/>
              </w:rPr>
              <w:t xml:space="preserve">     </w:t>
            </w:r>
            <w:r w:rsidRPr="006C3B1E">
              <w:rPr>
                <w:rFonts w:ascii="Times New Roman" w:hAnsi="Times New Roman"/>
                <w:sz w:val="22"/>
                <w:szCs w:val="22"/>
              </w:rPr>
              <w:t xml:space="preserve">Registered Length </w:t>
            </w:r>
            <w:r>
              <w:rPr>
                <w:rFonts w:ascii="Times New Roman" w:hAnsi="Times New Roman"/>
                <w:sz w:val="22"/>
                <w:szCs w:val="22"/>
              </w:rPr>
              <w:t xml:space="preserve"> in feet</w:t>
            </w:r>
          </w:p>
          <w:p w:rsidR="00BA1C5B" w:rsidRPr="006C3B1E" w:rsidRDefault="00BA1C5B" w:rsidP="002B5BFD">
            <w:pPr>
              <w:spacing w:line="360" w:lineRule="auto"/>
              <w:rPr>
                <w:rFonts w:ascii="Times New Roman" w:hAnsi="Times New Roman"/>
                <w:sz w:val="22"/>
                <w:szCs w:val="22"/>
              </w:rPr>
            </w:pPr>
          </w:p>
        </w:tc>
        <w:tc>
          <w:tcPr>
            <w:tcW w:w="3620" w:type="dxa"/>
            <w:gridSpan w:val="2"/>
            <w:tcBorders>
              <w:left w:val="single" w:sz="6" w:space="0" w:color="000000"/>
              <w:bottom w:val="single" w:sz="6" w:space="0" w:color="000000"/>
              <w:right w:val="single" w:sz="6" w:space="0" w:color="FFFFFF"/>
            </w:tcBorders>
            <w:shd w:val="clear" w:color="auto" w:fill="auto"/>
          </w:tcPr>
          <w:p w:rsidR="00BA1C5B" w:rsidRDefault="00BA1C5B" w:rsidP="002B5BFD">
            <w:pPr>
              <w:spacing w:line="360" w:lineRule="auto"/>
              <w:rPr>
                <w:rFonts w:ascii="Times New Roman" w:hAnsi="Times New Roman"/>
                <w:sz w:val="22"/>
                <w:szCs w:val="22"/>
              </w:rPr>
            </w:pPr>
            <w:r w:rsidRPr="006C3B1E">
              <w:rPr>
                <w:rFonts w:ascii="Times New Roman" w:hAnsi="Times New Roman"/>
                <w:sz w:val="22"/>
                <w:szCs w:val="22"/>
              </w:rPr>
              <w:t xml:space="preserve">     Net Tonnage </w:t>
            </w:r>
          </w:p>
          <w:p w:rsidR="00BA1C5B" w:rsidRDefault="00BA1C5B" w:rsidP="002B5BFD">
            <w:pPr>
              <w:spacing w:line="360" w:lineRule="auto"/>
              <w:rPr>
                <w:rFonts w:ascii="Times New Roman" w:hAnsi="Times New Roman"/>
                <w:sz w:val="22"/>
                <w:szCs w:val="22"/>
              </w:rPr>
            </w:pPr>
          </w:p>
          <w:p w:rsidR="00BA1C5B" w:rsidRPr="006C3B1E" w:rsidRDefault="00BA1C5B" w:rsidP="002B5BFD">
            <w:pPr>
              <w:spacing w:line="360" w:lineRule="auto"/>
              <w:rPr>
                <w:rFonts w:ascii="Times New Roman" w:hAnsi="Times New Roman"/>
                <w:sz w:val="22"/>
                <w:szCs w:val="22"/>
              </w:rPr>
            </w:pPr>
          </w:p>
        </w:tc>
        <w:tc>
          <w:tcPr>
            <w:tcW w:w="3220" w:type="dxa"/>
            <w:vMerge/>
            <w:tcBorders>
              <w:left w:val="single" w:sz="6" w:space="0" w:color="000000"/>
              <w:bottom w:val="single" w:sz="6" w:space="0" w:color="000000"/>
              <w:right w:val="single" w:sz="7" w:space="0" w:color="000000"/>
            </w:tcBorders>
            <w:shd w:val="clear" w:color="auto" w:fill="auto"/>
          </w:tcPr>
          <w:p w:rsidR="00BA1C5B" w:rsidRPr="006C3B1E" w:rsidRDefault="00BA1C5B" w:rsidP="002B5BFD">
            <w:pPr>
              <w:spacing w:line="360" w:lineRule="auto"/>
              <w:rPr>
                <w:rFonts w:ascii="Times New Roman" w:hAnsi="Times New Roman"/>
                <w:sz w:val="22"/>
                <w:szCs w:val="22"/>
              </w:rPr>
            </w:pPr>
          </w:p>
        </w:tc>
      </w:tr>
      <w:tr w:rsidR="00BA1C5B" w:rsidTr="00DD16B2">
        <w:tblPrEx>
          <w:tblCellMar>
            <w:left w:w="135" w:type="dxa"/>
            <w:right w:w="135" w:type="dxa"/>
          </w:tblCellMar>
        </w:tblPrEx>
        <w:trPr>
          <w:trHeight w:hRule="exact" w:val="736"/>
        </w:trPr>
        <w:tc>
          <w:tcPr>
            <w:tcW w:w="10530" w:type="dxa"/>
            <w:gridSpan w:val="4"/>
            <w:tcBorders>
              <w:top w:val="single" w:sz="6" w:space="0" w:color="000000"/>
              <w:left w:val="single" w:sz="8" w:space="0" w:color="000000"/>
              <w:bottom w:val="single" w:sz="4" w:space="0" w:color="auto"/>
              <w:right w:val="single" w:sz="8" w:space="0" w:color="000000"/>
            </w:tcBorders>
            <w:shd w:val="clear" w:color="auto" w:fill="auto"/>
          </w:tcPr>
          <w:p w:rsidR="00BA1C5B" w:rsidRPr="006C3B1E" w:rsidRDefault="00BA1C5B" w:rsidP="002B5BFD">
            <w:pPr>
              <w:spacing w:line="360" w:lineRule="auto"/>
              <w:rPr>
                <w:rFonts w:ascii="Times New Roman" w:hAnsi="Times New Roman"/>
                <w:sz w:val="22"/>
                <w:szCs w:val="22"/>
              </w:rPr>
            </w:pPr>
            <w:r w:rsidRPr="006C3B1E">
              <w:rPr>
                <w:rFonts w:ascii="Times New Roman" w:hAnsi="Times New Roman"/>
                <w:sz w:val="22"/>
                <w:szCs w:val="22"/>
              </w:rPr>
              <w:t xml:space="preserve">9.  Homeport of Vessel </w:t>
            </w:r>
            <w:r w:rsidRPr="004B3A4E">
              <w:rPr>
                <w:rFonts w:ascii="Times New Roman" w:hAnsi="Times New Roman"/>
                <w:i/>
                <w:sz w:val="22"/>
                <w:szCs w:val="22"/>
              </w:rPr>
              <w:t>(city and state)</w:t>
            </w:r>
          </w:p>
        </w:tc>
      </w:tr>
      <w:tr w:rsidR="00D13F2F" w:rsidTr="00DD16B2">
        <w:tblPrEx>
          <w:tblCellMar>
            <w:left w:w="135" w:type="dxa"/>
            <w:right w:w="135" w:type="dxa"/>
          </w:tblCellMar>
        </w:tblPrEx>
        <w:trPr>
          <w:trHeight w:hRule="exact" w:val="3426"/>
        </w:trPr>
        <w:tc>
          <w:tcPr>
            <w:tcW w:w="10530" w:type="dxa"/>
            <w:gridSpan w:val="4"/>
            <w:tcBorders>
              <w:top w:val="single" w:sz="6" w:space="0" w:color="000000"/>
              <w:left w:val="single" w:sz="8" w:space="0" w:color="000000"/>
              <w:bottom w:val="single" w:sz="4" w:space="0" w:color="auto"/>
              <w:right w:val="single" w:sz="8" w:space="0" w:color="000000"/>
            </w:tcBorders>
            <w:shd w:val="clear" w:color="auto" w:fill="auto"/>
          </w:tcPr>
          <w:p w:rsidR="00D13F2F" w:rsidRPr="00D13F2F" w:rsidRDefault="00D13F2F" w:rsidP="00D13F2F">
            <w:pPr>
              <w:rPr>
                <w:rFonts w:ascii="Times New Roman" w:hAnsi="Times New Roman"/>
                <w:sz w:val="22"/>
                <w:szCs w:val="22"/>
              </w:rPr>
            </w:pPr>
            <w:r w:rsidRPr="00D13F2F">
              <w:rPr>
                <w:rFonts w:ascii="Times New Roman" w:hAnsi="Times New Roman"/>
                <w:sz w:val="22"/>
                <w:szCs w:val="22"/>
              </w:rPr>
              <w:t>10. Requirements for CQE Floating Processor</w:t>
            </w:r>
          </w:p>
          <w:p w:rsidR="00D13F2F" w:rsidRDefault="00D13F2F" w:rsidP="00D13F2F">
            <w:pPr>
              <w:rPr>
                <w:rFonts w:ascii="Times New Roman" w:hAnsi="Times New Roman"/>
                <w:sz w:val="22"/>
                <w:szCs w:val="22"/>
              </w:rPr>
            </w:pPr>
          </w:p>
          <w:p w:rsidR="00D13F2F" w:rsidRPr="009915C8" w:rsidRDefault="00D13F2F" w:rsidP="00D65721">
            <w:pPr>
              <w:spacing w:after="120"/>
              <w:rPr>
                <w:rFonts w:ascii="Times New Roman" w:hAnsi="Times New Roman"/>
                <w:sz w:val="22"/>
                <w:szCs w:val="22"/>
              </w:rPr>
            </w:pPr>
            <w:r w:rsidRPr="00D13F2F">
              <w:rPr>
                <w:rFonts w:ascii="Times New Roman" w:hAnsi="Times New Roman"/>
                <w:sz w:val="22"/>
                <w:szCs w:val="22"/>
              </w:rPr>
              <w:t xml:space="preserve">A CQE Floating Processor endorsement in required for vessels processing Pacific cod within the marine municipal boundaries of CQE communities in the Western or </w:t>
            </w:r>
            <w:r w:rsidRPr="009915C8">
              <w:rPr>
                <w:rFonts w:ascii="Times New Roman" w:hAnsi="Times New Roman"/>
                <w:sz w:val="22"/>
                <w:szCs w:val="22"/>
              </w:rPr>
              <w:t xml:space="preserve">Central </w:t>
            </w:r>
            <w:r w:rsidR="00260352" w:rsidRPr="009915C8">
              <w:rPr>
                <w:rFonts w:ascii="Times New Roman" w:hAnsi="Times New Roman"/>
                <w:sz w:val="22"/>
                <w:szCs w:val="22"/>
              </w:rPr>
              <w:t>GOA</w:t>
            </w:r>
            <w:r w:rsidRPr="009915C8">
              <w:rPr>
                <w:rFonts w:ascii="Times New Roman" w:hAnsi="Times New Roman"/>
                <w:sz w:val="22"/>
                <w:szCs w:val="22"/>
              </w:rPr>
              <w:t>.  Eligible vessels are limited to Federally licensed vessels not meeting the definition of a stationary floating processor that have not harvested groundfish off Alaska in the same calendar year.  A vessel meeting these requirements that wishes to receive a GOA CQE floating processor endorsement must check this box</w:t>
            </w:r>
          </w:p>
          <w:p w:rsidR="00D13F2F" w:rsidRPr="00D13F2F" w:rsidRDefault="00D13F2F" w:rsidP="00D65721">
            <w:pPr>
              <w:spacing w:after="120"/>
              <w:rPr>
                <w:rFonts w:ascii="Times New Roman" w:hAnsi="Times New Roman"/>
                <w:sz w:val="22"/>
                <w:szCs w:val="22"/>
              </w:rPr>
            </w:pPr>
            <w:r w:rsidRPr="00D13F2F">
              <w:rPr>
                <w:rFonts w:ascii="Times New Roman" w:hAnsi="Times New Roman"/>
                <w:sz w:val="22"/>
                <w:szCs w:val="22"/>
              </w:rPr>
              <w:tab/>
              <w:t>[   ]  GOA CQE Floating Processor</w:t>
            </w:r>
          </w:p>
          <w:p w:rsidR="00D13F2F" w:rsidRPr="006C3B1E" w:rsidRDefault="00D13F2F" w:rsidP="00D65721">
            <w:pPr>
              <w:spacing w:after="120"/>
              <w:rPr>
                <w:rFonts w:ascii="Times New Roman" w:hAnsi="Times New Roman"/>
                <w:sz w:val="22"/>
                <w:szCs w:val="22"/>
              </w:rPr>
            </w:pPr>
            <w:r w:rsidRPr="00D13F2F">
              <w:rPr>
                <w:rFonts w:ascii="Times New Roman" w:hAnsi="Times New Roman"/>
                <w:sz w:val="22"/>
                <w:szCs w:val="22"/>
              </w:rPr>
              <w:t>Vessels are prohibited from holding both a GOA CQE Floating Processor endorsement and a GOA Stationary Floating Processor during the same calendar year.  Once issued, a GOA inshore processing endorsement cannot be rescinded for the duration of a fishing year (See instructions for further explanation)</w:t>
            </w:r>
          </w:p>
        </w:tc>
      </w:tr>
    </w:tbl>
    <w:p w:rsidR="00D13F2F" w:rsidRDefault="00D13F2F"/>
    <w:tbl>
      <w:tblPr>
        <w:tblW w:w="10530" w:type="dxa"/>
        <w:tblInd w:w="120" w:type="dxa"/>
        <w:shd w:val="pct20" w:color="auto" w:fill="auto"/>
        <w:tblLayout w:type="fixed"/>
        <w:tblCellMar>
          <w:left w:w="120" w:type="dxa"/>
          <w:right w:w="120" w:type="dxa"/>
        </w:tblCellMar>
        <w:tblLook w:val="0000" w:firstRow="0" w:lastRow="0" w:firstColumn="0" w:lastColumn="0" w:noHBand="0" w:noVBand="0"/>
      </w:tblPr>
      <w:tblGrid>
        <w:gridCol w:w="10530"/>
      </w:tblGrid>
      <w:tr w:rsidR="006D2D83" w:rsidRPr="00244B50" w:rsidTr="00996B51">
        <w:tc>
          <w:tcPr>
            <w:tcW w:w="10530" w:type="dxa"/>
            <w:tcBorders>
              <w:top w:val="single" w:sz="4" w:space="0" w:color="auto"/>
              <w:left w:val="single" w:sz="8" w:space="0" w:color="000000"/>
              <w:bottom w:val="single" w:sz="4" w:space="0" w:color="auto"/>
              <w:right w:val="single" w:sz="8" w:space="0" w:color="000000"/>
            </w:tcBorders>
            <w:shd w:val="clear" w:color="auto" w:fill="F2F2F2" w:themeFill="background1" w:themeFillShade="F2"/>
            <w:vAlign w:val="bottom"/>
          </w:tcPr>
          <w:p w:rsidR="006D2D83" w:rsidRPr="00244B50" w:rsidRDefault="006D2D83">
            <w:pPr>
              <w:spacing w:line="19" w:lineRule="exact"/>
              <w:rPr>
                <w:rFonts w:ascii="Times New Roman" w:hAnsi="Times New Roman"/>
                <w:sz w:val="22"/>
                <w:szCs w:val="22"/>
              </w:rPr>
            </w:pPr>
          </w:p>
          <w:p w:rsidR="006D2D83" w:rsidRPr="00D3743A" w:rsidRDefault="006D2D83" w:rsidP="00B1371F">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60"/>
              <w:jc w:val="center"/>
              <w:rPr>
                <w:rFonts w:ascii="Times New Roman" w:hAnsi="Times New Roman"/>
                <w:i/>
                <w:sz w:val="22"/>
                <w:szCs w:val="22"/>
              </w:rPr>
            </w:pPr>
            <w:r w:rsidRPr="00D3743A">
              <w:rPr>
                <w:rFonts w:ascii="Times New Roman" w:hAnsi="Times New Roman"/>
                <w:b/>
                <w:bCs/>
                <w:i/>
                <w:sz w:val="22"/>
                <w:szCs w:val="22"/>
              </w:rPr>
              <w:t xml:space="preserve">BLOCK </w:t>
            </w:r>
            <w:r w:rsidR="00B1371F">
              <w:rPr>
                <w:rFonts w:ascii="Times New Roman" w:hAnsi="Times New Roman"/>
                <w:b/>
                <w:bCs/>
                <w:i/>
                <w:sz w:val="22"/>
                <w:szCs w:val="22"/>
              </w:rPr>
              <w:t>E</w:t>
            </w:r>
            <w:r w:rsidR="00244B50" w:rsidRPr="00D3743A">
              <w:rPr>
                <w:rFonts w:ascii="Times New Roman" w:hAnsi="Times New Roman"/>
                <w:b/>
                <w:bCs/>
                <w:i/>
                <w:sz w:val="22"/>
                <w:szCs w:val="22"/>
              </w:rPr>
              <w:t xml:space="preserve"> -- </w:t>
            </w:r>
            <w:r w:rsidRPr="00D3743A">
              <w:rPr>
                <w:rFonts w:ascii="Times New Roman" w:hAnsi="Times New Roman"/>
                <w:b/>
                <w:bCs/>
                <w:i/>
                <w:sz w:val="22"/>
                <w:szCs w:val="22"/>
              </w:rPr>
              <w:t xml:space="preserve">APPLICANT </w:t>
            </w:r>
            <w:r w:rsidRPr="009915C8">
              <w:rPr>
                <w:rFonts w:ascii="Times New Roman" w:hAnsi="Times New Roman"/>
                <w:b/>
                <w:bCs/>
                <w:i/>
                <w:sz w:val="22"/>
                <w:szCs w:val="22"/>
              </w:rPr>
              <w:t>SIGNATURE</w:t>
            </w:r>
            <w:r w:rsidR="00DD16B2" w:rsidRPr="009915C8">
              <w:rPr>
                <w:rFonts w:ascii="Times New Roman" w:hAnsi="Times New Roman"/>
                <w:b/>
                <w:bCs/>
                <w:i/>
                <w:sz w:val="22"/>
                <w:szCs w:val="22"/>
              </w:rPr>
              <w:t xml:space="preserve"> (Non-electronic Submittal Only)</w:t>
            </w:r>
          </w:p>
        </w:tc>
      </w:tr>
    </w:tbl>
    <w:p w:rsidR="006D2D83" w:rsidRPr="00244B50" w:rsidRDefault="006D2D83">
      <w:pPr>
        <w:rPr>
          <w:rFonts w:ascii="Times New Roman" w:hAnsi="Times New Roman"/>
          <w:vanish/>
          <w:sz w:val="22"/>
          <w:szCs w:val="22"/>
        </w:rPr>
      </w:pPr>
    </w:p>
    <w:tbl>
      <w:tblPr>
        <w:tblW w:w="10530" w:type="dxa"/>
        <w:tblInd w:w="132" w:type="dxa"/>
        <w:tblLayout w:type="fixed"/>
        <w:tblCellMar>
          <w:left w:w="132" w:type="dxa"/>
          <w:right w:w="132" w:type="dxa"/>
        </w:tblCellMar>
        <w:tblLook w:val="0000" w:firstRow="0" w:lastRow="0" w:firstColumn="0" w:lastColumn="0" w:noHBand="0" w:noVBand="0"/>
      </w:tblPr>
      <w:tblGrid>
        <w:gridCol w:w="4050"/>
        <w:gridCol w:w="4140"/>
        <w:gridCol w:w="2340"/>
      </w:tblGrid>
      <w:tr w:rsidR="00B22549" w:rsidRPr="00244B50" w:rsidTr="00A1329B">
        <w:tc>
          <w:tcPr>
            <w:tcW w:w="10530" w:type="dxa"/>
            <w:gridSpan w:val="3"/>
            <w:tcBorders>
              <w:top w:val="nil"/>
              <w:left w:val="single" w:sz="7" w:space="0" w:color="000000"/>
              <w:bottom w:val="single" w:sz="6" w:space="0" w:color="FFFFFF"/>
              <w:right w:val="single" w:sz="7" w:space="0" w:color="000000"/>
            </w:tcBorders>
            <w:vAlign w:val="bottom"/>
          </w:tcPr>
          <w:p w:rsidR="006D2D83" w:rsidRPr="00244B50" w:rsidRDefault="006D2D83" w:rsidP="00417925">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244B50">
              <w:rPr>
                <w:rFonts w:ascii="Times New Roman" w:hAnsi="Times New Roman"/>
                <w:sz w:val="22"/>
                <w:szCs w:val="22"/>
              </w:rPr>
              <w:t>Under penalties of perjury, I hereby declare that I, the undersigned, completed this application, and the information contained herein is true, correct, and complete to the best of my knowledge and belief.</w:t>
            </w:r>
          </w:p>
        </w:tc>
      </w:tr>
      <w:tr w:rsidR="006D2D83" w:rsidRPr="00244B50" w:rsidTr="00A1329B">
        <w:trPr>
          <w:trHeight w:hRule="exact" w:val="997"/>
        </w:trPr>
        <w:tc>
          <w:tcPr>
            <w:tcW w:w="4050" w:type="dxa"/>
            <w:tcBorders>
              <w:top w:val="single" w:sz="6" w:space="0" w:color="000000"/>
              <w:left w:val="single" w:sz="7" w:space="0" w:color="000000"/>
              <w:bottom w:val="single" w:sz="7" w:space="0" w:color="000000"/>
              <w:right w:val="single" w:sz="6" w:space="0" w:color="FFFFFF"/>
            </w:tcBorders>
          </w:tcPr>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244B50">
              <w:rPr>
                <w:rFonts w:ascii="Times New Roman" w:hAnsi="Times New Roman"/>
                <w:sz w:val="22"/>
                <w:szCs w:val="22"/>
              </w:rPr>
              <w:t>Applicant Name (please print or type)</w:t>
            </w:r>
          </w:p>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4140" w:type="dxa"/>
            <w:tcBorders>
              <w:top w:val="single" w:sz="6" w:space="0" w:color="000000"/>
              <w:left w:val="single" w:sz="6" w:space="0" w:color="000000"/>
              <w:bottom w:val="single" w:sz="7" w:space="0" w:color="000000"/>
              <w:right w:val="single" w:sz="6" w:space="0" w:color="FFFFFF"/>
            </w:tcBorders>
          </w:tcPr>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244B50">
              <w:rPr>
                <w:rFonts w:ascii="Times New Roman" w:hAnsi="Times New Roman"/>
                <w:sz w:val="22"/>
                <w:szCs w:val="22"/>
              </w:rPr>
              <w:t>Signature</w:t>
            </w:r>
          </w:p>
        </w:tc>
        <w:tc>
          <w:tcPr>
            <w:tcW w:w="2340" w:type="dxa"/>
            <w:tcBorders>
              <w:top w:val="single" w:sz="6" w:space="0" w:color="000000"/>
              <w:left w:val="single" w:sz="6" w:space="0" w:color="000000"/>
              <w:bottom w:val="single" w:sz="7" w:space="0" w:color="000000"/>
              <w:right w:val="single" w:sz="7" w:space="0" w:color="000000"/>
            </w:tcBorders>
          </w:tcPr>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244B50">
              <w:rPr>
                <w:rFonts w:ascii="Times New Roman" w:hAnsi="Times New Roman"/>
                <w:sz w:val="22"/>
                <w:szCs w:val="22"/>
              </w:rPr>
              <w:t>Date</w:t>
            </w:r>
          </w:p>
        </w:tc>
      </w:tr>
    </w:tbl>
    <w:p w:rsid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8"/>
          <w:szCs w:val="18"/>
        </w:rPr>
      </w:pP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i/>
          <w:iCs/>
          <w:sz w:val="18"/>
          <w:szCs w:val="18"/>
        </w:rPr>
      </w:pPr>
      <w:r w:rsidRPr="00D65721">
        <w:rPr>
          <w:rFonts w:ascii="Times New Roman" w:hAnsi="Times New Roman"/>
          <w:b/>
          <w:bCs/>
          <w:i/>
          <w:iCs/>
          <w:sz w:val="18"/>
          <w:szCs w:val="18"/>
        </w:rPr>
        <w:t>PUBLIC REPORTING BURDEN STATEMENT</w:t>
      </w: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8"/>
          <w:szCs w:val="18"/>
        </w:rPr>
      </w:pPr>
      <w:r w:rsidRPr="00D65721">
        <w:rPr>
          <w:rFonts w:ascii="Times New Roman" w:hAnsi="Times New Roman"/>
          <w:bCs/>
          <w:iCs/>
          <w:sz w:val="18"/>
          <w:szCs w:val="18"/>
        </w:rPr>
        <w:t>Public reporting burden for this collection of information is estimated to average 21minutes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8"/>
          <w:szCs w:val="18"/>
        </w:rPr>
      </w:pP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i/>
          <w:iCs/>
          <w:sz w:val="18"/>
          <w:szCs w:val="18"/>
        </w:rPr>
      </w:pPr>
      <w:r w:rsidRPr="00D65721">
        <w:rPr>
          <w:rFonts w:ascii="Times New Roman" w:hAnsi="Times New Roman"/>
          <w:b/>
          <w:bCs/>
          <w:i/>
          <w:iCs/>
          <w:sz w:val="18"/>
          <w:szCs w:val="18"/>
        </w:rPr>
        <w:t>ADDITIONAL INFORMATION</w:t>
      </w: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8"/>
          <w:szCs w:val="18"/>
        </w:rPr>
      </w:pPr>
      <w:r w:rsidRPr="00D65721">
        <w:rPr>
          <w:rFonts w:ascii="Times New Roman" w:hAnsi="Times New Roman"/>
          <w:bCs/>
          <w:iCs/>
          <w:sz w:val="18"/>
          <w:szCs w:val="18"/>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mandatory and is required to manage commercial fishing effort in the GOA and BSAI under 50 CFR 679 and under 402(a) of the Magnuson-Stevens Act (16 U.S.C. 1801, et seq.); 3) Responses to this information request are confidential  under section 402(b) of the Magnuson-Stevens Act as amended in 2006.  It is also confidential under NOAA Administrative Order 216-100, which sets forth procedures to protect confidentiality of fishery statistics.  </w:t>
      </w: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9"/>
          <w:szCs w:val="19"/>
        </w:rPr>
      </w:pPr>
      <w:r w:rsidRPr="00D65721">
        <w:rPr>
          <w:rFonts w:ascii="Times New Roman" w:hAnsi="Times New Roman"/>
          <w:bCs/>
          <w:iCs/>
          <w:sz w:val="19"/>
          <w:szCs w:val="19"/>
        </w:rPr>
        <w:t>_____________________________________________________________________________________________________</w:t>
      </w:r>
    </w:p>
    <w:p w:rsidR="006D2D83" w:rsidRPr="006C5BBE" w:rsidRDefault="006D2D83" w:rsidP="005012D8">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6D2D83">
        <w:trPr>
          <w:trHeight w:hRule="exact" w:val="1064"/>
          <w:jc w:val="center"/>
        </w:trPr>
        <w:tc>
          <w:tcPr>
            <w:tcW w:w="10080" w:type="dxa"/>
            <w:tcBorders>
              <w:top w:val="single" w:sz="7" w:space="0" w:color="000000"/>
              <w:left w:val="single" w:sz="7" w:space="0" w:color="000000"/>
              <w:bottom w:val="single" w:sz="7" w:space="0" w:color="000000"/>
              <w:right w:val="single" w:sz="7" w:space="0" w:color="000000"/>
            </w:tcBorders>
          </w:tcPr>
          <w:p w:rsidR="006D2D83" w:rsidRDefault="006D2D83">
            <w:pPr>
              <w:spacing w:line="120" w:lineRule="exact"/>
              <w:rPr>
                <w:rFonts w:ascii="Shruti" w:hAnsi="Shruti" w:cs="Shruti"/>
                <w:sz w:val="20"/>
                <w:szCs w:val="20"/>
              </w:rPr>
            </w:pPr>
            <w:r>
              <w:rPr>
                <w:rFonts w:ascii="Shruti" w:hAnsi="Shruti" w:cs="Shruti"/>
                <w:b/>
                <w:bCs/>
                <w:sz w:val="20"/>
                <w:szCs w:val="20"/>
              </w:rPr>
              <w:tab/>
            </w:r>
          </w:p>
          <w:p w:rsidR="00FC1C91" w:rsidRPr="00FC1C91" w:rsidRDefault="00614020">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Cs/>
              </w:rPr>
            </w:pPr>
            <w:r w:rsidRPr="00FC1C91">
              <w:rPr>
                <w:rFonts w:ascii="Times New Roman" w:hAnsi="Times New Roman"/>
                <w:bCs/>
              </w:rPr>
              <w:t>Instructions</w:t>
            </w:r>
          </w:p>
          <w:p w:rsidR="005012D8" w:rsidRPr="006C5BBE" w:rsidRDefault="006D2D83">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Times New Roman" w:hAnsi="Times New Roman"/>
                <w:bCs/>
              </w:rPr>
            </w:pPr>
            <w:r w:rsidRPr="006C5BBE">
              <w:rPr>
                <w:rFonts w:ascii="Times New Roman" w:hAnsi="Times New Roman"/>
                <w:bCs/>
              </w:rPr>
              <w:t>APPLICATION</w:t>
            </w:r>
            <w:r w:rsidR="00FC1C91" w:rsidRPr="006C5BBE">
              <w:rPr>
                <w:rFonts w:ascii="Times New Roman" w:hAnsi="Times New Roman"/>
                <w:bCs/>
              </w:rPr>
              <w:t xml:space="preserve"> </w:t>
            </w:r>
            <w:r w:rsidRPr="006C5BBE">
              <w:rPr>
                <w:rFonts w:ascii="Times New Roman" w:hAnsi="Times New Roman"/>
                <w:bCs/>
              </w:rPr>
              <w:t>FOR</w:t>
            </w:r>
            <w:r w:rsidR="00FC1C91" w:rsidRPr="006C5BBE">
              <w:rPr>
                <w:rFonts w:ascii="Times New Roman" w:hAnsi="Times New Roman"/>
                <w:bCs/>
              </w:rPr>
              <w:t xml:space="preserve"> </w:t>
            </w:r>
          </w:p>
          <w:p w:rsidR="006D2D83" w:rsidRDefault="006D2D83">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Shruti" w:hAnsi="Shruti" w:cs="Shruti"/>
                <w:sz w:val="19"/>
                <w:szCs w:val="19"/>
              </w:rPr>
            </w:pPr>
            <w:r w:rsidRPr="00FC1C91">
              <w:rPr>
                <w:rFonts w:ascii="Times New Roman" w:hAnsi="Times New Roman"/>
                <w:b/>
                <w:bCs/>
              </w:rPr>
              <w:t xml:space="preserve">FEDERAL PROCESSOR </w:t>
            </w:r>
            <w:r w:rsidRPr="00D3743A">
              <w:rPr>
                <w:rFonts w:ascii="Times New Roman" w:hAnsi="Times New Roman"/>
                <w:b/>
                <w:bCs/>
              </w:rPr>
              <w:t>PERMIT</w:t>
            </w:r>
            <w:r w:rsidR="00BA187F" w:rsidRPr="00D3743A">
              <w:rPr>
                <w:rFonts w:ascii="Times New Roman" w:hAnsi="Times New Roman"/>
                <w:b/>
                <w:bCs/>
              </w:rPr>
              <w:t xml:space="preserve"> (FPP)</w:t>
            </w:r>
          </w:p>
        </w:tc>
      </w:tr>
    </w:tbl>
    <w:p w:rsidR="00DE6506" w:rsidRDefault="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i/>
          <w:sz w:val="22"/>
          <w:szCs w:val="22"/>
        </w:rPr>
      </w:pPr>
    </w:p>
    <w:p w:rsidR="00DE6506" w:rsidRPr="009915C8" w:rsidRDefault="00DE6506"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rPr>
      </w:pPr>
      <w:r w:rsidRPr="009915C8">
        <w:rPr>
          <w:rFonts w:ascii="Times New Roman" w:hAnsi="Times New Roman"/>
          <w:b/>
          <w:i/>
        </w:rPr>
        <w:t xml:space="preserve">NOTE:  For the Federal Processor Permit </w:t>
      </w:r>
      <w:r w:rsidR="00EA260C" w:rsidRPr="009915C8">
        <w:rPr>
          <w:rFonts w:ascii="Times New Roman" w:hAnsi="Times New Roman"/>
          <w:b/>
          <w:i/>
        </w:rPr>
        <w:t xml:space="preserve">application to be considered complete, </w:t>
      </w:r>
    </w:p>
    <w:p w:rsidR="006D2D83" w:rsidRPr="009915C8" w:rsidRDefault="00EA260C"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rPr>
      </w:pPr>
      <w:r w:rsidRPr="009915C8">
        <w:rPr>
          <w:rFonts w:ascii="Times New Roman" w:hAnsi="Times New Roman"/>
          <w:b/>
          <w:i/>
        </w:rPr>
        <w:t>all fees due to NMFS</w:t>
      </w:r>
      <w:r w:rsidR="00DE6506" w:rsidRPr="009915C8">
        <w:rPr>
          <w:rFonts w:ascii="Times New Roman" w:hAnsi="Times New Roman"/>
          <w:b/>
          <w:i/>
        </w:rPr>
        <w:t xml:space="preserve"> </w:t>
      </w:r>
      <w:r w:rsidRPr="009915C8">
        <w:rPr>
          <w:rFonts w:ascii="Times New Roman" w:hAnsi="Times New Roman"/>
          <w:b/>
          <w:i/>
        </w:rPr>
        <w:t>per § 679.55 must be paid.</w:t>
      </w:r>
    </w:p>
    <w:p w:rsidR="00DE6506" w:rsidRPr="006C5BBE" w:rsidRDefault="00DE6506"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color w:val="FF0000"/>
        </w:rPr>
      </w:pPr>
    </w:p>
    <w:p w:rsidR="00C83487" w:rsidRDefault="0083097B"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3097B">
        <w:rPr>
          <w:rFonts w:ascii="Times New Roman" w:hAnsi="Times New Roman"/>
          <w:bCs/>
          <w:sz w:val="22"/>
          <w:szCs w:val="22"/>
        </w:rPr>
        <w:t xml:space="preserve">A </w:t>
      </w:r>
      <w:r w:rsidR="00BA187F" w:rsidRPr="00964D91">
        <w:rPr>
          <w:rFonts w:ascii="Times New Roman" w:hAnsi="Times New Roman"/>
          <w:b/>
          <w:bCs/>
          <w:sz w:val="22"/>
          <w:szCs w:val="22"/>
        </w:rPr>
        <w:t>Federal Processor Permit</w:t>
      </w:r>
      <w:r w:rsidR="00BA187F" w:rsidRPr="00C83487">
        <w:rPr>
          <w:rFonts w:ascii="Times New Roman" w:hAnsi="Times New Roman"/>
          <w:b/>
          <w:sz w:val="22"/>
          <w:szCs w:val="22"/>
        </w:rPr>
        <w:t xml:space="preserve"> </w:t>
      </w:r>
      <w:r w:rsidR="00C83487" w:rsidRPr="00C83487">
        <w:rPr>
          <w:rFonts w:ascii="Times New Roman" w:hAnsi="Times New Roman"/>
          <w:b/>
          <w:sz w:val="22"/>
          <w:szCs w:val="22"/>
        </w:rPr>
        <w:t>(FPP)</w:t>
      </w:r>
      <w:r w:rsidR="00C83487">
        <w:rPr>
          <w:rFonts w:ascii="Times New Roman" w:hAnsi="Times New Roman"/>
          <w:sz w:val="22"/>
          <w:szCs w:val="22"/>
        </w:rPr>
        <w:t xml:space="preserve"> </w:t>
      </w:r>
      <w:r>
        <w:rPr>
          <w:rFonts w:ascii="Times New Roman" w:hAnsi="Times New Roman"/>
          <w:sz w:val="22"/>
          <w:szCs w:val="22"/>
        </w:rPr>
        <w:t>is</w:t>
      </w:r>
      <w:r w:rsidR="00BA187F" w:rsidRPr="00964D91">
        <w:rPr>
          <w:rFonts w:ascii="Times New Roman" w:hAnsi="Times New Roman"/>
          <w:sz w:val="22"/>
          <w:szCs w:val="22"/>
        </w:rPr>
        <w:t xml:space="preserve"> required </w:t>
      </w:r>
      <w:r>
        <w:rPr>
          <w:rFonts w:ascii="Times New Roman" w:hAnsi="Times New Roman"/>
          <w:sz w:val="22"/>
          <w:szCs w:val="22"/>
        </w:rPr>
        <w:t xml:space="preserve">before </w:t>
      </w:r>
      <w:r w:rsidR="00C83487">
        <w:rPr>
          <w:rFonts w:ascii="Times New Roman" w:hAnsi="Times New Roman"/>
          <w:sz w:val="22"/>
          <w:szCs w:val="22"/>
        </w:rPr>
        <w:t xml:space="preserve">the manager of a </w:t>
      </w:r>
      <w:r w:rsidR="00BA187F" w:rsidRPr="00964D91">
        <w:rPr>
          <w:rFonts w:ascii="Times New Roman" w:hAnsi="Times New Roman"/>
          <w:sz w:val="22"/>
          <w:szCs w:val="22"/>
        </w:rPr>
        <w:t>shoreside processor</w:t>
      </w:r>
      <w:r w:rsidR="00186118">
        <w:rPr>
          <w:rFonts w:ascii="Times New Roman" w:hAnsi="Times New Roman"/>
          <w:sz w:val="22"/>
          <w:szCs w:val="22"/>
        </w:rPr>
        <w:t>,</w:t>
      </w:r>
      <w:r w:rsidR="005012D8">
        <w:rPr>
          <w:rFonts w:ascii="Times New Roman" w:hAnsi="Times New Roman"/>
          <w:sz w:val="22"/>
          <w:szCs w:val="22"/>
        </w:rPr>
        <w:t xml:space="preserve"> </w:t>
      </w:r>
      <w:r w:rsidR="00BA187F" w:rsidRPr="00964D91">
        <w:rPr>
          <w:rFonts w:ascii="Times New Roman" w:hAnsi="Times New Roman"/>
          <w:sz w:val="22"/>
          <w:szCs w:val="22"/>
        </w:rPr>
        <w:t xml:space="preserve">stationary floating </w:t>
      </w:r>
      <w:r w:rsidR="00BA187F" w:rsidRPr="00D3743A">
        <w:rPr>
          <w:rFonts w:ascii="Times New Roman" w:hAnsi="Times New Roman"/>
          <w:sz w:val="22"/>
          <w:szCs w:val="22"/>
        </w:rPr>
        <w:t xml:space="preserve">processor </w:t>
      </w:r>
      <w:r w:rsidR="00156A1C">
        <w:rPr>
          <w:rFonts w:ascii="Times New Roman" w:hAnsi="Times New Roman"/>
          <w:sz w:val="22"/>
          <w:szCs w:val="22"/>
        </w:rPr>
        <w:t>(SFP)</w:t>
      </w:r>
      <w:r w:rsidR="00186118">
        <w:rPr>
          <w:rFonts w:ascii="Times New Roman" w:hAnsi="Times New Roman"/>
          <w:sz w:val="22"/>
          <w:szCs w:val="22"/>
        </w:rPr>
        <w:t xml:space="preserve">, </w:t>
      </w:r>
      <w:r>
        <w:rPr>
          <w:rFonts w:ascii="Times New Roman" w:hAnsi="Times New Roman"/>
          <w:sz w:val="22"/>
          <w:szCs w:val="22"/>
        </w:rPr>
        <w:t>or</w:t>
      </w:r>
      <w:r w:rsidR="00186118">
        <w:rPr>
          <w:rFonts w:ascii="Times New Roman" w:hAnsi="Times New Roman"/>
          <w:sz w:val="22"/>
          <w:szCs w:val="22"/>
        </w:rPr>
        <w:t xml:space="preserve"> </w:t>
      </w:r>
      <w:r w:rsidR="005012D8">
        <w:rPr>
          <w:rFonts w:ascii="Times New Roman" w:hAnsi="Times New Roman"/>
          <w:sz w:val="22"/>
          <w:szCs w:val="22"/>
        </w:rPr>
        <w:t xml:space="preserve">a </w:t>
      </w:r>
      <w:r w:rsidR="00C83487">
        <w:rPr>
          <w:rFonts w:ascii="Times New Roman" w:hAnsi="Times New Roman"/>
          <w:sz w:val="22"/>
          <w:szCs w:val="22"/>
        </w:rPr>
        <w:t>community quota entity (</w:t>
      </w:r>
      <w:r w:rsidR="00186118">
        <w:rPr>
          <w:rFonts w:ascii="Times New Roman" w:hAnsi="Times New Roman"/>
          <w:sz w:val="22"/>
          <w:szCs w:val="22"/>
        </w:rPr>
        <w:t>CQE</w:t>
      </w:r>
      <w:r w:rsidR="00C83487">
        <w:rPr>
          <w:rFonts w:ascii="Times New Roman" w:hAnsi="Times New Roman"/>
          <w:sz w:val="22"/>
          <w:szCs w:val="22"/>
        </w:rPr>
        <w:t>)</w:t>
      </w:r>
      <w:r w:rsidR="00186118">
        <w:rPr>
          <w:rFonts w:ascii="Times New Roman" w:hAnsi="Times New Roman"/>
          <w:sz w:val="22"/>
          <w:szCs w:val="22"/>
        </w:rPr>
        <w:t xml:space="preserve"> </w:t>
      </w:r>
      <w:r w:rsidR="00587E9E">
        <w:rPr>
          <w:rFonts w:ascii="Times New Roman" w:hAnsi="Times New Roman"/>
          <w:sz w:val="22"/>
          <w:szCs w:val="22"/>
        </w:rPr>
        <w:t>f</w:t>
      </w:r>
      <w:r w:rsidR="00186118">
        <w:rPr>
          <w:rFonts w:ascii="Times New Roman" w:hAnsi="Times New Roman"/>
          <w:sz w:val="22"/>
          <w:szCs w:val="22"/>
        </w:rPr>
        <w:t xml:space="preserve">loating </w:t>
      </w:r>
      <w:r w:rsidR="00587E9E">
        <w:rPr>
          <w:rFonts w:ascii="Times New Roman" w:hAnsi="Times New Roman"/>
          <w:sz w:val="22"/>
          <w:szCs w:val="22"/>
        </w:rPr>
        <w:t>p</w:t>
      </w:r>
      <w:r w:rsidR="00186118">
        <w:rPr>
          <w:rFonts w:ascii="Times New Roman" w:hAnsi="Times New Roman"/>
          <w:sz w:val="22"/>
          <w:szCs w:val="22"/>
        </w:rPr>
        <w:t>rocessor</w:t>
      </w:r>
      <w:r>
        <w:rPr>
          <w:rFonts w:ascii="Times New Roman" w:hAnsi="Times New Roman"/>
          <w:sz w:val="22"/>
          <w:szCs w:val="22"/>
        </w:rPr>
        <w:t xml:space="preserve"> may receive or process groundfish harvested in the </w:t>
      </w:r>
      <w:r w:rsidR="00C83487">
        <w:rPr>
          <w:rFonts w:ascii="Times New Roman" w:hAnsi="Times New Roman"/>
          <w:sz w:val="22"/>
          <w:szCs w:val="22"/>
        </w:rPr>
        <w:t>Gulf of Alaska (</w:t>
      </w:r>
      <w:r>
        <w:rPr>
          <w:rFonts w:ascii="Times New Roman" w:hAnsi="Times New Roman"/>
          <w:sz w:val="22"/>
          <w:szCs w:val="22"/>
        </w:rPr>
        <w:t>GOA</w:t>
      </w:r>
      <w:r w:rsidR="00C83487">
        <w:rPr>
          <w:rFonts w:ascii="Times New Roman" w:hAnsi="Times New Roman"/>
          <w:sz w:val="22"/>
          <w:szCs w:val="22"/>
        </w:rPr>
        <w:t>)</w:t>
      </w:r>
      <w:r>
        <w:rPr>
          <w:rFonts w:ascii="Times New Roman" w:hAnsi="Times New Roman"/>
          <w:sz w:val="22"/>
          <w:szCs w:val="22"/>
        </w:rPr>
        <w:t xml:space="preserve"> or </w:t>
      </w:r>
      <w:r w:rsidR="00C83487">
        <w:rPr>
          <w:rFonts w:ascii="Times New Roman" w:hAnsi="Times New Roman"/>
          <w:sz w:val="22"/>
          <w:szCs w:val="22"/>
        </w:rPr>
        <w:t>Bering Sea and Aleutian Islands Management Area (</w:t>
      </w:r>
      <w:r>
        <w:rPr>
          <w:rFonts w:ascii="Times New Roman" w:hAnsi="Times New Roman"/>
          <w:sz w:val="22"/>
          <w:szCs w:val="22"/>
        </w:rPr>
        <w:t>BSAI</w:t>
      </w:r>
      <w:r w:rsidR="00C83487">
        <w:rPr>
          <w:rFonts w:ascii="Times New Roman" w:hAnsi="Times New Roman"/>
          <w:sz w:val="22"/>
          <w:szCs w:val="22"/>
        </w:rPr>
        <w:t>)</w:t>
      </w:r>
      <w:r w:rsidR="00186118">
        <w:rPr>
          <w:rFonts w:ascii="Times New Roman" w:hAnsi="Times New Roman"/>
          <w:sz w:val="22"/>
          <w:szCs w:val="22"/>
        </w:rPr>
        <w:t xml:space="preserve"> </w:t>
      </w:r>
    </w:p>
    <w:p w:rsidR="00B74F9B" w:rsidRDefault="00156A1C"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156A1C">
        <w:rPr>
          <w:rFonts w:ascii="Times New Roman" w:hAnsi="Times New Roman"/>
          <w:sz w:val="22"/>
          <w:szCs w:val="22"/>
        </w:rPr>
        <w:t>(see 50 CFR 679.4</w:t>
      </w:r>
      <w:r w:rsidR="0083097B">
        <w:rPr>
          <w:rFonts w:ascii="Times New Roman" w:hAnsi="Times New Roman"/>
          <w:sz w:val="22"/>
          <w:szCs w:val="22"/>
        </w:rPr>
        <w:t>(f)</w:t>
      </w:r>
      <w:r w:rsidRPr="00156A1C">
        <w:rPr>
          <w:rFonts w:ascii="Times New Roman" w:hAnsi="Times New Roman"/>
          <w:sz w:val="22"/>
          <w:szCs w:val="22"/>
        </w:rPr>
        <w:t>).</w:t>
      </w:r>
      <w:r w:rsidR="00BC3B53">
        <w:rPr>
          <w:rFonts w:ascii="Times New Roman" w:hAnsi="Times New Roman"/>
          <w:sz w:val="22"/>
          <w:szCs w:val="22"/>
        </w:rPr>
        <w:t xml:space="preserve">  </w:t>
      </w:r>
    </w:p>
    <w:p w:rsidR="00B74F9B" w:rsidRDefault="00B74F9B"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32062F" w:rsidRPr="009915C8" w:rsidRDefault="003E5F56"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9915C8">
        <w:rPr>
          <w:rFonts w:ascii="Times New Roman" w:hAnsi="Times New Roman"/>
          <w:sz w:val="22"/>
          <w:szCs w:val="22"/>
        </w:rPr>
        <w:t xml:space="preserve">With the exception of plants receiving </w:t>
      </w:r>
      <w:r w:rsidR="00B55CF8" w:rsidRPr="009915C8">
        <w:rPr>
          <w:rFonts w:ascii="Times New Roman" w:hAnsi="Times New Roman"/>
          <w:sz w:val="22"/>
          <w:szCs w:val="22"/>
        </w:rPr>
        <w:t xml:space="preserve">only </w:t>
      </w:r>
      <w:r w:rsidRPr="009915C8">
        <w:rPr>
          <w:rFonts w:ascii="Times New Roman" w:hAnsi="Times New Roman"/>
          <w:sz w:val="22"/>
          <w:szCs w:val="22"/>
        </w:rPr>
        <w:t>Bering Sea pollock (American Fisheries Act and Western Alaska Community Development Quota), all shoreside and stationary floating plants possessing an FPP are included in the partial observer coverage category and must pay the ex-vessel value-based fee to NMFS for their observer coverage. NMFS would deploy observers directly and plant operators would no longer contract with observer providers for their coverage.</w:t>
      </w:r>
    </w:p>
    <w:p w:rsidR="003E5F56" w:rsidRPr="009915C8" w:rsidRDefault="003E5F56"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3E5F56" w:rsidRPr="009915C8" w:rsidRDefault="003E5F56"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9915C8">
        <w:rPr>
          <w:rFonts w:ascii="Times New Roman" w:hAnsi="Times New Roman"/>
          <w:sz w:val="22"/>
          <w:szCs w:val="22"/>
        </w:rPr>
        <w:t xml:space="preserve">An FPP permit holder who has incurred a fee liability </w:t>
      </w:r>
      <w:r w:rsidR="008268B8" w:rsidRPr="009915C8">
        <w:rPr>
          <w:rFonts w:ascii="Times New Roman" w:hAnsi="Times New Roman"/>
          <w:sz w:val="22"/>
          <w:szCs w:val="22"/>
        </w:rPr>
        <w:t xml:space="preserve">must </w:t>
      </w:r>
      <w:r w:rsidRPr="009915C8">
        <w:rPr>
          <w:rFonts w:ascii="Times New Roman" w:hAnsi="Times New Roman"/>
          <w:sz w:val="22"/>
          <w:szCs w:val="22"/>
        </w:rPr>
        <w:t xml:space="preserve">pay the fee to NMFS by </w:t>
      </w:r>
      <w:r w:rsidRPr="009915C8">
        <w:rPr>
          <w:rFonts w:ascii="Times New Roman" w:hAnsi="Times New Roman"/>
          <w:b/>
          <w:sz w:val="22"/>
          <w:szCs w:val="22"/>
        </w:rPr>
        <w:t>February 15</w:t>
      </w:r>
      <w:r w:rsidRPr="009915C8">
        <w:rPr>
          <w:rFonts w:ascii="Times New Roman" w:hAnsi="Times New Roman"/>
          <w:sz w:val="22"/>
          <w:szCs w:val="22"/>
        </w:rPr>
        <w:t xml:space="preserve"> of the year following the calendar year in which the landing was made. Full payment of the observer fee liability </w:t>
      </w:r>
      <w:r w:rsidR="008268B8" w:rsidRPr="009915C8">
        <w:rPr>
          <w:rFonts w:ascii="Times New Roman" w:hAnsi="Times New Roman"/>
          <w:sz w:val="22"/>
          <w:szCs w:val="22"/>
        </w:rPr>
        <w:t xml:space="preserve">is </w:t>
      </w:r>
      <w:r w:rsidRPr="009915C8">
        <w:rPr>
          <w:rFonts w:ascii="Times New Roman" w:hAnsi="Times New Roman"/>
          <w:sz w:val="22"/>
          <w:szCs w:val="22"/>
        </w:rPr>
        <w:t>required before NMFS w</w:t>
      </w:r>
      <w:r w:rsidR="008268B8" w:rsidRPr="009915C8">
        <w:rPr>
          <w:rFonts w:ascii="Times New Roman" w:hAnsi="Times New Roman"/>
          <w:sz w:val="22"/>
          <w:szCs w:val="22"/>
        </w:rPr>
        <w:t>ill issue a new or renewed FPP</w:t>
      </w:r>
      <w:r w:rsidRPr="009915C8">
        <w:rPr>
          <w:rFonts w:ascii="Times New Roman" w:hAnsi="Times New Roman"/>
          <w:sz w:val="22"/>
          <w:szCs w:val="22"/>
        </w:rPr>
        <w:t>.</w:t>
      </w:r>
    </w:p>
    <w:p w:rsidR="003E5F56" w:rsidRPr="009915C8" w:rsidRDefault="003E5F56"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74F9B" w:rsidRPr="008268B8" w:rsidRDefault="003E5F56" w:rsidP="00B74F9B">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FF0000"/>
          <w:sz w:val="22"/>
          <w:szCs w:val="22"/>
        </w:rPr>
      </w:pPr>
      <w:r w:rsidRPr="00B74F9B">
        <w:rPr>
          <w:rFonts w:ascii="Times New Roman" w:hAnsi="Times New Roman"/>
          <w:color w:val="FF0000"/>
          <w:sz w:val="22"/>
          <w:szCs w:val="22"/>
        </w:rPr>
        <w:t xml:space="preserve">An FPP is in effect </w:t>
      </w:r>
      <w:r w:rsidR="00B74F9B" w:rsidRPr="00B74F9B">
        <w:rPr>
          <w:rFonts w:ascii="Times New Roman" w:hAnsi="Times New Roman"/>
          <w:color w:val="FF0000"/>
          <w:sz w:val="22"/>
          <w:szCs w:val="22"/>
        </w:rPr>
        <w:t>for one year, running from March 1 through the last day of February.</w:t>
      </w:r>
      <w:r w:rsidR="00B74F9B" w:rsidRPr="00B74F9B">
        <w:rPr>
          <w:rFonts w:ascii="Times New Roman" w:hAnsi="Times New Roman"/>
          <w:color w:val="FF0000"/>
          <w:sz w:val="22"/>
          <w:szCs w:val="22"/>
        </w:rPr>
        <w:tab/>
      </w:r>
    </w:p>
    <w:p w:rsidR="003E5F56" w:rsidRDefault="003E5F56"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C83487" w:rsidRDefault="00156A1C"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156A1C">
        <w:rPr>
          <w:rFonts w:ascii="Times New Roman" w:hAnsi="Times New Roman"/>
          <w:b/>
          <w:sz w:val="22"/>
          <w:szCs w:val="22"/>
        </w:rPr>
        <w:t>Processing or to process</w:t>
      </w:r>
      <w:r w:rsidRPr="00156A1C">
        <w:rPr>
          <w:rFonts w:ascii="Times New Roman" w:hAnsi="Times New Roman"/>
          <w:sz w:val="22"/>
          <w:szCs w:val="22"/>
        </w:rPr>
        <w:t xml:space="preserve"> means the preparation of, or to prepare, fish or crab to render it suitable for human consumption, industrial uses, or long-term storage, including but not limited to cooking, canning, smoking, salting, drying, freezing, or rendering into meal or oil, but does not mean icing, bleeding, heading, or gutting </w:t>
      </w:r>
    </w:p>
    <w:p w:rsidR="002E40D9" w:rsidRDefault="00156A1C"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156A1C">
        <w:rPr>
          <w:rFonts w:ascii="Times New Roman" w:hAnsi="Times New Roman"/>
          <w:sz w:val="22"/>
          <w:szCs w:val="22"/>
        </w:rPr>
        <w:t>(see 50 CFR 679.2).</w:t>
      </w:r>
    </w:p>
    <w:p w:rsidR="000F4067" w:rsidRDefault="000F4067"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Pr="00AF3897" w:rsidRDefault="000F4067" w:rsidP="00047C23">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sz w:val="22"/>
          <w:szCs w:val="22"/>
        </w:rPr>
      </w:pPr>
      <w:r w:rsidRPr="00AF3897">
        <w:rPr>
          <w:rFonts w:ascii="Times New Roman" w:hAnsi="Times New Roman"/>
          <w:b/>
          <w:i/>
          <w:sz w:val="22"/>
          <w:szCs w:val="22"/>
        </w:rPr>
        <w:t>GENERAL INFORMATION</w:t>
      </w:r>
    </w:p>
    <w:p w:rsidR="000F4067" w:rsidRPr="000F4067" w:rsidRDefault="000F4067" w:rsidP="00047C23">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p>
    <w:p w:rsidR="000F4067" w:rsidRPr="007438DF" w:rsidRDefault="00F31EE4" w:rsidP="00047C23">
      <w:pPr>
        <w:pStyle w:val="BodyText2"/>
        <w:jc w:val="left"/>
        <w:rPr>
          <w:szCs w:val="22"/>
        </w:rPr>
      </w:pPr>
      <w:r w:rsidRPr="007438DF">
        <w:rPr>
          <w:szCs w:val="22"/>
        </w:rPr>
        <w:t>NOTE</w:t>
      </w:r>
      <w:r w:rsidR="000F4067" w:rsidRPr="007438DF">
        <w:rPr>
          <w:szCs w:val="22"/>
        </w:rPr>
        <w:t xml:space="preserve">: It is important that all blocks are completed and all necessary documents are attached.  Failure to answer any of the questions, provide attachments, or to </w:t>
      </w:r>
      <w:r w:rsidR="000F4067">
        <w:rPr>
          <w:szCs w:val="22"/>
        </w:rPr>
        <w:t xml:space="preserve">sign the application </w:t>
      </w:r>
      <w:r w:rsidR="000F4067" w:rsidRPr="007438DF">
        <w:rPr>
          <w:szCs w:val="22"/>
        </w:rPr>
        <w:t>could result in delays in the processing of your application.</w:t>
      </w:r>
    </w:p>
    <w:p w:rsidR="000F4067" w:rsidRDefault="000F4067" w:rsidP="00047C23">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F4067">
        <w:rPr>
          <w:rFonts w:ascii="Times New Roman" w:hAnsi="Times New Roman"/>
          <w:sz w:val="22"/>
          <w:szCs w:val="22"/>
        </w:rPr>
        <w:t xml:space="preserve">Complete a separate application for each processor. Application forms and instructions are also available on the NMFS, Alaska Region web site at </w:t>
      </w:r>
      <w:hyperlink r:id="rId10" w:history="1">
        <w:r w:rsidR="005012D8" w:rsidRPr="006A00C8">
          <w:rPr>
            <w:rStyle w:val="Hyperlink"/>
            <w:rFonts w:ascii="Times New Roman" w:hAnsi="Times New Roman"/>
            <w:sz w:val="22"/>
            <w:szCs w:val="22"/>
          </w:rPr>
          <w:t>www.alaskafisheries.noaa.gov/ram</w:t>
        </w:r>
      </w:hyperlink>
      <w:r w:rsidRPr="000F4067">
        <w:rPr>
          <w:rFonts w:ascii="Times New Roman" w:hAnsi="Times New Roman"/>
          <w:sz w:val="22"/>
          <w:szCs w:val="22"/>
        </w:rPr>
        <w:t>.</w:t>
      </w:r>
    </w:p>
    <w:p w:rsidR="000F4067" w:rsidRP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F4067">
        <w:rPr>
          <w:rFonts w:ascii="Times New Roman" w:hAnsi="Times New Roman"/>
          <w:sz w:val="22"/>
          <w:szCs w:val="22"/>
        </w:rPr>
        <w:t xml:space="preserve">A copy of the </w:t>
      </w:r>
      <w:r w:rsidR="007A0D47">
        <w:rPr>
          <w:rFonts w:ascii="Times New Roman" w:hAnsi="Times New Roman"/>
          <w:sz w:val="22"/>
          <w:szCs w:val="22"/>
        </w:rPr>
        <w:t>United States Coast Guard (U</w:t>
      </w:r>
      <w:r w:rsidRPr="000F4067">
        <w:rPr>
          <w:rFonts w:ascii="Times New Roman" w:hAnsi="Times New Roman"/>
          <w:sz w:val="22"/>
          <w:szCs w:val="22"/>
        </w:rPr>
        <w:t>SCG</w:t>
      </w:r>
      <w:r w:rsidR="007A0D47">
        <w:rPr>
          <w:rFonts w:ascii="Times New Roman" w:hAnsi="Times New Roman"/>
          <w:sz w:val="22"/>
          <w:szCs w:val="22"/>
        </w:rPr>
        <w:t>)</w:t>
      </w:r>
      <w:r w:rsidRPr="000F4067">
        <w:rPr>
          <w:rFonts w:ascii="Times New Roman" w:hAnsi="Times New Roman"/>
          <w:sz w:val="22"/>
          <w:szCs w:val="22"/>
        </w:rPr>
        <w:t xml:space="preserve"> Abstract of Title or Certificate of Documentation must be included with this application if ownership has changed or if a Federal Processor Permit has never been issued </w:t>
      </w:r>
      <w:r w:rsidR="00DE6506">
        <w:rPr>
          <w:rFonts w:ascii="Times New Roman" w:hAnsi="Times New Roman"/>
          <w:sz w:val="22"/>
          <w:szCs w:val="22"/>
        </w:rPr>
        <w:t>for this processor</w:t>
      </w:r>
      <w:r w:rsidRPr="000F4067">
        <w:rPr>
          <w:rFonts w:ascii="Times New Roman" w:hAnsi="Times New Roman"/>
          <w:sz w:val="22"/>
          <w:szCs w:val="22"/>
        </w:rPr>
        <w:t>.</w:t>
      </w:r>
    </w:p>
    <w:p w:rsid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Default="000F4067" w:rsidP="00047C23">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F4067">
        <w:rPr>
          <w:rFonts w:ascii="Times New Roman" w:hAnsi="Times New Roman"/>
          <w:sz w:val="22"/>
          <w:szCs w:val="22"/>
        </w:rPr>
        <w:t>Type or print legibly in ink.</w:t>
      </w:r>
    </w:p>
    <w:p w:rsidR="000F4067" w:rsidRP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Pr="009915C8"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F4067">
        <w:rPr>
          <w:rFonts w:ascii="Times New Roman" w:hAnsi="Times New Roman"/>
          <w:sz w:val="22"/>
          <w:szCs w:val="22"/>
        </w:rPr>
        <w:t xml:space="preserve">Retain a copy of </w:t>
      </w:r>
      <w:r w:rsidRPr="009915C8">
        <w:rPr>
          <w:rFonts w:ascii="Times New Roman" w:hAnsi="Times New Roman"/>
          <w:sz w:val="22"/>
          <w:szCs w:val="22"/>
        </w:rPr>
        <w:t>the completed application for your records.</w:t>
      </w:r>
    </w:p>
    <w:p w:rsidR="00996B51" w:rsidRPr="009915C8" w:rsidRDefault="00996B51"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996B51" w:rsidRPr="000F4067" w:rsidRDefault="00996B51"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9915C8">
        <w:rPr>
          <w:rFonts w:ascii="Times New Roman" w:hAnsi="Times New Roman"/>
          <w:b/>
          <w:sz w:val="22"/>
          <w:szCs w:val="22"/>
        </w:rPr>
        <w:t>Non-electronic FPP applications</w:t>
      </w:r>
      <w:r w:rsidRPr="009915C8">
        <w:rPr>
          <w:rFonts w:ascii="Times New Roman" w:hAnsi="Times New Roman"/>
          <w:sz w:val="22"/>
          <w:szCs w:val="22"/>
        </w:rPr>
        <w:t xml:space="preserve"> may </w:t>
      </w:r>
      <w:r>
        <w:rPr>
          <w:rFonts w:ascii="Times New Roman" w:hAnsi="Times New Roman"/>
          <w:sz w:val="22"/>
          <w:szCs w:val="22"/>
        </w:rPr>
        <w:t>be submitted by:</w:t>
      </w:r>
    </w:p>
    <w:p w:rsidR="002E40D9" w:rsidRPr="005B529F" w:rsidRDefault="002E40D9"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846D3" w:rsidRDefault="000F4067"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sidR="00E846D3">
        <w:rPr>
          <w:rFonts w:ascii="Times New Roman" w:hAnsi="Times New Roman"/>
          <w:sz w:val="22"/>
          <w:szCs w:val="22"/>
        </w:rPr>
        <w:t>Mail to:</w:t>
      </w:r>
      <w:r w:rsidR="00996B51">
        <w:rPr>
          <w:rFonts w:ascii="Times New Roman" w:hAnsi="Times New Roman"/>
          <w:sz w:val="22"/>
          <w:szCs w:val="22"/>
        </w:rPr>
        <w:tab/>
      </w:r>
      <w:r w:rsidR="00996B51">
        <w:rPr>
          <w:rFonts w:ascii="Times New Roman" w:hAnsi="Times New Roman"/>
          <w:sz w:val="22"/>
          <w:szCs w:val="22"/>
        </w:rPr>
        <w:tab/>
      </w:r>
      <w:r w:rsidR="00996B51">
        <w:rPr>
          <w:rFonts w:ascii="Times New Roman" w:hAnsi="Times New Roman"/>
          <w:sz w:val="22"/>
          <w:szCs w:val="22"/>
        </w:rPr>
        <w:tab/>
      </w:r>
      <w:r w:rsidR="00996B51">
        <w:rPr>
          <w:rFonts w:ascii="Times New Roman" w:hAnsi="Times New Roman"/>
          <w:sz w:val="22"/>
          <w:szCs w:val="22"/>
        </w:rPr>
        <w:tab/>
      </w:r>
      <w:r w:rsidR="00E846D3">
        <w:rPr>
          <w:rFonts w:ascii="Times New Roman" w:hAnsi="Times New Roman"/>
          <w:sz w:val="22"/>
          <w:szCs w:val="22"/>
        </w:rPr>
        <w:t xml:space="preserve">  </w:t>
      </w:r>
      <w:r w:rsidR="00E846D3">
        <w:rPr>
          <w:rFonts w:ascii="Times New Roman" w:hAnsi="Times New Roman"/>
          <w:sz w:val="22"/>
          <w:szCs w:val="22"/>
        </w:rPr>
        <w:tab/>
      </w:r>
      <w:r w:rsidR="00E846D3" w:rsidRPr="008315A8">
        <w:rPr>
          <w:rFonts w:ascii="Times New Roman" w:hAnsi="Times New Roman"/>
          <w:sz w:val="22"/>
          <w:szCs w:val="22"/>
        </w:rPr>
        <w:t>NMFS, Alaska Region</w:t>
      </w: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315A8">
        <w:rPr>
          <w:rFonts w:ascii="Times New Roman" w:hAnsi="Times New Roman"/>
          <w:sz w:val="22"/>
          <w:szCs w:val="22"/>
        </w:rPr>
        <w:t>Restricted Access Management (RAM) Program</w:t>
      </w: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martTag w:uri="urn:schemas-microsoft-com:office:smarttags" w:element="address">
        <w:smartTag w:uri="urn:schemas-microsoft-com:office:smarttags" w:element="Street">
          <w:r w:rsidRPr="008315A8">
            <w:rPr>
              <w:rFonts w:ascii="Times New Roman" w:hAnsi="Times New Roman"/>
              <w:sz w:val="22"/>
              <w:szCs w:val="22"/>
            </w:rPr>
            <w:t>P.O. Box</w:t>
          </w:r>
        </w:smartTag>
        <w:r w:rsidRPr="008315A8">
          <w:rPr>
            <w:rFonts w:ascii="Times New Roman" w:hAnsi="Times New Roman"/>
            <w:sz w:val="22"/>
            <w:szCs w:val="22"/>
          </w:rPr>
          <w:t xml:space="preserve"> 21668</w:t>
        </w:r>
      </w:smartTag>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martTag w:uri="urn:schemas-microsoft-com:office:smarttags" w:element="place">
        <w:smartTag w:uri="urn:schemas-microsoft-com:office:smarttags" w:element="City">
          <w:r w:rsidRPr="008315A8">
            <w:rPr>
              <w:rFonts w:ascii="Times New Roman" w:hAnsi="Times New Roman"/>
              <w:sz w:val="22"/>
              <w:szCs w:val="22"/>
            </w:rPr>
            <w:t>Juneau</w:t>
          </w:r>
        </w:smartTag>
        <w:r w:rsidRPr="008315A8">
          <w:rPr>
            <w:rFonts w:ascii="Times New Roman" w:hAnsi="Times New Roman"/>
            <w:sz w:val="22"/>
            <w:szCs w:val="22"/>
          </w:rPr>
          <w:t xml:space="preserve">, </w:t>
        </w:r>
        <w:smartTag w:uri="urn:schemas-microsoft-com:office:smarttags" w:element="State">
          <w:r w:rsidRPr="008315A8">
            <w:rPr>
              <w:rFonts w:ascii="Times New Roman" w:hAnsi="Times New Roman"/>
              <w:sz w:val="22"/>
              <w:szCs w:val="22"/>
            </w:rPr>
            <w:t>AK</w:t>
          </w:r>
        </w:smartTag>
        <w:r w:rsidRPr="008315A8">
          <w:rPr>
            <w:rFonts w:ascii="Times New Roman" w:hAnsi="Times New Roman"/>
            <w:sz w:val="22"/>
            <w:szCs w:val="22"/>
          </w:rPr>
          <w:t xml:space="preserve"> </w:t>
        </w:r>
        <w:smartTag w:uri="urn:schemas-microsoft-com:office:smarttags" w:element="PostalCode">
          <w:r w:rsidRPr="008315A8">
            <w:rPr>
              <w:rFonts w:ascii="Times New Roman" w:hAnsi="Times New Roman"/>
              <w:sz w:val="22"/>
              <w:szCs w:val="22"/>
            </w:rPr>
            <w:t>99802</w:t>
          </w:r>
        </w:smartTag>
      </w:smartTag>
    </w:p>
    <w:p w:rsidR="00E846D3" w:rsidRDefault="00E846D3" w:rsidP="00E846D3">
      <w:pPr>
        <w:tabs>
          <w:tab w:val="left" w:pos="360"/>
          <w:tab w:val="left" w:pos="720"/>
          <w:tab w:val="left" w:pos="1080"/>
        </w:tabs>
        <w:ind w:left="720" w:hanging="720"/>
        <w:rPr>
          <w:rFonts w:ascii="Times New Roman" w:hAnsi="Times New Roman"/>
          <w:sz w:val="22"/>
          <w:szCs w:val="22"/>
        </w:rPr>
      </w:pP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sidR="005E68E7">
        <w:rPr>
          <w:rFonts w:ascii="Times New Roman" w:hAnsi="Times New Roman"/>
          <w:sz w:val="22"/>
          <w:szCs w:val="22"/>
        </w:rPr>
        <w:t>D</w:t>
      </w:r>
      <w:r>
        <w:rPr>
          <w:rFonts w:ascii="Times New Roman" w:hAnsi="Times New Roman"/>
          <w:sz w:val="22"/>
          <w:szCs w:val="22"/>
        </w:rPr>
        <w:t>eliver to:</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31EE4">
        <w:rPr>
          <w:rFonts w:ascii="Times New Roman" w:hAnsi="Times New Roman"/>
          <w:sz w:val="22"/>
          <w:szCs w:val="22"/>
        </w:rPr>
        <w:tab/>
      </w:r>
      <w:r w:rsidRPr="008315A8">
        <w:rPr>
          <w:rFonts w:ascii="Times New Roman" w:hAnsi="Times New Roman"/>
          <w:sz w:val="22"/>
          <w:szCs w:val="22"/>
        </w:rPr>
        <w:t>Federal Building</w:t>
      </w: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martTag w:uri="urn:schemas-microsoft-com:office:smarttags" w:element="Street">
        <w:smartTag w:uri="urn:schemas-microsoft-com:office:smarttags" w:element="address">
          <w:r w:rsidRPr="008315A8">
            <w:rPr>
              <w:rFonts w:ascii="Times New Roman" w:hAnsi="Times New Roman"/>
              <w:sz w:val="22"/>
              <w:szCs w:val="22"/>
            </w:rPr>
            <w:t>709 W. 9th Street, Suite 713</w:t>
          </w:r>
        </w:smartTag>
      </w:smartTag>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martTag w:uri="urn:schemas-microsoft-com:office:smarttags" w:element="place">
        <w:smartTag w:uri="urn:schemas-microsoft-com:office:smarttags" w:element="City">
          <w:r w:rsidRPr="008315A8">
            <w:rPr>
              <w:rFonts w:ascii="Times New Roman" w:hAnsi="Times New Roman"/>
              <w:sz w:val="22"/>
              <w:szCs w:val="22"/>
            </w:rPr>
            <w:t>Juneau</w:t>
          </w:r>
        </w:smartTag>
        <w:r w:rsidRPr="008315A8">
          <w:rPr>
            <w:rFonts w:ascii="Times New Roman" w:hAnsi="Times New Roman"/>
            <w:sz w:val="22"/>
            <w:szCs w:val="22"/>
          </w:rPr>
          <w:t xml:space="preserve">, </w:t>
        </w:r>
        <w:smartTag w:uri="urn:schemas-microsoft-com:office:smarttags" w:element="State">
          <w:r w:rsidRPr="008315A8">
            <w:rPr>
              <w:rFonts w:ascii="Times New Roman" w:hAnsi="Times New Roman"/>
              <w:sz w:val="22"/>
              <w:szCs w:val="22"/>
            </w:rPr>
            <w:t>AK</w:t>
          </w:r>
        </w:smartTag>
        <w:r w:rsidRPr="008315A8">
          <w:rPr>
            <w:rFonts w:ascii="Times New Roman" w:hAnsi="Times New Roman"/>
            <w:sz w:val="22"/>
            <w:szCs w:val="22"/>
          </w:rPr>
          <w:t xml:space="preserve"> </w:t>
        </w:r>
        <w:smartTag w:uri="urn:schemas-microsoft-com:office:smarttags" w:element="PostalCode">
          <w:r w:rsidRPr="008315A8">
            <w:rPr>
              <w:rFonts w:ascii="Times New Roman" w:hAnsi="Times New Roman"/>
              <w:sz w:val="22"/>
              <w:szCs w:val="22"/>
            </w:rPr>
            <w:t>99801</w:t>
          </w:r>
        </w:smartTag>
      </w:smartTag>
    </w:p>
    <w:p w:rsidR="00E846D3" w:rsidRDefault="00E846D3" w:rsidP="00E846D3">
      <w:pPr>
        <w:tabs>
          <w:tab w:val="left" w:pos="360"/>
          <w:tab w:val="left" w:pos="720"/>
          <w:tab w:val="left" w:pos="1080"/>
          <w:tab w:val="left" w:pos="3600"/>
        </w:tabs>
        <w:ind w:left="720" w:hanging="720"/>
        <w:rPr>
          <w:rFonts w:ascii="Times New Roman" w:hAnsi="Times New Roman"/>
          <w:sz w:val="22"/>
          <w:szCs w:val="22"/>
        </w:rPr>
      </w:pPr>
    </w:p>
    <w:p w:rsidR="00E846D3" w:rsidRDefault="00E846D3" w:rsidP="00E846D3">
      <w:pPr>
        <w:tabs>
          <w:tab w:val="left" w:pos="360"/>
          <w:tab w:val="left" w:pos="720"/>
          <w:tab w:val="left" w:pos="1080"/>
          <w:tab w:val="left" w:pos="3600"/>
        </w:tabs>
        <w:ind w:left="720" w:hanging="720"/>
        <w:rPr>
          <w:rFonts w:ascii="Times New Roman" w:hAnsi="Times New Roman"/>
          <w:sz w:val="22"/>
          <w:szCs w:val="22"/>
        </w:rPr>
      </w:pPr>
      <w:r>
        <w:rPr>
          <w:rFonts w:ascii="Times New Roman" w:hAnsi="Times New Roman"/>
          <w:sz w:val="22"/>
          <w:szCs w:val="22"/>
        </w:rPr>
        <w:tab/>
        <w:t xml:space="preserve">Or fax to:  </w:t>
      </w:r>
      <w:r>
        <w:rPr>
          <w:rFonts w:ascii="Times New Roman" w:hAnsi="Times New Roman"/>
          <w:sz w:val="22"/>
          <w:szCs w:val="22"/>
        </w:rPr>
        <w:tab/>
        <w:t>907-586-7354</w:t>
      </w:r>
    </w:p>
    <w:p w:rsidR="007A2B8C" w:rsidRPr="009915C8" w:rsidRDefault="006C5BBE" w:rsidP="007A2B8C">
      <w:pPr>
        <w:tabs>
          <w:tab w:val="left" w:pos="360"/>
          <w:tab w:val="left" w:pos="720"/>
          <w:tab w:val="left" w:pos="1080"/>
        </w:tabs>
        <w:rPr>
          <w:rFonts w:ascii="Times New Roman" w:hAnsi="Times New Roman"/>
          <w:sz w:val="22"/>
          <w:szCs w:val="22"/>
        </w:rPr>
      </w:pPr>
      <w:r>
        <w:rPr>
          <w:rFonts w:ascii="Times New Roman" w:hAnsi="Times New Roman"/>
          <w:sz w:val="22"/>
          <w:szCs w:val="22"/>
        </w:rPr>
        <w:tab/>
      </w:r>
      <w:r w:rsidR="007A2B8C" w:rsidRPr="009915C8">
        <w:rPr>
          <w:rFonts w:ascii="Times New Roman" w:hAnsi="Times New Roman"/>
          <w:sz w:val="22"/>
          <w:szCs w:val="22"/>
        </w:rPr>
        <w:t xml:space="preserve">Applications </w:t>
      </w:r>
      <w:r w:rsidRPr="009915C8">
        <w:rPr>
          <w:rFonts w:ascii="Times New Roman" w:hAnsi="Times New Roman"/>
          <w:sz w:val="22"/>
          <w:szCs w:val="22"/>
        </w:rPr>
        <w:t>may</w:t>
      </w:r>
      <w:r w:rsidR="007A2B8C" w:rsidRPr="009915C8">
        <w:rPr>
          <w:rFonts w:ascii="Times New Roman" w:hAnsi="Times New Roman"/>
          <w:sz w:val="22"/>
          <w:szCs w:val="22"/>
        </w:rPr>
        <w:t xml:space="preserve"> be faxed to RAM; however, permits cannot and will not be faxed back.</w:t>
      </w:r>
    </w:p>
    <w:p w:rsidR="00E846D3" w:rsidRPr="009915C8" w:rsidRDefault="00E846D3" w:rsidP="00E846D3">
      <w:pPr>
        <w:tabs>
          <w:tab w:val="left" w:pos="360"/>
          <w:tab w:val="left" w:pos="720"/>
          <w:tab w:val="left" w:pos="1080"/>
          <w:tab w:val="left" w:pos="3600"/>
        </w:tabs>
        <w:ind w:left="720" w:hanging="720"/>
        <w:rPr>
          <w:rFonts w:ascii="Times New Roman" w:hAnsi="Times New Roman"/>
          <w:sz w:val="22"/>
          <w:szCs w:val="22"/>
        </w:rPr>
      </w:pPr>
    </w:p>
    <w:p w:rsidR="00C725AB" w:rsidRPr="009915C8" w:rsidRDefault="00996B51" w:rsidP="00E846D3">
      <w:pPr>
        <w:tabs>
          <w:tab w:val="left" w:pos="360"/>
          <w:tab w:val="left" w:pos="720"/>
          <w:tab w:val="left" w:pos="1080"/>
          <w:tab w:val="left" w:pos="3600"/>
        </w:tabs>
        <w:ind w:left="720" w:hanging="720"/>
        <w:rPr>
          <w:rFonts w:ascii="Times New Roman" w:hAnsi="Times New Roman"/>
          <w:sz w:val="22"/>
          <w:szCs w:val="22"/>
        </w:rPr>
      </w:pPr>
      <w:r w:rsidRPr="009915C8">
        <w:rPr>
          <w:rFonts w:ascii="Times New Roman" w:hAnsi="Times New Roman"/>
          <w:b/>
          <w:sz w:val="22"/>
          <w:szCs w:val="22"/>
        </w:rPr>
        <w:t>Electronic FPP applications</w:t>
      </w:r>
      <w:r w:rsidRPr="009915C8">
        <w:rPr>
          <w:rFonts w:ascii="Times New Roman" w:hAnsi="Times New Roman"/>
          <w:sz w:val="22"/>
          <w:szCs w:val="22"/>
        </w:rPr>
        <w:t xml:space="preserve"> may be submitted online at:</w:t>
      </w:r>
      <w:r w:rsidR="00C725AB" w:rsidRPr="009915C8">
        <w:rPr>
          <w:rFonts w:ascii="Times New Roman" w:hAnsi="Times New Roman"/>
          <w:sz w:val="22"/>
          <w:szCs w:val="22"/>
        </w:rPr>
        <w:t xml:space="preserve"> </w:t>
      </w:r>
    </w:p>
    <w:p w:rsidR="00C725AB" w:rsidRPr="009915C8" w:rsidRDefault="00C725AB" w:rsidP="00E846D3">
      <w:pPr>
        <w:tabs>
          <w:tab w:val="left" w:pos="360"/>
          <w:tab w:val="left" w:pos="720"/>
          <w:tab w:val="left" w:pos="1080"/>
          <w:tab w:val="left" w:pos="3600"/>
        </w:tabs>
        <w:ind w:left="720" w:hanging="720"/>
        <w:rPr>
          <w:rFonts w:ascii="Times New Roman" w:hAnsi="Times New Roman"/>
          <w:sz w:val="22"/>
          <w:szCs w:val="22"/>
        </w:rPr>
      </w:pPr>
    </w:p>
    <w:p w:rsidR="00996B51" w:rsidRPr="009915C8" w:rsidRDefault="00C725AB" w:rsidP="00C725AB">
      <w:pPr>
        <w:tabs>
          <w:tab w:val="left" w:pos="360"/>
          <w:tab w:val="left" w:pos="720"/>
          <w:tab w:val="left" w:pos="1080"/>
          <w:tab w:val="left" w:pos="2160"/>
          <w:tab w:val="left" w:pos="3600"/>
        </w:tabs>
        <w:ind w:left="720" w:hanging="720"/>
        <w:rPr>
          <w:rStyle w:val="Hyperlink"/>
          <w:rFonts w:ascii="Times New Roman" w:hAnsi="Times New Roman"/>
          <w:color w:val="auto"/>
          <w:sz w:val="22"/>
          <w:szCs w:val="22"/>
          <w:u w:val="none"/>
        </w:rPr>
      </w:pP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hyperlink r:id="rId11" w:history="1">
        <w:r w:rsidRPr="009915C8">
          <w:rPr>
            <w:rStyle w:val="Hyperlink"/>
            <w:rFonts w:ascii="Times New Roman" w:hAnsi="Times New Roman"/>
            <w:color w:val="auto"/>
            <w:sz w:val="22"/>
            <w:szCs w:val="22"/>
          </w:rPr>
          <w:t>https://alaskafisheries.noaa.gov/webapps/coopaccounts/Login</w:t>
        </w:r>
      </w:hyperlink>
    </w:p>
    <w:p w:rsidR="00E23C34" w:rsidRPr="009915C8" w:rsidRDefault="00E23C34" w:rsidP="00C725AB">
      <w:pPr>
        <w:tabs>
          <w:tab w:val="left" w:pos="360"/>
          <w:tab w:val="left" w:pos="720"/>
          <w:tab w:val="left" w:pos="1080"/>
          <w:tab w:val="left" w:pos="2160"/>
          <w:tab w:val="left" w:pos="3600"/>
        </w:tabs>
        <w:ind w:left="720" w:hanging="720"/>
        <w:rPr>
          <w:rStyle w:val="Hyperlink"/>
          <w:rFonts w:ascii="Times New Roman" w:hAnsi="Times New Roman"/>
          <w:color w:val="auto"/>
          <w:sz w:val="22"/>
          <w:szCs w:val="22"/>
          <w:u w:val="none"/>
        </w:rPr>
      </w:pPr>
    </w:p>
    <w:p w:rsidR="00E23C34" w:rsidRPr="009915C8" w:rsidRDefault="00E23C34" w:rsidP="00E23C34">
      <w:pPr>
        <w:tabs>
          <w:tab w:val="left" w:pos="720"/>
          <w:tab w:val="left" w:pos="2700"/>
        </w:tabs>
        <w:rPr>
          <w:rFonts w:ascii="Times New Roman" w:hAnsi="Times New Roman"/>
          <w:sz w:val="22"/>
          <w:szCs w:val="22"/>
        </w:rPr>
      </w:pPr>
      <w:r w:rsidRPr="009915C8">
        <w:rPr>
          <w:rFonts w:ascii="Times New Roman" w:hAnsi="Times New Roman"/>
          <w:sz w:val="22"/>
          <w:szCs w:val="22"/>
        </w:rPr>
        <w:t xml:space="preserve">If the application is submitted to NMFS online, the NMFS Person ID, password, and transfer key take the place of a signature and certify that all information is true, correct, and complete. </w:t>
      </w:r>
    </w:p>
    <w:p w:rsidR="00E23C34" w:rsidRPr="009915C8" w:rsidRDefault="00E23C34" w:rsidP="00C725AB">
      <w:pPr>
        <w:tabs>
          <w:tab w:val="left" w:pos="360"/>
          <w:tab w:val="left" w:pos="720"/>
          <w:tab w:val="left" w:pos="1080"/>
          <w:tab w:val="left" w:pos="2160"/>
          <w:tab w:val="left" w:pos="3600"/>
        </w:tabs>
        <w:ind w:left="720" w:hanging="720"/>
        <w:rPr>
          <w:rFonts w:ascii="Times New Roman" w:hAnsi="Times New Roman"/>
          <w:sz w:val="22"/>
          <w:szCs w:val="22"/>
        </w:rPr>
      </w:pPr>
    </w:p>
    <w:p w:rsidR="00C57379" w:rsidRPr="009915C8" w:rsidRDefault="00C57379">
      <w:pPr>
        <w:widowControl/>
        <w:autoSpaceDE/>
        <w:autoSpaceDN/>
        <w:adjustRightInd/>
        <w:rPr>
          <w:rFonts w:ascii="Times New Roman" w:hAnsi="Times New Roman"/>
          <w:b/>
          <w:sz w:val="22"/>
          <w:szCs w:val="22"/>
        </w:rPr>
      </w:pPr>
    </w:p>
    <w:p w:rsidR="00F31EE4" w:rsidRDefault="007D5D61" w:rsidP="00F31EE4">
      <w:pPr>
        <w:tabs>
          <w:tab w:val="left" w:pos="360"/>
          <w:tab w:val="left" w:pos="720"/>
          <w:tab w:val="left" w:pos="1080"/>
        </w:tabs>
        <w:rPr>
          <w:rFonts w:ascii="Times New Roman" w:hAnsi="Times New Roman"/>
          <w:sz w:val="22"/>
          <w:szCs w:val="22"/>
        </w:rPr>
      </w:pPr>
      <w:r w:rsidRPr="001015E7">
        <w:rPr>
          <w:rFonts w:ascii="Times New Roman" w:hAnsi="Times New Roman"/>
          <w:b/>
          <w:sz w:val="22"/>
          <w:szCs w:val="22"/>
        </w:rPr>
        <w:t>If you have questions about these permits</w:t>
      </w:r>
      <w:r w:rsidRPr="008315A8">
        <w:rPr>
          <w:rFonts w:ascii="Times New Roman" w:hAnsi="Times New Roman"/>
          <w:sz w:val="22"/>
          <w:szCs w:val="22"/>
        </w:rPr>
        <w:t>, please call RAM toll free at 800</w:t>
      </w:r>
      <w:r w:rsidR="00E846D3">
        <w:rPr>
          <w:rFonts w:ascii="Times New Roman" w:hAnsi="Times New Roman"/>
          <w:sz w:val="22"/>
          <w:szCs w:val="22"/>
        </w:rPr>
        <w:t>-</w:t>
      </w:r>
      <w:r w:rsidRPr="008315A8">
        <w:rPr>
          <w:rFonts w:ascii="Times New Roman" w:hAnsi="Times New Roman"/>
          <w:sz w:val="22"/>
          <w:szCs w:val="22"/>
        </w:rPr>
        <w:t xml:space="preserve">304-4846 (select option 2) </w:t>
      </w:r>
    </w:p>
    <w:p w:rsidR="00C725AB" w:rsidRDefault="007D5D61" w:rsidP="00F31EE4">
      <w:pPr>
        <w:tabs>
          <w:tab w:val="left" w:pos="360"/>
          <w:tab w:val="left" w:pos="720"/>
          <w:tab w:val="left" w:pos="1080"/>
        </w:tabs>
        <w:rPr>
          <w:rFonts w:ascii="Times New Roman" w:hAnsi="Times New Roman"/>
          <w:sz w:val="22"/>
          <w:szCs w:val="22"/>
        </w:rPr>
      </w:pPr>
      <w:r w:rsidRPr="008315A8">
        <w:rPr>
          <w:rFonts w:ascii="Times New Roman" w:hAnsi="Times New Roman"/>
          <w:sz w:val="22"/>
          <w:szCs w:val="22"/>
        </w:rPr>
        <w:t>or</w:t>
      </w:r>
      <w:r w:rsidR="00E846D3">
        <w:rPr>
          <w:rFonts w:ascii="Times New Roman" w:hAnsi="Times New Roman"/>
          <w:sz w:val="22"/>
          <w:szCs w:val="22"/>
        </w:rPr>
        <w:t xml:space="preserve"> </w:t>
      </w:r>
      <w:r w:rsidRPr="008315A8">
        <w:rPr>
          <w:rFonts w:ascii="Times New Roman" w:hAnsi="Times New Roman"/>
          <w:sz w:val="22"/>
          <w:szCs w:val="22"/>
        </w:rPr>
        <w:t>907</w:t>
      </w:r>
      <w:r w:rsidR="00E846D3">
        <w:rPr>
          <w:rFonts w:ascii="Times New Roman" w:hAnsi="Times New Roman"/>
          <w:sz w:val="22"/>
          <w:szCs w:val="22"/>
        </w:rPr>
        <w:t>-</w:t>
      </w:r>
      <w:r w:rsidRPr="008315A8">
        <w:rPr>
          <w:rFonts w:ascii="Times New Roman" w:hAnsi="Times New Roman"/>
          <w:sz w:val="22"/>
          <w:szCs w:val="22"/>
        </w:rPr>
        <w:t>586-7202 (select option 2)</w:t>
      </w:r>
      <w:r w:rsidR="00E846D3">
        <w:rPr>
          <w:rFonts w:ascii="Times New Roman" w:hAnsi="Times New Roman"/>
          <w:sz w:val="22"/>
          <w:szCs w:val="22"/>
        </w:rPr>
        <w:t xml:space="preserve"> </w:t>
      </w:r>
      <w:r w:rsidRPr="008315A8">
        <w:rPr>
          <w:rFonts w:ascii="Times New Roman" w:hAnsi="Times New Roman"/>
          <w:sz w:val="22"/>
          <w:szCs w:val="22"/>
        </w:rPr>
        <w:t>or e-mail your</w:t>
      </w:r>
      <w:r w:rsidR="000F4067">
        <w:rPr>
          <w:rFonts w:ascii="Times New Roman" w:hAnsi="Times New Roman"/>
          <w:sz w:val="22"/>
          <w:szCs w:val="22"/>
        </w:rPr>
        <w:t xml:space="preserve"> </w:t>
      </w:r>
      <w:r w:rsidRPr="008315A8">
        <w:rPr>
          <w:rFonts w:ascii="Times New Roman" w:hAnsi="Times New Roman"/>
          <w:sz w:val="22"/>
          <w:szCs w:val="22"/>
        </w:rPr>
        <w:t xml:space="preserve">questions to </w:t>
      </w:r>
      <w:hyperlink r:id="rId12" w:history="1">
        <w:r w:rsidRPr="00947315">
          <w:rPr>
            <w:rStyle w:val="Hyperlink"/>
            <w:rFonts w:ascii="Times New Roman" w:hAnsi="Times New Roman"/>
            <w:sz w:val="22"/>
            <w:szCs w:val="22"/>
          </w:rPr>
          <w:t>RAM.Alaska@noaa.gov</w:t>
        </w:r>
      </w:hyperlink>
      <w:r w:rsidRPr="008315A8">
        <w:rPr>
          <w:rFonts w:ascii="Times New Roman" w:hAnsi="Times New Roman"/>
          <w:sz w:val="22"/>
          <w:szCs w:val="22"/>
        </w:rPr>
        <w:t>.</w:t>
      </w:r>
      <w:r>
        <w:rPr>
          <w:rFonts w:ascii="Times New Roman" w:hAnsi="Times New Roman"/>
          <w:sz w:val="22"/>
          <w:szCs w:val="22"/>
        </w:rPr>
        <w:t xml:space="preserve">  </w:t>
      </w:r>
      <w:r w:rsidR="00C725AB">
        <w:rPr>
          <w:rFonts w:ascii="Times New Roman" w:hAnsi="Times New Roman"/>
          <w:sz w:val="22"/>
          <w:szCs w:val="22"/>
        </w:rPr>
        <w:t xml:space="preserve"> View </w:t>
      </w:r>
      <w:r w:rsidR="00C725AB" w:rsidRPr="008315A8">
        <w:rPr>
          <w:rFonts w:ascii="Times New Roman" w:hAnsi="Times New Roman"/>
          <w:sz w:val="22"/>
          <w:szCs w:val="22"/>
        </w:rPr>
        <w:t>our website</w:t>
      </w:r>
      <w:r w:rsidR="00F31EE4">
        <w:rPr>
          <w:rFonts w:ascii="Times New Roman" w:hAnsi="Times New Roman"/>
          <w:sz w:val="22"/>
          <w:szCs w:val="22"/>
        </w:rPr>
        <w:t xml:space="preserve"> at </w:t>
      </w:r>
      <w:hyperlink r:id="rId13" w:history="1">
        <w:r w:rsidR="00C725AB" w:rsidRPr="00947315">
          <w:rPr>
            <w:rStyle w:val="Hyperlink"/>
            <w:rFonts w:ascii="Times New Roman" w:hAnsi="Times New Roman"/>
            <w:sz w:val="22"/>
            <w:szCs w:val="22"/>
          </w:rPr>
          <w:t>www.alaskafisheries.noaa.gov</w:t>
        </w:r>
      </w:hyperlink>
      <w:r w:rsidR="00C725AB" w:rsidRPr="008315A8">
        <w:rPr>
          <w:rFonts w:ascii="Times New Roman" w:hAnsi="Times New Roman"/>
          <w:sz w:val="22"/>
          <w:szCs w:val="22"/>
        </w:rPr>
        <w:t>;</w:t>
      </w:r>
    </w:p>
    <w:p w:rsidR="00C57379" w:rsidRDefault="00C57379" w:rsidP="00E80088">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9"/>
        <w:rPr>
          <w:rFonts w:ascii="Times New Roman" w:hAnsi="Times New Roman"/>
          <w:b/>
          <w:bCs/>
          <w:i/>
          <w:sz w:val="22"/>
          <w:szCs w:val="22"/>
        </w:rPr>
      </w:pPr>
    </w:p>
    <w:p w:rsidR="00F31EE4" w:rsidRDefault="00F31EE4" w:rsidP="00E80088">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9"/>
        <w:rPr>
          <w:rFonts w:ascii="Times New Roman" w:hAnsi="Times New Roman"/>
          <w:b/>
          <w:bCs/>
          <w:i/>
          <w:sz w:val="22"/>
          <w:szCs w:val="22"/>
        </w:rPr>
      </w:pPr>
    </w:p>
    <w:p w:rsidR="00417925" w:rsidRPr="00AF3897" w:rsidRDefault="00417925" w:rsidP="00E80088">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9"/>
        <w:rPr>
          <w:rFonts w:ascii="Times New Roman" w:hAnsi="Times New Roman"/>
          <w:b/>
          <w:bCs/>
          <w:i/>
          <w:sz w:val="22"/>
          <w:szCs w:val="22"/>
        </w:rPr>
      </w:pPr>
      <w:r w:rsidRPr="00AF3897">
        <w:rPr>
          <w:rFonts w:ascii="Times New Roman" w:hAnsi="Times New Roman"/>
          <w:b/>
          <w:bCs/>
          <w:i/>
          <w:sz w:val="22"/>
          <w:szCs w:val="22"/>
        </w:rPr>
        <w:t>SPECIAL HANDLING</w:t>
      </w:r>
      <w:r w:rsidR="007D5D61" w:rsidRPr="00AF3897">
        <w:rPr>
          <w:rFonts w:ascii="Times New Roman" w:hAnsi="Times New Roman"/>
          <w:b/>
          <w:bCs/>
          <w:i/>
          <w:sz w:val="22"/>
          <w:szCs w:val="22"/>
        </w:rPr>
        <w:t xml:space="preserve"> OF PERMITS</w:t>
      </w:r>
    </w:p>
    <w:p w:rsidR="007D5D61" w:rsidRDefault="007D5D61" w:rsidP="003A7C4B">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rFonts w:ascii="Times New Roman" w:hAnsi="Times New Roman"/>
          <w:sz w:val="22"/>
          <w:szCs w:val="22"/>
        </w:rPr>
      </w:pPr>
    </w:p>
    <w:p w:rsidR="00740BFC" w:rsidRPr="009915C8" w:rsidRDefault="00740BFC" w:rsidP="00740BFC">
      <w:pPr>
        <w:widowControl/>
        <w:autoSpaceDE/>
        <w:autoSpaceDN/>
        <w:adjustRightInd/>
        <w:rPr>
          <w:rFonts w:ascii="Times New Roman" w:hAnsi="Times New Roman"/>
          <w:b/>
          <w:sz w:val="22"/>
          <w:szCs w:val="22"/>
        </w:rPr>
      </w:pPr>
      <w:r w:rsidRPr="009915C8">
        <w:rPr>
          <w:rFonts w:ascii="Times New Roman" w:hAnsi="Times New Roman"/>
          <w:b/>
          <w:sz w:val="22"/>
          <w:szCs w:val="22"/>
        </w:rPr>
        <w:t xml:space="preserve">Electronic </w:t>
      </w:r>
      <w:r w:rsidR="00F31EE4" w:rsidRPr="009915C8">
        <w:rPr>
          <w:rFonts w:ascii="Times New Roman" w:hAnsi="Times New Roman"/>
          <w:b/>
          <w:sz w:val="22"/>
          <w:szCs w:val="22"/>
        </w:rPr>
        <w:t>FPP</w:t>
      </w:r>
    </w:p>
    <w:p w:rsidR="00740BFC" w:rsidRPr="009915C8" w:rsidRDefault="00740BFC" w:rsidP="00740BFC">
      <w:pPr>
        <w:widowControl/>
        <w:autoSpaceDE/>
        <w:autoSpaceDN/>
        <w:adjustRightInd/>
        <w:rPr>
          <w:rFonts w:ascii="Times New Roman" w:hAnsi="Times New Roman"/>
          <w:sz w:val="22"/>
          <w:szCs w:val="22"/>
        </w:rPr>
      </w:pPr>
      <w:r w:rsidRPr="009915C8">
        <w:rPr>
          <w:rFonts w:ascii="Times New Roman" w:hAnsi="Times New Roman"/>
          <w:sz w:val="22"/>
          <w:szCs w:val="22"/>
        </w:rPr>
        <w:t xml:space="preserve">Upon acceptance of the fee and renewal application by NMFS for an </w:t>
      </w:r>
      <w:r w:rsidR="00F31EE4" w:rsidRPr="009915C8">
        <w:rPr>
          <w:rFonts w:ascii="Times New Roman" w:hAnsi="Times New Roman"/>
          <w:sz w:val="22"/>
          <w:szCs w:val="22"/>
        </w:rPr>
        <w:t>FPP</w:t>
      </w:r>
      <w:r w:rsidRPr="009915C8">
        <w:rPr>
          <w:rFonts w:ascii="Times New Roman" w:hAnsi="Times New Roman"/>
          <w:sz w:val="22"/>
          <w:szCs w:val="22"/>
        </w:rPr>
        <w:t>, the</w:t>
      </w:r>
      <w:r w:rsidR="00F31EE4" w:rsidRPr="009915C8">
        <w:rPr>
          <w:rFonts w:ascii="Times New Roman" w:hAnsi="Times New Roman"/>
          <w:sz w:val="22"/>
          <w:szCs w:val="22"/>
        </w:rPr>
        <w:t xml:space="preserve"> manager </w:t>
      </w:r>
      <w:r w:rsidRPr="009915C8">
        <w:rPr>
          <w:rFonts w:ascii="Times New Roman" w:hAnsi="Times New Roman"/>
          <w:sz w:val="22"/>
          <w:szCs w:val="22"/>
        </w:rPr>
        <w:t xml:space="preserve">must print a paper copy of the new </w:t>
      </w:r>
      <w:r w:rsidR="00F31EE4" w:rsidRPr="009915C8">
        <w:rPr>
          <w:rFonts w:ascii="Times New Roman" w:hAnsi="Times New Roman"/>
          <w:sz w:val="22"/>
          <w:szCs w:val="22"/>
        </w:rPr>
        <w:t xml:space="preserve">FPP </w:t>
      </w:r>
      <w:r w:rsidRPr="009915C8">
        <w:rPr>
          <w:rFonts w:ascii="Times New Roman" w:hAnsi="Times New Roman"/>
          <w:sz w:val="22"/>
          <w:szCs w:val="22"/>
        </w:rPr>
        <w:t>and ma</w:t>
      </w:r>
      <w:r w:rsidR="00F31EE4" w:rsidRPr="009915C8">
        <w:rPr>
          <w:rFonts w:ascii="Times New Roman" w:hAnsi="Times New Roman"/>
          <w:sz w:val="22"/>
          <w:szCs w:val="22"/>
        </w:rPr>
        <w:t>intain this copy for inspection.</w:t>
      </w:r>
    </w:p>
    <w:p w:rsidR="00740BFC" w:rsidRPr="009915C8" w:rsidRDefault="00740BFC" w:rsidP="003A7C4B">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rFonts w:ascii="Times New Roman" w:hAnsi="Times New Roman"/>
          <w:sz w:val="22"/>
          <w:szCs w:val="22"/>
        </w:rPr>
      </w:pPr>
    </w:p>
    <w:p w:rsidR="00740BFC" w:rsidRPr="009915C8" w:rsidRDefault="00740BFC" w:rsidP="00740BFC">
      <w:pPr>
        <w:widowControl/>
        <w:autoSpaceDE/>
        <w:autoSpaceDN/>
        <w:adjustRightInd/>
        <w:rPr>
          <w:rFonts w:ascii="Times New Roman" w:hAnsi="Times New Roman"/>
          <w:b/>
          <w:sz w:val="22"/>
          <w:szCs w:val="22"/>
        </w:rPr>
      </w:pPr>
      <w:r w:rsidRPr="009915C8">
        <w:rPr>
          <w:rFonts w:ascii="Times New Roman" w:hAnsi="Times New Roman"/>
          <w:b/>
          <w:sz w:val="22"/>
          <w:szCs w:val="22"/>
        </w:rPr>
        <w:t xml:space="preserve">Non-electronic </w:t>
      </w:r>
      <w:r w:rsidR="00F31EE4" w:rsidRPr="009915C8">
        <w:rPr>
          <w:rFonts w:ascii="Times New Roman" w:hAnsi="Times New Roman"/>
          <w:b/>
          <w:sz w:val="22"/>
          <w:szCs w:val="22"/>
        </w:rPr>
        <w:t>FPP</w:t>
      </w:r>
    </w:p>
    <w:p w:rsidR="007D5D61" w:rsidRPr="003A7C4B" w:rsidRDefault="007D5D61" w:rsidP="003A7C4B">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15C8">
        <w:rPr>
          <w:rFonts w:ascii="Times New Roman" w:hAnsi="Times New Roman"/>
          <w:b/>
          <w:bCs/>
          <w:sz w:val="22"/>
          <w:szCs w:val="22"/>
        </w:rPr>
        <w:t xml:space="preserve">Please allow at least ten </w:t>
      </w:r>
      <w:r w:rsidRPr="003A7C4B">
        <w:rPr>
          <w:rFonts w:ascii="Times New Roman" w:hAnsi="Times New Roman"/>
          <w:b/>
          <w:bCs/>
          <w:sz w:val="22"/>
          <w:szCs w:val="22"/>
        </w:rPr>
        <w:t>working days for your application to be processed.</w:t>
      </w:r>
      <w:r w:rsidRPr="003A7C4B">
        <w:rPr>
          <w:rFonts w:ascii="Times New Roman" w:hAnsi="Times New Roman"/>
          <w:sz w:val="22"/>
          <w:szCs w:val="22"/>
        </w:rPr>
        <w:t xml:space="preserve">  </w:t>
      </w:r>
      <w:r w:rsidR="00417925" w:rsidRPr="003A7C4B">
        <w:rPr>
          <w:rFonts w:ascii="Times New Roman" w:hAnsi="Times New Roman"/>
          <w:b/>
          <w:bCs/>
          <w:sz w:val="22"/>
          <w:szCs w:val="22"/>
          <w:u w:val="single"/>
        </w:rPr>
        <w:t>Do not wait until right before an opening to apply for your permit</w:t>
      </w:r>
      <w:r w:rsidR="00417925" w:rsidRPr="003A7C4B">
        <w:rPr>
          <w:rFonts w:ascii="Times New Roman" w:hAnsi="Times New Roman"/>
          <w:sz w:val="22"/>
          <w:szCs w:val="22"/>
        </w:rPr>
        <w:t xml:space="preserve">, as you may not receive it on time.  </w:t>
      </w:r>
      <w:r w:rsidRPr="003A7C4B">
        <w:rPr>
          <w:rFonts w:ascii="Times New Roman" w:hAnsi="Times New Roman"/>
          <w:sz w:val="22"/>
          <w:szCs w:val="22"/>
        </w:rPr>
        <w:t>Items will be sent by first class mail, unless you provide alternate instructi</w:t>
      </w:r>
      <w:r w:rsidR="007A2B8C">
        <w:rPr>
          <w:rFonts w:ascii="Times New Roman" w:hAnsi="Times New Roman"/>
          <w:sz w:val="22"/>
          <w:szCs w:val="22"/>
        </w:rPr>
        <w:t>ons fo</w:t>
      </w:r>
      <w:r w:rsidRPr="003A7C4B">
        <w:rPr>
          <w:rFonts w:ascii="Times New Roman" w:hAnsi="Times New Roman"/>
          <w:sz w:val="22"/>
          <w:szCs w:val="22"/>
        </w:rPr>
        <w:t xml:space="preserve">r NMFS to send by a faster method than regular mail.  </w:t>
      </w:r>
    </w:p>
    <w:p w:rsidR="00417925" w:rsidRPr="003A7C4B" w:rsidRDefault="00417925" w:rsidP="003A7C4B">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51480D" w:rsidRPr="003A7C4B" w:rsidRDefault="0051480D" w:rsidP="003A7C4B">
      <w:pPr>
        <w:tabs>
          <w:tab w:val="left" w:pos="-403"/>
          <w:tab w:val="left" w:pos="0"/>
          <w:tab w:val="left" w:pos="1080"/>
          <w:tab w:val="left" w:pos="5310"/>
          <w:tab w:val="left" w:pos="6750"/>
          <w:tab w:val="left" w:pos="7200"/>
          <w:tab w:val="left" w:pos="7920"/>
          <w:tab w:val="left" w:pos="8640"/>
          <w:tab w:val="left" w:pos="9360"/>
          <w:tab w:val="left" w:pos="10080"/>
        </w:tabs>
        <w:rPr>
          <w:rFonts w:ascii="Times New Roman" w:hAnsi="Times New Roman"/>
          <w:b/>
          <w:bCs/>
          <w:sz w:val="22"/>
          <w:szCs w:val="22"/>
        </w:rPr>
      </w:pPr>
      <w:r w:rsidRPr="003A7C4B">
        <w:rPr>
          <w:rFonts w:ascii="Times New Roman" w:hAnsi="Times New Roman"/>
          <w:b/>
          <w:bCs/>
          <w:sz w:val="22"/>
          <w:szCs w:val="22"/>
        </w:rPr>
        <w:t>eL</w:t>
      </w:r>
      <w:r w:rsidR="006C3E58">
        <w:rPr>
          <w:rFonts w:ascii="Times New Roman" w:hAnsi="Times New Roman"/>
          <w:b/>
          <w:bCs/>
          <w:sz w:val="22"/>
          <w:szCs w:val="22"/>
        </w:rPr>
        <w:t>andings</w:t>
      </w:r>
    </w:p>
    <w:p w:rsidR="0051480D" w:rsidRPr="003A7C4B" w:rsidRDefault="0051480D" w:rsidP="003A7C4B">
      <w:pPr>
        <w:tabs>
          <w:tab w:val="left" w:pos="-403"/>
          <w:tab w:val="left" w:pos="0"/>
          <w:tab w:val="left" w:pos="1080"/>
          <w:tab w:val="left" w:pos="5310"/>
          <w:tab w:val="left" w:pos="6750"/>
          <w:tab w:val="left" w:pos="7200"/>
          <w:tab w:val="left" w:pos="7920"/>
          <w:tab w:val="left" w:pos="8640"/>
          <w:tab w:val="left" w:pos="9360"/>
          <w:tab w:val="left" w:pos="10080"/>
        </w:tabs>
        <w:rPr>
          <w:rFonts w:ascii="Times New Roman" w:hAnsi="Times New Roman"/>
          <w:b/>
          <w:bCs/>
          <w:sz w:val="22"/>
          <w:szCs w:val="22"/>
        </w:rPr>
      </w:pPr>
    </w:p>
    <w:p w:rsidR="001015E7" w:rsidRPr="003A7C4B" w:rsidRDefault="001015E7" w:rsidP="001A75A2">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A7C4B">
        <w:rPr>
          <w:rFonts w:ascii="Times New Roman" w:hAnsi="Times New Roman"/>
          <w:bCs/>
          <w:sz w:val="22"/>
          <w:szCs w:val="22"/>
        </w:rPr>
        <w:t>A</w:t>
      </w:r>
      <w:r w:rsidR="006C3E58">
        <w:rPr>
          <w:rFonts w:ascii="Times New Roman" w:hAnsi="Times New Roman"/>
          <w:bCs/>
          <w:sz w:val="22"/>
          <w:szCs w:val="22"/>
        </w:rPr>
        <w:t xml:space="preserve"> </w:t>
      </w:r>
      <w:r w:rsidRPr="003A7C4B">
        <w:rPr>
          <w:rFonts w:ascii="Times New Roman" w:hAnsi="Times New Roman"/>
          <w:bCs/>
          <w:sz w:val="22"/>
          <w:szCs w:val="22"/>
        </w:rPr>
        <w:t>shoreside processor</w:t>
      </w:r>
      <w:r w:rsidR="006C3E58">
        <w:rPr>
          <w:rFonts w:ascii="Times New Roman" w:hAnsi="Times New Roman"/>
          <w:bCs/>
          <w:sz w:val="22"/>
          <w:szCs w:val="22"/>
        </w:rPr>
        <w:t xml:space="preserve">, </w:t>
      </w:r>
      <w:r w:rsidRPr="003A7C4B">
        <w:rPr>
          <w:rFonts w:ascii="Times New Roman" w:hAnsi="Times New Roman"/>
          <w:bCs/>
          <w:sz w:val="22"/>
          <w:szCs w:val="22"/>
        </w:rPr>
        <w:t>SFP</w:t>
      </w:r>
      <w:r w:rsidR="006C3E58">
        <w:rPr>
          <w:rFonts w:ascii="Times New Roman" w:hAnsi="Times New Roman"/>
          <w:bCs/>
          <w:sz w:val="22"/>
          <w:szCs w:val="22"/>
        </w:rPr>
        <w:t>, or CQE floating processor</w:t>
      </w:r>
      <w:r w:rsidRPr="003A7C4B">
        <w:rPr>
          <w:rFonts w:ascii="Times New Roman" w:hAnsi="Times New Roman"/>
          <w:bCs/>
          <w:sz w:val="22"/>
          <w:szCs w:val="22"/>
        </w:rPr>
        <w:t xml:space="preserve"> that </w:t>
      </w:r>
      <w:r w:rsidR="006C3E58">
        <w:rPr>
          <w:rFonts w:ascii="Times New Roman" w:hAnsi="Times New Roman"/>
          <w:bCs/>
          <w:sz w:val="22"/>
          <w:szCs w:val="22"/>
        </w:rPr>
        <w:t>is</w:t>
      </w:r>
      <w:r w:rsidRPr="003A7C4B">
        <w:rPr>
          <w:rFonts w:ascii="Times New Roman" w:hAnsi="Times New Roman"/>
          <w:bCs/>
          <w:sz w:val="22"/>
          <w:szCs w:val="22"/>
        </w:rPr>
        <w:t xml:space="preserve"> issued a</w:t>
      </w:r>
      <w:r w:rsidR="003A7C4B" w:rsidRPr="003A7C4B">
        <w:rPr>
          <w:rFonts w:ascii="Times New Roman" w:hAnsi="Times New Roman"/>
          <w:bCs/>
          <w:sz w:val="22"/>
          <w:szCs w:val="22"/>
        </w:rPr>
        <w:t>n FPP</w:t>
      </w:r>
      <w:r w:rsidRPr="003A7C4B">
        <w:rPr>
          <w:rFonts w:ascii="Times New Roman" w:hAnsi="Times New Roman"/>
          <w:bCs/>
          <w:sz w:val="22"/>
          <w:szCs w:val="22"/>
        </w:rPr>
        <w:t xml:space="preserve"> under 50 CFR part 679.4(f) must us</w:t>
      </w:r>
      <w:r w:rsidR="003A7C4B">
        <w:rPr>
          <w:rFonts w:ascii="Times New Roman" w:hAnsi="Times New Roman"/>
          <w:bCs/>
          <w:sz w:val="22"/>
          <w:szCs w:val="22"/>
        </w:rPr>
        <w:t>e</w:t>
      </w:r>
      <w:r w:rsidRPr="003A7C4B">
        <w:rPr>
          <w:rFonts w:ascii="Times New Roman" w:hAnsi="Times New Roman"/>
          <w:bCs/>
          <w:sz w:val="22"/>
          <w:szCs w:val="22"/>
        </w:rPr>
        <w:t xml:space="preserve"> eLandings or other NMFS-approved software to daily record and report groundfish.</w:t>
      </w:r>
      <w:r w:rsidRPr="003A7C4B">
        <w:rPr>
          <w:rFonts w:ascii="Times New Roman" w:hAnsi="Times New Roman"/>
          <w:b/>
          <w:bCs/>
          <w:sz w:val="22"/>
          <w:szCs w:val="22"/>
        </w:rPr>
        <w:t xml:space="preserve">  </w:t>
      </w:r>
      <w:r w:rsidRPr="003A7C4B">
        <w:rPr>
          <w:rFonts w:ascii="Times New Roman" w:hAnsi="Times New Roman"/>
          <w:sz w:val="22"/>
          <w:szCs w:val="22"/>
        </w:rPr>
        <w:t>For more information on eLandings,</w:t>
      </w:r>
      <w:r w:rsidR="003A7C4B">
        <w:rPr>
          <w:rFonts w:ascii="Times New Roman" w:hAnsi="Times New Roman"/>
          <w:sz w:val="22"/>
          <w:szCs w:val="22"/>
        </w:rPr>
        <w:t xml:space="preserve"> see</w:t>
      </w:r>
      <w:r w:rsidRPr="003A7C4B">
        <w:rPr>
          <w:rFonts w:ascii="Times New Roman" w:hAnsi="Times New Roman"/>
          <w:sz w:val="22"/>
          <w:szCs w:val="22"/>
        </w:rPr>
        <w:t xml:space="preserve"> </w:t>
      </w:r>
      <w:hyperlink r:id="rId14" w:anchor="ecr" w:history="1">
        <w:r w:rsidR="00740BFC" w:rsidRPr="003C3423">
          <w:rPr>
            <w:rStyle w:val="Hyperlink"/>
            <w:rFonts w:ascii="Times New Roman" w:hAnsi="Times New Roman"/>
            <w:sz w:val="22"/>
            <w:szCs w:val="22"/>
          </w:rPr>
          <w:t>http://www.alaskafisheries.noaa.gov/elandings/faq.htm#ecr</w:t>
        </w:r>
      </w:hyperlink>
      <w:r w:rsidRPr="003A7C4B">
        <w:rPr>
          <w:rFonts w:ascii="Times New Roman" w:hAnsi="Times New Roman"/>
          <w:sz w:val="22"/>
          <w:szCs w:val="22"/>
        </w:rPr>
        <w:t>.</w:t>
      </w:r>
    </w:p>
    <w:p w:rsidR="005E68E7" w:rsidRPr="005E68E7" w:rsidRDefault="00417925" w:rsidP="00740BFC">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450"/>
        <w:outlineLvl w:val="9"/>
        <w:rPr>
          <w:rFonts w:ascii="Times New Roman" w:hAnsi="Times New Roman"/>
          <w:sz w:val="22"/>
          <w:szCs w:val="22"/>
        </w:rPr>
      </w:pPr>
      <w:r w:rsidRPr="003D33BB">
        <w:rPr>
          <w:rFonts w:ascii="Times New Roman" w:hAnsi="Times New Roman"/>
          <w:sz w:val="22"/>
          <w:szCs w:val="22"/>
        </w:rPr>
        <w:t xml:space="preserve">                          </w:t>
      </w:r>
    </w:p>
    <w:p w:rsidR="003D33BB" w:rsidRDefault="00417925" w:rsidP="001A75A2">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450"/>
        <w:outlineLvl w:val="9"/>
        <w:rPr>
          <w:rFonts w:ascii="Times New Roman" w:hAnsi="Times New Roman"/>
          <w:sz w:val="22"/>
          <w:szCs w:val="22"/>
        </w:rPr>
      </w:pPr>
      <w:r w:rsidRPr="003D33BB">
        <w:rPr>
          <w:rFonts w:ascii="Times New Roman" w:hAnsi="Times New Roman"/>
          <w:sz w:val="22"/>
          <w:szCs w:val="22"/>
        </w:rPr>
        <w:t xml:space="preserve">                                                                                                                                                             </w:t>
      </w:r>
    </w:p>
    <w:p w:rsidR="00326E04" w:rsidRDefault="002E40D9" w:rsidP="00E80088">
      <w:pPr>
        <w:tabs>
          <w:tab w:val="center" w:pos="5040"/>
          <w:tab w:val="left" w:pos="5760"/>
          <w:tab w:val="left" w:pos="6480"/>
          <w:tab w:val="left" w:pos="7200"/>
          <w:tab w:val="left" w:pos="7920"/>
          <w:tab w:val="left" w:pos="8640"/>
          <w:tab w:val="left" w:pos="9360"/>
          <w:tab w:val="left" w:pos="10080"/>
        </w:tabs>
        <w:jc w:val="center"/>
        <w:rPr>
          <w:rFonts w:ascii="Times New Roman" w:hAnsi="Times New Roman"/>
          <w:b/>
          <w:bCs/>
          <w:i/>
          <w:sz w:val="22"/>
          <w:szCs w:val="22"/>
        </w:rPr>
      </w:pPr>
      <w:r w:rsidRPr="00AF3897">
        <w:rPr>
          <w:rFonts w:ascii="Times New Roman" w:hAnsi="Times New Roman"/>
          <w:b/>
          <w:bCs/>
          <w:i/>
          <w:sz w:val="22"/>
          <w:szCs w:val="22"/>
        </w:rPr>
        <w:t>COMPLETING THE APPLICATION</w:t>
      </w:r>
    </w:p>
    <w:p w:rsidR="00AF3897" w:rsidRDefault="00AF3897" w:rsidP="00E80088">
      <w:pPr>
        <w:tabs>
          <w:tab w:val="center" w:pos="5040"/>
          <w:tab w:val="left" w:pos="5760"/>
          <w:tab w:val="left" w:pos="6480"/>
          <w:tab w:val="left" w:pos="7200"/>
          <w:tab w:val="left" w:pos="7920"/>
          <w:tab w:val="left" w:pos="8640"/>
          <w:tab w:val="left" w:pos="9360"/>
          <w:tab w:val="left" w:pos="10080"/>
        </w:tabs>
        <w:jc w:val="center"/>
        <w:rPr>
          <w:rFonts w:ascii="Times New Roman" w:hAnsi="Times New Roman"/>
          <w:b/>
          <w:bCs/>
          <w:i/>
          <w:sz w:val="22"/>
          <w:szCs w:val="22"/>
        </w:rPr>
      </w:pPr>
    </w:p>
    <w:p w:rsidR="00AF3897" w:rsidRPr="00AF3897" w:rsidRDefault="00AF3897" w:rsidP="00AF3897">
      <w:pPr>
        <w:tabs>
          <w:tab w:val="center" w:pos="5040"/>
          <w:tab w:val="left" w:pos="5760"/>
          <w:tab w:val="left" w:pos="6480"/>
          <w:tab w:val="left" w:pos="7200"/>
          <w:tab w:val="left" w:pos="7920"/>
          <w:tab w:val="left" w:pos="8640"/>
          <w:tab w:val="left" w:pos="9360"/>
          <w:tab w:val="left" w:pos="10080"/>
        </w:tabs>
        <w:rPr>
          <w:rFonts w:ascii="Times New Roman" w:hAnsi="Times New Roman"/>
          <w:bCs/>
          <w:sz w:val="22"/>
          <w:szCs w:val="22"/>
        </w:rPr>
      </w:pPr>
      <w:r w:rsidRPr="00AF3897">
        <w:rPr>
          <w:rFonts w:ascii="Times New Roman" w:hAnsi="Times New Roman"/>
          <w:b/>
          <w:sz w:val="22"/>
          <w:szCs w:val="22"/>
        </w:rPr>
        <w:t>TYPE OF FPP REGISTRATION</w:t>
      </w:r>
    </w:p>
    <w:p w:rsidR="002E40D9" w:rsidRDefault="002E40D9" w:rsidP="001A75A2">
      <w:pPr>
        <w:tabs>
          <w:tab w:val="center" w:pos="5040"/>
          <w:tab w:val="left" w:pos="5760"/>
          <w:tab w:val="left" w:pos="6480"/>
          <w:tab w:val="left" w:pos="7200"/>
          <w:tab w:val="left" w:pos="7920"/>
          <w:tab w:val="left" w:pos="8640"/>
          <w:tab w:val="left" w:pos="9360"/>
          <w:tab w:val="left" w:pos="10080"/>
        </w:tabs>
        <w:rPr>
          <w:rFonts w:ascii="Times New Roman" w:hAnsi="Times New Roman"/>
          <w:b/>
          <w:bCs/>
          <w:sz w:val="22"/>
          <w:szCs w:val="22"/>
        </w:rPr>
      </w:pPr>
    </w:p>
    <w:p w:rsidR="006C3E58" w:rsidRPr="006C3E58" w:rsidRDefault="00AF3897"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r>
        <w:rPr>
          <w:rFonts w:ascii="Times New Roman" w:hAnsi="Times New Roman"/>
          <w:bCs/>
          <w:sz w:val="22"/>
          <w:szCs w:val="22"/>
        </w:rPr>
        <w:tab/>
        <w:t>1.</w:t>
      </w:r>
      <w:r>
        <w:rPr>
          <w:rFonts w:ascii="Times New Roman" w:hAnsi="Times New Roman"/>
          <w:bCs/>
          <w:sz w:val="22"/>
          <w:szCs w:val="22"/>
        </w:rPr>
        <w:tab/>
      </w:r>
      <w:r w:rsidR="006C3E58" w:rsidRPr="006C3E58">
        <w:rPr>
          <w:rFonts w:ascii="Times New Roman" w:hAnsi="Times New Roman"/>
          <w:bCs/>
          <w:sz w:val="22"/>
          <w:szCs w:val="22"/>
        </w:rPr>
        <w:t>Indicate the category of processor</w:t>
      </w:r>
      <w:r w:rsidR="006C3E58">
        <w:rPr>
          <w:rFonts w:ascii="Times New Roman" w:hAnsi="Times New Roman"/>
          <w:bCs/>
          <w:sz w:val="22"/>
          <w:szCs w:val="22"/>
        </w:rPr>
        <w:t xml:space="preserve">:  </w:t>
      </w:r>
      <w:r w:rsidR="006C3E58" w:rsidRPr="006C3E58">
        <w:rPr>
          <w:rFonts w:ascii="Times New Roman" w:hAnsi="Times New Roman"/>
          <w:bCs/>
          <w:sz w:val="22"/>
          <w:szCs w:val="22"/>
        </w:rPr>
        <w:t>Shoreside Processor</w:t>
      </w:r>
      <w:r w:rsidR="006C3E58">
        <w:rPr>
          <w:rFonts w:ascii="Times New Roman" w:hAnsi="Times New Roman"/>
          <w:bCs/>
          <w:sz w:val="22"/>
          <w:szCs w:val="22"/>
        </w:rPr>
        <w:t xml:space="preserve">, </w:t>
      </w:r>
      <w:r w:rsidR="006C3E58" w:rsidRPr="006C3E58">
        <w:rPr>
          <w:rFonts w:ascii="Times New Roman" w:hAnsi="Times New Roman"/>
          <w:bCs/>
          <w:sz w:val="22"/>
          <w:szCs w:val="22"/>
        </w:rPr>
        <w:t>SFP</w:t>
      </w:r>
      <w:r w:rsidR="006C3E58">
        <w:rPr>
          <w:rFonts w:ascii="Times New Roman" w:hAnsi="Times New Roman"/>
          <w:bCs/>
          <w:sz w:val="22"/>
          <w:szCs w:val="22"/>
        </w:rPr>
        <w:t xml:space="preserve">, or </w:t>
      </w:r>
      <w:r w:rsidR="006C3E58" w:rsidRPr="006C3E58">
        <w:rPr>
          <w:rFonts w:ascii="Times New Roman" w:hAnsi="Times New Roman"/>
          <w:bCs/>
          <w:sz w:val="22"/>
          <w:szCs w:val="22"/>
        </w:rPr>
        <w:t xml:space="preserve">CQE Floating Processor </w:t>
      </w:r>
    </w:p>
    <w:p w:rsidR="006C3E58" w:rsidRPr="006C3E58" w:rsidRDefault="006C3E58" w:rsidP="006C3E58">
      <w:pPr>
        <w:tabs>
          <w:tab w:val="center" w:pos="5040"/>
          <w:tab w:val="left" w:pos="5760"/>
          <w:tab w:val="left" w:pos="6480"/>
          <w:tab w:val="left" w:pos="7200"/>
          <w:tab w:val="left" w:pos="7920"/>
          <w:tab w:val="left" w:pos="8640"/>
          <w:tab w:val="left" w:pos="9360"/>
          <w:tab w:val="left" w:pos="10080"/>
        </w:tabs>
        <w:rPr>
          <w:rFonts w:ascii="Times New Roman" w:hAnsi="Times New Roman"/>
          <w:bCs/>
          <w:sz w:val="22"/>
          <w:szCs w:val="22"/>
        </w:rPr>
      </w:pPr>
    </w:p>
    <w:p w:rsidR="006C3E58" w:rsidRPr="009915C8" w:rsidRDefault="00733F19" w:rsidP="00733F19">
      <w:pPr>
        <w:tabs>
          <w:tab w:val="left" w:pos="900"/>
          <w:tab w:val="center" w:pos="5040"/>
          <w:tab w:val="left" w:pos="5760"/>
          <w:tab w:val="left" w:pos="6480"/>
          <w:tab w:val="left" w:pos="7200"/>
          <w:tab w:val="right" w:pos="7920"/>
          <w:tab w:val="left" w:pos="8640"/>
          <w:tab w:val="left" w:pos="9360"/>
          <w:tab w:val="left" w:pos="10080"/>
        </w:tabs>
        <w:ind w:left="900" w:hanging="900"/>
        <w:rPr>
          <w:rFonts w:ascii="Times New Roman" w:hAnsi="Times New Roman"/>
          <w:b/>
          <w:bCs/>
          <w:sz w:val="22"/>
          <w:szCs w:val="22"/>
        </w:rPr>
      </w:pPr>
      <w:r>
        <w:rPr>
          <w:rFonts w:ascii="Times New Roman" w:hAnsi="Times New Roman"/>
          <w:b/>
          <w:bCs/>
          <w:sz w:val="22"/>
          <w:szCs w:val="22"/>
        </w:rPr>
        <w:tab/>
      </w:r>
      <w:r w:rsidRPr="009915C8">
        <w:rPr>
          <w:rFonts w:ascii="Times New Roman" w:hAnsi="Times New Roman"/>
          <w:b/>
          <w:bCs/>
          <w:sz w:val="22"/>
          <w:szCs w:val="22"/>
        </w:rPr>
        <w:t xml:space="preserve">NOTE:  </w:t>
      </w:r>
      <w:r w:rsidR="006C3E58" w:rsidRPr="009915C8">
        <w:rPr>
          <w:rFonts w:ascii="Times New Roman" w:hAnsi="Times New Roman"/>
          <w:b/>
          <w:bCs/>
          <w:sz w:val="22"/>
          <w:szCs w:val="22"/>
        </w:rPr>
        <w:t xml:space="preserve">ATTACH a copy of the USCG Abstract of Title or Certificate of Documentation with this application if ownership of the vessel used as a </w:t>
      </w:r>
      <w:r w:rsidR="00D43383" w:rsidRPr="009915C8">
        <w:rPr>
          <w:rFonts w:ascii="Times New Roman" w:hAnsi="Times New Roman"/>
          <w:b/>
          <w:bCs/>
          <w:sz w:val="22"/>
          <w:szCs w:val="22"/>
        </w:rPr>
        <w:t>SFP</w:t>
      </w:r>
      <w:r w:rsidR="006C3E58" w:rsidRPr="009915C8">
        <w:rPr>
          <w:rFonts w:ascii="Times New Roman" w:hAnsi="Times New Roman"/>
          <w:b/>
          <w:bCs/>
          <w:sz w:val="22"/>
          <w:szCs w:val="22"/>
        </w:rPr>
        <w:t xml:space="preserve"> listed in Block B </w:t>
      </w:r>
      <w:r w:rsidR="00D43383" w:rsidRPr="009915C8">
        <w:rPr>
          <w:rFonts w:ascii="Times New Roman" w:hAnsi="Times New Roman"/>
          <w:b/>
          <w:bCs/>
          <w:sz w:val="22"/>
          <w:szCs w:val="22"/>
        </w:rPr>
        <w:t>or CQE floating process</w:t>
      </w:r>
      <w:r w:rsidR="007759A9" w:rsidRPr="009915C8">
        <w:rPr>
          <w:rFonts w:ascii="Times New Roman" w:hAnsi="Times New Roman"/>
          <w:b/>
          <w:bCs/>
          <w:sz w:val="22"/>
          <w:szCs w:val="22"/>
        </w:rPr>
        <w:t>or</w:t>
      </w:r>
      <w:r w:rsidR="00D43383" w:rsidRPr="009915C8">
        <w:rPr>
          <w:rFonts w:ascii="Times New Roman" w:hAnsi="Times New Roman"/>
          <w:b/>
          <w:bCs/>
          <w:sz w:val="22"/>
          <w:szCs w:val="22"/>
        </w:rPr>
        <w:t xml:space="preserve"> listed in Block D </w:t>
      </w:r>
      <w:r w:rsidR="006C3E58" w:rsidRPr="009915C8">
        <w:rPr>
          <w:rFonts w:ascii="Times New Roman" w:hAnsi="Times New Roman"/>
          <w:b/>
          <w:bCs/>
          <w:sz w:val="22"/>
          <w:szCs w:val="22"/>
        </w:rPr>
        <w:t>has changed or if an FPP has never been issued using this vessel.</w:t>
      </w:r>
    </w:p>
    <w:p w:rsidR="00733F19" w:rsidRDefault="00733F19" w:rsidP="001A75A2">
      <w:pPr>
        <w:tabs>
          <w:tab w:val="center" w:pos="5040"/>
          <w:tab w:val="left" w:pos="5760"/>
          <w:tab w:val="left" w:pos="6480"/>
          <w:tab w:val="left" w:pos="7200"/>
          <w:tab w:val="left" w:pos="7920"/>
          <w:tab w:val="left" w:pos="8640"/>
          <w:tab w:val="left" w:pos="9360"/>
          <w:tab w:val="left" w:pos="10080"/>
        </w:tabs>
        <w:rPr>
          <w:rFonts w:ascii="Times New Roman" w:hAnsi="Times New Roman"/>
          <w:bCs/>
          <w:sz w:val="22"/>
          <w:szCs w:val="22"/>
        </w:rPr>
      </w:pPr>
    </w:p>
    <w:p w:rsidR="00AF3897" w:rsidRDefault="00AF3897"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r>
        <w:rPr>
          <w:rFonts w:ascii="Times New Roman" w:hAnsi="Times New Roman"/>
          <w:bCs/>
          <w:sz w:val="22"/>
          <w:szCs w:val="22"/>
        </w:rPr>
        <w:tab/>
        <w:t>2.</w:t>
      </w:r>
      <w:r>
        <w:rPr>
          <w:rFonts w:ascii="Times New Roman" w:hAnsi="Times New Roman"/>
          <w:bCs/>
          <w:sz w:val="22"/>
          <w:szCs w:val="22"/>
        </w:rPr>
        <w:tab/>
      </w:r>
      <w:r w:rsidR="002E40D9">
        <w:rPr>
          <w:rFonts w:ascii="Times New Roman" w:hAnsi="Times New Roman"/>
          <w:bCs/>
          <w:sz w:val="22"/>
          <w:szCs w:val="22"/>
        </w:rPr>
        <w:t xml:space="preserve">Indicate the type of </w:t>
      </w:r>
      <w:r>
        <w:rPr>
          <w:rFonts w:ascii="Times New Roman" w:hAnsi="Times New Roman"/>
          <w:bCs/>
          <w:sz w:val="22"/>
          <w:szCs w:val="22"/>
        </w:rPr>
        <w:t xml:space="preserve">permit </w:t>
      </w:r>
      <w:r w:rsidR="002E40D9">
        <w:rPr>
          <w:rFonts w:ascii="Times New Roman" w:hAnsi="Times New Roman"/>
          <w:bCs/>
          <w:sz w:val="22"/>
          <w:szCs w:val="22"/>
        </w:rPr>
        <w:t xml:space="preserve">request:  </w:t>
      </w:r>
      <w:r w:rsidR="002E40D9" w:rsidRPr="002E40D9">
        <w:rPr>
          <w:rFonts w:ascii="Times New Roman" w:hAnsi="Times New Roman"/>
          <w:bCs/>
          <w:sz w:val="22"/>
          <w:szCs w:val="22"/>
        </w:rPr>
        <w:t>New FPP</w:t>
      </w:r>
      <w:r w:rsidR="002E40D9">
        <w:rPr>
          <w:rFonts w:ascii="Times New Roman" w:hAnsi="Times New Roman"/>
          <w:bCs/>
          <w:sz w:val="22"/>
          <w:szCs w:val="22"/>
        </w:rPr>
        <w:t xml:space="preserve">, </w:t>
      </w:r>
      <w:r w:rsidR="00C725AB">
        <w:rPr>
          <w:rFonts w:ascii="Times New Roman" w:hAnsi="Times New Roman"/>
          <w:bCs/>
          <w:sz w:val="22"/>
          <w:szCs w:val="22"/>
        </w:rPr>
        <w:t xml:space="preserve">Renew </w:t>
      </w:r>
      <w:r w:rsidR="002E40D9" w:rsidRPr="002E40D9">
        <w:rPr>
          <w:rFonts w:ascii="Times New Roman" w:hAnsi="Times New Roman"/>
          <w:bCs/>
          <w:sz w:val="22"/>
          <w:szCs w:val="22"/>
        </w:rPr>
        <w:t>FPP</w:t>
      </w:r>
      <w:r w:rsidR="002E40D9">
        <w:rPr>
          <w:rFonts w:ascii="Times New Roman" w:hAnsi="Times New Roman"/>
          <w:bCs/>
          <w:sz w:val="22"/>
          <w:szCs w:val="22"/>
        </w:rPr>
        <w:t xml:space="preserve">, </w:t>
      </w:r>
      <w:r w:rsidR="00B24181">
        <w:rPr>
          <w:rFonts w:ascii="Times New Roman" w:hAnsi="Times New Roman"/>
          <w:bCs/>
          <w:sz w:val="22"/>
          <w:szCs w:val="22"/>
        </w:rPr>
        <w:t xml:space="preserve">or </w:t>
      </w:r>
      <w:r w:rsidR="002E40D9" w:rsidRPr="002E40D9">
        <w:rPr>
          <w:rFonts w:ascii="Times New Roman" w:hAnsi="Times New Roman"/>
          <w:bCs/>
          <w:sz w:val="22"/>
          <w:szCs w:val="22"/>
        </w:rPr>
        <w:t>Amend FPP</w:t>
      </w:r>
      <w:r w:rsidR="002E40D9">
        <w:rPr>
          <w:rFonts w:ascii="Times New Roman" w:hAnsi="Times New Roman"/>
          <w:bCs/>
          <w:sz w:val="22"/>
          <w:szCs w:val="22"/>
        </w:rPr>
        <w:t xml:space="preserve">.  </w:t>
      </w:r>
    </w:p>
    <w:p w:rsidR="00D43383" w:rsidRDefault="00D43383"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p>
    <w:p w:rsidR="002C5BE9" w:rsidRPr="002C5BE9" w:rsidRDefault="002C5BE9"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Pr="002C5FED">
        <w:rPr>
          <w:rFonts w:ascii="Times New Roman" w:hAnsi="Times New Roman"/>
          <w:b/>
          <w:bCs/>
          <w:color w:val="FF0000"/>
          <w:sz w:val="22"/>
          <w:szCs w:val="22"/>
        </w:rPr>
        <w:t>NOTE:  The FPP must be renewed annually</w:t>
      </w:r>
      <w:r w:rsidRPr="002C5BE9">
        <w:rPr>
          <w:rFonts w:ascii="Times New Roman" w:hAnsi="Times New Roman"/>
          <w:b/>
          <w:bCs/>
          <w:sz w:val="22"/>
          <w:szCs w:val="22"/>
        </w:rPr>
        <w:t>.</w:t>
      </w:r>
    </w:p>
    <w:p w:rsidR="00AF3897" w:rsidRDefault="00AF3897"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p>
    <w:p w:rsidR="002E40D9" w:rsidRPr="00721472" w:rsidRDefault="00AF3897"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r>
        <w:rPr>
          <w:rFonts w:ascii="Times New Roman" w:hAnsi="Times New Roman"/>
          <w:bCs/>
          <w:sz w:val="22"/>
          <w:szCs w:val="22"/>
        </w:rPr>
        <w:tab/>
        <w:t>3.</w:t>
      </w:r>
      <w:r>
        <w:rPr>
          <w:rFonts w:ascii="Times New Roman" w:hAnsi="Times New Roman"/>
          <w:bCs/>
          <w:sz w:val="22"/>
          <w:szCs w:val="22"/>
        </w:rPr>
        <w:tab/>
      </w:r>
      <w:r w:rsidR="002E40D9" w:rsidRPr="002E40D9">
        <w:rPr>
          <w:rFonts w:ascii="Times New Roman" w:hAnsi="Times New Roman"/>
          <w:bCs/>
          <w:sz w:val="22"/>
          <w:szCs w:val="22"/>
        </w:rPr>
        <w:t>If this application is to renew</w:t>
      </w:r>
      <w:r w:rsidR="00EB559D">
        <w:rPr>
          <w:rFonts w:ascii="Times New Roman" w:hAnsi="Times New Roman"/>
          <w:bCs/>
          <w:sz w:val="22"/>
          <w:szCs w:val="22"/>
        </w:rPr>
        <w:t xml:space="preserve"> or </w:t>
      </w:r>
      <w:r w:rsidR="002E40D9" w:rsidRPr="002E40D9">
        <w:rPr>
          <w:rFonts w:ascii="Times New Roman" w:hAnsi="Times New Roman"/>
          <w:bCs/>
          <w:sz w:val="22"/>
          <w:szCs w:val="22"/>
        </w:rPr>
        <w:t>amend</w:t>
      </w:r>
      <w:r w:rsidR="00EB559D">
        <w:rPr>
          <w:rFonts w:ascii="Times New Roman" w:hAnsi="Times New Roman"/>
          <w:bCs/>
          <w:sz w:val="22"/>
          <w:szCs w:val="22"/>
        </w:rPr>
        <w:t xml:space="preserve"> </w:t>
      </w:r>
      <w:r w:rsidR="002E40D9" w:rsidRPr="002E40D9">
        <w:rPr>
          <w:rFonts w:ascii="Times New Roman" w:hAnsi="Times New Roman"/>
          <w:bCs/>
          <w:sz w:val="22"/>
          <w:szCs w:val="22"/>
        </w:rPr>
        <w:t xml:space="preserve">an </w:t>
      </w:r>
      <w:r w:rsidR="002E40D9" w:rsidRPr="00721472">
        <w:rPr>
          <w:rFonts w:ascii="Times New Roman" w:hAnsi="Times New Roman"/>
          <w:bCs/>
          <w:sz w:val="22"/>
          <w:szCs w:val="22"/>
        </w:rPr>
        <w:t xml:space="preserve">existing FPP, </w:t>
      </w:r>
      <w:r w:rsidR="00EE6099" w:rsidRPr="00721472">
        <w:rPr>
          <w:rFonts w:ascii="Times New Roman" w:hAnsi="Times New Roman"/>
          <w:b/>
          <w:bCs/>
          <w:sz w:val="22"/>
          <w:szCs w:val="22"/>
        </w:rPr>
        <w:t>submit ONLINE</w:t>
      </w:r>
      <w:r w:rsidR="00EE6099" w:rsidRPr="00721472">
        <w:rPr>
          <w:rFonts w:ascii="Times New Roman" w:hAnsi="Times New Roman"/>
          <w:bCs/>
          <w:sz w:val="22"/>
          <w:szCs w:val="22"/>
        </w:rPr>
        <w:t xml:space="preserve">, and </w:t>
      </w:r>
      <w:r w:rsidR="002E40D9" w:rsidRPr="00721472">
        <w:rPr>
          <w:rFonts w:ascii="Times New Roman" w:hAnsi="Times New Roman"/>
          <w:bCs/>
          <w:sz w:val="22"/>
          <w:szCs w:val="22"/>
        </w:rPr>
        <w:t xml:space="preserve">please provide your current FPP number. </w:t>
      </w:r>
    </w:p>
    <w:p w:rsidR="006D2D83" w:rsidRPr="00721472" w:rsidRDefault="006D2D83" w:rsidP="001A75A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cs="Shruti"/>
          <w:sz w:val="21"/>
          <w:szCs w:val="21"/>
        </w:rPr>
      </w:pPr>
    </w:p>
    <w:p w:rsidR="006D2D83" w:rsidRPr="00721472" w:rsidRDefault="006D2D83" w:rsidP="001A75A2">
      <w:pPr>
        <w:tabs>
          <w:tab w:val="center"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21472">
        <w:rPr>
          <w:rFonts w:ascii="Times New Roman" w:hAnsi="Times New Roman"/>
          <w:b/>
          <w:bCs/>
          <w:sz w:val="22"/>
          <w:szCs w:val="22"/>
        </w:rPr>
        <w:t>BLOCK A</w:t>
      </w:r>
      <w:r w:rsidR="00326E04" w:rsidRPr="00721472">
        <w:rPr>
          <w:rFonts w:ascii="Times New Roman" w:hAnsi="Times New Roman"/>
          <w:b/>
          <w:bCs/>
          <w:sz w:val="22"/>
          <w:szCs w:val="22"/>
        </w:rPr>
        <w:t xml:space="preserve"> -- </w:t>
      </w:r>
      <w:r w:rsidRPr="00721472">
        <w:rPr>
          <w:rFonts w:ascii="Times New Roman" w:hAnsi="Times New Roman"/>
          <w:b/>
          <w:bCs/>
          <w:sz w:val="22"/>
          <w:szCs w:val="22"/>
        </w:rPr>
        <w:t>OWNER INFORMATION</w:t>
      </w:r>
    </w:p>
    <w:p w:rsidR="006D2D83" w:rsidRPr="00721472" w:rsidRDefault="006D2D83" w:rsidP="001A75A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5" w:hanging="345"/>
        <w:rPr>
          <w:rFonts w:ascii="Times New Roman" w:hAnsi="Times New Roman"/>
          <w:sz w:val="22"/>
          <w:szCs w:val="22"/>
        </w:rPr>
      </w:pPr>
      <w:r w:rsidRPr="00721472">
        <w:rPr>
          <w:rFonts w:ascii="Times New Roman" w:hAnsi="Times New Roman"/>
          <w:b/>
          <w:bCs/>
          <w:i/>
          <w:iCs/>
          <w:sz w:val="22"/>
          <w:szCs w:val="22"/>
        </w:rPr>
        <w:t xml:space="preserve"> </w:t>
      </w:r>
      <w:r w:rsidRPr="00721472">
        <w:rPr>
          <w:rFonts w:ascii="Times New Roman" w:hAnsi="Times New Roman"/>
          <w:sz w:val="22"/>
          <w:szCs w:val="22"/>
        </w:rPr>
        <w:tab/>
      </w:r>
    </w:p>
    <w:p w:rsidR="002C5FED" w:rsidRPr="00721472" w:rsidRDefault="00F138DF" w:rsidP="00F138D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sidRPr="00721472">
        <w:rPr>
          <w:rFonts w:ascii="Times New Roman" w:hAnsi="Times New Roman"/>
          <w:sz w:val="22"/>
          <w:szCs w:val="22"/>
        </w:rPr>
        <w:tab/>
      </w:r>
      <w:r w:rsidR="002446CC" w:rsidRPr="00721472">
        <w:rPr>
          <w:rFonts w:ascii="Times New Roman" w:hAnsi="Times New Roman"/>
          <w:sz w:val="22"/>
          <w:szCs w:val="22"/>
        </w:rPr>
        <w:t>1.</w:t>
      </w:r>
      <w:r w:rsidRPr="00721472">
        <w:rPr>
          <w:rFonts w:ascii="Times New Roman" w:hAnsi="Times New Roman"/>
          <w:sz w:val="22"/>
          <w:szCs w:val="22"/>
        </w:rPr>
        <w:tab/>
      </w:r>
      <w:r w:rsidR="002C5FED" w:rsidRPr="00721472">
        <w:rPr>
          <w:rFonts w:ascii="Times New Roman" w:hAnsi="Times New Roman"/>
          <w:sz w:val="22"/>
          <w:szCs w:val="22"/>
        </w:rPr>
        <w:t>Enter the full name of the owner of the vessel used as an SFP listed in Block B</w:t>
      </w:r>
      <w:r w:rsidR="007759A9" w:rsidRPr="00721472">
        <w:rPr>
          <w:rFonts w:ascii="Times New Roman" w:hAnsi="Times New Roman"/>
          <w:sz w:val="22"/>
          <w:szCs w:val="22"/>
        </w:rPr>
        <w:t>, CQE floating processor listed in Block D,</w:t>
      </w:r>
      <w:r w:rsidR="002C5FED" w:rsidRPr="00721472">
        <w:rPr>
          <w:rFonts w:ascii="Times New Roman" w:hAnsi="Times New Roman"/>
          <w:sz w:val="22"/>
          <w:szCs w:val="22"/>
        </w:rPr>
        <w:t xml:space="preserve"> or the owner of the shoreside processor listed in Block C.</w:t>
      </w:r>
    </w:p>
    <w:p w:rsidR="00A45E70" w:rsidRPr="00721472" w:rsidRDefault="00A45E70" w:rsidP="001A75A2">
      <w:pPr>
        <w:tabs>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450" w:hanging="450"/>
        <w:rPr>
          <w:rFonts w:ascii="Times New Roman" w:hAnsi="Times New Roman"/>
          <w:sz w:val="22"/>
          <w:szCs w:val="22"/>
        </w:rPr>
      </w:pPr>
    </w:p>
    <w:p w:rsidR="00A45E70" w:rsidRPr="00721472" w:rsidRDefault="006D2D83" w:rsidP="00F138D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b/>
          <w:sz w:val="22"/>
          <w:szCs w:val="22"/>
        </w:rPr>
      </w:pPr>
      <w:r w:rsidRPr="00721472">
        <w:rPr>
          <w:rFonts w:ascii="Times New Roman" w:hAnsi="Times New Roman"/>
          <w:sz w:val="22"/>
          <w:szCs w:val="22"/>
        </w:rPr>
        <w:t xml:space="preserve">  </w:t>
      </w:r>
      <w:r w:rsidR="00A45E70" w:rsidRPr="00721472">
        <w:rPr>
          <w:rFonts w:ascii="Times New Roman" w:hAnsi="Times New Roman"/>
          <w:sz w:val="22"/>
          <w:szCs w:val="22"/>
        </w:rPr>
        <w:tab/>
      </w:r>
      <w:r w:rsidR="00D43383" w:rsidRPr="00721472">
        <w:rPr>
          <w:rFonts w:ascii="Times New Roman" w:hAnsi="Times New Roman"/>
          <w:b/>
          <w:bCs/>
          <w:sz w:val="22"/>
          <w:szCs w:val="22"/>
        </w:rPr>
        <w:t>NOTE:</w:t>
      </w:r>
      <w:r w:rsidRPr="00721472">
        <w:rPr>
          <w:rFonts w:ascii="Times New Roman" w:hAnsi="Times New Roman"/>
          <w:sz w:val="22"/>
          <w:szCs w:val="22"/>
        </w:rPr>
        <w:t xml:space="preserve">  </w:t>
      </w:r>
      <w:r w:rsidRPr="00721472">
        <w:rPr>
          <w:rFonts w:ascii="Times New Roman" w:hAnsi="Times New Roman"/>
          <w:b/>
          <w:sz w:val="22"/>
          <w:szCs w:val="22"/>
        </w:rPr>
        <w:t xml:space="preserve">If there is more than one owner, list the principal owner first.  The permit will be issued to the first owner listed, with an </w:t>
      </w:r>
      <w:r w:rsidRPr="00721472">
        <w:rPr>
          <w:rFonts w:ascii="Times New Roman" w:hAnsi="Times New Roman"/>
          <w:b/>
          <w:i/>
          <w:iCs/>
          <w:sz w:val="22"/>
          <w:szCs w:val="22"/>
        </w:rPr>
        <w:t>et al</w:t>
      </w:r>
      <w:r w:rsidRPr="00721472">
        <w:rPr>
          <w:rFonts w:ascii="Times New Roman" w:hAnsi="Times New Roman"/>
          <w:b/>
          <w:sz w:val="22"/>
          <w:szCs w:val="22"/>
        </w:rPr>
        <w:t>. notation</w:t>
      </w:r>
      <w:r w:rsidR="00A45E70" w:rsidRPr="00721472">
        <w:rPr>
          <w:rFonts w:ascii="Times New Roman" w:hAnsi="Times New Roman"/>
          <w:b/>
          <w:sz w:val="22"/>
          <w:szCs w:val="22"/>
        </w:rPr>
        <w:t>.  The permit will be issued to the owner of the SFP</w:t>
      </w:r>
      <w:r w:rsidR="002030DE" w:rsidRPr="00721472">
        <w:rPr>
          <w:rFonts w:ascii="Times New Roman" w:hAnsi="Times New Roman"/>
          <w:b/>
          <w:sz w:val="22"/>
          <w:szCs w:val="22"/>
        </w:rPr>
        <w:t xml:space="preserve">, </w:t>
      </w:r>
      <w:r w:rsidR="00A45E70" w:rsidRPr="00721472">
        <w:rPr>
          <w:rFonts w:ascii="Times New Roman" w:hAnsi="Times New Roman"/>
          <w:b/>
          <w:sz w:val="22"/>
          <w:szCs w:val="22"/>
        </w:rPr>
        <w:t>shoreside processor,</w:t>
      </w:r>
      <w:r w:rsidR="002030DE" w:rsidRPr="00721472">
        <w:rPr>
          <w:rFonts w:ascii="Times New Roman" w:hAnsi="Times New Roman"/>
          <w:b/>
          <w:sz w:val="22"/>
          <w:szCs w:val="22"/>
        </w:rPr>
        <w:t xml:space="preserve"> or CQE floating processor -- </w:t>
      </w:r>
      <w:r w:rsidR="00A45E70" w:rsidRPr="00721472">
        <w:rPr>
          <w:rFonts w:ascii="Times New Roman" w:hAnsi="Times New Roman"/>
          <w:b/>
          <w:sz w:val="22"/>
          <w:szCs w:val="22"/>
        </w:rPr>
        <w:t>not to operators or lessees.</w:t>
      </w:r>
    </w:p>
    <w:p w:rsidR="00AF3897" w:rsidRPr="00721472" w:rsidRDefault="00AF3897" w:rsidP="001A75A2">
      <w:pPr>
        <w:tabs>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450" w:hanging="450"/>
        <w:rPr>
          <w:rFonts w:ascii="Times New Roman" w:hAnsi="Times New Roman"/>
          <w:sz w:val="22"/>
          <w:szCs w:val="22"/>
        </w:rPr>
      </w:pPr>
    </w:p>
    <w:p w:rsidR="00AF3897" w:rsidRDefault="00F138DF" w:rsidP="00F138D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AF3897">
        <w:rPr>
          <w:rFonts w:ascii="Times New Roman" w:hAnsi="Times New Roman"/>
          <w:sz w:val="22"/>
          <w:szCs w:val="22"/>
        </w:rPr>
        <w:t>2</w:t>
      </w:r>
      <w:r w:rsidR="00AF3897" w:rsidRPr="00A45E70">
        <w:rPr>
          <w:rFonts w:ascii="Times New Roman" w:hAnsi="Times New Roman"/>
          <w:sz w:val="22"/>
          <w:szCs w:val="22"/>
        </w:rPr>
        <w:t>.</w:t>
      </w:r>
      <w:r w:rsidR="00AF3897" w:rsidRPr="00A45E70">
        <w:rPr>
          <w:rFonts w:ascii="Times New Roman" w:hAnsi="Times New Roman"/>
          <w:sz w:val="22"/>
          <w:szCs w:val="22"/>
        </w:rPr>
        <w:tab/>
        <w:t xml:space="preserve">Enter NMFS person ID.  </w:t>
      </w:r>
    </w:p>
    <w:p w:rsidR="00133F02" w:rsidRDefault="00133F02" w:rsidP="00F138D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1A75A2" w:rsidRDefault="0066485A" w:rsidP="00EE40F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 xml:space="preserve">   </w:t>
      </w:r>
      <w:r w:rsidR="00AF3897">
        <w:rPr>
          <w:rFonts w:ascii="Times New Roman" w:hAnsi="Times New Roman"/>
          <w:sz w:val="22"/>
          <w:szCs w:val="22"/>
        </w:rPr>
        <w:t>3</w:t>
      </w:r>
      <w:r w:rsidR="00115DFA">
        <w:rPr>
          <w:rFonts w:ascii="Times New Roman" w:hAnsi="Times New Roman"/>
          <w:sz w:val="22"/>
          <w:szCs w:val="22"/>
        </w:rPr>
        <w:t>-4</w:t>
      </w:r>
      <w:r w:rsidR="002446CC" w:rsidRPr="00A45E70">
        <w:rPr>
          <w:rFonts w:ascii="Times New Roman" w:hAnsi="Times New Roman"/>
          <w:sz w:val="22"/>
          <w:szCs w:val="22"/>
        </w:rPr>
        <w:t>.</w:t>
      </w:r>
      <w:r w:rsidR="002446CC" w:rsidRPr="00A45E70">
        <w:rPr>
          <w:rFonts w:ascii="Times New Roman" w:hAnsi="Times New Roman"/>
          <w:sz w:val="22"/>
          <w:szCs w:val="22"/>
        </w:rPr>
        <w:tab/>
      </w:r>
      <w:r w:rsidR="00411597" w:rsidRPr="00A45E70">
        <w:rPr>
          <w:rFonts w:ascii="Times New Roman" w:hAnsi="Times New Roman"/>
          <w:sz w:val="22"/>
          <w:szCs w:val="22"/>
        </w:rPr>
        <w:t>E</w:t>
      </w:r>
      <w:r w:rsidR="006D2D83" w:rsidRPr="00A45E70">
        <w:rPr>
          <w:rFonts w:ascii="Times New Roman" w:hAnsi="Times New Roman"/>
          <w:sz w:val="22"/>
          <w:szCs w:val="22"/>
        </w:rPr>
        <w:t xml:space="preserve">nter your complete </w:t>
      </w:r>
      <w:r w:rsidR="006D2D83" w:rsidRPr="00A45E70">
        <w:rPr>
          <w:rFonts w:ascii="Times New Roman" w:hAnsi="Times New Roman"/>
          <w:b/>
          <w:bCs/>
          <w:sz w:val="22"/>
          <w:szCs w:val="22"/>
        </w:rPr>
        <w:t>permanent</w:t>
      </w:r>
      <w:r w:rsidR="006D2D83" w:rsidRPr="00A45E70">
        <w:rPr>
          <w:rFonts w:ascii="Times New Roman" w:hAnsi="Times New Roman"/>
          <w:sz w:val="22"/>
          <w:szCs w:val="22"/>
        </w:rPr>
        <w:t xml:space="preserve"> business mailing address, including street or P</w:t>
      </w:r>
      <w:r w:rsidR="00E8186E">
        <w:rPr>
          <w:rFonts w:ascii="Times New Roman" w:hAnsi="Times New Roman"/>
          <w:sz w:val="22"/>
          <w:szCs w:val="22"/>
        </w:rPr>
        <w:t>.</w:t>
      </w:r>
      <w:r w:rsidR="006D2D83" w:rsidRPr="00A45E70">
        <w:rPr>
          <w:rFonts w:ascii="Times New Roman" w:hAnsi="Times New Roman"/>
          <w:sz w:val="22"/>
          <w:szCs w:val="22"/>
        </w:rPr>
        <w:t>O</w:t>
      </w:r>
      <w:r w:rsidR="00E8186E">
        <w:rPr>
          <w:rFonts w:ascii="Times New Roman" w:hAnsi="Times New Roman"/>
          <w:sz w:val="22"/>
          <w:szCs w:val="22"/>
        </w:rPr>
        <w:t>.</w:t>
      </w:r>
      <w:r w:rsidR="006D2D83" w:rsidRPr="00A45E70">
        <w:rPr>
          <w:rFonts w:ascii="Times New Roman" w:hAnsi="Times New Roman"/>
          <w:sz w:val="22"/>
          <w:szCs w:val="22"/>
        </w:rPr>
        <w:t xml:space="preserve"> Box</w:t>
      </w:r>
      <w:r w:rsidR="00E8186E">
        <w:rPr>
          <w:rFonts w:ascii="Times New Roman" w:hAnsi="Times New Roman"/>
          <w:sz w:val="22"/>
          <w:szCs w:val="22"/>
        </w:rPr>
        <w:t xml:space="preserve"> number</w:t>
      </w:r>
      <w:r w:rsidR="006D2D83" w:rsidRPr="00A45E70">
        <w:rPr>
          <w:rFonts w:ascii="Times New Roman" w:hAnsi="Times New Roman"/>
          <w:sz w:val="22"/>
          <w:szCs w:val="22"/>
        </w:rPr>
        <w:t>, state, and zip code.  Your permit will be sent to this</w:t>
      </w:r>
      <w:r w:rsidR="001A75A2">
        <w:rPr>
          <w:rFonts w:ascii="Times New Roman" w:hAnsi="Times New Roman"/>
          <w:sz w:val="22"/>
          <w:szCs w:val="22"/>
        </w:rPr>
        <w:t xml:space="preserve"> address.  </w:t>
      </w:r>
      <w:r w:rsidR="001A75A2" w:rsidRPr="001A75A2">
        <w:rPr>
          <w:rFonts w:ascii="Times New Roman" w:hAnsi="Times New Roman"/>
          <w:sz w:val="22"/>
          <w:szCs w:val="22"/>
        </w:rPr>
        <w:t>If you want the permit sent to somewhere other than to the permanent address, indicate temporary address and include street or P.O. Box number, city, state, and zip code.</w:t>
      </w:r>
    </w:p>
    <w:p w:rsidR="006D2D83" w:rsidRPr="00A45E70" w:rsidRDefault="006D2D83" w:rsidP="00E8186E">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rPr>
          <w:rFonts w:ascii="Times New Roman" w:hAnsi="Times New Roman"/>
          <w:sz w:val="22"/>
          <w:szCs w:val="22"/>
        </w:rPr>
      </w:pPr>
    </w:p>
    <w:p w:rsidR="006D2D83" w:rsidRPr="00411597" w:rsidRDefault="0066485A" w:rsidP="00EE40F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 xml:space="preserve">  </w:t>
      </w:r>
      <w:r w:rsidR="00D243EE">
        <w:rPr>
          <w:rFonts w:ascii="Times New Roman" w:hAnsi="Times New Roman"/>
          <w:sz w:val="22"/>
          <w:szCs w:val="22"/>
        </w:rPr>
        <w:t xml:space="preserve"> </w:t>
      </w:r>
      <w:r w:rsidR="00115DFA">
        <w:rPr>
          <w:rFonts w:ascii="Times New Roman" w:hAnsi="Times New Roman"/>
          <w:sz w:val="22"/>
          <w:szCs w:val="22"/>
        </w:rPr>
        <w:t>5</w:t>
      </w:r>
      <w:r w:rsidR="006D2D83" w:rsidRPr="00411597">
        <w:rPr>
          <w:rFonts w:ascii="Times New Roman" w:hAnsi="Times New Roman"/>
          <w:sz w:val="22"/>
          <w:szCs w:val="22"/>
        </w:rPr>
        <w:t>-</w:t>
      </w:r>
      <w:r w:rsidR="00115DFA">
        <w:rPr>
          <w:rFonts w:ascii="Times New Roman" w:hAnsi="Times New Roman"/>
          <w:sz w:val="22"/>
          <w:szCs w:val="22"/>
        </w:rPr>
        <w:t>7</w:t>
      </w:r>
      <w:r w:rsidR="006D2D83" w:rsidRPr="00411597">
        <w:rPr>
          <w:rFonts w:ascii="Times New Roman" w:hAnsi="Times New Roman"/>
          <w:sz w:val="22"/>
          <w:szCs w:val="22"/>
        </w:rPr>
        <w:t>.</w:t>
      </w:r>
      <w:r w:rsidR="00BC0E3A">
        <w:rPr>
          <w:rFonts w:ascii="Times New Roman" w:hAnsi="Times New Roman"/>
          <w:sz w:val="22"/>
          <w:szCs w:val="22"/>
        </w:rPr>
        <w:tab/>
      </w:r>
      <w:r w:rsidR="006D2D83" w:rsidRPr="00411597">
        <w:rPr>
          <w:rFonts w:ascii="Times New Roman" w:hAnsi="Times New Roman"/>
          <w:sz w:val="22"/>
          <w:szCs w:val="22"/>
        </w:rPr>
        <w:t>Enter the business telephone number</w:t>
      </w:r>
      <w:r w:rsidR="00AF3897">
        <w:rPr>
          <w:rFonts w:ascii="Times New Roman" w:hAnsi="Times New Roman"/>
          <w:sz w:val="22"/>
          <w:szCs w:val="22"/>
        </w:rPr>
        <w:t xml:space="preserve">, </w:t>
      </w:r>
      <w:r w:rsidR="006D2D83" w:rsidRPr="00411597">
        <w:rPr>
          <w:rFonts w:ascii="Times New Roman" w:hAnsi="Times New Roman"/>
          <w:sz w:val="22"/>
          <w:szCs w:val="22"/>
        </w:rPr>
        <w:t>business fax number</w:t>
      </w:r>
      <w:r w:rsidR="00A74EE8">
        <w:rPr>
          <w:rFonts w:ascii="Times New Roman" w:hAnsi="Times New Roman"/>
          <w:sz w:val="22"/>
          <w:szCs w:val="22"/>
        </w:rPr>
        <w:t>, including area code</w:t>
      </w:r>
      <w:r w:rsidR="006D2D83" w:rsidRPr="00411597">
        <w:rPr>
          <w:rFonts w:ascii="Times New Roman" w:hAnsi="Times New Roman"/>
          <w:sz w:val="22"/>
          <w:szCs w:val="22"/>
        </w:rPr>
        <w:t>, and bu</w:t>
      </w:r>
      <w:r w:rsidR="00A74EE8">
        <w:rPr>
          <w:rFonts w:ascii="Times New Roman" w:hAnsi="Times New Roman"/>
          <w:sz w:val="22"/>
          <w:szCs w:val="22"/>
        </w:rPr>
        <w:t>siness e-mail address</w:t>
      </w:r>
      <w:r w:rsidR="006D2D83" w:rsidRPr="00411597">
        <w:rPr>
          <w:rFonts w:ascii="Times New Roman" w:hAnsi="Times New Roman"/>
          <w:sz w:val="22"/>
          <w:szCs w:val="22"/>
        </w:rPr>
        <w:t>.  It is very important that you provide a number where we can contact you, or where we can leave messages for you.  If questions arise concerning your application, and we are unable to contact you, issuance of your permit will be delayed.</w:t>
      </w:r>
    </w:p>
    <w:p w:rsidR="006D2D83" w:rsidRPr="00411597" w:rsidRDefault="006D2D83" w:rsidP="00E8186E">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411597" w:rsidRDefault="00EE40F2" w:rsidP="00EE40F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115DFA">
        <w:rPr>
          <w:rFonts w:ascii="Times New Roman" w:hAnsi="Times New Roman"/>
          <w:sz w:val="22"/>
          <w:szCs w:val="22"/>
        </w:rPr>
        <w:t>8</w:t>
      </w:r>
      <w:r w:rsidR="006D2D83" w:rsidRPr="00411597">
        <w:rPr>
          <w:rFonts w:ascii="Times New Roman" w:hAnsi="Times New Roman"/>
          <w:sz w:val="22"/>
          <w:szCs w:val="22"/>
        </w:rPr>
        <w:t>.</w:t>
      </w:r>
      <w:r>
        <w:rPr>
          <w:rFonts w:ascii="Times New Roman" w:hAnsi="Times New Roman"/>
          <w:sz w:val="22"/>
          <w:szCs w:val="22"/>
        </w:rPr>
        <w:tab/>
      </w:r>
      <w:r w:rsidR="006D2D83" w:rsidRPr="00411597">
        <w:rPr>
          <w:rFonts w:ascii="Times New Roman" w:hAnsi="Times New Roman"/>
          <w:sz w:val="22"/>
          <w:szCs w:val="22"/>
        </w:rPr>
        <w:t xml:space="preserve">Enter the name of the company, </w:t>
      </w:r>
      <w:r w:rsidR="00A74EE8">
        <w:rPr>
          <w:rFonts w:ascii="Times New Roman" w:hAnsi="Times New Roman"/>
          <w:sz w:val="22"/>
          <w:szCs w:val="22"/>
        </w:rPr>
        <w:t xml:space="preserve">if </w:t>
      </w:r>
      <w:r w:rsidR="006D2D83" w:rsidRPr="00411597">
        <w:rPr>
          <w:rFonts w:ascii="Times New Roman" w:hAnsi="Times New Roman"/>
          <w:sz w:val="22"/>
          <w:szCs w:val="22"/>
        </w:rPr>
        <w:t xml:space="preserve">other than the owner, that manages the operations of the </w:t>
      </w:r>
      <w:r w:rsidR="00A74EE8">
        <w:rPr>
          <w:rFonts w:ascii="Times New Roman" w:hAnsi="Times New Roman"/>
          <w:sz w:val="22"/>
          <w:szCs w:val="22"/>
        </w:rPr>
        <w:t>SFP</w:t>
      </w:r>
      <w:r w:rsidR="007A0D47">
        <w:rPr>
          <w:rFonts w:ascii="Times New Roman" w:hAnsi="Times New Roman"/>
          <w:sz w:val="22"/>
          <w:szCs w:val="22"/>
        </w:rPr>
        <w:t xml:space="preserve">, </w:t>
      </w:r>
      <w:r w:rsidR="006D2D83" w:rsidRPr="00411597">
        <w:rPr>
          <w:rFonts w:ascii="Times New Roman" w:hAnsi="Times New Roman"/>
          <w:sz w:val="22"/>
          <w:szCs w:val="22"/>
        </w:rPr>
        <w:t>shoreside processor</w:t>
      </w:r>
      <w:r w:rsidR="007A0D47">
        <w:rPr>
          <w:rFonts w:ascii="Times New Roman" w:hAnsi="Times New Roman"/>
          <w:sz w:val="22"/>
          <w:szCs w:val="22"/>
        </w:rPr>
        <w:t>, or CQE floating processor</w:t>
      </w:r>
      <w:r w:rsidR="006D2D83" w:rsidRPr="00411597">
        <w:rPr>
          <w:rFonts w:ascii="Times New Roman" w:hAnsi="Times New Roman"/>
          <w:sz w:val="22"/>
          <w:szCs w:val="22"/>
        </w:rPr>
        <w:t>.</w:t>
      </w:r>
    </w:p>
    <w:p w:rsidR="00D041EC" w:rsidRDefault="00D041EC" w:rsidP="007070F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sz w:val="22"/>
          <w:szCs w:val="22"/>
        </w:rPr>
      </w:pPr>
    </w:p>
    <w:p w:rsidR="006D2D83" w:rsidRPr="007070FD" w:rsidRDefault="006D2D83" w:rsidP="00EE40F2">
      <w:pPr>
        <w:tabs>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sidRPr="007070FD">
        <w:rPr>
          <w:rFonts w:ascii="Times New Roman" w:hAnsi="Times New Roman"/>
          <w:b/>
          <w:bCs/>
          <w:sz w:val="22"/>
          <w:szCs w:val="22"/>
        </w:rPr>
        <w:t>BLOCK B</w:t>
      </w:r>
      <w:r w:rsidR="007070FD" w:rsidRPr="007070FD">
        <w:rPr>
          <w:rFonts w:ascii="Times New Roman" w:hAnsi="Times New Roman"/>
          <w:b/>
          <w:bCs/>
          <w:sz w:val="22"/>
          <w:szCs w:val="22"/>
        </w:rPr>
        <w:t xml:space="preserve"> -- </w:t>
      </w:r>
      <w:r w:rsidRPr="007070FD">
        <w:rPr>
          <w:rFonts w:ascii="Times New Roman" w:hAnsi="Times New Roman"/>
          <w:b/>
          <w:bCs/>
          <w:sz w:val="22"/>
          <w:szCs w:val="22"/>
        </w:rPr>
        <w:t>STATIONARY FLOATING PROCESSOR</w:t>
      </w:r>
      <w:r w:rsidR="00B445CC">
        <w:rPr>
          <w:rFonts w:ascii="Times New Roman" w:hAnsi="Times New Roman"/>
          <w:b/>
          <w:bCs/>
          <w:sz w:val="22"/>
          <w:szCs w:val="22"/>
        </w:rPr>
        <w:t xml:space="preserve"> (SFP) </w:t>
      </w:r>
      <w:r w:rsidRPr="007070FD">
        <w:rPr>
          <w:rFonts w:ascii="Times New Roman" w:hAnsi="Times New Roman"/>
          <w:b/>
          <w:bCs/>
          <w:sz w:val="22"/>
          <w:szCs w:val="22"/>
        </w:rPr>
        <w:t>INFORMATION</w:t>
      </w:r>
    </w:p>
    <w:p w:rsidR="006D2D83" w:rsidRPr="007070FD" w:rsidRDefault="006D2D8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6D2D8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sidRPr="007070FD">
        <w:rPr>
          <w:rFonts w:ascii="Times New Roman" w:hAnsi="Times New Roman"/>
          <w:sz w:val="22"/>
          <w:szCs w:val="22"/>
        </w:rPr>
        <w:t>Complete this block if you are requesting a</w:t>
      </w:r>
      <w:r w:rsidR="007070FD">
        <w:rPr>
          <w:rFonts w:ascii="Times New Roman" w:hAnsi="Times New Roman"/>
          <w:sz w:val="22"/>
          <w:szCs w:val="22"/>
        </w:rPr>
        <w:t>n</w:t>
      </w:r>
      <w:r w:rsidRPr="007070FD">
        <w:rPr>
          <w:rFonts w:ascii="Times New Roman" w:hAnsi="Times New Roman"/>
          <w:sz w:val="22"/>
          <w:szCs w:val="22"/>
        </w:rPr>
        <w:t xml:space="preserve"> FPP for a</w:t>
      </w:r>
      <w:r w:rsidR="007070FD">
        <w:rPr>
          <w:rFonts w:ascii="Times New Roman" w:hAnsi="Times New Roman"/>
          <w:sz w:val="22"/>
          <w:szCs w:val="22"/>
        </w:rPr>
        <w:t>n SFP</w:t>
      </w:r>
      <w:r w:rsidRPr="007070FD">
        <w:rPr>
          <w:rFonts w:ascii="Times New Roman" w:hAnsi="Times New Roman"/>
          <w:sz w:val="22"/>
          <w:szCs w:val="22"/>
        </w:rPr>
        <w:t>.</w:t>
      </w:r>
    </w:p>
    <w:p w:rsidR="006D2D83" w:rsidRPr="007070FD" w:rsidRDefault="006D2D8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EE40F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1.</w:t>
      </w:r>
      <w:r>
        <w:rPr>
          <w:rFonts w:ascii="Times New Roman" w:hAnsi="Times New Roman"/>
          <w:sz w:val="22"/>
          <w:szCs w:val="22"/>
        </w:rPr>
        <w:tab/>
      </w:r>
      <w:r w:rsidR="006D2D83" w:rsidRPr="007070FD">
        <w:rPr>
          <w:rFonts w:ascii="Times New Roman" w:hAnsi="Times New Roman"/>
          <w:sz w:val="22"/>
          <w:szCs w:val="22"/>
        </w:rPr>
        <w:t>Enter the complete vessel name as displayed in the official documentation.</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EE40F2">
      <w:pPr>
        <w:pStyle w:val="Level1"/>
        <w:numPr>
          <w:ilvl w:val="0"/>
          <w:numId w:val="0"/>
        </w:num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006D2D83" w:rsidRPr="007070FD">
        <w:rPr>
          <w:rFonts w:ascii="Times New Roman" w:hAnsi="Times New Roman"/>
          <w:sz w:val="22"/>
          <w:szCs w:val="22"/>
        </w:rPr>
        <w:t>Check whether or not the vessel is a vessel of the United States.</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t>3.</w:t>
      </w:r>
      <w:r>
        <w:rPr>
          <w:rFonts w:ascii="Times New Roman" w:hAnsi="Times New Roman"/>
          <w:sz w:val="22"/>
          <w:szCs w:val="22"/>
        </w:rPr>
        <w:tab/>
      </w:r>
      <w:r w:rsidR="006D2D83" w:rsidRPr="007070FD">
        <w:rPr>
          <w:rFonts w:ascii="Times New Roman" w:hAnsi="Times New Roman"/>
          <w:sz w:val="22"/>
          <w:szCs w:val="22"/>
        </w:rPr>
        <w:t>Enter the USCG documentation number (example: 566722).</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4D3ADF" w:rsidRDefault="00EE40F2" w:rsidP="00EE40F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4.</w:t>
      </w:r>
      <w:r w:rsidR="006D2D83" w:rsidRPr="007070FD">
        <w:rPr>
          <w:rFonts w:ascii="Times New Roman" w:hAnsi="Times New Roman"/>
          <w:sz w:val="22"/>
          <w:szCs w:val="22"/>
        </w:rPr>
        <w:tab/>
        <w:t xml:space="preserve">Enter the 5-digit State of Alaska Department of Fish &amp; Game (ADF&amp;G) vessel registration </w:t>
      </w:r>
    </w:p>
    <w:p w:rsidR="006D2D83" w:rsidRPr="007070FD" w:rsidRDefault="004D3ADF" w:rsidP="004D3ADF">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n</w:t>
      </w:r>
      <w:r w:rsidR="006D2D83" w:rsidRPr="007070FD">
        <w:rPr>
          <w:rFonts w:ascii="Times New Roman" w:hAnsi="Times New Roman"/>
          <w:sz w:val="22"/>
          <w:szCs w:val="22"/>
        </w:rPr>
        <w:t>umber</w:t>
      </w:r>
      <w:r>
        <w:rPr>
          <w:rFonts w:ascii="Times New Roman" w:hAnsi="Times New Roman"/>
          <w:sz w:val="22"/>
          <w:szCs w:val="22"/>
        </w:rPr>
        <w:t xml:space="preserve"> </w:t>
      </w:r>
      <w:r w:rsidR="006D2D83" w:rsidRPr="007070FD">
        <w:rPr>
          <w:rFonts w:ascii="Times New Roman" w:hAnsi="Times New Roman"/>
          <w:sz w:val="22"/>
          <w:szCs w:val="22"/>
        </w:rPr>
        <w:t>(example: 51233).</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5.</w:t>
      </w:r>
      <w:r>
        <w:rPr>
          <w:rFonts w:ascii="Times New Roman" w:hAnsi="Times New Roman"/>
          <w:sz w:val="22"/>
          <w:szCs w:val="22"/>
        </w:rPr>
        <w:tab/>
      </w:r>
      <w:r w:rsidR="006D2D83" w:rsidRPr="007070FD">
        <w:rPr>
          <w:rFonts w:ascii="Times New Roman" w:hAnsi="Times New Roman"/>
          <w:sz w:val="22"/>
          <w:szCs w:val="22"/>
        </w:rPr>
        <w:t>Enter the ADF&amp;G Processor Code.</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6.</w:t>
      </w:r>
      <w:r>
        <w:rPr>
          <w:rFonts w:ascii="Times New Roman" w:hAnsi="Times New Roman"/>
          <w:sz w:val="22"/>
          <w:szCs w:val="22"/>
        </w:rPr>
        <w:tab/>
      </w:r>
      <w:r w:rsidR="006D2D83" w:rsidRPr="007070FD">
        <w:rPr>
          <w:rFonts w:ascii="Times New Roman" w:hAnsi="Times New Roman"/>
          <w:sz w:val="22"/>
          <w:szCs w:val="22"/>
        </w:rPr>
        <w:t>Enter the vessel's length overall (LOA) in feet and registered length in feet.</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7070FD" w:rsidRDefault="00EE40F2" w:rsidP="0095030A">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D2D83" w:rsidRPr="007070FD">
        <w:rPr>
          <w:rFonts w:ascii="Times New Roman" w:hAnsi="Times New Roman"/>
          <w:sz w:val="22"/>
          <w:szCs w:val="22"/>
        </w:rPr>
        <w:t xml:space="preserve">The </w:t>
      </w:r>
      <w:r w:rsidR="006D2D83" w:rsidRPr="007070FD">
        <w:rPr>
          <w:rFonts w:ascii="Times New Roman" w:hAnsi="Times New Roman"/>
          <w:b/>
          <w:bCs/>
          <w:sz w:val="22"/>
          <w:szCs w:val="22"/>
        </w:rPr>
        <w:t>LOA</w:t>
      </w:r>
      <w:r w:rsidR="006D2D83" w:rsidRPr="007070FD">
        <w:rPr>
          <w:rFonts w:ascii="Times New Roman" w:hAnsi="Times New Roman"/>
          <w:sz w:val="22"/>
          <w:szCs w:val="22"/>
        </w:rPr>
        <w:t xml:space="preserve"> of a vessel means the centerline longitudinal distance, rounded to the nearest foot, measured between: (1) the outside foremost part of the vessel visible above the waterline, including bulwarks, but excluding bowsprits and similar fittings or attachments, and (2) the outside aftermost part of the vessel visible above the waterline including bulwarks, but excluding rudders, outboard motor brackets, and similar fittings or attachments (50 CFR 679.2).</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7070FD" w:rsidRDefault="00EE40F2" w:rsidP="0095030A">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7.</w:t>
      </w:r>
      <w:r>
        <w:rPr>
          <w:rFonts w:ascii="Times New Roman" w:hAnsi="Times New Roman"/>
          <w:sz w:val="22"/>
          <w:szCs w:val="22"/>
        </w:rPr>
        <w:tab/>
      </w:r>
      <w:r w:rsidR="006D2D83" w:rsidRPr="007070FD">
        <w:rPr>
          <w:rFonts w:ascii="Times New Roman" w:hAnsi="Times New Roman"/>
          <w:sz w:val="22"/>
          <w:szCs w:val="22"/>
        </w:rPr>
        <w:t>Enter registered gross tonnage (U.S. tons) and net tonnage (U.S. tons) as stated in the official documentation.</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7070FD" w:rsidRDefault="00EE40F2" w:rsidP="0095030A">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8.</w:t>
      </w:r>
      <w:r>
        <w:rPr>
          <w:rFonts w:ascii="Times New Roman" w:hAnsi="Times New Roman"/>
          <w:sz w:val="22"/>
          <w:szCs w:val="22"/>
        </w:rPr>
        <w:tab/>
      </w:r>
      <w:r w:rsidR="006D2D83" w:rsidRPr="007070FD">
        <w:rPr>
          <w:rFonts w:ascii="Times New Roman" w:hAnsi="Times New Roman"/>
          <w:sz w:val="22"/>
          <w:szCs w:val="22"/>
        </w:rPr>
        <w:t>Enter the shaft horsepower.</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830039" w:rsidRDefault="001329C6" w:rsidP="00830039">
      <w:pPr>
        <w:pStyle w:val="Level1"/>
        <w:numPr>
          <w:ilvl w:val="0"/>
          <w:numId w:val="0"/>
        </w:num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sidRPr="00830039">
        <w:rPr>
          <w:rFonts w:ascii="Times New Roman" w:hAnsi="Times New Roman"/>
          <w:sz w:val="22"/>
          <w:szCs w:val="22"/>
        </w:rPr>
        <w:tab/>
        <w:t>9.</w:t>
      </w:r>
      <w:r w:rsidRPr="00830039">
        <w:rPr>
          <w:rFonts w:ascii="Times New Roman" w:hAnsi="Times New Roman"/>
          <w:sz w:val="22"/>
          <w:szCs w:val="22"/>
        </w:rPr>
        <w:tab/>
      </w:r>
      <w:r w:rsidR="006D2D83" w:rsidRPr="00830039">
        <w:rPr>
          <w:rFonts w:ascii="Times New Roman" w:hAnsi="Times New Roman"/>
          <w:sz w:val="22"/>
          <w:szCs w:val="22"/>
        </w:rPr>
        <w:t>Enter the home port</w:t>
      </w:r>
      <w:r w:rsidR="00115DFA" w:rsidRPr="00830039">
        <w:rPr>
          <w:rFonts w:ascii="Times New Roman" w:hAnsi="Times New Roman"/>
          <w:sz w:val="22"/>
          <w:szCs w:val="22"/>
        </w:rPr>
        <w:t xml:space="preserve"> of vessel</w:t>
      </w:r>
      <w:r w:rsidR="006D2D83" w:rsidRPr="00830039">
        <w:rPr>
          <w:rFonts w:ascii="Times New Roman" w:hAnsi="Times New Roman"/>
          <w:sz w:val="22"/>
          <w:szCs w:val="22"/>
        </w:rPr>
        <w:t xml:space="preserve"> (city and state) as recorded in the official documentation.</w:t>
      </w:r>
      <w:r w:rsidR="00830039" w:rsidRPr="00830039">
        <w:rPr>
          <w:rFonts w:ascii="Times New Roman" w:hAnsi="Times New Roman"/>
          <w:sz w:val="22"/>
          <w:szCs w:val="22"/>
        </w:rPr>
        <w:t xml:space="preserve">  </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Default="004D3ADF" w:rsidP="0095030A">
      <w:pPr>
        <w:pStyle w:val="Level1"/>
        <w:numPr>
          <w:ilvl w:val="0"/>
          <w:numId w:val="0"/>
        </w:num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 xml:space="preserve">   </w:t>
      </w:r>
      <w:r w:rsidR="001329C6">
        <w:rPr>
          <w:rFonts w:ascii="Times New Roman" w:hAnsi="Times New Roman"/>
          <w:sz w:val="22"/>
          <w:szCs w:val="22"/>
        </w:rPr>
        <w:t>10.</w:t>
      </w:r>
      <w:r w:rsidR="001329C6">
        <w:rPr>
          <w:rFonts w:ascii="Times New Roman" w:hAnsi="Times New Roman"/>
          <w:sz w:val="22"/>
          <w:szCs w:val="22"/>
        </w:rPr>
        <w:tab/>
      </w:r>
      <w:r w:rsidR="006D2D83" w:rsidRPr="007070FD">
        <w:rPr>
          <w:rFonts w:ascii="Times New Roman" w:hAnsi="Times New Roman"/>
          <w:sz w:val="22"/>
          <w:szCs w:val="22"/>
        </w:rPr>
        <w:t xml:space="preserve">GOA Inshore Processing Endorsement.  </w:t>
      </w:r>
    </w:p>
    <w:p w:rsidR="00847A3C" w:rsidRPr="00847A3C" w:rsidRDefault="002030DE" w:rsidP="0095030A">
      <w:pPr>
        <w:tabs>
          <w:tab w:val="left" w:pos="360"/>
          <w:tab w:val="left" w:pos="72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2030DE">
        <w:rPr>
          <w:rFonts w:ascii="Times New Roman" w:hAnsi="Times New Roman"/>
          <w:sz w:val="22"/>
          <w:szCs w:val="22"/>
        </w:rPr>
        <w:t>S</w:t>
      </w:r>
      <w:r w:rsidR="00830039">
        <w:rPr>
          <w:rFonts w:ascii="Times New Roman" w:hAnsi="Times New Roman"/>
          <w:sz w:val="22"/>
          <w:szCs w:val="22"/>
        </w:rPr>
        <w:t>FPs</w:t>
      </w:r>
      <w:r w:rsidRPr="002030DE">
        <w:rPr>
          <w:rFonts w:ascii="Times New Roman" w:hAnsi="Times New Roman"/>
          <w:sz w:val="22"/>
          <w:szCs w:val="22"/>
        </w:rPr>
        <w:t xml:space="preserve"> that wish to receive </w:t>
      </w:r>
      <w:r>
        <w:rPr>
          <w:rFonts w:ascii="Times New Roman" w:hAnsi="Times New Roman"/>
          <w:sz w:val="22"/>
          <w:szCs w:val="22"/>
        </w:rPr>
        <w:t xml:space="preserve">a </w:t>
      </w:r>
      <w:r w:rsidRPr="002030DE">
        <w:rPr>
          <w:rFonts w:ascii="Times New Roman" w:hAnsi="Times New Roman"/>
          <w:sz w:val="22"/>
          <w:szCs w:val="22"/>
        </w:rPr>
        <w:t xml:space="preserve">GOA inshore processing endorsement must </w:t>
      </w:r>
      <w:r>
        <w:rPr>
          <w:rFonts w:ascii="Times New Roman" w:hAnsi="Times New Roman"/>
          <w:sz w:val="22"/>
          <w:szCs w:val="22"/>
        </w:rPr>
        <w:t>c</w:t>
      </w:r>
      <w:r w:rsidRPr="002030DE">
        <w:rPr>
          <w:rFonts w:ascii="Times New Roman" w:hAnsi="Times New Roman"/>
          <w:sz w:val="22"/>
          <w:szCs w:val="22"/>
        </w:rPr>
        <w:t>omplete this question.</w:t>
      </w:r>
    </w:p>
    <w:p w:rsidR="00847A3C" w:rsidRPr="007070FD" w:rsidRDefault="00847A3C" w:rsidP="0095030A">
      <w:pPr>
        <w:pStyle w:val="Level1"/>
        <w:numPr>
          <w:ilvl w:val="0"/>
          <w:numId w:val="0"/>
        </w:numPr>
        <w:tabs>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C0E3A" w:rsidRPr="007070FD" w:rsidRDefault="001329C6" w:rsidP="00B74F9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b/>
          <w:bCs/>
          <w:sz w:val="22"/>
          <w:szCs w:val="22"/>
        </w:rPr>
        <w:tab/>
      </w:r>
      <w:r>
        <w:rPr>
          <w:rFonts w:ascii="Times New Roman" w:hAnsi="Times New Roman"/>
          <w:b/>
          <w:bCs/>
          <w:sz w:val="22"/>
          <w:szCs w:val="22"/>
        </w:rPr>
        <w:tab/>
      </w:r>
      <w:r w:rsidR="006D2D83" w:rsidRPr="007070FD">
        <w:rPr>
          <w:rFonts w:ascii="Times New Roman" w:hAnsi="Times New Roman"/>
          <w:b/>
          <w:bCs/>
          <w:sz w:val="22"/>
          <w:szCs w:val="22"/>
        </w:rPr>
        <w:t xml:space="preserve">GOA Inshore Processing Endorsement.  </w:t>
      </w:r>
      <w:r w:rsidR="006D2D83" w:rsidRPr="007070FD">
        <w:rPr>
          <w:rFonts w:ascii="Times New Roman" w:hAnsi="Times New Roman"/>
          <w:sz w:val="22"/>
          <w:szCs w:val="22"/>
        </w:rPr>
        <w:t xml:space="preserve">A GOA inshore processing endorsement is required in order to process </w:t>
      </w:r>
      <w:r w:rsidR="00186118">
        <w:rPr>
          <w:rFonts w:ascii="Times New Roman" w:hAnsi="Times New Roman"/>
          <w:sz w:val="22"/>
          <w:szCs w:val="22"/>
        </w:rPr>
        <w:t xml:space="preserve">Eastern </w:t>
      </w:r>
      <w:r w:rsidR="006D2D83" w:rsidRPr="007070FD">
        <w:rPr>
          <w:rFonts w:ascii="Times New Roman" w:hAnsi="Times New Roman"/>
          <w:sz w:val="22"/>
          <w:szCs w:val="22"/>
        </w:rPr>
        <w:t>GOA inshore Pacific cod and GOA inshore pollock.  S</w:t>
      </w:r>
      <w:r w:rsidR="00830039">
        <w:rPr>
          <w:rFonts w:ascii="Times New Roman" w:hAnsi="Times New Roman"/>
          <w:sz w:val="22"/>
          <w:szCs w:val="22"/>
        </w:rPr>
        <w:t>FPs</w:t>
      </w:r>
      <w:r w:rsidR="00A71786">
        <w:rPr>
          <w:rFonts w:ascii="Times New Roman" w:hAnsi="Times New Roman"/>
          <w:sz w:val="22"/>
          <w:szCs w:val="22"/>
        </w:rPr>
        <w:t xml:space="preserve"> </w:t>
      </w:r>
      <w:r w:rsidR="006D2D83" w:rsidRPr="007070FD">
        <w:rPr>
          <w:rFonts w:ascii="Times New Roman" w:hAnsi="Times New Roman"/>
          <w:sz w:val="22"/>
          <w:szCs w:val="22"/>
        </w:rPr>
        <w:t xml:space="preserve">that hold an inshore processing endorsement are prohibited from processing GOA pollock and </w:t>
      </w:r>
      <w:r w:rsidR="00186118">
        <w:rPr>
          <w:rFonts w:ascii="Times New Roman" w:hAnsi="Times New Roman"/>
          <w:sz w:val="22"/>
          <w:szCs w:val="22"/>
        </w:rPr>
        <w:t xml:space="preserve">Eastern </w:t>
      </w:r>
      <w:r w:rsidR="006D2D83" w:rsidRPr="007070FD">
        <w:rPr>
          <w:rFonts w:ascii="Times New Roman" w:hAnsi="Times New Roman"/>
          <w:sz w:val="22"/>
          <w:szCs w:val="22"/>
        </w:rPr>
        <w:t xml:space="preserve">GOA Pacific cod in more than one single geographic location during a fishing year and are also prohibited from operating as a catcher/processor in the BSAI.  </w:t>
      </w:r>
      <w:r w:rsidR="00BC0E3A" w:rsidRPr="007070FD">
        <w:rPr>
          <w:rFonts w:ascii="Times New Roman" w:hAnsi="Times New Roman"/>
          <w:sz w:val="22"/>
          <w:szCs w:val="22"/>
        </w:rPr>
        <w:t xml:space="preserve">Vessels holding the </w:t>
      </w:r>
      <w:smartTag w:uri="urn:schemas-microsoft-com:office:smarttags" w:element="place">
        <w:r w:rsidR="00BC0E3A" w:rsidRPr="007070FD">
          <w:rPr>
            <w:rFonts w:ascii="Times New Roman" w:hAnsi="Times New Roman"/>
            <w:sz w:val="22"/>
            <w:szCs w:val="22"/>
          </w:rPr>
          <w:t>GOA</w:t>
        </w:r>
      </w:smartTag>
      <w:r w:rsidR="00BC0E3A" w:rsidRPr="007070FD">
        <w:rPr>
          <w:rFonts w:ascii="Times New Roman" w:hAnsi="Times New Roman"/>
          <w:sz w:val="22"/>
          <w:szCs w:val="22"/>
        </w:rPr>
        <w:t xml:space="preserve"> inshore processing endorsement face additional operating restrictions (see 50 CFR 679.7).</w:t>
      </w:r>
    </w:p>
    <w:p w:rsidR="00BC0E3A" w:rsidRDefault="00BC0E3A" w:rsidP="001329C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jc w:val="both"/>
        <w:rPr>
          <w:rFonts w:ascii="Times New Roman" w:hAnsi="Times New Roman"/>
          <w:sz w:val="22"/>
          <w:szCs w:val="22"/>
        </w:rPr>
      </w:pPr>
    </w:p>
    <w:p w:rsidR="00BC0E3A" w:rsidRDefault="001329C6" w:rsidP="001329C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jc w:val="both"/>
        <w:rPr>
          <w:rFonts w:ascii="Times New Roman" w:hAnsi="Times New Roman"/>
          <w:sz w:val="22"/>
          <w:szCs w:val="22"/>
        </w:rPr>
      </w:pPr>
      <w:r>
        <w:rPr>
          <w:rFonts w:ascii="Times New Roman" w:hAnsi="Times New Roman"/>
          <w:b/>
          <w:bCs/>
          <w:sz w:val="22"/>
          <w:szCs w:val="22"/>
        </w:rPr>
        <w:tab/>
      </w:r>
      <w:r>
        <w:rPr>
          <w:rFonts w:ascii="Times New Roman" w:hAnsi="Times New Roman"/>
          <w:b/>
          <w:bCs/>
          <w:sz w:val="22"/>
          <w:szCs w:val="22"/>
        </w:rPr>
        <w:tab/>
      </w:r>
      <w:r w:rsidR="006D2D83" w:rsidRPr="007070FD">
        <w:rPr>
          <w:rFonts w:ascii="Times New Roman" w:hAnsi="Times New Roman"/>
          <w:b/>
          <w:bCs/>
          <w:sz w:val="22"/>
          <w:szCs w:val="22"/>
        </w:rPr>
        <w:t>Once issued, a GOA inshore processing endorsement cannot be rescinded for the duration of a fishing year.</w:t>
      </w:r>
      <w:r w:rsidR="006D2D83" w:rsidRPr="007070FD">
        <w:rPr>
          <w:rFonts w:ascii="Times New Roman" w:hAnsi="Times New Roman"/>
          <w:sz w:val="22"/>
          <w:szCs w:val="22"/>
        </w:rPr>
        <w:t xml:space="preserve">  It may be changed for the next fishing year by submitting an application for permit amendment prior to the beginning of that fishing year.  </w:t>
      </w:r>
    </w:p>
    <w:p w:rsidR="00BC0E3A" w:rsidRDefault="00BC0E3A" w:rsidP="00B400A2">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450"/>
        <w:jc w:val="both"/>
        <w:rPr>
          <w:rFonts w:ascii="Times New Roman" w:hAnsi="Times New Roman"/>
          <w:sz w:val="22"/>
          <w:szCs w:val="22"/>
        </w:rPr>
      </w:pPr>
    </w:p>
    <w:p w:rsidR="006D2D83" w:rsidRPr="007070FD" w:rsidRDefault="001329C6" w:rsidP="001329C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D2D83" w:rsidRPr="007070FD">
        <w:rPr>
          <w:rFonts w:ascii="Times New Roman" w:hAnsi="Times New Roman"/>
          <w:sz w:val="22"/>
          <w:szCs w:val="22"/>
        </w:rPr>
        <w:t>For more information on the inshore/offshore regulations, contact Sustainable Fisheries Division toll free at 800</w:t>
      </w:r>
      <w:r w:rsidR="00E80088">
        <w:rPr>
          <w:rFonts w:ascii="Times New Roman" w:hAnsi="Times New Roman"/>
          <w:sz w:val="22"/>
          <w:szCs w:val="22"/>
        </w:rPr>
        <w:t>-</w:t>
      </w:r>
      <w:r w:rsidR="006D2D83" w:rsidRPr="007070FD">
        <w:rPr>
          <w:rFonts w:ascii="Times New Roman" w:hAnsi="Times New Roman"/>
          <w:sz w:val="22"/>
          <w:szCs w:val="22"/>
        </w:rPr>
        <w:t>304-4846 (select option #3) or 907</w:t>
      </w:r>
      <w:r w:rsidR="00E80088">
        <w:rPr>
          <w:rFonts w:ascii="Times New Roman" w:hAnsi="Times New Roman"/>
          <w:sz w:val="22"/>
          <w:szCs w:val="22"/>
        </w:rPr>
        <w:t>-</w:t>
      </w:r>
      <w:r w:rsidR="006D2D83" w:rsidRPr="007070FD">
        <w:rPr>
          <w:rFonts w:ascii="Times New Roman" w:hAnsi="Times New Roman"/>
          <w:sz w:val="22"/>
          <w:szCs w:val="22"/>
        </w:rPr>
        <w:t>586-7228.</w:t>
      </w:r>
      <w:r w:rsidR="00B400A2">
        <w:rPr>
          <w:rFonts w:ascii="Times New Roman" w:hAnsi="Times New Roman"/>
          <w:sz w:val="22"/>
          <w:szCs w:val="22"/>
        </w:rPr>
        <w:t xml:space="preserve">  </w:t>
      </w:r>
    </w:p>
    <w:p w:rsidR="006D2D83" w:rsidRDefault="006D2D8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B400A2" w:rsidRDefault="006D2D83" w:rsidP="002C5BE9">
      <w:pPr>
        <w:widowControl/>
        <w:autoSpaceDE/>
        <w:autoSpaceDN/>
        <w:adjustRightInd/>
        <w:rPr>
          <w:rFonts w:ascii="Times New Roman" w:hAnsi="Times New Roman"/>
          <w:sz w:val="22"/>
          <w:szCs w:val="22"/>
        </w:rPr>
      </w:pPr>
      <w:r w:rsidRPr="00B400A2">
        <w:rPr>
          <w:rFonts w:ascii="Times New Roman" w:hAnsi="Times New Roman"/>
          <w:b/>
          <w:bCs/>
          <w:sz w:val="22"/>
          <w:szCs w:val="22"/>
        </w:rPr>
        <w:t>BLOCK C</w:t>
      </w:r>
      <w:r w:rsidR="00B400A2" w:rsidRPr="00B400A2">
        <w:rPr>
          <w:rFonts w:ascii="Times New Roman" w:hAnsi="Times New Roman"/>
          <w:b/>
          <w:bCs/>
          <w:sz w:val="22"/>
          <w:szCs w:val="22"/>
        </w:rPr>
        <w:t xml:space="preserve"> -- </w:t>
      </w:r>
      <w:r w:rsidRPr="00B400A2">
        <w:rPr>
          <w:rFonts w:ascii="Times New Roman" w:hAnsi="Times New Roman"/>
          <w:b/>
          <w:bCs/>
          <w:sz w:val="22"/>
          <w:szCs w:val="22"/>
        </w:rPr>
        <w:t>SHORESIDE PROCESSOR INFORMATION</w:t>
      </w:r>
    </w:p>
    <w:p w:rsidR="006D2D83"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400A2" w:rsidRDefault="00B400A2"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070FD">
        <w:rPr>
          <w:rFonts w:ascii="Times New Roman" w:hAnsi="Times New Roman"/>
          <w:sz w:val="22"/>
          <w:szCs w:val="22"/>
        </w:rPr>
        <w:t>Complete this block if you are requesting a</w:t>
      </w:r>
      <w:r>
        <w:rPr>
          <w:rFonts w:ascii="Times New Roman" w:hAnsi="Times New Roman"/>
          <w:sz w:val="22"/>
          <w:szCs w:val="22"/>
        </w:rPr>
        <w:t>n</w:t>
      </w:r>
      <w:r w:rsidRPr="007070FD">
        <w:rPr>
          <w:rFonts w:ascii="Times New Roman" w:hAnsi="Times New Roman"/>
          <w:sz w:val="22"/>
          <w:szCs w:val="22"/>
        </w:rPr>
        <w:t xml:space="preserve"> FPP for a</w:t>
      </w:r>
      <w:r>
        <w:rPr>
          <w:rFonts w:ascii="Times New Roman" w:hAnsi="Times New Roman"/>
          <w:sz w:val="22"/>
          <w:szCs w:val="22"/>
        </w:rPr>
        <w:t xml:space="preserve"> shoreside processor</w:t>
      </w:r>
      <w:r w:rsidR="00BC0E3A">
        <w:rPr>
          <w:rFonts w:ascii="Times New Roman" w:hAnsi="Times New Roman"/>
          <w:sz w:val="22"/>
          <w:szCs w:val="22"/>
        </w:rPr>
        <w:t>.</w:t>
      </w:r>
    </w:p>
    <w:p w:rsidR="0066485A" w:rsidRDefault="0066485A"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4E0D27" w:rsidRPr="00B400A2" w:rsidRDefault="004E0D27" w:rsidP="004E0D27">
      <w:pPr>
        <w:pStyle w:val="Level1"/>
        <w:numPr>
          <w:ilvl w:val="0"/>
          <w:numId w:val="0"/>
        </w:num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 xml:space="preserve">   </w:t>
      </w:r>
      <w:r w:rsidR="0066485A" w:rsidRPr="0066485A">
        <w:rPr>
          <w:rFonts w:ascii="Times New Roman" w:hAnsi="Times New Roman"/>
          <w:sz w:val="22"/>
          <w:szCs w:val="22"/>
        </w:rPr>
        <w:t>1</w:t>
      </w:r>
      <w:r>
        <w:rPr>
          <w:rFonts w:ascii="Times New Roman" w:hAnsi="Times New Roman"/>
          <w:sz w:val="22"/>
          <w:szCs w:val="22"/>
        </w:rPr>
        <w:t>-2</w:t>
      </w:r>
      <w:r w:rsidR="0066485A" w:rsidRPr="0066485A">
        <w:rPr>
          <w:rFonts w:ascii="Times New Roman" w:hAnsi="Times New Roman"/>
          <w:sz w:val="22"/>
          <w:szCs w:val="22"/>
        </w:rPr>
        <w:t>.</w:t>
      </w:r>
      <w:r>
        <w:rPr>
          <w:rFonts w:ascii="Times New Roman" w:hAnsi="Times New Roman"/>
          <w:sz w:val="22"/>
          <w:szCs w:val="22"/>
        </w:rPr>
        <w:tab/>
      </w:r>
      <w:r w:rsidRPr="00B400A2">
        <w:rPr>
          <w:rFonts w:ascii="Times New Roman" w:hAnsi="Times New Roman"/>
          <w:sz w:val="22"/>
          <w:szCs w:val="22"/>
        </w:rPr>
        <w:t>Enter the name of the shoreside processor</w:t>
      </w:r>
      <w:r>
        <w:rPr>
          <w:rFonts w:ascii="Times New Roman" w:hAnsi="Times New Roman"/>
          <w:sz w:val="22"/>
          <w:szCs w:val="22"/>
        </w:rPr>
        <w:t xml:space="preserve"> and ADF&amp;G processor code.</w:t>
      </w:r>
      <w:r w:rsidRPr="00B400A2">
        <w:rPr>
          <w:rFonts w:ascii="Times New Roman" w:hAnsi="Times New Roman"/>
          <w:sz w:val="22"/>
          <w:szCs w:val="22"/>
        </w:rPr>
        <w:t xml:space="preserve"> </w:t>
      </w:r>
    </w:p>
    <w:p w:rsidR="0066485A" w:rsidRPr="0066485A" w:rsidRDefault="0066485A" w:rsidP="004E0D27">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176FA" w:rsidRDefault="0066485A" w:rsidP="004E0D2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176FA">
        <w:rPr>
          <w:rFonts w:ascii="Times New Roman" w:hAnsi="Times New Roman"/>
          <w:sz w:val="22"/>
          <w:szCs w:val="22"/>
        </w:rPr>
        <w:t>3</w:t>
      </w:r>
      <w:r w:rsidR="006D2D83" w:rsidRPr="00B400A2">
        <w:rPr>
          <w:rFonts w:ascii="Times New Roman" w:hAnsi="Times New Roman"/>
          <w:sz w:val="22"/>
          <w:szCs w:val="22"/>
        </w:rPr>
        <w:t>.</w:t>
      </w:r>
      <w:r w:rsidR="00E176FA">
        <w:rPr>
          <w:rFonts w:ascii="Times New Roman" w:hAnsi="Times New Roman"/>
          <w:sz w:val="22"/>
          <w:szCs w:val="22"/>
        </w:rPr>
        <w:tab/>
      </w:r>
      <w:r w:rsidR="006D2D83" w:rsidRPr="00B400A2">
        <w:rPr>
          <w:rFonts w:ascii="Times New Roman" w:hAnsi="Times New Roman"/>
          <w:sz w:val="22"/>
          <w:szCs w:val="22"/>
        </w:rPr>
        <w:t>Enter the business address</w:t>
      </w:r>
      <w:r w:rsidR="00417925">
        <w:rPr>
          <w:rFonts w:ascii="Times New Roman" w:hAnsi="Times New Roman"/>
          <w:sz w:val="22"/>
          <w:szCs w:val="22"/>
        </w:rPr>
        <w:t xml:space="preserve"> including street or P.O. box</w:t>
      </w:r>
      <w:r w:rsidR="00BC0E3A">
        <w:rPr>
          <w:rFonts w:ascii="Times New Roman" w:hAnsi="Times New Roman"/>
          <w:sz w:val="22"/>
          <w:szCs w:val="22"/>
        </w:rPr>
        <w:t xml:space="preserve"> </w:t>
      </w:r>
      <w:r w:rsidR="00417925">
        <w:rPr>
          <w:rFonts w:ascii="Times New Roman" w:hAnsi="Times New Roman"/>
          <w:sz w:val="22"/>
          <w:szCs w:val="22"/>
        </w:rPr>
        <w:t xml:space="preserve"> number, city, state, and zip code.  </w:t>
      </w:r>
    </w:p>
    <w:p w:rsidR="006D2D83" w:rsidRPr="00B400A2" w:rsidRDefault="00E176FA" w:rsidP="00E176FA">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sz w:val="22"/>
          <w:szCs w:val="22"/>
        </w:rPr>
      </w:pPr>
      <w:r>
        <w:rPr>
          <w:rFonts w:ascii="Times New Roman" w:hAnsi="Times New Roman"/>
          <w:sz w:val="22"/>
          <w:szCs w:val="22"/>
        </w:rPr>
        <w:tab/>
      </w:r>
      <w:r w:rsidR="00417925">
        <w:rPr>
          <w:rFonts w:ascii="Times New Roman" w:hAnsi="Times New Roman"/>
          <w:sz w:val="22"/>
          <w:szCs w:val="22"/>
        </w:rPr>
        <w:t>Indicate whether this is a permanent or temporary address</w:t>
      </w:r>
      <w:r w:rsidR="006D2D83" w:rsidRPr="00B400A2">
        <w:rPr>
          <w:rFonts w:ascii="Times New Roman" w:hAnsi="Times New Roman"/>
          <w:sz w:val="22"/>
          <w:szCs w:val="22"/>
        </w:rPr>
        <w:t>.</w:t>
      </w:r>
    </w:p>
    <w:p w:rsidR="006D2D83" w:rsidRPr="00B400A2" w:rsidRDefault="006D2D83" w:rsidP="00E80088">
      <w:pPr>
        <w:tabs>
          <w:tab w:val="center"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176FA" w:rsidRDefault="00E176FA" w:rsidP="00E176FA">
      <w:pPr>
        <w:pStyle w:val="Level1"/>
        <w:numPr>
          <w:ilvl w:val="0"/>
          <w:numId w:val="0"/>
        </w:numPr>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4.</w:t>
      </w:r>
      <w:r>
        <w:rPr>
          <w:rFonts w:ascii="Times New Roman" w:hAnsi="Times New Roman"/>
          <w:sz w:val="22"/>
          <w:szCs w:val="22"/>
        </w:rPr>
        <w:tab/>
      </w:r>
      <w:r w:rsidR="006D2D83" w:rsidRPr="00B400A2">
        <w:rPr>
          <w:rFonts w:ascii="Times New Roman" w:hAnsi="Times New Roman"/>
          <w:sz w:val="22"/>
          <w:szCs w:val="22"/>
        </w:rPr>
        <w:t xml:space="preserve">Enter the physical location where the plant, at which the owner of shoreside processor in Block A, </w:t>
      </w:r>
    </w:p>
    <w:p w:rsidR="006D2D83" w:rsidRPr="00B400A2" w:rsidRDefault="00E176FA" w:rsidP="00E176FA">
      <w:pPr>
        <w:pStyle w:val="Level1"/>
        <w:numPr>
          <w:ilvl w:val="0"/>
          <w:numId w:val="0"/>
        </w:numPr>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D2D83" w:rsidRPr="00B400A2">
        <w:rPr>
          <w:rFonts w:ascii="Times New Roman" w:hAnsi="Times New Roman"/>
          <w:sz w:val="22"/>
          <w:szCs w:val="22"/>
        </w:rPr>
        <w:t xml:space="preserve">question 1, is operating.  </w:t>
      </w:r>
      <w:r w:rsidR="006D2D83" w:rsidRPr="00B400A2">
        <w:rPr>
          <w:rFonts w:ascii="Times New Roman" w:hAnsi="Times New Roman"/>
          <w:b/>
          <w:bCs/>
          <w:sz w:val="22"/>
          <w:szCs w:val="22"/>
        </w:rPr>
        <w:t>DO NOT USE POST OFFICE BOX NUMBERS.</w:t>
      </w:r>
    </w:p>
    <w:p w:rsidR="00417925" w:rsidRDefault="00417925"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Times New Roman" w:hAnsi="Times New Roman"/>
          <w:sz w:val="22"/>
          <w:szCs w:val="22"/>
        </w:rPr>
      </w:pPr>
    </w:p>
    <w:p w:rsidR="006D2D83" w:rsidRDefault="00E176FA" w:rsidP="00E176FA">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5</w:t>
      </w:r>
      <w:r w:rsidR="00417925">
        <w:rPr>
          <w:rFonts w:ascii="Times New Roman" w:hAnsi="Times New Roman"/>
          <w:sz w:val="22"/>
          <w:szCs w:val="22"/>
        </w:rPr>
        <w:t>.</w:t>
      </w:r>
      <w:r>
        <w:rPr>
          <w:rFonts w:ascii="Times New Roman" w:hAnsi="Times New Roman"/>
          <w:sz w:val="22"/>
          <w:szCs w:val="22"/>
        </w:rPr>
        <w:tab/>
      </w:r>
      <w:r w:rsidR="006D2D83" w:rsidRPr="00B400A2">
        <w:rPr>
          <w:rFonts w:ascii="Times New Roman" w:hAnsi="Times New Roman"/>
          <w:sz w:val="22"/>
          <w:szCs w:val="22"/>
        </w:rPr>
        <w:t>Indicate if this processor is replacing a previous processing business at this facility.</w:t>
      </w:r>
    </w:p>
    <w:p w:rsidR="00C53450" w:rsidRPr="00B400A2" w:rsidRDefault="00C53450" w:rsidP="00E176FA">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53450">
        <w:rPr>
          <w:rFonts w:ascii="Times New Roman" w:hAnsi="Times New Roman"/>
          <w:b/>
          <w:sz w:val="22"/>
          <w:szCs w:val="22"/>
        </w:rPr>
        <w:t>If YES</w:t>
      </w:r>
      <w:r>
        <w:rPr>
          <w:rFonts w:ascii="Times New Roman" w:hAnsi="Times New Roman"/>
          <w:sz w:val="22"/>
          <w:szCs w:val="22"/>
        </w:rPr>
        <w:t>, enter name of previous processor.</w:t>
      </w:r>
    </w:p>
    <w:p w:rsidR="006D2D83" w:rsidRPr="00B400A2"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C53450" w:rsidRDefault="00C53450" w:rsidP="00C53450">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6</w:t>
      </w:r>
      <w:r w:rsidR="00417925">
        <w:rPr>
          <w:rFonts w:ascii="Times New Roman" w:hAnsi="Times New Roman"/>
          <w:sz w:val="22"/>
          <w:szCs w:val="22"/>
        </w:rPr>
        <w:t>.</w:t>
      </w:r>
      <w:r w:rsidR="00417925">
        <w:rPr>
          <w:rFonts w:ascii="Times New Roman" w:hAnsi="Times New Roman"/>
          <w:sz w:val="22"/>
          <w:szCs w:val="22"/>
        </w:rPr>
        <w:tab/>
      </w:r>
      <w:r w:rsidR="006D2D83" w:rsidRPr="00B400A2">
        <w:rPr>
          <w:rFonts w:ascii="Times New Roman" w:hAnsi="Times New Roman"/>
          <w:sz w:val="22"/>
          <w:szCs w:val="22"/>
        </w:rPr>
        <w:t xml:space="preserve">Indicate if there are multiple processing businesses using this facility. </w:t>
      </w:r>
    </w:p>
    <w:p w:rsidR="006D2D83" w:rsidRPr="00B400A2" w:rsidRDefault="00C53450" w:rsidP="00C53450">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D2D83" w:rsidRPr="00C404E1">
        <w:rPr>
          <w:rFonts w:ascii="Times New Roman" w:hAnsi="Times New Roman"/>
          <w:b/>
          <w:sz w:val="22"/>
          <w:szCs w:val="22"/>
        </w:rPr>
        <w:t xml:space="preserve">If </w:t>
      </w:r>
      <w:r w:rsidR="00417925" w:rsidRPr="00C404E1">
        <w:rPr>
          <w:rFonts w:ascii="Times New Roman" w:hAnsi="Times New Roman"/>
          <w:b/>
          <w:sz w:val="22"/>
          <w:szCs w:val="22"/>
        </w:rPr>
        <w:t>YES</w:t>
      </w:r>
      <w:r w:rsidR="006D2D83" w:rsidRPr="00B400A2">
        <w:rPr>
          <w:rFonts w:ascii="Times New Roman" w:hAnsi="Times New Roman"/>
          <w:sz w:val="22"/>
          <w:szCs w:val="22"/>
        </w:rPr>
        <w:t>, list the names of those other processing businesses.</w:t>
      </w:r>
    </w:p>
    <w:p w:rsidR="006D2D83" w:rsidRPr="00B400A2"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2941C8" w:rsidRDefault="004E0D27" w:rsidP="002941C8">
      <w:pPr>
        <w:pStyle w:val="Level1"/>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2941C8">
        <w:rPr>
          <w:rFonts w:ascii="Times New Roman" w:hAnsi="Times New Roman"/>
          <w:sz w:val="22"/>
          <w:szCs w:val="22"/>
        </w:rPr>
        <w:t>7</w:t>
      </w:r>
      <w:r w:rsidR="00417925">
        <w:rPr>
          <w:rFonts w:ascii="Times New Roman" w:hAnsi="Times New Roman"/>
          <w:sz w:val="22"/>
          <w:szCs w:val="22"/>
        </w:rPr>
        <w:t>.</w:t>
      </w:r>
      <w:r>
        <w:rPr>
          <w:rFonts w:ascii="Times New Roman" w:hAnsi="Times New Roman"/>
          <w:sz w:val="22"/>
          <w:szCs w:val="22"/>
        </w:rPr>
        <w:tab/>
      </w:r>
      <w:r w:rsidR="006D2D83" w:rsidRPr="00B400A2">
        <w:rPr>
          <w:rFonts w:ascii="Times New Roman" w:hAnsi="Times New Roman"/>
          <w:sz w:val="22"/>
          <w:szCs w:val="22"/>
        </w:rPr>
        <w:t xml:space="preserve">Indicate if the applicant in Block A owns the plant at which the shoreside processor listed in Block C, </w:t>
      </w:r>
      <w:r w:rsidR="006D2D83" w:rsidRPr="002941C8">
        <w:rPr>
          <w:rFonts w:ascii="Times New Roman" w:hAnsi="Times New Roman"/>
          <w:sz w:val="22"/>
          <w:szCs w:val="22"/>
        </w:rPr>
        <w:t xml:space="preserve">question </w:t>
      </w:r>
      <w:r w:rsidR="00417925" w:rsidRPr="002941C8">
        <w:rPr>
          <w:rFonts w:ascii="Times New Roman" w:hAnsi="Times New Roman"/>
          <w:sz w:val="22"/>
          <w:szCs w:val="22"/>
        </w:rPr>
        <w:t>3</w:t>
      </w:r>
      <w:r w:rsidR="006D2D83" w:rsidRPr="002941C8">
        <w:rPr>
          <w:rFonts w:ascii="Times New Roman" w:hAnsi="Times New Roman"/>
          <w:sz w:val="22"/>
          <w:szCs w:val="22"/>
        </w:rPr>
        <w:t>, is operating.</w:t>
      </w:r>
    </w:p>
    <w:p w:rsidR="006D2D83" w:rsidRPr="002941C8"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 w:val="22"/>
          <w:szCs w:val="22"/>
        </w:rPr>
      </w:pPr>
    </w:p>
    <w:p w:rsidR="006D2D83" w:rsidRPr="00B400A2" w:rsidRDefault="00417925" w:rsidP="003846C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8</w:t>
      </w:r>
      <w:r w:rsidR="006D2D83" w:rsidRPr="00B400A2">
        <w:rPr>
          <w:rFonts w:ascii="Times New Roman" w:hAnsi="Times New Roman"/>
          <w:sz w:val="22"/>
          <w:szCs w:val="22"/>
        </w:rPr>
        <w:t>-</w:t>
      </w:r>
      <w:r>
        <w:rPr>
          <w:rFonts w:ascii="Times New Roman" w:hAnsi="Times New Roman"/>
          <w:sz w:val="22"/>
          <w:szCs w:val="22"/>
        </w:rPr>
        <w:t>10</w:t>
      </w:r>
      <w:r w:rsidR="006D2D83" w:rsidRPr="00B400A2">
        <w:rPr>
          <w:rFonts w:ascii="Times New Roman" w:hAnsi="Times New Roman"/>
          <w:sz w:val="22"/>
          <w:szCs w:val="22"/>
        </w:rPr>
        <w:t>.</w:t>
      </w:r>
      <w:r w:rsidR="003846C2">
        <w:rPr>
          <w:rFonts w:ascii="Times New Roman" w:hAnsi="Times New Roman"/>
          <w:sz w:val="22"/>
          <w:szCs w:val="22"/>
        </w:rPr>
        <w:tab/>
      </w:r>
      <w:r w:rsidR="006D2D83" w:rsidRPr="00B400A2">
        <w:rPr>
          <w:rFonts w:ascii="Times New Roman" w:hAnsi="Times New Roman"/>
          <w:sz w:val="22"/>
          <w:szCs w:val="22"/>
        </w:rPr>
        <w:t>Enter the business telephone number</w:t>
      </w:r>
      <w:r w:rsidR="00E80088">
        <w:rPr>
          <w:rFonts w:ascii="Times New Roman" w:hAnsi="Times New Roman"/>
          <w:sz w:val="22"/>
          <w:szCs w:val="22"/>
        </w:rPr>
        <w:t xml:space="preserve"> and </w:t>
      </w:r>
      <w:r w:rsidR="006D2D83" w:rsidRPr="00B400A2">
        <w:rPr>
          <w:rFonts w:ascii="Times New Roman" w:hAnsi="Times New Roman"/>
          <w:sz w:val="22"/>
          <w:szCs w:val="22"/>
        </w:rPr>
        <w:t>business fax number</w:t>
      </w:r>
      <w:r w:rsidR="00E80088">
        <w:rPr>
          <w:rFonts w:ascii="Times New Roman" w:hAnsi="Times New Roman"/>
          <w:sz w:val="22"/>
          <w:szCs w:val="22"/>
        </w:rPr>
        <w:t>, including area code</w:t>
      </w:r>
      <w:r w:rsidR="006D2D83" w:rsidRPr="00B400A2">
        <w:rPr>
          <w:rFonts w:ascii="Times New Roman" w:hAnsi="Times New Roman"/>
          <w:sz w:val="22"/>
          <w:szCs w:val="22"/>
        </w:rPr>
        <w:t>, and business e-mail address.  It is very important that you provide a number where we can contact you, or where we can leave messages for you.  If questions arise concerning your application, and we are unable to contact you, issuance of your permit will be delayed.</w:t>
      </w:r>
    </w:p>
    <w:p w:rsidR="00417925" w:rsidRDefault="00417925" w:rsidP="00E80088">
      <w:pPr>
        <w:tabs>
          <w:tab w:val="center" w:pos="5040"/>
          <w:tab w:val="left" w:pos="5760"/>
          <w:tab w:val="left" w:pos="6480"/>
          <w:tab w:val="left" w:pos="7200"/>
          <w:tab w:val="left" w:pos="7920"/>
          <w:tab w:val="left" w:pos="8640"/>
          <w:tab w:val="left" w:pos="9360"/>
        </w:tabs>
        <w:ind w:left="450" w:right="450"/>
        <w:rPr>
          <w:rFonts w:ascii="Times New Roman" w:hAnsi="Times New Roman"/>
          <w:sz w:val="22"/>
          <w:szCs w:val="22"/>
        </w:rPr>
      </w:pPr>
    </w:p>
    <w:p w:rsidR="00DD7448" w:rsidRDefault="00DD7448" w:rsidP="00DD7448">
      <w:pPr>
        <w:tabs>
          <w:tab w:val="center" w:pos="5040"/>
          <w:tab w:val="left" w:pos="5760"/>
          <w:tab w:val="left" w:pos="6480"/>
          <w:tab w:val="left" w:pos="7200"/>
          <w:tab w:val="left" w:pos="7920"/>
          <w:tab w:val="left" w:pos="8640"/>
          <w:tab w:val="left" w:pos="9360"/>
        </w:tabs>
        <w:ind w:right="450"/>
        <w:rPr>
          <w:rFonts w:ascii="Times New Roman" w:hAnsi="Times New Roman"/>
          <w:b/>
          <w:bCs/>
          <w:sz w:val="22"/>
          <w:szCs w:val="22"/>
        </w:rPr>
      </w:pPr>
      <w:r>
        <w:rPr>
          <w:rFonts w:ascii="Times New Roman" w:hAnsi="Times New Roman"/>
          <w:b/>
          <w:bCs/>
          <w:sz w:val="22"/>
          <w:szCs w:val="22"/>
        </w:rPr>
        <w:t>BLOCK D</w:t>
      </w:r>
      <w:r w:rsidRPr="00DD7448">
        <w:rPr>
          <w:rFonts w:ascii="Times New Roman" w:hAnsi="Times New Roman"/>
          <w:b/>
          <w:bCs/>
          <w:sz w:val="22"/>
          <w:szCs w:val="22"/>
        </w:rPr>
        <w:t xml:space="preserve"> </w:t>
      </w:r>
      <w:r>
        <w:rPr>
          <w:rFonts w:ascii="Times New Roman" w:hAnsi="Times New Roman"/>
          <w:b/>
          <w:bCs/>
          <w:sz w:val="22"/>
          <w:szCs w:val="22"/>
        </w:rPr>
        <w:t>–</w:t>
      </w:r>
      <w:r w:rsidRPr="00DD7448">
        <w:rPr>
          <w:rFonts w:ascii="Times New Roman" w:hAnsi="Times New Roman"/>
          <w:b/>
          <w:bCs/>
          <w:sz w:val="22"/>
          <w:szCs w:val="22"/>
        </w:rPr>
        <w:t xml:space="preserve"> </w:t>
      </w:r>
      <w:r>
        <w:rPr>
          <w:rFonts w:ascii="Times New Roman" w:hAnsi="Times New Roman"/>
          <w:b/>
          <w:bCs/>
          <w:sz w:val="22"/>
          <w:szCs w:val="22"/>
        </w:rPr>
        <w:t>CQE FLOATING</w:t>
      </w:r>
      <w:r w:rsidRPr="00DD7448">
        <w:rPr>
          <w:rFonts w:ascii="Times New Roman" w:hAnsi="Times New Roman"/>
          <w:b/>
          <w:bCs/>
          <w:sz w:val="22"/>
          <w:szCs w:val="22"/>
        </w:rPr>
        <w:t xml:space="preserve"> PROCESSOR INFORMATION</w:t>
      </w:r>
    </w:p>
    <w:p w:rsidR="00DD7448" w:rsidRDefault="00DD7448" w:rsidP="00E80088">
      <w:pPr>
        <w:tabs>
          <w:tab w:val="center" w:pos="5040"/>
          <w:tab w:val="left" w:pos="5760"/>
          <w:tab w:val="left" w:pos="6480"/>
          <w:tab w:val="left" w:pos="7200"/>
          <w:tab w:val="left" w:pos="7920"/>
          <w:tab w:val="left" w:pos="8640"/>
          <w:tab w:val="left" w:pos="9360"/>
        </w:tabs>
        <w:ind w:left="450" w:right="450"/>
        <w:rPr>
          <w:rFonts w:ascii="Times New Roman" w:hAnsi="Times New Roman"/>
          <w:sz w:val="22"/>
          <w:szCs w:val="22"/>
        </w:rPr>
      </w:pPr>
    </w:p>
    <w:p w:rsidR="00C404E1" w:rsidRDefault="00C404E1" w:rsidP="002C6D52">
      <w:pPr>
        <w:tabs>
          <w:tab w:val="center" w:pos="5040"/>
          <w:tab w:val="left" w:pos="5760"/>
          <w:tab w:val="left" w:pos="6480"/>
          <w:tab w:val="left" w:pos="7200"/>
          <w:tab w:val="left" w:pos="7920"/>
          <w:tab w:val="left" w:pos="8640"/>
          <w:tab w:val="left" w:pos="9360"/>
        </w:tabs>
        <w:ind w:right="450"/>
        <w:rPr>
          <w:rFonts w:ascii="Times New Roman" w:hAnsi="Times New Roman"/>
          <w:sz w:val="22"/>
          <w:szCs w:val="22"/>
        </w:rPr>
      </w:pPr>
      <w:r w:rsidRPr="007070FD">
        <w:rPr>
          <w:rFonts w:ascii="Times New Roman" w:hAnsi="Times New Roman"/>
          <w:sz w:val="22"/>
          <w:szCs w:val="22"/>
        </w:rPr>
        <w:t>Complete this block if you are requesting a</w:t>
      </w:r>
      <w:r>
        <w:rPr>
          <w:rFonts w:ascii="Times New Roman" w:hAnsi="Times New Roman"/>
          <w:sz w:val="22"/>
          <w:szCs w:val="22"/>
        </w:rPr>
        <w:t>n</w:t>
      </w:r>
      <w:r w:rsidRPr="007070FD">
        <w:rPr>
          <w:rFonts w:ascii="Times New Roman" w:hAnsi="Times New Roman"/>
          <w:sz w:val="22"/>
          <w:szCs w:val="22"/>
        </w:rPr>
        <w:t xml:space="preserve"> FPP for a</w:t>
      </w:r>
      <w:r>
        <w:rPr>
          <w:rFonts w:ascii="Times New Roman" w:hAnsi="Times New Roman"/>
          <w:sz w:val="22"/>
          <w:szCs w:val="22"/>
        </w:rPr>
        <w:t xml:space="preserve"> CQE Floating Processor.</w:t>
      </w:r>
    </w:p>
    <w:p w:rsidR="00C404E1" w:rsidRDefault="00C404E1" w:rsidP="002C6D52">
      <w:pPr>
        <w:tabs>
          <w:tab w:val="center" w:pos="5040"/>
          <w:tab w:val="left" w:pos="5760"/>
          <w:tab w:val="left" w:pos="6480"/>
          <w:tab w:val="left" w:pos="7200"/>
          <w:tab w:val="left" w:pos="7920"/>
          <w:tab w:val="left" w:pos="8640"/>
          <w:tab w:val="left" w:pos="9360"/>
        </w:tabs>
        <w:ind w:right="450"/>
        <w:rPr>
          <w:rFonts w:ascii="Times New Roman" w:hAnsi="Times New Roman"/>
          <w:sz w:val="22"/>
          <w:szCs w:val="22"/>
        </w:rPr>
      </w:pPr>
    </w:p>
    <w:p w:rsidR="00E231C5" w:rsidRPr="007070FD" w:rsidRDefault="003846C2" w:rsidP="002C6D52">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1.</w:t>
      </w:r>
      <w:r w:rsidR="00E231C5" w:rsidRPr="007070FD">
        <w:rPr>
          <w:rFonts w:ascii="Times New Roman" w:hAnsi="Times New Roman"/>
          <w:sz w:val="22"/>
          <w:szCs w:val="22"/>
        </w:rPr>
        <w:tab/>
        <w:t>Enter the complete vessel name as displayed in the official documentation.</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pStyle w:val="Level1"/>
        <w:numPr>
          <w:ilvl w:val="0"/>
          <w:numId w:val="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2E37E6">
        <w:rPr>
          <w:rFonts w:ascii="Times New Roman" w:hAnsi="Times New Roman"/>
          <w:sz w:val="22"/>
          <w:szCs w:val="22"/>
        </w:rPr>
        <w:t>2.</w:t>
      </w:r>
      <w:r w:rsidR="002E37E6">
        <w:rPr>
          <w:rFonts w:ascii="Times New Roman" w:hAnsi="Times New Roman"/>
          <w:sz w:val="22"/>
          <w:szCs w:val="22"/>
        </w:rPr>
        <w:tab/>
      </w:r>
      <w:r w:rsidR="00E231C5" w:rsidRPr="007070FD">
        <w:rPr>
          <w:rFonts w:ascii="Times New Roman" w:hAnsi="Times New Roman"/>
          <w:sz w:val="22"/>
          <w:szCs w:val="22"/>
        </w:rPr>
        <w:t>Check whether or not the vessel is a vessel of the United States.</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3.</w:t>
      </w:r>
      <w:r w:rsidR="00E231C5" w:rsidRPr="007070FD">
        <w:rPr>
          <w:rFonts w:ascii="Times New Roman" w:hAnsi="Times New Roman"/>
          <w:sz w:val="22"/>
          <w:szCs w:val="22"/>
        </w:rPr>
        <w:tab/>
        <w:t>Enter the USCG documentation number (example: 566722).</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4.</w:t>
      </w:r>
      <w:r w:rsidR="00E231C5" w:rsidRPr="007070FD">
        <w:rPr>
          <w:rFonts w:ascii="Times New Roman" w:hAnsi="Times New Roman"/>
          <w:sz w:val="22"/>
          <w:szCs w:val="22"/>
        </w:rPr>
        <w:tab/>
        <w:t>Enter the 5-digit State of Alaska Department of Fish &amp; Game (ADF&amp;G) vessel registration number (example: 51233).</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5.</w:t>
      </w:r>
      <w:r w:rsidR="00E231C5" w:rsidRPr="007070FD">
        <w:rPr>
          <w:rFonts w:ascii="Times New Roman" w:hAnsi="Times New Roman"/>
          <w:sz w:val="22"/>
          <w:szCs w:val="22"/>
        </w:rPr>
        <w:tab/>
        <w:t>Enter the ADF&amp;G Processor Code.</w:t>
      </w:r>
    </w:p>
    <w:p w:rsidR="00E231C5"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6.</w:t>
      </w:r>
      <w:r w:rsidR="00E231C5" w:rsidRPr="007070FD">
        <w:rPr>
          <w:rFonts w:ascii="Times New Roman" w:hAnsi="Times New Roman"/>
          <w:sz w:val="22"/>
          <w:szCs w:val="22"/>
        </w:rPr>
        <w:tab/>
        <w:t>Enter the vessel's length overall (LOA) in feet and registered length in feet.</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2E37E6" w:rsidP="002C6D5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sz w:val="22"/>
          <w:szCs w:val="22"/>
        </w:rPr>
        <w:tab/>
      </w:r>
      <w:r w:rsidR="003846C2">
        <w:rPr>
          <w:rFonts w:ascii="Times New Roman" w:hAnsi="Times New Roman"/>
          <w:sz w:val="22"/>
          <w:szCs w:val="22"/>
        </w:rPr>
        <w:tab/>
      </w:r>
      <w:r w:rsidR="00E231C5" w:rsidRPr="007070FD">
        <w:rPr>
          <w:rFonts w:ascii="Times New Roman" w:hAnsi="Times New Roman"/>
          <w:sz w:val="22"/>
          <w:szCs w:val="22"/>
        </w:rPr>
        <w:t xml:space="preserve">The </w:t>
      </w:r>
      <w:r w:rsidR="00E231C5" w:rsidRPr="007070FD">
        <w:rPr>
          <w:rFonts w:ascii="Times New Roman" w:hAnsi="Times New Roman"/>
          <w:b/>
          <w:bCs/>
          <w:sz w:val="22"/>
          <w:szCs w:val="22"/>
        </w:rPr>
        <w:t>LOA</w:t>
      </w:r>
      <w:r w:rsidR="00E231C5" w:rsidRPr="007070FD">
        <w:rPr>
          <w:rFonts w:ascii="Times New Roman" w:hAnsi="Times New Roman"/>
          <w:sz w:val="22"/>
          <w:szCs w:val="22"/>
        </w:rPr>
        <w:t xml:space="preserve"> of a vessel means the centerline longitudinal distance, rounded to the nearest foot, measured between: (1) the outside foremost part of the vessel visible above the waterline, including bulwarks, but excluding bowsprits and similar fittings or attachments, and (2) the outside aftermost part of the vessel visible above the waterline including bulwarks, but excluding rudders, outboard motor brackets, and similar fittings or attachments (50 CFR 679.2).</w:t>
      </w:r>
    </w:p>
    <w:p w:rsidR="00E231C5" w:rsidRPr="007070FD" w:rsidRDefault="00E231C5" w:rsidP="002C6D52">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2C6D52" w:rsidP="002C6D5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7.</w:t>
      </w:r>
      <w:r>
        <w:rPr>
          <w:rFonts w:ascii="Times New Roman" w:hAnsi="Times New Roman"/>
          <w:sz w:val="22"/>
          <w:szCs w:val="22"/>
        </w:rPr>
        <w:tab/>
        <w:t>E</w:t>
      </w:r>
      <w:r w:rsidR="00E231C5" w:rsidRPr="007070FD">
        <w:rPr>
          <w:rFonts w:ascii="Times New Roman" w:hAnsi="Times New Roman"/>
          <w:sz w:val="22"/>
          <w:szCs w:val="22"/>
        </w:rPr>
        <w:t>nter registered gross tonnage (U.S. tons) and net tonnage (U.S. tons) as stated in the official documentation.</w:t>
      </w:r>
    </w:p>
    <w:p w:rsidR="00E231C5" w:rsidRPr="007070FD" w:rsidRDefault="00E231C5" w:rsidP="002C6D52">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2C6D52" w:rsidP="002C6D5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8.</w:t>
      </w:r>
      <w:r>
        <w:rPr>
          <w:rFonts w:ascii="Times New Roman" w:hAnsi="Times New Roman"/>
          <w:sz w:val="22"/>
          <w:szCs w:val="22"/>
        </w:rPr>
        <w:tab/>
      </w:r>
      <w:r w:rsidR="00E231C5" w:rsidRPr="007070FD">
        <w:rPr>
          <w:rFonts w:ascii="Times New Roman" w:hAnsi="Times New Roman"/>
          <w:sz w:val="22"/>
          <w:szCs w:val="22"/>
        </w:rPr>
        <w:t>Enter the shaft horsepower.</w:t>
      </w:r>
    </w:p>
    <w:p w:rsidR="00D243EE" w:rsidRDefault="00D243EE" w:rsidP="002C6D52">
      <w:pPr>
        <w:pStyle w:val="Level1"/>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E231C5" w:rsidRPr="007070FD" w:rsidRDefault="002C6D52" w:rsidP="002C6D52">
      <w:pPr>
        <w:pStyle w:val="Level1"/>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t>9.</w:t>
      </w:r>
      <w:r>
        <w:rPr>
          <w:rFonts w:ascii="Times New Roman" w:hAnsi="Times New Roman"/>
          <w:sz w:val="22"/>
          <w:szCs w:val="22"/>
        </w:rPr>
        <w:tab/>
      </w:r>
      <w:r w:rsidR="00E231C5" w:rsidRPr="007070FD">
        <w:rPr>
          <w:rFonts w:ascii="Times New Roman" w:hAnsi="Times New Roman"/>
          <w:sz w:val="22"/>
          <w:szCs w:val="22"/>
        </w:rPr>
        <w:t>Enter the home port (city and state) as recorded in the official documentation.</w:t>
      </w:r>
    </w:p>
    <w:p w:rsidR="00E231C5" w:rsidRPr="007070FD" w:rsidRDefault="00E231C5" w:rsidP="002C6D52">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C404E1" w:rsidRPr="00C404E1" w:rsidRDefault="002C6D52" w:rsidP="002C6D52">
      <w:pPr>
        <w:tabs>
          <w:tab w:val="left" w:pos="360"/>
          <w:tab w:val="left" w:pos="720"/>
          <w:tab w:val="left" w:pos="1080"/>
          <w:tab w:val="left" w:pos="1440"/>
          <w:tab w:val="center" w:pos="5040"/>
          <w:tab w:val="left" w:pos="5760"/>
          <w:tab w:val="left" w:pos="6480"/>
          <w:tab w:val="left" w:pos="7200"/>
          <w:tab w:val="left" w:pos="7920"/>
          <w:tab w:val="left" w:pos="8640"/>
          <w:tab w:val="left" w:pos="9360"/>
        </w:tabs>
        <w:ind w:right="450"/>
        <w:rPr>
          <w:rFonts w:ascii="Times New Roman" w:hAnsi="Times New Roman"/>
          <w:sz w:val="22"/>
          <w:szCs w:val="22"/>
        </w:rPr>
      </w:pPr>
      <w:r>
        <w:rPr>
          <w:rFonts w:ascii="Times New Roman" w:hAnsi="Times New Roman"/>
          <w:sz w:val="22"/>
          <w:szCs w:val="22"/>
        </w:rPr>
        <w:t xml:space="preserve">     </w:t>
      </w:r>
      <w:r w:rsidR="00C404E1" w:rsidRPr="00C404E1">
        <w:rPr>
          <w:rFonts w:ascii="Times New Roman" w:hAnsi="Times New Roman"/>
          <w:sz w:val="22"/>
          <w:szCs w:val="22"/>
        </w:rPr>
        <w:t>1</w:t>
      </w:r>
      <w:r w:rsidR="002418A9">
        <w:rPr>
          <w:rFonts w:ascii="Times New Roman" w:hAnsi="Times New Roman"/>
          <w:sz w:val="22"/>
          <w:szCs w:val="22"/>
        </w:rPr>
        <w:t>0</w:t>
      </w:r>
      <w:r w:rsidR="00C404E1" w:rsidRPr="00C404E1">
        <w:rPr>
          <w:rFonts w:ascii="Times New Roman" w:hAnsi="Times New Roman"/>
          <w:sz w:val="22"/>
          <w:szCs w:val="22"/>
        </w:rPr>
        <w:t>.</w:t>
      </w:r>
      <w:r>
        <w:rPr>
          <w:rFonts w:ascii="Times New Roman" w:hAnsi="Times New Roman"/>
          <w:sz w:val="22"/>
          <w:szCs w:val="22"/>
        </w:rPr>
        <w:tab/>
      </w:r>
      <w:r w:rsidR="00C404E1" w:rsidRPr="00C404E1">
        <w:rPr>
          <w:rFonts w:ascii="Times New Roman" w:hAnsi="Times New Roman"/>
          <w:sz w:val="22"/>
          <w:szCs w:val="22"/>
        </w:rPr>
        <w:t>Requirements for CQE Floating Processor</w:t>
      </w:r>
    </w:p>
    <w:p w:rsidR="00C404E1" w:rsidRPr="00C404E1" w:rsidRDefault="00C404E1" w:rsidP="002C6D52">
      <w:pPr>
        <w:tabs>
          <w:tab w:val="left" w:pos="360"/>
          <w:tab w:val="left" w:pos="720"/>
          <w:tab w:val="left" w:pos="1080"/>
          <w:tab w:val="left" w:pos="1440"/>
          <w:tab w:val="center" w:pos="5040"/>
          <w:tab w:val="left" w:pos="5760"/>
          <w:tab w:val="left" w:pos="6480"/>
          <w:tab w:val="left" w:pos="7200"/>
          <w:tab w:val="left" w:pos="7920"/>
          <w:tab w:val="left" w:pos="8640"/>
          <w:tab w:val="left" w:pos="9360"/>
        </w:tabs>
        <w:ind w:right="450"/>
        <w:rPr>
          <w:rFonts w:ascii="Times New Roman" w:hAnsi="Times New Roman"/>
          <w:sz w:val="22"/>
          <w:szCs w:val="22"/>
        </w:rPr>
      </w:pPr>
    </w:p>
    <w:p w:rsidR="002E37E6" w:rsidRDefault="002C6D52" w:rsidP="002C6D52">
      <w:pPr>
        <w:tabs>
          <w:tab w:val="left" w:pos="360"/>
          <w:tab w:val="left" w:pos="720"/>
          <w:tab w:val="left" w:pos="1080"/>
          <w:tab w:val="left" w:pos="1440"/>
          <w:tab w:val="center"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sz w:val="22"/>
          <w:szCs w:val="22"/>
        </w:rPr>
        <w:tab/>
      </w:r>
      <w:r w:rsidR="00E231C5">
        <w:rPr>
          <w:rFonts w:ascii="Times New Roman" w:hAnsi="Times New Roman"/>
          <w:sz w:val="22"/>
          <w:szCs w:val="22"/>
        </w:rPr>
        <w:tab/>
      </w:r>
      <w:r w:rsidR="00C404E1" w:rsidRPr="00C404E1">
        <w:rPr>
          <w:rFonts w:ascii="Times New Roman" w:hAnsi="Times New Roman"/>
          <w:sz w:val="22"/>
          <w:szCs w:val="22"/>
        </w:rPr>
        <w:t xml:space="preserve">A CQE Floating Processor endorsement in required for vessels processing Pacific cod within the marine municipal boundaries of CQE communities in the Western or </w:t>
      </w:r>
      <w:r w:rsidR="00C404E1" w:rsidRPr="00721472">
        <w:rPr>
          <w:rFonts w:ascii="Times New Roman" w:hAnsi="Times New Roman"/>
          <w:sz w:val="22"/>
          <w:szCs w:val="22"/>
        </w:rPr>
        <w:t xml:space="preserve">Central </w:t>
      </w:r>
      <w:r w:rsidR="0035019C" w:rsidRPr="00721472">
        <w:rPr>
          <w:rFonts w:ascii="Times New Roman" w:hAnsi="Times New Roman"/>
          <w:sz w:val="22"/>
          <w:szCs w:val="22"/>
        </w:rPr>
        <w:t>GOA</w:t>
      </w:r>
      <w:r w:rsidR="00C404E1" w:rsidRPr="00721472">
        <w:rPr>
          <w:rFonts w:ascii="Times New Roman" w:hAnsi="Times New Roman"/>
          <w:sz w:val="22"/>
          <w:szCs w:val="22"/>
        </w:rPr>
        <w:t>.  Eligible vessels are limited to Federally licensed vessels not meeting the definition of a</w:t>
      </w:r>
      <w:r w:rsidR="0035019C" w:rsidRPr="00721472">
        <w:rPr>
          <w:rFonts w:ascii="Times New Roman" w:hAnsi="Times New Roman"/>
          <w:sz w:val="22"/>
          <w:szCs w:val="22"/>
        </w:rPr>
        <w:t>n SFP</w:t>
      </w:r>
      <w:r w:rsidR="00C404E1" w:rsidRPr="00721472">
        <w:rPr>
          <w:rFonts w:ascii="Times New Roman" w:hAnsi="Times New Roman"/>
          <w:sz w:val="22"/>
          <w:szCs w:val="22"/>
        </w:rPr>
        <w:t xml:space="preserve"> that have </w:t>
      </w:r>
      <w:r w:rsidR="00C404E1" w:rsidRPr="00C404E1">
        <w:rPr>
          <w:rFonts w:ascii="Times New Roman" w:hAnsi="Times New Roman"/>
          <w:sz w:val="22"/>
          <w:szCs w:val="22"/>
        </w:rPr>
        <w:t>not harvested groundfish off Alaska in the same calendar year.  A vessel meeting these requirements that wishes to receive a GOA CQE floating processor endorsement must check th</w:t>
      </w:r>
      <w:r w:rsidR="002E37E6">
        <w:rPr>
          <w:rFonts w:ascii="Times New Roman" w:hAnsi="Times New Roman"/>
          <w:sz w:val="22"/>
          <w:szCs w:val="22"/>
        </w:rPr>
        <w:t>e</w:t>
      </w:r>
      <w:r w:rsidR="00C404E1" w:rsidRPr="00C404E1">
        <w:rPr>
          <w:rFonts w:ascii="Times New Roman" w:hAnsi="Times New Roman"/>
          <w:sz w:val="22"/>
          <w:szCs w:val="22"/>
        </w:rPr>
        <w:t xml:space="preserve"> box</w:t>
      </w:r>
      <w:r w:rsidR="002E37E6">
        <w:rPr>
          <w:rFonts w:ascii="Times New Roman" w:hAnsi="Times New Roman"/>
          <w:sz w:val="22"/>
          <w:szCs w:val="22"/>
        </w:rPr>
        <w:t>.</w:t>
      </w:r>
    </w:p>
    <w:p w:rsidR="00C404E1" w:rsidRPr="00C404E1" w:rsidRDefault="002E37E6" w:rsidP="002C6D52">
      <w:pPr>
        <w:tabs>
          <w:tab w:val="left" w:pos="360"/>
          <w:tab w:val="left" w:pos="540"/>
          <w:tab w:val="left" w:pos="720"/>
          <w:tab w:val="left" w:pos="1080"/>
          <w:tab w:val="left" w:pos="1440"/>
          <w:tab w:val="center" w:pos="5040"/>
          <w:tab w:val="left" w:pos="5760"/>
          <w:tab w:val="left" w:pos="6480"/>
          <w:tab w:val="left" w:pos="7200"/>
          <w:tab w:val="left" w:pos="7920"/>
          <w:tab w:val="left" w:pos="8640"/>
          <w:tab w:val="left" w:pos="9360"/>
        </w:tabs>
        <w:ind w:left="540" w:right="450" w:hanging="540"/>
        <w:rPr>
          <w:rFonts w:ascii="Times New Roman" w:hAnsi="Times New Roman"/>
          <w:sz w:val="22"/>
          <w:szCs w:val="22"/>
        </w:rPr>
      </w:pPr>
      <w:r w:rsidRPr="00C404E1">
        <w:rPr>
          <w:rFonts w:ascii="Times New Roman" w:hAnsi="Times New Roman"/>
          <w:sz w:val="22"/>
          <w:szCs w:val="22"/>
        </w:rPr>
        <w:t xml:space="preserve"> </w:t>
      </w:r>
    </w:p>
    <w:p w:rsidR="00C404E1" w:rsidRDefault="002E37E6" w:rsidP="002C6D52">
      <w:pPr>
        <w:tabs>
          <w:tab w:val="left" w:pos="360"/>
          <w:tab w:val="left" w:pos="720"/>
          <w:tab w:val="left" w:pos="1080"/>
          <w:tab w:val="left" w:pos="1440"/>
          <w:tab w:val="center"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sz w:val="22"/>
          <w:szCs w:val="22"/>
        </w:rPr>
        <w:tab/>
      </w:r>
      <w:r w:rsidR="002C6D52">
        <w:rPr>
          <w:rFonts w:ascii="Times New Roman" w:hAnsi="Times New Roman"/>
          <w:sz w:val="22"/>
          <w:szCs w:val="22"/>
        </w:rPr>
        <w:tab/>
      </w:r>
      <w:r w:rsidR="00C404E1" w:rsidRPr="00C404E1">
        <w:rPr>
          <w:rFonts w:ascii="Times New Roman" w:hAnsi="Times New Roman"/>
          <w:sz w:val="22"/>
          <w:szCs w:val="22"/>
        </w:rPr>
        <w:t xml:space="preserve">Vessels are prohibited from holding both a GOA CQE Floating Processor endorsement and a GOA </w:t>
      </w:r>
      <w:r w:rsidR="002C6D52">
        <w:rPr>
          <w:rFonts w:ascii="Times New Roman" w:hAnsi="Times New Roman"/>
          <w:sz w:val="22"/>
          <w:szCs w:val="22"/>
        </w:rPr>
        <w:t xml:space="preserve">Mothership </w:t>
      </w:r>
      <w:r w:rsidR="00D243EE">
        <w:rPr>
          <w:rFonts w:ascii="Times New Roman" w:hAnsi="Times New Roman"/>
          <w:sz w:val="22"/>
          <w:szCs w:val="22"/>
        </w:rPr>
        <w:t xml:space="preserve">endorsement </w:t>
      </w:r>
      <w:r w:rsidR="00C404E1" w:rsidRPr="00C404E1">
        <w:rPr>
          <w:rFonts w:ascii="Times New Roman" w:hAnsi="Times New Roman"/>
          <w:sz w:val="22"/>
          <w:szCs w:val="22"/>
        </w:rPr>
        <w:t>during the same calendar year.  Once issued, a GOA inshore processing endorsement cannot be rescinded for the duration of a fishing year</w:t>
      </w:r>
      <w:r w:rsidR="004B7676">
        <w:rPr>
          <w:rFonts w:ascii="Times New Roman" w:hAnsi="Times New Roman"/>
          <w:sz w:val="22"/>
          <w:szCs w:val="22"/>
        </w:rPr>
        <w:t>.</w:t>
      </w:r>
      <w:r w:rsidR="00C404E1" w:rsidRPr="00C404E1">
        <w:rPr>
          <w:rFonts w:ascii="Times New Roman" w:hAnsi="Times New Roman"/>
          <w:sz w:val="22"/>
          <w:szCs w:val="22"/>
        </w:rPr>
        <w:t xml:space="preserve"> </w:t>
      </w:r>
    </w:p>
    <w:p w:rsidR="002E37E6" w:rsidRDefault="002E37E6">
      <w:pPr>
        <w:widowControl/>
        <w:autoSpaceDE/>
        <w:autoSpaceDN/>
        <w:adjustRightInd/>
        <w:rPr>
          <w:rFonts w:ascii="Times New Roman" w:hAnsi="Times New Roman"/>
          <w:b/>
          <w:bCs/>
          <w:sz w:val="22"/>
          <w:szCs w:val="22"/>
        </w:rPr>
      </w:pPr>
    </w:p>
    <w:p w:rsidR="006D2D83" w:rsidRPr="00721472" w:rsidRDefault="00310FD5" w:rsidP="00B1371F">
      <w:pPr>
        <w:widowControl/>
        <w:autoSpaceDE/>
        <w:autoSpaceDN/>
        <w:adjustRightInd/>
        <w:rPr>
          <w:rFonts w:ascii="Times New Roman" w:hAnsi="Times New Roman"/>
          <w:sz w:val="22"/>
          <w:szCs w:val="22"/>
        </w:rPr>
      </w:pPr>
      <w:r w:rsidRPr="00721472">
        <w:rPr>
          <w:rFonts w:ascii="Times New Roman" w:hAnsi="Times New Roman"/>
          <w:b/>
          <w:bCs/>
          <w:sz w:val="22"/>
          <w:szCs w:val="22"/>
        </w:rPr>
        <w:t xml:space="preserve">BLOCK E -- </w:t>
      </w:r>
      <w:r w:rsidR="006D2D83" w:rsidRPr="00721472">
        <w:rPr>
          <w:rFonts w:ascii="Times New Roman" w:hAnsi="Times New Roman"/>
          <w:b/>
          <w:bCs/>
          <w:sz w:val="22"/>
          <w:szCs w:val="22"/>
        </w:rPr>
        <w:t>APPLICANT</w:t>
      </w:r>
      <w:r w:rsidR="006D2D83" w:rsidRPr="00721472">
        <w:rPr>
          <w:rFonts w:ascii="Times New Roman" w:hAnsi="Times New Roman"/>
          <w:b/>
          <w:bCs/>
          <w:sz w:val="22"/>
          <w:szCs w:val="22"/>
        </w:rPr>
        <w:sym w:font="WP TypographicSymbols" w:char="003D"/>
      </w:r>
      <w:r w:rsidR="006D2D83" w:rsidRPr="00721472">
        <w:rPr>
          <w:rFonts w:ascii="Times New Roman" w:hAnsi="Times New Roman"/>
          <w:b/>
          <w:bCs/>
          <w:sz w:val="22"/>
          <w:szCs w:val="22"/>
        </w:rPr>
        <w:t>S SIGNATURE</w:t>
      </w:r>
      <w:r w:rsidR="00A22C48" w:rsidRPr="00721472">
        <w:rPr>
          <w:rFonts w:ascii="Times New Roman" w:hAnsi="Times New Roman"/>
          <w:b/>
          <w:bCs/>
          <w:sz w:val="22"/>
          <w:szCs w:val="22"/>
        </w:rPr>
        <w:t xml:space="preserve"> </w:t>
      </w:r>
    </w:p>
    <w:p w:rsidR="006D2D83" w:rsidRPr="00721472"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C6851" w:rsidRPr="00721472" w:rsidRDefault="00BC6851" w:rsidP="00BC6851">
      <w:pPr>
        <w:widowControl/>
        <w:autoSpaceDE/>
        <w:autoSpaceDN/>
        <w:adjustRightInd/>
        <w:rPr>
          <w:rFonts w:ascii="Times New Roman" w:hAnsi="Times New Roman"/>
          <w:b/>
          <w:bCs/>
          <w:sz w:val="22"/>
          <w:szCs w:val="22"/>
        </w:rPr>
      </w:pPr>
      <w:r w:rsidRPr="00721472">
        <w:rPr>
          <w:rFonts w:ascii="Times New Roman" w:hAnsi="Times New Roman"/>
          <w:b/>
          <w:bCs/>
          <w:sz w:val="22"/>
          <w:szCs w:val="22"/>
        </w:rPr>
        <w:t>Non-electronic Submittal</w:t>
      </w:r>
    </w:p>
    <w:p w:rsidR="00D13F2F" w:rsidRDefault="00EB7ED4" w:rsidP="00BC6851">
      <w:pPr>
        <w:widowControl/>
        <w:autoSpaceDE/>
        <w:autoSpaceDN/>
        <w:adjustRightInd/>
        <w:rPr>
          <w:rFonts w:ascii="Times New Roman" w:hAnsi="Times New Roman"/>
          <w:sz w:val="22"/>
          <w:szCs w:val="22"/>
        </w:rPr>
      </w:pPr>
      <w:r w:rsidRPr="00721472">
        <w:rPr>
          <w:rFonts w:ascii="Times New Roman" w:hAnsi="Times New Roman"/>
          <w:sz w:val="22"/>
          <w:szCs w:val="22"/>
        </w:rPr>
        <w:t xml:space="preserve">The owner </w:t>
      </w:r>
      <w:r w:rsidRPr="00EB7ED4">
        <w:rPr>
          <w:rFonts w:ascii="Times New Roman" w:hAnsi="Times New Roman"/>
          <w:sz w:val="22"/>
          <w:szCs w:val="22"/>
        </w:rPr>
        <w:t>or agent of the owner of the shoreside processor, SFP, or CQE floating processor must sign and date the application</w:t>
      </w:r>
      <w:r w:rsidR="00F910DC">
        <w:rPr>
          <w:rFonts w:ascii="Times New Roman" w:hAnsi="Times New Roman"/>
          <w:sz w:val="22"/>
          <w:szCs w:val="22"/>
        </w:rPr>
        <w:t xml:space="preserve"> </w:t>
      </w:r>
      <w:r w:rsidR="00F910DC" w:rsidRPr="00B400A2">
        <w:rPr>
          <w:rFonts w:ascii="Times New Roman" w:hAnsi="Times New Roman"/>
          <w:sz w:val="22"/>
          <w:szCs w:val="22"/>
        </w:rPr>
        <w:t>certifying that all information is true, correct, and complete to the best of his</w:t>
      </w:r>
      <w:r w:rsidR="00F910DC">
        <w:rPr>
          <w:rFonts w:ascii="Times New Roman" w:hAnsi="Times New Roman"/>
          <w:sz w:val="22"/>
          <w:szCs w:val="22"/>
        </w:rPr>
        <w:t xml:space="preserve"> or </w:t>
      </w:r>
      <w:r w:rsidR="00F910DC" w:rsidRPr="00B400A2">
        <w:rPr>
          <w:rFonts w:ascii="Times New Roman" w:hAnsi="Times New Roman"/>
          <w:sz w:val="22"/>
          <w:szCs w:val="22"/>
        </w:rPr>
        <w:t>her knowledge and belief.</w:t>
      </w:r>
      <w:r w:rsidR="00F910DC">
        <w:rPr>
          <w:rFonts w:ascii="Times New Roman" w:hAnsi="Times New Roman"/>
          <w:sz w:val="22"/>
          <w:szCs w:val="22"/>
        </w:rPr>
        <w:t xml:space="preserve">  </w:t>
      </w:r>
      <w:r w:rsidRPr="00EB7ED4">
        <w:rPr>
          <w:rFonts w:ascii="Times New Roman" w:hAnsi="Times New Roman"/>
          <w:sz w:val="22"/>
          <w:szCs w:val="22"/>
        </w:rPr>
        <w:t>If the owner is a company, the agent of the owner must sign and date the application</w:t>
      </w:r>
      <w:r w:rsidR="00A22C48">
        <w:rPr>
          <w:rFonts w:ascii="Times New Roman" w:hAnsi="Times New Roman"/>
          <w:sz w:val="22"/>
          <w:szCs w:val="22"/>
        </w:rPr>
        <w:t xml:space="preserve"> and attach authorization</w:t>
      </w:r>
      <w:r w:rsidRPr="00EB7ED4">
        <w:rPr>
          <w:rFonts w:ascii="Times New Roman" w:hAnsi="Times New Roman"/>
          <w:sz w:val="22"/>
          <w:szCs w:val="22"/>
        </w:rPr>
        <w:t>.</w:t>
      </w:r>
    </w:p>
    <w:p w:rsidR="00BC6851" w:rsidRPr="00721472" w:rsidRDefault="00BC6851"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C6851" w:rsidRPr="00721472" w:rsidRDefault="00BC6851"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r w:rsidRPr="00721472">
        <w:rPr>
          <w:rFonts w:ascii="Times New Roman" w:hAnsi="Times New Roman"/>
          <w:b/>
          <w:sz w:val="22"/>
          <w:szCs w:val="22"/>
        </w:rPr>
        <w:t>Electronic Submittal</w:t>
      </w:r>
    </w:p>
    <w:p w:rsidR="00BC6851" w:rsidRPr="00721472" w:rsidRDefault="00BC6851"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21472">
        <w:rPr>
          <w:rFonts w:ascii="Times New Roman" w:hAnsi="Times New Roman"/>
          <w:sz w:val="22"/>
          <w:szCs w:val="22"/>
        </w:rPr>
        <w:t xml:space="preserve">The owner or agent of the owner of the shoreside processor, SFP, or CQE floating processor must log into the system and by using the owner’s NMFS ID and password </w:t>
      </w:r>
      <w:r w:rsidR="001B445F" w:rsidRPr="00721472">
        <w:rPr>
          <w:rFonts w:ascii="Times New Roman" w:hAnsi="Times New Roman"/>
          <w:sz w:val="22"/>
          <w:szCs w:val="22"/>
        </w:rPr>
        <w:t>a</w:t>
      </w:r>
      <w:r w:rsidRPr="00721472">
        <w:rPr>
          <w:rFonts w:ascii="Times New Roman" w:hAnsi="Times New Roman"/>
          <w:sz w:val="22"/>
          <w:szCs w:val="22"/>
        </w:rPr>
        <w:t xml:space="preserve">nd submitting the </w:t>
      </w:r>
      <w:r w:rsidR="001B445F" w:rsidRPr="00721472">
        <w:rPr>
          <w:rFonts w:ascii="Times New Roman" w:hAnsi="Times New Roman"/>
          <w:sz w:val="22"/>
          <w:szCs w:val="22"/>
        </w:rPr>
        <w:t>FPP application</w:t>
      </w:r>
      <w:r w:rsidRPr="00721472">
        <w:rPr>
          <w:rFonts w:ascii="Times New Roman" w:hAnsi="Times New Roman"/>
          <w:sz w:val="22"/>
          <w:szCs w:val="22"/>
        </w:rPr>
        <w:t xml:space="preserve">, the </w:t>
      </w:r>
      <w:r w:rsidR="001B445F" w:rsidRPr="00721472">
        <w:rPr>
          <w:rFonts w:ascii="Times New Roman" w:hAnsi="Times New Roman"/>
          <w:sz w:val="22"/>
          <w:szCs w:val="22"/>
        </w:rPr>
        <w:t xml:space="preserve">owner </w:t>
      </w:r>
      <w:r w:rsidRPr="00721472">
        <w:rPr>
          <w:rFonts w:ascii="Times New Roman" w:hAnsi="Times New Roman"/>
          <w:sz w:val="22"/>
          <w:szCs w:val="22"/>
        </w:rPr>
        <w:t>certifies that all information is true, correct, and complete.</w:t>
      </w:r>
    </w:p>
    <w:p w:rsidR="00B1371F" w:rsidRPr="00721472" w:rsidRDefault="00B1371F">
      <w:pPr>
        <w:widowControl/>
        <w:autoSpaceDE/>
        <w:autoSpaceDN/>
        <w:adjustRightInd/>
        <w:rPr>
          <w:rFonts w:ascii="Times New Roman" w:hAnsi="Times New Roman"/>
          <w:sz w:val="22"/>
          <w:szCs w:val="22"/>
        </w:rPr>
      </w:pPr>
    </w:p>
    <w:p w:rsidR="00B1371F" w:rsidRDefault="00B1371F" w:rsidP="00B1371F">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i/>
          <w:iCs/>
          <w:sz w:val="19"/>
          <w:szCs w:val="19"/>
        </w:rPr>
      </w:pPr>
    </w:p>
    <w:sectPr w:rsidR="00B1371F" w:rsidSect="00FB3616">
      <w:footerReference w:type="default" r:id="rId15"/>
      <w:pgSz w:w="12240" w:h="15840"/>
      <w:pgMar w:top="720" w:right="1008" w:bottom="576" w:left="1008"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C8" w:rsidRDefault="009915C8">
      <w:r>
        <w:separator/>
      </w:r>
    </w:p>
  </w:endnote>
  <w:endnote w:type="continuationSeparator" w:id="0">
    <w:p w:rsidR="009915C8" w:rsidRDefault="0099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IconicSymbols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WP TypographicSymbols">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8" w:rsidRPr="006C3B1E" w:rsidRDefault="009915C8" w:rsidP="006C3B1E">
    <w:pPr>
      <w:pStyle w:val="Footer"/>
      <w:jc w:val="center"/>
      <w:rPr>
        <w:rFonts w:ascii="Times New Roman" w:hAnsi="Times New Roman"/>
        <w:sz w:val="18"/>
        <w:szCs w:val="18"/>
      </w:rPr>
    </w:pPr>
    <w:r w:rsidRPr="006C3B1E">
      <w:rPr>
        <w:rFonts w:ascii="Times New Roman" w:hAnsi="Times New Roman"/>
        <w:sz w:val="18"/>
        <w:szCs w:val="18"/>
      </w:rPr>
      <w:t>Application for Federal Processor Permit</w:t>
    </w:r>
  </w:p>
  <w:p w:rsidR="009915C8" w:rsidRPr="006C3B1E" w:rsidRDefault="009915C8" w:rsidP="006C3B1E">
    <w:pPr>
      <w:pStyle w:val="Footer"/>
      <w:jc w:val="center"/>
      <w:rPr>
        <w:rFonts w:ascii="Times New Roman" w:hAnsi="Times New Roman"/>
        <w:sz w:val="18"/>
        <w:szCs w:val="18"/>
      </w:rPr>
    </w:pPr>
    <w:r w:rsidRPr="006C3B1E">
      <w:rPr>
        <w:rFonts w:ascii="Times New Roman" w:hAnsi="Times New Roman"/>
        <w:sz w:val="18"/>
        <w:szCs w:val="18"/>
      </w:rPr>
      <w:t xml:space="preserve">Page </w:t>
    </w:r>
    <w:r w:rsidRPr="006C3B1E">
      <w:rPr>
        <w:rFonts w:ascii="Times New Roman" w:hAnsi="Times New Roman"/>
        <w:sz w:val="18"/>
        <w:szCs w:val="18"/>
      </w:rPr>
      <w:fldChar w:fldCharType="begin"/>
    </w:r>
    <w:r w:rsidRPr="006C3B1E">
      <w:rPr>
        <w:rFonts w:ascii="Times New Roman" w:hAnsi="Times New Roman"/>
        <w:sz w:val="18"/>
        <w:szCs w:val="18"/>
      </w:rPr>
      <w:instrText xml:space="preserve"> PAGE </w:instrText>
    </w:r>
    <w:r w:rsidRPr="006C3B1E">
      <w:rPr>
        <w:rFonts w:ascii="Times New Roman" w:hAnsi="Times New Roman"/>
        <w:sz w:val="18"/>
        <w:szCs w:val="18"/>
      </w:rPr>
      <w:fldChar w:fldCharType="separate"/>
    </w:r>
    <w:r w:rsidR="006B5AFB">
      <w:rPr>
        <w:rFonts w:ascii="Times New Roman" w:hAnsi="Times New Roman"/>
        <w:noProof/>
        <w:sz w:val="18"/>
        <w:szCs w:val="18"/>
      </w:rPr>
      <w:t>1</w:t>
    </w:r>
    <w:r w:rsidRPr="006C3B1E">
      <w:rPr>
        <w:rFonts w:ascii="Times New Roman" w:hAnsi="Times New Roman"/>
        <w:sz w:val="18"/>
        <w:szCs w:val="18"/>
      </w:rPr>
      <w:fldChar w:fldCharType="end"/>
    </w:r>
    <w:r w:rsidRPr="006C3B1E">
      <w:rPr>
        <w:rFonts w:ascii="Times New Roman" w:hAnsi="Times New Roman"/>
        <w:sz w:val="18"/>
        <w:szCs w:val="18"/>
      </w:rPr>
      <w:t xml:space="preserve"> of </w:t>
    </w:r>
    <w:r w:rsidRPr="006C3B1E">
      <w:rPr>
        <w:rFonts w:ascii="Times New Roman" w:hAnsi="Times New Roman"/>
        <w:sz w:val="18"/>
        <w:szCs w:val="18"/>
      </w:rPr>
      <w:fldChar w:fldCharType="begin"/>
    </w:r>
    <w:r w:rsidRPr="006C3B1E">
      <w:rPr>
        <w:rFonts w:ascii="Times New Roman" w:hAnsi="Times New Roman"/>
        <w:sz w:val="18"/>
        <w:szCs w:val="18"/>
      </w:rPr>
      <w:instrText xml:space="preserve"> NUMPAGES </w:instrText>
    </w:r>
    <w:r w:rsidRPr="006C3B1E">
      <w:rPr>
        <w:rFonts w:ascii="Times New Roman" w:hAnsi="Times New Roman"/>
        <w:sz w:val="18"/>
        <w:szCs w:val="18"/>
      </w:rPr>
      <w:fldChar w:fldCharType="separate"/>
    </w:r>
    <w:r w:rsidR="006B5AFB">
      <w:rPr>
        <w:rFonts w:ascii="Times New Roman" w:hAnsi="Times New Roman"/>
        <w:noProof/>
        <w:sz w:val="18"/>
        <w:szCs w:val="18"/>
      </w:rPr>
      <w:t>8</w:t>
    </w:r>
    <w:r w:rsidRPr="006C3B1E">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C8" w:rsidRDefault="009915C8">
      <w:r>
        <w:separator/>
      </w:r>
    </w:p>
  </w:footnote>
  <w:footnote w:type="continuationSeparator" w:id="0">
    <w:p w:rsidR="009915C8" w:rsidRDefault="00991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16C274"/>
    <w:lvl w:ilvl="0">
      <w:numFmt w:val="bullet"/>
      <w:lvlText w:val="*"/>
      <w:lvlJc w:val="left"/>
    </w:lvl>
  </w:abstractNum>
  <w:abstractNum w:abstractNumId="1">
    <w:nsid w:val="00000001"/>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Check Box"/>
    <w:lvl w:ilvl="0">
      <w:start w:val="1"/>
      <w:numFmt w:val="decimal"/>
      <w:lvlText w:val="G"/>
      <w:lvlJc w:val="left"/>
    </w:lvl>
    <w:lvl w:ilvl="1">
      <w:start w:val="1"/>
      <w:numFmt w:val="decimal"/>
      <w:lvlText w:val="G"/>
      <w:lvlJc w:val="left"/>
    </w:lvl>
    <w:lvl w:ilvl="2">
      <w:start w:val="1"/>
      <w:numFmt w:val="decimal"/>
      <w:lvlText w:val="%3)"/>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4">
    <w:nsid w:val="00000004"/>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AutoList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AutoList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name w:val="AutoList2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444E2F2D"/>
    <w:multiLevelType w:val="hybridMultilevel"/>
    <w:tmpl w:val="2160B4EC"/>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1"/>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lvl w:ilvl="0">
        <w:numFmt w:val="bullet"/>
        <w:lvlText w:val=""/>
        <w:legacy w:legacy="1" w:legacySpace="0" w:legacyIndent="345"/>
        <w:lvlJc w:val="left"/>
        <w:pPr>
          <w:ind w:left="435" w:hanging="345"/>
        </w:pPr>
        <w:rPr>
          <w:rFonts w:ascii="WP IconicSymbolsA" w:hAnsi="WP IconicSymbolsA" w:hint="default"/>
        </w:rPr>
      </w:lvl>
    </w:lvlOverride>
  </w:num>
  <w:num w:numId="8">
    <w:abstractNumId w:val="15"/>
  </w:num>
  <w:num w:numId="9">
    <w:abstractNumId w:val="1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83"/>
    <w:rsid w:val="00004D9A"/>
    <w:rsid w:val="00004FE0"/>
    <w:rsid w:val="00047C23"/>
    <w:rsid w:val="00054407"/>
    <w:rsid w:val="000579D4"/>
    <w:rsid w:val="00082088"/>
    <w:rsid w:val="00091800"/>
    <w:rsid w:val="00092D46"/>
    <w:rsid w:val="000A31BE"/>
    <w:rsid w:val="000D38C9"/>
    <w:rsid w:val="000E6512"/>
    <w:rsid w:val="000F4067"/>
    <w:rsid w:val="000F4AFB"/>
    <w:rsid w:val="001015E7"/>
    <w:rsid w:val="0010302A"/>
    <w:rsid w:val="00115DFA"/>
    <w:rsid w:val="00116153"/>
    <w:rsid w:val="00122C52"/>
    <w:rsid w:val="0012403B"/>
    <w:rsid w:val="001329C6"/>
    <w:rsid w:val="00133F02"/>
    <w:rsid w:val="00156A1C"/>
    <w:rsid w:val="00174149"/>
    <w:rsid w:val="001839EE"/>
    <w:rsid w:val="00186118"/>
    <w:rsid w:val="00192A5C"/>
    <w:rsid w:val="001A75A2"/>
    <w:rsid w:val="001A797B"/>
    <w:rsid w:val="001B445F"/>
    <w:rsid w:val="001E295E"/>
    <w:rsid w:val="002030DE"/>
    <w:rsid w:val="002418A9"/>
    <w:rsid w:val="002446CC"/>
    <w:rsid w:val="00244B50"/>
    <w:rsid w:val="00260352"/>
    <w:rsid w:val="0027415A"/>
    <w:rsid w:val="002941C8"/>
    <w:rsid w:val="002A0DB0"/>
    <w:rsid w:val="002A4257"/>
    <w:rsid w:val="002A7686"/>
    <w:rsid w:val="002B21B0"/>
    <w:rsid w:val="002B564D"/>
    <w:rsid w:val="002B5BFD"/>
    <w:rsid w:val="002C5BE9"/>
    <w:rsid w:val="002C5FED"/>
    <w:rsid w:val="002C6D52"/>
    <w:rsid w:val="002E37E6"/>
    <w:rsid w:val="002E40D9"/>
    <w:rsid w:val="00310FD5"/>
    <w:rsid w:val="003175D5"/>
    <w:rsid w:val="0032062F"/>
    <w:rsid w:val="0032432F"/>
    <w:rsid w:val="00326E04"/>
    <w:rsid w:val="00327996"/>
    <w:rsid w:val="003345B8"/>
    <w:rsid w:val="00347CD2"/>
    <w:rsid w:val="0035019C"/>
    <w:rsid w:val="003623EF"/>
    <w:rsid w:val="00370E72"/>
    <w:rsid w:val="00374660"/>
    <w:rsid w:val="00377E90"/>
    <w:rsid w:val="003846C2"/>
    <w:rsid w:val="00385469"/>
    <w:rsid w:val="003A7C4B"/>
    <w:rsid w:val="003B0B19"/>
    <w:rsid w:val="003B3096"/>
    <w:rsid w:val="003C12DB"/>
    <w:rsid w:val="003D33BB"/>
    <w:rsid w:val="003E5F56"/>
    <w:rsid w:val="003F3084"/>
    <w:rsid w:val="00411597"/>
    <w:rsid w:val="00413B4F"/>
    <w:rsid w:val="00417925"/>
    <w:rsid w:val="004222DD"/>
    <w:rsid w:val="00437469"/>
    <w:rsid w:val="0046570F"/>
    <w:rsid w:val="004735FE"/>
    <w:rsid w:val="0047435B"/>
    <w:rsid w:val="00485A5F"/>
    <w:rsid w:val="004945CA"/>
    <w:rsid w:val="004B3A4E"/>
    <w:rsid w:val="004B7676"/>
    <w:rsid w:val="004D3ADF"/>
    <w:rsid w:val="004D659D"/>
    <w:rsid w:val="004E0D27"/>
    <w:rsid w:val="004E4470"/>
    <w:rsid w:val="004F5CA4"/>
    <w:rsid w:val="005012D8"/>
    <w:rsid w:val="005114BC"/>
    <w:rsid w:val="0051480D"/>
    <w:rsid w:val="00514B44"/>
    <w:rsid w:val="00526020"/>
    <w:rsid w:val="00526F2A"/>
    <w:rsid w:val="0054497A"/>
    <w:rsid w:val="0056226C"/>
    <w:rsid w:val="00587E9E"/>
    <w:rsid w:val="00592BB2"/>
    <w:rsid w:val="005B529F"/>
    <w:rsid w:val="005C043A"/>
    <w:rsid w:val="005E68E7"/>
    <w:rsid w:val="00601C99"/>
    <w:rsid w:val="00602127"/>
    <w:rsid w:val="00614020"/>
    <w:rsid w:val="0066485A"/>
    <w:rsid w:val="006B5AFB"/>
    <w:rsid w:val="006C3B1E"/>
    <w:rsid w:val="006C3E58"/>
    <w:rsid w:val="006C5BBE"/>
    <w:rsid w:val="006C744B"/>
    <w:rsid w:val="006D2D83"/>
    <w:rsid w:val="007070FD"/>
    <w:rsid w:val="00721472"/>
    <w:rsid w:val="00726179"/>
    <w:rsid w:val="00733F19"/>
    <w:rsid w:val="00740BFC"/>
    <w:rsid w:val="007431FF"/>
    <w:rsid w:val="007756D2"/>
    <w:rsid w:val="007759A9"/>
    <w:rsid w:val="00787FAF"/>
    <w:rsid w:val="007A0D47"/>
    <w:rsid w:val="007A2B8C"/>
    <w:rsid w:val="007B0525"/>
    <w:rsid w:val="007B5621"/>
    <w:rsid w:val="007B638D"/>
    <w:rsid w:val="007D5516"/>
    <w:rsid w:val="007D5D61"/>
    <w:rsid w:val="007D6743"/>
    <w:rsid w:val="0081030A"/>
    <w:rsid w:val="00821568"/>
    <w:rsid w:val="008268B8"/>
    <w:rsid w:val="00830039"/>
    <w:rsid w:val="0083097B"/>
    <w:rsid w:val="00847A3C"/>
    <w:rsid w:val="008661A5"/>
    <w:rsid w:val="00880C35"/>
    <w:rsid w:val="008834A9"/>
    <w:rsid w:val="00895B8B"/>
    <w:rsid w:val="008A1642"/>
    <w:rsid w:val="008E4C19"/>
    <w:rsid w:val="008F0FE0"/>
    <w:rsid w:val="008F3184"/>
    <w:rsid w:val="0090568E"/>
    <w:rsid w:val="00933CCE"/>
    <w:rsid w:val="00941BBC"/>
    <w:rsid w:val="0095030A"/>
    <w:rsid w:val="00950AD4"/>
    <w:rsid w:val="00964D91"/>
    <w:rsid w:val="0097474B"/>
    <w:rsid w:val="009915C8"/>
    <w:rsid w:val="00996B51"/>
    <w:rsid w:val="009D6179"/>
    <w:rsid w:val="009E47D2"/>
    <w:rsid w:val="009F3E13"/>
    <w:rsid w:val="00A1329B"/>
    <w:rsid w:val="00A22C48"/>
    <w:rsid w:val="00A355B4"/>
    <w:rsid w:val="00A42E08"/>
    <w:rsid w:val="00A45E70"/>
    <w:rsid w:val="00A547BD"/>
    <w:rsid w:val="00A71786"/>
    <w:rsid w:val="00A74EE8"/>
    <w:rsid w:val="00A812FD"/>
    <w:rsid w:val="00AB1633"/>
    <w:rsid w:val="00AC1AD3"/>
    <w:rsid w:val="00AC32DF"/>
    <w:rsid w:val="00AD0B64"/>
    <w:rsid w:val="00AE1C44"/>
    <w:rsid w:val="00AF3897"/>
    <w:rsid w:val="00B03A82"/>
    <w:rsid w:val="00B1371F"/>
    <w:rsid w:val="00B13ED6"/>
    <w:rsid w:val="00B22549"/>
    <w:rsid w:val="00B24181"/>
    <w:rsid w:val="00B400A2"/>
    <w:rsid w:val="00B42AC3"/>
    <w:rsid w:val="00B445CC"/>
    <w:rsid w:val="00B51D4E"/>
    <w:rsid w:val="00B51F76"/>
    <w:rsid w:val="00B55CF8"/>
    <w:rsid w:val="00B61D63"/>
    <w:rsid w:val="00B74F9B"/>
    <w:rsid w:val="00BA187F"/>
    <w:rsid w:val="00BA1C5B"/>
    <w:rsid w:val="00BA1E9F"/>
    <w:rsid w:val="00BB79E7"/>
    <w:rsid w:val="00BC0E3A"/>
    <w:rsid w:val="00BC3B53"/>
    <w:rsid w:val="00BC6851"/>
    <w:rsid w:val="00BC7A74"/>
    <w:rsid w:val="00BD1FF5"/>
    <w:rsid w:val="00C02F55"/>
    <w:rsid w:val="00C065CD"/>
    <w:rsid w:val="00C163D4"/>
    <w:rsid w:val="00C404E1"/>
    <w:rsid w:val="00C40D1F"/>
    <w:rsid w:val="00C43BEC"/>
    <w:rsid w:val="00C53450"/>
    <w:rsid w:val="00C57379"/>
    <w:rsid w:val="00C66CFB"/>
    <w:rsid w:val="00C725AB"/>
    <w:rsid w:val="00C7312F"/>
    <w:rsid w:val="00C76B8D"/>
    <w:rsid w:val="00C82FFB"/>
    <w:rsid w:val="00C83487"/>
    <w:rsid w:val="00CB2466"/>
    <w:rsid w:val="00CE0677"/>
    <w:rsid w:val="00D041EC"/>
    <w:rsid w:val="00D13F2F"/>
    <w:rsid w:val="00D14617"/>
    <w:rsid w:val="00D243EE"/>
    <w:rsid w:val="00D3743A"/>
    <w:rsid w:val="00D43383"/>
    <w:rsid w:val="00D502D0"/>
    <w:rsid w:val="00D65721"/>
    <w:rsid w:val="00D82337"/>
    <w:rsid w:val="00D93E44"/>
    <w:rsid w:val="00DC419B"/>
    <w:rsid w:val="00DD16B2"/>
    <w:rsid w:val="00DD7448"/>
    <w:rsid w:val="00DE6506"/>
    <w:rsid w:val="00DF5D37"/>
    <w:rsid w:val="00E04397"/>
    <w:rsid w:val="00E05DA4"/>
    <w:rsid w:val="00E176FA"/>
    <w:rsid w:val="00E231C5"/>
    <w:rsid w:val="00E23C34"/>
    <w:rsid w:val="00E47657"/>
    <w:rsid w:val="00E80088"/>
    <w:rsid w:val="00E8186E"/>
    <w:rsid w:val="00E82825"/>
    <w:rsid w:val="00E846D3"/>
    <w:rsid w:val="00EA2540"/>
    <w:rsid w:val="00EA260C"/>
    <w:rsid w:val="00EB559D"/>
    <w:rsid w:val="00EB562A"/>
    <w:rsid w:val="00EB7ED4"/>
    <w:rsid w:val="00ED69FA"/>
    <w:rsid w:val="00EE17C7"/>
    <w:rsid w:val="00EE40F2"/>
    <w:rsid w:val="00EE6099"/>
    <w:rsid w:val="00EF2227"/>
    <w:rsid w:val="00EF4CD4"/>
    <w:rsid w:val="00F05E9E"/>
    <w:rsid w:val="00F138DF"/>
    <w:rsid w:val="00F31EE4"/>
    <w:rsid w:val="00F347D2"/>
    <w:rsid w:val="00F3546E"/>
    <w:rsid w:val="00F36FC8"/>
    <w:rsid w:val="00F55068"/>
    <w:rsid w:val="00F6064A"/>
    <w:rsid w:val="00F718D8"/>
    <w:rsid w:val="00F83E84"/>
    <w:rsid w:val="00F910DC"/>
    <w:rsid w:val="00F970CE"/>
    <w:rsid w:val="00FA1592"/>
    <w:rsid w:val="00FB3616"/>
    <w:rsid w:val="00FB42F0"/>
    <w:rsid w:val="00FB7BB8"/>
    <w:rsid w:val="00FC1C91"/>
    <w:rsid w:val="00FD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AD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0AD4"/>
  </w:style>
  <w:style w:type="paragraph" w:customStyle="1" w:styleId="Level1">
    <w:name w:val="Level 1"/>
    <w:basedOn w:val="Normal"/>
    <w:rsid w:val="00950AD4"/>
    <w:pPr>
      <w:numPr>
        <w:numId w:val="6"/>
      </w:numPr>
      <w:ind w:left="450" w:hanging="450"/>
      <w:outlineLvl w:val="0"/>
    </w:pPr>
  </w:style>
  <w:style w:type="character" w:customStyle="1" w:styleId="Hypertext">
    <w:name w:val="Hypertext"/>
    <w:rsid w:val="00950AD4"/>
    <w:rPr>
      <w:color w:val="0000FF"/>
      <w:u w:val="single"/>
    </w:rPr>
  </w:style>
  <w:style w:type="paragraph" w:styleId="Header">
    <w:name w:val="header"/>
    <w:basedOn w:val="Normal"/>
    <w:rsid w:val="006C3B1E"/>
    <w:pPr>
      <w:tabs>
        <w:tab w:val="center" w:pos="4320"/>
        <w:tab w:val="right" w:pos="8640"/>
      </w:tabs>
    </w:pPr>
  </w:style>
  <w:style w:type="paragraph" w:styleId="Footer">
    <w:name w:val="footer"/>
    <w:basedOn w:val="Normal"/>
    <w:rsid w:val="006C3B1E"/>
    <w:pPr>
      <w:tabs>
        <w:tab w:val="center" w:pos="4320"/>
        <w:tab w:val="right" w:pos="8640"/>
      </w:tabs>
    </w:pPr>
  </w:style>
  <w:style w:type="paragraph" w:styleId="BodyText2">
    <w:name w:val="Body Text 2"/>
    <w:basedOn w:val="Normal"/>
    <w:rsid w:val="00FD633B"/>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rsid w:val="00EF22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5D61"/>
    <w:rPr>
      <w:color w:val="0000FF"/>
      <w:u w:val="single"/>
    </w:rPr>
  </w:style>
  <w:style w:type="paragraph" w:customStyle="1" w:styleId="Default">
    <w:name w:val="Default"/>
    <w:rsid w:val="004B3A4E"/>
    <w:pPr>
      <w:autoSpaceDE w:val="0"/>
      <w:autoSpaceDN w:val="0"/>
      <w:adjustRightInd w:val="0"/>
    </w:pPr>
    <w:rPr>
      <w:color w:val="000000"/>
      <w:sz w:val="24"/>
      <w:szCs w:val="24"/>
    </w:rPr>
  </w:style>
  <w:style w:type="character" w:styleId="FollowedHyperlink">
    <w:name w:val="FollowedHyperlink"/>
    <w:basedOn w:val="DefaultParagraphFont"/>
    <w:rsid w:val="00B24181"/>
    <w:rPr>
      <w:color w:val="800080"/>
      <w:u w:val="single"/>
    </w:rPr>
  </w:style>
  <w:style w:type="paragraph" w:styleId="BalloonText">
    <w:name w:val="Balloon Text"/>
    <w:basedOn w:val="Normal"/>
    <w:link w:val="BalloonTextChar"/>
    <w:rsid w:val="00186118"/>
    <w:rPr>
      <w:rFonts w:ascii="Tahoma" w:hAnsi="Tahoma" w:cs="Tahoma"/>
      <w:sz w:val="16"/>
      <w:szCs w:val="16"/>
    </w:rPr>
  </w:style>
  <w:style w:type="character" w:customStyle="1" w:styleId="BalloonTextChar">
    <w:name w:val="Balloon Text Char"/>
    <w:basedOn w:val="DefaultParagraphFont"/>
    <w:link w:val="BalloonText"/>
    <w:rsid w:val="00186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AD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0AD4"/>
  </w:style>
  <w:style w:type="paragraph" w:customStyle="1" w:styleId="Level1">
    <w:name w:val="Level 1"/>
    <w:basedOn w:val="Normal"/>
    <w:rsid w:val="00950AD4"/>
    <w:pPr>
      <w:numPr>
        <w:numId w:val="6"/>
      </w:numPr>
      <w:ind w:left="450" w:hanging="450"/>
      <w:outlineLvl w:val="0"/>
    </w:pPr>
  </w:style>
  <w:style w:type="character" w:customStyle="1" w:styleId="Hypertext">
    <w:name w:val="Hypertext"/>
    <w:rsid w:val="00950AD4"/>
    <w:rPr>
      <w:color w:val="0000FF"/>
      <w:u w:val="single"/>
    </w:rPr>
  </w:style>
  <w:style w:type="paragraph" w:styleId="Header">
    <w:name w:val="header"/>
    <w:basedOn w:val="Normal"/>
    <w:rsid w:val="006C3B1E"/>
    <w:pPr>
      <w:tabs>
        <w:tab w:val="center" w:pos="4320"/>
        <w:tab w:val="right" w:pos="8640"/>
      </w:tabs>
    </w:pPr>
  </w:style>
  <w:style w:type="paragraph" w:styleId="Footer">
    <w:name w:val="footer"/>
    <w:basedOn w:val="Normal"/>
    <w:rsid w:val="006C3B1E"/>
    <w:pPr>
      <w:tabs>
        <w:tab w:val="center" w:pos="4320"/>
        <w:tab w:val="right" w:pos="8640"/>
      </w:tabs>
    </w:pPr>
  </w:style>
  <w:style w:type="paragraph" w:styleId="BodyText2">
    <w:name w:val="Body Text 2"/>
    <w:basedOn w:val="Normal"/>
    <w:rsid w:val="00FD633B"/>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rsid w:val="00EF22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5D61"/>
    <w:rPr>
      <w:color w:val="0000FF"/>
      <w:u w:val="single"/>
    </w:rPr>
  </w:style>
  <w:style w:type="paragraph" w:customStyle="1" w:styleId="Default">
    <w:name w:val="Default"/>
    <w:rsid w:val="004B3A4E"/>
    <w:pPr>
      <w:autoSpaceDE w:val="0"/>
      <w:autoSpaceDN w:val="0"/>
      <w:adjustRightInd w:val="0"/>
    </w:pPr>
    <w:rPr>
      <w:color w:val="000000"/>
      <w:sz w:val="24"/>
      <w:szCs w:val="24"/>
    </w:rPr>
  </w:style>
  <w:style w:type="character" w:styleId="FollowedHyperlink">
    <w:name w:val="FollowedHyperlink"/>
    <w:basedOn w:val="DefaultParagraphFont"/>
    <w:rsid w:val="00B24181"/>
    <w:rPr>
      <w:color w:val="800080"/>
      <w:u w:val="single"/>
    </w:rPr>
  </w:style>
  <w:style w:type="paragraph" w:styleId="BalloonText">
    <w:name w:val="Balloon Text"/>
    <w:basedOn w:val="Normal"/>
    <w:link w:val="BalloonTextChar"/>
    <w:rsid w:val="00186118"/>
    <w:rPr>
      <w:rFonts w:ascii="Tahoma" w:hAnsi="Tahoma" w:cs="Tahoma"/>
      <w:sz w:val="16"/>
      <w:szCs w:val="16"/>
    </w:rPr>
  </w:style>
  <w:style w:type="character" w:customStyle="1" w:styleId="BalloonTextChar">
    <w:name w:val="Balloon Text Char"/>
    <w:basedOn w:val="DefaultParagraphFont"/>
    <w:link w:val="BalloonText"/>
    <w:rsid w:val="00186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askafisherie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AM.Alaska@noa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coopaccounts/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hyperlink" Target="http://www.alaskafisheries.noaa.gov/elandings/faq.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3015</Words>
  <Characters>17186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Revised 10/9/02</vt:lpstr>
    </vt:vector>
  </TitlesOfParts>
  <Company/>
  <LinksUpToDate>false</LinksUpToDate>
  <CharactersWithSpaces>20161</CharactersWithSpaces>
  <SharedDoc>false</SharedDoc>
  <HLinks>
    <vt:vector size="24" baseType="variant">
      <vt:variant>
        <vt:i4>1769567</vt:i4>
      </vt:variant>
      <vt:variant>
        <vt:i4>9</vt:i4>
      </vt:variant>
      <vt:variant>
        <vt:i4>0</vt:i4>
      </vt:variant>
      <vt:variant>
        <vt:i4>5</vt:i4>
      </vt:variant>
      <vt:variant>
        <vt:lpwstr>http://www.fakr.noaa.gov/elandings/faq.htm</vt:lpwstr>
      </vt:variant>
      <vt:variant>
        <vt:lpwstr>ecr</vt:lpwstr>
      </vt:variant>
      <vt:variant>
        <vt:i4>4784181</vt:i4>
      </vt:variant>
      <vt:variant>
        <vt:i4>6</vt:i4>
      </vt:variant>
      <vt:variant>
        <vt:i4>0</vt:i4>
      </vt:variant>
      <vt:variant>
        <vt:i4>5</vt:i4>
      </vt:variant>
      <vt:variant>
        <vt:lpwstr>mailto:RAM.Alaska@noaa.gov</vt:lpwstr>
      </vt:variant>
      <vt:variant>
        <vt:lpwstr/>
      </vt:variant>
      <vt:variant>
        <vt:i4>4915209</vt:i4>
      </vt:variant>
      <vt:variant>
        <vt:i4>3</vt:i4>
      </vt:variant>
      <vt:variant>
        <vt:i4>0</vt:i4>
      </vt:variant>
      <vt:variant>
        <vt:i4>5</vt:i4>
      </vt:variant>
      <vt:variant>
        <vt:lpwstr>http://www.alaskafisheries.noaa.gov/</vt:lpwstr>
      </vt:variant>
      <vt:variant>
        <vt:lpwstr/>
      </vt:variant>
      <vt:variant>
        <vt:i4>524355</vt:i4>
      </vt:variant>
      <vt:variant>
        <vt:i4>0</vt:i4>
      </vt:variant>
      <vt:variant>
        <vt:i4>0</vt:i4>
      </vt:variant>
      <vt:variant>
        <vt:i4>5</vt:i4>
      </vt:variant>
      <vt:variant>
        <vt:lpwstr>http://www.fakr.noaa.gov/ram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10/9/02</dc:title>
  <dc:creator>pbearden</dc:creator>
  <cp:lastModifiedBy>KSmith</cp:lastModifiedBy>
  <cp:revision>2</cp:revision>
  <cp:lastPrinted>2011-04-25T16:58:00Z</cp:lastPrinted>
  <dcterms:created xsi:type="dcterms:W3CDTF">2012-11-19T14:50:00Z</dcterms:created>
  <dcterms:modified xsi:type="dcterms:W3CDTF">2012-11-19T14:50:00Z</dcterms:modified>
</cp:coreProperties>
</file>