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3" w:type="dxa"/>
        <w:tblLayout w:type="fixed"/>
        <w:tblLook w:val="0000" w:firstRow="0" w:lastRow="0" w:firstColumn="0" w:lastColumn="0" w:noHBand="0" w:noVBand="0"/>
      </w:tblPr>
      <w:tblGrid>
        <w:gridCol w:w="51"/>
        <w:gridCol w:w="270"/>
        <w:gridCol w:w="1170"/>
        <w:gridCol w:w="90"/>
        <w:gridCol w:w="900"/>
        <w:gridCol w:w="1980"/>
        <w:gridCol w:w="630"/>
        <w:gridCol w:w="244"/>
        <w:gridCol w:w="571"/>
        <w:gridCol w:w="177"/>
        <w:gridCol w:w="706"/>
        <w:gridCol w:w="576"/>
        <w:gridCol w:w="66"/>
        <w:gridCol w:w="630"/>
        <w:gridCol w:w="540"/>
        <w:gridCol w:w="540"/>
        <w:gridCol w:w="813"/>
        <w:gridCol w:w="717"/>
        <w:gridCol w:w="208"/>
        <w:gridCol w:w="24"/>
        <w:gridCol w:w="46"/>
      </w:tblGrid>
      <w:tr w:rsidR="0012245F" w14:paraId="1583DDE0" w14:textId="77777777" w:rsidTr="00EB79E9">
        <w:trPr>
          <w:gridBefore w:val="1"/>
          <w:wBefore w:w="51" w:type="dxa"/>
        </w:trPr>
        <w:tc>
          <w:tcPr>
            <w:tcW w:w="1440" w:type="dxa"/>
            <w:gridSpan w:val="2"/>
          </w:tcPr>
          <w:p w14:paraId="24436C46" w14:textId="77777777" w:rsidR="004E1871" w:rsidRPr="004E1871" w:rsidRDefault="0019212C" w:rsidP="004E1871">
            <w:pPr>
              <w:pStyle w:val="CommentText"/>
              <w:jc w:val="center"/>
              <w:rPr>
                <w:rFonts w:ascii="Arial" w:hAnsi="Arial" w:cs="Arial"/>
                <w:noProof/>
                <w:sz w:val="16"/>
                <w:szCs w:val="16"/>
              </w:rPr>
            </w:pPr>
            <w:r>
              <w:rPr>
                <w:noProof/>
              </w:rPr>
              <w:drawing>
                <wp:anchor distT="0" distB="0" distL="114300" distR="114300" simplePos="0" relativeHeight="251660800" behindDoc="1" locked="0" layoutInCell="1" allowOverlap="1" wp14:anchorId="17494426" wp14:editId="70C821AB">
                  <wp:simplePos x="0" y="0"/>
                  <wp:positionH relativeFrom="column">
                    <wp:posOffset>44450</wp:posOffset>
                  </wp:positionH>
                  <wp:positionV relativeFrom="paragraph">
                    <wp:posOffset>-38735</wp:posOffset>
                  </wp:positionV>
                  <wp:extent cx="804545" cy="638175"/>
                  <wp:effectExtent l="0" t="0" r="0" b="9525"/>
                  <wp:wrapThrough wrapText="bothSides">
                    <wp:wrapPolygon edited="0">
                      <wp:start x="0" y="0"/>
                      <wp:lineTo x="0" y="21278"/>
                      <wp:lineTo x="20969" y="21278"/>
                      <wp:lineTo x="20969" y="0"/>
                      <wp:lineTo x="0" y="0"/>
                    </wp:wrapPolygon>
                  </wp:wrapThrough>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7787" r="12166" b="19913"/>
                          <a:stretch>
                            <a:fillRect/>
                          </a:stretch>
                        </pic:blipFill>
                        <pic:spPr bwMode="auto">
                          <a:xfrm>
                            <a:off x="0" y="0"/>
                            <a:ext cx="80454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1" layoutInCell="0" allowOverlap="1" wp14:anchorId="48C0A258" wp14:editId="66B1FBE8">
                      <wp:simplePos x="0" y="0"/>
                      <wp:positionH relativeFrom="column">
                        <wp:posOffset>5833745</wp:posOffset>
                      </wp:positionH>
                      <wp:positionV relativeFrom="page">
                        <wp:posOffset>277495</wp:posOffset>
                      </wp:positionV>
                      <wp:extent cx="1060450" cy="400050"/>
                      <wp:effectExtent l="0" t="0" r="2540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00050"/>
                              </a:xfrm>
                              <a:prstGeom prst="rect">
                                <a:avLst/>
                              </a:prstGeom>
                              <a:solidFill>
                                <a:srgbClr val="FFFFFF"/>
                              </a:solidFill>
                              <a:ln w="9525">
                                <a:solidFill>
                                  <a:srgbClr val="000000"/>
                                </a:solidFill>
                                <a:miter lim="800000"/>
                                <a:headEnd/>
                                <a:tailEnd/>
                              </a:ln>
                            </wps:spPr>
                            <wps:txbx>
                              <w:txbxContent>
                                <w:p w14:paraId="5A8F93D1" w14:textId="77777777" w:rsidR="003D21A2" w:rsidRDefault="003D21A2">
                                  <w:pPr>
                                    <w:rPr>
                                      <w:rFonts w:ascii="Univers (W1)" w:hAnsi="Univers (W1)"/>
                                      <w:snapToGrid w:val="0"/>
                                      <w:color w:val="000000"/>
                                      <w:sz w:val="14"/>
                                      <w:szCs w:val="14"/>
                                    </w:rPr>
                                  </w:pPr>
                                  <w:r>
                                    <w:rPr>
                                      <w:rFonts w:ascii="Univers (W1)" w:hAnsi="Univers (W1)"/>
                                      <w:snapToGrid w:val="0"/>
                                      <w:color w:val="000000"/>
                                      <w:sz w:val="14"/>
                                      <w:szCs w:val="14"/>
                                    </w:rPr>
                                    <w:t>OMB No. 1845-0014</w:t>
                                  </w:r>
                                </w:p>
                                <w:p w14:paraId="5126AA4B" w14:textId="7ADCDB79" w:rsidR="003D21A2" w:rsidRDefault="003D21A2">
                                  <w:pPr>
                                    <w:rPr>
                                      <w:rFonts w:ascii="Univers (W1)" w:hAnsi="Univers (W1)"/>
                                      <w:snapToGrid w:val="0"/>
                                      <w:color w:val="000000"/>
                                      <w:sz w:val="14"/>
                                      <w:szCs w:val="14"/>
                                    </w:rPr>
                                  </w:pPr>
                                  <w:r>
                                    <w:rPr>
                                      <w:rFonts w:ascii="Univers (W1)" w:hAnsi="Univers (W1)"/>
                                      <w:snapToGrid w:val="0"/>
                                      <w:color w:val="000000"/>
                                      <w:sz w:val="14"/>
                                      <w:szCs w:val="14"/>
                                    </w:rPr>
                                    <w:t>Form Approved</w:t>
                                  </w:r>
                                </w:p>
                                <w:p w14:paraId="535FD244" w14:textId="18B7AFCA" w:rsidR="003D21A2" w:rsidRDefault="003D21A2">
                                  <w:pPr>
                                    <w:rPr>
                                      <w:rFonts w:ascii="Univers (W1)" w:hAnsi="Univers (W1)"/>
                                      <w:snapToGrid w:val="0"/>
                                      <w:color w:val="000000"/>
                                      <w:sz w:val="14"/>
                                      <w:szCs w:val="14"/>
                                    </w:rPr>
                                  </w:pPr>
                                  <w:r>
                                    <w:rPr>
                                      <w:rFonts w:ascii="Univers (W1)" w:hAnsi="Univers (W1)"/>
                                      <w:snapToGrid w:val="0"/>
                                      <w:color w:val="000000"/>
                                      <w:sz w:val="14"/>
                                      <w:szCs w:val="14"/>
                                    </w:rPr>
                                    <w:t>Exp. Date 11/30/2013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59.35pt;margin-top:21.85pt;width:83.5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" o:allowincell="f">
                      <v:textbox>
                        <w:txbxContent>
                          <w:p w14:paraId="5A8F93D1" w14:textId="77777777" w:rsidR="00536DEF" w:rsidRDefault="00536DEF">
                            <w:pPr>
                              <w:rPr>
                                <w:rFonts w:ascii="Univers (W1)" w:hAnsi="Univers (W1)"/>
                                <w:snapToGrid w:val="0"/>
                                <w:color w:val="000000"/>
                                <w:sz w:val="14"/>
                                <w:szCs w:val="14"/>
                              </w:rPr>
                            </w:pPr>
                            <w:r>
                              <w:rPr>
                                <w:rFonts w:ascii="Univers (W1)" w:hAnsi="Univers (W1)"/>
                                <w:snapToGrid w:val="0"/>
                                <w:color w:val="000000"/>
                                <w:sz w:val="14"/>
                                <w:szCs w:val="14"/>
                              </w:rPr>
                              <w:t>OMB No. 1845-0014</w:t>
                            </w:r>
                          </w:p>
                          <w:p w14:paraId="5126AA4B" w14:textId="7ADCDB79" w:rsidR="00536DEF" w:rsidRDefault="00536DEF">
                            <w:pPr>
                              <w:rPr>
                                <w:rFonts w:ascii="Univers (W1)" w:hAnsi="Univers (W1)"/>
                                <w:snapToGrid w:val="0"/>
                                <w:color w:val="000000"/>
                                <w:sz w:val="14"/>
                                <w:szCs w:val="14"/>
                              </w:rPr>
                            </w:pPr>
                            <w:r>
                              <w:rPr>
                                <w:rFonts w:ascii="Univers (W1)" w:hAnsi="Univers (W1)"/>
                                <w:snapToGrid w:val="0"/>
                                <w:color w:val="000000"/>
                                <w:sz w:val="14"/>
                                <w:szCs w:val="14"/>
                              </w:rPr>
                              <w:t>Form</w:t>
                            </w:r>
                            <w:r w:rsidR="00530299">
                              <w:rPr>
                                <w:rFonts w:ascii="Univers (W1)" w:hAnsi="Univers (W1)"/>
                                <w:snapToGrid w:val="0"/>
                                <w:color w:val="000000"/>
                                <w:sz w:val="14"/>
                                <w:szCs w:val="14"/>
                              </w:rPr>
                              <w:t xml:space="preserve"> Approved</w:t>
                            </w:r>
                          </w:p>
                          <w:p w14:paraId="535FD244" w14:textId="18B7AFCA" w:rsidR="00536DEF" w:rsidRDefault="00536DEF">
                            <w:pPr>
                              <w:rPr>
                                <w:rFonts w:ascii="Univers (W1)" w:hAnsi="Univers (W1)"/>
                                <w:snapToGrid w:val="0"/>
                                <w:color w:val="000000"/>
                                <w:sz w:val="14"/>
                                <w:szCs w:val="14"/>
                              </w:rPr>
                            </w:pPr>
                            <w:r>
                              <w:rPr>
                                <w:rFonts w:ascii="Univers (W1)" w:hAnsi="Univers (W1)"/>
                                <w:snapToGrid w:val="0"/>
                                <w:color w:val="000000"/>
                                <w:sz w:val="14"/>
                                <w:szCs w:val="14"/>
                              </w:rPr>
                              <w:t>Exp. Date 11/30/2013</w:t>
                            </w:r>
                          </w:p>
                        </w:txbxContent>
                      </v:textbox>
                      <w10:wrap anchory="page"/>
                      <w10:anchorlock/>
                    </v:shape>
                  </w:pict>
                </mc:Fallback>
              </mc:AlternateContent>
            </w:r>
            <w:r w:rsidR="004E1871">
              <w:rPr>
                <w:rFonts w:ascii="Arial" w:hAnsi="Arial" w:cs="Arial"/>
                <w:b/>
              </w:rPr>
              <w:t>R</w:t>
            </w:r>
            <w:r w:rsidR="004E1871" w:rsidRPr="004E1871">
              <w:rPr>
                <w:rFonts w:ascii="Arial" w:hAnsi="Arial" w:cs="Arial"/>
                <w:b/>
              </w:rPr>
              <w:t>PS</w:t>
            </w:r>
          </w:p>
        </w:tc>
        <w:tc>
          <w:tcPr>
            <w:tcW w:w="8463" w:type="dxa"/>
            <w:gridSpan w:val="14"/>
          </w:tcPr>
          <w:p w14:paraId="499D779F" w14:textId="78499656" w:rsidR="005740D6" w:rsidRDefault="005740D6" w:rsidP="0076353B">
            <w:pPr>
              <w:pStyle w:val="Heading2"/>
              <w:spacing w:after="0"/>
              <w:rPr>
                <w:rFonts w:ascii="Arial Narrow" w:hAnsi="Arial Narrow"/>
                <w:sz w:val="28"/>
              </w:rPr>
            </w:pPr>
            <w:r w:rsidRPr="009E09BE">
              <w:rPr>
                <w:rFonts w:ascii="Arial Narrow" w:hAnsi="Arial Narrow"/>
                <w:sz w:val="28"/>
              </w:rPr>
              <w:t>REPAYMENT PLAN SELECTION</w:t>
            </w:r>
            <w:r w:rsidR="0076353B">
              <w:rPr>
                <w:rFonts w:ascii="Arial Narrow" w:hAnsi="Arial Narrow"/>
                <w:sz w:val="28"/>
              </w:rPr>
              <w:t xml:space="preserve">: </w:t>
            </w:r>
          </w:p>
          <w:p w14:paraId="224104C8" w14:textId="29CE6988" w:rsidR="0076353B" w:rsidRPr="0076353B" w:rsidRDefault="0076353B" w:rsidP="0076353B">
            <w:pPr>
              <w:rPr>
                <w:rFonts w:ascii="Arial Narrow" w:hAnsi="Arial Narrow"/>
                <w:b/>
              </w:rPr>
            </w:pPr>
            <w:r w:rsidRPr="0076353B">
              <w:rPr>
                <w:rFonts w:ascii="Arial Narrow" w:hAnsi="Arial Narrow"/>
                <w:b/>
              </w:rPr>
              <w:t>Standard Repayment Plan/Graduated Repayment Plan/Extended Repayment Plan</w:t>
            </w:r>
          </w:p>
          <w:p w14:paraId="3902DF76" w14:textId="3A1950D0" w:rsidR="005740D6" w:rsidRPr="009E09BE" w:rsidRDefault="005740D6">
            <w:pPr>
              <w:pStyle w:val="Heading1"/>
              <w:spacing w:after="80"/>
              <w:rPr>
                <w:rFonts w:ascii="Arial Narrow" w:hAnsi="Arial Narrow"/>
                <w:sz w:val="24"/>
              </w:rPr>
            </w:pPr>
            <w:r w:rsidRPr="009E09BE">
              <w:rPr>
                <w:rFonts w:ascii="Arial Narrow" w:hAnsi="Arial Narrow"/>
                <w:sz w:val="24"/>
              </w:rPr>
              <w:t xml:space="preserve">William D. Ford Federal Direct Loan </w:t>
            </w:r>
            <w:r w:rsidR="001250D6">
              <w:rPr>
                <w:rFonts w:ascii="Arial Narrow" w:hAnsi="Arial Narrow"/>
                <w:sz w:val="24"/>
              </w:rPr>
              <w:t xml:space="preserve">(Direct Loan) </w:t>
            </w:r>
            <w:r w:rsidRPr="009E09BE">
              <w:rPr>
                <w:rFonts w:ascii="Arial Narrow" w:hAnsi="Arial Narrow"/>
                <w:sz w:val="24"/>
              </w:rPr>
              <w:t>Program</w:t>
            </w:r>
          </w:p>
          <w:p w14:paraId="3E437D65" w14:textId="77777777" w:rsidR="005740D6" w:rsidRDefault="005740D6" w:rsidP="0012245F">
            <w:pPr>
              <w:rPr>
                <w:rFonts w:ascii="Arial" w:hAnsi="Arial" w:cs="Arial"/>
              </w:rPr>
            </w:pPr>
            <w:r w:rsidRPr="009E09BE">
              <w:rPr>
                <w:rFonts w:ascii="Arial Narrow" w:hAnsi="Arial Narrow" w:cs="Arial"/>
                <w:b/>
                <w:bCs/>
                <w:snapToGrid w:val="0"/>
                <w:color w:val="000000"/>
                <w:sz w:val="14"/>
                <w:szCs w:val="14"/>
              </w:rPr>
              <w:t xml:space="preserve">WARNING: </w:t>
            </w:r>
            <w:r w:rsidRPr="009E09BE">
              <w:rPr>
                <w:rFonts w:ascii="Arial Narrow" w:hAnsi="Arial Narrow" w:cs="Arial"/>
                <w:snapToGrid w:val="0"/>
                <w:color w:val="000000"/>
                <w:sz w:val="14"/>
                <w:szCs w:val="14"/>
              </w:rPr>
              <w:t>Any person who knowingly makes a false statement or misrepresentation on this form or on any accompanying documents is subject to penalties that may include fines, imprisonment, or both, under the U.S. Criminal Code and 20 U.S.C. 1097.</w:t>
            </w:r>
          </w:p>
        </w:tc>
        <w:tc>
          <w:tcPr>
            <w:tcW w:w="995" w:type="dxa"/>
            <w:gridSpan w:val="4"/>
          </w:tcPr>
          <w:p w14:paraId="3E2E6921" w14:textId="77777777" w:rsidR="0012245F" w:rsidRDefault="0012245F"/>
        </w:tc>
      </w:tr>
      <w:tr w:rsidR="000A6527" w:rsidRPr="00F47C9E" w14:paraId="79CE80FC" w14:textId="77777777" w:rsidTr="003F619D">
        <w:tblPrEx>
          <w:jc w:val="center"/>
        </w:tblPrEx>
        <w:trPr>
          <w:gridAfter w:val="1"/>
          <w:wAfter w:w="46" w:type="dxa"/>
          <w:trHeight w:val="234"/>
          <w:jc w:val="center"/>
        </w:trPr>
        <w:tc>
          <w:tcPr>
            <w:tcW w:w="10903" w:type="dxa"/>
            <w:gridSpan w:val="20"/>
            <w:tcBorders>
              <w:top w:val="single" w:sz="12" w:space="0" w:color="auto"/>
              <w:left w:val="single" w:sz="12" w:space="0" w:color="auto"/>
              <w:bottom w:val="single" w:sz="12" w:space="0" w:color="auto"/>
              <w:right w:val="single" w:sz="12" w:space="0" w:color="auto"/>
            </w:tcBorders>
            <w:vAlign w:val="center"/>
          </w:tcPr>
          <w:p w14:paraId="7EE38767" w14:textId="77777777" w:rsidR="000A6527" w:rsidRPr="000A6527" w:rsidRDefault="000A6527" w:rsidP="000A6527">
            <w:pPr>
              <w:pStyle w:val="Heading2"/>
              <w:spacing w:after="0"/>
              <w:rPr>
                <w:sz w:val="15"/>
                <w:szCs w:val="15"/>
              </w:rPr>
            </w:pPr>
            <w:r w:rsidRPr="000A6527">
              <w:rPr>
                <w:rFonts w:ascii="Arial Narrow" w:hAnsi="Arial Narrow"/>
                <w:i/>
                <w:sz w:val="15"/>
                <w:szCs w:val="15"/>
              </w:rPr>
              <w:t>SECTION 1: BORROWER IDENTIFICATION</w:t>
            </w:r>
          </w:p>
        </w:tc>
      </w:tr>
      <w:tr w:rsidR="000A6527" w:rsidRPr="00F47C9E" w14:paraId="0A1F2E2A" w14:textId="77777777" w:rsidTr="003F619D">
        <w:tblPrEx>
          <w:jc w:val="center"/>
        </w:tblPrEx>
        <w:trPr>
          <w:gridAfter w:val="1"/>
          <w:wAfter w:w="46" w:type="dxa"/>
          <w:jc w:val="center"/>
        </w:trPr>
        <w:tc>
          <w:tcPr>
            <w:tcW w:w="5335" w:type="dxa"/>
            <w:gridSpan w:val="8"/>
            <w:tcBorders>
              <w:top w:val="single" w:sz="12" w:space="0" w:color="auto"/>
            </w:tcBorders>
          </w:tcPr>
          <w:p w14:paraId="02374C72" w14:textId="77777777" w:rsidR="000A6527" w:rsidRPr="000A6527" w:rsidRDefault="000A6527" w:rsidP="000A6527">
            <w:pPr>
              <w:pStyle w:val="Heading2"/>
              <w:spacing w:after="0"/>
              <w:rPr>
                <w:rFonts w:ascii="Arial Narrow" w:hAnsi="Arial Narrow"/>
                <w:b w:val="0"/>
                <w:bCs w:val="0"/>
                <w:sz w:val="15"/>
                <w:szCs w:val="15"/>
              </w:rPr>
            </w:pPr>
          </w:p>
        </w:tc>
        <w:tc>
          <w:tcPr>
            <w:tcW w:w="5568" w:type="dxa"/>
            <w:gridSpan w:val="12"/>
            <w:tcBorders>
              <w:top w:val="single" w:sz="12" w:space="0" w:color="auto"/>
            </w:tcBorders>
          </w:tcPr>
          <w:p w14:paraId="1E7C5F7F" w14:textId="77777777" w:rsidR="000A6527" w:rsidRPr="000A6527" w:rsidRDefault="000A6527" w:rsidP="000A6527">
            <w:pPr>
              <w:shd w:val="clear" w:color="auto" w:fill="FFFFFF"/>
              <w:rPr>
                <w:rFonts w:ascii="Arial Narrow" w:hAnsi="Arial Narrow"/>
                <w:color w:val="000000"/>
                <w:sz w:val="15"/>
                <w:szCs w:val="15"/>
              </w:rPr>
            </w:pPr>
            <w:r w:rsidRPr="000A6527">
              <w:rPr>
                <w:rFonts w:ascii="Arial Narrow" w:hAnsi="Arial Narrow"/>
                <w:color w:val="000000"/>
                <w:sz w:val="15"/>
                <w:szCs w:val="15"/>
              </w:rPr>
              <w:t xml:space="preserve">Please enter or correct the following information. </w:t>
            </w:r>
          </w:p>
          <w:p w14:paraId="246859D1" w14:textId="77777777" w:rsidR="000A6527" w:rsidRPr="000A6527" w:rsidRDefault="000A6527" w:rsidP="000A6527">
            <w:pPr>
              <w:shd w:val="clear" w:color="auto" w:fill="FFFFFF"/>
              <w:rPr>
                <w:rFonts w:ascii="Arial Narrow" w:hAnsi="Arial Narrow"/>
                <w:color w:val="000000"/>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sidRPr="000A6527">
              <w:rPr>
                <w:rFonts w:ascii="Arial Narrow" w:hAnsi="Arial Narrow"/>
                <w:color w:val="000000"/>
                <w:sz w:val="15"/>
                <w:szCs w:val="15"/>
              </w:rPr>
              <w:t xml:space="preserve"> </w:t>
            </w:r>
            <w:r w:rsidRPr="000A6527">
              <w:rPr>
                <w:rFonts w:ascii="Arial Narrow" w:hAnsi="Arial Narrow"/>
                <w:b/>
                <w:color w:val="000000"/>
                <w:sz w:val="15"/>
                <w:szCs w:val="15"/>
              </w:rPr>
              <w:t>Check this box if any of your information has changed.</w:t>
            </w:r>
          </w:p>
          <w:tbl>
            <w:tblPr>
              <w:tblW w:w="53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1"/>
              <w:gridCol w:w="432"/>
              <w:gridCol w:w="432"/>
              <w:gridCol w:w="432"/>
              <w:gridCol w:w="432"/>
              <w:gridCol w:w="432"/>
              <w:gridCol w:w="432"/>
              <w:gridCol w:w="432"/>
              <w:gridCol w:w="432"/>
              <w:gridCol w:w="432"/>
              <w:gridCol w:w="432"/>
            </w:tblGrid>
            <w:tr w:rsidR="000A6527" w:rsidRPr="000A6527" w14:paraId="7597ACF7" w14:textId="77777777" w:rsidTr="000A6527">
              <w:trPr>
                <w:trHeight w:val="50"/>
              </w:trPr>
              <w:tc>
                <w:tcPr>
                  <w:tcW w:w="559" w:type="dxa"/>
                  <w:tcBorders>
                    <w:top w:val="nil"/>
                    <w:left w:val="nil"/>
                    <w:bottom w:val="nil"/>
                  </w:tcBorders>
                </w:tcPr>
                <w:p w14:paraId="524A66C4" w14:textId="77777777" w:rsidR="000A6527" w:rsidRPr="000A6527" w:rsidRDefault="000A6527" w:rsidP="000A6527">
                  <w:pPr>
                    <w:shd w:val="clear" w:color="auto" w:fill="FFFFFF"/>
                    <w:spacing w:before="40"/>
                    <w:ind w:left="-108"/>
                    <w:rPr>
                      <w:rFonts w:ascii="Arial Narrow" w:hAnsi="Arial Narrow"/>
                      <w:color w:val="000000"/>
                      <w:sz w:val="15"/>
                      <w:szCs w:val="15"/>
                    </w:rPr>
                  </w:pPr>
                  <w:r w:rsidRPr="000A6527">
                    <w:rPr>
                      <w:rFonts w:ascii="Arial Narrow" w:hAnsi="Arial Narrow"/>
                      <w:color w:val="000000"/>
                      <w:sz w:val="15"/>
                      <w:szCs w:val="15"/>
                    </w:rPr>
                    <w:t xml:space="preserve">SSN </w:t>
                  </w:r>
                </w:p>
              </w:tc>
              <w:tc>
                <w:tcPr>
                  <w:tcW w:w="431" w:type="dxa"/>
                  <w:vAlign w:val="center"/>
                </w:tcPr>
                <w:p w14:paraId="0B553DC1" w14:textId="77777777" w:rsidR="000A6527" w:rsidRPr="000A6527" w:rsidRDefault="000A6527" w:rsidP="000A6527">
                  <w:pPr>
                    <w:spacing w:before="40"/>
                    <w:jc w:val="center"/>
                    <w:rPr>
                      <w:rFonts w:ascii="Arial Narrow" w:hAnsi="Arial Narrow"/>
                      <w:color w:val="000000"/>
                      <w:sz w:val="15"/>
                      <w:szCs w:val="15"/>
                    </w:rPr>
                  </w:pPr>
                </w:p>
              </w:tc>
              <w:tc>
                <w:tcPr>
                  <w:tcW w:w="432" w:type="dxa"/>
                  <w:vAlign w:val="center"/>
                </w:tcPr>
                <w:p w14:paraId="602ED2B4" w14:textId="77777777" w:rsidR="000A6527" w:rsidRPr="000A6527" w:rsidRDefault="000A6527" w:rsidP="000A6527">
                  <w:pPr>
                    <w:spacing w:before="40"/>
                    <w:jc w:val="center"/>
                    <w:rPr>
                      <w:rFonts w:ascii="Arial Narrow" w:hAnsi="Arial Narrow"/>
                      <w:color w:val="000000"/>
                      <w:sz w:val="15"/>
                      <w:szCs w:val="15"/>
                    </w:rPr>
                  </w:pPr>
                </w:p>
              </w:tc>
              <w:tc>
                <w:tcPr>
                  <w:tcW w:w="432" w:type="dxa"/>
                  <w:vAlign w:val="center"/>
                </w:tcPr>
                <w:p w14:paraId="7F562911" w14:textId="77777777" w:rsidR="000A6527" w:rsidRPr="000A6527" w:rsidRDefault="000A6527" w:rsidP="000A6527">
                  <w:pPr>
                    <w:spacing w:before="40"/>
                    <w:jc w:val="center"/>
                    <w:rPr>
                      <w:rFonts w:ascii="Arial Narrow" w:hAnsi="Arial Narrow"/>
                      <w:color w:val="000000"/>
                      <w:sz w:val="15"/>
                      <w:szCs w:val="15"/>
                    </w:rPr>
                  </w:pPr>
                </w:p>
              </w:tc>
              <w:tc>
                <w:tcPr>
                  <w:tcW w:w="432" w:type="dxa"/>
                  <w:tcBorders>
                    <w:top w:val="nil"/>
                    <w:bottom w:val="nil"/>
                  </w:tcBorders>
                  <w:vAlign w:val="center"/>
                </w:tcPr>
                <w:p w14:paraId="27725DAC" w14:textId="77777777" w:rsidR="000A6527" w:rsidRPr="000A6527" w:rsidRDefault="000A6527" w:rsidP="000A6527">
                  <w:pPr>
                    <w:spacing w:before="40"/>
                    <w:jc w:val="center"/>
                    <w:rPr>
                      <w:rFonts w:ascii="Arial Narrow" w:hAnsi="Arial Narrow"/>
                      <w:color w:val="000000"/>
                      <w:sz w:val="15"/>
                      <w:szCs w:val="15"/>
                    </w:rPr>
                  </w:pPr>
                  <w:r w:rsidRPr="000A6527">
                    <w:rPr>
                      <w:rFonts w:ascii="Arial Narrow" w:hAnsi="Arial Narrow"/>
                      <w:color w:val="000000"/>
                      <w:sz w:val="15"/>
                      <w:szCs w:val="15"/>
                    </w:rPr>
                    <w:t>-</w:t>
                  </w:r>
                </w:p>
              </w:tc>
              <w:tc>
                <w:tcPr>
                  <w:tcW w:w="432" w:type="dxa"/>
                  <w:vAlign w:val="center"/>
                </w:tcPr>
                <w:p w14:paraId="698069EC" w14:textId="77777777" w:rsidR="000A6527" w:rsidRPr="000A6527" w:rsidRDefault="000A6527" w:rsidP="000A6527">
                  <w:pPr>
                    <w:spacing w:before="40"/>
                    <w:jc w:val="center"/>
                    <w:rPr>
                      <w:rFonts w:ascii="Arial Narrow" w:hAnsi="Arial Narrow"/>
                      <w:color w:val="000000"/>
                      <w:sz w:val="15"/>
                      <w:szCs w:val="15"/>
                    </w:rPr>
                  </w:pPr>
                </w:p>
              </w:tc>
              <w:tc>
                <w:tcPr>
                  <w:tcW w:w="432" w:type="dxa"/>
                  <w:vAlign w:val="center"/>
                </w:tcPr>
                <w:p w14:paraId="7E6C65C9" w14:textId="77777777" w:rsidR="000A6527" w:rsidRPr="000A6527" w:rsidRDefault="000A6527" w:rsidP="000A6527">
                  <w:pPr>
                    <w:spacing w:before="40"/>
                    <w:jc w:val="center"/>
                    <w:rPr>
                      <w:rFonts w:ascii="Arial Narrow" w:hAnsi="Arial Narrow"/>
                      <w:color w:val="000000"/>
                      <w:sz w:val="15"/>
                      <w:szCs w:val="15"/>
                    </w:rPr>
                  </w:pPr>
                </w:p>
              </w:tc>
              <w:tc>
                <w:tcPr>
                  <w:tcW w:w="432" w:type="dxa"/>
                  <w:tcBorders>
                    <w:top w:val="nil"/>
                    <w:bottom w:val="nil"/>
                  </w:tcBorders>
                  <w:vAlign w:val="center"/>
                </w:tcPr>
                <w:p w14:paraId="1F89D52B" w14:textId="77777777" w:rsidR="000A6527" w:rsidRPr="000A6527" w:rsidRDefault="000A6527" w:rsidP="000A6527">
                  <w:pPr>
                    <w:spacing w:before="40"/>
                    <w:jc w:val="center"/>
                    <w:rPr>
                      <w:rFonts w:ascii="Arial Narrow" w:hAnsi="Arial Narrow"/>
                      <w:color w:val="000000"/>
                      <w:sz w:val="15"/>
                      <w:szCs w:val="15"/>
                    </w:rPr>
                  </w:pPr>
                  <w:r w:rsidRPr="000A6527">
                    <w:rPr>
                      <w:rFonts w:ascii="Arial Narrow" w:hAnsi="Arial Narrow"/>
                      <w:color w:val="000000"/>
                      <w:sz w:val="15"/>
                      <w:szCs w:val="15"/>
                    </w:rPr>
                    <w:t>-</w:t>
                  </w:r>
                </w:p>
              </w:tc>
              <w:tc>
                <w:tcPr>
                  <w:tcW w:w="432" w:type="dxa"/>
                  <w:vAlign w:val="center"/>
                </w:tcPr>
                <w:p w14:paraId="05C3A3EC" w14:textId="77777777" w:rsidR="000A6527" w:rsidRPr="000A6527" w:rsidRDefault="000A6527" w:rsidP="000A6527">
                  <w:pPr>
                    <w:spacing w:before="40"/>
                    <w:jc w:val="center"/>
                    <w:rPr>
                      <w:rFonts w:ascii="Arial Narrow" w:hAnsi="Arial Narrow"/>
                      <w:color w:val="000000"/>
                      <w:sz w:val="15"/>
                      <w:szCs w:val="15"/>
                    </w:rPr>
                  </w:pPr>
                </w:p>
              </w:tc>
              <w:tc>
                <w:tcPr>
                  <w:tcW w:w="432" w:type="dxa"/>
                  <w:vAlign w:val="center"/>
                </w:tcPr>
                <w:p w14:paraId="3D744B48" w14:textId="77777777" w:rsidR="000A6527" w:rsidRPr="000A6527" w:rsidRDefault="000A6527" w:rsidP="000A6527">
                  <w:pPr>
                    <w:spacing w:before="40"/>
                    <w:jc w:val="center"/>
                    <w:rPr>
                      <w:rFonts w:ascii="Arial Narrow" w:hAnsi="Arial Narrow"/>
                      <w:color w:val="000000"/>
                      <w:sz w:val="15"/>
                      <w:szCs w:val="15"/>
                    </w:rPr>
                  </w:pPr>
                </w:p>
              </w:tc>
              <w:tc>
                <w:tcPr>
                  <w:tcW w:w="432" w:type="dxa"/>
                  <w:vAlign w:val="center"/>
                </w:tcPr>
                <w:p w14:paraId="3178EBFD" w14:textId="77777777" w:rsidR="000A6527" w:rsidRPr="000A6527" w:rsidRDefault="000A6527" w:rsidP="000A6527">
                  <w:pPr>
                    <w:spacing w:before="40"/>
                    <w:jc w:val="center"/>
                    <w:rPr>
                      <w:rFonts w:ascii="Arial Narrow" w:hAnsi="Arial Narrow"/>
                      <w:color w:val="000000"/>
                      <w:sz w:val="15"/>
                      <w:szCs w:val="15"/>
                    </w:rPr>
                  </w:pPr>
                </w:p>
              </w:tc>
              <w:tc>
                <w:tcPr>
                  <w:tcW w:w="432" w:type="dxa"/>
                  <w:tcBorders>
                    <w:top w:val="nil"/>
                    <w:right w:val="single" w:sz="4" w:space="0" w:color="auto"/>
                  </w:tcBorders>
                </w:tcPr>
                <w:p w14:paraId="070212CB" w14:textId="77777777" w:rsidR="000A6527" w:rsidRPr="000A6527" w:rsidRDefault="000A6527" w:rsidP="000A6527">
                  <w:pPr>
                    <w:rPr>
                      <w:rFonts w:ascii="Arial Narrow" w:hAnsi="Arial Narrow"/>
                      <w:sz w:val="15"/>
                      <w:szCs w:val="15"/>
                    </w:rPr>
                  </w:pPr>
                </w:p>
              </w:tc>
            </w:tr>
          </w:tbl>
          <w:p w14:paraId="56D37AE9" w14:textId="77777777" w:rsidR="000A6527" w:rsidRPr="000A6527" w:rsidRDefault="000A6527" w:rsidP="000A6527">
            <w:pPr>
              <w:shd w:val="clear" w:color="auto" w:fill="FFFFFF"/>
              <w:spacing w:before="40"/>
              <w:rPr>
                <w:rFonts w:ascii="Arial Narrow" w:hAnsi="Arial Narrow"/>
                <w:color w:val="000000"/>
                <w:sz w:val="15"/>
                <w:szCs w:val="15"/>
              </w:rPr>
            </w:pPr>
          </w:p>
        </w:tc>
      </w:tr>
      <w:tr w:rsidR="00527A3C" w:rsidRPr="00F47C9E" w14:paraId="41CB6689" w14:textId="77777777" w:rsidTr="008754E8">
        <w:tblPrEx>
          <w:jc w:val="center"/>
        </w:tblPrEx>
        <w:trPr>
          <w:gridAfter w:val="1"/>
          <w:wAfter w:w="46" w:type="dxa"/>
          <w:jc w:val="center"/>
        </w:trPr>
        <w:tc>
          <w:tcPr>
            <w:tcW w:w="5335" w:type="dxa"/>
            <w:gridSpan w:val="8"/>
            <w:vMerge w:val="restart"/>
          </w:tcPr>
          <w:p w14:paraId="693ABBD9" w14:textId="77777777" w:rsidR="00527A3C" w:rsidRPr="000A6527" w:rsidRDefault="00527A3C" w:rsidP="007B1C3C">
            <w:pPr>
              <w:pStyle w:val="Heading2"/>
              <w:spacing w:after="0"/>
              <w:rPr>
                <w:rFonts w:ascii="Arial Narrow" w:hAnsi="Arial Narrow"/>
                <w:b w:val="0"/>
                <w:bCs w:val="0"/>
                <w:sz w:val="15"/>
                <w:szCs w:val="15"/>
              </w:rPr>
            </w:pPr>
          </w:p>
        </w:tc>
        <w:tc>
          <w:tcPr>
            <w:tcW w:w="571" w:type="dxa"/>
          </w:tcPr>
          <w:p w14:paraId="0D4575B0" w14:textId="77777777" w:rsidR="00527A3C" w:rsidRPr="000A6527" w:rsidRDefault="00527A3C" w:rsidP="000A6527">
            <w:pPr>
              <w:shd w:val="clear" w:color="auto" w:fill="FFFFFF"/>
              <w:spacing w:before="40"/>
              <w:rPr>
                <w:rFonts w:ascii="Arial Narrow" w:hAnsi="Arial Narrow"/>
                <w:color w:val="000000"/>
                <w:sz w:val="15"/>
                <w:szCs w:val="15"/>
              </w:rPr>
            </w:pPr>
            <w:r w:rsidRPr="000A6527">
              <w:rPr>
                <w:rFonts w:ascii="Arial Narrow" w:hAnsi="Arial Narrow"/>
                <w:color w:val="000000"/>
                <w:sz w:val="15"/>
                <w:szCs w:val="15"/>
              </w:rPr>
              <w:t>Name</w:t>
            </w:r>
          </w:p>
        </w:tc>
        <w:tc>
          <w:tcPr>
            <w:tcW w:w="4997" w:type="dxa"/>
            <w:gridSpan w:val="11"/>
            <w:tcBorders>
              <w:bottom w:val="single" w:sz="2" w:space="0" w:color="auto"/>
            </w:tcBorders>
          </w:tcPr>
          <w:p w14:paraId="3CC08C19" w14:textId="77777777" w:rsidR="00527A3C" w:rsidRPr="000A6527" w:rsidRDefault="00527A3C" w:rsidP="000A6527">
            <w:pPr>
              <w:shd w:val="clear" w:color="auto" w:fill="FFFFFF"/>
              <w:spacing w:before="40"/>
              <w:rPr>
                <w:rFonts w:ascii="Arial Narrow" w:hAnsi="Arial Narrow"/>
                <w:color w:val="000000"/>
                <w:sz w:val="15"/>
                <w:szCs w:val="15"/>
              </w:rPr>
            </w:pPr>
          </w:p>
        </w:tc>
      </w:tr>
      <w:tr w:rsidR="00527A3C" w:rsidRPr="00F47C9E" w14:paraId="6E583085" w14:textId="77777777" w:rsidTr="008754E8">
        <w:tblPrEx>
          <w:jc w:val="center"/>
        </w:tblPrEx>
        <w:trPr>
          <w:gridAfter w:val="1"/>
          <w:wAfter w:w="46" w:type="dxa"/>
          <w:jc w:val="center"/>
        </w:trPr>
        <w:tc>
          <w:tcPr>
            <w:tcW w:w="5335" w:type="dxa"/>
            <w:gridSpan w:val="8"/>
            <w:vMerge/>
          </w:tcPr>
          <w:p w14:paraId="33296C3D" w14:textId="77777777" w:rsidR="00527A3C" w:rsidRPr="000A6527" w:rsidRDefault="00527A3C" w:rsidP="000A6527">
            <w:pPr>
              <w:pStyle w:val="Heading2"/>
              <w:spacing w:after="0"/>
              <w:rPr>
                <w:rFonts w:ascii="Arial Narrow" w:hAnsi="Arial Narrow"/>
                <w:b w:val="0"/>
                <w:bCs w:val="0"/>
                <w:sz w:val="15"/>
                <w:szCs w:val="15"/>
              </w:rPr>
            </w:pPr>
          </w:p>
        </w:tc>
        <w:tc>
          <w:tcPr>
            <w:tcW w:w="748" w:type="dxa"/>
            <w:gridSpan w:val="2"/>
          </w:tcPr>
          <w:p w14:paraId="572A2B2A" w14:textId="77777777" w:rsidR="00527A3C" w:rsidRPr="000A6527" w:rsidRDefault="00527A3C" w:rsidP="000A6527">
            <w:pPr>
              <w:shd w:val="clear" w:color="auto" w:fill="FFFFFF"/>
              <w:spacing w:before="40"/>
              <w:rPr>
                <w:rFonts w:ascii="Arial Narrow" w:hAnsi="Arial Narrow"/>
                <w:color w:val="000000"/>
                <w:sz w:val="15"/>
                <w:szCs w:val="15"/>
              </w:rPr>
            </w:pPr>
            <w:r w:rsidRPr="000A6527">
              <w:rPr>
                <w:rFonts w:ascii="Arial Narrow" w:hAnsi="Arial Narrow"/>
                <w:color w:val="000000"/>
                <w:sz w:val="15"/>
                <w:szCs w:val="15"/>
              </w:rPr>
              <w:t>Address</w:t>
            </w:r>
          </w:p>
        </w:tc>
        <w:tc>
          <w:tcPr>
            <w:tcW w:w="4820" w:type="dxa"/>
            <w:gridSpan w:val="10"/>
            <w:tcBorders>
              <w:bottom w:val="single" w:sz="2" w:space="0" w:color="auto"/>
            </w:tcBorders>
          </w:tcPr>
          <w:p w14:paraId="07C6BD48" w14:textId="77777777" w:rsidR="00527A3C" w:rsidRPr="000A6527" w:rsidRDefault="00527A3C" w:rsidP="000A6527">
            <w:pPr>
              <w:shd w:val="clear" w:color="auto" w:fill="FFFFFF"/>
              <w:spacing w:before="40"/>
              <w:rPr>
                <w:rFonts w:ascii="Arial Narrow" w:hAnsi="Arial Narrow"/>
                <w:color w:val="000000"/>
                <w:sz w:val="15"/>
                <w:szCs w:val="15"/>
              </w:rPr>
            </w:pPr>
          </w:p>
        </w:tc>
      </w:tr>
      <w:tr w:rsidR="000A6527" w:rsidRPr="00F47C9E" w14:paraId="4A92E772" w14:textId="77777777" w:rsidTr="008754E8">
        <w:tblPrEx>
          <w:jc w:val="center"/>
        </w:tblPrEx>
        <w:trPr>
          <w:gridAfter w:val="1"/>
          <w:wAfter w:w="46" w:type="dxa"/>
          <w:jc w:val="center"/>
        </w:trPr>
        <w:tc>
          <w:tcPr>
            <w:tcW w:w="5335" w:type="dxa"/>
            <w:gridSpan w:val="8"/>
          </w:tcPr>
          <w:p w14:paraId="484A5574" w14:textId="77777777" w:rsidR="000A6527" w:rsidRPr="000A6527" w:rsidRDefault="000A6527" w:rsidP="000A6527">
            <w:pPr>
              <w:pStyle w:val="Heading2"/>
              <w:spacing w:after="0"/>
              <w:rPr>
                <w:rFonts w:ascii="Arial Narrow" w:hAnsi="Arial Narrow"/>
                <w:b w:val="0"/>
                <w:bCs w:val="0"/>
                <w:sz w:val="15"/>
                <w:szCs w:val="15"/>
              </w:rPr>
            </w:pPr>
          </w:p>
        </w:tc>
        <w:tc>
          <w:tcPr>
            <w:tcW w:w="1454" w:type="dxa"/>
            <w:gridSpan w:val="3"/>
          </w:tcPr>
          <w:p w14:paraId="66BD15C9" w14:textId="77777777" w:rsidR="000A6527" w:rsidRPr="000A6527" w:rsidRDefault="000A6527" w:rsidP="000A6527">
            <w:pPr>
              <w:shd w:val="clear" w:color="auto" w:fill="FFFFFF"/>
              <w:spacing w:before="40"/>
              <w:rPr>
                <w:rFonts w:ascii="Arial Narrow" w:hAnsi="Arial Narrow"/>
                <w:color w:val="000000"/>
                <w:sz w:val="15"/>
                <w:szCs w:val="15"/>
              </w:rPr>
            </w:pPr>
            <w:r w:rsidRPr="000A6527">
              <w:rPr>
                <w:rFonts w:ascii="Arial Narrow" w:hAnsi="Arial Narrow"/>
                <w:color w:val="000000"/>
                <w:sz w:val="15"/>
                <w:szCs w:val="15"/>
              </w:rPr>
              <w:t>City, State, Zip Code</w:t>
            </w:r>
          </w:p>
        </w:tc>
        <w:tc>
          <w:tcPr>
            <w:tcW w:w="4114" w:type="dxa"/>
            <w:gridSpan w:val="9"/>
            <w:tcBorders>
              <w:bottom w:val="single" w:sz="2" w:space="0" w:color="auto"/>
            </w:tcBorders>
          </w:tcPr>
          <w:p w14:paraId="7EF9A744" w14:textId="77777777" w:rsidR="000A6527" w:rsidRPr="000A6527" w:rsidRDefault="000A6527" w:rsidP="000A6527">
            <w:pPr>
              <w:shd w:val="clear" w:color="auto" w:fill="FFFFFF"/>
              <w:spacing w:before="40"/>
              <w:rPr>
                <w:rFonts w:ascii="Arial Narrow" w:hAnsi="Arial Narrow"/>
                <w:color w:val="000000"/>
                <w:sz w:val="15"/>
                <w:szCs w:val="15"/>
              </w:rPr>
            </w:pPr>
          </w:p>
        </w:tc>
      </w:tr>
      <w:tr w:rsidR="000A6527" w:rsidRPr="00F47C9E" w14:paraId="49C21999" w14:textId="77777777" w:rsidTr="00BC1BE5">
        <w:tblPrEx>
          <w:jc w:val="center"/>
        </w:tblPrEx>
        <w:trPr>
          <w:gridAfter w:val="1"/>
          <w:wAfter w:w="46" w:type="dxa"/>
          <w:jc w:val="center"/>
        </w:trPr>
        <w:tc>
          <w:tcPr>
            <w:tcW w:w="5335" w:type="dxa"/>
            <w:gridSpan w:val="8"/>
          </w:tcPr>
          <w:p w14:paraId="00C5D11E" w14:textId="77777777" w:rsidR="000A6527" w:rsidRPr="000A6527" w:rsidRDefault="000A6527" w:rsidP="000A6527">
            <w:pPr>
              <w:pStyle w:val="Heading2"/>
              <w:spacing w:after="0"/>
              <w:rPr>
                <w:rFonts w:ascii="Arial Narrow" w:hAnsi="Arial Narrow"/>
                <w:b w:val="0"/>
                <w:bCs w:val="0"/>
                <w:sz w:val="15"/>
                <w:szCs w:val="15"/>
              </w:rPr>
            </w:pPr>
          </w:p>
        </w:tc>
        <w:tc>
          <w:tcPr>
            <w:tcW w:w="2030" w:type="dxa"/>
            <w:gridSpan w:val="4"/>
          </w:tcPr>
          <w:p w14:paraId="3FF41110" w14:textId="77777777" w:rsidR="000A6527" w:rsidRPr="000A6527" w:rsidRDefault="000A6527" w:rsidP="000A6527">
            <w:pPr>
              <w:shd w:val="clear" w:color="auto" w:fill="FFFFFF"/>
              <w:spacing w:before="40"/>
              <w:rPr>
                <w:rFonts w:ascii="Arial Narrow" w:hAnsi="Arial Narrow"/>
                <w:color w:val="000000"/>
                <w:sz w:val="15"/>
                <w:szCs w:val="15"/>
              </w:rPr>
            </w:pPr>
            <w:r w:rsidRPr="000A6527">
              <w:rPr>
                <w:rFonts w:ascii="Arial Narrow" w:hAnsi="Arial Narrow"/>
                <w:color w:val="000000"/>
                <w:sz w:val="15"/>
                <w:szCs w:val="15"/>
              </w:rPr>
              <w:t xml:space="preserve">Telephone </w:t>
            </w:r>
            <w:r w:rsidRPr="000A6527">
              <w:rPr>
                <w:rFonts w:ascii="Arial Narrow" w:hAnsi="Arial Narrow"/>
                <w:sz w:val="15"/>
                <w:szCs w:val="15"/>
              </w:rPr>
              <w:t xml:space="preserve">– </w:t>
            </w:r>
            <w:r w:rsidRPr="000A6527">
              <w:rPr>
                <w:rFonts w:ascii="Arial Narrow" w:hAnsi="Arial Narrow"/>
                <w:color w:val="000000"/>
                <w:sz w:val="15"/>
                <w:szCs w:val="15"/>
              </w:rPr>
              <w:t xml:space="preserve">Primary    (        </w:t>
            </w:r>
            <w:r w:rsidR="00340217">
              <w:rPr>
                <w:rFonts w:ascii="Arial Narrow" w:hAnsi="Arial Narrow"/>
                <w:color w:val="000000"/>
                <w:sz w:val="15"/>
                <w:szCs w:val="15"/>
              </w:rPr>
              <w:t xml:space="preserve">   </w:t>
            </w:r>
            <w:r w:rsidRPr="000A6527">
              <w:rPr>
                <w:rFonts w:ascii="Arial Narrow" w:hAnsi="Arial Narrow"/>
                <w:color w:val="000000"/>
                <w:sz w:val="15"/>
                <w:szCs w:val="15"/>
              </w:rPr>
              <w:t xml:space="preserve">) </w:t>
            </w:r>
          </w:p>
        </w:tc>
        <w:tc>
          <w:tcPr>
            <w:tcW w:w="3538" w:type="dxa"/>
            <w:gridSpan w:val="8"/>
            <w:tcBorders>
              <w:bottom w:val="single" w:sz="2" w:space="0" w:color="auto"/>
            </w:tcBorders>
          </w:tcPr>
          <w:p w14:paraId="113F7041" w14:textId="77777777" w:rsidR="000A6527" w:rsidRPr="000A6527" w:rsidRDefault="000A6527" w:rsidP="000A6527">
            <w:pPr>
              <w:shd w:val="clear" w:color="auto" w:fill="FFFFFF"/>
              <w:spacing w:before="40"/>
              <w:rPr>
                <w:rFonts w:ascii="Arial Narrow" w:hAnsi="Arial Narrow"/>
                <w:color w:val="000000"/>
                <w:sz w:val="15"/>
                <w:szCs w:val="15"/>
              </w:rPr>
            </w:pPr>
          </w:p>
        </w:tc>
      </w:tr>
      <w:tr w:rsidR="000A6527" w:rsidRPr="00F47C9E" w14:paraId="32AD7294" w14:textId="77777777" w:rsidTr="00BC1BE5">
        <w:tblPrEx>
          <w:jc w:val="center"/>
        </w:tblPrEx>
        <w:trPr>
          <w:gridAfter w:val="1"/>
          <w:wAfter w:w="46" w:type="dxa"/>
          <w:jc w:val="center"/>
        </w:trPr>
        <w:tc>
          <w:tcPr>
            <w:tcW w:w="5335" w:type="dxa"/>
            <w:gridSpan w:val="8"/>
          </w:tcPr>
          <w:p w14:paraId="365CCDF6" w14:textId="77777777" w:rsidR="000A6527" w:rsidRPr="000A6527" w:rsidRDefault="000A6527" w:rsidP="000A6527">
            <w:pPr>
              <w:pStyle w:val="Heading2"/>
              <w:spacing w:after="0"/>
              <w:rPr>
                <w:rFonts w:ascii="Arial Narrow" w:hAnsi="Arial Narrow"/>
                <w:b w:val="0"/>
                <w:bCs w:val="0"/>
                <w:sz w:val="15"/>
                <w:szCs w:val="15"/>
              </w:rPr>
            </w:pPr>
          </w:p>
        </w:tc>
        <w:tc>
          <w:tcPr>
            <w:tcW w:w="2030" w:type="dxa"/>
            <w:gridSpan w:val="4"/>
          </w:tcPr>
          <w:p w14:paraId="215625DE" w14:textId="77777777" w:rsidR="000A6527" w:rsidRPr="000A6527" w:rsidRDefault="000A6527" w:rsidP="000A6527">
            <w:pPr>
              <w:shd w:val="clear" w:color="auto" w:fill="FFFFFF"/>
              <w:spacing w:before="40"/>
              <w:rPr>
                <w:rFonts w:ascii="Arial Narrow" w:hAnsi="Arial Narrow"/>
                <w:color w:val="000000"/>
                <w:sz w:val="15"/>
                <w:szCs w:val="15"/>
              </w:rPr>
            </w:pPr>
            <w:r w:rsidRPr="000A6527">
              <w:rPr>
                <w:rFonts w:ascii="Arial Narrow" w:hAnsi="Arial Narrow"/>
                <w:color w:val="000000"/>
                <w:sz w:val="15"/>
                <w:szCs w:val="15"/>
              </w:rPr>
              <w:t xml:space="preserve">Telephone </w:t>
            </w:r>
            <w:r w:rsidRPr="000A6527">
              <w:rPr>
                <w:rFonts w:ascii="Arial Narrow" w:hAnsi="Arial Narrow"/>
                <w:sz w:val="15"/>
                <w:szCs w:val="15"/>
              </w:rPr>
              <w:t xml:space="preserve">– </w:t>
            </w:r>
            <w:r w:rsidRPr="000A6527">
              <w:rPr>
                <w:rFonts w:ascii="Arial Narrow" w:hAnsi="Arial Narrow"/>
                <w:color w:val="000000"/>
                <w:sz w:val="15"/>
                <w:szCs w:val="15"/>
              </w:rPr>
              <w:t xml:space="preserve">Alternate  (        </w:t>
            </w:r>
            <w:r w:rsidR="00340217">
              <w:rPr>
                <w:rFonts w:ascii="Arial Narrow" w:hAnsi="Arial Narrow"/>
                <w:color w:val="000000"/>
                <w:sz w:val="15"/>
                <w:szCs w:val="15"/>
              </w:rPr>
              <w:t xml:space="preserve">   </w:t>
            </w:r>
            <w:r w:rsidRPr="000A6527">
              <w:rPr>
                <w:rFonts w:ascii="Arial Narrow" w:hAnsi="Arial Narrow"/>
                <w:color w:val="000000"/>
                <w:sz w:val="15"/>
                <w:szCs w:val="15"/>
              </w:rPr>
              <w:t>)</w:t>
            </w:r>
          </w:p>
        </w:tc>
        <w:tc>
          <w:tcPr>
            <w:tcW w:w="3538" w:type="dxa"/>
            <w:gridSpan w:val="8"/>
            <w:tcBorders>
              <w:top w:val="single" w:sz="2" w:space="0" w:color="auto"/>
              <w:bottom w:val="single" w:sz="2" w:space="0" w:color="auto"/>
            </w:tcBorders>
          </w:tcPr>
          <w:p w14:paraId="00F784C7" w14:textId="77777777" w:rsidR="000A6527" w:rsidRPr="000A6527" w:rsidRDefault="000A6527" w:rsidP="000A6527">
            <w:pPr>
              <w:shd w:val="clear" w:color="auto" w:fill="FFFFFF"/>
              <w:spacing w:before="40"/>
              <w:rPr>
                <w:rFonts w:ascii="Arial Narrow" w:hAnsi="Arial Narrow"/>
                <w:color w:val="000000"/>
                <w:sz w:val="15"/>
                <w:szCs w:val="15"/>
              </w:rPr>
            </w:pPr>
          </w:p>
        </w:tc>
      </w:tr>
      <w:tr w:rsidR="000A6527" w:rsidRPr="00F47C9E" w14:paraId="01FC2643" w14:textId="77777777" w:rsidTr="00BC1BE5">
        <w:tblPrEx>
          <w:jc w:val="center"/>
        </w:tblPrEx>
        <w:trPr>
          <w:gridAfter w:val="1"/>
          <w:wAfter w:w="46" w:type="dxa"/>
          <w:jc w:val="center"/>
        </w:trPr>
        <w:tc>
          <w:tcPr>
            <w:tcW w:w="5335" w:type="dxa"/>
            <w:gridSpan w:val="8"/>
          </w:tcPr>
          <w:p w14:paraId="431158A8" w14:textId="77777777" w:rsidR="000A6527" w:rsidRPr="000A6527" w:rsidRDefault="000A6527" w:rsidP="000A6527">
            <w:pPr>
              <w:pStyle w:val="Heading2"/>
              <w:spacing w:after="0"/>
              <w:rPr>
                <w:rFonts w:ascii="Arial Narrow" w:hAnsi="Arial Narrow"/>
                <w:b w:val="0"/>
                <w:bCs w:val="0"/>
                <w:sz w:val="15"/>
                <w:szCs w:val="15"/>
              </w:rPr>
            </w:pPr>
          </w:p>
        </w:tc>
        <w:tc>
          <w:tcPr>
            <w:tcW w:w="2030" w:type="dxa"/>
            <w:gridSpan w:val="4"/>
          </w:tcPr>
          <w:p w14:paraId="0B82EF8D" w14:textId="77777777" w:rsidR="000A6527" w:rsidRPr="000A6527" w:rsidRDefault="000A6527" w:rsidP="000A6527">
            <w:pPr>
              <w:shd w:val="clear" w:color="auto" w:fill="FFFFFF"/>
              <w:spacing w:before="40"/>
              <w:rPr>
                <w:rFonts w:ascii="Arial Narrow" w:hAnsi="Arial Narrow"/>
                <w:bCs/>
                <w:color w:val="000000"/>
                <w:sz w:val="15"/>
                <w:szCs w:val="15"/>
              </w:rPr>
            </w:pPr>
            <w:r w:rsidRPr="000A6527">
              <w:rPr>
                <w:rFonts w:ascii="Arial Narrow" w:hAnsi="Arial Narrow"/>
                <w:bCs/>
                <w:color w:val="000000"/>
                <w:sz w:val="15"/>
                <w:szCs w:val="15"/>
              </w:rPr>
              <w:t>E-mail Address (Optional)</w:t>
            </w:r>
          </w:p>
        </w:tc>
        <w:tc>
          <w:tcPr>
            <w:tcW w:w="3538" w:type="dxa"/>
            <w:gridSpan w:val="8"/>
            <w:tcBorders>
              <w:bottom w:val="single" w:sz="2" w:space="0" w:color="auto"/>
            </w:tcBorders>
          </w:tcPr>
          <w:p w14:paraId="392CAD2B" w14:textId="77777777" w:rsidR="000A6527" w:rsidRPr="000A6527" w:rsidRDefault="000A6527" w:rsidP="000A6527">
            <w:pPr>
              <w:shd w:val="clear" w:color="auto" w:fill="FFFFFF"/>
              <w:spacing w:before="40"/>
              <w:ind w:right="-8"/>
              <w:rPr>
                <w:rFonts w:ascii="Arial Narrow" w:hAnsi="Arial Narrow"/>
                <w:bCs/>
                <w:color w:val="000000"/>
                <w:sz w:val="15"/>
                <w:szCs w:val="15"/>
              </w:rPr>
            </w:pPr>
          </w:p>
        </w:tc>
      </w:tr>
      <w:tr w:rsidR="00340217" w:rsidRPr="00F47C9E" w14:paraId="645C38E6" w14:textId="77777777" w:rsidTr="003F619D">
        <w:tblPrEx>
          <w:jc w:val="center"/>
        </w:tblPrEx>
        <w:trPr>
          <w:gridAfter w:val="1"/>
          <w:wAfter w:w="46" w:type="dxa"/>
          <w:jc w:val="center"/>
        </w:trPr>
        <w:tc>
          <w:tcPr>
            <w:tcW w:w="10903" w:type="dxa"/>
            <w:gridSpan w:val="20"/>
            <w:tcBorders>
              <w:bottom w:val="single" w:sz="12" w:space="0" w:color="auto"/>
            </w:tcBorders>
          </w:tcPr>
          <w:p w14:paraId="4154916F" w14:textId="77777777" w:rsidR="00340217" w:rsidRPr="00340217" w:rsidRDefault="00340217" w:rsidP="000A6527">
            <w:pPr>
              <w:shd w:val="clear" w:color="auto" w:fill="FFFFFF"/>
              <w:spacing w:before="40"/>
              <w:ind w:right="-8"/>
              <w:rPr>
                <w:rFonts w:ascii="Arial Narrow" w:hAnsi="Arial Narrow"/>
                <w:bCs/>
                <w:color w:val="000000"/>
                <w:sz w:val="4"/>
                <w:szCs w:val="4"/>
              </w:rPr>
            </w:pPr>
          </w:p>
        </w:tc>
      </w:tr>
      <w:tr w:rsidR="00330086" w:rsidRPr="000A6527" w14:paraId="2E203630" w14:textId="77777777" w:rsidTr="003F619D">
        <w:tblPrEx>
          <w:jc w:val="center"/>
        </w:tblPrEx>
        <w:trPr>
          <w:gridAfter w:val="1"/>
          <w:wAfter w:w="46" w:type="dxa"/>
          <w:trHeight w:val="234"/>
          <w:jc w:val="center"/>
        </w:trPr>
        <w:tc>
          <w:tcPr>
            <w:tcW w:w="10903" w:type="dxa"/>
            <w:gridSpan w:val="20"/>
            <w:tcBorders>
              <w:top w:val="single" w:sz="12" w:space="0" w:color="auto"/>
              <w:left w:val="single" w:sz="12" w:space="0" w:color="auto"/>
              <w:bottom w:val="single" w:sz="12" w:space="0" w:color="auto"/>
              <w:right w:val="single" w:sz="12" w:space="0" w:color="auto"/>
            </w:tcBorders>
            <w:vAlign w:val="center"/>
          </w:tcPr>
          <w:p w14:paraId="40FFBDC6" w14:textId="77777777" w:rsidR="00330086" w:rsidRPr="000A6527" w:rsidRDefault="00C82FEC" w:rsidP="00DC341A">
            <w:pPr>
              <w:pStyle w:val="Heading2"/>
              <w:spacing w:after="0"/>
              <w:rPr>
                <w:sz w:val="15"/>
                <w:szCs w:val="15"/>
              </w:rPr>
            </w:pPr>
            <w:r>
              <w:rPr>
                <w:rFonts w:ascii="Arial Narrow" w:hAnsi="Arial Narrow"/>
                <w:i/>
                <w:sz w:val="15"/>
                <w:szCs w:val="15"/>
              </w:rPr>
              <w:t>SECTION 2</w:t>
            </w:r>
            <w:r w:rsidR="00330086" w:rsidRPr="000A6527">
              <w:rPr>
                <w:rFonts w:ascii="Arial Narrow" w:hAnsi="Arial Narrow"/>
                <w:i/>
                <w:sz w:val="15"/>
                <w:szCs w:val="15"/>
              </w:rPr>
              <w:t xml:space="preserve">: </w:t>
            </w:r>
            <w:r w:rsidR="00330086">
              <w:rPr>
                <w:rFonts w:ascii="Arial Narrow" w:hAnsi="Arial Narrow"/>
                <w:i/>
                <w:sz w:val="15"/>
                <w:szCs w:val="15"/>
              </w:rPr>
              <w:t xml:space="preserve">REPAYMENT PLAN </w:t>
            </w:r>
            <w:r w:rsidR="00DC341A">
              <w:rPr>
                <w:rFonts w:ascii="Arial Narrow" w:hAnsi="Arial Narrow"/>
                <w:i/>
                <w:sz w:val="15"/>
                <w:szCs w:val="15"/>
              </w:rPr>
              <w:t>DESCRIPTIONS</w:t>
            </w:r>
          </w:p>
        </w:tc>
      </w:tr>
      <w:tr w:rsidR="005E417A" w14:paraId="332B7BCB" w14:textId="77777777" w:rsidTr="003F619D">
        <w:trPr>
          <w:gridBefore w:val="1"/>
          <w:wBefore w:w="51" w:type="dxa"/>
          <w:trHeight w:val="70"/>
        </w:trPr>
        <w:tc>
          <w:tcPr>
            <w:tcW w:w="5040" w:type="dxa"/>
            <w:gridSpan w:val="6"/>
            <w:tcBorders>
              <w:top w:val="single" w:sz="12" w:space="0" w:color="auto"/>
              <w:bottom w:val="single" w:sz="4" w:space="0" w:color="auto"/>
            </w:tcBorders>
          </w:tcPr>
          <w:p w14:paraId="24CBA070" w14:textId="77777777" w:rsidR="005E417A" w:rsidRPr="00EA1924" w:rsidRDefault="005E417A" w:rsidP="00A273BF">
            <w:pPr>
              <w:tabs>
                <w:tab w:val="left" w:pos="5040"/>
              </w:tabs>
              <w:rPr>
                <w:rFonts w:ascii="Arial Narrow" w:hAnsi="Arial Narrow"/>
                <w:b/>
                <w:sz w:val="15"/>
                <w:szCs w:val="15"/>
              </w:rPr>
            </w:pPr>
          </w:p>
        </w:tc>
        <w:tc>
          <w:tcPr>
            <w:tcW w:w="5858" w:type="dxa"/>
            <w:gridSpan w:val="14"/>
            <w:vMerge w:val="restart"/>
          </w:tcPr>
          <w:p w14:paraId="7EBF0A0F" w14:textId="5849F512" w:rsidR="00D667B6" w:rsidRPr="002409EE" w:rsidRDefault="00D667B6">
            <w:pPr>
              <w:rPr>
                <w:rFonts w:ascii="Arial Narrow" w:hAnsi="Arial Narrow"/>
                <w:b/>
                <w:sz w:val="15"/>
                <w:szCs w:val="15"/>
              </w:rPr>
            </w:pPr>
            <w:r w:rsidRPr="00D667B6">
              <w:rPr>
                <w:rFonts w:ascii="Arial Narrow" w:hAnsi="Arial Narrow"/>
                <w:b/>
                <w:sz w:val="15"/>
                <w:szCs w:val="15"/>
              </w:rPr>
              <w:t>Repayment Plan Comparison Chart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980"/>
              <w:gridCol w:w="1260"/>
              <w:gridCol w:w="1170"/>
            </w:tblGrid>
            <w:tr w:rsidR="005E417A" w:rsidRPr="00A94A54" w14:paraId="34D1AD2C" w14:textId="77777777" w:rsidTr="00157B9A">
              <w:trPr>
                <w:trHeight w:val="710"/>
                <w:jc w:val="center"/>
              </w:trPr>
              <w:tc>
                <w:tcPr>
                  <w:tcW w:w="1192" w:type="dxa"/>
                </w:tcPr>
                <w:p w14:paraId="01F1CD46" w14:textId="32BBAEF0" w:rsidR="005E417A" w:rsidRPr="00A94A54" w:rsidRDefault="005E417A" w:rsidP="009C2E0D">
                  <w:pPr>
                    <w:tabs>
                      <w:tab w:val="left" w:pos="5040"/>
                    </w:tabs>
                    <w:rPr>
                      <w:rFonts w:ascii="Arial Narrow" w:hAnsi="Arial Narrow"/>
                      <w:b/>
                      <w:sz w:val="15"/>
                      <w:szCs w:val="15"/>
                    </w:rPr>
                  </w:pPr>
                  <w:r w:rsidRPr="00A94A54">
                    <w:rPr>
                      <w:rFonts w:ascii="Arial Narrow" w:hAnsi="Arial Narrow"/>
                      <w:b/>
                      <w:sz w:val="15"/>
                      <w:szCs w:val="15"/>
                    </w:rPr>
                    <w:t xml:space="preserve">If </w:t>
                  </w:r>
                  <w:r w:rsidR="009C2E0D">
                    <w:rPr>
                      <w:rFonts w:ascii="Arial Narrow" w:hAnsi="Arial Narrow"/>
                      <w:b/>
                      <w:sz w:val="15"/>
                      <w:szCs w:val="15"/>
                    </w:rPr>
                    <w:t>you</w:t>
                  </w:r>
                  <w:r w:rsidRPr="00A94A54">
                    <w:rPr>
                      <w:rFonts w:ascii="Arial Narrow" w:hAnsi="Arial Narrow"/>
                      <w:b/>
                      <w:sz w:val="15"/>
                      <w:szCs w:val="15"/>
                    </w:rPr>
                    <w:t xml:space="preserve"> choose…</w:t>
                  </w:r>
                </w:p>
              </w:tc>
              <w:tc>
                <w:tcPr>
                  <w:tcW w:w="1980" w:type="dxa"/>
                </w:tcPr>
                <w:p w14:paraId="345CB898" w14:textId="711D2F29" w:rsidR="005E417A" w:rsidRPr="00A94A54" w:rsidRDefault="005E417A" w:rsidP="009C2E0D">
                  <w:pPr>
                    <w:tabs>
                      <w:tab w:val="left" w:pos="5040"/>
                    </w:tabs>
                    <w:rPr>
                      <w:rFonts w:ascii="Arial Narrow" w:hAnsi="Arial Narrow"/>
                      <w:b/>
                      <w:sz w:val="15"/>
                      <w:szCs w:val="15"/>
                    </w:rPr>
                  </w:pPr>
                  <w:r w:rsidRPr="00A94A54">
                    <w:rPr>
                      <w:rFonts w:ascii="Arial Narrow" w:hAnsi="Arial Narrow"/>
                      <w:b/>
                      <w:sz w:val="15"/>
                      <w:szCs w:val="15"/>
                    </w:rPr>
                    <w:t xml:space="preserve">…and </w:t>
                  </w:r>
                  <w:r w:rsidR="009C2E0D">
                    <w:rPr>
                      <w:rFonts w:ascii="Arial Narrow" w:hAnsi="Arial Narrow"/>
                      <w:b/>
                      <w:sz w:val="15"/>
                      <w:szCs w:val="15"/>
                    </w:rPr>
                    <w:t>you</w:t>
                  </w:r>
                  <w:r w:rsidRPr="00A94A54">
                    <w:rPr>
                      <w:rFonts w:ascii="Arial Narrow" w:hAnsi="Arial Narrow"/>
                      <w:b/>
                      <w:sz w:val="15"/>
                      <w:szCs w:val="15"/>
                    </w:rPr>
                    <w:t xml:space="preserve"> have…</w:t>
                  </w:r>
                </w:p>
              </w:tc>
              <w:tc>
                <w:tcPr>
                  <w:tcW w:w="1260" w:type="dxa"/>
                </w:tcPr>
                <w:p w14:paraId="6422619B" w14:textId="07A73567" w:rsidR="005E417A" w:rsidRPr="0060541E" w:rsidRDefault="005E417A" w:rsidP="009C2E0D">
                  <w:pPr>
                    <w:tabs>
                      <w:tab w:val="left" w:pos="5040"/>
                    </w:tabs>
                    <w:rPr>
                      <w:rFonts w:ascii="Arial Narrow" w:hAnsi="Arial Narrow"/>
                      <w:b/>
                      <w:sz w:val="15"/>
                      <w:szCs w:val="15"/>
                    </w:rPr>
                  </w:pPr>
                  <w:r>
                    <w:rPr>
                      <w:rFonts w:ascii="Arial Narrow" w:hAnsi="Arial Narrow"/>
                      <w:b/>
                      <w:sz w:val="15"/>
                      <w:szCs w:val="15"/>
                    </w:rPr>
                    <w:t>…</w:t>
                  </w:r>
                  <w:r w:rsidR="009C2E0D">
                    <w:rPr>
                      <w:rFonts w:ascii="Arial Narrow" w:hAnsi="Arial Narrow"/>
                      <w:b/>
                      <w:sz w:val="15"/>
                      <w:szCs w:val="15"/>
                    </w:rPr>
                    <w:t>your</w:t>
                  </w:r>
                  <w:r w:rsidRPr="0060541E">
                    <w:rPr>
                      <w:rFonts w:ascii="Arial Narrow" w:hAnsi="Arial Narrow"/>
                      <w:b/>
                      <w:sz w:val="15"/>
                      <w:szCs w:val="15"/>
                    </w:rPr>
                    <w:t xml:space="preserve"> minimum monthly payment will be…</w:t>
                  </w:r>
                </w:p>
              </w:tc>
              <w:tc>
                <w:tcPr>
                  <w:tcW w:w="1170" w:type="dxa"/>
                </w:tcPr>
                <w:p w14:paraId="1607659B" w14:textId="34B86D7C" w:rsidR="005E417A" w:rsidRPr="0060541E" w:rsidRDefault="005E417A" w:rsidP="009C2E0D">
                  <w:pPr>
                    <w:tabs>
                      <w:tab w:val="left" w:pos="5040"/>
                    </w:tabs>
                    <w:rPr>
                      <w:rFonts w:ascii="Arial Narrow" w:hAnsi="Arial Narrow"/>
                      <w:b/>
                      <w:sz w:val="15"/>
                      <w:szCs w:val="15"/>
                    </w:rPr>
                  </w:pPr>
                  <w:r w:rsidRPr="0060541E">
                    <w:rPr>
                      <w:rFonts w:ascii="Arial Narrow" w:hAnsi="Arial Narrow"/>
                      <w:b/>
                      <w:sz w:val="15"/>
                      <w:szCs w:val="15"/>
                    </w:rPr>
                    <w:t xml:space="preserve">…and </w:t>
                  </w:r>
                  <w:r w:rsidR="009C2E0D">
                    <w:rPr>
                      <w:rFonts w:ascii="Arial Narrow" w:hAnsi="Arial Narrow"/>
                      <w:b/>
                      <w:sz w:val="15"/>
                      <w:szCs w:val="15"/>
                    </w:rPr>
                    <w:t>your</w:t>
                  </w:r>
                  <w:r w:rsidRPr="0060541E">
                    <w:rPr>
                      <w:rFonts w:ascii="Arial Narrow" w:hAnsi="Arial Narrow"/>
                      <w:b/>
                      <w:sz w:val="15"/>
                      <w:szCs w:val="15"/>
                    </w:rPr>
                    <w:t xml:space="preserve"> maximum repayment period will be…</w:t>
                  </w:r>
                </w:p>
              </w:tc>
            </w:tr>
            <w:tr w:rsidR="005E417A" w:rsidRPr="00A94A54" w14:paraId="649E2903" w14:textId="77777777" w:rsidTr="00157B9A">
              <w:trPr>
                <w:trHeight w:val="182"/>
                <w:jc w:val="center"/>
              </w:trPr>
              <w:tc>
                <w:tcPr>
                  <w:tcW w:w="1192" w:type="dxa"/>
                  <w:vMerge w:val="restart"/>
                </w:tcPr>
                <w:p w14:paraId="6AED3DDC" w14:textId="77777777" w:rsidR="005E417A" w:rsidRPr="00A94A54" w:rsidRDefault="005E417A" w:rsidP="001728ED">
                  <w:pPr>
                    <w:tabs>
                      <w:tab w:val="left" w:pos="5040"/>
                    </w:tabs>
                    <w:rPr>
                      <w:rFonts w:ascii="Arial Narrow" w:hAnsi="Arial Narrow"/>
                      <w:sz w:val="15"/>
                      <w:szCs w:val="15"/>
                    </w:rPr>
                  </w:pPr>
                  <w:r w:rsidRPr="00A94A54">
                    <w:rPr>
                      <w:rFonts w:ascii="Arial Narrow" w:hAnsi="Arial Narrow"/>
                      <w:sz w:val="15"/>
                      <w:szCs w:val="15"/>
                    </w:rPr>
                    <w:t>…the Standard Repayment Plan…</w:t>
                  </w:r>
                </w:p>
              </w:tc>
              <w:tc>
                <w:tcPr>
                  <w:tcW w:w="1980" w:type="dxa"/>
                </w:tcPr>
                <w:p w14:paraId="2A6B08B3" w14:textId="77777777" w:rsidR="005E417A" w:rsidRPr="00A94A54" w:rsidRDefault="005E417A" w:rsidP="001728ED">
                  <w:pPr>
                    <w:tabs>
                      <w:tab w:val="left" w:pos="5040"/>
                    </w:tabs>
                    <w:rPr>
                      <w:rFonts w:ascii="Arial Narrow" w:hAnsi="Arial Narrow"/>
                      <w:sz w:val="15"/>
                      <w:szCs w:val="15"/>
                    </w:rPr>
                  </w:pPr>
                  <w:r w:rsidRPr="00A94A54">
                    <w:rPr>
                      <w:rFonts w:ascii="Arial Narrow" w:hAnsi="Arial Narrow"/>
                      <w:sz w:val="15"/>
                      <w:szCs w:val="15"/>
                    </w:rPr>
                    <w:t>…Direct Subsidized, Unsubsidized, or PLUS Loans…</w:t>
                  </w:r>
                </w:p>
              </w:tc>
              <w:tc>
                <w:tcPr>
                  <w:tcW w:w="1260" w:type="dxa"/>
                </w:tcPr>
                <w:p w14:paraId="67398488" w14:textId="77777777" w:rsidR="005E417A" w:rsidRPr="00A94A54" w:rsidRDefault="005E417A" w:rsidP="001728ED">
                  <w:pPr>
                    <w:tabs>
                      <w:tab w:val="left" w:pos="5040"/>
                    </w:tabs>
                    <w:rPr>
                      <w:rFonts w:ascii="Arial Narrow" w:hAnsi="Arial Narrow"/>
                      <w:sz w:val="15"/>
                      <w:szCs w:val="15"/>
                    </w:rPr>
                  </w:pPr>
                  <w:r>
                    <w:rPr>
                      <w:rFonts w:ascii="Arial Narrow" w:hAnsi="Arial Narrow"/>
                      <w:sz w:val="15"/>
                      <w:szCs w:val="15"/>
                    </w:rPr>
                    <w:t>…$50…</w:t>
                  </w:r>
                </w:p>
              </w:tc>
              <w:tc>
                <w:tcPr>
                  <w:tcW w:w="1170" w:type="dxa"/>
                </w:tcPr>
                <w:p w14:paraId="249E3684" w14:textId="77777777" w:rsidR="005E417A" w:rsidRPr="00A94A54" w:rsidRDefault="005E417A" w:rsidP="001728ED">
                  <w:pPr>
                    <w:tabs>
                      <w:tab w:val="left" w:pos="5040"/>
                    </w:tabs>
                    <w:rPr>
                      <w:rFonts w:ascii="Arial Narrow" w:hAnsi="Arial Narrow"/>
                      <w:sz w:val="15"/>
                      <w:szCs w:val="15"/>
                    </w:rPr>
                  </w:pPr>
                  <w:r>
                    <w:rPr>
                      <w:rFonts w:ascii="Arial Narrow" w:hAnsi="Arial Narrow"/>
                      <w:sz w:val="15"/>
                      <w:szCs w:val="15"/>
                    </w:rPr>
                    <w:t>…10 years.</w:t>
                  </w:r>
                </w:p>
              </w:tc>
            </w:tr>
            <w:tr w:rsidR="005E417A" w:rsidRPr="00A4602F" w14:paraId="2840A462" w14:textId="77777777" w:rsidTr="00157B9A">
              <w:trPr>
                <w:trHeight w:val="202"/>
                <w:jc w:val="center"/>
              </w:trPr>
              <w:tc>
                <w:tcPr>
                  <w:tcW w:w="1192" w:type="dxa"/>
                  <w:vMerge/>
                </w:tcPr>
                <w:p w14:paraId="229847BC" w14:textId="77777777" w:rsidR="005E417A" w:rsidRPr="00A4602F" w:rsidRDefault="005E417A" w:rsidP="001728ED">
                  <w:pPr>
                    <w:tabs>
                      <w:tab w:val="left" w:pos="5040"/>
                    </w:tabs>
                    <w:rPr>
                      <w:rFonts w:ascii="Arial Narrow" w:hAnsi="Arial Narrow"/>
                      <w:sz w:val="15"/>
                      <w:szCs w:val="15"/>
                    </w:rPr>
                  </w:pPr>
                </w:p>
              </w:tc>
              <w:tc>
                <w:tcPr>
                  <w:tcW w:w="1980" w:type="dxa"/>
                </w:tcPr>
                <w:p w14:paraId="4704C380" w14:textId="77777777" w:rsidR="005E417A" w:rsidRPr="00A4602F" w:rsidRDefault="005E417A" w:rsidP="001728ED">
                  <w:pPr>
                    <w:tabs>
                      <w:tab w:val="left" w:pos="5040"/>
                    </w:tabs>
                    <w:rPr>
                      <w:rFonts w:ascii="Arial Narrow" w:hAnsi="Arial Narrow"/>
                      <w:sz w:val="15"/>
                      <w:szCs w:val="15"/>
                    </w:rPr>
                  </w:pPr>
                  <w:r w:rsidRPr="00A4602F">
                    <w:rPr>
                      <w:rFonts w:ascii="Arial Narrow" w:hAnsi="Arial Narrow"/>
                      <w:sz w:val="15"/>
                      <w:szCs w:val="15"/>
                    </w:rPr>
                    <w:t>…Direct Consolidation Loans…</w:t>
                  </w:r>
                </w:p>
              </w:tc>
              <w:tc>
                <w:tcPr>
                  <w:tcW w:w="1260" w:type="dxa"/>
                </w:tcPr>
                <w:p w14:paraId="1CCCD4ED" w14:textId="77777777"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w:t>
                  </w:r>
                  <w:r w:rsidRPr="00A4602F">
                    <w:rPr>
                      <w:rFonts w:ascii="Arial Narrow" w:hAnsi="Arial Narrow"/>
                      <w:sz w:val="15"/>
                      <w:szCs w:val="15"/>
                    </w:rPr>
                    <w:t>$50</w:t>
                  </w:r>
                  <w:r>
                    <w:rPr>
                      <w:rFonts w:ascii="Arial Narrow" w:hAnsi="Arial Narrow"/>
                      <w:sz w:val="15"/>
                      <w:szCs w:val="15"/>
                    </w:rPr>
                    <w:t>…</w:t>
                  </w:r>
                </w:p>
              </w:tc>
              <w:tc>
                <w:tcPr>
                  <w:tcW w:w="1170" w:type="dxa"/>
                </w:tcPr>
                <w:p w14:paraId="79115040" w14:textId="3C3319F6"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…10-30 years</w:t>
                  </w:r>
                  <w:r w:rsidR="009C2E0D">
                    <w:rPr>
                      <w:rFonts w:ascii="Arial Narrow" w:hAnsi="Arial Narrow"/>
                      <w:sz w:val="15"/>
                      <w:szCs w:val="15"/>
                    </w:rPr>
                    <w:t xml:space="preserve"> (see below)</w:t>
                  </w:r>
                  <w:r>
                    <w:rPr>
                      <w:rFonts w:ascii="Arial Narrow" w:hAnsi="Arial Narrow"/>
                      <w:sz w:val="15"/>
                      <w:szCs w:val="15"/>
                    </w:rPr>
                    <w:t>.</w:t>
                  </w:r>
                </w:p>
              </w:tc>
            </w:tr>
            <w:tr w:rsidR="005E417A" w:rsidRPr="00A4602F" w14:paraId="55E922F8" w14:textId="77777777" w:rsidTr="00157B9A">
              <w:trPr>
                <w:trHeight w:val="430"/>
                <w:jc w:val="center"/>
              </w:trPr>
              <w:tc>
                <w:tcPr>
                  <w:tcW w:w="1192" w:type="dxa"/>
                  <w:vMerge w:val="restart"/>
                </w:tcPr>
                <w:p w14:paraId="52EF0444" w14:textId="77777777" w:rsidR="005E417A" w:rsidRPr="00A4602F" w:rsidRDefault="005E417A" w:rsidP="001728ED">
                  <w:pPr>
                    <w:tabs>
                      <w:tab w:val="left" w:pos="5040"/>
                    </w:tabs>
                    <w:rPr>
                      <w:rFonts w:ascii="Arial Narrow" w:hAnsi="Arial Narrow"/>
                      <w:sz w:val="15"/>
                      <w:szCs w:val="15"/>
                    </w:rPr>
                  </w:pPr>
                  <w:r w:rsidRPr="00A4602F">
                    <w:rPr>
                      <w:rFonts w:ascii="Arial Narrow" w:hAnsi="Arial Narrow"/>
                      <w:sz w:val="15"/>
                      <w:szCs w:val="15"/>
                    </w:rPr>
                    <w:t>…the Graduated Repayment Plan…</w:t>
                  </w:r>
                </w:p>
              </w:tc>
              <w:tc>
                <w:tcPr>
                  <w:tcW w:w="1980" w:type="dxa"/>
                </w:tcPr>
                <w:p w14:paraId="3683752D" w14:textId="77777777" w:rsidR="005E417A" w:rsidRPr="00A4602F" w:rsidRDefault="005E417A" w:rsidP="001728ED">
                  <w:pPr>
                    <w:tabs>
                      <w:tab w:val="left" w:pos="5040"/>
                    </w:tabs>
                    <w:rPr>
                      <w:rFonts w:ascii="Arial Narrow" w:hAnsi="Arial Narrow"/>
                      <w:sz w:val="15"/>
                      <w:szCs w:val="15"/>
                    </w:rPr>
                  </w:pPr>
                  <w:r w:rsidRPr="00A4602F">
                    <w:rPr>
                      <w:rFonts w:ascii="Arial Narrow" w:hAnsi="Arial Narrow"/>
                      <w:sz w:val="15"/>
                      <w:szCs w:val="15"/>
                    </w:rPr>
                    <w:t>…Direct Subsidized, Unsubsidized, or PLUS Loans…</w:t>
                  </w:r>
                </w:p>
              </w:tc>
              <w:tc>
                <w:tcPr>
                  <w:tcW w:w="1260" w:type="dxa"/>
                </w:tcPr>
                <w:p w14:paraId="6C331C55" w14:textId="77777777"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…monthly interest…</w:t>
                  </w:r>
                </w:p>
              </w:tc>
              <w:tc>
                <w:tcPr>
                  <w:tcW w:w="1170" w:type="dxa"/>
                </w:tcPr>
                <w:p w14:paraId="7FD2D2AD" w14:textId="77777777"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…10 years.</w:t>
                  </w:r>
                </w:p>
              </w:tc>
            </w:tr>
            <w:tr w:rsidR="005E417A" w:rsidRPr="00A4602F" w14:paraId="7AA71843" w14:textId="77777777" w:rsidTr="00157B9A">
              <w:trPr>
                <w:trHeight w:val="396"/>
                <w:jc w:val="center"/>
              </w:trPr>
              <w:tc>
                <w:tcPr>
                  <w:tcW w:w="1192" w:type="dxa"/>
                  <w:vMerge/>
                </w:tcPr>
                <w:p w14:paraId="6BEF6220" w14:textId="77777777" w:rsidR="005E417A" w:rsidRPr="00A4602F" w:rsidRDefault="005E417A" w:rsidP="001728ED">
                  <w:pPr>
                    <w:tabs>
                      <w:tab w:val="left" w:pos="5040"/>
                    </w:tabs>
                    <w:rPr>
                      <w:rFonts w:ascii="Arial Narrow" w:hAnsi="Arial Narrow"/>
                      <w:sz w:val="15"/>
                      <w:szCs w:val="15"/>
                    </w:rPr>
                  </w:pPr>
                </w:p>
              </w:tc>
              <w:tc>
                <w:tcPr>
                  <w:tcW w:w="1980" w:type="dxa"/>
                </w:tcPr>
                <w:p w14:paraId="59946441" w14:textId="77777777" w:rsidR="005E417A" w:rsidRPr="00A4602F" w:rsidRDefault="005E417A" w:rsidP="001728ED">
                  <w:pPr>
                    <w:tabs>
                      <w:tab w:val="left" w:pos="5040"/>
                    </w:tabs>
                    <w:rPr>
                      <w:rFonts w:ascii="Arial Narrow" w:hAnsi="Arial Narrow"/>
                      <w:sz w:val="15"/>
                      <w:szCs w:val="15"/>
                    </w:rPr>
                  </w:pPr>
                  <w:r w:rsidRPr="00A4602F">
                    <w:rPr>
                      <w:rFonts w:ascii="Arial Narrow" w:hAnsi="Arial Narrow"/>
                      <w:sz w:val="15"/>
                      <w:szCs w:val="15"/>
                    </w:rPr>
                    <w:t>…Direct Consolidation Loans…</w:t>
                  </w:r>
                </w:p>
              </w:tc>
              <w:tc>
                <w:tcPr>
                  <w:tcW w:w="1260" w:type="dxa"/>
                </w:tcPr>
                <w:p w14:paraId="2CD6EA8E" w14:textId="77777777"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…monthly interest…</w:t>
                  </w:r>
                </w:p>
              </w:tc>
              <w:tc>
                <w:tcPr>
                  <w:tcW w:w="1170" w:type="dxa"/>
                </w:tcPr>
                <w:p w14:paraId="4BF1145D" w14:textId="0F77BB47" w:rsidR="005E417A" w:rsidRPr="00A4602F" w:rsidRDefault="005E417A" w:rsidP="001728ED">
                  <w:pPr>
                    <w:tabs>
                      <w:tab w:val="left" w:pos="5040"/>
                    </w:tabs>
                    <w:rPr>
                      <w:rFonts w:ascii="Arial Narrow" w:hAnsi="Arial Narrow"/>
                      <w:sz w:val="15"/>
                      <w:szCs w:val="15"/>
                    </w:rPr>
                  </w:pPr>
                  <w:r>
                    <w:rPr>
                      <w:rFonts w:ascii="Arial Narrow" w:hAnsi="Arial Narrow"/>
                      <w:sz w:val="15"/>
                      <w:szCs w:val="15"/>
                    </w:rPr>
                    <w:t>…10-30 years</w:t>
                  </w:r>
                  <w:r w:rsidR="009C2E0D">
                    <w:rPr>
                      <w:rFonts w:ascii="Arial Narrow" w:hAnsi="Arial Narrow"/>
                      <w:sz w:val="15"/>
                      <w:szCs w:val="15"/>
                    </w:rPr>
                    <w:t xml:space="preserve"> (see below)</w:t>
                  </w:r>
                  <w:r>
                    <w:rPr>
                      <w:rFonts w:ascii="Arial Narrow" w:hAnsi="Arial Narrow"/>
                      <w:sz w:val="15"/>
                      <w:szCs w:val="15"/>
                    </w:rPr>
                    <w:t>.</w:t>
                  </w:r>
                </w:p>
              </w:tc>
            </w:tr>
            <w:tr w:rsidR="004B352F" w:rsidRPr="00A4602F" w14:paraId="11C7789C" w14:textId="77777777" w:rsidTr="00157B9A">
              <w:trPr>
                <w:trHeight w:val="863"/>
                <w:jc w:val="center"/>
              </w:trPr>
              <w:tc>
                <w:tcPr>
                  <w:tcW w:w="1192" w:type="dxa"/>
                </w:tcPr>
                <w:p w14:paraId="775AB26E" w14:textId="7D88A532" w:rsidR="004B352F" w:rsidRPr="00A4602F" w:rsidRDefault="004B352F" w:rsidP="001728ED">
                  <w:pPr>
                    <w:tabs>
                      <w:tab w:val="left" w:pos="5040"/>
                    </w:tabs>
                    <w:rPr>
                      <w:rFonts w:ascii="Arial Narrow" w:hAnsi="Arial Narrow" w:cs="Arial"/>
                      <w:sz w:val="15"/>
                      <w:szCs w:val="15"/>
                    </w:rPr>
                  </w:pPr>
                  <w:r>
                    <w:rPr>
                      <w:rFonts w:ascii="Arial Narrow" w:hAnsi="Arial Narrow" w:cs="Arial"/>
                      <w:sz w:val="15"/>
                      <w:szCs w:val="15"/>
                    </w:rPr>
                    <w:t>…the Extended Repayment Plan – Fixed Payments…</w:t>
                  </w:r>
                </w:p>
              </w:tc>
              <w:tc>
                <w:tcPr>
                  <w:tcW w:w="1980" w:type="dxa"/>
                </w:tcPr>
                <w:p w14:paraId="6D7C1BF8" w14:textId="0A3F232D" w:rsidR="004B352F" w:rsidRPr="00A94A54" w:rsidRDefault="004B352F" w:rsidP="009C2E0D">
                  <w:pPr>
                    <w:tabs>
                      <w:tab w:val="left" w:pos="5040"/>
                    </w:tabs>
                    <w:rPr>
                      <w:rFonts w:ascii="Arial Narrow" w:hAnsi="Arial Narrow"/>
                      <w:sz w:val="15"/>
                      <w:szCs w:val="15"/>
                    </w:rPr>
                  </w:pPr>
                  <w:r w:rsidRPr="00A94A54">
                    <w:rPr>
                      <w:rFonts w:ascii="Arial Narrow" w:hAnsi="Arial Narrow"/>
                      <w:sz w:val="15"/>
                      <w:szCs w:val="15"/>
                    </w:rPr>
                    <w:t>…</w:t>
                  </w:r>
                  <w:proofErr w:type="gramStart"/>
                  <w:r>
                    <w:rPr>
                      <w:rFonts w:ascii="Arial Narrow" w:hAnsi="Arial Narrow"/>
                      <w:sz w:val="15"/>
                      <w:szCs w:val="15"/>
                    </w:rPr>
                    <w:t>a</w:t>
                  </w:r>
                  <w:r w:rsidR="003D21A2">
                    <w:rPr>
                      <w:rFonts w:ascii="Arial Narrow" w:hAnsi="Arial Narrow"/>
                      <w:sz w:val="15"/>
                      <w:szCs w:val="15"/>
                    </w:rPr>
                    <w:t>ny</w:t>
                  </w:r>
                  <w:proofErr w:type="gramEnd"/>
                  <w:r w:rsidR="003D21A2">
                    <w:rPr>
                      <w:rFonts w:ascii="Arial Narrow" w:hAnsi="Arial Narrow"/>
                      <w:sz w:val="15"/>
                      <w:szCs w:val="15"/>
                    </w:rPr>
                    <w:t xml:space="preserve"> </w:t>
                  </w:r>
                  <w:r>
                    <w:rPr>
                      <w:rFonts w:ascii="Arial Narrow" w:hAnsi="Arial Narrow"/>
                      <w:sz w:val="15"/>
                      <w:szCs w:val="15"/>
                    </w:rPr>
                    <w:t>type of Direct Loan…</w:t>
                  </w:r>
                </w:p>
              </w:tc>
              <w:tc>
                <w:tcPr>
                  <w:tcW w:w="1260" w:type="dxa"/>
                </w:tcPr>
                <w:p w14:paraId="4D49FC98" w14:textId="77777777" w:rsidR="004B352F" w:rsidRPr="00A4602F" w:rsidRDefault="004B352F" w:rsidP="001728ED">
                  <w:pPr>
                    <w:tabs>
                      <w:tab w:val="left" w:pos="5040"/>
                    </w:tabs>
                    <w:rPr>
                      <w:rFonts w:ascii="Arial Narrow" w:hAnsi="Arial Narrow" w:cs="Arial"/>
                      <w:sz w:val="15"/>
                      <w:szCs w:val="15"/>
                    </w:rPr>
                  </w:pPr>
                  <w:r>
                    <w:rPr>
                      <w:rFonts w:ascii="Arial Narrow" w:hAnsi="Arial Narrow" w:cs="Arial"/>
                      <w:sz w:val="15"/>
                      <w:szCs w:val="15"/>
                    </w:rPr>
                    <w:t>…$50.</w:t>
                  </w:r>
                </w:p>
              </w:tc>
              <w:tc>
                <w:tcPr>
                  <w:tcW w:w="1170" w:type="dxa"/>
                </w:tcPr>
                <w:p w14:paraId="2A6C24AB" w14:textId="77777777" w:rsidR="004B352F" w:rsidRPr="00A4602F" w:rsidRDefault="004B352F" w:rsidP="001728ED">
                  <w:pPr>
                    <w:tabs>
                      <w:tab w:val="left" w:pos="5040"/>
                    </w:tabs>
                    <w:rPr>
                      <w:rFonts w:ascii="Arial Narrow" w:hAnsi="Arial Narrow" w:cs="Arial"/>
                      <w:sz w:val="15"/>
                      <w:szCs w:val="15"/>
                    </w:rPr>
                  </w:pPr>
                  <w:r>
                    <w:rPr>
                      <w:rFonts w:ascii="Arial Narrow" w:hAnsi="Arial Narrow" w:cs="Arial"/>
                      <w:sz w:val="15"/>
                      <w:szCs w:val="15"/>
                    </w:rPr>
                    <w:t>…25 years.</w:t>
                  </w:r>
                </w:p>
              </w:tc>
            </w:tr>
            <w:tr w:rsidR="009C2E0D" w14:paraId="1F6A8767" w14:textId="77777777" w:rsidTr="00157B9A">
              <w:trPr>
                <w:trHeight w:val="440"/>
                <w:jc w:val="center"/>
              </w:trPr>
              <w:tc>
                <w:tcPr>
                  <w:tcW w:w="1192" w:type="dxa"/>
                </w:tcPr>
                <w:p w14:paraId="61C5A5F4" w14:textId="0A89F60A" w:rsidR="009C2E0D" w:rsidRDefault="009C2E0D" w:rsidP="009C2E0D">
                  <w:pPr>
                    <w:tabs>
                      <w:tab w:val="left" w:pos="5040"/>
                    </w:tabs>
                    <w:rPr>
                      <w:rFonts w:ascii="Arial Narrow" w:hAnsi="Arial Narrow" w:cs="Arial"/>
                      <w:sz w:val="15"/>
                      <w:szCs w:val="15"/>
                    </w:rPr>
                  </w:pPr>
                  <w:r>
                    <w:rPr>
                      <w:rFonts w:ascii="Arial Narrow" w:hAnsi="Arial Narrow" w:cs="Arial"/>
                      <w:sz w:val="15"/>
                      <w:szCs w:val="15"/>
                    </w:rPr>
                    <w:t>…the Extended Repayment Plan – Graduated Payments…</w:t>
                  </w:r>
                </w:p>
              </w:tc>
              <w:tc>
                <w:tcPr>
                  <w:tcW w:w="1980" w:type="dxa"/>
                </w:tcPr>
                <w:p w14:paraId="767C5974" w14:textId="7FEB4FD8" w:rsidR="009C2E0D" w:rsidRPr="00A4602F" w:rsidRDefault="009C2E0D" w:rsidP="001728ED">
                  <w:pPr>
                    <w:tabs>
                      <w:tab w:val="left" w:pos="5040"/>
                    </w:tabs>
                    <w:rPr>
                      <w:rFonts w:ascii="Arial Narrow" w:hAnsi="Arial Narrow"/>
                      <w:sz w:val="15"/>
                      <w:szCs w:val="15"/>
                    </w:rPr>
                  </w:pPr>
                  <w:r>
                    <w:rPr>
                      <w:rFonts w:ascii="Arial Narrow" w:hAnsi="Arial Narrow"/>
                      <w:sz w:val="15"/>
                      <w:szCs w:val="15"/>
                    </w:rPr>
                    <w:t>…any type of Direct Loan…</w:t>
                  </w:r>
                </w:p>
              </w:tc>
              <w:tc>
                <w:tcPr>
                  <w:tcW w:w="1260" w:type="dxa"/>
                </w:tcPr>
                <w:p w14:paraId="1B80B2DA" w14:textId="5F0E7E44" w:rsidR="009C2E0D" w:rsidRDefault="009C2E0D" w:rsidP="001728ED">
                  <w:pPr>
                    <w:tabs>
                      <w:tab w:val="left" w:pos="5040"/>
                    </w:tabs>
                    <w:rPr>
                      <w:rFonts w:ascii="Arial Narrow" w:hAnsi="Arial Narrow" w:cs="Arial"/>
                      <w:sz w:val="15"/>
                      <w:szCs w:val="15"/>
                    </w:rPr>
                  </w:pPr>
                  <w:r>
                    <w:rPr>
                      <w:rFonts w:ascii="Arial Narrow" w:hAnsi="Arial Narrow" w:cs="Arial"/>
                      <w:sz w:val="15"/>
                      <w:szCs w:val="15"/>
                    </w:rPr>
                    <w:t>…monthly interest…</w:t>
                  </w:r>
                </w:p>
              </w:tc>
              <w:tc>
                <w:tcPr>
                  <w:tcW w:w="1170" w:type="dxa"/>
                </w:tcPr>
                <w:p w14:paraId="335A047A" w14:textId="0C71DD96" w:rsidR="009C2E0D" w:rsidRDefault="009C2E0D" w:rsidP="001728ED">
                  <w:pPr>
                    <w:tabs>
                      <w:tab w:val="left" w:pos="5040"/>
                    </w:tabs>
                    <w:rPr>
                      <w:rFonts w:ascii="Arial Narrow" w:hAnsi="Arial Narrow" w:cs="Arial"/>
                      <w:sz w:val="15"/>
                      <w:szCs w:val="15"/>
                    </w:rPr>
                  </w:pPr>
                  <w:r>
                    <w:rPr>
                      <w:rFonts w:ascii="Arial Narrow" w:hAnsi="Arial Narrow" w:cs="Arial"/>
                      <w:sz w:val="15"/>
                      <w:szCs w:val="15"/>
                    </w:rPr>
                    <w:t>…25 years.</w:t>
                  </w:r>
                </w:p>
              </w:tc>
            </w:tr>
          </w:tbl>
          <w:p w14:paraId="11370D49" w14:textId="284BA834" w:rsidR="005E417A" w:rsidRPr="002409EE" w:rsidRDefault="00577707" w:rsidP="002409EE">
            <w:pPr>
              <w:tabs>
                <w:tab w:val="left" w:pos="5040"/>
              </w:tabs>
              <w:spacing w:before="40"/>
              <w:rPr>
                <w:rFonts w:ascii="Arial Narrow" w:hAnsi="Arial Narrow" w:cs="Arial"/>
                <w:b/>
                <w:sz w:val="15"/>
                <w:szCs w:val="15"/>
              </w:rPr>
            </w:pPr>
            <w:r>
              <w:rPr>
                <w:rFonts w:ascii="Arial Narrow" w:hAnsi="Arial Narrow" w:cs="Arial"/>
                <w:b/>
                <w:sz w:val="15"/>
                <w:szCs w:val="15"/>
              </w:rPr>
              <w:t xml:space="preserve">Maximum Repayment Period </w:t>
            </w:r>
            <w:r w:rsidR="005E417A" w:rsidRPr="001728ED">
              <w:rPr>
                <w:rFonts w:ascii="Arial Narrow" w:hAnsi="Arial Narrow" w:cs="Arial"/>
                <w:b/>
                <w:sz w:val="15"/>
                <w:szCs w:val="15"/>
              </w:rPr>
              <w:t xml:space="preserve">for </w:t>
            </w:r>
            <w:r>
              <w:rPr>
                <w:rFonts w:ascii="Arial Narrow" w:hAnsi="Arial Narrow" w:cs="Arial"/>
                <w:b/>
                <w:sz w:val="15"/>
                <w:szCs w:val="15"/>
              </w:rPr>
              <w:t xml:space="preserve">Direct </w:t>
            </w:r>
            <w:r w:rsidR="005E417A" w:rsidRPr="001728ED">
              <w:rPr>
                <w:rFonts w:ascii="Arial Narrow" w:hAnsi="Arial Narrow" w:cs="Arial"/>
                <w:b/>
                <w:sz w:val="15"/>
                <w:szCs w:val="15"/>
              </w:rPr>
              <w:t>Consolidation Loans</w:t>
            </w:r>
            <w:r>
              <w:rPr>
                <w:rFonts w:ascii="Arial Narrow" w:hAnsi="Arial Narrow" w:cs="Arial"/>
                <w:b/>
                <w:sz w:val="15"/>
                <w:szCs w:val="15"/>
              </w:rPr>
              <w:t xml:space="preserve"> under Standard and Graduated Repayment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1440"/>
              <w:gridCol w:w="1861"/>
            </w:tblGrid>
            <w:tr w:rsidR="005E417A" w:rsidRPr="001728ED" w14:paraId="23EF75CD" w14:textId="77777777" w:rsidTr="00604DDD">
              <w:trPr>
                <w:cantSplit/>
                <w:trHeight w:val="257"/>
                <w:jc w:val="center"/>
              </w:trPr>
              <w:tc>
                <w:tcPr>
                  <w:tcW w:w="3563" w:type="dxa"/>
                  <w:gridSpan w:val="2"/>
                </w:tcPr>
                <w:p w14:paraId="0805682A" w14:textId="5F659D47" w:rsidR="005E417A" w:rsidRPr="001728ED" w:rsidRDefault="005E417A" w:rsidP="00577707">
                  <w:pPr>
                    <w:tabs>
                      <w:tab w:val="left" w:pos="5040"/>
                    </w:tabs>
                    <w:jc w:val="center"/>
                    <w:rPr>
                      <w:rFonts w:ascii="Arial Narrow" w:hAnsi="Arial Narrow"/>
                      <w:sz w:val="15"/>
                      <w:szCs w:val="15"/>
                    </w:rPr>
                  </w:pPr>
                  <w:r w:rsidRPr="001728ED">
                    <w:rPr>
                      <w:rFonts w:ascii="Arial Narrow" w:hAnsi="Arial Narrow"/>
                      <w:b/>
                      <w:sz w:val="15"/>
                      <w:szCs w:val="15"/>
                    </w:rPr>
                    <w:t xml:space="preserve">If your Total Education </w:t>
                  </w:r>
                  <w:r w:rsidR="00577707">
                    <w:rPr>
                      <w:rFonts w:ascii="Arial Narrow" w:hAnsi="Arial Narrow"/>
                      <w:b/>
                      <w:sz w:val="15"/>
                      <w:szCs w:val="15"/>
                    </w:rPr>
                    <w:t xml:space="preserve">Loan </w:t>
                  </w:r>
                  <w:r w:rsidRPr="001728ED">
                    <w:rPr>
                      <w:rFonts w:ascii="Arial Narrow" w:hAnsi="Arial Narrow"/>
                      <w:b/>
                      <w:sz w:val="15"/>
                      <w:szCs w:val="15"/>
                    </w:rPr>
                    <w:t>Indebtedness is</w:t>
                  </w:r>
                  <w:r w:rsidR="00577707">
                    <w:rPr>
                      <w:rFonts w:ascii="Arial Narrow" w:hAnsi="Arial Narrow"/>
                      <w:b/>
                      <w:sz w:val="15"/>
                      <w:szCs w:val="15"/>
                    </w:rPr>
                    <w:t>…</w:t>
                  </w:r>
                </w:p>
              </w:tc>
              <w:tc>
                <w:tcPr>
                  <w:tcW w:w="1861" w:type="dxa"/>
                  <w:vMerge w:val="restart"/>
                </w:tcPr>
                <w:p w14:paraId="5279C10A" w14:textId="521CF488" w:rsidR="005E417A" w:rsidRPr="001728ED" w:rsidRDefault="00577707" w:rsidP="00175095">
                  <w:pPr>
                    <w:tabs>
                      <w:tab w:val="left" w:pos="5040"/>
                    </w:tabs>
                    <w:jc w:val="center"/>
                    <w:rPr>
                      <w:rFonts w:ascii="Arial Narrow" w:hAnsi="Arial Narrow"/>
                      <w:b/>
                      <w:sz w:val="15"/>
                      <w:szCs w:val="15"/>
                    </w:rPr>
                  </w:pPr>
                  <w:r>
                    <w:rPr>
                      <w:rFonts w:ascii="Arial Narrow" w:hAnsi="Arial Narrow"/>
                      <w:b/>
                      <w:sz w:val="15"/>
                      <w:szCs w:val="15"/>
                    </w:rPr>
                    <w:t xml:space="preserve">…your </w:t>
                  </w:r>
                  <w:r w:rsidR="005E417A" w:rsidRPr="001728ED">
                    <w:rPr>
                      <w:rFonts w:ascii="Arial Narrow" w:hAnsi="Arial Narrow"/>
                      <w:b/>
                      <w:sz w:val="15"/>
                      <w:szCs w:val="15"/>
                    </w:rPr>
                    <w:t xml:space="preserve">Maximum </w:t>
                  </w:r>
                  <w:r w:rsidR="00175095">
                    <w:rPr>
                      <w:rFonts w:ascii="Arial Narrow" w:hAnsi="Arial Narrow"/>
                      <w:b/>
                      <w:sz w:val="15"/>
                      <w:szCs w:val="15"/>
                    </w:rPr>
                    <w:t>Repayment Period</w:t>
                  </w:r>
                  <w:r>
                    <w:rPr>
                      <w:rFonts w:ascii="Arial Narrow" w:hAnsi="Arial Narrow"/>
                      <w:b/>
                      <w:sz w:val="15"/>
                      <w:szCs w:val="15"/>
                    </w:rPr>
                    <w:t xml:space="preserve"> will be…</w:t>
                  </w:r>
                </w:p>
              </w:tc>
            </w:tr>
            <w:tr w:rsidR="005E417A" w:rsidRPr="001728ED" w14:paraId="77772429" w14:textId="77777777" w:rsidTr="00604DDD">
              <w:trPr>
                <w:cantSplit/>
                <w:trHeight w:val="179"/>
                <w:jc w:val="center"/>
              </w:trPr>
              <w:tc>
                <w:tcPr>
                  <w:tcW w:w="2123" w:type="dxa"/>
                </w:tcPr>
                <w:p w14:paraId="3486F2CB" w14:textId="77777777" w:rsidR="005E417A" w:rsidRPr="001728ED" w:rsidRDefault="005E417A" w:rsidP="00175095">
                  <w:pPr>
                    <w:spacing w:before="40" w:after="100" w:afterAutospacing="1"/>
                    <w:jc w:val="center"/>
                    <w:rPr>
                      <w:rFonts w:ascii="Arial Narrow" w:hAnsi="Arial Narrow" w:cs="Arial"/>
                      <w:sz w:val="15"/>
                      <w:szCs w:val="15"/>
                    </w:rPr>
                  </w:pPr>
                  <w:r w:rsidRPr="001728ED">
                    <w:rPr>
                      <w:rFonts w:ascii="Arial Narrow" w:hAnsi="Arial Narrow" w:cs="Arial"/>
                      <w:sz w:val="15"/>
                      <w:szCs w:val="15"/>
                    </w:rPr>
                    <w:t>At Least</w:t>
                  </w:r>
                </w:p>
              </w:tc>
              <w:tc>
                <w:tcPr>
                  <w:tcW w:w="1440" w:type="dxa"/>
                </w:tcPr>
                <w:p w14:paraId="381D2DDD" w14:textId="77777777" w:rsidR="005E417A" w:rsidRPr="001728ED" w:rsidRDefault="005E417A" w:rsidP="00175095">
                  <w:pPr>
                    <w:spacing w:before="40" w:after="100" w:afterAutospacing="1"/>
                    <w:jc w:val="center"/>
                    <w:rPr>
                      <w:rFonts w:ascii="Arial Narrow" w:hAnsi="Arial Narrow" w:cs="Arial"/>
                      <w:sz w:val="15"/>
                      <w:szCs w:val="15"/>
                    </w:rPr>
                  </w:pPr>
                  <w:r w:rsidRPr="001728ED">
                    <w:rPr>
                      <w:rFonts w:ascii="Arial Narrow" w:hAnsi="Arial Narrow" w:cs="Arial"/>
                      <w:sz w:val="15"/>
                      <w:szCs w:val="15"/>
                    </w:rPr>
                    <w:t>Less Than</w:t>
                  </w:r>
                </w:p>
              </w:tc>
              <w:tc>
                <w:tcPr>
                  <w:tcW w:w="1861" w:type="dxa"/>
                  <w:vMerge/>
                </w:tcPr>
                <w:p w14:paraId="52754223" w14:textId="77777777" w:rsidR="005E417A" w:rsidRPr="001728ED" w:rsidRDefault="005E417A" w:rsidP="00175095">
                  <w:pPr>
                    <w:spacing w:before="40" w:after="100" w:afterAutospacing="1"/>
                    <w:jc w:val="center"/>
                    <w:rPr>
                      <w:rFonts w:ascii="Arial Narrow" w:hAnsi="Arial Narrow" w:cs="Arial"/>
                      <w:sz w:val="15"/>
                      <w:szCs w:val="15"/>
                    </w:rPr>
                  </w:pPr>
                </w:p>
              </w:tc>
            </w:tr>
            <w:tr w:rsidR="00604DDD" w:rsidRPr="001728ED" w14:paraId="68E712B1" w14:textId="77777777" w:rsidTr="00604DDD">
              <w:trPr>
                <w:jc w:val="center"/>
              </w:trPr>
              <w:tc>
                <w:tcPr>
                  <w:tcW w:w="2123" w:type="dxa"/>
                </w:tcPr>
                <w:p w14:paraId="77304804" w14:textId="77777777" w:rsidR="00604DDD" w:rsidRPr="001728ED" w:rsidRDefault="00604DDD" w:rsidP="00604DDD">
                  <w:pPr>
                    <w:spacing w:line="200" w:lineRule="exact"/>
                    <w:jc w:val="center"/>
                    <w:rPr>
                      <w:rFonts w:ascii="Arial Narrow" w:hAnsi="Arial Narrow"/>
                      <w:sz w:val="15"/>
                      <w:szCs w:val="15"/>
                    </w:rPr>
                  </w:pPr>
                </w:p>
              </w:tc>
              <w:tc>
                <w:tcPr>
                  <w:tcW w:w="1440" w:type="dxa"/>
                </w:tcPr>
                <w:p w14:paraId="1247B4B2" w14:textId="68674981" w:rsidR="00604DDD" w:rsidRPr="001728ED" w:rsidRDefault="00604DDD" w:rsidP="001728ED">
                  <w:pPr>
                    <w:spacing w:line="220" w:lineRule="exact"/>
                    <w:jc w:val="center"/>
                    <w:rPr>
                      <w:rFonts w:ascii="Arial Narrow" w:hAnsi="Arial Narrow"/>
                      <w:sz w:val="15"/>
                      <w:szCs w:val="15"/>
                    </w:rPr>
                  </w:pPr>
                  <w:r w:rsidRPr="001728ED">
                    <w:rPr>
                      <w:rFonts w:ascii="Arial Narrow" w:hAnsi="Arial Narrow"/>
                      <w:sz w:val="15"/>
                      <w:szCs w:val="15"/>
                    </w:rPr>
                    <w:t>$7,500</w:t>
                  </w:r>
                </w:p>
              </w:tc>
              <w:tc>
                <w:tcPr>
                  <w:tcW w:w="1861" w:type="dxa"/>
                </w:tcPr>
                <w:p w14:paraId="63EBD213" w14:textId="0F40E4F7" w:rsidR="00604DDD" w:rsidRDefault="00604DDD" w:rsidP="001728ED">
                  <w:pPr>
                    <w:spacing w:line="200" w:lineRule="exact"/>
                    <w:jc w:val="center"/>
                    <w:rPr>
                      <w:rFonts w:ascii="Arial Narrow" w:hAnsi="Arial Narrow"/>
                      <w:sz w:val="15"/>
                      <w:szCs w:val="15"/>
                    </w:rPr>
                  </w:pPr>
                  <w:r>
                    <w:rPr>
                      <w:rFonts w:ascii="Arial Narrow" w:hAnsi="Arial Narrow"/>
                      <w:sz w:val="15"/>
                      <w:szCs w:val="15"/>
                    </w:rPr>
                    <w:t>10 years</w:t>
                  </w:r>
                </w:p>
              </w:tc>
            </w:tr>
            <w:tr w:rsidR="00604DDD" w:rsidRPr="001728ED" w14:paraId="6ACFCDA9" w14:textId="77777777" w:rsidTr="00604DDD">
              <w:trPr>
                <w:jc w:val="center"/>
              </w:trPr>
              <w:tc>
                <w:tcPr>
                  <w:tcW w:w="2123" w:type="dxa"/>
                </w:tcPr>
                <w:p w14:paraId="7C7C899D" w14:textId="3852FBF9" w:rsidR="00604DDD" w:rsidRPr="001728ED" w:rsidRDefault="00604DDD" w:rsidP="00604DDD">
                  <w:pPr>
                    <w:spacing w:line="200" w:lineRule="exact"/>
                    <w:jc w:val="center"/>
                    <w:rPr>
                      <w:rFonts w:ascii="Arial Narrow" w:hAnsi="Arial Narrow"/>
                      <w:sz w:val="15"/>
                      <w:szCs w:val="15"/>
                    </w:rPr>
                  </w:pPr>
                  <w:r w:rsidRPr="001728ED">
                    <w:rPr>
                      <w:rFonts w:ascii="Arial Narrow" w:hAnsi="Arial Narrow"/>
                      <w:sz w:val="15"/>
                      <w:szCs w:val="15"/>
                    </w:rPr>
                    <w:t>$ 7,500</w:t>
                  </w:r>
                </w:p>
              </w:tc>
              <w:tc>
                <w:tcPr>
                  <w:tcW w:w="1440" w:type="dxa"/>
                </w:tcPr>
                <w:p w14:paraId="50B855E7" w14:textId="7B825389" w:rsidR="00604DDD" w:rsidRPr="001728ED" w:rsidRDefault="00604DDD" w:rsidP="001728ED">
                  <w:pPr>
                    <w:spacing w:line="220" w:lineRule="exact"/>
                    <w:jc w:val="center"/>
                    <w:rPr>
                      <w:rFonts w:ascii="Arial Narrow" w:hAnsi="Arial Narrow"/>
                      <w:sz w:val="15"/>
                      <w:szCs w:val="15"/>
                    </w:rPr>
                  </w:pPr>
                  <w:r w:rsidRPr="001728ED">
                    <w:rPr>
                      <w:rFonts w:ascii="Arial Narrow" w:hAnsi="Arial Narrow"/>
                      <w:sz w:val="15"/>
                      <w:szCs w:val="15"/>
                    </w:rPr>
                    <w:t>$10,000</w:t>
                  </w:r>
                </w:p>
              </w:tc>
              <w:tc>
                <w:tcPr>
                  <w:tcW w:w="1861" w:type="dxa"/>
                </w:tcPr>
                <w:p w14:paraId="4AC46126" w14:textId="5D3F5C5D" w:rsidR="00604DDD" w:rsidRDefault="00604DDD" w:rsidP="001728ED">
                  <w:pPr>
                    <w:spacing w:line="200" w:lineRule="exact"/>
                    <w:jc w:val="center"/>
                    <w:rPr>
                      <w:rFonts w:ascii="Arial Narrow" w:hAnsi="Arial Narrow"/>
                      <w:sz w:val="15"/>
                      <w:szCs w:val="15"/>
                    </w:rPr>
                  </w:pPr>
                  <w:r>
                    <w:rPr>
                      <w:rFonts w:ascii="Arial Narrow" w:hAnsi="Arial Narrow"/>
                      <w:sz w:val="15"/>
                      <w:szCs w:val="15"/>
                    </w:rPr>
                    <w:t>12 years</w:t>
                  </w:r>
                </w:p>
              </w:tc>
            </w:tr>
            <w:tr w:rsidR="00604DDD" w:rsidRPr="001728ED" w14:paraId="6C8DB9D6" w14:textId="77777777" w:rsidTr="00604DDD">
              <w:trPr>
                <w:jc w:val="center"/>
              </w:trPr>
              <w:tc>
                <w:tcPr>
                  <w:tcW w:w="2123" w:type="dxa"/>
                </w:tcPr>
                <w:p w14:paraId="091DEAB5" w14:textId="6E99D241" w:rsidR="00604DDD" w:rsidRPr="001728ED" w:rsidRDefault="00604DDD" w:rsidP="00604DDD">
                  <w:pPr>
                    <w:spacing w:line="200" w:lineRule="exact"/>
                    <w:jc w:val="center"/>
                    <w:rPr>
                      <w:rFonts w:ascii="Arial Narrow" w:hAnsi="Arial Narrow"/>
                      <w:sz w:val="15"/>
                      <w:szCs w:val="15"/>
                    </w:rPr>
                  </w:pPr>
                  <w:r w:rsidRPr="001728ED">
                    <w:rPr>
                      <w:rFonts w:ascii="Arial Narrow" w:hAnsi="Arial Narrow"/>
                      <w:sz w:val="15"/>
                      <w:szCs w:val="15"/>
                    </w:rPr>
                    <w:t>$10,000</w:t>
                  </w:r>
                </w:p>
              </w:tc>
              <w:tc>
                <w:tcPr>
                  <w:tcW w:w="1440" w:type="dxa"/>
                </w:tcPr>
                <w:p w14:paraId="5BC1D99D" w14:textId="5335FE3D" w:rsidR="00604DDD" w:rsidRPr="001728ED" w:rsidRDefault="00604DDD" w:rsidP="001728ED">
                  <w:pPr>
                    <w:spacing w:line="220" w:lineRule="exact"/>
                    <w:jc w:val="center"/>
                    <w:rPr>
                      <w:rFonts w:ascii="Arial Narrow" w:hAnsi="Arial Narrow"/>
                      <w:sz w:val="15"/>
                      <w:szCs w:val="15"/>
                    </w:rPr>
                  </w:pPr>
                  <w:r w:rsidRPr="001728ED">
                    <w:rPr>
                      <w:rFonts w:ascii="Arial Narrow" w:hAnsi="Arial Narrow"/>
                      <w:sz w:val="15"/>
                      <w:szCs w:val="15"/>
                    </w:rPr>
                    <w:t>$20,000</w:t>
                  </w:r>
                </w:p>
              </w:tc>
              <w:tc>
                <w:tcPr>
                  <w:tcW w:w="1861" w:type="dxa"/>
                </w:tcPr>
                <w:p w14:paraId="36C6328A" w14:textId="639CE200" w:rsidR="00604DDD" w:rsidRDefault="00604DDD" w:rsidP="001728ED">
                  <w:pPr>
                    <w:spacing w:line="200" w:lineRule="exact"/>
                    <w:jc w:val="center"/>
                    <w:rPr>
                      <w:rFonts w:ascii="Arial Narrow" w:hAnsi="Arial Narrow"/>
                      <w:sz w:val="15"/>
                      <w:szCs w:val="15"/>
                    </w:rPr>
                  </w:pPr>
                  <w:r>
                    <w:rPr>
                      <w:rFonts w:ascii="Arial Narrow" w:hAnsi="Arial Narrow"/>
                      <w:sz w:val="15"/>
                      <w:szCs w:val="15"/>
                    </w:rPr>
                    <w:t>15 years</w:t>
                  </w:r>
                </w:p>
              </w:tc>
            </w:tr>
            <w:tr w:rsidR="00604DDD" w:rsidRPr="001728ED" w14:paraId="5FE8C94D" w14:textId="77777777" w:rsidTr="00604DDD">
              <w:trPr>
                <w:jc w:val="center"/>
              </w:trPr>
              <w:tc>
                <w:tcPr>
                  <w:tcW w:w="2123" w:type="dxa"/>
                </w:tcPr>
                <w:p w14:paraId="1963B70F" w14:textId="5207B05E" w:rsidR="00604DDD" w:rsidRPr="001728ED" w:rsidRDefault="00604DDD" w:rsidP="00604DDD">
                  <w:pPr>
                    <w:spacing w:line="200" w:lineRule="exact"/>
                    <w:jc w:val="center"/>
                    <w:rPr>
                      <w:rFonts w:ascii="Arial Narrow" w:hAnsi="Arial Narrow"/>
                      <w:sz w:val="15"/>
                      <w:szCs w:val="15"/>
                    </w:rPr>
                  </w:pPr>
                  <w:r w:rsidRPr="001728ED">
                    <w:rPr>
                      <w:rFonts w:ascii="Arial Narrow" w:hAnsi="Arial Narrow"/>
                      <w:sz w:val="15"/>
                      <w:szCs w:val="15"/>
                    </w:rPr>
                    <w:t>$20,000</w:t>
                  </w:r>
                </w:p>
              </w:tc>
              <w:tc>
                <w:tcPr>
                  <w:tcW w:w="1440" w:type="dxa"/>
                </w:tcPr>
                <w:p w14:paraId="2172732C" w14:textId="2CACC204" w:rsidR="00604DDD" w:rsidRPr="001728ED" w:rsidRDefault="00604DDD" w:rsidP="001728ED">
                  <w:pPr>
                    <w:spacing w:line="220" w:lineRule="exact"/>
                    <w:jc w:val="center"/>
                    <w:rPr>
                      <w:rFonts w:ascii="Arial Narrow" w:hAnsi="Arial Narrow"/>
                      <w:sz w:val="15"/>
                      <w:szCs w:val="15"/>
                    </w:rPr>
                  </w:pPr>
                  <w:r w:rsidRPr="001728ED">
                    <w:rPr>
                      <w:rFonts w:ascii="Arial Narrow" w:hAnsi="Arial Narrow"/>
                      <w:sz w:val="15"/>
                      <w:szCs w:val="15"/>
                    </w:rPr>
                    <w:t>$40,000</w:t>
                  </w:r>
                </w:p>
              </w:tc>
              <w:tc>
                <w:tcPr>
                  <w:tcW w:w="1861" w:type="dxa"/>
                </w:tcPr>
                <w:p w14:paraId="3EB925B8" w14:textId="28A8AB43" w:rsidR="00604DDD" w:rsidRDefault="00604DDD" w:rsidP="001728ED">
                  <w:pPr>
                    <w:spacing w:line="200" w:lineRule="exact"/>
                    <w:jc w:val="center"/>
                    <w:rPr>
                      <w:rFonts w:ascii="Arial Narrow" w:hAnsi="Arial Narrow"/>
                      <w:sz w:val="15"/>
                      <w:szCs w:val="15"/>
                    </w:rPr>
                  </w:pPr>
                  <w:r w:rsidRPr="001728ED">
                    <w:rPr>
                      <w:rFonts w:ascii="Arial Narrow" w:hAnsi="Arial Narrow"/>
                      <w:sz w:val="15"/>
                      <w:szCs w:val="15"/>
                    </w:rPr>
                    <w:t>20 years</w:t>
                  </w:r>
                </w:p>
              </w:tc>
            </w:tr>
            <w:tr w:rsidR="00604DDD" w:rsidRPr="001728ED" w14:paraId="3409EB5B" w14:textId="77777777" w:rsidTr="00604DDD">
              <w:trPr>
                <w:jc w:val="center"/>
              </w:trPr>
              <w:tc>
                <w:tcPr>
                  <w:tcW w:w="2123" w:type="dxa"/>
                </w:tcPr>
                <w:p w14:paraId="5E315C14" w14:textId="7A262D78" w:rsidR="00604DDD" w:rsidRPr="001728ED" w:rsidRDefault="00604DDD" w:rsidP="00604DDD">
                  <w:pPr>
                    <w:spacing w:line="200" w:lineRule="exact"/>
                    <w:jc w:val="center"/>
                    <w:rPr>
                      <w:rFonts w:ascii="Arial Narrow" w:hAnsi="Arial Narrow"/>
                      <w:sz w:val="15"/>
                      <w:szCs w:val="15"/>
                    </w:rPr>
                  </w:pPr>
                  <w:r w:rsidRPr="001728ED">
                    <w:rPr>
                      <w:rFonts w:ascii="Arial Narrow" w:hAnsi="Arial Narrow"/>
                      <w:sz w:val="15"/>
                      <w:szCs w:val="15"/>
                    </w:rPr>
                    <w:t>$40,000</w:t>
                  </w:r>
                </w:p>
              </w:tc>
              <w:tc>
                <w:tcPr>
                  <w:tcW w:w="1440" w:type="dxa"/>
                </w:tcPr>
                <w:p w14:paraId="26A663C1" w14:textId="23AD16E9" w:rsidR="00604DDD" w:rsidRPr="001728ED" w:rsidRDefault="00604DDD" w:rsidP="001728ED">
                  <w:pPr>
                    <w:spacing w:line="220" w:lineRule="exact"/>
                    <w:jc w:val="center"/>
                    <w:rPr>
                      <w:rFonts w:ascii="Arial Narrow" w:hAnsi="Arial Narrow"/>
                      <w:sz w:val="15"/>
                      <w:szCs w:val="15"/>
                    </w:rPr>
                  </w:pPr>
                  <w:r w:rsidRPr="001728ED">
                    <w:rPr>
                      <w:rFonts w:ascii="Arial Narrow" w:hAnsi="Arial Narrow"/>
                      <w:sz w:val="15"/>
                      <w:szCs w:val="15"/>
                    </w:rPr>
                    <w:t>$60,000</w:t>
                  </w:r>
                </w:p>
              </w:tc>
              <w:tc>
                <w:tcPr>
                  <w:tcW w:w="1861" w:type="dxa"/>
                </w:tcPr>
                <w:p w14:paraId="584D9996" w14:textId="7DB67585" w:rsidR="00604DDD" w:rsidRDefault="00604DDD" w:rsidP="001728ED">
                  <w:pPr>
                    <w:spacing w:line="200" w:lineRule="exact"/>
                    <w:jc w:val="center"/>
                    <w:rPr>
                      <w:rFonts w:ascii="Arial Narrow" w:hAnsi="Arial Narrow"/>
                      <w:sz w:val="15"/>
                      <w:szCs w:val="15"/>
                    </w:rPr>
                  </w:pPr>
                  <w:r>
                    <w:rPr>
                      <w:rFonts w:ascii="Arial Narrow" w:hAnsi="Arial Narrow"/>
                      <w:sz w:val="15"/>
                      <w:szCs w:val="15"/>
                    </w:rPr>
                    <w:t>25 years</w:t>
                  </w:r>
                </w:p>
              </w:tc>
            </w:tr>
            <w:tr w:rsidR="005E417A" w:rsidRPr="001728ED" w14:paraId="45E0173E" w14:textId="77777777" w:rsidTr="00604DDD">
              <w:trPr>
                <w:jc w:val="center"/>
              </w:trPr>
              <w:tc>
                <w:tcPr>
                  <w:tcW w:w="2123" w:type="dxa"/>
                </w:tcPr>
                <w:p w14:paraId="63FA73ED" w14:textId="77777777" w:rsidR="005E417A" w:rsidRPr="001728ED" w:rsidRDefault="005E417A" w:rsidP="001728ED">
                  <w:pPr>
                    <w:spacing w:line="200" w:lineRule="exact"/>
                    <w:jc w:val="center"/>
                    <w:rPr>
                      <w:rFonts w:ascii="Arial Narrow" w:hAnsi="Arial Narrow"/>
                      <w:sz w:val="15"/>
                      <w:szCs w:val="15"/>
                    </w:rPr>
                  </w:pPr>
                  <w:r w:rsidRPr="001728ED">
                    <w:rPr>
                      <w:rFonts w:ascii="Arial Narrow" w:hAnsi="Arial Narrow"/>
                      <w:sz w:val="15"/>
                      <w:szCs w:val="15"/>
                    </w:rPr>
                    <w:t>$60,000</w:t>
                  </w:r>
                </w:p>
              </w:tc>
              <w:tc>
                <w:tcPr>
                  <w:tcW w:w="1440" w:type="dxa"/>
                </w:tcPr>
                <w:p w14:paraId="17B0E3B9" w14:textId="2CDEFBDA" w:rsidR="005E417A" w:rsidRPr="001728ED" w:rsidRDefault="005E417A" w:rsidP="00604DDD">
                  <w:pPr>
                    <w:spacing w:line="220" w:lineRule="exact"/>
                    <w:jc w:val="center"/>
                    <w:rPr>
                      <w:rFonts w:ascii="Arial Narrow" w:hAnsi="Arial Narrow"/>
                      <w:sz w:val="15"/>
                      <w:szCs w:val="15"/>
                    </w:rPr>
                  </w:pPr>
                </w:p>
              </w:tc>
              <w:tc>
                <w:tcPr>
                  <w:tcW w:w="1861" w:type="dxa"/>
                </w:tcPr>
                <w:p w14:paraId="618852DF" w14:textId="77777777" w:rsidR="005E417A" w:rsidRPr="001728ED" w:rsidRDefault="00175095" w:rsidP="001728ED">
                  <w:pPr>
                    <w:spacing w:line="200" w:lineRule="exact"/>
                    <w:jc w:val="center"/>
                    <w:rPr>
                      <w:rFonts w:ascii="Arial Narrow" w:hAnsi="Arial Narrow"/>
                      <w:sz w:val="15"/>
                      <w:szCs w:val="15"/>
                    </w:rPr>
                  </w:pPr>
                  <w:r>
                    <w:rPr>
                      <w:rFonts w:ascii="Arial Narrow" w:hAnsi="Arial Narrow"/>
                      <w:sz w:val="15"/>
                      <w:szCs w:val="15"/>
                    </w:rPr>
                    <w:t>30 years</w:t>
                  </w:r>
                </w:p>
              </w:tc>
            </w:tr>
          </w:tbl>
          <w:p w14:paraId="40E88462" w14:textId="77777777" w:rsidR="005E417A" w:rsidRPr="00A94A54" w:rsidRDefault="005E417A" w:rsidP="00B66714">
            <w:pPr>
              <w:tabs>
                <w:tab w:val="left" w:pos="5040"/>
              </w:tabs>
              <w:rPr>
                <w:rFonts w:ascii="Arial Narrow" w:hAnsi="Arial Narrow"/>
                <w:b/>
                <w:sz w:val="15"/>
                <w:szCs w:val="15"/>
              </w:rPr>
            </w:pPr>
          </w:p>
        </w:tc>
      </w:tr>
      <w:tr w:rsidR="005E417A" w14:paraId="379B1259" w14:textId="77777777" w:rsidTr="005E417A">
        <w:trPr>
          <w:gridBefore w:val="1"/>
          <w:wBefore w:w="51" w:type="dxa"/>
          <w:trHeight w:val="70"/>
        </w:trPr>
        <w:tc>
          <w:tcPr>
            <w:tcW w:w="5040" w:type="dxa"/>
            <w:gridSpan w:val="6"/>
            <w:tcBorders>
              <w:top w:val="single" w:sz="4" w:space="0" w:color="auto"/>
              <w:left w:val="single" w:sz="4" w:space="0" w:color="auto"/>
              <w:right w:val="single" w:sz="4" w:space="0" w:color="auto"/>
            </w:tcBorders>
          </w:tcPr>
          <w:p w14:paraId="2638EC92" w14:textId="77777777" w:rsidR="005E417A" w:rsidRPr="006E5E9D" w:rsidRDefault="005E417A" w:rsidP="00A273BF">
            <w:pPr>
              <w:tabs>
                <w:tab w:val="left" w:pos="5040"/>
              </w:tabs>
              <w:rPr>
                <w:rFonts w:ascii="Arial Narrow" w:hAnsi="Arial Narrow"/>
                <w:b/>
                <w:sz w:val="15"/>
                <w:szCs w:val="15"/>
                <w:highlight w:val="lightGray"/>
              </w:rPr>
            </w:pPr>
            <w:r w:rsidRPr="006E5E9D">
              <w:rPr>
                <w:rFonts w:ascii="Arial Narrow" w:hAnsi="Arial Narrow"/>
                <w:b/>
                <w:sz w:val="15"/>
                <w:szCs w:val="15"/>
                <w:highlight w:val="lightGray"/>
              </w:rPr>
              <w:t>STANDARD REPAYMENT PLAN</w:t>
            </w:r>
          </w:p>
        </w:tc>
        <w:tc>
          <w:tcPr>
            <w:tcW w:w="5858" w:type="dxa"/>
            <w:gridSpan w:val="14"/>
            <w:vMerge/>
            <w:tcBorders>
              <w:left w:val="single" w:sz="4" w:space="0" w:color="auto"/>
            </w:tcBorders>
          </w:tcPr>
          <w:p w14:paraId="70D85E00" w14:textId="77777777" w:rsidR="005E417A" w:rsidRPr="00A94A54" w:rsidRDefault="005E417A" w:rsidP="001728ED">
            <w:pPr>
              <w:tabs>
                <w:tab w:val="left" w:pos="5040"/>
              </w:tabs>
              <w:rPr>
                <w:rFonts w:ascii="Arial Narrow" w:hAnsi="Arial Narrow"/>
                <w:b/>
                <w:sz w:val="15"/>
                <w:szCs w:val="15"/>
              </w:rPr>
            </w:pPr>
          </w:p>
        </w:tc>
      </w:tr>
      <w:tr w:rsidR="005E417A" w14:paraId="017768AB" w14:textId="77777777" w:rsidTr="005E417A">
        <w:trPr>
          <w:gridBefore w:val="1"/>
          <w:wBefore w:w="51" w:type="dxa"/>
          <w:trHeight w:val="183"/>
        </w:trPr>
        <w:tc>
          <w:tcPr>
            <w:tcW w:w="5040" w:type="dxa"/>
            <w:gridSpan w:val="6"/>
            <w:tcBorders>
              <w:left w:val="single" w:sz="4" w:space="0" w:color="auto"/>
              <w:bottom w:val="single" w:sz="4" w:space="0" w:color="auto"/>
              <w:right w:val="single" w:sz="4" w:space="0" w:color="auto"/>
            </w:tcBorders>
          </w:tcPr>
          <w:p w14:paraId="531BACFC" w14:textId="77777777" w:rsidR="005E417A" w:rsidRPr="006E5E9D" w:rsidRDefault="005E417A" w:rsidP="00647557">
            <w:pPr>
              <w:tabs>
                <w:tab w:val="left" w:pos="5040"/>
              </w:tabs>
              <w:rPr>
                <w:rFonts w:ascii="Arial Narrow" w:hAnsi="Arial Narrow"/>
                <w:b/>
                <w:sz w:val="15"/>
                <w:szCs w:val="15"/>
                <w:highlight w:val="lightGray"/>
              </w:rPr>
            </w:pPr>
            <w:r w:rsidRPr="006E5E9D">
              <w:rPr>
                <w:rFonts w:ascii="Arial Narrow" w:hAnsi="Arial Narrow" w:cs="Arial"/>
                <w:sz w:val="15"/>
                <w:szCs w:val="15"/>
              </w:rPr>
              <w:t xml:space="preserve">Under this plan, you will pay a fixed amount of at least $50 each month over </w:t>
            </w:r>
            <w:r>
              <w:rPr>
                <w:rFonts w:ascii="Arial Narrow" w:hAnsi="Arial Narrow" w:cs="Arial"/>
                <w:sz w:val="15"/>
                <w:szCs w:val="15"/>
              </w:rPr>
              <w:t>the course of the maximum repayment period</w:t>
            </w:r>
            <w:r w:rsidRPr="006E5E9D">
              <w:rPr>
                <w:rFonts w:ascii="Arial Narrow" w:hAnsi="Arial Narrow" w:cs="Arial"/>
                <w:sz w:val="15"/>
                <w:szCs w:val="15"/>
              </w:rPr>
              <w:t>. This plan may result in lower total interest paid when compared to other plans.</w:t>
            </w:r>
          </w:p>
        </w:tc>
        <w:tc>
          <w:tcPr>
            <w:tcW w:w="5858" w:type="dxa"/>
            <w:gridSpan w:val="14"/>
            <w:vMerge/>
            <w:tcBorders>
              <w:left w:val="single" w:sz="4" w:space="0" w:color="auto"/>
            </w:tcBorders>
          </w:tcPr>
          <w:p w14:paraId="67C8126A" w14:textId="77777777" w:rsidR="005E417A" w:rsidRPr="00A94A54" w:rsidRDefault="005E417A" w:rsidP="00B66714">
            <w:pPr>
              <w:tabs>
                <w:tab w:val="left" w:pos="5040"/>
              </w:tabs>
              <w:rPr>
                <w:rFonts w:ascii="Arial Narrow" w:hAnsi="Arial Narrow"/>
                <w:sz w:val="15"/>
                <w:szCs w:val="15"/>
              </w:rPr>
            </w:pPr>
          </w:p>
        </w:tc>
      </w:tr>
      <w:tr w:rsidR="005E417A" w14:paraId="1A59ABAC" w14:textId="77777777" w:rsidTr="005E417A">
        <w:trPr>
          <w:gridBefore w:val="1"/>
          <w:wBefore w:w="51" w:type="dxa"/>
          <w:trHeight w:val="182"/>
        </w:trPr>
        <w:tc>
          <w:tcPr>
            <w:tcW w:w="5040" w:type="dxa"/>
            <w:gridSpan w:val="6"/>
            <w:tcBorders>
              <w:top w:val="single" w:sz="4" w:space="0" w:color="auto"/>
              <w:bottom w:val="single" w:sz="4" w:space="0" w:color="auto"/>
            </w:tcBorders>
          </w:tcPr>
          <w:p w14:paraId="5CF71AC5" w14:textId="77777777" w:rsidR="005E417A" w:rsidRPr="006E5E9D" w:rsidRDefault="005E417A" w:rsidP="00647557">
            <w:pPr>
              <w:tabs>
                <w:tab w:val="left" w:pos="5040"/>
              </w:tabs>
              <w:rPr>
                <w:rFonts w:ascii="Arial Narrow" w:hAnsi="Arial Narrow" w:cs="Arial"/>
                <w:sz w:val="15"/>
                <w:szCs w:val="15"/>
              </w:rPr>
            </w:pPr>
          </w:p>
        </w:tc>
        <w:tc>
          <w:tcPr>
            <w:tcW w:w="5858" w:type="dxa"/>
            <w:gridSpan w:val="14"/>
            <w:vMerge/>
          </w:tcPr>
          <w:p w14:paraId="0ECAEFAE" w14:textId="77777777" w:rsidR="005E417A" w:rsidRPr="00A94A54" w:rsidRDefault="005E417A" w:rsidP="00B66714">
            <w:pPr>
              <w:tabs>
                <w:tab w:val="left" w:pos="5040"/>
              </w:tabs>
              <w:rPr>
                <w:rFonts w:ascii="Arial Narrow" w:hAnsi="Arial Narrow"/>
                <w:sz w:val="15"/>
                <w:szCs w:val="15"/>
              </w:rPr>
            </w:pPr>
          </w:p>
        </w:tc>
      </w:tr>
      <w:tr w:rsidR="005E417A" w14:paraId="5D99ECC6" w14:textId="77777777" w:rsidTr="005E417A">
        <w:trPr>
          <w:gridBefore w:val="1"/>
          <w:wBefore w:w="51" w:type="dxa"/>
          <w:trHeight w:val="202"/>
        </w:trPr>
        <w:tc>
          <w:tcPr>
            <w:tcW w:w="5040" w:type="dxa"/>
            <w:gridSpan w:val="6"/>
            <w:tcBorders>
              <w:top w:val="single" w:sz="4" w:space="0" w:color="auto"/>
              <w:left w:val="single" w:sz="4" w:space="0" w:color="auto"/>
              <w:right w:val="single" w:sz="4" w:space="0" w:color="auto"/>
            </w:tcBorders>
          </w:tcPr>
          <w:p w14:paraId="7D1BA791" w14:textId="77777777" w:rsidR="005E417A" w:rsidRPr="00AA44EA" w:rsidRDefault="005E417A" w:rsidP="00A273BF">
            <w:pPr>
              <w:tabs>
                <w:tab w:val="left" w:pos="5040"/>
              </w:tabs>
              <w:rPr>
                <w:rFonts w:ascii="Arial Narrow" w:hAnsi="Arial Narrow"/>
                <w:b/>
                <w:sz w:val="15"/>
                <w:szCs w:val="15"/>
              </w:rPr>
            </w:pPr>
            <w:r w:rsidRPr="006E5E9D">
              <w:rPr>
                <w:rFonts w:ascii="Arial Narrow" w:hAnsi="Arial Narrow"/>
                <w:b/>
                <w:sz w:val="15"/>
                <w:szCs w:val="15"/>
                <w:highlight w:val="lightGray"/>
              </w:rPr>
              <w:t>GRADUATED REPAYMENT PLAN</w:t>
            </w:r>
          </w:p>
        </w:tc>
        <w:tc>
          <w:tcPr>
            <w:tcW w:w="5858" w:type="dxa"/>
            <w:gridSpan w:val="14"/>
            <w:vMerge/>
            <w:tcBorders>
              <w:left w:val="single" w:sz="4" w:space="0" w:color="auto"/>
            </w:tcBorders>
          </w:tcPr>
          <w:p w14:paraId="28F86DD2" w14:textId="77777777" w:rsidR="005E417A" w:rsidRPr="00A4602F" w:rsidRDefault="005E417A" w:rsidP="00B66714">
            <w:pPr>
              <w:tabs>
                <w:tab w:val="left" w:pos="5040"/>
              </w:tabs>
              <w:rPr>
                <w:rFonts w:ascii="Arial Narrow" w:hAnsi="Arial Narrow"/>
                <w:sz w:val="15"/>
                <w:szCs w:val="15"/>
              </w:rPr>
            </w:pPr>
          </w:p>
        </w:tc>
      </w:tr>
      <w:tr w:rsidR="005E417A" w14:paraId="0AA27FC9" w14:textId="77777777" w:rsidTr="005E417A">
        <w:trPr>
          <w:gridBefore w:val="1"/>
          <w:wBefore w:w="51" w:type="dxa"/>
          <w:trHeight w:val="430"/>
        </w:trPr>
        <w:tc>
          <w:tcPr>
            <w:tcW w:w="5040" w:type="dxa"/>
            <w:gridSpan w:val="6"/>
            <w:tcBorders>
              <w:left w:val="single" w:sz="4" w:space="0" w:color="auto"/>
              <w:bottom w:val="single" w:sz="4" w:space="0" w:color="auto"/>
              <w:right w:val="single" w:sz="4" w:space="0" w:color="auto"/>
            </w:tcBorders>
          </w:tcPr>
          <w:p w14:paraId="751D5FD0" w14:textId="60E5461C" w:rsidR="005E417A" w:rsidRPr="006E5E9D" w:rsidRDefault="005E417A" w:rsidP="005335DC">
            <w:pPr>
              <w:tabs>
                <w:tab w:val="left" w:pos="5040"/>
              </w:tabs>
              <w:rPr>
                <w:rFonts w:ascii="Arial Narrow" w:hAnsi="Arial Narrow"/>
                <w:b/>
                <w:sz w:val="15"/>
                <w:szCs w:val="15"/>
                <w:highlight w:val="lightGray"/>
              </w:rPr>
            </w:pPr>
            <w:r w:rsidRPr="006E5E9D">
              <w:rPr>
                <w:rFonts w:ascii="Arial Narrow" w:hAnsi="Arial Narrow" w:cs="Arial"/>
                <w:sz w:val="15"/>
                <w:szCs w:val="15"/>
              </w:rPr>
              <w:t xml:space="preserve">Under this plan, you will pay a minimum payment </w:t>
            </w:r>
            <w:r w:rsidR="005335DC">
              <w:rPr>
                <w:rFonts w:ascii="Arial Narrow" w:hAnsi="Arial Narrow" w:cs="Arial"/>
                <w:sz w:val="15"/>
                <w:szCs w:val="15"/>
              </w:rPr>
              <w:t>of at least</w:t>
            </w:r>
            <w:r w:rsidRPr="006E5E9D">
              <w:rPr>
                <w:rFonts w:ascii="Arial Narrow" w:hAnsi="Arial Narrow" w:cs="Arial"/>
                <w:sz w:val="15"/>
                <w:szCs w:val="15"/>
              </w:rPr>
              <w:t xml:space="preserve"> the amount of interest that accrues monthly </w:t>
            </w:r>
            <w:r>
              <w:rPr>
                <w:rFonts w:ascii="Arial Narrow" w:hAnsi="Arial Narrow" w:cs="Arial"/>
                <w:sz w:val="15"/>
                <w:szCs w:val="15"/>
              </w:rPr>
              <w:t>over the course of the maximum repayment period</w:t>
            </w:r>
            <w:r w:rsidR="00AC3989">
              <w:rPr>
                <w:rFonts w:ascii="Arial Narrow" w:hAnsi="Arial Narrow" w:cs="Arial"/>
                <w:sz w:val="15"/>
                <w:szCs w:val="15"/>
              </w:rPr>
              <w:t>.  Your payments start out low</w:t>
            </w:r>
            <w:r w:rsidRPr="006E5E9D">
              <w:rPr>
                <w:rFonts w:ascii="Arial Narrow" w:hAnsi="Arial Narrow" w:cs="Arial"/>
                <w:sz w:val="15"/>
                <w:szCs w:val="15"/>
              </w:rPr>
              <w:t xml:space="preserve"> and then increase every two years. </w:t>
            </w:r>
            <w:bookmarkStart w:id="0" w:name="OLE_LINK1"/>
            <w:r w:rsidRPr="006E5E9D">
              <w:rPr>
                <w:rFonts w:ascii="Arial Narrow" w:hAnsi="Arial Narrow" w:cs="Arial"/>
                <w:sz w:val="15"/>
                <w:szCs w:val="15"/>
              </w:rPr>
              <w:t xml:space="preserve">No single payment under this plan will be more than three times greater than any other payment. </w:t>
            </w:r>
            <w:bookmarkEnd w:id="0"/>
            <w:r w:rsidRPr="006E5E9D">
              <w:rPr>
                <w:rFonts w:ascii="Arial Narrow" w:hAnsi="Arial Narrow" w:cs="Arial"/>
                <w:sz w:val="15"/>
                <w:szCs w:val="15"/>
              </w:rPr>
              <w:t xml:space="preserve">Generally, the amount you will repay over the </w:t>
            </w:r>
            <w:r w:rsidR="00604DDD">
              <w:rPr>
                <w:rFonts w:ascii="Arial Narrow" w:hAnsi="Arial Narrow" w:cs="Arial"/>
                <w:sz w:val="15"/>
                <w:szCs w:val="15"/>
              </w:rPr>
              <w:t>life</w:t>
            </w:r>
            <w:r w:rsidR="00604DDD" w:rsidRPr="006E5E9D">
              <w:rPr>
                <w:rFonts w:ascii="Arial Narrow" w:hAnsi="Arial Narrow" w:cs="Arial"/>
                <w:sz w:val="15"/>
                <w:szCs w:val="15"/>
              </w:rPr>
              <w:t xml:space="preserve"> </w:t>
            </w:r>
            <w:r w:rsidRPr="006E5E9D">
              <w:rPr>
                <w:rFonts w:ascii="Arial Narrow" w:hAnsi="Arial Narrow" w:cs="Arial"/>
                <w:sz w:val="15"/>
                <w:szCs w:val="15"/>
              </w:rPr>
              <w:t>of your loan will be higher under the Graduated Repayment Plan than under the Standard Repayment Plan. This plan may be beneficial if your income is low now but is likely to steadily increase.</w:t>
            </w:r>
          </w:p>
        </w:tc>
        <w:tc>
          <w:tcPr>
            <w:tcW w:w="5858" w:type="dxa"/>
            <w:gridSpan w:val="14"/>
            <w:vMerge/>
            <w:tcBorders>
              <w:left w:val="single" w:sz="4" w:space="0" w:color="auto"/>
            </w:tcBorders>
          </w:tcPr>
          <w:p w14:paraId="02F1A062" w14:textId="77777777" w:rsidR="005E417A" w:rsidRPr="00A4602F" w:rsidRDefault="005E417A" w:rsidP="00B66714">
            <w:pPr>
              <w:tabs>
                <w:tab w:val="left" w:pos="5040"/>
              </w:tabs>
              <w:rPr>
                <w:rFonts w:ascii="Arial Narrow" w:hAnsi="Arial Narrow"/>
                <w:sz w:val="15"/>
                <w:szCs w:val="15"/>
              </w:rPr>
            </w:pPr>
          </w:p>
        </w:tc>
      </w:tr>
      <w:tr w:rsidR="005E417A" w14:paraId="6D91BE64" w14:textId="77777777" w:rsidTr="005E417A">
        <w:trPr>
          <w:gridBefore w:val="1"/>
          <w:wBefore w:w="51" w:type="dxa"/>
          <w:trHeight w:val="225"/>
        </w:trPr>
        <w:tc>
          <w:tcPr>
            <w:tcW w:w="5040" w:type="dxa"/>
            <w:gridSpan w:val="6"/>
            <w:tcBorders>
              <w:top w:val="single" w:sz="4" w:space="0" w:color="auto"/>
              <w:bottom w:val="single" w:sz="4" w:space="0" w:color="auto"/>
            </w:tcBorders>
          </w:tcPr>
          <w:p w14:paraId="170CEDA2" w14:textId="77777777" w:rsidR="005E417A" w:rsidRPr="006E5E9D" w:rsidRDefault="005E417A" w:rsidP="00647557">
            <w:pPr>
              <w:tabs>
                <w:tab w:val="left" w:pos="5040"/>
              </w:tabs>
              <w:rPr>
                <w:rFonts w:ascii="Arial Narrow" w:hAnsi="Arial Narrow" w:cs="Arial"/>
                <w:sz w:val="15"/>
                <w:szCs w:val="15"/>
              </w:rPr>
            </w:pPr>
          </w:p>
        </w:tc>
        <w:tc>
          <w:tcPr>
            <w:tcW w:w="5858" w:type="dxa"/>
            <w:gridSpan w:val="14"/>
            <w:vMerge/>
          </w:tcPr>
          <w:p w14:paraId="66051F61" w14:textId="77777777" w:rsidR="005E417A" w:rsidRPr="00A4602F" w:rsidRDefault="005E417A" w:rsidP="00B66714">
            <w:pPr>
              <w:tabs>
                <w:tab w:val="left" w:pos="5040"/>
              </w:tabs>
              <w:rPr>
                <w:rFonts w:ascii="Arial Narrow" w:hAnsi="Arial Narrow"/>
                <w:sz w:val="15"/>
                <w:szCs w:val="15"/>
              </w:rPr>
            </w:pPr>
          </w:p>
        </w:tc>
      </w:tr>
      <w:tr w:rsidR="005E417A" w14:paraId="4D598ED8" w14:textId="77777777" w:rsidTr="001F2909">
        <w:trPr>
          <w:gridBefore w:val="1"/>
          <w:wBefore w:w="51" w:type="dxa"/>
          <w:trHeight w:val="197"/>
        </w:trPr>
        <w:tc>
          <w:tcPr>
            <w:tcW w:w="5040" w:type="dxa"/>
            <w:gridSpan w:val="6"/>
            <w:tcBorders>
              <w:top w:val="single" w:sz="4" w:space="0" w:color="auto"/>
              <w:left w:val="single" w:sz="4" w:space="0" w:color="auto"/>
              <w:bottom w:val="nil"/>
              <w:right w:val="single" w:sz="4" w:space="0" w:color="auto"/>
            </w:tcBorders>
          </w:tcPr>
          <w:p w14:paraId="0B41E4F0" w14:textId="77777777" w:rsidR="005E417A" w:rsidRPr="005E417A" w:rsidRDefault="005E417A" w:rsidP="001F2909">
            <w:pPr>
              <w:tabs>
                <w:tab w:val="left" w:pos="5040"/>
              </w:tabs>
              <w:rPr>
                <w:rFonts w:ascii="Arial Narrow" w:hAnsi="Arial Narrow"/>
                <w:b/>
                <w:sz w:val="15"/>
                <w:szCs w:val="15"/>
              </w:rPr>
            </w:pPr>
            <w:r w:rsidRPr="006E5E9D">
              <w:rPr>
                <w:rFonts w:ascii="Arial Narrow" w:hAnsi="Arial Narrow"/>
                <w:b/>
                <w:sz w:val="15"/>
                <w:szCs w:val="15"/>
                <w:highlight w:val="lightGray"/>
              </w:rPr>
              <w:t>EXTENDED REPAYMENT PLAN</w:t>
            </w:r>
          </w:p>
        </w:tc>
        <w:tc>
          <w:tcPr>
            <w:tcW w:w="5858" w:type="dxa"/>
            <w:gridSpan w:val="14"/>
            <w:vMerge/>
            <w:tcBorders>
              <w:left w:val="single" w:sz="4" w:space="0" w:color="auto"/>
            </w:tcBorders>
          </w:tcPr>
          <w:p w14:paraId="79F88029" w14:textId="77777777" w:rsidR="005E417A" w:rsidRPr="00A4602F" w:rsidRDefault="005E417A" w:rsidP="00B66714">
            <w:pPr>
              <w:tabs>
                <w:tab w:val="left" w:pos="5040"/>
              </w:tabs>
              <w:rPr>
                <w:rFonts w:ascii="Arial Narrow" w:hAnsi="Arial Narrow" w:cs="Arial"/>
                <w:sz w:val="15"/>
                <w:szCs w:val="15"/>
              </w:rPr>
            </w:pPr>
          </w:p>
        </w:tc>
      </w:tr>
      <w:tr w:rsidR="005E417A" w14:paraId="7C4E19EB" w14:textId="77777777" w:rsidTr="005E417A">
        <w:trPr>
          <w:gridBefore w:val="1"/>
          <w:wBefore w:w="51" w:type="dxa"/>
          <w:trHeight w:val="773"/>
        </w:trPr>
        <w:tc>
          <w:tcPr>
            <w:tcW w:w="5040" w:type="dxa"/>
            <w:gridSpan w:val="6"/>
            <w:tcBorders>
              <w:left w:val="single" w:sz="4" w:space="0" w:color="auto"/>
              <w:bottom w:val="single" w:sz="4" w:space="0" w:color="auto"/>
              <w:right w:val="single" w:sz="4" w:space="0" w:color="auto"/>
            </w:tcBorders>
          </w:tcPr>
          <w:p w14:paraId="2780832F" w14:textId="08356058" w:rsidR="00577707" w:rsidRDefault="00577707" w:rsidP="001F2909">
            <w:pPr>
              <w:tabs>
                <w:tab w:val="left" w:pos="5040"/>
              </w:tabs>
              <w:spacing w:before="40"/>
              <w:rPr>
                <w:rFonts w:ascii="Arial Narrow" w:hAnsi="Arial Narrow" w:cs="Arial"/>
                <w:sz w:val="15"/>
                <w:szCs w:val="15"/>
              </w:rPr>
            </w:pPr>
            <w:r w:rsidRPr="00577707">
              <w:rPr>
                <w:rFonts w:ascii="Arial Narrow" w:hAnsi="Arial Narrow" w:cs="Arial"/>
                <w:sz w:val="15"/>
                <w:szCs w:val="15"/>
              </w:rPr>
              <w:t>You may choose this plan only if (1) you had no outstanding balance on a Direct Loan on October 7, 1998 or on the date you obtained a Direct Loan after that date, and (2) you owe more than $30,000 in outstanding Direct Loans.</w:t>
            </w:r>
          </w:p>
          <w:p w14:paraId="7FC9C84F" w14:textId="42094E2E" w:rsidR="005E417A" w:rsidRPr="006E5E9D" w:rsidRDefault="005E417A" w:rsidP="001F2909">
            <w:pPr>
              <w:tabs>
                <w:tab w:val="left" w:pos="5040"/>
              </w:tabs>
              <w:spacing w:before="40"/>
              <w:rPr>
                <w:rFonts w:ascii="Arial Narrow" w:hAnsi="Arial Narrow" w:cs="Arial"/>
                <w:sz w:val="15"/>
                <w:szCs w:val="15"/>
              </w:rPr>
            </w:pPr>
            <w:r w:rsidRPr="006E5E9D">
              <w:rPr>
                <w:rFonts w:ascii="Arial Narrow" w:hAnsi="Arial Narrow" w:cs="Arial"/>
                <w:sz w:val="15"/>
                <w:szCs w:val="15"/>
              </w:rPr>
              <w:t xml:space="preserve">Under this plan, you </w:t>
            </w:r>
            <w:r w:rsidR="00634245">
              <w:rPr>
                <w:rFonts w:ascii="Arial Narrow" w:hAnsi="Arial Narrow" w:cs="Arial"/>
                <w:sz w:val="15"/>
                <w:szCs w:val="15"/>
              </w:rPr>
              <w:t xml:space="preserve">have the option of making either fixed or graduated payments over a repayment period not to exceed 25 years.  If you elect fixed payments, you will pay at least $50 each month.  If you elected graduated payments, </w:t>
            </w:r>
            <w:r w:rsidR="00401807" w:rsidRPr="00401807">
              <w:rPr>
                <w:rFonts w:ascii="Arial Narrow" w:hAnsi="Arial Narrow" w:cs="Arial"/>
                <w:sz w:val="15"/>
                <w:szCs w:val="15"/>
              </w:rPr>
              <w:t>you</w:t>
            </w:r>
            <w:r w:rsidR="00401807">
              <w:rPr>
                <w:rFonts w:ascii="Arial Narrow" w:hAnsi="Arial Narrow" w:cs="Arial"/>
                <w:sz w:val="15"/>
                <w:szCs w:val="15"/>
              </w:rPr>
              <w:t xml:space="preserve"> </w:t>
            </w:r>
            <w:r w:rsidRPr="006E5E9D">
              <w:rPr>
                <w:rFonts w:ascii="Arial Narrow" w:hAnsi="Arial Narrow" w:cs="Arial"/>
                <w:sz w:val="15"/>
                <w:szCs w:val="15"/>
              </w:rPr>
              <w:t>will pay a minimum amount of at least the amount of interest that accrues monthly over a repayment period not to exceed 25 years</w:t>
            </w:r>
            <w:r w:rsidR="00577707">
              <w:rPr>
                <w:rFonts w:ascii="Arial Narrow" w:hAnsi="Arial Narrow" w:cs="Arial"/>
                <w:sz w:val="15"/>
                <w:szCs w:val="15"/>
              </w:rPr>
              <w:t xml:space="preserve">. </w:t>
            </w:r>
            <w:r w:rsidR="00B76829">
              <w:rPr>
                <w:rFonts w:ascii="Arial Narrow" w:hAnsi="Arial Narrow" w:cs="Arial"/>
                <w:sz w:val="15"/>
                <w:szCs w:val="15"/>
              </w:rPr>
              <w:t>Your graduated payments</w:t>
            </w:r>
            <w:r w:rsidRPr="006E5E9D">
              <w:rPr>
                <w:rFonts w:ascii="Arial Narrow" w:hAnsi="Arial Narrow" w:cs="Arial"/>
                <w:sz w:val="15"/>
                <w:szCs w:val="15"/>
              </w:rPr>
              <w:t xml:space="preserve"> start out low and </w:t>
            </w:r>
            <w:r w:rsidR="001F2909">
              <w:rPr>
                <w:rFonts w:ascii="Arial Narrow" w:hAnsi="Arial Narrow" w:cs="Arial"/>
                <w:sz w:val="15"/>
                <w:szCs w:val="15"/>
              </w:rPr>
              <w:t>then increase every two years. </w:t>
            </w:r>
          </w:p>
          <w:p w14:paraId="7B1688B7" w14:textId="0489CD74" w:rsidR="001F2909" w:rsidRDefault="005E417A" w:rsidP="001F2909">
            <w:pPr>
              <w:tabs>
                <w:tab w:val="left" w:pos="5040"/>
              </w:tabs>
              <w:spacing w:before="40"/>
              <w:rPr>
                <w:rFonts w:ascii="Arial Narrow" w:hAnsi="Arial Narrow"/>
                <w:sz w:val="15"/>
                <w:szCs w:val="15"/>
              </w:rPr>
            </w:pPr>
            <w:r w:rsidRPr="006E5E9D">
              <w:rPr>
                <w:rFonts w:ascii="Arial Narrow" w:hAnsi="Arial Narrow" w:cs="Arial"/>
                <w:sz w:val="15"/>
                <w:szCs w:val="15"/>
              </w:rPr>
              <w:t>Under either</w:t>
            </w:r>
            <w:r w:rsidR="00B76829">
              <w:rPr>
                <w:rFonts w:ascii="Arial Narrow" w:hAnsi="Arial Narrow" w:cs="Arial"/>
                <w:sz w:val="15"/>
                <w:szCs w:val="15"/>
              </w:rPr>
              <w:t xml:space="preserve"> the</w:t>
            </w:r>
            <w:r w:rsidRPr="006E5E9D">
              <w:rPr>
                <w:rFonts w:ascii="Arial Narrow" w:hAnsi="Arial Narrow" w:cs="Arial"/>
                <w:sz w:val="15"/>
                <w:szCs w:val="15"/>
              </w:rPr>
              <w:t xml:space="preserve"> fixed or graduated monthly payment option, the Extended Repayment Plan will give you a lower monthly payment on your non-consolidation loans than </w:t>
            </w:r>
            <w:r w:rsidR="00577707">
              <w:rPr>
                <w:rFonts w:ascii="Arial Narrow" w:hAnsi="Arial Narrow" w:cs="Arial"/>
                <w:sz w:val="15"/>
                <w:szCs w:val="15"/>
              </w:rPr>
              <w:t xml:space="preserve">the </w:t>
            </w:r>
            <w:r w:rsidRPr="006E5E9D">
              <w:rPr>
                <w:rFonts w:ascii="Arial Narrow" w:hAnsi="Arial Narrow" w:cs="Arial"/>
                <w:sz w:val="15"/>
                <w:szCs w:val="15"/>
              </w:rPr>
              <w:t xml:space="preserve">Standard or Graduated Repayment Plans.  </w:t>
            </w:r>
            <w:r w:rsidR="00577707">
              <w:rPr>
                <w:rFonts w:ascii="Arial Narrow" w:hAnsi="Arial Narrow" w:cs="Arial"/>
                <w:sz w:val="15"/>
                <w:szCs w:val="15"/>
              </w:rPr>
              <w:t>However, b</w:t>
            </w:r>
            <w:r w:rsidRPr="006E5E9D">
              <w:rPr>
                <w:rFonts w:ascii="Arial Narrow" w:hAnsi="Arial Narrow" w:cs="Arial"/>
                <w:sz w:val="15"/>
                <w:szCs w:val="15"/>
              </w:rPr>
              <w:t>ecause of the longer repayment period, you will pay more interest over the life of your loan</w:t>
            </w:r>
            <w:r w:rsidR="00577707">
              <w:rPr>
                <w:rFonts w:ascii="Arial Narrow" w:hAnsi="Arial Narrow" w:cs="Arial"/>
                <w:sz w:val="15"/>
                <w:szCs w:val="15"/>
              </w:rPr>
              <w:t>s</w:t>
            </w:r>
            <w:r w:rsidRPr="006E5E9D">
              <w:rPr>
                <w:rFonts w:ascii="Arial Narrow" w:hAnsi="Arial Narrow" w:cs="Arial"/>
                <w:sz w:val="15"/>
                <w:szCs w:val="15"/>
              </w:rPr>
              <w:t>.</w:t>
            </w:r>
            <w:r w:rsidR="001F2909">
              <w:rPr>
                <w:rFonts w:ascii="Arial Narrow" w:hAnsi="Arial Narrow"/>
                <w:sz w:val="15"/>
                <w:szCs w:val="15"/>
              </w:rPr>
              <w:t xml:space="preserve"> </w:t>
            </w:r>
          </w:p>
          <w:p w14:paraId="2A87C4CD" w14:textId="30CF07AD" w:rsidR="005E417A" w:rsidRDefault="005E417A" w:rsidP="001F2909">
            <w:pPr>
              <w:spacing w:before="40"/>
              <w:rPr>
                <w:rFonts w:ascii="Arial Narrow" w:hAnsi="Arial Narrow"/>
                <w:sz w:val="15"/>
                <w:szCs w:val="15"/>
              </w:rPr>
            </w:pPr>
            <w:r w:rsidRPr="006E5E9D">
              <w:rPr>
                <w:rFonts w:ascii="Arial Narrow" w:hAnsi="Arial Narrow"/>
                <w:sz w:val="15"/>
                <w:szCs w:val="15"/>
              </w:rPr>
              <w:t xml:space="preserve">If you have a </w:t>
            </w:r>
            <w:r w:rsidR="00577707">
              <w:rPr>
                <w:rFonts w:ascii="Arial Narrow" w:hAnsi="Arial Narrow"/>
                <w:sz w:val="15"/>
                <w:szCs w:val="15"/>
              </w:rPr>
              <w:t>Direct C</w:t>
            </w:r>
            <w:r w:rsidRPr="006E5E9D">
              <w:rPr>
                <w:rFonts w:ascii="Arial Narrow" w:hAnsi="Arial Narrow"/>
                <w:sz w:val="15"/>
                <w:szCs w:val="15"/>
              </w:rPr>
              <w:t xml:space="preserve">onsolidation </w:t>
            </w:r>
            <w:r w:rsidR="00577707">
              <w:rPr>
                <w:rFonts w:ascii="Arial Narrow" w:hAnsi="Arial Narrow"/>
                <w:sz w:val="15"/>
                <w:szCs w:val="15"/>
              </w:rPr>
              <w:t>L</w:t>
            </w:r>
            <w:r w:rsidRPr="006E5E9D">
              <w:rPr>
                <w:rFonts w:ascii="Arial Narrow" w:hAnsi="Arial Narrow"/>
                <w:sz w:val="15"/>
                <w:szCs w:val="15"/>
              </w:rPr>
              <w:t>oan and owe more than $30,000 but less than $40,000</w:t>
            </w:r>
            <w:r w:rsidR="00577707">
              <w:rPr>
                <w:rFonts w:ascii="Arial Narrow" w:hAnsi="Arial Narrow"/>
                <w:sz w:val="15"/>
                <w:szCs w:val="15"/>
              </w:rPr>
              <w:t xml:space="preserve"> in education l</w:t>
            </w:r>
            <w:r w:rsidR="004E5937">
              <w:rPr>
                <w:rFonts w:ascii="Arial Narrow" w:hAnsi="Arial Narrow"/>
                <w:sz w:val="15"/>
                <w:szCs w:val="15"/>
              </w:rPr>
              <w:t>o</w:t>
            </w:r>
            <w:r w:rsidR="00577707">
              <w:rPr>
                <w:rFonts w:ascii="Arial Narrow" w:hAnsi="Arial Narrow"/>
                <w:sz w:val="15"/>
                <w:szCs w:val="15"/>
              </w:rPr>
              <w:t>ans</w:t>
            </w:r>
            <w:r w:rsidRPr="006E5E9D">
              <w:rPr>
                <w:rFonts w:ascii="Arial Narrow" w:hAnsi="Arial Narrow"/>
                <w:sz w:val="15"/>
                <w:szCs w:val="15"/>
              </w:rPr>
              <w:t>, the Extended Repayment Plan will provide you with a longer repayment period than the Standard or Graduated Repayment Plans, but the total amount of interest you pay over the life of the loan may be more than under those plans.</w:t>
            </w:r>
          </w:p>
          <w:p w14:paraId="3595AABD" w14:textId="18D7F279" w:rsidR="005E417A" w:rsidRPr="006E5E9D" w:rsidRDefault="005E417A" w:rsidP="001F2909">
            <w:pPr>
              <w:tabs>
                <w:tab w:val="left" w:pos="5040"/>
              </w:tabs>
              <w:spacing w:before="40"/>
              <w:rPr>
                <w:rFonts w:ascii="Arial Narrow" w:hAnsi="Arial Narrow"/>
                <w:b/>
                <w:sz w:val="15"/>
                <w:szCs w:val="15"/>
                <w:highlight w:val="lightGray"/>
              </w:rPr>
            </w:pPr>
          </w:p>
        </w:tc>
        <w:tc>
          <w:tcPr>
            <w:tcW w:w="5858" w:type="dxa"/>
            <w:gridSpan w:val="14"/>
            <w:vMerge/>
            <w:tcBorders>
              <w:left w:val="single" w:sz="4" w:space="0" w:color="auto"/>
            </w:tcBorders>
          </w:tcPr>
          <w:p w14:paraId="49C3EC53" w14:textId="77777777" w:rsidR="005E417A" w:rsidRPr="00A4602F" w:rsidRDefault="005E417A" w:rsidP="00B66714">
            <w:pPr>
              <w:tabs>
                <w:tab w:val="left" w:pos="5040"/>
              </w:tabs>
              <w:rPr>
                <w:rFonts w:ascii="Arial Narrow" w:hAnsi="Arial Narrow" w:cs="Arial"/>
                <w:sz w:val="15"/>
                <w:szCs w:val="15"/>
              </w:rPr>
            </w:pPr>
          </w:p>
        </w:tc>
      </w:tr>
      <w:tr w:rsidR="005E417A" w14:paraId="7E071F7E" w14:textId="77777777" w:rsidTr="006C38FB">
        <w:trPr>
          <w:gridBefore w:val="1"/>
          <w:wBefore w:w="51" w:type="dxa"/>
          <w:trHeight w:val="107"/>
        </w:trPr>
        <w:tc>
          <w:tcPr>
            <w:tcW w:w="5040" w:type="dxa"/>
            <w:gridSpan w:val="6"/>
            <w:tcBorders>
              <w:top w:val="single" w:sz="4" w:space="0" w:color="auto"/>
              <w:bottom w:val="nil"/>
            </w:tcBorders>
          </w:tcPr>
          <w:p w14:paraId="5B45508B" w14:textId="77777777" w:rsidR="005E417A" w:rsidRPr="006C38FB" w:rsidRDefault="005E417A" w:rsidP="00D37F85">
            <w:pPr>
              <w:tabs>
                <w:tab w:val="left" w:pos="5040"/>
              </w:tabs>
              <w:spacing w:before="40"/>
              <w:rPr>
                <w:rFonts w:ascii="Arial Narrow" w:hAnsi="Arial Narrow"/>
                <w:b/>
                <w:sz w:val="4"/>
                <w:szCs w:val="4"/>
                <w:highlight w:val="lightGray"/>
              </w:rPr>
            </w:pPr>
          </w:p>
        </w:tc>
        <w:tc>
          <w:tcPr>
            <w:tcW w:w="5858" w:type="dxa"/>
            <w:gridSpan w:val="14"/>
            <w:vMerge/>
            <w:tcBorders>
              <w:bottom w:val="nil"/>
            </w:tcBorders>
          </w:tcPr>
          <w:p w14:paraId="0D2FCE39" w14:textId="77777777" w:rsidR="005E417A" w:rsidRPr="00A4602F" w:rsidRDefault="005E417A" w:rsidP="00B66714">
            <w:pPr>
              <w:tabs>
                <w:tab w:val="left" w:pos="5040"/>
              </w:tabs>
              <w:rPr>
                <w:rFonts w:ascii="Arial Narrow" w:hAnsi="Arial Narrow" w:cs="Arial"/>
                <w:sz w:val="15"/>
                <w:szCs w:val="15"/>
              </w:rPr>
            </w:pPr>
          </w:p>
        </w:tc>
      </w:tr>
      <w:tr w:rsidR="00DF3E5D" w:rsidRPr="000A6527" w14:paraId="08E38E58" w14:textId="77777777" w:rsidTr="003F619D">
        <w:tblPrEx>
          <w:jc w:val="center"/>
        </w:tblPrEx>
        <w:trPr>
          <w:gridAfter w:val="1"/>
          <w:wAfter w:w="46" w:type="dxa"/>
          <w:trHeight w:val="230"/>
          <w:jc w:val="center"/>
        </w:trPr>
        <w:tc>
          <w:tcPr>
            <w:tcW w:w="10903" w:type="dxa"/>
            <w:gridSpan w:val="20"/>
            <w:tcBorders>
              <w:top w:val="single" w:sz="12" w:space="0" w:color="auto"/>
              <w:left w:val="single" w:sz="12" w:space="0" w:color="auto"/>
              <w:bottom w:val="single" w:sz="12" w:space="0" w:color="auto"/>
              <w:right w:val="single" w:sz="12" w:space="0" w:color="auto"/>
            </w:tcBorders>
            <w:vAlign w:val="center"/>
          </w:tcPr>
          <w:p w14:paraId="72502D37" w14:textId="77777777" w:rsidR="00DF3E5D" w:rsidRPr="000A6527" w:rsidRDefault="00C82FEC" w:rsidP="00776B07">
            <w:pPr>
              <w:pStyle w:val="Heading2"/>
              <w:spacing w:after="0"/>
              <w:rPr>
                <w:sz w:val="15"/>
                <w:szCs w:val="15"/>
              </w:rPr>
            </w:pPr>
            <w:r>
              <w:rPr>
                <w:rFonts w:ascii="Arial Narrow" w:hAnsi="Arial Narrow"/>
                <w:i/>
                <w:sz w:val="15"/>
                <w:szCs w:val="15"/>
              </w:rPr>
              <w:t>SECTION 3</w:t>
            </w:r>
            <w:r w:rsidR="00DF3E5D" w:rsidRPr="000A6527">
              <w:rPr>
                <w:rFonts w:ascii="Arial Narrow" w:hAnsi="Arial Narrow"/>
                <w:i/>
                <w:sz w:val="15"/>
                <w:szCs w:val="15"/>
              </w:rPr>
              <w:t xml:space="preserve">: </w:t>
            </w:r>
            <w:r w:rsidR="00DF3E5D">
              <w:rPr>
                <w:rFonts w:ascii="Arial Narrow" w:hAnsi="Arial Narrow"/>
                <w:i/>
                <w:sz w:val="15"/>
                <w:szCs w:val="15"/>
              </w:rPr>
              <w:t>REPAYMENT PLAN REQUEST</w:t>
            </w:r>
          </w:p>
        </w:tc>
      </w:tr>
      <w:tr w:rsidR="00DF3E5D" w14:paraId="39C3048D" w14:textId="77777777" w:rsidTr="001E7FAF">
        <w:trPr>
          <w:gridBefore w:val="1"/>
          <w:wBefore w:w="51" w:type="dxa"/>
          <w:trHeight w:val="204"/>
        </w:trPr>
        <w:tc>
          <w:tcPr>
            <w:tcW w:w="10898" w:type="dxa"/>
            <w:gridSpan w:val="20"/>
            <w:tcBorders>
              <w:top w:val="single" w:sz="12" w:space="0" w:color="auto"/>
            </w:tcBorders>
          </w:tcPr>
          <w:p w14:paraId="1CD88715" w14:textId="77777777" w:rsidR="00DF3E5D" w:rsidRPr="00BF67D3" w:rsidRDefault="00DF3E5D" w:rsidP="00410856">
            <w:pPr>
              <w:rPr>
                <w:rFonts w:ascii="Arial Narrow" w:hAnsi="Arial Narrow" w:cs="Arial"/>
                <w:b/>
                <w:snapToGrid w:val="0"/>
                <w:color w:val="000000"/>
                <w:sz w:val="15"/>
                <w:szCs w:val="15"/>
              </w:rPr>
            </w:pPr>
            <w:r w:rsidRPr="00BF67D3">
              <w:rPr>
                <w:rFonts w:ascii="Arial Narrow" w:hAnsi="Arial Narrow" w:cs="Arial"/>
                <w:b/>
                <w:snapToGrid w:val="0"/>
                <w:color w:val="000000"/>
                <w:sz w:val="15"/>
                <w:szCs w:val="15"/>
              </w:rPr>
              <w:t>Check the box for the repayment plan that you wish to select:</w:t>
            </w:r>
          </w:p>
        </w:tc>
      </w:tr>
      <w:tr w:rsidR="002409EE" w14:paraId="1154BFCB" w14:textId="77777777" w:rsidTr="00DE738A">
        <w:trPr>
          <w:gridBefore w:val="1"/>
          <w:wBefore w:w="51" w:type="dxa"/>
          <w:trHeight w:val="288"/>
        </w:trPr>
        <w:tc>
          <w:tcPr>
            <w:tcW w:w="270" w:type="dxa"/>
            <w:vAlign w:val="center"/>
          </w:tcPr>
          <w:p w14:paraId="0992597C" w14:textId="77777777" w:rsidR="00F86728" w:rsidRDefault="00F86728" w:rsidP="00D32AEE">
            <w:pPr>
              <w:spacing w:after="20"/>
              <w:rPr>
                <w:rFonts w:ascii="Arial Narrow" w:hAnsi="Arial Narrow" w:cs="Arial"/>
                <w:snapToGrid w:val="0"/>
                <w:color w:val="000000"/>
                <w:sz w:val="15"/>
                <w:szCs w:val="15"/>
              </w:rPr>
            </w:pPr>
          </w:p>
        </w:tc>
        <w:tc>
          <w:tcPr>
            <w:tcW w:w="2160" w:type="dxa"/>
            <w:gridSpan w:val="3"/>
            <w:tcBorders>
              <w:right w:val="single" w:sz="4" w:space="0" w:color="auto"/>
            </w:tcBorders>
            <w:vAlign w:val="center"/>
          </w:tcPr>
          <w:p w14:paraId="4E7FAFBB" w14:textId="77777777" w:rsidR="00F86728" w:rsidRDefault="00F86728" w:rsidP="00D32AEE">
            <w:pPr>
              <w:spacing w:after="20"/>
              <w:rPr>
                <w:rFonts w:ascii="Arial Narrow" w:hAnsi="Arial Narrow" w:cs="Arial"/>
                <w:snapToGrid w:val="0"/>
                <w:color w:val="000000"/>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Pr>
                <w:rFonts w:ascii="Arial Narrow" w:hAnsi="Arial Narrow"/>
                <w:sz w:val="15"/>
                <w:szCs w:val="15"/>
              </w:rPr>
              <w:t xml:space="preserve"> </w:t>
            </w:r>
            <w:r>
              <w:rPr>
                <w:rFonts w:ascii="Arial Narrow" w:hAnsi="Arial Narrow" w:cs="Arial"/>
                <w:snapToGrid w:val="0"/>
                <w:color w:val="000000"/>
                <w:sz w:val="15"/>
                <w:szCs w:val="15"/>
              </w:rPr>
              <w:t>Standard Repayment Plan</w:t>
            </w:r>
          </w:p>
        </w:tc>
        <w:tc>
          <w:tcPr>
            <w:tcW w:w="1980" w:type="dxa"/>
            <w:tcBorders>
              <w:left w:val="single" w:sz="4" w:space="0" w:color="auto"/>
              <w:right w:val="single" w:sz="4" w:space="0" w:color="auto"/>
            </w:tcBorders>
            <w:vAlign w:val="center"/>
          </w:tcPr>
          <w:p w14:paraId="13856FEE" w14:textId="77777777" w:rsidR="00F86728" w:rsidRDefault="00F86728" w:rsidP="00D32AEE">
            <w:pPr>
              <w:spacing w:after="20"/>
              <w:rPr>
                <w:rFonts w:ascii="Arial Narrow" w:hAnsi="Arial Narrow" w:cs="Arial"/>
                <w:snapToGrid w:val="0"/>
                <w:color w:val="000000"/>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Pr>
                <w:rFonts w:ascii="Arial Narrow" w:hAnsi="Arial Narrow"/>
                <w:sz w:val="15"/>
                <w:szCs w:val="15"/>
              </w:rPr>
              <w:t xml:space="preserve"> </w:t>
            </w:r>
            <w:r>
              <w:rPr>
                <w:rFonts w:ascii="Arial Narrow" w:hAnsi="Arial Narrow" w:cs="Arial"/>
                <w:snapToGrid w:val="0"/>
                <w:color w:val="000000"/>
                <w:sz w:val="15"/>
                <w:szCs w:val="15"/>
              </w:rPr>
              <w:t>Graduated Repayment Plan</w:t>
            </w:r>
          </w:p>
        </w:tc>
        <w:tc>
          <w:tcPr>
            <w:tcW w:w="2970" w:type="dxa"/>
            <w:gridSpan w:val="7"/>
            <w:tcBorders>
              <w:left w:val="single" w:sz="4" w:space="0" w:color="auto"/>
              <w:right w:val="single" w:sz="4" w:space="0" w:color="auto"/>
            </w:tcBorders>
            <w:vAlign w:val="center"/>
          </w:tcPr>
          <w:p w14:paraId="0123AC85" w14:textId="77777777" w:rsidR="00F86728" w:rsidRDefault="00F86728" w:rsidP="00D32AEE">
            <w:pPr>
              <w:spacing w:after="20"/>
              <w:rPr>
                <w:rFonts w:ascii="Arial Narrow" w:hAnsi="Arial Narrow" w:cs="Arial"/>
                <w:snapToGrid w:val="0"/>
                <w:color w:val="000000"/>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Pr>
                <w:rFonts w:ascii="Arial Narrow" w:hAnsi="Arial Narrow"/>
                <w:sz w:val="15"/>
                <w:szCs w:val="15"/>
              </w:rPr>
              <w:t xml:space="preserve"> </w:t>
            </w:r>
            <w:r>
              <w:rPr>
                <w:rFonts w:ascii="Arial Narrow" w:hAnsi="Arial Narrow" w:cs="Arial"/>
                <w:snapToGrid w:val="0"/>
                <w:color w:val="000000"/>
                <w:sz w:val="15"/>
                <w:szCs w:val="15"/>
              </w:rPr>
              <w:t>Extended Repayment Plan – Fixed Payments</w:t>
            </w:r>
          </w:p>
        </w:tc>
        <w:tc>
          <w:tcPr>
            <w:tcW w:w="3240" w:type="dxa"/>
            <w:gridSpan w:val="5"/>
            <w:tcBorders>
              <w:left w:val="single" w:sz="4" w:space="0" w:color="auto"/>
            </w:tcBorders>
            <w:vAlign w:val="center"/>
          </w:tcPr>
          <w:p w14:paraId="509E207D" w14:textId="77777777" w:rsidR="00F86728" w:rsidRDefault="00F86728" w:rsidP="00D32AEE">
            <w:pPr>
              <w:spacing w:after="20"/>
              <w:rPr>
                <w:rFonts w:ascii="Arial Narrow" w:hAnsi="Arial Narrow" w:cs="Arial"/>
                <w:snapToGrid w:val="0"/>
                <w:color w:val="000000"/>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Pr>
                <w:rFonts w:ascii="Arial Narrow" w:hAnsi="Arial Narrow"/>
                <w:sz w:val="15"/>
                <w:szCs w:val="15"/>
              </w:rPr>
              <w:t xml:space="preserve"> </w:t>
            </w:r>
            <w:r>
              <w:rPr>
                <w:rFonts w:ascii="Arial Narrow" w:hAnsi="Arial Narrow" w:cs="Arial"/>
                <w:snapToGrid w:val="0"/>
                <w:color w:val="000000"/>
                <w:sz w:val="15"/>
                <w:szCs w:val="15"/>
              </w:rPr>
              <w:t>Extended Repayment Plan – Graduated Payments</w:t>
            </w:r>
          </w:p>
        </w:tc>
        <w:tc>
          <w:tcPr>
            <w:tcW w:w="278" w:type="dxa"/>
            <w:gridSpan w:val="3"/>
            <w:vAlign w:val="center"/>
          </w:tcPr>
          <w:p w14:paraId="5D5141C3" w14:textId="579354B2" w:rsidR="00F86728" w:rsidRDefault="00F86728" w:rsidP="00AD2674">
            <w:pPr>
              <w:spacing w:after="20"/>
              <w:rPr>
                <w:rFonts w:ascii="Arial Narrow" w:hAnsi="Arial Narrow" w:cs="Arial"/>
                <w:snapToGrid w:val="0"/>
                <w:color w:val="000000"/>
                <w:sz w:val="15"/>
                <w:szCs w:val="15"/>
              </w:rPr>
            </w:pPr>
          </w:p>
        </w:tc>
      </w:tr>
      <w:tr w:rsidR="00386BF4" w14:paraId="0F95F599" w14:textId="77777777" w:rsidTr="00D32AEE">
        <w:trPr>
          <w:gridBefore w:val="1"/>
          <w:wBefore w:w="51" w:type="dxa"/>
          <w:trHeight w:val="213"/>
        </w:trPr>
        <w:tc>
          <w:tcPr>
            <w:tcW w:w="10898" w:type="dxa"/>
            <w:gridSpan w:val="20"/>
            <w:vAlign w:val="center"/>
          </w:tcPr>
          <w:p w14:paraId="663F4E02" w14:textId="5321ED24" w:rsidR="00255163" w:rsidRDefault="00492CAF" w:rsidP="00255163">
            <w:pPr>
              <w:spacing w:after="20"/>
              <w:rPr>
                <w:rFonts w:ascii="Arial Narrow" w:hAnsi="Arial Narrow"/>
                <w:sz w:val="15"/>
                <w:szCs w:val="15"/>
              </w:rPr>
            </w:pPr>
            <w:r w:rsidRPr="00C504A9">
              <w:rPr>
                <w:rFonts w:ascii="Arial Narrow" w:hAnsi="Arial Narrow"/>
                <w:b/>
                <w:sz w:val="15"/>
                <w:szCs w:val="15"/>
              </w:rPr>
              <w:t>Note</w:t>
            </w:r>
            <w:r>
              <w:rPr>
                <w:rFonts w:ascii="Arial Narrow" w:hAnsi="Arial Narrow"/>
                <w:sz w:val="15"/>
                <w:szCs w:val="15"/>
              </w:rPr>
              <w:t xml:space="preserve">: If you want a repayment plan with a monthly payment amount that is based on your income, complete the Income-Based/Pay As You Earn/Income-Contingent Repayment Plan Request.  </w:t>
            </w:r>
            <w:r w:rsidR="00255163">
              <w:rPr>
                <w:rFonts w:ascii="Arial Narrow" w:hAnsi="Arial Narrow"/>
                <w:sz w:val="15"/>
                <w:szCs w:val="15"/>
              </w:rPr>
              <w:t xml:space="preserve">If you </w:t>
            </w:r>
            <w:r w:rsidR="00AD2674">
              <w:rPr>
                <w:rFonts w:ascii="Arial Narrow" w:hAnsi="Arial Narrow"/>
                <w:sz w:val="15"/>
                <w:szCs w:val="15"/>
              </w:rPr>
              <w:t xml:space="preserve">want to choose the </w:t>
            </w:r>
            <w:r w:rsidR="00255163">
              <w:rPr>
                <w:rFonts w:ascii="Arial Narrow" w:hAnsi="Arial Narrow"/>
                <w:sz w:val="15"/>
                <w:szCs w:val="15"/>
              </w:rPr>
              <w:t xml:space="preserve">Income-Based Repayment (IBR) plan, the Pay As You Earn Repayment plan, or the Income-Contingent Repayment (ICR) plan </w:t>
            </w:r>
            <w:r w:rsidR="00AD2674">
              <w:rPr>
                <w:rFonts w:ascii="Arial Narrow" w:hAnsi="Arial Narrow"/>
                <w:sz w:val="15"/>
                <w:szCs w:val="15"/>
              </w:rPr>
              <w:t xml:space="preserve">for your loans that are eligible to be repaid under those plans, but you have other loans that </w:t>
            </w:r>
            <w:r w:rsidR="00255163">
              <w:rPr>
                <w:rFonts w:ascii="Arial Narrow" w:hAnsi="Arial Narrow"/>
                <w:sz w:val="15"/>
                <w:szCs w:val="15"/>
              </w:rPr>
              <w:t xml:space="preserve">are not eligible for repayment under </w:t>
            </w:r>
            <w:r w:rsidR="00AD2674">
              <w:rPr>
                <w:rFonts w:ascii="Arial Narrow" w:hAnsi="Arial Narrow"/>
                <w:sz w:val="15"/>
                <w:szCs w:val="15"/>
              </w:rPr>
              <w:t>IBR, Pay As You Earn, or ICR</w:t>
            </w:r>
            <w:r w:rsidR="00255163">
              <w:rPr>
                <w:rFonts w:ascii="Arial Narrow" w:hAnsi="Arial Narrow"/>
                <w:sz w:val="15"/>
                <w:szCs w:val="15"/>
              </w:rPr>
              <w:t xml:space="preserve"> plans (see below), you </w:t>
            </w:r>
            <w:r w:rsidR="00AD2674">
              <w:rPr>
                <w:rFonts w:ascii="Arial Narrow" w:hAnsi="Arial Narrow"/>
                <w:sz w:val="15"/>
                <w:szCs w:val="15"/>
              </w:rPr>
              <w:t>may repay your ineligible loans under a different plan.</w:t>
            </w:r>
          </w:p>
          <w:p w14:paraId="0CFAE0FD" w14:textId="630D7433" w:rsidR="00C504A9" w:rsidRPr="00E94FFD" w:rsidRDefault="0075232B" w:rsidP="002B69A3">
            <w:pPr>
              <w:spacing w:after="20"/>
              <w:rPr>
                <w:rFonts w:ascii="Arial Narrow" w:hAnsi="Arial Narrow"/>
                <w:sz w:val="15"/>
                <w:szCs w:val="15"/>
              </w:rPr>
            </w:pPr>
            <w:r w:rsidRPr="000A6527">
              <w:rPr>
                <w:rFonts w:ascii="Arial Narrow" w:hAnsi="Arial Narrow"/>
                <w:sz w:val="15"/>
                <w:szCs w:val="15"/>
              </w:rPr>
              <w:fldChar w:fldCharType="begin">
                <w:ffData>
                  <w:name w:val="Check10"/>
                  <w:enabled/>
                  <w:calcOnExit w:val="0"/>
                  <w:checkBox>
                    <w:sizeAuto/>
                    <w:default w:val="0"/>
                  </w:checkBox>
                </w:ffData>
              </w:fldChar>
            </w:r>
            <w:r w:rsidRPr="000A6527">
              <w:rPr>
                <w:rFonts w:ascii="Arial Narrow" w:hAnsi="Arial Narrow"/>
                <w:sz w:val="15"/>
                <w:szCs w:val="15"/>
              </w:rPr>
              <w:instrText xml:space="preserve"> FORMCHECKBOX </w:instrText>
            </w:r>
            <w:r w:rsidRPr="000A6527">
              <w:rPr>
                <w:rFonts w:ascii="Arial Narrow" w:hAnsi="Arial Narrow"/>
                <w:sz w:val="15"/>
                <w:szCs w:val="15"/>
              </w:rPr>
            </w:r>
            <w:r w:rsidRPr="000A6527">
              <w:rPr>
                <w:rFonts w:ascii="Arial Narrow" w:hAnsi="Arial Narrow"/>
                <w:sz w:val="15"/>
                <w:szCs w:val="15"/>
              </w:rPr>
              <w:fldChar w:fldCharType="end"/>
            </w:r>
            <w:r>
              <w:rPr>
                <w:rFonts w:ascii="Arial Narrow" w:hAnsi="Arial Narrow"/>
                <w:sz w:val="15"/>
                <w:szCs w:val="15"/>
              </w:rPr>
              <w:t xml:space="preserve"> Check </w:t>
            </w:r>
            <w:r w:rsidR="002A233E">
              <w:rPr>
                <w:rFonts w:ascii="Arial Narrow" w:hAnsi="Arial Narrow"/>
                <w:sz w:val="15"/>
                <w:szCs w:val="15"/>
              </w:rPr>
              <w:t>this</w:t>
            </w:r>
            <w:r>
              <w:rPr>
                <w:rFonts w:ascii="Arial Narrow" w:hAnsi="Arial Narrow"/>
                <w:sz w:val="15"/>
                <w:szCs w:val="15"/>
              </w:rPr>
              <w:t xml:space="preserve"> box if you </w:t>
            </w:r>
            <w:r w:rsidR="00DD3DF3">
              <w:rPr>
                <w:rFonts w:ascii="Arial Narrow" w:hAnsi="Arial Narrow"/>
                <w:sz w:val="15"/>
                <w:szCs w:val="15"/>
              </w:rPr>
              <w:t xml:space="preserve">have some loans that </w:t>
            </w:r>
            <w:r w:rsidR="002B69A3">
              <w:rPr>
                <w:rFonts w:ascii="Arial Narrow" w:hAnsi="Arial Narrow"/>
                <w:sz w:val="15"/>
                <w:szCs w:val="15"/>
              </w:rPr>
              <w:t>you wish to repay unde</w:t>
            </w:r>
            <w:r w:rsidR="00DA424A">
              <w:rPr>
                <w:rFonts w:ascii="Arial Narrow" w:hAnsi="Arial Narrow"/>
                <w:sz w:val="15"/>
                <w:szCs w:val="15"/>
              </w:rPr>
              <w:t>r</w:t>
            </w:r>
            <w:r w:rsidR="002B69A3">
              <w:rPr>
                <w:rFonts w:ascii="Arial Narrow" w:hAnsi="Arial Narrow"/>
                <w:sz w:val="15"/>
                <w:szCs w:val="15"/>
              </w:rPr>
              <w:t xml:space="preserve"> the repayment plan selected above because those loans </w:t>
            </w:r>
            <w:r w:rsidR="00DD3DF3">
              <w:rPr>
                <w:rFonts w:ascii="Arial Narrow" w:hAnsi="Arial Narrow"/>
                <w:sz w:val="15"/>
                <w:szCs w:val="15"/>
              </w:rPr>
              <w:t xml:space="preserve">are </w:t>
            </w:r>
            <w:r w:rsidR="00BE6AF1">
              <w:rPr>
                <w:rFonts w:ascii="Arial Narrow" w:hAnsi="Arial Narrow"/>
                <w:sz w:val="15"/>
                <w:szCs w:val="15"/>
              </w:rPr>
              <w:t xml:space="preserve">not </w:t>
            </w:r>
            <w:r w:rsidR="00DD3DF3">
              <w:rPr>
                <w:rFonts w:ascii="Arial Narrow" w:hAnsi="Arial Narrow"/>
                <w:sz w:val="15"/>
                <w:szCs w:val="15"/>
              </w:rPr>
              <w:t>eligible for the IBR</w:t>
            </w:r>
            <w:r w:rsidR="00560017">
              <w:rPr>
                <w:rFonts w:ascii="Arial Narrow" w:hAnsi="Arial Narrow"/>
                <w:sz w:val="15"/>
                <w:szCs w:val="15"/>
              </w:rPr>
              <w:t xml:space="preserve"> plan, </w:t>
            </w:r>
            <w:r w:rsidR="00AD2674">
              <w:rPr>
                <w:rFonts w:ascii="Arial Narrow" w:hAnsi="Arial Narrow"/>
                <w:sz w:val="15"/>
                <w:szCs w:val="15"/>
              </w:rPr>
              <w:t xml:space="preserve">the </w:t>
            </w:r>
            <w:r w:rsidR="00972E06">
              <w:rPr>
                <w:rFonts w:ascii="Arial Narrow" w:hAnsi="Arial Narrow"/>
                <w:sz w:val="15"/>
                <w:szCs w:val="15"/>
              </w:rPr>
              <w:t>Pay As You Earn plan</w:t>
            </w:r>
            <w:r w:rsidR="00625019">
              <w:rPr>
                <w:rFonts w:ascii="Arial Narrow" w:hAnsi="Arial Narrow"/>
                <w:sz w:val="15"/>
                <w:szCs w:val="15"/>
              </w:rPr>
              <w:t xml:space="preserve">, </w:t>
            </w:r>
            <w:r w:rsidR="00527A3C">
              <w:rPr>
                <w:rFonts w:ascii="Arial Narrow" w:hAnsi="Arial Narrow"/>
                <w:sz w:val="15"/>
                <w:szCs w:val="15"/>
              </w:rPr>
              <w:t xml:space="preserve">or </w:t>
            </w:r>
            <w:r w:rsidR="00AD2674">
              <w:rPr>
                <w:rFonts w:ascii="Arial Narrow" w:hAnsi="Arial Narrow"/>
                <w:sz w:val="15"/>
                <w:szCs w:val="15"/>
              </w:rPr>
              <w:t xml:space="preserve">the </w:t>
            </w:r>
            <w:r w:rsidR="0076353B">
              <w:rPr>
                <w:rFonts w:ascii="Arial Narrow" w:hAnsi="Arial Narrow"/>
                <w:sz w:val="15"/>
                <w:szCs w:val="15"/>
              </w:rPr>
              <w:t xml:space="preserve">ICR </w:t>
            </w:r>
            <w:r w:rsidR="00625019">
              <w:rPr>
                <w:rFonts w:ascii="Arial Narrow" w:hAnsi="Arial Narrow"/>
                <w:sz w:val="15"/>
                <w:szCs w:val="15"/>
              </w:rPr>
              <w:t>plan.</w:t>
            </w:r>
          </w:p>
        </w:tc>
      </w:tr>
      <w:tr w:rsidR="00E94FFD" w14:paraId="175D06B9" w14:textId="77777777" w:rsidTr="00DD3DF3">
        <w:trPr>
          <w:gridBefore w:val="1"/>
          <w:wBefore w:w="51" w:type="dxa"/>
          <w:trHeight w:val="213"/>
        </w:trPr>
        <w:tc>
          <w:tcPr>
            <w:tcW w:w="10898" w:type="dxa"/>
            <w:gridSpan w:val="20"/>
            <w:vAlign w:val="center"/>
          </w:tcPr>
          <w:p w14:paraId="06FB9E17" w14:textId="3D77762E" w:rsidR="00E94FFD" w:rsidRDefault="00E94FFD" w:rsidP="008D1457">
            <w:pPr>
              <w:spacing w:after="20"/>
              <w:rPr>
                <w:rFonts w:ascii="Arial Narrow" w:hAnsi="Arial Narrow"/>
                <w:sz w:val="15"/>
                <w:szCs w:val="15"/>
              </w:rPr>
            </w:pPr>
            <w:r>
              <w:rPr>
                <w:rFonts w:ascii="Arial Narrow" w:hAnsi="Arial Narrow"/>
                <w:sz w:val="15"/>
                <w:szCs w:val="15"/>
              </w:rPr>
              <w:t xml:space="preserve">The following loans are </w:t>
            </w:r>
            <w:r w:rsidR="00DA424A">
              <w:rPr>
                <w:rFonts w:ascii="Arial Narrow" w:hAnsi="Arial Narrow"/>
                <w:sz w:val="15"/>
                <w:szCs w:val="15"/>
              </w:rPr>
              <w:t>not eligible</w:t>
            </w:r>
            <w:r>
              <w:rPr>
                <w:rFonts w:ascii="Arial Narrow" w:hAnsi="Arial Narrow"/>
                <w:sz w:val="15"/>
                <w:szCs w:val="15"/>
              </w:rPr>
              <w:t xml:space="preserve"> to be repaid under the </w:t>
            </w:r>
            <w:r w:rsidR="00AD2674">
              <w:rPr>
                <w:rFonts w:ascii="Arial Narrow" w:hAnsi="Arial Narrow"/>
                <w:sz w:val="15"/>
                <w:szCs w:val="15"/>
              </w:rPr>
              <w:t>IBR, Pay As You Earn, and/or ICR</w:t>
            </w:r>
            <w:r w:rsidR="00A86798">
              <w:rPr>
                <w:rFonts w:ascii="Arial Narrow" w:hAnsi="Arial Narrow"/>
                <w:sz w:val="15"/>
                <w:szCs w:val="15"/>
              </w:rPr>
              <w:t xml:space="preserve"> plans:</w:t>
            </w:r>
          </w:p>
          <w:p w14:paraId="7DEC91F9" w14:textId="7CB3C164" w:rsidR="00A86798" w:rsidRDefault="00A86798" w:rsidP="00A86798">
            <w:pPr>
              <w:pStyle w:val="ListParagraph"/>
              <w:numPr>
                <w:ilvl w:val="0"/>
                <w:numId w:val="8"/>
              </w:numPr>
              <w:spacing w:after="20"/>
              <w:rPr>
                <w:rFonts w:ascii="Arial Narrow" w:hAnsi="Arial Narrow"/>
                <w:sz w:val="15"/>
                <w:szCs w:val="15"/>
              </w:rPr>
            </w:pPr>
            <w:r>
              <w:rPr>
                <w:rFonts w:ascii="Arial Narrow" w:hAnsi="Arial Narrow"/>
                <w:sz w:val="15"/>
                <w:szCs w:val="15"/>
              </w:rPr>
              <w:t>Direct PLUS Loans made to parents of dependent undergraduates</w:t>
            </w:r>
            <w:r w:rsidR="00AD2674">
              <w:rPr>
                <w:rFonts w:ascii="Arial Narrow" w:hAnsi="Arial Narrow"/>
                <w:sz w:val="15"/>
                <w:szCs w:val="15"/>
              </w:rPr>
              <w:t>: not eligible for</w:t>
            </w:r>
            <w:r w:rsidR="00F57832">
              <w:rPr>
                <w:rFonts w:ascii="Arial Narrow" w:hAnsi="Arial Narrow"/>
                <w:sz w:val="15"/>
                <w:szCs w:val="15"/>
              </w:rPr>
              <w:t xml:space="preserve"> IBR, </w:t>
            </w:r>
            <w:r w:rsidR="00972E06">
              <w:rPr>
                <w:rFonts w:ascii="Arial Narrow" w:hAnsi="Arial Narrow"/>
                <w:sz w:val="15"/>
                <w:szCs w:val="15"/>
              </w:rPr>
              <w:t>Pay As You Earn</w:t>
            </w:r>
            <w:r w:rsidR="00F57832">
              <w:rPr>
                <w:rFonts w:ascii="Arial Narrow" w:hAnsi="Arial Narrow"/>
                <w:sz w:val="15"/>
                <w:szCs w:val="15"/>
              </w:rPr>
              <w:t xml:space="preserve">, </w:t>
            </w:r>
            <w:r w:rsidR="00AD2674">
              <w:rPr>
                <w:rFonts w:ascii="Arial Narrow" w:hAnsi="Arial Narrow"/>
                <w:sz w:val="15"/>
                <w:szCs w:val="15"/>
              </w:rPr>
              <w:t xml:space="preserve">or </w:t>
            </w:r>
            <w:r w:rsidR="00F57832">
              <w:rPr>
                <w:rFonts w:ascii="Arial Narrow" w:hAnsi="Arial Narrow"/>
                <w:sz w:val="15"/>
                <w:szCs w:val="15"/>
              </w:rPr>
              <w:t>ICR</w:t>
            </w:r>
            <w:r w:rsidR="00AD2674">
              <w:rPr>
                <w:rFonts w:ascii="Arial Narrow" w:hAnsi="Arial Narrow"/>
                <w:sz w:val="15"/>
                <w:szCs w:val="15"/>
              </w:rPr>
              <w:t>.</w:t>
            </w:r>
          </w:p>
          <w:p w14:paraId="77A8F171" w14:textId="0DF1DD93" w:rsidR="00A86798" w:rsidRDefault="00A86798" w:rsidP="00F57832">
            <w:pPr>
              <w:pStyle w:val="ListParagraph"/>
              <w:numPr>
                <w:ilvl w:val="0"/>
                <w:numId w:val="8"/>
              </w:numPr>
              <w:spacing w:after="20"/>
              <w:rPr>
                <w:rFonts w:ascii="Arial Narrow" w:hAnsi="Arial Narrow"/>
                <w:sz w:val="15"/>
                <w:szCs w:val="15"/>
              </w:rPr>
            </w:pPr>
            <w:r>
              <w:rPr>
                <w:rFonts w:ascii="Arial Narrow" w:hAnsi="Arial Narrow"/>
                <w:sz w:val="15"/>
                <w:szCs w:val="15"/>
              </w:rPr>
              <w:t>Direct Consolidation Loans that repaid Direct or Federal PLUS Loan</w:t>
            </w:r>
            <w:r w:rsidR="00AD2674">
              <w:rPr>
                <w:rFonts w:ascii="Arial Narrow" w:hAnsi="Arial Narrow"/>
                <w:sz w:val="15"/>
                <w:szCs w:val="15"/>
              </w:rPr>
              <w:t>s</w:t>
            </w:r>
            <w:r>
              <w:rPr>
                <w:rFonts w:ascii="Arial Narrow" w:hAnsi="Arial Narrow"/>
                <w:sz w:val="15"/>
                <w:szCs w:val="15"/>
              </w:rPr>
              <w:t xml:space="preserve"> made to parents of </w:t>
            </w:r>
            <w:r w:rsidR="003E0709">
              <w:rPr>
                <w:rFonts w:ascii="Arial Narrow" w:hAnsi="Arial Narrow"/>
                <w:sz w:val="15"/>
                <w:szCs w:val="15"/>
              </w:rPr>
              <w:t xml:space="preserve">dependent </w:t>
            </w:r>
            <w:r>
              <w:rPr>
                <w:rFonts w:ascii="Arial Narrow" w:hAnsi="Arial Narrow"/>
                <w:sz w:val="15"/>
                <w:szCs w:val="15"/>
              </w:rPr>
              <w:t>undergraduates</w:t>
            </w:r>
            <w:r w:rsidR="00AD2674">
              <w:rPr>
                <w:rFonts w:ascii="Arial Narrow" w:hAnsi="Arial Narrow"/>
                <w:sz w:val="15"/>
                <w:szCs w:val="15"/>
              </w:rPr>
              <w:t>: not eligible for</w:t>
            </w:r>
            <w:r>
              <w:rPr>
                <w:rFonts w:ascii="Arial Narrow" w:hAnsi="Arial Narrow"/>
                <w:sz w:val="15"/>
                <w:szCs w:val="15"/>
              </w:rPr>
              <w:t xml:space="preserve"> IBR</w:t>
            </w:r>
            <w:r w:rsidR="00F57832">
              <w:rPr>
                <w:rFonts w:ascii="Arial Narrow" w:hAnsi="Arial Narrow"/>
                <w:sz w:val="15"/>
                <w:szCs w:val="15"/>
              </w:rPr>
              <w:t xml:space="preserve"> </w:t>
            </w:r>
            <w:r w:rsidR="00AD2674">
              <w:rPr>
                <w:rFonts w:ascii="Arial Narrow" w:hAnsi="Arial Narrow"/>
                <w:sz w:val="15"/>
                <w:szCs w:val="15"/>
              </w:rPr>
              <w:t xml:space="preserve">or </w:t>
            </w:r>
            <w:r w:rsidR="00B8135A">
              <w:rPr>
                <w:rFonts w:ascii="Arial Narrow" w:hAnsi="Arial Narrow"/>
                <w:sz w:val="15"/>
                <w:szCs w:val="15"/>
              </w:rPr>
              <w:t>Pay As You Earn</w:t>
            </w:r>
            <w:r w:rsidR="00AD2674">
              <w:rPr>
                <w:rFonts w:ascii="Arial Narrow" w:hAnsi="Arial Narrow"/>
                <w:sz w:val="15"/>
                <w:szCs w:val="15"/>
              </w:rPr>
              <w:t>.</w:t>
            </w:r>
          </w:p>
          <w:p w14:paraId="640B0F76" w14:textId="3884D3F3" w:rsidR="00F57832" w:rsidRPr="00065C3C" w:rsidRDefault="00F57832" w:rsidP="00065C3C">
            <w:pPr>
              <w:pStyle w:val="ListParagraph"/>
              <w:numPr>
                <w:ilvl w:val="0"/>
                <w:numId w:val="8"/>
              </w:numPr>
              <w:spacing w:after="20"/>
              <w:rPr>
                <w:rFonts w:ascii="Arial Narrow" w:hAnsi="Arial Narrow"/>
                <w:sz w:val="15"/>
                <w:szCs w:val="15"/>
              </w:rPr>
            </w:pPr>
            <w:r>
              <w:rPr>
                <w:rFonts w:ascii="Arial Narrow" w:hAnsi="Arial Narrow"/>
                <w:sz w:val="15"/>
                <w:szCs w:val="15"/>
              </w:rPr>
              <w:t>Direct PLUS Consolidation Loans</w:t>
            </w:r>
            <w:r w:rsidR="00AD2674">
              <w:rPr>
                <w:rFonts w:ascii="Arial Narrow" w:hAnsi="Arial Narrow"/>
                <w:sz w:val="15"/>
                <w:szCs w:val="15"/>
              </w:rPr>
              <w:t>: not eligible for</w:t>
            </w:r>
            <w:r>
              <w:rPr>
                <w:rFonts w:ascii="Arial Narrow" w:hAnsi="Arial Narrow"/>
                <w:sz w:val="15"/>
                <w:szCs w:val="15"/>
              </w:rPr>
              <w:t xml:space="preserve"> </w:t>
            </w:r>
            <w:r w:rsidR="003E0709">
              <w:rPr>
                <w:rFonts w:ascii="Arial Narrow" w:hAnsi="Arial Narrow"/>
                <w:sz w:val="15"/>
                <w:szCs w:val="15"/>
              </w:rPr>
              <w:t xml:space="preserve">IBR, </w:t>
            </w:r>
            <w:r w:rsidR="00B8135A">
              <w:rPr>
                <w:rFonts w:ascii="Arial Narrow" w:hAnsi="Arial Narrow"/>
                <w:sz w:val="15"/>
                <w:szCs w:val="15"/>
              </w:rPr>
              <w:t>Pay As You Earn</w:t>
            </w:r>
            <w:r w:rsidR="003E0709">
              <w:rPr>
                <w:rFonts w:ascii="Arial Narrow" w:hAnsi="Arial Narrow"/>
                <w:sz w:val="15"/>
                <w:szCs w:val="15"/>
              </w:rPr>
              <w:t xml:space="preserve">, </w:t>
            </w:r>
            <w:r w:rsidR="00AD2674">
              <w:rPr>
                <w:rFonts w:ascii="Arial Narrow" w:hAnsi="Arial Narrow"/>
                <w:sz w:val="15"/>
                <w:szCs w:val="15"/>
              </w:rPr>
              <w:t xml:space="preserve">or </w:t>
            </w:r>
            <w:r w:rsidR="00B8135A">
              <w:rPr>
                <w:rFonts w:ascii="Arial Narrow" w:hAnsi="Arial Narrow"/>
                <w:sz w:val="15"/>
                <w:szCs w:val="15"/>
              </w:rPr>
              <w:t>ICR</w:t>
            </w:r>
          </w:p>
        </w:tc>
      </w:tr>
      <w:tr w:rsidR="00DF3E5D" w:rsidRPr="00F47C9E" w14:paraId="7B249CE9" w14:textId="77777777" w:rsidTr="003F619D">
        <w:tblPrEx>
          <w:jc w:val="center"/>
        </w:tblPrEx>
        <w:trPr>
          <w:gridAfter w:val="2"/>
          <w:wAfter w:w="70" w:type="dxa"/>
          <w:trHeight w:val="230"/>
          <w:jc w:val="center"/>
        </w:trPr>
        <w:tc>
          <w:tcPr>
            <w:tcW w:w="10879" w:type="dxa"/>
            <w:gridSpan w:val="19"/>
            <w:tcBorders>
              <w:top w:val="single" w:sz="12" w:space="0" w:color="auto"/>
              <w:left w:val="single" w:sz="12" w:space="0" w:color="auto"/>
              <w:bottom w:val="single" w:sz="12" w:space="0" w:color="auto"/>
              <w:right w:val="single" w:sz="12" w:space="0" w:color="auto"/>
            </w:tcBorders>
            <w:vAlign w:val="center"/>
          </w:tcPr>
          <w:p w14:paraId="66D7AD6A" w14:textId="77777777" w:rsidR="00DF3E5D" w:rsidRPr="00130D65" w:rsidRDefault="00DF3E5D" w:rsidP="00130D65">
            <w:pPr>
              <w:pStyle w:val="Heading2"/>
              <w:spacing w:after="0"/>
              <w:rPr>
                <w:rFonts w:ascii="Arial Narrow" w:hAnsi="Arial Narrow"/>
                <w:i/>
                <w:iCs/>
                <w:sz w:val="15"/>
                <w:szCs w:val="15"/>
              </w:rPr>
            </w:pPr>
            <w:r w:rsidRPr="00130D65">
              <w:rPr>
                <w:rFonts w:ascii="Arial Narrow" w:hAnsi="Arial Narrow"/>
                <w:i/>
                <w:iCs/>
                <w:sz w:val="15"/>
                <w:szCs w:val="15"/>
              </w:rPr>
              <w:t xml:space="preserve">SECTION </w:t>
            </w:r>
            <w:r>
              <w:rPr>
                <w:rFonts w:ascii="Arial Narrow" w:hAnsi="Arial Narrow"/>
                <w:i/>
                <w:iCs/>
                <w:sz w:val="15"/>
                <w:szCs w:val="15"/>
              </w:rPr>
              <w:t>4</w:t>
            </w:r>
            <w:r w:rsidRPr="00130D65">
              <w:rPr>
                <w:rFonts w:ascii="Arial Narrow" w:hAnsi="Arial Narrow"/>
                <w:i/>
                <w:iCs/>
                <w:sz w:val="15"/>
                <w:szCs w:val="15"/>
              </w:rPr>
              <w:t>: BORROWER UNDERSTANDINGS, CERTIFICATIONS, AND AUTHORIZATION</w:t>
            </w:r>
          </w:p>
        </w:tc>
      </w:tr>
      <w:tr w:rsidR="00DF3E5D" w14:paraId="111C60ED" w14:textId="77777777" w:rsidTr="001E7FAF">
        <w:trPr>
          <w:gridBefore w:val="1"/>
          <w:wBefore w:w="51" w:type="dxa"/>
        </w:trPr>
        <w:tc>
          <w:tcPr>
            <w:tcW w:w="10898" w:type="dxa"/>
            <w:gridSpan w:val="20"/>
            <w:tcBorders>
              <w:top w:val="single" w:sz="12" w:space="0" w:color="auto"/>
            </w:tcBorders>
          </w:tcPr>
          <w:p w14:paraId="1CA46D85" w14:textId="7855FB58" w:rsidR="00DF3E5D" w:rsidRPr="00BC48A3" w:rsidRDefault="00DF3E5D" w:rsidP="00BC48A3">
            <w:pPr>
              <w:spacing w:before="20"/>
              <w:ind w:left="158" w:hanging="158"/>
              <w:rPr>
                <w:rFonts w:ascii="Arial Narrow" w:hAnsi="Arial Narrow"/>
                <w:sz w:val="15"/>
                <w:szCs w:val="15"/>
              </w:rPr>
            </w:pPr>
            <w:r w:rsidRPr="00340217">
              <w:rPr>
                <w:rFonts w:ascii="Arial Narrow" w:hAnsi="Arial Narrow"/>
                <w:b/>
                <w:bCs/>
                <w:sz w:val="15"/>
                <w:szCs w:val="15"/>
              </w:rPr>
              <w:sym w:font="Wingdings" w:char="F06E"/>
            </w:r>
            <w:r w:rsidRPr="00340217">
              <w:rPr>
                <w:rFonts w:ascii="Arial Narrow" w:hAnsi="Arial Narrow"/>
                <w:b/>
                <w:sz w:val="15"/>
                <w:szCs w:val="15"/>
              </w:rPr>
              <w:t xml:space="preserve"> I understand that:</w:t>
            </w:r>
            <w:r w:rsidRPr="00340217">
              <w:rPr>
                <w:rFonts w:ascii="Arial Narrow" w:hAnsi="Arial Narrow"/>
                <w:sz w:val="15"/>
                <w:szCs w:val="15"/>
              </w:rPr>
              <w:t xml:space="preserve"> </w:t>
            </w:r>
            <w:r w:rsidR="00BC48A3" w:rsidRPr="00BC48A3">
              <w:rPr>
                <w:rFonts w:ascii="Arial Narrow" w:hAnsi="Arial Narrow" w:cs="Arial"/>
                <w:b/>
                <w:snapToGrid w:val="0"/>
                <w:color w:val="000000"/>
                <w:sz w:val="15"/>
                <w:szCs w:val="15"/>
              </w:rPr>
              <w:t>(1)</w:t>
            </w:r>
            <w:r w:rsidR="00BC48A3" w:rsidRPr="00BC48A3">
              <w:rPr>
                <w:rFonts w:ascii="Arial Narrow" w:hAnsi="Arial Narrow" w:cs="Arial"/>
                <w:snapToGrid w:val="0"/>
                <w:color w:val="000000"/>
                <w:sz w:val="15"/>
                <w:szCs w:val="15"/>
              </w:rPr>
              <w:t xml:space="preserve"> </w:t>
            </w:r>
            <w:r w:rsidRPr="00BC48A3">
              <w:rPr>
                <w:rFonts w:ascii="Arial Narrow" w:hAnsi="Arial Narrow" w:cs="Arial"/>
                <w:snapToGrid w:val="0"/>
                <w:color w:val="000000"/>
                <w:sz w:val="15"/>
                <w:szCs w:val="15"/>
              </w:rPr>
              <w:t xml:space="preserve">I must choose the same repayment plan for all of </w:t>
            </w:r>
            <w:r w:rsidR="00BE6AF1" w:rsidRPr="00BC48A3">
              <w:rPr>
                <w:rFonts w:ascii="Arial Narrow" w:hAnsi="Arial Narrow" w:cs="Arial"/>
                <w:snapToGrid w:val="0"/>
                <w:color w:val="000000"/>
                <w:sz w:val="15"/>
                <w:szCs w:val="15"/>
              </w:rPr>
              <w:t>my</w:t>
            </w:r>
            <w:r w:rsidRPr="00BC48A3">
              <w:rPr>
                <w:rFonts w:ascii="Arial Narrow" w:hAnsi="Arial Narrow" w:cs="Arial"/>
                <w:snapToGrid w:val="0"/>
                <w:color w:val="000000"/>
                <w:sz w:val="15"/>
                <w:szCs w:val="15"/>
              </w:rPr>
              <w:t xml:space="preserve"> Direct Loans, unless I want to repay</w:t>
            </w:r>
            <w:r w:rsidR="00BE6AF1" w:rsidRPr="00BC48A3">
              <w:rPr>
                <w:rFonts w:ascii="Arial Narrow" w:hAnsi="Arial Narrow" w:cs="Arial"/>
                <w:snapToGrid w:val="0"/>
                <w:color w:val="000000"/>
                <w:sz w:val="15"/>
                <w:szCs w:val="15"/>
              </w:rPr>
              <w:t xml:space="preserve"> my loans</w:t>
            </w:r>
            <w:r w:rsidRPr="00BC48A3">
              <w:rPr>
                <w:rFonts w:ascii="Arial Narrow" w:hAnsi="Arial Narrow" w:cs="Arial"/>
                <w:snapToGrid w:val="0"/>
                <w:color w:val="000000"/>
                <w:sz w:val="15"/>
                <w:szCs w:val="15"/>
              </w:rPr>
              <w:t xml:space="preserve"> under the </w:t>
            </w:r>
            <w:r w:rsidR="00691C03" w:rsidRPr="00BC48A3">
              <w:rPr>
                <w:rFonts w:ascii="Arial Narrow" w:hAnsi="Arial Narrow" w:cs="Arial"/>
                <w:snapToGrid w:val="0"/>
                <w:color w:val="000000"/>
                <w:sz w:val="15"/>
                <w:szCs w:val="15"/>
              </w:rPr>
              <w:t>I</w:t>
            </w:r>
            <w:r w:rsidRPr="00BC48A3">
              <w:rPr>
                <w:rFonts w:ascii="Arial Narrow" w:hAnsi="Arial Narrow" w:cs="Arial"/>
                <w:snapToGrid w:val="0"/>
                <w:color w:val="000000"/>
                <w:sz w:val="15"/>
                <w:szCs w:val="15"/>
              </w:rPr>
              <w:t>ncome-Based Repayment (IBR)</w:t>
            </w:r>
            <w:r w:rsidR="00691C03" w:rsidRPr="00BC48A3">
              <w:rPr>
                <w:rFonts w:ascii="Arial Narrow" w:hAnsi="Arial Narrow" w:cs="Arial"/>
                <w:snapToGrid w:val="0"/>
                <w:color w:val="000000"/>
                <w:sz w:val="15"/>
                <w:szCs w:val="15"/>
              </w:rPr>
              <w:t>, Pay As You Earn, or Income Cont</w:t>
            </w:r>
            <w:r w:rsidR="002D028B" w:rsidRPr="00BC48A3">
              <w:rPr>
                <w:rFonts w:ascii="Arial Narrow" w:hAnsi="Arial Narrow" w:cs="Arial"/>
                <w:snapToGrid w:val="0"/>
                <w:color w:val="000000"/>
                <w:sz w:val="15"/>
                <w:szCs w:val="15"/>
              </w:rPr>
              <w:t>ingent Repayment (ICR) Plan a</w:t>
            </w:r>
            <w:r w:rsidRPr="00BC48A3">
              <w:rPr>
                <w:rFonts w:ascii="Arial Narrow" w:hAnsi="Arial Narrow" w:cs="Arial"/>
                <w:snapToGrid w:val="0"/>
                <w:color w:val="000000"/>
                <w:sz w:val="15"/>
                <w:szCs w:val="15"/>
              </w:rPr>
              <w:t xml:space="preserve">nd I have some loans that may not be repaid under those plans.  In this case, </w:t>
            </w:r>
            <w:r w:rsidR="00C27EC0" w:rsidRPr="00BC48A3">
              <w:rPr>
                <w:rFonts w:ascii="Arial Narrow" w:hAnsi="Arial Narrow" w:cs="Arial"/>
                <w:snapToGrid w:val="0"/>
                <w:color w:val="000000"/>
                <w:sz w:val="15"/>
                <w:szCs w:val="15"/>
              </w:rPr>
              <w:t>I</w:t>
            </w:r>
            <w:r w:rsidRPr="00BC48A3">
              <w:rPr>
                <w:rFonts w:ascii="Arial Narrow" w:hAnsi="Arial Narrow" w:cs="Arial"/>
                <w:snapToGrid w:val="0"/>
                <w:color w:val="000000"/>
                <w:sz w:val="15"/>
                <w:szCs w:val="15"/>
              </w:rPr>
              <w:t xml:space="preserve"> may select </w:t>
            </w:r>
            <w:r w:rsidR="002D028B" w:rsidRPr="00BC48A3">
              <w:rPr>
                <w:rFonts w:ascii="Arial Narrow" w:hAnsi="Arial Narrow" w:cs="Arial"/>
                <w:snapToGrid w:val="0"/>
                <w:color w:val="000000"/>
                <w:sz w:val="15"/>
                <w:szCs w:val="15"/>
              </w:rPr>
              <w:t>the IBR, Pay As You Earn, or ICR plan</w:t>
            </w:r>
            <w:r w:rsidRPr="00BC48A3">
              <w:rPr>
                <w:rFonts w:ascii="Arial Narrow" w:hAnsi="Arial Narrow" w:cs="Arial"/>
                <w:snapToGrid w:val="0"/>
                <w:color w:val="000000"/>
                <w:sz w:val="15"/>
                <w:szCs w:val="15"/>
              </w:rPr>
              <w:t xml:space="preserve"> for the loans that are eligible for repayment under those plans</w:t>
            </w:r>
            <w:r w:rsidR="009242AF" w:rsidRPr="00BC48A3">
              <w:rPr>
                <w:rFonts w:ascii="Arial Narrow" w:hAnsi="Arial Narrow" w:cs="Arial"/>
                <w:snapToGrid w:val="0"/>
                <w:color w:val="000000"/>
                <w:sz w:val="15"/>
                <w:szCs w:val="15"/>
              </w:rPr>
              <w:t xml:space="preserve"> </w:t>
            </w:r>
            <w:r w:rsidR="002D028B" w:rsidRPr="00BC48A3">
              <w:rPr>
                <w:rFonts w:ascii="Arial Narrow" w:hAnsi="Arial Narrow" w:cs="Arial"/>
                <w:snapToGrid w:val="0"/>
                <w:color w:val="000000"/>
                <w:sz w:val="15"/>
                <w:szCs w:val="15"/>
              </w:rPr>
              <w:t xml:space="preserve">by completing the </w:t>
            </w:r>
            <w:r w:rsidR="00BC48A3" w:rsidRPr="00BC48A3">
              <w:rPr>
                <w:rFonts w:ascii="Arial Narrow" w:hAnsi="Arial Narrow" w:cs="Arial"/>
                <w:snapToGrid w:val="0"/>
                <w:color w:val="000000"/>
                <w:sz w:val="15"/>
                <w:szCs w:val="15"/>
              </w:rPr>
              <w:t>IBR</w:t>
            </w:r>
            <w:r w:rsidR="002D028B" w:rsidRPr="00BC48A3">
              <w:rPr>
                <w:rFonts w:ascii="Arial Narrow" w:hAnsi="Arial Narrow" w:cs="Arial"/>
                <w:snapToGrid w:val="0"/>
                <w:color w:val="000000"/>
                <w:sz w:val="15"/>
                <w:szCs w:val="15"/>
              </w:rPr>
              <w:t>/Pay As You Earn/</w:t>
            </w:r>
            <w:r w:rsidR="00BC48A3" w:rsidRPr="00BC48A3">
              <w:rPr>
                <w:rFonts w:ascii="Arial Narrow" w:hAnsi="Arial Narrow" w:cs="Arial"/>
                <w:snapToGrid w:val="0"/>
                <w:color w:val="000000"/>
                <w:sz w:val="15"/>
                <w:szCs w:val="15"/>
              </w:rPr>
              <w:t>ICR</w:t>
            </w:r>
            <w:r w:rsidR="009242AF" w:rsidRPr="00BC48A3">
              <w:rPr>
                <w:rFonts w:ascii="Arial Narrow" w:hAnsi="Arial Narrow" w:cs="Arial"/>
                <w:snapToGrid w:val="0"/>
                <w:color w:val="000000"/>
                <w:sz w:val="15"/>
                <w:szCs w:val="15"/>
              </w:rPr>
              <w:t xml:space="preserve"> Plan Request</w:t>
            </w:r>
            <w:r w:rsidRPr="00BC48A3">
              <w:rPr>
                <w:rFonts w:ascii="Arial Narrow" w:hAnsi="Arial Narrow" w:cs="Arial"/>
                <w:snapToGrid w:val="0"/>
                <w:color w:val="000000"/>
                <w:sz w:val="15"/>
                <w:szCs w:val="15"/>
              </w:rPr>
              <w:t xml:space="preserve">, and may select a different repayment plan for the loans that may not be repaid under </w:t>
            </w:r>
            <w:r w:rsidR="002D028B" w:rsidRPr="00BC48A3">
              <w:rPr>
                <w:rFonts w:ascii="Arial Narrow" w:hAnsi="Arial Narrow" w:cs="Arial"/>
                <w:snapToGrid w:val="0"/>
                <w:color w:val="000000"/>
                <w:sz w:val="15"/>
                <w:szCs w:val="15"/>
              </w:rPr>
              <w:t>IBR, Pay As You Earn, or ICR.</w:t>
            </w:r>
            <w:r w:rsidRPr="00BC48A3">
              <w:rPr>
                <w:rFonts w:ascii="Arial Narrow" w:hAnsi="Arial Narrow" w:cs="Arial"/>
                <w:snapToGrid w:val="0"/>
                <w:color w:val="000000"/>
                <w:sz w:val="15"/>
                <w:szCs w:val="15"/>
              </w:rPr>
              <w:t xml:space="preserve">  </w:t>
            </w:r>
            <w:r w:rsidR="00BC48A3" w:rsidRPr="00BC48A3">
              <w:rPr>
                <w:rFonts w:ascii="Arial Narrow" w:hAnsi="Arial Narrow" w:cs="Arial"/>
                <w:b/>
                <w:snapToGrid w:val="0"/>
                <w:color w:val="000000"/>
                <w:sz w:val="15"/>
                <w:szCs w:val="15"/>
              </w:rPr>
              <w:t>(2)</w:t>
            </w:r>
            <w:r w:rsidR="00BC48A3" w:rsidRPr="00BC48A3">
              <w:rPr>
                <w:rFonts w:ascii="Arial Narrow" w:hAnsi="Arial Narrow" w:cs="Arial"/>
                <w:snapToGrid w:val="0"/>
                <w:color w:val="000000"/>
                <w:sz w:val="15"/>
                <w:szCs w:val="15"/>
              </w:rPr>
              <w:t xml:space="preserve"> </w:t>
            </w:r>
            <w:r w:rsidRPr="00BC48A3">
              <w:rPr>
                <w:rFonts w:ascii="Arial Narrow" w:hAnsi="Arial Narrow" w:cs="Arial"/>
                <w:snapToGrid w:val="0"/>
                <w:color w:val="000000"/>
                <w:sz w:val="15"/>
                <w:szCs w:val="15"/>
              </w:rPr>
              <w:t xml:space="preserve">If I </w:t>
            </w:r>
            <w:r w:rsidR="009242AF" w:rsidRPr="00BC48A3">
              <w:rPr>
                <w:rFonts w:ascii="Arial Narrow" w:hAnsi="Arial Narrow" w:cs="Arial"/>
                <w:snapToGrid w:val="0"/>
                <w:color w:val="000000"/>
                <w:sz w:val="15"/>
                <w:szCs w:val="15"/>
              </w:rPr>
              <w:t>am</w:t>
            </w:r>
            <w:r w:rsidRPr="00BC48A3">
              <w:rPr>
                <w:rFonts w:ascii="Arial Narrow" w:hAnsi="Arial Narrow" w:cs="Arial"/>
                <w:snapToGrid w:val="0"/>
                <w:color w:val="000000"/>
                <w:sz w:val="15"/>
                <w:szCs w:val="15"/>
              </w:rPr>
              <w:t xml:space="preserve"> beginning repayment of </w:t>
            </w:r>
            <w:r w:rsidR="009242AF" w:rsidRPr="00BC48A3">
              <w:rPr>
                <w:rFonts w:ascii="Arial Narrow" w:hAnsi="Arial Narrow" w:cs="Arial"/>
                <w:snapToGrid w:val="0"/>
                <w:color w:val="000000"/>
                <w:sz w:val="15"/>
                <w:szCs w:val="15"/>
              </w:rPr>
              <w:t>my</w:t>
            </w:r>
            <w:r w:rsidRPr="00BC48A3">
              <w:rPr>
                <w:rFonts w:ascii="Arial Narrow" w:hAnsi="Arial Narrow" w:cs="Arial"/>
                <w:snapToGrid w:val="0"/>
                <w:color w:val="000000"/>
                <w:sz w:val="15"/>
                <w:szCs w:val="15"/>
              </w:rPr>
              <w:t xml:space="preserve"> loans for the first time and I do not select a repayment plan, I will be placed on the Standard Repayment Plan.</w:t>
            </w:r>
            <w:r w:rsidR="00BC48A3" w:rsidRPr="00BC48A3">
              <w:rPr>
                <w:rFonts w:ascii="Arial Narrow" w:hAnsi="Arial Narrow" w:cs="Arial"/>
                <w:snapToGrid w:val="0"/>
                <w:color w:val="000000"/>
                <w:sz w:val="15"/>
                <w:szCs w:val="15"/>
              </w:rPr>
              <w:t xml:space="preserve">  </w:t>
            </w:r>
            <w:r w:rsidR="00BC48A3" w:rsidRPr="00BC48A3">
              <w:rPr>
                <w:rFonts w:ascii="Arial Narrow" w:hAnsi="Arial Narrow" w:cs="Arial"/>
                <w:b/>
                <w:snapToGrid w:val="0"/>
                <w:color w:val="000000"/>
                <w:sz w:val="15"/>
                <w:szCs w:val="15"/>
              </w:rPr>
              <w:t>(3)</w:t>
            </w:r>
            <w:r w:rsidR="00BC48A3" w:rsidRPr="00BC48A3">
              <w:rPr>
                <w:rFonts w:ascii="Arial Narrow" w:hAnsi="Arial Narrow" w:cs="Arial"/>
                <w:snapToGrid w:val="0"/>
                <w:color w:val="000000"/>
                <w:sz w:val="15"/>
                <w:szCs w:val="15"/>
              </w:rPr>
              <w:t xml:space="preserve"> </w:t>
            </w:r>
            <w:r w:rsidRPr="00BC48A3">
              <w:rPr>
                <w:rFonts w:ascii="Arial Narrow" w:hAnsi="Arial Narrow"/>
                <w:iCs/>
                <w:sz w:val="15"/>
                <w:szCs w:val="15"/>
              </w:rPr>
              <w:t xml:space="preserve">If </w:t>
            </w:r>
            <w:r w:rsidR="009242AF" w:rsidRPr="00BC48A3">
              <w:rPr>
                <w:rFonts w:ascii="Arial Narrow" w:hAnsi="Arial Narrow"/>
                <w:iCs/>
                <w:sz w:val="15"/>
                <w:szCs w:val="15"/>
              </w:rPr>
              <w:t>I</w:t>
            </w:r>
            <w:r w:rsidRPr="00BC48A3">
              <w:rPr>
                <w:rFonts w:ascii="Arial Narrow" w:hAnsi="Arial Narrow"/>
                <w:iCs/>
                <w:sz w:val="15"/>
                <w:szCs w:val="15"/>
              </w:rPr>
              <w:t xml:space="preserve"> </w:t>
            </w:r>
            <w:r w:rsidR="009242AF" w:rsidRPr="00BC48A3">
              <w:rPr>
                <w:rFonts w:ascii="Arial Narrow" w:hAnsi="Arial Narrow"/>
                <w:iCs/>
                <w:sz w:val="15"/>
                <w:szCs w:val="15"/>
              </w:rPr>
              <w:t>am</w:t>
            </w:r>
            <w:r w:rsidRPr="00BC48A3">
              <w:rPr>
                <w:rFonts w:ascii="Arial Narrow" w:hAnsi="Arial Narrow"/>
                <w:iCs/>
                <w:sz w:val="15"/>
                <w:szCs w:val="15"/>
              </w:rPr>
              <w:t xml:space="preserve"> delinquent in making payments under </w:t>
            </w:r>
            <w:r w:rsidR="009242AF" w:rsidRPr="00BC48A3">
              <w:rPr>
                <w:rFonts w:ascii="Arial Narrow" w:hAnsi="Arial Narrow"/>
                <w:iCs/>
                <w:sz w:val="15"/>
                <w:szCs w:val="15"/>
              </w:rPr>
              <w:t>my</w:t>
            </w:r>
            <w:r w:rsidRPr="00BC48A3">
              <w:rPr>
                <w:rFonts w:ascii="Arial Narrow" w:hAnsi="Arial Narrow"/>
                <w:iCs/>
                <w:sz w:val="15"/>
                <w:szCs w:val="15"/>
              </w:rPr>
              <w:t xml:space="preserve"> current repayment plan at the time </w:t>
            </w:r>
            <w:r w:rsidR="009242AF" w:rsidRPr="00BC48A3">
              <w:rPr>
                <w:rFonts w:ascii="Arial Narrow" w:hAnsi="Arial Narrow"/>
                <w:iCs/>
                <w:sz w:val="15"/>
                <w:szCs w:val="15"/>
              </w:rPr>
              <w:t>I</w:t>
            </w:r>
            <w:r w:rsidR="00A5465C" w:rsidRPr="00BC48A3">
              <w:rPr>
                <w:rFonts w:ascii="Arial Narrow" w:hAnsi="Arial Narrow"/>
                <w:iCs/>
                <w:sz w:val="15"/>
                <w:szCs w:val="15"/>
              </w:rPr>
              <w:t xml:space="preserve"> request to</w:t>
            </w:r>
            <w:r w:rsidRPr="00BC48A3">
              <w:rPr>
                <w:rFonts w:ascii="Arial Narrow" w:hAnsi="Arial Narrow"/>
                <w:iCs/>
                <w:sz w:val="15"/>
                <w:szCs w:val="15"/>
              </w:rPr>
              <w:t xml:space="preserve"> change to a different plan, </w:t>
            </w:r>
            <w:r w:rsidR="00A5465C" w:rsidRPr="00BC48A3">
              <w:rPr>
                <w:rFonts w:ascii="Arial Narrow" w:hAnsi="Arial Narrow"/>
                <w:iCs/>
                <w:sz w:val="15"/>
                <w:szCs w:val="15"/>
              </w:rPr>
              <w:t>my</w:t>
            </w:r>
            <w:r w:rsidRPr="00BC48A3">
              <w:rPr>
                <w:rFonts w:ascii="Arial Narrow" w:hAnsi="Arial Narrow"/>
                <w:iCs/>
                <w:sz w:val="15"/>
                <w:szCs w:val="15"/>
              </w:rPr>
              <w:t xml:space="preserve"> servicer may grant </w:t>
            </w:r>
            <w:r w:rsidR="00A5465C" w:rsidRPr="00BC48A3">
              <w:rPr>
                <w:rFonts w:ascii="Arial Narrow" w:hAnsi="Arial Narrow"/>
                <w:iCs/>
                <w:sz w:val="15"/>
                <w:szCs w:val="15"/>
              </w:rPr>
              <w:t>me</w:t>
            </w:r>
            <w:r w:rsidRPr="00BC48A3">
              <w:rPr>
                <w:rFonts w:ascii="Arial Narrow" w:hAnsi="Arial Narrow"/>
                <w:iCs/>
                <w:sz w:val="15"/>
                <w:szCs w:val="15"/>
              </w:rPr>
              <w:t xml:space="preserve"> a forbearance to cover any payments </w:t>
            </w:r>
            <w:r w:rsidR="00FD6042">
              <w:rPr>
                <w:rFonts w:ascii="Arial Narrow" w:hAnsi="Arial Narrow"/>
                <w:iCs/>
                <w:sz w:val="15"/>
                <w:szCs w:val="15"/>
              </w:rPr>
              <w:t>that are overdue at the time I enter the repayment plan I selected in Section 3</w:t>
            </w:r>
            <w:r w:rsidR="00A5465C" w:rsidRPr="00BC48A3">
              <w:rPr>
                <w:rFonts w:ascii="Arial Narrow" w:hAnsi="Arial Narrow"/>
                <w:iCs/>
                <w:sz w:val="15"/>
                <w:szCs w:val="15"/>
              </w:rPr>
              <w:t xml:space="preserve">.  </w:t>
            </w:r>
            <w:r w:rsidRPr="00BC48A3">
              <w:rPr>
                <w:rFonts w:ascii="Arial Narrow" w:hAnsi="Arial Narrow"/>
                <w:iCs/>
                <w:sz w:val="15"/>
                <w:szCs w:val="15"/>
              </w:rPr>
              <w:t>Unpaid interest that accrues during this forbearance period may be capitalized at the end of the forbearance period.</w:t>
            </w:r>
          </w:p>
          <w:p w14:paraId="6B0A4A26" w14:textId="077216C6" w:rsidR="00DF3E5D" w:rsidRPr="002C5F15" w:rsidRDefault="00DF3E5D" w:rsidP="00BC48A3">
            <w:pPr>
              <w:pStyle w:val="Heading2"/>
              <w:spacing w:after="0"/>
              <w:ind w:left="187" w:hanging="187"/>
              <w:rPr>
                <w:rFonts w:ascii="Arial Narrow" w:hAnsi="Arial Narrow"/>
                <w:bCs w:val="0"/>
                <w:iCs/>
                <w:sz w:val="15"/>
                <w:szCs w:val="15"/>
              </w:rPr>
            </w:pPr>
            <w:r w:rsidRPr="002C5F15">
              <w:rPr>
                <w:rFonts w:ascii="Arial Narrow" w:hAnsi="Arial Narrow"/>
                <w:b w:val="0"/>
                <w:sz w:val="15"/>
                <w:szCs w:val="15"/>
              </w:rPr>
              <w:sym w:font="Wingdings" w:char="F06E"/>
            </w:r>
            <w:r w:rsidRPr="002C5F15">
              <w:rPr>
                <w:rFonts w:ascii="Arial Narrow" w:hAnsi="Arial Narrow"/>
                <w:b w:val="0"/>
                <w:sz w:val="15"/>
                <w:szCs w:val="15"/>
              </w:rPr>
              <w:t xml:space="preserve"> </w:t>
            </w:r>
            <w:r w:rsidRPr="002C5F15">
              <w:rPr>
                <w:rFonts w:ascii="Arial Narrow" w:hAnsi="Arial Narrow"/>
                <w:b w:val="0"/>
                <w:sz w:val="15"/>
                <w:szCs w:val="15"/>
              </w:rPr>
              <w:tab/>
            </w:r>
            <w:r w:rsidRPr="002C5F15">
              <w:rPr>
                <w:rFonts w:ascii="Arial Narrow" w:hAnsi="Arial Narrow"/>
                <w:iCs/>
                <w:sz w:val="15"/>
                <w:szCs w:val="15"/>
              </w:rPr>
              <w:t xml:space="preserve">I certify that </w:t>
            </w:r>
            <w:r w:rsidR="002C5F15" w:rsidRPr="002C5F15">
              <w:rPr>
                <w:rFonts w:ascii="Arial Narrow" w:hAnsi="Arial Narrow"/>
                <w:iCs/>
                <w:sz w:val="15"/>
                <w:szCs w:val="15"/>
              </w:rPr>
              <w:t xml:space="preserve">(1) </w:t>
            </w:r>
            <w:r w:rsidR="002C5F15" w:rsidRPr="002C5F15">
              <w:rPr>
                <w:rFonts w:ascii="Arial Narrow" w:hAnsi="Arial Narrow"/>
                <w:b w:val="0"/>
                <w:iCs/>
                <w:sz w:val="15"/>
                <w:szCs w:val="15"/>
              </w:rPr>
              <w:t xml:space="preserve">The information I have provided on this form is true and correct and </w:t>
            </w:r>
            <w:r w:rsidR="002C5F15" w:rsidRPr="00175095">
              <w:rPr>
                <w:rFonts w:ascii="Arial Narrow" w:hAnsi="Arial Narrow"/>
                <w:iCs/>
                <w:sz w:val="15"/>
                <w:szCs w:val="15"/>
              </w:rPr>
              <w:t>(2)</w:t>
            </w:r>
            <w:r w:rsidR="002C5F15" w:rsidRPr="002C5F15">
              <w:rPr>
                <w:rFonts w:ascii="Arial Narrow" w:hAnsi="Arial Narrow"/>
                <w:b w:val="0"/>
                <w:iCs/>
                <w:sz w:val="15"/>
                <w:szCs w:val="15"/>
              </w:rPr>
              <w:t xml:space="preserve"> </w:t>
            </w:r>
            <w:r w:rsidRPr="002C5F15">
              <w:rPr>
                <w:rFonts w:ascii="Arial Narrow" w:hAnsi="Arial Narrow"/>
                <w:b w:val="0"/>
                <w:iCs/>
                <w:sz w:val="15"/>
                <w:szCs w:val="15"/>
              </w:rPr>
              <w:t>I have read and understand the repayment plan that I requested, as explained in Section</w:t>
            </w:r>
            <w:r w:rsidR="00980F2C">
              <w:rPr>
                <w:rFonts w:ascii="Arial Narrow" w:hAnsi="Arial Narrow"/>
                <w:b w:val="0"/>
                <w:iCs/>
                <w:sz w:val="15"/>
                <w:szCs w:val="15"/>
              </w:rPr>
              <w:t xml:space="preserve"> 2</w:t>
            </w:r>
            <w:r w:rsidRPr="002C5F15">
              <w:rPr>
                <w:rFonts w:ascii="Arial Narrow" w:hAnsi="Arial Narrow"/>
                <w:b w:val="0"/>
                <w:iCs/>
                <w:sz w:val="15"/>
                <w:szCs w:val="15"/>
              </w:rPr>
              <w:t>.</w:t>
            </w:r>
          </w:p>
          <w:p w14:paraId="04CB94E9" w14:textId="77777777" w:rsidR="00DF3E5D" w:rsidRPr="009E09BE" w:rsidRDefault="00DF3E5D" w:rsidP="00D32AEE">
            <w:pPr>
              <w:ind w:left="190" w:hanging="190"/>
              <w:rPr>
                <w:rFonts w:ascii="Arial Narrow" w:hAnsi="Arial Narrow" w:cs="Arial"/>
                <w:snapToGrid w:val="0"/>
                <w:color w:val="000000"/>
                <w:sz w:val="15"/>
                <w:szCs w:val="15"/>
              </w:rPr>
            </w:pPr>
            <w:r w:rsidRPr="00340217">
              <w:rPr>
                <w:rFonts w:ascii="Arial Narrow" w:hAnsi="Arial Narrow"/>
                <w:b/>
                <w:bCs/>
                <w:sz w:val="15"/>
                <w:szCs w:val="15"/>
              </w:rPr>
              <w:sym w:font="Wingdings" w:char="F06E"/>
            </w:r>
            <w:r w:rsidRPr="00340217">
              <w:rPr>
                <w:rFonts w:ascii="Arial Narrow" w:hAnsi="Arial Narrow"/>
                <w:b/>
                <w:bCs/>
                <w:sz w:val="15"/>
                <w:szCs w:val="15"/>
              </w:rPr>
              <w:t xml:space="preserve"> </w:t>
            </w:r>
            <w:r w:rsidRPr="00340217">
              <w:rPr>
                <w:rFonts w:ascii="Arial Narrow" w:hAnsi="Arial Narrow"/>
                <w:b/>
                <w:sz w:val="15"/>
                <w:szCs w:val="15"/>
              </w:rPr>
              <w:t xml:space="preserve"> </w:t>
            </w:r>
            <w:r w:rsidRPr="00340217">
              <w:rPr>
                <w:rFonts w:ascii="Arial Narrow" w:hAnsi="Arial Narrow"/>
                <w:b/>
                <w:bCs/>
                <w:sz w:val="15"/>
                <w:szCs w:val="15"/>
              </w:rPr>
              <w:t xml:space="preserve">I authorize </w:t>
            </w:r>
            <w:r w:rsidRPr="00340217">
              <w:rPr>
                <w:rFonts w:ascii="Arial Narrow" w:hAnsi="Arial Narrow"/>
                <w:bCs/>
                <w:sz w:val="15"/>
                <w:szCs w:val="15"/>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DF3E5D" w14:paraId="6423AAAC" w14:textId="77777777" w:rsidTr="00DE738A">
        <w:trPr>
          <w:gridBefore w:val="1"/>
          <w:wBefore w:w="51" w:type="dxa"/>
          <w:trHeight w:val="180"/>
        </w:trPr>
        <w:tc>
          <w:tcPr>
            <w:tcW w:w="1530" w:type="dxa"/>
            <w:gridSpan w:val="3"/>
            <w:vAlign w:val="bottom"/>
          </w:tcPr>
          <w:p w14:paraId="00EC00AE" w14:textId="77777777" w:rsidR="00BC48A3" w:rsidRDefault="00BC48A3">
            <w:pPr>
              <w:pStyle w:val="Heading6"/>
              <w:rPr>
                <w:rFonts w:ascii="Arial Narrow" w:hAnsi="Arial Narrow"/>
              </w:rPr>
            </w:pPr>
          </w:p>
          <w:p w14:paraId="08BF1302" w14:textId="77777777" w:rsidR="00DF3E5D" w:rsidRPr="009E09BE" w:rsidRDefault="00DF3E5D">
            <w:pPr>
              <w:pStyle w:val="Heading6"/>
              <w:rPr>
                <w:rFonts w:ascii="Arial Narrow" w:hAnsi="Arial Narrow"/>
              </w:rPr>
            </w:pPr>
            <w:r w:rsidRPr="009E09BE">
              <w:rPr>
                <w:rFonts w:ascii="Arial Narrow" w:hAnsi="Arial Narrow"/>
              </w:rPr>
              <w:t>Borrower’s Signature</w:t>
            </w:r>
          </w:p>
        </w:tc>
        <w:tc>
          <w:tcPr>
            <w:tcW w:w="6480" w:type="dxa"/>
            <w:gridSpan w:val="10"/>
            <w:tcBorders>
              <w:bottom w:val="single" w:sz="4" w:space="0" w:color="auto"/>
            </w:tcBorders>
            <w:vAlign w:val="bottom"/>
          </w:tcPr>
          <w:p w14:paraId="2548DBF7" w14:textId="77777777" w:rsidR="00DF3E5D" w:rsidRDefault="00DF3E5D">
            <w:pPr>
              <w:rPr>
                <w:rFonts w:ascii="Arial" w:hAnsi="Arial" w:cs="Arial"/>
                <w:b/>
                <w:bCs/>
                <w:sz w:val="15"/>
                <w:szCs w:val="15"/>
              </w:rPr>
            </w:pPr>
          </w:p>
        </w:tc>
        <w:tc>
          <w:tcPr>
            <w:tcW w:w="540" w:type="dxa"/>
            <w:vAlign w:val="bottom"/>
          </w:tcPr>
          <w:p w14:paraId="772B5AF5" w14:textId="77777777" w:rsidR="00DF3E5D" w:rsidRDefault="00DF3E5D">
            <w:pPr>
              <w:rPr>
                <w:rFonts w:ascii="Arial" w:hAnsi="Arial" w:cs="Arial"/>
                <w:b/>
                <w:bCs/>
                <w:sz w:val="15"/>
                <w:szCs w:val="15"/>
              </w:rPr>
            </w:pPr>
          </w:p>
        </w:tc>
        <w:tc>
          <w:tcPr>
            <w:tcW w:w="540" w:type="dxa"/>
            <w:vAlign w:val="bottom"/>
          </w:tcPr>
          <w:p w14:paraId="554D6D1A" w14:textId="77777777" w:rsidR="00DF3E5D" w:rsidRPr="009E09BE" w:rsidRDefault="00DF3E5D">
            <w:pPr>
              <w:rPr>
                <w:rFonts w:ascii="Arial Narrow" w:hAnsi="Arial Narrow" w:cs="Arial"/>
                <w:b/>
                <w:bCs/>
                <w:sz w:val="15"/>
                <w:szCs w:val="15"/>
              </w:rPr>
            </w:pPr>
            <w:r w:rsidRPr="009E09BE">
              <w:rPr>
                <w:rFonts w:ascii="Arial Narrow" w:hAnsi="Arial Narrow" w:cs="Arial"/>
                <w:b/>
                <w:bCs/>
                <w:sz w:val="15"/>
                <w:szCs w:val="15"/>
              </w:rPr>
              <w:t>Date</w:t>
            </w:r>
          </w:p>
        </w:tc>
        <w:tc>
          <w:tcPr>
            <w:tcW w:w="1808" w:type="dxa"/>
            <w:gridSpan w:val="5"/>
            <w:tcBorders>
              <w:bottom w:val="single" w:sz="4" w:space="0" w:color="auto"/>
            </w:tcBorders>
            <w:vAlign w:val="bottom"/>
          </w:tcPr>
          <w:p w14:paraId="165F6147" w14:textId="77777777" w:rsidR="00DF3E5D" w:rsidRDefault="00DF3E5D">
            <w:pPr>
              <w:rPr>
                <w:rFonts w:ascii="Arial" w:hAnsi="Arial" w:cs="Arial"/>
                <w:b/>
                <w:bCs/>
                <w:sz w:val="15"/>
                <w:szCs w:val="15"/>
              </w:rPr>
            </w:pPr>
          </w:p>
        </w:tc>
      </w:tr>
    </w:tbl>
    <w:p w14:paraId="47576612" w14:textId="77777777" w:rsidR="0012245F" w:rsidRDefault="0012245F">
      <w:pPr>
        <w:rPr>
          <w:rFonts w:ascii="Arial" w:hAnsi="Arial" w:cs="Arial"/>
          <w:sz w:val="6"/>
          <w:szCs w:val="6"/>
        </w:rPr>
      </w:pPr>
    </w:p>
    <w:p w14:paraId="7EF3955B" w14:textId="77777777" w:rsidR="0012245F" w:rsidRDefault="0012245F">
      <w:pPr>
        <w:rPr>
          <w:rFonts w:ascii="Arial" w:hAnsi="Arial" w:cs="Arial"/>
          <w:sz w:val="6"/>
          <w:szCs w:val="6"/>
        </w:rPr>
      </w:pPr>
    </w:p>
    <w:p w14:paraId="61B5B593" w14:textId="77777777" w:rsidR="00672D04" w:rsidRDefault="00672D04">
      <w:pPr>
        <w:rPr>
          <w:rFonts w:ascii="Arial" w:hAnsi="Arial" w:cs="Arial"/>
          <w:sz w:val="6"/>
          <w:szCs w:val="6"/>
        </w:rPr>
      </w:pPr>
    </w:p>
    <w:tbl>
      <w:tblPr>
        <w:tblW w:w="10999" w:type="dxa"/>
        <w:jc w:val="center"/>
        <w:tblInd w:w="-162" w:type="dxa"/>
        <w:tblLayout w:type="fixed"/>
        <w:tblLook w:val="0000" w:firstRow="0" w:lastRow="0" w:firstColumn="0" w:lastColumn="0" w:noHBand="0" w:noVBand="0"/>
      </w:tblPr>
      <w:tblGrid>
        <w:gridCol w:w="10"/>
        <w:gridCol w:w="10970"/>
        <w:gridCol w:w="19"/>
      </w:tblGrid>
      <w:tr w:rsidR="003E0709" w:rsidRPr="00CB7707" w14:paraId="0E87E9C9" w14:textId="77777777" w:rsidTr="001E7FAF">
        <w:trPr>
          <w:trHeight w:val="230"/>
          <w:jc w:val="center"/>
        </w:trPr>
        <w:tc>
          <w:tcPr>
            <w:tcW w:w="10999" w:type="dxa"/>
            <w:gridSpan w:val="3"/>
            <w:tcBorders>
              <w:top w:val="single" w:sz="12" w:space="0" w:color="auto"/>
              <w:left w:val="single" w:sz="12" w:space="0" w:color="auto"/>
              <w:bottom w:val="single" w:sz="12" w:space="0" w:color="auto"/>
              <w:right w:val="single" w:sz="12" w:space="0" w:color="auto"/>
            </w:tcBorders>
            <w:vAlign w:val="center"/>
          </w:tcPr>
          <w:p w14:paraId="1303A970" w14:textId="77777777" w:rsidR="003E0709" w:rsidRPr="00CB7707" w:rsidRDefault="003E0709" w:rsidP="00C82FEC">
            <w:pPr>
              <w:pStyle w:val="Heading2"/>
              <w:spacing w:after="0"/>
              <w:rPr>
                <w:sz w:val="15"/>
                <w:szCs w:val="15"/>
              </w:rPr>
            </w:pPr>
            <w:r w:rsidRPr="00CB7707">
              <w:rPr>
                <w:rFonts w:ascii="Arial Narrow" w:hAnsi="Arial Narrow"/>
                <w:i/>
                <w:iCs/>
                <w:sz w:val="15"/>
                <w:szCs w:val="15"/>
              </w:rPr>
              <w:lastRenderedPageBreak/>
              <w:t>SECTION 5: INSTRUCTIONS FOR COMPLETING THE FORM</w:t>
            </w:r>
          </w:p>
        </w:tc>
      </w:tr>
      <w:tr w:rsidR="003E0709" w:rsidRPr="00CB7707" w14:paraId="54FE4F21" w14:textId="77777777" w:rsidTr="005F1FC6">
        <w:trPr>
          <w:jc w:val="center"/>
        </w:trPr>
        <w:tc>
          <w:tcPr>
            <w:tcW w:w="10999" w:type="dxa"/>
            <w:gridSpan w:val="3"/>
            <w:tcBorders>
              <w:top w:val="single" w:sz="12" w:space="0" w:color="auto"/>
              <w:bottom w:val="single" w:sz="12" w:space="0" w:color="auto"/>
            </w:tcBorders>
          </w:tcPr>
          <w:p w14:paraId="0F206B0F" w14:textId="67AACE88" w:rsidR="003E0709" w:rsidRPr="00CB7707" w:rsidRDefault="003E0709" w:rsidP="003E0709">
            <w:pPr>
              <w:rPr>
                <w:rFonts w:ascii="Arial Narrow" w:hAnsi="Arial Narrow" w:cs="Arial"/>
                <w:sz w:val="15"/>
                <w:szCs w:val="15"/>
              </w:rPr>
            </w:pPr>
            <w:r w:rsidRPr="00CB7707">
              <w:rPr>
                <w:rFonts w:ascii="Arial Narrow" w:hAnsi="Arial Narrow" w:cs="Arial"/>
                <w:sz w:val="15"/>
                <w:szCs w:val="15"/>
              </w:rPr>
              <w:t>Type or print using dark ink. Enter dates as month-day-year (mm-</w:t>
            </w:r>
            <w:proofErr w:type="spellStart"/>
            <w:r w:rsidRPr="00CB7707">
              <w:rPr>
                <w:rFonts w:ascii="Arial Narrow" w:hAnsi="Arial Narrow" w:cs="Arial"/>
                <w:sz w:val="15"/>
                <w:szCs w:val="15"/>
              </w:rPr>
              <w:t>dd</w:t>
            </w:r>
            <w:proofErr w:type="spellEnd"/>
            <w:r w:rsidRPr="00CB7707">
              <w:rPr>
                <w:rFonts w:ascii="Arial Narrow" w:hAnsi="Arial Narrow" w:cs="Arial"/>
                <w:sz w:val="15"/>
                <w:szCs w:val="15"/>
              </w:rPr>
              <w:t>-</w:t>
            </w:r>
            <w:proofErr w:type="spellStart"/>
            <w:r w:rsidRPr="00CB7707">
              <w:rPr>
                <w:rFonts w:ascii="Arial Narrow" w:hAnsi="Arial Narrow" w:cs="Arial"/>
                <w:sz w:val="15"/>
                <w:szCs w:val="15"/>
              </w:rPr>
              <w:t>yyyy</w:t>
            </w:r>
            <w:proofErr w:type="spellEnd"/>
            <w:r w:rsidRPr="00CB7707">
              <w:rPr>
                <w:rFonts w:ascii="Arial Narrow" w:hAnsi="Arial Narrow" w:cs="Arial"/>
                <w:sz w:val="15"/>
                <w:szCs w:val="15"/>
              </w:rPr>
              <w:t xml:space="preserve">). Use only numbers. Example: January 31, 2012 = 01-31-2012. If you need help completing this form, contact your </w:t>
            </w:r>
            <w:r w:rsidR="001B49A0">
              <w:rPr>
                <w:rFonts w:ascii="Arial Narrow" w:hAnsi="Arial Narrow" w:cs="Arial"/>
                <w:sz w:val="15"/>
                <w:szCs w:val="15"/>
              </w:rPr>
              <w:t xml:space="preserve">federal </w:t>
            </w:r>
            <w:r w:rsidRPr="00CB7707">
              <w:rPr>
                <w:rFonts w:ascii="Arial Narrow" w:hAnsi="Arial Narrow" w:cs="Arial"/>
                <w:sz w:val="15"/>
                <w:szCs w:val="15"/>
              </w:rPr>
              <w:t xml:space="preserve">loan </w:t>
            </w:r>
            <w:r w:rsidR="001B49A0">
              <w:rPr>
                <w:rFonts w:ascii="Arial Narrow" w:hAnsi="Arial Narrow" w:cs="Arial"/>
                <w:sz w:val="15"/>
                <w:szCs w:val="15"/>
              </w:rPr>
              <w:t>servicer</w:t>
            </w:r>
            <w:r w:rsidRPr="00CB7707">
              <w:rPr>
                <w:rFonts w:ascii="Arial Narrow" w:hAnsi="Arial Narrow" w:cs="Arial"/>
                <w:sz w:val="15"/>
                <w:szCs w:val="15"/>
              </w:rPr>
              <w:t xml:space="preserve">. If you want to apply for </w:t>
            </w:r>
            <w:r w:rsidR="001B49A0">
              <w:rPr>
                <w:rFonts w:ascii="Arial Narrow" w:hAnsi="Arial Narrow" w:cs="Arial"/>
                <w:sz w:val="15"/>
                <w:szCs w:val="15"/>
              </w:rPr>
              <w:t>a repayment plan and your Direct Loans are serviced by different federal loan servicers</w:t>
            </w:r>
            <w:r w:rsidRPr="00CB7707">
              <w:rPr>
                <w:rFonts w:ascii="Arial Narrow" w:hAnsi="Arial Narrow" w:cs="Arial"/>
                <w:sz w:val="15"/>
                <w:szCs w:val="15"/>
              </w:rPr>
              <w:t xml:space="preserve">, you must submit a separate </w:t>
            </w:r>
            <w:r w:rsidR="009A1A04">
              <w:rPr>
                <w:rFonts w:ascii="Arial Narrow" w:hAnsi="Arial Narrow" w:cs="Arial"/>
                <w:sz w:val="15"/>
                <w:szCs w:val="15"/>
              </w:rPr>
              <w:t>repayment plan</w:t>
            </w:r>
            <w:r w:rsidRPr="00CB7707">
              <w:rPr>
                <w:rFonts w:ascii="Arial Narrow" w:hAnsi="Arial Narrow" w:cs="Arial"/>
                <w:sz w:val="15"/>
                <w:szCs w:val="15"/>
              </w:rPr>
              <w:t xml:space="preserve"> request to each loan </w:t>
            </w:r>
            <w:r w:rsidR="009A1A04">
              <w:rPr>
                <w:rFonts w:ascii="Arial Narrow" w:hAnsi="Arial Narrow" w:cs="Arial"/>
                <w:sz w:val="15"/>
                <w:szCs w:val="15"/>
              </w:rPr>
              <w:t>servicer</w:t>
            </w:r>
            <w:r w:rsidRPr="00CB7707">
              <w:rPr>
                <w:rFonts w:ascii="Arial Narrow" w:hAnsi="Arial Narrow" w:cs="Arial"/>
                <w:sz w:val="15"/>
                <w:szCs w:val="15"/>
              </w:rPr>
              <w:t>.</w:t>
            </w:r>
          </w:p>
          <w:p w14:paraId="69B7EA46" w14:textId="77777777" w:rsidR="003E0709" w:rsidRPr="00CB7707" w:rsidRDefault="003E0709" w:rsidP="003E0709">
            <w:pPr>
              <w:rPr>
                <w:rFonts w:ascii="Arial Narrow" w:hAnsi="Arial Narrow" w:cs="Arial"/>
                <w:b/>
                <w:i/>
                <w:sz w:val="15"/>
                <w:szCs w:val="15"/>
              </w:rPr>
            </w:pPr>
          </w:p>
          <w:p w14:paraId="4D5BC76C" w14:textId="65EE269E" w:rsidR="003E0709" w:rsidRPr="00492CAF" w:rsidRDefault="003E0709" w:rsidP="00492CAF">
            <w:pPr>
              <w:rPr>
                <w:rFonts w:ascii="Arial Narrow" w:hAnsi="Arial Narrow" w:cs="Arial"/>
                <w:b/>
                <w:sz w:val="15"/>
                <w:szCs w:val="15"/>
              </w:rPr>
            </w:pPr>
            <w:r w:rsidRPr="00CB7707">
              <w:rPr>
                <w:rFonts w:ascii="Arial Narrow" w:hAnsi="Arial Narrow" w:cs="Arial"/>
                <w:b/>
                <w:sz w:val="15"/>
                <w:szCs w:val="15"/>
              </w:rPr>
              <w:t>Return the completed form and any required documentation t</w:t>
            </w:r>
            <w:r w:rsidR="005F1FC6">
              <w:rPr>
                <w:rFonts w:ascii="Arial Narrow" w:hAnsi="Arial Narrow" w:cs="Arial"/>
                <w:b/>
                <w:sz w:val="15"/>
                <w:szCs w:val="15"/>
              </w:rPr>
              <w:t>o the address shown in Section 7</w:t>
            </w:r>
            <w:r w:rsidRPr="00CB7707">
              <w:rPr>
                <w:rFonts w:ascii="Arial Narrow" w:hAnsi="Arial Narrow" w:cs="Arial"/>
                <w:b/>
                <w:sz w:val="15"/>
                <w:szCs w:val="15"/>
              </w:rPr>
              <w:t>.</w:t>
            </w:r>
          </w:p>
        </w:tc>
      </w:tr>
      <w:tr w:rsidR="00C82FEC" w:rsidRPr="00CB7707" w14:paraId="009C4A03" w14:textId="77777777" w:rsidTr="005F1FC6">
        <w:trPr>
          <w:trHeight w:val="230"/>
          <w:jc w:val="center"/>
        </w:trPr>
        <w:tc>
          <w:tcPr>
            <w:tcW w:w="10999" w:type="dxa"/>
            <w:gridSpan w:val="3"/>
            <w:tcBorders>
              <w:top w:val="single" w:sz="12" w:space="0" w:color="auto"/>
              <w:left w:val="single" w:sz="12" w:space="0" w:color="auto"/>
              <w:bottom w:val="single" w:sz="12" w:space="0" w:color="auto"/>
              <w:right w:val="single" w:sz="12" w:space="0" w:color="auto"/>
            </w:tcBorders>
            <w:vAlign w:val="center"/>
          </w:tcPr>
          <w:p w14:paraId="3B2E771C" w14:textId="77777777" w:rsidR="00C82FEC" w:rsidRPr="00CB7707" w:rsidRDefault="00C82FEC" w:rsidP="00C82FEC">
            <w:pPr>
              <w:pStyle w:val="Heading2"/>
              <w:spacing w:after="0"/>
              <w:rPr>
                <w:sz w:val="15"/>
                <w:szCs w:val="15"/>
              </w:rPr>
            </w:pPr>
            <w:r w:rsidRPr="00CB7707">
              <w:rPr>
                <w:rFonts w:ascii="Arial Narrow" w:hAnsi="Arial Narrow"/>
                <w:i/>
                <w:iCs/>
                <w:sz w:val="15"/>
                <w:szCs w:val="15"/>
              </w:rPr>
              <w:t>SECTION 6: SAMPLE PAYMENT AMOUNTS</w:t>
            </w:r>
          </w:p>
        </w:tc>
      </w:tr>
      <w:tr w:rsidR="00CB7707" w:rsidRPr="00CB7707" w14:paraId="19319584" w14:textId="77777777" w:rsidTr="002A233E">
        <w:trPr>
          <w:jc w:val="center"/>
        </w:trPr>
        <w:tc>
          <w:tcPr>
            <w:tcW w:w="10999" w:type="dxa"/>
            <w:gridSpan w:val="3"/>
            <w:tcBorders>
              <w:top w:val="single" w:sz="12" w:space="0" w:color="auto"/>
            </w:tcBorders>
            <w:vAlign w:val="center"/>
          </w:tcPr>
          <w:p w14:paraId="06D00A98" w14:textId="1EA423CA" w:rsidR="00786FFA" w:rsidRDefault="00B70637">
            <w:pPr>
              <w:rPr>
                <w:rFonts w:ascii="Arial Narrow" w:hAnsi="Arial Narrow"/>
                <w:sz w:val="15"/>
                <w:szCs w:val="15"/>
              </w:rPr>
            </w:pPr>
            <w:r>
              <w:rPr>
                <w:rFonts w:ascii="Arial Narrow" w:hAnsi="Arial Narrow"/>
                <w:sz w:val="15"/>
                <w:szCs w:val="15"/>
              </w:rPr>
              <w:t xml:space="preserve">Below are two tables </w:t>
            </w:r>
            <w:r w:rsidR="00A25BBC">
              <w:rPr>
                <w:rFonts w:ascii="Arial Narrow" w:hAnsi="Arial Narrow"/>
                <w:sz w:val="15"/>
                <w:szCs w:val="15"/>
              </w:rPr>
              <w:t xml:space="preserve">that </w:t>
            </w:r>
            <w:r>
              <w:rPr>
                <w:rFonts w:ascii="Arial Narrow" w:hAnsi="Arial Narrow"/>
                <w:sz w:val="15"/>
                <w:szCs w:val="15"/>
              </w:rPr>
              <w:t xml:space="preserve">provide examples of </w:t>
            </w:r>
            <w:r w:rsidR="00980F2C">
              <w:rPr>
                <w:rFonts w:ascii="Arial Narrow" w:hAnsi="Arial Narrow"/>
                <w:sz w:val="15"/>
                <w:szCs w:val="15"/>
              </w:rPr>
              <w:t xml:space="preserve">monthly </w:t>
            </w:r>
            <w:r>
              <w:rPr>
                <w:rFonts w:ascii="Arial Narrow" w:hAnsi="Arial Narrow"/>
                <w:sz w:val="15"/>
                <w:szCs w:val="15"/>
              </w:rPr>
              <w:t xml:space="preserve">payment amounts </w:t>
            </w:r>
            <w:r w:rsidR="00BB2FC4">
              <w:rPr>
                <w:rFonts w:ascii="Arial Narrow" w:hAnsi="Arial Narrow"/>
                <w:sz w:val="15"/>
                <w:szCs w:val="15"/>
              </w:rPr>
              <w:t>under the Standard, Graduated, and Extended repayment</w:t>
            </w:r>
            <w:r>
              <w:rPr>
                <w:rFonts w:ascii="Arial Narrow" w:hAnsi="Arial Narrow"/>
                <w:sz w:val="15"/>
                <w:szCs w:val="15"/>
              </w:rPr>
              <w:t xml:space="preserve"> plan</w:t>
            </w:r>
            <w:r w:rsidR="00BB2FC4">
              <w:rPr>
                <w:rFonts w:ascii="Arial Narrow" w:hAnsi="Arial Narrow"/>
                <w:sz w:val="15"/>
                <w:szCs w:val="15"/>
              </w:rPr>
              <w:t>s</w:t>
            </w:r>
            <w:r>
              <w:rPr>
                <w:rFonts w:ascii="Arial Narrow" w:hAnsi="Arial Narrow"/>
                <w:sz w:val="15"/>
                <w:szCs w:val="15"/>
              </w:rPr>
              <w:t>.  The figures provided in these tables a</w:t>
            </w:r>
            <w:r w:rsidR="00F56843">
              <w:rPr>
                <w:rFonts w:ascii="Arial Narrow" w:hAnsi="Arial Narrow"/>
                <w:sz w:val="15"/>
                <w:szCs w:val="15"/>
              </w:rPr>
              <w:t xml:space="preserve">re estimates.  Various factors, </w:t>
            </w:r>
            <w:r w:rsidR="00473978">
              <w:rPr>
                <w:rFonts w:ascii="Arial Narrow" w:hAnsi="Arial Narrow"/>
                <w:sz w:val="15"/>
                <w:szCs w:val="15"/>
              </w:rPr>
              <w:t>including</w:t>
            </w:r>
            <w:r w:rsidR="00F56843">
              <w:rPr>
                <w:rFonts w:ascii="Arial Narrow" w:hAnsi="Arial Narrow"/>
                <w:sz w:val="15"/>
                <w:szCs w:val="15"/>
              </w:rPr>
              <w:t xml:space="preserve"> your actual interest rate, the amount of your lo</w:t>
            </w:r>
            <w:r w:rsidR="00473978">
              <w:rPr>
                <w:rFonts w:ascii="Arial Narrow" w:hAnsi="Arial Narrow"/>
                <w:sz w:val="15"/>
                <w:szCs w:val="15"/>
              </w:rPr>
              <w:t>an debt, and whether you have u</w:t>
            </w:r>
            <w:r w:rsidR="00F56843">
              <w:rPr>
                <w:rFonts w:ascii="Arial Narrow" w:hAnsi="Arial Narrow"/>
                <w:sz w:val="15"/>
                <w:szCs w:val="15"/>
              </w:rPr>
              <w:t xml:space="preserve">sed any of your repayment </w:t>
            </w:r>
            <w:proofErr w:type="gramStart"/>
            <w:r w:rsidR="00F56843">
              <w:rPr>
                <w:rFonts w:ascii="Arial Narrow" w:hAnsi="Arial Narrow"/>
                <w:sz w:val="15"/>
                <w:szCs w:val="15"/>
              </w:rPr>
              <w:t>period</w:t>
            </w:r>
            <w:proofErr w:type="gramEnd"/>
            <w:r w:rsidR="00F56843">
              <w:rPr>
                <w:rFonts w:ascii="Arial Narrow" w:hAnsi="Arial Narrow"/>
                <w:sz w:val="15"/>
                <w:szCs w:val="15"/>
              </w:rPr>
              <w:t>, may cause your payment amount to differ from the monthly payment amounts shown in these tables.  Your federal loa</w:t>
            </w:r>
            <w:r w:rsidR="009A1A04">
              <w:rPr>
                <w:rFonts w:ascii="Arial Narrow" w:hAnsi="Arial Narrow"/>
                <w:sz w:val="15"/>
                <w:szCs w:val="15"/>
              </w:rPr>
              <w:t>n</w:t>
            </w:r>
            <w:r w:rsidR="00BB2FC4">
              <w:rPr>
                <w:rFonts w:ascii="Arial Narrow" w:hAnsi="Arial Narrow"/>
                <w:sz w:val="15"/>
                <w:szCs w:val="15"/>
              </w:rPr>
              <w:t xml:space="preserve"> servicer will </w:t>
            </w:r>
            <w:r w:rsidR="00473978">
              <w:rPr>
                <w:rFonts w:ascii="Arial Narrow" w:hAnsi="Arial Narrow"/>
                <w:sz w:val="15"/>
                <w:szCs w:val="15"/>
              </w:rPr>
              <w:t xml:space="preserve">provide you with the </w:t>
            </w:r>
            <w:r w:rsidR="00BB2FC4">
              <w:rPr>
                <w:rFonts w:ascii="Arial Narrow" w:hAnsi="Arial Narrow"/>
                <w:sz w:val="15"/>
                <w:szCs w:val="15"/>
              </w:rPr>
              <w:t>actual</w:t>
            </w:r>
            <w:r w:rsidR="00473978">
              <w:rPr>
                <w:rFonts w:ascii="Arial Narrow" w:hAnsi="Arial Narrow"/>
                <w:sz w:val="15"/>
                <w:szCs w:val="15"/>
              </w:rPr>
              <w:t xml:space="preserve"> monthly</w:t>
            </w:r>
            <w:r w:rsidR="00BB2FC4">
              <w:rPr>
                <w:rFonts w:ascii="Arial Narrow" w:hAnsi="Arial Narrow"/>
                <w:sz w:val="15"/>
                <w:szCs w:val="15"/>
              </w:rPr>
              <w:t xml:space="preserve"> payment amount </w:t>
            </w:r>
            <w:r w:rsidR="00A25BBC">
              <w:rPr>
                <w:rFonts w:ascii="Arial Narrow" w:hAnsi="Arial Narrow"/>
                <w:sz w:val="15"/>
                <w:szCs w:val="15"/>
              </w:rPr>
              <w:t>after you select a repayment plan</w:t>
            </w:r>
            <w:r w:rsidR="00BB2FC4">
              <w:rPr>
                <w:rFonts w:ascii="Arial Narrow" w:hAnsi="Arial Narrow"/>
                <w:sz w:val="15"/>
                <w:szCs w:val="15"/>
              </w:rPr>
              <w:t>.</w:t>
            </w:r>
          </w:p>
          <w:p w14:paraId="763310DB" w14:textId="77777777" w:rsidR="00B70637" w:rsidRPr="00B70637" w:rsidRDefault="00B70637">
            <w:pPr>
              <w:rPr>
                <w:rFonts w:ascii="Arial Narrow" w:hAnsi="Arial Narrow"/>
                <w:sz w:val="15"/>
                <w:szCs w:val="15"/>
              </w:rPr>
            </w:pPr>
          </w:p>
          <w:tbl>
            <w:tblPr>
              <w:tblW w:w="9680" w:type="dxa"/>
              <w:jc w:val="center"/>
              <w:tblLayout w:type="fixed"/>
              <w:tblLook w:val="04A0" w:firstRow="1" w:lastRow="0" w:firstColumn="1" w:lastColumn="0" w:noHBand="0" w:noVBand="1"/>
            </w:tblPr>
            <w:tblGrid>
              <w:gridCol w:w="1300"/>
              <w:gridCol w:w="820"/>
              <w:gridCol w:w="820"/>
              <w:gridCol w:w="760"/>
              <w:gridCol w:w="760"/>
              <w:gridCol w:w="760"/>
              <w:gridCol w:w="880"/>
              <w:gridCol w:w="880"/>
              <w:gridCol w:w="900"/>
              <w:gridCol w:w="900"/>
              <w:gridCol w:w="900"/>
            </w:tblGrid>
            <w:tr w:rsidR="00034600" w:rsidRPr="007659FA" w14:paraId="35376018" w14:textId="77777777" w:rsidTr="008B1361">
              <w:trPr>
                <w:trHeight w:val="300"/>
                <w:jc w:val="center"/>
              </w:trPr>
              <w:tc>
                <w:tcPr>
                  <w:tcW w:w="9680" w:type="dxa"/>
                  <w:gridSpan w:val="11"/>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01A8A46" w14:textId="1EED97E0" w:rsidR="00034600" w:rsidRPr="007659FA" w:rsidRDefault="00FD3507" w:rsidP="008B1361">
                  <w:pPr>
                    <w:jc w:val="center"/>
                    <w:rPr>
                      <w:rFonts w:ascii="Arial Narrow" w:hAnsi="Arial Narrow" w:cs="Calibri"/>
                      <w:b/>
                      <w:color w:val="000000"/>
                      <w:sz w:val="16"/>
                      <w:szCs w:val="16"/>
                    </w:rPr>
                  </w:pPr>
                  <w:r w:rsidRPr="007659FA">
                    <w:rPr>
                      <w:rFonts w:ascii="Arial Narrow" w:hAnsi="Arial Narrow" w:cs="Calibri"/>
                      <w:b/>
                      <w:color w:val="000000"/>
                      <w:sz w:val="16"/>
                      <w:szCs w:val="16"/>
                    </w:rPr>
                    <w:t>Non-Consolidation Loans</w:t>
                  </w:r>
                </w:p>
              </w:tc>
            </w:tr>
            <w:tr w:rsidR="00034600" w:rsidRPr="007659FA" w14:paraId="6262BC3C" w14:textId="77777777" w:rsidTr="001D4590">
              <w:trPr>
                <w:trHeight w:val="300"/>
                <w:jc w:val="center"/>
              </w:trPr>
              <w:tc>
                <w:tcPr>
                  <w:tcW w:w="13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286E4932"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Debt When Loan Enters Repayment</w:t>
                  </w:r>
                </w:p>
              </w:tc>
              <w:tc>
                <w:tcPr>
                  <w:tcW w:w="164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9FAB9CA" w14:textId="60EE8450"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Standard</w:t>
                  </w:r>
                  <w:r w:rsidR="00F8621B">
                    <w:rPr>
                      <w:rFonts w:ascii="Arial Narrow" w:hAnsi="Arial Narrow" w:cs="Calibri"/>
                      <w:color w:val="000000"/>
                      <w:sz w:val="15"/>
                      <w:szCs w:val="15"/>
                    </w:rPr>
                    <w:t xml:space="preserve"> (10 years)</w:t>
                  </w:r>
                </w:p>
              </w:tc>
              <w:tc>
                <w:tcPr>
                  <w:tcW w:w="228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2B63DD2" w14:textId="3956CCA0"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Graduated</w:t>
                  </w:r>
                  <w:r w:rsidR="00F8621B">
                    <w:rPr>
                      <w:rFonts w:ascii="Arial Narrow" w:hAnsi="Arial Narrow" w:cs="Calibri"/>
                      <w:color w:val="000000"/>
                      <w:sz w:val="15"/>
                      <w:szCs w:val="15"/>
                    </w:rPr>
                    <w:t xml:space="preserve"> (10 years)</w:t>
                  </w:r>
                </w:p>
              </w:tc>
              <w:tc>
                <w:tcPr>
                  <w:tcW w:w="1760"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46E670B" w14:textId="51F4EE9D"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Extended-Fixed</w:t>
                  </w:r>
                  <w:r w:rsidR="00F8621B">
                    <w:rPr>
                      <w:rFonts w:ascii="Arial Narrow" w:hAnsi="Arial Narrow" w:cs="Calibri"/>
                      <w:color w:val="000000"/>
                      <w:sz w:val="15"/>
                      <w:szCs w:val="15"/>
                    </w:rPr>
                    <w:t xml:space="preserve"> (25 years)</w:t>
                  </w:r>
                </w:p>
              </w:tc>
              <w:tc>
                <w:tcPr>
                  <w:tcW w:w="2700"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A741552" w14:textId="3C72EABB"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Extended-Graduated</w:t>
                  </w:r>
                  <w:r w:rsidR="00F8621B">
                    <w:rPr>
                      <w:rFonts w:ascii="Arial Narrow" w:hAnsi="Arial Narrow" w:cs="Calibri"/>
                      <w:color w:val="000000"/>
                      <w:sz w:val="15"/>
                      <w:szCs w:val="15"/>
                    </w:rPr>
                    <w:t xml:space="preserve"> (25 years)</w:t>
                  </w:r>
                </w:p>
              </w:tc>
            </w:tr>
            <w:tr w:rsidR="00034600" w:rsidRPr="007659FA" w14:paraId="23AE27E5" w14:textId="77777777" w:rsidTr="001D4590">
              <w:trPr>
                <w:trHeight w:val="360"/>
                <w:jc w:val="center"/>
              </w:trPr>
              <w:tc>
                <w:tcPr>
                  <w:tcW w:w="13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00DC34A6" w14:textId="77777777" w:rsidR="00034600" w:rsidRPr="007659FA" w:rsidRDefault="00034600">
                  <w:pPr>
                    <w:rPr>
                      <w:rFonts w:ascii="Arial Narrow" w:hAnsi="Arial Narrow" w:cs="Calibri"/>
                      <w:color w:val="000000"/>
                      <w:sz w:val="15"/>
                      <w:szCs w:val="15"/>
                    </w:rPr>
                  </w:pP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14:paraId="1ADC7888" w14:textId="403DF021" w:rsidR="00034600" w:rsidRPr="007659FA" w:rsidRDefault="00A01246">
                  <w:pPr>
                    <w:jc w:val="center"/>
                    <w:rPr>
                      <w:rFonts w:ascii="Arial Narrow" w:hAnsi="Arial Narrow" w:cs="Calibri"/>
                      <w:color w:val="000000"/>
                      <w:sz w:val="15"/>
                      <w:szCs w:val="15"/>
                    </w:rPr>
                  </w:pPr>
                  <w:r w:rsidRPr="007659FA">
                    <w:rPr>
                      <w:rFonts w:ascii="Arial Narrow" w:hAnsi="Arial Narrow" w:cs="Calibri"/>
                      <w:color w:val="000000"/>
                      <w:sz w:val="15"/>
                      <w:szCs w:val="15"/>
                    </w:rPr>
                    <w:t>Payment</w:t>
                  </w:r>
                </w:p>
              </w:tc>
              <w:tc>
                <w:tcPr>
                  <w:tcW w:w="820" w:type="dxa"/>
                  <w:tcBorders>
                    <w:top w:val="nil"/>
                    <w:left w:val="nil"/>
                    <w:bottom w:val="single" w:sz="4" w:space="0" w:color="auto"/>
                    <w:right w:val="single" w:sz="4" w:space="0" w:color="auto"/>
                  </w:tcBorders>
                  <w:shd w:val="clear" w:color="auto" w:fill="BFBFBF" w:themeFill="background1" w:themeFillShade="BF"/>
                  <w:vAlign w:val="center"/>
                  <w:hideMark/>
                </w:tcPr>
                <w:p w14:paraId="1708C40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760" w:type="dxa"/>
                  <w:tcBorders>
                    <w:top w:val="nil"/>
                    <w:left w:val="nil"/>
                    <w:bottom w:val="single" w:sz="4" w:space="0" w:color="auto"/>
                    <w:right w:val="single" w:sz="4" w:space="0" w:color="auto"/>
                  </w:tcBorders>
                  <w:shd w:val="clear" w:color="auto" w:fill="BFBFBF" w:themeFill="background1" w:themeFillShade="BF"/>
                  <w:vAlign w:val="center"/>
                  <w:hideMark/>
                </w:tcPr>
                <w:p w14:paraId="46556F5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Minimum Payment</w:t>
                  </w:r>
                </w:p>
              </w:tc>
              <w:tc>
                <w:tcPr>
                  <w:tcW w:w="760" w:type="dxa"/>
                  <w:tcBorders>
                    <w:top w:val="nil"/>
                    <w:left w:val="nil"/>
                    <w:bottom w:val="single" w:sz="4" w:space="0" w:color="auto"/>
                    <w:right w:val="single" w:sz="4" w:space="0" w:color="auto"/>
                  </w:tcBorders>
                  <w:shd w:val="clear" w:color="auto" w:fill="BFBFBF" w:themeFill="background1" w:themeFillShade="BF"/>
                  <w:vAlign w:val="center"/>
                  <w:hideMark/>
                </w:tcPr>
                <w:p w14:paraId="569C30A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 xml:space="preserve">Maximum Payment </w:t>
                  </w:r>
                </w:p>
              </w:tc>
              <w:tc>
                <w:tcPr>
                  <w:tcW w:w="760" w:type="dxa"/>
                  <w:tcBorders>
                    <w:top w:val="nil"/>
                    <w:left w:val="nil"/>
                    <w:bottom w:val="single" w:sz="4" w:space="0" w:color="auto"/>
                    <w:right w:val="single" w:sz="4" w:space="0" w:color="auto"/>
                  </w:tcBorders>
                  <w:shd w:val="clear" w:color="auto" w:fill="BFBFBF" w:themeFill="background1" w:themeFillShade="BF"/>
                  <w:vAlign w:val="center"/>
                  <w:hideMark/>
                </w:tcPr>
                <w:p w14:paraId="410478D9"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880" w:type="dxa"/>
                  <w:tcBorders>
                    <w:top w:val="nil"/>
                    <w:left w:val="nil"/>
                    <w:bottom w:val="single" w:sz="4" w:space="0" w:color="auto"/>
                    <w:right w:val="single" w:sz="4" w:space="0" w:color="auto"/>
                  </w:tcBorders>
                  <w:shd w:val="clear" w:color="auto" w:fill="BFBFBF" w:themeFill="background1" w:themeFillShade="BF"/>
                  <w:vAlign w:val="center"/>
                  <w:hideMark/>
                </w:tcPr>
                <w:p w14:paraId="639CFD6A" w14:textId="515451A4" w:rsidR="00034600" w:rsidRPr="007659FA" w:rsidRDefault="00A01246">
                  <w:pPr>
                    <w:jc w:val="center"/>
                    <w:rPr>
                      <w:rFonts w:ascii="Arial Narrow" w:hAnsi="Arial Narrow" w:cs="Calibri"/>
                      <w:color w:val="000000"/>
                      <w:sz w:val="15"/>
                      <w:szCs w:val="15"/>
                    </w:rPr>
                  </w:pPr>
                  <w:r w:rsidRPr="007659FA">
                    <w:rPr>
                      <w:rFonts w:ascii="Arial Narrow" w:hAnsi="Arial Narrow" w:cs="Calibri"/>
                      <w:color w:val="000000"/>
                      <w:sz w:val="15"/>
                      <w:szCs w:val="15"/>
                    </w:rPr>
                    <w:t>Payment</w:t>
                  </w:r>
                </w:p>
              </w:tc>
              <w:tc>
                <w:tcPr>
                  <w:tcW w:w="880" w:type="dxa"/>
                  <w:tcBorders>
                    <w:top w:val="nil"/>
                    <w:left w:val="nil"/>
                    <w:bottom w:val="single" w:sz="4" w:space="0" w:color="auto"/>
                    <w:right w:val="single" w:sz="4" w:space="0" w:color="auto"/>
                  </w:tcBorders>
                  <w:shd w:val="clear" w:color="auto" w:fill="BFBFBF" w:themeFill="background1" w:themeFillShade="BF"/>
                  <w:vAlign w:val="center"/>
                  <w:hideMark/>
                </w:tcPr>
                <w:p w14:paraId="18B2AA8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900" w:type="dxa"/>
                  <w:tcBorders>
                    <w:top w:val="nil"/>
                    <w:left w:val="nil"/>
                    <w:bottom w:val="single" w:sz="4" w:space="0" w:color="auto"/>
                    <w:right w:val="single" w:sz="4" w:space="0" w:color="auto"/>
                  </w:tcBorders>
                  <w:shd w:val="clear" w:color="auto" w:fill="BFBFBF" w:themeFill="background1" w:themeFillShade="BF"/>
                  <w:vAlign w:val="center"/>
                  <w:hideMark/>
                </w:tcPr>
                <w:p w14:paraId="1944701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Minimum Payment</w:t>
                  </w:r>
                </w:p>
              </w:tc>
              <w:tc>
                <w:tcPr>
                  <w:tcW w:w="900" w:type="dxa"/>
                  <w:tcBorders>
                    <w:top w:val="nil"/>
                    <w:left w:val="nil"/>
                    <w:bottom w:val="single" w:sz="4" w:space="0" w:color="auto"/>
                    <w:right w:val="single" w:sz="4" w:space="0" w:color="auto"/>
                  </w:tcBorders>
                  <w:shd w:val="clear" w:color="auto" w:fill="BFBFBF" w:themeFill="background1" w:themeFillShade="BF"/>
                  <w:vAlign w:val="center"/>
                  <w:hideMark/>
                </w:tcPr>
                <w:p w14:paraId="718C9F3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 xml:space="preserve">Maximum Payment </w:t>
                  </w:r>
                </w:p>
              </w:tc>
              <w:tc>
                <w:tcPr>
                  <w:tcW w:w="900" w:type="dxa"/>
                  <w:tcBorders>
                    <w:top w:val="nil"/>
                    <w:left w:val="nil"/>
                    <w:bottom w:val="single" w:sz="4" w:space="0" w:color="auto"/>
                    <w:right w:val="single" w:sz="4" w:space="0" w:color="auto"/>
                  </w:tcBorders>
                  <w:shd w:val="clear" w:color="auto" w:fill="BFBFBF" w:themeFill="background1" w:themeFillShade="BF"/>
                  <w:vAlign w:val="center"/>
                  <w:hideMark/>
                </w:tcPr>
                <w:p w14:paraId="3AC49C5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r>
            <w:tr w:rsidR="00034600" w:rsidRPr="007659FA" w14:paraId="483E7C9B"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B3D4CD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$10,000</w:t>
                  </w:r>
                </w:p>
              </w:tc>
              <w:tc>
                <w:tcPr>
                  <w:tcW w:w="820" w:type="dxa"/>
                  <w:tcBorders>
                    <w:top w:val="nil"/>
                    <w:left w:val="nil"/>
                    <w:bottom w:val="single" w:sz="4" w:space="0" w:color="auto"/>
                    <w:right w:val="single" w:sz="4" w:space="0" w:color="auto"/>
                  </w:tcBorders>
                  <w:shd w:val="clear" w:color="auto" w:fill="auto"/>
                  <w:noWrap/>
                  <w:vAlign w:val="bottom"/>
                  <w:hideMark/>
                </w:tcPr>
                <w:p w14:paraId="29B8B27D"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$115</w:t>
                  </w:r>
                </w:p>
              </w:tc>
              <w:tc>
                <w:tcPr>
                  <w:tcW w:w="820" w:type="dxa"/>
                  <w:tcBorders>
                    <w:top w:val="nil"/>
                    <w:left w:val="nil"/>
                    <w:bottom w:val="single" w:sz="4" w:space="0" w:color="auto"/>
                    <w:right w:val="single" w:sz="4" w:space="0" w:color="auto"/>
                  </w:tcBorders>
                  <w:shd w:val="clear" w:color="auto" w:fill="auto"/>
                  <w:noWrap/>
                  <w:vAlign w:val="bottom"/>
                  <w:hideMark/>
                </w:tcPr>
                <w:p w14:paraId="2DA420A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$13,810</w:t>
                  </w:r>
                </w:p>
              </w:tc>
              <w:tc>
                <w:tcPr>
                  <w:tcW w:w="760" w:type="dxa"/>
                  <w:tcBorders>
                    <w:top w:val="nil"/>
                    <w:left w:val="nil"/>
                    <w:bottom w:val="single" w:sz="4" w:space="0" w:color="auto"/>
                    <w:right w:val="single" w:sz="4" w:space="0" w:color="auto"/>
                  </w:tcBorders>
                  <w:shd w:val="clear" w:color="auto" w:fill="auto"/>
                  <w:noWrap/>
                  <w:vAlign w:val="bottom"/>
                  <w:hideMark/>
                </w:tcPr>
                <w:p w14:paraId="0C8680B1"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$66</w:t>
                  </w:r>
                </w:p>
              </w:tc>
              <w:tc>
                <w:tcPr>
                  <w:tcW w:w="760" w:type="dxa"/>
                  <w:tcBorders>
                    <w:top w:val="nil"/>
                    <w:left w:val="nil"/>
                    <w:bottom w:val="single" w:sz="4" w:space="0" w:color="auto"/>
                    <w:right w:val="single" w:sz="4" w:space="0" w:color="auto"/>
                  </w:tcBorders>
                  <w:shd w:val="clear" w:color="auto" w:fill="auto"/>
                  <w:noWrap/>
                  <w:vAlign w:val="bottom"/>
                  <w:hideMark/>
                </w:tcPr>
                <w:p w14:paraId="1F03B2BC" w14:textId="613BAEFA"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$19</w:t>
                  </w:r>
                  <w:r w:rsidR="00381D41" w:rsidRPr="007659FA">
                    <w:rPr>
                      <w:rFonts w:ascii="Arial Narrow" w:hAnsi="Arial Narrow" w:cs="Calibri"/>
                      <w:color w:val="000000"/>
                      <w:sz w:val="15"/>
                      <w:szCs w:val="15"/>
                    </w:rPr>
                    <w:t>9</w:t>
                  </w:r>
                </w:p>
              </w:tc>
              <w:tc>
                <w:tcPr>
                  <w:tcW w:w="760" w:type="dxa"/>
                  <w:tcBorders>
                    <w:top w:val="nil"/>
                    <w:left w:val="nil"/>
                    <w:bottom w:val="single" w:sz="4" w:space="0" w:color="auto"/>
                    <w:right w:val="single" w:sz="4" w:space="0" w:color="auto"/>
                  </w:tcBorders>
                  <w:shd w:val="clear" w:color="auto" w:fill="auto"/>
                  <w:noWrap/>
                  <w:vAlign w:val="bottom"/>
                  <w:hideMark/>
                </w:tcPr>
                <w:p w14:paraId="6BECA51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$14,860</w:t>
                  </w:r>
                </w:p>
              </w:tc>
              <w:tc>
                <w:tcPr>
                  <w:tcW w:w="880" w:type="dxa"/>
                  <w:tcBorders>
                    <w:top w:val="nil"/>
                    <w:left w:val="nil"/>
                    <w:bottom w:val="single" w:sz="4" w:space="0" w:color="auto"/>
                    <w:right w:val="single" w:sz="4" w:space="0" w:color="auto"/>
                  </w:tcBorders>
                  <w:shd w:val="clear" w:color="auto" w:fill="auto"/>
                  <w:noWrap/>
                  <w:vAlign w:val="bottom"/>
                  <w:hideMark/>
                </w:tcPr>
                <w:p w14:paraId="7087736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80" w:type="dxa"/>
                  <w:tcBorders>
                    <w:top w:val="nil"/>
                    <w:left w:val="nil"/>
                    <w:bottom w:val="single" w:sz="4" w:space="0" w:color="auto"/>
                    <w:right w:val="single" w:sz="4" w:space="0" w:color="auto"/>
                  </w:tcBorders>
                  <w:shd w:val="clear" w:color="auto" w:fill="auto"/>
                  <w:noWrap/>
                  <w:vAlign w:val="bottom"/>
                  <w:hideMark/>
                </w:tcPr>
                <w:p w14:paraId="1762E181"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4771D66C"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753BCEC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12790842"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034600" w:rsidRPr="007659FA" w14:paraId="45BCB008"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03F1BB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$20,000</w:t>
                  </w:r>
                </w:p>
              </w:tc>
              <w:tc>
                <w:tcPr>
                  <w:tcW w:w="820" w:type="dxa"/>
                  <w:tcBorders>
                    <w:top w:val="nil"/>
                    <w:left w:val="nil"/>
                    <w:bottom w:val="single" w:sz="4" w:space="0" w:color="auto"/>
                    <w:right w:val="single" w:sz="4" w:space="0" w:color="auto"/>
                  </w:tcBorders>
                  <w:shd w:val="clear" w:color="auto" w:fill="auto"/>
                  <w:noWrap/>
                  <w:vAlign w:val="bottom"/>
                  <w:hideMark/>
                </w:tcPr>
                <w:p w14:paraId="30178B1C"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$230</w:t>
                  </w:r>
                </w:p>
              </w:tc>
              <w:tc>
                <w:tcPr>
                  <w:tcW w:w="820" w:type="dxa"/>
                  <w:tcBorders>
                    <w:top w:val="nil"/>
                    <w:left w:val="nil"/>
                    <w:bottom w:val="single" w:sz="4" w:space="0" w:color="auto"/>
                    <w:right w:val="single" w:sz="4" w:space="0" w:color="auto"/>
                  </w:tcBorders>
                  <w:shd w:val="clear" w:color="auto" w:fill="auto"/>
                  <w:noWrap/>
                  <w:vAlign w:val="bottom"/>
                  <w:hideMark/>
                </w:tcPr>
                <w:p w14:paraId="1240712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$27,619</w:t>
                  </w:r>
                </w:p>
              </w:tc>
              <w:tc>
                <w:tcPr>
                  <w:tcW w:w="760" w:type="dxa"/>
                  <w:tcBorders>
                    <w:top w:val="nil"/>
                    <w:left w:val="nil"/>
                    <w:bottom w:val="single" w:sz="4" w:space="0" w:color="auto"/>
                    <w:right w:val="single" w:sz="4" w:space="0" w:color="auto"/>
                  </w:tcBorders>
                  <w:shd w:val="clear" w:color="auto" w:fill="auto"/>
                  <w:noWrap/>
                  <w:vAlign w:val="bottom"/>
                  <w:hideMark/>
                </w:tcPr>
                <w:p w14:paraId="4D421061"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$133</w:t>
                  </w:r>
                </w:p>
              </w:tc>
              <w:tc>
                <w:tcPr>
                  <w:tcW w:w="760" w:type="dxa"/>
                  <w:tcBorders>
                    <w:top w:val="nil"/>
                    <w:left w:val="nil"/>
                    <w:bottom w:val="single" w:sz="4" w:space="0" w:color="auto"/>
                    <w:right w:val="single" w:sz="4" w:space="0" w:color="auto"/>
                  </w:tcBorders>
                  <w:shd w:val="clear" w:color="auto" w:fill="auto"/>
                  <w:noWrap/>
                  <w:vAlign w:val="bottom"/>
                  <w:hideMark/>
                </w:tcPr>
                <w:p w14:paraId="7A7B34F3" w14:textId="7D7ECFEC" w:rsidR="00034600" w:rsidRPr="007659FA" w:rsidRDefault="00B431C5">
                  <w:pPr>
                    <w:jc w:val="center"/>
                    <w:rPr>
                      <w:rFonts w:ascii="Arial Narrow" w:hAnsi="Arial Narrow" w:cs="Calibri"/>
                      <w:color w:val="000000"/>
                      <w:sz w:val="15"/>
                      <w:szCs w:val="15"/>
                    </w:rPr>
                  </w:pPr>
                  <w:r w:rsidRPr="007659FA">
                    <w:rPr>
                      <w:rFonts w:ascii="Arial Narrow" w:hAnsi="Arial Narrow" w:cs="Calibri"/>
                      <w:color w:val="000000"/>
                      <w:sz w:val="15"/>
                      <w:szCs w:val="15"/>
                    </w:rPr>
                    <w:t>$398</w:t>
                  </w:r>
                </w:p>
              </w:tc>
              <w:tc>
                <w:tcPr>
                  <w:tcW w:w="760" w:type="dxa"/>
                  <w:tcBorders>
                    <w:top w:val="nil"/>
                    <w:left w:val="nil"/>
                    <w:bottom w:val="single" w:sz="4" w:space="0" w:color="auto"/>
                    <w:right w:val="single" w:sz="4" w:space="0" w:color="auto"/>
                  </w:tcBorders>
                  <w:shd w:val="clear" w:color="auto" w:fill="auto"/>
                  <w:noWrap/>
                  <w:vAlign w:val="bottom"/>
                  <w:hideMark/>
                </w:tcPr>
                <w:p w14:paraId="63AB34B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$29,720</w:t>
                  </w:r>
                </w:p>
              </w:tc>
              <w:tc>
                <w:tcPr>
                  <w:tcW w:w="880" w:type="dxa"/>
                  <w:tcBorders>
                    <w:top w:val="nil"/>
                    <w:left w:val="nil"/>
                    <w:bottom w:val="single" w:sz="4" w:space="0" w:color="auto"/>
                    <w:right w:val="single" w:sz="4" w:space="0" w:color="auto"/>
                  </w:tcBorders>
                  <w:shd w:val="clear" w:color="auto" w:fill="auto"/>
                  <w:noWrap/>
                  <w:vAlign w:val="bottom"/>
                  <w:hideMark/>
                </w:tcPr>
                <w:p w14:paraId="3A11C2E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80" w:type="dxa"/>
                  <w:tcBorders>
                    <w:top w:val="nil"/>
                    <w:left w:val="nil"/>
                    <w:bottom w:val="single" w:sz="4" w:space="0" w:color="auto"/>
                    <w:right w:val="single" w:sz="4" w:space="0" w:color="auto"/>
                  </w:tcBorders>
                  <w:shd w:val="clear" w:color="auto" w:fill="auto"/>
                  <w:noWrap/>
                  <w:vAlign w:val="bottom"/>
                  <w:hideMark/>
                </w:tcPr>
                <w:p w14:paraId="566F8FE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10F1802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1BCDC76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4066E06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034600" w:rsidRPr="007659FA" w14:paraId="1F715201"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2B9F51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$30,000</w:t>
                  </w:r>
                </w:p>
              </w:tc>
              <w:tc>
                <w:tcPr>
                  <w:tcW w:w="820" w:type="dxa"/>
                  <w:tcBorders>
                    <w:top w:val="nil"/>
                    <w:left w:val="nil"/>
                    <w:bottom w:val="single" w:sz="4" w:space="0" w:color="auto"/>
                    <w:right w:val="single" w:sz="4" w:space="0" w:color="auto"/>
                  </w:tcBorders>
                  <w:shd w:val="clear" w:color="auto" w:fill="auto"/>
                  <w:noWrap/>
                  <w:vAlign w:val="bottom"/>
                  <w:hideMark/>
                </w:tcPr>
                <w:p w14:paraId="62FCCA3F"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$345</w:t>
                  </w:r>
                </w:p>
              </w:tc>
              <w:tc>
                <w:tcPr>
                  <w:tcW w:w="820" w:type="dxa"/>
                  <w:tcBorders>
                    <w:top w:val="nil"/>
                    <w:left w:val="nil"/>
                    <w:bottom w:val="single" w:sz="4" w:space="0" w:color="auto"/>
                    <w:right w:val="single" w:sz="4" w:space="0" w:color="auto"/>
                  </w:tcBorders>
                  <w:shd w:val="clear" w:color="auto" w:fill="auto"/>
                  <w:noWrap/>
                  <w:vAlign w:val="bottom"/>
                  <w:hideMark/>
                </w:tcPr>
                <w:p w14:paraId="16E7D0F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$41,429</w:t>
                  </w:r>
                </w:p>
              </w:tc>
              <w:tc>
                <w:tcPr>
                  <w:tcW w:w="760" w:type="dxa"/>
                  <w:tcBorders>
                    <w:top w:val="nil"/>
                    <w:left w:val="nil"/>
                    <w:bottom w:val="single" w:sz="4" w:space="0" w:color="auto"/>
                    <w:right w:val="single" w:sz="4" w:space="0" w:color="auto"/>
                  </w:tcBorders>
                  <w:shd w:val="clear" w:color="auto" w:fill="auto"/>
                  <w:noWrap/>
                  <w:vAlign w:val="bottom"/>
                  <w:hideMark/>
                </w:tcPr>
                <w:p w14:paraId="56496EA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$199</w:t>
                  </w:r>
                </w:p>
              </w:tc>
              <w:tc>
                <w:tcPr>
                  <w:tcW w:w="760" w:type="dxa"/>
                  <w:tcBorders>
                    <w:top w:val="nil"/>
                    <w:left w:val="nil"/>
                    <w:bottom w:val="single" w:sz="4" w:space="0" w:color="auto"/>
                    <w:right w:val="single" w:sz="4" w:space="0" w:color="auto"/>
                  </w:tcBorders>
                  <w:shd w:val="clear" w:color="auto" w:fill="auto"/>
                  <w:noWrap/>
                  <w:vAlign w:val="bottom"/>
                  <w:hideMark/>
                </w:tcPr>
                <w:p w14:paraId="5A26AFFE" w14:textId="400B6EEC" w:rsidR="00034600" w:rsidRPr="007659FA" w:rsidRDefault="00B431C5">
                  <w:pPr>
                    <w:jc w:val="center"/>
                    <w:rPr>
                      <w:rFonts w:ascii="Arial Narrow" w:hAnsi="Arial Narrow" w:cs="Calibri"/>
                      <w:color w:val="000000"/>
                      <w:sz w:val="15"/>
                      <w:szCs w:val="15"/>
                    </w:rPr>
                  </w:pPr>
                  <w:r w:rsidRPr="007659FA">
                    <w:rPr>
                      <w:rFonts w:ascii="Arial Narrow" w:hAnsi="Arial Narrow" w:cs="Calibri"/>
                      <w:color w:val="000000"/>
                      <w:sz w:val="15"/>
                      <w:szCs w:val="15"/>
                    </w:rPr>
                    <w:t>$598</w:t>
                  </w:r>
                </w:p>
              </w:tc>
              <w:tc>
                <w:tcPr>
                  <w:tcW w:w="760" w:type="dxa"/>
                  <w:tcBorders>
                    <w:top w:val="nil"/>
                    <w:left w:val="nil"/>
                    <w:bottom w:val="single" w:sz="4" w:space="0" w:color="auto"/>
                    <w:right w:val="single" w:sz="4" w:space="0" w:color="auto"/>
                  </w:tcBorders>
                  <w:shd w:val="clear" w:color="auto" w:fill="auto"/>
                  <w:noWrap/>
                  <w:vAlign w:val="bottom"/>
                  <w:hideMark/>
                </w:tcPr>
                <w:p w14:paraId="193A8D6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$44,580</w:t>
                  </w:r>
                </w:p>
              </w:tc>
              <w:tc>
                <w:tcPr>
                  <w:tcW w:w="880" w:type="dxa"/>
                  <w:tcBorders>
                    <w:top w:val="nil"/>
                    <w:left w:val="nil"/>
                    <w:bottom w:val="single" w:sz="4" w:space="0" w:color="auto"/>
                    <w:right w:val="single" w:sz="4" w:space="0" w:color="auto"/>
                  </w:tcBorders>
                  <w:shd w:val="clear" w:color="auto" w:fill="auto"/>
                  <w:noWrap/>
                  <w:vAlign w:val="bottom"/>
                  <w:hideMark/>
                </w:tcPr>
                <w:p w14:paraId="764E572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80" w:type="dxa"/>
                  <w:tcBorders>
                    <w:top w:val="nil"/>
                    <w:left w:val="nil"/>
                    <w:bottom w:val="single" w:sz="4" w:space="0" w:color="auto"/>
                    <w:right w:val="single" w:sz="4" w:space="0" w:color="auto"/>
                  </w:tcBorders>
                  <w:shd w:val="clear" w:color="auto" w:fill="auto"/>
                  <w:noWrap/>
                  <w:vAlign w:val="bottom"/>
                  <w:hideMark/>
                </w:tcPr>
                <w:p w14:paraId="3671F3E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4CA75151"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49E76D3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00" w:type="dxa"/>
                  <w:tcBorders>
                    <w:top w:val="nil"/>
                    <w:left w:val="nil"/>
                    <w:bottom w:val="single" w:sz="4" w:space="0" w:color="auto"/>
                    <w:right w:val="single" w:sz="4" w:space="0" w:color="auto"/>
                  </w:tcBorders>
                  <w:shd w:val="clear" w:color="auto" w:fill="auto"/>
                  <w:noWrap/>
                  <w:vAlign w:val="bottom"/>
                  <w:hideMark/>
                </w:tcPr>
                <w:p w14:paraId="4E549F5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034600" w:rsidRPr="007659FA" w14:paraId="2DE9BB1E"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963A6D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$40,000</w:t>
                  </w:r>
                </w:p>
              </w:tc>
              <w:tc>
                <w:tcPr>
                  <w:tcW w:w="820" w:type="dxa"/>
                  <w:tcBorders>
                    <w:top w:val="nil"/>
                    <w:left w:val="nil"/>
                    <w:bottom w:val="single" w:sz="4" w:space="0" w:color="auto"/>
                    <w:right w:val="single" w:sz="4" w:space="0" w:color="auto"/>
                  </w:tcBorders>
                  <w:shd w:val="clear" w:color="auto" w:fill="auto"/>
                  <w:noWrap/>
                  <w:vAlign w:val="bottom"/>
                  <w:hideMark/>
                </w:tcPr>
                <w:p w14:paraId="5F043B9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$460</w:t>
                  </w:r>
                </w:p>
              </w:tc>
              <w:tc>
                <w:tcPr>
                  <w:tcW w:w="820" w:type="dxa"/>
                  <w:tcBorders>
                    <w:top w:val="nil"/>
                    <w:left w:val="nil"/>
                    <w:bottom w:val="single" w:sz="4" w:space="0" w:color="auto"/>
                    <w:right w:val="single" w:sz="4" w:space="0" w:color="auto"/>
                  </w:tcBorders>
                  <w:shd w:val="clear" w:color="auto" w:fill="auto"/>
                  <w:noWrap/>
                  <w:vAlign w:val="bottom"/>
                  <w:hideMark/>
                </w:tcPr>
                <w:p w14:paraId="406F774F"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$55,239</w:t>
                  </w:r>
                </w:p>
              </w:tc>
              <w:tc>
                <w:tcPr>
                  <w:tcW w:w="760" w:type="dxa"/>
                  <w:tcBorders>
                    <w:top w:val="nil"/>
                    <w:left w:val="nil"/>
                    <w:bottom w:val="single" w:sz="4" w:space="0" w:color="auto"/>
                    <w:right w:val="single" w:sz="4" w:space="0" w:color="auto"/>
                  </w:tcBorders>
                  <w:shd w:val="clear" w:color="auto" w:fill="auto"/>
                  <w:noWrap/>
                  <w:vAlign w:val="bottom"/>
                  <w:hideMark/>
                </w:tcPr>
                <w:p w14:paraId="0F40EEE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$266</w:t>
                  </w:r>
                </w:p>
              </w:tc>
              <w:tc>
                <w:tcPr>
                  <w:tcW w:w="760" w:type="dxa"/>
                  <w:tcBorders>
                    <w:top w:val="nil"/>
                    <w:left w:val="nil"/>
                    <w:bottom w:val="single" w:sz="4" w:space="0" w:color="auto"/>
                    <w:right w:val="single" w:sz="4" w:space="0" w:color="auto"/>
                  </w:tcBorders>
                  <w:shd w:val="clear" w:color="auto" w:fill="auto"/>
                  <w:noWrap/>
                  <w:vAlign w:val="bottom"/>
                  <w:hideMark/>
                </w:tcPr>
                <w:p w14:paraId="491A38FC" w14:textId="1E89CC9E" w:rsidR="00034600" w:rsidRPr="007659FA" w:rsidRDefault="00AA6BBA">
                  <w:pPr>
                    <w:jc w:val="center"/>
                    <w:rPr>
                      <w:rFonts w:ascii="Arial Narrow" w:hAnsi="Arial Narrow" w:cs="Calibri"/>
                      <w:color w:val="000000"/>
                      <w:sz w:val="15"/>
                      <w:szCs w:val="15"/>
                    </w:rPr>
                  </w:pPr>
                  <w:r w:rsidRPr="007659FA">
                    <w:rPr>
                      <w:rFonts w:ascii="Arial Narrow" w:hAnsi="Arial Narrow" w:cs="Calibri"/>
                      <w:color w:val="000000"/>
                      <w:sz w:val="15"/>
                      <w:szCs w:val="15"/>
                    </w:rPr>
                    <w:t>$797</w:t>
                  </w:r>
                </w:p>
              </w:tc>
              <w:tc>
                <w:tcPr>
                  <w:tcW w:w="760" w:type="dxa"/>
                  <w:tcBorders>
                    <w:top w:val="nil"/>
                    <w:left w:val="nil"/>
                    <w:bottom w:val="single" w:sz="4" w:space="0" w:color="auto"/>
                    <w:right w:val="single" w:sz="4" w:space="0" w:color="auto"/>
                  </w:tcBorders>
                  <w:shd w:val="clear" w:color="auto" w:fill="auto"/>
                  <w:noWrap/>
                  <w:vAlign w:val="bottom"/>
                  <w:hideMark/>
                </w:tcPr>
                <w:p w14:paraId="0E08FB4F"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$59,439</w:t>
                  </w:r>
                </w:p>
              </w:tc>
              <w:tc>
                <w:tcPr>
                  <w:tcW w:w="880" w:type="dxa"/>
                  <w:tcBorders>
                    <w:top w:val="nil"/>
                    <w:left w:val="nil"/>
                    <w:bottom w:val="single" w:sz="4" w:space="0" w:color="auto"/>
                    <w:right w:val="single" w:sz="4" w:space="0" w:color="auto"/>
                  </w:tcBorders>
                  <w:shd w:val="clear" w:color="auto" w:fill="auto"/>
                  <w:noWrap/>
                  <w:vAlign w:val="bottom"/>
                  <w:hideMark/>
                </w:tcPr>
                <w:p w14:paraId="099DBE6C"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$278</w:t>
                  </w:r>
                </w:p>
              </w:tc>
              <w:tc>
                <w:tcPr>
                  <w:tcW w:w="880" w:type="dxa"/>
                  <w:tcBorders>
                    <w:top w:val="nil"/>
                    <w:left w:val="nil"/>
                    <w:bottom w:val="single" w:sz="4" w:space="0" w:color="auto"/>
                    <w:right w:val="single" w:sz="4" w:space="0" w:color="auto"/>
                  </w:tcBorders>
                  <w:shd w:val="clear" w:color="auto" w:fill="auto"/>
                  <w:noWrap/>
                  <w:vAlign w:val="bottom"/>
                  <w:hideMark/>
                </w:tcPr>
                <w:p w14:paraId="039EFBF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$83,289</w:t>
                  </w:r>
                </w:p>
              </w:tc>
              <w:tc>
                <w:tcPr>
                  <w:tcW w:w="900" w:type="dxa"/>
                  <w:tcBorders>
                    <w:top w:val="nil"/>
                    <w:left w:val="nil"/>
                    <w:bottom w:val="single" w:sz="4" w:space="0" w:color="auto"/>
                    <w:right w:val="single" w:sz="4" w:space="0" w:color="auto"/>
                  </w:tcBorders>
                  <w:shd w:val="clear" w:color="auto" w:fill="auto"/>
                  <w:noWrap/>
                  <w:vAlign w:val="bottom"/>
                  <w:hideMark/>
                </w:tcPr>
                <w:p w14:paraId="05351E8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$227</w:t>
                  </w:r>
                </w:p>
              </w:tc>
              <w:tc>
                <w:tcPr>
                  <w:tcW w:w="900" w:type="dxa"/>
                  <w:tcBorders>
                    <w:top w:val="nil"/>
                    <w:left w:val="nil"/>
                    <w:bottom w:val="single" w:sz="4" w:space="0" w:color="auto"/>
                    <w:right w:val="single" w:sz="4" w:space="0" w:color="auto"/>
                  </w:tcBorders>
                  <w:shd w:val="clear" w:color="auto" w:fill="auto"/>
                  <w:noWrap/>
                  <w:vAlign w:val="bottom"/>
                  <w:hideMark/>
                </w:tcPr>
                <w:p w14:paraId="61E1EFAC" w14:textId="3212AEC8" w:rsidR="00034600" w:rsidRPr="007659FA" w:rsidRDefault="00723E21">
                  <w:pPr>
                    <w:jc w:val="center"/>
                    <w:rPr>
                      <w:rFonts w:ascii="Arial Narrow" w:hAnsi="Arial Narrow" w:cs="Calibri"/>
                      <w:color w:val="000000"/>
                      <w:sz w:val="15"/>
                      <w:szCs w:val="15"/>
                    </w:rPr>
                  </w:pPr>
                  <w:r w:rsidRPr="007659FA">
                    <w:rPr>
                      <w:rFonts w:ascii="Arial Narrow" w:hAnsi="Arial Narrow" w:cs="Calibri"/>
                      <w:color w:val="000000"/>
                      <w:sz w:val="15"/>
                      <w:szCs w:val="15"/>
                    </w:rPr>
                    <w:t>$397</w:t>
                  </w:r>
                </w:p>
              </w:tc>
              <w:tc>
                <w:tcPr>
                  <w:tcW w:w="900" w:type="dxa"/>
                  <w:tcBorders>
                    <w:top w:val="nil"/>
                    <w:left w:val="nil"/>
                    <w:bottom w:val="single" w:sz="4" w:space="0" w:color="auto"/>
                    <w:right w:val="single" w:sz="4" w:space="0" w:color="auto"/>
                  </w:tcBorders>
                  <w:shd w:val="clear" w:color="auto" w:fill="auto"/>
                  <w:noWrap/>
                  <w:vAlign w:val="bottom"/>
                  <w:hideMark/>
                </w:tcPr>
                <w:p w14:paraId="33B47B4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$90,207</w:t>
                  </w:r>
                </w:p>
              </w:tc>
            </w:tr>
            <w:tr w:rsidR="00034600" w:rsidRPr="007659FA" w14:paraId="6EB2D54C"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ABC387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$50,000</w:t>
                  </w:r>
                </w:p>
              </w:tc>
              <w:tc>
                <w:tcPr>
                  <w:tcW w:w="820" w:type="dxa"/>
                  <w:tcBorders>
                    <w:top w:val="nil"/>
                    <w:left w:val="nil"/>
                    <w:bottom w:val="single" w:sz="4" w:space="0" w:color="auto"/>
                    <w:right w:val="single" w:sz="4" w:space="0" w:color="auto"/>
                  </w:tcBorders>
                  <w:shd w:val="clear" w:color="auto" w:fill="auto"/>
                  <w:noWrap/>
                  <w:vAlign w:val="bottom"/>
                  <w:hideMark/>
                </w:tcPr>
                <w:p w14:paraId="21CE89B7"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$575</w:t>
                  </w:r>
                </w:p>
              </w:tc>
              <w:tc>
                <w:tcPr>
                  <w:tcW w:w="820" w:type="dxa"/>
                  <w:tcBorders>
                    <w:top w:val="nil"/>
                    <w:left w:val="nil"/>
                    <w:bottom w:val="single" w:sz="4" w:space="0" w:color="auto"/>
                    <w:right w:val="single" w:sz="4" w:space="0" w:color="auto"/>
                  </w:tcBorders>
                  <w:shd w:val="clear" w:color="auto" w:fill="auto"/>
                  <w:noWrap/>
                  <w:vAlign w:val="bottom"/>
                  <w:hideMark/>
                </w:tcPr>
                <w:p w14:paraId="0B8607B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$69,048</w:t>
                  </w:r>
                </w:p>
              </w:tc>
              <w:tc>
                <w:tcPr>
                  <w:tcW w:w="760" w:type="dxa"/>
                  <w:tcBorders>
                    <w:top w:val="nil"/>
                    <w:left w:val="nil"/>
                    <w:bottom w:val="single" w:sz="4" w:space="0" w:color="auto"/>
                    <w:right w:val="single" w:sz="4" w:space="0" w:color="auto"/>
                  </w:tcBorders>
                  <w:shd w:val="clear" w:color="auto" w:fill="auto"/>
                  <w:noWrap/>
                  <w:vAlign w:val="bottom"/>
                  <w:hideMark/>
                </w:tcPr>
                <w:p w14:paraId="2FE320A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$332</w:t>
                  </w:r>
                </w:p>
              </w:tc>
              <w:tc>
                <w:tcPr>
                  <w:tcW w:w="760" w:type="dxa"/>
                  <w:tcBorders>
                    <w:top w:val="nil"/>
                    <w:left w:val="nil"/>
                    <w:bottom w:val="single" w:sz="4" w:space="0" w:color="auto"/>
                    <w:right w:val="single" w:sz="4" w:space="0" w:color="auto"/>
                  </w:tcBorders>
                  <w:shd w:val="clear" w:color="auto" w:fill="auto"/>
                  <w:noWrap/>
                  <w:vAlign w:val="bottom"/>
                  <w:hideMark/>
                </w:tcPr>
                <w:p w14:paraId="37691F81" w14:textId="4B85E01A" w:rsidR="00034600" w:rsidRPr="007659FA" w:rsidRDefault="00AA6BBA">
                  <w:pPr>
                    <w:jc w:val="center"/>
                    <w:rPr>
                      <w:rFonts w:ascii="Arial Narrow" w:hAnsi="Arial Narrow" w:cs="Calibri"/>
                      <w:color w:val="000000"/>
                      <w:sz w:val="15"/>
                      <w:szCs w:val="15"/>
                    </w:rPr>
                  </w:pPr>
                  <w:r w:rsidRPr="007659FA">
                    <w:rPr>
                      <w:rFonts w:ascii="Arial Narrow" w:hAnsi="Arial Narrow" w:cs="Calibri"/>
                      <w:color w:val="000000"/>
                      <w:sz w:val="15"/>
                      <w:szCs w:val="15"/>
                    </w:rPr>
                    <w:t>$996</w:t>
                  </w:r>
                </w:p>
              </w:tc>
              <w:tc>
                <w:tcPr>
                  <w:tcW w:w="760" w:type="dxa"/>
                  <w:tcBorders>
                    <w:top w:val="nil"/>
                    <w:left w:val="nil"/>
                    <w:bottom w:val="single" w:sz="4" w:space="0" w:color="auto"/>
                    <w:right w:val="single" w:sz="4" w:space="0" w:color="auto"/>
                  </w:tcBorders>
                  <w:shd w:val="clear" w:color="auto" w:fill="auto"/>
                  <w:noWrap/>
                  <w:vAlign w:val="bottom"/>
                  <w:hideMark/>
                </w:tcPr>
                <w:p w14:paraId="56EA7A78" w14:textId="2EFB6595" w:rsidR="00034600" w:rsidRPr="007659FA" w:rsidRDefault="00AA6BBA">
                  <w:pPr>
                    <w:jc w:val="center"/>
                    <w:rPr>
                      <w:rFonts w:ascii="Arial Narrow" w:hAnsi="Arial Narrow" w:cs="Calibri"/>
                      <w:color w:val="000000"/>
                      <w:sz w:val="15"/>
                      <w:szCs w:val="15"/>
                    </w:rPr>
                  </w:pPr>
                  <w:r w:rsidRPr="007659FA">
                    <w:rPr>
                      <w:rFonts w:ascii="Arial Narrow" w:hAnsi="Arial Narrow" w:cs="Calibri"/>
                      <w:color w:val="000000"/>
                      <w:sz w:val="15"/>
                      <w:szCs w:val="15"/>
                    </w:rPr>
                    <w:t>$74,300</w:t>
                  </w:r>
                </w:p>
              </w:tc>
              <w:tc>
                <w:tcPr>
                  <w:tcW w:w="880" w:type="dxa"/>
                  <w:tcBorders>
                    <w:top w:val="nil"/>
                    <w:left w:val="nil"/>
                    <w:bottom w:val="single" w:sz="4" w:space="0" w:color="auto"/>
                    <w:right w:val="single" w:sz="4" w:space="0" w:color="auto"/>
                  </w:tcBorders>
                  <w:shd w:val="clear" w:color="auto" w:fill="auto"/>
                  <w:noWrap/>
                  <w:vAlign w:val="bottom"/>
                  <w:hideMark/>
                </w:tcPr>
                <w:p w14:paraId="7C6928E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$347</w:t>
                  </w:r>
                </w:p>
              </w:tc>
              <w:tc>
                <w:tcPr>
                  <w:tcW w:w="880" w:type="dxa"/>
                  <w:tcBorders>
                    <w:top w:val="nil"/>
                    <w:left w:val="nil"/>
                    <w:bottom w:val="single" w:sz="4" w:space="0" w:color="auto"/>
                    <w:right w:val="single" w:sz="4" w:space="0" w:color="auto"/>
                  </w:tcBorders>
                  <w:shd w:val="clear" w:color="auto" w:fill="auto"/>
                  <w:noWrap/>
                  <w:vAlign w:val="bottom"/>
                  <w:hideMark/>
                </w:tcPr>
                <w:p w14:paraId="69541C6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$104,111</w:t>
                  </w:r>
                </w:p>
              </w:tc>
              <w:tc>
                <w:tcPr>
                  <w:tcW w:w="900" w:type="dxa"/>
                  <w:tcBorders>
                    <w:top w:val="nil"/>
                    <w:left w:val="nil"/>
                    <w:bottom w:val="single" w:sz="4" w:space="0" w:color="auto"/>
                    <w:right w:val="single" w:sz="4" w:space="0" w:color="auto"/>
                  </w:tcBorders>
                  <w:shd w:val="clear" w:color="auto" w:fill="auto"/>
                  <w:noWrap/>
                  <w:vAlign w:val="bottom"/>
                  <w:hideMark/>
                </w:tcPr>
                <w:p w14:paraId="5AD2BBFD"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$283</w:t>
                  </w:r>
                </w:p>
              </w:tc>
              <w:tc>
                <w:tcPr>
                  <w:tcW w:w="900" w:type="dxa"/>
                  <w:tcBorders>
                    <w:top w:val="nil"/>
                    <w:left w:val="nil"/>
                    <w:bottom w:val="single" w:sz="4" w:space="0" w:color="auto"/>
                    <w:right w:val="single" w:sz="4" w:space="0" w:color="auto"/>
                  </w:tcBorders>
                  <w:shd w:val="clear" w:color="auto" w:fill="auto"/>
                  <w:noWrap/>
                  <w:vAlign w:val="bottom"/>
                  <w:hideMark/>
                </w:tcPr>
                <w:p w14:paraId="6182BC90" w14:textId="19D270BD" w:rsidR="00034600" w:rsidRPr="007659FA" w:rsidRDefault="00C74302">
                  <w:pPr>
                    <w:jc w:val="center"/>
                    <w:rPr>
                      <w:rFonts w:ascii="Arial Narrow" w:hAnsi="Arial Narrow" w:cs="Calibri"/>
                      <w:color w:val="000000"/>
                      <w:sz w:val="15"/>
                      <w:szCs w:val="15"/>
                    </w:rPr>
                  </w:pPr>
                  <w:r w:rsidRPr="007659FA">
                    <w:rPr>
                      <w:rFonts w:ascii="Arial Narrow" w:hAnsi="Arial Narrow" w:cs="Calibri"/>
                      <w:color w:val="000000"/>
                      <w:sz w:val="15"/>
                      <w:szCs w:val="15"/>
                    </w:rPr>
                    <w:t>$496</w:t>
                  </w:r>
                </w:p>
              </w:tc>
              <w:tc>
                <w:tcPr>
                  <w:tcW w:w="900" w:type="dxa"/>
                  <w:tcBorders>
                    <w:top w:val="nil"/>
                    <w:left w:val="nil"/>
                    <w:bottom w:val="single" w:sz="4" w:space="0" w:color="auto"/>
                    <w:right w:val="single" w:sz="4" w:space="0" w:color="auto"/>
                  </w:tcBorders>
                  <w:shd w:val="clear" w:color="auto" w:fill="auto"/>
                  <w:noWrap/>
                  <w:vAlign w:val="bottom"/>
                  <w:hideMark/>
                </w:tcPr>
                <w:p w14:paraId="6F88D07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$112,762</w:t>
                  </w:r>
                </w:p>
              </w:tc>
            </w:tr>
            <w:tr w:rsidR="00034600" w:rsidRPr="007659FA" w14:paraId="49110A35"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ADC3E9"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$60,000</w:t>
                  </w:r>
                </w:p>
              </w:tc>
              <w:tc>
                <w:tcPr>
                  <w:tcW w:w="820" w:type="dxa"/>
                  <w:tcBorders>
                    <w:top w:val="nil"/>
                    <w:left w:val="nil"/>
                    <w:bottom w:val="single" w:sz="4" w:space="0" w:color="auto"/>
                    <w:right w:val="single" w:sz="4" w:space="0" w:color="auto"/>
                  </w:tcBorders>
                  <w:shd w:val="clear" w:color="auto" w:fill="auto"/>
                  <w:noWrap/>
                  <w:vAlign w:val="bottom"/>
                  <w:hideMark/>
                </w:tcPr>
                <w:p w14:paraId="6E41B2DC"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$690</w:t>
                  </w:r>
                </w:p>
              </w:tc>
              <w:tc>
                <w:tcPr>
                  <w:tcW w:w="820" w:type="dxa"/>
                  <w:tcBorders>
                    <w:top w:val="nil"/>
                    <w:left w:val="nil"/>
                    <w:bottom w:val="single" w:sz="4" w:space="0" w:color="auto"/>
                    <w:right w:val="single" w:sz="4" w:space="0" w:color="auto"/>
                  </w:tcBorders>
                  <w:shd w:val="clear" w:color="auto" w:fill="auto"/>
                  <w:noWrap/>
                  <w:vAlign w:val="bottom"/>
                  <w:hideMark/>
                </w:tcPr>
                <w:p w14:paraId="69778D5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$82,858</w:t>
                  </w:r>
                </w:p>
              </w:tc>
              <w:tc>
                <w:tcPr>
                  <w:tcW w:w="760" w:type="dxa"/>
                  <w:tcBorders>
                    <w:top w:val="nil"/>
                    <w:left w:val="nil"/>
                    <w:bottom w:val="single" w:sz="4" w:space="0" w:color="auto"/>
                    <w:right w:val="single" w:sz="4" w:space="0" w:color="auto"/>
                  </w:tcBorders>
                  <w:shd w:val="clear" w:color="auto" w:fill="auto"/>
                  <w:noWrap/>
                  <w:vAlign w:val="bottom"/>
                  <w:hideMark/>
                </w:tcPr>
                <w:p w14:paraId="2A773B4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$398</w:t>
                  </w:r>
                </w:p>
              </w:tc>
              <w:tc>
                <w:tcPr>
                  <w:tcW w:w="760" w:type="dxa"/>
                  <w:tcBorders>
                    <w:top w:val="nil"/>
                    <w:left w:val="nil"/>
                    <w:bottom w:val="single" w:sz="4" w:space="0" w:color="auto"/>
                    <w:right w:val="single" w:sz="4" w:space="0" w:color="auto"/>
                  </w:tcBorders>
                  <w:shd w:val="clear" w:color="auto" w:fill="auto"/>
                  <w:noWrap/>
                  <w:vAlign w:val="bottom"/>
                  <w:hideMark/>
                </w:tcPr>
                <w:p w14:paraId="3B29A407" w14:textId="03A3EF6C" w:rsidR="00034600" w:rsidRPr="007659FA" w:rsidRDefault="00AA6BBA">
                  <w:pPr>
                    <w:jc w:val="center"/>
                    <w:rPr>
                      <w:rFonts w:ascii="Arial Narrow" w:hAnsi="Arial Narrow" w:cs="Calibri"/>
                      <w:color w:val="000000"/>
                      <w:sz w:val="15"/>
                      <w:szCs w:val="15"/>
                    </w:rPr>
                  </w:pPr>
                  <w:r w:rsidRPr="007659FA">
                    <w:rPr>
                      <w:rFonts w:ascii="Arial Narrow" w:hAnsi="Arial Narrow" w:cs="Calibri"/>
                      <w:color w:val="000000"/>
                      <w:sz w:val="15"/>
                      <w:szCs w:val="15"/>
                    </w:rPr>
                    <w:t>$1,195</w:t>
                  </w:r>
                </w:p>
              </w:tc>
              <w:tc>
                <w:tcPr>
                  <w:tcW w:w="760" w:type="dxa"/>
                  <w:tcBorders>
                    <w:top w:val="nil"/>
                    <w:left w:val="nil"/>
                    <w:bottom w:val="single" w:sz="4" w:space="0" w:color="auto"/>
                    <w:right w:val="single" w:sz="4" w:space="0" w:color="auto"/>
                  </w:tcBorders>
                  <w:shd w:val="clear" w:color="auto" w:fill="auto"/>
                  <w:noWrap/>
                  <w:vAlign w:val="bottom"/>
                  <w:hideMark/>
                </w:tcPr>
                <w:p w14:paraId="478671D7"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$89,160</w:t>
                  </w:r>
                </w:p>
              </w:tc>
              <w:tc>
                <w:tcPr>
                  <w:tcW w:w="880" w:type="dxa"/>
                  <w:tcBorders>
                    <w:top w:val="nil"/>
                    <w:left w:val="nil"/>
                    <w:bottom w:val="single" w:sz="4" w:space="0" w:color="auto"/>
                    <w:right w:val="single" w:sz="4" w:space="0" w:color="auto"/>
                  </w:tcBorders>
                  <w:shd w:val="clear" w:color="auto" w:fill="auto"/>
                  <w:noWrap/>
                  <w:vAlign w:val="bottom"/>
                  <w:hideMark/>
                </w:tcPr>
                <w:p w14:paraId="0BCA220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$416</w:t>
                  </w:r>
                </w:p>
              </w:tc>
              <w:tc>
                <w:tcPr>
                  <w:tcW w:w="880" w:type="dxa"/>
                  <w:tcBorders>
                    <w:top w:val="nil"/>
                    <w:left w:val="nil"/>
                    <w:bottom w:val="single" w:sz="4" w:space="0" w:color="auto"/>
                    <w:right w:val="single" w:sz="4" w:space="0" w:color="auto"/>
                  </w:tcBorders>
                  <w:shd w:val="clear" w:color="auto" w:fill="auto"/>
                  <w:noWrap/>
                  <w:vAlign w:val="bottom"/>
                  <w:hideMark/>
                </w:tcPr>
                <w:p w14:paraId="6487D64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$124,933</w:t>
                  </w:r>
                </w:p>
              </w:tc>
              <w:tc>
                <w:tcPr>
                  <w:tcW w:w="900" w:type="dxa"/>
                  <w:tcBorders>
                    <w:top w:val="nil"/>
                    <w:left w:val="nil"/>
                    <w:bottom w:val="single" w:sz="4" w:space="0" w:color="auto"/>
                    <w:right w:val="single" w:sz="4" w:space="0" w:color="auto"/>
                  </w:tcBorders>
                  <w:shd w:val="clear" w:color="auto" w:fill="auto"/>
                  <w:noWrap/>
                  <w:vAlign w:val="bottom"/>
                  <w:hideMark/>
                </w:tcPr>
                <w:p w14:paraId="4A34786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$340</w:t>
                  </w:r>
                </w:p>
              </w:tc>
              <w:tc>
                <w:tcPr>
                  <w:tcW w:w="900" w:type="dxa"/>
                  <w:tcBorders>
                    <w:top w:val="nil"/>
                    <w:left w:val="nil"/>
                    <w:bottom w:val="single" w:sz="4" w:space="0" w:color="auto"/>
                    <w:right w:val="single" w:sz="4" w:space="0" w:color="auto"/>
                  </w:tcBorders>
                  <w:shd w:val="clear" w:color="auto" w:fill="auto"/>
                  <w:noWrap/>
                  <w:vAlign w:val="bottom"/>
                  <w:hideMark/>
                </w:tcPr>
                <w:p w14:paraId="59FBBEA4" w14:textId="43DB21F9" w:rsidR="00034600" w:rsidRPr="007659FA" w:rsidRDefault="00C74302">
                  <w:pPr>
                    <w:jc w:val="center"/>
                    <w:rPr>
                      <w:rFonts w:ascii="Arial Narrow" w:hAnsi="Arial Narrow" w:cs="Calibri"/>
                      <w:color w:val="000000"/>
                      <w:sz w:val="15"/>
                      <w:szCs w:val="15"/>
                    </w:rPr>
                  </w:pPr>
                  <w:r w:rsidRPr="007659FA">
                    <w:rPr>
                      <w:rFonts w:ascii="Arial Narrow" w:hAnsi="Arial Narrow" w:cs="Calibri"/>
                      <w:color w:val="000000"/>
                      <w:sz w:val="15"/>
                      <w:szCs w:val="15"/>
                    </w:rPr>
                    <w:t>$595</w:t>
                  </w:r>
                </w:p>
              </w:tc>
              <w:tc>
                <w:tcPr>
                  <w:tcW w:w="900" w:type="dxa"/>
                  <w:tcBorders>
                    <w:top w:val="nil"/>
                    <w:left w:val="nil"/>
                    <w:bottom w:val="single" w:sz="4" w:space="0" w:color="auto"/>
                    <w:right w:val="single" w:sz="4" w:space="0" w:color="auto"/>
                  </w:tcBorders>
                  <w:shd w:val="clear" w:color="auto" w:fill="auto"/>
                  <w:noWrap/>
                  <w:vAlign w:val="bottom"/>
                  <w:hideMark/>
                </w:tcPr>
                <w:p w14:paraId="29CD6E6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$135,314</w:t>
                  </w:r>
                </w:p>
              </w:tc>
            </w:tr>
            <w:tr w:rsidR="00034600" w:rsidRPr="007659FA" w14:paraId="419FCCF6"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DC1743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$70,000</w:t>
                  </w:r>
                </w:p>
              </w:tc>
              <w:tc>
                <w:tcPr>
                  <w:tcW w:w="820" w:type="dxa"/>
                  <w:tcBorders>
                    <w:top w:val="nil"/>
                    <w:left w:val="nil"/>
                    <w:bottom w:val="single" w:sz="4" w:space="0" w:color="auto"/>
                    <w:right w:val="single" w:sz="4" w:space="0" w:color="auto"/>
                  </w:tcBorders>
                  <w:shd w:val="clear" w:color="auto" w:fill="auto"/>
                  <w:noWrap/>
                  <w:vAlign w:val="bottom"/>
                  <w:hideMark/>
                </w:tcPr>
                <w:p w14:paraId="7194171A"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$806</w:t>
                  </w:r>
                </w:p>
              </w:tc>
              <w:tc>
                <w:tcPr>
                  <w:tcW w:w="820" w:type="dxa"/>
                  <w:tcBorders>
                    <w:top w:val="nil"/>
                    <w:left w:val="nil"/>
                    <w:bottom w:val="single" w:sz="4" w:space="0" w:color="auto"/>
                    <w:right w:val="single" w:sz="4" w:space="0" w:color="auto"/>
                  </w:tcBorders>
                  <w:shd w:val="clear" w:color="auto" w:fill="auto"/>
                  <w:noWrap/>
                  <w:vAlign w:val="bottom"/>
                  <w:hideMark/>
                </w:tcPr>
                <w:p w14:paraId="5947385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$96,667</w:t>
                  </w:r>
                </w:p>
              </w:tc>
              <w:tc>
                <w:tcPr>
                  <w:tcW w:w="760" w:type="dxa"/>
                  <w:tcBorders>
                    <w:top w:val="nil"/>
                    <w:left w:val="nil"/>
                    <w:bottom w:val="single" w:sz="4" w:space="0" w:color="auto"/>
                    <w:right w:val="single" w:sz="4" w:space="0" w:color="auto"/>
                  </w:tcBorders>
                  <w:shd w:val="clear" w:color="auto" w:fill="auto"/>
                  <w:noWrap/>
                  <w:vAlign w:val="bottom"/>
                  <w:hideMark/>
                </w:tcPr>
                <w:p w14:paraId="1C48E05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$465</w:t>
                  </w:r>
                </w:p>
              </w:tc>
              <w:tc>
                <w:tcPr>
                  <w:tcW w:w="760" w:type="dxa"/>
                  <w:tcBorders>
                    <w:top w:val="nil"/>
                    <w:left w:val="nil"/>
                    <w:bottom w:val="single" w:sz="4" w:space="0" w:color="auto"/>
                    <w:right w:val="single" w:sz="4" w:space="0" w:color="auto"/>
                  </w:tcBorders>
                  <w:shd w:val="clear" w:color="auto" w:fill="auto"/>
                  <w:noWrap/>
                  <w:vAlign w:val="bottom"/>
                  <w:hideMark/>
                </w:tcPr>
                <w:p w14:paraId="32D2F359"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$1,393</w:t>
                  </w:r>
                </w:p>
              </w:tc>
              <w:tc>
                <w:tcPr>
                  <w:tcW w:w="760" w:type="dxa"/>
                  <w:tcBorders>
                    <w:top w:val="nil"/>
                    <w:left w:val="nil"/>
                    <w:bottom w:val="single" w:sz="4" w:space="0" w:color="auto"/>
                    <w:right w:val="single" w:sz="4" w:space="0" w:color="auto"/>
                  </w:tcBorders>
                  <w:shd w:val="clear" w:color="auto" w:fill="auto"/>
                  <w:noWrap/>
                  <w:vAlign w:val="bottom"/>
                  <w:hideMark/>
                </w:tcPr>
                <w:p w14:paraId="61CE6855"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$104,020</w:t>
                  </w:r>
                </w:p>
              </w:tc>
              <w:tc>
                <w:tcPr>
                  <w:tcW w:w="880" w:type="dxa"/>
                  <w:tcBorders>
                    <w:top w:val="nil"/>
                    <w:left w:val="nil"/>
                    <w:bottom w:val="single" w:sz="4" w:space="0" w:color="auto"/>
                    <w:right w:val="single" w:sz="4" w:space="0" w:color="auto"/>
                  </w:tcBorders>
                  <w:shd w:val="clear" w:color="auto" w:fill="auto"/>
                  <w:noWrap/>
                  <w:vAlign w:val="bottom"/>
                  <w:hideMark/>
                </w:tcPr>
                <w:p w14:paraId="46857E4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$486</w:t>
                  </w:r>
                </w:p>
              </w:tc>
              <w:tc>
                <w:tcPr>
                  <w:tcW w:w="880" w:type="dxa"/>
                  <w:tcBorders>
                    <w:top w:val="nil"/>
                    <w:left w:val="nil"/>
                    <w:bottom w:val="single" w:sz="4" w:space="0" w:color="auto"/>
                    <w:right w:val="single" w:sz="4" w:space="0" w:color="auto"/>
                  </w:tcBorders>
                  <w:shd w:val="clear" w:color="auto" w:fill="auto"/>
                  <w:noWrap/>
                  <w:vAlign w:val="bottom"/>
                  <w:hideMark/>
                </w:tcPr>
                <w:p w14:paraId="0A49B41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$145,755</w:t>
                  </w:r>
                </w:p>
              </w:tc>
              <w:tc>
                <w:tcPr>
                  <w:tcW w:w="900" w:type="dxa"/>
                  <w:tcBorders>
                    <w:top w:val="nil"/>
                    <w:left w:val="nil"/>
                    <w:bottom w:val="single" w:sz="4" w:space="0" w:color="auto"/>
                    <w:right w:val="single" w:sz="4" w:space="0" w:color="auto"/>
                  </w:tcBorders>
                  <w:shd w:val="clear" w:color="auto" w:fill="auto"/>
                  <w:noWrap/>
                  <w:vAlign w:val="bottom"/>
                  <w:hideMark/>
                </w:tcPr>
                <w:p w14:paraId="488DE75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$397</w:t>
                  </w:r>
                </w:p>
              </w:tc>
              <w:tc>
                <w:tcPr>
                  <w:tcW w:w="900" w:type="dxa"/>
                  <w:tcBorders>
                    <w:top w:val="nil"/>
                    <w:left w:val="nil"/>
                    <w:bottom w:val="single" w:sz="4" w:space="0" w:color="auto"/>
                    <w:right w:val="single" w:sz="4" w:space="0" w:color="auto"/>
                  </w:tcBorders>
                  <w:shd w:val="clear" w:color="auto" w:fill="auto"/>
                  <w:noWrap/>
                  <w:vAlign w:val="bottom"/>
                  <w:hideMark/>
                </w:tcPr>
                <w:p w14:paraId="06EFBA90" w14:textId="1A1A35C0" w:rsidR="00034600" w:rsidRPr="007659FA" w:rsidRDefault="00C74302">
                  <w:pPr>
                    <w:jc w:val="center"/>
                    <w:rPr>
                      <w:rFonts w:ascii="Arial Narrow" w:hAnsi="Arial Narrow" w:cs="Calibri"/>
                      <w:color w:val="000000"/>
                      <w:sz w:val="15"/>
                      <w:szCs w:val="15"/>
                    </w:rPr>
                  </w:pPr>
                  <w:r w:rsidRPr="007659FA">
                    <w:rPr>
                      <w:rFonts w:ascii="Arial Narrow" w:hAnsi="Arial Narrow" w:cs="Calibri"/>
                      <w:color w:val="000000"/>
                      <w:sz w:val="15"/>
                      <w:szCs w:val="15"/>
                    </w:rPr>
                    <w:t>$694</w:t>
                  </w:r>
                </w:p>
              </w:tc>
              <w:tc>
                <w:tcPr>
                  <w:tcW w:w="900" w:type="dxa"/>
                  <w:tcBorders>
                    <w:top w:val="nil"/>
                    <w:left w:val="nil"/>
                    <w:bottom w:val="single" w:sz="4" w:space="0" w:color="auto"/>
                    <w:right w:val="single" w:sz="4" w:space="0" w:color="auto"/>
                  </w:tcBorders>
                  <w:shd w:val="clear" w:color="auto" w:fill="auto"/>
                  <w:noWrap/>
                  <w:vAlign w:val="bottom"/>
                  <w:hideMark/>
                </w:tcPr>
                <w:p w14:paraId="35D4D94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$157,865</w:t>
                  </w:r>
                </w:p>
              </w:tc>
            </w:tr>
            <w:tr w:rsidR="00034600" w:rsidRPr="007659FA" w14:paraId="732E79D0"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A86C93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$80,000</w:t>
                  </w:r>
                </w:p>
              </w:tc>
              <w:tc>
                <w:tcPr>
                  <w:tcW w:w="820" w:type="dxa"/>
                  <w:tcBorders>
                    <w:top w:val="nil"/>
                    <w:left w:val="nil"/>
                    <w:bottom w:val="single" w:sz="4" w:space="0" w:color="auto"/>
                    <w:right w:val="single" w:sz="4" w:space="0" w:color="auto"/>
                  </w:tcBorders>
                  <w:shd w:val="clear" w:color="auto" w:fill="auto"/>
                  <w:noWrap/>
                  <w:vAlign w:val="bottom"/>
                  <w:hideMark/>
                </w:tcPr>
                <w:p w14:paraId="0FE31B21"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$921</w:t>
                  </w:r>
                </w:p>
              </w:tc>
              <w:tc>
                <w:tcPr>
                  <w:tcW w:w="820" w:type="dxa"/>
                  <w:tcBorders>
                    <w:top w:val="nil"/>
                    <w:left w:val="nil"/>
                    <w:bottom w:val="single" w:sz="4" w:space="0" w:color="auto"/>
                    <w:right w:val="single" w:sz="4" w:space="0" w:color="auto"/>
                  </w:tcBorders>
                  <w:shd w:val="clear" w:color="auto" w:fill="auto"/>
                  <w:noWrap/>
                  <w:vAlign w:val="bottom"/>
                  <w:hideMark/>
                </w:tcPr>
                <w:p w14:paraId="16947F0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$110,477</w:t>
                  </w:r>
                </w:p>
              </w:tc>
              <w:tc>
                <w:tcPr>
                  <w:tcW w:w="760" w:type="dxa"/>
                  <w:tcBorders>
                    <w:top w:val="nil"/>
                    <w:left w:val="nil"/>
                    <w:bottom w:val="single" w:sz="4" w:space="0" w:color="auto"/>
                    <w:right w:val="single" w:sz="4" w:space="0" w:color="auto"/>
                  </w:tcBorders>
                  <w:shd w:val="clear" w:color="auto" w:fill="auto"/>
                  <w:noWrap/>
                  <w:vAlign w:val="bottom"/>
                  <w:hideMark/>
                </w:tcPr>
                <w:p w14:paraId="59DA18AB" w14:textId="09268EE8" w:rsidR="00034600" w:rsidRPr="007659FA" w:rsidRDefault="002471D6">
                  <w:pPr>
                    <w:jc w:val="center"/>
                    <w:rPr>
                      <w:rFonts w:ascii="Arial Narrow" w:hAnsi="Arial Narrow" w:cs="Calibri"/>
                      <w:color w:val="000000"/>
                      <w:sz w:val="15"/>
                      <w:szCs w:val="15"/>
                    </w:rPr>
                  </w:pPr>
                  <w:r w:rsidRPr="007659FA">
                    <w:rPr>
                      <w:rFonts w:ascii="Arial Narrow" w:hAnsi="Arial Narrow" w:cs="Calibri"/>
                      <w:color w:val="000000"/>
                      <w:sz w:val="15"/>
                      <w:szCs w:val="15"/>
                    </w:rPr>
                    <w:t>$531</w:t>
                  </w:r>
                </w:p>
              </w:tc>
              <w:tc>
                <w:tcPr>
                  <w:tcW w:w="760" w:type="dxa"/>
                  <w:tcBorders>
                    <w:top w:val="nil"/>
                    <w:left w:val="nil"/>
                    <w:bottom w:val="single" w:sz="4" w:space="0" w:color="auto"/>
                    <w:right w:val="single" w:sz="4" w:space="0" w:color="auto"/>
                  </w:tcBorders>
                  <w:shd w:val="clear" w:color="auto" w:fill="auto"/>
                  <w:noWrap/>
                  <w:vAlign w:val="bottom"/>
                  <w:hideMark/>
                </w:tcPr>
                <w:p w14:paraId="1EF12BE5" w14:textId="1F671A90" w:rsidR="00034600" w:rsidRPr="007659FA" w:rsidRDefault="002471D6">
                  <w:pPr>
                    <w:jc w:val="center"/>
                    <w:rPr>
                      <w:rFonts w:ascii="Arial Narrow" w:hAnsi="Arial Narrow" w:cs="Calibri"/>
                      <w:color w:val="000000"/>
                      <w:sz w:val="15"/>
                      <w:szCs w:val="15"/>
                    </w:rPr>
                  </w:pPr>
                  <w:r w:rsidRPr="007659FA">
                    <w:rPr>
                      <w:rFonts w:ascii="Arial Narrow" w:hAnsi="Arial Narrow" w:cs="Calibri"/>
                      <w:color w:val="000000"/>
                      <w:sz w:val="15"/>
                      <w:szCs w:val="15"/>
                    </w:rPr>
                    <w:t>$1,593</w:t>
                  </w:r>
                </w:p>
              </w:tc>
              <w:tc>
                <w:tcPr>
                  <w:tcW w:w="760" w:type="dxa"/>
                  <w:tcBorders>
                    <w:top w:val="nil"/>
                    <w:left w:val="nil"/>
                    <w:bottom w:val="single" w:sz="4" w:space="0" w:color="auto"/>
                    <w:right w:val="single" w:sz="4" w:space="0" w:color="auto"/>
                  </w:tcBorders>
                  <w:shd w:val="clear" w:color="auto" w:fill="auto"/>
                  <w:noWrap/>
                  <w:vAlign w:val="bottom"/>
                  <w:hideMark/>
                </w:tcPr>
                <w:p w14:paraId="252DA68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$118,880</w:t>
                  </w:r>
                </w:p>
              </w:tc>
              <w:tc>
                <w:tcPr>
                  <w:tcW w:w="880" w:type="dxa"/>
                  <w:tcBorders>
                    <w:top w:val="nil"/>
                    <w:left w:val="nil"/>
                    <w:bottom w:val="single" w:sz="4" w:space="0" w:color="auto"/>
                    <w:right w:val="single" w:sz="4" w:space="0" w:color="auto"/>
                  </w:tcBorders>
                  <w:shd w:val="clear" w:color="auto" w:fill="auto"/>
                  <w:noWrap/>
                  <w:vAlign w:val="bottom"/>
                  <w:hideMark/>
                </w:tcPr>
                <w:p w14:paraId="6359E3E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$555</w:t>
                  </w:r>
                </w:p>
              </w:tc>
              <w:tc>
                <w:tcPr>
                  <w:tcW w:w="880" w:type="dxa"/>
                  <w:tcBorders>
                    <w:top w:val="nil"/>
                    <w:left w:val="nil"/>
                    <w:bottom w:val="single" w:sz="4" w:space="0" w:color="auto"/>
                    <w:right w:val="single" w:sz="4" w:space="0" w:color="auto"/>
                  </w:tcBorders>
                  <w:shd w:val="clear" w:color="auto" w:fill="auto"/>
                  <w:noWrap/>
                  <w:vAlign w:val="bottom"/>
                  <w:hideMark/>
                </w:tcPr>
                <w:p w14:paraId="0A8804FC"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$166,577</w:t>
                  </w:r>
                </w:p>
              </w:tc>
              <w:tc>
                <w:tcPr>
                  <w:tcW w:w="900" w:type="dxa"/>
                  <w:tcBorders>
                    <w:top w:val="nil"/>
                    <w:left w:val="nil"/>
                    <w:bottom w:val="single" w:sz="4" w:space="0" w:color="auto"/>
                    <w:right w:val="single" w:sz="4" w:space="0" w:color="auto"/>
                  </w:tcBorders>
                  <w:shd w:val="clear" w:color="auto" w:fill="auto"/>
                  <w:noWrap/>
                  <w:vAlign w:val="bottom"/>
                  <w:hideMark/>
                </w:tcPr>
                <w:p w14:paraId="1F33EDA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$453</w:t>
                  </w:r>
                </w:p>
              </w:tc>
              <w:tc>
                <w:tcPr>
                  <w:tcW w:w="900" w:type="dxa"/>
                  <w:tcBorders>
                    <w:top w:val="nil"/>
                    <w:left w:val="nil"/>
                    <w:bottom w:val="single" w:sz="4" w:space="0" w:color="auto"/>
                    <w:right w:val="single" w:sz="4" w:space="0" w:color="auto"/>
                  </w:tcBorders>
                  <w:shd w:val="clear" w:color="auto" w:fill="auto"/>
                  <w:noWrap/>
                  <w:vAlign w:val="bottom"/>
                  <w:hideMark/>
                </w:tcPr>
                <w:p w14:paraId="2630B254" w14:textId="4B7183A3" w:rsidR="00034600" w:rsidRPr="007659FA" w:rsidRDefault="008B0888">
                  <w:pPr>
                    <w:jc w:val="center"/>
                    <w:rPr>
                      <w:rFonts w:ascii="Arial Narrow" w:hAnsi="Arial Narrow" w:cs="Calibri"/>
                      <w:color w:val="000000"/>
                      <w:sz w:val="15"/>
                      <w:szCs w:val="15"/>
                    </w:rPr>
                  </w:pPr>
                  <w:r w:rsidRPr="007659FA">
                    <w:rPr>
                      <w:rFonts w:ascii="Arial Narrow" w:hAnsi="Arial Narrow" w:cs="Calibri"/>
                      <w:color w:val="000000"/>
                      <w:sz w:val="15"/>
                      <w:szCs w:val="15"/>
                    </w:rPr>
                    <w:t>$793</w:t>
                  </w:r>
                </w:p>
              </w:tc>
              <w:tc>
                <w:tcPr>
                  <w:tcW w:w="900" w:type="dxa"/>
                  <w:tcBorders>
                    <w:top w:val="nil"/>
                    <w:left w:val="nil"/>
                    <w:bottom w:val="single" w:sz="4" w:space="0" w:color="auto"/>
                    <w:right w:val="single" w:sz="4" w:space="0" w:color="auto"/>
                  </w:tcBorders>
                  <w:shd w:val="clear" w:color="auto" w:fill="auto"/>
                  <w:noWrap/>
                  <w:vAlign w:val="bottom"/>
                  <w:hideMark/>
                </w:tcPr>
                <w:p w14:paraId="3535FCC2"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$180,427</w:t>
                  </w:r>
                </w:p>
              </w:tc>
            </w:tr>
            <w:tr w:rsidR="00034600" w:rsidRPr="007659FA" w14:paraId="5B16F676"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9040A8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$90,000</w:t>
                  </w:r>
                </w:p>
              </w:tc>
              <w:tc>
                <w:tcPr>
                  <w:tcW w:w="820" w:type="dxa"/>
                  <w:tcBorders>
                    <w:top w:val="nil"/>
                    <w:left w:val="nil"/>
                    <w:bottom w:val="single" w:sz="4" w:space="0" w:color="auto"/>
                    <w:right w:val="single" w:sz="4" w:space="0" w:color="auto"/>
                  </w:tcBorders>
                  <w:shd w:val="clear" w:color="auto" w:fill="auto"/>
                  <w:noWrap/>
                  <w:vAlign w:val="bottom"/>
                  <w:hideMark/>
                </w:tcPr>
                <w:p w14:paraId="0B14177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$1,036</w:t>
                  </w:r>
                </w:p>
              </w:tc>
              <w:tc>
                <w:tcPr>
                  <w:tcW w:w="820" w:type="dxa"/>
                  <w:tcBorders>
                    <w:top w:val="nil"/>
                    <w:left w:val="nil"/>
                    <w:bottom w:val="single" w:sz="4" w:space="0" w:color="auto"/>
                    <w:right w:val="single" w:sz="4" w:space="0" w:color="auto"/>
                  </w:tcBorders>
                  <w:shd w:val="clear" w:color="auto" w:fill="auto"/>
                  <w:noWrap/>
                  <w:vAlign w:val="bottom"/>
                  <w:hideMark/>
                </w:tcPr>
                <w:p w14:paraId="1CD3E0F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$124,287</w:t>
                  </w:r>
                </w:p>
              </w:tc>
              <w:tc>
                <w:tcPr>
                  <w:tcW w:w="760" w:type="dxa"/>
                  <w:tcBorders>
                    <w:top w:val="nil"/>
                    <w:left w:val="nil"/>
                    <w:bottom w:val="single" w:sz="4" w:space="0" w:color="auto"/>
                    <w:right w:val="single" w:sz="4" w:space="0" w:color="auto"/>
                  </w:tcBorders>
                  <w:shd w:val="clear" w:color="auto" w:fill="auto"/>
                  <w:noWrap/>
                  <w:vAlign w:val="bottom"/>
                  <w:hideMark/>
                </w:tcPr>
                <w:p w14:paraId="076AC6FE"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$597</w:t>
                  </w:r>
                </w:p>
              </w:tc>
              <w:tc>
                <w:tcPr>
                  <w:tcW w:w="760" w:type="dxa"/>
                  <w:tcBorders>
                    <w:top w:val="nil"/>
                    <w:left w:val="nil"/>
                    <w:bottom w:val="single" w:sz="4" w:space="0" w:color="auto"/>
                    <w:right w:val="single" w:sz="4" w:space="0" w:color="auto"/>
                  </w:tcBorders>
                  <w:shd w:val="clear" w:color="auto" w:fill="auto"/>
                  <w:noWrap/>
                  <w:vAlign w:val="bottom"/>
                  <w:hideMark/>
                </w:tcPr>
                <w:p w14:paraId="2660AE87"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$1,791</w:t>
                  </w:r>
                </w:p>
              </w:tc>
              <w:tc>
                <w:tcPr>
                  <w:tcW w:w="760" w:type="dxa"/>
                  <w:tcBorders>
                    <w:top w:val="nil"/>
                    <w:left w:val="nil"/>
                    <w:bottom w:val="single" w:sz="4" w:space="0" w:color="auto"/>
                    <w:right w:val="single" w:sz="4" w:space="0" w:color="auto"/>
                  </w:tcBorders>
                  <w:shd w:val="clear" w:color="auto" w:fill="auto"/>
                  <w:noWrap/>
                  <w:vAlign w:val="bottom"/>
                  <w:hideMark/>
                </w:tcPr>
                <w:p w14:paraId="661449F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$133,740</w:t>
                  </w:r>
                </w:p>
              </w:tc>
              <w:tc>
                <w:tcPr>
                  <w:tcW w:w="880" w:type="dxa"/>
                  <w:tcBorders>
                    <w:top w:val="nil"/>
                    <w:left w:val="nil"/>
                    <w:bottom w:val="single" w:sz="4" w:space="0" w:color="auto"/>
                    <w:right w:val="single" w:sz="4" w:space="0" w:color="auto"/>
                  </w:tcBorders>
                  <w:shd w:val="clear" w:color="auto" w:fill="auto"/>
                  <w:noWrap/>
                  <w:vAlign w:val="bottom"/>
                  <w:hideMark/>
                </w:tcPr>
                <w:p w14:paraId="3367135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$625</w:t>
                  </w:r>
                </w:p>
              </w:tc>
              <w:tc>
                <w:tcPr>
                  <w:tcW w:w="880" w:type="dxa"/>
                  <w:tcBorders>
                    <w:top w:val="nil"/>
                    <w:left w:val="nil"/>
                    <w:bottom w:val="single" w:sz="4" w:space="0" w:color="auto"/>
                    <w:right w:val="single" w:sz="4" w:space="0" w:color="auto"/>
                  </w:tcBorders>
                  <w:shd w:val="clear" w:color="auto" w:fill="auto"/>
                  <w:noWrap/>
                  <w:vAlign w:val="bottom"/>
                  <w:hideMark/>
                </w:tcPr>
                <w:p w14:paraId="145D3BA2"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$187,399</w:t>
                  </w:r>
                </w:p>
              </w:tc>
              <w:tc>
                <w:tcPr>
                  <w:tcW w:w="900" w:type="dxa"/>
                  <w:tcBorders>
                    <w:top w:val="nil"/>
                    <w:left w:val="nil"/>
                    <w:bottom w:val="single" w:sz="4" w:space="0" w:color="auto"/>
                    <w:right w:val="single" w:sz="4" w:space="0" w:color="auto"/>
                  </w:tcBorders>
                  <w:shd w:val="clear" w:color="auto" w:fill="auto"/>
                  <w:noWrap/>
                  <w:vAlign w:val="bottom"/>
                  <w:hideMark/>
                </w:tcPr>
                <w:p w14:paraId="57C57F9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$510</w:t>
                  </w:r>
                </w:p>
              </w:tc>
              <w:tc>
                <w:tcPr>
                  <w:tcW w:w="900" w:type="dxa"/>
                  <w:tcBorders>
                    <w:top w:val="nil"/>
                    <w:left w:val="nil"/>
                    <w:bottom w:val="single" w:sz="4" w:space="0" w:color="auto"/>
                    <w:right w:val="single" w:sz="4" w:space="0" w:color="auto"/>
                  </w:tcBorders>
                  <w:shd w:val="clear" w:color="auto" w:fill="auto"/>
                  <w:noWrap/>
                  <w:vAlign w:val="bottom"/>
                  <w:hideMark/>
                </w:tcPr>
                <w:p w14:paraId="4EBC46C7" w14:textId="4637198D" w:rsidR="00034600" w:rsidRPr="007659FA" w:rsidRDefault="008B0888">
                  <w:pPr>
                    <w:jc w:val="center"/>
                    <w:rPr>
                      <w:rFonts w:ascii="Arial Narrow" w:hAnsi="Arial Narrow" w:cs="Calibri"/>
                      <w:color w:val="000000"/>
                      <w:sz w:val="15"/>
                      <w:szCs w:val="15"/>
                    </w:rPr>
                  </w:pPr>
                  <w:r w:rsidRPr="007659FA">
                    <w:rPr>
                      <w:rFonts w:ascii="Arial Narrow" w:hAnsi="Arial Narrow" w:cs="Calibri"/>
                      <w:color w:val="000000"/>
                      <w:sz w:val="15"/>
                      <w:szCs w:val="15"/>
                    </w:rPr>
                    <w:t>$892</w:t>
                  </w:r>
                </w:p>
              </w:tc>
              <w:tc>
                <w:tcPr>
                  <w:tcW w:w="900" w:type="dxa"/>
                  <w:tcBorders>
                    <w:top w:val="nil"/>
                    <w:left w:val="nil"/>
                    <w:bottom w:val="single" w:sz="4" w:space="0" w:color="auto"/>
                    <w:right w:val="single" w:sz="4" w:space="0" w:color="auto"/>
                  </w:tcBorders>
                  <w:shd w:val="clear" w:color="auto" w:fill="auto"/>
                  <w:noWrap/>
                  <w:vAlign w:val="bottom"/>
                  <w:hideMark/>
                </w:tcPr>
                <w:p w14:paraId="27F41D5B"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$202,980</w:t>
                  </w:r>
                </w:p>
              </w:tc>
            </w:tr>
            <w:tr w:rsidR="00034600" w:rsidRPr="007659FA" w14:paraId="6E87F2DD" w14:textId="77777777" w:rsidTr="001D4590">
              <w:trPr>
                <w:trHeight w:val="300"/>
                <w:jc w:val="center"/>
              </w:trPr>
              <w:tc>
                <w:tcPr>
                  <w:tcW w:w="130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AF9F4DF"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$100,000</w:t>
                  </w:r>
                </w:p>
              </w:tc>
              <w:tc>
                <w:tcPr>
                  <w:tcW w:w="820" w:type="dxa"/>
                  <w:tcBorders>
                    <w:top w:val="nil"/>
                    <w:left w:val="nil"/>
                    <w:bottom w:val="single" w:sz="4" w:space="0" w:color="auto"/>
                    <w:right w:val="single" w:sz="4" w:space="0" w:color="auto"/>
                  </w:tcBorders>
                  <w:shd w:val="clear" w:color="auto" w:fill="auto"/>
                  <w:noWrap/>
                  <w:vAlign w:val="bottom"/>
                  <w:hideMark/>
                </w:tcPr>
                <w:p w14:paraId="0233C6FD"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$1,151</w:t>
                  </w:r>
                </w:p>
              </w:tc>
              <w:tc>
                <w:tcPr>
                  <w:tcW w:w="820" w:type="dxa"/>
                  <w:tcBorders>
                    <w:top w:val="nil"/>
                    <w:left w:val="nil"/>
                    <w:bottom w:val="single" w:sz="4" w:space="0" w:color="auto"/>
                    <w:right w:val="single" w:sz="4" w:space="0" w:color="auto"/>
                  </w:tcBorders>
                  <w:shd w:val="clear" w:color="auto" w:fill="auto"/>
                  <w:noWrap/>
                  <w:vAlign w:val="bottom"/>
                  <w:hideMark/>
                </w:tcPr>
                <w:p w14:paraId="17657F53"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$138,096</w:t>
                  </w:r>
                </w:p>
              </w:tc>
              <w:tc>
                <w:tcPr>
                  <w:tcW w:w="760" w:type="dxa"/>
                  <w:tcBorders>
                    <w:top w:val="nil"/>
                    <w:left w:val="nil"/>
                    <w:bottom w:val="single" w:sz="4" w:space="0" w:color="auto"/>
                    <w:right w:val="single" w:sz="4" w:space="0" w:color="auto"/>
                  </w:tcBorders>
                  <w:shd w:val="clear" w:color="auto" w:fill="auto"/>
                  <w:noWrap/>
                  <w:vAlign w:val="bottom"/>
                  <w:hideMark/>
                </w:tcPr>
                <w:p w14:paraId="2BD25B76"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$664</w:t>
                  </w:r>
                </w:p>
              </w:tc>
              <w:tc>
                <w:tcPr>
                  <w:tcW w:w="760" w:type="dxa"/>
                  <w:tcBorders>
                    <w:top w:val="nil"/>
                    <w:left w:val="nil"/>
                    <w:bottom w:val="single" w:sz="4" w:space="0" w:color="auto"/>
                    <w:right w:val="single" w:sz="4" w:space="0" w:color="auto"/>
                  </w:tcBorders>
                  <w:shd w:val="clear" w:color="auto" w:fill="auto"/>
                  <w:noWrap/>
                  <w:vAlign w:val="bottom"/>
                  <w:hideMark/>
                </w:tcPr>
                <w:p w14:paraId="400B9336" w14:textId="323D63BC" w:rsidR="00034600" w:rsidRPr="007659FA" w:rsidRDefault="00723E21">
                  <w:pPr>
                    <w:jc w:val="center"/>
                    <w:rPr>
                      <w:rFonts w:ascii="Arial Narrow" w:hAnsi="Arial Narrow" w:cs="Calibri"/>
                      <w:color w:val="000000"/>
                      <w:sz w:val="15"/>
                      <w:szCs w:val="15"/>
                    </w:rPr>
                  </w:pPr>
                  <w:r w:rsidRPr="007659FA">
                    <w:rPr>
                      <w:rFonts w:ascii="Arial Narrow" w:hAnsi="Arial Narrow" w:cs="Calibri"/>
                      <w:color w:val="000000"/>
                      <w:sz w:val="15"/>
                      <w:szCs w:val="15"/>
                    </w:rPr>
                    <w:t>$1,991</w:t>
                  </w:r>
                </w:p>
              </w:tc>
              <w:tc>
                <w:tcPr>
                  <w:tcW w:w="760" w:type="dxa"/>
                  <w:tcBorders>
                    <w:top w:val="nil"/>
                    <w:left w:val="nil"/>
                    <w:bottom w:val="single" w:sz="4" w:space="0" w:color="auto"/>
                    <w:right w:val="single" w:sz="4" w:space="0" w:color="auto"/>
                  </w:tcBorders>
                  <w:shd w:val="clear" w:color="auto" w:fill="auto"/>
                  <w:noWrap/>
                  <w:vAlign w:val="bottom"/>
                  <w:hideMark/>
                </w:tcPr>
                <w:p w14:paraId="171B5430"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$148,600</w:t>
                  </w:r>
                </w:p>
              </w:tc>
              <w:tc>
                <w:tcPr>
                  <w:tcW w:w="880" w:type="dxa"/>
                  <w:tcBorders>
                    <w:top w:val="nil"/>
                    <w:left w:val="nil"/>
                    <w:bottom w:val="single" w:sz="4" w:space="0" w:color="auto"/>
                    <w:right w:val="single" w:sz="4" w:space="0" w:color="auto"/>
                  </w:tcBorders>
                  <w:shd w:val="clear" w:color="auto" w:fill="auto"/>
                  <w:noWrap/>
                  <w:vAlign w:val="bottom"/>
                  <w:hideMark/>
                </w:tcPr>
                <w:p w14:paraId="0E79798D"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$694</w:t>
                  </w:r>
                </w:p>
              </w:tc>
              <w:tc>
                <w:tcPr>
                  <w:tcW w:w="880" w:type="dxa"/>
                  <w:tcBorders>
                    <w:top w:val="nil"/>
                    <w:left w:val="nil"/>
                    <w:bottom w:val="single" w:sz="4" w:space="0" w:color="auto"/>
                    <w:right w:val="single" w:sz="4" w:space="0" w:color="auto"/>
                  </w:tcBorders>
                  <w:shd w:val="clear" w:color="auto" w:fill="auto"/>
                  <w:noWrap/>
                  <w:vAlign w:val="bottom"/>
                  <w:hideMark/>
                </w:tcPr>
                <w:p w14:paraId="6538CDF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$208,222</w:t>
                  </w:r>
                </w:p>
              </w:tc>
              <w:tc>
                <w:tcPr>
                  <w:tcW w:w="900" w:type="dxa"/>
                  <w:tcBorders>
                    <w:top w:val="nil"/>
                    <w:left w:val="nil"/>
                    <w:bottom w:val="single" w:sz="4" w:space="0" w:color="auto"/>
                    <w:right w:val="single" w:sz="4" w:space="0" w:color="auto"/>
                  </w:tcBorders>
                  <w:shd w:val="clear" w:color="auto" w:fill="auto"/>
                  <w:noWrap/>
                  <w:vAlign w:val="bottom"/>
                  <w:hideMark/>
                </w:tcPr>
                <w:p w14:paraId="4F428254"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$567</w:t>
                  </w:r>
                </w:p>
              </w:tc>
              <w:tc>
                <w:tcPr>
                  <w:tcW w:w="900" w:type="dxa"/>
                  <w:tcBorders>
                    <w:top w:val="nil"/>
                    <w:left w:val="nil"/>
                    <w:bottom w:val="single" w:sz="4" w:space="0" w:color="auto"/>
                    <w:right w:val="single" w:sz="4" w:space="0" w:color="auto"/>
                  </w:tcBorders>
                  <w:shd w:val="clear" w:color="auto" w:fill="auto"/>
                  <w:noWrap/>
                  <w:vAlign w:val="bottom"/>
                  <w:hideMark/>
                </w:tcPr>
                <w:p w14:paraId="458EA52F" w14:textId="79103415" w:rsidR="00034600" w:rsidRPr="007659FA" w:rsidRDefault="008B0888">
                  <w:pPr>
                    <w:jc w:val="center"/>
                    <w:rPr>
                      <w:rFonts w:ascii="Arial Narrow" w:hAnsi="Arial Narrow" w:cs="Calibri"/>
                      <w:color w:val="000000"/>
                      <w:sz w:val="15"/>
                      <w:szCs w:val="15"/>
                    </w:rPr>
                  </w:pPr>
                  <w:r w:rsidRPr="007659FA">
                    <w:rPr>
                      <w:rFonts w:ascii="Arial Narrow" w:hAnsi="Arial Narrow" w:cs="Calibri"/>
                      <w:color w:val="000000"/>
                      <w:sz w:val="15"/>
                      <w:szCs w:val="15"/>
                    </w:rPr>
                    <w:t>$992</w:t>
                  </w:r>
                </w:p>
              </w:tc>
              <w:tc>
                <w:tcPr>
                  <w:tcW w:w="900" w:type="dxa"/>
                  <w:tcBorders>
                    <w:top w:val="nil"/>
                    <w:left w:val="nil"/>
                    <w:bottom w:val="single" w:sz="4" w:space="0" w:color="auto"/>
                    <w:right w:val="single" w:sz="4" w:space="0" w:color="auto"/>
                  </w:tcBorders>
                  <w:shd w:val="clear" w:color="auto" w:fill="auto"/>
                  <w:noWrap/>
                  <w:vAlign w:val="bottom"/>
                  <w:hideMark/>
                </w:tcPr>
                <w:p w14:paraId="0C63DFA8" w14:textId="77777777" w:rsidR="00034600" w:rsidRPr="007659FA" w:rsidRDefault="00034600">
                  <w:pPr>
                    <w:jc w:val="center"/>
                    <w:rPr>
                      <w:rFonts w:ascii="Arial Narrow" w:hAnsi="Arial Narrow" w:cs="Calibri"/>
                      <w:color w:val="000000"/>
                      <w:sz w:val="15"/>
                      <w:szCs w:val="15"/>
                    </w:rPr>
                  </w:pPr>
                  <w:r w:rsidRPr="007659FA">
                    <w:rPr>
                      <w:rFonts w:ascii="Arial Narrow" w:hAnsi="Arial Narrow" w:cs="Calibri"/>
                      <w:color w:val="000000"/>
                      <w:sz w:val="15"/>
                      <w:szCs w:val="15"/>
                    </w:rPr>
                    <w:t>$225,531</w:t>
                  </w:r>
                </w:p>
              </w:tc>
            </w:tr>
            <w:tr w:rsidR="000900E2" w14:paraId="07DDF39C" w14:textId="77777777" w:rsidTr="000900E2">
              <w:trPr>
                <w:trHeight w:val="300"/>
                <w:jc w:val="center"/>
              </w:trPr>
              <w:tc>
                <w:tcPr>
                  <w:tcW w:w="968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07D0962" w14:textId="77777777" w:rsidR="000900E2" w:rsidRDefault="000900E2">
                  <w:pPr>
                    <w:jc w:val="center"/>
                    <w:rPr>
                      <w:rFonts w:ascii="Arial Narrow" w:hAnsi="Arial Narrow" w:cs="Calibri"/>
                      <w:color w:val="000000"/>
                      <w:sz w:val="15"/>
                      <w:szCs w:val="15"/>
                    </w:rPr>
                  </w:pPr>
                  <w:r w:rsidRPr="007659FA">
                    <w:rPr>
                      <w:rFonts w:ascii="Arial Narrow" w:hAnsi="Arial Narrow" w:cs="Calibri"/>
                      <w:color w:val="000000"/>
                      <w:sz w:val="15"/>
                      <w:szCs w:val="15"/>
                    </w:rPr>
                    <w:t>All payments above are calculated using a fixed interest rate of 6.8 percent.</w:t>
                  </w:r>
                </w:p>
              </w:tc>
            </w:tr>
          </w:tbl>
          <w:p w14:paraId="68D756A6" w14:textId="77777777" w:rsidR="00CB7707" w:rsidRDefault="00CB7707" w:rsidP="00C82FEC">
            <w:pPr>
              <w:pStyle w:val="Heading2"/>
              <w:spacing w:after="0"/>
              <w:rPr>
                <w:rFonts w:ascii="Arial Narrow" w:hAnsi="Arial Narrow"/>
                <w:i/>
                <w:iCs/>
                <w:sz w:val="15"/>
                <w:szCs w:val="15"/>
              </w:rPr>
            </w:pP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927"/>
              <w:gridCol w:w="713"/>
              <w:gridCol w:w="800"/>
              <w:gridCol w:w="917"/>
              <w:gridCol w:w="720"/>
              <w:gridCol w:w="810"/>
              <w:gridCol w:w="810"/>
              <w:gridCol w:w="720"/>
              <w:gridCol w:w="990"/>
              <w:gridCol w:w="720"/>
              <w:gridCol w:w="810"/>
              <w:gridCol w:w="810"/>
            </w:tblGrid>
            <w:tr w:rsidR="00786FFA" w:rsidRPr="007659FA" w14:paraId="0C0F5A46" w14:textId="77777777" w:rsidTr="00975AC0">
              <w:trPr>
                <w:trHeight w:val="300"/>
              </w:trPr>
              <w:tc>
                <w:tcPr>
                  <w:tcW w:w="10787" w:type="dxa"/>
                  <w:gridSpan w:val="13"/>
                  <w:shd w:val="clear" w:color="auto" w:fill="808080" w:themeFill="background1" w:themeFillShade="80"/>
                  <w:noWrap/>
                  <w:vAlign w:val="center"/>
                  <w:hideMark/>
                </w:tcPr>
                <w:p w14:paraId="28241A3D" w14:textId="37760DB1" w:rsidR="00786FFA" w:rsidRPr="007659FA" w:rsidRDefault="00FD3507" w:rsidP="008B1361">
                  <w:pPr>
                    <w:jc w:val="center"/>
                    <w:rPr>
                      <w:rFonts w:ascii="Arial Narrow" w:hAnsi="Arial Narrow" w:cs="Calibri"/>
                      <w:b/>
                      <w:color w:val="000000"/>
                      <w:sz w:val="16"/>
                      <w:szCs w:val="16"/>
                    </w:rPr>
                  </w:pPr>
                  <w:r w:rsidRPr="007659FA">
                    <w:rPr>
                      <w:rFonts w:ascii="Arial Narrow" w:hAnsi="Arial Narrow" w:cs="Calibri"/>
                      <w:b/>
                      <w:color w:val="000000"/>
                      <w:sz w:val="16"/>
                      <w:szCs w:val="16"/>
                    </w:rPr>
                    <w:t>Consolidation Loans</w:t>
                  </w:r>
                </w:p>
              </w:tc>
            </w:tr>
            <w:tr w:rsidR="00786FFA" w:rsidRPr="007659FA" w14:paraId="26D34B74" w14:textId="77777777" w:rsidTr="00975AC0">
              <w:trPr>
                <w:trHeight w:val="300"/>
              </w:trPr>
              <w:tc>
                <w:tcPr>
                  <w:tcW w:w="1040" w:type="dxa"/>
                  <w:vMerge w:val="restart"/>
                  <w:shd w:val="clear" w:color="auto" w:fill="BFBFBF" w:themeFill="background1" w:themeFillShade="BF"/>
                  <w:vAlign w:val="center"/>
                  <w:hideMark/>
                </w:tcPr>
                <w:p w14:paraId="4406E72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Debt When Loan Enters Repayment</w:t>
                  </w:r>
                </w:p>
              </w:tc>
              <w:tc>
                <w:tcPr>
                  <w:tcW w:w="2440" w:type="dxa"/>
                  <w:gridSpan w:val="3"/>
                  <w:shd w:val="clear" w:color="auto" w:fill="A6A6A6" w:themeFill="background1" w:themeFillShade="A6"/>
                  <w:vAlign w:val="center"/>
                  <w:hideMark/>
                </w:tcPr>
                <w:p w14:paraId="57DF8895" w14:textId="1FA3DEC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Standard</w:t>
                  </w:r>
                  <w:r w:rsidR="00F8621B">
                    <w:rPr>
                      <w:rFonts w:ascii="Arial Narrow" w:hAnsi="Arial Narrow" w:cs="Calibri"/>
                      <w:color w:val="000000"/>
                      <w:sz w:val="15"/>
                      <w:szCs w:val="15"/>
                    </w:rPr>
                    <w:t xml:space="preserve"> (10-30 years)</w:t>
                  </w:r>
                </w:p>
              </w:tc>
              <w:tc>
                <w:tcPr>
                  <w:tcW w:w="3257" w:type="dxa"/>
                  <w:gridSpan w:val="4"/>
                  <w:shd w:val="clear" w:color="auto" w:fill="A6A6A6" w:themeFill="background1" w:themeFillShade="A6"/>
                  <w:vAlign w:val="center"/>
                  <w:hideMark/>
                </w:tcPr>
                <w:p w14:paraId="358790CD" w14:textId="6CA63FC6"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Graduated</w:t>
                  </w:r>
                  <w:r w:rsidR="00F8621B">
                    <w:rPr>
                      <w:rFonts w:ascii="Arial Narrow" w:hAnsi="Arial Narrow" w:cs="Calibri"/>
                      <w:color w:val="000000"/>
                      <w:sz w:val="15"/>
                      <w:szCs w:val="15"/>
                    </w:rPr>
                    <w:t xml:space="preserve"> (10-30 years)</w:t>
                  </w:r>
                </w:p>
              </w:tc>
              <w:tc>
                <w:tcPr>
                  <w:tcW w:w="1710" w:type="dxa"/>
                  <w:gridSpan w:val="2"/>
                  <w:shd w:val="clear" w:color="auto" w:fill="A6A6A6" w:themeFill="background1" w:themeFillShade="A6"/>
                  <w:vAlign w:val="center"/>
                  <w:hideMark/>
                </w:tcPr>
                <w:p w14:paraId="2CCAC5B1" w14:textId="40E973B5"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Extended-Fixed</w:t>
                  </w:r>
                  <w:r w:rsidR="00F8621B">
                    <w:rPr>
                      <w:rFonts w:ascii="Arial Narrow" w:hAnsi="Arial Narrow" w:cs="Calibri"/>
                      <w:color w:val="000000"/>
                      <w:sz w:val="15"/>
                      <w:szCs w:val="15"/>
                    </w:rPr>
                    <w:t xml:space="preserve"> (25 years)</w:t>
                  </w:r>
                </w:p>
              </w:tc>
              <w:tc>
                <w:tcPr>
                  <w:tcW w:w="2340" w:type="dxa"/>
                  <w:gridSpan w:val="3"/>
                  <w:shd w:val="clear" w:color="auto" w:fill="A6A6A6" w:themeFill="background1" w:themeFillShade="A6"/>
                  <w:vAlign w:val="center"/>
                  <w:hideMark/>
                </w:tcPr>
                <w:p w14:paraId="7A0EDA22" w14:textId="5708CC6E"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Extended-Graduated</w:t>
                  </w:r>
                  <w:r w:rsidR="00F8621B">
                    <w:rPr>
                      <w:rFonts w:ascii="Arial Narrow" w:hAnsi="Arial Narrow" w:cs="Calibri"/>
                      <w:color w:val="000000"/>
                      <w:sz w:val="15"/>
                      <w:szCs w:val="15"/>
                    </w:rPr>
                    <w:t xml:space="preserve"> (25 years)</w:t>
                  </w:r>
                </w:p>
              </w:tc>
            </w:tr>
            <w:tr w:rsidR="00786FFA" w:rsidRPr="007659FA" w14:paraId="645ECA73" w14:textId="77777777" w:rsidTr="00975AC0">
              <w:trPr>
                <w:trHeight w:val="540"/>
              </w:trPr>
              <w:tc>
                <w:tcPr>
                  <w:tcW w:w="1040" w:type="dxa"/>
                  <w:vMerge/>
                  <w:shd w:val="clear" w:color="auto" w:fill="BFBFBF" w:themeFill="background1" w:themeFillShade="BF"/>
                  <w:vAlign w:val="center"/>
                  <w:hideMark/>
                </w:tcPr>
                <w:p w14:paraId="130279C9" w14:textId="77777777" w:rsidR="00786FFA" w:rsidRPr="007659FA" w:rsidRDefault="00786FFA">
                  <w:pPr>
                    <w:rPr>
                      <w:rFonts w:ascii="Arial Narrow" w:hAnsi="Arial Narrow" w:cs="Calibri"/>
                      <w:color w:val="000000"/>
                      <w:sz w:val="15"/>
                      <w:szCs w:val="15"/>
                    </w:rPr>
                  </w:pPr>
                </w:p>
              </w:tc>
              <w:tc>
                <w:tcPr>
                  <w:tcW w:w="927" w:type="dxa"/>
                  <w:shd w:val="clear" w:color="auto" w:fill="BFBFBF" w:themeFill="background1" w:themeFillShade="BF"/>
                  <w:vAlign w:val="center"/>
                  <w:hideMark/>
                </w:tcPr>
                <w:p w14:paraId="6106C2E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Maximum Repayment Period</w:t>
                  </w:r>
                </w:p>
              </w:tc>
              <w:tc>
                <w:tcPr>
                  <w:tcW w:w="713" w:type="dxa"/>
                  <w:shd w:val="clear" w:color="auto" w:fill="BFBFBF" w:themeFill="background1" w:themeFillShade="BF"/>
                  <w:vAlign w:val="center"/>
                  <w:hideMark/>
                </w:tcPr>
                <w:p w14:paraId="5B70CCB2" w14:textId="460CAC29" w:rsidR="00786FFA" w:rsidRPr="007659FA" w:rsidRDefault="00A01246">
                  <w:pPr>
                    <w:jc w:val="center"/>
                    <w:rPr>
                      <w:rFonts w:ascii="Arial Narrow" w:hAnsi="Arial Narrow" w:cs="Calibri"/>
                      <w:color w:val="000000"/>
                      <w:sz w:val="15"/>
                      <w:szCs w:val="15"/>
                    </w:rPr>
                  </w:pPr>
                  <w:r w:rsidRPr="007659FA">
                    <w:rPr>
                      <w:rFonts w:ascii="Arial Narrow" w:hAnsi="Arial Narrow" w:cs="Calibri"/>
                      <w:color w:val="000000"/>
                      <w:sz w:val="15"/>
                      <w:szCs w:val="15"/>
                    </w:rPr>
                    <w:t>Payment</w:t>
                  </w:r>
                </w:p>
              </w:tc>
              <w:tc>
                <w:tcPr>
                  <w:tcW w:w="800" w:type="dxa"/>
                  <w:shd w:val="clear" w:color="auto" w:fill="BFBFBF" w:themeFill="background1" w:themeFillShade="BF"/>
                  <w:vAlign w:val="center"/>
                  <w:hideMark/>
                </w:tcPr>
                <w:p w14:paraId="1169B743"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917" w:type="dxa"/>
                  <w:shd w:val="clear" w:color="auto" w:fill="BFBFBF" w:themeFill="background1" w:themeFillShade="BF"/>
                  <w:vAlign w:val="center"/>
                  <w:hideMark/>
                </w:tcPr>
                <w:p w14:paraId="1FA83CB7"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Maximum Repayment Period</w:t>
                  </w:r>
                </w:p>
              </w:tc>
              <w:tc>
                <w:tcPr>
                  <w:tcW w:w="720" w:type="dxa"/>
                  <w:shd w:val="clear" w:color="auto" w:fill="BFBFBF" w:themeFill="background1" w:themeFillShade="BF"/>
                  <w:vAlign w:val="center"/>
                  <w:hideMark/>
                </w:tcPr>
                <w:p w14:paraId="142DF4E0"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Minimum Payment</w:t>
                  </w:r>
                </w:p>
              </w:tc>
              <w:tc>
                <w:tcPr>
                  <w:tcW w:w="810" w:type="dxa"/>
                  <w:shd w:val="clear" w:color="auto" w:fill="BFBFBF" w:themeFill="background1" w:themeFillShade="BF"/>
                  <w:vAlign w:val="center"/>
                  <w:hideMark/>
                </w:tcPr>
                <w:p w14:paraId="4217F849"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 xml:space="preserve">Maximum Payment </w:t>
                  </w:r>
                </w:p>
              </w:tc>
              <w:tc>
                <w:tcPr>
                  <w:tcW w:w="810" w:type="dxa"/>
                  <w:shd w:val="clear" w:color="auto" w:fill="BFBFBF" w:themeFill="background1" w:themeFillShade="BF"/>
                  <w:vAlign w:val="center"/>
                  <w:hideMark/>
                </w:tcPr>
                <w:p w14:paraId="2C9CEA3A"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720" w:type="dxa"/>
                  <w:shd w:val="clear" w:color="auto" w:fill="BFBFBF" w:themeFill="background1" w:themeFillShade="BF"/>
                  <w:vAlign w:val="center"/>
                  <w:hideMark/>
                </w:tcPr>
                <w:p w14:paraId="1AD28784" w14:textId="744D31F6" w:rsidR="00786FFA" w:rsidRPr="007659FA" w:rsidRDefault="00A01246">
                  <w:pPr>
                    <w:jc w:val="center"/>
                    <w:rPr>
                      <w:rFonts w:ascii="Arial Narrow" w:hAnsi="Arial Narrow" w:cs="Calibri"/>
                      <w:color w:val="000000"/>
                      <w:sz w:val="15"/>
                      <w:szCs w:val="15"/>
                    </w:rPr>
                  </w:pPr>
                  <w:r w:rsidRPr="007659FA">
                    <w:rPr>
                      <w:rFonts w:ascii="Arial Narrow" w:hAnsi="Arial Narrow" w:cs="Calibri"/>
                      <w:color w:val="000000"/>
                      <w:sz w:val="15"/>
                      <w:szCs w:val="15"/>
                    </w:rPr>
                    <w:t>Payment</w:t>
                  </w:r>
                </w:p>
              </w:tc>
              <w:tc>
                <w:tcPr>
                  <w:tcW w:w="990" w:type="dxa"/>
                  <w:shd w:val="clear" w:color="auto" w:fill="BFBFBF" w:themeFill="background1" w:themeFillShade="BF"/>
                  <w:vAlign w:val="center"/>
                  <w:hideMark/>
                </w:tcPr>
                <w:p w14:paraId="19A5A1A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c>
                <w:tcPr>
                  <w:tcW w:w="720" w:type="dxa"/>
                  <w:shd w:val="clear" w:color="auto" w:fill="BFBFBF" w:themeFill="background1" w:themeFillShade="BF"/>
                  <w:vAlign w:val="center"/>
                  <w:hideMark/>
                </w:tcPr>
                <w:p w14:paraId="02366CB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Minimum Payment</w:t>
                  </w:r>
                </w:p>
              </w:tc>
              <w:tc>
                <w:tcPr>
                  <w:tcW w:w="810" w:type="dxa"/>
                  <w:shd w:val="clear" w:color="auto" w:fill="BFBFBF" w:themeFill="background1" w:themeFillShade="BF"/>
                  <w:vAlign w:val="center"/>
                  <w:hideMark/>
                </w:tcPr>
                <w:p w14:paraId="7CF4758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 xml:space="preserve">Maximum Payment </w:t>
                  </w:r>
                </w:p>
              </w:tc>
              <w:tc>
                <w:tcPr>
                  <w:tcW w:w="810" w:type="dxa"/>
                  <w:shd w:val="clear" w:color="auto" w:fill="BFBFBF" w:themeFill="background1" w:themeFillShade="BF"/>
                  <w:vAlign w:val="center"/>
                  <w:hideMark/>
                </w:tcPr>
                <w:p w14:paraId="494E855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Total Paid</w:t>
                  </w:r>
                </w:p>
              </w:tc>
            </w:tr>
            <w:tr w:rsidR="00786FFA" w:rsidRPr="007659FA" w14:paraId="644F9BE7" w14:textId="77777777" w:rsidTr="00975AC0">
              <w:trPr>
                <w:trHeight w:val="300"/>
              </w:trPr>
              <w:tc>
                <w:tcPr>
                  <w:tcW w:w="1040" w:type="dxa"/>
                  <w:shd w:val="clear" w:color="auto" w:fill="BFBFBF" w:themeFill="background1" w:themeFillShade="BF"/>
                  <w:noWrap/>
                  <w:vAlign w:val="bottom"/>
                  <w:hideMark/>
                </w:tcPr>
                <w:p w14:paraId="2389882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$10,000</w:t>
                  </w:r>
                </w:p>
              </w:tc>
              <w:tc>
                <w:tcPr>
                  <w:tcW w:w="927" w:type="dxa"/>
                  <w:shd w:val="clear" w:color="auto" w:fill="auto"/>
                  <w:noWrap/>
                  <w:vAlign w:val="bottom"/>
                  <w:hideMark/>
                </w:tcPr>
                <w:p w14:paraId="6E39FD7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15 years</w:t>
                  </w:r>
                </w:p>
              </w:tc>
              <w:tc>
                <w:tcPr>
                  <w:tcW w:w="713" w:type="dxa"/>
                  <w:shd w:val="clear" w:color="auto" w:fill="auto"/>
                  <w:noWrap/>
                  <w:vAlign w:val="bottom"/>
                  <w:hideMark/>
                </w:tcPr>
                <w:p w14:paraId="41BE87C4"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$97</w:t>
                  </w:r>
                </w:p>
              </w:tc>
              <w:tc>
                <w:tcPr>
                  <w:tcW w:w="800" w:type="dxa"/>
                  <w:shd w:val="clear" w:color="auto" w:fill="auto"/>
                  <w:noWrap/>
                  <w:vAlign w:val="bottom"/>
                  <w:hideMark/>
                </w:tcPr>
                <w:p w14:paraId="456B3EA6" w14:textId="25435A16" w:rsidR="00786FFA" w:rsidRPr="007659FA" w:rsidRDefault="00786FFA" w:rsidP="001C1E48">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1C1E48" w:rsidRPr="007659FA">
                    <w:rPr>
                      <w:rFonts w:ascii="Arial Narrow" w:hAnsi="Arial Narrow" w:cs="Calibri"/>
                      <w:color w:val="000000"/>
                      <w:sz w:val="15"/>
                      <w:szCs w:val="15"/>
                    </w:rPr>
                    <w:t>17,</w:t>
                  </w:r>
                  <w:r w:rsidR="006B259D" w:rsidRPr="007659FA">
                    <w:rPr>
                      <w:rFonts w:ascii="Arial Narrow" w:hAnsi="Arial Narrow" w:cs="Calibri"/>
                      <w:color w:val="000000"/>
                      <w:sz w:val="15"/>
                      <w:szCs w:val="15"/>
                    </w:rPr>
                    <w:t>463</w:t>
                  </w:r>
                </w:p>
              </w:tc>
              <w:tc>
                <w:tcPr>
                  <w:tcW w:w="917" w:type="dxa"/>
                  <w:shd w:val="clear" w:color="auto" w:fill="auto"/>
                  <w:noWrap/>
                  <w:vAlign w:val="bottom"/>
                  <w:hideMark/>
                </w:tcPr>
                <w:p w14:paraId="3E4F34F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15 years</w:t>
                  </w:r>
                </w:p>
              </w:tc>
              <w:tc>
                <w:tcPr>
                  <w:tcW w:w="720" w:type="dxa"/>
                  <w:shd w:val="clear" w:color="auto" w:fill="auto"/>
                  <w:noWrap/>
                  <w:vAlign w:val="bottom"/>
                  <w:hideMark/>
                </w:tcPr>
                <w:p w14:paraId="7FB0506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$69</w:t>
                  </w:r>
                </w:p>
              </w:tc>
              <w:tc>
                <w:tcPr>
                  <w:tcW w:w="810" w:type="dxa"/>
                  <w:shd w:val="clear" w:color="auto" w:fill="auto"/>
                  <w:noWrap/>
                  <w:vAlign w:val="bottom"/>
                  <w:hideMark/>
                </w:tcPr>
                <w:p w14:paraId="2A089938" w14:textId="73B40D66"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w:t>
                  </w:r>
                  <w:r w:rsidR="00C264DA" w:rsidRPr="007659FA">
                    <w:rPr>
                      <w:rFonts w:ascii="Arial Narrow" w:hAnsi="Arial Narrow" w:cs="Calibri"/>
                      <w:color w:val="000000"/>
                      <w:sz w:val="15"/>
                      <w:szCs w:val="15"/>
                    </w:rPr>
                    <w:t>63</w:t>
                  </w:r>
                </w:p>
              </w:tc>
              <w:tc>
                <w:tcPr>
                  <w:tcW w:w="810" w:type="dxa"/>
                  <w:shd w:val="clear" w:color="auto" w:fill="auto"/>
                  <w:noWrap/>
                  <w:vAlign w:val="bottom"/>
                  <w:hideMark/>
                </w:tcPr>
                <w:p w14:paraId="26EAB61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$19,174</w:t>
                  </w:r>
                </w:p>
              </w:tc>
              <w:tc>
                <w:tcPr>
                  <w:tcW w:w="720" w:type="dxa"/>
                  <w:shd w:val="clear" w:color="auto" w:fill="auto"/>
                  <w:noWrap/>
                  <w:vAlign w:val="bottom"/>
                  <w:hideMark/>
                </w:tcPr>
                <w:p w14:paraId="155935E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90" w:type="dxa"/>
                  <w:shd w:val="clear" w:color="auto" w:fill="auto"/>
                  <w:noWrap/>
                  <w:vAlign w:val="bottom"/>
                  <w:hideMark/>
                </w:tcPr>
                <w:p w14:paraId="1A769234"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720" w:type="dxa"/>
                  <w:shd w:val="clear" w:color="auto" w:fill="auto"/>
                  <w:noWrap/>
                  <w:vAlign w:val="bottom"/>
                  <w:hideMark/>
                </w:tcPr>
                <w:p w14:paraId="51D384D8"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3A9C35E6"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15CC93D2"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786FFA" w:rsidRPr="007659FA" w14:paraId="0F4CBA3D" w14:textId="77777777" w:rsidTr="00975AC0">
              <w:trPr>
                <w:trHeight w:val="300"/>
              </w:trPr>
              <w:tc>
                <w:tcPr>
                  <w:tcW w:w="1040" w:type="dxa"/>
                  <w:shd w:val="clear" w:color="auto" w:fill="BFBFBF" w:themeFill="background1" w:themeFillShade="BF"/>
                  <w:noWrap/>
                  <w:vAlign w:val="bottom"/>
                  <w:hideMark/>
                </w:tcPr>
                <w:p w14:paraId="5D1CEB19"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$20,000</w:t>
                  </w:r>
                </w:p>
              </w:tc>
              <w:tc>
                <w:tcPr>
                  <w:tcW w:w="927" w:type="dxa"/>
                  <w:shd w:val="clear" w:color="auto" w:fill="auto"/>
                  <w:noWrap/>
                  <w:vAlign w:val="bottom"/>
                  <w:hideMark/>
                </w:tcPr>
                <w:p w14:paraId="3973F36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 years</w:t>
                  </w:r>
                </w:p>
              </w:tc>
              <w:tc>
                <w:tcPr>
                  <w:tcW w:w="713" w:type="dxa"/>
                  <w:shd w:val="clear" w:color="auto" w:fill="auto"/>
                  <w:noWrap/>
                  <w:vAlign w:val="bottom"/>
                  <w:hideMark/>
                </w:tcPr>
                <w:p w14:paraId="304E722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$170</w:t>
                  </w:r>
                </w:p>
              </w:tc>
              <w:tc>
                <w:tcPr>
                  <w:tcW w:w="800" w:type="dxa"/>
                  <w:shd w:val="clear" w:color="auto" w:fill="auto"/>
                  <w:noWrap/>
                  <w:vAlign w:val="bottom"/>
                  <w:hideMark/>
                </w:tcPr>
                <w:p w14:paraId="4C7E9FBB" w14:textId="7623E053" w:rsidR="00786FFA" w:rsidRPr="007659FA" w:rsidRDefault="006B259D">
                  <w:pPr>
                    <w:jc w:val="center"/>
                    <w:rPr>
                      <w:rFonts w:ascii="Arial Narrow" w:hAnsi="Arial Narrow" w:cs="Calibri"/>
                      <w:color w:val="000000"/>
                      <w:sz w:val="15"/>
                      <w:szCs w:val="15"/>
                    </w:rPr>
                  </w:pPr>
                  <w:r w:rsidRPr="007659FA">
                    <w:rPr>
                      <w:rFonts w:ascii="Arial Narrow" w:hAnsi="Arial Narrow" w:cs="Calibri"/>
                      <w:color w:val="000000"/>
                      <w:sz w:val="15"/>
                      <w:szCs w:val="15"/>
                    </w:rPr>
                    <w:t>$40,899</w:t>
                  </w:r>
                </w:p>
              </w:tc>
              <w:tc>
                <w:tcPr>
                  <w:tcW w:w="917" w:type="dxa"/>
                  <w:shd w:val="clear" w:color="auto" w:fill="auto"/>
                  <w:noWrap/>
                  <w:vAlign w:val="bottom"/>
                  <w:hideMark/>
                </w:tcPr>
                <w:p w14:paraId="30C2A70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 years</w:t>
                  </w:r>
                </w:p>
              </w:tc>
              <w:tc>
                <w:tcPr>
                  <w:tcW w:w="720" w:type="dxa"/>
                  <w:shd w:val="clear" w:color="auto" w:fill="auto"/>
                  <w:noWrap/>
                  <w:vAlign w:val="bottom"/>
                  <w:hideMark/>
                </w:tcPr>
                <w:p w14:paraId="368F303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$138</w:t>
                  </w:r>
                </w:p>
              </w:tc>
              <w:tc>
                <w:tcPr>
                  <w:tcW w:w="810" w:type="dxa"/>
                  <w:shd w:val="clear" w:color="auto" w:fill="auto"/>
                  <w:noWrap/>
                  <w:vAlign w:val="bottom"/>
                  <w:hideMark/>
                </w:tcPr>
                <w:p w14:paraId="2E3A1C1B" w14:textId="24D99D71"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w:t>
                  </w:r>
                  <w:r w:rsidR="00C264DA" w:rsidRPr="007659FA">
                    <w:rPr>
                      <w:rFonts w:ascii="Arial Narrow" w:hAnsi="Arial Narrow" w:cs="Calibri"/>
                      <w:color w:val="000000"/>
                      <w:sz w:val="15"/>
                      <w:szCs w:val="15"/>
                    </w:rPr>
                    <w:t>41</w:t>
                  </w:r>
                </w:p>
              </w:tc>
              <w:tc>
                <w:tcPr>
                  <w:tcW w:w="810" w:type="dxa"/>
                  <w:shd w:val="clear" w:color="auto" w:fill="auto"/>
                  <w:noWrap/>
                  <w:vAlign w:val="bottom"/>
                  <w:hideMark/>
                </w:tcPr>
                <w:p w14:paraId="0654F507"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$44,420</w:t>
                  </w:r>
                </w:p>
              </w:tc>
              <w:tc>
                <w:tcPr>
                  <w:tcW w:w="720" w:type="dxa"/>
                  <w:shd w:val="clear" w:color="auto" w:fill="auto"/>
                  <w:noWrap/>
                  <w:vAlign w:val="bottom"/>
                  <w:hideMark/>
                </w:tcPr>
                <w:p w14:paraId="0448D062"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90" w:type="dxa"/>
                  <w:shd w:val="clear" w:color="auto" w:fill="auto"/>
                  <w:noWrap/>
                  <w:vAlign w:val="bottom"/>
                  <w:hideMark/>
                </w:tcPr>
                <w:p w14:paraId="786EF3F9"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720" w:type="dxa"/>
                  <w:shd w:val="clear" w:color="auto" w:fill="auto"/>
                  <w:noWrap/>
                  <w:vAlign w:val="bottom"/>
                  <w:hideMark/>
                </w:tcPr>
                <w:p w14:paraId="53929662"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39A0226A"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4F551D2A"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786FFA" w:rsidRPr="007659FA" w14:paraId="1CBDCD0E" w14:textId="77777777" w:rsidTr="00975AC0">
              <w:trPr>
                <w:trHeight w:val="300"/>
              </w:trPr>
              <w:tc>
                <w:tcPr>
                  <w:tcW w:w="1040" w:type="dxa"/>
                  <w:shd w:val="clear" w:color="auto" w:fill="BFBFBF" w:themeFill="background1" w:themeFillShade="BF"/>
                  <w:noWrap/>
                  <w:vAlign w:val="bottom"/>
                  <w:hideMark/>
                </w:tcPr>
                <w:p w14:paraId="0D9171CE"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$30,000</w:t>
                  </w:r>
                </w:p>
              </w:tc>
              <w:tc>
                <w:tcPr>
                  <w:tcW w:w="927" w:type="dxa"/>
                  <w:shd w:val="clear" w:color="auto" w:fill="auto"/>
                  <w:noWrap/>
                  <w:vAlign w:val="bottom"/>
                  <w:hideMark/>
                </w:tcPr>
                <w:p w14:paraId="1FC7B5C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 years</w:t>
                  </w:r>
                </w:p>
              </w:tc>
              <w:tc>
                <w:tcPr>
                  <w:tcW w:w="713" w:type="dxa"/>
                  <w:shd w:val="clear" w:color="auto" w:fill="auto"/>
                  <w:noWrap/>
                  <w:vAlign w:val="bottom"/>
                  <w:hideMark/>
                </w:tcPr>
                <w:p w14:paraId="4B95EAF0"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$256</w:t>
                  </w:r>
                </w:p>
              </w:tc>
              <w:tc>
                <w:tcPr>
                  <w:tcW w:w="800" w:type="dxa"/>
                  <w:shd w:val="clear" w:color="auto" w:fill="auto"/>
                  <w:noWrap/>
                  <w:vAlign w:val="bottom"/>
                  <w:hideMark/>
                </w:tcPr>
                <w:p w14:paraId="5162C9E2" w14:textId="0646E114" w:rsidR="00786FFA" w:rsidRPr="007659FA" w:rsidRDefault="006B259D">
                  <w:pPr>
                    <w:jc w:val="center"/>
                    <w:rPr>
                      <w:rFonts w:ascii="Arial Narrow" w:hAnsi="Arial Narrow" w:cs="Calibri"/>
                      <w:color w:val="000000"/>
                      <w:sz w:val="15"/>
                      <w:szCs w:val="15"/>
                    </w:rPr>
                  </w:pPr>
                  <w:r w:rsidRPr="007659FA">
                    <w:rPr>
                      <w:rFonts w:ascii="Arial Narrow" w:hAnsi="Arial Narrow" w:cs="Calibri"/>
                      <w:color w:val="000000"/>
                      <w:sz w:val="15"/>
                      <w:szCs w:val="15"/>
                    </w:rPr>
                    <w:t>$94,614</w:t>
                  </w:r>
                </w:p>
              </w:tc>
              <w:tc>
                <w:tcPr>
                  <w:tcW w:w="917" w:type="dxa"/>
                  <w:shd w:val="clear" w:color="auto" w:fill="auto"/>
                  <w:noWrap/>
                  <w:vAlign w:val="bottom"/>
                  <w:hideMark/>
                </w:tcPr>
                <w:p w14:paraId="55E7D4FE"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 years</w:t>
                  </w:r>
                </w:p>
              </w:tc>
              <w:tc>
                <w:tcPr>
                  <w:tcW w:w="720" w:type="dxa"/>
                  <w:shd w:val="clear" w:color="auto" w:fill="auto"/>
                  <w:noWrap/>
                  <w:vAlign w:val="bottom"/>
                  <w:hideMark/>
                </w:tcPr>
                <w:p w14:paraId="39E2F1B6"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$206</w:t>
                  </w:r>
                </w:p>
              </w:tc>
              <w:tc>
                <w:tcPr>
                  <w:tcW w:w="810" w:type="dxa"/>
                  <w:shd w:val="clear" w:color="auto" w:fill="auto"/>
                  <w:noWrap/>
                  <w:vAlign w:val="bottom"/>
                  <w:hideMark/>
                </w:tcPr>
                <w:p w14:paraId="525F9A00" w14:textId="57A9139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w:t>
                  </w:r>
                  <w:r w:rsidR="007918A7" w:rsidRPr="007659FA">
                    <w:rPr>
                      <w:rFonts w:ascii="Arial Narrow" w:hAnsi="Arial Narrow" w:cs="Calibri"/>
                      <w:color w:val="000000"/>
                      <w:sz w:val="15"/>
                      <w:szCs w:val="15"/>
                    </w:rPr>
                    <w:t>62</w:t>
                  </w:r>
                </w:p>
              </w:tc>
              <w:tc>
                <w:tcPr>
                  <w:tcW w:w="810" w:type="dxa"/>
                  <w:shd w:val="clear" w:color="auto" w:fill="auto"/>
                  <w:noWrap/>
                  <w:vAlign w:val="bottom"/>
                  <w:hideMark/>
                </w:tcPr>
                <w:p w14:paraId="38A3C565"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$66,634</w:t>
                  </w:r>
                </w:p>
              </w:tc>
              <w:tc>
                <w:tcPr>
                  <w:tcW w:w="720" w:type="dxa"/>
                  <w:shd w:val="clear" w:color="auto" w:fill="auto"/>
                  <w:noWrap/>
                  <w:vAlign w:val="bottom"/>
                  <w:hideMark/>
                </w:tcPr>
                <w:p w14:paraId="7DD893E5" w14:textId="7B944AC4" w:rsidR="00786FFA" w:rsidRPr="007659FA" w:rsidRDefault="00CC11D5">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990" w:type="dxa"/>
                  <w:shd w:val="clear" w:color="auto" w:fill="auto"/>
                  <w:noWrap/>
                  <w:vAlign w:val="bottom"/>
                  <w:hideMark/>
                </w:tcPr>
                <w:p w14:paraId="78AEC115" w14:textId="7A3DF4E0" w:rsidR="00786FFA" w:rsidRPr="007659FA" w:rsidRDefault="00CC11D5">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720" w:type="dxa"/>
                  <w:shd w:val="clear" w:color="auto" w:fill="auto"/>
                  <w:noWrap/>
                  <w:vAlign w:val="bottom"/>
                  <w:hideMark/>
                </w:tcPr>
                <w:p w14:paraId="63323D6F" w14:textId="263D0FF6" w:rsidR="00786FFA" w:rsidRPr="007659FA" w:rsidRDefault="00CC11D5">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196BC071" w14:textId="23EE177F" w:rsidR="00786FFA" w:rsidRPr="007659FA" w:rsidRDefault="00CC11D5">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c>
                <w:tcPr>
                  <w:tcW w:w="810" w:type="dxa"/>
                  <w:shd w:val="clear" w:color="auto" w:fill="auto"/>
                  <w:noWrap/>
                  <w:vAlign w:val="bottom"/>
                  <w:hideMark/>
                </w:tcPr>
                <w:p w14:paraId="55C25EDB" w14:textId="5149F75A" w:rsidR="00786FFA" w:rsidRPr="007659FA" w:rsidRDefault="00CC11D5">
                  <w:pPr>
                    <w:jc w:val="center"/>
                    <w:rPr>
                      <w:rFonts w:ascii="Arial Narrow" w:hAnsi="Arial Narrow" w:cs="Calibri"/>
                      <w:color w:val="000000"/>
                      <w:sz w:val="15"/>
                      <w:szCs w:val="15"/>
                    </w:rPr>
                  </w:pPr>
                  <w:r w:rsidRPr="007659FA">
                    <w:rPr>
                      <w:rFonts w:ascii="Arial Narrow" w:hAnsi="Arial Narrow" w:cs="Calibri"/>
                      <w:color w:val="000000"/>
                      <w:sz w:val="15"/>
                      <w:szCs w:val="15"/>
                    </w:rPr>
                    <w:t>-</w:t>
                  </w:r>
                </w:p>
              </w:tc>
            </w:tr>
            <w:tr w:rsidR="00786FFA" w:rsidRPr="007659FA" w14:paraId="14109EAD" w14:textId="77777777" w:rsidTr="00975AC0">
              <w:trPr>
                <w:trHeight w:val="300"/>
              </w:trPr>
              <w:tc>
                <w:tcPr>
                  <w:tcW w:w="1040" w:type="dxa"/>
                  <w:shd w:val="clear" w:color="auto" w:fill="BFBFBF" w:themeFill="background1" w:themeFillShade="BF"/>
                  <w:noWrap/>
                  <w:vAlign w:val="bottom"/>
                  <w:hideMark/>
                </w:tcPr>
                <w:p w14:paraId="38704F3A"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$40,000</w:t>
                  </w:r>
                </w:p>
              </w:tc>
              <w:tc>
                <w:tcPr>
                  <w:tcW w:w="927" w:type="dxa"/>
                  <w:shd w:val="clear" w:color="auto" w:fill="auto"/>
                  <w:noWrap/>
                  <w:vAlign w:val="bottom"/>
                  <w:hideMark/>
                </w:tcPr>
                <w:p w14:paraId="479C464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25 years</w:t>
                  </w:r>
                </w:p>
              </w:tc>
              <w:tc>
                <w:tcPr>
                  <w:tcW w:w="713" w:type="dxa"/>
                  <w:shd w:val="clear" w:color="auto" w:fill="auto"/>
                  <w:noWrap/>
                  <w:vAlign w:val="bottom"/>
                  <w:hideMark/>
                </w:tcPr>
                <w:p w14:paraId="5141D6D5"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$315</w:t>
                  </w:r>
                </w:p>
              </w:tc>
              <w:tc>
                <w:tcPr>
                  <w:tcW w:w="800" w:type="dxa"/>
                  <w:shd w:val="clear" w:color="auto" w:fill="auto"/>
                  <w:noWrap/>
                  <w:vAlign w:val="bottom"/>
                  <w:hideMark/>
                </w:tcPr>
                <w:p w14:paraId="65DB819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$64,591</w:t>
                  </w:r>
                </w:p>
              </w:tc>
              <w:tc>
                <w:tcPr>
                  <w:tcW w:w="917" w:type="dxa"/>
                  <w:shd w:val="clear" w:color="auto" w:fill="auto"/>
                  <w:noWrap/>
                  <w:vAlign w:val="bottom"/>
                  <w:hideMark/>
                </w:tcPr>
                <w:p w14:paraId="31068FD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25 years</w:t>
                  </w:r>
                </w:p>
              </w:tc>
              <w:tc>
                <w:tcPr>
                  <w:tcW w:w="720" w:type="dxa"/>
                  <w:shd w:val="clear" w:color="auto" w:fill="auto"/>
                  <w:noWrap/>
                  <w:vAlign w:val="bottom"/>
                  <w:hideMark/>
                </w:tcPr>
                <w:p w14:paraId="63C9D23F"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$275</w:t>
                  </w:r>
                </w:p>
              </w:tc>
              <w:tc>
                <w:tcPr>
                  <w:tcW w:w="810" w:type="dxa"/>
                  <w:shd w:val="clear" w:color="auto" w:fill="auto"/>
                  <w:noWrap/>
                  <w:vAlign w:val="bottom"/>
                  <w:hideMark/>
                </w:tcPr>
                <w:p w14:paraId="5093A73B" w14:textId="7B980B8F"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7918A7" w:rsidRPr="007659FA">
                    <w:rPr>
                      <w:rFonts w:ascii="Arial Narrow" w:hAnsi="Arial Narrow" w:cs="Calibri"/>
                      <w:color w:val="000000"/>
                      <w:sz w:val="15"/>
                      <w:szCs w:val="15"/>
                    </w:rPr>
                    <w:t>417</w:t>
                  </w:r>
                </w:p>
              </w:tc>
              <w:tc>
                <w:tcPr>
                  <w:tcW w:w="810" w:type="dxa"/>
                  <w:shd w:val="clear" w:color="auto" w:fill="auto"/>
                  <w:noWrap/>
                  <w:vAlign w:val="bottom"/>
                  <w:hideMark/>
                </w:tcPr>
                <w:p w14:paraId="4B83754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$101,515</w:t>
                  </w:r>
                </w:p>
              </w:tc>
              <w:tc>
                <w:tcPr>
                  <w:tcW w:w="720" w:type="dxa"/>
                  <w:shd w:val="clear" w:color="auto" w:fill="auto"/>
                  <w:noWrap/>
                  <w:vAlign w:val="bottom"/>
                  <w:hideMark/>
                </w:tcPr>
                <w:p w14:paraId="0D37CFE9" w14:textId="715F0865" w:rsidR="00786FFA" w:rsidRPr="007659FA" w:rsidRDefault="00786FFA" w:rsidP="001F390B">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1F390B" w:rsidRPr="007659FA">
                    <w:rPr>
                      <w:rFonts w:ascii="Arial Narrow" w:hAnsi="Arial Narrow" w:cs="Calibri"/>
                      <w:color w:val="000000"/>
                      <w:sz w:val="15"/>
                      <w:szCs w:val="15"/>
                    </w:rPr>
                    <w:t>315</w:t>
                  </w:r>
                </w:p>
              </w:tc>
              <w:tc>
                <w:tcPr>
                  <w:tcW w:w="990" w:type="dxa"/>
                  <w:shd w:val="clear" w:color="auto" w:fill="auto"/>
                  <w:noWrap/>
                  <w:vAlign w:val="bottom"/>
                  <w:hideMark/>
                </w:tcPr>
                <w:p w14:paraId="312FD551" w14:textId="43EABC88" w:rsidR="00786FFA" w:rsidRPr="007659FA" w:rsidRDefault="001F390B">
                  <w:pPr>
                    <w:jc w:val="center"/>
                    <w:rPr>
                      <w:rFonts w:ascii="Arial Narrow" w:hAnsi="Arial Narrow" w:cs="Calibri"/>
                      <w:color w:val="000000"/>
                      <w:sz w:val="15"/>
                      <w:szCs w:val="15"/>
                    </w:rPr>
                  </w:pPr>
                  <w:r w:rsidRPr="007659FA">
                    <w:rPr>
                      <w:rFonts w:ascii="Arial Narrow" w:hAnsi="Arial Narrow" w:cs="Calibri"/>
                      <w:color w:val="000000"/>
                      <w:sz w:val="15"/>
                      <w:szCs w:val="15"/>
                    </w:rPr>
                    <w:t>$94,614</w:t>
                  </w:r>
                </w:p>
              </w:tc>
              <w:tc>
                <w:tcPr>
                  <w:tcW w:w="720" w:type="dxa"/>
                  <w:shd w:val="clear" w:color="auto" w:fill="auto"/>
                  <w:noWrap/>
                  <w:vAlign w:val="bottom"/>
                  <w:hideMark/>
                </w:tcPr>
                <w:p w14:paraId="13175CB2" w14:textId="7024E9BD"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$275</w:t>
                  </w:r>
                </w:p>
              </w:tc>
              <w:tc>
                <w:tcPr>
                  <w:tcW w:w="810" w:type="dxa"/>
                  <w:shd w:val="clear" w:color="auto" w:fill="auto"/>
                  <w:noWrap/>
                  <w:vAlign w:val="bottom"/>
                  <w:hideMark/>
                </w:tcPr>
                <w:p w14:paraId="024BCB18" w14:textId="639F87BB"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$417</w:t>
                  </w:r>
                </w:p>
              </w:tc>
              <w:tc>
                <w:tcPr>
                  <w:tcW w:w="810" w:type="dxa"/>
                  <w:shd w:val="clear" w:color="auto" w:fill="auto"/>
                  <w:noWrap/>
                  <w:vAlign w:val="bottom"/>
                  <w:hideMark/>
                </w:tcPr>
                <w:p w14:paraId="30BB1490" w14:textId="45D513E4"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$101,515</w:t>
                  </w:r>
                </w:p>
              </w:tc>
            </w:tr>
            <w:tr w:rsidR="00786FFA" w:rsidRPr="007659FA" w14:paraId="18C05FBE" w14:textId="77777777" w:rsidTr="00975AC0">
              <w:trPr>
                <w:trHeight w:val="300"/>
              </w:trPr>
              <w:tc>
                <w:tcPr>
                  <w:tcW w:w="1040" w:type="dxa"/>
                  <w:shd w:val="clear" w:color="auto" w:fill="BFBFBF" w:themeFill="background1" w:themeFillShade="BF"/>
                  <w:noWrap/>
                  <w:vAlign w:val="bottom"/>
                  <w:hideMark/>
                </w:tcPr>
                <w:p w14:paraId="5CA40C77"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$50,000</w:t>
                  </w:r>
                </w:p>
              </w:tc>
              <w:tc>
                <w:tcPr>
                  <w:tcW w:w="927" w:type="dxa"/>
                  <w:shd w:val="clear" w:color="auto" w:fill="auto"/>
                  <w:noWrap/>
                  <w:vAlign w:val="bottom"/>
                  <w:hideMark/>
                </w:tcPr>
                <w:p w14:paraId="1C7F2539"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25 years</w:t>
                  </w:r>
                </w:p>
              </w:tc>
              <w:tc>
                <w:tcPr>
                  <w:tcW w:w="713" w:type="dxa"/>
                  <w:shd w:val="clear" w:color="auto" w:fill="auto"/>
                  <w:noWrap/>
                  <w:vAlign w:val="bottom"/>
                  <w:hideMark/>
                </w:tcPr>
                <w:p w14:paraId="54C3B613"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$394</w:t>
                  </w:r>
                </w:p>
              </w:tc>
              <w:tc>
                <w:tcPr>
                  <w:tcW w:w="800" w:type="dxa"/>
                  <w:shd w:val="clear" w:color="auto" w:fill="auto"/>
                  <w:noWrap/>
                  <w:vAlign w:val="bottom"/>
                  <w:hideMark/>
                </w:tcPr>
                <w:p w14:paraId="732CE3D8" w14:textId="138DD169" w:rsidR="00786FFA" w:rsidRPr="007659FA" w:rsidRDefault="00786FFA" w:rsidP="00346570">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346570" w:rsidRPr="007659FA">
                    <w:rPr>
                      <w:rFonts w:ascii="Arial Narrow" w:hAnsi="Arial Narrow" w:cs="Calibri"/>
                      <w:color w:val="000000"/>
                      <w:sz w:val="15"/>
                      <w:szCs w:val="15"/>
                    </w:rPr>
                    <w:t>118,268</w:t>
                  </w:r>
                </w:p>
              </w:tc>
              <w:tc>
                <w:tcPr>
                  <w:tcW w:w="917" w:type="dxa"/>
                  <w:shd w:val="clear" w:color="auto" w:fill="auto"/>
                  <w:noWrap/>
                  <w:vAlign w:val="bottom"/>
                  <w:hideMark/>
                </w:tcPr>
                <w:p w14:paraId="1C2DD9B8"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25 years</w:t>
                  </w:r>
                </w:p>
              </w:tc>
              <w:tc>
                <w:tcPr>
                  <w:tcW w:w="720" w:type="dxa"/>
                  <w:shd w:val="clear" w:color="auto" w:fill="auto"/>
                  <w:noWrap/>
                  <w:vAlign w:val="bottom"/>
                  <w:hideMark/>
                </w:tcPr>
                <w:p w14:paraId="26063240"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$344</w:t>
                  </w:r>
                </w:p>
              </w:tc>
              <w:tc>
                <w:tcPr>
                  <w:tcW w:w="810" w:type="dxa"/>
                  <w:shd w:val="clear" w:color="auto" w:fill="auto"/>
                  <w:noWrap/>
                  <w:vAlign w:val="bottom"/>
                  <w:hideMark/>
                </w:tcPr>
                <w:p w14:paraId="56C282E3" w14:textId="6AA80210"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$5</w:t>
                  </w:r>
                  <w:r w:rsidR="00000F77" w:rsidRPr="007659FA">
                    <w:rPr>
                      <w:rFonts w:ascii="Arial Narrow" w:hAnsi="Arial Narrow" w:cs="Calibri"/>
                      <w:color w:val="000000"/>
                      <w:sz w:val="15"/>
                      <w:szCs w:val="15"/>
                    </w:rPr>
                    <w:t>21</w:t>
                  </w:r>
                </w:p>
              </w:tc>
              <w:tc>
                <w:tcPr>
                  <w:tcW w:w="810" w:type="dxa"/>
                  <w:shd w:val="clear" w:color="auto" w:fill="auto"/>
                  <w:noWrap/>
                  <w:vAlign w:val="bottom"/>
                  <w:hideMark/>
                </w:tcPr>
                <w:p w14:paraId="7F241CC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$126,899</w:t>
                  </w:r>
                </w:p>
              </w:tc>
              <w:tc>
                <w:tcPr>
                  <w:tcW w:w="720" w:type="dxa"/>
                  <w:shd w:val="clear" w:color="auto" w:fill="auto"/>
                  <w:noWrap/>
                  <w:vAlign w:val="bottom"/>
                  <w:hideMark/>
                </w:tcPr>
                <w:p w14:paraId="2771B240" w14:textId="46FC04F7" w:rsidR="00786FFA" w:rsidRPr="007659FA" w:rsidRDefault="00786FFA" w:rsidP="001F390B">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1F390B" w:rsidRPr="007659FA">
                    <w:rPr>
                      <w:rFonts w:ascii="Arial Narrow" w:hAnsi="Arial Narrow" w:cs="Calibri"/>
                      <w:color w:val="000000"/>
                      <w:sz w:val="15"/>
                      <w:szCs w:val="15"/>
                    </w:rPr>
                    <w:t>394</w:t>
                  </w:r>
                </w:p>
              </w:tc>
              <w:tc>
                <w:tcPr>
                  <w:tcW w:w="990" w:type="dxa"/>
                  <w:shd w:val="clear" w:color="auto" w:fill="auto"/>
                  <w:noWrap/>
                  <w:vAlign w:val="bottom"/>
                  <w:hideMark/>
                </w:tcPr>
                <w:p w14:paraId="4FD009B4" w14:textId="2C5C6322" w:rsidR="00786FFA" w:rsidRPr="007659FA" w:rsidRDefault="00786FFA" w:rsidP="001F390B">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1F390B" w:rsidRPr="007659FA">
                    <w:rPr>
                      <w:rFonts w:ascii="Arial Narrow" w:hAnsi="Arial Narrow" w:cs="Calibri"/>
                      <w:color w:val="000000"/>
                      <w:sz w:val="15"/>
                      <w:szCs w:val="15"/>
                    </w:rPr>
                    <w:t>118,268</w:t>
                  </w:r>
                </w:p>
              </w:tc>
              <w:tc>
                <w:tcPr>
                  <w:tcW w:w="720" w:type="dxa"/>
                  <w:shd w:val="clear" w:color="auto" w:fill="auto"/>
                  <w:noWrap/>
                  <w:vAlign w:val="bottom"/>
                  <w:hideMark/>
                </w:tcPr>
                <w:p w14:paraId="7B113107" w14:textId="444E6601"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$344</w:t>
                  </w:r>
                </w:p>
              </w:tc>
              <w:tc>
                <w:tcPr>
                  <w:tcW w:w="810" w:type="dxa"/>
                  <w:shd w:val="clear" w:color="auto" w:fill="auto"/>
                  <w:noWrap/>
                  <w:vAlign w:val="bottom"/>
                  <w:hideMark/>
                </w:tcPr>
                <w:p w14:paraId="5D92D64C" w14:textId="77650CAF"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$521</w:t>
                  </w:r>
                </w:p>
              </w:tc>
              <w:tc>
                <w:tcPr>
                  <w:tcW w:w="810" w:type="dxa"/>
                  <w:shd w:val="clear" w:color="auto" w:fill="auto"/>
                  <w:noWrap/>
                  <w:vAlign w:val="bottom"/>
                  <w:hideMark/>
                </w:tcPr>
                <w:p w14:paraId="65340C15" w14:textId="1546D9BC"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$126,899</w:t>
                  </w:r>
                </w:p>
              </w:tc>
            </w:tr>
            <w:tr w:rsidR="00786FFA" w:rsidRPr="007659FA" w14:paraId="64BA4DB1" w14:textId="77777777" w:rsidTr="00975AC0">
              <w:trPr>
                <w:trHeight w:val="300"/>
              </w:trPr>
              <w:tc>
                <w:tcPr>
                  <w:tcW w:w="1040" w:type="dxa"/>
                  <w:shd w:val="clear" w:color="auto" w:fill="BFBFBF" w:themeFill="background1" w:themeFillShade="BF"/>
                  <w:noWrap/>
                  <w:vAlign w:val="bottom"/>
                  <w:hideMark/>
                </w:tcPr>
                <w:p w14:paraId="2725B4E5"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$60,000</w:t>
                  </w:r>
                </w:p>
              </w:tc>
              <w:tc>
                <w:tcPr>
                  <w:tcW w:w="927" w:type="dxa"/>
                  <w:shd w:val="clear" w:color="auto" w:fill="auto"/>
                  <w:noWrap/>
                  <w:vAlign w:val="bottom"/>
                  <w:hideMark/>
                </w:tcPr>
                <w:p w14:paraId="6C9989D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13" w:type="dxa"/>
                  <w:shd w:val="clear" w:color="auto" w:fill="auto"/>
                  <w:noWrap/>
                  <w:vAlign w:val="bottom"/>
                  <w:hideMark/>
                </w:tcPr>
                <w:p w14:paraId="594AA080"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$451</w:t>
                  </w:r>
                </w:p>
              </w:tc>
              <w:tc>
                <w:tcPr>
                  <w:tcW w:w="800" w:type="dxa"/>
                  <w:shd w:val="clear" w:color="auto" w:fill="auto"/>
                  <w:noWrap/>
                  <w:vAlign w:val="bottom"/>
                  <w:hideMark/>
                </w:tcPr>
                <w:p w14:paraId="1EFC37C7" w14:textId="2C0315A1" w:rsidR="00786FFA" w:rsidRPr="007659FA" w:rsidRDefault="00786FFA" w:rsidP="00346570">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346570" w:rsidRPr="007659FA">
                    <w:rPr>
                      <w:rFonts w:ascii="Arial Narrow" w:hAnsi="Arial Narrow" w:cs="Calibri"/>
                      <w:color w:val="000000"/>
                      <w:sz w:val="15"/>
                      <w:szCs w:val="15"/>
                    </w:rPr>
                    <w:t>162.274</w:t>
                  </w:r>
                </w:p>
              </w:tc>
              <w:tc>
                <w:tcPr>
                  <w:tcW w:w="917" w:type="dxa"/>
                  <w:shd w:val="clear" w:color="auto" w:fill="auto"/>
                  <w:noWrap/>
                  <w:vAlign w:val="bottom"/>
                  <w:hideMark/>
                </w:tcPr>
                <w:p w14:paraId="4CF488A3"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20" w:type="dxa"/>
                  <w:shd w:val="clear" w:color="auto" w:fill="auto"/>
                  <w:noWrap/>
                  <w:vAlign w:val="bottom"/>
                  <w:hideMark/>
                </w:tcPr>
                <w:p w14:paraId="5C2AA9A8"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$413</w:t>
                  </w:r>
                </w:p>
              </w:tc>
              <w:tc>
                <w:tcPr>
                  <w:tcW w:w="810" w:type="dxa"/>
                  <w:shd w:val="clear" w:color="auto" w:fill="auto"/>
                  <w:noWrap/>
                  <w:vAlign w:val="bottom"/>
                  <w:hideMark/>
                </w:tcPr>
                <w:p w14:paraId="6BBB8711" w14:textId="1B0C011C" w:rsidR="00786FFA" w:rsidRPr="007659FA" w:rsidRDefault="00000F77">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274E83" w:rsidRPr="007659FA">
                    <w:rPr>
                      <w:rFonts w:ascii="Arial Narrow" w:hAnsi="Arial Narrow" w:cs="Calibri"/>
                      <w:color w:val="000000"/>
                      <w:sz w:val="15"/>
                      <w:szCs w:val="15"/>
                    </w:rPr>
                    <w:t>549</w:t>
                  </w:r>
                </w:p>
              </w:tc>
              <w:tc>
                <w:tcPr>
                  <w:tcW w:w="810" w:type="dxa"/>
                  <w:shd w:val="clear" w:color="auto" w:fill="auto"/>
                  <w:noWrap/>
                  <w:vAlign w:val="bottom"/>
                  <w:hideMark/>
                </w:tcPr>
                <w:p w14:paraId="14398CBE" w14:textId="6D5957B6" w:rsidR="00786FFA" w:rsidRPr="007659FA" w:rsidRDefault="00274E83">
                  <w:pPr>
                    <w:jc w:val="center"/>
                    <w:rPr>
                      <w:rFonts w:ascii="Arial Narrow" w:hAnsi="Arial Narrow" w:cs="Calibri"/>
                      <w:color w:val="000000"/>
                      <w:sz w:val="15"/>
                      <w:szCs w:val="15"/>
                    </w:rPr>
                  </w:pPr>
                  <w:r w:rsidRPr="007659FA">
                    <w:rPr>
                      <w:rFonts w:ascii="Arial Narrow" w:hAnsi="Arial Narrow" w:cs="Calibri"/>
                      <w:color w:val="000000"/>
                      <w:sz w:val="15"/>
                      <w:szCs w:val="15"/>
                    </w:rPr>
                    <w:t>$166,145</w:t>
                  </w:r>
                </w:p>
              </w:tc>
              <w:tc>
                <w:tcPr>
                  <w:tcW w:w="720" w:type="dxa"/>
                  <w:shd w:val="clear" w:color="auto" w:fill="auto"/>
                  <w:noWrap/>
                  <w:vAlign w:val="bottom"/>
                  <w:hideMark/>
                </w:tcPr>
                <w:p w14:paraId="7ED90859" w14:textId="7CD32042" w:rsidR="00786FFA" w:rsidRPr="007659FA" w:rsidRDefault="00786FFA" w:rsidP="001F390B">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1F390B" w:rsidRPr="007659FA">
                    <w:rPr>
                      <w:rFonts w:ascii="Arial Narrow" w:hAnsi="Arial Narrow" w:cs="Calibri"/>
                      <w:color w:val="000000"/>
                      <w:sz w:val="15"/>
                      <w:szCs w:val="15"/>
                    </w:rPr>
                    <w:t>473</w:t>
                  </w:r>
                </w:p>
              </w:tc>
              <w:tc>
                <w:tcPr>
                  <w:tcW w:w="990" w:type="dxa"/>
                  <w:shd w:val="clear" w:color="auto" w:fill="auto"/>
                  <w:noWrap/>
                  <w:vAlign w:val="bottom"/>
                  <w:hideMark/>
                </w:tcPr>
                <w:p w14:paraId="6722286E" w14:textId="5AA9CA23" w:rsidR="00786FFA" w:rsidRPr="007659FA" w:rsidRDefault="001F390B">
                  <w:pPr>
                    <w:jc w:val="center"/>
                    <w:rPr>
                      <w:rFonts w:ascii="Arial Narrow" w:hAnsi="Arial Narrow" w:cs="Calibri"/>
                      <w:color w:val="000000"/>
                      <w:sz w:val="15"/>
                      <w:szCs w:val="15"/>
                    </w:rPr>
                  </w:pPr>
                  <w:r w:rsidRPr="007659FA">
                    <w:rPr>
                      <w:rFonts w:ascii="Arial Narrow" w:hAnsi="Arial Narrow" w:cs="Calibri"/>
                      <w:color w:val="000000"/>
                      <w:sz w:val="15"/>
                      <w:szCs w:val="15"/>
                    </w:rPr>
                    <w:t>$141,</w:t>
                  </w:r>
                  <w:r w:rsidR="00AD0D60" w:rsidRPr="007659FA">
                    <w:rPr>
                      <w:rFonts w:ascii="Arial Narrow" w:hAnsi="Arial Narrow" w:cs="Calibri"/>
                      <w:color w:val="000000"/>
                      <w:sz w:val="15"/>
                      <w:szCs w:val="15"/>
                    </w:rPr>
                    <w:t>921</w:t>
                  </w:r>
                </w:p>
              </w:tc>
              <w:tc>
                <w:tcPr>
                  <w:tcW w:w="720" w:type="dxa"/>
                  <w:shd w:val="clear" w:color="auto" w:fill="auto"/>
                  <w:noWrap/>
                  <w:vAlign w:val="bottom"/>
                  <w:hideMark/>
                </w:tcPr>
                <w:p w14:paraId="2475E598" w14:textId="7603C9CD"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$413</w:t>
                  </w:r>
                </w:p>
              </w:tc>
              <w:tc>
                <w:tcPr>
                  <w:tcW w:w="810" w:type="dxa"/>
                  <w:shd w:val="clear" w:color="auto" w:fill="auto"/>
                  <w:noWrap/>
                  <w:vAlign w:val="bottom"/>
                  <w:hideMark/>
                </w:tcPr>
                <w:p w14:paraId="59F5C5B1" w14:textId="287CFC35" w:rsidR="00786FFA" w:rsidRPr="007659FA" w:rsidRDefault="00DA4207">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0B3E1D" w:rsidRPr="007659FA">
                    <w:rPr>
                      <w:rFonts w:ascii="Arial Narrow" w:hAnsi="Arial Narrow" w:cs="Calibri"/>
                      <w:color w:val="000000"/>
                      <w:sz w:val="15"/>
                      <w:szCs w:val="15"/>
                    </w:rPr>
                    <w:t>625</w:t>
                  </w:r>
                </w:p>
              </w:tc>
              <w:tc>
                <w:tcPr>
                  <w:tcW w:w="810" w:type="dxa"/>
                  <w:shd w:val="clear" w:color="auto" w:fill="auto"/>
                  <w:noWrap/>
                  <w:vAlign w:val="bottom"/>
                  <w:hideMark/>
                </w:tcPr>
                <w:p w14:paraId="44AE1076" w14:textId="17FFF2A8" w:rsidR="00786FFA" w:rsidRPr="007659FA" w:rsidRDefault="000B3E1D">
                  <w:pPr>
                    <w:jc w:val="center"/>
                    <w:rPr>
                      <w:rFonts w:ascii="Arial Narrow" w:hAnsi="Arial Narrow" w:cs="Calibri"/>
                      <w:color w:val="000000"/>
                      <w:sz w:val="15"/>
                      <w:szCs w:val="15"/>
                    </w:rPr>
                  </w:pPr>
                  <w:r w:rsidRPr="007659FA">
                    <w:rPr>
                      <w:rFonts w:ascii="Arial Narrow" w:hAnsi="Arial Narrow" w:cs="Calibri"/>
                      <w:color w:val="000000"/>
                      <w:sz w:val="15"/>
                      <w:szCs w:val="15"/>
                    </w:rPr>
                    <w:t>$152,280</w:t>
                  </w:r>
                </w:p>
              </w:tc>
            </w:tr>
            <w:tr w:rsidR="00786FFA" w:rsidRPr="007659FA" w14:paraId="17EFD53B" w14:textId="77777777" w:rsidTr="00975AC0">
              <w:trPr>
                <w:trHeight w:val="300"/>
              </w:trPr>
              <w:tc>
                <w:tcPr>
                  <w:tcW w:w="1040" w:type="dxa"/>
                  <w:shd w:val="clear" w:color="auto" w:fill="BFBFBF" w:themeFill="background1" w:themeFillShade="BF"/>
                  <w:noWrap/>
                  <w:vAlign w:val="bottom"/>
                  <w:hideMark/>
                </w:tcPr>
                <w:p w14:paraId="5A435C6F"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$70,000</w:t>
                  </w:r>
                </w:p>
              </w:tc>
              <w:tc>
                <w:tcPr>
                  <w:tcW w:w="927" w:type="dxa"/>
                  <w:shd w:val="clear" w:color="auto" w:fill="auto"/>
                  <w:noWrap/>
                  <w:vAlign w:val="bottom"/>
                  <w:hideMark/>
                </w:tcPr>
                <w:p w14:paraId="653E060F"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13" w:type="dxa"/>
                  <w:shd w:val="clear" w:color="auto" w:fill="auto"/>
                  <w:noWrap/>
                  <w:vAlign w:val="bottom"/>
                  <w:hideMark/>
                </w:tcPr>
                <w:p w14:paraId="177B5155"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$526</w:t>
                  </w:r>
                </w:p>
              </w:tc>
              <w:tc>
                <w:tcPr>
                  <w:tcW w:w="800" w:type="dxa"/>
                  <w:shd w:val="clear" w:color="auto" w:fill="auto"/>
                  <w:noWrap/>
                  <w:vAlign w:val="bottom"/>
                  <w:hideMark/>
                </w:tcPr>
                <w:p w14:paraId="70EBE239" w14:textId="1B45A93E" w:rsidR="00786FFA" w:rsidRPr="007659FA" w:rsidRDefault="00786FFA" w:rsidP="00F13DAF">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F13DAF" w:rsidRPr="007659FA">
                    <w:rPr>
                      <w:rFonts w:ascii="Arial Narrow" w:hAnsi="Arial Narrow" w:cs="Calibri"/>
                      <w:color w:val="000000"/>
                      <w:sz w:val="15"/>
                      <w:szCs w:val="15"/>
                    </w:rPr>
                    <w:t>189,319</w:t>
                  </w:r>
                </w:p>
              </w:tc>
              <w:tc>
                <w:tcPr>
                  <w:tcW w:w="917" w:type="dxa"/>
                  <w:shd w:val="clear" w:color="auto" w:fill="auto"/>
                  <w:noWrap/>
                  <w:vAlign w:val="bottom"/>
                  <w:hideMark/>
                </w:tcPr>
                <w:p w14:paraId="24529554"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20" w:type="dxa"/>
                  <w:shd w:val="clear" w:color="auto" w:fill="auto"/>
                  <w:noWrap/>
                  <w:vAlign w:val="bottom"/>
                  <w:hideMark/>
                </w:tcPr>
                <w:p w14:paraId="0F376B4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$481</w:t>
                  </w:r>
                </w:p>
              </w:tc>
              <w:tc>
                <w:tcPr>
                  <w:tcW w:w="810" w:type="dxa"/>
                  <w:shd w:val="clear" w:color="auto" w:fill="auto"/>
                  <w:noWrap/>
                  <w:vAlign w:val="bottom"/>
                  <w:hideMark/>
                </w:tcPr>
                <w:p w14:paraId="5C1BE36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$640</w:t>
                  </w:r>
                </w:p>
              </w:tc>
              <w:tc>
                <w:tcPr>
                  <w:tcW w:w="810" w:type="dxa"/>
                  <w:shd w:val="clear" w:color="auto" w:fill="auto"/>
                  <w:noWrap/>
                  <w:vAlign w:val="bottom"/>
                  <w:hideMark/>
                </w:tcPr>
                <w:p w14:paraId="34F0BBDE"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$193,841</w:t>
                  </w:r>
                </w:p>
              </w:tc>
              <w:tc>
                <w:tcPr>
                  <w:tcW w:w="720" w:type="dxa"/>
                  <w:shd w:val="clear" w:color="auto" w:fill="auto"/>
                  <w:noWrap/>
                  <w:vAlign w:val="bottom"/>
                  <w:hideMark/>
                </w:tcPr>
                <w:p w14:paraId="12640360" w14:textId="5F602F23" w:rsidR="00786FFA" w:rsidRPr="007659FA" w:rsidRDefault="00786FFA" w:rsidP="00AD0D60">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AD0D60" w:rsidRPr="007659FA">
                    <w:rPr>
                      <w:rFonts w:ascii="Arial Narrow" w:hAnsi="Arial Narrow" w:cs="Calibri"/>
                      <w:color w:val="000000"/>
                      <w:sz w:val="15"/>
                      <w:szCs w:val="15"/>
                    </w:rPr>
                    <w:t>552</w:t>
                  </w:r>
                </w:p>
              </w:tc>
              <w:tc>
                <w:tcPr>
                  <w:tcW w:w="990" w:type="dxa"/>
                  <w:shd w:val="clear" w:color="auto" w:fill="auto"/>
                  <w:noWrap/>
                  <w:vAlign w:val="bottom"/>
                  <w:hideMark/>
                </w:tcPr>
                <w:p w14:paraId="21E2378B" w14:textId="17B32A4B" w:rsidR="00786FFA" w:rsidRPr="007659FA" w:rsidRDefault="00AD0D60">
                  <w:pPr>
                    <w:jc w:val="center"/>
                    <w:rPr>
                      <w:rFonts w:ascii="Arial Narrow" w:hAnsi="Arial Narrow" w:cs="Calibri"/>
                      <w:color w:val="000000"/>
                      <w:sz w:val="15"/>
                      <w:szCs w:val="15"/>
                    </w:rPr>
                  </w:pPr>
                  <w:r w:rsidRPr="007659FA">
                    <w:rPr>
                      <w:rFonts w:ascii="Arial Narrow" w:hAnsi="Arial Narrow" w:cs="Calibri"/>
                      <w:color w:val="000000"/>
                      <w:sz w:val="15"/>
                      <w:szCs w:val="15"/>
                    </w:rPr>
                    <w:t>$165,575</w:t>
                  </w:r>
                </w:p>
              </w:tc>
              <w:tc>
                <w:tcPr>
                  <w:tcW w:w="720" w:type="dxa"/>
                  <w:shd w:val="clear" w:color="auto" w:fill="auto"/>
                  <w:noWrap/>
                  <w:vAlign w:val="bottom"/>
                  <w:hideMark/>
                </w:tcPr>
                <w:p w14:paraId="7E7995C6" w14:textId="76200819" w:rsidR="00786FFA" w:rsidRPr="007659FA" w:rsidRDefault="000B3E1D">
                  <w:pPr>
                    <w:jc w:val="center"/>
                    <w:rPr>
                      <w:rFonts w:ascii="Arial Narrow" w:hAnsi="Arial Narrow" w:cs="Calibri"/>
                      <w:color w:val="000000"/>
                      <w:sz w:val="15"/>
                      <w:szCs w:val="15"/>
                    </w:rPr>
                  </w:pPr>
                  <w:r w:rsidRPr="007659FA">
                    <w:rPr>
                      <w:rFonts w:ascii="Arial Narrow" w:hAnsi="Arial Narrow" w:cs="Calibri"/>
                      <w:color w:val="000000"/>
                      <w:sz w:val="15"/>
                      <w:szCs w:val="15"/>
                    </w:rPr>
                    <w:t>$481</w:t>
                  </w:r>
                </w:p>
              </w:tc>
              <w:tc>
                <w:tcPr>
                  <w:tcW w:w="810" w:type="dxa"/>
                  <w:shd w:val="clear" w:color="auto" w:fill="auto"/>
                  <w:noWrap/>
                  <w:vAlign w:val="bottom"/>
                  <w:hideMark/>
                </w:tcPr>
                <w:p w14:paraId="1973DBAC" w14:textId="4836BD0B" w:rsidR="00786FFA" w:rsidRPr="007659FA" w:rsidRDefault="000B3E1D">
                  <w:pPr>
                    <w:jc w:val="center"/>
                    <w:rPr>
                      <w:rFonts w:ascii="Arial Narrow" w:hAnsi="Arial Narrow" w:cs="Calibri"/>
                      <w:color w:val="000000"/>
                      <w:sz w:val="15"/>
                      <w:szCs w:val="15"/>
                    </w:rPr>
                  </w:pPr>
                  <w:r w:rsidRPr="007659FA">
                    <w:rPr>
                      <w:rFonts w:ascii="Arial Narrow" w:hAnsi="Arial Narrow" w:cs="Calibri"/>
                      <w:color w:val="000000"/>
                      <w:sz w:val="15"/>
                      <w:szCs w:val="15"/>
                    </w:rPr>
                    <w:t>$730</w:t>
                  </w:r>
                </w:p>
              </w:tc>
              <w:tc>
                <w:tcPr>
                  <w:tcW w:w="810" w:type="dxa"/>
                  <w:shd w:val="clear" w:color="auto" w:fill="auto"/>
                  <w:noWrap/>
                  <w:vAlign w:val="bottom"/>
                  <w:hideMark/>
                </w:tcPr>
                <w:p w14:paraId="0CBF0A03" w14:textId="3763B92E" w:rsidR="00786FFA" w:rsidRPr="007659FA" w:rsidRDefault="000B3E1D">
                  <w:pPr>
                    <w:jc w:val="center"/>
                    <w:rPr>
                      <w:rFonts w:ascii="Arial Narrow" w:hAnsi="Arial Narrow" w:cs="Calibri"/>
                      <w:color w:val="000000"/>
                      <w:sz w:val="15"/>
                      <w:szCs w:val="15"/>
                    </w:rPr>
                  </w:pPr>
                  <w:r w:rsidRPr="007659FA">
                    <w:rPr>
                      <w:rFonts w:ascii="Arial Narrow" w:hAnsi="Arial Narrow" w:cs="Calibri"/>
                      <w:color w:val="000000"/>
                      <w:sz w:val="15"/>
                      <w:szCs w:val="15"/>
                    </w:rPr>
                    <w:t>$177,664</w:t>
                  </w:r>
                </w:p>
              </w:tc>
            </w:tr>
            <w:tr w:rsidR="00786FFA" w:rsidRPr="007659FA" w14:paraId="54FB0C8B" w14:textId="77777777" w:rsidTr="00975AC0">
              <w:trPr>
                <w:trHeight w:val="300"/>
              </w:trPr>
              <w:tc>
                <w:tcPr>
                  <w:tcW w:w="1040" w:type="dxa"/>
                  <w:shd w:val="clear" w:color="auto" w:fill="BFBFBF" w:themeFill="background1" w:themeFillShade="BF"/>
                  <w:noWrap/>
                  <w:vAlign w:val="bottom"/>
                  <w:hideMark/>
                </w:tcPr>
                <w:p w14:paraId="66D3FE7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$80,000</w:t>
                  </w:r>
                </w:p>
              </w:tc>
              <w:tc>
                <w:tcPr>
                  <w:tcW w:w="927" w:type="dxa"/>
                  <w:shd w:val="clear" w:color="auto" w:fill="auto"/>
                  <w:noWrap/>
                  <w:vAlign w:val="bottom"/>
                  <w:hideMark/>
                </w:tcPr>
                <w:p w14:paraId="6DD6FB3E"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13" w:type="dxa"/>
                  <w:shd w:val="clear" w:color="auto" w:fill="auto"/>
                  <w:noWrap/>
                  <w:vAlign w:val="bottom"/>
                  <w:hideMark/>
                </w:tcPr>
                <w:p w14:paraId="6B7160B3"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$601</w:t>
                  </w:r>
                </w:p>
              </w:tc>
              <w:tc>
                <w:tcPr>
                  <w:tcW w:w="800" w:type="dxa"/>
                  <w:shd w:val="clear" w:color="auto" w:fill="auto"/>
                  <w:noWrap/>
                  <w:vAlign w:val="bottom"/>
                  <w:hideMark/>
                </w:tcPr>
                <w:p w14:paraId="77979182" w14:textId="2476E5B3" w:rsidR="00786FFA" w:rsidRPr="007659FA" w:rsidRDefault="00786FFA" w:rsidP="00F13DAF">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F13DAF" w:rsidRPr="007659FA">
                    <w:rPr>
                      <w:rFonts w:ascii="Arial Narrow" w:hAnsi="Arial Narrow" w:cs="Calibri"/>
                      <w:color w:val="000000"/>
                      <w:sz w:val="15"/>
                      <w:szCs w:val="15"/>
                    </w:rPr>
                    <w:t>216,365</w:t>
                  </w:r>
                </w:p>
              </w:tc>
              <w:tc>
                <w:tcPr>
                  <w:tcW w:w="917" w:type="dxa"/>
                  <w:shd w:val="clear" w:color="auto" w:fill="auto"/>
                  <w:noWrap/>
                  <w:vAlign w:val="bottom"/>
                  <w:hideMark/>
                </w:tcPr>
                <w:p w14:paraId="0CB62A6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20" w:type="dxa"/>
                  <w:shd w:val="clear" w:color="auto" w:fill="auto"/>
                  <w:noWrap/>
                  <w:vAlign w:val="bottom"/>
                  <w:hideMark/>
                </w:tcPr>
                <w:p w14:paraId="43849258"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$550</w:t>
                  </w:r>
                </w:p>
              </w:tc>
              <w:tc>
                <w:tcPr>
                  <w:tcW w:w="810" w:type="dxa"/>
                  <w:shd w:val="clear" w:color="auto" w:fill="auto"/>
                  <w:noWrap/>
                  <w:vAlign w:val="bottom"/>
                  <w:hideMark/>
                </w:tcPr>
                <w:p w14:paraId="4FEF2245"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$732</w:t>
                  </w:r>
                </w:p>
              </w:tc>
              <w:tc>
                <w:tcPr>
                  <w:tcW w:w="810" w:type="dxa"/>
                  <w:shd w:val="clear" w:color="auto" w:fill="auto"/>
                  <w:noWrap/>
                  <w:vAlign w:val="bottom"/>
                  <w:hideMark/>
                </w:tcPr>
                <w:p w14:paraId="240284EA"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$221,531</w:t>
                  </w:r>
                </w:p>
              </w:tc>
              <w:tc>
                <w:tcPr>
                  <w:tcW w:w="720" w:type="dxa"/>
                  <w:shd w:val="clear" w:color="auto" w:fill="auto"/>
                  <w:noWrap/>
                  <w:vAlign w:val="bottom"/>
                  <w:hideMark/>
                </w:tcPr>
                <w:p w14:paraId="0FB1C24D" w14:textId="3A61DB46" w:rsidR="00786FFA" w:rsidRPr="007659FA" w:rsidRDefault="00786FFA" w:rsidP="00AD0D60">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AD0D60" w:rsidRPr="007659FA">
                    <w:rPr>
                      <w:rFonts w:ascii="Arial Narrow" w:hAnsi="Arial Narrow" w:cs="Calibri"/>
                      <w:color w:val="000000"/>
                      <w:sz w:val="15"/>
                      <w:szCs w:val="15"/>
                    </w:rPr>
                    <w:t>631</w:t>
                  </w:r>
                </w:p>
              </w:tc>
              <w:tc>
                <w:tcPr>
                  <w:tcW w:w="990" w:type="dxa"/>
                  <w:shd w:val="clear" w:color="auto" w:fill="auto"/>
                  <w:noWrap/>
                  <w:vAlign w:val="bottom"/>
                  <w:hideMark/>
                </w:tcPr>
                <w:p w14:paraId="3177CDC7" w14:textId="6261C95C" w:rsidR="00786FFA" w:rsidRPr="007659FA" w:rsidRDefault="00AD0D60">
                  <w:pPr>
                    <w:jc w:val="center"/>
                    <w:rPr>
                      <w:rFonts w:ascii="Arial Narrow" w:hAnsi="Arial Narrow" w:cs="Calibri"/>
                      <w:color w:val="000000"/>
                      <w:sz w:val="15"/>
                      <w:szCs w:val="15"/>
                    </w:rPr>
                  </w:pPr>
                  <w:r w:rsidRPr="007659FA">
                    <w:rPr>
                      <w:rFonts w:ascii="Arial Narrow" w:hAnsi="Arial Narrow" w:cs="Calibri"/>
                      <w:color w:val="000000"/>
                      <w:sz w:val="15"/>
                      <w:szCs w:val="15"/>
                    </w:rPr>
                    <w:t>$189,228</w:t>
                  </w:r>
                </w:p>
              </w:tc>
              <w:tc>
                <w:tcPr>
                  <w:tcW w:w="720" w:type="dxa"/>
                  <w:shd w:val="clear" w:color="auto" w:fill="auto"/>
                  <w:noWrap/>
                  <w:vAlign w:val="bottom"/>
                  <w:hideMark/>
                </w:tcPr>
                <w:p w14:paraId="5C1E21E9" w14:textId="64A51522"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$550</w:t>
                  </w:r>
                </w:p>
              </w:tc>
              <w:tc>
                <w:tcPr>
                  <w:tcW w:w="810" w:type="dxa"/>
                  <w:shd w:val="clear" w:color="auto" w:fill="auto"/>
                  <w:noWrap/>
                  <w:vAlign w:val="bottom"/>
                  <w:hideMark/>
                </w:tcPr>
                <w:p w14:paraId="0B07C097" w14:textId="2EF38A53"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$834</w:t>
                  </w:r>
                </w:p>
              </w:tc>
              <w:tc>
                <w:tcPr>
                  <w:tcW w:w="810" w:type="dxa"/>
                  <w:shd w:val="clear" w:color="auto" w:fill="auto"/>
                  <w:noWrap/>
                  <w:vAlign w:val="bottom"/>
                  <w:hideMark/>
                </w:tcPr>
                <w:p w14:paraId="43740545" w14:textId="5049CF5F"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$203,046</w:t>
                  </w:r>
                </w:p>
              </w:tc>
            </w:tr>
            <w:tr w:rsidR="00786FFA" w:rsidRPr="007659FA" w14:paraId="5ED488C2" w14:textId="77777777" w:rsidTr="00975AC0">
              <w:trPr>
                <w:trHeight w:val="300"/>
              </w:trPr>
              <w:tc>
                <w:tcPr>
                  <w:tcW w:w="1040" w:type="dxa"/>
                  <w:shd w:val="clear" w:color="auto" w:fill="BFBFBF" w:themeFill="background1" w:themeFillShade="BF"/>
                  <w:noWrap/>
                  <w:vAlign w:val="bottom"/>
                  <w:hideMark/>
                </w:tcPr>
                <w:p w14:paraId="3E1D2097"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$90,000</w:t>
                  </w:r>
                </w:p>
              </w:tc>
              <w:tc>
                <w:tcPr>
                  <w:tcW w:w="927" w:type="dxa"/>
                  <w:shd w:val="clear" w:color="auto" w:fill="auto"/>
                  <w:noWrap/>
                  <w:vAlign w:val="bottom"/>
                  <w:hideMark/>
                </w:tcPr>
                <w:p w14:paraId="7E781080"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13" w:type="dxa"/>
                  <w:shd w:val="clear" w:color="auto" w:fill="auto"/>
                  <w:noWrap/>
                  <w:vAlign w:val="bottom"/>
                  <w:hideMark/>
                </w:tcPr>
                <w:p w14:paraId="5F1E01EC"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$676</w:t>
                  </w:r>
                </w:p>
              </w:tc>
              <w:tc>
                <w:tcPr>
                  <w:tcW w:w="800" w:type="dxa"/>
                  <w:shd w:val="clear" w:color="auto" w:fill="auto"/>
                  <w:noWrap/>
                  <w:vAlign w:val="bottom"/>
                  <w:hideMark/>
                </w:tcPr>
                <w:p w14:paraId="1D3CABA7" w14:textId="1CC45F44" w:rsidR="00786FFA" w:rsidRPr="007659FA" w:rsidRDefault="00786FFA" w:rsidP="00F13DAF">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F13DAF" w:rsidRPr="007659FA">
                    <w:rPr>
                      <w:rFonts w:ascii="Arial Narrow" w:hAnsi="Arial Narrow" w:cs="Calibri"/>
                      <w:color w:val="000000"/>
                      <w:sz w:val="15"/>
                      <w:szCs w:val="15"/>
                    </w:rPr>
                    <w:t>243,410</w:t>
                  </w:r>
                </w:p>
              </w:tc>
              <w:tc>
                <w:tcPr>
                  <w:tcW w:w="917" w:type="dxa"/>
                  <w:shd w:val="clear" w:color="auto" w:fill="auto"/>
                  <w:noWrap/>
                  <w:vAlign w:val="bottom"/>
                  <w:hideMark/>
                </w:tcPr>
                <w:p w14:paraId="3B91F53E"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20" w:type="dxa"/>
                  <w:shd w:val="clear" w:color="auto" w:fill="auto"/>
                  <w:noWrap/>
                  <w:vAlign w:val="bottom"/>
                  <w:hideMark/>
                </w:tcPr>
                <w:p w14:paraId="697A219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$619</w:t>
                  </w:r>
                </w:p>
              </w:tc>
              <w:tc>
                <w:tcPr>
                  <w:tcW w:w="810" w:type="dxa"/>
                  <w:shd w:val="clear" w:color="auto" w:fill="auto"/>
                  <w:noWrap/>
                  <w:vAlign w:val="bottom"/>
                  <w:hideMark/>
                </w:tcPr>
                <w:p w14:paraId="0D6878E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$823</w:t>
                  </w:r>
                </w:p>
              </w:tc>
              <w:tc>
                <w:tcPr>
                  <w:tcW w:w="810" w:type="dxa"/>
                  <w:shd w:val="clear" w:color="auto" w:fill="auto"/>
                  <w:noWrap/>
                  <w:vAlign w:val="bottom"/>
                  <w:hideMark/>
                </w:tcPr>
                <w:p w14:paraId="7BF3DD5B"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$249,228</w:t>
                  </w:r>
                </w:p>
              </w:tc>
              <w:tc>
                <w:tcPr>
                  <w:tcW w:w="720" w:type="dxa"/>
                  <w:shd w:val="clear" w:color="auto" w:fill="auto"/>
                  <w:noWrap/>
                  <w:vAlign w:val="bottom"/>
                  <w:hideMark/>
                </w:tcPr>
                <w:p w14:paraId="557FF447" w14:textId="2EED2C5C" w:rsidR="00786FFA" w:rsidRPr="007659FA" w:rsidRDefault="00786FFA" w:rsidP="00C12E91">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C12E91" w:rsidRPr="007659FA">
                    <w:rPr>
                      <w:rFonts w:ascii="Arial Narrow" w:hAnsi="Arial Narrow" w:cs="Calibri"/>
                      <w:color w:val="000000"/>
                      <w:sz w:val="15"/>
                      <w:szCs w:val="15"/>
                    </w:rPr>
                    <w:t>710</w:t>
                  </w:r>
                </w:p>
              </w:tc>
              <w:tc>
                <w:tcPr>
                  <w:tcW w:w="990" w:type="dxa"/>
                  <w:shd w:val="clear" w:color="auto" w:fill="auto"/>
                  <w:noWrap/>
                  <w:vAlign w:val="bottom"/>
                  <w:hideMark/>
                </w:tcPr>
                <w:p w14:paraId="28CB2A53" w14:textId="28CA1724" w:rsidR="00786FFA" w:rsidRPr="007659FA" w:rsidRDefault="00C12E91">
                  <w:pPr>
                    <w:jc w:val="center"/>
                    <w:rPr>
                      <w:rFonts w:ascii="Arial Narrow" w:hAnsi="Arial Narrow" w:cs="Calibri"/>
                      <w:color w:val="000000"/>
                      <w:sz w:val="15"/>
                      <w:szCs w:val="15"/>
                    </w:rPr>
                  </w:pPr>
                  <w:r w:rsidRPr="007659FA">
                    <w:rPr>
                      <w:rFonts w:ascii="Arial Narrow" w:hAnsi="Arial Narrow" w:cs="Calibri"/>
                      <w:color w:val="000000"/>
                      <w:sz w:val="15"/>
                      <w:szCs w:val="15"/>
                    </w:rPr>
                    <w:t>$212,882</w:t>
                  </w:r>
                </w:p>
              </w:tc>
              <w:tc>
                <w:tcPr>
                  <w:tcW w:w="720" w:type="dxa"/>
                  <w:shd w:val="clear" w:color="auto" w:fill="auto"/>
                  <w:noWrap/>
                  <w:vAlign w:val="bottom"/>
                  <w:hideMark/>
                </w:tcPr>
                <w:p w14:paraId="15238686" w14:textId="75294EC4"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$619</w:t>
                  </w:r>
                </w:p>
              </w:tc>
              <w:tc>
                <w:tcPr>
                  <w:tcW w:w="810" w:type="dxa"/>
                  <w:shd w:val="clear" w:color="auto" w:fill="auto"/>
                  <w:noWrap/>
                  <w:vAlign w:val="bottom"/>
                  <w:hideMark/>
                </w:tcPr>
                <w:p w14:paraId="0EEC8A64" w14:textId="6F40A3BD"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$938</w:t>
                  </w:r>
                </w:p>
              </w:tc>
              <w:tc>
                <w:tcPr>
                  <w:tcW w:w="810" w:type="dxa"/>
                  <w:shd w:val="clear" w:color="auto" w:fill="auto"/>
                  <w:noWrap/>
                  <w:vAlign w:val="bottom"/>
                  <w:hideMark/>
                </w:tcPr>
                <w:p w14:paraId="2385CB4A" w14:textId="4876EBFF"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$228,428</w:t>
                  </w:r>
                </w:p>
              </w:tc>
            </w:tr>
            <w:tr w:rsidR="00786FFA" w:rsidRPr="007659FA" w14:paraId="05F33D13" w14:textId="77777777" w:rsidTr="00975AC0">
              <w:trPr>
                <w:trHeight w:val="300"/>
              </w:trPr>
              <w:tc>
                <w:tcPr>
                  <w:tcW w:w="1040" w:type="dxa"/>
                  <w:shd w:val="clear" w:color="auto" w:fill="BFBFBF" w:themeFill="background1" w:themeFillShade="BF"/>
                  <w:noWrap/>
                  <w:vAlign w:val="bottom"/>
                  <w:hideMark/>
                </w:tcPr>
                <w:p w14:paraId="1A8F6122"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$100,000</w:t>
                  </w:r>
                </w:p>
              </w:tc>
              <w:tc>
                <w:tcPr>
                  <w:tcW w:w="927" w:type="dxa"/>
                  <w:shd w:val="clear" w:color="auto" w:fill="auto"/>
                  <w:noWrap/>
                  <w:vAlign w:val="bottom"/>
                  <w:hideMark/>
                </w:tcPr>
                <w:p w14:paraId="098E02F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13" w:type="dxa"/>
                  <w:shd w:val="clear" w:color="auto" w:fill="auto"/>
                  <w:noWrap/>
                  <w:vAlign w:val="bottom"/>
                  <w:hideMark/>
                </w:tcPr>
                <w:p w14:paraId="281548C7"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$751</w:t>
                  </w:r>
                </w:p>
              </w:tc>
              <w:tc>
                <w:tcPr>
                  <w:tcW w:w="800" w:type="dxa"/>
                  <w:shd w:val="clear" w:color="auto" w:fill="auto"/>
                  <w:noWrap/>
                  <w:vAlign w:val="bottom"/>
                  <w:hideMark/>
                </w:tcPr>
                <w:p w14:paraId="5395BBDB" w14:textId="7DBF40A4" w:rsidR="00786FFA" w:rsidRPr="007659FA" w:rsidRDefault="00786FFA" w:rsidP="00874C8D">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874C8D" w:rsidRPr="007659FA">
                    <w:rPr>
                      <w:rFonts w:ascii="Arial Narrow" w:hAnsi="Arial Narrow" w:cs="Calibri"/>
                      <w:color w:val="000000"/>
                      <w:sz w:val="15"/>
                      <w:szCs w:val="15"/>
                    </w:rPr>
                    <w:t>270,456</w:t>
                  </w:r>
                </w:p>
              </w:tc>
              <w:tc>
                <w:tcPr>
                  <w:tcW w:w="917" w:type="dxa"/>
                  <w:shd w:val="clear" w:color="auto" w:fill="auto"/>
                  <w:noWrap/>
                  <w:vAlign w:val="bottom"/>
                  <w:hideMark/>
                </w:tcPr>
                <w:p w14:paraId="325497ED"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30 years</w:t>
                  </w:r>
                </w:p>
              </w:tc>
              <w:tc>
                <w:tcPr>
                  <w:tcW w:w="720" w:type="dxa"/>
                  <w:shd w:val="clear" w:color="auto" w:fill="auto"/>
                  <w:noWrap/>
                  <w:vAlign w:val="bottom"/>
                  <w:hideMark/>
                </w:tcPr>
                <w:p w14:paraId="725530FE" w14:textId="0FE87B9E" w:rsidR="00786FFA" w:rsidRPr="007659FA" w:rsidRDefault="008628EC">
                  <w:pPr>
                    <w:jc w:val="center"/>
                    <w:rPr>
                      <w:rFonts w:ascii="Arial Narrow" w:hAnsi="Arial Narrow" w:cs="Calibri"/>
                      <w:color w:val="000000"/>
                      <w:sz w:val="15"/>
                      <w:szCs w:val="15"/>
                    </w:rPr>
                  </w:pPr>
                  <w:r w:rsidRPr="007659FA">
                    <w:rPr>
                      <w:rFonts w:ascii="Arial Narrow" w:hAnsi="Arial Narrow" w:cs="Calibri"/>
                      <w:color w:val="000000"/>
                      <w:sz w:val="15"/>
                      <w:szCs w:val="15"/>
                    </w:rPr>
                    <w:t>$688</w:t>
                  </w:r>
                </w:p>
              </w:tc>
              <w:tc>
                <w:tcPr>
                  <w:tcW w:w="810" w:type="dxa"/>
                  <w:shd w:val="clear" w:color="auto" w:fill="auto"/>
                  <w:noWrap/>
                  <w:vAlign w:val="bottom"/>
                  <w:hideMark/>
                </w:tcPr>
                <w:p w14:paraId="49456E91"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$915</w:t>
                  </w:r>
                </w:p>
              </w:tc>
              <w:tc>
                <w:tcPr>
                  <w:tcW w:w="810" w:type="dxa"/>
                  <w:shd w:val="clear" w:color="auto" w:fill="auto"/>
                  <w:noWrap/>
                  <w:vAlign w:val="bottom"/>
                  <w:hideMark/>
                </w:tcPr>
                <w:p w14:paraId="07AF98E8" w14:textId="77777777" w:rsidR="00786FFA" w:rsidRPr="007659FA" w:rsidRDefault="00786FFA">
                  <w:pPr>
                    <w:jc w:val="center"/>
                    <w:rPr>
                      <w:rFonts w:ascii="Arial Narrow" w:hAnsi="Arial Narrow" w:cs="Calibri"/>
                      <w:color w:val="000000"/>
                      <w:sz w:val="15"/>
                      <w:szCs w:val="15"/>
                    </w:rPr>
                  </w:pPr>
                  <w:r w:rsidRPr="007659FA">
                    <w:rPr>
                      <w:rFonts w:ascii="Arial Narrow" w:hAnsi="Arial Narrow" w:cs="Calibri"/>
                      <w:color w:val="000000"/>
                      <w:sz w:val="15"/>
                      <w:szCs w:val="15"/>
                    </w:rPr>
                    <w:t>$276,914</w:t>
                  </w:r>
                </w:p>
              </w:tc>
              <w:tc>
                <w:tcPr>
                  <w:tcW w:w="720" w:type="dxa"/>
                  <w:shd w:val="clear" w:color="auto" w:fill="auto"/>
                  <w:noWrap/>
                  <w:vAlign w:val="bottom"/>
                  <w:hideMark/>
                </w:tcPr>
                <w:p w14:paraId="7689A2CB" w14:textId="5A4F62AE" w:rsidR="00786FFA" w:rsidRPr="007659FA" w:rsidRDefault="00786FFA" w:rsidP="00C12E91">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C12E91" w:rsidRPr="007659FA">
                    <w:rPr>
                      <w:rFonts w:ascii="Arial Narrow" w:hAnsi="Arial Narrow" w:cs="Calibri"/>
                      <w:color w:val="000000"/>
                      <w:sz w:val="15"/>
                      <w:szCs w:val="15"/>
                    </w:rPr>
                    <w:t>789</w:t>
                  </w:r>
                </w:p>
              </w:tc>
              <w:tc>
                <w:tcPr>
                  <w:tcW w:w="990" w:type="dxa"/>
                  <w:shd w:val="clear" w:color="auto" w:fill="auto"/>
                  <w:noWrap/>
                  <w:vAlign w:val="bottom"/>
                  <w:hideMark/>
                </w:tcPr>
                <w:p w14:paraId="19372D86" w14:textId="3289900B" w:rsidR="00786FFA" w:rsidRPr="007659FA" w:rsidRDefault="00C12E91">
                  <w:pPr>
                    <w:jc w:val="center"/>
                    <w:rPr>
                      <w:rFonts w:ascii="Arial Narrow" w:hAnsi="Arial Narrow" w:cs="Calibri"/>
                      <w:color w:val="000000"/>
                      <w:sz w:val="15"/>
                      <w:szCs w:val="15"/>
                    </w:rPr>
                  </w:pPr>
                  <w:r w:rsidRPr="007659FA">
                    <w:rPr>
                      <w:rFonts w:ascii="Arial Narrow" w:hAnsi="Arial Narrow" w:cs="Calibri"/>
                      <w:color w:val="000000"/>
                      <w:sz w:val="15"/>
                      <w:szCs w:val="15"/>
                    </w:rPr>
                    <w:t>$236,535</w:t>
                  </w:r>
                </w:p>
              </w:tc>
              <w:tc>
                <w:tcPr>
                  <w:tcW w:w="720" w:type="dxa"/>
                  <w:shd w:val="clear" w:color="auto" w:fill="auto"/>
                  <w:noWrap/>
                  <w:vAlign w:val="bottom"/>
                  <w:hideMark/>
                </w:tcPr>
                <w:p w14:paraId="74DA372E" w14:textId="190EB94E" w:rsidR="00786FFA" w:rsidRPr="007659FA" w:rsidRDefault="00C3027D">
                  <w:pPr>
                    <w:jc w:val="center"/>
                    <w:rPr>
                      <w:rFonts w:ascii="Arial Narrow" w:hAnsi="Arial Narrow" w:cs="Calibri"/>
                      <w:color w:val="000000"/>
                      <w:sz w:val="15"/>
                      <w:szCs w:val="15"/>
                    </w:rPr>
                  </w:pPr>
                  <w:r w:rsidRPr="007659FA">
                    <w:rPr>
                      <w:rFonts w:ascii="Arial Narrow" w:hAnsi="Arial Narrow" w:cs="Calibri"/>
                      <w:color w:val="000000"/>
                      <w:sz w:val="15"/>
                      <w:szCs w:val="15"/>
                    </w:rPr>
                    <w:t>$</w:t>
                  </w:r>
                  <w:r w:rsidR="007659FA" w:rsidRPr="007659FA">
                    <w:rPr>
                      <w:rFonts w:ascii="Arial Narrow" w:hAnsi="Arial Narrow" w:cs="Calibri"/>
                      <w:color w:val="000000"/>
                      <w:sz w:val="15"/>
                      <w:szCs w:val="15"/>
                    </w:rPr>
                    <w:t>688</w:t>
                  </w:r>
                </w:p>
              </w:tc>
              <w:tc>
                <w:tcPr>
                  <w:tcW w:w="810" w:type="dxa"/>
                  <w:shd w:val="clear" w:color="auto" w:fill="auto"/>
                  <w:noWrap/>
                  <w:vAlign w:val="bottom"/>
                  <w:hideMark/>
                </w:tcPr>
                <w:p w14:paraId="7283E72E" w14:textId="2503680C" w:rsidR="00786FFA" w:rsidRPr="007659FA" w:rsidRDefault="007659FA">
                  <w:pPr>
                    <w:jc w:val="center"/>
                    <w:rPr>
                      <w:rFonts w:ascii="Arial Narrow" w:hAnsi="Arial Narrow" w:cs="Calibri"/>
                      <w:color w:val="000000"/>
                      <w:sz w:val="15"/>
                      <w:szCs w:val="15"/>
                    </w:rPr>
                  </w:pPr>
                  <w:r w:rsidRPr="007659FA">
                    <w:rPr>
                      <w:rFonts w:ascii="Arial Narrow" w:hAnsi="Arial Narrow" w:cs="Calibri"/>
                      <w:color w:val="000000"/>
                      <w:sz w:val="15"/>
                      <w:szCs w:val="15"/>
                    </w:rPr>
                    <w:t>$1,042</w:t>
                  </w:r>
                </w:p>
              </w:tc>
              <w:tc>
                <w:tcPr>
                  <w:tcW w:w="810" w:type="dxa"/>
                  <w:shd w:val="clear" w:color="auto" w:fill="auto"/>
                  <w:noWrap/>
                  <w:vAlign w:val="bottom"/>
                  <w:hideMark/>
                </w:tcPr>
                <w:p w14:paraId="4948B923" w14:textId="41EDAC58" w:rsidR="00786FFA" w:rsidRPr="007659FA" w:rsidRDefault="007659FA">
                  <w:pPr>
                    <w:jc w:val="center"/>
                    <w:rPr>
                      <w:rFonts w:ascii="Arial Narrow" w:hAnsi="Arial Narrow" w:cs="Calibri"/>
                      <w:color w:val="000000"/>
                      <w:sz w:val="15"/>
                      <w:szCs w:val="15"/>
                    </w:rPr>
                  </w:pPr>
                  <w:r w:rsidRPr="007659FA">
                    <w:rPr>
                      <w:rFonts w:ascii="Arial Narrow" w:hAnsi="Arial Narrow" w:cs="Calibri"/>
                      <w:color w:val="000000"/>
                      <w:sz w:val="15"/>
                      <w:szCs w:val="15"/>
                    </w:rPr>
                    <w:t>$253,806</w:t>
                  </w:r>
                </w:p>
              </w:tc>
            </w:tr>
            <w:tr w:rsidR="001E7FAF" w14:paraId="008D476D" w14:textId="77777777" w:rsidTr="00975AC0">
              <w:trPr>
                <w:trHeight w:val="300"/>
              </w:trPr>
              <w:tc>
                <w:tcPr>
                  <w:tcW w:w="10787" w:type="dxa"/>
                  <w:gridSpan w:val="13"/>
                  <w:shd w:val="clear" w:color="auto" w:fill="auto"/>
                  <w:noWrap/>
                  <w:vAlign w:val="bottom"/>
                </w:tcPr>
                <w:p w14:paraId="5F7AAEB5" w14:textId="77777777" w:rsidR="001E7FAF" w:rsidRDefault="001E7FAF">
                  <w:pPr>
                    <w:jc w:val="center"/>
                    <w:rPr>
                      <w:rFonts w:ascii="Arial Narrow" w:hAnsi="Arial Narrow" w:cs="Calibri"/>
                      <w:color w:val="000000"/>
                      <w:sz w:val="15"/>
                      <w:szCs w:val="15"/>
                    </w:rPr>
                  </w:pPr>
                  <w:r w:rsidRPr="007659FA">
                    <w:rPr>
                      <w:rFonts w:ascii="Arial Narrow" w:hAnsi="Arial Narrow" w:cs="Calibri"/>
                      <w:color w:val="000000"/>
                      <w:sz w:val="15"/>
                      <w:szCs w:val="15"/>
                    </w:rPr>
                    <w:t>All payments above are calculated using a fixed interest rate of 8.25 percent, which is the maximum interest rate on Direct Consolidation Loans.</w:t>
                  </w:r>
                </w:p>
              </w:tc>
            </w:tr>
          </w:tbl>
          <w:p w14:paraId="46F9C2C4" w14:textId="77777777" w:rsidR="0002466F" w:rsidRDefault="0002466F" w:rsidP="0002466F"/>
          <w:p w14:paraId="76B1AC72" w14:textId="77777777" w:rsidR="0002466F" w:rsidRPr="0002466F" w:rsidRDefault="0002466F" w:rsidP="0002466F"/>
        </w:tc>
      </w:tr>
      <w:tr w:rsidR="00CB7707" w:rsidRPr="00CB7707" w14:paraId="5773EA1D" w14:textId="77777777" w:rsidTr="002A233E">
        <w:trPr>
          <w:gridBefore w:val="1"/>
          <w:gridAfter w:val="1"/>
          <w:wBefore w:w="10" w:type="dxa"/>
          <w:wAfter w:w="19" w:type="dxa"/>
          <w:trHeight w:val="230"/>
          <w:jc w:val="center"/>
        </w:trPr>
        <w:tc>
          <w:tcPr>
            <w:tcW w:w="10970" w:type="dxa"/>
            <w:tcBorders>
              <w:top w:val="single" w:sz="12" w:space="0" w:color="auto"/>
              <w:left w:val="single" w:sz="12" w:space="0" w:color="auto"/>
              <w:bottom w:val="single" w:sz="12" w:space="0" w:color="auto"/>
              <w:right w:val="single" w:sz="12" w:space="0" w:color="auto"/>
            </w:tcBorders>
            <w:vAlign w:val="center"/>
          </w:tcPr>
          <w:p w14:paraId="1E41A56C" w14:textId="32EFB988" w:rsidR="00CB7707" w:rsidRPr="00CB7707" w:rsidRDefault="00CB7707" w:rsidP="00FD3507">
            <w:pPr>
              <w:pStyle w:val="Heading2"/>
              <w:spacing w:after="0"/>
              <w:rPr>
                <w:rFonts w:ascii="Arial Narrow" w:hAnsi="Arial Narrow"/>
                <w:i/>
                <w:iCs/>
                <w:sz w:val="15"/>
                <w:szCs w:val="15"/>
              </w:rPr>
            </w:pPr>
            <w:r w:rsidRPr="00CB7707">
              <w:rPr>
                <w:rFonts w:ascii="Arial Narrow" w:hAnsi="Arial Narrow"/>
                <w:i/>
                <w:iCs/>
                <w:sz w:val="15"/>
                <w:szCs w:val="15"/>
              </w:rPr>
              <w:t xml:space="preserve">SECTION </w:t>
            </w:r>
            <w:r>
              <w:rPr>
                <w:rFonts w:ascii="Arial Narrow" w:hAnsi="Arial Narrow"/>
                <w:i/>
                <w:iCs/>
                <w:sz w:val="15"/>
                <w:szCs w:val="15"/>
              </w:rPr>
              <w:t>7</w:t>
            </w:r>
            <w:r w:rsidRPr="00CB7707">
              <w:rPr>
                <w:rFonts w:ascii="Arial Narrow" w:hAnsi="Arial Narrow"/>
                <w:i/>
                <w:iCs/>
                <w:sz w:val="15"/>
                <w:szCs w:val="15"/>
              </w:rPr>
              <w:t xml:space="preserve">: WHERE TO SEND THE COMPLETED </w:t>
            </w:r>
            <w:r w:rsidR="007319CF">
              <w:rPr>
                <w:rFonts w:ascii="Arial Narrow" w:hAnsi="Arial Narrow"/>
                <w:i/>
                <w:iCs/>
                <w:sz w:val="15"/>
                <w:szCs w:val="15"/>
              </w:rPr>
              <w:t>REPAYMENT PLAN</w:t>
            </w:r>
            <w:r w:rsidRPr="00CB7707">
              <w:rPr>
                <w:rFonts w:ascii="Arial Narrow" w:hAnsi="Arial Narrow"/>
                <w:i/>
                <w:iCs/>
                <w:sz w:val="15"/>
                <w:szCs w:val="15"/>
              </w:rPr>
              <w:t xml:space="preserve"> </w:t>
            </w:r>
            <w:r w:rsidR="00FD3507">
              <w:rPr>
                <w:rFonts w:ascii="Arial Narrow" w:hAnsi="Arial Narrow"/>
                <w:i/>
                <w:iCs/>
                <w:sz w:val="15"/>
                <w:szCs w:val="15"/>
              </w:rPr>
              <w:t>SELECTION</w:t>
            </w:r>
          </w:p>
        </w:tc>
      </w:tr>
      <w:tr w:rsidR="00CB7707" w:rsidRPr="00CB7707" w14:paraId="2A14DA79" w14:textId="77777777" w:rsidTr="00F8621B">
        <w:trPr>
          <w:gridBefore w:val="1"/>
          <w:gridAfter w:val="1"/>
          <w:wBefore w:w="10" w:type="dxa"/>
          <w:wAfter w:w="19" w:type="dxa"/>
          <w:trHeight w:val="1575"/>
          <w:jc w:val="center"/>
        </w:trPr>
        <w:tc>
          <w:tcPr>
            <w:tcW w:w="10970" w:type="dxa"/>
            <w:tcBorders>
              <w:bottom w:val="single" w:sz="12" w:space="0" w:color="auto"/>
            </w:tcBorders>
          </w:tcPr>
          <w:tbl>
            <w:tblPr>
              <w:tblW w:w="10818" w:type="dxa"/>
              <w:jc w:val="center"/>
              <w:tblBorders>
                <w:insideH w:val="single" w:sz="2" w:space="0" w:color="auto"/>
                <w:insideV w:val="single" w:sz="2" w:space="0" w:color="auto"/>
              </w:tblBorders>
              <w:tblLayout w:type="fixed"/>
              <w:tblLook w:val="0000" w:firstRow="0" w:lastRow="0" w:firstColumn="0" w:lastColumn="0" w:noHBand="0" w:noVBand="0"/>
            </w:tblPr>
            <w:tblGrid>
              <w:gridCol w:w="5409"/>
              <w:gridCol w:w="5409"/>
            </w:tblGrid>
            <w:tr w:rsidR="00CB7707" w:rsidRPr="00CB7707" w14:paraId="50BF5643" w14:textId="77777777" w:rsidTr="00F8621B">
              <w:trPr>
                <w:trHeight w:val="1638"/>
                <w:jc w:val="center"/>
              </w:trPr>
              <w:tc>
                <w:tcPr>
                  <w:tcW w:w="5409" w:type="dxa"/>
                </w:tcPr>
                <w:p w14:paraId="521AD214" w14:textId="77777777" w:rsidR="00CB7707" w:rsidRPr="00CB7707" w:rsidRDefault="00CB7707" w:rsidP="00F8621B">
                  <w:pPr>
                    <w:shd w:val="clear" w:color="auto" w:fill="FFFFFF"/>
                    <w:rPr>
                      <w:rFonts w:ascii="Arial Narrow" w:hAnsi="Arial Narrow"/>
                      <w:sz w:val="15"/>
                      <w:szCs w:val="15"/>
                    </w:rPr>
                  </w:pPr>
                  <w:r w:rsidRPr="00CB7707">
                    <w:rPr>
                      <w:rFonts w:ascii="Arial Narrow" w:hAnsi="Arial Narrow"/>
                      <w:sz w:val="15"/>
                      <w:szCs w:val="15"/>
                    </w:rPr>
                    <w:t>Return the completed form and any required documentation to:</w:t>
                  </w:r>
                </w:p>
                <w:p w14:paraId="69FA3AC8" w14:textId="65CEF186" w:rsidR="00CB7707" w:rsidRPr="00CB7707" w:rsidRDefault="00CB7707" w:rsidP="00CB7707">
                  <w:pPr>
                    <w:shd w:val="clear" w:color="auto" w:fill="FFFFFF"/>
                    <w:ind w:left="180" w:hanging="180"/>
                    <w:rPr>
                      <w:rFonts w:ascii="Arial Narrow" w:hAnsi="Arial Narrow"/>
                      <w:sz w:val="15"/>
                      <w:szCs w:val="15"/>
                    </w:rPr>
                  </w:pPr>
                  <w:r w:rsidRPr="00CB7707">
                    <w:rPr>
                      <w:rFonts w:ascii="Arial Narrow" w:hAnsi="Arial Narrow"/>
                      <w:sz w:val="15"/>
                      <w:szCs w:val="15"/>
                    </w:rPr>
                    <w:t xml:space="preserve"> (If no address is shown, return to your </w:t>
                  </w:r>
                  <w:r w:rsidR="00FD3507">
                    <w:rPr>
                      <w:rFonts w:ascii="Arial Narrow" w:hAnsi="Arial Narrow"/>
                      <w:sz w:val="15"/>
                      <w:szCs w:val="15"/>
                    </w:rPr>
                    <w:t>federal loan servicer</w:t>
                  </w:r>
                  <w:r w:rsidRPr="00CB7707">
                    <w:rPr>
                      <w:rFonts w:ascii="Arial Narrow" w:hAnsi="Arial Narrow"/>
                      <w:sz w:val="15"/>
                      <w:szCs w:val="15"/>
                    </w:rPr>
                    <w:t>.)</w:t>
                  </w:r>
                </w:p>
                <w:p w14:paraId="3FADEB9D" w14:textId="77777777" w:rsidR="00CB7707" w:rsidRPr="00CB7707" w:rsidRDefault="00CB7707" w:rsidP="00CB7707">
                  <w:pPr>
                    <w:shd w:val="clear" w:color="auto" w:fill="FFFFFF"/>
                    <w:ind w:left="180" w:hanging="180"/>
                    <w:rPr>
                      <w:rFonts w:ascii="Arial Narrow" w:hAnsi="Arial Narrow"/>
                      <w:sz w:val="15"/>
                      <w:szCs w:val="15"/>
                    </w:rPr>
                  </w:pPr>
                </w:p>
                <w:p w14:paraId="0E34C187" w14:textId="77777777" w:rsidR="00CB7707" w:rsidRPr="00CB7707" w:rsidRDefault="00CB7707" w:rsidP="00CB7707">
                  <w:pPr>
                    <w:shd w:val="clear" w:color="auto" w:fill="FFFFFF"/>
                    <w:ind w:left="180" w:hanging="180"/>
                    <w:rPr>
                      <w:rFonts w:ascii="Arial Narrow" w:hAnsi="Arial Narrow"/>
                      <w:sz w:val="15"/>
                      <w:szCs w:val="15"/>
                    </w:rPr>
                  </w:pPr>
                </w:p>
                <w:p w14:paraId="18F10334" w14:textId="77777777" w:rsidR="00CB7707" w:rsidRPr="00CB7707" w:rsidRDefault="00CB7707" w:rsidP="00CB7707">
                  <w:pPr>
                    <w:shd w:val="clear" w:color="auto" w:fill="FFFFFF"/>
                    <w:ind w:left="180" w:hanging="180"/>
                    <w:rPr>
                      <w:rFonts w:ascii="Arial Narrow" w:hAnsi="Arial Narrow"/>
                      <w:sz w:val="15"/>
                      <w:szCs w:val="15"/>
                    </w:rPr>
                  </w:pPr>
                </w:p>
                <w:p w14:paraId="7114AD57" w14:textId="77777777" w:rsidR="00CB7707" w:rsidRPr="00CB7707" w:rsidRDefault="00CB7707" w:rsidP="00CB7707">
                  <w:pPr>
                    <w:shd w:val="clear" w:color="auto" w:fill="FFFFFF"/>
                    <w:ind w:left="180" w:hanging="180"/>
                    <w:rPr>
                      <w:rFonts w:ascii="Arial Narrow" w:hAnsi="Arial Narrow"/>
                      <w:i/>
                      <w:sz w:val="15"/>
                      <w:szCs w:val="15"/>
                    </w:rPr>
                  </w:pPr>
                </w:p>
                <w:p w14:paraId="414ADF70" w14:textId="77777777" w:rsidR="00CB7707" w:rsidRPr="00CB7707" w:rsidRDefault="00CB7707" w:rsidP="00CB7707">
                  <w:pPr>
                    <w:rPr>
                      <w:sz w:val="15"/>
                      <w:szCs w:val="15"/>
                    </w:rPr>
                  </w:pPr>
                </w:p>
              </w:tc>
              <w:tc>
                <w:tcPr>
                  <w:tcW w:w="5409" w:type="dxa"/>
                </w:tcPr>
                <w:p w14:paraId="44299710" w14:textId="77777777" w:rsidR="00CB7707" w:rsidRPr="00CB7707" w:rsidRDefault="00CB7707" w:rsidP="00CB7707">
                  <w:pPr>
                    <w:rPr>
                      <w:rFonts w:ascii="Arial Narrow" w:hAnsi="Arial Narrow" w:cs="Arial"/>
                      <w:sz w:val="15"/>
                      <w:szCs w:val="15"/>
                    </w:rPr>
                  </w:pPr>
                  <w:r w:rsidRPr="00CB7707">
                    <w:rPr>
                      <w:rFonts w:ascii="Arial Narrow" w:hAnsi="Arial Narrow" w:cs="Arial"/>
                      <w:sz w:val="15"/>
                      <w:szCs w:val="15"/>
                    </w:rPr>
                    <w:t>If you need help completing this form, call:</w:t>
                  </w:r>
                </w:p>
                <w:p w14:paraId="0A951C74" w14:textId="01CB3AF6" w:rsidR="00CB7707" w:rsidRPr="00CB7707" w:rsidRDefault="00CB7707" w:rsidP="00CB7707">
                  <w:pPr>
                    <w:rPr>
                      <w:rFonts w:ascii="Arial Narrow" w:hAnsi="Arial Narrow" w:cs="Arial"/>
                      <w:sz w:val="15"/>
                      <w:szCs w:val="15"/>
                    </w:rPr>
                  </w:pPr>
                  <w:r w:rsidRPr="00CB7707">
                    <w:rPr>
                      <w:rFonts w:ascii="Arial Narrow" w:hAnsi="Arial Narrow" w:cs="Arial"/>
                      <w:sz w:val="15"/>
                      <w:szCs w:val="15"/>
                    </w:rPr>
                    <w:t xml:space="preserve">(If no telephone number is shown, call your </w:t>
                  </w:r>
                  <w:r w:rsidR="00FD3507">
                    <w:rPr>
                      <w:rFonts w:ascii="Arial Narrow" w:hAnsi="Arial Narrow" w:cs="Arial"/>
                      <w:sz w:val="15"/>
                      <w:szCs w:val="15"/>
                    </w:rPr>
                    <w:t>federal loan servicer</w:t>
                  </w:r>
                  <w:r w:rsidRPr="00CB7707">
                    <w:rPr>
                      <w:rFonts w:ascii="Arial Narrow" w:hAnsi="Arial Narrow" w:cs="Arial"/>
                      <w:sz w:val="15"/>
                      <w:szCs w:val="15"/>
                    </w:rPr>
                    <w:t>.)</w:t>
                  </w:r>
                </w:p>
                <w:p w14:paraId="1571473D" w14:textId="77777777" w:rsidR="00CB7707" w:rsidRPr="00CB7707" w:rsidRDefault="00CB7707" w:rsidP="00CB7707">
                  <w:pPr>
                    <w:rPr>
                      <w:rFonts w:ascii="Arial Narrow" w:hAnsi="Arial Narrow" w:cs="Arial"/>
                      <w:sz w:val="15"/>
                      <w:szCs w:val="15"/>
                    </w:rPr>
                  </w:pPr>
                </w:p>
                <w:p w14:paraId="35C6B25F" w14:textId="77777777" w:rsidR="00CB7707" w:rsidRPr="00CB7707" w:rsidRDefault="00CB7707" w:rsidP="00CB7707">
                  <w:pPr>
                    <w:rPr>
                      <w:rFonts w:ascii="Arial Narrow" w:hAnsi="Arial Narrow" w:cs="Arial"/>
                      <w:sz w:val="15"/>
                      <w:szCs w:val="15"/>
                    </w:rPr>
                  </w:pPr>
                </w:p>
                <w:p w14:paraId="22B5BDBB" w14:textId="77777777" w:rsidR="00CB7707" w:rsidRPr="00CB7707" w:rsidRDefault="00CB7707" w:rsidP="00CB7707">
                  <w:pPr>
                    <w:rPr>
                      <w:rFonts w:ascii="Arial Narrow" w:hAnsi="Arial Narrow" w:cs="Arial"/>
                      <w:sz w:val="15"/>
                      <w:szCs w:val="15"/>
                    </w:rPr>
                  </w:pPr>
                </w:p>
                <w:p w14:paraId="313C72E5" w14:textId="77777777" w:rsidR="00CB7707" w:rsidRPr="00CB7707" w:rsidRDefault="00CB7707" w:rsidP="00CB7707">
                  <w:pPr>
                    <w:rPr>
                      <w:sz w:val="15"/>
                      <w:szCs w:val="15"/>
                    </w:rPr>
                  </w:pPr>
                </w:p>
                <w:p w14:paraId="77108B5D" w14:textId="77777777" w:rsidR="00CB7707" w:rsidRPr="00CB7707" w:rsidRDefault="00CB7707" w:rsidP="00CB7707">
                  <w:pPr>
                    <w:pStyle w:val="Header"/>
                    <w:tabs>
                      <w:tab w:val="clear" w:pos="4320"/>
                      <w:tab w:val="clear" w:pos="8640"/>
                    </w:tabs>
                    <w:rPr>
                      <w:sz w:val="15"/>
                      <w:szCs w:val="15"/>
                    </w:rPr>
                  </w:pPr>
                </w:p>
              </w:tc>
            </w:tr>
          </w:tbl>
          <w:p w14:paraId="575D1C55" w14:textId="77777777" w:rsidR="00CB7707" w:rsidRPr="00CB7707" w:rsidRDefault="00CB7707" w:rsidP="00CB7707">
            <w:pPr>
              <w:rPr>
                <w:sz w:val="15"/>
                <w:szCs w:val="15"/>
              </w:rPr>
            </w:pPr>
          </w:p>
        </w:tc>
      </w:tr>
      <w:tr w:rsidR="00CB7707" w:rsidRPr="00CB7707" w14:paraId="205C66AF" w14:textId="77777777" w:rsidTr="002A233E">
        <w:trPr>
          <w:gridBefore w:val="1"/>
          <w:gridAfter w:val="1"/>
          <w:wBefore w:w="10" w:type="dxa"/>
          <w:wAfter w:w="19" w:type="dxa"/>
          <w:trHeight w:val="230"/>
          <w:jc w:val="center"/>
        </w:trPr>
        <w:tc>
          <w:tcPr>
            <w:tcW w:w="10970" w:type="dxa"/>
            <w:tcBorders>
              <w:top w:val="single" w:sz="12" w:space="0" w:color="auto"/>
              <w:left w:val="single" w:sz="12" w:space="0" w:color="auto"/>
              <w:bottom w:val="single" w:sz="12" w:space="0" w:color="auto"/>
              <w:right w:val="single" w:sz="12" w:space="0" w:color="auto"/>
            </w:tcBorders>
            <w:vAlign w:val="center"/>
          </w:tcPr>
          <w:p w14:paraId="7D0E1584" w14:textId="6A3B9F17" w:rsidR="00CB7707" w:rsidRPr="00CB7707" w:rsidRDefault="00CB7707" w:rsidP="0016735B">
            <w:pPr>
              <w:pStyle w:val="Heading2"/>
              <w:tabs>
                <w:tab w:val="left" w:pos="4065"/>
              </w:tabs>
              <w:spacing w:after="0"/>
              <w:rPr>
                <w:rFonts w:ascii="Arial Narrow" w:hAnsi="Arial Narrow"/>
                <w:i/>
                <w:iCs/>
                <w:sz w:val="15"/>
                <w:szCs w:val="15"/>
              </w:rPr>
            </w:pPr>
            <w:r w:rsidRPr="00CB7707">
              <w:rPr>
                <w:rFonts w:ascii="Arial Narrow" w:hAnsi="Arial Narrow"/>
                <w:i/>
                <w:iCs/>
                <w:sz w:val="15"/>
                <w:szCs w:val="15"/>
              </w:rPr>
              <w:lastRenderedPageBreak/>
              <w:t>SEC</w:t>
            </w:r>
            <w:r w:rsidR="00975AC0">
              <w:rPr>
                <w:rFonts w:ascii="Arial Narrow" w:hAnsi="Arial Narrow"/>
                <w:i/>
                <w:iCs/>
                <w:sz w:val="15"/>
                <w:szCs w:val="15"/>
              </w:rPr>
              <w:t>TION 8</w:t>
            </w:r>
            <w:r w:rsidRPr="00CB7707">
              <w:rPr>
                <w:rFonts w:ascii="Arial Narrow" w:hAnsi="Arial Narrow"/>
                <w:i/>
                <w:iCs/>
                <w:sz w:val="15"/>
                <w:szCs w:val="15"/>
              </w:rPr>
              <w:t>: IMPORTANT NOTICE</w:t>
            </w:r>
            <w:r w:rsidR="0016735B">
              <w:rPr>
                <w:rFonts w:ascii="Arial Narrow" w:hAnsi="Arial Narrow"/>
                <w:i/>
                <w:iCs/>
                <w:sz w:val="15"/>
                <w:szCs w:val="15"/>
              </w:rPr>
              <w:t>S</w:t>
            </w:r>
          </w:p>
        </w:tc>
      </w:tr>
      <w:tr w:rsidR="00CB7707" w:rsidRPr="00CB7707" w14:paraId="20913878" w14:textId="77777777" w:rsidTr="002A233E">
        <w:trPr>
          <w:gridBefore w:val="1"/>
          <w:gridAfter w:val="1"/>
          <w:wBefore w:w="10" w:type="dxa"/>
          <w:wAfter w:w="19" w:type="dxa"/>
          <w:jc w:val="center"/>
        </w:trPr>
        <w:tc>
          <w:tcPr>
            <w:tcW w:w="10970" w:type="dxa"/>
            <w:tcBorders>
              <w:top w:val="single" w:sz="12" w:space="0" w:color="auto"/>
            </w:tcBorders>
          </w:tcPr>
          <w:p w14:paraId="13DC19A0" w14:textId="77777777" w:rsidR="00CB7707" w:rsidRPr="00CB7707" w:rsidRDefault="00CB7707" w:rsidP="00CB7707">
            <w:pPr>
              <w:pStyle w:val="Heading2"/>
              <w:spacing w:before="60"/>
              <w:rPr>
                <w:rFonts w:ascii="Arial Narrow" w:hAnsi="Arial Narrow"/>
                <w:b w:val="0"/>
                <w:i/>
                <w:sz w:val="15"/>
                <w:szCs w:val="15"/>
              </w:rPr>
            </w:pPr>
            <w:proofErr w:type="gramStart"/>
            <w:r w:rsidRPr="00CB7707">
              <w:rPr>
                <w:rFonts w:ascii="Arial Narrow" w:hAnsi="Arial Narrow"/>
                <w:i/>
                <w:sz w:val="15"/>
                <w:szCs w:val="15"/>
              </w:rPr>
              <w:t>Privacy Act Notice.</w:t>
            </w:r>
            <w:proofErr w:type="gramEnd"/>
            <w:r w:rsidRPr="00CB7707">
              <w:rPr>
                <w:rFonts w:ascii="Arial Narrow" w:hAnsi="Arial Narrow"/>
                <w:b w:val="0"/>
                <w:i/>
                <w:sz w:val="15"/>
                <w:szCs w:val="15"/>
              </w:rPr>
              <w:t xml:space="preserve">  The Privacy Act of 1974 (5 U.S.C. 552a) requires that the following notice be provided to you:</w:t>
            </w:r>
          </w:p>
          <w:p w14:paraId="7DCFBEA0" w14:textId="4FBD2026" w:rsidR="00CB7707" w:rsidRPr="00CB7707" w:rsidRDefault="00CB7707" w:rsidP="00CB7707">
            <w:pPr>
              <w:spacing w:after="120"/>
              <w:rPr>
                <w:rFonts w:ascii="Arial Narrow" w:hAnsi="Arial Narrow" w:cs="Arial"/>
                <w:color w:val="000000"/>
                <w:sz w:val="15"/>
                <w:szCs w:val="15"/>
              </w:rPr>
            </w:pPr>
            <w:r w:rsidRPr="00CB7707">
              <w:rPr>
                <w:rFonts w:ascii="Arial Narrow" w:hAnsi="Arial Narrow" w:cs="Arial"/>
                <w:color w:val="000000"/>
                <w:sz w:val="15"/>
                <w:szCs w:val="15"/>
              </w:rPr>
              <w:t xml:space="preserve">The </w:t>
            </w:r>
            <w:r w:rsidR="00536DEF">
              <w:rPr>
                <w:rFonts w:ascii="Arial Narrow" w:hAnsi="Arial Narrow" w:cs="Arial"/>
                <w:color w:val="000000"/>
                <w:sz w:val="15"/>
                <w:szCs w:val="15"/>
              </w:rPr>
              <w:t>authority</w:t>
            </w:r>
            <w:r w:rsidRPr="00CB7707">
              <w:rPr>
                <w:rFonts w:ascii="Arial Narrow" w:hAnsi="Arial Narrow" w:cs="Arial"/>
                <w:color w:val="000000"/>
                <w:sz w:val="15"/>
                <w:szCs w:val="15"/>
              </w:rPr>
              <w:t xml:space="preserve"> for collecting the requested information from and about you </w:t>
            </w:r>
            <w:r w:rsidR="00536DEF">
              <w:rPr>
                <w:rFonts w:ascii="Arial Narrow" w:hAnsi="Arial Narrow" w:cs="Arial"/>
                <w:color w:val="000000"/>
                <w:sz w:val="15"/>
                <w:szCs w:val="15"/>
              </w:rPr>
              <w:t xml:space="preserve">is </w:t>
            </w:r>
            <w:r w:rsidRPr="00CB7707">
              <w:rPr>
                <w:rFonts w:ascii="Arial Narrow" w:hAnsi="Arial Narrow" w:cs="Arial"/>
                <w:color w:val="000000"/>
                <w:sz w:val="15"/>
                <w:szCs w:val="15"/>
              </w:rPr>
              <w:t xml:space="preserve">§451 </w:t>
            </w:r>
            <w:r w:rsidRPr="00CB7707">
              <w:rPr>
                <w:rFonts w:ascii="Arial Narrow" w:hAnsi="Arial Narrow" w:cs="Arial"/>
                <w:i/>
                <w:iCs/>
                <w:color w:val="000000"/>
                <w:sz w:val="15"/>
                <w:szCs w:val="15"/>
              </w:rPr>
              <w:t>et seq.</w:t>
            </w:r>
            <w:r w:rsidRPr="00CB7707">
              <w:rPr>
                <w:rFonts w:ascii="Arial Narrow" w:hAnsi="Arial Narrow" w:cs="Arial"/>
                <w:color w:val="000000"/>
                <w:sz w:val="15"/>
                <w:szCs w:val="15"/>
              </w:rPr>
              <w:t xml:space="preserve"> of the Higher Education Act of 1965, as amended (20 U.S.C. 1087a </w:t>
            </w:r>
            <w:r w:rsidRPr="00CB7707">
              <w:rPr>
                <w:rFonts w:ascii="Arial Narrow" w:hAnsi="Arial Narrow" w:cs="Arial"/>
                <w:i/>
                <w:iCs/>
                <w:color w:val="000000"/>
                <w:sz w:val="15"/>
                <w:szCs w:val="15"/>
              </w:rPr>
              <w:t>et seq.</w:t>
            </w:r>
            <w:r w:rsidRPr="00CB7707">
              <w:rPr>
                <w:rFonts w:ascii="Arial Narrow" w:hAnsi="Arial Narrow" w:cs="Arial"/>
                <w:color w:val="000000"/>
                <w:sz w:val="15"/>
                <w:szCs w:val="15"/>
              </w:rPr>
              <w:t xml:space="preserve">) and the authorities for collecting and using your Social Security Number (SSN) are 484(a)(4) of the HEA (20 </w:t>
            </w:r>
            <w:r w:rsidR="00536DEF">
              <w:rPr>
                <w:rFonts w:ascii="Arial Narrow" w:hAnsi="Arial Narrow" w:cs="Arial"/>
                <w:color w:val="000000"/>
                <w:sz w:val="15"/>
                <w:szCs w:val="15"/>
              </w:rPr>
              <w:t xml:space="preserve">U.S.C. </w:t>
            </w:r>
            <w:r w:rsidRPr="00CB7707">
              <w:rPr>
                <w:rFonts w:ascii="Arial Narrow" w:hAnsi="Arial Narrow" w:cs="Arial"/>
                <w:color w:val="000000"/>
                <w:sz w:val="15"/>
                <w:szCs w:val="15"/>
              </w:rPr>
              <w:t>1091(a)(4)) and 31 U.S.C.</w:t>
            </w:r>
            <w:r w:rsidR="00536DEF">
              <w:rPr>
                <w:rFonts w:ascii="Arial Narrow" w:hAnsi="Arial Narrow" w:cs="Arial"/>
                <w:color w:val="000000"/>
                <w:sz w:val="15"/>
                <w:szCs w:val="15"/>
              </w:rPr>
              <w:t xml:space="preserve"> 7701(b).  Participating in </w:t>
            </w:r>
            <w:r w:rsidRPr="00CB7707">
              <w:rPr>
                <w:rFonts w:ascii="Arial Narrow" w:hAnsi="Arial Narrow" w:cs="Arial"/>
                <w:color w:val="000000"/>
                <w:sz w:val="15"/>
                <w:szCs w:val="15"/>
              </w:rPr>
              <w:t>the William D. Ford Federal Direct Loan (Direct Loan) Program and giving us your SSN are voluntary, but you must provide the requested information, including your SSN, to participate.</w:t>
            </w:r>
          </w:p>
          <w:p w14:paraId="25D10679" w14:textId="1832A66C" w:rsidR="00CB7707" w:rsidRPr="00CB7707" w:rsidRDefault="00CB7707" w:rsidP="00CB7707">
            <w:pPr>
              <w:spacing w:after="120"/>
              <w:rPr>
                <w:rFonts w:ascii="Arial Narrow" w:hAnsi="Arial Narrow" w:cs="Arial"/>
                <w:snapToGrid w:val="0"/>
                <w:sz w:val="15"/>
                <w:szCs w:val="15"/>
              </w:rPr>
            </w:pPr>
            <w:r w:rsidRPr="00CB7707">
              <w:rPr>
                <w:rFonts w:ascii="Arial Narrow" w:hAnsi="Arial Narrow" w:cs="Arial"/>
                <w:snapToGrid w:val="0"/>
                <w:sz w:val="15"/>
                <w:szCs w:val="15"/>
              </w:rPr>
              <w:t>The principal purposes for collecting the information on this form, including your SSN, are to verify your identity, to determine your eligibility to receive a loan or a benefit on a loan (such as a deferment, forbearance, discharge, or forgiveness) under the Direct Loan Program</w:t>
            </w:r>
            <w:bookmarkStart w:id="1" w:name="_GoBack"/>
            <w:bookmarkEnd w:id="1"/>
            <w:r w:rsidRPr="00CB7707">
              <w:rPr>
                <w:rFonts w:ascii="Arial Narrow" w:hAnsi="Arial Narrow" w:cs="Arial"/>
                <w:snapToGrid w:val="0"/>
                <w:sz w:val="15"/>
                <w:szCs w:val="15"/>
              </w:rPr>
              <w:t>,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5EF21DA8" w14:textId="77777777" w:rsidR="00CB7707" w:rsidRPr="00CB7707" w:rsidRDefault="00CB7707" w:rsidP="00CB7707">
            <w:pPr>
              <w:spacing w:after="120"/>
              <w:rPr>
                <w:rFonts w:ascii="Arial Narrow" w:hAnsi="Arial Narrow" w:cs="Arial"/>
                <w:color w:val="000000"/>
                <w:sz w:val="15"/>
                <w:szCs w:val="15"/>
              </w:rPr>
            </w:pPr>
            <w:r w:rsidRPr="00CB7707">
              <w:rPr>
                <w:rFonts w:ascii="Arial Narrow" w:hAnsi="Arial Narrow" w:cs="Arial"/>
                <w:color w:val="000000"/>
                <w:sz w:val="15"/>
                <w:szCs w:val="15"/>
              </w:rPr>
              <w:t>The information in your file may be disclosed, on a case-by-case basis or under a computer matching program, to third parties as authorized under routine uses</w:t>
            </w:r>
            <w:r w:rsidRPr="00CB7707">
              <w:rPr>
                <w:rFonts w:ascii="Arial Narrow" w:hAnsi="Arial Narrow" w:cs="Arial"/>
                <w:color w:val="FF0000"/>
                <w:sz w:val="15"/>
                <w:szCs w:val="15"/>
              </w:rPr>
              <w:t xml:space="preserve"> </w:t>
            </w:r>
            <w:r w:rsidRPr="00CB7707">
              <w:rPr>
                <w:rFonts w:ascii="Arial Narrow" w:hAnsi="Arial Narrow" w:cs="Arial"/>
                <w:color w:val="000000"/>
                <w:sz w:val="15"/>
                <w:szCs w:val="15"/>
              </w:rPr>
              <w:t xml:space="preserve">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09689DBC" w14:textId="77777777" w:rsidR="00CB7707" w:rsidRPr="00CB7707" w:rsidRDefault="00CB7707" w:rsidP="00CB7707">
            <w:pPr>
              <w:spacing w:after="120"/>
              <w:rPr>
                <w:rFonts w:ascii="Arial Narrow" w:hAnsi="Arial Narrow" w:cs="Arial"/>
                <w:bCs/>
                <w:sz w:val="15"/>
                <w:szCs w:val="15"/>
              </w:rPr>
            </w:pPr>
            <w:r w:rsidRPr="00CB7707">
              <w:rPr>
                <w:rFonts w:ascii="Arial Narrow" w:hAnsi="Arial Narrow" w:cs="Arial"/>
                <w:bCs/>
                <w:sz w:val="15"/>
                <w:szCs w:val="15"/>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CB7707">
              <w:rPr>
                <w:rFonts w:ascii="Arial Narrow" w:hAnsi="Arial Narrow" w:cs="Arial"/>
                <w:bCs/>
                <w:sz w:val="15"/>
                <w:szCs w:val="15"/>
              </w:rPr>
              <w:t>under</w:t>
            </w:r>
            <w:proofErr w:type="gramEnd"/>
            <w:r w:rsidRPr="00CB7707">
              <w:rPr>
                <w:rFonts w:ascii="Arial Narrow" w:hAnsi="Arial Narrow" w:cs="Arial"/>
                <w:bCs/>
                <w:sz w:val="15"/>
                <w:szCs w:val="15"/>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0D77F7C3" w14:textId="5311FED1" w:rsidR="00CB7707" w:rsidRPr="00CB7707" w:rsidRDefault="00CB7707" w:rsidP="0016735B">
            <w:pPr>
              <w:spacing w:after="120"/>
              <w:rPr>
                <w:rFonts w:ascii="Arial Narrow" w:hAnsi="Arial Narrow"/>
                <w:b/>
                <w:iCs/>
                <w:sz w:val="15"/>
                <w:szCs w:val="15"/>
              </w:rPr>
            </w:pPr>
            <w:r w:rsidRPr="00CB7707">
              <w:rPr>
                <w:rFonts w:ascii="Arial Narrow" w:hAnsi="Arial Narrow"/>
                <w:b/>
                <w:sz w:val="15"/>
                <w:szCs w:val="15"/>
              </w:rPr>
              <w:t>Paperwork Reduction Notice.</w:t>
            </w:r>
            <w:r w:rsidRPr="00CB7707">
              <w:rPr>
                <w:rFonts w:ascii="Arial Narrow" w:hAnsi="Arial Narrow"/>
                <w:sz w:val="15"/>
                <w:szCs w:val="15"/>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w:t>
            </w:r>
            <w:r w:rsidR="006F7A8C">
              <w:rPr>
                <w:rFonts w:ascii="Arial Narrow" w:hAnsi="Arial Narrow"/>
                <w:sz w:val="15"/>
                <w:szCs w:val="15"/>
              </w:rPr>
              <w:t xml:space="preserve">167 </w:t>
            </w:r>
            <w:r w:rsidRPr="00CB7707">
              <w:rPr>
                <w:rFonts w:ascii="Arial Narrow" w:hAnsi="Arial Narrow"/>
                <w:sz w:val="15"/>
                <w:szCs w:val="15"/>
              </w:rPr>
              <w:t>hours (</w:t>
            </w:r>
            <w:r w:rsidR="006F7A8C">
              <w:rPr>
                <w:rFonts w:ascii="Arial Narrow" w:hAnsi="Arial Narrow"/>
                <w:sz w:val="15"/>
                <w:szCs w:val="15"/>
              </w:rPr>
              <w:t>10</w:t>
            </w:r>
            <w:r w:rsidRPr="00CB7707">
              <w:rPr>
                <w:rFonts w:ascii="Arial Narrow" w:hAnsi="Arial Narrow"/>
                <w:sz w:val="15"/>
                <w:szCs w:val="15"/>
              </w:rPr>
              <w:t xml:space="preserve"> minutes) per response, including the time for reviewing instructions, searching existing data resources, gathering and maintaining the data needed, and completing and reviewing the information collection.  Individuals are obligated to respond to this collection to obtain a benefi</w:t>
            </w:r>
            <w:r w:rsidR="00E50208">
              <w:rPr>
                <w:rFonts w:ascii="Arial Narrow" w:hAnsi="Arial Narrow"/>
                <w:sz w:val="15"/>
                <w:szCs w:val="15"/>
              </w:rPr>
              <w:t>t in accordance with 34 CFR 685.208</w:t>
            </w:r>
            <w:r w:rsidRPr="00CB7707">
              <w:rPr>
                <w:rFonts w:ascii="Arial Narrow" w:hAnsi="Arial Narrow"/>
                <w:sz w:val="15"/>
                <w:szCs w:val="15"/>
              </w:rPr>
              <w:t>.  Send comments regarding the burden estimate(s) or any other aspect of this collection of information, including suggestions for reducing this burden to the U.S. Department of Education, 400 Maryland Avenue, SW, Washington, DC 20210-4537 or e-mail ICDocketMgr@ed.gov and reference OMB Control Number 1845-</w:t>
            </w:r>
            <w:r w:rsidR="00E50208">
              <w:rPr>
                <w:rFonts w:ascii="Arial Narrow" w:hAnsi="Arial Narrow"/>
                <w:sz w:val="15"/>
                <w:szCs w:val="15"/>
              </w:rPr>
              <w:t>0014</w:t>
            </w:r>
            <w:r w:rsidRPr="00CB7707">
              <w:rPr>
                <w:rFonts w:ascii="Arial Narrow" w:hAnsi="Arial Narrow"/>
                <w:sz w:val="15"/>
                <w:szCs w:val="15"/>
              </w:rPr>
              <w:t xml:space="preserve">.  </w:t>
            </w:r>
            <w:r w:rsidRPr="00CB7707">
              <w:rPr>
                <w:rFonts w:ascii="Arial Narrow" w:hAnsi="Arial Narrow"/>
                <w:b/>
                <w:sz w:val="15"/>
                <w:szCs w:val="15"/>
              </w:rPr>
              <w:t>Note: Please do not return the completed form to this address.</w:t>
            </w:r>
          </w:p>
          <w:p w14:paraId="4E68ABBC" w14:textId="150B9FC8" w:rsidR="00CB7707" w:rsidRPr="00CB7707" w:rsidRDefault="00CB7707" w:rsidP="00864EB5">
            <w:pPr>
              <w:rPr>
                <w:sz w:val="15"/>
                <w:szCs w:val="15"/>
              </w:rPr>
            </w:pPr>
            <w:r w:rsidRPr="00CB7707">
              <w:rPr>
                <w:rFonts w:ascii="Arial Narrow" w:hAnsi="Arial Narrow"/>
                <w:b/>
                <w:iCs/>
                <w:sz w:val="15"/>
                <w:szCs w:val="15"/>
              </w:rPr>
              <w:t xml:space="preserve">If you have questions regarding the status of your individual submission of this form, contact your </w:t>
            </w:r>
            <w:r w:rsidR="00864EB5">
              <w:rPr>
                <w:rFonts w:ascii="Arial Narrow" w:hAnsi="Arial Narrow"/>
                <w:b/>
                <w:iCs/>
                <w:sz w:val="15"/>
                <w:szCs w:val="15"/>
              </w:rPr>
              <w:t xml:space="preserve">federal </w:t>
            </w:r>
            <w:r w:rsidRPr="00CB7707">
              <w:rPr>
                <w:rFonts w:ascii="Arial Narrow" w:hAnsi="Arial Narrow"/>
                <w:b/>
                <w:iCs/>
                <w:sz w:val="15"/>
                <w:szCs w:val="15"/>
              </w:rPr>
              <w:t xml:space="preserve">loan </w:t>
            </w:r>
            <w:r w:rsidR="00864EB5">
              <w:rPr>
                <w:rFonts w:ascii="Arial Narrow" w:hAnsi="Arial Narrow"/>
                <w:b/>
                <w:iCs/>
                <w:sz w:val="15"/>
                <w:szCs w:val="15"/>
              </w:rPr>
              <w:t>servicer</w:t>
            </w:r>
            <w:r w:rsidRPr="00CB7707">
              <w:rPr>
                <w:rFonts w:ascii="Arial Narrow" w:hAnsi="Arial Narrow"/>
                <w:b/>
                <w:iCs/>
                <w:sz w:val="15"/>
                <w:szCs w:val="15"/>
              </w:rPr>
              <w:t xml:space="preserve"> (see Section </w:t>
            </w:r>
            <w:r w:rsidR="00E50208">
              <w:rPr>
                <w:rFonts w:ascii="Arial Narrow" w:hAnsi="Arial Narrow"/>
                <w:b/>
                <w:iCs/>
                <w:sz w:val="15"/>
                <w:szCs w:val="15"/>
              </w:rPr>
              <w:t>7</w:t>
            </w:r>
            <w:r w:rsidRPr="00CB7707">
              <w:rPr>
                <w:rFonts w:ascii="Arial Narrow" w:hAnsi="Arial Narrow"/>
                <w:b/>
                <w:iCs/>
                <w:sz w:val="15"/>
                <w:szCs w:val="15"/>
              </w:rPr>
              <w:t>).</w:t>
            </w:r>
          </w:p>
        </w:tc>
      </w:tr>
    </w:tbl>
    <w:p w14:paraId="7E302004" w14:textId="77777777" w:rsidR="00672D04" w:rsidRDefault="00672D04">
      <w:pPr>
        <w:rPr>
          <w:rFonts w:ascii="Arial" w:hAnsi="Arial" w:cs="Arial"/>
          <w:sz w:val="6"/>
          <w:szCs w:val="6"/>
        </w:rPr>
      </w:pPr>
    </w:p>
    <w:sectPr w:rsidR="00672D04" w:rsidSect="00013C61">
      <w:pgSz w:w="12240" w:h="15840"/>
      <w:pgMar w:top="270" w:right="720" w:bottom="270" w:left="720" w:header="27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FA583" w14:textId="77777777" w:rsidR="003D21A2" w:rsidRDefault="003D21A2" w:rsidP="00556FF8">
      <w:r>
        <w:separator/>
      </w:r>
    </w:p>
  </w:endnote>
  <w:endnote w:type="continuationSeparator" w:id="0">
    <w:p w14:paraId="69363BFF" w14:textId="77777777" w:rsidR="003D21A2" w:rsidRDefault="003D21A2" w:rsidP="0055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6D076" w14:textId="77777777" w:rsidR="003D21A2" w:rsidRDefault="003D21A2" w:rsidP="00556FF8">
      <w:r>
        <w:separator/>
      </w:r>
    </w:p>
  </w:footnote>
  <w:footnote w:type="continuationSeparator" w:id="0">
    <w:p w14:paraId="63722296" w14:textId="77777777" w:rsidR="003D21A2" w:rsidRDefault="003D21A2" w:rsidP="00556F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7AA"/>
    <w:multiLevelType w:val="hybridMultilevel"/>
    <w:tmpl w:val="3270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92547"/>
    <w:multiLevelType w:val="hybridMultilevel"/>
    <w:tmpl w:val="C1E6138A"/>
    <w:lvl w:ilvl="0" w:tplc="04090001">
      <w:start w:val="1"/>
      <w:numFmt w:val="bullet"/>
      <w:lvlText w:val=""/>
      <w:lvlJc w:val="left"/>
      <w:pPr>
        <w:tabs>
          <w:tab w:val="num" w:pos="765"/>
        </w:tabs>
        <w:ind w:left="765" w:hanging="360"/>
      </w:pPr>
      <w:rPr>
        <w:rFonts w:ascii="Symbol" w:hAnsi="Symbol" w:cs="Times New Roman" w:hint="default"/>
      </w:rPr>
    </w:lvl>
    <w:lvl w:ilvl="1" w:tplc="04090003">
      <w:start w:val="1"/>
      <w:numFmt w:val="bullet"/>
      <w:lvlText w:val="o"/>
      <w:lvlJc w:val="left"/>
      <w:pPr>
        <w:tabs>
          <w:tab w:val="num" w:pos="1485"/>
        </w:tabs>
        <w:ind w:left="1485" w:hanging="360"/>
      </w:pPr>
      <w:rPr>
        <w:rFonts w:ascii="Courier New" w:hAnsi="Courier New" w:cs="Wingdings" w:hint="default"/>
      </w:rPr>
    </w:lvl>
    <w:lvl w:ilvl="2" w:tplc="04090005">
      <w:start w:val="1"/>
      <w:numFmt w:val="bullet"/>
      <w:lvlText w:val=""/>
      <w:lvlJc w:val="left"/>
      <w:pPr>
        <w:tabs>
          <w:tab w:val="num" w:pos="2205"/>
        </w:tabs>
        <w:ind w:left="2205" w:hanging="360"/>
      </w:pPr>
      <w:rPr>
        <w:rFonts w:ascii="Wingdings" w:hAnsi="Wingdings" w:cs="Times New Roman" w:hint="default"/>
      </w:rPr>
    </w:lvl>
    <w:lvl w:ilvl="3" w:tplc="04090001">
      <w:start w:val="1"/>
      <w:numFmt w:val="bullet"/>
      <w:lvlText w:val=""/>
      <w:lvlJc w:val="left"/>
      <w:pPr>
        <w:tabs>
          <w:tab w:val="num" w:pos="2925"/>
        </w:tabs>
        <w:ind w:left="2925" w:hanging="360"/>
      </w:pPr>
      <w:rPr>
        <w:rFonts w:ascii="Symbol" w:hAnsi="Symbol" w:cs="Times New Roman" w:hint="default"/>
      </w:rPr>
    </w:lvl>
    <w:lvl w:ilvl="4" w:tplc="04090003">
      <w:start w:val="1"/>
      <w:numFmt w:val="bullet"/>
      <w:lvlText w:val="o"/>
      <w:lvlJc w:val="left"/>
      <w:pPr>
        <w:tabs>
          <w:tab w:val="num" w:pos="3645"/>
        </w:tabs>
        <w:ind w:left="3645" w:hanging="360"/>
      </w:pPr>
      <w:rPr>
        <w:rFonts w:ascii="Courier New" w:hAnsi="Courier New" w:cs="Wingdings" w:hint="default"/>
      </w:rPr>
    </w:lvl>
    <w:lvl w:ilvl="5" w:tplc="04090005">
      <w:start w:val="1"/>
      <w:numFmt w:val="bullet"/>
      <w:lvlText w:val=""/>
      <w:lvlJc w:val="left"/>
      <w:pPr>
        <w:tabs>
          <w:tab w:val="num" w:pos="4365"/>
        </w:tabs>
        <w:ind w:left="4365" w:hanging="360"/>
      </w:pPr>
      <w:rPr>
        <w:rFonts w:ascii="Wingdings" w:hAnsi="Wingdings" w:cs="Times New Roman" w:hint="default"/>
      </w:rPr>
    </w:lvl>
    <w:lvl w:ilvl="6" w:tplc="04090001">
      <w:start w:val="1"/>
      <w:numFmt w:val="bullet"/>
      <w:lvlText w:val=""/>
      <w:lvlJc w:val="left"/>
      <w:pPr>
        <w:tabs>
          <w:tab w:val="num" w:pos="5085"/>
        </w:tabs>
        <w:ind w:left="5085" w:hanging="360"/>
      </w:pPr>
      <w:rPr>
        <w:rFonts w:ascii="Symbol" w:hAnsi="Symbol" w:cs="Times New Roman" w:hint="default"/>
      </w:rPr>
    </w:lvl>
    <w:lvl w:ilvl="7" w:tplc="04090003">
      <w:start w:val="1"/>
      <w:numFmt w:val="bullet"/>
      <w:lvlText w:val="o"/>
      <w:lvlJc w:val="left"/>
      <w:pPr>
        <w:tabs>
          <w:tab w:val="num" w:pos="5805"/>
        </w:tabs>
        <w:ind w:left="5805" w:hanging="360"/>
      </w:pPr>
      <w:rPr>
        <w:rFonts w:ascii="Courier New" w:hAnsi="Courier New" w:cs="Wingdings" w:hint="default"/>
      </w:rPr>
    </w:lvl>
    <w:lvl w:ilvl="8" w:tplc="04090005">
      <w:start w:val="1"/>
      <w:numFmt w:val="bullet"/>
      <w:lvlText w:val=""/>
      <w:lvlJc w:val="left"/>
      <w:pPr>
        <w:tabs>
          <w:tab w:val="num" w:pos="6525"/>
        </w:tabs>
        <w:ind w:left="6525" w:hanging="360"/>
      </w:pPr>
      <w:rPr>
        <w:rFonts w:ascii="Wingdings" w:hAnsi="Wingdings" w:cs="Times New Roman" w:hint="default"/>
      </w:rPr>
    </w:lvl>
  </w:abstractNum>
  <w:abstractNum w:abstractNumId="2">
    <w:nsid w:val="2E325E26"/>
    <w:multiLevelType w:val="hybridMultilevel"/>
    <w:tmpl w:val="4BF0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944F0"/>
    <w:multiLevelType w:val="hybridMultilevel"/>
    <w:tmpl w:val="54E06EF0"/>
    <w:lvl w:ilvl="0" w:tplc="7F2C17B0">
      <w:start w:val="1"/>
      <w:numFmt w:val="decimal"/>
      <w:lvlText w:val="(%1)"/>
      <w:lvlJc w:val="left"/>
      <w:pPr>
        <w:ind w:left="720" w:hanging="360"/>
      </w:pPr>
      <w:rPr>
        <w:rFonts w:ascii="Arial Narrow" w:eastAsia="Times New Roman" w:hAnsi="Arial Narrow" w:cs="Arial"/>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99021C"/>
    <w:multiLevelType w:val="hybridMultilevel"/>
    <w:tmpl w:val="3B1CE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7101EA"/>
    <w:multiLevelType w:val="hybridMultilevel"/>
    <w:tmpl w:val="2FA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27868"/>
    <w:multiLevelType w:val="hybridMultilevel"/>
    <w:tmpl w:val="A93C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47"/>
    <w:rsid w:val="00000F77"/>
    <w:rsid w:val="00013C61"/>
    <w:rsid w:val="0002466F"/>
    <w:rsid w:val="00034600"/>
    <w:rsid w:val="0003780F"/>
    <w:rsid w:val="00043F4C"/>
    <w:rsid w:val="00065C3C"/>
    <w:rsid w:val="000900E2"/>
    <w:rsid w:val="00096A5B"/>
    <w:rsid w:val="000A6527"/>
    <w:rsid w:val="000B3E1D"/>
    <w:rsid w:val="000C3B9F"/>
    <w:rsid w:val="000D01FE"/>
    <w:rsid w:val="0012245F"/>
    <w:rsid w:val="001250D6"/>
    <w:rsid w:val="00130D65"/>
    <w:rsid w:val="00143F81"/>
    <w:rsid w:val="00154DC3"/>
    <w:rsid w:val="00157B9A"/>
    <w:rsid w:val="0016735B"/>
    <w:rsid w:val="001728ED"/>
    <w:rsid w:val="00174B30"/>
    <w:rsid w:val="00175095"/>
    <w:rsid w:val="0019212C"/>
    <w:rsid w:val="001965B0"/>
    <w:rsid w:val="00197271"/>
    <w:rsid w:val="001B4170"/>
    <w:rsid w:val="001B49A0"/>
    <w:rsid w:val="001C1E48"/>
    <w:rsid w:val="001D4590"/>
    <w:rsid w:val="001E32C6"/>
    <w:rsid w:val="001E49A4"/>
    <w:rsid w:val="001E6E76"/>
    <w:rsid w:val="001E7FAF"/>
    <w:rsid w:val="001F2909"/>
    <w:rsid w:val="001F390B"/>
    <w:rsid w:val="002255D3"/>
    <w:rsid w:val="0023237C"/>
    <w:rsid w:val="002409EE"/>
    <w:rsid w:val="002471D6"/>
    <w:rsid w:val="00255163"/>
    <w:rsid w:val="00274E83"/>
    <w:rsid w:val="002A233E"/>
    <w:rsid w:val="002B69A3"/>
    <w:rsid w:val="002C5F15"/>
    <w:rsid w:val="002D028B"/>
    <w:rsid w:val="002D4E5C"/>
    <w:rsid w:val="002F43B0"/>
    <w:rsid w:val="00330086"/>
    <w:rsid w:val="00340217"/>
    <w:rsid w:val="00346570"/>
    <w:rsid w:val="00361DCD"/>
    <w:rsid w:val="00366AC4"/>
    <w:rsid w:val="00381D41"/>
    <w:rsid w:val="00386BF4"/>
    <w:rsid w:val="00393EF2"/>
    <w:rsid w:val="003A01E0"/>
    <w:rsid w:val="003D21A2"/>
    <w:rsid w:val="003D656C"/>
    <w:rsid w:val="003E0709"/>
    <w:rsid w:val="003F1A4A"/>
    <w:rsid w:val="003F4FC0"/>
    <w:rsid w:val="003F619D"/>
    <w:rsid w:val="00401807"/>
    <w:rsid w:val="00410856"/>
    <w:rsid w:val="00473978"/>
    <w:rsid w:val="00492CAF"/>
    <w:rsid w:val="004B352F"/>
    <w:rsid w:val="004C4053"/>
    <w:rsid w:val="004E1871"/>
    <w:rsid w:val="004E5937"/>
    <w:rsid w:val="00527A3C"/>
    <w:rsid w:val="00530299"/>
    <w:rsid w:val="005335DC"/>
    <w:rsid w:val="00536DEF"/>
    <w:rsid w:val="00546B78"/>
    <w:rsid w:val="00556FF8"/>
    <w:rsid w:val="00560017"/>
    <w:rsid w:val="0056466C"/>
    <w:rsid w:val="005740D6"/>
    <w:rsid w:val="00577707"/>
    <w:rsid w:val="005D4F0B"/>
    <w:rsid w:val="005E417A"/>
    <w:rsid w:val="005F1FC6"/>
    <w:rsid w:val="0060101F"/>
    <w:rsid w:val="00604DDD"/>
    <w:rsid w:val="00625019"/>
    <w:rsid w:val="00634245"/>
    <w:rsid w:val="00647557"/>
    <w:rsid w:val="00664138"/>
    <w:rsid w:val="00672D04"/>
    <w:rsid w:val="006843A4"/>
    <w:rsid w:val="00691C03"/>
    <w:rsid w:val="0069224A"/>
    <w:rsid w:val="006B184A"/>
    <w:rsid w:val="006B259D"/>
    <w:rsid w:val="006C38FB"/>
    <w:rsid w:val="006C5245"/>
    <w:rsid w:val="006E2CB4"/>
    <w:rsid w:val="006E5E9D"/>
    <w:rsid w:val="006F7A8C"/>
    <w:rsid w:val="00705CCD"/>
    <w:rsid w:val="00706AFF"/>
    <w:rsid w:val="00723E21"/>
    <w:rsid w:val="0073167B"/>
    <w:rsid w:val="007319CF"/>
    <w:rsid w:val="0075232B"/>
    <w:rsid w:val="0076353B"/>
    <w:rsid w:val="007659FA"/>
    <w:rsid w:val="00776B07"/>
    <w:rsid w:val="00786FFA"/>
    <w:rsid w:val="00790C09"/>
    <w:rsid w:val="007918A7"/>
    <w:rsid w:val="007B1C3C"/>
    <w:rsid w:val="0083433B"/>
    <w:rsid w:val="008628EC"/>
    <w:rsid w:val="00864EB5"/>
    <w:rsid w:val="00870A10"/>
    <w:rsid w:val="00874C8D"/>
    <w:rsid w:val="008754E8"/>
    <w:rsid w:val="00877AE7"/>
    <w:rsid w:val="008B03FF"/>
    <w:rsid w:val="008B0888"/>
    <w:rsid w:val="008B1361"/>
    <w:rsid w:val="008B7612"/>
    <w:rsid w:val="008C7DD0"/>
    <w:rsid w:val="008D1457"/>
    <w:rsid w:val="008D4C72"/>
    <w:rsid w:val="008F47B2"/>
    <w:rsid w:val="009169E2"/>
    <w:rsid w:val="00922366"/>
    <w:rsid w:val="009242AF"/>
    <w:rsid w:val="00924A69"/>
    <w:rsid w:val="009250FA"/>
    <w:rsid w:val="00935264"/>
    <w:rsid w:val="00944D70"/>
    <w:rsid w:val="00972E06"/>
    <w:rsid w:val="009734B9"/>
    <w:rsid w:val="00975AC0"/>
    <w:rsid w:val="00980F2C"/>
    <w:rsid w:val="009A1A04"/>
    <w:rsid w:val="009C2E0D"/>
    <w:rsid w:val="009D1ED6"/>
    <w:rsid w:val="00A01246"/>
    <w:rsid w:val="00A25BBC"/>
    <w:rsid w:val="00A273BF"/>
    <w:rsid w:val="00A4602F"/>
    <w:rsid w:val="00A5465C"/>
    <w:rsid w:val="00A64E47"/>
    <w:rsid w:val="00A77958"/>
    <w:rsid w:val="00A86798"/>
    <w:rsid w:val="00A94A54"/>
    <w:rsid w:val="00AA44EA"/>
    <w:rsid w:val="00AA6BBA"/>
    <w:rsid w:val="00AB6290"/>
    <w:rsid w:val="00AC3989"/>
    <w:rsid w:val="00AC3DA6"/>
    <w:rsid w:val="00AD0D60"/>
    <w:rsid w:val="00AD2674"/>
    <w:rsid w:val="00AD3072"/>
    <w:rsid w:val="00AE3D63"/>
    <w:rsid w:val="00AF5152"/>
    <w:rsid w:val="00B16095"/>
    <w:rsid w:val="00B2139F"/>
    <w:rsid w:val="00B431C5"/>
    <w:rsid w:val="00B622EA"/>
    <w:rsid w:val="00B66714"/>
    <w:rsid w:val="00B70637"/>
    <w:rsid w:val="00B76829"/>
    <w:rsid w:val="00B8135A"/>
    <w:rsid w:val="00BB2FC4"/>
    <w:rsid w:val="00BC1BE5"/>
    <w:rsid w:val="00BC48A3"/>
    <w:rsid w:val="00BD2B08"/>
    <w:rsid w:val="00BE66BC"/>
    <w:rsid w:val="00BE6AF1"/>
    <w:rsid w:val="00BF67D3"/>
    <w:rsid w:val="00C12E91"/>
    <w:rsid w:val="00C264DA"/>
    <w:rsid w:val="00C27EC0"/>
    <w:rsid w:val="00C3027D"/>
    <w:rsid w:val="00C504A9"/>
    <w:rsid w:val="00C74302"/>
    <w:rsid w:val="00C82FEC"/>
    <w:rsid w:val="00C913F4"/>
    <w:rsid w:val="00CB7402"/>
    <w:rsid w:val="00CB7707"/>
    <w:rsid w:val="00CC11D5"/>
    <w:rsid w:val="00CC725A"/>
    <w:rsid w:val="00CD7808"/>
    <w:rsid w:val="00D32AEE"/>
    <w:rsid w:val="00D3615C"/>
    <w:rsid w:val="00D37F85"/>
    <w:rsid w:val="00D64DF3"/>
    <w:rsid w:val="00D667B6"/>
    <w:rsid w:val="00D74D5A"/>
    <w:rsid w:val="00D90C61"/>
    <w:rsid w:val="00D93218"/>
    <w:rsid w:val="00DA4207"/>
    <w:rsid w:val="00DA424A"/>
    <w:rsid w:val="00DC1774"/>
    <w:rsid w:val="00DC341A"/>
    <w:rsid w:val="00DD3DF3"/>
    <w:rsid w:val="00DE7004"/>
    <w:rsid w:val="00DE738A"/>
    <w:rsid w:val="00DF3E5D"/>
    <w:rsid w:val="00E50208"/>
    <w:rsid w:val="00E8778B"/>
    <w:rsid w:val="00E94FFD"/>
    <w:rsid w:val="00E95ED7"/>
    <w:rsid w:val="00EA1099"/>
    <w:rsid w:val="00EA1924"/>
    <w:rsid w:val="00EA7C46"/>
    <w:rsid w:val="00EB79E9"/>
    <w:rsid w:val="00F105D3"/>
    <w:rsid w:val="00F13DAF"/>
    <w:rsid w:val="00F24DF3"/>
    <w:rsid w:val="00F4216F"/>
    <w:rsid w:val="00F56169"/>
    <w:rsid w:val="00F56843"/>
    <w:rsid w:val="00F57832"/>
    <w:rsid w:val="00F751AB"/>
    <w:rsid w:val="00F8621B"/>
    <w:rsid w:val="00F86728"/>
    <w:rsid w:val="00F91A61"/>
    <w:rsid w:val="00FA2D07"/>
    <w:rsid w:val="00FC6FF2"/>
    <w:rsid w:val="00FD3507"/>
    <w:rsid w:val="00FD6042"/>
    <w:rsid w:val="00FF7E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47F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color w:val="000000"/>
      <w:sz w:val="28"/>
      <w:szCs w:val="28"/>
    </w:rPr>
  </w:style>
  <w:style w:type="paragraph" w:styleId="Heading2">
    <w:name w:val="heading 2"/>
    <w:basedOn w:val="Normal"/>
    <w:next w:val="Normal"/>
    <w:qFormat/>
    <w:pPr>
      <w:keepNext/>
      <w:spacing w:after="120"/>
      <w:outlineLvl w:val="1"/>
    </w:pPr>
    <w:rPr>
      <w:rFonts w:ascii="Arial" w:hAnsi="Arial" w:cs="Arial"/>
      <w:b/>
      <w:bCs/>
      <w:color w:val="000000"/>
      <w:sz w:val="40"/>
      <w:szCs w:val="40"/>
    </w:rPr>
  </w:style>
  <w:style w:type="paragraph" w:styleId="Heading3">
    <w:name w:val="heading 3"/>
    <w:basedOn w:val="Normal"/>
    <w:next w:val="Normal"/>
    <w:qFormat/>
    <w:pPr>
      <w:keepNext/>
      <w:spacing w:after="120"/>
      <w:jc w:val="center"/>
      <w:outlineLvl w:val="2"/>
    </w:pPr>
    <w:rPr>
      <w:rFonts w:ascii="Arial" w:hAnsi="Arial" w:cs="Arial"/>
      <w:b/>
      <w:bCs/>
      <w:color w:val="000000"/>
      <w:sz w:val="18"/>
      <w:szCs w:val="18"/>
    </w:rPr>
  </w:style>
  <w:style w:type="paragraph" w:styleId="Heading4">
    <w:name w:val="heading 4"/>
    <w:basedOn w:val="Normal"/>
    <w:next w:val="Normal"/>
    <w:qFormat/>
    <w:pPr>
      <w:keepNext/>
      <w:outlineLvl w:val="3"/>
    </w:pPr>
    <w:rPr>
      <w:rFonts w:ascii="Arial" w:hAnsi="Arial" w:cs="Arial"/>
      <w:b/>
      <w:bCs/>
      <w:sz w:val="18"/>
      <w:szCs w:val="18"/>
    </w:rPr>
  </w:style>
  <w:style w:type="paragraph" w:styleId="Heading5">
    <w:name w:val="heading 5"/>
    <w:basedOn w:val="Normal"/>
    <w:next w:val="Normal"/>
    <w:qFormat/>
    <w:pPr>
      <w:keepNext/>
      <w:outlineLvl w:val="4"/>
    </w:pPr>
    <w:rPr>
      <w:rFonts w:ascii="Arial" w:hAnsi="Arial" w:cs="Arial"/>
      <w:b/>
      <w:bCs/>
      <w:i/>
      <w:iCs/>
      <w:sz w:val="17"/>
      <w:szCs w:val="17"/>
    </w:rPr>
  </w:style>
  <w:style w:type="paragraph" w:styleId="Heading6">
    <w:name w:val="heading 6"/>
    <w:basedOn w:val="Normal"/>
    <w:next w:val="Normal"/>
    <w:qFormat/>
    <w:pPr>
      <w:keepNext/>
      <w:outlineLvl w:val="5"/>
    </w:pPr>
    <w:rPr>
      <w:rFonts w:ascii="Arial" w:hAnsi="Arial" w:cs="Arial"/>
      <w:b/>
      <w:bCs/>
      <w:sz w:val="15"/>
      <w:szCs w:val="15"/>
    </w:rPr>
  </w:style>
  <w:style w:type="paragraph" w:styleId="Heading7">
    <w:name w:val="heading 7"/>
    <w:basedOn w:val="Normal"/>
    <w:next w:val="Normal"/>
    <w:qFormat/>
    <w:pPr>
      <w:keepNext/>
      <w:jc w:val="center"/>
      <w:outlineLvl w:val="6"/>
    </w:pPr>
    <w:rPr>
      <w:rFonts w:ascii="Arial" w:hAnsi="Arial" w:cs="Arial"/>
      <w:b/>
      <w:bCs/>
      <w:sz w:val="16"/>
      <w:szCs w:val="18"/>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outlineLvl w:val="8"/>
    </w:pPr>
    <w:rPr>
      <w:rFonts w:ascii="Arial" w:hAnsi="Arial" w:cs="Arial"/>
      <w:b/>
      <w:bCs/>
      <w:snapToGrid w:val="0"/>
      <w:color w:val="000000"/>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3">
    <w:name w:val="Body Text 3"/>
    <w:basedOn w:val="Normal"/>
    <w:pPr>
      <w:spacing w:after="120" w:line="160" w:lineRule="exact"/>
    </w:pPr>
    <w:rPr>
      <w:rFonts w:ascii="Arial Narrow" w:hAnsi="Arial Narrow"/>
      <w:sz w:val="15"/>
      <w:szCs w:val="15"/>
    </w:rPr>
  </w:style>
  <w:style w:type="paragraph" w:styleId="BodyText">
    <w:name w:val="Body Text"/>
    <w:basedOn w:val="Normal"/>
    <w:rPr>
      <w:sz w:val="18"/>
      <w:szCs w:val="18"/>
    </w:rPr>
  </w:style>
  <w:style w:type="paragraph" w:styleId="BodyTextIndent">
    <w:name w:val="Body Text Indent"/>
    <w:basedOn w:val="Normal"/>
    <w:rPr>
      <w:rFonts w:ascii="Arial" w:hAnsi="Arial" w:cs="Arial"/>
      <w:i/>
      <w:iCs/>
      <w:sz w:val="18"/>
      <w:szCs w:val="18"/>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after="120"/>
    </w:pPr>
    <w:rPr>
      <w:rFonts w:ascii="Arial" w:hAnsi="Arial"/>
      <w:b/>
      <w:sz w:val="14"/>
      <w:szCs w:val="20"/>
    </w:rPr>
  </w:style>
  <w:style w:type="paragraph" w:customStyle="1" w:styleId="content">
    <w:name w:val="content"/>
    <w:basedOn w:val="Normal"/>
    <w:pPr>
      <w:spacing w:before="45" w:after="150"/>
    </w:pPr>
    <w:rPr>
      <w:rFonts w:ascii="Arial" w:eastAsia="Arial Unicode MS" w:hAnsi="Arial" w:cs="Arial"/>
      <w:sz w:val="18"/>
      <w:szCs w:val="18"/>
    </w:rPr>
  </w:style>
  <w:style w:type="paragraph" w:styleId="BalloonText">
    <w:name w:val="Balloon Text"/>
    <w:basedOn w:val="Normal"/>
    <w:semiHidden/>
    <w:rsid w:val="00D03E71"/>
    <w:rPr>
      <w:rFonts w:ascii="Lucida Grande" w:hAnsi="Lucida Grande"/>
      <w:sz w:val="18"/>
      <w:szCs w:val="18"/>
    </w:rPr>
  </w:style>
  <w:style w:type="paragraph" w:styleId="BodyTextIndent2">
    <w:name w:val="Body Text Indent 2"/>
    <w:basedOn w:val="Normal"/>
    <w:link w:val="BodyTextIndent2Char"/>
    <w:uiPriority w:val="99"/>
    <w:unhideWhenUsed/>
    <w:rsid w:val="003F1A4A"/>
    <w:pPr>
      <w:spacing w:after="120" w:line="480" w:lineRule="auto"/>
      <w:ind w:left="360"/>
    </w:pPr>
  </w:style>
  <w:style w:type="character" w:customStyle="1" w:styleId="BodyTextIndent2Char">
    <w:name w:val="Body Text Indent 2 Char"/>
    <w:basedOn w:val="DefaultParagraphFont"/>
    <w:link w:val="BodyTextIndent2"/>
    <w:uiPriority w:val="99"/>
    <w:rsid w:val="003F1A4A"/>
    <w:rPr>
      <w:sz w:val="24"/>
      <w:szCs w:val="24"/>
    </w:rPr>
  </w:style>
  <w:style w:type="paragraph" w:styleId="NormalWeb">
    <w:name w:val="Normal (Web)"/>
    <w:basedOn w:val="Normal"/>
    <w:rsid w:val="001E32C6"/>
    <w:pPr>
      <w:spacing w:before="100" w:beforeAutospacing="1" w:after="100" w:afterAutospacing="1"/>
    </w:pPr>
    <w:rPr>
      <w:rFonts w:ascii="Arial" w:hAnsi="Arial" w:cs="Arial"/>
      <w:sz w:val="18"/>
      <w:szCs w:val="18"/>
    </w:rPr>
  </w:style>
  <w:style w:type="paragraph" w:styleId="ListParagraph">
    <w:name w:val="List Paragraph"/>
    <w:basedOn w:val="Normal"/>
    <w:uiPriority w:val="72"/>
    <w:qFormat/>
    <w:rsid w:val="003A01E0"/>
    <w:pPr>
      <w:ind w:left="720"/>
      <w:contextualSpacing/>
    </w:pPr>
  </w:style>
  <w:style w:type="paragraph" w:styleId="CommentSubject">
    <w:name w:val="annotation subject"/>
    <w:basedOn w:val="CommentText"/>
    <w:next w:val="CommentText"/>
    <w:link w:val="CommentSubjectChar"/>
    <w:uiPriority w:val="99"/>
    <w:semiHidden/>
    <w:unhideWhenUsed/>
    <w:rsid w:val="009C2E0D"/>
    <w:rPr>
      <w:b/>
      <w:bCs/>
    </w:rPr>
  </w:style>
  <w:style w:type="character" w:customStyle="1" w:styleId="CommentTextChar">
    <w:name w:val="Comment Text Char"/>
    <w:basedOn w:val="DefaultParagraphFont"/>
    <w:link w:val="CommentText"/>
    <w:semiHidden/>
    <w:rsid w:val="009C2E0D"/>
  </w:style>
  <w:style w:type="character" w:customStyle="1" w:styleId="CommentSubjectChar">
    <w:name w:val="Comment Subject Char"/>
    <w:basedOn w:val="CommentTextChar"/>
    <w:link w:val="CommentSubject"/>
    <w:uiPriority w:val="99"/>
    <w:semiHidden/>
    <w:rsid w:val="009C2E0D"/>
    <w:rPr>
      <w:b/>
      <w:bCs/>
    </w:rPr>
  </w:style>
  <w:style w:type="paragraph" w:styleId="Revision">
    <w:name w:val="Revision"/>
    <w:hidden/>
    <w:uiPriority w:val="71"/>
    <w:rsid w:val="004E593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color w:val="000000"/>
      <w:sz w:val="28"/>
      <w:szCs w:val="28"/>
    </w:rPr>
  </w:style>
  <w:style w:type="paragraph" w:styleId="Heading2">
    <w:name w:val="heading 2"/>
    <w:basedOn w:val="Normal"/>
    <w:next w:val="Normal"/>
    <w:qFormat/>
    <w:pPr>
      <w:keepNext/>
      <w:spacing w:after="120"/>
      <w:outlineLvl w:val="1"/>
    </w:pPr>
    <w:rPr>
      <w:rFonts w:ascii="Arial" w:hAnsi="Arial" w:cs="Arial"/>
      <w:b/>
      <w:bCs/>
      <w:color w:val="000000"/>
      <w:sz w:val="40"/>
      <w:szCs w:val="40"/>
    </w:rPr>
  </w:style>
  <w:style w:type="paragraph" w:styleId="Heading3">
    <w:name w:val="heading 3"/>
    <w:basedOn w:val="Normal"/>
    <w:next w:val="Normal"/>
    <w:qFormat/>
    <w:pPr>
      <w:keepNext/>
      <w:spacing w:after="120"/>
      <w:jc w:val="center"/>
      <w:outlineLvl w:val="2"/>
    </w:pPr>
    <w:rPr>
      <w:rFonts w:ascii="Arial" w:hAnsi="Arial" w:cs="Arial"/>
      <w:b/>
      <w:bCs/>
      <w:color w:val="000000"/>
      <w:sz w:val="18"/>
      <w:szCs w:val="18"/>
    </w:rPr>
  </w:style>
  <w:style w:type="paragraph" w:styleId="Heading4">
    <w:name w:val="heading 4"/>
    <w:basedOn w:val="Normal"/>
    <w:next w:val="Normal"/>
    <w:qFormat/>
    <w:pPr>
      <w:keepNext/>
      <w:outlineLvl w:val="3"/>
    </w:pPr>
    <w:rPr>
      <w:rFonts w:ascii="Arial" w:hAnsi="Arial" w:cs="Arial"/>
      <w:b/>
      <w:bCs/>
      <w:sz w:val="18"/>
      <w:szCs w:val="18"/>
    </w:rPr>
  </w:style>
  <w:style w:type="paragraph" w:styleId="Heading5">
    <w:name w:val="heading 5"/>
    <w:basedOn w:val="Normal"/>
    <w:next w:val="Normal"/>
    <w:qFormat/>
    <w:pPr>
      <w:keepNext/>
      <w:outlineLvl w:val="4"/>
    </w:pPr>
    <w:rPr>
      <w:rFonts w:ascii="Arial" w:hAnsi="Arial" w:cs="Arial"/>
      <w:b/>
      <w:bCs/>
      <w:i/>
      <w:iCs/>
      <w:sz w:val="17"/>
      <w:szCs w:val="17"/>
    </w:rPr>
  </w:style>
  <w:style w:type="paragraph" w:styleId="Heading6">
    <w:name w:val="heading 6"/>
    <w:basedOn w:val="Normal"/>
    <w:next w:val="Normal"/>
    <w:qFormat/>
    <w:pPr>
      <w:keepNext/>
      <w:outlineLvl w:val="5"/>
    </w:pPr>
    <w:rPr>
      <w:rFonts w:ascii="Arial" w:hAnsi="Arial" w:cs="Arial"/>
      <w:b/>
      <w:bCs/>
      <w:sz w:val="15"/>
      <w:szCs w:val="15"/>
    </w:rPr>
  </w:style>
  <w:style w:type="paragraph" w:styleId="Heading7">
    <w:name w:val="heading 7"/>
    <w:basedOn w:val="Normal"/>
    <w:next w:val="Normal"/>
    <w:qFormat/>
    <w:pPr>
      <w:keepNext/>
      <w:jc w:val="center"/>
      <w:outlineLvl w:val="6"/>
    </w:pPr>
    <w:rPr>
      <w:rFonts w:ascii="Arial" w:hAnsi="Arial" w:cs="Arial"/>
      <w:b/>
      <w:bCs/>
      <w:sz w:val="16"/>
      <w:szCs w:val="18"/>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outlineLvl w:val="8"/>
    </w:pPr>
    <w:rPr>
      <w:rFonts w:ascii="Arial" w:hAnsi="Arial" w:cs="Arial"/>
      <w:b/>
      <w:bCs/>
      <w:snapToGrid w:val="0"/>
      <w:color w:val="000000"/>
      <w:sz w:val="16"/>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3">
    <w:name w:val="Body Text 3"/>
    <w:basedOn w:val="Normal"/>
    <w:pPr>
      <w:spacing w:after="120" w:line="160" w:lineRule="exact"/>
    </w:pPr>
    <w:rPr>
      <w:rFonts w:ascii="Arial Narrow" w:hAnsi="Arial Narrow"/>
      <w:sz w:val="15"/>
      <w:szCs w:val="15"/>
    </w:rPr>
  </w:style>
  <w:style w:type="paragraph" w:styleId="BodyText">
    <w:name w:val="Body Text"/>
    <w:basedOn w:val="Normal"/>
    <w:rPr>
      <w:sz w:val="18"/>
      <w:szCs w:val="18"/>
    </w:rPr>
  </w:style>
  <w:style w:type="paragraph" w:styleId="BodyTextIndent">
    <w:name w:val="Body Text Indent"/>
    <w:basedOn w:val="Normal"/>
    <w:rPr>
      <w:rFonts w:ascii="Arial" w:hAnsi="Arial" w:cs="Arial"/>
      <w:i/>
      <w:iCs/>
      <w:sz w:val="18"/>
      <w:szCs w:val="18"/>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after="120"/>
    </w:pPr>
    <w:rPr>
      <w:rFonts w:ascii="Arial" w:hAnsi="Arial"/>
      <w:b/>
      <w:sz w:val="14"/>
      <w:szCs w:val="20"/>
    </w:rPr>
  </w:style>
  <w:style w:type="paragraph" w:customStyle="1" w:styleId="content">
    <w:name w:val="content"/>
    <w:basedOn w:val="Normal"/>
    <w:pPr>
      <w:spacing w:before="45" w:after="150"/>
    </w:pPr>
    <w:rPr>
      <w:rFonts w:ascii="Arial" w:eastAsia="Arial Unicode MS" w:hAnsi="Arial" w:cs="Arial"/>
      <w:sz w:val="18"/>
      <w:szCs w:val="18"/>
    </w:rPr>
  </w:style>
  <w:style w:type="paragraph" w:styleId="BalloonText">
    <w:name w:val="Balloon Text"/>
    <w:basedOn w:val="Normal"/>
    <w:semiHidden/>
    <w:rsid w:val="00D03E71"/>
    <w:rPr>
      <w:rFonts w:ascii="Lucida Grande" w:hAnsi="Lucida Grande"/>
      <w:sz w:val="18"/>
      <w:szCs w:val="18"/>
    </w:rPr>
  </w:style>
  <w:style w:type="paragraph" w:styleId="BodyTextIndent2">
    <w:name w:val="Body Text Indent 2"/>
    <w:basedOn w:val="Normal"/>
    <w:link w:val="BodyTextIndent2Char"/>
    <w:uiPriority w:val="99"/>
    <w:unhideWhenUsed/>
    <w:rsid w:val="003F1A4A"/>
    <w:pPr>
      <w:spacing w:after="120" w:line="480" w:lineRule="auto"/>
      <w:ind w:left="360"/>
    </w:pPr>
  </w:style>
  <w:style w:type="character" w:customStyle="1" w:styleId="BodyTextIndent2Char">
    <w:name w:val="Body Text Indent 2 Char"/>
    <w:basedOn w:val="DefaultParagraphFont"/>
    <w:link w:val="BodyTextIndent2"/>
    <w:uiPriority w:val="99"/>
    <w:rsid w:val="003F1A4A"/>
    <w:rPr>
      <w:sz w:val="24"/>
      <w:szCs w:val="24"/>
    </w:rPr>
  </w:style>
  <w:style w:type="paragraph" w:styleId="NormalWeb">
    <w:name w:val="Normal (Web)"/>
    <w:basedOn w:val="Normal"/>
    <w:rsid w:val="001E32C6"/>
    <w:pPr>
      <w:spacing w:before="100" w:beforeAutospacing="1" w:after="100" w:afterAutospacing="1"/>
    </w:pPr>
    <w:rPr>
      <w:rFonts w:ascii="Arial" w:hAnsi="Arial" w:cs="Arial"/>
      <w:sz w:val="18"/>
      <w:szCs w:val="18"/>
    </w:rPr>
  </w:style>
  <w:style w:type="paragraph" w:styleId="ListParagraph">
    <w:name w:val="List Paragraph"/>
    <w:basedOn w:val="Normal"/>
    <w:uiPriority w:val="72"/>
    <w:qFormat/>
    <w:rsid w:val="003A01E0"/>
    <w:pPr>
      <w:ind w:left="720"/>
      <w:contextualSpacing/>
    </w:pPr>
  </w:style>
  <w:style w:type="paragraph" w:styleId="CommentSubject">
    <w:name w:val="annotation subject"/>
    <w:basedOn w:val="CommentText"/>
    <w:next w:val="CommentText"/>
    <w:link w:val="CommentSubjectChar"/>
    <w:uiPriority w:val="99"/>
    <w:semiHidden/>
    <w:unhideWhenUsed/>
    <w:rsid w:val="009C2E0D"/>
    <w:rPr>
      <w:b/>
      <w:bCs/>
    </w:rPr>
  </w:style>
  <w:style w:type="character" w:customStyle="1" w:styleId="CommentTextChar">
    <w:name w:val="Comment Text Char"/>
    <w:basedOn w:val="DefaultParagraphFont"/>
    <w:link w:val="CommentText"/>
    <w:semiHidden/>
    <w:rsid w:val="009C2E0D"/>
  </w:style>
  <w:style w:type="character" w:customStyle="1" w:styleId="CommentSubjectChar">
    <w:name w:val="Comment Subject Char"/>
    <w:basedOn w:val="CommentTextChar"/>
    <w:link w:val="CommentSubject"/>
    <w:uiPriority w:val="99"/>
    <w:semiHidden/>
    <w:rsid w:val="009C2E0D"/>
    <w:rPr>
      <w:b/>
      <w:bCs/>
    </w:rPr>
  </w:style>
  <w:style w:type="paragraph" w:styleId="Revision">
    <w:name w:val="Revision"/>
    <w:hidden/>
    <w:uiPriority w:val="71"/>
    <w:rsid w:val="004E5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02790">
      <w:bodyDiv w:val="1"/>
      <w:marLeft w:val="0"/>
      <w:marRight w:val="0"/>
      <w:marTop w:val="0"/>
      <w:marBottom w:val="0"/>
      <w:divBdr>
        <w:top w:val="none" w:sz="0" w:space="0" w:color="auto"/>
        <w:left w:val="none" w:sz="0" w:space="0" w:color="auto"/>
        <w:bottom w:val="none" w:sz="0" w:space="0" w:color="auto"/>
        <w:right w:val="none" w:sz="0" w:space="0" w:color="auto"/>
      </w:divBdr>
    </w:div>
    <w:div w:id="1062096902">
      <w:bodyDiv w:val="1"/>
      <w:marLeft w:val="0"/>
      <w:marRight w:val="0"/>
      <w:marTop w:val="0"/>
      <w:marBottom w:val="0"/>
      <w:divBdr>
        <w:top w:val="none" w:sz="0" w:space="0" w:color="auto"/>
        <w:left w:val="none" w:sz="0" w:space="0" w:color="auto"/>
        <w:bottom w:val="none" w:sz="0" w:space="0" w:color="auto"/>
        <w:right w:val="none" w:sz="0" w:space="0" w:color="auto"/>
      </w:divBdr>
    </w:div>
    <w:div w:id="1112432263">
      <w:bodyDiv w:val="1"/>
      <w:marLeft w:val="0"/>
      <w:marRight w:val="0"/>
      <w:marTop w:val="0"/>
      <w:marBottom w:val="0"/>
      <w:divBdr>
        <w:top w:val="none" w:sz="0" w:space="0" w:color="auto"/>
        <w:left w:val="none" w:sz="0" w:space="0" w:color="auto"/>
        <w:bottom w:val="none" w:sz="0" w:space="0" w:color="auto"/>
        <w:right w:val="none" w:sz="0" w:space="0" w:color="auto"/>
      </w:divBdr>
    </w:div>
    <w:div w:id="1260330181">
      <w:bodyDiv w:val="1"/>
      <w:marLeft w:val="0"/>
      <w:marRight w:val="0"/>
      <w:marTop w:val="0"/>
      <w:marBottom w:val="0"/>
      <w:divBdr>
        <w:top w:val="none" w:sz="0" w:space="0" w:color="auto"/>
        <w:left w:val="none" w:sz="0" w:space="0" w:color="auto"/>
        <w:bottom w:val="none" w:sz="0" w:space="0" w:color="auto"/>
        <w:right w:val="none" w:sz="0" w:space="0" w:color="auto"/>
      </w:divBdr>
    </w:div>
    <w:div w:id="14691244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D21B-325B-5B4E-B54A-FDE9A2CB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2458</Words>
  <Characters>14014</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epjutz</dc:creator>
  <cp:lastModifiedBy>Ian Foss</cp:lastModifiedBy>
  <cp:revision>2</cp:revision>
  <cp:lastPrinted>2012-11-13T19:32:00Z</cp:lastPrinted>
  <dcterms:created xsi:type="dcterms:W3CDTF">2012-11-26T12:54:00Z</dcterms:created>
  <dcterms:modified xsi:type="dcterms:W3CDTF">2012-11-26T12:54:00Z</dcterms:modified>
</cp:coreProperties>
</file>