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SEC. 519.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PUBLIC HOUSING CAPITAL AND OPERATING FUNDS.</w:t>
      </w:r>
      <w:proofErr w:type="gramEnd"/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(a) In General.--Section 9 of the United States Housing Act of 1937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>(42 U.S.C. 1437g) is amended to read as follows: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``SEC. 9.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PUBLIC HOUSING CAPITAL AND OPERATING FUNDS.</w:t>
      </w:r>
      <w:proofErr w:type="gramEnd"/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a) Merger Into Capital Fund.--Except as otherwise provided in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Quality Housing and Work Responsibility Act of 1998, any assistance made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available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for public housing under section 14 of this Act before October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1, 1999, shall be merged into the Capital Fund established under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subsection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(d).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b) Merger Into Operating Fund.--Except as otherwise provided in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Quality Housing and Work Responsibility Act of 1998, any assistance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made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available for public housing under section 9 of this Act before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October 1, 1999, shall be merged into the Operating Fund established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under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subsection (e).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``(c) Allocation Amount.--</w:t>
      </w:r>
      <w:proofErr w:type="gramEnd"/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1) In General.--For fiscal year 2000 and each fiscal year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thereafter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, the Secretary shall allocate amounts in the Capital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Fund and Operating Funds for assistance for public housing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agencies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eligible for such assistance. The Secretary shall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determine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the amount of the allocation for each eligible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agency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, which shall be, for any fiscal year beginning after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effective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date of the formulas described in subsections (d)(2)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(e)(2)--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A) for assistance from the Capital Fund,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amount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determined for the agency under the formula under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subsection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(d)(2); and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B) for assistance from the Operating Fund,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amount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determined for the agency under the formula under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subsection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(e)(2).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2) Funding.--There are authorized to be appropriated for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assistance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for public housing agencies under this section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following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amounts: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A) Capital fund.--For allocations of assistance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from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the Capital Fund, $3,000,000,000 for fiscal year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1999, and such sums as may be necessary for fiscal years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2000, 2001, 2002, and 2003.</w:t>
      </w:r>
      <w:proofErr w:type="gramEnd"/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B) Operating fund.--For allocations of assistance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from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the Operating Fund, $2,900,000,000 for fiscal year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1999, and such sums as may be necessary for each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fiscal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years 2000, 2001, 2002, and 2003.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>d) Capital Fund.--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1) In general.--The Secretary shall establish a Capital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Fund for the purpose of making assistance available to public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housing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agencies to carry out capital and management activities,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including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>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A) the development, financing, and modernization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public housing projects, including the redesign,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reconstruction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, and reconfiguration of public housing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sites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and buildings (including accessibility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improvements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) and the development of mixed-finance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projects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>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>B) vacancy reduction;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``(C) addressing deferred maintenance needs and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replacement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of obsolete utility systems and dwelling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equipment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>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>D) planned code compliance;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>E) management improvements;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>F) demolition and replacement;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>G) resident relocation;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H) capital expenditures to facilitate programs to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improve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the empowerment and economic self-sufficiency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public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housing residents and to improve resident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participation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>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I) capital expenditures to improve the security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safety of residents; and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J) homeownership activities, including programs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under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section 32.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2) Formula.--The Secretary shall develop a formula for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determining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the amount of assistance provided to public housing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agencies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from the Capital Fund for a fiscal year, which shall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include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a mechanism to reward performance. The formula may take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into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account such factors as--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A) the number of public housing dwelling units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owned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, assisted, or operated by the public housing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agency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, the characteristics and locations of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projects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, and the characteristics of the families served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to be served (including the incomes of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families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>);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B) the need of the public housing agency to carry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out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rehabilitation and modernization activities,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replacement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housing, and reconstruction, construction,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demolition activities related to public housing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dwelling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units owned, assisted, or operated by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public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housing agency, including backlog and projected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future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needs of the agency;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``(C) the cost of constructing and rehabilitating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property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in the area;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D) the need of the public housing agency to carry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out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activities that provide a safe and secure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environment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in public housing units owned, assisted, or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operated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by the public housing agency;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E) any record by the public housing agency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exemplary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performance in the operation of public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housing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, as indicated by the system of performance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indicators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established pursuant to section 6( j); and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F) any other factors that the Secretary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determines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to be appropriate.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>3) Conditions on use for development and modernization.--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A) Development.--Except as otherwise provided in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this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Act, any public housing developed using amounts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provided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under this subsection, or under section 14 as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in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effect before the effective date under section 503(a)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the Quality Housing and Work Responsibility Act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1998, shall be operated under the terms and conditions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applicable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to public housing during the 40-year period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that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begins on the date on which the project (or stage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the project) becomes available for occupancy.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B) Modernization.--Except as otherwise provided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in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this Act, any public housing or portion thereof that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is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modernized using amounts provided under this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subsection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or under section 14 (as in effect before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effective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date under section 503(a) of the Quality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Housing and Work Responsibility Act of 1998) shall be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maintained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and operated under the terms and conditions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applicable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to public housing during the 20-year period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that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begins on the latest date on which modernization is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completed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>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``(C) Applicability of latest expiration date.--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Public housing subject to this paragraph or to any other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provision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of law mandating the operation of the housing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as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public housing or under the terms and conditions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applicable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to public housing for a specified length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time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, shall be maintained and operated as required until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latest such expiration date.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>e) Operating Fund.--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1) In general.--The Secretary shall establish an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Operating Fund for the purpose of making assistance available to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public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housing agencies for the operation and management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public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housing, including--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A) procedures and systems to maintain and ensure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efficient management and operation of public housing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units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(including amounts sufficient to pay for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reasonable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costs of review by an independent auditor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documentation or other information maintained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pursuant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to section 6( j)(6) by a public housing agency </w:t>
      </w:r>
    </w:p>
    <w:p w:rsid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resident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04414B">
        <w:rPr>
          <w:rFonts w:ascii="Courier New" w:eastAsia="Times New Roman" w:hAnsi="Courier New" w:cs="Courier New"/>
          <w:sz w:val="20"/>
          <w:szCs w:val="20"/>
        </w:rPr>
        <w:t>management corporation to substantiate the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Pr="0004414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performance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of that agency or corporation);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B) activities to ensure a program of routine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preventative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maintenance;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``(C) anticrime and antidrug activities, including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costs of providing adequate security for public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housing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residents, including above-baseline police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service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agreements;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D) activities related to the provision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services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, including service coordinators for elderly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persons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or persons with disabilities;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E) activities to provide for management and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participation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in the management and policy making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public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housing by public housing residents;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>F) the costs of insurance;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G) the energy costs associated with public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housing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units, with an emphasis on energy conservation;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H) the costs of administering a public housing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work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program under section 12, including the costs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any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related insurance needs;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I) the costs of repaying, together with rent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contributions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, debt incurred to finance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rehabilitation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and development of public housing units,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which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shall be subject to such reasonable requirements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as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the Secretary may establish; and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J) the costs associated with the operation and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management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of mixed finance projects, to the extent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appropriate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>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>2) Formula.--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A) In general.--The Secretary shall establish a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formula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for determining the amount of assistance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provided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to public housing agencies from the Operating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Fund for a fiscal year.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The formula may take into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account--</w:t>
      </w:r>
      <w:proofErr w:type="gramEnd"/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spellStart"/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) standards for the costs of operating and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reasonable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projections of income, taking into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account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the characteristics and locations of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public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housing projects and characteristics of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families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served and to be served (including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incomes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of the families), or the costs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providing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comparable services as determined in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accordance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with criteria or a formula representing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operations of a prototype well-managed public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housing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project;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ii) the number of public housing dwelling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units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owned, assisted, or operated by the public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housing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agency;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iii) the number of public housing dwelling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units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owned, assisted, or operated by the public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housing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agency that are chronically vacant and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amount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of assistance appropriate for those units;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iv) to the extent quantifiable, the extent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which the public housing agency provides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programs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and activities designed to promote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economic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self-sufficiency and management skills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public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housing residents;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v) the need of the public housing agency to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carry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out anti-crime and anti-drug activities,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including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providing adequate security for public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housing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residents;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vi) the amount of public housing rental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income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foregone by the public housing agency as a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result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of escrow savings accounts under section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23(d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)(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2) for families participating in a family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self-sufficiency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program of the agency under such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section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23; and</w:t>
      </w:r>
    </w:p>
    <w:p w:rsid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</w:t>
      </w:r>
      <w:r>
        <w:rPr>
          <w:rFonts w:ascii="Courier New" w:eastAsia="Times New Roman" w:hAnsi="Courier New" w:cs="Courier New"/>
          <w:sz w:val="20"/>
          <w:szCs w:val="20"/>
        </w:rPr>
        <w:tab/>
        <w:t xml:space="preserve">   </w:t>
      </w:r>
      <w:r w:rsidRPr="0004414B">
        <w:rPr>
          <w:rFonts w:ascii="Courier New" w:eastAsia="Times New Roman" w:hAnsi="Courier New" w:cs="Courier New"/>
          <w:sz w:val="20"/>
          <w:szCs w:val="20"/>
        </w:rPr>
        <w:t>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>vii) any other factors that the Secretary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determines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to be appropriate.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>B) Incentive to increase certain rental income.--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The formula shall provide an incentive to encourage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public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housing agencies to facilitate increases in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earned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income by families in occupancy. Any such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incentive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shall provide that the agency shall benefit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from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increases in such rental income and that such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amounts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accruing to the agency pursuant to such benefit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may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be used only for low-income housing or to benefit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residents of the public housing agency.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``(C) Treatment of savings.--The treatment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utility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and waste management costs under the formula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shall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provide that a public housing agency shall receive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full financial benefit from any reduction in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cost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of utilities or waste management resulting from any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contract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with a third party to undertake energy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conservation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improvements in one or more of its public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housing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projects.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3) Condition on use.--No portion of any public housing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project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operated using amounts provided under this subsection,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under this section as in effect before the effective date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under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section 503(a) of the Quality Housing and Work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Responsibility Act of 1998, may be disposed of before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expiration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of the 10-year period beginning upon the conclusion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the fiscal year for which such amounts were provided, except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as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otherwise provided in this Act.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f ) Negotiated Rulemaking Procedure.--The formulas under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subsections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(d)(2) and (e)(2) shall be developed according to procedures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issuance of regulations under the negotiated rulemaking procedure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under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subchapter III of chapter 5 of title 5, United States Code.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>g) Limitations on Use of Funds.--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1) Flexibility for capital fund amounts.--Of any amounts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appropriated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for fiscal year 2000 or any fiscal year thereafter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that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are allocated for fiscal year 2000 or any fiscal year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thereafter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from the Capital Fund for any public housing agency,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agency may use not more than 20 percent for activities that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are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eligible under subsection (e) for assistance with amounts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from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the Operating Fund, but only if the public housing agency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plan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for the agency provides for such use.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2) Full flexibility for small </w:t>
      </w:r>
      <w:proofErr w:type="spellStart"/>
      <w:r w:rsidRPr="0004414B">
        <w:rPr>
          <w:rFonts w:ascii="Courier New" w:eastAsia="Times New Roman" w:hAnsi="Courier New" w:cs="Courier New"/>
          <w:sz w:val="20"/>
          <w:szCs w:val="20"/>
        </w:rPr>
        <w:t>pha's</w:t>
      </w:r>
      <w:proofErr w:type="spell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.--Of any amounts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allocated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for any fiscal year for any public housing agency that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owns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or operates less than 250 public housing dwelling units, is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not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designated pursuant to section 6( j)(2) as a troubled public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housing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agency, and (in the determination of the Secretary) is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operating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and maintaining its public housing in a safe, clean,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healthy condition, the agency may use any such amounts for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any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eligible activities under subsections (d)(1) and (e)(1),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regardless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of the fund from which the amounts were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allocated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&lt;&lt;NOTE: Effective date.&gt;&gt; and provided. This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subsection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shall take effect on the date of the enactment of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Quality Housing and Work Responsibility Act of 1998.</w:t>
      </w:r>
      <w:proofErr w:type="gramEnd"/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>3) Limitation on new construction.--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A) In general.--Except as provided in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subparagraphs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(B) and (C), a public housing agency may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not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use any of the amounts allocated for the agency from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Capital Fund or Operating Fund for the purpose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constructing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any public housing unit, if such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construction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would result in a net increase from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number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of public housing units owned, assisted, or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operated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by the public housing agency on October 1,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1999, including any public housing units demolished as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part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of any revitalization effort.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B) Exception regarding use of assistance.--A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public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housing agency may use amounts allocated for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agency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from the Capital Fund or Operating Fund for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construction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and operation of housing units that are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available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and affordable to low-income families in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excess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of the limitations on new construction set forth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in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subparagraph (A), but the formulas established under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subsections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(d)(2) and (e)(2) shall not provide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additional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funding for the specific purpose of allowing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construction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and operation of housing in excess of those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limitations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(except to the extent provided in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subparagraph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(C)).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``(C) Exception regarding formulas.--Subject to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reasonable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limitations set by the Secretary,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formulas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established under subsections (d)(2) and (e)(2)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may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provide additional funding for the operation and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modernization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costs (but not the initial development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costs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) of housing in excess of amounts otherwise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permitted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under this paragraph, and such amounts may be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so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used, if--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spellStart"/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) such units are part of a mixed-finance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project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or otherwise leverage significant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additional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private or public investment; and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ii) the estimated cost of the useful life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the project is less than the estimated cost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providing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tenant-based assistance under section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8(o) for the same period of time.</w:t>
      </w:r>
      <w:proofErr w:type="gramEnd"/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h) Technical &lt;&lt;NOTE: Contracts.&gt;&gt; Assistance.--To the extent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amounts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are provided in advance in appropriations Acts, the Secretary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may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make grants or enter into contracts or cooperative agreements in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accordance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with this subsection for purposes of providing, either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directly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or indirectly--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1) technical assistance to public housing agencies,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resident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councils, resident organizations, and resident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management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corporations, including assistance relating to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monitoring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and inspections;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2) training for public housing agency employees and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residents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>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>3) data collection and analysis;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4) training, technical assistance, and education to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public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housing agencies that are--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A) at risk of being designated as troubled under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section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6( j), to assist such agencies from being so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designated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>; and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B) designated as troubled under section 6( j), to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assist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such agencies in achieving the removal of that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designation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>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>5) contract expertise;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6) training and technical assistance to assist in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oversight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and management of public housing or tenant-based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assistance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>; and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7) clearinghouse services in furtherance of the goals and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activities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of this subsection.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As used in this subsection, the terms `training' and `technical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assistance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' shall include training or technical assistance and the cost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necessary travel for participants in such training or technical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assistance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, by or to officials and employees of the Department and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public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housing agencies, and to residents and to other eligible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grantees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>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spellStart"/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) Eligibility of Units Acquired From Proceeds of Sales Under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Demolition or Disposition Plan.--If a public housing agency uses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proceeds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from the sale of units under a homeownership program in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accordance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with section 32 to acquire additional units to be sold to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low-income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families, the additional units shall be counted as public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housing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for purposes of determining the amount of the allocation to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agency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under this section until sale by the agency, but in no case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longer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than 5 years.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j) Penalty for Slow Expenditure of Capital Funds.--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1) Obligation of amounts.--Except as provided in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paragraph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(4) and subject to paragraph (2), a public housing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agency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shall obligate any assistance received under this section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not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later than 24 months after, as applicable--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A) the date on which the funds become available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the agency for obligation in the case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modernization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>; or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B) the date on which the agency accumulates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adequate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funds to undertake modernization, substantial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rehabilitation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>, or new construction of units.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2) Extension of time period for obligation.--The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Secretary--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A) may, extend the time period under paragraph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(1)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a public housing agency, for such period as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Secretary determines to be necessary, if the Secretary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determines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that the failure of the agency to obligate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assistance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in a timely manner is attributable to--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spellStart"/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04414B">
        <w:rPr>
          <w:rFonts w:ascii="Courier New" w:eastAsia="Times New Roman" w:hAnsi="Courier New" w:cs="Courier New"/>
          <w:sz w:val="20"/>
          <w:szCs w:val="20"/>
        </w:rPr>
        <w:t>) litigation;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ii) obtaining approvals of the Federal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Government or a State or local government;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iii) complying with environmental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assessment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and abatement requirements;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>iv) relocating residents;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v) an event beyond the control of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public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housing agency; or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vi) &lt;&lt;NOTE: Federal Register,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publication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.&gt;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&gt; any other reason established by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Secretary by notice published in the Federal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Register;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B) shall disregard the requirements of paragraph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(1)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with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respect to any unobligated amounts made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available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to a public housing agency, to the extent that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total of such amounts does not exceed 10 percent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original amount made available to the public housing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agency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>; and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``(C) may, with the prior approval of the Secretary,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extend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the time period under paragraph (1), for an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additional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period not to exceed 12 months, based on--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spellStart"/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04414B">
        <w:rPr>
          <w:rFonts w:ascii="Courier New" w:eastAsia="Times New Roman" w:hAnsi="Courier New" w:cs="Courier New"/>
          <w:sz w:val="20"/>
          <w:szCs w:val="20"/>
        </w:rPr>
        <w:t>) the size of the public housing agency;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ii) the complexity of capital program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public housing agency;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iii) any limitation on the ability of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public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housing agency to obligate the amounts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allocated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for the agency from the Capital Fund in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timely manner as a result of State or local law;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iv) such other factors as the Secretary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determines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to be relevant.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>3) Effect of failure to comply.--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A) Prohibition of new assistance.--A public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housing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agency shall not be awarded assistance under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this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section for any month during any fiscal year in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which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the public housing agency has funds unobligated in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violation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of paragraph (1) or (2).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B) Withholding of assistance.--During any fiscal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year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described in subparagraph (A), the Secretary shall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withhold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all assistance that would otherwise be provided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the public housing agency. If the public housing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agency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cures its failure to comply during the year, it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shall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be provided with the share attributable to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months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remaining in the year.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``(C) Redistribution.--The total amount of any funds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not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provided public housing agencies by operation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this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paragraph shall be allocated for agencies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determined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under section 6( j) to be high-performing.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>4) Exception to obligation requirements.--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A) In general.--Subject to subparagraph (B), if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Secretary has consented, before the effective date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under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section 503(a) of the Quality Housing and Work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Responsibility Act of 1998, to an obligation period for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any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agency longer than provided under paragraph (1), a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public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housing agency that obligates its funds before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expiration of that period shall not be considered to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be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in violation of paragraph (1).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B) Prior fiscal years.--Notwithstanding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subparagraph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(A), any funds appropriated to a public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housing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agency for fiscal year 1997 or prior fiscal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years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shall be fully obligated by the public housing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agency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not later than September 30, 1999.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>5) Expenditure of amounts.--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A) In general.--A public housing agency shall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spend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any assistance received under this section not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later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than 4 years (plus the period of any extension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approved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by the Secretary under paragraph (2)) after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date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on which funds become available to the agency for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obligation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>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B) Enforcement.--The Secretary shall enforce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requirement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of subparagraph (A) through default remedies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up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to and including withdrawal of the funding.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6) Right of recapture.--Any obligation entered into by a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public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housing agency shall be subject to the right of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Secretary to recapture the obligated amounts for violation by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public housing agency of the requirements of this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subsection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>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>k) Emergency Reserve and Use of Amounts.--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1) Set-asides.--In each fiscal year after fiscal year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1999, the Secretary shall set aside, for use in accordance with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this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subsection, not more than 2 percent of the total amount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made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04414B">
        <w:rPr>
          <w:rFonts w:ascii="Courier New" w:eastAsia="Times New Roman" w:hAnsi="Courier New" w:cs="Courier New"/>
          <w:sz w:val="20"/>
          <w:szCs w:val="20"/>
        </w:rPr>
        <w:t xml:space="preserve">available to carry out this section for such fiscal year. In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addition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to amounts set aside under the preceding sentence, in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each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fiscal year the Secretary may set from the total amount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made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available to carry out this section for such fiscal year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not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more than $20,000,000 for the Operation Safe Home program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administered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by the Office of the Inspector General of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Department of Housing and Urban Development, for law enforcement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efforts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to combat violent crime on or near the premises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public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and federally assisted housing.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2) Use of funds.--Amounts set aside under paragraph (1)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shall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be available to the Secretary for use for assistance, as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provided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in paragraph (3), in connection with--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>A) emergencies and other disasters; and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``(C) housing needs resulting from any settlement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litigation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>; and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3) Eligible uses.--In carrying out this subsection,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Secretary may use amounts set aside under this subsection to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provide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>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A) assistance for any eligible use under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Operating Fund or the Capital Fund established by this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section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>; or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B) tenant-based assistance in accordance with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section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8.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4) Limitation.--With respect to any fiscal year,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Secretary may carry over not more than a total of $25,000,000 in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unobligated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amounts set aside under this subsection for use in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connection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with the activities described in paragraph (2) during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succeeding fiscal year.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5) Publication.--The &lt;&lt;NOTE: Federal Register,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publication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.&gt;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&gt; Secretary shall publish the use of any amounts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allocated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under this subsection relating to emergencies (other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than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disasters and housing needs resulting from any settlement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litigation) in the Federal Register.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l) Treatment of </w:t>
      </w:r>
      <w:proofErr w:type="spellStart"/>
      <w:r w:rsidRPr="0004414B">
        <w:rPr>
          <w:rFonts w:ascii="Courier New" w:eastAsia="Times New Roman" w:hAnsi="Courier New" w:cs="Courier New"/>
          <w:sz w:val="20"/>
          <w:szCs w:val="20"/>
        </w:rPr>
        <w:t>Nonrental</w:t>
      </w:r>
      <w:proofErr w:type="spell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Income.--A public housing agency that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receives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income from </w:t>
      </w:r>
      <w:proofErr w:type="spellStart"/>
      <w:r w:rsidRPr="0004414B">
        <w:rPr>
          <w:rFonts w:ascii="Courier New" w:eastAsia="Times New Roman" w:hAnsi="Courier New" w:cs="Courier New"/>
          <w:sz w:val="20"/>
          <w:szCs w:val="20"/>
        </w:rPr>
        <w:t>nonrental</w:t>
      </w:r>
      <w:proofErr w:type="spell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sources (as determined by the Secretary)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may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retain and use such amounts without any decrease in the amounts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received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under this section from the Capital or Operating Fund. Any such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nonrental</w:t>
      </w:r>
      <w:proofErr w:type="spellEnd"/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amounts retained shall be used only for low-income housing or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benefit the residents assisted by the public housing agency.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>m) Provision of Only Capital or Operating Assistance.--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1) Authority.--In appropriate circumstances, as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determined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by the Secretary, a public housing agency may commit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capital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assistance only, or operating assistance only, for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public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housing units, which assistance shall be subject to all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the requirements applicable to public housing except as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otherwise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provided in this subsection.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2) Exemptions.--In the case of any public housing unit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assisted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pursuant to the authority under paragraph (1),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Secretary may, by regulation, reduce the period under subsection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(d)(3)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(e)(3), as applicable, during which such units must be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operated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under requirements applicable to public housing. In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cases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in which there is commitment of operating assistance but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no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commitment of capital assistance, the Secretary may make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section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8 requirements applicable, as appropriate, by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regulation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>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>n) Treatment of Public Housing.--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>1) Certain state and city funded housing.--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A) In general.--Notwithstanding any other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provision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of this section--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spellStart"/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) for purposes of determining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allocations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from the Operating and Capital Funds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pursuant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to the formulas under subsections (d)(2)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(e)(2) and determining assistance pursuant to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section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519(e) of the Quality Housing and Work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Responsibility Act of 1998 and under section 9 or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14 of the United States Housing Act of 1937 (as in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effect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before the date of the enactment of this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Act), for any period before the implementation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such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formulas, the Secretary shall deem any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covered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locally developed public housing units as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public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housing units developed under this title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such units shall be eligible for such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assistance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>; and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ii) assistance provided under this section,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under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such section 518(d)(3), or under such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section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9 or 14 to any public housing agency may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be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used with respect to any covered locally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developed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public housing units.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B) Covered units.--For purposes of this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paragraph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, the term `covered locally developed public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housing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units' means--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spellStart"/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) not more than 7,000 public housing units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developed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pursuant to laws of the State of New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York and that received debt service and operating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subsidies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pursuant to such laws; and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ii) not more than 5,000 dwelling units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developed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pursuant to section 34 of chapter 121B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the General Laws of the State of Massachusetts.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2) Reduction of asthma incidence.--Notwithstanding any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other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provision of this section, the New York City Housing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Authority may, in its sole discretion, from amounts provided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from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the Operating and Capital Funds, or from amounts provided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public housing before amounts are made available from such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Funds, use not more than exceeding $500,000 per year for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purpose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of initiating, expanding or continuing a program for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reduction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of the incidence of asthma among residents.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Secretary shall consult with the Administrator of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Environmental Protection Agency and the Secretary of Health and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Human Services to identify and consider sources of funding for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reduction of the incidence of asthma among recipients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assistance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under this title.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3) Services for elderly residents.--Notwithstanding any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other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provision of this section, the New York City Housing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Authority may, in its sole discretion, from amounts provided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from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the Operating and Capital Funds, or from amounts provided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public housing before the amounts are made available from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such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Funds, use not more than $600,000 per year for the purpose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developing a comprehensive plan to address the need for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services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for elderly residents. Such plan may be developed by a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partnership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created by such Housing Authority and may include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creation of a model project for assisted living at one or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more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developments. The model project may provide for contracting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with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private parties for the delivery of services.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`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`(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4) Effective date.--This subsection shall apply to fiscal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year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1999 and each fiscal year thereafter.''.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(b) Allocation of Assistance.--Section 6 of the United States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Housing Act of 1937 (42 U.S.C. 1437d) is amended by striking subsection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>(p).</w:t>
      </w:r>
    </w:p>
    <w:p w:rsidR="0004414B" w:rsidRPr="0004414B" w:rsidRDefault="00B34FE7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04414B" w:rsidRPr="0004414B">
        <w:rPr>
          <w:rFonts w:ascii="Courier New" w:eastAsia="Times New Roman" w:hAnsi="Courier New" w:cs="Courier New"/>
          <w:sz w:val="20"/>
          <w:szCs w:val="20"/>
        </w:rPr>
        <w:t xml:space="preserve">   (c) Conforming Amendments.--The United States Housing Act of 1937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(42 U.S.C. 1437 et seq.)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is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amended--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(1)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in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section 303(b)(10) (42 U.S.C. 1437aaa-2(b)(10)), by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striking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``under section 9'' the first place it appears and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inserting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``from the Operating Fund''; and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(2)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in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section 305(e) (42 U.S.C. 1437aaa-4(e)), by striking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``Operating subsidies'' and inserting ``Amounts from an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allocation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from the Operating Fund''.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(d) Transitional &lt;&lt;NOTE: 42 USC 1437a note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.&gt;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>&gt; Ceiling Rents.--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>Notwithstanding section 3(a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)(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1) of the United States Housing Act of 1937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(42 U.S.C.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1437a(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1)), during the period ending upon the later of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implementation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of the formulas established pursuant to subsections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(d)(2)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(e)(2) of such Act (as amended by this section) and October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1, 1999, a public housing agency may take any of the following actions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with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respect to public housing: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(1) New provisions.--An agency may--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(A)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adopt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and apply ceiling rents that reflect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reasonable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market value of the housing, but that are not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less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than--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(</w:t>
      </w:r>
      <w:proofErr w:type="spellStart"/>
      <w:r w:rsidRPr="0004414B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)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housing other than housing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predominantly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for elderly or disabled families (or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both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), 75 percent of the monthly cost to operate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housing of the agency;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(ii)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housing predominantly for elderly or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disabled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families (or both), 100 percent of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monthly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cost to operate the housing of the agency;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    (iii)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monthly cost to make a deposit to a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replacement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reserve (in the sole discretion of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public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housing agency); and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(B)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allow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families to pay ceiling rents referred to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in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subparagraph (A), unless, with respect to any family,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ceiling rent established under this paragraph would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exceed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the amount payable as rent by that family under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paragraph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(1).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(2) Ceiling rents from balanced budget act, I.--An agency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may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utilize the authority under section 3(a)(2) of the United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States Housing Act of 1937 (42 U.S.C.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1437a(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a)(2)), as in effect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immediately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before the enactment of this Act, notwithstanding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any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amendment to such section made by this Act.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(3) Transitional ceiling rents for balanced budget act, I.--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An agency may utilize the authority with respect to ceiling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rents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under section 402(b)(2) of The Balanced Budget </w:t>
      </w:r>
      <w:proofErr w:type="spellStart"/>
      <w:r w:rsidRPr="0004414B">
        <w:rPr>
          <w:rFonts w:ascii="Courier New" w:eastAsia="Times New Roman" w:hAnsi="Courier New" w:cs="Courier New"/>
          <w:sz w:val="20"/>
          <w:szCs w:val="20"/>
        </w:rPr>
        <w:t>Downpayment</w:t>
      </w:r>
      <w:proofErr w:type="spell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Act, I (42 U.S.C. 1437a note), notwithstanding any other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provision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of law (including the expiration of the applicability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such section or the repeal of such section).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(e) Transitional &lt;&lt;NOTE: 42 USC 1437g note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.&gt;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&gt; Provision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Assistance.--</w:t>
      </w:r>
      <w:proofErr w:type="gramEnd"/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(1) In general.--Subject to paragraph (2), before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implementation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of formulas pursuant to sections 9(d)(2) and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9(e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)(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2) of the United States Housing Act of 1937 (as amended by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subsection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(a) of this section), the Secretary shall provide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that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each public housing agency shall receive funding under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sections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9 and 14 of the United States Housing Act of 1937, as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those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sections existed immediately before the enactment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this Act (except that such sections shall be subject to any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amendments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to such sections that may be contained in title II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this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Act).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(2) Qualifications.--Before the implementation of formulas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pursuant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to sections 9(d)(2) and 9(e)(2) of the United States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Housing Act of 1937 (as amended by subsection (a) of this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section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>)--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(A)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if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a public housing agency establishes a rental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amount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that is based on a ceiling rent established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pursuant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to subsection (d)(1) of this section,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Secretary shall take into account any reduction of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per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unit dwelling rental income of the public housing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agency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resulting from the use of that rental amount in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calculating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the contributions for the public housing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agency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for the operation of the public housing under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section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9 of the United States Housing Act of 1937;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(B)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if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a public housing agency establishes a rental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amount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that is based on an adjustment to income under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section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3(b)(5)(G) of the United States Housing Act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1937 (as in effect immediately before the enactment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this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Act), the Secretary shall not take into account any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reduction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of or any increase in the per unit dwelling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rental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income of the public housing agency resulting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from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the use of that rental amount in calculating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contributions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for the public housing agency for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operation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of the public housing under section 9 of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United States Housing Act of 1937; and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    (C)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if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a public housing agency establishes a rental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amount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other than as provided under subparagraph (A) or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(B) that is less than the greatest of the amounts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determined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under subparagraphs (A), (B), and (C)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section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3(a)(1) of the United States Housing Act of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1937, the Secretary shall not take into account any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reduction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of the per unit dwelling rental income of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public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housing agency resulting from the use of that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rental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amount in calculating the contributions for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public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housing agency for the operation of the public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housing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under section 9 of the United States Housing Act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1937.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(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f )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Effective &lt;&lt;NOTE: 42 USC 1437g note.&gt;&gt; Date of Operating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Formula.--Notwithstanding the effective date under section 503(a), the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Secretary may extend the effective date of the formula under section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>9(e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)(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2) of the United States Housing Act of 1937 (as amended by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subsection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(a) of this section) for up to 6 months if such additional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time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is necessary to implement such formula.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 xml:space="preserve">    (g) Effective &lt;&lt;NOTE: 42 USC 1437g note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.&gt;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&gt; Date.--Subsections (d),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>(e), and (</w:t>
      </w:r>
      <w:proofErr w:type="gramStart"/>
      <w:r w:rsidRPr="0004414B">
        <w:rPr>
          <w:rFonts w:ascii="Courier New" w:eastAsia="Times New Roman" w:hAnsi="Courier New" w:cs="Courier New"/>
          <w:sz w:val="20"/>
          <w:szCs w:val="20"/>
        </w:rPr>
        <w:t>f )</w:t>
      </w:r>
      <w:proofErr w:type="gramEnd"/>
      <w:r w:rsidRPr="0004414B">
        <w:rPr>
          <w:rFonts w:ascii="Courier New" w:eastAsia="Times New Roman" w:hAnsi="Courier New" w:cs="Courier New"/>
          <w:sz w:val="20"/>
          <w:szCs w:val="20"/>
        </w:rPr>
        <w:t xml:space="preserve"> shall take effect upon the date of the enactment of this </w:t>
      </w:r>
    </w:p>
    <w:p w:rsidR="0004414B" w:rsidRPr="0004414B" w:rsidRDefault="0004414B" w:rsidP="0004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414B">
        <w:rPr>
          <w:rFonts w:ascii="Courier New" w:eastAsia="Times New Roman" w:hAnsi="Courier New" w:cs="Courier New"/>
          <w:sz w:val="20"/>
          <w:szCs w:val="20"/>
        </w:rPr>
        <w:t>Act.</w:t>
      </w:r>
    </w:p>
    <w:p w:rsidR="00073F12" w:rsidRDefault="00073F12"/>
    <w:sectPr w:rsidR="00073F12" w:rsidSect="00073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414B"/>
    <w:rsid w:val="0004414B"/>
    <w:rsid w:val="00073F12"/>
    <w:rsid w:val="00B34FE7"/>
    <w:rsid w:val="00D7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F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41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414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6216</Words>
  <Characters>35434</Characters>
  <Application>Microsoft Office Word</Application>
  <DocSecurity>0</DocSecurity>
  <Lines>295</Lines>
  <Paragraphs>83</Paragraphs>
  <ScaleCrop>false</ScaleCrop>
  <Company>Housing and Urban Development</Company>
  <LinksUpToDate>false</LinksUpToDate>
  <CharactersWithSpaces>41567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H03810 Wanda J. Funk</dc:creator>
  <cp:keywords/>
  <dc:description/>
  <cp:lastModifiedBy>H03810 Wanda J. Funk</cp:lastModifiedBy>
  <cp:revision>2</cp:revision>
  <dcterms:created xsi:type="dcterms:W3CDTF">2009-07-28T15:15:00Z</dcterms:created>
  <dcterms:modified xsi:type="dcterms:W3CDTF">2009-07-28T15:26:00Z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-2079412584</vt:i4>
  </property>
  <property fmtid="{D5CDD505-2E9C-101B-9397-08002B2CF9AE}" pid="3" name="_NewReviewCycle">
    <vt:lpwstr/>
  </property>
  <property fmtid="{D5CDD505-2E9C-101B-9397-08002B2CF9AE}" pid="4" name="_EmailSubject">
    <vt:lpwstr>2577-0246 - Public Housing Operating Subsidy - Appeals (Final)  </vt:lpwstr>
  </property>
  <property fmtid="{D5CDD505-2E9C-101B-9397-08002B2CF9AE}" pid="5" name="_AuthorEmail">
    <vt:lpwstr>Essence.C.Moody@hud.gov</vt:lpwstr>
  </property>
  <property fmtid="{D5CDD505-2E9C-101B-9397-08002B2CF9AE}" pid="6" name="_AuthorEmailDisplayName">
    <vt:lpwstr>Moody, Essence C</vt:lpwstr>
  </property>
  <property fmtid="{D5CDD505-2E9C-101B-9397-08002B2CF9AE}" pid="7" name="_PreviousAdHocReviewCycleID">
    <vt:i4>9951982</vt:i4>
  </property>
</Properties>
</file>