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0B" w:rsidRPr="0073210B" w:rsidRDefault="0073210B">
      <w:pPr>
        <w:rPr>
          <w:rFonts w:ascii="Arial" w:hAnsi="Arial" w:cs="Arial"/>
          <w:u w:val="single"/>
        </w:rPr>
      </w:pPr>
      <w:r w:rsidRPr="0073210B">
        <w:rPr>
          <w:rFonts w:ascii="Arial" w:hAnsi="Arial" w:cs="Arial"/>
          <w:u w:val="single"/>
        </w:rPr>
        <w:t>Resources for Online Reporting</w:t>
      </w:r>
    </w:p>
    <w:p w:rsidR="00E7791D" w:rsidRPr="0073210B" w:rsidRDefault="0073210B">
      <w:pPr>
        <w:rPr>
          <w:rFonts w:ascii="Arial" w:hAnsi="Arial" w:cs="Arial"/>
        </w:rPr>
      </w:pPr>
      <w:r w:rsidRPr="0073210B">
        <w:rPr>
          <w:rFonts w:ascii="Arial" w:hAnsi="Arial" w:cs="Arial"/>
        </w:rPr>
        <w:t>The NRC has created a website with resources for online reporting of different source transactions.  To</w:t>
      </w:r>
      <w:r w:rsidRPr="0073210B">
        <w:rPr>
          <w:rFonts w:ascii="Arial" w:hAnsi="Arial" w:cs="Arial"/>
          <w:lang/>
        </w:rPr>
        <w:t xml:space="preserve"> assist with online reporting, there are Computer Based Training (CBT) modules for each system function in NSTS.</w:t>
      </w:r>
    </w:p>
    <w:p w:rsidR="0073210B" w:rsidRDefault="0073210B">
      <w:pPr>
        <w:rPr>
          <w:rFonts w:ascii="Arial" w:hAnsi="Arial" w:cs="Arial"/>
        </w:rPr>
      </w:pPr>
    </w:p>
    <w:p w:rsidR="0073210B" w:rsidRDefault="0073210B">
      <w:pPr>
        <w:rPr>
          <w:rFonts w:ascii="Arial" w:hAnsi="Arial" w:cs="Arial"/>
        </w:rPr>
      </w:pPr>
      <w:r>
        <w:rPr>
          <w:rFonts w:ascii="Arial" w:hAnsi="Arial" w:cs="Arial"/>
        </w:rPr>
        <w:t>The online resources are available at:</w:t>
      </w:r>
    </w:p>
    <w:p w:rsidR="0073210B" w:rsidRDefault="0073210B">
      <w:pPr>
        <w:rPr>
          <w:rFonts w:ascii="Arial" w:hAnsi="Arial" w:cs="Arial"/>
        </w:rPr>
      </w:pPr>
      <w:hyperlink r:id="rId4" w:history="1">
        <w:r w:rsidRPr="00D96230">
          <w:rPr>
            <w:rStyle w:val="Hyperlink"/>
            <w:rFonts w:ascii="Arial" w:hAnsi="Arial" w:cs="Arial"/>
          </w:rPr>
          <w:t>http://www.nrc.gov/security/byproduct/ismp/nsts/resource-online-reporting.html</w:t>
        </w:r>
      </w:hyperlink>
    </w:p>
    <w:p w:rsidR="0073210B" w:rsidRDefault="0073210B">
      <w:pPr>
        <w:rPr>
          <w:rFonts w:ascii="Arial" w:hAnsi="Arial" w:cs="Arial"/>
        </w:rPr>
      </w:pPr>
    </w:p>
    <w:p w:rsidR="0073210B" w:rsidRDefault="0073210B">
      <w:pPr>
        <w:rPr>
          <w:rFonts w:ascii="Arial" w:hAnsi="Arial" w:cs="Arial"/>
        </w:rPr>
      </w:pPr>
      <w:r>
        <w:rPr>
          <w:rFonts w:ascii="Arial" w:hAnsi="Arial" w:cs="Arial"/>
        </w:rPr>
        <w:t>For example, a licensee needing to report a source transfer might view the CBT module for a source transfer is located at:</w:t>
      </w:r>
    </w:p>
    <w:p w:rsidR="0073210B" w:rsidRDefault="0073210B">
      <w:pPr>
        <w:rPr>
          <w:rFonts w:ascii="Arial" w:hAnsi="Arial" w:cs="Arial"/>
        </w:rPr>
      </w:pPr>
      <w:hyperlink r:id="rId5" w:history="1">
        <w:r w:rsidRPr="00D96230">
          <w:rPr>
            <w:rStyle w:val="Hyperlink"/>
            <w:rFonts w:ascii="Arial" w:hAnsi="Arial" w:cs="Arial"/>
          </w:rPr>
          <w:t>http://www.nrc.gov/video/nsts/04_EnteraSourceTransfer/</w:t>
        </w:r>
      </w:hyperlink>
    </w:p>
    <w:p w:rsidR="0073210B" w:rsidRPr="00E7791D" w:rsidRDefault="0073210B">
      <w:pPr>
        <w:rPr>
          <w:rFonts w:ascii="Arial" w:hAnsi="Arial" w:cs="Arial"/>
        </w:rPr>
      </w:pPr>
    </w:p>
    <w:sectPr w:rsidR="0073210B" w:rsidRPr="00E7791D" w:rsidSect="00A7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10B"/>
    <w:rsid w:val="003A497D"/>
    <w:rsid w:val="0073210B"/>
    <w:rsid w:val="00A77388"/>
    <w:rsid w:val="00E7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c.gov/video/nsts/04_EnteraSourceTransfer/" TargetMode="External"/><Relationship Id="rId4" Type="http://schemas.openxmlformats.org/officeDocument/2006/relationships/hyperlink" Target="http://www.nrc.gov/security/byproduct/ismp/nsts/resource-online-repor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>USNRC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KEB1</dc:creator>
  <cp:keywords/>
  <dc:description/>
  <cp:lastModifiedBy>KEB1</cp:lastModifiedBy>
  <cp:revision>1</cp:revision>
  <dcterms:created xsi:type="dcterms:W3CDTF">2012-11-29T20:39:00Z</dcterms:created>
  <dcterms:modified xsi:type="dcterms:W3CDTF">2012-11-29T20:46:00Z</dcterms:modified>
</cp:coreProperties>
</file>