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A3" w:rsidRPr="00B72E6F" w:rsidRDefault="003B4A6D" w:rsidP="003B4A6D">
      <w:pPr>
        <w:jc w:val="center"/>
        <w:rPr>
          <w:sz w:val="20"/>
          <w:szCs w:val="20"/>
        </w:rPr>
      </w:pPr>
      <w:bookmarkStart w:id="0" w:name="_GoBack"/>
      <w:bookmarkEnd w:id="0"/>
      <w:r w:rsidRPr="00B72E6F">
        <w:rPr>
          <w:sz w:val="20"/>
          <w:szCs w:val="20"/>
        </w:rPr>
        <w:t>UNITED STATES</w:t>
      </w:r>
      <w:r w:rsidR="007C3CA3" w:rsidRPr="00B72E6F">
        <w:rPr>
          <w:sz w:val="20"/>
          <w:szCs w:val="20"/>
        </w:rPr>
        <w:t xml:space="preserve"> DEPARTMENT OF AGRICULTURE</w:t>
      </w:r>
    </w:p>
    <w:p w:rsidR="007C3CA3" w:rsidRPr="004B2AA4" w:rsidRDefault="007C3CA3" w:rsidP="003B4A6D">
      <w:pPr>
        <w:jc w:val="center"/>
        <w:rPr>
          <w:bCs/>
          <w:sz w:val="20"/>
          <w:szCs w:val="20"/>
        </w:rPr>
      </w:pPr>
      <w:r w:rsidRPr="004B2AA4">
        <w:rPr>
          <w:bCs/>
          <w:sz w:val="20"/>
          <w:szCs w:val="20"/>
        </w:rPr>
        <w:t>AGRICULTURAL MARKETING SERVICE</w:t>
      </w:r>
    </w:p>
    <w:p w:rsidR="003B4A6D" w:rsidRPr="004B2AA4" w:rsidRDefault="003B4A6D" w:rsidP="003B4A6D">
      <w:pPr>
        <w:jc w:val="center"/>
        <w:rPr>
          <w:bCs/>
          <w:sz w:val="20"/>
          <w:szCs w:val="20"/>
        </w:rPr>
      </w:pPr>
      <w:r w:rsidRPr="004B2AA4">
        <w:rPr>
          <w:bCs/>
          <w:sz w:val="20"/>
          <w:szCs w:val="20"/>
        </w:rPr>
        <w:t>FRUIT AND VEGETABLE PROGRAMS</w:t>
      </w:r>
    </w:p>
    <w:p w:rsidR="00D835B4" w:rsidRPr="004B2AA4" w:rsidRDefault="00D835B4" w:rsidP="003B4A6D">
      <w:pPr>
        <w:jc w:val="center"/>
        <w:rPr>
          <w:bCs/>
          <w:sz w:val="20"/>
          <w:szCs w:val="20"/>
        </w:rPr>
      </w:pPr>
    </w:p>
    <w:p w:rsidR="00337B15" w:rsidRPr="004B2AA4" w:rsidRDefault="00337B15" w:rsidP="00337B15">
      <w:pPr>
        <w:jc w:val="center"/>
        <w:rPr>
          <w:b/>
          <w:sz w:val="20"/>
          <w:szCs w:val="20"/>
        </w:rPr>
      </w:pPr>
      <w:r w:rsidRPr="004B2AA4">
        <w:rPr>
          <w:b/>
          <w:bCs/>
          <w:sz w:val="20"/>
          <w:szCs w:val="20"/>
        </w:rPr>
        <w:t>OFFICIAL PRODUCER’S REFEREND</w:t>
      </w:r>
      <w:r w:rsidR="006F49C3">
        <w:rPr>
          <w:b/>
          <w:bCs/>
          <w:sz w:val="20"/>
          <w:szCs w:val="20"/>
        </w:rPr>
        <w:t>UM</w:t>
      </w:r>
      <w:r w:rsidRPr="004B2AA4">
        <w:rPr>
          <w:b/>
          <w:bCs/>
          <w:sz w:val="20"/>
          <w:szCs w:val="20"/>
        </w:rPr>
        <w:t xml:space="preserve"> </w:t>
      </w:r>
      <w:r w:rsidR="006F49C3">
        <w:rPr>
          <w:b/>
          <w:bCs/>
          <w:sz w:val="20"/>
          <w:szCs w:val="20"/>
        </w:rPr>
        <w:t>BALLOT</w:t>
      </w:r>
      <w:r>
        <w:rPr>
          <w:b/>
          <w:bCs/>
          <w:sz w:val="20"/>
          <w:szCs w:val="20"/>
        </w:rPr>
        <w:t xml:space="preserve"> </w:t>
      </w:r>
      <w:r w:rsidRPr="004B2AA4">
        <w:rPr>
          <w:b/>
          <w:bCs/>
          <w:sz w:val="20"/>
          <w:szCs w:val="20"/>
        </w:rPr>
        <w:t>ON THE CONTINUATION OF MARKETING ORDER NO</w:t>
      </w:r>
      <w:r>
        <w:rPr>
          <w:b/>
          <w:bCs/>
          <w:sz w:val="20"/>
          <w:szCs w:val="20"/>
        </w:rPr>
        <w:t xml:space="preserve"> </w:t>
      </w:r>
      <w:r w:rsidRPr="004B2AA4">
        <w:rPr>
          <w:b/>
          <w:bCs/>
          <w:sz w:val="20"/>
          <w:szCs w:val="20"/>
        </w:rPr>
        <w:t>91</w:t>
      </w:r>
      <w:r>
        <w:rPr>
          <w:b/>
          <w:bCs/>
          <w:sz w:val="20"/>
          <w:szCs w:val="20"/>
        </w:rPr>
        <w:t>7</w:t>
      </w:r>
      <w:r w:rsidRPr="004B2AA4">
        <w:rPr>
          <w:b/>
          <w:bCs/>
          <w:sz w:val="20"/>
          <w:szCs w:val="20"/>
        </w:rPr>
        <w:t>, AS AMENDED,</w:t>
      </w:r>
      <w:r>
        <w:rPr>
          <w:b/>
          <w:bCs/>
          <w:sz w:val="20"/>
          <w:szCs w:val="20"/>
        </w:rPr>
        <w:t xml:space="preserve"> </w:t>
      </w:r>
      <w:r w:rsidRPr="004B2AA4">
        <w:rPr>
          <w:b/>
          <w:bCs/>
          <w:sz w:val="20"/>
          <w:szCs w:val="20"/>
        </w:rPr>
        <w:t xml:space="preserve">REGULATING THE HANDLING OF </w:t>
      </w:r>
      <w:r>
        <w:rPr>
          <w:b/>
          <w:bCs/>
          <w:sz w:val="20"/>
          <w:szCs w:val="20"/>
        </w:rPr>
        <w:t>PEARS</w:t>
      </w:r>
      <w:r w:rsidRPr="004B2AA4">
        <w:rPr>
          <w:b/>
          <w:bCs/>
          <w:sz w:val="20"/>
          <w:szCs w:val="20"/>
        </w:rPr>
        <w:t xml:space="preserve"> GROWN IN CALIFORNIA</w:t>
      </w:r>
    </w:p>
    <w:p w:rsidR="00D835B4" w:rsidRPr="004B2AA4" w:rsidRDefault="00D835B4" w:rsidP="003B4A6D">
      <w:pPr>
        <w:rPr>
          <w:bCs/>
          <w:sz w:val="20"/>
          <w:szCs w:val="20"/>
        </w:rPr>
      </w:pPr>
    </w:p>
    <w:p w:rsidR="001C30A8" w:rsidRPr="004B2AA4" w:rsidRDefault="00BC2E7F" w:rsidP="008432C1">
      <w:pPr>
        <w:rPr>
          <w:bCs/>
          <w:sz w:val="20"/>
          <w:szCs w:val="20"/>
        </w:rPr>
      </w:pPr>
      <w:r w:rsidRPr="004B2AA4">
        <w:rPr>
          <w:b/>
          <w:bCs/>
          <w:sz w:val="20"/>
          <w:szCs w:val="20"/>
        </w:rPr>
        <w:t>INSTRUCTIONS:</w:t>
      </w:r>
      <w:r w:rsidRPr="004B2AA4">
        <w:rPr>
          <w:bCs/>
          <w:sz w:val="20"/>
          <w:szCs w:val="20"/>
        </w:rPr>
        <w:t xml:space="preserve">  Please read the enclosed eligibility and voting instructions.  </w:t>
      </w:r>
      <w:r w:rsidR="003B4A6D" w:rsidRPr="004B2AA4">
        <w:rPr>
          <w:bCs/>
          <w:sz w:val="20"/>
          <w:szCs w:val="20"/>
        </w:rPr>
        <w:t>C</w:t>
      </w:r>
      <w:r w:rsidRPr="004B2AA4">
        <w:rPr>
          <w:bCs/>
          <w:sz w:val="20"/>
          <w:szCs w:val="20"/>
        </w:rPr>
        <w:t xml:space="preserve">omplete this </w:t>
      </w:r>
      <w:r w:rsidR="006F49C3">
        <w:rPr>
          <w:bCs/>
          <w:sz w:val="20"/>
          <w:szCs w:val="20"/>
        </w:rPr>
        <w:t>Ballot</w:t>
      </w:r>
      <w:r w:rsidRPr="004B2AA4">
        <w:rPr>
          <w:bCs/>
          <w:sz w:val="20"/>
          <w:szCs w:val="20"/>
        </w:rPr>
        <w:t xml:space="preserve">, including the Voter Eligibility and Certification section.  Return your </w:t>
      </w:r>
      <w:r w:rsidR="006F49C3">
        <w:rPr>
          <w:bCs/>
          <w:sz w:val="20"/>
          <w:szCs w:val="20"/>
        </w:rPr>
        <w:t>Ballot</w:t>
      </w:r>
      <w:r w:rsidR="003B4A6D" w:rsidRPr="004B2AA4">
        <w:rPr>
          <w:bCs/>
          <w:sz w:val="20"/>
          <w:szCs w:val="20"/>
        </w:rPr>
        <w:t xml:space="preserve"> </w:t>
      </w:r>
      <w:r w:rsidRPr="004B2AA4">
        <w:rPr>
          <w:bCs/>
          <w:sz w:val="20"/>
          <w:szCs w:val="20"/>
        </w:rPr>
        <w:t xml:space="preserve">in the envelope provided.  Your </w:t>
      </w:r>
      <w:r w:rsidR="006F49C3">
        <w:rPr>
          <w:bCs/>
          <w:sz w:val="20"/>
          <w:szCs w:val="20"/>
        </w:rPr>
        <w:t>Ballot</w:t>
      </w:r>
      <w:r w:rsidR="003B4A6D" w:rsidRPr="004B2AA4">
        <w:rPr>
          <w:bCs/>
          <w:sz w:val="20"/>
          <w:szCs w:val="20"/>
        </w:rPr>
        <w:t xml:space="preserve"> </w:t>
      </w:r>
      <w:r w:rsidRPr="004B2AA4">
        <w:rPr>
          <w:bCs/>
          <w:sz w:val="20"/>
          <w:szCs w:val="20"/>
        </w:rPr>
        <w:t xml:space="preserve">must be signed and postmarked on or before </w:t>
      </w:r>
      <w:r w:rsidR="003B4A6D" w:rsidRPr="004B2AA4">
        <w:rPr>
          <w:bCs/>
          <w:sz w:val="20"/>
          <w:szCs w:val="20"/>
        </w:rPr>
        <w:t>_______________________, 20___ to be counted.</w:t>
      </w:r>
    </w:p>
    <w:p w:rsidR="003B4A6D" w:rsidRPr="004B2AA4" w:rsidRDefault="003B4A6D" w:rsidP="008432C1">
      <w:pPr>
        <w:rPr>
          <w:bCs/>
          <w:sz w:val="20"/>
          <w:szCs w:val="20"/>
        </w:rPr>
      </w:pPr>
    </w:p>
    <w:p w:rsidR="007C3CA3" w:rsidRPr="004B2AA4" w:rsidRDefault="007C3CA3" w:rsidP="003B4A6D">
      <w:pPr>
        <w:jc w:val="center"/>
        <w:rPr>
          <w:b/>
          <w:bCs/>
          <w:sz w:val="20"/>
          <w:szCs w:val="20"/>
        </w:rPr>
      </w:pPr>
      <w:r w:rsidRPr="004B2AA4">
        <w:rPr>
          <w:b/>
          <w:bCs/>
          <w:sz w:val="20"/>
          <w:szCs w:val="20"/>
        </w:rPr>
        <w:t>ELIGIBILITY AND VOTING INSTRUCTIONS</w:t>
      </w:r>
    </w:p>
    <w:p w:rsidR="007C3CA3" w:rsidRPr="004B2AA4" w:rsidRDefault="007C3CA3" w:rsidP="003B4A6D">
      <w:pPr>
        <w:rPr>
          <w:bCs/>
          <w:sz w:val="20"/>
          <w:szCs w:val="20"/>
        </w:rPr>
      </w:pPr>
    </w:p>
    <w:p w:rsidR="007C3CA3" w:rsidRPr="004B2AA4" w:rsidRDefault="007C3CA3" w:rsidP="008432C1">
      <w:pPr>
        <w:pStyle w:val="ListParagraph"/>
        <w:numPr>
          <w:ilvl w:val="0"/>
          <w:numId w:val="5"/>
        </w:numPr>
        <w:ind w:left="720"/>
        <w:rPr>
          <w:bCs/>
          <w:sz w:val="20"/>
          <w:szCs w:val="20"/>
        </w:rPr>
      </w:pPr>
      <w:r w:rsidRPr="004B2AA4">
        <w:rPr>
          <w:b/>
          <w:bCs/>
          <w:sz w:val="20"/>
          <w:szCs w:val="20"/>
        </w:rPr>
        <w:t xml:space="preserve">VOTING PERIOD: </w:t>
      </w:r>
      <w:r w:rsidRPr="004B2AA4">
        <w:rPr>
          <w:bCs/>
          <w:sz w:val="20"/>
          <w:szCs w:val="20"/>
        </w:rPr>
        <w:t xml:space="preserve"> </w:t>
      </w:r>
      <w:r w:rsidR="003B4A6D" w:rsidRPr="004B2AA4">
        <w:rPr>
          <w:bCs/>
          <w:sz w:val="20"/>
          <w:szCs w:val="20"/>
        </w:rPr>
        <w:t>___________________, 20___ through _____________________, 20___.</w:t>
      </w:r>
    </w:p>
    <w:p w:rsidR="007C3CA3" w:rsidRPr="004B2AA4" w:rsidRDefault="007C3CA3" w:rsidP="008432C1">
      <w:pPr>
        <w:rPr>
          <w:bCs/>
          <w:sz w:val="20"/>
          <w:szCs w:val="20"/>
        </w:rPr>
      </w:pPr>
    </w:p>
    <w:p w:rsidR="007C3CA3" w:rsidRPr="004B2AA4" w:rsidRDefault="007C3CA3" w:rsidP="008432C1">
      <w:pPr>
        <w:pStyle w:val="ListParagraph"/>
        <w:numPr>
          <w:ilvl w:val="0"/>
          <w:numId w:val="5"/>
        </w:numPr>
        <w:ind w:left="720"/>
        <w:rPr>
          <w:bCs/>
          <w:sz w:val="20"/>
          <w:szCs w:val="20"/>
        </w:rPr>
      </w:pPr>
      <w:r w:rsidRPr="004B2AA4">
        <w:rPr>
          <w:b/>
          <w:bCs/>
          <w:sz w:val="20"/>
          <w:szCs w:val="20"/>
        </w:rPr>
        <w:t>PERSONS ELIGIBLE TO VOTE:</w:t>
      </w:r>
      <w:r w:rsidRPr="004B2AA4">
        <w:rPr>
          <w:bCs/>
          <w:sz w:val="20"/>
          <w:szCs w:val="20"/>
        </w:rPr>
        <w:t xml:space="preserve"> </w:t>
      </w:r>
      <w:r w:rsidR="003B4A6D" w:rsidRPr="004B2AA4">
        <w:rPr>
          <w:bCs/>
          <w:sz w:val="20"/>
          <w:szCs w:val="20"/>
        </w:rPr>
        <w:t xml:space="preserve"> </w:t>
      </w:r>
      <w:r w:rsidRPr="004B2AA4">
        <w:rPr>
          <w:bCs/>
          <w:sz w:val="20"/>
          <w:szCs w:val="20"/>
        </w:rPr>
        <w:t xml:space="preserve">Any producer who is currently a producer of </w:t>
      </w:r>
      <w:r w:rsidR="00305A7D">
        <w:rPr>
          <w:bCs/>
          <w:sz w:val="20"/>
          <w:szCs w:val="20"/>
        </w:rPr>
        <w:t>pears</w:t>
      </w:r>
      <w:r w:rsidRPr="004B2AA4">
        <w:rPr>
          <w:bCs/>
          <w:sz w:val="20"/>
          <w:szCs w:val="20"/>
        </w:rPr>
        <w:t xml:space="preserve"> in California and was also a producer during the </w:t>
      </w:r>
      <w:r w:rsidR="003B4A6D" w:rsidRPr="004B2AA4">
        <w:rPr>
          <w:bCs/>
          <w:sz w:val="20"/>
          <w:szCs w:val="20"/>
        </w:rPr>
        <w:t>20___</w:t>
      </w:r>
      <w:r w:rsidRPr="004B2AA4">
        <w:rPr>
          <w:bCs/>
          <w:sz w:val="20"/>
          <w:szCs w:val="20"/>
        </w:rPr>
        <w:t xml:space="preserve"> season is entitled to cast one vote.  If you were not a producer of </w:t>
      </w:r>
      <w:r w:rsidR="00337B15">
        <w:rPr>
          <w:bCs/>
          <w:sz w:val="20"/>
          <w:szCs w:val="20"/>
        </w:rPr>
        <w:t xml:space="preserve">pears </w:t>
      </w:r>
      <w:r w:rsidRPr="004B2AA4">
        <w:rPr>
          <w:bCs/>
          <w:sz w:val="20"/>
          <w:szCs w:val="20"/>
        </w:rPr>
        <w:t xml:space="preserve">during the </w:t>
      </w:r>
      <w:r w:rsidR="003B4A6D" w:rsidRPr="004B2AA4">
        <w:rPr>
          <w:bCs/>
          <w:sz w:val="20"/>
          <w:szCs w:val="20"/>
        </w:rPr>
        <w:t>20___</w:t>
      </w:r>
      <w:r w:rsidRPr="004B2AA4">
        <w:rPr>
          <w:bCs/>
          <w:sz w:val="20"/>
          <w:szCs w:val="20"/>
        </w:rPr>
        <w:t xml:space="preserve"> season and are not currently a producer, you are not eligible to vote in this </w:t>
      </w:r>
      <w:r w:rsidR="00376D20">
        <w:rPr>
          <w:bCs/>
          <w:sz w:val="20"/>
          <w:szCs w:val="20"/>
        </w:rPr>
        <w:t>r</w:t>
      </w:r>
      <w:r w:rsidR="00B72E6F" w:rsidRPr="004B2AA4">
        <w:rPr>
          <w:bCs/>
          <w:sz w:val="20"/>
          <w:szCs w:val="20"/>
        </w:rPr>
        <w:t>eferend</w:t>
      </w:r>
      <w:r w:rsidR="00EE7E3D">
        <w:rPr>
          <w:bCs/>
          <w:sz w:val="20"/>
          <w:szCs w:val="20"/>
        </w:rPr>
        <w:t>um</w:t>
      </w:r>
      <w:r w:rsidR="00D36662">
        <w:rPr>
          <w:bCs/>
          <w:sz w:val="20"/>
          <w:szCs w:val="20"/>
        </w:rPr>
        <w:t>.</w:t>
      </w:r>
    </w:p>
    <w:p w:rsidR="007C3CA3" w:rsidRPr="004B2AA4" w:rsidRDefault="007C3CA3" w:rsidP="008432C1">
      <w:pPr>
        <w:contextualSpacing/>
        <w:rPr>
          <w:bCs/>
          <w:sz w:val="20"/>
          <w:szCs w:val="20"/>
        </w:rPr>
      </w:pPr>
    </w:p>
    <w:p w:rsidR="003B4A6D" w:rsidRPr="004B2AA4" w:rsidRDefault="003B4A6D" w:rsidP="008432C1">
      <w:pPr>
        <w:ind w:left="720"/>
        <w:contextualSpacing/>
        <w:rPr>
          <w:sz w:val="20"/>
          <w:szCs w:val="20"/>
        </w:rPr>
      </w:pPr>
      <w:r w:rsidRPr="004B2AA4">
        <w:rPr>
          <w:sz w:val="20"/>
          <w:szCs w:val="20"/>
        </w:rPr>
        <w:t>“Producer”</w:t>
      </w:r>
      <w:r w:rsidR="007C3CA3" w:rsidRPr="004B2AA4">
        <w:rPr>
          <w:sz w:val="20"/>
          <w:szCs w:val="20"/>
        </w:rPr>
        <w:t xml:space="preserve"> means any individual, partnership, corporation, association, or other business unit who: </w:t>
      </w:r>
    </w:p>
    <w:p w:rsidR="003B4A6D" w:rsidRPr="004B2AA4" w:rsidRDefault="007C3CA3" w:rsidP="008432C1">
      <w:pPr>
        <w:pStyle w:val="ListParagraph"/>
        <w:numPr>
          <w:ilvl w:val="0"/>
          <w:numId w:val="3"/>
        </w:numPr>
        <w:rPr>
          <w:sz w:val="20"/>
          <w:szCs w:val="20"/>
        </w:rPr>
      </w:pPr>
      <w:r w:rsidRPr="004B2AA4">
        <w:rPr>
          <w:sz w:val="20"/>
          <w:szCs w:val="20"/>
        </w:rPr>
        <w:t xml:space="preserve">owns and farms land, resulting in ownership of the </w:t>
      </w:r>
      <w:r w:rsidR="00337B15">
        <w:rPr>
          <w:bCs/>
          <w:sz w:val="20"/>
          <w:szCs w:val="20"/>
        </w:rPr>
        <w:t>pears</w:t>
      </w:r>
      <w:r w:rsidR="00BA0430">
        <w:rPr>
          <w:bCs/>
          <w:sz w:val="20"/>
          <w:szCs w:val="20"/>
        </w:rPr>
        <w:t xml:space="preserve"> </w:t>
      </w:r>
      <w:r w:rsidRPr="004B2AA4">
        <w:rPr>
          <w:sz w:val="20"/>
          <w:szCs w:val="20"/>
        </w:rPr>
        <w:t xml:space="preserve">grown thereon; </w:t>
      </w:r>
    </w:p>
    <w:p w:rsidR="003B4A6D" w:rsidRPr="004B2AA4" w:rsidRDefault="007C3CA3" w:rsidP="008432C1">
      <w:pPr>
        <w:pStyle w:val="ListParagraph"/>
        <w:numPr>
          <w:ilvl w:val="0"/>
          <w:numId w:val="3"/>
        </w:numPr>
        <w:rPr>
          <w:sz w:val="20"/>
          <w:szCs w:val="20"/>
        </w:rPr>
      </w:pPr>
      <w:r w:rsidRPr="004B2AA4">
        <w:rPr>
          <w:sz w:val="20"/>
          <w:szCs w:val="20"/>
        </w:rPr>
        <w:t xml:space="preserve">rents and farms land, resulting in ownership of all or a portion of the </w:t>
      </w:r>
      <w:r w:rsidR="00337B15">
        <w:rPr>
          <w:bCs/>
          <w:sz w:val="20"/>
          <w:szCs w:val="20"/>
        </w:rPr>
        <w:t>pears</w:t>
      </w:r>
      <w:r w:rsidR="00337B15" w:rsidRPr="004B2AA4">
        <w:rPr>
          <w:sz w:val="20"/>
          <w:szCs w:val="20"/>
        </w:rPr>
        <w:t xml:space="preserve"> </w:t>
      </w:r>
      <w:r w:rsidRPr="004B2AA4">
        <w:rPr>
          <w:sz w:val="20"/>
          <w:szCs w:val="20"/>
        </w:rPr>
        <w:t>grown thereon; or</w:t>
      </w:r>
      <w:r w:rsidR="0017052A">
        <w:rPr>
          <w:sz w:val="20"/>
          <w:szCs w:val="20"/>
        </w:rPr>
        <w:t xml:space="preserve"> </w:t>
      </w:r>
    </w:p>
    <w:p w:rsidR="003B4A6D" w:rsidRPr="004B2AA4" w:rsidRDefault="007C3CA3" w:rsidP="008432C1">
      <w:pPr>
        <w:pStyle w:val="ListParagraph"/>
        <w:numPr>
          <w:ilvl w:val="0"/>
          <w:numId w:val="3"/>
        </w:numPr>
        <w:rPr>
          <w:sz w:val="20"/>
          <w:szCs w:val="20"/>
        </w:rPr>
      </w:pPr>
      <w:r w:rsidRPr="004B2AA4">
        <w:rPr>
          <w:sz w:val="20"/>
          <w:szCs w:val="20"/>
        </w:rPr>
        <w:t xml:space="preserve">owns land from which, as rental for such land, ownership is obtained of a portion of </w:t>
      </w:r>
      <w:r w:rsidR="00337B15">
        <w:rPr>
          <w:bCs/>
          <w:sz w:val="20"/>
          <w:szCs w:val="20"/>
        </w:rPr>
        <w:t>pears</w:t>
      </w:r>
      <w:r w:rsidR="00BA0430">
        <w:rPr>
          <w:bCs/>
          <w:sz w:val="20"/>
          <w:szCs w:val="20"/>
        </w:rPr>
        <w:t xml:space="preserve"> </w:t>
      </w:r>
      <w:r w:rsidRPr="004B2AA4">
        <w:rPr>
          <w:sz w:val="20"/>
          <w:szCs w:val="20"/>
        </w:rPr>
        <w:t>grown thereon.</w:t>
      </w:r>
      <w:r w:rsidR="0017052A">
        <w:rPr>
          <w:sz w:val="20"/>
          <w:szCs w:val="20"/>
        </w:rPr>
        <w:t xml:space="preserve"> </w:t>
      </w:r>
    </w:p>
    <w:p w:rsidR="003B4A6D" w:rsidRPr="004B2AA4" w:rsidRDefault="003B4A6D" w:rsidP="008432C1">
      <w:pPr>
        <w:ind w:left="720"/>
        <w:contextualSpacing/>
        <w:rPr>
          <w:sz w:val="20"/>
          <w:szCs w:val="20"/>
        </w:rPr>
      </w:pPr>
    </w:p>
    <w:p w:rsidR="00376D20" w:rsidRDefault="007C3CA3" w:rsidP="008432C1">
      <w:pPr>
        <w:ind w:left="720"/>
        <w:contextualSpacing/>
        <w:rPr>
          <w:sz w:val="20"/>
          <w:szCs w:val="20"/>
        </w:rPr>
      </w:pPr>
      <w:r w:rsidRPr="004B2AA4">
        <w:rPr>
          <w:sz w:val="20"/>
          <w:szCs w:val="20"/>
        </w:rPr>
        <w:t xml:space="preserve">If you are </w:t>
      </w:r>
      <w:r w:rsidR="00BF6BD5">
        <w:rPr>
          <w:sz w:val="20"/>
          <w:szCs w:val="20"/>
        </w:rPr>
        <w:t xml:space="preserve">a </w:t>
      </w:r>
      <w:r w:rsidRPr="004B2AA4">
        <w:rPr>
          <w:sz w:val="20"/>
          <w:szCs w:val="20"/>
        </w:rPr>
        <w:t>member of a cooperative association and know the cooperative is planning to vote its members</w:t>
      </w:r>
      <w:r w:rsidR="003B4A6D" w:rsidRPr="004B2AA4">
        <w:rPr>
          <w:sz w:val="20"/>
          <w:szCs w:val="20"/>
        </w:rPr>
        <w:t>’</w:t>
      </w:r>
      <w:r w:rsidRPr="004B2AA4">
        <w:rPr>
          <w:sz w:val="20"/>
          <w:szCs w:val="20"/>
        </w:rPr>
        <w:t xml:space="preserve"> volume in the </w:t>
      </w:r>
      <w:r w:rsidR="00376D20">
        <w:rPr>
          <w:sz w:val="20"/>
          <w:szCs w:val="20"/>
        </w:rPr>
        <w:t>r</w:t>
      </w:r>
      <w:r w:rsidR="00B72E6F" w:rsidRPr="004B2AA4">
        <w:rPr>
          <w:sz w:val="20"/>
          <w:szCs w:val="20"/>
        </w:rPr>
        <w:t>eferend</w:t>
      </w:r>
      <w:r w:rsidR="00376D20">
        <w:rPr>
          <w:sz w:val="20"/>
          <w:szCs w:val="20"/>
        </w:rPr>
        <w:t>um</w:t>
      </w:r>
      <w:r w:rsidRPr="004B2AA4">
        <w:rPr>
          <w:sz w:val="20"/>
          <w:szCs w:val="20"/>
        </w:rPr>
        <w:t xml:space="preserve">, do not cast a </w:t>
      </w:r>
      <w:r w:rsidR="006F49C3">
        <w:rPr>
          <w:sz w:val="20"/>
          <w:szCs w:val="20"/>
        </w:rPr>
        <w:t>Ballot</w:t>
      </w:r>
      <w:r w:rsidRPr="004B2AA4">
        <w:rPr>
          <w:sz w:val="20"/>
          <w:szCs w:val="20"/>
        </w:rPr>
        <w:t xml:space="preserve">.  </w:t>
      </w:r>
    </w:p>
    <w:p w:rsidR="00376D20" w:rsidRDefault="00376D20" w:rsidP="008432C1">
      <w:pPr>
        <w:ind w:left="720"/>
        <w:contextualSpacing/>
        <w:rPr>
          <w:sz w:val="20"/>
          <w:szCs w:val="20"/>
        </w:rPr>
      </w:pPr>
    </w:p>
    <w:p w:rsidR="007C3CA3" w:rsidRPr="004B2AA4" w:rsidRDefault="007C3CA3" w:rsidP="008432C1">
      <w:pPr>
        <w:ind w:left="720"/>
        <w:contextualSpacing/>
        <w:rPr>
          <w:sz w:val="20"/>
          <w:szCs w:val="20"/>
        </w:rPr>
      </w:pPr>
      <w:r w:rsidRPr="004B2AA4">
        <w:rPr>
          <w:sz w:val="20"/>
          <w:szCs w:val="20"/>
        </w:rPr>
        <w:t xml:space="preserve">If you need another </w:t>
      </w:r>
      <w:r w:rsidR="006F49C3">
        <w:rPr>
          <w:sz w:val="20"/>
          <w:szCs w:val="20"/>
        </w:rPr>
        <w:t>Ballot</w:t>
      </w:r>
      <w:r w:rsidRPr="004B2AA4">
        <w:rPr>
          <w:sz w:val="20"/>
          <w:szCs w:val="20"/>
        </w:rPr>
        <w:t xml:space="preserve">, </w:t>
      </w:r>
      <w:r w:rsidR="004B2AA4">
        <w:rPr>
          <w:sz w:val="20"/>
          <w:szCs w:val="20"/>
        </w:rPr>
        <w:t xml:space="preserve">please </w:t>
      </w:r>
      <w:r w:rsidRPr="004B2AA4">
        <w:rPr>
          <w:sz w:val="20"/>
          <w:szCs w:val="20"/>
        </w:rPr>
        <w:t xml:space="preserve">contact </w:t>
      </w:r>
      <w:r w:rsidR="004B2AA4">
        <w:rPr>
          <w:sz w:val="20"/>
          <w:szCs w:val="20"/>
        </w:rPr>
        <w:t xml:space="preserve">______________________ </w:t>
      </w:r>
      <w:r w:rsidRPr="004B2AA4">
        <w:rPr>
          <w:sz w:val="20"/>
          <w:szCs w:val="20"/>
        </w:rPr>
        <w:t>at the California Marketing Field Office at (559) 487-5901 (you may call collect)</w:t>
      </w:r>
      <w:r w:rsidR="004B2AA4" w:rsidRPr="004B2AA4">
        <w:rPr>
          <w:sz w:val="20"/>
          <w:szCs w:val="20"/>
        </w:rPr>
        <w:t>,</w:t>
      </w:r>
      <w:r w:rsidRPr="004B2AA4">
        <w:rPr>
          <w:sz w:val="20"/>
          <w:szCs w:val="20"/>
        </w:rPr>
        <w:t xml:space="preserve"> or your county Cooperative Extension office.</w:t>
      </w:r>
    </w:p>
    <w:p w:rsidR="004B2AA4" w:rsidRPr="004B2AA4" w:rsidRDefault="004B2AA4" w:rsidP="008432C1">
      <w:pPr>
        <w:rPr>
          <w:sz w:val="20"/>
          <w:szCs w:val="20"/>
        </w:rPr>
      </w:pPr>
    </w:p>
    <w:p w:rsidR="007C3CA3" w:rsidRDefault="007C3CA3" w:rsidP="008432C1">
      <w:pPr>
        <w:pStyle w:val="ListParagraph"/>
        <w:numPr>
          <w:ilvl w:val="0"/>
          <w:numId w:val="5"/>
        </w:numPr>
        <w:ind w:left="720"/>
        <w:rPr>
          <w:b/>
          <w:sz w:val="20"/>
          <w:szCs w:val="20"/>
        </w:rPr>
      </w:pPr>
      <w:r w:rsidRPr="004B2AA4">
        <w:rPr>
          <w:b/>
          <w:sz w:val="20"/>
          <w:szCs w:val="20"/>
        </w:rPr>
        <w:t>HOW TO VOTE:</w:t>
      </w:r>
    </w:p>
    <w:p w:rsidR="0077711C" w:rsidRPr="004B2AA4" w:rsidRDefault="0077711C" w:rsidP="008432C1">
      <w:pPr>
        <w:pStyle w:val="ListParagraph"/>
        <w:rPr>
          <w:b/>
          <w:sz w:val="20"/>
          <w:szCs w:val="20"/>
        </w:rPr>
      </w:pPr>
    </w:p>
    <w:p w:rsidR="007C3CA3" w:rsidRPr="004B2AA4" w:rsidRDefault="007C3CA3" w:rsidP="008432C1">
      <w:pPr>
        <w:pStyle w:val="ListParagraph"/>
        <w:numPr>
          <w:ilvl w:val="0"/>
          <w:numId w:val="6"/>
        </w:numPr>
        <w:rPr>
          <w:sz w:val="20"/>
          <w:szCs w:val="20"/>
        </w:rPr>
      </w:pPr>
      <w:r w:rsidRPr="004B2AA4">
        <w:rPr>
          <w:sz w:val="20"/>
          <w:szCs w:val="20"/>
        </w:rPr>
        <w:t xml:space="preserve">Indicate whether you favor continuance or termination of Marketing Order </w:t>
      </w:r>
      <w:r w:rsidR="004B2AA4" w:rsidRPr="004B2AA4">
        <w:rPr>
          <w:sz w:val="20"/>
          <w:szCs w:val="20"/>
        </w:rPr>
        <w:t>No</w:t>
      </w:r>
      <w:r w:rsidR="00337B15">
        <w:rPr>
          <w:sz w:val="20"/>
          <w:szCs w:val="20"/>
        </w:rPr>
        <w:t>s</w:t>
      </w:r>
      <w:r w:rsidR="004B2AA4" w:rsidRPr="004B2AA4">
        <w:rPr>
          <w:sz w:val="20"/>
          <w:szCs w:val="20"/>
        </w:rPr>
        <w:t>. 91</w:t>
      </w:r>
      <w:r w:rsidR="00970F0E">
        <w:rPr>
          <w:sz w:val="20"/>
          <w:szCs w:val="20"/>
        </w:rPr>
        <w:t>7</w:t>
      </w:r>
      <w:r w:rsidR="004B2AA4" w:rsidRPr="004B2AA4">
        <w:rPr>
          <w:sz w:val="20"/>
          <w:szCs w:val="20"/>
        </w:rPr>
        <w:t xml:space="preserve">, regulating the handling of </w:t>
      </w:r>
      <w:r w:rsidR="00337B15">
        <w:rPr>
          <w:bCs/>
          <w:sz w:val="20"/>
          <w:szCs w:val="20"/>
        </w:rPr>
        <w:t>pears</w:t>
      </w:r>
      <w:r w:rsidR="00337B15" w:rsidRPr="004B2AA4">
        <w:rPr>
          <w:sz w:val="20"/>
          <w:szCs w:val="20"/>
        </w:rPr>
        <w:t xml:space="preserve"> </w:t>
      </w:r>
      <w:r w:rsidR="004B2AA4" w:rsidRPr="004B2AA4">
        <w:rPr>
          <w:sz w:val="20"/>
          <w:szCs w:val="20"/>
        </w:rPr>
        <w:t xml:space="preserve">grown in California, </w:t>
      </w:r>
      <w:r w:rsidRPr="004B2AA4">
        <w:rPr>
          <w:sz w:val="20"/>
          <w:szCs w:val="20"/>
        </w:rPr>
        <w:t xml:space="preserve">by placing an </w:t>
      </w:r>
      <w:r w:rsidR="004B2AA4" w:rsidRPr="004B2AA4">
        <w:rPr>
          <w:sz w:val="20"/>
          <w:szCs w:val="20"/>
        </w:rPr>
        <w:t>X</w:t>
      </w:r>
      <w:r w:rsidRPr="004B2AA4">
        <w:rPr>
          <w:sz w:val="20"/>
          <w:szCs w:val="20"/>
        </w:rPr>
        <w:t xml:space="preserve"> in the appropriate </w:t>
      </w:r>
      <w:r w:rsidR="004B2AA4" w:rsidRPr="004B2AA4">
        <w:rPr>
          <w:sz w:val="20"/>
          <w:szCs w:val="20"/>
        </w:rPr>
        <w:t>box</w:t>
      </w:r>
      <w:r w:rsidRPr="004B2AA4">
        <w:rPr>
          <w:sz w:val="20"/>
          <w:szCs w:val="20"/>
        </w:rPr>
        <w:t xml:space="preserve">.  </w:t>
      </w:r>
    </w:p>
    <w:p w:rsidR="007C3CA3" w:rsidRPr="004B2AA4" w:rsidRDefault="007C3CA3" w:rsidP="008432C1">
      <w:pPr>
        <w:pStyle w:val="ListParagraph"/>
        <w:numPr>
          <w:ilvl w:val="0"/>
          <w:numId w:val="6"/>
        </w:numPr>
        <w:rPr>
          <w:sz w:val="20"/>
          <w:szCs w:val="20"/>
          <w:u w:val="single"/>
        </w:rPr>
      </w:pPr>
      <w:r w:rsidRPr="004B2AA4">
        <w:rPr>
          <w:sz w:val="20"/>
          <w:szCs w:val="20"/>
        </w:rPr>
        <w:t xml:space="preserve">Provide the voter information requested in Part II.  This information is required to ascertain your eligibility to vote and will be held in confidence.  </w:t>
      </w:r>
      <w:r w:rsidRPr="004B2AA4">
        <w:rPr>
          <w:i/>
          <w:iCs/>
          <w:sz w:val="20"/>
          <w:szCs w:val="20"/>
          <w:u w:val="single"/>
        </w:rPr>
        <w:t xml:space="preserve">Incomplete </w:t>
      </w:r>
      <w:r w:rsidR="006F49C3">
        <w:rPr>
          <w:i/>
          <w:iCs/>
          <w:sz w:val="20"/>
          <w:szCs w:val="20"/>
          <w:u w:val="single"/>
        </w:rPr>
        <w:t>Ballot</w:t>
      </w:r>
      <w:r w:rsidR="004B2AA4" w:rsidRPr="004B2AA4">
        <w:rPr>
          <w:i/>
          <w:iCs/>
          <w:sz w:val="20"/>
          <w:szCs w:val="20"/>
          <w:u w:val="single"/>
        </w:rPr>
        <w:t xml:space="preserve">s </w:t>
      </w:r>
      <w:r w:rsidRPr="004B2AA4">
        <w:rPr>
          <w:i/>
          <w:iCs/>
          <w:sz w:val="20"/>
          <w:szCs w:val="20"/>
          <w:u w:val="single"/>
        </w:rPr>
        <w:t>may not be counted.</w:t>
      </w:r>
    </w:p>
    <w:p w:rsidR="007C3CA3" w:rsidRPr="004B2AA4" w:rsidRDefault="007C3CA3" w:rsidP="008432C1">
      <w:pPr>
        <w:pStyle w:val="ListParagraph"/>
        <w:numPr>
          <w:ilvl w:val="0"/>
          <w:numId w:val="6"/>
        </w:numPr>
        <w:rPr>
          <w:sz w:val="20"/>
          <w:szCs w:val="20"/>
        </w:rPr>
      </w:pPr>
      <w:r w:rsidRPr="004B2AA4">
        <w:rPr>
          <w:sz w:val="20"/>
          <w:szCs w:val="20"/>
        </w:rPr>
        <w:t xml:space="preserve">Sign the certification statement in Part III.  </w:t>
      </w:r>
      <w:r w:rsidRPr="004B2AA4">
        <w:rPr>
          <w:i/>
          <w:iCs/>
          <w:sz w:val="20"/>
          <w:szCs w:val="20"/>
          <w:u w:val="single"/>
        </w:rPr>
        <w:t xml:space="preserve">Unsigned </w:t>
      </w:r>
      <w:r w:rsidR="006F49C3">
        <w:rPr>
          <w:i/>
          <w:iCs/>
          <w:sz w:val="20"/>
          <w:szCs w:val="20"/>
          <w:u w:val="single"/>
        </w:rPr>
        <w:t>Ballot</w:t>
      </w:r>
      <w:r w:rsidR="004B2AA4" w:rsidRPr="004B2AA4">
        <w:rPr>
          <w:i/>
          <w:iCs/>
          <w:sz w:val="20"/>
          <w:szCs w:val="20"/>
          <w:u w:val="single"/>
        </w:rPr>
        <w:t xml:space="preserve">s </w:t>
      </w:r>
      <w:r w:rsidRPr="004B2AA4">
        <w:rPr>
          <w:i/>
          <w:iCs/>
          <w:sz w:val="20"/>
          <w:szCs w:val="20"/>
          <w:u w:val="single"/>
        </w:rPr>
        <w:t>will not be counted.</w:t>
      </w:r>
      <w:r w:rsidRPr="004B2AA4">
        <w:rPr>
          <w:sz w:val="20"/>
          <w:szCs w:val="20"/>
        </w:rPr>
        <w:t xml:space="preserve">  Proxy voting is not authorized.</w:t>
      </w:r>
    </w:p>
    <w:p w:rsidR="007C3CA3" w:rsidRPr="004B2AA4" w:rsidRDefault="007C3CA3" w:rsidP="008432C1">
      <w:pPr>
        <w:pStyle w:val="ListParagraph"/>
        <w:numPr>
          <w:ilvl w:val="0"/>
          <w:numId w:val="6"/>
        </w:numPr>
        <w:rPr>
          <w:sz w:val="20"/>
          <w:szCs w:val="20"/>
        </w:rPr>
      </w:pPr>
      <w:r w:rsidRPr="004B2AA4">
        <w:rPr>
          <w:sz w:val="20"/>
          <w:szCs w:val="20"/>
        </w:rPr>
        <w:t xml:space="preserve">Return your </w:t>
      </w:r>
      <w:r w:rsidR="006F49C3">
        <w:rPr>
          <w:sz w:val="20"/>
          <w:szCs w:val="20"/>
        </w:rPr>
        <w:t>Ballot</w:t>
      </w:r>
      <w:r w:rsidR="004B2AA4" w:rsidRPr="004B2AA4">
        <w:rPr>
          <w:sz w:val="20"/>
          <w:szCs w:val="20"/>
        </w:rPr>
        <w:t xml:space="preserve"> </w:t>
      </w:r>
      <w:r w:rsidRPr="004B2AA4">
        <w:rPr>
          <w:sz w:val="20"/>
          <w:szCs w:val="20"/>
        </w:rPr>
        <w:t>in the self-addressed envelope enclosed.  No postage is necessary.</w:t>
      </w:r>
    </w:p>
    <w:p w:rsidR="007C3CA3" w:rsidRDefault="007C3CA3" w:rsidP="008432C1">
      <w:pPr>
        <w:rPr>
          <w:sz w:val="22"/>
          <w:szCs w:val="22"/>
        </w:rPr>
      </w:pPr>
    </w:p>
    <w:p w:rsidR="006577D2" w:rsidRPr="003B4A6D" w:rsidRDefault="006577D2" w:rsidP="008432C1">
      <w:pPr>
        <w:rPr>
          <w:sz w:val="22"/>
          <w:szCs w:val="22"/>
        </w:rPr>
      </w:pPr>
    </w:p>
    <w:p w:rsidR="00D45B08" w:rsidRPr="00970F0E" w:rsidRDefault="001C30A8" w:rsidP="003B4A6D">
      <w:pPr>
        <w:rPr>
          <w:sz w:val="15"/>
          <w:szCs w:val="15"/>
        </w:rPr>
      </w:pPr>
      <w:r w:rsidRPr="00970F0E">
        <w:rPr>
          <w:b/>
          <w:i/>
          <w:sz w:val="15"/>
          <w:szCs w:val="15"/>
        </w:rPr>
        <w:t>NOTE</w:t>
      </w:r>
      <w:r w:rsidRPr="00970F0E">
        <w:rPr>
          <w:i/>
          <w:sz w:val="15"/>
          <w:szCs w:val="15"/>
        </w:rPr>
        <w:t xml:space="preserve">: </w:t>
      </w:r>
      <w:r w:rsidR="00D45B08" w:rsidRPr="00970F0E">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D45B08" w:rsidRPr="00970F0E" w:rsidRDefault="00D45B08" w:rsidP="003B4A6D">
      <w:pPr>
        <w:rPr>
          <w:sz w:val="15"/>
          <w:szCs w:val="15"/>
        </w:rPr>
      </w:pPr>
    </w:p>
    <w:p w:rsidR="001C30A8" w:rsidRPr="00970F0E" w:rsidRDefault="00D45B08" w:rsidP="003B4A6D">
      <w:pPr>
        <w:rPr>
          <w:color w:val="000000"/>
          <w:sz w:val="15"/>
          <w:szCs w:val="15"/>
        </w:rPr>
      </w:pPr>
      <w:r w:rsidRPr="00970F0E">
        <w:rPr>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C30A8" w:rsidRPr="00970F0E" w:rsidRDefault="001C30A8" w:rsidP="003B4A6D">
      <w:pPr>
        <w:rPr>
          <w:color w:val="000000"/>
          <w:sz w:val="15"/>
          <w:szCs w:val="15"/>
        </w:rPr>
      </w:pPr>
    </w:p>
    <w:p w:rsidR="001C30A8" w:rsidRPr="00970F0E" w:rsidRDefault="00D45B08" w:rsidP="003B4A6D">
      <w:pPr>
        <w:rPr>
          <w:sz w:val="15"/>
          <w:szCs w:val="15"/>
        </w:rPr>
      </w:pPr>
      <w:r w:rsidRPr="00970F0E">
        <w:rPr>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970F0E">
        <w:rPr>
          <w:sz w:val="15"/>
          <w:szCs w:val="15"/>
        </w:rPr>
        <w:t>r.</w:t>
      </w:r>
    </w:p>
    <w:p w:rsidR="004B2AA4" w:rsidRPr="00B72E6F" w:rsidRDefault="001C30A8" w:rsidP="004B2AA4">
      <w:pPr>
        <w:jc w:val="center"/>
        <w:rPr>
          <w:sz w:val="20"/>
          <w:szCs w:val="20"/>
        </w:rPr>
      </w:pPr>
      <w:r w:rsidRPr="003B4A6D">
        <w:rPr>
          <w:sz w:val="22"/>
          <w:szCs w:val="22"/>
        </w:rPr>
        <w:br w:type="page"/>
      </w:r>
      <w:r w:rsidR="004B2AA4" w:rsidRPr="00B72E6F">
        <w:rPr>
          <w:sz w:val="20"/>
          <w:szCs w:val="20"/>
        </w:rPr>
        <w:lastRenderedPageBreak/>
        <w:t>UNITED STATES DEPARTMENT OF AGRICULTURE</w:t>
      </w:r>
    </w:p>
    <w:p w:rsidR="004B2AA4" w:rsidRPr="004B2AA4" w:rsidRDefault="004B2AA4" w:rsidP="004B2AA4">
      <w:pPr>
        <w:jc w:val="center"/>
        <w:rPr>
          <w:bCs/>
          <w:sz w:val="20"/>
          <w:szCs w:val="20"/>
        </w:rPr>
      </w:pPr>
      <w:r w:rsidRPr="004B2AA4">
        <w:rPr>
          <w:bCs/>
          <w:sz w:val="20"/>
          <w:szCs w:val="20"/>
        </w:rPr>
        <w:t>AGRICULTURAL MARKETING SERVICE</w:t>
      </w:r>
    </w:p>
    <w:p w:rsidR="004B2AA4" w:rsidRPr="004B2AA4" w:rsidRDefault="004B2AA4" w:rsidP="004B2AA4">
      <w:pPr>
        <w:jc w:val="center"/>
        <w:rPr>
          <w:bCs/>
          <w:sz w:val="20"/>
          <w:szCs w:val="20"/>
        </w:rPr>
      </w:pPr>
      <w:r w:rsidRPr="004B2AA4">
        <w:rPr>
          <w:bCs/>
          <w:sz w:val="20"/>
          <w:szCs w:val="20"/>
        </w:rPr>
        <w:t>FRUIT AND VEGETABLE PROGRAMS</w:t>
      </w:r>
    </w:p>
    <w:p w:rsidR="004B2AA4" w:rsidRPr="004B2AA4" w:rsidRDefault="004B2AA4" w:rsidP="004B2AA4">
      <w:pPr>
        <w:jc w:val="center"/>
        <w:rPr>
          <w:bCs/>
          <w:sz w:val="20"/>
          <w:szCs w:val="20"/>
        </w:rPr>
      </w:pPr>
    </w:p>
    <w:p w:rsidR="00664661" w:rsidRPr="004B2AA4" w:rsidRDefault="00664661" w:rsidP="00664661">
      <w:pPr>
        <w:jc w:val="center"/>
        <w:rPr>
          <w:b/>
          <w:sz w:val="20"/>
          <w:szCs w:val="20"/>
        </w:rPr>
      </w:pPr>
      <w:r w:rsidRPr="004B2AA4">
        <w:rPr>
          <w:b/>
          <w:bCs/>
          <w:sz w:val="20"/>
          <w:szCs w:val="20"/>
        </w:rPr>
        <w:t>OFFICIAL PRODUCER’S REFEREND</w:t>
      </w:r>
      <w:r w:rsidR="00376D20">
        <w:rPr>
          <w:b/>
          <w:bCs/>
          <w:sz w:val="20"/>
          <w:szCs w:val="20"/>
        </w:rPr>
        <w:t>UM</w:t>
      </w:r>
      <w:r w:rsidRPr="004B2AA4">
        <w:rPr>
          <w:b/>
          <w:bCs/>
          <w:sz w:val="20"/>
          <w:szCs w:val="20"/>
        </w:rPr>
        <w:t xml:space="preserve"> </w:t>
      </w:r>
      <w:r w:rsidR="006F49C3">
        <w:rPr>
          <w:b/>
          <w:bCs/>
          <w:sz w:val="20"/>
          <w:szCs w:val="20"/>
        </w:rPr>
        <w:t>BALLOT</w:t>
      </w:r>
      <w:r>
        <w:rPr>
          <w:b/>
          <w:bCs/>
          <w:sz w:val="20"/>
          <w:szCs w:val="20"/>
        </w:rPr>
        <w:t xml:space="preserve"> </w:t>
      </w:r>
      <w:r w:rsidRPr="004B2AA4">
        <w:rPr>
          <w:b/>
          <w:bCs/>
          <w:sz w:val="20"/>
          <w:szCs w:val="20"/>
        </w:rPr>
        <w:t>ON THE CO</w:t>
      </w:r>
      <w:r w:rsidR="00BA0430">
        <w:rPr>
          <w:b/>
          <w:bCs/>
          <w:sz w:val="20"/>
          <w:szCs w:val="20"/>
        </w:rPr>
        <w:t xml:space="preserve">NTINUATION OF MARKETING ORDER </w:t>
      </w:r>
      <w:r w:rsidRPr="004B2AA4">
        <w:rPr>
          <w:b/>
          <w:bCs/>
          <w:sz w:val="20"/>
          <w:szCs w:val="20"/>
        </w:rPr>
        <w:t>91</w:t>
      </w:r>
      <w:r>
        <w:rPr>
          <w:b/>
          <w:bCs/>
          <w:sz w:val="20"/>
          <w:szCs w:val="20"/>
        </w:rPr>
        <w:t>7</w:t>
      </w:r>
      <w:r w:rsidRPr="004B2AA4">
        <w:rPr>
          <w:b/>
          <w:bCs/>
          <w:sz w:val="20"/>
          <w:szCs w:val="20"/>
        </w:rPr>
        <w:t>, AS AMENDED,</w:t>
      </w:r>
      <w:r>
        <w:rPr>
          <w:b/>
          <w:bCs/>
          <w:sz w:val="20"/>
          <w:szCs w:val="20"/>
        </w:rPr>
        <w:t xml:space="preserve"> </w:t>
      </w:r>
      <w:r w:rsidRPr="004B2AA4">
        <w:rPr>
          <w:b/>
          <w:bCs/>
          <w:sz w:val="20"/>
          <w:szCs w:val="20"/>
        </w:rPr>
        <w:t xml:space="preserve">REGULATING THE HANDLING OF </w:t>
      </w:r>
      <w:r>
        <w:rPr>
          <w:b/>
          <w:bCs/>
          <w:sz w:val="20"/>
          <w:szCs w:val="20"/>
        </w:rPr>
        <w:t>PEARS</w:t>
      </w:r>
      <w:r w:rsidR="00BA0430">
        <w:rPr>
          <w:b/>
          <w:bCs/>
          <w:sz w:val="20"/>
          <w:szCs w:val="20"/>
        </w:rPr>
        <w:t xml:space="preserve"> </w:t>
      </w:r>
      <w:r w:rsidRPr="004B2AA4">
        <w:rPr>
          <w:b/>
          <w:bCs/>
          <w:sz w:val="20"/>
          <w:szCs w:val="20"/>
        </w:rPr>
        <w:t>GROWN IN CALIFORNIA</w:t>
      </w:r>
    </w:p>
    <w:p w:rsidR="007C3CA3" w:rsidRPr="004B2AA4" w:rsidRDefault="007C3CA3" w:rsidP="004B2AA4">
      <w:pPr>
        <w:rPr>
          <w:sz w:val="20"/>
          <w:szCs w:val="20"/>
        </w:rPr>
      </w:pPr>
    </w:p>
    <w:p w:rsidR="00D72CD6" w:rsidRDefault="004B2AA4" w:rsidP="008432C1">
      <w:pPr>
        <w:rPr>
          <w:sz w:val="20"/>
          <w:szCs w:val="20"/>
        </w:rPr>
      </w:pPr>
      <w:r w:rsidRPr="004B2AA4">
        <w:rPr>
          <w:b/>
          <w:sz w:val="20"/>
          <w:szCs w:val="20"/>
        </w:rPr>
        <w:t>PART I.</w:t>
      </w:r>
      <w:r w:rsidRPr="004B2AA4">
        <w:rPr>
          <w:sz w:val="20"/>
          <w:szCs w:val="20"/>
        </w:rPr>
        <w:t xml:space="preserve">  </w:t>
      </w:r>
      <w:r w:rsidR="007C3CA3" w:rsidRPr="004B2AA4">
        <w:rPr>
          <w:sz w:val="20"/>
          <w:szCs w:val="20"/>
        </w:rPr>
        <w:t xml:space="preserve">This </w:t>
      </w:r>
      <w:r w:rsidR="00376D20">
        <w:rPr>
          <w:sz w:val="20"/>
          <w:szCs w:val="20"/>
        </w:rPr>
        <w:t>r</w:t>
      </w:r>
      <w:r w:rsidRPr="004B2AA4">
        <w:rPr>
          <w:sz w:val="20"/>
          <w:szCs w:val="20"/>
        </w:rPr>
        <w:t xml:space="preserve">eferendum </w:t>
      </w:r>
      <w:r w:rsidR="007C3CA3" w:rsidRPr="004B2AA4">
        <w:rPr>
          <w:sz w:val="20"/>
          <w:szCs w:val="20"/>
        </w:rPr>
        <w:t xml:space="preserve">is being held to determine producer support for Marketing Order </w:t>
      </w:r>
      <w:r w:rsidR="00B72E6F">
        <w:rPr>
          <w:sz w:val="20"/>
          <w:szCs w:val="20"/>
        </w:rPr>
        <w:t>No. 91</w:t>
      </w:r>
      <w:r w:rsidR="00970F0E">
        <w:rPr>
          <w:sz w:val="20"/>
          <w:szCs w:val="20"/>
        </w:rPr>
        <w:t>7</w:t>
      </w:r>
      <w:r w:rsidR="00B72E6F">
        <w:rPr>
          <w:sz w:val="20"/>
          <w:szCs w:val="20"/>
        </w:rPr>
        <w:t xml:space="preserve">, </w:t>
      </w:r>
      <w:r w:rsidR="007C3CA3" w:rsidRPr="004B2AA4">
        <w:rPr>
          <w:sz w:val="20"/>
          <w:szCs w:val="20"/>
        </w:rPr>
        <w:t xml:space="preserve">regulating </w:t>
      </w:r>
      <w:r w:rsidR="00B72E6F">
        <w:rPr>
          <w:sz w:val="20"/>
          <w:szCs w:val="20"/>
        </w:rPr>
        <w:t xml:space="preserve">the handling of </w:t>
      </w:r>
      <w:r w:rsidR="00970F0E">
        <w:rPr>
          <w:sz w:val="20"/>
          <w:szCs w:val="20"/>
        </w:rPr>
        <w:t>pea</w:t>
      </w:r>
      <w:r w:rsidR="00AC4CFE">
        <w:rPr>
          <w:sz w:val="20"/>
          <w:szCs w:val="20"/>
        </w:rPr>
        <w:t>r</w:t>
      </w:r>
      <w:r w:rsidR="00970F0E">
        <w:rPr>
          <w:sz w:val="20"/>
          <w:szCs w:val="20"/>
        </w:rPr>
        <w:t xml:space="preserve">s </w:t>
      </w:r>
      <w:r w:rsidR="007C3CA3" w:rsidRPr="004B2AA4">
        <w:rPr>
          <w:sz w:val="20"/>
          <w:szCs w:val="20"/>
        </w:rPr>
        <w:t xml:space="preserve">grown in California.   The Secretary of Agriculture will consider termination of the </w:t>
      </w:r>
      <w:r w:rsidR="00B72E6F" w:rsidRPr="004B2AA4">
        <w:rPr>
          <w:sz w:val="20"/>
          <w:szCs w:val="20"/>
        </w:rPr>
        <w:t>Marketing Orde</w:t>
      </w:r>
      <w:r w:rsidR="007C3CA3" w:rsidRPr="004B2AA4">
        <w:rPr>
          <w:sz w:val="20"/>
          <w:szCs w:val="20"/>
        </w:rPr>
        <w:t>r</w:t>
      </w:r>
      <w:r w:rsidR="00392E74">
        <w:rPr>
          <w:sz w:val="20"/>
          <w:szCs w:val="20"/>
        </w:rPr>
        <w:t>(s)</w:t>
      </w:r>
      <w:r w:rsidR="007C3CA3" w:rsidRPr="004B2AA4">
        <w:rPr>
          <w:sz w:val="20"/>
          <w:szCs w:val="20"/>
        </w:rPr>
        <w:t xml:space="preserve"> if less than two-thirds of those voting and less than two-thirds of the volume represented in the </w:t>
      </w:r>
      <w:r w:rsidR="00376D20">
        <w:rPr>
          <w:sz w:val="20"/>
          <w:szCs w:val="20"/>
        </w:rPr>
        <w:t>r</w:t>
      </w:r>
      <w:r w:rsidR="00B72E6F" w:rsidRPr="004B2AA4">
        <w:rPr>
          <w:sz w:val="20"/>
          <w:szCs w:val="20"/>
        </w:rPr>
        <w:t xml:space="preserve">eferendum </w:t>
      </w:r>
      <w:r w:rsidR="007C3CA3" w:rsidRPr="004B2AA4">
        <w:rPr>
          <w:sz w:val="20"/>
          <w:szCs w:val="20"/>
        </w:rPr>
        <w:t>favor continuance.</w:t>
      </w:r>
      <w:r w:rsidR="00C82880">
        <w:rPr>
          <w:sz w:val="20"/>
          <w:szCs w:val="20"/>
        </w:rPr>
        <w:t xml:space="preserve">  </w:t>
      </w:r>
    </w:p>
    <w:p w:rsidR="00D72CD6" w:rsidRDefault="00D72CD6" w:rsidP="008432C1">
      <w:pPr>
        <w:rPr>
          <w:sz w:val="20"/>
          <w:szCs w:val="20"/>
        </w:rPr>
      </w:pPr>
    </w:p>
    <w:p w:rsidR="007C3CA3" w:rsidRDefault="007C3CA3" w:rsidP="008432C1">
      <w:pPr>
        <w:rPr>
          <w:sz w:val="20"/>
          <w:szCs w:val="20"/>
          <w:u w:val="single"/>
        </w:rPr>
      </w:pPr>
      <w:r w:rsidRPr="00B54223">
        <w:rPr>
          <w:sz w:val="20"/>
          <w:szCs w:val="20"/>
        </w:rPr>
        <w:t xml:space="preserve">Please read the enclosed </w:t>
      </w:r>
      <w:r w:rsidR="00B54223" w:rsidRPr="00B54223">
        <w:rPr>
          <w:sz w:val="20"/>
          <w:szCs w:val="20"/>
        </w:rPr>
        <w:t xml:space="preserve">Eligibility and Voting Instructions </w:t>
      </w:r>
      <w:r w:rsidRPr="00B54223">
        <w:rPr>
          <w:sz w:val="20"/>
          <w:szCs w:val="20"/>
        </w:rPr>
        <w:t xml:space="preserve">before completing this </w:t>
      </w:r>
      <w:r w:rsidR="006F49C3">
        <w:rPr>
          <w:sz w:val="20"/>
          <w:szCs w:val="20"/>
        </w:rPr>
        <w:t>Ballot</w:t>
      </w:r>
      <w:r w:rsidRPr="00B54223">
        <w:rPr>
          <w:sz w:val="20"/>
          <w:szCs w:val="20"/>
        </w:rPr>
        <w:t xml:space="preserve">.  </w:t>
      </w:r>
    </w:p>
    <w:p w:rsidR="00D80D7F" w:rsidRPr="00B54223" w:rsidRDefault="00D80D7F" w:rsidP="008432C1">
      <w:pPr>
        <w:rPr>
          <w:sz w:val="20"/>
          <w:szCs w:val="20"/>
        </w:rPr>
      </w:pPr>
    </w:p>
    <w:p w:rsidR="00B54223" w:rsidRPr="00D80D7F" w:rsidRDefault="00D80D7F" w:rsidP="008432C1">
      <w:pPr>
        <w:rPr>
          <w:b/>
          <w:i/>
          <w:iCs/>
          <w:sz w:val="20"/>
          <w:szCs w:val="20"/>
        </w:rPr>
      </w:pPr>
      <w:r w:rsidRPr="00D80D7F">
        <w:rPr>
          <w:b/>
          <w:sz w:val="20"/>
          <w:szCs w:val="20"/>
        </w:rPr>
        <w:t xml:space="preserve">Do you favor continuation or termination of Marketing Order No. </w:t>
      </w:r>
      <w:r w:rsidR="00EE7E3D">
        <w:rPr>
          <w:b/>
          <w:sz w:val="20"/>
          <w:szCs w:val="20"/>
        </w:rPr>
        <w:t>91</w:t>
      </w:r>
      <w:r w:rsidR="00970F0E">
        <w:rPr>
          <w:b/>
          <w:sz w:val="20"/>
          <w:szCs w:val="20"/>
        </w:rPr>
        <w:t>7</w:t>
      </w:r>
      <w:r w:rsidRPr="00D80D7F">
        <w:rPr>
          <w:b/>
          <w:sz w:val="20"/>
          <w:szCs w:val="20"/>
        </w:rPr>
        <w:t xml:space="preserve">, as amended, regulating the handling of </w:t>
      </w:r>
      <w:r w:rsidR="00970F0E">
        <w:rPr>
          <w:b/>
          <w:sz w:val="20"/>
          <w:szCs w:val="20"/>
        </w:rPr>
        <w:t>pea</w:t>
      </w:r>
      <w:r w:rsidR="00AC4CFE">
        <w:rPr>
          <w:b/>
          <w:sz w:val="20"/>
          <w:szCs w:val="20"/>
        </w:rPr>
        <w:t>r</w:t>
      </w:r>
      <w:r w:rsidR="00970F0E">
        <w:rPr>
          <w:b/>
          <w:sz w:val="20"/>
          <w:szCs w:val="20"/>
        </w:rPr>
        <w:t xml:space="preserve">s </w:t>
      </w:r>
      <w:r w:rsidRPr="00D80D7F">
        <w:rPr>
          <w:b/>
          <w:sz w:val="20"/>
          <w:szCs w:val="20"/>
        </w:rPr>
        <w:t xml:space="preserve">grown in California?  </w:t>
      </w:r>
      <w:r w:rsidR="00B54223" w:rsidRPr="00D80D7F">
        <w:rPr>
          <w:i/>
          <w:sz w:val="20"/>
          <w:szCs w:val="20"/>
        </w:rPr>
        <w:t>(</w:t>
      </w:r>
      <w:r w:rsidR="00B54223" w:rsidRPr="00D80D7F">
        <w:rPr>
          <w:i/>
          <w:iCs/>
          <w:sz w:val="20"/>
          <w:szCs w:val="20"/>
        </w:rPr>
        <w:t>place an “X” in the appropriate box)</w:t>
      </w:r>
    </w:p>
    <w:p w:rsidR="00B54223" w:rsidRPr="00B54223" w:rsidRDefault="00B54223" w:rsidP="008432C1">
      <w:pPr>
        <w:rPr>
          <w:b/>
          <w:iCs/>
          <w:sz w:val="20"/>
          <w:szCs w:val="20"/>
        </w:rPr>
      </w:pPr>
    </w:p>
    <w:p w:rsidR="00D36662" w:rsidRDefault="00261765" w:rsidP="008432C1">
      <w:pPr>
        <w:pStyle w:val="ListParagraph"/>
        <w:rPr>
          <w:b/>
          <w:iCs/>
          <w:sz w:val="20"/>
          <w:szCs w:val="20"/>
        </w:rPr>
      </w:pPr>
      <w:r>
        <w:rPr>
          <w:b/>
          <w:iCs/>
          <w:sz w:val="20"/>
          <w:szCs w:val="20"/>
        </w:rPr>
        <w:t>PEAR PRODUCER</w:t>
      </w:r>
      <w:r w:rsidR="00D36662">
        <w:rPr>
          <w:iCs/>
          <w:sz w:val="20"/>
          <w:szCs w:val="20"/>
        </w:rPr>
        <w:tab/>
      </w:r>
      <w:r w:rsidR="00AC4CFE">
        <w:rPr>
          <w:iCs/>
          <w:sz w:val="20"/>
          <w:szCs w:val="20"/>
        </w:rPr>
        <w:t xml:space="preserve">          </w:t>
      </w:r>
      <w:r w:rsidR="00D36662" w:rsidRPr="00B54223">
        <w:rPr>
          <w:iCs/>
          <w:sz w:val="20"/>
          <w:szCs w:val="20"/>
        </w:rPr>
        <w:sym w:font="Wingdings" w:char="F06F"/>
      </w:r>
      <w:r w:rsidR="00D36662">
        <w:rPr>
          <w:iCs/>
          <w:sz w:val="20"/>
          <w:szCs w:val="20"/>
        </w:rPr>
        <w:t xml:space="preserve"> </w:t>
      </w:r>
      <w:r w:rsidR="00D36662" w:rsidRPr="00B54223">
        <w:rPr>
          <w:b/>
          <w:iCs/>
          <w:sz w:val="20"/>
          <w:szCs w:val="20"/>
        </w:rPr>
        <w:t>FAVOR CONTINUATION</w:t>
      </w:r>
      <w:r w:rsidR="00AC4CFE">
        <w:rPr>
          <w:b/>
          <w:iCs/>
          <w:sz w:val="20"/>
          <w:szCs w:val="20"/>
        </w:rPr>
        <w:tab/>
        <w:t xml:space="preserve">     </w:t>
      </w:r>
      <w:r w:rsidR="00D36662" w:rsidRPr="00B54223">
        <w:rPr>
          <w:iCs/>
          <w:sz w:val="20"/>
          <w:szCs w:val="20"/>
        </w:rPr>
        <w:sym w:font="Wingdings" w:char="F06F"/>
      </w:r>
      <w:r w:rsidR="00D36662">
        <w:rPr>
          <w:iCs/>
          <w:sz w:val="20"/>
          <w:szCs w:val="20"/>
        </w:rPr>
        <w:t xml:space="preserve"> </w:t>
      </w:r>
      <w:r w:rsidR="00D36662" w:rsidRPr="00B54223">
        <w:rPr>
          <w:b/>
          <w:iCs/>
          <w:sz w:val="20"/>
          <w:szCs w:val="20"/>
        </w:rPr>
        <w:t>FAVOR TERMINATION</w:t>
      </w:r>
    </w:p>
    <w:p w:rsidR="007771B0" w:rsidRDefault="007771B0" w:rsidP="008432C1">
      <w:pPr>
        <w:pStyle w:val="ListParagraph"/>
        <w:rPr>
          <w:b/>
          <w:iCs/>
          <w:sz w:val="20"/>
          <w:szCs w:val="20"/>
        </w:rPr>
      </w:pPr>
    </w:p>
    <w:p w:rsidR="00D72CD6" w:rsidRDefault="00D72CD6" w:rsidP="008432C1">
      <w:pPr>
        <w:pStyle w:val="ListParagraph"/>
        <w:rPr>
          <w:b/>
          <w:iCs/>
          <w:sz w:val="20"/>
          <w:szCs w:val="20"/>
        </w:rPr>
      </w:pPr>
    </w:p>
    <w:p w:rsidR="007C3CA3" w:rsidRPr="00B54223" w:rsidRDefault="007C3CA3" w:rsidP="008432C1">
      <w:pPr>
        <w:rPr>
          <w:b/>
          <w:sz w:val="20"/>
          <w:szCs w:val="20"/>
        </w:rPr>
      </w:pPr>
      <w:r w:rsidRPr="00B54223">
        <w:rPr>
          <w:b/>
          <w:sz w:val="20"/>
          <w:szCs w:val="20"/>
        </w:rPr>
        <w:t>PART II.  VOTER INFORMATION:</w:t>
      </w:r>
    </w:p>
    <w:p w:rsidR="006777FD" w:rsidRPr="004B2AA4" w:rsidRDefault="006777FD" w:rsidP="008432C1">
      <w:pPr>
        <w:rPr>
          <w:sz w:val="20"/>
          <w:szCs w:val="20"/>
        </w:rPr>
      </w:pPr>
    </w:p>
    <w:p w:rsidR="007C3CA3" w:rsidRPr="00B54223" w:rsidRDefault="007C3CA3" w:rsidP="008432C1">
      <w:pPr>
        <w:pStyle w:val="ListParagraph"/>
        <w:numPr>
          <w:ilvl w:val="0"/>
          <w:numId w:val="8"/>
        </w:numPr>
        <w:tabs>
          <w:tab w:val="right" w:leader="underscore" w:pos="9360"/>
        </w:tabs>
        <w:rPr>
          <w:sz w:val="20"/>
          <w:szCs w:val="20"/>
        </w:rPr>
      </w:pPr>
      <w:r w:rsidRPr="00B54223">
        <w:rPr>
          <w:sz w:val="20"/>
          <w:szCs w:val="20"/>
        </w:rPr>
        <w:t>Producer</w:t>
      </w:r>
      <w:r w:rsidR="00B54223">
        <w:t>’</w:t>
      </w:r>
      <w:r w:rsidRPr="00B54223">
        <w:rPr>
          <w:sz w:val="20"/>
          <w:szCs w:val="20"/>
        </w:rPr>
        <w:t>s Name</w:t>
      </w:r>
      <w:r w:rsidR="00D80D7F">
        <w:rPr>
          <w:sz w:val="20"/>
          <w:szCs w:val="20"/>
        </w:rPr>
        <w:t xml:space="preserve"> </w:t>
      </w:r>
      <w:r w:rsidR="00D80D7F" w:rsidRPr="00D80D7F">
        <w:rPr>
          <w:sz w:val="18"/>
          <w:szCs w:val="20"/>
        </w:rPr>
        <w:t>(</w:t>
      </w:r>
      <w:r w:rsidR="00D80D7F" w:rsidRPr="00D80D7F">
        <w:rPr>
          <w:i/>
          <w:sz w:val="18"/>
          <w:szCs w:val="20"/>
        </w:rPr>
        <w:t>please print)</w:t>
      </w:r>
      <w:r w:rsidRPr="00B54223">
        <w:rPr>
          <w:sz w:val="20"/>
          <w:szCs w:val="20"/>
        </w:rPr>
        <w:t>:</w:t>
      </w:r>
      <w:r w:rsidR="00B54223">
        <w:rPr>
          <w:sz w:val="20"/>
          <w:szCs w:val="20"/>
        </w:rPr>
        <w:t xml:space="preserve"> </w:t>
      </w:r>
      <w:r w:rsidR="00B54223">
        <w:rPr>
          <w:sz w:val="20"/>
          <w:szCs w:val="20"/>
        </w:rPr>
        <w:tab/>
      </w:r>
    </w:p>
    <w:p w:rsidR="00ED002D" w:rsidRDefault="007C3CA3" w:rsidP="008432C1">
      <w:pPr>
        <w:pStyle w:val="ListParagraph"/>
        <w:numPr>
          <w:ilvl w:val="0"/>
          <w:numId w:val="8"/>
        </w:numPr>
        <w:tabs>
          <w:tab w:val="right" w:leader="underscore" w:pos="9360"/>
        </w:tabs>
        <w:rPr>
          <w:sz w:val="20"/>
          <w:szCs w:val="20"/>
        </w:rPr>
      </w:pPr>
      <w:r w:rsidRPr="00ED002D">
        <w:rPr>
          <w:sz w:val="20"/>
          <w:szCs w:val="20"/>
        </w:rPr>
        <w:t>Complete Mailing Address:</w:t>
      </w:r>
      <w:r w:rsidR="00ED002D">
        <w:rPr>
          <w:sz w:val="20"/>
          <w:szCs w:val="20"/>
        </w:rPr>
        <w:t xml:space="preserve"> </w:t>
      </w:r>
      <w:r w:rsidR="00ED002D">
        <w:rPr>
          <w:sz w:val="20"/>
          <w:szCs w:val="20"/>
        </w:rPr>
        <w:tab/>
      </w:r>
    </w:p>
    <w:p w:rsidR="00ED002D" w:rsidRPr="00B72E6F" w:rsidRDefault="007C3CA3" w:rsidP="008432C1">
      <w:pPr>
        <w:pStyle w:val="ListParagraph"/>
        <w:numPr>
          <w:ilvl w:val="0"/>
          <w:numId w:val="8"/>
        </w:numPr>
        <w:tabs>
          <w:tab w:val="right" w:leader="underscore" w:pos="9360"/>
        </w:tabs>
        <w:rPr>
          <w:sz w:val="20"/>
          <w:szCs w:val="20"/>
        </w:rPr>
      </w:pPr>
      <w:r w:rsidRPr="00B72E6F">
        <w:rPr>
          <w:sz w:val="20"/>
          <w:szCs w:val="20"/>
        </w:rPr>
        <w:t>Telephone No: (       ) _________________</w:t>
      </w:r>
    </w:p>
    <w:p w:rsidR="007C3CA3" w:rsidRDefault="00ED002D" w:rsidP="008432C1">
      <w:pPr>
        <w:pStyle w:val="ListParagraph"/>
        <w:numPr>
          <w:ilvl w:val="0"/>
          <w:numId w:val="8"/>
        </w:numPr>
        <w:tabs>
          <w:tab w:val="right" w:leader="underscore" w:pos="9360"/>
        </w:tabs>
        <w:rPr>
          <w:sz w:val="20"/>
          <w:szCs w:val="20"/>
        </w:rPr>
      </w:pPr>
      <w:r>
        <w:rPr>
          <w:sz w:val="20"/>
          <w:szCs w:val="20"/>
        </w:rPr>
        <w:t>V</w:t>
      </w:r>
      <w:r w:rsidR="001D44B4" w:rsidRPr="00ED002D">
        <w:rPr>
          <w:sz w:val="20"/>
          <w:szCs w:val="20"/>
        </w:rPr>
        <w:t xml:space="preserve">oter </w:t>
      </w:r>
      <w:r w:rsidR="007C3CA3" w:rsidRPr="00ED002D">
        <w:rPr>
          <w:sz w:val="20"/>
          <w:szCs w:val="20"/>
        </w:rPr>
        <w:t>Eligibility:</w:t>
      </w:r>
    </w:p>
    <w:p w:rsidR="00BA0430" w:rsidRDefault="00BA0430" w:rsidP="00BA0430">
      <w:pPr>
        <w:pStyle w:val="ListParagraph"/>
        <w:tabs>
          <w:tab w:val="right" w:leader="underscore" w:pos="9360"/>
        </w:tabs>
        <w:rPr>
          <w:sz w:val="20"/>
          <w:szCs w:val="20"/>
        </w:rPr>
      </w:pPr>
    </w:p>
    <w:p w:rsidR="00C82880" w:rsidRPr="00AC4CFE" w:rsidRDefault="00C82880" w:rsidP="008432C1">
      <w:pPr>
        <w:pStyle w:val="ListParagraph"/>
        <w:numPr>
          <w:ilvl w:val="0"/>
          <w:numId w:val="9"/>
        </w:numPr>
        <w:ind w:left="1440"/>
        <w:rPr>
          <w:sz w:val="20"/>
          <w:szCs w:val="20"/>
          <w:u w:val="single"/>
        </w:rPr>
      </w:pPr>
      <w:r w:rsidRPr="00ED002D">
        <w:rPr>
          <w:sz w:val="20"/>
          <w:szCs w:val="20"/>
        </w:rPr>
        <w:t xml:space="preserve">During the period ___________________, 20___ through ____________________, 20___, I produced _________________containers (no. of 25-pound equivalents) of fresh </w:t>
      </w:r>
      <w:r w:rsidRPr="0057751E">
        <w:rPr>
          <w:b/>
          <w:sz w:val="20"/>
          <w:szCs w:val="20"/>
        </w:rPr>
        <w:t>PEARS</w:t>
      </w:r>
      <w:r w:rsidR="0057751E">
        <w:rPr>
          <w:sz w:val="20"/>
          <w:szCs w:val="20"/>
        </w:rPr>
        <w:t xml:space="preserve"> </w:t>
      </w:r>
      <w:r w:rsidRPr="00ED002D">
        <w:rPr>
          <w:sz w:val="20"/>
          <w:szCs w:val="20"/>
        </w:rPr>
        <w:t>on</w:t>
      </w:r>
      <w:r>
        <w:rPr>
          <w:sz w:val="20"/>
          <w:szCs w:val="20"/>
        </w:rPr>
        <w:t xml:space="preserve"> ___________ acres</w:t>
      </w:r>
      <w:r w:rsidRPr="00ED002D">
        <w:rPr>
          <w:sz w:val="20"/>
          <w:szCs w:val="20"/>
        </w:rPr>
        <w:t xml:space="preserve">, </w:t>
      </w:r>
      <w:r>
        <w:rPr>
          <w:sz w:val="20"/>
          <w:szCs w:val="20"/>
        </w:rPr>
        <w:t>in ______________________________________________ County(ies).</w:t>
      </w:r>
    </w:p>
    <w:p w:rsidR="0017052A" w:rsidRPr="0017052A" w:rsidRDefault="0017052A" w:rsidP="008432C1">
      <w:pPr>
        <w:pStyle w:val="ListParagraph"/>
        <w:rPr>
          <w:sz w:val="20"/>
          <w:szCs w:val="20"/>
          <w:u w:val="single"/>
        </w:rPr>
      </w:pPr>
    </w:p>
    <w:p w:rsidR="007C3CA3" w:rsidRPr="00063DD3" w:rsidRDefault="007C3CA3" w:rsidP="008432C1">
      <w:pPr>
        <w:pStyle w:val="ListParagraph"/>
        <w:numPr>
          <w:ilvl w:val="0"/>
          <w:numId w:val="9"/>
        </w:numPr>
        <w:tabs>
          <w:tab w:val="right" w:leader="underscore" w:pos="9360"/>
        </w:tabs>
        <w:ind w:left="1440"/>
        <w:rPr>
          <w:iCs/>
          <w:sz w:val="20"/>
          <w:szCs w:val="20"/>
        </w:rPr>
      </w:pPr>
      <w:r w:rsidRPr="00D7470A">
        <w:rPr>
          <w:sz w:val="20"/>
          <w:szCs w:val="20"/>
        </w:rPr>
        <w:t xml:space="preserve">During the </w:t>
      </w:r>
      <w:r w:rsidR="00D7470A" w:rsidRPr="00D7470A">
        <w:rPr>
          <w:sz w:val="20"/>
          <w:szCs w:val="20"/>
        </w:rPr>
        <w:t>20___</w:t>
      </w:r>
      <w:r w:rsidRPr="00D7470A">
        <w:rPr>
          <w:sz w:val="20"/>
          <w:szCs w:val="20"/>
        </w:rPr>
        <w:t xml:space="preserve"> season, the </w:t>
      </w:r>
      <w:r w:rsidR="00746B2E" w:rsidRPr="00D7470A">
        <w:rPr>
          <w:sz w:val="20"/>
          <w:szCs w:val="20"/>
        </w:rPr>
        <w:t xml:space="preserve">following </w:t>
      </w:r>
      <w:r w:rsidRPr="00D7470A">
        <w:rPr>
          <w:sz w:val="20"/>
          <w:szCs w:val="20"/>
        </w:rPr>
        <w:t xml:space="preserve">firm(s) sold my </w:t>
      </w:r>
      <w:r w:rsidR="009379D4">
        <w:rPr>
          <w:bCs/>
          <w:sz w:val="20"/>
          <w:szCs w:val="20"/>
        </w:rPr>
        <w:t>pears</w:t>
      </w:r>
      <w:r w:rsidR="009379D4">
        <w:rPr>
          <w:sz w:val="20"/>
          <w:szCs w:val="20"/>
        </w:rPr>
        <w:t xml:space="preserve"> </w:t>
      </w:r>
      <w:r w:rsidR="00B72E6F">
        <w:rPr>
          <w:sz w:val="20"/>
          <w:szCs w:val="20"/>
        </w:rPr>
        <w:t>on</w:t>
      </w:r>
      <w:r w:rsidRPr="00D7470A">
        <w:rPr>
          <w:sz w:val="20"/>
          <w:szCs w:val="20"/>
        </w:rPr>
        <w:t xml:space="preserve"> the fresh</w:t>
      </w:r>
      <w:r w:rsidR="00A05A85" w:rsidRPr="00D7470A">
        <w:rPr>
          <w:sz w:val="20"/>
          <w:szCs w:val="20"/>
        </w:rPr>
        <w:t xml:space="preserve"> </w:t>
      </w:r>
      <w:r w:rsidRPr="00D7470A">
        <w:rPr>
          <w:sz w:val="20"/>
          <w:szCs w:val="20"/>
        </w:rPr>
        <w:t xml:space="preserve">market </w:t>
      </w:r>
      <w:r w:rsidRPr="00D7470A">
        <w:rPr>
          <w:i/>
          <w:sz w:val="20"/>
          <w:szCs w:val="20"/>
        </w:rPr>
        <w:t>(</w:t>
      </w:r>
      <w:r w:rsidR="00D7470A" w:rsidRPr="00D7470A">
        <w:rPr>
          <w:i/>
          <w:sz w:val="20"/>
          <w:szCs w:val="20"/>
        </w:rPr>
        <w:t xml:space="preserve">list name(s) of handler(s); </w:t>
      </w:r>
      <w:r w:rsidRPr="00D7470A">
        <w:rPr>
          <w:i/>
          <w:sz w:val="20"/>
          <w:szCs w:val="20"/>
        </w:rPr>
        <w:t>if sold by self, please indicate so)</w:t>
      </w:r>
      <w:r w:rsidRPr="00D7470A">
        <w:rPr>
          <w:sz w:val="20"/>
          <w:szCs w:val="20"/>
        </w:rPr>
        <w:t>:</w:t>
      </w:r>
      <w:r w:rsidR="00D7470A" w:rsidRPr="00D7470A">
        <w:rPr>
          <w:sz w:val="20"/>
          <w:szCs w:val="20"/>
        </w:rPr>
        <w:t xml:space="preserve"> </w:t>
      </w:r>
      <w:r w:rsidR="00D7470A">
        <w:rPr>
          <w:sz w:val="20"/>
          <w:szCs w:val="20"/>
        </w:rPr>
        <w:tab/>
      </w:r>
    </w:p>
    <w:p w:rsidR="00063DD3" w:rsidRPr="00D7470A" w:rsidRDefault="00063DD3" w:rsidP="008432C1">
      <w:pPr>
        <w:pStyle w:val="ListParagraph"/>
        <w:tabs>
          <w:tab w:val="right" w:leader="underscore" w:pos="9360"/>
        </w:tabs>
        <w:ind w:left="1440"/>
        <w:rPr>
          <w:iCs/>
          <w:sz w:val="20"/>
          <w:szCs w:val="20"/>
        </w:rPr>
      </w:pPr>
    </w:p>
    <w:p w:rsidR="00063DD3" w:rsidRDefault="00D7470A" w:rsidP="00BA0430">
      <w:pPr>
        <w:pStyle w:val="ListParagraph"/>
        <w:tabs>
          <w:tab w:val="right" w:leader="underscore" w:pos="9360"/>
        </w:tabs>
        <w:ind w:left="1440"/>
        <w:rPr>
          <w:iCs/>
          <w:sz w:val="20"/>
          <w:szCs w:val="20"/>
        </w:rPr>
      </w:pPr>
      <w:r>
        <w:rPr>
          <w:iCs/>
          <w:sz w:val="20"/>
          <w:szCs w:val="20"/>
        </w:rPr>
        <w:tab/>
      </w:r>
    </w:p>
    <w:p w:rsidR="00063DD3" w:rsidRPr="00D7470A" w:rsidRDefault="00063DD3" w:rsidP="008432C1">
      <w:pPr>
        <w:pStyle w:val="ListParagraph"/>
        <w:tabs>
          <w:tab w:val="right" w:leader="underscore" w:pos="9360"/>
        </w:tabs>
        <w:ind w:left="1440"/>
        <w:rPr>
          <w:iCs/>
          <w:sz w:val="20"/>
          <w:szCs w:val="20"/>
        </w:rPr>
      </w:pPr>
    </w:p>
    <w:p w:rsidR="00746B2E" w:rsidRDefault="00D7470A" w:rsidP="008432C1">
      <w:pPr>
        <w:rPr>
          <w:b/>
          <w:sz w:val="20"/>
          <w:szCs w:val="20"/>
        </w:rPr>
      </w:pPr>
      <w:r>
        <w:rPr>
          <w:b/>
          <w:sz w:val="20"/>
          <w:szCs w:val="20"/>
        </w:rPr>
        <w:t xml:space="preserve">PART III. </w:t>
      </w:r>
      <w:r w:rsidR="00746B2E" w:rsidRPr="00D7470A">
        <w:rPr>
          <w:b/>
          <w:sz w:val="20"/>
          <w:szCs w:val="20"/>
        </w:rPr>
        <w:t xml:space="preserve"> VOTER CERTIFICATION:</w:t>
      </w:r>
    </w:p>
    <w:p w:rsidR="0018648A" w:rsidRPr="00D7470A" w:rsidRDefault="0018648A" w:rsidP="008432C1">
      <w:pPr>
        <w:rPr>
          <w:b/>
          <w:sz w:val="20"/>
          <w:szCs w:val="20"/>
        </w:rPr>
      </w:pPr>
    </w:p>
    <w:p w:rsidR="00746B2E" w:rsidRPr="004B2AA4" w:rsidRDefault="00746B2E" w:rsidP="008432C1">
      <w:pPr>
        <w:rPr>
          <w:sz w:val="20"/>
          <w:szCs w:val="20"/>
        </w:rPr>
      </w:pPr>
      <w:r w:rsidRPr="004B2AA4">
        <w:rPr>
          <w:sz w:val="20"/>
          <w:szCs w:val="20"/>
        </w:rPr>
        <w:tab/>
        <w:t xml:space="preserve">I hereby </w:t>
      </w:r>
      <w:r w:rsidR="00D7470A" w:rsidRPr="004B2AA4">
        <w:rPr>
          <w:sz w:val="20"/>
          <w:szCs w:val="20"/>
        </w:rPr>
        <w:t xml:space="preserve">certify </w:t>
      </w:r>
      <w:r w:rsidRPr="004B2AA4">
        <w:rPr>
          <w:sz w:val="20"/>
          <w:szCs w:val="20"/>
        </w:rPr>
        <w:t>th</w:t>
      </w:r>
      <w:r w:rsidR="00D80674" w:rsidRPr="004B2AA4">
        <w:rPr>
          <w:sz w:val="20"/>
          <w:szCs w:val="20"/>
        </w:rPr>
        <w:t>a</w:t>
      </w:r>
      <w:r w:rsidRPr="004B2AA4">
        <w:rPr>
          <w:sz w:val="20"/>
          <w:szCs w:val="20"/>
        </w:rPr>
        <w:t xml:space="preserve">t I am currently a producer of fresh </w:t>
      </w:r>
      <w:r w:rsidR="006577D2">
        <w:rPr>
          <w:bCs/>
          <w:sz w:val="20"/>
          <w:szCs w:val="20"/>
        </w:rPr>
        <w:t>pears</w:t>
      </w:r>
      <w:r w:rsidR="00BA0430">
        <w:rPr>
          <w:bCs/>
          <w:sz w:val="20"/>
          <w:szCs w:val="20"/>
        </w:rPr>
        <w:t xml:space="preserve"> </w:t>
      </w:r>
      <w:r w:rsidRPr="004B2AA4">
        <w:rPr>
          <w:sz w:val="20"/>
          <w:szCs w:val="20"/>
        </w:rPr>
        <w:t xml:space="preserve">that I was a producer during the </w:t>
      </w:r>
      <w:r w:rsidR="00D7470A">
        <w:rPr>
          <w:sz w:val="20"/>
          <w:szCs w:val="20"/>
        </w:rPr>
        <w:t>20___</w:t>
      </w:r>
      <w:r w:rsidRPr="004B2AA4">
        <w:rPr>
          <w:sz w:val="20"/>
          <w:szCs w:val="20"/>
        </w:rPr>
        <w:t xml:space="preserve"> season, and that the information I provided on this </w:t>
      </w:r>
      <w:r w:rsidR="006F49C3">
        <w:rPr>
          <w:sz w:val="20"/>
          <w:szCs w:val="20"/>
        </w:rPr>
        <w:t>Ballot</w:t>
      </w:r>
      <w:r w:rsidR="00D7470A" w:rsidRPr="004B2AA4">
        <w:rPr>
          <w:sz w:val="20"/>
          <w:szCs w:val="20"/>
        </w:rPr>
        <w:t xml:space="preserve"> </w:t>
      </w:r>
      <w:r w:rsidRPr="004B2AA4">
        <w:rPr>
          <w:sz w:val="20"/>
          <w:szCs w:val="20"/>
        </w:rPr>
        <w:t xml:space="preserve">is accurate and correct to the best of my knowledge.  If this </w:t>
      </w:r>
      <w:r w:rsidR="006F49C3">
        <w:rPr>
          <w:sz w:val="20"/>
          <w:szCs w:val="20"/>
        </w:rPr>
        <w:t>Ballot</w:t>
      </w:r>
      <w:r w:rsidR="00D7470A" w:rsidRPr="004B2AA4">
        <w:rPr>
          <w:sz w:val="20"/>
          <w:szCs w:val="20"/>
        </w:rPr>
        <w:t xml:space="preserve"> </w:t>
      </w:r>
      <w:r w:rsidRPr="004B2AA4">
        <w:rPr>
          <w:sz w:val="20"/>
          <w:szCs w:val="20"/>
        </w:rPr>
        <w:t xml:space="preserve">is being cast on behalf of a </w:t>
      </w:r>
      <w:r w:rsidRPr="00D7470A">
        <w:rPr>
          <w:i/>
          <w:sz w:val="20"/>
          <w:szCs w:val="20"/>
        </w:rPr>
        <w:t>(check the appropriate space)</w:t>
      </w:r>
      <w:r w:rsidR="00D7470A">
        <w:rPr>
          <w:sz w:val="20"/>
          <w:szCs w:val="20"/>
        </w:rPr>
        <w:t xml:space="preserve"> ____ </w:t>
      </w:r>
      <w:r w:rsidRPr="004B2AA4">
        <w:rPr>
          <w:sz w:val="20"/>
          <w:szCs w:val="20"/>
        </w:rPr>
        <w:t>partnership</w:t>
      </w:r>
      <w:r w:rsidR="00B72E6F">
        <w:rPr>
          <w:sz w:val="20"/>
          <w:szCs w:val="20"/>
        </w:rPr>
        <w:t>,</w:t>
      </w:r>
      <w:r w:rsidR="00D7470A">
        <w:rPr>
          <w:sz w:val="20"/>
          <w:szCs w:val="20"/>
        </w:rPr>
        <w:t xml:space="preserve"> ____ </w:t>
      </w:r>
      <w:r w:rsidR="00B72E6F">
        <w:rPr>
          <w:sz w:val="20"/>
          <w:szCs w:val="20"/>
        </w:rPr>
        <w:t>corporation,</w:t>
      </w:r>
      <w:r w:rsidR="00D7470A">
        <w:rPr>
          <w:sz w:val="20"/>
          <w:szCs w:val="20"/>
        </w:rPr>
        <w:t xml:space="preserve"> ____ </w:t>
      </w:r>
      <w:r w:rsidR="00B72E6F">
        <w:rPr>
          <w:sz w:val="20"/>
          <w:szCs w:val="20"/>
        </w:rPr>
        <w:t>association,</w:t>
      </w:r>
      <w:r w:rsidR="00D7470A">
        <w:rPr>
          <w:sz w:val="20"/>
          <w:szCs w:val="20"/>
        </w:rPr>
        <w:t xml:space="preserve"> ____ </w:t>
      </w:r>
      <w:r w:rsidRPr="004B2AA4">
        <w:rPr>
          <w:sz w:val="20"/>
          <w:szCs w:val="20"/>
        </w:rPr>
        <w:t>trustee, executor or administrator of a producing estate</w:t>
      </w:r>
      <w:r w:rsidR="00B72E6F">
        <w:rPr>
          <w:sz w:val="20"/>
          <w:szCs w:val="20"/>
        </w:rPr>
        <w:t>,</w:t>
      </w:r>
      <w:r w:rsidRPr="004B2AA4">
        <w:rPr>
          <w:sz w:val="20"/>
          <w:szCs w:val="20"/>
        </w:rPr>
        <w:t xml:space="preserve"> or</w:t>
      </w:r>
      <w:r w:rsidR="00D7470A">
        <w:rPr>
          <w:sz w:val="20"/>
          <w:szCs w:val="20"/>
        </w:rPr>
        <w:t xml:space="preserve"> ____ </w:t>
      </w:r>
      <w:r w:rsidRPr="004B2AA4">
        <w:rPr>
          <w:sz w:val="20"/>
          <w:szCs w:val="20"/>
        </w:rPr>
        <w:t xml:space="preserve">other business unit, I </w:t>
      </w:r>
      <w:r w:rsidR="00D7470A" w:rsidRPr="004B2AA4">
        <w:rPr>
          <w:sz w:val="20"/>
          <w:szCs w:val="20"/>
        </w:rPr>
        <w:t xml:space="preserve">certify </w:t>
      </w:r>
      <w:r w:rsidRPr="004B2AA4">
        <w:rPr>
          <w:sz w:val="20"/>
          <w:szCs w:val="20"/>
        </w:rPr>
        <w:t xml:space="preserve">that I have the authority to cast this </w:t>
      </w:r>
      <w:r w:rsidR="006F49C3">
        <w:rPr>
          <w:sz w:val="20"/>
          <w:szCs w:val="20"/>
        </w:rPr>
        <w:t>Ballot</w:t>
      </w:r>
      <w:r w:rsidR="00D7470A" w:rsidRPr="004B2AA4">
        <w:rPr>
          <w:sz w:val="20"/>
          <w:szCs w:val="20"/>
        </w:rPr>
        <w:t xml:space="preserve"> </w:t>
      </w:r>
      <w:r w:rsidRPr="004B2AA4">
        <w:rPr>
          <w:sz w:val="20"/>
          <w:szCs w:val="20"/>
        </w:rPr>
        <w:t>and will submit evidence of such authority at the request of an agent of the Secretary of Agriculture.</w:t>
      </w:r>
    </w:p>
    <w:p w:rsidR="00746B2E" w:rsidRDefault="00746B2E" w:rsidP="008432C1">
      <w:pPr>
        <w:rPr>
          <w:sz w:val="20"/>
          <w:szCs w:val="20"/>
        </w:rPr>
      </w:pPr>
    </w:p>
    <w:p w:rsidR="00D7470A" w:rsidRDefault="00D7470A" w:rsidP="008432C1">
      <w:pPr>
        <w:rPr>
          <w:sz w:val="20"/>
          <w:szCs w:val="20"/>
        </w:rPr>
      </w:pPr>
      <w:r>
        <w:rPr>
          <w:sz w:val="20"/>
          <w:szCs w:val="20"/>
        </w:rPr>
        <w:t>___________________</w:t>
      </w:r>
      <w:r w:rsidR="00B72E6F">
        <w:rPr>
          <w:sz w:val="20"/>
          <w:szCs w:val="20"/>
        </w:rPr>
        <w:t>_________________</w:t>
      </w:r>
      <w:r>
        <w:rPr>
          <w:sz w:val="20"/>
          <w:szCs w:val="20"/>
        </w:rPr>
        <w:tab/>
        <w:t>_________________________________________________</w:t>
      </w:r>
    </w:p>
    <w:p w:rsidR="00D7470A" w:rsidRPr="004B2AA4" w:rsidRDefault="00D7470A" w:rsidP="008432C1">
      <w:pPr>
        <w:rPr>
          <w:sz w:val="20"/>
          <w:szCs w:val="20"/>
        </w:rPr>
      </w:pPr>
      <w:r>
        <w:rPr>
          <w:sz w:val="20"/>
          <w:szCs w:val="20"/>
        </w:rPr>
        <w:t>Title</w:t>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w:t>
      </w:r>
    </w:p>
    <w:p w:rsidR="00D7470A" w:rsidRDefault="00D7470A" w:rsidP="008432C1">
      <w:pPr>
        <w:tabs>
          <w:tab w:val="right" w:leader="underscore" w:pos="9360"/>
        </w:tabs>
        <w:rPr>
          <w:sz w:val="20"/>
          <w:szCs w:val="20"/>
        </w:rPr>
      </w:pPr>
      <w:r>
        <w:rPr>
          <w:sz w:val="20"/>
          <w:szCs w:val="20"/>
        </w:rPr>
        <w:tab/>
      </w:r>
    </w:p>
    <w:p w:rsidR="00746B2E" w:rsidRPr="004B2AA4" w:rsidRDefault="00D7470A" w:rsidP="008432C1">
      <w:pPr>
        <w:rPr>
          <w:sz w:val="20"/>
          <w:szCs w:val="20"/>
        </w:rPr>
      </w:pPr>
      <w:r>
        <w:rPr>
          <w:sz w:val="20"/>
          <w:szCs w:val="20"/>
        </w:rPr>
        <w:tab/>
      </w:r>
      <w:r>
        <w:rPr>
          <w:sz w:val="20"/>
          <w:szCs w:val="20"/>
        </w:rPr>
        <w:tab/>
      </w:r>
      <w:r>
        <w:rPr>
          <w:sz w:val="20"/>
          <w:szCs w:val="20"/>
        </w:rPr>
        <w:tab/>
      </w:r>
      <w:r>
        <w:rPr>
          <w:sz w:val="20"/>
          <w:szCs w:val="20"/>
        </w:rPr>
        <w:tab/>
      </w:r>
      <w:r w:rsidR="00376D20">
        <w:rPr>
          <w:sz w:val="20"/>
          <w:szCs w:val="20"/>
        </w:rPr>
        <w:t>If a p</w:t>
      </w:r>
      <w:r w:rsidR="009A30ED" w:rsidRPr="004B2AA4">
        <w:rPr>
          <w:sz w:val="20"/>
          <w:szCs w:val="20"/>
        </w:rPr>
        <w:t>artners</w:t>
      </w:r>
      <w:r>
        <w:rPr>
          <w:sz w:val="20"/>
          <w:szCs w:val="20"/>
        </w:rPr>
        <w:t>hip, provide name of partner(s)</w:t>
      </w:r>
    </w:p>
    <w:p w:rsidR="007C3CA3" w:rsidRDefault="007C3CA3" w:rsidP="008432C1">
      <w:pPr>
        <w:rPr>
          <w:sz w:val="20"/>
          <w:szCs w:val="20"/>
        </w:rPr>
      </w:pPr>
    </w:p>
    <w:p w:rsidR="00BA0430" w:rsidRDefault="00BA0430" w:rsidP="008432C1">
      <w:pPr>
        <w:rPr>
          <w:sz w:val="20"/>
          <w:szCs w:val="20"/>
        </w:rPr>
      </w:pPr>
    </w:p>
    <w:p w:rsidR="00BA0430" w:rsidRDefault="00BA0430" w:rsidP="008432C1">
      <w:pPr>
        <w:rPr>
          <w:sz w:val="20"/>
          <w:szCs w:val="20"/>
        </w:rPr>
      </w:pPr>
    </w:p>
    <w:p w:rsidR="00BA0430" w:rsidRDefault="00BA0430" w:rsidP="008432C1">
      <w:pPr>
        <w:rPr>
          <w:sz w:val="20"/>
          <w:szCs w:val="20"/>
        </w:rPr>
      </w:pPr>
    </w:p>
    <w:p w:rsidR="00BA0430" w:rsidRDefault="00BA0430" w:rsidP="008432C1">
      <w:pPr>
        <w:rPr>
          <w:sz w:val="20"/>
          <w:szCs w:val="20"/>
        </w:rPr>
      </w:pPr>
    </w:p>
    <w:p w:rsidR="00BA0430" w:rsidRDefault="00BA0430" w:rsidP="008432C1">
      <w:pPr>
        <w:rPr>
          <w:sz w:val="20"/>
          <w:szCs w:val="20"/>
        </w:rPr>
      </w:pPr>
    </w:p>
    <w:p w:rsidR="00BA0430" w:rsidRDefault="00BA0430" w:rsidP="008432C1">
      <w:pPr>
        <w:rPr>
          <w:sz w:val="20"/>
          <w:szCs w:val="20"/>
        </w:rPr>
      </w:pPr>
    </w:p>
    <w:p w:rsidR="00BA0430" w:rsidRDefault="00BA0430" w:rsidP="008432C1">
      <w:pPr>
        <w:rPr>
          <w:sz w:val="20"/>
          <w:szCs w:val="20"/>
        </w:rPr>
      </w:pPr>
    </w:p>
    <w:p w:rsidR="00BA0430" w:rsidRDefault="00BA0430" w:rsidP="008432C1">
      <w:pPr>
        <w:rPr>
          <w:sz w:val="20"/>
          <w:szCs w:val="20"/>
        </w:rPr>
      </w:pPr>
    </w:p>
    <w:p w:rsidR="00BA0430" w:rsidRPr="004B2AA4" w:rsidRDefault="00BA0430" w:rsidP="008432C1">
      <w:pPr>
        <w:rPr>
          <w:sz w:val="20"/>
          <w:szCs w:val="20"/>
        </w:rPr>
      </w:pPr>
    </w:p>
    <w:p w:rsidR="00D80674" w:rsidRDefault="00D80674" w:rsidP="008432C1">
      <w:pPr>
        <w:rPr>
          <w:sz w:val="20"/>
          <w:szCs w:val="20"/>
        </w:rPr>
      </w:pPr>
      <w:r w:rsidRPr="004B2AA4">
        <w:rPr>
          <w:sz w:val="20"/>
          <w:szCs w:val="20"/>
        </w:rPr>
        <w:t xml:space="preserve">This information is required to determine </w:t>
      </w:r>
      <w:r w:rsidR="00B72E6F">
        <w:rPr>
          <w:sz w:val="20"/>
          <w:szCs w:val="20"/>
        </w:rPr>
        <w:t xml:space="preserve">the </w:t>
      </w:r>
      <w:r w:rsidRPr="004B2AA4">
        <w:rPr>
          <w:sz w:val="20"/>
          <w:szCs w:val="20"/>
        </w:rPr>
        <w:t xml:space="preserve">voter eligibility and vote of producers in the </w:t>
      </w:r>
      <w:r w:rsidR="00376D20">
        <w:rPr>
          <w:sz w:val="20"/>
          <w:szCs w:val="20"/>
        </w:rPr>
        <w:t>r</w:t>
      </w:r>
      <w:r w:rsidR="00D7470A" w:rsidRPr="004B2AA4">
        <w:rPr>
          <w:sz w:val="20"/>
          <w:szCs w:val="20"/>
        </w:rPr>
        <w:t>eferendum</w:t>
      </w:r>
      <w:r w:rsidRPr="004B2AA4">
        <w:rPr>
          <w:sz w:val="20"/>
          <w:szCs w:val="20"/>
        </w:rPr>
        <w:t>.  Falsification of information on this government document may result in a fine of not more than $10,000 or imprisonment for not more than five years</w:t>
      </w:r>
      <w:r w:rsidR="00D7470A">
        <w:rPr>
          <w:sz w:val="20"/>
          <w:szCs w:val="20"/>
        </w:rPr>
        <w:t>,</w:t>
      </w:r>
      <w:r w:rsidR="00970F0E">
        <w:rPr>
          <w:sz w:val="20"/>
          <w:szCs w:val="20"/>
        </w:rPr>
        <w:t xml:space="preserve"> or both.  (18 U.S.C.</w:t>
      </w:r>
      <w:r w:rsidR="00D7470A">
        <w:rPr>
          <w:sz w:val="20"/>
          <w:szCs w:val="20"/>
        </w:rPr>
        <w:t xml:space="preserve"> </w:t>
      </w:r>
      <w:r w:rsidRPr="004B2AA4">
        <w:rPr>
          <w:sz w:val="20"/>
          <w:szCs w:val="20"/>
        </w:rPr>
        <w:t>1001).</w:t>
      </w:r>
    </w:p>
    <w:p w:rsidR="00063DD3" w:rsidRDefault="00063DD3" w:rsidP="008432C1">
      <w:pPr>
        <w:rPr>
          <w:sz w:val="20"/>
          <w:szCs w:val="20"/>
        </w:rPr>
      </w:pPr>
    </w:p>
    <w:p w:rsidR="00063DD3" w:rsidRDefault="006F49C3" w:rsidP="008432C1">
      <w:pPr>
        <w:ind w:firstLine="720"/>
        <w:rPr>
          <w:b/>
          <w:bCs/>
          <w:i/>
          <w:iCs/>
          <w:sz w:val="20"/>
          <w:szCs w:val="20"/>
        </w:rPr>
      </w:pPr>
      <w:r>
        <w:rPr>
          <w:b/>
          <w:bCs/>
          <w:i/>
          <w:iCs/>
          <w:sz w:val="20"/>
          <w:szCs w:val="20"/>
        </w:rPr>
        <w:t>Ballot</w:t>
      </w:r>
      <w:r w:rsidR="00D80674" w:rsidRPr="00D7470A">
        <w:rPr>
          <w:b/>
          <w:bCs/>
          <w:i/>
          <w:iCs/>
          <w:sz w:val="20"/>
          <w:szCs w:val="20"/>
        </w:rPr>
        <w:t xml:space="preserve">s postmarked after </w:t>
      </w:r>
      <w:r w:rsidR="00D80D7F">
        <w:rPr>
          <w:b/>
          <w:bCs/>
          <w:i/>
          <w:iCs/>
          <w:sz w:val="20"/>
          <w:szCs w:val="20"/>
        </w:rPr>
        <w:t>______________________</w:t>
      </w:r>
      <w:r w:rsidR="00D80674" w:rsidRPr="00D7470A">
        <w:rPr>
          <w:b/>
          <w:bCs/>
          <w:i/>
          <w:iCs/>
          <w:sz w:val="20"/>
          <w:szCs w:val="20"/>
        </w:rPr>
        <w:t xml:space="preserve">, </w:t>
      </w:r>
      <w:r w:rsidR="00D7470A">
        <w:rPr>
          <w:b/>
          <w:bCs/>
          <w:i/>
          <w:iCs/>
          <w:sz w:val="20"/>
          <w:szCs w:val="20"/>
        </w:rPr>
        <w:t>20___</w:t>
      </w:r>
      <w:r w:rsidR="00D80674" w:rsidRPr="00D7470A">
        <w:rPr>
          <w:b/>
          <w:bCs/>
          <w:i/>
          <w:iCs/>
          <w:sz w:val="20"/>
          <w:szCs w:val="20"/>
        </w:rPr>
        <w:t xml:space="preserve"> will not be counted in the </w:t>
      </w:r>
      <w:r w:rsidR="00376D20">
        <w:rPr>
          <w:b/>
          <w:bCs/>
          <w:i/>
          <w:iCs/>
          <w:sz w:val="20"/>
          <w:szCs w:val="20"/>
        </w:rPr>
        <w:t>r</w:t>
      </w:r>
      <w:r w:rsidR="00B72E6F" w:rsidRPr="00D7470A">
        <w:rPr>
          <w:b/>
          <w:bCs/>
          <w:i/>
          <w:iCs/>
          <w:sz w:val="20"/>
          <w:szCs w:val="20"/>
        </w:rPr>
        <w:t>eferendum</w:t>
      </w:r>
      <w:r w:rsidR="00D80674" w:rsidRPr="00D7470A">
        <w:rPr>
          <w:b/>
          <w:bCs/>
          <w:i/>
          <w:iCs/>
          <w:sz w:val="20"/>
          <w:szCs w:val="20"/>
        </w:rPr>
        <w:t>.</w:t>
      </w:r>
    </w:p>
    <w:p w:rsidR="007902B3" w:rsidRDefault="007902B3" w:rsidP="008432C1">
      <w:pPr>
        <w:rPr>
          <w:bCs/>
          <w:sz w:val="20"/>
          <w:szCs w:val="20"/>
        </w:rPr>
      </w:pPr>
    </w:p>
    <w:p w:rsidR="007C3CA3" w:rsidRDefault="007902B3" w:rsidP="008432C1">
      <w:pPr>
        <w:rPr>
          <w:bCs/>
          <w:sz w:val="20"/>
          <w:szCs w:val="20"/>
        </w:rPr>
      </w:pPr>
      <w:r>
        <w:rPr>
          <w:bCs/>
          <w:sz w:val="20"/>
          <w:szCs w:val="20"/>
        </w:rPr>
        <w:t>____________________________, 20___</w:t>
      </w:r>
    </w:p>
    <w:p w:rsidR="007902B3" w:rsidRDefault="007902B3" w:rsidP="008432C1">
      <w:pPr>
        <w:rPr>
          <w:bCs/>
          <w:sz w:val="20"/>
          <w:szCs w:val="20"/>
        </w:rPr>
      </w:pPr>
    </w:p>
    <w:p w:rsidR="007902B3" w:rsidRDefault="007902B3" w:rsidP="008432C1">
      <w:pPr>
        <w:rPr>
          <w:bCs/>
          <w:sz w:val="20"/>
          <w:szCs w:val="20"/>
        </w:rPr>
      </w:pPr>
    </w:p>
    <w:p w:rsidR="007902B3" w:rsidRPr="004B2AA4" w:rsidRDefault="007902B3" w:rsidP="008432C1">
      <w:pPr>
        <w:rPr>
          <w:bCs/>
          <w:sz w:val="20"/>
          <w:szCs w:val="20"/>
        </w:rPr>
      </w:pPr>
    </w:p>
    <w:p w:rsidR="007C3CA3" w:rsidRPr="004B2AA4" w:rsidRDefault="00D80674" w:rsidP="008432C1">
      <w:pPr>
        <w:rPr>
          <w:bCs/>
          <w:sz w:val="20"/>
          <w:szCs w:val="20"/>
        </w:rPr>
      </w:pPr>
      <w:r w:rsidRPr="004B2AA4">
        <w:rPr>
          <w:bCs/>
          <w:sz w:val="20"/>
          <w:szCs w:val="20"/>
        </w:rPr>
        <w:t xml:space="preserve">To Producers of </w:t>
      </w:r>
      <w:r w:rsidR="009379D4">
        <w:rPr>
          <w:bCs/>
          <w:sz w:val="20"/>
          <w:szCs w:val="20"/>
        </w:rPr>
        <w:t>Pears</w:t>
      </w:r>
      <w:r w:rsidRPr="004B2AA4">
        <w:rPr>
          <w:bCs/>
          <w:sz w:val="20"/>
          <w:szCs w:val="20"/>
        </w:rPr>
        <w:t>:</w:t>
      </w:r>
    </w:p>
    <w:p w:rsidR="007C3CA3" w:rsidRPr="004B2AA4" w:rsidRDefault="007C3CA3" w:rsidP="008432C1">
      <w:pPr>
        <w:rPr>
          <w:bCs/>
          <w:sz w:val="20"/>
          <w:szCs w:val="20"/>
        </w:rPr>
      </w:pPr>
    </w:p>
    <w:p w:rsidR="007C3CA3" w:rsidRPr="004B2AA4" w:rsidRDefault="007C3CA3" w:rsidP="008432C1">
      <w:pPr>
        <w:ind w:firstLine="720"/>
        <w:rPr>
          <w:bCs/>
          <w:sz w:val="20"/>
          <w:szCs w:val="20"/>
        </w:rPr>
      </w:pPr>
      <w:r w:rsidRPr="004B2AA4">
        <w:rPr>
          <w:bCs/>
          <w:sz w:val="20"/>
          <w:szCs w:val="20"/>
        </w:rPr>
        <w:t>The Secretary of Agriculture (</w:t>
      </w:r>
      <w:r w:rsidR="007902B3">
        <w:rPr>
          <w:bCs/>
          <w:sz w:val="20"/>
          <w:szCs w:val="20"/>
        </w:rPr>
        <w:t>the “</w:t>
      </w:r>
      <w:r w:rsidRPr="004B2AA4">
        <w:rPr>
          <w:bCs/>
          <w:sz w:val="20"/>
          <w:szCs w:val="20"/>
        </w:rPr>
        <w:t>Secretary</w:t>
      </w:r>
      <w:r w:rsidR="007902B3">
        <w:rPr>
          <w:bCs/>
          <w:sz w:val="20"/>
          <w:szCs w:val="20"/>
        </w:rPr>
        <w:t>”</w:t>
      </w:r>
      <w:r w:rsidRPr="004B2AA4">
        <w:rPr>
          <w:bCs/>
          <w:sz w:val="20"/>
          <w:szCs w:val="20"/>
        </w:rPr>
        <w:t xml:space="preserve">) is conducting </w:t>
      </w:r>
      <w:r w:rsidR="00376D20">
        <w:rPr>
          <w:bCs/>
          <w:sz w:val="20"/>
          <w:szCs w:val="20"/>
        </w:rPr>
        <w:t>r</w:t>
      </w:r>
      <w:r w:rsidR="00B72E6F" w:rsidRPr="004B2AA4">
        <w:rPr>
          <w:bCs/>
          <w:sz w:val="20"/>
          <w:szCs w:val="20"/>
        </w:rPr>
        <w:t>eferend</w:t>
      </w:r>
      <w:r w:rsidR="00CA1CEF">
        <w:rPr>
          <w:bCs/>
          <w:sz w:val="20"/>
          <w:szCs w:val="20"/>
        </w:rPr>
        <w:t>um</w:t>
      </w:r>
      <w:r w:rsidR="00B72E6F" w:rsidRPr="004B2AA4">
        <w:rPr>
          <w:bCs/>
          <w:sz w:val="20"/>
          <w:szCs w:val="20"/>
        </w:rPr>
        <w:t xml:space="preserve"> </w:t>
      </w:r>
      <w:r w:rsidRPr="004B2AA4">
        <w:rPr>
          <w:bCs/>
          <w:sz w:val="20"/>
          <w:szCs w:val="20"/>
        </w:rPr>
        <w:t xml:space="preserve">to determine producer support for Marketing Order </w:t>
      </w:r>
      <w:r w:rsidR="00970F0E">
        <w:rPr>
          <w:bCs/>
          <w:sz w:val="20"/>
          <w:szCs w:val="20"/>
        </w:rPr>
        <w:t>No.</w:t>
      </w:r>
      <w:r w:rsidR="00EE7E3D">
        <w:rPr>
          <w:bCs/>
          <w:sz w:val="20"/>
          <w:szCs w:val="20"/>
        </w:rPr>
        <w:t xml:space="preserve"> 9</w:t>
      </w:r>
      <w:r w:rsidR="00BA0430">
        <w:rPr>
          <w:bCs/>
          <w:sz w:val="20"/>
          <w:szCs w:val="20"/>
        </w:rPr>
        <w:t>1</w:t>
      </w:r>
      <w:r w:rsidR="00970F0E">
        <w:rPr>
          <w:bCs/>
          <w:sz w:val="20"/>
          <w:szCs w:val="20"/>
        </w:rPr>
        <w:t>7</w:t>
      </w:r>
      <w:r w:rsidR="007902B3">
        <w:rPr>
          <w:bCs/>
          <w:sz w:val="20"/>
          <w:szCs w:val="20"/>
        </w:rPr>
        <w:t xml:space="preserve">, </w:t>
      </w:r>
      <w:r w:rsidRPr="004B2AA4">
        <w:rPr>
          <w:bCs/>
          <w:sz w:val="20"/>
          <w:szCs w:val="20"/>
        </w:rPr>
        <w:t>regulating</w:t>
      </w:r>
      <w:r w:rsidR="007902B3">
        <w:rPr>
          <w:bCs/>
          <w:sz w:val="20"/>
          <w:szCs w:val="20"/>
        </w:rPr>
        <w:t xml:space="preserve"> the handling of</w:t>
      </w:r>
      <w:r w:rsidRPr="004B2AA4">
        <w:rPr>
          <w:bCs/>
          <w:sz w:val="20"/>
          <w:szCs w:val="20"/>
        </w:rPr>
        <w:t xml:space="preserve"> </w:t>
      </w:r>
      <w:r w:rsidR="006577D2">
        <w:rPr>
          <w:bCs/>
          <w:sz w:val="20"/>
          <w:szCs w:val="20"/>
        </w:rPr>
        <w:t>pears</w:t>
      </w:r>
      <w:r w:rsidR="002C53EA" w:rsidRPr="004B2AA4">
        <w:rPr>
          <w:bCs/>
          <w:sz w:val="20"/>
          <w:szCs w:val="20"/>
        </w:rPr>
        <w:t xml:space="preserve"> </w:t>
      </w:r>
      <w:r w:rsidRPr="004B2AA4">
        <w:rPr>
          <w:bCs/>
          <w:sz w:val="20"/>
          <w:szCs w:val="20"/>
        </w:rPr>
        <w:t xml:space="preserve">grown in California.  Enclosed is a </w:t>
      </w:r>
      <w:r w:rsidR="006F49C3">
        <w:rPr>
          <w:bCs/>
          <w:sz w:val="20"/>
          <w:szCs w:val="20"/>
        </w:rPr>
        <w:t>Ballot</w:t>
      </w:r>
      <w:r w:rsidR="007902B3" w:rsidRPr="004B2AA4">
        <w:rPr>
          <w:bCs/>
          <w:sz w:val="20"/>
          <w:szCs w:val="20"/>
        </w:rPr>
        <w:t xml:space="preserve"> </w:t>
      </w:r>
      <w:r w:rsidRPr="004B2AA4">
        <w:rPr>
          <w:bCs/>
          <w:sz w:val="20"/>
          <w:szCs w:val="20"/>
        </w:rPr>
        <w:t xml:space="preserve">upon which you may indicate whether or not you favor continuance of the </w:t>
      </w:r>
      <w:r w:rsidR="007902B3" w:rsidRPr="004B2AA4">
        <w:rPr>
          <w:bCs/>
          <w:sz w:val="20"/>
          <w:szCs w:val="20"/>
        </w:rPr>
        <w:t>Marketing Ord</w:t>
      </w:r>
      <w:r w:rsidRPr="004B2AA4">
        <w:rPr>
          <w:bCs/>
          <w:sz w:val="20"/>
          <w:szCs w:val="20"/>
        </w:rPr>
        <w:t>er</w:t>
      </w:r>
      <w:r w:rsidR="002F75B7">
        <w:rPr>
          <w:bCs/>
          <w:sz w:val="20"/>
          <w:szCs w:val="20"/>
        </w:rPr>
        <w:t>(s)</w:t>
      </w:r>
      <w:r w:rsidRPr="004B2AA4">
        <w:rPr>
          <w:bCs/>
          <w:sz w:val="20"/>
          <w:szCs w:val="20"/>
        </w:rPr>
        <w:t xml:space="preserve">.  </w:t>
      </w:r>
    </w:p>
    <w:p w:rsidR="002C53EA" w:rsidRPr="004B2AA4" w:rsidRDefault="002C53EA" w:rsidP="008432C1">
      <w:pPr>
        <w:rPr>
          <w:bCs/>
          <w:sz w:val="20"/>
          <w:szCs w:val="20"/>
        </w:rPr>
      </w:pPr>
    </w:p>
    <w:p w:rsidR="007C3CA3" w:rsidRPr="004B2AA4" w:rsidRDefault="007902B3" w:rsidP="008432C1">
      <w:pPr>
        <w:ind w:firstLine="720"/>
        <w:rPr>
          <w:bCs/>
          <w:sz w:val="20"/>
          <w:szCs w:val="20"/>
        </w:rPr>
      </w:pPr>
      <w:r>
        <w:rPr>
          <w:bCs/>
          <w:sz w:val="20"/>
          <w:szCs w:val="20"/>
        </w:rPr>
        <w:t>Also e</w:t>
      </w:r>
      <w:r w:rsidR="007C3CA3" w:rsidRPr="004B2AA4">
        <w:rPr>
          <w:bCs/>
          <w:sz w:val="20"/>
          <w:szCs w:val="20"/>
        </w:rPr>
        <w:t xml:space="preserve">nclosed are </w:t>
      </w:r>
      <w:r w:rsidRPr="004B2AA4">
        <w:rPr>
          <w:bCs/>
          <w:sz w:val="20"/>
          <w:szCs w:val="20"/>
        </w:rPr>
        <w:t>Eligibility and Voting Instructions</w:t>
      </w:r>
      <w:r w:rsidR="007C3CA3" w:rsidRPr="004B2AA4">
        <w:rPr>
          <w:bCs/>
          <w:sz w:val="20"/>
          <w:szCs w:val="20"/>
        </w:rPr>
        <w:t xml:space="preserve">, which we urge you to read thoroughly before completing the </w:t>
      </w:r>
      <w:r w:rsidR="006F49C3">
        <w:rPr>
          <w:bCs/>
          <w:sz w:val="20"/>
          <w:szCs w:val="20"/>
        </w:rPr>
        <w:t>Ballot</w:t>
      </w:r>
      <w:r w:rsidR="007C3CA3" w:rsidRPr="004B2AA4">
        <w:rPr>
          <w:bCs/>
          <w:sz w:val="20"/>
          <w:szCs w:val="20"/>
        </w:rPr>
        <w:t xml:space="preserve">.  It is important that you: (1) place an X in the </w:t>
      </w:r>
      <w:r>
        <w:rPr>
          <w:bCs/>
          <w:sz w:val="20"/>
          <w:szCs w:val="20"/>
        </w:rPr>
        <w:t>box</w:t>
      </w:r>
      <w:r w:rsidR="007C3CA3" w:rsidRPr="004B2AA4">
        <w:rPr>
          <w:bCs/>
          <w:sz w:val="20"/>
          <w:szCs w:val="20"/>
        </w:rPr>
        <w:t xml:space="preserve"> provided to vote on whether </w:t>
      </w:r>
      <w:r>
        <w:rPr>
          <w:bCs/>
          <w:sz w:val="20"/>
          <w:szCs w:val="20"/>
        </w:rPr>
        <w:t xml:space="preserve">to </w:t>
      </w:r>
      <w:r w:rsidR="007C3CA3" w:rsidRPr="004B2AA4">
        <w:rPr>
          <w:bCs/>
          <w:sz w:val="20"/>
          <w:szCs w:val="20"/>
        </w:rPr>
        <w:t xml:space="preserve">continue </w:t>
      </w:r>
      <w:r>
        <w:rPr>
          <w:bCs/>
          <w:sz w:val="20"/>
          <w:szCs w:val="20"/>
        </w:rPr>
        <w:t xml:space="preserve">or terminate </w:t>
      </w:r>
      <w:r w:rsidR="007C3CA3" w:rsidRPr="004B2AA4">
        <w:rPr>
          <w:bCs/>
          <w:sz w:val="20"/>
          <w:szCs w:val="20"/>
        </w:rPr>
        <w:t xml:space="preserve">the </w:t>
      </w:r>
      <w:r w:rsidRPr="004B2AA4">
        <w:rPr>
          <w:bCs/>
          <w:sz w:val="20"/>
          <w:szCs w:val="20"/>
        </w:rPr>
        <w:t>Marketing Order</w:t>
      </w:r>
      <w:r w:rsidR="002F75B7">
        <w:rPr>
          <w:bCs/>
          <w:sz w:val="20"/>
          <w:szCs w:val="20"/>
        </w:rPr>
        <w:t>(s)</w:t>
      </w:r>
      <w:r>
        <w:rPr>
          <w:bCs/>
          <w:sz w:val="20"/>
          <w:szCs w:val="20"/>
        </w:rPr>
        <w:t>;</w:t>
      </w:r>
      <w:r w:rsidR="007C3CA3" w:rsidRPr="004B2AA4">
        <w:rPr>
          <w:bCs/>
          <w:sz w:val="20"/>
          <w:szCs w:val="20"/>
        </w:rPr>
        <w:t xml:space="preserve"> and (2) sign the </w:t>
      </w:r>
      <w:r w:rsidR="006F49C3">
        <w:rPr>
          <w:bCs/>
          <w:sz w:val="20"/>
          <w:szCs w:val="20"/>
        </w:rPr>
        <w:t>Ballot</w:t>
      </w:r>
      <w:r w:rsidR="007C3CA3" w:rsidRPr="004B2AA4">
        <w:rPr>
          <w:bCs/>
          <w:sz w:val="20"/>
          <w:szCs w:val="20"/>
        </w:rPr>
        <w:t xml:space="preserve">.  </w:t>
      </w:r>
      <w:r w:rsidR="006F49C3">
        <w:rPr>
          <w:bCs/>
          <w:sz w:val="20"/>
          <w:szCs w:val="20"/>
        </w:rPr>
        <w:t>Ballot</w:t>
      </w:r>
      <w:r w:rsidR="007C3CA3" w:rsidRPr="004B2AA4">
        <w:rPr>
          <w:bCs/>
          <w:sz w:val="20"/>
          <w:szCs w:val="20"/>
        </w:rPr>
        <w:t xml:space="preserve">s without a vote or a signature will </w:t>
      </w:r>
      <w:r w:rsidR="007C3CA3" w:rsidRPr="007902B3">
        <w:rPr>
          <w:bCs/>
          <w:i/>
          <w:sz w:val="20"/>
          <w:szCs w:val="20"/>
        </w:rPr>
        <w:t>not</w:t>
      </w:r>
      <w:r w:rsidR="007C3CA3" w:rsidRPr="004B2AA4">
        <w:rPr>
          <w:bCs/>
          <w:sz w:val="20"/>
          <w:szCs w:val="20"/>
        </w:rPr>
        <w:t xml:space="preserve"> be counted.   </w:t>
      </w:r>
    </w:p>
    <w:p w:rsidR="00936C86" w:rsidRPr="004B2AA4" w:rsidRDefault="00936C86" w:rsidP="008432C1">
      <w:pPr>
        <w:rPr>
          <w:bCs/>
          <w:sz w:val="20"/>
          <w:szCs w:val="20"/>
        </w:rPr>
      </w:pPr>
    </w:p>
    <w:p w:rsidR="007902B3" w:rsidRPr="004B2AA4" w:rsidRDefault="007C3CA3" w:rsidP="008432C1">
      <w:pPr>
        <w:ind w:firstLine="720"/>
        <w:rPr>
          <w:sz w:val="20"/>
          <w:szCs w:val="20"/>
        </w:rPr>
      </w:pPr>
      <w:r w:rsidRPr="004B2AA4">
        <w:rPr>
          <w:bCs/>
          <w:sz w:val="20"/>
          <w:szCs w:val="20"/>
        </w:rPr>
        <w:t xml:space="preserve">The voting period is </w:t>
      </w:r>
      <w:r w:rsidR="007902B3">
        <w:rPr>
          <w:bCs/>
          <w:sz w:val="20"/>
          <w:szCs w:val="20"/>
        </w:rPr>
        <w:t>________________________, 20___</w:t>
      </w:r>
      <w:r w:rsidRPr="004B2AA4">
        <w:rPr>
          <w:bCs/>
          <w:sz w:val="20"/>
          <w:szCs w:val="20"/>
        </w:rPr>
        <w:t xml:space="preserve"> through </w:t>
      </w:r>
      <w:r w:rsidR="007902B3">
        <w:rPr>
          <w:bCs/>
          <w:sz w:val="20"/>
          <w:szCs w:val="20"/>
        </w:rPr>
        <w:t xml:space="preserve">_______________________, 20___.  Please vote promptly.  </w:t>
      </w:r>
      <w:r w:rsidR="006F49C3">
        <w:rPr>
          <w:bCs/>
          <w:sz w:val="20"/>
          <w:szCs w:val="20"/>
        </w:rPr>
        <w:t>Ballot</w:t>
      </w:r>
      <w:r w:rsidRPr="004B2AA4">
        <w:rPr>
          <w:bCs/>
          <w:sz w:val="20"/>
          <w:szCs w:val="20"/>
        </w:rPr>
        <w:t xml:space="preserve">s postmarked </w:t>
      </w:r>
      <w:r w:rsidR="007902B3">
        <w:rPr>
          <w:bCs/>
          <w:sz w:val="20"/>
          <w:szCs w:val="20"/>
        </w:rPr>
        <w:t>after _______________________, 20___</w:t>
      </w:r>
      <w:r w:rsidRPr="004B2AA4">
        <w:rPr>
          <w:bCs/>
          <w:sz w:val="20"/>
          <w:szCs w:val="20"/>
        </w:rPr>
        <w:t xml:space="preserve">, will not be counted.  </w:t>
      </w:r>
      <w:r w:rsidR="007902B3" w:rsidRPr="004B2AA4">
        <w:rPr>
          <w:bCs/>
          <w:i/>
          <w:iCs/>
          <w:sz w:val="20"/>
          <w:szCs w:val="20"/>
        </w:rPr>
        <w:t xml:space="preserve">Please return the entire </w:t>
      </w:r>
      <w:r w:rsidR="006F49C3">
        <w:rPr>
          <w:bCs/>
          <w:i/>
          <w:iCs/>
          <w:sz w:val="20"/>
          <w:szCs w:val="20"/>
        </w:rPr>
        <w:t>Ballot</w:t>
      </w:r>
      <w:r w:rsidR="007902B3" w:rsidRPr="004B2AA4">
        <w:rPr>
          <w:bCs/>
          <w:i/>
          <w:iCs/>
          <w:sz w:val="20"/>
          <w:szCs w:val="20"/>
        </w:rPr>
        <w:t xml:space="preserve">.  Do not tear the </w:t>
      </w:r>
      <w:r w:rsidR="006F49C3">
        <w:rPr>
          <w:bCs/>
          <w:i/>
          <w:iCs/>
          <w:sz w:val="20"/>
          <w:szCs w:val="20"/>
        </w:rPr>
        <w:t>Ballot</w:t>
      </w:r>
      <w:r w:rsidR="007902B3" w:rsidRPr="004B2AA4">
        <w:rPr>
          <w:bCs/>
          <w:i/>
          <w:iCs/>
          <w:sz w:val="20"/>
          <w:szCs w:val="20"/>
        </w:rPr>
        <w:t xml:space="preserve"> apart before mailing.</w:t>
      </w:r>
      <w:r w:rsidR="007902B3" w:rsidRPr="007902B3">
        <w:rPr>
          <w:sz w:val="20"/>
          <w:szCs w:val="20"/>
        </w:rPr>
        <w:t xml:space="preserve"> </w:t>
      </w:r>
      <w:r w:rsidR="00376D20">
        <w:rPr>
          <w:sz w:val="20"/>
          <w:szCs w:val="20"/>
        </w:rPr>
        <w:t xml:space="preserve">Your </w:t>
      </w:r>
      <w:r w:rsidR="006F49C3">
        <w:rPr>
          <w:sz w:val="20"/>
          <w:szCs w:val="20"/>
        </w:rPr>
        <w:t>Ballot</w:t>
      </w:r>
      <w:r w:rsidR="007902B3" w:rsidRPr="004B2AA4">
        <w:rPr>
          <w:sz w:val="20"/>
          <w:szCs w:val="20"/>
        </w:rPr>
        <w:t xml:space="preserve"> will be held in confidence.</w:t>
      </w:r>
    </w:p>
    <w:p w:rsidR="007902B3" w:rsidRPr="004B2AA4" w:rsidRDefault="007902B3" w:rsidP="008432C1">
      <w:pPr>
        <w:rPr>
          <w:bCs/>
          <w:i/>
          <w:iCs/>
          <w:sz w:val="20"/>
          <w:szCs w:val="20"/>
        </w:rPr>
      </w:pPr>
    </w:p>
    <w:p w:rsidR="007C3CA3" w:rsidRPr="004B2AA4" w:rsidRDefault="007C3CA3" w:rsidP="008432C1">
      <w:pPr>
        <w:ind w:firstLine="720"/>
        <w:rPr>
          <w:bCs/>
          <w:sz w:val="20"/>
          <w:szCs w:val="20"/>
        </w:rPr>
      </w:pPr>
      <w:r w:rsidRPr="004B2AA4">
        <w:rPr>
          <w:bCs/>
          <w:sz w:val="20"/>
          <w:szCs w:val="20"/>
        </w:rPr>
        <w:t xml:space="preserve">If you have any questions about the </w:t>
      </w:r>
      <w:r w:rsidR="006F49C3">
        <w:rPr>
          <w:bCs/>
          <w:sz w:val="20"/>
          <w:szCs w:val="20"/>
        </w:rPr>
        <w:t>Ballot</w:t>
      </w:r>
      <w:r w:rsidR="007902B3" w:rsidRPr="004B2AA4">
        <w:rPr>
          <w:bCs/>
          <w:sz w:val="20"/>
          <w:szCs w:val="20"/>
        </w:rPr>
        <w:t xml:space="preserve"> </w:t>
      </w:r>
      <w:r w:rsidRPr="004B2AA4">
        <w:rPr>
          <w:bCs/>
          <w:sz w:val="20"/>
          <w:szCs w:val="20"/>
        </w:rPr>
        <w:t xml:space="preserve">or the instructions, please call </w:t>
      </w:r>
      <w:r w:rsidR="007902B3">
        <w:rPr>
          <w:bCs/>
          <w:sz w:val="20"/>
          <w:szCs w:val="20"/>
        </w:rPr>
        <w:t xml:space="preserve">the Referendum Agent, _________________________, or </w:t>
      </w:r>
      <w:r w:rsidR="00376D20">
        <w:rPr>
          <w:bCs/>
          <w:sz w:val="20"/>
          <w:szCs w:val="20"/>
        </w:rPr>
        <w:t xml:space="preserve">Regional Manager, _______________, </w:t>
      </w:r>
      <w:r w:rsidRPr="004B2AA4">
        <w:rPr>
          <w:bCs/>
          <w:sz w:val="20"/>
          <w:szCs w:val="20"/>
        </w:rPr>
        <w:t>at (559) 487-5901.</w:t>
      </w:r>
    </w:p>
    <w:p w:rsidR="007C3CA3" w:rsidRPr="004B2AA4" w:rsidRDefault="007C3CA3" w:rsidP="008432C1">
      <w:pPr>
        <w:rPr>
          <w:bCs/>
          <w:sz w:val="20"/>
          <w:szCs w:val="20"/>
        </w:rPr>
      </w:pPr>
    </w:p>
    <w:p w:rsidR="007C3CA3" w:rsidRPr="004B2AA4" w:rsidRDefault="007C3CA3" w:rsidP="008432C1">
      <w:pPr>
        <w:ind w:left="4320" w:firstLine="720"/>
        <w:rPr>
          <w:bCs/>
          <w:sz w:val="20"/>
          <w:szCs w:val="20"/>
        </w:rPr>
      </w:pPr>
      <w:r w:rsidRPr="004B2AA4">
        <w:rPr>
          <w:bCs/>
          <w:sz w:val="20"/>
          <w:szCs w:val="20"/>
        </w:rPr>
        <w:t>Sincerely,</w:t>
      </w:r>
    </w:p>
    <w:p w:rsidR="007C3CA3" w:rsidRPr="004B2AA4" w:rsidRDefault="007C3CA3" w:rsidP="008432C1">
      <w:pPr>
        <w:rPr>
          <w:bCs/>
          <w:sz w:val="20"/>
          <w:szCs w:val="20"/>
        </w:rPr>
      </w:pPr>
    </w:p>
    <w:p w:rsidR="007C3CA3" w:rsidRPr="004B2AA4" w:rsidRDefault="007C3CA3" w:rsidP="008432C1">
      <w:pPr>
        <w:rPr>
          <w:bCs/>
          <w:sz w:val="20"/>
          <w:szCs w:val="20"/>
        </w:rPr>
      </w:pPr>
    </w:p>
    <w:p w:rsidR="007C3CA3" w:rsidRPr="004B2AA4" w:rsidRDefault="007C3CA3" w:rsidP="008432C1">
      <w:pPr>
        <w:rPr>
          <w:bCs/>
          <w:sz w:val="20"/>
          <w:szCs w:val="20"/>
        </w:rPr>
      </w:pPr>
    </w:p>
    <w:p w:rsidR="007902B3" w:rsidRDefault="007902B3" w:rsidP="008432C1">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__________________________________</w:t>
      </w:r>
    </w:p>
    <w:p w:rsidR="007C3CA3" w:rsidRPr="004B2AA4" w:rsidRDefault="007C3CA3" w:rsidP="008432C1">
      <w:pPr>
        <w:ind w:left="4320" w:firstLine="720"/>
        <w:rPr>
          <w:bCs/>
          <w:sz w:val="20"/>
          <w:szCs w:val="20"/>
        </w:rPr>
      </w:pPr>
      <w:r w:rsidRPr="004B2AA4">
        <w:rPr>
          <w:bCs/>
          <w:sz w:val="20"/>
          <w:szCs w:val="20"/>
        </w:rPr>
        <w:t xml:space="preserve">Referendum </w:t>
      </w:r>
      <w:r w:rsidR="002C53EA" w:rsidRPr="004B2AA4">
        <w:rPr>
          <w:bCs/>
          <w:sz w:val="20"/>
          <w:szCs w:val="20"/>
        </w:rPr>
        <w:t>Agent</w:t>
      </w:r>
    </w:p>
    <w:p w:rsidR="007C3CA3" w:rsidRPr="004B2AA4" w:rsidRDefault="007C3CA3" w:rsidP="008432C1">
      <w:pPr>
        <w:ind w:left="4320" w:firstLine="720"/>
        <w:rPr>
          <w:sz w:val="20"/>
          <w:szCs w:val="20"/>
        </w:rPr>
      </w:pPr>
      <w:r w:rsidRPr="004B2AA4">
        <w:rPr>
          <w:bCs/>
          <w:sz w:val="20"/>
          <w:szCs w:val="20"/>
        </w:rPr>
        <w:t>California Marketing Field Office</w:t>
      </w:r>
      <w:r w:rsidRPr="004B2AA4">
        <w:rPr>
          <w:sz w:val="20"/>
          <w:szCs w:val="20"/>
        </w:rPr>
        <w:tab/>
      </w:r>
    </w:p>
    <w:p w:rsidR="007C3CA3" w:rsidRPr="004B2AA4" w:rsidRDefault="007C3CA3" w:rsidP="008432C1">
      <w:pPr>
        <w:rPr>
          <w:sz w:val="20"/>
          <w:szCs w:val="20"/>
        </w:rPr>
      </w:pPr>
    </w:p>
    <w:p w:rsidR="007C3CA3" w:rsidRPr="004B2AA4" w:rsidRDefault="007C3CA3" w:rsidP="008432C1">
      <w:pPr>
        <w:rPr>
          <w:sz w:val="20"/>
          <w:szCs w:val="20"/>
        </w:rPr>
      </w:pPr>
    </w:p>
    <w:p w:rsidR="007C3CA3" w:rsidRPr="004B2AA4" w:rsidRDefault="007C3CA3" w:rsidP="008432C1">
      <w:pPr>
        <w:rPr>
          <w:bCs/>
          <w:i/>
          <w:iCs/>
          <w:sz w:val="20"/>
          <w:szCs w:val="20"/>
        </w:rPr>
      </w:pPr>
    </w:p>
    <w:p w:rsidR="007902B3" w:rsidRPr="004B2AA4" w:rsidRDefault="007902B3" w:rsidP="008432C1">
      <w:pPr>
        <w:rPr>
          <w:sz w:val="20"/>
          <w:szCs w:val="20"/>
        </w:rPr>
      </w:pPr>
    </w:p>
    <w:sectPr w:rsidR="007902B3" w:rsidRPr="004B2AA4" w:rsidSect="008432C1">
      <w:headerReference w:type="default" r:id="rId9"/>
      <w:footerReference w:type="default" r:id="rId10"/>
      <w:pgSz w:w="12240" w:h="15840"/>
      <w:pgMar w:top="1440" w:right="1440" w:bottom="1440" w:left="1440" w:header="1170" w:footer="114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430" w:rsidRDefault="00BA0430">
      <w:r>
        <w:separator/>
      </w:r>
    </w:p>
  </w:endnote>
  <w:endnote w:type="continuationSeparator" w:id="0">
    <w:p w:rsidR="00BA0430" w:rsidRDefault="00BA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30" w:rsidRPr="00AB40F9" w:rsidRDefault="00BA0430">
    <w:pPr>
      <w:pStyle w:val="Footer"/>
      <w:rPr>
        <w:b/>
        <w:sz w:val="18"/>
        <w:szCs w:val="18"/>
      </w:rPr>
    </w:pPr>
    <w:r w:rsidRPr="00AB40F9">
      <w:rPr>
        <w:b/>
        <w:sz w:val="18"/>
        <w:szCs w:val="18"/>
      </w:rPr>
      <w:t>FV-304</w:t>
    </w:r>
    <w:r>
      <w:rPr>
        <w:b/>
        <w:sz w:val="18"/>
        <w:szCs w:val="18"/>
      </w:rPr>
      <w:t>A (Rev. 10</w:t>
    </w:r>
    <w:r w:rsidRPr="00AB40F9">
      <w:rPr>
        <w:b/>
        <w:sz w:val="18"/>
        <w:szCs w:val="18"/>
      </w:rPr>
      <w:t>/1</w:t>
    </w:r>
    <w:r>
      <w:rPr>
        <w:b/>
        <w:sz w:val="18"/>
        <w:szCs w:val="18"/>
      </w:rPr>
      <w:t>2</w:t>
    </w:r>
    <w:r w:rsidRPr="00AB40F9">
      <w:rPr>
        <w:b/>
        <w:sz w:val="18"/>
        <w:szCs w:val="18"/>
      </w:rPr>
      <w:t xml:space="preserve">. </w:t>
    </w:r>
    <w:r>
      <w:rPr>
        <w:b/>
        <w:sz w:val="18"/>
        <w:szCs w:val="18"/>
      </w:rPr>
      <w:t xml:space="preserve"> </w:t>
    </w:r>
    <w:r w:rsidRPr="00AB40F9">
      <w:rPr>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430" w:rsidRDefault="00BA0430">
      <w:r>
        <w:separator/>
      </w:r>
    </w:p>
  </w:footnote>
  <w:footnote w:type="continuationSeparator" w:id="0">
    <w:p w:rsidR="00BA0430" w:rsidRDefault="00BA0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30" w:rsidRPr="00B72E6F" w:rsidRDefault="00BA0430" w:rsidP="003B4A6D">
    <w:pPr>
      <w:pStyle w:val="Header"/>
      <w:tabs>
        <w:tab w:val="clear" w:pos="4320"/>
        <w:tab w:val="clear" w:pos="8640"/>
        <w:tab w:val="right" w:pos="9360"/>
      </w:tabs>
      <w:rPr>
        <w:b/>
        <w:sz w:val="18"/>
        <w:szCs w:val="18"/>
        <w:u w:val="single"/>
      </w:rPr>
    </w:pPr>
    <w:r w:rsidRPr="00B72E6F">
      <w:rPr>
        <w:b/>
        <w:sz w:val="18"/>
        <w:szCs w:val="18"/>
        <w:u w:val="single"/>
      </w:rPr>
      <w:t>REPRODUCE LOCALLY.</w:t>
    </w:r>
    <w:r w:rsidRPr="00B72E6F">
      <w:rPr>
        <w:b/>
        <w:i/>
        <w:sz w:val="18"/>
        <w:szCs w:val="18"/>
        <w:u w:val="single"/>
      </w:rPr>
      <w:t xml:space="preserve"> </w:t>
    </w:r>
    <w:r>
      <w:rPr>
        <w:b/>
        <w:i/>
        <w:sz w:val="18"/>
        <w:szCs w:val="18"/>
        <w:u w:val="single"/>
      </w:rPr>
      <w:t xml:space="preserve"> </w:t>
    </w:r>
    <w:r w:rsidRPr="00B72E6F">
      <w:rPr>
        <w:b/>
        <w:i/>
        <w:sz w:val="18"/>
        <w:szCs w:val="18"/>
        <w:u w:val="single"/>
      </w:rPr>
      <w:t xml:space="preserve">Include form number and </w:t>
    </w:r>
    <w:r>
      <w:rPr>
        <w:b/>
        <w:i/>
        <w:sz w:val="18"/>
        <w:szCs w:val="18"/>
        <w:u w:val="single"/>
      </w:rPr>
      <w:t>date</w:t>
    </w:r>
    <w:r w:rsidRPr="00B72E6F">
      <w:rPr>
        <w:b/>
        <w:i/>
        <w:sz w:val="18"/>
        <w:szCs w:val="18"/>
        <w:u w:val="single"/>
      </w:rPr>
      <w:t xml:space="preserve"> on </w:t>
    </w:r>
    <w:r>
      <w:rPr>
        <w:b/>
        <w:i/>
        <w:sz w:val="18"/>
        <w:szCs w:val="18"/>
        <w:u w:val="single"/>
      </w:rPr>
      <w:t>all reproductions</w:t>
    </w:r>
    <w:r w:rsidRPr="00B72E6F">
      <w:rPr>
        <w:b/>
        <w:i/>
        <w:sz w:val="18"/>
        <w:szCs w:val="18"/>
        <w:u w:val="single"/>
      </w:rPr>
      <w:t>.</w:t>
    </w:r>
    <w:r w:rsidRPr="00B72E6F">
      <w:rPr>
        <w:b/>
        <w:i/>
        <w:sz w:val="18"/>
        <w:szCs w:val="18"/>
        <w:u w:val="single"/>
      </w:rPr>
      <w:tab/>
    </w:r>
    <w:r w:rsidRPr="00B72E6F">
      <w:rPr>
        <w:b/>
        <w:sz w:val="18"/>
        <w:szCs w:val="18"/>
        <w:u w:val="single"/>
      </w:rPr>
      <w:t xml:space="preserve"> 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459031D"/>
    <w:multiLevelType w:val="hybridMultilevel"/>
    <w:tmpl w:val="5E1E04EE"/>
    <w:lvl w:ilvl="0" w:tplc="2E4A40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77748"/>
    <w:multiLevelType w:val="hybridMultilevel"/>
    <w:tmpl w:val="575848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D72CBC"/>
    <w:multiLevelType w:val="hybridMultilevel"/>
    <w:tmpl w:val="AA6C66AC"/>
    <w:lvl w:ilvl="0" w:tplc="84ECF8A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C0D05"/>
    <w:multiLevelType w:val="hybridMultilevel"/>
    <w:tmpl w:val="DA70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BA4BD2"/>
    <w:multiLevelType w:val="hybridMultilevel"/>
    <w:tmpl w:val="3F94705C"/>
    <w:lvl w:ilvl="0" w:tplc="2E4A4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CF58EE"/>
    <w:multiLevelType w:val="hybridMultilevel"/>
    <w:tmpl w:val="B62AF29A"/>
    <w:lvl w:ilvl="0" w:tplc="401E5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C13624"/>
    <w:multiLevelType w:val="hybridMultilevel"/>
    <w:tmpl w:val="5D6681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0C513FA"/>
    <w:multiLevelType w:val="hybridMultilevel"/>
    <w:tmpl w:val="ACE4146E"/>
    <w:lvl w:ilvl="0" w:tplc="26968C0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7"/>
  </w:num>
  <w:num w:numId="3">
    <w:abstractNumId w:val="5"/>
  </w:num>
  <w:num w:numId="4">
    <w:abstractNumId w:val="1"/>
  </w:num>
  <w:num w:numId="5">
    <w:abstractNumId w:val="3"/>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A3"/>
    <w:rsid w:val="00057F84"/>
    <w:rsid w:val="00063DD3"/>
    <w:rsid w:val="00065D20"/>
    <w:rsid w:val="000734DC"/>
    <w:rsid w:val="000B4EEA"/>
    <w:rsid w:val="000F6A8C"/>
    <w:rsid w:val="00151889"/>
    <w:rsid w:val="001532A8"/>
    <w:rsid w:val="0017052A"/>
    <w:rsid w:val="0018648A"/>
    <w:rsid w:val="001C30A8"/>
    <w:rsid w:val="001D44B4"/>
    <w:rsid w:val="0020154E"/>
    <w:rsid w:val="00225F53"/>
    <w:rsid w:val="00235F8C"/>
    <w:rsid w:val="00261765"/>
    <w:rsid w:val="002C53EA"/>
    <w:rsid w:val="002F75B7"/>
    <w:rsid w:val="00305A7D"/>
    <w:rsid w:val="00334BF4"/>
    <w:rsid w:val="00337B15"/>
    <w:rsid w:val="00367EFC"/>
    <w:rsid w:val="00376D20"/>
    <w:rsid w:val="00392B07"/>
    <w:rsid w:val="00392E74"/>
    <w:rsid w:val="003B4A6D"/>
    <w:rsid w:val="003B6EE5"/>
    <w:rsid w:val="003C0DE9"/>
    <w:rsid w:val="00444A71"/>
    <w:rsid w:val="00446870"/>
    <w:rsid w:val="00467C55"/>
    <w:rsid w:val="004B2AA4"/>
    <w:rsid w:val="004F02CC"/>
    <w:rsid w:val="00511F7A"/>
    <w:rsid w:val="005350F7"/>
    <w:rsid w:val="0056205D"/>
    <w:rsid w:val="00562B3E"/>
    <w:rsid w:val="0057751E"/>
    <w:rsid w:val="00594F16"/>
    <w:rsid w:val="006530ED"/>
    <w:rsid w:val="006577D2"/>
    <w:rsid w:val="00664661"/>
    <w:rsid w:val="006777FD"/>
    <w:rsid w:val="00683B49"/>
    <w:rsid w:val="006C16E5"/>
    <w:rsid w:val="006F49C3"/>
    <w:rsid w:val="0073243F"/>
    <w:rsid w:val="00743A33"/>
    <w:rsid w:val="00746B2E"/>
    <w:rsid w:val="0077240E"/>
    <w:rsid w:val="0077711C"/>
    <w:rsid w:val="007771B0"/>
    <w:rsid w:val="007902B3"/>
    <w:rsid w:val="007B3698"/>
    <w:rsid w:val="007C3CA3"/>
    <w:rsid w:val="00814782"/>
    <w:rsid w:val="008432C1"/>
    <w:rsid w:val="008B68E7"/>
    <w:rsid w:val="008E0440"/>
    <w:rsid w:val="00936C86"/>
    <w:rsid w:val="009379D4"/>
    <w:rsid w:val="00955371"/>
    <w:rsid w:val="00970F0E"/>
    <w:rsid w:val="009A30ED"/>
    <w:rsid w:val="009A3D1B"/>
    <w:rsid w:val="009F1E1C"/>
    <w:rsid w:val="00A05A85"/>
    <w:rsid w:val="00AB40F9"/>
    <w:rsid w:val="00AC4CFE"/>
    <w:rsid w:val="00B54223"/>
    <w:rsid w:val="00B72E6F"/>
    <w:rsid w:val="00BA0430"/>
    <w:rsid w:val="00BA0945"/>
    <w:rsid w:val="00BB5D4D"/>
    <w:rsid w:val="00BC0A55"/>
    <w:rsid w:val="00BC2E7F"/>
    <w:rsid w:val="00BF6BD5"/>
    <w:rsid w:val="00C34B47"/>
    <w:rsid w:val="00C82880"/>
    <w:rsid w:val="00CA1CEF"/>
    <w:rsid w:val="00CE7A5C"/>
    <w:rsid w:val="00D36662"/>
    <w:rsid w:val="00D45B08"/>
    <w:rsid w:val="00D523C9"/>
    <w:rsid w:val="00D62CDD"/>
    <w:rsid w:val="00D72CD6"/>
    <w:rsid w:val="00D7470A"/>
    <w:rsid w:val="00D80674"/>
    <w:rsid w:val="00D80D7F"/>
    <w:rsid w:val="00D835B4"/>
    <w:rsid w:val="00DC044C"/>
    <w:rsid w:val="00E1286A"/>
    <w:rsid w:val="00E15D5C"/>
    <w:rsid w:val="00E26CE3"/>
    <w:rsid w:val="00E62649"/>
    <w:rsid w:val="00E73CD7"/>
    <w:rsid w:val="00EB0B28"/>
    <w:rsid w:val="00ED002D"/>
    <w:rsid w:val="00EE7E3D"/>
    <w:rsid w:val="00F518ED"/>
    <w:rsid w:val="00F726AD"/>
    <w:rsid w:val="00FB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D4D"/>
    <w:pPr>
      <w:widowControl w:val="0"/>
      <w:autoSpaceDE w:val="0"/>
      <w:autoSpaceDN w:val="0"/>
      <w:adjustRightInd w:val="0"/>
    </w:pPr>
    <w:rPr>
      <w:sz w:val="24"/>
      <w:szCs w:val="24"/>
    </w:rPr>
  </w:style>
  <w:style w:type="paragraph" w:styleId="Heading3">
    <w:name w:val="heading 3"/>
    <w:basedOn w:val="Normal"/>
    <w:next w:val="Normal"/>
    <w:qFormat/>
    <w:rsid w:val="00BB5D4D"/>
    <w:pPr>
      <w:tabs>
        <w:tab w:val="center" w:pos="5544"/>
        <w:tab w:val="left" w:pos="5760"/>
        <w:tab w:val="left" w:pos="6480"/>
        <w:tab w:val="left" w:pos="7200"/>
        <w:tab w:val="left" w:pos="7920"/>
        <w:tab w:val="left" w:pos="8640"/>
        <w:tab w:val="left" w:pos="9360"/>
      </w:tabs>
      <w:jc w:val="center"/>
      <w:outlineLvl w:val="2"/>
    </w:pPr>
    <w:rPr>
      <w:b/>
      <w:bCs/>
      <w:sz w:val="22"/>
      <w:szCs w:val="22"/>
    </w:rPr>
  </w:style>
  <w:style w:type="paragraph" w:styleId="Heading4">
    <w:name w:val="heading 4"/>
    <w:basedOn w:val="Normal"/>
    <w:next w:val="Normal"/>
    <w:qFormat/>
    <w:rsid w:val="00BB5D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3"/>
    </w:pPr>
    <w:rPr>
      <w:b/>
      <w:bCs/>
      <w:sz w:val="22"/>
      <w:szCs w:val="22"/>
    </w:rPr>
  </w:style>
  <w:style w:type="paragraph" w:styleId="Heading5">
    <w:name w:val="heading 5"/>
    <w:basedOn w:val="Normal"/>
    <w:next w:val="Normal"/>
    <w:qFormat/>
    <w:rsid w:val="00BB5D4D"/>
    <w:pPr>
      <w:tabs>
        <w:tab w:val="center" w:pos="5544"/>
        <w:tab w:val="left" w:pos="5760"/>
        <w:tab w:val="left" w:pos="6480"/>
        <w:tab w:val="left" w:pos="7200"/>
        <w:tab w:val="left" w:pos="7920"/>
        <w:tab w:val="left" w:pos="8640"/>
        <w:tab w:val="left" w:pos="9360"/>
      </w:tabs>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B5D4D"/>
  </w:style>
  <w:style w:type="paragraph" w:customStyle="1" w:styleId="BodyTextI1">
    <w:name w:val="Body Text I1"/>
    <w:basedOn w:val="Normal"/>
    <w:rsid w:val="00BB5D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b/>
      <w:bCs/>
    </w:rPr>
  </w:style>
  <w:style w:type="paragraph" w:customStyle="1" w:styleId="BodyTextIn">
    <w:name w:val="Body Text In"/>
    <w:basedOn w:val="Normal"/>
    <w:rsid w:val="00BB5D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rPr>
  </w:style>
  <w:style w:type="paragraph" w:styleId="BodyText2">
    <w:name w:val="Body Text 2"/>
    <w:basedOn w:val="Normal"/>
    <w:rsid w:val="00BB5D4D"/>
    <w:rPr>
      <w:b/>
      <w:bCs/>
      <w:sz w:val="18"/>
      <w:szCs w:val="18"/>
    </w:rPr>
  </w:style>
  <w:style w:type="paragraph" w:styleId="BodyText">
    <w:name w:val="Body Text"/>
    <w:basedOn w:val="Normal"/>
    <w:rsid w:val="00BB5D4D"/>
    <w:rPr>
      <w:sz w:val="16"/>
      <w:szCs w:val="16"/>
    </w:rPr>
  </w:style>
  <w:style w:type="paragraph" w:customStyle="1" w:styleId="level1">
    <w:name w:val="_level1"/>
    <w:basedOn w:val="Normal"/>
    <w:rsid w:val="00BB5D4D"/>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1080"/>
      <w:outlineLvl w:val="0"/>
    </w:pPr>
  </w:style>
  <w:style w:type="paragraph" w:styleId="Header">
    <w:name w:val="header"/>
    <w:basedOn w:val="Normal"/>
    <w:rsid w:val="00D523C9"/>
    <w:pPr>
      <w:tabs>
        <w:tab w:val="center" w:pos="4320"/>
        <w:tab w:val="right" w:pos="8640"/>
      </w:tabs>
    </w:pPr>
  </w:style>
  <w:style w:type="paragraph" w:styleId="Footer">
    <w:name w:val="footer"/>
    <w:basedOn w:val="Normal"/>
    <w:rsid w:val="00D523C9"/>
    <w:pPr>
      <w:tabs>
        <w:tab w:val="center" w:pos="4320"/>
        <w:tab w:val="right" w:pos="8640"/>
      </w:tabs>
    </w:pPr>
  </w:style>
  <w:style w:type="paragraph" w:styleId="ListParagraph">
    <w:name w:val="List Paragraph"/>
    <w:basedOn w:val="Normal"/>
    <w:uiPriority w:val="34"/>
    <w:qFormat/>
    <w:rsid w:val="003B4A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D4D"/>
    <w:pPr>
      <w:widowControl w:val="0"/>
      <w:autoSpaceDE w:val="0"/>
      <w:autoSpaceDN w:val="0"/>
      <w:adjustRightInd w:val="0"/>
    </w:pPr>
    <w:rPr>
      <w:sz w:val="24"/>
      <w:szCs w:val="24"/>
    </w:rPr>
  </w:style>
  <w:style w:type="paragraph" w:styleId="Heading3">
    <w:name w:val="heading 3"/>
    <w:basedOn w:val="Normal"/>
    <w:next w:val="Normal"/>
    <w:qFormat/>
    <w:rsid w:val="00BB5D4D"/>
    <w:pPr>
      <w:tabs>
        <w:tab w:val="center" w:pos="5544"/>
        <w:tab w:val="left" w:pos="5760"/>
        <w:tab w:val="left" w:pos="6480"/>
        <w:tab w:val="left" w:pos="7200"/>
        <w:tab w:val="left" w:pos="7920"/>
        <w:tab w:val="left" w:pos="8640"/>
        <w:tab w:val="left" w:pos="9360"/>
      </w:tabs>
      <w:jc w:val="center"/>
      <w:outlineLvl w:val="2"/>
    </w:pPr>
    <w:rPr>
      <w:b/>
      <w:bCs/>
      <w:sz w:val="22"/>
      <w:szCs w:val="22"/>
    </w:rPr>
  </w:style>
  <w:style w:type="paragraph" w:styleId="Heading4">
    <w:name w:val="heading 4"/>
    <w:basedOn w:val="Normal"/>
    <w:next w:val="Normal"/>
    <w:qFormat/>
    <w:rsid w:val="00BB5D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3"/>
    </w:pPr>
    <w:rPr>
      <w:b/>
      <w:bCs/>
      <w:sz w:val="22"/>
      <w:szCs w:val="22"/>
    </w:rPr>
  </w:style>
  <w:style w:type="paragraph" w:styleId="Heading5">
    <w:name w:val="heading 5"/>
    <w:basedOn w:val="Normal"/>
    <w:next w:val="Normal"/>
    <w:qFormat/>
    <w:rsid w:val="00BB5D4D"/>
    <w:pPr>
      <w:tabs>
        <w:tab w:val="center" w:pos="5544"/>
        <w:tab w:val="left" w:pos="5760"/>
        <w:tab w:val="left" w:pos="6480"/>
        <w:tab w:val="left" w:pos="7200"/>
        <w:tab w:val="left" w:pos="7920"/>
        <w:tab w:val="left" w:pos="8640"/>
        <w:tab w:val="left" w:pos="9360"/>
      </w:tabs>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B5D4D"/>
  </w:style>
  <w:style w:type="paragraph" w:customStyle="1" w:styleId="BodyTextI1">
    <w:name w:val="Body Text I1"/>
    <w:basedOn w:val="Normal"/>
    <w:rsid w:val="00BB5D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b/>
      <w:bCs/>
    </w:rPr>
  </w:style>
  <w:style w:type="paragraph" w:customStyle="1" w:styleId="BodyTextIn">
    <w:name w:val="Body Text In"/>
    <w:basedOn w:val="Normal"/>
    <w:rsid w:val="00BB5D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rPr>
  </w:style>
  <w:style w:type="paragraph" w:styleId="BodyText2">
    <w:name w:val="Body Text 2"/>
    <w:basedOn w:val="Normal"/>
    <w:rsid w:val="00BB5D4D"/>
    <w:rPr>
      <w:b/>
      <w:bCs/>
      <w:sz w:val="18"/>
      <w:szCs w:val="18"/>
    </w:rPr>
  </w:style>
  <w:style w:type="paragraph" w:styleId="BodyText">
    <w:name w:val="Body Text"/>
    <w:basedOn w:val="Normal"/>
    <w:rsid w:val="00BB5D4D"/>
    <w:rPr>
      <w:sz w:val="16"/>
      <w:szCs w:val="16"/>
    </w:rPr>
  </w:style>
  <w:style w:type="paragraph" w:customStyle="1" w:styleId="level1">
    <w:name w:val="_level1"/>
    <w:basedOn w:val="Normal"/>
    <w:rsid w:val="00BB5D4D"/>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1080"/>
      <w:outlineLvl w:val="0"/>
    </w:pPr>
  </w:style>
  <w:style w:type="paragraph" w:styleId="Header">
    <w:name w:val="header"/>
    <w:basedOn w:val="Normal"/>
    <w:rsid w:val="00D523C9"/>
    <w:pPr>
      <w:tabs>
        <w:tab w:val="center" w:pos="4320"/>
        <w:tab w:val="right" w:pos="8640"/>
      </w:tabs>
    </w:pPr>
  </w:style>
  <w:style w:type="paragraph" w:styleId="Footer">
    <w:name w:val="footer"/>
    <w:basedOn w:val="Normal"/>
    <w:rsid w:val="00D523C9"/>
    <w:pPr>
      <w:tabs>
        <w:tab w:val="center" w:pos="4320"/>
        <w:tab w:val="right" w:pos="8640"/>
      </w:tabs>
    </w:pPr>
  </w:style>
  <w:style w:type="paragraph" w:styleId="ListParagraph">
    <w:name w:val="List Paragraph"/>
    <w:basedOn w:val="Normal"/>
    <w:uiPriority w:val="34"/>
    <w:qFormat/>
    <w:rsid w:val="003B4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7EF2C-13A7-4506-9B35-4C407207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6698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Reproduce locally by USDA</vt:lpstr>
    </vt:vector>
  </TitlesOfParts>
  <Company>USDA</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by USDA</dc:title>
  <dc:creator>VEmmer</dc:creator>
  <cp:lastModifiedBy>USDA</cp:lastModifiedBy>
  <cp:revision>2</cp:revision>
  <cp:lastPrinted>2010-11-19T17:15:00Z</cp:lastPrinted>
  <dcterms:created xsi:type="dcterms:W3CDTF">2012-10-16T14:48:00Z</dcterms:created>
  <dcterms:modified xsi:type="dcterms:W3CDTF">2012-10-16T14:48:00Z</dcterms:modified>
</cp:coreProperties>
</file>