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935" w:rsidRPr="00AE01B1" w:rsidRDefault="00937935" w:rsidP="00937935">
      <w:pPr>
        <w:rPr>
          <w:sz w:val="22"/>
          <w:szCs w:val="22"/>
        </w:rPr>
      </w:pPr>
      <w:bookmarkStart w:id="0" w:name="_GoBack"/>
      <w:bookmarkEnd w:id="0"/>
    </w:p>
    <w:p w:rsidR="00937935" w:rsidRPr="00AE01B1" w:rsidRDefault="00937935" w:rsidP="00937935">
      <w:pPr>
        <w:rPr>
          <w:sz w:val="22"/>
          <w:szCs w:val="22"/>
        </w:rPr>
      </w:pPr>
    </w:p>
    <w:p w:rsidR="00937935" w:rsidRPr="00AE01B1" w:rsidRDefault="00937935" w:rsidP="00937935">
      <w:pPr>
        <w:rPr>
          <w:sz w:val="22"/>
          <w:szCs w:val="22"/>
        </w:rPr>
      </w:pPr>
    </w:p>
    <w:p w:rsidR="00937935" w:rsidRPr="00AE01B1" w:rsidRDefault="00AE01B1" w:rsidP="00937935">
      <w:pPr>
        <w:jc w:val="center"/>
        <w:rPr>
          <w:b/>
          <w:sz w:val="22"/>
          <w:szCs w:val="22"/>
        </w:rPr>
      </w:pPr>
      <w:r w:rsidRPr="00AE01B1">
        <w:rPr>
          <w:b/>
          <w:sz w:val="22"/>
          <w:szCs w:val="22"/>
        </w:rPr>
        <w:t>USE TAPE – DO</w:t>
      </w:r>
      <w:r w:rsidR="00937935" w:rsidRPr="00AE01B1">
        <w:rPr>
          <w:b/>
          <w:sz w:val="22"/>
          <w:szCs w:val="22"/>
        </w:rPr>
        <w:t xml:space="preserve"> NOT STAPLE</w:t>
      </w:r>
    </w:p>
    <w:p w:rsidR="00937935" w:rsidRPr="00AE01B1" w:rsidRDefault="00937935" w:rsidP="00937935">
      <w:pPr>
        <w:rPr>
          <w:sz w:val="22"/>
          <w:szCs w:val="22"/>
        </w:rPr>
      </w:pPr>
    </w:p>
    <w:p w:rsidR="00937935" w:rsidRPr="00AE01B1" w:rsidRDefault="00937935"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D62F72" w:rsidRDefault="00D62F72"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Pr="00AE01B1" w:rsidRDefault="00AE01B1" w:rsidP="005F2473">
      <w:pPr>
        <w:tabs>
          <w:tab w:val="right" w:leader="dot" w:pos="9360"/>
        </w:tabs>
        <w:rPr>
          <w:sz w:val="22"/>
          <w:szCs w:val="22"/>
        </w:rPr>
      </w:pPr>
      <w:r w:rsidRPr="00AE01B1">
        <w:rPr>
          <w:sz w:val="22"/>
          <w:szCs w:val="22"/>
        </w:rPr>
        <w:tab/>
      </w:r>
    </w:p>
    <w:p w:rsidR="00AE01B1" w:rsidRPr="00AE01B1" w:rsidRDefault="00AE01B1">
      <w:pPr>
        <w:widowControl/>
        <w:rPr>
          <w:caps/>
          <w:sz w:val="22"/>
          <w:szCs w:val="22"/>
        </w:rPr>
      </w:pPr>
      <w:r w:rsidRPr="00AE01B1">
        <w:rPr>
          <w:caps/>
          <w:sz w:val="22"/>
          <w:szCs w:val="22"/>
        </w:rPr>
        <w:t>ag code 0237</w:t>
      </w:r>
    </w:p>
    <w:p w:rsidR="00AE01B1" w:rsidRPr="00AE01B1" w:rsidRDefault="00AE01B1">
      <w:pPr>
        <w:widowControl/>
        <w:rPr>
          <w:caps/>
          <w:sz w:val="22"/>
          <w:szCs w:val="22"/>
        </w:rPr>
      </w:pPr>
      <w:r w:rsidRPr="00AE01B1">
        <w:rPr>
          <w:caps/>
          <w:sz w:val="22"/>
          <w:szCs w:val="22"/>
        </w:rPr>
        <w:t>united states department of agriculture</w:t>
      </w:r>
    </w:p>
    <w:p w:rsidR="00937935" w:rsidRPr="00AE01B1" w:rsidRDefault="00937935">
      <w:pPr>
        <w:widowControl/>
        <w:rPr>
          <w:caps/>
          <w:sz w:val="22"/>
          <w:szCs w:val="22"/>
        </w:rPr>
      </w:pPr>
      <w:r w:rsidRPr="00AE01B1">
        <w:rPr>
          <w:caps/>
          <w:sz w:val="22"/>
          <w:szCs w:val="22"/>
        </w:rPr>
        <w:t>A</w:t>
      </w:r>
      <w:r w:rsidR="00152E81" w:rsidRPr="00AE01B1">
        <w:rPr>
          <w:caps/>
          <w:sz w:val="22"/>
          <w:szCs w:val="22"/>
        </w:rPr>
        <w:t>gricultural Marketing Service</w:t>
      </w:r>
      <w:r w:rsidRPr="00AE01B1">
        <w:rPr>
          <w:caps/>
          <w:sz w:val="22"/>
          <w:szCs w:val="22"/>
        </w:rPr>
        <w:t xml:space="preserve"> </w:t>
      </w:r>
    </w:p>
    <w:p w:rsidR="00152E81" w:rsidRPr="00AE01B1" w:rsidRDefault="00152E81">
      <w:pPr>
        <w:widowControl/>
        <w:rPr>
          <w:caps/>
          <w:sz w:val="22"/>
          <w:szCs w:val="22"/>
        </w:rPr>
      </w:pPr>
      <w:r w:rsidRPr="00AE01B1">
        <w:rPr>
          <w:caps/>
          <w:sz w:val="22"/>
          <w:szCs w:val="22"/>
        </w:rPr>
        <w:t>Fruit and Vegetable Programs</w:t>
      </w:r>
    </w:p>
    <w:p w:rsidR="00937935" w:rsidRPr="00AE01B1" w:rsidRDefault="00937935">
      <w:pPr>
        <w:widowControl/>
        <w:rPr>
          <w:caps/>
          <w:sz w:val="22"/>
          <w:szCs w:val="22"/>
        </w:rPr>
      </w:pPr>
      <w:r w:rsidRPr="00AE01B1">
        <w:rPr>
          <w:caps/>
          <w:sz w:val="22"/>
          <w:szCs w:val="22"/>
        </w:rPr>
        <w:t>Marketing Order Administration Branch</w:t>
      </w:r>
    </w:p>
    <w:p w:rsidR="00937935" w:rsidRPr="00AE01B1" w:rsidRDefault="00937935">
      <w:pPr>
        <w:widowControl/>
        <w:rPr>
          <w:caps/>
          <w:sz w:val="22"/>
          <w:szCs w:val="22"/>
        </w:rPr>
      </w:pPr>
      <w:r w:rsidRPr="00AE01B1">
        <w:rPr>
          <w:caps/>
          <w:sz w:val="22"/>
          <w:szCs w:val="22"/>
        </w:rPr>
        <w:t xml:space="preserve">1400 INDEPENDENCE AVE., S.W. </w:t>
      </w:r>
    </w:p>
    <w:p w:rsidR="00937935" w:rsidRPr="00AE01B1" w:rsidRDefault="00937935">
      <w:pPr>
        <w:widowControl/>
        <w:rPr>
          <w:caps/>
          <w:sz w:val="22"/>
          <w:szCs w:val="22"/>
        </w:rPr>
      </w:pPr>
      <w:r w:rsidRPr="00AE01B1">
        <w:rPr>
          <w:caps/>
          <w:sz w:val="22"/>
          <w:szCs w:val="22"/>
        </w:rPr>
        <w:t>Room 1406 - South Building</w:t>
      </w:r>
    </w:p>
    <w:p w:rsidR="00152E81" w:rsidRPr="00AE01B1" w:rsidRDefault="00937935">
      <w:pPr>
        <w:widowControl/>
        <w:rPr>
          <w:sz w:val="22"/>
          <w:szCs w:val="22"/>
        </w:rPr>
      </w:pPr>
      <w:r w:rsidRPr="00AE01B1">
        <w:rPr>
          <w:sz w:val="22"/>
          <w:szCs w:val="22"/>
        </w:rPr>
        <w:t>WASHINGTON, DC  20250-0237</w:t>
      </w:r>
    </w:p>
    <w:p w:rsidR="00152E81" w:rsidRPr="00AE01B1" w:rsidRDefault="00152E81">
      <w:pPr>
        <w:widowControl/>
        <w:rPr>
          <w:sz w:val="22"/>
          <w:szCs w:val="22"/>
        </w:rPr>
      </w:pPr>
    </w:p>
    <w:p w:rsidR="00152E81" w:rsidRPr="00AE01B1" w:rsidRDefault="00152E81">
      <w:pPr>
        <w:widowControl/>
        <w:rPr>
          <w:sz w:val="22"/>
          <w:szCs w:val="22"/>
        </w:rPr>
      </w:pPr>
    </w:p>
    <w:p w:rsidR="0020606E" w:rsidRPr="00AE01B1" w:rsidRDefault="00937935" w:rsidP="0020606E">
      <w:pPr>
        <w:widowControl/>
        <w:jc w:val="both"/>
        <w:rPr>
          <w:sz w:val="22"/>
          <w:szCs w:val="22"/>
        </w:rPr>
      </w:pPr>
      <w:r w:rsidRPr="00AE01B1">
        <w:rPr>
          <w:sz w:val="22"/>
          <w:szCs w:val="22"/>
        </w:rPr>
        <w:t>Official Business</w:t>
      </w:r>
    </w:p>
    <w:p w:rsidR="00937935" w:rsidRPr="00AE01B1" w:rsidRDefault="00937935" w:rsidP="0020606E">
      <w:pPr>
        <w:widowControl/>
        <w:jc w:val="both"/>
        <w:rPr>
          <w:sz w:val="22"/>
          <w:szCs w:val="22"/>
        </w:rPr>
      </w:pPr>
      <w:r w:rsidRPr="00AE01B1">
        <w:rPr>
          <w:sz w:val="22"/>
          <w:szCs w:val="22"/>
        </w:rPr>
        <w:t>Penalty for Private Use $300</w:t>
      </w:r>
      <w:r w:rsidR="00AE01B1">
        <w:rPr>
          <w:sz w:val="22"/>
          <w:szCs w:val="22"/>
        </w:rPr>
        <w:tab/>
      </w:r>
      <w:r w:rsidR="00AE01B1">
        <w:rPr>
          <w:sz w:val="22"/>
          <w:szCs w:val="22"/>
        </w:rPr>
        <w:tab/>
      </w:r>
      <w:r w:rsidR="00AE01B1">
        <w:rPr>
          <w:sz w:val="22"/>
          <w:szCs w:val="22"/>
        </w:rPr>
        <w:tab/>
      </w:r>
      <w:r w:rsidRPr="00AE01B1">
        <w:rPr>
          <w:sz w:val="22"/>
          <w:szCs w:val="22"/>
        </w:rPr>
        <w:t>No Postage Stamp Necessary</w:t>
      </w:r>
    </w:p>
    <w:p w:rsidR="00937935" w:rsidRPr="00AE01B1"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t>Postage Has Been Prepaid By</w:t>
      </w:r>
      <w:r w:rsidR="00AE01B1">
        <w:rPr>
          <w:sz w:val="22"/>
          <w:szCs w:val="22"/>
        </w:rPr>
        <w:t>:</w:t>
      </w:r>
    </w:p>
    <w:p w:rsidR="00937935" w:rsidRPr="00AE01B1" w:rsidRDefault="00937935" w:rsidP="00937935">
      <w:pPr>
        <w:widowControl/>
        <w:rPr>
          <w:sz w:val="22"/>
          <w:szCs w:val="22"/>
        </w:rPr>
      </w:pPr>
    </w:p>
    <w:p w:rsidR="00937935" w:rsidRPr="00AE01B1"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t>Referendum Agent</w:t>
      </w:r>
    </w:p>
    <w:p w:rsidR="00937935"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00E34277">
        <w:rPr>
          <w:sz w:val="22"/>
          <w:szCs w:val="22"/>
        </w:rPr>
        <w:t>Southeast Marketing Field Office</w:t>
      </w:r>
    </w:p>
    <w:p w:rsidR="00E34277" w:rsidRPr="00AE01B1" w:rsidRDefault="00164551" w:rsidP="00937935">
      <w:pPr>
        <w:widowControl/>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799 Overlook Drive, </w:t>
      </w:r>
      <w:r w:rsidR="00E34277">
        <w:rPr>
          <w:sz w:val="22"/>
          <w:szCs w:val="22"/>
        </w:rPr>
        <w:t>Suite A</w:t>
      </w:r>
    </w:p>
    <w:p w:rsidR="00937935"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00FC731C" w:rsidRPr="00AE01B1">
        <w:rPr>
          <w:sz w:val="22"/>
          <w:szCs w:val="22"/>
        </w:rPr>
        <w:t>W</w:t>
      </w:r>
      <w:r w:rsidR="00E34277">
        <w:rPr>
          <w:sz w:val="22"/>
          <w:szCs w:val="22"/>
        </w:rPr>
        <w:t>inter Haven</w:t>
      </w:r>
      <w:r w:rsidR="00FC731C" w:rsidRPr="00AE01B1">
        <w:rPr>
          <w:sz w:val="22"/>
          <w:szCs w:val="22"/>
        </w:rPr>
        <w:t xml:space="preserve">, </w:t>
      </w:r>
      <w:r w:rsidR="00E34277">
        <w:rPr>
          <w:sz w:val="22"/>
          <w:szCs w:val="22"/>
        </w:rPr>
        <w:t>FL</w:t>
      </w:r>
      <w:r w:rsidR="00FC731C" w:rsidRPr="00AE01B1">
        <w:rPr>
          <w:sz w:val="22"/>
          <w:szCs w:val="22"/>
        </w:rPr>
        <w:t xml:space="preserve">  </w:t>
      </w:r>
      <w:r w:rsidR="00E34277">
        <w:rPr>
          <w:sz w:val="22"/>
          <w:szCs w:val="22"/>
        </w:rPr>
        <w:t>33884</w:t>
      </w:r>
    </w:p>
    <w:p w:rsidR="00E34277" w:rsidRDefault="00E34277" w:rsidP="00937935">
      <w:pPr>
        <w:widowControl/>
        <w:rPr>
          <w:sz w:val="22"/>
          <w:szCs w:val="22"/>
        </w:rPr>
      </w:pPr>
    </w:p>
    <w:p w:rsidR="00E34277" w:rsidRPr="00AE01B1" w:rsidRDefault="00E34277" w:rsidP="00937935">
      <w:pPr>
        <w:widowControl/>
        <w:rPr>
          <w:sz w:val="22"/>
          <w:szCs w:val="22"/>
        </w:rPr>
      </w:pPr>
    </w:p>
    <w:p w:rsidR="00FC731C" w:rsidRPr="00AE01B1" w:rsidRDefault="00FC731C" w:rsidP="00937935">
      <w:pPr>
        <w:widowControl/>
        <w:rPr>
          <w:sz w:val="22"/>
          <w:szCs w:val="22"/>
        </w:rPr>
      </w:pPr>
    </w:p>
    <w:p w:rsidR="00FC731C" w:rsidRPr="00AE01B1" w:rsidRDefault="00FC731C" w:rsidP="00937935">
      <w:pPr>
        <w:widowControl/>
        <w:rPr>
          <w:sz w:val="22"/>
          <w:szCs w:val="22"/>
        </w:rPr>
      </w:pPr>
    </w:p>
    <w:p w:rsidR="00AE01B1" w:rsidRDefault="00AE01B1" w:rsidP="00FC731C">
      <w:pPr>
        <w:widowControl/>
        <w:jc w:val="center"/>
        <w:rPr>
          <w:b/>
          <w:sz w:val="28"/>
          <w:szCs w:val="28"/>
        </w:rPr>
      </w:pPr>
    </w:p>
    <w:p w:rsidR="00AE01B1" w:rsidRDefault="00AE01B1" w:rsidP="00FC731C">
      <w:pPr>
        <w:widowControl/>
        <w:jc w:val="center"/>
        <w:rPr>
          <w:b/>
          <w:sz w:val="28"/>
          <w:szCs w:val="28"/>
        </w:rPr>
      </w:pPr>
    </w:p>
    <w:p w:rsidR="00E47339" w:rsidRDefault="00E47339" w:rsidP="00FC731C">
      <w:pPr>
        <w:widowControl/>
        <w:jc w:val="center"/>
        <w:rPr>
          <w:b/>
          <w:sz w:val="28"/>
          <w:szCs w:val="28"/>
        </w:rPr>
      </w:pPr>
    </w:p>
    <w:p w:rsidR="00FC731C" w:rsidRPr="00F54CA8" w:rsidRDefault="00FC731C" w:rsidP="00FC731C">
      <w:pPr>
        <w:widowControl/>
        <w:jc w:val="center"/>
        <w:rPr>
          <w:b/>
          <w:sz w:val="36"/>
          <w:szCs w:val="28"/>
        </w:rPr>
      </w:pPr>
      <w:r w:rsidRPr="00F54CA8">
        <w:rPr>
          <w:b/>
          <w:sz w:val="36"/>
          <w:szCs w:val="28"/>
        </w:rPr>
        <w:lastRenderedPageBreak/>
        <w:t>BALLOT</w:t>
      </w:r>
    </w:p>
    <w:tbl>
      <w:tblPr>
        <w:tblStyle w:val="TableGrid"/>
        <w:tblW w:w="0" w:type="auto"/>
        <w:tblLook w:val="04A0" w:firstRow="1" w:lastRow="0" w:firstColumn="1" w:lastColumn="0" w:noHBand="0" w:noVBand="1"/>
      </w:tblPr>
      <w:tblGrid>
        <w:gridCol w:w="4068"/>
        <w:gridCol w:w="5508"/>
      </w:tblGrid>
      <w:tr w:rsidR="005F2473" w:rsidRPr="005F2473" w:rsidTr="009C3A68">
        <w:tc>
          <w:tcPr>
            <w:tcW w:w="4068" w:type="dxa"/>
          </w:tcPr>
          <w:p w:rsidR="005F2473" w:rsidRPr="005F2473" w:rsidRDefault="00AE01B1" w:rsidP="00FC731C">
            <w:pPr>
              <w:rPr>
                <w:sz w:val="18"/>
                <w:szCs w:val="18"/>
              </w:rPr>
            </w:pPr>
            <w:r w:rsidRPr="00AE01B1">
              <w:rPr>
                <w:sz w:val="22"/>
                <w:szCs w:val="22"/>
              </w:rPr>
              <w:br w:type="page"/>
            </w:r>
            <w:r w:rsidR="00A24AC5">
              <w:rPr>
                <w:sz w:val="18"/>
                <w:szCs w:val="18"/>
              </w:rPr>
              <w:t xml:space="preserve">U.S. </w:t>
            </w:r>
            <w:r w:rsidR="005F2473" w:rsidRPr="005F2473">
              <w:rPr>
                <w:sz w:val="18"/>
                <w:szCs w:val="18"/>
              </w:rPr>
              <w:t>DEPARTMENT OF AGRICULTURE</w:t>
            </w:r>
          </w:p>
          <w:p w:rsidR="005F2473" w:rsidRPr="005F2473" w:rsidRDefault="005F2473" w:rsidP="00FC731C">
            <w:pPr>
              <w:rPr>
                <w:sz w:val="18"/>
                <w:szCs w:val="18"/>
              </w:rPr>
            </w:pPr>
            <w:r w:rsidRPr="005F2473">
              <w:rPr>
                <w:sz w:val="18"/>
                <w:szCs w:val="18"/>
              </w:rPr>
              <w:t>AGRICULTURAL MARKETING SERVICE</w:t>
            </w:r>
          </w:p>
          <w:p w:rsidR="005F2473" w:rsidRPr="005F2473" w:rsidRDefault="005F2473" w:rsidP="00FC731C">
            <w:pPr>
              <w:rPr>
                <w:sz w:val="18"/>
                <w:szCs w:val="18"/>
              </w:rPr>
            </w:pPr>
          </w:p>
          <w:p w:rsidR="005F2473" w:rsidRPr="009C3A68" w:rsidRDefault="005F2473" w:rsidP="00FC731C">
            <w:pPr>
              <w:rPr>
                <w:b/>
                <w:sz w:val="20"/>
                <w:szCs w:val="20"/>
              </w:rPr>
            </w:pPr>
            <w:r w:rsidRPr="009C3A68">
              <w:rPr>
                <w:b/>
                <w:sz w:val="20"/>
                <w:szCs w:val="20"/>
              </w:rPr>
              <w:t>OFFICIAL PRODUCER BALLOT</w:t>
            </w:r>
          </w:p>
          <w:p w:rsidR="005F2473" w:rsidRPr="005F2473" w:rsidRDefault="005F2473" w:rsidP="00FC731C">
            <w:pPr>
              <w:rPr>
                <w:sz w:val="18"/>
                <w:szCs w:val="18"/>
              </w:rPr>
            </w:pPr>
            <w:r w:rsidRPr="005F2473">
              <w:rPr>
                <w:sz w:val="18"/>
                <w:szCs w:val="18"/>
              </w:rPr>
              <w:t>CRANBERRY MARKETING ORDER NO. 929</w:t>
            </w:r>
          </w:p>
        </w:tc>
        <w:tc>
          <w:tcPr>
            <w:tcW w:w="5508" w:type="dxa"/>
          </w:tcPr>
          <w:p w:rsidR="005F2473" w:rsidRPr="005F2473" w:rsidRDefault="005F2473" w:rsidP="00E8640B">
            <w:pPr>
              <w:jc w:val="both"/>
              <w:rPr>
                <w:b/>
                <w:sz w:val="18"/>
                <w:szCs w:val="18"/>
              </w:rPr>
            </w:pPr>
            <w:r w:rsidRPr="005F2473">
              <w:rPr>
                <w:b/>
                <w:sz w:val="18"/>
                <w:szCs w:val="18"/>
              </w:rPr>
              <w:t>INSTRUCTIONS:</w:t>
            </w:r>
            <w:r w:rsidRPr="005F2473">
              <w:rPr>
                <w:sz w:val="18"/>
                <w:szCs w:val="18"/>
              </w:rPr>
              <w:t xml:space="preserve"> Comple</w:t>
            </w:r>
            <w:r w:rsidR="00E8640B">
              <w:rPr>
                <w:sz w:val="18"/>
                <w:szCs w:val="18"/>
              </w:rPr>
              <w:t>te the Ballot and Certification</w:t>
            </w:r>
            <w:r w:rsidRPr="005F2473">
              <w:rPr>
                <w:sz w:val="18"/>
                <w:szCs w:val="18"/>
              </w:rPr>
              <w:t xml:space="preserve">.  Fold on the dotted line with the address displayed, and return.  Information you enter on this Ballot will be kept strictly confidential.  </w:t>
            </w:r>
            <w:r w:rsidRPr="005F2473">
              <w:rPr>
                <w:b/>
                <w:sz w:val="18"/>
                <w:szCs w:val="18"/>
              </w:rPr>
              <w:t>In order to be counted, your Ballot must be signed and postmarked by ________________, 20___.</w:t>
            </w:r>
          </w:p>
        </w:tc>
      </w:tr>
    </w:tbl>
    <w:p w:rsidR="005F2473" w:rsidRPr="009C3A68" w:rsidRDefault="005F2473" w:rsidP="00FC731C">
      <w:pPr>
        <w:rPr>
          <w:sz w:val="20"/>
          <w:szCs w:val="20"/>
        </w:rPr>
      </w:pPr>
    </w:p>
    <w:p w:rsidR="002070EA" w:rsidRPr="009C3A68" w:rsidRDefault="00216336" w:rsidP="00A24AC5">
      <w:pPr>
        <w:widowControl/>
        <w:jc w:val="both"/>
        <w:rPr>
          <w:sz w:val="20"/>
          <w:szCs w:val="20"/>
        </w:rPr>
      </w:pPr>
      <w:r w:rsidRPr="009C3A68">
        <w:rPr>
          <w:sz w:val="20"/>
          <w:szCs w:val="20"/>
        </w:rPr>
        <w:t xml:space="preserve">Please read all questions and answer </w:t>
      </w:r>
      <w:r w:rsidR="00A24AC5" w:rsidRPr="009C3A68">
        <w:rPr>
          <w:sz w:val="20"/>
          <w:szCs w:val="20"/>
        </w:rPr>
        <w:t>those that apply to you.  This R</w:t>
      </w:r>
      <w:r w:rsidRPr="009C3A68">
        <w:rPr>
          <w:sz w:val="20"/>
          <w:szCs w:val="20"/>
        </w:rPr>
        <w:t xml:space="preserve">eferendum is for the purpose of determining whether </w:t>
      </w:r>
      <w:r w:rsidR="00A24AC5" w:rsidRPr="009C3A68">
        <w:rPr>
          <w:sz w:val="20"/>
          <w:szCs w:val="20"/>
        </w:rPr>
        <w:t>g</w:t>
      </w:r>
      <w:r w:rsidR="002070EA" w:rsidRPr="009C3A68">
        <w:rPr>
          <w:sz w:val="20"/>
          <w:szCs w:val="20"/>
        </w:rPr>
        <w:t>rowers favor continuance of Marketing Order No. 929.</w:t>
      </w:r>
    </w:p>
    <w:p w:rsidR="00A24AC5" w:rsidRPr="009C3A68" w:rsidRDefault="00A24AC5" w:rsidP="00A24AC5">
      <w:pPr>
        <w:widowControl/>
        <w:jc w:val="both"/>
        <w:rPr>
          <w:sz w:val="20"/>
          <w:szCs w:val="20"/>
          <w:u w:val="single"/>
        </w:rPr>
      </w:pPr>
    </w:p>
    <w:p w:rsidR="00216336" w:rsidRPr="009C3A68" w:rsidRDefault="002070EA" w:rsidP="00A24AC5">
      <w:pPr>
        <w:widowControl/>
        <w:jc w:val="both"/>
        <w:rPr>
          <w:sz w:val="20"/>
          <w:szCs w:val="20"/>
        </w:rPr>
      </w:pPr>
      <w:r w:rsidRPr="009C3A68">
        <w:rPr>
          <w:sz w:val="20"/>
          <w:szCs w:val="20"/>
        </w:rPr>
        <w:t>Do you favor continuance of Marketing Order No. 929 regulating the handling of</w:t>
      </w:r>
      <w:r w:rsidR="00A24AC5" w:rsidRPr="009C3A68">
        <w:rPr>
          <w:sz w:val="20"/>
          <w:szCs w:val="20"/>
        </w:rPr>
        <w:t xml:space="preserve"> </w:t>
      </w:r>
      <w:r w:rsidRPr="009C3A68">
        <w:rPr>
          <w:sz w:val="20"/>
          <w:szCs w:val="20"/>
        </w:rPr>
        <w:t>cranberries grown in the States of Massachusetts, Rhode Island, Connecticut,</w:t>
      </w:r>
      <w:r w:rsidR="00A24AC5" w:rsidRPr="009C3A68">
        <w:rPr>
          <w:sz w:val="20"/>
          <w:szCs w:val="20"/>
        </w:rPr>
        <w:t xml:space="preserve"> </w:t>
      </w:r>
      <w:r w:rsidR="00216336" w:rsidRPr="009C3A68">
        <w:rPr>
          <w:sz w:val="20"/>
          <w:szCs w:val="20"/>
        </w:rPr>
        <w:t>New Jersey, Wisconsin, Michigan, Minnesota, Oregon, Washington, and Long</w:t>
      </w:r>
      <w:r w:rsidR="00A24AC5" w:rsidRPr="009C3A68">
        <w:rPr>
          <w:sz w:val="20"/>
          <w:szCs w:val="20"/>
        </w:rPr>
        <w:t xml:space="preserve"> </w:t>
      </w:r>
      <w:r w:rsidR="00216336" w:rsidRPr="009C3A68">
        <w:rPr>
          <w:sz w:val="20"/>
          <w:szCs w:val="20"/>
        </w:rPr>
        <w:t>Island in the State of New York?</w:t>
      </w:r>
      <w:r w:rsidRPr="009C3A68">
        <w:rPr>
          <w:sz w:val="20"/>
          <w:szCs w:val="20"/>
        </w:rPr>
        <w:t xml:space="preserve"> </w:t>
      </w:r>
    </w:p>
    <w:p w:rsidR="00A24AC5" w:rsidRPr="009C3A68" w:rsidRDefault="00A24AC5" w:rsidP="00A24AC5">
      <w:pPr>
        <w:widowControl/>
        <w:rPr>
          <w:sz w:val="20"/>
          <w:szCs w:val="20"/>
        </w:rPr>
      </w:pPr>
    </w:p>
    <w:tbl>
      <w:tblPr>
        <w:tblStyle w:val="TableGrid"/>
        <w:tblW w:w="0" w:type="auto"/>
        <w:tblLook w:val="04A0" w:firstRow="1" w:lastRow="0" w:firstColumn="1" w:lastColumn="0" w:noHBand="0" w:noVBand="1"/>
      </w:tblPr>
      <w:tblGrid>
        <w:gridCol w:w="3258"/>
        <w:gridCol w:w="540"/>
        <w:gridCol w:w="5130"/>
        <w:gridCol w:w="540"/>
      </w:tblGrid>
      <w:tr w:rsidR="00A24AC5" w:rsidRPr="009C3A68" w:rsidTr="009C3A68">
        <w:tc>
          <w:tcPr>
            <w:tcW w:w="3258" w:type="dxa"/>
            <w:tcBorders>
              <w:top w:val="nil"/>
              <w:left w:val="nil"/>
              <w:bottom w:val="nil"/>
            </w:tcBorders>
          </w:tcPr>
          <w:p w:rsidR="00A24AC5" w:rsidRPr="009C3A68" w:rsidRDefault="00A24AC5" w:rsidP="00A24AC5">
            <w:pPr>
              <w:widowControl/>
              <w:ind w:left="360"/>
              <w:rPr>
                <w:b/>
                <w:sz w:val="20"/>
                <w:szCs w:val="20"/>
              </w:rPr>
            </w:pPr>
            <w:r w:rsidRPr="009C3A68">
              <w:rPr>
                <w:b/>
                <w:sz w:val="20"/>
                <w:szCs w:val="20"/>
              </w:rPr>
              <w:t>YES, I favor continuance of Marketing Order No. 929.</w:t>
            </w:r>
          </w:p>
        </w:tc>
        <w:tc>
          <w:tcPr>
            <w:tcW w:w="540" w:type="dxa"/>
          </w:tcPr>
          <w:p w:rsidR="00A24AC5" w:rsidRPr="009C3A68" w:rsidRDefault="00A24AC5" w:rsidP="00A24AC5">
            <w:pPr>
              <w:widowControl/>
              <w:rPr>
                <w:b/>
                <w:sz w:val="20"/>
                <w:szCs w:val="20"/>
              </w:rPr>
            </w:pPr>
          </w:p>
        </w:tc>
        <w:tc>
          <w:tcPr>
            <w:tcW w:w="5130" w:type="dxa"/>
            <w:tcBorders>
              <w:top w:val="nil"/>
              <w:bottom w:val="nil"/>
            </w:tcBorders>
          </w:tcPr>
          <w:p w:rsidR="00A24AC5" w:rsidRPr="009C3A68" w:rsidRDefault="00A24AC5" w:rsidP="00A24AC5">
            <w:pPr>
              <w:widowControl/>
              <w:ind w:left="1691"/>
              <w:rPr>
                <w:b/>
                <w:sz w:val="20"/>
                <w:szCs w:val="20"/>
              </w:rPr>
            </w:pPr>
            <w:r w:rsidRPr="009C3A68">
              <w:rPr>
                <w:b/>
                <w:sz w:val="20"/>
                <w:szCs w:val="20"/>
              </w:rPr>
              <w:t>NO, I do not favor continuance of Marketing Order No. 929.</w:t>
            </w:r>
          </w:p>
        </w:tc>
        <w:tc>
          <w:tcPr>
            <w:tcW w:w="540" w:type="dxa"/>
          </w:tcPr>
          <w:p w:rsidR="00A24AC5" w:rsidRPr="009C3A68" w:rsidRDefault="00A24AC5" w:rsidP="00A24AC5">
            <w:pPr>
              <w:widowControl/>
              <w:rPr>
                <w:b/>
                <w:sz w:val="20"/>
                <w:szCs w:val="20"/>
              </w:rPr>
            </w:pPr>
          </w:p>
        </w:tc>
      </w:tr>
    </w:tbl>
    <w:p w:rsidR="00A24AC5" w:rsidRPr="009C3A68" w:rsidRDefault="00A24AC5" w:rsidP="00A24AC5">
      <w:pPr>
        <w:widowControl/>
        <w:rPr>
          <w:sz w:val="20"/>
          <w:szCs w:val="20"/>
        </w:rPr>
      </w:pPr>
    </w:p>
    <w:p w:rsidR="00A24AC5" w:rsidRPr="009C3A68" w:rsidRDefault="00A24AC5" w:rsidP="00A24AC5">
      <w:pPr>
        <w:widowControl/>
        <w:pBdr>
          <w:top w:val="single" w:sz="4" w:space="1" w:color="auto"/>
          <w:bottom w:val="single" w:sz="4" w:space="1" w:color="auto"/>
        </w:pBdr>
        <w:jc w:val="center"/>
        <w:rPr>
          <w:b/>
          <w:sz w:val="20"/>
          <w:szCs w:val="20"/>
        </w:rPr>
      </w:pPr>
      <w:r w:rsidRPr="009C3A68">
        <w:rPr>
          <w:b/>
          <w:sz w:val="20"/>
          <w:szCs w:val="20"/>
        </w:rPr>
        <w:t>CERTIFICATION STATEMENT</w:t>
      </w:r>
    </w:p>
    <w:p w:rsidR="00152E81" w:rsidRPr="009C3A68" w:rsidRDefault="00152E81">
      <w:pPr>
        <w:widowControl/>
        <w:rPr>
          <w:sz w:val="20"/>
          <w:szCs w:val="20"/>
        </w:rPr>
      </w:pPr>
    </w:p>
    <w:p w:rsidR="006604EF" w:rsidRPr="009C3A68" w:rsidRDefault="006604EF" w:rsidP="00A24AC5">
      <w:pPr>
        <w:widowControl/>
        <w:jc w:val="both"/>
        <w:rPr>
          <w:i/>
          <w:sz w:val="20"/>
          <w:szCs w:val="20"/>
        </w:rPr>
      </w:pPr>
      <w:r w:rsidRPr="009C3A68">
        <w:rPr>
          <w:sz w:val="20"/>
          <w:szCs w:val="20"/>
        </w:rPr>
        <w:t xml:space="preserve">I hereby </w:t>
      </w:r>
      <w:r w:rsidR="009C3A68" w:rsidRPr="009C3A68">
        <w:rPr>
          <w:sz w:val="20"/>
          <w:szCs w:val="20"/>
        </w:rPr>
        <w:t xml:space="preserve">certify </w:t>
      </w:r>
      <w:r w:rsidRPr="009C3A68">
        <w:rPr>
          <w:sz w:val="20"/>
          <w:szCs w:val="20"/>
        </w:rPr>
        <w:t>that I am a producer and produced cranberries within the defined production area during the 2</w:t>
      </w:r>
      <w:r w:rsidR="009C3A68">
        <w:rPr>
          <w:sz w:val="20"/>
          <w:szCs w:val="20"/>
        </w:rPr>
        <w:t xml:space="preserve">0___ </w:t>
      </w:r>
      <w:r w:rsidRPr="009C3A68">
        <w:rPr>
          <w:sz w:val="20"/>
          <w:szCs w:val="20"/>
        </w:rPr>
        <w:t>crop year (September 1, 20</w:t>
      </w:r>
      <w:r w:rsidR="009C3A68">
        <w:rPr>
          <w:sz w:val="20"/>
          <w:szCs w:val="20"/>
        </w:rPr>
        <w:t xml:space="preserve">___ </w:t>
      </w:r>
      <w:r w:rsidRPr="009C3A68">
        <w:rPr>
          <w:sz w:val="20"/>
          <w:szCs w:val="20"/>
        </w:rPr>
        <w:t xml:space="preserve">through </w:t>
      </w:r>
      <w:r w:rsidR="00E8640B">
        <w:rPr>
          <w:sz w:val="20"/>
          <w:szCs w:val="20"/>
        </w:rPr>
        <w:t>August</w:t>
      </w:r>
      <w:r w:rsidRPr="009C3A68">
        <w:rPr>
          <w:sz w:val="20"/>
          <w:szCs w:val="20"/>
        </w:rPr>
        <w:t xml:space="preserve"> 31, </w:t>
      </w:r>
      <w:r w:rsidR="00A24AC5" w:rsidRPr="009C3A68">
        <w:rPr>
          <w:sz w:val="20"/>
          <w:szCs w:val="20"/>
        </w:rPr>
        <w:t>20___</w:t>
      </w:r>
      <w:r w:rsidRPr="009C3A68">
        <w:rPr>
          <w:sz w:val="20"/>
          <w:szCs w:val="20"/>
        </w:rPr>
        <w:t xml:space="preserve">).  </w:t>
      </w:r>
      <w:r w:rsidRPr="009C3A68">
        <w:rPr>
          <w:i/>
          <w:sz w:val="20"/>
          <w:szCs w:val="20"/>
        </w:rPr>
        <w:t>(If you did not harvest cranberries from your acreage during 2</w:t>
      </w:r>
      <w:r w:rsidR="00A24AC5" w:rsidRPr="009C3A68">
        <w:rPr>
          <w:i/>
          <w:sz w:val="20"/>
          <w:szCs w:val="20"/>
        </w:rPr>
        <w:t>0___</w:t>
      </w:r>
      <w:r w:rsidRPr="009C3A68">
        <w:rPr>
          <w:i/>
          <w:sz w:val="20"/>
          <w:szCs w:val="20"/>
        </w:rPr>
        <w:t xml:space="preserve"> because of crop failure or non-bearing acreage, write “</w:t>
      </w:r>
      <w:r w:rsidRPr="009C3A68">
        <w:rPr>
          <w:b/>
          <w:i/>
          <w:sz w:val="20"/>
          <w:szCs w:val="20"/>
        </w:rPr>
        <w:t>NONE</w:t>
      </w:r>
      <w:r w:rsidRPr="009C3A68">
        <w:rPr>
          <w:i/>
          <w:sz w:val="20"/>
          <w:szCs w:val="20"/>
        </w:rPr>
        <w:t>” in the space provided for number of barrels below).</w:t>
      </w:r>
    </w:p>
    <w:p w:rsidR="006604EF" w:rsidRPr="009C3A68" w:rsidRDefault="006604EF">
      <w:pPr>
        <w:widowControl/>
        <w:rPr>
          <w:sz w:val="20"/>
          <w:szCs w:val="20"/>
        </w:rPr>
      </w:pPr>
    </w:p>
    <w:p w:rsidR="00A24AC5" w:rsidRPr="009C3A68" w:rsidRDefault="00A24AC5" w:rsidP="00A24AC5">
      <w:pPr>
        <w:widowControl/>
        <w:jc w:val="both"/>
        <w:rPr>
          <w:sz w:val="20"/>
          <w:szCs w:val="20"/>
        </w:rPr>
      </w:pPr>
      <w:r w:rsidRPr="009C3A68">
        <w:rPr>
          <w:sz w:val="20"/>
          <w:szCs w:val="20"/>
        </w:rPr>
        <w:tab/>
        <w:t xml:space="preserve">________________ </w:t>
      </w:r>
      <w:proofErr w:type="gramStart"/>
      <w:r w:rsidRPr="009C3A68">
        <w:rPr>
          <w:sz w:val="20"/>
          <w:szCs w:val="20"/>
        </w:rPr>
        <w:t>from</w:t>
      </w:r>
      <w:proofErr w:type="gramEnd"/>
      <w:r w:rsidRPr="009C3A68">
        <w:rPr>
          <w:sz w:val="20"/>
          <w:szCs w:val="20"/>
        </w:rPr>
        <w:t xml:space="preserve"> ___________________ in _____________________________</w:t>
      </w:r>
    </w:p>
    <w:p w:rsidR="00A24AC5" w:rsidRPr="009C3A68" w:rsidRDefault="00A24AC5">
      <w:pPr>
        <w:widowControl/>
        <w:rPr>
          <w:sz w:val="20"/>
          <w:szCs w:val="20"/>
        </w:rPr>
      </w:pPr>
      <w:r w:rsidRPr="009C3A68">
        <w:rPr>
          <w:sz w:val="20"/>
          <w:szCs w:val="20"/>
        </w:rPr>
        <w:tab/>
        <w:t>(</w:t>
      </w:r>
      <w:proofErr w:type="gramStart"/>
      <w:r w:rsidRPr="009C3A68">
        <w:rPr>
          <w:sz w:val="20"/>
          <w:szCs w:val="20"/>
        </w:rPr>
        <w:t>barrels</w:t>
      </w:r>
      <w:proofErr w:type="gramEnd"/>
      <w:r w:rsidRPr="009C3A68">
        <w:rPr>
          <w:sz w:val="20"/>
          <w:szCs w:val="20"/>
        </w:rPr>
        <w:t>)</w:t>
      </w:r>
      <w:r w:rsidRPr="009C3A68">
        <w:rPr>
          <w:sz w:val="20"/>
          <w:szCs w:val="20"/>
        </w:rPr>
        <w:tab/>
      </w:r>
      <w:r w:rsidRPr="009C3A68">
        <w:rPr>
          <w:sz w:val="20"/>
          <w:szCs w:val="20"/>
        </w:rPr>
        <w:tab/>
      </w:r>
      <w:r w:rsidRPr="009C3A68">
        <w:rPr>
          <w:sz w:val="20"/>
          <w:szCs w:val="20"/>
        </w:rPr>
        <w:tab/>
        <w:t>(</w:t>
      </w:r>
      <w:proofErr w:type="gramStart"/>
      <w:r w:rsidRPr="009C3A68">
        <w:rPr>
          <w:sz w:val="20"/>
          <w:szCs w:val="20"/>
        </w:rPr>
        <w:t>approx</w:t>
      </w:r>
      <w:proofErr w:type="gramEnd"/>
      <w:r w:rsidRPr="009C3A68">
        <w:rPr>
          <w:sz w:val="20"/>
          <w:szCs w:val="20"/>
        </w:rPr>
        <w:t>. acreage)</w:t>
      </w:r>
      <w:r w:rsidRPr="009C3A68">
        <w:rPr>
          <w:sz w:val="20"/>
          <w:szCs w:val="20"/>
        </w:rPr>
        <w:tab/>
      </w:r>
      <w:r w:rsidRPr="009C3A68">
        <w:rPr>
          <w:sz w:val="20"/>
          <w:szCs w:val="20"/>
        </w:rPr>
        <w:tab/>
      </w:r>
      <w:r w:rsidR="009C3A68">
        <w:rPr>
          <w:sz w:val="20"/>
          <w:szCs w:val="20"/>
        </w:rPr>
        <w:tab/>
      </w:r>
      <w:r w:rsidRPr="009C3A68">
        <w:rPr>
          <w:sz w:val="20"/>
          <w:szCs w:val="20"/>
        </w:rPr>
        <w:t>(State)</w:t>
      </w:r>
    </w:p>
    <w:p w:rsidR="0028498C" w:rsidRDefault="006604EF">
      <w:pPr>
        <w:widowControl/>
        <w:rPr>
          <w:sz w:val="20"/>
          <w:szCs w:val="20"/>
        </w:rPr>
      </w:pPr>
      <w:r w:rsidRPr="009C3A68">
        <w:rPr>
          <w:sz w:val="20"/>
          <w:szCs w:val="20"/>
        </w:rPr>
        <w:tab/>
      </w:r>
    </w:p>
    <w:p w:rsidR="009C3A68" w:rsidRPr="009C3A68" w:rsidRDefault="009C3A68">
      <w:pPr>
        <w:widowControl/>
        <w:rPr>
          <w:sz w:val="20"/>
          <w:szCs w:val="20"/>
        </w:rPr>
      </w:pPr>
    </w:p>
    <w:tbl>
      <w:tblPr>
        <w:tblStyle w:val="TableGrid"/>
        <w:tblW w:w="0" w:type="auto"/>
        <w:tblLook w:val="04A0" w:firstRow="1" w:lastRow="0" w:firstColumn="1" w:lastColumn="0" w:noHBand="0" w:noVBand="1"/>
      </w:tblPr>
      <w:tblGrid>
        <w:gridCol w:w="3708"/>
        <w:gridCol w:w="720"/>
        <w:gridCol w:w="5148"/>
      </w:tblGrid>
      <w:tr w:rsidR="0028498C" w:rsidRPr="009C3A68" w:rsidTr="0028498C">
        <w:trPr>
          <w:trHeight w:val="432"/>
        </w:trPr>
        <w:tc>
          <w:tcPr>
            <w:tcW w:w="3708" w:type="dxa"/>
            <w:tcBorders>
              <w:left w:val="nil"/>
              <w:right w:val="nil"/>
            </w:tcBorders>
          </w:tcPr>
          <w:p w:rsidR="0028498C" w:rsidRPr="009C3A68" w:rsidRDefault="0028498C">
            <w:pPr>
              <w:widowControl/>
              <w:rPr>
                <w:sz w:val="20"/>
                <w:szCs w:val="20"/>
              </w:rPr>
            </w:pPr>
            <w:r w:rsidRPr="009C3A68">
              <w:rPr>
                <w:sz w:val="20"/>
                <w:szCs w:val="20"/>
              </w:rPr>
              <w:t>Name</w:t>
            </w:r>
          </w:p>
        </w:tc>
        <w:tc>
          <w:tcPr>
            <w:tcW w:w="720" w:type="dxa"/>
            <w:tcBorders>
              <w:top w:val="nil"/>
              <w:left w:val="nil"/>
              <w:bottom w:val="nil"/>
              <w:right w:val="nil"/>
            </w:tcBorders>
          </w:tcPr>
          <w:p w:rsidR="0028498C" w:rsidRPr="009C3A68" w:rsidRDefault="0028498C">
            <w:pPr>
              <w:widowControl/>
              <w:rPr>
                <w:sz w:val="20"/>
                <w:szCs w:val="20"/>
              </w:rPr>
            </w:pPr>
          </w:p>
        </w:tc>
        <w:tc>
          <w:tcPr>
            <w:tcW w:w="5148" w:type="dxa"/>
            <w:tcBorders>
              <w:left w:val="nil"/>
              <w:right w:val="nil"/>
            </w:tcBorders>
          </w:tcPr>
          <w:p w:rsidR="0028498C" w:rsidRPr="009C3A68" w:rsidRDefault="0028498C">
            <w:pPr>
              <w:widowControl/>
              <w:rPr>
                <w:sz w:val="20"/>
                <w:szCs w:val="20"/>
              </w:rPr>
            </w:pPr>
            <w:r w:rsidRPr="009C3A68">
              <w:rPr>
                <w:sz w:val="20"/>
                <w:szCs w:val="20"/>
              </w:rPr>
              <w:t>Address</w:t>
            </w:r>
          </w:p>
        </w:tc>
      </w:tr>
      <w:tr w:rsidR="0028498C" w:rsidRPr="009C3A68" w:rsidTr="0028498C">
        <w:trPr>
          <w:trHeight w:val="432"/>
        </w:trPr>
        <w:tc>
          <w:tcPr>
            <w:tcW w:w="3708" w:type="dxa"/>
            <w:tcBorders>
              <w:left w:val="nil"/>
              <w:bottom w:val="nil"/>
              <w:right w:val="nil"/>
            </w:tcBorders>
          </w:tcPr>
          <w:p w:rsidR="0028498C" w:rsidRPr="009C3A68" w:rsidRDefault="0028498C">
            <w:pPr>
              <w:widowControl/>
              <w:rPr>
                <w:sz w:val="20"/>
                <w:szCs w:val="20"/>
              </w:rPr>
            </w:pPr>
            <w:r w:rsidRPr="009C3A68">
              <w:rPr>
                <w:sz w:val="20"/>
                <w:szCs w:val="20"/>
              </w:rPr>
              <w:t>Signature</w:t>
            </w:r>
          </w:p>
        </w:tc>
        <w:tc>
          <w:tcPr>
            <w:tcW w:w="720" w:type="dxa"/>
            <w:tcBorders>
              <w:top w:val="nil"/>
              <w:left w:val="nil"/>
              <w:bottom w:val="nil"/>
              <w:right w:val="nil"/>
            </w:tcBorders>
          </w:tcPr>
          <w:p w:rsidR="0028498C" w:rsidRPr="009C3A68" w:rsidRDefault="0028498C">
            <w:pPr>
              <w:widowControl/>
              <w:rPr>
                <w:sz w:val="20"/>
                <w:szCs w:val="20"/>
                <w:u w:val="single"/>
              </w:rPr>
            </w:pPr>
          </w:p>
        </w:tc>
        <w:tc>
          <w:tcPr>
            <w:tcW w:w="5148" w:type="dxa"/>
            <w:tcBorders>
              <w:left w:val="nil"/>
              <w:right w:val="nil"/>
            </w:tcBorders>
          </w:tcPr>
          <w:p w:rsidR="0028498C" w:rsidRPr="009C3A68" w:rsidRDefault="0028498C">
            <w:pPr>
              <w:widowControl/>
              <w:rPr>
                <w:sz w:val="20"/>
                <w:szCs w:val="20"/>
                <w:u w:val="single"/>
              </w:rPr>
            </w:pPr>
          </w:p>
        </w:tc>
      </w:tr>
      <w:tr w:rsidR="0028498C" w:rsidRPr="009C3A68" w:rsidTr="0028498C">
        <w:trPr>
          <w:trHeight w:val="432"/>
        </w:trPr>
        <w:tc>
          <w:tcPr>
            <w:tcW w:w="3708" w:type="dxa"/>
            <w:tcBorders>
              <w:top w:val="nil"/>
              <w:left w:val="nil"/>
              <w:bottom w:val="nil"/>
              <w:right w:val="nil"/>
            </w:tcBorders>
          </w:tcPr>
          <w:p w:rsidR="0028498C" w:rsidRPr="009C3A68" w:rsidRDefault="0028498C">
            <w:pPr>
              <w:widowControl/>
              <w:rPr>
                <w:sz w:val="20"/>
                <w:szCs w:val="20"/>
                <w:u w:val="single"/>
              </w:rPr>
            </w:pPr>
          </w:p>
        </w:tc>
        <w:tc>
          <w:tcPr>
            <w:tcW w:w="720" w:type="dxa"/>
            <w:tcBorders>
              <w:top w:val="nil"/>
              <w:left w:val="nil"/>
              <w:bottom w:val="nil"/>
              <w:right w:val="nil"/>
            </w:tcBorders>
          </w:tcPr>
          <w:p w:rsidR="0028498C" w:rsidRPr="009C3A68" w:rsidRDefault="0028498C">
            <w:pPr>
              <w:widowControl/>
              <w:rPr>
                <w:sz w:val="20"/>
                <w:szCs w:val="20"/>
              </w:rPr>
            </w:pPr>
          </w:p>
        </w:tc>
        <w:tc>
          <w:tcPr>
            <w:tcW w:w="5148" w:type="dxa"/>
            <w:tcBorders>
              <w:left w:val="nil"/>
              <w:bottom w:val="nil"/>
              <w:right w:val="nil"/>
            </w:tcBorders>
          </w:tcPr>
          <w:p w:rsidR="0028498C" w:rsidRPr="009C3A68" w:rsidRDefault="0028498C">
            <w:pPr>
              <w:widowControl/>
              <w:rPr>
                <w:sz w:val="20"/>
                <w:szCs w:val="20"/>
              </w:rPr>
            </w:pPr>
            <w:r w:rsidRPr="009C3A68">
              <w:rPr>
                <w:sz w:val="20"/>
                <w:szCs w:val="20"/>
              </w:rPr>
              <w:t>Date</w:t>
            </w:r>
          </w:p>
        </w:tc>
      </w:tr>
    </w:tbl>
    <w:p w:rsidR="00A24AC5" w:rsidRPr="009C3A68" w:rsidRDefault="0028498C" w:rsidP="009C3A68">
      <w:pPr>
        <w:widowControl/>
        <w:jc w:val="both"/>
        <w:rPr>
          <w:sz w:val="18"/>
          <w:szCs w:val="18"/>
        </w:rPr>
      </w:pPr>
      <w:r w:rsidRPr="009C3A68">
        <w:rPr>
          <w:b/>
          <w:sz w:val="18"/>
          <w:szCs w:val="18"/>
        </w:rPr>
        <w:t xml:space="preserve">NOTE: </w:t>
      </w:r>
      <w:r w:rsidRPr="009C3A68">
        <w:rPr>
          <w:sz w:val="18"/>
          <w:szCs w:val="18"/>
        </w:rPr>
        <w:t>If you are renting on a share crop basis, you should report only that part of the crop represented by your share.</w:t>
      </w:r>
    </w:p>
    <w:p w:rsidR="0028498C" w:rsidRPr="009C3A68" w:rsidRDefault="0028498C" w:rsidP="009C3A68">
      <w:pPr>
        <w:widowControl/>
        <w:tabs>
          <w:tab w:val="left" w:pos="0"/>
          <w:tab w:val="right" w:leader="underscore" w:pos="9360"/>
        </w:tabs>
        <w:jc w:val="both"/>
        <w:rPr>
          <w:sz w:val="20"/>
          <w:szCs w:val="20"/>
        </w:rPr>
      </w:pPr>
      <w:r w:rsidRPr="009C3A68">
        <w:rPr>
          <w:sz w:val="20"/>
          <w:szCs w:val="20"/>
        </w:rPr>
        <w:tab/>
      </w:r>
      <w:r w:rsidR="009C3A68">
        <w:rPr>
          <w:sz w:val="20"/>
          <w:szCs w:val="20"/>
        </w:rPr>
        <w:tab/>
      </w:r>
    </w:p>
    <w:p w:rsidR="00043A0C" w:rsidRPr="009C3A68" w:rsidRDefault="00043A0C" w:rsidP="009C3A68">
      <w:pPr>
        <w:widowControl/>
        <w:jc w:val="both"/>
        <w:rPr>
          <w:sz w:val="20"/>
          <w:szCs w:val="20"/>
        </w:rPr>
      </w:pPr>
      <w:r w:rsidRPr="009C3A68">
        <w:rPr>
          <w:sz w:val="20"/>
          <w:szCs w:val="20"/>
        </w:rPr>
        <w:t>If you marketed any of the above cranberries through a cooperative marketing association, please list the cooperative’s name.</w:t>
      </w:r>
    </w:p>
    <w:p w:rsidR="00043A0C" w:rsidRPr="009C3A68" w:rsidRDefault="00043A0C" w:rsidP="009C3A68">
      <w:pPr>
        <w:widowControl/>
        <w:jc w:val="both"/>
        <w:rPr>
          <w:sz w:val="20"/>
          <w:szCs w:val="20"/>
        </w:rPr>
      </w:pPr>
    </w:p>
    <w:p w:rsidR="00043A0C" w:rsidRPr="009C3A68" w:rsidRDefault="0028498C" w:rsidP="009C3A68">
      <w:pPr>
        <w:widowControl/>
        <w:tabs>
          <w:tab w:val="right" w:leader="underscore" w:pos="9270"/>
        </w:tabs>
        <w:jc w:val="both"/>
        <w:rPr>
          <w:sz w:val="20"/>
          <w:szCs w:val="20"/>
        </w:rPr>
      </w:pPr>
      <w:r w:rsidRPr="009C3A68">
        <w:rPr>
          <w:sz w:val="20"/>
          <w:szCs w:val="20"/>
        </w:rPr>
        <w:tab/>
      </w:r>
    </w:p>
    <w:p w:rsidR="00043A0C" w:rsidRPr="009C3A68" w:rsidRDefault="00B5350F" w:rsidP="009C3A68">
      <w:pPr>
        <w:widowControl/>
        <w:jc w:val="both"/>
        <w:rPr>
          <w:sz w:val="20"/>
          <w:szCs w:val="20"/>
        </w:rPr>
      </w:pPr>
      <w:r w:rsidRPr="009C3A68">
        <w:rPr>
          <w:b/>
          <w:sz w:val="20"/>
          <w:szCs w:val="20"/>
        </w:rPr>
        <w:t>NOTE</w:t>
      </w:r>
      <w:r w:rsidRPr="009C3A68">
        <w:rPr>
          <w:sz w:val="20"/>
          <w:szCs w:val="20"/>
        </w:rPr>
        <w:t>: If the vote is cast on behalf of a corporate, estate, or producer, my signature certifies that I have the authority to take such action.  (IN SUCH CASE, SHOW NAME OF SUCH CORPORATION, ESTATE, OR PRODUCER AND YOUR TITLE BELOW).</w:t>
      </w:r>
    </w:p>
    <w:p w:rsidR="00043A0C" w:rsidRPr="009C3A68" w:rsidRDefault="00043A0C">
      <w:pPr>
        <w:widowControl/>
        <w:rPr>
          <w:sz w:val="20"/>
          <w:szCs w:val="20"/>
        </w:rPr>
      </w:pPr>
    </w:p>
    <w:p w:rsidR="00B5350F" w:rsidRPr="009C3A68" w:rsidRDefault="00B5350F" w:rsidP="009C3A68">
      <w:pPr>
        <w:widowControl/>
        <w:jc w:val="both"/>
        <w:rPr>
          <w:sz w:val="20"/>
          <w:szCs w:val="20"/>
        </w:rPr>
      </w:pPr>
    </w:p>
    <w:tbl>
      <w:tblPr>
        <w:tblStyle w:val="TableGrid"/>
        <w:tblW w:w="0" w:type="auto"/>
        <w:tblLook w:val="04A0" w:firstRow="1" w:lastRow="0" w:firstColumn="1" w:lastColumn="0" w:noHBand="0" w:noVBand="1"/>
      </w:tblPr>
      <w:tblGrid>
        <w:gridCol w:w="5688"/>
        <w:gridCol w:w="360"/>
        <w:gridCol w:w="3528"/>
      </w:tblGrid>
      <w:tr w:rsidR="00B5350F" w:rsidRPr="009C3A68" w:rsidTr="00B5350F">
        <w:trPr>
          <w:trHeight w:val="432"/>
        </w:trPr>
        <w:tc>
          <w:tcPr>
            <w:tcW w:w="5688" w:type="dxa"/>
            <w:tcBorders>
              <w:left w:val="nil"/>
              <w:bottom w:val="nil"/>
              <w:right w:val="nil"/>
            </w:tcBorders>
          </w:tcPr>
          <w:p w:rsidR="00B5350F" w:rsidRPr="009C3A68" w:rsidRDefault="00B5350F" w:rsidP="00076E00">
            <w:pPr>
              <w:widowControl/>
              <w:rPr>
                <w:sz w:val="20"/>
                <w:szCs w:val="20"/>
              </w:rPr>
            </w:pPr>
            <w:r w:rsidRPr="009C3A68">
              <w:rPr>
                <w:sz w:val="20"/>
                <w:szCs w:val="20"/>
              </w:rPr>
              <w:t>Name of corporation, estate, or producer</w:t>
            </w:r>
          </w:p>
        </w:tc>
        <w:tc>
          <w:tcPr>
            <w:tcW w:w="360" w:type="dxa"/>
            <w:tcBorders>
              <w:top w:val="nil"/>
              <w:left w:val="nil"/>
              <w:bottom w:val="nil"/>
              <w:right w:val="nil"/>
            </w:tcBorders>
          </w:tcPr>
          <w:p w:rsidR="00B5350F" w:rsidRPr="009C3A68" w:rsidRDefault="00B5350F" w:rsidP="00076E00">
            <w:pPr>
              <w:widowControl/>
              <w:rPr>
                <w:sz w:val="20"/>
                <w:szCs w:val="20"/>
              </w:rPr>
            </w:pPr>
          </w:p>
        </w:tc>
        <w:tc>
          <w:tcPr>
            <w:tcW w:w="3528" w:type="dxa"/>
            <w:tcBorders>
              <w:left w:val="nil"/>
              <w:bottom w:val="nil"/>
              <w:right w:val="nil"/>
            </w:tcBorders>
          </w:tcPr>
          <w:p w:rsidR="00B5350F" w:rsidRPr="009C3A68" w:rsidRDefault="00B5350F" w:rsidP="00076E00">
            <w:pPr>
              <w:widowControl/>
              <w:rPr>
                <w:sz w:val="20"/>
                <w:szCs w:val="20"/>
              </w:rPr>
            </w:pPr>
            <w:r w:rsidRPr="009C3A68">
              <w:rPr>
                <w:sz w:val="20"/>
                <w:szCs w:val="20"/>
              </w:rPr>
              <w:t>Title</w:t>
            </w:r>
          </w:p>
        </w:tc>
      </w:tr>
    </w:tbl>
    <w:p w:rsidR="00430BF8" w:rsidRPr="00B5350F" w:rsidRDefault="00430BF8" w:rsidP="00B5350F">
      <w:pPr>
        <w:jc w:val="both"/>
        <w:rPr>
          <w:sz w:val="14"/>
          <w:szCs w:val="14"/>
        </w:rPr>
      </w:pPr>
      <w:r w:rsidRPr="00B5350F">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w:t>
      </w:r>
      <w:r w:rsidR="00B5350F">
        <w:rPr>
          <w:sz w:val="14"/>
          <w:szCs w:val="14"/>
        </w:rPr>
        <w:t>the collection of information.</w:t>
      </w:r>
    </w:p>
    <w:p w:rsidR="00430BF8" w:rsidRPr="00B5350F" w:rsidRDefault="00430BF8" w:rsidP="00B5350F">
      <w:pPr>
        <w:jc w:val="both"/>
        <w:rPr>
          <w:sz w:val="14"/>
          <w:szCs w:val="14"/>
        </w:rPr>
      </w:pPr>
    </w:p>
    <w:p w:rsidR="001330AD" w:rsidRPr="00B5350F" w:rsidRDefault="00430BF8" w:rsidP="00B5350F">
      <w:pPr>
        <w:widowControl/>
        <w:jc w:val="both"/>
        <w:rPr>
          <w:color w:val="000000"/>
          <w:sz w:val="14"/>
          <w:szCs w:val="14"/>
        </w:rPr>
      </w:pPr>
      <w:r w:rsidRPr="00B5350F">
        <w:rPr>
          <w:color w:val="000000"/>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330AD" w:rsidRPr="00B5350F" w:rsidRDefault="001330AD" w:rsidP="00B5350F">
      <w:pPr>
        <w:widowControl/>
        <w:jc w:val="both"/>
        <w:rPr>
          <w:color w:val="000000"/>
          <w:sz w:val="14"/>
          <w:szCs w:val="14"/>
        </w:rPr>
      </w:pPr>
    </w:p>
    <w:p w:rsidR="00430BF8" w:rsidRPr="00B5350F" w:rsidRDefault="00430BF8" w:rsidP="00B5350F">
      <w:pPr>
        <w:widowControl/>
        <w:jc w:val="both"/>
        <w:rPr>
          <w:sz w:val="14"/>
          <w:szCs w:val="14"/>
        </w:rPr>
      </w:pPr>
      <w:r w:rsidRPr="00B5350F">
        <w:rPr>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B5350F">
        <w:rPr>
          <w:sz w:val="14"/>
          <w:szCs w:val="14"/>
        </w:rPr>
        <w:t>r.</w:t>
      </w:r>
    </w:p>
    <w:sectPr w:rsidR="00430BF8" w:rsidRPr="00B5350F" w:rsidSect="00AE01B1">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88C" w:rsidRDefault="00F9688C" w:rsidP="00AE01B1">
      <w:r>
        <w:separator/>
      </w:r>
    </w:p>
  </w:endnote>
  <w:endnote w:type="continuationSeparator" w:id="0">
    <w:p w:rsidR="00F9688C" w:rsidRDefault="00F9688C" w:rsidP="00AE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0" w:rsidRPr="00AE01B1" w:rsidRDefault="00076E00">
    <w:pPr>
      <w:pStyle w:val="Footer"/>
      <w:rPr>
        <w:b/>
        <w:sz w:val="18"/>
        <w:szCs w:val="18"/>
      </w:rPr>
    </w:pPr>
    <w:r w:rsidRPr="00AE01B1">
      <w:rPr>
        <w:b/>
        <w:sz w:val="18"/>
        <w:szCs w:val="18"/>
      </w:rPr>
      <w:t>FV-</w:t>
    </w:r>
    <w:proofErr w:type="gramStart"/>
    <w:r w:rsidRPr="00AE01B1">
      <w:rPr>
        <w:b/>
        <w:sz w:val="18"/>
        <w:szCs w:val="18"/>
      </w:rPr>
      <w:t xml:space="preserve">53 </w:t>
    </w:r>
    <w:r w:rsidR="00F54CA8">
      <w:rPr>
        <w:b/>
        <w:sz w:val="18"/>
        <w:szCs w:val="18"/>
      </w:rPr>
      <w:t xml:space="preserve"> </w:t>
    </w:r>
    <w:r w:rsidRPr="00AE01B1">
      <w:rPr>
        <w:b/>
        <w:sz w:val="18"/>
        <w:szCs w:val="18"/>
      </w:rPr>
      <w:t>(</w:t>
    </w:r>
    <w:proofErr w:type="gramEnd"/>
    <w:r>
      <w:rPr>
        <w:b/>
        <w:sz w:val="18"/>
        <w:szCs w:val="18"/>
      </w:rPr>
      <w:t>Rev. 7/10.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88C" w:rsidRDefault="00F9688C" w:rsidP="00AE01B1">
      <w:r>
        <w:separator/>
      </w:r>
    </w:p>
  </w:footnote>
  <w:footnote w:type="continuationSeparator" w:id="0">
    <w:p w:rsidR="00F9688C" w:rsidRDefault="00F9688C" w:rsidP="00AE0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0" w:rsidRPr="00AE01B1" w:rsidRDefault="00076E00" w:rsidP="00AE01B1">
    <w:pPr>
      <w:pStyle w:val="Header"/>
      <w:tabs>
        <w:tab w:val="clear" w:pos="4680"/>
      </w:tabs>
      <w:rPr>
        <w:b/>
        <w:sz w:val="18"/>
        <w:szCs w:val="18"/>
        <w:u w:val="single"/>
      </w:rPr>
    </w:pPr>
    <w:r w:rsidRPr="00AE01B1">
      <w:rPr>
        <w:b/>
        <w:sz w:val="18"/>
        <w:szCs w:val="18"/>
        <w:u w:val="single"/>
      </w:rPr>
      <w:t xml:space="preserve">REPRODUCE LOCALLY.  </w:t>
    </w:r>
    <w:r w:rsidRPr="00F54CA8">
      <w:rPr>
        <w:b/>
        <w:i/>
        <w:sz w:val="18"/>
        <w:szCs w:val="18"/>
        <w:u w:val="single"/>
      </w:rPr>
      <w:t>Include form number and date on all reproductions.</w:t>
    </w:r>
    <w:r w:rsidRPr="00AE01B1">
      <w:rPr>
        <w:b/>
        <w:sz w:val="18"/>
        <w:szCs w:val="18"/>
        <w:u w:val="single"/>
      </w:rPr>
      <w:t xml:space="preserve">  </w:t>
    </w:r>
    <w:r>
      <w:rPr>
        <w:b/>
        <w:sz w:val="18"/>
        <w:szCs w:val="18"/>
        <w:u w:val="single"/>
      </w:rPr>
      <w:tab/>
    </w:r>
    <w:r w:rsidRPr="00AE01B1">
      <w:rPr>
        <w:b/>
        <w:sz w:val="18"/>
        <w:szCs w:val="18"/>
        <w:u w:val="single"/>
      </w:rPr>
      <w:t>OMB No. 0581-1089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_"/>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upperLetter"/>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lvlOverride w:ilvl="0">
      <w:startOverride w:val="1"/>
      <w:lvl w:ilvl="0">
        <w:start w:val="1"/>
        <w:numFmt w:val="upp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E81"/>
    <w:rsid w:val="00026E5F"/>
    <w:rsid w:val="00043A0C"/>
    <w:rsid w:val="00076E00"/>
    <w:rsid w:val="000C74F7"/>
    <w:rsid w:val="000D264A"/>
    <w:rsid w:val="001330AD"/>
    <w:rsid w:val="00152E81"/>
    <w:rsid w:val="00164551"/>
    <w:rsid w:val="0018235D"/>
    <w:rsid w:val="001D43A8"/>
    <w:rsid w:val="0020606E"/>
    <w:rsid w:val="002070EA"/>
    <w:rsid w:val="00216336"/>
    <w:rsid w:val="0028498C"/>
    <w:rsid w:val="003902A0"/>
    <w:rsid w:val="00430BF8"/>
    <w:rsid w:val="00441460"/>
    <w:rsid w:val="00531A10"/>
    <w:rsid w:val="005F2473"/>
    <w:rsid w:val="00632181"/>
    <w:rsid w:val="00645FB5"/>
    <w:rsid w:val="006604EF"/>
    <w:rsid w:val="006709BE"/>
    <w:rsid w:val="00677493"/>
    <w:rsid w:val="00692DFA"/>
    <w:rsid w:val="006A6E1D"/>
    <w:rsid w:val="00937935"/>
    <w:rsid w:val="009C3A68"/>
    <w:rsid w:val="00A24AC5"/>
    <w:rsid w:val="00A27D71"/>
    <w:rsid w:val="00AE01B1"/>
    <w:rsid w:val="00B5350F"/>
    <w:rsid w:val="00D62F72"/>
    <w:rsid w:val="00E34277"/>
    <w:rsid w:val="00E47339"/>
    <w:rsid w:val="00E8640B"/>
    <w:rsid w:val="00F54CA8"/>
    <w:rsid w:val="00F74544"/>
    <w:rsid w:val="00F9688C"/>
    <w:rsid w:val="00FC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35D"/>
    <w:pPr>
      <w:widowControl w:val="0"/>
      <w:autoSpaceDE w:val="0"/>
      <w:autoSpaceDN w:val="0"/>
      <w:adjustRightInd w:val="0"/>
    </w:pPr>
    <w:rPr>
      <w:sz w:val="24"/>
      <w:szCs w:val="24"/>
    </w:rPr>
  </w:style>
  <w:style w:type="paragraph" w:styleId="Heading1">
    <w:name w:val="heading 1"/>
    <w:basedOn w:val="Normal"/>
    <w:next w:val="Normal"/>
    <w:qFormat/>
    <w:rsid w:val="0018235D"/>
    <w:pPr>
      <w:outlineLvl w:val="0"/>
    </w:pPr>
    <w:rPr>
      <w:b/>
      <w:bCs/>
      <w:sz w:val="18"/>
      <w:szCs w:val="18"/>
    </w:rPr>
  </w:style>
  <w:style w:type="paragraph" w:styleId="Heading2">
    <w:name w:val="heading 2"/>
    <w:basedOn w:val="Normal"/>
    <w:next w:val="Normal"/>
    <w:qFormat/>
    <w:rsid w:val="0018235D"/>
    <w:pPr>
      <w:jc w:val="center"/>
      <w:outlineLvl w:val="1"/>
    </w:pPr>
    <w:rPr>
      <w:b/>
      <w:bCs/>
    </w:rPr>
  </w:style>
  <w:style w:type="paragraph" w:styleId="Heading3">
    <w:name w:val="heading 3"/>
    <w:basedOn w:val="Normal"/>
    <w:next w:val="Normal"/>
    <w:qFormat/>
    <w:rsid w:val="0018235D"/>
    <w:pPr>
      <w:outlineLvl w:val="2"/>
    </w:pPr>
    <w:rPr>
      <w:b/>
      <w:bCs/>
    </w:rPr>
  </w:style>
  <w:style w:type="paragraph" w:styleId="Heading4">
    <w:name w:val="heading 4"/>
    <w:basedOn w:val="Normal"/>
    <w:next w:val="Normal"/>
    <w:qFormat/>
    <w:rsid w:val="0018235D"/>
    <w:pPr>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8235D"/>
  </w:style>
  <w:style w:type="paragraph" w:customStyle="1" w:styleId="level1">
    <w:name w:val="_level1"/>
    <w:basedOn w:val="Normal"/>
    <w:rsid w:val="0018235D"/>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outlineLvl w:val="0"/>
    </w:pPr>
  </w:style>
  <w:style w:type="paragraph" w:styleId="BodyText2">
    <w:name w:val="Body Text 2"/>
    <w:basedOn w:val="Normal"/>
    <w:rsid w:val="0018235D"/>
    <w:rPr>
      <w:i/>
      <w:iCs/>
    </w:rPr>
  </w:style>
  <w:style w:type="paragraph" w:customStyle="1" w:styleId="BodyTextIn">
    <w:name w:val="Body Text In"/>
    <w:basedOn w:val="Normal"/>
    <w:rsid w:val="00182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BodyText">
    <w:name w:val="Body Text"/>
    <w:basedOn w:val="Normal"/>
    <w:rsid w:val="0018235D"/>
    <w:pPr>
      <w:jc w:val="center"/>
    </w:pPr>
    <w:rPr>
      <w:b/>
      <w:bCs/>
      <w:sz w:val="96"/>
      <w:szCs w:val="96"/>
    </w:rPr>
  </w:style>
  <w:style w:type="paragraph" w:styleId="Header">
    <w:name w:val="header"/>
    <w:basedOn w:val="Normal"/>
    <w:link w:val="HeaderChar"/>
    <w:rsid w:val="00AE01B1"/>
    <w:pPr>
      <w:tabs>
        <w:tab w:val="center" w:pos="4680"/>
        <w:tab w:val="right" w:pos="9360"/>
      </w:tabs>
    </w:pPr>
  </w:style>
  <w:style w:type="character" w:customStyle="1" w:styleId="HeaderChar">
    <w:name w:val="Header Char"/>
    <w:basedOn w:val="DefaultParagraphFont"/>
    <w:link w:val="Header"/>
    <w:rsid w:val="00AE01B1"/>
    <w:rPr>
      <w:sz w:val="24"/>
      <w:szCs w:val="24"/>
    </w:rPr>
  </w:style>
  <w:style w:type="paragraph" w:styleId="Footer">
    <w:name w:val="footer"/>
    <w:basedOn w:val="Normal"/>
    <w:link w:val="FooterChar"/>
    <w:rsid w:val="00AE01B1"/>
    <w:pPr>
      <w:tabs>
        <w:tab w:val="center" w:pos="4680"/>
        <w:tab w:val="right" w:pos="9360"/>
      </w:tabs>
    </w:pPr>
  </w:style>
  <w:style w:type="character" w:customStyle="1" w:styleId="FooterChar">
    <w:name w:val="Footer Char"/>
    <w:basedOn w:val="DefaultParagraphFont"/>
    <w:link w:val="Footer"/>
    <w:rsid w:val="00AE01B1"/>
    <w:rPr>
      <w:sz w:val="24"/>
      <w:szCs w:val="24"/>
    </w:rPr>
  </w:style>
  <w:style w:type="table" w:styleId="TableGrid">
    <w:name w:val="Table Grid"/>
    <w:basedOn w:val="TableNormal"/>
    <w:rsid w:val="005F24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531A10"/>
    <w:rPr>
      <w:rFonts w:ascii="Tahoma" w:hAnsi="Tahoma" w:cs="Tahoma"/>
      <w:sz w:val="16"/>
      <w:szCs w:val="16"/>
    </w:rPr>
  </w:style>
  <w:style w:type="character" w:customStyle="1" w:styleId="BalloonTextChar">
    <w:name w:val="Balloon Text Char"/>
    <w:basedOn w:val="DefaultParagraphFont"/>
    <w:link w:val="BalloonText"/>
    <w:rsid w:val="00531A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35D"/>
    <w:pPr>
      <w:widowControl w:val="0"/>
      <w:autoSpaceDE w:val="0"/>
      <w:autoSpaceDN w:val="0"/>
      <w:adjustRightInd w:val="0"/>
    </w:pPr>
    <w:rPr>
      <w:sz w:val="24"/>
      <w:szCs w:val="24"/>
    </w:rPr>
  </w:style>
  <w:style w:type="paragraph" w:styleId="Heading1">
    <w:name w:val="heading 1"/>
    <w:basedOn w:val="Normal"/>
    <w:next w:val="Normal"/>
    <w:qFormat/>
    <w:rsid w:val="0018235D"/>
    <w:pPr>
      <w:outlineLvl w:val="0"/>
    </w:pPr>
    <w:rPr>
      <w:b/>
      <w:bCs/>
      <w:sz w:val="18"/>
      <w:szCs w:val="18"/>
    </w:rPr>
  </w:style>
  <w:style w:type="paragraph" w:styleId="Heading2">
    <w:name w:val="heading 2"/>
    <w:basedOn w:val="Normal"/>
    <w:next w:val="Normal"/>
    <w:qFormat/>
    <w:rsid w:val="0018235D"/>
    <w:pPr>
      <w:jc w:val="center"/>
      <w:outlineLvl w:val="1"/>
    </w:pPr>
    <w:rPr>
      <w:b/>
      <w:bCs/>
    </w:rPr>
  </w:style>
  <w:style w:type="paragraph" w:styleId="Heading3">
    <w:name w:val="heading 3"/>
    <w:basedOn w:val="Normal"/>
    <w:next w:val="Normal"/>
    <w:qFormat/>
    <w:rsid w:val="0018235D"/>
    <w:pPr>
      <w:outlineLvl w:val="2"/>
    </w:pPr>
    <w:rPr>
      <w:b/>
      <w:bCs/>
    </w:rPr>
  </w:style>
  <w:style w:type="paragraph" w:styleId="Heading4">
    <w:name w:val="heading 4"/>
    <w:basedOn w:val="Normal"/>
    <w:next w:val="Normal"/>
    <w:qFormat/>
    <w:rsid w:val="0018235D"/>
    <w:pPr>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8235D"/>
  </w:style>
  <w:style w:type="paragraph" w:customStyle="1" w:styleId="level1">
    <w:name w:val="_level1"/>
    <w:basedOn w:val="Normal"/>
    <w:rsid w:val="0018235D"/>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outlineLvl w:val="0"/>
    </w:pPr>
  </w:style>
  <w:style w:type="paragraph" w:styleId="BodyText2">
    <w:name w:val="Body Text 2"/>
    <w:basedOn w:val="Normal"/>
    <w:rsid w:val="0018235D"/>
    <w:rPr>
      <w:i/>
      <w:iCs/>
    </w:rPr>
  </w:style>
  <w:style w:type="paragraph" w:customStyle="1" w:styleId="BodyTextIn">
    <w:name w:val="Body Text In"/>
    <w:basedOn w:val="Normal"/>
    <w:rsid w:val="00182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BodyText">
    <w:name w:val="Body Text"/>
    <w:basedOn w:val="Normal"/>
    <w:rsid w:val="0018235D"/>
    <w:pPr>
      <w:jc w:val="center"/>
    </w:pPr>
    <w:rPr>
      <w:b/>
      <w:bCs/>
      <w:sz w:val="96"/>
      <w:szCs w:val="96"/>
    </w:rPr>
  </w:style>
  <w:style w:type="paragraph" w:styleId="Header">
    <w:name w:val="header"/>
    <w:basedOn w:val="Normal"/>
    <w:link w:val="HeaderChar"/>
    <w:rsid w:val="00AE01B1"/>
    <w:pPr>
      <w:tabs>
        <w:tab w:val="center" w:pos="4680"/>
        <w:tab w:val="right" w:pos="9360"/>
      </w:tabs>
    </w:pPr>
  </w:style>
  <w:style w:type="character" w:customStyle="1" w:styleId="HeaderChar">
    <w:name w:val="Header Char"/>
    <w:basedOn w:val="DefaultParagraphFont"/>
    <w:link w:val="Header"/>
    <w:rsid w:val="00AE01B1"/>
    <w:rPr>
      <w:sz w:val="24"/>
      <w:szCs w:val="24"/>
    </w:rPr>
  </w:style>
  <w:style w:type="paragraph" w:styleId="Footer">
    <w:name w:val="footer"/>
    <w:basedOn w:val="Normal"/>
    <w:link w:val="FooterChar"/>
    <w:rsid w:val="00AE01B1"/>
    <w:pPr>
      <w:tabs>
        <w:tab w:val="center" w:pos="4680"/>
        <w:tab w:val="right" w:pos="9360"/>
      </w:tabs>
    </w:pPr>
  </w:style>
  <w:style w:type="character" w:customStyle="1" w:styleId="FooterChar">
    <w:name w:val="Footer Char"/>
    <w:basedOn w:val="DefaultParagraphFont"/>
    <w:link w:val="Footer"/>
    <w:rsid w:val="00AE01B1"/>
    <w:rPr>
      <w:sz w:val="24"/>
      <w:szCs w:val="24"/>
    </w:rPr>
  </w:style>
  <w:style w:type="table" w:styleId="TableGrid">
    <w:name w:val="Table Grid"/>
    <w:basedOn w:val="TableNormal"/>
    <w:rsid w:val="005F24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531A10"/>
    <w:rPr>
      <w:rFonts w:ascii="Tahoma" w:hAnsi="Tahoma" w:cs="Tahoma"/>
      <w:sz w:val="16"/>
      <w:szCs w:val="16"/>
    </w:rPr>
  </w:style>
  <w:style w:type="character" w:customStyle="1" w:styleId="BalloonTextChar">
    <w:name w:val="Balloon Text Char"/>
    <w:basedOn w:val="DefaultParagraphFont"/>
    <w:link w:val="BalloonText"/>
    <w:rsid w:val="00531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3495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FAR WEST SPEARMINT OIL BALLOT</vt:lpstr>
    </vt:vector>
  </TitlesOfParts>
  <Company>USDA/AMS</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 WEST SPEARMINT OIL BALLOT</dc:title>
  <dc:creator>VEmmer</dc:creator>
  <cp:lastModifiedBy>USDA</cp:lastModifiedBy>
  <cp:revision>2</cp:revision>
  <cp:lastPrinted>2012-03-22T18:31:00Z</cp:lastPrinted>
  <dcterms:created xsi:type="dcterms:W3CDTF">2012-03-22T18:32:00Z</dcterms:created>
  <dcterms:modified xsi:type="dcterms:W3CDTF">2012-03-22T18:32:00Z</dcterms:modified>
</cp:coreProperties>
</file>