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2078354"/>
        <w:docPartObj>
          <w:docPartGallery w:val="Cover Pages"/>
          <w:docPartUnique/>
        </w:docPartObj>
      </w:sdtPr>
      <w:sdtContent>
        <w:p w:rsidR="00616A12" w:rsidRDefault="00616A12"/>
        <w:p w:rsidR="00616A12" w:rsidRDefault="00616A12"/>
        <w:p w:rsidR="00616A12" w:rsidRDefault="00616A12"/>
        <w:p w:rsidR="00616A12" w:rsidRDefault="00616A12"/>
        <w:p w:rsidR="00616A12" w:rsidRDefault="00616A12"/>
        <w:p w:rsidR="00616A12" w:rsidRDefault="00616A12"/>
        <w:p w:rsidR="00616A12" w:rsidRDefault="00616A12"/>
        <w:p w:rsidR="00616A12" w:rsidRDefault="00616A12"/>
        <w:p w:rsidR="00616A12" w:rsidRDefault="00616A12"/>
        <w:p w:rsidR="00616A12" w:rsidRPr="00616A12" w:rsidRDefault="00616A12" w:rsidP="00616A12">
          <w:pPr>
            <w:pStyle w:val="Heading2"/>
            <w:tabs>
              <w:tab w:val="left" w:pos="0"/>
            </w:tabs>
            <w:spacing w:before="0"/>
            <w:ind w:left="0" w:firstLine="0"/>
            <w:jc w:val="center"/>
            <w:rPr>
              <w:sz w:val="28"/>
              <w:szCs w:val="28"/>
            </w:rPr>
          </w:pPr>
          <w:bookmarkStart w:id="0" w:name="_Toc335323345"/>
          <w:r w:rsidRPr="00A36AE6">
            <w:rPr>
              <w:sz w:val="28"/>
              <w:szCs w:val="28"/>
            </w:rPr>
            <w:t xml:space="preserve">Attachment </w:t>
          </w:r>
          <w:r>
            <w:rPr>
              <w:sz w:val="28"/>
              <w:szCs w:val="28"/>
            </w:rPr>
            <w:t>F</w:t>
          </w:r>
          <w:r w:rsidRPr="00A36AE6">
            <w:rPr>
              <w:sz w:val="28"/>
              <w:szCs w:val="28"/>
            </w:rPr>
            <w:t xml:space="preserve">:  </w:t>
          </w:r>
          <w:r w:rsidRPr="00A36AE6">
            <w:rPr>
              <w:sz w:val="28"/>
              <w:szCs w:val="28"/>
            </w:rPr>
            <w:br/>
          </w:r>
          <w:bookmarkEnd w:id="0"/>
          <w:r>
            <w:rPr>
              <w:sz w:val="28"/>
              <w:szCs w:val="28"/>
            </w:rPr>
            <w:t>Pre</w:t>
          </w:r>
          <w:r w:rsidR="00653335">
            <w:rPr>
              <w:sz w:val="28"/>
              <w:szCs w:val="28"/>
            </w:rPr>
            <w:t>SURVEY</w:t>
          </w:r>
          <w:r>
            <w:rPr>
              <w:sz w:val="28"/>
              <w:szCs w:val="28"/>
            </w:rPr>
            <w:t>-Notification letter</w:t>
          </w:r>
        </w:p>
        <w:p w:rsidR="00616A12" w:rsidRDefault="00616A12"/>
        <w:p w:rsidR="00616A12" w:rsidRDefault="00616A12">
          <w:r>
            <w:br w:type="page"/>
          </w:r>
        </w:p>
      </w:sdtContent>
    </w:sdt>
    <w:p w:rsidR="00B14EE6" w:rsidRDefault="00B14EE6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CC0DD3" w:rsidRDefault="00CC0DD3" w:rsidP="00CC0DD3">
      <w:pPr>
        <w:framePr w:w="1378" w:hSpace="180" w:wrap="around" w:vAnchor="text" w:hAnchor="page" w:x="584" w:y="15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CC0DD3" w:rsidRDefault="00CC0DD3" w:rsidP="00CC0DD3">
      <w:pPr>
        <w:framePr w:w="1378" w:hSpace="180" w:wrap="around" w:vAnchor="text" w:hAnchor="page" w:x="584" w:y="151"/>
        <w:ind w:left="-720" w:firstLine="720"/>
      </w:pP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CC0DD3" w:rsidRDefault="00CC0DD3" w:rsidP="00CC0DD3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  <w:sz w:val="16"/>
        </w:rPr>
      </w:pPr>
    </w:p>
    <w:p w:rsidR="00CC0DD3" w:rsidRDefault="00CC0DD3" w:rsidP="000941EC">
      <w:pPr>
        <w:framePr w:w="1378" w:hSpace="180" w:wrap="around" w:vAnchor="text" w:hAnchor="page" w:x="584" w:y="151"/>
        <w:ind w:left="-720" w:firstLine="720"/>
        <w:jc w:val="both"/>
        <w:rPr>
          <w:rFonts w:ascii="Univers" w:hAnsi="Univers"/>
        </w:rPr>
      </w:pPr>
    </w:p>
    <w:p w:rsidR="00CC0DD3" w:rsidRDefault="00CC0DD3" w:rsidP="000941EC">
      <w:pPr>
        <w:framePr w:hSpace="180" w:wrap="around" w:vAnchor="text" w:hAnchor="page" w:x="584" w:y="-710"/>
        <w:jc w:val="both"/>
      </w:pPr>
      <w:bookmarkStart w:id="1" w:name="OLE_LINK3"/>
      <w:r>
        <w:rPr>
          <w:noProof/>
        </w:rPr>
        <w:drawing>
          <wp:inline distT="0" distB="0" distL="0" distR="0">
            <wp:extent cx="7620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DD3" w:rsidRPr="00ED07F0" w:rsidRDefault="0011053F" w:rsidP="000941E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94.2pt;margin-top:-24.3pt;width:133.25pt;height:30.4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" fillcolor="white [3201]" strokeweight=".5pt">
            <v:path arrowok="t"/>
            <v:textbox>
              <w:txbxContent>
                <w:p w:rsidR="00616A12" w:rsidRPr="00616A12" w:rsidRDefault="00616A12" w:rsidP="00616A1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16A12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OMB Control Number: </w:t>
                  </w:r>
                  <w:r w:rsidR="006D40A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0584-XXXX</w:t>
                  </w:r>
                  <w:r w:rsidR="006D40AB">
                    <w:rPr>
                      <w:rFonts w:asciiTheme="minorHAnsi" w:hAnsiTheme="minorHAnsi" w:cstheme="minorHAnsi"/>
                      <w:sz w:val="16"/>
                      <w:szCs w:val="16"/>
                    </w:rPr>
                    <w:br/>
                    <w:t>Expiration Date: X</w:t>
                  </w:r>
                  <w:r w:rsidR="00345F71">
                    <w:rPr>
                      <w:rFonts w:asciiTheme="minorHAnsi" w:hAnsiTheme="minorHAnsi" w:cstheme="minorHAnsi"/>
                      <w:sz w:val="16"/>
                      <w:szCs w:val="16"/>
                    </w:rPr>
                    <w:t>X</w:t>
                  </w:r>
                  <w:r w:rsidR="00167BCF">
                    <w:rPr>
                      <w:rFonts w:asciiTheme="minorHAnsi" w:hAnsiTheme="minorHAnsi" w:cstheme="minorHAnsi"/>
                      <w:sz w:val="16"/>
                      <w:szCs w:val="16"/>
                    </w:rPr>
                    <w:t>/XX/XXXXX</w:t>
                  </w:r>
                </w:p>
              </w:txbxContent>
            </v:textbox>
          </v:shape>
        </w:pict>
      </w:r>
      <w:r w:rsidR="00FA7985">
        <w:rPr>
          <w:rFonts w:ascii="Times New Roman" w:hAnsi="Times New Roman"/>
          <w:sz w:val="22"/>
          <w:szCs w:val="22"/>
        </w:rPr>
        <w:t>{Date}</w:t>
      </w:r>
    </w:p>
    <w:p w:rsidR="00CC0DD3" w:rsidRPr="00ED07F0" w:rsidRDefault="00CC0DD3" w:rsidP="000941EC">
      <w:pPr>
        <w:jc w:val="both"/>
        <w:rPr>
          <w:rFonts w:ascii="Times New Roman" w:hAnsi="Times New Roman"/>
          <w:sz w:val="22"/>
          <w:szCs w:val="22"/>
        </w:rPr>
      </w:pPr>
    </w:p>
    <w:p w:rsidR="00CC0DD3" w:rsidRPr="00ED07F0" w:rsidRDefault="00CC0DD3" w:rsidP="000941EC">
      <w:pPr>
        <w:jc w:val="both"/>
        <w:rPr>
          <w:rFonts w:ascii="Times New Roman" w:hAnsi="Times New Roman"/>
          <w:sz w:val="22"/>
          <w:szCs w:val="22"/>
        </w:rPr>
      </w:pPr>
    </w:p>
    <w:p w:rsidR="00CC0DD3" w:rsidRPr="00B14EE6" w:rsidRDefault="007D66B2" w:rsidP="00B14EE6">
      <w:pPr>
        <w:rPr>
          <w:rFonts w:ascii="Times New Roman" w:hAnsi="Times New Roman"/>
          <w:sz w:val="22"/>
          <w:szCs w:val="22"/>
        </w:rPr>
      </w:pPr>
      <w:r w:rsidRPr="00B14EE6">
        <w:rPr>
          <w:rFonts w:ascii="Times New Roman" w:hAnsi="Times New Roman"/>
          <w:sz w:val="22"/>
          <w:szCs w:val="22"/>
        </w:rPr>
        <w:t xml:space="preserve">Dear </w:t>
      </w:r>
      <w:r w:rsidR="00B14EE6" w:rsidRPr="00B14EE6">
        <w:rPr>
          <w:rFonts w:ascii="Times New Roman" w:hAnsi="Times New Roman"/>
          <w:sz w:val="22"/>
          <w:szCs w:val="22"/>
        </w:rPr>
        <w:t xml:space="preserve">[SNAP </w:t>
      </w:r>
      <w:r w:rsidR="00FA7985">
        <w:rPr>
          <w:rFonts w:ascii="Times New Roman" w:hAnsi="Times New Roman"/>
          <w:sz w:val="22"/>
          <w:szCs w:val="22"/>
        </w:rPr>
        <w:t>PARTICIPANT</w:t>
      </w:r>
      <w:r w:rsidR="00B14EE6" w:rsidRPr="00B14EE6">
        <w:rPr>
          <w:rFonts w:ascii="Times New Roman" w:hAnsi="Times New Roman"/>
          <w:sz w:val="22"/>
          <w:szCs w:val="22"/>
        </w:rPr>
        <w:t>]:</w:t>
      </w:r>
    </w:p>
    <w:p w:rsidR="00CC0DD3" w:rsidRPr="00ED07F0" w:rsidRDefault="00CC0DD3" w:rsidP="000941EC">
      <w:pPr>
        <w:jc w:val="both"/>
        <w:rPr>
          <w:rFonts w:ascii="Times New Roman" w:hAnsi="Times New Roman"/>
          <w:sz w:val="22"/>
          <w:szCs w:val="22"/>
        </w:rPr>
      </w:pPr>
    </w:p>
    <w:p w:rsidR="008F4FED" w:rsidRDefault="00FA7985" w:rsidP="000941E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="007D66B2">
        <w:rPr>
          <w:rFonts w:ascii="Times New Roman" w:hAnsi="Times New Roman"/>
          <w:sz w:val="22"/>
          <w:szCs w:val="22"/>
        </w:rPr>
        <w:t>he U.S. Department of Agriculture’s Food and Nutrition Service (FNS)</w:t>
      </w:r>
      <w:r>
        <w:rPr>
          <w:rFonts w:ascii="Times New Roman" w:hAnsi="Times New Roman"/>
          <w:sz w:val="22"/>
          <w:szCs w:val="22"/>
        </w:rPr>
        <w:t xml:space="preserve"> is conducting a s</w:t>
      </w:r>
      <w:r w:rsidR="008F4FED">
        <w:rPr>
          <w:rFonts w:ascii="Times New Roman" w:hAnsi="Times New Roman"/>
          <w:sz w:val="22"/>
          <w:szCs w:val="22"/>
        </w:rPr>
        <w:t>urvey</w:t>
      </w:r>
      <w:r>
        <w:rPr>
          <w:rFonts w:ascii="Times New Roman" w:hAnsi="Times New Roman"/>
          <w:sz w:val="22"/>
          <w:szCs w:val="22"/>
        </w:rPr>
        <w:t xml:space="preserve"> </w:t>
      </w:r>
      <w:r w:rsidR="00865877">
        <w:rPr>
          <w:rFonts w:ascii="Times New Roman" w:hAnsi="Times New Roman"/>
          <w:sz w:val="22"/>
          <w:szCs w:val="22"/>
        </w:rPr>
        <w:t xml:space="preserve">of SNAP </w:t>
      </w:r>
      <w:r w:rsidR="00392AAD">
        <w:rPr>
          <w:rFonts w:ascii="Times New Roman" w:hAnsi="Times New Roman"/>
          <w:sz w:val="22"/>
          <w:szCs w:val="22"/>
        </w:rPr>
        <w:t xml:space="preserve">(Food Stamp) </w:t>
      </w:r>
      <w:r w:rsidR="00865877">
        <w:rPr>
          <w:rFonts w:ascii="Times New Roman" w:hAnsi="Times New Roman"/>
          <w:sz w:val="22"/>
          <w:szCs w:val="22"/>
        </w:rPr>
        <w:t>participants who recently applied.  The purpose</w:t>
      </w:r>
      <w:r w:rsidR="008F4FED">
        <w:rPr>
          <w:rFonts w:ascii="Times New Roman" w:hAnsi="Times New Roman"/>
          <w:sz w:val="22"/>
          <w:szCs w:val="22"/>
        </w:rPr>
        <w:t xml:space="preserve"> of this study is to find out </w:t>
      </w:r>
      <w:r w:rsidR="00AA46C5">
        <w:rPr>
          <w:rFonts w:ascii="Times New Roman" w:hAnsi="Times New Roman"/>
          <w:sz w:val="22"/>
          <w:szCs w:val="22"/>
        </w:rPr>
        <w:t>whether</w:t>
      </w:r>
      <w:r w:rsidR="008F4FED">
        <w:rPr>
          <w:rFonts w:ascii="Times New Roman" w:hAnsi="Times New Roman"/>
          <w:sz w:val="22"/>
          <w:szCs w:val="22"/>
        </w:rPr>
        <w:t xml:space="preserve"> SNAP participants are </w:t>
      </w:r>
      <w:r w:rsidR="00AA46C5">
        <w:rPr>
          <w:rFonts w:ascii="Times New Roman" w:hAnsi="Times New Roman"/>
          <w:sz w:val="22"/>
          <w:szCs w:val="22"/>
        </w:rPr>
        <w:t xml:space="preserve">satisfied </w:t>
      </w:r>
      <w:r w:rsidR="008F4FED">
        <w:rPr>
          <w:rFonts w:ascii="Times New Roman" w:hAnsi="Times New Roman"/>
          <w:sz w:val="22"/>
          <w:szCs w:val="22"/>
        </w:rPr>
        <w:t xml:space="preserve">with the services they received when they applied </w:t>
      </w:r>
      <w:r w:rsidR="00A12056">
        <w:rPr>
          <w:rFonts w:ascii="Times New Roman" w:hAnsi="Times New Roman"/>
          <w:sz w:val="22"/>
          <w:szCs w:val="22"/>
        </w:rPr>
        <w:t xml:space="preserve">and were interviewed to determine </w:t>
      </w:r>
      <w:r w:rsidR="00392AAD">
        <w:rPr>
          <w:rFonts w:ascii="Times New Roman" w:hAnsi="Times New Roman"/>
          <w:sz w:val="22"/>
          <w:szCs w:val="22"/>
        </w:rPr>
        <w:t>if they qualify</w:t>
      </w:r>
      <w:r w:rsidR="00A12056">
        <w:rPr>
          <w:rFonts w:ascii="Times New Roman" w:hAnsi="Times New Roman"/>
          <w:sz w:val="22"/>
          <w:szCs w:val="22"/>
        </w:rPr>
        <w:t>.</w:t>
      </w:r>
    </w:p>
    <w:p w:rsidR="008F4FED" w:rsidRDefault="008F4FED" w:rsidP="000941EC">
      <w:pPr>
        <w:jc w:val="both"/>
        <w:rPr>
          <w:rFonts w:ascii="Times New Roman" w:hAnsi="Times New Roman"/>
          <w:sz w:val="22"/>
          <w:szCs w:val="22"/>
        </w:rPr>
      </w:pPr>
    </w:p>
    <w:p w:rsidR="00865877" w:rsidRDefault="008F4FED" w:rsidP="000941E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You</w:t>
      </w:r>
      <w:r w:rsidR="00AA46C5">
        <w:rPr>
          <w:rFonts w:ascii="Times New Roman" w:hAnsi="Times New Roman"/>
          <w:sz w:val="22"/>
          <w:szCs w:val="22"/>
        </w:rPr>
        <w:t xml:space="preserve"> were </w:t>
      </w:r>
      <w:r>
        <w:rPr>
          <w:rFonts w:ascii="Times New Roman" w:hAnsi="Times New Roman"/>
          <w:sz w:val="22"/>
          <w:szCs w:val="22"/>
        </w:rPr>
        <w:t xml:space="preserve">selected </w:t>
      </w:r>
      <w:r w:rsidR="00AA46C5">
        <w:rPr>
          <w:rFonts w:ascii="Times New Roman" w:hAnsi="Times New Roman"/>
          <w:sz w:val="22"/>
          <w:szCs w:val="22"/>
        </w:rPr>
        <w:t xml:space="preserve">for this study </w:t>
      </w:r>
      <w:r>
        <w:rPr>
          <w:rFonts w:ascii="Times New Roman" w:hAnsi="Times New Roman"/>
          <w:sz w:val="22"/>
          <w:szCs w:val="22"/>
        </w:rPr>
        <w:t xml:space="preserve">from a list of SNAP participants who applied for benefits in the past 3 to 6 months.  </w:t>
      </w:r>
    </w:p>
    <w:p w:rsidR="008F4FED" w:rsidRDefault="008F4FED" w:rsidP="000941EC">
      <w:pPr>
        <w:jc w:val="both"/>
        <w:rPr>
          <w:rFonts w:ascii="Times New Roman" w:hAnsi="Times New Roman"/>
          <w:sz w:val="22"/>
          <w:szCs w:val="22"/>
        </w:rPr>
      </w:pPr>
    </w:p>
    <w:p w:rsidR="00D41038" w:rsidRDefault="008F4FED" w:rsidP="00D4103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about a week, an interviewer </w:t>
      </w:r>
      <w:r w:rsidR="00AA46C5">
        <w:rPr>
          <w:rFonts w:ascii="Times New Roman" w:hAnsi="Times New Roman"/>
          <w:sz w:val="22"/>
          <w:szCs w:val="22"/>
        </w:rPr>
        <w:t xml:space="preserve">will </w:t>
      </w:r>
      <w:r>
        <w:rPr>
          <w:rFonts w:ascii="Times New Roman" w:hAnsi="Times New Roman"/>
          <w:sz w:val="22"/>
          <w:szCs w:val="22"/>
        </w:rPr>
        <w:t xml:space="preserve">call you </w:t>
      </w:r>
      <w:r w:rsidR="00AA46C5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ask you to participate in a 15 minute telephone survey.  The survey will </w:t>
      </w:r>
      <w:r w:rsidR="00AA46C5">
        <w:rPr>
          <w:rFonts w:ascii="Times New Roman" w:hAnsi="Times New Roman"/>
          <w:sz w:val="22"/>
          <w:szCs w:val="22"/>
        </w:rPr>
        <w:t xml:space="preserve">include </w:t>
      </w:r>
      <w:r>
        <w:rPr>
          <w:rFonts w:ascii="Times New Roman" w:hAnsi="Times New Roman"/>
          <w:sz w:val="22"/>
          <w:szCs w:val="22"/>
        </w:rPr>
        <w:t xml:space="preserve">questions about </w:t>
      </w:r>
      <w:r w:rsidR="00A12056">
        <w:rPr>
          <w:rFonts w:ascii="Times New Roman" w:hAnsi="Times New Roman"/>
          <w:sz w:val="22"/>
          <w:szCs w:val="22"/>
        </w:rPr>
        <w:t xml:space="preserve">where you applied, where the interview took place, whether you had to wait for an interview, and how long it took to receive your benefits.  </w:t>
      </w:r>
      <w:r w:rsidR="00D41038">
        <w:rPr>
          <w:rFonts w:ascii="Times New Roman" w:hAnsi="Times New Roman"/>
          <w:sz w:val="22"/>
          <w:szCs w:val="22"/>
        </w:rPr>
        <w:t xml:space="preserve">All your answers to the survey will remain completely </w:t>
      </w:r>
      <w:r w:rsidR="00392AAD">
        <w:rPr>
          <w:rFonts w:ascii="Times New Roman" w:hAnsi="Times New Roman"/>
          <w:sz w:val="22"/>
          <w:szCs w:val="22"/>
        </w:rPr>
        <w:t>private</w:t>
      </w:r>
      <w:r w:rsidR="00D41038">
        <w:rPr>
          <w:rFonts w:ascii="Times New Roman" w:hAnsi="Times New Roman"/>
          <w:sz w:val="22"/>
          <w:szCs w:val="22"/>
        </w:rPr>
        <w:t xml:space="preserve">. </w:t>
      </w:r>
      <w:r w:rsidR="003C0866">
        <w:rPr>
          <w:rFonts w:ascii="Times New Roman" w:hAnsi="Times New Roman"/>
          <w:sz w:val="22"/>
          <w:szCs w:val="22"/>
        </w:rPr>
        <w:t xml:space="preserve"> </w:t>
      </w:r>
      <w:r w:rsidR="00D41038">
        <w:rPr>
          <w:rFonts w:ascii="Times New Roman" w:hAnsi="Times New Roman"/>
          <w:sz w:val="22"/>
          <w:szCs w:val="22"/>
        </w:rPr>
        <w:t xml:space="preserve">Your </w:t>
      </w:r>
      <w:r w:rsidR="00392AAD">
        <w:rPr>
          <w:rFonts w:ascii="Times New Roman" w:hAnsi="Times New Roman"/>
          <w:sz w:val="22"/>
          <w:szCs w:val="22"/>
        </w:rPr>
        <w:t xml:space="preserve">answers </w:t>
      </w:r>
      <w:r w:rsidR="00D41038">
        <w:rPr>
          <w:rFonts w:ascii="Times New Roman" w:hAnsi="Times New Roman"/>
          <w:sz w:val="22"/>
          <w:szCs w:val="22"/>
        </w:rPr>
        <w:t>will be grouped with the answers of other</w:t>
      </w:r>
      <w:r w:rsidR="00392AAD">
        <w:rPr>
          <w:rFonts w:ascii="Times New Roman" w:hAnsi="Times New Roman"/>
          <w:sz w:val="22"/>
          <w:szCs w:val="22"/>
        </w:rPr>
        <w:t xml:space="preserve">s who take the survey so that we can report the results of the survey from the group and not </w:t>
      </w:r>
      <w:r w:rsidR="00486E82">
        <w:rPr>
          <w:rFonts w:ascii="Times New Roman" w:hAnsi="Times New Roman"/>
          <w:sz w:val="22"/>
          <w:szCs w:val="22"/>
        </w:rPr>
        <w:t>from</w:t>
      </w:r>
      <w:r w:rsidR="00392AAD">
        <w:rPr>
          <w:rFonts w:ascii="Times New Roman" w:hAnsi="Times New Roman"/>
          <w:sz w:val="22"/>
          <w:szCs w:val="22"/>
        </w:rPr>
        <w:t xml:space="preserve"> individuals</w:t>
      </w:r>
      <w:r w:rsidR="00D41038">
        <w:rPr>
          <w:rFonts w:ascii="Times New Roman" w:hAnsi="Times New Roman"/>
          <w:sz w:val="22"/>
          <w:szCs w:val="22"/>
        </w:rPr>
        <w:t xml:space="preserve">.   </w:t>
      </w:r>
    </w:p>
    <w:p w:rsidR="00D41038" w:rsidRDefault="00D41038" w:rsidP="000941EC">
      <w:pPr>
        <w:jc w:val="both"/>
        <w:rPr>
          <w:rFonts w:ascii="Times New Roman" w:hAnsi="Times New Roman"/>
          <w:sz w:val="22"/>
          <w:szCs w:val="22"/>
        </w:rPr>
      </w:pPr>
    </w:p>
    <w:p w:rsidR="008F4FED" w:rsidRDefault="003C0866" w:rsidP="000941E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 hope you will agree to participate in the survey, but y</w:t>
      </w:r>
      <w:r w:rsidR="00A12056">
        <w:rPr>
          <w:rFonts w:ascii="Times New Roman" w:hAnsi="Times New Roman"/>
          <w:sz w:val="22"/>
          <w:szCs w:val="22"/>
        </w:rPr>
        <w:t>ou</w:t>
      </w:r>
      <w:r w:rsidR="00392AAD">
        <w:rPr>
          <w:rFonts w:ascii="Times New Roman" w:hAnsi="Times New Roman"/>
          <w:sz w:val="22"/>
          <w:szCs w:val="22"/>
        </w:rPr>
        <w:t xml:space="preserve"> a</w:t>
      </w:r>
      <w:r w:rsidR="00A12056">
        <w:rPr>
          <w:rFonts w:ascii="Times New Roman" w:hAnsi="Times New Roman"/>
          <w:sz w:val="22"/>
          <w:szCs w:val="22"/>
        </w:rPr>
        <w:t>r</w:t>
      </w:r>
      <w:r w:rsidR="00392AAD">
        <w:rPr>
          <w:rFonts w:ascii="Times New Roman" w:hAnsi="Times New Roman"/>
          <w:sz w:val="22"/>
          <w:szCs w:val="22"/>
        </w:rPr>
        <w:t>e free to say</w:t>
      </w:r>
      <w:r w:rsidR="00A1205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yes or no.  P</w:t>
      </w:r>
      <w:r w:rsidR="00AA46C5">
        <w:rPr>
          <w:rFonts w:ascii="Times New Roman" w:hAnsi="Times New Roman"/>
          <w:sz w:val="22"/>
          <w:szCs w:val="22"/>
        </w:rPr>
        <w:t xml:space="preserve">articipation in the survey will not affect your </w:t>
      </w:r>
      <w:r>
        <w:rPr>
          <w:rFonts w:ascii="Times New Roman" w:hAnsi="Times New Roman"/>
          <w:sz w:val="22"/>
          <w:szCs w:val="22"/>
        </w:rPr>
        <w:t xml:space="preserve">SNAP </w:t>
      </w:r>
      <w:r w:rsidR="00AA46C5">
        <w:rPr>
          <w:rFonts w:ascii="Times New Roman" w:hAnsi="Times New Roman"/>
          <w:sz w:val="22"/>
          <w:szCs w:val="22"/>
        </w:rPr>
        <w:t xml:space="preserve">benefits in any way.  </w:t>
      </w:r>
      <w:r>
        <w:rPr>
          <w:rFonts w:ascii="Times New Roman" w:hAnsi="Times New Roman"/>
          <w:sz w:val="22"/>
          <w:szCs w:val="22"/>
        </w:rPr>
        <w:t>T</w:t>
      </w:r>
      <w:r w:rsidR="00A12056">
        <w:rPr>
          <w:rFonts w:ascii="Times New Roman" w:hAnsi="Times New Roman"/>
          <w:sz w:val="22"/>
          <w:szCs w:val="22"/>
        </w:rPr>
        <w:t xml:space="preserve">he information you </w:t>
      </w:r>
      <w:r w:rsidR="00AA46C5">
        <w:rPr>
          <w:rFonts w:ascii="Times New Roman" w:hAnsi="Times New Roman"/>
          <w:sz w:val="22"/>
          <w:szCs w:val="22"/>
        </w:rPr>
        <w:t xml:space="preserve">give </w:t>
      </w:r>
      <w:r>
        <w:rPr>
          <w:rFonts w:ascii="Times New Roman" w:hAnsi="Times New Roman"/>
          <w:sz w:val="22"/>
          <w:szCs w:val="22"/>
        </w:rPr>
        <w:t xml:space="preserve">will </w:t>
      </w:r>
      <w:r w:rsidR="00A12056">
        <w:rPr>
          <w:rFonts w:ascii="Times New Roman" w:hAnsi="Times New Roman"/>
          <w:sz w:val="22"/>
          <w:szCs w:val="22"/>
        </w:rPr>
        <w:t xml:space="preserve">help FNS improve the services it provides to </w:t>
      </w:r>
      <w:r w:rsidR="00486E82">
        <w:rPr>
          <w:rFonts w:ascii="Times New Roman" w:hAnsi="Times New Roman"/>
          <w:sz w:val="22"/>
          <w:szCs w:val="22"/>
        </w:rPr>
        <w:t>SNAP participants</w:t>
      </w:r>
      <w:r w:rsidR="00A12056">
        <w:rPr>
          <w:rFonts w:ascii="Times New Roman" w:hAnsi="Times New Roman"/>
          <w:sz w:val="22"/>
          <w:szCs w:val="22"/>
        </w:rPr>
        <w:t xml:space="preserve">.  </w:t>
      </w:r>
      <w:r w:rsidR="00AA46C5">
        <w:rPr>
          <w:rFonts w:ascii="Times New Roman" w:hAnsi="Times New Roman"/>
          <w:sz w:val="22"/>
          <w:szCs w:val="22"/>
        </w:rPr>
        <w:t xml:space="preserve">If you </w:t>
      </w:r>
      <w:r>
        <w:rPr>
          <w:rFonts w:ascii="Times New Roman" w:hAnsi="Times New Roman"/>
          <w:sz w:val="22"/>
          <w:szCs w:val="22"/>
        </w:rPr>
        <w:t>agree to participate</w:t>
      </w:r>
      <w:r w:rsidR="00AA46C5">
        <w:rPr>
          <w:rFonts w:ascii="Times New Roman" w:hAnsi="Times New Roman"/>
          <w:sz w:val="22"/>
          <w:szCs w:val="22"/>
        </w:rPr>
        <w:t xml:space="preserve">, </w:t>
      </w:r>
      <w:r w:rsidR="00A12056">
        <w:rPr>
          <w:rFonts w:ascii="Times New Roman" w:hAnsi="Times New Roman"/>
          <w:sz w:val="22"/>
          <w:szCs w:val="22"/>
        </w:rPr>
        <w:t xml:space="preserve">you will </w:t>
      </w:r>
      <w:r w:rsidR="00AA46C5">
        <w:rPr>
          <w:rFonts w:ascii="Times New Roman" w:hAnsi="Times New Roman"/>
          <w:sz w:val="22"/>
          <w:szCs w:val="22"/>
        </w:rPr>
        <w:t>receive</w:t>
      </w:r>
      <w:r w:rsidR="00A12056">
        <w:rPr>
          <w:rFonts w:ascii="Times New Roman" w:hAnsi="Times New Roman"/>
          <w:sz w:val="22"/>
          <w:szCs w:val="22"/>
        </w:rPr>
        <w:t xml:space="preserve"> a $10 gift card</w:t>
      </w:r>
      <w:r w:rsidR="00AA46C5">
        <w:rPr>
          <w:rFonts w:ascii="Times New Roman" w:hAnsi="Times New Roman"/>
          <w:sz w:val="22"/>
          <w:szCs w:val="22"/>
        </w:rPr>
        <w:t xml:space="preserve"> in the mail as a token of our appreciation</w:t>
      </w:r>
      <w:r w:rsidR="00A12056">
        <w:rPr>
          <w:rFonts w:ascii="Times New Roman" w:hAnsi="Times New Roman"/>
          <w:sz w:val="22"/>
          <w:szCs w:val="22"/>
        </w:rPr>
        <w:t xml:space="preserve">.  </w:t>
      </w:r>
    </w:p>
    <w:p w:rsidR="00A12056" w:rsidRDefault="00A12056" w:rsidP="000941EC">
      <w:pPr>
        <w:jc w:val="both"/>
        <w:rPr>
          <w:rFonts w:ascii="Times New Roman" w:hAnsi="Times New Roman"/>
          <w:sz w:val="22"/>
          <w:szCs w:val="22"/>
        </w:rPr>
      </w:pPr>
    </w:p>
    <w:p w:rsidR="00A12056" w:rsidRDefault="00AA46C5" w:rsidP="000941E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Please help by resp</w:t>
      </w:r>
      <w:r w:rsidR="00D41038">
        <w:rPr>
          <w:rFonts w:ascii="Times New Roman" w:hAnsi="Times New Roman"/>
          <w:sz w:val="22"/>
          <w:szCs w:val="22"/>
        </w:rPr>
        <w:t xml:space="preserve">onding to the brief interview </w:t>
      </w:r>
      <w:r>
        <w:rPr>
          <w:rFonts w:ascii="Times New Roman" w:hAnsi="Times New Roman"/>
          <w:sz w:val="22"/>
          <w:szCs w:val="22"/>
        </w:rPr>
        <w:t>w</w:t>
      </w:r>
      <w:r w:rsidR="00D41038">
        <w:rPr>
          <w:rFonts w:ascii="Times New Roman" w:hAnsi="Times New Roman"/>
          <w:sz w:val="22"/>
          <w:szCs w:val="22"/>
        </w:rPr>
        <w:t>he</w:t>
      </w:r>
      <w:r>
        <w:rPr>
          <w:rFonts w:ascii="Times New Roman" w:hAnsi="Times New Roman"/>
          <w:sz w:val="22"/>
          <w:szCs w:val="22"/>
        </w:rPr>
        <w:t xml:space="preserve">n the telephone interviewer calls.  If you have any questions, you can call toll-free at 1-XXX-XXX-XXXX and ask for the SNAP CBO study.  Thank you in advance for your assistance.  </w:t>
      </w:r>
      <w:r w:rsidR="00A12056">
        <w:rPr>
          <w:rFonts w:ascii="Times New Roman" w:hAnsi="Times New Roman"/>
          <w:sz w:val="22"/>
          <w:szCs w:val="22"/>
        </w:rPr>
        <w:t xml:space="preserve"> </w:t>
      </w:r>
    </w:p>
    <w:p w:rsidR="00865877" w:rsidRDefault="00865877" w:rsidP="000941EC">
      <w:pPr>
        <w:jc w:val="both"/>
        <w:rPr>
          <w:rFonts w:ascii="Times New Roman" w:hAnsi="Times New Roman"/>
          <w:sz w:val="22"/>
          <w:szCs w:val="22"/>
        </w:rPr>
      </w:pPr>
    </w:p>
    <w:p w:rsidR="00CC0DD3" w:rsidRPr="00ED07F0" w:rsidRDefault="00CC0DD3" w:rsidP="000941EC">
      <w:pPr>
        <w:jc w:val="both"/>
        <w:rPr>
          <w:rFonts w:ascii="Times New Roman" w:hAnsi="Times New Roman"/>
          <w:sz w:val="22"/>
          <w:szCs w:val="22"/>
        </w:rPr>
      </w:pPr>
    </w:p>
    <w:p w:rsidR="00392AAD" w:rsidRP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  <w:r w:rsidRPr="00392AAD">
        <w:rPr>
          <w:rFonts w:ascii="Times New Roman" w:hAnsi="Times New Roman"/>
          <w:sz w:val="22"/>
          <w:szCs w:val="22"/>
        </w:rPr>
        <w:t>Sincerely,</w:t>
      </w:r>
    </w:p>
    <w:p w:rsidR="00392AAD" w:rsidRP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</w:p>
    <w:p w:rsidR="00392AAD" w:rsidRP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</w:p>
    <w:p w:rsidR="00392AAD" w:rsidRP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</w:p>
    <w:p w:rsidR="00392AAD" w:rsidRP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</w:p>
    <w:p w:rsidR="00392AAD" w:rsidRP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</w:p>
    <w:p w:rsidR="00392AAD" w:rsidRP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392AAD">
        <w:rPr>
          <w:rFonts w:ascii="Times New Roman" w:hAnsi="Times New Roman"/>
          <w:sz w:val="22"/>
          <w:szCs w:val="22"/>
        </w:rPr>
        <w:t>Lizbeth</w:t>
      </w:r>
      <w:proofErr w:type="spellEnd"/>
      <w:r w:rsidRPr="00392AA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2AAD">
        <w:rPr>
          <w:rFonts w:ascii="Times New Roman" w:hAnsi="Times New Roman"/>
          <w:sz w:val="22"/>
          <w:szCs w:val="22"/>
        </w:rPr>
        <w:t>Silberman</w:t>
      </w:r>
      <w:proofErr w:type="spellEnd"/>
      <w:r w:rsidRPr="00392AAD">
        <w:rPr>
          <w:rFonts w:ascii="Times New Roman" w:hAnsi="Times New Roman"/>
          <w:sz w:val="22"/>
          <w:szCs w:val="22"/>
        </w:rPr>
        <w:t xml:space="preserve"> </w:t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  <w:t>Anita Singh</w:t>
      </w:r>
    </w:p>
    <w:p w:rsidR="00392AAD" w:rsidRP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  <w:r w:rsidRPr="00392AAD">
        <w:rPr>
          <w:rFonts w:ascii="Times New Roman" w:hAnsi="Times New Roman"/>
          <w:sz w:val="22"/>
          <w:szCs w:val="22"/>
        </w:rPr>
        <w:t>Director</w:t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  <w:t>Acting Director</w:t>
      </w:r>
    </w:p>
    <w:p w:rsidR="00392AAD" w:rsidRP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  <w:r w:rsidRPr="00392AAD">
        <w:rPr>
          <w:rFonts w:ascii="Times New Roman" w:hAnsi="Times New Roman"/>
          <w:sz w:val="22"/>
          <w:szCs w:val="22"/>
        </w:rPr>
        <w:t>Program Development Division</w:t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  <w:t xml:space="preserve">Family Programs Staff </w:t>
      </w:r>
    </w:p>
    <w:p w:rsidR="00392AAD" w:rsidRP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  <w:r w:rsidRPr="00392AAD">
        <w:rPr>
          <w:rFonts w:ascii="Times New Roman" w:hAnsi="Times New Roman"/>
          <w:sz w:val="22"/>
          <w:szCs w:val="22"/>
        </w:rPr>
        <w:t>Food and Nutrition Service</w:t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  <w:t>Office of Research and Analysis</w:t>
      </w:r>
    </w:p>
    <w:p w:rsidR="00392AAD" w:rsidRP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  <w:r w:rsidRPr="00392AAD">
        <w:rPr>
          <w:rFonts w:ascii="Times New Roman" w:hAnsi="Times New Roman"/>
          <w:sz w:val="22"/>
          <w:szCs w:val="22"/>
        </w:rPr>
        <w:t xml:space="preserve"> </w:t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</w:r>
      <w:r w:rsidRPr="00392AAD">
        <w:rPr>
          <w:rFonts w:ascii="Times New Roman" w:hAnsi="Times New Roman"/>
          <w:sz w:val="22"/>
          <w:szCs w:val="22"/>
        </w:rPr>
        <w:tab/>
        <w:t>Food and Nutrition Service</w:t>
      </w:r>
    </w:p>
    <w:p w:rsidR="00392AAD" w:rsidRDefault="00392AAD" w:rsidP="00392AAD">
      <w:pPr>
        <w:jc w:val="both"/>
        <w:rPr>
          <w:rFonts w:ascii="Times New Roman" w:hAnsi="Times New Roman"/>
          <w:sz w:val="22"/>
          <w:szCs w:val="22"/>
        </w:rPr>
      </w:pPr>
    </w:p>
    <w:p w:rsidR="00D7542E" w:rsidRDefault="00D7542E" w:rsidP="00392AAD">
      <w:pPr>
        <w:jc w:val="both"/>
        <w:rPr>
          <w:rFonts w:ascii="Times New Roman" w:hAnsi="Times New Roman"/>
          <w:sz w:val="22"/>
          <w:szCs w:val="22"/>
        </w:rPr>
      </w:pPr>
    </w:p>
    <w:p w:rsidR="00D7542E" w:rsidRDefault="00D7542E" w:rsidP="00392AAD">
      <w:pPr>
        <w:jc w:val="both"/>
        <w:rPr>
          <w:rFonts w:ascii="Times New Roman" w:hAnsi="Times New Roman"/>
          <w:sz w:val="22"/>
          <w:szCs w:val="22"/>
        </w:rPr>
      </w:pPr>
    </w:p>
    <w:p w:rsidR="00D7542E" w:rsidRDefault="00D7542E" w:rsidP="00392AAD">
      <w:pPr>
        <w:jc w:val="both"/>
        <w:rPr>
          <w:rFonts w:ascii="Times New Roman" w:hAnsi="Times New Roman"/>
          <w:sz w:val="22"/>
          <w:szCs w:val="22"/>
        </w:rPr>
      </w:pPr>
    </w:p>
    <w:p w:rsidR="00D7542E" w:rsidRDefault="00D7542E" w:rsidP="00392AAD">
      <w:pPr>
        <w:jc w:val="both"/>
        <w:rPr>
          <w:rFonts w:ascii="Times New Roman" w:hAnsi="Times New Roman"/>
          <w:sz w:val="22"/>
          <w:szCs w:val="22"/>
        </w:rPr>
      </w:pPr>
    </w:p>
    <w:p w:rsidR="00D7542E" w:rsidRDefault="00D7542E" w:rsidP="00392AAD">
      <w:pPr>
        <w:jc w:val="both"/>
        <w:rPr>
          <w:rFonts w:ascii="Times New Roman" w:hAnsi="Times New Roman"/>
          <w:sz w:val="22"/>
          <w:szCs w:val="22"/>
        </w:rPr>
      </w:pPr>
    </w:p>
    <w:p w:rsidR="00D7542E" w:rsidRDefault="00D7542E" w:rsidP="00392AAD">
      <w:pPr>
        <w:jc w:val="both"/>
        <w:rPr>
          <w:rFonts w:ascii="Times New Roman" w:hAnsi="Times New Roman"/>
          <w:sz w:val="22"/>
          <w:szCs w:val="22"/>
        </w:rPr>
      </w:pPr>
    </w:p>
    <w:p w:rsidR="00D7542E" w:rsidRDefault="00D7542E" w:rsidP="00392AAD">
      <w:pPr>
        <w:jc w:val="both"/>
        <w:rPr>
          <w:rFonts w:ascii="Times New Roman" w:hAnsi="Times New Roman"/>
          <w:sz w:val="22"/>
          <w:szCs w:val="22"/>
        </w:rPr>
      </w:pPr>
    </w:p>
    <w:p w:rsidR="00D7542E" w:rsidRDefault="00D7542E" w:rsidP="00392AAD">
      <w:pPr>
        <w:jc w:val="both"/>
        <w:rPr>
          <w:rFonts w:ascii="Times New Roman" w:hAnsi="Times New Roman"/>
          <w:sz w:val="22"/>
          <w:szCs w:val="22"/>
        </w:rPr>
      </w:pPr>
    </w:p>
    <w:p w:rsidR="00D7542E" w:rsidRDefault="00D7542E" w:rsidP="00392AAD">
      <w:pPr>
        <w:jc w:val="both"/>
        <w:rPr>
          <w:rFonts w:ascii="Times New Roman" w:hAnsi="Times New Roman"/>
          <w:sz w:val="22"/>
          <w:szCs w:val="22"/>
        </w:rPr>
      </w:pPr>
    </w:p>
    <w:p w:rsidR="00D7542E" w:rsidRDefault="00D7542E" w:rsidP="00392AAD">
      <w:pPr>
        <w:jc w:val="both"/>
        <w:rPr>
          <w:rFonts w:ascii="Times New Roman" w:hAnsi="Times New Roman"/>
          <w:sz w:val="22"/>
          <w:szCs w:val="22"/>
        </w:rPr>
      </w:pPr>
    </w:p>
    <w:p w:rsidR="00D7542E" w:rsidRDefault="00D7542E" w:rsidP="00392AAD">
      <w:pPr>
        <w:jc w:val="both"/>
        <w:rPr>
          <w:rFonts w:ascii="Times New Roman" w:hAnsi="Times New Roman"/>
          <w:sz w:val="22"/>
          <w:szCs w:val="22"/>
        </w:rPr>
      </w:pPr>
    </w:p>
    <w:p w:rsidR="00F10A52" w:rsidRPr="00AA26CC" w:rsidRDefault="00D7542E" w:rsidP="00AA26CC">
      <w:pPr>
        <w:jc w:val="both"/>
        <w:rPr>
          <w:rFonts w:ascii="Times New Roman" w:hAnsi="Times New Roman"/>
          <w:sz w:val="22"/>
          <w:szCs w:val="22"/>
        </w:rPr>
      </w:pPr>
      <w:r w:rsidRPr="0011053F">
        <w:rPr>
          <w:rFonts w:ascii="Times New Roman" w:hAnsi="Times New Roman"/>
          <w:noProof/>
          <w:sz w:val="22"/>
          <w:szCs w:val="22"/>
        </w:rPr>
        <w:pict>
          <v:shape id="_x0000_s1028" type="#_x0000_t202" style="position:absolute;left:0;text-align:left;margin-left:-10.45pt;margin-top:-28.8pt;width:480.65pt;height:69.6pt;z-index:251659264">
            <v:textbox>
              <w:txbxContent>
                <w:p w:rsidR="00F10A52" w:rsidRDefault="00F10A52" w:rsidP="00AB7A66">
                  <w:r w:rsidRPr="00E82623">
                    <w:rPr>
                      <w:sz w:val="16"/>
                      <w:szCs w:val="16"/>
                    </w:rPr>
                    <w:t>According to the Paperwork Reduction Act of 1995, no persons are required to respond to a collection of information unless it displays a valid OMB number.  The valid OMB control number for this information collection is 0584-XXXX.  The time required to complete this information coll</w:t>
                  </w:r>
                  <w:r>
                    <w:rPr>
                      <w:sz w:val="16"/>
                      <w:szCs w:val="16"/>
                    </w:rPr>
                    <w:t>ection is estimated to average 1 minute</w:t>
                  </w:r>
                  <w:r w:rsidRPr="00E82623">
                    <w:rPr>
                      <w:sz w:val="16"/>
                      <w:szCs w:val="16"/>
                    </w:rPr>
                    <w:t xml:space="preserve"> per response, including the time to review instructions, search existing data resources, </w:t>
                  </w:r>
                  <w:proofErr w:type="gramStart"/>
                  <w:r w:rsidRPr="00E82623">
                    <w:rPr>
                      <w:sz w:val="16"/>
                      <w:szCs w:val="16"/>
                    </w:rPr>
                    <w:t>gather</w:t>
                  </w:r>
                  <w:proofErr w:type="gramEnd"/>
                  <w:r w:rsidRPr="00E82623">
                    <w:rPr>
                      <w:sz w:val="16"/>
                      <w:szCs w:val="16"/>
                    </w:rPr>
                    <w:t xml:space="preserve"> the data needed, and complete and review the information collection</w:t>
                  </w:r>
                </w:p>
              </w:txbxContent>
            </v:textbox>
          </v:shape>
        </w:pict>
      </w:r>
      <w:bookmarkStart w:id="2" w:name="_GoBack"/>
      <w:bookmarkEnd w:id="1"/>
      <w:bookmarkEnd w:id="2"/>
    </w:p>
    <w:sectPr w:rsidR="00F10A52" w:rsidRPr="00AA26CC" w:rsidSect="00616A12">
      <w:pgSz w:w="12240" w:h="15840"/>
      <w:pgMar w:top="1008" w:right="1440" w:bottom="1008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C0DD3"/>
    <w:rsid w:val="00004E3B"/>
    <w:rsid w:val="00045D23"/>
    <w:rsid w:val="00085CCC"/>
    <w:rsid w:val="000941EC"/>
    <w:rsid w:val="00103BF4"/>
    <w:rsid w:val="0011053F"/>
    <w:rsid w:val="00167BCF"/>
    <w:rsid w:val="001D763F"/>
    <w:rsid w:val="001F0909"/>
    <w:rsid w:val="00224924"/>
    <w:rsid w:val="002C2DBD"/>
    <w:rsid w:val="002D037B"/>
    <w:rsid w:val="002F4212"/>
    <w:rsid w:val="00322CE9"/>
    <w:rsid w:val="00345F71"/>
    <w:rsid w:val="00383FEB"/>
    <w:rsid w:val="00392AAD"/>
    <w:rsid w:val="00393F31"/>
    <w:rsid w:val="0039614C"/>
    <w:rsid w:val="003C0866"/>
    <w:rsid w:val="003D6C3B"/>
    <w:rsid w:val="003F5858"/>
    <w:rsid w:val="00474224"/>
    <w:rsid w:val="00486E82"/>
    <w:rsid w:val="0049183A"/>
    <w:rsid w:val="004D4586"/>
    <w:rsid w:val="005211F4"/>
    <w:rsid w:val="005836AC"/>
    <w:rsid w:val="005934CD"/>
    <w:rsid w:val="005D6AEE"/>
    <w:rsid w:val="005F0A29"/>
    <w:rsid w:val="006169D0"/>
    <w:rsid w:val="00616A12"/>
    <w:rsid w:val="00627C81"/>
    <w:rsid w:val="00647793"/>
    <w:rsid w:val="00653335"/>
    <w:rsid w:val="00691386"/>
    <w:rsid w:val="006D40AB"/>
    <w:rsid w:val="00765CE4"/>
    <w:rsid w:val="00786002"/>
    <w:rsid w:val="007C24BE"/>
    <w:rsid w:val="007D66B2"/>
    <w:rsid w:val="008110D9"/>
    <w:rsid w:val="00841587"/>
    <w:rsid w:val="00853A30"/>
    <w:rsid w:val="00865877"/>
    <w:rsid w:val="008A69C8"/>
    <w:rsid w:val="008F4FED"/>
    <w:rsid w:val="0090400B"/>
    <w:rsid w:val="00920B8A"/>
    <w:rsid w:val="00980819"/>
    <w:rsid w:val="009A2054"/>
    <w:rsid w:val="00A10615"/>
    <w:rsid w:val="00A11730"/>
    <w:rsid w:val="00A12056"/>
    <w:rsid w:val="00A915A3"/>
    <w:rsid w:val="00AA26CC"/>
    <w:rsid w:val="00AA46C5"/>
    <w:rsid w:val="00AB7A66"/>
    <w:rsid w:val="00AD179E"/>
    <w:rsid w:val="00AD2B47"/>
    <w:rsid w:val="00B013CF"/>
    <w:rsid w:val="00B0213E"/>
    <w:rsid w:val="00B14EE6"/>
    <w:rsid w:val="00BB2DFF"/>
    <w:rsid w:val="00BC25F6"/>
    <w:rsid w:val="00BE3CEE"/>
    <w:rsid w:val="00C2602E"/>
    <w:rsid w:val="00C619AF"/>
    <w:rsid w:val="00C80839"/>
    <w:rsid w:val="00C86E0E"/>
    <w:rsid w:val="00CA144D"/>
    <w:rsid w:val="00CC0DD3"/>
    <w:rsid w:val="00CC5EA5"/>
    <w:rsid w:val="00CE05FC"/>
    <w:rsid w:val="00CF38B9"/>
    <w:rsid w:val="00D33E73"/>
    <w:rsid w:val="00D40EAC"/>
    <w:rsid w:val="00D41038"/>
    <w:rsid w:val="00D7542E"/>
    <w:rsid w:val="00D81175"/>
    <w:rsid w:val="00DC31A8"/>
    <w:rsid w:val="00E360AB"/>
    <w:rsid w:val="00ED07F0"/>
    <w:rsid w:val="00EF50FC"/>
    <w:rsid w:val="00F10A52"/>
    <w:rsid w:val="00F2554F"/>
    <w:rsid w:val="00F5705C"/>
    <w:rsid w:val="00F77298"/>
    <w:rsid w:val="00F83CAC"/>
    <w:rsid w:val="00FA7985"/>
    <w:rsid w:val="00FD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D3"/>
    <w:pPr>
      <w:overflowPunct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16A12"/>
    <w:pPr>
      <w:overflowPunct/>
      <w:spacing w:before="240" w:after="240"/>
      <w:ind w:left="720" w:hanging="720"/>
      <w:outlineLvl w:val="1"/>
    </w:pPr>
    <w:rPr>
      <w:rFonts w:ascii="Arial Bold" w:eastAsiaTheme="minorHAnsi" w:hAnsi="Arial Bold" w:cs="Arial"/>
      <w:b/>
      <w:bCs/>
      <w:caps/>
      <w:color w:val="1F497D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C0DD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F31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F31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DBD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616A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16A12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rsid w:val="00616A12"/>
    <w:rPr>
      <w:rFonts w:ascii="Arial Bold" w:hAnsi="Arial Bold" w:cs="Arial"/>
      <w:b/>
      <w:bCs/>
      <w:caps/>
      <w:color w:val="1F497D" w:themeColor="text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D3"/>
    <w:pPr>
      <w:overflowPunct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C0DD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F31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F31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DBD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lfischer</dc:creator>
  <cp:lastModifiedBy>Windows User</cp:lastModifiedBy>
  <cp:revision>13</cp:revision>
  <cp:lastPrinted>2012-01-03T18:21:00Z</cp:lastPrinted>
  <dcterms:created xsi:type="dcterms:W3CDTF">2012-12-10T15:08:00Z</dcterms:created>
  <dcterms:modified xsi:type="dcterms:W3CDTF">2012-12-10T15:22:00Z</dcterms:modified>
</cp:coreProperties>
</file>