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F1" w:rsidRDefault="00EE3298" w:rsidP="009565D4">
      <w:pPr>
        <w:pStyle w:val="CoverTextRed16pt"/>
        <w:rPr>
          <w:noProof/>
        </w:rPr>
      </w:pPr>
      <w:r>
        <w:rPr>
          <w:noProof/>
        </w:rPr>
        <w:t>Site Visit Protocol</w:t>
      </w:r>
      <w:r w:rsidR="00D85052">
        <w:rPr>
          <w:noProof/>
        </w:rPr>
        <w:t xml:space="preserve">: </w:t>
      </w:r>
      <w:r w:rsidR="00913AC8">
        <w:rPr>
          <w:noProof/>
        </w:rPr>
        <w:t>August</w:t>
      </w:r>
      <w:r w:rsidR="008729C9">
        <w:rPr>
          <w:noProof/>
        </w:rPr>
        <w:t xml:space="preserve"> 2012</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F2443F" w:rsidRDefault="00F2443F" w:rsidP="009565D4">
      <w:pPr>
        <w:pStyle w:val="CoverText-Address"/>
        <w:rPr>
          <w:noProof/>
        </w:rPr>
      </w:pPr>
    </w:p>
    <w:p w:rsidR="00F2443F" w:rsidRDefault="00F2443F" w:rsidP="009565D4">
      <w:pPr>
        <w:pStyle w:val="CoverText-Address"/>
        <w:rPr>
          <w:noProof/>
        </w:rPr>
      </w:pPr>
    </w:p>
    <w:p w:rsidR="00F2443F" w:rsidRDefault="00F2443F" w:rsidP="009565D4">
      <w:pPr>
        <w:pStyle w:val="CoverText-Address"/>
        <w:rPr>
          <w:noProof/>
        </w:rPr>
      </w:pPr>
    </w:p>
    <w:p w:rsidR="00F2443F" w:rsidRDefault="00F2443F" w:rsidP="00354503">
      <w:pPr>
        <w:pStyle w:val="CoverText-Address"/>
        <w:rPr>
          <w:rFonts w:cs="Arial"/>
          <w:noProof/>
        </w:rPr>
      </w:pPr>
    </w:p>
    <w:p w:rsidR="00F2443F" w:rsidRDefault="00F2443F" w:rsidP="00354503">
      <w:pPr>
        <w:pStyle w:val="CoverText-Address"/>
        <w:rPr>
          <w:rFonts w:cs="Arial"/>
          <w:noProof/>
        </w:rPr>
      </w:pPr>
    </w:p>
    <w:p w:rsidR="001E2CF1" w:rsidRPr="001E2CF1" w:rsidRDefault="001E2CF1" w:rsidP="00354503">
      <w:pPr>
        <w:pStyle w:val="CoverText-Address"/>
      </w:pPr>
    </w:p>
    <w:p w:rsidR="00F2443F" w:rsidRPr="00A37192" w:rsidRDefault="00F2443F" w:rsidP="00F2443F">
      <w:pPr>
        <w:spacing w:after="0" w:line="240" w:lineRule="auto"/>
        <w:rPr>
          <w:sz w:val="24"/>
          <w:szCs w:val="24"/>
        </w:rPr>
      </w:pPr>
    </w:p>
    <w:p w:rsidR="00F2443F" w:rsidRPr="00A37192" w:rsidRDefault="00F2443F" w:rsidP="00F2443F">
      <w:pPr>
        <w:spacing w:after="0" w:line="240" w:lineRule="auto"/>
        <w:rPr>
          <w:sz w:val="24"/>
          <w:szCs w:val="24"/>
        </w:rPr>
      </w:pPr>
    </w:p>
    <w:p w:rsidR="00F2443F" w:rsidRDefault="00F2443F" w:rsidP="00F2443F">
      <w:r w:rsidRPr="00F2443F">
        <w:rPr>
          <w:b/>
          <w:sz w:val="24"/>
          <w:szCs w:val="24"/>
        </w:rPr>
        <w:t xml:space="preserve">Public Burden Statement: </w:t>
      </w:r>
      <w:r w:rsidRPr="00A37192">
        <w:rPr>
          <w:sz w:val="24"/>
          <w:szCs w:val="24"/>
        </w:rPr>
        <w:t xml:space="preserve">An agency may not conduct or sponsor, and a person is not required to respond to, a collection of information unless it displays a currently valid OMB control number.  The OMB control number for this project is </w:t>
      </w:r>
      <w:r w:rsidRPr="00A37192">
        <w:rPr>
          <w:sz w:val="24"/>
          <w:szCs w:val="24"/>
          <w:highlight w:val="yellow"/>
        </w:rPr>
        <w:t>0930-xxxx</w:t>
      </w:r>
      <w:r w:rsidRPr="00A37192">
        <w:rPr>
          <w:sz w:val="24"/>
          <w:szCs w:val="24"/>
        </w:rPr>
        <w:t>.  Public reporting burden for this collection of information is estimated to average 150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6B1DA6" w:rsidRDefault="006B1DA6" w:rsidP="00D979EA">
      <w:pPr>
        <w:pStyle w:val="BodyText"/>
        <w:sectPr w:rsidR="006B1DA6" w:rsidSect="006B1DA6">
          <w:headerReference w:type="default" r:id="rId8"/>
          <w:footerReference w:type="default" r:id="rId9"/>
          <w:pgSz w:w="12240" w:h="15840" w:code="1"/>
          <w:pgMar w:top="1440" w:right="1440" w:bottom="1440" w:left="1800" w:header="1080" w:footer="720" w:gutter="0"/>
          <w:pgNumType w:fmt="lowerRoman" w:start="1"/>
          <w:cols w:space="720"/>
          <w:docGrid w:linePitch="299"/>
        </w:sectPr>
      </w:pPr>
    </w:p>
    <w:p w:rsidR="007B1904" w:rsidRPr="007057ED" w:rsidRDefault="00214FB9" w:rsidP="00D979EA">
      <w:pPr>
        <w:pStyle w:val="Heading1"/>
      </w:pPr>
      <w:bookmarkStart w:id="0" w:name="overview"/>
      <w:bookmarkStart w:id="1" w:name="_Toc331079077"/>
      <w:bookmarkEnd w:id="0"/>
      <w:r>
        <w:lastRenderedPageBreak/>
        <w:t xml:space="preserve">Site Visit </w:t>
      </w:r>
      <w:r w:rsidR="00EE3298">
        <w:t>Overview</w:t>
      </w:r>
      <w:bookmarkEnd w:id="1"/>
    </w:p>
    <w:p w:rsidR="00E02095" w:rsidRPr="005822D6" w:rsidRDefault="00E02095" w:rsidP="00E02095">
      <w:pPr>
        <w:pStyle w:val="NoSpacing"/>
        <w:jc w:val="center"/>
        <w:rPr>
          <w:rFonts w:ascii="Times New Roman" w:hAnsi="Times New Roman"/>
          <w:b/>
        </w:rPr>
      </w:pPr>
      <w:r w:rsidRPr="005822D6">
        <w:rPr>
          <w:rFonts w:ascii="Times New Roman" w:hAnsi="Times New Roman"/>
          <w:b/>
        </w:rPr>
        <w:t>SAMHSA HIV MAI TCE Evaluation Site Visit Protocol</w:t>
      </w:r>
    </w:p>
    <w:p w:rsidR="00E02095" w:rsidRPr="005822D6" w:rsidRDefault="00E02095" w:rsidP="00E02095">
      <w:pPr>
        <w:pStyle w:val="NoSpacing"/>
        <w:jc w:val="center"/>
        <w:rPr>
          <w:rFonts w:ascii="Times New Roman" w:hAnsi="Times New Roman"/>
          <w:b/>
        </w:rPr>
      </w:pPr>
      <w:r w:rsidRPr="005822D6">
        <w:rPr>
          <w:rFonts w:ascii="Times New Roman" w:hAnsi="Times New Roman"/>
          <w:b/>
        </w:rPr>
        <w:t xml:space="preserve">Year One </w:t>
      </w:r>
    </w:p>
    <w:p w:rsidR="00E02095" w:rsidRPr="005822D6" w:rsidRDefault="00E02095" w:rsidP="00E02095">
      <w:pPr>
        <w:pStyle w:val="NoSpacing"/>
        <w:jc w:val="center"/>
        <w:rPr>
          <w:rFonts w:ascii="Times New Roman" w:hAnsi="Times New Roman"/>
          <w:b/>
          <w:i/>
          <w:color w:val="0070C0"/>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98"/>
        <w:gridCol w:w="4442"/>
      </w:tblGrid>
      <w:tr w:rsidR="00E02095" w:rsidRPr="002067AB" w:rsidTr="002067AB">
        <w:tc>
          <w:tcPr>
            <w:tcW w:w="4698" w:type="dxa"/>
            <w:hideMark/>
          </w:tcPr>
          <w:p w:rsidR="00E02095" w:rsidRPr="002067AB" w:rsidRDefault="00E02095" w:rsidP="008A0734">
            <w:pPr>
              <w:pStyle w:val="NoSpacing"/>
              <w:rPr>
                <w:rFonts w:ascii="Arial Narrow" w:hAnsi="Arial Narrow"/>
              </w:rPr>
            </w:pPr>
            <w:r w:rsidRPr="002067AB">
              <w:rPr>
                <w:rFonts w:ascii="Arial Narrow" w:hAnsi="Arial Narrow"/>
              </w:rPr>
              <w:t>Date(s) of site visit</w:t>
            </w:r>
          </w:p>
        </w:tc>
        <w:tc>
          <w:tcPr>
            <w:tcW w:w="4442" w:type="dxa"/>
          </w:tcPr>
          <w:p w:rsidR="00E02095" w:rsidRPr="002067AB" w:rsidRDefault="00E02095" w:rsidP="008A0734">
            <w:pPr>
              <w:pStyle w:val="NoSpacing"/>
              <w:jc w:val="center"/>
              <w:rPr>
                <w:rFonts w:ascii="Arial Narrow" w:hAnsi="Arial Narrow"/>
                <w:b/>
              </w:rPr>
            </w:pPr>
          </w:p>
        </w:tc>
      </w:tr>
      <w:tr w:rsidR="00E02095" w:rsidRPr="002067AB" w:rsidTr="002067AB">
        <w:tc>
          <w:tcPr>
            <w:tcW w:w="4698" w:type="dxa"/>
            <w:hideMark/>
          </w:tcPr>
          <w:p w:rsidR="00E02095" w:rsidRPr="002067AB" w:rsidRDefault="00E02095" w:rsidP="008A0734">
            <w:pPr>
              <w:pStyle w:val="NoSpacing"/>
              <w:rPr>
                <w:rFonts w:ascii="Arial Narrow" w:hAnsi="Arial Narrow"/>
              </w:rPr>
            </w:pPr>
            <w:r w:rsidRPr="002067AB">
              <w:rPr>
                <w:rFonts w:ascii="Arial Narrow" w:hAnsi="Arial Narrow"/>
              </w:rPr>
              <w:t>Grantee name &amp; location</w:t>
            </w:r>
          </w:p>
        </w:tc>
        <w:tc>
          <w:tcPr>
            <w:tcW w:w="4442" w:type="dxa"/>
          </w:tcPr>
          <w:p w:rsidR="00E02095" w:rsidRPr="002067AB" w:rsidRDefault="00E02095" w:rsidP="008A0734">
            <w:pPr>
              <w:pStyle w:val="NoSpacing"/>
              <w:jc w:val="center"/>
              <w:rPr>
                <w:rFonts w:ascii="Arial Narrow" w:hAnsi="Arial Narrow"/>
                <w:b/>
              </w:rPr>
            </w:pPr>
          </w:p>
        </w:tc>
      </w:tr>
      <w:tr w:rsidR="00E02095" w:rsidRPr="002067AB" w:rsidTr="002067AB">
        <w:tc>
          <w:tcPr>
            <w:tcW w:w="4698" w:type="dxa"/>
            <w:hideMark/>
          </w:tcPr>
          <w:p w:rsidR="00E02095" w:rsidRPr="002067AB" w:rsidRDefault="00E02095" w:rsidP="008A0734">
            <w:pPr>
              <w:pStyle w:val="NoSpacing"/>
              <w:rPr>
                <w:rFonts w:ascii="Arial Narrow" w:hAnsi="Arial Narrow"/>
              </w:rPr>
            </w:pPr>
            <w:r w:rsidRPr="002067AB">
              <w:rPr>
                <w:rFonts w:ascii="Arial Narrow" w:hAnsi="Arial Narrow"/>
              </w:rPr>
              <w:t>Project name</w:t>
            </w:r>
          </w:p>
        </w:tc>
        <w:tc>
          <w:tcPr>
            <w:tcW w:w="4442" w:type="dxa"/>
          </w:tcPr>
          <w:p w:rsidR="00E02095" w:rsidRPr="002067AB" w:rsidRDefault="00E02095" w:rsidP="008A0734">
            <w:pPr>
              <w:pStyle w:val="NoSpacing"/>
              <w:jc w:val="center"/>
              <w:rPr>
                <w:rFonts w:ascii="Arial Narrow" w:hAnsi="Arial Narrow"/>
                <w:b/>
              </w:rPr>
            </w:pPr>
          </w:p>
        </w:tc>
      </w:tr>
      <w:tr w:rsidR="00E02095" w:rsidRPr="002067AB" w:rsidTr="002067AB">
        <w:tc>
          <w:tcPr>
            <w:tcW w:w="4698" w:type="dxa"/>
            <w:hideMark/>
          </w:tcPr>
          <w:p w:rsidR="00E02095" w:rsidRPr="002067AB" w:rsidRDefault="00E02095" w:rsidP="008A0734">
            <w:pPr>
              <w:pStyle w:val="NoSpacing"/>
              <w:rPr>
                <w:rFonts w:ascii="Arial Narrow" w:hAnsi="Arial Narrow"/>
              </w:rPr>
            </w:pPr>
            <w:r w:rsidRPr="002067AB">
              <w:rPr>
                <w:rFonts w:ascii="Arial Narrow" w:hAnsi="Arial Narrow"/>
              </w:rPr>
              <w:t>Partner organizations and locations visited</w:t>
            </w:r>
          </w:p>
        </w:tc>
        <w:tc>
          <w:tcPr>
            <w:tcW w:w="4442" w:type="dxa"/>
          </w:tcPr>
          <w:p w:rsidR="00E02095" w:rsidRPr="002067AB" w:rsidRDefault="00E02095" w:rsidP="008A0734">
            <w:pPr>
              <w:pStyle w:val="NoSpacing"/>
              <w:jc w:val="center"/>
              <w:rPr>
                <w:rFonts w:ascii="Arial Narrow" w:hAnsi="Arial Narrow"/>
                <w:b/>
              </w:rPr>
            </w:pPr>
          </w:p>
        </w:tc>
      </w:tr>
      <w:tr w:rsidR="00E02095" w:rsidRPr="002067AB" w:rsidTr="002067AB">
        <w:tc>
          <w:tcPr>
            <w:tcW w:w="4698" w:type="dxa"/>
            <w:hideMark/>
          </w:tcPr>
          <w:p w:rsidR="00E02095" w:rsidRPr="002067AB" w:rsidRDefault="00E02095" w:rsidP="008A0734">
            <w:pPr>
              <w:pStyle w:val="NoSpacing"/>
              <w:rPr>
                <w:rFonts w:ascii="Arial Narrow" w:hAnsi="Arial Narrow"/>
              </w:rPr>
            </w:pPr>
            <w:r w:rsidRPr="002067AB">
              <w:rPr>
                <w:rFonts w:ascii="Arial Narrow" w:hAnsi="Arial Narrow"/>
              </w:rPr>
              <w:t>Participants (full name, credentials, project title and organizational affiliation)</w:t>
            </w:r>
          </w:p>
        </w:tc>
        <w:tc>
          <w:tcPr>
            <w:tcW w:w="4442" w:type="dxa"/>
          </w:tcPr>
          <w:p w:rsidR="00E02095" w:rsidRPr="002067AB" w:rsidRDefault="00E02095" w:rsidP="008A0734">
            <w:pPr>
              <w:pStyle w:val="NoSpacing"/>
              <w:jc w:val="center"/>
              <w:rPr>
                <w:rFonts w:ascii="Arial Narrow" w:hAnsi="Arial Narrow"/>
                <w:b/>
              </w:rPr>
            </w:pPr>
          </w:p>
        </w:tc>
      </w:tr>
    </w:tbl>
    <w:p w:rsidR="00E02095" w:rsidRPr="005822D6" w:rsidRDefault="00E02095" w:rsidP="00E02095">
      <w:pPr>
        <w:pStyle w:val="NoSpacing"/>
        <w:jc w:val="center"/>
        <w:rPr>
          <w:rFonts w:ascii="Times New Roman" w:hAnsi="Times New Roman"/>
          <w:b/>
        </w:rPr>
      </w:pPr>
    </w:p>
    <w:p w:rsidR="00E02095" w:rsidRPr="00A3466B" w:rsidRDefault="00E02095" w:rsidP="00A3466B">
      <w:pPr>
        <w:pStyle w:val="Heading3"/>
      </w:pPr>
      <w:r w:rsidRPr="00A3466B">
        <w:t xml:space="preserve">Introduction and Background </w:t>
      </w:r>
    </w:p>
    <w:p w:rsidR="00E02095" w:rsidRPr="005822D6" w:rsidRDefault="00E02095" w:rsidP="00E02095">
      <w:pPr>
        <w:pStyle w:val="BodyText"/>
        <w:rPr>
          <w:rFonts w:eastAsia="Calibri"/>
          <w:szCs w:val="22"/>
        </w:rPr>
      </w:pPr>
      <w:r w:rsidRPr="005822D6">
        <w:rPr>
          <w:rFonts w:eastAsia="Calibri"/>
          <w:szCs w:val="22"/>
        </w:rPr>
        <w:t>The goals of the Minority AIDS Initiative – Targeted Capacity Expansion (MAI-TCE) program are to facilitate the development and expansion of culturally competent and effective integrated behavioral health and primary care, which include HIV services and medical treatment, within 11 of the 12 Metropolitan Statistical</w:t>
      </w:r>
      <w:bookmarkStart w:id="2" w:name="_GoBack"/>
      <w:bookmarkEnd w:id="2"/>
      <w:r w:rsidRPr="005822D6">
        <w:rPr>
          <w:rFonts w:eastAsia="Calibri"/>
          <w:szCs w:val="22"/>
        </w:rPr>
        <w:t xml:space="preserve"> Areas (MSAs) and Metropolitan Divisions (MDs) most heavily impacted by HIV/AIDS. The program also supports the integration of behavioral health services (i.e., prevention, treatment, and substance </w:t>
      </w:r>
      <w:r w:rsidR="00A17C8C">
        <w:rPr>
          <w:rFonts w:eastAsia="Calibri"/>
          <w:szCs w:val="22"/>
        </w:rPr>
        <w:t>use</w:t>
      </w:r>
      <w:r w:rsidRPr="005822D6">
        <w:rPr>
          <w:rFonts w:eastAsia="Calibri"/>
          <w:szCs w:val="22"/>
        </w:rPr>
        <w:t xml:space="preserve">) into the CDC’s Enhanced Comprehensive HIV Prevention Plans (ECHPP). </w:t>
      </w:r>
    </w:p>
    <w:p w:rsidR="00E02095" w:rsidRPr="005822D6" w:rsidRDefault="00E02095" w:rsidP="00E02095">
      <w:pPr>
        <w:pStyle w:val="BodyText"/>
        <w:rPr>
          <w:rFonts w:eastAsia="Calibri"/>
          <w:szCs w:val="22"/>
        </w:rPr>
      </w:pPr>
      <w:r w:rsidRPr="005822D6">
        <w:rPr>
          <w:rFonts w:eastAsia="Calibri"/>
          <w:szCs w:val="22"/>
        </w:rPr>
        <w:t xml:space="preserve">Over the </w:t>
      </w:r>
      <w:r w:rsidR="00205534">
        <w:rPr>
          <w:rFonts w:eastAsia="Calibri"/>
          <w:szCs w:val="22"/>
        </w:rPr>
        <w:t xml:space="preserve">life of the project, the </w:t>
      </w:r>
      <w:r w:rsidR="00C704D4">
        <w:rPr>
          <w:rFonts w:eastAsia="Calibri"/>
          <w:szCs w:val="22"/>
        </w:rPr>
        <w:t>evaluation contractor</w:t>
      </w:r>
      <w:r w:rsidR="00205534">
        <w:rPr>
          <w:rFonts w:eastAsia="Calibri"/>
          <w:szCs w:val="22"/>
        </w:rPr>
        <w:t xml:space="preserve">, in support of the cross-site evaluation, </w:t>
      </w:r>
      <w:r w:rsidRPr="005822D6">
        <w:rPr>
          <w:rFonts w:eastAsia="Calibri"/>
          <w:szCs w:val="22"/>
        </w:rPr>
        <w:t xml:space="preserve">will conduct a total of two in-person site visits to </w:t>
      </w:r>
      <w:r w:rsidR="002467D1">
        <w:rPr>
          <w:rFonts w:eastAsia="Calibri"/>
          <w:szCs w:val="22"/>
        </w:rPr>
        <w:t>each of the</w:t>
      </w:r>
      <w:r w:rsidRPr="005822D6">
        <w:rPr>
          <w:rFonts w:eastAsia="Calibri"/>
          <w:szCs w:val="22"/>
        </w:rPr>
        <w:t xml:space="preserve"> 11 MAI-TCE program grantee locations. The goals of these visits are to assess </w:t>
      </w:r>
      <w:r w:rsidR="00DC305C">
        <w:rPr>
          <w:rFonts w:eastAsia="Calibri"/>
          <w:szCs w:val="22"/>
        </w:rPr>
        <w:t xml:space="preserve">MAI-TCE </w:t>
      </w:r>
      <w:r w:rsidR="00763592">
        <w:rPr>
          <w:rFonts w:eastAsia="Calibri"/>
          <w:szCs w:val="22"/>
        </w:rPr>
        <w:t xml:space="preserve">grantees </w:t>
      </w:r>
      <w:r w:rsidR="00DE18C5">
        <w:rPr>
          <w:rFonts w:eastAsia="Calibri"/>
          <w:szCs w:val="22"/>
        </w:rPr>
        <w:t xml:space="preserve">in </w:t>
      </w:r>
      <w:r w:rsidRPr="005822D6">
        <w:rPr>
          <w:rFonts w:eastAsia="Calibri"/>
          <w:szCs w:val="22"/>
        </w:rPr>
        <w:t xml:space="preserve">terms of program readiness, program implementation, service integration, and program outcomes. </w:t>
      </w:r>
    </w:p>
    <w:p w:rsidR="00F05435" w:rsidRDefault="003A2410" w:rsidP="00E02095">
      <w:pPr>
        <w:pStyle w:val="BodyText"/>
        <w:rPr>
          <w:rFonts w:eastAsia="Calibri"/>
          <w:szCs w:val="22"/>
        </w:rPr>
      </w:pPr>
      <w:r>
        <w:rPr>
          <w:rFonts w:eastAsia="Calibri"/>
          <w:szCs w:val="22"/>
        </w:rPr>
        <w:t xml:space="preserve">During the site visits, the </w:t>
      </w:r>
      <w:r w:rsidR="00C704D4">
        <w:rPr>
          <w:rFonts w:eastAsia="Calibri"/>
          <w:szCs w:val="22"/>
        </w:rPr>
        <w:t>evaluation contractor</w:t>
      </w:r>
      <w:r w:rsidR="00C704D4" w:rsidRPr="005822D6">
        <w:rPr>
          <w:rFonts w:eastAsia="Calibri"/>
          <w:szCs w:val="22"/>
        </w:rPr>
        <w:t xml:space="preserve"> </w:t>
      </w:r>
      <w:r w:rsidR="00E02095" w:rsidRPr="005822D6">
        <w:rPr>
          <w:rFonts w:eastAsia="Calibri"/>
          <w:szCs w:val="22"/>
        </w:rPr>
        <w:t>will conduct interviews and disseminate a self-a</w:t>
      </w:r>
      <w:r w:rsidR="00DC305C">
        <w:rPr>
          <w:rFonts w:eastAsia="Calibri"/>
          <w:szCs w:val="22"/>
        </w:rPr>
        <w:t xml:space="preserve">ssessment tool </w:t>
      </w:r>
      <w:r w:rsidR="00A35DCC">
        <w:rPr>
          <w:rFonts w:eastAsia="Calibri"/>
          <w:szCs w:val="22"/>
        </w:rPr>
        <w:t xml:space="preserve">(Appendix A) </w:t>
      </w:r>
      <w:r w:rsidR="00DC305C">
        <w:rPr>
          <w:rFonts w:eastAsia="Calibri"/>
          <w:szCs w:val="22"/>
        </w:rPr>
        <w:t>to grantee staff. Use of these tools</w:t>
      </w:r>
      <w:r w:rsidR="00763592">
        <w:rPr>
          <w:rFonts w:eastAsia="Calibri"/>
          <w:szCs w:val="22"/>
        </w:rPr>
        <w:t xml:space="preserve"> will support the </w:t>
      </w:r>
      <w:r w:rsidR="00C704D4">
        <w:rPr>
          <w:rFonts w:eastAsia="Calibri"/>
          <w:szCs w:val="22"/>
        </w:rPr>
        <w:t xml:space="preserve">evaluation contractor’s </w:t>
      </w:r>
      <w:r w:rsidR="00763592">
        <w:rPr>
          <w:rFonts w:eastAsia="Calibri"/>
          <w:szCs w:val="22"/>
        </w:rPr>
        <w:t xml:space="preserve">overall efforts to conduct a cross-site evaluation and address </w:t>
      </w:r>
      <w:r w:rsidR="00DC305C">
        <w:rPr>
          <w:rFonts w:eastAsia="Calibri"/>
          <w:szCs w:val="22"/>
        </w:rPr>
        <w:t xml:space="preserve">issues </w:t>
      </w:r>
      <w:r w:rsidR="000F591A">
        <w:rPr>
          <w:rFonts w:eastAsia="Calibri"/>
          <w:szCs w:val="22"/>
        </w:rPr>
        <w:t>such as</w:t>
      </w:r>
      <w:r w:rsidR="00F05435">
        <w:rPr>
          <w:rFonts w:eastAsia="Calibri"/>
          <w:szCs w:val="22"/>
        </w:rPr>
        <w:t>:</w:t>
      </w:r>
    </w:p>
    <w:p w:rsidR="000F591A" w:rsidRDefault="00F707C2" w:rsidP="00A3466B">
      <w:pPr>
        <w:pStyle w:val="Bullet2"/>
      </w:pPr>
      <w:r w:rsidRPr="00A3466B">
        <w:t>Project</w:t>
      </w:r>
      <w:r w:rsidR="000F591A">
        <w:t xml:space="preserve"> implementation, administration, development of the system network, and the continuum of services;</w:t>
      </w:r>
    </w:p>
    <w:p w:rsidR="000F591A" w:rsidRDefault="000F591A" w:rsidP="00A3466B">
      <w:pPr>
        <w:pStyle w:val="Bullet2"/>
      </w:pPr>
      <w:r>
        <w:t>C</w:t>
      </w:r>
      <w:r w:rsidR="00E02095" w:rsidRPr="005822D6">
        <w:t>hallenges, successes, and lessons learned about accessing and integrating HIV care</w:t>
      </w:r>
      <w:r>
        <w:t xml:space="preserve">, </w:t>
      </w:r>
      <w:r w:rsidR="00A17C8C">
        <w:t xml:space="preserve">mental </w:t>
      </w:r>
      <w:r w:rsidR="00E02095" w:rsidRPr="005822D6">
        <w:t>health services</w:t>
      </w:r>
      <w:r>
        <w:t>, and substance use programming;</w:t>
      </w:r>
    </w:p>
    <w:p w:rsidR="00DC305C" w:rsidRPr="00DC305C" w:rsidRDefault="000F591A" w:rsidP="00A3466B">
      <w:pPr>
        <w:pStyle w:val="Bullet2"/>
      </w:pPr>
      <w:r>
        <w:t xml:space="preserve">Progress with </w:t>
      </w:r>
      <w:r w:rsidR="00DC305C">
        <w:t>developing staff and</w:t>
      </w:r>
      <w:r w:rsidR="006F0AFF">
        <w:t xml:space="preserve"> engaging the target community;</w:t>
      </w:r>
    </w:p>
    <w:p w:rsidR="00DC305C" w:rsidRDefault="00DC305C" w:rsidP="00A3466B">
      <w:pPr>
        <w:pStyle w:val="Bullet2"/>
      </w:pPr>
      <w:r>
        <w:t>The successes and challenges with data submission requirements;</w:t>
      </w:r>
    </w:p>
    <w:p w:rsidR="00DC305C" w:rsidRDefault="00DC305C" w:rsidP="00A3466B">
      <w:pPr>
        <w:pStyle w:val="Bullet2"/>
      </w:pPr>
      <w:r>
        <w:t>Site specific evaluation plan</w:t>
      </w:r>
      <w:r w:rsidR="00A17C8C">
        <w:t>s</w:t>
      </w:r>
      <w:r>
        <w:t xml:space="preserve">; </w:t>
      </w:r>
    </w:p>
    <w:p w:rsidR="002467D1" w:rsidRDefault="00DC305C" w:rsidP="00A3466B">
      <w:pPr>
        <w:pStyle w:val="Bullet2"/>
      </w:pPr>
      <w:r>
        <w:t>Progress with addressing “cultural competence”</w:t>
      </w:r>
      <w:r w:rsidR="003E454A">
        <w:rPr>
          <w:rStyle w:val="FootnoteReference"/>
          <w:szCs w:val="22"/>
        </w:rPr>
        <w:footnoteReference w:id="1"/>
      </w:r>
      <w:r>
        <w:t xml:space="preserve"> in service</w:t>
      </w:r>
      <w:r w:rsidR="002467D1">
        <w:t xml:space="preserve"> provision and how it is conceptualized and </w:t>
      </w:r>
      <w:proofErr w:type="spellStart"/>
      <w:r w:rsidR="002467D1">
        <w:t>operationalized</w:t>
      </w:r>
      <w:proofErr w:type="spellEnd"/>
      <w:r w:rsidR="002467D1">
        <w:t xml:space="preserve"> by grantees; and,</w:t>
      </w:r>
    </w:p>
    <w:p w:rsidR="00DC305C" w:rsidRPr="00DC305C" w:rsidRDefault="002467D1" w:rsidP="00A3466B">
      <w:pPr>
        <w:pStyle w:val="Bullet2"/>
      </w:pPr>
      <w:r>
        <w:t>I</w:t>
      </w:r>
      <w:r w:rsidR="00DC305C">
        <w:t>ntegrating consumer oriented perspectives in programming.</w:t>
      </w:r>
    </w:p>
    <w:p w:rsidR="00E02095" w:rsidRPr="00E02095" w:rsidRDefault="00E02095" w:rsidP="00E02095">
      <w:pPr>
        <w:sectPr w:rsidR="00E02095" w:rsidRPr="00E02095" w:rsidSect="002067AB">
          <w:headerReference w:type="default" r:id="rId10"/>
          <w:footerReference w:type="default" r:id="rId11"/>
          <w:pgSz w:w="12240" w:h="15840" w:code="1"/>
          <w:pgMar w:top="1440" w:right="1440" w:bottom="1008" w:left="1440" w:header="1080" w:footer="720" w:gutter="0"/>
          <w:pgNumType w:start="1"/>
          <w:cols w:space="720"/>
          <w:docGrid w:linePitch="299"/>
        </w:sectPr>
      </w:pPr>
    </w:p>
    <w:p w:rsidR="00E02095" w:rsidRPr="007057ED" w:rsidRDefault="00E02095" w:rsidP="00E02095">
      <w:pPr>
        <w:pStyle w:val="Heading1"/>
      </w:pPr>
      <w:bookmarkStart w:id="3" w:name="projectoverview"/>
      <w:bookmarkStart w:id="4" w:name="_Toc331079078"/>
      <w:bookmarkEnd w:id="3"/>
      <w:r>
        <w:lastRenderedPageBreak/>
        <w:t>Project Overview</w:t>
      </w:r>
      <w:bookmarkEnd w:id="4"/>
    </w:p>
    <w:p w:rsidR="001C5779" w:rsidRPr="000E4A9F" w:rsidRDefault="001C5779" w:rsidP="00E02095">
      <w:pPr>
        <w:pStyle w:val="BodyText"/>
      </w:pPr>
      <w:r>
        <w:t xml:space="preserve">This </w:t>
      </w:r>
      <w:r w:rsidR="00812C1F">
        <w:t xml:space="preserve">section </w:t>
      </w:r>
      <w:r w:rsidR="004F5525">
        <w:t xml:space="preserve">of the interview </w:t>
      </w:r>
      <w:r>
        <w:t>will address issues concerning the community in which your organization operates</w:t>
      </w:r>
      <w:r w:rsidR="000E4A9F">
        <w:t xml:space="preserve"> </w:t>
      </w:r>
      <w:r w:rsidR="00812C1F">
        <w:t>including</w:t>
      </w:r>
      <w:r w:rsidR="000E4A9F">
        <w:t xml:space="preserve">: </w:t>
      </w:r>
      <w:r w:rsidR="00812C1F">
        <w:t xml:space="preserve">(1) </w:t>
      </w:r>
      <w:r>
        <w:t>who you are providing services to</w:t>
      </w:r>
      <w:r w:rsidR="000E4A9F">
        <w:t xml:space="preserve">; </w:t>
      </w:r>
      <w:r w:rsidR="00812C1F">
        <w:t xml:space="preserve">(2) </w:t>
      </w:r>
      <w:r>
        <w:t xml:space="preserve">how your </w:t>
      </w:r>
      <w:r w:rsidR="00F707C2">
        <w:t>project</w:t>
      </w:r>
      <w:r>
        <w:t xml:space="preserve"> is designed and administer</w:t>
      </w:r>
      <w:r w:rsidR="000E4A9F">
        <w:t xml:space="preserve">ed; </w:t>
      </w:r>
      <w:r>
        <w:t xml:space="preserve">and, </w:t>
      </w:r>
      <w:r w:rsidR="00812C1F">
        <w:t xml:space="preserve">(3) </w:t>
      </w:r>
      <w:r>
        <w:t xml:space="preserve">the physical facilities in which services are provided. </w:t>
      </w:r>
      <w:r w:rsidR="00A17C8C">
        <w:t>Y</w:t>
      </w:r>
      <w:r w:rsidR="000E4A9F">
        <w:t xml:space="preserve">our responses in this </w:t>
      </w:r>
      <w:r>
        <w:t>section will provide us a broad understanding of your MAI-TCE program</w:t>
      </w:r>
      <w:r w:rsidR="00801E75">
        <w:t xml:space="preserve">, </w:t>
      </w:r>
      <w:r>
        <w:t xml:space="preserve">how it </w:t>
      </w:r>
      <w:r w:rsidR="000E4A9F">
        <w:t>is designed to meet the needs of your target population</w:t>
      </w:r>
      <w:r w:rsidR="00801E75">
        <w:t xml:space="preserve">, and </w:t>
      </w:r>
      <w:r w:rsidR="00A17C8C">
        <w:t xml:space="preserve">will </w:t>
      </w:r>
      <w:r w:rsidR="00801E75">
        <w:t xml:space="preserve">assist </w:t>
      </w:r>
      <w:r w:rsidR="00A17C8C">
        <w:t xml:space="preserve">with </w:t>
      </w:r>
      <w:r w:rsidR="00801E75">
        <w:t xml:space="preserve">efforts to create accurate logic models for your </w:t>
      </w:r>
      <w:r w:rsidR="00F707C2">
        <w:t>project</w:t>
      </w:r>
      <w:r w:rsidR="00801E75">
        <w:t xml:space="preserve">. </w:t>
      </w:r>
      <w:r>
        <w:t xml:space="preserve">  </w:t>
      </w:r>
    </w:p>
    <w:p w:rsidR="00E02095" w:rsidRPr="00C370A7" w:rsidRDefault="00E02095" w:rsidP="00E02095">
      <w:pPr>
        <w:pStyle w:val="Heading2"/>
      </w:pPr>
      <w:bookmarkStart w:id="5" w:name="_Toc331079079"/>
      <w:r>
        <w:t>Community Context</w:t>
      </w:r>
      <w:bookmarkEnd w:id="5"/>
    </w:p>
    <w:p w:rsidR="00214FB9" w:rsidRPr="00214FB9" w:rsidRDefault="00A0381B" w:rsidP="003D118F">
      <w:pPr>
        <w:pStyle w:val="NoSpacing"/>
        <w:numPr>
          <w:ilvl w:val="0"/>
          <w:numId w:val="25"/>
        </w:numPr>
        <w:rPr>
          <w:rFonts w:ascii="Times New Roman" w:hAnsi="Times New Roman"/>
        </w:rPr>
      </w:pPr>
      <w:r>
        <w:rPr>
          <w:rFonts w:ascii="Times New Roman" w:hAnsi="Times New Roman"/>
        </w:rPr>
        <w:t xml:space="preserve">To get a better understanding of the </w:t>
      </w:r>
      <w:r w:rsidR="00812C1F">
        <w:rPr>
          <w:rFonts w:ascii="Times New Roman" w:hAnsi="Times New Roman"/>
        </w:rPr>
        <w:t xml:space="preserve">larger </w:t>
      </w:r>
      <w:r>
        <w:rPr>
          <w:rFonts w:ascii="Times New Roman" w:hAnsi="Times New Roman"/>
        </w:rPr>
        <w:t xml:space="preserve">community </w:t>
      </w:r>
      <w:r w:rsidR="00812C1F">
        <w:rPr>
          <w:rFonts w:ascii="Times New Roman" w:hAnsi="Times New Roman"/>
        </w:rPr>
        <w:t>in which you work</w:t>
      </w:r>
      <w:r>
        <w:rPr>
          <w:rFonts w:ascii="Times New Roman" w:hAnsi="Times New Roman"/>
        </w:rPr>
        <w:t xml:space="preserve">, please </w:t>
      </w:r>
      <w:r w:rsidR="00E76DB6">
        <w:rPr>
          <w:rFonts w:ascii="Times New Roman" w:hAnsi="Times New Roman"/>
        </w:rPr>
        <w:t>d</w:t>
      </w:r>
      <w:r w:rsidR="00E76DB6" w:rsidRPr="00214FB9">
        <w:rPr>
          <w:rFonts w:ascii="Times New Roman" w:hAnsi="Times New Roman"/>
        </w:rPr>
        <w:t xml:space="preserve">escribe </w:t>
      </w:r>
      <w:r w:rsidR="00812C1F">
        <w:rPr>
          <w:rFonts w:ascii="Times New Roman" w:hAnsi="Times New Roman"/>
        </w:rPr>
        <w:t xml:space="preserve">some of the </w:t>
      </w:r>
      <w:r w:rsidR="006A4BA9">
        <w:rPr>
          <w:rFonts w:ascii="Times New Roman" w:hAnsi="Times New Roman"/>
        </w:rPr>
        <w:t xml:space="preserve">unique socio-economic and cultural </w:t>
      </w:r>
      <w:r w:rsidR="00812C1F">
        <w:rPr>
          <w:rFonts w:ascii="Times New Roman" w:hAnsi="Times New Roman"/>
        </w:rPr>
        <w:t xml:space="preserve">characteristics </w:t>
      </w:r>
      <w:r w:rsidR="006A4BA9">
        <w:rPr>
          <w:rFonts w:ascii="Times New Roman" w:hAnsi="Times New Roman"/>
        </w:rPr>
        <w:t xml:space="preserve">of the community and how these characteristics </w:t>
      </w:r>
      <w:r w:rsidR="00812C1F">
        <w:rPr>
          <w:rFonts w:ascii="Times New Roman" w:hAnsi="Times New Roman"/>
        </w:rPr>
        <w:t xml:space="preserve">influence programming </w:t>
      </w:r>
      <w:r w:rsidR="00214FB9" w:rsidRPr="00214FB9">
        <w:rPr>
          <w:rFonts w:ascii="Times New Roman" w:hAnsi="Times New Roman"/>
        </w:rPr>
        <w:t xml:space="preserve">for the MAI TCE project. </w:t>
      </w:r>
      <w:r w:rsidR="006A4BA9">
        <w:rPr>
          <w:rFonts w:ascii="Times New Roman" w:hAnsi="Times New Roman"/>
        </w:rPr>
        <w:t>How do these characteristics influence your approach to engaging the community and providing needed services</w:t>
      </w:r>
      <w:r w:rsidR="00812C1F">
        <w:rPr>
          <w:rFonts w:ascii="Times New Roman" w:hAnsi="Times New Roman"/>
        </w:rPr>
        <w:t>?</w:t>
      </w:r>
    </w:p>
    <w:p w:rsidR="0085238B" w:rsidRDefault="0085238B" w:rsidP="0085238B">
      <w:pPr>
        <w:pStyle w:val="NoSpacing"/>
        <w:ind w:left="720" w:firstLine="360"/>
        <w:rPr>
          <w:rFonts w:ascii="Times New Roman" w:hAnsi="Times New Roman"/>
        </w:rPr>
      </w:pPr>
    </w:p>
    <w:p w:rsidR="00214FB9" w:rsidRPr="00A3466B" w:rsidRDefault="00214FB9" w:rsidP="00A3466B">
      <w:pPr>
        <w:pStyle w:val="BoxText"/>
      </w:pPr>
      <w:r w:rsidRPr="00A3466B">
        <w:t>Probes:</w:t>
      </w:r>
    </w:p>
    <w:p w:rsidR="00214FB9" w:rsidRPr="00A3466B" w:rsidRDefault="00214FB9" w:rsidP="00A3466B">
      <w:pPr>
        <w:pStyle w:val="Bullets"/>
      </w:pPr>
      <w:r w:rsidRPr="00A3466B">
        <w:t>Demographic/population trends</w:t>
      </w:r>
    </w:p>
    <w:p w:rsidR="00214FB9" w:rsidRPr="00A3466B" w:rsidRDefault="00DD31EB" w:rsidP="00A3466B">
      <w:pPr>
        <w:pStyle w:val="Bullets"/>
      </w:pPr>
      <w:r w:rsidRPr="00A3466B">
        <w:t>Emerging h</w:t>
      </w:r>
      <w:r w:rsidR="00214FB9" w:rsidRPr="00A3466B">
        <w:t xml:space="preserve">ealth </w:t>
      </w:r>
      <w:r w:rsidR="00E76DB6" w:rsidRPr="00A3466B">
        <w:t xml:space="preserve">and epidemiological </w:t>
      </w:r>
      <w:r w:rsidR="00214FB9" w:rsidRPr="00A3466B">
        <w:t xml:space="preserve">trends </w:t>
      </w:r>
      <w:r w:rsidR="00E76DB6" w:rsidRPr="00A3466B">
        <w:t>(</w:t>
      </w:r>
      <w:r w:rsidR="00214FB9" w:rsidRPr="00A3466B">
        <w:t>especially regarding HIV, mental health and substance use</w:t>
      </w:r>
      <w:r w:rsidR="00E76DB6" w:rsidRPr="00A3466B">
        <w:t>)</w:t>
      </w:r>
    </w:p>
    <w:p w:rsidR="00214FB9" w:rsidRPr="00A3466B" w:rsidRDefault="00214FB9" w:rsidP="00A3466B">
      <w:pPr>
        <w:pStyle w:val="Bullets"/>
      </w:pPr>
      <w:r w:rsidRPr="00A3466B">
        <w:t>Employment and poverty rates</w:t>
      </w:r>
    </w:p>
    <w:p w:rsidR="00214FB9" w:rsidRPr="00A3466B" w:rsidRDefault="00214FB9" w:rsidP="00A3466B">
      <w:pPr>
        <w:pStyle w:val="Bullets"/>
      </w:pPr>
      <w:r w:rsidRPr="00A3466B">
        <w:t>Other</w:t>
      </w:r>
    </w:p>
    <w:p w:rsidR="00214FB9" w:rsidRPr="00214FB9" w:rsidRDefault="00214FB9" w:rsidP="00214FB9">
      <w:pPr>
        <w:pStyle w:val="NoSpacing"/>
        <w:ind w:left="1080"/>
        <w:rPr>
          <w:rFonts w:ascii="Times New Roman" w:hAnsi="Times New Roman"/>
        </w:rPr>
      </w:pPr>
    </w:p>
    <w:p w:rsidR="00214FB9" w:rsidRPr="00214FB9" w:rsidRDefault="00214FB9" w:rsidP="003D118F">
      <w:pPr>
        <w:pStyle w:val="NoSpacing"/>
        <w:numPr>
          <w:ilvl w:val="0"/>
          <w:numId w:val="25"/>
        </w:numPr>
        <w:rPr>
          <w:rFonts w:ascii="Times New Roman" w:hAnsi="Times New Roman"/>
        </w:rPr>
      </w:pPr>
      <w:r w:rsidRPr="00214FB9">
        <w:rPr>
          <w:rFonts w:ascii="Times New Roman" w:hAnsi="Times New Roman"/>
        </w:rPr>
        <w:t xml:space="preserve">Please provide some context about the </w:t>
      </w:r>
      <w:r w:rsidR="00812C1F">
        <w:rPr>
          <w:rFonts w:ascii="Times New Roman" w:hAnsi="Times New Roman"/>
        </w:rPr>
        <w:t xml:space="preserve">specific </w:t>
      </w:r>
      <w:r w:rsidRPr="00214FB9">
        <w:rPr>
          <w:rFonts w:ascii="Times New Roman" w:hAnsi="Times New Roman"/>
        </w:rPr>
        <w:t>population</w:t>
      </w:r>
      <w:r w:rsidR="00F9170E">
        <w:rPr>
          <w:rFonts w:ascii="Times New Roman" w:hAnsi="Times New Roman"/>
        </w:rPr>
        <w:t>(s)</w:t>
      </w:r>
      <w:r w:rsidRPr="00214FB9">
        <w:rPr>
          <w:rFonts w:ascii="Times New Roman" w:hAnsi="Times New Roman"/>
        </w:rPr>
        <w:t xml:space="preserve"> you’re targeting for MAI TCE </w:t>
      </w:r>
      <w:r w:rsidR="00812C1F">
        <w:rPr>
          <w:rFonts w:ascii="Times New Roman" w:hAnsi="Times New Roman"/>
        </w:rPr>
        <w:t>services</w:t>
      </w:r>
      <w:r w:rsidRPr="00214FB9">
        <w:rPr>
          <w:rFonts w:ascii="Times New Roman" w:hAnsi="Times New Roman"/>
        </w:rPr>
        <w:t xml:space="preserve">. </w:t>
      </w:r>
    </w:p>
    <w:p w:rsidR="0085238B" w:rsidRDefault="0085238B" w:rsidP="00214FB9">
      <w:pPr>
        <w:pStyle w:val="NoSpacing"/>
        <w:ind w:left="1080"/>
        <w:rPr>
          <w:rFonts w:ascii="Times New Roman" w:hAnsi="Times New Roman"/>
        </w:rPr>
      </w:pPr>
    </w:p>
    <w:p w:rsidR="00214FB9" w:rsidRPr="00A3466B" w:rsidRDefault="00214FB9" w:rsidP="00A3466B">
      <w:pPr>
        <w:pStyle w:val="BoxText"/>
      </w:pPr>
      <w:r w:rsidRPr="00A3466B">
        <w:t>Probes:</w:t>
      </w:r>
    </w:p>
    <w:p w:rsidR="00D97574" w:rsidRPr="00463A13" w:rsidRDefault="00214FB9" w:rsidP="00A3466B">
      <w:pPr>
        <w:pStyle w:val="Bullets"/>
      </w:pPr>
      <w:r w:rsidRPr="00214FB9">
        <w:t>What is your current population</w:t>
      </w:r>
      <w:r w:rsidR="00F9170E">
        <w:t>(s)</w:t>
      </w:r>
      <w:r w:rsidRPr="00214FB9">
        <w:t xml:space="preserve"> of focus? </w:t>
      </w:r>
    </w:p>
    <w:p w:rsidR="00214FB9" w:rsidRPr="00214FB9" w:rsidRDefault="00214FB9" w:rsidP="00A3466B">
      <w:pPr>
        <w:pStyle w:val="Bullets"/>
      </w:pPr>
      <w:r w:rsidRPr="00214FB9">
        <w:t xml:space="preserve">Is this a change from the population(s) discussed </w:t>
      </w:r>
      <w:r w:rsidR="00A553A3">
        <w:t xml:space="preserve">in </w:t>
      </w:r>
      <w:r w:rsidRPr="00214FB9">
        <w:t xml:space="preserve">your application? </w:t>
      </w:r>
    </w:p>
    <w:p w:rsidR="00214FB9" w:rsidRPr="00214FB9" w:rsidRDefault="00214FB9" w:rsidP="00A3466B">
      <w:pPr>
        <w:pStyle w:val="NoSpacing"/>
        <w:numPr>
          <w:ilvl w:val="0"/>
          <w:numId w:val="24"/>
        </w:numPr>
        <w:rPr>
          <w:rFonts w:ascii="Times New Roman" w:hAnsi="Times New Roman"/>
        </w:rPr>
      </w:pPr>
      <w:r w:rsidRPr="00214FB9">
        <w:rPr>
          <w:rFonts w:ascii="Times New Roman" w:hAnsi="Times New Roman"/>
        </w:rPr>
        <w:t>If so, what was the rationale for this change?</w:t>
      </w:r>
    </w:p>
    <w:p w:rsidR="00463A13" w:rsidRDefault="00463A13" w:rsidP="00A3466B">
      <w:pPr>
        <w:pStyle w:val="Bullets"/>
      </w:pPr>
      <w:r w:rsidRPr="00463A13">
        <w:t>What is your goal for the number of persons you intend to contact, the number tested (HIV RT), and the number served for each year of your grant?</w:t>
      </w:r>
    </w:p>
    <w:p w:rsidR="00214FB9" w:rsidRPr="00214FB9" w:rsidRDefault="00214FB9" w:rsidP="00A3466B">
      <w:pPr>
        <w:pStyle w:val="Bullets"/>
      </w:pPr>
      <w:r w:rsidRPr="00214FB9">
        <w:t>How long have you been working with this population(s)?</w:t>
      </w:r>
    </w:p>
    <w:p w:rsidR="00214FB9" w:rsidRPr="00214FB9" w:rsidRDefault="00214FB9" w:rsidP="00A3466B">
      <w:pPr>
        <w:pStyle w:val="Bullets"/>
      </w:pPr>
      <w:r w:rsidRPr="00214FB9">
        <w:t xml:space="preserve">Are there any subpopulations you anticipate </w:t>
      </w:r>
      <w:r w:rsidR="002467D1">
        <w:t xml:space="preserve">also </w:t>
      </w:r>
      <w:r w:rsidRPr="00214FB9">
        <w:t>providing services to?</w:t>
      </w:r>
    </w:p>
    <w:p w:rsidR="00870AD6" w:rsidRPr="00463A13" w:rsidRDefault="00DD31EB" w:rsidP="00A3466B">
      <w:pPr>
        <w:pStyle w:val="Bullets"/>
      </w:pPr>
      <w:r>
        <w:t xml:space="preserve">What are the </w:t>
      </w:r>
      <w:r w:rsidR="00214FB9" w:rsidRPr="00214FB9">
        <w:t xml:space="preserve">emerging </w:t>
      </w:r>
      <w:r>
        <w:t xml:space="preserve">health </w:t>
      </w:r>
      <w:r w:rsidR="00214FB9" w:rsidRPr="00214FB9">
        <w:t>needs for this population(s)?</w:t>
      </w:r>
    </w:p>
    <w:p w:rsidR="00214FB9" w:rsidRPr="00214FB9" w:rsidRDefault="00214FB9" w:rsidP="00214FB9">
      <w:pPr>
        <w:pStyle w:val="NoSpacing"/>
        <w:ind w:left="1080"/>
        <w:rPr>
          <w:rFonts w:ascii="Times New Roman" w:hAnsi="Times New Roman"/>
        </w:rPr>
      </w:pPr>
    </w:p>
    <w:p w:rsidR="000B483B" w:rsidRDefault="000E4A9F" w:rsidP="00A3466B">
      <w:pPr>
        <w:pStyle w:val="Bullet2"/>
        <w:numPr>
          <w:ilvl w:val="0"/>
          <w:numId w:val="25"/>
        </w:numPr>
        <w:spacing w:after="0"/>
      </w:pPr>
      <w:r>
        <w:t xml:space="preserve">Please provide us your understanding of the evolution of HIV, mental health, and substance </w:t>
      </w:r>
      <w:r w:rsidR="00A17C8C">
        <w:t>use</w:t>
      </w:r>
      <w:r>
        <w:t xml:space="preserve"> programming</w:t>
      </w:r>
      <w:r w:rsidR="00A553A3">
        <w:t>/services</w:t>
      </w:r>
      <w:r>
        <w:t xml:space="preserve"> in your community. </w:t>
      </w:r>
      <w:r w:rsidR="00B36914">
        <w:t xml:space="preserve">This may include the evolution </w:t>
      </w:r>
      <w:r w:rsidR="00845201">
        <w:t xml:space="preserve">of services at the local as well as at the </w:t>
      </w:r>
      <w:r w:rsidR="00B36914">
        <w:t xml:space="preserve">state level. </w:t>
      </w:r>
      <w:r>
        <w:t>How ha</w:t>
      </w:r>
      <w:r w:rsidR="00845201">
        <w:t>s</w:t>
      </w:r>
      <w:r w:rsidR="00B36914">
        <w:t xml:space="preserve"> programming evolved to address the service needs </w:t>
      </w:r>
      <w:r w:rsidR="00845201">
        <w:t xml:space="preserve">within your community? </w:t>
      </w:r>
    </w:p>
    <w:p w:rsidR="00AF7E5E" w:rsidRPr="000B483B" w:rsidRDefault="00AF7E5E" w:rsidP="00A3466B">
      <w:pPr>
        <w:pStyle w:val="Bullet2"/>
        <w:numPr>
          <w:ilvl w:val="0"/>
          <w:numId w:val="0"/>
        </w:numPr>
        <w:ind w:left="2160"/>
      </w:pPr>
    </w:p>
    <w:p w:rsidR="000B483B" w:rsidRPr="000B483B" w:rsidRDefault="000B483B" w:rsidP="003D118F">
      <w:pPr>
        <w:pStyle w:val="NoSpacing"/>
        <w:numPr>
          <w:ilvl w:val="0"/>
          <w:numId w:val="25"/>
        </w:numPr>
        <w:rPr>
          <w:rFonts w:ascii="Times New Roman" w:hAnsi="Times New Roman"/>
        </w:rPr>
      </w:pPr>
      <w:r w:rsidRPr="000B483B">
        <w:rPr>
          <w:rFonts w:ascii="Times New Roman" w:hAnsi="Times New Roman"/>
        </w:rPr>
        <w:t xml:space="preserve">Describe some of the challenges or barriers </w:t>
      </w:r>
      <w:r w:rsidR="00F9170E">
        <w:rPr>
          <w:rFonts w:ascii="Times New Roman" w:hAnsi="Times New Roman"/>
        </w:rPr>
        <w:t>your</w:t>
      </w:r>
      <w:r w:rsidRPr="000B483B">
        <w:rPr>
          <w:rFonts w:ascii="Times New Roman" w:hAnsi="Times New Roman"/>
        </w:rPr>
        <w:t xml:space="preserve"> project has faced </w:t>
      </w:r>
      <w:r>
        <w:rPr>
          <w:rFonts w:ascii="Times New Roman" w:hAnsi="Times New Roman"/>
        </w:rPr>
        <w:t xml:space="preserve">with </w:t>
      </w:r>
      <w:r w:rsidR="000E4A9F">
        <w:rPr>
          <w:rFonts w:ascii="Times New Roman" w:hAnsi="Times New Roman"/>
        </w:rPr>
        <w:t xml:space="preserve">implementing programming in </w:t>
      </w:r>
      <w:r>
        <w:rPr>
          <w:rFonts w:ascii="Times New Roman" w:hAnsi="Times New Roman"/>
        </w:rPr>
        <w:t>your community and any planning to overcome these challenges.</w:t>
      </w:r>
    </w:p>
    <w:p w:rsidR="000B483B" w:rsidRDefault="000B483B" w:rsidP="00A3466B">
      <w:pPr>
        <w:pStyle w:val="Bullet2"/>
        <w:numPr>
          <w:ilvl w:val="0"/>
          <w:numId w:val="0"/>
        </w:numPr>
      </w:pPr>
    </w:p>
    <w:p w:rsidR="000B483B" w:rsidRPr="000B483B" w:rsidRDefault="000B483B" w:rsidP="00A3466B">
      <w:pPr>
        <w:pStyle w:val="Bullet2"/>
        <w:numPr>
          <w:ilvl w:val="0"/>
          <w:numId w:val="25"/>
        </w:numPr>
      </w:pPr>
      <w:r w:rsidRPr="000B483B">
        <w:t xml:space="preserve">Describe some of the </w:t>
      </w:r>
      <w:r>
        <w:t xml:space="preserve">initial </w:t>
      </w:r>
      <w:r w:rsidRPr="000B483B">
        <w:t xml:space="preserve">successes related to </w:t>
      </w:r>
      <w:r w:rsidR="00F707C2">
        <w:t>project</w:t>
      </w:r>
      <w:r w:rsidR="000E4A9F">
        <w:t xml:space="preserve"> implementation in your community. </w:t>
      </w:r>
      <w:r w:rsidRPr="000B483B">
        <w:t xml:space="preserve"> To what do you attribute these successes</w:t>
      </w:r>
      <w:r w:rsidR="001E0733">
        <w:t>?</w:t>
      </w:r>
    </w:p>
    <w:p w:rsidR="00E02095" w:rsidRPr="00C370A7" w:rsidRDefault="00E02095" w:rsidP="00E02095">
      <w:pPr>
        <w:pStyle w:val="Heading2"/>
      </w:pPr>
      <w:bookmarkStart w:id="6" w:name="_Toc331079080"/>
      <w:r>
        <w:lastRenderedPageBreak/>
        <w:t>Project Design</w:t>
      </w:r>
      <w:r w:rsidR="00556D07">
        <w:t>, Administration</w:t>
      </w:r>
      <w:r>
        <w:t xml:space="preserve"> &amp; </w:t>
      </w:r>
      <w:r w:rsidR="00556D07">
        <w:t>Program Funding</w:t>
      </w:r>
      <w:bookmarkEnd w:id="6"/>
    </w:p>
    <w:p w:rsidR="00214FB9" w:rsidRDefault="00214FB9" w:rsidP="003D118F">
      <w:pPr>
        <w:pStyle w:val="NoSpacing"/>
        <w:numPr>
          <w:ilvl w:val="0"/>
          <w:numId w:val="29"/>
        </w:numPr>
        <w:rPr>
          <w:rFonts w:ascii="Times New Roman" w:hAnsi="Times New Roman"/>
        </w:rPr>
      </w:pPr>
      <w:r w:rsidRPr="008A0734">
        <w:rPr>
          <w:rFonts w:ascii="Times New Roman" w:hAnsi="Times New Roman"/>
        </w:rPr>
        <w:t xml:space="preserve">How would you describe the design and objectives of the MAI-TCE </w:t>
      </w:r>
      <w:r w:rsidR="00F707C2">
        <w:rPr>
          <w:rFonts w:ascii="Times New Roman" w:hAnsi="Times New Roman"/>
        </w:rPr>
        <w:t>project</w:t>
      </w:r>
      <w:r w:rsidRPr="008A0734">
        <w:rPr>
          <w:rFonts w:ascii="Times New Roman" w:hAnsi="Times New Roman"/>
        </w:rPr>
        <w:t xml:space="preserve"> in your city? Has this been formalized and documented in a programmatic mission statement or vision?</w:t>
      </w:r>
      <w:r w:rsidR="00845201">
        <w:rPr>
          <w:rFonts w:ascii="Times New Roman" w:hAnsi="Times New Roman"/>
        </w:rPr>
        <w:t xml:space="preserve"> </w:t>
      </w:r>
    </w:p>
    <w:p w:rsidR="00845201" w:rsidRDefault="00845201" w:rsidP="00845201">
      <w:pPr>
        <w:pStyle w:val="NoSpacing"/>
        <w:rPr>
          <w:rFonts w:ascii="Times New Roman" w:hAnsi="Times New Roman"/>
        </w:rPr>
      </w:pPr>
    </w:p>
    <w:p w:rsidR="00845201" w:rsidRDefault="00845201" w:rsidP="00A3466B">
      <w:pPr>
        <w:pStyle w:val="BoxText"/>
      </w:pPr>
      <w:r>
        <w:t>Probe:</w:t>
      </w:r>
    </w:p>
    <w:p w:rsidR="00845201" w:rsidRDefault="00845201" w:rsidP="00A3466B">
      <w:pPr>
        <w:pStyle w:val="Bullets"/>
      </w:pPr>
      <w:r>
        <w:t xml:space="preserve">How is your </w:t>
      </w:r>
      <w:r w:rsidR="00F707C2">
        <w:t>project</w:t>
      </w:r>
      <w:r>
        <w:t xml:space="preserve"> structured to facilitate programming integration in your community? </w:t>
      </w:r>
    </w:p>
    <w:p w:rsidR="000B483B" w:rsidRPr="008A0734" w:rsidRDefault="000B483B" w:rsidP="000B483B">
      <w:pPr>
        <w:pStyle w:val="NoSpacing"/>
        <w:ind w:left="360"/>
        <w:rPr>
          <w:rFonts w:ascii="Times New Roman" w:hAnsi="Times New Roman"/>
        </w:rPr>
      </w:pPr>
    </w:p>
    <w:p w:rsidR="00214FB9" w:rsidRPr="008A0734" w:rsidRDefault="00214FB9" w:rsidP="003D118F">
      <w:pPr>
        <w:pStyle w:val="ListParagraph"/>
        <w:numPr>
          <w:ilvl w:val="0"/>
          <w:numId w:val="29"/>
        </w:numPr>
        <w:spacing w:after="0" w:line="240" w:lineRule="auto"/>
        <w:rPr>
          <w:rFonts w:ascii="Times New Roman" w:hAnsi="Times New Roman" w:cs="Times New Roman"/>
        </w:rPr>
      </w:pPr>
      <w:r w:rsidRPr="008A0734">
        <w:rPr>
          <w:rFonts w:ascii="Times New Roman" w:hAnsi="Times New Roman" w:cs="Times New Roman"/>
        </w:rPr>
        <w:t xml:space="preserve">Please describe how </w:t>
      </w:r>
      <w:r w:rsidR="0070248C">
        <w:rPr>
          <w:rFonts w:ascii="Times New Roman" w:hAnsi="Times New Roman" w:cs="Times New Roman"/>
        </w:rPr>
        <w:t xml:space="preserve">you, as the Grantee, are </w:t>
      </w:r>
      <w:r w:rsidRPr="008A0734">
        <w:rPr>
          <w:rFonts w:ascii="Times New Roman" w:hAnsi="Times New Roman" w:cs="Times New Roman"/>
        </w:rPr>
        <w:t>administering th</w:t>
      </w:r>
      <w:r w:rsidR="00AA3788">
        <w:rPr>
          <w:rFonts w:ascii="Times New Roman" w:hAnsi="Times New Roman" w:cs="Times New Roman"/>
        </w:rPr>
        <w:t>e</w:t>
      </w:r>
      <w:r w:rsidRPr="008A0734">
        <w:rPr>
          <w:rFonts w:ascii="Times New Roman" w:hAnsi="Times New Roman" w:cs="Times New Roman"/>
        </w:rPr>
        <w:t xml:space="preserve"> </w:t>
      </w:r>
      <w:r w:rsidR="00F707C2">
        <w:rPr>
          <w:rFonts w:ascii="Times New Roman" w:hAnsi="Times New Roman" w:cs="Times New Roman"/>
        </w:rPr>
        <w:t>project</w:t>
      </w:r>
      <w:r w:rsidRPr="008A0734">
        <w:rPr>
          <w:rFonts w:ascii="Times New Roman" w:hAnsi="Times New Roman" w:cs="Times New Roman"/>
        </w:rPr>
        <w:t xml:space="preserve">. Can you provide details on your organizational structure and leadership?  </w:t>
      </w:r>
    </w:p>
    <w:p w:rsidR="00AA3788" w:rsidRDefault="00AA3788" w:rsidP="00214FB9">
      <w:pPr>
        <w:spacing w:after="0" w:line="240" w:lineRule="auto"/>
        <w:ind w:left="720"/>
        <w:rPr>
          <w:szCs w:val="22"/>
        </w:rPr>
      </w:pPr>
    </w:p>
    <w:p w:rsidR="00214FB9" w:rsidRPr="00214FB9" w:rsidRDefault="00214FB9" w:rsidP="00A3466B">
      <w:pPr>
        <w:pStyle w:val="BoxText"/>
      </w:pPr>
      <w:r w:rsidRPr="008A0734">
        <w:t>Probes:</w:t>
      </w:r>
    </w:p>
    <w:p w:rsidR="00214FB9" w:rsidRPr="00214FB9" w:rsidRDefault="00214FB9" w:rsidP="00A3466B">
      <w:pPr>
        <w:pStyle w:val="Bullets"/>
      </w:pPr>
      <w:r w:rsidRPr="00214FB9">
        <w:t>How is leadership involved with coordinating partners and services?</w:t>
      </w:r>
    </w:p>
    <w:p w:rsidR="00463A13" w:rsidRDefault="00214FB9" w:rsidP="00A3466B">
      <w:pPr>
        <w:pStyle w:val="Bullets"/>
      </w:pPr>
      <w:r w:rsidRPr="00214FB9">
        <w:t xml:space="preserve">What sort of reporting structure is in place to monitor </w:t>
      </w:r>
      <w:r w:rsidR="00F707C2">
        <w:t>project</w:t>
      </w:r>
      <w:r w:rsidRPr="00214FB9">
        <w:t xml:space="preserve"> implementation and administration? </w:t>
      </w:r>
    </w:p>
    <w:p w:rsidR="005C3919" w:rsidRPr="00463A13" w:rsidRDefault="005C3919" w:rsidP="00A3466B">
      <w:pPr>
        <w:pStyle w:val="Bullets"/>
      </w:pPr>
      <w:r>
        <w:t xml:space="preserve">What level of funding is dedicated to project administration? </w:t>
      </w:r>
    </w:p>
    <w:p w:rsidR="00214FB9" w:rsidRPr="00214FB9" w:rsidRDefault="00214FB9" w:rsidP="00214FB9">
      <w:pPr>
        <w:spacing w:after="0" w:line="240" w:lineRule="auto"/>
        <w:rPr>
          <w:szCs w:val="22"/>
        </w:rPr>
      </w:pPr>
      <w:r w:rsidRPr="00214FB9">
        <w:rPr>
          <w:szCs w:val="22"/>
        </w:rPr>
        <w:t xml:space="preserve">  </w:t>
      </w:r>
    </w:p>
    <w:p w:rsidR="00705957" w:rsidRPr="00214FB9" w:rsidRDefault="000F70EB" w:rsidP="003D118F">
      <w:pPr>
        <w:pStyle w:val="NoSpacing"/>
        <w:numPr>
          <w:ilvl w:val="0"/>
          <w:numId w:val="37"/>
        </w:numPr>
        <w:rPr>
          <w:rFonts w:ascii="Times New Roman" w:hAnsi="Times New Roman"/>
        </w:rPr>
      </w:pPr>
      <w:r>
        <w:rPr>
          <w:rFonts w:ascii="Times New Roman" w:hAnsi="Times New Roman"/>
        </w:rPr>
        <w:t>C</w:t>
      </w:r>
      <w:r w:rsidR="000736B0">
        <w:rPr>
          <w:rFonts w:ascii="Times New Roman" w:hAnsi="Times New Roman"/>
        </w:rPr>
        <w:t>an</w:t>
      </w:r>
      <w:r>
        <w:rPr>
          <w:rFonts w:ascii="Times New Roman" w:hAnsi="Times New Roman"/>
        </w:rPr>
        <w:t xml:space="preserve"> you d</w:t>
      </w:r>
      <w:r w:rsidR="00705957" w:rsidRPr="00214FB9">
        <w:rPr>
          <w:rFonts w:ascii="Times New Roman" w:hAnsi="Times New Roman"/>
        </w:rPr>
        <w:t xml:space="preserve">escribe the current status of </w:t>
      </w:r>
      <w:r w:rsidR="00F707C2">
        <w:rPr>
          <w:rFonts w:ascii="Times New Roman" w:hAnsi="Times New Roman"/>
        </w:rPr>
        <w:t>project</w:t>
      </w:r>
      <w:r w:rsidR="00705957" w:rsidRPr="00214FB9">
        <w:rPr>
          <w:rFonts w:ascii="Times New Roman" w:hAnsi="Times New Roman"/>
        </w:rPr>
        <w:t xml:space="preserve"> implementation of you</w:t>
      </w:r>
      <w:r w:rsidR="00AF6FA5">
        <w:rPr>
          <w:rFonts w:ascii="Times New Roman" w:hAnsi="Times New Roman"/>
        </w:rPr>
        <w:t>r</w:t>
      </w:r>
      <w:r w:rsidR="00705957" w:rsidRPr="00214FB9">
        <w:rPr>
          <w:rFonts w:ascii="Times New Roman" w:hAnsi="Times New Roman"/>
        </w:rPr>
        <w:t xml:space="preserve"> MAI-TCE initiative</w:t>
      </w:r>
      <w:r>
        <w:rPr>
          <w:rFonts w:ascii="Times New Roman" w:hAnsi="Times New Roman"/>
        </w:rPr>
        <w:t>?</w:t>
      </w:r>
      <w:r w:rsidR="00705957" w:rsidRPr="00214FB9">
        <w:rPr>
          <w:rFonts w:ascii="Times New Roman" w:hAnsi="Times New Roman"/>
        </w:rPr>
        <w:t xml:space="preserve"> </w:t>
      </w:r>
    </w:p>
    <w:p w:rsidR="00AA3788" w:rsidRDefault="00AA3788" w:rsidP="00705957">
      <w:pPr>
        <w:pStyle w:val="NoSpacing"/>
        <w:rPr>
          <w:rFonts w:ascii="Times New Roman" w:hAnsi="Times New Roman"/>
        </w:rPr>
      </w:pPr>
    </w:p>
    <w:p w:rsidR="00705957" w:rsidRPr="00214FB9" w:rsidRDefault="00AA3788" w:rsidP="00A3466B">
      <w:pPr>
        <w:pStyle w:val="BoxText"/>
      </w:pPr>
      <w:r>
        <w:t>Probes:</w:t>
      </w:r>
    </w:p>
    <w:p w:rsidR="00705957" w:rsidRPr="00214FB9" w:rsidRDefault="00705957" w:rsidP="00A3466B">
      <w:pPr>
        <w:pStyle w:val="Bullets"/>
      </w:pPr>
      <w:r w:rsidRPr="00214FB9">
        <w:t xml:space="preserve">Is it different from planning in the original application?  </w:t>
      </w:r>
    </w:p>
    <w:p w:rsidR="00705957" w:rsidRDefault="00705957" w:rsidP="00A3466B">
      <w:pPr>
        <w:pStyle w:val="Bullets"/>
      </w:pPr>
      <w:r w:rsidRPr="00214FB9">
        <w:t>What have been the successes of your implementation effort and the challenges?</w:t>
      </w:r>
    </w:p>
    <w:p w:rsidR="00705957" w:rsidRPr="00705957" w:rsidRDefault="00705957" w:rsidP="00A3466B">
      <w:pPr>
        <w:pStyle w:val="Bullets"/>
      </w:pPr>
      <w:r w:rsidRPr="00705957">
        <w:t>Do you anticipate any changes you may wish to make in subsequent years of programming?</w:t>
      </w:r>
    </w:p>
    <w:p w:rsidR="00705957" w:rsidRDefault="00705957" w:rsidP="00705957">
      <w:pPr>
        <w:pStyle w:val="NoSpacing"/>
        <w:ind w:left="360"/>
        <w:rPr>
          <w:rFonts w:ascii="Times New Roman" w:hAnsi="Times New Roman"/>
        </w:rPr>
      </w:pPr>
    </w:p>
    <w:p w:rsidR="00214FB9" w:rsidRPr="00214FB9" w:rsidRDefault="00AA3788" w:rsidP="00A3466B">
      <w:pPr>
        <w:pStyle w:val="NoSpacing"/>
        <w:numPr>
          <w:ilvl w:val="0"/>
          <w:numId w:val="38"/>
        </w:numPr>
        <w:spacing w:line="264" w:lineRule="auto"/>
        <w:rPr>
          <w:rFonts w:ascii="Times New Roman" w:hAnsi="Times New Roman"/>
        </w:rPr>
      </w:pPr>
      <w:r>
        <w:rPr>
          <w:rFonts w:ascii="Times New Roman" w:hAnsi="Times New Roman"/>
        </w:rPr>
        <w:t xml:space="preserve">Can you tell us about the </w:t>
      </w:r>
      <w:r w:rsidR="00214FB9" w:rsidRPr="00214FB9">
        <w:rPr>
          <w:rFonts w:ascii="Times New Roman" w:hAnsi="Times New Roman"/>
        </w:rPr>
        <w:t>partners you are working with that are part of your programming ef</w:t>
      </w:r>
      <w:r>
        <w:rPr>
          <w:rFonts w:ascii="Times New Roman" w:hAnsi="Times New Roman"/>
        </w:rPr>
        <w:t xml:space="preserve">fort and service continuum. </w:t>
      </w:r>
    </w:p>
    <w:p w:rsidR="00AA3788" w:rsidRDefault="00AA3788" w:rsidP="000B483B">
      <w:pPr>
        <w:pStyle w:val="NoSpacing"/>
        <w:ind w:left="360" w:firstLine="360"/>
        <w:rPr>
          <w:rFonts w:ascii="Times New Roman" w:hAnsi="Times New Roman"/>
        </w:rPr>
      </w:pPr>
    </w:p>
    <w:p w:rsidR="00214FB9" w:rsidRPr="00214FB9" w:rsidRDefault="00214FB9" w:rsidP="00A3466B">
      <w:pPr>
        <w:pStyle w:val="BoxText"/>
      </w:pPr>
      <w:r w:rsidRPr="00214FB9">
        <w:t>Probes:</w:t>
      </w:r>
    </w:p>
    <w:p w:rsidR="001D1B86" w:rsidRDefault="001D1B86" w:rsidP="00A3466B">
      <w:pPr>
        <w:pStyle w:val="Bullets"/>
      </w:pPr>
      <w:r>
        <w:t>How many partners are involved in your project network?</w:t>
      </w:r>
    </w:p>
    <w:p w:rsidR="001D1B86" w:rsidRDefault="001D1B86" w:rsidP="00A3466B">
      <w:pPr>
        <w:pStyle w:val="Bullets"/>
      </w:pPr>
      <w:r>
        <w:t>How many MOUs do you have in place?</w:t>
      </w:r>
    </w:p>
    <w:p w:rsidR="00422B42" w:rsidRDefault="00422B42" w:rsidP="00A3466B">
      <w:pPr>
        <w:pStyle w:val="Bullets"/>
      </w:pPr>
      <w:r>
        <w:t>Are there any partners that are part of the service continuum but are not formally part of your project team? Who and what service do they provide?</w:t>
      </w:r>
    </w:p>
    <w:p w:rsidR="00AF6FA5" w:rsidRPr="00AF6FA5" w:rsidRDefault="00AF6FA5" w:rsidP="00A3466B">
      <w:pPr>
        <w:pStyle w:val="Bullets"/>
      </w:pPr>
      <w:r w:rsidRPr="00214FB9">
        <w:t xml:space="preserve">What </w:t>
      </w:r>
      <w:r>
        <w:t>services do your partners offer (both formal and informal partners)</w:t>
      </w:r>
      <w:r w:rsidRPr="00214FB9">
        <w:t>?</w:t>
      </w:r>
    </w:p>
    <w:p w:rsidR="00214FB9" w:rsidRPr="00214FB9" w:rsidRDefault="00214FB9" w:rsidP="00A3466B">
      <w:pPr>
        <w:pStyle w:val="Bullets"/>
      </w:pPr>
      <w:r w:rsidRPr="00214FB9">
        <w:t xml:space="preserve">How are the goals of the MAI-TCE </w:t>
      </w:r>
      <w:r w:rsidR="00F707C2">
        <w:t>project</w:t>
      </w:r>
      <w:r w:rsidRPr="00214FB9">
        <w:t xml:space="preserve"> disseminated to all your partners </w:t>
      </w:r>
      <w:r w:rsidR="00422B42">
        <w:t xml:space="preserve">to bring your programming effort onto </w:t>
      </w:r>
      <w:r w:rsidRPr="00214FB9">
        <w:t xml:space="preserve">“the same page” in terms of the mission of this </w:t>
      </w:r>
      <w:r w:rsidR="00F707C2">
        <w:t>project</w:t>
      </w:r>
      <w:r w:rsidRPr="00214FB9">
        <w:t xml:space="preserve"> and meeting </w:t>
      </w:r>
      <w:r w:rsidR="00F707C2">
        <w:t>project</w:t>
      </w:r>
      <w:r w:rsidRPr="00214FB9">
        <w:t xml:space="preserve"> objectives? </w:t>
      </w:r>
    </w:p>
    <w:p w:rsidR="00214FB9" w:rsidRPr="00214FB9" w:rsidRDefault="00214FB9" w:rsidP="00214FB9">
      <w:pPr>
        <w:pStyle w:val="NoSpacing"/>
        <w:ind w:left="720"/>
        <w:rPr>
          <w:rFonts w:ascii="Times New Roman" w:hAnsi="Times New Roman"/>
        </w:rPr>
      </w:pPr>
    </w:p>
    <w:p w:rsidR="00E02095" w:rsidRPr="00125BC9" w:rsidRDefault="00125BC9" w:rsidP="00A3466B">
      <w:pPr>
        <w:pStyle w:val="NoSpacing"/>
        <w:numPr>
          <w:ilvl w:val="0"/>
          <w:numId w:val="39"/>
        </w:numPr>
        <w:spacing w:line="264" w:lineRule="auto"/>
        <w:rPr>
          <w:rFonts w:ascii="Times New Roman" w:hAnsi="Times New Roman"/>
        </w:rPr>
      </w:pPr>
      <w:r>
        <w:rPr>
          <w:rFonts w:ascii="Times New Roman" w:hAnsi="Times New Roman"/>
        </w:rPr>
        <w:t xml:space="preserve">In terms of </w:t>
      </w:r>
      <w:r w:rsidR="00F707C2">
        <w:rPr>
          <w:rFonts w:ascii="Times New Roman" w:hAnsi="Times New Roman"/>
        </w:rPr>
        <w:t>project</w:t>
      </w:r>
      <w:r>
        <w:rPr>
          <w:rFonts w:ascii="Times New Roman" w:hAnsi="Times New Roman"/>
        </w:rPr>
        <w:t xml:space="preserve"> development and implementation, we are also interested in Grantee efforts to integrate MAI-TCE goals and requirements with ECHPP</w:t>
      </w:r>
      <w:r w:rsidR="00C321C6">
        <w:rPr>
          <w:rFonts w:ascii="Times New Roman" w:hAnsi="Times New Roman"/>
        </w:rPr>
        <w:t xml:space="preserve"> standards. Please describe your efforts in this area and any progress you have made. </w:t>
      </w:r>
    </w:p>
    <w:p w:rsidR="00C321C6" w:rsidRDefault="00C321C6" w:rsidP="00C321C6">
      <w:pPr>
        <w:pStyle w:val="NoSpacing"/>
        <w:ind w:left="720" w:firstLine="360"/>
        <w:rPr>
          <w:rFonts w:ascii="Times New Roman" w:hAnsi="Times New Roman"/>
        </w:rPr>
      </w:pPr>
    </w:p>
    <w:p w:rsidR="000B483B" w:rsidRPr="00125BC9" w:rsidRDefault="000B483B" w:rsidP="00A3466B">
      <w:pPr>
        <w:pStyle w:val="BoxText"/>
      </w:pPr>
      <w:r w:rsidRPr="00125BC9">
        <w:t>Probes:</w:t>
      </w:r>
    </w:p>
    <w:p w:rsidR="00E02095" w:rsidRPr="00125BC9" w:rsidRDefault="00E02095" w:rsidP="00A3466B">
      <w:pPr>
        <w:pStyle w:val="Bullets"/>
      </w:pPr>
      <w:r w:rsidRPr="00125BC9">
        <w:t>What have been some of the major barriers?</w:t>
      </w:r>
    </w:p>
    <w:p w:rsidR="00E02095" w:rsidRPr="00125BC9" w:rsidRDefault="00E02095" w:rsidP="00A3466B">
      <w:pPr>
        <w:pStyle w:val="Bullets"/>
      </w:pPr>
      <w:r w:rsidRPr="00125BC9">
        <w:t>What have been some of the major successes?</w:t>
      </w:r>
    </w:p>
    <w:p w:rsidR="00E02095" w:rsidRPr="00125BC9" w:rsidRDefault="00E02095" w:rsidP="00A3466B">
      <w:pPr>
        <w:pStyle w:val="BodyText"/>
        <w:spacing w:after="0"/>
      </w:pPr>
    </w:p>
    <w:p w:rsidR="00E02095" w:rsidRPr="00125BC9" w:rsidRDefault="00E02095" w:rsidP="00A3466B">
      <w:pPr>
        <w:pStyle w:val="Bullet2"/>
        <w:numPr>
          <w:ilvl w:val="0"/>
          <w:numId w:val="39"/>
        </w:numPr>
      </w:pPr>
      <w:r w:rsidRPr="00125BC9">
        <w:lastRenderedPageBreak/>
        <w:t xml:space="preserve">Describe some of the ways in which being an ECHPP grantee </w:t>
      </w:r>
      <w:r w:rsidR="00E64CC5" w:rsidRPr="00125BC9">
        <w:t>have</w:t>
      </w:r>
      <w:r w:rsidRPr="00125BC9">
        <w:t xml:space="preserve"> assisted or presented challenges in developing this project.</w:t>
      </w:r>
    </w:p>
    <w:p w:rsidR="00347D14" w:rsidRDefault="00556D07" w:rsidP="003D118F">
      <w:pPr>
        <w:pStyle w:val="ListParagraph"/>
        <w:numPr>
          <w:ilvl w:val="0"/>
          <w:numId w:val="39"/>
        </w:numPr>
        <w:rPr>
          <w:rFonts w:ascii="Times New Roman" w:eastAsia="Times New Roman" w:hAnsi="Times New Roman" w:cs="Times New Roman"/>
        </w:rPr>
      </w:pPr>
      <w:r>
        <w:rPr>
          <w:rFonts w:ascii="Times New Roman" w:eastAsia="Times New Roman" w:hAnsi="Times New Roman" w:cs="Times New Roman"/>
        </w:rPr>
        <w:t xml:space="preserve">In terms of funding, can you describe how </w:t>
      </w:r>
      <w:r w:rsidR="007F51DA">
        <w:rPr>
          <w:rFonts w:ascii="Times New Roman" w:eastAsia="Times New Roman" w:hAnsi="Times New Roman" w:cs="Times New Roman"/>
        </w:rPr>
        <w:t xml:space="preserve">you are coordinating </w:t>
      </w:r>
      <w:r>
        <w:rPr>
          <w:rFonts w:ascii="Times New Roman" w:eastAsia="Times New Roman" w:hAnsi="Times New Roman" w:cs="Times New Roman"/>
        </w:rPr>
        <w:t>MAI-TCE funding with other funding streams</w:t>
      </w:r>
      <w:r w:rsidR="00347D14" w:rsidRPr="00125BC9">
        <w:rPr>
          <w:rFonts w:ascii="Times New Roman" w:eastAsia="Times New Roman" w:hAnsi="Times New Roman" w:cs="Times New Roman"/>
        </w:rPr>
        <w:t xml:space="preserve"> (</w:t>
      </w:r>
      <w:r>
        <w:rPr>
          <w:rFonts w:ascii="Times New Roman" w:eastAsia="Times New Roman" w:hAnsi="Times New Roman" w:cs="Times New Roman"/>
        </w:rPr>
        <w:t>e</w:t>
      </w:r>
      <w:r w:rsidR="00347D14" w:rsidRPr="00125BC9">
        <w:rPr>
          <w:rFonts w:ascii="Times New Roman" w:eastAsia="Times New Roman" w:hAnsi="Times New Roman" w:cs="Times New Roman"/>
        </w:rPr>
        <w:t>.g., across programs li</w:t>
      </w:r>
      <w:r w:rsidR="00AF7E5E">
        <w:rPr>
          <w:rFonts w:ascii="Times New Roman" w:eastAsia="Times New Roman" w:hAnsi="Times New Roman" w:cs="Times New Roman"/>
        </w:rPr>
        <w:t xml:space="preserve">ke Ryan White-funded services; </w:t>
      </w:r>
      <w:r w:rsidR="00347D14" w:rsidRPr="00125BC9">
        <w:rPr>
          <w:rFonts w:ascii="Times New Roman" w:eastAsia="Times New Roman" w:hAnsi="Times New Roman" w:cs="Times New Roman"/>
        </w:rPr>
        <w:t>other Federal/State programs)</w:t>
      </w:r>
      <w:r>
        <w:rPr>
          <w:rFonts w:ascii="Times New Roman" w:eastAsia="Times New Roman" w:hAnsi="Times New Roman" w:cs="Times New Roman"/>
        </w:rPr>
        <w:t xml:space="preserve">? </w:t>
      </w:r>
    </w:p>
    <w:p w:rsidR="00556D07" w:rsidRPr="00125BC9" w:rsidRDefault="00556D07" w:rsidP="00A3466B">
      <w:pPr>
        <w:pStyle w:val="BoxText"/>
      </w:pPr>
      <w:r w:rsidRPr="00125BC9">
        <w:t>Probes:</w:t>
      </w:r>
    </w:p>
    <w:p w:rsidR="00556D07" w:rsidRDefault="00556D07" w:rsidP="00A3466B">
      <w:pPr>
        <w:pStyle w:val="Bullets"/>
      </w:pPr>
      <w:r w:rsidRPr="00125BC9">
        <w:t>What have been some of the major barriers?</w:t>
      </w:r>
    </w:p>
    <w:p w:rsidR="00556D07" w:rsidRDefault="00556D07" w:rsidP="00A3466B">
      <w:pPr>
        <w:pStyle w:val="Bullets"/>
      </w:pPr>
      <w:r w:rsidRPr="00556D07">
        <w:t>What have been some of the major successes?</w:t>
      </w:r>
    </w:p>
    <w:p w:rsidR="007E3EDE" w:rsidRDefault="007E3EDE" w:rsidP="00A3466B">
      <w:pPr>
        <w:pStyle w:val="Bullets"/>
      </w:pPr>
      <w:r>
        <w:t xml:space="preserve">Any future plans for </w:t>
      </w:r>
      <w:r w:rsidR="00EB4BEE">
        <w:t>project</w:t>
      </w:r>
      <w:r w:rsidR="00BE5FDC">
        <w:t xml:space="preserve"> </w:t>
      </w:r>
      <w:r>
        <w:t>funding?</w:t>
      </w:r>
    </w:p>
    <w:p w:rsidR="00556D07" w:rsidRPr="00556D07" w:rsidRDefault="00556D07" w:rsidP="00556D07">
      <w:pPr>
        <w:pStyle w:val="NoSpacing"/>
        <w:ind w:left="720"/>
        <w:rPr>
          <w:rFonts w:ascii="Times New Roman" w:hAnsi="Times New Roman"/>
        </w:rPr>
      </w:pPr>
    </w:p>
    <w:p w:rsidR="007F4BA5" w:rsidRDefault="007019A8" w:rsidP="003D118F">
      <w:pPr>
        <w:pStyle w:val="NoSpacing"/>
        <w:numPr>
          <w:ilvl w:val="0"/>
          <w:numId w:val="39"/>
        </w:numPr>
        <w:rPr>
          <w:rFonts w:ascii="Times New Roman" w:hAnsi="Times New Roman"/>
        </w:rPr>
      </w:pPr>
      <w:r>
        <w:rPr>
          <w:rFonts w:ascii="Times New Roman" w:hAnsi="Times New Roman"/>
        </w:rPr>
        <w:t xml:space="preserve">What have been </w:t>
      </w:r>
      <w:r w:rsidR="007F4BA5" w:rsidRPr="000B483B">
        <w:rPr>
          <w:rFonts w:ascii="Times New Roman" w:hAnsi="Times New Roman"/>
        </w:rPr>
        <w:t xml:space="preserve">some of the </w:t>
      </w:r>
      <w:r w:rsidR="001D1B86">
        <w:rPr>
          <w:rFonts w:ascii="Times New Roman" w:hAnsi="Times New Roman"/>
        </w:rPr>
        <w:t xml:space="preserve">successes and </w:t>
      </w:r>
      <w:r w:rsidR="007F4BA5" w:rsidRPr="000B483B">
        <w:rPr>
          <w:rFonts w:ascii="Times New Roman" w:hAnsi="Times New Roman"/>
        </w:rPr>
        <w:t xml:space="preserve">challenges the project has faced </w:t>
      </w:r>
      <w:r w:rsidR="007F4BA5">
        <w:rPr>
          <w:rFonts w:ascii="Times New Roman" w:hAnsi="Times New Roman"/>
        </w:rPr>
        <w:t xml:space="preserve">with </w:t>
      </w:r>
      <w:r w:rsidR="002C4419">
        <w:rPr>
          <w:rFonts w:ascii="Times New Roman" w:hAnsi="Times New Roman"/>
        </w:rPr>
        <w:t xml:space="preserve">implementing your </w:t>
      </w:r>
      <w:r w:rsidR="00F707C2">
        <w:rPr>
          <w:rFonts w:ascii="Times New Roman" w:hAnsi="Times New Roman"/>
        </w:rPr>
        <w:t>project</w:t>
      </w:r>
      <w:r w:rsidR="002C4419">
        <w:rPr>
          <w:rFonts w:ascii="Times New Roman" w:hAnsi="Times New Roman"/>
        </w:rPr>
        <w:t xml:space="preserve"> design?</w:t>
      </w:r>
    </w:p>
    <w:p w:rsidR="00556D07" w:rsidRDefault="00556D07" w:rsidP="00556D07">
      <w:pPr>
        <w:pStyle w:val="NoSpacing"/>
        <w:rPr>
          <w:rFonts w:ascii="Times New Roman" w:hAnsi="Times New Roman"/>
        </w:rPr>
      </w:pPr>
    </w:p>
    <w:p w:rsidR="00E02095" w:rsidRPr="00C370A7" w:rsidRDefault="00E02095" w:rsidP="00E02095">
      <w:pPr>
        <w:pStyle w:val="Heading2"/>
      </w:pPr>
      <w:bookmarkStart w:id="7" w:name="_Toc331079081"/>
      <w:r>
        <w:t>Services &amp; Service Model</w:t>
      </w:r>
      <w:bookmarkEnd w:id="7"/>
    </w:p>
    <w:p w:rsidR="00801E75" w:rsidRPr="00CC5505" w:rsidRDefault="00801E75" w:rsidP="00CC5505">
      <w:pPr>
        <w:pStyle w:val="BodyText"/>
        <w:rPr>
          <w:i/>
        </w:rPr>
      </w:pPr>
      <w:r w:rsidRPr="00CC5505">
        <w:rPr>
          <w:i/>
        </w:rPr>
        <w:t xml:space="preserve">Note: In this section we will ask about your service model, the services available to your target community, and the goals of your </w:t>
      </w:r>
      <w:r w:rsidR="00F707C2" w:rsidRPr="00CC5505">
        <w:rPr>
          <w:i/>
        </w:rPr>
        <w:t>project</w:t>
      </w:r>
      <w:r w:rsidRPr="00CC5505">
        <w:rPr>
          <w:i/>
        </w:rPr>
        <w:t xml:space="preserve">.  From this discussion, we would like to draft a logic model of your </w:t>
      </w:r>
      <w:r w:rsidR="00F707C2" w:rsidRPr="00CC5505">
        <w:rPr>
          <w:i/>
        </w:rPr>
        <w:t>project</w:t>
      </w:r>
      <w:r w:rsidRPr="00CC5505">
        <w:rPr>
          <w:i/>
        </w:rPr>
        <w:t xml:space="preserve"> or update the logic model already in existence. </w:t>
      </w:r>
    </w:p>
    <w:p w:rsidR="00B75397" w:rsidRPr="00B75397" w:rsidRDefault="00B75397" w:rsidP="00A3466B">
      <w:pPr>
        <w:pStyle w:val="Bullets"/>
        <w:numPr>
          <w:ilvl w:val="0"/>
          <w:numId w:val="45"/>
        </w:numPr>
      </w:pPr>
      <w:r w:rsidRPr="00B75397">
        <w:t>Describe each of the major components of your MAI-TCE model.</w:t>
      </w:r>
    </w:p>
    <w:p w:rsidR="00CC5505" w:rsidRDefault="00CC5505" w:rsidP="00CC5505">
      <w:pPr>
        <w:pStyle w:val="BoxText"/>
      </w:pPr>
    </w:p>
    <w:p w:rsidR="00B75397" w:rsidRDefault="00B75397" w:rsidP="00CC5505">
      <w:pPr>
        <w:pStyle w:val="BoxText"/>
      </w:pPr>
      <w:r>
        <w:t>Probes:</w:t>
      </w:r>
    </w:p>
    <w:p w:rsidR="00B75397" w:rsidRPr="00CC5505" w:rsidRDefault="00B75397" w:rsidP="00CC5505">
      <w:pPr>
        <w:pStyle w:val="Bullets"/>
      </w:pPr>
      <w:r w:rsidRPr="00CC5505">
        <w:t>Which of these components is currently in place?</w:t>
      </w:r>
    </w:p>
    <w:p w:rsidR="00B75397" w:rsidRPr="00CC5505" w:rsidRDefault="00B75397" w:rsidP="00CC5505">
      <w:pPr>
        <w:pStyle w:val="Bullets"/>
      </w:pPr>
      <w:r w:rsidRPr="00CC5505">
        <w:t>Which of these components is currently operating?</w:t>
      </w:r>
    </w:p>
    <w:p w:rsidR="00B75397" w:rsidRPr="00CC5505" w:rsidRDefault="00B75397" w:rsidP="00CC5505">
      <w:pPr>
        <w:pStyle w:val="Bullets"/>
      </w:pPr>
      <w:r w:rsidRPr="00CC5505">
        <w:t>Have these MAI TCE components changed from the original application?</w:t>
      </w:r>
    </w:p>
    <w:p w:rsidR="00B75397" w:rsidRPr="00CC5505" w:rsidRDefault="00B75397" w:rsidP="00CC5505">
      <w:pPr>
        <w:pStyle w:val="Bullets"/>
      </w:pPr>
      <w:r w:rsidRPr="00CC5505">
        <w:t>What were the reasons for these changes?</w:t>
      </w:r>
    </w:p>
    <w:p w:rsidR="00B75397" w:rsidRPr="00B75397" w:rsidRDefault="00B75397" w:rsidP="00CC5505">
      <w:pPr>
        <w:pStyle w:val="BodyText"/>
        <w:spacing w:after="0"/>
      </w:pPr>
    </w:p>
    <w:p w:rsidR="001D1B86" w:rsidRPr="00B75397" w:rsidRDefault="001D1B86" w:rsidP="00A3466B">
      <w:pPr>
        <w:pStyle w:val="Bullets"/>
        <w:numPr>
          <w:ilvl w:val="0"/>
          <w:numId w:val="45"/>
        </w:numPr>
      </w:pPr>
      <w:r w:rsidRPr="00B75397">
        <w:t xml:space="preserve">Describe the array of services that currently address </w:t>
      </w:r>
      <w:r w:rsidR="00804077">
        <w:t xml:space="preserve">your </w:t>
      </w:r>
      <w:r>
        <w:t>target population’s</w:t>
      </w:r>
      <w:r w:rsidRPr="00B75397">
        <w:t xml:space="preserve"> needs for integrated mental health, substance </w:t>
      </w:r>
      <w:r w:rsidR="00A17C8C">
        <w:t>use</w:t>
      </w:r>
      <w:r w:rsidRPr="00B75397">
        <w:t xml:space="preserve"> and HIV/AIDS</w:t>
      </w:r>
      <w:r w:rsidR="00804077">
        <w:t xml:space="preserve"> services</w:t>
      </w:r>
      <w:r w:rsidRPr="00B75397">
        <w:t xml:space="preserve">. </w:t>
      </w:r>
    </w:p>
    <w:p w:rsidR="001D1B86" w:rsidRDefault="001D1B86" w:rsidP="00CC5505">
      <w:pPr>
        <w:pStyle w:val="BodyText"/>
        <w:spacing w:after="0"/>
      </w:pPr>
    </w:p>
    <w:p w:rsidR="001D1B86" w:rsidRDefault="001D1B86" w:rsidP="00CC5505">
      <w:pPr>
        <w:pStyle w:val="BoxText"/>
      </w:pPr>
      <w:r w:rsidRPr="00B75397">
        <w:t xml:space="preserve">Probes:  </w:t>
      </w:r>
    </w:p>
    <w:p w:rsidR="001D1B86" w:rsidRDefault="001D1B86" w:rsidP="00CC5505">
      <w:pPr>
        <w:pStyle w:val="Bullets"/>
      </w:pPr>
      <w:r>
        <w:t>P</w:t>
      </w:r>
      <w:r w:rsidRPr="00B75397">
        <w:t>lease describe services for prevention/promotion as well as treatment of these health conditions.</w:t>
      </w:r>
    </w:p>
    <w:p w:rsidR="001D1B86" w:rsidRPr="00CC5505" w:rsidRDefault="001D1B86" w:rsidP="00CC5505">
      <w:pPr>
        <w:spacing w:after="0"/>
      </w:pPr>
    </w:p>
    <w:p w:rsidR="00804077" w:rsidRPr="00B75397" w:rsidRDefault="00804077" w:rsidP="00A3466B">
      <w:pPr>
        <w:pStyle w:val="Bullets"/>
        <w:numPr>
          <w:ilvl w:val="0"/>
          <w:numId w:val="45"/>
        </w:numPr>
      </w:pPr>
      <w:r w:rsidRPr="00B75397">
        <w:t xml:space="preserve">Describe your organization’s capacity to address the community’s needs for integrated mental health, substance </w:t>
      </w:r>
      <w:r>
        <w:t>use</w:t>
      </w:r>
      <w:r w:rsidRPr="00B75397">
        <w:t xml:space="preserve"> and HIV/AIDS </w:t>
      </w:r>
      <w:r w:rsidRPr="00B75397">
        <w:rPr>
          <w:i/>
        </w:rPr>
        <w:t>before the MAI TCE grant.</w:t>
      </w:r>
    </w:p>
    <w:p w:rsidR="00804077" w:rsidRDefault="00804077" w:rsidP="00CC5505">
      <w:pPr>
        <w:spacing w:after="0"/>
      </w:pPr>
    </w:p>
    <w:p w:rsidR="00804077" w:rsidRDefault="00804077" w:rsidP="00CC5505">
      <w:pPr>
        <w:pStyle w:val="BoxText"/>
      </w:pPr>
      <w:r w:rsidRPr="00B75397">
        <w:t xml:space="preserve">Probes:  </w:t>
      </w:r>
    </w:p>
    <w:p w:rsidR="00804077" w:rsidRPr="00B75397" w:rsidRDefault="00804077" w:rsidP="00CC5505">
      <w:pPr>
        <w:pStyle w:val="Bullets"/>
      </w:pPr>
      <w:r w:rsidRPr="00B75397">
        <w:t>Please describe services for prevention/promotion as well as treatment of these health conditions.</w:t>
      </w:r>
    </w:p>
    <w:p w:rsidR="00804077" w:rsidRDefault="00804077" w:rsidP="00CC5505">
      <w:pPr>
        <w:spacing w:after="0"/>
      </w:pPr>
    </w:p>
    <w:p w:rsidR="000F70EB" w:rsidRPr="00B75397" w:rsidRDefault="000F70EB" w:rsidP="00A3466B">
      <w:pPr>
        <w:pStyle w:val="Bullets"/>
        <w:numPr>
          <w:ilvl w:val="0"/>
          <w:numId w:val="45"/>
        </w:numPr>
      </w:pPr>
      <w:r w:rsidRPr="00B75397">
        <w:t xml:space="preserve">Describe your </w:t>
      </w:r>
      <w:r w:rsidRPr="00B75397">
        <w:rPr>
          <w:i/>
        </w:rPr>
        <w:t>partnering organizations’ capacities</w:t>
      </w:r>
      <w:r w:rsidRPr="00B75397">
        <w:t xml:space="preserve"> to reach </w:t>
      </w:r>
      <w:r>
        <w:t>and</w:t>
      </w:r>
      <w:r w:rsidRPr="00B75397">
        <w:t xml:space="preserve"> address the community’s needs for integrated mental health, substance </w:t>
      </w:r>
      <w:r w:rsidR="00A17C8C">
        <w:t>use</w:t>
      </w:r>
      <w:r w:rsidRPr="00B75397">
        <w:t xml:space="preserve"> and HIV/AIDS </w:t>
      </w:r>
      <w:r w:rsidRPr="00B75397">
        <w:rPr>
          <w:i/>
        </w:rPr>
        <w:t>before the MAI TCE grant.</w:t>
      </w:r>
    </w:p>
    <w:p w:rsidR="000F70EB" w:rsidRDefault="000F70EB" w:rsidP="00CC5505">
      <w:pPr>
        <w:spacing w:after="0"/>
      </w:pPr>
    </w:p>
    <w:p w:rsidR="000F70EB" w:rsidRDefault="000F70EB" w:rsidP="00CC5505">
      <w:pPr>
        <w:pStyle w:val="BoxText"/>
      </w:pPr>
      <w:r w:rsidRPr="00B75397">
        <w:t xml:space="preserve">Probes:  </w:t>
      </w:r>
    </w:p>
    <w:p w:rsidR="00AB0E35" w:rsidRDefault="000F70EB" w:rsidP="00CC5505">
      <w:pPr>
        <w:pStyle w:val="Bullets"/>
      </w:pPr>
      <w:r w:rsidRPr="00B75397">
        <w:lastRenderedPageBreak/>
        <w:t>Please describe services for prevention/promotion as well as treatment of these health conditions</w:t>
      </w:r>
      <w:r w:rsidR="00804077">
        <w:t>.</w:t>
      </w:r>
    </w:p>
    <w:p w:rsidR="002D1A55" w:rsidRDefault="002D1A55" w:rsidP="00A3466B">
      <w:pPr>
        <w:pStyle w:val="Bullets"/>
        <w:numPr>
          <w:ilvl w:val="0"/>
          <w:numId w:val="45"/>
        </w:numPr>
        <w:sectPr w:rsidR="002D1A55" w:rsidSect="002067AB">
          <w:pgSz w:w="12240" w:h="15840" w:code="1"/>
          <w:pgMar w:top="1440" w:right="1440" w:bottom="1440" w:left="1800" w:header="1080" w:footer="720" w:gutter="0"/>
          <w:cols w:space="720"/>
          <w:docGrid w:linePitch="299"/>
        </w:sectPr>
      </w:pPr>
    </w:p>
    <w:p w:rsidR="005822D6" w:rsidRDefault="00801E75" w:rsidP="00A3466B">
      <w:pPr>
        <w:pStyle w:val="Bullets"/>
        <w:numPr>
          <w:ilvl w:val="0"/>
          <w:numId w:val="45"/>
        </w:numPr>
      </w:pPr>
      <w:r>
        <w:lastRenderedPageBreak/>
        <w:t xml:space="preserve">What are the </w:t>
      </w:r>
      <w:r w:rsidR="00804077">
        <w:t xml:space="preserve">desired </w:t>
      </w:r>
      <w:r>
        <w:t>outcomes of your project and how are these arranged in terms of the major components of your project you described earlier?</w:t>
      </w:r>
    </w:p>
    <w:p w:rsidR="00CC5505" w:rsidRDefault="00CC5505" w:rsidP="00CC5505">
      <w:pPr>
        <w:pStyle w:val="Bullets"/>
        <w:numPr>
          <w:ilvl w:val="0"/>
          <w:numId w:val="0"/>
        </w:numPr>
        <w:ind w:left="360"/>
      </w:pPr>
    </w:p>
    <w:p w:rsidR="00801E75" w:rsidRDefault="00801E75" w:rsidP="00CC5505">
      <w:pPr>
        <w:pStyle w:val="BoxText"/>
      </w:pPr>
      <w:r>
        <w:t>Probes:</w:t>
      </w:r>
    </w:p>
    <w:p w:rsidR="00801E75" w:rsidRPr="00CC5505" w:rsidRDefault="007E3EDE" w:rsidP="00CC5505">
      <w:pPr>
        <w:pStyle w:val="Bullets"/>
      </w:pPr>
      <w:r>
        <w:t xml:space="preserve">Client and </w:t>
      </w:r>
      <w:r w:rsidRPr="00CC5505">
        <w:t>programmatic s</w:t>
      </w:r>
      <w:r w:rsidR="00801E75" w:rsidRPr="00CC5505">
        <w:t>hort-term outcomes</w:t>
      </w:r>
    </w:p>
    <w:p w:rsidR="00801E75" w:rsidRPr="00CC5505" w:rsidRDefault="007E3EDE" w:rsidP="00CC5505">
      <w:pPr>
        <w:pStyle w:val="Bullets"/>
      </w:pPr>
      <w:r w:rsidRPr="00CC5505">
        <w:t>Client and programmatic i</w:t>
      </w:r>
      <w:r w:rsidR="00801E75" w:rsidRPr="00CC5505">
        <w:t>ntermediate outcomes</w:t>
      </w:r>
    </w:p>
    <w:p w:rsidR="00801E75" w:rsidRPr="00CC5505" w:rsidRDefault="007E3EDE" w:rsidP="00CC5505">
      <w:pPr>
        <w:pStyle w:val="Bullets"/>
      </w:pPr>
      <w:r w:rsidRPr="00CC5505">
        <w:t>Client and programmatic l</w:t>
      </w:r>
      <w:r w:rsidR="00801E75" w:rsidRPr="00CC5505">
        <w:t>ong-term outcomes</w:t>
      </w:r>
    </w:p>
    <w:p w:rsidR="003015F6" w:rsidRDefault="003015F6" w:rsidP="00CC5505">
      <w:pPr>
        <w:pStyle w:val="Bullets"/>
        <w:numPr>
          <w:ilvl w:val="0"/>
          <w:numId w:val="0"/>
        </w:numPr>
        <w:ind w:left="360"/>
      </w:pPr>
    </w:p>
    <w:p w:rsidR="003015F6" w:rsidRDefault="003015F6" w:rsidP="00A3466B">
      <w:pPr>
        <w:pStyle w:val="Bullets"/>
        <w:numPr>
          <w:ilvl w:val="0"/>
          <w:numId w:val="45"/>
        </w:numPr>
      </w:pPr>
      <w:r w:rsidRPr="003015F6">
        <w:t xml:space="preserve">What have been some of the successes and challenges the project has faced with implementing your </w:t>
      </w:r>
      <w:r w:rsidR="00F707C2">
        <w:t>project</w:t>
      </w:r>
      <w:r w:rsidRPr="003015F6">
        <w:t xml:space="preserve"> design</w:t>
      </w:r>
      <w:r>
        <w:t xml:space="preserve"> and </w:t>
      </w:r>
      <w:r w:rsidR="00382676">
        <w:t xml:space="preserve">meeting its objectives? </w:t>
      </w:r>
    </w:p>
    <w:p w:rsidR="003015F6" w:rsidRDefault="003015F6" w:rsidP="00CC5505">
      <w:pPr>
        <w:pStyle w:val="Bullets"/>
        <w:numPr>
          <w:ilvl w:val="0"/>
          <w:numId w:val="0"/>
        </w:numPr>
        <w:ind w:left="360"/>
      </w:pPr>
    </w:p>
    <w:p w:rsidR="00E02095" w:rsidRPr="00C370A7" w:rsidRDefault="00E02095" w:rsidP="00E02095">
      <w:pPr>
        <w:pStyle w:val="Heading2"/>
      </w:pPr>
      <w:bookmarkStart w:id="8" w:name="_Toc331079082"/>
      <w:r>
        <w:t>Physical Facilities</w:t>
      </w:r>
      <w:bookmarkEnd w:id="8"/>
    </w:p>
    <w:p w:rsidR="007166B2" w:rsidRDefault="007166B2" w:rsidP="00A3466B">
      <w:pPr>
        <w:pStyle w:val="Bullets"/>
        <w:numPr>
          <w:ilvl w:val="0"/>
          <w:numId w:val="56"/>
        </w:numPr>
      </w:pPr>
      <w:r>
        <w:t xml:space="preserve">Describe the locations where </w:t>
      </w:r>
      <w:r w:rsidR="00467FF2">
        <w:t xml:space="preserve">HIV primary care, </w:t>
      </w:r>
      <w:r w:rsidR="00804077">
        <w:t>mental</w:t>
      </w:r>
      <w:r w:rsidR="00467FF2">
        <w:t xml:space="preserve"> health </w:t>
      </w:r>
      <w:r w:rsidR="00467FF2" w:rsidRPr="00615864">
        <w:rPr>
          <w:i/>
        </w:rPr>
        <w:t>and</w:t>
      </w:r>
      <w:r w:rsidR="00467FF2">
        <w:t xml:space="preserve"> substance </w:t>
      </w:r>
      <w:r w:rsidR="00A17C8C">
        <w:t>use</w:t>
      </w:r>
      <w:r w:rsidR="00467FF2">
        <w:t xml:space="preserve"> services </w:t>
      </w:r>
      <w:r>
        <w:t>are offered</w:t>
      </w:r>
      <w:r w:rsidR="00804077">
        <w:t xml:space="preserve"> through the MAI-TCE initiative</w:t>
      </w:r>
      <w:r>
        <w:t>.</w:t>
      </w:r>
    </w:p>
    <w:p w:rsidR="00DA55F6" w:rsidRDefault="00DA55F6" w:rsidP="00DA55F6">
      <w:pPr>
        <w:pStyle w:val="Bullets"/>
        <w:numPr>
          <w:ilvl w:val="0"/>
          <w:numId w:val="0"/>
        </w:numPr>
        <w:ind w:left="360"/>
      </w:pPr>
    </w:p>
    <w:p w:rsidR="007166B2" w:rsidRDefault="007166B2" w:rsidP="00DA55F6">
      <w:pPr>
        <w:pStyle w:val="BoxText"/>
      </w:pPr>
      <w:r>
        <w:t xml:space="preserve">Probes: </w:t>
      </w:r>
    </w:p>
    <w:p w:rsidR="007166B2" w:rsidRPr="00DA55F6" w:rsidRDefault="007166B2" w:rsidP="00DA55F6">
      <w:pPr>
        <w:pStyle w:val="Bullets"/>
      </w:pPr>
      <w:r w:rsidRPr="00DA55F6">
        <w:t>Number of HIV primary care providers?</w:t>
      </w:r>
    </w:p>
    <w:p w:rsidR="007166B2" w:rsidRPr="00DA55F6" w:rsidRDefault="007166B2" w:rsidP="00DA55F6">
      <w:pPr>
        <w:pStyle w:val="Bullets"/>
      </w:pPr>
      <w:r w:rsidRPr="00DA55F6">
        <w:t xml:space="preserve">Number of </w:t>
      </w:r>
      <w:r w:rsidR="00DE0658" w:rsidRPr="00DA55F6">
        <w:t>mental health</w:t>
      </w:r>
      <w:r w:rsidRPr="00DA55F6">
        <w:t xml:space="preserve"> providers?</w:t>
      </w:r>
    </w:p>
    <w:p w:rsidR="007166B2" w:rsidRPr="00DA55F6" w:rsidRDefault="007166B2" w:rsidP="00DA55F6">
      <w:pPr>
        <w:pStyle w:val="Bullets"/>
      </w:pPr>
      <w:r w:rsidRPr="00DA55F6">
        <w:t>Number of substance use providers?</w:t>
      </w:r>
    </w:p>
    <w:p w:rsidR="003015F6" w:rsidRPr="00DA55F6" w:rsidRDefault="003015F6" w:rsidP="00DA55F6">
      <w:pPr>
        <w:pStyle w:val="Bullets"/>
      </w:pPr>
      <w:r w:rsidRPr="00DA55F6">
        <w:t>Physical setting of providers.</w:t>
      </w:r>
    </w:p>
    <w:p w:rsidR="007166B2" w:rsidRDefault="007166B2" w:rsidP="00A3466B">
      <w:pPr>
        <w:pStyle w:val="Bullets"/>
      </w:pPr>
    </w:p>
    <w:p w:rsidR="00467FF2" w:rsidRDefault="007166B2" w:rsidP="00A3466B">
      <w:pPr>
        <w:pStyle w:val="Bullets"/>
        <w:numPr>
          <w:ilvl w:val="0"/>
          <w:numId w:val="56"/>
        </w:numPr>
      </w:pPr>
      <w:r>
        <w:t xml:space="preserve">Are any of </w:t>
      </w:r>
      <w:r w:rsidR="003015F6">
        <w:t xml:space="preserve">services being offered by your </w:t>
      </w:r>
      <w:r w:rsidR="00F707C2">
        <w:t>project</w:t>
      </w:r>
      <w:r w:rsidR="003015F6">
        <w:t xml:space="preserve"> located </w:t>
      </w:r>
      <w:r w:rsidR="00467FF2">
        <w:t>within the same facility?</w:t>
      </w:r>
      <w:r w:rsidR="00496455">
        <w:t xml:space="preserve"> Describe.</w:t>
      </w:r>
    </w:p>
    <w:p w:rsidR="00DA55F6" w:rsidRPr="00DA55F6" w:rsidRDefault="00DA55F6" w:rsidP="00DA55F6">
      <w:pPr>
        <w:spacing w:after="0"/>
      </w:pPr>
    </w:p>
    <w:p w:rsidR="002A5AF4" w:rsidRDefault="002A5AF4" w:rsidP="00DA55F6">
      <w:pPr>
        <w:pStyle w:val="BoxText"/>
      </w:pPr>
      <w:r>
        <w:t>Probes:</w:t>
      </w:r>
    </w:p>
    <w:p w:rsidR="002A5AF4" w:rsidRPr="00DA55F6" w:rsidRDefault="00467FF2" w:rsidP="00DA55F6">
      <w:pPr>
        <w:pStyle w:val="Bullets"/>
      </w:pPr>
      <w:r>
        <w:t xml:space="preserve">If not, in </w:t>
      </w:r>
      <w:r w:rsidRPr="00DA55F6">
        <w:t xml:space="preserve">general, how long would it take one to travel between service facilities, by walking, driving or taking public transportation? </w:t>
      </w:r>
    </w:p>
    <w:p w:rsidR="00467FF2" w:rsidRDefault="00467FF2" w:rsidP="00DA55F6">
      <w:pPr>
        <w:pStyle w:val="Bullets"/>
      </w:pPr>
      <w:r w:rsidRPr="00DA55F6">
        <w:t>How do the majority</w:t>
      </w:r>
      <w:r>
        <w:t xml:space="preserve"> of your clients arrive </w:t>
      </w:r>
      <w:r w:rsidR="007166B2">
        <w:t>to receive services</w:t>
      </w:r>
      <w:r>
        <w:t xml:space="preserve">? </w:t>
      </w:r>
    </w:p>
    <w:p w:rsidR="002A5AF4" w:rsidRDefault="002A5AF4" w:rsidP="00DA55F6">
      <w:pPr>
        <w:spacing w:after="0"/>
      </w:pPr>
    </w:p>
    <w:p w:rsidR="003015F6" w:rsidRDefault="003015F6" w:rsidP="00A3466B">
      <w:pPr>
        <w:pStyle w:val="Bullets"/>
        <w:numPr>
          <w:ilvl w:val="0"/>
          <w:numId w:val="56"/>
        </w:numPr>
      </w:pPr>
      <w:r w:rsidRPr="003015F6">
        <w:t>In what parts of the city are these services located?  How do these locations relate to the location of your target population(s)?</w:t>
      </w:r>
    </w:p>
    <w:p w:rsidR="00DA55F6" w:rsidRDefault="00DA55F6" w:rsidP="00DA55F6">
      <w:pPr>
        <w:pStyle w:val="Bullets"/>
        <w:numPr>
          <w:ilvl w:val="0"/>
          <w:numId w:val="0"/>
        </w:numPr>
        <w:ind w:left="360"/>
      </w:pPr>
    </w:p>
    <w:p w:rsidR="00467FF2" w:rsidRDefault="00467FF2" w:rsidP="00A3466B">
      <w:pPr>
        <w:pStyle w:val="Bullets"/>
        <w:numPr>
          <w:ilvl w:val="0"/>
          <w:numId w:val="56"/>
        </w:numPr>
      </w:pPr>
      <w:r>
        <w:t>What are the hours of the facilities offering services (e.g. 9AM-5PM)?</w:t>
      </w:r>
      <w:r w:rsidR="000B1A2E">
        <w:t xml:space="preserve"> Are there any special urgent care hours in place with any of your partners?</w:t>
      </w:r>
    </w:p>
    <w:p w:rsidR="00DA55F6" w:rsidRDefault="00DA55F6" w:rsidP="00DA55F6">
      <w:pPr>
        <w:pStyle w:val="Bullets"/>
        <w:numPr>
          <w:ilvl w:val="0"/>
          <w:numId w:val="0"/>
        </w:numPr>
        <w:ind w:left="360"/>
      </w:pPr>
    </w:p>
    <w:p w:rsidR="00467FF2" w:rsidRDefault="00467FF2" w:rsidP="00A3466B">
      <w:pPr>
        <w:pStyle w:val="Bullets"/>
        <w:numPr>
          <w:ilvl w:val="0"/>
          <w:numId w:val="56"/>
        </w:numPr>
      </w:pPr>
      <w:r>
        <w:t>On what days do the facilities offer services (e.g. weekdays only)?</w:t>
      </w:r>
    </w:p>
    <w:p w:rsidR="00DA55F6" w:rsidRDefault="00DA55F6" w:rsidP="00DA55F6">
      <w:pPr>
        <w:pStyle w:val="Bullets"/>
        <w:numPr>
          <w:ilvl w:val="0"/>
          <w:numId w:val="0"/>
        </w:numPr>
        <w:ind w:left="360"/>
      </w:pPr>
    </w:p>
    <w:p w:rsidR="00E02095" w:rsidRDefault="00467FF2" w:rsidP="00A3466B">
      <w:pPr>
        <w:pStyle w:val="Bullets"/>
        <w:numPr>
          <w:ilvl w:val="0"/>
          <w:numId w:val="56"/>
        </w:numPr>
      </w:pPr>
      <w:r>
        <w:t>Do facilities generally have a private reception area where clients can wait to receive services?</w:t>
      </w:r>
      <w:r w:rsidR="000B1A2E">
        <w:t xml:space="preserve"> </w:t>
      </w:r>
      <w:r w:rsidR="00496455">
        <w:t>Describe.</w:t>
      </w:r>
    </w:p>
    <w:p w:rsidR="00DA55F6" w:rsidRDefault="00DA55F6" w:rsidP="00DA55F6">
      <w:pPr>
        <w:pStyle w:val="Bullets"/>
        <w:numPr>
          <w:ilvl w:val="0"/>
          <w:numId w:val="0"/>
        </w:numPr>
        <w:ind w:left="360"/>
      </w:pPr>
    </w:p>
    <w:p w:rsidR="00175744" w:rsidRDefault="00175744" w:rsidP="00A3466B">
      <w:pPr>
        <w:pStyle w:val="Bullets"/>
        <w:numPr>
          <w:ilvl w:val="0"/>
          <w:numId w:val="56"/>
        </w:numPr>
      </w:pPr>
      <w:r>
        <w:t xml:space="preserve">What </w:t>
      </w:r>
      <w:r w:rsidR="00EB20D0">
        <w:t>is</w:t>
      </w:r>
      <w:r>
        <w:t xml:space="preserve"> the average </w:t>
      </w:r>
      <w:r w:rsidR="00496455">
        <w:t xml:space="preserve">wait time </w:t>
      </w:r>
      <w:r w:rsidR="00EB20D0">
        <w:t xml:space="preserve">to get an appointment for </w:t>
      </w:r>
      <w:r>
        <w:t>services?</w:t>
      </w:r>
    </w:p>
    <w:p w:rsidR="00175744" w:rsidRDefault="00175744" w:rsidP="00DA55F6">
      <w:pPr>
        <w:pStyle w:val="BoxText"/>
      </w:pPr>
      <w:r>
        <w:t>Probes:</w:t>
      </w:r>
    </w:p>
    <w:p w:rsidR="00175744" w:rsidRPr="00DA55F6" w:rsidRDefault="00175744" w:rsidP="00DA55F6">
      <w:pPr>
        <w:pStyle w:val="Bullets"/>
      </w:pPr>
      <w:r>
        <w:t>HIV/</w:t>
      </w:r>
      <w:r w:rsidRPr="00DA55F6">
        <w:t xml:space="preserve">AIDS </w:t>
      </w:r>
    </w:p>
    <w:p w:rsidR="00175744" w:rsidRPr="00DA55F6" w:rsidRDefault="00175744" w:rsidP="00DA55F6">
      <w:pPr>
        <w:pStyle w:val="Bullets"/>
      </w:pPr>
      <w:r w:rsidRPr="00DA55F6">
        <w:t xml:space="preserve">Substance use </w:t>
      </w:r>
    </w:p>
    <w:p w:rsidR="00175744" w:rsidRPr="00DA55F6" w:rsidRDefault="00175744" w:rsidP="00DA55F6">
      <w:pPr>
        <w:pStyle w:val="Bullets"/>
      </w:pPr>
      <w:r w:rsidRPr="00DA55F6">
        <w:t xml:space="preserve">Mental health </w:t>
      </w:r>
    </w:p>
    <w:p w:rsidR="00175744" w:rsidRDefault="00175744" w:rsidP="00DA55F6">
      <w:pPr>
        <w:spacing w:after="0"/>
      </w:pPr>
    </w:p>
    <w:p w:rsidR="00EB20D0" w:rsidRDefault="00EB20D0" w:rsidP="00A3466B">
      <w:pPr>
        <w:pStyle w:val="Bullets"/>
        <w:numPr>
          <w:ilvl w:val="0"/>
          <w:numId w:val="56"/>
        </w:numPr>
      </w:pPr>
      <w:r>
        <w:t xml:space="preserve">What is the average wait time for clients </w:t>
      </w:r>
      <w:r w:rsidR="00496455">
        <w:t xml:space="preserve">in hours or minutes </w:t>
      </w:r>
      <w:r>
        <w:t>when they arrive for an appointment?</w:t>
      </w:r>
    </w:p>
    <w:p w:rsidR="00DA55F6" w:rsidRDefault="00DA55F6" w:rsidP="00DA55F6">
      <w:pPr>
        <w:pStyle w:val="Bullets"/>
        <w:numPr>
          <w:ilvl w:val="0"/>
          <w:numId w:val="0"/>
        </w:numPr>
        <w:ind w:left="360"/>
      </w:pPr>
    </w:p>
    <w:p w:rsidR="00EB20D0" w:rsidRDefault="00EB20D0" w:rsidP="00DA55F6">
      <w:pPr>
        <w:pStyle w:val="BoxText"/>
      </w:pPr>
      <w:r>
        <w:t>Probes:</w:t>
      </w:r>
    </w:p>
    <w:p w:rsidR="00EB20D0" w:rsidRPr="00DA55F6" w:rsidRDefault="00EB20D0" w:rsidP="00DA55F6">
      <w:pPr>
        <w:pStyle w:val="Bullets"/>
      </w:pPr>
      <w:r>
        <w:t>HIV/</w:t>
      </w:r>
      <w:r w:rsidRPr="00DA55F6">
        <w:t xml:space="preserve">AIDS </w:t>
      </w:r>
    </w:p>
    <w:p w:rsidR="00EB20D0" w:rsidRPr="00DA55F6" w:rsidRDefault="00EB20D0" w:rsidP="00DA55F6">
      <w:pPr>
        <w:pStyle w:val="Bullets"/>
      </w:pPr>
      <w:r w:rsidRPr="00DA55F6">
        <w:t xml:space="preserve">Substance use </w:t>
      </w:r>
    </w:p>
    <w:p w:rsidR="00EB20D0" w:rsidRPr="00DA55F6" w:rsidRDefault="00EB20D0" w:rsidP="00DA55F6">
      <w:pPr>
        <w:pStyle w:val="Bullets"/>
      </w:pPr>
      <w:r w:rsidRPr="00DA55F6">
        <w:t>Mental health</w:t>
      </w:r>
    </w:p>
    <w:p w:rsidR="00496455" w:rsidRPr="00DA55F6" w:rsidRDefault="00496455" w:rsidP="00DA55F6">
      <w:pPr>
        <w:spacing w:after="0"/>
      </w:pPr>
    </w:p>
    <w:p w:rsidR="00261E23" w:rsidRDefault="00261E23" w:rsidP="00A3466B">
      <w:pPr>
        <w:pStyle w:val="Bullets"/>
        <w:numPr>
          <w:ilvl w:val="0"/>
          <w:numId w:val="56"/>
        </w:numPr>
      </w:pPr>
      <w:r>
        <w:t>What is the average length of time a client spends in hours or minutes at your facility when receiving services?</w:t>
      </w:r>
    </w:p>
    <w:p w:rsidR="00DA55F6" w:rsidRDefault="00DA55F6" w:rsidP="00DA55F6">
      <w:pPr>
        <w:pStyle w:val="BoxText"/>
      </w:pPr>
    </w:p>
    <w:p w:rsidR="00261E23" w:rsidRDefault="00261E23" w:rsidP="00DA55F6">
      <w:pPr>
        <w:pStyle w:val="BoxText"/>
      </w:pPr>
      <w:r>
        <w:t>Probes:</w:t>
      </w:r>
    </w:p>
    <w:p w:rsidR="00261E23" w:rsidRPr="00DA55F6" w:rsidRDefault="00261E23" w:rsidP="00DA55F6">
      <w:pPr>
        <w:pStyle w:val="Bullets"/>
      </w:pPr>
      <w:r w:rsidRPr="00DA55F6">
        <w:t xml:space="preserve">HIV/AIDS </w:t>
      </w:r>
    </w:p>
    <w:p w:rsidR="00261E23" w:rsidRPr="00DA55F6" w:rsidRDefault="00261E23" w:rsidP="00DA55F6">
      <w:pPr>
        <w:pStyle w:val="Bullets"/>
      </w:pPr>
      <w:r w:rsidRPr="00DA55F6">
        <w:t xml:space="preserve">Substance use </w:t>
      </w:r>
    </w:p>
    <w:p w:rsidR="00261E23" w:rsidRPr="00DA55F6" w:rsidRDefault="00261E23" w:rsidP="00DA55F6">
      <w:pPr>
        <w:pStyle w:val="Bullets"/>
      </w:pPr>
      <w:r w:rsidRPr="00DA55F6">
        <w:t>Mental health</w:t>
      </w:r>
    </w:p>
    <w:p w:rsidR="00261E23" w:rsidRDefault="00261E23" w:rsidP="00DA55F6">
      <w:pPr>
        <w:spacing w:after="0"/>
      </w:pPr>
    </w:p>
    <w:p w:rsidR="004B503A" w:rsidRDefault="004B503A" w:rsidP="00A3466B">
      <w:pPr>
        <w:pStyle w:val="Bullets"/>
        <w:numPr>
          <w:ilvl w:val="0"/>
          <w:numId w:val="56"/>
        </w:numPr>
      </w:pPr>
      <w:r>
        <w:t xml:space="preserve">Have any new facilities and/or space been added to your continuum of services that were not present before receiving MAI-TCE funding?  Please describe. </w:t>
      </w:r>
    </w:p>
    <w:p w:rsidR="004B503A" w:rsidRDefault="004B503A" w:rsidP="00626D86">
      <w:pPr>
        <w:pStyle w:val="BoxText"/>
      </w:pPr>
    </w:p>
    <w:p w:rsidR="004B503A" w:rsidRDefault="004B503A" w:rsidP="00DA55F6">
      <w:pPr>
        <w:pStyle w:val="BoxText"/>
      </w:pPr>
      <w:r>
        <w:t>Probes:</w:t>
      </w:r>
    </w:p>
    <w:p w:rsidR="004B503A" w:rsidRDefault="004B503A" w:rsidP="00A3466B">
      <w:pPr>
        <w:pStyle w:val="Bullets"/>
        <w:numPr>
          <w:ilvl w:val="0"/>
          <w:numId w:val="88"/>
        </w:numPr>
      </w:pPr>
      <w:r>
        <w:t xml:space="preserve">What type of services </w:t>
      </w:r>
      <w:proofErr w:type="gramStart"/>
      <w:r>
        <w:t>were part</w:t>
      </w:r>
      <w:proofErr w:type="gramEnd"/>
      <w:r>
        <w:t xml:space="preserve"> of the addition to your facilities/space?</w:t>
      </w:r>
    </w:p>
    <w:p w:rsidR="004B503A" w:rsidRDefault="004B503A" w:rsidP="00A3466B">
      <w:pPr>
        <w:pStyle w:val="Bullets"/>
        <w:numPr>
          <w:ilvl w:val="0"/>
          <w:numId w:val="88"/>
        </w:numPr>
      </w:pPr>
      <w:r>
        <w:t xml:space="preserve">Why were the reasons for adding the new space? </w:t>
      </w:r>
    </w:p>
    <w:p w:rsidR="004B503A" w:rsidRDefault="004B503A" w:rsidP="00A3466B">
      <w:pPr>
        <w:pStyle w:val="Bullets"/>
        <w:numPr>
          <w:ilvl w:val="0"/>
          <w:numId w:val="88"/>
        </w:numPr>
      </w:pPr>
      <w:r>
        <w:t>What were the costs associated with adding additional facilities/spaces?</w:t>
      </w:r>
    </w:p>
    <w:p w:rsidR="004B503A" w:rsidRDefault="004B503A" w:rsidP="00626D86">
      <w:pPr>
        <w:spacing w:after="0"/>
      </w:pPr>
    </w:p>
    <w:p w:rsidR="00E55C2E" w:rsidRDefault="00467FF2" w:rsidP="00A3466B">
      <w:pPr>
        <w:pStyle w:val="Bullets"/>
        <w:numPr>
          <w:ilvl w:val="0"/>
          <w:numId w:val="56"/>
        </w:numPr>
      </w:pPr>
      <w:r>
        <w:t xml:space="preserve">How do the facilities that are part of your network ensure </w:t>
      </w:r>
      <w:r w:rsidR="00AE0B65">
        <w:t>confidentiality</w:t>
      </w:r>
      <w:r>
        <w:t xml:space="preserve"> in providing services within the community?</w:t>
      </w:r>
    </w:p>
    <w:p w:rsidR="00E55C2E" w:rsidRDefault="00E55C2E" w:rsidP="00626D86">
      <w:pPr>
        <w:spacing w:after="0"/>
      </w:pPr>
    </w:p>
    <w:p w:rsidR="00496455" w:rsidRDefault="00261111" w:rsidP="00A3466B">
      <w:pPr>
        <w:pStyle w:val="Bullets"/>
        <w:numPr>
          <w:ilvl w:val="0"/>
          <w:numId w:val="56"/>
        </w:numPr>
      </w:pPr>
      <w:r>
        <w:t>What are some of the physical characteristics of the MAI-TCE service settings that present barriers to service for clients</w:t>
      </w:r>
      <w:r w:rsidR="00496455">
        <w:t xml:space="preserve">? </w:t>
      </w:r>
    </w:p>
    <w:p w:rsidR="00E55C2E" w:rsidRDefault="00E55C2E" w:rsidP="00626D86">
      <w:pPr>
        <w:spacing w:after="0"/>
      </w:pPr>
    </w:p>
    <w:p w:rsidR="00261111" w:rsidRDefault="00496455" w:rsidP="00A3466B">
      <w:pPr>
        <w:pStyle w:val="Bullets"/>
        <w:numPr>
          <w:ilvl w:val="0"/>
          <w:numId w:val="56"/>
        </w:numPr>
      </w:pPr>
      <w:r>
        <w:t xml:space="preserve">What are the </w:t>
      </w:r>
      <w:r w:rsidR="00261111">
        <w:t xml:space="preserve">characteristics </w:t>
      </w:r>
      <w:r>
        <w:t xml:space="preserve">of facilities </w:t>
      </w:r>
      <w:r w:rsidR="00261111">
        <w:t>that facilitate access?</w:t>
      </w:r>
    </w:p>
    <w:p w:rsidR="00E55C2E" w:rsidRDefault="00E55C2E" w:rsidP="00626D86">
      <w:pPr>
        <w:spacing w:after="0"/>
      </w:pPr>
    </w:p>
    <w:p w:rsidR="00E7210B" w:rsidRDefault="00E7210B" w:rsidP="00A3466B">
      <w:pPr>
        <w:pStyle w:val="Bullets"/>
        <w:numPr>
          <w:ilvl w:val="0"/>
          <w:numId w:val="56"/>
        </w:numPr>
      </w:pPr>
      <w:r>
        <w:t>Do you or your partners offer transportation services?</w:t>
      </w:r>
      <w:r w:rsidR="00496455">
        <w:t xml:space="preserve"> Describe. </w:t>
      </w:r>
    </w:p>
    <w:p w:rsidR="00A34033" w:rsidRDefault="00A34033" w:rsidP="00626D86">
      <w:pPr>
        <w:spacing w:after="0"/>
      </w:pPr>
    </w:p>
    <w:p w:rsidR="00A34033" w:rsidRDefault="00A34033" w:rsidP="00626D86">
      <w:pPr>
        <w:spacing w:after="0"/>
      </w:pPr>
    </w:p>
    <w:p w:rsidR="00351A91" w:rsidRDefault="00351A91" w:rsidP="000370EC">
      <w:pPr>
        <w:pStyle w:val="BodyText"/>
      </w:pPr>
    </w:p>
    <w:p w:rsidR="00EE3298" w:rsidRPr="007057ED" w:rsidRDefault="00EE3298" w:rsidP="00EE3298">
      <w:pPr>
        <w:pStyle w:val="Heading1"/>
      </w:pPr>
      <w:bookmarkStart w:id="9" w:name="systemnetwork"/>
      <w:bookmarkStart w:id="10" w:name="_Toc331079083"/>
      <w:bookmarkEnd w:id="9"/>
      <w:r>
        <w:lastRenderedPageBreak/>
        <w:t>System Network</w:t>
      </w:r>
      <w:bookmarkEnd w:id="10"/>
    </w:p>
    <w:p w:rsidR="00EE3298" w:rsidRPr="005822D6" w:rsidRDefault="00A34033" w:rsidP="000370EC">
      <w:pPr>
        <w:pStyle w:val="BodyText"/>
        <w:rPr>
          <w:caps/>
        </w:rPr>
      </w:pPr>
      <w:r>
        <w:t xml:space="preserve">The purpose of the following questions </w:t>
      </w:r>
      <w:r w:rsidR="000B1A2E">
        <w:t xml:space="preserve">are to gain a better understanding </w:t>
      </w:r>
      <w:r>
        <w:t xml:space="preserve">of how your organizational partners operate, how </w:t>
      </w:r>
      <w:r w:rsidR="000B1A2E">
        <w:t xml:space="preserve">they were selected, </w:t>
      </w:r>
      <w:r>
        <w:t xml:space="preserve">the variety of partners in </w:t>
      </w:r>
      <w:r w:rsidR="000B1A2E">
        <w:t>your</w:t>
      </w:r>
      <w:r>
        <w:t xml:space="preserve"> system, </w:t>
      </w:r>
      <w:r w:rsidR="000B1A2E">
        <w:t xml:space="preserve">sources of </w:t>
      </w:r>
      <w:r>
        <w:t xml:space="preserve">funding, and the larger system in which you and your partners </w:t>
      </w:r>
      <w:r w:rsidR="000B1A2E">
        <w:t>operate</w:t>
      </w:r>
      <w:r>
        <w:t>.</w:t>
      </w:r>
    </w:p>
    <w:p w:rsidR="00117499" w:rsidRPr="00C370A7" w:rsidRDefault="00EE3298" w:rsidP="00117499">
      <w:pPr>
        <w:pStyle w:val="Heading2"/>
      </w:pPr>
      <w:bookmarkStart w:id="11" w:name="_Toc331079084"/>
      <w:r>
        <w:t>Network Partnerships</w:t>
      </w:r>
      <w:bookmarkEnd w:id="11"/>
    </w:p>
    <w:p w:rsidR="00A34033" w:rsidRPr="00A62F5D" w:rsidRDefault="00A34033" w:rsidP="00A34033">
      <w:pPr>
        <w:pStyle w:val="NoSpacing"/>
        <w:rPr>
          <w:rFonts w:ascii="Times New Roman" w:hAnsi="Times New Roman"/>
        </w:rPr>
      </w:pPr>
      <w:r w:rsidRPr="00A62F5D">
        <w:rPr>
          <w:rFonts w:ascii="Times New Roman" w:hAnsi="Times New Roman"/>
        </w:rPr>
        <w:t xml:space="preserve">Prior to today’s visit, we asked you to complete </w:t>
      </w:r>
      <w:r>
        <w:rPr>
          <w:rFonts w:ascii="Times New Roman" w:hAnsi="Times New Roman"/>
        </w:rPr>
        <w:t xml:space="preserve">the table: </w:t>
      </w:r>
      <w:r w:rsidRPr="00A62F5D">
        <w:rPr>
          <w:rFonts w:ascii="Times New Roman" w:hAnsi="Times New Roman"/>
        </w:rPr>
        <w:t>“MAI-TCE Partner Organizations”</w:t>
      </w:r>
      <w:r w:rsidR="00A35DCC">
        <w:rPr>
          <w:rFonts w:ascii="Times New Roman" w:hAnsi="Times New Roman"/>
        </w:rPr>
        <w:t xml:space="preserve"> (Appendix B). </w:t>
      </w:r>
      <w:r w:rsidRPr="00A62F5D">
        <w:rPr>
          <w:rFonts w:ascii="Times New Roman" w:hAnsi="Times New Roman"/>
        </w:rPr>
        <w:t xml:space="preserve">We just have a few follow-up questions. </w:t>
      </w:r>
    </w:p>
    <w:p w:rsidR="00A34033" w:rsidRPr="006D5089" w:rsidRDefault="00A34033" w:rsidP="00A34033">
      <w:pPr>
        <w:pStyle w:val="NoSpacing"/>
        <w:rPr>
          <w:rFonts w:ascii="Arial" w:hAnsi="Arial" w:cs="Arial"/>
          <w:sz w:val="24"/>
          <w:szCs w:val="24"/>
        </w:rPr>
      </w:pPr>
    </w:p>
    <w:p w:rsidR="00A34033" w:rsidRDefault="00A34033" w:rsidP="007F5C1F">
      <w:pPr>
        <w:pStyle w:val="NoSpacing"/>
        <w:numPr>
          <w:ilvl w:val="0"/>
          <w:numId w:val="7"/>
        </w:numPr>
        <w:rPr>
          <w:rFonts w:ascii="Times New Roman" w:hAnsi="Times New Roman"/>
        </w:rPr>
      </w:pPr>
      <w:r w:rsidRPr="005E1E1A">
        <w:rPr>
          <w:rFonts w:ascii="Times New Roman" w:hAnsi="Times New Roman"/>
        </w:rPr>
        <w:t>What processes were used to identify and obtain partners for this project?</w:t>
      </w:r>
    </w:p>
    <w:p w:rsidR="00A34033" w:rsidRDefault="00A34033" w:rsidP="00A34033">
      <w:pPr>
        <w:pStyle w:val="NoSpacing"/>
        <w:ind w:left="360"/>
        <w:rPr>
          <w:rFonts w:ascii="Times New Roman" w:hAnsi="Times New Roman"/>
        </w:rPr>
      </w:pPr>
    </w:p>
    <w:p w:rsidR="00A34033" w:rsidRPr="005E1E1A" w:rsidRDefault="00A34033" w:rsidP="00626D86">
      <w:pPr>
        <w:pStyle w:val="BoxText"/>
      </w:pPr>
      <w:r>
        <w:t>Probes:</w:t>
      </w:r>
    </w:p>
    <w:p w:rsidR="00A34033" w:rsidRPr="005E1E1A" w:rsidRDefault="00A34033" w:rsidP="00626D86">
      <w:pPr>
        <w:pStyle w:val="Bullets"/>
      </w:pPr>
      <w:r w:rsidRPr="005E1E1A">
        <w:t>What were your primary considerations in selecting partners?</w:t>
      </w:r>
    </w:p>
    <w:p w:rsidR="00A34033" w:rsidRPr="005E1E1A" w:rsidRDefault="00A34033" w:rsidP="00626D86">
      <w:pPr>
        <w:pStyle w:val="Bullets"/>
      </w:pPr>
      <w:r w:rsidRPr="005E1E1A">
        <w:t xml:space="preserve">What challenges did you face in identifying and/or obtaining partners, if applicable?  </w:t>
      </w:r>
    </w:p>
    <w:p w:rsidR="00A34033" w:rsidRDefault="00A34033" w:rsidP="00626D86">
      <w:pPr>
        <w:pStyle w:val="NoSpacing"/>
        <w:numPr>
          <w:ilvl w:val="1"/>
          <w:numId w:val="6"/>
        </w:numPr>
        <w:rPr>
          <w:rFonts w:ascii="Times New Roman" w:hAnsi="Times New Roman"/>
        </w:rPr>
      </w:pPr>
      <w:r w:rsidRPr="005E1E1A">
        <w:rPr>
          <w:rFonts w:ascii="Times New Roman" w:hAnsi="Times New Roman"/>
        </w:rPr>
        <w:t>How, if at all, have you resolved these challenges?</w:t>
      </w:r>
    </w:p>
    <w:p w:rsidR="00A34033" w:rsidRDefault="00A34033" w:rsidP="00A34033">
      <w:pPr>
        <w:pStyle w:val="NoSpacing"/>
        <w:ind w:left="2160"/>
        <w:rPr>
          <w:rFonts w:ascii="Times New Roman" w:hAnsi="Times New Roman"/>
        </w:rPr>
      </w:pPr>
    </w:p>
    <w:p w:rsidR="00A34033" w:rsidRDefault="00A34033" w:rsidP="00626D86">
      <w:pPr>
        <w:pStyle w:val="NoSpacing"/>
        <w:numPr>
          <w:ilvl w:val="0"/>
          <w:numId w:val="6"/>
        </w:numPr>
        <w:ind w:left="360"/>
        <w:rPr>
          <w:rFonts w:ascii="Times New Roman" w:hAnsi="Times New Roman"/>
        </w:rPr>
      </w:pPr>
      <w:r>
        <w:rPr>
          <w:rFonts w:ascii="Times New Roman" w:hAnsi="Times New Roman"/>
        </w:rPr>
        <w:t xml:space="preserve">Please draw a diagram illustrating your organization and its partners. </w:t>
      </w:r>
    </w:p>
    <w:p w:rsidR="00A34033" w:rsidRDefault="00A34033" w:rsidP="00A34033">
      <w:pPr>
        <w:pStyle w:val="NoSpacing"/>
        <w:ind w:left="360"/>
        <w:rPr>
          <w:rFonts w:ascii="Times New Roman" w:hAnsi="Times New Roman"/>
        </w:rPr>
      </w:pPr>
    </w:p>
    <w:p w:rsidR="00A34033" w:rsidRDefault="00A34033" w:rsidP="00626D86">
      <w:pPr>
        <w:pStyle w:val="BoxText"/>
      </w:pPr>
      <w:r>
        <w:t>Probe:</w:t>
      </w:r>
    </w:p>
    <w:p w:rsidR="00A34033" w:rsidRDefault="00A34033" w:rsidP="00626D86">
      <w:pPr>
        <w:pStyle w:val="Bullets"/>
      </w:pPr>
      <w:r>
        <w:t>Among the relationships you shared, are they formal or informal?</w:t>
      </w:r>
    </w:p>
    <w:p w:rsidR="00A34033" w:rsidRPr="0003117F" w:rsidRDefault="00A34033" w:rsidP="00A34033">
      <w:pPr>
        <w:pStyle w:val="NoSpacing"/>
        <w:ind w:left="1440"/>
        <w:rPr>
          <w:rFonts w:ascii="Times New Roman" w:hAnsi="Times New Roman"/>
        </w:rPr>
      </w:pPr>
    </w:p>
    <w:p w:rsidR="00AE0B65" w:rsidRDefault="00AE0B65" w:rsidP="00626D86">
      <w:pPr>
        <w:pStyle w:val="NoSpacing"/>
        <w:numPr>
          <w:ilvl w:val="0"/>
          <w:numId w:val="6"/>
        </w:numPr>
        <w:ind w:left="360"/>
        <w:rPr>
          <w:rFonts w:ascii="Times New Roman" w:hAnsi="Times New Roman"/>
        </w:rPr>
      </w:pPr>
      <w:r>
        <w:rPr>
          <w:rFonts w:ascii="Times New Roman" w:hAnsi="Times New Roman"/>
        </w:rPr>
        <w:t xml:space="preserve">Can you share your communication strategy with your partners to promote the goals of the </w:t>
      </w:r>
      <w:r w:rsidR="00F707C2">
        <w:rPr>
          <w:rFonts w:ascii="Times New Roman" w:hAnsi="Times New Roman"/>
        </w:rPr>
        <w:t>project</w:t>
      </w:r>
      <w:r>
        <w:rPr>
          <w:rFonts w:ascii="Times New Roman" w:hAnsi="Times New Roman"/>
        </w:rPr>
        <w:t xml:space="preserve"> and monitor programmatic development?</w:t>
      </w:r>
    </w:p>
    <w:p w:rsidR="00AE0B65" w:rsidRDefault="00AE0B65" w:rsidP="00AE0B65">
      <w:pPr>
        <w:pStyle w:val="NoSpacing"/>
        <w:rPr>
          <w:rFonts w:ascii="Times New Roman" w:hAnsi="Times New Roman"/>
        </w:rPr>
      </w:pPr>
    </w:p>
    <w:p w:rsidR="00496455" w:rsidRDefault="00496455" w:rsidP="00626D86">
      <w:pPr>
        <w:pStyle w:val="BoxText"/>
      </w:pPr>
      <w:r>
        <w:t>Probes:</w:t>
      </w:r>
    </w:p>
    <w:p w:rsidR="00AA615D" w:rsidRDefault="00AA615D" w:rsidP="00626D86">
      <w:pPr>
        <w:pStyle w:val="Bullets"/>
      </w:pPr>
      <w:r>
        <w:t xml:space="preserve">How is communication structured? </w:t>
      </w:r>
    </w:p>
    <w:p w:rsidR="00AA615D" w:rsidRDefault="00AA615D" w:rsidP="00626D86">
      <w:pPr>
        <w:pStyle w:val="Bullets"/>
      </w:pPr>
      <w:r>
        <w:t>What are the channels of communication with partners and the</w:t>
      </w:r>
      <w:bookmarkStart w:id="12" w:name="q4response"/>
      <w:bookmarkEnd w:id="12"/>
      <w:r>
        <w:t xml:space="preserve"> frequency?</w:t>
      </w:r>
    </w:p>
    <w:p w:rsidR="00DD2993" w:rsidRPr="00AA615D" w:rsidRDefault="00DD2993" w:rsidP="00626D86">
      <w:pPr>
        <w:pStyle w:val="Bullets"/>
      </w:pPr>
      <w:r>
        <w:t>How often does communication occur?</w:t>
      </w:r>
    </w:p>
    <w:p w:rsidR="00AE0B65" w:rsidRDefault="00AE0B65" w:rsidP="00AE0B65">
      <w:pPr>
        <w:pStyle w:val="NoSpacing"/>
        <w:rPr>
          <w:rFonts w:ascii="Times New Roman" w:hAnsi="Times New Roman"/>
        </w:rPr>
      </w:pPr>
    </w:p>
    <w:p w:rsidR="00A34033" w:rsidRDefault="00A34033" w:rsidP="00626D86">
      <w:pPr>
        <w:pStyle w:val="NoSpacing"/>
        <w:numPr>
          <w:ilvl w:val="0"/>
          <w:numId w:val="6"/>
        </w:numPr>
        <w:ind w:left="360"/>
        <w:rPr>
          <w:rFonts w:ascii="Times New Roman" w:hAnsi="Times New Roman"/>
        </w:rPr>
      </w:pPr>
      <w:r>
        <w:rPr>
          <w:rFonts w:ascii="Times New Roman" w:hAnsi="Times New Roman"/>
        </w:rPr>
        <w:t>What infrastructure</w:t>
      </w:r>
      <w:r w:rsidRPr="005E1E1A">
        <w:rPr>
          <w:rFonts w:ascii="Times New Roman" w:hAnsi="Times New Roman"/>
        </w:rPr>
        <w:t xml:space="preserve"> </w:t>
      </w:r>
      <w:r>
        <w:rPr>
          <w:rFonts w:ascii="Times New Roman" w:hAnsi="Times New Roman"/>
        </w:rPr>
        <w:t>policies</w:t>
      </w:r>
      <w:r w:rsidRPr="005E1E1A">
        <w:rPr>
          <w:rFonts w:ascii="Times New Roman" w:hAnsi="Times New Roman"/>
        </w:rPr>
        <w:t xml:space="preserve"> or processes are in place to promote communication and relationship development across partnering organizations? </w:t>
      </w:r>
    </w:p>
    <w:p w:rsidR="00A34033" w:rsidRPr="005E1E1A" w:rsidRDefault="00A34033" w:rsidP="00626D86">
      <w:pPr>
        <w:pStyle w:val="NoSpacing"/>
        <w:ind w:left="360"/>
        <w:rPr>
          <w:rFonts w:ascii="Times New Roman" w:hAnsi="Times New Roman"/>
        </w:rPr>
      </w:pPr>
    </w:p>
    <w:p w:rsidR="00A34033" w:rsidRDefault="00A34033" w:rsidP="00626D86">
      <w:pPr>
        <w:pStyle w:val="NoSpacing"/>
        <w:numPr>
          <w:ilvl w:val="0"/>
          <w:numId w:val="6"/>
        </w:numPr>
        <w:ind w:left="360"/>
        <w:rPr>
          <w:rFonts w:ascii="Times New Roman" w:hAnsi="Times New Roman"/>
        </w:rPr>
      </w:pPr>
      <w:r>
        <w:rPr>
          <w:rFonts w:ascii="Times New Roman" w:hAnsi="Times New Roman"/>
        </w:rPr>
        <w:t>How are</w:t>
      </w:r>
      <w:r w:rsidRPr="005E1E1A">
        <w:rPr>
          <w:rFonts w:ascii="Times New Roman" w:hAnsi="Times New Roman"/>
        </w:rPr>
        <w:t xml:space="preserve"> resources shared across organizations</w:t>
      </w:r>
      <w:r w:rsidR="00496455">
        <w:rPr>
          <w:rFonts w:ascii="Times New Roman" w:hAnsi="Times New Roman"/>
        </w:rPr>
        <w:t xml:space="preserve"> for MAI-TCE</w:t>
      </w:r>
      <w:r w:rsidRPr="005E1E1A">
        <w:rPr>
          <w:rFonts w:ascii="Times New Roman" w:hAnsi="Times New Roman"/>
        </w:rPr>
        <w:t xml:space="preserve">? </w:t>
      </w:r>
    </w:p>
    <w:p w:rsidR="00A34033" w:rsidRDefault="00A34033" w:rsidP="00A34033">
      <w:pPr>
        <w:pStyle w:val="NoSpacing"/>
        <w:rPr>
          <w:rFonts w:ascii="Times New Roman" w:eastAsiaTheme="minorHAnsi" w:hAnsi="Times New Roman" w:cstheme="minorBidi"/>
        </w:rPr>
      </w:pPr>
    </w:p>
    <w:p w:rsidR="00A34033" w:rsidRPr="0003117F" w:rsidRDefault="00A34033" w:rsidP="00626D86">
      <w:pPr>
        <w:pStyle w:val="BoxText"/>
      </w:pPr>
      <w:r>
        <w:rPr>
          <w:rFonts w:eastAsiaTheme="minorHAnsi"/>
        </w:rPr>
        <w:t>Probe:</w:t>
      </w:r>
    </w:p>
    <w:p w:rsidR="00A34033" w:rsidRPr="005E1E1A" w:rsidRDefault="00A34033" w:rsidP="00626D86">
      <w:pPr>
        <w:pStyle w:val="Bullets"/>
      </w:pPr>
      <w:r>
        <w:t>If yes, d</w:t>
      </w:r>
      <w:r w:rsidRPr="005E1E1A">
        <w:t xml:space="preserve">escribe the </w:t>
      </w:r>
      <w:r>
        <w:t xml:space="preserve">policies and </w:t>
      </w:r>
      <w:r w:rsidRPr="005E1E1A">
        <w:t xml:space="preserve">process for sharing resources. </w:t>
      </w:r>
    </w:p>
    <w:p w:rsidR="00A34033" w:rsidRDefault="00A34033" w:rsidP="00A34033">
      <w:pPr>
        <w:pStyle w:val="NoSpacing"/>
        <w:rPr>
          <w:rFonts w:ascii="Times New Roman" w:hAnsi="Times New Roman"/>
        </w:rPr>
      </w:pPr>
    </w:p>
    <w:p w:rsidR="00A34033" w:rsidRDefault="00A34033" w:rsidP="00626D86">
      <w:pPr>
        <w:pStyle w:val="NoSpacing"/>
        <w:numPr>
          <w:ilvl w:val="0"/>
          <w:numId w:val="6"/>
        </w:numPr>
        <w:ind w:left="360"/>
        <w:rPr>
          <w:rFonts w:ascii="Times New Roman" w:hAnsi="Times New Roman"/>
        </w:rPr>
      </w:pPr>
      <w:r w:rsidRPr="005E1E1A">
        <w:rPr>
          <w:rFonts w:ascii="Times New Roman" w:hAnsi="Times New Roman"/>
        </w:rPr>
        <w:t>What funds have been used to leverage other linkages and services</w:t>
      </w:r>
      <w:r w:rsidR="00496455">
        <w:rPr>
          <w:rFonts w:ascii="Times New Roman" w:hAnsi="Times New Roman"/>
        </w:rPr>
        <w:t xml:space="preserve"> for MAI-TCE</w:t>
      </w:r>
      <w:r w:rsidRPr="005E1E1A">
        <w:rPr>
          <w:rFonts w:ascii="Times New Roman" w:hAnsi="Times New Roman"/>
        </w:rPr>
        <w:t xml:space="preserve">? </w:t>
      </w:r>
    </w:p>
    <w:p w:rsidR="0011371A" w:rsidRDefault="0011371A" w:rsidP="0011371A">
      <w:pPr>
        <w:pStyle w:val="NoSpacing"/>
        <w:ind w:left="360"/>
        <w:rPr>
          <w:rFonts w:ascii="Times New Roman" w:hAnsi="Times New Roman"/>
        </w:rPr>
      </w:pPr>
    </w:p>
    <w:p w:rsidR="0011371A" w:rsidRPr="005E1E1A" w:rsidRDefault="0011371A" w:rsidP="00626D86">
      <w:pPr>
        <w:pStyle w:val="BoxText"/>
      </w:pPr>
      <w:r>
        <w:t>Probe:</w:t>
      </w:r>
    </w:p>
    <w:p w:rsidR="00A34033" w:rsidRPr="005E1E1A" w:rsidRDefault="00A34033" w:rsidP="00626D86">
      <w:pPr>
        <w:pStyle w:val="Bullets"/>
      </w:pPr>
      <w:r w:rsidRPr="005E1E1A">
        <w:t>How were these efforts coordinated?</w:t>
      </w:r>
    </w:p>
    <w:p w:rsidR="00D500C0" w:rsidRDefault="00D500C0" w:rsidP="00A3466B">
      <w:pPr>
        <w:pStyle w:val="Bullet2"/>
        <w:numPr>
          <w:ilvl w:val="0"/>
          <w:numId w:val="0"/>
        </w:numPr>
        <w:ind w:left="360"/>
      </w:pPr>
    </w:p>
    <w:p w:rsidR="0011371A" w:rsidRPr="00626D86" w:rsidRDefault="0011371A" w:rsidP="00626D86">
      <w:pPr>
        <w:pStyle w:val="NoSpacing"/>
        <w:numPr>
          <w:ilvl w:val="0"/>
          <w:numId w:val="6"/>
        </w:numPr>
        <w:ind w:left="360"/>
        <w:rPr>
          <w:rFonts w:ascii="Times New Roman" w:hAnsi="Times New Roman"/>
        </w:rPr>
      </w:pPr>
      <w:r w:rsidRPr="00626D86">
        <w:rPr>
          <w:rFonts w:ascii="Times New Roman" w:hAnsi="Times New Roman"/>
        </w:rPr>
        <w:t xml:space="preserve">Beyond the partners you work with to deliver services, what agencies influence your work? </w:t>
      </w:r>
    </w:p>
    <w:p w:rsidR="00FB154C" w:rsidRPr="00A02876" w:rsidRDefault="00FB154C" w:rsidP="00A3466B">
      <w:pPr>
        <w:pStyle w:val="Bullet2"/>
        <w:numPr>
          <w:ilvl w:val="0"/>
          <w:numId w:val="0"/>
        </w:numPr>
        <w:ind w:left="360"/>
      </w:pPr>
    </w:p>
    <w:p w:rsidR="000C59D9" w:rsidRPr="00C370A7" w:rsidRDefault="004856AD" w:rsidP="000C59D9">
      <w:pPr>
        <w:pStyle w:val="Heading2"/>
      </w:pPr>
      <w:bookmarkStart w:id="13" w:name="_Toc331079085"/>
      <w:r>
        <w:lastRenderedPageBreak/>
        <w:t xml:space="preserve">MAI-TCE </w:t>
      </w:r>
      <w:r w:rsidR="00FB154C">
        <w:t>Funding &amp; Infrastructure Development</w:t>
      </w:r>
      <w:bookmarkEnd w:id="13"/>
    </w:p>
    <w:p w:rsidR="0011371A" w:rsidRDefault="0011371A" w:rsidP="003D118F">
      <w:pPr>
        <w:pStyle w:val="NoSpacing"/>
        <w:numPr>
          <w:ilvl w:val="0"/>
          <w:numId w:val="21"/>
        </w:numPr>
        <w:rPr>
          <w:rFonts w:ascii="Times New Roman" w:hAnsi="Times New Roman"/>
        </w:rPr>
      </w:pPr>
      <w:r w:rsidRPr="005E1E1A">
        <w:rPr>
          <w:rFonts w:ascii="Times New Roman" w:hAnsi="Times New Roman"/>
        </w:rPr>
        <w:t xml:space="preserve">How have funds been used </w:t>
      </w:r>
      <w:r>
        <w:rPr>
          <w:rFonts w:ascii="Times New Roman" w:hAnsi="Times New Roman"/>
        </w:rPr>
        <w:t>for infrastructure development around integrating</w:t>
      </w:r>
      <w:r w:rsidRPr="005E1E1A">
        <w:rPr>
          <w:rFonts w:ascii="Times New Roman" w:hAnsi="Times New Roman"/>
        </w:rPr>
        <w:t xml:space="preserve"> </w:t>
      </w:r>
      <w:r>
        <w:rPr>
          <w:rFonts w:ascii="Times New Roman" w:hAnsi="Times New Roman"/>
        </w:rPr>
        <w:t xml:space="preserve">HIV, substance </w:t>
      </w:r>
      <w:r w:rsidR="00A17C8C">
        <w:rPr>
          <w:rFonts w:ascii="Times New Roman" w:hAnsi="Times New Roman"/>
        </w:rPr>
        <w:t>use</w:t>
      </w:r>
      <w:r>
        <w:rPr>
          <w:rFonts w:ascii="Times New Roman" w:hAnsi="Times New Roman"/>
        </w:rPr>
        <w:t xml:space="preserve">, and </w:t>
      </w:r>
      <w:r w:rsidR="00496455">
        <w:rPr>
          <w:rFonts w:ascii="Times New Roman" w:hAnsi="Times New Roman"/>
        </w:rPr>
        <w:t>mental health</w:t>
      </w:r>
      <w:r w:rsidRPr="005E1E1A">
        <w:rPr>
          <w:rFonts w:ascii="Times New Roman" w:hAnsi="Times New Roman"/>
        </w:rPr>
        <w:t xml:space="preserve"> services?</w:t>
      </w:r>
    </w:p>
    <w:p w:rsidR="0011371A" w:rsidRDefault="0011371A" w:rsidP="0011371A">
      <w:pPr>
        <w:pStyle w:val="NoSpacing"/>
        <w:rPr>
          <w:rFonts w:ascii="Times New Roman" w:hAnsi="Times New Roman"/>
        </w:rPr>
      </w:pPr>
    </w:p>
    <w:p w:rsidR="0011371A" w:rsidRPr="005E1E1A" w:rsidRDefault="0011371A" w:rsidP="00626D86">
      <w:pPr>
        <w:pStyle w:val="BoxText"/>
      </w:pPr>
      <w:r>
        <w:t>Probes:</w:t>
      </w:r>
    </w:p>
    <w:p w:rsidR="0011371A" w:rsidRDefault="0011371A" w:rsidP="00626D86">
      <w:pPr>
        <w:pStyle w:val="Bullets"/>
      </w:pPr>
      <w:r w:rsidRPr="005E1E1A">
        <w:t xml:space="preserve">Have the challenges of spending funding </w:t>
      </w:r>
      <w:r>
        <w:t>for integrating services</w:t>
      </w:r>
      <w:r w:rsidRPr="005E1E1A">
        <w:t xml:space="preserve"> required you to change your </w:t>
      </w:r>
      <w:r w:rsidR="00F707C2">
        <w:t>project</w:t>
      </w:r>
      <w:r w:rsidRPr="005E1E1A">
        <w:t xml:space="preserve">? </w:t>
      </w:r>
    </w:p>
    <w:p w:rsidR="0011371A" w:rsidRPr="005E1E1A" w:rsidRDefault="0011371A" w:rsidP="00626D86">
      <w:pPr>
        <w:pStyle w:val="NoSpacing"/>
        <w:numPr>
          <w:ilvl w:val="1"/>
          <w:numId w:val="6"/>
        </w:numPr>
        <w:rPr>
          <w:rFonts w:ascii="Times New Roman" w:hAnsi="Times New Roman"/>
        </w:rPr>
      </w:pPr>
      <w:r>
        <w:rPr>
          <w:rFonts w:ascii="Times New Roman" w:hAnsi="Times New Roman"/>
        </w:rPr>
        <w:t xml:space="preserve">If yes, please explain. </w:t>
      </w:r>
    </w:p>
    <w:p w:rsidR="002E63E5" w:rsidRDefault="002E63E5" w:rsidP="00626D86">
      <w:pPr>
        <w:pStyle w:val="Bullets"/>
      </w:pPr>
      <w:r>
        <w:t>What level of funding has been dedicated to building your partner network?</w:t>
      </w:r>
    </w:p>
    <w:p w:rsidR="0011371A" w:rsidRPr="005E1E1A" w:rsidRDefault="0011371A" w:rsidP="00626D86">
      <w:pPr>
        <w:pStyle w:val="Bullets"/>
      </w:pPr>
      <w:r w:rsidRPr="005E1E1A">
        <w:t xml:space="preserve">How do you see this influencing your </w:t>
      </w:r>
      <w:r w:rsidR="00F707C2">
        <w:t>project</w:t>
      </w:r>
      <w:r w:rsidRPr="005E1E1A">
        <w:t>’s sustainability?</w:t>
      </w:r>
    </w:p>
    <w:p w:rsidR="0011371A" w:rsidRDefault="0011371A" w:rsidP="0011371A">
      <w:pPr>
        <w:pStyle w:val="NoSpacing"/>
        <w:rPr>
          <w:rFonts w:ascii="Times New Roman" w:hAnsi="Times New Roman"/>
        </w:rPr>
      </w:pPr>
    </w:p>
    <w:p w:rsidR="0011371A" w:rsidRDefault="0011371A" w:rsidP="003D118F">
      <w:pPr>
        <w:pStyle w:val="NoSpacing"/>
        <w:numPr>
          <w:ilvl w:val="0"/>
          <w:numId w:val="21"/>
        </w:numPr>
        <w:rPr>
          <w:rFonts w:ascii="Times New Roman" w:hAnsi="Times New Roman"/>
        </w:rPr>
      </w:pPr>
      <w:r>
        <w:rPr>
          <w:rFonts w:ascii="Times New Roman" w:hAnsi="Times New Roman"/>
        </w:rPr>
        <w:t xml:space="preserve">Prior to today’s visit, we asked you to complete the “Funding Table” </w:t>
      </w:r>
      <w:r w:rsidR="007517A1">
        <w:rPr>
          <w:rFonts w:ascii="Times New Roman" w:hAnsi="Times New Roman"/>
        </w:rPr>
        <w:t xml:space="preserve">(Appendices C) </w:t>
      </w:r>
      <w:r>
        <w:rPr>
          <w:rFonts w:ascii="Times New Roman" w:hAnsi="Times New Roman"/>
        </w:rPr>
        <w:t xml:space="preserve">indicating your sources of funding. We just have a few follow-up questions. </w:t>
      </w:r>
    </w:p>
    <w:p w:rsidR="0011371A" w:rsidRDefault="0011371A" w:rsidP="0011371A">
      <w:pPr>
        <w:pStyle w:val="NoSpacing"/>
        <w:rPr>
          <w:rFonts w:ascii="Times New Roman" w:hAnsi="Times New Roman"/>
        </w:rPr>
      </w:pPr>
    </w:p>
    <w:p w:rsidR="0011371A" w:rsidRDefault="0011371A" w:rsidP="00626D86">
      <w:pPr>
        <w:pStyle w:val="BoxText"/>
      </w:pPr>
      <w:r>
        <w:t xml:space="preserve">Probes: </w:t>
      </w:r>
    </w:p>
    <w:p w:rsidR="0011371A" w:rsidRDefault="0011371A" w:rsidP="00626D86">
      <w:pPr>
        <w:pStyle w:val="Bullets"/>
      </w:pPr>
      <w:r>
        <w:t xml:space="preserve">What are the sources that fund the largest percentage of your service integration efforts? </w:t>
      </w:r>
    </w:p>
    <w:p w:rsidR="00FB154C" w:rsidRDefault="0011371A" w:rsidP="00626D86">
      <w:pPr>
        <w:pStyle w:val="Bullets"/>
      </w:pPr>
      <w:r w:rsidRPr="0011371A">
        <w:t>Are there any funding sources that you are not currently using but are exploring, to support your service integration efforts?</w:t>
      </w:r>
    </w:p>
    <w:p w:rsidR="0011371A" w:rsidRDefault="0011371A" w:rsidP="0011371A">
      <w:pPr>
        <w:pStyle w:val="NoSpacing"/>
        <w:rPr>
          <w:rFonts w:ascii="Times New Roman" w:hAnsi="Times New Roman"/>
        </w:rPr>
      </w:pPr>
    </w:p>
    <w:p w:rsidR="00FB154C" w:rsidRDefault="00FB154C" w:rsidP="00FB154C">
      <w:pPr>
        <w:pStyle w:val="Caption"/>
      </w:pPr>
    </w:p>
    <w:p w:rsidR="00FB154C" w:rsidRDefault="00FB154C" w:rsidP="00FB154C"/>
    <w:p w:rsidR="00FB154C" w:rsidRPr="007057ED" w:rsidRDefault="00FB154C" w:rsidP="00FB154C">
      <w:pPr>
        <w:pStyle w:val="Heading1"/>
      </w:pPr>
      <w:bookmarkStart w:id="14" w:name="programmaticclinicalservices"/>
      <w:bookmarkStart w:id="15" w:name="_Toc331079086"/>
      <w:bookmarkEnd w:id="14"/>
      <w:r>
        <w:lastRenderedPageBreak/>
        <w:t>Programmatic &amp; Clinical Services</w:t>
      </w:r>
      <w:bookmarkEnd w:id="15"/>
    </w:p>
    <w:p w:rsidR="00E13C7D" w:rsidRDefault="00E13C7D" w:rsidP="00E13C7D">
      <w:pPr>
        <w:pStyle w:val="BodyText"/>
      </w:pPr>
      <w:r>
        <w:t xml:space="preserve">This </w:t>
      </w:r>
      <w:r w:rsidR="00923612">
        <w:t xml:space="preserve">section of our </w:t>
      </w:r>
      <w:r>
        <w:t xml:space="preserve">interview will </w:t>
      </w:r>
      <w:r w:rsidR="00DC0C07">
        <w:t xml:space="preserve">help us </w:t>
      </w:r>
      <w:r w:rsidR="00496455">
        <w:t xml:space="preserve">to </w:t>
      </w:r>
      <w:r w:rsidR="00923612">
        <w:t xml:space="preserve">understand </w:t>
      </w:r>
      <w:r w:rsidR="00DC0C07">
        <w:t xml:space="preserve">basic components of your </w:t>
      </w:r>
      <w:r w:rsidR="00F707C2">
        <w:t>project</w:t>
      </w:r>
      <w:r w:rsidR="00DC0C07">
        <w:t xml:space="preserve"> such as: the services being offered through your MAI-TCE </w:t>
      </w:r>
      <w:r w:rsidR="00BE7A27">
        <w:t>project</w:t>
      </w:r>
      <w:r w:rsidR="00DC0C07">
        <w:t>; how your target population is engaged and how they flow through your continuum of services; and how service information is shared and documented.</w:t>
      </w:r>
      <w:r>
        <w:t xml:space="preserve">  </w:t>
      </w:r>
    </w:p>
    <w:p w:rsidR="00EC3F67" w:rsidRPr="00C370A7" w:rsidRDefault="00EC3F67" w:rsidP="00EC3F67">
      <w:pPr>
        <w:pStyle w:val="Heading2"/>
      </w:pPr>
      <w:bookmarkStart w:id="16" w:name="_Toc331079087"/>
      <w:r>
        <w:t>Outreach &amp; Referral Services</w:t>
      </w:r>
      <w:bookmarkEnd w:id="16"/>
    </w:p>
    <w:p w:rsidR="00EC3F67" w:rsidRDefault="00EC3F67" w:rsidP="00EC3F67">
      <w:pPr>
        <w:pStyle w:val="NoSpacing"/>
        <w:numPr>
          <w:ilvl w:val="0"/>
          <w:numId w:val="20"/>
        </w:numPr>
        <w:rPr>
          <w:rFonts w:ascii="Times New Roman" w:hAnsi="Times New Roman"/>
        </w:rPr>
      </w:pPr>
      <w:r>
        <w:rPr>
          <w:rFonts w:ascii="Times New Roman" w:hAnsi="Times New Roman"/>
        </w:rPr>
        <w:t xml:space="preserve">Can you describe </w:t>
      </w:r>
      <w:r w:rsidR="00496455">
        <w:rPr>
          <w:rFonts w:ascii="Times New Roman" w:hAnsi="Times New Roman"/>
        </w:rPr>
        <w:t xml:space="preserve">your </w:t>
      </w:r>
      <w:r>
        <w:rPr>
          <w:rFonts w:ascii="Times New Roman" w:hAnsi="Times New Roman"/>
        </w:rPr>
        <w:t xml:space="preserve">efforts to conduct outreach in your community to reach MAI-TCE populations of focus? </w:t>
      </w:r>
    </w:p>
    <w:p w:rsidR="00EC3F67" w:rsidRDefault="00EC3F67" w:rsidP="00EC3F67">
      <w:pPr>
        <w:pStyle w:val="NoSpacing"/>
        <w:ind w:left="360"/>
        <w:rPr>
          <w:rFonts w:ascii="Times New Roman" w:hAnsi="Times New Roman"/>
        </w:rPr>
      </w:pPr>
    </w:p>
    <w:p w:rsidR="00EC3F67" w:rsidRDefault="00EC3F67" w:rsidP="00626D86">
      <w:pPr>
        <w:pStyle w:val="BoxText"/>
      </w:pPr>
      <w:r>
        <w:t xml:space="preserve">Probes: </w:t>
      </w:r>
    </w:p>
    <w:p w:rsidR="00EC3F67" w:rsidRDefault="00EC3F67" w:rsidP="00626D86">
      <w:pPr>
        <w:pStyle w:val="Bullets"/>
      </w:pPr>
      <w:r>
        <w:t>Do you have formal outreach goals integrated into your programming effort?</w:t>
      </w:r>
    </w:p>
    <w:p w:rsidR="00EC3F67" w:rsidRDefault="00EC3F67" w:rsidP="00626D86">
      <w:pPr>
        <w:pStyle w:val="Bullets"/>
      </w:pPr>
      <w:r>
        <w:t xml:space="preserve">Who is conducting the outreach and to what end? </w:t>
      </w:r>
    </w:p>
    <w:p w:rsidR="00E7210B" w:rsidRDefault="00E7210B" w:rsidP="00626D86">
      <w:pPr>
        <w:pStyle w:val="Bullets"/>
      </w:pPr>
      <w:r>
        <w:t>How many FTE’s roughly are devoted to outreach?</w:t>
      </w:r>
    </w:p>
    <w:p w:rsidR="002E63E5" w:rsidRDefault="002E63E5" w:rsidP="00626D86">
      <w:pPr>
        <w:pStyle w:val="Bullets"/>
      </w:pPr>
      <w:r>
        <w:t>What level of funding is dedicated to conducting outreach?</w:t>
      </w:r>
    </w:p>
    <w:p w:rsidR="00EC3F67" w:rsidRDefault="00EC3F67" w:rsidP="00626D86">
      <w:pPr>
        <w:pStyle w:val="Bullets"/>
      </w:pPr>
      <w:r>
        <w:t>How and where is outreach conducted?</w:t>
      </w:r>
    </w:p>
    <w:p w:rsidR="00496455" w:rsidRDefault="00496455" w:rsidP="00626D86">
      <w:pPr>
        <w:pStyle w:val="Bullets"/>
      </w:pPr>
      <w:r>
        <w:t>Is HIV testing part of your outreach effort? Describe.</w:t>
      </w:r>
    </w:p>
    <w:p w:rsidR="00EC3F67" w:rsidRDefault="00EC3F67" w:rsidP="00626D86">
      <w:pPr>
        <w:pStyle w:val="Bullets"/>
      </w:pPr>
      <w:r>
        <w:t>What have been the successes and challenges with outreach?</w:t>
      </w:r>
    </w:p>
    <w:p w:rsidR="00EC3F67" w:rsidRDefault="00EC3F67" w:rsidP="00EC3F67">
      <w:pPr>
        <w:pStyle w:val="NoSpacing"/>
        <w:rPr>
          <w:rFonts w:ascii="Times New Roman" w:hAnsi="Times New Roman"/>
        </w:rPr>
      </w:pPr>
    </w:p>
    <w:p w:rsidR="00EC3F67" w:rsidRDefault="00EC3F67" w:rsidP="00EC3F67">
      <w:pPr>
        <w:pStyle w:val="NoSpacing"/>
        <w:numPr>
          <w:ilvl w:val="0"/>
          <w:numId w:val="20"/>
        </w:numPr>
        <w:rPr>
          <w:rFonts w:ascii="Times New Roman" w:hAnsi="Times New Roman"/>
        </w:rPr>
      </w:pPr>
      <w:r w:rsidRPr="00997495">
        <w:rPr>
          <w:rFonts w:ascii="Times New Roman" w:hAnsi="Times New Roman"/>
        </w:rPr>
        <w:t xml:space="preserve">Describe your system or process for referring </w:t>
      </w:r>
      <w:r w:rsidR="00496455">
        <w:rPr>
          <w:rFonts w:ascii="Times New Roman" w:hAnsi="Times New Roman"/>
        </w:rPr>
        <w:t xml:space="preserve">behavioral </w:t>
      </w:r>
      <w:r w:rsidR="00DE0658">
        <w:rPr>
          <w:rFonts w:ascii="Times New Roman" w:hAnsi="Times New Roman"/>
        </w:rPr>
        <w:t>health</w:t>
      </w:r>
      <w:r w:rsidRPr="00997495">
        <w:rPr>
          <w:rFonts w:ascii="Times New Roman" w:hAnsi="Times New Roman"/>
        </w:rPr>
        <w:t xml:space="preserve"> clients to HIV services.</w:t>
      </w:r>
    </w:p>
    <w:p w:rsidR="00EC3F67" w:rsidRDefault="00EC3F67" w:rsidP="00EC3F67">
      <w:pPr>
        <w:pStyle w:val="NoSpacing"/>
        <w:ind w:left="1440"/>
        <w:rPr>
          <w:rFonts w:ascii="Times New Roman" w:hAnsi="Times New Roman"/>
        </w:rPr>
      </w:pPr>
    </w:p>
    <w:p w:rsidR="00EC3F67" w:rsidRPr="00997495" w:rsidRDefault="00EC3F67" w:rsidP="00626D86">
      <w:pPr>
        <w:pStyle w:val="BoxText"/>
      </w:pPr>
      <w:r>
        <w:t>Probes:</w:t>
      </w:r>
    </w:p>
    <w:p w:rsidR="00EC3F67" w:rsidRPr="00997495" w:rsidRDefault="00EC3F67" w:rsidP="00626D86">
      <w:pPr>
        <w:pStyle w:val="Bullets"/>
      </w:pPr>
      <w:r w:rsidRPr="00997495">
        <w:t xml:space="preserve">Are they referred to off-site services, on-site services, or not referred? </w:t>
      </w:r>
    </w:p>
    <w:p w:rsidR="007E3EDE" w:rsidRDefault="00EC3F67" w:rsidP="00626D86">
      <w:pPr>
        <w:pStyle w:val="Bullets"/>
      </w:pPr>
      <w:r w:rsidRPr="00997495">
        <w:t xml:space="preserve">What is your system for tracking whether clients receive the services to which they were referred? </w:t>
      </w:r>
    </w:p>
    <w:p w:rsidR="007E3EDE" w:rsidRPr="007E3EDE" w:rsidRDefault="007E3EDE" w:rsidP="00626D86">
      <w:pPr>
        <w:pStyle w:val="Bullets"/>
      </w:pPr>
      <w:r>
        <w:t>How do your partners track referrals?</w:t>
      </w:r>
    </w:p>
    <w:p w:rsidR="00EC3F67" w:rsidRPr="00997495" w:rsidRDefault="00EC3F67" w:rsidP="00626D86">
      <w:pPr>
        <w:pStyle w:val="Bullets"/>
      </w:pPr>
      <w:r w:rsidRPr="00997495">
        <w:t>How, if at all, are appointments confirmed and documented?</w:t>
      </w:r>
    </w:p>
    <w:p w:rsidR="00EC3F67" w:rsidRPr="00997495" w:rsidRDefault="00EC3F67" w:rsidP="00626D86">
      <w:pPr>
        <w:pStyle w:val="Bullets"/>
        <w:rPr>
          <w:i/>
        </w:rPr>
      </w:pPr>
      <w:r w:rsidRPr="00997495">
        <w:t xml:space="preserve">Are you collecting information on reasons why referrals for services are not completed?  </w:t>
      </w:r>
      <w:r w:rsidRPr="00997495">
        <w:rPr>
          <w:i/>
        </w:rPr>
        <w:t>(Probe:  from the clients or the providers?)</w:t>
      </w:r>
    </w:p>
    <w:p w:rsidR="00EC3F67" w:rsidRDefault="00EC3F67" w:rsidP="00EC3F67">
      <w:pPr>
        <w:pStyle w:val="NoSpacing"/>
        <w:rPr>
          <w:rFonts w:ascii="Times New Roman" w:hAnsi="Times New Roman"/>
        </w:rPr>
      </w:pPr>
    </w:p>
    <w:p w:rsidR="00EC3F67" w:rsidRDefault="00EC3F67" w:rsidP="00EC3F67">
      <w:pPr>
        <w:pStyle w:val="NoSpacing"/>
        <w:numPr>
          <w:ilvl w:val="0"/>
          <w:numId w:val="20"/>
        </w:numPr>
        <w:rPr>
          <w:rFonts w:ascii="Times New Roman" w:hAnsi="Times New Roman"/>
        </w:rPr>
      </w:pPr>
      <w:r w:rsidRPr="00997495">
        <w:rPr>
          <w:rFonts w:ascii="Times New Roman" w:hAnsi="Times New Roman"/>
        </w:rPr>
        <w:t xml:space="preserve">Describe your system or process </w:t>
      </w:r>
      <w:r>
        <w:rPr>
          <w:rFonts w:ascii="Times New Roman" w:hAnsi="Times New Roman"/>
        </w:rPr>
        <w:t xml:space="preserve">for </w:t>
      </w:r>
      <w:r w:rsidRPr="00E327B6">
        <w:rPr>
          <w:rFonts w:ascii="Times New Roman" w:hAnsi="Times New Roman"/>
        </w:rPr>
        <w:t xml:space="preserve">referring HIV </w:t>
      </w:r>
      <w:r w:rsidR="00463A13">
        <w:rPr>
          <w:rFonts w:ascii="Times New Roman" w:hAnsi="Times New Roman"/>
        </w:rPr>
        <w:t xml:space="preserve">positive </w:t>
      </w:r>
      <w:r w:rsidRPr="00E327B6">
        <w:rPr>
          <w:rFonts w:ascii="Times New Roman" w:hAnsi="Times New Roman"/>
        </w:rPr>
        <w:t xml:space="preserve">clients to </w:t>
      </w:r>
      <w:r w:rsidR="00477843">
        <w:rPr>
          <w:rFonts w:ascii="Times New Roman" w:hAnsi="Times New Roman"/>
        </w:rPr>
        <w:t>mental</w:t>
      </w:r>
      <w:r>
        <w:rPr>
          <w:rFonts w:ascii="Times New Roman" w:hAnsi="Times New Roman"/>
        </w:rPr>
        <w:t xml:space="preserve"> </w:t>
      </w:r>
      <w:r w:rsidRPr="00E327B6">
        <w:rPr>
          <w:rFonts w:ascii="Times New Roman" w:hAnsi="Times New Roman"/>
        </w:rPr>
        <w:t>health services?</w:t>
      </w:r>
    </w:p>
    <w:p w:rsidR="00EC3F67" w:rsidRDefault="00EC3F67" w:rsidP="00EC3F67">
      <w:pPr>
        <w:pStyle w:val="NoSpacing"/>
        <w:ind w:left="1080"/>
        <w:rPr>
          <w:rFonts w:ascii="Times New Roman" w:hAnsi="Times New Roman"/>
        </w:rPr>
      </w:pPr>
    </w:p>
    <w:p w:rsidR="00EC3F67" w:rsidRPr="00E327B6" w:rsidRDefault="00EC3F67" w:rsidP="00626D86">
      <w:pPr>
        <w:pStyle w:val="BoxText"/>
      </w:pPr>
      <w:r>
        <w:t>Probes:</w:t>
      </w:r>
    </w:p>
    <w:p w:rsidR="00EC3F67" w:rsidRPr="00997495" w:rsidRDefault="00EC3F67" w:rsidP="00626D86">
      <w:pPr>
        <w:pStyle w:val="Bullets"/>
      </w:pPr>
      <w:r w:rsidRPr="00997495">
        <w:t xml:space="preserve">Are they referred to off-site services, on-site services, or not referred? </w:t>
      </w:r>
    </w:p>
    <w:p w:rsidR="00EC3F67" w:rsidRDefault="00EC3F67" w:rsidP="00626D86">
      <w:pPr>
        <w:pStyle w:val="Bullets"/>
      </w:pPr>
      <w:r w:rsidRPr="00997495">
        <w:t xml:space="preserve">What is your system for tracking whether clients receive the services to which they were referred? </w:t>
      </w:r>
    </w:p>
    <w:p w:rsidR="00496455" w:rsidRPr="00997495" w:rsidRDefault="00496455" w:rsidP="00626D86">
      <w:pPr>
        <w:pStyle w:val="Bullets"/>
      </w:pPr>
      <w:r w:rsidRPr="00496455">
        <w:t>How do your partners track referrals?</w:t>
      </w:r>
    </w:p>
    <w:p w:rsidR="00EC3F67" w:rsidRPr="00997495" w:rsidRDefault="00EC3F67" w:rsidP="00626D86">
      <w:pPr>
        <w:pStyle w:val="Bullets"/>
      </w:pPr>
      <w:r w:rsidRPr="00997495">
        <w:t>How, if at all, are appointments confirmed and documented?</w:t>
      </w:r>
    </w:p>
    <w:p w:rsidR="00EC3F67" w:rsidRPr="00997495" w:rsidRDefault="00EC3F67" w:rsidP="00626D86">
      <w:pPr>
        <w:pStyle w:val="Bullets"/>
        <w:rPr>
          <w:i/>
        </w:rPr>
      </w:pPr>
      <w:r w:rsidRPr="00997495">
        <w:t xml:space="preserve">Are you collecting information on reasons why referrals for services are not completed?  </w:t>
      </w:r>
      <w:r w:rsidRPr="00997495">
        <w:rPr>
          <w:i/>
        </w:rPr>
        <w:t>(Probe:  from the clients or the providers?)</w:t>
      </w:r>
    </w:p>
    <w:p w:rsidR="00EC3F67" w:rsidRPr="00997495" w:rsidRDefault="00EC3F67" w:rsidP="00EC3F67">
      <w:pPr>
        <w:pStyle w:val="NoSpacing"/>
        <w:rPr>
          <w:rFonts w:ascii="Times New Roman" w:hAnsi="Times New Roman"/>
          <w:i/>
        </w:rPr>
      </w:pPr>
    </w:p>
    <w:p w:rsidR="00EC3F67" w:rsidRDefault="00EC3F67" w:rsidP="00EC3F67">
      <w:pPr>
        <w:pStyle w:val="NoSpacing"/>
        <w:numPr>
          <w:ilvl w:val="0"/>
          <w:numId w:val="20"/>
        </w:numPr>
        <w:rPr>
          <w:rFonts w:ascii="Times New Roman" w:hAnsi="Times New Roman"/>
        </w:rPr>
      </w:pPr>
      <w:r w:rsidRPr="00997495">
        <w:rPr>
          <w:rFonts w:ascii="Times New Roman" w:hAnsi="Times New Roman"/>
        </w:rPr>
        <w:t xml:space="preserve">Describe your system or process </w:t>
      </w:r>
      <w:r>
        <w:rPr>
          <w:rFonts w:ascii="Times New Roman" w:hAnsi="Times New Roman"/>
        </w:rPr>
        <w:t xml:space="preserve">for </w:t>
      </w:r>
      <w:r w:rsidRPr="00997495">
        <w:rPr>
          <w:rFonts w:ascii="Times New Roman" w:hAnsi="Times New Roman"/>
        </w:rPr>
        <w:t xml:space="preserve">referring HIV </w:t>
      </w:r>
      <w:r w:rsidR="00463A13">
        <w:rPr>
          <w:rFonts w:ascii="Times New Roman" w:hAnsi="Times New Roman"/>
        </w:rPr>
        <w:t xml:space="preserve">positive </w:t>
      </w:r>
      <w:r w:rsidRPr="00997495">
        <w:rPr>
          <w:rFonts w:ascii="Times New Roman" w:hAnsi="Times New Roman"/>
        </w:rPr>
        <w:t xml:space="preserve">clients to substance </w:t>
      </w:r>
      <w:r w:rsidR="00A17C8C">
        <w:rPr>
          <w:rFonts w:ascii="Times New Roman" w:hAnsi="Times New Roman"/>
        </w:rPr>
        <w:t>use</w:t>
      </w:r>
      <w:r w:rsidRPr="00997495">
        <w:rPr>
          <w:rFonts w:ascii="Times New Roman" w:hAnsi="Times New Roman"/>
        </w:rPr>
        <w:t xml:space="preserve"> services?</w:t>
      </w:r>
    </w:p>
    <w:p w:rsidR="00EC3F67" w:rsidRDefault="00EC3F67" w:rsidP="00EC3F67">
      <w:pPr>
        <w:pStyle w:val="NoSpacing"/>
        <w:rPr>
          <w:rFonts w:ascii="Times New Roman" w:hAnsi="Times New Roman"/>
        </w:rPr>
      </w:pPr>
    </w:p>
    <w:p w:rsidR="00EC3F67" w:rsidRPr="00997495" w:rsidRDefault="00EC3F67" w:rsidP="00626D86">
      <w:pPr>
        <w:pStyle w:val="BoxText"/>
      </w:pPr>
      <w:r>
        <w:t>Probes:</w:t>
      </w:r>
    </w:p>
    <w:p w:rsidR="00EC3F67" w:rsidRPr="00997495" w:rsidRDefault="00EC3F67" w:rsidP="00626D86">
      <w:pPr>
        <w:pStyle w:val="Bullets"/>
      </w:pPr>
      <w:r w:rsidRPr="00997495">
        <w:t xml:space="preserve">Are they referred to off-site services, on-site services, or not referred? </w:t>
      </w:r>
    </w:p>
    <w:p w:rsidR="00EC3F67" w:rsidRDefault="00EC3F67" w:rsidP="00626D86">
      <w:pPr>
        <w:pStyle w:val="Bullets"/>
      </w:pPr>
      <w:r w:rsidRPr="00997495">
        <w:t xml:space="preserve">What is your system for tracking whether clients receive the services to which they were referred? </w:t>
      </w:r>
    </w:p>
    <w:p w:rsidR="00496455" w:rsidRPr="00997495" w:rsidRDefault="00496455" w:rsidP="00626D86">
      <w:pPr>
        <w:pStyle w:val="Bullets"/>
      </w:pPr>
      <w:r w:rsidRPr="00496455">
        <w:t>How do your partners track referrals?</w:t>
      </w:r>
    </w:p>
    <w:p w:rsidR="00EC3F67" w:rsidRDefault="00EC3F67" w:rsidP="00626D86">
      <w:pPr>
        <w:pStyle w:val="Bullets"/>
      </w:pPr>
      <w:r w:rsidRPr="00997495">
        <w:lastRenderedPageBreak/>
        <w:t>How, if at all, are appointments confirmed and documented?</w:t>
      </w:r>
    </w:p>
    <w:p w:rsidR="00EC3F67" w:rsidRPr="00997495" w:rsidRDefault="00EC3F67" w:rsidP="00626D86">
      <w:pPr>
        <w:pStyle w:val="Bullets"/>
      </w:pPr>
      <w:r>
        <w:t>Are you collection information on reasons why referrals for services are not completed?</w:t>
      </w:r>
    </w:p>
    <w:p w:rsidR="00EC3F67" w:rsidRPr="00626D86" w:rsidRDefault="00EC3F67" w:rsidP="00626D86">
      <w:pPr>
        <w:spacing w:after="0"/>
      </w:pPr>
    </w:p>
    <w:p w:rsidR="00EC3F67" w:rsidRDefault="00EC3F67" w:rsidP="00E55C2E">
      <w:pPr>
        <w:pStyle w:val="NoSpacing"/>
        <w:numPr>
          <w:ilvl w:val="0"/>
          <w:numId w:val="20"/>
        </w:numPr>
        <w:rPr>
          <w:rFonts w:ascii="Times New Roman" w:hAnsi="Times New Roman"/>
        </w:rPr>
      </w:pPr>
      <w:r w:rsidRPr="00F65BF8">
        <w:rPr>
          <w:rFonts w:ascii="Times New Roman" w:hAnsi="Times New Roman"/>
        </w:rPr>
        <w:t xml:space="preserve">Do you feel that </w:t>
      </w:r>
      <w:r>
        <w:rPr>
          <w:rFonts w:ascii="Times New Roman" w:hAnsi="Times New Roman"/>
        </w:rPr>
        <w:t xml:space="preserve">MAI-TCE </w:t>
      </w:r>
      <w:r w:rsidRPr="00F65BF8">
        <w:rPr>
          <w:rFonts w:ascii="Times New Roman" w:hAnsi="Times New Roman"/>
        </w:rPr>
        <w:t>clients are referred appropriately for needed services (e.g. mental health, substance use, HIV, and other services)?</w:t>
      </w:r>
    </w:p>
    <w:p w:rsidR="00EC3F67" w:rsidRDefault="00EC3F67" w:rsidP="00EC3F67">
      <w:pPr>
        <w:pStyle w:val="NoSpacing"/>
        <w:rPr>
          <w:rFonts w:ascii="Times New Roman" w:hAnsi="Times New Roman"/>
        </w:rPr>
      </w:pPr>
    </w:p>
    <w:p w:rsidR="00EC3F67" w:rsidRPr="00F65BF8" w:rsidRDefault="00EC3F67" w:rsidP="00626D86">
      <w:pPr>
        <w:pStyle w:val="BoxText"/>
      </w:pPr>
      <w:r>
        <w:t>Probes:</w:t>
      </w:r>
    </w:p>
    <w:p w:rsidR="00EC3F67" w:rsidRPr="00477843" w:rsidRDefault="00EC3F67" w:rsidP="00626D86">
      <w:pPr>
        <w:pStyle w:val="Bullets"/>
        <w:rPr>
          <w:rFonts w:cs="Calibri"/>
          <w:sz w:val="24"/>
          <w:szCs w:val="24"/>
        </w:rPr>
      </w:pPr>
      <w:r w:rsidRPr="00F65BF8">
        <w:t>Why or why not?</w:t>
      </w:r>
    </w:p>
    <w:p w:rsidR="00477843" w:rsidRPr="00E327B6" w:rsidRDefault="00477843" w:rsidP="00626D86">
      <w:pPr>
        <w:pStyle w:val="Bullets"/>
        <w:rPr>
          <w:rFonts w:cs="Calibri"/>
          <w:sz w:val="24"/>
          <w:szCs w:val="24"/>
        </w:rPr>
      </w:pPr>
      <w:r>
        <w:t>What percentage of the time?</w:t>
      </w:r>
    </w:p>
    <w:p w:rsidR="00477843" w:rsidRPr="00477843" w:rsidRDefault="00EC3F67" w:rsidP="00626D86">
      <w:pPr>
        <w:pStyle w:val="Bullets"/>
        <w:rPr>
          <w:rFonts w:cs="Calibri"/>
          <w:sz w:val="24"/>
          <w:szCs w:val="24"/>
        </w:rPr>
      </w:pPr>
      <w:r>
        <w:t>What can be improved (ask them to provide this answer by each area)</w:t>
      </w:r>
      <w:r w:rsidR="00477843">
        <w:t>?</w:t>
      </w:r>
    </w:p>
    <w:p w:rsidR="00EC3F67" w:rsidRDefault="00EC3F67" w:rsidP="00EC3F67">
      <w:pPr>
        <w:pStyle w:val="NoSpacing"/>
        <w:ind w:left="1440"/>
        <w:rPr>
          <w:rFonts w:cs="Calibri"/>
          <w:sz w:val="24"/>
          <w:szCs w:val="24"/>
        </w:rPr>
      </w:pPr>
    </w:p>
    <w:p w:rsidR="00EC3F67" w:rsidRPr="00C370A7" w:rsidRDefault="00EC3F67" w:rsidP="00EC3F67">
      <w:pPr>
        <w:pStyle w:val="Heading2"/>
      </w:pPr>
      <w:bookmarkStart w:id="17" w:name="_Toc331079088"/>
      <w:r>
        <w:t>Enrollment &amp; Intake Assessment</w:t>
      </w:r>
      <w:bookmarkEnd w:id="17"/>
    </w:p>
    <w:p w:rsidR="00EC3F67" w:rsidRDefault="00EC3F67" w:rsidP="00A3466B">
      <w:pPr>
        <w:pStyle w:val="Bullets"/>
        <w:numPr>
          <w:ilvl w:val="0"/>
          <w:numId w:val="49"/>
        </w:numPr>
      </w:pPr>
      <w:r>
        <w:t xml:space="preserve">Please describe your client enrollment and intake assessment process for the MAI-TCE initiative. </w:t>
      </w:r>
    </w:p>
    <w:p w:rsidR="00626D86" w:rsidRDefault="00626D86" w:rsidP="00626D86">
      <w:pPr>
        <w:pStyle w:val="BoxText"/>
      </w:pPr>
    </w:p>
    <w:p w:rsidR="00EC3F67" w:rsidRDefault="00EC3F67" w:rsidP="00626D86">
      <w:pPr>
        <w:pStyle w:val="BoxText"/>
      </w:pPr>
      <w:r>
        <w:t>Probes:</w:t>
      </w:r>
    </w:p>
    <w:p w:rsidR="00EC3F67" w:rsidRPr="00626D86" w:rsidRDefault="00EC3F67" w:rsidP="00626D86">
      <w:pPr>
        <w:pStyle w:val="Bullets"/>
      </w:pPr>
      <w:r>
        <w:t xml:space="preserve">How does </w:t>
      </w:r>
      <w:r w:rsidRPr="00626D86">
        <w:t xml:space="preserve">the enrollment process vary across the partners involved in your </w:t>
      </w:r>
      <w:r w:rsidR="00F707C2" w:rsidRPr="00626D86">
        <w:t>project</w:t>
      </w:r>
      <w:r w:rsidRPr="00626D86">
        <w:t>?</w:t>
      </w:r>
    </w:p>
    <w:p w:rsidR="00EC3F67" w:rsidRPr="00626D86" w:rsidRDefault="00EC3F67" w:rsidP="00626D86">
      <w:pPr>
        <w:pStyle w:val="Bullets"/>
      </w:pPr>
      <w:r w:rsidRPr="00626D86">
        <w:t>How does the intake process vary across partners?</w:t>
      </w:r>
    </w:p>
    <w:p w:rsidR="00EC3F67" w:rsidRPr="00626D86" w:rsidRDefault="00EC3F67" w:rsidP="00626D86">
      <w:pPr>
        <w:pStyle w:val="Bullets"/>
      </w:pPr>
      <w:r w:rsidRPr="00626D86">
        <w:t>Are all clients screened?</w:t>
      </w:r>
    </w:p>
    <w:p w:rsidR="00EC3F67" w:rsidRDefault="00EC3F67" w:rsidP="00626D86">
      <w:pPr>
        <w:pStyle w:val="Bullets"/>
      </w:pPr>
      <w:r w:rsidRPr="00626D86">
        <w:t>How are these procedures</w:t>
      </w:r>
      <w:r>
        <w:t xml:space="preserve"> different for non-MAI-TCE clients? </w:t>
      </w:r>
    </w:p>
    <w:p w:rsidR="00EC3F67" w:rsidRPr="00626D86" w:rsidRDefault="00EC3F67" w:rsidP="00626D86">
      <w:pPr>
        <w:spacing w:after="0"/>
      </w:pPr>
    </w:p>
    <w:p w:rsidR="00EC3F67" w:rsidRDefault="00EC3F67" w:rsidP="00A3466B">
      <w:pPr>
        <w:pStyle w:val="Bullets"/>
        <w:numPr>
          <w:ilvl w:val="0"/>
          <w:numId w:val="67"/>
        </w:numPr>
      </w:pPr>
      <w:r>
        <w:t>How is the intake assessment finalized?</w:t>
      </w:r>
    </w:p>
    <w:p w:rsidR="00EC3F67" w:rsidRDefault="00EC3F67" w:rsidP="00626D86">
      <w:pPr>
        <w:spacing w:after="0"/>
      </w:pPr>
    </w:p>
    <w:p w:rsidR="00EC3F67" w:rsidRDefault="00EC3F67" w:rsidP="00626D86">
      <w:pPr>
        <w:pStyle w:val="BoxText"/>
      </w:pPr>
      <w:r>
        <w:t>Probe</w:t>
      </w:r>
      <w:r w:rsidR="00477843">
        <w:t>s</w:t>
      </w:r>
      <w:r>
        <w:t>:</w:t>
      </w:r>
    </w:p>
    <w:p w:rsidR="00EC3F67" w:rsidRPr="00626D86" w:rsidRDefault="00EC3F67" w:rsidP="00626D86">
      <w:pPr>
        <w:pStyle w:val="Bullets"/>
      </w:pPr>
      <w:r w:rsidRPr="00626D86">
        <w:t>Does the assessment include a full multi</w:t>
      </w:r>
      <w:r w:rsidR="00BE7A27" w:rsidRPr="00626D86">
        <w:t>-</w:t>
      </w:r>
      <w:r w:rsidRPr="00626D86">
        <w:t>axial diagnostic formulation? If not, why?</w:t>
      </w:r>
    </w:p>
    <w:p w:rsidR="00EC3F67" w:rsidRPr="00626D86" w:rsidRDefault="00EC3F67" w:rsidP="00626D86">
      <w:pPr>
        <w:pStyle w:val="Bullets"/>
      </w:pPr>
      <w:r w:rsidRPr="00626D86">
        <w:t>What is the process for confirming multi</w:t>
      </w:r>
      <w:r w:rsidR="00BE7A27" w:rsidRPr="00626D86">
        <w:t>-</w:t>
      </w:r>
      <w:r w:rsidRPr="00626D86">
        <w:t>axial diagnosis?</w:t>
      </w:r>
    </w:p>
    <w:p w:rsidR="00477843" w:rsidRPr="00626D86" w:rsidRDefault="00477843" w:rsidP="00626D86">
      <w:pPr>
        <w:pStyle w:val="Bullets"/>
      </w:pPr>
      <w:r w:rsidRPr="00626D86">
        <w:t>How does the assessment process vary across the partners involved in your project?</w:t>
      </w:r>
    </w:p>
    <w:p w:rsidR="00EC3F67" w:rsidRDefault="00EC3F67" w:rsidP="00626D86">
      <w:pPr>
        <w:spacing w:after="0"/>
      </w:pPr>
    </w:p>
    <w:p w:rsidR="00EC3F67" w:rsidRDefault="00EC3F67" w:rsidP="00A3466B">
      <w:pPr>
        <w:pStyle w:val="Bullets"/>
        <w:numPr>
          <w:ilvl w:val="0"/>
          <w:numId w:val="67"/>
        </w:numPr>
      </w:pPr>
      <w:r>
        <w:t>How are initial assessments updated and by whom?</w:t>
      </w:r>
    </w:p>
    <w:p w:rsidR="00477843" w:rsidRDefault="00477843" w:rsidP="00626D86">
      <w:pPr>
        <w:spacing w:after="0"/>
      </w:pPr>
    </w:p>
    <w:p w:rsidR="00477843" w:rsidRDefault="00477843" w:rsidP="00626D86">
      <w:pPr>
        <w:pStyle w:val="BoxText"/>
      </w:pPr>
      <w:r>
        <w:t>Probe:</w:t>
      </w:r>
    </w:p>
    <w:p w:rsidR="00477843" w:rsidRDefault="00477843" w:rsidP="00626D86">
      <w:pPr>
        <w:pStyle w:val="Bullets"/>
      </w:pPr>
      <w:r>
        <w:t xml:space="preserve">How </w:t>
      </w:r>
      <w:r w:rsidRPr="00626D86">
        <w:t>does</w:t>
      </w:r>
      <w:r>
        <w:t xml:space="preserve"> the assessment process vary across the partners involved in your project?</w:t>
      </w:r>
    </w:p>
    <w:p w:rsidR="00EC3F67" w:rsidRDefault="00EC3F67" w:rsidP="00626D86">
      <w:pPr>
        <w:spacing w:after="0"/>
      </w:pPr>
    </w:p>
    <w:p w:rsidR="00EC3F67" w:rsidRDefault="008133A1" w:rsidP="00A3466B">
      <w:pPr>
        <w:pStyle w:val="Bullets"/>
        <w:numPr>
          <w:ilvl w:val="0"/>
          <w:numId w:val="67"/>
        </w:numPr>
      </w:pPr>
      <w:r>
        <w:t>How long does it take, in terms of the number of days needed, to complete the enrollment and intake process (</w:t>
      </w:r>
      <w:r w:rsidR="00EC3F67">
        <w:t>across your system of partners)?</w:t>
      </w:r>
    </w:p>
    <w:p w:rsidR="00EC3F67" w:rsidRDefault="00EC3F67" w:rsidP="00EC3F67">
      <w:pPr>
        <w:pStyle w:val="ListParagraph"/>
        <w:spacing w:after="0" w:line="240" w:lineRule="auto"/>
      </w:pPr>
    </w:p>
    <w:p w:rsidR="00EC3F67" w:rsidRDefault="00EC3F67" w:rsidP="00A3466B">
      <w:pPr>
        <w:pStyle w:val="Bullets"/>
        <w:numPr>
          <w:ilvl w:val="0"/>
          <w:numId w:val="67"/>
        </w:numPr>
      </w:pPr>
      <w:r>
        <w:t>How are cases linked across referral partners?</w:t>
      </w:r>
    </w:p>
    <w:p w:rsidR="00626D86" w:rsidRDefault="00626D86">
      <w:pPr>
        <w:spacing w:after="0" w:line="240" w:lineRule="auto"/>
      </w:pPr>
      <w:r>
        <w:br w:type="page"/>
      </w:r>
    </w:p>
    <w:p w:rsidR="00EC3F67" w:rsidRPr="00C370A7" w:rsidRDefault="00EC3F67" w:rsidP="00EC3F67">
      <w:pPr>
        <w:pStyle w:val="Heading2"/>
      </w:pPr>
      <w:bookmarkStart w:id="18" w:name="_Toc331079089"/>
      <w:r>
        <w:lastRenderedPageBreak/>
        <w:t>Care Planning</w:t>
      </w:r>
      <w:bookmarkEnd w:id="18"/>
    </w:p>
    <w:p w:rsidR="00EC3F67" w:rsidRDefault="00EC3F67" w:rsidP="00A3466B">
      <w:pPr>
        <w:pStyle w:val="Bullet2"/>
        <w:numPr>
          <w:ilvl w:val="0"/>
          <w:numId w:val="51"/>
        </w:numPr>
      </w:pPr>
      <w:r w:rsidRPr="00416A86">
        <w:t xml:space="preserve">Please </w:t>
      </w:r>
      <w:r>
        <w:t xml:space="preserve">describe your current model for client care planning development. </w:t>
      </w:r>
    </w:p>
    <w:p w:rsidR="00EC3F67" w:rsidRPr="00626D86" w:rsidRDefault="00EC3F67" w:rsidP="00626D86">
      <w:pPr>
        <w:spacing w:after="0"/>
      </w:pPr>
    </w:p>
    <w:p w:rsidR="00EC3F67" w:rsidRDefault="00EC3F67" w:rsidP="00626D86">
      <w:pPr>
        <w:pStyle w:val="BoxText"/>
      </w:pPr>
      <w:r>
        <w:t>Probes:</w:t>
      </w:r>
    </w:p>
    <w:p w:rsidR="00EC3F67" w:rsidRDefault="00EC3F67" w:rsidP="00626D86">
      <w:pPr>
        <w:pStyle w:val="Bullets"/>
      </w:pPr>
      <w:r>
        <w:t>What is the process for care planning review?</w:t>
      </w:r>
    </w:p>
    <w:p w:rsidR="00EC3F67" w:rsidRDefault="00EC3F67" w:rsidP="00626D86">
      <w:pPr>
        <w:pStyle w:val="Bullets"/>
      </w:pPr>
      <w:r>
        <w:t>How does care planning vary across partners?</w:t>
      </w:r>
    </w:p>
    <w:p w:rsidR="00EC3F67" w:rsidRDefault="00EC3F67" w:rsidP="00626D86">
      <w:pPr>
        <w:pStyle w:val="Bullets"/>
      </w:pPr>
      <w:r>
        <w:t>How is care planning coordinated across the partners?</w:t>
      </w:r>
    </w:p>
    <w:p w:rsidR="00EC3F67" w:rsidRDefault="00EC3F67" w:rsidP="00626D86">
      <w:pPr>
        <w:pStyle w:val="Bullets"/>
      </w:pPr>
      <w:r>
        <w:t xml:space="preserve">Who participates in the development of care planning and how is it finalized? </w:t>
      </w:r>
    </w:p>
    <w:p w:rsidR="00EC3F67" w:rsidRDefault="00EC3F67" w:rsidP="00626D86">
      <w:pPr>
        <w:pStyle w:val="Bullets"/>
      </w:pPr>
      <w:r>
        <w:t>What is the timeline for developing and finalizing care plans?</w:t>
      </w:r>
    </w:p>
    <w:p w:rsidR="00E55C2E" w:rsidRPr="000E4A9F" w:rsidRDefault="00E55C2E" w:rsidP="00626D86">
      <w:pPr>
        <w:spacing w:after="0"/>
      </w:pPr>
    </w:p>
    <w:p w:rsidR="00FB154C" w:rsidRPr="00C370A7" w:rsidRDefault="00210B87" w:rsidP="00FB154C">
      <w:pPr>
        <w:pStyle w:val="Heading2"/>
      </w:pPr>
      <w:bookmarkStart w:id="19" w:name="_Toc331079090"/>
      <w:r>
        <w:t xml:space="preserve">Programmatic </w:t>
      </w:r>
      <w:r w:rsidR="005434EA">
        <w:t xml:space="preserve">&amp; Clinical </w:t>
      </w:r>
      <w:r>
        <w:t>Services</w:t>
      </w:r>
      <w:bookmarkEnd w:id="19"/>
    </w:p>
    <w:p w:rsidR="00210B87" w:rsidRPr="00C724DE" w:rsidRDefault="00210B87" w:rsidP="00626D86">
      <w:pPr>
        <w:pStyle w:val="NoSpacing"/>
        <w:numPr>
          <w:ilvl w:val="0"/>
          <w:numId w:val="30"/>
        </w:numPr>
        <w:spacing w:line="264" w:lineRule="auto"/>
        <w:rPr>
          <w:rFonts w:ascii="Times New Roman" w:hAnsi="Times New Roman"/>
        </w:rPr>
      </w:pPr>
      <w:r w:rsidRPr="00C724DE">
        <w:rPr>
          <w:rFonts w:ascii="Times New Roman" w:hAnsi="Times New Roman"/>
        </w:rPr>
        <w:t xml:space="preserve">Earlier we began discussing some of the emergent services needs of your target population (briefly revisit key points). Let’s revisit some of these needs and the continuum of services available in the community </w:t>
      </w:r>
      <w:r w:rsidR="002F7818">
        <w:rPr>
          <w:rFonts w:ascii="Times New Roman" w:hAnsi="Times New Roman"/>
        </w:rPr>
        <w:t>prior to MAI-TCE programming</w:t>
      </w:r>
      <w:r w:rsidR="008133A1">
        <w:rPr>
          <w:rFonts w:ascii="Times New Roman" w:hAnsi="Times New Roman"/>
        </w:rPr>
        <w:t xml:space="preserve">. Describe </w:t>
      </w:r>
      <w:r w:rsidR="0055047C">
        <w:rPr>
          <w:rFonts w:ascii="Times New Roman" w:hAnsi="Times New Roman"/>
        </w:rPr>
        <w:t xml:space="preserve">specifically the </w:t>
      </w:r>
      <w:r w:rsidR="002F7818">
        <w:rPr>
          <w:rFonts w:ascii="Times New Roman" w:hAnsi="Times New Roman"/>
        </w:rPr>
        <w:t>linkages between these programs</w:t>
      </w:r>
      <w:r w:rsidR="0055047C">
        <w:rPr>
          <w:rFonts w:ascii="Times New Roman" w:hAnsi="Times New Roman"/>
        </w:rPr>
        <w:t>.</w:t>
      </w:r>
    </w:p>
    <w:p w:rsidR="002F7818" w:rsidRDefault="002F7818" w:rsidP="00626D86">
      <w:pPr>
        <w:pStyle w:val="NoSpacing"/>
        <w:spacing w:line="264" w:lineRule="auto"/>
        <w:ind w:left="360" w:firstLine="360"/>
        <w:rPr>
          <w:rFonts w:ascii="Times New Roman" w:hAnsi="Times New Roman"/>
        </w:rPr>
      </w:pPr>
    </w:p>
    <w:p w:rsidR="00210B87" w:rsidRPr="00C724DE" w:rsidRDefault="00210B87" w:rsidP="00626D86">
      <w:pPr>
        <w:pStyle w:val="BoxText"/>
      </w:pPr>
      <w:r w:rsidRPr="00C724DE">
        <w:t>Probes:</w:t>
      </w:r>
    </w:p>
    <w:p w:rsidR="00210B87" w:rsidRPr="00C724DE" w:rsidRDefault="00210B87" w:rsidP="00626D86">
      <w:pPr>
        <w:pStyle w:val="Bullets"/>
      </w:pPr>
      <w:r w:rsidRPr="00C724DE">
        <w:t>Mental health promotion and treatment</w:t>
      </w:r>
    </w:p>
    <w:p w:rsidR="00210B87" w:rsidRPr="00C724DE" w:rsidRDefault="00210B87" w:rsidP="00626D86">
      <w:pPr>
        <w:pStyle w:val="Bullets"/>
      </w:pPr>
      <w:r w:rsidRPr="00C724DE">
        <w:t>Substance use disorders treatment</w:t>
      </w:r>
      <w:r w:rsidR="00BC5297">
        <w:t xml:space="preserve"> and prevention</w:t>
      </w:r>
    </w:p>
    <w:p w:rsidR="00210B87" w:rsidRPr="00C724DE" w:rsidRDefault="00210B87" w:rsidP="00626D86">
      <w:pPr>
        <w:pStyle w:val="Bullets"/>
      </w:pPr>
      <w:r w:rsidRPr="00C724DE">
        <w:t xml:space="preserve">HIV/AIDS prevention and treatment </w:t>
      </w:r>
    </w:p>
    <w:p w:rsidR="00210B87" w:rsidRPr="00C724DE" w:rsidRDefault="00210B87" w:rsidP="00626D86">
      <w:pPr>
        <w:pStyle w:val="Bullets"/>
      </w:pPr>
      <w:r w:rsidRPr="00C724DE">
        <w:t>Basic needs such as housing, nutrition/food assistance, public benefits (e.g., TANF, SSI, SSDI, SNAP)</w:t>
      </w:r>
    </w:p>
    <w:p w:rsidR="00210B87" w:rsidRPr="00C724DE" w:rsidRDefault="00210B87" w:rsidP="00626D86">
      <w:pPr>
        <w:pStyle w:val="Bullets"/>
      </w:pPr>
      <w:r w:rsidRPr="00C724DE">
        <w:t>Other medical and health care</w:t>
      </w:r>
    </w:p>
    <w:p w:rsidR="00210B87" w:rsidRPr="00C724DE" w:rsidRDefault="00210B87" w:rsidP="00626D86">
      <w:pPr>
        <w:pStyle w:val="Bullets"/>
      </w:pPr>
      <w:r w:rsidRPr="00C724DE">
        <w:t xml:space="preserve">Other support service needs </w:t>
      </w:r>
    </w:p>
    <w:p w:rsidR="00210B87" w:rsidRPr="00C724DE" w:rsidRDefault="00210B87" w:rsidP="00626D86">
      <w:pPr>
        <w:pStyle w:val="NoSpacing"/>
        <w:spacing w:line="264" w:lineRule="auto"/>
        <w:rPr>
          <w:rFonts w:ascii="Times New Roman" w:hAnsi="Times New Roman"/>
          <w:b/>
        </w:rPr>
      </w:pPr>
    </w:p>
    <w:p w:rsidR="00210B87" w:rsidRPr="00C724DE" w:rsidRDefault="008133A1" w:rsidP="00626D86">
      <w:pPr>
        <w:pStyle w:val="NoSpacing"/>
        <w:numPr>
          <w:ilvl w:val="0"/>
          <w:numId w:val="30"/>
        </w:numPr>
        <w:spacing w:line="264" w:lineRule="auto"/>
        <w:rPr>
          <w:rFonts w:ascii="Times New Roman" w:hAnsi="Times New Roman"/>
        </w:rPr>
      </w:pPr>
      <w:r>
        <w:rPr>
          <w:rFonts w:ascii="Times New Roman" w:hAnsi="Times New Roman"/>
        </w:rPr>
        <w:t>P</w:t>
      </w:r>
      <w:r w:rsidR="00B75397">
        <w:rPr>
          <w:rFonts w:ascii="Times New Roman" w:hAnsi="Times New Roman"/>
        </w:rPr>
        <w:t>lease d</w:t>
      </w:r>
      <w:r w:rsidR="002F7818">
        <w:rPr>
          <w:rFonts w:ascii="Times New Roman" w:hAnsi="Times New Roman"/>
        </w:rPr>
        <w:t xml:space="preserve">escribe how is your </w:t>
      </w:r>
      <w:r w:rsidR="00F707C2">
        <w:rPr>
          <w:rFonts w:ascii="Times New Roman" w:hAnsi="Times New Roman"/>
        </w:rPr>
        <w:t>project</w:t>
      </w:r>
      <w:r w:rsidR="00210B87" w:rsidRPr="00C724DE">
        <w:rPr>
          <w:rFonts w:ascii="Times New Roman" w:hAnsi="Times New Roman"/>
        </w:rPr>
        <w:t xml:space="preserve"> attempts to enhance the continuum of services </w:t>
      </w:r>
      <w:r>
        <w:rPr>
          <w:rFonts w:ascii="Times New Roman" w:hAnsi="Times New Roman"/>
        </w:rPr>
        <w:t xml:space="preserve">available </w:t>
      </w:r>
      <w:r w:rsidR="0055047C">
        <w:rPr>
          <w:rFonts w:ascii="Times New Roman" w:hAnsi="Times New Roman"/>
        </w:rPr>
        <w:t>in terms of:</w:t>
      </w:r>
      <w:r w:rsidR="00210B87" w:rsidRPr="00C724DE">
        <w:rPr>
          <w:rFonts w:ascii="Times New Roman" w:hAnsi="Times New Roman"/>
        </w:rPr>
        <w:t xml:space="preserve"> </w:t>
      </w:r>
    </w:p>
    <w:p w:rsidR="002F7818" w:rsidRDefault="002F7818" w:rsidP="00626D86">
      <w:pPr>
        <w:pStyle w:val="NoSpacing"/>
        <w:spacing w:line="264" w:lineRule="auto"/>
        <w:ind w:left="720" w:firstLine="360"/>
        <w:rPr>
          <w:rFonts w:ascii="Times New Roman" w:hAnsi="Times New Roman"/>
        </w:rPr>
      </w:pPr>
    </w:p>
    <w:p w:rsidR="002D1A55" w:rsidRDefault="002D1A55" w:rsidP="00626D86">
      <w:pPr>
        <w:pStyle w:val="BoxText"/>
      </w:pPr>
      <w:r w:rsidRPr="00C724DE">
        <w:t>Probes:</w:t>
      </w:r>
    </w:p>
    <w:p w:rsidR="00210B87" w:rsidRPr="00C724DE" w:rsidRDefault="00210B87" w:rsidP="00626D86">
      <w:pPr>
        <w:pStyle w:val="Bullets"/>
      </w:pPr>
      <w:r w:rsidRPr="00C724DE">
        <w:t>Mental health promotion and treatment</w:t>
      </w:r>
    </w:p>
    <w:p w:rsidR="00210B87" w:rsidRPr="00C724DE" w:rsidRDefault="00210B87" w:rsidP="00626D86">
      <w:pPr>
        <w:pStyle w:val="Bullets"/>
      </w:pPr>
      <w:r w:rsidRPr="00C724DE">
        <w:t>Substance use disorders treatment</w:t>
      </w:r>
    </w:p>
    <w:p w:rsidR="00210B87" w:rsidRPr="00C724DE" w:rsidRDefault="00210B87" w:rsidP="00626D86">
      <w:pPr>
        <w:pStyle w:val="Bullets"/>
      </w:pPr>
      <w:r w:rsidRPr="00C724DE">
        <w:t xml:space="preserve">HIV/AIDS prevention and treatment </w:t>
      </w:r>
    </w:p>
    <w:p w:rsidR="00210B87" w:rsidRPr="00C724DE" w:rsidRDefault="00210B87" w:rsidP="00626D86">
      <w:pPr>
        <w:pStyle w:val="Bullets"/>
      </w:pPr>
      <w:r w:rsidRPr="00C724DE">
        <w:t>Basic needs such as housing, nutrition/food assistance, public benefits (e.g., TANF, SSI, SSDI, SNAP)</w:t>
      </w:r>
    </w:p>
    <w:p w:rsidR="00210B87" w:rsidRPr="00C724DE" w:rsidRDefault="00210B87" w:rsidP="00626D86">
      <w:pPr>
        <w:pStyle w:val="Bullets"/>
      </w:pPr>
      <w:r w:rsidRPr="00C724DE">
        <w:t>Other medical and health care</w:t>
      </w:r>
    </w:p>
    <w:p w:rsidR="00347D14" w:rsidRDefault="00210B87" w:rsidP="00626D86">
      <w:pPr>
        <w:pStyle w:val="Bullets"/>
      </w:pPr>
      <w:r w:rsidRPr="00C724DE">
        <w:t>Other support service needs</w:t>
      </w:r>
    </w:p>
    <w:p w:rsidR="00B75397" w:rsidRPr="00B75397" w:rsidRDefault="00B75397" w:rsidP="00626D86">
      <w:pPr>
        <w:pStyle w:val="NoSpacing"/>
        <w:spacing w:line="264" w:lineRule="auto"/>
        <w:ind w:left="1800"/>
        <w:rPr>
          <w:rFonts w:ascii="Times New Roman" w:hAnsi="Times New Roman"/>
        </w:rPr>
      </w:pPr>
    </w:p>
    <w:p w:rsidR="00210B87" w:rsidRDefault="00210B87" w:rsidP="00626D86">
      <w:pPr>
        <w:pStyle w:val="NoSpacing"/>
        <w:numPr>
          <w:ilvl w:val="0"/>
          <w:numId w:val="30"/>
        </w:numPr>
        <w:spacing w:line="264" w:lineRule="auto"/>
        <w:rPr>
          <w:rFonts w:ascii="Times New Roman" w:hAnsi="Times New Roman"/>
        </w:rPr>
      </w:pPr>
      <w:r w:rsidRPr="00210B87">
        <w:rPr>
          <w:rFonts w:ascii="Times New Roman" w:hAnsi="Times New Roman"/>
        </w:rPr>
        <w:t xml:space="preserve">Please describe </w:t>
      </w:r>
      <w:r w:rsidRPr="00210B87">
        <w:rPr>
          <w:rFonts w:ascii="Times New Roman" w:hAnsi="Times New Roman"/>
          <w:b/>
        </w:rPr>
        <w:t>how clients flow through your system of services</w:t>
      </w:r>
      <w:r w:rsidRPr="00210B87">
        <w:rPr>
          <w:rFonts w:ascii="Times New Roman" w:hAnsi="Times New Roman"/>
        </w:rPr>
        <w:t xml:space="preserve">, from client outreach to intake to </w:t>
      </w:r>
      <w:r w:rsidR="008133A1">
        <w:rPr>
          <w:rFonts w:ascii="Times New Roman" w:hAnsi="Times New Roman"/>
        </w:rPr>
        <w:t xml:space="preserve">engagement in </w:t>
      </w:r>
      <w:r w:rsidRPr="00210B87">
        <w:rPr>
          <w:rFonts w:ascii="Times New Roman" w:hAnsi="Times New Roman"/>
        </w:rPr>
        <w:t>behavioral health/primary care services:</w:t>
      </w:r>
    </w:p>
    <w:p w:rsidR="002F7818" w:rsidRDefault="002F7818" w:rsidP="00626D86">
      <w:pPr>
        <w:pStyle w:val="NoSpacing"/>
        <w:spacing w:line="264" w:lineRule="auto"/>
        <w:ind w:left="720"/>
        <w:rPr>
          <w:rFonts w:ascii="Times New Roman" w:hAnsi="Times New Roman"/>
        </w:rPr>
      </w:pPr>
    </w:p>
    <w:p w:rsidR="002F7818" w:rsidRPr="00210B87" w:rsidRDefault="002F7818" w:rsidP="00626D86">
      <w:pPr>
        <w:pStyle w:val="BoxText"/>
      </w:pPr>
      <w:r>
        <w:t>Probes:</w:t>
      </w:r>
    </w:p>
    <w:p w:rsidR="00BC5297" w:rsidRPr="008133A1" w:rsidRDefault="00210B87" w:rsidP="00626D86">
      <w:pPr>
        <w:pStyle w:val="Bullets"/>
      </w:pPr>
      <w:r w:rsidRPr="00210B87">
        <w:t xml:space="preserve">What strategies do you use to recruit your target population into services? </w:t>
      </w:r>
    </w:p>
    <w:p w:rsidR="00210B87" w:rsidRPr="00C642D1" w:rsidRDefault="00210B87" w:rsidP="00626D86">
      <w:pPr>
        <w:pStyle w:val="Bullets"/>
      </w:pPr>
      <w:r w:rsidRPr="00210B87">
        <w:t xml:space="preserve">How do you determine who is eligible for MAI-TCE grant-funded services? </w:t>
      </w:r>
    </w:p>
    <w:p w:rsidR="00210B87" w:rsidRPr="00210B87" w:rsidRDefault="00210B87" w:rsidP="00626D86">
      <w:pPr>
        <w:pStyle w:val="Bullets"/>
      </w:pPr>
      <w:r w:rsidRPr="00210B87">
        <w:t xml:space="preserve">How are you </w:t>
      </w:r>
      <w:r w:rsidR="00E544AC">
        <w:t>determining which clients are being served by this project</w:t>
      </w:r>
      <w:r w:rsidRPr="00210B87">
        <w:t xml:space="preserve">? </w:t>
      </w:r>
    </w:p>
    <w:p w:rsidR="00210B87" w:rsidRPr="00210B87" w:rsidRDefault="00210B87" w:rsidP="00944EBC">
      <w:pPr>
        <w:pStyle w:val="NoSpacing"/>
        <w:numPr>
          <w:ilvl w:val="1"/>
          <w:numId w:val="35"/>
        </w:numPr>
        <w:spacing w:line="264" w:lineRule="auto"/>
        <w:rPr>
          <w:rFonts w:ascii="Times New Roman" w:hAnsi="Times New Roman"/>
        </w:rPr>
      </w:pPr>
      <w:r w:rsidRPr="00210B87">
        <w:rPr>
          <w:rFonts w:ascii="Times New Roman" w:hAnsi="Times New Roman"/>
        </w:rPr>
        <w:t xml:space="preserve">Are individuals receiving services given a unique identification number? Please explain. </w:t>
      </w:r>
    </w:p>
    <w:p w:rsidR="00210B87" w:rsidRPr="00210B87" w:rsidRDefault="00210B87" w:rsidP="00944EBC">
      <w:pPr>
        <w:pStyle w:val="Bullets"/>
      </w:pPr>
      <w:r w:rsidRPr="00210B87">
        <w:lastRenderedPageBreak/>
        <w:t xml:space="preserve">How are you differentiating those receiving services with MAI-TCE funds, compared to other funds? </w:t>
      </w:r>
    </w:p>
    <w:p w:rsidR="00210B87" w:rsidRDefault="00210B87" w:rsidP="00944EBC">
      <w:pPr>
        <w:pStyle w:val="Bullets"/>
      </w:pPr>
      <w:r w:rsidRPr="00210B87">
        <w:t>How are you identifying</w:t>
      </w:r>
      <w:r w:rsidR="006D1D06">
        <w:t xml:space="preserve"> and counting target population </w:t>
      </w:r>
      <w:r w:rsidRPr="00210B87">
        <w:t xml:space="preserve">individuals in particular? </w:t>
      </w:r>
    </w:p>
    <w:p w:rsidR="000C15B5" w:rsidRPr="00210B87" w:rsidRDefault="000C15B5" w:rsidP="00944EBC">
      <w:pPr>
        <w:pStyle w:val="Bullets"/>
      </w:pPr>
      <w:r>
        <w:t>Do you and your partners use a unique client identifier across systems?</w:t>
      </w:r>
      <w:r w:rsidR="006D1D06">
        <w:t xml:space="preserve"> If not, how does identifier vary?</w:t>
      </w:r>
    </w:p>
    <w:p w:rsidR="00210B87" w:rsidRPr="001412DA" w:rsidRDefault="00210B87" w:rsidP="00944EBC">
      <w:pPr>
        <w:pStyle w:val="Bullets"/>
        <w:rPr>
          <w:rFonts w:cs="Calibri"/>
          <w:sz w:val="24"/>
          <w:szCs w:val="24"/>
        </w:rPr>
      </w:pPr>
      <w:r w:rsidRPr="00210B87">
        <w:t>For how long do you track clients receiving services?</w:t>
      </w:r>
    </w:p>
    <w:p w:rsidR="00FB154C" w:rsidRPr="00944EBC" w:rsidRDefault="00FB154C" w:rsidP="00944EBC">
      <w:pPr>
        <w:spacing w:after="0"/>
      </w:pPr>
    </w:p>
    <w:p w:rsidR="002F7818" w:rsidRDefault="002F7818" w:rsidP="00626D86">
      <w:pPr>
        <w:pStyle w:val="Bullets"/>
        <w:numPr>
          <w:ilvl w:val="0"/>
          <w:numId w:val="30"/>
        </w:numPr>
      </w:pPr>
      <w:r>
        <w:t xml:space="preserve">Using the MAI-TCE Services Table </w:t>
      </w:r>
      <w:r w:rsidR="007517A1">
        <w:t xml:space="preserve">(Appendix D) </w:t>
      </w:r>
      <w:r>
        <w:t>as a guide, please share the following information with us</w:t>
      </w:r>
      <w:r w:rsidR="00B75397">
        <w:t xml:space="preserve"> (note to interviewer: please ensure that the table has been completed by site)</w:t>
      </w:r>
      <w:r>
        <w:t>:</w:t>
      </w:r>
    </w:p>
    <w:p w:rsidR="00944EBC" w:rsidRDefault="00944EBC" w:rsidP="00944EBC">
      <w:pPr>
        <w:pStyle w:val="BoxText"/>
      </w:pPr>
    </w:p>
    <w:p w:rsidR="002F7818" w:rsidRPr="002D1A55" w:rsidRDefault="002F7818" w:rsidP="00944EBC">
      <w:pPr>
        <w:pStyle w:val="BoxText"/>
      </w:pPr>
      <w:r w:rsidRPr="002D1A55">
        <w:t>Probe:</w:t>
      </w:r>
    </w:p>
    <w:p w:rsidR="00EC21D6" w:rsidRDefault="00EC21D6" w:rsidP="00944EBC">
      <w:pPr>
        <w:pStyle w:val="Bullets"/>
      </w:pPr>
      <w:bookmarkStart w:id="20" w:name="comment6response"/>
      <w:bookmarkEnd w:id="20"/>
      <w:r>
        <w:t xml:space="preserve">Please tell us about the clinical services your </w:t>
      </w:r>
      <w:r w:rsidR="00F707C2">
        <w:t>project</w:t>
      </w:r>
      <w:r>
        <w:t xml:space="preserve"> offers.</w:t>
      </w:r>
    </w:p>
    <w:p w:rsidR="00D20FBD" w:rsidRPr="002D1A55" w:rsidRDefault="00D20FBD" w:rsidP="00944EBC">
      <w:pPr>
        <w:pStyle w:val="Bullets"/>
      </w:pPr>
      <w:r w:rsidRPr="002D1A55">
        <w:t xml:space="preserve">Please </w:t>
      </w:r>
      <w:r w:rsidR="00A01233" w:rsidRPr="002D1A55">
        <w:t>provide an overview of the counseling you provide i</w:t>
      </w:r>
      <w:r w:rsidR="00EC21D6">
        <w:t>n relation to HIV rapid testing.</w:t>
      </w:r>
      <w:r w:rsidRPr="002D1A55">
        <w:t xml:space="preserve"> </w:t>
      </w:r>
    </w:p>
    <w:p w:rsidR="00A01233" w:rsidRPr="002D1A55" w:rsidRDefault="00A01233" w:rsidP="00944EBC">
      <w:pPr>
        <w:pStyle w:val="NoSpacing"/>
        <w:numPr>
          <w:ilvl w:val="1"/>
          <w:numId w:val="35"/>
        </w:numPr>
        <w:spacing w:line="264" w:lineRule="auto"/>
        <w:rPr>
          <w:rFonts w:ascii="Times New Roman" w:hAnsi="Times New Roman"/>
        </w:rPr>
      </w:pPr>
      <w:r w:rsidRPr="002D1A55">
        <w:rPr>
          <w:rFonts w:ascii="Times New Roman" w:hAnsi="Times New Roman"/>
        </w:rPr>
        <w:t xml:space="preserve">For persons who test </w:t>
      </w:r>
      <w:r w:rsidR="006D1D06">
        <w:rPr>
          <w:rFonts w:ascii="Times New Roman" w:hAnsi="Times New Roman"/>
        </w:rPr>
        <w:t xml:space="preserve">HIV </w:t>
      </w:r>
      <w:r w:rsidRPr="002D1A55">
        <w:rPr>
          <w:rFonts w:ascii="Times New Roman" w:hAnsi="Times New Roman"/>
        </w:rPr>
        <w:t>positive, what is the process for transitioning them into regular counseling?</w:t>
      </w:r>
    </w:p>
    <w:p w:rsidR="00D20FBD" w:rsidRDefault="00A01233" w:rsidP="00944EBC">
      <w:pPr>
        <w:pStyle w:val="NoSpacing"/>
        <w:numPr>
          <w:ilvl w:val="1"/>
          <w:numId w:val="35"/>
        </w:numPr>
        <w:spacing w:line="264" w:lineRule="auto"/>
        <w:rPr>
          <w:rFonts w:ascii="Times New Roman" w:hAnsi="Times New Roman"/>
        </w:rPr>
      </w:pPr>
      <w:r w:rsidRPr="002D1A55">
        <w:rPr>
          <w:rFonts w:ascii="Times New Roman" w:hAnsi="Times New Roman"/>
        </w:rPr>
        <w:t xml:space="preserve">What type of counseling is provided to those who test negative? </w:t>
      </w:r>
    </w:p>
    <w:p w:rsidR="0063631D" w:rsidRPr="002D1A55" w:rsidRDefault="0063631D" w:rsidP="00944EBC">
      <w:pPr>
        <w:pStyle w:val="NoSpacing"/>
        <w:numPr>
          <w:ilvl w:val="1"/>
          <w:numId w:val="35"/>
        </w:numPr>
        <w:spacing w:line="264" w:lineRule="auto"/>
        <w:rPr>
          <w:rFonts w:ascii="Times New Roman" w:hAnsi="Times New Roman"/>
        </w:rPr>
      </w:pPr>
      <w:r>
        <w:rPr>
          <w:rFonts w:ascii="Times New Roman" w:hAnsi="Times New Roman"/>
        </w:rPr>
        <w:t>What is the process for referring/linking persons who test positive to HIV care?</w:t>
      </w:r>
    </w:p>
    <w:p w:rsidR="00D20FBD" w:rsidRPr="002D1A55" w:rsidRDefault="00D20FBD" w:rsidP="00944EBC">
      <w:pPr>
        <w:pStyle w:val="Bullets"/>
      </w:pPr>
      <w:r w:rsidRPr="002D1A55">
        <w:t>How do you track the number of people who refuse to take an HIV test?</w:t>
      </w:r>
    </w:p>
    <w:p w:rsidR="00D20FBD" w:rsidRPr="002D1A55" w:rsidRDefault="00D20FBD" w:rsidP="00944EBC">
      <w:pPr>
        <w:pStyle w:val="NoSpacing"/>
        <w:numPr>
          <w:ilvl w:val="1"/>
          <w:numId w:val="35"/>
        </w:numPr>
        <w:spacing w:line="264" w:lineRule="auto"/>
        <w:rPr>
          <w:rFonts w:ascii="Times New Roman" w:hAnsi="Times New Roman"/>
        </w:rPr>
      </w:pPr>
      <w:r w:rsidRPr="002D1A55">
        <w:rPr>
          <w:rFonts w:ascii="Times New Roman" w:hAnsi="Times New Roman"/>
        </w:rPr>
        <w:t xml:space="preserve">How do you track the number of people who receive an HIV test and test negative? </w:t>
      </w:r>
    </w:p>
    <w:p w:rsidR="00D20FBD" w:rsidRPr="002D1A55" w:rsidRDefault="00D20FBD" w:rsidP="00944EBC">
      <w:pPr>
        <w:pStyle w:val="Bullets"/>
      </w:pPr>
      <w:r w:rsidRPr="002D1A55">
        <w:t xml:space="preserve">What case management models/types are being used? </w:t>
      </w:r>
    </w:p>
    <w:p w:rsidR="00D20FBD" w:rsidRPr="002D1A55" w:rsidRDefault="00D20FBD" w:rsidP="00944EBC">
      <w:pPr>
        <w:pStyle w:val="NoSpacing"/>
        <w:numPr>
          <w:ilvl w:val="1"/>
          <w:numId w:val="35"/>
        </w:numPr>
        <w:spacing w:line="264" w:lineRule="auto"/>
        <w:rPr>
          <w:rFonts w:ascii="Times New Roman" w:hAnsi="Times New Roman"/>
        </w:rPr>
      </w:pPr>
      <w:r w:rsidRPr="002D1A55">
        <w:rPr>
          <w:rFonts w:ascii="Times New Roman" w:hAnsi="Times New Roman"/>
        </w:rPr>
        <w:t>What instruments are used for mental health screening?</w:t>
      </w:r>
    </w:p>
    <w:p w:rsidR="00D20FBD" w:rsidRDefault="00D20FBD" w:rsidP="00944EBC">
      <w:pPr>
        <w:pStyle w:val="Bullets"/>
      </w:pPr>
      <w:r w:rsidRPr="002D1A55">
        <w:t xml:space="preserve">What </w:t>
      </w:r>
      <w:r w:rsidRPr="00944EBC">
        <w:t>instruments</w:t>
      </w:r>
      <w:r w:rsidRPr="002D1A55">
        <w:t xml:space="preserve"> are used for </w:t>
      </w:r>
      <w:r w:rsidR="006C438D" w:rsidRPr="002D1A55">
        <w:t xml:space="preserve">mental health and </w:t>
      </w:r>
      <w:r w:rsidRPr="002D1A55">
        <w:t>substance use disorders screening?</w:t>
      </w:r>
      <w:r w:rsidR="00A5700A" w:rsidRPr="002D1A55">
        <w:t xml:space="preserve"> What forms are used and who enters the data?</w:t>
      </w:r>
    </w:p>
    <w:p w:rsidR="005434EA" w:rsidRDefault="005434EA" w:rsidP="00626D86">
      <w:pPr>
        <w:pStyle w:val="BodyText"/>
        <w:spacing w:after="0"/>
      </w:pPr>
      <w:bookmarkStart w:id="21" w:name="_Toc329854333"/>
      <w:bookmarkStart w:id="22" w:name="_Toc330206952"/>
    </w:p>
    <w:p w:rsidR="005434EA" w:rsidRDefault="005434EA" w:rsidP="00626D86">
      <w:pPr>
        <w:pStyle w:val="BodyText"/>
        <w:numPr>
          <w:ilvl w:val="0"/>
          <w:numId w:val="30"/>
        </w:numPr>
        <w:spacing w:after="0"/>
      </w:pPr>
      <w:r>
        <w:t xml:space="preserve">What clinical instruments are you using for conducting </w:t>
      </w:r>
      <w:r w:rsidR="00714A84">
        <w:t xml:space="preserve">screening and other </w:t>
      </w:r>
      <w:r>
        <w:t>assessments? Who enters the data and verifies assessments?</w:t>
      </w:r>
    </w:p>
    <w:p w:rsidR="00944EBC" w:rsidRDefault="00944EBC" w:rsidP="00944EBC">
      <w:pPr>
        <w:pStyle w:val="BoxText"/>
      </w:pPr>
    </w:p>
    <w:p w:rsidR="00CA0027" w:rsidRPr="002D1A55" w:rsidRDefault="00CA0027" w:rsidP="00944EBC">
      <w:pPr>
        <w:pStyle w:val="BoxText"/>
      </w:pPr>
      <w:r w:rsidRPr="002D1A55">
        <w:t>Probe:</w:t>
      </w:r>
    </w:p>
    <w:p w:rsidR="00CA0027" w:rsidRDefault="00CA0027" w:rsidP="00944EBC">
      <w:pPr>
        <w:pStyle w:val="Bullets"/>
      </w:pPr>
      <w:r>
        <w:t>Mental health?</w:t>
      </w:r>
    </w:p>
    <w:p w:rsidR="00CA0027" w:rsidRPr="00CA0027" w:rsidRDefault="00CA0027" w:rsidP="00944EBC">
      <w:pPr>
        <w:pStyle w:val="Bullets"/>
      </w:pPr>
      <w:r>
        <w:t>Substance use?</w:t>
      </w:r>
    </w:p>
    <w:p w:rsidR="00CA0027" w:rsidRPr="00CA0027" w:rsidRDefault="00CA0027" w:rsidP="00626D86">
      <w:pPr>
        <w:pStyle w:val="NoSpacing"/>
        <w:spacing w:line="264" w:lineRule="auto"/>
        <w:rPr>
          <w:rFonts w:ascii="Times New Roman" w:hAnsi="Times New Roman"/>
        </w:rPr>
      </w:pPr>
    </w:p>
    <w:p w:rsidR="005434EA" w:rsidRDefault="005434EA" w:rsidP="00626D86">
      <w:pPr>
        <w:pStyle w:val="BodyText"/>
        <w:numPr>
          <w:ilvl w:val="0"/>
          <w:numId w:val="30"/>
        </w:numPr>
      </w:pPr>
      <w:r>
        <w:t>Considering the unique social and cultural characteristics of your target population, how do you address these characteristics when providing clinical services for your clients? That is, how do the clinical services you provide address issues of cultur</w:t>
      </w:r>
      <w:r w:rsidR="00A845E6">
        <w:t>e</w:t>
      </w:r>
      <w:r>
        <w:t xml:space="preserve"> or other social characteristics?</w:t>
      </w:r>
    </w:p>
    <w:p w:rsidR="002E63E5" w:rsidRDefault="002E63E5" w:rsidP="00626D86">
      <w:pPr>
        <w:pStyle w:val="BodyText"/>
        <w:numPr>
          <w:ilvl w:val="0"/>
          <w:numId w:val="30"/>
        </w:numPr>
      </w:pPr>
      <w:r>
        <w:t>What level of funding is dedicated to providing clinical services?</w:t>
      </w:r>
    </w:p>
    <w:p w:rsidR="002E63E5" w:rsidRPr="002D1A55" w:rsidRDefault="002E63E5" w:rsidP="002E63E5">
      <w:pPr>
        <w:pStyle w:val="BoxText"/>
      </w:pPr>
      <w:r w:rsidRPr="002D1A55">
        <w:t>Probe:</w:t>
      </w:r>
    </w:p>
    <w:p w:rsidR="002E63E5" w:rsidRDefault="002E63E5" w:rsidP="002E63E5">
      <w:pPr>
        <w:pStyle w:val="Bullets"/>
      </w:pPr>
      <w:r>
        <w:t>For mental health?</w:t>
      </w:r>
    </w:p>
    <w:p w:rsidR="002E63E5" w:rsidRDefault="002E63E5" w:rsidP="002E63E5">
      <w:pPr>
        <w:pStyle w:val="Bullets"/>
      </w:pPr>
      <w:r>
        <w:t>For substance use?</w:t>
      </w:r>
    </w:p>
    <w:p w:rsidR="002E63E5" w:rsidRPr="00CA0027" w:rsidRDefault="002E63E5" w:rsidP="002E63E5">
      <w:pPr>
        <w:pStyle w:val="Bullets"/>
      </w:pPr>
      <w:r>
        <w:t xml:space="preserve">For </w:t>
      </w:r>
      <w:proofErr w:type="spellStart"/>
      <w:r>
        <w:t>HIVcare</w:t>
      </w:r>
      <w:proofErr w:type="spellEnd"/>
      <w:r>
        <w:t>?</w:t>
      </w:r>
    </w:p>
    <w:p w:rsidR="002E63E5" w:rsidRDefault="002E63E5" w:rsidP="002E63E5">
      <w:pPr>
        <w:pStyle w:val="BodyText"/>
      </w:pPr>
    </w:p>
    <w:p w:rsidR="005434EA" w:rsidRDefault="005434EA" w:rsidP="00626D86">
      <w:pPr>
        <w:pStyle w:val="BodyText"/>
        <w:numPr>
          <w:ilvl w:val="0"/>
          <w:numId w:val="30"/>
        </w:numPr>
      </w:pPr>
      <w:r>
        <w:t>Is there a method in place to routinely monitor the implementat</w:t>
      </w:r>
      <w:r w:rsidR="002D1A55">
        <w:t xml:space="preserve">ion of clinical services? What </w:t>
      </w:r>
      <w:r>
        <w:t>QA/QC programs do you have in place for monitoring delivery of clinical services, clinical supervision, and chart reviews?</w:t>
      </w:r>
    </w:p>
    <w:p w:rsidR="005434EA" w:rsidRPr="00C5145F" w:rsidRDefault="005434EA" w:rsidP="00626D86">
      <w:pPr>
        <w:pStyle w:val="BodyText"/>
        <w:numPr>
          <w:ilvl w:val="0"/>
          <w:numId w:val="30"/>
        </w:numPr>
      </w:pPr>
      <w:bookmarkStart w:id="23" w:name="_Toc330845891"/>
      <w:bookmarkStart w:id="24" w:name="_Toc331076947"/>
      <w:r w:rsidRPr="00C5145F">
        <w:t xml:space="preserve">How is your </w:t>
      </w:r>
      <w:r w:rsidR="00F707C2">
        <w:t>project</w:t>
      </w:r>
      <w:r w:rsidRPr="00C5145F">
        <w:t xml:space="preserve"> monitoring and measuring the outcomes of clinical services</w:t>
      </w:r>
      <w:bookmarkEnd w:id="23"/>
      <w:bookmarkEnd w:id="24"/>
      <w:r w:rsidR="00C5145F" w:rsidRPr="00C5145F">
        <w:t>?</w:t>
      </w:r>
    </w:p>
    <w:p w:rsidR="00EC21D6" w:rsidRDefault="005434EA" w:rsidP="00626D86">
      <w:pPr>
        <w:pStyle w:val="BodyText"/>
        <w:numPr>
          <w:ilvl w:val="0"/>
          <w:numId w:val="30"/>
        </w:numPr>
        <w:spacing w:after="0"/>
      </w:pPr>
      <w:bookmarkStart w:id="25" w:name="_Toc330845892"/>
      <w:bookmarkStart w:id="26" w:name="_Toc331076948"/>
      <w:r w:rsidRPr="00C5145F">
        <w:lastRenderedPageBreak/>
        <w:t xml:space="preserve">How do you describe the service model your </w:t>
      </w:r>
      <w:r w:rsidR="00F707C2">
        <w:t>project</w:t>
      </w:r>
      <w:r w:rsidRPr="00C5145F">
        <w:t xml:space="preserve"> is offering in terms of responding to the needs of your target population and the coordination of services across your partners?</w:t>
      </w:r>
      <w:bookmarkEnd w:id="21"/>
      <w:bookmarkEnd w:id="22"/>
      <w:bookmarkEnd w:id="25"/>
      <w:bookmarkEnd w:id="26"/>
    </w:p>
    <w:p w:rsidR="00E55C2E" w:rsidRDefault="00E55C2E" w:rsidP="00E55C2E">
      <w:pPr>
        <w:pStyle w:val="BodyText"/>
        <w:spacing w:after="0" w:line="240" w:lineRule="auto"/>
        <w:ind w:left="720"/>
      </w:pPr>
    </w:p>
    <w:p w:rsidR="00EC21D6" w:rsidRPr="00C370A7" w:rsidRDefault="00EC21D6" w:rsidP="00E55C2E">
      <w:pPr>
        <w:pStyle w:val="Heading2"/>
        <w:spacing w:before="0" w:after="0" w:line="240" w:lineRule="auto"/>
      </w:pPr>
      <w:bookmarkStart w:id="27" w:name="_Toc331079091"/>
      <w:r>
        <w:t>Evidenced Based Services</w:t>
      </w:r>
      <w:bookmarkEnd w:id="27"/>
    </w:p>
    <w:p w:rsidR="00E55C2E" w:rsidRPr="00E55C2E" w:rsidRDefault="00E55C2E" w:rsidP="00E55C2E">
      <w:pPr>
        <w:spacing w:after="0" w:line="240" w:lineRule="auto"/>
      </w:pPr>
    </w:p>
    <w:p w:rsidR="00467FF2" w:rsidRDefault="00467FF2" w:rsidP="00E55C2E">
      <w:pPr>
        <w:pStyle w:val="ListParagraph"/>
        <w:numPr>
          <w:ilvl w:val="0"/>
          <w:numId w:val="109"/>
        </w:numPr>
        <w:spacing w:after="0" w:line="240" w:lineRule="auto"/>
        <w:rPr>
          <w:rFonts w:ascii="Times New Roman" w:hAnsi="Times New Roman" w:cs="Times New Roman"/>
        </w:rPr>
      </w:pPr>
      <w:r w:rsidRPr="005434EA">
        <w:rPr>
          <w:rFonts w:ascii="Times New Roman" w:hAnsi="Times New Roman" w:cs="Times New Roman"/>
        </w:rPr>
        <w:t xml:space="preserve">In terms of services, we are also interested in Grantee efforts to used evidence-based practices.  When we refer to “evidence-based”, we’re referring to SAMHSA’s criteria for defining an intervention as evidence-based.  For reference, these criteria are:   </w:t>
      </w:r>
    </w:p>
    <w:p w:rsidR="009C4F83" w:rsidRPr="005434EA" w:rsidRDefault="009C4F83" w:rsidP="00944EBC">
      <w:pPr>
        <w:pStyle w:val="ListParagraph"/>
        <w:spacing w:after="0"/>
        <w:rPr>
          <w:rFonts w:ascii="Times New Roman" w:hAnsi="Times New Roman" w:cs="Times New Roman"/>
        </w:rPr>
      </w:pPr>
    </w:p>
    <w:p w:rsidR="00467FF2" w:rsidRPr="00467FF2" w:rsidRDefault="00467FF2" w:rsidP="00944EBC">
      <w:pPr>
        <w:pStyle w:val="Bullets"/>
      </w:pPr>
      <w:r w:rsidRPr="00467FF2">
        <w:t>Inclusion in Federal registries of evidence-based interventions</w:t>
      </w:r>
    </w:p>
    <w:p w:rsidR="00467FF2" w:rsidRPr="00467FF2" w:rsidRDefault="00467FF2" w:rsidP="00944EBC">
      <w:pPr>
        <w:pStyle w:val="Bullets"/>
      </w:pPr>
      <w:r w:rsidRPr="00467FF2">
        <w:t>Reported (with positive effects on the primary targeted outcome) in peer-reviewed journals</w:t>
      </w:r>
    </w:p>
    <w:p w:rsidR="00467FF2" w:rsidRPr="00467FF2" w:rsidRDefault="00467FF2" w:rsidP="00944EBC">
      <w:pPr>
        <w:pStyle w:val="Bullets"/>
      </w:pPr>
      <w:r w:rsidRPr="00467FF2">
        <w:t xml:space="preserve">Documented evidence of effectiveness, based on guidelines developed by SAMHSA/CSAP and/or the State. </w:t>
      </w:r>
      <w:r w:rsidRPr="00467FF2">
        <w:rPr>
          <w:i/>
        </w:rPr>
        <w:t>[See appendix for guidelines.]</w:t>
      </w:r>
    </w:p>
    <w:p w:rsidR="00EC21D6" w:rsidRDefault="00EC21D6" w:rsidP="00EC21D6">
      <w:pPr>
        <w:pStyle w:val="ListParagraph"/>
        <w:spacing w:after="0" w:line="240" w:lineRule="auto"/>
        <w:rPr>
          <w:rFonts w:ascii="Times New Roman" w:hAnsi="Times New Roman" w:cs="Times New Roman"/>
        </w:rPr>
      </w:pPr>
    </w:p>
    <w:p w:rsidR="00467FF2" w:rsidRPr="002D1A55" w:rsidRDefault="00467FF2" w:rsidP="00EC21D6">
      <w:pPr>
        <w:pStyle w:val="ListParagraph"/>
        <w:numPr>
          <w:ilvl w:val="0"/>
          <w:numId w:val="109"/>
        </w:numPr>
        <w:spacing w:after="0" w:line="240" w:lineRule="auto"/>
        <w:rPr>
          <w:rFonts w:ascii="Times New Roman" w:hAnsi="Times New Roman" w:cs="Times New Roman"/>
        </w:rPr>
      </w:pPr>
      <w:r w:rsidRPr="002D1A55">
        <w:rPr>
          <w:rFonts w:ascii="Times New Roman" w:hAnsi="Times New Roman" w:cs="Times New Roman"/>
        </w:rPr>
        <w:t>Please describe your efforts in use of evidence-based services</w:t>
      </w:r>
      <w:r w:rsidR="00A5700A" w:rsidRPr="002D1A55">
        <w:rPr>
          <w:rFonts w:ascii="Times New Roman" w:hAnsi="Times New Roman" w:cs="Times New Roman"/>
        </w:rPr>
        <w:t xml:space="preserve"> prior to the grant and as a result of the grant</w:t>
      </w:r>
      <w:r w:rsidRPr="002D1A55">
        <w:rPr>
          <w:rFonts w:ascii="Times New Roman" w:hAnsi="Times New Roman" w:cs="Times New Roman"/>
        </w:rPr>
        <w:t xml:space="preserve">. </w:t>
      </w:r>
    </w:p>
    <w:p w:rsidR="00467FF2" w:rsidRPr="00467FF2" w:rsidRDefault="00467FF2" w:rsidP="00467FF2">
      <w:pPr>
        <w:spacing w:after="0" w:line="240" w:lineRule="auto"/>
        <w:ind w:left="360"/>
      </w:pPr>
    </w:p>
    <w:p w:rsidR="00467FF2" w:rsidRPr="00467FF2" w:rsidRDefault="00467FF2" w:rsidP="00EC21D6">
      <w:pPr>
        <w:pStyle w:val="ListParagraph"/>
        <w:numPr>
          <w:ilvl w:val="0"/>
          <w:numId w:val="109"/>
        </w:numPr>
        <w:spacing w:after="0" w:line="240" w:lineRule="auto"/>
        <w:rPr>
          <w:rFonts w:ascii="Times New Roman" w:hAnsi="Times New Roman" w:cs="Times New Roman"/>
        </w:rPr>
      </w:pPr>
      <w:r w:rsidRPr="00467FF2">
        <w:rPr>
          <w:rFonts w:ascii="Times New Roman" w:hAnsi="Times New Roman" w:cs="Times New Roman"/>
        </w:rPr>
        <w:t>What are the challenges or barriers to providing EB services to the populations of focus?</w:t>
      </w:r>
    </w:p>
    <w:p w:rsidR="00467FF2" w:rsidRPr="00467FF2" w:rsidRDefault="00467FF2" w:rsidP="00467FF2">
      <w:pPr>
        <w:spacing w:after="0" w:line="240" w:lineRule="auto"/>
        <w:ind w:left="360"/>
      </w:pPr>
    </w:p>
    <w:p w:rsidR="00467FF2" w:rsidRPr="00467FF2" w:rsidRDefault="00467FF2" w:rsidP="00A3466B">
      <w:pPr>
        <w:pStyle w:val="Bullets"/>
        <w:numPr>
          <w:ilvl w:val="0"/>
          <w:numId w:val="109"/>
        </w:numPr>
      </w:pPr>
      <w:r w:rsidRPr="00467FF2">
        <w:t>What are the successes or facilitators to providing EB services to the populations of focus?</w:t>
      </w:r>
    </w:p>
    <w:p w:rsidR="00467FF2" w:rsidRPr="00467FF2" w:rsidRDefault="00467FF2" w:rsidP="00EC21D6">
      <w:pPr>
        <w:pStyle w:val="ListParagraph"/>
        <w:numPr>
          <w:ilvl w:val="0"/>
          <w:numId w:val="109"/>
        </w:numPr>
        <w:spacing w:after="0" w:line="240" w:lineRule="auto"/>
        <w:textAlignment w:val="baseline"/>
        <w:rPr>
          <w:rFonts w:ascii="Times New Roman" w:hAnsi="Times New Roman" w:cs="Times New Roman"/>
        </w:rPr>
      </w:pPr>
      <w:r w:rsidRPr="00467FF2">
        <w:rPr>
          <w:rFonts w:ascii="Times New Roman" w:hAnsi="Times New Roman" w:cs="Times New Roman"/>
          <w:b/>
        </w:rPr>
        <w:t>If your MAI-TCE project does not offer EB services</w:t>
      </w:r>
      <w:r w:rsidRPr="00467FF2">
        <w:rPr>
          <w:rFonts w:ascii="Times New Roman" w:hAnsi="Times New Roman" w:cs="Times New Roman"/>
        </w:rPr>
        <w:t xml:space="preserve">, what were the main reasons?  </w:t>
      </w:r>
    </w:p>
    <w:p w:rsidR="00467FF2" w:rsidRPr="00467FF2" w:rsidRDefault="00467FF2" w:rsidP="00467FF2">
      <w:pPr>
        <w:pStyle w:val="ListParagraph"/>
        <w:spacing w:after="0" w:line="240" w:lineRule="auto"/>
        <w:textAlignment w:val="baseline"/>
        <w:rPr>
          <w:rFonts w:ascii="Times New Roman" w:hAnsi="Times New Roman" w:cs="Times New Roman"/>
        </w:rPr>
      </w:pPr>
    </w:p>
    <w:p w:rsidR="00467FF2" w:rsidRPr="00467FF2" w:rsidRDefault="00467FF2" w:rsidP="00EC21D6">
      <w:pPr>
        <w:pStyle w:val="ListParagraph"/>
        <w:numPr>
          <w:ilvl w:val="0"/>
          <w:numId w:val="109"/>
        </w:numPr>
        <w:rPr>
          <w:rFonts w:ascii="Times New Roman" w:hAnsi="Times New Roman" w:cs="Times New Roman"/>
        </w:rPr>
      </w:pPr>
      <w:r w:rsidRPr="00467FF2">
        <w:rPr>
          <w:rFonts w:ascii="Times New Roman" w:hAnsi="Times New Roman" w:cs="Times New Roman"/>
        </w:rPr>
        <w:t xml:space="preserve">Now I’d like to ask about the use of evidence-based practices in the table of MAI-TCE services. Thinking about the MAI-TCE funded services that were identified as evidence-based, please discuss the following topics. </w:t>
      </w:r>
    </w:p>
    <w:p w:rsidR="001D22CC" w:rsidRDefault="001D22CC" w:rsidP="00944EBC">
      <w:pPr>
        <w:pStyle w:val="Bullets"/>
      </w:pPr>
      <w:r>
        <w:t>How many of your network’s partners services are based on EBPs?</w:t>
      </w:r>
    </w:p>
    <w:p w:rsidR="00467FF2" w:rsidRPr="002D1A55" w:rsidRDefault="00467FF2" w:rsidP="00944EBC">
      <w:pPr>
        <w:pStyle w:val="Bullets"/>
      </w:pPr>
      <w:r w:rsidRPr="00467FF2">
        <w:t xml:space="preserve">What criteria, if any, did you use in determining which evidence-based services to provide? </w:t>
      </w:r>
    </w:p>
    <w:p w:rsidR="00467FF2" w:rsidRPr="002D1A55" w:rsidRDefault="00467FF2" w:rsidP="00944EBC">
      <w:pPr>
        <w:pStyle w:val="Bullets"/>
      </w:pPr>
      <w:r w:rsidRPr="00467FF2">
        <w:t xml:space="preserve">What components of the EBP or EBI have you used?  For example, </w:t>
      </w:r>
    </w:p>
    <w:p w:rsidR="00467FF2" w:rsidRPr="00467FF2" w:rsidRDefault="00467FF2" w:rsidP="00944EBC">
      <w:pPr>
        <w:pStyle w:val="ListParagraph"/>
        <w:numPr>
          <w:ilvl w:val="0"/>
          <w:numId w:val="114"/>
        </w:numPr>
        <w:spacing w:after="0" w:line="240" w:lineRule="auto"/>
        <w:textAlignment w:val="baseline"/>
        <w:rPr>
          <w:rFonts w:ascii="Times New Roman" w:hAnsi="Times New Roman" w:cs="Times New Roman"/>
        </w:rPr>
      </w:pPr>
      <w:r w:rsidRPr="00467FF2">
        <w:rPr>
          <w:rFonts w:ascii="Times New Roman" w:hAnsi="Times New Roman" w:cs="Times New Roman"/>
        </w:rPr>
        <w:t xml:space="preserve">Are you using the designated protocol/curriculum? </w:t>
      </w:r>
    </w:p>
    <w:p w:rsidR="00467FF2" w:rsidRPr="00467FF2" w:rsidRDefault="00467FF2" w:rsidP="00944EBC">
      <w:pPr>
        <w:pStyle w:val="ListParagraph"/>
        <w:numPr>
          <w:ilvl w:val="0"/>
          <w:numId w:val="114"/>
        </w:numPr>
        <w:spacing w:after="0" w:line="240" w:lineRule="auto"/>
        <w:textAlignment w:val="baseline"/>
        <w:rPr>
          <w:rFonts w:ascii="Times New Roman" w:hAnsi="Times New Roman" w:cs="Times New Roman"/>
        </w:rPr>
      </w:pPr>
      <w:r w:rsidRPr="00467FF2">
        <w:rPr>
          <w:rFonts w:ascii="Times New Roman" w:hAnsi="Times New Roman" w:cs="Times New Roman"/>
        </w:rPr>
        <w:t>Have your staff been trained from trainers who are certified in that EBP</w:t>
      </w:r>
    </w:p>
    <w:p w:rsidR="00467FF2" w:rsidRPr="00467FF2" w:rsidRDefault="00467FF2" w:rsidP="00944EBC">
      <w:pPr>
        <w:pStyle w:val="ListParagraph"/>
        <w:numPr>
          <w:ilvl w:val="0"/>
          <w:numId w:val="114"/>
        </w:numPr>
        <w:spacing w:after="0" w:line="240" w:lineRule="auto"/>
        <w:textAlignment w:val="baseline"/>
        <w:rPr>
          <w:rFonts w:ascii="Times New Roman" w:hAnsi="Times New Roman" w:cs="Times New Roman"/>
        </w:rPr>
      </w:pPr>
      <w:r w:rsidRPr="00467FF2">
        <w:rPr>
          <w:rFonts w:ascii="Times New Roman" w:hAnsi="Times New Roman" w:cs="Times New Roman"/>
        </w:rPr>
        <w:t xml:space="preserve">Are you using measures, instruments or forms for this practice? </w:t>
      </w:r>
    </w:p>
    <w:p w:rsidR="00467FF2" w:rsidRPr="00467FF2" w:rsidRDefault="00467FF2" w:rsidP="00944EBC">
      <w:pPr>
        <w:pStyle w:val="ListParagraph"/>
        <w:numPr>
          <w:ilvl w:val="0"/>
          <w:numId w:val="114"/>
        </w:numPr>
        <w:spacing w:after="0" w:line="240" w:lineRule="auto"/>
        <w:textAlignment w:val="baseline"/>
        <w:rPr>
          <w:rFonts w:ascii="Times New Roman" w:hAnsi="Times New Roman" w:cs="Times New Roman"/>
        </w:rPr>
      </w:pPr>
      <w:r w:rsidRPr="00467FF2">
        <w:rPr>
          <w:rFonts w:ascii="Times New Roman" w:hAnsi="Times New Roman" w:cs="Times New Roman"/>
        </w:rPr>
        <w:t>How are you measuring fidelity to the EBPs?</w:t>
      </w:r>
    </w:p>
    <w:p w:rsidR="00467FF2" w:rsidRPr="00467FF2" w:rsidRDefault="00467FF2" w:rsidP="00467FF2">
      <w:pPr>
        <w:pStyle w:val="NoSpacing"/>
        <w:ind w:left="1440"/>
        <w:rPr>
          <w:rFonts w:ascii="Times New Roman" w:hAnsi="Times New Roman"/>
        </w:rPr>
      </w:pPr>
    </w:p>
    <w:p w:rsidR="00467FF2" w:rsidRPr="00467FF2" w:rsidRDefault="00467FF2" w:rsidP="00EC21D6">
      <w:pPr>
        <w:pStyle w:val="ListParagraph"/>
        <w:numPr>
          <w:ilvl w:val="0"/>
          <w:numId w:val="109"/>
        </w:numPr>
        <w:spacing w:after="0" w:line="240" w:lineRule="auto"/>
        <w:rPr>
          <w:rFonts w:ascii="Times New Roman" w:hAnsi="Times New Roman" w:cs="Times New Roman"/>
        </w:rPr>
      </w:pPr>
      <w:r w:rsidRPr="00467FF2">
        <w:rPr>
          <w:rFonts w:ascii="Times New Roman" w:hAnsi="Times New Roman" w:cs="Times New Roman"/>
        </w:rPr>
        <w:t>For the services that were identified as evidence-based, what are the main strengths?</w:t>
      </w:r>
    </w:p>
    <w:p w:rsidR="00467FF2" w:rsidRPr="00467FF2" w:rsidRDefault="00467FF2" w:rsidP="00467FF2">
      <w:pPr>
        <w:spacing w:after="0" w:line="240" w:lineRule="auto"/>
        <w:ind w:left="720"/>
        <w:rPr>
          <w:rFonts w:eastAsiaTheme="minorHAnsi"/>
          <w:szCs w:val="22"/>
        </w:rPr>
      </w:pPr>
    </w:p>
    <w:p w:rsidR="00F23E97" w:rsidRPr="00467FF2" w:rsidRDefault="00467FF2" w:rsidP="00A3466B">
      <w:pPr>
        <w:pStyle w:val="Bullets"/>
        <w:numPr>
          <w:ilvl w:val="0"/>
          <w:numId w:val="109"/>
        </w:numPr>
      </w:pPr>
      <w:r w:rsidRPr="00467FF2">
        <w:t>For the services that were identified as evidence-based, what are the main limitations?</w:t>
      </w:r>
    </w:p>
    <w:p w:rsidR="00C2526E" w:rsidRDefault="00C2526E" w:rsidP="00E55C2E">
      <w:pPr>
        <w:pStyle w:val="NoSpacing"/>
        <w:rPr>
          <w:rFonts w:cs="Calibri"/>
          <w:sz w:val="24"/>
          <w:szCs w:val="24"/>
        </w:rPr>
      </w:pPr>
    </w:p>
    <w:p w:rsidR="00D37285" w:rsidRPr="00C370A7" w:rsidRDefault="00EC3F67" w:rsidP="00D37285">
      <w:pPr>
        <w:pStyle w:val="Heading2"/>
      </w:pPr>
      <w:bookmarkStart w:id="28" w:name="_Toc331079092"/>
      <w:r>
        <w:t xml:space="preserve">Case Management &amp; Other </w:t>
      </w:r>
      <w:r w:rsidR="00D37285">
        <w:t>Services</w:t>
      </w:r>
      <w:bookmarkEnd w:id="28"/>
    </w:p>
    <w:p w:rsidR="00D37285" w:rsidRDefault="00D37285" w:rsidP="00D37285">
      <w:pPr>
        <w:pStyle w:val="NoSpacing"/>
        <w:rPr>
          <w:rFonts w:ascii="Times New Roman" w:hAnsi="Times New Roman"/>
        </w:rPr>
      </w:pPr>
      <w:r>
        <w:rPr>
          <w:rFonts w:ascii="Times New Roman" w:hAnsi="Times New Roman"/>
        </w:rPr>
        <w:t xml:space="preserve">Prior to today’s visit, we asked you to complete the “MAI-TCE Services Table” </w:t>
      </w:r>
      <w:r w:rsidR="007517A1" w:rsidRPr="007517A1">
        <w:rPr>
          <w:rFonts w:ascii="Times New Roman" w:hAnsi="Times New Roman"/>
        </w:rPr>
        <w:t>(Appendi</w:t>
      </w:r>
      <w:r w:rsidR="007517A1">
        <w:rPr>
          <w:rFonts w:ascii="Times New Roman" w:hAnsi="Times New Roman"/>
        </w:rPr>
        <w:t>x</w:t>
      </w:r>
      <w:r w:rsidR="007517A1" w:rsidRPr="007517A1">
        <w:rPr>
          <w:rFonts w:ascii="Times New Roman" w:hAnsi="Times New Roman"/>
        </w:rPr>
        <w:t xml:space="preserve"> D)</w:t>
      </w:r>
      <w:r w:rsidR="007517A1">
        <w:t xml:space="preserve"> </w:t>
      </w:r>
      <w:r>
        <w:rPr>
          <w:rFonts w:ascii="Times New Roman" w:hAnsi="Times New Roman"/>
        </w:rPr>
        <w:t xml:space="preserve">indicating the range of services available to consumers in your community. We just have a few follow-up questions regarding </w:t>
      </w:r>
      <w:r w:rsidR="00204E7E">
        <w:rPr>
          <w:rFonts w:ascii="Times New Roman" w:hAnsi="Times New Roman"/>
        </w:rPr>
        <w:t>case management services.</w:t>
      </w:r>
      <w:r>
        <w:rPr>
          <w:rFonts w:ascii="Times New Roman" w:hAnsi="Times New Roman"/>
        </w:rPr>
        <w:t xml:space="preserve"> </w:t>
      </w:r>
    </w:p>
    <w:p w:rsidR="00D37285" w:rsidRDefault="00D37285" w:rsidP="00D37285">
      <w:pPr>
        <w:pStyle w:val="NoSpacing"/>
        <w:rPr>
          <w:rFonts w:ascii="Times New Roman" w:hAnsi="Times New Roman"/>
        </w:rPr>
      </w:pPr>
    </w:p>
    <w:p w:rsidR="00D37285" w:rsidRDefault="00D37285" w:rsidP="00944EBC">
      <w:pPr>
        <w:pStyle w:val="NoSpacing"/>
        <w:numPr>
          <w:ilvl w:val="0"/>
          <w:numId w:val="79"/>
        </w:numPr>
        <w:spacing w:line="264" w:lineRule="auto"/>
        <w:rPr>
          <w:rFonts w:ascii="Times New Roman" w:hAnsi="Times New Roman"/>
        </w:rPr>
      </w:pPr>
      <w:r>
        <w:rPr>
          <w:rFonts w:ascii="Times New Roman" w:hAnsi="Times New Roman"/>
        </w:rPr>
        <w:t xml:space="preserve">What </w:t>
      </w:r>
      <w:r w:rsidR="00D9310B">
        <w:rPr>
          <w:rFonts w:ascii="Times New Roman" w:hAnsi="Times New Roman"/>
        </w:rPr>
        <w:t>case management</w:t>
      </w:r>
      <w:r>
        <w:rPr>
          <w:rFonts w:ascii="Times New Roman" w:hAnsi="Times New Roman"/>
        </w:rPr>
        <w:t xml:space="preserve"> services are available for </w:t>
      </w:r>
      <w:r w:rsidR="00204E7E">
        <w:rPr>
          <w:rFonts w:ascii="Times New Roman" w:hAnsi="Times New Roman"/>
        </w:rPr>
        <w:t xml:space="preserve">individuals </w:t>
      </w:r>
      <w:r>
        <w:rPr>
          <w:rFonts w:ascii="Times New Roman" w:hAnsi="Times New Roman"/>
        </w:rPr>
        <w:t xml:space="preserve">with HIV who have substance </w:t>
      </w:r>
      <w:r w:rsidR="00A17C8C">
        <w:rPr>
          <w:rFonts w:ascii="Times New Roman" w:hAnsi="Times New Roman"/>
        </w:rPr>
        <w:t>use</w:t>
      </w:r>
      <w:r>
        <w:rPr>
          <w:rFonts w:ascii="Times New Roman" w:hAnsi="Times New Roman"/>
        </w:rPr>
        <w:t xml:space="preserve"> and </w:t>
      </w:r>
      <w:r w:rsidR="00DE0658">
        <w:rPr>
          <w:rFonts w:ascii="Times New Roman" w:hAnsi="Times New Roman"/>
        </w:rPr>
        <w:t>mental health</w:t>
      </w:r>
      <w:r>
        <w:rPr>
          <w:rFonts w:ascii="Times New Roman" w:hAnsi="Times New Roman"/>
        </w:rPr>
        <w:t xml:space="preserve"> issues? </w:t>
      </w:r>
      <w:r w:rsidR="00D9310B">
        <w:rPr>
          <w:rFonts w:ascii="Times New Roman" w:hAnsi="Times New Roman"/>
        </w:rPr>
        <w:t xml:space="preserve"> </w:t>
      </w:r>
    </w:p>
    <w:p w:rsidR="00D37285" w:rsidRDefault="00D37285" w:rsidP="00944EBC">
      <w:pPr>
        <w:pStyle w:val="NoSpacing"/>
        <w:spacing w:line="264" w:lineRule="auto"/>
        <w:rPr>
          <w:rFonts w:ascii="Times New Roman" w:hAnsi="Times New Roman"/>
        </w:rPr>
      </w:pPr>
    </w:p>
    <w:p w:rsidR="00D37285" w:rsidRDefault="00D37285" w:rsidP="00944EBC">
      <w:pPr>
        <w:pStyle w:val="NoSpacing"/>
        <w:numPr>
          <w:ilvl w:val="0"/>
          <w:numId w:val="79"/>
        </w:numPr>
        <w:spacing w:line="264" w:lineRule="auto"/>
        <w:rPr>
          <w:rFonts w:ascii="Times New Roman" w:hAnsi="Times New Roman"/>
        </w:rPr>
      </w:pPr>
      <w:r>
        <w:rPr>
          <w:rFonts w:ascii="Times New Roman" w:hAnsi="Times New Roman"/>
        </w:rPr>
        <w:t xml:space="preserve">Please describe </w:t>
      </w:r>
      <w:r w:rsidR="00204E7E">
        <w:rPr>
          <w:rFonts w:ascii="Times New Roman" w:hAnsi="Times New Roman"/>
        </w:rPr>
        <w:t xml:space="preserve">the process for referring individuals for </w:t>
      </w:r>
      <w:r w:rsidR="009D7295">
        <w:rPr>
          <w:rFonts w:ascii="Times New Roman" w:hAnsi="Times New Roman"/>
        </w:rPr>
        <w:t>ancillary</w:t>
      </w:r>
      <w:r w:rsidR="00204E7E">
        <w:rPr>
          <w:rFonts w:ascii="Times New Roman" w:hAnsi="Times New Roman"/>
        </w:rPr>
        <w:t xml:space="preserve"> services available through case management.</w:t>
      </w:r>
      <w:r>
        <w:rPr>
          <w:rFonts w:ascii="Times New Roman" w:hAnsi="Times New Roman"/>
        </w:rPr>
        <w:t xml:space="preserve"> </w:t>
      </w:r>
    </w:p>
    <w:p w:rsidR="00D37285" w:rsidRPr="00944EBC" w:rsidRDefault="00D37285" w:rsidP="00944EBC">
      <w:pPr>
        <w:pStyle w:val="NoSpacing"/>
        <w:spacing w:line="264" w:lineRule="auto"/>
        <w:rPr>
          <w:rFonts w:ascii="Times New Roman" w:hAnsi="Times New Roman"/>
        </w:rPr>
      </w:pPr>
    </w:p>
    <w:p w:rsidR="00D37285" w:rsidRPr="0003117F" w:rsidRDefault="00D37285" w:rsidP="00944EBC">
      <w:pPr>
        <w:pStyle w:val="BoxText"/>
      </w:pPr>
      <w:r>
        <w:rPr>
          <w:rFonts w:eastAsiaTheme="minorHAnsi"/>
        </w:rPr>
        <w:t>Probes:</w:t>
      </w:r>
    </w:p>
    <w:p w:rsidR="00204E7E" w:rsidRDefault="00204E7E" w:rsidP="00944EBC">
      <w:pPr>
        <w:pStyle w:val="Bullets"/>
      </w:pPr>
      <w:r>
        <w:t>How are services needs determined?</w:t>
      </w:r>
    </w:p>
    <w:p w:rsidR="00D37285" w:rsidRDefault="00204E7E" w:rsidP="00944EBC">
      <w:pPr>
        <w:pStyle w:val="Bullets"/>
      </w:pPr>
      <w:r>
        <w:t>What is the process for providing a referral and how does this work in your system of partners?</w:t>
      </w:r>
    </w:p>
    <w:p w:rsidR="00D37285" w:rsidRDefault="00D37285" w:rsidP="00944EBC">
      <w:pPr>
        <w:pStyle w:val="Bullets"/>
      </w:pPr>
      <w:r w:rsidRPr="00E13C7D">
        <w:t xml:space="preserve">What are the </w:t>
      </w:r>
      <w:r w:rsidR="00204E7E">
        <w:t xml:space="preserve">facilitators and </w:t>
      </w:r>
      <w:r w:rsidRPr="00E13C7D">
        <w:t xml:space="preserve">barriers to </w:t>
      </w:r>
      <w:r w:rsidR="009C4F83">
        <w:t xml:space="preserve">providing </w:t>
      </w:r>
      <w:r w:rsidRPr="00E13C7D">
        <w:t>referral</w:t>
      </w:r>
      <w:r w:rsidR="009C4F83">
        <w:t>s</w:t>
      </w:r>
      <w:r w:rsidRPr="00E13C7D">
        <w:t xml:space="preserve">? </w:t>
      </w:r>
    </w:p>
    <w:p w:rsidR="00D37285" w:rsidRDefault="00D37285" w:rsidP="00944EBC">
      <w:pPr>
        <w:pStyle w:val="Bullets"/>
      </w:pPr>
      <w:r>
        <w:t>Is there a verification process in place to determine referral follow-through?</w:t>
      </w:r>
      <w:r w:rsidR="009C4F83">
        <w:t xml:space="preserve"> Describe.</w:t>
      </w:r>
    </w:p>
    <w:p w:rsidR="00D37285" w:rsidRDefault="00D37285" w:rsidP="00944EBC">
      <w:pPr>
        <w:pStyle w:val="Bullets"/>
      </w:pPr>
      <w:r>
        <w:t>How does the verification process work across partners?</w:t>
      </w:r>
    </w:p>
    <w:p w:rsidR="009C4F83" w:rsidRPr="00E13C7D" w:rsidRDefault="009C4F83" w:rsidP="00944EBC">
      <w:pPr>
        <w:pStyle w:val="Bullets"/>
      </w:pPr>
      <w:r>
        <w:t>What are the strengths and challenges with determining referral follow-through?</w:t>
      </w:r>
    </w:p>
    <w:p w:rsidR="00D37285" w:rsidRDefault="00D37285" w:rsidP="00944EBC">
      <w:pPr>
        <w:pStyle w:val="NoSpacing"/>
        <w:spacing w:line="264" w:lineRule="auto"/>
        <w:rPr>
          <w:rFonts w:ascii="Times New Roman" w:hAnsi="Times New Roman"/>
        </w:rPr>
      </w:pPr>
    </w:p>
    <w:p w:rsidR="00C2526E" w:rsidRDefault="00D37285" w:rsidP="00944EBC">
      <w:pPr>
        <w:pStyle w:val="NoSpacing"/>
        <w:numPr>
          <w:ilvl w:val="0"/>
          <w:numId w:val="79"/>
        </w:numPr>
        <w:spacing w:line="264" w:lineRule="auto"/>
        <w:rPr>
          <w:rFonts w:ascii="Times New Roman" w:hAnsi="Times New Roman"/>
        </w:rPr>
      </w:pPr>
      <w:r>
        <w:rPr>
          <w:rFonts w:ascii="Times New Roman" w:hAnsi="Times New Roman"/>
        </w:rPr>
        <w:t>What are the primary gaps</w:t>
      </w:r>
      <w:r w:rsidR="00204E7E">
        <w:rPr>
          <w:rFonts w:ascii="Times New Roman" w:hAnsi="Times New Roman"/>
        </w:rPr>
        <w:t xml:space="preserve"> to providing </w:t>
      </w:r>
      <w:r w:rsidR="009D7295">
        <w:rPr>
          <w:rFonts w:ascii="Times New Roman" w:hAnsi="Times New Roman"/>
        </w:rPr>
        <w:t xml:space="preserve">case management and </w:t>
      </w:r>
      <w:r>
        <w:rPr>
          <w:rFonts w:ascii="Times New Roman" w:hAnsi="Times New Roman"/>
        </w:rPr>
        <w:t xml:space="preserve">ancillary services for those living with HIV who have substance </w:t>
      </w:r>
      <w:r w:rsidR="00A17C8C">
        <w:rPr>
          <w:rFonts w:ascii="Times New Roman" w:hAnsi="Times New Roman"/>
        </w:rPr>
        <w:t>use</w:t>
      </w:r>
      <w:r>
        <w:rPr>
          <w:rFonts w:ascii="Times New Roman" w:hAnsi="Times New Roman"/>
        </w:rPr>
        <w:t xml:space="preserve"> and </w:t>
      </w:r>
      <w:r w:rsidR="00DE0658">
        <w:rPr>
          <w:rFonts w:ascii="Times New Roman" w:hAnsi="Times New Roman"/>
        </w:rPr>
        <w:t>mental health</w:t>
      </w:r>
      <w:r>
        <w:rPr>
          <w:rFonts w:ascii="Times New Roman" w:hAnsi="Times New Roman"/>
        </w:rPr>
        <w:t xml:space="preserve"> issues? What else should be offered to help with meeting client needs?</w:t>
      </w:r>
    </w:p>
    <w:p w:rsidR="000F625C" w:rsidRDefault="000F625C" w:rsidP="00944EBC">
      <w:pPr>
        <w:pStyle w:val="NoSpacing"/>
        <w:spacing w:line="264" w:lineRule="auto"/>
        <w:ind w:left="360"/>
        <w:rPr>
          <w:rFonts w:ascii="Times New Roman" w:hAnsi="Times New Roman"/>
        </w:rPr>
      </w:pPr>
    </w:p>
    <w:p w:rsidR="000F625C" w:rsidRDefault="000F625C" w:rsidP="00944EBC">
      <w:pPr>
        <w:pStyle w:val="NoSpacing"/>
        <w:numPr>
          <w:ilvl w:val="0"/>
          <w:numId w:val="79"/>
        </w:numPr>
        <w:spacing w:line="264" w:lineRule="auto"/>
        <w:rPr>
          <w:rFonts w:ascii="Times New Roman" w:hAnsi="Times New Roman"/>
        </w:rPr>
      </w:pPr>
      <w:r>
        <w:rPr>
          <w:rFonts w:ascii="Times New Roman" w:hAnsi="Times New Roman"/>
        </w:rPr>
        <w:t>How are reimbursements, submission of claims, payments by health insurance handled across your continuum of services? How are these efforts coordinated? Does the same apply for submission of claims to Medicare, Medicaid, and/or Ryan White programming?</w:t>
      </w:r>
    </w:p>
    <w:p w:rsidR="00D37285" w:rsidRPr="00F65BF8" w:rsidRDefault="00D37285" w:rsidP="00944EBC">
      <w:pPr>
        <w:pStyle w:val="NoSpacing"/>
        <w:spacing w:line="264" w:lineRule="auto"/>
        <w:rPr>
          <w:rFonts w:cs="Calibri"/>
          <w:sz w:val="24"/>
          <w:szCs w:val="24"/>
        </w:rPr>
      </w:pPr>
    </w:p>
    <w:p w:rsidR="00EC32A3" w:rsidRPr="00C370A7" w:rsidRDefault="00EC32A3" w:rsidP="00EC32A3">
      <w:pPr>
        <w:pStyle w:val="Heading2"/>
      </w:pPr>
      <w:bookmarkStart w:id="29" w:name="_Toc331079093"/>
      <w:r>
        <w:t>Information Sharing Across Partners</w:t>
      </w:r>
      <w:bookmarkEnd w:id="29"/>
    </w:p>
    <w:p w:rsidR="00F56E7C" w:rsidRDefault="00F56E7C" w:rsidP="00944EBC">
      <w:pPr>
        <w:pStyle w:val="NoSpacing"/>
        <w:numPr>
          <w:ilvl w:val="0"/>
          <w:numId w:val="19"/>
        </w:numPr>
        <w:spacing w:line="264" w:lineRule="auto"/>
        <w:rPr>
          <w:rFonts w:ascii="Times New Roman" w:hAnsi="Times New Roman"/>
        </w:rPr>
      </w:pPr>
      <w:r w:rsidRPr="00F56E7C">
        <w:rPr>
          <w:rFonts w:ascii="Times New Roman" w:hAnsi="Times New Roman"/>
        </w:rPr>
        <w:t xml:space="preserve">Does a protocol </w:t>
      </w:r>
      <w:r w:rsidR="009C4F83">
        <w:rPr>
          <w:rFonts w:ascii="Times New Roman" w:hAnsi="Times New Roman"/>
        </w:rPr>
        <w:t xml:space="preserve">exist </w:t>
      </w:r>
      <w:r w:rsidRPr="00F56E7C">
        <w:rPr>
          <w:rFonts w:ascii="Times New Roman" w:hAnsi="Times New Roman"/>
        </w:rPr>
        <w:t xml:space="preserve">for sharing </w:t>
      </w:r>
      <w:r w:rsidR="00C15E01">
        <w:rPr>
          <w:rFonts w:ascii="Times New Roman" w:hAnsi="Times New Roman"/>
        </w:rPr>
        <w:t>client</w:t>
      </w:r>
      <w:r w:rsidRPr="00F56E7C">
        <w:rPr>
          <w:rFonts w:ascii="Times New Roman" w:hAnsi="Times New Roman"/>
        </w:rPr>
        <w:t xml:space="preserve"> information across providers?</w:t>
      </w:r>
    </w:p>
    <w:p w:rsidR="00683AAF" w:rsidRDefault="00683AAF" w:rsidP="00683AAF">
      <w:pPr>
        <w:pStyle w:val="NoSpacing"/>
        <w:rPr>
          <w:rFonts w:ascii="Times New Roman" w:hAnsi="Times New Roman"/>
        </w:rPr>
      </w:pPr>
    </w:p>
    <w:p w:rsidR="00683AAF" w:rsidRPr="00F56E7C" w:rsidRDefault="00683AAF" w:rsidP="00944EBC">
      <w:pPr>
        <w:pStyle w:val="BoxText"/>
      </w:pPr>
      <w:r>
        <w:t>Probes:</w:t>
      </w:r>
    </w:p>
    <w:p w:rsidR="00F56E7C" w:rsidRDefault="00F56E7C" w:rsidP="00944EBC">
      <w:pPr>
        <w:pStyle w:val="Bullets"/>
      </w:pPr>
      <w:r w:rsidRPr="00F56E7C">
        <w:t xml:space="preserve">If yes, </w:t>
      </w:r>
      <w:r>
        <w:t>please describe</w:t>
      </w:r>
      <w:r w:rsidRPr="00F56E7C">
        <w:t xml:space="preserve">? </w:t>
      </w:r>
    </w:p>
    <w:p w:rsidR="00AA615D" w:rsidRDefault="00AA615D" w:rsidP="00944EBC">
      <w:pPr>
        <w:pStyle w:val="Bullets"/>
      </w:pPr>
      <w:r>
        <w:t>How are medical records shared across partners for both hard copy records and EMR?</w:t>
      </w:r>
      <w:r w:rsidR="00656615">
        <w:t xml:space="preserve"> Is this a formal or informal process? For formal arrangements, are letters of agreement in place</w:t>
      </w:r>
      <w:bookmarkStart w:id="30" w:name="comment11response"/>
      <w:bookmarkEnd w:id="30"/>
      <w:r w:rsidR="00656615">
        <w:t>?</w:t>
      </w:r>
    </w:p>
    <w:p w:rsidR="00AA615D" w:rsidRPr="00F56E7C" w:rsidRDefault="00AA615D" w:rsidP="00944EBC">
      <w:pPr>
        <w:pStyle w:val="Bullets"/>
      </w:pPr>
      <w:r>
        <w:t xml:space="preserve">Are there procedures in place to integrate consumer consent to the sharing of information across partners? </w:t>
      </w:r>
      <w:bookmarkStart w:id="31" w:name="q4response2"/>
      <w:bookmarkEnd w:id="31"/>
      <w:r w:rsidR="00656615">
        <w:t>Is this a formal or informal process?</w:t>
      </w:r>
    </w:p>
    <w:p w:rsidR="00F56E7C" w:rsidRPr="00F56E7C" w:rsidRDefault="00F56E7C" w:rsidP="00944EBC">
      <w:pPr>
        <w:pStyle w:val="Bullets"/>
      </w:pPr>
      <w:r w:rsidRPr="00F56E7C">
        <w:t>Is the protocol implemented consistently?</w:t>
      </w:r>
    </w:p>
    <w:p w:rsidR="00F56E7C" w:rsidRDefault="00F56E7C" w:rsidP="00944EBC">
      <w:pPr>
        <w:pStyle w:val="NoSpacing"/>
        <w:numPr>
          <w:ilvl w:val="1"/>
          <w:numId w:val="115"/>
        </w:numPr>
        <w:rPr>
          <w:rFonts w:ascii="Times New Roman" w:hAnsi="Times New Roman"/>
        </w:rPr>
      </w:pPr>
      <w:r>
        <w:rPr>
          <w:rFonts w:ascii="Times New Roman" w:hAnsi="Times New Roman"/>
        </w:rPr>
        <w:t>Are sharing procedures for sharing formal or informal?</w:t>
      </w:r>
    </w:p>
    <w:p w:rsidR="00F56E7C" w:rsidRPr="00F56E7C" w:rsidRDefault="00F56E7C" w:rsidP="00944EBC">
      <w:pPr>
        <w:pStyle w:val="NoSpacing"/>
        <w:numPr>
          <w:ilvl w:val="1"/>
          <w:numId w:val="115"/>
        </w:numPr>
        <w:rPr>
          <w:rFonts w:ascii="Times New Roman" w:hAnsi="Times New Roman"/>
        </w:rPr>
      </w:pPr>
      <w:r w:rsidRPr="00F56E7C">
        <w:rPr>
          <w:rFonts w:ascii="Times New Roman" w:hAnsi="Times New Roman"/>
        </w:rPr>
        <w:t>What are the facilitators to implementation?</w:t>
      </w:r>
    </w:p>
    <w:p w:rsidR="00F56E7C" w:rsidRPr="006D5089" w:rsidRDefault="00F56E7C" w:rsidP="00944EBC">
      <w:pPr>
        <w:pStyle w:val="NoSpacing"/>
        <w:numPr>
          <w:ilvl w:val="1"/>
          <w:numId w:val="115"/>
        </w:numPr>
        <w:rPr>
          <w:rFonts w:ascii="Arial" w:hAnsi="Arial" w:cs="Arial"/>
          <w:sz w:val="24"/>
          <w:szCs w:val="24"/>
        </w:rPr>
      </w:pPr>
      <w:r w:rsidRPr="00F56E7C">
        <w:rPr>
          <w:rFonts w:ascii="Times New Roman" w:hAnsi="Times New Roman"/>
        </w:rPr>
        <w:t xml:space="preserve">What are the barriers to implementation? </w:t>
      </w:r>
    </w:p>
    <w:p w:rsidR="00EC32A3" w:rsidRDefault="00EC32A3" w:rsidP="00FB154C"/>
    <w:p w:rsidR="004670C1" w:rsidRDefault="004670C1" w:rsidP="003D118F">
      <w:pPr>
        <w:pStyle w:val="ListParagraph"/>
        <w:numPr>
          <w:ilvl w:val="0"/>
          <w:numId w:val="58"/>
        </w:numPr>
        <w:rPr>
          <w:rFonts w:ascii="Times New Roman" w:hAnsi="Times New Roman" w:cs="Times New Roman"/>
        </w:rPr>
      </w:pPr>
      <w:r w:rsidRPr="004670C1">
        <w:rPr>
          <w:rFonts w:ascii="Times New Roman" w:hAnsi="Times New Roman" w:cs="Times New Roman"/>
        </w:rPr>
        <w:t>For electronic record sharing what IT security parameters are in place to ensure confidentiality and protection of sensitive data?</w:t>
      </w:r>
    </w:p>
    <w:p w:rsidR="009F4D52" w:rsidRPr="009F4D52" w:rsidRDefault="009F4D52" w:rsidP="00944EBC">
      <w:pPr>
        <w:pStyle w:val="BoxText"/>
      </w:pPr>
      <w:r w:rsidRPr="009F4D52">
        <w:t>Probes:</w:t>
      </w:r>
    </w:p>
    <w:p w:rsidR="009F4D52" w:rsidRDefault="009F4D52" w:rsidP="00944EBC">
      <w:pPr>
        <w:pStyle w:val="Bullets"/>
      </w:pPr>
      <w:r w:rsidRPr="009F4D52">
        <w:t>Do individuals outside the organization have access to electronic health records?</w:t>
      </w:r>
    </w:p>
    <w:p w:rsidR="009F4D52" w:rsidRDefault="0024789E" w:rsidP="00944EBC">
      <w:pPr>
        <w:pStyle w:val="Bullets"/>
      </w:pPr>
      <w:r>
        <w:t>How are electronic records shared across organizations? Please describe the process.</w:t>
      </w:r>
    </w:p>
    <w:p w:rsidR="00FB154C" w:rsidRPr="00C370A7" w:rsidRDefault="00FB154C" w:rsidP="00FB154C">
      <w:pPr>
        <w:pStyle w:val="Heading2"/>
      </w:pPr>
      <w:bookmarkStart w:id="32" w:name="_Toc331079094"/>
      <w:r>
        <w:t>Documentation, Quality Improvement &amp; Service Monitoring</w:t>
      </w:r>
      <w:bookmarkEnd w:id="32"/>
    </w:p>
    <w:p w:rsidR="00B20517" w:rsidRDefault="00B95270" w:rsidP="00944EBC">
      <w:pPr>
        <w:pStyle w:val="NoSpacing"/>
        <w:numPr>
          <w:ilvl w:val="0"/>
          <w:numId w:val="116"/>
        </w:numPr>
        <w:spacing w:line="264" w:lineRule="auto"/>
        <w:rPr>
          <w:rFonts w:ascii="Times New Roman" w:hAnsi="Times New Roman"/>
        </w:rPr>
      </w:pPr>
      <w:r w:rsidRPr="00944EBC">
        <w:rPr>
          <w:rFonts w:ascii="Times New Roman" w:hAnsi="Times New Roman"/>
        </w:rPr>
        <w:t xml:space="preserve">With the complexities of the MAI-TCE </w:t>
      </w:r>
      <w:r w:rsidR="00F707C2" w:rsidRPr="00944EBC">
        <w:rPr>
          <w:rFonts w:ascii="Times New Roman" w:hAnsi="Times New Roman"/>
        </w:rPr>
        <w:t>project</w:t>
      </w:r>
      <w:r w:rsidRPr="00944EBC">
        <w:rPr>
          <w:rFonts w:ascii="Times New Roman" w:hAnsi="Times New Roman"/>
        </w:rPr>
        <w:t xml:space="preserve"> and the need to coordinate and share information across</w:t>
      </w:r>
      <w:r w:rsidR="00B20517" w:rsidRPr="00944EBC">
        <w:rPr>
          <w:rFonts w:ascii="Times New Roman" w:hAnsi="Times New Roman"/>
        </w:rPr>
        <w:t xml:space="preserve"> partners: </w:t>
      </w:r>
    </w:p>
    <w:p w:rsidR="00944EBC" w:rsidRPr="00944EBC" w:rsidRDefault="00944EBC" w:rsidP="00944EBC">
      <w:pPr>
        <w:pStyle w:val="NoSpacing"/>
        <w:spacing w:line="264" w:lineRule="auto"/>
        <w:ind w:left="360"/>
        <w:rPr>
          <w:rFonts w:ascii="Times New Roman" w:hAnsi="Times New Roman"/>
        </w:rPr>
      </w:pPr>
    </w:p>
    <w:p w:rsidR="00B20517" w:rsidRPr="00B20517" w:rsidRDefault="00B20517" w:rsidP="00944EBC">
      <w:pPr>
        <w:pStyle w:val="Bullets"/>
      </w:pPr>
      <w:r w:rsidRPr="00B20517">
        <w:t>W</w:t>
      </w:r>
      <w:r w:rsidR="00B95270" w:rsidRPr="00B20517">
        <w:t xml:space="preserve">hat sort of documentation process has been put into place to monitor </w:t>
      </w:r>
      <w:r w:rsidR="00F707C2">
        <w:t>project</w:t>
      </w:r>
      <w:r w:rsidR="00B95270" w:rsidRPr="00B20517">
        <w:t xml:space="preserve"> development</w:t>
      </w:r>
      <w:r w:rsidRPr="00B20517">
        <w:t>?</w:t>
      </w:r>
    </w:p>
    <w:p w:rsidR="00FB154C" w:rsidRPr="00B20517" w:rsidRDefault="00B20517" w:rsidP="00944EBC">
      <w:pPr>
        <w:pStyle w:val="Bullets"/>
      </w:pPr>
      <w:r w:rsidRPr="00B20517">
        <w:lastRenderedPageBreak/>
        <w:t xml:space="preserve">What sort of </w:t>
      </w:r>
      <w:r w:rsidR="00B95270" w:rsidRPr="00B20517">
        <w:t xml:space="preserve">compliance </w:t>
      </w:r>
      <w:r w:rsidRPr="00B20517">
        <w:t xml:space="preserve">activities are occurring that support maintenance of </w:t>
      </w:r>
      <w:r w:rsidR="00B95270" w:rsidRPr="00B20517">
        <w:t>federal and s</w:t>
      </w:r>
      <w:r w:rsidRPr="00B20517">
        <w:t>tate regulations (e.g., HIPAA)?</w:t>
      </w:r>
    </w:p>
    <w:p w:rsidR="00B20517" w:rsidRDefault="00B20517" w:rsidP="00944EBC">
      <w:pPr>
        <w:pStyle w:val="Bullets"/>
      </w:pPr>
      <w:r w:rsidRPr="00B20517">
        <w:t>How is this coordinated across the partners in your project?</w:t>
      </w:r>
    </w:p>
    <w:p w:rsidR="00B20517" w:rsidRPr="00B20517" w:rsidRDefault="00B20517" w:rsidP="00B20517">
      <w:pPr>
        <w:pStyle w:val="ListParagraph"/>
        <w:ind w:left="1440"/>
        <w:rPr>
          <w:rFonts w:ascii="Times New Roman" w:hAnsi="Times New Roman" w:cs="Times New Roman"/>
        </w:rPr>
      </w:pPr>
    </w:p>
    <w:p w:rsidR="00B20517" w:rsidRDefault="00B20517" w:rsidP="00944EBC">
      <w:pPr>
        <w:pStyle w:val="NoSpacing"/>
        <w:numPr>
          <w:ilvl w:val="0"/>
          <w:numId w:val="116"/>
        </w:numPr>
        <w:spacing w:line="264" w:lineRule="auto"/>
        <w:rPr>
          <w:rFonts w:ascii="Times New Roman" w:hAnsi="Times New Roman"/>
        </w:rPr>
      </w:pPr>
      <w:r w:rsidRPr="00B20517">
        <w:rPr>
          <w:rFonts w:ascii="Times New Roman" w:hAnsi="Times New Roman"/>
        </w:rPr>
        <w:t>Describe the chart review process for the organizations providing services through this initiative</w:t>
      </w:r>
      <w:r>
        <w:rPr>
          <w:rFonts w:ascii="Times New Roman" w:hAnsi="Times New Roman"/>
        </w:rPr>
        <w:t xml:space="preserve">. </w:t>
      </w:r>
    </w:p>
    <w:p w:rsidR="00944EBC" w:rsidRDefault="00944EBC" w:rsidP="00944EBC">
      <w:pPr>
        <w:pStyle w:val="BoxText"/>
      </w:pPr>
    </w:p>
    <w:p w:rsidR="00B20517" w:rsidRPr="00B20517" w:rsidRDefault="00B20517" w:rsidP="00944EBC">
      <w:pPr>
        <w:pStyle w:val="BoxText"/>
      </w:pPr>
      <w:r w:rsidRPr="00B20517">
        <w:t xml:space="preserve">Probes: </w:t>
      </w:r>
    </w:p>
    <w:p w:rsidR="00B20517" w:rsidRDefault="00B95270" w:rsidP="00944EBC">
      <w:pPr>
        <w:pStyle w:val="Bullets"/>
      </w:pPr>
      <w:r w:rsidRPr="00B20517">
        <w:t>Has maintaining a timely chart documentation process been problematic</w:t>
      </w:r>
      <w:r w:rsidR="008412F4" w:rsidRPr="00B20517">
        <w:t xml:space="preserve"> considering your system of partners and variety of services</w:t>
      </w:r>
      <w:r w:rsidRPr="00B20517">
        <w:t>?</w:t>
      </w:r>
      <w:r w:rsidR="005B5B04" w:rsidRPr="00B20517">
        <w:t xml:space="preserve"> </w:t>
      </w:r>
    </w:p>
    <w:p w:rsidR="00B95270" w:rsidRPr="00B20517" w:rsidRDefault="008412F4" w:rsidP="00944EBC">
      <w:pPr>
        <w:pStyle w:val="Bullets"/>
      </w:pPr>
      <w:r w:rsidRPr="00B20517">
        <w:t xml:space="preserve">Is there a system in place to ensure that partners </w:t>
      </w:r>
      <w:r w:rsidR="005B5B04" w:rsidRPr="00B20517">
        <w:t>conduct routine chart reviews</w:t>
      </w:r>
      <w:r w:rsidR="004670C1" w:rsidRPr="00B20517">
        <w:t xml:space="preserve"> </w:t>
      </w:r>
      <w:r w:rsidRPr="00B20517">
        <w:t xml:space="preserve">to ensure </w:t>
      </w:r>
      <w:r w:rsidR="004670C1" w:rsidRPr="00B20517">
        <w:t>completeness and quality</w:t>
      </w:r>
      <w:r w:rsidR="005B5B04" w:rsidRPr="00B20517">
        <w:t>?</w:t>
      </w:r>
    </w:p>
    <w:p w:rsidR="00B95270" w:rsidRDefault="00B95270" w:rsidP="00944EBC">
      <w:pPr>
        <w:pStyle w:val="ListParagraph"/>
        <w:spacing w:after="0"/>
        <w:rPr>
          <w:rFonts w:ascii="Times New Roman" w:hAnsi="Times New Roman" w:cs="Times New Roman"/>
        </w:rPr>
      </w:pPr>
      <w:r w:rsidRPr="00B95270">
        <w:rPr>
          <w:rFonts w:ascii="Times New Roman" w:hAnsi="Times New Roman" w:cs="Times New Roman"/>
        </w:rPr>
        <w:t xml:space="preserve"> </w:t>
      </w:r>
    </w:p>
    <w:p w:rsidR="005B5B04" w:rsidRDefault="005B5B04" w:rsidP="00944EBC">
      <w:pPr>
        <w:pStyle w:val="NoSpacing"/>
        <w:numPr>
          <w:ilvl w:val="0"/>
          <w:numId w:val="116"/>
        </w:numPr>
        <w:spacing w:line="264" w:lineRule="auto"/>
        <w:rPr>
          <w:rFonts w:ascii="Times New Roman" w:hAnsi="Times New Roman"/>
        </w:rPr>
      </w:pPr>
      <w:r>
        <w:rPr>
          <w:rFonts w:ascii="Times New Roman" w:hAnsi="Times New Roman"/>
        </w:rPr>
        <w:t>How is service utilization documented and reviewed?</w:t>
      </w:r>
      <w:r w:rsidR="004670C1">
        <w:rPr>
          <w:rFonts w:ascii="Times New Roman" w:hAnsi="Times New Roman"/>
        </w:rPr>
        <w:t xml:space="preserve"> How is this coordinated across the partners </w:t>
      </w:r>
      <w:r w:rsidR="00B20517">
        <w:rPr>
          <w:rFonts w:ascii="Times New Roman" w:hAnsi="Times New Roman"/>
        </w:rPr>
        <w:t>who are part of your project?</w:t>
      </w:r>
    </w:p>
    <w:p w:rsidR="005B5B04" w:rsidRPr="005B5B04" w:rsidRDefault="005B5B04" w:rsidP="00944EBC">
      <w:pPr>
        <w:pStyle w:val="NoSpacing"/>
        <w:spacing w:line="264" w:lineRule="auto"/>
        <w:ind w:left="360"/>
        <w:rPr>
          <w:rFonts w:ascii="Times New Roman" w:hAnsi="Times New Roman"/>
        </w:rPr>
      </w:pPr>
    </w:p>
    <w:p w:rsidR="00B20517" w:rsidRDefault="005B5B04" w:rsidP="00944EBC">
      <w:pPr>
        <w:pStyle w:val="NoSpacing"/>
        <w:numPr>
          <w:ilvl w:val="0"/>
          <w:numId w:val="116"/>
        </w:numPr>
        <w:spacing w:line="264" w:lineRule="auto"/>
        <w:rPr>
          <w:rFonts w:ascii="Times New Roman" w:hAnsi="Times New Roman"/>
        </w:rPr>
      </w:pPr>
      <w:r>
        <w:rPr>
          <w:rFonts w:ascii="Times New Roman" w:hAnsi="Times New Roman"/>
        </w:rPr>
        <w:t>What continuous quality improvement measures are in place</w:t>
      </w:r>
      <w:r w:rsidR="00B20517">
        <w:rPr>
          <w:rFonts w:ascii="Times New Roman" w:hAnsi="Times New Roman"/>
        </w:rPr>
        <w:t xml:space="preserve">? </w:t>
      </w:r>
    </w:p>
    <w:p w:rsidR="00944EBC" w:rsidRDefault="00944EBC" w:rsidP="00944EBC">
      <w:pPr>
        <w:pStyle w:val="BoxText"/>
        <w:rPr>
          <w:rFonts w:eastAsiaTheme="minorHAnsi"/>
        </w:rPr>
      </w:pPr>
    </w:p>
    <w:p w:rsidR="00B20517" w:rsidRPr="00B20517" w:rsidRDefault="00B20517" w:rsidP="00944EBC">
      <w:pPr>
        <w:pStyle w:val="BoxText"/>
        <w:rPr>
          <w:rFonts w:eastAsiaTheme="minorHAnsi"/>
        </w:rPr>
      </w:pPr>
      <w:r w:rsidRPr="00B20517">
        <w:rPr>
          <w:rFonts w:eastAsiaTheme="minorHAnsi"/>
        </w:rPr>
        <w:t xml:space="preserve">Probes: </w:t>
      </w:r>
    </w:p>
    <w:p w:rsidR="00B20517" w:rsidRPr="00B20517" w:rsidRDefault="00B20517" w:rsidP="00944EBC">
      <w:pPr>
        <w:pStyle w:val="Bullets"/>
      </w:pPr>
      <w:r w:rsidRPr="00B20517">
        <w:t>What are the current goals of your continuous quality improvement efforts</w:t>
      </w:r>
    </w:p>
    <w:p w:rsidR="00B20517" w:rsidRPr="00B20517" w:rsidRDefault="00B20517" w:rsidP="00944EBC">
      <w:pPr>
        <w:pStyle w:val="Bullets"/>
      </w:pPr>
      <w:r w:rsidRPr="00B20517">
        <w:t xml:space="preserve">Who monitors quality improvement efforts?  </w:t>
      </w:r>
    </w:p>
    <w:p w:rsidR="005B5B04" w:rsidRPr="00B20517" w:rsidRDefault="00B20517" w:rsidP="00944EBC">
      <w:pPr>
        <w:pStyle w:val="Bullets"/>
      </w:pPr>
      <w:r w:rsidRPr="00B20517">
        <w:t>How are necessary changes implemented?</w:t>
      </w:r>
    </w:p>
    <w:p w:rsidR="005B5B04" w:rsidRPr="005B5B04" w:rsidRDefault="005B5B04" w:rsidP="00944EBC">
      <w:pPr>
        <w:pStyle w:val="ListParagraph"/>
        <w:spacing w:after="0"/>
        <w:rPr>
          <w:rFonts w:ascii="Times New Roman" w:hAnsi="Times New Roman" w:cs="Times New Roman"/>
        </w:rPr>
      </w:pPr>
    </w:p>
    <w:p w:rsidR="005B5B04" w:rsidRDefault="005B5B04" w:rsidP="00944EBC">
      <w:pPr>
        <w:pStyle w:val="NoSpacing"/>
        <w:numPr>
          <w:ilvl w:val="0"/>
          <w:numId w:val="116"/>
        </w:numPr>
        <w:spacing w:line="264" w:lineRule="auto"/>
        <w:rPr>
          <w:rFonts w:ascii="Times New Roman" w:hAnsi="Times New Roman"/>
        </w:rPr>
      </w:pPr>
      <w:r>
        <w:rPr>
          <w:rFonts w:ascii="Times New Roman" w:hAnsi="Times New Roman"/>
        </w:rPr>
        <w:t>What are the current goals of your continuous quality improvement efforts?</w:t>
      </w:r>
    </w:p>
    <w:p w:rsidR="00CA554F" w:rsidRDefault="00CA554F" w:rsidP="00CA554F">
      <w:pPr>
        <w:pStyle w:val="NoSpacing"/>
        <w:spacing w:line="264" w:lineRule="auto"/>
        <w:rPr>
          <w:rFonts w:ascii="Times New Roman" w:hAnsi="Times New Roman"/>
        </w:rPr>
      </w:pPr>
    </w:p>
    <w:p w:rsidR="00CA554F" w:rsidRPr="00B95270" w:rsidRDefault="00CA554F" w:rsidP="00944EBC">
      <w:pPr>
        <w:pStyle w:val="NoSpacing"/>
        <w:numPr>
          <w:ilvl w:val="0"/>
          <w:numId w:val="116"/>
        </w:numPr>
        <w:spacing w:line="264" w:lineRule="auto"/>
        <w:rPr>
          <w:rFonts w:ascii="Times New Roman" w:hAnsi="Times New Roman"/>
        </w:rPr>
      </w:pPr>
      <w:r>
        <w:rPr>
          <w:rFonts w:ascii="Times New Roman" w:hAnsi="Times New Roman"/>
        </w:rPr>
        <w:t>What level of funding is dedicated to providing case management services?</w:t>
      </w:r>
    </w:p>
    <w:p w:rsidR="00FB154C" w:rsidRPr="007057ED" w:rsidRDefault="00FB154C" w:rsidP="00FB154C">
      <w:pPr>
        <w:pStyle w:val="Heading1"/>
      </w:pPr>
      <w:bookmarkStart w:id="33" w:name="staffing"/>
      <w:bookmarkStart w:id="34" w:name="_Toc331079095"/>
      <w:bookmarkEnd w:id="33"/>
      <w:r>
        <w:lastRenderedPageBreak/>
        <w:t>Staffing</w:t>
      </w:r>
      <w:bookmarkEnd w:id="34"/>
    </w:p>
    <w:p w:rsidR="00FF5CE7" w:rsidRPr="00245B40" w:rsidRDefault="00FF5CE7" w:rsidP="00F65BF8">
      <w:pPr>
        <w:pStyle w:val="BodyText3"/>
        <w:rPr>
          <w:rFonts w:ascii="Times New Roman" w:hAnsi="Times New Roman"/>
          <w:sz w:val="22"/>
          <w:szCs w:val="22"/>
        </w:rPr>
      </w:pPr>
      <w:r>
        <w:rPr>
          <w:rFonts w:ascii="Times New Roman" w:hAnsi="Times New Roman"/>
          <w:sz w:val="22"/>
          <w:szCs w:val="22"/>
        </w:rPr>
        <w:t xml:space="preserve">The following questions </w:t>
      </w:r>
      <w:r w:rsidR="00D87919">
        <w:rPr>
          <w:rFonts w:ascii="Times New Roman" w:hAnsi="Times New Roman"/>
          <w:sz w:val="22"/>
          <w:szCs w:val="22"/>
        </w:rPr>
        <w:t xml:space="preserve">will help us gain a clearer understanding of your efforts to staff your project, any changes you may have experienced in relation to staffing, and any staff development/training activities since </w:t>
      </w:r>
      <w:r w:rsidR="00F707C2">
        <w:rPr>
          <w:rFonts w:ascii="Times New Roman" w:hAnsi="Times New Roman"/>
          <w:sz w:val="22"/>
          <w:szCs w:val="22"/>
        </w:rPr>
        <w:t>project</w:t>
      </w:r>
      <w:r w:rsidRPr="00245B40">
        <w:rPr>
          <w:rFonts w:ascii="Times New Roman" w:hAnsi="Times New Roman"/>
          <w:sz w:val="22"/>
          <w:szCs w:val="22"/>
        </w:rPr>
        <w:t xml:space="preserve"> </w:t>
      </w:r>
      <w:r>
        <w:rPr>
          <w:rFonts w:ascii="Times New Roman" w:hAnsi="Times New Roman"/>
          <w:sz w:val="22"/>
          <w:szCs w:val="22"/>
        </w:rPr>
        <w:t>funding began</w:t>
      </w:r>
      <w:r w:rsidRPr="00245B40">
        <w:rPr>
          <w:rFonts w:ascii="Times New Roman" w:hAnsi="Times New Roman"/>
          <w:sz w:val="22"/>
          <w:szCs w:val="22"/>
        </w:rPr>
        <w:t>.</w:t>
      </w:r>
    </w:p>
    <w:p w:rsidR="00FB154C" w:rsidRDefault="00FB154C" w:rsidP="004B3F30">
      <w:pPr>
        <w:pStyle w:val="Heading2"/>
      </w:pPr>
      <w:bookmarkStart w:id="35" w:name="_Toc331079096"/>
      <w:r>
        <w:t>Program Staffing</w:t>
      </w:r>
      <w:bookmarkEnd w:id="35"/>
    </w:p>
    <w:p w:rsidR="00FF5CE7" w:rsidRPr="00FF5CE7" w:rsidRDefault="00FF5CE7" w:rsidP="00944EBC">
      <w:pPr>
        <w:pStyle w:val="Bullet2"/>
        <w:numPr>
          <w:ilvl w:val="0"/>
          <w:numId w:val="0"/>
        </w:numPr>
        <w:spacing w:after="0"/>
      </w:pPr>
      <w:r w:rsidRPr="00FF5CE7">
        <w:t>Prior to today’s visit, we sent the table: “Staffing”</w:t>
      </w:r>
      <w:r w:rsidR="007517A1">
        <w:t xml:space="preserve"> (Appendix E)</w:t>
      </w:r>
      <w:r w:rsidRPr="00FF5CE7">
        <w:t xml:space="preserve">. </w:t>
      </w:r>
      <w:r w:rsidR="00B20517" w:rsidRPr="00B20517">
        <w:t xml:space="preserve">Now we just have some follow-up questions about staffing for the MAI-TCE project in particular. </w:t>
      </w:r>
      <w:r w:rsidRPr="00FF5CE7">
        <w:t xml:space="preserve"> </w:t>
      </w:r>
    </w:p>
    <w:p w:rsidR="00FF5CE7" w:rsidRPr="00FF5CE7" w:rsidRDefault="00FF5CE7" w:rsidP="00944EBC">
      <w:pPr>
        <w:pStyle w:val="Bullet2"/>
        <w:numPr>
          <w:ilvl w:val="0"/>
          <w:numId w:val="0"/>
        </w:numPr>
        <w:spacing w:after="0"/>
      </w:pPr>
    </w:p>
    <w:p w:rsidR="004B503A" w:rsidRDefault="004B503A" w:rsidP="00944EBC">
      <w:pPr>
        <w:numPr>
          <w:ilvl w:val="0"/>
          <w:numId w:val="32"/>
        </w:numPr>
        <w:spacing w:after="0"/>
        <w:ind w:left="360"/>
        <w:rPr>
          <w:szCs w:val="22"/>
        </w:rPr>
      </w:pPr>
      <w:proofErr w:type="gramStart"/>
      <w:r>
        <w:rPr>
          <w:szCs w:val="22"/>
        </w:rPr>
        <w:t>Have new or additional staff</w:t>
      </w:r>
      <w:proofErr w:type="gramEnd"/>
      <w:r>
        <w:rPr>
          <w:szCs w:val="22"/>
        </w:rPr>
        <w:t xml:space="preserve"> been hired for the MAI-TCE Program? </w:t>
      </w:r>
    </w:p>
    <w:p w:rsidR="004B503A" w:rsidRDefault="004B503A" w:rsidP="00944EBC">
      <w:pPr>
        <w:spacing w:after="0"/>
        <w:rPr>
          <w:szCs w:val="22"/>
        </w:rPr>
      </w:pPr>
    </w:p>
    <w:p w:rsidR="00343865" w:rsidRPr="00343865" w:rsidRDefault="00FF5CE7" w:rsidP="00944EBC">
      <w:pPr>
        <w:numPr>
          <w:ilvl w:val="0"/>
          <w:numId w:val="32"/>
        </w:numPr>
        <w:spacing w:after="0"/>
        <w:ind w:left="360"/>
        <w:rPr>
          <w:szCs w:val="22"/>
        </w:rPr>
      </w:pPr>
      <w:r w:rsidRPr="00FF5CE7">
        <w:rPr>
          <w:szCs w:val="22"/>
        </w:rPr>
        <w:t>Who is tasked with hiring staff for th</w:t>
      </w:r>
      <w:r w:rsidR="00B20517">
        <w:rPr>
          <w:szCs w:val="22"/>
        </w:rPr>
        <w:t>e MAI-TCE</w:t>
      </w:r>
      <w:r w:rsidRPr="00FF5CE7">
        <w:rPr>
          <w:szCs w:val="22"/>
        </w:rPr>
        <w:t xml:space="preserve"> project?</w:t>
      </w:r>
    </w:p>
    <w:p w:rsidR="00FF5CE7" w:rsidRPr="00FF5CE7" w:rsidRDefault="00FF5CE7" w:rsidP="00944EBC">
      <w:pPr>
        <w:spacing w:after="0"/>
        <w:rPr>
          <w:szCs w:val="22"/>
        </w:rPr>
      </w:pPr>
    </w:p>
    <w:p w:rsidR="00FF5CE7" w:rsidRDefault="00FF5CE7" w:rsidP="00944EBC">
      <w:pPr>
        <w:pStyle w:val="Bullet2"/>
        <w:numPr>
          <w:ilvl w:val="0"/>
          <w:numId w:val="32"/>
        </w:numPr>
        <w:spacing w:after="0"/>
        <w:ind w:left="360"/>
      </w:pPr>
      <w:r w:rsidRPr="00FF5CE7">
        <w:t xml:space="preserve">What is the status of staff you intended to hire or utilize for this initiative?  </w:t>
      </w:r>
    </w:p>
    <w:p w:rsidR="005A531A" w:rsidRDefault="005A531A" w:rsidP="00944EBC">
      <w:pPr>
        <w:pStyle w:val="Bullet2"/>
        <w:numPr>
          <w:ilvl w:val="0"/>
          <w:numId w:val="0"/>
        </w:numPr>
        <w:spacing w:after="0"/>
        <w:ind w:left="360"/>
      </w:pPr>
    </w:p>
    <w:p w:rsidR="005A531A" w:rsidRPr="005A531A" w:rsidRDefault="005A531A" w:rsidP="00944EBC">
      <w:pPr>
        <w:pStyle w:val="BoxText"/>
      </w:pPr>
      <w:r w:rsidRPr="005A531A">
        <w:t>Probe</w:t>
      </w:r>
      <w:r w:rsidR="00DE2C62">
        <w:t>s</w:t>
      </w:r>
      <w:r w:rsidRPr="005A531A">
        <w:t>:</w:t>
      </w:r>
    </w:p>
    <w:p w:rsidR="00343865" w:rsidRPr="00343865" w:rsidRDefault="00343865" w:rsidP="00944EBC">
      <w:pPr>
        <w:pStyle w:val="Bullets"/>
      </w:pPr>
      <w:r>
        <w:t xml:space="preserve">Can you describe staffing at baseline? </w:t>
      </w:r>
    </w:p>
    <w:p w:rsidR="00D87919" w:rsidRPr="00D87919" w:rsidRDefault="005A531A" w:rsidP="00944EBC">
      <w:pPr>
        <w:pStyle w:val="Bullets"/>
      </w:pPr>
      <w:r w:rsidRPr="005A531A">
        <w:t xml:space="preserve">Is your staffing for the project complete?  </w:t>
      </w:r>
    </w:p>
    <w:p w:rsidR="00D87919" w:rsidRPr="00D87919" w:rsidRDefault="00D87919" w:rsidP="00944EBC">
      <w:pPr>
        <w:pStyle w:val="Bullets"/>
      </w:pPr>
      <w:r>
        <w:t xml:space="preserve">If complete, </w:t>
      </w:r>
      <w:r w:rsidR="005A531A">
        <w:t>h</w:t>
      </w:r>
      <w:r w:rsidR="005A531A" w:rsidRPr="005A531A">
        <w:t xml:space="preserve">ow long did it take to complete </w:t>
      </w:r>
      <w:r>
        <w:t xml:space="preserve">the </w:t>
      </w:r>
      <w:r w:rsidR="005A531A" w:rsidRPr="005A531A">
        <w:t xml:space="preserve">initial hiring for your </w:t>
      </w:r>
      <w:r w:rsidR="00F707C2">
        <w:t>project</w:t>
      </w:r>
      <w:r>
        <w:t xml:space="preserve">? </w:t>
      </w:r>
    </w:p>
    <w:p w:rsidR="005A531A" w:rsidRPr="005F187D" w:rsidRDefault="005A531A" w:rsidP="00944EBC">
      <w:pPr>
        <w:pStyle w:val="Bullets"/>
      </w:pPr>
      <w:r w:rsidRPr="005A531A">
        <w:t xml:space="preserve">If not, what are the reasons for the </w:t>
      </w:r>
      <w:r w:rsidR="00D87919">
        <w:t xml:space="preserve">staffing </w:t>
      </w:r>
      <w:r w:rsidRPr="005A531A">
        <w:t>vacancies?</w:t>
      </w:r>
    </w:p>
    <w:p w:rsidR="00FF5CE7" w:rsidRPr="00FF5CE7" w:rsidRDefault="00FF5CE7" w:rsidP="00944EBC">
      <w:pPr>
        <w:pStyle w:val="Bullet2"/>
        <w:numPr>
          <w:ilvl w:val="0"/>
          <w:numId w:val="0"/>
        </w:numPr>
        <w:spacing w:after="0"/>
      </w:pPr>
    </w:p>
    <w:p w:rsidR="00FF5CE7" w:rsidRDefault="00FF5CE7" w:rsidP="00944EBC">
      <w:pPr>
        <w:pStyle w:val="Bullet2"/>
        <w:numPr>
          <w:ilvl w:val="0"/>
          <w:numId w:val="32"/>
        </w:numPr>
        <w:spacing w:after="0"/>
        <w:ind w:left="360"/>
      </w:pPr>
      <w:r w:rsidRPr="00FF5CE7">
        <w:t>What specific successes have you encountered in hiring or maintaining staff?</w:t>
      </w:r>
    </w:p>
    <w:p w:rsidR="00FF5CE7" w:rsidRPr="00FF5CE7" w:rsidRDefault="00FF5CE7" w:rsidP="00944EBC">
      <w:pPr>
        <w:pStyle w:val="Bullet2"/>
        <w:numPr>
          <w:ilvl w:val="0"/>
          <w:numId w:val="0"/>
        </w:numPr>
        <w:spacing w:after="0"/>
      </w:pPr>
    </w:p>
    <w:p w:rsidR="004B503A" w:rsidRPr="004B503A" w:rsidRDefault="004B503A" w:rsidP="00944EBC">
      <w:pPr>
        <w:pStyle w:val="Bullet2"/>
        <w:numPr>
          <w:ilvl w:val="0"/>
          <w:numId w:val="32"/>
        </w:numPr>
        <w:spacing w:after="0"/>
        <w:ind w:left="360"/>
      </w:pPr>
      <w:r>
        <w:t>How many additional hours of staff time (preferably by skill type) have been employed for this project?</w:t>
      </w:r>
    </w:p>
    <w:p w:rsidR="004B503A" w:rsidRDefault="004B503A" w:rsidP="00944EBC">
      <w:pPr>
        <w:pStyle w:val="Bullet2"/>
        <w:numPr>
          <w:ilvl w:val="0"/>
          <w:numId w:val="0"/>
        </w:numPr>
        <w:spacing w:after="0"/>
        <w:ind w:left="360"/>
      </w:pPr>
    </w:p>
    <w:p w:rsidR="00DE2C62" w:rsidRPr="005A531A" w:rsidRDefault="00DE2C62" w:rsidP="00944EBC">
      <w:pPr>
        <w:pStyle w:val="BoxText"/>
      </w:pPr>
      <w:r w:rsidRPr="005A531A">
        <w:t>Probe</w:t>
      </w:r>
      <w:r>
        <w:t>s</w:t>
      </w:r>
      <w:r w:rsidRPr="005A531A">
        <w:t>:</w:t>
      </w:r>
    </w:p>
    <w:p w:rsidR="00DE2C62" w:rsidRPr="00DE2C62" w:rsidRDefault="00DE2C62" w:rsidP="00944EBC">
      <w:pPr>
        <w:pStyle w:val="Bullets"/>
      </w:pPr>
      <w:r>
        <w:t>What are the most pressing needs in terms of staffing hours?</w:t>
      </w:r>
    </w:p>
    <w:p w:rsidR="00DE2C62" w:rsidRPr="005F187D" w:rsidRDefault="00DE2C62" w:rsidP="00944EBC">
      <w:pPr>
        <w:pStyle w:val="Bullets"/>
      </w:pPr>
      <w:r>
        <w:t>Can you describe the number of hours added by staff position type?</w:t>
      </w:r>
    </w:p>
    <w:p w:rsidR="00DE2C62" w:rsidRPr="004B503A" w:rsidRDefault="00DE2C62" w:rsidP="00944EBC">
      <w:pPr>
        <w:pStyle w:val="Bullet2"/>
        <w:numPr>
          <w:ilvl w:val="0"/>
          <w:numId w:val="0"/>
        </w:numPr>
        <w:spacing w:after="0"/>
        <w:ind w:left="360"/>
      </w:pPr>
    </w:p>
    <w:p w:rsidR="00FF5CE7" w:rsidRPr="00FF5CE7" w:rsidRDefault="00FF5CE7" w:rsidP="00944EBC">
      <w:pPr>
        <w:pStyle w:val="Bullet2"/>
        <w:numPr>
          <w:ilvl w:val="0"/>
          <w:numId w:val="32"/>
        </w:numPr>
        <w:spacing w:after="0"/>
        <w:ind w:left="360"/>
      </w:pPr>
      <w:r w:rsidRPr="00FF5CE7">
        <w:t>What specific obstacles have you encountered in hiring or maintaining staff?</w:t>
      </w:r>
    </w:p>
    <w:p w:rsidR="00FF5CE7" w:rsidRDefault="00FF5CE7" w:rsidP="00944EBC">
      <w:pPr>
        <w:pStyle w:val="Bullet2"/>
        <w:numPr>
          <w:ilvl w:val="0"/>
          <w:numId w:val="0"/>
        </w:numPr>
        <w:spacing w:after="0"/>
      </w:pPr>
    </w:p>
    <w:p w:rsidR="005A531A" w:rsidRDefault="005A531A" w:rsidP="00944EBC">
      <w:pPr>
        <w:pStyle w:val="BoxText"/>
      </w:pPr>
      <w:r w:rsidRPr="005A531A">
        <w:t>Probe:</w:t>
      </w:r>
    </w:p>
    <w:p w:rsidR="005A531A" w:rsidRDefault="005A531A" w:rsidP="00944EBC">
      <w:pPr>
        <w:pStyle w:val="Bullets"/>
      </w:pPr>
      <w:r w:rsidRPr="00FF5CE7">
        <w:t>Are there any positions that have been particularly difficult to fill?</w:t>
      </w:r>
    </w:p>
    <w:p w:rsidR="005A531A" w:rsidRPr="00FF5CE7" w:rsidRDefault="005A531A" w:rsidP="00944EBC">
      <w:pPr>
        <w:pStyle w:val="Bullets"/>
      </w:pPr>
      <w:r w:rsidRPr="00FF5CE7">
        <w:t>Are you currently facing staff shortages?</w:t>
      </w:r>
    </w:p>
    <w:p w:rsidR="005A531A" w:rsidRDefault="005A531A" w:rsidP="00944EBC">
      <w:pPr>
        <w:pStyle w:val="Bullet2"/>
        <w:numPr>
          <w:ilvl w:val="1"/>
          <w:numId w:val="32"/>
        </w:numPr>
        <w:spacing w:after="0"/>
      </w:pPr>
      <w:r w:rsidRPr="00FF5CE7">
        <w:t>If yes, how is this being addressed?</w:t>
      </w:r>
    </w:p>
    <w:p w:rsidR="005A531A" w:rsidRDefault="005A531A" w:rsidP="00944EBC">
      <w:pPr>
        <w:pStyle w:val="Bullets"/>
        <w:rPr>
          <w:rFonts w:eastAsiaTheme="minorHAnsi"/>
        </w:rPr>
      </w:pPr>
      <w:r>
        <w:t>Have there been any hiring freezes that have affected your ability to hire staff?</w:t>
      </w:r>
    </w:p>
    <w:p w:rsidR="005A531A" w:rsidRDefault="005A531A" w:rsidP="00944EBC">
      <w:pPr>
        <w:pStyle w:val="Bullet2"/>
        <w:numPr>
          <w:ilvl w:val="0"/>
          <w:numId w:val="0"/>
        </w:numPr>
        <w:spacing w:after="0"/>
        <w:ind w:left="1080"/>
      </w:pPr>
    </w:p>
    <w:p w:rsidR="005A531A" w:rsidRDefault="005A531A" w:rsidP="00944EBC">
      <w:pPr>
        <w:pStyle w:val="Bullet2"/>
        <w:numPr>
          <w:ilvl w:val="0"/>
          <w:numId w:val="32"/>
        </w:numPr>
        <w:spacing w:after="0"/>
        <w:ind w:left="360"/>
      </w:pPr>
      <w:r>
        <w:t xml:space="preserve">In terms of staffing diversity and community representation in staffing: </w:t>
      </w:r>
    </w:p>
    <w:p w:rsidR="005A531A" w:rsidRDefault="005A531A" w:rsidP="00944EBC">
      <w:pPr>
        <w:pStyle w:val="Bullet2"/>
        <w:numPr>
          <w:ilvl w:val="0"/>
          <w:numId w:val="0"/>
        </w:numPr>
        <w:spacing w:after="0"/>
        <w:ind w:left="720"/>
      </w:pPr>
    </w:p>
    <w:p w:rsidR="00FF5CE7" w:rsidRPr="005A531A" w:rsidRDefault="004670C1" w:rsidP="00944EBC">
      <w:pPr>
        <w:pStyle w:val="Bullets"/>
      </w:pPr>
      <w:r>
        <w:t xml:space="preserve">Do you have any special initiatives in place to promote diversity within your </w:t>
      </w:r>
      <w:r w:rsidR="00F707C2">
        <w:t>project</w:t>
      </w:r>
      <w:r>
        <w:t>?</w:t>
      </w:r>
    </w:p>
    <w:p w:rsidR="005A531A" w:rsidRPr="004670C1" w:rsidRDefault="005A531A" w:rsidP="00944EBC">
      <w:pPr>
        <w:pStyle w:val="Bullets"/>
      </w:pPr>
      <w:r w:rsidRPr="005A531A">
        <w:t>Has hiring a diverse staff been difficult?</w:t>
      </w:r>
    </w:p>
    <w:p w:rsidR="005A531A" w:rsidRPr="001D22CC" w:rsidRDefault="004670C1" w:rsidP="00944EBC">
      <w:pPr>
        <w:pStyle w:val="Bullets"/>
      </w:pPr>
      <w:r>
        <w:t xml:space="preserve">How does staffing for your </w:t>
      </w:r>
      <w:r w:rsidR="00F707C2">
        <w:t>project</w:t>
      </w:r>
      <w:r>
        <w:t xml:space="preserve"> reflect the makeup of the community you serve?</w:t>
      </w:r>
      <w:r w:rsidR="00B4665F">
        <w:t xml:space="preserve"> </w:t>
      </w:r>
    </w:p>
    <w:p w:rsidR="001D22CC" w:rsidRPr="005A531A" w:rsidRDefault="001D22CC" w:rsidP="00944EBC">
      <w:pPr>
        <w:pStyle w:val="Bullets"/>
      </w:pPr>
      <w:r>
        <w:t>Can we get a demographic breakdown of staffing for your project?</w:t>
      </w:r>
    </w:p>
    <w:p w:rsidR="005876CD" w:rsidRPr="003F5B09" w:rsidRDefault="00B4665F" w:rsidP="00944EBC">
      <w:pPr>
        <w:pStyle w:val="Bullets"/>
      </w:pPr>
      <w:r>
        <w:t xml:space="preserve">What percentage </w:t>
      </w:r>
      <w:r w:rsidR="005A531A">
        <w:t xml:space="preserve">of staff </w:t>
      </w:r>
      <w:r>
        <w:t>are individuals from the community you serve?</w:t>
      </w:r>
      <w:bookmarkStart w:id="36" w:name="comment14response"/>
      <w:bookmarkEnd w:id="36"/>
    </w:p>
    <w:p w:rsidR="00FF5CE7" w:rsidRPr="00FF5CE7" w:rsidRDefault="00FF5CE7" w:rsidP="00944EBC">
      <w:pPr>
        <w:pStyle w:val="Bullet2"/>
        <w:numPr>
          <w:ilvl w:val="0"/>
          <w:numId w:val="0"/>
        </w:numPr>
        <w:spacing w:after="0"/>
        <w:ind w:left="2160"/>
      </w:pPr>
    </w:p>
    <w:p w:rsidR="00FF5CE7" w:rsidRDefault="00FF5CE7" w:rsidP="00944EBC">
      <w:pPr>
        <w:pStyle w:val="ListParagraph"/>
        <w:numPr>
          <w:ilvl w:val="0"/>
          <w:numId w:val="32"/>
        </w:numPr>
        <w:spacing w:after="0" w:line="264" w:lineRule="auto"/>
        <w:ind w:left="360"/>
        <w:rPr>
          <w:rFonts w:ascii="Times New Roman" w:hAnsi="Times New Roman" w:cs="Times New Roman"/>
        </w:rPr>
      </w:pPr>
      <w:r w:rsidRPr="00FF5CE7">
        <w:rPr>
          <w:rFonts w:ascii="Times New Roman" w:hAnsi="Times New Roman" w:cs="Times New Roman"/>
        </w:rPr>
        <w:lastRenderedPageBreak/>
        <w:t xml:space="preserve">How does your agency promote effective communication and information sharing across staff, within your agency? </w:t>
      </w:r>
    </w:p>
    <w:p w:rsidR="00FF5CE7" w:rsidRDefault="00FF5CE7" w:rsidP="00944EBC">
      <w:pPr>
        <w:spacing w:after="0"/>
        <w:ind w:left="360"/>
      </w:pPr>
    </w:p>
    <w:p w:rsidR="00FF5CE7" w:rsidRPr="00FF5CE7" w:rsidRDefault="00FF5CE7" w:rsidP="00944EBC">
      <w:pPr>
        <w:pStyle w:val="BoxText"/>
      </w:pPr>
      <w:r w:rsidRPr="00FF5CE7">
        <w:t>Probe:</w:t>
      </w:r>
    </w:p>
    <w:p w:rsidR="00FF5CE7" w:rsidRPr="00FF5CE7" w:rsidRDefault="00FF5CE7" w:rsidP="00944EBC">
      <w:pPr>
        <w:pStyle w:val="Bullets"/>
      </w:pPr>
      <w:r w:rsidRPr="00FF5CE7">
        <w:t>Describe formal or informal practices that have been instituted that facilitate this.</w:t>
      </w:r>
    </w:p>
    <w:p w:rsidR="00FF5CE7" w:rsidRPr="00FF5CE7" w:rsidRDefault="00FF5CE7" w:rsidP="00944EBC">
      <w:pPr>
        <w:pStyle w:val="ListParagraph"/>
        <w:spacing w:after="0" w:line="264" w:lineRule="auto"/>
        <w:rPr>
          <w:rFonts w:ascii="Times New Roman" w:hAnsi="Times New Roman" w:cs="Times New Roman"/>
        </w:rPr>
      </w:pPr>
    </w:p>
    <w:p w:rsidR="00FF5CE7" w:rsidRPr="00FF5CE7" w:rsidRDefault="00FF5CE7" w:rsidP="00944EBC">
      <w:pPr>
        <w:pStyle w:val="ListParagraph"/>
        <w:numPr>
          <w:ilvl w:val="0"/>
          <w:numId w:val="32"/>
        </w:numPr>
        <w:spacing w:after="0" w:line="264" w:lineRule="auto"/>
        <w:ind w:left="360"/>
        <w:rPr>
          <w:rFonts w:ascii="Times New Roman" w:hAnsi="Times New Roman" w:cs="Times New Roman"/>
        </w:rPr>
      </w:pPr>
      <w:r w:rsidRPr="00FF5CE7">
        <w:rPr>
          <w:rFonts w:ascii="Times New Roman" w:hAnsi="Times New Roman" w:cs="Times New Roman"/>
        </w:rPr>
        <w:t xml:space="preserve">How does your agency promote effective communication and information sharing across </w:t>
      </w:r>
      <w:r w:rsidR="00F707C2">
        <w:rPr>
          <w:rFonts w:ascii="Times New Roman" w:hAnsi="Times New Roman" w:cs="Times New Roman"/>
        </w:rPr>
        <w:t>project</w:t>
      </w:r>
      <w:r w:rsidRPr="00FF5CE7">
        <w:rPr>
          <w:rFonts w:ascii="Times New Roman" w:hAnsi="Times New Roman" w:cs="Times New Roman"/>
        </w:rPr>
        <w:t xml:space="preserve"> staff from other organizations?</w:t>
      </w:r>
    </w:p>
    <w:p w:rsidR="00FF5CE7" w:rsidRDefault="00FF5CE7" w:rsidP="00944EBC">
      <w:pPr>
        <w:pStyle w:val="Bullet2"/>
        <w:numPr>
          <w:ilvl w:val="0"/>
          <w:numId w:val="0"/>
        </w:numPr>
        <w:spacing w:after="0"/>
      </w:pPr>
    </w:p>
    <w:p w:rsidR="00FF5CE7" w:rsidRDefault="00FF5CE7" w:rsidP="00944EBC">
      <w:pPr>
        <w:pStyle w:val="BoxText"/>
      </w:pPr>
      <w:r>
        <w:t>Probe:</w:t>
      </w:r>
    </w:p>
    <w:p w:rsidR="00FB154C" w:rsidRPr="00FF5CE7" w:rsidRDefault="00FF5CE7" w:rsidP="00944EBC">
      <w:pPr>
        <w:pStyle w:val="Bullets"/>
      </w:pPr>
      <w:r w:rsidRPr="00FF5CE7">
        <w:t>Describe formal or informal practices that have been instituted that facilitate this</w:t>
      </w:r>
    </w:p>
    <w:p w:rsidR="004B3F30" w:rsidRDefault="004B3F30" w:rsidP="00944EBC">
      <w:pPr>
        <w:pStyle w:val="Bullet2"/>
        <w:numPr>
          <w:ilvl w:val="0"/>
          <w:numId w:val="0"/>
        </w:numPr>
        <w:spacing w:after="0"/>
        <w:ind w:left="360"/>
      </w:pPr>
    </w:p>
    <w:p w:rsidR="000D5950" w:rsidRDefault="00FB154C" w:rsidP="00FB154C">
      <w:pPr>
        <w:pStyle w:val="Heading2"/>
      </w:pPr>
      <w:bookmarkStart w:id="37" w:name="_Toc331079097"/>
      <w:r>
        <w:t>Staff Development</w:t>
      </w:r>
      <w:bookmarkEnd w:id="37"/>
    </w:p>
    <w:p w:rsidR="000D5950" w:rsidRDefault="000D5950" w:rsidP="00944EBC">
      <w:pPr>
        <w:spacing w:after="0" w:line="22" w:lineRule="atLeast"/>
      </w:pPr>
      <w:r w:rsidRPr="007361FC">
        <w:t>Prior to today’s visit, we sent the table: “Staff Training and Development”</w:t>
      </w:r>
      <w:r w:rsidR="007517A1">
        <w:t xml:space="preserve"> (Appendix F)</w:t>
      </w:r>
      <w:r w:rsidRPr="007361FC">
        <w:t xml:space="preserve">. Now we just have a few follow-up questions. </w:t>
      </w:r>
    </w:p>
    <w:p w:rsidR="00944EBC" w:rsidRPr="007361FC" w:rsidRDefault="00944EBC" w:rsidP="00944EBC">
      <w:pPr>
        <w:spacing w:after="0" w:line="22" w:lineRule="atLeast"/>
      </w:pPr>
    </w:p>
    <w:p w:rsidR="000D5950" w:rsidRPr="007361FC" w:rsidRDefault="000D5950" w:rsidP="00944EBC">
      <w:pPr>
        <w:pStyle w:val="ListParagraph"/>
        <w:numPr>
          <w:ilvl w:val="0"/>
          <w:numId w:val="40"/>
        </w:numPr>
        <w:spacing w:after="0" w:line="22" w:lineRule="atLeast"/>
        <w:rPr>
          <w:rFonts w:ascii="Times New Roman" w:hAnsi="Times New Roman" w:cs="Times New Roman"/>
        </w:rPr>
      </w:pPr>
      <w:r w:rsidRPr="007361FC">
        <w:rPr>
          <w:rFonts w:ascii="Times New Roman" w:hAnsi="Times New Roman" w:cs="Times New Roman"/>
        </w:rPr>
        <w:t xml:space="preserve">What trainings have project staff received since the grant began?  </w:t>
      </w:r>
    </w:p>
    <w:p w:rsidR="00944EBC" w:rsidRDefault="00944EBC" w:rsidP="00944EBC">
      <w:pPr>
        <w:spacing w:after="0" w:line="22" w:lineRule="atLeast"/>
        <w:ind w:left="720" w:firstLine="360"/>
      </w:pPr>
    </w:p>
    <w:p w:rsidR="007361FC" w:rsidRPr="007361FC" w:rsidRDefault="007361FC" w:rsidP="00944EBC">
      <w:pPr>
        <w:pStyle w:val="BoxText"/>
      </w:pPr>
      <w:r w:rsidRPr="007361FC">
        <w:t>Probes:</w:t>
      </w:r>
    </w:p>
    <w:p w:rsidR="007361FC" w:rsidRPr="007361FC" w:rsidRDefault="007361FC" w:rsidP="00944EBC">
      <w:pPr>
        <w:pStyle w:val="Bullets"/>
      </w:pPr>
      <w:r w:rsidRPr="007361FC">
        <w:t>Who provided these trainings?</w:t>
      </w:r>
    </w:p>
    <w:p w:rsidR="007361FC" w:rsidRDefault="007361FC" w:rsidP="00944EBC">
      <w:pPr>
        <w:pStyle w:val="Bullets"/>
      </w:pPr>
      <w:r w:rsidRPr="007361FC">
        <w:t>Were they mandatory or voluntary?</w:t>
      </w:r>
    </w:p>
    <w:p w:rsidR="007654AA" w:rsidRPr="007361FC" w:rsidRDefault="007654AA" w:rsidP="00944EBC">
      <w:pPr>
        <w:pStyle w:val="Bullets"/>
      </w:pPr>
      <w:r>
        <w:t xml:space="preserve">How many staff </w:t>
      </w:r>
      <w:proofErr w:type="gramStart"/>
      <w:r>
        <w:t>have</w:t>
      </w:r>
      <w:proofErr w:type="gramEnd"/>
      <w:r>
        <w:t xml:space="preserve"> been trained?</w:t>
      </w:r>
    </w:p>
    <w:p w:rsidR="000D5950" w:rsidRPr="007361FC" w:rsidRDefault="000D5950" w:rsidP="00944EBC">
      <w:pPr>
        <w:pStyle w:val="ListParagraph"/>
        <w:spacing w:after="0" w:line="22" w:lineRule="atLeast"/>
        <w:ind w:left="360"/>
        <w:rPr>
          <w:rFonts w:ascii="Times New Roman" w:hAnsi="Times New Roman" w:cs="Times New Roman"/>
        </w:rPr>
      </w:pPr>
    </w:p>
    <w:p w:rsidR="000D5950" w:rsidRPr="007361FC" w:rsidRDefault="000D5950" w:rsidP="00944EBC">
      <w:pPr>
        <w:pStyle w:val="ListParagraph"/>
        <w:numPr>
          <w:ilvl w:val="0"/>
          <w:numId w:val="40"/>
        </w:numPr>
        <w:spacing w:after="0" w:line="22" w:lineRule="atLeast"/>
        <w:rPr>
          <w:rFonts w:ascii="Times New Roman" w:hAnsi="Times New Roman" w:cs="Times New Roman"/>
        </w:rPr>
      </w:pPr>
      <w:r w:rsidRPr="007361FC">
        <w:rPr>
          <w:rFonts w:ascii="Times New Roman" w:hAnsi="Times New Roman" w:cs="Times New Roman"/>
        </w:rPr>
        <w:t xml:space="preserve">Describe how the trainings have met your needs. </w:t>
      </w:r>
    </w:p>
    <w:p w:rsidR="000D5950" w:rsidRPr="007361FC" w:rsidRDefault="000D5950" w:rsidP="00944EBC">
      <w:pPr>
        <w:pStyle w:val="ListParagraph"/>
        <w:spacing w:after="0" w:line="22" w:lineRule="atLeast"/>
        <w:rPr>
          <w:rFonts w:ascii="Times New Roman" w:hAnsi="Times New Roman" w:cs="Times New Roman"/>
        </w:rPr>
      </w:pPr>
    </w:p>
    <w:p w:rsidR="00944EBC" w:rsidRPr="00944EBC" w:rsidRDefault="000D5950" w:rsidP="00944EBC">
      <w:pPr>
        <w:pStyle w:val="ListParagraph"/>
        <w:numPr>
          <w:ilvl w:val="0"/>
          <w:numId w:val="40"/>
        </w:numPr>
        <w:spacing w:after="0" w:line="22" w:lineRule="atLeast"/>
        <w:rPr>
          <w:rFonts w:ascii="Times New Roman" w:hAnsi="Times New Roman" w:cs="Times New Roman"/>
        </w:rPr>
      </w:pPr>
      <w:r w:rsidRPr="007361FC">
        <w:rPr>
          <w:rFonts w:ascii="Times New Roman" w:hAnsi="Times New Roman" w:cs="Times New Roman"/>
        </w:rPr>
        <w:t xml:space="preserve">Describe how the trainings have not met your needs.  </w:t>
      </w:r>
    </w:p>
    <w:p w:rsidR="00944EBC" w:rsidRPr="00944EBC" w:rsidRDefault="00944EBC" w:rsidP="00944EBC">
      <w:pPr>
        <w:pStyle w:val="ListParagraph"/>
        <w:spacing w:after="0" w:line="22" w:lineRule="atLeast"/>
        <w:ind w:left="360"/>
        <w:rPr>
          <w:rFonts w:ascii="Times New Roman" w:hAnsi="Times New Roman" w:cs="Times New Roman"/>
        </w:rPr>
      </w:pPr>
    </w:p>
    <w:p w:rsidR="004F4D99" w:rsidRPr="00944EBC" w:rsidRDefault="000D5950" w:rsidP="00944EBC">
      <w:pPr>
        <w:pStyle w:val="ListParagraph"/>
        <w:numPr>
          <w:ilvl w:val="0"/>
          <w:numId w:val="40"/>
        </w:numPr>
        <w:spacing w:after="0" w:line="22" w:lineRule="atLeast"/>
        <w:rPr>
          <w:rFonts w:ascii="Times New Roman" w:hAnsi="Times New Roman" w:cs="Times New Roman"/>
        </w:rPr>
      </w:pPr>
      <w:r w:rsidRPr="00944EBC">
        <w:rPr>
          <w:rFonts w:ascii="Times New Roman" w:hAnsi="Times New Roman" w:cs="Times New Roman"/>
        </w:rPr>
        <w:t>What additional staff training is needed to fulfill the goals of the project?</w:t>
      </w:r>
    </w:p>
    <w:p w:rsidR="004F4D99" w:rsidRPr="007361FC" w:rsidRDefault="004F4D99" w:rsidP="00944EBC">
      <w:pPr>
        <w:spacing w:after="0" w:line="22" w:lineRule="atLeast"/>
        <w:ind w:left="720"/>
        <w:jc w:val="both"/>
        <w:rPr>
          <w:rFonts w:eastAsia="Calibri"/>
          <w:szCs w:val="22"/>
        </w:rPr>
      </w:pPr>
    </w:p>
    <w:p w:rsidR="004F4D99" w:rsidRPr="007361FC" w:rsidRDefault="004F4D99" w:rsidP="00944EBC">
      <w:pPr>
        <w:pStyle w:val="BoxText"/>
        <w:rPr>
          <w:rFonts w:eastAsia="Calibri"/>
        </w:rPr>
      </w:pPr>
      <w:r w:rsidRPr="007361FC">
        <w:rPr>
          <w:rFonts w:eastAsia="Calibri"/>
        </w:rPr>
        <w:t>Probe:</w:t>
      </w:r>
    </w:p>
    <w:p w:rsidR="00FB154C" w:rsidRPr="007361FC" w:rsidRDefault="000D5950" w:rsidP="00944EBC">
      <w:pPr>
        <w:pStyle w:val="Bullets"/>
      </w:pPr>
      <w:r w:rsidRPr="007361FC">
        <w:t>Are these training available?</w:t>
      </w:r>
    </w:p>
    <w:p w:rsidR="00FB154C" w:rsidRPr="007057ED" w:rsidRDefault="00FB154C" w:rsidP="00FB154C">
      <w:pPr>
        <w:pStyle w:val="Heading1"/>
      </w:pPr>
      <w:bookmarkStart w:id="38" w:name="evaluation"/>
      <w:bookmarkStart w:id="39" w:name="_Toc331079098"/>
      <w:bookmarkEnd w:id="38"/>
      <w:r>
        <w:lastRenderedPageBreak/>
        <w:t>Evaluation</w:t>
      </w:r>
      <w:bookmarkEnd w:id="39"/>
    </w:p>
    <w:p w:rsidR="00FB154C" w:rsidRDefault="00C363D6" w:rsidP="00FB154C">
      <w:pPr>
        <w:pStyle w:val="BodyText"/>
      </w:pPr>
      <w:r>
        <w:t xml:space="preserve">This section of our interview will cover your plans for any site specific </w:t>
      </w:r>
      <w:r w:rsidR="003F5B09">
        <w:t xml:space="preserve">or local </w:t>
      </w:r>
      <w:r>
        <w:t>evaluation you are conducting and your experiences with submission of required programmatic data</w:t>
      </w:r>
      <w:r w:rsidR="003F5B09">
        <w:t xml:space="preserve"> for the multi</w:t>
      </w:r>
      <w:r w:rsidR="00343865">
        <w:t>-</w:t>
      </w:r>
      <w:r w:rsidR="003F5B09">
        <w:t>site evaluation</w:t>
      </w:r>
      <w:r>
        <w:t xml:space="preserve">. </w:t>
      </w:r>
    </w:p>
    <w:p w:rsidR="00FB154C" w:rsidRPr="00C370A7" w:rsidRDefault="00FB154C" w:rsidP="00FB154C">
      <w:pPr>
        <w:pStyle w:val="Heading2"/>
      </w:pPr>
      <w:bookmarkStart w:id="40" w:name="_Toc331079099"/>
      <w:r>
        <w:t>Evaluation Planning &amp; Monitoring</w:t>
      </w:r>
      <w:bookmarkEnd w:id="40"/>
    </w:p>
    <w:p w:rsidR="00AA4C03" w:rsidRDefault="00AA4C03" w:rsidP="00944EBC">
      <w:pPr>
        <w:pStyle w:val="Bullets"/>
        <w:numPr>
          <w:ilvl w:val="0"/>
          <w:numId w:val="33"/>
        </w:numPr>
      </w:pPr>
      <w:r w:rsidRPr="00AA4C03">
        <w:t>What are your local evaluation plans?</w:t>
      </w:r>
      <w:r w:rsidR="003F5B09">
        <w:t xml:space="preserve"> What instruments are being used? How adapted for the populations of focus?</w:t>
      </w:r>
    </w:p>
    <w:p w:rsidR="00944EBC" w:rsidRDefault="00944EBC" w:rsidP="00944EBC">
      <w:pPr>
        <w:pStyle w:val="Bullets"/>
        <w:numPr>
          <w:ilvl w:val="0"/>
          <w:numId w:val="0"/>
        </w:numPr>
        <w:ind w:left="360"/>
      </w:pPr>
    </w:p>
    <w:p w:rsidR="00AA4C03" w:rsidRDefault="00AA4C03" w:rsidP="00944EBC">
      <w:pPr>
        <w:pStyle w:val="Bullets"/>
        <w:numPr>
          <w:ilvl w:val="0"/>
          <w:numId w:val="33"/>
        </w:numPr>
      </w:pPr>
      <w:r w:rsidRPr="00AA4C03">
        <w:t xml:space="preserve">What are the goals, objectives, processes or outcomes you are evaluating? </w:t>
      </w:r>
    </w:p>
    <w:p w:rsidR="00944EBC" w:rsidRDefault="00944EBC" w:rsidP="00944EBC">
      <w:pPr>
        <w:pStyle w:val="Bullets"/>
        <w:numPr>
          <w:ilvl w:val="0"/>
          <w:numId w:val="0"/>
        </w:numPr>
        <w:ind w:left="360"/>
      </w:pPr>
    </w:p>
    <w:p w:rsidR="003F5B09" w:rsidRDefault="003F5B09" w:rsidP="00944EBC">
      <w:pPr>
        <w:pStyle w:val="Bullets"/>
        <w:numPr>
          <w:ilvl w:val="0"/>
          <w:numId w:val="33"/>
        </w:numPr>
      </w:pPr>
      <w:r>
        <w:t>What is the current status of your local evaluation?</w:t>
      </w:r>
    </w:p>
    <w:p w:rsidR="00944EBC" w:rsidRDefault="00944EBC" w:rsidP="00944EBC">
      <w:pPr>
        <w:pStyle w:val="Bullets"/>
        <w:numPr>
          <w:ilvl w:val="0"/>
          <w:numId w:val="0"/>
        </w:numPr>
        <w:ind w:left="360"/>
      </w:pPr>
    </w:p>
    <w:p w:rsidR="00AA4C03" w:rsidRDefault="00AA4C03" w:rsidP="00944EBC">
      <w:pPr>
        <w:pStyle w:val="Bullets"/>
        <w:numPr>
          <w:ilvl w:val="0"/>
          <w:numId w:val="33"/>
        </w:numPr>
      </w:pPr>
      <w:r w:rsidRPr="00AA4C03">
        <w:t>How are you monitoring progress made toward your goals and objectives?  What instruments are being used?  How adapted for the populations of focus?</w:t>
      </w:r>
    </w:p>
    <w:p w:rsidR="00944EBC" w:rsidRDefault="00944EBC" w:rsidP="00944EBC">
      <w:pPr>
        <w:pStyle w:val="Bullets"/>
        <w:numPr>
          <w:ilvl w:val="0"/>
          <w:numId w:val="0"/>
        </w:numPr>
        <w:ind w:left="360"/>
      </w:pPr>
    </w:p>
    <w:p w:rsidR="00CA554F" w:rsidRDefault="00AA4C03" w:rsidP="00CA554F">
      <w:pPr>
        <w:pStyle w:val="Bullets"/>
        <w:numPr>
          <w:ilvl w:val="0"/>
          <w:numId w:val="33"/>
        </w:numPr>
      </w:pPr>
      <w:r w:rsidRPr="00AA4C03">
        <w:t xml:space="preserve">How are you sharing information about the project (e.g. results) with staff, partners, stakeholders and consumers?  </w:t>
      </w:r>
    </w:p>
    <w:p w:rsidR="00CA554F" w:rsidRDefault="00CA554F" w:rsidP="00CA554F">
      <w:pPr>
        <w:pStyle w:val="Bullets"/>
        <w:numPr>
          <w:ilvl w:val="0"/>
          <w:numId w:val="0"/>
        </w:numPr>
      </w:pPr>
    </w:p>
    <w:p w:rsidR="00CA554F" w:rsidRDefault="00CA554F" w:rsidP="00944EBC">
      <w:pPr>
        <w:pStyle w:val="Bullets"/>
        <w:numPr>
          <w:ilvl w:val="0"/>
          <w:numId w:val="33"/>
        </w:numPr>
      </w:pPr>
      <w:r>
        <w:t>What level of funding has been dedicated for conducting evaluation activities?</w:t>
      </w:r>
    </w:p>
    <w:p w:rsidR="00944EBC" w:rsidRDefault="00944EBC" w:rsidP="00944EBC">
      <w:pPr>
        <w:pStyle w:val="Bullets"/>
        <w:numPr>
          <w:ilvl w:val="0"/>
          <w:numId w:val="0"/>
        </w:numPr>
        <w:ind w:left="360"/>
      </w:pPr>
    </w:p>
    <w:p w:rsidR="00FB154C" w:rsidRDefault="00421387" w:rsidP="00944EBC">
      <w:pPr>
        <w:pStyle w:val="Bullets"/>
        <w:numPr>
          <w:ilvl w:val="0"/>
          <w:numId w:val="33"/>
        </w:numPr>
      </w:pPr>
      <w:r>
        <w:t xml:space="preserve">Describe </w:t>
      </w:r>
      <w:r w:rsidR="00AA4C03" w:rsidRPr="00AA4C03">
        <w:t xml:space="preserve">a few of the barriers </w:t>
      </w:r>
      <w:r w:rsidR="00460137">
        <w:t>and successes the project has experienced with the local evaluation.</w:t>
      </w:r>
      <w:r>
        <w:t xml:space="preserve"> </w:t>
      </w:r>
    </w:p>
    <w:p w:rsidR="00944EBC" w:rsidRDefault="00944EBC" w:rsidP="00944EBC">
      <w:pPr>
        <w:pStyle w:val="Bullets"/>
        <w:numPr>
          <w:ilvl w:val="0"/>
          <w:numId w:val="0"/>
        </w:numPr>
        <w:ind w:left="360"/>
      </w:pPr>
    </w:p>
    <w:p w:rsidR="00421387" w:rsidRPr="00460137" w:rsidRDefault="00421387" w:rsidP="00944EBC">
      <w:pPr>
        <w:pStyle w:val="Bullets"/>
        <w:numPr>
          <w:ilvl w:val="0"/>
          <w:numId w:val="33"/>
        </w:numPr>
      </w:pPr>
      <w:r w:rsidRPr="00421387">
        <w:t>Describe the main successes the project has experienced with the local evaluation.</w:t>
      </w:r>
    </w:p>
    <w:p w:rsidR="00FB154C" w:rsidRPr="00C370A7" w:rsidRDefault="00FB154C" w:rsidP="00FB154C">
      <w:pPr>
        <w:pStyle w:val="Heading2"/>
      </w:pPr>
      <w:bookmarkStart w:id="41" w:name="_Toc331079100"/>
      <w:r>
        <w:t>Programmatic Data Collection</w:t>
      </w:r>
      <w:bookmarkEnd w:id="41"/>
    </w:p>
    <w:p w:rsidR="008B0E91" w:rsidRDefault="008B0E91" w:rsidP="00944EBC">
      <w:pPr>
        <w:pStyle w:val="BodyText"/>
        <w:spacing w:after="0" w:line="22" w:lineRule="atLeast"/>
      </w:pPr>
      <w:r>
        <w:t>Now we’d like to ask you a few questions about the data collection effort</w:t>
      </w:r>
      <w:r w:rsidR="00944EBC">
        <w:t xml:space="preserve"> for the multisite evaluation. </w:t>
      </w:r>
    </w:p>
    <w:p w:rsidR="00944EBC" w:rsidRDefault="00944EBC" w:rsidP="00944EBC">
      <w:pPr>
        <w:pStyle w:val="BodyText"/>
        <w:spacing w:after="0" w:line="22" w:lineRule="atLeast"/>
      </w:pPr>
    </w:p>
    <w:p w:rsidR="002D1A55" w:rsidRDefault="00F70EBF" w:rsidP="00944EBC">
      <w:pPr>
        <w:pStyle w:val="BodyText"/>
        <w:numPr>
          <w:ilvl w:val="0"/>
          <w:numId w:val="34"/>
        </w:numPr>
        <w:spacing w:after="0" w:line="22" w:lineRule="atLeast"/>
      </w:pPr>
      <w:r w:rsidRPr="00460137">
        <w:t xml:space="preserve">How are data entered into the TRAC system, across partners? </w:t>
      </w:r>
    </w:p>
    <w:p w:rsidR="00944EBC" w:rsidRPr="00460137" w:rsidRDefault="00944EBC" w:rsidP="00944EBC">
      <w:pPr>
        <w:pStyle w:val="BodyText"/>
        <w:spacing w:after="0" w:line="22" w:lineRule="atLeast"/>
        <w:ind w:left="720"/>
      </w:pPr>
    </w:p>
    <w:p w:rsidR="00460137" w:rsidRPr="00460137" w:rsidRDefault="00460137" w:rsidP="00944EBC">
      <w:pPr>
        <w:pStyle w:val="BoxText"/>
      </w:pPr>
      <w:r w:rsidRPr="00460137">
        <w:t>Probes:</w:t>
      </w:r>
    </w:p>
    <w:p w:rsidR="00460137" w:rsidRPr="00460137" w:rsidRDefault="00F70EBF" w:rsidP="00944EBC">
      <w:pPr>
        <w:pStyle w:val="Bullets"/>
      </w:pPr>
      <w:r w:rsidRPr="00460137">
        <w:t xml:space="preserve">What </w:t>
      </w:r>
      <w:r w:rsidR="008B0E91">
        <w:t xml:space="preserve">sources of </w:t>
      </w:r>
      <w:r w:rsidRPr="00460137">
        <w:t xml:space="preserve">data </w:t>
      </w:r>
      <w:r w:rsidR="008B0E91">
        <w:t xml:space="preserve">do you use for data entered into </w:t>
      </w:r>
      <w:r w:rsidRPr="00460137">
        <w:t>TRAC?</w:t>
      </w:r>
    </w:p>
    <w:p w:rsidR="00460137" w:rsidRPr="00460137" w:rsidRDefault="008B0E91" w:rsidP="00944EBC">
      <w:pPr>
        <w:pStyle w:val="Bullets"/>
      </w:pPr>
      <w:r>
        <w:t>From how</w:t>
      </w:r>
      <w:r w:rsidR="00F70EBF" w:rsidRPr="00460137">
        <w:t xml:space="preserve"> many </w:t>
      </w:r>
      <w:r>
        <w:t xml:space="preserve">partners </w:t>
      </w:r>
      <w:r w:rsidR="00F70EBF" w:rsidRPr="00460137">
        <w:t>will you be receiving TRAC data?</w:t>
      </w:r>
    </w:p>
    <w:p w:rsidR="00460137" w:rsidRDefault="00F70EBF" w:rsidP="00944EBC">
      <w:pPr>
        <w:pStyle w:val="Bullets"/>
      </w:pPr>
      <w:r w:rsidRPr="00460137">
        <w:t>Who enters data into TRAC</w:t>
      </w:r>
      <w:r w:rsidR="008B0E91">
        <w:t xml:space="preserve"> for the client level data collection effort</w:t>
      </w:r>
      <w:r w:rsidRPr="00460137">
        <w:t>?</w:t>
      </w:r>
    </w:p>
    <w:p w:rsidR="008B0E91" w:rsidRPr="00460137" w:rsidRDefault="008B0E91" w:rsidP="00944EBC">
      <w:pPr>
        <w:pStyle w:val="Bullets"/>
      </w:pPr>
      <w:r>
        <w:t>Who enters data into TRAC for the IPP portion of the data base?</w:t>
      </w:r>
    </w:p>
    <w:p w:rsidR="00F70EBF" w:rsidRPr="00460137" w:rsidRDefault="00460137" w:rsidP="00944EBC">
      <w:pPr>
        <w:pStyle w:val="Bullets"/>
      </w:pPr>
      <w:r w:rsidRPr="00460137">
        <w:t>W</w:t>
      </w:r>
      <w:r w:rsidR="00F70EBF" w:rsidRPr="00460137">
        <w:t>hat are your quality assurance procedures for entering data into TRAC?</w:t>
      </w:r>
    </w:p>
    <w:p w:rsidR="00F70EBF" w:rsidRPr="00460137" w:rsidRDefault="00F70EBF" w:rsidP="00944EBC">
      <w:pPr>
        <w:pStyle w:val="Bullet2"/>
        <w:numPr>
          <w:ilvl w:val="0"/>
          <w:numId w:val="0"/>
        </w:numPr>
        <w:spacing w:after="0" w:line="22" w:lineRule="atLeast"/>
        <w:ind w:left="360"/>
      </w:pPr>
    </w:p>
    <w:p w:rsidR="00FB154C" w:rsidRDefault="008B0E91" w:rsidP="00944EBC">
      <w:pPr>
        <w:pStyle w:val="ListParagraph"/>
        <w:numPr>
          <w:ilvl w:val="0"/>
          <w:numId w:val="105"/>
        </w:numPr>
        <w:spacing w:after="0" w:line="22" w:lineRule="atLeast"/>
        <w:rPr>
          <w:rFonts w:ascii="Times New Roman" w:hAnsi="Times New Roman" w:cs="Times New Roman"/>
        </w:rPr>
      </w:pPr>
      <w:r>
        <w:rPr>
          <w:rFonts w:ascii="Times New Roman" w:hAnsi="Times New Roman" w:cs="Times New Roman"/>
        </w:rPr>
        <w:t xml:space="preserve">What would help </w:t>
      </w:r>
      <w:r w:rsidR="00460137" w:rsidRPr="00460137">
        <w:rPr>
          <w:rFonts w:ascii="Times New Roman" w:hAnsi="Times New Roman" w:cs="Times New Roman"/>
        </w:rPr>
        <w:t>improve your ability to work with the TRAC data system?</w:t>
      </w:r>
    </w:p>
    <w:p w:rsidR="00E55C2E" w:rsidRDefault="00E55C2E" w:rsidP="00944EBC">
      <w:pPr>
        <w:pStyle w:val="ListParagraph"/>
        <w:spacing w:after="0" w:line="22" w:lineRule="atLeast"/>
        <w:rPr>
          <w:rFonts w:ascii="Times New Roman" w:hAnsi="Times New Roman" w:cs="Times New Roman"/>
        </w:rPr>
      </w:pPr>
    </w:p>
    <w:p w:rsidR="005876CD" w:rsidRPr="00460137" w:rsidRDefault="005876CD" w:rsidP="00944EBC">
      <w:pPr>
        <w:pStyle w:val="BodyText"/>
        <w:numPr>
          <w:ilvl w:val="0"/>
          <w:numId w:val="106"/>
        </w:numPr>
        <w:spacing w:after="0" w:line="22" w:lineRule="atLeast"/>
      </w:pPr>
      <w:r w:rsidRPr="00460137">
        <w:t xml:space="preserve">How are data entered into the </w:t>
      </w:r>
      <w:r>
        <w:t>HIV RT</w:t>
      </w:r>
      <w:r w:rsidRPr="00460137">
        <w:t xml:space="preserve"> system, across partners?</w:t>
      </w:r>
      <w:bookmarkStart w:id="42" w:name="comment15response"/>
      <w:bookmarkEnd w:id="42"/>
      <w:r w:rsidRPr="00460137">
        <w:t xml:space="preserve"> </w:t>
      </w:r>
    </w:p>
    <w:p w:rsidR="00944EBC" w:rsidRDefault="00944EBC" w:rsidP="00944EBC">
      <w:pPr>
        <w:pStyle w:val="BodyText"/>
        <w:spacing w:after="0" w:line="22" w:lineRule="atLeast"/>
        <w:ind w:left="720" w:firstLine="360"/>
      </w:pPr>
    </w:p>
    <w:p w:rsidR="005876CD" w:rsidRPr="00460137" w:rsidRDefault="005876CD" w:rsidP="00944EBC">
      <w:pPr>
        <w:pStyle w:val="BoxText"/>
      </w:pPr>
      <w:r w:rsidRPr="00460137">
        <w:t>Probes:</w:t>
      </w:r>
    </w:p>
    <w:p w:rsidR="005876CD" w:rsidRPr="00460137" w:rsidRDefault="008B0E91" w:rsidP="00944EBC">
      <w:pPr>
        <w:pStyle w:val="Bullets"/>
      </w:pPr>
      <w:r>
        <w:t>From h</w:t>
      </w:r>
      <w:r w:rsidR="005876CD" w:rsidRPr="00460137">
        <w:t xml:space="preserve">ow many </w:t>
      </w:r>
      <w:r>
        <w:t xml:space="preserve">of your partners will be collecting </w:t>
      </w:r>
      <w:r w:rsidR="005876CD">
        <w:t>HIV RT</w:t>
      </w:r>
      <w:r w:rsidR="005876CD" w:rsidRPr="00460137">
        <w:t xml:space="preserve"> data?</w:t>
      </w:r>
    </w:p>
    <w:p w:rsidR="005876CD" w:rsidRPr="00460137" w:rsidRDefault="005876CD" w:rsidP="00944EBC">
      <w:pPr>
        <w:pStyle w:val="Bullets"/>
      </w:pPr>
      <w:r w:rsidRPr="00460137">
        <w:t xml:space="preserve">Who enters data into </w:t>
      </w:r>
      <w:r>
        <w:t>HIV RT system</w:t>
      </w:r>
      <w:r w:rsidRPr="00460137">
        <w:t>?</w:t>
      </w:r>
    </w:p>
    <w:p w:rsidR="005876CD" w:rsidRPr="00460137" w:rsidRDefault="005876CD" w:rsidP="00944EBC">
      <w:pPr>
        <w:pStyle w:val="Bullets"/>
      </w:pPr>
      <w:r w:rsidRPr="00460137">
        <w:t xml:space="preserve">What are your quality assurance procedures for entering data into </w:t>
      </w:r>
      <w:r>
        <w:t>HIV RT system</w:t>
      </w:r>
      <w:r w:rsidRPr="00460137">
        <w:t>?</w:t>
      </w:r>
    </w:p>
    <w:p w:rsidR="005876CD" w:rsidRPr="00460137" w:rsidRDefault="005876CD" w:rsidP="00944EBC">
      <w:pPr>
        <w:pStyle w:val="Bullet2"/>
        <w:numPr>
          <w:ilvl w:val="0"/>
          <w:numId w:val="0"/>
        </w:numPr>
        <w:spacing w:after="0" w:line="22" w:lineRule="atLeast"/>
        <w:ind w:left="360"/>
      </w:pPr>
    </w:p>
    <w:p w:rsidR="005876CD" w:rsidRDefault="008B0E91" w:rsidP="00944EBC">
      <w:pPr>
        <w:pStyle w:val="ListParagraph"/>
        <w:numPr>
          <w:ilvl w:val="0"/>
          <w:numId w:val="107"/>
        </w:numPr>
        <w:spacing w:after="0" w:line="22" w:lineRule="atLeast"/>
        <w:rPr>
          <w:rFonts w:ascii="Times New Roman" w:hAnsi="Times New Roman" w:cs="Times New Roman"/>
        </w:rPr>
      </w:pPr>
      <w:r>
        <w:rPr>
          <w:rFonts w:ascii="Times New Roman" w:hAnsi="Times New Roman" w:cs="Times New Roman"/>
        </w:rPr>
        <w:lastRenderedPageBreak/>
        <w:t xml:space="preserve">What would help </w:t>
      </w:r>
      <w:r w:rsidR="0045488A">
        <w:rPr>
          <w:rFonts w:ascii="Times New Roman" w:hAnsi="Times New Roman" w:cs="Times New Roman"/>
        </w:rPr>
        <w:t xml:space="preserve">improve </w:t>
      </w:r>
      <w:r w:rsidR="005876CD" w:rsidRPr="00460137">
        <w:rPr>
          <w:rFonts w:ascii="Times New Roman" w:hAnsi="Times New Roman" w:cs="Times New Roman"/>
        </w:rPr>
        <w:t xml:space="preserve">your ability to work with the </w:t>
      </w:r>
      <w:r w:rsidR="005876CD">
        <w:rPr>
          <w:rFonts w:ascii="Times New Roman" w:hAnsi="Times New Roman" w:cs="Times New Roman"/>
        </w:rPr>
        <w:t>HIV RT</w:t>
      </w:r>
      <w:r w:rsidR="005876CD" w:rsidRPr="00460137">
        <w:rPr>
          <w:rFonts w:ascii="Times New Roman" w:hAnsi="Times New Roman" w:cs="Times New Roman"/>
        </w:rPr>
        <w:t xml:space="preserve"> data system?</w:t>
      </w:r>
    </w:p>
    <w:p w:rsidR="00FB154C" w:rsidRPr="007057ED" w:rsidRDefault="008104F1" w:rsidP="00FB154C">
      <w:pPr>
        <w:pStyle w:val="Heading1"/>
      </w:pPr>
      <w:bookmarkStart w:id="43" w:name="BHPCNC"/>
      <w:bookmarkStart w:id="44" w:name="_Toc331079101"/>
      <w:bookmarkEnd w:id="43"/>
      <w:r>
        <w:lastRenderedPageBreak/>
        <w:t>Behavioral Health &amp; Primary Care Network Committee</w:t>
      </w:r>
      <w:bookmarkEnd w:id="44"/>
    </w:p>
    <w:p w:rsidR="00FB154C" w:rsidRDefault="00923612" w:rsidP="00FB154C">
      <w:pPr>
        <w:pStyle w:val="BodyText"/>
      </w:pPr>
      <w:r>
        <w:t xml:space="preserve">This part of our interview will address the planning and implementation of your Behavioral Health and Primary Care Network Committee. The goal of this section is to get a better understanding of the composition of your </w:t>
      </w:r>
      <w:r w:rsidR="00343865">
        <w:t>Committee</w:t>
      </w:r>
      <w:r>
        <w:t xml:space="preserve">, how they are involved in your programming effort, and how </w:t>
      </w:r>
      <w:r w:rsidR="00343865">
        <w:t>the Committee</w:t>
      </w:r>
      <w:r>
        <w:t xml:space="preserve"> has influenced the development of your </w:t>
      </w:r>
      <w:r w:rsidR="00F707C2">
        <w:t>project</w:t>
      </w:r>
      <w:r>
        <w:t xml:space="preserve">. </w:t>
      </w:r>
      <w:r w:rsidR="0040234B">
        <w:t>We will also reference Table 6 in the appendices to make sure we have your most up to date listing of Committee members.</w:t>
      </w:r>
    </w:p>
    <w:p w:rsidR="00FB154C" w:rsidRPr="00C370A7" w:rsidRDefault="008104F1" w:rsidP="00FB154C">
      <w:pPr>
        <w:pStyle w:val="Heading2"/>
      </w:pPr>
      <w:bookmarkStart w:id="45" w:name="_Toc331079102"/>
      <w:r>
        <w:t>Implementation</w:t>
      </w:r>
      <w:r w:rsidR="005633B0">
        <w:t xml:space="preserve"> &amp; Activities</w:t>
      </w:r>
      <w:bookmarkEnd w:id="45"/>
    </w:p>
    <w:p w:rsidR="008A00F8" w:rsidRPr="008A00F8" w:rsidRDefault="008A00F8" w:rsidP="0036200B">
      <w:pPr>
        <w:pStyle w:val="Bullets"/>
        <w:numPr>
          <w:ilvl w:val="0"/>
          <w:numId w:val="9"/>
        </w:numPr>
        <w:spacing w:line="22" w:lineRule="atLeast"/>
      </w:pPr>
      <w:r w:rsidRPr="008A00F8">
        <w:t xml:space="preserve">What is the status of your Behavioral Health and Primary Care Network Committee?     </w:t>
      </w:r>
    </w:p>
    <w:p w:rsidR="00A554A9" w:rsidRDefault="00A554A9" w:rsidP="00A554A9">
      <w:pPr>
        <w:pStyle w:val="BoxText"/>
      </w:pPr>
    </w:p>
    <w:p w:rsidR="008A00F8" w:rsidRPr="008A00F8" w:rsidRDefault="009D3754" w:rsidP="00A554A9">
      <w:pPr>
        <w:pStyle w:val="BoxText"/>
      </w:pPr>
      <w:r>
        <w:t>Probes:</w:t>
      </w:r>
    </w:p>
    <w:p w:rsidR="001A05EF" w:rsidRPr="00A554A9" w:rsidRDefault="001A05EF" w:rsidP="00A554A9">
      <w:pPr>
        <w:pStyle w:val="Bullets"/>
      </w:pPr>
      <w:r>
        <w:t xml:space="preserve">Is </w:t>
      </w:r>
      <w:r w:rsidRPr="00A554A9">
        <w:t xml:space="preserve">the </w:t>
      </w:r>
      <w:r w:rsidR="00343865" w:rsidRPr="00A554A9">
        <w:t>Committee</w:t>
      </w:r>
      <w:r w:rsidRPr="00A554A9">
        <w:t xml:space="preserve"> a new structure or part of an existing structure?</w:t>
      </w:r>
    </w:p>
    <w:p w:rsidR="00A74D38" w:rsidRPr="00A554A9" w:rsidRDefault="00A74D38" w:rsidP="00A554A9">
      <w:pPr>
        <w:pStyle w:val="Bullets"/>
      </w:pPr>
      <w:r w:rsidRPr="00A554A9">
        <w:t>When was the Committee instituted?</w:t>
      </w:r>
    </w:p>
    <w:p w:rsidR="001A05EF" w:rsidRPr="00A554A9" w:rsidRDefault="001A05EF" w:rsidP="00A554A9">
      <w:pPr>
        <w:pStyle w:val="Bullets"/>
      </w:pPr>
      <w:r w:rsidRPr="00A554A9">
        <w:t>The RFA had specific guidance on the BH/PCNC. To what extent have you been able to fulfill these requirements?</w:t>
      </w:r>
    </w:p>
    <w:p w:rsidR="008A00F8" w:rsidRPr="00A554A9" w:rsidRDefault="008A00F8" w:rsidP="00A554A9">
      <w:pPr>
        <w:pStyle w:val="Bullets"/>
      </w:pPr>
      <w:r w:rsidRPr="00A554A9">
        <w:t xml:space="preserve">Is the </w:t>
      </w:r>
      <w:r w:rsidR="00343865" w:rsidRPr="00A554A9">
        <w:t>Committee</w:t>
      </w:r>
      <w:r w:rsidRPr="00A554A9">
        <w:t xml:space="preserve"> in development phase or has it been established?</w:t>
      </w:r>
    </w:p>
    <w:p w:rsidR="008A00F8" w:rsidRPr="008A00F8" w:rsidRDefault="00407176" w:rsidP="00A554A9">
      <w:pPr>
        <w:pStyle w:val="Bullets"/>
      </w:pPr>
      <w:r w:rsidRPr="00A554A9">
        <w:t>If established, how</w:t>
      </w:r>
      <w:r>
        <w:t xml:space="preserve"> many times has the </w:t>
      </w:r>
      <w:r w:rsidR="00343865">
        <w:t>Committee</w:t>
      </w:r>
      <w:r>
        <w:t xml:space="preserve"> met?</w:t>
      </w:r>
      <w:r w:rsidR="008A00F8" w:rsidRPr="008A00F8">
        <w:t>?</w:t>
      </w:r>
    </w:p>
    <w:p w:rsidR="008A00F8" w:rsidRPr="008A00F8" w:rsidRDefault="008A00F8" w:rsidP="00A554A9">
      <w:pPr>
        <w:pStyle w:val="BoxText"/>
      </w:pPr>
    </w:p>
    <w:p w:rsidR="00C86D19" w:rsidRDefault="00407176" w:rsidP="0036200B">
      <w:pPr>
        <w:pStyle w:val="Bullets"/>
        <w:numPr>
          <w:ilvl w:val="0"/>
          <w:numId w:val="9"/>
        </w:numPr>
        <w:spacing w:line="22" w:lineRule="atLeast"/>
      </w:pPr>
      <w:r>
        <w:t>Is the Committee representative of the organizations that the MAI-TCE RFA described?</w:t>
      </w:r>
      <w:r w:rsidR="008A00F8" w:rsidRPr="008A00F8">
        <w:t xml:space="preserve">  </w:t>
      </w:r>
    </w:p>
    <w:p w:rsidR="00A554A9" w:rsidRDefault="00A554A9" w:rsidP="00A554A9">
      <w:pPr>
        <w:pStyle w:val="BoxText"/>
      </w:pPr>
    </w:p>
    <w:p w:rsidR="00AF3345" w:rsidRPr="00C86D19" w:rsidRDefault="00AF3345" w:rsidP="00A554A9">
      <w:pPr>
        <w:pStyle w:val="BoxText"/>
      </w:pPr>
      <w:r>
        <w:t>Probe:</w:t>
      </w:r>
    </w:p>
    <w:p w:rsidR="00F37ABE" w:rsidRDefault="00F37ABE" w:rsidP="00A554A9">
      <w:pPr>
        <w:pStyle w:val="Bullets"/>
      </w:pPr>
      <w:r w:rsidRPr="008A00F8">
        <w:t xml:space="preserve">Describe the current </w:t>
      </w:r>
      <w:r w:rsidR="00343865">
        <w:t>Committee</w:t>
      </w:r>
      <w:r w:rsidRPr="008A00F8">
        <w:t xml:space="preserve"> membership composition.</w:t>
      </w:r>
    </w:p>
    <w:p w:rsidR="00C86D19" w:rsidRDefault="00C86D19" w:rsidP="00A554A9">
      <w:pPr>
        <w:pStyle w:val="Bullets"/>
      </w:pPr>
      <w:r w:rsidRPr="00AF3345">
        <w:t xml:space="preserve">Do you have a </w:t>
      </w:r>
      <w:r w:rsidR="00343865">
        <w:t>Committee</w:t>
      </w:r>
      <w:r w:rsidRPr="00AF3345">
        <w:t xml:space="preserve"> roster that you are able to share? </w:t>
      </w:r>
    </w:p>
    <w:p w:rsidR="007654AA" w:rsidRDefault="00F37ABE" w:rsidP="00A554A9">
      <w:pPr>
        <w:pStyle w:val="Bullets"/>
      </w:pPr>
      <w:r>
        <w:t>What have been some of the challenges to getting these organizations to participate in the BHPCNC?</w:t>
      </w:r>
    </w:p>
    <w:p w:rsidR="00F37ABE" w:rsidRPr="00AF3345" w:rsidRDefault="00F37ABE" w:rsidP="00A554A9">
      <w:pPr>
        <w:pStyle w:val="Bullets"/>
      </w:pPr>
      <w:r>
        <w:t>What have been some of the successes in getting these organizations to participate in the BHPCNC?</w:t>
      </w:r>
    </w:p>
    <w:p w:rsidR="00AF3345" w:rsidRPr="00AF3345" w:rsidRDefault="00AF3345" w:rsidP="0036200B">
      <w:pPr>
        <w:spacing w:after="0" w:line="22" w:lineRule="atLeast"/>
        <w:ind w:left="720"/>
        <w:jc w:val="center"/>
        <w:rPr>
          <w:rFonts w:eastAsia="Calibri"/>
          <w:szCs w:val="22"/>
        </w:rPr>
      </w:pPr>
    </w:p>
    <w:p w:rsidR="00C86D19" w:rsidRPr="00245B40" w:rsidRDefault="00F37ABE" w:rsidP="0036200B">
      <w:pPr>
        <w:pStyle w:val="ListParagraph"/>
        <w:numPr>
          <w:ilvl w:val="0"/>
          <w:numId w:val="9"/>
        </w:numPr>
        <w:spacing w:after="0" w:line="22" w:lineRule="atLeast"/>
        <w:rPr>
          <w:rFonts w:ascii="Times New Roman" w:eastAsia="Calibri" w:hAnsi="Times New Roman" w:cs="Times New Roman"/>
        </w:rPr>
      </w:pPr>
      <w:r>
        <w:rPr>
          <w:rFonts w:ascii="Times New Roman" w:eastAsia="Calibri" w:hAnsi="Times New Roman" w:cs="Times New Roman"/>
        </w:rPr>
        <w:t xml:space="preserve">In terms of creating a </w:t>
      </w:r>
      <w:r w:rsidR="00343865">
        <w:rPr>
          <w:rFonts w:ascii="Times New Roman" w:eastAsia="Calibri" w:hAnsi="Times New Roman" w:cs="Times New Roman"/>
        </w:rPr>
        <w:t>Committee</w:t>
      </w:r>
      <w:r>
        <w:rPr>
          <w:rFonts w:ascii="Times New Roman" w:eastAsia="Calibri" w:hAnsi="Times New Roman" w:cs="Times New Roman"/>
        </w:rPr>
        <w:t xml:space="preserve"> that considers diversity and </w:t>
      </w:r>
      <w:r w:rsidR="008C1C03">
        <w:rPr>
          <w:rFonts w:ascii="Times New Roman" w:eastAsia="Calibri" w:hAnsi="Times New Roman" w:cs="Times New Roman"/>
        </w:rPr>
        <w:t>is reflective of the population(s) served:</w:t>
      </w:r>
    </w:p>
    <w:p w:rsidR="00AF3345" w:rsidRDefault="00AF3345" w:rsidP="0036200B">
      <w:pPr>
        <w:spacing w:after="0" w:line="22" w:lineRule="atLeast"/>
        <w:ind w:left="720"/>
        <w:rPr>
          <w:rFonts w:eastAsia="Calibri"/>
          <w:szCs w:val="22"/>
        </w:rPr>
      </w:pPr>
    </w:p>
    <w:p w:rsidR="00AF3345" w:rsidRDefault="00AF3345" w:rsidP="00A554A9">
      <w:pPr>
        <w:pStyle w:val="BoxText"/>
        <w:rPr>
          <w:rFonts w:eastAsia="Calibri"/>
        </w:rPr>
      </w:pPr>
      <w:r>
        <w:rPr>
          <w:rFonts w:eastAsia="Calibri"/>
        </w:rPr>
        <w:t>Probes:</w:t>
      </w:r>
    </w:p>
    <w:p w:rsidR="00C86D19" w:rsidRDefault="00604A13" w:rsidP="00A554A9">
      <w:pPr>
        <w:pStyle w:val="Bullets"/>
      </w:pPr>
      <w:r>
        <w:t xml:space="preserve">Can you describe the diversity of </w:t>
      </w:r>
      <w:r w:rsidR="00343865">
        <w:t>Committee</w:t>
      </w:r>
      <w:r>
        <w:t xml:space="preserve"> members in terms of</w:t>
      </w:r>
      <w:r w:rsidRPr="00AF3345">
        <w:t xml:space="preserve"> race, ethnicity, language, age, gender, sexual orientation, HIV status, </w:t>
      </w:r>
      <w:proofErr w:type="gramStart"/>
      <w:r w:rsidRPr="00AF3345">
        <w:t>experience</w:t>
      </w:r>
      <w:proofErr w:type="gramEnd"/>
      <w:r w:rsidRPr="00AF3345">
        <w:t xml:space="preserve"> with mental health treatment, substance </w:t>
      </w:r>
      <w:r w:rsidR="00A17C8C">
        <w:t>use</w:t>
      </w:r>
      <w:r w:rsidRPr="00AF3345">
        <w:t xml:space="preserve"> treatment, </w:t>
      </w:r>
      <w:r>
        <w:t xml:space="preserve">and representation of </w:t>
      </w:r>
      <w:r w:rsidRPr="00AF3345">
        <w:t>family members</w:t>
      </w:r>
      <w:r>
        <w:t xml:space="preserve">? </w:t>
      </w:r>
    </w:p>
    <w:p w:rsidR="008C1C03" w:rsidRPr="00AF3345" w:rsidRDefault="008C1C03" w:rsidP="00A554A9">
      <w:pPr>
        <w:pStyle w:val="Bullets"/>
      </w:pPr>
      <w:r>
        <w:t>Is the Committee representative of your MAI-TCE target population(s)?</w:t>
      </w:r>
    </w:p>
    <w:p w:rsidR="00C86D19" w:rsidRPr="00AF3345" w:rsidRDefault="00AF3345" w:rsidP="00A554A9">
      <w:pPr>
        <w:pStyle w:val="Bullets"/>
      </w:pPr>
      <w:r>
        <w:t xml:space="preserve">Are consumer representatives included on the </w:t>
      </w:r>
      <w:r w:rsidR="00C86D19" w:rsidRPr="00AF3345">
        <w:t xml:space="preserve">Behavioral Health and Primary Care Network Committee? </w:t>
      </w:r>
    </w:p>
    <w:p w:rsidR="00C86D19" w:rsidRPr="00AF3345" w:rsidRDefault="00C86D19" w:rsidP="00A554A9">
      <w:pPr>
        <w:pStyle w:val="Bullets"/>
      </w:pPr>
      <w:r w:rsidRPr="00AF3345">
        <w:t>Describe what methods you are currently using, other than the BH/PCNC, to elicit consumer/community input that influences how services are delivered?  (Ryan White Planning Council? HIV Prevention Planning Group? Consumer Advisory Board for your organization? Other?)</w:t>
      </w:r>
    </w:p>
    <w:p w:rsidR="00C86D19" w:rsidRPr="00AF3345" w:rsidRDefault="00C86D19" w:rsidP="00A554A9">
      <w:pPr>
        <w:pStyle w:val="Bullets"/>
      </w:pPr>
      <w:r w:rsidRPr="00AF3345">
        <w:t xml:space="preserve">In total, how many BH/PCNC members to you have? </w:t>
      </w:r>
    </w:p>
    <w:p w:rsidR="00C86D19" w:rsidRPr="00AF3345" w:rsidRDefault="00C86D19" w:rsidP="00A554A9">
      <w:pPr>
        <w:numPr>
          <w:ilvl w:val="1"/>
          <w:numId w:val="96"/>
        </w:numPr>
        <w:spacing w:after="0" w:line="22" w:lineRule="atLeast"/>
        <w:rPr>
          <w:rFonts w:eastAsia="Calibri"/>
          <w:szCs w:val="22"/>
        </w:rPr>
      </w:pPr>
      <w:r w:rsidRPr="00AF3345">
        <w:rPr>
          <w:rFonts w:eastAsia="Calibri"/>
          <w:szCs w:val="22"/>
        </w:rPr>
        <w:t>How many of your members represent consumers or family/community members?</w:t>
      </w:r>
    </w:p>
    <w:p w:rsidR="00C86D19" w:rsidRDefault="00C86D19" w:rsidP="0036200B">
      <w:pPr>
        <w:spacing w:after="0" w:line="22" w:lineRule="atLeast"/>
        <w:ind w:left="1440"/>
        <w:rPr>
          <w:rFonts w:eastAsia="Calibri"/>
          <w:szCs w:val="22"/>
        </w:rPr>
      </w:pPr>
    </w:p>
    <w:p w:rsidR="00A554A9" w:rsidRDefault="00A554A9" w:rsidP="0036200B">
      <w:pPr>
        <w:spacing w:after="0" w:line="22" w:lineRule="atLeast"/>
        <w:ind w:left="1440"/>
        <w:rPr>
          <w:rFonts w:eastAsia="Calibri"/>
          <w:szCs w:val="22"/>
        </w:rPr>
      </w:pPr>
    </w:p>
    <w:p w:rsidR="00A554A9" w:rsidRPr="00AF3345" w:rsidRDefault="00A554A9" w:rsidP="0036200B">
      <w:pPr>
        <w:spacing w:after="0" w:line="22" w:lineRule="atLeast"/>
        <w:ind w:left="1440"/>
        <w:rPr>
          <w:rFonts w:eastAsia="Calibri"/>
          <w:szCs w:val="22"/>
        </w:rPr>
      </w:pPr>
    </w:p>
    <w:p w:rsidR="008711EB" w:rsidRDefault="00C86D19" w:rsidP="0036200B">
      <w:pPr>
        <w:pStyle w:val="ListParagraph"/>
        <w:numPr>
          <w:ilvl w:val="0"/>
          <w:numId w:val="9"/>
        </w:numPr>
        <w:spacing w:after="0" w:line="22" w:lineRule="atLeast"/>
        <w:rPr>
          <w:rFonts w:ascii="Times New Roman" w:eastAsia="Calibri" w:hAnsi="Times New Roman" w:cs="Times New Roman"/>
        </w:rPr>
      </w:pPr>
      <w:r w:rsidRPr="008711EB">
        <w:rPr>
          <w:rFonts w:ascii="Times New Roman" w:eastAsia="Calibri" w:hAnsi="Times New Roman" w:cs="Times New Roman"/>
        </w:rPr>
        <w:lastRenderedPageBreak/>
        <w:t xml:space="preserve">Describe your Committee recruitment strategies and selection processes. </w:t>
      </w:r>
    </w:p>
    <w:p w:rsidR="00FE73A4" w:rsidRDefault="00FE73A4" w:rsidP="0036200B">
      <w:pPr>
        <w:spacing w:after="0" w:line="22" w:lineRule="atLeast"/>
        <w:ind w:left="1080"/>
        <w:rPr>
          <w:rFonts w:eastAsia="Calibri"/>
        </w:rPr>
      </w:pPr>
    </w:p>
    <w:p w:rsidR="00C86D19" w:rsidRPr="008711EB" w:rsidRDefault="008711EB" w:rsidP="00A554A9">
      <w:pPr>
        <w:pStyle w:val="BoxText"/>
        <w:rPr>
          <w:rFonts w:eastAsia="Calibri"/>
        </w:rPr>
      </w:pPr>
      <w:r>
        <w:rPr>
          <w:rFonts w:eastAsia="Calibri"/>
        </w:rPr>
        <w:t>Probes:</w:t>
      </w:r>
      <w:r w:rsidR="00C86D19" w:rsidRPr="008711EB">
        <w:rPr>
          <w:rFonts w:eastAsia="Calibri"/>
        </w:rPr>
        <w:t xml:space="preserve"> </w:t>
      </w:r>
    </w:p>
    <w:p w:rsidR="00C86D19" w:rsidRPr="008711EB" w:rsidRDefault="00C86D19" w:rsidP="00A554A9">
      <w:pPr>
        <w:pStyle w:val="Bullets"/>
      </w:pPr>
      <w:r w:rsidRPr="008711EB">
        <w:t>Did you use different strategies for different members? Describe.</w:t>
      </w:r>
    </w:p>
    <w:p w:rsidR="00C86D19" w:rsidRPr="00FE73A4" w:rsidRDefault="00C86D19" w:rsidP="00A554A9">
      <w:pPr>
        <w:pStyle w:val="Bullets"/>
      </w:pPr>
      <w:r w:rsidRPr="008711EB">
        <w:t>What, if any barriers or challenges to recruitment did you encounter</w:t>
      </w:r>
      <w:r w:rsidR="008711EB">
        <w:t xml:space="preserve"> and how were they overcome</w:t>
      </w:r>
      <w:r w:rsidRPr="008711EB">
        <w:t xml:space="preserve">?  </w:t>
      </w:r>
    </w:p>
    <w:p w:rsidR="00C86D19" w:rsidRPr="00AF3345" w:rsidRDefault="00C86D19" w:rsidP="00A554A9">
      <w:pPr>
        <w:pStyle w:val="Bullets"/>
      </w:pPr>
      <w:r w:rsidRPr="008711EB">
        <w:t>How satisfied are you with Committee membership composition? Describe</w:t>
      </w:r>
      <w:r w:rsidRPr="00AF3345">
        <w:t>.</w:t>
      </w:r>
    </w:p>
    <w:p w:rsidR="00C86D19" w:rsidRPr="00AF3345" w:rsidRDefault="00C86D19" w:rsidP="0036200B">
      <w:pPr>
        <w:spacing w:after="0" w:line="22" w:lineRule="atLeast"/>
        <w:rPr>
          <w:rFonts w:eastAsia="Calibri"/>
          <w:szCs w:val="22"/>
        </w:rPr>
      </w:pPr>
    </w:p>
    <w:p w:rsidR="008711EB" w:rsidRDefault="008711EB" w:rsidP="0036200B">
      <w:pPr>
        <w:numPr>
          <w:ilvl w:val="0"/>
          <w:numId w:val="9"/>
        </w:numPr>
        <w:spacing w:after="0" w:line="22" w:lineRule="atLeast"/>
        <w:rPr>
          <w:rFonts w:eastAsia="Calibri"/>
          <w:szCs w:val="22"/>
        </w:rPr>
      </w:pPr>
      <w:r>
        <w:rPr>
          <w:rFonts w:eastAsia="Calibri"/>
          <w:szCs w:val="22"/>
        </w:rPr>
        <w:t>In terms of the operation of your Committee:</w:t>
      </w:r>
    </w:p>
    <w:p w:rsidR="002D1A55" w:rsidRDefault="002D1A55" w:rsidP="0036200B">
      <w:pPr>
        <w:spacing w:after="0" w:line="22" w:lineRule="atLeast"/>
        <w:ind w:left="360"/>
        <w:rPr>
          <w:rFonts w:eastAsia="Calibri"/>
          <w:szCs w:val="22"/>
        </w:rPr>
      </w:pPr>
    </w:p>
    <w:p w:rsidR="002D1A55" w:rsidRDefault="002D1A55" w:rsidP="00A554A9">
      <w:pPr>
        <w:pStyle w:val="BoxText"/>
        <w:rPr>
          <w:rFonts w:eastAsia="Calibri"/>
        </w:rPr>
      </w:pPr>
      <w:r w:rsidRPr="002D1A55">
        <w:rPr>
          <w:rFonts w:eastAsia="Calibri"/>
        </w:rPr>
        <w:t>Probes:</w:t>
      </w:r>
    </w:p>
    <w:p w:rsidR="00C86D19" w:rsidRPr="0047357C" w:rsidRDefault="00C86D19" w:rsidP="00A554A9">
      <w:pPr>
        <w:pStyle w:val="Bullets"/>
      </w:pPr>
      <w:r w:rsidRPr="0047357C">
        <w:t xml:space="preserve">Describe the </w:t>
      </w:r>
      <w:r w:rsidR="008711EB" w:rsidRPr="0047357C">
        <w:t xml:space="preserve">roles and responsibilities of the </w:t>
      </w:r>
      <w:r w:rsidRPr="0047357C">
        <w:t xml:space="preserve">Committee members.  </w:t>
      </w:r>
    </w:p>
    <w:p w:rsidR="00C86D19" w:rsidRPr="0047357C" w:rsidRDefault="00A74D38" w:rsidP="00A554A9">
      <w:pPr>
        <w:pStyle w:val="Bullets"/>
      </w:pPr>
      <w:r>
        <w:t xml:space="preserve">Are there formal leadership positions such as Chair, Co-Chair, </w:t>
      </w:r>
      <w:r w:rsidR="00604A13">
        <w:t>etc.</w:t>
      </w:r>
      <w:r>
        <w:t xml:space="preserve">? </w:t>
      </w:r>
    </w:p>
    <w:p w:rsidR="00C86D19" w:rsidRPr="0047357C" w:rsidRDefault="00C86D19" w:rsidP="00A554A9">
      <w:pPr>
        <w:pStyle w:val="Bullets"/>
        <w:rPr>
          <w:i/>
        </w:rPr>
      </w:pPr>
      <w:r w:rsidRPr="0047357C">
        <w:t xml:space="preserve">Are there formal Committee operating procedures? </w:t>
      </w:r>
      <w:r w:rsidRPr="0047357C">
        <w:rPr>
          <w:i/>
        </w:rPr>
        <w:t>(Probe: Request meeting schedule, outline governance procedures, leadership development activities</w:t>
      </w:r>
      <w:r w:rsidR="00B14BF2">
        <w:rPr>
          <w:i/>
        </w:rPr>
        <w:t>, bylaws</w:t>
      </w:r>
      <w:r w:rsidRPr="0047357C">
        <w:rPr>
          <w:i/>
        </w:rPr>
        <w:t>.)</w:t>
      </w:r>
    </w:p>
    <w:p w:rsidR="00A74D38" w:rsidRDefault="00A74D38" w:rsidP="00A554A9">
      <w:pPr>
        <w:pStyle w:val="Bullets"/>
      </w:pPr>
      <w:r>
        <w:t xml:space="preserve">Is there a formal Committee vision/goal/mission statement? </w:t>
      </w:r>
      <w:r w:rsidRPr="0047357C">
        <w:rPr>
          <w:i/>
        </w:rPr>
        <w:t>(Probe: Ask to see written materials.)</w:t>
      </w:r>
    </w:p>
    <w:p w:rsidR="00C86D19" w:rsidRPr="0047357C" w:rsidRDefault="00C86D19" w:rsidP="00A554A9">
      <w:pPr>
        <w:pStyle w:val="Bullets"/>
      </w:pPr>
      <w:r w:rsidRPr="0047357C">
        <w:t xml:space="preserve">How frequently are Committee meetings held? </w:t>
      </w:r>
    </w:p>
    <w:p w:rsidR="00C86D19" w:rsidRDefault="00C86D19" w:rsidP="00A554A9">
      <w:pPr>
        <w:numPr>
          <w:ilvl w:val="1"/>
          <w:numId w:val="117"/>
        </w:numPr>
        <w:spacing w:after="0" w:line="22" w:lineRule="atLeast"/>
        <w:rPr>
          <w:rFonts w:eastAsia="Calibri"/>
          <w:szCs w:val="22"/>
        </w:rPr>
      </w:pPr>
      <w:r w:rsidRPr="0047357C">
        <w:rPr>
          <w:rFonts w:eastAsia="Calibri"/>
          <w:szCs w:val="22"/>
        </w:rPr>
        <w:t>How many members attend occasionally versus almost every meeting?</w:t>
      </w:r>
    </w:p>
    <w:p w:rsidR="00A74D38" w:rsidRPr="0047357C" w:rsidRDefault="00A74D38" w:rsidP="00A554A9">
      <w:pPr>
        <w:numPr>
          <w:ilvl w:val="1"/>
          <w:numId w:val="117"/>
        </w:numPr>
        <w:spacing w:after="0" w:line="22" w:lineRule="atLeast"/>
        <w:rPr>
          <w:rFonts w:eastAsia="Calibri"/>
          <w:szCs w:val="22"/>
        </w:rPr>
      </w:pPr>
      <w:r>
        <w:rPr>
          <w:rFonts w:eastAsia="Calibri"/>
          <w:szCs w:val="22"/>
        </w:rPr>
        <w:t xml:space="preserve">What kinds of issues does the Committee discuss? </w:t>
      </w:r>
    </w:p>
    <w:p w:rsidR="00C86D19" w:rsidRPr="0047357C" w:rsidRDefault="00C86D19" w:rsidP="00A554A9">
      <w:pPr>
        <w:pStyle w:val="Bullets"/>
      </w:pPr>
      <w:r w:rsidRPr="0047357C">
        <w:t xml:space="preserve">What type of orientation is available for new Committee members and who provides this orientation? </w:t>
      </w:r>
    </w:p>
    <w:p w:rsidR="00C86D19" w:rsidRPr="0047357C" w:rsidRDefault="00C86D19" w:rsidP="00A554A9">
      <w:pPr>
        <w:numPr>
          <w:ilvl w:val="1"/>
          <w:numId w:val="117"/>
        </w:numPr>
        <w:spacing w:after="0" w:line="22" w:lineRule="atLeast"/>
        <w:rPr>
          <w:rFonts w:eastAsia="Calibri"/>
          <w:szCs w:val="22"/>
        </w:rPr>
      </w:pPr>
      <w:r w:rsidRPr="0047357C">
        <w:rPr>
          <w:rFonts w:eastAsia="Calibri"/>
          <w:szCs w:val="22"/>
        </w:rPr>
        <w:t xml:space="preserve">What sort of ongoing orientation is provided?  </w:t>
      </w:r>
    </w:p>
    <w:p w:rsidR="00C86D19" w:rsidRPr="00A554A9" w:rsidRDefault="00C86D19" w:rsidP="00A554A9">
      <w:pPr>
        <w:numPr>
          <w:ilvl w:val="1"/>
          <w:numId w:val="117"/>
        </w:numPr>
        <w:spacing w:after="0" w:line="22" w:lineRule="atLeast"/>
        <w:rPr>
          <w:rFonts w:eastAsia="Calibri"/>
          <w:szCs w:val="22"/>
        </w:rPr>
      </w:pPr>
      <w:r w:rsidRPr="00A554A9">
        <w:rPr>
          <w:rFonts w:eastAsia="Calibri"/>
          <w:szCs w:val="22"/>
        </w:rPr>
        <w:t>Is this formal or informal?</w:t>
      </w:r>
    </w:p>
    <w:p w:rsidR="008711EB" w:rsidRPr="0047357C" w:rsidRDefault="008711EB" w:rsidP="0036200B">
      <w:pPr>
        <w:spacing w:after="0" w:line="22" w:lineRule="atLeast"/>
        <w:ind w:left="1440"/>
        <w:rPr>
          <w:rFonts w:eastAsia="Calibri"/>
          <w:i/>
          <w:szCs w:val="22"/>
        </w:rPr>
      </w:pPr>
    </w:p>
    <w:p w:rsidR="00CD579E" w:rsidRDefault="00CD579E" w:rsidP="0036200B">
      <w:pPr>
        <w:pStyle w:val="NoSpacing"/>
        <w:numPr>
          <w:ilvl w:val="0"/>
          <w:numId w:val="9"/>
        </w:numPr>
        <w:spacing w:line="22" w:lineRule="atLeast"/>
        <w:rPr>
          <w:rFonts w:ascii="Times New Roman" w:hAnsi="Times New Roman"/>
        </w:rPr>
      </w:pPr>
      <w:r w:rsidRPr="0047357C">
        <w:rPr>
          <w:rFonts w:ascii="Times New Roman" w:hAnsi="Times New Roman"/>
        </w:rPr>
        <w:t>Describe the roles and responsibilities the Behavioral Health and Primary Care Network Committee have in integrating the ECHPP into this project?</w:t>
      </w:r>
    </w:p>
    <w:p w:rsidR="003D118F" w:rsidRDefault="003D118F" w:rsidP="0036200B">
      <w:pPr>
        <w:pStyle w:val="NoSpacing"/>
        <w:spacing w:line="22" w:lineRule="atLeast"/>
        <w:ind w:left="360"/>
        <w:rPr>
          <w:rFonts w:ascii="Times New Roman" w:hAnsi="Times New Roman"/>
        </w:rPr>
      </w:pPr>
    </w:p>
    <w:p w:rsidR="003D118F" w:rsidRPr="0047357C" w:rsidRDefault="003D118F" w:rsidP="00A554A9">
      <w:pPr>
        <w:pStyle w:val="BoxText"/>
      </w:pPr>
      <w:r>
        <w:t>Probes:</w:t>
      </w:r>
    </w:p>
    <w:p w:rsidR="00CD579E" w:rsidRPr="0047357C" w:rsidRDefault="00CD579E" w:rsidP="00A554A9">
      <w:pPr>
        <w:pStyle w:val="Bullets"/>
      </w:pPr>
      <w:r w:rsidRPr="0047357C">
        <w:t xml:space="preserve">How successful have they been in integrating behavioral health services into existing ECHPP implementation plans? </w:t>
      </w:r>
    </w:p>
    <w:p w:rsidR="00CD579E" w:rsidRPr="00CD579E" w:rsidRDefault="00CD579E" w:rsidP="0036200B">
      <w:pPr>
        <w:pStyle w:val="NoSpacing"/>
        <w:spacing w:line="22" w:lineRule="atLeast"/>
        <w:ind w:left="1440"/>
        <w:rPr>
          <w:rFonts w:ascii="Times New Roman" w:hAnsi="Times New Roman"/>
        </w:rPr>
      </w:pPr>
    </w:p>
    <w:p w:rsidR="0047357C" w:rsidRDefault="0047357C" w:rsidP="0036200B">
      <w:pPr>
        <w:pStyle w:val="Bullets"/>
        <w:numPr>
          <w:ilvl w:val="0"/>
          <w:numId w:val="9"/>
        </w:numPr>
        <w:spacing w:line="22" w:lineRule="atLeast"/>
      </w:pPr>
      <w:r>
        <w:t>How is feedback or programmatic inputs from the Committee gathered and utilized?</w:t>
      </w:r>
    </w:p>
    <w:p w:rsidR="00CD579E" w:rsidRDefault="00B14BF2" w:rsidP="0036200B">
      <w:pPr>
        <w:pStyle w:val="Bullets"/>
        <w:numPr>
          <w:ilvl w:val="0"/>
          <w:numId w:val="9"/>
        </w:numPr>
        <w:spacing w:line="22" w:lineRule="atLeast"/>
      </w:pPr>
      <w:r>
        <w:t xml:space="preserve">Do you think the Committee has been successful in </w:t>
      </w:r>
      <w:r w:rsidR="0047357C">
        <w:t xml:space="preserve">influencing the </w:t>
      </w:r>
      <w:r w:rsidR="008C1C03">
        <w:t>development and</w:t>
      </w:r>
      <w:r w:rsidR="00CD579E" w:rsidRPr="00CD579E">
        <w:t xml:space="preserve"> </w:t>
      </w:r>
      <w:r w:rsidR="0047357C">
        <w:t xml:space="preserve">expansion of </w:t>
      </w:r>
      <w:r w:rsidR="00CD579E" w:rsidRPr="00CD579E">
        <w:t xml:space="preserve">integrated </w:t>
      </w:r>
      <w:r w:rsidR="008C1C03">
        <w:t xml:space="preserve">care networks </w:t>
      </w:r>
      <w:r w:rsidR="00CD579E" w:rsidRPr="00CD579E">
        <w:t xml:space="preserve">within </w:t>
      </w:r>
      <w:r w:rsidR="008C1C03">
        <w:t>your target population(s) community?</w:t>
      </w:r>
    </w:p>
    <w:p w:rsidR="00A554A9" w:rsidRDefault="00A554A9" w:rsidP="00A554A9">
      <w:pPr>
        <w:pStyle w:val="BoxText"/>
      </w:pPr>
    </w:p>
    <w:p w:rsidR="005633B0" w:rsidRDefault="005633B0" w:rsidP="00A554A9">
      <w:pPr>
        <w:pStyle w:val="BoxText"/>
      </w:pPr>
      <w:r>
        <w:t>Probes:</w:t>
      </w:r>
    </w:p>
    <w:p w:rsidR="005633B0" w:rsidRDefault="005633B0" w:rsidP="0036200B">
      <w:pPr>
        <w:pStyle w:val="Bullets"/>
        <w:numPr>
          <w:ilvl w:val="1"/>
          <w:numId w:val="11"/>
        </w:numPr>
        <w:spacing w:line="22" w:lineRule="atLeast"/>
      </w:pPr>
      <w:r>
        <w:t>If yes, could you provide a few examples?</w:t>
      </w:r>
    </w:p>
    <w:p w:rsidR="005633B0" w:rsidRDefault="005633B0" w:rsidP="0036200B">
      <w:pPr>
        <w:pStyle w:val="Bullets"/>
        <w:numPr>
          <w:ilvl w:val="1"/>
          <w:numId w:val="11"/>
        </w:numPr>
        <w:spacing w:line="22" w:lineRule="atLeast"/>
      </w:pPr>
      <w:r>
        <w:t xml:space="preserve">If no, could you please explain the barriers to making </w:t>
      </w:r>
      <w:r w:rsidR="00F707C2">
        <w:t>project</w:t>
      </w:r>
      <w:r>
        <w:t xml:space="preserve"> changes using the Committee’s feedback?</w:t>
      </w:r>
    </w:p>
    <w:p w:rsidR="005633B0" w:rsidRPr="00CD579E" w:rsidRDefault="005633B0" w:rsidP="00A554A9">
      <w:pPr>
        <w:pStyle w:val="NoSpacing"/>
        <w:spacing w:line="22" w:lineRule="atLeast"/>
        <w:ind w:left="1440"/>
      </w:pPr>
    </w:p>
    <w:p w:rsidR="00B14BF2" w:rsidRPr="00B14BF2" w:rsidRDefault="00B14BF2" w:rsidP="0036200B">
      <w:pPr>
        <w:pStyle w:val="Bullets"/>
        <w:numPr>
          <w:ilvl w:val="0"/>
          <w:numId w:val="9"/>
        </w:numPr>
        <w:spacing w:line="22" w:lineRule="atLeast"/>
      </w:pPr>
      <w:r>
        <w:t>What ar</w:t>
      </w:r>
      <w:r w:rsidR="003D118F">
        <w:t xml:space="preserve">e the strengths and challenges </w:t>
      </w:r>
      <w:r>
        <w:t xml:space="preserve">of the Committee in terms of performance and fulfilling their role? </w:t>
      </w:r>
    </w:p>
    <w:p w:rsidR="00A554A9" w:rsidRDefault="00A554A9" w:rsidP="00A554A9">
      <w:pPr>
        <w:pStyle w:val="BoxText"/>
      </w:pPr>
    </w:p>
    <w:p w:rsidR="00B14BF2" w:rsidRDefault="00B14BF2" w:rsidP="00A554A9">
      <w:pPr>
        <w:pStyle w:val="BoxText"/>
      </w:pPr>
      <w:r>
        <w:t>Probe</w:t>
      </w:r>
      <w:r w:rsidR="003D118F">
        <w:t>s</w:t>
      </w:r>
      <w:r>
        <w:t xml:space="preserve">: </w:t>
      </w:r>
    </w:p>
    <w:p w:rsidR="005633B0" w:rsidRDefault="00B14BF2" w:rsidP="00A554A9">
      <w:pPr>
        <w:pStyle w:val="Bullets"/>
      </w:pPr>
      <w:r w:rsidRPr="00B14BF2">
        <w:t xml:space="preserve">For challenges, are there any changes in the structure of the Committee that might improve their effectiveness? </w:t>
      </w:r>
    </w:p>
    <w:p w:rsidR="009851E7" w:rsidRPr="00B14BF2" w:rsidRDefault="009851E7" w:rsidP="00A554A9">
      <w:pPr>
        <w:pStyle w:val="NoSpacing"/>
        <w:spacing w:line="22" w:lineRule="atLeast"/>
        <w:ind w:left="1440"/>
      </w:pPr>
    </w:p>
    <w:p w:rsidR="005633B0" w:rsidRPr="005633B0" w:rsidRDefault="005633B0" w:rsidP="005633B0">
      <w:pPr>
        <w:pStyle w:val="Heading2"/>
      </w:pPr>
      <w:bookmarkStart w:id="46" w:name="_Toc331079103"/>
      <w:r>
        <w:lastRenderedPageBreak/>
        <w:t>Planning &amp; Next Steps</w:t>
      </w:r>
      <w:bookmarkEnd w:id="46"/>
    </w:p>
    <w:p w:rsidR="0047357C" w:rsidRPr="009851E7" w:rsidRDefault="0047357C" w:rsidP="00A3466B">
      <w:pPr>
        <w:pStyle w:val="Bullets"/>
        <w:numPr>
          <w:ilvl w:val="0"/>
          <w:numId w:val="68"/>
        </w:numPr>
      </w:pPr>
      <w:r>
        <w:t xml:space="preserve">What future plans do you have for the </w:t>
      </w:r>
      <w:r w:rsidR="009851E7">
        <w:t xml:space="preserve">BHPC </w:t>
      </w:r>
      <w:r>
        <w:t>Committee?</w:t>
      </w:r>
    </w:p>
    <w:p w:rsidR="00A554A9" w:rsidRDefault="00A554A9" w:rsidP="00A554A9">
      <w:pPr>
        <w:pStyle w:val="BoxText"/>
      </w:pPr>
    </w:p>
    <w:p w:rsidR="009851E7" w:rsidRDefault="009851E7" w:rsidP="00A554A9">
      <w:pPr>
        <w:pStyle w:val="BoxText"/>
      </w:pPr>
      <w:r>
        <w:t>Probes:</w:t>
      </w:r>
    </w:p>
    <w:p w:rsidR="009851E7" w:rsidRPr="00A554A9" w:rsidRDefault="009851E7" w:rsidP="00A554A9">
      <w:pPr>
        <w:pStyle w:val="Bullets"/>
      </w:pPr>
      <w:r w:rsidRPr="009851E7">
        <w:t xml:space="preserve">What will be </w:t>
      </w:r>
      <w:r w:rsidRPr="00A554A9">
        <w:t xml:space="preserve">continued/done the same in the future? </w:t>
      </w:r>
    </w:p>
    <w:p w:rsidR="009851E7" w:rsidRDefault="009851E7" w:rsidP="00A554A9">
      <w:pPr>
        <w:pStyle w:val="Bullets"/>
      </w:pPr>
      <w:r w:rsidRPr="00A554A9">
        <w:t>What will be done differently</w:t>
      </w:r>
      <w:r w:rsidRPr="009851E7">
        <w:t xml:space="preserve"> from current efforts?</w:t>
      </w:r>
    </w:p>
    <w:p w:rsidR="00A554A9" w:rsidRPr="005633B0" w:rsidRDefault="00A554A9" w:rsidP="00A554A9">
      <w:pPr>
        <w:pStyle w:val="Bullets"/>
        <w:numPr>
          <w:ilvl w:val="0"/>
          <w:numId w:val="0"/>
        </w:numPr>
        <w:ind w:left="1080"/>
      </w:pPr>
    </w:p>
    <w:p w:rsidR="005633B0" w:rsidRDefault="005633B0" w:rsidP="003D118F">
      <w:pPr>
        <w:pStyle w:val="ListParagraph"/>
        <w:numPr>
          <w:ilvl w:val="0"/>
          <w:numId w:val="68"/>
        </w:numPr>
        <w:rPr>
          <w:rFonts w:ascii="Times New Roman" w:hAnsi="Times New Roman"/>
        </w:rPr>
      </w:pPr>
      <w:r w:rsidRPr="00123273">
        <w:rPr>
          <w:rFonts w:ascii="Times New Roman" w:hAnsi="Times New Roman"/>
        </w:rPr>
        <w:t xml:space="preserve">What are your </w:t>
      </w:r>
      <w:r>
        <w:rPr>
          <w:rFonts w:ascii="Times New Roman" w:hAnsi="Times New Roman"/>
        </w:rPr>
        <w:t>plans</w:t>
      </w:r>
      <w:r w:rsidRPr="00123273">
        <w:rPr>
          <w:rFonts w:ascii="Times New Roman" w:hAnsi="Times New Roman"/>
        </w:rPr>
        <w:t xml:space="preserve"> for retaining current members? </w:t>
      </w:r>
    </w:p>
    <w:p w:rsidR="005633B0" w:rsidRPr="009851E7" w:rsidRDefault="005633B0" w:rsidP="00A554A9">
      <w:pPr>
        <w:pStyle w:val="BoxText"/>
      </w:pPr>
      <w:r w:rsidRPr="009851E7">
        <w:t xml:space="preserve">Probes: </w:t>
      </w:r>
    </w:p>
    <w:p w:rsidR="005633B0" w:rsidRPr="009851E7" w:rsidRDefault="005633B0" w:rsidP="00A554A9">
      <w:pPr>
        <w:pStyle w:val="Bullets"/>
      </w:pPr>
      <w:r w:rsidRPr="009851E7">
        <w:t xml:space="preserve">What would be helpful, whether currently available or not, in retaining current members? </w:t>
      </w:r>
    </w:p>
    <w:p w:rsidR="005633B0" w:rsidRPr="00123273" w:rsidRDefault="005633B0" w:rsidP="005633B0">
      <w:pPr>
        <w:pStyle w:val="ListParagraph"/>
        <w:rPr>
          <w:rFonts w:ascii="Times New Roman" w:hAnsi="Times New Roman"/>
        </w:rPr>
      </w:pPr>
    </w:p>
    <w:p w:rsidR="005633B0" w:rsidRPr="009851E7" w:rsidRDefault="005633B0" w:rsidP="003D118F">
      <w:pPr>
        <w:pStyle w:val="ListParagraph"/>
        <w:numPr>
          <w:ilvl w:val="0"/>
          <w:numId w:val="68"/>
        </w:numPr>
        <w:rPr>
          <w:rFonts w:ascii="Times New Roman" w:hAnsi="Times New Roman" w:cs="Times New Roman"/>
        </w:rPr>
      </w:pPr>
      <w:r w:rsidRPr="009851E7">
        <w:rPr>
          <w:rFonts w:ascii="Times New Roman" w:hAnsi="Times New Roman" w:cs="Times New Roman"/>
        </w:rPr>
        <w:t xml:space="preserve">Are you planning to recruit additional members? </w:t>
      </w:r>
    </w:p>
    <w:p w:rsidR="005633B0" w:rsidRPr="009851E7" w:rsidRDefault="005633B0" w:rsidP="00A554A9">
      <w:pPr>
        <w:pStyle w:val="BoxText"/>
      </w:pPr>
      <w:r w:rsidRPr="009851E7">
        <w:t>Probes:</w:t>
      </w:r>
    </w:p>
    <w:p w:rsidR="005633B0" w:rsidRPr="009851E7" w:rsidRDefault="005633B0" w:rsidP="00A554A9">
      <w:pPr>
        <w:pStyle w:val="Bullets"/>
      </w:pPr>
      <w:r w:rsidRPr="009851E7">
        <w:t xml:space="preserve">If yes, what roles are you hoping to fill in recruiting additional members? </w:t>
      </w:r>
    </w:p>
    <w:p w:rsidR="005633B0" w:rsidRPr="009851E7" w:rsidRDefault="005633B0" w:rsidP="00A554A9">
      <w:pPr>
        <w:pStyle w:val="Bullets"/>
      </w:pPr>
      <w:r w:rsidRPr="009851E7">
        <w:t>If yes, what processes will you use to recruit additional members?</w:t>
      </w:r>
    </w:p>
    <w:p w:rsidR="009851E7" w:rsidRPr="009851E7" w:rsidRDefault="009851E7" w:rsidP="00A554A9">
      <w:pPr>
        <w:pStyle w:val="Bullets"/>
      </w:pPr>
      <w:r w:rsidRPr="009851E7">
        <w:t>If no, what are your reasons?</w:t>
      </w:r>
    </w:p>
    <w:p w:rsidR="008104F1" w:rsidRPr="007057ED" w:rsidRDefault="008104F1" w:rsidP="008104F1">
      <w:pPr>
        <w:pStyle w:val="Heading1"/>
      </w:pPr>
      <w:bookmarkStart w:id="47" w:name="_Toc331079104"/>
      <w:r>
        <w:lastRenderedPageBreak/>
        <w:t>Consumer Involvement</w:t>
      </w:r>
      <w:bookmarkEnd w:id="47"/>
    </w:p>
    <w:p w:rsidR="008104F1" w:rsidRPr="0047357C" w:rsidRDefault="0047357C" w:rsidP="00A554A9">
      <w:pPr>
        <w:pStyle w:val="BodyText"/>
      </w:pPr>
      <w:r w:rsidRPr="0047357C">
        <w:t xml:space="preserve">This section will cover the role of consumers and family members and their involvement in different components of your MAI TCE project.  When we refer to “consumers and family members,” we are referring to recipients of mental health services, substance </w:t>
      </w:r>
      <w:r w:rsidR="00A17C8C">
        <w:t>use</w:t>
      </w:r>
      <w:r w:rsidRPr="0047357C">
        <w:t xml:space="preserve"> services or HIV/AIDS care, and their family members. </w:t>
      </w:r>
      <w:r w:rsidR="0040234B" w:rsidRPr="0040234B">
        <w:t>[Site visitors see guidance from RFA</w:t>
      </w:r>
      <w:r w:rsidR="0040234B">
        <w:t xml:space="preserve"> in the Appendices section</w:t>
      </w:r>
      <w:r w:rsidR="0040234B" w:rsidRPr="0040234B">
        <w:t>]</w:t>
      </w:r>
    </w:p>
    <w:p w:rsidR="008104F1" w:rsidRPr="00C370A7" w:rsidRDefault="008104F1" w:rsidP="008104F1">
      <w:pPr>
        <w:pStyle w:val="Heading2"/>
      </w:pPr>
      <w:bookmarkStart w:id="48" w:name="_Toc331079105"/>
      <w:r>
        <w:t>Planning &amp; Implementation</w:t>
      </w:r>
      <w:bookmarkEnd w:id="48"/>
    </w:p>
    <w:p w:rsidR="0047357C" w:rsidRPr="00A554A9" w:rsidRDefault="0047357C" w:rsidP="00A3466B">
      <w:pPr>
        <w:pStyle w:val="Bullets"/>
        <w:numPr>
          <w:ilvl w:val="0"/>
          <w:numId w:val="59"/>
        </w:numPr>
      </w:pPr>
      <w:r w:rsidRPr="002C67A1">
        <w:t xml:space="preserve">During this project year, how did you involve consumers and family members in </w:t>
      </w:r>
      <w:r>
        <w:t>activities</w:t>
      </w:r>
      <w:r w:rsidRPr="002C67A1">
        <w:t xml:space="preserve"> funded </w:t>
      </w:r>
      <w:r>
        <w:t xml:space="preserve">by </w:t>
      </w:r>
      <w:r w:rsidRPr="002C67A1">
        <w:t xml:space="preserve">this </w:t>
      </w:r>
      <w:r>
        <w:t xml:space="preserve">MAI TCE grant?  </w:t>
      </w:r>
      <w:r w:rsidRPr="00E24C10">
        <w:rPr>
          <w:i/>
        </w:rPr>
        <w:t>(Note:  consumer involvement in the BHPC Network Committee should be discussed as a separate section of the protocol.)</w:t>
      </w:r>
    </w:p>
    <w:p w:rsidR="00A554A9" w:rsidRPr="002C67A1" w:rsidRDefault="00A554A9" w:rsidP="00A554A9">
      <w:pPr>
        <w:pStyle w:val="Bullets"/>
        <w:numPr>
          <w:ilvl w:val="0"/>
          <w:numId w:val="0"/>
        </w:numPr>
        <w:ind w:left="360"/>
      </w:pPr>
    </w:p>
    <w:p w:rsidR="0047357C" w:rsidRPr="00A554A9" w:rsidRDefault="0047357C" w:rsidP="00A554A9">
      <w:pPr>
        <w:pStyle w:val="Bullets"/>
        <w:numPr>
          <w:ilvl w:val="0"/>
          <w:numId w:val="0"/>
        </w:numPr>
        <w:ind w:left="720"/>
        <w:rPr>
          <w:b/>
        </w:rPr>
      </w:pPr>
      <w:r w:rsidRPr="00A554A9">
        <w:rPr>
          <w:b/>
        </w:rPr>
        <w:t>Describe for each group -- consumers’ &amp; family members’ – their involvement with….</w:t>
      </w:r>
    </w:p>
    <w:tbl>
      <w:tblPr>
        <w:tblStyle w:val="TableGrid"/>
        <w:tblW w:w="0" w:type="auto"/>
        <w:tblInd w:w="4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3312"/>
        <w:gridCol w:w="2850"/>
        <w:gridCol w:w="2525"/>
      </w:tblGrid>
      <w:tr w:rsidR="00463A13" w:rsidRPr="00A554A9" w:rsidTr="00A554A9">
        <w:tc>
          <w:tcPr>
            <w:tcW w:w="3312" w:type="dxa"/>
            <w:shd w:val="clear" w:color="auto" w:fill="C3C6A8"/>
            <w:vAlign w:val="bottom"/>
          </w:tcPr>
          <w:p w:rsidR="0047357C" w:rsidRPr="00A554A9" w:rsidRDefault="0047357C" w:rsidP="00A554A9">
            <w:pPr>
              <w:pStyle w:val="Bullets"/>
              <w:numPr>
                <w:ilvl w:val="0"/>
                <w:numId w:val="0"/>
              </w:numPr>
              <w:ind w:left="720"/>
              <w:jc w:val="center"/>
              <w:rPr>
                <w:rFonts w:ascii="Arial Narrow" w:hAnsi="Arial Narrow"/>
                <w:b/>
              </w:rPr>
            </w:pPr>
            <w:r w:rsidRPr="00A554A9">
              <w:rPr>
                <w:rFonts w:ascii="Arial Narrow" w:hAnsi="Arial Narrow"/>
                <w:b/>
              </w:rPr>
              <w:t>Activities funded by this MAI TCE grant</w:t>
            </w:r>
          </w:p>
        </w:tc>
        <w:tc>
          <w:tcPr>
            <w:tcW w:w="2850" w:type="dxa"/>
            <w:shd w:val="clear" w:color="auto" w:fill="C3C6A8"/>
            <w:vAlign w:val="bottom"/>
          </w:tcPr>
          <w:p w:rsidR="0047357C" w:rsidRPr="00A554A9" w:rsidRDefault="0047357C" w:rsidP="00A554A9">
            <w:pPr>
              <w:pStyle w:val="Bullets"/>
              <w:numPr>
                <w:ilvl w:val="0"/>
                <w:numId w:val="0"/>
              </w:numPr>
              <w:ind w:left="-90"/>
              <w:jc w:val="center"/>
              <w:rPr>
                <w:rFonts w:ascii="Arial Narrow" w:hAnsi="Arial Narrow"/>
                <w:b/>
              </w:rPr>
            </w:pPr>
            <w:r w:rsidRPr="00A554A9">
              <w:rPr>
                <w:rFonts w:ascii="Arial Narrow" w:hAnsi="Arial Narrow"/>
                <w:b/>
              </w:rPr>
              <w:t xml:space="preserve">Please provide 1or 2 examples of </w:t>
            </w:r>
            <w:r w:rsidRPr="00A554A9">
              <w:rPr>
                <w:rFonts w:ascii="Arial Narrow" w:hAnsi="Arial Narrow"/>
                <w:b/>
                <w:i/>
              </w:rPr>
              <w:t>consumers’</w:t>
            </w:r>
            <w:r w:rsidRPr="00A554A9">
              <w:rPr>
                <w:rFonts w:ascii="Arial Narrow" w:hAnsi="Arial Narrow"/>
                <w:b/>
              </w:rPr>
              <w:t xml:space="preserve"> involvement with these activities.  If they were not involved, please write “N/A.”</w:t>
            </w:r>
          </w:p>
        </w:tc>
        <w:tc>
          <w:tcPr>
            <w:tcW w:w="2525" w:type="dxa"/>
            <w:shd w:val="clear" w:color="auto" w:fill="C3C6A8"/>
            <w:vAlign w:val="bottom"/>
          </w:tcPr>
          <w:p w:rsidR="0047357C" w:rsidRPr="00A554A9" w:rsidRDefault="0047357C" w:rsidP="00A554A9">
            <w:pPr>
              <w:pStyle w:val="Bullets"/>
              <w:numPr>
                <w:ilvl w:val="0"/>
                <w:numId w:val="0"/>
              </w:numPr>
              <w:ind w:left="-150"/>
              <w:jc w:val="center"/>
              <w:rPr>
                <w:rFonts w:ascii="Arial Narrow" w:hAnsi="Arial Narrow"/>
                <w:b/>
              </w:rPr>
            </w:pPr>
            <w:r w:rsidRPr="00A554A9">
              <w:rPr>
                <w:rFonts w:ascii="Arial Narrow" w:hAnsi="Arial Narrow"/>
                <w:b/>
              </w:rPr>
              <w:t xml:space="preserve">Please provide 1or 2 examples of </w:t>
            </w:r>
            <w:r w:rsidRPr="00A554A9">
              <w:rPr>
                <w:rFonts w:ascii="Arial Narrow" w:hAnsi="Arial Narrow"/>
                <w:b/>
                <w:i/>
              </w:rPr>
              <w:t xml:space="preserve">family members’ </w:t>
            </w:r>
            <w:r w:rsidRPr="00A554A9">
              <w:rPr>
                <w:rFonts w:ascii="Arial Narrow" w:hAnsi="Arial Narrow"/>
                <w:b/>
              </w:rPr>
              <w:t>involvement with these activities.  If they were not involved, please write “N/A.”</w:t>
            </w:r>
          </w:p>
        </w:tc>
      </w:tr>
      <w:tr w:rsidR="0047357C" w:rsidRPr="00A554A9" w:rsidTr="00A554A9">
        <w:tc>
          <w:tcPr>
            <w:tcW w:w="3312" w:type="dxa"/>
            <w:shd w:val="clear" w:color="auto" w:fill="BABEC0" w:themeFill="background2" w:themeFillShade="E6"/>
          </w:tcPr>
          <w:p w:rsidR="0047357C" w:rsidRPr="00A554A9" w:rsidRDefault="005633B0" w:rsidP="00A554A9">
            <w:pPr>
              <w:pStyle w:val="Bullets"/>
              <w:numPr>
                <w:ilvl w:val="0"/>
                <w:numId w:val="0"/>
              </w:numPr>
              <w:ind w:left="90"/>
              <w:rPr>
                <w:rFonts w:ascii="Arial Narrow" w:hAnsi="Arial Narrow"/>
              </w:rPr>
            </w:pPr>
            <w:r w:rsidRPr="00A554A9">
              <w:rPr>
                <w:rFonts w:ascii="Arial Narrow" w:hAnsi="Arial Narrow"/>
              </w:rPr>
              <w:t>D</w:t>
            </w:r>
            <w:r w:rsidR="0047357C" w:rsidRPr="00A554A9">
              <w:rPr>
                <w:rFonts w:ascii="Arial Narrow" w:hAnsi="Arial Narrow"/>
              </w:rPr>
              <w:t xml:space="preserve">esign of </w:t>
            </w:r>
            <w:r w:rsidR="00F707C2" w:rsidRPr="00A554A9">
              <w:rPr>
                <w:rFonts w:ascii="Arial Narrow" w:hAnsi="Arial Narrow"/>
              </w:rPr>
              <w:t>project</w:t>
            </w:r>
          </w:p>
        </w:tc>
        <w:tc>
          <w:tcPr>
            <w:tcW w:w="2850" w:type="dxa"/>
          </w:tcPr>
          <w:p w:rsidR="0047357C" w:rsidRPr="00A554A9" w:rsidRDefault="0047357C" w:rsidP="00A554A9">
            <w:pPr>
              <w:pStyle w:val="Bullets"/>
              <w:numPr>
                <w:ilvl w:val="0"/>
                <w:numId w:val="0"/>
              </w:numPr>
              <w:ind w:left="720"/>
              <w:rPr>
                <w:rFonts w:ascii="Arial Narrow" w:hAnsi="Arial Narrow"/>
              </w:rPr>
            </w:pPr>
          </w:p>
        </w:tc>
        <w:tc>
          <w:tcPr>
            <w:tcW w:w="2525" w:type="dxa"/>
          </w:tcPr>
          <w:p w:rsidR="0047357C" w:rsidRPr="00A554A9" w:rsidRDefault="0047357C" w:rsidP="00A554A9">
            <w:pPr>
              <w:pStyle w:val="Bullets"/>
              <w:numPr>
                <w:ilvl w:val="0"/>
                <w:numId w:val="0"/>
              </w:numPr>
              <w:ind w:left="720"/>
              <w:rPr>
                <w:rFonts w:ascii="Arial Narrow" w:hAnsi="Arial Narrow"/>
              </w:rPr>
            </w:pPr>
          </w:p>
        </w:tc>
      </w:tr>
      <w:tr w:rsidR="0047357C" w:rsidRPr="00A554A9" w:rsidTr="00A554A9">
        <w:tc>
          <w:tcPr>
            <w:tcW w:w="3312" w:type="dxa"/>
            <w:shd w:val="clear" w:color="auto" w:fill="BABEC0" w:themeFill="background2" w:themeFillShade="E6"/>
          </w:tcPr>
          <w:p w:rsidR="0047357C" w:rsidRPr="00A554A9" w:rsidRDefault="005633B0" w:rsidP="00A554A9">
            <w:pPr>
              <w:pStyle w:val="Bullets"/>
              <w:numPr>
                <w:ilvl w:val="0"/>
                <w:numId w:val="0"/>
              </w:numPr>
              <w:ind w:left="90"/>
              <w:rPr>
                <w:rFonts w:ascii="Arial Narrow" w:hAnsi="Arial Narrow"/>
              </w:rPr>
            </w:pPr>
            <w:r w:rsidRPr="00A554A9">
              <w:rPr>
                <w:rFonts w:ascii="Arial Narrow" w:hAnsi="Arial Narrow"/>
              </w:rPr>
              <w:t>D</w:t>
            </w:r>
            <w:r w:rsidR="0047357C" w:rsidRPr="00A554A9">
              <w:rPr>
                <w:rFonts w:ascii="Arial Narrow" w:hAnsi="Arial Narrow"/>
              </w:rPr>
              <w:t xml:space="preserve">evelopment of </w:t>
            </w:r>
            <w:r w:rsidR="00F707C2" w:rsidRPr="00A554A9">
              <w:rPr>
                <w:rFonts w:ascii="Arial Narrow" w:hAnsi="Arial Narrow"/>
              </w:rPr>
              <w:t>project</w:t>
            </w:r>
            <w:r w:rsidR="0047357C" w:rsidRPr="00A554A9">
              <w:rPr>
                <w:rFonts w:ascii="Arial Narrow" w:hAnsi="Arial Narrow"/>
              </w:rPr>
              <w:t xml:space="preserve"> </w:t>
            </w:r>
          </w:p>
        </w:tc>
        <w:tc>
          <w:tcPr>
            <w:tcW w:w="2850" w:type="dxa"/>
          </w:tcPr>
          <w:p w:rsidR="0047357C" w:rsidRPr="00A554A9" w:rsidRDefault="0047357C" w:rsidP="00A554A9">
            <w:pPr>
              <w:pStyle w:val="Bullets"/>
              <w:numPr>
                <w:ilvl w:val="0"/>
                <w:numId w:val="0"/>
              </w:numPr>
              <w:ind w:left="720"/>
              <w:rPr>
                <w:rFonts w:ascii="Arial Narrow" w:hAnsi="Arial Narrow"/>
              </w:rPr>
            </w:pPr>
          </w:p>
        </w:tc>
        <w:tc>
          <w:tcPr>
            <w:tcW w:w="2525" w:type="dxa"/>
          </w:tcPr>
          <w:p w:rsidR="0047357C" w:rsidRPr="00A554A9" w:rsidRDefault="0047357C" w:rsidP="00A554A9">
            <w:pPr>
              <w:pStyle w:val="Bullets"/>
              <w:numPr>
                <w:ilvl w:val="0"/>
                <w:numId w:val="0"/>
              </w:numPr>
              <w:ind w:left="720"/>
              <w:rPr>
                <w:rFonts w:ascii="Arial Narrow" w:hAnsi="Arial Narrow"/>
              </w:rPr>
            </w:pPr>
          </w:p>
        </w:tc>
      </w:tr>
      <w:tr w:rsidR="0047357C" w:rsidRPr="00A554A9" w:rsidTr="00A554A9">
        <w:tc>
          <w:tcPr>
            <w:tcW w:w="3312" w:type="dxa"/>
            <w:shd w:val="clear" w:color="auto" w:fill="BABEC0" w:themeFill="background2" w:themeFillShade="E6"/>
          </w:tcPr>
          <w:p w:rsidR="0047357C" w:rsidRPr="00A554A9" w:rsidRDefault="005633B0" w:rsidP="00A554A9">
            <w:pPr>
              <w:pStyle w:val="Bullets"/>
              <w:numPr>
                <w:ilvl w:val="0"/>
                <w:numId w:val="0"/>
              </w:numPr>
              <w:ind w:left="90"/>
              <w:rPr>
                <w:rFonts w:ascii="Arial Narrow" w:hAnsi="Arial Narrow"/>
              </w:rPr>
            </w:pPr>
            <w:r w:rsidRPr="00A554A9">
              <w:rPr>
                <w:rFonts w:ascii="Arial Narrow" w:hAnsi="Arial Narrow"/>
              </w:rPr>
              <w:t>I</w:t>
            </w:r>
            <w:r w:rsidR="0047357C" w:rsidRPr="00A554A9">
              <w:rPr>
                <w:rFonts w:ascii="Arial Narrow" w:hAnsi="Arial Narrow"/>
              </w:rPr>
              <w:t xml:space="preserve">mplementation of </w:t>
            </w:r>
            <w:r w:rsidR="00F707C2" w:rsidRPr="00A554A9">
              <w:rPr>
                <w:rFonts w:ascii="Arial Narrow" w:hAnsi="Arial Narrow"/>
              </w:rPr>
              <w:t>project</w:t>
            </w:r>
          </w:p>
        </w:tc>
        <w:tc>
          <w:tcPr>
            <w:tcW w:w="2850" w:type="dxa"/>
          </w:tcPr>
          <w:p w:rsidR="0047357C" w:rsidRPr="00A554A9" w:rsidRDefault="0047357C" w:rsidP="00A554A9">
            <w:pPr>
              <w:pStyle w:val="Bullets"/>
              <w:numPr>
                <w:ilvl w:val="0"/>
                <w:numId w:val="0"/>
              </w:numPr>
              <w:ind w:left="720"/>
              <w:rPr>
                <w:rFonts w:ascii="Arial Narrow" w:hAnsi="Arial Narrow"/>
              </w:rPr>
            </w:pPr>
          </w:p>
        </w:tc>
        <w:tc>
          <w:tcPr>
            <w:tcW w:w="2525" w:type="dxa"/>
          </w:tcPr>
          <w:p w:rsidR="0047357C" w:rsidRPr="00A554A9" w:rsidRDefault="0047357C" w:rsidP="00A554A9">
            <w:pPr>
              <w:pStyle w:val="Bullets"/>
              <w:numPr>
                <w:ilvl w:val="0"/>
                <w:numId w:val="0"/>
              </w:numPr>
              <w:ind w:left="720"/>
              <w:rPr>
                <w:rFonts w:ascii="Arial Narrow" w:hAnsi="Arial Narrow"/>
              </w:rPr>
            </w:pPr>
          </w:p>
        </w:tc>
      </w:tr>
      <w:tr w:rsidR="0047357C" w:rsidRPr="00A554A9" w:rsidTr="00A554A9">
        <w:tc>
          <w:tcPr>
            <w:tcW w:w="3312" w:type="dxa"/>
            <w:shd w:val="clear" w:color="auto" w:fill="BABEC0" w:themeFill="background2" w:themeFillShade="E6"/>
          </w:tcPr>
          <w:p w:rsidR="0047357C" w:rsidRPr="00A554A9" w:rsidRDefault="005633B0" w:rsidP="00A554A9">
            <w:pPr>
              <w:pStyle w:val="Bullets"/>
              <w:numPr>
                <w:ilvl w:val="0"/>
                <w:numId w:val="0"/>
              </w:numPr>
              <w:ind w:left="90"/>
              <w:rPr>
                <w:rFonts w:ascii="Arial Narrow" w:hAnsi="Arial Narrow"/>
              </w:rPr>
            </w:pPr>
            <w:r w:rsidRPr="00A554A9">
              <w:rPr>
                <w:rFonts w:ascii="Arial Narrow" w:hAnsi="Arial Narrow"/>
              </w:rPr>
              <w:t>S</w:t>
            </w:r>
            <w:r w:rsidR="0047357C" w:rsidRPr="00A554A9">
              <w:rPr>
                <w:rFonts w:ascii="Arial Narrow" w:hAnsi="Arial Narrow"/>
              </w:rPr>
              <w:t xml:space="preserve">taffing of </w:t>
            </w:r>
            <w:r w:rsidR="00F707C2" w:rsidRPr="00A554A9">
              <w:rPr>
                <w:rFonts w:ascii="Arial Narrow" w:hAnsi="Arial Narrow"/>
              </w:rPr>
              <w:t>project</w:t>
            </w:r>
          </w:p>
        </w:tc>
        <w:tc>
          <w:tcPr>
            <w:tcW w:w="2850" w:type="dxa"/>
          </w:tcPr>
          <w:p w:rsidR="0047357C" w:rsidRPr="00A554A9" w:rsidRDefault="0047357C" w:rsidP="00A554A9">
            <w:pPr>
              <w:pStyle w:val="Bullets"/>
              <w:numPr>
                <w:ilvl w:val="0"/>
                <w:numId w:val="0"/>
              </w:numPr>
              <w:ind w:left="720"/>
              <w:rPr>
                <w:rFonts w:ascii="Arial Narrow" w:hAnsi="Arial Narrow"/>
              </w:rPr>
            </w:pPr>
          </w:p>
        </w:tc>
        <w:tc>
          <w:tcPr>
            <w:tcW w:w="2525" w:type="dxa"/>
          </w:tcPr>
          <w:p w:rsidR="0047357C" w:rsidRPr="00A554A9" w:rsidRDefault="0047357C" w:rsidP="00A554A9">
            <w:pPr>
              <w:pStyle w:val="Bullets"/>
              <w:numPr>
                <w:ilvl w:val="0"/>
                <w:numId w:val="0"/>
              </w:numPr>
              <w:ind w:left="720"/>
              <w:rPr>
                <w:rFonts w:ascii="Arial Narrow" w:hAnsi="Arial Narrow"/>
              </w:rPr>
            </w:pPr>
          </w:p>
        </w:tc>
      </w:tr>
      <w:tr w:rsidR="0047357C" w:rsidRPr="00A554A9" w:rsidTr="00A554A9">
        <w:tc>
          <w:tcPr>
            <w:tcW w:w="3312" w:type="dxa"/>
            <w:shd w:val="clear" w:color="auto" w:fill="BABEC0" w:themeFill="background2" w:themeFillShade="E6"/>
          </w:tcPr>
          <w:p w:rsidR="0047357C" w:rsidRPr="00A554A9" w:rsidRDefault="005633B0" w:rsidP="00A554A9">
            <w:pPr>
              <w:pStyle w:val="Bullets"/>
              <w:numPr>
                <w:ilvl w:val="0"/>
                <w:numId w:val="0"/>
              </w:numPr>
              <w:ind w:left="90"/>
              <w:rPr>
                <w:rFonts w:ascii="Arial Narrow" w:hAnsi="Arial Narrow"/>
              </w:rPr>
            </w:pPr>
            <w:r w:rsidRPr="00A554A9">
              <w:rPr>
                <w:rFonts w:ascii="Arial Narrow" w:hAnsi="Arial Narrow"/>
              </w:rPr>
              <w:t>T</w:t>
            </w:r>
            <w:r w:rsidR="0047357C" w:rsidRPr="00A554A9">
              <w:rPr>
                <w:rFonts w:ascii="Arial Narrow" w:hAnsi="Arial Narrow"/>
              </w:rPr>
              <w:t xml:space="preserve">raining of </w:t>
            </w:r>
            <w:r w:rsidR="00F707C2" w:rsidRPr="00A554A9">
              <w:rPr>
                <w:rFonts w:ascii="Arial Narrow" w:hAnsi="Arial Narrow"/>
              </w:rPr>
              <w:t>project</w:t>
            </w:r>
            <w:r w:rsidR="0047357C" w:rsidRPr="00A554A9">
              <w:rPr>
                <w:rFonts w:ascii="Arial Narrow" w:hAnsi="Arial Narrow"/>
              </w:rPr>
              <w:t xml:space="preserve"> staff</w:t>
            </w:r>
          </w:p>
        </w:tc>
        <w:tc>
          <w:tcPr>
            <w:tcW w:w="2850" w:type="dxa"/>
          </w:tcPr>
          <w:p w:rsidR="0047357C" w:rsidRPr="00A554A9" w:rsidRDefault="0047357C" w:rsidP="00A554A9">
            <w:pPr>
              <w:pStyle w:val="Bullets"/>
              <w:numPr>
                <w:ilvl w:val="0"/>
                <w:numId w:val="0"/>
              </w:numPr>
              <w:ind w:left="720"/>
              <w:rPr>
                <w:rFonts w:ascii="Arial Narrow" w:hAnsi="Arial Narrow"/>
              </w:rPr>
            </w:pPr>
          </w:p>
        </w:tc>
        <w:tc>
          <w:tcPr>
            <w:tcW w:w="2525" w:type="dxa"/>
          </w:tcPr>
          <w:p w:rsidR="0047357C" w:rsidRPr="00A554A9" w:rsidRDefault="0047357C" w:rsidP="00A554A9">
            <w:pPr>
              <w:pStyle w:val="Bullets"/>
              <w:numPr>
                <w:ilvl w:val="0"/>
                <w:numId w:val="0"/>
              </w:numPr>
              <w:ind w:left="720"/>
              <w:rPr>
                <w:rFonts w:ascii="Arial Narrow" w:hAnsi="Arial Narrow"/>
              </w:rPr>
            </w:pPr>
          </w:p>
        </w:tc>
      </w:tr>
      <w:tr w:rsidR="0047357C" w:rsidRPr="00A554A9" w:rsidTr="00A554A9">
        <w:tc>
          <w:tcPr>
            <w:tcW w:w="3312" w:type="dxa"/>
            <w:shd w:val="clear" w:color="auto" w:fill="BABEC0" w:themeFill="background2" w:themeFillShade="E6"/>
          </w:tcPr>
          <w:p w:rsidR="0047357C" w:rsidRPr="00A554A9" w:rsidRDefault="005633B0" w:rsidP="00A554A9">
            <w:pPr>
              <w:pStyle w:val="Bullets"/>
              <w:numPr>
                <w:ilvl w:val="0"/>
                <w:numId w:val="0"/>
              </w:numPr>
              <w:ind w:left="90"/>
              <w:rPr>
                <w:rFonts w:ascii="Arial Narrow" w:hAnsi="Arial Narrow"/>
              </w:rPr>
            </w:pPr>
            <w:r w:rsidRPr="00A554A9">
              <w:rPr>
                <w:rFonts w:ascii="Arial Narrow" w:hAnsi="Arial Narrow"/>
              </w:rPr>
              <w:t>E</w:t>
            </w:r>
            <w:r w:rsidR="0047357C" w:rsidRPr="00A554A9">
              <w:rPr>
                <w:rFonts w:ascii="Arial Narrow" w:hAnsi="Arial Narrow"/>
              </w:rPr>
              <w:t xml:space="preserve">valuation of </w:t>
            </w:r>
            <w:r w:rsidR="00F707C2" w:rsidRPr="00A554A9">
              <w:rPr>
                <w:rFonts w:ascii="Arial Narrow" w:hAnsi="Arial Narrow"/>
              </w:rPr>
              <w:t>project</w:t>
            </w:r>
            <w:r w:rsidR="0047357C" w:rsidRPr="00A554A9">
              <w:rPr>
                <w:rFonts w:ascii="Arial Narrow" w:hAnsi="Arial Narrow"/>
              </w:rPr>
              <w:t xml:space="preserve"> </w:t>
            </w:r>
          </w:p>
        </w:tc>
        <w:tc>
          <w:tcPr>
            <w:tcW w:w="2850" w:type="dxa"/>
          </w:tcPr>
          <w:p w:rsidR="0047357C" w:rsidRPr="00A554A9" w:rsidRDefault="0047357C" w:rsidP="00A554A9">
            <w:pPr>
              <w:pStyle w:val="Bullets"/>
              <w:numPr>
                <w:ilvl w:val="0"/>
                <w:numId w:val="0"/>
              </w:numPr>
              <w:ind w:left="720"/>
              <w:rPr>
                <w:rFonts w:ascii="Arial Narrow" w:hAnsi="Arial Narrow"/>
              </w:rPr>
            </w:pPr>
          </w:p>
        </w:tc>
        <w:tc>
          <w:tcPr>
            <w:tcW w:w="2525" w:type="dxa"/>
          </w:tcPr>
          <w:p w:rsidR="0047357C" w:rsidRPr="00A554A9" w:rsidRDefault="0047357C" w:rsidP="00A554A9">
            <w:pPr>
              <w:pStyle w:val="Bullets"/>
              <w:numPr>
                <w:ilvl w:val="0"/>
                <w:numId w:val="0"/>
              </w:numPr>
              <w:ind w:left="720"/>
              <w:rPr>
                <w:rFonts w:ascii="Arial Narrow" w:hAnsi="Arial Narrow"/>
              </w:rPr>
            </w:pPr>
          </w:p>
        </w:tc>
      </w:tr>
      <w:tr w:rsidR="0047357C" w:rsidRPr="00A554A9" w:rsidTr="00A554A9">
        <w:tc>
          <w:tcPr>
            <w:tcW w:w="3312" w:type="dxa"/>
            <w:shd w:val="clear" w:color="auto" w:fill="BABEC0" w:themeFill="background2" w:themeFillShade="E6"/>
          </w:tcPr>
          <w:p w:rsidR="0047357C" w:rsidRPr="00A554A9" w:rsidRDefault="00F707C2" w:rsidP="00A554A9">
            <w:pPr>
              <w:pStyle w:val="Bullets"/>
              <w:numPr>
                <w:ilvl w:val="0"/>
                <w:numId w:val="0"/>
              </w:numPr>
              <w:ind w:left="90"/>
              <w:rPr>
                <w:rFonts w:ascii="Arial Narrow" w:hAnsi="Arial Narrow"/>
              </w:rPr>
            </w:pPr>
            <w:r w:rsidRPr="00A554A9">
              <w:rPr>
                <w:rFonts w:ascii="Arial Narrow" w:hAnsi="Arial Narrow"/>
              </w:rPr>
              <w:t>Project</w:t>
            </w:r>
            <w:r w:rsidR="0047357C" w:rsidRPr="00A554A9">
              <w:rPr>
                <w:rFonts w:ascii="Arial Narrow" w:hAnsi="Arial Narrow"/>
              </w:rPr>
              <w:t xml:space="preserve"> administration &amp; governance</w:t>
            </w:r>
          </w:p>
        </w:tc>
        <w:tc>
          <w:tcPr>
            <w:tcW w:w="2850" w:type="dxa"/>
          </w:tcPr>
          <w:p w:rsidR="0047357C" w:rsidRPr="00A554A9" w:rsidRDefault="0047357C" w:rsidP="00A554A9">
            <w:pPr>
              <w:pStyle w:val="Bullets"/>
              <w:numPr>
                <w:ilvl w:val="0"/>
                <w:numId w:val="0"/>
              </w:numPr>
              <w:ind w:left="720"/>
              <w:rPr>
                <w:rFonts w:ascii="Arial Narrow" w:hAnsi="Arial Narrow"/>
              </w:rPr>
            </w:pPr>
          </w:p>
        </w:tc>
        <w:tc>
          <w:tcPr>
            <w:tcW w:w="2525" w:type="dxa"/>
          </w:tcPr>
          <w:p w:rsidR="0047357C" w:rsidRPr="00A554A9" w:rsidRDefault="0047357C" w:rsidP="00A554A9">
            <w:pPr>
              <w:pStyle w:val="Bullets"/>
              <w:numPr>
                <w:ilvl w:val="0"/>
                <w:numId w:val="0"/>
              </w:numPr>
              <w:ind w:left="720"/>
              <w:rPr>
                <w:rFonts w:ascii="Arial Narrow" w:hAnsi="Arial Narrow"/>
              </w:rPr>
            </w:pPr>
          </w:p>
        </w:tc>
      </w:tr>
      <w:tr w:rsidR="0047357C" w:rsidRPr="00A554A9" w:rsidTr="00A554A9">
        <w:tc>
          <w:tcPr>
            <w:tcW w:w="3312" w:type="dxa"/>
            <w:shd w:val="clear" w:color="auto" w:fill="BABEC0" w:themeFill="background2" w:themeFillShade="E6"/>
          </w:tcPr>
          <w:p w:rsidR="0047357C" w:rsidRPr="00A554A9" w:rsidRDefault="005633B0" w:rsidP="00A554A9">
            <w:pPr>
              <w:pStyle w:val="Bullets"/>
              <w:numPr>
                <w:ilvl w:val="0"/>
                <w:numId w:val="0"/>
              </w:numPr>
              <w:ind w:left="90"/>
              <w:rPr>
                <w:rFonts w:ascii="Arial Narrow" w:hAnsi="Arial Narrow"/>
              </w:rPr>
            </w:pPr>
            <w:r w:rsidRPr="00A554A9">
              <w:rPr>
                <w:rFonts w:ascii="Arial Narrow" w:hAnsi="Arial Narrow"/>
              </w:rPr>
              <w:t>P</w:t>
            </w:r>
            <w:r w:rsidR="0047357C" w:rsidRPr="00A554A9">
              <w:rPr>
                <w:rFonts w:ascii="Arial Narrow" w:hAnsi="Arial Narrow"/>
              </w:rPr>
              <w:t>olicy development</w:t>
            </w:r>
          </w:p>
        </w:tc>
        <w:tc>
          <w:tcPr>
            <w:tcW w:w="2850" w:type="dxa"/>
          </w:tcPr>
          <w:p w:rsidR="0047357C" w:rsidRPr="00A554A9" w:rsidRDefault="0047357C" w:rsidP="00A554A9">
            <w:pPr>
              <w:pStyle w:val="Bullets"/>
              <w:numPr>
                <w:ilvl w:val="0"/>
                <w:numId w:val="0"/>
              </w:numPr>
              <w:ind w:left="720"/>
              <w:rPr>
                <w:rFonts w:ascii="Arial Narrow" w:hAnsi="Arial Narrow"/>
              </w:rPr>
            </w:pPr>
          </w:p>
        </w:tc>
        <w:tc>
          <w:tcPr>
            <w:tcW w:w="2525" w:type="dxa"/>
          </w:tcPr>
          <w:p w:rsidR="0047357C" w:rsidRPr="00A554A9" w:rsidRDefault="0047357C" w:rsidP="00A554A9">
            <w:pPr>
              <w:pStyle w:val="Bullets"/>
              <w:numPr>
                <w:ilvl w:val="0"/>
                <w:numId w:val="0"/>
              </w:numPr>
              <w:ind w:left="720"/>
              <w:rPr>
                <w:rFonts w:ascii="Arial Narrow" w:hAnsi="Arial Narrow"/>
              </w:rPr>
            </w:pPr>
          </w:p>
        </w:tc>
      </w:tr>
      <w:tr w:rsidR="0047357C" w:rsidRPr="00A554A9" w:rsidTr="00A554A9">
        <w:tc>
          <w:tcPr>
            <w:tcW w:w="3312" w:type="dxa"/>
            <w:shd w:val="clear" w:color="auto" w:fill="BABEC0" w:themeFill="background2" w:themeFillShade="E6"/>
          </w:tcPr>
          <w:p w:rsidR="0047357C" w:rsidRPr="00A554A9" w:rsidRDefault="005633B0" w:rsidP="00A554A9">
            <w:pPr>
              <w:pStyle w:val="Bullets"/>
              <w:numPr>
                <w:ilvl w:val="0"/>
                <w:numId w:val="0"/>
              </w:numPr>
              <w:ind w:left="90"/>
              <w:rPr>
                <w:rFonts w:ascii="Arial Narrow" w:hAnsi="Arial Narrow"/>
              </w:rPr>
            </w:pPr>
            <w:r w:rsidRPr="00A554A9">
              <w:rPr>
                <w:rFonts w:ascii="Arial Narrow" w:hAnsi="Arial Narrow"/>
              </w:rPr>
              <w:t>C</w:t>
            </w:r>
            <w:r w:rsidR="0047357C" w:rsidRPr="00A554A9">
              <w:rPr>
                <w:rFonts w:ascii="Arial Narrow" w:hAnsi="Arial Narrow"/>
              </w:rPr>
              <w:t>ultural competence</w:t>
            </w:r>
          </w:p>
        </w:tc>
        <w:tc>
          <w:tcPr>
            <w:tcW w:w="2850" w:type="dxa"/>
          </w:tcPr>
          <w:p w:rsidR="0047357C" w:rsidRPr="00A554A9" w:rsidRDefault="0047357C" w:rsidP="00A554A9">
            <w:pPr>
              <w:pStyle w:val="Bullets"/>
              <w:numPr>
                <w:ilvl w:val="0"/>
                <w:numId w:val="0"/>
              </w:numPr>
              <w:ind w:left="720"/>
              <w:rPr>
                <w:rFonts w:ascii="Arial Narrow" w:hAnsi="Arial Narrow"/>
              </w:rPr>
            </w:pPr>
          </w:p>
        </w:tc>
        <w:tc>
          <w:tcPr>
            <w:tcW w:w="2525" w:type="dxa"/>
          </w:tcPr>
          <w:p w:rsidR="0047357C" w:rsidRPr="00A554A9" w:rsidRDefault="0047357C" w:rsidP="00A554A9">
            <w:pPr>
              <w:pStyle w:val="Bullets"/>
              <w:numPr>
                <w:ilvl w:val="0"/>
                <w:numId w:val="0"/>
              </w:numPr>
              <w:ind w:left="720"/>
              <w:rPr>
                <w:rFonts w:ascii="Arial Narrow" w:hAnsi="Arial Narrow"/>
              </w:rPr>
            </w:pPr>
          </w:p>
        </w:tc>
      </w:tr>
      <w:tr w:rsidR="0047357C" w:rsidRPr="00A554A9" w:rsidTr="00A554A9">
        <w:tc>
          <w:tcPr>
            <w:tcW w:w="3312" w:type="dxa"/>
            <w:shd w:val="clear" w:color="auto" w:fill="BABEC0" w:themeFill="background2" w:themeFillShade="E6"/>
          </w:tcPr>
          <w:p w:rsidR="0047357C" w:rsidRPr="00A554A9" w:rsidRDefault="0047357C" w:rsidP="00A554A9">
            <w:pPr>
              <w:pStyle w:val="Bullets"/>
              <w:numPr>
                <w:ilvl w:val="0"/>
                <w:numId w:val="0"/>
              </w:numPr>
              <w:ind w:left="90"/>
              <w:rPr>
                <w:rFonts w:ascii="Arial Narrow" w:hAnsi="Arial Narrow"/>
              </w:rPr>
            </w:pPr>
            <w:r w:rsidRPr="00A554A9">
              <w:rPr>
                <w:rFonts w:ascii="Arial Narrow" w:hAnsi="Arial Narrow"/>
              </w:rPr>
              <w:t>Other activity (Specify):___________</w:t>
            </w:r>
          </w:p>
        </w:tc>
        <w:tc>
          <w:tcPr>
            <w:tcW w:w="2850" w:type="dxa"/>
          </w:tcPr>
          <w:p w:rsidR="0047357C" w:rsidRPr="00A554A9" w:rsidRDefault="0047357C" w:rsidP="00A554A9">
            <w:pPr>
              <w:pStyle w:val="Bullets"/>
              <w:numPr>
                <w:ilvl w:val="0"/>
                <w:numId w:val="0"/>
              </w:numPr>
              <w:ind w:left="720"/>
              <w:rPr>
                <w:rFonts w:ascii="Arial Narrow" w:hAnsi="Arial Narrow"/>
              </w:rPr>
            </w:pPr>
          </w:p>
        </w:tc>
        <w:tc>
          <w:tcPr>
            <w:tcW w:w="2525" w:type="dxa"/>
          </w:tcPr>
          <w:p w:rsidR="0047357C" w:rsidRPr="00A554A9" w:rsidRDefault="0047357C" w:rsidP="00A554A9">
            <w:pPr>
              <w:pStyle w:val="Bullets"/>
              <w:numPr>
                <w:ilvl w:val="0"/>
                <w:numId w:val="0"/>
              </w:numPr>
              <w:ind w:left="720"/>
              <w:rPr>
                <w:rFonts w:ascii="Arial Narrow" w:hAnsi="Arial Narrow"/>
              </w:rPr>
            </w:pPr>
          </w:p>
        </w:tc>
      </w:tr>
      <w:tr w:rsidR="0047357C" w:rsidRPr="00A554A9" w:rsidTr="00A554A9">
        <w:tc>
          <w:tcPr>
            <w:tcW w:w="3312" w:type="dxa"/>
            <w:shd w:val="clear" w:color="auto" w:fill="BABEC0" w:themeFill="background2" w:themeFillShade="E6"/>
          </w:tcPr>
          <w:p w:rsidR="0047357C" w:rsidRPr="00A554A9" w:rsidRDefault="0047357C" w:rsidP="00A554A9">
            <w:pPr>
              <w:pStyle w:val="Bullets"/>
              <w:numPr>
                <w:ilvl w:val="0"/>
                <w:numId w:val="0"/>
              </w:numPr>
              <w:ind w:left="90"/>
              <w:rPr>
                <w:rFonts w:ascii="Arial Narrow" w:hAnsi="Arial Narrow"/>
              </w:rPr>
            </w:pPr>
            <w:r w:rsidRPr="00A554A9">
              <w:rPr>
                <w:rFonts w:ascii="Arial Narrow" w:hAnsi="Arial Narrow"/>
              </w:rPr>
              <w:t>Other activity (Specify):___________</w:t>
            </w:r>
          </w:p>
        </w:tc>
        <w:tc>
          <w:tcPr>
            <w:tcW w:w="2850" w:type="dxa"/>
          </w:tcPr>
          <w:p w:rsidR="0047357C" w:rsidRPr="00A554A9" w:rsidRDefault="0047357C" w:rsidP="00A554A9">
            <w:pPr>
              <w:pStyle w:val="Bullets"/>
              <w:numPr>
                <w:ilvl w:val="0"/>
                <w:numId w:val="0"/>
              </w:numPr>
              <w:ind w:left="720"/>
              <w:rPr>
                <w:rFonts w:ascii="Arial Narrow" w:hAnsi="Arial Narrow"/>
              </w:rPr>
            </w:pPr>
          </w:p>
        </w:tc>
        <w:tc>
          <w:tcPr>
            <w:tcW w:w="2525" w:type="dxa"/>
          </w:tcPr>
          <w:p w:rsidR="0047357C" w:rsidRPr="00A554A9" w:rsidRDefault="0047357C" w:rsidP="00A554A9">
            <w:pPr>
              <w:pStyle w:val="Bullets"/>
              <w:numPr>
                <w:ilvl w:val="0"/>
                <w:numId w:val="0"/>
              </w:numPr>
              <w:ind w:left="720"/>
              <w:rPr>
                <w:rFonts w:ascii="Arial Narrow" w:hAnsi="Arial Narrow"/>
              </w:rPr>
            </w:pPr>
          </w:p>
        </w:tc>
      </w:tr>
    </w:tbl>
    <w:p w:rsidR="0047357C" w:rsidRPr="002C67A1" w:rsidRDefault="0047357C" w:rsidP="00A554A9">
      <w:pPr>
        <w:pStyle w:val="Bullets"/>
        <w:numPr>
          <w:ilvl w:val="0"/>
          <w:numId w:val="0"/>
        </w:numPr>
        <w:ind w:left="1080"/>
      </w:pPr>
    </w:p>
    <w:p w:rsidR="0047357C" w:rsidRDefault="0047357C" w:rsidP="00A554A9">
      <w:pPr>
        <w:pStyle w:val="Bullets"/>
        <w:numPr>
          <w:ilvl w:val="0"/>
          <w:numId w:val="59"/>
        </w:numPr>
      </w:pPr>
      <w:r w:rsidRPr="002C67A1">
        <w:t xml:space="preserve">Does your organization have a Consumer Advisory Board </w:t>
      </w:r>
      <w:r w:rsidR="00FE73A4">
        <w:t xml:space="preserve">(comprised of consumers only) </w:t>
      </w:r>
      <w:r w:rsidRPr="002C67A1">
        <w:t xml:space="preserve">or </w:t>
      </w:r>
      <w:r w:rsidRPr="001C06C2">
        <w:rPr>
          <w:i/>
        </w:rPr>
        <w:t>Community</w:t>
      </w:r>
      <w:r w:rsidRPr="002C67A1">
        <w:t xml:space="preserve"> Advisory Board</w:t>
      </w:r>
      <w:r w:rsidR="00FE73A4">
        <w:t xml:space="preserve"> (comprised of non-consumers as well as consumers)</w:t>
      </w:r>
      <w:r w:rsidRPr="002C67A1">
        <w:t xml:space="preserve">?  </w:t>
      </w:r>
      <w:r>
        <w:t xml:space="preserve">If so, please describe the CAB’s </w:t>
      </w:r>
      <w:r w:rsidR="00FE73A4">
        <w:t xml:space="preserve">name, </w:t>
      </w:r>
      <w:r w:rsidR="00604A13">
        <w:t>its</w:t>
      </w:r>
      <w:r w:rsidR="00FE73A4">
        <w:t xml:space="preserve"> </w:t>
      </w:r>
      <w:r>
        <w:t xml:space="preserve">purpose, </w:t>
      </w:r>
      <w:r w:rsidR="00FE73A4">
        <w:t>mission/vision statement, and composition</w:t>
      </w:r>
      <w:r>
        <w:t xml:space="preserve"> especially regarding MAI TCE consumers’ involvement and roles in the CAB. </w:t>
      </w:r>
    </w:p>
    <w:p w:rsidR="00A554A9" w:rsidRDefault="00A554A9" w:rsidP="00A554A9">
      <w:pPr>
        <w:pStyle w:val="BoxText"/>
      </w:pPr>
    </w:p>
    <w:p w:rsidR="0047357C" w:rsidRPr="002C67A1" w:rsidRDefault="0047357C" w:rsidP="00A554A9">
      <w:pPr>
        <w:pStyle w:val="BoxText"/>
      </w:pPr>
      <w:r w:rsidRPr="002C67A1">
        <w:t>Probes:</w:t>
      </w:r>
    </w:p>
    <w:p w:rsidR="00E234A7" w:rsidRPr="00A554A9" w:rsidRDefault="00E234A7" w:rsidP="00A554A9">
      <w:pPr>
        <w:pStyle w:val="Bullets"/>
      </w:pPr>
      <w:r>
        <w:t xml:space="preserve">When was </w:t>
      </w:r>
      <w:r w:rsidRPr="00A554A9">
        <w:t xml:space="preserve">the CAB instituted? </w:t>
      </w:r>
    </w:p>
    <w:p w:rsidR="00E234A7" w:rsidRPr="00A554A9" w:rsidRDefault="00E234A7" w:rsidP="00A554A9">
      <w:pPr>
        <w:pStyle w:val="Bullets"/>
      </w:pPr>
      <w:r w:rsidRPr="00A554A9">
        <w:t xml:space="preserve">How often do they meet? </w:t>
      </w:r>
    </w:p>
    <w:p w:rsidR="00AA756E" w:rsidRPr="00A554A9" w:rsidRDefault="00AA756E" w:rsidP="00A554A9">
      <w:pPr>
        <w:pStyle w:val="Bullets"/>
      </w:pPr>
      <w:r w:rsidRPr="00A554A9">
        <w:t>What kinds of issues does the CAB discuss? Can you provide a few examples?</w:t>
      </w:r>
      <w:bookmarkStart w:id="49" w:name="comment20response"/>
      <w:bookmarkEnd w:id="49"/>
    </w:p>
    <w:p w:rsidR="008104F1" w:rsidRPr="00A554A9" w:rsidRDefault="0047357C" w:rsidP="00A554A9">
      <w:pPr>
        <w:pStyle w:val="Bullets"/>
      </w:pPr>
      <w:r w:rsidRPr="00A554A9">
        <w:t>What kind of input does this board/body have for the MAI TCE project? Describe the process and guidelines for this input.</w:t>
      </w:r>
    </w:p>
    <w:p w:rsidR="008104F1" w:rsidRDefault="008104F1" w:rsidP="00A3466B">
      <w:pPr>
        <w:pStyle w:val="Bullet2"/>
        <w:numPr>
          <w:ilvl w:val="0"/>
          <w:numId w:val="0"/>
        </w:numPr>
        <w:ind w:left="360"/>
      </w:pPr>
    </w:p>
    <w:p w:rsidR="008104F1" w:rsidRPr="00C370A7" w:rsidRDefault="008104F1" w:rsidP="008104F1">
      <w:pPr>
        <w:pStyle w:val="Heading2"/>
      </w:pPr>
      <w:bookmarkStart w:id="50" w:name="_Toc331079106"/>
      <w:r>
        <w:lastRenderedPageBreak/>
        <w:t>Programmatic Integration of Feedback</w:t>
      </w:r>
      <w:bookmarkEnd w:id="50"/>
    </w:p>
    <w:p w:rsidR="00A8150D" w:rsidRPr="00215236" w:rsidRDefault="00A8150D" w:rsidP="00A3466B">
      <w:pPr>
        <w:pStyle w:val="Bullet2"/>
        <w:numPr>
          <w:ilvl w:val="0"/>
          <w:numId w:val="61"/>
        </w:numPr>
      </w:pPr>
      <w:r w:rsidRPr="00215236">
        <w:t>Describe how, if at all, your organization seeks input or feedback on programs and services from MAI TCE consumers and family members.  [</w:t>
      </w:r>
      <w:r w:rsidRPr="00215236">
        <w:rPr>
          <w:i/>
        </w:rPr>
        <w:t>If no feedback is sought</w:t>
      </w:r>
      <w:r w:rsidRPr="00215236">
        <w:t>:   What are the reasons for not seeking consumers and family members input or feedback?]</w:t>
      </w:r>
    </w:p>
    <w:p w:rsidR="00A8150D" w:rsidRPr="00215236" w:rsidRDefault="00A8150D" w:rsidP="00A554A9">
      <w:pPr>
        <w:pStyle w:val="BoxText"/>
      </w:pPr>
      <w:r w:rsidRPr="00215236">
        <w:t xml:space="preserve">Probes: </w:t>
      </w:r>
    </w:p>
    <w:p w:rsidR="00A8150D" w:rsidRPr="00215236" w:rsidRDefault="00A8150D" w:rsidP="00A554A9">
      <w:pPr>
        <w:pStyle w:val="Bullets"/>
      </w:pPr>
      <w:r w:rsidRPr="00215236">
        <w:t>What type of feedback is sought by the organization?</w:t>
      </w:r>
    </w:p>
    <w:p w:rsidR="00A8150D" w:rsidRPr="00215236" w:rsidRDefault="00A8150D" w:rsidP="00A554A9">
      <w:pPr>
        <w:pStyle w:val="Bullets"/>
      </w:pPr>
      <w:r w:rsidRPr="00215236">
        <w:t xml:space="preserve">What is the purpose or rationale for gathering this feedback? </w:t>
      </w:r>
    </w:p>
    <w:p w:rsidR="00A8150D" w:rsidRPr="00215236" w:rsidRDefault="00A8150D" w:rsidP="00A554A9">
      <w:pPr>
        <w:pStyle w:val="Bullets"/>
      </w:pPr>
      <w:r w:rsidRPr="00215236">
        <w:t>How is the feedback gathered?  (e.g. annual consumer survey, written comments and suggestions collected anonymously boxes)</w:t>
      </w:r>
    </w:p>
    <w:p w:rsidR="00A8150D" w:rsidRPr="00215236" w:rsidRDefault="00A8150D" w:rsidP="00A554A9">
      <w:pPr>
        <w:pStyle w:val="Bullets"/>
      </w:pPr>
      <w:r w:rsidRPr="00215236">
        <w:t xml:space="preserve">What accommodations are made for multiple language needs or literacy levels? </w:t>
      </w:r>
    </w:p>
    <w:p w:rsidR="00A8150D" w:rsidRPr="00215236" w:rsidRDefault="00A8150D" w:rsidP="00A554A9">
      <w:pPr>
        <w:pStyle w:val="Bullets"/>
      </w:pPr>
      <w:r w:rsidRPr="00215236">
        <w:t>How often is feedback gathered?</w:t>
      </w:r>
    </w:p>
    <w:p w:rsidR="00A8150D" w:rsidRPr="00215236" w:rsidRDefault="00A8150D" w:rsidP="00A3466B">
      <w:pPr>
        <w:pStyle w:val="Bullet2"/>
        <w:numPr>
          <w:ilvl w:val="0"/>
          <w:numId w:val="0"/>
        </w:numPr>
        <w:ind w:left="360"/>
      </w:pPr>
    </w:p>
    <w:p w:rsidR="00A8150D" w:rsidRPr="00215236" w:rsidRDefault="00A8150D" w:rsidP="00A3466B">
      <w:pPr>
        <w:pStyle w:val="Bullet2"/>
        <w:numPr>
          <w:ilvl w:val="0"/>
          <w:numId w:val="61"/>
        </w:numPr>
      </w:pPr>
      <w:r w:rsidRPr="00215236">
        <w:t>How is feedback from MAI TCE consumers and family members used by the organization?</w:t>
      </w:r>
    </w:p>
    <w:p w:rsidR="00A8150D" w:rsidRPr="00215236" w:rsidRDefault="00A8150D" w:rsidP="00A554A9">
      <w:pPr>
        <w:pStyle w:val="BoxText"/>
      </w:pPr>
      <w:r w:rsidRPr="00215236">
        <w:t xml:space="preserve">Probes: </w:t>
      </w:r>
    </w:p>
    <w:p w:rsidR="00A8150D" w:rsidRDefault="00A8150D" w:rsidP="00A554A9">
      <w:pPr>
        <w:pStyle w:val="Bullets"/>
      </w:pPr>
      <w:r w:rsidRPr="00215236">
        <w:t>Is it shared with others?  With whom and for what purpose?</w:t>
      </w:r>
    </w:p>
    <w:p w:rsidR="003D118F" w:rsidRPr="00215236" w:rsidRDefault="003D118F" w:rsidP="00A3466B">
      <w:pPr>
        <w:pStyle w:val="Bullet2"/>
        <w:numPr>
          <w:ilvl w:val="0"/>
          <w:numId w:val="0"/>
        </w:numPr>
        <w:ind w:left="1800"/>
      </w:pPr>
    </w:p>
    <w:p w:rsidR="002C4B2E" w:rsidRPr="00215236" w:rsidRDefault="002C4B2E" w:rsidP="00A3466B">
      <w:pPr>
        <w:pStyle w:val="Bullet2"/>
        <w:numPr>
          <w:ilvl w:val="0"/>
          <w:numId w:val="61"/>
        </w:numPr>
      </w:pPr>
      <w:r w:rsidRPr="00215236">
        <w:t>Do you collect feedback from consumers of other services?</w:t>
      </w:r>
      <w:r>
        <w:t xml:space="preserve"> </w:t>
      </w:r>
      <w:r w:rsidRPr="00215236">
        <w:t>[</w:t>
      </w:r>
      <w:r w:rsidRPr="00215236">
        <w:rPr>
          <w:i/>
        </w:rPr>
        <w:t>If no feedback is sought</w:t>
      </w:r>
      <w:r w:rsidRPr="00215236">
        <w:t>:   What are the reasons for not seeking consumers and family members input or feedback?]</w:t>
      </w:r>
    </w:p>
    <w:p w:rsidR="002C4B2E" w:rsidRPr="00215236" w:rsidRDefault="002C4B2E" w:rsidP="00A554A9">
      <w:pPr>
        <w:pStyle w:val="BoxText"/>
      </w:pPr>
      <w:r w:rsidRPr="00215236">
        <w:t xml:space="preserve">Probes: </w:t>
      </w:r>
    </w:p>
    <w:p w:rsidR="002C4B2E" w:rsidRDefault="002C4B2E" w:rsidP="00A554A9">
      <w:pPr>
        <w:pStyle w:val="Bullets"/>
      </w:pPr>
      <w:r>
        <w:t>How is this engagement of consumers different from engaging MAI-TCE consumers?</w:t>
      </w:r>
    </w:p>
    <w:p w:rsidR="002C4B2E" w:rsidRPr="00215236" w:rsidRDefault="002C4B2E" w:rsidP="00A554A9">
      <w:pPr>
        <w:pStyle w:val="Bullets"/>
      </w:pPr>
      <w:r w:rsidRPr="00215236">
        <w:t>What type of feedback is sought by the organization?</w:t>
      </w:r>
    </w:p>
    <w:p w:rsidR="002C4B2E" w:rsidRPr="00215236" w:rsidRDefault="002C4B2E" w:rsidP="00A554A9">
      <w:pPr>
        <w:pStyle w:val="Bullets"/>
      </w:pPr>
      <w:r w:rsidRPr="00215236">
        <w:t xml:space="preserve">What is the purpose or rationale for gathering this feedback? </w:t>
      </w:r>
    </w:p>
    <w:p w:rsidR="002C4B2E" w:rsidRDefault="002C4B2E" w:rsidP="00A554A9">
      <w:pPr>
        <w:pStyle w:val="Bullets"/>
      </w:pPr>
      <w:r w:rsidRPr="00215236">
        <w:t>How is the feedback gathered?  (e.g. annual consumer survey, written comments and suggestions collected anonymously boxes)</w:t>
      </w:r>
    </w:p>
    <w:p w:rsidR="008104F1" w:rsidRDefault="002C4B2E" w:rsidP="00A554A9">
      <w:pPr>
        <w:pStyle w:val="Bullets"/>
      </w:pPr>
      <w:r w:rsidRPr="00215236">
        <w:t>What accommodations are made for multiple language needs or literacy levels?</w:t>
      </w:r>
    </w:p>
    <w:p w:rsidR="00AE321B" w:rsidRDefault="00AE321B" w:rsidP="00A3466B">
      <w:pPr>
        <w:pStyle w:val="Bullet2"/>
        <w:numPr>
          <w:ilvl w:val="0"/>
          <w:numId w:val="0"/>
        </w:numPr>
        <w:ind w:left="1440"/>
      </w:pPr>
    </w:p>
    <w:p w:rsidR="008104F1" w:rsidRPr="00C370A7" w:rsidRDefault="008104F1" w:rsidP="008104F1">
      <w:pPr>
        <w:pStyle w:val="Heading2"/>
      </w:pPr>
      <w:bookmarkStart w:id="51" w:name="_Toc331079107"/>
      <w:r>
        <w:t>Future Planning &amp; Activities</w:t>
      </w:r>
      <w:bookmarkEnd w:id="51"/>
    </w:p>
    <w:p w:rsidR="00FD45FB" w:rsidRPr="00FD45FB" w:rsidRDefault="00FD45FB" w:rsidP="003D118F">
      <w:pPr>
        <w:pStyle w:val="ListParagraph"/>
        <w:numPr>
          <w:ilvl w:val="0"/>
          <w:numId w:val="63"/>
        </w:numPr>
        <w:rPr>
          <w:rFonts w:ascii="Times New Roman" w:hAnsi="Times New Roman" w:cs="Times New Roman"/>
        </w:rPr>
      </w:pPr>
      <w:r w:rsidRPr="00FD45FB">
        <w:rPr>
          <w:rFonts w:ascii="Times New Roman" w:hAnsi="Times New Roman" w:cs="Times New Roman"/>
        </w:rPr>
        <w:t xml:space="preserve">What future plans or activities are being made by your organization to engage MAI TCE consumers and family members?  </w:t>
      </w:r>
    </w:p>
    <w:p w:rsidR="00FD45FB" w:rsidRPr="00FD45FB" w:rsidRDefault="00FD45FB" w:rsidP="00A554A9">
      <w:pPr>
        <w:pStyle w:val="BoxText"/>
      </w:pPr>
      <w:r w:rsidRPr="00FD45FB">
        <w:t xml:space="preserve">Probes: </w:t>
      </w:r>
    </w:p>
    <w:p w:rsidR="00AC67E0" w:rsidRDefault="00AC67E0" w:rsidP="00A554A9">
      <w:pPr>
        <w:pStyle w:val="Bullets"/>
      </w:pPr>
      <w:r>
        <w:t>What is the purpose or rationale for these plans or activities?</w:t>
      </w:r>
    </w:p>
    <w:p w:rsidR="00AC67E0" w:rsidRDefault="00AC67E0" w:rsidP="00A554A9">
      <w:pPr>
        <w:pStyle w:val="Bullets"/>
      </w:pPr>
      <w:r>
        <w:t>What will be continued/done the same in the future?</w:t>
      </w:r>
    </w:p>
    <w:p w:rsidR="00FD45FB" w:rsidRPr="00923612" w:rsidRDefault="00FD45FB" w:rsidP="00A554A9">
      <w:pPr>
        <w:pStyle w:val="Bullets"/>
      </w:pPr>
      <w:r w:rsidRPr="00FD45FB">
        <w:t>What will be done differently from the current efforts?</w:t>
      </w:r>
    </w:p>
    <w:p w:rsidR="008104F1" w:rsidRPr="00FB154C" w:rsidRDefault="008104F1" w:rsidP="008104F1"/>
    <w:p w:rsidR="00FB154C" w:rsidRPr="00A554A9" w:rsidRDefault="00FB154C" w:rsidP="00A554A9"/>
    <w:p w:rsidR="008104F1" w:rsidRPr="00A554A9" w:rsidRDefault="008104F1" w:rsidP="00A554A9"/>
    <w:p w:rsidR="008104F1" w:rsidRPr="007057ED" w:rsidRDefault="008104F1" w:rsidP="008104F1">
      <w:pPr>
        <w:pStyle w:val="Heading1"/>
      </w:pPr>
      <w:bookmarkStart w:id="52" w:name="_Toc331079108"/>
      <w:r>
        <w:lastRenderedPageBreak/>
        <w:t>Cultural Competence</w:t>
      </w:r>
      <w:bookmarkEnd w:id="52"/>
    </w:p>
    <w:p w:rsidR="008104F1" w:rsidRDefault="00794CD2" w:rsidP="008104F1">
      <w:pPr>
        <w:pStyle w:val="BodyText"/>
      </w:pPr>
      <w:r>
        <w:t xml:space="preserve">This section </w:t>
      </w:r>
      <w:r w:rsidR="00B30EE2">
        <w:t>will add</w:t>
      </w:r>
      <w:bookmarkStart w:id="53" w:name="here"/>
      <w:bookmarkEnd w:id="53"/>
      <w:r w:rsidR="00B30EE2">
        <w:t xml:space="preserve">ress </w:t>
      </w:r>
      <w:r w:rsidR="00737B7D">
        <w:t>you</w:t>
      </w:r>
      <w:r w:rsidR="00E13B12">
        <w:t>r</w:t>
      </w:r>
      <w:r w:rsidR="00737B7D">
        <w:t xml:space="preserve"> conceptualization of cultural competence, planning for</w:t>
      </w:r>
      <w:r w:rsidR="00E13B12">
        <w:t xml:space="preserve"> </w:t>
      </w:r>
      <w:r w:rsidR="00FD03FA">
        <w:t xml:space="preserve">integration of cultural competence into your service model, and any current efforts </w:t>
      </w:r>
      <w:r w:rsidR="00EC5900">
        <w:t>that consider this concept in your service model.</w:t>
      </w:r>
      <w:r w:rsidR="00B30EE2">
        <w:t xml:space="preserve"> </w:t>
      </w:r>
      <w:r w:rsidR="0040234B">
        <w:t xml:space="preserve">Site visitors may refer to the RFA Guidelines on Cultural Competency included in the Appendices of this guide. </w:t>
      </w:r>
    </w:p>
    <w:p w:rsidR="008104F1" w:rsidRPr="00C370A7" w:rsidRDefault="00592E1E" w:rsidP="008104F1">
      <w:pPr>
        <w:pStyle w:val="Heading2"/>
      </w:pPr>
      <w:bookmarkStart w:id="54" w:name="_Toc331079109"/>
      <w:r>
        <w:t>Conceptualization</w:t>
      </w:r>
      <w:r w:rsidR="00B55E97">
        <w:t>, Planning</w:t>
      </w:r>
      <w:r w:rsidR="00715B8C">
        <w:t xml:space="preserve"> &amp; Implementation</w:t>
      </w:r>
      <w:bookmarkEnd w:id="54"/>
    </w:p>
    <w:p w:rsidR="00FD03FA" w:rsidRDefault="00FD03FA" w:rsidP="00A554A9">
      <w:pPr>
        <w:pStyle w:val="NoSpacing"/>
        <w:numPr>
          <w:ilvl w:val="0"/>
          <w:numId w:val="31"/>
        </w:numPr>
        <w:spacing w:line="264" w:lineRule="auto"/>
        <w:ind w:left="360"/>
        <w:rPr>
          <w:rFonts w:ascii="Times New Roman" w:hAnsi="Times New Roman"/>
        </w:rPr>
      </w:pPr>
      <w:r w:rsidRPr="00592E1E">
        <w:rPr>
          <w:rFonts w:ascii="Times New Roman" w:hAnsi="Times New Roman"/>
        </w:rPr>
        <w:t>How</w:t>
      </w:r>
      <w:r>
        <w:rPr>
          <w:rFonts w:ascii="Times New Roman" w:hAnsi="Times New Roman"/>
        </w:rPr>
        <w:t>, if at all,</w:t>
      </w:r>
      <w:r w:rsidRPr="00592E1E">
        <w:rPr>
          <w:rFonts w:ascii="Times New Roman" w:hAnsi="Times New Roman"/>
        </w:rPr>
        <w:t xml:space="preserve"> does your </w:t>
      </w:r>
      <w:r>
        <w:rPr>
          <w:rFonts w:ascii="Times New Roman" w:hAnsi="Times New Roman"/>
        </w:rPr>
        <w:t xml:space="preserve">MAI-TCE project </w:t>
      </w:r>
      <w:r w:rsidRPr="00592E1E">
        <w:rPr>
          <w:rFonts w:ascii="Times New Roman" w:hAnsi="Times New Roman"/>
        </w:rPr>
        <w:t xml:space="preserve">define </w:t>
      </w:r>
      <w:r>
        <w:rPr>
          <w:rFonts w:ascii="Times New Roman" w:hAnsi="Times New Roman"/>
        </w:rPr>
        <w:t xml:space="preserve">or envision </w:t>
      </w:r>
      <w:r w:rsidRPr="00592E1E">
        <w:rPr>
          <w:rFonts w:ascii="Times New Roman" w:hAnsi="Times New Roman"/>
        </w:rPr>
        <w:t>cultural competence</w:t>
      </w:r>
      <w:r>
        <w:rPr>
          <w:rFonts w:ascii="Times New Roman" w:hAnsi="Times New Roman"/>
        </w:rPr>
        <w:t xml:space="preserve">? </w:t>
      </w:r>
      <w:r w:rsidRPr="00592E1E">
        <w:rPr>
          <w:rFonts w:ascii="Times New Roman" w:hAnsi="Times New Roman"/>
        </w:rPr>
        <w:t xml:space="preserve"> </w:t>
      </w:r>
      <w:r>
        <w:rPr>
          <w:rFonts w:ascii="Times New Roman" w:hAnsi="Times New Roman"/>
        </w:rPr>
        <w:t>[</w:t>
      </w:r>
      <w:r w:rsidRPr="00EA4F3A">
        <w:rPr>
          <w:rFonts w:ascii="Times New Roman" w:hAnsi="Times New Roman"/>
          <w:i/>
        </w:rPr>
        <w:t>If not:</w:t>
      </w:r>
      <w:r>
        <w:rPr>
          <w:rFonts w:ascii="Times New Roman" w:hAnsi="Times New Roman"/>
        </w:rPr>
        <w:t xml:space="preserve">  How, if at all, has your organization addressed cultural competence in the past?]</w:t>
      </w:r>
    </w:p>
    <w:p w:rsidR="00FD03FA" w:rsidRDefault="00FD03FA" w:rsidP="00A554A9">
      <w:pPr>
        <w:pStyle w:val="NoSpacing"/>
        <w:spacing w:line="264" w:lineRule="auto"/>
        <w:ind w:left="1080" w:firstLine="360"/>
        <w:rPr>
          <w:rFonts w:ascii="Times New Roman" w:eastAsiaTheme="minorHAnsi" w:hAnsi="Times New Roman" w:cstheme="minorBidi"/>
        </w:rPr>
      </w:pPr>
    </w:p>
    <w:p w:rsidR="00FD03FA" w:rsidRDefault="00FD03FA" w:rsidP="00A554A9">
      <w:pPr>
        <w:pStyle w:val="BoxText"/>
        <w:rPr>
          <w:rFonts w:eastAsiaTheme="minorHAnsi"/>
        </w:rPr>
      </w:pPr>
      <w:r>
        <w:rPr>
          <w:rFonts w:eastAsiaTheme="minorHAnsi"/>
        </w:rPr>
        <w:t>Probes:</w:t>
      </w:r>
    </w:p>
    <w:p w:rsidR="00FD03FA" w:rsidRDefault="00FD03FA" w:rsidP="00A554A9">
      <w:pPr>
        <w:pStyle w:val="Bullets"/>
      </w:pPr>
      <w:r>
        <w:t>What steps have been taken to formalize or document this definition or vision?</w:t>
      </w:r>
    </w:p>
    <w:p w:rsidR="00FD03FA" w:rsidRDefault="00FD03FA" w:rsidP="00A554A9">
      <w:pPr>
        <w:pStyle w:val="Bullets"/>
      </w:pPr>
      <w:r>
        <w:t>How has leadership in your organization been involved in the shaping of this initiative?</w:t>
      </w:r>
    </w:p>
    <w:p w:rsidR="00FD03FA" w:rsidRDefault="00FD03FA" w:rsidP="00A554A9">
      <w:pPr>
        <w:pStyle w:val="Bullets"/>
      </w:pPr>
      <w:r>
        <w:t>Is there anyone formally in charge of this part of your project?</w:t>
      </w:r>
    </w:p>
    <w:p w:rsidR="00FD03FA" w:rsidRDefault="00FD03FA" w:rsidP="00A554A9">
      <w:pPr>
        <w:pStyle w:val="Bullets"/>
      </w:pPr>
      <w:r>
        <w:t>W</w:t>
      </w:r>
      <w:r w:rsidRPr="00592E1E">
        <w:t xml:space="preserve">hat steps have been taken to integrate this view into </w:t>
      </w:r>
      <w:r w:rsidR="00F707C2">
        <w:t>project</w:t>
      </w:r>
      <w:r w:rsidRPr="00592E1E">
        <w:t xml:space="preserve"> implementation?</w:t>
      </w:r>
    </w:p>
    <w:p w:rsidR="00346A98" w:rsidRPr="00FD03FA" w:rsidRDefault="00FD03FA" w:rsidP="00A554A9">
      <w:pPr>
        <w:pStyle w:val="Bullets"/>
      </w:pPr>
      <w:r w:rsidRPr="00FD03FA">
        <w:t>How has it been utilized or integrated by partners</w:t>
      </w:r>
      <w:r>
        <w:t xml:space="preserve"> a</w:t>
      </w:r>
      <w:r w:rsidRPr="00FD03FA">
        <w:t>nd the BHPCNC?</w:t>
      </w:r>
    </w:p>
    <w:p w:rsidR="00B55E97" w:rsidRDefault="00B55E97" w:rsidP="00A554A9">
      <w:pPr>
        <w:pStyle w:val="NoSpacing"/>
        <w:spacing w:line="264" w:lineRule="auto"/>
        <w:ind w:left="1080"/>
        <w:rPr>
          <w:rFonts w:ascii="Times New Roman" w:eastAsiaTheme="minorHAnsi" w:hAnsi="Times New Roman" w:cstheme="minorBidi"/>
        </w:rPr>
      </w:pPr>
    </w:p>
    <w:p w:rsidR="00715B8C" w:rsidRDefault="00715B8C" w:rsidP="00A554A9">
      <w:pPr>
        <w:pStyle w:val="NoSpacing"/>
        <w:numPr>
          <w:ilvl w:val="0"/>
          <w:numId w:val="59"/>
        </w:numPr>
        <w:spacing w:line="264" w:lineRule="auto"/>
        <w:rPr>
          <w:rFonts w:ascii="Times New Roman" w:hAnsi="Times New Roman"/>
        </w:rPr>
      </w:pPr>
      <w:r>
        <w:rPr>
          <w:rFonts w:ascii="Times New Roman" w:hAnsi="Times New Roman"/>
        </w:rPr>
        <w:t xml:space="preserve">Have there been any efforts to integrate </w:t>
      </w:r>
      <w:r w:rsidR="00FD03FA">
        <w:rPr>
          <w:rFonts w:ascii="Times New Roman" w:hAnsi="Times New Roman"/>
        </w:rPr>
        <w:t xml:space="preserve">your definition or vision of cultural competence </w:t>
      </w:r>
      <w:r>
        <w:rPr>
          <w:rFonts w:ascii="Times New Roman" w:hAnsi="Times New Roman"/>
        </w:rPr>
        <w:t xml:space="preserve">into the governance </w:t>
      </w:r>
      <w:r w:rsidR="00B55E97">
        <w:rPr>
          <w:rFonts w:ascii="Times New Roman" w:hAnsi="Times New Roman"/>
        </w:rPr>
        <w:t xml:space="preserve">or </w:t>
      </w:r>
      <w:r w:rsidR="00FD03FA">
        <w:rPr>
          <w:rFonts w:ascii="Times New Roman" w:hAnsi="Times New Roman"/>
        </w:rPr>
        <w:t>administration of your MAI-TCE project?</w:t>
      </w:r>
      <w:r>
        <w:rPr>
          <w:rFonts w:ascii="Times New Roman" w:hAnsi="Times New Roman"/>
        </w:rPr>
        <w:t xml:space="preserve"> </w:t>
      </w:r>
    </w:p>
    <w:p w:rsidR="00B55E97" w:rsidRDefault="00B55E97" w:rsidP="00A554A9">
      <w:pPr>
        <w:pStyle w:val="NoSpacing"/>
        <w:spacing w:line="264" w:lineRule="auto"/>
        <w:ind w:left="720" w:firstLine="360"/>
        <w:rPr>
          <w:rFonts w:ascii="Times New Roman" w:hAnsi="Times New Roman"/>
        </w:rPr>
      </w:pPr>
    </w:p>
    <w:p w:rsidR="00715B8C" w:rsidRPr="00592E1E" w:rsidRDefault="00715B8C" w:rsidP="00A554A9">
      <w:pPr>
        <w:pStyle w:val="BoxText"/>
      </w:pPr>
      <w:r>
        <w:t>Probe</w:t>
      </w:r>
      <w:r w:rsidR="00FD03FA">
        <w:t>s</w:t>
      </w:r>
      <w:r>
        <w:t>:</w:t>
      </w:r>
    </w:p>
    <w:p w:rsidR="00113556" w:rsidRPr="00113556" w:rsidRDefault="00113556" w:rsidP="00A554A9">
      <w:pPr>
        <w:pStyle w:val="Bullets"/>
      </w:pPr>
      <w:r>
        <w:t xml:space="preserve">Shaping of </w:t>
      </w:r>
      <w:r w:rsidR="00592E1E" w:rsidRPr="00592E1E">
        <w:t>policy, procedures and/or guidelines</w:t>
      </w:r>
      <w:r>
        <w:t xml:space="preserve">? </w:t>
      </w:r>
    </w:p>
    <w:p w:rsidR="00592E1E" w:rsidRDefault="00113556" w:rsidP="00A554A9">
      <w:pPr>
        <w:pStyle w:val="Bullets"/>
      </w:pPr>
      <w:r>
        <w:t>Institution and utilization of resources?</w:t>
      </w:r>
    </w:p>
    <w:p w:rsidR="008104F1" w:rsidRDefault="008104F1" w:rsidP="00A554A9">
      <w:pPr>
        <w:pStyle w:val="Bullet2"/>
        <w:numPr>
          <w:ilvl w:val="0"/>
          <w:numId w:val="0"/>
        </w:numPr>
        <w:spacing w:after="0"/>
        <w:ind w:left="361"/>
      </w:pPr>
    </w:p>
    <w:p w:rsidR="00715B8C" w:rsidRPr="00A554A9" w:rsidRDefault="00715B8C" w:rsidP="00A554A9">
      <w:pPr>
        <w:pStyle w:val="NoSpacing"/>
        <w:numPr>
          <w:ilvl w:val="0"/>
          <w:numId w:val="59"/>
        </w:numPr>
        <w:spacing w:line="264" w:lineRule="auto"/>
        <w:rPr>
          <w:rFonts w:ascii="Times New Roman" w:hAnsi="Times New Roman"/>
        </w:rPr>
      </w:pPr>
      <w:r w:rsidRPr="00715B8C">
        <w:rPr>
          <w:rFonts w:ascii="Times New Roman" w:hAnsi="Times New Roman"/>
        </w:rPr>
        <w:t>What cu</w:t>
      </w:r>
      <w:r>
        <w:rPr>
          <w:rFonts w:ascii="Times New Roman" w:hAnsi="Times New Roman"/>
        </w:rPr>
        <w:t xml:space="preserve">rrent efforts do you have underway to implement your vision in the </w:t>
      </w:r>
      <w:r w:rsidR="00FD03FA">
        <w:rPr>
          <w:rFonts w:ascii="Times New Roman" w:hAnsi="Times New Roman"/>
        </w:rPr>
        <w:t>MAI-TCE project?</w:t>
      </w:r>
    </w:p>
    <w:p w:rsidR="00B55E97" w:rsidRDefault="00B55E97" w:rsidP="00A554A9">
      <w:pPr>
        <w:spacing w:after="0"/>
        <w:ind w:left="720" w:firstLine="360"/>
        <w:textAlignment w:val="baseline"/>
      </w:pPr>
    </w:p>
    <w:p w:rsidR="00113556" w:rsidRDefault="00113556" w:rsidP="00A554A9">
      <w:pPr>
        <w:pStyle w:val="BoxText"/>
      </w:pPr>
      <w:r>
        <w:t>Probe</w:t>
      </w:r>
      <w:r w:rsidR="00FD03FA">
        <w:t>s</w:t>
      </w:r>
      <w:r>
        <w:t>:</w:t>
      </w:r>
    </w:p>
    <w:p w:rsidR="00113556" w:rsidRPr="00A81137" w:rsidRDefault="00113556" w:rsidP="00A554A9">
      <w:pPr>
        <w:pStyle w:val="Bullets"/>
      </w:pPr>
      <w:r w:rsidRPr="00A81137">
        <w:t>Staffing or hiring efforts?</w:t>
      </w:r>
    </w:p>
    <w:p w:rsidR="00113556" w:rsidRPr="00A81137" w:rsidRDefault="00113556" w:rsidP="00A554A9">
      <w:pPr>
        <w:pStyle w:val="Bullets"/>
      </w:pPr>
      <w:r w:rsidRPr="00A81137">
        <w:t>With the Behavioral Health and Primary Care Network Committee?</w:t>
      </w:r>
    </w:p>
    <w:p w:rsidR="00113556" w:rsidRPr="00A81137" w:rsidRDefault="00113556" w:rsidP="00A554A9">
      <w:pPr>
        <w:pStyle w:val="Bullets"/>
      </w:pPr>
      <w:r w:rsidRPr="00A81137">
        <w:t xml:space="preserve">With </w:t>
      </w:r>
      <w:r w:rsidR="001373CC">
        <w:t xml:space="preserve">your network of </w:t>
      </w:r>
      <w:r w:rsidRPr="00A81137">
        <w:t>partners?</w:t>
      </w:r>
    </w:p>
    <w:p w:rsidR="00113556" w:rsidRPr="00A81137" w:rsidRDefault="00113556" w:rsidP="00A554A9">
      <w:pPr>
        <w:pStyle w:val="Bullets"/>
      </w:pPr>
      <w:r w:rsidRPr="00A81137">
        <w:t>With other community organizations embedded in the community (e.g., churches, advocacy organizations).</w:t>
      </w:r>
    </w:p>
    <w:p w:rsidR="00113556" w:rsidRPr="00A81137" w:rsidRDefault="00113556" w:rsidP="00A554A9">
      <w:pPr>
        <w:pStyle w:val="ListParagraph"/>
        <w:spacing w:after="0" w:line="264" w:lineRule="auto"/>
        <w:ind w:left="1800"/>
        <w:textAlignment w:val="baseline"/>
        <w:rPr>
          <w:rFonts w:ascii="Times New Roman" w:hAnsi="Times New Roman" w:cs="Times New Roman"/>
        </w:rPr>
      </w:pPr>
    </w:p>
    <w:p w:rsidR="00812C1F" w:rsidRDefault="00AF71D2" w:rsidP="00A554A9">
      <w:pPr>
        <w:pStyle w:val="NoSpacing"/>
        <w:numPr>
          <w:ilvl w:val="0"/>
          <w:numId w:val="59"/>
        </w:numPr>
        <w:spacing w:line="264" w:lineRule="auto"/>
        <w:rPr>
          <w:rFonts w:ascii="Times New Roman" w:hAnsi="Times New Roman"/>
        </w:rPr>
      </w:pPr>
      <w:r w:rsidRPr="00A81137">
        <w:rPr>
          <w:rFonts w:ascii="Times New Roman" w:hAnsi="Times New Roman"/>
        </w:rPr>
        <w:t xml:space="preserve">Do you have any efforts underway to train your staff on cultural competence? </w:t>
      </w:r>
      <w:r w:rsidR="00812C1F">
        <w:rPr>
          <w:rFonts w:ascii="Times New Roman" w:hAnsi="Times New Roman"/>
        </w:rPr>
        <w:t xml:space="preserve">What are these training efforts? </w:t>
      </w:r>
      <w:r w:rsidR="00692CF9">
        <w:rPr>
          <w:rFonts w:ascii="Times New Roman" w:hAnsi="Times New Roman"/>
        </w:rPr>
        <w:t>How many have been held?</w:t>
      </w:r>
    </w:p>
    <w:p w:rsidR="00FD03FA" w:rsidRDefault="00FD03FA" w:rsidP="00A554A9">
      <w:pPr>
        <w:spacing w:after="0"/>
        <w:ind w:left="288"/>
        <w:textAlignment w:val="baseline"/>
      </w:pPr>
    </w:p>
    <w:p w:rsidR="00FD03FA" w:rsidRPr="00FD03FA" w:rsidRDefault="00FD03FA" w:rsidP="00A554A9">
      <w:pPr>
        <w:pStyle w:val="BoxText"/>
      </w:pPr>
      <w:r w:rsidRPr="00FD03FA">
        <w:t>Probes:</w:t>
      </w:r>
    </w:p>
    <w:p w:rsidR="00FD03FA" w:rsidRDefault="00FD03FA" w:rsidP="00A554A9">
      <w:pPr>
        <w:pStyle w:val="Bullets"/>
      </w:pPr>
      <w:r w:rsidRPr="00FD03FA">
        <w:t xml:space="preserve">Describe these training efforts: what was rationale for offering them?  </w:t>
      </w:r>
      <w:r w:rsidR="00604A13" w:rsidRPr="00FD03FA">
        <w:t>When</w:t>
      </w:r>
      <w:r w:rsidRPr="00FD03FA">
        <w:t xml:space="preserve"> offered?  How many have been held?</w:t>
      </w:r>
    </w:p>
    <w:p w:rsidR="00FD03FA" w:rsidRPr="00FD03FA" w:rsidRDefault="00FD03FA" w:rsidP="00A554A9">
      <w:pPr>
        <w:pStyle w:val="Bullets"/>
      </w:pPr>
      <w:r w:rsidRPr="00FD03FA">
        <w:t>Has such training been offered for others involved with MAI-TCE project -- partners’ staff, BHPCNC, CAB members?</w:t>
      </w:r>
    </w:p>
    <w:p w:rsidR="00812C1F" w:rsidRDefault="00812C1F" w:rsidP="00A554A9">
      <w:pPr>
        <w:pStyle w:val="ListParagraph"/>
        <w:spacing w:after="0" w:line="264" w:lineRule="auto"/>
        <w:ind w:left="648"/>
        <w:textAlignment w:val="baseline"/>
        <w:rPr>
          <w:rFonts w:ascii="Times New Roman" w:hAnsi="Times New Roman" w:cs="Times New Roman"/>
        </w:rPr>
      </w:pPr>
    </w:p>
    <w:p w:rsidR="00715B8C" w:rsidRPr="00A81137" w:rsidRDefault="00AF71D2" w:rsidP="00A554A9">
      <w:pPr>
        <w:pStyle w:val="NoSpacing"/>
        <w:numPr>
          <w:ilvl w:val="0"/>
          <w:numId w:val="59"/>
        </w:numPr>
        <w:spacing w:line="264" w:lineRule="auto"/>
        <w:rPr>
          <w:rFonts w:ascii="Times New Roman" w:hAnsi="Times New Roman"/>
        </w:rPr>
      </w:pPr>
      <w:r w:rsidRPr="00A81137">
        <w:rPr>
          <w:rFonts w:ascii="Times New Roman" w:hAnsi="Times New Roman"/>
        </w:rPr>
        <w:t>Have you work</w:t>
      </w:r>
      <w:r w:rsidR="00812C1F">
        <w:rPr>
          <w:rFonts w:ascii="Times New Roman" w:hAnsi="Times New Roman"/>
        </w:rPr>
        <w:t>ed</w:t>
      </w:r>
      <w:r w:rsidRPr="00A81137">
        <w:rPr>
          <w:rFonts w:ascii="Times New Roman" w:hAnsi="Times New Roman"/>
        </w:rPr>
        <w:t xml:space="preserve"> with staff to integrate </w:t>
      </w:r>
      <w:r w:rsidR="00FD03FA">
        <w:rPr>
          <w:rFonts w:ascii="Times New Roman" w:hAnsi="Times New Roman"/>
        </w:rPr>
        <w:t xml:space="preserve">cultural competence into MAI-TCE </w:t>
      </w:r>
      <w:r w:rsidRPr="00A81137">
        <w:rPr>
          <w:rFonts w:ascii="Times New Roman" w:hAnsi="Times New Roman"/>
        </w:rPr>
        <w:t xml:space="preserve">programming? </w:t>
      </w:r>
      <w:r w:rsidR="00FD03FA">
        <w:rPr>
          <w:rFonts w:ascii="Times New Roman" w:hAnsi="Times New Roman"/>
        </w:rPr>
        <w:t>Describe.</w:t>
      </w:r>
    </w:p>
    <w:p w:rsidR="00AF71D2" w:rsidRPr="00A81137" w:rsidRDefault="00AF71D2" w:rsidP="00A554A9">
      <w:pPr>
        <w:spacing w:after="0"/>
        <w:textAlignment w:val="baseline"/>
      </w:pPr>
    </w:p>
    <w:p w:rsidR="009C31E3" w:rsidRDefault="00FD03FA" w:rsidP="00A554A9">
      <w:pPr>
        <w:pStyle w:val="NoSpacing"/>
        <w:numPr>
          <w:ilvl w:val="0"/>
          <w:numId w:val="59"/>
        </w:numPr>
        <w:spacing w:line="264" w:lineRule="auto"/>
        <w:rPr>
          <w:rFonts w:ascii="Times New Roman" w:hAnsi="Times New Roman"/>
        </w:rPr>
      </w:pPr>
      <w:r>
        <w:rPr>
          <w:rFonts w:ascii="Times New Roman" w:hAnsi="Times New Roman"/>
        </w:rPr>
        <w:lastRenderedPageBreak/>
        <w:t xml:space="preserve">What percent of your </w:t>
      </w:r>
      <w:r w:rsidR="009C31E3">
        <w:rPr>
          <w:rFonts w:ascii="Times New Roman" w:hAnsi="Times New Roman"/>
        </w:rPr>
        <w:t xml:space="preserve">population of focus for the MAI-TCE initiative are more comfortable with a non-English language? </w:t>
      </w:r>
    </w:p>
    <w:p w:rsidR="009C31E3" w:rsidRDefault="009C31E3" w:rsidP="00A554A9">
      <w:pPr>
        <w:spacing w:after="0"/>
        <w:textAlignment w:val="baseline"/>
        <w:rPr>
          <w:rFonts w:eastAsiaTheme="minorHAnsi"/>
          <w:b/>
          <w:szCs w:val="22"/>
        </w:rPr>
      </w:pPr>
    </w:p>
    <w:p w:rsidR="009C31E3" w:rsidRDefault="009C31E3" w:rsidP="00A554A9">
      <w:pPr>
        <w:pStyle w:val="BoxText"/>
      </w:pPr>
      <w:r>
        <w:t xml:space="preserve">Probes: </w:t>
      </w:r>
    </w:p>
    <w:p w:rsidR="009C31E3" w:rsidRDefault="00AF71D2" w:rsidP="00A554A9">
      <w:pPr>
        <w:pStyle w:val="Bullets"/>
      </w:pPr>
      <w:r w:rsidRPr="009C31E3">
        <w:t xml:space="preserve">How have the language needs been address in your organization in terms of staff who are skilled bilingual individuals? </w:t>
      </w:r>
    </w:p>
    <w:p w:rsidR="00AF71D2" w:rsidRPr="009C31E3" w:rsidRDefault="00AF71D2" w:rsidP="00A554A9">
      <w:pPr>
        <w:pStyle w:val="Bullets"/>
      </w:pPr>
      <w:r w:rsidRPr="009C31E3">
        <w:t xml:space="preserve">Are they representative of the population(s) being served? </w:t>
      </w:r>
    </w:p>
    <w:p w:rsidR="00AF71D2" w:rsidRPr="00A81137" w:rsidRDefault="00AF71D2" w:rsidP="00A554A9">
      <w:pPr>
        <w:pStyle w:val="ListParagraph"/>
        <w:spacing w:after="0" w:line="264" w:lineRule="auto"/>
        <w:rPr>
          <w:rFonts w:ascii="Times New Roman" w:hAnsi="Times New Roman" w:cs="Times New Roman"/>
        </w:rPr>
      </w:pPr>
    </w:p>
    <w:p w:rsidR="00AF71D2" w:rsidRDefault="00AF71D2" w:rsidP="00A554A9">
      <w:pPr>
        <w:pStyle w:val="NoSpacing"/>
        <w:numPr>
          <w:ilvl w:val="0"/>
          <w:numId w:val="59"/>
        </w:numPr>
        <w:spacing w:line="264" w:lineRule="auto"/>
        <w:rPr>
          <w:rFonts w:ascii="Times New Roman" w:hAnsi="Times New Roman"/>
        </w:rPr>
      </w:pPr>
      <w:r w:rsidRPr="00A81137">
        <w:rPr>
          <w:rFonts w:ascii="Times New Roman" w:hAnsi="Times New Roman"/>
        </w:rPr>
        <w:t xml:space="preserve">How do </w:t>
      </w:r>
      <w:r w:rsidR="009C31E3">
        <w:rPr>
          <w:rFonts w:ascii="Times New Roman" w:hAnsi="Times New Roman"/>
        </w:rPr>
        <w:t xml:space="preserve">print </w:t>
      </w:r>
      <w:r w:rsidRPr="00A81137">
        <w:rPr>
          <w:rFonts w:ascii="Times New Roman" w:hAnsi="Times New Roman"/>
        </w:rPr>
        <w:t xml:space="preserve">materials and </w:t>
      </w:r>
      <w:r w:rsidR="009C31E3">
        <w:rPr>
          <w:rFonts w:ascii="Times New Roman" w:hAnsi="Times New Roman"/>
        </w:rPr>
        <w:t xml:space="preserve">other </w:t>
      </w:r>
      <w:r w:rsidRPr="00A81137">
        <w:rPr>
          <w:rFonts w:ascii="Times New Roman" w:hAnsi="Times New Roman"/>
        </w:rPr>
        <w:t xml:space="preserve">products associated with providing services (e.g., educational materials, </w:t>
      </w:r>
      <w:r w:rsidR="009C31E3">
        <w:rPr>
          <w:rFonts w:ascii="Times New Roman" w:hAnsi="Times New Roman"/>
        </w:rPr>
        <w:t>outreach materials</w:t>
      </w:r>
      <w:r w:rsidR="00B55E97" w:rsidRPr="00A81137">
        <w:rPr>
          <w:rFonts w:ascii="Times New Roman" w:hAnsi="Times New Roman"/>
        </w:rPr>
        <w:t>) address the needs of the target population?</w:t>
      </w:r>
    </w:p>
    <w:p w:rsidR="009C31E3" w:rsidRDefault="009C31E3" w:rsidP="00A554A9">
      <w:pPr>
        <w:pStyle w:val="ListParagraph"/>
        <w:spacing w:after="0" w:line="264" w:lineRule="auto"/>
        <w:ind w:left="648"/>
        <w:textAlignment w:val="baseline"/>
        <w:rPr>
          <w:rFonts w:ascii="Times New Roman" w:hAnsi="Times New Roman" w:cs="Times New Roman"/>
        </w:rPr>
      </w:pPr>
    </w:p>
    <w:p w:rsidR="009C31E3" w:rsidRDefault="009C31E3" w:rsidP="00A554A9">
      <w:pPr>
        <w:pStyle w:val="BoxText"/>
      </w:pPr>
      <w:r>
        <w:t>Probes:</w:t>
      </w:r>
    </w:p>
    <w:p w:rsidR="009C31E3" w:rsidRPr="00A81137" w:rsidRDefault="009C31E3" w:rsidP="00A554A9">
      <w:pPr>
        <w:pStyle w:val="Bullets"/>
      </w:pPr>
      <w:r w:rsidRPr="009C31E3">
        <w:t>How do they address the language and literacy needs of the target population?</w:t>
      </w:r>
    </w:p>
    <w:p w:rsidR="00B55E97" w:rsidRPr="00A81137" w:rsidRDefault="00B55E97" w:rsidP="00A554A9">
      <w:pPr>
        <w:pStyle w:val="ListParagraph"/>
        <w:spacing w:after="0" w:line="264" w:lineRule="auto"/>
        <w:rPr>
          <w:rFonts w:ascii="Times New Roman" w:hAnsi="Times New Roman" w:cs="Times New Roman"/>
        </w:rPr>
      </w:pPr>
    </w:p>
    <w:p w:rsidR="00B55E97" w:rsidRPr="00A81137" w:rsidRDefault="00B55E97" w:rsidP="00A554A9">
      <w:pPr>
        <w:pStyle w:val="NoSpacing"/>
        <w:numPr>
          <w:ilvl w:val="0"/>
          <w:numId w:val="59"/>
        </w:numPr>
        <w:spacing w:line="264" w:lineRule="auto"/>
        <w:rPr>
          <w:rFonts w:ascii="Times New Roman" w:hAnsi="Times New Roman"/>
        </w:rPr>
      </w:pPr>
      <w:r w:rsidRPr="00A81137">
        <w:rPr>
          <w:rFonts w:ascii="Times New Roman" w:hAnsi="Times New Roman"/>
        </w:rPr>
        <w:t xml:space="preserve">In terms of evaluation, what plans are in place to assess your success </w:t>
      </w:r>
      <w:r w:rsidR="009C31E3">
        <w:rPr>
          <w:rFonts w:ascii="Times New Roman" w:hAnsi="Times New Roman"/>
        </w:rPr>
        <w:t>related to cultural competence</w:t>
      </w:r>
      <w:r w:rsidRPr="00A81137">
        <w:rPr>
          <w:rFonts w:ascii="Times New Roman" w:hAnsi="Times New Roman"/>
        </w:rPr>
        <w:t>? Do you have objective goals, indicators</w:t>
      </w:r>
      <w:r w:rsidR="009C31E3">
        <w:rPr>
          <w:rFonts w:ascii="Times New Roman" w:hAnsi="Times New Roman"/>
        </w:rPr>
        <w:t>,</w:t>
      </w:r>
      <w:r w:rsidRPr="00A81137">
        <w:rPr>
          <w:rFonts w:ascii="Times New Roman" w:hAnsi="Times New Roman"/>
        </w:rPr>
        <w:t xml:space="preserve"> or milestones you are attempting to meet as part of your planning?</w:t>
      </w:r>
    </w:p>
    <w:p w:rsidR="00B55E97" w:rsidRPr="00A81137" w:rsidRDefault="00B55E97" w:rsidP="00A554A9">
      <w:pPr>
        <w:pStyle w:val="NoSpacing"/>
        <w:spacing w:line="264" w:lineRule="auto"/>
        <w:ind w:left="360"/>
        <w:rPr>
          <w:rFonts w:ascii="Times New Roman" w:hAnsi="Times New Roman"/>
        </w:rPr>
      </w:pPr>
    </w:p>
    <w:p w:rsidR="00B55E97" w:rsidRPr="00A554A9" w:rsidRDefault="00B55E97" w:rsidP="00A554A9">
      <w:pPr>
        <w:pStyle w:val="NoSpacing"/>
        <w:numPr>
          <w:ilvl w:val="0"/>
          <w:numId w:val="59"/>
        </w:numPr>
        <w:spacing w:line="264" w:lineRule="auto"/>
        <w:rPr>
          <w:rFonts w:ascii="Times New Roman" w:hAnsi="Times New Roman"/>
        </w:rPr>
      </w:pPr>
      <w:r w:rsidRPr="00A81137">
        <w:rPr>
          <w:rFonts w:ascii="Times New Roman" w:hAnsi="Times New Roman"/>
        </w:rPr>
        <w:t>What are your plans for the next year as it relates to cultural competence?</w:t>
      </w:r>
      <w:r w:rsidRPr="00A554A9">
        <w:rPr>
          <w:rFonts w:ascii="Times New Roman" w:hAnsi="Times New Roman"/>
        </w:rPr>
        <w:t xml:space="preserve"> </w:t>
      </w:r>
    </w:p>
    <w:p w:rsidR="00B55E97" w:rsidRDefault="00B55E97" w:rsidP="00B55E97">
      <w:pPr>
        <w:pStyle w:val="ListParagraph"/>
      </w:pPr>
    </w:p>
    <w:p w:rsidR="0081635A" w:rsidRDefault="0081635A" w:rsidP="008104F1">
      <w:pPr>
        <w:sectPr w:rsidR="0081635A" w:rsidSect="0036200B">
          <w:pgSz w:w="12240" w:h="15840" w:code="1"/>
          <w:pgMar w:top="1440" w:right="1440" w:bottom="1008" w:left="1440" w:header="1080" w:footer="720" w:gutter="0"/>
          <w:cols w:space="720"/>
          <w:docGrid w:linePitch="299"/>
        </w:sectPr>
      </w:pPr>
    </w:p>
    <w:p w:rsidR="0081635A" w:rsidRPr="007057ED" w:rsidRDefault="00F707C2" w:rsidP="0081635A">
      <w:pPr>
        <w:pStyle w:val="Heading1"/>
      </w:pPr>
      <w:bookmarkStart w:id="55" w:name="_Toc331079110"/>
      <w:r>
        <w:lastRenderedPageBreak/>
        <w:t>Project</w:t>
      </w:r>
      <w:r w:rsidR="0081635A">
        <w:t xml:space="preserve"> </w:t>
      </w:r>
      <w:r w:rsidR="00F0120A">
        <w:t>Sustainability</w:t>
      </w:r>
      <w:bookmarkEnd w:id="55"/>
    </w:p>
    <w:p w:rsidR="0081635A" w:rsidRDefault="0070776D" w:rsidP="0081635A">
      <w:pPr>
        <w:pStyle w:val="BodyText"/>
      </w:pPr>
      <w:r>
        <w:t xml:space="preserve">In this section, we will ask you a few questions about your </w:t>
      </w:r>
      <w:r w:rsidR="00923612">
        <w:t xml:space="preserve">efforts towards </w:t>
      </w:r>
      <w:r w:rsidR="00F707C2">
        <w:t>project</w:t>
      </w:r>
      <w:r w:rsidR="00923612">
        <w:t xml:space="preserve"> sustainment </w:t>
      </w:r>
      <w:r>
        <w:t xml:space="preserve">and how this effort is being coordinated within your </w:t>
      </w:r>
      <w:r w:rsidR="009C31E3">
        <w:t>project partners and the BHPCNC</w:t>
      </w:r>
      <w:r>
        <w:t xml:space="preserve">. </w:t>
      </w:r>
    </w:p>
    <w:p w:rsidR="0081635A" w:rsidRPr="00C370A7" w:rsidRDefault="0081635A" w:rsidP="0081635A">
      <w:pPr>
        <w:pStyle w:val="Heading2"/>
      </w:pPr>
      <w:bookmarkStart w:id="56" w:name="_Toc331079111"/>
      <w:r>
        <w:t>Planning &amp; Implementation</w:t>
      </w:r>
      <w:bookmarkEnd w:id="56"/>
    </w:p>
    <w:p w:rsidR="0081635A" w:rsidRDefault="0081635A" w:rsidP="00B633DA">
      <w:pPr>
        <w:pStyle w:val="ListParagraph"/>
        <w:numPr>
          <w:ilvl w:val="0"/>
          <w:numId w:val="36"/>
        </w:numPr>
        <w:spacing w:after="0" w:line="264" w:lineRule="auto"/>
        <w:textAlignment w:val="baseline"/>
        <w:rPr>
          <w:rFonts w:ascii="Times New Roman" w:hAnsi="Times New Roman" w:cs="Times New Roman"/>
        </w:rPr>
      </w:pPr>
      <w:r w:rsidRPr="00923612">
        <w:rPr>
          <w:rFonts w:ascii="Times New Roman" w:hAnsi="Times New Roman" w:cs="Times New Roman"/>
        </w:rPr>
        <w:t>How does your organization define or approach sustainability? Describe.</w:t>
      </w:r>
    </w:p>
    <w:p w:rsidR="009C31E3" w:rsidRDefault="009C31E3" w:rsidP="00B633DA">
      <w:pPr>
        <w:pStyle w:val="ListParagraph"/>
        <w:spacing w:after="0" w:line="264" w:lineRule="auto"/>
        <w:textAlignment w:val="baseline"/>
        <w:rPr>
          <w:rFonts w:ascii="Times New Roman" w:hAnsi="Times New Roman" w:cs="Times New Roman"/>
        </w:rPr>
      </w:pPr>
    </w:p>
    <w:p w:rsidR="009C31E3" w:rsidRPr="009C31E3" w:rsidRDefault="009C31E3" w:rsidP="00B633DA">
      <w:pPr>
        <w:pStyle w:val="BoxText"/>
      </w:pPr>
      <w:r w:rsidRPr="009C31E3">
        <w:t xml:space="preserve">Probes: </w:t>
      </w:r>
    </w:p>
    <w:p w:rsidR="009C31E3" w:rsidRPr="009C31E3" w:rsidRDefault="009C31E3" w:rsidP="00B633DA">
      <w:pPr>
        <w:pStyle w:val="Bullets"/>
      </w:pPr>
      <w:r w:rsidRPr="009C31E3">
        <w:t>How do your partners and the BHPCNC define or approach sustainability?</w:t>
      </w:r>
    </w:p>
    <w:p w:rsidR="0081635A" w:rsidRPr="00923612" w:rsidRDefault="0081635A" w:rsidP="00B633DA">
      <w:pPr>
        <w:spacing w:after="0"/>
        <w:textAlignment w:val="baseline"/>
      </w:pPr>
    </w:p>
    <w:p w:rsidR="009C31E3" w:rsidRDefault="009C31E3" w:rsidP="00B633DA">
      <w:pPr>
        <w:pStyle w:val="ListParagraph"/>
        <w:numPr>
          <w:ilvl w:val="0"/>
          <w:numId w:val="36"/>
        </w:numPr>
        <w:spacing w:after="0" w:line="264" w:lineRule="auto"/>
        <w:textAlignment w:val="baseline"/>
        <w:rPr>
          <w:rFonts w:ascii="Times New Roman" w:hAnsi="Times New Roman" w:cs="Times New Roman"/>
        </w:rPr>
      </w:pPr>
      <w:r>
        <w:rPr>
          <w:rFonts w:ascii="Times New Roman" w:hAnsi="Times New Roman" w:cs="Times New Roman"/>
        </w:rPr>
        <w:t>What aspects of the MAI-TCE initiative do you plan to sustain?</w:t>
      </w:r>
    </w:p>
    <w:p w:rsidR="009C31E3" w:rsidRDefault="009C31E3" w:rsidP="00B633DA">
      <w:pPr>
        <w:spacing w:after="0"/>
        <w:ind w:left="360"/>
        <w:textAlignment w:val="baseline"/>
      </w:pPr>
    </w:p>
    <w:p w:rsidR="009C31E3" w:rsidRPr="009C31E3" w:rsidRDefault="009C31E3" w:rsidP="00B633DA">
      <w:pPr>
        <w:pStyle w:val="BoxText"/>
      </w:pPr>
      <w:r w:rsidRPr="009C31E3">
        <w:t xml:space="preserve">Probes: </w:t>
      </w:r>
    </w:p>
    <w:p w:rsidR="0081635A" w:rsidRPr="00FF13AB" w:rsidRDefault="0081635A" w:rsidP="00B633DA">
      <w:pPr>
        <w:pStyle w:val="Bullets"/>
      </w:pPr>
      <w:r w:rsidRPr="009C31E3">
        <w:t xml:space="preserve">What are your current plans to ensure the </w:t>
      </w:r>
      <w:r w:rsidR="0070776D" w:rsidRPr="009C31E3">
        <w:t xml:space="preserve">sustainment of programming efforts </w:t>
      </w:r>
      <w:r w:rsidRPr="009C31E3">
        <w:t>initiated under this grant</w:t>
      </w:r>
      <w:r w:rsidR="00684340" w:rsidRPr="009C31E3">
        <w:t xml:space="preserve"> after federal funds end</w:t>
      </w:r>
      <w:r w:rsidRPr="009C31E3">
        <w:t xml:space="preserve">?  </w:t>
      </w:r>
      <w:r w:rsidRPr="009C31E3">
        <w:rPr>
          <w:i/>
        </w:rPr>
        <w:t>[Such updates are part of the progress reports to SAMHSA according to the grantee RFA.]</w:t>
      </w:r>
    </w:p>
    <w:p w:rsidR="00FF13AB" w:rsidRDefault="00FF13AB" w:rsidP="00B633DA">
      <w:pPr>
        <w:pStyle w:val="Bullets"/>
      </w:pPr>
      <w:r w:rsidRPr="00923612">
        <w:t>Do you have plans to maintain consumers and family members’ engagement as part of your sustainability plans?</w:t>
      </w:r>
      <w:r>
        <w:t xml:space="preserve">  </w:t>
      </w:r>
    </w:p>
    <w:p w:rsidR="00FF13AB" w:rsidRDefault="00FF13AB" w:rsidP="00B633DA">
      <w:pPr>
        <w:pStyle w:val="Bullets"/>
      </w:pPr>
      <w:r w:rsidRPr="00FD6481">
        <w:t>Do you have plans to maintain the BHPCNC as part of your sustainability plans?</w:t>
      </w:r>
    </w:p>
    <w:p w:rsidR="00FF13AB" w:rsidRPr="009C31E3" w:rsidRDefault="00FF13AB" w:rsidP="00B633DA">
      <w:pPr>
        <w:pStyle w:val="Bullets"/>
      </w:pPr>
      <w:r w:rsidRPr="00923612">
        <w:t>Do you have plans to</w:t>
      </w:r>
      <w:r>
        <w:t xml:space="preserve"> maintain your current partnerships with other organizations?</w:t>
      </w:r>
    </w:p>
    <w:p w:rsidR="00DF5C0A" w:rsidRPr="00DF5C0A" w:rsidRDefault="00DF5C0A" w:rsidP="00B633DA">
      <w:pPr>
        <w:pStyle w:val="ListParagraph"/>
        <w:spacing w:after="0" w:line="264" w:lineRule="auto"/>
        <w:rPr>
          <w:rFonts w:ascii="Times New Roman" w:hAnsi="Times New Roman" w:cs="Times New Roman"/>
        </w:rPr>
      </w:pPr>
    </w:p>
    <w:p w:rsidR="00DF5C0A" w:rsidRPr="00EF04BD" w:rsidRDefault="00DF5C0A" w:rsidP="00B633DA">
      <w:pPr>
        <w:pStyle w:val="ListParagraph"/>
        <w:numPr>
          <w:ilvl w:val="0"/>
          <w:numId w:val="36"/>
        </w:numPr>
        <w:spacing w:after="0" w:line="264" w:lineRule="auto"/>
        <w:textAlignment w:val="baseline"/>
        <w:rPr>
          <w:rFonts w:ascii="Times New Roman" w:hAnsi="Times New Roman" w:cs="Times New Roman"/>
        </w:rPr>
      </w:pPr>
      <w:r w:rsidRPr="00EF04BD">
        <w:rPr>
          <w:rFonts w:ascii="Times New Roman" w:hAnsi="Times New Roman" w:cs="Times New Roman"/>
        </w:rPr>
        <w:t xml:space="preserve">How are your partners involved in </w:t>
      </w:r>
      <w:r w:rsidR="00FF13AB">
        <w:rPr>
          <w:rFonts w:ascii="Times New Roman" w:hAnsi="Times New Roman" w:cs="Times New Roman"/>
        </w:rPr>
        <w:t>sustainability</w:t>
      </w:r>
      <w:r w:rsidRPr="00EF04BD">
        <w:rPr>
          <w:rFonts w:ascii="Times New Roman" w:hAnsi="Times New Roman" w:cs="Times New Roman"/>
        </w:rPr>
        <w:t xml:space="preserve"> planning efforts? </w:t>
      </w:r>
    </w:p>
    <w:p w:rsidR="00DF5C0A" w:rsidRPr="00EF04BD" w:rsidRDefault="00DF5C0A" w:rsidP="00B633DA">
      <w:pPr>
        <w:spacing w:after="0"/>
        <w:textAlignment w:val="baseline"/>
        <w:rPr>
          <w:rFonts w:eastAsiaTheme="minorHAnsi"/>
          <w:szCs w:val="22"/>
        </w:rPr>
      </w:pPr>
    </w:p>
    <w:p w:rsidR="00DF5C0A" w:rsidRPr="00EF04BD" w:rsidRDefault="00DF5C0A" w:rsidP="00B633DA">
      <w:pPr>
        <w:pStyle w:val="BoxText"/>
      </w:pPr>
      <w:r w:rsidRPr="00EF04BD">
        <w:t xml:space="preserve">Probes: </w:t>
      </w:r>
    </w:p>
    <w:p w:rsidR="00DF5C0A" w:rsidRPr="00EF04BD" w:rsidRDefault="00EF04BD" w:rsidP="00B633DA">
      <w:pPr>
        <w:pStyle w:val="Bullets"/>
      </w:pPr>
      <w:r w:rsidRPr="00EF04BD">
        <w:t>If so, is revenue sharing part of this plan?</w:t>
      </w:r>
    </w:p>
    <w:p w:rsidR="00EF04BD" w:rsidRPr="00EF04BD" w:rsidRDefault="00EF04BD" w:rsidP="00B633DA">
      <w:pPr>
        <w:pStyle w:val="Bullets"/>
      </w:pPr>
      <w:r w:rsidRPr="00EF04BD">
        <w:t>How are grant dollars leveraged for other funding opportunities?</w:t>
      </w:r>
    </w:p>
    <w:p w:rsidR="00EF04BD" w:rsidRPr="00EF04BD" w:rsidRDefault="00EF04BD" w:rsidP="00B633DA">
      <w:pPr>
        <w:pStyle w:val="Bullets"/>
      </w:pPr>
      <w:r w:rsidRPr="00EF04BD">
        <w:t>Are any agreements formalized?</w:t>
      </w:r>
    </w:p>
    <w:p w:rsidR="0081635A" w:rsidRPr="00923612" w:rsidRDefault="0081635A" w:rsidP="00B633DA">
      <w:pPr>
        <w:pStyle w:val="ListParagraph"/>
        <w:spacing w:after="0" w:line="264" w:lineRule="auto"/>
        <w:rPr>
          <w:rFonts w:ascii="Times New Roman" w:hAnsi="Times New Roman" w:cs="Times New Roman"/>
        </w:rPr>
      </w:pPr>
    </w:p>
    <w:p w:rsidR="0081635A" w:rsidRPr="00923612" w:rsidRDefault="0070776D" w:rsidP="00B633DA">
      <w:pPr>
        <w:pStyle w:val="ListParagraph"/>
        <w:numPr>
          <w:ilvl w:val="0"/>
          <w:numId w:val="36"/>
        </w:numPr>
        <w:spacing w:after="0" w:line="264" w:lineRule="auto"/>
        <w:textAlignment w:val="baseline"/>
        <w:rPr>
          <w:rFonts w:ascii="Times New Roman" w:hAnsi="Times New Roman" w:cs="Times New Roman"/>
        </w:rPr>
      </w:pPr>
      <w:r w:rsidRPr="00923612">
        <w:rPr>
          <w:rFonts w:ascii="Times New Roman" w:hAnsi="Times New Roman" w:cs="Times New Roman"/>
        </w:rPr>
        <w:t xml:space="preserve">Do your planning efforts consider preparation for Medicaid coverage expansion? (Note, this pertains to coverage expansion for </w:t>
      </w:r>
      <w:r w:rsidR="0081635A" w:rsidRPr="00923612">
        <w:rPr>
          <w:rFonts w:ascii="Times New Roman" w:hAnsi="Times New Roman" w:cs="Times New Roman"/>
        </w:rPr>
        <w:t>all low-income adults up to 133% of the Federal Poverty Level in 2014?</w:t>
      </w:r>
    </w:p>
    <w:p w:rsidR="00923612" w:rsidRPr="00923612" w:rsidRDefault="00923612" w:rsidP="00B633DA">
      <w:pPr>
        <w:pStyle w:val="ListParagraph"/>
        <w:spacing w:after="0" w:line="264" w:lineRule="auto"/>
        <w:rPr>
          <w:rFonts w:ascii="Times New Roman" w:hAnsi="Times New Roman" w:cs="Times New Roman"/>
        </w:rPr>
      </w:pPr>
    </w:p>
    <w:p w:rsidR="00923612" w:rsidRDefault="00923612" w:rsidP="00B633DA">
      <w:pPr>
        <w:pStyle w:val="ListParagraph"/>
        <w:numPr>
          <w:ilvl w:val="0"/>
          <w:numId w:val="36"/>
        </w:numPr>
        <w:spacing w:after="0" w:line="264" w:lineRule="auto"/>
        <w:textAlignment w:val="baseline"/>
        <w:rPr>
          <w:rFonts w:ascii="Times New Roman" w:hAnsi="Times New Roman" w:cs="Times New Roman"/>
        </w:rPr>
      </w:pPr>
      <w:r w:rsidRPr="00923612">
        <w:rPr>
          <w:rFonts w:ascii="Times New Roman" w:hAnsi="Times New Roman" w:cs="Times New Roman"/>
        </w:rPr>
        <w:t>Do you have plans to maintain consumers and family members’ engagement as part of your sustainability plans?</w:t>
      </w:r>
    </w:p>
    <w:p w:rsidR="00923612" w:rsidRPr="00923612" w:rsidRDefault="00923612" w:rsidP="00B633DA">
      <w:pPr>
        <w:pStyle w:val="ListParagraph"/>
        <w:spacing w:after="0" w:line="264" w:lineRule="auto"/>
        <w:rPr>
          <w:rFonts w:ascii="Times New Roman" w:hAnsi="Times New Roman" w:cs="Times New Roman"/>
        </w:rPr>
      </w:pPr>
    </w:p>
    <w:p w:rsidR="00923612" w:rsidRPr="00923612" w:rsidRDefault="00CB396E" w:rsidP="00B633DA">
      <w:pPr>
        <w:pStyle w:val="ListParagraph"/>
        <w:numPr>
          <w:ilvl w:val="0"/>
          <w:numId w:val="36"/>
        </w:numPr>
        <w:spacing w:after="0" w:line="264" w:lineRule="auto"/>
        <w:textAlignment w:val="baseline"/>
        <w:rPr>
          <w:rFonts w:ascii="Times New Roman" w:hAnsi="Times New Roman" w:cs="Times New Roman"/>
        </w:rPr>
      </w:pPr>
      <w:r>
        <w:rPr>
          <w:rFonts w:ascii="Times New Roman" w:hAnsi="Times New Roman" w:cs="Times New Roman"/>
        </w:rPr>
        <w:t xml:space="preserve">How are </w:t>
      </w:r>
      <w:r w:rsidR="00923612">
        <w:rPr>
          <w:rFonts w:ascii="Times New Roman" w:hAnsi="Times New Roman" w:cs="Times New Roman"/>
        </w:rPr>
        <w:t xml:space="preserve">the Behavioral Health </w:t>
      </w:r>
      <w:r w:rsidR="00923612" w:rsidRPr="00923612">
        <w:rPr>
          <w:rFonts w:ascii="Times New Roman" w:hAnsi="Times New Roman" w:cs="Times New Roman"/>
        </w:rPr>
        <w:t>and Primary Care Network Committee</w:t>
      </w:r>
      <w:r w:rsidR="00923612">
        <w:rPr>
          <w:rFonts w:ascii="Times New Roman" w:hAnsi="Times New Roman" w:cs="Times New Roman"/>
        </w:rPr>
        <w:t xml:space="preserve"> involved in your sustainment planning?</w:t>
      </w:r>
    </w:p>
    <w:p w:rsidR="0081635A" w:rsidRPr="00923612" w:rsidRDefault="0081635A" w:rsidP="00B633DA">
      <w:pPr>
        <w:spacing w:after="0"/>
        <w:rPr>
          <w:szCs w:val="22"/>
        </w:rPr>
      </w:pPr>
    </w:p>
    <w:p w:rsidR="00D95331" w:rsidRPr="007057ED" w:rsidRDefault="00D95331" w:rsidP="00D95331">
      <w:pPr>
        <w:pStyle w:val="Heading1"/>
      </w:pPr>
      <w:bookmarkStart w:id="57" w:name="appendices"/>
      <w:bookmarkStart w:id="58" w:name="_Toc331079112"/>
      <w:bookmarkEnd w:id="57"/>
      <w:r>
        <w:lastRenderedPageBreak/>
        <w:t>Appendi</w:t>
      </w:r>
      <w:bookmarkEnd w:id="58"/>
      <w:r w:rsidR="003D6143">
        <w:t>ces</w:t>
      </w:r>
    </w:p>
    <w:p w:rsidR="00AF2B8D" w:rsidRDefault="003D6143" w:rsidP="007F5C1F">
      <w:pPr>
        <w:pStyle w:val="ListParagraph"/>
        <w:numPr>
          <w:ilvl w:val="0"/>
          <w:numId w:val="5"/>
        </w:numPr>
      </w:pPr>
      <w:r>
        <w:t xml:space="preserve">Appendix A: </w:t>
      </w:r>
      <w:r w:rsidR="00AF2B8D">
        <w:t>Grantee Self-Assessment Form</w:t>
      </w:r>
    </w:p>
    <w:p w:rsidR="00D95331" w:rsidRDefault="003D6143" w:rsidP="007F5C1F">
      <w:pPr>
        <w:pStyle w:val="ListParagraph"/>
        <w:numPr>
          <w:ilvl w:val="0"/>
          <w:numId w:val="5"/>
        </w:numPr>
      </w:pPr>
      <w:r>
        <w:t xml:space="preserve">Appendix B: </w:t>
      </w:r>
      <w:r w:rsidR="003A2B6A">
        <w:t>Table</w:t>
      </w:r>
      <w:r w:rsidR="006C438D">
        <w:t xml:space="preserve"> 1</w:t>
      </w:r>
      <w:r>
        <w:t xml:space="preserve"> </w:t>
      </w:r>
      <w:r w:rsidR="00CF53AE">
        <w:t>–</w:t>
      </w:r>
      <w:r w:rsidR="003A2B6A">
        <w:t xml:space="preserve"> MAI-TCE Partner Organizations</w:t>
      </w:r>
    </w:p>
    <w:p w:rsidR="003A2B6A" w:rsidRPr="0040234B" w:rsidRDefault="003D6143" w:rsidP="0040234B">
      <w:pPr>
        <w:pStyle w:val="ListParagraph"/>
        <w:numPr>
          <w:ilvl w:val="0"/>
          <w:numId w:val="5"/>
        </w:numPr>
      </w:pPr>
      <w:r>
        <w:t xml:space="preserve">Appendix C: </w:t>
      </w:r>
      <w:r w:rsidR="009D3754">
        <w:t>Table</w:t>
      </w:r>
      <w:r w:rsidR="006C438D">
        <w:t xml:space="preserve"> 2</w:t>
      </w:r>
      <w:r>
        <w:t xml:space="preserve"> </w:t>
      </w:r>
      <w:r w:rsidR="00CF53AE">
        <w:t>–</w:t>
      </w:r>
      <w:r w:rsidR="009D3754">
        <w:t xml:space="preserve"> </w:t>
      </w:r>
      <w:r w:rsidR="00CF53AE">
        <w:t>Funding Table</w:t>
      </w:r>
    </w:p>
    <w:p w:rsidR="00210B87" w:rsidRDefault="003D6143" w:rsidP="007F5C1F">
      <w:pPr>
        <w:pStyle w:val="ListParagraph"/>
        <w:numPr>
          <w:ilvl w:val="0"/>
          <w:numId w:val="5"/>
        </w:numPr>
      </w:pPr>
      <w:r>
        <w:t xml:space="preserve">Appendix D: </w:t>
      </w:r>
      <w:r w:rsidR="00210B87">
        <w:t>Table</w:t>
      </w:r>
      <w:r w:rsidR="006C438D">
        <w:t xml:space="preserve"> 3</w:t>
      </w:r>
      <w:r>
        <w:t xml:space="preserve"> - </w:t>
      </w:r>
      <w:r w:rsidR="00210B87">
        <w:t>MAI-TCE Services</w:t>
      </w:r>
    </w:p>
    <w:p w:rsidR="00165CE0" w:rsidRDefault="003D6143" w:rsidP="007F5C1F">
      <w:pPr>
        <w:pStyle w:val="ListParagraph"/>
        <w:numPr>
          <w:ilvl w:val="0"/>
          <w:numId w:val="5"/>
        </w:numPr>
      </w:pPr>
      <w:r>
        <w:t xml:space="preserve">Appendix E: </w:t>
      </w:r>
      <w:r w:rsidR="00165CE0">
        <w:t>Table</w:t>
      </w:r>
      <w:r w:rsidR="006C438D">
        <w:t xml:space="preserve"> 4</w:t>
      </w:r>
      <w:r>
        <w:t xml:space="preserve"> - </w:t>
      </w:r>
      <w:r w:rsidR="00165CE0">
        <w:t>Staffing Table</w:t>
      </w:r>
    </w:p>
    <w:p w:rsidR="00245B40" w:rsidRDefault="003D6143" w:rsidP="007F5C1F">
      <w:pPr>
        <w:pStyle w:val="ListParagraph"/>
        <w:numPr>
          <w:ilvl w:val="0"/>
          <w:numId w:val="5"/>
        </w:numPr>
      </w:pPr>
      <w:r>
        <w:t xml:space="preserve">Appendix F: </w:t>
      </w:r>
      <w:r w:rsidR="00245B40">
        <w:t>Table</w:t>
      </w:r>
      <w:r w:rsidR="006C438D">
        <w:t xml:space="preserve"> 5</w:t>
      </w:r>
      <w:r>
        <w:t xml:space="preserve"> - </w:t>
      </w:r>
      <w:r w:rsidR="00245B40">
        <w:t>Staff Training &amp; Development</w:t>
      </w:r>
    </w:p>
    <w:p w:rsidR="0040234B" w:rsidRDefault="0040234B" w:rsidP="007F5C1F">
      <w:pPr>
        <w:pStyle w:val="ListParagraph"/>
        <w:numPr>
          <w:ilvl w:val="0"/>
          <w:numId w:val="5"/>
        </w:numPr>
      </w:pPr>
      <w:r>
        <w:t xml:space="preserve">Appendix G: Table 6 - </w:t>
      </w:r>
      <w:r w:rsidRPr="0040234B">
        <w:t>Behavioral Health &amp; Primary Care Network Committee Membership Composition</w:t>
      </w:r>
    </w:p>
    <w:p w:rsidR="0040234B" w:rsidRDefault="0040234B" w:rsidP="007F5C1F">
      <w:pPr>
        <w:pStyle w:val="ListParagraph"/>
        <w:numPr>
          <w:ilvl w:val="0"/>
          <w:numId w:val="5"/>
        </w:numPr>
      </w:pPr>
      <w:r>
        <w:t xml:space="preserve">Appendix H: </w:t>
      </w:r>
      <w:r w:rsidRPr="0040234B">
        <w:t>Consumer and Family Involvement RFA Guidelines</w:t>
      </w:r>
    </w:p>
    <w:p w:rsidR="0040234B" w:rsidRDefault="0040234B" w:rsidP="007F5C1F">
      <w:pPr>
        <w:pStyle w:val="ListParagraph"/>
        <w:numPr>
          <w:ilvl w:val="0"/>
          <w:numId w:val="5"/>
        </w:numPr>
      </w:pPr>
      <w:r>
        <w:t xml:space="preserve">Appendix I: </w:t>
      </w:r>
      <w:r w:rsidRPr="0040234B">
        <w:t>Cultural Competence RFA Guidelines</w:t>
      </w:r>
    </w:p>
    <w:p w:rsidR="00C86D19" w:rsidRDefault="00C86D19" w:rsidP="00C86D19"/>
    <w:p w:rsidR="00C86D19" w:rsidRDefault="00C86D19" w:rsidP="00C86D19">
      <w:pPr>
        <w:sectPr w:rsidR="00C86D19" w:rsidSect="00A554A9">
          <w:pgSz w:w="12240" w:h="15840" w:code="1"/>
          <w:pgMar w:top="1440" w:right="1440" w:bottom="1008" w:left="1440" w:header="1080" w:footer="720" w:gutter="0"/>
          <w:cols w:space="720"/>
          <w:docGrid w:linePitch="299"/>
        </w:sectPr>
      </w:pPr>
    </w:p>
    <w:p w:rsidR="00AF2B8D" w:rsidRPr="00AF2B8D" w:rsidRDefault="00F67B43" w:rsidP="00AF2B8D">
      <w:pPr>
        <w:spacing w:after="0" w:line="240" w:lineRule="auto"/>
        <w:jc w:val="center"/>
        <w:rPr>
          <w:rFonts w:ascii="Arial" w:eastAsia="Calibri" w:hAnsi="Arial" w:cs="Arial"/>
          <w:b/>
          <w:szCs w:val="22"/>
        </w:rPr>
      </w:pPr>
      <w:r>
        <w:rPr>
          <w:rFonts w:ascii="Arial" w:eastAsia="Calibri" w:hAnsi="Arial" w:cs="Arial"/>
          <w:b/>
          <w:szCs w:val="22"/>
        </w:rPr>
        <w:lastRenderedPageBreak/>
        <w:t xml:space="preserve">Appendix A: </w:t>
      </w:r>
      <w:r w:rsidR="00AF2B8D" w:rsidRPr="00AF2B8D">
        <w:rPr>
          <w:rFonts w:ascii="Arial" w:eastAsia="Calibri" w:hAnsi="Arial" w:cs="Arial"/>
          <w:b/>
          <w:szCs w:val="22"/>
        </w:rPr>
        <w:t>SAMHSA MAI-TCE Program</w:t>
      </w:r>
    </w:p>
    <w:p w:rsidR="00AF2B8D" w:rsidRPr="00AF2B8D" w:rsidRDefault="00AF2B8D" w:rsidP="00AF2B8D">
      <w:pPr>
        <w:spacing w:after="0" w:line="240" w:lineRule="auto"/>
        <w:jc w:val="center"/>
        <w:rPr>
          <w:rFonts w:ascii="Arial" w:eastAsia="Calibri" w:hAnsi="Arial" w:cs="Arial"/>
          <w:b/>
          <w:szCs w:val="22"/>
        </w:rPr>
      </w:pPr>
      <w:r w:rsidRPr="00AF2B8D">
        <w:rPr>
          <w:rFonts w:ascii="Arial" w:eastAsia="Calibri" w:hAnsi="Arial" w:cs="Arial"/>
          <w:b/>
          <w:szCs w:val="22"/>
        </w:rPr>
        <w:t xml:space="preserve">Service Integration Site Self-Assessment </w:t>
      </w:r>
      <w:r w:rsidR="006C438D">
        <w:rPr>
          <w:rFonts w:ascii="Arial" w:eastAsia="Calibri" w:hAnsi="Arial" w:cs="Arial"/>
          <w:b/>
          <w:szCs w:val="22"/>
        </w:rPr>
        <w:t>Form</w:t>
      </w:r>
    </w:p>
    <w:p w:rsidR="00AF2B8D" w:rsidRPr="00AF2B8D" w:rsidRDefault="00AF2B8D" w:rsidP="00AF2B8D">
      <w:pPr>
        <w:spacing w:after="0" w:line="240" w:lineRule="auto"/>
        <w:rPr>
          <w:rFonts w:ascii="Arial" w:eastAsia="Calibri" w:hAnsi="Arial" w:cs="Arial"/>
          <w:szCs w:val="22"/>
        </w:rPr>
      </w:pPr>
    </w:p>
    <w:p w:rsidR="00AF2B8D" w:rsidRPr="00AF2B8D" w:rsidRDefault="00AF2B8D" w:rsidP="00AF2B8D">
      <w:pPr>
        <w:spacing w:after="0" w:line="240" w:lineRule="auto"/>
        <w:rPr>
          <w:rFonts w:ascii="Arial" w:eastAsia="Calibri" w:hAnsi="Arial" w:cs="Arial"/>
          <w:b/>
          <w:szCs w:val="22"/>
          <w:u w:val="single"/>
        </w:rPr>
      </w:pPr>
      <w:r w:rsidRPr="00AF2B8D">
        <w:rPr>
          <w:rFonts w:ascii="Arial" w:eastAsia="Calibri" w:hAnsi="Arial" w:cs="Arial"/>
          <w:b/>
          <w:szCs w:val="22"/>
          <w:u w:val="single"/>
        </w:rPr>
        <w:t>Purpose:</w:t>
      </w:r>
    </w:p>
    <w:p w:rsidR="00AF2B8D" w:rsidRPr="00AF2B8D" w:rsidRDefault="00AF2B8D" w:rsidP="00AF2B8D">
      <w:pPr>
        <w:spacing w:after="0" w:line="240" w:lineRule="auto"/>
        <w:rPr>
          <w:rFonts w:ascii="Arial" w:eastAsia="Calibri" w:hAnsi="Arial" w:cs="Arial"/>
          <w:szCs w:val="22"/>
        </w:rPr>
      </w:pPr>
      <w:r w:rsidRPr="00AF2B8D">
        <w:rPr>
          <w:rFonts w:ascii="Arial" w:eastAsia="Calibri" w:hAnsi="Arial" w:cs="Arial"/>
          <w:szCs w:val="22"/>
        </w:rPr>
        <w:t xml:space="preserve">The purpose of the form is to develop an understanding of the status of your current </w:t>
      </w:r>
      <w:r w:rsidR="00F707C2">
        <w:rPr>
          <w:rFonts w:ascii="Arial" w:eastAsia="Calibri" w:hAnsi="Arial" w:cs="Arial"/>
          <w:szCs w:val="22"/>
        </w:rPr>
        <w:t>project</w:t>
      </w:r>
      <w:r w:rsidR="00F0120A">
        <w:rPr>
          <w:rFonts w:ascii="Arial" w:eastAsia="Calibri" w:hAnsi="Arial" w:cs="Arial"/>
          <w:szCs w:val="22"/>
        </w:rPr>
        <w:t xml:space="preserve"> </w:t>
      </w:r>
      <w:r w:rsidRPr="00AF2B8D">
        <w:rPr>
          <w:rFonts w:ascii="Arial" w:eastAsia="Calibri" w:hAnsi="Arial" w:cs="Arial"/>
          <w:szCs w:val="22"/>
        </w:rPr>
        <w:t xml:space="preserve">implementation of integrated care. In completing this survey, please consider your site’s status in integrating </w:t>
      </w:r>
      <w:r w:rsidRPr="00AF2B8D">
        <w:rPr>
          <w:rFonts w:ascii="Arial" w:eastAsia="Calibri" w:hAnsi="Arial" w:cs="Arial"/>
          <w:szCs w:val="22"/>
          <w:u w:val="single"/>
        </w:rPr>
        <w:t>HIV primary care</w:t>
      </w:r>
      <w:r w:rsidRPr="00AF2B8D">
        <w:rPr>
          <w:rFonts w:ascii="Arial" w:eastAsia="Calibri" w:hAnsi="Arial" w:cs="Arial"/>
          <w:szCs w:val="22"/>
        </w:rPr>
        <w:t xml:space="preserve"> and </w:t>
      </w:r>
      <w:r w:rsidRPr="00AF2B8D">
        <w:rPr>
          <w:rFonts w:ascii="Arial" w:eastAsia="Calibri" w:hAnsi="Arial" w:cs="Arial"/>
          <w:szCs w:val="22"/>
          <w:u w:val="single"/>
        </w:rPr>
        <w:t xml:space="preserve">behavioral health care (e.g. mental health and substance </w:t>
      </w:r>
      <w:r w:rsidR="00A17C8C">
        <w:rPr>
          <w:rFonts w:ascii="Arial" w:eastAsia="Calibri" w:hAnsi="Arial" w:cs="Arial"/>
          <w:szCs w:val="22"/>
          <w:u w:val="single"/>
        </w:rPr>
        <w:t>use</w:t>
      </w:r>
      <w:r w:rsidRPr="00AF2B8D">
        <w:rPr>
          <w:rFonts w:ascii="Arial" w:eastAsia="Calibri" w:hAnsi="Arial" w:cs="Arial"/>
          <w:szCs w:val="22"/>
          <w:u w:val="single"/>
        </w:rPr>
        <w:t xml:space="preserve">). </w:t>
      </w:r>
      <w:r w:rsidRPr="00AF2B8D">
        <w:rPr>
          <w:rFonts w:ascii="Arial" w:eastAsia="Calibri" w:hAnsi="Arial" w:cs="Arial"/>
          <w:szCs w:val="22"/>
        </w:rPr>
        <w:t xml:space="preserve">Feel free to consult additional staff at your site as necessary to assist you in completing the form. We will ask you to complete this survey annually throughout the funding period to assess change over time. </w:t>
      </w:r>
    </w:p>
    <w:p w:rsidR="00AF2B8D" w:rsidRPr="00AF2B8D" w:rsidRDefault="00AF2B8D" w:rsidP="00AF2B8D">
      <w:pPr>
        <w:spacing w:after="0" w:line="240" w:lineRule="auto"/>
        <w:rPr>
          <w:rFonts w:ascii="Arial" w:eastAsia="Calibri" w:hAnsi="Arial" w:cs="Arial"/>
          <w:szCs w:val="22"/>
        </w:rPr>
      </w:pPr>
    </w:p>
    <w:p w:rsidR="00AF2B8D" w:rsidRPr="00AF2B8D" w:rsidRDefault="00AF2B8D" w:rsidP="00AF2B8D">
      <w:pPr>
        <w:spacing w:after="0" w:line="240" w:lineRule="auto"/>
        <w:rPr>
          <w:rFonts w:ascii="Arial" w:eastAsia="Calibri" w:hAnsi="Arial" w:cs="Arial"/>
          <w:b/>
          <w:szCs w:val="22"/>
          <w:u w:val="single"/>
        </w:rPr>
      </w:pPr>
      <w:r w:rsidRPr="00AF2B8D">
        <w:rPr>
          <w:rFonts w:ascii="Arial" w:eastAsia="Calibri" w:hAnsi="Arial" w:cs="Arial"/>
          <w:b/>
          <w:szCs w:val="22"/>
          <w:u w:val="single"/>
        </w:rPr>
        <w:t>General Information:</w:t>
      </w:r>
    </w:p>
    <w:p w:rsidR="00AF2B8D" w:rsidRPr="00AF2B8D" w:rsidRDefault="00AF2B8D" w:rsidP="00AF2B8D">
      <w:pPr>
        <w:spacing w:after="60" w:line="240" w:lineRule="auto"/>
        <w:rPr>
          <w:rFonts w:ascii="Arial" w:eastAsia="Calibri" w:hAnsi="Arial" w:cs="Arial"/>
          <w:szCs w:val="22"/>
        </w:rPr>
      </w:pPr>
      <w:r w:rsidRPr="00AF2B8D">
        <w:rPr>
          <w:rFonts w:ascii="Arial" w:eastAsia="Calibri" w:hAnsi="Arial" w:cs="Arial"/>
          <w:szCs w:val="22"/>
        </w:rPr>
        <w:t>Date:</w:t>
      </w:r>
    </w:p>
    <w:p w:rsidR="006F0AFF" w:rsidRDefault="006F0AFF" w:rsidP="00AF2B8D">
      <w:pPr>
        <w:spacing w:after="60" w:line="240" w:lineRule="auto"/>
        <w:rPr>
          <w:rFonts w:ascii="Arial" w:eastAsia="Calibri" w:hAnsi="Arial" w:cs="Arial"/>
          <w:szCs w:val="22"/>
        </w:rPr>
      </w:pPr>
      <w:r>
        <w:rPr>
          <w:rFonts w:ascii="Arial" w:eastAsia="Calibri" w:hAnsi="Arial" w:cs="Arial"/>
          <w:szCs w:val="22"/>
        </w:rPr>
        <w:t>Name of Grantee organization</w:t>
      </w:r>
      <w:r w:rsidR="00AF2B8D" w:rsidRPr="00AF2B8D">
        <w:rPr>
          <w:rFonts w:ascii="Arial" w:eastAsia="Calibri" w:hAnsi="Arial" w:cs="Arial"/>
          <w:szCs w:val="22"/>
        </w:rPr>
        <w:t>:</w:t>
      </w:r>
    </w:p>
    <w:p w:rsidR="00AF2B8D" w:rsidRPr="00AF2B8D" w:rsidRDefault="006F0AFF" w:rsidP="00AF2B8D">
      <w:pPr>
        <w:spacing w:after="60" w:line="240" w:lineRule="auto"/>
        <w:rPr>
          <w:rFonts w:ascii="Arial" w:eastAsia="Calibri" w:hAnsi="Arial" w:cs="Arial"/>
          <w:szCs w:val="22"/>
        </w:rPr>
      </w:pPr>
      <w:r>
        <w:rPr>
          <w:rFonts w:ascii="Arial" w:eastAsia="Calibri" w:hAnsi="Arial" w:cs="Arial"/>
          <w:szCs w:val="22"/>
        </w:rPr>
        <w:t xml:space="preserve">Name of partner organization completing form: </w:t>
      </w:r>
      <w:r w:rsidR="00AF2B8D" w:rsidRPr="00AF2B8D">
        <w:rPr>
          <w:rFonts w:ascii="Arial" w:eastAsia="Calibri" w:hAnsi="Arial" w:cs="Arial"/>
          <w:szCs w:val="22"/>
        </w:rPr>
        <w:t xml:space="preserve"> </w:t>
      </w:r>
    </w:p>
    <w:p w:rsidR="00AF2B8D" w:rsidRPr="00AF2B8D" w:rsidRDefault="00AF2B8D" w:rsidP="00AF2B8D">
      <w:pPr>
        <w:spacing w:after="60" w:line="240" w:lineRule="auto"/>
        <w:rPr>
          <w:rFonts w:ascii="Arial" w:eastAsia="Calibri" w:hAnsi="Arial" w:cs="Arial"/>
          <w:szCs w:val="22"/>
        </w:rPr>
      </w:pPr>
      <w:r w:rsidRPr="00AF2B8D">
        <w:rPr>
          <w:rFonts w:ascii="Arial" w:eastAsia="Calibri" w:hAnsi="Arial" w:cs="Arial"/>
          <w:szCs w:val="22"/>
        </w:rPr>
        <w:t xml:space="preserve">Location of site (City, State): </w:t>
      </w:r>
    </w:p>
    <w:p w:rsidR="00AF2B8D" w:rsidRPr="00AF2B8D" w:rsidRDefault="00AF2B8D" w:rsidP="00AF2B8D">
      <w:pPr>
        <w:spacing w:after="0" w:line="240" w:lineRule="auto"/>
        <w:rPr>
          <w:rFonts w:ascii="Arial" w:eastAsia="Calibri" w:hAnsi="Arial" w:cs="Arial"/>
          <w:i/>
          <w:szCs w:val="22"/>
        </w:rPr>
      </w:pPr>
    </w:p>
    <w:p w:rsidR="00AF2B8D" w:rsidRPr="00AF2B8D" w:rsidRDefault="00AF2B8D" w:rsidP="00AF2B8D">
      <w:pPr>
        <w:spacing w:after="0" w:line="240" w:lineRule="auto"/>
        <w:rPr>
          <w:rFonts w:ascii="Arial" w:eastAsia="Calibri" w:hAnsi="Arial" w:cs="Arial"/>
          <w:b/>
          <w:szCs w:val="22"/>
          <w:u w:val="single"/>
        </w:rPr>
      </w:pPr>
    </w:p>
    <w:p w:rsidR="00AF2B8D" w:rsidRPr="00AF2B8D" w:rsidRDefault="00AF2B8D" w:rsidP="00AF2B8D">
      <w:pPr>
        <w:spacing w:after="120" w:line="240" w:lineRule="auto"/>
        <w:ind w:firstLine="720"/>
        <w:rPr>
          <w:rFonts w:ascii="Arial" w:eastAsia="Calibri" w:hAnsi="Arial" w:cs="Arial"/>
          <w:b/>
          <w:i/>
          <w:szCs w:val="22"/>
        </w:rPr>
      </w:pPr>
      <w:r w:rsidRPr="00AF2B8D">
        <w:rPr>
          <w:rFonts w:ascii="Arial" w:eastAsia="Calibri" w:hAnsi="Arial" w:cs="Arial"/>
          <w:b/>
          <w:i/>
          <w:szCs w:val="22"/>
        </w:rPr>
        <w:t>Instructions:</w:t>
      </w:r>
    </w:p>
    <w:p w:rsidR="00AF2B8D" w:rsidRPr="00AF2B8D" w:rsidRDefault="00AF2B8D" w:rsidP="00AF2B8D">
      <w:pPr>
        <w:spacing w:after="120" w:line="240" w:lineRule="auto"/>
        <w:rPr>
          <w:rFonts w:ascii="Arial" w:eastAsia="Calibri" w:hAnsi="Arial" w:cs="Arial"/>
          <w:szCs w:val="22"/>
          <w:u w:val="single"/>
        </w:rPr>
      </w:pPr>
      <w:r w:rsidRPr="00AF2B8D">
        <w:rPr>
          <w:rFonts w:ascii="Arial" w:eastAsia="Calibri" w:hAnsi="Arial" w:cs="Arial"/>
          <w:szCs w:val="22"/>
        </w:rPr>
        <w:t xml:space="preserve">For each of the following elements of integrated behavioral health and primary care, please check the </w:t>
      </w:r>
      <w:r w:rsidRPr="00AF2B8D">
        <w:rPr>
          <w:rFonts w:ascii="Arial" w:eastAsia="Calibri" w:hAnsi="Arial" w:cs="Arial"/>
          <w:i/>
          <w:szCs w:val="22"/>
          <w:u w:val="single"/>
        </w:rPr>
        <w:t>one</w:t>
      </w:r>
      <w:r w:rsidRPr="00AF2B8D">
        <w:rPr>
          <w:rFonts w:ascii="Arial" w:eastAsia="Calibri" w:hAnsi="Arial" w:cs="Arial"/>
          <w:szCs w:val="22"/>
        </w:rPr>
        <w:t xml:space="preserve"> description that </w:t>
      </w:r>
      <w:r w:rsidRPr="00AF2B8D">
        <w:rPr>
          <w:rFonts w:ascii="Arial" w:eastAsia="Calibri" w:hAnsi="Arial" w:cs="Arial"/>
          <w:i/>
          <w:szCs w:val="22"/>
          <w:u w:val="single"/>
        </w:rPr>
        <w:t>best</w:t>
      </w:r>
      <w:r w:rsidRPr="00AF2B8D">
        <w:rPr>
          <w:rFonts w:ascii="Arial" w:eastAsia="Calibri" w:hAnsi="Arial" w:cs="Arial"/>
          <w:szCs w:val="22"/>
        </w:rPr>
        <w:t xml:space="preserve"> describes your site. </w:t>
      </w:r>
    </w:p>
    <w:p w:rsidR="00AF2B8D" w:rsidRPr="00AF2B8D" w:rsidRDefault="00AF2B8D" w:rsidP="00AF2B8D">
      <w:pPr>
        <w:spacing w:after="0" w:line="240" w:lineRule="auto"/>
        <w:rPr>
          <w:rFonts w:ascii="Arial" w:eastAsia="Calibri" w:hAnsi="Arial" w:cs="Arial"/>
          <w:szCs w:val="22"/>
          <w:u w:val="single"/>
        </w:rPr>
      </w:pPr>
    </w:p>
    <w:p w:rsidR="00AF2B8D" w:rsidRPr="00AF2B8D" w:rsidRDefault="00AF2B8D" w:rsidP="00AF2B8D">
      <w:pPr>
        <w:spacing w:after="0" w:line="240" w:lineRule="auto"/>
        <w:rPr>
          <w:rFonts w:ascii="Arial" w:eastAsia="Calibri" w:hAnsi="Arial" w:cs="Arial"/>
          <w:b/>
          <w:i/>
          <w:szCs w:val="22"/>
        </w:rPr>
      </w:pPr>
      <w:r w:rsidRPr="00AF2B8D">
        <w:rPr>
          <w:rFonts w:ascii="Arial" w:eastAsia="Calibri" w:hAnsi="Arial" w:cs="Arial"/>
          <w:b/>
          <w:i/>
          <w:szCs w:val="22"/>
        </w:rPr>
        <w:t xml:space="preserve">Section 1: Location of Services </w:t>
      </w:r>
    </w:p>
    <w:p w:rsidR="00AF2B8D" w:rsidRPr="00AF2B8D" w:rsidRDefault="00AF2B8D" w:rsidP="00AF2B8D">
      <w:pPr>
        <w:spacing w:after="0" w:line="240" w:lineRule="auto"/>
        <w:rPr>
          <w:rFonts w:ascii="Arial" w:eastAsia="Calibri" w:hAnsi="Arial" w:cs="Arial"/>
          <w:szCs w:val="22"/>
          <w:u w:val="single"/>
        </w:rPr>
      </w:pPr>
    </w:p>
    <w:p w:rsidR="00AF2B8D" w:rsidRPr="00AF2B8D" w:rsidRDefault="00AF2B8D" w:rsidP="003D118F">
      <w:pPr>
        <w:numPr>
          <w:ilvl w:val="0"/>
          <w:numId w:val="69"/>
        </w:numPr>
        <w:spacing w:after="0" w:line="240" w:lineRule="auto"/>
        <w:rPr>
          <w:rFonts w:ascii="Arial" w:eastAsia="Calibri" w:hAnsi="Arial" w:cs="Arial"/>
          <w:i/>
          <w:szCs w:val="22"/>
        </w:rPr>
      </w:pPr>
      <w:r w:rsidRPr="00AF2B8D">
        <w:rPr>
          <w:rFonts w:ascii="Arial" w:eastAsia="Calibri" w:hAnsi="Arial" w:cs="Arial"/>
          <w:b/>
          <w:szCs w:val="22"/>
        </w:rPr>
        <w:t xml:space="preserve">The type or level of </w:t>
      </w:r>
      <w:proofErr w:type="spellStart"/>
      <w:r w:rsidRPr="00AF2B8D">
        <w:rPr>
          <w:rFonts w:ascii="Arial" w:eastAsia="Calibri" w:hAnsi="Arial" w:cs="Arial"/>
          <w:b/>
          <w:szCs w:val="22"/>
        </w:rPr>
        <w:t>colocation</w:t>
      </w:r>
      <w:proofErr w:type="spellEnd"/>
      <w:r w:rsidRPr="00AF2B8D">
        <w:rPr>
          <w:rFonts w:ascii="Arial" w:eastAsia="Calibri" w:hAnsi="Arial" w:cs="Arial"/>
          <w:b/>
          <w:szCs w:val="22"/>
        </w:rPr>
        <w:t xml:space="preserve"> of </w:t>
      </w:r>
      <w:r w:rsidR="007A4E65">
        <w:rPr>
          <w:rFonts w:ascii="Arial" w:eastAsia="Calibri" w:hAnsi="Arial" w:cs="Arial"/>
          <w:b/>
          <w:szCs w:val="22"/>
        </w:rPr>
        <w:t>client</w:t>
      </w:r>
      <w:r w:rsidRPr="00AF2B8D">
        <w:rPr>
          <w:rFonts w:ascii="Arial" w:eastAsia="Calibri" w:hAnsi="Arial" w:cs="Arial"/>
          <w:b/>
          <w:szCs w:val="22"/>
        </w:rPr>
        <w:t xml:space="preserve"> care services for behavioral health and primary care at my site is best described as: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Consumers go to separate sites for separate behavioral health and primary care services.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Multiple services are available at the same site but consumers must go to separate offices.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Consumers receive behavioral health and primary care services at the same site and office.</w:t>
      </w: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Comments: ________________________________________________________________</w:t>
      </w:r>
    </w:p>
    <w:p w:rsidR="00AF2B8D" w:rsidRPr="00AF2B8D" w:rsidRDefault="00AF2B8D" w:rsidP="00AF2B8D">
      <w:pPr>
        <w:spacing w:after="0" w:line="240" w:lineRule="auto"/>
        <w:rPr>
          <w:rFonts w:ascii="Arial" w:eastAsia="Calibri" w:hAnsi="Arial" w:cs="Arial"/>
          <w:i/>
          <w:szCs w:val="22"/>
        </w:rPr>
      </w:pPr>
    </w:p>
    <w:p w:rsidR="00AF2B8D" w:rsidRPr="00AF2B8D" w:rsidRDefault="00AF2B8D" w:rsidP="00AF2B8D">
      <w:pPr>
        <w:spacing w:after="0" w:line="240" w:lineRule="auto"/>
        <w:rPr>
          <w:rFonts w:ascii="Arial" w:eastAsia="Calibri" w:hAnsi="Arial" w:cs="Arial"/>
          <w:b/>
          <w:i/>
          <w:szCs w:val="22"/>
        </w:rPr>
      </w:pPr>
      <w:r w:rsidRPr="00AF2B8D">
        <w:rPr>
          <w:rFonts w:ascii="Arial" w:eastAsia="Calibri" w:hAnsi="Arial" w:cs="Arial"/>
          <w:b/>
          <w:i/>
          <w:szCs w:val="22"/>
        </w:rPr>
        <w:t xml:space="preserve">Section 2: Staff Policies and Practices </w:t>
      </w:r>
    </w:p>
    <w:p w:rsidR="00AF2B8D" w:rsidRPr="00AF2B8D" w:rsidRDefault="00AF2B8D" w:rsidP="00AF2B8D">
      <w:pPr>
        <w:spacing w:after="0" w:line="240" w:lineRule="auto"/>
        <w:rPr>
          <w:rFonts w:ascii="Arial" w:eastAsia="Calibri" w:hAnsi="Arial" w:cs="Arial"/>
          <w:szCs w:val="22"/>
        </w:rPr>
      </w:pPr>
    </w:p>
    <w:p w:rsidR="00AF2B8D" w:rsidRPr="00AF2B8D" w:rsidRDefault="00AF2B8D" w:rsidP="003D118F">
      <w:pPr>
        <w:numPr>
          <w:ilvl w:val="0"/>
          <w:numId w:val="69"/>
        </w:numPr>
        <w:spacing w:after="0" w:line="240" w:lineRule="auto"/>
        <w:rPr>
          <w:rFonts w:ascii="Arial" w:eastAsia="Calibri" w:hAnsi="Arial" w:cs="Arial"/>
          <w:szCs w:val="22"/>
        </w:rPr>
      </w:pPr>
      <w:r w:rsidRPr="00AF2B8D">
        <w:rPr>
          <w:rFonts w:ascii="Arial" w:eastAsia="Calibri" w:hAnsi="Arial" w:cs="Arial"/>
          <w:b/>
          <w:szCs w:val="22"/>
        </w:rPr>
        <w:t>Treatment plan(s) for behavioral health and primary care at my site is best described as: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Treatment plans are separate and uncoordinated among behavioral health and primary care providers.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Treatment plans are separate and coordination is informal and irregular.</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w:t>
      </w:r>
      <w:r w:rsidRPr="00AF2B8D">
        <w:rPr>
          <w:rFonts w:ascii="Arial" w:eastAsia="Calibri" w:hAnsi="Arial" w:cs="Arial"/>
          <w:szCs w:val="22"/>
        </w:rPr>
        <w:t xml:space="preserve"> Treatment plans are separate and coordination occurs on a regular basis.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Treatment plans are integrated and coordination among behavioral health and primary care providers occurs on a regular basis.</w:t>
      </w: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Comments: ________________________________________________________________</w:t>
      </w: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3D118F">
      <w:pPr>
        <w:numPr>
          <w:ilvl w:val="0"/>
          <w:numId w:val="69"/>
        </w:numPr>
        <w:spacing w:after="0" w:line="240" w:lineRule="auto"/>
        <w:rPr>
          <w:rFonts w:ascii="Arial" w:eastAsia="Calibri" w:hAnsi="Arial" w:cs="Arial"/>
          <w:i/>
          <w:szCs w:val="22"/>
        </w:rPr>
      </w:pPr>
      <w:r w:rsidRPr="00AF2B8D">
        <w:rPr>
          <w:rFonts w:ascii="Arial" w:eastAsia="Calibri" w:hAnsi="Arial" w:cs="Arial"/>
          <w:b/>
          <w:szCs w:val="22"/>
        </w:rPr>
        <w:t xml:space="preserve">The </w:t>
      </w:r>
      <w:r w:rsidR="007A4E65">
        <w:rPr>
          <w:rFonts w:ascii="Arial" w:eastAsia="Calibri" w:hAnsi="Arial" w:cs="Arial"/>
          <w:b/>
          <w:szCs w:val="22"/>
        </w:rPr>
        <w:t>client</w:t>
      </w:r>
      <w:r w:rsidRPr="00AF2B8D">
        <w:rPr>
          <w:rFonts w:ascii="Arial" w:eastAsia="Calibri" w:hAnsi="Arial" w:cs="Arial"/>
          <w:b/>
          <w:szCs w:val="22"/>
        </w:rPr>
        <w:t xml:space="preserve"> care team of behavioral health and primary care providers at my site is best described as: </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007A4E65">
        <w:rPr>
          <w:rFonts w:ascii="Arial" w:eastAsia="Calibri" w:hAnsi="Arial" w:cs="Arial"/>
          <w:szCs w:val="22"/>
        </w:rPr>
        <w:t>Client</w:t>
      </w:r>
      <w:r w:rsidRPr="00AF2B8D">
        <w:rPr>
          <w:rFonts w:ascii="Arial" w:eastAsia="Calibri" w:hAnsi="Arial" w:cs="Arial"/>
          <w:szCs w:val="22"/>
        </w:rPr>
        <w:t xml:space="preserve"> care team</w:t>
      </w:r>
      <w:r w:rsidRPr="00AF2B8D">
        <w:rPr>
          <w:rFonts w:ascii="Arial" w:eastAsia="Calibri" w:hAnsi="Arial" w:cs="Arial"/>
          <w:b/>
          <w:szCs w:val="22"/>
        </w:rPr>
        <w:t xml:space="preserve"> </w:t>
      </w:r>
      <w:r w:rsidRPr="00AF2B8D">
        <w:rPr>
          <w:rFonts w:ascii="Arial" w:eastAsia="Calibri" w:hAnsi="Arial" w:cs="Arial"/>
          <w:szCs w:val="22"/>
        </w:rPr>
        <w:t>does not exist.</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007A4E65">
        <w:rPr>
          <w:rFonts w:ascii="Arial" w:eastAsia="Calibri" w:hAnsi="Arial" w:cs="Arial"/>
          <w:szCs w:val="22"/>
        </w:rPr>
        <w:t>Client</w:t>
      </w:r>
      <w:r w:rsidRPr="00AF2B8D">
        <w:rPr>
          <w:rFonts w:ascii="Arial" w:eastAsia="Calibri" w:hAnsi="Arial" w:cs="Arial"/>
          <w:szCs w:val="22"/>
        </w:rPr>
        <w:t xml:space="preserve"> care team exists and team members’ roles/responsibilities are very unclear.</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007A4E65">
        <w:rPr>
          <w:rFonts w:ascii="Arial" w:eastAsia="Calibri" w:hAnsi="Arial" w:cs="Arial"/>
          <w:szCs w:val="22"/>
        </w:rPr>
        <w:t>Client</w:t>
      </w:r>
      <w:r w:rsidRPr="00AF2B8D">
        <w:rPr>
          <w:rFonts w:ascii="Arial" w:eastAsia="Calibri" w:hAnsi="Arial" w:cs="Arial"/>
          <w:szCs w:val="22"/>
        </w:rPr>
        <w:t xml:space="preserve"> care team exists and team members’ roles/responsibilities are unclear.</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007A4E65">
        <w:rPr>
          <w:rFonts w:ascii="Arial" w:eastAsia="Calibri" w:hAnsi="Arial" w:cs="Arial"/>
          <w:szCs w:val="22"/>
        </w:rPr>
        <w:t>Client</w:t>
      </w:r>
      <w:r w:rsidRPr="00AF2B8D">
        <w:rPr>
          <w:rFonts w:ascii="Arial" w:eastAsia="Calibri" w:hAnsi="Arial" w:cs="Arial"/>
          <w:szCs w:val="22"/>
        </w:rPr>
        <w:t xml:space="preserve"> care team exists and team members’ roles/responsibilities are clear.</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007A4E65">
        <w:rPr>
          <w:rFonts w:ascii="Arial" w:eastAsia="Calibri" w:hAnsi="Arial" w:cs="Arial"/>
          <w:szCs w:val="22"/>
        </w:rPr>
        <w:t>Client</w:t>
      </w:r>
      <w:r w:rsidRPr="00AF2B8D">
        <w:rPr>
          <w:rFonts w:ascii="Arial" w:eastAsia="Calibri" w:hAnsi="Arial" w:cs="Arial"/>
          <w:szCs w:val="22"/>
        </w:rPr>
        <w:t xml:space="preserve"> care team exists and team members’ roles/responsibilities are very clear.</w:t>
      </w:r>
    </w:p>
    <w:p w:rsidR="00AF2B8D" w:rsidRPr="00AF2B8D" w:rsidRDefault="00AF2B8D" w:rsidP="00AF2B8D">
      <w:pPr>
        <w:spacing w:after="0" w:line="240" w:lineRule="auto"/>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Comments: ________________________________________________________________</w:t>
      </w: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3D118F">
      <w:pPr>
        <w:numPr>
          <w:ilvl w:val="0"/>
          <w:numId w:val="69"/>
        </w:numPr>
        <w:spacing w:after="0" w:line="240" w:lineRule="auto"/>
        <w:rPr>
          <w:rFonts w:ascii="Arial" w:eastAsia="Calibri" w:hAnsi="Arial" w:cs="Arial"/>
          <w:i/>
          <w:szCs w:val="22"/>
        </w:rPr>
      </w:pPr>
      <w:r w:rsidRPr="00AF2B8D">
        <w:rPr>
          <w:rFonts w:ascii="Arial" w:eastAsia="Calibri" w:hAnsi="Arial" w:cs="Arial"/>
          <w:b/>
          <w:szCs w:val="22"/>
        </w:rPr>
        <w:t xml:space="preserve">Multi-disciplinary team meetings of behavioral health and primary care providers occur at my site: </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 xml:space="preserve">□ Weekly </w:t>
      </w:r>
    </w:p>
    <w:p w:rsidR="00AF2B8D" w:rsidRPr="00AF2B8D" w:rsidRDefault="003F79EA" w:rsidP="00AF2B8D">
      <w:pPr>
        <w:spacing w:after="0" w:line="240" w:lineRule="auto"/>
        <w:ind w:left="720"/>
        <w:rPr>
          <w:rFonts w:ascii="Arial" w:eastAsia="Calibri" w:hAnsi="Arial" w:cs="Arial"/>
          <w:szCs w:val="22"/>
        </w:rPr>
      </w:pPr>
      <w:r>
        <w:rPr>
          <w:rFonts w:ascii="Arial" w:eastAsia="Calibri" w:hAnsi="Arial" w:cs="Arial"/>
          <w:szCs w:val="22"/>
        </w:rPr>
        <w:t>□ Monthly</w:t>
      </w:r>
    </w:p>
    <w:p w:rsidR="00AF2B8D" w:rsidRPr="00AF2B8D" w:rsidRDefault="003F79EA" w:rsidP="00AF2B8D">
      <w:pPr>
        <w:spacing w:after="0" w:line="240" w:lineRule="auto"/>
        <w:ind w:left="720"/>
        <w:rPr>
          <w:rFonts w:ascii="Arial" w:eastAsia="Calibri" w:hAnsi="Arial" w:cs="Arial"/>
          <w:szCs w:val="22"/>
        </w:rPr>
      </w:pPr>
      <w:r>
        <w:rPr>
          <w:rFonts w:ascii="Arial" w:eastAsia="Calibri" w:hAnsi="Arial" w:cs="Arial"/>
          <w:szCs w:val="22"/>
        </w:rPr>
        <w:t>□ Quarterly</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003F79EA">
        <w:rPr>
          <w:rFonts w:ascii="Arial" w:eastAsia="Calibri" w:hAnsi="Arial" w:cs="Arial"/>
          <w:szCs w:val="22"/>
        </w:rPr>
        <w:t>Never</w:t>
      </w: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Comments: ________________________________________________________________</w:t>
      </w: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3D118F">
      <w:pPr>
        <w:numPr>
          <w:ilvl w:val="0"/>
          <w:numId w:val="69"/>
        </w:numPr>
        <w:spacing w:after="0" w:line="240" w:lineRule="auto"/>
        <w:rPr>
          <w:rFonts w:ascii="Arial" w:eastAsia="Calibri" w:hAnsi="Arial" w:cs="Arial"/>
          <w:i/>
          <w:szCs w:val="22"/>
        </w:rPr>
      </w:pPr>
      <w:r w:rsidRPr="00AF2B8D">
        <w:rPr>
          <w:rFonts w:ascii="Arial" w:eastAsia="Calibri" w:hAnsi="Arial" w:cs="Arial"/>
          <w:b/>
          <w:szCs w:val="22"/>
        </w:rPr>
        <w:t xml:space="preserve">Communication between behavioral health and primary care providers at my site primarily occurs through: </w:t>
      </w:r>
      <w:r w:rsidRPr="00AF2B8D">
        <w:rPr>
          <w:rFonts w:ascii="Arial" w:eastAsia="Calibri" w:hAnsi="Arial" w:cs="Arial"/>
          <w:i/>
          <w:szCs w:val="22"/>
        </w:rPr>
        <w:t>(*For this question, check all that apply)</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Behavioral health and primary care providers do not exchange information.</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 E-mail</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 Telephone</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 Face-to-face</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Paper notes</w:t>
      </w:r>
    </w:p>
    <w:p w:rsidR="00AF2B8D" w:rsidRPr="00AF2B8D" w:rsidRDefault="00AF2B8D" w:rsidP="00AF2B8D">
      <w:pPr>
        <w:spacing w:after="0" w:line="240" w:lineRule="auto"/>
        <w:ind w:left="720"/>
        <w:rPr>
          <w:rFonts w:ascii="Arial" w:eastAsia="Calibri" w:hAnsi="Arial" w:cs="Arial"/>
          <w:b/>
          <w:szCs w:val="22"/>
          <w:u w:val="single"/>
        </w:rPr>
      </w:pPr>
      <w:r w:rsidRPr="00AF2B8D">
        <w:rPr>
          <w:rFonts w:ascii="Arial" w:eastAsia="Calibri" w:hAnsi="Arial" w:cs="Arial"/>
          <w:b/>
          <w:szCs w:val="22"/>
        </w:rPr>
        <w:t xml:space="preserve">□ </w:t>
      </w:r>
      <w:r w:rsidRPr="00AF2B8D">
        <w:rPr>
          <w:rFonts w:ascii="Arial" w:eastAsia="Calibri" w:hAnsi="Arial" w:cs="Arial"/>
          <w:szCs w:val="22"/>
        </w:rPr>
        <w:t xml:space="preserve">Flags or notes in the </w:t>
      </w:r>
      <w:r w:rsidR="007A4E65">
        <w:rPr>
          <w:rFonts w:ascii="Arial" w:eastAsia="Calibri" w:hAnsi="Arial" w:cs="Arial"/>
          <w:szCs w:val="22"/>
        </w:rPr>
        <w:t>client</w:t>
      </w:r>
      <w:r w:rsidRPr="00AF2B8D">
        <w:rPr>
          <w:rFonts w:ascii="Arial" w:eastAsia="Calibri" w:hAnsi="Arial" w:cs="Arial"/>
          <w:szCs w:val="22"/>
        </w:rPr>
        <w:t>’s electronic record</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003F79EA">
        <w:rPr>
          <w:rFonts w:ascii="Arial" w:eastAsia="Calibri" w:hAnsi="Arial" w:cs="Arial"/>
          <w:szCs w:val="22"/>
        </w:rPr>
        <w:t>Other (specify)</w:t>
      </w: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Comments: ________________________________________________________________</w:t>
      </w:r>
    </w:p>
    <w:p w:rsidR="00AF2B8D" w:rsidRPr="00AF2B8D" w:rsidRDefault="00AF2B8D" w:rsidP="00AF2B8D">
      <w:pPr>
        <w:spacing w:after="0" w:line="240" w:lineRule="auto"/>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3D118F">
      <w:pPr>
        <w:numPr>
          <w:ilvl w:val="0"/>
          <w:numId w:val="69"/>
        </w:numPr>
        <w:spacing w:after="0" w:line="240" w:lineRule="auto"/>
        <w:rPr>
          <w:rFonts w:ascii="Arial" w:eastAsia="Calibri" w:hAnsi="Arial" w:cs="Arial"/>
          <w:i/>
          <w:szCs w:val="22"/>
        </w:rPr>
      </w:pPr>
      <w:r w:rsidRPr="00AF2B8D">
        <w:rPr>
          <w:rFonts w:ascii="Arial" w:eastAsia="Calibri" w:hAnsi="Arial" w:cs="Arial"/>
          <w:b/>
          <w:szCs w:val="22"/>
        </w:rPr>
        <w:t xml:space="preserve">Providers’ treatment philosophy at my site is best described as: </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 xml:space="preserve">Primary and behavioral health care providers </w:t>
      </w:r>
      <w:r w:rsidRPr="00AF2B8D">
        <w:rPr>
          <w:rFonts w:ascii="Arial" w:eastAsia="Calibri" w:hAnsi="Arial" w:cs="Arial"/>
          <w:b/>
          <w:szCs w:val="22"/>
          <w:u w:val="single"/>
        </w:rPr>
        <w:t>strongly</w:t>
      </w:r>
      <w:r w:rsidRPr="00AF2B8D">
        <w:rPr>
          <w:rFonts w:ascii="Arial" w:eastAsia="Calibri" w:hAnsi="Arial" w:cs="Arial"/>
          <w:szCs w:val="22"/>
        </w:rPr>
        <w:t xml:space="preserve"> </w:t>
      </w:r>
      <w:r w:rsidRPr="00AF2B8D">
        <w:rPr>
          <w:rFonts w:ascii="Arial" w:eastAsia="Calibri" w:hAnsi="Arial" w:cs="Arial"/>
          <w:b/>
          <w:szCs w:val="22"/>
          <w:u w:val="single"/>
        </w:rPr>
        <w:t>agree</w:t>
      </w:r>
      <w:r w:rsidRPr="00AF2B8D">
        <w:rPr>
          <w:rFonts w:ascii="Arial" w:eastAsia="Calibri" w:hAnsi="Arial" w:cs="Arial"/>
          <w:szCs w:val="22"/>
        </w:rPr>
        <w:t xml:space="preserve"> on the value of </w:t>
      </w:r>
      <w:r w:rsidR="0014728A">
        <w:rPr>
          <w:rFonts w:ascii="Arial" w:eastAsia="Calibri" w:hAnsi="Arial" w:cs="Arial"/>
          <w:szCs w:val="22"/>
        </w:rPr>
        <w:t>integrated</w:t>
      </w:r>
      <w:r w:rsidRPr="00AF2B8D">
        <w:rPr>
          <w:rFonts w:ascii="Arial" w:eastAsia="Calibri" w:hAnsi="Arial" w:cs="Arial"/>
          <w:szCs w:val="22"/>
        </w:rPr>
        <w:t xml:space="preserve"> primary and behavioral health care services.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 xml:space="preserve">Primary and behavioral health care providers </w:t>
      </w:r>
      <w:r w:rsidRPr="00AF2B8D">
        <w:rPr>
          <w:rFonts w:ascii="Arial" w:eastAsia="Calibri" w:hAnsi="Arial" w:cs="Arial"/>
          <w:b/>
          <w:szCs w:val="22"/>
          <w:u w:val="single"/>
        </w:rPr>
        <w:t>agree</w:t>
      </w:r>
      <w:r w:rsidRPr="00AF2B8D">
        <w:rPr>
          <w:rFonts w:ascii="Arial" w:eastAsia="Calibri" w:hAnsi="Arial" w:cs="Arial"/>
          <w:szCs w:val="22"/>
        </w:rPr>
        <w:t xml:space="preserve"> on the value of </w:t>
      </w:r>
      <w:r w:rsidR="0014728A">
        <w:rPr>
          <w:rFonts w:ascii="Arial" w:eastAsia="Calibri" w:hAnsi="Arial" w:cs="Arial"/>
          <w:szCs w:val="22"/>
        </w:rPr>
        <w:t xml:space="preserve">integrated </w:t>
      </w:r>
      <w:r w:rsidRPr="00AF2B8D">
        <w:rPr>
          <w:rFonts w:ascii="Arial" w:eastAsia="Calibri" w:hAnsi="Arial" w:cs="Arial"/>
          <w:szCs w:val="22"/>
        </w:rPr>
        <w:t>primary and behavioral health care services.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 xml:space="preserve">Primary and behavioral health care providers </w:t>
      </w:r>
      <w:r w:rsidRPr="00AF2B8D">
        <w:rPr>
          <w:rFonts w:ascii="Arial" w:eastAsia="Calibri" w:hAnsi="Arial" w:cs="Arial"/>
          <w:b/>
          <w:szCs w:val="22"/>
          <w:u w:val="single"/>
        </w:rPr>
        <w:t>disagree</w:t>
      </w:r>
      <w:r w:rsidRPr="00AF2B8D">
        <w:rPr>
          <w:rFonts w:ascii="Arial" w:eastAsia="Calibri" w:hAnsi="Arial" w:cs="Arial"/>
          <w:szCs w:val="22"/>
        </w:rPr>
        <w:t xml:space="preserve"> on the value of </w:t>
      </w:r>
      <w:r w:rsidR="0014728A">
        <w:rPr>
          <w:rFonts w:ascii="Arial" w:eastAsia="Calibri" w:hAnsi="Arial" w:cs="Arial"/>
          <w:szCs w:val="22"/>
        </w:rPr>
        <w:t>integrated</w:t>
      </w:r>
      <w:r w:rsidRPr="00AF2B8D">
        <w:rPr>
          <w:rFonts w:ascii="Arial" w:eastAsia="Calibri" w:hAnsi="Arial" w:cs="Arial"/>
          <w:szCs w:val="22"/>
        </w:rPr>
        <w:t xml:space="preserve"> primary and behavioral health care services.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 xml:space="preserve">Primary and behavioral health care providers </w:t>
      </w:r>
      <w:r w:rsidRPr="00AF2B8D">
        <w:rPr>
          <w:rFonts w:ascii="Arial" w:eastAsia="Calibri" w:hAnsi="Arial" w:cs="Arial"/>
          <w:b/>
          <w:szCs w:val="22"/>
          <w:u w:val="single"/>
        </w:rPr>
        <w:t>strongly</w:t>
      </w:r>
      <w:r w:rsidRPr="00AF2B8D">
        <w:rPr>
          <w:rFonts w:ascii="Arial" w:eastAsia="Calibri" w:hAnsi="Arial" w:cs="Arial"/>
          <w:szCs w:val="22"/>
        </w:rPr>
        <w:t xml:space="preserve"> </w:t>
      </w:r>
      <w:r w:rsidRPr="00AF2B8D">
        <w:rPr>
          <w:rFonts w:ascii="Arial" w:eastAsia="Calibri" w:hAnsi="Arial" w:cs="Arial"/>
          <w:b/>
          <w:szCs w:val="22"/>
          <w:u w:val="single"/>
        </w:rPr>
        <w:t>disagree</w:t>
      </w:r>
      <w:r w:rsidRPr="00AF2B8D">
        <w:rPr>
          <w:rFonts w:ascii="Arial" w:eastAsia="Calibri" w:hAnsi="Arial" w:cs="Arial"/>
          <w:szCs w:val="22"/>
        </w:rPr>
        <w:t xml:space="preserve"> on the value of </w:t>
      </w:r>
      <w:r w:rsidR="0014728A">
        <w:rPr>
          <w:rFonts w:ascii="Arial" w:eastAsia="Calibri" w:hAnsi="Arial" w:cs="Arial"/>
          <w:szCs w:val="22"/>
        </w:rPr>
        <w:t>int</w:t>
      </w:r>
      <w:r w:rsidR="001A72DC">
        <w:rPr>
          <w:rFonts w:ascii="Arial" w:eastAsia="Calibri" w:hAnsi="Arial" w:cs="Arial"/>
          <w:szCs w:val="22"/>
        </w:rPr>
        <w:t>e</w:t>
      </w:r>
      <w:r w:rsidR="0014728A">
        <w:rPr>
          <w:rFonts w:ascii="Arial" w:eastAsia="Calibri" w:hAnsi="Arial" w:cs="Arial"/>
          <w:szCs w:val="22"/>
        </w:rPr>
        <w:t>grated</w:t>
      </w:r>
      <w:r w:rsidRPr="00AF2B8D">
        <w:rPr>
          <w:rFonts w:ascii="Arial" w:eastAsia="Calibri" w:hAnsi="Arial" w:cs="Arial"/>
          <w:szCs w:val="22"/>
        </w:rPr>
        <w:t xml:space="preserve"> primary and behavioral health care services.</w:t>
      </w:r>
    </w:p>
    <w:p w:rsidR="00AF2B8D" w:rsidRPr="00AF2B8D" w:rsidRDefault="00AF2B8D" w:rsidP="00AF2B8D">
      <w:pPr>
        <w:spacing w:after="0" w:line="240" w:lineRule="auto"/>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Comments: ________________________________________________________________</w:t>
      </w:r>
    </w:p>
    <w:p w:rsidR="00AF2B8D" w:rsidRPr="00AF2B8D" w:rsidRDefault="00AF2B8D" w:rsidP="00AF2B8D">
      <w:pPr>
        <w:spacing w:after="0" w:line="240" w:lineRule="auto"/>
        <w:rPr>
          <w:rFonts w:ascii="Arial" w:eastAsia="Calibri" w:hAnsi="Arial" w:cs="Arial"/>
          <w:i/>
          <w:szCs w:val="22"/>
        </w:rPr>
      </w:pPr>
    </w:p>
    <w:p w:rsidR="00AF2B8D" w:rsidRPr="00AF2B8D" w:rsidRDefault="00AF2B8D" w:rsidP="00AF2B8D">
      <w:pPr>
        <w:spacing w:after="0" w:line="240" w:lineRule="auto"/>
        <w:rPr>
          <w:rFonts w:ascii="Arial" w:eastAsia="Calibri" w:hAnsi="Arial" w:cs="Arial"/>
          <w:b/>
          <w:i/>
          <w:szCs w:val="22"/>
        </w:rPr>
      </w:pPr>
      <w:r w:rsidRPr="00AF2B8D">
        <w:rPr>
          <w:rFonts w:ascii="Arial" w:eastAsia="Calibri" w:hAnsi="Arial" w:cs="Arial"/>
          <w:b/>
          <w:i/>
          <w:szCs w:val="22"/>
        </w:rPr>
        <w:t>Section 3: Medical Records Structure and Access System</w:t>
      </w:r>
    </w:p>
    <w:p w:rsidR="00AF2B8D" w:rsidRPr="00AF2B8D" w:rsidRDefault="00AF2B8D" w:rsidP="00AF2B8D">
      <w:pPr>
        <w:spacing w:after="0" w:line="240" w:lineRule="auto"/>
        <w:rPr>
          <w:rFonts w:ascii="Arial" w:eastAsia="Calibri" w:hAnsi="Arial" w:cs="Arial"/>
          <w:b/>
          <w:i/>
          <w:szCs w:val="22"/>
        </w:rPr>
      </w:pPr>
      <w:r w:rsidRPr="00AF2B8D">
        <w:rPr>
          <w:rFonts w:ascii="Arial" w:eastAsia="Calibri" w:hAnsi="Arial" w:cs="Arial"/>
          <w:b/>
          <w:i/>
          <w:szCs w:val="22"/>
        </w:rPr>
        <w:lastRenderedPageBreak/>
        <w:tab/>
      </w:r>
    </w:p>
    <w:p w:rsidR="00AF2B8D" w:rsidRPr="00AF2B8D" w:rsidRDefault="00AF2B8D" w:rsidP="003D118F">
      <w:pPr>
        <w:numPr>
          <w:ilvl w:val="0"/>
          <w:numId w:val="69"/>
        </w:numPr>
        <w:spacing w:after="0" w:line="240" w:lineRule="auto"/>
        <w:rPr>
          <w:rFonts w:ascii="Arial" w:eastAsia="Calibri" w:hAnsi="Arial" w:cs="Arial"/>
          <w:i/>
          <w:szCs w:val="22"/>
        </w:rPr>
      </w:pPr>
      <w:r w:rsidRPr="00AF2B8D">
        <w:rPr>
          <w:rFonts w:ascii="Arial" w:eastAsia="Calibri" w:hAnsi="Arial" w:cs="Arial"/>
          <w:b/>
          <w:szCs w:val="22"/>
        </w:rPr>
        <w:t>The medical records structure at my site is best described as: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001A72DC">
        <w:rPr>
          <w:rFonts w:ascii="Arial" w:eastAsia="Calibri" w:hAnsi="Arial" w:cs="Arial"/>
          <w:szCs w:val="22"/>
        </w:rPr>
        <w:t>Paper-based</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001A72DC">
        <w:rPr>
          <w:rFonts w:ascii="Arial" w:eastAsia="Calibri" w:hAnsi="Arial" w:cs="Arial"/>
          <w:szCs w:val="22"/>
        </w:rPr>
        <w:t>Electronic (EMR)</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Partly pa</w:t>
      </w:r>
      <w:r w:rsidR="001A72DC">
        <w:rPr>
          <w:rFonts w:ascii="Arial" w:eastAsia="Calibri" w:hAnsi="Arial" w:cs="Arial"/>
          <w:szCs w:val="22"/>
        </w:rPr>
        <w:t>per-based and partly electronic</w:t>
      </w: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Comments: ________________________________________________________________</w:t>
      </w:r>
    </w:p>
    <w:p w:rsidR="00AF2B8D" w:rsidRPr="00AF2B8D" w:rsidRDefault="00AF2B8D" w:rsidP="00AF2B8D">
      <w:pPr>
        <w:spacing w:after="0" w:line="240" w:lineRule="auto"/>
        <w:rPr>
          <w:rFonts w:ascii="Arial" w:eastAsia="Calibri" w:hAnsi="Arial" w:cs="Arial"/>
          <w:szCs w:val="22"/>
        </w:rPr>
      </w:pPr>
    </w:p>
    <w:p w:rsidR="00AF2B8D" w:rsidRPr="00AF2B8D" w:rsidRDefault="00AF2B8D" w:rsidP="003D118F">
      <w:pPr>
        <w:numPr>
          <w:ilvl w:val="0"/>
          <w:numId w:val="69"/>
        </w:numPr>
        <w:spacing w:after="0" w:line="240" w:lineRule="auto"/>
        <w:rPr>
          <w:rFonts w:ascii="Arial" w:eastAsia="Calibri" w:hAnsi="Arial" w:cs="Arial"/>
          <w:i/>
          <w:szCs w:val="22"/>
        </w:rPr>
      </w:pPr>
      <w:r w:rsidRPr="00AF2B8D">
        <w:rPr>
          <w:rFonts w:ascii="Arial" w:eastAsia="Calibri" w:hAnsi="Arial" w:cs="Arial"/>
          <w:b/>
          <w:szCs w:val="22"/>
          <w:u w:val="single"/>
        </w:rPr>
        <w:t>Primary health care providers’</w:t>
      </w:r>
      <w:r w:rsidRPr="00AF2B8D">
        <w:rPr>
          <w:rFonts w:ascii="Arial" w:eastAsia="Calibri" w:hAnsi="Arial" w:cs="Arial"/>
          <w:b/>
          <w:szCs w:val="22"/>
        </w:rPr>
        <w:t xml:space="preserve"> access to behavioral health care provider records at my site is best described as: </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 xml:space="preserve">Primary care providers </w:t>
      </w:r>
      <w:r w:rsidRPr="00AF2B8D">
        <w:rPr>
          <w:rFonts w:ascii="Arial" w:eastAsia="Calibri" w:hAnsi="Arial" w:cs="Arial"/>
          <w:b/>
          <w:szCs w:val="22"/>
          <w:u w:val="single"/>
        </w:rPr>
        <w:t>do not</w:t>
      </w:r>
      <w:r w:rsidRPr="00AF2B8D">
        <w:rPr>
          <w:rFonts w:ascii="Arial" w:eastAsia="Calibri" w:hAnsi="Arial" w:cs="Arial"/>
          <w:szCs w:val="22"/>
        </w:rPr>
        <w:t xml:space="preserve"> have access to behavioral health provider records.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 xml:space="preserve">Primary care providers have </w:t>
      </w:r>
      <w:r w:rsidRPr="00AF2B8D">
        <w:rPr>
          <w:rFonts w:ascii="Arial" w:eastAsia="Calibri" w:hAnsi="Arial" w:cs="Arial"/>
          <w:b/>
          <w:szCs w:val="22"/>
          <w:u w:val="single"/>
        </w:rPr>
        <w:t>limited</w:t>
      </w:r>
      <w:r w:rsidRPr="00AF2B8D">
        <w:rPr>
          <w:rFonts w:ascii="Arial" w:eastAsia="Calibri" w:hAnsi="Arial" w:cs="Arial"/>
          <w:szCs w:val="22"/>
        </w:rPr>
        <w:t xml:space="preserve"> access to behavioral health provider records.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 xml:space="preserve">Primary care providers have </w:t>
      </w:r>
      <w:r w:rsidRPr="00AF2B8D">
        <w:rPr>
          <w:rFonts w:ascii="Arial" w:eastAsia="Calibri" w:hAnsi="Arial" w:cs="Arial"/>
          <w:b/>
          <w:szCs w:val="22"/>
          <w:u w:val="single"/>
        </w:rPr>
        <w:t>full</w:t>
      </w:r>
      <w:r w:rsidRPr="00AF2B8D">
        <w:rPr>
          <w:rFonts w:ascii="Arial" w:eastAsia="Calibri" w:hAnsi="Arial" w:cs="Arial"/>
          <w:szCs w:val="22"/>
        </w:rPr>
        <w:t xml:space="preserve"> access to behavioral health provider records.</w:t>
      </w: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Comments: ________________________________________________________________</w:t>
      </w: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3D118F">
      <w:pPr>
        <w:numPr>
          <w:ilvl w:val="0"/>
          <w:numId w:val="69"/>
        </w:numPr>
        <w:spacing w:after="0" w:line="240" w:lineRule="auto"/>
        <w:rPr>
          <w:rFonts w:ascii="Arial" w:eastAsia="Calibri" w:hAnsi="Arial" w:cs="Arial"/>
          <w:i/>
          <w:szCs w:val="22"/>
        </w:rPr>
      </w:pPr>
      <w:r w:rsidRPr="00AF2B8D">
        <w:rPr>
          <w:rFonts w:ascii="Arial" w:eastAsia="Calibri" w:hAnsi="Arial" w:cs="Arial"/>
          <w:b/>
          <w:szCs w:val="22"/>
          <w:u w:val="single"/>
        </w:rPr>
        <w:t>Behavioral health care providers’</w:t>
      </w:r>
      <w:r w:rsidRPr="00AF2B8D">
        <w:rPr>
          <w:rFonts w:ascii="Arial" w:eastAsia="Calibri" w:hAnsi="Arial" w:cs="Arial"/>
          <w:b/>
          <w:szCs w:val="22"/>
        </w:rPr>
        <w:t xml:space="preserve"> access to primary health care provider records at my site is best described as: </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 xml:space="preserve">Behavioral health providers </w:t>
      </w:r>
      <w:r w:rsidRPr="00AF2B8D">
        <w:rPr>
          <w:rFonts w:ascii="Arial" w:eastAsia="Calibri" w:hAnsi="Arial" w:cs="Arial"/>
          <w:b/>
          <w:szCs w:val="22"/>
          <w:u w:val="single"/>
        </w:rPr>
        <w:t>do not</w:t>
      </w:r>
      <w:r w:rsidRPr="00AF2B8D">
        <w:rPr>
          <w:rFonts w:ascii="Arial" w:eastAsia="Calibri" w:hAnsi="Arial" w:cs="Arial"/>
          <w:szCs w:val="22"/>
        </w:rPr>
        <w:t xml:space="preserve"> have access to primary care provider records.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 xml:space="preserve">Behavioral health providers have </w:t>
      </w:r>
      <w:r w:rsidRPr="00AF2B8D">
        <w:rPr>
          <w:rFonts w:ascii="Arial" w:eastAsia="Calibri" w:hAnsi="Arial" w:cs="Arial"/>
          <w:b/>
          <w:szCs w:val="22"/>
          <w:u w:val="single"/>
        </w:rPr>
        <w:t>limited</w:t>
      </w:r>
      <w:r w:rsidRPr="00AF2B8D">
        <w:rPr>
          <w:rFonts w:ascii="Arial" w:eastAsia="Calibri" w:hAnsi="Arial" w:cs="Arial"/>
          <w:szCs w:val="22"/>
        </w:rPr>
        <w:t xml:space="preserve"> access to primary care provider records.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b/>
          <w:szCs w:val="22"/>
        </w:rPr>
        <w:t xml:space="preserve">□ </w:t>
      </w:r>
      <w:r w:rsidRPr="00AF2B8D">
        <w:rPr>
          <w:rFonts w:ascii="Arial" w:eastAsia="Calibri" w:hAnsi="Arial" w:cs="Arial"/>
          <w:szCs w:val="22"/>
        </w:rPr>
        <w:t xml:space="preserve">Behavioral health providers have </w:t>
      </w:r>
      <w:r w:rsidRPr="00AF2B8D">
        <w:rPr>
          <w:rFonts w:ascii="Arial" w:eastAsia="Calibri" w:hAnsi="Arial" w:cs="Arial"/>
          <w:b/>
          <w:szCs w:val="22"/>
          <w:u w:val="single"/>
        </w:rPr>
        <w:t>full</w:t>
      </w:r>
      <w:r w:rsidRPr="00AF2B8D">
        <w:rPr>
          <w:rFonts w:ascii="Arial" w:eastAsia="Calibri" w:hAnsi="Arial" w:cs="Arial"/>
          <w:szCs w:val="22"/>
        </w:rPr>
        <w:t xml:space="preserve"> access to primary care provider records.</w:t>
      </w:r>
    </w:p>
    <w:p w:rsidR="00AF2B8D" w:rsidRPr="00AF2B8D" w:rsidRDefault="00AF2B8D" w:rsidP="00AF2B8D">
      <w:pPr>
        <w:spacing w:after="0" w:line="240" w:lineRule="auto"/>
        <w:ind w:left="720"/>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Comments: ________________________________________________________________</w:t>
      </w:r>
    </w:p>
    <w:p w:rsidR="00AF2B8D" w:rsidRPr="00AF2B8D" w:rsidRDefault="00AF2B8D" w:rsidP="00AF2B8D">
      <w:pPr>
        <w:spacing w:after="0" w:line="240" w:lineRule="auto"/>
        <w:rPr>
          <w:rFonts w:ascii="Arial" w:eastAsia="Calibri" w:hAnsi="Arial" w:cs="Arial"/>
          <w:szCs w:val="22"/>
        </w:rPr>
      </w:pPr>
    </w:p>
    <w:p w:rsidR="00AF2B8D" w:rsidRPr="00AF2B8D" w:rsidRDefault="00AF2B8D" w:rsidP="00AF2B8D">
      <w:pPr>
        <w:spacing w:after="0" w:line="240" w:lineRule="auto"/>
        <w:rPr>
          <w:rFonts w:ascii="Arial" w:eastAsia="Calibri" w:hAnsi="Arial" w:cs="Arial"/>
          <w:szCs w:val="22"/>
        </w:rPr>
      </w:pPr>
    </w:p>
    <w:p w:rsidR="00AF2B8D" w:rsidRPr="00AF2B8D" w:rsidRDefault="007A4E65" w:rsidP="003D118F">
      <w:pPr>
        <w:numPr>
          <w:ilvl w:val="0"/>
          <w:numId w:val="69"/>
        </w:numPr>
        <w:spacing w:after="0" w:line="240" w:lineRule="auto"/>
        <w:rPr>
          <w:rFonts w:ascii="Arial" w:eastAsia="Calibri" w:hAnsi="Arial" w:cs="Arial"/>
          <w:i/>
          <w:szCs w:val="22"/>
        </w:rPr>
      </w:pPr>
      <w:r>
        <w:rPr>
          <w:rFonts w:ascii="Arial" w:eastAsia="Calibri" w:hAnsi="Arial" w:cs="Arial"/>
          <w:b/>
          <w:szCs w:val="22"/>
        </w:rPr>
        <w:t>Client</w:t>
      </w:r>
      <w:r w:rsidR="00AF2B8D" w:rsidRPr="00AF2B8D">
        <w:rPr>
          <w:rFonts w:ascii="Arial" w:eastAsia="Calibri" w:hAnsi="Arial" w:cs="Arial"/>
          <w:b/>
          <w:szCs w:val="22"/>
        </w:rPr>
        <w:t xml:space="preserve">s’ access to </w:t>
      </w:r>
      <w:r w:rsidR="00AF2B8D" w:rsidRPr="00AF2B8D">
        <w:rPr>
          <w:rFonts w:ascii="Arial" w:eastAsia="Calibri" w:hAnsi="Arial" w:cs="Arial"/>
          <w:b/>
          <w:szCs w:val="22"/>
          <w:u w:val="single"/>
        </w:rPr>
        <w:t>behavioral health care</w:t>
      </w:r>
      <w:r w:rsidR="00AF2B8D" w:rsidRPr="00AF2B8D">
        <w:rPr>
          <w:rFonts w:ascii="Arial" w:eastAsia="Calibri" w:hAnsi="Arial" w:cs="Arial"/>
          <w:b/>
          <w:szCs w:val="22"/>
        </w:rPr>
        <w:t xml:space="preserve"> records at my site is best described as:</w:t>
      </w:r>
    </w:p>
    <w:p w:rsidR="00AF2B8D" w:rsidRPr="00AF2B8D" w:rsidRDefault="007A4E65" w:rsidP="003D118F">
      <w:pPr>
        <w:numPr>
          <w:ilvl w:val="0"/>
          <w:numId w:val="71"/>
        </w:numPr>
        <w:spacing w:after="0" w:line="240" w:lineRule="auto"/>
        <w:ind w:left="1080"/>
        <w:rPr>
          <w:rFonts w:ascii="Arial" w:eastAsia="Calibri" w:hAnsi="Arial" w:cs="Arial"/>
          <w:szCs w:val="22"/>
        </w:rPr>
      </w:pPr>
      <w:r>
        <w:rPr>
          <w:rFonts w:ascii="Arial" w:eastAsia="Calibri" w:hAnsi="Arial" w:cs="Arial"/>
          <w:szCs w:val="22"/>
        </w:rPr>
        <w:t>Client</w:t>
      </w:r>
      <w:r w:rsidR="00AF2B8D" w:rsidRPr="00AF2B8D">
        <w:rPr>
          <w:rFonts w:ascii="Arial" w:eastAsia="Calibri" w:hAnsi="Arial" w:cs="Arial"/>
          <w:szCs w:val="22"/>
        </w:rPr>
        <w:t xml:space="preserve">s do not have access to paper copies of behavioral health records. </w:t>
      </w:r>
    </w:p>
    <w:p w:rsidR="00AF2B8D" w:rsidRPr="00AF2B8D" w:rsidRDefault="007A4E65" w:rsidP="003D118F">
      <w:pPr>
        <w:numPr>
          <w:ilvl w:val="0"/>
          <w:numId w:val="71"/>
        </w:numPr>
        <w:spacing w:after="0" w:line="240" w:lineRule="auto"/>
        <w:ind w:left="1080"/>
        <w:rPr>
          <w:rFonts w:ascii="Arial" w:eastAsia="Calibri" w:hAnsi="Arial" w:cs="Arial"/>
          <w:szCs w:val="22"/>
        </w:rPr>
      </w:pPr>
      <w:r>
        <w:rPr>
          <w:rFonts w:ascii="Arial" w:eastAsia="Calibri" w:hAnsi="Arial" w:cs="Arial"/>
          <w:szCs w:val="22"/>
        </w:rPr>
        <w:t>Client</w:t>
      </w:r>
      <w:r w:rsidR="00AF2B8D" w:rsidRPr="00AF2B8D">
        <w:rPr>
          <w:rFonts w:ascii="Arial" w:eastAsia="Calibri" w:hAnsi="Arial" w:cs="Arial"/>
          <w:szCs w:val="22"/>
        </w:rPr>
        <w:t xml:space="preserve">s have access to paper copies of behavioral health records upon request only. </w:t>
      </w:r>
    </w:p>
    <w:p w:rsidR="00AF2B8D" w:rsidRPr="00AF2B8D" w:rsidRDefault="007A4E65" w:rsidP="003D118F">
      <w:pPr>
        <w:numPr>
          <w:ilvl w:val="0"/>
          <w:numId w:val="71"/>
        </w:numPr>
        <w:spacing w:after="0" w:line="240" w:lineRule="auto"/>
        <w:ind w:left="1080"/>
        <w:rPr>
          <w:rFonts w:ascii="Arial" w:eastAsia="Calibri" w:hAnsi="Arial" w:cs="Arial"/>
          <w:b/>
          <w:szCs w:val="22"/>
        </w:rPr>
      </w:pPr>
      <w:r>
        <w:rPr>
          <w:rFonts w:ascii="Arial" w:eastAsia="Calibri" w:hAnsi="Arial" w:cs="Arial"/>
          <w:szCs w:val="22"/>
        </w:rPr>
        <w:t>Client</w:t>
      </w:r>
      <w:r w:rsidR="00AF2B8D" w:rsidRPr="00AF2B8D">
        <w:rPr>
          <w:rFonts w:ascii="Arial" w:eastAsia="Calibri" w:hAnsi="Arial" w:cs="Arial"/>
          <w:szCs w:val="22"/>
        </w:rPr>
        <w:t>s are given paper copies of behavioral health records on a regular basis.</w:t>
      </w:r>
      <w:r w:rsidR="00AF2B8D" w:rsidRPr="00AF2B8D">
        <w:rPr>
          <w:rFonts w:ascii="Arial" w:eastAsia="Calibri" w:hAnsi="Arial" w:cs="Arial"/>
          <w:b/>
          <w:szCs w:val="22"/>
        </w:rPr>
        <w:t xml:space="preserve"> </w:t>
      </w:r>
    </w:p>
    <w:p w:rsidR="00AF2B8D" w:rsidRPr="00AF2B8D" w:rsidRDefault="00AF2B8D" w:rsidP="00AF2B8D">
      <w:pPr>
        <w:spacing w:after="0" w:line="240" w:lineRule="auto"/>
        <w:rPr>
          <w:rFonts w:ascii="Arial" w:eastAsia="Calibri" w:hAnsi="Arial" w:cs="Arial"/>
          <w:b/>
          <w:szCs w:val="22"/>
        </w:rPr>
      </w:pP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 xml:space="preserve">Comments: </w:t>
      </w:r>
    </w:p>
    <w:p w:rsidR="00AF2B8D" w:rsidRPr="00AF2B8D" w:rsidRDefault="00AF2B8D" w:rsidP="00AF2B8D">
      <w:pPr>
        <w:spacing w:after="0" w:line="240" w:lineRule="auto"/>
        <w:ind w:firstLine="720"/>
        <w:rPr>
          <w:rFonts w:ascii="Arial" w:eastAsia="Calibri" w:hAnsi="Arial" w:cs="Arial"/>
          <w:szCs w:val="22"/>
        </w:rPr>
      </w:pPr>
      <w:r w:rsidRPr="00AF2B8D">
        <w:rPr>
          <w:rFonts w:ascii="Arial" w:eastAsia="Calibri" w:hAnsi="Arial" w:cs="Arial"/>
          <w:szCs w:val="22"/>
        </w:rPr>
        <w:t>________________________________________________________________</w:t>
      </w:r>
    </w:p>
    <w:p w:rsidR="00AF2B8D" w:rsidRPr="00AF2B8D" w:rsidRDefault="00AF2B8D" w:rsidP="00AF2B8D">
      <w:pPr>
        <w:spacing w:after="0" w:line="240" w:lineRule="auto"/>
        <w:ind w:left="1440"/>
        <w:rPr>
          <w:rFonts w:ascii="Arial" w:eastAsia="Calibri" w:hAnsi="Arial" w:cs="Arial"/>
          <w:b/>
          <w:szCs w:val="22"/>
        </w:rPr>
      </w:pPr>
    </w:p>
    <w:p w:rsidR="00AF2B8D" w:rsidRPr="00AF2B8D" w:rsidRDefault="00AF2B8D" w:rsidP="00AF2B8D">
      <w:pPr>
        <w:spacing w:after="0" w:line="240" w:lineRule="auto"/>
        <w:ind w:left="1440"/>
        <w:rPr>
          <w:rFonts w:ascii="Arial" w:eastAsia="Calibri" w:hAnsi="Arial" w:cs="Arial"/>
          <w:b/>
          <w:szCs w:val="22"/>
        </w:rPr>
      </w:pPr>
    </w:p>
    <w:p w:rsidR="00AF2B8D" w:rsidRPr="00AF2B8D" w:rsidRDefault="007A4E65" w:rsidP="003D118F">
      <w:pPr>
        <w:numPr>
          <w:ilvl w:val="0"/>
          <w:numId w:val="69"/>
        </w:numPr>
        <w:spacing w:after="0" w:line="240" w:lineRule="auto"/>
        <w:rPr>
          <w:rFonts w:ascii="Arial" w:eastAsia="Calibri" w:hAnsi="Arial" w:cs="Arial"/>
          <w:i/>
          <w:szCs w:val="22"/>
        </w:rPr>
      </w:pPr>
      <w:r>
        <w:rPr>
          <w:rFonts w:ascii="Arial" w:eastAsia="Calibri" w:hAnsi="Arial" w:cs="Arial"/>
          <w:b/>
          <w:szCs w:val="22"/>
        </w:rPr>
        <w:t>Client</w:t>
      </w:r>
      <w:r w:rsidR="00AF2B8D" w:rsidRPr="00AF2B8D">
        <w:rPr>
          <w:rFonts w:ascii="Arial" w:eastAsia="Calibri" w:hAnsi="Arial" w:cs="Arial"/>
          <w:b/>
          <w:szCs w:val="22"/>
        </w:rPr>
        <w:t xml:space="preserve">s’ access to </w:t>
      </w:r>
      <w:r w:rsidR="00AF2B8D" w:rsidRPr="00AF2B8D">
        <w:rPr>
          <w:rFonts w:ascii="Arial" w:eastAsia="Calibri" w:hAnsi="Arial" w:cs="Arial"/>
          <w:b/>
          <w:szCs w:val="22"/>
          <w:u w:val="single"/>
        </w:rPr>
        <w:t>primary health care</w:t>
      </w:r>
      <w:r w:rsidR="00AF2B8D" w:rsidRPr="00AF2B8D">
        <w:rPr>
          <w:rFonts w:ascii="Arial" w:eastAsia="Calibri" w:hAnsi="Arial" w:cs="Arial"/>
          <w:b/>
          <w:szCs w:val="22"/>
        </w:rPr>
        <w:t xml:space="preserve"> records at my site is best described as:</w:t>
      </w:r>
    </w:p>
    <w:p w:rsidR="00AF2B8D" w:rsidRPr="00AF2B8D" w:rsidRDefault="007A4E65" w:rsidP="003D118F">
      <w:pPr>
        <w:numPr>
          <w:ilvl w:val="0"/>
          <w:numId w:val="70"/>
        </w:numPr>
        <w:spacing w:after="0" w:line="240" w:lineRule="auto"/>
        <w:ind w:left="1080"/>
        <w:rPr>
          <w:rFonts w:ascii="Arial" w:eastAsia="Calibri" w:hAnsi="Arial" w:cs="Arial"/>
          <w:szCs w:val="22"/>
        </w:rPr>
      </w:pPr>
      <w:r>
        <w:rPr>
          <w:rFonts w:ascii="Arial" w:eastAsia="Calibri" w:hAnsi="Arial" w:cs="Arial"/>
          <w:szCs w:val="22"/>
        </w:rPr>
        <w:t>Client</w:t>
      </w:r>
      <w:r w:rsidR="00AF2B8D" w:rsidRPr="00AF2B8D">
        <w:rPr>
          <w:rFonts w:ascii="Arial" w:eastAsia="Calibri" w:hAnsi="Arial" w:cs="Arial"/>
          <w:szCs w:val="22"/>
        </w:rPr>
        <w:t xml:space="preserve">s do not have access to paper copies of primary care records. </w:t>
      </w:r>
    </w:p>
    <w:p w:rsidR="00AF2B8D" w:rsidRPr="00AF2B8D" w:rsidRDefault="007A4E65" w:rsidP="003D118F">
      <w:pPr>
        <w:numPr>
          <w:ilvl w:val="0"/>
          <w:numId w:val="70"/>
        </w:numPr>
        <w:spacing w:after="0" w:line="240" w:lineRule="auto"/>
        <w:ind w:left="1080"/>
        <w:rPr>
          <w:rFonts w:ascii="Arial" w:eastAsia="Calibri" w:hAnsi="Arial" w:cs="Arial"/>
          <w:szCs w:val="22"/>
        </w:rPr>
      </w:pPr>
      <w:r>
        <w:rPr>
          <w:rFonts w:ascii="Arial" w:eastAsia="Calibri" w:hAnsi="Arial" w:cs="Arial"/>
          <w:szCs w:val="22"/>
        </w:rPr>
        <w:t>Client</w:t>
      </w:r>
      <w:r w:rsidR="00AF2B8D" w:rsidRPr="00AF2B8D">
        <w:rPr>
          <w:rFonts w:ascii="Arial" w:eastAsia="Calibri" w:hAnsi="Arial" w:cs="Arial"/>
          <w:szCs w:val="22"/>
        </w:rPr>
        <w:t xml:space="preserve">s have access to paper copies of primary care records upon request only. </w:t>
      </w:r>
    </w:p>
    <w:p w:rsidR="00AF2B8D" w:rsidRPr="00AF2B8D" w:rsidRDefault="007A4E65" w:rsidP="003D118F">
      <w:pPr>
        <w:numPr>
          <w:ilvl w:val="0"/>
          <w:numId w:val="70"/>
        </w:numPr>
        <w:spacing w:after="0" w:line="240" w:lineRule="auto"/>
        <w:ind w:left="1080"/>
        <w:rPr>
          <w:rFonts w:ascii="Arial" w:eastAsia="Calibri" w:hAnsi="Arial" w:cs="Arial"/>
          <w:szCs w:val="22"/>
        </w:rPr>
      </w:pPr>
      <w:r>
        <w:rPr>
          <w:rFonts w:ascii="Arial" w:eastAsia="Calibri" w:hAnsi="Arial" w:cs="Arial"/>
          <w:szCs w:val="22"/>
        </w:rPr>
        <w:t>Client</w:t>
      </w:r>
      <w:r w:rsidR="00AF2B8D" w:rsidRPr="00AF2B8D">
        <w:rPr>
          <w:rFonts w:ascii="Arial" w:eastAsia="Calibri" w:hAnsi="Arial" w:cs="Arial"/>
          <w:szCs w:val="22"/>
        </w:rPr>
        <w:t xml:space="preserve">s are given paper copies of primary care records on a regular basis. </w:t>
      </w:r>
    </w:p>
    <w:p w:rsidR="00AF2B8D" w:rsidRPr="00AF2B8D" w:rsidRDefault="00AF2B8D" w:rsidP="00AF2B8D">
      <w:pPr>
        <w:spacing w:after="0" w:line="240" w:lineRule="auto"/>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Comments:</w:t>
      </w: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________________________________________________________________</w:t>
      </w:r>
    </w:p>
    <w:p w:rsidR="00AF2B8D" w:rsidRPr="00AF2B8D" w:rsidRDefault="00AF2B8D" w:rsidP="00AF2B8D">
      <w:pPr>
        <w:spacing w:after="0" w:line="240" w:lineRule="auto"/>
        <w:rPr>
          <w:rFonts w:ascii="Arial" w:eastAsia="Calibri" w:hAnsi="Arial" w:cs="Arial"/>
          <w:b/>
          <w:szCs w:val="22"/>
        </w:rPr>
      </w:pPr>
    </w:p>
    <w:p w:rsidR="00AF2B8D" w:rsidRPr="00AF2B8D" w:rsidRDefault="00AF2B8D" w:rsidP="003D118F">
      <w:pPr>
        <w:numPr>
          <w:ilvl w:val="0"/>
          <w:numId w:val="69"/>
        </w:numPr>
        <w:spacing w:after="0" w:line="240" w:lineRule="auto"/>
        <w:rPr>
          <w:rFonts w:ascii="Arial" w:eastAsia="Calibri" w:hAnsi="Arial" w:cs="Arial"/>
          <w:i/>
          <w:szCs w:val="22"/>
        </w:rPr>
      </w:pPr>
      <w:r w:rsidRPr="00AF2B8D">
        <w:rPr>
          <w:rFonts w:ascii="Arial" w:eastAsia="Calibri" w:hAnsi="Arial" w:cs="Arial"/>
          <w:b/>
          <w:szCs w:val="22"/>
        </w:rPr>
        <w:t xml:space="preserve">The following describes </w:t>
      </w:r>
      <w:r w:rsidR="007A4E65">
        <w:rPr>
          <w:rFonts w:ascii="Arial" w:eastAsia="Calibri" w:hAnsi="Arial" w:cs="Arial"/>
          <w:b/>
          <w:szCs w:val="22"/>
        </w:rPr>
        <w:t>client</w:t>
      </w:r>
      <w:r w:rsidRPr="00AF2B8D">
        <w:rPr>
          <w:rFonts w:ascii="Arial" w:eastAsia="Calibri" w:hAnsi="Arial" w:cs="Arial"/>
          <w:b/>
          <w:szCs w:val="22"/>
        </w:rPr>
        <w:t xml:space="preserve">s’ access to a </w:t>
      </w:r>
      <w:r w:rsidR="007A4E65">
        <w:rPr>
          <w:rFonts w:ascii="Arial" w:eastAsia="Calibri" w:hAnsi="Arial" w:cs="Arial"/>
          <w:b/>
          <w:szCs w:val="22"/>
        </w:rPr>
        <w:t>client</w:t>
      </w:r>
      <w:r w:rsidRPr="00AF2B8D">
        <w:rPr>
          <w:rFonts w:ascii="Arial" w:eastAsia="Calibri" w:hAnsi="Arial" w:cs="Arial"/>
          <w:b/>
          <w:szCs w:val="22"/>
        </w:rPr>
        <w:t xml:space="preserve"> portal at my site:</w:t>
      </w:r>
    </w:p>
    <w:p w:rsidR="00AF2B8D" w:rsidRPr="00AF2B8D" w:rsidRDefault="007A4E65" w:rsidP="003D118F">
      <w:pPr>
        <w:numPr>
          <w:ilvl w:val="0"/>
          <w:numId w:val="72"/>
        </w:numPr>
        <w:spacing w:after="0" w:line="240" w:lineRule="auto"/>
        <w:rPr>
          <w:rFonts w:ascii="Arial" w:eastAsia="Calibri" w:hAnsi="Arial" w:cs="Arial"/>
          <w:i/>
          <w:szCs w:val="22"/>
        </w:rPr>
      </w:pPr>
      <w:r>
        <w:rPr>
          <w:rFonts w:ascii="Arial" w:eastAsia="Calibri" w:hAnsi="Arial" w:cs="Arial"/>
          <w:szCs w:val="22"/>
        </w:rPr>
        <w:t>Client</w:t>
      </w:r>
      <w:r w:rsidR="00AF2B8D" w:rsidRPr="00AF2B8D">
        <w:rPr>
          <w:rFonts w:ascii="Arial" w:eastAsia="Calibri" w:hAnsi="Arial" w:cs="Arial"/>
          <w:szCs w:val="22"/>
        </w:rPr>
        <w:t xml:space="preserve">s </w:t>
      </w:r>
      <w:r w:rsidR="00AF2B8D" w:rsidRPr="00AF2B8D">
        <w:rPr>
          <w:rFonts w:ascii="Arial" w:eastAsia="Calibri" w:hAnsi="Arial" w:cs="Arial"/>
          <w:szCs w:val="22"/>
          <w:u w:val="single"/>
        </w:rPr>
        <w:t>do not</w:t>
      </w:r>
      <w:r w:rsidR="00AF2B8D" w:rsidRPr="00AF2B8D">
        <w:rPr>
          <w:rFonts w:ascii="Arial" w:eastAsia="Calibri" w:hAnsi="Arial" w:cs="Arial"/>
          <w:szCs w:val="22"/>
        </w:rPr>
        <w:t xml:space="preserve"> have access to a </w:t>
      </w:r>
      <w:r>
        <w:rPr>
          <w:rFonts w:ascii="Arial" w:eastAsia="Calibri" w:hAnsi="Arial" w:cs="Arial"/>
          <w:szCs w:val="22"/>
        </w:rPr>
        <w:t>client</w:t>
      </w:r>
      <w:r w:rsidR="00AF2B8D" w:rsidRPr="00AF2B8D">
        <w:rPr>
          <w:rFonts w:ascii="Arial" w:eastAsia="Calibri" w:hAnsi="Arial" w:cs="Arial"/>
          <w:szCs w:val="22"/>
        </w:rPr>
        <w:t xml:space="preserve"> portal.</w:t>
      </w:r>
    </w:p>
    <w:p w:rsidR="00AF2B8D" w:rsidRPr="00AF2B8D" w:rsidRDefault="007A4E65" w:rsidP="003D118F">
      <w:pPr>
        <w:numPr>
          <w:ilvl w:val="0"/>
          <w:numId w:val="72"/>
        </w:numPr>
        <w:spacing w:after="0" w:line="240" w:lineRule="auto"/>
        <w:rPr>
          <w:rFonts w:ascii="Arial" w:eastAsia="Calibri" w:hAnsi="Arial" w:cs="Arial"/>
          <w:i/>
          <w:szCs w:val="22"/>
        </w:rPr>
      </w:pPr>
      <w:r>
        <w:rPr>
          <w:rFonts w:ascii="Arial" w:eastAsia="Calibri" w:hAnsi="Arial" w:cs="Arial"/>
          <w:szCs w:val="22"/>
        </w:rPr>
        <w:t>Client</w:t>
      </w:r>
      <w:r w:rsidR="00AF2B8D" w:rsidRPr="00AF2B8D">
        <w:rPr>
          <w:rFonts w:ascii="Arial" w:eastAsia="Calibri" w:hAnsi="Arial" w:cs="Arial"/>
          <w:szCs w:val="22"/>
        </w:rPr>
        <w:t xml:space="preserve">s have access to a </w:t>
      </w:r>
      <w:r>
        <w:rPr>
          <w:rFonts w:ascii="Arial" w:eastAsia="Calibri" w:hAnsi="Arial" w:cs="Arial"/>
          <w:szCs w:val="22"/>
        </w:rPr>
        <w:t>client</w:t>
      </w:r>
      <w:r w:rsidR="00AF2B8D" w:rsidRPr="00AF2B8D">
        <w:rPr>
          <w:rFonts w:ascii="Arial" w:eastAsia="Calibri" w:hAnsi="Arial" w:cs="Arial"/>
          <w:szCs w:val="22"/>
        </w:rPr>
        <w:t xml:space="preserve"> portal for </w:t>
      </w:r>
      <w:r w:rsidR="00AF2B8D" w:rsidRPr="00AF2B8D">
        <w:rPr>
          <w:rFonts w:ascii="Arial" w:eastAsia="Calibri" w:hAnsi="Arial" w:cs="Arial"/>
          <w:szCs w:val="22"/>
          <w:u w:val="single"/>
        </w:rPr>
        <w:t>behavioral health</w:t>
      </w:r>
      <w:r w:rsidR="00AF2B8D" w:rsidRPr="00AF2B8D">
        <w:rPr>
          <w:rFonts w:ascii="Arial" w:eastAsia="Calibri" w:hAnsi="Arial" w:cs="Arial"/>
          <w:szCs w:val="22"/>
        </w:rPr>
        <w:t>.</w:t>
      </w:r>
    </w:p>
    <w:p w:rsidR="00AF2B8D" w:rsidRPr="00AF2B8D" w:rsidRDefault="007A4E65" w:rsidP="003D118F">
      <w:pPr>
        <w:numPr>
          <w:ilvl w:val="0"/>
          <w:numId w:val="72"/>
        </w:numPr>
        <w:spacing w:after="0" w:line="240" w:lineRule="auto"/>
        <w:rPr>
          <w:rFonts w:ascii="Arial" w:eastAsia="Calibri" w:hAnsi="Arial" w:cs="Arial"/>
          <w:i/>
          <w:szCs w:val="22"/>
        </w:rPr>
      </w:pPr>
      <w:r>
        <w:rPr>
          <w:rFonts w:ascii="Arial" w:eastAsia="Calibri" w:hAnsi="Arial" w:cs="Arial"/>
          <w:szCs w:val="22"/>
        </w:rPr>
        <w:t>Client</w:t>
      </w:r>
      <w:r w:rsidR="00AF2B8D" w:rsidRPr="00AF2B8D">
        <w:rPr>
          <w:rFonts w:ascii="Arial" w:eastAsia="Calibri" w:hAnsi="Arial" w:cs="Arial"/>
          <w:szCs w:val="22"/>
        </w:rPr>
        <w:t xml:space="preserve">s have access to a </w:t>
      </w:r>
      <w:r>
        <w:rPr>
          <w:rFonts w:ascii="Arial" w:eastAsia="Calibri" w:hAnsi="Arial" w:cs="Arial"/>
          <w:szCs w:val="22"/>
        </w:rPr>
        <w:t>client</w:t>
      </w:r>
      <w:r w:rsidR="00AF2B8D" w:rsidRPr="00AF2B8D">
        <w:rPr>
          <w:rFonts w:ascii="Arial" w:eastAsia="Calibri" w:hAnsi="Arial" w:cs="Arial"/>
          <w:szCs w:val="22"/>
        </w:rPr>
        <w:t xml:space="preserve"> portal for </w:t>
      </w:r>
      <w:r w:rsidR="00AF2B8D" w:rsidRPr="00AF2B8D">
        <w:rPr>
          <w:rFonts w:ascii="Arial" w:eastAsia="Calibri" w:hAnsi="Arial" w:cs="Arial"/>
          <w:szCs w:val="22"/>
          <w:u w:val="single"/>
        </w:rPr>
        <w:t>primary care</w:t>
      </w:r>
      <w:r w:rsidR="00AF2B8D" w:rsidRPr="00AF2B8D">
        <w:rPr>
          <w:rFonts w:ascii="Arial" w:eastAsia="Calibri" w:hAnsi="Arial" w:cs="Arial"/>
          <w:szCs w:val="22"/>
        </w:rPr>
        <w:t xml:space="preserve">. </w:t>
      </w:r>
    </w:p>
    <w:p w:rsidR="00AF2B8D" w:rsidRPr="00AF2B8D" w:rsidRDefault="007A4E65" w:rsidP="003D118F">
      <w:pPr>
        <w:numPr>
          <w:ilvl w:val="0"/>
          <w:numId w:val="72"/>
        </w:numPr>
        <w:spacing w:after="0" w:line="240" w:lineRule="auto"/>
        <w:rPr>
          <w:rFonts w:ascii="Arial" w:eastAsia="Calibri" w:hAnsi="Arial" w:cs="Arial"/>
          <w:i/>
          <w:szCs w:val="22"/>
        </w:rPr>
      </w:pPr>
      <w:r>
        <w:rPr>
          <w:rFonts w:ascii="Arial" w:eastAsia="Calibri" w:hAnsi="Arial" w:cs="Arial"/>
          <w:szCs w:val="22"/>
        </w:rPr>
        <w:t>Client</w:t>
      </w:r>
      <w:r w:rsidR="00AF2B8D" w:rsidRPr="00AF2B8D">
        <w:rPr>
          <w:rFonts w:ascii="Arial" w:eastAsia="Calibri" w:hAnsi="Arial" w:cs="Arial"/>
          <w:szCs w:val="22"/>
        </w:rPr>
        <w:t xml:space="preserve">s have access to a </w:t>
      </w:r>
      <w:r>
        <w:rPr>
          <w:rFonts w:ascii="Arial" w:eastAsia="Calibri" w:hAnsi="Arial" w:cs="Arial"/>
          <w:szCs w:val="22"/>
        </w:rPr>
        <w:t>client</w:t>
      </w:r>
      <w:r w:rsidR="00AF2B8D" w:rsidRPr="00AF2B8D">
        <w:rPr>
          <w:rFonts w:ascii="Arial" w:eastAsia="Calibri" w:hAnsi="Arial" w:cs="Arial"/>
          <w:szCs w:val="22"/>
        </w:rPr>
        <w:t xml:space="preserve"> portal for behavioral health </w:t>
      </w:r>
      <w:r w:rsidR="00AF2B8D" w:rsidRPr="00AF2B8D">
        <w:rPr>
          <w:rFonts w:ascii="Arial" w:eastAsia="Calibri" w:hAnsi="Arial" w:cs="Arial"/>
          <w:szCs w:val="22"/>
          <w:u w:val="single"/>
        </w:rPr>
        <w:t>and</w:t>
      </w:r>
      <w:r w:rsidR="00AF2B8D" w:rsidRPr="00AF2B8D">
        <w:rPr>
          <w:rFonts w:ascii="Arial" w:eastAsia="Calibri" w:hAnsi="Arial" w:cs="Arial"/>
          <w:i/>
          <w:szCs w:val="22"/>
        </w:rPr>
        <w:t xml:space="preserve"> </w:t>
      </w:r>
      <w:r w:rsidR="00AF2B8D" w:rsidRPr="00AF2B8D">
        <w:rPr>
          <w:rFonts w:ascii="Arial" w:eastAsia="Calibri" w:hAnsi="Arial" w:cs="Arial"/>
          <w:szCs w:val="22"/>
        </w:rPr>
        <w:t>primary care.</w:t>
      </w:r>
    </w:p>
    <w:p w:rsidR="00AF2B8D" w:rsidRPr="00AF2B8D" w:rsidRDefault="00AF2B8D" w:rsidP="00AF2B8D">
      <w:pPr>
        <w:spacing w:after="0" w:line="240" w:lineRule="auto"/>
        <w:rPr>
          <w:rFonts w:ascii="Arial" w:eastAsia="Calibri" w:hAnsi="Arial" w:cs="Arial"/>
          <w:szCs w:val="22"/>
        </w:rPr>
      </w:pPr>
    </w:p>
    <w:p w:rsidR="00AF2B8D" w:rsidRPr="00AF2B8D" w:rsidRDefault="00AF2B8D" w:rsidP="00AF2B8D">
      <w:pPr>
        <w:spacing w:after="0" w:line="240" w:lineRule="auto"/>
        <w:ind w:left="720"/>
        <w:rPr>
          <w:rFonts w:ascii="Arial" w:eastAsia="Calibri" w:hAnsi="Arial" w:cs="Arial"/>
          <w:szCs w:val="22"/>
        </w:rPr>
      </w:pPr>
      <w:r w:rsidRPr="00AF2B8D">
        <w:rPr>
          <w:rFonts w:ascii="Arial" w:eastAsia="Calibri" w:hAnsi="Arial" w:cs="Arial"/>
          <w:szCs w:val="22"/>
        </w:rPr>
        <w:t xml:space="preserve">Comments: </w:t>
      </w:r>
    </w:p>
    <w:p w:rsidR="00AF2B8D" w:rsidRPr="00AF2B8D" w:rsidRDefault="00AF2B8D" w:rsidP="00AF2B8D">
      <w:pPr>
        <w:spacing w:after="0" w:line="240" w:lineRule="auto"/>
        <w:ind w:left="720"/>
        <w:rPr>
          <w:rFonts w:ascii="Arial" w:eastAsia="Calibri" w:hAnsi="Arial" w:cs="Arial"/>
          <w:i/>
          <w:szCs w:val="22"/>
        </w:rPr>
      </w:pPr>
      <w:r w:rsidRPr="00AF2B8D">
        <w:rPr>
          <w:rFonts w:ascii="Arial" w:eastAsia="Calibri" w:hAnsi="Arial" w:cs="Arial"/>
          <w:szCs w:val="22"/>
        </w:rPr>
        <w:t>________________________________________________________________</w:t>
      </w:r>
    </w:p>
    <w:p w:rsidR="00AF2B8D" w:rsidRPr="00AF2B8D" w:rsidRDefault="00AF2B8D" w:rsidP="00AF2B8D">
      <w:pPr>
        <w:spacing w:after="0" w:line="240" w:lineRule="auto"/>
        <w:rPr>
          <w:rFonts w:ascii="Arial" w:eastAsia="Calibri" w:hAnsi="Arial" w:cs="Arial"/>
          <w:b/>
          <w:szCs w:val="22"/>
        </w:rPr>
      </w:pPr>
    </w:p>
    <w:p w:rsidR="00AF2B8D" w:rsidRPr="00AF2B8D" w:rsidRDefault="00AF2B8D" w:rsidP="00AF2B8D">
      <w:pPr>
        <w:spacing w:after="0" w:line="240" w:lineRule="auto"/>
        <w:rPr>
          <w:rFonts w:ascii="Arial" w:eastAsia="Calibri" w:hAnsi="Arial" w:cs="Arial"/>
          <w:b/>
          <w:i/>
          <w:szCs w:val="22"/>
        </w:rPr>
      </w:pPr>
      <w:r w:rsidRPr="00AF2B8D">
        <w:rPr>
          <w:rFonts w:ascii="Arial" w:eastAsia="Calibri" w:hAnsi="Arial" w:cs="Arial"/>
          <w:b/>
          <w:i/>
          <w:szCs w:val="22"/>
        </w:rPr>
        <w:t>Section 4</w:t>
      </w:r>
    </w:p>
    <w:p w:rsidR="00AF2B8D" w:rsidRPr="00AF2B8D" w:rsidRDefault="00AF2B8D" w:rsidP="00AF2B8D">
      <w:pPr>
        <w:spacing w:after="0" w:line="240" w:lineRule="auto"/>
        <w:contextualSpacing/>
        <w:rPr>
          <w:rFonts w:ascii="Arial" w:eastAsia="Calibri" w:hAnsi="Arial" w:cs="Arial"/>
          <w:b/>
          <w:szCs w:val="22"/>
          <w:u w:val="single"/>
        </w:rPr>
      </w:pPr>
    </w:p>
    <w:p w:rsidR="00AF2B8D" w:rsidRPr="00AF2B8D" w:rsidRDefault="00AF2B8D" w:rsidP="003D118F">
      <w:pPr>
        <w:numPr>
          <w:ilvl w:val="0"/>
          <w:numId w:val="69"/>
        </w:numPr>
        <w:spacing w:after="0" w:line="240" w:lineRule="auto"/>
        <w:contextualSpacing/>
        <w:rPr>
          <w:rFonts w:ascii="Arial" w:eastAsia="Calibri" w:hAnsi="Arial" w:cs="Arial"/>
          <w:b/>
          <w:szCs w:val="22"/>
        </w:rPr>
      </w:pPr>
      <w:r w:rsidRPr="00AF2B8D">
        <w:rPr>
          <w:rFonts w:ascii="Arial" w:eastAsia="Calibri" w:hAnsi="Arial" w:cs="Arial"/>
          <w:b/>
          <w:szCs w:val="22"/>
        </w:rPr>
        <w:t>Please provide any additional comments:</w:t>
      </w:r>
    </w:p>
    <w:p w:rsidR="00AF2B8D" w:rsidRPr="00AF2B8D" w:rsidRDefault="00AF2B8D" w:rsidP="00AF2B8D">
      <w:pPr>
        <w:spacing w:after="0" w:line="240" w:lineRule="auto"/>
        <w:ind w:left="720"/>
        <w:contextualSpacing/>
        <w:jc w:val="center"/>
        <w:rPr>
          <w:rFonts w:ascii="Arial" w:eastAsia="Calibri" w:hAnsi="Arial" w:cs="Arial"/>
          <w:b/>
          <w:i/>
          <w:szCs w:val="22"/>
        </w:rPr>
      </w:pPr>
    </w:p>
    <w:p w:rsidR="00AF2B8D" w:rsidRPr="00AF2B8D" w:rsidRDefault="00AF2B8D" w:rsidP="00AF2B8D">
      <w:pPr>
        <w:spacing w:after="0" w:line="240" w:lineRule="auto"/>
        <w:ind w:left="720"/>
        <w:contextualSpacing/>
        <w:jc w:val="center"/>
        <w:rPr>
          <w:rFonts w:ascii="Arial" w:eastAsia="Calibri" w:hAnsi="Arial" w:cs="Arial"/>
          <w:b/>
          <w:i/>
          <w:szCs w:val="22"/>
        </w:rPr>
      </w:pPr>
    </w:p>
    <w:p w:rsidR="00AF2B8D" w:rsidRPr="00AF2B8D" w:rsidRDefault="00AF2B8D" w:rsidP="00AF2B8D">
      <w:pPr>
        <w:spacing w:after="0" w:line="240" w:lineRule="auto"/>
        <w:contextualSpacing/>
        <w:rPr>
          <w:rFonts w:ascii="Arial" w:eastAsia="Calibri" w:hAnsi="Arial" w:cs="Arial"/>
          <w:b/>
          <w:i/>
          <w:szCs w:val="22"/>
        </w:rPr>
      </w:pPr>
    </w:p>
    <w:p w:rsidR="00AF2B8D" w:rsidRPr="00AF2B8D" w:rsidRDefault="00AF2B8D" w:rsidP="00AF2B8D">
      <w:pPr>
        <w:spacing w:after="0" w:line="240" w:lineRule="auto"/>
        <w:ind w:left="720"/>
        <w:contextualSpacing/>
        <w:jc w:val="center"/>
        <w:rPr>
          <w:rFonts w:ascii="Arial" w:eastAsia="Calibri" w:hAnsi="Arial" w:cs="Arial"/>
          <w:b/>
          <w:i/>
          <w:szCs w:val="22"/>
        </w:rPr>
      </w:pPr>
    </w:p>
    <w:p w:rsidR="00AF2B8D" w:rsidRPr="00AF2B8D" w:rsidRDefault="00AF2B8D" w:rsidP="00AF2B8D">
      <w:pPr>
        <w:spacing w:after="0" w:line="240" w:lineRule="auto"/>
        <w:ind w:left="720"/>
        <w:contextualSpacing/>
        <w:jc w:val="center"/>
        <w:rPr>
          <w:rFonts w:ascii="Arial" w:eastAsia="Calibri" w:hAnsi="Arial" w:cs="Arial"/>
          <w:b/>
          <w:i/>
          <w:szCs w:val="22"/>
        </w:rPr>
      </w:pPr>
    </w:p>
    <w:p w:rsidR="00AF2B8D" w:rsidRPr="00AF2B8D" w:rsidRDefault="00AF2B8D" w:rsidP="00AF2B8D">
      <w:pPr>
        <w:spacing w:after="0" w:line="240" w:lineRule="auto"/>
        <w:contextualSpacing/>
        <w:jc w:val="center"/>
        <w:rPr>
          <w:rFonts w:ascii="Arial" w:eastAsia="Calibri" w:hAnsi="Arial" w:cs="Arial"/>
          <w:b/>
          <w:i/>
          <w:szCs w:val="22"/>
        </w:rPr>
      </w:pPr>
      <w:r w:rsidRPr="00AF2B8D">
        <w:rPr>
          <w:rFonts w:ascii="Arial" w:eastAsia="Calibri" w:hAnsi="Arial" w:cs="Arial"/>
          <w:b/>
          <w:i/>
          <w:szCs w:val="22"/>
        </w:rPr>
        <w:t>Thank you for your participation!</w:t>
      </w:r>
    </w:p>
    <w:p w:rsidR="00AF2B8D" w:rsidRDefault="00AF2B8D" w:rsidP="00C86D19"/>
    <w:p w:rsidR="00AF2B8D" w:rsidRDefault="00AF2B8D" w:rsidP="00C86D19">
      <w:pPr>
        <w:sectPr w:rsidR="00AF2B8D" w:rsidSect="00B633DA">
          <w:pgSz w:w="12240" w:h="15840" w:code="1"/>
          <w:pgMar w:top="1440" w:right="1440" w:bottom="1008" w:left="1440" w:header="1080" w:footer="720" w:gutter="0"/>
          <w:cols w:space="720"/>
          <w:docGrid w:linePitch="299"/>
        </w:sectPr>
      </w:pPr>
    </w:p>
    <w:p w:rsidR="00C86D19" w:rsidRPr="00D55495" w:rsidRDefault="00F67B43" w:rsidP="00C86D19">
      <w:pPr>
        <w:rPr>
          <w:b/>
        </w:rPr>
      </w:pPr>
      <w:r>
        <w:rPr>
          <w:b/>
        </w:rPr>
        <w:lastRenderedPageBreak/>
        <w:t xml:space="preserve">Appendix B: </w:t>
      </w:r>
      <w:r w:rsidR="006C438D">
        <w:rPr>
          <w:b/>
        </w:rPr>
        <w:t>Table 1</w:t>
      </w:r>
      <w:r>
        <w:rPr>
          <w:b/>
        </w:rPr>
        <w:t xml:space="preserve"> -</w:t>
      </w:r>
      <w:r w:rsidR="006C438D">
        <w:rPr>
          <w:b/>
        </w:rPr>
        <w:t xml:space="preserve"> </w:t>
      </w:r>
      <w:r w:rsidR="00C86D19" w:rsidRPr="00D55495">
        <w:rPr>
          <w:b/>
        </w:rPr>
        <w:t>MAI-TCE Partner Organizations</w:t>
      </w:r>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1431"/>
        <w:gridCol w:w="1365"/>
        <w:gridCol w:w="2007"/>
        <w:gridCol w:w="1791"/>
        <w:gridCol w:w="1793"/>
        <w:gridCol w:w="2570"/>
        <w:gridCol w:w="2111"/>
      </w:tblGrid>
      <w:tr w:rsidR="00D55495" w:rsidRPr="00D55495" w:rsidTr="00B633DA">
        <w:tc>
          <w:tcPr>
            <w:tcW w:w="0" w:type="auto"/>
            <w:gridSpan w:val="7"/>
            <w:shd w:val="clear" w:color="auto" w:fill="DA291C"/>
          </w:tcPr>
          <w:p w:rsidR="00D55495" w:rsidRPr="00D55495" w:rsidRDefault="00D55495" w:rsidP="00D55495">
            <w:pPr>
              <w:spacing w:before="60" w:after="60" w:line="276" w:lineRule="auto"/>
              <w:rPr>
                <w:rFonts w:ascii="Calibri" w:eastAsia="Calibri" w:hAnsi="Calibri"/>
                <w:b/>
                <w:color w:val="FDE9D9"/>
                <w:szCs w:val="22"/>
              </w:rPr>
            </w:pPr>
            <w:r w:rsidRPr="00D55495">
              <w:rPr>
                <w:rFonts w:ascii="Calibri" w:eastAsia="Calibri" w:hAnsi="Calibri"/>
                <w:b/>
                <w:color w:val="FDE9D9"/>
                <w:szCs w:val="22"/>
              </w:rPr>
              <w:t>Describe the partners you are working with for this SAMHSA MAI TCE Project</w:t>
            </w:r>
          </w:p>
          <w:p w:rsidR="00D55495" w:rsidRPr="00D55495" w:rsidRDefault="00D55495" w:rsidP="00D55495">
            <w:pPr>
              <w:spacing w:before="60" w:after="60" w:line="276" w:lineRule="auto"/>
              <w:rPr>
                <w:rFonts w:ascii="Calibri" w:eastAsia="Calibri" w:hAnsi="Calibri"/>
                <w:color w:val="FDE9D9"/>
                <w:szCs w:val="22"/>
              </w:rPr>
            </w:pPr>
            <w:r w:rsidRPr="00D55495">
              <w:rPr>
                <w:rFonts w:ascii="Calibri" w:eastAsia="Calibri" w:hAnsi="Calibri"/>
                <w:b/>
                <w:color w:val="FDE9D9"/>
                <w:szCs w:val="22"/>
              </w:rPr>
              <w:t>(For example, sub-recipients, sub-contractors, and other partners.)</w:t>
            </w:r>
          </w:p>
        </w:tc>
      </w:tr>
      <w:tr w:rsidR="00D55495" w:rsidRPr="00D55495" w:rsidTr="00B633DA">
        <w:trPr>
          <w:trHeight w:val="1358"/>
        </w:trPr>
        <w:tc>
          <w:tcPr>
            <w:tcW w:w="0" w:type="auto"/>
            <w:shd w:val="pct15" w:color="auto" w:fill="auto"/>
            <w:vAlign w:val="center"/>
          </w:tcPr>
          <w:p w:rsidR="00D55495" w:rsidRPr="00D55495" w:rsidRDefault="00D55495" w:rsidP="00D55495">
            <w:pPr>
              <w:spacing w:after="200" w:line="240" w:lineRule="auto"/>
              <w:rPr>
                <w:rFonts w:ascii="Calibri" w:eastAsia="Calibri" w:hAnsi="Calibri"/>
                <w:b/>
                <w:sz w:val="20"/>
                <w:szCs w:val="22"/>
              </w:rPr>
            </w:pPr>
            <w:r>
              <w:rPr>
                <w:rFonts w:ascii="Calibri" w:eastAsia="Calibri" w:hAnsi="Calibri"/>
                <w:b/>
                <w:sz w:val="20"/>
                <w:szCs w:val="22"/>
              </w:rPr>
              <w:t>Name of the organization</w:t>
            </w:r>
          </w:p>
        </w:tc>
        <w:tc>
          <w:tcPr>
            <w:tcW w:w="0" w:type="auto"/>
            <w:shd w:val="clear" w:color="auto" w:fill="C3C6A8"/>
            <w:vAlign w:val="center"/>
          </w:tcPr>
          <w:p w:rsidR="00D55495" w:rsidRPr="00D55495" w:rsidRDefault="00D55495" w:rsidP="00D55495">
            <w:pPr>
              <w:spacing w:after="200" w:line="240" w:lineRule="auto"/>
              <w:rPr>
                <w:rFonts w:ascii="Calibri" w:eastAsia="Calibri" w:hAnsi="Calibri"/>
                <w:b/>
                <w:sz w:val="20"/>
                <w:szCs w:val="22"/>
              </w:rPr>
            </w:pPr>
            <w:r w:rsidRPr="00D55495">
              <w:rPr>
                <w:rFonts w:ascii="Calibri" w:eastAsia="Calibri" w:hAnsi="Calibri"/>
                <w:b/>
                <w:sz w:val="20"/>
                <w:szCs w:val="22"/>
              </w:rPr>
              <w:t>Type of organization</w:t>
            </w:r>
          </w:p>
        </w:tc>
        <w:tc>
          <w:tcPr>
            <w:tcW w:w="0" w:type="auto"/>
            <w:shd w:val="clear" w:color="auto" w:fill="C3C6A8"/>
            <w:vAlign w:val="center"/>
          </w:tcPr>
          <w:p w:rsidR="00D55495" w:rsidRPr="00D55495" w:rsidRDefault="00D55495" w:rsidP="00D55495">
            <w:pPr>
              <w:spacing w:after="200" w:line="240" w:lineRule="auto"/>
              <w:rPr>
                <w:rFonts w:ascii="Calibri" w:eastAsia="Calibri" w:hAnsi="Calibri"/>
                <w:b/>
                <w:sz w:val="20"/>
                <w:szCs w:val="22"/>
              </w:rPr>
            </w:pPr>
            <w:r w:rsidRPr="00D55495">
              <w:rPr>
                <w:rFonts w:ascii="Calibri" w:eastAsia="Calibri" w:hAnsi="Calibri"/>
                <w:b/>
                <w:sz w:val="20"/>
                <w:szCs w:val="22"/>
              </w:rPr>
              <w:t>Type of relationship between MAI TCE Grantee and this organization</w:t>
            </w:r>
          </w:p>
        </w:tc>
        <w:tc>
          <w:tcPr>
            <w:tcW w:w="0" w:type="auto"/>
            <w:shd w:val="clear" w:color="auto" w:fill="C3C6A8"/>
            <w:vAlign w:val="center"/>
          </w:tcPr>
          <w:p w:rsidR="00D55495" w:rsidRPr="00D55495" w:rsidRDefault="00D55495" w:rsidP="00D55495">
            <w:pPr>
              <w:spacing w:after="200" w:line="240" w:lineRule="auto"/>
              <w:rPr>
                <w:rFonts w:ascii="Calibri" w:eastAsia="Calibri" w:hAnsi="Calibri"/>
                <w:b/>
                <w:sz w:val="20"/>
                <w:szCs w:val="22"/>
              </w:rPr>
            </w:pPr>
            <w:r w:rsidRPr="00D55495">
              <w:rPr>
                <w:rFonts w:ascii="Calibri" w:eastAsia="Calibri" w:hAnsi="Calibri"/>
                <w:b/>
                <w:sz w:val="20"/>
                <w:szCs w:val="22"/>
              </w:rPr>
              <w:t>Date when relationship began with this organization</w:t>
            </w:r>
          </w:p>
        </w:tc>
        <w:tc>
          <w:tcPr>
            <w:tcW w:w="0" w:type="auto"/>
            <w:shd w:val="clear" w:color="auto" w:fill="C3C6A8"/>
            <w:vAlign w:val="center"/>
          </w:tcPr>
          <w:p w:rsidR="00D55495" w:rsidRPr="00D55495" w:rsidRDefault="00D55495" w:rsidP="00D55495">
            <w:pPr>
              <w:spacing w:after="200" w:line="240" w:lineRule="auto"/>
              <w:rPr>
                <w:rFonts w:ascii="Calibri" w:eastAsia="Calibri" w:hAnsi="Calibri"/>
                <w:b/>
                <w:sz w:val="20"/>
                <w:szCs w:val="22"/>
              </w:rPr>
            </w:pPr>
            <w:r w:rsidRPr="00D55495">
              <w:rPr>
                <w:rFonts w:ascii="Calibri" w:eastAsia="Calibri" w:hAnsi="Calibri"/>
                <w:b/>
                <w:sz w:val="20"/>
                <w:szCs w:val="22"/>
              </w:rPr>
              <w:t>Date when relationship ended with this organization</w:t>
            </w:r>
          </w:p>
        </w:tc>
        <w:tc>
          <w:tcPr>
            <w:tcW w:w="0" w:type="auto"/>
            <w:shd w:val="clear" w:color="auto" w:fill="C3C6A8"/>
            <w:vAlign w:val="center"/>
          </w:tcPr>
          <w:p w:rsidR="00D55495" w:rsidRPr="00D55495" w:rsidRDefault="00D55495" w:rsidP="00D55495">
            <w:pPr>
              <w:spacing w:after="200" w:line="240" w:lineRule="auto"/>
              <w:rPr>
                <w:rFonts w:ascii="Calibri" w:eastAsia="Calibri" w:hAnsi="Calibri"/>
                <w:b/>
                <w:sz w:val="20"/>
                <w:szCs w:val="22"/>
              </w:rPr>
            </w:pPr>
            <w:r w:rsidRPr="00D55495">
              <w:rPr>
                <w:rFonts w:ascii="Calibri" w:eastAsia="Calibri" w:hAnsi="Calibri"/>
                <w:b/>
                <w:sz w:val="20"/>
                <w:szCs w:val="22"/>
              </w:rPr>
              <w:t xml:space="preserve">How the relationship is formalized (e.g., contract, MOU, MOA, letter of support, no documented relationship) </w:t>
            </w:r>
          </w:p>
        </w:tc>
        <w:tc>
          <w:tcPr>
            <w:tcW w:w="0" w:type="auto"/>
            <w:shd w:val="clear" w:color="auto" w:fill="C3C6A8"/>
            <w:vAlign w:val="center"/>
          </w:tcPr>
          <w:p w:rsidR="00D55495" w:rsidRPr="00D55495" w:rsidRDefault="00D55495" w:rsidP="00D55495">
            <w:pPr>
              <w:spacing w:after="200" w:line="240" w:lineRule="auto"/>
              <w:rPr>
                <w:rFonts w:ascii="Calibri" w:eastAsia="Calibri" w:hAnsi="Calibri"/>
                <w:b/>
                <w:sz w:val="20"/>
                <w:szCs w:val="22"/>
              </w:rPr>
            </w:pPr>
            <w:r w:rsidRPr="00D55495">
              <w:rPr>
                <w:rFonts w:ascii="Calibri" w:eastAsia="Calibri" w:hAnsi="Calibri"/>
                <w:b/>
                <w:sz w:val="20"/>
                <w:szCs w:val="22"/>
              </w:rPr>
              <w:t>Is this organization currently represented on the BHPC Network Committee?</w:t>
            </w:r>
          </w:p>
        </w:tc>
      </w:tr>
      <w:tr w:rsidR="00D55495" w:rsidRPr="00D55495" w:rsidTr="00B633DA">
        <w:tc>
          <w:tcPr>
            <w:tcW w:w="0" w:type="auto"/>
          </w:tcPr>
          <w:p w:rsidR="00D55495" w:rsidRPr="00D55495" w:rsidRDefault="00D55495" w:rsidP="00D55495">
            <w:pPr>
              <w:spacing w:after="200" w:line="276" w:lineRule="auto"/>
              <w:rPr>
                <w:rFonts w:ascii="Calibri" w:eastAsia="Calibri" w:hAnsi="Calibri"/>
                <w:szCs w:val="22"/>
              </w:rPr>
            </w:pPr>
          </w:p>
        </w:tc>
        <w:tc>
          <w:tcPr>
            <w:tcW w:w="0" w:type="auto"/>
          </w:tcPr>
          <w:p w:rsidR="00D55495" w:rsidRPr="00D55495" w:rsidRDefault="00D55495" w:rsidP="00D55495">
            <w:pPr>
              <w:spacing w:after="200" w:line="276" w:lineRule="auto"/>
              <w:rPr>
                <w:rFonts w:ascii="Calibri" w:eastAsia="Calibri" w:hAnsi="Calibri"/>
                <w:szCs w:val="22"/>
              </w:rPr>
            </w:pPr>
          </w:p>
        </w:tc>
        <w:tc>
          <w:tcPr>
            <w:tcW w:w="0" w:type="auto"/>
          </w:tcPr>
          <w:p w:rsidR="00D55495" w:rsidRPr="00D55495" w:rsidRDefault="00D55495" w:rsidP="00D55495">
            <w:pPr>
              <w:spacing w:after="200" w:line="276" w:lineRule="auto"/>
              <w:rPr>
                <w:rFonts w:ascii="Calibri" w:eastAsia="Calibri" w:hAnsi="Calibri"/>
                <w:szCs w:val="22"/>
              </w:rPr>
            </w:pPr>
          </w:p>
        </w:tc>
        <w:tc>
          <w:tcPr>
            <w:tcW w:w="0" w:type="auto"/>
          </w:tcPr>
          <w:p w:rsidR="00D55495" w:rsidRPr="00D55495" w:rsidRDefault="00D55495" w:rsidP="00D55495">
            <w:pPr>
              <w:spacing w:after="200" w:line="276" w:lineRule="auto"/>
              <w:rPr>
                <w:rFonts w:ascii="Calibri" w:eastAsia="Calibri" w:hAnsi="Calibri"/>
                <w:szCs w:val="22"/>
              </w:rPr>
            </w:pPr>
          </w:p>
        </w:tc>
        <w:tc>
          <w:tcPr>
            <w:tcW w:w="0" w:type="auto"/>
          </w:tcPr>
          <w:p w:rsidR="00D55495" w:rsidRPr="00D55495" w:rsidRDefault="00D55495" w:rsidP="00D55495">
            <w:pPr>
              <w:spacing w:after="200" w:line="276" w:lineRule="auto"/>
              <w:rPr>
                <w:rFonts w:ascii="Calibri" w:eastAsia="Calibri" w:hAnsi="Calibri"/>
                <w:szCs w:val="22"/>
              </w:rPr>
            </w:pPr>
          </w:p>
        </w:tc>
        <w:tc>
          <w:tcPr>
            <w:tcW w:w="0" w:type="auto"/>
          </w:tcPr>
          <w:p w:rsidR="00D55495" w:rsidRPr="00D55495" w:rsidRDefault="00D55495" w:rsidP="00D55495">
            <w:pPr>
              <w:spacing w:after="200" w:line="276" w:lineRule="auto"/>
              <w:rPr>
                <w:rFonts w:ascii="Calibri" w:eastAsia="Calibri" w:hAnsi="Calibri"/>
                <w:szCs w:val="22"/>
              </w:rPr>
            </w:pPr>
          </w:p>
        </w:tc>
        <w:tc>
          <w:tcPr>
            <w:tcW w:w="0" w:type="auto"/>
          </w:tcPr>
          <w:p w:rsidR="00D55495" w:rsidRPr="00D55495" w:rsidRDefault="00D55495" w:rsidP="00D55495">
            <w:pPr>
              <w:spacing w:after="200" w:line="276" w:lineRule="auto"/>
              <w:rPr>
                <w:rFonts w:ascii="Calibri" w:eastAsia="Calibri" w:hAnsi="Calibri"/>
                <w:szCs w:val="22"/>
              </w:rPr>
            </w:pPr>
          </w:p>
        </w:tc>
      </w:tr>
      <w:tr w:rsidR="00D55495" w:rsidRPr="00D55495" w:rsidTr="00B633DA">
        <w:tc>
          <w:tcPr>
            <w:tcW w:w="0" w:type="auto"/>
          </w:tcPr>
          <w:p w:rsidR="00D55495" w:rsidRPr="00D55495" w:rsidRDefault="00D55495" w:rsidP="00D55495">
            <w:pPr>
              <w:spacing w:after="200" w:line="276" w:lineRule="auto"/>
              <w:rPr>
                <w:rFonts w:ascii="Calibri" w:eastAsia="Calibri" w:hAnsi="Calibri"/>
                <w:szCs w:val="22"/>
              </w:rPr>
            </w:pPr>
          </w:p>
        </w:tc>
        <w:tc>
          <w:tcPr>
            <w:tcW w:w="0" w:type="auto"/>
          </w:tcPr>
          <w:p w:rsidR="00D55495" w:rsidRPr="00D55495" w:rsidRDefault="00D55495" w:rsidP="00D55495">
            <w:pPr>
              <w:spacing w:after="200" w:line="276" w:lineRule="auto"/>
              <w:rPr>
                <w:rFonts w:ascii="Calibri" w:eastAsia="Calibri" w:hAnsi="Calibri"/>
                <w:szCs w:val="22"/>
              </w:rPr>
            </w:pPr>
          </w:p>
        </w:tc>
        <w:tc>
          <w:tcPr>
            <w:tcW w:w="0" w:type="auto"/>
          </w:tcPr>
          <w:p w:rsidR="00D55495" w:rsidRPr="00D55495" w:rsidRDefault="00D55495" w:rsidP="00D55495">
            <w:pPr>
              <w:spacing w:after="200" w:line="276" w:lineRule="auto"/>
              <w:rPr>
                <w:rFonts w:ascii="Calibri" w:eastAsia="Calibri" w:hAnsi="Calibri"/>
                <w:szCs w:val="22"/>
              </w:rPr>
            </w:pPr>
          </w:p>
        </w:tc>
        <w:tc>
          <w:tcPr>
            <w:tcW w:w="0" w:type="auto"/>
          </w:tcPr>
          <w:p w:rsidR="00D55495" w:rsidRPr="00D55495" w:rsidRDefault="00D55495" w:rsidP="00D55495">
            <w:pPr>
              <w:spacing w:after="200" w:line="276" w:lineRule="auto"/>
              <w:rPr>
                <w:rFonts w:ascii="Calibri" w:eastAsia="Calibri" w:hAnsi="Calibri"/>
                <w:szCs w:val="22"/>
              </w:rPr>
            </w:pPr>
          </w:p>
        </w:tc>
        <w:tc>
          <w:tcPr>
            <w:tcW w:w="0" w:type="auto"/>
          </w:tcPr>
          <w:p w:rsidR="00D55495" w:rsidRPr="00D55495" w:rsidRDefault="00D55495" w:rsidP="00D55495">
            <w:pPr>
              <w:spacing w:after="200" w:line="276" w:lineRule="auto"/>
              <w:rPr>
                <w:rFonts w:ascii="Calibri" w:eastAsia="Calibri" w:hAnsi="Calibri"/>
                <w:szCs w:val="22"/>
              </w:rPr>
            </w:pPr>
          </w:p>
        </w:tc>
        <w:tc>
          <w:tcPr>
            <w:tcW w:w="0" w:type="auto"/>
          </w:tcPr>
          <w:p w:rsidR="00D55495" w:rsidRPr="00D55495" w:rsidRDefault="00D55495" w:rsidP="00D55495">
            <w:pPr>
              <w:spacing w:after="200" w:line="276" w:lineRule="auto"/>
              <w:rPr>
                <w:rFonts w:ascii="Calibri" w:eastAsia="Calibri" w:hAnsi="Calibri"/>
                <w:szCs w:val="22"/>
              </w:rPr>
            </w:pPr>
          </w:p>
        </w:tc>
        <w:tc>
          <w:tcPr>
            <w:tcW w:w="0" w:type="auto"/>
          </w:tcPr>
          <w:p w:rsidR="00D55495" w:rsidRPr="00D55495" w:rsidRDefault="00D55495" w:rsidP="00D55495">
            <w:pPr>
              <w:spacing w:after="200" w:line="276" w:lineRule="auto"/>
              <w:rPr>
                <w:rFonts w:ascii="Calibri" w:eastAsia="Calibri" w:hAnsi="Calibri"/>
                <w:szCs w:val="22"/>
              </w:rPr>
            </w:pPr>
          </w:p>
        </w:tc>
      </w:tr>
    </w:tbl>
    <w:p w:rsidR="00C86D19" w:rsidRDefault="00C86D19" w:rsidP="00C86D19"/>
    <w:p w:rsidR="00C86D19" w:rsidRDefault="00C86D19" w:rsidP="00C86D19">
      <w:pPr>
        <w:sectPr w:rsidR="00C86D19" w:rsidSect="00B633DA">
          <w:headerReference w:type="default" r:id="rId12"/>
          <w:footerReference w:type="default" r:id="rId13"/>
          <w:pgSz w:w="15840" w:h="12240" w:orient="landscape" w:code="1"/>
          <w:pgMar w:top="1800" w:right="1440" w:bottom="1440" w:left="1440" w:header="1080" w:footer="720" w:gutter="0"/>
          <w:cols w:space="720"/>
          <w:docGrid w:linePitch="299"/>
        </w:sectPr>
      </w:pPr>
    </w:p>
    <w:p w:rsidR="007517A1" w:rsidRPr="00D55495" w:rsidRDefault="00F67B43" w:rsidP="007517A1">
      <w:pPr>
        <w:spacing w:before="120" w:after="120" w:line="240" w:lineRule="auto"/>
        <w:rPr>
          <w:rFonts w:eastAsia="Calibri"/>
          <w:b/>
          <w:szCs w:val="22"/>
        </w:rPr>
      </w:pPr>
      <w:r>
        <w:rPr>
          <w:rFonts w:eastAsia="Calibri"/>
          <w:b/>
          <w:szCs w:val="22"/>
        </w:rPr>
        <w:lastRenderedPageBreak/>
        <w:t xml:space="preserve">Appendix C: Table 2 - </w:t>
      </w:r>
      <w:r w:rsidR="007517A1" w:rsidRPr="00D55495">
        <w:rPr>
          <w:rFonts w:eastAsia="Calibri"/>
          <w:b/>
          <w:szCs w:val="22"/>
        </w:rPr>
        <w:t>Funding Sources Table:</w:t>
      </w:r>
    </w:p>
    <w:p w:rsidR="007517A1" w:rsidRDefault="007517A1" w:rsidP="007517A1">
      <w:pPr>
        <w:pStyle w:val="NoSpacing"/>
        <w:rPr>
          <w:rFonts w:ascii="Times New Roman" w:hAnsi="Times New Roman"/>
        </w:rPr>
      </w:pPr>
      <w:r w:rsidRPr="00D55495">
        <w:rPr>
          <w:i/>
        </w:rPr>
        <w:t xml:space="preserve">For the following table, share the percentage to which the listed funding sources are used to support integrating HIV, substance </w:t>
      </w:r>
      <w:r>
        <w:rPr>
          <w:i/>
        </w:rPr>
        <w:t>use</w:t>
      </w:r>
      <w:r w:rsidRPr="00D55495">
        <w:rPr>
          <w:i/>
        </w:rPr>
        <w:t>, and behavioral health services:</w:t>
      </w:r>
    </w:p>
    <w:p w:rsidR="007517A1" w:rsidRDefault="007517A1" w:rsidP="007517A1">
      <w:pPr>
        <w:pStyle w:val="NoSpacing"/>
        <w:rPr>
          <w:rFonts w:ascii="Times New Roman" w:hAnsi="Times New Roman"/>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3168"/>
        <w:gridCol w:w="5580"/>
      </w:tblGrid>
      <w:tr w:rsidR="007517A1" w:rsidRPr="00D55495" w:rsidTr="00B633DA">
        <w:tc>
          <w:tcPr>
            <w:tcW w:w="3168" w:type="dxa"/>
            <w:shd w:val="clear" w:color="auto" w:fill="DA291C"/>
          </w:tcPr>
          <w:p w:rsidR="007517A1" w:rsidRPr="00D55495" w:rsidRDefault="007517A1" w:rsidP="007517A1">
            <w:pPr>
              <w:spacing w:before="120" w:after="120" w:line="240" w:lineRule="auto"/>
              <w:rPr>
                <w:rFonts w:ascii="Calibri" w:eastAsia="Calibri" w:hAnsi="Calibri"/>
                <w:b/>
                <w:color w:val="FDE9D9"/>
                <w:szCs w:val="22"/>
              </w:rPr>
            </w:pPr>
            <w:r w:rsidRPr="00D55495">
              <w:rPr>
                <w:rFonts w:ascii="Calibri" w:eastAsia="Calibri" w:hAnsi="Calibri"/>
                <w:b/>
                <w:color w:val="FDE9D9"/>
                <w:szCs w:val="22"/>
              </w:rPr>
              <w:t>Funding Source</w:t>
            </w:r>
          </w:p>
        </w:tc>
        <w:tc>
          <w:tcPr>
            <w:tcW w:w="5580" w:type="dxa"/>
            <w:shd w:val="clear" w:color="auto" w:fill="DA291C"/>
          </w:tcPr>
          <w:p w:rsidR="007517A1" w:rsidRPr="00D55495" w:rsidRDefault="007517A1" w:rsidP="007517A1">
            <w:pPr>
              <w:spacing w:before="120" w:after="120" w:line="240" w:lineRule="auto"/>
              <w:rPr>
                <w:rFonts w:ascii="Calibri" w:eastAsia="Calibri" w:hAnsi="Calibri"/>
                <w:b/>
                <w:color w:val="FDE9D9"/>
                <w:szCs w:val="22"/>
              </w:rPr>
            </w:pPr>
            <w:r w:rsidRPr="00D55495">
              <w:rPr>
                <w:rFonts w:ascii="Calibri" w:eastAsia="Calibri" w:hAnsi="Calibri"/>
                <w:b/>
                <w:color w:val="FDE9D9"/>
                <w:szCs w:val="22"/>
              </w:rPr>
              <w:t xml:space="preserve">Percentage </w:t>
            </w:r>
          </w:p>
        </w:tc>
      </w:tr>
      <w:tr w:rsidR="007517A1" w:rsidRPr="00D55495" w:rsidTr="00B633DA">
        <w:tc>
          <w:tcPr>
            <w:tcW w:w="3168" w:type="dxa"/>
            <w:shd w:val="clear" w:color="auto" w:fill="C3C6A8"/>
          </w:tcPr>
          <w:p w:rsidR="007517A1" w:rsidRPr="00D55495" w:rsidRDefault="007517A1" w:rsidP="007517A1">
            <w:pPr>
              <w:spacing w:before="60" w:after="60" w:line="240" w:lineRule="auto"/>
              <w:rPr>
                <w:rFonts w:ascii="Calibri" w:eastAsia="Calibri" w:hAnsi="Calibri"/>
                <w:b/>
                <w:szCs w:val="22"/>
              </w:rPr>
            </w:pPr>
            <w:r w:rsidRPr="00D55495">
              <w:rPr>
                <w:rFonts w:ascii="Calibri" w:eastAsia="Calibri" w:hAnsi="Calibri"/>
                <w:b/>
                <w:szCs w:val="22"/>
              </w:rPr>
              <w:t>SAMHSA  MAI-TCE</w:t>
            </w:r>
          </w:p>
        </w:tc>
        <w:tc>
          <w:tcPr>
            <w:tcW w:w="5580" w:type="dxa"/>
            <w:shd w:val="clear" w:color="auto" w:fill="auto"/>
          </w:tcPr>
          <w:p w:rsidR="007517A1" w:rsidRPr="00D55495" w:rsidRDefault="007517A1" w:rsidP="007517A1">
            <w:pPr>
              <w:spacing w:after="200" w:line="276" w:lineRule="auto"/>
              <w:rPr>
                <w:rFonts w:ascii="Calibri" w:eastAsia="Calibri" w:hAnsi="Calibri"/>
                <w:szCs w:val="22"/>
              </w:rPr>
            </w:pPr>
          </w:p>
        </w:tc>
      </w:tr>
      <w:tr w:rsidR="007517A1" w:rsidRPr="00D55495" w:rsidTr="00B633DA">
        <w:tc>
          <w:tcPr>
            <w:tcW w:w="3168" w:type="dxa"/>
            <w:shd w:val="clear" w:color="auto" w:fill="C3C6A8"/>
          </w:tcPr>
          <w:p w:rsidR="007517A1" w:rsidRPr="00D55495" w:rsidRDefault="007517A1" w:rsidP="007517A1">
            <w:pPr>
              <w:spacing w:before="60" w:after="60" w:line="240" w:lineRule="auto"/>
              <w:rPr>
                <w:rFonts w:ascii="Calibri" w:eastAsia="Calibri" w:hAnsi="Calibri"/>
                <w:b/>
                <w:szCs w:val="22"/>
              </w:rPr>
            </w:pPr>
            <w:r w:rsidRPr="00D55495">
              <w:rPr>
                <w:rFonts w:ascii="Calibri" w:eastAsia="Calibri" w:hAnsi="Calibri"/>
                <w:b/>
                <w:szCs w:val="22"/>
              </w:rPr>
              <w:t>Other SAMHSA funding</w:t>
            </w:r>
          </w:p>
        </w:tc>
        <w:tc>
          <w:tcPr>
            <w:tcW w:w="5580" w:type="dxa"/>
            <w:shd w:val="clear" w:color="auto" w:fill="auto"/>
          </w:tcPr>
          <w:p w:rsidR="007517A1" w:rsidRPr="00D55495" w:rsidRDefault="007517A1" w:rsidP="007517A1">
            <w:pPr>
              <w:spacing w:after="200" w:line="276" w:lineRule="auto"/>
              <w:rPr>
                <w:rFonts w:ascii="Calibri" w:eastAsia="Calibri" w:hAnsi="Calibri"/>
                <w:szCs w:val="22"/>
              </w:rPr>
            </w:pPr>
          </w:p>
        </w:tc>
      </w:tr>
      <w:tr w:rsidR="007517A1" w:rsidRPr="00D55495" w:rsidTr="00B633DA">
        <w:tc>
          <w:tcPr>
            <w:tcW w:w="3168" w:type="dxa"/>
            <w:shd w:val="clear" w:color="auto" w:fill="C3C6A8"/>
          </w:tcPr>
          <w:p w:rsidR="007517A1" w:rsidRPr="00D55495" w:rsidRDefault="007517A1" w:rsidP="007517A1">
            <w:pPr>
              <w:spacing w:before="60" w:after="60" w:line="240" w:lineRule="auto"/>
              <w:rPr>
                <w:rFonts w:ascii="Calibri" w:eastAsia="Calibri" w:hAnsi="Calibri"/>
                <w:b/>
                <w:szCs w:val="22"/>
              </w:rPr>
            </w:pPr>
            <w:r w:rsidRPr="00D55495">
              <w:rPr>
                <w:rFonts w:ascii="Calibri" w:eastAsia="Calibri" w:hAnsi="Calibri"/>
                <w:b/>
                <w:szCs w:val="22"/>
              </w:rPr>
              <w:t>CDC</w:t>
            </w:r>
          </w:p>
        </w:tc>
        <w:tc>
          <w:tcPr>
            <w:tcW w:w="5580" w:type="dxa"/>
            <w:shd w:val="clear" w:color="auto" w:fill="auto"/>
          </w:tcPr>
          <w:p w:rsidR="007517A1" w:rsidRPr="00D55495" w:rsidRDefault="007517A1" w:rsidP="007517A1">
            <w:pPr>
              <w:spacing w:after="200" w:line="276" w:lineRule="auto"/>
              <w:rPr>
                <w:rFonts w:ascii="Calibri" w:eastAsia="Calibri" w:hAnsi="Calibri"/>
                <w:szCs w:val="22"/>
              </w:rPr>
            </w:pPr>
          </w:p>
        </w:tc>
      </w:tr>
      <w:tr w:rsidR="007517A1" w:rsidRPr="00D55495" w:rsidTr="00B633DA">
        <w:tc>
          <w:tcPr>
            <w:tcW w:w="3168" w:type="dxa"/>
            <w:shd w:val="clear" w:color="auto" w:fill="C3C6A8"/>
          </w:tcPr>
          <w:p w:rsidR="007517A1" w:rsidRPr="00D55495" w:rsidRDefault="007517A1" w:rsidP="007517A1">
            <w:pPr>
              <w:spacing w:before="60" w:after="60" w:line="240" w:lineRule="auto"/>
              <w:rPr>
                <w:rFonts w:ascii="Calibri" w:eastAsia="Calibri" w:hAnsi="Calibri"/>
                <w:b/>
                <w:szCs w:val="22"/>
              </w:rPr>
            </w:pPr>
            <w:r w:rsidRPr="00D55495">
              <w:rPr>
                <w:rFonts w:ascii="Calibri" w:eastAsia="Calibri" w:hAnsi="Calibri"/>
                <w:b/>
                <w:szCs w:val="22"/>
              </w:rPr>
              <w:t>HRSA</w:t>
            </w:r>
          </w:p>
        </w:tc>
        <w:tc>
          <w:tcPr>
            <w:tcW w:w="5580" w:type="dxa"/>
            <w:shd w:val="clear" w:color="auto" w:fill="auto"/>
          </w:tcPr>
          <w:p w:rsidR="007517A1" w:rsidRPr="00D55495" w:rsidRDefault="007517A1" w:rsidP="007517A1">
            <w:pPr>
              <w:spacing w:after="200" w:line="276" w:lineRule="auto"/>
              <w:rPr>
                <w:rFonts w:ascii="Calibri" w:eastAsia="Calibri" w:hAnsi="Calibri"/>
                <w:szCs w:val="22"/>
              </w:rPr>
            </w:pPr>
          </w:p>
        </w:tc>
      </w:tr>
      <w:tr w:rsidR="007517A1" w:rsidRPr="00D55495" w:rsidTr="00B633DA">
        <w:tc>
          <w:tcPr>
            <w:tcW w:w="3168" w:type="dxa"/>
            <w:shd w:val="clear" w:color="auto" w:fill="C3C6A8"/>
          </w:tcPr>
          <w:p w:rsidR="007517A1" w:rsidRPr="00D55495" w:rsidRDefault="007517A1" w:rsidP="007517A1">
            <w:pPr>
              <w:spacing w:before="60" w:after="60" w:line="240" w:lineRule="auto"/>
              <w:rPr>
                <w:rFonts w:ascii="Calibri" w:eastAsia="Calibri" w:hAnsi="Calibri"/>
                <w:b/>
                <w:szCs w:val="22"/>
              </w:rPr>
            </w:pPr>
            <w:r w:rsidRPr="00D55495">
              <w:rPr>
                <w:rFonts w:ascii="Calibri" w:eastAsia="Calibri" w:hAnsi="Calibri"/>
                <w:b/>
                <w:szCs w:val="22"/>
              </w:rPr>
              <w:t>Medicare</w:t>
            </w:r>
          </w:p>
        </w:tc>
        <w:tc>
          <w:tcPr>
            <w:tcW w:w="5580" w:type="dxa"/>
            <w:shd w:val="clear" w:color="auto" w:fill="auto"/>
          </w:tcPr>
          <w:p w:rsidR="007517A1" w:rsidRPr="00D55495" w:rsidRDefault="007517A1" w:rsidP="007517A1">
            <w:pPr>
              <w:spacing w:after="200" w:line="276" w:lineRule="auto"/>
              <w:rPr>
                <w:rFonts w:ascii="Calibri" w:eastAsia="Calibri" w:hAnsi="Calibri"/>
                <w:szCs w:val="22"/>
              </w:rPr>
            </w:pPr>
          </w:p>
        </w:tc>
      </w:tr>
      <w:tr w:rsidR="007517A1" w:rsidRPr="00D55495" w:rsidTr="00B633DA">
        <w:tc>
          <w:tcPr>
            <w:tcW w:w="3168" w:type="dxa"/>
            <w:shd w:val="clear" w:color="auto" w:fill="C3C6A8"/>
          </w:tcPr>
          <w:p w:rsidR="007517A1" w:rsidRPr="00D55495" w:rsidRDefault="007517A1" w:rsidP="007517A1">
            <w:pPr>
              <w:spacing w:before="60" w:after="60" w:line="240" w:lineRule="auto"/>
              <w:rPr>
                <w:rFonts w:ascii="Calibri" w:eastAsia="Calibri" w:hAnsi="Calibri"/>
                <w:b/>
                <w:szCs w:val="22"/>
              </w:rPr>
            </w:pPr>
            <w:r w:rsidRPr="00D55495">
              <w:rPr>
                <w:rFonts w:ascii="Calibri" w:eastAsia="Calibri" w:hAnsi="Calibri"/>
                <w:b/>
                <w:szCs w:val="22"/>
              </w:rPr>
              <w:t>Medicaid</w:t>
            </w:r>
          </w:p>
        </w:tc>
        <w:tc>
          <w:tcPr>
            <w:tcW w:w="5580" w:type="dxa"/>
            <w:shd w:val="clear" w:color="auto" w:fill="auto"/>
          </w:tcPr>
          <w:p w:rsidR="007517A1" w:rsidRPr="00D55495" w:rsidRDefault="007517A1" w:rsidP="007517A1">
            <w:pPr>
              <w:spacing w:after="200" w:line="276" w:lineRule="auto"/>
              <w:rPr>
                <w:rFonts w:ascii="Calibri" w:eastAsia="Calibri" w:hAnsi="Calibri"/>
                <w:szCs w:val="22"/>
              </w:rPr>
            </w:pPr>
          </w:p>
        </w:tc>
      </w:tr>
      <w:tr w:rsidR="007517A1" w:rsidRPr="00D55495" w:rsidTr="00B633DA">
        <w:tc>
          <w:tcPr>
            <w:tcW w:w="3168" w:type="dxa"/>
            <w:shd w:val="clear" w:color="auto" w:fill="C3C6A8"/>
          </w:tcPr>
          <w:p w:rsidR="007517A1" w:rsidRPr="00D55495" w:rsidRDefault="007517A1" w:rsidP="007517A1">
            <w:pPr>
              <w:spacing w:before="60" w:after="60" w:line="240" w:lineRule="auto"/>
              <w:rPr>
                <w:rFonts w:ascii="Calibri" w:eastAsia="Calibri" w:hAnsi="Calibri"/>
                <w:b/>
                <w:szCs w:val="22"/>
              </w:rPr>
            </w:pPr>
            <w:r w:rsidRPr="00D55495">
              <w:rPr>
                <w:rFonts w:ascii="Calibri" w:eastAsia="Calibri" w:hAnsi="Calibri"/>
                <w:b/>
                <w:szCs w:val="22"/>
              </w:rPr>
              <w:t>State</w:t>
            </w:r>
          </w:p>
        </w:tc>
        <w:tc>
          <w:tcPr>
            <w:tcW w:w="5580" w:type="dxa"/>
            <w:shd w:val="clear" w:color="auto" w:fill="auto"/>
          </w:tcPr>
          <w:p w:rsidR="007517A1" w:rsidRPr="00D55495" w:rsidRDefault="007517A1" w:rsidP="007517A1">
            <w:pPr>
              <w:spacing w:after="200" w:line="276" w:lineRule="auto"/>
              <w:rPr>
                <w:rFonts w:ascii="Calibri" w:eastAsia="Calibri" w:hAnsi="Calibri"/>
                <w:szCs w:val="22"/>
              </w:rPr>
            </w:pPr>
          </w:p>
        </w:tc>
      </w:tr>
      <w:tr w:rsidR="007517A1" w:rsidRPr="00D55495" w:rsidTr="00B633DA">
        <w:tc>
          <w:tcPr>
            <w:tcW w:w="3168" w:type="dxa"/>
            <w:shd w:val="clear" w:color="auto" w:fill="C3C6A8"/>
          </w:tcPr>
          <w:p w:rsidR="007517A1" w:rsidRPr="00D55495" w:rsidRDefault="007517A1" w:rsidP="007517A1">
            <w:pPr>
              <w:spacing w:before="60" w:after="60" w:line="240" w:lineRule="auto"/>
              <w:rPr>
                <w:rFonts w:ascii="Calibri" w:eastAsia="Calibri" w:hAnsi="Calibri"/>
                <w:b/>
                <w:szCs w:val="22"/>
              </w:rPr>
            </w:pPr>
            <w:r w:rsidRPr="00D55495">
              <w:rPr>
                <w:rFonts w:ascii="Calibri" w:eastAsia="Calibri" w:hAnsi="Calibri"/>
                <w:b/>
                <w:szCs w:val="22"/>
              </w:rPr>
              <w:t>Local</w:t>
            </w:r>
          </w:p>
        </w:tc>
        <w:tc>
          <w:tcPr>
            <w:tcW w:w="5580" w:type="dxa"/>
            <w:shd w:val="clear" w:color="auto" w:fill="auto"/>
          </w:tcPr>
          <w:p w:rsidR="007517A1" w:rsidRPr="00D55495" w:rsidRDefault="007517A1" w:rsidP="007517A1">
            <w:pPr>
              <w:spacing w:after="200" w:line="276" w:lineRule="auto"/>
              <w:rPr>
                <w:rFonts w:ascii="Calibri" w:eastAsia="Calibri" w:hAnsi="Calibri"/>
                <w:szCs w:val="22"/>
              </w:rPr>
            </w:pPr>
          </w:p>
        </w:tc>
      </w:tr>
      <w:tr w:rsidR="007517A1" w:rsidRPr="00D55495" w:rsidTr="00B633DA">
        <w:tc>
          <w:tcPr>
            <w:tcW w:w="3168" w:type="dxa"/>
            <w:shd w:val="clear" w:color="auto" w:fill="C3C6A8"/>
          </w:tcPr>
          <w:p w:rsidR="007517A1" w:rsidRPr="00D55495" w:rsidRDefault="007517A1" w:rsidP="007517A1">
            <w:pPr>
              <w:spacing w:before="60" w:after="60" w:line="240" w:lineRule="auto"/>
              <w:rPr>
                <w:rFonts w:ascii="Calibri" w:eastAsia="Calibri" w:hAnsi="Calibri"/>
                <w:b/>
                <w:szCs w:val="22"/>
              </w:rPr>
            </w:pPr>
            <w:r w:rsidRPr="00D55495">
              <w:rPr>
                <w:rFonts w:ascii="Calibri" w:eastAsia="Calibri" w:hAnsi="Calibri"/>
                <w:b/>
                <w:szCs w:val="22"/>
              </w:rPr>
              <w:t>Private</w:t>
            </w:r>
          </w:p>
        </w:tc>
        <w:tc>
          <w:tcPr>
            <w:tcW w:w="5580" w:type="dxa"/>
            <w:shd w:val="clear" w:color="auto" w:fill="auto"/>
          </w:tcPr>
          <w:p w:rsidR="007517A1" w:rsidRPr="00D55495" w:rsidRDefault="007517A1" w:rsidP="007517A1">
            <w:pPr>
              <w:spacing w:after="200" w:line="276" w:lineRule="auto"/>
              <w:rPr>
                <w:rFonts w:ascii="Calibri" w:eastAsia="Calibri" w:hAnsi="Calibri"/>
                <w:szCs w:val="22"/>
              </w:rPr>
            </w:pPr>
          </w:p>
        </w:tc>
      </w:tr>
      <w:tr w:rsidR="007517A1" w:rsidRPr="00D55495" w:rsidTr="00B633DA">
        <w:tc>
          <w:tcPr>
            <w:tcW w:w="3168" w:type="dxa"/>
            <w:shd w:val="clear" w:color="auto" w:fill="C3C6A8"/>
          </w:tcPr>
          <w:p w:rsidR="007517A1" w:rsidRPr="00D55495" w:rsidRDefault="007517A1" w:rsidP="007517A1">
            <w:pPr>
              <w:spacing w:before="60" w:after="60" w:line="240" w:lineRule="auto"/>
              <w:rPr>
                <w:rFonts w:ascii="Calibri" w:eastAsia="Calibri" w:hAnsi="Calibri"/>
                <w:b/>
                <w:szCs w:val="22"/>
              </w:rPr>
            </w:pPr>
            <w:r w:rsidRPr="00D55495">
              <w:rPr>
                <w:rFonts w:ascii="Calibri" w:eastAsia="Calibri" w:hAnsi="Calibri"/>
                <w:b/>
                <w:szCs w:val="22"/>
              </w:rPr>
              <w:t>Other: ____________________</w:t>
            </w:r>
          </w:p>
        </w:tc>
        <w:tc>
          <w:tcPr>
            <w:tcW w:w="5580" w:type="dxa"/>
            <w:shd w:val="clear" w:color="auto" w:fill="auto"/>
          </w:tcPr>
          <w:p w:rsidR="007517A1" w:rsidRPr="00D55495" w:rsidRDefault="007517A1" w:rsidP="007517A1">
            <w:pPr>
              <w:spacing w:after="200" w:line="276" w:lineRule="auto"/>
              <w:rPr>
                <w:rFonts w:ascii="Calibri" w:eastAsia="Calibri" w:hAnsi="Calibri"/>
                <w:szCs w:val="22"/>
              </w:rPr>
            </w:pPr>
          </w:p>
        </w:tc>
      </w:tr>
      <w:tr w:rsidR="007517A1" w:rsidRPr="00D55495" w:rsidTr="00B633DA">
        <w:tc>
          <w:tcPr>
            <w:tcW w:w="3168" w:type="dxa"/>
            <w:shd w:val="pct15" w:color="auto" w:fill="auto"/>
          </w:tcPr>
          <w:p w:rsidR="007517A1" w:rsidRPr="00D55495" w:rsidRDefault="007517A1" w:rsidP="007517A1">
            <w:pPr>
              <w:spacing w:before="60" w:after="60" w:line="240" w:lineRule="auto"/>
              <w:rPr>
                <w:rFonts w:ascii="Calibri" w:eastAsia="Calibri" w:hAnsi="Calibri"/>
                <w:b/>
                <w:szCs w:val="22"/>
              </w:rPr>
            </w:pPr>
            <w:r w:rsidRPr="00D55495">
              <w:rPr>
                <w:rFonts w:ascii="Calibri" w:eastAsia="Calibri" w:hAnsi="Calibri"/>
                <w:b/>
                <w:szCs w:val="22"/>
              </w:rPr>
              <w:t xml:space="preserve">TOTAL </w:t>
            </w:r>
          </w:p>
        </w:tc>
        <w:tc>
          <w:tcPr>
            <w:tcW w:w="5580" w:type="dxa"/>
            <w:shd w:val="pct15" w:color="auto" w:fill="auto"/>
          </w:tcPr>
          <w:p w:rsidR="007517A1" w:rsidRPr="00D55495" w:rsidRDefault="007517A1" w:rsidP="007517A1">
            <w:pPr>
              <w:spacing w:after="200" w:line="276" w:lineRule="auto"/>
              <w:rPr>
                <w:rFonts w:ascii="Calibri" w:eastAsia="Calibri" w:hAnsi="Calibri"/>
                <w:szCs w:val="22"/>
              </w:rPr>
            </w:pPr>
            <w:r w:rsidRPr="00D55495">
              <w:rPr>
                <w:rFonts w:ascii="Calibri" w:eastAsia="Calibri" w:hAnsi="Calibri"/>
                <w:szCs w:val="22"/>
              </w:rPr>
              <w:t>100%</w:t>
            </w:r>
          </w:p>
        </w:tc>
      </w:tr>
    </w:tbl>
    <w:p w:rsidR="007517A1" w:rsidRDefault="007517A1" w:rsidP="007517A1"/>
    <w:p w:rsidR="007517A1" w:rsidRDefault="007517A1" w:rsidP="00C86D19">
      <w:pPr>
        <w:rPr>
          <w:b/>
        </w:rPr>
        <w:sectPr w:rsidR="007517A1" w:rsidSect="00F9170E">
          <w:pgSz w:w="15840" w:h="12240" w:orient="landscape" w:code="1"/>
          <w:pgMar w:top="1800" w:right="1440" w:bottom="1440" w:left="1440" w:header="1080" w:footer="720" w:gutter="0"/>
          <w:pgNumType w:chapStyle="1"/>
          <w:cols w:space="720"/>
          <w:docGrid w:linePitch="299"/>
        </w:sectPr>
      </w:pPr>
    </w:p>
    <w:p w:rsidR="00210B87" w:rsidRPr="00D55495" w:rsidRDefault="002A6DF3" w:rsidP="00C86D19">
      <w:pPr>
        <w:rPr>
          <w:b/>
        </w:rPr>
      </w:pPr>
      <w:r>
        <w:rPr>
          <w:b/>
        </w:rPr>
        <w:lastRenderedPageBreak/>
        <w:t xml:space="preserve">Appendix D: </w:t>
      </w:r>
      <w:r w:rsidR="006C438D">
        <w:rPr>
          <w:b/>
        </w:rPr>
        <w:t>Table 3</w:t>
      </w:r>
      <w:r>
        <w:rPr>
          <w:b/>
        </w:rPr>
        <w:t xml:space="preserve"> - </w:t>
      </w:r>
      <w:r w:rsidR="00210B87" w:rsidRPr="00D55495">
        <w:rPr>
          <w:b/>
        </w:rPr>
        <w:t>MAI-TCE Services</w:t>
      </w:r>
    </w:p>
    <w:tbl>
      <w:tblPr>
        <w:tblW w:w="507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3058"/>
        <w:gridCol w:w="2002"/>
        <w:gridCol w:w="2334"/>
        <w:gridCol w:w="3418"/>
        <w:gridCol w:w="2572"/>
      </w:tblGrid>
      <w:tr w:rsidR="00B633DA" w:rsidRPr="00D55495" w:rsidTr="00B633DA">
        <w:trPr>
          <w:tblHeader/>
        </w:trPr>
        <w:tc>
          <w:tcPr>
            <w:tcW w:w="1142" w:type="pct"/>
            <w:shd w:val="clear" w:color="auto" w:fill="DA291C"/>
            <w:vAlign w:val="bottom"/>
          </w:tcPr>
          <w:p w:rsidR="00D55495" w:rsidRPr="00D55495" w:rsidRDefault="00D55495" w:rsidP="00B633DA">
            <w:pPr>
              <w:spacing w:after="200" w:line="276" w:lineRule="auto"/>
              <w:jc w:val="center"/>
              <w:rPr>
                <w:rFonts w:ascii="Calibri" w:eastAsia="Calibri" w:hAnsi="Calibri"/>
                <w:szCs w:val="22"/>
              </w:rPr>
            </w:pPr>
          </w:p>
        </w:tc>
        <w:tc>
          <w:tcPr>
            <w:tcW w:w="748" w:type="pct"/>
            <w:shd w:val="clear" w:color="auto" w:fill="DA291C"/>
            <w:vAlign w:val="bottom"/>
          </w:tcPr>
          <w:p w:rsidR="00D55495" w:rsidRPr="00D55495" w:rsidRDefault="00D55495" w:rsidP="00B633DA">
            <w:pPr>
              <w:spacing w:before="120" w:after="120" w:line="240" w:lineRule="auto"/>
              <w:jc w:val="center"/>
              <w:rPr>
                <w:rFonts w:ascii="Calibri" w:eastAsia="Calibri" w:hAnsi="Calibri"/>
                <w:b/>
                <w:color w:val="FDE9D9"/>
                <w:szCs w:val="22"/>
              </w:rPr>
            </w:pPr>
            <w:r w:rsidRPr="00D55495">
              <w:rPr>
                <w:rFonts w:ascii="Calibri" w:eastAsia="Calibri" w:hAnsi="Calibri"/>
                <w:b/>
                <w:color w:val="FDE9D9"/>
                <w:szCs w:val="22"/>
              </w:rPr>
              <w:t xml:space="preserve">Please check the services that </w:t>
            </w:r>
            <w:r w:rsidRPr="00D55495">
              <w:rPr>
                <w:rFonts w:ascii="Calibri" w:eastAsia="Calibri" w:hAnsi="Calibri"/>
                <w:b/>
                <w:i/>
                <w:color w:val="FDE9D9"/>
                <w:szCs w:val="22"/>
              </w:rPr>
              <w:t xml:space="preserve">your </w:t>
            </w:r>
            <w:r w:rsidRPr="00D55495">
              <w:rPr>
                <w:rFonts w:ascii="Calibri" w:eastAsia="Calibri" w:hAnsi="Calibri"/>
                <w:b/>
                <w:color w:val="FDE9D9"/>
                <w:szCs w:val="22"/>
              </w:rPr>
              <w:t>organization provides:</w:t>
            </w:r>
          </w:p>
        </w:tc>
        <w:tc>
          <w:tcPr>
            <w:tcW w:w="872" w:type="pct"/>
            <w:shd w:val="clear" w:color="auto" w:fill="DA291C"/>
            <w:vAlign w:val="bottom"/>
          </w:tcPr>
          <w:p w:rsidR="00D55495" w:rsidRPr="00D55495" w:rsidRDefault="00D55495" w:rsidP="00B633DA">
            <w:pPr>
              <w:spacing w:before="120" w:after="120" w:line="240" w:lineRule="auto"/>
              <w:jc w:val="center"/>
              <w:rPr>
                <w:rFonts w:ascii="Calibri" w:eastAsia="Calibri" w:hAnsi="Calibri"/>
                <w:b/>
                <w:color w:val="FDE9D9"/>
                <w:szCs w:val="22"/>
              </w:rPr>
            </w:pPr>
            <w:r w:rsidRPr="00D55495">
              <w:rPr>
                <w:rFonts w:ascii="Calibri" w:eastAsia="Calibri" w:hAnsi="Calibri"/>
                <w:b/>
                <w:color w:val="FDE9D9"/>
                <w:szCs w:val="22"/>
              </w:rPr>
              <w:t xml:space="preserve">Please check the services that your </w:t>
            </w:r>
            <w:r w:rsidRPr="00D55495">
              <w:rPr>
                <w:rFonts w:ascii="Calibri" w:eastAsia="Calibri" w:hAnsi="Calibri"/>
                <w:b/>
                <w:i/>
                <w:color w:val="FDE9D9"/>
                <w:szCs w:val="22"/>
              </w:rPr>
              <w:t>partner</w:t>
            </w:r>
            <w:r w:rsidRPr="00D55495">
              <w:rPr>
                <w:rFonts w:ascii="Calibri" w:eastAsia="Calibri" w:hAnsi="Calibri"/>
                <w:b/>
                <w:color w:val="FDE9D9"/>
                <w:szCs w:val="22"/>
              </w:rPr>
              <w:t xml:space="preserve"> organization(s) provides:</w:t>
            </w:r>
          </w:p>
        </w:tc>
        <w:tc>
          <w:tcPr>
            <w:tcW w:w="1277" w:type="pct"/>
            <w:shd w:val="clear" w:color="auto" w:fill="DA291C"/>
            <w:vAlign w:val="bottom"/>
          </w:tcPr>
          <w:p w:rsidR="00D55495" w:rsidRPr="00D55495" w:rsidRDefault="00D55495" w:rsidP="00B633DA">
            <w:pPr>
              <w:spacing w:before="120" w:after="120" w:line="240" w:lineRule="auto"/>
              <w:jc w:val="center"/>
              <w:rPr>
                <w:rFonts w:ascii="Calibri" w:eastAsia="Calibri" w:hAnsi="Calibri"/>
                <w:b/>
                <w:color w:val="FDE9D9"/>
                <w:szCs w:val="22"/>
              </w:rPr>
            </w:pPr>
            <w:r w:rsidRPr="00D55495">
              <w:rPr>
                <w:rFonts w:ascii="Calibri" w:eastAsia="Calibri" w:hAnsi="Calibri"/>
                <w:b/>
                <w:color w:val="FDE9D9"/>
                <w:szCs w:val="22"/>
              </w:rPr>
              <w:t xml:space="preserve">Are services based on evidence-based practices wholly, partially, not at all, </w:t>
            </w:r>
            <w:proofErr w:type="gramStart"/>
            <w:r w:rsidRPr="00D55495">
              <w:rPr>
                <w:rFonts w:ascii="Calibri" w:eastAsia="Calibri" w:hAnsi="Calibri"/>
                <w:b/>
                <w:color w:val="FDE9D9"/>
                <w:szCs w:val="22"/>
              </w:rPr>
              <w:t>don’t</w:t>
            </w:r>
            <w:proofErr w:type="gramEnd"/>
            <w:r w:rsidRPr="00D55495">
              <w:rPr>
                <w:rFonts w:ascii="Calibri" w:eastAsia="Calibri" w:hAnsi="Calibri"/>
                <w:b/>
                <w:color w:val="FDE9D9"/>
                <w:szCs w:val="22"/>
              </w:rPr>
              <w:t xml:space="preserve"> know? If yes, please identify the EBP.</w:t>
            </w:r>
          </w:p>
        </w:tc>
        <w:tc>
          <w:tcPr>
            <w:tcW w:w="961" w:type="pct"/>
            <w:shd w:val="clear" w:color="auto" w:fill="DA291C"/>
            <w:vAlign w:val="bottom"/>
          </w:tcPr>
          <w:p w:rsidR="00D55495" w:rsidRPr="00D55495" w:rsidRDefault="00D55495" w:rsidP="00B633DA">
            <w:pPr>
              <w:spacing w:before="120" w:after="120" w:line="240" w:lineRule="auto"/>
              <w:jc w:val="center"/>
              <w:rPr>
                <w:rFonts w:ascii="Calibri" w:eastAsia="Calibri" w:hAnsi="Calibri"/>
                <w:b/>
                <w:color w:val="FDE9D9"/>
                <w:szCs w:val="22"/>
              </w:rPr>
            </w:pPr>
            <w:r w:rsidRPr="00D55495">
              <w:rPr>
                <w:rFonts w:ascii="Calibri" w:eastAsia="Calibri" w:hAnsi="Calibri"/>
                <w:b/>
                <w:color w:val="FDE9D9"/>
                <w:szCs w:val="22"/>
              </w:rPr>
              <w:t>Type of service offered</w:t>
            </w:r>
          </w:p>
        </w:tc>
      </w:tr>
      <w:tr w:rsidR="00D55495" w:rsidRPr="00D55495" w:rsidTr="00B633DA">
        <w:tc>
          <w:tcPr>
            <w:tcW w:w="5000" w:type="pct"/>
            <w:gridSpan w:val="5"/>
            <w:shd w:val="clear" w:color="auto" w:fill="C3C6A8"/>
          </w:tcPr>
          <w:p w:rsidR="00D55495" w:rsidRPr="00D55495" w:rsidRDefault="00D55495" w:rsidP="00D55495">
            <w:pPr>
              <w:spacing w:before="60" w:after="60" w:line="276" w:lineRule="auto"/>
              <w:rPr>
                <w:rFonts w:ascii="Calibri" w:eastAsia="Calibri" w:hAnsi="Calibri"/>
                <w:b/>
                <w:szCs w:val="22"/>
              </w:rPr>
            </w:pPr>
            <w:r w:rsidRPr="00D55495">
              <w:rPr>
                <w:rFonts w:ascii="Calibri" w:eastAsia="Calibri" w:hAnsi="Calibri"/>
                <w:b/>
                <w:szCs w:val="22"/>
              </w:rPr>
              <w:t xml:space="preserve">HIV PREVENTION, TESTING, AND MEDICAL CARE </w:t>
            </w: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HIV prevention (Specify):</w:t>
            </w:r>
          </w:p>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____________________</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Rapid HIV testing &amp; counseling</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Other HIV testing modality (specify): ______________</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24789E" w:rsidRPr="00D55495" w:rsidTr="00B633DA">
        <w:tc>
          <w:tcPr>
            <w:tcW w:w="1142" w:type="pct"/>
            <w:shd w:val="pct15" w:color="auto" w:fill="auto"/>
          </w:tcPr>
          <w:p w:rsidR="0024789E" w:rsidRPr="00D55495" w:rsidRDefault="0024789E" w:rsidP="000F421A">
            <w:pPr>
              <w:spacing w:beforeLines="60" w:after="60" w:line="276" w:lineRule="auto"/>
              <w:rPr>
                <w:rFonts w:ascii="Calibri" w:eastAsia="Calibri" w:hAnsi="Calibri"/>
                <w:b/>
                <w:sz w:val="20"/>
                <w:szCs w:val="22"/>
              </w:rPr>
            </w:pPr>
            <w:r>
              <w:rPr>
                <w:rFonts w:ascii="Calibri" w:eastAsia="Calibri" w:hAnsi="Calibri"/>
                <w:b/>
                <w:sz w:val="20"/>
                <w:szCs w:val="22"/>
              </w:rPr>
              <w:t>HIV Counseling</w:t>
            </w:r>
          </w:p>
        </w:tc>
        <w:tc>
          <w:tcPr>
            <w:tcW w:w="748" w:type="pct"/>
            <w:shd w:val="clear" w:color="auto" w:fill="auto"/>
          </w:tcPr>
          <w:p w:rsidR="0024789E" w:rsidRPr="00D55495" w:rsidRDefault="0024789E" w:rsidP="000F421A">
            <w:pPr>
              <w:spacing w:beforeLines="60" w:after="60" w:line="276" w:lineRule="auto"/>
              <w:rPr>
                <w:rFonts w:ascii="Calibri" w:eastAsia="Calibri" w:hAnsi="Calibri"/>
                <w:szCs w:val="22"/>
              </w:rPr>
            </w:pPr>
          </w:p>
        </w:tc>
        <w:tc>
          <w:tcPr>
            <w:tcW w:w="872" w:type="pct"/>
          </w:tcPr>
          <w:p w:rsidR="0024789E" w:rsidRPr="00D55495" w:rsidRDefault="0024789E" w:rsidP="000F421A">
            <w:pPr>
              <w:spacing w:beforeLines="60" w:after="60" w:line="276" w:lineRule="auto"/>
              <w:rPr>
                <w:rFonts w:ascii="Calibri" w:eastAsia="Calibri" w:hAnsi="Calibri"/>
                <w:szCs w:val="22"/>
              </w:rPr>
            </w:pPr>
          </w:p>
        </w:tc>
        <w:tc>
          <w:tcPr>
            <w:tcW w:w="1277" w:type="pct"/>
          </w:tcPr>
          <w:p w:rsidR="0024789E" w:rsidRPr="00D55495" w:rsidRDefault="0024789E" w:rsidP="000F421A">
            <w:pPr>
              <w:spacing w:beforeLines="60" w:after="60" w:line="276" w:lineRule="auto"/>
              <w:rPr>
                <w:rFonts w:ascii="Calibri" w:eastAsia="Calibri" w:hAnsi="Calibri"/>
                <w:szCs w:val="22"/>
              </w:rPr>
            </w:pPr>
          </w:p>
        </w:tc>
        <w:tc>
          <w:tcPr>
            <w:tcW w:w="961" w:type="pct"/>
          </w:tcPr>
          <w:p w:rsidR="0024789E" w:rsidRPr="00D55495" w:rsidRDefault="0024789E"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Medical appointments to address HIV needs</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Medical appointments for non-HIV medical needs</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HIV/AIDS medication prescriptions</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Viral load tests</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CD4 cell count tests</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Genotyping</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5000" w:type="pct"/>
            <w:gridSpan w:val="5"/>
            <w:shd w:val="clear" w:color="auto" w:fill="C3C6A8"/>
          </w:tcPr>
          <w:p w:rsidR="00D55495" w:rsidRPr="00D55495" w:rsidRDefault="00D55495" w:rsidP="00D55495">
            <w:pPr>
              <w:spacing w:before="60" w:after="60" w:line="276" w:lineRule="auto"/>
              <w:rPr>
                <w:rFonts w:ascii="Calibri" w:eastAsia="Calibri" w:hAnsi="Calibri"/>
                <w:b/>
                <w:szCs w:val="22"/>
              </w:rPr>
            </w:pPr>
            <w:r w:rsidRPr="00D55495">
              <w:rPr>
                <w:rFonts w:ascii="Calibri" w:eastAsia="Calibri" w:hAnsi="Calibri"/>
                <w:b/>
                <w:szCs w:val="22"/>
              </w:rPr>
              <w:lastRenderedPageBreak/>
              <w:t>CASE MANAGEMENT &amp; SUPPORT SERVICES</w:t>
            </w: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Case management</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Educational or support groups</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 xml:space="preserve">Referrals &amp; linkages to non-medical needed services </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 xml:space="preserve">Housing, food, and other ancillary social assistance services </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 xml:space="preserve">Care coordination with medical, mental health, and/or substance </w:t>
            </w:r>
            <w:r w:rsidR="00A17C8C">
              <w:rPr>
                <w:rFonts w:ascii="Calibri" w:eastAsia="Calibri" w:hAnsi="Calibri"/>
                <w:b/>
                <w:sz w:val="20"/>
                <w:szCs w:val="22"/>
              </w:rPr>
              <w:t>use</w:t>
            </w:r>
            <w:r w:rsidRPr="00D55495">
              <w:rPr>
                <w:rFonts w:ascii="Calibri" w:eastAsia="Calibri" w:hAnsi="Calibri"/>
                <w:b/>
                <w:sz w:val="20"/>
                <w:szCs w:val="22"/>
              </w:rPr>
              <w:t xml:space="preserve"> treatment providers</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Supportive counseling</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Transportation assistance</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Respite care</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Language services</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 xml:space="preserve">Help accessing health insurance premium and cost sharing assistance (e.g. ADAP, Ryan White services, Medicaid, SSI, Medicare, </w:t>
            </w:r>
            <w:r w:rsidRPr="00D55495">
              <w:rPr>
                <w:rFonts w:ascii="Calibri" w:eastAsia="Calibri" w:hAnsi="Calibri"/>
                <w:b/>
                <w:sz w:val="20"/>
                <w:szCs w:val="22"/>
              </w:rPr>
              <w:lastRenderedPageBreak/>
              <w:t>etc.)</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lastRenderedPageBreak/>
              <w:t xml:space="preserve">Help finding affordable housing </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Other (specify): _____________</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5000" w:type="pct"/>
            <w:gridSpan w:val="5"/>
            <w:shd w:val="clear" w:color="auto" w:fill="C3C6A8"/>
          </w:tcPr>
          <w:p w:rsidR="00D55495" w:rsidRPr="00D55495" w:rsidRDefault="00D55495" w:rsidP="00D55495">
            <w:pPr>
              <w:spacing w:before="60" w:after="60" w:line="276" w:lineRule="auto"/>
              <w:rPr>
                <w:rFonts w:ascii="Calibri" w:eastAsia="Calibri" w:hAnsi="Calibri"/>
                <w:b/>
                <w:szCs w:val="22"/>
              </w:rPr>
            </w:pPr>
            <w:r w:rsidRPr="00D55495">
              <w:rPr>
                <w:rFonts w:ascii="Calibri" w:eastAsia="Calibri" w:hAnsi="Calibri"/>
                <w:b/>
                <w:szCs w:val="22"/>
              </w:rPr>
              <w:t>SCREENING, PREVENTION, AND TREATMENT FOR MENTAL HEALTH CONDITIONS</w:t>
            </w: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MH promotion/prevention of mental illness (Specify):</w:t>
            </w:r>
          </w:p>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____________________</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 xml:space="preserve">Screening </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Assessment</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Crisis intervention</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Individual psychotherapy</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Group psychotherapy</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Psychiatric assessment and medication management</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Neuropsychological screening and testing</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lastRenderedPageBreak/>
              <w:t>Care coordination with medical providers</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Grief and loss counseling</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Pastoral care</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proofErr w:type="spellStart"/>
            <w:r w:rsidRPr="00D55495">
              <w:rPr>
                <w:rFonts w:ascii="Calibri" w:eastAsia="Calibri" w:hAnsi="Calibri"/>
                <w:b/>
                <w:sz w:val="20"/>
                <w:szCs w:val="22"/>
              </w:rPr>
              <w:t>Psychoeducational</w:t>
            </w:r>
            <w:proofErr w:type="spellEnd"/>
            <w:r w:rsidRPr="00D55495">
              <w:rPr>
                <w:rFonts w:ascii="Calibri" w:eastAsia="Calibri" w:hAnsi="Calibri"/>
                <w:b/>
                <w:sz w:val="20"/>
                <w:szCs w:val="22"/>
              </w:rPr>
              <w:t xml:space="preserve"> services related to medical treatment</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 xml:space="preserve">Other (specify): </w:t>
            </w:r>
          </w:p>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________________</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5000" w:type="pct"/>
            <w:gridSpan w:val="5"/>
            <w:shd w:val="clear" w:color="auto" w:fill="C3C6A8"/>
          </w:tcPr>
          <w:p w:rsidR="00D55495" w:rsidRPr="00D55495" w:rsidRDefault="00D55495" w:rsidP="000F421A">
            <w:pPr>
              <w:spacing w:beforeLines="60" w:after="60" w:line="276" w:lineRule="auto"/>
              <w:rPr>
                <w:rFonts w:ascii="Calibri" w:eastAsia="Calibri" w:hAnsi="Calibri"/>
                <w:b/>
                <w:szCs w:val="22"/>
              </w:rPr>
            </w:pPr>
            <w:r w:rsidRPr="00D55495">
              <w:rPr>
                <w:rFonts w:ascii="Calibri" w:eastAsia="Calibri" w:hAnsi="Calibri"/>
                <w:b/>
                <w:szCs w:val="22"/>
              </w:rPr>
              <w:t>SUBSTANCE ABUSE PREVENTION &amp; SUBSTANCE USE DISORDER TREATMENT SERVICES</w:t>
            </w: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 xml:space="preserve">Substance </w:t>
            </w:r>
            <w:r w:rsidR="00A17C8C">
              <w:rPr>
                <w:rFonts w:ascii="Calibri" w:eastAsia="Calibri" w:hAnsi="Calibri"/>
                <w:b/>
                <w:sz w:val="20"/>
                <w:szCs w:val="22"/>
              </w:rPr>
              <w:t>use</w:t>
            </w:r>
            <w:r w:rsidRPr="00D55495">
              <w:rPr>
                <w:rFonts w:ascii="Calibri" w:eastAsia="Calibri" w:hAnsi="Calibri"/>
                <w:b/>
                <w:sz w:val="20"/>
                <w:szCs w:val="22"/>
              </w:rPr>
              <w:t xml:space="preserve"> prevention</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55495" w:rsidRPr="00D55495" w:rsidTr="00B633DA">
        <w:tc>
          <w:tcPr>
            <w:tcW w:w="1142" w:type="pct"/>
            <w:shd w:val="pct15" w:color="auto" w:fill="auto"/>
          </w:tcPr>
          <w:p w:rsidR="00D55495" w:rsidRPr="00D55495" w:rsidRDefault="00D55495"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Screening</w:t>
            </w:r>
          </w:p>
        </w:tc>
        <w:tc>
          <w:tcPr>
            <w:tcW w:w="748" w:type="pct"/>
            <w:shd w:val="clear" w:color="auto" w:fill="auto"/>
          </w:tcPr>
          <w:p w:rsidR="00D55495" w:rsidRPr="00D55495" w:rsidRDefault="00D55495" w:rsidP="000F421A">
            <w:pPr>
              <w:spacing w:beforeLines="60" w:after="60" w:line="276" w:lineRule="auto"/>
              <w:rPr>
                <w:rFonts w:ascii="Calibri" w:eastAsia="Calibri" w:hAnsi="Calibri"/>
                <w:szCs w:val="22"/>
              </w:rPr>
            </w:pPr>
          </w:p>
        </w:tc>
        <w:tc>
          <w:tcPr>
            <w:tcW w:w="872" w:type="pct"/>
          </w:tcPr>
          <w:p w:rsidR="00D55495" w:rsidRPr="00D55495" w:rsidRDefault="00D55495" w:rsidP="000F421A">
            <w:pPr>
              <w:spacing w:beforeLines="60" w:after="60" w:line="276" w:lineRule="auto"/>
              <w:rPr>
                <w:rFonts w:ascii="Calibri" w:eastAsia="Calibri" w:hAnsi="Calibri"/>
                <w:szCs w:val="22"/>
              </w:rPr>
            </w:pPr>
          </w:p>
        </w:tc>
        <w:tc>
          <w:tcPr>
            <w:tcW w:w="1277" w:type="pct"/>
          </w:tcPr>
          <w:p w:rsidR="00D55495" w:rsidRPr="00D55495" w:rsidRDefault="00D55495" w:rsidP="000F421A">
            <w:pPr>
              <w:spacing w:beforeLines="60" w:after="60" w:line="276" w:lineRule="auto"/>
              <w:rPr>
                <w:rFonts w:ascii="Calibri" w:eastAsia="Calibri" w:hAnsi="Calibri"/>
                <w:szCs w:val="22"/>
              </w:rPr>
            </w:pPr>
          </w:p>
        </w:tc>
        <w:tc>
          <w:tcPr>
            <w:tcW w:w="961" w:type="pct"/>
          </w:tcPr>
          <w:p w:rsidR="00D55495" w:rsidRPr="00D55495" w:rsidRDefault="00D55495" w:rsidP="000F421A">
            <w:pPr>
              <w:spacing w:beforeLines="60" w:after="60" w:line="276" w:lineRule="auto"/>
              <w:rPr>
                <w:rFonts w:ascii="Calibri" w:eastAsia="Calibri" w:hAnsi="Calibri"/>
                <w:szCs w:val="22"/>
              </w:rPr>
            </w:pPr>
          </w:p>
        </w:tc>
      </w:tr>
      <w:tr w:rsidR="00DD47E1" w:rsidRPr="00D55495" w:rsidTr="00B633DA">
        <w:tc>
          <w:tcPr>
            <w:tcW w:w="1142" w:type="pct"/>
            <w:shd w:val="pct15" w:color="auto" w:fill="auto"/>
          </w:tcPr>
          <w:p w:rsidR="00DD47E1" w:rsidRPr="00DD47E1" w:rsidRDefault="00DD47E1" w:rsidP="000F421A">
            <w:pPr>
              <w:spacing w:beforeLines="60" w:after="60" w:line="276" w:lineRule="auto"/>
              <w:rPr>
                <w:rFonts w:ascii="Calibri" w:eastAsia="Calibri" w:hAnsi="Calibri"/>
                <w:b/>
                <w:sz w:val="20"/>
                <w:szCs w:val="22"/>
              </w:rPr>
            </w:pPr>
            <w:r w:rsidRPr="00DD47E1">
              <w:rPr>
                <w:rFonts w:ascii="Calibri" w:eastAsia="Calibri" w:hAnsi="Calibri"/>
                <w:b/>
                <w:sz w:val="20"/>
                <w:szCs w:val="22"/>
              </w:rPr>
              <w:t xml:space="preserve">Substance </w:t>
            </w:r>
            <w:r w:rsidR="00A17C8C">
              <w:rPr>
                <w:rFonts w:ascii="Calibri" w:eastAsia="Calibri" w:hAnsi="Calibri"/>
                <w:b/>
                <w:sz w:val="20"/>
                <w:szCs w:val="22"/>
              </w:rPr>
              <w:t>use</w:t>
            </w:r>
            <w:r w:rsidRPr="00DD47E1">
              <w:rPr>
                <w:rFonts w:ascii="Calibri" w:eastAsia="Calibri" w:hAnsi="Calibri"/>
                <w:b/>
                <w:sz w:val="20"/>
                <w:szCs w:val="22"/>
              </w:rPr>
              <w:t xml:space="preserve"> screening</w:t>
            </w:r>
          </w:p>
        </w:tc>
        <w:tc>
          <w:tcPr>
            <w:tcW w:w="748" w:type="pct"/>
            <w:shd w:val="clear" w:color="auto" w:fill="auto"/>
          </w:tcPr>
          <w:p w:rsidR="00DD47E1" w:rsidRPr="00D55495" w:rsidRDefault="00DD47E1" w:rsidP="000F421A">
            <w:pPr>
              <w:spacing w:beforeLines="60" w:after="60" w:line="276" w:lineRule="auto"/>
              <w:rPr>
                <w:rFonts w:ascii="Calibri" w:eastAsia="Calibri" w:hAnsi="Calibri"/>
                <w:szCs w:val="22"/>
              </w:rPr>
            </w:pPr>
          </w:p>
        </w:tc>
        <w:tc>
          <w:tcPr>
            <w:tcW w:w="872" w:type="pct"/>
          </w:tcPr>
          <w:p w:rsidR="00DD47E1" w:rsidRPr="00D55495" w:rsidRDefault="00DD47E1" w:rsidP="000F421A">
            <w:pPr>
              <w:spacing w:beforeLines="60" w:after="60" w:line="276" w:lineRule="auto"/>
              <w:rPr>
                <w:rFonts w:ascii="Calibri" w:eastAsia="Calibri" w:hAnsi="Calibri"/>
                <w:szCs w:val="22"/>
              </w:rPr>
            </w:pPr>
          </w:p>
        </w:tc>
        <w:tc>
          <w:tcPr>
            <w:tcW w:w="1277" w:type="pct"/>
          </w:tcPr>
          <w:p w:rsidR="00DD47E1" w:rsidRPr="00D55495" w:rsidRDefault="00DD47E1" w:rsidP="000F421A">
            <w:pPr>
              <w:spacing w:beforeLines="60" w:after="60" w:line="276" w:lineRule="auto"/>
              <w:rPr>
                <w:rFonts w:ascii="Calibri" w:eastAsia="Calibri" w:hAnsi="Calibri"/>
                <w:szCs w:val="22"/>
              </w:rPr>
            </w:pPr>
          </w:p>
        </w:tc>
        <w:tc>
          <w:tcPr>
            <w:tcW w:w="961" w:type="pct"/>
          </w:tcPr>
          <w:p w:rsidR="00DD47E1" w:rsidRPr="00D55495" w:rsidRDefault="00DD47E1" w:rsidP="000F421A">
            <w:pPr>
              <w:spacing w:beforeLines="60" w:after="60" w:line="276" w:lineRule="auto"/>
              <w:rPr>
                <w:rFonts w:ascii="Calibri" w:eastAsia="Calibri" w:hAnsi="Calibri"/>
                <w:szCs w:val="22"/>
              </w:rPr>
            </w:pPr>
          </w:p>
        </w:tc>
      </w:tr>
      <w:tr w:rsidR="00DD47E1" w:rsidRPr="00D55495" w:rsidTr="00B633DA">
        <w:tc>
          <w:tcPr>
            <w:tcW w:w="1142" w:type="pct"/>
            <w:shd w:val="pct15" w:color="auto" w:fill="auto"/>
          </w:tcPr>
          <w:p w:rsidR="00DD47E1" w:rsidRPr="00DD47E1" w:rsidRDefault="00DD47E1" w:rsidP="000F421A">
            <w:pPr>
              <w:spacing w:beforeLines="60" w:after="60" w:line="276" w:lineRule="auto"/>
              <w:rPr>
                <w:rFonts w:ascii="Calibri" w:eastAsia="Calibri" w:hAnsi="Calibri"/>
                <w:b/>
                <w:sz w:val="20"/>
                <w:szCs w:val="22"/>
              </w:rPr>
            </w:pPr>
            <w:r w:rsidRPr="00DD47E1">
              <w:rPr>
                <w:rFonts w:ascii="Calibri" w:eastAsia="Calibri" w:hAnsi="Calibri"/>
                <w:b/>
                <w:sz w:val="20"/>
                <w:szCs w:val="22"/>
              </w:rPr>
              <w:t xml:space="preserve">Substance </w:t>
            </w:r>
            <w:r w:rsidR="00A17C8C">
              <w:rPr>
                <w:rFonts w:ascii="Calibri" w:eastAsia="Calibri" w:hAnsi="Calibri"/>
                <w:b/>
                <w:sz w:val="20"/>
                <w:szCs w:val="22"/>
              </w:rPr>
              <w:t>use</w:t>
            </w:r>
            <w:r w:rsidRPr="00DD47E1">
              <w:rPr>
                <w:rFonts w:ascii="Calibri" w:eastAsia="Calibri" w:hAnsi="Calibri"/>
                <w:b/>
                <w:sz w:val="20"/>
                <w:szCs w:val="22"/>
              </w:rPr>
              <w:t xml:space="preserve"> assessment</w:t>
            </w:r>
          </w:p>
        </w:tc>
        <w:tc>
          <w:tcPr>
            <w:tcW w:w="748" w:type="pct"/>
            <w:shd w:val="clear" w:color="auto" w:fill="auto"/>
          </w:tcPr>
          <w:p w:rsidR="00DD47E1" w:rsidRPr="00D55495" w:rsidRDefault="00DD47E1" w:rsidP="000F421A">
            <w:pPr>
              <w:spacing w:beforeLines="60" w:after="60" w:line="276" w:lineRule="auto"/>
              <w:rPr>
                <w:rFonts w:ascii="Calibri" w:eastAsia="Calibri" w:hAnsi="Calibri"/>
                <w:szCs w:val="22"/>
              </w:rPr>
            </w:pPr>
          </w:p>
        </w:tc>
        <w:tc>
          <w:tcPr>
            <w:tcW w:w="872" w:type="pct"/>
          </w:tcPr>
          <w:p w:rsidR="00DD47E1" w:rsidRPr="00D55495" w:rsidRDefault="00DD47E1" w:rsidP="000F421A">
            <w:pPr>
              <w:spacing w:beforeLines="60" w:after="60" w:line="276" w:lineRule="auto"/>
              <w:rPr>
                <w:rFonts w:ascii="Calibri" w:eastAsia="Calibri" w:hAnsi="Calibri"/>
                <w:szCs w:val="22"/>
              </w:rPr>
            </w:pPr>
          </w:p>
        </w:tc>
        <w:tc>
          <w:tcPr>
            <w:tcW w:w="1277" w:type="pct"/>
          </w:tcPr>
          <w:p w:rsidR="00DD47E1" w:rsidRPr="00D55495" w:rsidRDefault="00DD47E1" w:rsidP="000F421A">
            <w:pPr>
              <w:spacing w:beforeLines="60" w:after="60" w:line="276" w:lineRule="auto"/>
              <w:rPr>
                <w:rFonts w:ascii="Calibri" w:eastAsia="Calibri" w:hAnsi="Calibri"/>
                <w:szCs w:val="22"/>
              </w:rPr>
            </w:pPr>
          </w:p>
        </w:tc>
        <w:tc>
          <w:tcPr>
            <w:tcW w:w="961" w:type="pct"/>
          </w:tcPr>
          <w:p w:rsidR="00DD47E1" w:rsidRPr="00D55495" w:rsidRDefault="00DD47E1" w:rsidP="000F421A">
            <w:pPr>
              <w:spacing w:beforeLines="60" w:after="60" w:line="276" w:lineRule="auto"/>
              <w:rPr>
                <w:rFonts w:ascii="Calibri" w:eastAsia="Calibri" w:hAnsi="Calibri"/>
                <w:szCs w:val="22"/>
              </w:rPr>
            </w:pPr>
          </w:p>
        </w:tc>
      </w:tr>
      <w:tr w:rsidR="00DD47E1" w:rsidRPr="00D55495" w:rsidTr="00B633DA">
        <w:tc>
          <w:tcPr>
            <w:tcW w:w="1142" w:type="pct"/>
            <w:shd w:val="pct15" w:color="auto" w:fill="auto"/>
          </w:tcPr>
          <w:p w:rsidR="00DD47E1" w:rsidRPr="00D55495" w:rsidRDefault="00DD47E1"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Assessment</w:t>
            </w:r>
          </w:p>
        </w:tc>
        <w:tc>
          <w:tcPr>
            <w:tcW w:w="748" w:type="pct"/>
            <w:shd w:val="clear" w:color="auto" w:fill="auto"/>
          </w:tcPr>
          <w:p w:rsidR="00DD47E1" w:rsidRPr="00D55495" w:rsidRDefault="00DD47E1" w:rsidP="000F421A">
            <w:pPr>
              <w:spacing w:beforeLines="60" w:after="60" w:line="276" w:lineRule="auto"/>
              <w:rPr>
                <w:rFonts w:ascii="Calibri" w:eastAsia="Calibri" w:hAnsi="Calibri"/>
                <w:szCs w:val="22"/>
              </w:rPr>
            </w:pPr>
          </w:p>
        </w:tc>
        <w:tc>
          <w:tcPr>
            <w:tcW w:w="872" w:type="pct"/>
          </w:tcPr>
          <w:p w:rsidR="00DD47E1" w:rsidRPr="00D55495" w:rsidRDefault="00DD47E1" w:rsidP="000F421A">
            <w:pPr>
              <w:spacing w:beforeLines="60" w:after="60" w:line="276" w:lineRule="auto"/>
              <w:rPr>
                <w:rFonts w:ascii="Calibri" w:eastAsia="Calibri" w:hAnsi="Calibri"/>
                <w:szCs w:val="22"/>
              </w:rPr>
            </w:pPr>
          </w:p>
        </w:tc>
        <w:tc>
          <w:tcPr>
            <w:tcW w:w="1277" w:type="pct"/>
          </w:tcPr>
          <w:p w:rsidR="00DD47E1" w:rsidRPr="00D55495" w:rsidRDefault="00DD47E1" w:rsidP="000F421A">
            <w:pPr>
              <w:spacing w:beforeLines="60" w:after="60" w:line="276" w:lineRule="auto"/>
              <w:rPr>
                <w:rFonts w:ascii="Calibri" w:eastAsia="Calibri" w:hAnsi="Calibri"/>
                <w:szCs w:val="22"/>
              </w:rPr>
            </w:pPr>
          </w:p>
        </w:tc>
        <w:tc>
          <w:tcPr>
            <w:tcW w:w="961" w:type="pct"/>
          </w:tcPr>
          <w:p w:rsidR="00DD47E1" w:rsidRPr="00D55495" w:rsidRDefault="00DD47E1" w:rsidP="000F421A">
            <w:pPr>
              <w:spacing w:beforeLines="60" w:after="60" w:line="276" w:lineRule="auto"/>
              <w:rPr>
                <w:rFonts w:ascii="Calibri" w:eastAsia="Calibri" w:hAnsi="Calibri"/>
                <w:szCs w:val="22"/>
              </w:rPr>
            </w:pPr>
          </w:p>
        </w:tc>
      </w:tr>
      <w:tr w:rsidR="00DD47E1" w:rsidRPr="00D55495" w:rsidTr="00B633DA">
        <w:tc>
          <w:tcPr>
            <w:tcW w:w="1142" w:type="pct"/>
            <w:shd w:val="pct15" w:color="auto" w:fill="auto"/>
          </w:tcPr>
          <w:p w:rsidR="00DD47E1" w:rsidRPr="00D55495" w:rsidRDefault="00DD47E1"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Individual counseling</w:t>
            </w:r>
          </w:p>
        </w:tc>
        <w:tc>
          <w:tcPr>
            <w:tcW w:w="748" w:type="pct"/>
            <w:shd w:val="clear" w:color="auto" w:fill="auto"/>
          </w:tcPr>
          <w:p w:rsidR="00DD47E1" w:rsidRPr="00D55495" w:rsidRDefault="00DD47E1" w:rsidP="000F421A">
            <w:pPr>
              <w:spacing w:beforeLines="60" w:after="60" w:line="276" w:lineRule="auto"/>
              <w:rPr>
                <w:rFonts w:ascii="Calibri" w:eastAsia="Calibri" w:hAnsi="Calibri"/>
                <w:szCs w:val="22"/>
              </w:rPr>
            </w:pPr>
          </w:p>
        </w:tc>
        <w:tc>
          <w:tcPr>
            <w:tcW w:w="872" w:type="pct"/>
          </w:tcPr>
          <w:p w:rsidR="00DD47E1" w:rsidRPr="00D55495" w:rsidRDefault="00DD47E1" w:rsidP="000F421A">
            <w:pPr>
              <w:spacing w:beforeLines="60" w:after="60" w:line="276" w:lineRule="auto"/>
              <w:rPr>
                <w:rFonts w:ascii="Calibri" w:eastAsia="Calibri" w:hAnsi="Calibri"/>
                <w:szCs w:val="22"/>
              </w:rPr>
            </w:pPr>
          </w:p>
        </w:tc>
        <w:tc>
          <w:tcPr>
            <w:tcW w:w="1277" w:type="pct"/>
          </w:tcPr>
          <w:p w:rsidR="00DD47E1" w:rsidRPr="00D55495" w:rsidRDefault="00DD47E1" w:rsidP="000F421A">
            <w:pPr>
              <w:spacing w:beforeLines="60" w:after="60" w:line="276" w:lineRule="auto"/>
              <w:rPr>
                <w:rFonts w:ascii="Calibri" w:eastAsia="Calibri" w:hAnsi="Calibri"/>
                <w:szCs w:val="22"/>
              </w:rPr>
            </w:pPr>
          </w:p>
        </w:tc>
        <w:tc>
          <w:tcPr>
            <w:tcW w:w="961" w:type="pct"/>
          </w:tcPr>
          <w:p w:rsidR="00DD47E1" w:rsidRPr="00D55495" w:rsidRDefault="00DD47E1" w:rsidP="000F421A">
            <w:pPr>
              <w:spacing w:beforeLines="60" w:after="60" w:line="276" w:lineRule="auto"/>
              <w:rPr>
                <w:rFonts w:ascii="Calibri" w:eastAsia="Calibri" w:hAnsi="Calibri"/>
                <w:szCs w:val="22"/>
              </w:rPr>
            </w:pPr>
          </w:p>
        </w:tc>
      </w:tr>
      <w:tr w:rsidR="00DD47E1" w:rsidRPr="00D55495" w:rsidTr="00B633DA">
        <w:tc>
          <w:tcPr>
            <w:tcW w:w="1142" w:type="pct"/>
            <w:shd w:val="pct15" w:color="auto" w:fill="auto"/>
          </w:tcPr>
          <w:p w:rsidR="00DD47E1" w:rsidRPr="00D55495" w:rsidRDefault="00DD47E1"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lastRenderedPageBreak/>
              <w:t>Group counseling</w:t>
            </w:r>
          </w:p>
        </w:tc>
        <w:tc>
          <w:tcPr>
            <w:tcW w:w="748" w:type="pct"/>
            <w:shd w:val="clear" w:color="auto" w:fill="auto"/>
          </w:tcPr>
          <w:p w:rsidR="00DD47E1" w:rsidRPr="00D55495" w:rsidRDefault="00DD47E1" w:rsidP="000F421A">
            <w:pPr>
              <w:spacing w:beforeLines="60" w:after="60" w:line="276" w:lineRule="auto"/>
              <w:rPr>
                <w:rFonts w:ascii="Calibri" w:eastAsia="Calibri" w:hAnsi="Calibri"/>
                <w:szCs w:val="22"/>
              </w:rPr>
            </w:pPr>
          </w:p>
        </w:tc>
        <w:tc>
          <w:tcPr>
            <w:tcW w:w="872" w:type="pct"/>
          </w:tcPr>
          <w:p w:rsidR="00DD47E1" w:rsidRPr="00D55495" w:rsidRDefault="00DD47E1" w:rsidP="000F421A">
            <w:pPr>
              <w:spacing w:beforeLines="60" w:after="60" w:line="276" w:lineRule="auto"/>
              <w:rPr>
                <w:rFonts w:ascii="Calibri" w:eastAsia="Calibri" w:hAnsi="Calibri"/>
                <w:szCs w:val="22"/>
              </w:rPr>
            </w:pPr>
          </w:p>
        </w:tc>
        <w:tc>
          <w:tcPr>
            <w:tcW w:w="1277" w:type="pct"/>
          </w:tcPr>
          <w:p w:rsidR="00DD47E1" w:rsidRPr="00D55495" w:rsidRDefault="00DD47E1" w:rsidP="000F421A">
            <w:pPr>
              <w:spacing w:beforeLines="60" w:after="60" w:line="276" w:lineRule="auto"/>
              <w:rPr>
                <w:rFonts w:ascii="Calibri" w:eastAsia="Calibri" w:hAnsi="Calibri"/>
                <w:szCs w:val="22"/>
              </w:rPr>
            </w:pPr>
          </w:p>
        </w:tc>
        <w:tc>
          <w:tcPr>
            <w:tcW w:w="961" w:type="pct"/>
          </w:tcPr>
          <w:p w:rsidR="00DD47E1" w:rsidRPr="00D55495" w:rsidRDefault="00DD47E1" w:rsidP="000F421A">
            <w:pPr>
              <w:spacing w:beforeLines="60" w:after="60" w:line="276" w:lineRule="auto"/>
              <w:rPr>
                <w:rFonts w:ascii="Calibri" w:eastAsia="Calibri" w:hAnsi="Calibri"/>
                <w:szCs w:val="22"/>
              </w:rPr>
            </w:pPr>
          </w:p>
        </w:tc>
      </w:tr>
      <w:tr w:rsidR="00DD47E1" w:rsidRPr="00D55495" w:rsidTr="00B633DA">
        <w:tc>
          <w:tcPr>
            <w:tcW w:w="1142" w:type="pct"/>
            <w:shd w:val="pct15" w:color="auto" w:fill="auto"/>
          </w:tcPr>
          <w:p w:rsidR="00DD47E1" w:rsidRPr="00D55495" w:rsidRDefault="00DD47E1"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Care coordination with medical providers</w:t>
            </w:r>
          </w:p>
        </w:tc>
        <w:tc>
          <w:tcPr>
            <w:tcW w:w="748" w:type="pct"/>
            <w:shd w:val="clear" w:color="auto" w:fill="auto"/>
          </w:tcPr>
          <w:p w:rsidR="00DD47E1" w:rsidRPr="00D55495" w:rsidRDefault="00DD47E1" w:rsidP="000F421A">
            <w:pPr>
              <w:spacing w:beforeLines="60" w:after="60" w:line="276" w:lineRule="auto"/>
              <w:rPr>
                <w:rFonts w:ascii="Calibri" w:eastAsia="Calibri" w:hAnsi="Calibri"/>
                <w:szCs w:val="22"/>
              </w:rPr>
            </w:pPr>
          </w:p>
        </w:tc>
        <w:tc>
          <w:tcPr>
            <w:tcW w:w="872" w:type="pct"/>
          </w:tcPr>
          <w:p w:rsidR="00DD47E1" w:rsidRPr="00D55495" w:rsidRDefault="00DD47E1" w:rsidP="000F421A">
            <w:pPr>
              <w:spacing w:beforeLines="60" w:after="60" w:line="276" w:lineRule="auto"/>
              <w:rPr>
                <w:rFonts w:ascii="Calibri" w:eastAsia="Calibri" w:hAnsi="Calibri"/>
                <w:szCs w:val="22"/>
              </w:rPr>
            </w:pPr>
          </w:p>
        </w:tc>
        <w:tc>
          <w:tcPr>
            <w:tcW w:w="1277" w:type="pct"/>
          </w:tcPr>
          <w:p w:rsidR="00DD47E1" w:rsidRPr="00D55495" w:rsidRDefault="00DD47E1" w:rsidP="000F421A">
            <w:pPr>
              <w:spacing w:beforeLines="60" w:after="60" w:line="276" w:lineRule="auto"/>
              <w:rPr>
                <w:rFonts w:ascii="Calibri" w:eastAsia="Calibri" w:hAnsi="Calibri"/>
                <w:szCs w:val="22"/>
              </w:rPr>
            </w:pPr>
          </w:p>
        </w:tc>
        <w:tc>
          <w:tcPr>
            <w:tcW w:w="961" w:type="pct"/>
          </w:tcPr>
          <w:p w:rsidR="00DD47E1" w:rsidRPr="00D55495" w:rsidRDefault="00DD47E1" w:rsidP="000F421A">
            <w:pPr>
              <w:spacing w:beforeLines="60" w:after="60" w:line="276" w:lineRule="auto"/>
              <w:rPr>
                <w:rFonts w:ascii="Calibri" w:eastAsia="Calibri" w:hAnsi="Calibri"/>
                <w:szCs w:val="22"/>
              </w:rPr>
            </w:pPr>
          </w:p>
        </w:tc>
      </w:tr>
      <w:tr w:rsidR="00DD47E1" w:rsidRPr="00D55495" w:rsidTr="00B633DA">
        <w:tc>
          <w:tcPr>
            <w:tcW w:w="1142" w:type="pct"/>
            <w:shd w:val="pct15" w:color="auto" w:fill="auto"/>
          </w:tcPr>
          <w:p w:rsidR="00DD47E1" w:rsidRPr="00EC3F67" w:rsidRDefault="00DD47E1" w:rsidP="000F421A">
            <w:pPr>
              <w:spacing w:beforeLines="60" w:after="60" w:line="276" w:lineRule="auto"/>
              <w:rPr>
                <w:rFonts w:ascii="Calibri" w:eastAsia="Calibri" w:hAnsi="Calibri"/>
                <w:b/>
                <w:sz w:val="20"/>
              </w:rPr>
            </w:pPr>
            <w:r w:rsidRPr="00EC3F67">
              <w:rPr>
                <w:rFonts w:ascii="Calibri" w:eastAsia="Calibri" w:hAnsi="Calibri"/>
                <w:b/>
                <w:sz w:val="20"/>
              </w:rPr>
              <w:t>Outpatient treatment</w:t>
            </w:r>
            <w:r w:rsidR="00CA28C9">
              <w:rPr>
                <w:rFonts w:ascii="Calibri" w:eastAsia="Calibri" w:hAnsi="Calibri"/>
                <w:b/>
                <w:sz w:val="20"/>
              </w:rPr>
              <w:t xml:space="preserve"> (e.g., methadone, </w:t>
            </w:r>
            <w:proofErr w:type="spellStart"/>
            <w:r w:rsidR="00CA28C9">
              <w:rPr>
                <w:rFonts w:ascii="Calibri" w:eastAsia="Calibri" w:hAnsi="Calibri"/>
                <w:b/>
                <w:sz w:val="20"/>
              </w:rPr>
              <w:t>S</w:t>
            </w:r>
            <w:r w:rsidR="00EC3F67" w:rsidRPr="00EC3F67">
              <w:rPr>
                <w:rFonts w:ascii="Calibri" w:eastAsia="Calibri" w:hAnsi="Calibri"/>
                <w:b/>
                <w:sz w:val="20"/>
              </w:rPr>
              <w:t>uboxone</w:t>
            </w:r>
            <w:proofErr w:type="spellEnd"/>
            <w:r w:rsidR="00EC3F67">
              <w:rPr>
                <w:rFonts w:ascii="Calibri" w:eastAsia="Calibri" w:hAnsi="Calibri"/>
                <w:b/>
                <w:sz w:val="20"/>
              </w:rPr>
              <w:t>/</w:t>
            </w:r>
            <w:proofErr w:type="spellStart"/>
            <w:r w:rsidR="00EC3F67" w:rsidRPr="00EC3F67">
              <w:rPr>
                <w:rFonts w:asciiTheme="minorHAnsi" w:hAnsiTheme="minorHAnsi" w:cstheme="minorHAnsi"/>
                <w:b/>
                <w:sz w:val="20"/>
              </w:rPr>
              <w:t>buprenorphine</w:t>
            </w:r>
            <w:proofErr w:type="spellEnd"/>
            <w:r w:rsidR="00EC3F67" w:rsidRPr="00EC3F67">
              <w:rPr>
                <w:rFonts w:asciiTheme="minorHAnsi" w:hAnsiTheme="minorHAnsi" w:cstheme="minorHAnsi"/>
                <w:b/>
                <w:sz w:val="20"/>
              </w:rPr>
              <w:t>)</w:t>
            </w:r>
          </w:p>
        </w:tc>
        <w:tc>
          <w:tcPr>
            <w:tcW w:w="748" w:type="pct"/>
            <w:shd w:val="clear" w:color="auto" w:fill="auto"/>
          </w:tcPr>
          <w:p w:rsidR="00DD47E1" w:rsidRPr="00D55495" w:rsidRDefault="00DD47E1" w:rsidP="000F421A">
            <w:pPr>
              <w:spacing w:beforeLines="60" w:after="60" w:line="276" w:lineRule="auto"/>
              <w:rPr>
                <w:rFonts w:ascii="Calibri" w:eastAsia="Calibri" w:hAnsi="Calibri"/>
                <w:szCs w:val="22"/>
              </w:rPr>
            </w:pPr>
          </w:p>
        </w:tc>
        <w:tc>
          <w:tcPr>
            <w:tcW w:w="872" w:type="pct"/>
          </w:tcPr>
          <w:p w:rsidR="00DD47E1" w:rsidRPr="00D55495" w:rsidRDefault="00DD47E1" w:rsidP="000F421A">
            <w:pPr>
              <w:spacing w:beforeLines="60" w:after="60" w:line="276" w:lineRule="auto"/>
              <w:rPr>
                <w:rFonts w:ascii="Calibri" w:eastAsia="Calibri" w:hAnsi="Calibri"/>
                <w:szCs w:val="22"/>
              </w:rPr>
            </w:pPr>
          </w:p>
        </w:tc>
        <w:tc>
          <w:tcPr>
            <w:tcW w:w="1277" w:type="pct"/>
          </w:tcPr>
          <w:p w:rsidR="00DD47E1" w:rsidRPr="00D55495" w:rsidRDefault="00DD47E1" w:rsidP="000F421A">
            <w:pPr>
              <w:spacing w:beforeLines="60" w:after="60" w:line="276" w:lineRule="auto"/>
              <w:rPr>
                <w:rFonts w:ascii="Calibri" w:eastAsia="Calibri" w:hAnsi="Calibri"/>
                <w:szCs w:val="22"/>
              </w:rPr>
            </w:pPr>
          </w:p>
        </w:tc>
        <w:tc>
          <w:tcPr>
            <w:tcW w:w="961" w:type="pct"/>
          </w:tcPr>
          <w:p w:rsidR="00DD47E1" w:rsidRPr="00D55495" w:rsidRDefault="00DD47E1" w:rsidP="000F421A">
            <w:pPr>
              <w:spacing w:beforeLines="60" w:after="60" w:line="276" w:lineRule="auto"/>
              <w:rPr>
                <w:rFonts w:ascii="Calibri" w:eastAsia="Calibri" w:hAnsi="Calibri"/>
                <w:szCs w:val="22"/>
              </w:rPr>
            </w:pPr>
          </w:p>
        </w:tc>
      </w:tr>
      <w:tr w:rsidR="00DD47E1" w:rsidRPr="00D55495" w:rsidTr="00B633DA">
        <w:tc>
          <w:tcPr>
            <w:tcW w:w="1142" w:type="pct"/>
            <w:shd w:val="pct15" w:color="auto" w:fill="auto"/>
          </w:tcPr>
          <w:p w:rsidR="00DD47E1" w:rsidRPr="00D55495" w:rsidRDefault="00DD47E1"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Inpatient/residential treatment</w:t>
            </w:r>
            <w:r w:rsidR="00EC3F67">
              <w:rPr>
                <w:rFonts w:ascii="Calibri" w:eastAsia="Calibri" w:hAnsi="Calibri"/>
                <w:b/>
                <w:sz w:val="20"/>
                <w:szCs w:val="22"/>
              </w:rPr>
              <w:t xml:space="preserve"> (e.g., detoxification)</w:t>
            </w:r>
          </w:p>
        </w:tc>
        <w:tc>
          <w:tcPr>
            <w:tcW w:w="748" w:type="pct"/>
            <w:shd w:val="clear" w:color="auto" w:fill="auto"/>
          </w:tcPr>
          <w:p w:rsidR="00DD47E1" w:rsidRPr="00D55495" w:rsidRDefault="00DD47E1" w:rsidP="000F421A">
            <w:pPr>
              <w:spacing w:beforeLines="60" w:after="60" w:line="276" w:lineRule="auto"/>
              <w:rPr>
                <w:rFonts w:ascii="Calibri" w:eastAsia="Calibri" w:hAnsi="Calibri"/>
                <w:szCs w:val="22"/>
              </w:rPr>
            </w:pPr>
          </w:p>
        </w:tc>
        <w:tc>
          <w:tcPr>
            <w:tcW w:w="872" w:type="pct"/>
          </w:tcPr>
          <w:p w:rsidR="00DD47E1" w:rsidRPr="00D55495" w:rsidRDefault="00DD47E1" w:rsidP="000F421A">
            <w:pPr>
              <w:spacing w:beforeLines="60" w:after="60" w:line="276" w:lineRule="auto"/>
              <w:rPr>
                <w:rFonts w:ascii="Calibri" w:eastAsia="Calibri" w:hAnsi="Calibri"/>
                <w:szCs w:val="22"/>
              </w:rPr>
            </w:pPr>
          </w:p>
        </w:tc>
        <w:tc>
          <w:tcPr>
            <w:tcW w:w="1277" w:type="pct"/>
          </w:tcPr>
          <w:p w:rsidR="00DD47E1" w:rsidRPr="00D55495" w:rsidRDefault="00DD47E1" w:rsidP="000F421A">
            <w:pPr>
              <w:spacing w:beforeLines="60" w:after="60" w:line="276" w:lineRule="auto"/>
              <w:rPr>
                <w:rFonts w:ascii="Calibri" w:eastAsia="Calibri" w:hAnsi="Calibri"/>
                <w:szCs w:val="22"/>
              </w:rPr>
            </w:pPr>
          </w:p>
        </w:tc>
        <w:tc>
          <w:tcPr>
            <w:tcW w:w="961" w:type="pct"/>
          </w:tcPr>
          <w:p w:rsidR="00DD47E1" w:rsidRPr="00D55495" w:rsidRDefault="00DD47E1" w:rsidP="000F421A">
            <w:pPr>
              <w:spacing w:beforeLines="60" w:after="60" w:line="276" w:lineRule="auto"/>
              <w:rPr>
                <w:rFonts w:ascii="Calibri" w:eastAsia="Calibri" w:hAnsi="Calibri"/>
                <w:szCs w:val="22"/>
              </w:rPr>
            </w:pPr>
          </w:p>
        </w:tc>
      </w:tr>
      <w:tr w:rsidR="00DD47E1" w:rsidRPr="00D55495" w:rsidTr="00B633DA">
        <w:tc>
          <w:tcPr>
            <w:tcW w:w="1142" w:type="pct"/>
            <w:shd w:val="pct15" w:color="auto" w:fill="auto"/>
          </w:tcPr>
          <w:p w:rsidR="00DD47E1" w:rsidRPr="00D55495" w:rsidRDefault="00DD47E1"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 xml:space="preserve">Other (specify): </w:t>
            </w:r>
          </w:p>
          <w:p w:rsidR="00DD47E1" w:rsidRPr="00D55495" w:rsidRDefault="00DD47E1" w:rsidP="000F421A">
            <w:pPr>
              <w:spacing w:beforeLines="60" w:after="60" w:line="276" w:lineRule="auto"/>
              <w:rPr>
                <w:rFonts w:ascii="Calibri" w:eastAsia="Calibri" w:hAnsi="Calibri"/>
                <w:b/>
                <w:sz w:val="20"/>
                <w:szCs w:val="22"/>
              </w:rPr>
            </w:pPr>
            <w:r w:rsidRPr="00D55495">
              <w:rPr>
                <w:rFonts w:ascii="Calibri" w:eastAsia="Calibri" w:hAnsi="Calibri"/>
                <w:b/>
                <w:sz w:val="20"/>
                <w:szCs w:val="22"/>
              </w:rPr>
              <w:t>____________________</w:t>
            </w:r>
          </w:p>
        </w:tc>
        <w:tc>
          <w:tcPr>
            <w:tcW w:w="748" w:type="pct"/>
            <w:shd w:val="clear" w:color="auto" w:fill="auto"/>
          </w:tcPr>
          <w:p w:rsidR="00DD47E1" w:rsidRPr="00D55495" w:rsidRDefault="00DD47E1" w:rsidP="000F421A">
            <w:pPr>
              <w:spacing w:beforeLines="60" w:after="60" w:line="276" w:lineRule="auto"/>
              <w:rPr>
                <w:rFonts w:ascii="Calibri" w:eastAsia="Calibri" w:hAnsi="Calibri"/>
                <w:szCs w:val="22"/>
              </w:rPr>
            </w:pPr>
          </w:p>
        </w:tc>
        <w:tc>
          <w:tcPr>
            <w:tcW w:w="872" w:type="pct"/>
          </w:tcPr>
          <w:p w:rsidR="00DD47E1" w:rsidRPr="00D55495" w:rsidRDefault="00DD47E1" w:rsidP="000F421A">
            <w:pPr>
              <w:spacing w:beforeLines="60" w:after="60" w:line="276" w:lineRule="auto"/>
              <w:rPr>
                <w:rFonts w:ascii="Calibri" w:eastAsia="Calibri" w:hAnsi="Calibri"/>
                <w:szCs w:val="22"/>
              </w:rPr>
            </w:pPr>
          </w:p>
        </w:tc>
        <w:tc>
          <w:tcPr>
            <w:tcW w:w="1277" w:type="pct"/>
          </w:tcPr>
          <w:p w:rsidR="00DD47E1" w:rsidRPr="00D55495" w:rsidRDefault="00DD47E1" w:rsidP="000F421A">
            <w:pPr>
              <w:spacing w:beforeLines="60" w:after="60" w:line="276" w:lineRule="auto"/>
              <w:rPr>
                <w:rFonts w:ascii="Calibri" w:eastAsia="Calibri" w:hAnsi="Calibri"/>
                <w:szCs w:val="22"/>
              </w:rPr>
            </w:pPr>
          </w:p>
        </w:tc>
        <w:tc>
          <w:tcPr>
            <w:tcW w:w="961" w:type="pct"/>
          </w:tcPr>
          <w:p w:rsidR="00DD47E1" w:rsidRPr="00D55495" w:rsidRDefault="00DD47E1" w:rsidP="000F421A">
            <w:pPr>
              <w:spacing w:beforeLines="60" w:after="60" w:line="276" w:lineRule="auto"/>
              <w:rPr>
                <w:rFonts w:ascii="Calibri" w:eastAsia="Calibri" w:hAnsi="Calibri"/>
                <w:szCs w:val="22"/>
              </w:rPr>
            </w:pPr>
          </w:p>
        </w:tc>
      </w:tr>
    </w:tbl>
    <w:p w:rsidR="00210B87" w:rsidRDefault="00210B87" w:rsidP="00C86D19"/>
    <w:p w:rsidR="00165CE0" w:rsidRDefault="00165CE0" w:rsidP="00C86D19">
      <w:pPr>
        <w:sectPr w:rsidR="00165CE0" w:rsidSect="00F9170E">
          <w:pgSz w:w="15840" w:h="12240" w:orient="landscape" w:code="1"/>
          <w:pgMar w:top="1800" w:right="1440" w:bottom="1440" w:left="1440" w:header="1080" w:footer="720" w:gutter="0"/>
          <w:pgNumType w:chapStyle="1"/>
          <w:cols w:space="720"/>
          <w:docGrid w:linePitch="299"/>
        </w:sectPr>
      </w:pPr>
    </w:p>
    <w:p w:rsidR="00165CE0" w:rsidRPr="00D55495" w:rsidRDefault="002A6DF3" w:rsidP="00C86D19">
      <w:pPr>
        <w:rPr>
          <w:b/>
        </w:rPr>
      </w:pPr>
      <w:r>
        <w:rPr>
          <w:b/>
        </w:rPr>
        <w:lastRenderedPageBreak/>
        <w:t xml:space="preserve">Appendix E: </w:t>
      </w:r>
      <w:r w:rsidR="006C438D">
        <w:rPr>
          <w:b/>
        </w:rPr>
        <w:t>Table 4</w:t>
      </w:r>
      <w:r>
        <w:rPr>
          <w:b/>
        </w:rPr>
        <w:t xml:space="preserve"> -</w:t>
      </w:r>
      <w:r w:rsidR="006C438D">
        <w:rPr>
          <w:b/>
        </w:rPr>
        <w:t xml:space="preserve"> </w:t>
      </w:r>
      <w:r w:rsidR="00165CE0" w:rsidRPr="00D55495">
        <w:rPr>
          <w:b/>
        </w:rPr>
        <w:t xml:space="preserve">Staffing </w:t>
      </w:r>
    </w:p>
    <w:tbl>
      <w:tblPr>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tblPr>
      <w:tblGrid>
        <w:gridCol w:w="2880"/>
        <w:gridCol w:w="2179"/>
        <w:gridCol w:w="2071"/>
        <w:gridCol w:w="1853"/>
        <w:gridCol w:w="2214"/>
        <w:gridCol w:w="1979"/>
      </w:tblGrid>
      <w:tr w:rsidR="00974F6D" w:rsidRPr="00D55495" w:rsidTr="00B633DA">
        <w:trPr>
          <w:jc w:val="center"/>
        </w:trPr>
        <w:tc>
          <w:tcPr>
            <w:tcW w:w="1093" w:type="pct"/>
            <w:shd w:val="clear" w:color="auto" w:fill="DA291C"/>
            <w:vAlign w:val="bottom"/>
          </w:tcPr>
          <w:p w:rsidR="00974F6D" w:rsidRPr="00D55495" w:rsidRDefault="00974F6D" w:rsidP="00B633DA">
            <w:pPr>
              <w:spacing w:before="120" w:after="120" w:line="240" w:lineRule="auto"/>
              <w:jc w:val="center"/>
              <w:rPr>
                <w:rFonts w:ascii="Calibri" w:eastAsia="Calibri" w:hAnsi="Calibri"/>
                <w:b/>
                <w:bCs/>
                <w:color w:val="FDE9D9"/>
                <w:szCs w:val="22"/>
              </w:rPr>
            </w:pPr>
            <w:r w:rsidRPr="00D55495">
              <w:rPr>
                <w:rFonts w:ascii="Calibri" w:eastAsia="Calibri" w:hAnsi="Calibri"/>
                <w:b/>
                <w:bCs/>
                <w:color w:val="FDE9D9"/>
                <w:szCs w:val="22"/>
              </w:rPr>
              <w:t>Staff Positions</w:t>
            </w:r>
          </w:p>
          <w:p w:rsidR="00974F6D" w:rsidRPr="00D55495" w:rsidRDefault="00974F6D" w:rsidP="00B633DA">
            <w:pPr>
              <w:spacing w:before="120" w:after="120" w:line="240" w:lineRule="auto"/>
              <w:jc w:val="center"/>
              <w:rPr>
                <w:rFonts w:ascii="Calibri" w:eastAsia="Calibri" w:hAnsi="Calibri"/>
                <w:b/>
                <w:bCs/>
                <w:color w:val="FDE9D9"/>
                <w:szCs w:val="22"/>
              </w:rPr>
            </w:pPr>
            <w:r w:rsidRPr="00D55495">
              <w:rPr>
                <w:rFonts w:ascii="Calibri" w:eastAsia="Calibri" w:hAnsi="Calibri"/>
                <w:b/>
                <w:bCs/>
                <w:color w:val="FDE9D9"/>
                <w:sz w:val="20"/>
                <w:szCs w:val="22"/>
              </w:rPr>
              <w:t>(</w:t>
            </w:r>
            <w:r w:rsidRPr="00D55495">
              <w:rPr>
                <w:rFonts w:ascii="Calibri" w:eastAsia="Calibri" w:hAnsi="Calibri"/>
                <w:b/>
                <w:color w:val="FDE9D9"/>
                <w:sz w:val="20"/>
                <w:szCs w:val="22"/>
              </w:rPr>
              <w:t>Include staff position and hrs/week or full-time equivalent/FTE</w:t>
            </w:r>
            <w:r w:rsidRPr="00D55495">
              <w:rPr>
                <w:rFonts w:ascii="Calibri" w:eastAsia="Calibri" w:hAnsi="Calibri"/>
                <w:b/>
                <w:bCs/>
                <w:color w:val="FDE9D9"/>
                <w:sz w:val="20"/>
                <w:szCs w:val="22"/>
              </w:rPr>
              <w:t>)</w:t>
            </w:r>
          </w:p>
        </w:tc>
        <w:tc>
          <w:tcPr>
            <w:tcW w:w="827" w:type="pct"/>
            <w:shd w:val="clear" w:color="auto" w:fill="DA291C"/>
            <w:vAlign w:val="bottom"/>
          </w:tcPr>
          <w:p w:rsidR="00974F6D" w:rsidRPr="00D55495" w:rsidRDefault="00974F6D" w:rsidP="00B633DA">
            <w:pPr>
              <w:spacing w:before="120" w:after="120" w:line="240" w:lineRule="auto"/>
              <w:jc w:val="center"/>
              <w:rPr>
                <w:rFonts w:ascii="Calibri" w:eastAsia="Calibri" w:hAnsi="Calibri"/>
                <w:b/>
                <w:color w:val="FDE9D9"/>
                <w:szCs w:val="22"/>
              </w:rPr>
            </w:pPr>
            <w:bookmarkStart w:id="59" w:name="_Toc329854359"/>
            <w:bookmarkStart w:id="60" w:name="_Toc330206977"/>
            <w:r w:rsidRPr="00D55495">
              <w:rPr>
                <w:rFonts w:ascii="Calibri" w:eastAsia="Calibri" w:hAnsi="Calibri"/>
                <w:b/>
                <w:color w:val="FDE9D9"/>
                <w:szCs w:val="22"/>
              </w:rPr>
              <w:t>Staff name and degree</w:t>
            </w:r>
          </w:p>
          <w:p w:rsidR="00974F6D" w:rsidRPr="00D55495" w:rsidRDefault="00974F6D" w:rsidP="00B633DA">
            <w:pPr>
              <w:spacing w:before="120" w:after="120" w:line="240" w:lineRule="auto"/>
              <w:jc w:val="center"/>
              <w:rPr>
                <w:rFonts w:ascii="Calibri" w:eastAsia="Calibri" w:hAnsi="Calibri"/>
                <w:b/>
                <w:color w:val="FDE9D9"/>
                <w:szCs w:val="22"/>
              </w:rPr>
            </w:pPr>
            <w:r w:rsidRPr="00D55495">
              <w:rPr>
                <w:rFonts w:ascii="Calibri" w:eastAsia="Calibri" w:hAnsi="Calibri"/>
                <w:b/>
                <w:color w:val="FDE9D9"/>
                <w:sz w:val="20"/>
                <w:szCs w:val="22"/>
              </w:rPr>
              <w:t>(or “vacant” if applicable)</w:t>
            </w:r>
            <w:bookmarkEnd w:id="59"/>
            <w:bookmarkEnd w:id="60"/>
          </w:p>
        </w:tc>
        <w:tc>
          <w:tcPr>
            <w:tcW w:w="786" w:type="pct"/>
            <w:shd w:val="clear" w:color="auto" w:fill="DA291C"/>
            <w:vAlign w:val="bottom"/>
          </w:tcPr>
          <w:p w:rsidR="00974F6D" w:rsidRPr="00D55495" w:rsidRDefault="00974F6D" w:rsidP="00B633DA">
            <w:pPr>
              <w:spacing w:before="120" w:after="120" w:line="240" w:lineRule="auto"/>
              <w:jc w:val="center"/>
              <w:rPr>
                <w:rFonts w:ascii="Calibri" w:eastAsia="Calibri" w:hAnsi="Calibri"/>
                <w:b/>
                <w:color w:val="FDE9D9"/>
                <w:szCs w:val="22"/>
              </w:rPr>
            </w:pPr>
            <w:r>
              <w:rPr>
                <w:rFonts w:ascii="Calibri" w:eastAsia="Calibri" w:hAnsi="Calibri"/>
                <w:b/>
                <w:color w:val="FDE9D9"/>
                <w:szCs w:val="22"/>
              </w:rPr>
              <w:t>Hours worked per month</w:t>
            </w:r>
          </w:p>
        </w:tc>
        <w:tc>
          <w:tcPr>
            <w:tcW w:w="703" w:type="pct"/>
            <w:shd w:val="clear" w:color="auto" w:fill="DA291C"/>
            <w:vAlign w:val="bottom"/>
          </w:tcPr>
          <w:p w:rsidR="00974F6D" w:rsidRPr="00D55495" w:rsidRDefault="00974F6D" w:rsidP="00B633DA">
            <w:pPr>
              <w:spacing w:before="120" w:after="120" w:line="240" w:lineRule="auto"/>
              <w:jc w:val="center"/>
              <w:rPr>
                <w:rFonts w:ascii="Calibri" w:eastAsia="Calibri" w:hAnsi="Calibri"/>
                <w:b/>
                <w:color w:val="FDE9D9"/>
                <w:szCs w:val="22"/>
              </w:rPr>
            </w:pPr>
            <w:r>
              <w:rPr>
                <w:rFonts w:ascii="Calibri" w:eastAsia="Calibri" w:hAnsi="Calibri"/>
                <w:b/>
                <w:color w:val="FDE9D9"/>
                <w:szCs w:val="22"/>
              </w:rPr>
              <w:t>Wage Rates</w:t>
            </w:r>
          </w:p>
        </w:tc>
        <w:tc>
          <w:tcPr>
            <w:tcW w:w="840" w:type="pct"/>
            <w:shd w:val="clear" w:color="auto" w:fill="DA291C"/>
            <w:vAlign w:val="bottom"/>
          </w:tcPr>
          <w:p w:rsidR="00974F6D" w:rsidRPr="00D55495" w:rsidRDefault="00974F6D" w:rsidP="00B633DA">
            <w:pPr>
              <w:spacing w:before="120" w:after="120" w:line="240" w:lineRule="auto"/>
              <w:jc w:val="center"/>
              <w:rPr>
                <w:rFonts w:ascii="Calibri" w:eastAsia="Calibri" w:hAnsi="Calibri"/>
                <w:color w:val="FDE9D9"/>
                <w:szCs w:val="22"/>
              </w:rPr>
            </w:pPr>
            <w:bookmarkStart w:id="61" w:name="_Toc329854360"/>
            <w:bookmarkStart w:id="62" w:name="_Toc330206978"/>
            <w:r w:rsidRPr="00D55495">
              <w:rPr>
                <w:rFonts w:ascii="Calibri" w:eastAsia="Calibri" w:hAnsi="Calibri"/>
                <w:b/>
                <w:color w:val="FDE9D9"/>
                <w:szCs w:val="22"/>
              </w:rPr>
              <w:t>Changes in staffing since the last site visit</w:t>
            </w:r>
          </w:p>
          <w:p w:rsidR="00974F6D" w:rsidRPr="00D55495" w:rsidRDefault="00974F6D" w:rsidP="00B633DA">
            <w:pPr>
              <w:spacing w:before="120" w:after="120" w:line="240" w:lineRule="auto"/>
              <w:jc w:val="center"/>
              <w:rPr>
                <w:rFonts w:ascii="Calibri" w:eastAsia="Calibri" w:hAnsi="Calibri"/>
                <w:b/>
                <w:color w:val="FDE9D9"/>
                <w:szCs w:val="22"/>
              </w:rPr>
            </w:pPr>
            <w:r w:rsidRPr="00D55495">
              <w:rPr>
                <w:rFonts w:ascii="Calibri" w:eastAsia="Calibri" w:hAnsi="Calibri"/>
                <w:b/>
                <w:color w:val="FDE9D9"/>
                <w:sz w:val="20"/>
                <w:szCs w:val="22"/>
              </w:rPr>
              <w:t>(staffing additions and staff replacements)</w:t>
            </w:r>
            <w:bookmarkEnd w:id="61"/>
            <w:bookmarkEnd w:id="62"/>
          </w:p>
        </w:tc>
        <w:tc>
          <w:tcPr>
            <w:tcW w:w="752" w:type="pct"/>
            <w:shd w:val="clear" w:color="auto" w:fill="DA291C"/>
            <w:vAlign w:val="bottom"/>
          </w:tcPr>
          <w:p w:rsidR="00974F6D" w:rsidRPr="00D55495" w:rsidRDefault="00974F6D" w:rsidP="00B633DA">
            <w:pPr>
              <w:spacing w:before="120" w:after="120" w:line="240" w:lineRule="auto"/>
              <w:jc w:val="center"/>
              <w:rPr>
                <w:rFonts w:ascii="Calibri" w:eastAsia="Calibri" w:hAnsi="Calibri"/>
                <w:b/>
                <w:color w:val="FDE9D9"/>
                <w:szCs w:val="22"/>
              </w:rPr>
            </w:pPr>
            <w:bookmarkStart w:id="63" w:name="_Toc329854361"/>
            <w:bookmarkStart w:id="64" w:name="_Toc330206979"/>
            <w:r w:rsidRPr="00D55495">
              <w:rPr>
                <w:rFonts w:ascii="Calibri" w:eastAsia="Calibri" w:hAnsi="Calibri"/>
                <w:b/>
                <w:color w:val="FDE9D9"/>
                <w:szCs w:val="22"/>
              </w:rPr>
              <w:t>Add staff member’s start and end dates for time spent on this project</w:t>
            </w:r>
            <w:bookmarkEnd w:id="63"/>
            <w:bookmarkEnd w:id="64"/>
          </w:p>
        </w:tc>
      </w:tr>
      <w:tr w:rsidR="00974F6D" w:rsidRPr="00D55495" w:rsidTr="00B633DA">
        <w:trPr>
          <w:trHeight w:val="1070"/>
          <w:jc w:val="center"/>
        </w:trPr>
        <w:tc>
          <w:tcPr>
            <w:tcW w:w="1093" w:type="pct"/>
            <w:shd w:val="pct15" w:color="auto" w:fill="auto"/>
            <w:vAlign w:val="center"/>
          </w:tcPr>
          <w:p w:rsidR="00974F6D" w:rsidRPr="00D55495" w:rsidRDefault="00974F6D" w:rsidP="00D55495">
            <w:pPr>
              <w:spacing w:before="60" w:after="60" w:line="276" w:lineRule="auto"/>
              <w:rPr>
                <w:rFonts w:ascii="Calibri" w:eastAsia="Calibri" w:hAnsi="Calibri"/>
                <w:b/>
                <w:bCs/>
                <w:sz w:val="20"/>
                <w:szCs w:val="22"/>
              </w:rPr>
            </w:pPr>
            <w:r w:rsidRPr="00D55495">
              <w:rPr>
                <w:rFonts w:ascii="Calibri" w:eastAsia="Calibri" w:hAnsi="Calibri"/>
                <w:b/>
                <w:bCs/>
                <w:sz w:val="20"/>
                <w:szCs w:val="22"/>
              </w:rPr>
              <w:t xml:space="preserve">Example: </w:t>
            </w:r>
            <w:r w:rsidRPr="00D55495">
              <w:rPr>
                <w:rFonts w:ascii="Calibri" w:eastAsia="Calibri" w:hAnsi="Calibri"/>
                <w:bCs/>
                <w:sz w:val="20"/>
                <w:szCs w:val="22"/>
              </w:rPr>
              <w:t>Clinician, 0.75 FTE</w:t>
            </w:r>
          </w:p>
        </w:tc>
        <w:tc>
          <w:tcPr>
            <w:tcW w:w="827" w:type="pct"/>
            <w:shd w:val="pct15" w:color="auto" w:fill="auto"/>
            <w:vAlign w:val="center"/>
          </w:tcPr>
          <w:p w:rsidR="00974F6D" w:rsidRPr="00D55495" w:rsidRDefault="00974F6D" w:rsidP="00D55495">
            <w:pPr>
              <w:spacing w:before="60" w:after="60" w:line="276" w:lineRule="auto"/>
              <w:rPr>
                <w:rFonts w:ascii="Calibri" w:eastAsia="Calibri" w:hAnsi="Calibri"/>
                <w:bCs/>
                <w:sz w:val="20"/>
                <w:szCs w:val="22"/>
              </w:rPr>
            </w:pPr>
            <w:r w:rsidRPr="00D55495">
              <w:rPr>
                <w:rFonts w:ascii="Calibri" w:eastAsia="Calibri" w:hAnsi="Calibri"/>
                <w:bCs/>
                <w:sz w:val="20"/>
                <w:szCs w:val="22"/>
              </w:rPr>
              <w:t>Jane Doe, MSW</w:t>
            </w:r>
          </w:p>
        </w:tc>
        <w:tc>
          <w:tcPr>
            <w:tcW w:w="786" w:type="pct"/>
            <w:shd w:val="pct15" w:color="auto" w:fill="auto"/>
          </w:tcPr>
          <w:p w:rsidR="00974F6D" w:rsidRDefault="00974F6D" w:rsidP="00D55495">
            <w:pPr>
              <w:spacing w:before="60" w:after="60" w:line="276" w:lineRule="auto"/>
              <w:rPr>
                <w:rFonts w:ascii="Calibri" w:eastAsia="Calibri" w:hAnsi="Calibri"/>
                <w:sz w:val="20"/>
                <w:szCs w:val="22"/>
              </w:rPr>
            </w:pPr>
          </w:p>
          <w:p w:rsidR="00974F6D" w:rsidRPr="00974F6D" w:rsidRDefault="00974F6D" w:rsidP="00974F6D">
            <w:pPr>
              <w:jc w:val="center"/>
              <w:rPr>
                <w:rFonts w:ascii="Calibri" w:eastAsia="Calibri" w:hAnsi="Calibri"/>
                <w:sz w:val="20"/>
                <w:szCs w:val="22"/>
              </w:rPr>
            </w:pPr>
            <w:r>
              <w:rPr>
                <w:rFonts w:ascii="Calibri" w:eastAsia="Calibri" w:hAnsi="Calibri"/>
                <w:sz w:val="20"/>
                <w:szCs w:val="22"/>
              </w:rPr>
              <w:t>160</w:t>
            </w:r>
          </w:p>
        </w:tc>
        <w:tc>
          <w:tcPr>
            <w:tcW w:w="703" w:type="pct"/>
            <w:shd w:val="pct15" w:color="auto" w:fill="auto"/>
          </w:tcPr>
          <w:p w:rsidR="00974F6D" w:rsidRDefault="00974F6D" w:rsidP="00D55495">
            <w:pPr>
              <w:spacing w:before="60" w:after="60" w:line="276" w:lineRule="auto"/>
              <w:rPr>
                <w:rFonts w:ascii="Calibri" w:eastAsia="Calibri" w:hAnsi="Calibri"/>
                <w:sz w:val="20"/>
                <w:szCs w:val="22"/>
              </w:rPr>
            </w:pPr>
          </w:p>
          <w:p w:rsidR="00974F6D" w:rsidRPr="00974F6D" w:rsidRDefault="00974F6D" w:rsidP="00974F6D">
            <w:pPr>
              <w:jc w:val="center"/>
              <w:rPr>
                <w:rFonts w:ascii="Calibri" w:eastAsia="Calibri" w:hAnsi="Calibri"/>
                <w:sz w:val="20"/>
                <w:szCs w:val="22"/>
              </w:rPr>
            </w:pPr>
            <w:r>
              <w:rPr>
                <w:rFonts w:ascii="Calibri" w:eastAsia="Calibri" w:hAnsi="Calibri"/>
                <w:sz w:val="20"/>
                <w:szCs w:val="22"/>
              </w:rPr>
              <w:t>$38.25</w:t>
            </w:r>
          </w:p>
        </w:tc>
        <w:tc>
          <w:tcPr>
            <w:tcW w:w="840" w:type="pct"/>
            <w:shd w:val="pct15" w:color="auto" w:fill="auto"/>
            <w:vAlign w:val="center"/>
          </w:tcPr>
          <w:p w:rsidR="00974F6D" w:rsidRPr="00D55495" w:rsidRDefault="00974F6D" w:rsidP="00D55495">
            <w:pPr>
              <w:spacing w:before="60" w:after="60" w:line="276" w:lineRule="auto"/>
              <w:rPr>
                <w:rFonts w:ascii="Calibri" w:eastAsia="Calibri" w:hAnsi="Calibri"/>
                <w:sz w:val="20"/>
                <w:szCs w:val="22"/>
              </w:rPr>
            </w:pPr>
            <w:r w:rsidRPr="00D55495">
              <w:rPr>
                <w:rFonts w:ascii="Calibri" w:eastAsia="Calibri" w:hAnsi="Calibri"/>
                <w:sz w:val="20"/>
                <w:szCs w:val="22"/>
              </w:rPr>
              <w:t>Ms. Doe filled a staff vacancy that was left after Mr. Smith left the agency in Jan ’04.</w:t>
            </w:r>
          </w:p>
        </w:tc>
        <w:tc>
          <w:tcPr>
            <w:tcW w:w="752" w:type="pct"/>
            <w:shd w:val="pct15" w:color="auto" w:fill="auto"/>
          </w:tcPr>
          <w:p w:rsidR="00974F6D" w:rsidRPr="00D55495" w:rsidRDefault="00974F6D" w:rsidP="00D55495">
            <w:pPr>
              <w:spacing w:before="60" w:after="60" w:line="276" w:lineRule="auto"/>
              <w:rPr>
                <w:rFonts w:ascii="Calibri" w:eastAsia="Calibri" w:hAnsi="Calibri"/>
                <w:sz w:val="20"/>
                <w:szCs w:val="22"/>
              </w:rPr>
            </w:pPr>
          </w:p>
        </w:tc>
      </w:tr>
      <w:tr w:rsidR="00974F6D" w:rsidRPr="00D55495" w:rsidTr="00B633DA">
        <w:trPr>
          <w:trHeight w:val="288"/>
          <w:jc w:val="center"/>
        </w:trPr>
        <w:tc>
          <w:tcPr>
            <w:tcW w:w="1093" w:type="pct"/>
            <w:vAlign w:val="center"/>
          </w:tcPr>
          <w:p w:rsidR="00974F6D" w:rsidRPr="00D55495" w:rsidRDefault="005332BC" w:rsidP="00D55495">
            <w:pPr>
              <w:spacing w:before="60" w:after="60" w:line="276" w:lineRule="auto"/>
              <w:rPr>
                <w:rFonts w:ascii="Calibri" w:eastAsia="Calibri" w:hAnsi="Calibri"/>
                <w:b/>
                <w:bCs/>
                <w:szCs w:val="22"/>
              </w:rPr>
            </w:pPr>
            <w:r w:rsidRPr="005332BC">
              <w:rPr>
                <w:rFonts w:ascii="Calibri" w:eastAsia="Calibri" w:hAnsi="Calibri"/>
                <w:b/>
                <w:bCs/>
                <w:szCs w:val="22"/>
              </w:rPr>
              <w:fldChar w:fldCharType="begin">
                <w:ffData>
                  <w:name w:val="Text6"/>
                  <w:enabled/>
                  <w:calcOnExit w:val="0"/>
                  <w:textInput/>
                </w:ffData>
              </w:fldChar>
            </w:r>
            <w:r w:rsidR="00974F6D" w:rsidRPr="00D55495">
              <w:rPr>
                <w:rFonts w:ascii="Calibri" w:eastAsia="Calibri" w:hAnsi="Calibri"/>
                <w:b/>
                <w:bCs/>
                <w:szCs w:val="22"/>
              </w:rPr>
              <w:instrText xml:space="preserve"> FORMTEXT </w:instrText>
            </w:r>
            <w:r w:rsidRPr="005332BC">
              <w:rPr>
                <w:rFonts w:ascii="Calibri" w:eastAsia="Calibri" w:hAnsi="Calibri"/>
                <w:b/>
                <w:bCs/>
                <w:szCs w:val="22"/>
              </w:rPr>
            </w:r>
            <w:r w:rsidRPr="005332BC">
              <w:rPr>
                <w:rFonts w:ascii="Calibri" w:eastAsia="Calibri" w:hAnsi="Calibri"/>
                <w:b/>
                <w:bCs/>
                <w:szCs w:val="22"/>
              </w:rPr>
              <w:fldChar w:fldCharType="separate"/>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Pr="00D55495">
              <w:rPr>
                <w:rFonts w:ascii="Calibri" w:eastAsia="Calibri" w:hAnsi="Calibri"/>
                <w:szCs w:val="22"/>
              </w:rPr>
              <w:fldChar w:fldCharType="end"/>
            </w:r>
          </w:p>
        </w:tc>
        <w:tc>
          <w:tcPr>
            <w:tcW w:w="827" w:type="pct"/>
            <w:vAlign w:val="center"/>
          </w:tcPr>
          <w:p w:rsidR="00974F6D" w:rsidRPr="00D55495" w:rsidRDefault="005332BC" w:rsidP="00D55495">
            <w:pPr>
              <w:spacing w:before="60" w:after="60" w:line="276" w:lineRule="auto"/>
              <w:rPr>
                <w:rFonts w:ascii="Calibri" w:eastAsia="Calibri" w:hAnsi="Calibri"/>
                <w:b/>
                <w:bCs/>
                <w:szCs w:val="22"/>
              </w:rPr>
            </w:pPr>
            <w:r w:rsidRPr="005332BC">
              <w:rPr>
                <w:rFonts w:ascii="Calibri" w:eastAsia="Calibri" w:hAnsi="Calibri"/>
                <w:b/>
                <w:bCs/>
                <w:szCs w:val="22"/>
              </w:rPr>
              <w:fldChar w:fldCharType="begin">
                <w:ffData>
                  <w:name w:val="Text6"/>
                  <w:enabled/>
                  <w:calcOnExit w:val="0"/>
                  <w:textInput/>
                </w:ffData>
              </w:fldChar>
            </w:r>
            <w:r w:rsidR="00974F6D" w:rsidRPr="00D55495">
              <w:rPr>
                <w:rFonts w:ascii="Calibri" w:eastAsia="Calibri" w:hAnsi="Calibri"/>
                <w:b/>
                <w:bCs/>
                <w:szCs w:val="22"/>
              </w:rPr>
              <w:instrText xml:space="preserve"> FORMTEXT </w:instrText>
            </w:r>
            <w:r w:rsidRPr="005332BC">
              <w:rPr>
                <w:rFonts w:ascii="Calibri" w:eastAsia="Calibri" w:hAnsi="Calibri"/>
                <w:b/>
                <w:bCs/>
                <w:szCs w:val="22"/>
              </w:rPr>
            </w:r>
            <w:r w:rsidRPr="005332BC">
              <w:rPr>
                <w:rFonts w:ascii="Calibri" w:eastAsia="Calibri" w:hAnsi="Calibri"/>
                <w:b/>
                <w:bCs/>
                <w:szCs w:val="22"/>
              </w:rPr>
              <w:fldChar w:fldCharType="separate"/>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Pr="00D55495">
              <w:rPr>
                <w:rFonts w:ascii="Calibri" w:eastAsia="Calibri" w:hAnsi="Calibri"/>
                <w:szCs w:val="22"/>
              </w:rPr>
              <w:fldChar w:fldCharType="end"/>
            </w:r>
          </w:p>
        </w:tc>
        <w:tc>
          <w:tcPr>
            <w:tcW w:w="786" w:type="pct"/>
          </w:tcPr>
          <w:p w:rsidR="00974F6D" w:rsidRPr="00D55495" w:rsidRDefault="00974F6D" w:rsidP="00D55495">
            <w:pPr>
              <w:spacing w:before="60" w:after="60" w:line="276" w:lineRule="auto"/>
              <w:rPr>
                <w:rFonts w:ascii="Calibri" w:eastAsia="Calibri" w:hAnsi="Calibri"/>
                <w:szCs w:val="22"/>
              </w:rPr>
            </w:pPr>
          </w:p>
        </w:tc>
        <w:tc>
          <w:tcPr>
            <w:tcW w:w="703" w:type="pct"/>
          </w:tcPr>
          <w:p w:rsidR="00974F6D" w:rsidRPr="00D55495" w:rsidRDefault="00974F6D" w:rsidP="00D55495">
            <w:pPr>
              <w:spacing w:before="60" w:after="60" w:line="276" w:lineRule="auto"/>
              <w:rPr>
                <w:rFonts w:ascii="Calibri" w:eastAsia="Calibri" w:hAnsi="Calibri"/>
                <w:szCs w:val="22"/>
              </w:rPr>
            </w:pPr>
          </w:p>
        </w:tc>
        <w:tc>
          <w:tcPr>
            <w:tcW w:w="840" w:type="pct"/>
            <w:vAlign w:val="center"/>
          </w:tcPr>
          <w:p w:rsidR="00974F6D" w:rsidRPr="00D55495" w:rsidRDefault="005332BC" w:rsidP="00D55495">
            <w:pPr>
              <w:spacing w:before="60" w:after="60" w:line="276" w:lineRule="auto"/>
              <w:rPr>
                <w:rFonts w:ascii="Calibri" w:eastAsia="Calibri" w:hAnsi="Calibri"/>
                <w:szCs w:val="22"/>
              </w:rPr>
            </w:pPr>
            <w:r w:rsidRPr="00D55495">
              <w:rPr>
                <w:rFonts w:ascii="Calibri" w:eastAsia="Calibri" w:hAnsi="Calibri"/>
                <w:szCs w:val="22"/>
              </w:rPr>
              <w:fldChar w:fldCharType="begin">
                <w:ffData>
                  <w:name w:val="Text7"/>
                  <w:enabled/>
                  <w:calcOnExit w:val="0"/>
                  <w:textInput/>
                </w:ffData>
              </w:fldChar>
            </w:r>
            <w:r w:rsidR="00974F6D"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974F6D" w:rsidRPr="00D55495">
              <w:rPr>
                <w:rFonts w:ascii="Calibri" w:eastAsia="Calibri" w:hAnsi="Calibri"/>
                <w:szCs w:val="22"/>
              </w:rPr>
              <w:t> </w:t>
            </w:r>
            <w:r w:rsidR="00974F6D" w:rsidRPr="00D55495">
              <w:rPr>
                <w:rFonts w:ascii="Calibri" w:eastAsia="Calibri" w:hAnsi="Calibri"/>
                <w:szCs w:val="22"/>
              </w:rPr>
              <w:t> </w:t>
            </w:r>
            <w:r w:rsidR="00974F6D" w:rsidRPr="00D55495">
              <w:rPr>
                <w:rFonts w:ascii="Calibri" w:eastAsia="Calibri" w:hAnsi="Calibri"/>
                <w:szCs w:val="22"/>
              </w:rPr>
              <w:t> </w:t>
            </w:r>
            <w:r w:rsidR="00974F6D" w:rsidRPr="00D55495">
              <w:rPr>
                <w:rFonts w:ascii="Calibri" w:eastAsia="Calibri" w:hAnsi="Calibri"/>
                <w:szCs w:val="22"/>
              </w:rPr>
              <w:t> </w:t>
            </w:r>
            <w:r w:rsidR="00974F6D" w:rsidRPr="00D55495">
              <w:rPr>
                <w:rFonts w:ascii="Calibri" w:eastAsia="Calibri" w:hAnsi="Calibri"/>
                <w:szCs w:val="22"/>
              </w:rPr>
              <w:t> </w:t>
            </w:r>
            <w:r w:rsidRPr="00D55495">
              <w:rPr>
                <w:rFonts w:ascii="Calibri" w:eastAsia="Calibri" w:hAnsi="Calibri"/>
                <w:szCs w:val="22"/>
              </w:rPr>
              <w:fldChar w:fldCharType="end"/>
            </w:r>
          </w:p>
        </w:tc>
        <w:tc>
          <w:tcPr>
            <w:tcW w:w="752" w:type="pct"/>
            <w:vAlign w:val="center"/>
          </w:tcPr>
          <w:p w:rsidR="00974F6D" w:rsidRPr="00D55495" w:rsidRDefault="00974F6D" w:rsidP="00D55495">
            <w:pPr>
              <w:spacing w:before="60" w:after="60" w:line="276" w:lineRule="auto"/>
              <w:rPr>
                <w:rFonts w:ascii="Calibri" w:eastAsia="Calibri" w:hAnsi="Calibri"/>
                <w:szCs w:val="22"/>
              </w:rPr>
            </w:pPr>
          </w:p>
        </w:tc>
      </w:tr>
      <w:tr w:rsidR="00974F6D" w:rsidRPr="00D55495" w:rsidTr="00B633DA">
        <w:trPr>
          <w:trHeight w:val="288"/>
          <w:jc w:val="center"/>
        </w:trPr>
        <w:tc>
          <w:tcPr>
            <w:tcW w:w="1093" w:type="pct"/>
            <w:vAlign w:val="center"/>
          </w:tcPr>
          <w:p w:rsidR="00974F6D" w:rsidRPr="00D55495" w:rsidRDefault="005332BC" w:rsidP="00D55495">
            <w:pPr>
              <w:spacing w:before="60" w:after="60" w:line="276" w:lineRule="auto"/>
              <w:rPr>
                <w:rFonts w:ascii="Calibri" w:eastAsia="Calibri" w:hAnsi="Calibri"/>
                <w:b/>
                <w:bCs/>
                <w:szCs w:val="22"/>
              </w:rPr>
            </w:pPr>
            <w:r w:rsidRPr="005332BC">
              <w:rPr>
                <w:rFonts w:ascii="Calibri" w:eastAsia="Calibri" w:hAnsi="Calibri"/>
                <w:b/>
                <w:bCs/>
                <w:szCs w:val="22"/>
              </w:rPr>
              <w:fldChar w:fldCharType="begin">
                <w:ffData>
                  <w:name w:val="Text9"/>
                  <w:enabled/>
                  <w:calcOnExit w:val="0"/>
                  <w:textInput/>
                </w:ffData>
              </w:fldChar>
            </w:r>
            <w:r w:rsidR="00974F6D" w:rsidRPr="00D55495">
              <w:rPr>
                <w:rFonts w:ascii="Calibri" w:eastAsia="Calibri" w:hAnsi="Calibri"/>
                <w:b/>
                <w:bCs/>
                <w:szCs w:val="22"/>
              </w:rPr>
              <w:instrText xml:space="preserve"> FORMTEXT </w:instrText>
            </w:r>
            <w:r w:rsidRPr="005332BC">
              <w:rPr>
                <w:rFonts w:ascii="Calibri" w:eastAsia="Calibri" w:hAnsi="Calibri"/>
                <w:b/>
                <w:bCs/>
                <w:szCs w:val="22"/>
              </w:rPr>
            </w:r>
            <w:r w:rsidRPr="005332BC">
              <w:rPr>
                <w:rFonts w:ascii="Calibri" w:eastAsia="Calibri" w:hAnsi="Calibri"/>
                <w:b/>
                <w:bCs/>
                <w:szCs w:val="22"/>
              </w:rPr>
              <w:fldChar w:fldCharType="separate"/>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Pr="00D55495">
              <w:rPr>
                <w:rFonts w:ascii="Calibri" w:eastAsia="Calibri" w:hAnsi="Calibri"/>
                <w:szCs w:val="22"/>
              </w:rPr>
              <w:fldChar w:fldCharType="end"/>
            </w:r>
          </w:p>
        </w:tc>
        <w:tc>
          <w:tcPr>
            <w:tcW w:w="827" w:type="pct"/>
            <w:vAlign w:val="center"/>
          </w:tcPr>
          <w:p w:rsidR="00974F6D" w:rsidRPr="00D55495" w:rsidRDefault="005332BC" w:rsidP="00D55495">
            <w:pPr>
              <w:spacing w:before="60" w:after="60" w:line="276" w:lineRule="auto"/>
              <w:rPr>
                <w:rFonts w:ascii="Calibri" w:eastAsia="Calibri" w:hAnsi="Calibri"/>
                <w:b/>
                <w:bCs/>
                <w:szCs w:val="22"/>
              </w:rPr>
            </w:pPr>
            <w:r w:rsidRPr="005332BC">
              <w:rPr>
                <w:rFonts w:ascii="Calibri" w:eastAsia="Calibri" w:hAnsi="Calibri"/>
                <w:b/>
                <w:bCs/>
                <w:szCs w:val="22"/>
              </w:rPr>
              <w:fldChar w:fldCharType="begin">
                <w:ffData>
                  <w:name w:val="Text9"/>
                  <w:enabled/>
                  <w:calcOnExit w:val="0"/>
                  <w:textInput/>
                </w:ffData>
              </w:fldChar>
            </w:r>
            <w:r w:rsidR="00974F6D" w:rsidRPr="00D55495">
              <w:rPr>
                <w:rFonts w:ascii="Calibri" w:eastAsia="Calibri" w:hAnsi="Calibri"/>
                <w:b/>
                <w:bCs/>
                <w:szCs w:val="22"/>
              </w:rPr>
              <w:instrText xml:space="preserve"> FORMTEXT </w:instrText>
            </w:r>
            <w:r w:rsidRPr="005332BC">
              <w:rPr>
                <w:rFonts w:ascii="Calibri" w:eastAsia="Calibri" w:hAnsi="Calibri"/>
                <w:b/>
                <w:bCs/>
                <w:szCs w:val="22"/>
              </w:rPr>
            </w:r>
            <w:r w:rsidRPr="005332BC">
              <w:rPr>
                <w:rFonts w:ascii="Calibri" w:eastAsia="Calibri" w:hAnsi="Calibri"/>
                <w:b/>
                <w:bCs/>
                <w:szCs w:val="22"/>
              </w:rPr>
              <w:fldChar w:fldCharType="separate"/>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Pr="00D55495">
              <w:rPr>
                <w:rFonts w:ascii="Calibri" w:eastAsia="Calibri" w:hAnsi="Calibri"/>
                <w:szCs w:val="22"/>
              </w:rPr>
              <w:fldChar w:fldCharType="end"/>
            </w:r>
          </w:p>
        </w:tc>
        <w:tc>
          <w:tcPr>
            <w:tcW w:w="786" w:type="pct"/>
          </w:tcPr>
          <w:p w:rsidR="00974F6D" w:rsidRPr="00D55495" w:rsidRDefault="00974F6D" w:rsidP="00D55495">
            <w:pPr>
              <w:spacing w:before="60" w:after="60" w:line="276" w:lineRule="auto"/>
              <w:rPr>
                <w:rFonts w:ascii="Calibri" w:eastAsia="Calibri" w:hAnsi="Calibri"/>
                <w:szCs w:val="22"/>
              </w:rPr>
            </w:pPr>
          </w:p>
        </w:tc>
        <w:tc>
          <w:tcPr>
            <w:tcW w:w="703" w:type="pct"/>
          </w:tcPr>
          <w:p w:rsidR="00974F6D" w:rsidRPr="00D55495" w:rsidRDefault="00974F6D" w:rsidP="00D55495">
            <w:pPr>
              <w:spacing w:before="60" w:after="60" w:line="276" w:lineRule="auto"/>
              <w:rPr>
                <w:rFonts w:ascii="Calibri" w:eastAsia="Calibri" w:hAnsi="Calibri"/>
                <w:szCs w:val="22"/>
              </w:rPr>
            </w:pPr>
          </w:p>
        </w:tc>
        <w:tc>
          <w:tcPr>
            <w:tcW w:w="840" w:type="pct"/>
            <w:vAlign w:val="center"/>
          </w:tcPr>
          <w:p w:rsidR="00974F6D" w:rsidRPr="00D55495" w:rsidRDefault="005332BC" w:rsidP="00D55495">
            <w:pPr>
              <w:spacing w:before="60" w:after="60" w:line="276" w:lineRule="auto"/>
              <w:rPr>
                <w:rFonts w:ascii="Calibri" w:eastAsia="Calibri" w:hAnsi="Calibri"/>
                <w:szCs w:val="22"/>
              </w:rPr>
            </w:pPr>
            <w:r w:rsidRPr="00D55495">
              <w:rPr>
                <w:rFonts w:ascii="Calibri" w:eastAsia="Calibri" w:hAnsi="Calibri"/>
                <w:szCs w:val="22"/>
              </w:rPr>
              <w:fldChar w:fldCharType="begin">
                <w:ffData>
                  <w:name w:val="Text10"/>
                  <w:enabled/>
                  <w:calcOnExit w:val="0"/>
                  <w:textInput/>
                </w:ffData>
              </w:fldChar>
            </w:r>
            <w:r w:rsidR="00974F6D"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974F6D" w:rsidRPr="00D55495">
              <w:rPr>
                <w:rFonts w:ascii="Calibri" w:eastAsia="Calibri" w:hAnsi="Calibri"/>
                <w:szCs w:val="22"/>
              </w:rPr>
              <w:t> </w:t>
            </w:r>
            <w:r w:rsidR="00974F6D" w:rsidRPr="00D55495">
              <w:rPr>
                <w:rFonts w:ascii="Calibri" w:eastAsia="Calibri" w:hAnsi="Calibri"/>
                <w:szCs w:val="22"/>
              </w:rPr>
              <w:t> </w:t>
            </w:r>
            <w:r w:rsidR="00974F6D" w:rsidRPr="00D55495">
              <w:rPr>
                <w:rFonts w:ascii="Calibri" w:eastAsia="Calibri" w:hAnsi="Calibri"/>
                <w:szCs w:val="22"/>
              </w:rPr>
              <w:t> </w:t>
            </w:r>
            <w:r w:rsidR="00974F6D" w:rsidRPr="00D55495">
              <w:rPr>
                <w:rFonts w:ascii="Calibri" w:eastAsia="Calibri" w:hAnsi="Calibri"/>
                <w:szCs w:val="22"/>
              </w:rPr>
              <w:t> </w:t>
            </w:r>
            <w:r w:rsidR="00974F6D" w:rsidRPr="00D55495">
              <w:rPr>
                <w:rFonts w:ascii="Calibri" w:eastAsia="Calibri" w:hAnsi="Calibri"/>
                <w:szCs w:val="22"/>
              </w:rPr>
              <w:t> </w:t>
            </w:r>
            <w:r w:rsidRPr="00D55495">
              <w:rPr>
                <w:rFonts w:ascii="Calibri" w:eastAsia="Calibri" w:hAnsi="Calibri"/>
                <w:szCs w:val="22"/>
              </w:rPr>
              <w:fldChar w:fldCharType="end"/>
            </w:r>
          </w:p>
        </w:tc>
        <w:tc>
          <w:tcPr>
            <w:tcW w:w="752" w:type="pct"/>
            <w:vAlign w:val="center"/>
          </w:tcPr>
          <w:p w:rsidR="00974F6D" w:rsidRPr="00D55495" w:rsidRDefault="00974F6D" w:rsidP="00D55495">
            <w:pPr>
              <w:spacing w:before="60" w:after="60" w:line="276" w:lineRule="auto"/>
              <w:rPr>
                <w:rFonts w:ascii="Calibri" w:eastAsia="Calibri" w:hAnsi="Calibri"/>
                <w:szCs w:val="22"/>
              </w:rPr>
            </w:pPr>
          </w:p>
        </w:tc>
      </w:tr>
      <w:tr w:rsidR="00974F6D" w:rsidRPr="00D55495" w:rsidTr="00B633DA">
        <w:trPr>
          <w:trHeight w:val="288"/>
          <w:jc w:val="center"/>
        </w:trPr>
        <w:tc>
          <w:tcPr>
            <w:tcW w:w="1093" w:type="pct"/>
            <w:vAlign w:val="center"/>
          </w:tcPr>
          <w:p w:rsidR="00974F6D" w:rsidRPr="00D55495" w:rsidRDefault="005332BC" w:rsidP="00D55495">
            <w:pPr>
              <w:spacing w:before="60" w:after="60" w:line="276" w:lineRule="auto"/>
              <w:rPr>
                <w:rFonts w:ascii="Calibri" w:eastAsia="Calibri" w:hAnsi="Calibri"/>
                <w:b/>
                <w:bCs/>
                <w:szCs w:val="22"/>
              </w:rPr>
            </w:pPr>
            <w:r w:rsidRPr="005332BC">
              <w:rPr>
                <w:rFonts w:ascii="Calibri" w:eastAsia="Calibri" w:hAnsi="Calibri"/>
                <w:b/>
                <w:bCs/>
                <w:szCs w:val="22"/>
              </w:rPr>
              <w:fldChar w:fldCharType="begin">
                <w:ffData>
                  <w:name w:val="Text12"/>
                  <w:enabled/>
                  <w:calcOnExit w:val="0"/>
                  <w:textInput/>
                </w:ffData>
              </w:fldChar>
            </w:r>
            <w:r w:rsidR="00974F6D" w:rsidRPr="00D55495">
              <w:rPr>
                <w:rFonts w:ascii="Calibri" w:eastAsia="Calibri" w:hAnsi="Calibri"/>
                <w:b/>
                <w:bCs/>
                <w:szCs w:val="22"/>
              </w:rPr>
              <w:instrText xml:space="preserve"> FORMTEXT </w:instrText>
            </w:r>
            <w:r w:rsidRPr="005332BC">
              <w:rPr>
                <w:rFonts w:ascii="Calibri" w:eastAsia="Calibri" w:hAnsi="Calibri"/>
                <w:b/>
                <w:bCs/>
                <w:szCs w:val="22"/>
              </w:rPr>
            </w:r>
            <w:r w:rsidRPr="005332BC">
              <w:rPr>
                <w:rFonts w:ascii="Calibri" w:eastAsia="Calibri" w:hAnsi="Calibri"/>
                <w:b/>
                <w:bCs/>
                <w:szCs w:val="22"/>
              </w:rPr>
              <w:fldChar w:fldCharType="separate"/>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Pr="00D55495">
              <w:rPr>
                <w:rFonts w:ascii="Calibri" w:eastAsia="Calibri" w:hAnsi="Calibri"/>
                <w:szCs w:val="22"/>
              </w:rPr>
              <w:fldChar w:fldCharType="end"/>
            </w:r>
          </w:p>
        </w:tc>
        <w:tc>
          <w:tcPr>
            <w:tcW w:w="827" w:type="pct"/>
            <w:vAlign w:val="center"/>
          </w:tcPr>
          <w:p w:rsidR="00974F6D" w:rsidRPr="00D55495" w:rsidRDefault="005332BC" w:rsidP="00D55495">
            <w:pPr>
              <w:spacing w:before="60" w:after="60" w:line="276" w:lineRule="auto"/>
              <w:rPr>
                <w:rFonts w:ascii="Calibri" w:eastAsia="Calibri" w:hAnsi="Calibri"/>
                <w:b/>
                <w:bCs/>
                <w:szCs w:val="22"/>
              </w:rPr>
            </w:pPr>
            <w:r w:rsidRPr="005332BC">
              <w:rPr>
                <w:rFonts w:ascii="Calibri" w:eastAsia="Calibri" w:hAnsi="Calibri"/>
                <w:b/>
                <w:bCs/>
                <w:szCs w:val="22"/>
              </w:rPr>
              <w:fldChar w:fldCharType="begin">
                <w:ffData>
                  <w:name w:val="Text12"/>
                  <w:enabled/>
                  <w:calcOnExit w:val="0"/>
                  <w:textInput/>
                </w:ffData>
              </w:fldChar>
            </w:r>
            <w:r w:rsidR="00974F6D" w:rsidRPr="00D55495">
              <w:rPr>
                <w:rFonts w:ascii="Calibri" w:eastAsia="Calibri" w:hAnsi="Calibri"/>
                <w:b/>
                <w:bCs/>
                <w:szCs w:val="22"/>
              </w:rPr>
              <w:instrText xml:space="preserve"> FORMTEXT </w:instrText>
            </w:r>
            <w:r w:rsidRPr="005332BC">
              <w:rPr>
                <w:rFonts w:ascii="Calibri" w:eastAsia="Calibri" w:hAnsi="Calibri"/>
                <w:b/>
                <w:bCs/>
                <w:szCs w:val="22"/>
              </w:rPr>
            </w:r>
            <w:r w:rsidRPr="005332BC">
              <w:rPr>
                <w:rFonts w:ascii="Calibri" w:eastAsia="Calibri" w:hAnsi="Calibri"/>
                <w:b/>
                <w:bCs/>
                <w:szCs w:val="22"/>
              </w:rPr>
              <w:fldChar w:fldCharType="separate"/>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Pr="00D55495">
              <w:rPr>
                <w:rFonts w:ascii="Calibri" w:eastAsia="Calibri" w:hAnsi="Calibri"/>
                <w:szCs w:val="22"/>
              </w:rPr>
              <w:fldChar w:fldCharType="end"/>
            </w:r>
          </w:p>
        </w:tc>
        <w:tc>
          <w:tcPr>
            <w:tcW w:w="786" w:type="pct"/>
          </w:tcPr>
          <w:p w:rsidR="00974F6D" w:rsidRPr="00D55495" w:rsidRDefault="00974F6D" w:rsidP="00D55495">
            <w:pPr>
              <w:spacing w:before="60" w:after="60" w:line="276" w:lineRule="auto"/>
              <w:rPr>
                <w:rFonts w:ascii="Calibri" w:eastAsia="Calibri" w:hAnsi="Calibri"/>
                <w:szCs w:val="22"/>
              </w:rPr>
            </w:pPr>
          </w:p>
        </w:tc>
        <w:tc>
          <w:tcPr>
            <w:tcW w:w="703" w:type="pct"/>
          </w:tcPr>
          <w:p w:rsidR="00974F6D" w:rsidRPr="00D55495" w:rsidRDefault="00974F6D" w:rsidP="00D55495">
            <w:pPr>
              <w:spacing w:before="60" w:after="60" w:line="276" w:lineRule="auto"/>
              <w:rPr>
                <w:rFonts w:ascii="Calibri" w:eastAsia="Calibri" w:hAnsi="Calibri"/>
                <w:szCs w:val="22"/>
              </w:rPr>
            </w:pPr>
          </w:p>
        </w:tc>
        <w:tc>
          <w:tcPr>
            <w:tcW w:w="840" w:type="pct"/>
            <w:vAlign w:val="center"/>
          </w:tcPr>
          <w:p w:rsidR="00974F6D" w:rsidRPr="00D55495" w:rsidRDefault="005332BC" w:rsidP="00D55495">
            <w:pPr>
              <w:spacing w:before="60" w:after="60" w:line="276" w:lineRule="auto"/>
              <w:rPr>
                <w:rFonts w:ascii="Calibri" w:eastAsia="Calibri" w:hAnsi="Calibri"/>
                <w:szCs w:val="22"/>
              </w:rPr>
            </w:pPr>
            <w:r w:rsidRPr="00D55495">
              <w:rPr>
                <w:rFonts w:ascii="Calibri" w:eastAsia="Calibri" w:hAnsi="Calibri"/>
                <w:szCs w:val="22"/>
              </w:rPr>
              <w:fldChar w:fldCharType="begin">
                <w:ffData>
                  <w:name w:val="Text13"/>
                  <w:enabled/>
                  <w:calcOnExit w:val="0"/>
                  <w:textInput/>
                </w:ffData>
              </w:fldChar>
            </w:r>
            <w:r w:rsidR="00974F6D"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974F6D" w:rsidRPr="00D55495">
              <w:rPr>
                <w:rFonts w:ascii="Calibri" w:eastAsia="Calibri" w:hAnsi="Calibri"/>
                <w:szCs w:val="22"/>
              </w:rPr>
              <w:t> </w:t>
            </w:r>
            <w:r w:rsidR="00974F6D" w:rsidRPr="00D55495">
              <w:rPr>
                <w:rFonts w:ascii="Calibri" w:eastAsia="Calibri" w:hAnsi="Calibri"/>
                <w:szCs w:val="22"/>
              </w:rPr>
              <w:t> </w:t>
            </w:r>
            <w:r w:rsidR="00974F6D" w:rsidRPr="00D55495">
              <w:rPr>
                <w:rFonts w:ascii="Calibri" w:eastAsia="Calibri" w:hAnsi="Calibri"/>
                <w:szCs w:val="22"/>
              </w:rPr>
              <w:t> </w:t>
            </w:r>
            <w:r w:rsidR="00974F6D" w:rsidRPr="00D55495">
              <w:rPr>
                <w:rFonts w:ascii="Calibri" w:eastAsia="Calibri" w:hAnsi="Calibri"/>
                <w:szCs w:val="22"/>
              </w:rPr>
              <w:t> </w:t>
            </w:r>
            <w:r w:rsidR="00974F6D" w:rsidRPr="00D55495">
              <w:rPr>
                <w:rFonts w:ascii="Calibri" w:eastAsia="Calibri" w:hAnsi="Calibri"/>
                <w:szCs w:val="22"/>
              </w:rPr>
              <w:t> </w:t>
            </w:r>
            <w:r w:rsidRPr="00D55495">
              <w:rPr>
                <w:rFonts w:ascii="Calibri" w:eastAsia="Calibri" w:hAnsi="Calibri"/>
                <w:szCs w:val="22"/>
              </w:rPr>
              <w:fldChar w:fldCharType="end"/>
            </w:r>
          </w:p>
        </w:tc>
        <w:tc>
          <w:tcPr>
            <w:tcW w:w="752" w:type="pct"/>
            <w:vAlign w:val="center"/>
          </w:tcPr>
          <w:p w:rsidR="00974F6D" w:rsidRPr="00D55495" w:rsidRDefault="00974F6D" w:rsidP="00D55495">
            <w:pPr>
              <w:spacing w:before="60" w:after="60" w:line="276" w:lineRule="auto"/>
              <w:rPr>
                <w:rFonts w:ascii="Calibri" w:eastAsia="Calibri" w:hAnsi="Calibri"/>
                <w:szCs w:val="22"/>
              </w:rPr>
            </w:pPr>
          </w:p>
        </w:tc>
      </w:tr>
      <w:tr w:rsidR="00974F6D" w:rsidRPr="00D55495" w:rsidTr="00B633DA">
        <w:trPr>
          <w:trHeight w:val="288"/>
          <w:jc w:val="center"/>
        </w:trPr>
        <w:tc>
          <w:tcPr>
            <w:tcW w:w="1093" w:type="pct"/>
            <w:vAlign w:val="center"/>
          </w:tcPr>
          <w:p w:rsidR="00974F6D" w:rsidRPr="00D55495" w:rsidRDefault="005332BC" w:rsidP="00D55495">
            <w:pPr>
              <w:spacing w:before="60" w:after="60" w:line="276" w:lineRule="auto"/>
              <w:rPr>
                <w:rFonts w:ascii="Calibri" w:eastAsia="Calibri" w:hAnsi="Calibri"/>
                <w:b/>
                <w:bCs/>
                <w:szCs w:val="22"/>
              </w:rPr>
            </w:pPr>
            <w:r w:rsidRPr="005332BC">
              <w:rPr>
                <w:rFonts w:ascii="Calibri" w:eastAsia="Calibri" w:hAnsi="Calibri"/>
                <w:b/>
                <w:bCs/>
                <w:szCs w:val="22"/>
              </w:rPr>
              <w:fldChar w:fldCharType="begin">
                <w:ffData>
                  <w:name w:val="Text15"/>
                  <w:enabled/>
                  <w:calcOnExit w:val="0"/>
                  <w:textInput/>
                </w:ffData>
              </w:fldChar>
            </w:r>
            <w:r w:rsidR="00974F6D" w:rsidRPr="00D55495">
              <w:rPr>
                <w:rFonts w:ascii="Calibri" w:eastAsia="Calibri" w:hAnsi="Calibri"/>
                <w:b/>
                <w:bCs/>
                <w:szCs w:val="22"/>
              </w:rPr>
              <w:instrText xml:space="preserve"> FORMTEXT </w:instrText>
            </w:r>
            <w:r w:rsidRPr="005332BC">
              <w:rPr>
                <w:rFonts w:ascii="Calibri" w:eastAsia="Calibri" w:hAnsi="Calibri"/>
                <w:b/>
                <w:bCs/>
                <w:szCs w:val="22"/>
              </w:rPr>
            </w:r>
            <w:r w:rsidRPr="005332BC">
              <w:rPr>
                <w:rFonts w:ascii="Calibri" w:eastAsia="Calibri" w:hAnsi="Calibri"/>
                <w:b/>
                <w:bCs/>
                <w:szCs w:val="22"/>
              </w:rPr>
              <w:fldChar w:fldCharType="separate"/>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Pr="00D55495">
              <w:rPr>
                <w:rFonts w:ascii="Calibri" w:eastAsia="Calibri" w:hAnsi="Calibri"/>
                <w:szCs w:val="22"/>
              </w:rPr>
              <w:fldChar w:fldCharType="end"/>
            </w:r>
          </w:p>
        </w:tc>
        <w:tc>
          <w:tcPr>
            <w:tcW w:w="827" w:type="pct"/>
            <w:vAlign w:val="center"/>
          </w:tcPr>
          <w:p w:rsidR="00974F6D" w:rsidRPr="00D55495" w:rsidRDefault="005332BC" w:rsidP="00D55495">
            <w:pPr>
              <w:spacing w:before="60" w:after="60" w:line="276" w:lineRule="auto"/>
              <w:rPr>
                <w:rFonts w:ascii="Calibri" w:eastAsia="Calibri" w:hAnsi="Calibri"/>
                <w:b/>
                <w:bCs/>
                <w:szCs w:val="22"/>
              </w:rPr>
            </w:pPr>
            <w:r w:rsidRPr="005332BC">
              <w:rPr>
                <w:rFonts w:ascii="Calibri" w:eastAsia="Calibri" w:hAnsi="Calibri"/>
                <w:b/>
                <w:bCs/>
                <w:szCs w:val="22"/>
              </w:rPr>
              <w:fldChar w:fldCharType="begin">
                <w:ffData>
                  <w:name w:val="Text15"/>
                  <w:enabled/>
                  <w:calcOnExit w:val="0"/>
                  <w:textInput/>
                </w:ffData>
              </w:fldChar>
            </w:r>
            <w:r w:rsidR="00974F6D" w:rsidRPr="00D55495">
              <w:rPr>
                <w:rFonts w:ascii="Calibri" w:eastAsia="Calibri" w:hAnsi="Calibri"/>
                <w:b/>
                <w:bCs/>
                <w:szCs w:val="22"/>
              </w:rPr>
              <w:instrText xml:space="preserve"> FORMTEXT </w:instrText>
            </w:r>
            <w:r w:rsidRPr="005332BC">
              <w:rPr>
                <w:rFonts w:ascii="Calibri" w:eastAsia="Calibri" w:hAnsi="Calibri"/>
                <w:b/>
                <w:bCs/>
                <w:szCs w:val="22"/>
              </w:rPr>
            </w:r>
            <w:r w:rsidRPr="005332BC">
              <w:rPr>
                <w:rFonts w:ascii="Calibri" w:eastAsia="Calibri" w:hAnsi="Calibri"/>
                <w:b/>
                <w:bCs/>
                <w:szCs w:val="22"/>
              </w:rPr>
              <w:fldChar w:fldCharType="separate"/>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00974F6D" w:rsidRPr="00D55495">
              <w:rPr>
                <w:rFonts w:ascii="Calibri" w:eastAsia="Calibri" w:hAnsi="Calibri"/>
                <w:b/>
                <w:bCs/>
                <w:szCs w:val="22"/>
              </w:rPr>
              <w:t> </w:t>
            </w:r>
            <w:r w:rsidRPr="00D55495">
              <w:rPr>
                <w:rFonts w:ascii="Calibri" w:eastAsia="Calibri" w:hAnsi="Calibri"/>
                <w:szCs w:val="22"/>
              </w:rPr>
              <w:fldChar w:fldCharType="end"/>
            </w:r>
          </w:p>
        </w:tc>
        <w:tc>
          <w:tcPr>
            <w:tcW w:w="786" w:type="pct"/>
          </w:tcPr>
          <w:p w:rsidR="00974F6D" w:rsidRPr="00D55495" w:rsidRDefault="00974F6D" w:rsidP="00D55495">
            <w:pPr>
              <w:spacing w:before="60" w:after="60" w:line="276" w:lineRule="auto"/>
              <w:rPr>
                <w:rFonts w:ascii="Calibri" w:eastAsia="Calibri" w:hAnsi="Calibri"/>
                <w:szCs w:val="22"/>
              </w:rPr>
            </w:pPr>
          </w:p>
        </w:tc>
        <w:tc>
          <w:tcPr>
            <w:tcW w:w="703" w:type="pct"/>
          </w:tcPr>
          <w:p w:rsidR="00974F6D" w:rsidRPr="00D55495" w:rsidRDefault="00974F6D" w:rsidP="00D55495">
            <w:pPr>
              <w:spacing w:before="60" w:after="60" w:line="276" w:lineRule="auto"/>
              <w:rPr>
                <w:rFonts w:ascii="Calibri" w:eastAsia="Calibri" w:hAnsi="Calibri"/>
                <w:szCs w:val="22"/>
              </w:rPr>
            </w:pPr>
          </w:p>
        </w:tc>
        <w:tc>
          <w:tcPr>
            <w:tcW w:w="840" w:type="pct"/>
            <w:vAlign w:val="center"/>
          </w:tcPr>
          <w:p w:rsidR="00974F6D" w:rsidRPr="00D55495" w:rsidRDefault="005332BC" w:rsidP="00D55495">
            <w:pPr>
              <w:spacing w:before="60" w:after="60" w:line="276" w:lineRule="auto"/>
              <w:rPr>
                <w:rFonts w:ascii="Calibri" w:eastAsia="Calibri" w:hAnsi="Calibri"/>
                <w:szCs w:val="22"/>
              </w:rPr>
            </w:pPr>
            <w:r w:rsidRPr="00D55495">
              <w:rPr>
                <w:rFonts w:ascii="Calibri" w:eastAsia="Calibri" w:hAnsi="Calibri"/>
                <w:szCs w:val="22"/>
              </w:rPr>
              <w:fldChar w:fldCharType="begin">
                <w:ffData>
                  <w:name w:val="Text16"/>
                  <w:enabled/>
                  <w:calcOnExit w:val="0"/>
                  <w:textInput/>
                </w:ffData>
              </w:fldChar>
            </w:r>
            <w:r w:rsidR="00974F6D"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974F6D" w:rsidRPr="00D55495">
              <w:rPr>
                <w:rFonts w:ascii="Calibri" w:eastAsia="Calibri" w:hAnsi="Calibri"/>
                <w:szCs w:val="22"/>
              </w:rPr>
              <w:t> </w:t>
            </w:r>
            <w:r w:rsidR="00974F6D" w:rsidRPr="00D55495">
              <w:rPr>
                <w:rFonts w:ascii="Calibri" w:eastAsia="Calibri" w:hAnsi="Calibri"/>
                <w:szCs w:val="22"/>
              </w:rPr>
              <w:t> </w:t>
            </w:r>
            <w:r w:rsidR="00974F6D" w:rsidRPr="00D55495">
              <w:rPr>
                <w:rFonts w:ascii="Calibri" w:eastAsia="Calibri" w:hAnsi="Calibri"/>
                <w:szCs w:val="22"/>
              </w:rPr>
              <w:t> </w:t>
            </w:r>
            <w:r w:rsidR="00974F6D" w:rsidRPr="00D55495">
              <w:rPr>
                <w:rFonts w:ascii="Calibri" w:eastAsia="Calibri" w:hAnsi="Calibri"/>
                <w:szCs w:val="22"/>
              </w:rPr>
              <w:t> </w:t>
            </w:r>
            <w:r w:rsidR="00974F6D" w:rsidRPr="00D55495">
              <w:rPr>
                <w:rFonts w:ascii="Calibri" w:eastAsia="Calibri" w:hAnsi="Calibri"/>
                <w:szCs w:val="22"/>
              </w:rPr>
              <w:t> </w:t>
            </w:r>
            <w:r w:rsidRPr="00D55495">
              <w:rPr>
                <w:rFonts w:ascii="Calibri" w:eastAsia="Calibri" w:hAnsi="Calibri"/>
                <w:szCs w:val="22"/>
              </w:rPr>
              <w:fldChar w:fldCharType="end"/>
            </w:r>
          </w:p>
        </w:tc>
        <w:tc>
          <w:tcPr>
            <w:tcW w:w="752" w:type="pct"/>
            <w:vAlign w:val="center"/>
          </w:tcPr>
          <w:p w:rsidR="00974F6D" w:rsidRPr="00D55495" w:rsidRDefault="00974F6D" w:rsidP="00D55495">
            <w:pPr>
              <w:spacing w:before="60" w:after="60" w:line="276" w:lineRule="auto"/>
              <w:rPr>
                <w:rFonts w:ascii="Calibri" w:eastAsia="Calibri" w:hAnsi="Calibri"/>
                <w:szCs w:val="22"/>
              </w:rPr>
            </w:pPr>
          </w:p>
        </w:tc>
      </w:tr>
    </w:tbl>
    <w:p w:rsidR="00165CE0" w:rsidRDefault="00165CE0" w:rsidP="00C86D19"/>
    <w:p w:rsidR="00165CE0" w:rsidRDefault="00165CE0" w:rsidP="00C86D19"/>
    <w:p w:rsidR="00245B40" w:rsidRDefault="00245B40" w:rsidP="00C86D19">
      <w:pPr>
        <w:sectPr w:rsidR="00245B40" w:rsidSect="00F9170E">
          <w:pgSz w:w="15840" w:h="12240" w:orient="landscape" w:code="1"/>
          <w:pgMar w:top="1800" w:right="1440" w:bottom="1440" w:left="1440" w:header="1080" w:footer="720" w:gutter="0"/>
          <w:pgNumType w:chapStyle="1"/>
          <w:cols w:space="720"/>
          <w:docGrid w:linePitch="299"/>
        </w:sectPr>
      </w:pPr>
    </w:p>
    <w:p w:rsidR="00165CE0" w:rsidRPr="00D55495" w:rsidRDefault="002A6DF3" w:rsidP="00C86D19">
      <w:pPr>
        <w:rPr>
          <w:b/>
        </w:rPr>
      </w:pPr>
      <w:r>
        <w:rPr>
          <w:b/>
        </w:rPr>
        <w:lastRenderedPageBreak/>
        <w:t xml:space="preserve">Appendix F: </w:t>
      </w:r>
      <w:r w:rsidR="006C438D">
        <w:rPr>
          <w:b/>
        </w:rPr>
        <w:t>Table 5</w:t>
      </w:r>
      <w:r>
        <w:rPr>
          <w:b/>
        </w:rPr>
        <w:t xml:space="preserve"> -</w:t>
      </w:r>
      <w:r w:rsidR="006C438D">
        <w:rPr>
          <w:b/>
        </w:rPr>
        <w:t xml:space="preserve"> </w:t>
      </w:r>
      <w:r w:rsidR="00245B40" w:rsidRPr="00D55495">
        <w:rPr>
          <w:b/>
        </w:rPr>
        <w:t>Staff Training &amp; Development</w:t>
      </w:r>
    </w:p>
    <w:tbl>
      <w:tblPr>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tblPr>
      <w:tblGrid>
        <w:gridCol w:w="4633"/>
        <w:gridCol w:w="2474"/>
        <w:gridCol w:w="2920"/>
        <w:gridCol w:w="3149"/>
      </w:tblGrid>
      <w:tr w:rsidR="00D55495" w:rsidRPr="00D55495" w:rsidTr="00B633DA">
        <w:trPr>
          <w:trHeight w:val="1430"/>
          <w:jc w:val="center"/>
        </w:trPr>
        <w:tc>
          <w:tcPr>
            <w:tcW w:w="1758" w:type="pct"/>
            <w:shd w:val="clear" w:color="auto" w:fill="DA291C"/>
            <w:vAlign w:val="bottom"/>
          </w:tcPr>
          <w:p w:rsidR="00D55495" w:rsidRPr="00D55495" w:rsidRDefault="00D55495" w:rsidP="00B633DA">
            <w:pPr>
              <w:spacing w:before="120" w:after="120" w:line="240" w:lineRule="auto"/>
              <w:jc w:val="center"/>
              <w:rPr>
                <w:rFonts w:ascii="Calibri" w:eastAsia="Calibri" w:hAnsi="Calibri"/>
                <w:b/>
                <w:bCs/>
                <w:color w:val="FDE9D9"/>
                <w:szCs w:val="22"/>
              </w:rPr>
            </w:pPr>
            <w:r w:rsidRPr="00D55495">
              <w:rPr>
                <w:rFonts w:ascii="Calibri" w:eastAsia="Calibri" w:hAnsi="Calibri"/>
                <w:b/>
                <w:bCs/>
                <w:color w:val="FDE9D9"/>
                <w:szCs w:val="22"/>
              </w:rPr>
              <w:t>Name and Date(s) and Duration of Training or Staff Development Activity</w:t>
            </w:r>
          </w:p>
        </w:tc>
        <w:tc>
          <w:tcPr>
            <w:tcW w:w="939" w:type="pct"/>
            <w:shd w:val="clear" w:color="auto" w:fill="DA291C"/>
            <w:vAlign w:val="bottom"/>
          </w:tcPr>
          <w:p w:rsidR="00D55495" w:rsidRPr="00D55495" w:rsidRDefault="00D55495" w:rsidP="00B633DA">
            <w:pPr>
              <w:spacing w:before="120" w:after="120" w:line="240" w:lineRule="auto"/>
              <w:jc w:val="center"/>
              <w:rPr>
                <w:rFonts w:ascii="Calibri" w:eastAsia="Calibri" w:hAnsi="Calibri"/>
                <w:b/>
                <w:bCs/>
                <w:color w:val="FDE9D9"/>
                <w:szCs w:val="22"/>
              </w:rPr>
            </w:pPr>
            <w:r w:rsidRPr="00D55495">
              <w:rPr>
                <w:rFonts w:ascii="Calibri" w:eastAsia="Calibri" w:hAnsi="Calibri"/>
                <w:b/>
                <w:bCs/>
                <w:color w:val="FDE9D9"/>
                <w:szCs w:val="22"/>
              </w:rPr>
              <w:t>Purpose  of Training</w:t>
            </w:r>
          </w:p>
        </w:tc>
        <w:tc>
          <w:tcPr>
            <w:tcW w:w="1108" w:type="pct"/>
            <w:shd w:val="clear" w:color="auto" w:fill="DA291C"/>
            <w:vAlign w:val="bottom"/>
          </w:tcPr>
          <w:p w:rsidR="00D55495" w:rsidRPr="00D55495" w:rsidRDefault="00D55495" w:rsidP="00B633DA">
            <w:pPr>
              <w:spacing w:before="120" w:after="120" w:line="240" w:lineRule="auto"/>
              <w:jc w:val="center"/>
              <w:rPr>
                <w:rFonts w:ascii="Calibri" w:eastAsia="Calibri" w:hAnsi="Calibri"/>
                <w:b/>
                <w:bCs/>
                <w:color w:val="FDE9D9"/>
                <w:szCs w:val="22"/>
              </w:rPr>
            </w:pPr>
            <w:r w:rsidRPr="00D55495">
              <w:rPr>
                <w:rFonts w:ascii="Calibri" w:eastAsia="Calibri" w:hAnsi="Calibri"/>
                <w:b/>
                <w:bCs/>
                <w:color w:val="FDE9D9"/>
                <w:szCs w:val="22"/>
              </w:rPr>
              <w:t>Number and type of staff participating in training</w:t>
            </w:r>
          </w:p>
          <w:p w:rsidR="00D55495" w:rsidRPr="00D55495" w:rsidRDefault="00D55495" w:rsidP="00B633DA">
            <w:pPr>
              <w:spacing w:before="120" w:after="120" w:line="240" w:lineRule="auto"/>
              <w:jc w:val="center"/>
              <w:rPr>
                <w:rFonts w:ascii="Calibri" w:eastAsia="Calibri" w:hAnsi="Calibri"/>
                <w:b/>
                <w:bCs/>
                <w:color w:val="FDE9D9"/>
                <w:szCs w:val="22"/>
              </w:rPr>
            </w:pPr>
            <w:r w:rsidRPr="00D55495">
              <w:rPr>
                <w:rFonts w:ascii="Calibri" w:eastAsia="Calibri" w:hAnsi="Calibri"/>
                <w:b/>
                <w:bCs/>
                <w:color w:val="FDE9D9"/>
                <w:sz w:val="20"/>
                <w:szCs w:val="22"/>
              </w:rPr>
              <w:t>(e.g., 3  clinical staff, 2 administrative assistants)</w:t>
            </w:r>
          </w:p>
        </w:tc>
        <w:tc>
          <w:tcPr>
            <w:tcW w:w="1195" w:type="pct"/>
            <w:shd w:val="clear" w:color="auto" w:fill="DA291C"/>
            <w:vAlign w:val="bottom"/>
          </w:tcPr>
          <w:p w:rsidR="00D55495" w:rsidRPr="00D55495" w:rsidRDefault="00D55495" w:rsidP="00B633DA">
            <w:pPr>
              <w:spacing w:before="120" w:after="120" w:line="240" w:lineRule="auto"/>
              <w:jc w:val="center"/>
              <w:rPr>
                <w:rFonts w:ascii="Calibri" w:eastAsia="Calibri" w:hAnsi="Calibri"/>
                <w:b/>
                <w:bCs/>
                <w:color w:val="FDE9D9"/>
                <w:szCs w:val="22"/>
              </w:rPr>
            </w:pPr>
            <w:r w:rsidRPr="00D55495">
              <w:rPr>
                <w:rFonts w:ascii="Calibri" w:eastAsia="Calibri" w:hAnsi="Calibri"/>
                <w:b/>
                <w:bCs/>
                <w:color w:val="FDE9D9"/>
                <w:szCs w:val="22"/>
              </w:rPr>
              <w:t>Trainer(s) origin</w:t>
            </w:r>
          </w:p>
          <w:p w:rsidR="00D55495" w:rsidRPr="00D55495" w:rsidRDefault="00D55495" w:rsidP="00B633DA">
            <w:pPr>
              <w:spacing w:before="120" w:after="120" w:line="240" w:lineRule="auto"/>
              <w:jc w:val="center"/>
              <w:rPr>
                <w:rFonts w:ascii="Calibri" w:eastAsia="Calibri" w:hAnsi="Calibri"/>
                <w:b/>
                <w:bCs/>
                <w:color w:val="FDE9D9"/>
                <w:szCs w:val="22"/>
              </w:rPr>
            </w:pPr>
            <w:r w:rsidRPr="00D55495">
              <w:rPr>
                <w:rFonts w:ascii="Calibri" w:eastAsia="Calibri" w:hAnsi="Calibri"/>
                <w:b/>
                <w:bCs/>
                <w:color w:val="FDE9D9"/>
                <w:sz w:val="20"/>
                <w:szCs w:val="22"/>
              </w:rPr>
              <w:t>(Organization/affiliation)</w:t>
            </w:r>
          </w:p>
        </w:tc>
      </w:tr>
      <w:tr w:rsidR="00D55495" w:rsidRPr="00D55495" w:rsidTr="00B633DA">
        <w:trPr>
          <w:trHeight w:val="432"/>
          <w:jc w:val="center"/>
        </w:trPr>
        <w:tc>
          <w:tcPr>
            <w:tcW w:w="1758" w:type="pct"/>
            <w:shd w:val="pct15" w:color="auto" w:fill="auto"/>
            <w:vAlign w:val="center"/>
          </w:tcPr>
          <w:p w:rsidR="00D55495" w:rsidRPr="00D55495" w:rsidRDefault="00D55495" w:rsidP="00D55495">
            <w:pPr>
              <w:spacing w:before="60" w:after="60" w:line="240" w:lineRule="auto"/>
              <w:rPr>
                <w:rFonts w:ascii="Calibri" w:eastAsia="Calibri" w:hAnsi="Calibri"/>
                <w:sz w:val="20"/>
                <w:szCs w:val="22"/>
              </w:rPr>
            </w:pPr>
            <w:r w:rsidRPr="00D55495">
              <w:rPr>
                <w:rFonts w:ascii="Calibri" w:eastAsia="Calibri" w:hAnsi="Calibri"/>
                <w:b/>
                <w:sz w:val="20"/>
                <w:szCs w:val="22"/>
              </w:rPr>
              <w:t>Example:</w:t>
            </w:r>
            <w:r w:rsidRPr="00D55495">
              <w:rPr>
                <w:rFonts w:ascii="Calibri" w:eastAsia="Calibri" w:hAnsi="Calibri"/>
                <w:sz w:val="20"/>
                <w:szCs w:val="22"/>
              </w:rPr>
              <w:t xml:space="preserve"> HIV and Alcohol Training</w:t>
            </w:r>
          </w:p>
          <w:p w:rsidR="00D55495" w:rsidRPr="00D55495" w:rsidRDefault="00D55495" w:rsidP="00D55495">
            <w:pPr>
              <w:spacing w:before="60" w:after="60" w:line="240" w:lineRule="auto"/>
              <w:rPr>
                <w:rFonts w:ascii="Calibri" w:eastAsia="Calibri" w:hAnsi="Calibri"/>
                <w:sz w:val="20"/>
                <w:szCs w:val="22"/>
              </w:rPr>
            </w:pPr>
            <w:r w:rsidRPr="00D55495">
              <w:rPr>
                <w:rFonts w:ascii="Calibri" w:eastAsia="Calibri" w:hAnsi="Calibri"/>
                <w:sz w:val="20"/>
                <w:szCs w:val="22"/>
              </w:rPr>
              <w:t>Mar 19, 2012 9:00 am to 1:00 pm</w:t>
            </w:r>
          </w:p>
        </w:tc>
        <w:tc>
          <w:tcPr>
            <w:tcW w:w="939" w:type="pct"/>
            <w:shd w:val="pct15" w:color="auto" w:fill="auto"/>
          </w:tcPr>
          <w:p w:rsidR="00D55495" w:rsidRPr="00D55495" w:rsidRDefault="00D55495" w:rsidP="00D55495">
            <w:pPr>
              <w:spacing w:before="60" w:after="60" w:line="240" w:lineRule="auto"/>
              <w:rPr>
                <w:rFonts w:ascii="Calibri" w:eastAsia="Calibri" w:hAnsi="Calibri"/>
                <w:sz w:val="20"/>
                <w:szCs w:val="22"/>
              </w:rPr>
            </w:pPr>
            <w:r w:rsidRPr="00D55495">
              <w:rPr>
                <w:rFonts w:ascii="Calibri" w:eastAsia="Calibri" w:hAnsi="Calibri"/>
                <w:sz w:val="20"/>
                <w:szCs w:val="22"/>
              </w:rPr>
              <w:t>CME and basic education on HIV and alcohol for frontline staff</w:t>
            </w:r>
          </w:p>
        </w:tc>
        <w:tc>
          <w:tcPr>
            <w:tcW w:w="1108" w:type="pct"/>
            <w:shd w:val="pct15" w:color="auto" w:fill="auto"/>
            <w:vAlign w:val="center"/>
          </w:tcPr>
          <w:p w:rsidR="00D55495" w:rsidRPr="00D55495" w:rsidRDefault="00D55495" w:rsidP="00D55495">
            <w:pPr>
              <w:spacing w:before="60" w:after="60" w:line="240" w:lineRule="auto"/>
              <w:rPr>
                <w:rFonts w:ascii="Calibri" w:eastAsia="Calibri" w:hAnsi="Calibri"/>
                <w:sz w:val="20"/>
                <w:szCs w:val="22"/>
              </w:rPr>
            </w:pPr>
            <w:r w:rsidRPr="00D55495">
              <w:rPr>
                <w:rFonts w:ascii="Calibri" w:eastAsia="Calibri" w:hAnsi="Calibri"/>
                <w:sz w:val="20"/>
                <w:szCs w:val="22"/>
              </w:rPr>
              <w:t>3 Case managers</w:t>
            </w:r>
          </w:p>
        </w:tc>
        <w:tc>
          <w:tcPr>
            <w:tcW w:w="1195" w:type="pct"/>
            <w:shd w:val="pct15" w:color="auto" w:fill="auto"/>
            <w:vAlign w:val="center"/>
          </w:tcPr>
          <w:p w:rsidR="00D55495" w:rsidRPr="00D55495" w:rsidRDefault="00D55495" w:rsidP="00D55495">
            <w:pPr>
              <w:spacing w:before="60" w:after="60" w:line="240" w:lineRule="auto"/>
              <w:rPr>
                <w:rFonts w:ascii="Calibri" w:eastAsia="Calibri" w:hAnsi="Calibri"/>
                <w:sz w:val="20"/>
                <w:szCs w:val="22"/>
              </w:rPr>
            </w:pPr>
            <w:r w:rsidRPr="00D55495">
              <w:rPr>
                <w:rFonts w:ascii="Calibri" w:eastAsia="Calibri" w:hAnsi="Calibri"/>
                <w:sz w:val="20"/>
                <w:szCs w:val="22"/>
              </w:rPr>
              <w:t>PAETC</w:t>
            </w:r>
          </w:p>
        </w:tc>
      </w:tr>
      <w:tr w:rsidR="00D55495" w:rsidRPr="00D55495" w:rsidTr="00B633DA">
        <w:trPr>
          <w:trHeight w:val="432"/>
          <w:jc w:val="center"/>
        </w:trPr>
        <w:tc>
          <w:tcPr>
            <w:tcW w:w="1758" w:type="pct"/>
            <w:vAlign w:val="center"/>
          </w:tcPr>
          <w:p w:rsidR="00D55495" w:rsidRPr="00D55495" w:rsidRDefault="005332BC" w:rsidP="00D55495">
            <w:pPr>
              <w:spacing w:before="60" w:after="60" w:line="240" w:lineRule="auto"/>
              <w:rPr>
                <w:rFonts w:ascii="Calibri" w:eastAsia="Calibri" w:hAnsi="Calibri"/>
                <w:bCs/>
                <w:szCs w:val="22"/>
              </w:rPr>
            </w:pPr>
            <w:r w:rsidRPr="005332BC">
              <w:rPr>
                <w:rFonts w:ascii="Calibri" w:eastAsia="Calibri" w:hAnsi="Calibri"/>
                <w:bCs/>
                <w:szCs w:val="22"/>
              </w:rPr>
              <w:fldChar w:fldCharType="begin">
                <w:ffData>
                  <w:name w:val="Text6"/>
                  <w:enabled/>
                  <w:calcOnExit w:val="0"/>
                  <w:textInput/>
                </w:ffData>
              </w:fldChar>
            </w:r>
            <w:r w:rsidR="00D55495" w:rsidRPr="00D55495">
              <w:rPr>
                <w:rFonts w:ascii="Calibri" w:eastAsia="Calibri" w:hAnsi="Calibri"/>
                <w:bCs/>
                <w:szCs w:val="22"/>
              </w:rPr>
              <w:instrText xml:space="preserve"> FORMTEXT </w:instrText>
            </w:r>
            <w:r w:rsidRPr="005332BC">
              <w:rPr>
                <w:rFonts w:ascii="Calibri" w:eastAsia="Calibri" w:hAnsi="Calibri"/>
                <w:bCs/>
                <w:szCs w:val="22"/>
              </w:rPr>
            </w:r>
            <w:r w:rsidRPr="005332BC">
              <w:rPr>
                <w:rFonts w:ascii="Calibri" w:eastAsia="Calibri" w:hAnsi="Calibri"/>
                <w:bCs/>
                <w:szCs w:val="22"/>
              </w:rPr>
              <w:fldChar w:fldCharType="separate"/>
            </w:r>
            <w:r w:rsidR="00D55495" w:rsidRPr="00D55495">
              <w:rPr>
                <w:rFonts w:ascii="Calibri" w:eastAsia="Calibri" w:hAnsi="Calibri"/>
                <w:bCs/>
                <w:szCs w:val="22"/>
              </w:rPr>
              <w:t> </w:t>
            </w:r>
            <w:r w:rsidR="00D55495" w:rsidRPr="00D55495">
              <w:rPr>
                <w:rFonts w:ascii="Calibri" w:eastAsia="Calibri" w:hAnsi="Calibri"/>
                <w:bCs/>
                <w:szCs w:val="22"/>
              </w:rPr>
              <w:t> </w:t>
            </w:r>
            <w:r w:rsidR="00D55495" w:rsidRPr="00D55495">
              <w:rPr>
                <w:rFonts w:ascii="Calibri" w:eastAsia="Calibri" w:hAnsi="Calibri"/>
                <w:bCs/>
                <w:szCs w:val="22"/>
              </w:rPr>
              <w:t> </w:t>
            </w:r>
            <w:r w:rsidR="00D55495" w:rsidRPr="00D55495">
              <w:rPr>
                <w:rFonts w:ascii="Calibri" w:eastAsia="Calibri" w:hAnsi="Calibri"/>
                <w:bCs/>
                <w:szCs w:val="22"/>
              </w:rPr>
              <w:t> </w:t>
            </w:r>
            <w:r w:rsidR="00D55495" w:rsidRPr="00D55495">
              <w:rPr>
                <w:rFonts w:ascii="Calibri" w:eastAsia="Calibri" w:hAnsi="Calibri"/>
                <w:bCs/>
                <w:szCs w:val="22"/>
              </w:rPr>
              <w:t> </w:t>
            </w:r>
            <w:r w:rsidRPr="00D55495">
              <w:rPr>
                <w:rFonts w:ascii="Calibri" w:eastAsia="Calibri" w:hAnsi="Calibri"/>
                <w:szCs w:val="22"/>
              </w:rPr>
              <w:fldChar w:fldCharType="end"/>
            </w:r>
          </w:p>
        </w:tc>
        <w:tc>
          <w:tcPr>
            <w:tcW w:w="939" w:type="pct"/>
            <w:vAlign w:val="center"/>
          </w:tcPr>
          <w:p w:rsidR="00D55495" w:rsidRPr="00D55495" w:rsidRDefault="005332BC" w:rsidP="00D55495">
            <w:pPr>
              <w:spacing w:before="60" w:after="60" w:line="240" w:lineRule="auto"/>
              <w:rPr>
                <w:rFonts w:ascii="Calibri" w:eastAsia="Calibri" w:hAnsi="Calibri"/>
                <w:szCs w:val="22"/>
              </w:rPr>
            </w:pPr>
            <w:r w:rsidRPr="00D55495">
              <w:rPr>
                <w:rFonts w:ascii="Calibri" w:eastAsia="Calibri" w:hAnsi="Calibri"/>
                <w:szCs w:val="22"/>
              </w:rPr>
              <w:fldChar w:fldCharType="begin">
                <w:ffData>
                  <w:name w:val="Text7"/>
                  <w:enabled/>
                  <w:calcOnExit w:val="0"/>
                  <w:textInput/>
                </w:ffData>
              </w:fldChar>
            </w:r>
            <w:r w:rsidR="00D55495"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Pr="00D55495">
              <w:rPr>
                <w:rFonts w:ascii="Calibri" w:eastAsia="Calibri" w:hAnsi="Calibri"/>
                <w:szCs w:val="22"/>
              </w:rPr>
              <w:fldChar w:fldCharType="end"/>
            </w:r>
          </w:p>
        </w:tc>
        <w:tc>
          <w:tcPr>
            <w:tcW w:w="1108" w:type="pct"/>
            <w:vAlign w:val="center"/>
          </w:tcPr>
          <w:p w:rsidR="00D55495" w:rsidRPr="00D55495" w:rsidRDefault="005332BC" w:rsidP="00D55495">
            <w:pPr>
              <w:spacing w:before="60" w:after="60" w:line="240" w:lineRule="auto"/>
              <w:rPr>
                <w:rFonts w:ascii="Calibri" w:eastAsia="Calibri" w:hAnsi="Calibri"/>
                <w:szCs w:val="22"/>
              </w:rPr>
            </w:pPr>
            <w:r w:rsidRPr="00D55495">
              <w:rPr>
                <w:rFonts w:ascii="Calibri" w:eastAsia="Calibri" w:hAnsi="Calibri"/>
                <w:szCs w:val="22"/>
              </w:rPr>
              <w:fldChar w:fldCharType="begin">
                <w:ffData>
                  <w:name w:val="Text7"/>
                  <w:enabled/>
                  <w:calcOnExit w:val="0"/>
                  <w:textInput/>
                </w:ffData>
              </w:fldChar>
            </w:r>
            <w:r w:rsidR="00D55495"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Pr="00D55495">
              <w:rPr>
                <w:rFonts w:ascii="Calibri" w:eastAsia="Calibri" w:hAnsi="Calibri"/>
                <w:szCs w:val="22"/>
              </w:rPr>
              <w:fldChar w:fldCharType="end"/>
            </w:r>
          </w:p>
        </w:tc>
        <w:tc>
          <w:tcPr>
            <w:tcW w:w="1195" w:type="pct"/>
            <w:vAlign w:val="center"/>
          </w:tcPr>
          <w:p w:rsidR="00D55495" w:rsidRPr="00D55495" w:rsidRDefault="005332BC" w:rsidP="00D55495">
            <w:pPr>
              <w:spacing w:before="60" w:after="60" w:line="240" w:lineRule="auto"/>
              <w:rPr>
                <w:rFonts w:ascii="Calibri" w:eastAsia="Calibri" w:hAnsi="Calibri"/>
                <w:szCs w:val="22"/>
              </w:rPr>
            </w:pPr>
            <w:r w:rsidRPr="00D55495">
              <w:rPr>
                <w:rFonts w:ascii="Calibri" w:eastAsia="Calibri" w:hAnsi="Calibri"/>
                <w:szCs w:val="22"/>
              </w:rPr>
              <w:fldChar w:fldCharType="begin">
                <w:ffData>
                  <w:name w:val="Text8"/>
                  <w:enabled/>
                  <w:calcOnExit w:val="0"/>
                  <w:textInput/>
                </w:ffData>
              </w:fldChar>
            </w:r>
            <w:r w:rsidR="00D55495"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Pr="00D55495">
              <w:rPr>
                <w:rFonts w:ascii="Calibri" w:eastAsia="Calibri" w:hAnsi="Calibri"/>
                <w:szCs w:val="22"/>
              </w:rPr>
              <w:fldChar w:fldCharType="end"/>
            </w:r>
          </w:p>
        </w:tc>
      </w:tr>
      <w:tr w:rsidR="00D55495" w:rsidRPr="00D55495" w:rsidTr="00B633DA">
        <w:trPr>
          <w:trHeight w:val="432"/>
          <w:jc w:val="center"/>
        </w:trPr>
        <w:tc>
          <w:tcPr>
            <w:tcW w:w="1758" w:type="pct"/>
            <w:vAlign w:val="center"/>
          </w:tcPr>
          <w:p w:rsidR="00D55495" w:rsidRPr="00D55495" w:rsidRDefault="005332BC" w:rsidP="00D55495">
            <w:pPr>
              <w:spacing w:before="60" w:after="60" w:line="240" w:lineRule="auto"/>
              <w:rPr>
                <w:rFonts w:ascii="Calibri" w:eastAsia="Calibri" w:hAnsi="Calibri"/>
                <w:bCs/>
                <w:szCs w:val="22"/>
              </w:rPr>
            </w:pPr>
            <w:r w:rsidRPr="005332BC">
              <w:rPr>
                <w:rFonts w:ascii="Calibri" w:eastAsia="Calibri" w:hAnsi="Calibri"/>
                <w:bCs/>
                <w:szCs w:val="22"/>
              </w:rPr>
              <w:fldChar w:fldCharType="begin">
                <w:ffData>
                  <w:name w:val="Text9"/>
                  <w:enabled/>
                  <w:calcOnExit w:val="0"/>
                  <w:textInput/>
                </w:ffData>
              </w:fldChar>
            </w:r>
            <w:r w:rsidR="00D55495" w:rsidRPr="00D55495">
              <w:rPr>
                <w:rFonts w:ascii="Calibri" w:eastAsia="Calibri" w:hAnsi="Calibri"/>
                <w:bCs/>
                <w:szCs w:val="22"/>
              </w:rPr>
              <w:instrText xml:space="preserve"> FORMTEXT </w:instrText>
            </w:r>
            <w:r w:rsidRPr="005332BC">
              <w:rPr>
                <w:rFonts w:ascii="Calibri" w:eastAsia="Calibri" w:hAnsi="Calibri"/>
                <w:bCs/>
                <w:szCs w:val="22"/>
              </w:rPr>
            </w:r>
            <w:r w:rsidRPr="005332BC">
              <w:rPr>
                <w:rFonts w:ascii="Calibri" w:eastAsia="Calibri" w:hAnsi="Calibri"/>
                <w:bCs/>
                <w:szCs w:val="22"/>
              </w:rPr>
              <w:fldChar w:fldCharType="separate"/>
            </w:r>
            <w:r w:rsidR="00D55495" w:rsidRPr="00D55495">
              <w:rPr>
                <w:rFonts w:ascii="Calibri" w:eastAsia="Calibri" w:hAnsi="Calibri"/>
                <w:bCs/>
                <w:szCs w:val="22"/>
              </w:rPr>
              <w:t> </w:t>
            </w:r>
            <w:r w:rsidR="00D55495" w:rsidRPr="00D55495">
              <w:rPr>
                <w:rFonts w:ascii="Calibri" w:eastAsia="Calibri" w:hAnsi="Calibri"/>
                <w:bCs/>
                <w:szCs w:val="22"/>
              </w:rPr>
              <w:t> </w:t>
            </w:r>
            <w:r w:rsidR="00D55495" w:rsidRPr="00D55495">
              <w:rPr>
                <w:rFonts w:ascii="Calibri" w:eastAsia="Calibri" w:hAnsi="Calibri"/>
                <w:bCs/>
                <w:szCs w:val="22"/>
              </w:rPr>
              <w:t> </w:t>
            </w:r>
            <w:r w:rsidR="00D55495" w:rsidRPr="00D55495">
              <w:rPr>
                <w:rFonts w:ascii="Calibri" w:eastAsia="Calibri" w:hAnsi="Calibri"/>
                <w:bCs/>
                <w:szCs w:val="22"/>
              </w:rPr>
              <w:t> </w:t>
            </w:r>
            <w:r w:rsidR="00D55495" w:rsidRPr="00D55495">
              <w:rPr>
                <w:rFonts w:ascii="Calibri" w:eastAsia="Calibri" w:hAnsi="Calibri"/>
                <w:bCs/>
                <w:szCs w:val="22"/>
              </w:rPr>
              <w:t> </w:t>
            </w:r>
            <w:r w:rsidRPr="00D55495">
              <w:rPr>
                <w:rFonts w:ascii="Calibri" w:eastAsia="Calibri" w:hAnsi="Calibri"/>
                <w:szCs w:val="22"/>
              </w:rPr>
              <w:fldChar w:fldCharType="end"/>
            </w:r>
          </w:p>
        </w:tc>
        <w:tc>
          <w:tcPr>
            <w:tcW w:w="939" w:type="pct"/>
            <w:vAlign w:val="center"/>
          </w:tcPr>
          <w:p w:rsidR="00D55495" w:rsidRPr="00D55495" w:rsidRDefault="005332BC" w:rsidP="00D55495">
            <w:pPr>
              <w:spacing w:before="60" w:after="60" w:line="240" w:lineRule="auto"/>
              <w:rPr>
                <w:rFonts w:ascii="Calibri" w:eastAsia="Calibri" w:hAnsi="Calibri"/>
                <w:szCs w:val="22"/>
              </w:rPr>
            </w:pPr>
            <w:r w:rsidRPr="00D55495">
              <w:rPr>
                <w:rFonts w:ascii="Calibri" w:eastAsia="Calibri" w:hAnsi="Calibri"/>
                <w:szCs w:val="22"/>
              </w:rPr>
              <w:fldChar w:fldCharType="begin">
                <w:ffData>
                  <w:name w:val="Text10"/>
                  <w:enabled/>
                  <w:calcOnExit w:val="0"/>
                  <w:textInput/>
                </w:ffData>
              </w:fldChar>
            </w:r>
            <w:r w:rsidR="00D55495"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Pr="00D55495">
              <w:rPr>
                <w:rFonts w:ascii="Calibri" w:eastAsia="Calibri" w:hAnsi="Calibri"/>
                <w:szCs w:val="22"/>
              </w:rPr>
              <w:fldChar w:fldCharType="end"/>
            </w:r>
          </w:p>
        </w:tc>
        <w:tc>
          <w:tcPr>
            <w:tcW w:w="1108" w:type="pct"/>
            <w:vAlign w:val="center"/>
          </w:tcPr>
          <w:p w:rsidR="00D55495" w:rsidRPr="00D55495" w:rsidRDefault="005332BC" w:rsidP="00D55495">
            <w:pPr>
              <w:spacing w:before="60" w:after="60" w:line="240" w:lineRule="auto"/>
              <w:rPr>
                <w:rFonts w:ascii="Calibri" w:eastAsia="Calibri" w:hAnsi="Calibri"/>
                <w:szCs w:val="22"/>
              </w:rPr>
            </w:pPr>
            <w:r w:rsidRPr="00D55495">
              <w:rPr>
                <w:rFonts w:ascii="Calibri" w:eastAsia="Calibri" w:hAnsi="Calibri"/>
                <w:szCs w:val="22"/>
              </w:rPr>
              <w:fldChar w:fldCharType="begin">
                <w:ffData>
                  <w:name w:val="Text10"/>
                  <w:enabled/>
                  <w:calcOnExit w:val="0"/>
                  <w:textInput/>
                </w:ffData>
              </w:fldChar>
            </w:r>
            <w:r w:rsidR="00D55495"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Pr="00D55495">
              <w:rPr>
                <w:rFonts w:ascii="Calibri" w:eastAsia="Calibri" w:hAnsi="Calibri"/>
                <w:szCs w:val="22"/>
              </w:rPr>
              <w:fldChar w:fldCharType="end"/>
            </w:r>
          </w:p>
        </w:tc>
        <w:tc>
          <w:tcPr>
            <w:tcW w:w="1195" w:type="pct"/>
            <w:vAlign w:val="center"/>
          </w:tcPr>
          <w:p w:rsidR="00D55495" w:rsidRPr="00D55495" w:rsidRDefault="005332BC" w:rsidP="00D55495">
            <w:pPr>
              <w:spacing w:before="60" w:after="60" w:line="240" w:lineRule="auto"/>
              <w:rPr>
                <w:rFonts w:ascii="Calibri" w:eastAsia="Calibri" w:hAnsi="Calibri"/>
                <w:szCs w:val="22"/>
              </w:rPr>
            </w:pPr>
            <w:r w:rsidRPr="00D55495">
              <w:rPr>
                <w:rFonts w:ascii="Calibri" w:eastAsia="Calibri" w:hAnsi="Calibri"/>
                <w:szCs w:val="22"/>
              </w:rPr>
              <w:fldChar w:fldCharType="begin">
                <w:ffData>
                  <w:name w:val="Text11"/>
                  <w:enabled/>
                  <w:calcOnExit w:val="0"/>
                  <w:textInput/>
                </w:ffData>
              </w:fldChar>
            </w:r>
            <w:r w:rsidR="00D55495"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Pr="00D55495">
              <w:rPr>
                <w:rFonts w:ascii="Calibri" w:eastAsia="Calibri" w:hAnsi="Calibri"/>
                <w:szCs w:val="22"/>
              </w:rPr>
              <w:fldChar w:fldCharType="end"/>
            </w:r>
          </w:p>
        </w:tc>
      </w:tr>
      <w:tr w:rsidR="00D55495" w:rsidRPr="00D55495" w:rsidTr="00B633DA">
        <w:trPr>
          <w:trHeight w:val="432"/>
          <w:jc w:val="center"/>
        </w:trPr>
        <w:tc>
          <w:tcPr>
            <w:tcW w:w="1758" w:type="pct"/>
            <w:vAlign w:val="center"/>
          </w:tcPr>
          <w:p w:rsidR="00D55495" w:rsidRPr="00D55495" w:rsidRDefault="005332BC" w:rsidP="00D55495">
            <w:pPr>
              <w:spacing w:before="60" w:after="60" w:line="240" w:lineRule="auto"/>
              <w:rPr>
                <w:rFonts w:ascii="Calibri" w:eastAsia="Calibri" w:hAnsi="Calibri"/>
                <w:bCs/>
                <w:szCs w:val="22"/>
              </w:rPr>
            </w:pPr>
            <w:r w:rsidRPr="005332BC">
              <w:rPr>
                <w:rFonts w:ascii="Calibri" w:eastAsia="Calibri" w:hAnsi="Calibri"/>
                <w:bCs/>
                <w:szCs w:val="22"/>
              </w:rPr>
              <w:fldChar w:fldCharType="begin">
                <w:ffData>
                  <w:name w:val="Text6"/>
                  <w:enabled/>
                  <w:calcOnExit w:val="0"/>
                  <w:textInput/>
                </w:ffData>
              </w:fldChar>
            </w:r>
            <w:r w:rsidR="00D55495" w:rsidRPr="00D55495">
              <w:rPr>
                <w:rFonts w:ascii="Calibri" w:eastAsia="Calibri" w:hAnsi="Calibri"/>
                <w:bCs/>
                <w:szCs w:val="22"/>
              </w:rPr>
              <w:instrText xml:space="preserve"> FORMTEXT </w:instrText>
            </w:r>
            <w:r w:rsidRPr="005332BC">
              <w:rPr>
                <w:rFonts w:ascii="Calibri" w:eastAsia="Calibri" w:hAnsi="Calibri"/>
                <w:bCs/>
                <w:szCs w:val="22"/>
              </w:rPr>
            </w:r>
            <w:r w:rsidRPr="005332BC">
              <w:rPr>
                <w:rFonts w:ascii="Calibri" w:eastAsia="Calibri" w:hAnsi="Calibri"/>
                <w:bCs/>
                <w:szCs w:val="22"/>
              </w:rPr>
              <w:fldChar w:fldCharType="separate"/>
            </w:r>
            <w:r w:rsidR="00D55495" w:rsidRPr="00D55495">
              <w:rPr>
                <w:rFonts w:ascii="Calibri" w:eastAsia="Calibri" w:hAnsi="Calibri"/>
                <w:bCs/>
                <w:szCs w:val="22"/>
              </w:rPr>
              <w:t> </w:t>
            </w:r>
            <w:r w:rsidR="00D55495" w:rsidRPr="00D55495">
              <w:rPr>
                <w:rFonts w:ascii="Calibri" w:eastAsia="Calibri" w:hAnsi="Calibri"/>
                <w:bCs/>
                <w:szCs w:val="22"/>
              </w:rPr>
              <w:t> </w:t>
            </w:r>
            <w:r w:rsidR="00D55495" w:rsidRPr="00D55495">
              <w:rPr>
                <w:rFonts w:ascii="Calibri" w:eastAsia="Calibri" w:hAnsi="Calibri"/>
                <w:bCs/>
                <w:szCs w:val="22"/>
              </w:rPr>
              <w:t> </w:t>
            </w:r>
            <w:r w:rsidR="00D55495" w:rsidRPr="00D55495">
              <w:rPr>
                <w:rFonts w:ascii="Calibri" w:eastAsia="Calibri" w:hAnsi="Calibri"/>
                <w:bCs/>
                <w:szCs w:val="22"/>
              </w:rPr>
              <w:t> </w:t>
            </w:r>
            <w:r w:rsidR="00D55495" w:rsidRPr="00D55495">
              <w:rPr>
                <w:rFonts w:ascii="Calibri" w:eastAsia="Calibri" w:hAnsi="Calibri"/>
                <w:bCs/>
                <w:szCs w:val="22"/>
              </w:rPr>
              <w:t> </w:t>
            </w:r>
            <w:r w:rsidRPr="00D55495">
              <w:rPr>
                <w:rFonts w:ascii="Calibri" w:eastAsia="Calibri" w:hAnsi="Calibri"/>
                <w:szCs w:val="22"/>
              </w:rPr>
              <w:fldChar w:fldCharType="end"/>
            </w:r>
          </w:p>
        </w:tc>
        <w:tc>
          <w:tcPr>
            <w:tcW w:w="939" w:type="pct"/>
            <w:vAlign w:val="center"/>
          </w:tcPr>
          <w:p w:rsidR="00D55495" w:rsidRPr="00D55495" w:rsidRDefault="005332BC" w:rsidP="00D55495">
            <w:pPr>
              <w:spacing w:before="60" w:after="60" w:line="240" w:lineRule="auto"/>
              <w:rPr>
                <w:rFonts w:ascii="Calibri" w:eastAsia="Calibri" w:hAnsi="Calibri"/>
                <w:szCs w:val="22"/>
              </w:rPr>
            </w:pPr>
            <w:r w:rsidRPr="00D55495">
              <w:rPr>
                <w:rFonts w:ascii="Calibri" w:eastAsia="Calibri" w:hAnsi="Calibri"/>
                <w:szCs w:val="22"/>
              </w:rPr>
              <w:fldChar w:fldCharType="begin">
                <w:ffData>
                  <w:name w:val="Text7"/>
                  <w:enabled/>
                  <w:calcOnExit w:val="0"/>
                  <w:textInput/>
                </w:ffData>
              </w:fldChar>
            </w:r>
            <w:r w:rsidR="00D55495"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Pr="00D55495">
              <w:rPr>
                <w:rFonts w:ascii="Calibri" w:eastAsia="Calibri" w:hAnsi="Calibri"/>
                <w:szCs w:val="22"/>
              </w:rPr>
              <w:fldChar w:fldCharType="end"/>
            </w:r>
          </w:p>
        </w:tc>
        <w:tc>
          <w:tcPr>
            <w:tcW w:w="1108" w:type="pct"/>
            <w:vAlign w:val="center"/>
          </w:tcPr>
          <w:p w:rsidR="00D55495" w:rsidRPr="00D55495" w:rsidRDefault="005332BC" w:rsidP="00D55495">
            <w:pPr>
              <w:spacing w:before="60" w:after="60" w:line="240" w:lineRule="auto"/>
              <w:rPr>
                <w:rFonts w:ascii="Calibri" w:eastAsia="Calibri" w:hAnsi="Calibri"/>
                <w:szCs w:val="22"/>
              </w:rPr>
            </w:pPr>
            <w:r w:rsidRPr="00D55495">
              <w:rPr>
                <w:rFonts w:ascii="Calibri" w:eastAsia="Calibri" w:hAnsi="Calibri"/>
                <w:szCs w:val="22"/>
              </w:rPr>
              <w:fldChar w:fldCharType="begin">
                <w:ffData>
                  <w:name w:val="Text7"/>
                  <w:enabled/>
                  <w:calcOnExit w:val="0"/>
                  <w:textInput/>
                </w:ffData>
              </w:fldChar>
            </w:r>
            <w:r w:rsidR="00D55495"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Pr="00D55495">
              <w:rPr>
                <w:rFonts w:ascii="Calibri" w:eastAsia="Calibri" w:hAnsi="Calibri"/>
                <w:szCs w:val="22"/>
              </w:rPr>
              <w:fldChar w:fldCharType="end"/>
            </w:r>
          </w:p>
        </w:tc>
        <w:tc>
          <w:tcPr>
            <w:tcW w:w="1195" w:type="pct"/>
            <w:vAlign w:val="center"/>
          </w:tcPr>
          <w:p w:rsidR="00D55495" w:rsidRPr="00D55495" w:rsidRDefault="005332BC" w:rsidP="00D55495">
            <w:pPr>
              <w:spacing w:before="60" w:after="60" w:line="240" w:lineRule="auto"/>
              <w:rPr>
                <w:rFonts w:ascii="Calibri" w:eastAsia="Calibri" w:hAnsi="Calibri"/>
                <w:szCs w:val="22"/>
              </w:rPr>
            </w:pPr>
            <w:r w:rsidRPr="00D55495">
              <w:rPr>
                <w:rFonts w:ascii="Calibri" w:eastAsia="Calibri" w:hAnsi="Calibri"/>
                <w:szCs w:val="22"/>
              </w:rPr>
              <w:fldChar w:fldCharType="begin">
                <w:ffData>
                  <w:name w:val="Text8"/>
                  <w:enabled/>
                  <w:calcOnExit w:val="0"/>
                  <w:textInput/>
                </w:ffData>
              </w:fldChar>
            </w:r>
            <w:r w:rsidR="00D55495"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Pr="00D55495">
              <w:rPr>
                <w:rFonts w:ascii="Calibri" w:eastAsia="Calibri" w:hAnsi="Calibri"/>
                <w:szCs w:val="22"/>
              </w:rPr>
              <w:fldChar w:fldCharType="end"/>
            </w:r>
          </w:p>
        </w:tc>
      </w:tr>
      <w:tr w:rsidR="00D55495" w:rsidRPr="00D55495" w:rsidTr="00B633DA">
        <w:trPr>
          <w:trHeight w:val="432"/>
          <w:jc w:val="center"/>
        </w:trPr>
        <w:tc>
          <w:tcPr>
            <w:tcW w:w="1758" w:type="pct"/>
            <w:vAlign w:val="center"/>
          </w:tcPr>
          <w:p w:rsidR="00D55495" w:rsidRPr="00D55495" w:rsidRDefault="005332BC" w:rsidP="00D55495">
            <w:pPr>
              <w:spacing w:before="60" w:after="60" w:line="240" w:lineRule="auto"/>
              <w:rPr>
                <w:rFonts w:ascii="Calibri" w:eastAsia="Calibri" w:hAnsi="Calibri"/>
                <w:bCs/>
                <w:szCs w:val="22"/>
              </w:rPr>
            </w:pPr>
            <w:r w:rsidRPr="005332BC">
              <w:rPr>
                <w:rFonts w:ascii="Calibri" w:eastAsia="Calibri" w:hAnsi="Calibri"/>
                <w:bCs/>
                <w:szCs w:val="22"/>
              </w:rPr>
              <w:fldChar w:fldCharType="begin">
                <w:ffData>
                  <w:name w:val="Text9"/>
                  <w:enabled/>
                  <w:calcOnExit w:val="0"/>
                  <w:textInput/>
                </w:ffData>
              </w:fldChar>
            </w:r>
            <w:r w:rsidR="00D55495" w:rsidRPr="00D55495">
              <w:rPr>
                <w:rFonts w:ascii="Calibri" w:eastAsia="Calibri" w:hAnsi="Calibri"/>
                <w:bCs/>
                <w:szCs w:val="22"/>
              </w:rPr>
              <w:instrText xml:space="preserve"> FORMTEXT </w:instrText>
            </w:r>
            <w:r w:rsidRPr="005332BC">
              <w:rPr>
                <w:rFonts w:ascii="Calibri" w:eastAsia="Calibri" w:hAnsi="Calibri"/>
                <w:bCs/>
                <w:szCs w:val="22"/>
              </w:rPr>
            </w:r>
            <w:r w:rsidRPr="005332BC">
              <w:rPr>
                <w:rFonts w:ascii="Calibri" w:eastAsia="Calibri" w:hAnsi="Calibri"/>
                <w:bCs/>
                <w:szCs w:val="22"/>
              </w:rPr>
              <w:fldChar w:fldCharType="separate"/>
            </w:r>
            <w:r w:rsidR="00D55495" w:rsidRPr="00D55495">
              <w:rPr>
                <w:rFonts w:ascii="Calibri" w:eastAsia="Calibri" w:hAnsi="Calibri"/>
                <w:bCs/>
                <w:szCs w:val="22"/>
              </w:rPr>
              <w:t> </w:t>
            </w:r>
            <w:r w:rsidR="00D55495" w:rsidRPr="00D55495">
              <w:rPr>
                <w:rFonts w:ascii="Calibri" w:eastAsia="Calibri" w:hAnsi="Calibri"/>
                <w:bCs/>
                <w:szCs w:val="22"/>
              </w:rPr>
              <w:t> </w:t>
            </w:r>
            <w:r w:rsidR="00D55495" w:rsidRPr="00D55495">
              <w:rPr>
                <w:rFonts w:ascii="Calibri" w:eastAsia="Calibri" w:hAnsi="Calibri"/>
                <w:bCs/>
                <w:szCs w:val="22"/>
              </w:rPr>
              <w:t> </w:t>
            </w:r>
            <w:r w:rsidR="00D55495" w:rsidRPr="00D55495">
              <w:rPr>
                <w:rFonts w:ascii="Calibri" w:eastAsia="Calibri" w:hAnsi="Calibri"/>
                <w:bCs/>
                <w:szCs w:val="22"/>
              </w:rPr>
              <w:t> </w:t>
            </w:r>
            <w:r w:rsidR="00D55495" w:rsidRPr="00D55495">
              <w:rPr>
                <w:rFonts w:ascii="Calibri" w:eastAsia="Calibri" w:hAnsi="Calibri"/>
                <w:bCs/>
                <w:szCs w:val="22"/>
              </w:rPr>
              <w:t> </w:t>
            </w:r>
            <w:r w:rsidRPr="00D55495">
              <w:rPr>
                <w:rFonts w:ascii="Calibri" w:eastAsia="Calibri" w:hAnsi="Calibri"/>
                <w:szCs w:val="22"/>
              </w:rPr>
              <w:fldChar w:fldCharType="end"/>
            </w:r>
          </w:p>
        </w:tc>
        <w:tc>
          <w:tcPr>
            <w:tcW w:w="939" w:type="pct"/>
            <w:vAlign w:val="center"/>
          </w:tcPr>
          <w:p w:rsidR="00D55495" w:rsidRPr="00D55495" w:rsidRDefault="005332BC" w:rsidP="00D55495">
            <w:pPr>
              <w:spacing w:before="60" w:after="60" w:line="240" w:lineRule="auto"/>
              <w:rPr>
                <w:rFonts w:ascii="Calibri" w:eastAsia="Calibri" w:hAnsi="Calibri"/>
                <w:szCs w:val="22"/>
              </w:rPr>
            </w:pPr>
            <w:r w:rsidRPr="00D55495">
              <w:rPr>
                <w:rFonts w:ascii="Calibri" w:eastAsia="Calibri" w:hAnsi="Calibri"/>
                <w:szCs w:val="22"/>
              </w:rPr>
              <w:fldChar w:fldCharType="begin">
                <w:ffData>
                  <w:name w:val="Text10"/>
                  <w:enabled/>
                  <w:calcOnExit w:val="0"/>
                  <w:textInput/>
                </w:ffData>
              </w:fldChar>
            </w:r>
            <w:r w:rsidR="00D55495"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Pr="00D55495">
              <w:rPr>
                <w:rFonts w:ascii="Calibri" w:eastAsia="Calibri" w:hAnsi="Calibri"/>
                <w:szCs w:val="22"/>
              </w:rPr>
              <w:fldChar w:fldCharType="end"/>
            </w:r>
          </w:p>
        </w:tc>
        <w:tc>
          <w:tcPr>
            <w:tcW w:w="1108" w:type="pct"/>
            <w:vAlign w:val="center"/>
          </w:tcPr>
          <w:p w:rsidR="00D55495" w:rsidRPr="00D55495" w:rsidRDefault="005332BC" w:rsidP="00D55495">
            <w:pPr>
              <w:spacing w:before="60" w:after="60" w:line="240" w:lineRule="auto"/>
              <w:rPr>
                <w:rFonts w:ascii="Calibri" w:eastAsia="Calibri" w:hAnsi="Calibri"/>
                <w:szCs w:val="22"/>
              </w:rPr>
            </w:pPr>
            <w:r w:rsidRPr="00D55495">
              <w:rPr>
                <w:rFonts w:ascii="Calibri" w:eastAsia="Calibri" w:hAnsi="Calibri"/>
                <w:szCs w:val="22"/>
              </w:rPr>
              <w:fldChar w:fldCharType="begin">
                <w:ffData>
                  <w:name w:val="Text10"/>
                  <w:enabled/>
                  <w:calcOnExit w:val="0"/>
                  <w:textInput/>
                </w:ffData>
              </w:fldChar>
            </w:r>
            <w:r w:rsidR="00D55495"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Pr="00D55495">
              <w:rPr>
                <w:rFonts w:ascii="Calibri" w:eastAsia="Calibri" w:hAnsi="Calibri"/>
                <w:szCs w:val="22"/>
              </w:rPr>
              <w:fldChar w:fldCharType="end"/>
            </w:r>
          </w:p>
        </w:tc>
        <w:tc>
          <w:tcPr>
            <w:tcW w:w="1195" w:type="pct"/>
            <w:vAlign w:val="center"/>
          </w:tcPr>
          <w:p w:rsidR="00D55495" w:rsidRPr="00D55495" w:rsidRDefault="005332BC" w:rsidP="00D55495">
            <w:pPr>
              <w:spacing w:before="60" w:after="60" w:line="240" w:lineRule="auto"/>
              <w:rPr>
                <w:rFonts w:ascii="Calibri" w:eastAsia="Calibri" w:hAnsi="Calibri"/>
                <w:szCs w:val="22"/>
              </w:rPr>
            </w:pPr>
            <w:r w:rsidRPr="00D55495">
              <w:rPr>
                <w:rFonts w:ascii="Calibri" w:eastAsia="Calibri" w:hAnsi="Calibri"/>
                <w:szCs w:val="22"/>
              </w:rPr>
              <w:fldChar w:fldCharType="begin">
                <w:ffData>
                  <w:name w:val="Text11"/>
                  <w:enabled/>
                  <w:calcOnExit w:val="0"/>
                  <w:textInput/>
                </w:ffData>
              </w:fldChar>
            </w:r>
            <w:r w:rsidR="00D55495" w:rsidRPr="00D55495">
              <w:rPr>
                <w:rFonts w:ascii="Calibri" w:eastAsia="Calibri" w:hAnsi="Calibri"/>
                <w:szCs w:val="22"/>
              </w:rPr>
              <w:instrText xml:space="preserve"> FORMTEXT </w:instrText>
            </w:r>
            <w:r w:rsidRPr="00D55495">
              <w:rPr>
                <w:rFonts w:ascii="Calibri" w:eastAsia="Calibri" w:hAnsi="Calibri"/>
                <w:szCs w:val="22"/>
              </w:rPr>
            </w:r>
            <w:r w:rsidRPr="00D55495">
              <w:rPr>
                <w:rFonts w:ascii="Calibri" w:eastAsia="Calibri" w:hAnsi="Calibri"/>
                <w:szCs w:val="22"/>
              </w:rPr>
              <w:fldChar w:fldCharType="separate"/>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00D55495" w:rsidRPr="00D55495">
              <w:rPr>
                <w:rFonts w:ascii="Calibri" w:eastAsia="Calibri" w:hAnsi="Calibri"/>
                <w:szCs w:val="22"/>
              </w:rPr>
              <w:t> </w:t>
            </w:r>
            <w:r w:rsidRPr="00D55495">
              <w:rPr>
                <w:rFonts w:ascii="Calibri" w:eastAsia="Calibri" w:hAnsi="Calibri"/>
                <w:szCs w:val="22"/>
              </w:rPr>
              <w:fldChar w:fldCharType="end"/>
            </w:r>
          </w:p>
        </w:tc>
      </w:tr>
    </w:tbl>
    <w:p w:rsidR="00245B40" w:rsidRPr="001412DA" w:rsidRDefault="00245B40" w:rsidP="00245B40">
      <w:pPr>
        <w:rPr>
          <w:rFonts w:cs="Calibri"/>
          <w:b/>
        </w:rPr>
      </w:pPr>
    </w:p>
    <w:p w:rsidR="00245B40" w:rsidRDefault="00245B40" w:rsidP="00C86D19"/>
    <w:p w:rsidR="00244AE8" w:rsidRDefault="00244AE8" w:rsidP="00C86D19"/>
    <w:p w:rsidR="002A6DF3" w:rsidRDefault="002A6DF3" w:rsidP="00C86D19">
      <w:pPr>
        <w:sectPr w:rsidR="002A6DF3" w:rsidSect="00F9170E">
          <w:pgSz w:w="15840" w:h="12240" w:orient="landscape" w:code="1"/>
          <w:pgMar w:top="1800" w:right="1440" w:bottom="1440" w:left="1440" w:header="1080" w:footer="720" w:gutter="0"/>
          <w:pgNumType w:chapStyle="1"/>
          <w:cols w:space="720"/>
          <w:docGrid w:linePitch="299"/>
        </w:sectPr>
      </w:pPr>
    </w:p>
    <w:p w:rsidR="002A6DF3" w:rsidRPr="00D55495" w:rsidRDefault="002A6DF3" w:rsidP="002A6DF3">
      <w:pPr>
        <w:rPr>
          <w:b/>
        </w:rPr>
      </w:pPr>
      <w:r>
        <w:rPr>
          <w:b/>
        </w:rPr>
        <w:lastRenderedPageBreak/>
        <w:t xml:space="preserve">Appendix G: Table 6 - </w:t>
      </w:r>
      <w:r w:rsidRPr="00D55495">
        <w:rPr>
          <w:b/>
        </w:rPr>
        <w:t>Behavioral Health &amp; Primary Care Network Committee Membership Composition</w:t>
      </w:r>
    </w:p>
    <w:p w:rsidR="002A6DF3" w:rsidRDefault="002A6DF3" w:rsidP="002A6DF3"/>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1091"/>
        <w:gridCol w:w="1271"/>
        <w:gridCol w:w="1823"/>
        <w:gridCol w:w="4337"/>
        <w:gridCol w:w="2271"/>
        <w:gridCol w:w="2275"/>
      </w:tblGrid>
      <w:tr w:rsidR="002A6DF3" w:rsidRPr="00D55495" w:rsidTr="00B633DA">
        <w:tc>
          <w:tcPr>
            <w:tcW w:w="0" w:type="auto"/>
            <w:gridSpan w:val="6"/>
            <w:shd w:val="clear" w:color="auto" w:fill="DA291C"/>
          </w:tcPr>
          <w:p w:rsidR="002A6DF3" w:rsidRPr="00D55495" w:rsidRDefault="002A6DF3" w:rsidP="002A6DF3">
            <w:pPr>
              <w:spacing w:before="120" w:after="120" w:line="276" w:lineRule="auto"/>
              <w:rPr>
                <w:rFonts w:ascii="Calibri" w:eastAsia="Calibri" w:hAnsi="Calibri"/>
                <w:b/>
                <w:color w:val="FDE9D9"/>
                <w:szCs w:val="22"/>
              </w:rPr>
            </w:pPr>
            <w:r w:rsidRPr="00D55495">
              <w:rPr>
                <w:rFonts w:ascii="Calibri" w:eastAsia="Calibri" w:hAnsi="Calibri"/>
                <w:b/>
                <w:color w:val="FDE9D9"/>
                <w:szCs w:val="22"/>
              </w:rPr>
              <w:t>Describe Behavioral Health and Primary Care Network Committee (BH/PCNC) membership composition for this SAMHSA MAI TCE Project</w:t>
            </w:r>
          </w:p>
        </w:tc>
      </w:tr>
      <w:tr w:rsidR="002A6DF3" w:rsidRPr="00D55495" w:rsidTr="00B633DA">
        <w:tc>
          <w:tcPr>
            <w:tcW w:w="0" w:type="auto"/>
            <w:shd w:val="clear" w:color="auto" w:fill="C3C6A8"/>
            <w:vAlign w:val="center"/>
          </w:tcPr>
          <w:p w:rsidR="002A6DF3" w:rsidRPr="00D55495" w:rsidRDefault="002A6DF3" w:rsidP="002A6DF3">
            <w:pPr>
              <w:spacing w:after="200" w:line="276" w:lineRule="auto"/>
              <w:contextualSpacing/>
              <w:rPr>
                <w:rFonts w:ascii="Calibri" w:eastAsia="Calibri" w:hAnsi="Calibri"/>
                <w:b/>
                <w:sz w:val="20"/>
                <w:szCs w:val="22"/>
              </w:rPr>
            </w:pPr>
            <w:r w:rsidRPr="00D55495">
              <w:rPr>
                <w:rFonts w:ascii="Calibri" w:eastAsia="Calibri" w:hAnsi="Calibri"/>
                <w:b/>
                <w:sz w:val="20"/>
                <w:szCs w:val="22"/>
              </w:rPr>
              <w:t>Member name</w:t>
            </w:r>
          </w:p>
        </w:tc>
        <w:tc>
          <w:tcPr>
            <w:tcW w:w="0" w:type="auto"/>
            <w:shd w:val="clear" w:color="auto" w:fill="C3C6A8"/>
            <w:vAlign w:val="center"/>
          </w:tcPr>
          <w:p w:rsidR="002A6DF3" w:rsidRPr="00D55495" w:rsidRDefault="002A6DF3" w:rsidP="002A6DF3">
            <w:pPr>
              <w:spacing w:after="200" w:line="276" w:lineRule="auto"/>
              <w:contextualSpacing/>
              <w:rPr>
                <w:rFonts w:ascii="Calibri" w:eastAsia="Calibri" w:hAnsi="Calibri"/>
                <w:b/>
                <w:sz w:val="20"/>
                <w:szCs w:val="22"/>
              </w:rPr>
            </w:pPr>
            <w:r w:rsidRPr="00D55495">
              <w:rPr>
                <w:rFonts w:ascii="Calibri" w:eastAsia="Calibri" w:hAnsi="Calibri"/>
                <w:b/>
                <w:sz w:val="20"/>
                <w:szCs w:val="22"/>
              </w:rPr>
              <w:t xml:space="preserve">Committee Role </w:t>
            </w:r>
          </w:p>
        </w:tc>
        <w:tc>
          <w:tcPr>
            <w:tcW w:w="0" w:type="auto"/>
            <w:shd w:val="clear" w:color="auto" w:fill="C3C6A8"/>
            <w:vAlign w:val="center"/>
          </w:tcPr>
          <w:p w:rsidR="002A6DF3" w:rsidRPr="00D55495" w:rsidRDefault="002A6DF3" w:rsidP="002A6DF3">
            <w:pPr>
              <w:spacing w:after="200" w:line="276" w:lineRule="auto"/>
              <w:contextualSpacing/>
              <w:rPr>
                <w:rFonts w:ascii="Calibri" w:eastAsia="Calibri" w:hAnsi="Calibri"/>
                <w:b/>
                <w:sz w:val="20"/>
                <w:szCs w:val="22"/>
              </w:rPr>
            </w:pPr>
            <w:r w:rsidRPr="00D55495">
              <w:rPr>
                <w:rFonts w:ascii="Calibri" w:eastAsia="Calibri" w:hAnsi="Calibri"/>
                <w:b/>
                <w:sz w:val="20"/>
                <w:szCs w:val="22"/>
              </w:rPr>
              <w:t>Name of affiliated organization?</w:t>
            </w:r>
          </w:p>
        </w:tc>
        <w:tc>
          <w:tcPr>
            <w:tcW w:w="0" w:type="auto"/>
            <w:shd w:val="clear" w:color="auto" w:fill="C3C6A8"/>
            <w:vAlign w:val="center"/>
          </w:tcPr>
          <w:p w:rsidR="002A6DF3" w:rsidRPr="00D55495" w:rsidRDefault="002A6DF3" w:rsidP="002A6DF3">
            <w:pPr>
              <w:spacing w:after="200" w:line="276" w:lineRule="auto"/>
              <w:contextualSpacing/>
              <w:rPr>
                <w:rFonts w:ascii="Calibri" w:eastAsia="Calibri" w:hAnsi="Calibri"/>
                <w:b/>
                <w:sz w:val="20"/>
                <w:szCs w:val="22"/>
              </w:rPr>
            </w:pPr>
            <w:r w:rsidRPr="00D55495">
              <w:rPr>
                <w:rFonts w:ascii="Calibri" w:eastAsia="Calibri" w:hAnsi="Calibri"/>
                <w:b/>
                <w:sz w:val="20"/>
                <w:szCs w:val="22"/>
              </w:rPr>
              <w:t>Type of organization?</w:t>
            </w:r>
          </w:p>
        </w:tc>
        <w:tc>
          <w:tcPr>
            <w:tcW w:w="0" w:type="auto"/>
            <w:shd w:val="clear" w:color="auto" w:fill="C3C6A8"/>
            <w:vAlign w:val="center"/>
          </w:tcPr>
          <w:p w:rsidR="002A6DF3" w:rsidRPr="00D55495" w:rsidRDefault="002A6DF3" w:rsidP="002A6DF3">
            <w:pPr>
              <w:spacing w:after="200" w:line="276" w:lineRule="auto"/>
              <w:contextualSpacing/>
              <w:rPr>
                <w:rFonts w:ascii="Calibri" w:eastAsia="Calibri" w:hAnsi="Calibri"/>
                <w:b/>
                <w:sz w:val="20"/>
                <w:szCs w:val="22"/>
              </w:rPr>
            </w:pPr>
            <w:r w:rsidRPr="00D55495">
              <w:rPr>
                <w:rFonts w:ascii="Calibri" w:eastAsia="Calibri" w:hAnsi="Calibri"/>
                <w:b/>
                <w:sz w:val="20"/>
                <w:szCs w:val="22"/>
              </w:rPr>
              <w:t>Date when relationship began with this organization</w:t>
            </w:r>
          </w:p>
        </w:tc>
        <w:tc>
          <w:tcPr>
            <w:tcW w:w="0" w:type="auto"/>
            <w:shd w:val="clear" w:color="auto" w:fill="C3C6A8"/>
            <w:vAlign w:val="center"/>
          </w:tcPr>
          <w:p w:rsidR="002A6DF3" w:rsidRPr="00D55495" w:rsidRDefault="002A6DF3" w:rsidP="002A6DF3">
            <w:pPr>
              <w:spacing w:after="200" w:line="276" w:lineRule="auto"/>
              <w:contextualSpacing/>
              <w:rPr>
                <w:rFonts w:ascii="Calibri" w:eastAsia="Calibri" w:hAnsi="Calibri"/>
                <w:b/>
                <w:sz w:val="20"/>
                <w:szCs w:val="22"/>
              </w:rPr>
            </w:pPr>
            <w:r w:rsidRPr="00D55495">
              <w:rPr>
                <w:rFonts w:ascii="Calibri" w:eastAsia="Calibri" w:hAnsi="Calibri"/>
                <w:b/>
                <w:sz w:val="20"/>
                <w:szCs w:val="22"/>
              </w:rPr>
              <w:t>Date when relationship ended with this organization</w:t>
            </w:r>
          </w:p>
        </w:tc>
      </w:tr>
      <w:tr w:rsidR="002A6DF3" w:rsidRPr="00D55495" w:rsidTr="00B633DA">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shd w:val="pct15" w:color="auto" w:fill="auto"/>
          </w:tcPr>
          <w:p w:rsidR="002A6DF3" w:rsidRPr="00D55495" w:rsidRDefault="002A6DF3" w:rsidP="002A6DF3">
            <w:pPr>
              <w:spacing w:before="60" w:after="60" w:line="276" w:lineRule="auto"/>
              <w:rPr>
                <w:rFonts w:ascii="Calibri" w:eastAsia="Calibri" w:hAnsi="Calibri"/>
                <w:sz w:val="20"/>
              </w:rPr>
            </w:pPr>
            <w:r w:rsidRPr="00D55495">
              <w:rPr>
                <w:rFonts w:ascii="Calibri" w:eastAsia="Calibri" w:hAnsi="Calibri"/>
                <w:sz w:val="20"/>
              </w:rPr>
              <w:t>Co-Chair</w:t>
            </w: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shd w:val="pct15" w:color="auto" w:fill="auto"/>
          </w:tcPr>
          <w:p w:rsidR="002A6DF3" w:rsidRPr="00D55495" w:rsidRDefault="002A6DF3" w:rsidP="002A6DF3">
            <w:pPr>
              <w:spacing w:before="60" w:after="60" w:line="276" w:lineRule="auto"/>
              <w:rPr>
                <w:rFonts w:ascii="Calibri" w:eastAsia="Calibri" w:hAnsi="Calibri"/>
                <w:sz w:val="20"/>
              </w:rPr>
            </w:pPr>
            <w:r w:rsidRPr="00D55495">
              <w:rPr>
                <w:rFonts w:ascii="Calibri" w:eastAsia="Calibri" w:hAnsi="Calibri"/>
                <w:sz w:val="20"/>
              </w:rPr>
              <w:t>Public Health Department grantee rep</w:t>
            </w: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r>
      <w:tr w:rsidR="002A6DF3" w:rsidRPr="00D55495" w:rsidTr="00B633DA">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shd w:val="pct15" w:color="auto" w:fill="auto"/>
          </w:tcPr>
          <w:p w:rsidR="002A6DF3" w:rsidRPr="00D55495" w:rsidRDefault="002A6DF3" w:rsidP="002A6DF3">
            <w:pPr>
              <w:spacing w:before="60" w:after="60" w:line="276" w:lineRule="auto"/>
              <w:rPr>
                <w:rFonts w:ascii="Calibri" w:eastAsia="Calibri" w:hAnsi="Calibri"/>
                <w:sz w:val="20"/>
              </w:rPr>
            </w:pPr>
            <w:r w:rsidRPr="00D55495">
              <w:rPr>
                <w:rFonts w:ascii="Calibri" w:eastAsia="Calibri" w:hAnsi="Calibri"/>
                <w:sz w:val="20"/>
              </w:rPr>
              <w:t>Co-Chair</w:t>
            </w: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shd w:val="pct15" w:color="auto" w:fill="auto"/>
          </w:tcPr>
          <w:p w:rsidR="002A6DF3" w:rsidRPr="00D55495" w:rsidRDefault="002A6DF3" w:rsidP="002A6DF3">
            <w:pPr>
              <w:spacing w:before="60" w:after="60" w:line="276" w:lineRule="auto"/>
              <w:rPr>
                <w:rFonts w:ascii="Calibri" w:eastAsia="Calibri" w:hAnsi="Calibri"/>
                <w:sz w:val="20"/>
              </w:rPr>
            </w:pPr>
            <w:r w:rsidRPr="00D55495">
              <w:rPr>
                <w:rFonts w:ascii="Calibri" w:eastAsia="Calibri" w:hAnsi="Calibri"/>
                <w:sz w:val="20"/>
              </w:rPr>
              <w:t>State or local mental health agency</w:t>
            </w: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r>
      <w:tr w:rsidR="002A6DF3" w:rsidRPr="00D55495" w:rsidTr="00B633DA">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shd w:val="pct15" w:color="auto" w:fill="auto"/>
          </w:tcPr>
          <w:p w:rsidR="002A6DF3" w:rsidRPr="00D55495" w:rsidRDefault="002A6DF3" w:rsidP="002A6DF3">
            <w:pPr>
              <w:spacing w:before="60" w:after="60" w:line="276" w:lineRule="auto"/>
              <w:rPr>
                <w:rFonts w:ascii="Calibri" w:eastAsia="Calibri" w:hAnsi="Calibri"/>
                <w:sz w:val="20"/>
              </w:rPr>
            </w:pPr>
            <w:r w:rsidRPr="00D55495">
              <w:rPr>
                <w:rFonts w:ascii="Calibri" w:eastAsia="Calibri" w:hAnsi="Calibri"/>
                <w:sz w:val="20"/>
              </w:rPr>
              <w:t>Co-Chair</w:t>
            </w: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shd w:val="pct15" w:color="auto" w:fill="auto"/>
          </w:tcPr>
          <w:p w:rsidR="002A6DF3" w:rsidRPr="00D55495" w:rsidRDefault="002A6DF3" w:rsidP="002A6DF3">
            <w:pPr>
              <w:spacing w:before="60" w:after="60" w:line="276" w:lineRule="auto"/>
              <w:rPr>
                <w:rFonts w:ascii="Calibri" w:eastAsia="Calibri" w:hAnsi="Calibri"/>
                <w:sz w:val="20"/>
              </w:rPr>
            </w:pPr>
            <w:r w:rsidRPr="00D55495">
              <w:rPr>
                <w:rFonts w:ascii="Calibri" w:eastAsia="Calibri" w:hAnsi="Calibri"/>
                <w:sz w:val="20"/>
              </w:rPr>
              <w:t xml:space="preserve">State or local substance </w:t>
            </w:r>
            <w:r>
              <w:rPr>
                <w:rFonts w:ascii="Calibri" w:eastAsia="Calibri" w:hAnsi="Calibri"/>
                <w:sz w:val="20"/>
              </w:rPr>
              <w:t>use</w:t>
            </w:r>
            <w:r w:rsidRPr="00D55495">
              <w:rPr>
                <w:rFonts w:ascii="Calibri" w:eastAsia="Calibri" w:hAnsi="Calibri"/>
                <w:sz w:val="20"/>
              </w:rPr>
              <w:t xml:space="preserve"> agency.</w:t>
            </w: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r>
      <w:tr w:rsidR="002A6DF3" w:rsidRPr="00D55495" w:rsidTr="00B633DA">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shd w:val="pct15" w:color="auto" w:fill="auto"/>
          </w:tcPr>
          <w:p w:rsidR="002A6DF3" w:rsidRPr="00D55495" w:rsidRDefault="002A6DF3" w:rsidP="002A6DF3">
            <w:pPr>
              <w:spacing w:before="60" w:after="60" w:line="276" w:lineRule="auto"/>
              <w:rPr>
                <w:rFonts w:ascii="Calibri" w:eastAsia="Calibri" w:hAnsi="Calibri"/>
                <w:sz w:val="20"/>
              </w:rPr>
            </w:pPr>
            <w:r w:rsidRPr="00D55495">
              <w:rPr>
                <w:rFonts w:ascii="Calibri" w:eastAsia="Calibri" w:hAnsi="Calibri"/>
                <w:sz w:val="20"/>
              </w:rPr>
              <w:t>State Medicaid office</w:t>
            </w: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r>
      <w:tr w:rsidR="002A6DF3" w:rsidRPr="00D55495" w:rsidTr="00B633DA">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shd w:val="pct15" w:color="auto" w:fill="auto"/>
          </w:tcPr>
          <w:p w:rsidR="002A6DF3" w:rsidRPr="00D55495" w:rsidRDefault="002A6DF3" w:rsidP="002A6DF3">
            <w:pPr>
              <w:spacing w:before="60" w:after="60" w:line="276" w:lineRule="auto"/>
              <w:rPr>
                <w:rFonts w:ascii="Calibri" w:eastAsia="Calibri" w:hAnsi="Calibri"/>
                <w:sz w:val="20"/>
              </w:rPr>
            </w:pPr>
            <w:r w:rsidRPr="00D55495">
              <w:rPr>
                <w:rFonts w:ascii="Calibri" w:eastAsia="Calibri" w:hAnsi="Calibri"/>
                <w:sz w:val="20"/>
              </w:rPr>
              <w:t>State and local public housing authority</w:t>
            </w: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r>
      <w:tr w:rsidR="002A6DF3" w:rsidRPr="00D55495" w:rsidTr="00B633DA">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shd w:val="pct15" w:color="auto" w:fill="auto"/>
          </w:tcPr>
          <w:p w:rsidR="002A6DF3" w:rsidRPr="00D55495" w:rsidRDefault="002A6DF3" w:rsidP="002A6DF3">
            <w:pPr>
              <w:spacing w:before="60" w:after="60" w:line="276" w:lineRule="auto"/>
              <w:rPr>
                <w:rFonts w:ascii="Calibri" w:eastAsia="Calibri" w:hAnsi="Calibri"/>
                <w:sz w:val="20"/>
              </w:rPr>
            </w:pPr>
            <w:r w:rsidRPr="00D55495">
              <w:rPr>
                <w:rFonts w:ascii="Calibri" w:eastAsia="Calibri" w:hAnsi="Calibri"/>
                <w:sz w:val="20"/>
              </w:rPr>
              <w:t>Local Health Resources and Services Administration (HRSA) Ryan White Planning Council</w:t>
            </w: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r>
      <w:tr w:rsidR="002A6DF3" w:rsidRPr="00D55495" w:rsidTr="00B633DA">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shd w:val="pct15" w:color="auto" w:fill="auto"/>
          </w:tcPr>
          <w:p w:rsidR="002A6DF3" w:rsidRPr="00D55495" w:rsidRDefault="002A6DF3" w:rsidP="002A6DF3">
            <w:pPr>
              <w:spacing w:before="60" w:after="60" w:line="276" w:lineRule="auto"/>
              <w:rPr>
                <w:rFonts w:ascii="Calibri" w:eastAsia="Calibri" w:hAnsi="Calibri"/>
                <w:sz w:val="20"/>
              </w:rPr>
            </w:pPr>
            <w:r w:rsidRPr="00D55495">
              <w:rPr>
                <w:rFonts w:ascii="Calibri" w:eastAsia="Calibri" w:hAnsi="Calibri"/>
                <w:sz w:val="20"/>
              </w:rPr>
              <w:t>Local primary care and HIV-oriented healthcare organizations</w:t>
            </w: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r>
      <w:tr w:rsidR="002A6DF3" w:rsidRPr="00D55495" w:rsidTr="00B633DA">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shd w:val="pct15" w:color="auto" w:fill="auto"/>
          </w:tcPr>
          <w:p w:rsidR="002A6DF3" w:rsidRPr="00D55495" w:rsidRDefault="002A6DF3" w:rsidP="002A6DF3">
            <w:pPr>
              <w:spacing w:before="60" w:after="60" w:line="276" w:lineRule="auto"/>
              <w:rPr>
                <w:rFonts w:ascii="Calibri" w:eastAsia="Calibri" w:hAnsi="Calibri"/>
                <w:sz w:val="20"/>
              </w:rPr>
            </w:pPr>
            <w:r w:rsidRPr="00D55495">
              <w:rPr>
                <w:rFonts w:ascii="Calibri" w:eastAsia="Calibri" w:hAnsi="Calibri"/>
                <w:sz w:val="20"/>
              </w:rPr>
              <w:t xml:space="preserve">Local community-based, mental health and substance </w:t>
            </w:r>
            <w:r>
              <w:rPr>
                <w:rFonts w:ascii="Calibri" w:eastAsia="Calibri" w:hAnsi="Calibri"/>
                <w:sz w:val="20"/>
              </w:rPr>
              <w:t>use</w:t>
            </w:r>
            <w:r w:rsidRPr="00D55495">
              <w:rPr>
                <w:rFonts w:ascii="Calibri" w:eastAsia="Calibri" w:hAnsi="Calibri"/>
                <w:sz w:val="20"/>
              </w:rPr>
              <w:t xml:space="preserve"> provider organizations</w:t>
            </w: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r>
      <w:tr w:rsidR="002A6DF3" w:rsidRPr="00D55495" w:rsidTr="00B633DA">
        <w:trPr>
          <w:trHeight w:val="1250"/>
        </w:trPr>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shd w:val="pct15" w:color="auto" w:fill="auto"/>
          </w:tcPr>
          <w:p w:rsidR="002A6DF3" w:rsidRPr="00D55495" w:rsidRDefault="002A6DF3" w:rsidP="002A6DF3">
            <w:pPr>
              <w:spacing w:before="60" w:after="60" w:line="276" w:lineRule="auto"/>
              <w:rPr>
                <w:rFonts w:ascii="Calibri" w:eastAsia="Calibri" w:hAnsi="Calibri"/>
                <w:sz w:val="20"/>
              </w:rPr>
            </w:pPr>
            <w:r w:rsidRPr="00D55495">
              <w:rPr>
                <w:rFonts w:ascii="Calibri" w:eastAsia="Calibri" w:hAnsi="Calibri"/>
                <w:sz w:val="20"/>
              </w:rPr>
              <w:t>Individuals who are most at risk for or living with HIV/AIDS; and individuals in recovery from mental and/or substance use disorders.</w:t>
            </w:r>
          </w:p>
        </w:tc>
        <w:tc>
          <w:tcPr>
            <w:tcW w:w="0" w:type="auto"/>
          </w:tcPr>
          <w:p w:rsidR="002A6DF3" w:rsidRPr="00D55495" w:rsidRDefault="002A6DF3" w:rsidP="002A6DF3">
            <w:pPr>
              <w:spacing w:before="60" w:after="60" w:line="276" w:lineRule="auto"/>
              <w:rPr>
                <w:rFonts w:ascii="Calibri" w:eastAsia="Calibri" w:hAnsi="Calibri"/>
                <w:sz w:val="20"/>
              </w:rPr>
            </w:pPr>
          </w:p>
        </w:tc>
        <w:tc>
          <w:tcPr>
            <w:tcW w:w="0" w:type="auto"/>
          </w:tcPr>
          <w:p w:rsidR="002A6DF3" w:rsidRPr="00D55495" w:rsidRDefault="002A6DF3" w:rsidP="002A6DF3">
            <w:pPr>
              <w:spacing w:before="60" w:after="60" w:line="276" w:lineRule="auto"/>
              <w:rPr>
                <w:rFonts w:ascii="Calibri" w:eastAsia="Calibri" w:hAnsi="Calibri"/>
                <w:sz w:val="20"/>
              </w:rPr>
            </w:pPr>
          </w:p>
        </w:tc>
      </w:tr>
    </w:tbl>
    <w:p w:rsidR="00244AE8" w:rsidRDefault="00244AE8" w:rsidP="00C86D19">
      <w:pPr>
        <w:sectPr w:rsidR="00244AE8" w:rsidSect="00F9170E">
          <w:pgSz w:w="15840" w:h="12240" w:orient="landscape" w:code="1"/>
          <w:pgMar w:top="1800" w:right="1440" w:bottom="1440" w:left="1440" w:header="1080" w:footer="720" w:gutter="0"/>
          <w:pgNumType w:chapStyle="1"/>
          <w:cols w:space="720"/>
          <w:docGrid w:linePitch="299"/>
        </w:sectPr>
      </w:pPr>
    </w:p>
    <w:p w:rsidR="00D55495" w:rsidRPr="0026794F" w:rsidRDefault="002A6DF3" w:rsidP="00D55495">
      <w:pPr>
        <w:spacing w:after="200" w:line="276" w:lineRule="auto"/>
        <w:rPr>
          <w:rFonts w:ascii="Calibri" w:eastAsia="Calibri" w:hAnsi="Calibri"/>
          <w:b/>
          <w:szCs w:val="22"/>
        </w:rPr>
      </w:pPr>
      <w:r>
        <w:rPr>
          <w:rFonts w:ascii="Calibri" w:eastAsia="Calibri" w:hAnsi="Calibri"/>
          <w:b/>
          <w:sz w:val="24"/>
          <w:szCs w:val="24"/>
        </w:rPr>
        <w:lastRenderedPageBreak/>
        <w:t xml:space="preserve">Appendix H: </w:t>
      </w:r>
      <w:r w:rsidR="00D55495" w:rsidRPr="0026794F">
        <w:rPr>
          <w:rFonts w:ascii="Calibri" w:eastAsia="Calibri" w:hAnsi="Calibri"/>
          <w:b/>
          <w:sz w:val="24"/>
          <w:szCs w:val="24"/>
        </w:rPr>
        <w:t>Consumer and family involvement guidance from SAMHSA RFA for grantees</w:t>
      </w:r>
      <w:r w:rsidR="0026794F">
        <w:rPr>
          <w:rFonts w:ascii="Calibri" w:eastAsia="Calibri" w:hAnsi="Calibri"/>
          <w:b/>
          <w:sz w:val="24"/>
          <w:szCs w:val="24"/>
        </w:rPr>
        <w:t xml:space="preserve"> </w:t>
      </w:r>
      <w:r w:rsidR="0026794F">
        <w:rPr>
          <w:rFonts w:ascii="Calibri" w:eastAsia="Calibri" w:hAnsi="Calibri"/>
          <w:b/>
          <w:szCs w:val="22"/>
        </w:rPr>
        <w:t>(</w:t>
      </w:r>
      <w:r w:rsidR="0026794F" w:rsidRPr="0026794F">
        <w:rPr>
          <w:rFonts w:ascii="Calibri" w:eastAsia="Calibri" w:hAnsi="Calibri"/>
          <w:b/>
          <w:szCs w:val="22"/>
        </w:rPr>
        <w:t>This information is for site visitor’</w:t>
      </w:r>
      <w:r w:rsidR="0026794F">
        <w:rPr>
          <w:rFonts w:ascii="Calibri" w:eastAsia="Calibri" w:hAnsi="Calibri"/>
          <w:b/>
          <w:szCs w:val="22"/>
        </w:rPr>
        <w:t>s reference only)</w:t>
      </w:r>
    </w:p>
    <w:p w:rsidR="00D55495" w:rsidRPr="00D55495" w:rsidRDefault="00D55495" w:rsidP="00D55495">
      <w:pPr>
        <w:spacing w:after="200" w:line="276" w:lineRule="auto"/>
        <w:rPr>
          <w:rFonts w:ascii="Calibri" w:eastAsia="Calibri" w:hAnsi="Calibri"/>
          <w:szCs w:val="22"/>
        </w:rPr>
      </w:pPr>
      <w:r w:rsidRPr="00D55495">
        <w:rPr>
          <w:rFonts w:ascii="Calibri" w:eastAsia="Calibri" w:hAnsi="Calibri"/>
          <w:szCs w:val="22"/>
        </w:rPr>
        <w:t xml:space="preserve">In general, applicant organizations should have experience and a documented history of positive program involvement by recipients of mental health or substance </w:t>
      </w:r>
      <w:r w:rsidR="00A17C8C">
        <w:rPr>
          <w:rFonts w:ascii="Calibri" w:eastAsia="Calibri" w:hAnsi="Calibri"/>
          <w:szCs w:val="22"/>
        </w:rPr>
        <w:t>use</w:t>
      </w:r>
      <w:r w:rsidRPr="00D55495">
        <w:rPr>
          <w:rFonts w:ascii="Calibri" w:eastAsia="Calibri" w:hAnsi="Calibri"/>
          <w:szCs w:val="22"/>
        </w:rPr>
        <w:t xml:space="preserve"> services and their family members. This involvement should be meaningful and span all aspects of the organization's activities as described below:</w:t>
      </w:r>
    </w:p>
    <w:p w:rsidR="00D55495" w:rsidRPr="00D55495" w:rsidRDefault="00D55495" w:rsidP="003D118F">
      <w:pPr>
        <w:numPr>
          <w:ilvl w:val="0"/>
          <w:numId w:val="80"/>
        </w:numPr>
        <w:spacing w:after="200" w:line="276" w:lineRule="auto"/>
        <w:rPr>
          <w:rFonts w:ascii="Calibri" w:eastAsia="Calibri" w:hAnsi="Calibri"/>
          <w:szCs w:val="22"/>
        </w:rPr>
      </w:pPr>
      <w:r w:rsidRPr="00D55495">
        <w:rPr>
          <w:rFonts w:ascii="Calibri" w:eastAsia="Calibri" w:hAnsi="Calibri"/>
          <w:b/>
          <w:i/>
          <w:szCs w:val="22"/>
        </w:rPr>
        <w:t>Program Mission</w:t>
      </w:r>
      <w:r w:rsidRPr="00D55495">
        <w:rPr>
          <w:rFonts w:ascii="Calibri" w:eastAsia="Calibri" w:hAnsi="Calibri"/>
          <w:szCs w:val="22"/>
        </w:rPr>
        <w:t>.  The organization's mission should reflect the value of involving consumers and family members in order to improve outcomes.</w:t>
      </w:r>
    </w:p>
    <w:p w:rsidR="00D55495" w:rsidRPr="00D55495" w:rsidRDefault="00D55495" w:rsidP="003D118F">
      <w:pPr>
        <w:numPr>
          <w:ilvl w:val="0"/>
          <w:numId w:val="80"/>
        </w:numPr>
        <w:spacing w:after="200" w:line="276" w:lineRule="auto"/>
        <w:rPr>
          <w:rFonts w:ascii="Calibri" w:eastAsia="Calibri" w:hAnsi="Calibri"/>
          <w:szCs w:val="22"/>
        </w:rPr>
      </w:pPr>
      <w:r w:rsidRPr="00D55495">
        <w:rPr>
          <w:rFonts w:ascii="Calibri" w:eastAsia="Calibri" w:hAnsi="Calibri"/>
          <w:b/>
          <w:i/>
          <w:szCs w:val="22"/>
        </w:rPr>
        <w:t>Program Planning</w:t>
      </w:r>
      <w:r w:rsidRPr="00D55495">
        <w:rPr>
          <w:rFonts w:ascii="Calibri" w:eastAsia="Calibri" w:hAnsi="Calibri"/>
          <w:b/>
          <w:szCs w:val="22"/>
        </w:rPr>
        <w:t xml:space="preserve">.  </w:t>
      </w:r>
      <w:r w:rsidRPr="00D55495">
        <w:rPr>
          <w:rFonts w:ascii="Calibri" w:eastAsia="Calibri" w:hAnsi="Calibri"/>
          <w:szCs w:val="22"/>
        </w:rPr>
        <w:t>Consumers and family members should be involved in substantial numbers in the conceptualization of initiatives, including identification of community needs, goals and objectives; identification of innovative approaches to address those needs; and development of budgets to be submitted with applications. Approaches should incorporate peer support methods.</w:t>
      </w:r>
    </w:p>
    <w:p w:rsidR="00D55495" w:rsidRPr="00D55495" w:rsidRDefault="00D55495" w:rsidP="003D118F">
      <w:pPr>
        <w:numPr>
          <w:ilvl w:val="0"/>
          <w:numId w:val="80"/>
        </w:numPr>
        <w:spacing w:after="200" w:line="276" w:lineRule="auto"/>
        <w:rPr>
          <w:rFonts w:ascii="Calibri" w:eastAsia="Calibri" w:hAnsi="Calibri"/>
          <w:szCs w:val="22"/>
        </w:rPr>
      </w:pPr>
      <w:r w:rsidRPr="00D55495">
        <w:rPr>
          <w:rFonts w:ascii="Calibri" w:eastAsia="Calibri" w:hAnsi="Calibri"/>
          <w:b/>
          <w:i/>
          <w:szCs w:val="22"/>
        </w:rPr>
        <w:t>Training and Staffing</w:t>
      </w:r>
      <w:r w:rsidRPr="00D55495">
        <w:rPr>
          <w:rFonts w:ascii="Calibri" w:eastAsia="Calibri" w:hAnsi="Calibri"/>
          <w:szCs w:val="22"/>
        </w:rPr>
        <w:t>.  Organization staff should have substantive training in, and be familiar with, consumer and family-related issues. Attention should be placed on staffing the initiative with people who are themselves consumers or family members. Such staff should be paid commensurate with their work and in parity with other staff.</w:t>
      </w:r>
    </w:p>
    <w:p w:rsidR="00D55495" w:rsidRPr="00D55495" w:rsidRDefault="00D55495" w:rsidP="003D118F">
      <w:pPr>
        <w:numPr>
          <w:ilvl w:val="0"/>
          <w:numId w:val="80"/>
        </w:numPr>
        <w:spacing w:after="200" w:line="276" w:lineRule="auto"/>
        <w:rPr>
          <w:rFonts w:ascii="Calibri" w:eastAsia="Calibri" w:hAnsi="Calibri"/>
          <w:szCs w:val="22"/>
        </w:rPr>
      </w:pPr>
      <w:r w:rsidRPr="00D55495">
        <w:rPr>
          <w:rFonts w:ascii="Calibri" w:eastAsia="Calibri" w:hAnsi="Calibri"/>
          <w:b/>
          <w:i/>
          <w:szCs w:val="22"/>
        </w:rPr>
        <w:t>Informed Consent</w:t>
      </w:r>
      <w:r w:rsidRPr="00D55495">
        <w:rPr>
          <w:rFonts w:ascii="Calibri" w:eastAsia="Calibri" w:hAnsi="Calibri"/>
          <w:szCs w:val="22"/>
        </w:rPr>
        <w:t>.  Recipients of project services should be fully informed of the benefits and risks of services and make a voluntary decision, without threats or coercion, to receive or reject services at any time. SAMHSA Confidentiality and Participant Protection requirements are detailed in SAMHSA GFAs. These requirements and must be addressed in SAMHSA grant applications and adhered to by SAMHSA grantees.</w:t>
      </w:r>
    </w:p>
    <w:p w:rsidR="00D55495" w:rsidRPr="00D55495" w:rsidRDefault="00D55495" w:rsidP="003D118F">
      <w:pPr>
        <w:numPr>
          <w:ilvl w:val="0"/>
          <w:numId w:val="80"/>
        </w:numPr>
        <w:spacing w:after="200" w:line="276" w:lineRule="auto"/>
        <w:rPr>
          <w:rFonts w:ascii="Calibri" w:eastAsia="Calibri" w:hAnsi="Calibri"/>
          <w:szCs w:val="22"/>
        </w:rPr>
      </w:pPr>
      <w:r w:rsidRPr="00D55495">
        <w:rPr>
          <w:rFonts w:ascii="Calibri" w:eastAsia="Calibri" w:hAnsi="Calibri"/>
          <w:b/>
          <w:i/>
          <w:szCs w:val="22"/>
        </w:rPr>
        <w:t>Rights Protection</w:t>
      </w:r>
      <w:r w:rsidRPr="00D55495">
        <w:rPr>
          <w:rFonts w:ascii="Calibri" w:eastAsia="Calibri" w:hAnsi="Calibri"/>
          <w:szCs w:val="22"/>
        </w:rPr>
        <w:t>.  Consumer and family members must be fully informed of all of their rights including those related to information disclosure, choice of providers and plans, access to emergency services, participation in treatment decisions, respect and non-discrimination, confidentiality of healthcare information, complaints and appeals, and consumer responsibilities.</w:t>
      </w:r>
    </w:p>
    <w:p w:rsidR="00D55495" w:rsidRPr="00D55495" w:rsidRDefault="00D55495" w:rsidP="003D118F">
      <w:pPr>
        <w:numPr>
          <w:ilvl w:val="0"/>
          <w:numId w:val="80"/>
        </w:numPr>
        <w:spacing w:after="200" w:line="276" w:lineRule="auto"/>
        <w:rPr>
          <w:rFonts w:ascii="Calibri" w:eastAsia="Calibri" w:hAnsi="Calibri"/>
          <w:szCs w:val="22"/>
        </w:rPr>
      </w:pPr>
      <w:r w:rsidRPr="00D55495">
        <w:rPr>
          <w:rFonts w:ascii="Calibri" w:eastAsia="Calibri" w:hAnsi="Calibri"/>
          <w:b/>
          <w:i/>
          <w:szCs w:val="22"/>
        </w:rPr>
        <w:t>Program Administration, Governance, and Policy Determination</w:t>
      </w:r>
      <w:r w:rsidRPr="00D55495">
        <w:rPr>
          <w:rFonts w:ascii="Calibri" w:eastAsia="Calibri" w:hAnsi="Calibri"/>
          <w:szCs w:val="22"/>
        </w:rPr>
        <w:t>.  Efforts should be made to hire consumers and family members in key management roles to provide project oversight and guidance. Consumers and family members should sit on all Boards of Directors, Steering Committees and Advisory bodies in meaningful numbers. Such members should be fully trained and compensated for their activities.</w:t>
      </w:r>
    </w:p>
    <w:p w:rsidR="00D55495" w:rsidRPr="00D55495" w:rsidRDefault="00D55495" w:rsidP="003D118F">
      <w:pPr>
        <w:numPr>
          <w:ilvl w:val="0"/>
          <w:numId w:val="80"/>
        </w:numPr>
        <w:spacing w:after="200" w:line="276" w:lineRule="auto"/>
        <w:rPr>
          <w:rFonts w:ascii="Calibri" w:eastAsia="Calibri" w:hAnsi="Calibri"/>
          <w:szCs w:val="22"/>
        </w:rPr>
      </w:pPr>
      <w:r w:rsidRPr="00D55495">
        <w:rPr>
          <w:rFonts w:ascii="Calibri" w:eastAsia="Calibri" w:hAnsi="Calibri"/>
          <w:b/>
          <w:i/>
          <w:szCs w:val="22"/>
        </w:rPr>
        <w:t>Program Evaluation</w:t>
      </w:r>
      <w:r w:rsidRPr="00D55495">
        <w:rPr>
          <w:rFonts w:ascii="Calibri" w:eastAsia="Calibri" w:hAnsi="Calibri"/>
          <w:szCs w:val="22"/>
        </w:rPr>
        <w:t>.  Consumers and family members should be integrally involved in designing and carrying out all research and program evaluation activities. These activities include: determining research questions, adapting/selecting data collection instruments and methodologies, conducting surveys, analyzing data, and writing/submitting journal articles.</w:t>
      </w:r>
    </w:p>
    <w:p w:rsidR="00D55495" w:rsidRPr="00D55495" w:rsidRDefault="00D55495" w:rsidP="00D55495">
      <w:pPr>
        <w:spacing w:after="200" w:line="276" w:lineRule="auto"/>
        <w:rPr>
          <w:rFonts w:ascii="Calibri" w:eastAsia="Calibri" w:hAnsi="Calibri"/>
          <w:szCs w:val="22"/>
        </w:rPr>
        <w:sectPr w:rsidR="00D55495" w:rsidRPr="00D55495" w:rsidSect="00B633DA">
          <w:headerReference w:type="default" r:id="rId14"/>
          <w:footerReference w:type="default" r:id="rId15"/>
          <w:pgSz w:w="12240" w:h="15840"/>
          <w:pgMar w:top="1440" w:right="1440" w:bottom="1440" w:left="1440" w:header="720" w:footer="720" w:gutter="0"/>
          <w:cols w:space="720"/>
          <w:docGrid w:linePitch="360"/>
        </w:sectPr>
      </w:pPr>
    </w:p>
    <w:p w:rsidR="00D55495" w:rsidRPr="0026794F" w:rsidRDefault="002A6DF3" w:rsidP="00D55495">
      <w:pPr>
        <w:spacing w:after="200" w:line="276" w:lineRule="auto"/>
        <w:rPr>
          <w:rFonts w:ascii="Calibri" w:eastAsia="Calibri" w:hAnsi="Calibri"/>
          <w:b/>
          <w:szCs w:val="22"/>
        </w:rPr>
      </w:pPr>
      <w:r>
        <w:rPr>
          <w:rFonts w:ascii="Calibri" w:eastAsia="Calibri" w:hAnsi="Calibri"/>
          <w:b/>
          <w:sz w:val="24"/>
          <w:szCs w:val="24"/>
        </w:rPr>
        <w:lastRenderedPageBreak/>
        <w:t xml:space="preserve">Appendix I: </w:t>
      </w:r>
      <w:r w:rsidR="00D55495" w:rsidRPr="0026794F">
        <w:rPr>
          <w:rFonts w:ascii="Calibri" w:eastAsia="Calibri" w:hAnsi="Calibri"/>
          <w:b/>
          <w:sz w:val="24"/>
          <w:szCs w:val="24"/>
        </w:rPr>
        <w:t>Cultural Competence: Guidance from SAMHSA RFA for grantees</w:t>
      </w:r>
      <w:r w:rsidR="0026794F">
        <w:rPr>
          <w:rFonts w:ascii="Calibri" w:eastAsia="Calibri" w:hAnsi="Calibri"/>
          <w:b/>
          <w:sz w:val="24"/>
          <w:szCs w:val="24"/>
        </w:rPr>
        <w:t xml:space="preserve"> </w:t>
      </w:r>
      <w:r w:rsidR="0026794F" w:rsidRPr="0026794F">
        <w:rPr>
          <w:rFonts w:ascii="Calibri" w:eastAsia="Calibri" w:hAnsi="Calibri"/>
          <w:b/>
          <w:szCs w:val="22"/>
        </w:rPr>
        <w:t>(This information is for site visitor’s reference only)</w:t>
      </w:r>
    </w:p>
    <w:p w:rsidR="00D55495" w:rsidRPr="00D55495" w:rsidRDefault="00D55495" w:rsidP="003D118F">
      <w:pPr>
        <w:numPr>
          <w:ilvl w:val="0"/>
          <w:numId w:val="81"/>
        </w:numPr>
        <w:spacing w:after="200" w:line="276" w:lineRule="auto"/>
        <w:rPr>
          <w:rFonts w:ascii="Calibri" w:eastAsia="Calibri" w:hAnsi="Calibri"/>
          <w:szCs w:val="22"/>
        </w:rPr>
      </w:pPr>
      <w:r w:rsidRPr="00D55495">
        <w:rPr>
          <w:rFonts w:ascii="Calibri" w:eastAsia="Calibri" w:hAnsi="Calibri"/>
          <w:b/>
          <w:i/>
          <w:szCs w:val="22"/>
        </w:rPr>
        <w:t>Training and Staffing</w:t>
      </w:r>
      <w:r w:rsidRPr="00D55495">
        <w:rPr>
          <w:rFonts w:ascii="Calibri" w:eastAsia="Calibri" w:hAnsi="Calibri"/>
          <w:szCs w:val="22"/>
        </w:rPr>
        <w:t>.  The staff of the organization should have training in gender/age/cultural competence. Attention should be placed on staffing the initiative with people who are familiar with, or who are themselves members of, the population/community.</w:t>
      </w:r>
    </w:p>
    <w:p w:rsidR="00D55495" w:rsidRPr="00D55495" w:rsidRDefault="00D55495" w:rsidP="003D118F">
      <w:pPr>
        <w:numPr>
          <w:ilvl w:val="0"/>
          <w:numId w:val="81"/>
        </w:numPr>
        <w:spacing w:after="200" w:line="276" w:lineRule="auto"/>
        <w:rPr>
          <w:rFonts w:ascii="Calibri" w:eastAsia="Calibri" w:hAnsi="Calibri"/>
          <w:szCs w:val="22"/>
        </w:rPr>
      </w:pPr>
      <w:r w:rsidRPr="00D55495">
        <w:rPr>
          <w:rFonts w:ascii="Calibri" w:eastAsia="Calibri" w:hAnsi="Calibri"/>
          <w:b/>
          <w:i/>
          <w:szCs w:val="22"/>
        </w:rPr>
        <w:t>Language</w:t>
      </w:r>
      <w:r w:rsidRPr="00D55495">
        <w:rPr>
          <w:rFonts w:ascii="Calibri" w:eastAsia="Calibri" w:hAnsi="Calibri"/>
          <w:b/>
          <w:szCs w:val="22"/>
        </w:rPr>
        <w:t xml:space="preserve">.  </w:t>
      </w:r>
      <w:r w:rsidRPr="00D55495">
        <w:rPr>
          <w:rFonts w:ascii="Calibri" w:eastAsia="Calibri" w:hAnsi="Calibri"/>
          <w:szCs w:val="22"/>
        </w:rPr>
        <w:t>If an organization is providing services to a multi-linguistic population, there should be multi-linguistic resources, including use of skilled bilingual and bicultural individuals whenever a significant percentage of the target population/community is more comfortable with a language other than English.</w:t>
      </w:r>
    </w:p>
    <w:p w:rsidR="00D55495" w:rsidRPr="00D55495" w:rsidRDefault="00D55495" w:rsidP="003D118F">
      <w:pPr>
        <w:numPr>
          <w:ilvl w:val="0"/>
          <w:numId w:val="81"/>
        </w:numPr>
        <w:spacing w:after="200" w:line="276" w:lineRule="auto"/>
        <w:rPr>
          <w:rFonts w:ascii="Calibri" w:eastAsia="Calibri" w:hAnsi="Calibri"/>
          <w:szCs w:val="22"/>
        </w:rPr>
      </w:pPr>
      <w:r w:rsidRPr="00D55495">
        <w:rPr>
          <w:rFonts w:ascii="Calibri" w:eastAsia="Calibri" w:hAnsi="Calibri"/>
          <w:b/>
          <w:i/>
          <w:szCs w:val="22"/>
        </w:rPr>
        <w:t>Materials</w:t>
      </w:r>
      <w:r w:rsidRPr="00D55495">
        <w:rPr>
          <w:rFonts w:ascii="Calibri" w:eastAsia="Calibri" w:hAnsi="Calibri"/>
          <w:szCs w:val="22"/>
        </w:rPr>
        <w:t>.  It should be demonstrated that material and products such as audio-visual materials, PSA’s, training guides and print materials to be used in the project are gender/age/culturally appropriate or will be made consistent with the population/community to be served.</w:t>
      </w:r>
    </w:p>
    <w:p w:rsidR="00D55495" w:rsidRPr="00D55495" w:rsidRDefault="00D55495" w:rsidP="003D118F">
      <w:pPr>
        <w:numPr>
          <w:ilvl w:val="0"/>
          <w:numId w:val="81"/>
        </w:numPr>
        <w:spacing w:after="200" w:line="276" w:lineRule="auto"/>
        <w:rPr>
          <w:rFonts w:ascii="Calibri" w:eastAsia="Calibri" w:hAnsi="Calibri"/>
          <w:szCs w:val="22"/>
        </w:rPr>
      </w:pPr>
      <w:r w:rsidRPr="00D55495">
        <w:rPr>
          <w:rFonts w:ascii="Calibri" w:eastAsia="Calibri" w:hAnsi="Calibri"/>
          <w:b/>
          <w:i/>
          <w:szCs w:val="22"/>
        </w:rPr>
        <w:t>Community Representation</w:t>
      </w:r>
      <w:r w:rsidRPr="00D55495">
        <w:rPr>
          <w:rFonts w:ascii="Calibri" w:eastAsia="Calibri" w:hAnsi="Calibri"/>
          <w:szCs w:val="22"/>
        </w:rPr>
        <w:t>.  The population/community targeted to receive services should be a planned participant in all phases of program design. There should be an established mechanism to provide members, reflective of the target group to be served, with opportunities to influence and help shape the project’s proposed activities and interventions. A community advisory council or board of directors of the organizations (with legitimate and working agreements) with decision-making authority should be established to affect the course and direction of the proposed project. Members of the targeted group should be represented on the council/board.</w:t>
      </w:r>
    </w:p>
    <w:p w:rsidR="00D55495" w:rsidRPr="00D55495" w:rsidRDefault="00D55495" w:rsidP="003D118F">
      <w:pPr>
        <w:numPr>
          <w:ilvl w:val="0"/>
          <w:numId w:val="81"/>
        </w:numPr>
        <w:spacing w:after="200" w:line="276" w:lineRule="auto"/>
        <w:rPr>
          <w:rFonts w:ascii="Calibri" w:eastAsia="Calibri" w:hAnsi="Calibri"/>
          <w:szCs w:val="22"/>
        </w:rPr>
      </w:pPr>
      <w:r w:rsidRPr="00D55495">
        <w:rPr>
          <w:rFonts w:ascii="Calibri" w:eastAsia="Calibri" w:hAnsi="Calibri"/>
          <w:b/>
          <w:i/>
          <w:szCs w:val="22"/>
        </w:rPr>
        <w:t>Implementation</w:t>
      </w:r>
      <w:r w:rsidRPr="00D55495">
        <w:rPr>
          <w:rFonts w:ascii="Calibri" w:eastAsia="Calibri" w:hAnsi="Calibri"/>
          <w:szCs w:val="22"/>
        </w:rPr>
        <w:t>.  There should be objective evidence/indicators in the application that the applicant organization understands the cultural aspects of the community that will contribute to the program’s success and which will avoid pitfalls.</w:t>
      </w:r>
    </w:p>
    <w:p w:rsidR="00D55495" w:rsidRPr="00D55495" w:rsidRDefault="00D55495" w:rsidP="003D118F">
      <w:pPr>
        <w:numPr>
          <w:ilvl w:val="0"/>
          <w:numId w:val="81"/>
        </w:numPr>
        <w:spacing w:after="200" w:line="276" w:lineRule="auto"/>
        <w:rPr>
          <w:rFonts w:ascii="Calibri" w:eastAsia="Calibri" w:hAnsi="Calibri"/>
          <w:szCs w:val="22"/>
        </w:rPr>
      </w:pPr>
      <w:r w:rsidRPr="00D55495">
        <w:rPr>
          <w:rFonts w:ascii="Calibri" w:eastAsia="Calibri" w:hAnsi="Calibri"/>
          <w:b/>
          <w:i/>
          <w:szCs w:val="22"/>
        </w:rPr>
        <w:t>Evaluation</w:t>
      </w:r>
      <w:r w:rsidRPr="00D55495">
        <w:rPr>
          <w:rFonts w:ascii="Calibri" w:eastAsia="Calibri" w:hAnsi="Calibri"/>
          <w:szCs w:val="22"/>
        </w:rPr>
        <w:t>.  Program evaluation methods and instrument(s) should be appropriate to the population/community being served. There should be rationale for the use of the evaluation instrument(s) that are chosen, and the rationale should include a discussion of the validity of the instrument(s) in terms of the gender/age/culture of the group(s) targeted. The evaluators should be sensitized to the culture and familiar with the gender/age/culture whenever possible and practical.</w:t>
      </w:r>
    </w:p>
    <w:p w:rsidR="00D55495" w:rsidRPr="00D55495" w:rsidRDefault="00D55495" w:rsidP="00D55495">
      <w:pPr>
        <w:spacing w:after="200" w:line="276" w:lineRule="auto"/>
        <w:rPr>
          <w:rFonts w:ascii="Calibri" w:eastAsia="Calibri" w:hAnsi="Calibri"/>
          <w:szCs w:val="22"/>
        </w:rPr>
      </w:pPr>
    </w:p>
    <w:p w:rsidR="00113556" w:rsidRPr="002C67A1" w:rsidRDefault="00113556" w:rsidP="00A3466B">
      <w:pPr>
        <w:pStyle w:val="Bullets"/>
      </w:pPr>
    </w:p>
    <w:sectPr w:rsidR="00113556" w:rsidRPr="002C67A1" w:rsidSect="00B633D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919" w:rsidRDefault="005C3919" w:rsidP="00D979EA">
      <w:r>
        <w:separator/>
      </w:r>
    </w:p>
  </w:endnote>
  <w:endnote w:type="continuationSeparator" w:id="0">
    <w:p w:rsidR="005C3919" w:rsidRDefault="005C3919" w:rsidP="00D979E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19" w:rsidRPr="0066134E" w:rsidRDefault="005C3919" w:rsidP="00D979EA">
    <w:pPr>
      <w:pStyle w:val="Footer"/>
    </w:pP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005332BC" w:rsidRPr="002064D3">
      <w:rPr>
        <w:rStyle w:val="PageNumber"/>
        <w:b/>
        <w:color w:val="DA291C"/>
      </w:rPr>
      <w:fldChar w:fldCharType="begin"/>
    </w:r>
    <w:r w:rsidRPr="002064D3">
      <w:rPr>
        <w:rStyle w:val="PageNumber"/>
        <w:b/>
        <w:color w:val="DA291C"/>
      </w:rPr>
      <w:instrText xml:space="preserve"> PAGE   \* MERGEFORMAT </w:instrText>
    </w:r>
    <w:r w:rsidR="005332BC" w:rsidRPr="002064D3">
      <w:rPr>
        <w:rStyle w:val="PageNumber"/>
        <w:b/>
        <w:color w:val="DA291C"/>
      </w:rPr>
      <w:fldChar w:fldCharType="separate"/>
    </w:r>
    <w:r w:rsidR="000F421A">
      <w:rPr>
        <w:rStyle w:val="PageNumber"/>
        <w:b/>
        <w:noProof/>
        <w:color w:val="DA291C"/>
      </w:rPr>
      <w:t>i</w:t>
    </w:r>
    <w:r w:rsidR="005332BC" w:rsidRPr="002064D3">
      <w:rPr>
        <w:rStyle w:val="PageNumber"/>
        <w:b/>
        <w:noProof/>
        <w:color w:val="DA291C"/>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19" w:rsidRPr="0066134E" w:rsidRDefault="005C3919" w:rsidP="00A554A9">
    <w:pPr>
      <w:pStyle w:val="Footer"/>
      <w:tabs>
        <w:tab w:val="clear" w:pos="9000"/>
        <w:tab w:val="right" w:pos="9360"/>
      </w:tabs>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5332BC" w:rsidRPr="002064D3">
      <w:rPr>
        <w:rStyle w:val="PageNumber"/>
        <w:b/>
        <w:color w:val="DA291C"/>
      </w:rPr>
      <w:fldChar w:fldCharType="begin"/>
    </w:r>
    <w:r w:rsidRPr="002064D3">
      <w:rPr>
        <w:rStyle w:val="PageNumber"/>
        <w:b/>
        <w:color w:val="DA291C"/>
      </w:rPr>
      <w:instrText xml:space="preserve"> PAGE   \* MERGEFORMAT </w:instrText>
    </w:r>
    <w:r w:rsidR="005332BC" w:rsidRPr="002064D3">
      <w:rPr>
        <w:rStyle w:val="PageNumber"/>
        <w:b/>
        <w:color w:val="DA291C"/>
      </w:rPr>
      <w:fldChar w:fldCharType="separate"/>
    </w:r>
    <w:r w:rsidR="000F421A">
      <w:rPr>
        <w:rStyle w:val="PageNumber"/>
        <w:b/>
        <w:noProof/>
        <w:color w:val="DA291C"/>
      </w:rPr>
      <w:t>33</w:t>
    </w:r>
    <w:r w:rsidR="005332BC" w:rsidRPr="002064D3">
      <w:rPr>
        <w:rStyle w:val="PageNumber"/>
        <w:b/>
        <w:noProof/>
        <w:color w:val="DA291C"/>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19" w:rsidRPr="0066134E" w:rsidRDefault="005C3919" w:rsidP="00B633DA">
    <w:pPr>
      <w:pStyle w:val="Footer"/>
      <w:tabs>
        <w:tab w:val="clear" w:pos="9000"/>
        <w:tab w:val="right" w:pos="12960"/>
      </w:tabs>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5332BC" w:rsidRPr="002064D3">
      <w:rPr>
        <w:rStyle w:val="PageNumber"/>
        <w:b/>
        <w:color w:val="DA291C"/>
      </w:rPr>
      <w:fldChar w:fldCharType="begin"/>
    </w:r>
    <w:r w:rsidRPr="002064D3">
      <w:rPr>
        <w:rStyle w:val="PageNumber"/>
        <w:b/>
        <w:color w:val="DA291C"/>
      </w:rPr>
      <w:instrText xml:space="preserve"> PAGE   \* MERGEFORMAT </w:instrText>
    </w:r>
    <w:r w:rsidR="005332BC" w:rsidRPr="002064D3">
      <w:rPr>
        <w:rStyle w:val="PageNumber"/>
        <w:b/>
        <w:color w:val="DA291C"/>
      </w:rPr>
      <w:fldChar w:fldCharType="separate"/>
    </w:r>
    <w:r w:rsidR="000F421A">
      <w:rPr>
        <w:rStyle w:val="PageNumber"/>
        <w:b/>
        <w:noProof/>
        <w:color w:val="DA291C"/>
      </w:rPr>
      <w:t>11-43</w:t>
    </w:r>
    <w:r w:rsidR="005332BC" w:rsidRPr="002064D3">
      <w:rPr>
        <w:rStyle w:val="PageNumber"/>
        <w:b/>
        <w:noProof/>
        <w:color w:val="DA291C"/>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19" w:rsidRPr="0066134E" w:rsidRDefault="005C3919" w:rsidP="00A554A9">
    <w:pPr>
      <w:pStyle w:val="Footer"/>
      <w:tabs>
        <w:tab w:val="clear" w:pos="9000"/>
        <w:tab w:val="right" w:pos="9360"/>
      </w:tabs>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5332BC" w:rsidRPr="002064D3">
      <w:rPr>
        <w:rStyle w:val="PageNumber"/>
        <w:b/>
        <w:color w:val="DA291C"/>
      </w:rPr>
      <w:fldChar w:fldCharType="begin"/>
    </w:r>
    <w:r w:rsidRPr="002064D3">
      <w:rPr>
        <w:rStyle w:val="PageNumber"/>
        <w:b/>
        <w:color w:val="DA291C"/>
      </w:rPr>
      <w:instrText xml:space="preserve"> PAGE   \* MERGEFORMAT </w:instrText>
    </w:r>
    <w:r w:rsidR="005332BC" w:rsidRPr="002064D3">
      <w:rPr>
        <w:rStyle w:val="PageNumber"/>
        <w:b/>
        <w:color w:val="DA291C"/>
      </w:rPr>
      <w:fldChar w:fldCharType="separate"/>
    </w:r>
    <w:r w:rsidR="000F421A">
      <w:rPr>
        <w:rStyle w:val="PageNumber"/>
        <w:b/>
        <w:noProof/>
        <w:color w:val="DA291C"/>
      </w:rPr>
      <w:t>45</w:t>
    </w:r>
    <w:r w:rsidR="005332BC"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919" w:rsidRDefault="005C3919" w:rsidP="00D979EA">
      <w:r>
        <w:separator/>
      </w:r>
    </w:p>
  </w:footnote>
  <w:footnote w:type="continuationSeparator" w:id="0">
    <w:p w:rsidR="005C3919" w:rsidRDefault="005C3919" w:rsidP="00D979EA">
      <w:r>
        <w:continuationSeparator/>
      </w:r>
    </w:p>
  </w:footnote>
  <w:footnote w:id="1">
    <w:p w:rsidR="005C3919" w:rsidRDefault="005C3919" w:rsidP="003E454A">
      <w:pPr>
        <w:pStyle w:val="FootnoteText"/>
        <w:ind w:left="144" w:hanging="144"/>
      </w:pPr>
      <w:r>
        <w:rPr>
          <w:rStyle w:val="FootnoteReference"/>
        </w:rPr>
        <w:footnoteRef/>
      </w:r>
      <w:r>
        <w:t xml:space="preserve"> For the purposes of this evaluation, cultural competence is defined as “a set of congruent behaviors attitudes, and policies that come together in a system, agency, or among professionals and enable that system, agency, or those professionals to work effectively in cross-cultural situations.” </w:t>
      </w:r>
      <w:proofErr w:type="gramStart"/>
      <w:r>
        <w:t xml:space="preserve">(Cross, T.L., </w:t>
      </w:r>
      <w:proofErr w:type="spellStart"/>
      <w:r>
        <w:t>Bazron</w:t>
      </w:r>
      <w:proofErr w:type="spellEnd"/>
      <w:r>
        <w:t xml:space="preserve">, B.J., Dennis, K.W., </w:t>
      </w:r>
      <w:proofErr w:type="spellStart"/>
      <w:r>
        <w:t>Issacs</w:t>
      </w:r>
      <w:proofErr w:type="spellEnd"/>
      <w:r>
        <w:t>, M.R. (1999)).</w:t>
      </w:r>
      <w:proofErr w:type="gramEnd"/>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19" w:rsidRDefault="005C3919" w:rsidP="002067AB">
    <w:pPr>
      <w:pStyle w:val="Header"/>
      <w:tabs>
        <w:tab w:val="clear" w:pos="4507"/>
        <w:tab w:val="clear" w:pos="9000"/>
        <w:tab w:val="right" w:pos="9360"/>
      </w:tabs>
    </w:pPr>
    <w:r>
      <w:t>Site Visit Interview Guide</w:t>
    </w:r>
    <w:r>
      <w:tab/>
    </w:r>
    <w:r w:rsidRPr="00792718">
      <w:rPr>
        <w:highlight w:val="yellow"/>
      </w:rPr>
      <w:t>OMB NO. 0930-</w:t>
    </w:r>
    <w:r>
      <w:rPr>
        <w:highlight w:val="yellow"/>
      </w:rPr>
      <w:t>xxxx Expiration Date: xx/</w:t>
    </w:r>
    <w:r w:rsidRPr="00F2443F">
      <w:rPr>
        <w:highlight w:val="yellow"/>
      </w:rPr>
      <w:t>xx/</w:t>
    </w:r>
    <w:proofErr w:type="spellStart"/>
    <w:r w:rsidRPr="00F2443F">
      <w:rPr>
        <w:highlight w:val="yellow"/>
      </w:rPr>
      <w:t>xxxx</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21A" w:rsidRPr="000F421A" w:rsidRDefault="000F421A" w:rsidP="000F42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19" w:rsidRDefault="005C3919" w:rsidP="00B633DA">
    <w:pPr>
      <w:pStyle w:val="Header"/>
      <w:tabs>
        <w:tab w:val="clear" w:pos="4507"/>
        <w:tab w:val="clear" w:pos="9000"/>
        <w:tab w:val="right" w:pos="12960"/>
      </w:tabs>
    </w:pPr>
    <w:r>
      <w:t>Site Visit Interview Guide</w:t>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19" w:rsidRDefault="005C3919" w:rsidP="002067AB">
    <w:pPr>
      <w:pStyle w:val="Header"/>
      <w:tabs>
        <w:tab w:val="clear" w:pos="4507"/>
        <w:tab w:val="clear" w:pos="9000"/>
        <w:tab w:val="right" w:pos="9360"/>
      </w:tabs>
    </w:pPr>
    <w:r>
      <w:t>Site Visit Interview Guide</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D5B"/>
    <w:multiLevelType w:val="hybridMultilevel"/>
    <w:tmpl w:val="B3961D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D73420"/>
    <w:multiLevelType w:val="hybridMultilevel"/>
    <w:tmpl w:val="7C7402EC"/>
    <w:lvl w:ilvl="0" w:tplc="7B0010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AF16C0"/>
    <w:multiLevelType w:val="hybridMultilevel"/>
    <w:tmpl w:val="F05ECAEC"/>
    <w:lvl w:ilvl="0" w:tplc="2FA05D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092B5D"/>
    <w:multiLevelType w:val="hybridMultilevel"/>
    <w:tmpl w:val="8722C236"/>
    <w:lvl w:ilvl="0" w:tplc="C526FB6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324595"/>
    <w:multiLevelType w:val="hybridMultilevel"/>
    <w:tmpl w:val="453A1480"/>
    <w:lvl w:ilvl="0" w:tplc="7DAEE9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741746"/>
    <w:multiLevelType w:val="hybridMultilevel"/>
    <w:tmpl w:val="4E581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8EC7CA4">
      <w:start w:val="2"/>
      <w:numFmt w:val="bullet"/>
      <w:lvlText w:val="•"/>
      <w:lvlJc w:val="left"/>
      <w:pPr>
        <w:ind w:left="3240" w:hanging="720"/>
      </w:pPr>
      <w:rPr>
        <w:rFonts w:ascii="Arial" w:eastAsia="Calibr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5112B3"/>
    <w:multiLevelType w:val="hybridMultilevel"/>
    <w:tmpl w:val="FCE80D0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55120A0"/>
    <w:multiLevelType w:val="hybridMultilevel"/>
    <w:tmpl w:val="1EF0357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90F8E176">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66B5E2E"/>
    <w:multiLevelType w:val="hybridMultilevel"/>
    <w:tmpl w:val="B4D004A6"/>
    <w:lvl w:ilvl="0" w:tplc="0E3091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89027DD"/>
    <w:multiLevelType w:val="hybridMultilevel"/>
    <w:tmpl w:val="0BE6DC50"/>
    <w:lvl w:ilvl="0" w:tplc="4136330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8F672E3"/>
    <w:multiLevelType w:val="hybridMultilevel"/>
    <w:tmpl w:val="5A3E62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093575AB"/>
    <w:multiLevelType w:val="hybridMultilevel"/>
    <w:tmpl w:val="CD94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B576C4"/>
    <w:multiLevelType w:val="hybridMultilevel"/>
    <w:tmpl w:val="F0F449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F762D6"/>
    <w:multiLevelType w:val="hybridMultilevel"/>
    <w:tmpl w:val="E9946D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CF415C3"/>
    <w:multiLevelType w:val="hybridMultilevel"/>
    <w:tmpl w:val="1E668CF8"/>
    <w:lvl w:ilvl="0" w:tplc="73BC839A">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123CCE"/>
    <w:multiLevelType w:val="hybridMultilevel"/>
    <w:tmpl w:val="E50A5A58"/>
    <w:lvl w:ilvl="0" w:tplc="CF2661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90F8E176">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605B56"/>
    <w:multiLevelType w:val="hybridMultilevel"/>
    <w:tmpl w:val="6A9C50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0E1381B"/>
    <w:multiLevelType w:val="hybridMultilevel"/>
    <w:tmpl w:val="89C0083A"/>
    <w:lvl w:ilvl="0" w:tplc="1E70FF7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1AA697F"/>
    <w:multiLevelType w:val="hybridMultilevel"/>
    <w:tmpl w:val="6EFC29B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2CC59F4"/>
    <w:multiLevelType w:val="hybridMultilevel"/>
    <w:tmpl w:val="7AB8634A"/>
    <w:lvl w:ilvl="0" w:tplc="CA0CC4D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32B1B0F"/>
    <w:multiLevelType w:val="hybridMultilevel"/>
    <w:tmpl w:val="9D2C48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3C47935"/>
    <w:multiLevelType w:val="hybridMultilevel"/>
    <w:tmpl w:val="8BDE3AB8"/>
    <w:lvl w:ilvl="0" w:tplc="B57862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CF5BE3"/>
    <w:multiLevelType w:val="hybridMultilevel"/>
    <w:tmpl w:val="CCB274D0"/>
    <w:lvl w:ilvl="0" w:tplc="04090001">
      <w:start w:val="1"/>
      <w:numFmt w:val="bullet"/>
      <w:lvlText w:val=""/>
      <w:lvlJc w:val="left"/>
      <w:pPr>
        <w:ind w:left="720" w:hanging="360"/>
      </w:pPr>
      <w:rPr>
        <w:rFonts w:ascii="Symbol" w:hAnsi="Symbol" w:hint="default"/>
      </w:rPr>
    </w:lvl>
    <w:lvl w:ilvl="1" w:tplc="929E337A">
      <w:start w:val="1"/>
      <w:numFmt w:val="bullet"/>
      <w:lvlText w:val=""/>
      <w:lvlJc w:val="left"/>
      <w:pPr>
        <w:ind w:left="1440" w:hanging="360"/>
      </w:pPr>
      <w:rPr>
        <w:rFonts w:ascii="Symbol" w:hAnsi="Symbol" w:hint="default"/>
      </w:rPr>
    </w:lvl>
    <w:lvl w:ilvl="2" w:tplc="90F8E176">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4F0E8C"/>
    <w:multiLevelType w:val="hybridMultilevel"/>
    <w:tmpl w:val="8D8A7F9A"/>
    <w:lvl w:ilvl="0" w:tplc="102EF2C8">
      <w:start w:val="1"/>
      <w:numFmt w:val="bullet"/>
      <w:lvlText w:val=""/>
      <w:lvlJc w:val="left"/>
      <w:pPr>
        <w:ind w:left="1080" w:hanging="360"/>
      </w:pPr>
      <w:rPr>
        <w:rFonts w:ascii="Symbol" w:hAnsi="Symbol" w:hint="default"/>
        <w:b/>
        <w:i w:val="0"/>
        <w:u w:val="none"/>
      </w:rPr>
    </w:lvl>
    <w:lvl w:ilvl="1" w:tplc="102EF2C8">
      <w:start w:val="1"/>
      <w:numFmt w:val="bullet"/>
      <w:lvlText w:val=""/>
      <w:lvlJc w:val="left"/>
      <w:pPr>
        <w:ind w:left="1800" w:hanging="360"/>
      </w:pPr>
      <w:rPr>
        <w:rFonts w:ascii="Symbol" w:hAnsi="Symbol" w:hint="default"/>
      </w:rPr>
    </w:lvl>
    <w:lvl w:ilvl="2" w:tplc="102EF2C8">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6DE68B8"/>
    <w:multiLevelType w:val="hybridMultilevel"/>
    <w:tmpl w:val="58E23614"/>
    <w:lvl w:ilvl="0" w:tplc="04090001">
      <w:start w:val="1"/>
      <w:numFmt w:val="bullet"/>
      <w:lvlText w:val=""/>
      <w:lvlJc w:val="left"/>
      <w:pPr>
        <w:ind w:left="1440" w:hanging="360"/>
      </w:pPr>
      <w:rPr>
        <w:rFonts w:ascii="Symbol" w:hAnsi="Symbol" w:hint="default"/>
      </w:rPr>
    </w:lvl>
    <w:lvl w:ilvl="1" w:tplc="90F8E176">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7571E2C"/>
    <w:multiLevelType w:val="hybridMultilevel"/>
    <w:tmpl w:val="685052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816453C"/>
    <w:multiLevelType w:val="hybridMultilevel"/>
    <w:tmpl w:val="AED804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1D0C15CA"/>
    <w:multiLevelType w:val="hybridMultilevel"/>
    <w:tmpl w:val="4FDC36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D6732FB"/>
    <w:multiLevelType w:val="hybridMultilevel"/>
    <w:tmpl w:val="FC5E4B68"/>
    <w:lvl w:ilvl="0" w:tplc="AE207BF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E880F05"/>
    <w:multiLevelType w:val="hybridMultilevel"/>
    <w:tmpl w:val="B68A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E9F61C1"/>
    <w:multiLevelType w:val="hybridMultilevel"/>
    <w:tmpl w:val="DA5EF4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1F23279C"/>
    <w:multiLevelType w:val="hybridMultilevel"/>
    <w:tmpl w:val="9E3261D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1F9254D6"/>
    <w:multiLevelType w:val="hybridMultilevel"/>
    <w:tmpl w:val="67B4C4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26A796E"/>
    <w:multiLevelType w:val="hybridMultilevel"/>
    <w:tmpl w:val="68A4B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0F8E176">
      <w:start w:val="1"/>
      <w:numFmt w:val="bullet"/>
      <w:lvlText w:val=""/>
      <w:lvlJc w:val="left"/>
      <w:pPr>
        <w:ind w:left="2160" w:hanging="360"/>
      </w:pPr>
      <w:rPr>
        <w:rFonts w:ascii="Symbol" w:hAnsi="Symbol" w:hint="default"/>
      </w:rPr>
    </w:lvl>
    <w:lvl w:ilvl="3" w:tplc="18EC7CA4">
      <w:start w:val="2"/>
      <w:numFmt w:val="bullet"/>
      <w:lvlText w:val="•"/>
      <w:lvlJc w:val="left"/>
      <w:pPr>
        <w:ind w:left="3240" w:hanging="720"/>
      </w:pPr>
      <w:rPr>
        <w:rFonts w:ascii="Arial" w:eastAsia="Calibr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2B83838"/>
    <w:multiLevelType w:val="hybridMultilevel"/>
    <w:tmpl w:val="FFB08F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22F26127"/>
    <w:multiLevelType w:val="hybridMultilevel"/>
    <w:tmpl w:val="C352BBC2"/>
    <w:lvl w:ilvl="0" w:tplc="6C9AC2D6">
      <w:start w:val="7"/>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311069F"/>
    <w:multiLevelType w:val="hybridMultilevel"/>
    <w:tmpl w:val="7250C8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8">
    <w:nsid w:val="256558D6"/>
    <w:multiLevelType w:val="hybridMultilevel"/>
    <w:tmpl w:val="F420FA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5765EA1"/>
    <w:multiLevelType w:val="hybridMultilevel"/>
    <w:tmpl w:val="A8B4853E"/>
    <w:lvl w:ilvl="0" w:tplc="DAEE94CA">
      <w:start w:val="1"/>
      <w:numFmt w:val="decimal"/>
      <w:lvlText w:val="%1."/>
      <w:lvlJc w:val="left"/>
      <w:pPr>
        <w:ind w:left="720" w:hanging="360"/>
      </w:pPr>
      <w:rPr>
        <w:rFonts w:hint="default"/>
      </w:rPr>
    </w:lvl>
    <w:lvl w:ilvl="1" w:tplc="929E337A">
      <w:start w:val="1"/>
      <w:numFmt w:val="bullet"/>
      <w:lvlText w:val=""/>
      <w:lvlJc w:val="left"/>
      <w:pPr>
        <w:ind w:left="1440" w:hanging="360"/>
      </w:pPr>
      <w:rPr>
        <w:rFonts w:ascii="Symbol" w:hAnsi="Symbol" w:hint="default"/>
      </w:rPr>
    </w:lvl>
    <w:lvl w:ilvl="2" w:tplc="90F8E17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5B960DF"/>
    <w:multiLevelType w:val="hybridMultilevel"/>
    <w:tmpl w:val="2B32A2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264A29F7"/>
    <w:multiLevelType w:val="hybridMultilevel"/>
    <w:tmpl w:val="4DBC87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740070E"/>
    <w:multiLevelType w:val="hybridMultilevel"/>
    <w:tmpl w:val="A492DF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27436E39"/>
    <w:multiLevelType w:val="hybridMultilevel"/>
    <w:tmpl w:val="EDF20CFC"/>
    <w:lvl w:ilvl="0" w:tplc="04090003">
      <w:start w:val="1"/>
      <w:numFmt w:val="bullet"/>
      <w:lvlText w:val="o"/>
      <w:lvlJc w:val="left"/>
      <w:pPr>
        <w:ind w:left="1083" w:hanging="360"/>
      </w:pPr>
      <w:rPr>
        <w:rFonts w:ascii="Courier New" w:hAnsi="Courier New" w:cs="Courier New"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4">
    <w:nsid w:val="2B11546D"/>
    <w:multiLevelType w:val="hybridMultilevel"/>
    <w:tmpl w:val="5B68F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B191BC4"/>
    <w:multiLevelType w:val="hybridMultilevel"/>
    <w:tmpl w:val="AAC60D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BF91BB7"/>
    <w:multiLevelType w:val="hybridMultilevel"/>
    <w:tmpl w:val="D4C899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2C725435"/>
    <w:multiLevelType w:val="hybridMultilevel"/>
    <w:tmpl w:val="92181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2DCE798C"/>
    <w:multiLevelType w:val="hybridMultilevel"/>
    <w:tmpl w:val="CFD24932"/>
    <w:lvl w:ilvl="0" w:tplc="42226F5A">
      <w:start w:val="1"/>
      <w:numFmt w:val="decimal"/>
      <w:lvlText w:val="%1."/>
      <w:lvlJc w:val="left"/>
      <w:pPr>
        <w:ind w:left="230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49">
    <w:nsid w:val="2DF83845"/>
    <w:multiLevelType w:val="hybridMultilevel"/>
    <w:tmpl w:val="FC9ECA40"/>
    <w:lvl w:ilvl="0" w:tplc="929E337A">
      <w:start w:val="1"/>
      <w:numFmt w:val="bullet"/>
      <w:lvlText w:val=""/>
      <w:lvlJc w:val="left"/>
      <w:pPr>
        <w:ind w:left="1440" w:hanging="360"/>
      </w:pPr>
      <w:rPr>
        <w:rFonts w:ascii="Symbol" w:hAnsi="Symbol" w:hint="default"/>
      </w:rPr>
    </w:lvl>
    <w:lvl w:ilvl="1" w:tplc="90F8E176">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2DFF4B64"/>
    <w:multiLevelType w:val="hybridMultilevel"/>
    <w:tmpl w:val="94AE4116"/>
    <w:lvl w:ilvl="0" w:tplc="3C3E75C0">
      <w:start w:val="1"/>
      <w:numFmt w:val="bullet"/>
      <w:pStyle w:val="Bullets"/>
      <w:lvlText w:val=""/>
      <w:lvlJc w:val="left"/>
      <w:pPr>
        <w:ind w:left="1080" w:hanging="360"/>
      </w:pPr>
      <w:rPr>
        <w:rFonts w:ascii="Wingdings" w:hAnsi="Wingdings" w:hint="default"/>
        <w:color w:val="C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1">
    <w:nsid w:val="2E721771"/>
    <w:multiLevelType w:val="hybridMultilevel"/>
    <w:tmpl w:val="482E6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2E982A71"/>
    <w:multiLevelType w:val="hybridMultilevel"/>
    <w:tmpl w:val="C9DEC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0723E95"/>
    <w:multiLevelType w:val="hybridMultilevel"/>
    <w:tmpl w:val="47FAAE3A"/>
    <w:lvl w:ilvl="0" w:tplc="102EF2C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30915BB6"/>
    <w:multiLevelType w:val="hybridMultilevel"/>
    <w:tmpl w:val="301885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09E5658"/>
    <w:multiLevelType w:val="hybridMultilevel"/>
    <w:tmpl w:val="6A222D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1DC1438"/>
    <w:multiLevelType w:val="hybridMultilevel"/>
    <w:tmpl w:val="FF2E2DD4"/>
    <w:lvl w:ilvl="0" w:tplc="04090001">
      <w:start w:val="1"/>
      <w:numFmt w:val="bullet"/>
      <w:lvlText w:val=""/>
      <w:lvlJc w:val="left"/>
      <w:pPr>
        <w:ind w:left="720" w:hanging="360"/>
      </w:pPr>
      <w:rPr>
        <w:rFonts w:ascii="Symbol" w:hAnsi="Symbol" w:hint="default"/>
        <w:color w:val="DA291C"/>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2E838AA"/>
    <w:multiLevelType w:val="hybridMultilevel"/>
    <w:tmpl w:val="2D962D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344F0431"/>
    <w:multiLevelType w:val="hybridMultilevel"/>
    <w:tmpl w:val="DDFEFFDE"/>
    <w:lvl w:ilvl="0" w:tplc="04090003">
      <w:start w:val="1"/>
      <w:numFmt w:val="bullet"/>
      <w:lvlText w:val="o"/>
      <w:lvlJc w:val="left"/>
      <w:pPr>
        <w:ind w:left="1083" w:hanging="360"/>
      </w:pPr>
      <w:rPr>
        <w:rFonts w:ascii="Courier New" w:hAnsi="Courier New" w:cs="Courier New"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59">
    <w:nsid w:val="36563684"/>
    <w:multiLevelType w:val="hybridMultilevel"/>
    <w:tmpl w:val="399ED270"/>
    <w:lvl w:ilvl="0" w:tplc="102EF2C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nsid w:val="3C2A467F"/>
    <w:multiLevelType w:val="hybridMultilevel"/>
    <w:tmpl w:val="58DA1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D662A90"/>
    <w:multiLevelType w:val="hybridMultilevel"/>
    <w:tmpl w:val="05D886E0"/>
    <w:lvl w:ilvl="0" w:tplc="0F4EA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1620"/>
        </w:tabs>
        <w:ind w:left="16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3">
    <w:nsid w:val="446356A8"/>
    <w:multiLevelType w:val="hybridMultilevel"/>
    <w:tmpl w:val="2C088930"/>
    <w:lvl w:ilvl="0" w:tplc="929E337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90F8E176">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44D60F5B"/>
    <w:multiLevelType w:val="hybridMultilevel"/>
    <w:tmpl w:val="98F80C9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5">
    <w:nsid w:val="469E6B73"/>
    <w:multiLevelType w:val="hybridMultilevel"/>
    <w:tmpl w:val="ED0C7D16"/>
    <w:lvl w:ilvl="0" w:tplc="42226F5A">
      <w:start w:val="1"/>
      <w:numFmt w:val="decimal"/>
      <w:lvlText w:val="%1."/>
      <w:lvlJc w:val="left"/>
      <w:pPr>
        <w:ind w:left="28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6CA0644"/>
    <w:multiLevelType w:val="hybridMultilevel"/>
    <w:tmpl w:val="0554C8FC"/>
    <w:lvl w:ilvl="0" w:tplc="0409000F">
      <w:start w:val="1"/>
      <w:numFmt w:val="decimal"/>
      <w:lvlText w:val="%1."/>
      <w:lvlJc w:val="left"/>
      <w:pPr>
        <w:ind w:left="720" w:hanging="360"/>
      </w:pPr>
      <w:rPr>
        <w:rFonts w:hint="default"/>
      </w:rPr>
    </w:lvl>
    <w:lvl w:ilvl="1" w:tplc="929E337A">
      <w:start w:val="1"/>
      <w:numFmt w:val="bullet"/>
      <w:lvlText w:val=""/>
      <w:lvlJc w:val="left"/>
      <w:pPr>
        <w:ind w:left="1440" w:hanging="360"/>
      </w:pPr>
      <w:rPr>
        <w:rFonts w:ascii="Symbol" w:hAnsi="Symbol" w:hint="default"/>
      </w:rPr>
    </w:lvl>
    <w:lvl w:ilvl="2" w:tplc="90F8E17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78E5C2D"/>
    <w:multiLevelType w:val="hybridMultilevel"/>
    <w:tmpl w:val="C66A5DF2"/>
    <w:lvl w:ilvl="0" w:tplc="4E8E09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A8940F5"/>
    <w:multiLevelType w:val="hybridMultilevel"/>
    <w:tmpl w:val="0D1095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4AEB5D27"/>
    <w:multiLevelType w:val="hybridMultilevel"/>
    <w:tmpl w:val="E48EAF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4E9E4E80"/>
    <w:multiLevelType w:val="hybridMultilevel"/>
    <w:tmpl w:val="A134CF80"/>
    <w:lvl w:ilvl="0" w:tplc="04090001">
      <w:start w:val="1"/>
      <w:numFmt w:val="bullet"/>
      <w:lvlText w:val=""/>
      <w:lvlJc w:val="left"/>
      <w:pPr>
        <w:ind w:left="720" w:hanging="360"/>
      </w:pPr>
      <w:rPr>
        <w:rFonts w:ascii="Symbol" w:hAnsi="Symbol" w:hint="default"/>
        <w:color w:val="DA291C"/>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F4370CB"/>
    <w:multiLevelType w:val="hybridMultilevel"/>
    <w:tmpl w:val="0F8E39B6"/>
    <w:lvl w:ilvl="0" w:tplc="90F8E17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50451A35"/>
    <w:multiLevelType w:val="hybridMultilevel"/>
    <w:tmpl w:val="452620A4"/>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07A24C7"/>
    <w:multiLevelType w:val="hybridMultilevel"/>
    <w:tmpl w:val="666E1BC4"/>
    <w:lvl w:ilvl="0" w:tplc="C58E77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50EF3155"/>
    <w:multiLevelType w:val="hybridMultilevel"/>
    <w:tmpl w:val="0964B8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516E36B7"/>
    <w:multiLevelType w:val="hybridMultilevel"/>
    <w:tmpl w:val="7D8AB1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nsid w:val="53650843"/>
    <w:multiLevelType w:val="hybridMultilevel"/>
    <w:tmpl w:val="34224D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53E96C21"/>
    <w:multiLevelType w:val="hybridMultilevel"/>
    <w:tmpl w:val="E3B66D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nsid w:val="543E152C"/>
    <w:multiLevelType w:val="hybridMultilevel"/>
    <w:tmpl w:val="EDCA21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nsid w:val="5B2A240B"/>
    <w:multiLevelType w:val="hybridMultilevel"/>
    <w:tmpl w:val="6A442344"/>
    <w:lvl w:ilvl="0" w:tplc="F9E8E0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B86684B"/>
    <w:multiLevelType w:val="hybridMultilevel"/>
    <w:tmpl w:val="2C60BB1C"/>
    <w:lvl w:ilvl="0" w:tplc="5624103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BB62FBF"/>
    <w:multiLevelType w:val="hybridMultilevel"/>
    <w:tmpl w:val="FA96E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5E2CBF"/>
    <w:multiLevelType w:val="hybridMultilevel"/>
    <w:tmpl w:val="5378BC9E"/>
    <w:lvl w:ilvl="0" w:tplc="30A0EF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5DFA06BB"/>
    <w:multiLevelType w:val="hybridMultilevel"/>
    <w:tmpl w:val="DAEE6A1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621F77CB"/>
    <w:multiLevelType w:val="hybridMultilevel"/>
    <w:tmpl w:val="99747ED0"/>
    <w:lvl w:ilvl="0" w:tplc="F1528650">
      <w:start w:val="1"/>
      <w:numFmt w:val="decimal"/>
      <w:lvlText w:val="%1."/>
      <w:lvlJc w:val="left"/>
      <w:pPr>
        <w:ind w:left="720" w:hanging="360"/>
      </w:pPr>
      <w:rPr>
        <w:rFonts w:hint="default"/>
      </w:rPr>
    </w:lvl>
    <w:lvl w:ilvl="1" w:tplc="929E337A">
      <w:start w:val="1"/>
      <w:numFmt w:val="bullet"/>
      <w:lvlText w:val=""/>
      <w:lvlJc w:val="left"/>
      <w:pPr>
        <w:ind w:left="1440" w:hanging="360"/>
      </w:pPr>
      <w:rPr>
        <w:rFonts w:ascii="Symbol" w:hAnsi="Symbol" w:hint="default"/>
      </w:rPr>
    </w:lvl>
    <w:lvl w:ilvl="2" w:tplc="90F8E17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3DA7449"/>
    <w:multiLevelType w:val="hybridMultilevel"/>
    <w:tmpl w:val="E58E00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47104A6"/>
    <w:multiLevelType w:val="hybridMultilevel"/>
    <w:tmpl w:val="AE8CE160"/>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7">
    <w:nsid w:val="652577F0"/>
    <w:multiLevelType w:val="hybridMultilevel"/>
    <w:tmpl w:val="202A3D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nsid w:val="65A07EB5"/>
    <w:multiLevelType w:val="hybridMultilevel"/>
    <w:tmpl w:val="A762E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0F8E176">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6116C49"/>
    <w:multiLevelType w:val="hybridMultilevel"/>
    <w:tmpl w:val="E9F638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68A4187F"/>
    <w:multiLevelType w:val="hybridMultilevel"/>
    <w:tmpl w:val="555E781C"/>
    <w:lvl w:ilvl="0" w:tplc="0409000F">
      <w:start w:val="1"/>
      <w:numFmt w:val="decimal"/>
      <w:lvlText w:val="%1."/>
      <w:lvlJc w:val="left"/>
      <w:pPr>
        <w:ind w:left="720" w:hanging="360"/>
      </w:pPr>
      <w:rPr>
        <w:rFonts w:hint="default"/>
      </w:rPr>
    </w:lvl>
    <w:lvl w:ilvl="1" w:tplc="929E337A">
      <w:start w:val="1"/>
      <w:numFmt w:val="bullet"/>
      <w:lvlText w:val=""/>
      <w:lvlJc w:val="left"/>
      <w:pPr>
        <w:ind w:left="1440" w:hanging="360"/>
      </w:pPr>
      <w:rPr>
        <w:rFonts w:ascii="Symbol" w:hAnsi="Symbol" w:hint="default"/>
      </w:rPr>
    </w:lvl>
    <w:lvl w:ilvl="2" w:tplc="90F8E176">
      <w:start w:val="1"/>
      <w:numFmt w:val="bullet"/>
      <w:lvlText w:val=""/>
      <w:lvlJc w:val="left"/>
      <w:pPr>
        <w:ind w:left="2160" w:hanging="360"/>
      </w:pPr>
      <w:rPr>
        <w:rFonts w:ascii="Symbol" w:hAnsi="Symbol" w:hint="default"/>
      </w:rPr>
    </w:lvl>
    <w:lvl w:ilvl="3" w:tplc="90F8E176">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9287D2D"/>
    <w:multiLevelType w:val="hybridMultilevel"/>
    <w:tmpl w:val="D43C8C6C"/>
    <w:lvl w:ilvl="0" w:tplc="8F2880B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6B770C87"/>
    <w:multiLevelType w:val="hybridMultilevel"/>
    <w:tmpl w:val="D5001F3A"/>
    <w:lvl w:ilvl="0" w:tplc="B36605C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CDA37A8"/>
    <w:multiLevelType w:val="hybridMultilevel"/>
    <w:tmpl w:val="E5FA67E4"/>
    <w:lvl w:ilvl="0" w:tplc="BB925F6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D8B3494"/>
    <w:multiLevelType w:val="hybridMultilevel"/>
    <w:tmpl w:val="18C6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E6A2712"/>
    <w:multiLevelType w:val="hybridMultilevel"/>
    <w:tmpl w:val="2CD2C308"/>
    <w:lvl w:ilvl="0" w:tplc="04090001">
      <w:start w:val="1"/>
      <w:numFmt w:val="bullet"/>
      <w:lvlText w:val=""/>
      <w:lvlJc w:val="left"/>
      <w:pPr>
        <w:ind w:left="720" w:hanging="360"/>
      </w:pPr>
      <w:rPr>
        <w:rFonts w:ascii="Symbol" w:hAnsi="Symbol" w:hint="default"/>
      </w:rPr>
    </w:lvl>
    <w:lvl w:ilvl="1" w:tplc="929E337A">
      <w:start w:val="1"/>
      <w:numFmt w:val="bullet"/>
      <w:lvlText w:val=""/>
      <w:lvlJc w:val="left"/>
      <w:pPr>
        <w:ind w:left="1440" w:hanging="360"/>
      </w:pPr>
      <w:rPr>
        <w:rFonts w:ascii="Symbol" w:hAnsi="Symbol" w:hint="default"/>
      </w:rPr>
    </w:lvl>
    <w:lvl w:ilvl="2" w:tplc="90F8E176">
      <w:start w:val="1"/>
      <w:numFmt w:val="bullet"/>
      <w:lvlText w:val=""/>
      <w:lvlJc w:val="left"/>
      <w:pPr>
        <w:ind w:left="2160" w:hanging="360"/>
      </w:pPr>
      <w:rPr>
        <w:rFonts w:ascii="Symbol" w:hAnsi="Symbol" w:hint="default"/>
      </w:rPr>
    </w:lvl>
    <w:lvl w:ilvl="3" w:tplc="18EC7CA4">
      <w:start w:val="2"/>
      <w:numFmt w:val="bullet"/>
      <w:lvlText w:val="•"/>
      <w:lvlJc w:val="left"/>
      <w:pPr>
        <w:ind w:left="3240" w:hanging="720"/>
      </w:pPr>
      <w:rPr>
        <w:rFonts w:ascii="Arial" w:eastAsia="Calibr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F0D1EC2"/>
    <w:multiLevelType w:val="hybridMultilevel"/>
    <w:tmpl w:val="755CEA96"/>
    <w:lvl w:ilvl="0" w:tplc="EB56C8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713D7911"/>
    <w:multiLevelType w:val="hybridMultilevel"/>
    <w:tmpl w:val="C64E132E"/>
    <w:lvl w:ilvl="0" w:tplc="47BC713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71DA7709"/>
    <w:multiLevelType w:val="hybridMultilevel"/>
    <w:tmpl w:val="D50820C2"/>
    <w:lvl w:ilvl="0" w:tplc="94D8CB7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00">
    <w:nsid w:val="73B07833"/>
    <w:multiLevelType w:val="hybridMultilevel"/>
    <w:tmpl w:val="13D407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nsid w:val="74924696"/>
    <w:multiLevelType w:val="hybridMultilevel"/>
    <w:tmpl w:val="6DFCC1CA"/>
    <w:lvl w:ilvl="0" w:tplc="2FD8DAF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63E754F"/>
    <w:multiLevelType w:val="hybridMultilevel"/>
    <w:tmpl w:val="5C4437FE"/>
    <w:lvl w:ilvl="0" w:tplc="5F166B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7135C20"/>
    <w:multiLevelType w:val="hybridMultilevel"/>
    <w:tmpl w:val="DD60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9BB56BA"/>
    <w:multiLevelType w:val="hybridMultilevel"/>
    <w:tmpl w:val="D6A4E3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5">
    <w:nsid w:val="7BA71509"/>
    <w:multiLevelType w:val="hybridMultilevel"/>
    <w:tmpl w:val="60726C5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nsid w:val="7DC95CD4"/>
    <w:multiLevelType w:val="multilevel"/>
    <w:tmpl w:val="E788D002"/>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nsid w:val="7DCD7B54"/>
    <w:multiLevelType w:val="hybridMultilevel"/>
    <w:tmpl w:val="A7166B82"/>
    <w:lvl w:ilvl="0" w:tplc="EE3049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7DE63AC2"/>
    <w:multiLevelType w:val="hybridMultilevel"/>
    <w:tmpl w:val="927C4A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90F8E176">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E11198E"/>
    <w:multiLevelType w:val="hybridMultilevel"/>
    <w:tmpl w:val="88BC33E4"/>
    <w:lvl w:ilvl="0" w:tplc="4F1C7E26">
      <w:start w:val="1"/>
      <w:numFmt w:val="decimal"/>
      <w:lvlText w:val="%1."/>
      <w:lvlJc w:val="left"/>
      <w:pPr>
        <w:ind w:left="720" w:hanging="360"/>
      </w:pPr>
      <w:rPr>
        <w:rFonts w:hint="default"/>
        <w:b/>
        <w:i w:val="0"/>
        <w:u w:val="none"/>
      </w:rPr>
    </w:lvl>
    <w:lvl w:ilvl="1" w:tplc="102EF2C8">
      <w:start w:val="1"/>
      <w:numFmt w:val="bullet"/>
      <w:lvlText w:val=""/>
      <w:lvlJc w:val="left"/>
      <w:pPr>
        <w:ind w:left="1440" w:hanging="360"/>
      </w:pPr>
      <w:rPr>
        <w:rFonts w:ascii="Symbol" w:hAnsi="Symbol" w:hint="default"/>
      </w:rPr>
    </w:lvl>
    <w:lvl w:ilvl="2" w:tplc="102EF2C8">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EE01AE5"/>
    <w:multiLevelType w:val="hybridMultilevel"/>
    <w:tmpl w:val="0964B8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7EEB61AF"/>
    <w:multiLevelType w:val="hybridMultilevel"/>
    <w:tmpl w:val="71041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EFC5DBC"/>
    <w:multiLevelType w:val="hybridMultilevel"/>
    <w:tmpl w:val="919C956A"/>
    <w:lvl w:ilvl="0" w:tplc="04090001">
      <w:start w:val="1"/>
      <w:numFmt w:val="bullet"/>
      <w:lvlText w:val=""/>
      <w:lvlJc w:val="left"/>
      <w:pPr>
        <w:ind w:left="360" w:hanging="360"/>
      </w:pPr>
      <w:rPr>
        <w:rFonts w:ascii="Symbol" w:hAnsi="Symbol" w:hint="default"/>
        <w:color w:val="DA291C"/>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13">
    <w:nsid w:val="7FCF753D"/>
    <w:multiLevelType w:val="hybridMultilevel"/>
    <w:tmpl w:val="8DC8BE86"/>
    <w:lvl w:ilvl="0" w:tplc="8B14EF9E">
      <w:start w:val="1"/>
      <w:numFmt w:val="bullet"/>
      <w:pStyle w:val="Bullet2"/>
      <w:lvlText w:val=""/>
      <w:lvlJc w:val="left"/>
      <w:pPr>
        <w:tabs>
          <w:tab w:val="num" w:pos="360"/>
        </w:tabs>
        <w:ind w:left="360" w:hanging="360"/>
      </w:pPr>
      <w:rPr>
        <w:rFonts w:ascii="Symbol" w:hAnsi="Symbol" w:hint="default"/>
        <w:color w:val="DA291C"/>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4">
    <w:nsid w:val="7FDA28FF"/>
    <w:multiLevelType w:val="hybridMultilevel"/>
    <w:tmpl w:val="090C5636"/>
    <w:lvl w:ilvl="0" w:tplc="D4F2F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99"/>
  </w:num>
  <w:num w:numId="3">
    <w:abstractNumId w:val="62"/>
  </w:num>
  <w:num w:numId="4">
    <w:abstractNumId w:val="113"/>
  </w:num>
  <w:num w:numId="5">
    <w:abstractNumId w:val="56"/>
  </w:num>
  <w:num w:numId="6">
    <w:abstractNumId w:val="39"/>
  </w:num>
  <w:num w:numId="7">
    <w:abstractNumId w:val="20"/>
  </w:num>
  <w:num w:numId="8">
    <w:abstractNumId w:val="108"/>
  </w:num>
  <w:num w:numId="9">
    <w:abstractNumId w:val="17"/>
  </w:num>
  <w:num w:numId="10">
    <w:abstractNumId w:val="88"/>
  </w:num>
  <w:num w:numId="11">
    <w:abstractNumId w:val="94"/>
  </w:num>
  <w:num w:numId="12">
    <w:abstractNumId w:val="52"/>
  </w:num>
  <w:num w:numId="13">
    <w:abstractNumId w:val="15"/>
  </w:num>
  <w:num w:numId="14">
    <w:abstractNumId w:val="36"/>
  </w:num>
  <w:num w:numId="15">
    <w:abstractNumId w:val="75"/>
  </w:num>
  <w:num w:numId="16">
    <w:abstractNumId w:val="35"/>
  </w:num>
  <w:num w:numId="17">
    <w:abstractNumId w:val="29"/>
  </w:num>
  <w:num w:numId="18">
    <w:abstractNumId w:val="5"/>
  </w:num>
  <w:num w:numId="19">
    <w:abstractNumId w:val="74"/>
  </w:num>
  <w:num w:numId="20">
    <w:abstractNumId w:val="38"/>
  </w:num>
  <w:num w:numId="21">
    <w:abstractNumId w:val="7"/>
  </w:num>
  <w:num w:numId="22">
    <w:abstractNumId w:val="71"/>
  </w:num>
  <w:num w:numId="23">
    <w:abstractNumId w:val="104"/>
  </w:num>
  <w:num w:numId="24">
    <w:abstractNumId w:val="63"/>
  </w:num>
  <w:num w:numId="25">
    <w:abstractNumId w:val="80"/>
  </w:num>
  <w:num w:numId="26">
    <w:abstractNumId w:val="106"/>
  </w:num>
  <w:num w:numId="27">
    <w:abstractNumId w:val="69"/>
  </w:num>
  <w:num w:numId="28">
    <w:abstractNumId w:val="81"/>
  </w:num>
  <w:num w:numId="29">
    <w:abstractNumId w:val="79"/>
  </w:num>
  <w:num w:numId="30">
    <w:abstractNumId w:val="92"/>
  </w:num>
  <w:num w:numId="31">
    <w:abstractNumId w:val="48"/>
  </w:num>
  <w:num w:numId="32">
    <w:abstractNumId w:val="84"/>
  </w:num>
  <w:num w:numId="33">
    <w:abstractNumId w:val="102"/>
  </w:num>
  <w:num w:numId="34">
    <w:abstractNumId w:val="8"/>
  </w:num>
  <w:num w:numId="35">
    <w:abstractNumId w:val="66"/>
  </w:num>
  <w:num w:numId="36">
    <w:abstractNumId w:val="47"/>
  </w:num>
  <w:num w:numId="37">
    <w:abstractNumId w:val="97"/>
  </w:num>
  <w:num w:numId="38">
    <w:abstractNumId w:val="28"/>
  </w:num>
  <w:num w:numId="39">
    <w:abstractNumId w:val="19"/>
  </w:num>
  <w:num w:numId="40">
    <w:abstractNumId w:val="4"/>
  </w:num>
  <w:num w:numId="41">
    <w:abstractNumId w:val="11"/>
  </w:num>
  <w:num w:numId="42">
    <w:abstractNumId w:val="34"/>
  </w:num>
  <w:num w:numId="43">
    <w:abstractNumId w:val="77"/>
  </w:num>
  <w:num w:numId="44">
    <w:abstractNumId w:val="27"/>
  </w:num>
  <w:num w:numId="45">
    <w:abstractNumId w:val="32"/>
  </w:num>
  <w:num w:numId="46">
    <w:abstractNumId w:val="55"/>
  </w:num>
  <w:num w:numId="47">
    <w:abstractNumId w:val="43"/>
  </w:num>
  <w:num w:numId="48">
    <w:abstractNumId w:val="68"/>
  </w:num>
  <w:num w:numId="49">
    <w:abstractNumId w:val="2"/>
  </w:num>
  <w:num w:numId="50">
    <w:abstractNumId w:val="0"/>
  </w:num>
  <w:num w:numId="51">
    <w:abstractNumId w:val="114"/>
  </w:num>
  <w:num w:numId="52">
    <w:abstractNumId w:val="42"/>
  </w:num>
  <w:num w:numId="53">
    <w:abstractNumId w:val="33"/>
  </w:num>
  <w:num w:numId="54">
    <w:abstractNumId w:val="45"/>
  </w:num>
  <w:num w:numId="55">
    <w:abstractNumId w:val="61"/>
  </w:num>
  <w:num w:numId="56">
    <w:abstractNumId w:val="46"/>
  </w:num>
  <w:num w:numId="57">
    <w:abstractNumId w:val="24"/>
  </w:num>
  <w:num w:numId="58">
    <w:abstractNumId w:val="3"/>
  </w:num>
  <w:num w:numId="59">
    <w:abstractNumId w:val="51"/>
  </w:num>
  <w:num w:numId="60">
    <w:abstractNumId w:val="12"/>
  </w:num>
  <w:num w:numId="61">
    <w:abstractNumId w:val="82"/>
  </w:num>
  <w:num w:numId="62">
    <w:abstractNumId w:val="58"/>
  </w:num>
  <w:num w:numId="63">
    <w:abstractNumId w:val="73"/>
  </w:num>
  <w:num w:numId="64">
    <w:abstractNumId w:val="100"/>
  </w:num>
  <w:num w:numId="65">
    <w:abstractNumId w:val="14"/>
  </w:num>
  <w:num w:numId="66">
    <w:abstractNumId w:val="25"/>
  </w:num>
  <w:num w:numId="67">
    <w:abstractNumId w:val="67"/>
  </w:num>
  <w:num w:numId="68">
    <w:abstractNumId w:val="96"/>
  </w:num>
  <w:num w:numId="69">
    <w:abstractNumId w:val="109"/>
  </w:num>
  <w:num w:numId="70">
    <w:abstractNumId w:val="53"/>
  </w:num>
  <w:num w:numId="71">
    <w:abstractNumId w:val="59"/>
  </w:num>
  <w:num w:numId="72">
    <w:abstractNumId w:val="23"/>
  </w:num>
  <w:num w:numId="73">
    <w:abstractNumId w:val="89"/>
  </w:num>
  <w:num w:numId="74">
    <w:abstractNumId w:val="31"/>
  </w:num>
  <w:num w:numId="75">
    <w:abstractNumId w:val="40"/>
  </w:num>
  <w:num w:numId="76">
    <w:abstractNumId w:val="86"/>
  </w:num>
  <w:num w:numId="77">
    <w:abstractNumId w:val="111"/>
  </w:num>
  <w:num w:numId="78">
    <w:abstractNumId w:val="54"/>
  </w:num>
  <w:num w:numId="79">
    <w:abstractNumId w:val="107"/>
  </w:num>
  <w:num w:numId="80">
    <w:abstractNumId w:val="112"/>
  </w:num>
  <w:num w:numId="81">
    <w:abstractNumId w:val="70"/>
  </w:num>
  <w:num w:numId="82">
    <w:abstractNumId w:val="76"/>
  </w:num>
  <w:num w:numId="83">
    <w:abstractNumId w:val="6"/>
  </w:num>
  <w:num w:numId="84">
    <w:abstractNumId w:val="87"/>
  </w:num>
  <w:num w:numId="85">
    <w:abstractNumId w:val="78"/>
  </w:num>
  <w:num w:numId="86">
    <w:abstractNumId w:val="21"/>
  </w:num>
  <w:num w:numId="87">
    <w:abstractNumId w:val="93"/>
  </w:num>
  <w:num w:numId="88">
    <w:abstractNumId w:val="10"/>
  </w:num>
  <w:num w:numId="89">
    <w:abstractNumId w:val="85"/>
  </w:num>
  <w:num w:numId="90">
    <w:abstractNumId w:val="26"/>
  </w:num>
  <w:num w:numId="91">
    <w:abstractNumId w:val="30"/>
  </w:num>
  <w:num w:numId="92">
    <w:abstractNumId w:val="57"/>
  </w:num>
  <w:num w:numId="93">
    <w:abstractNumId w:val="103"/>
  </w:num>
  <w:num w:numId="94">
    <w:abstractNumId w:val="44"/>
  </w:num>
  <w:num w:numId="95">
    <w:abstractNumId w:val="60"/>
  </w:num>
  <w:num w:numId="96">
    <w:abstractNumId w:val="90"/>
  </w:num>
  <w:num w:numId="97">
    <w:abstractNumId w:val="13"/>
  </w:num>
  <w:num w:numId="98">
    <w:abstractNumId w:val="65"/>
  </w:num>
  <w:num w:numId="99">
    <w:abstractNumId w:val="16"/>
  </w:num>
  <w:num w:numId="100">
    <w:abstractNumId w:val="105"/>
  </w:num>
  <w:num w:numId="101">
    <w:abstractNumId w:val="18"/>
  </w:num>
  <w:num w:numId="102">
    <w:abstractNumId w:val="83"/>
  </w:num>
  <w:num w:numId="103">
    <w:abstractNumId w:val="98"/>
  </w:num>
  <w:num w:numId="104">
    <w:abstractNumId w:val="72"/>
  </w:num>
  <w:num w:numId="105">
    <w:abstractNumId w:val="9"/>
  </w:num>
  <w:num w:numId="106">
    <w:abstractNumId w:val="91"/>
  </w:num>
  <w:num w:numId="107">
    <w:abstractNumId w:val="101"/>
  </w:num>
  <w:num w:numId="108">
    <w:abstractNumId w:val="41"/>
  </w:num>
  <w:num w:numId="109">
    <w:abstractNumId w:val="1"/>
  </w:num>
  <w:num w:numId="110">
    <w:abstractNumId w:val="64"/>
  </w:num>
  <w:num w:numId="111">
    <w:abstractNumId w:val="50"/>
  </w:num>
  <w:num w:numId="112">
    <w:abstractNumId w:val="50"/>
  </w:num>
  <w:num w:numId="113">
    <w:abstractNumId w:val="50"/>
  </w:num>
  <w:num w:numId="114">
    <w:abstractNumId w:val="49"/>
  </w:num>
  <w:num w:numId="115">
    <w:abstractNumId w:val="95"/>
  </w:num>
  <w:num w:numId="116">
    <w:abstractNumId w:val="110"/>
  </w:num>
  <w:num w:numId="117">
    <w:abstractNumId w:val="22"/>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activeWritingStyle w:appName="MSWord" w:lang="en-US" w:vendorID="8" w:dllVersion="513" w:checkStyle="1"/>
  <w:proofState w:spelling="clean" w:grammar="clean"/>
  <w:attachedTemplate r:id="rId1"/>
  <w:stylePaneFormatFilter w:val="3001"/>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37217">
      <o:colormru v:ext="edit" colors="#e1e1ff,#069,#bad1e8,#afd787,#cde6b4,#d1e8ba,#0000ac"/>
    </o:shapedefaults>
  </w:hdrShapeDefaults>
  <w:footnotePr>
    <w:footnote w:id="-1"/>
    <w:footnote w:id="0"/>
  </w:footnotePr>
  <w:endnotePr>
    <w:endnote w:id="-1"/>
    <w:endnote w:id="0"/>
  </w:endnotePr>
  <w:compat/>
  <w:rsids>
    <w:rsidRoot w:val="0060677E"/>
    <w:rsid w:val="0000246A"/>
    <w:rsid w:val="00003A2C"/>
    <w:rsid w:val="00006B3A"/>
    <w:rsid w:val="00007224"/>
    <w:rsid w:val="00007A84"/>
    <w:rsid w:val="0001020E"/>
    <w:rsid w:val="00012236"/>
    <w:rsid w:val="000136F3"/>
    <w:rsid w:val="000142A6"/>
    <w:rsid w:val="00016E17"/>
    <w:rsid w:val="0002216E"/>
    <w:rsid w:val="00027190"/>
    <w:rsid w:val="00032492"/>
    <w:rsid w:val="00035E40"/>
    <w:rsid w:val="000370EC"/>
    <w:rsid w:val="000375DA"/>
    <w:rsid w:val="00040E00"/>
    <w:rsid w:val="00046728"/>
    <w:rsid w:val="000525E0"/>
    <w:rsid w:val="00052C6D"/>
    <w:rsid w:val="00053EEF"/>
    <w:rsid w:val="000543DC"/>
    <w:rsid w:val="00055022"/>
    <w:rsid w:val="0005750B"/>
    <w:rsid w:val="0006045E"/>
    <w:rsid w:val="00062B69"/>
    <w:rsid w:val="00062F57"/>
    <w:rsid w:val="00064DF9"/>
    <w:rsid w:val="0006587B"/>
    <w:rsid w:val="00065CCB"/>
    <w:rsid w:val="0006628B"/>
    <w:rsid w:val="00070322"/>
    <w:rsid w:val="000736B0"/>
    <w:rsid w:val="000752CE"/>
    <w:rsid w:val="000757BB"/>
    <w:rsid w:val="00080C32"/>
    <w:rsid w:val="00082013"/>
    <w:rsid w:val="00082D01"/>
    <w:rsid w:val="0008316F"/>
    <w:rsid w:val="00083F4E"/>
    <w:rsid w:val="00087856"/>
    <w:rsid w:val="000902AA"/>
    <w:rsid w:val="0009471C"/>
    <w:rsid w:val="00095D40"/>
    <w:rsid w:val="00095F98"/>
    <w:rsid w:val="000A00A2"/>
    <w:rsid w:val="000A1C6D"/>
    <w:rsid w:val="000A3383"/>
    <w:rsid w:val="000A4715"/>
    <w:rsid w:val="000A6CA2"/>
    <w:rsid w:val="000A7D69"/>
    <w:rsid w:val="000B1A2E"/>
    <w:rsid w:val="000B33D1"/>
    <w:rsid w:val="000B483B"/>
    <w:rsid w:val="000B5379"/>
    <w:rsid w:val="000C0A39"/>
    <w:rsid w:val="000C15B5"/>
    <w:rsid w:val="000C3040"/>
    <w:rsid w:val="000C4467"/>
    <w:rsid w:val="000C59D9"/>
    <w:rsid w:val="000D0B54"/>
    <w:rsid w:val="000D35FE"/>
    <w:rsid w:val="000D53F1"/>
    <w:rsid w:val="000D5777"/>
    <w:rsid w:val="000D5950"/>
    <w:rsid w:val="000D6858"/>
    <w:rsid w:val="000D7E23"/>
    <w:rsid w:val="000E2301"/>
    <w:rsid w:val="000E4A9F"/>
    <w:rsid w:val="000E65DB"/>
    <w:rsid w:val="000E6B75"/>
    <w:rsid w:val="000F421A"/>
    <w:rsid w:val="000F5386"/>
    <w:rsid w:val="000F53F4"/>
    <w:rsid w:val="000F591A"/>
    <w:rsid w:val="000F625C"/>
    <w:rsid w:val="000F70EB"/>
    <w:rsid w:val="00100D2F"/>
    <w:rsid w:val="001034D7"/>
    <w:rsid w:val="00104F2A"/>
    <w:rsid w:val="00104F5E"/>
    <w:rsid w:val="001057AB"/>
    <w:rsid w:val="00107A04"/>
    <w:rsid w:val="00110B5A"/>
    <w:rsid w:val="0011170B"/>
    <w:rsid w:val="00113556"/>
    <w:rsid w:val="0011371A"/>
    <w:rsid w:val="00114A13"/>
    <w:rsid w:val="00117499"/>
    <w:rsid w:val="001178CA"/>
    <w:rsid w:val="001246B0"/>
    <w:rsid w:val="00125730"/>
    <w:rsid w:val="00125BC9"/>
    <w:rsid w:val="001307A5"/>
    <w:rsid w:val="001373CC"/>
    <w:rsid w:val="0014728A"/>
    <w:rsid w:val="00152153"/>
    <w:rsid w:val="00157E04"/>
    <w:rsid w:val="001604BD"/>
    <w:rsid w:val="00160657"/>
    <w:rsid w:val="00160B87"/>
    <w:rsid w:val="00160DF3"/>
    <w:rsid w:val="00161734"/>
    <w:rsid w:val="00164D60"/>
    <w:rsid w:val="00165CE0"/>
    <w:rsid w:val="001677DC"/>
    <w:rsid w:val="00172119"/>
    <w:rsid w:val="001727DC"/>
    <w:rsid w:val="001741EF"/>
    <w:rsid w:val="00175744"/>
    <w:rsid w:val="00176E10"/>
    <w:rsid w:val="00183AFB"/>
    <w:rsid w:val="00184469"/>
    <w:rsid w:val="00184784"/>
    <w:rsid w:val="00185855"/>
    <w:rsid w:val="001934B8"/>
    <w:rsid w:val="001947EC"/>
    <w:rsid w:val="001A04CE"/>
    <w:rsid w:val="001A05EF"/>
    <w:rsid w:val="001A0E0A"/>
    <w:rsid w:val="001A23B5"/>
    <w:rsid w:val="001A403F"/>
    <w:rsid w:val="001A4633"/>
    <w:rsid w:val="001A72DC"/>
    <w:rsid w:val="001B20B1"/>
    <w:rsid w:val="001B4509"/>
    <w:rsid w:val="001C0082"/>
    <w:rsid w:val="001C0891"/>
    <w:rsid w:val="001C10AF"/>
    <w:rsid w:val="001C5779"/>
    <w:rsid w:val="001D1B86"/>
    <w:rsid w:val="001D22CC"/>
    <w:rsid w:val="001D4FDD"/>
    <w:rsid w:val="001E0733"/>
    <w:rsid w:val="001E2CF1"/>
    <w:rsid w:val="001E32E8"/>
    <w:rsid w:val="001E3C34"/>
    <w:rsid w:val="001F0EF9"/>
    <w:rsid w:val="00200E58"/>
    <w:rsid w:val="00204E7E"/>
    <w:rsid w:val="00205534"/>
    <w:rsid w:val="002064D3"/>
    <w:rsid w:val="002067AB"/>
    <w:rsid w:val="002106BF"/>
    <w:rsid w:val="00210B87"/>
    <w:rsid w:val="002116FD"/>
    <w:rsid w:val="00214FB9"/>
    <w:rsid w:val="00216C79"/>
    <w:rsid w:val="002176B8"/>
    <w:rsid w:val="002216AD"/>
    <w:rsid w:val="00221D99"/>
    <w:rsid w:val="00223A9F"/>
    <w:rsid w:val="00223ECC"/>
    <w:rsid w:val="002242F7"/>
    <w:rsid w:val="0022674D"/>
    <w:rsid w:val="00227977"/>
    <w:rsid w:val="0023449A"/>
    <w:rsid w:val="00235F88"/>
    <w:rsid w:val="00236C0B"/>
    <w:rsid w:val="00240CAC"/>
    <w:rsid w:val="00244AE8"/>
    <w:rsid w:val="00245B40"/>
    <w:rsid w:val="002467D1"/>
    <w:rsid w:val="0024789E"/>
    <w:rsid w:val="00250CAA"/>
    <w:rsid w:val="00255975"/>
    <w:rsid w:val="00261111"/>
    <w:rsid w:val="00261E23"/>
    <w:rsid w:val="002627ED"/>
    <w:rsid w:val="0026794F"/>
    <w:rsid w:val="002702F7"/>
    <w:rsid w:val="00270EBE"/>
    <w:rsid w:val="00273EAA"/>
    <w:rsid w:val="00276702"/>
    <w:rsid w:val="00277079"/>
    <w:rsid w:val="0028131A"/>
    <w:rsid w:val="0028328D"/>
    <w:rsid w:val="002838F5"/>
    <w:rsid w:val="00285611"/>
    <w:rsid w:val="00285BB6"/>
    <w:rsid w:val="0029491C"/>
    <w:rsid w:val="002971FC"/>
    <w:rsid w:val="002A4078"/>
    <w:rsid w:val="002A5AF4"/>
    <w:rsid w:val="002A5CE0"/>
    <w:rsid w:val="002A6DF3"/>
    <w:rsid w:val="002B2F3C"/>
    <w:rsid w:val="002B5A75"/>
    <w:rsid w:val="002C132F"/>
    <w:rsid w:val="002C32AB"/>
    <w:rsid w:val="002C35CE"/>
    <w:rsid w:val="002C41F9"/>
    <w:rsid w:val="002C4419"/>
    <w:rsid w:val="002C4495"/>
    <w:rsid w:val="002C4B2E"/>
    <w:rsid w:val="002C5AC8"/>
    <w:rsid w:val="002C67A1"/>
    <w:rsid w:val="002C76AB"/>
    <w:rsid w:val="002D1A55"/>
    <w:rsid w:val="002D4536"/>
    <w:rsid w:val="002E2087"/>
    <w:rsid w:val="002E34D2"/>
    <w:rsid w:val="002E63E5"/>
    <w:rsid w:val="002E74B0"/>
    <w:rsid w:val="002F48C8"/>
    <w:rsid w:val="002F55CE"/>
    <w:rsid w:val="002F76F5"/>
    <w:rsid w:val="002F7818"/>
    <w:rsid w:val="003013C4"/>
    <w:rsid w:val="003015F6"/>
    <w:rsid w:val="00303050"/>
    <w:rsid w:val="00314A8A"/>
    <w:rsid w:val="00314DDB"/>
    <w:rsid w:val="00321DFF"/>
    <w:rsid w:val="00324EC2"/>
    <w:rsid w:val="003279F2"/>
    <w:rsid w:val="00334F9B"/>
    <w:rsid w:val="00337C90"/>
    <w:rsid w:val="00342BA9"/>
    <w:rsid w:val="00343865"/>
    <w:rsid w:val="003455BC"/>
    <w:rsid w:val="00346A98"/>
    <w:rsid w:val="00347D14"/>
    <w:rsid w:val="00351A91"/>
    <w:rsid w:val="00354503"/>
    <w:rsid w:val="003552AA"/>
    <w:rsid w:val="003608CC"/>
    <w:rsid w:val="00360B50"/>
    <w:rsid w:val="0036200B"/>
    <w:rsid w:val="003623F0"/>
    <w:rsid w:val="00370164"/>
    <w:rsid w:val="003711CD"/>
    <w:rsid w:val="00380DB1"/>
    <w:rsid w:val="003810BC"/>
    <w:rsid w:val="00381316"/>
    <w:rsid w:val="00381783"/>
    <w:rsid w:val="003824E7"/>
    <w:rsid w:val="00382676"/>
    <w:rsid w:val="00383BFC"/>
    <w:rsid w:val="00384611"/>
    <w:rsid w:val="00384CA0"/>
    <w:rsid w:val="003870BA"/>
    <w:rsid w:val="00391421"/>
    <w:rsid w:val="0039327D"/>
    <w:rsid w:val="00395A89"/>
    <w:rsid w:val="003A0706"/>
    <w:rsid w:val="003A2410"/>
    <w:rsid w:val="003A2B6A"/>
    <w:rsid w:val="003A2FA8"/>
    <w:rsid w:val="003A3403"/>
    <w:rsid w:val="003B4770"/>
    <w:rsid w:val="003C20BF"/>
    <w:rsid w:val="003D0031"/>
    <w:rsid w:val="003D118F"/>
    <w:rsid w:val="003D535E"/>
    <w:rsid w:val="003D5616"/>
    <w:rsid w:val="003D6143"/>
    <w:rsid w:val="003E0657"/>
    <w:rsid w:val="003E454A"/>
    <w:rsid w:val="003E64D1"/>
    <w:rsid w:val="003E666B"/>
    <w:rsid w:val="003F1892"/>
    <w:rsid w:val="003F2F77"/>
    <w:rsid w:val="003F3E19"/>
    <w:rsid w:val="003F416A"/>
    <w:rsid w:val="003F5B09"/>
    <w:rsid w:val="003F7690"/>
    <w:rsid w:val="003F79EA"/>
    <w:rsid w:val="0040234B"/>
    <w:rsid w:val="00404AFF"/>
    <w:rsid w:val="00405FB3"/>
    <w:rsid w:val="00407176"/>
    <w:rsid w:val="00413F80"/>
    <w:rsid w:val="00416A86"/>
    <w:rsid w:val="00421387"/>
    <w:rsid w:val="00421A75"/>
    <w:rsid w:val="00422B42"/>
    <w:rsid w:val="00423092"/>
    <w:rsid w:val="004253E8"/>
    <w:rsid w:val="0042574B"/>
    <w:rsid w:val="00427EA9"/>
    <w:rsid w:val="004319BC"/>
    <w:rsid w:val="004325E2"/>
    <w:rsid w:val="004350B0"/>
    <w:rsid w:val="00436CE5"/>
    <w:rsid w:val="0045488A"/>
    <w:rsid w:val="00456C7A"/>
    <w:rsid w:val="00457187"/>
    <w:rsid w:val="00460137"/>
    <w:rsid w:val="00463A13"/>
    <w:rsid w:val="004670C1"/>
    <w:rsid w:val="00467FF2"/>
    <w:rsid w:val="00470AB4"/>
    <w:rsid w:val="00472E16"/>
    <w:rsid w:val="004734DF"/>
    <w:rsid w:val="0047357C"/>
    <w:rsid w:val="004747B3"/>
    <w:rsid w:val="00475155"/>
    <w:rsid w:val="00476724"/>
    <w:rsid w:val="00477843"/>
    <w:rsid w:val="004856AD"/>
    <w:rsid w:val="00485B6D"/>
    <w:rsid w:val="00486943"/>
    <w:rsid w:val="00486B4D"/>
    <w:rsid w:val="004902CD"/>
    <w:rsid w:val="004913F1"/>
    <w:rsid w:val="00492BFE"/>
    <w:rsid w:val="00495B91"/>
    <w:rsid w:val="00496455"/>
    <w:rsid w:val="004972A9"/>
    <w:rsid w:val="004A4B7E"/>
    <w:rsid w:val="004A5408"/>
    <w:rsid w:val="004B3F30"/>
    <w:rsid w:val="004B4047"/>
    <w:rsid w:val="004B48EF"/>
    <w:rsid w:val="004B48FD"/>
    <w:rsid w:val="004B503A"/>
    <w:rsid w:val="004B5178"/>
    <w:rsid w:val="004B56EB"/>
    <w:rsid w:val="004C18DF"/>
    <w:rsid w:val="004C2970"/>
    <w:rsid w:val="004C29E5"/>
    <w:rsid w:val="004C2B46"/>
    <w:rsid w:val="004C6640"/>
    <w:rsid w:val="004C769C"/>
    <w:rsid w:val="004D1DE3"/>
    <w:rsid w:val="004D4C6D"/>
    <w:rsid w:val="004E01A4"/>
    <w:rsid w:val="004E0D63"/>
    <w:rsid w:val="004E3461"/>
    <w:rsid w:val="004F19E0"/>
    <w:rsid w:val="004F1C0D"/>
    <w:rsid w:val="004F4D99"/>
    <w:rsid w:val="004F5525"/>
    <w:rsid w:val="004F6742"/>
    <w:rsid w:val="004F709B"/>
    <w:rsid w:val="00501AE0"/>
    <w:rsid w:val="00503049"/>
    <w:rsid w:val="0051593C"/>
    <w:rsid w:val="00516B66"/>
    <w:rsid w:val="005219CB"/>
    <w:rsid w:val="005332BC"/>
    <w:rsid w:val="00534B03"/>
    <w:rsid w:val="00534C33"/>
    <w:rsid w:val="00536DB4"/>
    <w:rsid w:val="0054025D"/>
    <w:rsid w:val="00541686"/>
    <w:rsid w:val="005434EA"/>
    <w:rsid w:val="0055047C"/>
    <w:rsid w:val="0055123E"/>
    <w:rsid w:val="00556D07"/>
    <w:rsid w:val="0056105B"/>
    <w:rsid w:val="005633B0"/>
    <w:rsid w:val="00574572"/>
    <w:rsid w:val="005805CA"/>
    <w:rsid w:val="005822D6"/>
    <w:rsid w:val="00585CA4"/>
    <w:rsid w:val="005876CD"/>
    <w:rsid w:val="00590297"/>
    <w:rsid w:val="005911B4"/>
    <w:rsid w:val="00592E1E"/>
    <w:rsid w:val="0059523C"/>
    <w:rsid w:val="00597948"/>
    <w:rsid w:val="005A1DFA"/>
    <w:rsid w:val="005A531A"/>
    <w:rsid w:val="005B0BBF"/>
    <w:rsid w:val="005B0CC7"/>
    <w:rsid w:val="005B1AC5"/>
    <w:rsid w:val="005B2D3C"/>
    <w:rsid w:val="005B5B04"/>
    <w:rsid w:val="005B6A25"/>
    <w:rsid w:val="005C0970"/>
    <w:rsid w:val="005C3919"/>
    <w:rsid w:val="005C4647"/>
    <w:rsid w:val="005E0CF2"/>
    <w:rsid w:val="005E1D58"/>
    <w:rsid w:val="005E1E1A"/>
    <w:rsid w:val="005E2AEA"/>
    <w:rsid w:val="005E6B70"/>
    <w:rsid w:val="005F0DAA"/>
    <w:rsid w:val="005F61CC"/>
    <w:rsid w:val="0060407F"/>
    <w:rsid w:val="00604A13"/>
    <w:rsid w:val="00605862"/>
    <w:rsid w:val="0060677E"/>
    <w:rsid w:val="00607305"/>
    <w:rsid w:val="006122D8"/>
    <w:rsid w:val="0061247A"/>
    <w:rsid w:val="00615938"/>
    <w:rsid w:val="006173ED"/>
    <w:rsid w:val="00626D86"/>
    <w:rsid w:val="0063014E"/>
    <w:rsid w:val="00633CE1"/>
    <w:rsid w:val="00633FFB"/>
    <w:rsid w:val="0063608C"/>
    <w:rsid w:val="0063626E"/>
    <w:rsid w:val="0063631D"/>
    <w:rsid w:val="00637CBB"/>
    <w:rsid w:val="00645FD0"/>
    <w:rsid w:val="0065112D"/>
    <w:rsid w:val="00651324"/>
    <w:rsid w:val="00652C24"/>
    <w:rsid w:val="00656615"/>
    <w:rsid w:val="0066134E"/>
    <w:rsid w:val="00664EE3"/>
    <w:rsid w:val="00677C4B"/>
    <w:rsid w:val="006814BB"/>
    <w:rsid w:val="00682387"/>
    <w:rsid w:val="00683AAF"/>
    <w:rsid w:val="006840EB"/>
    <w:rsid w:val="00684340"/>
    <w:rsid w:val="00692CF9"/>
    <w:rsid w:val="0069342C"/>
    <w:rsid w:val="00695DB1"/>
    <w:rsid w:val="006A4BA9"/>
    <w:rsid w:val="006A541C"/>
    <w:rsid w:val="006A5A82"/>
    <w:rsid w:val="006A5B3B"/>
    <w:rsid w:val="006B0366"/>
    <w:rsid w:val="006B1DA6"/>
    <w:rsid w:val="006B329C"/>
    <w:rsid w:val="006B456F"/>
    <w:rsid w:val="006B7B8A"/>
    <w:rsid w:val="006C438D"/>
    <w:rsid w:val="006C7A4C"/>
    <w:rsid w:val="006C7B2F"/>
    <w:rsid w:val="006D15A9"/>
    <w:rsid w:val="006D1D06"/>
    <w:rsid w:val="006D406B"/>
    <w:rsid w:val="006E2B32"/>
    <w:rsid w:val="006E369A"/>
    <w:rsid w:val="006E69E5"/>
    <w:rsid w:val="006E7FEC"/>
    <w:rsid w:val="006F0AFF"/>
    <w:rsid w:val="006F2B34"/>
    <w:rsid w:val="006F6FB4"/>
    <w:rsid w:val="00700CE9"/>
    <w:rsid w:val="007019A8"/>
    <w:rsid w:val="0070248C"/>
    <w:rsid w:val="007057ED"/>
    <w:rsid w:val="00705957"/>
    <w:rsid w:val="0070672F"/>
    <w:rsid w:val="0070776D"/>
    <w:rsid w:val="00710321"/>
    <w:rsid w:val="007105A6"/>
    <w:rsid w:val="00714A84"/>
    <w:rsid w:val="00715417"/>
    <w:rsid w:val="00715B8C"/>
    <w:rsid w:val="007166B2"/>
    <w:rsid w:val="0072015B"/>
    <w:rsid w:val="00726A39"/>
    <w:rsid w:val="00726DD4"/>
    <w:rsid w:val="00730F56"/>
    <w:rsid w:val="00735642"/>
    <w:rsid w:val="00736154"/>
    <w:rsid w:val="007361FC"/>
    <w:rsid w:val="007379E7"/>
    <w:rsid w:val="00737B7D"/>
    <w:rsid w:val="00737D1E"/>
    <w:rsid w:val="00740F65"/>
    <w:rsid w:val="00744E2C"/>
    <w:rsid w:val="007517A1"/>
    <w:rsid w:val="00752119"/>
    <w:rsid w:val="00754408"/>
    <w:rsid w:val="00757801"/>
    <w:rsid w:val="00760CD2"/>
    <w:rsid w:val="007631C7"/>
    <w:rsid w:val="00763592"/>
    <w:rsid w:val="00763CCC"/>
    <w:rsid w:val="007654AA"/>
    <w:rsid w:val="00775881"/>
    <w:rsid w:val="00776C72"/>
    <w:rsid w:val="0078258F"/>
    <w:rsid w:val="007846BC"/>
    <w:rsid w:val="00787AEC"/>
    <w:rsid w:val="00792718"/>
    <w:rsid w:val="00794B6E"/>
    <w:rsid w:val="00794CD2"/>
    <w:rsid w:val="007969A4"/>
    <w:rsid w:val="00797684"/>
    <w:rsid w:val="007A0114"/>
    <w:rsid w:val="007A4E65"/>
    <w:rsid w:val="007A7160"/>
    <w:rsid w:val="007B1321"/>
    <w:rsid w:val="007B1904"/>
    <w:rsid w:val="007B2B80"/>
    <w:rsid w:val="007C4F42"/>
    <w:rsid w:val="007D12A0"/>
    <w:rsid w:val="007D6370"/>
    <w:rsid w:val="007E092F"/>
    <w:rsid w:val="007E3EDE"/>
    <w:rsid w:val="007E5EC0"/>
    <w:rsid w:val="007F4BA5"/>
    <w:rsid w:val="007F51DA"/>
    <w:rsid w:val="007F5C1F"/>
    <w:rsid w:val="007F6924"/>
    <w:rsid w:val="0080098A"/>
    <w:rsid w:val="00801761"/>
    <w:rsid w:val="00801ADB"/>
    <w:rsid w:val="00801E75"/>
    <w:rsid w:val="00804045"/>
    <w:rsid w:val="00804077"/>
    <w:rsid w:val="008104F1"/>
    <w:rsid w:val="008111EB"/>
    <w:rsid w:val="00812C1F"/>
    <w:rsid w:val="008130C9"/>
    <w:rsid w:val="008133A1"/>
    <w:rsid w:val="00813D02"/>
    <w:rsid w:val="008144BE"/>
    <w:rsid w:val="00814833"/>
    <w:rsid w:val="0081635A"/>
    <w:rsid w:val="0082033D"/>
    <w:rsid w:val="008222AD"/>
    <w:rsid w:val="00826AD4"/>
    <w:rsid w:val="0083104D"/>
    <w:rsid w:val="00831779"/>
    <w:rsid w:val="00832F8D"/>
    <w:rsid w:val="008349AE"/>
    <w:rsid w:val="008412F4"/>
    <w:rsid w:val="00845201"/>
    <w:rsid w:val="00845F1F"/>
    <w:rsid w:val="00846D77"/>
    <w:rsid w:val="00847C28"/>
    <w:rsid w:val="0085238B"/>
    <w:rsid w:val="00852480"/>
    <w:rsid w:val="00853E87"/>
    <w:rsid w:val="00856632"/>
    <w:rsid w:val="00862057"/>
    <w:rsid w:val="00862472"/>
    <w:rsid w:val="0086345A"/>
    <w:rsid w:val="00867308"/>
    <w:rsid w:val="00870AD6"/>
    <w:rsid w:val="008711EB"/>
    <w:rsid w:val="008729C9"/>
    <w:rsid w:val="00874FA4"/>
    <w:rsid w:val="008A00F8"/>
    <w:rsid w:val="008A0734"/>
    <w:rsid w:val="008A2DCE"/>
    <w:rsid w:val="008A5658"/>
    <w:rsid w:val="008B0543"/>
    <w:rsid w:val="008B0E91"/>
    <w:rsid w:val="008B2D2A"/>
    <w:rsid w:val="008C0888"/>
    <w:rsid w:val="008C1C03"/>
    <w:rsid w:val="008C3505"/>
    <w:rsid w:val="008D01CD"/>
    <w:rsid w:val="008D2E2B"/>
    <w:rsid w:val="008D30EA"/>
    <w:rsid w:val="008D55C8"/>
    <w:rsid w:val="008D5747"/>
    <w:rsid w:val="008D6512"/>
    <w:rsid w:val="008E20DE"/>
    <w:rsid w:val="008E3737"/>
    <w:rsid w:val="008E5D59"/>
    <w:rsid w:val="008F0C9F"/>
    <w:rsid w:val="008F1770"/>
    <w:rsid w:val="008F17C9"/>
    <w:rsid w:val="009013C5"/>
    <w:rsid w:val="00905BA6"/>
    <w:rsid w:val="009061A4"/>
    <w:rsid w:val="00912E02"/>
    <w:rsid w:val="00913A45"/>
    <w:rsid w:val="00913AC8"/>
    <w:rsid w:val="0091740B"/>
    <w:rsid w:val="00923612"/>
    <w:rsid w:val="0092382A"/>
    <w:rsid w:val="009259BB"/>
    <w:rsid w:val="009262BD"/>
    <w:rsid w:val="00927229"/>
    <w:rsid w:val="00937CB3"/>
    <w:rsid w:val="00942024"/>
    <w:rsid w:val="00944550"/>
    <w:rsid w:val="0094497B"/>
    <w:rsid w:val="00944EBC"/>
    <w:rsid w:val="009550AD"/>
    <w:rsid w:val="009565D4"/>
    <w:rsid w:val="0096159F"/>
    <w:rsid w:val="0096268D"/>
    <w:rsid w:val="00962DA5"/>
    <w:rsid w:val="00967615"/>
    <w:rsid w:val="00967D7C"/>
    <w:rsid w:val="00971FA8"/>
    <w:rsid w:val="0097494A"/>
    <w:rsid w:val="00974F6D"/>
    <w:rsid w:val="00977D73"/>
    <w:rsid w:val="00977DB6"/>
    <w:rsid w:val="0098455A"/>
    <w:rsid w:val="009851E7"/>
    <w:rsid w:val="00985BEC"/>
    <w:rsid w:val="0099170E"/>
    <w:rsid w:val="0099262A"/>
    <w:rsid w:val="009960BC"/>
    <w:rsid w:val="00997495"/>
    <w:rsid w:val="009A05F3"/>
    <w:rsid w:val="009A6979"/>
    <w:rsid w:val="009B34A6"/>
    <w:rsid w:val="009B56DA"/>
    <w:rsid w:val="009C31E3"/>
    <w:rsid w:val="009C4F83"/>
    <w:rsid w:val="009C689B"/>
    <w:rsid w:val="009D13BB"/>
    <w:rsid w:val="009D1E77"/>
    <w:rsid w:val="009D3754"/>
    <w:rsid w:val="009D50EB"/>
    <w:rsid w:val="009D685B"/>
    <w:rsid w:val="009D7295"/>
    <w:rsid w:val="009E21E9"/>
    <w:rsid w:val="009E32F5"/>
    <w:rsid w:val="009E35ED"/>
    <w:rsid w:val="009E55D4"/>
    <w:rsid w:val="009E6279"/>
    <w:rsid w:val="009E725A"/>
    <w:rsid w:val="009E770A"/>
    <w:rsid w:val="009F1E07"/>
    <w:rsid w:val="009F2649"/>
    <w:rsid w:val="009F4D52"/>
    <w:rsid w:val="009F704C"/>
    <w:rsid w:val="00A01233"/>
    <w:rsid w:val="00A0215D"/>
    <w:rsid w:val="00A02876"/>
    <w:rsid w:val="00A0381B"/>
    <w:rsid w:val="00A06666"/>
    <w:rsid w:val="00A105E0"/>
    <w:rsid w:val="00A1312E"/>
    <w:rsid w:val="00A14B68"/>
    <w:rsid w:val="00A17C8C"/>
    <w:rsid w:val="00A20EBD"/>
    <w:rsid w:val="00A23114"/>
    <w:rsid w:val="00A3018B"/>
    <w:rsid w:val="00A3128D"/>
    <w:rsid w:val="00A324EA"/>
    <w:rsid w:val="00A33A46"/>
    <w:rsid w:val="00A34033"/>
    <w:rsid w:val="00A3466B"/>
    <w:rsid w:val="00A35DCC"/>
    <w:rsid w:val="00A37192"/>
    <w:rsid w:val="00A45B43"/>
    <w:rsid w:val="00A4794A"/>
    <w:rsid w:val="00A52F04"/>
    <w:rsid w:val="00A533DE"/>
    <w:rsid w:val="00A53E2B"/>
    <w:rsid w:val="00A553A3"/>
    <w:rsid w:val="00A554A9"/>
    <w:rsid w:val="00A565C2"/>
    <w:rsid w:val="00A5700A"/>
    <w:rsid w:val="00A6041B"/>
    <w:rsid w:val="00A648F0"/>
    <w:rsid w:val="00A7096A"/>
    <w:rsid w:val="00A74D38"/>
    <w:rsid w:val="00A75054"/>
    <w:rsid w:val="00A763D5"/>
    <w:rsid w:val="00A77FC8"/>
    <w:rsid w:val="00A81137"/>
    <w:rsid w:val="00A8150D"/>
    <w:rsid w:val="00A817CE"/>
    <w:rsid w:val="00A845E6"/>
    <w:rsid w:val="00A861C9"/>
    <w:rsid w:val="00A91DFF"/>
    <w:rsid w:val="00A928FA"/>
    <w:rsid w:val="00A92CBA"/>
    <w:rsid w:val="00A946B3"/>
    <w:rsid w:val="00A976CF"/>
    <w:rsid w:val="00AA3788"/>
    <w:rsid w:val="00AA4C03"/>
    <w:rsid w:val="00AA615D"/>
    <w:rsid w:val="00AA756E"/>
    <w:rsid w:val="00AA7B0B"/>
    <w:rsid w:val="00AB0E35"/>
    <w:rsid w:val="00AB32CF"/>
    <w:rsid w:val="00AB4D50"/>
    <w:rsid w:val="00AC4CE9"/>
    <w:rsid w:val="00AC59EB"/>
    <w:rsid w:val="00AC5A12"/>
    <w:rsid w:val="00AC5C24"/>
    <w:rsid w:val="00AC649C"/>
    <w:rsid w:val="00AC67E0"/>
    <w:rsid w:val="00AD2235"/>
    <w:rsid w:val="00AD35D8"/>
    <w:rsid w:val="00AE0B65"/>
    <w:rsid w:val="00AE321B"/>
    <w:rsid w:val="00AE603D"/>
    <w:rsid w:val="00AE618B"/>
    <w:rsid w:val="00AF2B8D"/>
    <w:rsid w:val="00AF3345"/>
    <w:rsid w:val="00AF68DC"/>
    <w:rsid w:val="00AF6FA5"/>
    <w:rsid w:val="00AF71D2"/>
    <w:rsid w:val="00AF7E5E"/>
    <w:rsid w:val="00B017B5"/>
    <w:rsid w:val="00B01A96"/>
    <w:rsid w:val="00B02599"/>
    <w:rsid w:val="00B106C1"/>
    <w:rsid w:val="00B14060"/>
    <w:rsid w:val="00B14186"/>
    <w:rsid w:val="00B14BF2"/>
    <w:rsid w:val="00B16B3C"/>
    <w:rsid w:val="00B16C52"/>
    <w:rsid w:val="00B20517"/>
    <w:rsid w:val="00B21FD6"/>
    <w:rsid w:val="00B25EE3"/>
    <w:rsid w:val="00B269D4"/>
    <w:rsid w:val="00B30EE2"/>
    <w:rsid w:val="00B3357C"/>
    <w:rsid w:val="00B34073"/>
    <w:rsid w:val="00B36914"/>
    <w:rsid w:val="00B435AE"/>
    <w:rsid w:val="00B45B9D"/>
    <w:rsid w:val="00B4624D"/>
    <w:rsid w:val="00B4665F"/>
    <w:rsid w:val="00B5246B"/>
    <w:rsid w:val="00B55E97"/>
    <w:rsid w:val="00B60FC2"/>
    <w:rsid w:val="00B61C4A"/>
    <w:rsid w:val="00B61EC9"/>
    <w:rsid w:val="00B633DA"/>
    <w:rsid w:val="00B6573B"/>
    <w:rsid w:val="00B679AD"/>
    <w:rsid w:val="00B67FF6"/>
    <w:rsid w:val="00B72238"/>
    <w:rsid w:val="00B722EE"/>
    <w:rsid w:val="00B747D5"/>
    <w:rsid w:val="00B7501E"/>
    <w:rsid w:val="00B750F6"/>
    <w:rsid w:val="00B75397"/>
    <w:rsid w:val="00B7744A"/>
    <w:rsid w:val="00B77E02"/>
    <w:rsid w:val="00B82D4D"/>
    <w:rsid w:val="00B836B3"/>
    <w:rsid w:val="00B87EE6"/>
    <w:rsid w:val="00B9260A"/>
    <w:rsid w:val="00B932EB"/>
    <w:rsid w:val="00B95270"/>
    <w:rsid w:val="00B96ABD"/>
    <w:rsid w:val="00B96B5D"/>
    <w:rsid w:val="00BA760E"/>
    <w:rsid w:val="00BC1FB3"/>
    <w:rsid w:val="00BC5297"/>
    <w:rsid w:val="00BC54E2"/>
    <w:rsid w:val="00BD04F8"/>
    <w:rsid w:val="00BD1FF4"/>
    <w:rsid w:val="00BD4895"/>
    <w:rsid w:val="00BE0B2C"/>
    <w:rsid w:val="00BE5FDC"/>
    <w:rsid w:val="00BE7A27"/>
    <w:rsid w:val="00BF01D4"/>
    <w:rsid w:val="00BF18DC"/>
    <w:rsid w:val="00C002EC"/>
    <w:rsid w:val="00C04B4F"/>
    <w:rsid w:val="00C12287"/>
    <w:rsid w:val="00C13DE2"/>
    <w:rsid w:val="00C1423E"/>
    <w:rsid w:val="00C14408"/>
    <w:rsid w:val="00C14776"/>
    <w:rsid w:val="00C15E01"/>
    <w:rsid w:val="00C17F58"/>
    <w:rsid w:val="00C2526E"/>
    <w:rsid w:val="00C26588"/>
    <w:rsid w:val="00C26D45"/>
    <w:rsid w:val="00C307E7"/>
    <w:rsid w:val="00C321C6"/>
    <w:rsid w:val="00C34A92"/>
    <w:rsid w:val="00C35829"/>
    <w:rsid w:val="00C363D6"/>
    <w:rsid w:val="00C370A7"/>
    <w:rsid w:val="00C376EE"/>
    <w:rsid w:val="00C42A8D"/>
    <w:rsid w:val="00C5145F"/>
    <w:rsid w:val="00C57E90"/>
    <w:rsid w:val="00C62F1C"/>
    <w:rsid w:val="00C6380F"/>
    <w:rsid w:val="00C63D9F"/>
    <w:rsid w:val="00C642D1"/>
    <w:rsid w:val="00C704D4"/>
    <w:rsid w:val="00C724DE"/>
    <w:rsid w:val="00C744A3"/>
    <w:rsid w:val="00C74F70"/>
    <w:rsid w:val="00C769E5"/>
    <w:rsid w:val="00C81DB5"/>
    <w:rsid w:val="00C85B3B"/>
    <w:rsid w:val="00C86D19"/>
    <w:rsid w:val="00C900FF"/>
    <w:rsid w:val="00C97E21"/>
    <w:rsid w:val="00CA0027"/>
    <w:rsid w:val="00CA28C9"/>
    <w:rsid w:val="00CA554F"/>
    <w:rsid w:val="00CB396E"/>
    <w:rsid w:val="00CB3FC8"/>
    <w:rsid w:val="00CB442A"/>
    <w:rsid w:val="00CC3904"/>
    <w:rsid w:val="00CC5505"/>
    <w:rsid w:val="00CD30AF"/>
    <w:rsid w:val="00CD4B2E"/>
    <w:rsid w:val="00CD4DE4"/>
    <w:rsid w:val="00CD579E"/>
    <w:rsid w:val="00CD6527"/>
    <w:rsid w:val="00CD6B3F"/>
    <w:rsid w:val="00CE1ECD"/>
    <w:rsid w:val="00CE5224"/>
    <w:rsid w:val="00CE77EB"/>
    <w:rsid w:val="00CF3E63"/>
    <w:rsid w:val="00CF4396"/>
    <w:rsid w:val="00CF53AE"/>
    <w:rsid w:val="00CF561E"/>
    <w:rsid w:val="00D10727"/>
    <w:rsid w:val="00D143BA"/>
    <w:rsid w:val="00D14DF9"/>
    <w:rsid w:val="00D159CD"/>
    <w:rsid w:val="00D20DD2"/>
    <w:rsid w:val="00D20FBD"/>
    <w:rsid w:val="00D249E1"/>
    <w:rsid w:val="00D26FF0"/>
    <w:rsid w:val="00D31BDD"/>
    <w:rsid w:val="00D34EEE"/>
    <w:rsid w:val="00D37285"/>
    <w:rsid w:val="00D375A0"/>
    <w:rsid w:val="00D37BAF"/>
    <w:rsid w:val="00D43A27"/>
    <w:rsid w:val="00D500C0"/>
    <w:rsid w:val="00D51B1E"/>
    <w:rsid w:val="00D52184"/>
    <w:rsid w:val="00D52700"/>
    <w:rsid w:val="00D5363D"/>
    <w:rsid w:val="00D55495"/>
    <w:rsid w:val="00D65D8A"/>
    <w:rsid w:val="00D72D3E"/>
    <w:rsid w:val="00D735ED"/>
    <w:rsid w:val="00D8249E"/>
    <w:rsid w:val="00D85052"/>
    <w:rsid w:val="00D87919"/>
    <w:rsid w:val="00D9310B"/>
    <w:rsid w:val="00D9311B"/>
    <w:rsid w:val="00D94015"/>
    <w:rsid w:val="00D94158"/>
    <w:rsid w:val="00D95331"/>
    <w:rsid w:val="00D96598"/>
    <w:rsid w:val="00D97574"/>
    <w:rsid w:val="00D979EA"/>
    <w:rsid w:val="00DA02B9"/>
    <w:rsid w:val="00DA0782"/>
    <w:rsid w:val="00DA1D6E"/>
    <w:rsid w:val="00DA3615"/>
    <w:rsid w:val="00DA42EA"/>
    <w:rsid w:val="00DA55F6"/>
    <w:rsid w:val="00DA7FEA"/>
    <w:rsid w:val="00DB269B"/>
    <w:rsid w:val="00DC02B5"/>
    <w:rsid w:val="00DC0C07"/>
    <w:rsid w:val="00DC305C"/>
    <w:rsid w:val="00DD0EEE"/>
    <w:rsid w:val="00DD1B9B"/>
    <w:rsid w:val="00DD27D1"/>
    <w:rsid w:val="00DD2993"/>
    <w:rsid w:val="00DD31EB"/>
    <w:rsid w:val="00DD47E1"/>
    <w:rsid w:val="00DD73F5"/>
    <w:rsid w:val="00DE0658"/>
    <w:rsid w:val="00DE0F22"/>
    <w:rsid w:val="00DE18C5"/>
    <w:rsid w:val="00DE193D"/>
    <w:rsid w:val="00DE1D04"/>
    <w:rsid w:val="00DE221A"/>
    <w:rsid w:val="00DE2334"/>
    <w:rsid w:val="00DE2C62"/>
    <w:rsid w:val="00DE3EBE"/>
    <w:rsid w:val="00DE5C1E"/>
    <w:rsid w:val="00DE60BC"/>
    <w:rsid w:val="00DF4E77"/>
    <w:rsid w:val="00DF5C0A"/>
    <w:rsid w:val="00DF68F0"/>
    <w:rsid w:val="00DF6CDE"/>
    <w:rsid w:val="00E000F8"/>
    <w:rsid w:val="00E0113D"/>
    <w:rsid w:val="00E01764"/>
    <w:rsid w:val="00E02095"/>
    <w:rsid w:val="00E039CB"/>
    <w:rsid w:val="00E06D24"/>
    <w:rsid w:val="00E0793F"/>
    <w:rsid w:val="00E13B12"/>
    <w:rsid w:val="00E13C7D"/>
    <w:rsid w:val="00E1423B"/>
    <w:rsid w:val="00E234A7"/>
    <w:rsid w:val="00E23F00"/>
    <w:rsid w:val="00E317E1"/>
    <w:rsid w:val="00E327B6"/>
    <w:rsid w:val="00E33231"/>
    <w:rsid w:val="00E420B3"/>
    <w:rsid w:val="00E51CEE"/>
    <w:rsid w:val="00E52798"/>
    <w:rsid w:val="00E5341D"/>
    <w:rsid w:val="00E544AC"/>
    <w:rsid w:val="00E55867"/>
    <w:rsid w:val="00E55C2E"/>
    <w:rsid w:val="00E6186E"/>
    <w:rsid w:val="00E64788"/>
    <w:rsid w:val="00E64CC5"/>
    <w:rsid w:val="00E70681"/>
    <w:rsid w:val="00E7210B"/>
    <w:rsid w:val="00E72F03"/>
    <w:rsid w:val="00E7429A"/>
    <w:rsid w:val="00E75D89"/>
    <w:rsid w:val="00E76DB6"/>
    <w:rsid w:val="00E84434"/>
    <w:rsid w:val="00E96DA6"/>
    <w:rsid w:val="00EA0512"/>
    <w:rsid w:val="00EA0EA4"/>
    <w:rsid w:val="00EA4A41"/>
    <w:rsid w:val="00EA771C"/>
    <w:rsid w:val="00EB14DD"/>
    <w:rsid w:val="00EB20D0"/>
    <w:rsid w:val="00EB30F5"/>
    <w:rsid w:val="00EB4BEE"/>
    <w:rsid w:val="00EB50B0"/>
    <w:rsid w:val="00EB5C8B"/>
    <w:rsid w:val="00EC21D6"/>
    <w:rsid w:val="00EC32A3"/>
    <w:rsid w:val="00EC3CC1"/>
    <w:rsid w:val="00EC3F67"/>
    <w:rsid w:val="00EC47CA"/>
    <w:rsid w:val="00EC5900"/>
    <w:rsid w:val="00EC64A8"/>
    <w:rsid w:val="00ED263C"/>
    <w:rsid w:val="00ED2A92"/>
    <w:rsid w:val="00ED503D"/>
    <w:rsid w:val="00EE11FD"/>
    <w:rsid w:val="00EE1D07"/>
    <w:rsid w:val="00EE1FAD"/>
    <w:rsid w:val="00EE3298"/>
    <w:rsid w:val="00EE59A2"/>
    <w:rsid w:val="00EF04BD"/>
    <w:rsid w:val="00EF0C82"/>
    <w:rsid w:val="00F0120A"/>
    <w:rsid w:val="00F05435"/>
    <w:rsid w:val="00F10C33"/>
    <w:rsid w:val="00F13235"/>
    <w:rsid w:val="00F1494E"/>
    <w:rsid w:val="00F151C3"/>
    <w:rsid w:val="00F1618A"/>
    <w:rsid w:val="00F203BE"/>
    <w:rsid w:val="00F231F9"/>
    <w:rsid w:val="00F23798"/>
    <w:rsid w:val="00F23E97"/>
    <w:rsid w:val="00F2443F"/>
    <w:rsid w:val="00F25D9D"/>
    <w:rsid w:val="00F260AC"/>
    <w:rsid w:val="00F26DFB"/>
    <w:rsid w:val="00F27043"/>
    <w:rsid w:val="00F31F16"/>
    <w:rsid w:val="00F322B4"/>
    <w:rsid w:val="00F32C54"/>
    <w:rsid w:val="00F32E6E"/>
    <w:rsid w:val="00F37ABE"/>
    <w:rsid w:val="00F40374"/>
    <w:rsid w:val="00F42052"/>
    <w:rsid w:val="00F4263A"/>
    <w:rsid w:val="00F43B39"/>
    <w:rsid w:val="00F44C85"/>
    <w:rsid w:val="00F47E96"/>
    <w:rsid w:val="00F50A3A"/>
    <w:rsid w:val="00F52EAF"/>
    <w:rsid w:val="00F56E7C"/>
    <w:rsid w:val="00F573FC"/>
    <w:rsid w:val="00F62A1E"/>
    <w:rsid w:val="00F64DB9"/>
    <w:rsid w:val="00F65513"/>
    <w:rsid w:val="00F65824"/>
    <w:rsid w:val="00F65BF8"/>
    <w:rsid w:val="00F66983"/>
    <w:rsid w:val="00F67B43"/>
    <w:rsid w:val="00F707C2"/>
    <w:rsid w:val="00F70EBF"/>
    <w:rsid w:val="00F72DE5"/>
    <w:rsid w:val="00F8502F"/>
    <w:rsid w:val="00F85399"/>
    <w:rsid w:val="00F9170E"/>
    <w:rsid w:val="00F93183"/>
    <w:rsid w:val="00F939C9"/>
    <w:rsid w:val="00F946CF"/>
    <w:rsid w:val="00F95240"/>
    <w:rsid w:val="00FA035F"/>
    <w:rsid w:val="00FA686C"/>
    <w:rsid w:val="00FA6932"/>
    <w:rsid w:val="00FB154C"/>
    <w:rsid w:val="00FB3972"/>
    <w:rsid w:val="00FB70DE"/>
    <w:rsid w:val="00FC2BD1"/>
    <w:rsid w:val="00FD03FA"/>
    <w:rsid w:val="00FD0F5E"/>
    <w:rsid w:val="00FD17C2"/>
    <w:rsid w:val="00FD45FB"/>
    <w:rsid w:val="00FD58D1"/>
    <w:rsid w:val="00FD634F"/>
    <w:rsid w:val="00FD714B"/>
    <w:rsid w:val="00FD7757"/>
    <w:rsid w:val="00FE0A7C"/>
    <w:rsid w:val="00FE2611"/>
    <w:rsid w:val="00FE40D2"/>
    <w:rsid w:val="00FE6090"/>
    <w:rsid w:val="00FE6F40"/>
    <w:rsid w:val="00FE73A4"/>
    <w:rsid w:val="00FF119A"/>
    <w:rsid w:val="00FF1367"/>
    <w:rsid w:val="00FF13AB"/>
    <w:rsid w:val="00FF2067"/>
    <w:rsid w:val="00FF3FFA"/>
    <w:rsid w:val="00FF5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3"/>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3"/>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A3466B"/>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3"/>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3"/>
      </w:numPr>
      <w:spacing w:before="60" w:after="120"/>
      <w:outlineLvl w:val="4"/>
    </w:pPr>
    <w:rPr>
      <w:b/>
      <w:i/>
      <w:color w:val="DA291C"/>
    </w:rPr>
  </w:style>
  <w:style w:type="paragraph" w:styleId="Heading6">
    <w:name w:val="heading 6"/>
    <w:basedOn w:val="Normal"/>
    <w:next w:val="Normal"/>
    <w:qFormat/>
    <w:rsid w:val="00495B91"/>
    <w:pPr>
      <w:numPr>
        <w:ilvl w:val="5"/>
        <w:numId w:val="3"/>
      </w:numPr>
      <w:spacing w:before="60" w:after="60"/>
      <w:outlineLvl w:val="5"/>
    </w:pPr>
    <w:rPr>
      <w:b/>
      <w:bCs/>
      <w:szCs w:val="22"/>
    </w:rPr>
  </w:style>
  <w:style w:type="paragraph" w:styleId="Heading7">
    <w:name w:val="heading 7"/>
    <w:basedOn w:val="Normal"/>
    <w:next w:val="Normal"/>
    <w:qFormat/>
    <w:rsid w:val="003A3403"/>
    <w:pPr>
      <w:numPr>
        <w:ilvl w:val="6"/>
        <w:numId w:val="3"/>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NoSpacing"/>
    <w:rsid w:val="00A3466B"/>
    <w:pPr>
      <w:numPr>
        <w:numId w:val="111"/>
      </w:numPr>
      <w:spacing w:line="264" w:lineRule="auto"/>
    </w:pPr>
    <w:rPr>
      <w:rFonts w:ascii="Times New Roman" w:hAnsi="Times New Roman"/>
    </w:rPr>
  </w:style>
  <w:style w:type="paragraph" w:customStyle="1" w:styleId="RefNumbers">
    <w:name w:val="Ref Numbers"/>
    <w:basedOn w:val="BodyText"/>
    <w:rsid w:val="000A3383"/>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0A3383"/>
    <w:pPr>
      <w:spacing w:before="240"/>
    </w:pPr>
    <w:rPr>
      <w:b/>
    </w:rPr>
  </w:style>
  <w:style w:type="character" w:styleId="CommentReference">
    <w:name w:val="annotation reference"/>
    <w:basedOn w:val="DefaultParagraphFont"/>
    <w:uiPriority w:val="99"/>
    <w:semiHidden/>
    <w:rsid w:val="000A3383"/>
    <w:rPr>
      <w:sz w:val="16"/>
    </w:rPr>
  </w:style>
  <w:style w:type="paragraph" w:styleId="TOC2">
    <w:name w:val="toc 2"/>
    <w:basedOn w:val="BodyText"/>
    <w:next w:val="BodyText"/>
    <w:uiPriority w:val="39"/>
    <w:rsid w:val="000A3383"/>
    <w:pPr>
      <w:ind w:left="576"/>
    </w:pPr>
  </w:style>
  <w:style w:type="paragraph" w:styleId="TOC3">
    <w:name w:val="toc 3"/>
    <w:basedOn w:val="BodyText"/>
    <w:next w:val="BodyText"/>
    <w:uiPriority w:val="39"/>
    <w:rsid w:val="000A3383"/>
    <w:pPr>
      <w:ind w:left="1152"/>
    </w:pPr>
  </w:style>
  <w:style w:type="paragraph" w:styleId="TOC4">
    <w:name w:val="toc 4"/>
    <w:basedOn w:val="BodyText"/>
    <w:next w:val="BodyText"/>
    <w:uiPriority w:val="39"/>
    <w:rsid w:val="000A3383"/>
    <w:pPr>
      <w:ind w:left="1728"/>
    </w:pPr>
  </w:style>
  <w:style w:type="paragraph" w:styleId="TOC5">
    <w:name w:val="toc 5"/>
    <w:basedOn w:val="Normal"/>
    <w:next w:val="Normal"/>
    <w:autoRedefine/>
    <w:uiPriority w:val="39"/>
    <w:rsid w:val="000A3383"/>
    <w:pPr>
      <w:ind w:left="960"/>
    </w:pPr>
  </w:style>
  <w:style w:type="paragraph" w:styleId="TOC6">
    <w:name w:val="toc 6"/>
    <w:basedOn w:val="Normal"/>
    <w:next w:val="Normal"/>
    <w:autoRedefine/>
    <w:uiPriority w:val="39"/>
    <w:rsid w:val="000A3383"/>
    <w:pPr>
      <w:ind w:left="1200"/>
    </w:pPr>
  </w:style>
  <w:style w:type="paragraph" w:styleId="TOC7">
    <w:name w:val="toc 7"/>
    <w:basedOn w:val="Normal"/>
    <w:next w:val="Normal"/>
    <w:autoRedefine/>
    <w:uiPriority w:val="39"/>
    <w:rsid w:val="000A3383"/>
    <w:pPr>
      <w:ind w:left="1440"/>
    </w:pPr>
  </w:style>
  <w:style w:type="paragraph" w:styleId="TOC8">
    <w:name w:val="toc 8"/>
    <w:basedOn w:val="Normal"/>
    <w:next w:val="Normal"/>
    <w:autoRedefine/>
    <w:uiPriority w:val="39"/>
    <w:rsid w:val="000A3383"/>
    <w:pPr>
      <w:ind w:left="1680"/>
    </w:pPr>
  </w:style>
  <w:style w:type="paragraph" w:styleId="TOC9">
    <w:name w:val="toc 9"/>
    <w:basedOn w:val="Normal"/>
    <w:next w:val="Normal"/>
    <w:autoRedefine/>
    <w:uiPriority w:val="39"/>
    <w:rsid w:val="000A3383"/>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0A3383"/>
    <w:pPr>
      <w:spacing w:after="120"/>
      <w:ind w:left="360" w:hanging="360"/>
    </w:pPr>
    <w:rPr>
      <w:sz w:val="20"/>
    </w:rPr>
  </w:style>
  <w:style w:type="paragraph" w:styleId="Index1">
    <w:name w:val="index 1"/>
    <w:basedOn w:val="Normal"/>
    <w:next w:val="Normal"/>
    <w:autoRedefine/>
    <w:semiHidden/>
    <w:rsid w:val="000A3383"/>
    <w:pPr>
      <w:ind w:left="220" w:hanging="220"/>
    </w:pPr>
    <w:rPr>
      <w:sz w:val="20"/>
    </w:rPr>
  </w:style>
  <w:style w:type="paragraph" w:styleId="Index2">
    <w:name w:val="index 2"/>
    <w:basedOn w:val="Normal"/>
    <w:next w:val="Normal"/>
    <w:autoRedefine/>
    <w:semiHidden/>
    <w:rsid w:val="000A3383"/>
    <w:pPr>
      <w:ind w:left="440" w:hanging="220"/>
    </w:pPr>
    <w:rPr>
      <w:sz w:val="20"/>
    </w:rPr>
  </w:style>
  <w:style w:type="paragraph" w:styleId="Index3">
    <w:name w:val="index 3"/>
    <w:basedOn w:val="Normal"/>
    <w:next w:val="Normal"/>
    <w:autoRedefine/>
    <w:semiHidden/>
    <w:rsid w:val="000A3383"/>
    <w:pPr>
      <w:ind w:left="660" w:hanging="220"/>
    </w:pPr>
    <w:rPr>
      <w:sz w:val="20"/>
    </w:rPr>
  </w:style>
  <w:style w:type="paragraph" w:customStyle="1" w:styleId="Numbers">
    <w:name w:val="Numbers"/>
    <w:basedOn w:val="BodyText"/>
    <w:rsid w:val="000A3383"/>
    <w:pPr>
      <w:numPr>
        <w:numId w:val="1"/>
      </w:numPr>
      <w:ind w:left="720"/>
    </w:pPr>
  </w:style>
  <w:style w:type="paragraph" w:customStyle="1" w:styleId="BoxText">
    <w:name w:val="Box Text"/>
    <w:basedOn w:val="BodyText"/>
    <w:rsid w:val="00A3466B"/>
    <w:pPr>
      <w:spacing w:after="0"/>
      <w:ind w:left="360"/>
    </w:pPr>
    <w:rPr>
      <w:b/>
      <w:i/>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A3466B"/>
    <w:pPr>
      <w:numPr>
        <w:numId w:val="4"/>
      </w:numPr>
      <w:spacing w:after="120"/>
    </w:pPr>
    <w:rPr>
      <w:rFonts w:eastAsia="Calibri"/>
    </w:r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Revision">
    <w:name w:val="Revision"/>
    <w:hidden/>
    <w:uiPriority w:val="99"/>
    <w:semiHidden/>
    <w:rsid w:val="00DE60BC"/>
    <w:rPr>
      <w:sz w:val="22"/>
    </w:rPr>
  </w:style>
  <w:style w:type="character" w:customStyle="1" w:styleId="Heading4Char">
    <w:name w:val="Heading 4 Char"/>
    <w:basedOn w:val="DefaultParagraphFont"/>
    <w:link w:val="Heading4"/>
    <w:rsid w:val="00AB4D50"/>
    <w:rPr>
      <w:rFonts w:ascii="Arial" w:hAnsi="Arial"/>
      <w:b/>
      <w:color w:val="DA291C"/>
    </w:rPr>
  </w:style>
  <w:style w:type="paragraph" w:styleId="ListParagraph">
    <w:name w:val="List Paragraph"/>
    <w:basedOn w:val="Normal"/>
    <w:uiPriority w:val="34"/>
    <w:qFormat/>
    <w:rsid w:val="00A92CBA"/>
    <w:pPr>
      <w:spacing w:after="200" w:line="276" w:lineRule="auto"/>
      <w:ind w:left="720"/>
      <w:contextualSpacing/>
    </w:pPr>
    <w:rPr>
      <w:rFonts w:asciiTheme="minorHAnsi" w:eastAsiaTheme="minorHAnsi" w:hAnsiTheme="minorHAnsi" w:cstheme="minorBidi"/>
      <w:szCs w:val="22"/>
    </w:rPr>
  </w:style>
  <w:style w:type="character" w:customStyle="1" w:styleId="Heading2Char">
    <w:name w:val="Heading 2 Char"/>
    <w:basedOn w:val="DefaultParagraphFont"/>
    <w:link w:val="Heading2"/>
    <w:rsid w:val="00FB154C"/>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A3466B"/>
    <w:rPr>
      <w:rFonts w:ascii="Arial" w:hAnsi="Arial"/>
      <w:b/>
      <w:color w:val="DA291C"/>
    </w:rPr>
  </w:style>
  <w:style w:type="paragraph" w:styleId="NoSpacing">
    <w:name w:val="No Spacing"/>
    <w:uiPriority w:val="1"/>
    <w:qFormat/>
    <w:rsid w:val="003A2B6A"/>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3A2B6A"/>
  </w:style>
  <w:style w:type="character" w:customStyle="1" w:styleId="HeaderChar">
    <w:name w:val="Header Char"/>
    <w:link w:val="Header"/>
    <w:rsid w:val="00E02095"/>
    <w:rPr>
      <w:rFonts w:ascii="Arial" w:hAnsi="Arial"/>
      <w:b/>
      <w:color w:val="595959" w:themeColor="text1" w:themeTint="A6"/>
      <w:sz w:val="18"/>
    </w:rPr>
  </w:style>
  <w:style w:type="character" w:customStyle="1" w:styleId="BalloonTextChar">
    <w:name w:val="Balloon Text Char"/>
    <w:link w:val="BalloonText"/>
    <w:uiPriority w:val="99"/>
    <w:semiHidden/>
    <w:rsid w:val="00592E1E"/>
    <w:rPr>
      <w:rFonts w:ascii="Tahoma" w:hAnsi="Tahoma" w:cs="Tahoma"/>
      <w:sz w:val="16"/>
      <w:szCs w:val="16"/>
    </w:rPr>
  </w:style>
  <w:style w:type="paragraph" w:styleId="BodyText3">
    <w:name w:val="Body Text 3"/>
    <w:basedOn w:val="Normal"/>
    <w:link w:val="BodyText3Char"/>
    <w:uiPriority w:val="99"/>
    <w:unhideWhenUsed/>
    <w:rsid w:val="00F65BF8"/>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F65BF8"/>
    <w:rPr>
      <w:rFonts w:ascii="Calibri" w:eastAsia="Calibri" w:hAnsi="Calibri"/>
      <w:sz w:val="16"/>
      <w:szCs w:val="16"/>
    </w:rPr>
  </w:style>
  <w:style w:type="character" w:customStyle="1" w:styleId="Heading8Char">
    <w:name w:val="Heading 8 Char"/>
    <w:basedOn w:val="DefaultParagraphFont"/>
    <w:link w:val="Heading8"/>
    <w:rsid w:val="00B75397"/>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3"/>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3"/>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A3466B"/>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3"/>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3"/>
      </w:numPr>
      <w:spacing w:before="60" w:after="120"/>
      <w:outlineLvl w:val="4"/>
    </w:pPr>
    <w:rPr>
      <w:b/>
      <w:i/>
      <w:color w:val="DA291C"/>
    </w:rPr>
  </w:style>
  <w:style w:type="paragraph" w:styleId="Heading6">
    <w:name w:val="heading 6"/>
    <w:basedOn w:val="Normal"/>
    <w:next w:val="Normal"/>
    <w:qFormat/>
    <w:rsid w:val="00495B91"/>
    <w:pPr>
      <w:numPr>
        <w:ilvl w:val="5"/>
        <w:numId w:val="3"/>
      </w:numPr>
      <w:spacing w:before="60" w:after="60"/>
      <w:outlineLvl w:val="5"/>
    </w:pPr>
    <w:rPr>
      <w:b/>
      <w:bCs/>
      <w:szCs w:val="22"/>
    </w:rPr>
  </w:style>
  <w:style w:type="paragraph" w:styleId="Heading7">
    <w:name w:val="heading 7"/>
    <w:basedOn w:val="Normal"/>
    <w:next w:val="Normal"/>
    <w:qFormat/>
    <w:rsid w:val="003A3403"/>
    <w:pPr>
      <w:numPr>
        <w:ilvl w:val="6"/>
        <w:numId w:val="3"/>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NoSpacing"/>
    <w:rsid w:val="00A3466B"/>
    <w:pPr>
      <w:numPr>
        <w:numId w:val="111"/>
      </w:numPr>
      <w:spacing w:line="264" w:lineRule="auto"/>
    </w:pPr>
    <w:rPr>
      <w:rFonts w:ascii="Times New Roman" w:hAnsi="Times New Roman"/>
    </w:r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uiPriority w:val="39"/>
    <w:pPr>
      <w:ind w:left="1728"/>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A3466B"/>
    <w:pPr>
      <w:spacing w:after="0"/>
      <w:ind w:left="360"/>
    </w:pPr>
    <w:rPr>
      <w:b/>
      <w:i/>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A3466B"/>
    <w:pPr>
      <w:numPr>
        <w:numId w:val="4"/>
      </w:numPr>
      <w:spacing w:after="120"/>
    </w:pPr>
    <w:rPr>
      <w:rFonts w:eastAsia="Calibri"/>
    </w:r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Revision">
    <w:name w:val="Revision"/>
    <w:hidden/>
    <w:uiPriority w:val="99"/>
    <w:semiHidden/>
    <w:rsid w:val="00DE60BC"/>
    <w:rPr>
      <w:sz w:val="22"/>
    </w:rPr>
  </w:style>
  <w:style w:type="character" w:customStyle="1" w:styleId="Heading4Char">
    <w:name w:val="Heading 4 Char"/>
    <w:basedOn w:val="DefaultParagraphFont"/>
    <w:link w:val="Heading4"/>
    <w:rsid w:val="00AB4D50"/>
    <w:rPr>
      <w:rFonts w:ascii="Arial" w:hAnsi="Arial"/>
      <w:b/>
      <w:color w:val="DA291C"/>
    </w:rPr>
  </w:style>
  <w:style w:type="paragraph" w:styleId="ListParagraph">
    <w:name w:val="List Paragraph"/>
    <w:basedOn w:val="Normal"/>
    <w:uiPriority w:val="34"/>
    <w:qFormat/>
    <w:rsid w:val="00A92CBA"/>
    <w:pPr>
      <w:spacing w:after="200" w:line="276" w:lineRule="auto"/>
      <w:ind w:left="720"/>
      <w:contextualSpacing/>
    </w:pPr>
    <w:rPr>
      <w:rFonts w:asciiTheme="minorHAnsi" w:eastAsiaTheme="minorHAnsi" w:hAnsiTheme="minorHAnsi" w:cstheme="minorBidi"/>
      <w:szCs w:val="22"/>
    </w:rPr>
  </w:style>
  <w:style w:type="character" w:customStyle="1" w:styleId="Heading2Char">
    <w:name w:val="Heading 2 Char"/>
    <w:basedOn w:val="DefaultParagraphFont"/>
    <w:link w:val="Heading2"/>
    <w:rsid w:val="00FB154C"/>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A3466B"/>
    <w:rPr>
      <w:rFonts w:ascii="Arial" w:hAnsi="Arial"/>
      <w:b/>
      <w:color w:val="DA291C"/>
    </w:rPr>
  </w:style>
  <w:style w:type="paragraph" w:styleId="NoSpacing">
    <w:name w:val="No Spacing"/>
    <w:uiPriority w:val="1"/>
    <w:qFormat/>
    <w:rsid w:val="003A2B6A"/>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3A2B6A"/>
  </w:style>
  <w:style w:type="character" w:customStyle="1" w:styleId="HeaderChar">
    <w:name w:val="Header Char"/>
    <w:link w:val="Header"/>
    <w:rsid w:val="00E02095"/>
    <w:rPr>
      <w:rFonts w:ascii="Arial" w:hAnsi="Arial"/>
      <w:b/>
      <w:color w:val="595959" w:themeColor="text1" w:themeTint="A6"/>
      <w:sz w:val="18"/>
    </w:rPr>
  </w:style>
  <w:style w:type="character" w:customStyle="1" w:styleId="BalloonTextChar">
    <w:name w:val="Balloon Text Char"/>
    <w:link w:val="BalloonText"/>
    <w:uiPriority w:val="99"/>
    <w:semiHidden/>
    <w:rsid w:val="00592E1E"/>
    <w:rPr>
      <w:rFonts w:ascii="Tahoma" w:hAnsi="Tahoma" w:cs="Tahoma"/>
      <w:sz w:val="16"/>
      <w:szCs w:val="16"/>
    </w:rPr>
  </w:style>
  <w:style w:type="paragraph" w:styleId="BodyText3">
    <w:name w:val="Body Text 3"/>
    <w:basedOn w:val="Normal"/>
    <w:link w:val="BodyText3Char"/>
    <w:uiPriority w:val="99"/>
    <w:unhideWhenUsed/>
    <w:rsid w:val="00F65BF8"/>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F65BF8"/>
    <w:rPr>
      <w:rFonts w:ascii="Calibri" w:eastAsia="Calibri" w:hAnsi="Calibri"/>
      <w:sz w:val="16"/>
      <w:szCs w:val="16"/>
    </w:rPr>
  </w:style>
  <w:style w:type="character" w:customStyle="1" w:styleId="Heading8Char">
    <w:name w:val="Heading 8 Char"/>
    <w:basedOn w:val="DefaultParagraphFont"/>
    <w:link w:val="Heading8"/>
    <w:rsid w:val="00B75397"/>
    <w:rPr>
      <w:i/>
      <w:iCs/>
      <w:sz w:val="24"/>
      <w:szCs w:val="24"/>
    </w:rPr>
  </w:style>
</w:styles>
</file>

<file path=word/webSettings.xml><?xml version="1.0" encoding="utf-8"?>
<w:webSettings xmlns:r="http://schemas.openxmlformats.org/officeDocument/2006/relationships" xmlns:w="http://schemas.openxmlformats.org/wordprocessingml/2006/main">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D1FD8-7708-4203-91B5-11D44B84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3</TotalTime>
  <Pages>46</Pages>
  <Words>9703</Words>
  <Characters>53813</Characters>
  <Application>Microsoft Office Word</Application>
  <DocSecurity>4</DocSecurity>
  <Lines>448</Lines>
  <Paragraphs>126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63390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Douglas Fuller</dc:creator>
  <cp:keywords>Single-Sided body Templates</cp:keywords>
  <cp:lastModifiedBy>Darren Fulmore</cp:lastModifiedBy>
  <cp:revision>2</cp:revision>
  <cp:lastPrinted>2012-08-03T15:45:00Z</cp:lastPrinted>
  <dcterms:created xsi:type="dcterms:W3CDTF">2012-12-04T15:44:00Z</dcterms:created>
  <dcterms:modified xsi:type="dcterms:W3CDTF">2012-12-04T15:44:00Z</dcterms:modified>
  <cp:category>Templates</cp:category>
</cp:coreProperties>
</file>