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00"/>
      </w:tblGrid>
      <w:tr w:rsidR="00DF145A" w:rsidRPr="00CB1D04" w:rsidTr="00CB1D04">
        <w:tc>
          <w:tcPr>
            <w:tcW w:w="5328" w:type="dxa"/>
          </w:tcPr>
          <w:p w:rsidR="00DF145A" w:rsidRPr="00CB1D04" w:rsidRDefault="00DF145A" w:rsidP="00CB1D04">
            <w:pPr>
              <w:pStyle w:val="Default"/>
              <w:rPr>
                <w:rFonts w:ascii="Arial" w:hAnsi="Arial" w:cs="Arial"/>
              </w:rPr>
            </w:pPr>
            <w:r w:rsidRPr="00CB1D04">
              <w:rPr>
                <w:rFonts w:ascii="Arial" w:hAnsi="Arial" w:cs="Arial"/>
                <w:b/>
                <w:bCs/>
              </w:rPr>
              <w:t xml:space="preserve">To: U.S. Department of Labor                                        </w:t>
            </w:r>
          </w:p>
          <w:p w:rsidR="002E5EBB" w:rsidRPr="00CB1D04" w:rsidRDefault="002E5EBB" w:rsidP="00CB1D04">
            <w:pPr>
              <w:pStyle w:val="CM1"/>
              <w:rPr>
                <w:rFonts w:ascii="Arial" w:hAnsi="Arial" w:cs="Arial"/>
                <w:b/>
                <w:bCs/>
                <w:color w:val="000000"/>
              </w:rPr>
            </w:pPr>
            <w:r w:rsidRPr="00CB1D04">
              <w:rPr>
                <w:rFonts w:ascii="Arial" w:hAnsi="Arial" w:cs="Arial"/>
                <w:b/>
                <w:bCs/>
                <w:color w:val="000000"/>
              </w:rPr>
              <w:t xml:space="preserve">Office of </w:t>
            </w:r>
            <w:r w:rsidR="00DF145A" w:rsidRPr="00CB1D04">
              <w:rPr>
                <w:rFonts w:ascii="Arial" w:hAnsi="Arial" w:cs="Arial"/>
                <w:b/>
                <w:bCs/>
                <w:color w:val="000000"/>
              </w:rPr>
              <w:t>Unemployment Insurance</w:t>
            </w:r>
            <w:r w:rsidRPr="00CB1D04">
              <w:rPr>
                <w:rFonts w:ascii="Arial" w:hAnsi="Arial" w:cs="Arial"/>
                <w:b/>
                <w:bCs/>
                <w:color w:val="000000"/>
              </w:rPr>
              <w:t xml:space="preserve"> </w:t>
            </w:r>
          </w:p>
          <w:p w:rsidR="00DF145A" w:rsidRPr="00CB1D04" w:rsidRDefault="002E5EBB" w:rsidP="00CB1D04">
            <w:pPr>
              <w:pStyle w:val="CM1"/>
              <w:rPr>
                <w:rFonts w:ascii="Arial" w:hAnsi="Arial" w:cs="Arial"/>
                <w:color w:val="000000"/>
              </w:rPr>
            </w:pPr>
            <w:r w:rsidRPr="00CB1D04">
              <w:rPr>
                <w:rFonts w:ascii="Arial" w:hAnsi="Arial" w:cs="Arial"/>
                <w:b/>
                <w:bCs/>
                <w:color w:val="000000"/>
              </w:rPr>
              <w:t>Room S4231</w:t>
            </w:r>
          </w:p>
          <w:p w:rsidR="00DF145A" w:rsidRPr="00CB1D04" w:rsidRDefault="00DF145A" w:rsidP="00CB1D04">
            <w:pPr>
              <w:pStyle w:val="Default"/>
              <w:rPr>
                <w:rFonts w:ascii="Arial" w:hAnsi="Arial" w:cs="Arial"/>
                <w:u w:val="single"/>
              </w:rPr>
            </w:pPr>
            <w:r w:rsidRPr="00CB1D04">
              <w:rPr>
                <w:rFonts w:ascii="Arial" w:hAnsi="Arial" w:cs="Arial"/>
                <w:b/>
                <w:bCs/>
              </w:rPr>
              <w:t>Attn:</w:t>
            </w:r>
            <w:r w:rsidR="002E5EBB" w:rsidRPr="00CB1D04">
              <w:rPr>
                <w:rFonts w:ascii="Arial" w:hAnsi="Arial" w:cs="Arial"/>
                <w:b/>
                <w:bCs/>
              </w:rPr>
              <w:t>____________________________</w:t>
            </w:r>
            <w:r w:rsidRPr="00CB1D04">
              <w:rPr>
                <w:rFonts w:ascii="Arial" w:hAnsi="Arial" w:cs="Arial"/>
                <w:b/>
                <w:bCs/>
                <w:u w:val="single"/>
              </w:rPr>
              <w:t xml:space="preserve">                                                               </w:t>
            </w:r>
          </w:p>
          <w:p w:rsidR="00DF145A" w:rsidRPr="00CB1D04" w:rsidRDefault="00DF145A" w:rsidP="00CB1D04">
            <w:pPr>
              <w:pStyle w:val="CM1"/>
              <w:rPr>
                <w:rFonts w:ascii="Arial" w:hAnsi="Arial" w:cs="Arial"/>
                <w:color w:val="000000"/>
              </w:rPr>
            </w:pPr>
            <w:smartTag w:uri="urn:schemas-microsoft-com:office:smarttags" w:element="Street">
              <w:smartTag w:uri="urn:schemas-microsoft-com:office:smarttags" w:element="address">
                <w:r w:rsidRPr="00CB1D04">
                  <w:rPr>
                    <w:rFonts w:ascii="Arial" w:hAnsi="Arial" w:cs="Arial"/>
                    <w:b/>
                    <w:bCs/>
                    <w:color w:val="000000"/>
                  </w:rPr>
                  <w:t>200 Constitution Avenue, N.W.</w:t>
                </w:r>
              </w:smartTag>
            </w:smartTag>
            <w:r w:rsidRPr="00CB1D04">
              <w:rPr>
                <w:rFonts w:ascii="Arial" w:hAnsi="Arial" w:cs="Arial"/>
                <w:b/>
                <w:bCs/>
                <w:color w:val="000000"/>
              </w:rPr>
              <w:t xml:space="preserve"> </w:t>
            </w:r>
          </w:p>
          <w:p w:rsidR="00DF145A" w:rsidRPr="00CB1D04" w:rsidRDefault="00DF145A" w:rsidP="00CB1D04">
            <w:pPr>
              <w:pStyle w:val="Default"/>
              <w:rPr>
                <w:b/>
                <w:bCs/>
                <w:sz w:val="20"/>
                <w:szCs w:val="20"/>
              </w:rPr>
            </w:pPr>
            <w:smartTag w:uri="urn:schemas-microsoft-com:office:smarttags" w:element="place">
              <w:smartTag w:uri="urn:schemas-microsoft-com:office:smarttags" w:element="City">
                <w:r w:rsidRPr="00CB1D04">
                  <w:rPr>
                    <w:rFonts w:ascii="Arial" w:hAnsi="Arial" w:cs="Arial"/>
                    <w:b/>
                    <w:bCs/>
                  </w:rPr>
                  <w:t>Washington</w:t>
                </w:r>
              </w:smartTag>
              <w:r w:rsidRPr="00CB1D04">
                <w:rPr>
                  <w:rFonts w:ascii="Arial" w:hAnsi="Arial" w:cs="Arial"/>
                  <w:b/>
                  <w:bCs/>
                </w:rPr>
                <w:t xml:space="preserve">, </w:t>
              </w:r>
              <w:smartTag w:uri="urn:schemas-microsoft-com:office:smarttags" w:element="State">
                <w:r w:rsidRPr="00CB1D04">
                  <w:rPr>
                    <w:rFonts w:ascii="Arial" w:hAnsi="Arial" w:cs="Arial"/>
                    <w:b/>
                    <w:bCs/>
                  </w:rPr>
                  <w:t>D.C.</w:t>
                </w:r>
              </w:smartTag>
              <w:r w:rsidRPr="00CB1D04">
                <w:rPr>
                  <w:rFonts w:ascii="Arial" w:hAnsi="Arial" w:cs="Arial"/>
                  <w:b/>
                  <w:bCs/>
                </w:rPr>
                <w:t xml:space="preserve"> </w:t>
              </w:r>
              <w:smartTag w:uri="urn:schemas-microsoft-com:office:smarttags" w:element="PostalCode">
                <w:r w:rsidRPr="00CB1D04">
                  <w:rPr>
                    <w:rFonts w:ascii="Arial" w:hAnsi="Arial" w:cs="Arial"/>
                    <w:b/>
                    <w:bCs/>
                  </w:rPr>
                  <w:t>20210</w:t>
                </w:r>
              </w:smartTag>
            </w:smartTag>
          </w:p>
        </w:tc>
        <w:tc>
          <w:tcPr>
            <w:tcW w:w="3600" w:type="dxa"/>
          </w:tcPr>
          <w:p w:rsidR="00DF145A" w:rsidRPr="00CB1D04" w:rsidRDefault="00DF145A" w:rsidP="00CB1D04">
            <w:pPr>
              <w:pStyle w:val="Default"/>
              <w:jc w:val="both"/>
              <w:rPr>
                <w:rFonts w:ascii="Arial" w:hAnsi="Arial" w:cs="Arial"/>
                <w:b/>
                <w:bCs/>
              </w:rPr>
            </w:pPr>
            <w:r w:rsidRPr="00CB1D04">
              <w:rPr>
                <w:rFonts w:ascii="Arial" w:hAnsi="Arial" w:cs="Arial"/>
                <w:b/>
                <w:bCs/>
              </w:rPr>
              <w:t>From:  (State)</w:t>
            </w:r>
          </w:p>
        </w:tc>
      </w:tr>
    </w:tbl>
    <w:p w:rsidR="00DF145A" w:rsidRDefault="00DF145A" w:rsidP="002E5EBB">
      <w:pPr>
        <w:pStyle w:val="Default"/>
        <w:framePr w:w="7966" w:wrap="auto" w:vAnchor="page" w:hAnchor="page" w:x="3061" w:y="545"/>
        <w:spacing w:line="231" w:lineRule="atLeast"/>
        <w:rPr>
          <w:rFonts w:ascii="Arial" w:hAnsi="Arial" w:cs="Arial"/>
          <w:b/>
          <w:bCs/>
        </w:rPr>
      </w:pPr>
      <w:r w:rsidRPr="00DF145A">
        <w:rPr>
          <w:rFonts w:ascii="Arial" w:hAnsi="Arial" w:cs="Arial"/>
          <w:b/>
          <w:bCs/>
        </w:rPr>
        <w:t xml:space="preserve">Transmittal for Unemployment Insurance Materials </w:t>
      </w:r>
    </w:p>
    <w:p w:rsidR="00DF145A" w:rsidRPr="00DF145A" w:rsidRDefault="00DF145A" w:rsidP="002E5EBB">
      <w:pPr>
        <w:pStyle w:val="Default"/>
        <w:framePr w:w="7966" w:wrap="auto" w:vAnchor="page" w:hAnchor="page" w:x="3061" w:y="545"/>
        <w:spacing w:line="231" w:lineRule="atLeast"/>
        <w:rPr>
          <w:rFonts w:ascii="Arial" w:hAnsi="Arial" w:cs="Arial"/>
        </w:rPr>
      </w:pPr>
      <w:r w:rsidRPr="00DF145A">
        <w:rPr>
          <w:rFonts w:ascii="Arial" w:hAnsi="Arial" w:cs="Arial"/>
          <w:b/>
          <w:bCs/>
        </w:rPr>
        <w:t xml:space="preserve">US. Department of Labor Employment and Training </w:t>
      </w:r>
      <w:r>
        <w:rPr>
          <w:rFonts w:ascii="Arial" w:hAnsi="Arial" w:cs="Arial"/>
          <w:b/>
          <w:bCs/>
        </w:rPr>
        <w:t>A</w:t>
      </w:r>
      <w:r w:rsidRPr="00DF145A">
        <w:rPr>
          <w:rFonts w:ascii="Arial" w:hAnsi="Arial" w:cs="Arial"/>
          <w:b/>
          <w:bCs/>
        </w:rPr>
        <w:t xml:space="preserve">dministration </w:t>
      </w:r>
    </w:p>
    <w:p w:rsidR="00DF145A" w:rsidRDefault="006758E2" w:rsidP="002E5EBB">
      <w:pPr>
        <w:pStyle w:val="Default"/>
        <w:framePr w:w="1324" w:wrap="auto" w:vAnchor="page" w:hAnchor="page" w:x="1441" w:y="541"/>
      </w:pPr>
      <w:r>
        <w:rPr>
          <w:noProof/>
        </w:rPr>
        <w:drawing>
          <wp:inline distT="0" distB="0" distL="0" distR="0">
            <wp:extent cx="838200" cy="752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8200" cy="752475"/>
                    </a:xfrm>
                    <a:prstGeom prst="rect">
                      <a:avLst/>
                    </a:prstGeom>
                    <a:noFill/>
                    <a:ln w="9525">
                      <a:noFill/>
                      <a:miter lim="800000"/>
                      <a:headEnd/>
                      <a:tailEnd/>
                    </a:ln>
                  </pic:spPr>
                </pic:pic>
              </a:graphicData>
            </a:graphic>
          </wp:inline>
        </w:drawing>
      </w:r>
    </w:p>
    <w:p w:rsidR="00DF145A" w:rsidRDefault="00DF145A" w:rsidP="00DF145A">
      <w:pPr>
        <w:pStyle w:val="Default"/>
        <w:jc w:val="both"/>
        <w:rPr>
          <w:b/>
          <w:bCs/>
          <w:sz w:val="20"/>
          <w:szCs w:val="20"/>
        </w:rPr>
      </w:pPr>
    </w:p>
    <w:p w:rsidR="00DF145A" w:rsidRDefault="00DF145A" w:rsidP="00DF145A">
      <w:pPr>
        <w:pStyle w:val="Default"/>
        <w:rPr>
          <w:rFonts w:cs="Times New Roman"/>
          <w:color w:val="auto"/>
        </w:rPr>
      </w:pPr>
    </w:p>
    <w:p w:rsidR="00F52067" w:rsidRDefault="00F52067" w:rsidP="00DF145A">
      <w:pPr>
        <w:pStyle w:val="Default"/>
        <w:rPr>
          <w:rFonts w:cs="Times New Roman"/>
          <w:color w:val="auto"/>
        </w:rPr>
      </w:pPr>
    </w:p>
    <w:p w:rsidR="00DF145A" w:rsidRPr="00F52067" w:rsidRDefault="00DF145A" w:rsidP="00DF145A">
      <w:pPr>
        <w:pStyle w:val="CM2"/>
        <w:jc w:val="both"/>
        <w:rPr>
          <w:rFonts w:ascii="Arial" w:hAnsi="Arial" w:cs="Arial"/>
          <w:color w:val="000000"/>
        </w:rPr>
      </w:pPr>
      <w:r w:rsidRPr="00F52067">
        <w:rPr>
          <w:rFonts w:ascii="Arial" w:hAnsi="Arial" w:cs="Arial"/>
          <w:b/>
          <w:bCs/>
          <w:color w:val="000000"/>
        </w:rPr>
        <w:t>Check Appropriate Box(</w:t>
      </w:r>
      <w:proofErr w:type="spellStart"/>
      <w:r w:rsidRPr="00F52067">
        <w:rPr>
          <w:rFonts w:ascii="Arial" w:hAnsi="Arial" w:cs="Arial"/>
          <w:b/>
          <w:bCs/>
          <w:color w:val="000000"/>
        </w:rPr>
        <w:t>es</w:t>
      </w:r>
      <w:proofErr w:type="spellEnd"/>
      <w:r w:rsidRPr="00F52067">
        <w:rPr>
          <w:rFonts w:ascii="Arial" w:hAnsi="Arial" w:cs="Arial"/>
          <w:b/>
          <w:bCs/>
          <w:color w:val="000000"/>
        </w:rPr>
        <w:t xml:space="preserve">) </w:t>
      </w:r>
    </w:p>
    <w:p w:rsidR="00DF145A" w:rsidRPr="00F52067" w:rsidRDefault="00DF145A" w:rsidP="00DF145A">
      <w:pPr>
        <w:pStyle w:val="Default"/>
        <w:rPr>
          <w:rFonts w:ascii="Arial" w:hAnsi="Arial" w:cs="Arial"/>
          <w:color w:val="auto"/>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Statutory Material - Proposed and Enacted Legislation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 Rules and Regulations - Proposed and Final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Official Interpretations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9269D4">
      <w:pPr>
        <w:autoSpaceDE w:val="0"/>
        <w:autoSpaceDN w:val="0"/>
        <w:adjustRightInd w:val="0"/>
        <w:rPr>
          <w:rFonts w:ascii="Arial" w:hAnsi="Arial" w:cs="Arial"/>
          <w:bCs/>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Decisions and Orders Issued by States Courts, including material related to</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Consent Orders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 xml:space="preserve">[ </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Precedential Administrative Decisions </w:t>
      </w:r>
    </w:p>
    <w:p w:rsidR="009269D4" w:rsidRPr="009269D4" w:rsidRDefault="009269D4" w:rsidP="00F52067">
      <w:pPr>
        <w:autoSpaceDE w:val="0"/>
        <w:autoSpaceDN w:val="0"/>
        <w:adjustRightInd w:val="0"/>
        <w:rPr>
          <w:rFonts w:ascii="Arial" w:hAnsi="Arial" w:cs="Arial"/>
          <w:bCs/>
          <w:color w:val="000000"/>
          <w:sz w:val="22"/>
          <w:szCs w:val="22"/>
        </w:rPr>
      </w:pPr>
    </w:p>
    <w:p w:rsidR="00F52067" w:rsidRPr="009269D4" w:rsidRDefault="00F52067" w:rsidP="00F52067">
      <w:pPr>
        <w:autoSpaceDE w:val="0"/>
        <w:autoSpaceDN w:val="0"/>
        <w:adjustRightInd w:val="0"/>
        <w:rPr>
          <w:rFonts w:ascii="Arial" w:hAnsi="Arial" w:cs="Arial"/>
          <w:color w:val="000000"/>
          <w:sz w:val="22"/>
          <w:szCs w:val="22"/>
        </w:rPr>
      </w:pPr>
      <w:r w:rsidRPr="009269D4">
        <w:rPr>
          <w:rFonts w:ascii="Arial" w:hAnsi="Arial" w:cs="Arial"/>
          <w:bCs/>
          <w:color w:val="000000"/>
          <w:sz w:val="22"/>
          <w:szCs w:val="22"/>
        </w:rPr>
        <w:t>[</w:t>
      </w:r>
      <w:r w:rsidR="009269D4">
        <w:rPr>
          <w:rFonts w:ascii="Arial" w:hAnsi="Arial" w:cs="Arial"/>
          <w:bCs/>
          <w:color w:val="000000"/>
          <w:sz w:val="22"/>
          <w:szCs w:val="22"/>
        </w:rPr>
        <w:t xml:space="preserve"> </w:t>
      </w:r>
      <w:r w:rsidRPr="009269D4">
        <w:rPr>
          <w:rFonts w:ascii="Arial" w:hAnsi="Arial" w:cs="Arial"/>
          <w:bCs/>
          <w:color w:val="000000"/>
          <w:sz w:val="22"/>
          <w:szCs w:val="22"/>
        </w:rPr>
        <w:t xml:space="preserve"> ] Appellate Decisions in Federal UC Programs </w:t>
      </w:r>
    </w:p>
    <w:p w:rsidR="00F52067" w:rsidRPr="009269D4" w:rsidRDefault="00F52067" w:rsidP="00DF145A">
      <w:pPr>
        <w:pStyle w:val="Default"/>
        <w:rPr>
          <w:rFonts w:ascii="Arial" w:hAnsi="Arial" w:cs="Arial"/>
          <w:color w:val="auto"/>
        </w:rPr>
      </w:pPr>
    </w:p>
    <w:p w:rsidR="00F52067" w:rsidRPr="00F52067" w:rsidRDefault="00F52067" w:rsidP="00DF145A">
      <w:pPr>
        <w:pStyle w:val="Default"/>
        <w:rPr>
          <w:rFonts w:ascii="Arial" w:hAnsi="Arial" w:cs="Arial"/>
          <w:color w:val="auto"/>
        </w:rPr>
      </w:pPr>
    </w:p>
    <w:p w:rsidR="00F52067" w:rsidRPr="00A91F64" w:rsidRDefault="00F52067" w:rsidP="00DF145A">
      <w:pPr>
        <w:pStyle w:val="Default"/>
        <w:rPr>
          <w:rFonts w:ascii="Arial" w:hAnsi="Arial" w:cs="Arial"/>
          <w:color w:val="auto"/>
          <w:sz w:val="22"/>
          <w:szCs w:val="22"/>
        </w:rPr>
      </w:pPr>
    </w:p>
    <w:p w:rsidR="00DF145A" w:rsidRPr="00A91F64" w:rsidRDefault="00DF145A" w:rsidP="00DF145A">
      <w:pPr>
        <w:pStyle w:val="Default"/>
        <w:pBdr>
          <w:bottom w:val="single" w:sz="6" w:space="1" w:color="auto"/>
        </w:pBdr>
        <w:rPr>
          <w:rFonts w:ascii="Arial" w:hAnsi="Arial" w:cs="Arial"/>
          <w:color w:val="auto"/>
          <w:sz w:val="22"/>
          <w:szCs w:val="22"/>
        </w:rPr>
      </w:pPr>
    </w:p>
    <w:p w:rsidR="00DF145A" w:rsidRPr="00A91F64" w:rsidRDefault="00DF145A" w:rsidP="00DF145A">
      <w:pPr>
        <w:pStyle w:val="Default"/>
        <w:rPr>
          <w:rFonts w:ascii="Arial" w:hAnsi="Arial" w:cs="Arial"/>
          <w:color w:val="auto"/>
          <w:sz w:val="22"/>
          <w:szCs w:val="22"/>
        </w:rPr>
      </w:pPr>
      <w:r w:rsidRPr="00A91F64">
        <w:rPr>
          <w:rFonts w:ascii="Arial" w:hAnsi="Arial" w:cs="Arial"/>
          <w:color w:val="auto"/>
          <w:sz w:val="22"/>
          <w:szCs w:val="22"/>
        </w:rPr>
        <w:t>Comments:</w:t>
      </w:r>
    </w:p>
    <w:p w:rsidR="00DF145A" w:rsidRDefault="00DF145A" w:rsidP="00DF145A">
      <w:pPr>
        <w:pStyle w:val="Default"/>
        <w:rPr>
          <w:rFonts w:cs="Times New Roman"/>
          <w:color w:val="auto"/>
        </w:rPr>
      </w:pPr>
    </w:p>
    <w:p w:rsidR="00DF145A" w:rsidRDefault="00DF145A" w:rsidP="00DF145A">
      <w:pPr>
        <w:ind w:left="-720"/>
      </w:pPr>
    </w:p>
    <w:p w:rsidR="00DF145A" w:rsidRDefault="008F04B7" w:rsidP="00DF145A">
      <w:pPr>
        <w:ind w:left="-720"/>
      </w:pPr>
      <w:r>
        <w:rPr>
          <w:noProof/>
        </w:rPr>
        <w:pict>
          <v:shapetype id="_x0000_t202" coordsize="21600,21600" o:spt="202" path="m,l,21600r21600,l21600,xe">
            <v:stroke joinstyle="miter"/>
            <v:path gradientshapeok="t" o:connecttype="rect"/>
          </v:shapetype>
          <v:shape id="_x0000_s1026" type="#_x0000_t202" style="position:absolute;left:0;text-align:left;margin-left:63pt;margin-top:495pt;width:447.9pt;height:84pt;z-index:251657728;mso-position-horizontal-relative:page;mso-position-vertical-relative:page" wrapcoords="0 0 21600 0 21600 21600 0 21600 0 0" filled="f" stroked="f">
            <v:textbox>
              <w:txbxContent>
                <w:p w:rsidR="00DF145A" w:rsidRDefault="00DF145A" w:rsidP="00DF145A">
                  <w:pPr>
                    <w:widowControl w:val="0"/>
                    <w:autoSpaceDE w:val="0"/>
                    <w:autoSpaceDN w:val="0"/>
                    <w:adjustRightInd w:val="0"/>
                    <w:rPr>
                      <w:rFonts w:ascii="DLPCDH+Arial,Bold" w:hAnsi="DLPCDH+Arial,Bold"/>
                    </w:rPr>
                  </w:pPr>
                </w:p>
                <w:tbl>
                  <w:tblPr>
                    <w:tblW w:w="0" w:type="auto"/>
                    <w:tblLayout w:type="fixed"/>
                    <w:tblLook w:val="0000" w:firstRow="0" w:lastRow="0" w:firstColumn="0" w:lastColumn="0" w:noHBand="0" w:noVBand="0"/>
                  </w:tblPr>
                  <w:tblGrid>
                    <w:gridCol w:w="3618"/>
                    <w:gridCol w:w="3060"/>
                    <w:gridCol w:w="1422"/>
                  </w:tblGrid>
                  <w:tr w:rsidR="00DF145A" w:rsidTr="00C61AEC">
                    <w:trPr>
                      <w:trHeight w:val="454"/>
                    </w:trPr>
                    <w:tc>
                      <w:tcPr>
                        <w:tcW w:w="3618" w:type="dxa"/>
                        <w:tcBorders>
                          <w:top w:val="single" w:sz="4" w:space="0" w:color="auto"/>
                          <w:left w:val="single" w:sz="4" w:space="0" w:color="auto"/>
                          <w:right w:val="single" w:sz="4" w:space="0" w:color="auto"/>
                        </w:tcBorders>
                      </w:tcPr>
                      <w:p w:rsidR="00DF145A" w:rsidRDefault="00DF145A">
                        <w:pPr>
                          <w:pStyle w:val="Default"/>
                          <w:rPr>
                            <w:sz w:val="20"/>
                            <w:szCs w:val="20"/>
                          </w:rPr>
                        </w:pPr>
                        <w:r>
                          <w:rPr>
                            <w:b/>
                            <w:bCs/>
                            <w:sz w:val="20"/>
                            <w:szCs w:val="20"/>
                          </w:rPr>
                          <w:t xml:space="preserve">Signature of Designated Official </w:t>
                        </w:r>
                      </w:p>
                    </w:tc>
                    <w:tc>
                      <w:tcPr>
                        <w:tcW w:w="3060" w:type="dxa"/>
                        <w:tcBorders>
                          <w:top w:val="single" w:sz="4" w:space="0" w:color="auto"/>
                          <w:left w:val="single" w:sz="4" w:space="0" w:color="auto"/>
                          <w:right w:val="single" w:sz="4" w:space="0" w:color="auto"/>
                        </w:tcBorders>
                      </w:tcPr>
                      <w:p w:rsidR="00DF145A" w:rsidRDefault="00DF145A" w:rsidP="00C61AEC">
                        <w:pPr>
                          <w:pStyle w:val="Default"/>
                          <w:jc w:val="center"/>
                          <w:rPr>
                            <w:sz w:val="16"/>
                            <w:szCs w:val="16"/>
                          </w:rPr>
                        </w:pPr>
                        <w:r>
                          <w:rPr>
                            <w:b/>
                            <w:bCs/>
                            <w:sz w:val="20"/>
                            <w:szCs w:val="20"/>
                          </w:rPr>
                          <w:t>Typed Name and Title</w:t>
                        </w:r>
                      </w:p>
                    </w:tc>
                    <w:tc>
                      <w:tcPr>
                        <w:tcW w:w="1422" w:type="dxa"/>
                        <w:tcBorders>
                          <w:top w:val="single" w:sz="4" w:space="0" w:color="auto"/>
                          <w:left w:val="single" w:sz="4" w:space="0" w:color="auto"/>
                          <w:right w:val="single" w:sz="4" w:space="0" w:color="auto"/>
                        </w:tcBorders>
                      </w:tcPr>
                      <w:p w:rsidR="00DF145A" w:rsidRDefault="00DF145A" w:rsidP="00C61AEC">
                        <w:pPr>
                          <w:pStyle w:val="Default"/>
                          <w:jc w:val="center"/>
                          <w:rPr>
                            <w:sz w:val="16"/>
                            <w:szCs w:val="16"/>
                          </w:rPr>
                        </w:pPr>
                        <w:r>
                          <w:rPr>
                            <w:b/>
                            <w:bCs/>
                            <w:sz w:val="20"/>
                            <w:szCs w:val="20"/>
                          </w:rPr>
                          <w:t>Date</w:t>
                        </w:r>
                      </w:p>
                    </w:tc>
                  </w:tr>
                  <w:tr w:rsidR="00DF145A" w:rsidTr="00A91F64">
                    <w:trPr>
                      <w:trHeight w:val="528"/>
                    </w:trPr>
                    <w:tc>
                      <w:tcPr>
                        <w:tcW w:w="3618" w:type="dxa"/>
                        <w:tcBorders>
                          <w:left w:val="single" w:sz="4" w:space="0" w:color="auto"/>
                          <w:bottom w:val="single" w:sz="4" w:space="0" w:color="auto"/>
                          <w:right w:val="single" w:sz="4" w:space="0" w:color="auto"/>
                        </w:tcBorders>
                      </w:tcPr>
                      <w:p w:rsidR="00DF145A" w:rsidRDefault="00DF145A">
                        <w:pPr>
                          <w:pStyle w:val="Default"/>
                          <w:rPr>
                            <w:rFonts w:cs="Times New Roman"/>
                            <w:color w:val="auto"/>
                          </w:rPr>
                        </w:pPr>
                      </w:p>
                    </w:tc>
                    <w:tc>
                      <w:tcPr>
                        <w:tcW w:w="3060" w:type="dxa"/>
                        <w:tcBorders>
                          <w:left w:val="single" w:sz="4" w:space="0" w:color="auto"/>
                          <w:bottom w:val="single" w:sz="4" w:space="0" w:color="auto"/>
                          <w:right w:val="single" w:sz="4" w:space="0" w:color="auto"/>
                        </w:tcBorders>
                        <w:vAlign w:val="center"/>
                      </w:tcPr>
                      <w:p w:rsidR="00DF145A" w:rsidRDefault="00DF145A">
                        <w:pPr>
                          <w:pStyle w:val="Default"/>
                          <w:rPr>
                            <w:sz w:val="16"/>
                            <w:szCs w:val="16"/>
                          </w:rPr>
                        </w:pPr>
                      </w:p>
                    </w:tc>
                    <w:tc>
                      <w:tcPr>
                        <w:tcW w:w="1422" w:type="dxa"/>
                        <w:tcBorders>
                          <w:left w:val="single" w:sz="4" w:space="0" w:color="auto"/>
                          <w:bottom w:val="single" w:sz="4" w:space="0" w:color="auto"/>
                          <w:right w:val="single" w:sz="4" w:space="0" w:color="auto"/>
                        </w:tcBorders>
                        <w:vAlign w:val="center"/>
                      </w:tcPr>
                      <w:p w:rsidR="00DF145A" w:rsidRDefault="00DF145A">
                        <w:pPr>
                          <w:pStyle w:val="Default"/>
                          <w:jc w:val="center"/>
                          <w:rPr>
                            <w:sz w:val="16"/>
                            <w:szCs w:val="16"/>
                          </w:rPr>
                        </w:pPr>
                      </w:p>
                    </w:tc>
                  </w:tr>
                </w:tbl>
                <w:p w:rsidR="00000000" w:rsidRDefault="008F04B7"/>
              </w:txbxContent>
            </v:textbox>
            <w10:wrap type="through" anchorx="page" anchory="page"/>
          </v:shape>
        </w:pict>
      </w:r>
    </w:p>
    <w:p w:rsidR="00DF145A" w:rsidRDefault="00DF145A" w:rsidP="00DF145A">
      <w:pPr>
        <w:ind w:left="-720"/>
      </w:pPr>
    </w:p>
    <w:p w:rsidR="00DF145A" w:rsidRDefault="00DF145A" w:rsidP="00DF145A">
      <w:pPr>
        <w:ind w:left="-720"/>
      </w:pPr>
    </w:p>
    <w:p w:rsidR="00DF145A" w:rsidRDefault="00DF145A" w:rsidP="00DF145A">
      <w:pPr>
        <w:ind w:left="-720"/>
      </w:pPr>
    </w:p>
    <w:p w:rsidR="00DF145A" w:rsidRDefault="00DF145A" w:rsidP="00DF145A">
      <w:pPr>
        <w:ind w:left="-720"/>
      </w:pPr>
    </w:p>
    <w:p w:rsidR="00DF145A" w:rsidRDefault="00DF145A" w:rsidP="00DF145A">
      <w:pPr>
        <w:ind w:left="-720"/>
      </w:pPr>
    </w:p>
    <w:p w:rsidR="00DF145A" w:rsidRDefault="00DF145A" w:rsidP="00DF145A">
      <w:pPr>
        <w:ind w:left="-720"/>
      </w:pPr>
    </w:p>
    <w:p w:rsidR="00F52067" w:rsidRDefault="00F52067" w:rsidP="00DF145A">
      <w:pPr>
        <w:ind w:left="-720"/>
        <w:rPr>
          <w:rFonts w:ascii="Arial" w:hAnsi="Arial" w:cs="Arial"/>
          <w:b/>
          <w:bCs/>
          <w:sz w:val="16"/>
          <w:szCs w:val="16"/>
        </w:rPr>
      </w:pPr>
    </w:p>
    <w:p w:rsidR="00F52067" w:rsidRDefault="00F52067" w:rsidP="00DF145A">
      <w:pPr>
        <w:ind w:left="-720"/>
        <w:rPr>
          <w:rFonts w:ascii="Arial" w:hAnsi="Arial" w:cs="Arial"/>
          <w:b/>
          <w:bCs/>
          <w:sz w:val="16"/>
          <w:szCs w:val="16"/>
        </w:rPr>
      </w:pPr>
    </w:p>
    <w:p w:rsidR="00F52067" w:rsidRDefault="00F52067" w:rsidP="00DF145A">
      <w:pPr>
        <w:ind w:left="-720"/>
        <w:rPr>
          <w:rFonts w:ascii="Arial" w:hAnsi="Arial" w:cs="Arial"/>
          <w:b/>
          <w:bCs/>
          <w:sz w:val="16"/>
          <w:szCs w:val="16"/>
        </w:rPr>
      </w:pPr>
    </w:p>
    <w:p w:rsidR="00F52067" w:rsidRDefault="00F52067" w:rsidP="00DF145A">
      <w:pPr>
        <w:ind w:left="-720"/>
        <w:rPr>
          <w:rFonts w:ascii="Arial" w:hAnsi="Arial" w:cs="Arial"/>
          <w:b/>
          <w:bCs/>
          <w:sz w:val="16"/>
          <w:szCs w:val="16"/>
        </w:rPr>
      </w:pPr>
    </w:p>
    <w:p w:rsidR="00F52067" w:rsidRDefault="00F52067" w:rsidP="00DF145A">
      <w:pPr>
        <w:ind w:left="-720"/>
        <w:rPr>
          <w:rFonts w:ascii="Arial" w:hAnsi="Arial" w:cs="Arial"/>
          <w:b/>
          <w:bCs/>
          <w:sz w:val="16"/>
          <w:szCs w:val="16"/>
        </w:rPr>
      </w:pPr>
    </w:p>
    <w:p w:rsidR="00F52067" w:rsidRDefault="00F52067" w:rsidP="00DF145A">
      <w:pPr>
        <w:ind w:left="-720"/>
        <w:rPr>
          <w:rFonts w:ascii="Arial" w:hAnsi="Arial" w:cs="Arial"/>
          <w:b/>
          <w:bCs/>
          <w:sz w:val="16"/>
          <w:szCs w:val="16"/>
        </w:rPr>
      </w:pPr>
    </w:p>
    <w:p w:rsidR="00F52067" w:rsidRDefault="00F52067" w:rsidP="00DF145A">
      <w:pPr>
        <w:ind w:left="-720"/>
        <w:rPr>
          <w:rFonts w:ascii="Arial" w:hAnsi="Arial" w:cs="Arial"/>
          <w:b/>
          <w:bCs/>
          <w:sz w:val="16"/>
          <w:szCs w:val="16"/>
        </w:rPr>
      </w:pPr>
    </w:p>
    <w:p w:rsidR="00E46E2C" w:rsidRDefault="00DF145A" w:rsidP="00DF145A">
      <w:pPr>
        <w:ind w:left="-720"/>
        <w:rPr>
          <w:rFonts w:ascii="Arial" w:hAnsi="Arial" w:cs="Arial"/>
          <w:sz w:val="14"/>
          <w:szCs w:val="14"/>
        </w:rPr>
      </w:pPr>
      <w:r w:rsidRPr="0028621D">
        <w:rPr>
          <w:rFonts w:ascii="Arial" w:hAnsi="Arial" w:cs="Arial"/>
          <w:b/>
          <w:bCs/>
          <w:sz w:val="16"/>
          <w:szCs w:val="16"/>
        </w:rPr>
        <w:t>OMB No.:</w:t>
      </w:r>
      <w:r w:rsidRPr="0028621D">
        <w:rPr>
          <w:rFonts w:ascii="Arial" w:hAnsi="Arial" w:cs="Arial"/>
          <w:sz w:val="16"/>
          <w:szCs w:val="16"/>
        </w:rPr>
        <w:t xml:space="preserve"> 1205-0</w:t>
      </w:r>
      <w:r>
        <w:rPr>
          <w:rFonts w:ascii="Arial" w:hAnsi="Arial" w:cs="Arial"/>
          <w:sz w:val="16"/>
          <w:szCs w:val="16"/>
        </w:rPr>
        <w:t>222</w:t>
      </w:r>
      <w:r w:rsidRPr="0028621D">
        <w:rPr>
          <w:rFonts w:ascii="Arial" w:hAnsi="Arial" w:cs="Arial"/>
          <w:sz w:val="16"/>
          <w:szCs w:val="16"/>
        </w:rPr>
        <w:tab/>
      </w:r>
      <w:r w:rsidRPr="0028621D">
        <w:rPr>
          <w:rFonts w:ascii="Arial" w:hAnsi="Arial" w:cs="Arial"/>
          <w:b/>
          <w:bCs/>
          <w:sz w:val="16"/>
          <w:szCs w:val="16"/>
        </w:rPr>
        <w:t>OMB Expiration Date:</w:t>
      </w:r>
      <w:r w:rsidRPr="0028621D">
        <w:rPr>
          <w:rFonts w:ascii="Arial" w:hAnsi="Arial" w:cs="Arial"/>
          <w:sz w:val="16"/>
          <w:szCs w:val="16"/>
        </w:rPr>
        <w:t xml:space="preserve"> 0</w:t>
      </w:r>
      <w:r>
        <w:rPr>
          <w:rFonts w:ascii="Arial" w:hAnsi="Arial" w:cs="Arial"/>
          <w:sz w:val="16"/>
          <w:szCs w:val="16"/>
        </w:rPr>
        <w:t>6</w:t>
      </w:r>
      <w:r w:rsidRPr="0028621D">
        <w:rPr>
          <w:rFonts w:ascii="Arial" w:hAnsi="Arial" w:cs="Arial"/>
          <w:sz w:val="16"/>
          <w:szCs w:val="16"/>
        </w:rPr>
        <w:t>/3</w:t>
      </w:r>
      <w:r>
        <w:rPr>
          <w:rFonts w:ascii="Arial" w:hAnsi="Arial" w:cs="Arial"/>
          <w:sz w:val="16"/>
          <w:szCs w:val="16"/>
        </w:rPr>
        <w:t>0</w:t>
      </w:r>
      <w:r w:rsidRPr="0028621D">
        <w:rPr>
          <w:rFonts w:ascii="Arial" w:hAnsi="Arial" w:cs="Arial"/>
          <w:sz w:val="16"/>
          <w:szCs w:val="16"/>
        </w:rPr>
        <w:t>/20</w:t>
      </w:r>
      <w:r>
        <w:rPr>
          <w:rFonts w:ascii="Arial" w:hAnsi="Arial" w:cs="Arial"/>
          <w:sz w:val="16"/>
          <w:szCs w:val="16"/>
        </w:rPr>
        <w:t>1</w:t>
      </w:r>
      <w:r w:rsidR="00DB2A87">
        <w:rPr>
          <w:rFonts w:ascii="Arial" w:hAnsi="Arial" w:cs="Arial"/>
          <w:sz w:val="16"/>
          <w:szCs w:val="16"/>
        </w:rPr>
        <w:t>3</w:t>
      </w:r>
      <w:r w:rsidRPr="0028621D">
        <w:rPr>
          <w:rFonts w:ascii="Arial" w:hAnsi="Arial" w:cs="Arial"/>
          <w:sz w:val="16"/>
          <w:szCs w:val="16"/>
        </w:rPr>
        <w:tab/>
      </w:r>
      <w:r>
        <w:rPr>
          <w:rFonts w:ascii="Arial" w:hAnsi="Arial" w:cs="Arial"/>
          <w:b/>
          <w:bCs/>
          <w:sz w:val="16"/>
          <w:szCs w:val="16"/>
        </w:rPr>
        <w:t>Estimated Average Response Time</w:t>
      </w:r>
      <w:r w:rsidRPr="0028621D">
        <w:rPr>
          <w:rFonts w:ascii="Arial" w:hAnsi="Arial" w:cs="Arial"/>
          <w:b/>
          <w:bCs/>
          <w:sz w:val="16"/>
          <w:szCs w:val="16"/>
        </w:rPr>
        <w:t>:</w:t>
      </w:r>
      <w:r w:rsidRPr="0028621D">
        <w:rPr>
          <w:rFonts w:ascii="Arial" w:hAnsi="Arial" w:cs="Arial"/>
          <w:sz w:val="16"/>
          <w:szCs w:val="16"/>
        </w:rPr>
        <w:t xml:space="preserve"> </w:t>
      </w:r>
      <w:r w:rsidR="004545DC">
        <w:rPr>
          <w:rFonts w:ascii="Arial" w:hAnsi="Arial" w:cs="Arial"/>
          <w:sz w:val="16"/>
          <w:szCs w:val="16"/>
        </w:rPr>
        <w:t>1</w:t>
      </w:r>
      <w:r w:rsidR="008F04B7">
        <w:rPr>
          <w:rFonts w:ascii="Arial" w:hAnsi="Arial" w:cs="Arial"/>
          <w:sz w:val="16"/>
          <w:szCs w:val="16"/>
        </w:rPr>
        <w:t>5</w:t>
      </w:r>
      <w:r>
        <w:rPr>
          <w:rFonts w:ascii="Arial" w:hAnsi="Arial" w:cs="Arial"/>
          <w:sz w:val="16"/>
          <w:szCs w:val="16"/>
        </w:rPr>
        <w:t xml:space="preserve"> </w:t>
      </w:r>
      <w:r w:rsidR="004545DC">
        <w:rPr>
          <w:rFonts w:ascii="Arial" w:hAnsi="Arial" w:cs="Arial"/>
          <w:sz w:val="16"/>
          <w:szCs w:val="16"/>
        </w:rPr>
        <w:t>m</w:t>
      </w:r>
      <w:r>
        <w:rPr>
          <w:rFonts w:ascii="Arial" w:hAnsi="Arial" w:cs="Arial"/>
          <w:sz w:val="16"/>
          <w:szCs w:val="16"/>
        </w:rPr>
        <w:t>inute</w:t>
      </w:r>
      <w:r w:rsidR="008F04B7">
        <w:rPr>
          <w:rFonts w:ascii="Arial" w:hAnsi="Arial" w:cs="Arial"/>
          <w:sz w:val="16"/>
          <w:szCs w:val="16"/>
        </w:rPr>
        <w:t xml:space="preserve">s </w:t>
      </w:r>
      <w:bookmarkStart w:id="0" w:name="_GoBack"/>
      <w:bookmarkEnd w:id="0"/>
      <w:r w:rsidR="004545DC">
        <w:rPr>
          <w:rFonts w:ascii="Arial" w:hAnsi="Arial" w:cs="Arial"/>
          <w:sz w:val="16"/>
          <w:szCs w:val="16"/>
        </w:rPr>
        <w:t>per response</w:t>
      </w:r>
      <w:r w:rsidRPr="0028621D">
        <w:rPr>
          <w:rFonts w:ascii="Arial" w:hAnsi="Arial" w:cs="Arial"/>
          <w:sz w:val="16"/>
          <w:szCs w:val="16"/>
        </w:rPr>
        <w:t xml:space="preserve"> </w:t>
      </w:r>
      <w:r w:rsidRPr="0028621D">
        <w:rPr>
          <w:rFonts w:ascii="Arial" w:hAnsi="Arial" w:cs="Arial"/>
          <w:sz w:val="16"/>
          <w:szCs w:val="16"/>
        </w:rPr>
        <w:br/>
      </w:r>
      <w:proofErr w:type="gramStart"/>
      <w:r w:rsidRPr="00B443C9">
        <w:rPr>
          <w:rFonts w:ascii="Arial" w:hAnsi="Arial" w:cs="Arial"/>
          <w:sz w:val="14"/>
          <w:szCs w:val="14"/>
        </w:rPr>
        <w:t>These</w:t>
      </w:r>
      <w:proofErr w:type="gramEnd"/>
      <w:r w:rsidRPr="00B443C9">
        <w:rPr>
          <w:rFonts w:ascii="Arial" w:hAnsi="Arial" w:cs="Arial"/>
          <w:sz w:val="14"/>
          <w:szCs w:val="14"/>
        </w:rPr>
        <w:t xml:space="preserve"> reporting instructions have been approved under the Paperwork reduction Act of 1995.  Persons are not required to respond to this collection of information unless it displays a valid O</w:t>
      </w:r>
      <w:smartTag w:uri="urn:schemas-microsoft-com:office:smarttags" w:element="PersonName">
        <w:r w:rsidRPr="00B443C9">
          <w:rPr>
            <w:rFonts w:ascii="Arial" w:hAnsi="Arial" w:cs="Arial"/>
            <w:sz w:val="14"/>
            <w:szCs w:val="14"/>
          </w:rPr>
          <w:t>M</w:t>
        </w:r>
      </w:smartTag>
      <w:r w:rsidRPr="00B443C9">
        <w:rPr>
          <w:rFonts w:ascii="Arial" w:hAnsi="Arial" w:cs="Arial"/>
          <w:sz w:val="14"/>
          <w:szCs w:val="14"/>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w:t>
      </w:r>
      <w:r w:rsidR="00FF6BB1">
        <w:rPr>
          <w:rFonts w:ascii="Arial" w:hAnsi="Arial" w:cs="Arial"/>
          <w:sz w:val="14"/>
          <w:szCs w:val="14"/>
        </w:rPr>
        <w:t>PL 74-271 Sec.</w:t>
      </w:r>
      <w:r w:rsidRPr="00B443C9">
        <w:rPr>
          <w:rFonts w:ascii="Arial" w:hAnsi="Arial" w:cs="Arial"/>
          <w:sz w:val="14"/>
          <w:szCs w:val="14"/>
        </w:rPr>
        <w:t xml:space="preserve"> 303(a)(6).  </w:t>
      </w:r>
      <w:r w:rsidR="00824BE9">
        <w:rPr>
          <w:rFonts w:ascii="Arial" w:hAnsi="Arial" w:cs="Arial"/>
          <w:sz w:val="14"/>
          <w:szCs w:val="14"/>
        </w:rPr>
        <w:t xml:space="preserve">Respondents have no expectation of confidentiality.  </w:t>
      </w:r>
      <w:r w:rsidRPr="00B443C9">
        <w:rPr>
          <w:rFonts w:ascii="Arial" w:hAnsi="Arial" w:cs="Arial"/>
          <w:sz w:val="14"/>
          <w:szCs w:val="14"/>
        </w:rPr>
        <w:t xml:space="preserve">Send comments regarding this burden estimate or any other aspect of this collection of information, including suggestions for reducing this burden, to the U.S. Department of Labor, Office of Workforce Security, Room S-4231, 200 Constitution Ave., NW, </w:t>
      </w:r>
      <w:smartTag w:uri="urn:schemas-microsoft-com:office:smarttags" w:element="City">
        <w:r w:rsidRPr="00B443C9">
          <w:rPr>
            <w:rFonts w:ascii="Arial" w:hAnsi="Arial" w:cs="Arial"/>
            <w:sz w:val="14"/>
            <w:szCs w:val="14"/>
          </w:rPr>
          <w:t>Washington</w:t>
        </w:r>
      </w:smartTag>
      <w:r w:rsidRPr="00B443C9">
        <w:rPr>
          <w:rFonts w:ascii="Arial" w:hAnsi="Arial" w:cs="Arial"/>
          <w:sz w:val="14"/>
          <w:szCs w:val="14"/>
        </w:rPr>
        <w:t xml:space="preserve">, </w:t>
      </w:r>
      <w:smartTag w:uri="urn:schemas-microsoft-com:office:smarttags" w:element="State">
        <w:r w:rsidRPr="00B443C9">
          <w:rPr>
            <w:rFonts w:ascii="Arial" w:hAnsi="Arial" w:cs="Arial"/>
            <w:sz w:val="14"/>
            <w:szCs w:val="14"/>
          </w:rPr>
          <w:t>DC</w:t>
        </w:r>
      </w:smartTag>
      <w:r w:rsidRPr="00B443C9">
        <w:rPr>
          <w:rFonts w:ascii="Arial" w:hAnsi="Arial" w:cs="Arial"/>
          <w:sz w:val="14"/>
          <w:szCs w:val="14"/>
        </w:rPr>
        <w:t xml:space="preserve">, </w:t>
      </w:r>
      <w:smartTag w:uri="urn:schemas-microsoft-com:office:smarttags" w:element="PostalCode">
        <w:r w:rsidRPr="00B443C9">
          <w:rPr>
            <w:rFonts w:ascii="Arial" w:hAnsi="Arial" w:cs="Arial"/>
            <w:sz w:val="14"/>
            <w:szCs w:val="14"/>
          </w:rPr>
          <w:t>20210</w:t>
        </w:r>
      </w:smartTag>
      <w:r w:rsidRPr="00B443C9">
        <w:rPr>
          <w:rFonts w:ascii="Arial" w:hAnsi="Arial" w:cs="Arial"/>
          <w:sz w:val="14"/>
          <w:szCs w:val="14"/>
        </w:rPr>
        <w:t>.</w:t>
      </w:r>
    </w:p>
    <w:p w:rsidR="00E46E2C" w:rsidRDefault="00E46E2C" w:rsidP="00DF145A">
      <w:pPr>
        <w:ind w:left="-72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ETA-MA 8-7</w:t>
      </w:r>
    </w:p>
    <w:p w:rsidR="002F434C" w:rsidRDefault="002F434C" w:rsidP="002F434C">
      <w:pPr>
        <w:ind w:left="7200" w:firstLine="720"/>
        <w:rPr>
          <w:rFonts w:ascii="Arial" w:hAnsi="Arial" w:cs="Arial"/>
          <w:sz w:val="14"/>
          <w:szCs w:val="14"/>
        </w:rPr>
      </w:pPr>
      <w:r>
        <w:rPr>
          <w:rFonts w:ascii="Arial" w:hAnsi="Arial" w:cs="Arial"/>
          <w:sz w:val="14"/>
          <w:szCs w:val="14"/>
        </w:rPr>
        <w:t>Rev. 2004</w:t>
      </w:r>
    </w:p>
    <w:p w:rsidR="00E46E2C" w:rsidRPr="00B443C9" w:rsidRDefault="00E46E2C" w:rsidP="00DF145A">
      <w:pPr>
        <w:ind w:left="-72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Prev. versions usable</w:t>
      </w:r>
    </w:p>
    <w:sectPr w:rsidR="00E46E2C" w:rsidRPr="00B443C9" w:rsidSect="00DF145A">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DLPCDH+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A91F64"/>
    <w:rsid w:val="001D60A0"/>
    <w:rsid w:val="001F7BAF"/>
    <w:rsid w:val="00212645"/>
    <w:rsid w:val="002974D6"/>
    <w:rsid w:val="002E5EBB"/>
    <w:rsid w:val="002F434C"/>
    <w:rsid w:val="003410B4"/>
    <w:rsid w:val="004545DC"/>
    <w:rsid w:val="006758E2"/>
    <w:rsid w:val="007000A6"/>
    <w:rsid w:val="00824BE9"/>
    <w:rsid w:val="008A7532"/>
    <w:rsid w:val="008F04B7"/>
    <w:rsid w:val="009269D4"/>
    <w:rsid w:val="00A00944"/>
    <w:rsid w:val="00A91F64"/>
    <w:rsid w:val="00B443C9"/>
    <w:rsid w:val="00C61AEC"/>
    <w:rsid w:val="00C80D71"/>
    <w:rsid w:val="00CB1D04"/>
    <w:rsid w:val="00DB2A87"/>
    <w:rsid w:val="00DF145A"/>
    <w:rsid w:val="00E46E2C"/>
    <w:rsid w:val="00F52067"/>
    <w:rsid w:val="00F90FDD"/>
    <w:rsid w:val="00FF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4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145A"/>
    <w:pPr>
      <w:widowControl w:val="0"/>
      <w:autoSpaceDE w:val="0"/>
      <w:autoSpaceDN w:val="0"/>
      <w:adjustRightInd w:val="0"/>
    </w:pPr>
    <w:rPr>
      <w:rFonts w:ascii="DLPCDH+Arial,Bold" w:hAnsi="DLPCDH+Arial,Bold" w:cs="DLPCDH+Arial,Bold"/>
      <w:color w:val="000000"/>
      <w:sz w:val="24"/>
      <w:szCs w:val="24"/>
    </w:rPr>
  </w:style>
  <w:style w:type="paragraph" w:customStyle="1" w:styleId="CM1">
    <w:name w:val="CM1"/>
    <w:basedOn w:val="Default"/>
    <w:next w:val="Default"/>
    <w:rsid w:val="00DF145A"/>
    <w:rPr>
      <w:rFonts w:cs="Times New Roman"/>
      <w:color w:val="auto"/>
    </w:rPr>
  </w:style>
  <w:style w:type="paragraph" w:customStyle="1" w:styleId="CM2">
    <w:name w:val="CM2"/>
    <w:basedOn w:val="Default"/>
    <w:next w:val="Default"/>
    <w:rsid w:val="00DF145A"/>
    <w:rPr>
      <w:rFonts w:cs="Times New Roman"/>
      <w:color w:val="auto"/>
    </w:rPr>
  </w:style>
  <w:style w:type="table" w:styleId="TableGrid">
    <w:name w:val="Table Grid"/>
    <w:basedOn w:val="TableNormal"/>
    <w:rsid w:val="00DF1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1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 U</vt:lpstr>
    </vt:vector>
  </TitlesOfParts>
  <Company>Employment &amp; Training Administration</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U</dc:title>
  <dc:subject/>
  <dc:creator>gibbons.scott</dc:creator>
  <cp:keywords/>
  <cp:lastModifiedBy>Naradzay.Bonnie</cp:lastModifiedBy>
  <cp:revision>3</cp:revision>
  <cp:lastPrinted>2010-04-22T21:52:00Z</cp:lastPrinted>
  <dcterms:created xsi:type="dcterms:W3CDTF">2012-12-19T19:48:00Z</dcterms:created>
  <dcterms:modified xsi:type="dcterms:W3CDTF">2013-03-22T15:13:00Z</dcterms:modified>
</cp:coreProperties>
</file>