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428"/>
        <w:gridCol w:w="4428"/>
      </w:tblGrid>
      <w:tr w:rsidR="00C709E4">
        <w:tblPrEx>
          <w:tblCellMar>
            <w:top w:w="0" w:type="dxa"/>
            <w:bottom w:w="0" w:type="dxa"/>
          </w:tblCellMar>
        </w:tblPrEx>
        <w:tc>
          <w:tcPr>
            <w:tcW w:w="4428" w:type="dxa"/>
            <w:tcBorders>
              <w:top w:val="single" w:sz="4" w:space="0" w:color="auto"/>
            </w:tcBorders>
          </w:tcPr>
          <w:p w:rsidR="00C709E4" w:rsidRPr="00AD7E06" w:rsidRDefault="00C709E4" w:rsidP="00911CC2">
            <w:pPr>
              <w:pStyle w:val="Header"/>
              <w:rPr>
                <w:rFonts w:ascii="Arial" w:hAnsi="Arial" w:cs="Arial"/>
                <w:b/>
                <w:sz w:val="24"/>
                <w:szCs w:val="24"/>
              </w:rPr>
            </w:pPr>
            <w:r w:rsidRPr="00AD7E06">
              <w:rPr>
                <w:rFonts w:ascii="Arial" w:hAnsi="Arial" w:cs="Arial"/>
                <w:b/>
                <w:sz w:val="24"/>
                <w:szCs w:val="24"/>
              </w:rPr>
              <w:t>Name:</w:t>
            </w:r>
          </w:p>
        </w:tc>
        <w:tc>
          <w:tcPr>
            <w:tcW w:w="4428" w:type="dxa"/>
            <w:tcBorders>
              <w:top w:val="single" w:sz="4" w:space="0" w:color="auto"/>
            </w:tcBorders>
          </w:tcPr>
          <w:p w:rsidR="00C709E4" w:rsidRPr="00AD7E06" w:rsidRDefault="00C709E4" w:rsidP="00911CC2">
            <w:pPr>
              <w:pStyle w:val="Header"/>
              <w:rPr>
                <w:rFonts w:ascii="Arial" w:hAnsi="Arial" w:cs="Arial"/>
                <w:b/>
                <w:sz w:val="24"/>
                <w:szCs w:val="24"/>
              </w:rPr>
            </w:pPr>
            <w:r w:rsidRPr="00AD7E06">
              <w:rPr>
                <w:rFonts w:ascii="Arial" w:hAnsi="Arial" w:cs="Arial"/>
                <w:b/>
                <w:sz w:val="24"/>
                <w:szCs w:val="24"/>
              </w:rPr>
              <w:t>EIN:</w:t>
            </w:r>
          </w:p>
        </w:tc>
      </w:tr>
      <w:tr w:rsidR="00C709E4">
        <w:tblPrEx>
          <w:tblCellMar>
            <w:top w:w="0" w:type="dxa"/>
            <w:bottom w:w="0" w:type="dxa"/>
          </w:tblCellMar>
        </w:tblPrEx>
        <w:tc>
          <w:tcPr>
            <w:tcW w:w="4428" w:type="dxa"/>
          </w:tcPr>
          <w:p w:rsidR="00C709E4" w:rsidRPr="00AD7E06" w:rsidRDefault="00C709E4" w:rsidP="00911CC2">
            <w:pPr>
              <w:pStyle w:val="Header"/>
              <w:rPr>
                <w:rFonts w:ascii="Arial" w:hAnsi="Arial" w:cs="Arial"/>
                <w:b/>
                <w:sz w:val="24"/>
                <w:szCs w:val="24"/>
              </w:rPr>
            </w:pPr>
            <w:r w:rsidRPr="00AD7E06">
              <w:rPr>
                <w:rFonts w:ascii="Arial" w:hAnsi="Arial" w:cs="Arial"/>
                <w:b/>
                <w:sz w:val="24"/>
                <w:szCs w:val="24"/>
              </w:rPr>
              <w:t>Address:</w:t>
            </w:r>
          </w:p>
        </w:tc>
        <w:tc>
          <w:tcPr>
            <w:tcW w:w="4428" w:type="dxa"/>
          </w:tcPr>
          <w:p w:rsidR="00C709E4" w:rsidRPr="00AD7E06" w:rsidRDefault="00C709E4" w:rsidP="00911CC2">
            <w:pPr>
              <w:pStyle w:val="Header"/>
              <w:rPr>
                <w:rFonts w:ascii="Arial" w:hAnsi="Arial" w:cs="Arial"/>
                <w:b/>
                <w:sz w:val="24"/>
                <w:szCs w:val="24"/>
              </w:rPr>
            </w:pPr>
            <w:r w:rsidRPr="00AD7E06">
              <w:rPr>
                <w:rFonts w:ascii="Arial" w:hAnsi="Arial" w:cs="Arial"/>
                <w:b/>
                <w:sz w:val="24"/>
                <w:szCs w:val="24"/>
              </w:rPr>
              <w:t>Registration</w:t>
            </w:r>
            <w:smartTag w:uri="urn:schemas-microsoft-com:office:smarttags" w:element="PersonName">
              <w:r w:rsidRPr="00AD7E06">
                <w:rPr>
                  <w:rFonts w:ascii="Arial" w:hAnsi="Arial" w:cs="Arial"/>
                  <w:b/>
                  <w:sz w:val="24"/>
                  <w:szCs w:val="24"/>
                </w:rPr>
                <w:t xml:space="preserve"> </w:t>
              </w:r>
            </w:smartTag>
            <w:r w:rsidRPr="00AD7E06">
              <w:rPr>
                <w:rFonts w:ascii="Arial" w:hAnsi="Arial" w:cs="Arial"/>
                <w:b/>
                <w:sz w:val="24"/>
                <w:szCs w:val="24"/>
              </w:rPr>
              <w:t>No:</w:t>
            </w:r>
          </w:p>
        </w:tc>
      </w:tr>
      <w:tr w:rsidR="00C709E4">
        <w:tblPrEx>
          <w:tblCellMar>
            <w:top w:w="0" w:type="dxa"/>
            <w:bottom w:w="0" w:type="dxa"/>
          </w:tblCellMar>
        </w:tblPrEx>
        <w:tc>
          <w:tcPr>
            <w:tcW w:w="4428" w:type="dxa"/>
            <w:tcBorders>
              <w:bottom w:val="single" w:sz="4" w:space="0" w:color="auto"/>
            </w:tcBorders>
          </w:tcPr>
          <w:p w:rsidR="00C709E4" w:rsidRPr="00AD7E06" w:rsidRDefault="00C709E4" w:rsidP="00911CC2">
            <w:pPr>
              <w:pStyle w:val="Header"/>
              <w:rPr>
                <w:rFonts w:ascii="Arial" w:hAnsi="Arial" w:cs="Arial"/>
                <w:b/>
                <w:sz w:val="24"/>
                <w:szCs w:val="24"/>
              </w:rPr>
            </w:pPr>
            <w:r w:rsidRPr="00AD7E06">
              <w:rPr>
                <w:rFonts w:ascii="Arial" w:hAnsi="Arial" w:cs="Arial"/>
                <w:b/>
                <w:sz w:val="24"/>
                <w:szCs w:val="24"/>
              </w:rPr>
              <w:t>City,</w:t>
            </w:r>
            <w:smartTag w:uri="urn:schemas-microsoft-com:office:smarttags" w:element="PersonName">
              <w:r w:rsidRPr="00AD7E06">
                <w:rPr>
                  <w:rFonts w:ascii="Arial" w:hAnsi="Arial" w:cs="Arial"/>
                  <w:b/>
                  <w:sz w:val="24"/>
                  <w:szCs w:val="24"/>
                </w:rPr>
                <w:t xml:space="preserve"> </w:t>
              </w:r>
            </w:smartTag>
            <w:r w:rsidRPr="00AD7E06">
              <w:rPr>
                <w:rFonts w:ascii="Arial" w:hAnsi="Arial" w:cs="Arial"/>
                <w:b/>
                <w:sz w:val="24"/>
                <w:szCs w:val="24"/>
              </w:rPr>
              <w:t>State,</w:t>
            </w:r>
            <w:smartTag w:uri="urn:schemas-microsoft-com:office:smarttags" w:element="PersonName">
              <w:r w:rsidRPr="00AD7E06">
                <w:rPr>
                  <w:rFonts w:ascii="Arial" w:hAnsi="Arial" w:cs="Arial"/>
                  <w:b/>
                  <w:sz w:val="24"/>
                  <w:szCs w:val="24"/>
                </w:rPr>
                <w:t xml:space="preserve"> </w:t>
              </w:r>
            </w:smartTag>
            <w:r w:rsidRPr="00AD7E06">
              <w:rPr>
                <w:rFonts w:ascii="Arial" w:hAnsi="Arial" w:cs="Arial"/>
                <w:b/>
                <w:sz w:val="24"/>
                <w:szCs w:val="24"/>
              </w:rPr>
              <w:t>Zip</w:t>
            </w:r>
          </w:p>
        </w:tc>
        <w:tc>
          <w:tcPr>
            <w:tcW w:w="4428" w:type="dxa"/>
            <w:tcBorders>
              <w:bottom w:val="single" w:sz="4" w:space="0" w:color="auto"/>
            </w:tcBorders>
          </w:tcPr>
          <w:p w:rsidR="00C709E4" w:rsidRPr="00AD7E06" w:rsidRDefault="00C709E4" w:rsidP="00911CC2">
            <w:pPr>
              <w:pStyle w:val="Header"/>
              <w:rPr>
                <w:rFonts w:ascii="Arial" w:hAnsi="Arial" w:cs="Arial"/>
                <w:b/>
                <w:sz w:val="24"/>
                <w:szCs w:val="24"/>
              </w:rPr>
            </w:pPr>
          </w:p>
        </w:tc>
      </w:tr>
    </w:tbl>
    <w:p w:rsidR="00C709E4" w:rsidRDefault="00C709E4" w:rsidP="00FD2999">
      <w:pPr>
        <w:pStyle w:val="Header"/>
        <w:rPr>
          <w:rFonts w:cs="Arial"/>
          <w:szCs w:val="22"/>
        </w:rPr>
      </w:pPr>
    </w:p>
    <w:p w:rsidR="00C709E4" w:rsidRDefault="00C709E4" w:rsidP="00FD2999">
      <w:pPr>
        <w:jc w:val="center"/>
        <w:rPr>
          <w:rFonts w:ascii="Arial" w:hAnsi="Arial" w:cs="Arial"/>
          <w:b/>
          <w:sz w:val="24"/>
          <w:szCs w:val="24"/>
        </w:rPr>
      </w:pPr>
      <w:r w:rsidRPr="00AD7E06">
        <w:rPr>
          <w:rFonts w:ascii="Arial" w:hAnsi="Arial" w:cs="Arial"/>
          <w:b/>
          <w:sz w:val="28"/>
          <w:szCs w:val="28"/>
        </w:rPr>
        <w:t>"M"</w:t>
      </w:r>
      <w:smartTag w:uri="urn:schemas-microsoft-com:office:smarttags" w:element="PersonName">
        <w:r w:rsidRPr="00AD7E06">
          <w:rPr>
            <w:rFonts w:ascii="Arial" w:hAnsi="Arial" w:cs="Arial"/>
            <w:b/>
            <w:sz w:val="28"/>
            <w:szCs w:val="28"/>
          </w:rPr>
          <w:t xml:space="preserve"> </w:t>
        </w:r>
      </w:smartTag>
      <w:r w:rsidRPr="00AD7E06">
        <w:rPr>
          <w:rFonts w:ascii="Arial" w:hAnsi="Arial" w:cs="Arial"/>
          <w:b/>
          <w:sz w:val="28"/>
          <w:szCs w:val="28"/>
        </w:rPr>
        <w:t xml:space="preserve">QUESTIONNAIRE   </w:t>
      </w:r>
      <w:r w:rsidRPr="00AD7E06">
        <w:rPr>
          <w:rFonts w:ascii="Arial" w:hAnsi="Arial" w:cs="Arial"/>
          <w:b/>
          <w:sz w:val="24"/>
          <w:szCs w:val="24"/>
        </w:rPr>
        <w:t xml:space="preserve">(Revision </w:t>
      </w:r>
      <w:smartTag w:uri="urn:schemas-microsoft-com:office:smarttags" w:element="date">
        <w:smartTagPr>
          <w:attr w:name="Month" w:val="2"/>
          <w:attr w:name="Day" w:val="1"/>
          <w:attr w:name="Year" w:val="2006"/>
        </w:smartTagPr>
        <w:r w:rsidRPr="00AD7E06">
          <w:rPr>
            <w:rFonts w:ascii="Arial" w:hAnsi="Arial" w:cs="Arial"/>
            <w:b/>
            <w:sz w:val="24"/>
            <w:szCs w:val="24"/>
          </w:rPr>
          <w:t>02-01-2006</w:t>
        </w:r>
      </w:smartTag>
      <w:r w:rsidRPr="00AD7E06">
        <w:rPr>
          <w:rFonts w:ascii="Arial" w:hAnsi="Arial" w:cs="Arial"/>
          <w:b/>
          <w:sz w:val="24"/>
          <w:szCs w:val="24"/>
        </w:rPr>
        <w:t>)</w:t>
      </w:r>
    </w:p>
    <w:p w:rsidR="00C709E4" w:rsidRDefault="00C709E4" w:rsidP="00FD2999">
      <w:pPr>
        <w:jc w:val="center"/>
        <w:rPr>
          <w:rFonts w:ascii="Arial" w:hAnsi="Arial" w:cs="Arial"/>
          <w:b/>
          <w:sz w:val="24"/>
          <w:szCs w:val="24"/>
        </w:rPr>
      </w:pPr>
    </w:p>
    <w:p w:rsidR="00C709E4" w:rsidRPr="00283B08" w:rsidRDefault="00C709E4" w:rsidP="00283B08">
      <w:pPr>
        <w:pBdr>
          <w:top w:val="single" w:sz="4" w:space="1" w:color="auto"/>
          <w:left w:val="single" w:sz="4" w:space="4" w:color="auto"/>
          <w:bottom w:val="single" w:sz="4" w:space="1" w:color="auto"/>
          <w:right w:val="single" w:sz="4" w:space="4" w:color="auto"/>
        </w:pBdr>
        <w:rPr>
          <w:b/>
          <w:sz w:val="24"/>
          <w:szCs w:val="24"/>
        </w:rPr>
      </w:pPr>
      <w:r>
        <w:rPr>
          <w:rFonts w:ascii="Arial" w:hAnsi="Arial" w:cs="Arial"/>
          <w:sz w:val="24"/>
          <w:szCs w:val="24"/>
        </w:rPr>
        <w:t>Blender of gasoline, diesel fuel (including diesel-water emulsions) or kerosene outside the bulk transfer/terminal system, including blenders of alcohol fuel mixtures, and renewable diesel mixtures.</w:t>
      </w:r>
      <w:r w:rsidRPr="00283B08">
        <w:rPr>
          <w:rFonts w:ascii="Arial" w:hAnsi="Arial" w:cs="Arial"/>
          <w:sz w:val="24"/>
          <w:szCs w:val="24"/>
        </w:rPr>
        <w:t xml:space="preserve"> </w:t>
      </w:r>
    </w:p>
    <w:p w:rsidR="00C709E4" w:rsidRPr="00283B08" w:rsidRDefault="00C709E4" w:rsidP="00283B08">
      <w:pPr>
        <w:outlineLvl w:val="0"/>
        <w:rPr>
          <w:b/>
          <w:sz w:val="24"/>
          <w:szCs w:val="24"/>
        </w:rPr>
      </w:pPr>
    </w:p>
    <w:p w:rsidR="00C709E4" w:rsidRPr="00283B08" w:rsidRDefault="00C709E4">
      <w:pPr>
        <w:outlineLvl w:val="0"/>
        <w:rPr>
          <w:rFonts w:ascii="Arial" w:hAnsi="Arial" w:cs="Arial"/>
          <w:sz w:val="24"/>
        </w:rPr>
      </w:pPr>
      <w:r w:rsidRPr="00283B08">
        <w:rPr>
          <w:rFonts w:ascii="Arial" w:hAnsi="Arial" w:cs="Arial"/>
          <w:sz w:val="24"/>
        </w:rPr>
        <w:t>Review Form 637, "Application for Registration" for any updates or changes.  This includes Part I, II, and III.  Attach the updates or changes to questionnaire.  Notate if no updates or changes have been made since last visitation.</w:t>
      </w:r>
    </w:p>
    <w:p w:rsidR="00C709E4" w:rsidRDefault="00C709E4">
      <w:pPr>
        <w:outlineLvl w:val="0"/>
        <w:rPr>
          <w:sz w:val="24"/>
        </w:rPr>
      </w:pPr>
    </w:p>
    <w:p w:rsidR="00C709E4" w:rsidRDefault="00C709E4">
      <w:pPr>
        <w:numPr>
          <w:ilvl w:val="0"/>
          <w:numId w:val="39"/>
        </w:numPr>
        <w:rPr>
          <w:sz w:val="24"/>
        </w:rPr>
      </w:pPr>
      <w:r>
        <w:rPr>
          <w:sz w:val="24"/>
        </w:rPr>
        <w:t>Who is responsible for the preparation and filing of Form 720 and/or Form 8849?  From what address are they filed? _______________________________________________________________________________________________________________________________________________________________________________________________________________</w:t>
      </w:r>
    </w:p>
    <w:p w:rsidR="00C709E4" w:rsidRDefault="00C709E4">
      <w:pPr>
        <w:rPr>
          <w:sz w:val="24"/>
        </w:rPr>
      </w:pPr>
    </w:p>
    <w:p w:rsidR="00C709E4" w:rsidRDefault="00C709E4">
      <w:pPr>
        <w:numPr>
          <w:ilvl w:val="0"/>
          <w:numId w:val="39"/>
        </w:numPr>
        <w:rPr>
          <w:sz w:val="24"/>
        </w:rPr>
      </w:pPr>
      <w:r>
        <w:rPr>
          <w:sz w:val="24"/>
        </w:rPr>
        <w:t>Does the company, related company, or any of its owners incur any liability for excise tax?  If so, name the type of tax. __________________________________________________________________________________________________________________________________________</w:t>
      </w:r>
    </w:p>
    <w:p w:rsidR="00C709E4" w:rsidRDefault="00C709E4">
      <w:pPr>
        <w:rPr>
          <w:sz w:val="24"/>
        </w:rPr>
      </w:pPr>
    </w:p>
    <w:p w:rsidR="00C709E4" w:rsidRDefault="00C709E4">
      <w:pPr>
        <w:rPr>
          <w:sz w:val="24"/>
        </w:rPr>
      </w:pPr>
    </w:p>
    <w:p w:rsidR="00C709E4" w:rsidRDefault="00C709E4">
      <w:pPr>
        <w:numPr>
          <w:ilvl w:val="0"/>
          <w:numId w:val="39"/>
        </w:numPr>
        <w:rPr>
          <w:sz w:val="24"/>
        </w:rPr>
      </w:pPr>
      <w:r>
        <w:rPr>
          <w:sz w:val="24"/>
        </w:rPr>
        <w:t xml:space="preserve">Does the company sell or plan to sell any taxable fuel to a related company?  If so, describe the arrangements.  </w:t>
      </w:r>
    </w:p>
    <w:p w:rsidR="00C709E4" w:rsidRDefault="00C709E4" w:rsidP="00283B08">
      <w:pPr>
        <w:ind w:left="360"/>
        <w:rPr>
          <w:sz w:val="24"/>
        </w:rPr>
      </w:pPr>
      <w:r>
        <w:rPr>
          <w:sz w:val="24"/>
        </w:rPr>
        <w:t>_______________________________________________________________________________________________________________________________________________________________________________________________________________</w:t>
      </w:r>
    </w:p>
    <w:p w:rsidR="00C709E4" w:rsidRDefault="00C709E4" w:rsidP="00283B08">
      <w:pPr>
        <w:numPr>
          <w:ilvl w:val="0"/>
          <w:numId w:val="39"/>
        </w:numPr>
        <w:rPr>
          <w:snapToGrid w:val="0"/>
          <w:sz w:val="24"/>
        </w:rPr>
      </w:pPr>
      <w:r>
        <w:rPr>
          <w:snapToGrid w:val="0"/>
          <w:sz w:val="24"/>
        </w:rPr>
        <w:t>Has the company's excise, employment, or income tax returns been examined by the State or IRS during the previous five years?  If so, what were the results of the examination?</w:t>
      </w:r>
    </w:p>
    <w:p w:rsidR="00C709E4" w:rsidRDefault="00C709E4" w:rsidP="00283B08">
      <w:pPr>
        <w:ind w:left="360"/>
        <w:rPr>
          <w:sz w:val="24"/>
        </w:rPr>
      </w:pPr>
      <w:r>
        <w:rPr>
          <w:sz w:val="24"/>
        </w:rPr>
        <w:t>_______________________________________________________________________________________________________________________________________________________________________________________________________________</w:t>
      </w:r>
    </w:p>
    <w:p w:rsidR="00C709E4" w:rsidRDefault="00C709E4" w:rsidP="00283B08">
      <w:pPr>
        <w:ind w:left="360"/>
        <w:rPr>
          <w:sz w:val="24"/>
        </w:rPr>
      </w:pPr>
    </w:p>
    <w:p w:rsidR="00C709E4" w:rsidRDefault="00C709E4" w:rsidP="00283B08">
      <w:pPr>
        <w:numPr>
          <w:ilvl w:val="0"/>
          <w:numId w:val="39"/>
        </w:numPr>
        <w:rPr>
          <w:sz w:val="24"/>
        </w:rPr>
      </w:pPr>
      <w:r>
        <w:rPr>
          <w:sz w:val="24"/>
        </w:rPr>
        <w:t xml:space="preserve">Does the company store any fuel to which it does not hold title?  If so, where is this inventory stored?  For who is, it stored?  Are separate inventory records maintained? </w:t>
      </w:r>
    </w:p>
    <w:p w:rsidR="00C709E4" w:rsidRDefault="00C709E4">
      <w:pPr>
        <w:ind w:left="360"/>
        <w:rPr>
          <w:sz w:val="24"/>
        </w:rPr>
      </w:pPr>
      <w:r>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709E4" w:rsidRDefault="00C709E4">
      <w:pPr>
        <w:pStyle w:val="BodyTextIndent"/>
        <w:tabs>
          <w:tab w:val="left" w:pos="8460"/>
        </w:tabs>
        <w:ind w:left="360"/>
        <w:rPr>
          <w:snapToGrid w:val="0"/>
          <w:sz w:val="24"/>
        </w:rPr>
      </w:pPr>
      <w:r>
        <w:rPr>
          <w:snapToGrid w:val="0"/>
          <w:sz w:val="24"/>
        </w:rPr>
        <w:br w:type="page"/>
      </w:r>
    </w:p>
    <w:p w:rsidR="00C709E4" w:rsidRDefault="00C709E4">
      <w:pPr>
        <w:numPr>
          <w:ilvl w:val="0"/>
          <w:numId w:val="40"/>
        </w:numPr>
        <w:rPr>
          <w:sz w:val="24"/>
        </w:rPr>
      </w:pPr>
      <w:r>
        <w:rPr>
          <w:sz w:val="24"/>
        </w:rPr>
        <w:t>List all locations and storage facilities where gasoline, diesel fuel, kerosene, or products used in blending are stored.  List the expected volume (in gallons) of each product that will be sold or blended by each facility.  Attach additional sheets if needed.  (CEP and major oil companies may be exempted from this question.)</w:t>
      </w:r>
    </w:p>
    <w:p w:rsidR="00C709E4" w:rsidRDefault="00C709E4">
      <w:pPr>
        <w:tabs>
          <w:tab w:val="num" w:pos="270"/>
        </w:tabs>
        <w:ind w:left="270" w:hanging="270"/>
        <w:rPr>
          <w:sz w:val="24"/>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10"/>
        <w:gridCol w:w="2700"/>
        <w:gridCol w:w="990"/>
        <w:gridCol w:w="1800"/>
        <w:gridCol w:w="1530"/>
      </w:tblGrid>
      <w:tr w:rsidR="00C709E4">
        <w:tblPrEx>
          <w:tblCellMar>
            <w:top w:w="0" w:type="dxa"/>
            <w:bottom w:w="0" w:type="dxa"/>
          </w:tblCellMar>
        </w:tblPrEx>
        <w:trPr>
          <w:cantSplit/>
        </w:trPr>
        <w:tc>
          <w:tcPr>
            <w:tcW w:w="2610" w:type="dxa"/>
          </w:tcPr>
          <w:p w:rsidR="00C709E4" w:rsidRDefault="00C709E4">
            <w:pPr>
              <w:jc w:val="center"/>
              <w:rPr>
                <w:b/>
                <w:sz w:val="24"/>
              </w:rPr>
            </w:pPr>
            <w:r>
              <w:rPr>
                <w:b/>
                <w:sz w:val="24"/>
              </w:rPr>
              <w:t>Name of Facility</w:t>
            </w:r>
          </w:p>
        </w:tc>
        <w:tc>
          <w:tcPr>
            <w:tcW w:w="2700" w:type="dxa"/>
          </w:tcPr>
          <w:p w:rsidR="00C709E4" w:rsidRDefault="00C709E4">
            <w:pPr>
              <w:jc w:val="center"/>
              <w:rPr>
                <w:b/>
                <w:sz w:val="24"/>
              </w:rPr>
            </w:pPr>
            <w:r>
              <w:rPr>
                <w:b/>
                <w:sz w:val="24"/>
              </w:rPr>
              <w:t>Address of Facility</w:t>
            </w:r>
          </w:p>
        </w:tc>
        <w:tc>
          <w:tcPr>
            <w:tcW w:w="990" w:type="dxa"/>
          </w:tcPr>
          <w:p w:rsidR="00C709E4" w:rsidRDefault="00C709E4">
            <w:pPr>
              <w:jc w:val="center"/>
              <w:rPr>
                <w:b/>
                <w:sz w:val="24"/>
              </w:rPr>
            </w:pPr>
            <w:r>
              <w:rPr>
                <w:b/>
                <w:sz w:val="24"/>
              </w:rPr>
              <w:t>Tank #</w:t>
            </w:r>
          </w:p>
        </w:tc>
        <w:tc>
          <w:tcPr>
            <w:tcW w:w="1800" w:type="dxa"/>
          </w:tcPr>
          <w:p w:rsidR="00C709E4" w:rsidRDefault="00C709E4">
            <w:pPr>
              <w:jc w:val="center"/>
              <w:rPr>
                <w:b/>
                <w:sz w:val="24"/>
              </w:rPr>
            </w:pPr>
            <w:r>
              <w:rPr>
                <w:b/>
                <w:sz w:val="24"/>
              </w:rPr>
              <w:t>Product Stored</w:t>
            </w:r>
          </w:p>
        </w:tc>
        <w:tc>
          <w:tcPr>
            <w:tcW w:w="1530" w:type="dxa"/>
          </w:tcPr>
          <w:p w:rsidR="00C709E4" w:rsidRDefault="00C709E4">
            <w:pPr>
              <w:jc w:val="center"/>
              <w:rPr>
                <w:b/>
                <w:sz w:val="24"/>
              </w:rPr>
            </w:pPr>
            <w:r>
              <w:rPr>
                <w:b/>
                <w:sz w:val="24"/>
              </w:rPr>
              <w:t xml:space="preserve">Expected Annual Volume </w:t>
            </w:r>
          </w:p>
        </w:tc>
      </w:tr>
      <w:tr w:rsidR="00C709E4">
        <w:tblPrEx>
          <w:tblCellMar>
            <w:top w:w="0" w:type="dxa"/>
            <w:bottom w:w="0" w:type="dxa"/>
          </w:tblCellMar>
        </w:tblPrEx>
        <w:trPr>
          <w:cantSplit/>
          <w:trHeight w:hRule="exact" w:val="469"/>
        </w:trPr>
        <w:tc>
          <w:tcPr>
            <w:tcW w:w="2610" w:type="dxa"/>
          </w:tcPr>
          <w:p w:rsidR="00C709E4" w:rsidRDefault="00C709E4">
            <w:pPr>
              <w:rPr>
                <w:sz w:val="24"/>
              </w:rPr>
            </w:pPr>
          </w:p>
        </w:tc>
        <w:tc>
          <w:tcPr>
            <w:tcW w:w="2700" w:type="dxa"/>
          </w:tcPr>
          <w:p w:rsidR="00C709E4" w:rsidRDefault="00C709E4">
            <w:pPr>
              <w:rPr>
                <w:sz w:val="24"/>
              </w:rPr>
            </w:pPr>
          </w:p>
          <w:p w:rsidR="00C709E4" w:rsidRDefault="00C709E4">
            <w:pPr>
              <w:rPr>
                <w:sz w:val="24"/>
              </w:rPr>
            </w:pPr>
          </w:p>
        </w:tc>
        <w:tc>
          <w:tcPr>
            <w:tcW w:w="990" w:type="dxa"/>
          </w:tcPr>
          <w:p w:rsidR="00C709E4" w:rsidRDefault="00C709E4">
            <w:pPr>
              <w:rPr>
                <w:sz w:val="24"/>
              </w:rPr>
            </w:pPr>
          </w:p>
        </w:tc>
        <w:tc>
          <w:tcPr>
            <w:tcW w:w="1800" w:type="dxa"/>
          </w:tcPr>
          <w:p w:rsidR="00C709E4" w:rsidRDefault="00C709E4">
            <w:pPr>
              <w:rPr>
                <w:sz w:val="24"/>
              </w:rPr>
            </w:pPr>
          </w:p>
        </w:tc>
        <w:tc>
          <w:tcPr>
            <w:tcW w:w="1530" w:type="dxa"/>
          </w:tcPr>
          <w:p w:rsidR="00C709E4" w:rsidRDefault="00C709E4">
            <w:pPr>
              <w:rPr>
                <w:sz w:val="24"/>
              </w:rPr>
            </w:pPr>
          </w:p>
        </w:tc>
      </w:tr>
      <w:tr w:rsidR="00C709E4">
        <w:tblPrEx>
          <w:tblCellMar>
            <w:top w:w="0" w:type="dxa"/>
            <w:bottom w:w="0" w:type="dxa"/>
          </w:tblCellMar>
        </w:tblPrEx>
        <w:trPr>
          <w:cantSplit/>
          <w:trHeight w:hRule="exact" w:val="469"/>
        </w:trPr>
        <w:tc>
          <w:tcPr>
            <w:tcW w:w="2610" w:type="dxa"/>
          </w:tcPr>
          <w:p w:rsidR="00C709E4" w:rsidRDefault="00C709E4">
            <w:pPr>
              <w:rPr>
                <w:sz w:val="24"/>
              </w:rPr>
            </w:pPr>
          </w:p>
        </w:tc>
        <w:tc>
          <w:tcPr>
            <w:tcW w:w="2700" w:type="dxa"/>
          </w:tcPr>
          <w:p w:rsidR="00C709E4" w:rsidRDefault="00C709E4">
            <w:pPr>
              <w:rPr>
                <w:sz w:val="24"/>
              </w:rPr>
            </w:pPr>
          </w:p>
        </w:tc>
        <w:tc>
          <w:tcPr>
            <w:tcW w:w="990" w:type="dxa"/>
          </w:tcPr>
          <w:p w:rsidR="00C709E4" w:rsidRDefault="00C709E4">
            <w:pPr>
              <w:rPr>
                <w:sz w:val="24"/>
              </w:rPr>
            </w:pPr>
          </w:p>
        </w:tc>
        <w:tc>
          <w:tcPr>
            <w:tcW w:w="1800" w:type="dxa"/>
          </w:tcPr>
          <w:p w:rsidR="00C709E4" w:rsidRDefault="00C709E4">
            <w:pPr>
              <w:rPr>
                <w:sz w:val="24"/>
              </w:rPr>
            </w:pPr>
          </w:p>
        </w:tc>
        <w:tc>
          <w:tcPr>
            <w:tcW w:w="1530" w:type="dxa"/>
          </w:tcPr>
          <w:p w:rsidR="00C709E4" w:rsidRDefault="00C709E4">
            <w:pPr>
              <w:rPr>
                <w:sz w:val="24"/>
              </w:rPr>
            </w:pPr>
          </w:p>
        </w:tc>
      </w:tr>
      <w:tr w:rsidR="00C709E4">
        <w:tblPrEx>
          <w:tblCellMar>
            <w:top w:w="0" w:type="dxa"/>
            <w:bottom w:w="0" w:type="dxa"/>
          </w:tblCellMar>
        </w:tblPrEx>
        <w:trPr>
          <w:cantSplit/>
          <w:trHeight w:hRule="exact" w:val="469"/>
        </w:trPr>
        <w:tc>
          <w:tcPr>
            <w:tcW w:w="2610" w:type="dxa"/>
          </w:tcPr>
          <w:p w:rsidR="00C709E4" w:rsidRDefault="00C709E4">
            <w:pPr>
              <w:rPr>
                <w:sz w:val="24"/>
              </w:rPr>
            </w:pPr>
          </w:p>
        </w:tc>
        <w:tc>
          <w:tcPr>
            <w:tcW w:w="2700" w:type="dxa"/>
          </w:tcPr>
          <w:p w:rsidR="00C709E4" w:rsidRDefault="00C709E4">
            <w:pPr>
              <w:rPr>
                <w:sz w:val="24"/>
              </w:rPr>
            </w:pPr>
          </w:p>
        </w:tc>
        <w:tc>
          <w:tcPr>
            <w:tcW w:w="990" w:type="dxa"/>
          </w:tcPr>
          <w:p w:rsidR="00C709E4" w:rsidRDefault="00C709E4">
            <w:pPr>
              <w:rPr>
                <w:sz w:val="24"/>
              </w:rPr>
            </w:pPr>
          </w:p>
        </w:tc>
        <w:tc>
          <w:tcPr>
            <w:tcW w:w="1800" w:type="dxa"/>
          </w:tcPr>
          <w:p w:rsidR="00C709E4" w:rsidRDefault="00C709E4">
            <w:pPr>
              <w:rPr>
                <w:sz w:val="24"/>
              </w:rPr>
            </w:pPr>
          </w:p>
        </w:tc>
        <w:tc>
          <w:tcPr>
            <w:tcW w:w="1530" w:type="dxa"/>
          </w:tcPr>
          <w:p w:rsidR="00C709E4" w:rsidRDefault="00C709E4">
            <w:pPr>
              <w:rPr>
                <w:sz w:val="24"/>
              </w:rPr>
            </w:pPr>
          </w:p>
        </w:tc>
      </w:tr>
      <w:tr w:rsidR="00C709E4">
        <w:tblPrEx>
          <w:tblCellMar>
            <w:top w:w="0" w:type="dxa"/>
            <w:bottom w:w="0" w:type="dxa"/>
          </w:tblCellMar>
        </w:tblPrEx>
        <w:trPr>
          <w:cantSplit/>
          <w:trHeight w:hRule="exact" w:val="469"/>
        </w:trPr>
        <w:tc>
          <w:tcPr>
            <w:tcW w:w="2610" w:type="dxa"/>
          </w:tcPr>
          <w:p w:rsidR="00C709E4" w:rsidRDefault="00C709E4">
            <w:pPr>
              <w:rPr>
                <w:sz w:val="24"/>
              </w:rPr>
            </w:pPr>
          </w:p>
        </w:tc>
        <w:tc>
          <w:tcPr>
            <w:tcW w:w="2700" w:type="dxa"/>
          </w:tcPr>
          <w:p w:rsidR="00C709E4" w:rsidRDefault="00C709E4">
            <w:pPr>
              <w:rPr>
                <w:sz w:val="24"/>
              </w:rPr>
            </w:pPr>
          </w:p>
        </w:tc>
        <w:tc>
          <w:tcPr>
            <w:tcW w:w="990" w:type="dxa"/>
          </w:tcPr>
          <w:p w:rsidR="00C709E4" w:rsidRDefault="00C709E4">
            <w:pPr>
              <w:rPr>
                <w:sz w:val="24"/>
              </w:rPr>
            </w:pPr>
          </w:p>
        </w:tc>
        <w:tc>
          <w:tcPr>
            <w:tcW w:w="1800" w:type="dxa"/>
          </w:tcPr>
          <w:p w:rsidR="00C709E4" w:rsidRDefault="00C709E4">
            <w:pPr>
              <w:rPr>
                <w:sz w:val="24"/>
              </w:rPr>
            </w:pPr>
          </w:p>
        </w:tc>
        <w:tc>
          <w:tcPr>
            <w:tcW w:w="1530" w:type="dxa"/>
          </w:tcPr>
          <w:p w:rsidR="00C709E4" w:rsidRDefault="00C709E4">
            <w:pPr>
              <w:rPr>
                <w:sz w:val="24"/>
              </w:rPr>
            </w:pPr>
          </w:p>
        </w:tc>
      </w:tr>
      <w:tr w:rsidR="00C709E4">
        <w:tblPrEx>
          <w:tblCellMar>
            <w:top w:w="0" w:type="dxa"/>
            <w:bottom w:w="0" w:type="dxa"/>
          </w:tblCellMar>
        </w:tblPrEx>
        <w:trPr>
          <w:cantSplit/>
          <w:trHeight w:hRule="exact" w:val="469"/>
        </w:trPr>
        <w:tc>
          <w:tcPr>
            <w:tcW w:w="2610" w:type="dxa"/>
          </w:tcPr>
          <w:p w:rsidR="00C709E4" w:rsidRDefault="00C709E4">
            <w:pPr>
              <w:rPr>
                <w:sz w:val="24"/>
              </w:rPr>
            </w:pPr>
          </w:p>
        </w:tc>
        <w:tc>
          <w:tcPr>
            <w:tcW w:w="2700" w:type="dxa"/>
          </w:tcPr>
          <w:p w:rsidR="00C709E4" w:rsidRDefault="00C709E4">
            <w:pPr>
              <w:rPr>
                <w:sz w:val="24"/>
              </w:rPr>
            </w:pPr>
          </w:p>
        </w:tc>
        <w:tc>
          <w:tcPr>
            <w:tcW w:w="990" w:type="dxa"/>
          </w:tcPr>
          <w:p w:rsidR="00C709E4" w:rsidRDefault="00C709E4">
            <w:pPr>
              <w:rPr>
                <w:sz w:val="24"/>
              </w:rPr>
            </w:pPr>
          </w:p>
        </w:tc>
        <w:tc>
          <w:tcPr>
            <w:tcW w:w="1800" w:type="dxa"/>
          </w:tcPr>
          <w:p w:rsidR="00C709E4" w:rsidRDefault="00C709E4">
            <w:pPr>
              <w:rPr>
                <w:sz w:val="24"/>
              </w:rPr>
            </w:pPr>
          </w:p>
        </w:tc>
        <w:tc>
          <w:tcPr>
            <w:tcW w:w="1530" w:type="dxa"/>
          </w:tcPr>
          <w:p w:rsidR="00C709E4" w:rsidRDefault="00C709E4">
            <w:pPr>
              <w:rPr>
                <w:sz w:val="24"/>
              </w:rPr>
            </w:pPr>
          </w:p>
        </w:tc>
      </w:tr>
      <w:tr w:rsidR="00C709E4">
        <w:tblPrEx>
          <w:tblCellMar>
            <w:top w:w="0" w:type="dxa"/>
            <w:bottom w:w="0" w:type="dxa"/>
          </w:tblCellMar>
        </w:tblPrEx>
        <w:trPr>
          <w:cantSplit/>
          <w:trHeight w:hRule="exact" w:val="469"/>
        </w:trPr>
        <w:tc>
          <w:tcPr>
            <w:tcW w:w="2610" w:type="dxa"/>
          </w:tcPr>
          <w:p w:rsidR="00C709E4" w:rsidRDefault="00C709E4">
            <w:pPr>
              <w:rPr>
                <w:sz w:val="24"/>
              </w:rPr>
            </w:pPr>
          </w:p>
        </w:tc>
        <w:tc>
          <w:tcPr>
            <w:tcW w:w="2700" w:type="dxa"/>
          </w:tcPr>
          <w:p w:rsidR="00C709E4" w:rsidRDefault="00C709E4">
            <w:pPr>
              <w:rPr>
                <w:sz w:val="24"/>
              </w:rPr>
            </w:pPr>
          </w:p>
        </w:tc>
        <w:tc>
          <w:tcPr>
            <w:tcW w:w="990" w:type="dxa"/>
          </w:tcPr>
          <w:p w:rsidR="00C709E4" w:rsidRDefault="00C709E4">
            <w:pPr>
              <w:rPr>
                <w:sz w:val="24"/>
              </w:rPr>
            </w:pPr>
          </w:p>
        </w:tc>
        <w:tc>
          <w:tcPr>
            <w:tcW w:w="1800" w:type="dxa"/>
          </w:tcPr>
          <w:p w:rsidR="00C709E4" w:rsidRDefault="00C709E4">
            <w:pPr>
              <w:rPr>
                <w:sz w:val="24"/>
              </w:rPr>
            </w:pPr>
          </w:p>
        </w:tc>
        <w:tc>
          <w:tcPr>
            <w:tcW w:w="1530" w:type="dxa"/>
          </w:tcPr>
          <w:p w:rsidR="00C709E4" w:rsidRDefault="00C709E4">
            <w:pPr>
              <w:rPr>
                <w:sz w:val="24"/>
              </w:rPr>
            </w:pPr>
          </w:p>
        </w:tc>
      </w:tr>
      <w:tr w:rsidR="00C709E4">
        <w:tblPrEx>
          <w:tblCellMar>
            <w:top w:w="0" w:type="dxa"/>
            <w:bottom w:w="0" w:type="dxa"/>
          </w:tblCellMar>
        </w:tblPrEx>
        <w:trPr>
          <w:cantSplit/>
          <w:trHeight w:hRule="exact" w:val="469"/>
        </w:trPr>
        <w:tc>
          <w:tcPr>
            <w:tcW w:w="2610" w:type="dxa"/>
          </w:tcPr>
          <w:p w:rsidR="00C709E4" w:rsidRDefault="00C709E4">
            <w:pPr>
              <w:rPr>
                <w:sz w:val="24"/>
              </w:rPr>
            </w:pPr>
          </w:p>
        </w:tc>
        <w:tc>
          <w:tcPr>
            <w:tcW w:w="2700" w:type="dxa"/>
          </w:tcPr>
          <w:p w:rsidR="00C709E4" w:rsidRDefault="00C709E4">
            <w:pPr>
              <w:rPr>
                <w:sz w:val="24"/>
              </w:rPr>
            </w:pPr>
          </w:p>
        </w:tc>
        <w:tc>
          <w:tcPr>
            <w:tcW w:w="990" w:type="dxa"/>
          </w:tcPr>
          <w:p w:rsidR="00C709E4" w:rsidRDefault="00C709E4">
            <w:pPr>
              <w:rPr>
                <w:sz w:val="24"/>
              </w:rPr>
            </w:pPr>
          </w:p>
        </w:tc>
        <w:tc>
          <w:tcPr>
            <w:tcW w:w="1800" w:type="dxa"/>
          </w:tcPr>
          <w:p w:rsidR="00C709E4" w:rsidRDefault="00C709E4">
            <w:pPr>
              <w:rPr>
                <w:sz w:val="24"/>
              </w:rPr>
            </w:pPr>
          </w:p>
        </w:tc>
        <w:tc>
          <w:tcPr>
            <w:tcW w:w="1530" w:type="dxa"/>
          </w:tcPr>
          <w:p w:rsidR="00C709E4" w:rsidRDefault="00C709E4">
            <w:pPr>
              <w:rPr>
                <w:sz w:val="24"/>
              </w:rPr>
            </w:pPr>
          </w:p>
        </w:tc>
      </w:tr>
      <w:tr w:rsidR="00C709E4">
        <w:tblPrEx>
          <w:tblCellMar>
            <w:top w:w="0" w:type="dxa"/>
            <w:bottom w:w="0" w:type="dxa"/>
          </w:tblCellMar>
        </w:tblPrEx>
        <w:trPr>
          <w:cantSplit/>
          <w:trHeight w:hRule="exact" w:val="451"/>
        </w:trPr>
        <w:tc>
          <w:tcPr>
            <w:tcW w:w="2610" w:type="dxa"/>
          </w:tcPr>
          <w:p w:rsidR="00C709E4" w:rsidRDefault="00C709E4">
            <w:pPr>
              <w:rPr>
                <w:sz w:val="24"/>
              </w:rPr>
            </w:pPr>
          </w:p>
        </w:tc>
        <w:tc>
          <w:tcPr>
            <w:tcW w:w="2700" w:type="dxa"/>
          </w:tcPr>
          <w:p w:rsidR="00C709E4" w:rsidRDefault="00C709E4">
            <w:pPr>
              <w:rPr>
                <w:sz w:val="24"/>
              </w:rPr>
            </w:pPr>
          </w:p>
        </w:tc>
        <w:tc>
          <w:tcPr>
            <w:tcW w:w="990" w:type="dxa"/>
          </w:tcPr>
          <w:p w:rsidR="00C709E4" w:rsidRDefault="00C709E4">
            <w:pPr>
              <w:rPr>
                <w:sz w:val="24"/>
              </w:rPr>
            </w:pPr>
          </w:p>
        </w:tc>
        <w:tc>
          <w:tcPr>
            <w:tcW w:w="1800" w:type="dxa"/>
          </w:tcPr>
          <w:p w:rsidR="00C709E4" w:rsidRDefault="00C709E4">
            <w:pPr>
              <w:rPr>
                <w:sz w:val="24"/>
              </w:rPr>
            </w:pPr>
          </w:p>
        </w:tc>
        <w:tc>
          <w:tcPr>
            <w:tcW w:w="1530" w:type="dxa"/>
          </w:tcPr>
          <w:p w:rsidR="00C709E4" w:rsidRDefault="00C709E4">
            <w:pPr>
              <w:rPr>
                <w:sz w:val="24"/>
              </w:rPr>
            </w:pPr>
          </w:p>
        </w:tc>
      </w:tr>
    </w:tbl>
    <w:p w:rsidR="00C709E4" w:rsidRDefault="00C709E4">
      <w:pPr>
        <w:ind w:left="270"/>
        <w:jc w:val="center"/>
        <w:rPr>
          <w:sz w:val="24"/>
        </w:rPr>
      </w:pPr>
      <w:r>
        <w:rPr>
          <w:sz w:val="24"/>
        </w:rPr>
        <w:t>Indicate with an (*) any facility that sells fuel at retail.</w:t>
      </w:r>
    </w:p>
    <w:p w:rsidR="00C709E4" w:rsidRDefault="00C709E4">
      <w:pPr>
        <w:ind w:left="270"/>
        <w:jc w:val="center"/>
        <w:rPr>
          <w:sz w:val="24"/>
        </w:rPr>
      </w:pPr>
    </w:p>
    <w:p w:rsidR="00C709E4" w:rsidRDefault="00C709E4">
      <w:pPr>
        <w:numPr>
          <w:ilvl w:val="0"/>
          <w:numId w:val="41"/>
        </w:numPr>
        <w:rPr>
          <w:sz w:val="24"/>
        </w:rPr>
      </w:pPr>
      <w:r>
        <w:rPr>
          <w:sz w:val="24"/>
        </w:rPr>
        <w:t>Does the company own fuel transports?  If yes, list the VIN, GVW, and capacity of each.</w:t>
      </w:r>
    </w:p>
    <w:p w:rsidR="00C709E4" w:rsidRDefault="00C709E4">
      <w:pPr>
        <w:ind w:left="360"/>
        <w:rPr>
          <w:sz w:val="24"/>
        </w:rPr>
      </w:pPr>
      <w:r>
        <w:rPr>
          <w:sz w:val="24"/>
        </w:rPr>
        <w:t>_______________________________________________________________________________________________________________________________________________________________________________________________________________</w:t>
      </w:r>
    </w:p>
    <w:p w:rsidR="00C709E4" w:rsidRDefault="00C709E4">
      <w:pPr>
        <w:rPr>
          <w:sz w:val="24"/>
        </w:rPr>
      </w:pPr>
    </w:p>
    <w:p w:rsidR="00C709E4" w:rsidRDefault="00C709E4">
      <w:pPr>
        <w:widowControl w:val="0"/>
        <w:numPr>
          <w:ilvl w:val="0"/>
          <w:numId w:val="41"/>
        </w:numPr>
        <w:suppressLineNumbers/>
        <w:tabs>
          <w:tab w:val="left" w:pos="1152"/>
          <w:tab w:val="left" w:pos="2304"/>
          <w:tab w:val="left" w:pos="3456"/>
          <w:tab w:val="left" w:pos="4608"/>
          <w:tab w:val="left" w:pos="5760"/>
        </w:tabs>
        <w:ind w:right="288"/>
        <w:rPr>
          <w:snapToGrid w:val="0"/>
          <w:sz w:val="24"/>
        </w:rPr>
      </w:pPr>
      <w:r>
        <w:rPr>
          <w:snapToGrid w:val="0"/>
          <w:sz w:val="24"/>
        </w:rPr>
        <w:t>If no trucks are owned, how will the fuel be transported?</w:t>
      </w:r>
    </w:p>
    <w:p w:rsidR="00C709E4" w:rsidRDefault="00C709E4">
      <w:pPr>
        <w:pStyle w:val="BodyTextIndent2"/>
      </w:pPr>
      <w:r>
        <w:t>_______________________________________________________________________________________________________________________________________________________________________________________________________________</w:t>
      </w:r>
    </w:p>
    <w:p w:rsidR="00C709E4" w:rsidRDefault="00C709E4">
      <w:pPr>
        <w:widowControl w:val="0"/>
        <w:suppressLineNumbers/>
        <w:tabs>
          <w:tab w:val="left" w:pos="1152"/>
          <w:tab w:val="left" w:pos="2304"/>
          <w:tab w:val="left" w:pos="3456"/>
          <w:tab w:val="left" w:pos="4608"/>
          <w:tab w:val="left" w:pos="5760"/>
        </w:tabs>
        <w:ind w:right="288"/>
        <w:rPr>
          <w:snapToGrid w:val="0"/>
          <w:sz w:val="24"/>
        </w:rPr>
      </w:pPr>
    </w:p>
    <w:p w:rsidR="00C709E4" w:rsidRDefault="00C709E4">
      <w:pPr>
        <w:widowControl w:val="0"/>
        <w:numPr>
          <w:ilvl w:val="0"/>
          <w:numId w:val="41"/>
        </w:numPr>
        <w:suppressLineNumbers/>
        <w:tabs>
          <w:tab w:val="left" w:pos="1152"/>
          <w:tab w:val="left" w:pos="2304"/>
          <w:tab w:val="left" w:pos="3456"/>
          <w:tab w:val="left" w:pos="4608"/>
          <w:tab w:val="left" w:pos="5760"/>
        </w:tabs>
        <w:ind w:right="288"/>
        <w:rPr>
          <w:snapToGrid w:val="0"/>
          <w:sz w:val="24"/>
        </w:rPr>
      </w:pPr>
      <w:r>
        <w:rPr>
          <w:snapToGrid w:val="0"/>
          <w:sz w:val="24"/>
        </w:rPr>
        <w:t>List the additives and products that will be used for blending with gasoline, diesel fuel, or kerosene.</w:t>
      </w:r>
    </w:p>
    <w:p w:rsidR="00C709E4" w:rsidRDefault="00C709E4">
      <w:pPr>
        <w:pStyle w:val="BodyTextIndent2"/>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709E4" w:rsidRDefault="00C709E4">
      <w:pPr>
        <w:widowControl w:val="0"/>
        <w:suppressLineNumbers/>
        <w:tabs>
          <w:tab w:val="left" w:pos="1152"/>
          <w:tab w:val="left" w:pos="2304"/>
          <w:tab w:val="left" w:pos="3456"/>
          <w:tab w:val="left" w:pos="4608"/>
          <w:tab w:val="left" w:pos="5760"/>
        </w:tabs>
        <w:ind w:right="288"/>
        <w:rPr>
          <w:snapToGrid w:val="0"/>
          <w:sz w:val="24"/>
        </w:rPr>
      </w:pPr>
    </w:p>
    <w:p w:rsidR="00C709E4" w:rsidRDefault="00C709E4">
      <w:pPr>
        <w:widowControl w:val="0"/>
        <w:numPr>
          <w:ilvl w:val="0"/>
          <w:numId w:val="41"/>
        </w:numPr>
        <w:suppressLineNumbers/>
        <w:tabs>
          <w:tab w:val="left" w:pos="1152"/>
          <w:tab w:val="left" w:pos="2304"/>
          <w:tab w:val="left" w:pos="3456"/>
          <w:tab w:val="left" w:pos="4608"/>
          <w:tab w:val="left" w:pos="5760"/>
        </w:tabs>
        <w:ind w:right="288"/>
        <w:rPr>
          <w:snapToGrid w:val="0"/>
          <w:sz w:val="24"/>
        </w:rPr>
      </w:pPr>
      <w:r>
        <w:rPr>
          <w:snapToGrid w:val="0"/>
          <w:sz w:val="24"/>
        </w:rPr>
        <w:t>List the estimated annual volume of additives and products that you will buy.</w:t>
      </w:r>
    </w:p>
    <w:p w:rsidR="00C709E4" w:rsidRDefault="00C709E4">
      <w:pPr>
        <w:pStyle w:val="BodyTextIndent2"/>
      </w:pPr>
      <w:r>
        <w:t>_______________________________________________________________________________________________________________________________________________________________________________________________________________</w:t>
      </w:r>
    </w:p>
    <w:p w:rsidR="00C709E4" w:rsidRDefault="00C709E4">
      <w:pPr>
        <w:widowControl w:val="0"/>
        <w:suppressLineNumbers/>
        <w:tabs>
          <w:tab w:val="left" w:pos="1152"/>
          <w:tab w:val="left" w:pos="2304"/>
          <w:tab w:val="left" w:pos="3456"/>
          <w:tab w:val="left" w:pos="4608"/>
          <w:tab w:val="left" w:pos="5760"/>
        </w:tabs>
        <w:ind w:right="288"/>
        <w:rPr>
          <w:snapToGrid w:val="0"/>
          <w:sz w:val="24"/>
        </w:rPr>
      </w:pPr>
    </w:p>
    <w:p w:rsidR="00C709E4" w:rsidRDefault="00C709E4">
      <w:pPr>
        <w:widowControl w:val="0"/>
        <w:numPr>
          <w:ilvl w:val="0"/>
          <w:numId w:val="41"/>
        </w:numPr>
        <w:suppressLineNumbers/>
        <w:tabs>
          <w:tab w:val="left" w:pos="1152"/>
          <w:tab w:val="left" w:pos="2304"/>
          <w:tab w:val="left" w:pos="3456"/>
          <w:tab w:val="left" w:pos="4608"/>
          <w:tab w:val="left" w:pos="5760"/>
        </w:tabs>
        <w:ind w:right="288"/>
        <w:rPr>
          <w:snapToGrid w:val="0"/>
          <w:sz w:val="24"/>
        </w:rPr>
      </w:pPr>
      <w:r>
        <w:rPr>
          <w:snapToGrid w:val="0"/>
          <w:sz w:val="24"/>
        </w:rPr>
        <w:t>List the estimated annual volume of blended fuel that you will produce.</w:t>
      </w:r>
    </w:p>
    <w:p w:rsidR="00C709E4" w:rsidRDefault="00C709E4">
      <w:pPr>
        <w:pStyle w:val="BodyTextIndent2"/>
      </w:pPr>
      <w:r>
        <w:t>_______________________________________________________________________________________________________________________________________________________________________________________________________________</w:t>
      </w:r>
    </w:p>
    <w:p w:rsidR="00C709E4" w:rsidRDefault="00C709E4">
      <w:pPr>
        <w:widowControl w:val="0"/>
        <w:suppressLineNumbers/>
        <w:tabs>
          <w:tab w:val="left" w:pos="1152"/>
          <w:tab w:val="left" w:pos="2304"/>
          <w:tab w:val="left" w:pos="3456"/>
          <w:tab w:val="left" w:pos="4608"/>
          <w:tab w:val="left" w:pos="5760"/>
        </w:tabs>
        <w:ind w:right="288"/>
        <w:rPr>
          <w:snapToGrid w:val="0"/>
          <w:sz w:val="24"/>
        </w:rPr>
      </w:pPr>
    </w:p>
    <w:p w:rsidR="00C709E4" w:rsidRDefault="00C709E4">
      <w:pPr>
        <w:widowControl w:val="0"/>
        <w:numPr>
          <w:ilvl w:val="0"/>
          <w:numId w:val="41"/>
        </w:numPr>
        <w:suppressLineNumbers/>
        <w:tabs>
          <w:tab w:val="left" w:pos="1152"/>
          <w:tab w:val="left" w:pos="2304"/>
          <w:tab w:val="left" w:pos="3456"/>
          <w:tab w:val="left" w:pos="4608"/>
          <w:tab w:val="left" w:pos="5760"/>
        </w:tabs>
        <w:ind w:right="288"/>
        <w:rPr>
          <w:snapToGrid w:val="0"/>
          <w:sz w:val="24"/>
        </w:rPr>
      </w:pPr>
      <w:r>
        <w:rPr>
          <w:snapToGrid w:val="0"/>
          <w:sz w:val="24"/>
        </w:rPr>
        <w:t>List name and address of all fuel and blending component suppliers and list the type of product purchased (note with an asterisk those with which there will be tax-free transactions).</w:t>
      </w:r>
    </w:p>
    <w:p w:rsidR="00C709E4" w:rsidRDefault="00C709E4">
      <w:pPr>
        <w:pStyle w:val="BodyTextIndent2"/>
      </w:pPr>
      <w: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C709E4" w:rsidRDefault="00C709E4">
      <w:pPr>
        <w:widowControl w:val="0"/>
        <w:suppressLineNumbers/>
        <w:tabs>
          <w:tab w:val="left" w:pos="1152"/>
          <w:tab w:val="left" w:pos="2304"/>
          <w:tab w:val="left" w:pos="3456"/>
          <w:tab w:val="left" w:pos="4608"/>
          <w:tab w:val="left" w:pos="5760"/>
        </w:tabs>
        <w:ind w:right="288"/>
        <w:rPr>
          <w:snapToGrid w:val="0"/>
          <w:sz w:val="24"/>
        </w:rPr>
      </w:pPr>
    </w:p>
    <w:p w:rsidR="00C709E4" w:rsidRDefault="00C709E4">
      <w:pPr>
        <w:widowControl w:val="0"/>
        <w:numPr>
          <w:ilvl w:val="0"/>
          <w:numId w:val="41"/>
        </w:numPr>
        <w:suppressLineNumbers/>
        <w:tabs>
          <w:tab w:val="left" w:pos="1152"/>
          <w:tab w:val="left" w:pos="2304"/>
          <w:tab w:val="left" w:pos="3456"/>
          <w:tab w:val="left" w:pos="4608"/>
          <w:tab w:val="left" w:pos="5760"/>
        </w:tabs>
        <w:ind w:right="288"/>
        <w:rPr>
          <w:snapToGrid w:val="0"/>
          <w:sz w:val="24"/>
        </w:rPr>
      </w:pPr>
      <w:r>
        <w:rPr>
          <w:snapToGrid w:val="0"/>
          <w:sz w:val="24"/>
        </w:rPr>
        <w:t>List the name and address of customers (note type of fuel and asterisk those with which there will be tax-free transactions).</w:t>
      </w:r>
    </w:p>
    <w:p w:rsidR="00C709E4" w:rsidRDefault="00C709E4">
      <w:pPr>
        <w:pStyle w:val="BodyTextIndent2"/>
        <w:tabs>
          <w:tab w:val="left" w:pos="8640"/>
        </w:tabs>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709E4" w:rsidRDefault="00C709E4">
      <w:pPr>
        <w:pStyle w:val="BodyTextIndent2"/>
        <w:tabs>
          <w:tab w:val="left" w:pos="8640"/>
        </w:tabs>
      </w:pPr>
    </w:p>
    <w:p w:rsidR="00C709E4" w:rsidRDefault="00C709E4">
      <w:pPr>
        <w:widowControl w:val="0"/>
        <w:numPr>
          <w:ilvl w:val="0"/>
          <w:numId w:val="41"/>
        </w:numPr>
        <w:suppressLineNumbers/>
        <w:tabs>
          <w:tab w:val="left" w:pos="1152"/>
          <w:tab w:val="left" w:pos="2304"/>
          <w:tab w:val="left" w:pos="3456"/>
          <w:tab w:val="left" w:pos="4608"/>
          <w:tab w:val="left" w:pos="5760"/>
        </w:tabs>
        <w:ind w:right="288"/>
        <w:rPr>
          <w:snapToGrid w:val="0"/>
          <w:sz w:val="24"/>
        </w:rPr>
      </w:pPr>
      <w:r>
        <w:rPr>
          <w:snapToGrid w:val="0"/>
          <w:sz w:val="24"/>
        </w:rPr>
        <w:t>List approximate annual disposals in gallons for each type of product:</w:t>
      </w:r>
    </w:p>
    <w:p w:rsidR="00C709E4" w:rsidRDefault="00C709E4">
      <w:pPr>
        <w:widowControl w:val="0"/>
        <w:suppressLineNumbers/>
        <w:tabs>
          <w:tab w:val="left" w:pos="1152"/>
          <w:tab w:val="left" w:pos="2304"/>
          <w:tab w:val="left" w:pos="3456"/>
          <w:tab w:val="left" w:pos="4608"/>
          <w:tab w:val="left" w:pos="5760"/>
        </w:tabs>
        <w:ind w:right="288"/>
        <w:rPr>
          <w:snapToGrid w:val="0"/>
          <w:sz w:val="24"/>
        </w:rPr>
      </w:pPr>
    </w:p>
    <w:p w:rsidR="00C709E4" w:rsidRDefault="00C709E4">
      <w:pPr>
        <w:pStyle w:val="Heading2"/>
        <w:ind w:left="720"/>
      </w:pPr>
      <w:r>
        <w:t>Regular unleaded gasoline:_______________________________</w:t>
      </w:r>
    </w:p>
    <w:p w:rsidR="00C709E4" w:rsidRDefault="00C709E4">
      <w:pPr>
        <w:pStyle w:val="Heading2"/>
        <w:ind w:left="720"/>
      </w:pPr>
      <w:r>
        <w:t>Midgrade unleaded gasoline:_____________________________</w:t>
      </w:r>
    </w:p>
    <w:p w:rsidR="00C709E4" w:rsidRDefault="00C709E4">
      <w:pPr>
        <w:pStyle w:val="Heading2"/>
        <w:ind w:left="720"/>
      </w:pPr>
      <w:r>
        <w:t>Premium unleaded gasoline:______________________________</w:t>
      </w:r>
    </w:p>
    <w:p w:rsidR="00C709E4" w:rsidRDefault="00C709E4">
      <w:pPr>
        <w:pStyle w:val="Heading2"/>
        <w:ind w:left="720"/>
      </w:pPr>
      <w:r>
        <w:t>Oxygenated gasoline:___________________________________</w:t>
      </w:r>
    </w:p>
    <w:p w:rsidR="00C709E4" w:rsidRDefault="00C709E4">
      <w:pPr>
        <w:pStyle w:val="Heading2"/>
        <w:ind w:left="720"/>
      </w:pPr>
      <w:r>
        <w:t xml:space="preserve">Diesel Fuel- High </w:t>
      </w:r>
      <w:smartTag w:uri="urn:schemas-microsoft-com:office:smarttags" w:element="place">
        <w:smartTag w:uri="urn:schemas-microsoft-com:office:smarttags" w:element="City">
          <w:r>
            <w:t>Sulphur</w:t>
          </w:r>
        </w:smartTag>
      </w:smartTag>
      <w:r>
        <w:t>:_______________________________</w:t>
      </w:r>
    </w:p>
    <w:p w:rsidR="00C709E4" w:rsidRDefault="00C709E4">
      <w:pPr>
        <w:pStyle w:val="Heading2"/>
        <w:ind w:left="720"/>
      </w:pPr>
      <w:r>
        <w:t>Diesel Fuel-Low Sulfur-Dyed:____________________________</w:t>
      </w:r>
    </w:p>
    <w:p w:rsidR="00C709E4" w:rsidRDefault="00C709E4">
      <w:pPr>
        <w:pStyle w:val="Heading2"/>
        <w:ind w:left="720"/>
      </w:pPr>
      <w:r>
        <w:t>Diesel Fuel-Low Sulfur-Clear:____________________________</w:t>
      </w:r>
    </w:p>
    <w:p w:rsidR="00C709E4" w:rsidRDefault="00C709E4">
      <w:pPr>
        <w:pStyle w:val="Heading2"/>
        <w:ind w:left="720"/>
      </w:pPr>
      <w:r>
        <w:t>Aviation Gasoline:_____________________________________</w:t>
      </w:r>
    </w:p>
    <w:p w:rsidR="00C709E4" w:rsidRDefault="00C709E4">
      <w:pPr>
        <w:pStyle w:val="Heading2"/>
        <w:ind w:left="720"/>
      </w:pPr>
      <w:r>
        <w:t>Jet Fuel:______________________________________________</w:t>
      </w:r>
    </w:p>
    <w:p w:rsidR="00C709E4" w:rsidRDefault="00C709E4">
      <w:pPr>
        <w:pStyle w:val="Heading2"/>
        <w:ind w:left="720"/>
      </w:pPr>
      <w:r>
        <w:t>Kerosene:____________________________________________</w:t>
      </w:r>
    </w:p>
    <w:p w:rsidR="00C709E4" w:rsidRDefault="00C709E4">
      <w:pPr>
        <w:pStyle w:val="Heading2"/>
        <w:ind w:left="720"/>
      </w:pPr>
      <w:r>
        <w:t>Blend Stocks:_________________________________________</w:t>
      </w:r>
    </w:p>
    <w:p w:rsidR="00C709E4" w:rsidRDefault="00C709E4">
      <w:pPr>
        <w:pStyle w:val="Heading1"/>
        <w:ind w:left="720"/>
        <w:rPr>
          <w:b w:val="0"/>
        </w:rPr>
      </w:pPr>
      <w:r>
        <w:rPr>
          <w:b w:val="0"/>
        </w:rPr>
        <w:t>Additives:____________________________________________</w:t>
      </w:r>
    </w:p>
    <w:p w:rsidR="00C709E4" w:rsidRDefault="00C709E4"/>
    <w:p w:rsidR="00C709E4" w:rsidRDefault="00C709E4"/>
    <w:p w:rsidR="00C709E4" w:rsidRDefault="00C709E4" w:rsidP="00FD2999">
      <w:pPr>
        <w:numPr>
          <w:ilvl w:val="0"/>
          <w:numId w:val="41"/>
        </w:numPr>
        <w:rPr>
          <w:sz w:val="24"/>
          <w:szCs w:val="24"/>
        </w:rPr>
      </w:pPr>
      <w:r>
        <w:rPr>
          <w:sz w:val="24"/>
          <w:szCs w:val="24"/>
        </w:rPr>
        <w:t>Are you blending product or are you purchasing blended biodiesel product?</w:t>
      </w:r>
    </w:p>
    <w:p w:rsidR="00C709E4" w:rsidRDefault="00C709E4" w:rsidP="00FD2999">
      <w:pPr>
        <w:rPr>
          <w:sz w:val="24"/>
          <w:szCs w:val="24"/>
        </w:rPr>
      </w:pPr>
      <w:r>
        <w:rPr>
          <w:sz w:val="24"/>
          <w:szCs w:val="24"/>
        </w:rPr>
        <w:t xml:space="preserv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C709E4" w:rsidRDefault="00C709E4" w:rsidP="00FD2999">
      <w:pPr>
        <w:rPr>
          <w:sz w:val="24"/>
          <w:szCs w:val="24"/>
        </w:rPr>
      </w:pPr>
    </w:p>
    <w:p w:rsidR="00C709E4" w:rsidRDefault="00C709E4" w:rsidP="00FD2999">
      <w:pPr>
        <w:numPr>
          <w:ilvl w:val="0"/>
          <w:numId w:val="41"/>
        </w:numPr>
        <w:rPr>
          <w:sz w:val="24"/>
          <w:szCs w:val="24"/>
        </w:rPr>
      </w:pPr>
      <w:r>
        <w:rPr>
          <w:sz w:val="24"/>
          <w:szCs w:val="24"/>
        </w:rPr>
        <w:t>If you are blending product, are you blending using agri-biodiesel or biodiesel?</w:t>
      </w:r>
    </w:p>
    <w:p w:rsidR="00C709E4" w:rsidRDefault="00C709E4" w:rsidP="00FD2999">
      <w:pPr>
        <w:ind w:left="360"/>
        <w:rPr>
          <w:sz w:val="24"/>
          <w:szCs w:val="24"/>
        </w:rPr>
      </w:pPr>
      <w:r>
        <w:rPr>
          <w:sz w:val="24"/>
          <w:szCs w:val="24"/>
        </w:rPr>
        <w:t>_____________________________________________________________________</w:t>
      </w:r>
    </w:p>
    <w:p w:rsidR="00C709E4" w:rsidRDefault="00C709E4" w:rsidP="00FD2999">
      <w:pPr>
        <w:rPr>
          <w:sz w:val="24"/>
          <w:szCs w:val="24"/>
        </w:rPr>
      </w:pPr>
    </w:p>
    <w:p w:rsidR="00C709E4" w:rsidRDefault="00C709E4" w:rsidP="00FD2999">
      <w:pPr>
        <w:rPr>
          <w:sz w:val="24"/>
          <w:szCs w:val="24"/>
        </w:rPr>
      </w:pPr>
    </w:p>
    <w:p w:rsidR="00C709E4" w:rsidRDefault="00C709E4" w:rsidP="00FD2999">
      <w:pPr>
        <w:rPr>
          <w:sz w:val="24"/>
          <w:szCs w:val="24"/>
        </w:rPr>
      </w:pPr>
    </w:p>
    <w:p w:rsidR="00C709E4" w:rsidRDefault="00C709E4" w:rsidP="00FD2999">
      <w:pPr>
        <w:rPr>
          <w:sz w:val="24"/>
          <w:szCs w:val="24"/>
        </w:rPr>
      </w:pPr>
    </w:p>
    <w:p w:rsidR="00C709E4" w:rsidRDefault="00C709E4" w:rsidP="00FD2999">
      <w:pPr>
        <w:rPr>
          <w:sz w:val="24"/>
          <w:szCs w:val="24"/>
        </w:rPr>
      </w:pPr>
    </w:p>
    <w:p w:rsidR="00C709E4" w:rsidRDefault="00C709E4" w:rsidP="00FD2999">
      <w:pPr>
        <w:numPr>
          <w:ilvl w:val="0"/>
          <w:numId w:val="41"/>
        </w:numPr>
        <w:rPr>
          <w:sz w:val="24"/>
          <w:szCs w:val="24"/>
        </w:rPr>
      </w:pPr>
      <w:r>
        <w:rPr>
          <w:sz w:val="24"/>
          <w:szCs w:val="24"/>
        </w:rPr>
        <w:t xml:space="preserve">If you are blending, list suppliers of agri-biodiesel and biodiesel that will be </w:t>
      </w:r>
    </w:p>
    <w:p w:rsidR="00C709E4" w:rsidRDefault="00C709E4" w:rsidP="00FD2999">
      <w:pPr>
        <w:ind w:left="360"/>
        <w:rPr>
          <w:sz w:val="24"/>
          <w:szCs w:val="24"/>
        </w:rPr>
      </w:pPr>
      <w:r>
        <w:rPr>
          <w:sz w:val="24"/>
          <w:szCs w:val="24"/>
        </w:rPr>
        <w:t>Blended with diesel fuel and which product will be purchased from suppliers.</w:t>
      </w:r>
    </w:p>
    <w:p w:rsidR="00C709E4" w:rsidRDefault="00C709E4" w:rsidP="00FD2999">
      <w:pPr>
        <w:ind w:left="360"/>
        <w:rPr>
          <w:sz w:val="24"/>
          <w:szCs w:val="24"/>
        </w:rPr>
      </w:pPr>
    </w:p>
    <w:p w:rsidR="00C709E4" w:rsidRDefault="00C709E4" w:rsidP="00FD2999">
      <w:pPr>
        <w:ind w:left="360"/>
        <w:rPr>
          <w:sz w:val="24"/>
          <w:szCs w:val="24"/>
        </w:rPr>
      </w:pPr>
      <w:r>
        <w:rPr>
          <w:sz w:val="24"/>
          <w:szCs w:val="24"/>
          <w:u w:val="single"/>
        </w:rPr>
        <w:t>Supplier Name</w:t>
      </w:r>
      <w:r>
        <w:rPr>
          <w:sz w:val="24"/>
          <w:szCs w:val="24"/>
          <w:u w:val="single"/>
        </w:rPr>
        <w:tab/>
      </w:r>
      <w:r>
        <w:rPr>
          <w:sz w:val="24"/>
          <w:szCs w:val="24"/>
          <w:u w:val="single"/>
        </w:rPr>
        <w:tab/>
        <w:t>|  Supplier Address</w:t>
      </w:r>
      <w:r>
        <w:rPr>
          <w:sz w:val="24"/>
          <w:szCs w:val="24"/>
          <w:u w:val="single"/>
        </w:rPr>
        <w:tab/>
      </w:r>
      <w:r>
        <w:rPr>
          <w:sz w:val="24"/>
          <w:szCs w:val="24"/>
          <w:u w:val="single"/>
        </w:rPr>
        <w:tab/>
        <w:t>| Biodiesel  | Agri-biodiesel</w:t>
      </w:r>
      <w:r>
        <w:rPr>
          <w:sz w:val="24"/>
          <w:szCs w:val="24"/>
          <w:u w:val="single"/>
        </w:rPr>
        <w:tab/>
      </w:r>
    </w:p>
    <w:p w:rsidR="00C709E4" w:rsidRDefault="00C709E4" w:rsidP="00FD2999">
      <w:pPr>
        <w:ind w:left="360"/>
        <w:rPr>
          <w:sz w:val="24"/>
          <w:szCs w:val="24"/>
        </w:rPr>
      </w:pPr>
      <w:r>
        <w:rPr>
          <w:sz w:val="24"/>
          <w:szCs w:val="24"/>
          <w:u w:val="single"/>
        </w:rPr>
        <w:tab/>
      </w:r>
      <w:r>
        <w:rPr>
          <w:sz w:val="24"/>
          <w:szCs w:val="24"/>
          <w:u w:val="single"/>
        </w:rPr>
        <w:tab/>
      </w:r>
      <w:r>
        <w:rPr>
          <w:sz w:val="24"/>
          <w:szCs w:val="24"/>
          <w:u w:val="single"/>
        </w:rPr>
        <w:tab/>
      </w:r>
      <w:r>
        <w:rPr>
          <w:sz w:val="24"/>
          <w:szCs w:val="24"/>
          <w:u w:val="single"/>
        </w:rPr>
        <w:tab/>
        <w:t>|</w:t>
      </w:r>
      <w:r>
        <w:rPr>
          <w:sz w:val="24"/>
          <w:szCs w:val="24"/>
          <w:u w:val="single"/>
        </w:rPr>
        <w:tab/>
      </w:r>
      <w:r>
        <w:rPr>
          <w:sz w:val="24"/>
          <w:szCs w:val="24"/>
          <w:u w:val="single"/>
        </w:rPr>
        <w:tab/>
      </w:r>
      <w:r>
        <w:rPr>
          <w:sz w:val="24"/>
          <w:szCs w:val="24"/>
          <w:u w:val="single"/>
        </w:rPr>
        <w:tab/>
      </w:r>
      <w:r>
        <w:rPr>
          <w:sz w:val="24"/>
          <w:szCs w:val="24"/>
          <w:u w:val="single"/>
        </w:rPr>
        <w:tab/>
        <w:t>|</w:t>
      </w:r>
      <w:r>
        <w:rPr>
          <w:sz w:val="24"/>
          <w:szCs w:val="24"/>
          <w:u w:val="single"/>
        </w:rPr>
        <w:tab/>
        <w:t xml:space="preserve">       |</w:t>
      </w:r>
      <w:r>
        <w:rPr>
          <w:sz w:val="24"/>
          <w:szCs w:val="24"/>
          <w:u w:val="single"/>
        </w:rPr>
        <w:tab/>
      </w:r>
      <w:r>
        <w:rPr>
          <w:sz w:val="24"/>
          <w:szCs w:val="24"/>
          <w:u w:val="single"/>
        </w:rPr>
        <w:tab/>
      </w:r>
      <w:r>
        <w:rPr>
          <w:sz w:val="24"/>
          <w:szCs w:val="24"/>
          <w:u w:val="single"/>
        </w:rPr>
        <w:tab/>
      </w:r>
    </w:p>
    <w:p w:rsidR="00C709E4" w:rsidRDefault="00C709E4" w:rsidP="00FD2999">
      <w:pPr>
        <w:ind w:left="360"/>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t>|</w:t>
      </w:r>
      <w:r>
        <w:rPr>
          <w:sz w:val="24"/>
          <w:szCs w:val="24"/>
          <w:u w:val="single"/>
        </w:rPr>
        <w:tab/>
      </w:r>
      <w:r>
        <w:rPr>
          <w:sz w:val="24"/>
          <w:szCs w:val="24"/>
          <w:u w:val="single"/>
        </w:rPr>
        <w:tab/>
      </w:r>
      <w:r>
        <w:rPr>
          <w:sz w:val="24"/>
          <w:szCs w:val="24"/>
          <w:u w:val="single"/>
        </w:rPr>
        <w:tab/>
      </w:r>
      <w:r>
        <w:rPr>
          <w:sz w:val="24"/>
          <w:szCs w:val="24"/>
          <w:u w:val="single"/>
        </w:rPr>
        <w:tab/>
        <w:t>|</w:t>
      </w:r>
      <w:r>
        <w:rPr>
          <w:sz w:val="24"/>
          <w:szCs w:val="24"/>
          <w:u w:val="single"/>
        </w:rPr>
        <w:tab/>
        <w:t xml:space="preserve">       |</w:t>
      </w:r>
      <w:r>
        <w:rPr>
          <w:sz w:val="24"/>
          <w:szCs w:val="24"/>
          <w:u w:val="single"/>
        </w:rPr>
        <w:tab/>
      </w:r>
      <w:r>
        <w:rPr>
          <w:sz w:val="24"/>
          <w:szCs w:val="24"/>
          <w:u w:val="single"/>
        </w:rPr>
        <w:tab/>
      </w:r>
      <w:r>
        <w:rPr>
          <w:sz w:val="24"/>
          <w:szCs w:val="24"/>
          <w:u w:val="single"/>
        </w:rPr>
        <w:tab/>
      </w:r>
    </w:p>
    <w:p w:rsidR="00C709E4" w:rsidRDefault="00C709E4" w:rsidP="00FD2999">
      <w:pPr>
        <w:ind w:left="360"/>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t>|</w:t>
      </w:r>
      <w:r>
        <w:rPr>
          <w:sz w:val="24"/>
          <w:szCs w:val="24"/>
          <w:u w:val="single"/>
        </w:rPr>
        <w:tab/>
      </w:r>
      <w:r>
        <w:rPr>
          <w:sz w:val="24"/>
          <w:szCs w:val="24"/>
          <w:u w:val="single"/>
        </w:rPr>
        <w:tab/>
      </w:r>
      <w:r>
        <w:rPr>
          <w:sz w:val="24"/>
          <w:szCs w:val="24"/>
          <w:u w:val="single"/>
        </w:rPr>
        <w:tab/>
      </w:r>
      <w:r>
        <w:rPr>
          <w:sz w:val="24"/>
          <w:szCs w:val="24"/>
          <w:u w:val="single"/>
        </w:rPr>
        <w:tab/>
        <w:t>|</w:t>
      </w:r>
      <w:r>
        <w:rPr>
          <w:sz w:val="24"/>
          <w:szCs w:val="24"/>
          <w:u w:val="single"/>
        </w:rPr>
        <w:tab/>
        <w:t xml:space="preserve">       |</w:t>
      </w:r>
      <w:r>
        <w:rPr>
          <w:sz w:val="24"/>
          <w:szCs w:val="24"/>
          <w:u w:val="single"/>
        </w:rPr>
        <w:tab/>
      </w:r>
      <w:r>
        <w:rPr>
          <w:sz w:val="24"/>
          <w:szCs w:val="24"/>
          <w:u w:val="single"/>
        </w:rPr>
        <w:tab/>
      </w:r>
      <w:r>
        <w:rPr>
          <w:sz w:val="24"/>
          <w:szCs w:val="24"/>
          <w:u w:val="single"/>
        </w:rPr>
        <w:tab/>
      </w:r>
    </w:p>
    <w:p w:rsidR="00C709E4" w:rsidRDefault="00C709E4" w:rsidP="00FD2999">
      <w:pPr>
        <w:ind w:left="360"/>
        <w:rPr>
          <w:sz w:val="24"/>
          <w:szCs w:val="24"/>
        </w:rPr>
      </w:pPr>
      <w:r>
        <w:rPr>
          <w:sz w:val="24"/>
          <w:szCs w:val="24"/>
          <w:u w:val="single"/>
        </w:rPr>
        <w:tab/>
      </w:r>
      <w:r>
        <w:rPr>
          <w:sz w:val="24"/>
          <w:szCs w:val="24"/>
          <w:u w:val="single"/>
        </w:rPr>
        <w:tab/>
      </w:r>
      <w:r>
        <w:rPr>
          <w:sz w:val="24"/>
          <w:szCs w:val="24"/>
          <w:u w:val="single"/>
        </w:rPr>
        <w:tab/>
      </w:r>
      <w:r>
        <w:rPr>
          <w:sz w:val="24"/>
          <w:szCs w:val="24"/>
          <w:u w:val="single"/>
        </w:rPr>
        <w:tab/>
        <w:t>|</w:t>
      </w:r>
      <w:r>
        <w:rPr>
          <w:sz w:val="24"/>
          <w:szCs w:val="24"/>
          <w:u w:val="single"/>
        </w:rPr>
        <w:tab/>
      </w:r>
      <w:r>
        <w:rPr>
          <w:sz w:val="24"/>
          <w:szCs w:val="24"/>
          <w:u w:val="single"/>
        </w:rPr>
        <w:tab/>
      </w:r>
      <w:r>
        <w:rPr>
          <w:sz w:val="24"/>
          <w:szCs w:val="24"/>
          <w:u w:val="single"/>
        </w:rPr>
        <w:tab/>
      </w:r>
      <w:r>
        <w:rPr>
          <w:sz w:val="24"/>
          <w:szCs w:val="24"/>
          <w:u w:val="single"/>
        </w:rPr>
        <w:tab/>
        <w:t>|</w:t>
      </w:r>
      <w:r>
        <w:rPr>
          <w:sz w:val="24"/>
          <w:szCs w:val="24"/>
          <w:u w:val="single"/>
        </w:rPr>
        <w:tab/>
        <w:t xml:space="preserve">       |</w:t>
      </w:r>
      <w:r>
        <w:rPr>
          <w:sz w:val="24"/>
          <w:szCs w:val="24"/>
          <w:u w:val="single"/>
        </w:rPr>
        <w:tab/>
      </w:r>
      <w:r>
        <w:rPr>
          <w:sz w:val="24"/>
          <w:szCs w:val="24"/>
          <w:u w:val="single"/>
        </w:rPr>
        <w:tab/>
      </w:r>
      <w:r>
        <w:rPr>
          <w:sz w:val="24"/>
          <w:szCs w:val="24"/>
          <w:u w:val="single"/>
        </w:rPr>
        <w:tab/>
      </w:r>
    </w:p>
    <w:p w:rsidR="00C709E4" w:rsidRDefault="00C709E4" w:rsidP="00FD2999">
      <w:pPr>
        <w:ind w:left="360"/>
        <w:rPr>
          <w:sz w:val="24"/>
          <w:szCs w:val="24"/>
        </w:rPr>
      </w:pPr>
    </w:p>
    <w:p w:rsidR="00C709E4" w:rsidRDefault="00C709E4" w:rsidP="00FD2999">
      <w:pPr>
        <w:numPr>
          <w:ilvl w:val="0"/>
          <w:numId w:val="41"/>
        </w:numPr>
        <w:rPr>
          <w:sz w:val="24"/>
          <w:szCs w:val="24"/>
        </w:rPr>
      </w:pPr>
      <w:r>
        <w:rPr>
          <w:sz w:val="24"/>
          <w:szCs w:val="24"/>
        </w:rPr>
        <w:t xml:space="preserve">Do you have purchase contracts with the above suppliers?  If yes, please have </w:t>
      </w:r>
    </w:p>
    <w:p w:rsidR="00C709E4" w:rsidRDefault="00C709E4" w:rsidP="00096796">
      <w:pPr>
        <w:ind w:left="360"/>
        <w:rPr>
          <w:sz w:val="24"/>
          <w:szCs w:val="24"/>
        </w:rPr>
      </w:pPr>
      <w:r>
        <w:rPr>
          <w:sz w:val="24"/>
          <w:szCs w:val="24"/>
        </w:rPr>
        <w:t>copies available.</w:t>
      </w:r>
    </w:p>
    <w:p w:rsidR="00C709E4" w:rsidRDefault="00C709E4" w:rsidP="00096796">
      <w:pPr>
        <w:rPr>
          <w:sz w:val="24"/>
          <w:szCs w:val="24"/>
        </w:rPr>
      </w:pPr>
    </w:p>
    <w:p w:rsidR="00C709E4" w:rsidRDefault="00C709E4" w:rsidP="00096796">
      <w:pPr>
        <w:numPr>
          <w:ilvl w:val="0"/>
          <w:numId w:val="41"/>
        </w:numPr>
        <w:rPr>
          <w:sz w:val="24"/>
          <w:szCs w:val="24"/>
        </w:rPr>
      </w:pPr>
      <w:r>
        <w:rPr>
          <w:sz w:val="24"/>
          <w:szCs w:val="24"/>
        </w:rPr>
        <w:t>Where will the above products be picked up?</w:t>
      </w:r>
    </w:p>
    <w:p w:rsidR="00C709E4" w:rsidRDefault="00C709E4" w:rsidP="00096796">
      <w:pPr>
        <w:rPr>
          <w:sz w:val="24"/>
          <w:szCs w:val="24"/>
        </w:rPr>
      </w:pPr>
    </w:p>
    <w:p w:rsidR="00C709E4" w:rsidRDefault="00C709E4" w:rsidP="00096796">
      <w:pPr>
        <w:ind w:left="360"/>
        <w:rPr>
          <w:sz w:val="24"/>
          <w:szCs w:val="24"/>
          <w:u w:val="single"/>
        </w:rPr>
      </w:pPr>
      <w:r>
        <w:rPr>
          <w:sz w:val="24"/>
          <w:szCs w:val="24"/>
          <w:u w:val="single"/>
        </w:rPr>
        <w:t>Suppliers Name</w:t>
      </w:r>
      <w:r>
        <w:rPr>
          <w:sz w:val="24"/>
          <w:szCs w:val="24"/>
          <w:u w:val="single"/>
        </w:rPr>
        <w:tab/>
      </w:r>
      <w:r>
        <w:rPr>
          <w:sz w:val="24"/>
          <w:szCs w:val="24"/>
          <w:u w:val="single"/>
        </w:rPr>
        <w:tab/>
        <w:t>|  Terminal Address</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C709E4" w:rsidRDefault="00C709E4" w:rsidP="00096796">
      <w:pPr>
        <w:ind w:left="360"/>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t>|</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C709E4" w:rsidRDefault="00C709E4" w:rsidP="00096796">
      <w:pPr>
        <w:ind w:left="360"/>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t>|</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C709E4" w:rsidRDefault="00C709E4" w:rsidP="00096796">
      <w:pPr>
        <w:ind w:left="360"/>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t>|</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C709E4" w:rsidRDefault="00C709E4" w:rsidP="00096796">
      <w:pPr>
        <w:ind w:left="360"/>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t>|</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C709E4" w:rsidRDefault="00C709E4" w:rsidP="00096796">
      <w:pPr>
        <w:rPr>
          <w:sz w:val="24"/>
          <w:szCs w:val="24"/>
          <w:u w:val="single"/>
        </w:rPr>
      </w:pPr>
    </w:p>
    <w:p w:rsidR="00C709E4" w:rsidRDefault="00C709E4" w:rsidP="00096796">
      <w:pPr>
        <w:numPr>
          <w:ilvl w:val="0"/>
          <w:numId w:val="41"/>
        </w:numPr>
        <w:rPr>
          <w:sz w:val="24"/>
          <w:szCs w:val="24"/>
        </w:rPr>
      </w:pPr>
      <w:r>
        <w:rPr>
          <w:sz w:val="24"/>
          <w:szCs w:val="24"/>
        </w:rPr>
        <w:t>If you are not blending, who are you purchasing the blended product from?</w:t>
      </w:r>
    </w:p>
    <w:p w:rsidR="00C709E4" w:rsidRDefault="00C709E4" w:rsidP="00096796">
      <w:pPr>
        <w:rPr>
          <w:sz w:val="24"/>
          <w:szCs w:val="24"/>
        </w:rPr>
      </w:pPr>
    </w:p>
    <w:p w:rsidR="00C709E4" w:rsidRDefault="00C709E4" w:rsidP="00096796">
      <w:pPr>
        <w:rPr>
          <w:sz w:val="24"/>
          <w:szCs w:val="24"/>
        </w:rPr>
      </w:pPr>
      <w:r>
        <w:rPr>
          <w:sz w:val="24"/>
          <w:szCs w:val="24"/>
        </w:rPr>
        <w:t xml:space="preserve">                                                                                    Annual gallons purchased *</w:t>
      </w:r>
    </w:p>
    <w:p w:rsidR="00C709E4" w:rsidRDefault="00C709E4" w:rsidP="00096796">
      <w:pPr>
        <w:ind w:left="360"/>
        <w:rPr>
          <w:sz w:val="24"/>
          <w:szCs w:val="24"/>
          <w:u w:val="single"/>
        </w:rPr>
      </w:pPr>
      <w:r>
        <w:rPr>
          <w:sz w:val="24"/>
          <w:szCs w:val="24"/>
          <w:u w:val="single"/>
        </w:rPr>
        <w:t>Suppliers Name</w:t>
      </w:r>
      <w:r>
        <w:rPr>
          <w:sz w:val="24"/>
          <w:szCs w:val="24"/>
          <w:u w:val="single"/>
        </w:rPr>
        <w:tab/>
        <w:t>| Suppliers Address</w:t>
      </w:r>
      <w:r>
        <w:rPr>
          <w:sz w:val="24"/>
          <w:szCs w:val="24"/>
          <w:u w:val="single"/>
        </w:rPr>
        <w:tab/>
      </w:r>
      <w:r>
        <w:rPr>
          <w:sz w:val="24"/>
          <w:szCs w:val="24"/>
          <w:u w:val="single"/>
        </w:rPr>
        <w:tab/>
        <w:t>Agri-biodiesel  | Biodiesel</w:t>
      </w:r>
      <w:r>
        <w:rPr>
          <w:sz w:val="24"/>
          <w:szCs w:val="24"/>
          <w:u w:val="single"/>
        </w:rPr>
        <w:tab/>
      </w:r>
      <w:r>
        <w:rPr>
          <w:sz w:val="24"/>
          <w:szCs w:val="24"/>
          <w:u w:val="single"/>
        </w:rPr>
        <w:tab/>
      </w:r>
    </w:p>
    <w:p w:rsidR="00C709E4" w:rsidRDefault="00C709E4" w:rsidP="00096796">
      <w:pPr>
        <w:ind w:left="360"/>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C709E4" w:rsidRDefault="00C709E4" w:rsidP="00096796">
      <w:pPr>
        <w:ind w:left="360"/>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C709E4" w:rsidRDefault="00C709E4" w:rsidP="00096796">
      <w:pPr>
        <w:ind w:left="360"/>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C709E4" w:rsidRPr="00096796" w:rsidRDefault="00C709E4" w:rsidP="00096796">
      <w:pPr>
        <w:jc w:val="center"/>
        <w:rPr>
          <w:sz w:val="18"/>
          <w:szCs w:val="18"/>
        </w:rPr>
      </w:pPr>
      <w:r>
        <w:rPr>
          <w:sz w:val="18"/>
          <w:szCs w:val="18"/>
        </w:rPr>
        <w:t>* If new applicant, anticipated annual gallons purchased</w:t>
      </w:r>
    </w:p>
    <w:p w:rsidR="00C709E4" w:rsidRDefault="00C709E4" w:rsidP="00096796">
      <w:pPr>
        <w:rPr>
          <w:sz w:val="24"/>
          <w:szCs w:val="24"/>
          <w:u w:val="single"/>
        </w:rPr>
      </w:pPr>
    </w:p>
    <w:p w:rsidR="00C709E4" w:rsidRDefault="00C709E4" w:rsidP="00096796">
      <w:pPr>
        <w:rPr>
          <w:sz w:val="24"/>
          <w:szCs w:val="24"/>
          <w:u w:val="single"/>
        </w:rPr>
      </w:pPr>
    </w:p>
    <w:p w:rsidR="00C709E4" w:rsidRPr="00D84DC6" w:rsidRDefault="00C709E4" w:rsidP="00D84DC6">
      <w:pPr>
        <w:numPr>
          <w:ilvl w:val="0"/>
          <w:numId w:val="41"/>
        </w:numPr>
        <w:rPr>
          <w:sz w:val="24"/>
          <w:szCs w:val="24"/>
        </w:rPr>
      </w:pPr>
      <w:r>
        <w:rPr>
          <w:sz w:val="24"/>
          <w:szCs w:val="24"/>
        </w:rPr>
        <w:t>Do you own or operate any retail stations?  If yes, list locations below.</w:t>
      </w:r>
      <w:r w:rsidRPr="00D84DC6">
        <w:rPr>
          <w:sz w:val="24"/>
          <w:szCs w:val="24"/>
        </w:rPr>
        <w:t xml:space="preserve"> </w:t>
      </w:r>
    </w:p>
    <w:p w:rsidR="00C709E4" w:rsidRDefault="00C709E4" w:rsidP="00D84DC6">
      <w:pPr>
        <w:ind w:left="360"/>
        <w:rPr>
          <w:sz w:val="24"/>
          <w:szCs w:val="24"/>
          <w:u w:val="single"/>
        </w:rPr>
      </w:pPr>
      <w:r>
        <w:rPr>
          <w:sz w:val="24"/>
          <w:szCs w:val="24"/>
        </w:rPr>
        <w:t xml:space="preserv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C709E4" w:rsidRDefault="00C709E4" w:rsidP="00D84DC6">
      <w:pPr>
        <w:ind w:left="360"/>
        <w:rPr>
          <w:sz w:val="24"/>
          <w:szCs w:val="24"/>
        </w:rPr>
      </w:pPr>
      <w:r>
        <w:rPr>
          <w:sz w:val="24"/>
          <w:szCs w:val="24"/>
        </w:rPr>
        <w:t xml:space="preserve"> </w:t>
      </w:r>
      <w:r>
        <w:rPr>
          <w:sz w:val="24"/>
          <w:szCs w:val="24"/>
          <w:u w:val="single"/>
        </w:rPr>
        <w:t xml:space="preserv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 xml:space="preserve">          </w:t>
      </w:r>
    </w:p>
    <w:p w:rsidR="00C709E4" w:rsidRDefault="00C709E4" w:rsidP="00D84DC6">
      <w:pPr>
        <w:ind w:left="360"/>
        <w:rPr>
          <w:sz w:val="24"/>
          <w:szCs w:val="24"/>
        </w:rPr>
      </w:pPr>
    </w:p>
    <w:p w:rsidR="00C709E4" w:rsidRDefault="00C709E4" w:rsidP="00D84DC6">
      <w:pPr>
        <w:numPr>
          <w:ilvl w:val="0"/>
          <w:numId w:val="41"/>
        </w:numPr>
        <w:rPr>
          <w:sz w:val="24"/>
          <w:szCs w:val="24"/>
        </w:rPr>
      </w:pPr>
      <w:r>
        <w:rPr>
          <w:sz w:val="24"/>
          <w:szCs w:val="24"/>
        </w:rPr>
        <w:t>Do you have a position in any terminal? If yes, list locations.</w:t>
      </w:r>
    </w:p>
    <w:p w:rsidR="00C709E4" w:rsidRDefault="00C709E4" w:rsidP="00D84DC6">
      <w:pPr>
        <w:rPr>
          <w:sz w:val="24"/>
          <w:szCs w:val="24"/>
        </w:rPr>
      </w:pPr>
    </w:p>
    <w:p w:rsidR="00C709E4" w:rsidRDefault="00C709E4" w:rsidP="00D84DC6">
      <w:pPr>
        <w:numPr>
          <w:ilvl w:val="0"/>
          <w:numId w:val="41"/>
        </w:numPr>
        <w:rPr>
          <w:sz w:val="24"/>
          <w:szCs w:val="24"/>
        </w:rPr>
      </w:pPr>
      <w:r>
        <w:rPr>
          <w:sz w:val="24"/>
          <w:szCs w:val="24"/>
        </w:rPr>
        <w:t xml:space="preserve">Whom do you intend to supply with this biodiesel?  Do you have any contracts to </w:t>
      </w:r>
    </w:p>
    <w:p w:rsidR="00C709E4" w:rsidRPr="00FD2999" w:rsidRDefault="00C709E4" w:rsidP="00FD2999">
      <w:pPr>
        <w:ind w:left="360"/>
        <w:rPr>
          <w:sz w:val="24"/>
          <w:szCs w:val="24"/>
        </w:rPr>
      </w:pPr>
      <w:r>
        <w:rPr>
          <w:sz w:val="24"/>
          <w:szCs w:val="24"/>
        </w:rPr>
        <w:t>supply this product?</w:t>
      </w:r>
      <w:r w:rsidRPr="00FD2999">
        <w:rPr>
          <w:sz w:val="24"/>
          <w:szCs w:val="24"/>
        </w:rPr>
        <w:t xml:space="preserve"> </w:t>
      </w:r>
    </w:p>
    <w:p w:rsidR="00C709E4" w:rsidRPr="00FD2999" w:rsidRDefault="00C709E4" w:rsidP="00FD2999">
      <w:pPr>
        <w:rPr>
          <w:sz w:val="24"/>
          <w:szCs w:val="24"/>
        </w:rPr>
      </w:pPr>
    </w:p>
    <w:p w:rsidR="00C709E4" w:rsidRDefault="00C709E4"/>
    <w:sectPr w:rsidR="00C709E4" w:rsidSect="00C709E4">
      <w:headerReference w:type="default" r:id="rId7"/>
      <w:footerReference w:type="default" r:id="rId8"/>
      <w:pgSz w:w="12240" w:h="15840"/>
      <w:pgMar w:top="1440" w:right="1800" w:bottom="1440" w:left="1800" w:header="245" w:footer="475"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09E4" w:rsidRDefault="00C709E4">
      <w:r>
        <w:separator/>
      </w:r>
    </w:p>
  </w:endnote>
  <w:endnote w:type="continuationSeparator" w:id="0">
    <w:p w:rsidR="00C709E4" w:rsidRDefault="00C709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9E4" w:rsidRDefault="00C709E4">
    <w:pPr>
      <w:pStyle w:val="Header"/>
      <w:jc w:val="center"/>
    </w:pPr>
    <w:r>
      <w:t>TIN -                                                               DATE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09E4" w:rsidRDefault="00C709E4">
      <w:pPr>
        <w:widowControl w:val="0"/>
        <w:rPr>
          <w:rFonts w:ascii="Courier New" w:hAnsi="Courier New"/>
          <w:snapToGrid w:val="0"/>
          <w:sz w:val="24"/>
        </w:rPr>
      </w:pPr>
      <w:r>
        <w:rPr>
          <w:rFonts w:ascii="Courier New" w:hAnsi="Courier New"/>
          <w:snapToGrid w:val="0"/>
          <w:sz w:val="24"/>
        </w:rPr>
        <w:t xml:space="preserve"> * * * *</w:t>
      </w:r>
    </w:p>
  </w:footnote>
  <w:footnote w:type="continuationSeparator" w:id="0">
    <w:p w:rsidR="00C709E4" w:rsidRDefault="00C709E4">
      <w:pPr>
        <w:widowControl w:val="0"/>
        <w:rPr>
          <w:rFonts w:ascii="Courier New" w:hAnsi="Courier New"/>
          <w:snapToGrid w:val="0"/>
          <w:sz w:val="24"/>
        </w:rPr>
      </w:pPr>
      <w:r>
        <w:rPr>
          <w:rFonts w:ascii="Courier New" w:hAnsi="Courier New"/>
          <w:snapToGrid w:val="0"/>
          <w:sz w:val="24"/>
        </w:rPr>
        <w:t>continued footnote</w:t>
      </w:r>
    </w:p>
  </w:footnote>
  <w:footnote w:type="continuationNotice" w:id="1">
    <w:p w:rsidR="00C709E4" w:rsidRDefault="00C709E4">
      <w:pPr>
        <w:widowControl w:val="0"/>
        <w:rPr>
          <w:rFonts w:ascii="Courier New" w:hAnsi="Courier New"/>
          <w:snapToGrid w:val="0"/>
          <w:sz w:val="24"/>
        </w:rPr>
      </w:pPr>
      <w:r>
        <w:rPr>
          <w:rFonts w:ascii="Courier New" w:hAnsi="Courier New"/>
          <w:snapToGrid w:val="0"/>
          <w:sz w:val="24"/>
        </w:rPr>
        <w:t>footnote continues next page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9E4" w:rsidRDefault="00C709E4">
    <w:pPr>
      <w:pStyle w:val="Header"/>
      <w:jc w:val="center"/>
      <w:rPr>
        <w:sz w:val="24"/>
      </w:rPr>
    </w:pPr>
  </w:p>
  <w:p w:rsidR="00C709E4" w:rsidRDefault="00C709E4">
    <w:pPr>
      <w:pStyle w:val="Header"/>
      <w:jc w:val="center"/>
      <w:rPr>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60837"/>
    <w:multiLevelType w:val="singleLevel"/>
    <w:tmpl w:val="3AD8D342"/>
    <w:lvl w:ilvl="0">
      <w:start w:val="1"/>
      <w:numFmt w:val="lowerRoman"/>
      <w:lvlText w:val="(%1)"/>
      <w:lvlJc w:val="left"/>
      <w:pPr>
        <w:tabs>
          <w:tab w:val="num" w:pos="1440"/>
        </w:tabs>
        <w:ind w:left="1440" w:hanging="720"/>
      </w:pPr>
      <w:rPr>
        <w:rFonts w:cs="Times New Roman" w:hint="default"/>
      </w:rPr>
    </w:lvl>
  </w:abstractNum>
  <w:abstractNum w:abstractNumId="1">
    <w:nsid w:val="06092B87"/>
    <w:multiLevelType w:val="singleLevel"/>
    <w:tmpl w:val="507CFA96"/>
    <w:lvl w:ilvl="0">
      <w:start w:val="23"/>
      <w:numFmt w:val="decimal"/>
      <w:lvlText w:val="%1."/>
      <w:lvlJc w:val="left"/>
      <w:pPr>
        <w:tabs>
          <w:tab w:val="num" w:pos="360"/>
        </w:tabs>
        <w:ind w:left="360" w:hanging="360"/>
      </w:pPr>
      <w:rPr>
        <w:rFonts w:cs="Times New Roman"/>
      </w:rPr>
    </w:lvl>
  </w:abstractNum>
  <w:abstractNum w:abstractNumId="2">
    <w:nsid w:val="094A1A02"/>
    <w:multiLevelType w:val="multilevel"/>
    <w:tmpl w:val="6648676E"/>
    <w:lvl w:ilvl="0">
      <w:start w:val="6"/>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
    <w:nsid w:val="0C513483"/>
    <w:multiLevelType w:val="hybridMultilevel"/>
    <w:tmpl w:val="35569FEC"/>
    <w:lvl w:ilvl="0" w:tplc="FFFFFFFF">
      <w:numFmt w:val="bullet"/>
      <w:lvlText w:val=""/>
      <w:lvlJc w:val="left"/>
      <w:pPr>
        <w:tabs>
          <w:tab w:val="num" w:pos="720"/>
        </w:tabs>
        <w:ind w:left="720" w:hanging="360"/>
      </w:pPr>
      <w:rPr>
        <w:rFonts w:ascii="Symbol" w:eastAsia="Times New Roman"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2B426A0"/>
    <w:multiLevelType w:val="multilevel"/>
    <w:tmpl w:val="5DDAE558"/>
    <w:lvl w:ilvl="0">
      <w:start w:val="7"/>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
    <w:nsid w:val="13A60988"/>
    <w:multiLevelType w:val="singleLevel"/>
    <w:tmpl w:val="B06C9EC0"/>
    <w:lvl w:ilvl="0">
      <w:start w:val="1"/>
      <w:numFmt w:val="decimal"/>
      <w:lvlText w:val="%1."/>
      <w:lvlJc w:val="left"/>
      <w:pPr>
        <w:tabs>
          <w:tab w:val="num" w:pos="480"/>
        </w:tabs>
        <w:ind w:left="480" w:hanging="480"/>
      </w:pPr>
      <w:rPr>
        <w:rFonts w:cs="Times New Roman" w:hint="default"/>
      </w:rPr>
    </w:lvl>
  </w:abstractNum>
  <w:abstractNum w:abstractNumId="6">
    <w:nsid w:val="160C7C9F"/>
    <w:multiLevelType w:val="singleLevel"/>
    <w:tmpl w:val="0409000F"/>
    <w:lvl w:ilvl="0">
      <w:start w:val="1"/>
      <w:numFmt w:val="decimal"/>
      <w:lvlText w:val="%1."/>
      <w:lvlJc w:val="left"/>
      <w:pPr>
        <w:tabs>
          <w:tab w:val="num" w:pos="360"/>
        </w:tabs>
        <w:ind w:left="360" w:hanging="360"/>
      </w:pPr>
      <w:rPr>
        <w:rFonts w:cs="Times New Roman"/>
      </w:rPr>
    </w:lvl>
  </w:abstractNum>
  <w:abstractNum w:abstractNumId="7">
    <w:nsid w:val="187A2E5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8">
    <w:nsid w:val="1E5F6671"/>
    <w:multiLevelType w:val="singleLevel"/>
    <w:tmpl w:val="0409000F"/>
    <w:lvl w:ilvl="0">
      <w:start w:val="1"/>
      <w:numFmt w:val="decimal"/>
      <w:lvlText w:val="%1."/>
      <w:lvlJc w:val="left"/>
      <w:pPr>
        <w:tabs>
          <w:tab w:val="num" w:pos="360"/>
        </w:tabs>
        <w:ind w:left="360" w:hanging="360"/>
      </w:pPr>
      <w:rPr>
        <w:rFonts w:cs="Times New Roman"/>
      </w:rPr>
    </w:lvl>
  </w:abstractNum>
  <w:abstractNum w:abstractNumId="9">
    <w:nsid w:val="2DCD5B77"/>
    <w:multiLevelType w:val="singleLevel"/>
    <w:tmpl w:val="37A07522"/>
    <w:lvl w:ilvl="0">
      <w:start w:val="4"/>
      <w:numFmt w:val="decimal"/>
      <w:lvlText w:val="%1."/>
      <w:lvlJc w:val="left"/>
      <w:pPr>
        <w:tabs>
          <w:tab w:val="num" w:pos="360"/>
        </w:tabs>
        <w:ind w:left="360" w:hanging="360"/>
      </w:pPr>
      <w:rPr>
        <w:rFonts w:cs="Times New Roman"/>
      </w:rPr>
    </w:lvl>
  </w:abstractNum>
  <w:abstractNum w:abstractNumId="10">
    <w:nsid w:val="2DE20071"/>
    <w:multiLevelType w:val="hybridMultilevel"/>
    <w:tmpl w:val="588C5B46"/>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1">
    <w:nsid w:val="2E0A79E7"/>
    <w:multiLevelType w:val="singleLevel"/>
    <w:tmpl w:val="854069C0"/>
    <w:lvl w:ilvl="0">
      <w:start w:val="1"/>
      <w:numFmt w:val="lowerLetter"/>
      <w:lvlText w:val="%1)"/>
      <w:lvlJc w:val="left"/>
      <w:pPr>
        <w:tabs>
          <w:tab w:val="num" w:pos="660"/>
        </w:tabs>
        <w:ind w:left="660" w:hanging="360"/>
      </w:pPr>
      <w:rPr>
        <w:rFonts w:cs="Times New Roman" w:hint="default"/>
      </w:rPr>
    </w:lvl>
  </w:abstractNum>
  <w:abstractNum w:abstractNumId="12">
    <w:nsid w:val="2EB10594"/>
    <w:multiLevelType w:val="singleLevel"/>
    <w:tmpl w:val="83700058"/>
    <w:lvl w:ilvl="0">
      <w:start w:val="9"/>
      <w:numFmt w:val="decimal"/>
      <w:lvlText w:val="%1."/>
      <w:lvlJc w:val="left"/>
      <w:pPr>
        <w:tabs>
          <w:tab w:val="num" w:pos="600"/>
        </w:tabs>
        <w:ind w:left="600" w:hanging="600"/>
      </w:pPr>
      <w:rPr>
        <w:rFonts w:cs="Times New Roman" w:hint="default"/>
      </w:rPr>
    </w:lvl>
  </w:abstractNum>
  <w:abstractNum w:abstractNumId="13">
    <w:nsid w:val="2F6B6406"/>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4">
    <w:nsid w:val="2F9A609D"/>
    <w:multiLevelType w:val="singleLevel"/>
    <w:tmpl w:val="854069C0"/>
    <w:lvl w:ilvl="0">
      <w:start w:val="1"/>
      <w:numFmt w:val="lowerLetter"/>
      <w:lvlText w:val="%1)"/>
      <w:lvlJc w:val="left"/>
      <w:pPr>
        <w:tabs>
          <w:tab w:val="num" w:pos="660"/>
        </w:tabs>
        <w:ind w:left="660" w:hanging="360"/>
      </w:pPr>
      <w:rPr>
        <w:rFonts w:cs="Times New Roman" w:hint="default"/>
      </w:rPr>
    </w:lvl>
  </w:abstractNum>
  <w:abstractNum w:abstractNumId="15">
    <w:nsid w:val="2F9F234A"/>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6">
    <w:nsid w:val="31BF3029"/>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7">
    <w:nsid w:val="33DB28B8"/>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8">
    <w:nsid w:val="38316507"/>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9">
    <w:nsid w:val="3DD66EAA"/>
    <w:multiLevelType w:val="hybridMultilevel"/>
    <w:tmpl w:val="7AC8E47A"/>
    <w:lvl w:ilvl="0" w:tplc="FFFFFFF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0">
    <w:nsid w:val="3E2719C1"/>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1">
    <w:nsid w:val="40DE5160"/>
    <w:multiLevelType w:val="singleLevel"/>
    <w:tmpl w:val="7F684E56"/>
    <w:lvl w:ilvl="0">
      <w:start w:val="11"/>
      <w:numFmt w:val="decimal"/>
      <w:lvlText w:val="%1."/>
      <w:lvlJc w:val="left"/>
      <w:pPr>
        <w:tabs>
          <w:tab w:val="num" w:pos="600"/>
        </w:tabs>
        <w:ind w:left="600" w:hanging="600"/>
      </w:pPr>
      <w:rPr>
        <w:rFonts w:cs="Times New Roman" w:hint="default"/>
      </w:rPr>
    </w:lvl>
  </w:abstractNum>
  <w:abstractNum w:abstractNumId="22">
    <w:nsid w:val="44302DA9"/>
    <w:multiLevelType w:val="singleLevel"/>
    <w:tmpl w:val="74BCC768"/>
    <w:lvl w:ilvl="0">
      <w:start w:val="20"/>
      <w:numFmt w:val="decimal"/>
      <w:lvlText w:val="%1."/>
      <w:lvlJc w:val="left"/>
      <w:pPr>
        <w:tabs>
          <w:tab w:val="num" w:pos="360"/>
        </w:tabs>
        <w:ind w:left="360" w:hanging="360"/>
      </w:pPr>
      <w:rPr>
        <w:rFonts w:cs="Times New Roman"/>
      </w:rPr>
    </w:lvl>
  </w:abstractNum>
  <w:abstractNum w:abstractNumId="23">
    <w:nsid w:val="499807B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4">
    <w:nsid w:val="4B483FA1"/>
    <w:multiLevelType w:val="hybridMultilevel"/>
    <w:tmpl w:val="A198BCA4"/>
    <w:lvl w:ilvl="0" w:tplc="FFFFFFFF">
      <w:start w:val="1"/>
      <w:numFmt w:val="bullet"/>
      <w:lvlText w:val=""/>
      <w:lvlJc w:val="left"/>
      <w:pPr>
        <w:tabs>
          <w:tab w:val="num" w:pos="1620"/>
        </w:tabs>
        <w:ind w:left="1620" w:hanging="360"/>
      </w:pPr>
      <w:rPr>
        <w:rFonts w:ascii="Symbol" w:hAnsi="Symbol" w:hint="default"/>
      </w:rPr>
    </w:lvl>
    <w:lvl w:ilvl="1" w:tplc="FFFFFFFF" w:tentative="1">
      <w:start w:val="1"/>
      <w:numFmt w:val="bullet"/>
      <w:lvlText w:val="o"/>
      <w:lvlJc w:val="left"/>
      <w:pPr>
        <w:tabs>
          <w:tab w:val="num" w:pos="2340"/>
        </w:tabs>
        <w:ind w:left="2340" w:hanging="360"/>
      </w:pPr>
      <w:rPr>
        <w:rFonts w:ascii="Courier New" w:hAnsi="Courier New" w:hint="default"/>
      </w:rPr>
    </w:lvl>
    <w:lvl w:ilvl="2" w:tplc="FFFFFFFF" w:tentative="1">
      <w:start w:val="1"/>
      <w:numFmt w:val="bullet"/>
      <w:lvlText w:val=""/>
      <w:lvlJc w:val="left"/>
      <w:pPr>
        <w:tabs>
          <w:tab w:val="num" w:pos="3060"/>
        </w:tabs>
        <w:ind w:left="3060" w:hanging="360"/>
      </w:pPr>
      <w:rPr>
        <w:rFonts w:ascii="Wingdings" w:hAnsi="Wingdings" w:hint="default"/>
      </w:rPr>
    </w:lvl>
    <w:lvl w:ilvl="3" w:tplc="FFFFFFFF" w:tentative="1">
      <w:start w:val="1"/>
      <w:numFmt w:val="bullet"/>
      <w:lvlText w:val=""/>
      <w:lvlJc w:val="left"/>
      <w:pPr>
        <w:tabs>
          <w:tab w:val="num" w:pos="3780"/>
        </w:tabs>
        <w:ind w:left="3780" w:hanging="360"/>
      </w:pPr>
      <w:rPr>
        <w:rFonts w:ascii="Symbol" w:hAnsi="Symbol" w:hint="default"/>
      </w:rPr>
    </w:lvl>
    <w:lvl w:ilvl="4" w:tplc="FFFFFFFF" w:tentative="1">
      <w:start w:val="1"/>
      <w:numFmt w:val="bullet"/>
      <w:lvlText w:val="o"/>
      <w:lvlJc w:val="left"/>
      <w:pPr>
        <w:tabs>
          <w:tab w:val="num" w:pos="4500"/>
        </w:tabs>
        <w:ind w:left="4500" w:hanging="360"/>
      </w:pPr>
      <w:rPr>
        <w:rFonts w:ascii="Courier New" w:hAnsi="Courier New" w:hint="default"/>
      </w:rPr>
    </w:lvl>
    <w:lvl w:ilvl="5" w:tplc="FFFFFFFF" w:tentative="1">
      <w:start w:val="1"/>
      <w:numFmt w:val="bullet"/>
      <w:lvlText w:val=""/>
      <w:lvlJc w:val="left"/>
      <w:pPr>
        <w:tabs>
          <w:tab w:val="num" w:pos="5220"/>
        </w:tabs>
        <w:ind w:left="5220" w:hanging="360"/>
      </w:pPr>
      <w:rPr>
        <w:rFonts w:ascii="Wingdings" w:hAnsi="Wingdings" w:hint="default"/>
      </w:rPr>
    </w:lvl>
    <w:lvl w:ilvl="6" w:tplc="FFFFFFFF" w:tentative="1">
      <w:start w:val="1"/>
      <w:numFmt w:val="bullet"/>
      <w:lvlText w:val=""/>
      <w:lvlJc w:val="left"/>
      <w:pPr>
        <w:tabs>
          <w:tab w:val="num" w:pos="5940"/>
        </w:tabs>
        <w:ind w:left="5940" w:hanging="360"/>
      </w:pPr>
      <w:rPr>
        <w:rFonts w:ascii="Symbol" w:hAnsi="Symbol" w:hint="default"/>
      </w:rPr>
    </w:lvl>
    <w:lvl w:ilvl="7" w:tplc="FFFFFFFF" w:tentative="1">
      <w:start w:val="1"/>
      <w:numFmt w:val="bullet"/>
      <w:lvlText w:val="o"/>
      <w:lvlJc w:val="left"/>
      <w:pPr>
        <w:tabs>
          <w:tab w:val="num" w:pos="6660"/>
        </w:tabs>
        <w:ind w:left="6660" w:hanging="360"/>
      </w:pPr>
      <w:rPr>
        <w:rFonts w:ascii="Courier New" w:hAnsi="Courier New" w:hint="default"/>
      </w:rPr>
    </w:lvl>
    <w:lvl w:ilvl="8" w:tplc="FFFFFFFF" w:tentative="1">
      <w:start w:val="1"/>
      <w:numFmt w:val="bullet"/>
      <w:lvlText w:val=""/>
      <w:lvlJc w:val="left"/>
      <w:pPr>
        <w:tabs>
          <w:tab w:val="num" w:pos="7380"/>
        </w:tabs>
        <w:ind w:left="7380" w:hanging="360"/>
      </w:pPr>
      <w:rPr>
        <w:rFonts w:ascii="Wingdings" w:hAnsi="Wingdings" w:hint="default"/>
      </w:rPr>
    </w:lvl>
  </w:abstractNum>
  <w:abstractNum w:abstractNumId="25">
    <w:nsid w:val="4B6B094E"/>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6">
    <w:nsid w:val="51AB53B0"/>
    <w:multiLevelType w:val="singleLevel"/>
    <w:tmpl w:val="7F684E56"/>
    <w:lvl w:ilvl="0">
      <w:start w:val="11"/>
      <w:numFmt w:val="decimal"/>
      <w:lvlText w:val="%1."/>
      <w:lvlJc w:val="left"/>
      <w:pPr>
        <w:tabs>
          <w:tab w:val="num" w:pos="600"/>
        </w:tabs>
        <w:ind w:left="600" w:hanging="600"/>
      </w:pPr>
      <w:rPr>
        <w:rFonts w:cs="Times New Roman" w:hint="default"/>
      </w:rPr>
    </w:lvl>
  </w:abstractNum>
  <w:abstractNum w:abstractNumId="27">
    <w:nsid w:val="53F524A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8">
    <w:nsid w:val="548701A4"/>
    <w:multiLevelType w:val="singleLevel"/>
    <w:tmpl w:val="3AD8D342"/>
    <w:lvl w:ilvl="0">
      <w:start w:val="1"/>
      <w:numFmt w:val="lowerRoman"/>
      <w:lvlText w:val="(%1)"/>
      <w:lvlJc w:val="left"/>
      <w:pPr>
        <w:tabs>
          <w:tab w:val="num" w:pos="1440"/>
        </w:tabs>
        <w:ind w:left="1440" w:hanging="720"/>
      </w:pPr>
      <w:rPr>
        <w:rFonts w:cs="Times New Roman" w:hint="default"/>
      </w:rPr>
    </w:lvl>
  </w:abstractNum>
  <w:abstractNum w:abstractNumId="29">
    <w:nsid w:val="550851CA"/>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0">
    <w:nsid w:val="561E7EB9"/>
    <w:multiLevelType w:val="hybridMultilevel"/>
    <w:tmpl w:val="AAE4808C"/>
    <w:lvl w:ilvl="0" w:tplc="FFFFFFFF">
      <w:start w:val="20"/>
      <w:numFmt w:val="decimal"/>
      <w:lvlText w:val="%1."/>
      <w:lvlJc w:val="left"/>
      <w:pPr>
        <w:tabs>
          <w:tab w:val="num" w:pos="360"/>
        </w:tabs>
        <w:ind w:left="36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1">
    <w:nsid w:val="5BE355BE"/>
    <w:multiLevelType w:val="singleLevel"/>
    <w:tmpl w:val="386E2946"/>
    <w:lvl w:ilvl="0">
      <w:start w:val="3"/>
      <w:numFmt w:val="decimal"/>
      <w:lvlText w:val="%1."/>
      <w:lvlJc w:val="left"/>
      <w:pPr>
        <w:tabs>
          <w:tab w:val="num" w:pos="480"/>
        </w:tabs>
        <w:ind w:left="480" w:hanging="480"/>
      </w:pPr>
      <w:rPr>
        <w:rFonts w:cs="Times New Roman" w:hint="default"/>
      </w:rPr>
    </w:lvl>
  </w:abstractNum>
  <w:abstractNum w:abstractNumId="32">
    <w:nsid w:val="5E6514F8"/>
    <w:multiLevelType w:val="singleLevel"/>
    <w:tmpl w:val="3AD8D342"/>
    <w:lvl w:ilvl="0">
      <w:start w:val="1"/>
      <w:numFmt w:val="lowerRoman"/>
      <w:lvlText w:val="(%1)"/>
      <w:lvlJc w:val="left"/>
      <w:pPr>
        <w:tabs>
          <w:tab w:val="num" w:pos="1440"/>
        </w:tabs>
        <w:ind w:left="1440" w:hanging="720"/>
      </w:pPr>
      <w:rPr>
        <w:rFonts w:cs="Times New Roman" w:hint="default"/>
      </w:rPr>
    </w:lvl>
  </w:abstractNum>
  <w:abstractNum w:abstractNumId="33">
    <w:nsid w:val="64A42969"/>
    <w:multiLevelType w:val="singleLevel"/>
    <w:tmpl w:val="A3E4EA9A"/>
    <w:lvl w:ilvl="0">
      <w:start w:val="3"/>
      <w:numFmt w:val="decimal"/>
      <w:lvlText w:val="%1."/>
      <w:lvlJc w:val="left"/>
      <w:pPr>
        <w:tabs>
          <w:tab w:val="num" w:pos="720"/>
        </w:tabs>
        <w:ind w:left="720" w:hanging="480"/>
      </w:pPr>
      <w:rPr>
        <w:rFonts w:cs="Times New Roman" w:hint="default"/>
      </w:rPr>
    </w:lvl>
  </w:abstractNum>
  <w:abstractNum w:abstractNumId="34">
    <w:nsid w:val="65BD4A64"/>
    <w:multiLevelType w:val="singleLevel"/>
    <w:tmpl w:val="3ABEE0DE"/>
    <w:lvl w:ilvl="0">
      <w:start w:val="8"/>
      <w:numFmt w:val="decimal"/>
      <w:lvlText w:val="%1."/>
      <w:lvlJc w:val="left"/>
      <w:pPr>
        <w:tabs>
          <w:tab w:val="num" w:pos="600"/>
        </w:tabs>
        <w:ind w:left="600" w:hanging="600"/>
      </w:pPr>
      <w:rPr>
        <w:rFonts w:cs="Times New Roman" w:hint="default"/>
      </w:rPr>
    </w:lvl>
  </w:abstractNum>
  <w:abstractNum w:abstractNumId="35">
    <w:nsid w:val="6709179F"/>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6">
    <w:nsid w:val="6C9C5E03"/>
    <w:multiLevelType w:val="hybridMultilevel"/>
    <w:tmpl w:val="B4906D0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7">
    <w:nsid w:val="744C560A"/>
    <w:multiLevelType w:val="singleLevel"/>
    <w:tmpl w:val="F19CAC14"/>
    <w:lvl w:ilvl="0">
      <w:start w:val="1"/>
      <w:numFmt w:val="lowerLetter"/>
      <w:lvlText w:val="%1."/>
      <w:lvlJc w:val="left"/>
      <w:pPr>
        <w:tabs>
          <w:tab w:val="num" w:pos="600"/>
        </w:tabs>
        <w:ind w:left="600" w:hanging="360"/>
      </w:pPr>
      <w:rPr>
        <w:rFonts w:cs="Times New Roman" w:hint="default"/>
      </w:rPr>
    </w:lvl>
  </w:abstractNum>
  <w:abstractNum w:abstractNumId="38">
    <w:nsid w:val="75062F68"/>
    <w:multiLevelType w:val="singleLevel"/>
    <w:tmpl w:val="CE400DF0"/>
    <w:lvl w:ilvl="0">
      <w:start w:val="8"/>
      <w:numFmt w:val="decimal"/>
      <w:lvlText w:val="%1."/>
      <w:lvlJc w:val="left"/>
      <w:pPr>
        <w:tabs>
          <w:tab w:val="num" w:pos="480"/>
        </w:tabs>
        <w:ind w:left="480" w:hanging="480"/>
      </w:pPr>
      <w:rPr>
        <w:rFonts w:cs="Times New Roman" w:hint="default"/>
      </w:rPr>
    </w:lvl>
  </w:abstractNum>
  <w:abstractNum w:abstractNumId="39">
    <w:nsid w:val="76FE3D2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40">
    <w:nsid w:val="7C133337"/>
    <w:multiLevelType w:val="singleLevel"/>
    <w:tmpl w:val="386E2946"/>
    <w:lvl w:ilvl="0">
      <w:start w:val="3"/>
      <w:numFmt w:val="decimal"/>
      <w:lvlText w:val="%1."/>
      <w:lvlJc w:val="left"/>
      <w:pPr>
        <w:tabs>
          <w:tab w:val="num" w:pos="480"/>
        </w:tabs>
        <w:ind w:left="480" w:hanging="480"/>
      </w:pPr>
      <w:rPr>
        <w:rFonts w:cs="Times New Roman" w:hint="default"/>
      </w:rPr>
    </w:lvl>
  </w:abstractNum>
  <w:abstractNum w:abstractNumId="41">
    <w:nsid w:val="7C2B6424"/>
    <w:multiLevelType w:val="singleLevel"/>
    <w:tmpl w:val="386E2946"/>
    <w:lvl w:ilvl="0">
      <w:start w:val="3"/>
      <w:numFmt w:val="decimal"/>
      <w:lvlText w:val="%1."/>
      <w:lvlJc w:val="left"/>
      <w:pPr>
        <w:tabs>
          <w:tab w:val="num" w:pos="480"/>
        </w:tabs>
        <w:ind w:left="480" w:hanging="480"/>
      </w:pPr>
      <w:rPr>
        <w:rFonts w:cs="Times New Roman" w:hint="default"/>
      </w:rPr>
    </w:lvl>
  </w:abstractNum>
  <w:abstractNum w:abstractNumId="42">
    <w:nsid w:val="7D127AA1"/>
    <w:multiLevelType w:val="singleLevel"/>
    <w:tmpl w:val="0409000F"/>
    <w:lvl w:ilvl="0">
      <w:start w:val="1"/>
      <w:numFmt w:val="decimal"/>
      <w:lvlText w:val="%1."/>
      <w:lvlJc w:val="left"/>
      <w:pPr>
        <w:tabs>
          <w:tab w:val="num" w:pos="360"/>
        </w:tabs>
        <w:ind w:left="360" w:hanging="360"/>
      </w:pPr>
      <w:rPr>
        <w:rFonts w:cs="Times New Roman"/>
      </w:rPr>
    </w:lvl>
  </w:abstractNum>
  <w:num w:numId="1">
    <w:abstractNumId w:val="33"/>
  </w:num>
  <w:num w:numId="2">
    <w:abstractNumId w:val="34"/>
  </w:num>
  <w:num w:numId="3">
    <w:abstractNumId w:val="12"/>
  </w:num>
  <w:num w:numId="4">
    <w:abstractNumId w:val="26"/>
  </w:num>
  <w:num w:numId="5">
    <w:abstractNumId w:val="31"/>
  </w:num>
  <w:num w:numId="6">
    <w:abstractNumId w:val="38"/>
  </w:num>
  <w:num w:numId="7">
    <w:abstractNumId w:val="5"/>
  </w:num>
  <w:num w:numId="8">
    <w:abstractNumId w:val="16"/>
  </w:num>
  <w:num w:numId="9">
    <w:abstractNumId w:val="25"/>
  </w:num>
  <w:num w:numId="10">
    <w:abstractNumId w:val="25"/>
  </w:num>
  <w:num w:numId="11">
    <w:abstractNumId w:val="7"/>
  </w:num>
  <w:num w:numId="12">
    <w:abstractNumId w:val="25"/>
  </w:num>
  <w:num w:numId="13">
    <w:abstractNumId w:val="18"/>
  </w:num>
  <w:num w:numId="14">
    <w:abstractNumId w:val="39"/>
  </w:num>
  <w:num w:numId="15">
    <w:abstractNumId w:val="20"/>
  </w:num>
  <w:num w:numId="16">
    <w:abstractNumId w:val="14"/>
  </w:num>
  <w:num w:numId="17">
    <w:abstractNumId w:val="11"/>
  </w:num>
  <w:num w:numId="18">
    <w:abstractNumId w:val="35"/>
  </w:num>
  <w:num w:numId="19">
    <w:abstractNumId w:val="27"/>
  </w:num>
  <w:num w:numId="20">
    <w:abstractNumId w:val="21"/>
  </w:num>
  <w:num w:numId="21">
    <w:abstractNumId w:val="8"/>
  </w:num>
  <w:num w:numId="22">
    <w:abstractNumId w:val="23"/>
  </w:num>
  <w:num w:numId="23">
    <w:abstractNumId w:val="6"/>
  </w:num>
  <w:num w:numId="24">
    <w:abstractNumId w:val="15"/>
  </w:num>
  <w:num w:numId="25">
    <w:abstractNumId w:val="41"/>
  </w:num>
  <w:num w:numId="26">
    <w:abstractNumId w:val="40"/>
  </w:num>
  <w:num w:numId="27">
    <w:abstractNumId w:val="37"/>
  </w:num>
  <w:num w:numId="28">
    <w:abstractNumId w:val="29"/>
  </w:num>
  <w:num w:numId="29">
    <w:abstractNumId w:val="17"/>
  </w:num>
  <w:num w:numId="30">
    <w:abstractNumId w:val="32"/>
  </w:num>
  <w:num w:numId="31">
    <w:abstractNumId w:val="0"/>
  </w:num>
  <w:num w:numId="32">
    <w:abstractNumId w:val="28"/>
  </w:num>
  <w:num w:numId="33">
    <w:abstractNumId w:val="9"/>
  </w:num>
  <w:num w:numId="34">
    <w:abstractNumId w:val="1"/>
  </w:num>
  <w:num w:numId="35">
    <w:abstractNumId w:val="22"/>
  </w:num>
  <w:num w:numId="36">
    <w:abstractNumId w:val="30"/>
  </w:num>
  <w:num w:numId="37">
    <w:abstractNumId w:val="3"/>
  </w:num>
  <w:num w:numId="38">
    <w:abstractNumId w:val="24"/>
  </w:num>
  <w:num w:numId="39">
    <w:abstractNumId w:val="10"/>
  </w:num>
  <w:num w:numId="40">
    <w:abstractNumId w:val="2"/>
  </w:num>
  <w:num w:numId="41">
    <w:abstractNumId w:val="4"/>
  </w:num>
  <w:num w:numId="42">
    <w:abstractNumId w:val="36"/>
  </w:num>
  <w:num w:numId="4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32B21"/>
    <w:rsid w:val="00033019"/>
    <w:rsid w:val="000440EE"/>
    <w:rsid w:val="00096796"/>
    <w:rsid w:val="001F177F"/>
    <w:rsid w:val="001F46E0"/>
    <w:rsid w:val="0027273E"/>
    <w:rsid w:val="00283B08"/>
    <w:rsid w:val="00324FD2"/>
    <w:rsid w:val="00882771"/>
    <w:rsid w:val="00911CC2"/>
    <w:rsid w:val="009A2F8F"/>
    <w:rsid w:val="009C2CF3"/>
    <w:rsid w:val="00AD7E06"/>
    <w:rsid w:val="00C709E4"/>
    <w:rsid w:val="00CB7449"/>
    <w:rsid w:val="00D84DC6"/>
    <w:rsid w:val="00DD2C3D"/>
    <w:rsid w:val="00DF5E80"/>
    <w:rsid w:val="00DF61D1"/>
    <w:rsid w:val="00E32B21"/>
    <w:rsid w:val="00EB612B"/>
    <w:rsid w:val="00FD299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date"/>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widowControl w:val="0"/>
      <w:suppressLineNumbers/>
      <w:tabs>
        <w:tab w:val="left" w:pos="1152"/>
        <w:tab w:val="left" w:pos="2304"/>
        <w:tab w:val="left" w:pos="3456"/>
        <w:tab w:val="left" w:pos="4608"/>
        <w:tab w:val="left" w:pos="5760"/>
      </w:tabs>
      <w:ind w:right="288"/>
      <w:outlineLvl w:val="0"/>
    </w:pPr>
    <w:rPr>
      <w:b/>
      <w:sz w:val="24"/>
    </w:rPr>
  </w:style>
  <w:style w:type="paragraph" w:styleId="Heading2">
    <w:name w:val="heading 2"/>
    <w:basedOn w:val="Normal"/>
    <w:next w:val="Normal"/>
    <w:link w:val="Heading2Char"/>
    <w:uiPriority w:val="9"/>
    <w:qFormat/>
    <w:pPr>
      <w:keepNext/>
      <w:widowControl w:val="0"/>
      <w:suppressLineNumbers/>
      <w:tabs>
        <w:tab w:val="left" w:pos="1152"/>
        <w:tab w:val="left" w:pos="2304"/>
        <w:tab w:val="left" w:pos="3456"/>
        <w:tab w:val="left" w:pos="4608"/>
        <w:tab w:val="left" w:pos="5760"/>
      </w:tabs>
      <w:ind w:right="288"/>
      <w:outlineLvl w:val="1"/>
    </w:pPr>
    <w:rPr>
      <w:bCs/>
      <w:sz w:val="24"/>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733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D07334"/>
    <w:rPr>
      <w:rFonts w:asciiTheme="majorHAnsi" w:eastAsiaTheme="majorEastAsia" w:hAnsiTheme="majorHAnsi" w:cstheme="majorBidi"/>
      <w:b/>
      <w:bCs/>
      <w:i/>
      <w:iCs/>
      <w:sz w:val="28"/>
      <w:szCs w:val="28"/>
    </w:rPr>
  </w:style>
  <w:style w:type="paragraph" w:styleId="BlockText">
    <w:name w:val="Block Text"/>
    <w:basedOn w:val="Normal"/>
    <w:uiPriority w:val="99"/>
    <w:pPr>
      <w:widowControl w:val="0"/>
      <w:suppressLineNumbers/>
      <w:tabs>
        <w:tab w:val="left" w:pos="720"/>
        <w:tab w:val="left" w:pos="1152"/>
        <w:tab w:val="left" w:pos="2304"/>
        <w:tab w:val="left" w:pos="3456"/>
        <w:tab w:val="left" w:pos="4608"/>
        <w:tab w:val="left" w:pos="5760"/>
      </w:tabs>
      <w:ind w:left="720" w:right="288"/>
    </w:pPr>
    <w:rPr>
      <w:rFonts w:ascii="Courier New" w:hAnsi="Courier New"/>
    </w:rPr>
  </w:style>
  <w:style w:type="paragraph" w:styleId="BodyTextIndent">
    <w:name w:val="Body Text Indent"/>
    <w:basedOn w:val="Normal"/>
    <w:link w:val="BodyTextIndentChar"/>
    <w:uiPriority w:val="99"/>
    <w:pPr>
      <w:ind w:left="720"/>
    </w:pPr>
    <w:rPr>
      <w:rFonts w:ascii="Arial" w:hAnsi="Arial"/>
      <w:sz w:val="22"/>
    </w:rPr>
  </w:style>
  <w:style w:type="character" w:customStyle="1" w:styleId="BodyTextIndentChar">
    <w:name w:val="Body Text Indent Char"/>
    <w:basedOn w:val="DefaultParagraphFont"/>
    <w:link w:val="BodyTextIndent"/>
    <w:uiPriority w:val="99"/>
    <w:semiHidden/>
    <w:rsid w:val="00D07334"/>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sid w:val="00D07334"/>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sid w:val="00D07334"/>
  </w:style>
  <w:style w:type="paragraph" w:styleId="BodyTextIndent2">
    <w:name w:val="Body Text Indent 2"/>
    <w:basedOn w:val="Normal"/>
    <w:link w:val="BodyTextIndent2Char"/>
    <w:uiPriority w:val="99"/>
    <w:pPr>
      <w:widowControl w:val="0"/>
      <w:suppressLineNumbers/>
      <w:tabs>
        <w:tab w:val="left" w:pos="1152"/>
        <w:tab w:val="left" w:pos="2304"/>
        <w:tab w:val="left" w:pos="3456"/>
        <w:tab w:val="left" w:pos="4608"/>
        <w:tab w:val="left" w:pos="5760"/>
      </w:tabs>
      <w:ind w:left="360"/>
    </w:pPr>
    <w:rPr>
      <w:bCs/>
      <w:sz w:val="24"/>
    </w:rPr>
  </w:style>
  <w:style w:type="character" w:customStyle="1" w:styleId="BodyTextIndent2Char">
    <w:name w:val="Body Text Indent 2 Char"/>
    <w:basedOn w:val="DefaultParagraphFont"/>
    <w:link w:val="BodyTextIndent2"/>
    <w:uiPriority w:val="99"/>
    <w:semiHidden/>
    <w:rsid w:val="00D07334"/>
  </w:style>
  <w:style w:type="character" w:styleId="PageNumber">
    <w:name w:val="page number"/>
    <w:basedOn w:val="DefaultParagraphFont"/>
    <w:uiPriority w:val="99"/>
    <w:rPr>
      <w:rFonts w:cs="Times New Roman"/>
    </w:rPr>
  </w:style>
  <w:style w:type="paragraph" w:styleId="Title">
    <w:name w:val="Title"/>
    <w:basedOn w:val="Normal"/>
    <w:link w:val="TitleChar"/>
    <w:uiPriority w:val="10"/>
    <w:qFormat/>
    <w:pPr>
      <w:jc w:val="center"/>
      <w:outlineLvl w:val="0"/>
    </w:pPr>
    <w:rPr>
      <w:b/>
      <w:i/>
      <w:sz w:val="24"/>
    </w:rPr>
  </w:style>
  <w:style w:type="character" w:customStyle="1" w:styleId="TitleChar">
    <w:name w:val="Title Char"/>
    <w:basedOn w:val="DefaultParagraphFont"/>
    <w:link w:val="Title"/>
    <w:uiPriority w:val="10"/>
    <w:rsid w:val="00D07334"/>
    <w:rPr>
      <w:rFonts w:asciiTheme="majorHAnsi" w:eastAsiaTheme="majorEastAsia" w:hAnsiTheme="majorHAnsi" w:cstheme="majorBidi"/>
      <w:b/>
      <w:bCs/>
      <w:kern w:val="28"/>
      <w:sz w:val="32"/>
      <w:szCs w:val="32"/>
    </w:rPr>
  </w:style>
</w:styles>
</file>

<file path=word/webSettings.xml><?xml version="1.0" encoding="utf-8"?>
<w:webSettings xmlns:r="http://schemas.openxmlformats.org/officeDocument/2006/relationships" xmlns:w="http://schemas.openxmlformats.org/wordprocessingml/2006/main">
  <w:divs>
    <w:div w:id="1541045035">
      <w:marLeft w:val="0"/>
      <w:marRight w:val="0"/>
      <w:marTop w:val="0"/>
      <w:marBottom w:val="0"/>
      <w:divBdr>
        <w:top w:val="none" w:sz="0" w:space="0" w:color="auto"/>
        <w:left w:val="none" w:sz="0" w:space="0" w:color="auto"/>
        <w:bottom w:val="none" w:sz="0" w:space="0" w:color="auto"/>
        <w:right w:val="none" w:sz="0" w:space="0" w:color="auto"/>
      </w:divBdr>
    </w:div>
    <w:div w:id="15410450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TotalTime>
  <Pages>1</Pages>
  <Words>1114</Words>
  <Characters>6355</Characters>
  <Application>Microsoft Office Outlook</Application>
  <DocSecurity>0</DocSecurity>
  <Lines>0</Lines>
  <Paragraphs>0</Paragraphs>
  <ScaleCrop>false</ScaleCrop>
  <Company>Internal Revenue Service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 Questionnaire</dc:title>
  <dc:subject/>
  <dc:creator>National Office Excise</dc:creator>
  <cp:keywords/>
  <dc:description/>
  <cp:lastModifiedBy>tgdavi17</cp:lastModifiedBy>
  <cp:revision>5</cp:revision>
  <cp:lastPrinted>2001-06-21T20:18:00Z</cp:lastPrinted>
  <dcterms:created xsi:type="dcterms:W3CDTF">2006-01-31T18:11:00Z</dcterms:created>
  <dcterms:modified xsi:type="dcterms:W3CDTF">2006-02-01T13:54:00Z</dcterms:modified>
</cp:coreProperties>
</file>